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D3534" w14:textId="77777777" w:rsidR="00A16953" w:rsidRDefault="00A16953" w:rsidP="00A16953">
      <w:pPr>
        <w:tabs>
          <w:tab w:val="right" w:pos="855"/>
          <w:tab w:val="center" w:pos="4153"/>
          <w:tab w:val="right" w:pos="8306"/>
        </w:tabs>
        <w:bidi/>
        <w:spacing w:after="0" w:line="240" w:lineRule="auto"/>
        <w:ind w:left="4" w:hanging="206"/>
        <w:jc w:val="both"/>
        <w:rPr>
          <w:rFonts w:ascii="Arabic Typesetting" w:eastAsia="Arabic Typesetting" w:hAnsi="Arabic Typesetting" w:cs="Arabic Typesetting"/>
          <w:b/>
          <w:sz w:val="48"/>
          <w:szCs w:val="48"/>
          <w:u w:val="single"/>
        </w:rPr>
      </w:pPr>
      <w:bookmarkStart w:id="0" w:name="_GoBack"/>
      <w:bookmarkEnd w:id="0"/>
      <w:r>
        <w:rPr>
          <w:rFonts w:ascii="Arabic Typesetting" w:eastAsia="Arabic Typesetting" w:hAnsi="Arabic Typesetting" w:cs="Arabic Typesetting"/>
          <w:b/>
          <w:sz w:val="48"/>
          <w:szCs w:val="48"/>
          <w:u w:val="single"/>
          <w:rtl/>
        </w:rPr>
        <w:t>ملاحق التقرير:</w:t>
      </w:r>
    </w:p>
    <w:p w14:paraId="4F8F0892" w14:textId="77777777" w:rsidR="00A16953" w:rsidRDefault="00A16953" w:rsidP="00A16953">
      <w:pPr>
        <w:tabs>
          <w:tab w:val="right" w:pos="855"/>
          <w:tab w:val="center" w:pos="4153"/>
          <w:tab w:val="right" w:pos="8306"/>
        </w:tabs>
        <w:bidi/>
        <w:spacing w:after="0" w:line="240" w:lineRule="auto"/>
        <w:ind w:left="4" w:hanging="206"/>
        <w:jc w:val="both"/>
        <w:rPr>
          <w:rFonts w:ascii="Traditional Arabic" w:eastAsia="Traditional Arabic" w:hAnsi="Traditional Arabic" w:cs="Traditional Arabic"/>
          <w:b/>
          <w:sz w:val="24"/>
          <w:szCs w:val="24"/>
        </w:rPr>
      </w:pPr>
    </w:p>
    <w:p w14:paraId="3D48AC78" w14:textId="77777777" w:rsidR="00A16953" w:rsidRDefault="00A16953" w:rsidP="00A16953">
      <w:pPr>
        <w:tabs>
          <w:tab w:val="right" w:pos="855"/>
          <w:tab w:val="center" w:pos="4153"/>
          <w:tab w:val="right" w:pos="8306"/>
        </w:tabs>
        <w:bidi/>
        <w:spacing w:after="0" w:line="240" w:lineRule="auto"/>
        <w:ind w:left="4" w:hanging="206"/>
        <w:jc w:val="both"/>
        <w:rPr>
          <w:rFonts w:ascii="Arabic Typesetting" w:eastAsia="Arabic Typesetting" w:hAnsi="Arabic Typesetting" w:cs="Arabic Typesetting"/>
          <w:b/>
          <w:sz w:val="44"/>
          <w:szCs w:val="44"/>
        </w:rPr>
      </w:pPr>
      <w:r>
        <w:rPr>
          <w:rFonts w:ascii="Arabic Typesetting" w:eastAsia="Arabic Typesetting" w:hAnsi="Arabic Typesetting" w:cs="Arabic Typesetting"/>
          <w:b/>
          <w:sz w:val="44"/>
          <w:szCs w:val="44"/>
          <w:rtl/>
        </w:rPr>
        <w:t xml:space="preserve">حالة التشغيل للمرافق الصحية حسب المحافظات 2022    </w:t>
      </w:r>
    </w:p>
    <w:p w14:paraId="280D52DC" w14:textId="3E8844E3" w:rsidR="00A16953" w:rsidRDefault="00A16953" w:rsidP="00A16953">
      <w:pPr>
        <w:tabs>
          <w:tab w:val="right" w:pos="855"/>
          <w:tab w:val="center" w:pos="4153"/>
          <w:tab w:val="right" w:pos="8306"/>
        </w:tabs>
        <w:bidi/>
        <w:spacing w:after="0" w:line="240" w:lineRule="auto"/>
        <w:ind w:left="4" w:hanging="206"/>
        <w:jc w:val="both"/>
        <w:rPr>
          <w:rFonts w:ascii="Arabic Typesetting" w:eastAsia="Arabic Typesetting" w:hAnsi="Arabic Typesetting" w:cs="Arabic Typesetting"/>
          <w:b/>
          <w:sz w:val="44"/>
          <w:szCs w:val="44"/>
        </w:rPr>
      </w:pPr>
      <w:r>
        <w:rPr>
          <w:rFonts w:ascii="Arabic Typesetting" w:eastAsia="Arabic Typesetting" w:hAnsi="Arabic Typesetting" w:cs="Arabic Typesetting"/>
          <w:b/>
          <w:sz w:val="44"/>
          <w:szCs w:val="44"/>
          <w:rtl/>
        </w:rPr>
        <w:t xml:space="preserve">    المصدر وزارة التخطيط</w:t>
      </w:r>
      <w:r w:rsidR="00C926DD">
        <w:rPr>
          <w:noProof/>
        </w:rPr>
        <w:drawing>
          <wp:inline distT="0" distB="0" distL="0" distR="0" wp14:anchorId="0CC79CB9" wp14:editId="60D41A08">
            <wp:extent cx="5991225" cy="24860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B9A7D1D" w14:textId="11C01575" w:rsidR="00A16953" w:rsidRDefault="00C926DD" w:rsidP="00C926DD">
      <w:pPr>
        <w:rPr>
          <w:rFonts w:ascii="Traditional Arabic" w:eastAsia="Traditional Arabic" w:hAnsi="Traditional Arabic" w:cs="Traditional Arabic"/>
          <w:b/>
          <w:sz w:val="16"/>
          <w:szCs w:val="16"/>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rFonts w:hint="eastAsia"/>
          <w:noProof/>
          <w:rtl/>
        </w:rPr>
        <w:t>حالة</w:t>
      </w:r>
      <w:r>
        <w:rPr>
          <w:noProof/>
          <w:rtl/>
        </w:rPr>
        <w:t xml:space="preserve"> </w:t>
      </w:r>
      <w:r>
        <w:rPr>
          <w:rFonts w:hint="eastAsia"/>
          <w:noProof/>
          <w:rtl/>
        </w:rPr>
        <w:t>التشغيل</w:t>
      </w:r>
      <w:r>
        <w:rPr>
          <w:noProof/>
          <w:rtl/>
        </w:rPr>
        <w:t xml:space="preserve"> </w:t>
      </w:r>
      <w:r>
        <w:rPr>
          <w:rFonts w:hint="eastAsia"/>
          <w:noProof/>
          <w:rtl/>
        </w:rPr>
        <w:t>للمرافق</w:t>
      </w:r>
      <w:r>
        <w:rPr>
          <w:noProof/>
          <w:rtl/>
        </w:rPr>
        <w:t xml:space="preserve"> </w:t>
      </w:r>
      <w:r>
        <w:rPr>
          <w:rFonts w:hint="eastAsia"/>
          <w:noProof/>
          <w:rtl/>
        </w:rPr>
        <w:t>الصحية</w:t>
      </w:r>
      <w:r>
        <w:rPr>
          <w:noProof/>
          <w:rtl/>
        </w:rPr>
        <w:t xml:space="preserve"> </w:t>
      </w:r>
      <w:r>
        <w:rPr>
          <w:rFonts w:hint="eastAsia"/>
          <w:noProof/>
          <w:rtl/>
        </w:rPr>
        <w:t>حسب</w:t>
      </w:r>
      <w:r>
        <w:rPr>
          <w:noProof/>
          <w:rtl/>
        </w:rPr>
        <w:t xml:space="preserve"> </w:t>
      </w:r>
      <w:r>
        <w:rPr>
          <w:rFonts w:hint="eastAsia"/>
          <w:noProof/>
          <w:rtl/>
        </w:rPr>
        <w:t>المحافظات</w:t>
      </w:r>
      <w:r>
        <w:rPr>
          <w:noProof/>
          <w:rtl/>
        </w:rPr>
        <w:t xml:space="preserve"> 20</w:t>
      </w:r>
    </w:p>
    <w:tbl>
      <w:tblPr>
        <w:bidiVisual/>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2467"/>
        <w:gridCol w:w="2916"/>
      </w:tblGrid>
      <w:tr w:rsidR="00A16953" w14:paraId="3628CE39" w14:textId="77777777" w:rsidTr="00800FFE">
        <w:trPr>
          <w:jc w:val="center"/>
        </w:trPr>
        <w:tc>
          <w:tcPr>
            <w:tcW w:w="3969" w:type="dxa"/>
            <w:shd w:val="clear" w:color="auto" w:fill="DDD9C4"/>
          </w:tcPr>
          <w:p w14:paraId="10BE80DA"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7761F153"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tl/>
              </w:rPr>
              <w:t>اسم الجهة</w:t>
            </w:r>
          </w:p>
        </w:tc>
        <w:tc>
          <w:tcPr>
            <w:tcW w:w="2467" w:type="dxa"/>
            <w:shd w:val="clear" w:color="auto" w:fill="DDD9C4"/>
          </w:tcPr>
          <w:p w14:paraId="0373FDF5"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13E25CC6"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tl/>
              </w:rPr>
              <w:t>عدد التأشيرات</w:t>
            </w:r>
          </w:p>
        </w:tc>
        <w:tc>
          <w:tcPr>
            <w:tcW w:w="2916" w:type="dxa"/>
            <w:shd w:val="clear" w:color="auto" w:fill="DDD9C4"/>
          </w:tcPr>
          <w:p w14:paraId="6E0DD751"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240A31E4"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tl/>
              </w:rPr>
              <w:t>عدد تصاريح العمل</w:t>
            </w:r>
          </w:p>
        </w:tc>
      </w:tr>
      <w:tr w:rsidR="00A16953" w14:paraId="2644B361" w14:textId="77777777" w:rsidTr="00800FFE">
        <w:trPr>
          <w:jc w:val="center"/>
        </w:trPr>
        <w:tc>
          <w:tcPr>
            <w:tcW w:w="3969" w:type="dxa"/>
          </w:tcPr>
          <w:p w14:paraId="567C24BE"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739A642A"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tl/>
              </w:rPr>
              <w:t>وكالات الأمم المتحدة والمنظمات الدولية والاقليمية</w:t>
            </w:r>
          </w:p>
        </w:tc>
        <w:tc>
          <w:tcPr>
            <w:tcW w:w="2467" w:type="dxa"/>
          </w:tcPr>
          <w:p w14:paraId="0501829E"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25FC957B"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Pr>
              <w:t>6</w:t>
            </w:r>
          </w:p>
        </w:tc>
        <w:tc>
          <w:tcPr>
            <w:tcW w:w="2916" w:type="dxa"/>
          </w:tcPr>
          <w:p w14:paraId="65FF5E5B"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10D3BEA0"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Pr>
              <w:t>2</w:t>
            </w:r>
          </w:p>
        </w:tc>
      </w:tr>
      <w:tr w:rsidR="00A16953" w14:paraId="46D06845" w14:textId="77777777" w:rsidTr="00800FFE">
        <w:trPr>
          <w:jc w:val="center"/>
        </w:trPr>
        <w:tc>
          <w:tcPr>
            <w:tcW w:w="3969" w:type="dxa"/>
          </w:tcPr>
          <w:p w14:paraId="34A24D02"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5171051D"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tl/>
              </w:rPr>
              <w:t>المنظمات الغير حكومية</w:t>
            </w:r>
          </w:p>
        </w:tc>
        <w:tc>
          <w:tcPr>
            <w:tcW w:w="2467" w:type="dxa"/>
          </w:tcPr>
          <w:p w14:paraId="77DE1CFF"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1F0B5F52"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Pr>
              <w:t>1027</w:t>
            </w:r>
          </w:p>
        </w:tc>
        <w:tc>
          <w:tcPr>
            <w:tcW w:w="2916" w:type="dxa"/>
          </w:tcPr>
          <w:p w14:paraId="125489DC"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503971D2"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Pr>
              <w:t>372</w:t>
            </w:r>
          </w:p>
        </w:tc>
      </w:tr>
      <w:tr w:rsidR="00A16953" w14:paraId="1BF9F2F5" w14:textId="77777777" w:rsidTr="00800FFE">
        <w:trPr>
          <w:trHeight w:val="285"/>
          <w:jc w:val="center"/>
        </w:trPr>
        <w:tc>
          <w:tcPr>
            <w:tcW w:w="3969" w:type="dxa"/>
          </w:tcPr>
          <w:p w14:paraId="443CF6E2"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71D81171"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tl/>
              </w:rPr>
              <w:t>الإجمالي</w:t>
            </w:r>
          </w:p>
        </w:tc>
        <w:tc>
          <w:tcPr>
            <w:tcW w:w="2467" w:type="dxa"/>
          </w:tcPr>
          <w:p w14:paraId="092217FC"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7BFEE2CE"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Pr>
              <w:t>1033</w:t>
            </w:r>
          </w:p>
        </w:tc>
        <w:tc>
          <w:tcPr>
            <w:tcW w:w="2916" w:type="dxa"/>
          </w:tcPr>
          <w:p w14:paraId="7C4FE4E1" w14:textId="77777777" w:rsidR="00A16953" w:rsidRDefault="00A16953" w:rsidP="00800FFE">
            <w:pPr>
              <w:tabs>
                <w:tab w:val="center" w:pos="4153"/>
                <w:tab w:val="right" w:pos="8306"/>
              </w:tabs>
              <w:ind w:left="1045"/>
              <w:rPr>
                <w:rFonts w:ascii="Traditional Arabic" w:eastAsia="Traditional Arabic" w:hAnsi="Traditional Arabic" w:cs="Traditional Arabic"/>
                <w:b/>
                <w:sz w:val="18"/>
                <w:szCs w:val="18"/>
              </w:rPr>
            </w:pPr>
          </w:p>
          <w:p w14:paraId="200C893F" w14:textId="77777777" w:rsidR="00A16953" w:rsidRDefault="00A16953" w:rsidP="00800FFE">
            <w:pPr>
              <w:keepNext/>
              <w:tabs>
                <w:tab w:val="center" w:pos="4153"/>
                <w:tab w:val="right" w:pos="8306"/>
              </w:tabs>
              <w:ind w:left="1045"/>
              <w:rPr>
                <w:rFonts w:ascii="Traditional Arabic" w:eastAsia="Traditional Arabic" w:hAnsi="Traditional Arabic" w:cs="Traditional Arabic"/>
                <w:b/>
                <w:sz w:val="18"/>
                <w:szCs w:val="18"/>
              </w:rPr>
            </w:pPr>
            <w:r>
              <w:rPr>
                <w:rFonts w:ascii="Traditional Arabic" w:eastAsia="Traditional Arabic" w:hAnsi="Traditional Arabic" w:cs="Traditional Arabic"/>
                <w:b/>
                <w:sz w:val="18"/>
                <w:szCs w:val="18"/>
              </w:rPr>
              <w:t>374</w:t>
            </w:r>
          </w:p>
        </w:tc>
      </w:tr>
    </w:tbl>
    <w:p w14:paraId="5EEA55E7" w14:textId="0DACEA6B" w:rsidR="00A16953" w:rsidRDefault="00A16953" w:rsidP="00A16953">
      <w:pPr>
        <w:pBdr>
          <w:top w:val="nil"/>
          <w:left w:val="nil"/>
          <w:bottom w:val="nil"/>
          <w:right w:val="nil"/>
          <w:between w:val="nil"/>
        </w:pBdr>
        <w:bidi/>
        <w:rPr>
          <w:rFonts w:ascii="Traditional Arabic" w:eastAsia="Traditional Arabic" w:hAnsi="Traditional Arabic" w:cs="Traditional Arabic"/>
          <w:b/>
          <w:color w:val="4F81BD"/>
          <w:sz w:val="18"/>
          <w:szCs w:val="18"/>
          <w:u w:val="single"/>
        </w:rPr>
      </w:pPr>
      <w:r>
        <w:rPr>
          <w:rFonts w:ascii="Times New Roman" w:eastAsia="Times New Roman" w:hAnsi="Times New Roman" w:cs="Times New Roman"/>
          <w:b/>
          <w:color w:val="4F81BD"/>
          <w:sz w:val="18"/>
          <w:szCs w:val="18"/>
        </w:rPr>
        <w:t xml:space="preserve">Figure                                </w:t>
      </w:r>
      <w:r>
        <w:rPr>
          <w:rFonts w:ascii="Traditional Arabic" w:eastAsia="Traditional Arabic" w:hAnsi="Traditional Arabic" w:cs="Traditional Arabic"/>
          <w:b/>
          <w:color w:val="4F81BD"/>
          <w:sz w:val="18"/>
          <w:szCs w:val="18"/>
          <w:u w:val="single"/>
        </w:rPr>
        <w:t>2</w:t>
      </w:r>
      <w:r>
        <w:rPr>
          <w:rFonts w:ascii="Times New Roman" w:eastAsia="Times New Roman" w:hAnsi="Times New Roman" w:cs="Times New Roman"/>
          <w:b/>
          <w:color w:val="4F81BD"/>
          <w:sz w:val="18"/>
          <w:szCs w:val="18"/>
          <w:rtl/>
        </w:rPr>
        <w:t xml:space="preserve"> ملحق الجدول التالي يبين عدد التأشيرات وتصاريح العمل الممنوحة للمنظمات خلال العام 2021م</w:t>
      </w:r>
    </w:p>
    <w:p w14:paraId="5EEE61E6" w14:textId="366FC0FC" w:rsidR="00A16953" w:rsidRDefault="00A16953" w:rsidP="00C926DD">
      <w:pPr>
        <w:bidi/>
        <w:jc w:val="both"/>
        <w:rPr>
          <w:rFonts w:ascii="Traditional Arabic" w:eastAsia="Traditional Arabic" w:hAnsi="Traditional Arabic" w:cs="Traditional Arabic"/>
          <w:rtl/>
        </w:rPr>
      </w:pPr>
    </w:p>
    <w:p w14:paraId="784B621A" w14:textId="7EFF887C" w:rsidR="00C926DD" w:rsidRDefault="00C926DD" w:rsidP="00C926DD">
      <w:pPr>
        <w:bidi/>
        <w:jc w:val="both"/>
        <w:rPr>
          <w:rFonts w:ascii="Traditional Arabic" w:eastAsia="Traditional Arabic" w:hAnsi="Traditional Arabic" w:cs="Traditional Arabic"/>
          <w:rtl/>
        </w:rPr>
      </w:pPr>
    </w:p>
    <w:p w14:paraId="2C2405CB" w14:textId="7CFF0340" w:rsidR="00C926DD" w:rsidRDefault="00C926DD" w:rsidP="00C926DD">
      <w:pPr>
        <w:bidi/>
        <w:jc w:val="both"/>
        <w:rPr>
          <w:rFonts w:ascii="Traditional Arabic" w:eastAsia="Traditional Arabic" w:hAnsi="Traditional Arabic" w:cs="Traditional Arabic"/>
          <w:rtl/>
        </w:rPr>
      </w:pPr>
    </w:p>
    <w:p w14:paraId="5E2CAB87" w14:textId="72BD4EDA" w:rsidR="00C926DD" w:rsidRDefault="00C926DD" w:rsidP="00C926DD">
      <w:pPr>
        <w:bidi/>
        <w:jc w:val="both"/>
        <w:rPr>
          <w:rFonts w:ascii="Traditional Arabic" w:eastAsia="Traditional Arabic" w:hAnsi="Traditional Arabic" w:cs="Traditional Arabic"/>
          <w:rtl/>
        </w:rPr>
      </w:pPr>
    </w:p>
    <w:p w14:paraId="63870837" w14:textId="77777777" w:rsidR="00C926DD" w:rsidRDefault="00C926DD" w:rsidP="00C926DD">
      <w:pPr>
        <w:bidi/>
        <w:jc w:val="both"/>
        <w:rPr>
          <w:rFonts w:ascii="Traditional Arabic" w:eastAsia="Traditional Arabic" w:hAnsi="Traditional Arabic" w:cs="Traditional Arabic"/>
        </w:rPr>
      </w:pPr>
    </w:p>
    <w:tbl>
      <w:tblPr>
        <w:bidiVisual/>
        <w:tblW w:w="1049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749"/>
        <w:gridCol w:w="896"/>
        <w:gridCol w:w="896"/>
        <w:gridCol w:w="896"/>
        <w:gridCol w:w="896"/>
        <w:gridCol w:w="896"/>
        <w:gridCol w:w="980"/>
        <w:gridCol w:w="980"/>
        <w:gridCol w:w="980"/>
        <w:gridCol w:w="980"/>
        <w:gridCol w:w="858"/>
      </w:tblGrid>
      <w:tr w:rsidR="00A16953" w14:paraId="52F89CCE" w14:textId="77777777" w:rsidTr="00800FFE">
        <w:tc>
          <w:tcPr>
            <w:tcW w:w="484" w:type="dxa"/>
            <w:shd w:val="clear" w:color="auto" w:fill="DDD9C4"/>
          </w:tcPr>
          <w:p w14:paraId="7A2E8C5E"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الرقم</w:t>
            </w:r>
            <w:r>
              <w:rPr>
                <w:rFonts w:ascii="Simplified Arabic" w:eastAsia="Simplified Arabic" w:hAnsi="Simplified Arabic" w:cs="Simplified Arabic"/>
              </w:rPr>
              <w:t xml:space="preserve"> </w:t>
            </w:r>
          </w:p>
        </w:tc>
        <w:tc>
          <w:tcPr>
            <w:tcW w:w="749" w:type="dxa"/>
            <w:shd w:val="clear" w:color="auto" w:fill="DDD9C4"/>
          </w:tcPr>
          <w:p w14:paraId="66CBEDDA"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القطاع</w:t>
            </w:r>
            <w:r>
              <w:rPr>
                <w:rFonts w:ascii="Simplified Arabic" w:eastAsia="Simplified Arabic" w:hAnsi="Simplified Arabic" w:cs="Simplified Arabic"/>
              </w:rPr>
              <w:t xml:space="preserve"> </w:t>
            </w:r>
          </w:p>
        </w:tc>
        <w:tc>
          <w:tcPr>
            <w:tcW w:w="896" w:type="dxa"/>
            <w:shd w:val="clear" w:color="auto" w:fill="DDD9C4"/>
          </w:tcPr>
          <w:p w14:paraId="3870C034"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2012</w:t>
            </w:r>
          </w:p>
        </w:tc>
        <w:tc>
          <w:tcPr>
            <w:tcW w:w="896" w:type="dxa"/>
            <w:shd w:val="clear" w:color="auto" w:fill="DDD9C4"/>
          </w:tcPr>
          <w:p w14:paraId="588A55F8"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2013</w:t>
            </w:r>
          </w:p>
        </w:tc>
        <w:tc>
          <w:tcPr>
            <w:tcW w:w="896" w:type="dxa"/>
            <w:shd w:val="clear" w:color="auto" w:fill="DDD9C4"/>
          </w:tcPr>
          <w:p w14:paraId="4E10E515"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2014</w:t>
            </w:r>
          </w:p>
        </w:tc>
        <w:tc>
          <w:tcPr>
            <w:tcW w:w="896" w:type="dxa"/>
            <w:shd w:val="clear" w:color="auto" w:fill="DDD9C4"/>
          </w:tcPr>
          <w:p w14:paraId="7931363C"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2015</w:t>
            </w:r>
          </w:p>
        </w:tc>
        <w:tc>
          <w:tcPr>
            <w:tcW w:w="896" w:type="dxa"/>
            <w:shd w:val="clear" w:color="auto" w:fill="DDD9C4"/>
          </w:tcPr>
          <w:p w14:paraId="6FFA934E"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2016</w:t>
            </w:r>
          </w:p>
        </w:tc>
        <w:tc>
          <w:tcPr>
            <w:tcW w:w="980" w:type="dxa"/>
            <w:shd w:val="clear" w:color="auto" w:fill="DDD9C4"/>
          </w:tcPr>
          <w:p w14:paraId="7AF20CBF"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2017</w:t>
            </w:r>
          </w:p>
        </w:tc>
        <w:tc>
          <w:tcPr>
            <w:tcW w:w="980" w:type="dxa"/>
            <w:shd w:val="clear" w:color="auto" w:fill="DDD9C4"/>
          </w:tcPr>
          <w:p w14:paraId="32DFED81"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2018</w:t>
            </w:r>
          </w:p>
        </w:tc>
        <w:tc>
          <w:tcPr>
            <w:tcW w:w="980" w:type="dxa"/>
            <w:shd w:val="clear" w:color="auto" w:fill="DDD9C4"/>
          </w:tcPr>
          <w:p w14:paraId="53A739EA"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2019</w:t>
            </w:r>
          </w:p>
        </w:tc>
        <w:tc>
          <w:tcPr>
            <w:tcW w:w="980" w:type="dxa"/>
            <w:shd w:val="clear" w:color="auto" w:fill="DDD9C4"/>
          </w:tcPr>
          <w:p w14:paraId="5165ADDC"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2020</w:t>
            </w:r>
          </w:p>
        </w:tc>
        <w:tc>
          <w:tcPr>
            <w:tcW w:w="858" w:type="dxa"/>
            <w:shd w:val="clear" w:color="auto" w:fill="DDD9C4"/>
          </w:tcPr>
          <w:p w14:paraId="44CBA152"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2021</w:t>
            </w:r>
          </w:p>
        </w:tc>
      </w:tr>
      <w:tr w:rsidR="00A16953" w14:paraId="2BB37BCE" w14:textId="77777777" w:rsidTr="00800FFE">
        <w:tc>
          <w:tcPr>
            <w:tcW w:w="484" w:type="dxa"/>
          </w:tcPr>
          <w:p w14:paraId="26A478C2" w14:textId="77777777" w:rsidR="00A16953" w:rsidRDefault="00A16953" w:rsidP="00800FFE">
            <w:pPr>
              <w:tabs>
                <w:tab w:val="left" w:pos="0"/>
                <w:tab w:val="left" w:pos="176"/>
              </w:tabs>
              <w:ind w:left="360"/>
              <w:jc w:val="center"/>
              <w:rPr>
                <w:rFonts w:ascii="Simplified Arabic" w:eastAsia="Simplified Arabic" w:hAnsi="Simplified Arabic" w:cs="Simplified Arabic"/>
              </w:rPr>
            </w:pPr>
            <w:r>
              <w:rPr>
                <w:rFonts w:ascii="Simplified Arabic" w:eastAsia="Simplified Arabic" w:hAnsi="Simplified Arabic" w:cs="Simplified Arabic"/>
              </w:rPr>
              <w:t>1</w:t>
            </w:r>
          </w:p>
        </w:tc>
        <w:tc>
          <w:tcPr>
            <w:tcW w:w="749" w:type="dxa"/>
          </w:tcPr>
          <w:p w14:paraId="0EB96FD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التعليم</w:t>
            </w:r>
            <w:r>
              <w:rPr>
                <w:rFonts w:ascii="Simplified Arabic" w:eastAsia="Simplified Arabic" w:hAnsi="Simplified Arabic" w:cs="Simplified Arabic"/>
              </w:rPr>
              <w:t xml:space="preserve"> </w:t>
            </w:r>
          </w:p>
        </w:tc>
        <w:tc>
          <w:tcPr>
            <w:tcW w:w="896" w:type="dxa"/>
          </w:tcPr>
          <w:p w14:paraId="7B052C66"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382,392</w:t>
            </w:r>
          </w:p>
        </w:tc>
        <w:tc>
          <w:tcPr>
            <w:tcW w:w="896" w:type="dxa"/>
          </w:tcPr>
          <w:p w14:paraId="10855153"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394,759</w:t>
            </w:r>
          </w:p>
        </w:tc>
        <w:tc>
          <w:tcPr>
            <w:tcW w:w="896" w:type="dxa"/>
          </w:tcPr>
          <w:p w14:paraId="658D91D3"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491,207</w:t>
            </w:r>
          </w:p>
        </w:tc>
        <w:tc>
          <w:tcPr>
            <w:tcW w:w="896" w:type="dxa"/>
          </w:tcPr>
          <w:p w14:paraId="03204018"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378,749</w:t>
            </w:r>
          </w:p>
        </w:tc>
        <w:tc>
          <w:tcPr>
            <w:tcW w:w="896" w:type="dxa"/>
          </w:tcPr>
          <w:p w14:paraId="0747968A"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265,202</w:t>
            </w:r>
          </w:p>
        </w:tc>
        <w:tc>
          <w:tcPr>
            <w:tcW w:w="980" w:type="dxa"/>
          </w:tcPr>
          <w:p w14:paraId="6066D9FD"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75,600</w:t>
            </w:r>
          </w:p>
        </w:tc>
        <w:tc>
          <w:tcPr>
            <w:tcW w:w="980" w:type="dxa"/>
          </w:tcPr>
          <w:p w14:paraId="64C5B609"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155,649</w:t>
            </w:r>
          </w:p>
        </w:tc>
        <w:tc>
          <w:tcPr>
            <w:tcW w:w="980" w:type="dxa"/>
          </w:tcPr>
          <w:p w14:paraId="0FE560D9"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240,258</w:t>
            </w:r>
          </w:p>
        </w:tc>
        <w:tc>
          <w:tcPr>
            <w:tcW w:w="980" w:type="dxa"/>
          </w:tcPr>
          <w:p w14:paraId="6DC115AF"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238,962</w:t>
            </w:r>
          </w:p>
        </w:tc>
        <w:tc>
          <w:tcPr>
            <w:tcW w:w="858" w:type="dxa"/>
          </w:tcPr>
          <w:p w14:paraId="2369C4E6"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224,590</w:t>
            </w:r>
          </w:p>
        </w:tc>
      </w:tr>
      <w:tr w:rsidR="00A16953" w14:paraId="2A1D205F" w14:textId="77777777" w:rsidTr="00800FFE">
        <w:tc>
          <w:tcPr>
            <w:tcW w:w="484" w:type="dxa"/>
          </w:tcPr>
          <w:p w14:paraId="1FA155EB" w14:textId="77777777" w:rsidR="00A16953" w:rsidRDefault="00A16953" w:rsidP="00800FFE">
            <w:pPr>
              <w:tabs>
                <w:tab w:val="left" w:pos="0"/>
                <w:tab w:val="left" w:pos="176"/>
              </w:tabs>
              <w:ind w:left="360"/>
              <w:jc w:val="center"/>
              <w:rPr>
                <w:rFonts w:ascii="Simplified Arabic" w:eastAsia="Simplified Arabic" w:hAnsi="Simplified Arabic" w:cs="Simplified Arabic"/>
              </w:rPr>
            </w:pPr>
            <w:r>
              <w:rPr>
                <w:rFonts w:ascii="Simplified Arabic" w:eastAsia="Simplified Arabic" w:hAnsi="Simplified Arabic" w:cs="Simplified Arabic"/>
              </w:rPr>
              <w:t>2</w:t>
            </w:r>
          </w:p>
        </w:tc>
        <w:tc>
          <w:tcPr>
            <w:tcW w:w="749" w:type="dxa"/>
          </w:tcPr>
          <w:p w14:paraId="0B69E82C"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الصحة</w:t>
            </w:r>
            <w:r>
              <w:rPr>
                <w:rFonts w:ascii="Simplified Arabic" w:eastAsia="Simplified Arabic" w:hAnsi="Simplified Arabic" w:cs="Simplified Arabic"/>
              </w:rPr>
              <w:t xml:space="preserve"> </w:t>
            </w:r>
          </w:p>
        </w:tc>
        <w:tc>
          <w:tcPr>
            <w:tcW w:w="896" w:type="dxa"/>
          </w:tcPr>
          <w:p w14:paraId="78FCA49E"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108,013</w:t>
            </w:r>
          </w:p>
        </w:tc>
        <w:tc>
          <w:tcPr>
            <w:tcW w:w="896" w:type="dxa"/>
          </w:tcPr>
          <w:p w14:paraId="0F4429ED"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80,471</w:t>
            </w:r>
          </w:p>
        </w:tc>
        <w:tc>
          <w:tcPr>
            <w:tcW w:w="896" w:type="dxa"/>
          </w:tcPr>
          <w:p w14:paraId="45092B8F"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162,978</w:t>
            </w:r>
          </w:p>
        </w:tc>
        <w:tc>
          <w:tcPr>
            <w:tcW w:w="896" w:type="dxa"/>
          </w:tcPr>
          <w:p w14:paraId="0BD8EB36"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71,256</w:t>
            </w:r>
          </w:p>
        </w:tc>
        <w:tc>
          <w:tcPr>
            <w:tcW w:w="896" w:type="dxa"/>
          </w:tcPr>
          <w:p w14:paraId="1BC43D6D"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53,127</w:t>
            </w:r>
          </w:p>
        </w:tc>
        <w:tc>
          <w:tcPr>
            <w:tcW w:w="980" w:type="dxa"/>
          </w:tcPr>
          <w:p w14:paraId="52754B06"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16,800</w:t>
            </w:r>
          </w:p>
        </w:tc>
        <w:tc>
          <w:tcPr>
            <w:tcW w:w="980" w:type="dxa"/>
          </w:tcPr>
          <w:p w14:paraId="78CC0981"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32,042</w:t>
            </w:r>
          </w:p>
        </w:tc>
        <w:tc>
          <w:tcPr>
            <w:tcW w:w="980" w:type="dxa"/>
          </w:tcPr>
          <w:p w14:paraId="4695A262"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46,777</w:t>
            </w:r>
          </w:p>
        </w:tc>
        <w:tc>
          <w:tcPr>
            <w:tcW w:w="980" w:type="dxa"/>
          </w:tcPr>
          <w:p w14:paraId="758361A4"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54,232</w:t>
            </w:r>
          </w:p>
        </w:tc>
        <w:tc>
          <w:tcPr>
            <w:tcW w:w="858" w:type="dxa"/>
          </w:tcPr>
          <w:p w14:paraId="4C45BAD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46,484</w:t>
            </w:r>
          </w:p>
        </w:tc>
      </w:tr>
      <w:tr w:rsidR="00A16953" w14:paraId="7330FF1E" w14:textId="77777777" w:rsidTr="00800FFE">
        <w:tc>
          <w:tcPr>
            <w:tcW w:w="484" w:type="dxa"/>
          </w:tcPr>
          <w:p w14:paraId="3A6FAFAF" w14:textId="77777777" w:rsidR="00A16953" w:rsidRDefault="00A16953" w:rsidP="00800FFE">
            <w:pPr>
              <w:tabs>
                <w:tab w:val="left" w:pos="0"/>
                <w:tab w:val="left" w:pos="176"/>
              </w:tabs>
              <w:ind w:left="360"/>
              <w:jc w:val="center"/>
              <w:rPr>
                <w:rFonts w:ascii="Simplified Arabic" w:eastAsia="Simplified Arabic" w:hAnsi="Simplified Arabic" w:cs="Simplified Arabic"/>
              </w:rPr>
            </w:pPr>
            <w:r>
              <w:rPr>
                <w:rFonts w:ascii="Simplified Arabic" w:eastAsia="Simplified Arabic" w:hAnsi="Simplified Arabic" w:cs="Simplified Arabic"/>
              </w:rPr>
              <w:t>3</w:t>
            </w:r>
          </w:p>
        </w:tc>
        <w:tc>
          <w:tcPr>
            <w:tcW w:w="749" w:type="dxa"/>
          </w:tcPr>
          <w:p w14:paraId="69B397E0"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الحماية الاجتماعية والترفيهية و الثقافية</w:t>
            </w:r>
            <w:r>
              <w:rPr>
                <w:rFonts w:ascii="Simplified Arabic" w:eastAsia="Simplified Arabic" w:hAnsi="Simplified Arabic" w:cs="Simplified Arabic"/>
              </w:rPr>
              <w:t xml:space="preserve"> </w:t>
            </w:r>
          </w:p>
        </w:tc>
        <w:tc>
          <w:tcPr>
            <w:tcW w:w="896" w:type="dxa"/>
          </w:tcPr>
          <w:p w14:paraId="29D65B45"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555,712</w:t>
            </w:r>
          </w:p>
        </w:tc>
        <w:tc>
          <w:tcPr>
            <w:tcW w:w="896" w:type="dxa"/>
          </w:tcPr>
          <w:p w14:paraId="1F783950"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78,395</w:t>
            </w:r>
          </w:p>
        </w:tc>
        <w:tc>
          <w:tcPr>
            <w:tcW w:w="896" w:type="dxa"/>
          </w:tcPr>
          <w:p w14:paraId="623B8455"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479,173</w:t>
            </w:r>
          </w:p>
        </w:tc>
        <w:tc>
          <w:tcPr>
            <w:tcW w:w="896" w:type="dxa"/>
          </w:tcPr>
          <w:p w14:paraId="20509BA7"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9,332</w:t>
            </w:r>
          </w:p>
        </w:tc>
        <w:tc>
          <w:tcPr>
            <w:tcW w:w="896" w:type="dxa"/>
          </w:tcPr>
          <w:p w14:paraId="4F70294A"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6,500</w:t>
            </w:r>
          </w:p>
        </w:tc>
        <w:tc>
          <w:tcPr>
            <w:tcW w:w="980" w:type="dxa"/>
          </w:tcPr>
          <w:p w14:paraId="1CECCAA3"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8,400</w:t>
            </w:r>
          </w:p>
        </w:tc>
        <w:tc>
          <w:tcPr>
            <w:tcW w:w="980" w:type="dxa"/>
          </w:tcPr>
          <w:p w14:paraId="43267F05"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9,018</w:t>
            </w:r>
          </w:p>
        </w:tc>
        <w:tc>
          <w:tcPr>
            <w:tcW w:w="980" w:type="dxa"/>
          </w:tcPr>
          <w:p w14:paraId="36E3B84F"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13,090</w:t>
            </w:r>
          </w:p>
        </w:tc>
        <w:tc>
          <w:tcPr>
            <w:tcW w:w="980" w:type="dxa"/>
          </w:tcPr>
          <w:p w14:paraId="59229234"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14,308</w:t>
            </w:r>
          </w:p>
        </w:tc>
        <w:tc>
          <w:tcPr>
            <w:tcW w:w="858" w:type="dxa"/>
          </w:tcPr>
          <w:p w14:paraId="1E4FB720"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14,390</w:t>
            </w:r>
          </w:p>
        </w:tc>
      </w:tr>
      <w:tr w:rsidR="00A16953" w14:paraId="3DBAEB23" w14:textId="77777777" w:rsidTr="00800FFE">
        <w:tc>
          <w:tcPr>
            <w:tcW w:w="1233" w:type="dxa"/>
            <w:gridSpan w:val="2"/>
          </w:tcPr>
          <w:p w14:paraId="39B82074"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أجمالي النفقات حسب التبويب الوظيفي</w:t>
            </w:r>
            <w:r>
              <w:rPr>
                <w:rFonts w:ascii="Simplified Arabic" w:eastAsia="Simplified Arabic" w:hAnsi="Simplified Arabic" w:cs="Simplified Arabic"/>
              </w:rPr>
              <w:t xml:space="preserve"> </w:t>
            </w:r>
          </w:p>
        </w:tc>
        <w:tc>
          <w:tcPr>
            <w:tcW w:w="896" w:type="dxa"/>
          </w:tcPr>
          <w:p w14:paraId="67C1D409"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1,046,117</w:t>
            </w:r>
          </w:p>
        </w:tc>
        <w:tc>
          <w:tcPr>
            <w:tcW w:w="896" w:type="dxa"/>
          </w:tcPr>
          <w:p w14:paraId="11F04B91"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553,625</w:t>
            </w:r>
          </w:p>
        </w:tc>
        <w:tc>
          <w:tcPr>
            <w:tcW w:w="896" w:type="dxa"/>
          </w:tcPr>
          <w:p w14:paraId="4A8FBB8A"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1,133,358</w:t>
            </w:r>
          </w:p>
        </w:tc>
        <w:tc>
          <w:tcPr>
            <w:tcW w:w="896" w:type="dxa"/>
          </w:tcPr>
          <w:p w14:paraId="071A6A03"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459,337</w:t>
            </w:r>
          </w:p>
        </w:tc>
        <w:tc>
          <w:tcPr>
            <w:tcW w:w="896" w:type="dxa"/>
          </w:tcPr>
          <w:p w14:paraId="1B61B681"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324,829</w:t>
            </w:r>
          </w:p>
        </w:tc>
        <w:tc>
          <w:tcPr>
            <w:tcW w:w="980" w:type="dxa"/>
          </w:tcPr>
          <w:p w14:paraId="0EA33C4C"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100,800</w:t>
            </w:r>
          </w:p>
        </w:tc>
        <w:tc>
          <w:tcPr>
            <w:tcW w:w="980" w:type="dxa"/>
          </w:tcPr>
          <w:p w14:paraId="274CE363"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196,709</w:t>
            </w:r>
          </w:p>
        </w:tc>
        <w:tc>
          <w:tcPr>
            <w:tcW w:w="980" w:type="dxa"/>
          </w:tcPr>
          <w:p w14:paraId="4BBC1425"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300,125</w:t>
            </w:r>
          </w:p>
        </w:tc>
        <w:tc>
          <w:tcPr>
            <w:tcW w:w="980" w:type="dxa"/>
          </w:tcPr>
          <w:p w14:paraId="095DBEB7"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307,502</w:t>
            </w:r>
          </w:p>
        </w:tc>
        <w:tc>
          <w:tcPr>
            <w:tcW w:w="858" w:type="dxa"/>
          </w:tcPr>
          <w:p w14:paraId="6C6A1BD7"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285,464</w:t>
            </w:r>
          </w:p>
        </w:tc>
      </w:tr>
      <w:tr w:rsidR="00A16953" w14:paraId="39EF05C1" w14:textId="77777777" w:rsidTr="00800FFE">
        <w:tc>
          <w:tcPr>
            <w:tcW w:w="1233" w:type="dxa"/>
            <w:gridSpan w:val="2"/>
          </w:tcPr>
          <w:p w14:paraId="46DB641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الناتج المحلي الاجمالي</w:t>
            </w:r>
            <w:r>
              <w:rPr>
                <w:rFonts w:ascii="Simplified Arabic" w:eastAsia="Simplified Arabic" w:hAnsi="Simplified Arabic" w:cs="Simplified Arabic"/>
              </w:rPr>
              <w:t xml:space="preserve"> </w:t>
            </w:r>
          </w:p>
        </w:tc>
        <w:tc>
          <w:tcPr>
            <w:tcW w:w="896" w:type="dxa"/>
          </w:tcPr>
          <w:p w14:paraId="699AF5E1"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7,587,000</w:t>
            </w:r>
          </w:p>
        </w:tc>
        <w:tc>
          <w:tcPr>
            <w:tcW w:w="896" w:type="dxa"/>
          </w:tcPr>
          <w:p w14:paraId="78D7B5CA"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8,685,000</w:t>
            </w:r>
          </w:p>
        </w:tc>
        <w:tc>
          <w:tcPr>
            <w:tcW w:w="896" w:type="dxa"/>
          </w:tcPr>
          <w:p w14:paraId="06660CA8"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9,289,000</w:t>
            </w:r>
          </w:p>
        </w:tc>
        <w:tc>
          <w:tcPr>
            <w:tcW w:w="896" w:type="dxa"/>
          </w:tcPr>
          <w:p w14:paraId="14004FB1"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9,798,000</w:t>
            </w:r>
          </w:p>
        </w:tc>
        <w:tc>
          <w:tcPr>
            <w:tcW w:w="896" w:type="dxa"/>
          </w:tcPr>
          <w:p w14:paraId="6AFDF7CA"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8,891,000</w:t>
            </w:r>
          </w:p>
        </w:tc>
        <w:tc>
          <w:tcPr>
            <w:tcW w:w="980" w:type="dxa"/>
          </w:tcPr>
          <w:p w14:paraId="2C17ECF5"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10,006,000</w:t>
            </w:r>
          </w:p>
        </w:tc>
        <w:tc>
          <w:tcPr>
            <w:tcW w:w="980" w:type="dxa"/>
          </w:tcPr>
          <w:p w14:paraId="2CEA2E20"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11,579,000</w:t>
            </w:r>
          </w:p>
        </w:tc>
        <w:tc>
          <w:tcPr>
            <w:tcW w:w="980" w:type="dxa"/>
          </w:tcPr>
          <w:p w14:paraId="2EF8412A"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12,606,000</w:t>
            </w:r>
          </w:p>
        </w:tc>
        <w:tc>
          <w:tcPr>
            <w:tcW w:w="980" w:type="dxa"/>
          </w:tcPr>
          <w:p w14:paraId="04E8C34D"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13,998,000</w:t>
            </w:r>
          </w:p>
        </w:tc>
        <w:tc>
          <w:tcPr>
            <w:tcW w:w="858" w:type="dxa"/>
          </w:tcPr>
          <w:p w14:paraId="709908AF"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22,799,000</w:t>
            </w:r>
          </w:p>
        </w:tc>
      </w:tr>
      <w:tr w:rsidR="00A16953" w14:paraId="71B61F8B" w14:textId="77777777" w:rsidTr="00800FFE">
        <w:tc>
          <w:tcPr>
            <w:tcW w:w="1233" w:type="dxa"/>
            <w:gridSpan w:val="2"/>
          </w:tcPr>
          <w:p w14:paraId="21BC9169"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النسبة الى الناتج المحلي الاجمالي</w:t>
            </w:r>
            <w:r>
              <w:rPr>
                <w:rFonts w:ascii="Simplified Arabic" w:eastAsia="Simplified Arabic" w:hAnsi="Simplified Arabic" w:cs="Simplified Arabic"/>
              </w:rPr>
              <w:t xml:space="preserve"> </w:t>
            </w:r>
          </w:p>
        </w:tc>
        <w:tc>
          <w:tcPr>
            <w:tcW w:w="896" w:type="dxa"/>
          </w:tcPr>
          <w:p w14:paraId="5A2329E2"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14%</w:t>
            </w:r>
          </w:p>
        </w:tc>
        <w:tc>
          <w:tcPr>
            <w:tcW w:w="896" w:type="dxa"/>
          </w:tcPr>
          <w:p w14:paraId="120A9A8C"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6%</w:t>
            </w:r>
          </w:p>
        </w:tc>
        <w:tc>
          <w:tcPr>
            <w:tcW w:w="896" w:type="dxa"/>
          </w:tcPr>
          <w:p w14:paraId="3BD79F5D"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12%</w:t>
            </w:r>
          </w:p>
        </w:tc>
        <w:tc>
          <w:tcPr>
            <w:tcW w:w="896" w:type="dxa"/>
          </w:tcPr>
          <w:p w14:paraId="5A097698"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5%</w:t>
            </w:r>
          </w:p>
        </w:tc>
        <w:tc>
          <w:tcPr>
            <w:tcW w:w="896" w:type="dxa"/>
          </w:tcPr>
          <w:p w14:paraId="38178DD2"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4%</w:t>
            </w:r>
          </w:p>
        </w:tc>
        <w:tc>
          <w:tcPr>
            <w:tcW w:w="980" w:type="dxa"/>
          </w:tcPr>
          <w:p w14:paraId="7AA87AA4"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1%</w:t>
            </w:r>
          </w:p>
        </w:tc>
        <w:tc>
          <w:tcPr>
            <w:tcW w:w="980" w:type="dxa"/>
          </w:tcPr>
          <w:p w14:paraId="2C75DF1D"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w:t>
            </w:r>
          </w:p>
        </w:tc>
        <w:tc>
          <w:tcPr>
            <w:tcW w:w="980" w:type="dxa"/>
          </w:tcPr>
          <w:p w14:paraId="40FD26FD"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w:t>
            </w:r>
          </w:p>
        </w:tc>
        <w:tc>
          <w:tcPr>
            <w:tcW w:w="980" w:type="dxa"/>
          </w:tcPr>
          <w:p w14:paraId="4ACD8E61"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w:t>
            </w:r>
          </w:p>
        </w:tc>
        <w:tc>
          <w:tcPr>
            <w:tcW w:w="858" w:type="dxa"/>
          </w:tcPr>
          <w:p w14:paraId="4ADBEA3E" w14:textId="77777777" w:rsidR="00A16953" w:rsidRDefault="00A16953" w:rsidP="00800FFE">
            <w:pPr>
              <w:keepNext/>
              <w:rPr>
                <w:rFonts w:ascii="Simplified Arabic" w:eastAsia="Simplified Arabic" w:hAnsi="Simplified Arabic" w:cs="Simplified Arabic"/>
              </w:rPr>
            </w:pPr>
            <w:r>
              <w:rPr>
                <w:rFonts w:ascii="Simplified Arabic" w:eastAsia="Simplified Arabic" w:hAnsi="Simplified Arabic" w:cs="Simplified Arabic"/>
              </w:rPr>
              <w:t>1%</w:t>
            </w:r>
          </w:p>
        </w:tc>
      </w:tr>
    </w:tbl>
    <w:p w14:paraId="72E4FB39" w14:textId="77777777" w:rsidR="00A16953" w:rsidRDefault="00A16953" w:rsidP="00A16953">
      <w:pPr>
        <w:bidi/>
        <w:rPr>
          <w:b/>
          <w:color w:val="4F81BD"/>
          <w:sz w:val="18"/>
          <w:szCs w:val="18"/>
        </w:rPr>
      </w:pPr>
      <w:r>
        <w:rPr>
          <w:b/>
          <w:color w:val="4F81BD"/>
          <w:sz w:val="18"/>
          <w:szCs w:val="18"/>
        </w:rPr>
        <w:t>Figure</w:t>
      </w:r>
      <w:r>
        <w:rPr>
          <w:b/>
          <w:color w:val="4F81BD"/>
          <w:sz w:val="18"/>
          <w:szCs w:val="18"/>
          <w:rtl/>
        </w:rPr>
        <w:t xml:space="preserve"> 3النسبة المخصصة للحقوق الاجتماعية من الانفاق العام</w:t>
      </w:r>
    </w:p>
    <w:p w14:paraId="5586B0EB" w14:textId="4E530C1B" w:rsidR="00A16953" w:rsidRDefault="00A16953" w:rsidP="00A16953">
      <w:pPr>
        <w:bidi/>
        <w:ind w:left="1045"/>
        <w:jc w:val="both"/>
        <w:rPr>
          <w:rFonts w:ascii="Traditional Arabic" w:eastAsia="Traditional Arabic" w:hAnsi="Traditional Arabic" w:cs="Traditional Arabic"/>
          <w:rtl/>
        </w:rPr>
      </w:pPr>
    </w:p>
    <w:p w14:paraId="630457C0" w14:textId="38A748D3" w:rsidR="00C926DD" w:rsidRDefault="00C926DD" w:rsidP="00C926DD">
      <w:pPr>
        <w:bidi/>
        <w:ind w:left="1045"/>
        <w:jc w:val="both"/>
        <w:rPr>
          <w:rFonts w:ascii="Traditional Arabic" w:eastAsia="Traditional Arabic" w:hAnsi="Traditional Arabic" w:cs="Traditional Arabic"/>
          <w:rtl/>
        </w:rPr>
      </w:pPr>
    </w:p>
    <w:p w14:paraId="04A1ABF6" w14:textId="494E9FA8" w:rsidR="00C926DD" w:rsidRDefault="00C926DD" w:rsidP="00C926DD">
      <w:pPr>
        <w:bidi/>
        <w:ind w:left="1045"/>
        <w:jc w:val="both"/>
        <w:rPr>
          <w:rFonts w:ascii="Traditional Arabic" w:eastAsia="Traditional Arabic" w:hAnsi="Traditional Arabic" w:cs="Traditional Arabic"/>
          <w:rtl/>
        </w:rPr>
      </w:pPr>
    </w:p>
    <w:p w14:paraId="684FDF13" w14:textId="5B2DBD15" w:rsidR="00C926DD" w:rsidRDefault="00C926DD" w:rsidP="00C926DD">
      <w:pPr>
        <w:bidi/>
        <w:ind w:left="1045"/>
        <w:jc w:val="both"/>
        <w:rPr>
          <w:rFonts w:ascii="Traditional Arabic" w:eastAsia="Traditional Arabic" w:hAnsi="Traditional Arabic" w:cs="Traditional Arabic"/>
          <w:rtl/>
        </w:rPr>
      </w:pPr>
    </w:p>
    <w:p w14:paraId="04BBBF06" w14:textId="77777777" w:rsidR="00C926DD" w:rsidRDefault="00C926DD" w:rsidP="00C926DD">
      <w:pPr>
        <w:bidi/>
        <w:ind w:left="1045"/>
        <w:jc w:val="both"/>
        <w:rPr>
          <w:rFonts w:ascii="Traditional Arabic" w:eastAsia="Traditional Arabic" w:hAnsi="Traditional Arabic" w:cs="Traditional Arabic"/>
        </w:rPr>
      </w:pPr>
    </w:p>
    <w:p w14:paraId="2B3E00E9" w14:textId="77777777" w:rsidR="00A16953" w:rsidRDefault="00A16953" w:rsidP="00A16953">
      <w:pPr>
        <w:keepNext/>
        <w:pBdr>
          <w:top w:val="nil"/>
          <w:left w:val="nil"/>
          <w:bottom w:val="nil"/>
          <w:right w:val="nil"/>
          <w:between w:val="nil"/>
        </w:pBdr>
        <w:bidi/>
        <w:rPr>
          <w:b/>
          <w:color w:val="4F81BD"/>
          <w:sz w:val="18"/>
          <w:szCs w:val="18"/>
        </w:rPr>
      </w:pPr>
      <w:r>
        <w:rPr>
          <w:rFonts w:ascii="Times New Roman" w:eastAsia="Times New Roman" w:hAnsi="Times New Roman" w:cs="Times New Roman"/>
          <w:b/>
          <w:color w:val="4F81BD"/>
          <w:sz w:val="18"/>
          <w:szCs w:val="18"/>
        </w:rPr>
        <w:lastRenderedPageBreak/>
        <w:t>Figure 4Figure</w:t>
      </w:r>
      <w:r>
        <w:rPr>
          <w:rFonts w:ascii="Times New Roman" w:eastAsia="Times New Roman" w:hAnsi="Times New Roman" w:cs="Times New Roman"/>
          <w:b/>
          <w:color w:val="4F81BD"/>
          <w:sz w:val="18"/>
          <w:szCs w:val="18"/>
          <w:rtl/>
        </w:rPr>
        <w:t xml:space="preserve"> 1خلاصة الايرادات العامة المحصلة على مستوى الدواوين والمحافظات المحررة بحسب الفئة الايراد (سنوياً)</w:t>
      </w:r>
    </w:p>
    <w:tbl>
      <w:tblPr>
        <w:bidiVisual/>
        <w:tblW w:w="10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1438"/>
        <w:gridCol w:w="1220"/>
        <w:gridCol w:w="1320"/>
        <w:gridCol w:w="1320"/>
        <w:gridCol w:w="2399"/>
      </w:tblGrid>
      <w:tr w:rsidR="00A16953" w14:paraId="1D273D25" w14:textId="77777777" w:rsidTr="00800FFE">
        <w:trPr>
          <w:jc w:val="center"/>
        </w:trPr>
        <w:tc>
          <w:tcPr>
            <w:tcW w:w="2760" w:type="dxa"/>
            <w:shd w:val="clear" w:color="auto" w:fill="DDD9C4"/>
          </w:tcPr>
          <w:p w14:paraId="04B5C6CF"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tl/>
              </w:rPr>
              <w:t>البيان</w:t>
            </w:r>
          </w:p>
        </w:tc>
        <w:tc>
          <w:tcPr>
            <w:tcW w:w="1438" w:type="dxa"/>
            <w:shd w:val="clear" w:color="auto" w:fill="DDD9C4"/>
          </w:tcPr>
          <w:p w14:paraId="4C98B6B6"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2018</w:t>
            </w:r>
          </w:p>
        </w:tc>
        <w:tc>
          <w:tcPr>
            <w:tcW w:w="1220" w:type="dxa"/>
            <w:shd w:val="clear" w:color="auto" w:fill="DDD9C4"/>
          </w:tcPr>
          <w:p w14:paraId="19A630D9"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2019</w:t>
            </w:r>
          </w:p>
        </w:tc>
        <w:tc>
          <w:tcPr>
            <w:tcW w:w="1320" w:type="dxa"/>
            <w:shd w:val="clear" w:color="auto" w:fill="DDD9C4"/>
          </w:tcPr>
          <w:p w14:paraId="17ACA850"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2020</w:t>
            </w:r>
          </w:p>
        </w:tc>
        <w:tc>
          <w:tcPr>
            <w:tcW w:w="1320" w:type="dxa"/>
            <w:shd w:val="clear" w:color="auto" w:fill="DDD9C4"/>
          </w:tcPr>
          <w:p w14:paraId="55C1B05F"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Pr>
              <w:t>2021</w:t>
            </w:r>
          </w:p>
        </w:tc>
        <w:tc>
          <w:tcPr>
            <w:tcW w:w="2399" w:type="dxa"/>
            <w:shd w:val="clear" w:color="auto" w:fill="DDD9C4"/>
          </w:tcPr>
          <w:p w14:paraId="029805E8" w14:textId="77777777" w:rsidR="00A16953" w:rsidRDefault="00A16953" w:rsidP="00800FFE">
            <w:pPr>
              <w:jc w:val="center"/>
              <w:rPr>
                <w:rFonts w:ascii="Simplified Arabic" w:eastAsia="Simplified Arabic" w:hAnsi="Simplified Arabic" w:cs="Simplified Arabic"/>
              </w:rPr>
            </w:pPr>
            <w:r>
              <w:rPr>
                <w:rFonts w:ascii="Simplified Arabic" w:eastAsia="Simplified Arabic" w:hAnsi="Simplified Arabic" w:cs="Simplified Arabic"/>
                <w:rtl/>
              </w:rPr>
              <w:t>يناير سبتمبر</w:t>
            </w:r>
            <w:r>
              <w:rPr>
                <w:rFonts w:ascii="Simplified Arabic" w:eastAsia="Simplified Arabic" w:hAnsi="Simplified Arabic" w:cs="Simplified Arabic"/>
              </w:rPr>
              <w:t xml:space="preserve"> 2022</w:t>
            </w:r>
          </w:p>
        </w:tc>
      </w:tr>
      <w:tr w:rsidR="00A16953" w14:paraId="30C18C84" w14:textId="77777777" w:rsidTr="00800FFE">
        <w:trPr>
          <w:jc w:val="center"/>
        </w:trPr>
        <w:tc>
          <w:tcPr>
            <w:tcW w:w="2760" w:type="dxa"/>
          </w:tcPr>
          <w:p w14:paraId="0561803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ايرادات النفط</w:t>
            </w:r>
            <w:r>
              <w:rPr>
                <w:rFonts w:ascii="Simplified Arabic" w:eastAsia="Simplified Arabic" w:hAnsi="Simplified Arabic" w:cs="Simplified Arabic"/>
              </w:rPr>
              <w:t xml:space="preserve"> </w:t>
            </w:r>
          </w:p>
        </w:tc>
        <w:tc>
          <w:tcPr>
            <w:tcW w:w="1438" w:type="dxa"/>
          </w:tcPr>
          <w:p w14:paraId="087FE126"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392,305</w:t>
            </w:r>
          </w:p>
        </w:tc>
        <w:tc>
          <w:tcPr>
            <w:tcW w:w="1220" w:type="dxa"/>
          </w:tcPr>
          <w:p w14:paraId="2CED2042"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458,876</w:t>
            </w:r>
          </w:p>
        </w:tc>
        <w:tc>
          <w:tcPr>
            <w:tcW w:w="1320" w:type="dxa"/>
          </w:tcPr>
          <w:p w14:paraId="1FFB5952"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330,341</w:t>
            </w:r>
          </w:p>
        </w:tc>
        <w:tc>
          <w:tcPr>
            <w:tcW w:w="1320" w:type="dxa"/>
          </w:tcPr>
          <w:p w14:paraId="089E745C"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495,902</w:t>
            </w:r>
          </w:p>
        </w:tc>
        <w:tc>
          <w:tcPr>
            <w:tcW w:w="2399" w:type="dxa"/>
          </w:tcPr>
          <w:p w14:paraId="41E2B188"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1,338,603</w:t>
            </w:r>
          </w:p>
        </w:tc>
      </w:tr>
      <w:tr w:rsidR="00A16953" w14:paraId="716C0648" w14:textId="77777777" w:rsidTr="00800FFE">
        <w:trPr>
          <w:jc w:val="center"/>
        </w:trPr>
        <w:tc>
          <w:tcPr>
            <w:tcW w:w="2760" w:type="dxa"/>
          </w:tcPr>
          <w:p w14:paraId="0C388331"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النفط المصدر</w:t>
            </w:r>
            <w:r>
              <w:rPr>
                <w:rFonts w:ascii="Simplified Arabic" w:eastAsia="Simplified Arabic" w:hAnsi="Simplified Arabic" w:cs="Simplified Arabic"/>
              </w:rPr>
              <w:t xml:space="preserve"> </w:t>
            </w:r>
          </w:p>
        </w:tc>
        <w:tc>
          <w:tcPr>
            <w:tcW w:w="1438" w:type="dxa"/>
          </w:tcPr>
          <w:p w14:paraId="6F0D9D1B"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341,963</w:t>
            </w:r>
          </w:p>
        </w:tc>
        <w:tc>
          <w:tcPr>
            <w:tcW w:w="1220" w:type="dxa"/>
          </w:tcPr>
          <w:p w14:paraId="7850F86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354,321</w:t>
            </w:r>
          </w:p>
        </w:tc>
        <w:tc>
          <w:tcPr>
            <w:tcW w:w="1320" w:type="dxa"/>
          </w:tcPr>
          <w:p w14:paraId="5555D73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256,674</w:t>
            </w:r>
          </w:p>
        </w:tc>
        <w:tc>
          <w:tcPr>
            <w:tcW w:w="1320" w:type="dxa"/>
          </w:tcPr>
          <w:p w14:paraId="592F20F1"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397,516</w:t>
            </w:r>
          </w:p>
        </w:tc>
        <w:tc>
          <w:tcPr>
            <w:tcW w:w="2399" w:type="dxa"/>
          </w:tcPr>
          <w:p w14:paraId="000F98F8"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1,071,020</w:t>
            </w:r>
          </w:p>
        </w:tc>
      </w:tr>
      <w:tr w:rsidR="00A16953" w14:paraId="54BEB4BE" w14:textId="77777777" w:rsidTr="00800FFE">
        <w:trPr>
          <w:jc w:val="center"/>
        </w:trPr>
        <w:tc>
          <w:tcPr>
            <w:tcW w:w="2760" w:type="dxa"/>
          </w:tcPr>
          <w:p w14:paraId="5839EE18"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النفط المحلي</w:t>
            </w:r>
            <w:r>
              <w:rPr>
                <w:rFonts w:ascii="Simplified Arabic" w:eastAsia="Simplified Arabic" w:hAnsi="Simplified Arabic" w:cs="Simplified Arabic"/>
              </w:rPr>
              <w:t xml:space="preserve"> </w:t>
            </w:r>
          </w:p>
        </w:tc>
        <w:tc>
          <w:tcPr>
            <w:tcW w:w="1438" w:type="dxa"/>
          </w:tcPr>
          <w:p w14:paraId="416FF299"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0</w:t>
            </w:r>
          </w:p>
        </w:tc>
        <w:tc>
          <w:tcPr>
            <w:tcW w:w="1220" w:type="dxa"/>
          </w:tcPr>
          <w:p w14:paraId="7EBAB64A"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0</w:t>
            </w:r>
          </w:p>
        </w:tc>
        <w:tc>
          <w:tcPr>
            <w:tcW w:w="1320" w:type="dxa"/>
          </w:tcPr>
          <w:p w14:paraId="5BF02580"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0</w:t>
            </w:r>
          </w:p>
        </w:tc>
        <w:tc>
          <w:tcPr>
            <w:tcW w:w="1320" w:type="dxa"/>
          </w:tcPr>
          <w:p w14:paraId="26DB79A4"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1,892</w:t>
            </w:r>
          </w:p>
        </w:tc>
        <w:tc>
          <w:tcPr>
            <w:tcW w:w="2399" w:type="dxa"/>
          </w:tcPr>
          <w:p w14:paraId="4CD64FC2"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167,884</w:t>
            </w:r>
          </w:p>
        </w:tc>
      </w:tr>
      <w:tr w:rsidR="00A16953" w14:paraId="1DC06E0F" w14:textId="77777777" w:rsidTr="00800FFE">
        <w:trPr>
          <w:jc w:val="center"/>
        </w:trPr>
        <w:tc>
          <w:tcPr>
            <w:tcW w:w="2760" w:type="dxa"/>
          </w:tcPr>
          <w:p w14:paraId="3328D31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الغاز المستخدم محليا</w:t>
            </w:r>
            <w:r>
              <w:rPr>
                <w:rFonts w:ascii="Simplified Arabic" w:eastAsia="Simplified Arabic" w:hAnsi="Simplified Arabic" w:cs="Simplified Arabic"/>
              </w:rPr>
              <w:t>ً</w:t>
            </w:r>
          </w:p>
        </w:tc>
        <w:tc>
          <w:tcPr>
            <w:tcW w:w="1438" w:type="dxa"/>
          </w:tcPr>
          <w:p w14:paraId="4037BD34"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50,342</w:t>
            </w:r>
          </w:p>
        </w:tc>
        <w:tc>
          <w:tcPr>
            <w:tcW w:w="1220" w:type="dxa"/>
          </w:tcPr>
          <w:p w14:paraId="35623A2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104,556</w:t>
            </w:r>
          </w:p>
        </w:tc>
        <w:tc>
          <w:tcPr>
            <w:tcW w:w="1320" w:type="dxa"/>
          </w:tcPr>
          <w:p w14:paraId="145E925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73,667</w:t>
            </w:r>
          </w:p>
        </w:tc>
        <w:tc>
          <w:tcPr>
            <w:tcW w:w="1320" w:type="dxa"/>
          </w:tcPr>
          <w:p w14:paraId="0B21AE3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96,494</w:t>
            </w:r>
          </w:p>
        </w:tc>
        <w:tc>
          <w:tcPr>
            <w:tcW w:w="2399" w:type="dxa"/>
          </w:tcPr>
          <w:p w14:paraId="26261355"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99,699</w:t>
            </w:r>
          </w:p>
        </w:tc>
      </w:tr>
      <w:tr w:rsidR="00A16953" w14:paraId="3DBA1892" w14:textId="77777777" w:rsidTr="00800FFE">
        <w:trPr>
          <w:jc w:val="center"/>
        </w:trPr>
        <w:tc>
          <w:tcPr>
            <w:tcW w:w="2760" w:type="dxa"/>
          </w:tcPr>
          <w:p w14:paraId="7A4B088B"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ايرادات الضرائب</w:t>
            </w:r>
            <w:r>
              <w:rPr>
                <w:rFonts w:ascii="Simplified Arabic" w:eastAsia="Simplified Arabic" w:hAnsi="Simplified Arabic" w:cs="Simplified Arabic"/>
              </w:rPr>
              <w:t xml:space="preserve"> </w:t>
            </w:r>
          </w:p>
        </w:tc>
        <w:tc>
          <w:tcPr>
            <w:tcW w:w="1438" w:type="dxa"/>
          </w:tcPr>
          <w:p w14:paraId="2B93A732"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152,929</w:t>
            </w:r>
          </w:p>
        </w:tc>
        <w:tc>
          <w:tcPr>
            <w:tcW w:w="1220" w:type="dxa"/>
          </w:tcPr>
          <w:p w14:paraId="5A81F5D0"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293,813</w:t>
            </w:r>
          </w:p>
        </w:tc>
        <w:tc>
          <w:tcPr>
            <w:tcW w:w="1320" w:type="dxa"/>
          </w:tcPr>
          <w:p w14:paraId="46C025CC"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306,118</w:t>
            </w:r>
          </w:p>
        </w:tc>
        <w:tc>
          <w:tcPr>
            <w:tcW w:w="1320" w:type="dxa"/>
          </w:tcPr>
          <w:p w14:paraId="5476D8E7"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511,540</w:t>
            </w:r>
          </w:p>
        </w:tc>
        <w:tc>
          <w:tcPr>
            <w:tcW w:w="2399" w:type="dxa"/>
          </w:tcPr>
          <w:p w14:paraId="6E6BEEEE"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459,891</w:t>
            </w:r>
          </w:p>
        </w:tc>
      </w:tr>
      <w:tr w:rsidR="00A16953" w14:paraId="39C3FDAF" w14:textId="77777777" w:rsidTr="00800FFE">
        <w:trPr>
          <w:jc w:val="center"/>
        </w:trPr>
        <w:tc>
          <w:tcPr>
            <w:tcW w:w="2760" w:type="dxa"/>
          </w:tcPr>
          <w:p w14:paraId="274D7979"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ايرادات الجمارك</w:t>
            </w:r>
            <w:r>
              <w:rPr>
                <w:rFonts w:ascii="Simplified Arabic" w:eastAsia="Simplified Arabic" w:hAnsi="Simplified Arabic" w:cs="Simplified Arabic"/>
              </w:rPr>
              <w:t xml:space="preserve"> </w:t>
            </w:r>
          </w:p>
        </w:tc>
        <w:tc>
          <w:tcPr>
            <w:tcW w:w="1438" w:type="dxa"/>
          </w:tcPr>
          <w:p w14:paraId="6239E807"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73,377</w:t>
            </w:r>
          </w:p>
        </w:tc>
        <w:tc>
          <w:tcPr>
            <w:tcW w:w="1220" w:type="dxa"/>
          </w:tcPr>
          <w:p w14:paraId="628742E9"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98,364</w:t>
            </w:r>
          </w:p>
        </w:tc>
        <w:tc>
          <w:tcPr>
            <w:tcW w:w="1320" w:type="dxa"/>
          </w:tcPr>
          <w:p w14:paraId="7A1ED3D6"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116,297</w:t>
            </w:r>
          </w:p>
        </w:tc>
        <w:tc>
          <w:tcPr>
            <w:tcW w:w="1320" w:type="dxa"/>
          </w:tcPr>
          <w:p w14:paraId="0BB1A7D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197,927</w:t>
            </w:r>
          </w:p>
        </w:tc>
        <w:tc>
          <w:tcPr>
            <w:tcW w:w="2399" w:type="dxa"/>
          </w:tcPr>
          <w:p w14:paraId="39818B26"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181,559</w:t>
            </w:r>
          </w:p>
        </w:tc>
      </w:tr>
      <w:tr w:rsidR="00A16953" w14:paraId="1C361C3F" w14:textId="77777777" w:rsidTr="00800FFE">
        <w:trPr>
          <w:jc w:val="center"/>
        </w:trPr>
        <w:tc>
          <w:tcPr>
            <w:tcW w:w="2760" w:type="dxa"/>
          </w:tcPr>
          <w:p w14:paraId="2EE7E3F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حصة الحكومة من فائض الارباح</w:t>
            </w:r>
            <w:r>
              <w:rPr>
                <w:rFonts w:ascii="Simplified Arabic" w:eastAsia="Simplified Arabic" w:hAnsi="Simplified Arabic" w:cs="Simplified Arabic"/>
              </w:rPr>
              <w:t xml:space="preserve"> </w:t>
            </w:r>
          </w:p>
        </w:tc>
        <w:tc>
          <w:tcPr>
            <w:tcW w:w="1438" w:type="dxa"/>
          </w:tcPr>
          <w:p w14:paraId="11222A58"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119,683</w:t>
            </w:r>
          </w:p>
        </w:tc>
        <w:tc>
          <w:tcPr>
            <w:tcW w:w="1220" w:type="dxa"/>
          </w:tcPr>
          <w:p w14:paraId="66BF25BE"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200,436</w:t>
            </w:r>
          </w:p>
        </w:tc>
        <w:tc>
          <w:tcPr>
            <w:tcW w:w="1320" w:type="dxa"/>
          </w:tcPr>
          <w:p w14:paraId="4E17D791"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149,062</w:t>
            </w:r>
          </w:p>
        </w:tc>
        <w:tc>
          <w:tcPr>
            <w:tcW w:w="1320" w:type="dxa"/>
          </w:tcPr>
          <w:p w14:paraId="03B5C4F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112,594</w:t>
            </w:r>
          </w:p>
        </w:tc>
        <w:tc>
          <w:tcPr>
            <w:tcW w:w="2399" w:type="dxa"/>
          </w:tcPr>
          <w:p w14:paraId="6F5147A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801</w:t>
            </w:r>
          </w:p>
        </w:tc>
      </w:tr>
      <w:tr w:rsidR="00A16953" w14:paraId="7A5A9840" w14:textId="77777777" w:rsidTr="00800FFE">
        <w:trPr>
          <w:jc w:val="center"/>
        </w:trPr>
        <w:tc>
          <w:tcPr>
            <w:tcW w:w="2760" w:type="dxa"/>
          </w:tcPr>
          <w:p w14:paraId="62E6633E"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المنح الرأسمالية الخارجية</w:t>
            </w:r>
            <w:r>
              <w:rPr>
                <w:rFonts w:ascii="Simplified Arabic" w:eastAsia="Simplified Arabic" w:hAnsi="Simplified Arabic" w:cs="Simplified Arabic"/>
              </w:rPr>
              <w:t xml:space="preserve"> </w:t>
            </w:r>
          </w:p>
        </w:tc>
        <w:tc>
          <w:tcPr>
            <w:tcW w:w="1438" w:type="dxa"/>
          </w:tcPr>
          <w:p w14:paraId="3B7A30DE"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24,000</w:t>
            </w:r>
          </w:p>
        </w:tc>
        <w:tc>
          <w:tcPr>
            <w:tcW w:w="1220" w:type="dxa"/>
          </w:tcPr>
          <w:p w14:paraId="59B18B57"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48,000</w:t>
            </w:r>
          </w:p>
        </w:tc>
        <w:tc>
          <w:tcPr>
            <w:tcW w:w="1320" w:type="dxa"/>
          </w:tcPr>
          <w:p w14:paraId="0B3B6884"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8,000</w:t>
            </w:r>
          </w:p>
        </w:tc>
        <w:tc>
          <w:tcPr>
            <w:tcW w:w="1320" w:type="dxa"/>
          </w:tcPr>
          <w:p w14:paraId="0125569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119,404</w:t>
            </w:r>
          </w:p>
        </w:tc>
        <w:tc>
          <w:tcPr>
            <w:tcW w:w="2399" w:type="dxa"/>
          </w:tcPr>
          <w:p w14:paraId="10788387"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71,303</w:t>
            </w:r>
          </w:p>
        </w:tc>
      </w:tr>
      <w:tr w:rsidR="00A16953" w14:paraId="5AC50B71" w14:textId="77777777" w:rsidTr="00800FFE">
        <w:trPr>
          <w:jc w:val="center"/>
        </w:trPr>
        <w:tc>
          <w:tcPr>
            <w:tcW w:w="2760" w:type="dxa"/>
          </w:tcPr>
          <w:p w14:paraId="008FBC2A"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التصرف في الاصول المالية</w:t>
            </w:r>
            <w:r>
              <w:rPr>
                <w:rFonts w:ascii="Simplified Arabic" w:eastAsia="Simplified Arabic" w:hAnsi="Simplified Arabic" w:cs="Simplified Arabic"/>
              </w:rPr>
              <w:t xml:space="preserve"> </w:t>
            </w:r>
          </w:p>
        </w:tc>
        <w:tc>
          <w:tcPr>
            <w:tcW w:w="1438" w:type="dxa"/>
          </w:tcPr>
          <w:p w14:paraId="25323827"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0</w:t>
            </w:r>
          </w:p>
        </w:tc>
        <w:tc>
          <w:tcPr>
            <w:tcW w:w="1220" w:type="dxa"/>
          </w:tcPr>
          <w:p w14:paraId="12A1000C"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4</w:t>
            </w:r>
          </w:p>
        </w:tc>
        <w:tc>
          <w:tcPr>
            <w:tcW w:w="1320" w:type="dxa"/>
          </w:tcPr>
          <w:p w14:paraId="458B7D1A"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6</w:t>
            </w:r>
          </w:p>
        </w:tc>
        <w:tc>
          <w:tcPr>
            <w:tcW w:w="1320" w:type="dxa"/>
          </w:tcPr>
          <w:p w14:paraId="134B1B2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18</w:t>
            </w:r>
          </w:p>
        </w:tc>
        <w:tc>
          <w:tcPr>
            <w:tcW w:w="2399" w:type="dxa"/>
          </w:tcPr>
          <w:p w14:paraId="435CD0DA"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43</w:t>
            </w:r>
          </w:p>
        </w:tc>
      </w:tr>
      <w:tr w:rsidR="00A16953" w14:paraId="0B4237FE" w14:textId="77777777" w:rsidTr="00800FFE">
        <w:trPr>
          <w:jc w:val="center"/>
        </w:trPr>
        <w:tc>
          <w:tcPr>
            <w:tcW w:w="2760" w:type="dxa"/>
          </w:tcPr>
          <w:p w14:paraId="5454DC7F"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الايرادات الاخرى</w:t>
            </w:r>
            <w:r>
              <w:rPr>
                <w:rFonts w:ascii="Simplified Arabic" w:eastAsia="Simplified Arabic" w:hAnsi="Simplified Arabic" w:cs="Simplified Arabic"/>
              </w:rPr>
              <w:t xml:space="preserve"> </w:t>
            </w:r>
          </w:p>
        </w:tc>
        <w:tc>
          <w:tcPr>
            <w:tcW w:w="1438" w:type="dxa"/>
          </w:tcPr>
          <w:p w14:paraId="569BC3EF"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33,794</w:t>
            </w:r>
          </w:p>
        </w:tc>
        <w:tc>
          <w:tcPr>
            <w:tcW w:w="1220" w:type="dxa"/>
          </w:tcPr>
          <w:p w14:paraId="30B892D3"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83,888</w:t>
            </w:r>
          </w:p>
        </w:tc>
        <w:tc>
          <w:tcPr>
            <w:tcW w:w="1320" w:type="dxa"/>
          </w:tcPr>
          <w:p w14:paraId="33E56AD1"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18,637</w:t>
            </w:r>
          </w:p>
        </w:tc>
        <w:tc>
          <w:tcPr>
            <w:tcW w:w="1320" w:type="dxa"/>
          </w:tcPr>
          <w:p w14:paraId="033F9651"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18,062</w:t>
            </w:r>
          </w:p>
        </w:tc>
        <w:tc>
          <w:tcPr>
            <w:tcW w:w="2399" w:type="dxa"/>
          </w:tcPr>
          <w:p w14:paraId="3976525B"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20,428</w:t>
            </w:r>
          </w:p>
        </w:tc>
      </w:tr>
      <w:tr w:rsidR="00A16953" w14:paraId="43F3FBFE" w14:textId="77777777" w:rsidTr="00800FFE">
        <w:trPr>
          <w:jc w:val="center"/>
        </w:trPr>
        <w:tc>
          <w:tcPr>
            <w:tcW w:w="2760" w:type="dxa"/>
          </w:tcPr>
          <w:p w14:paraId="066AC7F8"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tl/>
              </w:rPr>
              <w:t>اجمالي الموارد العامة</w:t>
            </w:r>
            <w:r>
              <w:rPr>
                <w:rFonts w:ascii="Simplified Arabic" w:eastAsia="Simplified Arabic" w:hAnsi="Simplified Arabic" w:cs="Simplified Arabic"/>
              </w:rPr>
              <w:t xml:space="preserve"> </w:t>
            </w:r>
          </w:p>
        </w:tc>
        <w:tc>
          <w:tcPr>
            <w:tcW w:w="1438" w:type="dxa"/>
          </w:tcPr>
          <w:p w14:paraId="49862D84"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796,088</w:t>
            </w:r>
          </w:p>
        </w:tc>
        <w:tc>
          <w:tcPr>
            <w:tcW w:w="1220" w:type="dxa"/>
          </w:tcPr>
          <w:p w14:paraId="3B8CF22D"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1,183,382</w:t>
            </w:r>
          </w:p>
        </w:tc>
        <w:tc>
          <w:tcPr>
            <w:tcW w:w="1320" w:type="dxa"/>
          </w:tcPr>
          <w:p w14:paraId="29337E4B"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928,462</w:t>
            </w:r>
          </w:p>
        </w:tc>
        <w:tc>
          <w:tcPr>
            <w:tcW w:w="1320" w:type="dxa"/>
          </w:tcPr>
          <w:p w14:paraId="3780C3D6"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1,455,446</w:t>
            </w:r>
          </w:p>
        </w:tc>
        <w:tc>
          <w:tcPr>
            <w:tcW w:w="2399" w:type="dxa"/>
          </w:tcPr>
          <w:p w14:paraId="61E5B23F"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2,072,628</w:t>
            </w:r>
          </w:p>
        </w:tc>
      </w:tr>
      <w:tr w:rsidR="00A16953" w14:paraId="4D81244F" w14:textId="77777777" w:rsidTr="00800FFE">
        <w:trPr>
          <w:jc w:val="center"/>
        </w:trPr>
        <w:tc>
          <w:tcPr>
            <w:tcW w:w="10457" w:type="dxa"/>
            <w:gridSpan w:val="6"/>
          </w:tcPr>
          <w:p w14:paraId="021728B4" w14:textId="77777777" w:rsidR="00A16953" w:rsidRDefault="00A16953" w:rsidP="00800FFE">
            <w:pPr>
              <w:rPr>
                <w:rFonts w:ascii="Simplified Arabic" w:eastAsia="Simplified Arabic" w:hAnsi="Simplified Arabic" w:cs="Simplified Arabic"/>
              </w:rPr>
            </w:pPr>
            <w:r>
              <w:rPr>
                <w:rFonts w:ascii="Simplified Arabic" w:eastAsia="Simplified Arabic" w:hAnsi="Simplified Arabic" w:cs="Simplified Arabic"/>
              </w:rPr>
              <w:t xml:space="preserve">   </w:t>
            </w:r>
            <w:r>
              <w:rPr>
                <w:rFonts w:ascii="Simplified Arabic" w:eastAsia="Simplified Arabic" w:hAnsi="Simplified Arabic" w:cs="Simplified Arabic"/>
                <w:rtl/>
              </w:rPr>
              <w:t>المصدر " وزارة النالية</w:t>
            </w:r>
            <w:r>
              <w:rPr>
                <w:rFonts w:ascii="Simplified Arabic" w:eastAsia="Simplified Arabic" w:hAnsi="Simplified Arabic" w:cs="Simplified Arabic"/>
              </w:rPr>
              <w:t xml:space="preserve">                                                                                                                           </w:t>
            </w:r>
            <w:r>
              <w:rPr>
                <w:rFonts w:ascii="Simplified Arabic" w:eastAsia="Simplified Arabic" w:hAnsi="Simplified Arabic" w:cs="Simplified Arabic"/>
                <w:sz w:val="20"/>
                <w:szCs w:val="20"/>
              </w:rPr>
              <w:t xml:space="preserve">                </w:t>
            </w:r>
            <w:r>
              <w:rPr>
                <w:rFonts w:ascii="Simplified Arabic" w:eastAsia="Simplified Arabic" w:hAnsi="Simplified Arabic" w:cs="Simplified Arabic"/>
                <w:sz w:val="20"/>
                <w:szCs w:val="20"/>
                <w:rtl/>
              </w:rPr>
              <w:t>المبالغ بملاين الريالات</w:t>
            </w:r>
            <w:r>
              <w:rPr>
                <w:rFonts w:ascii="Simplified Arabic" w:eastAsia="Simplified Arabic" w:hAnsi="Simplified Arabic" w:cs="Simplified Arabic"/>
                <w:sz w:val="20"/>
                <w:szCs w:val="20"/>
              </w:rPr>
              <w:t xml:space="preserve"> </w:t>
            </w:r>
          </w:p>
        </w:tc>
      </w:tr>
    </w:tbl>
    <w:p w14:paraId="6E5AB6E7" w14:textId="77777777" w:rsidR="00A16953" w:rsidRDefault="00A16953" w:rsidP="00A16953">
      <w:pPr>
        <w:bidi/>
        <w:jc w:val="both"/>
        <w:rPr>
          <w:rFonts w:ascii="Traditional Arabic" w:eastAsia="Traditional Arabic" w:hAnsi="Traditional Arabic" w:cs="Traditional Arabic"/>
        </w:rPr>
      </w:pPr>
    </w:p>
    <w:p w14:paraId="2927A259" w14:textId="319C0E57" w:rsidR="00A16953" w:rsidRDefault="00A16953" w:rsidP="00A16953">
      <w:pPr>
        <w:bidi/>
        <w:spacing w:after="160" w:line="259" w:lineRule="auto"/>
        <w:rPr>
          <w:rtl/>
        </w:rPr>
      </w:pPr>
    </w:p>
    <w:p w14:paraId="4ADEEC2F" w14:textId="651792FA" w:rsidR="00C926DD" w:rsidRDefault="00C926DD" w:rsidP="00C926DD">
      <w:pPr>
        <w:bidi/>
        <w:spacing w:after="160" w:line="259" w:lineRule="auto"/>
        <w:rPr>
          <w:rtl/>
        </w:rPr>
      </w:pPr>
    </w:p>
    <w:p w14:paraId="546E5ABC" w14:textId="289BB6F0" w:rsidR="00C926DD" w:rsidRDefault="00C926DD" w:rsidP="00C926DD">
      <w:pPr>
        <w:bidi/>
        <w:spacing w:after="160" w:line="259" w:lineRule="auto"/>
        <w:rPr>
          <w:rtl/>
        </w:rPr>
      </w:pPr>
    </w:p>
    <w:p w14:paraId="78C5EA74" w14:textId="5BC0591A" w:rsidR="00C926DD" w:rsidRDefault="00C926DD" w:rsidP="00C926DD">
      <w:pPr>
        <w:bidi/>
        <w:spacing w:after="160" w:line="259" w:lineRule="auto"/>
        <w:rPr>
          <w:rtl/>
        </w:rPr>
      </w:pPr>
    </w:p>
    <w:p w14:paraId="7D27291C" w14:textId="6261223D" w:rsidR="00C926DD" w:rsidRDefault="00C926DD" w:rsidP="00C926DD">
      <w:pPr>
        <w:bidi/>
        <w:spacing w:after="160" w:line="259" w:lineRule="auto"/>
        <w:rPr>
          <w:rtl/>
        </w:rPr>
      </w:pPr>
    </w:p>
    <w:p w14:paraId="436B5CCB" w14:textId="08D3C166" w:rsidR="00C926DD" w:rsidRDefault="00C926DD" w:rsidP="00C926DD">
      <w:pPr>
        <w:bidi/>
        <w:spacing w:after="160" w:line="259" w:lineRule="auto"/>
        <w:rPr>
          <w:rtl/>
        </w:rPr>
      </w:pPr>
    </w:p>
    <w:p w14:paraId="3EAF1DE0" w14:textId="5F1A0093" w:rsidR="00C926DD" w:rsidRDefault="00C926DD" w:rsidP="00C926DD">
      <w:pPr>
        <w:bidi/>
        <w:spacing w:after="160" w:line="259" w:lineRule="auto"/>
        <w:rPr>
          <w:rtl/>
        </w:rPr>
      </w:pPr>
    </w:p>
    <w:p w14:paraId="0394FE51" w14:textId="05ED2705" w:rsidR="00C926DD" w:rsidRDefault="00C926DD" w:rsidP="00C926DD">
      <w:pPr>
        <w:bidi/>
        <w:spacing w:after="160" w:line="259" w:lineRule="auto"/>
        <w:rPr>
          <w:rtl/>
        </w:rPr>
      </w:pPr>
    </w:p>
    <w:p w14:paraId="75FEAA21" w14:textId="77777777" w:rsidR="00C926DD" w:rsidRDefault="00C926DD" w:rsidP="00C926DD">
      <w:pPr>
        <w:bidi/>
        <w:spacing w:after="160" w:line="259" w:lineRule="auto"/>
      </w:pPr>
    </w:p>
    <w:p w14:paraId="708BEF7E" w14:textId="77777777" w:rsidR="00A16953" w:rsidRDefault="00A16953" w:rsidP="00A16953">
      <w:pPr>
        <w:keepNext/>
        <w:pBdr>
          <w:top w:val="nil"/>
          <w:left w:val="nil"/>
          <w:bottom w:val="nil"/>
          <w:right w:val="nil"/>
          <w:between w:val="nil"/>
        </w:pBdr>
        <w:bidi/>
        <w:jc w:val="center"/>
        <w:rPr>
          <w:b/>
          <w:color w:val="000000"/>
          <w:sz w:val="20"/>
          <w:szCs w:val="20"/>
        </w:rPr>
      </w:pPr>
      <w:r>
        <w:rPr>
          <w:rFonts w:ascii="Times New Roman" w:eastAsia="Times New Roman" w:hAnsi="Times New Roman" w:cs="Times New Roman"/>
          <w:b/>
          <w:color w:val="000000"/>
          <w:sz w:val="20"/>
          <w:szCs w:val="20"/>
        </w:rPr>
        <w:t>Figure</w:t>
      </w:r>
      <w:r>
        <w:rPr>
          <w:rFonts w:ascii="Times New Roman" w:eastAsia="Times New Roman" w:hAnsi="Times New Roman" w:cs="Times New Roman"/>
          <w:b/>
          <w:color w:val="000000"/>
          <w:sz w:val="20"/>
          <w:szCs w:val="20"/>
          <w:rtl/>
        </w:rPr>
        <w:t xml:space="preserve"> 5مؤسسات الحماية الاجتماعية في اليمن</w:t>
      </w:r>
    </w:p>
    <w:tbl>
      <w:tblPr>
        <w:bidiVisual/>
        <w:tblW w:w="10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4"/>
        <w:gridCol w:w="2154"/>
        <w:gridCol w:w="2154"/>
        <w:gridCol w:w="2154"/>
        <w:gridCol w:w="2154"/>
      </w:tblGrid>
      <w:tr w:rsidR="00C926DD" w14:paraId="28805E7C" w14:textId="77777777" w:rsidTr="00C926DD">
        <w:trPr>
          <w:tblHeader/>
          <w:jc w:val="center"/>
        </w:trPr>
        <w:tc>
          <w:tcPr>
            <w:tcW w:w="2154" w:type="dxa"/>
            <w:shd w:val="clear" w:color="auto" w:fill="B8CCE4"/>
          </w:tcPr>
          <w:p w14:paraId="436FB9B2" w14:textId="77777777" w:rsidR="00A16953" w:rsidRDefault="00A16953" w:rsidP="00800FFE">
            <w:pPr>
              <w:spacing w:after="160" w:line="259" w:lineRule="auto"/>
              <w:jc w:val="center"/>
              <w:rPr>
                <w:rFonts w:ascii="Microsoft Uighur" w:eastAsia="Microsoft Uighur" w:hAnsi="Microsoft Uighur" w:cs="Microsoft Uighur"/>
                <w:b/>
                <w:sz w:val="32"/>
                <w:szCs w:val="32"/>
              </w:rPr>
            </w:pPr>
          </w:p>
          <w:p w14:paraId="3033C47F" w14:textId="77777777" w:rsidR="00A16953" w:rsidRDefault="00A16953" w:rsidP="00800FFE">
            <w:pPr>
              <w:spacing w:after="160" w:line="259" w:lineRule="auto"/>
              <w:jc w:val="center"/>
              <w:rPr>
                <w:rFonts w:ascii="Microsoft Uighur" w:eastAsia="Microsoft Uighur" w:hAnsi="Microsoft Uighur" w:cs="Microsoft Uighur"/>
                <w:b/>
                <w:sz w:val="32"/>
                <w:szCs w:val="32"/>
              </w:rPr>
            </w:pPr>
            <w:r>
              <w:rPr>
                <w:rFonts w:ascii="Microsoft Uighur" w:eastAsia="Microsoft Uighur" w:hAnsi="Microsoft Uighur" w:cs="Microsoft Uighur"/>
                <w:b/>
                <w:sz w:val="32"/>
                <w:szCs w:val="32"/>
                <w:rtl/>
              </w:rPr>
              <w:t>المؤسسة</w:t>
            </w:r>
          </w:p>
          <w:p w14:paraId="4D060604" w14:textId="77777777" w:rsidR="00A16953" w:rsidRDefault="00A16953" w:rsidP="00800FFE">
            <w:pPr>
              <w:spacing w:after="160" w:line="259" w:lineRule="auto"/>
              <w:jc w:val="center"/>
              <w:rPr>
                <w:rFonts w:ascii="Microsoft Uighur" w:eastAsia="Microsoft Uighur" w:hAnsi="Microsoft Uighur" w:cs="Microsoft Uighur"/>
                <w:b/>
                <w:sz w:val="32"/>
                <w:szCs w:val="32"/>
              </w:rPr>
            </w:pPr>
          </w:p>
        </w:tc>
        <w:tc>
          <w:tcPr>
            <w:tcW w:w="2154" w:type="dxa"/>
            <w:shd w:val="clear" w:color="auto" w:fill="B8CCE4"/>
          </w:tcPr>
          <w:p w14:paraId="7B21A509" w14:textId="77777777" w:rsidR="00A16953" w:rsidRDefault="00A16953" w:rsidP="00800FFE">
            <w:pPr>
              <w:spacing w:after="160" w:line="259" w:lineRule="auto"/>
              <w:jc w:val="center"/>
              <w:rPr>
                <w:rFonts w:ascii="Microsoft Uighur" w:eastAsia="Microsoft Uighur" w:hAnsi="Microsoft Uighur" w:cs="Microsoft Uighur"/>
                <w:b/>
                <w:sz w:val="32"/>
                <w:szCs w:val="32"/>
              </w:rPr>
            </w:pPr>
          </w:p>
          <w:p w14:paraId="54C54573" w14:textId="77777777" w:rsidR="00A16953" w:rsidRDefault="00A16953" w:rsidP="00800FFE">
            <w:pPr>
              <w:spacing w:after="160" w:line="259" w:lineRule="auto"/>
              <w:jc w:val="center"/>
              <w:rPr>
                <w:rFonts w:ascii="Microsoft Uighur" w:eastAsia="Microsoft Uighur" w:hAnsi="Microsoft Uighur" w:cs="Microsoft Uighur"/>
                <w:b/>
                <w:sz w:val="32"/>
                <w:szCs w:val="32"/>
              </w:rPr>
            </w:pPr>
            <w:r>
              <w:rPr>
                <w:rFonts w:ascii="Microsoft Uighur" w:eastAsia="Microsoft Uighur" w:hAnsi="Microsoft Uighur" w:cs="Microsoft Uighur"/>
                <w:b/>
                <w:sz w:val="32"/>
                <w:szCs w:val="32"/>
                <w:rtl/>
              </w:rPr>
              <w:t>الهدف</w:t>
            </w:r>
          </w:p>
        </w:tc>
        <w:tc>
          <w:tcPr>
            <w:tcW w:w="2154" w:type="dxa"/>
            <w:shd w:val="clear" w:color="auto" w:fill="B8CCE4"/>
          </w:tcPr>
          <w:p w14:paraId="2F063E4C" w14:textId="77777777" w:rsidR="00A16953" w:rsidRDefault="00A16953" w:rsidP="00800FFE">
            <w:pPr>
              <w:spacing w:after="160" w:line="259" w:lineRule="auto"/>
              <w:jc w:val="center"/>
              <w:rPr>
                <w:rFonts w:ascii="Microsoft Uighur" w:eastAsia="Microsoft Uighur" w:hAnsi="Microsoft Uighur" w:cs="Microsoft Uighur"/>
                <w:b/>
                <w:sz w:val="32"/>
                <w:szCs w:val="32"/>
              </w:rPr>
            </w:pPr>
          </w:p>
          <w:p w14:paraId="1D90A435" w14:textId="77777777" w:rsidR="00A16953" w:rsidRDefault="00A16953" w:rsidP="00800FFE">
            <w:pPr>
              <w:spacing w:after="160" w:line="259" w:lineRule="auto"/>
              <w:jc w:val="center"/>
              <w:rPr>
                <w:rFonts w:ascii="Microsoft Uighur" w:eastAsia="Microsoft Uighur" w:hAnsi="Microsoft Uighur" w:cs="Microsoft Uighur"/>
                <w:b/>
                <w:sz w:val="32"/>
                <w:szCs w:val="32"/>
              </w:rPr>
            </w:pPr>
            <w:r>
              <w:rPr>
                <w:rFonts w:ascii="Microsoft Uighur" w:eastAsia="Microsoft Uighur" w:hAnsi="Microsoft Uighur" w:cs="Microsoft Uighur"/>
                <w:b/>
                <w:sz w:val="32"/>
                <w:szCs w:val="32"/>
                <w:rtl/>
              </w:rPr>
              <w:t>التأسيس والتمويل</w:t>
            </w:r>
          </w:p>
        </w:tc>
        <w:tc>
          <w:tcPr>
            <w:tcW w:w="2154" w:type="dxa"/>
            <w:shd w:val="clear" w:color="auto" w:fill="B8CCE4"/>
          </w:tcPr>
          <w:p w14:paraId="50F83A61" w14:textId="77777777" w:rsidR="00A16953" w:rsidRDefault="00A16953" w:rsidP="00800FFE">
            <w:pPr>
              <w:spacing w:after="160" w:line="259" w:lineRule="auto"/>
              <w:jc w:val="center"/>
              <w:rPr>
                <w:rFonts w:ascii="Microsoft Uighur" w:eastAsia="Microsoft Uighur" w:hAnsi="Microsoft Uighur" w:cs="Microsoft Uighur"/>
                <w:b/>
                <w:sz w:val="32"/>
                <w:szCs w:val="32"/>
              </w:rPr>
            </w:pPr>
          </w:p>
          <w:p w14:paraId="5DE46CC2" w14:textId="77777777" w:rsidR="00A16953" w:rsidRDefault="00A16953" w:rsidP="00800FFE">
            <w:pPr>
              <w:spacing w:after="160" w:line="259" w:lineRule="auto"/>
              <w:jc w:val="center"/>
              <w:rPr>
                <w:rFonts w:ascii="Microsoft Uighur" w:eastAsia="Microsoft Uighur" w:hAnsi="Microsoft Uighur" w:cs="Microsoft Uighur"/>
                <w:b/>
                <w:sz w:val="32"/>
                <w:szCs w:val="32"/>
              </w:rPr>
            </w:pPr>
            <w:r>
              <w:rPr>
                <w:rFonts w:ascii="Microsoft Uighur" w:eastAsia="Microsoft Uighur" w:hAnsi="Microsoft Uighur" w:cs="Microsoft Uighur"/>
                <w:b/>
                <w:sz w:val="32"/>
                <w:szCs w:val="32"/>
                <w:rtl/>
              </w:rPr>
              <w:t>الوضع الحالي</w:t>
            </w:r>
          </w:p>
        </w:tc>
        <w:tc>
          <w:tcPr>
            <w:tcW w:w="2154" w:type="dxa"/>
            <w:shd w:val="clear" w:color="auto" w:fill="B8CCE4"/>
          </w:tcPr>
          <w:p w14:paraId="1F2D404C" w14:textId="77777777" w:rsidR="00A16953" w:rsidRDefault="00A16953" w:rsidP="00800FFE">
            <w:pPr>
              <w:spacing w:after="160" w:line="259" w:lineRule="auto"/>
              <w:jc w:val="center"/>
              <w:rPr>
                <w:rFonts w:ascii="Microsoft Uighur" w:eastAsia="Microsoft Uighur" w:hAnsi="Microsoft Uighur" w:cs="Microsoft Uighur"/>
                <w:b/>
                <w:sz w:val="32"/>
                <w:szCs w:val="32"/>
              </w:rPr>
            </w:pPr>
          </w:p>
          <w:p w14:paraId="260853B7" w14:textId="77777777" w:rsidR="00A16953" w:rsidRDefault="00A16953" w:rsidP="00800FFE">
            <w:pPr>
              <w:spacing w:after="160" w:line="259" w:lineRule="auto"/>
              <w:jc w:val="center"/>
              <w:rPr>
                <w:rFonts w:ascii="Microsoft Uighur" w:eastAsia="Microsoft Uighur" w:hAnsi="Microsoft Uighur" w:cs="Microsoft Uighur"/>
                <w:b/>
                <w:sz w:val="32"/>
                <w:szCs w:val="32"/>
              </w:rPr>
            </w:pPr>
            <w:r>
              <w:rPr>
                <w:rFonts w:ascii="Microsoft Uighur" w:eastAsia="Microsoft Uighur" w:hAnsi="Microsoft Uighur" w:cs="Microsoft Uighur"/>
                <w:b/>
                <w:sz w:val="32"/>
                <w:szCs w:val="32"/>
                <w:rtl/>
              </w:rPr>
              <w:t>التغطية الجغرافية</w:t>
            </w:r>
            <w:r>
              <w:rPr>
                <w:rFonts w:ascii="Microsoft Uighur" w:eastAsia="Microsoft Uighur" w:hAnsi="Microsoft Uighur" w:cs="Microsoft Uighur"/>
                <w:b/>
                <w:sz w:val="32"/>
                <w:szCs w:val="32"/>
              </w:rPr>
              <w:t xml:space="preserve"> </w:t>
            </w:r>
          </w:p>
        </w:tc>
      </w:tr>
      <w:tr w:rsidR="00C926DD" w14:paraId="5AB4F906" w14:textId="77777777" w:rsidTr="00C926DD">
        <w:trPr>
          <w:jc w:val="center"/>
        </w:trPr>
        <w:tc>
          <w:tcPr>
            <w:tcW w:w="2154" w:type="dxa"/>
          </w:tcPr>
          <w:p w14:paraId="5FB58E11"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صندوق الرعاية الاجتماعية</w:t>
            </w:r>
            <w:r>
              <w:rPr>
                <w:rFonts w:ascii="Microsoft Uighur" w:eastAsia="Microsoft Uighur" w:hAnsi="Microsoft Uighur" w:cs="Microsoft Uighur"/>
                <w:b/>
                <w:color w:val="000000"/>
                <w:sz w:val="28"/>
                <w:szCs w:val="28"/>
              </w:rPr>
              <w:t xml:space="preserve"> </w:t>
            </w:r>
          </w:p>
        </w:tc>
        <w:tc>
          <w:tcPr>
            <w:tcW w:w="2154" w:type="dxa"/>
          </w:tcPr>
          <w:p w14:paraId="531805E8"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يقدم خدمات التحويل النقدي ( مساعدات نقدية ) لـــــ1.5 مليون حالة والقروض / السلف للعائلات الفقيرة</w:t>
            </w:r>
            <w:r>
              <w:rPr>
                <w:rFonts w:ascii="Microsoft Uighur" w:eastAsia="Microsoft Uighur" w:hAnsi="Microsoft Uighur" w:cs="Microsoft Uighur"/>
                <w:b/>
                <w:color w:val="000000"/>
                <w:sz w:val="28"/>
                <w:szCs w:val="28"/>
              </w:rPr>
              <w:t xml:space="preserve">. </w:t>
            </w:r>
          </w:p>
        </w:tc>
        <w:tc>
          <w:tcPr>
            <w:tcW w:w="2154" w:type="dxa"/>
          </w:tcPr>
          <w:p w14:paraId="5BA7660D"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تأسس في عام 1996بالقانون رقم (31) لسنة 1996م ممول من الموازنة</w:t>
            </w:r>
            <w:r>
              <w:rPr>
                <w:rFonts w:ascii="Microsoft Uighur" w:eastAsia="Microsoft Uighur" w:hAnsi="Microsoft Uighur" w:cs="Microsoft Uighur"/>
                <w:b/>
                <w:color w:val="000000"/>
                <w:sz w:val="28"/>
                <w:szCs w:val="28"/>
              </w:rPr>
              <w:t xml:space="preserve"> </w:t>
            </w:r>
          </w:p>
        </w:tc>
        <w:tc>
          <w:tcPr>
            <w:tcW w:w="2154" w:type="dxa"/>
          </w:tcPr>
          <w:p w14:paraId="4002F995" w14:textId="77777777" w:rsidR="00A16953" w:rsidRDefault="00A16953" w:rsidP="00800FFE">
            <w:pPr>
              <w:spacing w:after="160" w:line="259" w:lineRule="auto"/>
              <w:rPr>
                <w:rFonts w:ascii="Microsoft Uighur" w:eastAsia="Microsoft Uighur" w:hAnsi="Microsoft Uighur" w:cs="Microsoft Uighur"/>
                <w:b/>
                <w:sz w:val="40"/>
                <w:szCs w:val="40"/>
              </w:rPr>
            </w:pPr>
          </w:p>
          <w:p w14:paraId="4D2DA271"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تعليق عمله</w:t>
            </w:r>
          </w:p>
          <w:p w14:paraId="6ABDB6AB" w14:textId="77777777" w:rsidR="00A16953" w:rsidRDefault="00A16953" w:rsidP="00800FFE">
            <w:pPr>
              <w:spacing w:after="160" w:line="259" w:lineRule="auto"/>
              <w:rPr>
                <w:rFonts w:ascii="Microsoft Uighur" w:eastAsia="Microsoft Uighur" w:hAnsi="Microsoft Uighur" w:cs="Microsoft Uighur"/>
                <w:b/>
                <w:sz w:val="40"/>
                <w:szCs w:val="40"/>
              </w:rPr>
            </w:pPr>
          </w:p>
        </w:tc>
        <w:tc>
          <w:tcPr>
            <w:tcW w:w="2154" w:type="dxa"/>
            <w:vAlign w:val="center"/>
          </w:tcPr>
          <w:p w14:paraId="0B15B45D"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منقسم</w:t>
            </w:r>
            <w:r>
              <w:rPr>
                <w:rFonts w:ascii="Microsoft Uighur" w:eastAsia="Microsoft Uighur" w:hAnsi="Microsoft Uighur" w:cs="Microsoft Uighur"/>
                <w:b/>
                <w:color w:val="000000"/>
                <w:sz w:val="28"/>
                <w:szCs w:val="28"/>
              </w:rPr>
              <w:t xml:space="preserve"> </w:t>
            </w:r>
          </w:p>
        </w:tc>
      </w:tr>
      <w:tr w:rsidR="00C926DD" w14:paraId="711BE0A4" w14:textId="77777777" w:rsidTr="00C926DD">
        <w:trPr>
          <w:jc w:val="center"/>
        </w:trPr>
        <w:tc>
          <w:tcPr>
            <w:tcW w:w="2154" w:type="dxa"/>
          </w:tcPr>
          <w:p w14:paraId="6BC23F95"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صندوق رعاية المعاقين</w:t>
            </w:r>
            <w:r>
              <w:rPr>
                <w:rFonts w:ascii="Microsoft Uighur" w:eastAsia="Microsoft Uighur" w:hAnsi="Microsoft Uighur" w:cs="Microsoft Uighur"/>
                <w:b/>
                <w:color w:val="000000"/>
                <w:sz w:val="28"/>
                <w:szCs w:val="28"/>
              </w:rPr>
              <w:t xml:space="preserve"> </w:t>
            </w:r>
          </w:p>
        </w:tc>
        <w:tc>
          <w:tcPr>
            <w:tcW w:w="2154" w:type="dxa"/>
          </w:tcPr>
          <w:p w14:paraId="160E2042"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يقدم الدعم المالي لبرامج الحكومة التي تستهدف المعاقين والمنظمات غير الحكومية ذات العلاقة بالإضافة الى الدعم المالي للإعاقة الطبية للمعاقين</w:t>
            </w:r>
            <w:r>
              <w:rPr>
                <w:rFonts w:ascii="Microsoft Uighur" w:eastAsia="Microsoft Uighur" w:hAnsi="Microsoft Uighur" w:cs="Microsoft Uighur"/>
                <w:b/>
                <w:color w:val="000000"/>
                <w:sz w:val="28"/>
                <w:szCs w:val="28"/>
              </w:rPr>
              <w:t xml:space="preserve"> </w:t>
            </w:r>
          </w:p>
        </w:tc>
        <w:tc>
          <w:tcPr>
            <w:tcW w:w="2154" w:type="dxa"/>
          </w:tcPr>
          <w:p w14:paraId="36F83175"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تأسس في عام 1999م بالقانون رقم (61) لسنة 1999م</w:t>
            </w:r>
            <w:r>
              <w:rPr>
                <w:rFonts w:ascii="Microsoft Uighur" w:eastAsia="Microsoft Uighur" w:hAnsi="Microsoft Uighur" w:cs="Microsoft Uighur"/>
                <w:b/>
                <w:color w:val="000000"/>
                <w:sz w:val="28"/>
                <w:szCs w:val="28"/>
              </w:rPr>
              <w:t xml:space="preserve"> .  </w:t>
            </w:r>
          </w:p>
        </w:tc>
        <w:tc>
          <w:tcPr>
            <w:tcW w:w="2154" w:type="dxa"/>
            <w:vAlign w:val="center"/>
          </w:tcPr>
          <w:p w14:paraId="6A8E3928"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مستمر في ظل ظروف صعبة</w:t>
            </w:r>
            <w:r>
              <w:rPr>
                <w:rFonts w:ascii="Microsoft Uighur" w:eastAsia="Microsoft Uighur" w:hAnsi="Microsoft Uighur" w:cs="Microsoft Uighur"/>
                <w:b/>
                <w:color w:val="000000"/>
                <w:sz w:val="28"/>
                <w:szCs w:val="28"/>
              </w:rPr>
              <w:t xml:space="preserve"> </w:t>
            </w:r>
          </w:p>
        </w:tc>
        <w:tc>
          <w:tcPr>
            <w:tcW w:w="2154" w:type="dxa"/>
            <w:vAlign w:val="center"/>
          </w:tcPr>
          <w:p w14:paraId="6D33A3B2"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منقسم</w:t>
            </w:r>
            <w:r>
              <w:rPr>
                <w:rFonts w:ascii="Microsoft Uighur" w:eastAsia="Microsoft Uighur" w:hAnsi="Microsoft Uighur" w:cs="Microsoft Uighur"/>
                <w:b/>
                <w:color w:val="000000"/>
                <w:sz w:val="28"/>
                <w:szCs w:val="28"/>
              </w:rPr>
              <w:t xml:space="preserve"> </w:t>
            </w:r>
          </w:p>
        </w:tc>
      </w:tr>
      <w:tr w:rsidR="00C926DD" w14:paraId="052E1987" w14:textId="77777777" w:rsidTr="00C926DD">
        <w:trPr>
          <w:jc w:val="center"/>
        </w:trPr>
        <w:tc>
          <w:tcPr>
            <w:tcW w:w="2154" w:type="dxa"/>
          </w:tcPr>
          <w:p w14:paraId="5585F2E1"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برامج الأسر المنتجة</w:t>
            </w:r>
            <w:r>
              <w:rPr>
                <w:rFonts w:ascii="Microsoft Uighur" w:eastAsia="Microsoft Uighur" w:hAnsi="Microsoft Uighur" w:cs="Microsoft Uighur"/>
                <w:b/>
                <w:color w:val="000000"/>
                <w:sz w:val="28"/>
                <w:szCs w:val="28"/>
              </w:rPr>
              <w:t xml:space="preserve"> </w:t>
            </w:r>
          </w:p>
        </w:tc>
        <w:tc>
          <w:tcPr>
            <w:tcW w:w="2154" w:type="dxa"/>
          </w:tcPr>
          <w:p w14:paraId="0EC392F5"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تقديم التدريب للأسر الفقيرة التي معظمها من النساء التي تستفيد من الإعانات المقدمة من وزارة الشؤون الاجتماعية</w:t>
            </w:r>
            <w:r>
              <w:rPr>
                <w:rFonts w:ascii="Microsoft Uighur" w:eastAsia="Microsoft Uighur" w:hAnsi="Microsoft Uighur" w:cs="Microsoft Uighur"/>
                <w:b/>
                <w:color w:val="000000"/>
                <w:sz w:val="28"/>
                <w:szCs w:val="28"/>
              </w:rPr>
              <w:t xml:space="preserve"> </w:t>
            </w:r>
          </w:p>
        </w:tc>
        <w:tc>
          <w:tcPr>
            <w:tcW w:w="2154" w:type="dxa"/>
          </w:tcPr>
          <w:p w14:paraId="7FE98616"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ممول من الموازنة يمارس عمله منذ 1990م تحت أشراف وزارة الشؤون الاجتماعية</w:t>
            </w:r>
            <w:r>
              <w:rPr>
                <w:rFonts w:ascii="Microsoft Uighur" w:eastAsia="Microsoft Uighur" w:hAnsi="Microsoft Uighur" w:cs="Microsoft Uighur"/>
                <w:b/>
                <w:color w:val="000000"/>
                <w:sz w:val="28"/>
                <w:szCs w:val="28"/>
              </w:rPr>
              <w:t xml:space="preserve">. </w:t>
            </w:r>
          </w:p>
        </w:tc>
        <w:tc>
          <w:tcPr>
            <w:tcW w:w="2154" w:type="dxa"/>
            <w:vAlign w:val="center"/>
          </w:tcPr>
          <w:p w14:paraId="3CC9E5F7"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تعليق عمله</w:t>
            </w:r>
            <w:r>
              <w:rPr>
                <w:rFonts w:ascii="Microsoft Uighur" w:eastAsia="Microsoft Uighur" w:hAnsi="Microsoft Uighur" w:cs="Microsoft Uighur"/>
                <w:b/>
                <w:color w:val="000000"/>
                <w:sz w:val="28"/>
                <w:szCs w:val="28"/>
              </w:rPr>
              <w:t xml:space="preserve"> </w:t>
            </w:r>
          </w:p>
        </w:tc>
        <w:tc>
          <w:tcPr>
            <w:tcW w:w="2154" w:type="dxa"/>
            <w:vAlign w:val="center"/>
          </w:tcPr>
          <w:p w14:paraId="288804D5" w14:textId="77777777" w:rsidR="00A16953" w:rsidRDefault="00A16953" w:rsidP="00800FFE">
            <w:pPr>
              <w:spacing w:after="160" w:line="259" w:lineRule="auto"/>
              <w:jc w:val="center"/>
              <w:rPr>
                <w:rFonts w:ascii="Microsoft Uighur" w:eastAsia="Microsoft Uighur" w:hAnsi="Microsoft Uighur" w:cs="Microsoft Uighur"/>
                <w:b/>
                <w:sz w:val="28"/>
                <w:szCs w:val="28"/>
              </w:rPr>
            </w:pPr>
          </w:p>
        </w:tc>
      </w:tr>
      <w:tr w:rsidR="00C926DD" w14:paraId="36A29D62" w14:textId="77777777" w:rsidTr="00C926DD">
        <w:trPr>
          <w:trHeight w:val="1463"/>
          <w:jc w:val="center"/>
        </w:trPr>
        <w:tc>
          <w:tcPr>
            <w:tcW w:w="2154" w:type="dxa"/>
          </w:tcPr>
          <w:p w14:paraId="549601B8"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صندوق تشجيع الإنتاج الزراعي والسمكي</w:t>
            </w:r>
            <w:r>
              <w:rPr>
                <w:rFonts w:ascii="Microsoft Uighur" w:eastAsia="Microsoft Uighur" w:hAnsi="Microsoft Uighur" w:cs="Microsoft Uighur"/>
                <w:b/>
                <w:color w:val="000000"/>
                <w:sz w:val="28"/>
                <w:szCs w:val="28"/>
              </w:rPr>
              <w:t xml:space="preserve"> </w:t>
            </w:r>
          </w:p>
        </w:tc>
        <w:tc>
          <w:tcPr>
            <w:tcW w:w="2154" w:type="dxa"/>
          </w:tcPr>
          <w:p w14:paraId="19CCDA18"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دعم الإنتاج الزراعي والنباتي الحيواني والسمكي وتحسين كفاءه التكاليف وتعزيز كفاءه استخدام المياه</w:t>
            </w:r>
            <w:r>
              <w:rPr>
                <w:rFonts w:ascii="Microsoft Uighur" w:eastAsia="Microsoft Uighur" w:hAnsi="Microsoft Uighur" w:cs="Microsoft Uighur"/>
                <w:b/>
                <w:color w:val="000000"/>
                <w:sz w:val="28"/>
                <w:szCs w:val="28"/>
              </w:rPr>
              <w:t xml:space="preserve">. </w:t>
            </w:r>
          </w:p>
        </w:tc>
        <w:tc>
          <w:tcPr>
            <w:tcW w:w="2154" w:type="dxa"/>
          </w:tcPr>
          <w:p w14:paraId="62D793EC"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أنشى في عام 194 وممول من قبل ضرائب الوقود يقوم بتحويل 30% من ايراداته الى السلطات المحلية</w:t>
            </w:r>
            <w:r>
              <w:rPr>
                <w:rFonts w:ascii="Microsoft Uighur" w:eastAsia="Microsoft Uighur" w:hAnsi="Microsoft Uighur" w:cs="Microsoft Uighur"/>
                <w:b/>
                <w:color w:val="000000"/>
                <w:sz w:val="28"/>
                <w:szCs w:val="28"/>
              </w:rPr>
              <w:t xml:space="preserve">. </w:t>
            </w:r>
          </w:p>
        </w:tc>
        <w:tc>
          <w:tcPr>
            <w:tcW w:w="2154" w:type="dxa"/>
            <w:vAlign w:val="center"/>
          </w:tcPr>
          <w:p w14:paraId="0352B056"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تعليق عمله</w:t>
            </w:r>
            <w:r>
              <w:rPr>
                <w:rFonts w:ascii="Microsoft Uighur" w:eastAsia="Microsoft Uighur" w:hAnsi="Microsoft Uighur" w:cs="Microsoft Uighur"/>
                <w:b/>
                <w:color w:val="000000"/>
                <w:sz w:val="28"/>
                <w:szCs w:val="28"/>
              </w:rPr>
              <w:t xml:space="preserve"> </w:t>
            </w:r>
          </w:p>
        </w:tc>
        <w:tc>
          <w:tcPr>
            <w:tcW w:w="2154" w:type="dxa"/>
            <w:vAlign w:val="center"/>
          </w:tcPr>
          <w:p w14:paraId="1643806D"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منقسم</w:t>
            </w:r>
            <w:r>
              <w:rPr>
                <w:rFonts w:ascii="Microsoft Uighur" w:eastAsia="Microsoft Uighur" w:hAnsi="Microsoft Uighur" w:cs="Microsoft Uighur"/>
                <w:b/>
                <w:color w:val="000000"/>
                <w:sz w:val="28"/>
                <w:szCs w:val="28"/>
              </w:rPr>
              <w:t xml:space="preserve"> </w:t>
            </w:r>
          </w:p>
        </w:tc>
      </w:tr>
      <w:tr w:rsidR="00C926DD" w14:paraId="098D611C" w14:textId="77777777" w:rsidTr="00C926DD">
        <w:trPr>
          <w:jc w:val="center"/>
        </w:trPr>
        <w:tc>
          <w:tcPr>
            <w:tcW w:w="2154" w:type="dxa"/>
          </w:tcPr>
          <w:p w14:paraId="177C8388"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برنامج مكافحة الفقر</w:t>
            </w:r>
            <w:r>
              <w:rPr>
                <w:rFonts w:ascii="Microsoft Uighur" w:eastAsia="Microsoft Uighur" w:hAnsi="Microsoft Uighur" w:cs="Microsoft Uighur"/>
                <w:b/>
                <w:color w:val="000000"/>
                <w:sz w:val="28"/>
                <w:szCs w:val="28"/>
              </w:rPr>
              <w:t xml:space="preserve"> </w:t>
            </w:r>
          </w:p>
        </w:tc>
        <w:tc>
          <w:tcPr>
            <w:tcW w:w="2154" w:type="dxa"/>
          </w:tcPr>
          <w:p w14:paraId="1ECEC476"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تنسيق المشاريع والبرامج وإيجاد خطة لمعلومات سوق العمل</w:t>
            </w:r>
            <w:r>
              <w:rPr>
                <w:rFonts w:ascii="Microsoft Uighur" w:eastAsia="Microsoft Uighur" w:hAnsi="Microsoft Uighur" w:cs="Microsoft Uighur"/>
                <w:b/>
                <w:color w:val="000000"/>
                <w:sz w:val="28"/>
                <w:szCs w:val="28"/>
              </w:rPr>
              <w:t xml:space="preserve">. </w:t>
            </w:r>
          </w:p>
        </w:tc>
        <w:tc>
          <w:tcPr>
            <w:tcW w:w="2154" w:type="dxa"/>
          </w:tcPr>
          <w:p w14:paraId="7D53A45A"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يندرج ضمن البرنامج الإنمائي للأمم المتحدة</w:t>
            </w:r>
            <w:r>
              <w:rPr>
                <w:rFonts w:ascii="Microsoft Uighur" w:eastAsia="Microsoft Uighur" w:hAnsi="Microsoft Uighur" w:cs="Microsoft Uighur"/>
                <w:b/>
                <w:color w:val="000000"/>
                <w:sz w:val="28"/>
                <w:szCs w:val="28"/>
              </w:rPr>
              <w:t xml:space="preserve">. </w:t>
            </w:r>
          </w:p>
        </w:tc>
        <w:tc>
          <w:tcPr>
            <w:tcW w:w="2154" w:type="dxa"/>
            <w:vAlign w:val="center"/>
          </w:tcPr>
          <w:p w14:paraId="0CD50776"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تعليق عمله</w:t>
            </w:r>
            <w:r>
              <w:rPr>
                <w:rFonts w:ascii="Microsoft Uighur" w:eastAsia="Microsoft Uighur" w:hAnsi="Microsoft Uighur" w:cs="Microsoft Uighur"/>
                <w:b/>
                <w:color w:val="000000"/>
                <w:sz w:val="28"/>
                <w:szCs w:val="28"/>
              </w:rPr>
              <w:t xml:space="preserve"> </w:t>
            </w:r>
          </w:p>
        </w:tc>
        <w:tc>
          <w:tcPr>
            <w:tcW w:w="2154" w:type="dxa"/>
          </w:tcPr>
          <w:p w14:paraId="638BE998" w14:textId="77777777" w:rsidR="00A16953" w:rsidRDefault="00A16953" w:rsidP="00800FFE">
            <w:pPr>
              <w:spacing w:after="160" w:line="259" w:lineRule="auto"/>
              <w:jc w:val="center"/>
              <w:rPr>
                <w:rFonts w:ascii="Microsoft Uighur" w:eastAsia="Microsoft Uighur" w:hAnsi="Microsoft Uighur" w:cs="Microsoft Uighur"/>
                <w:b/>
                <w:sz w:val="28"/>
                <w:szCs w:val="28"/>
              </w:rPr>
            </w:pPr>
          </w:p>
        </w:tc>
      </w:tr>
      <w:tr w:rsidR="00C926DD" w14:paraId="4D990778" w14:textId="77777777" w:rsidTr="00C926DD">
        <w:trPr>
          <w:jc w:val="center"/>
        </w:trPr>
        <w:tc>
          <w:tcPr>
            <w:tcW w:w="2154" w:type="dxa"/>
            <w:shd w:val="clear" w:color="auto" w:fill="DDD9C4"/>
          </w:tcPr>
          <w:p w14:paraId="0FD33070"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الصندوق الاجتماعي للتنمية</w:t>
            </w:r>
            <w:r>
              <w:rPr>
                <w:rFonts w:ascii="Microsoft Uighur" w:eastAsia="Microsoft Uighur" w:hAnsi="Microsoft Uighur" w:cs="Microsoft Uighur"/>
                <w:b/>
                <w:color w:val="000000"/>
                <w:sz w:val="28"/>
                <w:szCs w:val="28"/>
              </w:rPr>
              <w:t xml:space="preserve"> </w:t>
            </w:r>
          </w:p>
        </w:tc>
        <w:tc>
          <w:tcPr>
            <w:tcW w:w="2154" w:type="dxa"/>
            <w:shd w:val="clear" w:color="auto" w:fill="DDD9C4"/>
          </w:tcPr>
          <w:p w14:paraId="33F5F42E"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دعم الخدمات الاجتماعية والفرص الاقتصادية للفقراء مع تعزيز مشاركة المجتمع المحلي يمتلك الصندوق 4 برامج تنمية المجتمع، بناء القدرات اـ المشاريع الصغيرة والصغيرة جدا ـ برامج الأشغال كثيفة العمالية (رعاية الأشغال</w:t>
            </w:r>
            <w:r>
              <w:rPr>
                <w:rFonts w:ascii="Microsoft Uighur" w:eastAsia="Microsoft Uighur" w:hAnsi="Microsoft Uighur" w:cs="Microsoft Uighur"/>
                <w:b/>
                <w:color w:val="000000"/>
                <w:sz w:val="28"/>
                <w:szCs w:val="28"/>
              </w:rPr>
              <w:t xml:space="preserve">) </w:t>
            </w:r>
          </w:p>
        </w:tc>
        <w:tc>
          <w:tcPr>
            <w:tcW w:w="2154" w:type="dxa"/>
            <w:shd w:val="clear" w:color="auto" w:fill="DDD9C4"/>
          </w:tcPr>
          <w:p w14:paraId="7DA56B17"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أنشئ في عام 1997 يدعم من البنك الدولي وجهات مانحة إقليمية ودولية</w:t>
            </w:r>
            <w:r>
              <w:rPr>
                <w:rFonts w:ascii="Microsoft Uighur" w:eastAsia="Microsoft Uighur" w:hAnsi="Microsoft Uighur" w:cs="Microsoft Uighur"/>
                <w:b/>
                <w:color w:val="000000"/>
                <w:sz w:val="28"/>
                <w:szCs w:val="28"/>
              </w:rPr>
              <w:t>.</w:t>
            </w:r>
          </w:p>
        </w:tc>
        <w:tc>
          <w:tcPr>
            <w:tcW w:w="2154" w:type="dxa"/>
            <w:shd w:val="clear" w:color="auto" w:fill="DDD9C4"/>
            <w:vAlign w:val="center"/>
          </w:tcPr>
          <w:p w14:paraId="4E0A3E27"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مستمر</w:t>
            </w:r>
          </w:p>
        </w:tc>
        <w:tc>
          <w:tcPr>
            <w:tcW w:w="2154" w:type="dxa"/>
            <w:shd w:val="clear" w:color="auto" w:fill="DDD9C4"/>
            <w:vAlign w:val="center"/>
          </w:tcPr>
          <w:p w14:paraId="79FF2E1D"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يباشر عمله من صنعاء</w:t>
            </w:r>
            <w:r>
              <w:rPr>
                <w:rFonts w:ascii="Microsoft Uighur" w:eastAsia="Microsoft Uighur" w:hAnsi="Microsoft Uighur" w:cs="Microsoft Uighur"/>
                <w:b/>
                <w:color w:val="000000"/>
                <w:sz w:val="28"/>
                <w:szCs w:val="28"/>
              </w:rPr>
              <w:t xml:space="preserve"> </w:t>
            </w:r>
          </w:p>
        </w:tc>
      </w:tr>
      <w:tr w:rsidR="00C926DD" w14:paraId="0C50BBF9" w14:textId="77777777" w:rsidTr="00C926DD">
        <w:trPr>
          <w:jc w:val="center"/>
        </w:trPr>
        <w:tc>
          <w:tcPr>
            <w:tcW w:w="2154" w:type="dxa"/>
            <w:shd w:val="clear" w:color="auto" w:fill="DDD9C4"/>
          </w:tcPr>
          <w:p w14:paraId="02C06708"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مشروع الأشغال العامة</w:t>
            </w:r>
            <w:r>
              <w:rPr>
                <w:rFonts w:ascii="Microsoft Uighur" w:eastAsia="Microsoft Uighur" w:hAnsi="Microsoft Uighur" w:cs="Microsoft Uighur"/>
                <w:b/>
                <w:color w:val="000000"/>
                <w:sz w:val="28"/>
                <w:szCs w:val="28"/>
              </w:rPr>
              <w:t xml:space="preserve"> </w:t>
            </w:r>
          </w:p>
        </w:tc>
        <w:tc>
          <w:tcPr>
            <w:tcW w:w="2154" w:type="dxa"/>
            <w:shd w:val="clear" w:color="auto" w:fill="DDD9C4"/>
          </w:tcPr>
          <w:p w14:paraId="2A3D489E"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خلق فرص عمل للعمالية الماهرة وغير الماهرة وتحسين البنية التحتية وتعزيز مشاركة المجتمع المحلي في عملية التنمية</w:t>
            </w:r>
            <w:r>
              <w:rPr>
                <w:rFonts w:ascii="Microsoft Uighur" w:eastAsia="Microsoft Uighur" w:hAnsi="Microsoft Uighur" w:cs="Microsoft Uighur"/>
                <w:b/>
                <w:color w:val="000000"/>
                <w:sz w:val="28"/>
                <w:szCs w:val="28"/>
              </w:rPr>
              <w:t xml:space="preserve">. </w:t>
            </w:r>
          </w:p>
        </w:tc>
        <w:tc>
          <w:tcPr>
            <w:tcW w:w="2154" w:type="dxa"/>
            <w:shd w:val="clear" w:color="auto" w:fill="DDD9C4"/>
          </w:tcPr>
          <w:p w14:paraId="0C179D69"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أنشئ في عام 1998 بدعم من البنك الدولي وجهات مانحة أخرى تحت أشراف وزارة التخطيط والتعاون الدولي</w:t>
            </w:r>
            <w:r>
              <w:rPr>
                <w:rFonts w:ascii="Microsoft Uighur" w:eastAsia="Microsoft Uighur" w:hAnsi="Microsoft Uighur" w:cs="Microsoft Uighur"/>
                <w:b/>
                <w:color w:val="000000"/>
                <w:sz w:val="28"/>
                <w:szCs w:val="28"/>
              </w:rPr>
              <w:t xml:space="preserve">. </w:t>
            </w:r>
          </w:p>
        </w:tc>
        <w:tc>
          <w:tcPr>
            <w:tcW w:w="2154" w:type="dxa"/>
            <w:shd w:val="clear" w:color="auto" w:fill="DDD9C4"/>
            <w:vAlign w:val="center"/>
          </w:tcPr>
          <w:p w14:paraId="00FE7E9E"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مستمر</w:t>
            </w:r>
          </w:p>
        </w:tc>
        <w:tc>
          <w:tcPr>
            <w:tcW w:w="2154" w:type="dxa"/>
            <w:shd w:val="clear" w:color="auto" w:fill="DDD9C4"/>
            <w:vAlign w:val="center"/>
          </w:tcPr>
          <w:p w14:paraId="3E4C3317"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يباشر عمله من صنعاء</w:t>
            </w:r>
            <w:r>
              <w:rPr>
                <w:rFonts w:ascii="Microsoft Uighur" w:eastAsia="Microsoft Uighur" w:hAnsi="Microsoft Uighur" w:cs="Microsoft Uighur"/>
                <w:b/>
                <w:color w:val="000000"/>
                <w:sz w:val="28"/>
                <w:szCs w:val="28"/>
              </w:rPr>
              <w:t xml:space="preserve"> </w:t>
            </w:r>
          </w:p>
        </w:tc>
      </w:tr>
      <w:tr w:rsidR="00C926DD" w14:paraId="3553DAC7" w14:textId="77777777" w:rsidTr="00C926DD">
        <w:trPr>
          <w:jc w:val="center"/>
        </w:trPr>
        <w:tc>
          <w:tcPr>
            <w:tcW w:w="2154" w:type="dxa"/>
          </w:tcPr>
          <w:p w14:paraId="1047EA65"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صندوق تمويل الصناعات والمنشآت الصغيرة</w:t>
            </w:r>
            <w:r>
              <w:rPr>
                <w:rFonts w:ascii="Microsoft Uighur" w:eastAsia="Microsoft Uighur" w:hAnsi="Microsoft Uighur" w:cs="Microsoft Uighur"/>
                <w:b/>
                <w:color w:val="000000"/>
                <w:sz w:val="28"/>
                <w:szCs w:val="28"/>
              </w:rPr>
              <w:t xml:space="preserve">. </w:t>
            </w:r>
          </w:p>
        </w:tc>
        <w:tc>
          <w:tcPr>
            <w:tcW w:w="2154" w:type="dxa"/>
          </w:tcPr>
          <w:p w14:paraId="31F7DB3E"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تقديم القروض</w:t>
            </w:r>
            <w:r>
              <w:rPr>
                <w:rFonts w:ascii="Microsoft Uighur" w:eastAsia="Microsoft Uighur" w:hAnsi="Microsoft Uighur" w:cs="Microsoft Uighur"/>
                <w:b/>
                <w:color w:val="000000"/>
                <w:sz w:val="28"/>
                <w:szCs w:val="28"/>
              </w:rPr>
              <w:t xml:space="preserve"> </w:t>
            </w:r>
          </w:p>
        </w:tc>
        <w:tc>
          <w:tcPr>
            <w:tcW w:w="2154" w:type="dxa"/>
          </w:tcPr>
          <w:p w14:paraId="0CA295FE" w14:textId="77777777" w:rsidR="00A16953" w:rsidRDefault="00A16953" w:rsidP="00800FFE">
            <w:pPr>
              <w:spacing w:after="160" w:line="259" w:lineRule="auto"/>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بدأ نشاطه في عام 1995م</w:t>
            </w:r>
            <w:r>
              <w:rPr>
                <w:rFonts w:ascii="Microsoft Uighur" w:eastAsia="Microsoft Uighur" w:hAnsi="Microsoft Uighur" w:cs="Microsoft Uighur"/>
                <w:b/>
                <w:color w:val="000000"/>
                <w:sz w:val="28"/>
                <w:szCs w:val="28"/>
              </w:rPr>
              <w:t xml:space="preserve"> . </w:t>
            </w:r>
          </w:p>
        </w:tc>
        <w:tc>
          <w:tcPr>
            <w:tcW w:w="2154" w:type="dxa"/>
            <w:vAlign w:val="center"/>
          </w:tcPr>
          <w:p w14:paraId="5460FB27" w14:textId="77777777" w:rsidR="00A16953" w:rsidRDefault="00A16953" w:rsidP="00800FFE">
            <w:pPr>
              <w:spacing w:after="160" w:line="259" w:lineRule="auto"/>
              <w:jc w:val="center"/>
              <w:rPr>
                <w:rFonts w:ascii="Microsoft Uighur" w:eastAsia="Microsoft Uighur" w:hAnsi="Microsoft Uighur" w:cs="Microsoft Uighur"/>
                <w:b/>
                <w:sz w:val="28"/>
                <w:szCs w:val="28"/>
              </w:rPr>
            </w:pPr>
          </w:p>
          <w:p w14:paraId="278FE4C1" w14:textId="77777777" w:rsidR="00A16953" w:rsidRDefault="00A16953" w:rsidP="00800FFE">
            <w:pPr>
              <w:spacing w:after="160" w:line="259" w:lineRule="auto"/>
              <w:jc w:val="center"/>
              <w:rPr>
                <w:rFonts w:ascii="Microsoft Uighur" w:eastAsia="Microsoft Uighur" w:hAnsi="Microsoft Uighur" w:cs="Microsoft Uighur"/>
                <w:b/>
                <w:sz w:val="28"/>
                <w:szCs w:val="28"/>
              </w:rPr>
            </w:pPr>
            <w:r>
              <w:rPr>
                <w:rFonts w:ascii="Microsoft Uighur" w:eastAsia="Microsoft Uighur" w:hAnsi="Microsoft Uighur" w:cs="Microsoft Uighur"/>
                <w:b/>
                <w:color w:val="000000"/>
                <w:sz w:val="28"/>
                <w:szCs w:val="28"/>
                <w:rtl/>
              </w:rPr>
              <w:t>تعلق عمله</w:t>
            </w:r>
          </w:p>
          <w:p w14:paraId="564794EE" w14:textId="77777777" w:rsidR="00A16953" w:rsidRDefault="00A16953" w:rsidP="00800FFE">
            <w:pPr>
              <w:spacing w:after="160" w:line="259" w:lineRule="auto"/>
              <w:jc w:val="center"/>
              <w:rPr>
                <w:rFonts w:ascii="Microsoft Uighur" w:eastAsia="Microsoft Uighur" w:hAnsi="Microsoft Uighur" w:cs="Microsoft Uighur"/>
                <w:b/>
                <w:sz w:val="28"/>
                <w:szCs w:val="28"/>
              </w:rPr>
            </w:pPr>
          </w:p>
        </w:tc>
        <w:tc>
          <w:tcPr>
            <w:tcW w:w="2154" w:type="dxa"/>
          </w:tcPr>
          <w:p w14:paraId="13295FFB" w14:textId="77777777" w:rsidR="00A16953" w:rsidRDefault="00A16953" w:rsidP="00800FFE">
            <w:pPr>
              <w:spacing w:after="160" w:line="259" w:lineRule="auto"/>
              <w:jc w:val="center"/>
              <w:rPr>
                <w:rFonts w:ascii="Microsoft Uighur" w:eastAsia="Microsoft Uighur" w:hAnsi="Microsoft Uighur" w:cs="Microsoft Uighur"/>
                <w:b/>
                <w:sz w:val="28"/>
                <w:szCs w:val="28"/>
              </w:rPr>
            </w:pPr>
          </w:p>
        </w:tc>
      </w:tr>
    </w:tbl>
    <w:p w14:paraId="77C92929" w14:textId="77777777" w:rsidR="00A16953" w:rsidRDefault="00A16953" w:rsidP="00A16953">
      <w:pPr>
        <w:bidi/>
        <w:spacing w:after="160" w:line="259" w:lineRule="auto"/>
      </w:pPr>
    </w:p>
    <w:p w14:paraId="6F37D8B9" w14:textId="77777777" w:rsidR="00A16953" w:rsidRDefault="00A16953" w:rsidP="00A16953">
      <w:pPr>
        <w:bidi/>
        <w:spacing w:after="160" w:line="259" w:lineRule="auto"/>
      </w:pPr>
      <w:r>
        <w:rPr>
          <w:noProof/>
        </w:rPr>
        <w:drawing>
          <wp:anchor distT="0" distB="0" distL="114300" distR="114300" simplePos="0" relativeHeight="251660288" behindDoc="0" locked="0" layoutInCell="1" hidden="0" allowOverlap="1" wp14:anchorId="0A7EA29E" wp14:editId="37313B06">
            <wp:simplePos x="0" y="0"/>
            <wp:positionH relativeFrom="column">
              <wp:posOffset>-350518</wp:posOffset>
            </wp:positionH>
            <wp:positionV relativeFrom="paragraph">
              <wp:posOffset>218440</wp:posOffset>
            </wp:positionV>
            <wp:extent cx="6646545" cy="3031490"/>
            <wp:effectExtent l="0" t="0" r="0" b="0"/>
            <wp:wrapSquare wrapText="bothSides" distT="0" distB="0" distL="114300" distR="114300"/>
            <wp:docPr id="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6646545" cy="3031490"/>
                    </a:xfrm>
                    <a:prstGeom prst="rect">
                      <a:avLst/>
                    </a:prstGeom>
                    <a:ln/>
                  </pic:spPr>
                </pic:pic>
              </a:graphicData>
            </a:graphic>
          </wp:anchor>
        </w:drawing>
      </w:r>
    </w:p>
    <w:p w14:paraId="700E3B1E" w14:textId="77777777" w:rsidR="00A16953" w:rsidRDefault="00A16953" w:rsidP="00A16953">
      <w:pPr>
        <w:bidi/>
        <w:spacing w:after="160" w:line="259" w:lineRule="auto"/>
      </w:pPr>
      <w:r>
        <w:rPr>
          <w:noProof/>
        </w:rPr>
        <w:drawing>
          <wp:inline distT="0" distB="0" distL="0" distR="0" wp14:anchorId="76B234C9" wp14:editId="2D9FFA88">
            <wp:extent cx="6646545" cy="2075180"/>
            <wp:effectExtent l="0" t="0" r="0" b="0"/>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6646545" cy="2075180"/>
                    </a:xfrm>
                    <a:prstGeom prst="rect">
                      <a:avLst/>
                    </a:prstGeom>
                    <a:ln/>
                  </pic:spPr>
                </pic:pic>
              </a:graphicData>
            </a:graphic>
          </wp:inline>
        </w:drawing>
      </w:r>
    </w:p>
    <w:p w14:paraId="6CFEED80" w14:textId="77777777" w:rsidR="00A16953" w:rsidRDefault="00A16953" w:rsidP="00A16953">
      <w:pPr>
        <w:bidi/>
        <w:spacing w:after="160" w:line="259" w:lineRule="auto"/>
      </w:pPr>
    </w:p>
    <w:p w14:paraId="0AEA2E3B" w14:textId="77777777" w:rsidR="00A16953" w:rsidRDefault="00A16953" w:rsidP="00A16953">
      <w:pPr>
        <w:bidi/>
        <w:spacing w:after="160" w:line="259" w:lineRule="auto"/>
      </w:pPr>
    </w:p>
    <w:p w14:paraId="6C80FA3F" w14:textId="77777777" w:rsidR="00A16953" w:rsidRDefault="00A16953" w:rsidP="00A16953">
      <w:pPr>
        <w:bidi/>
        <w:spacing w:after="160" w:line="259" w:lineRule="auto"/>
      </w:pPr>
      <w:r>
        <w:rPr>
          <w:noProof/>
        </w:rPr>
        <w:drawing>
          <wp:inline distT="0" distB="0" distL="0" distR="0" wp14:anchorId="6D5B0274" wp14:editId="577A0E2E">
            <wp:extent cx="6646545" cy="3807460"/>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6646545" cy="3807460"/>
                    </a:xfrm>
                    <a:prstGeom prst="rect">
                      <a:avLst/>
                    </a:prstGeom>
                    <a:ln/>
                  </pic:spPr>
                </pic:pic>
              </a:graphicData>
            </a:graphic>
          </wp:inline>
        </w:drawing>
      </w:r>
    </w:p>
    <w:p w14:paraId="0697C11C" w14:textId="77777777" w:rsidR="00A16953" w:rsidRDefault="00A16953" w:rsidP="00A16953">
      <w:pPr>
        <w:bidi/>
        <w:spacing w:after="160" w:line="259" w:lineRule="auto"/>
        <w:jc w:val="center"/>
      </w:pPr>
      <w:r>
        <w:rPr>
          <w:noProof/>
        </w:rPr>
        <w:drawing>
          <wp:inline distT="0" distB="0" distL="0" distR="0" wp14:anchorId="007EE63D" wp14:editId="1F535860">
            <wp:extent cx="6646545" cy="2509518"/>
            <wp:effectExtent l="0" t="0" r="0" b="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b="6639"/>
                    <a:stretch>
                      <a:fillRect/>
                    </a:stretch>
                  </pic:blipFill>
                  <pic:spPr>
                    <a:xfrm>
                      <a:off x="0" y="0"/>
                      <a:ext cx="6646545" cy="2509518"/>
                    </a:xfrm>
                    <a:prstGeom prst="rect">
                      <a:avLst/>
                    </a:prstGeom>
                    <a:ln/>
                  </pic:spPr>
                </pic:pic>
              </a:graphicData>
            </a:graphic>
          </wp:inline>
        </w:drawing>
      </w:r>
    </w:p>
    <w:p w14:paraId="0668E636" w14:textId="77777777" w:rsidR="00A16953" w:rsidRDefault="00A16953" w:rsidP="00A16953">
      <w:pPr>
        <w:bidi/>
        <w:spacing w:after="160" w:line="259" w:lineRule="auto"/>
        <w:jc w:val="center"/>
      </w:pPr>
      <w:bookmarkStart w:id="1" w:name="_30j0zll" w:colFirst="0" w:colLast="0"/>
      <w:bookmarkEnd w:id="1"/>
      <w:r>
        <w:rPr>
          <w:noProof/>
        </w:rPr>
        <w:drawing>
          <wp:inline distT="0" distB="0" distL="0" distR="0" wp14:anchorId="5B7226C7" wp14:editId="454685B5">
            <wp:extent cx="3514725" cy="3276600"/>
            <wp:effectExtent l="0" t="0" r="0" b="0"/>
            <wp:docPr id="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r="2379" b="2273"/>
                    <a:stretch>
                      <a:fillRect/>
                    </a:stretch>
                  </pic:blipFill>
                  <pic:spPr>
                    <a:xfrm>
                      <a:off x="0" y="0"/>
                      <a:ext cx="3514725" cy="3276600"/>
                    </a:xfrm>
                    <a:prstGeom prst="rect">
                      <a:avLst/>
                    </a:prstGeom>
                    <a:ln/>
                  </pic:spPr>
                </pic:pic>
              </a:graphicData>
            </a:graphic>
          </wp:inline>
        </w:drawing>
      </w:r>
    </w:p>
    <w:p w14:paraId="0154526E" w14:textId="77777777" w:rsidR="00A16953" w:rsidRDefault="00A16953" w:rsidP="00A16953">
      <w:pPr>
        <w:bidi/>
        <w:spacing w:after="160" w:line="259" w:lineRule="auto"/>
      </w:pPr>
    </w:p>
    <w:p w14:paraId="2BADE287" w14:textId="77777777" w:rsidR="00A16953" w:rsidRDefault="00A16953" w:rsidP="00A16953">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sz w:val="24"/>
          <w:szCs w:val="24"/>
        </w:rPr>
      </w:pPr>
      <w:r>
        <w:rPr>
          <w:rFonts w:ascii="Traditional Arabic" w:eastAsia="Traditional Arabic" w:hAnsi="Traditional Arabic" w:cs="Traditional Arabic"/>
          <w:b/>
          <w:sz w:val="24"/>
          <w:szCs w:val="24"/>
          <w:rtl/>
        </w:rPr>
        <w:t>ملحق الجدول التالي يبين عدد التأشيرات وتصاريح العمل الممنوحة للمنظمات خلال العام 2021م.</w:t>
      </w:r>
    </w:p>
    <w:p w14:paraId="48D80FA3" w14:textId="77777777" w:rsidR="00A16953" w:rsidRDefault="00A16953" w:rsidP="00A16953">
      <w:pPr>
        <w:tabs>
          <w:tab w:val="right" w:pos="855"/>
          <w:tab w:val="center" w:pos="4153"/>
          <w:tab w:val="right" w:pos="8306"/>
        </w:tabs>
        <w:bidi/>
        <w:spacing w:after="0" w:line="240" w:lineRule="auto"/>
        <w:jc w:val="both"/>
        <w:rPr>
          <w:rFonts w:ascii="Traditional Arabic" w:eastAsia="Traditional Arabic" w:hAnsi="Traditional Arabic" w:cs="Traditional Arabic"/>
          <w:b/>
          <w:sz w:val="16"/>
          <w:szCs w:val="16"/>
        </w:rPr>
      </w:pPr>
    </w:p>
    <w:tbl>
      <w:tblPr>
        <w:bidiVisual/>
        <w:tblW w:w="9352" w:type="dxa"/>
        <w:jc w:val="center"/>
        <w:tblLayout w:type="fixed"/>
        <w:tblLook w:val="0000" w:firstRow="0" w:lastRow="0" w:firstColumn="0" w:lastColumn="0" w:noHBand="0" w:noVBand="0"/>
      </w:tblPr>
      <w:tblGrid>
        <w:gridCol w:w="3969"/>
        <w:gridCol w:w="2467"/>
        <w:gridCol w:w="2916"/>
      </w:tblGrid>
      <w:tr w:rsidR="00A16953" w14:paraId="689B1702" w14:textId="77777777" w:rsidTr="00800FFE">
        <w:trPr>
          <w:trHeight w:val="1"/>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23DCBBB4"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6619B9E9"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tl/>
              </w:rPr>
              <w:t>اسم الجهة</w:t>
            </w:r>
          </w:p>
        </w:tc>
        <w:tc>
          <w:tcPr>
            <w:tcW w:w="2467"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03FE1177"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44F0B256"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tl/>
              </w:rPr>
              <w:t>عدد التأشيرات</w:t>
            </w:r>
          </w:p>
        </w:tc>
        <w:tc>
          <w:tcPr>
            <w:tcW w:w="2916"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60F6583E"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65A43BE8"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tl/>
              </w:rPr>
              <w:t>عدد تصاريح العمل</w:t>
            </w:r>
          </w:p>
        </w:tc>
      </w:tr>
      <w:tr w:rsidR="00A16953" w14:paraId="7093458F" w14:textId="77777777" w:rsidTr="00800FFE">
        <w:trPr>
          <w:trHeight w:val="1"/>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20CE9EDD" w14:textId="77777777" w:rsidR="00A16953" w:rsidRDefault="00A16953" w:rsidP="00800FFE">
            <w:pPr>
              <w:tabs>
                <w:tab w:val="right" w:pos="855"/>
                <w:tab w:val="center" w:pos="4153"/>
                <w:tab w:val="right" w:pos="8306"/>
              </w:tabs>
              <w:bidi/>
              <w:spacing w:after="0" w:line="240" w:lineRule="auto"/>
              <w:ind w:left="4" w:hanging="206"/>
              <w:jc w:val="both"/>
              <w:rPr>
                <w:rFonts w:ascii="Traditional Arabic" w:eastAsia="Traditional Arabic" w:hAnsi="Traditional Arabic" w:cs="Traditional Arabic"/>
                <w:b/>
                <w:color w:val="000000"/>
                <w:sz w:val="24"/>
                <w:szCs w:val="24"/>
              </w:rPr>
            </w:pPr>
          </w:p>
          <w:p w14:paraId="31B156C8" w14:textId="77777777" w:rsidR="00A16953" w:rsidRDefault="00A16953" w:rsidP="00800FFE">
            <w:pPr>
              <w:tabs>
                <w:tab w:val="right" w:pos="855"/>
                <w:tab w:val="center" w:pos="4153"/>
                <w:tab w:val="right" w:pos="8306"/>
              </w:tabs>
              <w:bidi/>
              <w:spacing w:after="0" w:line="240" w:lineRule="auto"/>
              <w:ind w:left="4" w:hanging="206"/>
              <w:jc w:val="both"/>
              <w:rPr>
                <w:sz w:val="24"/>
                <w:szCs w:val="24"/>
              </w:rPr>
            </w:pPr>
            <w:r>
              <w:rPr>
                <w:rFonts w:ascii="Traditional Arabic" w:eastAsia="Traditional Arabic" w:hAnsi="Traditional Arabic" w:cs="Traditional Arabic"/>
                <w:b/>
                <w:color w:val="000000"/>
                <w:sz w:val="24"/>
                <w:szCs w:val="24"/>
                <w:rtl/>
              </w:rPr>
              <w:t>وكالات الأمم المتحدة والمنظمات الدولية والاقليمية</w:t>
            </w:r>
          </w:p>
        </w:tc>
        <w:tc>
          <w:tcPr>
            <w:tcW w:w="2467"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7B5B0FF8"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6F808AB6"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Pr>
              <w:t>6</w:t>
            </w:r>
          </w:p>
        </w:tc>
        <w:tc>
          <w:tcPr>
            <w:tcW w:w="2916"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31565E6E"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5971749B"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Pr>
              <w:t>2</w:t>
            </w:r>
          </w:p>
        </w:tc>
      </w:tr>
      <w:tr w:rsidR="00A16953" w14:paraId="71B96E67" w14:textId="77777777" w:rsidTr="00800FFE">
        <w:trPr>
          <w:trHeight w:val="1"/>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5CE06453" w14:textId="77777777" w:rsidR="00A16953" w:rsidRDefault="00A16953" w:rsidP="00800FFE">
            <w:pPr>
              <w:tabs>
                <w:tab w:val="right" w:pos="855"/>
                <w:tab w:val="center" w:pos="4153"/>
                <w:tab w:val="right" w:pos="8306"/>
              </w:tabs>
              <w:bidi/>
              <w:spacing w:after="0" w:line="240" w:lineRule="auto"/>
              <w:ind w:left="4" w:hanging="206"/>
              <w:jc w:val="both"/>
              <w:rPr>
                <w:rFonts w:ascii="Traditional Arabic" w:eastAsia="Traditional Arabic" w:hAnsi="Traditional Arabic" w:cs="Traditional Arabic"/>
                <w:b/>
                <w:color w:val="000000"/>
                <w:sz w:val="24"/>
                <w:szCs w:val="24"/>
              </w:rPr>
            </w:pPr>
          </w:p>
          <w:p w14:paraId="2775BB37" w14:textId="77777777" w:rsidR="00A16953" w:rsidRDefault="00A16953" w:rsidP="00800FFE">
            <w:pPr>
              <w:tabs>
                <w:tab w:val="right" w:pos="855"/>
                <w:tab w:val="center" w:pos="4153"/>
                <w:tab w:val="right" w:pos="8306"/>
              </w:tabs>
              <w:bidi/>
              <w:spacing w:after="0" w:line="240" w:lineRule="auto"/>
              <w:ind w:left="4" w:hanging="206"/>
              <w:jc w:val="both"/>
              <w:rPr>
                <w:sz w:val="24"/>
                <w:szCs w:val="24"/>
              </w:rPr>
            </w:pPr>
            <w:r>
              <w:rPr>
                <w:rFonts w:ascii="Traditional Arabic" w:eastAsia="Traditional Arabic" w:hAnsi="Traditional Arabic" w:cs="Traditional Arabic"/>
                <w:b/>
                <w:color w:val="000000"/>
                <w:sz w:val="24"/>
                <w:szCs w:val="24"/>
                <w:rtl/>
              </w:rPr>
              <w:t>المنظمات الغير حكومية</w:t>
            </w:r>
          </w:p>
        </w:tc>
        <w:tc>
          <w:tcPr>
            <w:tcW w:w="2467"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6A9BF882"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7C9970A9"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Pr>
              <w:t>1027</w:t>
            </w:r>
          </w:p>
        </w:tc>
        <w:tc>
          <w:tcPr>
            <w:tcW w:w="2916"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2583F0A4"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51B3971F"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Pr>
              <w:t>372</w:t>
            </w:r>
          </w:p>
        </w:tc>
      </w:tr>
      <w:tr w:rsidR="00A16953" w14:paraId="5FDE102D" w14:textId="77777777" w:rsidTr="00800FFE">
        <w:trPr>
          <w:trHeight w:val="285"/>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71CD6611" w14:textId="77777777" w:rsidR="00A16953" w:rsidRDefault="00A16953" w:rsidP="00800FFE">
            <w:pPr>
              <w:tabs>
                <w:tab w:val="right" w:pos="855"/>
                <w:tab w:val="center" w:pos="4153"/>
                <w:tab w:val="right" w:pos="8306"/>
              </w:tabs>
              <w:bidi/>
              <w:spacing w:after="0" w:line="240" w:lineRule="auto"/>
              <w:ind w:left="4" w:hanging="206"/>
              <w:jc w:val="both"/>
              <w:rPr>
                <w:rFonts w:ascii="Traditional Arabic" w:eastAsia="Traditional Arabic" w:hAnsi="Traditional Arabic" w:cs="Traditional Arabic"/>
                <w:b/>
                <w:color w:val="000000"/>
                <w:sz w:val="24"/>
                <w:szCs w:val="24"/>
              </w:rPr>
            </w:pPr>
          </w:p>
          <w:p w14:paraId="6FD195BB" w14:textId="77777777" w:rsidR="00A16953" w:rsidRDefault="00A16953" w:rsidP="00800FFE">
            <w:pPr>
              <w:tabs>
                <w:tab w:val="right" w:pos="855"/>
                <w:tab w:val="center" w:pos="4153"/>
                <w:tab w:val="right" w:pos="8306"/>
              </w:tabs>
              <w:bidi/>
              <w:spacing w:after="0" w:line="240" w:lineRule="auto"/>
              <w:ind w:left="4" w:hanging="206"/>
              <w:jc w:val="both"/>
              <w:rPr>
                <w:sz w:val="24"/>
                <w:szCs w:val="24"/>
              </w:rPr>
            </w:pPr>
            <w:r>
              <w:rPr>
                <w:rFonts w:ascii="Traditional Arabic" w:eastAsia="Traditional Arabic" w:hAnsi="Traditional Arabic" w:cs="Traditional Arabic"/>
                <w:b/>
                <w:color w:val="000000"/>
                <w:sz w:val="24"/>
                <w:szCs w:val="24"/>
                <w:rtl/>
              </w:rPr>
              <w:t>الإجمالي</w:t>
            </w:r>
          </w:p>
        </w:tc>
        <w:tc>
          <w:tcPr>
            <w:tcW w:w="2467"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566A1501"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3EB49AC2"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Pr>
              <w:t>1033</w:t>
            </w:r>
          </w:p>
        </w:tc>
        <w:tc>
          <w:tcPr>
            <w:tcW w:w="2916" w:type="dxa"/>
            <w:tcBorders>
              <w:top w:val="single" w:sz="4" w:space="0" w:color="000000"/>
              <w:left w:val="single" w:sz="4" w:space="0" w:color="000000"/>
              <w:bottom w:val="single" w:sz="4" w:space="0" w:color="000000"/>
              <w:right w:val="single" w:sz="4" w:space="0" w:color="000000"/>
            </w:tcBorders>
            <w:shd w:val="clear" w:color="auto" w:fill="FDEADA"/>
            <w:tcMar>
              <w:left w:w="114" w:type="dxa"/>
              <w:right w:w="114" w:type="dxa"/>
            </w:tcMar>
          </w:tcPr>
          <w:p w14:paraId="31A1E4B0" w14:textId="77777777" w:rsidR="00A16953" w:rsidRDefault="00A16953" w:rsidP="00800FFE">
            <w:pPr>
              <w:tabs>
                <w:tab w:val="right" w:pos="855"/>
                <w:tab w:val="center" w:pos="4153"/>
                <w:tab w:val="right" w:pos="8306"/>
              </w:tabs>
              <w:bidi/>
              <w:spacing w:after="0" w:line="240" w:lineRule="auto"/>
              <w:ind w:left="4" w:hanging="206"/>
              <w:jc w:val="center"/>
              <w:rPr>
                <w:rFonts w:ascii="Traditional Arabic" w:eastAsia="Traditional Arabic" w:hAnsi="Traditional Arabic" w:cs="Traditional Arabic"/>
                <w:b/>
                <w:color w:val="000000"/>
                <w:sz w:val="24"/>
                <w:szCs w:val="24"/>
              </w:rPr>
            </w:pPr>
          </w:p>
          <w:p w14:paraId="2ACEF01B" w14:textId="77777777" w:rsidR="00A16953" w:rsidRDefault="00A16953" w:rsidP="00800FFE">
            <w:pPr>
              <w:tabs>
                <w:tab w:val="right" w:pos="855"/>
                <w:tab w:val="center" w:pos="4153"/>
                <w:tab w:val="right" w:pos="8306"/>
              </w:tabs>
              <w:bidi/>
              <w:spacing w:after="0" w:line="240" w:lineRule="auto"/>
              <w:ind w:left="4" w:hanging="206"/>
              <w:jc w:val="center"/>
              <w:rPr>
                <w:sz w:val="24"/>
                <w:szCs w:val="24"/>
              </w:rPr>
            </w:pPr>
            <w:r>
              <w:rPr>
                <w:rFonts w:ascii="Traditional Arabic" w:eastAsia="Traditional Arabic" w:hAnsi="Traditional Arabic" w:cs="Traditional Arabic"/>
                <w:b/>
                <w:color w:val="000000"/>
                <w:sz w:val="24"/>
                <w:szCs w:val="24"/>
              </w:rPr>
              <w:t>374</w:t>
            </w:r>
          </w:p>
        </w:tc>
      </w:tr>
    </w:tbl>
    <w:p w14:paraId="651F7C6A" w14:textId="77777777" w:rsidR="00A16953" w:rsidRDefault="00A16953" w:rsidP="00A16953">
      <w:pPr>
        <w:bidi/>
        <w:spacing w:after="160" w:line="259" w:lineRule="auto"/>
      </w:pPr>
    </w:p>
    <w:p w14:paraId="03F4E832" w14:textId="77777777" w:rsidR="00A16953" w:rsidRDefault="00A16953" w:rsidP="00A16953">
      <w:pPr>
        <w:bidi/>
        <w:spacing w:after="160" w:line="259" w:lineRule="auto"/>
      </w:pPr>
    </w:p>
    <w:p w14:paraId="657C790A"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p w14:paraId="733C5B48" w14:textId="77777777" w:rsidR="00A16953" w:rsidRDefault="00A16953" w:rsidP="00A16953">
      <w:pPr>
        <w:tabs>
          <w:tab w:val="right" w:pos="855"/>
        </w:tabs>
        <w:bidi/>
        <w:spacing w:after="0" w:line="240" w:lineRule="auto"/>
        <w:jc w:val="both"/>
        <w:rPr>
          <w:rFonts w:ascii="Traditional Arabic" w:eastAsia="Traditional Arabic" w:hAnsi="Traditional Arabic" w:cs="Traditional Arabic"/>
          <w:sz w:val="24"/>
          <w:szCs w:val="24"/>
        </w:rPr>
      </w:pPr>
    </w:p>
    <w:p w14:paraId="6D86D383" w14:textId="45D1A07C"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tl/>
        </w:rPr>
      </w:pPr>
    </w:p>
    <w:p w14:paraId="16068F7D" w14:textId="14BB6B1B" w:rsidR="00C926DD" w:rsidRDefault="00C926DD" w:rsidP="00C926DD">
      <w:pPr>
        <w:tabs>
          <w:tab w:val="right" w:pos="855"/>
        </w:tabs>
        <w:bidi/>
        <w:spacing w:after="0" w:line="240" w:lineRule="auto"/>
        <w:ind w:left="4" w:hanging="206"/>
        <w:jc w:val="both"/>
        <w:rPr>
          <w:rFonts w:ascii="Traditional Arabic" w:eastAsia="Traditional Arabic" w:hAnsi="Traditional Arabic" w:cs="Traditional Arabic"/>
          <w:sz w:val="24"/>
          <w:szCs w:val="24"/>
          <w:rtl/>
        </w:rPr>
      </w:pPr>
    </w:p>
    <w:p w14:paraId="7508A33A" w14:textId="676ADFA7" w:rsidR="00C926DD" w:rsidRDefault="00C926DD" w:rsidP="00C926DD">
      <w:pPr>
        <w:tabs>
          <w:tab w:val="right" w:pos="855"/>
        </w:tabs>
        <w:bidi/>
        <w:spacing w:after="0" w:line="240" w:lineRule="auto"/>
        <w:ind w:left="4" w:hanging="206"/>
        <w:jc w:val="both"/>
        <w:rPr>
          <w:rFonts w:ascii="Traditional Arabic" w:eastAsia="Traditional Arabic" w:hAnsi="Traditional Arabic" w:cs="Traditional Arabic"/>
          <w:sz w:val="24"/>
          <w:szCs w:val="24"/>
          <w:rtl/>
        </w:rPr>
      </w:pPr>
    </w:p>
    <w:p w14:paraId="0A1305FA" w14:textId="16D90869" w:rsidR="00C926DD" w:rsidRDefault="00C926DD" w:rsidP="00C926DD">
      <w:pPr>
        <w:tabs>
          <w:tab w:val="right" w:pos="855"/>
        </w:tabs>
        <w:bidi/>
        <w:spacing w:after="0" w:line="240" w:lineRule="auto"/>
        <w:ind w:left="4" w:hanging="206"/>
        <w:jc w:val="both"/>
        <w:rPr>
          <w:rFonts w:ascii="Traditional Arabic" w:eastAsia="Traditional Arabic" w:hAnsi="Traditional Arabic" w:cs="Traditional Arabic"/>
          <w:sz w:val="24"/>
          <w:szCs w:val="24"/>
          <w:rtl/>
        </w:rPr>
      </w:pPr>
    </w:p>
    <w:p w14:paraId="1F246DA7" w14:textId="538F5A69" w:rsidR="00C926DD" w:rsidRDefault="00C926DD" w:rsidP="00C926DD">
      <w:pPr>
        <w:tabs>
          <w:tab w:val="right" w:pos="855"/>
        </w:tabs>
        <w:bidi/>
        <w:spacing w:after="0" w:line="240" w:lineRule="auto"/>
        <w:ind w:left="4" w:hanging="206"/>
        <w:jc w:val="both"/>
        <w:rPr>
          <w:rFonts w:ascii="Traditional Arabic" w:eastAsia="Traditional Arabic" w:hAnsi="Traditional Arabic" w:cs="Traditional Arabic"/>
          <w:sz w:val="24"/>
          <w:szCs w:val="24"/>
          <w:rtl/>
        </w:rPr>
      </w:pPr>
    </w:p>
    <w:p w14:paraId="3D8C5792" w14:textId="77777777" w:rsidR="00C926DD" w:rsidRDefault="00C926DD" w:rsidP="00C926DD">
      <w:pPr>
        <w:tabs>
          <w:tab w:val="right" w:pos="855"/>
        </w:tabs>
        <w:bidi/>
        <w:spacing w:after="0" w:line="240" w:lineRule="auto"/>
        <w:ind w:left="4" w:hanging="206"/>
        <w:jc w:val="both"/>
        <w:rPr>
          <w:rFonts w:ascii="Traditional Arabic" w:eastAsia="Traditional Arabic" w:hAnsi="Traditional Arabic" w:cs="Traditional Arabic"/>
          <w:sz w:val="24"/>
          <w:szCs w:val="24"/>
        </w:rPr>
      </w:pPr>
    </w:p>
    <w:p w14:paraId="686D3A41"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p w14:paraId="4160BE95" w14:textId="77777777" w:rsidR="00A16953" w:rsidRDefault="00A16953" w:rsidP="00A16953">
      <w:pPr>
        <w:keepNext/>
        <w:pBdr>
          <w:top w:val="nil"/>
          <w:left w:val="nil"/>
          <w:bottom w:val="nil"/>
          <w:right w:val="nil"/>
          <w:between w:val="nil"/>
        </w:pBdr>
        <w:spacing w:line="240" w:lineRule="auto"/>
        <w:jc w:val="center"/>
        <w:rPr>
          <w:b/>
          <w:color w:val="000000"/>
          <w:sz w:val="28"/>
          <w:szCs w:val="28"/>
        </w:rPr>
      </w:pPr>
      <w:r>
        <w:rPr>
          <w:b/>
          <w:color w:val="000000"/>
          <w:sz w:val="28"/>
          <w:szCs w:val="28"/>
          <w:rtl/>
        </w:rPr>
        <w:t>جدول رقم ( 12)    الاعيان والممتلكات الثقافية التي تعرضت للنهب والتدير من قبل مليشيات الحوثي وتنظيم القاعدة</w:t>
      </w:r>
    </w:p>
    <w:tbl>
      <w:tblPr>
        <w:tblW w:w="10305" w:type="dxa"/>
        <w:tblInd w:w="-274" w:type="dxa"/>
        <w:tblLayout w:type="fixed"/>
        <w:tblLook w:val="0400" w:firstRow="0" w:lastRow="0" w:firstColumn="0" w:lastColumn="0" w:noHBand="0" w:noVBand="1"/>
      </w:tblPr>
      <w:tblGrid>
        <w:gridCol w:w="2139"/>
        <w:gridCol w:w="6595"/>
        <w:gridCol w:w="1571"/>
      </w:tblGrid>
      <w:tr w:rsidR="00A16953" w14:paraId="7A199074" w14:textId="77777777" w:rsidTr="00C926DD">
        <w:trPr>
          <w:trHeight w:val="505"/>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377C3458" w14:textId="77777777" w:rsidR="00A16953" w:rsidRDefault="00A16953" w:rsidP="00800FFE">
            <w:pPr>
              <w:bidi/>
              <w:ind w:right="3"/>
              <w:jc w:val="center"/>
              <w:rPr>
                <w:color w:val="000000"/>
              </w:rPr>
            </w:pPr>
            <w:r>
              <w:rPr>
                <w:b/>
                <w:color w:val="000000"/>
                <w:sz w:val="28"/>
                <w:szCs w:val="28"/>
                <w:rtl/>
              </w:rPr>
              <w:t xml:space="preserve">المسئولية </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32F0E21F" w14:textId="77777777" w:rsidR="00A16953" w:rsidRDefault="00A16953" w:rsidP="00800FFE">
            <w:pPr>
              <w:bidi/>
              <w:ind w:right="6"/>
              <w:jc w:val="center"/>
              <w:rPr>
                <w:color w:val="000000"/>
              </w:rPr>
            </w:pPr>
            <w:r>
              <w:rPr>
                <w:b/>
                <w:color w:val="000000"/>
                <w:sz w:val="28"/>
                <w:szCs w:val="28"/>
                <w:rtl/>
              </w:rPr>
              <w:t xml:space="preserve">وصف الانتهاك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5E1F840B" w14:textId="77777777" w:rsidR="00A16953" w:rsidRDefault="00A16953" w:rsidP="00800FFE">
            <w:pPr>
              <w:bidi/>
              <w:ind w:right="350"/>
              <w:jc w:val="right"/>
              <w:rPr>
                <w:color w:val="000000"/>
              </w:rPr>
            </w:pPr>
            <w:r>
              <w:rPr>
                <w:b/>
                <w:color w:val="000000"/>
                <w:sz w:val="28"/>
                <w:szCs w:val="28"/>
                <w:rtl/>
              </w:rPr>
              <w:t xml:space="preserve">م </w:t>
            </w:r>
          </w:p>
        </w:tc>
      </w:tr>
      <w:tr w:rsidR="00A16953" w14:paraId="6678595D" w14:textId="77777777" w:rsidTr="00C926DD">
        <w:trPr>
          <w:trHeight w:val="559"/>
        </w:trPr>
        <w:tc>
          <w:tcPr>
            <w:tcW w:w="2139" w:type="dxa"/>
            <w:tcBorders>
              <w:top w:val="single" w:sz="4" w:space="0" w:color="000000"/>
              <w:left w:val="single" w:sz="4" w:space="0" w:color="000000"/>
              <w:bottom w:val="single" w:sz="4" w:space="0" w:color="000000"/>
              <w:right w:val="nil"/>
            </w:tcBorders>
            <w:shd w:val="clear" w:color="auto" w:fill="EAF1DD"/>
          </w:tcPr>
          <w:p w14:paraId="41C7B903" w14:textId="77777777" w:rsidR="00A16953" w:rsidRDefault="00A16953" w:rsidP="00800FFE">
            <w:pPr>
              <w:rPr>
                <w:color w:val="000000"/>
              </w:rPr>
            </w:pPr>
          </w:p>
        </w:tc>
        <w:tc>
          <w:tcPr>
            <w:tcW w:w="6595" w:type="dxa"/>
            <w:tcBorders>
              <w:top w:val="single" w:sz="4" w:space="0" w:color="000000"/>
              <w:left w:val="nil"/>
              <w:bottom w:val="single" w:sz="4" w:space="0" w:color="000000"/>
              <w:right w:val="nil"/>
            </w:tcBorders>
            <w:shd w:val="clear" w:color="auto" w:fill="EAF1DD"/>
          </w:tcPr>
          <w:p w14:paraId="26118022" w14:textId="1A9AB2F2" w:rsidR="00A16953" w:rsidRDefault="00A16953" w:rsidP="00800FFE">
            <w:pPr>
              <w:ind w:left="1510"/>
              <w:rPr>
                <w:color w:val="000000"/>
              </w:rPr>
            </w:pPr>
            <w:r>
              <w:rPr>
                <w:noProof/>
              </w:rPr>
              <mc:AlternateContent>
                <mc:Choice Requires="wpg">
                  <w:drawing>
                    <wp:inline distT="0" distB="0" distL="0" distR="0" wp14:anchorId="009A3B99" wp14:editId="5B59AEFB">
                      <wp:extent cx="1645920" cy="347345"/>
                      <wp:effectExtent l="3175"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47345"/>
                                <a:chOff x="0" y="0"/>
                                <a:chExt cx="16456" cy="3473"/>
                              </a:xfrm>
                            </wpg:grpSpPr>
                            <pic:pic xmlns:pic="http://schemas.openxmlformats.org/drawingml/2006/picture">
                              <pic:nvPicPr>
                                <pic:cNvPr id="65" name="Picture 1128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77" y="986"/>
                                  <a:ext cx="5578"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128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355" y="1027"/>
                                  <a:ext cx="1524" cy="1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128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3" y="1535"/>
                                  <a:ext cx="1463" cy="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128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43" y="2134"/>
                                  <a:ext cx="3963"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128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 y="1281"/>
                                  <a:ext cx="2803" cy="17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13FCBE" id="Group 64" o:spid="_x0000_s1026" style="width:129.6pt;height:27.35pt;mso-position-horizontal-relative:char;mso-position-vertical-relative:line" coordsize="16456,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y+lIgMAANcPAAAOAAAAZHJzL2Uyb0RvYy54bWzsV2tvmzAU/T5p/8Hi&#10;e0uAAAElqaZ1rSZ1W7XHD3CMAatgW7YT0n+/a0NebaROlaZoWT8E+RFfzj33cGxPr9Ztg1ZUaSb4&#10;zAsuRx6inIiC8Wrm/fp5czHxkDaYF7gRnM68R6q9q/n7d9NO5jQUtWgKqhAE4Trv5MyrjZG572tS&#10;0xbrSyEph8lSqBYb6KrKLxTuIHrb+OFolPidUIVUglCtYfS6n/TmLn5ZUmK+laWmBjUzD7AZ91Tu&#10;ubBPfz7FeaWwrBkZYOBXoGgx4/DSbahrbDBaKvYsVMuIElqU5pKI1hdlyQh1OUA2wehJNrdKLKXL&#10;pcq7Sm5pAmqf8PTqsOTr6lbJH/Je9eiheSfIgwZe/E5W+f687Vf9n9Gi+yIKqCdeGuESX5eqtSEg&#10;JbR2/D5u+aVrgwgMBsk4zkIoA4G5aJxG47gvAKmhSs+WkfrT3sJkt8wu8nHev9LBHGDNp5KRHH4D&#10;VdB6RtXLkoJVZqmoNwRp/yhGi9XDUl5AVSU2bMEaZh6dQoEdC4qv7hmxLNsOsHqvECtmXhJ7iOMW&#10;mIRp+1YUBOEkSGyKm3/267DNy9UGcfGxxryiH7QEgQOvEGMzpJToaooLbYctT4dRXPcAy6Jh8oY1&#10;jS2ebQ9ZwzfyRGNHiOv1ey3IsqXc9B+kog0QILiumdQeUjltFxQyVZ8LwEnADAxkKxXjpi++VuQ7&#10;pAFYca6NoobUtlkCpmEcar2dcAnsMNvsNKj3RUFmaZp6CHSXTRy5ON+oMo5TMCkrySAOxwfaAs6V&#10;NrdUtMg2IAkA6uSOV3faQgZom79Y0FxYKje0W2BDBQDnPyhO+OaOiDM9S3GGJxTnJIrBB6wCR6Fj&#10;d6dOp8lenWk2eVPnnnXC93xEnY6jQ9M7A+uMTqjOJIrh9c4fo2HD3nhnME4sMmurqZvabss7X/w/&#10;rRO2lCPizM7SOscnFGcYj3txhkHkNu+ddUbZRpxR5lz1TZzDoTM7Jk44mMPB5eycEzbWkx06L0I4&#10;QVnjhCO9JXenzXAyGowzSJO/uq27+xHcHt1Zdbjp2uvpfh/a+/fx+W8AAAD//wMAUEsDBAoAAAAA&#10;AAAAIQCXl2dzowgAAKMIAAAUAAAAZHJzL21lZGlhL2ltYWdlMS5wbmeJUE5HDQoaCgAAAA1JSERS&#10;AAAAtwAAADIIBgAAAB4TSvQAAAABc1JHQgCuzhzpAAAABGdBTUEAALGPC/xhBQAAAAlwSFlzAAAu&#10;IwAALiMBeKU/dgAACDhJREFUeF7tnVeoLMUWho+COWPO14ABMftoQH30YrgXMSKYBQPmHF+MmK+K&#10;AQPXjIIJ9d30oCiYc86KOeGL/t/eXdKnzqrqquqwZ5/TH3xnZnqqVletXt0ze6Z7zpyRkQWZFSvn&#10;F5jLxtN3RxZkVpIfyf9NPZr9nCKZz1/V/Ulik+p2ZCAoagoBV2ZBT2wq+4wPp0o3FyfLJgHmznhG&#10;BuJ0WS+E62TXsFHdej6uHveBP5e6z8i+d6wYrJu5M5aRAVhF+kWAh8quYB2fyHp8HrO8S86Q9XVY&#10;9rHeVDhouHGMDMCnsr7xnSzvogiIEVvHmbILiGOtw7KrueXgj2+kZ86W9YT7UgRbyFJWlaHCrss4&#10;2nC4tOLGZFyMbwis8Y30CBvWT3jIc2RuIdD+M2nFs2QdpZwvrZhNHiX7JpSHoXasBZIbpJ/wmJ/L&#10;rWQKq0naW3FinitLWF2+JK2YIS+QQxDKMzvkSE9YCU/xRbm1DFFa2M7zZCkpR/AvZGz8XcJcrDHg&#10;WNw9knvk9uVIaXGEtNrnuIcshaO/FRPZ6dj5hiK2k4/F3SM577kt2TlCvCCtPim2ee/t2FL673NL&#10;/m5oS+zI3eYVaiSBpk9LYvIJQIyS2G0/NalDIRPvebk5CwKsIbeTL9fkMcvbEnubNB65ByDlozpf&#10;+qRwlrT6+xKPtkOypnxFfiWtMbGcNm2IFfdNcqRnYhsg5GEylc1kbAfiuaG/Er9Qfi2t8dSlTZsC&#10;b8rtSM/kFjdfX+dC8T4n/VicBzJkYa8lL5L+OGJS4PQrYSzuGYZTXa3Eh2xzzslpkp3jWTn0aZ8U&#10;6DfSmlOT9CuBXFnxnCMDYCXesovTRmfiYoi15bfSmlOqx8gSrFjOkQGwEl/3aTlpJ/ynso5sW9hI&#10;jBKsWE7GNtIzVuKd18jZzK3SmleJx8pcrDhO3pOPdMDC1a0Fl2OF+K66nY1cLg+evjsPT1W3OUxS&#10;Me4gmd+7AXke15WzGcZfnyv3s4j9VT/UBt2xsitIijWfD+X6ErjlsdUuZG6xWDGcJbll/e9JK54l&#10;Byfak9vZVOiMl3Ezfn9Ox8lkYsV9m+yDf8md5PuVbn3cv1LyfBu+l/V54AdyeVmHxyz324bMLUgr&#10;hjM3Fnmx5pUqfckveW+b375wNWGN38k8kokVN3YFCd1ZUkxNG4nnaVvCVdKKGTplN6fAsxIrKEgr&#10;DuYUN7mzYpTKPJgzOZ6EQmcMoe1mmUzsBB9syy7yavmDtOLHpF8uVhxk/YzFYjnZdMRwridTieWW&#10;8aRSkrtUic3bM3KTM7euYL258zteJsGGtQI4SyBJu0r32yFt5BOb1KSfIK0YdYnH2FxM7uMd0mrv&#10;m3PE7eJVkfFaffuQImObuRxhn5TOjW2VjBUAr5A58EfatfJHacUrlXjuD8EYOeulrX9Vfor0S6WL&#10;4rb6DSk5SjEX6sRaX6rJWJ0x9Si1geSHfbou6ropRWX168NU2hb3idLqN2nyMV0O9R+BKpXcTBH7&#10;nDtG06Apan6PgytzjpbLyr4gdh8/GFQC8x6CoS6Ja0vOWzW2IbXSluRae0dae0eIDeX18idp9etT&#10;1hvCat+HqRtzGWn1d5LHGFafSZPaSYVtZ8VwPlkZqse61F4S1sunNWg2BpeY/Sz99jGJ9URNq02O&#10;oaKw2vZhzpHK6u+MxTlJ+u3rOazrtxvSA2QKbDOrPzKH+vWtxLTa+TYdHKawittP/I0ytajflo9L&#10;LvfCpWUdlnExMe2s/k0yDovLpNU+R8bE+GJju1OmYvV3xoqbddCGcZArxhTC5Zmco7+evmRsqYRq&#10;Z3tpkVIbSQcZq7j3l7Cb/FL6z/symMckSV5KpkA7rsdMmYjvydKHeCWxnPR1Y2f+VhtnKlZfZ2zj&#10;8Dy5Sc1lHbYBfdke/jq7NHVsbCurP/4iueyOOqvTlH+8SzZiFfdG8mZvmeVbkkvPSjaCg77EseKH&#10;DBUGsR6VVp+YrN+fg9XOmYrV1xmaA6cY51zOF4PfRSRWbn6bvFSmQhFaMXy5dvXf0mG18W1kSVnv&#10;8JD81VtmydUm9O0C4uRsgNhRDxhbSjzaPCKteVjtnalYfZ2hOXSV0zp3S2sMObpchfJlwUHSihWT&#10;y/tu8ZaF5EDQiNUx5MOSS9S6hoS9Ka11+qYklzaMk/Fa8lwsziXSWjemEpsPBdc3/NcppZfYkaND&#10;JHlqylWILnaqmE0HualrGq2Ovm/I0DnSXbGEtNZdl6IbAhJnrR9TicXAvmCbcrHGb9Jab0hetdnG&#10;XVwSmFpXbTx/If0De1a3PuxdFFUMJs2b/N+nHvWDGx/J3X36rknf43DsK/eZvjsPLqdNUNyxX5i6&#10;XXKE7BJ+ko5xN21TH97KdXmBSix/XXGB2xBUeim5p3uWsEJ1O+nwysFPU6TQVNwj7fjnF3v9Q/po&#10;mY3v82o0vS0Z0tflg9Wt9fxsdPHSc0tG5h8ekNvI/8r7WTAfcLH8YyzumeO16nYmOUjuLf+YejQz&#10;8GqBXUGsuV5BrcP6aL6LyRysGEN5oPSZibdK7FzkjbP57quWtZF4c2E1Gs03FyvGEIZOahq6uPnx&#10;UR/OmGR890qrT8xX5TxYDUfz5KePc7Hi9K07N8hi6OJeVMag0O+R5Nbq7ztXvPE9d3fwacOkQ2EP&#10;8e1nChy1/5y+G4QzBveT28p6oVswNzOetReM5vkfmQv/Y4MVqw/54qSJIY/cTUftEPRjLvWTrshj&#10;kPpKR8ssYahiSv02kB3U6t+1XX07ydmaxFpk6pGH+4by/9XtSBmcSlvyGfFesuSIn8ORkvNIUum7&#10;FkpzlcmcOX8DhxzDTu/nq68AAAAASUVORK5CYIJQSwMECgAAAAAAAAAhAPf/2tPhAwAA4QMAABQA&#10;AABkcnMvbWVkaWEvaW1hZ2UyLnBuZ4lQTkcNChoKAAAADUlIRFIAAAAyAAAAOwgGAAAAOTDZeQAA&#10;AAFzUkdCAK7OHOkAAAAEZ0FNQQAAsY8L/GEFAAAACXBIWXMAAC4jAAAuIwF4pT92AAADdklEQVRo&#10;Q+2auavVQBSHn7uiVu6luOCu2NrYCloIomgngn+A4L5wRREtrFwKC0XUShEFwc5OBHHFtXW3EsV9&#10;Qf39kjmXce5JMjM3eTfy8sH3ZrKcyZlMtpfcvoHCeFOGMgvGxpbOBPgMbkmm/OH6f6DEsp2ewY0/&#10;h0yIXodzYBHboMSIbMcntnQmwhfQTYhuh1yuwWVajHgDzoX9ApN8CbVERC7fAe0OcVpbV9ONLZ1J&#10;sKgTtlx3l1FbnqfElg478QpqG63KE7B0XkNtY1X5Bk6BpTHElGPh0rTqzVt4GPKeMYYzPGHcYsjO&#10;VMIi6Dsye+BkSFjehtp6mhth5fBc2Q3zzhcu11gIb0EtRsyKrQx2iFcVt0M+V5r5UNsRlVylfOH1&#10;fie8CY9xhicSJ5dz1mtDzDMTY/rtbt7Q0NDQ0DDgGWTKXjLVKFwz5X8Dk+cro/fQfrjkPLtjteYI&#10;/ADtDtiehrXnKNSSd41mmimrhP8KaElrboLBTIettFoZx6GWcJZnYDBnYZUd4Y7Ski0yGAaxM1Uw&#10;A36EbpI+MjYICayCc9BOLsTgo0QCy2YztBML9RMMQgK54bKYCT9DO7EYg3KSoDJPeJ9OPIWXTakt&#10;p2zHGwn6kkx1z0loJ+N6CY6DoyBhqa0nsr1c5KGRKwvdPkjyXfCTtNoB9/wS+C6Z+pdDMO8zH2M2&#10;pNUO2G6C3futnBHJbMhRtdsTH0MZAY2iUcmzNRh/XPimPBaeY1qyHCG2+zWZ0uGyrJH0xu1hDNqH&#10;UPoIjoQ+rIZaG0W2L1LcmL2ASYXAr7bfoN0GZbsjYAhuGz62D63zphRCDi++270DtYS5p76nVW8O&#10;mjIKbtDtpc/LZ66jjQQ9AGPgDnkItTazVE92oejmOA9mjQQpis+CIxgcm9eRVZAfbTTWQn5uG55M&#10;dbIO/kirUVyAQSMqNz8mpB3LTGZ9Wm3Dz8qj06rKA7ggrXYFczoFuVOK2GvKBO3Yi3EYLJM18D7U&#10;tiW27McRzugWHg5VfGbjzlkJVyRTnVw0ZcJ+6PY0xHuw7NHwxj7Zf5kyFl5pfqbV3jIUanvaR45m&#10;rbgLtUTzZAx3Qk9x7yP8by0UHlLdHpalwx/ZaHs9y32wtjA5LWlX3tnl10W1hMkV/TiGy2vdCSGv&#10;M7XsRN6LBl4IlsNlyVTKVXgF/k6makNf31+DCWBk3S0vgwAAAABJRU5ErkJgglBLAwQKAAAAAAAA&#10;ACEARwCD80ACAABAAgAAFAAAAGRycy9tZWRpYS9pbWFnZTMucG5niVBORw0KGgoAAAANSUhEUgAA&#10;ADAAAAAgCAYAAABU1PscAAAAAXNSR0IArs4c6QAAAARnQU1BAACxjwv8YQUAAAAJcEhZcwAALiMA&#10;AC4jAXilP3YAAAHVSURBVFhH1di5SsRQGIbhccEVG0VEb0BcGrUVRBAbGzsZVLwCCwtvQLBT0F5Q&#10;XK5AEUUQxEZtFVzAixAFV9T3yyKZzJnBZJKZ5IOHnBSZ/H9yMmcymbSnytnGlSEMYNHay808TvFl&#10;7SUsKvwcH/gp4hFjqEEiMogzvMNUcCF76EbF0oxZBC3c6xn9KHs0xzVdTEUFpSb6ULZM4A2mYsIq&#10;SxONOELUxbvURC9iiYo/genEUVITkX87NeAYphPGYQtF16qgC9k41ECxPOHKHv4ro6i1h8ZoKt3a&#10;w9LSiVf4r9IlNtDlaEeQ6HN13D6u4f/8dZScehzC/+EPqENUacIUbuCe4wXVCB0VeABv4a5PzCHq&#10;qJEsvqHzlNTACPyFe6kJrcJxpAOaVkvWXsjswlS4l5qYRhzR3Wixh8HTCtODa6ImdNsTlTaYii1E&#10;TeghTEyCNiBq4gL6hVrxhGnApcVsGLHGXYknna0/eni27WGo6HVRC92KtRd97t0GdMXSmGyaG7hD&#10;T0krXIWTs7h5H740WIWVtE4hvVTpbTB1Daw52wVn+xfv7UkqvdToZ73kxXRA0sygYEwHJImuvjvd&#10;c5KWr9FlqJG8uF3tONskRv9gb9pDfzKZX0msxI8Bf21SAAAAAElFTkSuQmCCUEsDBAoAAAAAAAAA&#10;IQD73jRCuAAAALgAAAAUAAAAZHJzL21lZGlhL2ltYWdlNC5wbmeJUE5HDQoaCgAAAA1JSERSAAAA&#10;ggAAAA0IBgAAAGXltvAAAAABc1JHQgCuzhzpAAAABGdBTUEAALGPC/xhBQAAAAlwSFlzAAAuIwAA&#10;LiMBeKU/dgAAAE1JREFUWEft2EEVgDAMRMGCQmxVBxZwgxh43ZeqyMxlI+CfMmA5aq9aenp3CF8t&#10;Pc2zDpoTAiEEQgiEEAghEEIghEAIgdifxbuWlsbzA2I2BCAj8y7vAAAAAElFTkSuQmCCUEsDBAoA&#10;AAAAAAAAIQDljlNQuAUAALgFAAAUAAAAZHJzL21lZGlhL2ltYWdlNS5wbmeJUE5HDQoaCgAAAA1J&#10;SERSAAAAXAAAADoIBgAAAD1CPh8AAAABc1JHQgCuzhzpAAAABGdBTUEAALGPC/xhBQAAAAlwSFlz&#10;AAAuIwAALiMBeKU/dgAABU1JREFUeF7tnFnoFVUcx//tWVRq5kMYVFBhblkG7RsVUVEhhAhKIoIY&#10;hC8+SG6QDy34UA9FKxE+FLRDQVCJhb20uZSgifgQWpYttm9W38/MPXg4nHtn7sy5M3Pmfz/wYc5c&#10;uDNnfvc3Z5v5/0eGtIsz5dS02BpOkUenxWYxXf4g/5Ib5VjZBj6RF6XF5mCC/Z/lHnmXjJmr5N/y&#10;9WSvAXCrPSHdYBtjz3aym+t4T9berFCBZ6QbZJ+fyhkyJkx2m2s4VdbKBdIOapZk+yJJJxQDJIld&#10;/8dkbUyTP0q7QnnlNm160N3sxtdkLZQJNr4vT5RNZrN06/2zrLwvOkmWCfYf8hLZZHzZbRwvK+VI&#10;+ZD0VSZLgn27bDpbpK/++LisHILOiGO/9FXKZyzBvlL+I33XgK/K2pgo10lfxWxjCTbcJH3XYPxF&#10;1trhHyV7ZfvnMpZgQ1bAsfJ23Mdp8kFpAv+n5PY7QcbEGPmNdINs+6RsDAR+hTwj2YuTr6Qv0MZX&#10;5JCAzJO+QBt/lbnbcUYYQ3rzhWQZohs0k8M4BuZr6ctu49MyF8NfJh/bO9tujOtso+L8zjYUUzrb&#10;ENwsfZlt/F3GsuqZwPDrQ7k42SsPHd2mtBiEiyVDW1+wjdE8VCHYGySV3ifLLuwz8WKx6bJkLxxZ&#10;Sxc8fImCW6VdcdbHy0Bmc5yQTQrMlXY9XV+SwWHqPlu+keyVZ5J0b1UWiy6XRTDZzXFCB/wWadfT&#10;lTWik2UwZkqmuR9JmoGy2E2Ja9EsXyjNMUIHfJbMaseDdZwE+zdJ9tFjh6BXxnCeIm3wVmmOETrg&#10;kNWOPytLc5w0wb6TDwLAKlxWtvSb5WQX776Y79cRcK6pVLPCxOh5ycGW80EAzBDQrazrXtnPiOVC&#10;aX//XRmaOdI+h8+eWX5EZ9uN++QqSbZdIekYykJH+WVazORqyUPmPBBw+67gjlwqGWqGgnac1c9e&#10;sO6yQL4oqUNueM+EGRQezweB4K55QPqyw7WfZuUD6TtGXfL22feOXZ+BEhTeu+CL9/JBYCbIrHVm&#10;3CHz0uthb1Nc323xarXkUdi/chsfBOaAzLPCdo68NC22F94RpK3mFwnRZncjb5bz5DwLJjy0l77v&#10;N0lvhtMpMBSEzzrbQUCWX5sWS8N1MAuuAjphhn+FcANOpe02+4XOdlDwNOWdtBgFBJtJIK+5FcIN&#10;ONl9bFqsBPqIe9JiFDDKYHnj7mSvAHbAKWeNMQfBd5K2vOmQ3Y+kxZHdslCzYgect2CrzG7Dt7Lb&#10;WvJPkoxqAmQ39QHeFS/dFDKrdHtVc4JBc5Z0z415x+H8tRwTC98xQviWdGflzGzNaC6v681B2HKL&#10;HJPsHYbPQs4yu8H5yZjrkr3DPCeZJufhXMkyRGh4Pe9h6WtCmCP0054zG07ggn2/CFbVqfnuMN7N&#10;biUrpXuxRt4smiwHzdnSPi9DRncUFT3mgnr9CRxvFn0sBx10dwrP7cewsZWYhapekunzZWhukPT6&#10;h6R9PpZmW4t9oVkelDw7PE/2C3cL30XuGnp5N9C4S7auOQEzSuEi+4XFIoLFevkyPvDA46b702IC&#10;58sz1r9Rvp0W24mbYXXKHVTk7okCc9vShjaFl+XOtNg+zJLm6fKatFgrrFFcnxbbiclwOrC6YRmB&#10;p0w0K62Hzoygu+1pVdJuD+I9kkbD5McXjEFLZrft3zTl5jZZVaYTaNZPqno01ljI9EelL0gh5M1b&#10;/kXTqA+0CxOUUIF/U66VBNlMtkYleS6eIN0hWSplvXyJzILZ51OSh61rJItQBH7UUyTb8q5xtHal&#10;rzgjI/8DT/x+B1gfIjsAAAAASUVORK5CYIJQSwMEFAAGAAgAAAAhAFp+ZVLdAAAABAEAAA8AAABk&#10;cnMvZG93bnJldi54bWxMj0FLw0AQhe+C/2EZwZvdJBqtMZtSinoqBVuheJtmp0lodjZkt0n67129&#10;6GXg8R7vfZMvJtOKgXrXWFYQzyIQxKXVDVcKPndvd3MQziNrbC2Tggs5WBTXVzlm2o78QcPWVyKU&#10;sMtQQe19l0npypoMupntiIN3tL1BH2RfSd3jGMpNK5MoepQGGw4LNXa0qqk8bc9GwfuI4/I+fh3W&#10;p+Pq8rVLN/t1TErd3kzLFxCeJv8Xhh/8gA5FYDrYM2snWgXhEf97g5ekzwmIg4L04Qlkkcv/8MU3&#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PvnL6UiAwAA1w8AAA4AAAAAAAAAAAAAAAAAOgIAAGRycy9lMm9E&#10;b2MueG1sUEsBAi0ACgAAAAAAAAAhAJeXZ3OjCAAAowgAABQAAAAAAAAAAAAAAAAAiAUAAGRycy9t&#10;ZWRpYS9pbWFnZTEucG5nUEsBAi0ACgAAAAAAAAAhAPf/2tPhAwAA4QMAABQAAAAAAAAAAAAAAAAA&#10;XQ4AAGRycy9tZWRpYS9pbWFnZTIucG5nUEsBAi0ACgAAAAAAAAAhAEcAg/NAAgAAQAIAABQAAAAA&#10;AAAAAAAAAAAAcBIAAGRycy9tZWRpYS9pbWFnZTMucG5nUEsBAi0ACgAAAAAAAAAhAPveNEK4AAAA&#10;uAAAABQAAAAAAAAAAAAAAAAA4hQAAGRycy9tZWRpYS9pbWFnZTQucG5nUEsBAi0ACgAAAAAAAAAh&#10;AOWOU1C4BQAAuAUAABQAAAAAAAAAAAAAAAAAzBUAAGRycy9tZWRpYS9pbWFnZTUucG5nUEsBAi0A&#10;FAAGAAgAAAAhAFp+ZVLdAAAABAEAAA8AAAAAAAAAAAAAAAAAthsAAGRycy9kb3ducmV2LnhtbFBL&#10;AQItABQABgAIAAAAIQBcoUd+2gAAADEDAAAZAAAAAAAAAAAAAAAAAMAcAABkcnMvX3JlbHMvZTJv&#10;RG9jLnhtbC5yZWxzUEsFBgAAAAAKAAoAhAIAANE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816" o:spid="_x0000_s1027" type="#_x0000_t75" style="position:absolute;left:9777;top:986;width:55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wwAAANsAAAAPAAAAZHJzL2Rvd25yZXYueG1sRI9Ra8JA&#10;EITfBf/DsQXf9GJRaVNPEaUglkKb1vc1t01Sc3sht2r8972C4OMwM98w82XnanWmNlSeDYxHCSji&#10;3NuKCwPfX6/DJ1BBkC3WnsnAlQIsF/3eHFPrL/xJ50wKFSEcUjRQijSp1iEvyWEY+YY4ej++dShR&#10;toW2LV4i3NX6MUlm2mHFcaHEhtYl5cfs5Axottf9hxSTt/G7bJ6t/O4OvDFm8NCtXkAJdXIP39pb&#10;a2A2hf8v8QfoxR8AAAD//wMAUEsBAi0AFAAGAAgAAAAhANvh9svuAAAAhQEAABMAAAAAAAAAAAAA&#10;AAAAAAAAAFtDb250ZW50X1R5cGVzXS54bWxQSwECLQAUAAYACAAAACEAWvQsW78AAAAVAQAACwAA&#10;AAAAAAAAAAAAAAAfAQAAX3JlbHMvLnJlbHNQSwECLQAUAAYACAAAACEAPsVwPsMAAADbAAAADwAA&#10;AAAAAAAAAAAAAAAHAgAAZHJzL2Rvd25yZXYueG1sUEsFBgAAAAADAAMAtwAAAPcCAAAAAA==&#10;">
                        <v:imagedata r:id="rId18" o:title=""/>
                      </v:shape>
                      <v:shape id="Picture 112817" o:spid="_x0000_s1028" type="#_x0000_t75" style="position:absolute;left:8355;top:1027;width:15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bRxQAAANsAAAAPAAAAZHJzL2Rvd25yZXYueG1sRI9PawIx&#10;FMTvBb9DeEIvpWarsMjWKFoo1JP4p7TH181zd3XzEpLUXb+9KRQ8DjPzG2a26E0rLuRDY1nByygD&#10;QVxa3XCl4LB/f56CCBFZY2uZFFwpwGI+eJhhoW3HW7rsYiUShEOBCuoYXSFlKGsyGEbWESfvaL3B&#10;mKSvpPbYJbhp5TjLcmmw4bRQo6O3msrz7tcokO5p7Fy3+fneT65fn/1ps175o1KPw375CiJSH+/h&#10;//aHVpDn8Pcl/QA5vwEAAP//AwBQSwECLQAUAAYACAAAACEA2+H2y+4AAACFAQAAEwAAAAAAAAAA&#10;AAAAAAAAAAAAW0NvbnRlbnRfVHlwZXNdLnhtbFBLAQItABQABgAIAAAAIQBa9CxbvwAAABUBAAAL&#10;AAAAAAAAAAAAAAAAAB8BAABfcmVscy8ucmVsc1BLAQItABQABgAIAAAAIQD2mrbRxQAAANsAAAAP&#10;AAAAAAAAAAAAAAAAAAcCAABkcnMvZG93bnJldi54bWxQSwUGAAAAAAMAAwC3AAAA+QIAAAAA&#10;">
                        <v:imagedata r:id="rId19" o:title=""/>
                      </v:shape>
                      <v:shape id="Picture 112818" o:spid="_x0000_s1029" type="#_x0000_t75" style="position:absolute;left:6353;top:1535;width:146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xAAAANsAAAAPAAAAZHJzL2Rvd25yZXYueG1sRI9Bi8Iw&#10;FITvC/6H8AQvi6aKuFqNIoLoQi9bRa+P5tkWm5fSRFv/vVlY2OMwM98wq01nKvGkxpWWFYxHEQji&#10;zOqScwXn0344B+E8ssbKMil4kYPNuvexwljbln/omfpcBAi7GBUU3texlC4ryKAb2Zo4eDfbGPRB&#10;NrnUDbYBbio5iaKZNFhyWCiwpl1B2T19GAXJ4ZomLS9O35ds347nyfTzEE2VGvS77RKEp87/h//a&#10;R61g9gW/X8IPkOs3AAAA//8DAFBLAQItABQABgAIAAAAIQDb4fbL7gAAAIUBAAATAAAAAAAAAAAA&#10;AAAAAAAAAABbQ29udGVudF9UeXBlc10ueG1sUEsBAi0AFAAGAAgAAAAhAFr0LFu/AAAAFQEAAAsA&#10;AAAAAAAAAAAAAAAAHwEAAF9yZWxzLy5yZWxzUEsBAi0AFAAGAAgAAAAhAInMW37EAAAA2wAAAA8A&#10;AAAAAAAAAAAAAAAABwIAAGRycy9kb3ducmV2LnhtbFBLBQYAAAAAAwADALcAAAD4AgAAAAA=&#10;">
                        <v:imagedata r:id="rId20" o:title=""/>
                      </v:shape>
                      <v:shape id="Picture 112819" o:spid="_x0000_s1030" type="#_x0000_t75" style="position:absolute;left:2543;top:2134;width:396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xQvwAAANsAAAAPAAAAZHJzL2Rvd25yZXYueG1sRE/dasIw&#10;FL4XfIdwBO803XBldEYZDp1etu4BDs2xCWtOahNt9/bmYuDlx/e/3o6uFXfqg/Ws4GWZgSCuvbbc&#10;KPg57xfvIEJE1th6JgV/FGC7mU7WWGg/cEn3KjYihXAoUIGJsSukDLUhh2HpO+LEXXzvMCbYN1L3&#10;OKRw18rXLMulQ8upwWBHO0P1b3VzCrA0X/Xbqh3Ks81Phwvm9nt1VWo+Gz8/QEQa41P87z5qBXka&#10;m76kHyA3DwAAAP//AwBQSwECLQAUAAYACAAAACEA2+H2y+4AAACFAQAAEwAAAAAAAAAAAAAAAAAA&#10;AAAAW0NvbnRlbnRfVHlwZXNdLnhtbFBLAQItABQABgAIAAAAIQBa9CxbvwAAABUBAAALAAAAAAAA&#10;AAAAAAAAAB8BAABfcmVscy8ucmVsc1BLAQItABQABgAIAAAAIQAmPZxQvwAAANsAAAAPAAAAAAAA&#10;AAAAAAAAAAcCAABkcnMvZG93bnJldi54bWxQSwUGAAAAAAMAAwC3AAAA8wIAAAAA&#10;">
                        <v:imagedata r:id="rId21" o:title=""/>
                      </v:shape>
                      <v:shape id="Picture 112820" o:spid="_x0000_s1031" type="#_x0000_t75" style="position:absolute;left:-26;top:1281;width:2803;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tGxgAAANsAAAAPAAAAZHJzL2Rvd25yZXYueG1sRI9BS8NA&#10;FITvhf6H5RW8tZsqtDV2G0SwKiJi9OLtmX1m02Tfptk1if/eFQo9DjPzDbPNRtuInjpfOVawXCQg&#10;iAunKy4VfLzfzzcgfEDW2DgmBb/kIdtNJ1tMtRv4jfo8lCJC2KeowITQplL6wpBFv3AtcfS+XWcx&#10;RNmVUnc4RLht5GWSrKTFiuOCwZbuDBV1/mMVPPRfr+azfn4K+2FdHK8Oo37JjVIXs/H2BkSgMZzD&#10;p/ajVrC6hv8v8QfI3R8AAAD//wMAUEsBAi0AFAAGAAgAAAAhANvh9svuAAAAhQEAABMAAAAAAAAA&#10;AAAAAAAAAAAAAFtDb250ZW50X1R5cGVzXS54bWxQSwECLQAUAAYACAAAACEAWvQsW78AAAAVAQAA&#10;CwAAAAAAAAAAAAAAAAAfAQAAX3JlbHMvLnJlbHNQSwECLQAUAAYACAAAACEA2g2rRsYAAADbAAAA&#10;DwAAAAAAAAAAAAAAAAAHAgAAZHJzL2Rvd25yZXYueG1sUEsFBgAAAAADAAMAtwAAAPoCAAAAAA==&#10;">
                        <v:imagedata r:id="rId22" o:title=""/>
                      </v:shape>
                      <w10:anchorlock/>
                    </v:group>
                  </w:pict>
                </mc:Fallback>
              </mc:AlternateContent>
            </w:r>
          </w:p>
        </w:tc>
        <w:tc>
          <w:tcPr>
            <w:tcW w:w="1571" w:type="dxa"/>
            <w:tcBorders>
              <w:top w:val="single" w:sz="4" w:space="0" w:color="000000"/>
              <w:left w:val="nil"/>
              <w:bottom w:val="single" w:sz="4" w:space="0" w:color="000000"/>
              <w:right w:val="single" w:sz="4" w:space="0" w:color="000000"/>
            </w:tcBorders>
            <w:shd w:val="clear" w:color="auto" w:fill="EAF1DD"/>
          </w:tcPr>
          <w:p w14:paraId="086D5C3E" w14:textId="77777777" w:rsidR="00A16953" w:rsidRDefault="00A16953" w:rsidP="00800FFE">
            <w:pPr>
              <w:rPr>
                <w:color w:val="000000"/>
              </w:rPr>
            </w:pPr>
          </w:p>
        </w:tc>
      </w:tr>
      <w:tr w:rsidR="00A16953" w14:paraId="3BCE14C8" w14:textId="77777777" w:rsidTr="00C926DD">
        <w:trPr>
          <w:trHeight w:val="466"/>
        </w:trPr>
        <w:tc>
          <w:tcPr>
            <w:tcW w:w="2139" w:type="dxa"/>
            <w:tcBorders>
              <w:top w:val="single" w:sz="4" w:space="0" w:color="000000"/>
              <w:left w:val="single" w:sz="4" w:space="0" w:color="000000"/>
              <w:bottom w:val="single" w:sz="4" w:space="0" w:color="000000"/>
              <w:right w:val="nil"/>
            </w:tcBorders>
            <w:shd w:val="clear" w:color="auto" w:fill="D9D9D9"/>
          </w:tcPr>
          <w:p w14:paraId="32093062" w14:textId="77777777" w:rsidR="00A16953" w:rsidRDefault="00A16953" w:rsidP="00800FFE">
            <w:pPr>
              <w:rPr>
                <w:color w:val="000000"/>
              </w:rPr>
            </w:pPr>
          </w:p>
        </w:tc>
        <w:tc>
          <w:tcPr>
            <w:tcW w:w="6595" w:type="dxa"/>
            <w:tcBorders>
              <w:top w:val="single" w:sz="4" w:space="0" w:color="000000"/>
              <w:left w:val="nil"/>
              <w:bottom w:val="single" w:sz="4" w:space="0" w:color="000000"/>
              <w:right w:val="nil"/>
            </w:tcBorders>
            <w:shd w:val="clear" w:color="auto" w:fill="D9D9D9"/>
          </w:tcPr>
          <w:p w14:paraId="2591F326" w14:textId="77777777" w:rsidR="00A16953" w:rsidRDefault="00A16953" w:rsidP="00800FFE">
            <w:pPr>
              <w:bidi/>
              <w:rPr>
                <w:color w:val="000000"/>
              </w:rPr>
            </w:pPr>
            <w:r>
              <w:rPr>
                <w:b/>
                <w:color w:val="C00000"/>
                <w:sz w:val="32"/>
                <w:szCs w:val="32"/>
              </w:rPr>
              <w:t>:</w:t>
            </w:r>
            <w:r>
              <w:rPr>
                <w:b/>
                <w:color w:val="000000"/>
                <w:sz w:val="28"/>
                <w:szCs w:val="28"/>
              </w:rPr>
              <w:t xml:space="preserve"> </w:t>
            </w:r>
            <w:r>
              <w:rPr>
                <w:color w:val="000000"/>
                <w:sz w:val="28"/>
                <w:szCs w:val="28"/>
              </w:rPr>
              <w:t xml:space="preserve"> </w:t>
            </w:r>
          </w:p>
        </w:tc>
        <w:tc>
          <w:tcPr>
            <w:tcW w:w="1571" w:type="dxa"/>
            <w:tcBorders>
              <w:top w:val="single" w:sz="4" w:space="0" w:color="000000"/>
              <w:left w:val="nil"/>
              <w:bottom w:val="single" w:sz="4" w:space="0" w:color="000000"/>
              <w:right w:val="single" w:sz="4" w:space="0" w:color="000000"/>
            </w:tcBorders>
            <w:shd w:val="clear" w:color="auto" w:fill="D9D9D9"/>
          </w:tcPr>
          <w:p w14:paraId="6B29C095" w14:textId="4CDBEBA5" w:rsidR="00A16953" w:rsidRDefault="00A16953" w:rsidP="00800FFE">
            <w:pPr>
              <w:bidi/>
              <w:ind w:left="69" w:right="86"/>
              <w:jc w:val="both"/>
              <w:rPr>
                <w:color w:val="000000"/>
              </w:rPr>
            </w:pPr>
            <w:r>
              <w:rPr>
                <w:b/>
                <w:color w:val="C00000"/>
                <w:sz w:val="32"/>
                <w:szCs w:val="32"/>
                <w:rtl/>
              </w:rPr>
              <w:t>المتاحف</w:t>
            </w:r>
            <w:r>
              <w:rPr>
                <w:noProof/>
              </w:rPr>
              <mc:AlternateContent>
                <mc:Choice Requires="wpg">
                  <w:drawing>
                    <wp:anchor distT="0" distB="0" distL="114300" distR="114300" simplePos="0" relativeHeight="251664384" behindDoc="1" locked="0" layoutInCell="1" allowOverlap="1" wp14:anchorId="37ED0831" wp14:editId="0BE0DF1C">
                      <wp:simplePos x="0" y="0"/>
                      <wp:positionH relativeFrom="margin">
                        <wp:posOffset>-280670</wp:posOffset>
                      </wp:positionH>
                      <wp:positionV relativeFrom="paragraph">
                        <wp:posOffset>174625</wp:posOffset>
                      </wp:positionV>
                      <wp:extent cx="757555" cy="13970"/>
                      <wp:effectExtent l="0" t="3175" r="0" b="190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3970"/>
                                <a:chOff x="0" y="0"/>
                                <a:chExt cx="7574" cy="137"/>
                              </a:xfrm>
                            </wpg:grpSpPr>
                            <wps:wsp>
                              <wps:cNvPr id="63" name="Shape 128640"/>
                              <wps:cNvSpPr>
                                <a:spLocks/>
                              </wps:cNvSpPr>
                              <wps:spPr bwMode="auto">
                                <a:xfrm>
                                  <a:off x="0" y="0"/>
                                  <a:ext cx="7574" cy="137"/>
                                </a:xfrm>
                                <a:custGeom>
                                  <a:avLst/>
                                  <a:gdLst>
                                    <a:gd name="T0" fmla="*/ 0 w 757428"/>
                                    <a:gd name="T1" fmla="*/ 0 h 13716"/>
                                    <a:gd name="T2" fmla="*/ 757428 w 757428"/>
                                    <a:gd name="T3" fmla="*/ 0 h 13716"/>
                                    <a:gd name="T4" fmla="*/ 757428 w 757428"/>
                                    <a:gd name="T5" fmla="*/ 13716 h 13716"/>
                                    <a:gd name="T6" fmla="*/ 0 w 757428"/>
                                    <a:gd name="T7" fmla="*/ 13716 h 13716"/>
                                    <a:gd name="T8" fmla="*/ 0 w 757428"/>
                                    <a:gd name="T9" fmla="*/ 0 h 13716"/>
                                    <a:gd name="T10" fmla="*/ 0 w 757428"/>
                                    <a:gd name="T11" fmla="*/ 0 h 13716"/>
                                    <a:gd name="T12" fmla="*/ 757428 w 757428"/>
                                    <a:gd name="T13" fmla="*/ 13716 h 13716"/>
                                  </a:gdLst>
                                  <a:ahLst/>
                                  <a:cxnLst>
                                    <a:cxn ang="0">
                                      <a:pos x="T0" y="T1"/>
                                    </a:cxn>
                                    <a:cxn ang="0">
                                      <a:pos x="T2" y="T3"/>
                                    </a:cxn>
                                    <a:cxn ang="0">
                                      <a:pos x="T4" y="T5"/>
                                    </a:cxn>
                                    <a:cxn ang="0">
                                      <a:pos x="T6" y="T7"/>
                                    </a:cxn>
                                    <a:cxn ang="0">
                                      <a:pos x="T8" y="T9"/>
                                    </a:cxn>
                                  </a:cxnLst>
                                  <a:rect l="T10" t="T11" r="T12" b="T13"/>
                                  <a:pathLst>
                                    <a:path w="757428" h="13716">
                                      <a:moveTo>
                                        <a:pt x="0" y="0"/>
                                      </a:moveTo>
                                      <a:lnTo>
                                        <a:pt x="757428" y="0"/>
                                      </a:lnTo>
                                      <a:lnTo>
                                        <a:pt x="757428" y="13716"/>
                                      </a:lnTo>
                                      <a:lnTo>
                                        <a:pt x="0" y="13716"/>
                                      </a:lnTo>
                                      <a:lnTo>
                                        <a:pt x="0" y="0"/>
                                      </a:lnTo>
                                    </a:path>
                                  </a:pathLst>
                                </a:custGeom>
                                <a:solidFill>
                                  <a:srgbClr val="C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F01A0" id="Group 62" o:spid="_x0000_s1026" style="position:absolute;margin-left:-22.1pt;margin-top:13.75pt;width:59.65pt;height:1.1pt;z-index:-251652096;mso-position-horizontal-relative:margin" coordsize="757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CSgMAAFQJAAAOAAAAZHJzL2Uyb0RvYy54bWykVslu2zAQvRfoPxA8FmhkeY2FyEGRNEGB&#10;tA0Q9wNoilpQSWRJ2nL69Z2hFssOlLqpDzKpeRzOvNl0db0vcrIT2mSyDKl/MaJElFxGWZmE9Mf6&#10;7uMlJcayMmK5LEVIn4Wh16v3764qFYixTGUeCU1ASWmCSoU0tVYFnmd4KgpmLqQSJQhjqQtmYasT&#10;L9KsAu1F7o1Ho7lXSR0pLbkwBt7e1kK6cvrjWHD7PY6NsCQPKdhm3VO75waf3uqKBYlmKs14YwZ7&#10;gxUFy0q4tFN1yywjW529UFVkXEsjY3vBZeHJOM64cD6AN/7oxJt7LbfK+ZIEVaI6moDaE57erJZ/&#10;291r9aQedW09LB8k/2mAF69SSdCX4z6pwWRTfZURxJNtrXSO72NdoApwiewdv88dv2JvCYeXi9li&#10;NptRwkHkT5aLhn6eQoxeHOLp58OxaXtogRHzWFBf50xsTMKQQw6ZA03m/2h6SpkSjn2DNDxqkkUh&#10;nU8oKVkBrjs58ceX86lzBK8HXMul6RPZkyDMAN9vpnCACxbwrbH3QrowsN2DsXVyR7BywY0aw9dQ&#10;CHGRQ55/8MiIVATiMh1fNrXQofwjVEr8ycKfn4LGPVCtZlAfENe7dUAfONeB/qIPEqmDOtvIgM55&#10;Dzjs7qKHelUddLTu3mF1yyPUgGX+mZE4KxT+P8TC7wfjhbdQX0mbNSxtE4nvyyaTYEUYNviRK30l&#10;DVYvphUU9tpvShRQmHYDYDAWwZOzwJAVCJ6dBYZwI7jtFK+bAcFE8LKvGdyHQ42vGkYIDo81xgrG&#10;x9qHYMAAWSPdMELWQKWrM8UsUoUu45JUrt9hXZEU2x0WDwoLuRNr6WD2pOnBxQdpXvZRTYmisa7Z&#10;ALQFtP/KqesB6zvrftmC2v8aXEfsXNzxxWAB+um6cec7UtfrQkbmWXSX5Tm6a3Syuck12TGg82aE&#10;v4b1I1jusqaUeKy13Q2jum3WbX4jo2dooVrWAx0+QGCRSv2bkgqGeUjNry3TgpL8SwljYOlPoUcT&#10;6zbT2WIMG92XbPoSVnJQFVJLIctxeWNhB0e2SmdJCjf5LpKl/ATTL86wz8IkMkFtVbOBSeRWbnTD&#10;6ujboL93qMPH0OoPAAAA//8DAFBLAwQUAAYACAAAACEAuxNAYt8AAAAIAQAADwAAAGRycy9kb3du&#10;cmV2LnhtbEyPQU+DQBCF7yb+h82YeGsXsEhFlqZp1FPTxNak8TaFKZCys4TdAv33ric9vsyX977J&#10;VpNuxUC9bQwrCOcBCOLClA1XCr4O77MlCOuQS2wNk4IbWVjl93cZpqUZ+ZOGvauEL2GbooLauS6V&#10;0hY1abRz0xH729n0Gp2PfSXLHkdfrlsZBcGz1NiwX6ixo01NxWV/1Qo+RhzXT+HbsL2cN7fvQ7w7&#10;bkNS6vFhWr+CcDS5Pxh+9b065N7pZK5cWtEqmC0WkUcVREkMwgNJHII4+fySgMwz+f+B/AcAAP//&#10;AwBQSwECLQAUAAYACAAAACEAtoM4kv4AAADhAQAAEwAAAAAAAAAAAAAAAAAAAAAAW0NvbnRlbnRf&#10;VHlwZXNdLnhtbFBLAQItABQABgAIAAAAIQA4/SH/1gAAAJQBAAALAAAAAAAAAAAAAAAAAC8BAABf&#10;cmVscy8ucmVsc1BLAQItABQABgAIAAAAIQC+gZ0CSgMAAFQJAAAOAAAAAAAAAAAAAAAAAC4CAABk&#10;cnMvZTJvRG9jLnhtbFBLAQItABQABgAIAAAAIQC7E0Bi3wAAAAgBAAAPAAAAAAAAAAAAAAAAAKQF&#10;AABkcnMvZG93bnJldi54bWxQSwUGAAAAAAQABADzAAAAsAYAAAAA&#10;">
                      <v:shape id="Shape 128640" o:spid="_x0000_s1027" style="position:absolute;width:7574;height:137;visibility:visible;mso-wrap-style:square;v-text-anchor:top" coordsize="75742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5IxAAAANsAAAAPAAAAZHJzL2Rvd25yZXYueG1sRI/BbsIw&#10;EETvSP0Hayv1RpwWFUUBgwpVUS8cGjhwXOIlDsTrNHZJ+vc1UiWOo5l5o5kvB9uIK3W+dqzgOUlB&#10;EJdO11wp2O8+xhkIH5A1No5JwS95WC4eRnPMtev5i65FqESEsM9RgQmhzaX0pSGLPnEtcfROrrMY&#10;ouwqqTvsI9w28iVNp9JizXHBYEtrQ+Wl+LEKtpdJavyhMq+0yo7f59NGvuuNUk+Pw9sMRKAh3MP/&#10;7U+tYDqB25f4A+TiDwAA//8DAFBLAQItABQABgAIAAAAIQDb4fbL7gAAAIUBAAATAAAAAAAAAAAA&#10;AAAAAAAAAABbQ29udGVudF9UeXBlc10ueG1sUEsBAi0AFAAGAAgAAAAhAFr0LFu/AAAAFQEAAAsA&#10;AAAAAAAAAAAAAAAAHwEAAF9yZWxzLy5yZWxzUEsBAi0AFAAGAAgAAAAhAEpInkjEAAAA2wAAAA8A&#10;AAAAAAAAAAAAAAAABwIAAGRycy9kb3ducmV2LnhtbFBLBQYAAAAAAwADALcAAAD4AgAAAAA=&#10;" path="m,l757428,r,13716l,13716,,e" fillcolor="#c00000" stroked="f" strokeweight="0">
                        <v:path arrowok="t" o:connecttype="custom" o:connectlocs="0,0;7574,0;7574,137;0,137;0,0" o:connectangles="0,0,0,0,0" textboxrect="0,0,757428,13716"/>
                      </v:shape>
                      <w10:wrap anchorx="margin"/>
                    </v:group>
                  </w:pict>
                </mc:Fallback>
              </mc:AlternateContent>
            </w:r>
          </w:p>
        </w:tc>
      </w:tr>
      <w:tr w:rsidR="00A16953" w14:paraId="35F27783"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6C0011D9" w14:textId="77777777" w:rsidR="00A16953" w:rsidRDefault="00A16953" w:rsidP="00800FFE">
            <w:pPr>
              <w:bidi/>
              <w:ind w:right="360"/>
              <w:jc w:val="right"/>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 xml:space="preserve">ثي  </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59B99FD3"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المتحف الوطني(قصر السلطان)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4135545E" w14:textId="77777777" w:rsidR="00A16953" w:rsidRDefault="00A16953" w:rsidP="00800FFE">
            <w:pPr>
              <w:ind w:left="110"/>
              <w:rPr>
                <w:color w:val="000000"/>
              </w:rPr>
            </w:pPr>
            <w:r>
              <w:rPr>
                <w:color w:val="000000"/>
                <w:sz w:val="28"/>
                <w:szCs w:val="28"/>
              </w:rPr>
              <w:t xml:space="preserve"> 1</w:t>
            </w:r>
          </w:p>
        </w:tc>
      </w:tr>
      <w:tr w:rsidR="00A16953" w14:paraId="25975598"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31DF9C81"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6A83D861"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المتحف الحربي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5F10E112" w14:textId="77777777" w:rsidR="00A16953" w:rsidRDefault="00A16953" w:rsidP="00800FFE">
            <w:pPr>
              <w:ind w:left="110"/>
              <w:rPr>
                <w:color w:val="000000"/>
              </w:rPr>
            </w:pPr>
            <w:r>
              <w:rPr>
                <w:color w:val="000000"/>
                <w:sz w:val="28"/>
                <w:szCs w:val="28"/>
              </w:rPr>
              <w:t xml:space="preserve"> 2</w:t>
            </w:r>
          </w:p>
        </w:tc>
      </w:tr>
      <w:tr w:rsidR="00A16953" w14:paraId="5C665F09" w14:textId="77777777" w:rsidTr="00C926DD">
        <w:trPr>
          <w:trHeight w:val="466"/>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39BB6AD5"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65FE3336"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متحف الصهاريج الطويلة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63FF838B" w14:textId="77777777" w:rsidR="00A16953" w:rsidRDefault="00A16953" w:rsidP="00800FFE">
            <w:pPr>
              <w:ind w:left="110"/>
              <w:rPr>
                <w:color w:val="000000"/>
              </w:rPr>
            </w:pPr>
            <w:r>
              <w:rPr>
                <w:color w:val="000000"/>
                <w:sz w:val="28"/>
                <w:szCs w:val="28"/>
              </w:rPr>
              <w:t xml:space="preserve"> 3</w:t>
            </w:r>
          </w:p>
        </w:tc>
      </w:tr>
      <w:tr w:rsidR="00A16953" w14:paraId="23793BD5" w14:textId="77777777" w:rsidTr="00C926DD">
        <w:trPr>
          <w:trHeight w:val="463"/>
        </w:trPr>
        <w:tc>
          <w:tcPr>
            <w:tcW w:w="2139" w:type="dxa"/>
            <w:tcBorders>
              <w:top w:val="single" w:sz="4" w:space="0" w:color="000000"/>
              <w:left w:val="single" w:sz="4" w:space="0" w:color="000000"/>
              <w:bottom w:val="single" w:sz="4" w:space="0" w:color="000000"/>
              <w:right w:val="nil"/>
            </w:tcBorders>
            <w:shd w:val="clear" w:color="auto" w:fill="B8CCE4"/>
          </w:tcPr>
          <w:p w14:paraId="5E58B98E" w14:textId="77777777" w:rsidR="00A16953" w:rsidRDefault="00A16953" w:rsidP="00800FFE">
            <w:pPr>
              <w:rPr>
                <w:color w:val="000000"/>
              </w:rPr>
            </w:pPr>
          </w:p>
        </w:tc>
        <w:tc>
          <w:tcPr>
            <w:tcW w:w="8166" w:type="dxa"/>
            <w:gridSpan w:val="2"/>
            <w:tcBorders>
              <w:top w:val="single" w:sz="4" w:space="0" w:color="000000"/>
              <w:left w:val="nil"/>
              <w:bottom w:val="single" w:sz="4" w:space="0" w:color="000000"/>
              <w:right w:val="single" w:sz="4" w:space="0" w:color="000000"/>
            </w:tcBorders>
            <w:shd w:val="clear" w:color="auto" w:fill="B8CCE4"/>
          </w:tcPr>
          <w:p w14:paraId="0CD35BE6" w14:textId="77777777" w:rsidR="00A16953" w:rsidRDefault="00A16953" w:rsidP="00800FFE">
            <w:pPr>
              <w:bidi/>
              <w:ind w:left="76"/>
              <w:rPr>
                <w:color w:val="000000"/>
                <w:u w:val="single"/>
              </w:rPr>
            </w:pPr>
            <w:r>
              <w:rPr>
                <w:b/>
                <w:color w:val="C00000"/>
                <w:sz w:val="32"/>
                <w:szCs w:val="32"/>
                <w:u w:val="single"/>
                <w:rtl/>
              </w:rPr>
              <w:t>المعابد والمساجد :</w:t>
            </w:r>
            <w:r>
              <w:rPr>
                <w:b/>
                <w:color w:val="000000"/>
                <w:sz w:val="32"/>
                <w:szCs w:val="32"/>
                <w:u w:val="single"/>
              </w:rPr>
              <w:t xml:space="preserve"> </w:t>
            </w:r>
            <w:r>
              <w:rPr>
                <w:color w:val="000000"/>
                <w:sz w:val="28"/>
                <w:szCs w:val="28"/>
                <w:u w:val="single"/>
              </w:rPr>
              <w:t xml:space="preserve"> </w:t>
            </w:r>
          </w:p>
        </w:tc>
      </w:tr>
      <w:tr w:rsidR="00A16953" w14:paraId="00BCF809"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B8CCE4"/>
          </w:tcPr>
          <w:p w14:paraId="7CF91379" w14:textId="77777777" w:rsidR="00A16953" w:rsidRDefault="00A16953" w:rsidP="00800FFE">
            <w:pPr>
              <w:bidi/>
              <w:ind w:right="360"/>
              <w:jc w:val="right"/>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 xml:space="preserve">ثي  </w:t>
            </w:r>
          </w:p>
        </w:tc>
        <w:tc>
          <w:tcPr>
            <w:tcW w:w="6595" w:type="dxa"/>
            <w:tcBorders>
              <w:top w:val="single" w:sz="4" w:space="0" w:color="000000"/>
              <w:left w:val="single" w:sz="4" w:space="0" w:color="000000"/>
              <w:bottom w:val="single" w:sz="4" w:space="0" w:color="000000"/>
              <w:right w:val="single" w:sz="4" w:space="0" w:color="000000"/>
            </w:tcBorders>
            <w:shd w:val="clear" w:color="auto" w:fill="B8CCE4"/>
          </w:tcPr>
          <w:p w14:paraId="7A6CF287"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مسجد البهرة  </w:t>
            </w:r>
          </w:p>
        </w:tc>
        <w:tc>
          <w:tcPr>
            <w:tcW w:w="1571" w:type="dxa"/>
            <w:tcBorders>
              <w:top w:val="single" w:sz="4" w:space="0" w:color="000000"/>
              <w:left w:val="single" w:sz="4" w:space="0" w:color="000000"/>
              <w:bottom w:val="single" w:sz="4" w:space="0" w:color="000000"/>
              <w:right w:val="single" w:sz="4" w:space="0" w:color="000000"/>
            </w:tcBorders>
            <w:shd w:val="clear" w:color="auto" w:fill="B8CCE4"/>
          </w:tcPr>
          <w:p w14:paraId="40A122B3" w14:textId="77777777" w:rsidR="00A16953" w:rsidRDefault="00A16953" w:rsidP="00800FFE">
            <w:pPr>
              <w:ind w:left="110"/>
              <w:rPr>
                <w:color w:val="000000"/>
              </w:rPr>
            </w:pPr>
            <w:r>
              <w:rPr>
                <w:color w:val="000000"/>
                <w:sz w:val="28"/>
                <w:szCs w:val="28"/>
              </w:rPr>
              <w:t xml:space="preserve"> 4</w:t>
            </w:r>
          </w:p>
        </w:tc>
      </w:tr>
      <w:tr w:rsidR="00A16953" w14:paraId="448134D5" w14:textId="77777777" w:rsidTr="00C926DD">
        <w:trPr>
          <w:trHeight w:val="466"/>
        </w:trPr>
        <w:tc>
          <w:tcPr>
            <w:tcW w:w="2139" w:type="dxa"/>
            <w:tcBorders>
              <w:top w:val="single" w:sz="4" w:space="0" w:color="000000"/>
              <w:left w:val="single" w:sz="4" w:space="0" w:color="000000"/>
              <w:bottom w:val="single" w:sz="4" w:space="0" w:color="000000"/>
              <w:right w:val="single" w:sz="4" w:space="0" w:color="000000"/>
            </w:tcBorders>
            <w:shd w:val="clear" w:color="auto" w:fill="B8CCE4"/>
          </w:tcPr>
          <w:p w14:paraId="6C841DED" w14:textId="77777777" w:rsidR="00A16953" w:rsidRDefault="00A16953" w:rsidP="00800FFE">
            <w:pPr>
              <w:bidi/>
              <w:ind w:right="468"/>
              <w:jc w:val="right"/>
              <w:rPr>
                <w:color w:val="000000"/>
              </w:rPr>
            </w:pPr>
            <w:r>
              <w:rPr>
                <w:color w:val="000000"/>
                <w:sz w:val="28"/>
                <w:szCs w:val="28"/>
                <w:rtl/>
              </w:rPr>
              <w:t>تنظيم القاعدة</w:t>
            </w:r>
            <w:r>
              <w:rPr>
                <w:color w:val="000000"/>
              </w:rPr>
              <w:t xml:space="preserve"> </w:t>
            </w:r>
          </w:p>
        </w:tc>
        <w:tc>
          <w:tcPr>
            <w:tcW w:w="6595" w:type="dxa"/>
            <w:tcBorders>
              <w:top w:val="single" w:sz="4" w:space="0" w:color="000000"/>
              <w:left w:val="single" w:sz="4" w:space="0" w:color="000000"/>
              <w:bottom w:val="single" w:sz="4" w:space="0" w:color="000000"/>
              <w:right w:val="single" w:sz="4" w:space="0" w:color="000000"/>
            </w:tcBorders>
            <w:shd w:val="clear" w:color="auto" w:fill="B8CCE4"/>
          </w:tcPr>
          <w:p w14:paraId="237CF0D5"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معبد الهندوس </w:t>
            </w:r>
          </w:p>
        </w:tc>
        <w:tc>
          <w:tcPr>
            <w:tcW w:w="1571" w:type="dxa"/>
            <w:tcBorders>
              <w:top w:val="single" w:sz="4" w:space="0" w:color="000000"/>
              <w:left w:val="single" w:sz="4" w:space="0" w:color="000000"/>
              <w:bottom w:val="single" w:sz="4" w:space="0" w:color="000000"/>
              <w:right w:val="single" w:sz="4" w:space="0" w:color="000000"/>
            </w:tcBorders>
            <w:shd w:val="clear" w:color="auto" w:fill="B8CCE4"/>
          </w:tcPr>
          <w:p w14:paraId="0B2FD168" w14:textId="77777777" w:rsidR="00A16953" w:rsidRDefault="00A16953" w:rsidP="00800FFE">
            <w:pPr>
              <w:ind w:left="110"/>
              <w:rPr>
                <w:color w:val="000000"/>
              </w:rPr>
            </w:pPr>
            <w:r>
              <w:rPr>
                <w:color w:val="000000"/>
                <w:sz w:val="28"/>
                <w:szCs w:val="28"/>
              </w:rPr>
              <w:t xml:space="preserve"> 5</w:t>
            </w:r>
          </w:p>
        </w:tc>
      </w:tr>
      <w:tr w:rsidR="00A16953" w14:paraId="25F62C92"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B8CCE4"/>
          </w:tcPr>
          <w:p w14:paraId="2BD4B61B" w14:textId="77777777" w:rsidR="00A16953" w:rsidRDefault="00A16953" w:rsidP="00800FFE">
            <w:pPr>
              <w:bidi/>
              <w:ind w:right="468"/>
              <w:jc w:val="right"/>
              <w:rPr>
                <w:color w:val="000000"/>
              </w:rPr>
            </w:pPr>
            <w:r>
              <w:rPr>
                <w:color w:val="000000"/>
                <w:sz w:val="28"/>
                <w:szCs w:val="28"/>
                <w:rtl/>
              </w:rPr>
              <w:t>تنظيم القاعدة</w:t>
            </w:r>
            <w:r>
              <w:rPr>
                <w:color w:val="000000"/>
              </w:rPr>
              <w:t xml:space="preserve"> </w:t>
            </w:r>
          </w:p>
        </w:tc>
        <w:tc>
          <w:tcPr>
            <w:tcW w:w="6595" w:type="dxa"/>
            <w:tcBorders>
              <w:top w:val="single" w:sz="4" w:space="0" w:color="000000"/>
              <w:left w:val="single" w:sz="4" w:space="0" w:color="000000"/>
              <w:bottom w:val="single" w:sz="4" w:space="0" w:color="000000"/>
              <w:right w:val="single" w:sz="4" w:space="0" w:color="000000"/>
            </w:tcBorders>
            <w:shd w:val="clear" w:color="auto" w:fill="B8CCE4"/>
          </w:tcPr>
          <w:p w14:paraId="1A5B04C6"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كنيسة القديس يوسف </w:t>
            </w:r>
          </w:p>
        </w:tc>
        <w:tc>
          <w:tcPr>
            <w:tcW w:w="1571" w:type="dxa"/>
            <w:tcBorders>
              <w:top w:val="single" w:sz="4" w:space="0" w:color="000000"/>
              <w:left w:val="single" w:sz="4" w:space="0" w:color="000000"/>
              <w:bottom w:val="single" w:sz="4" w:space="0" w:color="000000"/>
              <w:right w:val="single" w:sz="4" w:space="0" w:color="000000"/>
            </w:tcBorders>
            <w:shd w:val="clear" w:color="auto" w:fill="B8CCE4"/>
          </w:tcPr>
          <w:p w14:paraId="30D2E70A" w14:textId="77777777" w:rsidR="00A16953" w:rsidRDefault="00A16953" w:rsidP="00800FFE">
            <w:pPr>
              <w:ind w:left="110"/>
              <w:rPr>
                <w:color w:val="000000"/>
              </w:rPr>
            </w:pPr>
            <w:r>
              <w:rPr>
                <w:color w:val="000000"/>
                <w:sz w:val="28"/>
                <w:szCs w:val="28"/>
              </w:rPr>
              <w:t xml:space="preserve"> 6</w:t>
            </w:r>
          </w:p>
        </w:tc>
      </w:tr>
      <w:tr w:rsidR="00A16953" w14:paraId="15284598" w14:textId="77777777" w:rsidTr="00C926DD">
        <w:trPr>
          <w:trHeight w:val="464"/>
        </w:trPr>
        <w:tc>
          <w:tcPr>
            <w:tcW w:w="2139" w:type="dxa"/>
            <w:tcBorders>
              <w:top w:val="single" w:sz="4" w:space="0" w:color="000000"/>
              <w:left w:val="single" w:sz="4" w:space="0" w:color="000000"/>
              <w:bottom w:val="single" w:sz="4" w:space="0" w:color="000000"/>
              <w:right w:val="single" w:sz="4" w:space="0" w:color="000000"/>
            </w:tcBorders>
            <w:shd w:val="clear" w:color="auto" w:fill="B8CCE4"/>
          </w:tcPr>
          <w:p w14:paraId="7018B0E2" w14:textId="77777777" w:rsidR="00A16953" w:rsidRDefault="00A16953" w:rsidP="00800FFE">
            <w:pPr>
              <w:bidi/>
              <w:ind w:right="468"/>
              <w:jc w:val="right"/>
              <w:rPr>
                <w:color w:val="000000"/>
              </w:rPr>
            </w:pPr>
            <w:r>
              <w:rPr>
                <w:color w:val="000000"/>
                <w:sz w:val="28"/>
                <w:szCs w:val="28"/>
                <w:rtl/>
              </w:rPr>
              <w:t>تنظيم القاعدة</w:t>
            </w:r>
            <w:r>
              <w:rPr>
                <w:color w:val="000000"/>
              </w:rPr>
              <w:t xml:space="preserve"> </w:t>
            </w:r>
          </w:p>
        </w:tc>
        <w:tc>
          <w:tcPr>
            <w:tcW w:w="6595" w:type="dxa"/>
            <w:tcBorders>
              <w:top w:val="single" w:sz="4" w:space="0" w:color="000000"/>
              <w:left w:val="single" w:sz="4" w:space="0" w:color="000000"/>
              <w:bottom w:val="single" w:sz="4" w:space="0" w:color="000000"/>
              <w:right w:val="single" w:sz="4" w:space="0" w:color="000000"/>
            </w:tcBorders>
            <w:shd w:val="clear" w:color="auto" w:fill="B8CCE4"/>
          </w:tcPr>
          <w:p w14:paraId="7E46B1C1"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كنيسة راس مربط </w:t>
            </w:r>
          </w:p>
        </w:tc>
        <w:tc>
          <w:tcPr>
            <w:tcW w:w="1571" w:type="dxa"/>
            <w:tcBorders>
              <w:top w:val="single" w:sz="4" w:space="0" w:color="000000"/>
              <w:left w:val="single" w:sz="4" w:space="0" w:color="000000"/>
              <w:bottom w:val="single" w:sz="4" w:space="0" w:color="000000"/>
              <w:right w:val="single" w:sz="4" w:space="0" w:color="000000"/>
            </w:tcBorders>
            <w:shd w:val="clear" w:color="auto" w:fill="B8CCE4"/>
          </w:tcPr>
          <w:p w14:paraId="791E296D" w14:textId="77777777" w:rsidR="00A16953" w:rsidRDefault="00A16953" w:rsidP="00800FFE">
            <w:pPr>
              <w:ind w:left="110"/>
              <w:rPr>
                <w:color w:val="000000"/>
              </w:rPr>
            </w:pPr>
            <w:r>
              <w:rPr>
                <w:color w:val="000000"/>
                <w:sz w:val="28"/>
                <w:szCs w:val="28"/>
              </w:rPr>
              <w:t xml:space="preserve"> 7</w:t>
            </w:r>
          </w:p>
        </w:tc>
      </w:tr>
      <w:tr w:rsidR="00A16953" w14:paraId="0A1110B2" w14:textId="77777777" w:rsidTr="00C926DD">
        <w:trPr>
          <w:trHeight w:val="466"/>
        </w:trPr>
        <w:tc>
          <w:tcPr>
            <w:tcW w:w="2139" w:type="dxa"/>
            <w:tcBorders>
              <w:top w:val="single" w:sz="4" w:space="0" w:color="000000"/>
              <w:left w:val="single" w:sz="4" w:space="0" w:color="000000"/>
              <w:bottom w:val="single" w:sz="4" w:space="0" w:color="000000"/>
              <w:right w:val="nil"/>
            </w:tcBorders>
            <w:shd w:val="clear" w:color="auto" w:fill="D9D9D9"/>
          </w:tcPr>
          <w:p w14:paraId="45028999" w14:textId="77777777" w:rsidR="00A16953" w:rsidRDefault="00A16953" w:rsidP="00800FFE">
            <w:pPr>
              <w:rPr>
                <w:color w:val="000000"/>
              </w:rPr>
            </w:pPr>
          </w:p>
        </w:tc>
        <w:tc>
          <w:tcPr>
            <w:tcW w:w="8166" w:type="dxa"/>
            <w:gridSpan w:val="2"/>
            <w:tcBorders>
              <w:top w:val="single" w:sz="4" w:space="0" w:color="000000"/>
              <w:left w:val="nil"/>
              <w:bottom w:val="single" w:sz="4" w:space="0" w:color="000000"/>
              <w:right w:val="single" w:sz="4" w:space="0" w:color="000000"/>
            </w:tcBorders>
            <w:shd w:val="clear" w:color="auto" w:fill="D9D9D9"/>
          </w:tcPr>
          <w:p w14:paraId="0D6580F6" w14:textId="77777777" w:rsidR="00A16953" w:rsidRDefault="00A16953" w:rsidP="00800FFE">
            <w:pPr>
              <w:bidi/>
              <w:ind w:left="76"/>
              <w:rPr>
                <w:color w:val="000000"/>
                <w:u w:val="single"/>
              </w:rPr>
            </w:pPr>
            <w:r>
              <w:rPr>
                <w:b/>
                <w:color w:val="C00000"/>
                <w:sz w:val="32"/>
                <w:szCs w:val="32"/>
                <w:u w:val="single"/>
                <w:rtl/>
              </w:rPr>
              <w:t>المبا ني التاريخية</w:t>
            </w:r>
            <w:r>
              <w:rPr>
                <w:rFonts w:ascii="Times New Roman" w:eastAsia="Times New Roman" w:hAnsi="Times New Roman" w:cs="Times New Roman"/>
                <w:color w:val="C00000"/>
                <w:sz w:val="28"/>
                <w:szCs w:val="28"/>
                <w:u w:val="single"/>
              </w:rPr>
              <w:t xml:space="preserve"> : </w:t>
            </w:r>
            <w:r>
              <w:rPr>
                <w:color w:val="C00000"/>
                <w:sz w:val="28"/>
                <w:szCs w:val="28"/>
                <w:u w:val="single"/>
              </w:rPr>
              <w:t xml:space="preserve"> </w:t>
            </w:r>
            <w:r>
              <w:rPr>
                <w:b/>
                <w:color w:val="C00000"/>
                <w:sz w:val="32"/>
                <w:szCs w:val="32"/>
                <w:u w:val="single"/>
              </w:rPr>
              <w:t xml:space="preserve">  </w:t>
            </w:r>
            <w:r>
              <w:rPr>
                <w:b/>
                <w:color w:val="C00000"/>
                <w:sz w:val="49"/>
                <w:szCs w:val="49"/>
                <w:u w:val="single"/>
                <w:vertAlign w:val="superscript"/>
              </w:rPr>
              <w:t xml:space="preserve"> </w:t>
            </w:r>
            <w:r>
              <w:rPr>
                <w:b/>
                <w:color w:val="C00000"/>
                <w:sz w:val="49"/>
                <w:szCs w:val="49"/>
                <w:u w:val="single"/>
                <w:vertAlign w:val="subscript"/>
              </w:rPr>
              <w:t xml:space="preserve"> </w:t>
            </w:r>
            <w:r>
              <w:rPr>
                <w:b/>
                <w:color w:val="C00000"/>
                <w:sz w:val="32"/>
                <w:szCs w:val="32"/>
                <w:u w:val="single"/>
              </w:rPr>
              <w:t xml:space="preserve">  </w:t>
            </w:r>
          </w:p>
        </w:tc>
      </w:tr>
      <w:tr w:rsidR="00A16953" w14:paraId="6FC8484D"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4BBA4066"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43456AB0" w14:textId="77777777" w:rsidR="00A16953" w:rsidRDefault="00A16953" w:rsidP="00800FFE">
            <w:pPr>
              <w:bidi/>
              <w:ind w:left="105"/>
              <w:rPr>
                <w:color w:val="000000"/>
              </w:rPr>
            </w:pPr>
            <w:r>
              <w:rPr>
                <w:rFonts w:ascii="Times New Roman" w:eastAsia="Times New Roman" w:hAnsi="Times New Roman" w:cs="Times New Roman"/>
                <w:color w:val="000000"/>
                <w:sz w:val="28"/>
                <w:szCs w:val="28"/>
                <w:rtl/>
              </w:rPr>
              <w:t xml:space="preserve">المجلس التشريعي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591AAF6A" w14:textId="77777777" w:rsidR="00A16953" w:rsidRDefault="00A16953" w:rsidP="00800FFE">
            <w:pPr>
              <w:ind w:left="110"/>
              <w:rPr>
                <w:color w:val="000000"/>
              </w:rPr>
            </w:pPr>
            <w:r>
              <w:rPr>
                <w:color w:val="000000"/>
                <w:sz w:val="28"/>
                <w:szCs w:val="28"/>
              </w:rPr>
              <w:t xml:space="preserve"> 8</w:t>
            </w:r>
          </w:p>
        </w:tc>
      </w:tr>
      <w:tr w:rsidR="00A16953" w14:paraId="7B5DB09D"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718AA728"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6F3BAD07"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مدرسة أبناء السلاطين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5F69DD5A" w14:textId="77777777" w:rsidR="00A16953" w:rsidRDefault="00A16953" w:rsidP="00800FFE">
            <w:pPr>
              <w:ind w:left="110"/>
              <w:rPr>
                <w:color w:val="000000"/>
              </w:rPr>
            </w:pPr>
            <w:r>
              <w:rPr>
                <w:color w:val="000000"/>
                <w:sz w:val="28"/>
                <w:szCs w:val="28"/>
              </w:rPr>
              <w:t xml:space="preserve"> 9</w:t>
            </w:r>
          </w:p>
        </w:tc>
      </w:tr>
      <w:tr w:rsidR="00A16953" w14:paraId="54605075" w14:textId="77777777" w:rsidTr="00C926DD">
        <w:trPr>
          <w:trHeight w:val="466"/>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544D7EF4"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3C0C43A9"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مكتب السياحة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3D8C8F40" w14:textId="77777777" w:rsidR="00A16953" w:rsidRDefault="00A16953" w:rsidP="00800FFE">
            <w:pPr>
              <w:ind w:left="-31"/>
              <w:rPr>
                <w:color w:val="000000"/>
              </w:rPr>
            </w:pPr>
            <w:r>
              <w:rPr>
                <w:color w:val="000000"/>
                <w:sz w:val="28"/>
                <w:szCs w:val="28"/>
              </w:rPr>
              <w:t xml:space="preserve"> 11</w:t>
            </w:r>
          </w:p>
        </w:tc>
      </w:tr>
      <w:tr w:rsidR="00A16953" w14:paraId="390EDBCD"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0DFB79EA"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0380BE95"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فندق كرسنت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7D1C12EC" w14:textId="77777777" w:rsidR="00A16953" w:rsidRDefault="00A16953" w:rsidP="00800FFE">
            <w:pPr>
              <w:ind w:left="-31"/>
              <w:rPr>
                <w:color w:val="000000"/>
              </w:rPr>
            </w:pPr>
            <w:r>
              <w:rPr>
                <w:color w:val="000000"/>
                <w:sz w:val="28"/>
                <w:szCs w:val="28"/>
              </w:rPr>
              <w:t xml:space="preserve"> 11</w:t>
            </w:r>
          </w:p>
        </w:tc>
      </w:tr>
      <w:tr w:rsidR="00A16953" w14:paraId="7C55400F"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0A1308E4"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1748B5E6"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مبنى الإذاعة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5B76EC54" w14:textId="77777777" w:rsidR="00A16953" w:rsidRDefault="00A16953" w:rsidP="00800FFE">
            <w:pPr>
              <w:ind w:left="-31"/>
              <w:rPr>
                <w:color w:val="000000"/>
              </w:rPr>
            </w:pPr>
            <w:r>
              <w:rPr>
                <w:color w:val="000000"/>
                <w:sz w:val="28"/>
                <w:szCs w:val="28"/>
              </w:rPr>
              <w:t xml:space="preserve"> 12</w:t>
            </w:r>
          </w:p>
        </w:tc>
      </w:tr>
      <w:tr w:rsidR="00A16953" w14:paraId="651CADDF" w14:textId="77777777" w:rsidTr="00C926DD">
        <w:trPr>
          <w:trHeight w:val="466"/>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6D876EB7"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7FAF58A4" w14:textId="77777777" w:rsidR="00A16953" w:rsidRDefault="00A16953" w:rsidP="00800FFE">
            <w:pPr>
              <w:bidi/>
              <w:ind w:left="108"/>
              <w:rPr>
                <w:color w:val="000000"/>
              </w:rPr>
            </w:pPr>
            <w:r>
              <w:rPr>
                <w:rFonts w:ascii="Times New Roman" w:eastAsia="Times New Roman" w:hAnsi="Times New Roman" w:cs="Times New Roman"/>
                <w:color w:val="000000"/>
                <w:sz w:val="28"/>
                <w:szCs w:val="28"/>
                <w:rtl/>
              </w:rPr>
              <w:t xml:space="preserve">مبنى الاتصالات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04E876A8" w14:textId="77777777" w:rsidR="00A16953" w:rsidRDefault="00A16953" w:rsidP="00800FFE">
            <w:pPr>
              <w:ind w:left="-31"/>
              <w:rPr>
                <w:color w:val="000000"/>
              </w:rPr>
            </w:pPr>
            <w:r>
              <w:rPr>
                <w:color w:val="000000"/>
                <w:sz w:val="28"/>
                <w:szCs w:val="28"/>
              </w:rPr>
              <w:t xml:space="preserve"> 13</w:t>
            </w:r>
          </w:p>
        </w:tc>
      </w:tr>
      <w:tr w:rsidR="00A16953" w14:paraId="3F376110" w14:textId="77777777" w:rsidTr="00C926DD">
        <w:trPr>
          <w:trHeight w:val="464"/>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18472F9D"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7DFA4737"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شرطة البحرية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058AF721" w14:textId="77777777" w:rsidR="00A16953" w:rsidRDefault="00A16953" w:rsidP="00800FFE">
            <w:pPr>
              <w:ind w:left="-31"/>
              <w:rPr>
                <w:color w:val="000000"/>
              </w:rPr>
            </w:pPr>
            <w:r>
              <w:rPr>
                <w:color w:val="000000"/>
                <w:sz w:val="28"/>
                <w:szCs w:val="28"/>
              </w:rPr>
              <w:t xml:space="preserve"> 14</w:t>
            </w:r>
          </w:p>
        </w:tc>
      </w:tr>
      <w:tr w:rsidR="00A16953" w14:paraId="2BC0ABCE" w14:textId="77777777" w:rsidTr="00C926DD">
        <w:trPr>
          <w:trHeight w:val="463"/>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4A9385DE"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1883746F"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مبنى رصيف السواح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0616978D" w14:textId="77777777" w:rsidR="00A16953" w:rsidRDefault="00A16953" w:rsidP="00800FFE">
            <w:pPr>
              <w:ind w:left="-31"/>
              <w:rPr>
                <w:color w:val="000000"/>
              </w:rPr>
            </w:pPr>
            <w:r>
              <w:rPr>
                <w:color w:val="000000"/>
                <w:sz w:val="28"/>
                <w:szCs w:val="28"/>
              </w:rPr>
              <w:t xml:space="preserve"> 15</w:t>
            </w:r>
          </w:p>
        </w:tc>
      </w:tr>
      <w:tr w:rsidR="00A16953" w14:paraId="1E8905A6" w14:textId="77777777" w:rsidTr="00C926DD">
        <w:trPr>
          <w:trHeight w:val="464"/>
        </w:trPr>
        <w:tc>
          <w:tcPr>
            <w:tcW w:w="2139" w:type="dxa"/>
            <w:tcBorders>
              <w:top w:val="single" w:sz="4" w:space="0" w:color="000000"/>
              <w:left w:val="single" w:sz="4" w:space="0" w:color="000000"/>
              <w:bottom w:val="single" w:sz="4" w:space="0" w:color="000000"/>
              <w:right w:val="single" w:sz="4" w:space="0" w:color="000000"/>
            </w:tcBorders>
            <w:shd w:val="clear" w:color="auto" w:fill="D9D9D9"/>
          </w:tcPr>
          <w:p w14:paraId="198BBE6D" w14:textId="77777777" w:rsidR="00A16953" w:rsidRDefault="00A16953" w:rsidP="00800FFE">
            <w:pPr>
              <w:bidi/>
              <w:ind w:right="468"/>
              <w:jc w:val="right"/>
              <w:rPr>
                <w:color w:val="000000"/>
              </w:rPr>
            </w:pPr>
            <w:r>
              <w:rPr>
                <w:color w:val="000000"/>
                <w:sz w:val="28"/>
                <w:szCs w:val="28"/>
                <w:rtl/>
              </w:rPr>
              <w:t xml:space="preserve">تنظيم القاعدة </w:t>
            </w:r>
          </w:p>
        </w:tc>
        <w:tc>
          <w:tcPr>
            <w:tcW w:w="6595" w:type="dxa"/>
            <w:tcBorders>
              <w:top w:val="single" w:sz="4" w:space="0" w:color="000000"/>
              <w:left w:val="single" w:sz="4" w:space="0" w:color="000000"/>
              <w:bottom w:val="single" w:sz="4" w:space="0" w:color="000000"/>
              <w:right w:val="single" w:sz="4" w:space="0" w:color="000000"/>
            </w:tcBorders>
            <w:shd w:val="clear" w:color="auto" w:fill="D9D9D9"/>
          </w:tcPr>
          <w:p w14:paraId="2115251B" w14:textId="77777777" w:rsidR="00A16953" w:rsidRDefault="00A16953" w:rsidP="00800FFE">
            <w:pPr>
              <w:bidi/>
              <w:ind w:left="108"/>
              <w:rPr>
                <w:color w:val="000000"/>
              </w:rPr>
            </w:pPr>
            <w:r>
              <w:rPr>
                <w:rFonts w:ascii="Times New Roman" w:eastAsia="Times New Roman" w:hAnsi="Times New Roman" w:cs="Times New Roman"/>
                <w:color w:val="000000"/>
                <w:sz w:val="28"/>
                <w:szCs w:val="28"/>
                <w:rtl/>
              </w:rPr>
              <w:t xml:space="preserve">مبنى ضريح السيد علوي الشاطري  </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14:paraId="433D378D" w14:textId="77777777" w:rsidR="00A16953" w:rsidRDefault="00A16953" w:rsidP="00800FFE">
            <w:pPr>
              <w:ind w:left="-31"/>
              <w:rPr>
                <w:color w:val="000000"/>
              </w:rPr>
            </w:pPr>
            <w:r>
              <w:rPr>
                <w:color w:val="000000"/>
                <w:sz w:val="28"/>
                <w:szCs w:val="28"/>
              </w:rPr>
              <w:t xml:space="preserve"> 16</w:t>
            </w:r>
          </w:p>
        </w:tc>
      </w:tr>
    </w:tbl>
    <w:p w14:paraId="09AA7A97"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p w14:paraId="064C2FF0"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p w14:paraId="33D7CCBA"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tbl>
      <w:tblPr>
        <w:tblW w:w="9853" w:type="dxa"/>
        <w:tblInd w:w="-274" w:type="dxa"/>
        <w:tblLayout w:type="fixed"/>
        <w:tblLook w:val="0400" w:firstRow="0" w:lastRow="0" w:firstColumn="0" w:lastColumn="0" w:noHBand="0" w:noVBand="1"/>
      </w:tblPr>
      <w:tblGrid>
        <w:gridCol w:w="1924"/>
        <w:gridCol w:w="7034"/>
        <w:gridCol w:w="895"/>
      </w:tblGrid>
      <w:tr w:rsidR="00A16953" w14:paraId="4799B8D4" w14:textId="77777777" w:rsidTr="00800FFE">
        <w:trPr>
          <w:trHeight w:val="559"/>
        </w:trPr>
        <w:tc>
          <w:tcPr>
            <w:tcW w:w="1924" w:type="dxa"/>
            <w:tcBorders>
              <w:top w:val="single" w:sz="4" w:space="0" w:color="000000"/>
              <w:left w:val="single" w:sz="4" w:space="0" w:color="000000"/>
              <w:bottom w:val="single" w:sz="4" w:space="0" w:color="000000"/>
              <w:right w:val="nil"/>
            </w:tcBorders>
            <w:shd w:val="clear" w:color="auto" w:fill="EAF1DD"/>
          </w:tcPr>
          <w:p w14:paraId="78D5BA6F" w14:textId="77777777" w:rsidR="00A16953" w:rsidRDefault="00A16953" w:rsidP="00800FFE">
            <w:pPr>
              <w:rPr>
                <w:color w:val="000000"/>
              </w:rPr>
            </w:pPr>
          </w:p>
        </w:tc>
        <w:tc>
          <w:tcPr>
            <w:tcW w:w="7929" w:type="dxa"/>
            <w:gridSpan w:val="2"/>
            <w:tcBorders>
              <w:top w:val="single" w:sz="4" w:space="0" w:color="000000"/>
              <w:left w:val="nil"/>
              <w:bottom w:val="single" w:sz="4" w:space="0" w:color="000000"/>
              <w:right w:val="single" w:sz="4" w:space="0" w:color="000000"/>
            </w:tcBorders>
            <w:shd w:val="clear" w:color="auto" w:fill="EAF1DD"/>
            <w:vAlign w:val="bottom"/>
          </w:tcPr>
          <w:p w14:paraId="3A5E1D60" w14:textId="05C28117" w:rsidR="00A16953" w:rsidRDefault="00A16953" w:rsidP="00800FFE">
            <w:pPr>
              <w:ind w:left="1741"/>
              <w:rPr>
                <w:color w:val="000000"/>
              </w:rPr>
            </w:pPr>
            <w:r>
              <w:rPr>
                <w:color w:val="000000"/>
                <w:sz w:val="28"/>
                <w:szCs w:val="28"/>
              </w:rPr>
              <w:t xml:space="preserve"> </w:t>
            </w:r>
            <w:r>
              <w:rPr>
                <w:noProof/>
              </w:rPr>
              <mc:AlternateContent>
                <mc:Choice Requires="wpg">
                  <w:drawing>
                    <wp:inline distT="0" distB="0" distL="0" distR="0" wp14:anchorId="1B600EB4" wp14:editId="6C0E904B">
                      <wp:extent cx="1467485" cy="347345"/>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7485" cy="347345"/>
                                <a:chOff x="0" y="0"/>
                                <a:chExt cx="14671" cy="3473"/>
                              </a:xfrm>
                            </wpg:grpSpPr>
                            <pic:pic xmlns:pic="http://schemas.openxmlformats.org/drawingml/2006/picture">
                              <pic:nvPicPr>
                                <pic:cNvPr id="60" name="Picture 1128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582" y="996"/>
                                  <a:ext cx="7010"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128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6" y="996"/>
                                  <a:ext cx="5548" cy="2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824018" id="Group 59" o:spid="_x0000_s1026" style="width:115.55pt;height:27.35pt;mso-position-horizontal-relative:char;mso-position-vertical-relative:line" coordsize="14671,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eyXnwIAAP4HAAAOAAAAZHJzL2Uyb0RvYy54bWzcVWtr2zAU/T7YfxD6&#10;3jp2Hk1NkjKWtQy6LuzxAxRZtkWtB1dKnP77XclOmjaFjsIY2wcLPXyvzjn3SJpd7VRDtgKcNHpO&#10;0/MBJUJzU0hdzenPH9dnU0qcZ7pgjdFiTh+Eo1eL9+9mrc1FZmrTFAIIJtEub+2c1t7bPEkcr4Vi&#10;7txYoXGxNKCYxyFUSQGsxeyqSbLBYJK0BgoLhgvncHbZLdJFzF+WgvuvZemEJ82cIjYfW4jtOrTJ&#10;YsbyCpitJe9hsDegUExq3PSQask8IxuQJ6mU5GCcKf05NyoxZSm5iByQTTp4xuYGzMZGLlXeVvYg&#10;E0r7TKc3p+V32xuw3+0KOvTYvTX83qEuSWur/Hg9jKvuZ7Juv5gC68k23kTiuxJUSIGUyC7q+3DQ&#10;V+w84TiZjiYXo+mYEo5rw9HFcDTuCsBrrNJJGK8/HQWmj2EhKGF5t2WE2cNazKzkOX69VNg7kep1&#10;S2GU34CgfRL1WzkUg/uNPcOqWublWjbSP0SHojoBlN6uJA8qhwGqugIiizmdoCk1U6gkLoddSZpm&#10;0ywLFPd/dnEs8Iq1Idp8rJmuxAdn0eCoK+bYTwGYthascGE66PQ0Sxw+wbJupL2WTROKF/o9azwj&#10;zzz2gnCdf5eGb5TQvjuQIBoUwGhXS+sogVyotUCm8LkIJcTLwCNbC1L7rvgO+DekgVhZ7jwIz+vQ&#10;LRFTP4+1PixEAo+YAzuH7n3VkJPxNKMEfXd5Oen23bvyAg9e5610ml1GzfbeQs3B+RthFAkdJIFA&#10;o93Z9tYFyAht/0sArU2Qci97ANZXAHH+g+YMxjo1Z/TVU1v9B+ZEd/w1c47TycveHI9H+ICG6zJL&#10;h6M/6c14jeIjEy3dP4jhFTseY//42V78AgAA//8DAFBLAwQKAAAAAAAAACEAKhr5zD0MAAA9DAAA&#10;FAAAAGRycy9tZWRpYS9pbWFnZTEucG5niVBORw0KGgoAAAANSUhEUgAAAKkAAAAsCAMAAAApdmh2&#10;AAAAAXNSR0IArs4c6QAAAARnQU1BAACxjwv8YQUAAALT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wvjxoAAADwdFJOUwABAgMEBQYHCAkKCwwNDg8QERITFBUWFxgZ&#10;GhscHR4fICEiIyQlJicoKSorLC0uLzAxMjM0NTc4OTo7PD0+P0BBQkNERUZHSElKTE1OT1BRUlNU&#10;VVZXWFlaW1xdXl9gYWJjZGVmZ2hpamttbm9wcXJ0dXd4eXp7fH5/gIGCg4SFhoeIiYqLjI2Oj5CR&#10;kpOUlZaXmJmam52foKKjpKWmp6ipqqusra6vsLKztre4ubu8vb6/wMHCw8TFxsfIycrLzM3Oz9DR&#10;0tPU1dbX2Nna293e3+Dh4uPk5ebn6err7O3u7/Dx8vP09fb3+Pn6+/z9/jPKFNcAAAAJcEhZcwAA&#10;IdUAACHVAQSctJ0AAAf3SURBVFhHzZn5X1RVGIfvDMiiSKLggismQrnihpnmkrSgpaPklkuFmktp&#10;mpWalmlIuGFWLoRiom3mGu6kKJoYimKZqKADOM7CzNzzJ/Se97z3zh1mIGPSD88Pct73Pffe7z33&#10;nPe8Z5Qemgb0t3YerpcPBNJfSQqv4Vn9VvlRqzYGpY3XUdODoP/jLVpntabWiJsZ0dR0I2SXI56a&#10;Cvq2/tRSGVDqrJhEbQ+SB1Cj7uj73XEWTWrKmwlXGSt5vaMe/Rp0S2xsTxgZgphPzStDqS3wH2li&#10;jBmXhZDtTtyt4dSqO/EXZcaqfjAESa8Uw6OY4+y4IAopJN1jzDSdDKT7ccbsmb3IQkYWw33gTl+7&#10;v5Ig+iTzWWnru/gAWT79kZE3sNmTgoLIIu61jXLNtJA8fpF8qTnZQCcL3gfeNN017RWaHZF9Vtr/&#10;hri/G0VPURTxX1KFXsfuOFpW3fPQwVhBX3UFRd12Cp99h/us4Mx+wNjH1K4rE+Aegiv5DmrdHOg2&#10;U1udIb98Zf2T3NH1JDkYO9cXuwD6oSdwUK3vKsvTxXPXIXCUjDrT5ZoNniBbloaG7SznwyJbZlGI&#10;CN5M3xUoSwDHJAtZjDn3iD6c2GI7k+9NJEvLPt7VZ6VSu/mnrMy6HJasLi6tkjGbx+pNKEVVnJIo&#10;sCM/s5HJDsaKLkj4skvbh0Lu8u80YUobbfpM4F19VyrpW049vroRNgMGHbC83xCbGvw3oirAuTWY&#10;OwKnWdGs+rUtdlAIaMdv8+qPxSZzYbJwIaj0zMPsHf+OOowBbaihpQ3qAowjyfPiHzBRShd5JH9J&#10;ary0ArtaJwaQh5QyTNmPmNASfBRjv6jj3f/Lm1kvubSo9M5U1qVlhjqIA9H3OJRKufhsdi6CbCCg&#10;FU6EaoRfoFzFs21nckoNMFM/PqUVaR3IrJEWl3lHwjGXvJIEexxjiWQ8UvbyJ+XXWCcphKVDN1up&#10;Mqx/qVsAKt1EBhA7MwV42n09esW/3ehkjyVeC+P4k86RoaFrD7cFbYAaxRTXJIP3BuRnyV9NaWCm&#10;Q0bMl5/xNoU09LtmkeUtZDwMqPTPZmQhAd2SNly32oo/aKEOdXvYmW8MkSS/NbyqAvYruQF3X0Vp&#10;6CE7Rjn2uyvefNJ79QVvNPggfh5LbR8zskc37Y6KSu+rKwRy0YDdRWIfdu7vTj5pD9z3zhRI+Y1T&#10;hZaSdhRJ4VYOpYodSnZAZNvFvcntRcSd5puVmmQMeTxpvr6SOQs1C73XTehf3pEsv+ZJPJ0qXBki&#10;hi5ajOTPiZGJs83YtMzAgCSt5NZlMd8MmksVHhQsMESEI+oAtT6qbuIZ5PJgUAEOySIyge787c6L&#10;m+hjlxTysIv7U3C2fkgSHOXKoMlr6fNrlAb/gCFPjMhtvl1zukGhqFCGSUdTYhIDSEhOODlIqShG&#10;WqZdc/t6gFyIu/8yz8HKpGWrUdrpPEZqIofq8C6/uYSy+zzBRb8tIi4iLlH8Whx5oIo5DRMSDkL+&#10;UfPKRdBZWSmqVqSIv5QXpcWUgcfy6usGvk+SjdkqAY0QDWY6WTTMgbjp1MZ92M25CtbUwhQRUon4&#10;Fi8BrBPIBQfLnYzdC5c6pBSgmqqC1R8YDPO2kGpgI2Sb0RrprOAg//cGnR9HcaWVY3kz/cEv74wx&#10;GAyLv7/kZcJeiMT+0lqInZ0cLLW/i+6fwyRd6l0RUlmkvqy8ilxCaa4+uQjvbdrUp4k/vKQusOcB&#10;7AiUj4K8tZsMwBjbmS8qx2BxvUbpyYRGmHT0DZv0/8qVrgiapfH8QZUZUKavRDmFHUCp1S1LSkP/&#10;5hFBqRpq8I3s2LQW5+fVVM2JTp9ORwbzFG59jkdGsE7D2QDbw0Q/l9LeQ4VH8MTMMt6LMN/ZINz6&#10;94XDvmfYTDHwiaBUHiGigoa5GDHm89JN3kZeSZrvdOA+U5bax+3kEraOeyFz9uZWQPzcY3l5ecvH&#10;83z2CfeT0gR+sWkytNyTeNMsKN0F59bNGjeEipgOyjmNWW+JT7wVlLJsEUV0O3nAtjZEGsnjVS8r&#10;/o/Fq5Uo9amK/gIGsj23kee5n5S2ghXJ5E+qdQqYXCHTXMuI18beqp5d2Ldc6eHGFIePPBZqeed+&#10;vgxawYGeyQ92pCHbxNq5+l5SNd5IycZIpuinhc9aUz9xY1TKbn9JIeK4Ok2zyEPkk9sFKi3GD4dE&#10;8x8pcnFW+6V6vBfMm6rq2GlMakDJUkKpN4zHblOrVsZIuhTZMU3cDbLlTzCix2lbeY6qDJ9QlLak&#10;Urw68u99gtSsqMXuNk7yyZYwJSyyMsdCl0O4oKswpMAah+E/cJi2uWAYA28cfkryrjRzsfj1QGDm&#10;mX2EiRnFiweu4AfOiWrB2UMkXZ9IV8q+7eRwZy8UQV6V5jbVtRi0Rs0LZ/g+DErZLn6/0AUwonK+&#10;JgelqKf6umJfrNzOq9JDfEV4U2objRcFpR4u46N3B3/oioHUa5/Xs+dr2XxmlMRgF0FkFl7mA/cN&#10;dCspjTxa9mG9603pCZiWiN/weQdl3FVgFfEDstVoNPNpYZ+DPoVGSzHb151bajXWnzwa9oodsMF6&#10;z/QBW7OCPiRqmPjtUK/8PMY5odToClFzFvrCK3QbWPzkcTFV+Tmo9wLyqNRwiF1OKgG75l3qISEk&#10;E9AU+fURP6UakI+4V1X1j+mk9N4IzyqjftHxLC4+2xdk1190ibxGqFhMZr0mZtV3mS94/odHPUKS&#10;/gEgD09rv7Lf1QAAAABJRU5ErkJgglBLAwQKAAAAAAAAACEAwJ1kPS4IAAAuCAAAFAAAAGRycy9t&#10;ZWRpYS9pbWFnZTIucG5niVBORw0KGgoAAAANSUhEUgAAALYAAABGCAYAAABhYm4dAAAAAXNSR0IA&#10;rs4c6QAAAARnQU1BAACxjwv8YQUAAAAJcEhZcwAALiMAAC4jAXilP3YAAAfDSURBVHhe7Z13iCRF&#10;FIfXnHOOoCgmVPTMqJgVRUX9w4iCKJyKEYyIAQMGTIgBBVFURMw5YERFVIyYc845Z/1921NHU1s9&#10;XdXTM1Nz9z742J69mZ692ddvX8UeMwzDMIbDwp2vhjHVMFleWBzGM33nq2HkyM7y4uLQMKYO5pdv&#10;yf/ktXI6aRgjzymSoHYuKQ1jZNml47+yHNifyyWkYYwkb3csB3U5uFeXhjFSuEztZ2vfM6Rlb2Nk&#10;eFeGAjnkF3INaRhZc5isy9Qhz5KWvY0sWVD+JUOBG+OXcpI0jKw4TYYCNtUX5VrSRh6NLPhMEpi9&#10;spp8Ru46/sgwMuAg2aTG9mVgJ5oZ5LrS6hijn7jgbhrgV8lx6sbfV5E3SEqWFeQ/8k3p+FkeUhyO&#10;d6p/XRwaRmNO7nw9ofM1FsqZNSWDOJWQoS+V38nQlRHyE/mafEqu33EBaRgpHNAxFGNVfioXkVOo&#10;ytjUKccXhz3BG/5UHI5dJJ8tDpP4XT5XHBrTAAQ1pExXpQ/8guKwGsqP72XoyhiG90tj2mGejn/L&#10;UDz4nihroQS5RYZOMAx/k2tLY9ojZsCmsg73S5FV5UvFYRa8J5ctDo2G0NZZRx48/mgiB0oSCA1/&#10;2ki58Lqkw6IK2nRLS3pQaqGuCV0Zw3JPaTSDhjsjcfRkhT5bX3q43pFby5XksOGCC/2czoVkFLPL&#10;H2ToJMPwIzmbNNKhP5hur9DnGiNBzky7YQZ5XWBHj5rPKUMnaFt6OXaSTDn8qvO9kHtIIx0mFLXZ&#10;+CfIKQkJ8pXloJhLdmtARgf2qTJ0grZ9SM4i+QVQQ4WC2xqNzaE29T/PtiTI35fbyEEEebcGZHRg&#10;08/sXsSV8kDHvSQB6B47H5XlN4qRP4+UF5vJN2RVcN8rjXRoIMbW1L1KkH8gr5Obd2x7Ut0rMvTe&#10;GPVe1NcMpPCC52XMxG2y7hPSf8Nu7ivLr3M9MHdI9xzL1s3pVtoNQtpFMc4kY+hWZ68oa5lD8mSC&#10;muM6+MGYQ+K/WTddtubKdt/bWwIjnQzE4NV8w0hmCzmobN2LH8sZZQzdArt2pBGYx3q77EdQvyDv&#10;k9tJP8vvII12OEaWP/dcPULGsr2smukXFdhzd77WQVDfKENvVJZgvl4uJmeVjnK2Zh5J+d+M3mB5&#10;VPl3kKOUIbHZ2lHVMxIV2DHEBPUfckdZFbA3S/dc/pNGO4TKEBr49wT8U5afN0gPl6n0PbAZmg29&#10;gfMx2W00iGmF9GG751tgt8exks+ULQlYP8hnXdVrwJa8/DtJ6m7ZyyLaFD+UqdkaqgL7Vtnzfn6s&#10;nvlVht6gLks7rpTl19GNaLQDZcjZct7xR2mQjGj/3Cn7GeRN5+YzLSB0Puype5GrjMZf6MRkafqi&#10;6wh1DXIxGL2zpTxTttGHzO+SIGfefPl31avXyKbZlekBoXNiT//n82XopAR1bOOPRqT/egvsdphZ&#10;thHUZU6X/u8rVUoPetpwPtmUvgT2epIBE/+EBDVZOJatpH8OhmYXlUY+LC5p+zRZTEspc5Qk6yNz&#10;j9qg9cCuKkFSgxqqelMsuPOAgGau0I8y9HuqkhFjgpn6ueeGXAWNArvbD7OBpC4u87ika4kGYwoE&#10;NjtphmAo/xxJI8EYPOycdKhMzbCsTaQXhgDrJ9vK/YvDCbDiK2qhgYNszfB2+epgKmRqpnbEDOqY&#10;ZorsolBJVSpnKRGtbQfdQKxmSc3UxujCnA4G1J4ef5QfXWMxFNhk65OKwyk8Ke8qDiewqWT/EbZz&#10;XYpvGCPPbZI7B1A+0iuWI8mlKysXyimfIVjmT4cgqMtDtMzgY+KKj5Uio+Nxstz22l2Gnjdsk3tE&#10;zpPlE1Bbh/CD2kkxzyhYOXtbYI+GDM37HQo5Bjbb7CUFdqjR+Ij0YVCgbgUN2dsF9zIy9BwzH0NB&#10;DTkGdu0EKD/qGUksNxqB4VAfbgG8cXFYCRNt2KuY4KYGpzFi5AnlBzcsImimCpLrFEG9zRKvGNiq&#10;is5/ypmN+IaRHWTqUQtqFlV0xQ9sRp/qYG8/SpYYHpTsvgos/DxSWubOB4KaCVSjFNQsAk/udg7t&#10;BLWfLEMdxoRx/3m+dA+GLgBKlJtk6DXm4Dxadht5djAPf1BztmPcR9bi/8cIbLeNq4OVz0xOL8Pr&#10;2Lr13PFHE2FBwSbSZWsfXs/CXmZ98WfQGCwkpm8kgRLD5TKHZXwPyyuKwzRCGfsXuZz0IThZRcx+&#10;b+XnMxtwQ2kY2VC1KeUlsgqyrgtuC2ojS6oCm6y9vKyChb5kbwtqI0uqAhvZibVbcBtGNqT0Y7P3&#10;SMpmJ4YxNFIHaCZLWsiWuY2RgpHCUBnia2WJMVKkbP5OcLtNJQ0ja1j61W1P4pDfSgtwIytCQ6r0&#10;WVNLp8KwK/ey9m9SyjRY7mdiGAMjFNjU2VWLC5rgNkuMhUWarxaHU6CPPLTRN0uYmOnFfdwNo5bL&#10;pF9y5CQXHusyQxemYVQS2zsyDNllM+o2DYYRIresTZbmvtmWpY2eYFrpyzIUZIOUbkUCuslqH8MI&#10;wt3EhhXclBzcBN4C2ugL/OlnpfIgApxNEdmghZtjWslhDAQX4KkDOHUSzOxlwlpKy85GKzTJirwG&#10;d5OTJLW4v5ysCu7mSqMUqJ3Lt7k2jNZo6899ynksiI0+Mzb2P3ff4Z8RHfPxAAAAAElFTkSuQmCC&#10;UEsDBBQABgAIAAAAIQDoaz993AAAAAQBAAAPAAAAZHJzL2Rvd25yZXYueG1sTI9BS8NAEIXvgv9h&#10;GcGb3WxrVWI2pRT1VIS2Qultmp0modnZkN0m6b939aKXgcd7vPdNthhtI3rqfO1Yg5okIIgLZ2ou&#10;NXzt3h9eQPiAbLBxTBqu5GGR395kmBo38Ib6bShFLGGfooYqhDaV0hcVWfQT1xJH7+Q6iyHKrpSm&#10;wyGW20ZOk+RJWqw5LlTY0qqi4ry9WA0fAw7LmXrr1+fT6nrYzT/3a0Va39+Ny1cQgcbwF4Yf/IgO&#10;eWQ6ugsbLxoN8ZHwe6M3nSkF4qhh/vgMMs/kf/j8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h57JefAgAA/gcAAA4AAAAAAAAAAAAAAAAAOgIA&#10;AGRycy9lMm9Eb2MueG1sUEsBAi0ACgAAAAAAAAAhACoa+cw9DAAAPQwAABQAAAAAAAAAAAAAAAAA&#10;BQUAAGRycy9tZWRpYS9pbWFnZTEucG5nUEsBAi0ACgAAAAAAAAAhAMCdZD0uCAAALggAABQAAAAA&#10;AAAAAAAAAAAAdBEAAGRycy9tZWRpYS9pbWFnZTIucG5nUEsBAi0AFAAGAAgAAAAhAOhrP33cAAAA&#10;BAEAAA8AAAAAAAAAAAAAAAAA1BkAAGRycy9kb3ducmV2LnhtbFBLAQItABQABgAIAAAAIQAubPAA&#10;xQAAAKUBAAAZAAAAAAAAAAAAAAAAAN0aAABkcnMvX3JlbHMvZTJvRG9jLnhtbC5yZWxzUEsFBgAA&#10;AAAHAAcAvgEAANkbAAAAAA==&#10;">
                      <v:shape id="Picture 112822" o:spid="_x0000_s1027" type="#_x0000_t75" style="position:absolute;left:6582;top:996;width:701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4xvwAAANsAAAAPAAAAZHJzL2Rvd25yZXYueG1sRE/LisIw&#10;FN0L8w/hDriRMR0XRTqNRYQBERe+YLZ3mmsfNjcliVr/3iwEl4fzzovBdOJGzjeWFXxPExDEpdUN&#10;VwpOx9+vOQgfkDV2lknBgzwUi49Rjpm2d97T7RAqEUPYZ6igDqHPpPRlTQb91PbEkTtbZzBE6Cqp&#10;Hd5juOnkLElSabDh2FBjT6uaysvhahT8zV3pN+ukahvd7rycpP/pFpUafw7LHxCBhvAWv9xrrSCN&#10;6+OX+APk4gkAAP//AwBQSwECLQAUAAYACAAAACEA2+H2y+4AAACFAQAAEwAAAAAAAAAAAAAAAAAA&#10;AAAAW0NvbnRlbnRfVHlwZXNdLnhtbFBLAQItABQABgAIAAAAIQBa9CxbvwAAABUBAAALAAAAAAAA&#10;AAAAAAAAAB8BAABfcmVscy8ucmVsc1BLAQItABQABgAIAAAAIQDtd54xvwAAANsAAAAPAAAAAAAA&#10;AAAAAAAAAAcCAABkcnMvZG93bnJldi54bWxQSwUGAAAAAAMAAwC3AAAA8wIAAAAA&#10;">
                        <v:imagedata r:id="rId25" o:title=""/>
                      </v:shape>
                      <v:shape id="Picture 112821" o:spid="_x0000_s1028" type="#_x0000_t75" style="position:absolute;left:516;top:996;width:554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l3wwAAANsAAAAPAAAAZHJzL2Rvd25yZXYueG1sRI9Bi8Iw&#10;FITvgv8hPMGbpiq4Uk3LKijiTddd1tujebZlm5fSxFr/vREWPA4z8w2zSjtTiZYaV1pWMBlHIIgz&#10;q0vOFZy/tqMFCOeRNVaWScGDHKRJv7fCWNs7H6k9+VwECLsYFRTe17GULivIoBvbmjh4V9sY9EE2&#10;udQN3gPcVHIaRXNpsOSwUGBNm4Kyv9PNKDjM5HX2Mf3+/Tm3u0Vm1mu+0FGp4aD7XILw1Pl3+L+9&#10;1wrmE3h9CT9AJk8AAAD//wMAUEsBAi0AFAAGAAgAAAAhANvh9svuAAAAhQEAABMAAAAAAAAAAAAA&#10;AAAAAAAAAFtDb250ZW50X1R5cGVzXS54bWxQSwECLQAUAAYACAAAACEAWvQsW78AAAAVAQAACwAA&#10;AAAAAAAAAAAAAAAfAQAAX3JlbHMvLnJlbHNQSwECLQAUAAYACAAAACEAGPTJd8MAAADbAAAADwAA&#10;AAAAAAAAAAAAAAAHAgAAZHJzL2Rvd25yZXYueG1sUEsFBgAAAAADAAMAtwAAAPcCAAAAAA==&#10;">
                        <v:imagedata r:id="rId26" o:title=""/>
                      </v:shape>
                      <w10:anchorlock/>
                    </v:group>
                  </w:pict>
                </mc:Fallback>
              </mc:AlternateContent>
            </w:r>
          </w:p>
        </w:tc>
      </w:tr>
      <w:tr w:rsidR="00A16953" w14:paraId="31342D60" w14:textId="77777777" w:rsidTr="00800FFE">
        <w:trPr>
          <w:trHeight w:val="518"/>
        </w:trPr>
        <w:tc>
          <w:tcPr>
            <w:tcW w:w="1924" w:type="dxa"/>
            <w:tcBorders>
              <w:top w:val="single" w:sz="4" w:space="0" w:color="000000"/>
              <w:left w:val="single" w:sz="4" w:space="0" w:color="000000"/>
              <w:bottom w:val="single" w:sz="4" w:space="0" w:color="000000"/>
              <w:right w:val="single" w:sz="4" w:space="0" w:color="000000"/>
            </w:tcBorders>
            <w:shd w:val="clear" w:color="auto" w:fill="B8CCE4"/>
          </w:tcPr>
          <w:p w14:paraId="6F546565" w14:textId="77777777" w:rsidR="00A16953" w:rsidRDefault="00A16953" w:rsidP="00800FFE">
            <w:pPr>
              <w:ind w:right="159"/>
              <w:jc w:val="right"/>
              <w:rPr>
                <w:color w:val="000000"/>
              </w:rPr>
            </w:pPr>
            <w:r>
              <w:rPr>
                <w:color w:val="000000"/>
                <w:sz w:val="28"/>
                <w:szCs w:val="28"/>
              </w:rPr>
              <w:t xml:space="preserve"> </w:t>
            </w:r>
          </w:p>
        </w:tc>
        <w:tc>
          <w:tcPr>
            <w:tcW w:w="7929" w:type="dxa"/>
            <w:gridSpan w:val="2"/>
            <w:tcBorders>
              <w:top w:val="single" w:sz="4" w:space="0" w:color="000000"/>
              <w:left w:val="single" w:sz="4" w:space="0" w:color="000000"/>
              <w:bottom w:val="single" w:sz="4" w:space="0" w:color="000000"/>
              <w:right w:val="single" w:sz="4" w:space="0" w:color="000000"/>
            </w:tcBorders>
            <w:shd w:val="clear" w:color="auto" w:fill="B8CCE4"/>
          </w:tcPr>
          <w:p w14:paraId="13C2BF5E" w14:textId="453D1875" w:rsidR="00A16953" w:rsidRDefault="00A16953" w:rsidP="00800FFE">
            <w:pPr>
              <w:bidi/>
              <w:ind w:left="79"/>
              <w:rPr>
                <w:color w:val="000000"/>
              </w:rPr>
            </w:pPr>
            <w:r>
              <w:rPr>
                <w:b/>
                <w:color w:val="C00000"/>
                <w:sz w:val="32"/>
                <w:szCs w:val="32"/>
                <w:u w:val="single"/>
                <w:rtl/>
              </w:rPr>
              <w:t>المبا</w:t>
            </w:r>
            <w:r>
              <w:rPr>
                <w:b/>
                <w:color w:val="C00000"/>
                <w:sz w:val="49"/>
                <w:szCs w:val="49"/>
                <w:u w:val="single"/>
                <w:vertAlign w:val="superscript"/>
              </w:rPr>
              <w:t xml:space="preserve"> </w:t>
            </w:r>
            <w:r>
              <w:rPr>
                <w:b/>
                <w:color w:val="C00000"/>
                <w:sz w:val="32"/>
                <w:szCs w:val="32"/>
                <w:u w:val="single"/>
                <w:rtl/>
              </w:rPr>
              <w:t>ني التاريخية</w:t>
            </w:r>
            <w:r>
              <w:rPr>
                <w:b/>
                <w:color w:val="C00000"/>
                <w:sz w:val="32"/>
                <w:szCs w:val="32"/>
              </w:rPr>
              <w:t xml:space="preserve"> :</w:t>
            </w:r>
            <w:r>
              <w:rPr>
                <w:rFonts w:ascii="Times New Roman" w:eastAsia="Times New Roman" w:hAnsi="Times New Roman" w:cs="Times New Roman"/>
                <w:color w:val="000000"/>
                <w:sz w:val="28"/>
                <w:szCs w:val="28"/>
              </w:rPr>
              <w:t xml:space="preserve"> </w:t>
            </w:r>
            <w:r>
              <w:rPr>
                <w:noProof/>
              </w:rPr>
              <mc:AlternateContent>
                <mc:Choice Requires="wpg">
                  <w:drawing>
                    <wp:anchor distT="0" distB="0" distL="114300" distR="114300" simplePos="0" relativeHeight="251665408" behindDoc="1" locked="0" layoutInCell="1" allowOverlap="1" wp14:anchorId="4F20D898" wp14:editId="3DE2EA23">
                      <wp:simplePos x="0" y="0"/>
                      <wp:positionH relativeFrom="margin">
                        <wp:posOffset>3775710</wp:posOffset>
                      </wp:positionH>
                      <wp:positionV relativeFrom="paragraph">
                        <wp:posOffset>173990</wp:posOffset>
                      </wp:positionV>
                      <wp:extent cx="1186180" cy="13970"/>
                      <wp:effectExtent l="635" t="1905" r="3810" b="317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13970"/>
                                <a:chOff x="0" y="0"/>
                                <a:chExt cx="11859" cy="137"/>
                              </a:xfrm>
                            </wpg:grpSpPr>
                            <wps:wsp>
                              <wps:cNvPr id="58" name="Shape 129354"/>
                              <wps:cNvSpPr>
                                <a:spLocks/>
                              </wps:cNvSpPr>
                              <wps:spPr bwMode="auto">
                                <a:xfrm>
                                  <a:off x="0" y="0"/>
                                  <a:ext cx="11859" cy="137"/>
                                </a:xfrm>
                                <a:custGeom>
                                  <a:avLst/>
                                  <a:gdLst>
                                    <a:gd name="T0" fmla="*/ 0 w 1185977"/>
                                    <a:gd name="T1" fmla="*/ 0 h 13716"/>
                                    <a:gd name="T2" fmla="*/ 1185977 w 1185977"/>
                                    <a:gd name="T3" fmla="*/ 0 h 13716"/>
                                    <a:gd name="T4" fmla="*/ 1185977 w 1185977"/>
                                    <a:gd name="T5" fmla="*/ 13716 h 13716"/>
                                    <a:gd name="T6" fmla="*/ 0 w 1185977"/>
                                    <a:gd name="T7" fmla="*/ 13716 h 13716"/>
                                    <a:gd name="T8" fmla="*/ 0 w 1185977"/>
                                    <a:gd name="T9" fmla="*/ 0 h 13716"/>
                                    <a:gd name="T10" fmla="*/ 0 w 1185977"/>
                                    <a:gd name="T11" fmla="*/ 0 h 13716"/>
                                    <a:gd name="T12" fmla="*/ 1185977 w 1185977"/>
                                    <a:gd name="T13" fmla="*/ 13716 h 13716"/>
                                  </a:gdLst>
                                  <a:ahLst/>
                                  <a:cxnLst>
                                    <a:cxn ang="0">
                                      <a:pos x="T0" y="T1"/>
                                    </a:cxn>
                                    <a:cxn ang="0">
                                      <a:pos x="T2" y="T3"/>
                                    </a:cxn>
                                    <a:cxn ang="0">
                                      <a:pos x="T4" y="T5"/>
                                    </a:cxn>
                                    <a:cxn ang="0">
                                      <a:pos x="T6" y="T7"/>
                                    </a:cxn>
                                    <a:cxn ang="0">
                                      <a:pos x="T8" y="T9"/>
                                    </a:cxn>
                                  </a:cxnLst>
                                  <a:rect l="T10" t="T11" r="T12" b="T13"/>
                                  <a:pathLst>
                                    <a:path w="1185977" h="13716">
                                      <a:moveTo>
                                        <a:pt x="0" y="0"/>
                                      </a:moveTo>
                                      <a:lnTo>
                                        <a:pt x="1185977" y="0"/>
                                      </a:lnTo>
                                      <a:lnTo>
                                        <a:pt x="1185977" y="13716"/>
                                      </a:lnTo>
                                      <a:lnTo>
                                        <a:pt x="0" y="13716"/>
                                      </a:lnTo>
                                      <a:lnTo>
                                        <a:pt x="0" y="0"/>
                                      </a:lnTo>
                                    </a:path>
                                  </a:pathLst>
                                </a:custGeom>
                                <a:solidFill>
                                  <a:srgbClr val="C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CD5DB" id="Group 57" o:spid="_x0000_s1026" style="position:absolute;margin-left:297.3pt;margin-top:13.7pt;width:93.4pt;height:1.1pt;z-index:-251651072;mso-position-horizontal-relative:margin" coordsize="118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6LSQMAAGQJAAAOAAAAZHJzL2Uyb0RvYy54bWykVltv0zAUfkfiP1h5RGKpe1nXaB1CAyYk&#10;LpMoP8B1nItI4mC7Tcev5ztO2nmbCmX0IbVzPh+f851bLt/s6optlbGlbpYRPxtFTDVSp2WTL6Pv&#10;qw+vLyJmnWhSUelGLaM7ZaM3Vy9fXHZtosa60FWqDIOSxiZdu4wK59okjq0sVC3smW5VA2GmTS0c&#10;tiaPUyM6aK+reDwancedNmlrtFTW4u27Xhhdef1ZpqT7mmVWOVYtI9jm/NP455qe8dWlSHIj2qKU&#10;gxniGVbUomxw6UHVO+EE25jyiaq6lEZbnbkzqetYZ1kplfcB3vDRI29ujN603pc86fL2QBOofcTT&#10;s9XKL9sb035rb01vPZaftPxhwUvctXkSymmf92C27j7rFPEUG6e947vM1KQCLrGd5/fuwK/aOSbx&#10;kvOLc36BMEjI+GQxH/iXBYL05JQs3t+fmy32p+YUs1gk/YXeyMEoCjqyyN4TZf+PqG+FaJXn3xIR&#10;t4aV6TKaIaUbUcN5L2d8vJjMpmQVXQ/cnk0bUhlICGbB+LNJPEaGSOTGuhulfSTE9pN1fX6nWPn4&#10;poPlKwQhqyuk+quYjVjHEJrZYu65RRIfYPwBrGB8MufnQ9EcQOMANOg5rnESgEfsiMZpAPqrxlkI&#10;JvuOaT0PgH/weR7AvL/H9CEPTuEQmRvAjnjMTw3ISRHh/xQSHsbkiccotXyfP6LYp5TcNUNOYcUE&#10;dfuR7wOttlTJlGAo8hUfqhUoSsAjYJhL4MlJYCQHgWcngRFzAu+bxp/NQEAJvAg1w30cGnw1mCc0&#10;SVYULsySFUc4ME1WRDjmyQpU+oprhSOqyGVass43P19hrKDeR2VE0lpv1Up7nHvUAXHzvbRqQtS+&#10;Wslc30OB3SP2/63XFyIPxXsU3QftVNzDm6GUXPW9+eA+XoYtyeqqTD+UVUUOW5OvryvDtgKMXo/o&#10;NxD/AFb5xGk0HQO33nY/nPom2nfdtU7v0FCN7gc8PkiwKLT5FbEOw30Z2Z8bYVTEqo8NhsKCT6cU&#10;Qb+ZzuZjbEwoWYcS0UioWkYuQqLT8tphhyOb1pR5gZu4j2Wj32IaZiU1Xcwlm/RWDRvMJb/yoxyr&#10;B98K4d6j7j+Orn4DAAD//wMAUEsDBBQABgAIAAAAIQCYHBdO4AAAAAkBAAAPAAAAZHJzL2Rvd25y&#10;ZXYueG1sTI9NT8JAEIbvJv6HzZh4k20RCtRuCSHqiZAIJsbb0h3ahu5s013a8u8dT3qbjyfvPJOt&#10;R9uIHjtfO1IQTyIQSIUzNZUKPo9vT0sQPmgyunGECm7oYZ3f32U6NW6gD+wPoRQcQj7VCqoQ2lRK&#10;X1RotZ+4Fol3Z9dZHbjtSmk6PXC4beQ0ihJpdU18odItbissLoerVfA+6GHzHL/2u8t5e/s+zvdf&#10;uxiVenwYNy8gAo7hD4ZffVaHnJ1O7krGi0bBfDVLGFUwXcxAMLBYxlyceLBKQOaZ/P9B/gMAAP//&#10;AwBQSwECLQAUAAYACAAAACEAtoM4kv4AAADhAQAAEwAAAAAAAAAAAAAAAAAAAAAAW0NvbnRlbnRf&#10;VHlwZXNdLnhtbFBLAQItABQABgAIAAAAIQA4/SH/1gAAAJQBAAALAAAAAAAAAAAAAAAAAC8BAABf&#10;cmVscy8ucmVsc1BLAQItABQABgAIAAAAIQB4bv6LSQMAAGQJAAAOAAAAAAAAAAAAAAAAAC4CAABk&#10;cnMvZTJvRG9jLnhtbFBLAQItABQABgAIAAAAIQCYHBdO4AAAAAkBAAAPAAAAAAAAAAAAAAAAAKMF&#10;AABkcnMvZG93bnJldi54bWxQSwUGAAAAAAQABADzAAAAsAYAAAAA&#10;">
                      <v:shape id="Shape 129354" o:spid="_x0000_s1027" style="position:absolute;width:11859;height:137;visibility:visible;mso-wrap-style:square;v-text-anchor:top" coordsize="118597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0IwQAAANsAAAAPAAAAZHJzL2Rvd25yZXYueG1sRE/LagIx&#10;FN0L/YdwBTeiGVsUmU6UVqh0IYjTfsDt5M4DJzdpEp3p3zeLQpeH8y72o+nFnXzoLCtYLTMQxJXV&#10;HTcKPj/eFlsQISJr7C2Tgh8KsN89TArMtR34QvcyNiKFcMhRQRujy6UMVUsGw9I64sTV1huMCfpG&#10;ao9DCje9fMyyjTTYcWpo0dGhpepa3oyC16+n09kdhsoP8dh9u82pLudBqdl0fHkGEWmM/+I/97tW&#10;sE5j05f0A+TuFwAA//8DAFBLAQItABQABgAIAAAAIQDb4fbL7gAAAIUBAAATAAAAAAAAAAAAAAAA&#10;AAAAAABbQ29udGVudF9UeXBlc10ueG1sUEsBAi0AFAAGAAgAAAAhAFr0LFu/AAAAFQEAAAsAAAAA&#10;AAAAAAAAAAAAHwEAAF9yZWxzLy5yZWxzUEsBAi0AFAAGAAgAAAAhAPqtzQjBAAAA2wAAAA8AAAAA&#10;AAAAAAAAAAAABwIAAGRycy9kb3ducmV2LnhtbFBLBQYAAAAAAwADALcAAAD1AgAAAAA=&#10;" path="m,l1185977,r,13716l,13716,,e" fillcolor="#c00000" stroked="f" strokeweight="0">
                        <v:path arrowok="t" o:connecttype="custom" o:connectlocs="0,0;11859,0;11859,137;0,137;0,0" o:connectangles="0,0,0,0,0" textboxrect="0,0,1185977,13716"/>
                      </v:shape>
                      <w10:wrap anchorx="margin"/>
                    </v:group>
                  </w:pict>
                </mc:Fallback>
              </mc:AlternateContent>
            </w:r>
          </w:p>
        </w:tc>
      </w:tr>
      <w:tr w:rsidR="00A16953" w14:paraId="70298703" w14:textId="77777777" w:rsidTr="00800FFE">
        <w:trPr>
          <w:trHeight w:val="521"/>
        </w:trPr>
        <w:tc>
          <w:tcPr>
            <w:tcW w:w="1924" w:type="dxa"/>
            <w:tcBorders>
              <w:top w:val="single" w:sz="4" w:space="0" w:color="000000"/>
              <w:left w:val="single" w:sz="4" w:space="0" w:color="000000"/>
              <w:bottom w:val="single" w:sz="4" w:space="0" w:color="000000"/>
              <w:right w:val="single" w:sz="4" w:space="0" w:color="000000"/>
            </w:tcBorders>
            <w:shd w:val="clear" w:color="auto" w:fill="B8CCE4"/>
          </w:tcPr>
          <w:p w14:paraId="39BD8681" w14:textId="77777777" w:rsidR="00A16953" w:rsidRDefault="00A16953" w:rsidP="00800FFE">
            <w:pPr>
              <w:bidi/>
              <w:ind w:right="180"/>
              <w:jc w:val="right"/>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B8CCE4"/>
          </w:tcPr>
          <w:p w14:paraId="36DDD968" w14:textId="77777777" w:rsidR="00A16953" w:rsidRDefault="00A16953" w:rsidP="00800FFE">
            <w:pPr>
              <w:bidi/>
              <w:ind w:left="83"/>
              <w:rPr>
                <w:color w:val="000000"/>
              </w:rPr>
            </w:pPr>
            <w:r>
              <w:rPr>
                <w:rFonts w:ascii="Times New Roman" w:eastAsia="Times New Roman" w:hAnsi="Times New Roman" w:cs="Times New Roman"/>
                <w:color w:val="000000"/>
                <w:sz w:val="28"/>
                <w:szCs w:val="28"/>
                <w:rtl/>
              </w:rPr>
              <w:t xml:space="preserve">مدرسة الحسينية التاريخية الحوطة  </w:t>
            </w:r>
          </w:p>
        </w:tc>
        <w:tc>
          <w:tcPr>
            <w:tcW w:w="895" w:type="dxa"/>
            <w:tcBorders>
              <w:top w:val="single" w:sz="4" w:space="0" w:color="000000"/>
              <w:left w:val="single" w:sz="4" w:space="0" w:color="000000"/>
              <w:bottom w:val="single" w:sz="4" w:space="0" w:color="000000"/>
              <w:right w:val="single" w:sz="4" w:space="0" w:color="000000"/>
            </w:tcBorders>
            <w:shd w:val="clear" w:color="auto" w:fill="B8CCE4"/>
          </w:tcPr>
          <w:p w14:paraId="77EA3CC0" w14:textId="77777777" w:rsidR="00A16953" w:rsidRDefault="00A16953" w:rsidP="00800FFE">
            <w:pPr>
              <w:ind w:left="-31"/>
              <w:rPr>
                <w:color w:val="000000"/>
              </w:rPr>
            </w:pPr>
            <w:r>
              <w:rPr>
                <w:color w:val="000000"/>
                <w:sz w:val="28"/>
                <w:szCs w:val="28"/>
              </w:rPr>
              <w:t xml:space="preserve"> 17</w:t>
            </w:r>
          </w:p>
        </w:tc>
      </w:tr>
      <w:tr w:rsidR="00A16953" w14:paraId="2E55891F" w14:textId="77777777" w:rsidTr="00800FFE">
        <w:trPr>
          <w:trHeight w:val="521"/>
        </w:trPr>
        <w:tc>
          <w:tcPr>
            <w:tcW w:w="1924" w:type="dxa"/>
            <w:tcBorders>
              <w:top w:val="single" w:sz="4" w:space="0" w:color="000000"/>
              <w:left w:val="single" w:sz="4" w:space="0" w:color="000000"/>
              <w:bottom w:val="single" w:sz="4" w:space="0" w:color="000000"/>
              <w:right w:val="single" w:sz="4" w:space="0" w:color="000000"/>
            </w:tcBorders>
            <w:shd w:val="clear" w:color="auto" w:fill="B8CCE4"/>
          </w:tcPr>
          <w:p w14:paraId="042D6246" w14:textId="77777777" w:rsidR="00A16953" w:rsidRDefault="00A16953" w:rsidP="00800FFE">
            <w:pPr>
              <w:bidi/>
              <w:ind w:right="180"/>
              <w:jc w:val="right"/>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B8CCE4"/>
          </w:tcPr>
          <w:p w14:paraId="5C1FC55C" w14:textId="77777777" w:rsidR="00A16953" w:rsidRDefault="00A16953" w:rsidP="00800FFE">
            <w:pPr>
              <w:bidi/>
              <w:ind w:left="81"/>
              <w:rPr>
                <w:color w:val="000000"/>
              </w:rPr>
            </w:pPr>
            <w:r>
              <w:rPr>
                <w:rFonts w:ascii="Times New Roman" w:eastAsia="Times New Roman" w:hAnsi="Times New Roman" w:cs="Times New Roman"/>
                <w:color w:val="000000"/>
                <w:sz w:val="28"/>
                <w:szCs w:val="28"/>
                <w:rtl/>
              </w:rPr>
              <w:t xml:space="preserve">مخزن الآثار في منطقة صبر لحج  </w:t>
            </w:r>
          </w:p>
        </w:tc>
        <w:tc>
          <w:tcPr>
            <w:tcW w:w="895" w:type="dxa"/>
            <w:tcBorders>
              <w:top w:val="single" w:sz="4" w:space="0" w:color="000000"/>
              <w:left w:val="single" w:sz="4" w:space="0" w:color="000000"/>
              <w:bottom w:val="single" w:sz="4" w:space="0" w:color="000000"/>
              <w:right w:val="single" w:sz="4" w:space="0" w:color="000000"/>
            </w:tcBorders>
            <w:shd w:val="clear" w:color="auto" w:fill="B8CCE4"/>
          </w:tcPr>
          <w:p w14:paraId="49E34186" w14:textId="77777777" w:rsidR="00A16953" w:rsidRDefault="00A16953" w:rsidP="00800FFE">
            <w:pPr>
              <w:ind w:left="-31"/>
              <w:rPr>
                <w:color w:val="000000"/>
              </w:rPr>
            </w:pPr>
            <w:r>
              <w:rPr>
                <w:color w:val="000000"/>
                <w:sz w:val="28"/>
                <w:szCs w:val="28"/>
              </w:rPr>
              <w:t xml:space="preserve"> 18</w:t>
            </w:r>
          </w:p>
        </w:tc>
      </w:tr>
      <w:tr w:rsidR="00A16953" w14:paraId="3652CD79" w14:textId="77777777" w:rsidTr="00800FFE">
        <w:trPr>
          <w:trHeight w:val="519"/>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227A4321" w14:textId="77777777" w:rsidR="00A16953" w:rsidRDefault="00A16953" w:rsidP="00800FFE">
            <w:pPr>
              <w:ind w:right="187"/>
              <w:jc w:val="center"/>
              <w:rPr>
                <w:color w:val="000000"/>
              </w:rPr>
            </w:pPr>
            <w:r>
              <w:rPr>
                <w:color w:val="000000"/>
                <w:sz w:val="28"/>
                <w:szCs w:val="28"/>
              </w:rPr>
              <w:t xml:space="preserve"> </w:t>
            </w:r>
          </w:p>
        </w:tc>
        <w:tc>
          <w:tcPr>
            <w:tcW w:w="7034" w:type="dxa"/>
            <w:tcBorders>
              <w:top w:val="single" w:sz="4" w:space="0" w:color="000000"/>
              <w:left w:val="single" w:sz="4" w:space="0" w:color="000000"/>
              <w:bottom w:val="single" w:sz="4" w:space="0" w:color="000000"/>
              <w:right w:val="nil"/>
            </w:tcBorders>
            <w:shd w:val="clear" w:color="auto" w:fill="D9D9D9"/>
          </w:tcPr>
          <w:p w14:paraId="476E0CCC" w14:textId="77777777" w:rsidR="00A16953" w:rsidRDefault="00A16953" w:rsidP="00800FFE">
            <w:pPr>
              <w:bidi/>
              <w:rPr>
                <w:color w:val="000000"/>
                <w:u w:val="single"/>
              </w:rPr>
            </w:pPr>
            <w:r>
              <w:rPr>
                <w:b/>
                <w:color w:val="C00000"/>
                <w:sz w:val="32"/>
                <w:szCs w:val="32"/>
                <w:u w:val="single"/>
                <w:rtl/>
              </w:rPr>
              <w:t xml:space="preserve">ة  : </w:t>
            </w:r>
            <w:r>
              <w:rPr>
                <w:rFonts w:ascii="Times New Roman" w:eastAsia="Times New Roman" w:hAnsi="Times New Roman" w:cs="Times New Roman"/>
                <w:color w:val="000000"/>
                <w:sz w:val="28"/>
                <w:szCs w:val="28"/>
                <w:u w:val="single"/>
              </w:rPr>
              <w:t xml:space="preserve"> </w:t>
            </w:r>
          </w:p>
        </w:tc>
        <w:tc>
          <w:tcPr>
            <w:tcW w:w="895" w:type="dxa"/>
            <w:tcBorders>
              <w:top w:val="single" w:sz="4" w:space="0" w:color="000000"/>
              <w:left w:val="nil"/>
              <w:bottom w:val="single" w:sz="4" w:space="0" w:color="000000"/>
              <w:right w:val="single" w:sz="4" w:space="0" w:color="000000"/>
            </w:tcBorders>
            <w:shd w:val="clear" w:color="auto" w:fill="D9D9D9"/>
          </w:tcPr>
          <w:p w14:paraId="63EDD6B5" w14:textId="77777777" w:rsidR="00A16953" w:rsidRDefault="00A16953" w:rsidP="00800FFE">
            <w:pPr>
              <w:bidi/>
              <w:ind w:left="44" w:right="-24"/>
              <w:jc w:val="both"/>
              <w:rPr>
                <w:color w:val="000000"/>
                <w:u w:val="single"/>
              </w:rPr>
            </w:pPr>
            <w:r>
              <w:rPr>
                <w:b/>
                <w:color w:val="C00000"/>
                <w:sz w:val="32"/>
                <w:szCs w:val="32"/>
                <w:u w:val="single"/>
                <w:rtl/>
              </w:rPr>
              <w:t>الأضحر</w:t>
            </w:r>
          </w:p>
        </w:tc>
      </w:tr>
      <w:tr w:rsidR="00A16953" w14:paraId="5030018A" w14:textId="77777777" w:rsidTr="00800FFE">
        <w:trPr>
          <w:trHeight w:val="521"/>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21A16E21" w14:textId="77777777" w:rsidR="00A16953" w:rsidRDefault="00A16953" w:rsidP="00800FFE">
            <w:pPr>
              <w:bidi/>
              <w:ind w:right="329"/>
              <w:jc w:val="right"/>
              <w:rPr>
                <w:color w:val="000000"/>
              </w:rPr>
            </w:pPr>
            <w:r>
              <w:rPr>
                <w:color w:val="000000"/>
                <w:sz w:val="28"/>
                <w:szCs w:val="28"/>
                <w:rtl/>
              </w:rPr>
              <w:t>تنظيم القاعدة</w:t>
            </w:r>
            <w:r>
              <w:rPr>
                <w:color w:val="000000"/>
              </w:rPr>
              <w:t xml:space="preserve"> </w:t>
            </w:r>
          </w:p>
        </w:tc>
        <w:tc>
          <w:tcPr>
            <w:tcW w:w="7034" w:type="dxa"/>
            <w:tcBorders>
              <w:top w:val="single" w:sz="4" w:space="0" w:color="000000"/>
              <w:left w:val="single" w:sz="4" w:space="0" w:color="000000"/>
              <w:bottom w:val="single" w:sz="4" w:space="0" w:color="000000"/>
              <w:right w:val="single" w:sz="4" w:space="0" w:color="000000"/>
            </w:tcBorders>
            <w:shd w:val="clear" w:color="auto" w:fill="D9D9D9"/>
          </w:tcPr>
          <w:p w14:paraId="490AB34A" w14:textId="77777777" w:rsidR="00A16953" w:rsidRDefault="00A16953" w:rsidP="00800FFE">
            <w:pPr>
              <w:bidi/>
              <w:ind w:left="83"/>
              <w:rPr>
                <w:color w:val="000000"/>
              </w:rPr>
            </w:pPr>
            <w:r>
              <w:rPr>
                <w:rFonts w:ascii="Times New Roman" w:eastAsia="Times New Roman" w:hAnsi="Times New Roman" w:cs="Times New Roman"/>
                <w:color w:val="000000"/>
                <w:sz w:val="28"/>
                <w:szCs w:val="28"/>
                <w:rtl/>
              </w:rPr>
              <w:t xml:space="preserve">تدمير ضريح وقبة الولي عبدالله بن علي في قرية الوهط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3A8D0CC7" w14:textId="77777777" w:rsidR="00A16953" w:rsidRDefault="00A16953" w:rsidP="00800FFE">
            <w:pPr>
              <w:ind w:left="-31"/>
              <w:rPr>
                <w:color w:val="000000"/>
              </w:rPr>
            </w:pPr>
            <w:r>
              <w:rPr>
                <w:color w:val="000000"/>
                <w:sz w:val="28"/>
                <w:szCs w:val="28"/>
              </w:rPr>
              <w:t xml:space="preserve"> 19</w:t>
            </w:r>
          </w:p>
        </w:tc>
      </w:tr>
      <w:tr w:rsidR="00A16953" w14:paraId="68C697FB" w14:textId="77777777" w:rsidTr="00800FFE">
        <w:trPr>
          <w:trHeight w:val="521"/>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5CB7DD67" w14:textId="77777777" w:rsidR="00A16953" w:rsidRDefault="00A16953" w:rsidP="00800FFE">
            <w:pPr>
              <w:bidi/>
              <w:ind w:right="329"/>
              <w:jc w:val="right"/>
              <w:rPr>
                <w:color w:val="000000"/>
              </w:rPr>
            </w:pPr>
            <w:r>
              <w:rPr>
                <w:color w:val="000000"/>
                <w:sz w:val="28"/>
                <w:szCs w:val="28"/>
                <w:rtl/>
              </w:rPr>
              <w:t>تنظيم القاعدة</w:t>
            </w:r>
            <w:r>
              <w:rPr>
                <w:color w:val="000000"/>
              </w:rPr>
              <w:t xml:space="preserve"> </w:t>
            </w:r>
          </w:p>
        </w:tc>
        <w:tc>
          <w:tcPr>
            <w:tcW w:w="7034" w:type="dxa"/>
            <w:tcBorders>
              <w:top w:val="single" w:sz="4" w:space="0" w:color="000000"/>
              <w:left w:val="single" w:sz="4" w:space="0" w:color="000000"/>
              <w:bottom w:val="single" w:sz="4" w:space="0" w:color="000000"/>
              <w:right w:val="single" w:sz="4" w:space="0" w:color="000000"/>
            </w:tcBorders>
            <w:shd w:val="clear" w:color="auto" w:fill="D9D9D9"/>
          </w:tcPr>
          <w:p w14:paraId="14B5A332" w14:textId="77777777" w:rsidR="00A16953" w:rsidRDefault="00A16953" w:rsidP="00800FFE">
            <w:pPr>
              <w:bidi/>
              <w:ind w:left="83"/>
              <w:rPr>
                <w:color w:val="000000"/>
              </w:rPr>
            </w:pPr>
            <w:r>
              <w:rPr>
                <w:rFonts w:ascii="Times New Roman" w:eastAsia="Times New Roman" w:hAnsi="Times New Roman" w:cs="Times New Roman"/>
                <w:color w:val="000000"/>
                <w:sz w:val="28"/>
                <w:szCs w:val="28"/>
                <w:rtl/>
              </w:rPr>
              <w:t xml:space="preserve">تدمير ضريح وقبة الولي عمر بن علي في قرية الوهط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1742626C" w14:textId="77777777" w:rsidR="00A16953" w:rsidRDefault="00A16953" w:rsidP="00800FFE">
            <w:pPr>
              <w:ind w:left="-31"/>
              <w:rPr>
                <w:color w:val="000000"/>
              </w:rPr>
            </w:pPr>
            <w:r>
              <w:rPr>
                <w:color w:val="000000"/>
                <w:sz w:val="28"/>
                <w:szCs w:val="28"/>
              </w:rPr>
              <w:t xml:space="preserve"> 21</w:t>
            </w:r>
          </w:p>
        </w:tc>
      </w:tr>
      <w:tr w:rsidR="00A16953" w14:paraId="74FF9398" w14:textId="77777777" w:rsidTr="00800FFE">
        <w:trPr>
          <w:trHeight w:val="518"/>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25C174B7" w14:textId="77777777" w:rsidR="00A16953" w:rsidRDefault="00A16953" w:rsidP="00800FFE">
            <w:pPr>
              <w:bidi/>
              <w:ind w:right="329"/>
              <w:jc w:val="right"/>
              <w:rPr>
                <w:color w:val="000000"/>
              </w:rPr>
            </w:pPr>
            <w:r>
              <w:rPr>
                <w:color w:val="000000"/>
                <w:sz w:val="28"/>
                <w:szCs w:val="28"/>
                <w:rtl/>
              </w:rPr>
              <w:t>تنظيم القاعدة</w:t>
            </w:r>
            <w:r>
              <w:rPr>
                <w:color w:val="000000"/>
              </w:rPr>
              <w:t xml:space="preserve"> </w:t>
            </w:r>
          </w:p>
        </w:tc>
        <w:tc>
          <w:tcPr>
            <w:tcW w:w="7034" w:type="dxa"/>
            <w:tcBorders>
              <w:top w:val="single" w:sz="4" w:space="0" w:color="000000"/>
              <w:left w:val="single" w:sz="4" w:space="0" w:color="000000"/>
              <w:bottom w:val="single" w:sz="4" w:space="0" w:color="000000"/>
              <w:right w:val="single" w:sz="4" w:space="0" w:color="000000"/>
            </w:tcBorders>
            <w:shd w:val="clear" w:color="auto" w:fill="D9D9D9"/>
          </w:tcPr>
          <w:p w14:paraId="09A765FA" w14:textId="77777777" w:rsidR="00A16953" w:rsidRDefault="00A16953" w:rsidP="00800FFE">
            <w:pPr>
              <w:bidi/>
              <w:ind w:left="83"/>
              <w:rPr>
                <w:color w:val="000000"/>
              </w:rPr>
            </w:pPr>
            <w:r>
              <w:rPr>
                <w:rFonts w:ascii="Times New Roman" w:eastAsia="Times New Roman" w:hAnsi="Times New Roman" w:cs="Times New Roman"/>
                <w:color w:val="000000"/>
                <w:sz w:val="28"/>
                <w:szCs w:val="28"/>
                <w:rtl/>
              </w:rPr>
              <w:t xml:space="preserve">تدمير ضريح وقبة الولي الرفاعي قرية الوهط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75FFE4F5" w14:textId="77777777" w:rsidR="00A16953" w:rsidRDefault="00A16953" w:rsidP="00800FFE">
            <w:pPr>
              <w:ind w:left="-31"/>
              <w:rPr>
                <w:color w:val="000000"/>
              </w:rPr>
            </w:pPr>
            <w:r>
              <w:rPr>
                <w:color w:val="000000"/>
                <w:sz w:val="28"/>
                <w:szCs w:val="28"/>
              </w:rPr>
              <w:t xml:space="preserve"> 21</w:t>
            </w:r>
          </w:p>
        </w:tc>
      </w:tr>
      <w:tr w:rsidR="00A16953" w14:paraId="47083B64" w14:textId="77777777" w:rsidTr="00800FFE">
        <w:trPr>
          <w:trHeight w:val="521"/>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0BCE3385" w14:textId="77777777" w:rsidR="00A16953" w:rsidRDefault="00A16953" w:rsidP="00800FFE">
            <w:pPr>
              <w:bidi/>
              <w:ind w:right="329"/>
              <w:jc w:val="right"/>
              <w:rPr>
                <w:color w:val="000000"/>
              </w:rPr>
            </w:pPr>
            <w:r>
              <w:rPr>
                <w:color w:val="000000"/>
                <w:sz w:val="28"/>
                <w:szCs w:val="28"/>
                <w:rtl/>
              </w:rPr>
              <w:t>تنظيم القاعدة</w:t>
            </w:r>
            <w:r>
              <w:rPr>
                <w:color w:val="000000"/>
              </w:rPr>
              <w:t xml:space="preserve"> </w:t>
            </w:r>
          </w:p>
        </w:tc>
        <w:tc>
          <w:tcPr>
            <w:tcW w:w="7034" w:type="dxa"/>
            <w:tcBorders>
              <w:top w:val="single" w:sz="4" w:space="0" w:color="000000"/>
              <w:left w:val="single" w:sz="4" w:space="0" w:color="000000"/>
              <w:bottom w:val="single" w:sz="4" w:space="0" w:color="000000"/>
              <w:right w:val="single" w:sz="4" w:space="0" w:color="000000"/>
            </w:tcBorders>
            <w:shd w:val="clear" w:color="auto" w:fill="D9D9D9"/>
          </w:tcPr>
          <w:p w14:paraId="009B2E31" w14:textId="77777777" w:rsidR="00A16953" w:rsidRDefault="00A16953" w:rsidP="00800FFE">
            <w:pPr>
              <w:bidi/>
              <w:ind w:left="83"/>
              <w:rPr>
                <w:color w:val="000000"/>
              </w:rPr>
            </w:pPr>
            <w:r>
              <w:rPr>
                <w:rFonts w:ascii="Times New Roman" w:eastAsia="Times New Roman" w:hAnsi="Times New Roman" w:cs="Times New Roman"/>
                <w:color w:val="000000"/>
                <w:sz w:val="28"/>
                <w:szCs w:val="28"/>
                <w:rtl/>
              </w:rPr>
              <w:t xml:space="preserve">تدمير وقبة الولي الشيخ صلاح قرية الوهط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5C47BC1B" w14:textId="77777777" w:rsidR="00A16953" w:rsidRDefault="00A16953" w:rsidP="00800FFE">
            <w:pPr>
              <w:ind w:left="-31"/>
              <w:rPr>
                <w:color w:val="000000"/>
              </w:rPr>
            </w:pPr>
            <w:r>
              <w:rPr>
                <w:color w:val="000000"/>
                <w:sz w:val="28"/>
                <w:szCs w:val="28"/>
              </w:rPr>
              <w:t xml:space="preserve"> 22</w:t>
            </w:r>
          </w:p>
        </w:tc>
      </w:tr>
      <w:tr w:rsidR="00A16953" w14:paraId="5807EE4A" w14:textId="77777777" w:rsidTr="00800FFE">
        <w:trPr>
          <w:trHeight w:val="559"/>
        </w:trPr>
        <w:tc>
          <w:tcPr>
            <w:tcW w:w="1924" w:type="dxa"/>
            <w:tcBorders>
              <w:top w:val="single" w:sz="4" w:space="0" w:color="000000"/>
              <w:left w:val="single" w:sz="4" w:space="0" w:color="000000"/>
              <w:bottom w:val="single" w:sz="4" w:space="0" w:color="000000"/>
              <w:right w:val="nil"/>
            </w:tcBorders>
            <w:shd w:val="clear" w:color="auto" w:fill="EAF1DD"/>
          </w:tcPr>
          <w:p w14:paraId="21DB39A1" w14:textId="77777777" w:rsidR="00A16953" w:rsidRDefault="00A16953" w:rsidP="00800FFE">
            <w:pPr>
              <w:rPr>
                <w:color w:val="000000"/>
              </w:rPr>
            </w:pPr>
          </w:p>
        </w:tc>
        <w:tc>
          <w:tcPr>
            <w:tcW w:w="7034" w:type="dxa"/>
            <w:tcBorders>
              <w:top w:val="single" w:sz="4" w:space="0" w:color="000000"/>
              <w:left w:val="nil"/>
              <w:bottom w:val="single" w:sz="4" w:space="0" w:color="000000"/>
              <w:right w:val="nil"/>
            </w:tcBorders>
            <w:shd w:val="clear" w:color="auto" w:fill="EAF1DD"/>
            <w:vAlign w:val="bottom"/>
          </w:tcPr>
          <w:p w14:paraId="723EA835" w14:textId="3BCC3712" w:rsidR="00A16953" w:rsidRDefault="00A16953" w:rsidP="00800FFE">
            <w:pPr>
              <w:ind w:left="1767"/>
              <w:rPr>
                <w:color w:val="000000"/>
              </w:rPr>
            </w:pPr>
            <w:r>
              <w:rPr>
                <w:color w:val="000000"/>
                <w:sz w:val="28"/>
                <w:szCs w:val="28"/>
              </w:rPr>
              <w:t xml:space="preserve"> </w:t>
            </w:r>
            <w:r>
              <w:rPr>
                <w:noProof/>
              </w:rPr>
              <mc:AlternateContent>
                <mc:Choice Requires="wpg">
                  <w:drawing>
                    <wp:inline distT="0" distB="0" distL="0" distR="0" wp14:anchorId="3A222AD1" wp14:editId="08979F70">
                      <wp:extent cx="1490345" cy="347345"/>
                      <wp:effectExtent l="3175"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347345"/>
                                <a:chOff x="0" y="0"/>
                                <a:chExt cx="14900" cy="3474"/>
                              </a:xfrm>
                            </wpg:grpSpPr>
                            <pic:pic xmlns:pic="http://schemas.openxmlformats.org/drawingml/2006/picture">
                              <pic:nvPicPr>
                                <pic:cNvPr id="53" name="Picture 112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800" y="994"/>
                                  <a:ext cx="7041"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128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413" y="1035"/>
                                  <a:ext cx="1890" cy="1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128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89" y="2142"/>
                                  <a:ext cx="3566"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128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 y="1035"/>
                                  <a:ext cx="1218" cy="19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196B53" id="Group 52" o:spid="_x0000_s1026" style="width:117.35pt;height:27.35pt;mso-position-horizontal-relative:char;mso-position-vertical-relative:line" coordsize="14900,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pyW9wIAADkNAAAOAAAAZHJzL2Uyb0RvYy54bWzsV2tr2zAU/T7YfxD+&#10;3vqZNDZJyljXMui6sscPUGTZFrUeSEqc/vtdyXaatIGOwijr9iFGD+v6nHNPrqT5+Za3aEO1YVIs&#10;gvg0ChAVRJZM1Ivg54/Lk1mAjMWixK0UdBHcUxOcL9+/m3eqoIlsZFtSjSCIMEWnFkFjrSrC0JCG&#10;cmxOpaICJiupObbQ1XVYatxBdN6GSRRNw07qUmlJqDEwetFPBksfv6oosV+rylCL2kUA2Kx/av9c&#10;uWe4nOOi1lg1jAww8AtQcMwEfHQX6gJbjNaaPQnFGdHSyMqeEslDWVWMUM8B2MTRIzZXWq6V51IX&#10;Xa12MoG0j3R6cVhys7nS6ru61T16aF5LcmdAl7BTdbE/7/p1/zJadV9kCfnEays98W2luQsBlNDW&#10;63u/05duLSIwGGd5lGaTABGYS7Mz1/YJIA1k6cky0nzaWwjZG5ZlblGIi/6THuYAazlXjBTwG6SC&#10;1hOpnrcUrLJrTYMhCP+tGBzru7U6gawqbNmKtczee4eCOg6U2Nwy4lR2HVD1ViNWLoJJGiCBOSgJ&#10;0+6rKI6TWZI6iuOb/TrsePncICE/NljU9INRYHDQFWKMQ1rLrqG4NG7Y6XQYxXcPsKxapi5Z27rk&#10;ufbAGv4jjzx2RLjevxeSrDkVtv9DatqCAFKYhikTIF1QvqLAVH8uASeBYmCBrdJM2D75RpNvQMMb&#10;wVhNLWkclgowDeOQ692EJ/CA2bEz4N5nDTmdReAg8F2ee//gYnTlWZQ5YDAVz5L8wFuguTb2ikqO&#10;XANIAFBvd7y5Ng4yQBtfcaCFdFKOsjtgQwYA519ozuyoOb1+h7Z6A+ZMXtGcWRZDHXAOjNKhJI7u&#10;jGf5UPmgevqysKt8D9b7N90JG8mR0un1e3PuBHu8WunMZ7k3ZxJnSV+yR3Omk+m0L51pPv1fOfe2&#10;dZDliDe9Rm/Om7BLvJo3TxJQ+njhTGK4e/htPZ/4g/6fKpz+BArnc38aGO4S7gKw34f2/o1n+QsA&#10;AP//AwBQSwMECgAAAAAAAAAhAF7TpxVWDAAAVgwAABQAAABkcnMvbWVkaWEvaW1hZ2UxLnBuZ4lQ&#10;TkcNChoKAAAADUlIRFIAAACpAAAALAgDAAAAKXZodgAAAAFzUkdCAK7OHOkAAAAEZ0FNQQAAsY8L&#10;/GEFAAAC3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P81jAAAA83RSTlMAAQIDBAUGBwgJCgsMDQ4PEBESExQVFhcYGRobHB0eHyAhIiMkJSYnKCkq&#10;KywtLi8wMTIzNDU2Nzg5Ojs8PT5AQUJDREVGR0hJSktMTU5QUVJTVFVWV1hZWltcXl9gYWJjZGVm&#10;Z2lqa2xtbm9wcXJzdHV2d3h5e3x9fn+AgYKDhIWGh4iKi4yNjo+QkZKTlJWWl5iZmpydnp+goaKj&#10;pKWmp6ipqqyur7CxsrO1tre4ubq7vL2+v8DCw8TFxsfIycrLzM3Oz9DR0tPU1dbX2Nna293e3+Dh&#10;4uPk5ebn6Onq6+zt7u/w8fLz9PX29/j5+vv8/f418E/yAAAACXBIWXMAACHVAAAh1QEEnLSdAAAI&#10;BElEQVRYR82Y/X9UxRWH790l75sXY7AECKAVDRCQKrUQFA3QlhIjbqWlalQoCghooVC0Sgu1JhUU&#10;mpZWLEqL4UVtIJWIBGlEWNBGXtImFhDyTiRsNpvs7p1/oOecOfdtdxtptvrJ88vOOTP3znfuzJw5&#10;s8pVM4h/+0SN48KXRgL/KmpWdEXq7CUOLvZB+oKXxnMxkmtULsTCiO3XcWle0+9yuGhjSN3pG7io&#10;44po6FzvCx3OYiOchKMpXOo/jintobofZmDxvs+EODcvJ2L0KduDPWttH1Wd8qbv4UQ2JK6ne4UQ&#10;DXOiroCUVztSudh/8k9BB927ixKVueegJHpqvhfPVTrLrwjRNoUNRHWfF6K91Np5akkAnxYX5rLD&#10;xoK22JUOb9ewA0079KyfuoLi/q9zpeSmz9Hbfaf5Vac3Ubsqy/dbLIUKzTeZPRZu79ViVpoPEx7B&#10;4RFcSySVS2/nyyOkVnVGg/SI8qHkQOZ72de2hD0mQ88I4f0WG/3lgW7uQJz+hD4ucHaSbaVOhpkm&#10;Qp7VuGFUN35RomensVAy5/eQ62RRxDJPKwsK0buQrX6T14A9aL7VrqyKyyEser/PVUzWBySBOHcz&#10;bOOt0DHTu5YbAYVtIRE4n8uWhXE41NiVKiNXHPEL7xrYyOrkzT4hLj8VtqHUR3kBA2cw3n7zVV6T&#10;omujJf6q+dvq1w2DQsqM4oJrpY/IqICm/weliiN7fs2vkqiY8O1D/iX24APEvyV1CRFYRo7kTVKq&#10;b2Ma2Top18Mg47ZUt/paPoKPryOVLmUrRlz8qyRFi/xTSRcsjJPXS0fS8s9DIthwt7SsqGMq5XI/&#10;PYE9rFRsuaoDOUbGtFPnIrBO780xp+Lii6YWA+djNbjWAa3ma+xTUveg+K9E6XX/lL1XWiY7LTvK&#10;YaQu7JQtAW0rOxX1N1+x0jPPh59dEdzVhg2Z7jz2Ki+g0spr2PoyyfRgz2Vs/XfGfQjNWoxI8Uf9&#10;q5PShhvZgoV7Vwkwe3Q6233gzLn38f8ht3GWYseb2bIwCYOSQVwFKDo4ZPg/sDXwdz1FC1N604WQ&#10;hoSaHwvP0MKZVO/TtNfYuAqk0l3JbBKuOx95qylwpfYHxojVpV1CHAJ1E2qwOUTmQq5ZjEeFrtSx&#10;8rKsRroqV063hl4bCVP3UTT095XajrxlHJcQqbTaknsOLaxspFnW2l7T8/DkWvh0td+A3CD3BFYJ&#10;bQ3XjMdj8ApnLnfYM41gW/XreREhHMncdJbbRE3PiJxyrwgeppRV8hCmHwcy2YrLWdMiX0Hs5yA/&#10;iw7Zjmdm5N77a6oQpzj7GkspwQxp7MSlYCfQ9IbbPTiLMCJKxjtGw7+wKxz1u//CPrsfZBuYh0rL&#10;5CQMmvoSZoEm2rHRVHGc7YCXQ6oIcqplVTrSSInC6CBap1ErmJd3zRF1jEKPvupNCuX0hLaZ65KU&#10;PkPFvLcbdSE62l5aAJDahcPdWpUuj/ykVj7m1HjUe5Z2XfeAZ/TjssZkzKdcfzSbPZDFtoLysYqS&#10;OK4Udg0S6Ow0MyrxBqYNUZTulY87/43GKiwmdkCiC/ijCw79gh5QBuGZ7D1WJo9mrRSm82cvyCqD&#10;IXvoEcB7G7vg1gmpc2OaMuH3jVTjP7B+pdv99H5Daxsmii+ygfS+Uo8/7/FCpcy7GkvTQvUb57rd&#10;7sXP1drXkKSdw9Y6mLeT85OVEfIogVND3dAuq3TUUmOw2mL2SaV7059vpnn/7Ke5LicM0pFWcJoa&#10;QtPjcHwNrmULPs0WVzEGmE6O7abSDZuG0amqOjJuKDZydwPenLfgoewtz1eU56hJ3ShQ6reHs/s4&#10;GUEajd2f4hGBFXtQZ8CzWiaIxI0HZUvxKa7UW3fLSBm6tCNVycNyN5+ghtK0OdIhiRtfjRU63S3b&#10;pV9dSAtbBCu+Uyw3xT2gVJstayWZH9EYWjy4hbT17FWUraIXlipcXFbZT5Xc99ErxA4nWulFZUc9&#10;Hs+yWZBEZuNNQVdKAzqObWxBPP4pfVJE84lXFj1wNx95g6v0j+2/KEt/AqVih6wlHHgeCv/Pk5Vl&#10;WH9+Evudb6IpNI95djNJdMny3s+miWsX+HWlM+np8BQlZ0+AFR1ZlmIdQqFls0q2o9IqI4tW4ovB&#10;GdiNgSuvDora5d9uIP4qZ8OzaG4YKzYew4rWP8h2FjZj/nWWj1pSKj7kKubPRmRt2Mwu5gj7TUhp&#10;/UT5NuBW3LD7aArid8smNgK94UQM3s4+eq2uNArBU59wqW/uxyQ3aJxFcVXwaBUnvHO4TUxwPFUK&#10;9HUXRldpQiEX7QT1OyWhfQCh/cd+rZxfl1EaFNoR/R6VRAExRn7CL8vW/7awc7EY1iSX7exac9Ay&#10;ODrYi7rEpeH0tuSXYRz+IuMvnQJLctZfjOsjnEyR9BZDOhJV6cfD1MH5JUbAPIHnOiiVISZ9Law5&#10;7X1zCya+/gWL8ItpNu5d0ZReeghroikNyDMnoeTdVtx1rZRW3Azv6Hli4sQHKa6ft96hx8CyjY0D&#10;/CZF4SujlaaHqSaa0jq+rCvOgqX7g90LqDyoGb6kv6PDh8ui50fk00nddEU+2V/k/xhICXssFNNh&#10;odxm2zsS+tgSh2vUTJmqO/SsEvmbcUVnJq5YFQNLzRmaxi4T4wLxJDtMbCeuyXpWCQRmsW9g4mKZ&#10;wBPsGqA45e0MVus7Ue9dA4hFrPTCTHYMWEbLPxJ6fsn2wEUtwsyzg245A52xJTu3TY/yz93AQVH+&#10;AwUfbNUqTOzAAAAAAElFTkSuQmCCUEsDBAoAAAAAAAAAIQD1T4/maAMAAGgDAAAUAAAAZHJzL21l&#10;ZGlhL2ltYWdlMi5wbmeJUE5HDQoaCgAAAA1JSERSAAAAPgAAADEIBgAAAIKXGpEAAAABc1JHQgCu&#10;zhzpAAAABGdBTUEAALGPC/xhBQAAAAlwSFlzAAAuIwAALiMBeKU/dgAAAv1JREFUaEPtmturDVEc&#10;xw9FEYlcI7dXeZA/wH+APIkHIU8u5RqKUKJTwrsQUUou5V3JgyeXpNxyv7yQa4QHPt+ZtXZj798+&#10;M3tmzTmzm/2pT2vNzFq/tX5z33NOX49qMhG3x9XMqP0NVN+uZBK+xL940y2nsQPVXqqvlrP0qwya&#10;7Cv0SUgt78R2iWhbsn3WfpVhMr5GKwmpbfMwyS602ia1+lUGJf0GrYk3ewt3u9La3k611ziVYQpm&#10;Tbqo07Ey3EZrkqE9gJViGt5Ba7KW+3Ehvk+sS1N9Kss+TEtGbTzaYVn6aHvlmYp78R02J6D1FgP1&#10;0Tpt7xp0w9uDb1EJqJ5Gcx+VWteVaOLz42pmfJ+uTbpHjx4mM/BwXK0XJ1B38w3RUk3YiP7Z/QFn&#10;Yi34iD5xeRIHhVnOoeAIJpP2bsIWhrkyDz7JpbhEK2C8Kz+58ipeQX0DKxPN40VcbUFzmRBX8zMb&#10;j+IzVEBrD1uq/SIsi1NojevVnHNzDDtJ1vI5aueFRPGssZrNNe5xtILl8TPOwVAonjVOs6exIzRJ&#10;K1ARQyW/Ga347WyMOdyVA5H80R+KcXgX50ZL+dHjqxNWuTKVLWjtuVCewaKsRyu25RfMxFe0AoQ0&#10;BE/Rim2Zyla0OoZW4xRlLD5BK36z0XgDXeNlXNsWmnRRvmHW+UbjtUt8G46Jq6WjIxWCc1g41ne0&#10;TpMyDMkKtMZIGp0Z1hHXe/d1vIb6UOfV8mMMyTpXhuI8hp5jxGhci4/Q2pudqBhloCNqjectdO/S&#10;DniIVuCsKkYZKK41nrftqZ6FH7gAlXwe+lExyiBTXP97XL+p8zAKdV11im5CP+NqKazGxXG1heV4&#10;wSeuU6AuRDnnPdW7nrol3vjeXrfEf7mydok/cGXjrh7y5qbgVf23qsZX5dBHfCUWejMqkUOujAiZ&#10;+H3UM/2iq1eN3678j+QrXV6XoUd1q81QOhJbsBp24j1s5iBabYfClvn5i/2sK/OyBv/E1QYjcND+&#10;aJfCJbwcV0Vf3z8CaYMBi5N4mgAAAABJRU5ErkJgglBLAwQKAAAAAAAAACEA0dhfLLgAAAC4AAAA&#10;FAAAAGRycy9tZWRpYS9pbWFnZTMucG5niVBORw0KGgoAAAANSUhEUgAAAHUAAAANCAYAAACXdSEQ&#10;AAAAAXNSR0IArs4c6QAAAARnQU1BAACxjwv8YQUAAAAJcEhZcwAALiMAAC4jAXilP3YAAABNSURB&#10;VFhH7dgxFQAhDARROIWIwwEyzgtWoFlEZN78ZtNPlyaenh1Z1bdf1JNVffPLIRCjAhkVyKhARgUy&#10;KpBRgYwKZFSg91FaWZXX/gstCwQ12ms5RAAAAABJRU5ErkJgglBLAwQKAAAAAAAAACEA0eIFh7sC&#10;AAC7AgAAFAAAAGRycy9tZWRpYS9pbWFnZTQucG5niVBORw0KGgoAAAANSUhEUgAAACgAAABACAYA&#10;AABoWTVaAAAAAXNSR0IArs4c6QAAAARnQU1BAACxjwv8YQUAAAAJcEhZcwAALiMAAC4jAXilP3YA&#10;AAJQSURBVGhD7dk5q9VAGMbx44rYu7Xu4q6tvYIrfgIX/AAuiIrKLUTstRQE0UZcPoOlWynailsh&#10;WLjhhvp/cjIwXt/E5GRmMkUe+N1JTpPn5Nxksoxyz6xyDJXV5filHLPKSfzGC6zRB7lkAU5B5Xz6&#10;rPcsxEtML+ecRm9RuVewivnOIHkWoUk55yyS5jWsInUeQV8sevbAKtDEFJJEG7IK1HmLJUiW87CK&#10;WN5gMZLnHKxCvsdI8r9XlfWoOmiSH71V0TnxIVwxnYLWIbushWYPTX9DhgwZMmTIkH6iu7yl48X8&#10;cgW6mrlerGWWZXCXW3IMWeUD/IJaX44schx+OecGes8KfIRVUE6g19yEVcz5BH2JXrISVqnpVLKX&#10;fIZVyHIVyXMIVpkq77AKSXMQVpkqejy8F40yoxy75gCujRcb5z0Ojxcr87wcg+QSrD3WxdRM/oSK&#10;nng9Gy+GS8iCXxH8+V/o9yRPMQ/birXuuR9yD7oE3YsxCn4rxyCJUTDou5HQBfUwM9ufWOX0uHdu&#10;sRYooQpuwBPUlbsIXZq1SoipTuW05+YUa9VR+R+Yj13Yjf/lbjlOnFv4Dmua8l1A0myEylllLPuQ&#10;LJugn8oqYkm6926jTTmZjejZjDuwCtTZj6jZAh1JP2EVqKPTTrSo2D1MUswJeqW0FUegUprsuxST&#10;4Edt10K+xjdEbWJtaBJ67R8l1sbaUrkYl29FrA22oVex0copOpm6p6NtaeKPWs6PTg07cRlWGd8D&#10;hL7p+id1l1va+HbsKNb+zlH8gopGzGj0B/ojtA0RSklWAAAAAElFTkSuQmCCUEsDBBQABgAIAAAA&#10;IQBGPwTG3AAAAAQBAAAPAAAAZHJzL2Rvd25yZXYueG1sTI9BS8NAEIXvgv9hGcGb3aS1KjGbUop6&#10;KkJbofQ2TaZJaHY2ZLdJ+u8dvehlHsMb3vsmXYy2UT11vnZsIJ5EoIhzV9RcGvjavT+8gPIBucDG&#10;MRm4kodFdnuTYlK4gTfUb0OpJIR9ggaqENpEa59XZNFPXEss3sl1FoOsXamLDgcJt42eRtGTtliz&#10;NFTY0qqi/Ly9WAMfAw7LWfzWr8+n1fWwm3/u1zEZc383Ll9BBRrD3zH84As6ZMJ0dBcuvGoMyCPh&#10;d4o3nT0+gzoamIvqLNX/4bNv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MtCnJb3AgAAOQ0AAA4AAAAAAAAAAAAAAAAA&#10;OgIAAGRycy9lMm9Eb2MueG1sUEsBAi0ACgAAAAAAAAAhAF7TpxVWDAAAVgwAABQAAAAAAAAAAAAA&#10;AAAAXQUAAGRycy9tZWRpYS9pbWFnZTEucG5nUEsBAi0ACgAAAAAAAAAhAPVPj+ZoAwAAaAMAABQA&#10;AAAAAAAAAAAAAAAA5REAAGRycy9tZWRpYS9pbWFnZTIucG5nUEsBAi0ACgAAAAAAAAAhANHYXyy4&#10;AAAAuAAAABQAAAAAAAAAAAAAAAAAfxUAAGRycy9tZWRpYS9pbWFnZTMucG5nUEsBAi0ACgAAAAAA&#10;AAAhANHiBYe7AgAAuwIAABQAAAAAAAAAAAAAAAAAaRYAAGRycy9tZWRpYS9pbWFnZTQucG5nUEsB&#10;Ai0AFAAGAAgAAAAhAEY/BMbcAAAABAEAAA8AAAAAAAAAAAAAAAAAVhkAAGRycy9kb3ducmV2Lnht&#10;bFBLAQItABQABgAIAAAAIQBXffHq1AAAAK0CAAAZAAAAAAAAAAAAAAAAAF8aAABkcnMvX3JlbHMv&#10;ZTJvRG9jLnhtbC5yZWxzUEsFBgAAAAAJAAkAQgIAAGobAAAAAA==&#10;">
                      <v:shape id="Picture 112823" o:spid="_x0000_s1027" type="#_x0000_t75" style="position:absolute;left:6800;top:994;width:704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R3KxAAAANsAAAAPAAAAZHJzL2Rvd25yZXYueG1sRI9PawIx&#10;FMTvQr9DeEJvNaulIlujaKFQL/5ZLfT42Lwmi5uXdRN1/faNUPA4zMxvmOm8c7W4UBsqzwqGgwwE&#10;cel1xUbBYf/5MgERIrLG2jMpuFGA+eypN8Vc+yvv6FJEIxKEQ44KbIxNLmUoLTkMA98QJ+/Xtw5j&#10;kq2RusVrgrtajrJsLB1WnBYsNvRhqTwWZ6dgZewef2rzfStWYbvUa3lalhulnvvd4h1EpC4+wv/t&#10;L63g7RXuX9IPkLM/AAAA//8DAFBLAQItABQABgAIAAAAIQDb4fbL7gAAAIUBAAATAAAAAAAAAAAA&#10;AAAAAAAAAABbQ29udGVudF9UeXBlc10ueG1sUEsBAi0AFAAGAAgAAAAhAFr0LFu/AAAAFQEAAAsA&#10;AAAAAAAAAAAAAAAAHwEAAF9yZWxzLy5yZWxzUEsBAi0AFAAGAAgAAAAhADzVHcrEAAAA2wAAAA8A&#10;AAAAAAAAAAAAAAAABwIAAGRycy9kb3ducmV2LnhtbFBLBQYAAAAAAwADALcAAAD4AgAAAAA=&#10;">
                        <v:imagedata r:id="rId31" o:title=""/>
                      </v:shape>
                      <v:shape id="Picture 112824" o:spid="_x0000_s1028" type="#_x0000_t75" style="position:absolute;left:4413;top:1035;width:189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A4wQAAANsAAAAPAAAAZHJzL2Rvd25yZXYueG1sRI9Pi8Iw&#10;FMTvwn6H8Bb2pqmiotUoy4LiSfAPnh/Ns6k2LyWJtvvtNwuCx2FmfsMs152txZN8qBwrGA4yEMSF&#10;0xWXCs6nTX8GIkRkjbVjUvBLAdarj94Sc+1aPtDzGEuRIBxyVGBibHIpQ2HIYhi4hjh5V+ctxiR9&#10;KbXHNsFtLUdZNpUWK04LBhv6MVTcjw+roC38pTRulk2k22/nwzHtbu1eqa/P7nsBIlIX3+FXe6cV&#10;TMbw/yX9ALn6AwAA//8DAFBLAQItABQABgAIAAAAIQDb4fbL7gAAAIUBAAATAAAAAAAAAAAAAAAA&#10;AAAAAABbQ29udGVudF9UeXBlc10ueG1sUEsBAi0AFAAGAAgAAAAhAFr0LFu/AAAAFQEAAAsAAAAA&#10;AAAAAAAAAAAAHwEAAF9yZWxzLy5yZWxzUEsBAi0AFAAGAAgAAAAhABXXEDjBAAAA2wAAAA8AAAAA&#10;AAAAAAAAAAAABwIAAGRycy9kb3ducmV2LnhtbFBLBQYAAAAAAwADALcAAAD1AgAAAAA=&#10;">
                        <v:imagedata r:id="rId32" o:title=""/>
                      </v:shape>
                      <v:shape id="Picture 112825" o:spid="_x0000_s1029" type="#_x0000_t75" style="position:absolute;left:989;top:2142;width:35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4vxAAAANsAAAAPAAAAZHJzL2Rvd25yZXYueG1sRI9PawIx&#10;FMTvQr9DeAVvml3RUlajlFL/YE9aQbw9Nq+bxc3Luom6+umNUOhxmPnNMJNZaytxocaXjhWk/QQE&#10;ce50yYWC3c+89w7CB2SNlWNScCMPs+lLZ4KZdlfe0GUbChFL2GeowIRQZ1L63JBF33c1cfR+XWMx&#10;RNkUUjd4jeW2koMkeZMWS44LBmv6NJQft2erYDTcfFN6MPv0a5jekrs8LY+LtVLd1/ZjDCJQG/7D&#10;f/RKR24Ezy/xB8jpAwAA//8DAFBLAQItABQABgAIAAAAIQDb4fbL7gAAAIUBAAATAAAAAAAAAAAA&#10;AAAAAAAAAABbQ29udGVudF9UeXBlc10ueG1sUEsBAi0AFAAGAAgAAAAhAFr0LFu/AAAAFQEAAAsA&#10;AAAAAAAAAAAAAAAAHwEAAF9yZWxzLy5yZWxzUEsBAi0AFAAGAAgAAAAhABS0zi/EAAAA2wAAAA8A&#10;AAAAAAAAAAAAAAAABwIAAGRycy9kb3ducmV2LnhtbFBLBQYAAAAAAwADALcAAAD4AgAAAAA=&#10;">
                        <v:imagedata r:id="rId33" o:title=""/>
                      </v:shape>
                      <v:shape id="Picture 112826" o:spid="_x0000_s1030" type="#_x0000_t75" style="position:absolute;left:-26;top:1035;width:1218;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MmxQAAANsAAAAPAAAAZHJzL2Rvd25yZXYueG1sRI9Ba8JA&#10;FITvhf6H5RV6KbpRMEjqJrRSRb1pq+fX7DNJm30bsquJ/npXKPQ4zMw3zCzrTS3O1LrKsoLRMAJB&#10;nFtdcaHg63MxmIJwHlljbZkUXMhBlj4+zDDRtuMtnXe+EAHCLkEFpfdNIqXLSzLohrYhDt7RtgZ9&#10;kG0hdYtdgJtajqMolgYrDgslNjQvKf/dnYyC8bHu1vyyOSx+9t/5IV5OP67vTqnnp/7tFYSn3v+H&#10;/9orrWASw/1L+AEyvQEAAP//AwBQSwECLQAUAAYACAAAACEA2+H2y+4AAACFAQAAEwAAAAAAAAAA&#10;AAAAAAAAAAAAW0NvbnRlbnRfVHlwZXNdLnhtbFBLAQItABQABgAIAAAAIQBa9CxbvwAAABUBAAAL&#10;AAAAAAAAAAAAAAAAAB8BAABfcmVscy8ucmVsc1BLAQItABQABgAIAAAAIQA01BMmxQAAANsAAAAP&#10;AAAAAAAAAAAAAAAAAAcCAABkcnMvZG93bnJldi54bWxQSwUGAAAAAAMAAwC3AAAA+QIAAAAA&#10;">
                        <v:imagedata r:id="rId34" o:title=""/>
                      </v:shape>
                      <w10:anchorlock/>
                    </v:group>
                  </w:pict>
                </mc:Fallback>
              </mc:AlternateContent>
            </w:r>
          </w:p>
        </w:tc>
        <w:tc>
          <w:tcPr>
            <w:tcW w:w="895" w:type="dxa"/>
            <w:tcBorders>
              <w:top w:val="single" w:sz="4" w:space="0" w:color="000000"/>
              <w:left w:val="nil"/>
              <w:bottom w:val="single" w:sz="4" w:space="0" w:color="000000"/>
              <w:right w:val="single" w:sz="4" w:space="0" w:color="000000"/>
            </w:tcBorders>
            <w:shd w:val="clear" w:color="auto" w:fill="EAF1DD"/>
          </w:tcPr>
          <w:p w14:paraId="68C7E779" w14:textId="77777777" w:rsidR="00A16953" w:rsidRDefault="00A16953" w:rsidP="00800FFE">
            <w:pPr>
              <w:rPr>
                <w:color w:val="000000"/>
              </w:rPr>
            </w:pPr>
          </w:p>
        </w:tc>
      </w:tr>
      <w:tr w:rsidR="00A16953" w14:paraId="22F7F025" w14:textId="77777777" w:rsidTr="00800FFE">
        <w:trPr>
          <w:trHeight w:val="1318"/>
        </w:trPr>
        <w:tc>
          <w:tcPr>
            <w:tcW w:w="1924" w:type="dxa"/>
            <w:tcBorders>
              <w:top w:val="single" w:sz="4" w:space="0" w:color="000000"/>
              <w:left w:val="single" w:sz="4" w:space="0" w:color="000000"/>
              <w:bottom w:val="single" w:sz="4" w:space="0" w:color="000000"/>
              <w:right w:val="single" w:sz="4" w:space="0" w:color="000000"/>
            </w:tcBorders>
            <w:shd w:val="clear" w:color="auto" w:fill="B8CCE4"/>
          </w:tcPr>
          <w:p w14:paraId="434D64D9"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B8CCE4"/>
          </w:tcPr>
          <w:p w14:paraId="0B22BC1E" w14:textId="77777777" w:rsidR="00A16953" w:rsidRDefault="00A16953" w:rsidP="00800FFE">
            <w:pPr>
              <w:bidi/>
              <w:ind w:right="178" w:firstLine="3"/>
              <w:rPr>
                <w:color w:val="000000"/>
              </w:rPr>
            </w:pPr>
            <w:r>
              <w:rPr>
                <w:rFonts w:ascii="Arial" w:eastAsia="Arial" w:hAnsi="Arial" w:cs="Arial"/>
                <w:color w:val="000000"/>
                <w:sz w:val="28"/>
                <w:szCs w:val="28"/>
                <w:rtl/>
              </w:rPr>
              <w:t xml:space="preserve">المتحف الوطني تعز مديرية القاهرة  تعرض لتدمير الجزئي اثناء فترة الحرب من </w:t>
            </w:r>
            <w:r>
              <w:rPr>
                <w:color w:val="000000"/>
                <w:sz w:val="28"/>
                <w:szCs w:val="28"/>
              </w:rPr>
              <w:t>2115</w:t>
            </w:r>
            <w:r>
              <w:rPr>
                <w:rFonts w:ascii="Arial" w:eastAsia="Arial" w:hAnsi="Arial" w:cs="Arial"/>
                <w:color w:val="000000"/>
                <w:sz w:val="28"/>
                <w:szCs w:val="28"/>
              </w:rPr>
              <w:t>-</w:t>
            </w:r>
            <w:r>
              <w:rPr>
                <w:color w:val="000000"/>
                <w:sz w:val="28"/>
                <w:szCs w:val="28"/>
              </w:rPr>
              <w:t>2118</w:t>
            </w:r>
            <w:r>
              <w:rPr>
                <w:rFonts w:ascii="Arial" w:eastAsia="Arial" w:hAnsi="Arial" w:cs="Arial"/>
                <w:color w:val="000000"/>
                <w:sz w:val="28"/>
                <w:szCs w:val="28"/>
                <w:rtl/>
              </w:rPr>
              <w:t xml:space="preserve"> م وتعرض أيضا للسلب والنهب والحرق أيضا للمكتبة التابعة للمتحف وكانت تحوي على اندر الكتب والاثاث القديمة والوثائق الهامة ، وهذا المتحف كان يحوي ما يقارب خمسة واربعون الف قطعة اثرية</w:t>
            </w:r>
            <w:r>
              <w:rPr>
                <w:rFonts w:ascii="Times New Roman" w:eastAsia="Times New Roman" w:hAnsi="Times New Roman" w:cs="Times New Roman"/>
                <w:color w:val="000000"/>
                <w:sz w:val="28"/>
                <w:szCs w:val="28"/>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B8CCE4"/>
          </w:tcPr>
          <w:p w14:paraId="4E9771DC" w14:textId="77777777" w:rsidR="00A16953" w:rsidRDefault="00A16953" w:rsidP="00800FFE">
            <w:pPr>
              <w:ind w:left="-31"/>
              <w:rPr>
                <w:color w:val="000000"/>
              </w:rPr>
            </w:pPr>
            <w:r>
              <w:rPr>
                <w:color w:val="000000"/>
                <w:sz w:val="28"/>
                <w:szCs w:val="28"/>
              </w:rPr>
              <w:t xml:space="preserve"> 23</w:t>
            </w:r>
          </w:p>
        </w:tc>
      </w:tr>
      <w:tr w:rsidR="00A16953" w14:paraId="6AF4CE80" w14:textId="77777777" w:rsidTr="00800FFE">
        <w:trPr>
          <w:trHeight w:val="1015"/>
        </w:trPr>
        <w:tc>
          <w:tcPr>
            <w:tcW w:w="1924" w:type="dxa"/>
            <w:tcBorders>
              <w:top w:val="single" w:sz="4" w:space="0" w:color="000000"/>
              <w:left w:val="single" w:sz="4" w:space="0" w:color="000000"/>
              <w:bottom w:val="single" w:sz="4" w:space="0" w:color="000000"/>
              <w:right w:val="single" w:sz="4" w:space="0" w:color="000000"/>
            </w:tcBorders>
            <w:shd w:val="clear" w:color="auto" w:fill="B8CCE4"/>
          </w:tcPr>
          <w:p w14:paraId="1CC49283"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B8CCE4"/>
          </w:tcPr>
          <w:p w14:paraId="3C35619D" w14:textId="77777777" w:rsidR="00A16953" w:rsidRDefault="00A16953" w:rsidP="00800FFE">
            <w:pPr>
              <w:bidi/>
              <w:ind w:left="80" w:right="183" w:firstLine="4"/>
              <w:jc w:val="both"/>
              <w:rPr>
                <w:color w:val="000000"/>
              </w:rPr>
            </w:pPr>
            <w:r>
              <w:rPr>
                <w:rFonts w:ascii="Arial" w:eastAsia="Arial" w:hAnsi="Arial" w:cs="Arial"/>
                <w:color w:val="000000"/>
                <w:sz w:val="28"/>
                <w:szCs w:val="28"/>
                <w:rtl/>
              </w:rPr>
              <w:t xml:space="preserve">متحف الموروث الشعبي في العرضي مديرية القاهرة  تعرض للتدمير الجزئي وتم سرقة اغلب القطع التي كان يحويه خلال فترة الحرب من عام </w:t>
            </w:r>
            <w:r>
              <w:rPr>
                <w:color w:val="000000"/>
                <w:sz w:val="28"/>
                <w:szCs w:val="28"/>
              </w:rPr>
              <w:t>2115</w:t>
            </w:r>
            <w:r>
              <w:rPr>
                <w:rFonts w:ascii="Arial" w:eastAsia="Arial" w:hAnsi="Arial" w:cs="Arial"/>
                <w:color w:val="000000"/>
                <w:sz w:val="28"/>
                <w:szCs w:val="28"/>
              </w:rPr>
              <w:t xml:space="preserve">- </w:t>
            </w:r>
            <w:r>
              <w:rPr>
                <w:color w:val="000000"/>
                <w:sz w:val="28"/>
                <w:szCs w:val="28"/>
              </w:rPr>
              <w:t>2118</w:t>
            </w:r>
            <w:r>
              <w:rPr>
                <w:rFonts w:ascii="Arial" w:eastAsia="Arial" w:hAnsi="Arial" w:cs="Arial"/>
                <w:color w:val="000000"/>
                <w:sz w:val="28"/>
                <w:szCs w:val="28"/>
                <w:rtl/>
              </w:rPr>
              <w:t xml:space="preserve">م.  </w:t>
            </w:r>
            <w:r>
              <w:rPr>
                <w:rFonts w:ascii="Times New Roman" w:eastAsia="Times New Roman" w:hAnsi="Times New Roman" w:cs="Times New Roman"/>
                <w:color w:val="000000"/>
                <w:sz w:val="28"/>
                <w:szCs w:val="28"/>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B8CCE4"/>
          </w:tcPr>
          <w:p w14:paraId="66EE9C73" w14:textId="77777777" w:rsidR="00A16953" w:rsidRDefault="00A16953" w:rsidP="00800FFE">
            <w:pPr>
              <w:ind w:left="-31"/>
              <w:rPr>
                <w:color w:val="000000"/>
              </w:rPr>
            </w:pPr>
            <w:r>
              <w:rPr>
                <w:color w:val="000000"/>
                <w:sz w:val="28"/>
                <w:szCs w:val="28"/>
              </w:rPr>
              <w:t xml:space="preserve"> 24</w:t>
            </w:r>
          </w:p>
        </w:tc>
      </w:tr>
      <w:tr w:rsidR="00A16953" w14:paraId="0F6A79F1" w14:textId="77777777" w:rsidTr="00800FFE">
        <w:trPr>
          <w:trHeight w:val="674"/>
        </w:trPr>
        <w:tc>
          <w:tcPr>
            <w:tcW w:w="1924" w:type="dxa"/>
            <w:tcBorders>
              <w:top w:val="single" w:sz="4" w:space="0" w:color="000000"/>
              <w:left w:val="single" w:sz="4" w:space="0" w:color="000000"/>
              <w:bottom w:val="single" w:sz="4" w:space="0" w:color="000000"/>
              <w:right w:val="single" w:sz="4" w:space="0" w:color="000000"/>
            </w:tcBorders>
            <w:shd w:val="clear" w:color="auto" w:fill="B8CCE4"/>
          </w:tcPr>
          <w:p w14:paraId="4CA305D3"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B8CCE4"/>
          </w:tcPr>
          <w:p w14:paraId="25235D46" w14:textId="77777777" w:rsidR="00A16953" w:rsidRDefault="00A16953" w:rsidP="00800FFE">
            <w:pPr>
              <w:bidi/>
              <w:ind w:left="3" w:right="564"/>
              <w:rPr>
                <w:color w:val="000000"/>
              </w:rPr>
            </w:pPr>
            <w:r>
              <w:rPr>
                <w:rFonts w:ascii="Arial" w:eastAsia="Arial" w:hAnsi="Arial" w:cs="Arial"/>
                <w:color w:val="000000"/>
                <w:sz w:val="28"/>
                <w:szCs w:val="28"/>
                <w:rtl/>
              </w:rPr>
              <w:t xml:space="preserve">متحف صالة في تعز استخدم ثكنة عسكرية من قبل المليشيات الحوثية وتم تدميره كليا خلال فترة الحرب من عام </w:t>
            </w:r>
            <w:r>
              <w:rPr>
                <w:color w:val="000000"/>
                <w:sz w:val="28"/>
                <w:szCs w:val="28"/>
              </w:rPr>
              <w:t>2116</w:t>
            </w:r>
            <w:r>
              <w:rPr>
                <w:rFonts w:ascii="Arial" w:eastAsia="Arial" w:hAnsi="Arial" w:cs="Arial"/>
                <w:color w:val="000000"/>
                <w:sz w:val="28"/>
                <w:szCs w:val="28"/>
              </w:rPr>
              <w:t>-</w:t>
            </w:r>
            <w:r>
              <w:rPr>
                <w:color w:val="000000"/>
                <w:sz w:val="28"/>
                <w:szCs w:val="28"/>
              </w:rPr>
              <w:t>2118</w:t>
            </w:r>
            <w:r>
              <w:rPr>
                <w:rFonts w:ascii="Arial" w:eastAsia="Arial" w:hAnsi="Arial" w:cs="Arial"/>
                <w:color w:val="000000"/>
                <w:sz w:val="28"/>
                <w:szCs w:val="28"/>
                <w:rtl/>
              </w:rPr>
              <w:t>م .</w:t>
            </w:r>
            <w:r>
              <w:rPr>
                <w:rFonts w:ascii="Times New Roman" w:eastAsia="Times New Roman" w:hAnsi="Times New Roman" w:cs="Times New Roman"/>
                <w:color w:val="000000"/>
                <w:sz w:val="28"/>
                <w:szCs w:val="28"/>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B8CCE4"/>
          </w:tcPr>
          <w:p w14:paraId="58BE164D" w14:textId="77777777" w:rsidR="00A16953" w:rsidRDefault="00A16953" w:rsidP="00800FFE">
            <w:pPr>
              <w:ind w:left="-31"/>
              <w:rPr>
                <w:color w:val="000000"/>
              </w:rPr>
            </w:pPr>
            <w:r>
              <w:rPr>
                <w:color w:val="000000"/>
                <w:sz w:val="28"/>
                <w:szCs w:val="28"/>
              </w:rPr>
              <w:t xml:space="preserve"> 25</w:t>
            </w:r>
          </w:p>
        </w:tc>
      </w:tr>
      <w:tr w:rsidR="00A16953" w14:paraId="7BD7D554" w14:textId="77777777" w:rsidTr="00800FFE">
        <w:trPr>
          <w:trHeight w:val="996"/>
        </w:trPr>
        <w:tc>
          <w:tcPr>
            <w:tcW w:w="1924" w:type="dxa"/>
            <w:tcBorders>
              <w:top w:val="single" w:sz="4" w:space="0" w:color="000000"/>
              <w:left w:val="single" w:sz="4" w:space="0" w:color="000000"/>
              <w:bottom w:val="single" w:sz="4" w:space="0" w:color="000000"/>
              <w:right w:val="single" w:sz="4" w:space="0" w:color="000000"/>
            </w:tcBorders>
            <w:shd w:val="clear" w:color="auto" w:fill="B8CCE4"/>
          </w:tcPr>
          <w:p w14:paraId="02D4D098" w14:textId="77777777" w:rsidR="00A16953" w:rsidRDefault="00A16953" w:rsidP="00800FFE">
            <w:pPr>
              <w:jc w:val="center"/>
              <w:rPr>
                <w:color w:val="000000"/>
              </w:rPr>
            </w:pPr>
            <w:r>
              <w:rPr>
                <w:color w:val="000000"/>
                <w:sz w:val="28"/>
                <w:szCs w:val="28"/>
                <w:rtl/>
              </w:rPr>
              <w:lastRenderedPageBreak/>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B8CCE4"/>
          </w:tcPr>
          <w:p w14:paraId="395319FB" w14:textId="77777777" w:rsidR="00A16953" w:rsidRDefault="00A16953" w:rsidP="00800FFE">
            <w:pPr>
              <w:bidi/>
              <w:ind w:left="4" w:right="137" w:firstLine="5"/>
              <w:jc w:val="right"/>
              <w:rPr>
                <w:color w:val="000000"/>
              </w:rPr>
            </w:pPr>
            <w:r>
              <w:rPr>
                <w:rFonts w:ascii="Arial" w:eastAsia="Arial" w:hAnsi="Arial" w:cs="Arial"/>
                <w:color w:val="000000"/>
                <w:sz w:val="28"/>
                <w:szCs w:val="28"/>
                <w:rtl/>
              </w:rPr>
              <w:t xml:space="preserve">متحف قلعة القاهرة تعرض للتدمير الكلي ومصادرة جميع محتوياته والذي كان يحوي قطع ا  أثرية نادرة  تعود الي ماقبل الإسلام وذلك خلال فترة الحرب من عام </w:t>
            </w:r>
            <w:r>
              <w:rPr>
                <w:color w:val="000000"/>
                <w:sz w:val="28"/>
                <w:szCs w:val="28"/>
              </w:rPr>
              <w:t>2116</w:t>
            </w:r>
            <w:r>
              <w:rPr>
                <w:rFonts w:ascii="Arial" w:eastAsia="Arial" w:hAnsi="Arial" w:cs="Arial"/>
                <w:color w:val="000000"/>
                <w:sz w:val="28"/>
                <w:szCs w:val="28"/>
              </w:rPr>
              <w:t xml:space="preserve">- </w:t>
            </w:r>
            <w:r>
              <w:rPr>
                <w:color w:val="000000"/>
                <w:sz w:val="28"/>
                <w:szCs w:val="28"/>
              </w:rPr>
              <w:t>2118</w:t>
            </w:r>
            <w:r>
              <w:rPr>
                <w:rFonts w:ascii="Arial" w:eastAsia="Arial" w:hAnsi="Arial" w:cs="Arial"/>
                <w:color w:val="000000"/>
                <w:sz w:val="28"/>
                <w:szCs w:val="28"/>
                <w:rtl/>
              </w:rPr>
              <w:t xml:space="preserve">م .   </w:t>
            </w:r>
            <w:r>
              <w:rPr>
                <w:rFonts w:ascii="Times New Roman" w:eastAsia="Times New Roman" w:hAnsi="Times New Roman" w:cs="Times New Roman"/>
                <w:color w:val="000000"/>
                <w:sz w:val="28"/>
                <w:szCs w:val="28"/>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B8CCE4"/>
          </w:tcPr>
          <w:p w14:paraId="441885F5" w14:textId="77777777" w:rsidR="00A16953" w:rsidRDefault="00A16953" w:rsidP="00800FFE">
            <w:pPr>
              <w:ind w:left="-31"/>
              <w:rPr>
                <w:color w:val="000000"/>
              </w:rPr>
            </w:pPr>
            <w:r>
              <w:rPr>
                <w:color w:val="000000"/>
                <w:sz w:val="28"/>
                <w:szCs w:val="28"/>
              </w:rPr>
              <w:t xml:space="preserve"> 26</w:t>
            </w:r>
          </w:p>
        </w:tc>
      </w:tr>
      <w:tr w:rsidR="00A16953" w14:paraId="19CB8350" w14:textId="77777777" w:rsidTr="00800FFE">
        <w:trPr>
          <w:trHeight w:val="997"/>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221FE2BD"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D9D9D9"/>
          </w:tcPr>
          <w:p w14:paraId="3C4A43CD" w14:textId="77777777" w:rsidR="00A16953" w:rsidRDefault="00A16953" w:rsidP="00800FFE">
            <w:pPr>
              <w:bidi/>
              <w:ind w:left="5" w:right="293" w:firstLine="3"/>
              <w:jc w:val="right"/>
              <w:rPr>
                <w:color w:val="000000"/>
              </w:rPr>
            </w:pPr>
            <w:r>
              <w:rPr>
                <w:rFonts w:ascii="Arial" w:eastAsia="Arial" w:hAnsi="Arial" w:cs="Arial"/>
                <w:color w:val="000000"/>
                <w:sz w:val="28"/>
                <w:szCs w:val="28"/>
                <w:rtl/>
              </w:rPr>
              <w:t xml:space="preserve">قلعة القاهرة التاريخية  تعرضت للتدمير الجزئي خلال فترة الحرب من عام </w:t>
            </w:r>
            <w:r>
              <w:rPr>
                <w:color w:val="000000"/>
                <w:sz w:val="28"/>
                <w:szCs w:val="28"/>
              </w:rPr>
              <w:t>2115</w:t>
            </w:r>
            <w:r>
              <w:rPr>
                <w:rFonts w:ascii="Arial" w:eastAsia="Arial" w:hAnsi="Arial" w:cs="Arial"/>
                <w:color w:val="000000"/>
                <w:sz w:val="28"/>
                <w:szCs w:val="28"/>
              </w:rPr>
              <w:t xml:space="preserve">- </w:t>
            </w:r>
            <w:r>
              <w:rPr>
                <w:color w:val="000000"/>
                <w:sz w:val="28"/>
                <w:szCs w:val="28"/>
              </w:rPr>
              <w:t>2118</w:t>
            </w:r>
            <w:r>
              <w:rPr>
                <w:rFonts w:ascii="Arial" w:eastAsia="Arial" w:hAnsi="Arial" w:cs="Arial"/>
                <w:color w:val="000000"/>
                <w:sz w:val="28"/>
                <w:szCs w:val="28"/>
                <w:rtl/>
              </w:rPr>
              <w:t>م وتاريخ القلعة يعود الى ماقبل الإسلام وهي في اطار مديرية القاهرة .</w:t>
            </w:r>
            <w:r>
              <w:rPr>
                <w:rFonts w:ascii="Times New Roman" w:eastAsia="Times New Roman" w:hAnsi="Times New Roman" w:cs="Times New Roman"/>
                <w:color w:val="000000"/>
                <w:sz w:val="28"/>
                <w:szCs w:val="28"/>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0817F2D5" w14:textId="77777777" w:rsidR="00A16953" w:rsidRDefault="00A16953" w:rsidP="00800FFE">
            <w:pPr>
              <w:ind w:left="-31"/>
              <w:rPr>
                <w:color w:val="000000"/>
              </w:rPr>
            </w:pPr>
            <w:r>
              <w:rPr>
                <w:color w:val="000000"/>
                <w:sz w:val="28"/>
                <w:szCs w:val="28"/>
              </w:rPr>
              <w:t xml:space="preserve"> 27</w:t>
            </w:r>
          </w:p>
        </w:tc>
      </w:tr>
      <w:tr w:rsidR="00A16953" w14:paraId="39F0E530" w14:textId="77777777" w:rsidTr="00800FFE">
        <w:trPr>
          <w:trHeight w:val="674"/>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2F7954CD"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7034" w:type="dxa"/>
            <w:tcBorders>
              <w:top w:val="single" w:sz="4" w:space="0" w:color="000000"/>
              <w:left w:val="single" w:sz="4" w:space="0" w:color="000000"/>
              <w:bottom w:val="single" w:sz="4" w:space="0" w:color="000000"/>
              <w:right w:val="single" w:sz="4" w:space="0" w:color="000000"/>
            </w:tcBorders>
            <w:shd w:val="clear" w:color="auto" w:fill="D9D9D9"/>
          </w:tcPr>
          <w:p w14:paraId="5CB713EA" w14:textId="77777777" w:rsidR="00A16953" w:rsidRDefault="00A16953" w:rsidP="00800FFE">
            <w:pPr>
              <w:bidi/>
              <w:ind w:left="6" w:right="216" w:firstLine="2"/>
              <w:jc w:val="right"/>
              <w:rPr>
                <w:color w:val="000000"/>
              </w:rPr>
            </w:pPr>
            <w:r>
              <w:rPr>
                <w:rFonts w:ascii="Arial" w:eastAsia="Arial" w:hAnsi="Arial" w:cs="Arial"/>
                <w:color w:val="000000"/>
                <w:sz w:val="28"/>
                <w:szCs w:val="28"/>
                <w:rtl/>
              </w:rPr>
              <w:t xml:space="preserve">قلعة السراجية في اطار السور القديم لمدينة تعز  ولذي تعرضت أيضا للتدمير الجزئي خلال فترة الحرب من عام </w:t>
            </w:r>
            <w:r>
              <w:rPr>
                <w:color w:val="000000"/>
                <w:sz w:val="28"/>
                <w:szCs w:val="28"/>
              </w:rPr>
              <w:t>2115</w:t>
            </w:r>
            <w:r>
              <w:rPr>
                <w:rFonts w:ascii="Arial" w:eastAsia="Arial" w:hAnsi="Arial" w:cs="Arial"/>
                <w:color w:val="000000"/>
                <w:sz w:val="28"/>
                <w:szCs w:val="28"/>
              </w:rPr>
              <w:t>-</w:t>
            </w:r>
            <w:r>
              <w:rPr>
                <w:color w:val="000000"/>
                <w:sz w:val="28"/>
                <w:szCs w:val="28"/>
              </w:rPr>
              <w:t>2118</w:t>
            </w:r>
            <w:r>
              <w:rPr>
                <w:rFonts w:ascii="Arial" w:eastAsia="Arial" w:hAnsi="Arial" w:cs="Arial"/>
                <w:color w:val="000000"/>
                <w:sz w:val="28"/>
                <w:szCs w:val="28"/>
                <w:rtl/>
              </w:rPr>
              <w:t>م .</w:t>
            </w:r>
            <w:r>
              <w:rPr>
                <w:rFonts w:ascii="Times New Roman" w:eastAsia="Times New Roman" w:hAnsi="Times New Roman" w:cs="Times New Roman"/>
                <w:color w:val="000000"/>
                <w:sz w:val="28"/>
                <w:szCs w:val="28"/>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7683D0DF" w14:textId="77777777" w:rsidR="00A16953" w:rsidRDefault="00A16953" w:rsidP="00800FFE">
            <w:pPr>
              <w:ind w:left="-31"/>
              <w:rPr>
                <w:color w:val="000000"/>
              </w:rPr>
            </w:pPr>
            <w:r>
              <w:rPr>
                <w:color w:val="000000"/>
                <w:sz w:val="28"/>
                <w:szCs w:val="28"/>
              </w:rPr>
              <w:t xml:space="preserve"> 28</w:t>
            </w:r>
          </w:p>
        </w:tc>
      </w:tr>
      <w:tr w:rsidR="00A16953" w14:paraId="74198151" w14:textId="77777777" w:rsidTr="00800FFE">
        <w:trPr>
          <w:trHeight w:val="349"/>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699524BF" w14:textId="77777777" w:rsidR="00A16953" w:rsidRDefault="00A16953" w:rsidP="00800FFE">
            <w:pPr>
              <w:bidi/>
              <w:ind w:right="180"/>
              <w:jc w:val="right"/>
              <w:rPr>
                <w:color w:val="000000"/>
              </w:rPr>
            </w:pPr>
            <w:r>
              <w:rPr>
                <w:color w:val="000000"/>
                <w:sz w:val="28"/>
                <w:szCs w:val="28"/>
                <w:rtl/>
              </w:rPr>
              <w:t>ميليشيات الحو</w:t>
            </w:r>
            <w:r>
              <w:rPr>
                <w:color w:val="000000"/>
                <w:sz w:val="43"/>
                <w:szCs w:val="43"/>
                <w:vertAlign w:val="superscript"/>
              </w:rPr>
              <w:t xml:space="preserve"> </w:t>
            </w:r>
            <w:r>
              <w:rPr>
                <w:color w:val="000000"/>
                <w:sz w:val="28"/>
                <w:szCs w:val="28"/>
                <w:rtl/>
              </w:rPr>
              <w:t xml:space="preserve">ث  </w:t>
            </w:r>
          </w:p>
        </w:tc>
        <w:tc>
          <w:tcPr>
            <w:tcW w:w="7034" w:type="dxa"/>
            <w:tcBorders>
              <w:top w:val="single" w:sz="4" w:space="0" w:color="000000"/>
              <w:left w:val="single" w:sz="4" w:space="0" w:color="000000"/>
              <w:bottom w:val="single" w:sz="4" w:space="0" w:color="000000"/>
              <w:right w:val="single" w:sz="4" w:space="0" w:color="000000"/>
            </w:tcBorders>
            <w:shd w:val="clear" w:color="auto" w:fill="D9D9D9"/>
          </w:tcPr>
          <w:p w14:paraId="19AFAA13" w14:textId="77777777" w:rsidR="00A16953" w:rsidRDefault="00A16953" w:rsidP="00800FFE">
            <w:pPr>
              <w:bidi/>
              <w:ind w:left="79"/>
              <w:rPr>
                <w:color w:val="000000"/>
              </w:rPr>
            </w:pPr>
            <w:r>
              <w:rPr>
                <w:rFonts w:ascii="Arial" w:eastAsia="Arial" w:hAnsi="Arial" w:cs="Arial"/>
                <w:color w:val="000000"/>
                <w:sz w:val="28"/>
                <w:szCs w:val="28"/>
                <w:rtl/>
              </w:rPr>
              <w:t xml:space="preserve">قلعة أم قريش في  مديرية دمنة خدير تعرضت للتدمير الجزئي في فترة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031C69F5" w14:textId="77777777" w:rsidR="00A16953" w:rsidRDefault="00A16953" w:rsidP="00800FFE">
            <w:pPr>
              <w:ind w:left="-31"/>
              <w:rPr>
                <w:color w:val="000000"/>
              </w:rPr>
            </w:pPr>
            <w:r>
              <w:rPr>
                <w:color w:val="000000"/>
                <w:sz w:val="28"/>
                <w:szCs w:val="28"/>
              </w:rPr>
              <w:t xml:space="preserve"> 29</w:t>
            </w:r>
          </w:p>
        </w:tc>
      </w:tr>
    </w:tbl>
    <w:p w14:paraId="1182EBCE"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p w14:paraId="669CED1D"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tbl>
      <w:tblPr>
        <w:tblW w:w="10074" w:type="dxa"/>
        <w:tblInd w:w="-426" w:type="dxa"/>
        <w:tblLayout w:type="fixed"/>
        <w:tblLook w:val="0400" w:firstRow="0" w:lastRow="0" w:firstColumn="0" w:lastColumn="0" w:noHBand="0" w:noVBand="1"/>
      </w:tblPr>
      <w:tblGrid>
        <w:gridCol w:w="1939"/>
        <w:gridCol w:w="111"/>
        <w:gridCol w:w="6823"/>
        <w:gridCol w:w="238"/>
        <w:gridCol w:w="963"/>
      </w:tblGrid>
      <w:tr w:rsidR="00A16953" w14:paraId="6A5D6458" w14:textId="77777777" w:rsidTr="00800FFE">
        <w:trPr>
          <w:trHeight w:val="350"/>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2D4162FA" w14:textId="77777777" w:rsidR="00A16953" w:rsidRDefault="00A16953" w:rsidP="00800FFE">
            <w:pPr>
              <w:rPr>
                <w:color w:val="000000"/>
              </w:rPr>
            </w:pP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07EEACF" w14:textId="77777777" w:rsidR="00A16953" w:rsidRDefault="00A16953" w:rsidP="00800FFE">
            <w:pPr>
              <w:bidi/>
              <w:ind w:right="420"/>
              <w:jc w:val="right"/>
              <w:rPr>
                <w:color w:val="000000"/>
              </w:rPr>
            </w:pPr>
            <w:r>
              <w:rPr>
                <w:rFonts w:ascii="Arial" w:eastAsia="Arial" w:hAnsi="Arial" w:cs="Arial"/>
                <w:color w:val="000000"/>
                <w:sz w:val="28"/>
                <w:szCs w:val="28"/>
                <w:rtl/>
              </w:rPr>
              <w:t xml:space="preserve">الحرب من عام </w:t>
            </w:r>
            <w:r>
              <w:rPr>
                <w:color w:val="000000"/>
                <w:sz w:val="28"/>
                <w:szCs w:val="28"/>
              </w:rPr>
              <w:t>2115</w:t>
            </w:r>
            <w:r>
              <w:rPr>
                <w:rFonts w:ascii="Arial" w:eastAsia="Arial" w:hAnsi="Arial" w:cs="Arial"/>
                <w:color w:val="000000"/>
                <w:sz w:val="28"/>
                <w:szCs w:val="28"/>
              </w:rPr>
              <w:t>-</w:t>
            </w:r>
            <w:r>
              <w:rPr>
                <w:color w:val="000000"/>
                <w:sz w:val="28"/>
                <w:szCs w:val="28"/>
              </w:rPr>
              <w:t>2118</w:t>
            </w:r>
            <w:r>
              <w:rPr>
                <w:rFonts w:ascii="Arial" w:eastAsia="Arial" w:hAnsi="Arial" w:cs="Arial"/>
                <w:color w:val="000000"/>
                <w:sz w:val="28"/>
                <w:szCs w:val="28"/>
                <w:rtl/>
              </w:rPr>
              <w:t>م ويعود تاريخ هذه القلعة الي ماقبل الإسلام.</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02E6CE" w14:textId="77777777" w:rsidR="00A16953" w:rsidRDefault="00A16953" w:rsidP="00800FFE">
            <w:pPr>
              <w:rPr>
                <w:color w:val="000000"/>
              </w:rPr>
            </w:pPr>
          </w:p>
        </w:tc>
      </w:tr>
      <w:tr w:rsidR="00A16953" w14:paraId="22D7C30F" w14:textId="77777777" w:rsidTr="00800FFE">
        <w:trPr>
          <w:trHeight w:val="694"/>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1BDF794F"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3D9068" w14:textId="77777777" w:rsidR="00A16953" w:rsidRDefault="00A16953" w:rsidP="00800FFE">
            <w:pPr>
              <w:bidi/>
              <w:ind w:right="156" w:firstLine="2"/>
              <w:jc w:val="both"/>
              <w:rPr>
                <w:color w:val="000000"/>
              </w:rPr>
            </w:pPr>
            <w:r>
              <w:rPr>
                <w:rFonts w:ascii="Arial" w:eastAsia="Arial" w:hAnsi="Arial" w:cs="Arial"/>
                <w:color w:val="000000"/>
                <w:sz w:val="28"/>
                <w:szCs w:val="28"/>
                <w:rtl/>
              </w:rPr>
              <w:t xml:space="preserve">قلعة موزع الأثرية تعرضت للتدمير الجزئي خلال فترة الحربمن عام </w:t>
            </w:r>
            <w:r>
              <w:rPr>
                <w:color w:val="000000"/>
                <w:sz w:val="28"/>
                <w:szCs w:val="28"/>
              </w:rPr>
              <w:t>2115</w:t>
            </w:r>
            <w:r>
              <w:rPr>
                <w:rFonts w:ascii="Arial" w:eastAsia="Arial" w:hAnsi="Arial" w:cs="Arial"/>
                <w:color w:val="000000"/>
                <w:sz w:val="28"/>
                <w:szCs w:val="28"/>
              </w:rPr>
              <w:t>-</w:t>
            </w:r>
            <w:r>
              <w:rPr>
                <w:color w:val="000000"/>
                <w:sz w:val="28"/>
                <w:szCs w:val="28"/>
              </w:rPr>
              <w:t>2118</w:t>
            </w:r>
            <w:r>
              <w:rPr>
                <w:rFonts w:ascii="Arial" w:eastAsia="Arial" w:hAnsi="Arial" w:cs="Arial"/>
                <w:color w:val="000000"/>
                <w:sz w:val="28"/>
                <w:szCs w:val="28"/>
                <w:rtl/>
              </w:rPr>
              <w:t>م.</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D9D546" w14:textId="77777777" w:rsidR="00A16953" w:rsidRDefault="00A16953" w:rsidP="00800FFE">
            <w:pPr>
              <w:jc w:val="right"/>
              <w:rPr>
                <w:color w:val="000000"/>
              </w:rPr>
            </w:pPr>
            <w:r>
              <w:rPr>
                <w:color w:val="000000"/>
                <w:sz w:val="28"/>
                <w:szCs w:val="28"/>
              </w:rPr>
              <w:t xml:space="preserve"> 31</w:t>
            </w:r>
          </w:p>
        </w:tc>
      </w:tr>
      <w:tr w:rsidR="00A16953" w14:paraId="3B2EA72A" w14:textId="77777777" w:rsidTr="00800FFE">
        <w:trPr>
          <w:trHeight w:val="674"/>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4A62EE1D"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055BC4E" w14:textId="77777777" w:rsidR="00A16953" w:rsidRDefault="00A16953" w:rsidP="00800FFE">
            <w:pPr>
              <w:bidi/>
              <w:ind w:right="370" w:firstLine="3"/>
              <w:jc w:val="both"/>
              <w:rPr>
                <w:color w:val="000000"/>
              </w:rPr>
            </w:pPr>
            <w:r>
              <w:rPr>
                <w:rFonts w:ascii="Arial" w:eastAsia="Arial" w:hAnsi="Arial" w:cs="Arial"/>
                <w:color w:val="000000"/>
                <w:sz w:val="28"/>
                <w:szCs w:val="28"/>
                <w:rtl/>
              </w:rPr>
              <w:t xml:space="preserve">حصن العروس في صبر تعرض للتدمير الجزئي اثناء فترة الحرب في عام </w:t>
            </w:r>
            <w:r>
              <w:rPr>
                <w:color w:val="000000"/>
                <w:sz w:val="28"/>
                <w:szCs w:val="28"/>
              </w:rPr>
              <w:t>2116</w:t>
            </w:r>
            <w:r>
              <w:rPr>
                <w:rFonts w:ascii="Arial" w:eastAsia="Arial" w:hAnsi="Arial" w:cs="Arial"/>
                <w:color w:val="000000"/>
                <w:sz w:val="28"/>
                <w:szCs w:val="28"/>
                <w:rtl/>
              </w:rPr>
              <w:t>م.</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25DA26" w14:textId="77777777" w:rsidR="00A16953" w:rsidRDefault="00A16953" w:rsidP="00800FFE">
            <w:pPr>
              <w:jc w:val="right"/>
              <w:rPr>
                <w:color w:val="000000"/>
              </w:rPr>
            </w:pPr>
            <w:r>
              <w:rPr>
                <w:color w:val="000000"/>
                <w:sz w:val="28"/>
                <w:szCs w:val="28"/>
              </w:rPr>
              <w:t xml:space="preserve"> 31</w:t>
            </w:r>
          </w:p>
        </w:tc>
      </w:tr>
      <w:tr w:rsidR="00A16953" w14:paraId="7A6E22B4" w14:textId="77777777" w:rsidTr="00800FFE">
        <w:trPr>
          <w:trHeight w:val="673"/>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07CFDB6A"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C212D3A" w14:textId="77777777" w:rsidR="00A16953" w:rsidRDefault="00A16953" w:rsidP="00800FFE">
            <w:pPr>
              <w:bidi/>
              <w:ind w:right="252" w:firstLine="3"/>
              <w:rPr>
                <w:color w:val="000000"/>
              </w:rPr>
            </w:pPr>
            <w:r>
              <w:rPr>
                <w:rFonts w:ascii="Arial" w:eastAsia="Arial" w:hAnsi="Arial" w:cs="Arial"/>
                <w:color w:val="000000"/>
                <w:sz w:val="28"/>
                <w:szCs w:val="28"/>
                <w:rtl/>
              </w:rPr>
              <w:t xml:space="preserve">حصن القدم في مديرية المواسط تعرض للتدمير الجزئي اثنا فترة الحرب من عام </w:t>
            </w:r>
            <w:r>
              <w:rPr>
                <w:color w:val="000000"/>
                <w:sz w:val="28"/>
                <w:szCs w:val="28"/>
              </w:rPr>
              <w:t>2115</w:t>
            </w:r>
            <w:r>
              <w:rPr>
                <w:rFonts w:ascii="Arial" w:eastAsia="Arial" w:hAnsi="Arial" w:cs="Arial"/>
                <w:color w:val="000000"/>
                <w:sz w:val="28"/>
                <w:szCs w:val="28"/>
              </w:rPr>
              <w:t>-</w:t>
            </w:r>
            <w:r>
              <w:rPr>
                <w:color w:val="000000"/>
                <w:sz w:val="28"/>
                <w:szCs w:val="28"/>
              </w:rPr>
              <w:t>2118</w:t>
            </w:r>
            <w:r>
              <w:rPr>
                <w:rFonts w:ascii="Arial" w:eastAsia="Arial" w:hAnsi="Arial" w:cs="Arial"/>
                <w:color w:val="000000"/>
                <w:sz w:val="28"/>
                <w:szCs w:val="28"/>
                <w:rtl/>
              </w:rPr>
              <w:t>م ويعود تاريخه الى ماقبل الإسلام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D0DAFF" w14:textId="77777777" w:rsidR="00A16953" w:rsidRDefault="00A16953" w:rsidP="00800FFE">
            <w:pPr>
              <w:jc w:val="right"/>
              <w:rPr>
                <w:color w:val="000000"/>
              </w:rPr>
            </w:pPr>
            <w:r>
              <w:rPr>
                <w:color w:val="000000"/>
                <w:sz w:val="28"/>
                <w:szCs w:val="28"/>
              </w:rPr>
              <w:t xml:space="preserve"> 32</w:t>
            </w:r>
          </w:p>
        </w:tc>
      </w:tr>
      <w:tr w:rsidR="00A16953" w14:paraId="4F82A97F" w14:textId="77777777" w:rsidTr="00800FFE">
        <w:trPr>
          <w:trHeight w:val="979"/>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6E364AD3"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E16F2C" w14:textId="77777777" w:rsidR="00A16953" w:rsidRDefault="00A16953" w:rsidP="00800FFE">
            <w:pPr>
              <w:bidi/>
              <w:ind w:right="420" w:firstLine="1"/>
              <w:rPr>
                <w:color w:val="000000"/>
              </w:rPr>
            </w:pPr>
            <w:r>
              <w:rPr>
                <w:rFonts w:ascii="Arial" w:eastAsia="Arial" w:hAnsi="Arial" w:cs="Arial"/>
                <w:color w:val="000000"/>
                <w:sz w:val="28"/>
                <w:szCs w:val="28"/>
                <w:rtl/>
              </w:rPr>
              <w:t xml:space="preserve">جامع المظفر مديرية المظفر تعرض لتشققات جسيمة وأضرار بليغة  من جراء القصف المدفعي من قبل المليشات الحوثية أثناء فترة الحرب من عام </w:t>
            </w:r>
            <w:r>
              <w:rPr>
                <w:rFonts w:ascii="Times New Roman" w:eastAsia="Times New Roman" w:hAnsi="Times New Roman" w:cs="Times New Roman"/>
                <w:color w:val="000000"/>
                <w:sz w:val="28"/>
                <w:szCs w:val="28"/>
                <w:rtl/>
              </w:rPr>
              <w:t>5102م – 5102</w:t>
            </w:r>
            <w:r>
              <w:rPr>
                <w:rFonts w:ascii="Arial" w:eastAsia="Arial" w:hAnsi="Arial" w:cs="Arial"/>
                <w:color w:val="000000"/>
                <w:sz w:val="28"/>
                <w:szCs w:val="28"/>
                <w:rtl/>
              </w:rPr>
              <w:t xml:space="preserve"> والذي يعود تاريخه إلى الفترة الرسولية.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A72C1D3" w14:textId="77777777" w:rsidR="00A16953" w:rsidRDefault="00A16953" w:rsidP="00800FFE">
            <w:pPr>
              <w:jc w:val="right"/>
              <w:rPr>
                <w:color w:val="000000"/>
              </w:rPr>
            </w:pPr>
            <w:r>
              <w:rPr>
                <w:color w:val="000000"/>
                <w:sz w:val="28"/>
                <w:szCs w:val="28"/>
              </w:rPr>
              <w:t xml:space="preserve"> 33</w:t>
            </w:r>
          </w:p>
        </w:tc>
      </w:tr>
      <w:tr w:rsidR="00A16953" w14:paraId="3C96AC16" w14:textId="77777777" w:rsidTr="00800FFE">
        <w:trPr>
          <w:trHeight w:val="977"/>
        </w:trPr>
        <w:tc>
          <w:tcPr>
            <w:tcW w:w="1939" w:type="dxa"/>
            <w:tcBorders>
              <w:top w:val="single" w:sz="4" w:space="0" w:color="000000"/>
              <w:left w:val="single" w:sz="4" w:space="0" w:color="000000"/>
              <w:bottom w:val="single" w:sz="4" w:space="0" w:color="000000"/>
              <w:right w:val="single" w:sz="4" w:space="0" w:color="000000"/>
            </w:tcBorders>
            <w:shd w:val="clear" w:color="auto" w:fill="B8CCE4"/>
          </w:tcPr>
          <w:p w14:paraId="62AD51EA"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Pr>
          <w:p w14:paraId="2E2C639D" w14:textId="77777777" w:rsidR="00A16953" w:rsidRDefault="00A16953" w:rsidP="00800FFE">
            <w:pPr>
              <w:bidi/>
              <w:ind w:right="339"/>
              <w:rPr>
                <w:color w:val="000000"/>
              </w:rPr>
            </w:pPr>
            <w:r>
              <w:rPr>
                <w:rFonts w:ascii="Arial" w:eastAsia="Arial" w:hAnsi="Arial" w:cs="Arial"/>
                <w:color w:val="000000"/>
                <w:sz w:val="28"/>
                <w:szCs w:val="28"/>
                <w:rtl/>
              </w:rPr>
              <w:t xml:space="preserve">مسجد ومدرسة الاشرافية التاريخية والذي يعد درة من درر الأثار على مستوى العالم والذي تعرض للتدمير الجزئي وقصف متعمد من قبل مليشات الحوثي خلال فترة الحرب من </w:t>
            </w:r>
            <w:r>
              <w:rPr>
                <w:rFonts w:ascii="Times New Roman" w:eastAsia="Times New Roman" w:hAnsi="Times New Roman" w:cs="Times New Roman"/>
                <w:color w:val="000000"/>
                <w:sz w:val="28"/>
                <w:szCs w:val="28"/>
                <w:rtl/>
              </w:rPr>
              <w:t xml:space="preserve">5102م – 5102م .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Pr>
          <w:p w14:paraId="77F63D32" w14:textId="77777777" w:rsidR="00A16953" w:rsidRDefault="00A16953" w:rsidP="00800FFE">
            <w:pPr>
              <w:jc w:val="right"/>
              <w:rPr>
                <w:color w:val="000000"/>
              </w:rPr>
            </w:pPr>
            <w:r>
              <w:rPr>
                <w:color w:val="000000"/>
                <w:sz w:val="28"/>
                <w:szCs w:val="28"/>
              </w:rPr>
              <w:t xml:space="preserve"> 34</w:t>
            </w:r>
          </w:p>
        </w:tc>
      </w:tr>
      <w:tr w:rsidR="00A16953" w14:paraId="479D24E9" w14:textId="77777777" w:rsidTr="00800FFE">
        <w:trPr>
          <w:trHeight w:val="979"/>
        </w:trPr>
        <w:tc>
          <w:tcPr>
            <w:tcW w:w="1939" w:type="dxa"/>
            <w:tcBorders>
              <w:top w:val="single" w:sz="4" w:space="0" w:color="000000"/>
              <w:left w:val="single" w:sz="4" w:space="0" w:color="000000"/>
              <w:bottom w:val="single" w:sz="4" w:space="0" w:color="000000"/>
              <w:right w:val="single" w:sz="4" w:space="0" w:color="000000"/>
            </w:tcBorders>
            <w:shd w:val="clear" w:color="auto" w:fill="B8CCE4"/>
          </w:tcPr>
          <w:p w14:paraId="7B54AAD2"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Pr>
          <w:p w14:paraId="7A2A2A87" w14:textId="77777777" w:rsidR="00A16953" w:rsidRDefault="00A16953" w:rsidP="00800FFE">
            <w:pPr>
              <w:bidi/>
              <w:ind w:right="243" w:firstLine="2"/>
              <w:rPr>
                <w:color w:val="000000"/>
              </w:rPr>
            </w:pPr>
            <w:r>
              <w:rPr>
                <w:rFonts w:ascii="Arial" w:eastAsia="Arial" w:hAnsi="Arial" w:cs="Arial"/>
                <w:color w:val="000000"/>
                <w:sz w:val="28"/>
                <w:szCs w:val="28"/>
                <w:rtl/>
              </w:rPr>
              <w:t xml:space="preserve">مسجد المعتبية مديرية المظفر تعرض كذلك للتدمير الجزئي وأضرار جسيمة في جدرانه الداخلية جراء القصف أثناء فترة الحرب من عام </w:t>
            </w:r>
            <w:r>
              <w:rPr>
                <w:rFonts w:ascii="Times New Roman" w:eastAsia="Times New Roman" w:hAnsi="Times New Roman" w:cs="Times New Roman"/>
                <w:color w:val="000000"/>
                <w:sz w:val="28"/>
                <w:szCs w:val="28"/>
                <w:rtl/>
              </w:rPr>
              <w:t xml:space="preserve">5102م – 5102م </w:t>
            </w:r>
            <w:r>
              <w:rPr>
                <w:rFonts w:ascii="Arial" w:eastAsia="Arial" w:hAnsi="Arial" w:cs="Arial"/>
                <w:color w:val="000000"/>
                <w:sz w:val="28"/>
                <w:szCs w:val="28"/>
                <w:rtl/>
              </w:rPr>
              <w:t>ويعود تاريخها إلى فترة الرسولين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Pr>
          <w:p w14:paraId="3EAE8124" w14:textId="77777777" w:rsidR="00A16953" w:rsidRDefault="00A16953" w:rsidP="00800FFE">
            <w:pPr>
              <w:jc w:val="right"/>
              <w:rPr>
                <w:color w:val="000000"/>
              </w:rPr>
            </w:pPr>
            <w:r>
              <w:rPr>
                <w:color w:val="000000"/>
                <w:sz w:val="28"/>
                <w:szCs w:val="28"/>
              </w:rPr>
              <w:t xml:space="preserve"> 35</w:t>
            </w:r>
          </w:p>
        </w:tc>
      </w:tr>
      <w:tr w:rsidR="00A16953" w14:paraId="641B7AB4" w14:textId="77777777" w:rsidTr="00800FFE">
        <w:trPr>
          <w:trHeight w:val="977"/>
        </w:trPr>
        <w:tc>
          <w:tcPr>
            <w:tcW w:w="1939" w:type="dxa"/>
            <w:tcBorders>
              <w:top w:val="single" w:sz="4" w:space="0" w:color="000000"/>
              <w:left w:val="single" w:sz="4" w:space="0" w:color="000000"/>
              <w:bottom w:val="single" w:sz="4" w:space="0" w:color="000000"/>
              <w:right w:val="single" w:sz="4" w:space="0" w:color="000000"/>
            </w:tcBorders>
            <w:shd w:val="clear" w:color="auto" w:fill="B8CCE4"/>
          </w:tcPr>
          <w:p w14:paraId="729DC885"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Pr>
          <w:p w14:paraId="2A229A44" w14:textId="77777777" w:rsidR="00A16953" w:rsidRDefault="00A16953" w:rsidP="00800FFE">
            <w:pPr>
              <w:bidi/>
              <w:ind w:left="4" w:right="123"/>
              <w:rPr>
                <w:color w:val="000000"/>
              </w:rPr>
            </w:pPr>
            <w:r>
              <w:rPr>
                <w:rFonts w:ascii="Arial" w:eastAsia="Arial" w:hAnsi="Arial" w:cs="Arial"/>
                <w:color w:val="000000"/>
                <w:sz w:val="28"/>
                <w:szCs w:val="28"/>
                <w:rtl/>
              </w:rPr>
              <w:t xml:space="preserve">مسجد حسنات في مديرية صالة  وتعرض للتدمير الجزئي اثناء استخدامه تكنة عسكرية من قبل المليشات الحوثية خلال  فترة الحرب من عام </w:t>
            </w:r>
            <w:r>
              <w:rPr>
                <w:rFonts w:ascii="Times New Roman" w:eastAsia="Times New Roman" w:hAnsi="Times New Roman" w:cs="Times New Roman"/>
                <w:color w:val="000000"/>
                <w:sz w:val="28"/>
                <w:szCs w:val="28"/>
                <w:rtl/>
              </w:rPr>
              <w:t xml:space="preserve">5102م </w:t>
            </w:r>
            <w:r>
              <w:rPr>
                <w:rFonts w:ascii="Times New Roman" w:eastAsia="Times New Roman" w:hAnsi="Times New Roman" w:cs="Times New Roman"/>
                <w:color w:val="000000"/>
                <w:sz w:val="28"/>
                <w:szCs w:val="28"/>
                <w:rtl/>
              </w:rPr>
              <w:lastRenderedPageBreak/>
              <w:t xml:space="preserve">–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Pr>
          <w:p w14:paraId="0C84F79A" w14:textId="77777777" w:rsidR="00A16953" w:rsidRDefault="00A16953" w:rsidP="00800FFE">
            <w:pPr>
              <w:jc w:val="right"/>
              <w:rPr>
                <w:color w:val="000000"/>
              </w:rPr>
            </w:pPr>
            <w:r>
              <w:rPr>
                <w:color w:val="000000"/>
                <w:sz w:val="28"/>
                <w:szCs w:val="28"/>
              </w:rPr>
              <w:lastRenderedPageBreak/>
              <w:t xml:space="preserve"> 36</w:t>
            </w:r>
          </w:p>
        </w:tc>
      </w:tr>
      <w:tr w:rsidR="00A16953" w14:paraId="650C95DC" w14:textId="77777777" w:rsidTr="00800FFE">
        <w:trPr>
          <w:trHeight w:val="977"/>
        </w:trPr>
        <w:tc>
          <w:tcPr>
            <w:tcW w:w="1939" w:type="dxa"/>
            <w:tcBorders>
              <w:top w:val="single" w:sz="4" w:space="0" w:color="000000"/>
              <w:left w:val="single" w:sz="4" w:space="0" w:color="000000"/>
              <w:bottom w:val="single" w:sz="4" w:space="0" w:color="000000"/>
              <w:right w:val="single" w:sz="4" w:space="0" w:color="000000"/>
            </w:tcBorders>
            <w:shd w:val="clear" w:color="auto" w:fill="B8CCE4"/>
          </w:tcPr>
          <w:p w14:paraId="0D3F283B"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Pr>
          <w:p w14:paraId="4AF714EF" w14:textId="77777777" w:rsidR="00A16953" w:rsidRDefault="00A16953" w:rsidP="00800FFE">
            <w:pPr>
              <w:bidi/>
              <w:ind w:right="118" w:firstLine="4"/>
              <w:rPr>
                <w:color w:val="000000"/>
              </w:rPr>
            </w:pPr>
            <w:r>
              <w:rPr>
                <w:rFonts w:ascii="Arial" w:eastAsia="Arial" w:hAnsi="Arial" w:cs="Arial"/>
                <w:color w:val="000000"/>
                <w:sz w:val="28"/>
                <w:szCs w:val="28"/>
                <w:rtl/>
              </w:rPr>
              <w:t xml:space="preserve">جامع وضريح الشاذلي في مديرية المخاء تعرض للتدمير الجزئي وهدم القباب في الجانب الأيسر من الجامع والذي كان فيه ضريح الشاذلي وذلك خلال فترة الحرب من عام </w:t>
            </w:r>
            <w:r>
              <w:rPr>
                <w:rFonts w:ascii="Times New Roman" w:eastAsia="Times New Roman" w:hAnsi="Times New Roman" w:cs="Times New Roman"/>
                <w:color w:val="000000"/>
                <w:sz w:val="28"/>
                <w:szCs w:val="28"/>
                <w:rtl/>
              </w:rPr>
              <w:t xml:space="preserve">5102م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Pr>
          <w:p w14:paraId="03EAE2D4" w14:textId="77777777" w:rsidR="00A16953" w:rsidRDefault="00A16953" w:rsidP="00800FFE">
            <w:pPr>
              <w:jc w:val="right"/>
              <w:rPr>
                <w:color w:val="000000"/>
              </w:rPr>
            </w:pPr>
            <w:r>
              <w:rPr>
                <w:color w:val="000000"/>
                <w:sz w:val="28"/>
                <w:szCs w:val="28"/>
              </w:rPr>
              <w:t xml:space="preserve"> 37</w:t>
            </w:r>
          </w:p>
        </w:tc>
      </w:tr>
      <w:tr w:rsidR="00A16953" w14:paraId="6F31DE71" w14:textId="77777777" w:rsidTr="00800FFE">
        <w:trPr>
          <w:trHeight w:val="655"/>
        </w:trPr>
        <w:tc>
          <w:tcPr>
            <w:tcW w:w="1939" w:type="dxa"/>
            <w:tcBorders>
              <w:top w:val="single" w:sz="4" w:space="0" w:color="000000"/>
              <w:left w:val="single" w:sz="4" w:space="0" w:color="000000"/>
              <w:bottom w:val="single" w:sz="4" w:space="0" w:color="000000"/>
              <w:right w:val="single" w:sz="4" w:space="0" w:color="000000"/>
            </w:tcBorders>
            <w:shd w:val="clear" w:color="auto" w:fill="B8CCE4"/>
          </w:tcPr>
          <w:p w14:paraId="2EDE17A1"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Pr>
          <w:p w14:paraId="193D34E3" w14:textId="77777777" w:rsidR="00A16953" w:rsidRDefault="00A16953" w:rsidP="00800FFE">
            <w:pPr>
              <w:bidi/>
              <w:ind w:left="7"/>
              <w:rPr>
                <w:color w:val="000000"/>
              </w:rPr>
            </w:pPr>
            <w:r>
              <w:rPr>
                <w:rFonts w:ascii="Arial" w:eastAsia="Arial" w:hAnsi="Arial" w:cs="Arial"/>
                <w:color w:val="000000"/>
                <w:sz w:val="28"/>
                <w:szCs w:val="28"/>
                <w:rtl/>
              </w:rPr>
              <w:t xml:space="preserve">الجامع الكبير في موزع تعرض للتهدم الجزئي أثناء فترة الحرب من عام </w:t>
            </w:r>
          </w:p>
          <w:p w14:paraId="5C22A12F" w14:textId="77777777" w:rsidR="00A16953" w:rsidRDefault="00A16953" w:rsidP="00800FFE">
            <w:pPr>
              <w:bidi/>
              <w:ind w:left="1"/>
              <w:rPr>
                <w:color w:val="000000"/>
              </w:rPr>
            </w:pPr>
            <w:r>
              <w:rPr>
                <w:rFonts w:ascii="Times New Roman" w:eastAsia="Times New Roman" w:hAnsi="Times New Roman" w:cs="Times New Roman"/>
                <w:color w:val="000000"/>
                <w:sz w:val="28"/>
                <w:szCs w:val="28"/>
                <w:rtl/>
              </w:rPr>
              <w:t>5102-5102م</w:t>
            </w:r>
            <w:r>
              <w:rPr>
                <w:rFonts w:ascii="Arial" w:eastAsia="Arial" w:hAnsi="Arial" w:cs="Arial"/>
                <w:color w:val="000000"/>
                <w:sz w:val="28"/>
                <w:szCs w:val="28"/>
                <w:rtl/>
              </w:rPr>
              <w:t xml:space="preserve"> ويعود تاريخه إلى الفترة الإسلامية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Pr>
          <w:p w14:paraId="378E752C" w14:textId="77777777" w:rsidR="00A16953" w:rsidRDefault="00A16953" w:rsidP="00800FFE">
            <w:pPr>
              <w:jc w:val="right"/>
              <w:rPr>
                <w:color w:val="000000"/>
              </w:rPr>
            </w:pPr>
            <w:r>
              <w:rPr>
                <w:color w:val="000000"/>
                <w:sz w:val="28"/>
                <w:szCs w:val="28"/>
              </w:rPr>
              <w:t xml:space="preserve"> 38</w:t>
            </w:r>
          </w:p>
        </w:tc>
      </w:tr>
      <w:tr w:rsidR="00A16953" w14:paraId="5E56715F" w14:textId="77777777" w:rsidTr="00800FFE">
        <w:trPr>
          <w:trHeight w:val="654"/>
        </w:trPr>
        <w:tc>
          <w:tcPr>
            <w:tcW w:w="1939" w:type="dxa"/>
            <w:tcBorders>
              <w:top w:val="single" w:sz="4" w:space="0" w:color="000000"/>
              <w:left w:val="single" w:sz="4" w:space="0" w:color="000000"/>
              <w:bottom w:val="single" w:sz="4" w:space="0" w:color="000000"/>
              <w:right w:val="single" w:sz="4" w:space="0" w:color="000000"/>
            </w:tcBorders>
            <w:shd w:val="clear" w:color="auto" w:fill="B8CCE4"/>
          </w:tcPr>
          <w:p w14:paraId="672F7D80"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Pr>
          <w:p w14:paraId="23EE796F" w14:textId="77777777" w:rsidR="00A16953" w:rsidRDefault="00A16953" w:rsidP="00800FFE">
            <w:pPr>
              <w:bidi/>
              <w:ind w:right="221" w:firstLine="1"/>
              <w:jc w:val="both"/>
              <w:rPr>
                <w:color w:val="000000"/>
              </w:rPr>
            </w:pPr>
            <w:r>
              <w:rPr>
                <w:rFonts w:ascii="Arial" w:eastAsia="Arial" w:hAnsi="Arial" w:cs="Arial"/>
                <w:color w:val="000000"/>
                <w:sz w:val="28"/>
                <w:szCs w:val="28"/>
                <w:rtl/>
              </w:rPr>
              <w:t xml:space="preserve">جامع أهل الكف في صبر تعرض للتدمير الجزئي أثناء فترة الحرب  من عام </w:t>
            </w:r>
            <w:r>
              <w:rPr>
                <w:rFonts w:ascii="Times New Roman" w:eastAsia="Times New Roman" w:hAnsi="Times New Roman" w:cs="Times New Roman"/>
                <w:color w:val="000000"/>
                <w:sz w:val="28"/>
                <w:szCs w:val="28"/>
                <w:rtl/>
              </w:rPr>
              <w:t xml:space="preserve">5102م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Pr>
          <w:p w14:paraId="0EB55A50" w14:textId="77777777" w:rsidR="00A16953" w:rsidRDefault="00A16953" w:rsidP="00800FFE">
            <w:pPr>
              <w:jc w:val="right"/>
              <w:rPr>
                <w:color w:val="000000"/>
              </w:rPr>
            </w:pPr>
            <w:r>
              <w:rPr>
                <w:color w:val="000000"/>
                <w:sz w:val="28"/>
                <w:szCs w:val="28"/>
              </w:rPr>
              <w:t xml:space="preserve"> 39</w:t>
            </w:r>
          </w:p>
        </w:tc>
      </w:tr>
      <w:tr w:rsidR="00A16953" w14:paraId="0D26DA6D" w14:textId="77777777" w:rsidTr="00800FFE">
        <w:trPr>
          <w:trHeight w:val="978"/>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35484033"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D3B394" w14:textId="77777777" w:rsidR="00A16953" w:rsidRDefault="00A16953" w:rsidP="00800FFE">
            <w:pPr>
              <w:bidi/>
              <w:ind w:right="77" w:firstLine="5"/>
              <w:rPr>
                <w:color w:val="000000"/>
              </w:rPr>
            </w:pPr>
            <w:r>
              <w:rPr>
                <w:rFonts w:ascii="Arial" w:eastAsia="Arial" w:hAnsi="Arial" w:cs="Arial"/>
                <w:color w:val="000000"/>
                <w:sz w:val="28"/>
                <w:szCs w:val="28"/>
                <w:rtl/>
              </w:rPr>
              <w:t xml:space="preserve">قبة الحسينية في مديرية المظفر تعرضت للتدمير الجزئي أثناء فترة الحرب على تعز من عام </w:t>
            </w:r>
            <w:r>
              <w:rPr>
                <w:rFonts w:ascii="Times New Roman" w:eastAsia="Times New Roman" w:hAnsi="Times New Roman" w:cs="Times New Roman"/>
                <w:color w:val="000000"/>
                <w:sz w:val="28"/>
                <w:szCs w:val="28"/>
                <w:rtl/>
              </w:rPr>
              <w:t>5102م – 5102م</w:t>
            </w:r>
            <w:r>
              <w:rPr>
                <w:rFonts w:ascii="Arial" w:eastAsia="Arial" w:hAnsi="Arial" w:cs="Arial"/>
                <w:color w:val="000000"/>
                <w:sz w:val="28"/>
                <w:szCs w:val="28"/>
                <w:rtl/>
              </w:rPr>
              <w:t xml:space="preserve"> والذي تعتبر المعلم الوحيد في تعز المدينة فترة حكم الاتراك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9D0071" w14:textId="77777777" w:rsidR="00A16953" w:rsidRDefault="00A16953" w:rsidP="00800FFE">
            <w:pPr>
              <w:jc w:val="right"/>
              <w:rPr>
                <w:color w:val="000000"/>
              </w:rPr>
            </w:pPr>
            <w:r>
              <w:rPr>
                <w:color w:val="000000"/>
                <w:sz w:val="28"/>
                <w:szCs w:val="28"/>
              </w:rPr>
              <w:t xml:space="preserve"> </w:t>
            </w:r>
            <w:r>
              <w:rPr>
                <w:color w:val="000000"/>
                <w:sz w:val="36"/>
                <w:szCs w:val="36"/>
              </w:rPr>
              <w:t>40</w:t>
            </w:r>
          </w:p>
        </w:tc>
      </w:tr>
      <w:tr w:rsidR="00A16953" w14:paraId="7556E955" w14:textId="77777777" w:rsidTr="00800FFE">
        <w:trPr>
          <w:trHeight w:val="1299"/>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2696463D" w14:textId="77777777" w:rsidR="00A16953" w:rsidRDefault="00A16953" w:rsidP="00800FFE">
            <w:pPr>
              <w:bidi/>
              <w:ind w:right="346"/>
              <w:jc w:val="right"/>
              <w:rPr>
                <w:color w:val="000000"/>
              </w:rPr>
            </w:pPr>
            <w:r>
              <w:rPr>
                <w:rFonts w:ascii="Arial" w:eastAsia="Arial" w:hAnsi="Arial" w:cs="Arial"/>
                <w:color w:val="000000"/>
                <w:sz w:val="28"/>
                <w:szCs w:val="28"/>
                <w:rtl/>
              </w:rPr>
              <w:t>تنظيم القاعدة</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6E11664D" w14:textId="77777777" w:rsidR="00A16953" w:rsidRDefault="00A16953" w:rsidP="00800FFE">
            <w:pPr>
              <w:bidi/>
              <w:ind w:right="159" w:firstLine="5"/>
              <w:rPr>
                <w:color w:val="000000"/>
              </w:rPr>
            </w:pPr>
            <w:r>
              <w:rPr>
                <w:rFonts w:ascii="Arial" w:eastAsia="Arial" w:hAnsi="Arial" w:cs="Arial"/>
                <w:color w:val="000000"/>
                <w:sz w:val="28"/>
                <w:szCs w:val="28"/>
                <w:rtl/>
              </w:rPr>
              <w:t xml:space="preserve">قبة عبدالهادي السودي في مديرية المظفر تعرض للتدمير الكلي من قبل تنظيم القاعدة خلال فترة الحرب الذي تسببت بها مليشات الحوثي في عام </w:t>
            </w:r>
            <w:r>
              <w:rPr>
                <w:rFonts w:ascii="Times New Roman" w:eastAsia="Times New Roman" w:hAnsi="Times New Roman" w:cs="Times New Roman"/>
                <w:color w:val="000000"/>
                <w:sz w:val="28"/>
                <w:szCs w:val="28"/>
                <w:rtl/>
              </w:rPr>
              <w:t>5102م</w:t>
            </w:r>
            <w:r>
              <w:rPr>
                <w:rFonts w:ascii="Arial" w:eastAsia="Arial" w:hAnsi="Arial" w:cs="Arial"/>
                <w:color w:val="000000"/>
                <w:sz w:val="28"/>
                <w:szCs w:val="28"/>
                <w:rtl/>
              </w:rPr>
              <w:t xml:space="preserve"> والتي كانت تعتبر ثاني أكبر قبة من ناحية محيطها النصف الدائري على مستوى الوطن العربي.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C8E9781" w14:textId="77777777" w:rsidR="00A16953" w:rsidRDefault="00A16953" w:rsidP="00800FFE">
            <w:pPr>
              <w:jc w:val="right"/>
              <w:rPr>
                <w:color w:val="000000"/>
              </w:rPr>
            </w:pPr>
            <w:r>
              <w:rPr>
                <w:color w:val="000000"/>
                <w:sz w:val="28"/>
                <w:szCs w:val="28"/>
              </w:rPr>
              <w:t xml:space="preserve"> 41</w:t>
            </w:r>
          </w:p>
        </w:tc>
      </w:tr>
      <w:tr w:rsidR="00A16953" w14:paraId="0EEC0B08" w14:textId="77777777" w:rsidTr="00800FFE">
        <w:trPr>
          <w:trHeight w:val="976"/>
        </w:trPr>
        <w:tc>
          <w:tcPr>
            <w:tcW w:w="1939" w:type="dxa"/>
            <w:tcBorders>
              <w:top w:val="single" w:sz="4" w:space="0" w:color="000000"/>
              <w:left w:val="single" w:sz="4" w:space="0" w:color="000000"/>
              <w:bottom w:val="single" w:sz="4" w:space="0" w:color="000000"/>
              <w:right w:val="single" w:sz="4" w:space="0" w:color="000000"/>
            </w:tcBorders>
            <w:shd w:val="clear" w:color="auto" w:fill="D9D9D9"/>
          </w:tcPr>
          <w:p w14:paraId="224247EF" w14:textId="77777777" w:rsidR="00A16953" w:rsidRDefault="00A16953" w:rsidP="00800FFE">
            <w:pPr>
              <w:bidi/>
              <w:ind w:right="346"/>
              <w:jc w:val="right"/>
              <w:rPr>
                <w:color w:val="000000"/>
              </w:rPr>
            </w:pPr>
            <w:r>
              <w:rPr>
                <w:rFonts w:ascii="Arial" w:eastAsia="Arial" w:hAnsi="Arial" w:cs="Arial"/>
                <w:color w:val="000000"/>
                <w:sz w:val="28"/>
                <w:szCs w:val="28"/>
                <w:rtl/>
              </w:rPr>
              <w:t>تنظيم القاعدة</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63CE5E95" w14:textId="77777777" w:rsidR="00A16953" w:rsidRDefault="00A16953" w:rsidP="00800FFE">
            <w:pPr>
              <w:bidi/>
              <w:ind w:right="209" w:firstLine="3"/>
              <w:rPr>
                <w:color w:val="000000"/>
              </w:rPr>
            </w:pPr>
            <w:r>
              <w:rPr>
                <w:rFonts w:ascii="Arial" w:eastAsia="Arial" w:hAnsi="Arial" w:cs="Arial"/>
                <w:color w:val="000000"/>
                <w:sz w:val="28"/>
                <w:szCs w:val="28"/>
                <w:rtl/>
              </w:rPr>
              <w:t xml:space="preserve">قبة واستراحة المؤيد في مديرية القاهرة تعرضت للتدمير الكلي من قبل تنظيم القاعدة وهذه القبة تعود للملك المؤيد كان ذلك أثناء الحرب العبثية على مدينة تعز من قبل تلك الجماعات من عام </w:t>
            </w:r>
            <w:r>
              <w:rPr>
                <w:rFonts w:ascii="Times New Roman" w:eastAsia="Times New Roman" w:hAnsi="Times New Roman" w:cs="Times New Roman"/>
                <w:color w:val="000000"/>
                <w:sz w:val="28"/>
                <w:szCs w:val="28"/>
                <w:rtl/>
              </w:rPr>
              <w:t xml:space="preserve">5102م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0F7442" w14:textId="77777777" w:rsidR="00A16953" w:rsidRDefault="00A16953" w:rsidP="00800FFE">
            <w:pPr>
              <w:jc w:val="right"/>
              <w:rPr>
                <w:color w:val="000000"/>
              </w:rPr>
            </w:pPr>
            <w:r>
              <w:rPr>
                <w:color w:val="000000"/>
                <w:sz w:val="28"/>
                <w:szCs w:val="28"/>
              </w:rPr>
              <w:t xml:space="preserve"> 42</w:t>
            </w:r>
          </w:p>
        </w:tc>
      </w:tr>
      <w:tr w:rsidR="00A16953" w14:paraId="06F41568" w14:textId="77777777" w:rsidTr="00800FFE">
        <w:trPr>
          <w:trHeight w:val="976"/>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106FD98C" w14:textId="77777777" w:rsidR="00A16953" w:rsidRDefault="00A16953" w:rsidP="00800FFE">
            <w:pPr>
              <w:bidi/>
              <w:ind w:right="368"/>
              <w:jc w:val="right"/>
              <w:rPr>
                <w:color w:val="000000"/>
              </w:rPr>
            </w:pPr>
            <w:r>
              <w:rPr>
                <w:rFonts w:ascii="Arial" w:eastAsia="Arial" w:hAnsi="Arial" w:cs="Arial"/>
                <w:color w:val="000000"/>
                <w:sz w:val="28"/>
                <w:szCs w:val="28"/>
                <w:rtl/>
              </w:rPr>
              <w:t>تنظيم القاعدة</w:t>
            </w:r>
            <w:r>
              <w:rPr>
                <w:color w:val="000000"/>
                <w:sz w:val="28"/>
                <w:szCs w:val="28"/>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2DF986B5" w14:textId="77777777" w:rsidR="00A16953" w:rsidRDefault="00A16953" w:rsidP="00800FFE">
            <w:pPr>
              <w:bidi/>
              <w:spacing w:after="5" w:line="234" w:lineRule="auto"/>
              <w:ind w:right="269" w:firstLine="2"/>
              <w:jc w:val="both"/>
              <w:rPr>
                <w:color w:val="000000"/>
              </w:rPr>
            </w:pPr>
            <w:r>
              <w:rPr>
                <w:rFonts w:ascii="Arial" w:eastAsia="Arial" w:hAnsi="Arial" w:cs="Arial"/>
                <w:color w:val="000000"/>
                <w:sz w:val="28"/>
                <w:szCs w:val="28"/>
                <w:rtl/>
              </w:rPr>
              <w:t xml:space="preserve">قبة الطفيلي تعرضت للتدمير الكلي من قبل التنظيم أثناء فترة الحرب من عام </w:t>
            </w:r>
            <w:r>
              <w:rPr>
                <w:rFonts w:ascii="Times New Roman" w:eastAsia="Times New Roman" w:hAnsi="Times New Roman" w:cs="Times New Roman"/>
                <w:color w:val="000000"/>
                <w:sz w:val="28"/>
                <w:szCs w:val="28"/>
                <w:rtl/>
              </w:rPr>
              <w:t xml:space="preserve">5102م – 5102م.  </w:t>
            </w:r>
          </w:p>
          <w:p w14:paraId="58B1A618" w14:textId="77777777" w:rsidR="00A16953" w:rsidRDefault="00A16953" w:rsidP="00800FFE">
            <w:pPr>
              <w:ind w:right="76"/>
              <w:jc w:val="right"/>
              <w:rPr>
                <w:color w:val="000000"/>
              </w:rPr>
            </w:pP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323DC67A" w14:textId="77777777" w:rsidR="00A16953" w:rsidRDefault="00A16953" w:rsidP="00800FFE">
            <w:pPr>
              <w:jc w:val="right"/>
              <w:rPr>
                <w:color w:val="000000"/>
              </w:rPr>
            </w:pPr>
            <w:r>
              <w:rPr>
                <w:color w:val="000000"/>
                <w:sz w:val="28"/>
                <w:szCs w:val="28"/>
              </w:rPr>
              <w:t xml:space="preserve"> 43</w:t>
            </w:r>
          </w:p>
        </w:tc>
      </w:tr>
      <w:tr w:rsidR="00A16953" w14:paraId="41B0E326" w14:textId="77777777" w:rsidTr="00800FFE">
        <w:trPr>
          <w:trHeight w:val="748"/>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5CE5FD83" w14:textId="77777777" w:rsidR="00A16953" w:rsidRDefault="00A16953" w:rsidP="00800FFE">
            <w:pPr>
              <w:bidi/>
              <w:ind w:right="204"/>
              <w:jc w:val="right"/>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7E3B7668" w14:textId="77777777" w:rsidR="00A16953" w:rsidRDefault="00A16953" w:rsidP="00800FFE">
            <w:pPr>
              <w:bidi/>
              <w:ind w:left="2" w:right="401" w:hanging="2"/>
              <w:jc w:val="both"/>
              <w:rPr>
                <w:color w:val="000000"/>
              </w:rPr>
            </w:pPr>
            <w:r>
              <w:rPr>
                <w:rFonts w:ascii="Arial" w:eastAsia="Arial" w:hAnsi="Arial" w:cs="Arial"/>
                <w:color w:val="000000"/>
                <w:sz w:val="28"/>
                <w:szCs w:val="28"/>
                <w:rtl/>
              </w:rPr>
              <w:t xml:space="preserve">قبة باسعد في مديرية موزع تعرضت للتدمير الجزئي أثناء فترة الحرب من عام </w:t>
            </w:r>
            <w:r>
              <w:rPr>
                <w:rFonts w:ascii="Times New Roman" w:eastAsia="Times New Roman" w:hAnsi="Times New Roman" w:cs="Times New Roman"/>
                <w:color w:val="000000"/>
                <w:sz w:val="28"/>
                <w:szCs w:val="28"/>
                <w:rtl/>
              </w:rPr>
              <w:t xml:space="preserve">5102م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4A3A8298" w14:textId="77777777" w:rsidR="00A16953" w:rsidRDefault="00A16953" w:rsidP="00800FFE">
            <w:pPr>
              <w:jc w:val="right"/>
              <w:rPr>
                <w:color w:val="000000"/>
              </w:rPr>
            </w:pPr>
            <w:r>
              <w:rPr>
                <w:color w:val="000000"/>
                <w:sz w:val="28"/>
                <w:szCs w:val="28"/>
              </w:rPr>
              <w:t xml:space="preserve"> 44</w:t>
            </w:r>
          </w:p>
        </w:tc>
      </w:tr>
      <w:tr w:rsidR="00A16953" w14:paraId="07150ACD" w14:textId="77777777" w:rsidTr="00800FFE">
        <w:trPr>
          <w:trHeight w:val="805"/>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3A071228"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3C504AD8" w14:textId="77777777" w:rsidR="00A16953" w:rsidRDefault="00A16953" w:rsidP="00800FFE">
            <w:pPr>
              <w:bidi/>
              <w:ind w:right="82" w:firstLine="3"/>
              <w:rPr>
                <w:color w:val="000000"/>
              </w:rPr>
            </w:pPr>
            <w:r>
              <w:rPr>
                <w:rFonts w:ascii="Arial" w:eastAsia="Arial" w:hAnsi="Arial" w:cs="Arial"/>
                <w:color w:val="000000"/>
                <w:sz w:val="28"/>
                <w:szCs w:val="28"/>
                <w:rtl/>
              </w:rPr>
              <w:t xml:space="preserve">قبة باجي مديرية موزع تعرضت للتدمير الجزئي من قبل مليشات الحوثية أثناء فترة الحرب من عام </w:t>
            </w:r>
            <w:r>
              <w:rPr>
                <w:rFonts w:ascii="Times New Roman" w:eastAsia="Times New Roman" w:hAnsi="Times New Roman" w:cs="Times New Roman"/>
                <w:color w:val="000000"/>
                <w:sz w:val="28"/>
                <w:szCs w:val="28"/>
                <w:rtl/>
              </w:rPr>
              <w:t xml:space="preserve">5102م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6F5410CA" w14:textId="77777777" w:rsidR="00A16953" w:rsidRDefault="00A16953" w:rsidP="00800FFE">
            <w:pPr>
              <w:jc w:val="right"/>
              <w:rPr>
                <w:color w:val="000000"/>
              </w:rPr>
            </w:pPr>
            <w:r>
              <w:rPr>
                <w:color w:val="000000"/>
                <w:sz w:val="28"/>
                <w:szCs w:val="28"/>
              </w:rPr>
              <w:t xml:space="preserve"> 45</w:t>
            </w:r>
          </w:p>
        </w:tc>
      </w:tr>
      <w:tr w:rsidR="00A16953" w14:paraId="3ACD734D"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4D4BFFDD"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77A38D42" w14:textId="77777777" w:rsidR="00A16953" w:rsidRDefault="00A16953" w:rsidP="00800FFE">
            <w:pPr>
              <w:bidi/>
              <w:ind w:left="1" w:right="514" w:hanging="1"/>
              <w:jc w:val="both"/>
              <w:rPr>
                <w:color w:val="000000"/>
              </w:rPr>
            </w:pPr>
            <w:r>
              <w:rPr>
                <w:rFonts w:ascii="Arial" w:eastAsia="Arial" w:hAnsi="Arial" w:cs="Arial"/>
                <w:color w:val="000000"/>
                <w:sz w:val="28"/>
                <w:szCs w:val="28"/>
                <w:rtl/>
              </w:rPr>
              <w:t xml:space="preserve">قبة المحولي تعرضت للتدمير الجزئي أثناء فترة الحرب من عام </w:t>
            </w:r>
            <w:r>
              <w:rPr>
                <w:rFonts w:ascii="Times New Roman" w:eastAsia="Times New Roman" w:hAnsi="Times New Roman" w:cs="Times New Roman"/>
                <w:color w:val="000000"/>
                <w:sz w:val="28"/>
                <w:szCs w:val="28"/>
                <w:rtl/>
              </w:rPr>
              <w:t xml:space="preserve">5102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586F2439" w14:textId="77777777" w:rsidR="00A16953" w:rsidRDefault="00A16953" w:rsidP="00800FFE">
            <w:pPr>
              <w:jc w:val="right"/>
              <w:rPr>
                <w:color w:val="000000"/>
              </w:rPr>
            </w:pPr>
            <w:r>
              <w:rPr>
                <w:color w:val="000000"/>
                <w:sz w:val="28"/>
                <w:szCs w:val="28"/>
              </w:rPr>
              <w:t xml:space="preserve"> 46</w:t>
            </w:r>
          </w:p>
        </w:tc>
      </w:tr>
      <w:tr w:rsidR="00A16953" w14:paraId="751C0908"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76CD2D95" w14:textId="77777777" w:rsidR="00A16953" w:rsidRDefault="00A16953" w:rsidP="00800FFE">
            <w:pPr>
              <w:jc w:val="center"/>
              <w:rPr>
                <w:color w:val="000000"/>
              </w:rPr>
            </w:pPr>
            <w:r>
              <w:rPr>
                <w:color w:val="000000"/>
                <w:sz w:val="28"/>
                <w:szCs w:val="28"/>
                <w:rtl/>
              </w:rPr>
              <w:t>مليشيات الحو</w:t>
            </w:r>
            <w:r>
              <w:rPr>
                <w:color w:val="000000"/>
                <w:sz w:val="43"/>
                <w:szCs w:val="43"/>
                <w:vertAlign w:val="superscript"/>
              </w:rPr>
              <w:t xml:space="preserve"> </w:t>
            </w:r>
            <w:r>
              <w:rPr>
                <w:color w:val="000000"/>
                <w:sz w:val="28"/>
                <w:szCs w:val="28"/>
                <w:rtl/>
              </w:rPr>
              <w:t>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385A9A73" w14:textId="77777777" w:rsidR="00A16953" w:rsidRDefault="00A16953" w:rsidP="00800FFE">
            <w:pPr>
              <w:bidi/>
              <w:ind w:left="1" w:right="555" w:hanging="1"/>
              <w:jc w:val="both"/>
              <w:rPr>
                <w:color w:val="000000"/>
              </w:rPr>
            </w:pPr>
            <w:r>
              <w:rPr>
                <w:rFonts w:ascii="Arial" w:eastAsia="Arial" w:hAnsi="Arial" w:cs="Arial"/>
                <w:color w:val="000000"/>
                <w:sz w:val="28"/>
                <w:szCs w:val="28"/>
                <w:rtl/>
              </w:rPr>
              <w:t xml:space="preserve">معبد أجلو في موزع تعرض للتدمير الكلي أثناء الحرب على تعز من عام </w:t>
            </w:r>
            <w:r>
              <w:rPr>
                <w:rFonts w:ascii="Times New Roman" w:eastAsia="Times New Roman" w:hAnsi="Times New Roman" w:cs="Times New Roman"/>
                <w:color w:val="000000"/>
                <w:sz w:val="28"/>
                <w:szCs w:val="28"/>
                <w:rtl/>
              </w:rPr>
              <w:t xml:space="preserve">5102م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06E40838" w14:textId="77777777" w:rsidR="00A16953" w:rsidRDefault="00A16953" w:rsidP="00800FFE">
            <w:pPr>
              <w:jc w:val="right"/>
              <w:rPr>
                <w:color w:val="000000"/>
              </w:rPr>
            </w:pPr>
            <w:r>
              <w:rPr>
                <w:color w:val="000000"/>
                <w:sz w:val="28"/>
                <w:szCs w:val="28"/>
              </w:rPr>
              <w:t xml:space="preserve"> 47</w:t>
            </w:r>
          </w:p>
        </w:tc>
      </w:tr>
      <w:tr w:rsidR="00A16953" w14:paraId="30EB8B6C" w14:textId="77777777" w:rsidTr="00800FFE">
        <w:trPr>
          <w:trHeight w:val="977"/>
        </w:trPr>
        <w:tc>
          <w:tcPr>
            <w:tcW w:w="1939" w:type="dxa"/>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4F937D0E" w14:textId="77777777" w:rsidR="00A16953" w:rsidRDefault="00A16953" w:rsidP="00800FFE">
            <w:pPr>
              <w:bidi/>
              <w:ind w:left="75" w:right="283" w:hanging="75"/>
              <w:jc w:val="center"/>
              <w:rPr>
                <w:color w:val="000000"/>
              </w:rPr>
            </w:pPr>
            <w:r>
              <w:rPr>
                <w:rFonts w:ascii="Arial" w:eastAsia="Arial" w:hAnsi="Arial" w:cs="Arial"/>
                <w:color w:val="000000"/>
                <w:sz w:val="28"/>
                <w:szCs w:val="28"/>
                <w:rtl/>
              </w:rPr>
              <w:lastRenderedPageBreak/>
              <w:t>لصوص الأثار وهواة الكنوز</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68315362" w14:textId="77777777" w:rsidR="00A16953" w:rsidRDefault="00A16953" w:rsidP="00800FFE">
            <w:pPr>
              <w:bidi/>
              <w:ind w:right="77" w:firstLine="3"/>
              <w:rPr>
                <w:color w:val="000000"/>
              </w:rPr>
            </w:pPr>
            <w:r>
              <w:rPr>
                <w:rFonts w:ascii="Arial" w:eastAsia="Arial" w:hAnsi="Arial" w:cs="Arial"/>
                <w:color w:val="000000"/>
                <w:sz w:val="28"/>
                <w:szCs w:val="28"/>
                <w:rtl/>
              </w:rPr>
              <w:t xml:space="preserve">مدينة الظهرة الأثرية في المعافر تعرضت للنبش من قبل لصوص الأثار وهواة الكنور أثناء الحرب العبثية على تعز خلال فترة الحرب من عام </w:t>
            </w:r>
            <w:r>
              <w:rPr>
                <w:rFonts w:ascii="Times New Roman" w:eastAsia="Times New Roman" w:hAnsi="Times New Roman" w:cs="Times New Roman"/>
                <w:color w:val="000000"/>
                <w:sz w:val="28"/>
                <w:szCs w:val="28"/>
                <w:rtl/>
              </w:rPr>
              <w:t>5102-5151م</w:t>
            </w:r>
            <w:r>
              <w:rPr>
                <w:rFonts w:ascii="Arial" w:eastAsia="Arial" w:hAnsi="Arial" w:cs="Arial"/>
                <w:color w:val="000000"/>
                <w:sz w:val="28"/>
                <w:szCs w:val="28"/>
                <w:rtl/>
              </w:rPr>
              <w:t xml:space="preserve"> ويعود تاريخها إلى ما قبل الإسلام</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4758B383" w14:textId="77777777" w:rsidR="00A16953" w:rsidRDefault="00A16953" w:rsidP="00800FFE">
            <w:pPr>
              <w:jc w:val="right"/>
              <w:rPr>
                <w:color w:val="000000"/>
              </w:rPr>
            </w:pPr>
            <w:r>
              <w:rPr>
                <w:color w:val="000000"/>
                <w:sz w:val="28"/>
                <w:szCs w:val="28"/>
              </w:rPr>
              <w:t xml:space="preserve"> 48</w:t>
            </w:r>
          </w:p>
        </w:tc>
      </w:tr>
      <w:tr w:rsidR="00A16953" w14:paraId="1FDFD9B1"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5750781D" w14:textId="77777777" w:rsidR="00A16953" w:rsidRDefault="00A16953" w:rsidP="00800FFE">
            <w:pPr>
              <w:bidi/>
              <w:ind w:right="65"/>
              <w:jc w:val="center"/>
              <w:rPr>
                <w:color w:val="000000"/>
              </w:rPr>
            </w:pPr>
            <w:r>
              <w:rPr>
                <w:rFonts w:ascii="Arial" w:eastAsia="Arial" w:hAnsi="Arial" w:cs="Arial"/>
                <w:color w:val="000000"/>
                <w:sz w:val="28"/>
                <w:szCs w:val="28"/>
                <w:rtl/>
              </w:rPr>
              <w:t>لصوص الأثار</w:t>
            </w:r>
          </w:p>
          <w:p w14:paraId="451CCE1F" w14:textId="77777777" w:rsidR="00A16953" w:rsidRDefault="00A16953" w:rsidP="00800FFE">
            <w:pPr>
              <w:bidi/>
              <w:ind w:right="356"/>
              <w:jc w:val="center"/>
              <w:rPr>
                <w:color w:val="000000"/>
              </w:rPr>
            </w:pPr>
            <w:r>
              <w:rPr>
                <w:rFonts w:ascii="Arial" w:eastAsia="Arial" w:hAnsi="Arial" w:cs="Arial"/>
                <w:color w:val="000000"/>
                <w:sz w:val="28"/>
                <w:szCs w:val="28"/>
                <w:rtl/>
              </w:rPr>
              <w:t>وهواة الكنوز</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7D1C5014" w14:textId="77777777" w:rsidR="00A16953" w:rsidRDefault="00A16953" w:rsidP="00800FFE">
            <w:pPr>
              <w:bidi/>
              <w:ind w:left="5" w:right="523" w:hanging="5"/>
              <w:rPr>
                <w:color w:val="000000"/>
              </w:rPr>
            </w:pPr>
            <w:r>
              <w:rPr>
                <w:rFonts w:ascii="Arial" w:eastAsia="Arial" w:hAnsi="Arial" w:cs="Arial"/>
                <w:color w:val="000000"/>
                <w:sz w:val="28"/>
                <w:szCs w:val="28"/>
                <w:rtl/>
              </w:rPr>
              <w:t xml:space="preserve">مدينة جبا الأثرية مديرية المسراخ تعرضت للنبش من قبل لصوص الأثار وهواة الكنوز أثناء فترة الحرب من عام </w:t>
            </w:r>
            <w:r>
              <w:rPr>
                <w:rFonts w:ascii="Times New Roman" w:eastAsia="Times New Roman" w:hAnsi="Times New Roman" w:cs="Times New Roman"/>
                <w:color w:val="000000"/>
                <w:sz w:val="28"/>
                <w:szCs w:val="28"/>
                <w:rtl/>
              </w:rPr>
              <w:t xml:space="preserve">5102م – 5151م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423900C8" w14:textId="77777777" w:rsidR="00A16953" w:rsidRDefault="00A16953" w:rsidP="00800FFE">
            <w:pPr>
              <w:jc w:val="right"/>
              <w:rPr>
                <w:color w:val="000000"/>
              </w:rPr>
            </w:pPr>
            <w:r>
              <w:rPr>
                <w:color w:val="000000"/>
                <w:sz w:val="28"/>
                <w:szCs w:val="28"/>
              </w:rPr>
              <w:t xml:space="preserve"> 49</w:t>
            </w:r>
          </w:p>
        </w:tc>
      </w:tr>
      <w:tr w:rsidR="00A16953" w14:paraId="35D22F99"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69AF1764" w14:textId="77777777" w:rsidR="00A16953" w:rsidRDefault="00A16953" w:rsidP="00800FFE">
            <w:pPr>
              <w:bidi/>
              <w:ind w:right="65"/>
              <w:jc w:val="center"/>
              <w:rPr>
                <w:color w:val="000000"/>
              </w:rPr>
            </w:pPr>
            <w:r>
              <w:rPr>
                <w:rFonts w:ascii="Arial" w:eastAsia="Arial" w:hAnsi="Arial" w:cs="Arial"/>
                <w:color w:val="000000"/>
                <w:sz w:val="28"/>
                <w:szCs w:val="28"/>
                <w:rtl/>
              </w:rPr>
              <w:t xml:space="preserve">لصوص الأثار </w:t>
            </w:r>
          </w:p>
          <w:p w14:paraId="7D214B17" w14:textId="77777777" w:rsidR="00A16953" w:rsidRDefault="00A16953" w:rsidP="00800FFE">
            <w:pPr>
              <w:bidi/>
              <w:ind w:right="356"/>
              <w:jc w:val="right"/>
              <w:rPr>
                <w:color w:val="000000"/>
              </w:rPr>
            </w:pPr>
            <w:r>
              <w:rPr>
                <w:rFonts w:ascii="Arial" w:eastAsia="Arial" w:hAnsi="Arial" w:cs="Arial"/>
                <w:color w:val="000000"/>
                <w:sz w:val="28"/>
                <w:szCs w:val="28"/>
                <w:rtl/>
              </w:rPr>
              <w:t>وهواة الكنوز</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014AA38D" w14:textId="77777777" w:rsidR="00A16953" w:rsidRDefault="00A16953" w:rsidP="00800FFE">
            <w:pPr>
              <w:bidi/>
              <w:ind w:right="315" w:firstLine="3"/>
              <w:rPr>
                <w:color w:val="000000"/>
              </w:rPr>
            </w:pPr>
            <w:r>
              <w:rPr>
                <w:rFonts w:ascii="Arial" w:eastAsia="Arial" w:hAnsi="Arial" w:cs="Arial"/>
                <w:color w:val="000000"/>
                <w:sz w:val="28"/>
                <w:szCs w:val="28"/>
                <w:rtl/>
              </w:rPr>
              <w:t xml:space="preserve">المدينة الأثرية بالمخاء تعرضت للنبش من قبل لصوص الأثار وهواة الكنوز أثناء فترة الحرب من عام </w:t>
            </w:r>
            <w:r>
              <w:rPr>
                <w:rFonts w:ascii="Times New Roman" w:eastAsia="Times New Roman" w:hAnsi="Times New Roman" w:cs="Times New Roman"/>
                <w:color w:val="000000"/>
                <w:sz w:val="28"/>
                <w:szCs w:val="28"/>
                <w:rtl/>
              </w:rPr>
              <w:t xml:space="preserve">5102-5102م.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277104CF" w14:textId="77777777" w:rsidR="00A16953" w:rsidRDefault="00A16953" w:rsidP="00800FFE">
            <w:pPr>
              <w:jc w:val="right"/>
              <w:rPr>
                <w:color w:val="000000"/>
              </w:rPr>
            </w:pPr>
            <w:r>
              <w:rPr>
                <w:color w:val="000000"/>
                <w:sz w:val="28"/>
                <w:szCs w:val="28"/>
              </w:rPr>
              <w:t xml:space="preserve"> 51</w:t>
            </w:r>
          </w:p>
        </w:tc>
      </w:tr>
      <w:tr w:rsidR="00A16953" w14:paraId="16FFD9C3"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5B78E0FA" w14:textId="77777777" w:rsidR="00A16953" w:rsidRDefault="00A16953" w:rsidP="00800FFE">
            <w:pPr>
              <w:bidi/>
              <w:ind w:right="65"/>
              <w:jc w:val="center"/>
              <w:rPr>
                <w:color w:val="000000"/>
              </w:rPr>
            </w:pPr>
            <w:r>
              <w:rPr>
                <w:rFonts w:ascii="Arial" w:eastAsia="Arial" w:hAnsi="Arial" w:cs="Arial"/>
                <w:color w:val="000000"/>
                <w:sz w:val="28"/>
                <w:szCs w:val="28"/>
                <w:rtl/>
              </w:rPr>
              <w:t>لصوص الأثار</w:t>
            </w:r>
          </w:p>
          <w:p w14:paraId="475BB7A1" w14:textId="77777777" w:rsidR="00A16953" w:rsidRDefault="00A16953" w:rsidP="00800FFE">
            <w:pPr>
              <w:bidi/>
              <w:ind w:right="356"/>
              <w:jc w:val="center"/>
              <w:rPr>
                <w:color w:val="000000"/>
              </w:rPr>
            </w:pPr>
            <w:r>
              <w:rPr>
                <w:rFonts w:ascii="Arial" w:eastAsia="Arial" w:hAnsi="Arial" w:cs="Arial"/>
                <w:color w:val="000000"/>
                <w:sz w:val="28"/>
                <w:szCs w:val="28"/>
                <w:rtl/>
              </w:rPr>
              <w:t xml:space="preserve">   وهواة الكنوز</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24A0690B" w14:textId="77777777" w:rsidR="00A16953" w:rsidRDefault="00A16953" w:rsidP="00800FFE">
            <w:pPr>
              <w:bidi/>
              <w:ind w:right="528" w:firstLine="2"/>
              <w:rPr>
                <w:color w:val="000000"/>
              </w:rPr>
            </w:pPr>
            <w:r>
              <w:rPr>
                <w:rFonts w:ascii="Arial" w:eastAsia="Arial" w:hAnsi="Arial" w:cs="Arial"/>
                <w:color w:val="000000"/>
                <w:sz w:val="28"/>
                <w:szCs w:val="28"/>
                <w:rtl/>
              </w:rPr>
              <w:t xml:space="preserve">مدينة السواء الأثرية في المعافر وتعرضت للنبش وهذه المدينة خلال فترة الحرب من عام </w:t>
            </w:r>
            <w:r>
              <w:rPr>
                <w:rFonts w:ascii="Times New Roman" w:eastAsia="Times New Roman" w:hAnsi="Times New Roman" w:cs="Times New Roman"/>
                <w:color w:val="000000"/>
                <w:sz w:val="28"/>
                <w:szCs w:val="28"/>
                <w:rtl/>
              </w:rPr>
              <w:t>5102-5150م</w:t>
            </w:r>
            <w:r>
              <w:rPr>
                <w:rFonts w:ascii="Arial" w:eastAsia="Arial" w:hAnsi="Arial" w:cs="Arial"/>
                <w:color w:val="000000"/>
                <w:sz w:val="28"/>
                <w:szCs w:val="28"/>
                <w:rtl/>
              </w:rPr>
              <w:t xml:space="preserve"> يعود تاريخه إلى ما قبل الاسلام.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B8CCE4"/>
            <w:tcMar>
              <w:top w:w="56" w:type="dxa"/>
              <w:left w:w="46" w:type="dxa"/>
            </w:tcMar>
          </w:tcPr>
          <w:p w14:paraId="38EA7E66" w14:textId="77777777" w:rsidR="00A16953" w:rsidRDefault="00A16953" w:rsidP="00800FFE">
            <w:pPr>
              <w:jc w:val="right"/>
              <w:rPr>
                <w:color w:val="000000"/>
              </w:rPr>
            </w:pPr>
            <w:r>
              <w:rPr>
                <w:color w:val="000000"/>
                <w:sz w:val="28"/>
                <w:szCs w:val="28"/>
              </w:rPr>
              <w:t xml:space="preserve"> 51</w:t>
            </w:r>
          </w:p>
        </w:tc>
      </w:tr>
      <w:tr w:rsidR="00A16953" w14:paraId="558A5BCC" w14:textId="77777777" w:rsidTr="00800FFE">
        <w:trPr>
          <w:trHeight w:val="978"/>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7051C4FC" w14:textId="77777777" w:rsidR="00A16953" w:rsidRDefault="00A16953" w:rsidP="00800FFE">
            <w:pPr>
              <w:bidi/>
              <w:ind w:right="65"/>
              <w:jc w:val="center"/>
              <w:rPr>
                <w:color w:val="000000"/>
              </w:rPr>
            </w:pPr>
            <w:r>
              <w:rPr>
                <w:rFonts w:ascii="Arial" w:eastAsia="Arial" w:hAnsi="Arial" w:cs="Arial"/>
                <w:color w:val="000000"/>
                <w:sz w:val="28"/>
                <w:szCs w:val="28"/>
                <w:rtl/>
              </w:rPr>
              <w:t xml:space="preserve">لصوص الأثار </w:t>
            </w:r>
          </w:p>
          <w:p w14:paraId="0BFEEBC4" w14:textId="77777777" w:rsidR="00A16953" w:rsidRDefault="00A16953" w:rsidP="00800FFE">
            <w:pPr>
              <w:bidi/>
              <w:ind w:right="356"/>
              <w:jc w:val="right"/>
              <w:rPr>
                <w:color w:val="000000"/>
              </w:rPr>
            </w:pPr>
            <w:r>
              <w:rPr>
                <w:rFonts w:ascii="Arial" w:eastAsia="Arial" w:hAnsi="Arial" w:cs="Arial"/>
                <w:color w:val="000000"/>
                <w:sz w:val="28"/>
                <w:szCs w:val="28"/>
                <w:rtl/>
              </w:rPr>
              <w:t>وهواة الكنوز</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4DA76730" w14:textId="77777777" w:rsidR="00A16953" w:rsidRDefault="00A16953" w:rsidP="00800FFE">
            <w:pPr>
              <w:bidi/>
              <w:ind w:right="341" w:firstLine="2"/>
              <w:rPr>
                <w:color w:val="000000"/>
              </w:rPr>
            </w:pPr>
            <w:r>
              <w:rPr>
                <w:rFonts w:ascii="Arial" w:eastAsia="Arial" w:hAnsi="Arial" w:cs="Arial"/>
                <w:color w:val="000000"/>
                <w:sz w:val="28"/>
                <w:szCs w:val="28"/>
                <w:rtl/>
              </w:rPr>
              <w:t xml:space="preserve">القرية الاثرية في مديرية الصلو تعرض للتدمير لأغلب البرك والنوبات والسواقي الاثرية خلال فترة الحرب من عام </w:t>
            </w:r>
            <w:r>
              <w:rPr>
                <w:rFonts w:ascii="Times New Roman" w:eastAsia="Times New Roman" w:hAnsi="Times New Roman" w:cs="Times New Roman"/>
                <w:color w:val="000000"/>
                <w:sz w:val="28"/>
                <w:szCs w:val="28"/>
                <w:rtl/>
              </w:rPr>
              <w:t>5102م – 5150م</w:t>
            </w:r>
            <w:r>
              <w:rPr>
                <w:rFonts w:ascii="Arial" w:eastAsia="Arial" w:hAnsi="Arial" w:cs="Arial"/>
                <w:color w:val="000000"/>
                <w:sz w:val="28"/>
                <w:szCs w:val="28"/>
                <w:rtl/>
              </w:rPr>
              <w:t xml:space="preserve"> والذي يعود تاريخها إلى العصر الاسلامي.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2A2E83FD" w14:textId="77777777" w:rsidR="00A16953" w:rsidRDefault="00A16953" w:rsidP="00800FFE">
            <w:pPr>
              <w:jc w:val="right"/>
              <w:rPr>
                <w:color w:val="000000"/>
              </w:rPr>
            </w:pPr>
            <w:r>
              <w:rPr>
                <w:color w:val="000000"/>
                <w:sz w:val="28"/>
                <w:szCs w:val="28"/>
              </w:rPr>
              <w:t xml:space="preserve"> 52</w:t>
            </w:r>
          </w:p>
        </w:tc>
      </w:tr>
      <w:tr w:rsidR="00A16953" w14:paraId="0D2EA173"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37F0879D" w14:textId="77777777" w:rsidR="00A16953" w:rsidRDefault="00A16953" w:rsidP="00800FFE">
            <w:pPr>
              <w:bidi/>
              <w:ind w:right="65"/>
              <w:jc w:val="center"/>
              <w:rPr>
                <w:color w:val="000000"/>
              </w:rPr>
            </w:pPr>
            <w:r>
              <w:rPr>
                <w:rFonts w:ascii="Arial" w:eastAsia="Arial" w:hAnsi="Arial" w:cs="Arial"/>
                <w:color w:val="000000"/>
                <w:sz w:val="28"/>
                <w:szCs w:val="28"/>
                <w:rtl/>
              </w:rPr>
              <w:t xml:space="preserve">لصوص الأثار </w:t>
            </w:r>
          </w:p>
          <w:p w14:paraId="218F5818" w14:textId="77777777" w:rsidR="00A16953" w:rsidRDefault="00A16953" w:rsidP="00800FFE">
            <w:pPr>
              <w:bidi/>
              <w:ind w:right="356"/>
              <w:jc w:val="right"/>
              <w:rPr>
                <w:color w:val="000000"/>
              </w:rPr>
            </w:pPr>
            <w:r>
              <w:rPr>
                <w:rFonts w:ascii="Arial" w:eastAsia="Arial" w:hAnsi="Arial" w:cs="Arial"/>
                <w:color w:val="000000"/>
                <w:sz w:val="28"/>
                <w:szCs w:val="28"/>
                <w:rtl/>
              </w:rPr>
              <w:t>وهواة الكنوز</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13336431" w14:textId="77777777" w:rsidR="00A16953" w:rsidRDefault="00A16953" w:rsidP="00800FFE">
            <w:pPr>
              <w:bidi/>
              <w:ind w:right="348" w:firstLine="5"/>
              <w:rPr>
                <w:color w:val="000000"/>
              </w:rPr>
            </w:pPr>
            <w:r>
              <w:rPr>
                <w:rFonts w:ascii="Arial" w:eastAsia="Arial" w:hAnsi="Arial" w:cs="Arial"/>
                <w:color w:val="000000"/>
                <w:sz w:val="28"/>
                <w:szCs w:val="28"/>
                <w:rtl/>
              </w:rPr>
              <w:t xml:space="preserve">موقع حمدان قدس في المواسط تعرض للنبش من قبل لصوص الأثار وهواة الكنوز خلال فترة الحرب من عام </w:t>
            </w:r>
            <w:r>
              <w:rPr>
                <w:rFonts w:ascii="Times New Roman" w:eastAsia="Times New Roman" w:hAnsi="Times New Roman" w:cs="Times New Roman"/>
                <w:color w:val="000000"/>
                <w:sz w:val="28"/>
                <w:szCs w:val="28"/>
                <w:rtl/>
              </w:rPr>
              <w:t>5102م – 5102م</w:t>
            </w:r>
            <w:r>
              <w:rPr>
                <w:rFonts w:ascii="Arial" w:eastAsia="Arial" w:hAnsi="Arial" w:cs="Arial"/>
                <w:color w:val="000000"/>
                <w:sz w:val="28"/>
                <w:szCs w:val="28"/>
              </w:rPr>
              <w:t xml:space="preserve">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35976C9D" w14:textId="77777777" w:rsidR="00A16953" w:rsidRDefault="00A16953" w:rsidP="00800FFE">
            <w:pPr>
              <w:jc w:val="right"/>
              <w:rPr>
                <w:color w:val="000000"/>
              </w:rPr>
            </w:pPr>
            <w:r>
              <w:rPr>
                <w:color w:val="000000"/>
                <w:sz w:val="28"/>
                <w:szCs w:val="28"/>
              </w:rPr>
              <w:t xml:space="preserve"> 53</w:t>
            </w:r>
          </w:p>
        </w:tc>
      </w:tr>
      <w:tr w:rsidR="00A16953" w14:paraId="0D55A1AD" w14:textId="77777777" w:rsidTr="00800FFE">
        <w:trPr>
          <w:trHeight w:val="805"/>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50F46728" w14:textId="77777777" w:rsidR="00A16953" w:rsidRDefault="00A16953" w:rsidP="00800FFE">
            <w:pPr>
              <w:bidi/>
              <w:ind w:right="65"/>
              <w:jc w:val="center"/>
              <w:rPr>
                <w:color w:val="000000"/>
              </w:rPr>
            </w:pPr>
            <w:r>
              <w:rPr>
                <w:rFonts w:ascii="Arial" w:eastAsia="Arial" w:hAnsi="Arial" w:cs="Arial"/>
                <w:color w:val="000000"/>
                <w:sz w:val="28"/>
                <w:szCs w:val="28"/>
                <w:rtl/>
              </w:rPr>
              <w:t xml:space="preserve">لصوص الأثار </w:t>
            </w:r>
          </w:p>
          <w:p w14:paraId="4B265414" w14:textId="77777777" w:rsidR="00A16953" w:rsidRDefault="00A16953" w:rsidP="00800FFE">
            <w:pPr>
              <w:bidi/>
              <w:ind w:right="356"/>
              <w:jc w:val="right"/>
              <w:rPr>
                <w:color w:val="000000"/>
              </w:rPr>
            </w:pPr>
            <w:r>
              <w:rPr>
                <w:rFonts w:ascii="Arial" w:eastAsia="Arial" w:hAnsi="Arial" w:cs="Arial"/>
                <w:color w:val="000000"/>
                <w:sz w:val="28"/>
                <w:szCs w:val="28"/>
                <w:rtl/>
              </w:rPr>
              <w:t>وهواة الكنوز</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18746859" w14:textId="77777777" w:rsidR="00A16953" w:rsidRDefault="00A16953" w:rsidP="00800FFE">
            <w:pPr>
              <w:bidi/>
              <w:ind w:left="1" w:right="382" w:hanging="1"/>
              <w:rPr>
                <w:color w:val="000000"/>
              </w:rPr>
            </w:pPr>
            <w:r>
              <w:rPr>
                <w:rFonts w:ascii="Arial" w:eastAsia="Arial" w:hAnsi="Arial" w:cs="Arial"/>
                <w:color w:val="000000"/>
                <w:sz w:val="28"/>
                <w:szCs w:val="28"/>
                <w:rtl/>
              </w:rPr>
              <w:t xml:space="preserve">موقع الكدرة قدس يعود تاريخه إلى ما قبل الاسلام وتعرض للنبش ومتاجرة بالأثار من هذا الموقع أثناء فترة الحرب من عم </w:t>
            </w:r>
            <w:r>
              <w:rPr>
                <w:rFonts w:ascii="Times New Roman" w:eastAsia="Times New Roman" w:hAnsi="Times New Roman" w:cs="Times New Roman"/>
                <w:color w:val="000000"/>
                <w:sz w:val="28"/>
                <w:szCs w:val="28"/>
                <w:rtl/>
              </w:rPr>
              <w:t xml:space="preserve">5102م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44D3D315" w14:textId="77777777" w:rsidR="00A16953" w:rsidRDefault="00A16953" w:rsidP="00800FFE">
            <w:pPr>
              <w:jc w:val="right"/>
              <w:rPr>
                <w:color w:val="000000"/>
              </w:rPr>
            </w:pPr>
            <w:r>
              <w:rPr>
                <w:color w:val="000000"/>
                <w:sz w:val="28"/>
                <w:szCs w:val="28"/>
              </w:rPr>
              <w:t xml:space="preserve"> 54</w:t>
            </w:r>
          </w:p>
        </w:tc>
      </w:tr>
      <w:tr w:rsidR="00A16953" w14:paraId="1FE67817" w14:textId="77777777" w:rsidTr="00800FFE">
        <w:trPr>
          <w:trHeight w:val="803"/>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2928238B" w14:textId="77777777" w:rsidR="00A16953" w:rsidRDefault="00A16953" w:rsidP="00800FFE">
            <w:pPr>
              <w:bidi/>
              <w:ind w:right="65"/>
              <w:jc w:val="center"/>
              <w:rPr>
                <w:color w:val="000000"/>
              </w:rPr>
            </w:pPr>
            <w:r>
              <w:rPr>
                <w:rFonts w:ascii="Arial" w:eastAsia="Arial" w:hAnsi="Arial" w:cs="Arial"/>
                <w:color w:val="000000"/>
                <w:sz w:val="28"/>
                <w:szCs w:val="28"/>
                <w:rtl/>
              </w:rPr>
              <w:t xml:space="preserve">لصوص الأثار </w:t>
            </w:r>
          </w:p>
          <w:p w14:paraId="03E86018" w14:textId="77777777" w:rsidR="00A16953" w:rsidRDefault="00A16953" w:rsidP="00800FFE">
            <w:pPr>
              <w:bidi/>
              <w:ind w:right="356"/>
              <w:jc w:val="right"/>
              <w:rPr>
                <w:color w:val="000000"/>
              </w:rPr>
            </w:pPr>
            <w:r>
              <w:rPr>
                <w:rFonts w:ascii="Arial" w:eastAsia="Arial" w:hAnsi="Arial" w:cs="Arial"/>
                <w:color w:val="000000"/>
                <w:sz w:val="28"/>
                <w:szCs w:val="28"/>
                <w:rtl/>
              </w:rPr>
              <w:t>وهواة الكنوز</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04BB2EF9" w14:textId="77777777" w:rsidR="00A16953" w:rsidRDefault="00A16953" w:rsidP="00800FFE">
            <w:pPr>
              <w:bidi/>
              <w:ind w:right="399" w:firstLine="5"/>
              <w:jc w:val="both"/>
              <w:rPr>
                <w:color w:val="000000"/>
              </w:rPr>
            </w:pPr>
            <w:r>
              <w:rPr>
                <w:rFonts w:ascii="Arial" w:eastAsia="Arial" w:hAnsi="Arial" w:cs="Arial"/>
                <w:color w:val="000000"/>
                <w:sz w:val="28"/>
                <w:szCs w:val="28"/>
                <w:rtl/>
              </w:rPr>
              <w:t xml:space="preserve">موقع مطران قدس في مديرية المواسط تعرض للنبش ويعود تاريخه إلى ما قبل الاسلام. </w:t>
            </w:r>
            <w:r>
              <w:rPr>
                <w:rFonts w:ascii="Times New Roman" w:eastAsia="Times New Roman" w:hAnsi="Times New Roman" w:cs="Times New Roman"/>
                <w:color w:val="000000"/>
                <w:sz w:val="28"/>
                <w:szCs w:val="28"/>
              </w:rPr>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6" w:type="dxa"/>
              <w:left w:w="46" w:type="dxa"/>
            </w:tcMar>
          </w:tcPr>
          <w:p w14:paraId="1C05A70E" w14:textId="77777777" w:rsidR="00A16953" w:rsidRDefault="00A16953" w:rsidP="00800FFE">
            <w:pPr>
              <w:jc w:val="right"/>
              <w:rPr>
                <w:color w:val="000000"/>
              </w:rPr>
            </w:pPr>
            <w:r>
              <w:rPr>
                <w:color w:val="000000"/>
                <w:sz w:val="28"/>
                <w:szCs w:val="28"/>
              </w:rPr>
              <w:t xml:space="preserve"> 55</w:t>
            </w:r>
          </w:p>
        </w:tc>
      </w:tr>
      <w:tr w:rsidR="00A16953" w14:paraId="4DFCBED8" w14:textId="77777777" w:rsidTr="00800FFE">
        <w:trPr>
          <w:trHeight w:val="803"/>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6799C014" w14:textId="77777777" w:rsidR="00A16953" w:rsidRDefault="00A16953" w:rsidP="00800FFE">
            <w:pPr>
              <w:bidi/>
              <w:ind w:right="262"/>
              <w:jc w:val="right"/>
              <w:rPr>
                <w:color w:val="000000"/>
              </w:rPr>
            </w:pPr>
            <w:r>
              <w:rPr>
                <w:rFonts w:ascii="Arial" w:eastAsia="Arial" w:hAnsi="Arial" w:cs="Arial"/>
                <w:color w:val="000000"/>
                <w:sz w:val="28"/>
                <w:szCs w:val="28"/>
                <w:rtl/>
              </w:rPr>
              <w:t xml:space="preserve">مليشيات الحوثي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106AA22D" w14:textId="77777777" w:rsidR="00A16953" w:rsidRDefault="00A16953" w:rsidP="00800FFE">
            <w:pPr>
              <w:bidi/>
              <w:ind w:left="40" w:right="223" w:firstLine="4"/>
              <w:rPr>
                <w:color w:val="000000"/>
              </w:rPr>
            </w:pPr>
            <w:r>
              <w:rPr>
                <w:rFonts w:ascii="Arial" w:eastAsia="Arial" w:hAnsi="Arial" w:cs="Arial"/>
                <w:color w:val="000000"/>
                <w:sz w:val="28"/>
                <w:szCs w:val="28"/>
                <w:rtl/>
              </w:rPr>
              <w:t xml:space="preserve">الباب الكبير في المدينة القديمة من مديرية المظفر تعرض للتهدم الجزئي أثناء الحرب خلال الفترة عام </w:t>
            </w:r>
            <w:r>
              <w:rPr>
                <w:rFonts w:ascii="Times New Roman" w:eastAsia="Times New Roman" w:hAnsi="Times New Roman" w:cs="Times New Roman"/>
                <w:color w:val="000000"/>
                <w:sz w:val="28"/>
                <w:szCs w:val="28"/>
                <w:rtl/>
              </w:rPr>
              <w:t xml:space="preserve">5102م – 5102م.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65DC42D4" w14:textId="77777777" w:rsidR="00A16953" w:rsidRDefault="00A16953" w:rsidP="00800FFE">
            <w:pPr>
              <w:ind w:right="104"/>
              <w:jc w:val="right"/>
              <w:rPr>
                <w:color w:val="000000"/>
              </w:rPr>
            </w:pPr>
            <w:r>
              <w:rPr>
                <w:color w:val="000000"/>
                <w:sz w:val="28"/>
                <w:szCs w:val="28"/>
              </w:rPr>
              <w:t xml:space="preserve"> 56</w:t>
            </w:r>
          </w:p>
        </w:tc>
      </w:tr>
      <w:tr w:rsidR="00A16953" w14:paraId="1E77BE93"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743239A9" w14:textId="77777777" w:rsidR="00A16953" w:rsidRDefault="00A16953" w:rsidP="00800FFE">
            <w:pPr>
              <w:bidi/>
              <w:ind w:right="262"/>
              <w:jc w:val="right"/>
              <w:rPr>
                <w:color w:val="000000"/>
              </w:rPr>
            </w:pPr>
            <w:r>
              <w:rPr>
                <w:rFonts w:ascii="Arial" w:eastAsia="Arial" w:hAnsi="Arial" w:cs="Arial"/>
                <w:color w:val="000000"/>
                <w:sz w:val="28"/>
                <w:szCs w:val="28"/>
                <w:rtl/>
              </w:rPr>
              <w:t xml:space="preserve">مليشيات الحوثي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45DAF664" w14:textId="77777777" w:rsidR="00A16953" w:rsidRDefault="00A16953" w:rsidP="00800FFE">
            <w:pPr>
              <w:bidi/>
              <w:ind w:left="42" w:right="315" w:firstLine="5"/>
              <w:jc w:val="both"/>
              <w:rPr>
                <w:color w:val="000000"/>
              </w:rPr>
            </w:pPr>
            <w:r>
              <w:rPr>
                <w:rFonts w:ascii="Arial" w:eastAsia="Arial" w:hAnsi="Arial" w:cs="Arial"/>
                <w:color w:val="000000"/>
                <w:sz w:val="28"/>
                <w:szCs w:val="28"/>
                <w:rtl/>
              </w:rPr>
              <w:t xml:space="preserve">باب موسى مديرية المظفر تعرض للتهدم الجزئي خلال فترة الحرب من عام </w:t>
            </w:r>
            <w:r>
              <w:rPr>
                <w:rFonts w:ascii="Times New Roman" w:eastAsia="Times New Roman" w:hAnsi="Times New Roman" w:cs="Times New Roman"/>
                <w:color w:val="000000"/>
                <w:sz w:val="28"/>
                <w:szCs w:val="28"/>
                <w:rtl/>
              </w:rPr>
              <w:t xml:space="preserve">5102م – 5151م.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7C2B26AD" w14:textId="77777777" w:rsidR="00A16953" w:rsidRDefault="00A16953" w:rsidP="00800FFE">
            <w:pPr>
              <w:ind w:right="104"/>
              <w:jc w:val="right"/>
              <w:rPr>
                <w:color w:val="000000"/>
              </w:rPr>
            </w:pPr>
            <w:r>
              <w:rPr>
                <w:color w:val="000000"/>
                <w:sz w:val="28"/>
                <w:szCs w:val="28"/>
              </w:rPr>
              <w:t xml:space="preserve"> 57</w:t>
            </w:r>
          </w:p>
        </w:tc>
      </w:tr>
      <w:tr w:rsidR="00A16953" w14:paraId="0A9C29CE" w14:textId="77777777" w:rsidTr="00800FFE">
        <w:trPr>
          <w:trHeight w:val="804"/>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72D6CD77" w14:textId="77777777" w:rsidR="00A16953" w:rsidRDefault="00A16953" w:rsidP="00800FFE">
            <w:pPr>
              <w:bidi/>
              <w:ind w:right="262"/>
              <w:jc w:val="right"/>
              <w:rPr>
                <w:color w:val="000000"/>
              </w:rPr>
            </w:pPr>
            <w:r>
              <w:rPr>
                <w:rFonts w:ascii="Arial" w:eastAsia="Arial" w:hAnsi="Arial" w:cs="Arial"/>
                <w:color w:val="000000"/>
                <w:sz w:val="28"/>
                <w:szCs w:val="28"/>
                <w:rtl/>
              </w:rPr>
              <w:t xml:space="preserve">مليشيات الحوثي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359533AF" w14:textId="77777777" w:rsidR="00A16953" w:rsidRDefault="00A16953" w:rsidP="00800FFE">
            <w:pPr>
              <w:bidi/>
              <w:ind w:left="41" w:right="190" w:hanging="1"/>
              <w:rPr>
                <w:color w:val="000000"/>
              </w:rPr>
            </w:pPr>
            <w:r>
              <w:rPr>
                <w:rFonts w:ascii="Arial" w:eastAsia="Arial" w:hAnsi="Arial" w:cs="Arial"/>
                <w:color w:val="000000"/>
                <w:sz w:val="28"/>
                <w:szCs w:val="28"/>
                <w:rtl/>
              </w:rPr>
              <w:t xml:space="preserve">المقابر الأثرية في مديرية ماوية تعرضت للنبش والمتاجرة بأثارها وهي مقابر تعود إلى ما قبل الاسلام وذلك خلال فترة الحرب من عام </w:t>
            </w:r>
            <w:r>
              <w:rPr>
                <w:rFonts w:ascii="Times New Roman" w:eastAsia="Times New Roman" w:hAnsi="Times New Roman" w:cs="Times New Roman"/>
                <w:color w:val="000000"/>
                <w:sz w:val="28"/>
                <w:szCs w:val="28"/>
                <w:rtl/>
              </w:rPr>
              <w:t xml:space="preserve">5102م – 5150م.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37EC9851" w14:textId="77777777" w:rsidR="00A16953" w:rsidRDefault="00A16953" w:rsidP="00800FFE">
            <w:pPr>
              <w:ind w:right="104"/>
              <w:jc w:val="right"/>
              <w:rPr>
                <w:color w:val="000000"/>
              </w:rPr>
            </w:pPr>
            <w:r>
              <w:rPr>
                <w:color w:val="000000"/>
                <w:sz w:val="28"/>
                <w:szCs w:val="28"/>
              </w:rPr>
              <w:t xml:space="preserve"> 58</w:t>
            </w:r>
          </w:p>
        </w:tc>
      </w:tr>
      <w:tr w:rsidR="00A16953" w14:paraId="57A96FC2" w14:textId="77777777" w:rsidTr="00800FFE">
        <w:trPr>
          <w:trHeight w:val="561"/>
        </w:trPr>
        <w:tc>
          <w:tcPr>
            <w:tcW w:w="1939" w:type="dxa"/>
            <w:tcBorders>
              <w:top w:val="single" w:sz="4" w:space="0" w:color="000000"/>
              <w:left w:val="single" w:sz="4" w:space="0" w:color="000000"/>
              <w:bottom w:val="single" w:sz="4" w:space="0" w:color="000000"/>
              <w:right w:val="nil"/>
            </w:tcBorders>
            <w:shd w:val="clear" w:color="auto" w:fill="EAF1DD"/>
            <w:tcMar>
              <w:top w:w="6" w:type="dxa"/>
              <w:left w:w="0" w:type="dxa"/>
              <w:right w:w="0" w:type="dxa"/>
            </w:tcMar>
          </w:tcPr>
          <w:p w14:paraId="23FC772A" w14:textId="77777777" w:rsidR="00A16953" w:rsidRDefault="00A16953" w:rsidP="00800FFE">
            <w:pPr>
              <w:rPr>
                <w:color w:val="000000"/>
              </w:rPr>
            </w:pPr>
          </w:p>
        </w:tc>
        <w:tc>
          <w:tcPr>
            <w:tcW w:w="6935" w:type="dxa"/>
            <w:gridSpan w:val="2"/>
            <w:tcBorders>
              <w:top w:val="single" w:sz="4" w:space="0" w:color="000000"/>
              <w:left w:val="nil"/>
              <w:bottom w:val="single" w:sz="4" w:space="0" w:color="000000"/>
              <w:right w:val="nil"/>
            </w:tcBorders>
            <w:shd w:val="clear" w:color="auto" w:fill="EAF1DD"/>
            <w:tcMar>
              <w:top w:w="6" w:type="dxa"/>
              <w:left w:w="0" w:type="dxa"/>
              <w:right w:w="0" w:type="dxa"/>
            </w:tcMar>
          </w:tcPr>
          <w:p w14:paraId="277449FF" w14:textId="1248EFB2" w:rsidR="00A16953" w:rsidRDefault="00A16953" w:rsidP="00800FFE">
            <w:pPr>
              <w:ind w:left="1841"/>
              <w:rPr>
                <w:color w:val="000000"/>
              </w:rPr>
            </w:pPr>
            <w:r>
              <w:rPr>
                <w:noProof/>
              </w:rPr>
              <mc:AlternateContent>
                <mc:Choice Requires="wpg">
                  <w:drawing>
                    <wp:inline distT="0" distB="0" distL="0" distR="0" wp14:anchorId="4BD16778" wp14:editId="7DDFEB0B">
                      <wp:extent cx="1574165" cy="34798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347980"/>
                                <a:chOff x="0" y="0"/>
                                <a:chExt cx="15738" cy="3476"/>
                              </a:xfrm>
                            </wpg:grpSpPr>
                            <pic:pic xmlns:pic="http://schemas.openxmlformats.org/drawingml/2006/picture">
                              <pic:nvPicPr>
                                <pic:cNvPr id="47" name="Picture 1128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33" y="1001"/>
                                  <a:ext cx="7041"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128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734" y="970"/>
                                  <a:ext cx="1402" cy="1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128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839" y="1641"/>
                                  <a:ext cx="1006" cy="1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128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91" y="2119"/>
                                  <a:ext cx="3170"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128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 y="1062"/>
                                  <a:ext cx="1858" cy="19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F4706E" id="Group 46" o:spid="_x0000_s1026" style="width:123.95pt;height:27.4pt;mso-position-horizontal-relative:char;mso-position-vertical-relative:line" coordsize="15738,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wwkKQMAANgPAAAOAAAAZHJzL2Uyb0RvYy54bWzsV2tr2zAU/T7YfxD+&#10;3voRO05MkjLWtQy6rezxAxRZtkVtSUhKnP77XcnOO9BRGGHpPsToEV2fe+7xkTS5WTU1WlKlmeBT&#10;L7wOPEQ5ETnj5dT79fPuauQhbTDPcS04nXrPVHs3s/fvJq3MaCQqUedUIQjCddbKqVcZIzPf16Si&#10;DdbXQlIOk4VQDTbQVaWfK9xC9Kb2oyAY+q1QuVSCUK1h9Lab9GYuflFQYr4VhaYG1VMPsBn3VO45&#10;t09/NsFZqbCsGOlh4FegaDDj8NJNqFtsMFoodhSqYUQJLQpzTUTji6JghLocIJswOMjmXomFdLmU&#10;WVvKDU1A7QFPrw5Lvi7vlfwhH1WHHpoPgjxp4MVvZZntztt+2f0ZzdsvIod64oURLvFVoRobAlJC&#10;K8fv84ZfujKIwGCYpHE4TDxEYG4Qp+NRXwBSQZWOlpHq03bhAITULxvaqvk4617pYPawZhPJSAa/&#10;nipoHVH1sqRglVko6vVBmj+K0WD1tJBXUFWJDZuzmplnp1Bgx4Liy0dGLMu2A6w+KsTyqRenHuK4&#10;ASZh2r4VhWE0Ggxsiut/duuwzcvVBnHxscK8pB+0BIEDrxBjPaSUaCuKc22HLU/7UVx3D8u8ZvKO&#10;1bUtnm33WcM3cqCxE8R1+r0VZNFQbroPUtEaCBBcV0xqD6mMNnMKmarPOeAkYAYGspWKcdN9fVqR&#10;75AGYMWZNooaUtlmAZj6caj1ZsIlsMVss9Og3hcFmQ6BVAS6C4PAEYOztSzTILbI7NwoGu+JC0hX&#10;2txT0SDbgCwAqdM7Xj5oixmwrf9iUXNhuVzzbpH1JQCg/6A64aM7oc74ItUZnVGdSTqInTrHaW+J&#10;a3GGcWCBWXEmSfJfnDvWOT4pTsfRvuldgHWCd53NOuPRAKi2ChyCUTqf3qgTjmC9OuNu09rsy1tf&#10;fJPWmcBp84R1urPLxakTvOts6gzTMezeoM4oDN3mvd3YByG4aXdqHO8fGt+6OO2J8fjUmV7kvm7v&#10;G+c6dV6FYI/WOYNhdOCco6S/0YTjyO35f8s53QUJro/urNpfde39dLcP7d0L+ew3AAAA//8DAFBL&#10;AwQKAAAAAAAAACEA5BrExE0MAABNDAAAFAAAAGRycy9tZWRpYS9pbWFnZTEucG5niVBORw0KGgoA&#10;AAANSUhEUgAAAKkAAAAsCAMAAAApdmh2AAAAAXNSR0IArs4c6QAAAARnQU1BAACxjwv8YQUAAALW&#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k6RgUAAADxdFJO&#10;UwABAgMEBQYHCAkKCwwNDg8QERITFBUWFxgZGhscHR4fICEiIyQlJicoKSorLC0uLzAxMjM0NTg5&#10;Ojs9PkBBQkNERUZHSElKS0xNTlBRUlNUVVZXWFlaW1xeX2BhYmNkZWZnaWprbG1ub3Byc3R1dnd4&#10;eXt8fX5/gIGCg4SFhoeIiouMjY6PkJGSk5SVlpeYmZqcnZ6foKGio6Slpqeoqaqsra6vsLGys7W2&#10;t7i5uru8vb6/wMLDxMXGx8jJysvMzc7P0NHS09TV1tfY2drb3N3e3+Dh4uPk5ebn6Onq6+zt7u/w&#10;8fLz9PX29/j5+vv8/f6yQ+l5AAAACXBIWXMAACHVAAAh1QEEnLSdAAAIA0lEQVRYR82Y/X9UxRWH&#10;52aTQJKFQBqUt2CwoglEoJZCsAVjFQ0RI1gUUWMtkbeWljSxlgK+JFWUF4tKBdNixIiWl0JERBoR&#10;VlQKJNoEQtRAXgiEZV+yu3f+g55z5ty7d19KkP1g8/yyc87Mvfd7Z849c2bFZRPPv5dES+DGVaMP&#10;/wotPboi7e75cdy8BKmPvXgzNyPRUrgRCyMqr+HW7NMvZ3AzhMH1x6/npoE9YqBtpSuwP52NCK5d&#10;buPWFRM3qSNQ/4sB2Lz3aylPzc7QyG8hpdLvXRYyqdqkra6H+7KhsJd1SykbZ0SPgMF1r1xWAF2K&#10;3GPwAHd1QV8x6xS0pLf2rkTuMlh8Qcr2SWwgWmGzlB0V/dhE+pX78Gr5zSx2hDDwZRmz0uEdOj5A&#10;1/c95aFHQXP3D7lTceM59LpvDc7qbadpXI1l/p5QQqXumsgeKyX+mJXmwoJHsH8E9xJJVcrb9dII&#10;pVXLa1QeWTWUHEiRk33t89ljYTS82a4fsHGFPOjmB8jj/6bJBZomhETqRFhpIuAowQ9GK8QZJbxv&#10;mYGSVuQl19GCiDAXow5CR+MNbF0pOY34BN1VYk/fdj6ATed93MWkf4wKFKdugpy2wc+WlN3LeBCQ&#10;3x6QvuYstqwsxgtiViquW3LAI52l8CFrE9e4pDz/67APSnuUAxiow2D7yV85JuXFVZbg03I3NqwY&#10;Bo2UvLlTQ5Z6NE5G7EpF3JCi2qeTqNnn5/s880OTD5D4rtIlpW8ROZJXK6muVf3JNkgZCS+ZsP7D&#10;NlfrZzD5JqS0OZut2LDzr0iKlvknky4IjKMjlSNp8bmA9DdOUZYVLXunCvfjY9kDkFKZx9bVJLuD&#10;Hi59K4zFjpux7dvnLVoMbL+qxVgH9Npr2Qdf1EX0fB9Kr/mSHi53Wha7/5Aom5H2eJcaCegb2An6&#10;T6Dj+1Na90z43hXBz9pxIOPOYa8QlH/L2LiapDnwSevY+t+M+QSGtZqZ4lVz1knpPjaAjPvKgTGZ&#10;PVeJtox75n2HKsxWgU9aw5aFCZiUTBK2wce0d/DwL3A08C+jRAtTqs136oS3aUoPG9eEBpeub2Lj&#10;MlBKtySzSdhvfeTd074LR+4331hbCB/OPlA3thaHQ2bO5x7xNpqG0oS/QdZmAufWFo9L5Y5w+kze&#10;QdnQE7nrBblu3BhuIUrph5bac2j+zhZaZb19k1GHJx+BKT3yI6gNsg5jl9RLuUdMQ/M0v2mJsW8o&#10;uhtqyqJuCmmrm3hI1PKMyKhySv9+KlkVD2H5sSeNrYSM0lZ1C2I3J/lptMl2PpmXdc+z1CGPGdVX&#10;Hpnq+ps5kVhxn3i6cFA6YYbugF1GHSL/zq5wtDu/wme657ANzEal69QixE9+EavAIPqhUdTxKds+&#10;J6dU6TdKLavSBaFTatJJtP2UBsG6vG8KlZ2Z6DGj3iRfFYKBjcG4JKVPUjPnvRZDiIG+nQKgjk0L&#10;xmOtSiuDCqLwOZfGmR9Yhl2cDp5R81RPkGxK08DBIeyBKrYNlI8Wou+YCtpuYOK6uoIVlXwTy4Yo&#10;Srery0V8J1p3YNPulIEuIPx1FYE/0XgRj3uy89A6tTXrFbCcv39OdZkMfocuAZw/ZhecOiHNtPQX&#10;Y//SQj2ePSt/W1hYttvU2o6F4vNsIN2vNeDPB0agnkVrLbaKvJ+UzSwsLCxdf9TyqgYdfLBcAS9y&#10;tChZjFBbyc6BQnuhQ3UZaBXmrOtPsE8p3Z76zBmaiK9/l2W3wUvG9Z96nAbC0E9h+xp0hC2YmvX2&#10;uRiOXUYCCio9WZxG8a4lDshZBksVCn+c43BTdlblCvFHklOfCUo9obn3Xi5GkBbz609xSN+Sd1Cn&#10;z1GiCkTihr1qpDyBkXpL9XkyAmc39xM52HYPVOOCSkc+qhyK5Dv/gx2Mu7VSubXH1fnBv+2OuSpK&#10;poNS/W7Vq0j7jN6h1YGfkL6SvUJskN30/k1LQ8/9WR+hV8rNdJhPLVh30OFwLJoGReQQPCmYSutx&#10;0CaYTJU/DOwcTkDda8UPTuEtb1CNsbCeb1XrdVAqN6teIg73Q+n5Q7JYhP3NE9hv24qm1B0RKTqJ&#10;DlnOmWwGsW8Bv6l0JY46ZlkNIq9OZ0nVd1lPrvkREVyJSmvMKlokzgWnrxoTVw7Ogn5+7QvEP9Rq&#10;OIpnhbFk1SHsaHtFjbOwBhN8k7HVklL3Vu5j+K7ALvYwB9gdhJQ2jOe7QaDhB7uDliCxWg0Jwdcd&#10;TpTP18oOui1ASqPhrD3JrUsyU2h/1v3mXpRQA0Fcw8swg8fEhJFPxXIj8MJouV97ipsh+EM2Mv1j&#10;SO2/9OhVfLcBFX6pHzDOUUmUEGPkN3wz8Yi50CEcniREVKVbSvda3o029oKL8uxwulnyS/AengLz&#10;L52pKuXEhHl8nG7+AWLli1ugK5rSz4dpg3LLzYR5GPd1UKpSTOoyiDn9o2AW6ftGD0HYM2fMc1dU&#10;pSchs0dV6lN7Tp/y99vwujYqK26CHdm7YPz4OZTXm61n6GwI29jYw3eCBbJsKAYOlQOjKK3nw7qw&#10;TV242+9+jNrxZ2AmPZ2dLgwL7wPkM+i3+oK68kpR/2MgwyITTx0uPTBP7UJWHlI9SJw983ZVqscZ&#10;VSXyz+ARXTF+ydIYWBhcoeQ57AtibANDI54xg3vCsGQ63zT29U7sLBNYwK5eik2dziBad0X8ddbL&#10;KGal39zOjl7LKPVHgnc5270XrQArz86lbPZqRpe/tfG2nv8i+j8ixH8B+qtHMFKyGEEAAAAASUVO&#10;RK5CYIJQSwMECgAAAAAAAAAhACVGH6ZTAwAAUwMAABQAAABkcnMvbWVkaWEvaW1hZ2UyLnBuZ4lQ&#10;TkcNChoKAAAADUlIRFIAAAAuAAAAMwgGAAAA6PE6cgAAAAFzUkdCAK7OHOkAAAAEZ0FNQQAAsY8L&#10;/GEFAAAACXBIWXMAAC4jAAAuIwF4pT92AAAC6ElEQVRoQ+2YyYoUQRCGewTB9eICLgcZ97v6Bl4F&#10;FXH34iOIIl50RkEU9KKjD6CiR30Ewe3mfvKmgttBcbl50P+vihiic7Kys7KzZqqgP/iM7OqMyqic&#10;siuzeiPCnBA7xUn4T2R7OWw1K+ApqEWr7yG/ayUrIQt0i1b5Hfu0jg/QV7CVfVpV/BnoK9TnR5jE&#10;PIk5WSIxhlsSW8MO+AX6Zlm9AFvJGlhV/HnYGlaJltXwBdSCP8NtUGH/sxLnBA78STzHAw4TIi9E&#10;0RxekObN6gWwGM6kzirlLNsiXXw5lMcmYeOE7mMe573MPpZQjvoS2lsqKzEFUPbhL8h2MSZHfQ2Z&#10;k4218Cv0DdaE2fgGfQM0IZ/E2eCj2jdIlez/zDkW4xTMCpelp6FvMFcWrcvYrfAp9PVztXnZ2QKf&#10;QN/AlCtA38aBeaEVZFVedjbDx9AOzjV3aHB+x42Gu24flNcIGyG3Z4/gMh6IgP2Yw4JpbF5rYMGd&#10;K3rEiIYYH5PGsIzDh3Bd8alZrsHvZXM41sOfkL/BKeyEsbv965DjcFMyNNyp82RXi0/14FokNlf7&#10;Zin8Bkw92QaouUd5IABfmGrflLH6uAntyZbCWPiE/QU1N4TblyYXzpPZE9E63IGad4UHKuA4v6Ed&#10;h06kvMnaBLkZtoQGd+G65EjZLHDPZeHM1nkzFuQPdGfgMIyBF+3mV2Hfq7smzfhiiZa7EgfB2bX5&#10;7yT6CM50jpeeocEtXHu7F31PYm3qFs6di0vs4L6/VDJ1Cz8k0XJZ4iB8Fx2bOwNdq+yWOAjeywvL&#10;5jR7JJIHEi3cINP7xad+bK7LQXigbM5gUgvn/9Qc/JBoWQDdix2WRbkLny3GcvyqzAldLPwS/+li&#10;4c8lFtjHaZt9C/vwdWqj+2BB135VpvfIde7xNzDbEjOBixL7cP8krq/gfEjY9vUJyRyuVXzfxarj&#10;F+jU35ZYxXH4t2wWj+m9ZTMazd8Pd/FAAsckgl7vP8D2zmeQ2z/lAAAAAElFTkSuQmCCUEsDBAoA&#10;AAAAAAAAIQA/V7pyRgIAAEYCAAAUAAAAZHJzL21lZGlhL2ltYWdlMy5wbmeJUE5HDQoaCgAAAA1J&#10;SERSAAAAIQAAAC8IBgAAAG3uox8AAAABc1JHQgCuzhzpAAAABGdBTUEAALGPC/xhBQAAAAlwSFlz&#10;AAAuIwAALiMBeKU/dgAAAdtJREFUWEftmD0vBEEch494JwhBKMQnwKfQKCg0JBQKhUoh8ZJoaHWi&#10;JERUEq1OLyJqBRUhGnESFOfl+e/u5Dab2bvdNTubuHuSJzM7t3f7u92ZnZ3NVQr9uOFW9dR6ZVpI&#10;gGvsdbZCSDvEEva51WxYx2/8wR1psM0qqgCZhJDT/44qQNkQpvuEdMArbHa2itx4pRVu0X8GlHVo&#10;hTH8wtghTF6OJkz0e2nfJyJhI8QhFtyqHhshPrwyFJMhRrwyyBDWuNX0eUbdyBBH0QqlQsglGUYt&#10;6jRNeuVfOMAOt6rlE0/xxNkqUlAhJG1WvFXMfaIs/y7EGb641WQEh1QSB3Em0BbFPDroPozjFspI&#10;kyn71WuLqpEQj9iJijnU7RemkRCb6EfOxjnq9tX55xBP2I1BJMg+yhSu+57fvLpjHnllXNbw3q1q&#10;acFdLPV4V3aqr1IlChMoQ3Dc2cqARVQLXVnoyI3JKgvoX2mrIDJfWGEegwH8QeRtTHARbJRZDAvg&#10;V1bjjWicaYwSQHmJDWiMKYwTQHmB9RiZUk9WA5hk5dSFRh8bl1H3b8OUlyStaByZKXUHDHqHbZga&#10;8lL0AXUHF/ewHVNH+sgxBgOsoHW2UQ4ua88eacgKg70/l/sFFzkjCvRgV64AAAAASUVORK5CYIJQ&#10;SwMECgAAAAAAAAAhALpWKru2AAAAtgAAABQAAABkcnMvbWVkaWEvaW1hZ2U0LnBuZ4lQTkcNChoK&#10;AAAADUlIRFIAAABoAAAADQgGAAAARSUrSAAAAAFzUkdCAK7OHOkAAAAEZ0FNQQAAsY8L/GEFAAAA&#10;CXBIWXMAAC4jAAAuIwF4pT92AAAAS0lEQVRYR+3YMQEAIAzEQEAhvpCBBtQgBpavhwy55btnaxNb&#10;z86sWG4FelmxrJFDUAaCMxCcgeAMBGcgOAPBGQjOQHD1SdhZobTzAQw5BCOEyHTiAAAAAElFTkSu&#10;QmCCUEsDBAoAAAAAAAAAIQD1FSaKpgQAAKYEAAAUAAAAZHJzL21lZGlhL2ltYWdlNS5wbmeJUE5H&#10;DQoaCgAAAA1JSERSAAAAPQAAAD8IBgAAAFOqwOIAAAABc1JHQgCuzhzpAAAABGdBTUEAALGPC/xh&#10;BQAAAAlwSFlzAAAuIwAALiMBeKU/dgAABDtJREFUaEPtmkerFEEURseMYeHGsDIrRszoQlwLRsSM&#10;G0FFcSPmCIoiujAjqGAOmDCD/gExLxQDKm6MK3MOqN/X04VlvdvdVT3VvJ7nHDhvOtStW7e7p6dm&#10;Xhcq/KVZ+OpCmpjcwME/gYuCNTu6QsZcCpfLiubwKfwdehl2g3Eshqq9S1wuYMHPoFkAXQK534Tb&#10;pfbKK1CKywUtYFTBSu5fBtmWcFlqZ2rG5YbnUBqwJNteN7bZyLgRMDdIg/TtSpgrpEFG+VLYluR2&#10;mDtuQmmwpi9gS9gLusbkkp7wBpQGTpdD82aUFMP3ce5uYBI9oHmj4t03DimmbArW6Q6vwaXBmh0q&#10;hub287lChQoV/mtawUdwULD2n/AKqs/k9dxQ09kA9YkI5bbWMGsGw8eG3JYpG6FZsPINbAOzIi43&#10;92XCbCgl1M2q8E1QyqfL8XmlLXwLpWSmbMf2vtgMpTymXvO6FKz0NQD2IfUf5T7oBXYkJUjyHWwH&#10;S4F9SH3HWWrOwhwodWwrB90epiFt7v0wNRzseyh17CL7SEMpudMe6MIBqDqZGcpZmN65rR2gC3Oh&#10;1I+tK6AzelIWqmgC0xTuOogPUI9nzhmhNvkZ74yelIXqcP0h1JMk6TKIeVCPnQ71Mdjm7wit2QlV&#10;4DRuEGgMXQu35SNUMcwhYZPf+urqBFXQA26IgYnZRk8Upw3zoR7DHFFMgnpb00PQik9QBTXihgTY&#10;xrZwGw5Dlxi9rWQiC6BqvI4bLJkI9URR2mDG7IJxcJxmjG4in6Fq7Hq3nQL1ZKY2B1E/6Lq7YWco&#10;0RBKMUr2GYmZkAfAlftQ70N3PEziCJRiKcezB44KVXBZaq9knyrGjP3nLCv3QheiBn0P2iDFRvk6&#10;VNoXay38IQvh2uJiFfht6Qw8G6zJqPdd0/DVhGf5WHExki7Q9uB44SgUj4oH70IbeA+R4r1bG3/I&#10;uPA1C1LNgbNEFZ0VfMscLy4mYntFeEO8DEr0DmwAXZD6ycIAaUepjoGurIFSX74NkHak9TbkDC0N&#10;9SHjpX59GuArESf4HHgpMH4CzLL4gNFQ2mnrQRj3bSgN9SA/39n3LSjlTaWanBB+W9oBJwdryXAw&#10;5+B5mGbK6gIPACXD4PDiYkDUeHml0CroRSs4gVdIz3/x5xryJXytTjjLG1tcrAKv3lPFxZoBH+WS&#10;vivo1ij44N4PKBWqXA1rDCdgUsG0Lix7esOvUCrQdBUsa/rAk/AnlAqUrAPLlqnQpVhalme5L+Tv&#10;7N+gVFSSZXWW+R+M09D1zOqOhLmmH+Qkhz9DfYdSES7yCWRrpBlZqbCg/sXFgC3hqw5/vPD1Awaf&#10;Nx8AfwVr1QSL4dx4G5TOik/5iLXzwcviTOtwkjAklMwKX33AS3ogrNYzbAPvrnQo3Bp6FUpnMUq2&#10;Z3zqt0fWZ9oGjkEvIO4huIvwAmTxKSkU/gBNUEUPo4+OpgAAAABJRU5ErkJgglBLAwQUAAYACAAA&#10;ACEAXyz4C90AAAAEAQAADwAAAGRycy9kb3ducmV2LnhtbEyPzWrDMBCE74W+g9hCbons/LSpazmE&#10;0PYUAk0KpbeNtbFNrJWxFNt5+6q9pJeFYYaZb9PVYGrRUesqywriSQSCOLe64kLB5+FtvAThPLLG&#10;2jIpuJKDVXZ/l2Kibc8f1O19IUIJuwQVlN43iZQuL8mgm9iGOHgn2xr0QbaF1C32odzUchpFj9Jg&#10;xWGhxIY2JeXn/cUoeO+xX8/i1257Pm2u34fF7msbk1Kjh2H9AsLT4G9h+MUP6JAFpqO9sHaiVhAe&#10;8X83eNP50zOIo4LFfAkyS+V/+OwH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gJsMJCkDAADYDwAADgAAAAAA&#10;AAAAAAAAAAA6AgAAZHJzL2Uyb0RvYy54bWxQSwECLQAKAAAAAAAAACEA5BrExE0MAABNDAAAFAAA&#10;AAAAAAAAAAAAAACPBQAAZHJzL21lZGlhL2ltYWdlMS5wbmdQSwECLQAKAAAAAAAAACEAJUYfplMD&#10;AABTAwAAFAAAAAAAAAAAAAAAAAAOEgAAZHJzL21lZGlhL2ltYWdlMi5wbmdQSwECLQAKAAAAAAAA&#10;ACEAP1e6ckYCAABGAgAAFAAAAAAAAAAAAAAAAACTFQAAZHJzL21lZGlhL2ltYWdlMy5wbmdQSwEC&#10;LQAKAAAAAAAAACEAulYqu7YAAAC2AAAAFAAAAAAAAAAAAAAAAAALGAAAZHJzL21lZGlhL2ltYWdl&#10;NC5wbmdQSwECLQAKAAAAAAAAACEA9RUmiqYEAACmBAAAFAAAAAAAAAAAAAAAAADzGAAAZHJzL21l&#10;ZGlhL2ltYWdlNS5wbmdQSwECLQAUAAYACAAAACEAXyz4C90AAAAEAQAADwAAAAAAAAAAAAAAAADL&#10;HQAAZHJzL2Rvd25yZXYueG1sUEsBAi0AFAAGAAgAAAAhAFyhR37aAAAAMQMAABkAAAAAAAAAAAAA&#10;AAAA1R4AAGRycy9fcmVscy9lMm9Eb2MueG1sLnJlbHNQSwUGAAAAAAoACgCEAgAA5h8AAAAA&#10;">
                      <v:shape id="Picture 112833" o:spid="_x0000_s1027" type="#_x0000_t75" style="position:absolute;left:7633;top:1001;width:704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X1wwAAANsAAAAPAAAAZHJzL2Rvd25yZXYueG1sRI9fa8JA&#10;EMTfhX6HYwu+1Utr1ZB6ShEEiyL4B3xdc9skNLcXsqem374nFHwcZuY3zHTeuVpdqZXKs4HXQQKK&#10;OPe24sLA8bB8SUFJQLZYeyYDvyQwnz31pphZf+MdXfehUBHCkqGBMoQm01rykhzKwDfE0fv2rcMQ&#10;ZVto2+Itwl2t35JkrB1WHBdKbGhRUv6zv7g7ZXPakHxtK1mPJrtzKsM6T43pP3efH6ACdeER/m+v&#10;rIH3Cdy/xB+gZ38AAAD//wMAUEsBAi0AFAAGAAgAAAAhANvh9svuAAAAhQEAABMAAAAAAAAAAAAA&#10;AAAAAAAAAFtDb250ZW50X1R5cGVzXS54bWxQSwECLQAUAAYACAAAACEAWvQsW78AAAAVAQAACwAA&#10;AAAAAAAAAAAAAAAfAQAAX3JlbHMvLnJlbHNQSwECLQAUAAYACAAAACEAyHxl9cMAAADbAAAADwAA&#10;AAAAAAAAAAAAAAAHAgAAZHJzL2Rvd25yZXYueG1sUEsFBgAAAAADAAMAtwAAAPcCAAAAAA==&#10;">
                        <v:imagedata r:id="rId40" o:title=""/>
                      </v:shape>
                      <v:shape id="Picture 112834" o:spid="_x0000_s1028" type="#_x0000_t75" style="position:absolute;left:5734;top:970;width:140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mnvwAAANsAAAAPAAAAZHJzL2Rvd25yZXYueG1sRE9Ni8Iw&#10;EL0L/ocwgjdNFZGlGkV0FfEiq+J5aMam2Ey6TWzrvzeHhT0+3vdy3dlSNFT7wrGCyTgBQZw5XXCu&#10;4Hbdj75A+ICssXRMCt7kYb3q95aYatfyDzWXkIsYwj5FBSaEKpXSZ4Ys+rGriCP3cLXFEGGdS11j&#10;G8NtKadJMpcWC44NBivaGsqel5dVcL6f8slsl9Fh/z09z9+ttL+mUWo46DYLEIG68C/+cx+1glkc&#10;G7/EHyBXHwAAAP//AwBQSwECLQAUAAYACAAAACEA2+H2y+4AAACFAQAAEwAAAAAAAAAAAAAAAAAA&#10;AAAAW0NvbnRlbnRfVHlwZXNdLnhtbFBLAQItABQABgAIAAAAIQBa9CxbvwAAABUBAAALAAAAAAAA&#10;AAAAAAAAAB8BAABfcmVscy8ucmVsc1BLAQItABQABgAIAAAAIQATaGmnvwAAANsAAAAPAAAAAAAA&#10;AAAAAAAAAAcCAABkcnMvZG93bnJldi54bWxQSwUGAAAAAAMAAwC3AAAA8wIAAAAA&#10;">
                        <v:imagedata r:id="rId41" o:title=""/>
                      </v:shape>
                      <v:shape id="Picture 112835" o:spid="_x0000_s1029" type="#_x0000_t75" style="position:absolute;left:4839;top:1641;width:1006;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99AxQAAANsAAAAPAAAAZHJzL2Rvd25yZXYueG1sRI9BawIx&#10;FITvhf6H8ArealZbil2NIoLVgyCuBfX22Dx3g5uXdRN1669vCgWPw8x8w4wmra3ElRpvHCvodRMQ&#10;xLnThgsF39v56wCED8gaK8ek4Ic8TMbPTyNMtbvxhq5ZKESEsE9RQRlCnUrp85Is+q6riaN3dI3F&#10;EGVTSN3gLcJtJftJ8iEtGo4LJdY0Kyk/ZRerYPfmyFTmsD2tcSFX93O23n/NlOq8tNMhiEBteIT/&#10;20ut4P0T/r7EHyDHvwAAAP//AwBQSwECLQAUAAYACAAAACEA2+H2y+4AAACFAQAAEwAAAAAAAAAA&#10;AAAAAAAAAAAAW0NvbnRlbnRfVHlwZXNdLnhtbFBLAQItABQABgAIAAAAIQBa9CxbvwAAABUBAAAL&#10;AAAAAAAAAAAAAAAAAB8BAABfcmVscy8ucmVsc1BLAQItABQABgAIAAAAIQA7O99AxQAAANsAAAAP&#10;AAAAAAAAAAAAAAAAAAcCAABkcnMvZG93bnJldi54bWxQSwUGAAAAAAMAAwC3AAAA+QIAAAAA&#10;">
                        <v:imagedata r:id="rId42" o:title=""/>
                      </v:shape>
                      <v:shape id="Picture 112836" o:spid="_x0000_s1030" type="#_x0000_t75" style="position:absolute;left:1791;top:2119;width:317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gDwwAAANsAAAAPAAAAZHJzL2Rvd25yZXYueG1sRE9Na8JA&#10;EL0L/odlBC/FbCooNWYjYtG2F9tGsdchO02C2dmQ3Zr033cPBY+P951uBtOIG3WutqzgMYpBEBdW&#10;11wqOJ/2sycQziNrbCyTgl9ysMnGoxQTbXv+pFvuSxFC2CWooPK+TaR0RUUGXWRb4sB9286gD7Ar&#10;pe6wD+GmkfM4XkqDNYeGClvaVVRc8x+jgJdv+dfz8cHW20vzsejfzeqlPyg1nQzbNQhPg7+L/92v&#10;WsEirA9fwg+Q2R8AAAD//wMAUEsBAi0AFAAGAAgAAAAhANvh9svuAAAAhQEAABMAAAAAAAAAAAAA&#10;AAAAAAAAAFtDb250ZW50X1R5cGVzXS54bWxQSwECLQAUAAYACAAAACEAWvQsW78AAAAVAQAACwAA&#10;AAAAAAAAAAAAAAAfAQAAX3JlbHMvLnJlbHNQSwECLQAUAAYACAAAACEA3HrIA8MAAADbAAAADwAA&#10;AAAAAAAAAAAAAAAHAgAAZHJzL2Rvd25yZXYueG1sUEsFBgAAAAADAAMAtwAAAPcCAAAAAA==&#10;">
                        <v:imagedata r:id="rId43" o:title=""/>
                      </v:shape>
                      <v:shape id="Picture 112837" o:spid="_x0000_s1031" type="#_x0000_t75" style="position:absolute;left:-16;top:1062;width:185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lwgAAANsAAAAPAAAAZHJzL2Rvd25yZXYueG1sRI9Ra8Iw&#10;FIXfB/6HcAXfZtrBXKlGEcdg6MtW/QHX5toWm5uSZJr+ezMY7PFwzvkOZ7WJphc3cr6zrCCfZyCI&#10;a6s7bhScjh/PBQgfkDX2lknBSB4268nTCktt7/xNtyo0IkHYl6igDWEopfR1Swb93A7EybtYZzAk&#10;6RqpHd4T3PTyJcsW0mDHaaHFgXYt1dfqxyg453tZ1QdL8TAWY1Pg21d8d0rNpnG7BBEohv/wX/tT&#10;K3jN4fdL+gFy/QAAAP//AwBQSwECLQAUAAYACAAAACEA2+H2y+4AAACFAQAAEwAAAAAAAAAAAAAA&#10;AAAAAAAAW0NvbnRlbnRfVHlwZXNdLnhtbFBLAQItABQABgAIAAAAIQBa9CxbvwAAABUBAAALAAAA&#10;AAAAAAAAAAAAAB8BAABfcmVscy8ucmVsc1BLAQItABQABgAIAAAAIQB0z/6lwgAAANsAAAAPAAAA&#10;AAAAAAAAAAAAAAcCAABkcnMvZG93bnJldi54bWxQSwUGAAAAAAMAAwC3AAAA9gIAAAAA&#10;">
                        <v:imagedata r:id="rId44" o:title=""/>
                      </v:shape>
                      <w10:anchorlock/>
                    </v:group>
                  </w:pict>
                </mc:Fallback>
              </mc:AlternateContent>
            </w:r>
          </w:p>
        </w:tc>
        <w:tc>
          <w:tcPr>
            <w:tcW w:w="1201" w:type="dxa"/>
            <w:gridSpan w:val="2"/>
            <w:tcBorders>
              <w:top w:val="single" w:sz="4" w:space="0" w:color="000000"/>
              <w:left w:val="nil"/>
              <w:bottom w:val="single" w:sz="4" w:space="0" w:color="000000"/>
              <w:right w:val="single" w:sz="4" w:space="0" w:color="000000"/>
            </w:tcBorders>
            <w:shd w:val="clear" w:color="auto" w:fill="EAF1DD"/>
            <w:tcMar>
              <w:top w:w="6" w:type="dxa"/>
              <w:left w:w="0" w:type="dxa"/>
              <w:right w:w="0" w:type="dxa"/>
            </w:tcMar>
          </w:tcPr>
          <w:p w14:paraId="334776E8" w14:textId="77777777" w:rsidR="00A16953" w:rsidRDefault="00A16953" w:rsidP="00800FFE">
            <w:pPr>
              <w:rPr>
                <w:color w:val="000000"/>
              </w:rPr>
            </w:pPr>
          </w:p>
        </w:tc>
      </w:tr>
      <w:tr w:rsidR="00A16953" w14:paraId="18584D33"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1A313846" w14:textId="77777777" w:rsidR="00A16953" w:rsidRDefault="00A16953" w:rsidP="00800FFE">
            <w:pPr>
              <w:ind w:right="184"/>
              <w:jc w:val="right"/>
              <w:rPr>
                <w:color w:val="000000"/>
              </w:rPr>
            </w:pPr>
            <w:r>
              <w:rPr>
                <w:color w:val="000000"/>
                <w:sz w:val="28"/>
                <w:szCs w:val="28"/>
              </w:rPr>
              <w:lastRenderedPageBreak/>
              <w:t xml:space="preserve"> </w:t>
            </w:r>
          </w:p>
        </w:tc>
        <w:tc>
          <w:tcPr>
            <w:tcW w:w="8136" w:type="dxa"/>
            <w:gridSpan w:val="4"/>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6D48A440" w14:textId="77777777" w:rsidR="00A16953" w:rsidRDefault="00A16953" w:rsidP="00800FFE">
            <w:pPr>
              <w:bidi/>
              <w:rPr>
                <w:color w:val="000000"/>
                <w:u w:val="single"/>
              </w:rPr>
            </w:pPr>
            <w:r>
              <w:rPr>
                <w:rFonts w:ascii="Times New Roman" w:eastAsia="Times New Roman" w:hAnsi="Times New Roman" w:cs="Times New Roman"/>
                <w:color w:val="C00000"/>
                <w:sz w:val="28"/>
                <w:szCs w:val="28"/>
              </w:rPr>
              <w:t xml:space="preserve"> </w:t>
            </w:r>
            <w:r>
              <w:rPr>
                <w:b/>
                <w:color w:val="C00000"/>
                <w:sz w:val="32"/>
                <w:szCs w:val="32"/>
                <w:u w:val="single"/>
                <w:rtl/>
              </w:rPr>
              <w:t xml:space="preserve">المتاحف </w:t>
            </w:r>
            <w:r>
              <w:rPr>
                <w:rFonts w:ascii="Times New Roman" w:eastAsia="Times New Roman" w:hAnsi="Times New Roman" w:cs="Times New Roman"/>
                <w:color w:val="C00000"/>
                <w:sz w:val="28"/>
                <w:szCs w:val="28"/>
                <w:u w:val="single"/>
              </w:rPr>
              <w:t>:</w:t>
            </w:r>
            <w:r>
              <w:rPr>
                <w:rFonts w:ascii="Times New Roman" w:eastAsia="Times New Roman" w:hAnsi="Times New Roman" w:cs="Times New Roman"/>
                <w:color w:val="000000"/>
                <w:sz w:val="28"/>
                <w:szCs w:val="28"/>
                <w:u w:val="single"/>
              </w:rPr>
              <w:t xml:space="preserve"> </w:t>
            </w:r>
          </w:p>
          <w:p w14:paraId="16D22EC1" w14:textId="77777777" w:rsidR="00A16953" w:rsidRDefault="00A16953" w:rsidP="00800FFE">
            <w:pPr>
              <w:bidi/>
              <w:ind w:left="151" w:right="86"/>
              <w:jc w:val="both"/>
              <w:rPr>
                <w:color w:val="000000"/>
              </w:rPr>
            </w:pPr>
          </w:p>
        </w:tc>
      </w:tr>
      <w:tr w:rsidR="00A16953" w14:paraId="4AE3B6A6" w14:textId="77777777" w:rsidTr="00800FFE">
        <w:trPr>
          <w:trHeight w:val="577"/>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0E966204" w14:textId="77777777" w:rsidR="00A16953" w:rsidRDefault="00A16953" w:rsidP="00800FFE">
            <w:pPr>
              <w:bidi/>
              <w:ind w:right="250"/>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3A3AE7AE"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متحف تمنع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00D6C8D8" w14:textId="77777777" w:rsidR="00A16953" w:rsidRDefault="00A16953" w:rsidP="00800FFE">
            <w:pPr>
              <w:ind w:right="104"/>
              <w:jc w:val="right"/>
              <w:rPr>
                <w:color w:val="000000"/>
              </w:rPr>
            </w:pPr>
            <w:r>
              <w:rPr>
                <w:color w:val="000000"/>
                <w:sz w:val="28"/>
                <w:szCs w:val="28"/>
              </w:rPr>
              <w:t xml:space="preserve"> 59</w:t>
            </w:r>
          </w:p>
        </w:tc>
      </w:tr>
      <w:tr w:rsidR="00A16953" w14:paraId="40F4F09E" w14:textId="77777777" w:rsidTr="00800FFE">
        <w:trPr>
          <w:trHeight w:val="577"/>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1CE2D048" w14:textId="77777777" w:rsidR="00A16953" w:rsidRDefault="00A16953" w:rsidP="00800FFE">
            <w:pPr>
              <w:ind w:right="184"/>
              <w:jc w:val="right"/>
              <w:rPr>
                <w:color w:val="000000"/>
              </w:rPr>
            </w:pPr>
            <w:r>
              <w:rPr>
                <w:color w:val="000000"/>
                <w:sz w:val="28"/>
                <w:szCs w:val="28"/>
              </w:rPr>
              <w:t xml:space="preserve"> </w:t>
            </w:r>
          </w:p>
        </w:tc>
        <w:tc>
          <w:tcPr>
            <w:tcW w:w="8136" w:type="dxa"/>
            <w:gridSpan w:val="4"/>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445D0E28" w14:textId="07086CDD" w:rsidR="00A16953" w:rsidRDefault="00A16953" w:rsidP="00800FFE">
            <w:pPr>
              <w:ind w:right="96"/>
              <w:jc w:val="right"/>
              <w:rPr>
                <w:color w:val="000000"/>
                <w:u w:val="single"/>
              </w:rPr>
            </w:pPr>
            <w:r>
              <w:rPr>
                <w:b/>
                <w:color w:val="C00000"/>
                <w:sz w:val="32"/>
                <w:szCs w:val="32"/>
              </w:rPr>
              <w:t xml:space="preserve"> </w:t>
            </w:r>
            <w:r>
              <w:rPr>
                <w:b/>
                <w:color w:val="C00000"/>
                <w:sz w:val="32"/>
                <w:szCs w:val="32"/>
                <w:u w:val="single"/>
                <w:rtl/>
              </w:rPr>
              <w:t>المبا</w:t>
            </w:r>
            <w:r>
              <w:rPr>
                <w:b/>
                <w:color w:val="C00000"/>
                <w:sz w:val="49"/>
                <w:szCs w:val="49"/>
                <w:u w:val="single"/>
                <w:vertAlign w:val="superscript"/>
              </w:rPr>
              <w:t xml:space="preserve"> </w:t>
            </w:r>
            <w:r>
              <w:rPr>
                <w:b/>
                <w:color w:val="C00000"/>
                <w:sz w:val="32"/>
                <w:szCs w:val="32"/>
                <w:u w:val="single"/>
                <w:rtl/>
              </w:rPr>
              <w:t>ني</w:t>
            </w:r>
            <w:r>
              <w:rPr>
                <w:b/>
                <w:color w:val="C00000"/>
                <w:sz w:val="32"/>
                <w:szCs w:val="32"/>
                <w:u w:val="single"/>
              </w:rPr>
              <w:t xml:space="preserve"> :</w:t>
            </w:r>
            <w:r>
              <w:rPr>
                <w:noProof/>
              </w:rPr>
              <mc:AlternateContent>
                <mc:Choice Requires="wpg">
                  <w:drawing>
                    <wp:anchor distT="0" distB="0" distL="114300" distR="114300" simplePos="0" relativeHeight="251670528" behindDoc="1" locked="0" layoutInCell="1" allowOverlap="1" wp14:anchorId="3B7B54BD" wp14:editId="1E10D6AD">
                      <wp:simplePos x="0" y="0"/>
                      <wp:positionH relativeFrom="margin">
                        <wp:posOffset>-6350</wp:posOffset>
                      </wp:positionH>
                      <wp:positionV relativeFrom="paragraph">
                        <wp:posOffset>174625</wp:posOffset>
                      </wp:positionV>
                      <wp:extent cx="483235" cy="13970"/>
                      <wp:effectExtent l="0" t="1270" r="3810" b="38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3970"/>
                                <a:chOff x="0" y="0"/>
                                <a:chExt cx="483108" cy="13716"/>
                              </a:xfrm>
                            </wpg:grpSpPr>
                            <wps:wsp>
                              <wps:cNvPr id="45" name="Shape 134336"/>
                              <wps:cNvSpPr>
                                <a:spLocks/>
                              </wps:cNvSpPr>
                              <wps:spPr bwMode="auto">
                                <a:xfrm>
                                  <a:off x="0" y="0"/>
                                  <a:ext cx="483108" cy="13716"/>
                                </a:xfrm>
                                <a:custGeom>
                                  <a:avLst/>
                                  <a:gdLst>
                                    <a:gd name="T0" fmla="*/ 0 w 483108"/>
                                    <a:gd name="T1" fmla="*/ 0 h 13716"/>
                                    <a:gd name="T2" fmla="*/ 483108 w 483108"/>
                                    <a:gd name="T3" fmla="*/ 0 h 13716"/>
                                    <a:gd name="T4" fmla="*/ 483108 w 483108"/>
                                    <a:gd name="T5" fmla="*/ 13716 h 13716"/>
                                    <a:gd name="T6" fmla="*/ 0 w 483108"/>
                                    <a:gd name="T7" fmla="*/ 13716 h 13716"/>
                                    <a:gd name="T8" fmla="*/ 0 w 483108"/>
                                    <a:gd name="T9" fmla="*/ 0 h 13716"/>
                                    <a:gd name="T10" fmla="*/ 0 w 483108"/>
                                    <a:gd name="T11" fmla="*/ 0 h 13716"/>
                                    <a:gd name="T12" fmla="*/ 483108 w 483108"/>
                                    <a:gd name="T13" fmla="*/ 13716 h 13716"/>
                                  </a:gdLst>
                                  <a:ahLst/>
                                  <a:cxnLst>
                                    <a:cxn ang="0">
                                      <a:pos x="T0" y="T1"/>
                                    </a:cxn>
                                    <a:cxn ang="0">
                                      <a:pos x="T2" y="T3"/>
                                    </a:cxn>
                                    <a:cxn ang="0">
                                      <a:pos x="T4" y="T5"/>
                                    </a:cxn>
                                    <a:cxn ang="0">
                                      <a:pos x="T6" y="T7"/>
                                    </a:cxn>
                                    <a:cxn ang="0">
                                      <a:pos x="T8" y="T9"/>
                                    </a:cxn>
                                  </a:cxnLst>
                                  <a:rect l="T10" t="T11" r="T12" b="T13"/>
                                  <a:pathLst>
                                    <a:path w="483108" h="13716">
                                      <a:moveTo>
                                        <a:pt x="0" y="0"/>
                                      </a:moveTo>
                                      <a:lnTo>
                                        <a:pt x="483108" y="0"/>
                                      </a:lnTo>
                                      <a:lnTo>
                                        <a:pt x="483108" y="13716"/>
                                      </a:lnTo>
                                      <a:lnTo>
                                        <a:pt x="0" y="13716"/>
                                      </a:lnTo>
                                      <a:lnTo>
                                        <a:pt x="0" y="0"/>
                                      </a:lnTo>
                                    </a:path>
                                  </a:pathLst>
                                </a:custGeom>
                                <a:solidFill>
                                  <a:srgbClr val="C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28177" id="Group 44" o:spid="_x0000_s1026" style="position:absolute;margin-left:-.5pt;margin-top:13.75pt;width:38.05pt;height:1.1pt;z-index:-251645952;mso-position-horizontal-relative:margin" coordsize="48310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AyQwMAAFwJAAAOAAAAZHJzL2Uyb0RvYy54bWykVl1P2zAUfZ+0/2DlcdJI0hZKIwqaYKBJ&#10;bEOi+wGu43xoSZzZblP263euk7YpKKxjfUjt+Pj6nnuu783F1aYs2Fpqk6tq7oUngcdkJVScV+nc&#10;+7G4/XjuMWN5FfNCVXLuPUnjXV2+f3fR1JEcqUwVsdQMRioTNfXcy6ytI983IpMlNyeqlhUWE6VL&#10;bjHVqR9r3sB6WfijIDjzG6XjWishjcHbm3bRu3T2k0QK+z1JjLSsmHvwzbqnds8lPf3LCx6lmtdZ&#10;Ljo3+Bu8KHle4dCdqRtuOVvp/IWpMhdaGZXYE6FKXyVJLqTjADZh8IzNnVar2nFJoyatd2FCaJ/F&#10;6c1mxbf1na4f6wfdeo/hvRI/DeLiN3Ua9ddpnrZgtmy+qhh68pVVjvgm0SWZACW2cfF92sVXbiwT&#10;eDk5H4/Gpx4TWArHs2kXfpFBoxebRPZ5vy0MkEfttml4Rqr5PGqPdG52bpHsyCOzD5X5v1A9ZryW&#10;TgFDoXjQLI/BAxwqXoK+W2fheDIeO6/oeOC28TT9YPZWCGYQ8zeH8ZV48EisjL2TysnB1/fGtkke&#10;Y+REjjvnF7gQSVkg3z/4LGANgz5kuINvUeEBKgPbTgJk+87UqAdqzQzaG/egARuwN+mB/mIPYuxY&#10;ON+GbJ71gMN0pz3Uq+aQkbtzh83NDlADbMMjlThKivAftAj7YrxgizuWbrOGZ9tEEpuqyySMGKdC&#10;H7gSUCtDt5jSChd8EXbXFChKuwEwnCXw+CgwsoLAp0eBITeBp0eBISaBZ30w6O+5arQSaiIL0gpt&#10;ZBFCDDSSBYUbrWSBULqLU3NLoSLKNGSNq3vuwmZU9ujy0GKp1nKhHMw+K344eL9aVH1Ud0XJWVc9&#10;Ad0Ctv+1M9cDtmfCuUFwq9ixuMODYZR4Ous77njZr0JGFXl8mxcF0TU6XV4Xmq05wnkd0K+L+gGs&#10;cFlTKdq29d01pbZ0tqV+qeInlFGt2saODxEMMqV/e6xBU5975teKa+mx4kuFVjALJxOSz00mp9MR&#10;Jrq/suyv8ErA1NyzHrKchtcWM2xZ1TpPM5wUOiUr9QldMMmpzqIbmaj1qpugG7mRa+EYHXwj9OcO&#10;tf8ouvwDAAD//wMAUEsDBBQABgAIAAAAIQCbzz3J3gAAAAcBAAAPAAAAZHJzL2Rvd25yZXYueG1s&#10;TI9BS8NAFITvgv9heYK3dpNKjI3ZlFLUUxFsBeltm31NQrNvQ3abpP/e58kehxlmvslXk23FgL1v&#10;HCmI5xEIpNKZhioF3/v32QsIHzQZ3TpCBVf0sCru73KdGTfSFw67UAkuIZ9pBXUIXSalL2u02s9d&#10;h8TeyfVWB5Z9JU2vRy63rVxE0bO0uiFeqHWHmxrL8+5iFXyMelw/xW/D9nzaXA/75PNnG6NSjw/T&#10;+hVEwCn8h+EPn9GhYKaju5DxolUwi/lKULBIExDsp0kM4sh6mYIscnnLX/wCAAD//wMAUEsBAi0A&#10;FAAGAAgAAAAhALaDOJL+AAAA4QEAABMAAAAAAAAAAAAAAAAAAAAAAFtDb250ZW50X1R5cGVzXS54&#10;bWxQSwECLQAUAAYACAAAACEAOP0h/9YAAACUAQAACwAAAAAAAAAAAAAAAAAvAQAAX3JlbHMvLnJl&#10;bHNQSwECLQAUAAYACAAAACEArV/QMkMDAABcCQAADgAAAAAAAAAAAAAAAAAuAgAAZHJzL2Uyb0Rv&#10;Yy54bWxQSwECLQAUAAYACAAAACEAm889yd4AAAAHAQAADwAAAAAAAAAAAAAAAACdBQAAZHJzL2Rv&#10;d25yZXYueG1sUEsFBgAAAAAEAAQA8wAAAKgGAAAAAA==&#10;">
                      <v:shape id="Shape 134336" o:spid="_x0000_s1027" style="position:absolute;width:483108;height:13716;visibility:visible;mso-wrap-style:square;v-text-anchor:top" coordsize="48310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4SwwAAANsAAAAPAAAAZHJzL2Rvd25yZXYueG1sRI9Ba8JA&#10;FITvBf/D8oTe6saiRaJriC1CexGqgtdn9pkNyb4Nu9uY/vtuodDjMDPfMJtitJ0YyIfGsYL5LANB&#10;XDndcK3gfNo/rUCEiKyxc0wKvilAsZ08bDDX7s6fNBxjLRKEQ44KTIx9LmWoDFkMM9cTJ+/mvMWY&#10;pK+l9nhPcNvJ5yx7kRYbTgsGe3o1VLXHL6ugeit3eFl6iiacP+pDa27Xw6jU43Qs1yAijfE//Nd+&#10;1woWS/j9kn6A3P4AAAD//wMAUEsBAi0AFAAGAAgAAAAhANvh9svuAAAAhQEAABMAAAAAAAAAAAAA&#10;AAAAAAAAAFtDb250ZW50X1R5cGVzXS54bWxQSwECLQAUAAYACAAAACEAWvQsW78AAAAVAQAACwAA&#10;AAAAAAAAAAAAAAAfAQAAX3JlbHMvLnJlbHNQSwECLQAUAAYACAAAACEA2HtuEsMAAADbAAAADwAA&#10;AAAAAAAAAAAAAAAHAgAAZHJzL2Rvd25yZXYueG1sUEsFBgAAAAADAAMAtwAAAPcCAAAAAA==&#10;" path="m,l483108,r,13716l,13716,,e" fillcolor="#c00000" stroked="f" strokeweight="0">
                        <v:path arrowok="t" o:connecttype="custom" o:connectlocs="0,0;483108,0;483108,13716;0,13716;0,0" o:connectangles="0,0,0,0,0" textboxrect="0,0,483108,13716"/>
                      </v:shape>
                      <w10:wrap anchorx="margin"/>
                    </v:group>
                  </w:pict>
                </mc:Fallback>
              </mc:AlternateContent>
            </w:r>
          </w:p>
        </w:tc>
      </w:tr>
      <w:tr w:rsidR="00A16953" w14:paraId="5E6C6053"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0FBFC04F"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4A41412F"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مستودع الآثار في تمنع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446E818A" w14:textId="77777777" w:rsidR="00A16953" w:rsidRDefault="00A16953" w:rsidP="00800FFE">
            <w:pPr>
              <w:ind w:right="104"/>
              <w:jc w:val="right"/>
              <w:rPr>
                <w:color w:val="000000"/>
              </w:rPr>
            </w:pPr>
            <w:r>
              <w:rPr>
                <w:color w:val="000000"/>
                <w:sz w:val="28"/>
                <w:szCs w:val="28"/>
              </w:rPr>
              <w:t xml:space="preserve"> 61</w:t>
            </w:r>
          </w:p>
        </w:tc>
      </w:tr>
      <w:tr w:rsidR="00A16953" w14:paraId="2C21A40D" w14:textId="77777777" w:rsidTr="00800FFE">
        <w:trPr>
          <w:trHeight w:val="578"/>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7EB83E25"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7D350427" w14:textId="77777777" w:rsidR="00A16953" w:rsidRDefault="00A16953" w:rsidP="00800FFE">
            <w:pPr>
              <w:bidi/>
              <w:ind w:left="109"/>
              <w:rPr>
                <w:color w:val="000000"/>
              </w:rPr>
            </w:pPr>
            <w:r>
              <w:rPr>
                <w:rFonts w:ascii="Times New Roman" w:eastAsia="Times New Roman" w:hAnsi="Times New Roman" w:cs="Times New Roman"/>
                <w:color w:val="000000"/>
                <w:sz w:val="28"/>
                <w:szCs w:val="28"/>
                <w:rtl/>
              </w:rPr>
              <w:t xml:space="preserve">بيت البعثة الايطاليا في مدينة تمنع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75ED4FF7" w14:textId="77777777" w:rsidR="00A16953" w:rsidRDefault="00A16953" w:rsidP="00800FFE">
            <w:pPr>
              <w:ind w:right="104"/>
              <w:jc w:val="right"/>
              <w:rPr>
                <w:color w:val="000000"/>
              </w:rPr>
            </w:pPr>
            <w:r>
              <w:rPr>
                <w:color w:val="000000"/>
                <w:sz w:val="28"/>
                <w:szCs w:val="28"/>
              </w:rPr>
              <w:t xml:space="preserve"> 61</w:t>
            </w:r>
          </w:p>
        </w:tc>
      </w:tr>
      <w:tr w:rsidR="00A16953" w14:paraId="33E4FD10"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219F612A" w14:textId="77777777" w:rsidR="00A16953" w:rsidRDefault="00A16953" w:rsidP="00800FFE">
            <w:pPr>
              <w:ind w:right="184"/>
              <w:jc w:val="right"/>
              <w:rPr>
                <w:color w:val="000000"/>
              </w:rPr>
            </w:pPr>
            <w:r>
              <w:rPr>
                <w:color w:val="000000"/>
                <w:sz w:val="28"/>
                <w:szCs w:val="28"/>
              </w:rPr>
              <w:t xml:space="preserve"> </w:t>
            </w:r>
          </w:p>
        </w:tc>
        <w:tc>
          <w:tcPr>
            <w:tcW w:w="8136" w:type="dxa"/>
            <w:gridSpan w:val="4"/>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7A5F44F2" w14:textId="3FFAD5AC" w:rsidR="00A16953" w:rsidRDefault="00A16953" w:rsidP="00800FFE">
            <w:pPr>
              <w:bidi/>
              <w:ind w:left="151"/>
              <w:rPr>
                <w:color w:val="000000"/>
              </w:rPr>
            </w:pPr>
            <w:r>
              <w:rPr>
                <w:b/>
                <w:color w:val="C00000"/>
                <w:sz w:val="32"/>
                <w:szCs w:val="32"/>
                <w:u w:val="single"/>
                <w:rtl/>
              </w:rPr>
              <w:t>الحصو</w:t>
            </w:r>
            <w:r>
              <w:rPr>
                <w:color w:val="000000"/>
                <w:u w:val="single"/>
              </w:rPr>
              <w:t xml:space="preserve"> </w:t>
            </w:r>
            <w:r>
              <w:rPr>
                <w:b/>
                <w:color w:val="C00000"/>
                <w:sz w:val="32"/>
                <w:szCs w:val="32"/>
                <w:u w:val="single"/>
                <w:rtl/>
              </w:rPr>
              <w:t>ن والقلاع</w:t>
            </w:r>
            <w:r>
              <w:rPr>
                <w:b/>
                <w:color w:val="C00000"/>
                <w:sz w:val="32"/>
                <w:szCs w:val="32"/>
              </w:rPr>
              <w:t xml:space="preserve"> :</w:t>
            </w:r>
            <w:r>
              <w:rPr>
                <w:b/>
                <w:color w:val="000000"/>
                <w:sz w:val="32"/>
                <w:szCs w:val="32"/>
              </w:rPr>
              <w:t xml:space="preserve"> </w:t>
            </w:r>
            <w:r>
              <w:rPr>
                <w:rFonts w:ascii="Times New Roman" w:eastAsia="Times New Roman" w:hAnsi="Times New Roman" w:cs="Times New Roman"/>
                <w:color w:val="000000"/>
                <w:sz w:val="28"/>
                <w:szCs w:val="28"/>
              </w:rPr>
              <w:t xml:space="preserve"> </w:t>
            </w:r>
            <w:r>
              <w:rPr>
                <w:noProof/>
              </w:rPr>
              <mc:AlternateContent>
                <mc:Choice Requires="wpg">
                  <w:drawing>
                    <wp:anchor distT="0" distB="0" distL="114300" distR="114300" simplePos="0" relativeHeight="251671552" behindDoc="1" locked="0" layoutInCell="1" allowOverlap="1" wp14:anchorId="056EB0F4" wp14:editId="022AD35A">
                      <wp:simplePos x="0" y="0"/>
                      <wp:positionH relativeFrom="margin">
                        <wp:posOffset>3780155</wp:posOffset>
                      </wp:positionH>
                      <wp:positionV relativeFrom="paragraph">
                        <wp:posOffset>174625</wp:posOffset>
                      </wp:positionV>
                      <wp:extent cx="1181100" cy="13970"/>
                      <wp:effectExtent l="3810" t="4445" r="0" b="63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3970"/>
                                <a:chOff x="0" y="0"/>
                                <a:chExt cx="11814" cy="137"/>
                              </a:xfrm>
                            </wpg:grpSpPr>
                            <wps:wsp>
                              <wps:cNvPr id="43" name="Shape 134476"/>
                              <wps:cNvSpPr>
                                <a:spLocks/>
                              </wps:cNvSpPr>
                              <wps:spPr bwMode="auto">
                                <a:xfrm>
                                  <a:off x="0" y="0"/>
                                  <a:ext cx="11814" cy="137"/>
                                </a:xfrm>
                                <a:custGeom>
                                  <a:avLst/>
                                  <a:gdLst>
                                    <a:gd name="T0" fmla="*/ 0 w 1181405"/>
                                    <a:gd name="T1" fmla="*/ 0 h 13716"/>
                                    <a:gd name="T2" fmla="*/ 1181405 w 1181405"/>
                                    <a:gd name="T3" fmla="*/ 0 h 13716"/>
                                    <a:gd name="T4" fmla="*/ 1181405 w 1181405"/>
                                    <a:gd name="T5" fmla="*/ 13716 h 13716"/>
                                    <a:gd name="T6" fmla="*/ 0 w 1181405"/>
                                    <a:gd name="T7" fmla="*/ 13716 h 13716"/>
                                    <a:gd name="T8" fmla="*/ 0 w 1181405"/>
                                    <a:gd name="T9" fmla="*/ 0 h 13716"/>
                                    <a:gd name="T10" fmla="*/ 0 w 1181405"/>
                                    <a:gd name="T11" fmla="*/ 0 h 13716"/>
                                    <a:gd name="T12" fmla="*/ 1181405 w 1181405"/>
                                    <a:gd name="T13" fmla="*/ 13716 h 13716"/>
                                  </a:gdLst>
                                  <a:ahLst/>
                                  <a:cxnLst>
                                    <a:cxn ang="0">
                                      <a:pos x="T0" y="T1"/>
                                    </a:cxn>
                                    <a:cxn ang="0">
                                      <a:pos x="T2" y="T3"/>
                                    </a:cxn>
                                    <a:cxn ang="0">
                                      <a:pos x="T4" y="T5"/>
                                    </a:cxn>
                                    <a:cxn ang="0">
                                      <a:pos x="T6" y="T7"/>
                                    </a:cxn>
                                    <a:cxn ang="0">
                                      <a:pos x="T8" y="T9"/>
                                    </a:cxn>
                                  </a:cxnLst>
                                  <a:rect l="T10" t="T11" r="T12" b="T13"/>
                                  <a:pathLst>
                                    <a:path w="1181405" h="13716">
                                      <a:moveTo>
                                        <a:pt x="0" y="0"/>
                                      </a:moveTo>
                                      <a:lnTo>
                                        <a:pt x="1181405" y="0"/>
                                      </a:lnTo>
                                      <a:lnTo>
                                        <a:pt x="1181405" y="13716"/>
                                      </a:lnTo>
                                      <a:lnTo>
                                        <a:pt x="0" y="13716"/>
                                      </a:lnTo>
                                      <a:lnTo>
                                        <a:pt x="0" y="0"/>
                                      </a:lnTo>
                                    </a:path>
                                  </a:pathLst>
                                </a:custGeom>
                                <a:solidFill>
                                  <a:srgbClr val="C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3FFF4" id="Group 42" o:spid="_x0000_s1026" style="position:absolute;margin-left:297.65pt;margin-top:13.75pt;width:93pt;height:1.1pt;z-index:-251644928;mso-position-horizontal-relative:margin" coordsize="1181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nDSgMAAGQJAAAOAAAAZHJzL2Uyb0RvYy54bWykVu1u0zAU/Y/EO1j5icQSb926ResQGjAh&#10;8SVRHsB1nA+RxMF2m46n51wnzdxNHWP0R2rnHl/fe+5XLt9sm5ptlLGVbhcRP0oiplqps6otFtGP&#10;5YfX5xGzTrSZqHWrFtGtstGbq5cvLvsuVce61HWmDIOS1qZ9t4hK57o0jq0sVSPske5UC2GuTSMc&#10;tqaIMyN6aG/q+DhJzuJem6wzWipr8fbdIIyuvP48V9J9zXOrHKsXEWxz/mn8c0XP+OpSpIURXVnJ&#10;0QzxDCsaUbW4dFL1TjjB1qZ6oKqppNFW5+5I6ibWeV5J5X2ANzy5582N0evO+1KkfdFNNIHaezw9&#10;W638srkx3ffumxmsx/KTlj8teIn7rkhDOe2LAcxW/WedIZ5i7bR3fJubhlTAJbb1/N5O/KqtYxIv&#10;OT/nPEEYJGT85GI+8i9LBOnBKVm+D87NdqfmFLNYpMOF3sjRKAo6ssjeEWX/j6jvpeiU598SEd8M&#10;q7JFNDuJWCsaOO/ljJ/MZvMzsoquB27Hpg2pDCQEs2D8+SQeIEOkcm3djdI+EmLzybohvzOsfHyz&#10;0fIlgpA3NVL9VcwS1jMKzSw5HethgvE9WAlf59y7ikyfQMcBaNRzWCPICy4+oBH+TaC/ajwNwWQf&#10;O6D1LAA+4vM8gHl/D+lDa5usfETfxR7sgG38qQF5UkT4P4WEhzF54DFKrdjljyh3KSW37ZhTWDFB&#10;3T7xfaDTliqZEgxFvuRjtQJFCXgADHMJfPIkMJKDwD5XYdzjmhFzAu+axuNgBJTAF6EZww2jrwbz&#10;hCbJksKFWbLkCAemyZIIxzxZgkpfcZ1wRBW5TEvWD82PKoyV1PuojEja6I1aao9z9zogbr6T1m2I&#10;2lUrmet7KLA7xO6/8/pC5FS8B9FD0J6K278ZSslV35sn9/EybElW11X2oaprctiaYnVdG7YRYPQ6&#10;od9I/B6s9onTajoGbr3tfjgNTXTouiud3aKhGj0MeHyQYFFq8ztiPYb7IrK/1sKoiNUfWwyFCz6b&#10;UQT9ZnY6P8bGhJJVKBGthKpF5CIkOi2vHXY4su5MVZS4iftYtvotpmFeUdPFXLLpYNW4wVzyKz/K&#10;sdr7Vgj3HnX3cXT1BwAA//8DAFBLAwQUAAYACAAAACEAdf9O/+AAAAAJAQAADwAAAGRycy9kb3du&#10;cmV2LnhtbEyPwUrDQBCG74LvsIzgzW7SEtPGbEop6qkItoJ422anSWh2NmS3Sfr2jid7nH8+/vkm&#10;X0+2FQP2vnGkIJ5FIJBKZxqqFHwd3p6WIHzQZHTrCBVc0cO6uL/LdWbcSJ847EMluIR8phXUIXSZ&#10;lL6s0Wo/cx0S706utzrw2FfS9HrkctvKeRQ9S6sb4gu17nBbY3neX6yC91GPm0X8OuzOp+3155B8&#10;fO9iVOrxYdq8gAg4hX8Y/vRZHQp2OroLGS9aBckqWTCqYJ4mIBhIlzEHRw5WKcgil7cfFL8AAAD/&#10;/wMAUEsBAi0AFAAGAAgAAAAhALaDOJL+AAAA4QEAABMAAAAAAAAAAAAAAAAAAAAAAFtDb250ZW50&#10;X1R5cGVzXS54bWxQSwECLQAUAAYACAAAACEAOP0h/9YAAACUAQAACwAAAAAAAAAAAAAAAAAvAQAA&#10;X3JlbHMvLnJlbHNQSwECLQAUAAYACAAAACEAITbZw0oDAABkCQAADgAAAAAAAAAAAAAAAAAuAgAA&#10;ZHJzL2Uyb0RvYy54bWxQSwECLQAUAAYACAAAACEAdf9O/+AAAAAJAQAADwAAAAAAAAAAAAAAAACk&#10;BQAAZHJzL2Rvd25yZXYueG1sUEsFBgAAAAAEAAQA8wAAALEGAAAAAA==&#10;">
                      <v:shape id="Shape 134476" o:spid="_x0000_s1027" style="position:absolute;width:11814;height:137;visibility:visible;mso-wrap-style:square;v-text-anchor:top" coordsize="118140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NVxAAAANsAAAAPAAAAZHJzL2Rvd25yZXYueG1sRI9Ba8JA&#10;FITvgv9heUIvohurFImuUgptPZWqvXh7Zp9JMPs2zT5j/PfdguBxmJlvmOW6c5VqqQmlZwOTcQKK&#10;OPO25NzAz/59NAcVBNli5ZkM3CjAetXvLTG1/spbaneSqwjhkKKBQqROtQ5ZQQ7D2NfE0Tv5xqFE&#10;2eTaNniNcFfp5yR50Q5LjgsF1vRWUHbeXZwBkcM+yz/nv24yPH5svr41XmatMU+D7nUBSqiTR/je&#10;3lgDsyn8f4k/QK/+AAAA//8DAFBLAQItABQABgAIAAAAIQDb4fbL7gAAAIUBAAATAAAAAAAAAAAA&#10;AAAAAAAAAABbQ29udGVudF9UeXBlc10ueG1sUEsBAi0AFAAGAAgAAAAhAFr0LFu/AAAAFQEAAAsA&#10;AAAAAAAAAAAAAAAAHwEAAF9yZWxzLy5yZWxzUEsBAi0AFAAGAAgAAAAhAPR5Q1XEAAAA2wAAAA8A&#10;AAAAAAAAAAAAAAAABwIAAGRycy9kb3ducmV2LnhtbFBLBQYAAAAAAwADALcAAAD4AgAAAAA=&#10;" path="m,l1181405,r,13716l,13716,,e" fillcolor="#c00000" stroked="f" strokeweight="0">
                        <v:path arrowok="t" o:connecttype="custom" o:connectlocs="0,0;11814,0;11814,137;0,137;0,0" o:connectangles="0,0,0,0,0" textboxrect="0,0,1181405,13716"/>
                      </v:shape>
                      <w10:wrap anchorx="margin"/>
                    </v:group>
                  </w:pict>
                </mc:Fallback>
              </mc:AlternateContent>
            </w:r>
          </w:p>
        </w:tc>
      </w:tr>
      <w:tr w:rsidR="00A16953" w14:paraId="399AC7BF" w14:textId="77777777" w:rsidTr="00800FFE">
        <w:trPr>
          <w:trHeight w:val="578"/>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72CD201B"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4255AF15"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حصن الاخيضر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6C2A9B75" w14:textId="77777777" w:rsidR="00A16953" w:rsidRDefault="00A16953" w:rsidP="00800FFE">
            <w:pPr>
              <w:ind w:right="104"/>
              <w:jc w:val="right"/>
              <w:rPr>
                <w:color w:val="000000"/>
              </w:rPr>
            </w:pPr>
            <w:r>
              <w:rPr>
                <w:color w:val="000000"/>
                <w:sz w:val="28"/>
                <w:szCs w:val="28"/>
              </w:rPr>
              <w:t xml:space="preserve"> 62</w:t>
            </w:r>
          </w:p>
        </w:tc>
      </w:tr>
      <w:tr w:rsidR="00A16953" w14:paraId="406DC248" w14:textId="77777777" w:rsidTr="00800FFE">
        <w:trPr>
          <w:trHeight w:val="577"/>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01EDC820"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1A233005"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حصن احمد محسن الشريف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52F5F2BB" w14:textId="77777777" w:rsidR="00A16953" w:rsidRDefault="00A16953" w:rsidP="00800FFE">
            <w:pPr>
              <w:ind w:right="104"/>
              <w:jc w:val="right"/>
              <w:rPr>
                <w:color w:val="000000"/>
              </w:rPr>
            </w:pPr>
            <w:r>
              <w:rPr>
                <w:color w:val="000000"/>
                <w:sz w:val="28"/>
                <w:szCs w:val="28"/>
              </w:rPr>
              <w:t xml:space="preserve"> 63</w:t>
            </w:r>
          </w:p>
        </w:tc>
      </w:tr>
      <w:tr w:rsidR="00A16953" w14:paraId="7B109272"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4DC30F89"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4F37CA45"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حصن نجد مرقد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2A578831" w14:textId="77777777" w:rsidR="00A16953" w:rsidRDefault="00A16953" w:rsidP="00800FFE">
            <w:pPr>
              <w:ind w:right="104"/>
              <w:jc w:val="right"/>
              <w:rPr>
                <w:color w:val="000000"/>
              </w:rPr>
            </w:pPr>
            <w:r>
              <w:rPr>
                <w:color w:val="000000"/>
                <w:sz w:val="28"/>
                <w:szCs w:val="28"/>
              </w:rPr>
              <w:t xml:space="preserve"> 64</w:t>
            </w:r>
          </w:p>
        </w:tc>
      </w:tr>
      <w:tr w:rsidR="00A16953" w14:paraId="0D6EC9F3" w14:textId="77777777" w:rsidTr="00800FFE">
        <w:trPr>
          <w:trHeight w:val="578"/>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45CF06AA" w14:textId="77777777" w:rsidR="00A16953" w:rsidRDefault="00A16953" w:rsidP="00800FFE">
            <w:pPr>
              <w:bidi/>
              <w:ind w:right="250"/>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323F8D49"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حصن نجد الميزر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4B1C0814" w14:textId="77777777" w:rsidR="00A16953" w:rsidRDefault="00A16953" w:rsidP="00800FFE">
            <w:pPr>
              <w:ind w:right="104"/>
              <w:jc w:val="right"/>
              <w:rPr>
                <w:color w:val="000000"/>
              </w:rPr>
            </w:pPr>
            <w:r>
              <w:rPr>
                <w:color w:val="000000"/>
                <w:sz w:val="28"/>
                <w:szCs w:val="28"/>
              </w:rPr>
              <w:t xml:space="preserve"> 65</w:t>
            </w:r>
          </w:p>
        </w:tc>
      </w:tr>
      <w:tr w:rsidR="00A16953" w14:paraId="6E77F827"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6E462B38" w14:textId="77777777" w:rsidR="00A16953" w:rsidRDefault="00A16953" w:rsidP="00800FFE">
            <w:pPr>
              <w:bidi/>
              <w:ind w:left="95" w:right="180"/>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14F4E92D"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حصن غبر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12A21122" w14:textId="77777777" w:rsidR="00A16953" w:rsidRDefault="00A16953" w:rsidP="00800FFE">
            <w:pPr>
              <w:ind w:right="104"/>
              <w:jc w:val="right"/>
              <w:rPr>
                <w:color w:val="000000"/>
              </w:rPr>
            </w:pPr>
            <w:r>
              <w:rPr>
                <w:color w:val="000000"/>
                <w:sz w:val="28"/>
                <w:szCs w:val="28"/>
              </w:rPr>
              <w:t xml:space="preserve"> 66</w:t>
            </w:r>
          </w:p>
        </w:tc>
      </w:tr>
      <w:tr w:rsidR="00A16953" w14:paraId="2C829759" w14:textId="77777777" w:rsidTr="00800FFE">
        <w:trPr>
          <w:trHeight w:val="578"/>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0B77CFDB" w14:textId="77777777" w:rsidR="00A16953" w:rsidRDefault="00A16953" w:rsidP="00800FFE">
            <w:pPr>
              <w:bidi/>
              <w:ind w:left="95" w:right="180"/>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0E6DB664"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حصن شمسان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6" w:type="dxa"/>
              <w:left w:w="0" w:type="dxa"/>
              <w:right w:w="0" w:type="dxa"/>
            </w:tcMar>
          </w:tcPr>
          <w:p w14:paraId="21FAC5CA" w14:textId="77777777" w:rsidR="00A16953" w:rsidRDefault="00A16953" w:rsidP="00800FFE">
            <w:pPr>
              <w:ind w:right="104"/>
              <w:jc w:val="right"/>
              <w:rPr>
                <w:color w:val="000000"/>
              </w:rPr>
            </w:pPr>
            <w:r>
              <w:rPr>
                <w:color w:val="000000"/>
                <w:sz w:val="28"/>
                <w:szCs w:val="28"/>
              </w:rPr>
              <w:t xml:space="preserve"> 67</w:t>
            </w:r>
          </w:p>
        </w:tc>
      </w:tr>
      <w:tr w:rsidR="00A16953" w14:paraId="726A3164" w14:textId="77777777" w:rsidTr="00800FFE">
        <w:trPr>
          <w:trHeight w:val="577"/>
        </w:trPr>
        <w:tc>
          <w:tcPr>
            <w:tcW w:w="1939" w:type="dxa"/>
            <w:tcBorders>
              <w:top w:val="single" w:sz="4" w:space="0" w:color="000000"/>
              <w:left w:val="single" w:sz="4" w:space="0" w:color="000000"/>
              <w:bottom w:val="single" w:sz="4" w:space="0" w:color="000000"/>
              <w:right w:val="nil"/>
            </w:tcBorders>
            <w:shd w:val="clear" w:color="auto" w:fill="8DB3E2"/>
            <w:tcMar>
              <w:top w:w="6" w:type="dxa"/>
              <w:left w:w="0" w:type="dxa"/>
              <w:right w:w="0" w:type="dxa"/>
            </w:tcMar>
          </w:tcPr>
          <w:p w14:paraId="28F4F751" w14:textId="77777777" w:rsidR="00A16953" w:rsidRDefault="00A16953" w:rsidP="00800FFE">
            <w:pPr>
              <w:rPr>
                <w:color w:val="000000"/>
              </w:rPr>
            </w:pPr>
          </w:p>
        </w:tc>
        <w:tc>
          <w:tcPr>
            <w:tcW w:w="8136" w:type="dxa"/>
            <w:gridSpan w:val="4"/>
            <w:tcBorders>
              <w:top w:val="single" w:sz="4" w:space="0" w:color="000000"/>
              <w:left w:val="nil"/>
              <w:bottom w:val="single" w:sz="4" w:space="0" w:color="000000"/>
              <w:right w:val="single" w:sz="4" w:space="0" w:color="000000"/>
            </w:tcBorders>
            <w:shd w:val="clear" w:color="auto" w:fill="8DB3E2"/>
            <w:tcMar>
              <w:top w:w="6" w:type="dxa"/>
              <w:left w:w="0" w:type="dxa"/>
              <w:right w:w="0" w:type="dxa"/>
            </w:tcMar>
          </w:tcPr>
          <w:p w14:paraId="58C0AAED" w14:textId="33055D33" w:rsidR="00A16953" w:rsidRDefault="00A16953" w:rsidP="00800FFE">
            <w:pPr>
              <w:bidi/>
              <w:ind w:left="151"/>
              <w:rPr>
                <w:color w:val="000000"/>
                <w:u w:val="single"/>
              </w:rPr>
            </w:pPr>
            <w:r>
              <w:rPr>
                <w:b/>
                <w:color w:val="C00000"/>
                <w:sz w:val="32"/>
                <w:szCs w:val="32"/>
                <w:u w:val="single"/>
                <w:rtl/>
              </w:rPr>
              <w:t>مواقع ا لأثرية:</w:t>
            </w:r>
            <w:r>
              <w:rPr>
                <w:rFonts w:ascii="Times New Roman" w:eastAsia="Times New Roman" w:hAnsi="Times New Roman" w:cs="Times New Roman"/>
                <w:color w:val="000000"/>
                <w:sz w:val="28"/>
                <w:szCs w:val="28"/>
                <w:u w:val="single"/>
              </w:rPr>
              <w:t xml:space="preserve"> </w:t>
            </w:r>
            <w:r>
              <w:rPr>
                <w:color w:val="000000"/>
                <w:sz w:val="28"/>
                <w:szCs w:val="28"/>
                <w:u w:val="single"/>
              </w:rPr>
              <w:t xml:space="preserve"> </w:t>
            </w:r>
            <w:r>
              <w:rPr>
                <w:noProof/>
              </w:rPr>
              <mc:AlternateContent>
                <mc:Choice Requires="wpg">
                  <w:drawing>
                    <wp:anchor distT="0" distB="0" distL="114300" distR="114300" simplePos="0" relativeHeight="251672576" behindDoc="1" locked="0" layoutInCell="1" allowOverlap="1" wp14:anchorId="02872F66" wp14:editId="05CD60C0">
                      <wp:simplePos x="0" y="0"/>
                      <wp:positionH relativeFrom="margin">
                        <wp:posOffset>-445135</wp:posOffset>
                      </wp:positionH>
                      <wp:positionV relativeFrom="paragraph">
                        <wp:posOffset>175260</wp:posOffset>
                      </wp:positionV>
                      <wp:extent cx="922020" cy="13970"/>
                      <wp:effectExtent l="4445" t="2540" r="0" b="254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13970"/>
                                <a:chOff x="0" y="0"/>
                                <a:chExt cx="9223" cy="137"/>
                              </a:xfrm>
                            </wpg:grpSpPr>
                            <wps:wsp>
                              <wps:cNvPr id="41" name="Shape 134792"/>
                              <wps:cNvSpPr>
                                <a:spLocks/>
                              </wps:cNvSpPr>
                              <wps:spPr bwMode="auto">
                                <a:xfrm>
                                  <a:off x="0" y="0"/>
                                  <a:ext cx="9223" cy="137"/>
                                </a:xfrm>
                                <a:custGeom>
                                  <a:avLst/>
                                  <a:gdLst>
                                    <a:gd name="T0" fmla="*/ 0 w 922325"/>
                                    <a:gd name="T1" fmla="*/ 0 h 13716"/>
                                    <a:gd name="T2" fmla="*/ 922325 w 922325"/>
                                    <a:gd name="T3" fmla="*/ 0 h 13716"/>
                                    <a:gd name="T4" fmla="*/ 922325 w 922325"/>
                                    <a:gd name="T5" fmla="*/ 13716 h 13716"/>
                                    <a:gd name="T6" fmla="*/ 0 w 922325"/>
                                    <a:gd name="T7" fmla="*/ 13716 h 13716"/>
                                    <a:gd name="T8" fmla="*/ 0 w 922325"/>
                                    <a:gd name="T9" fmla="*/ 0 h 13716"/>
                                    <a:gd name="T10" fmla="*/ 0 w 922325"/>
                                    <a:gd name="T11" fmla="*/ 0 h 13716"/>
                                    <a:gd name="T12" fmla="*/ 922325 w 922325"/>
                                    <a:gd name="T13" fmla="*/ 13716 h 13716"/>
                                  </a:gdLst>
                                  <a:ahLst/>
                                  <a:cxnLst>
                                    <a:cxn ang="0">
                                      <a:pos x="T0" y="T1"/>
                                    </a:cxn>
                                    <a:cxn ang="0">
                                      <a:pos x="T2" y="T3"/>
                                    </a:cxn>
                                    <a:cxn ang="0">
                                      <a:pos x="T4" y="T5"/>
                                    </a:cxn>
                                    <a:cxn ang="0">
                                      <a:pos x="T6" y="T7"/>
                                    </a:cxn>
                                    <a:cxn ang="0">
                                      <a:pos x="T8" y="T9"/>
                                    </a:cxn>
                                  </a:cxnLst>
                                  <a:rect l="T10" t="T11" r="T12" b="T13"/>
                                  <a:pathLst>
                                    <a:path w="922325" h="13716">
                                      <a:moveTo>
                                        <a:pt x="0" y="0"/>
                                      </a:moveTo>
                                      <a:lnTo>
                                        <a:pt x="922325" y="0"/>
                                      </a:lnTo>
                                      <a:lnTo>
                                        <a:pt x="922325" y="13716"/>
                                      </a:lnTo>
                                      <a:lnTo>
                                        <a:pt x="0" y="13716"/>
                                      </a:lnTo>
                                      <a:lnTo>
                                        <a:pt x="0" y="0"/>
                                      </a:lnTo>
                                    </a:path>
                                  </a:pathLst>
                                </a:custGeom>
                                <a:solidFill>
                                  <a:srgbClr val="C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5A63E" id="Group 40" o:spid="_x0000_s1026" style="position:absolute;margin-left:-35.05pt;margin-top:13.8pt;width:72.6pt;height:1.1pt;z-index:-251643904;mso-position-horizontal-relative:margin" coordsize="92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m3QwMAAFQJAAAOAAAAZHJzL2Uyb0RvYy54bWykVm1vmzAQ/j5p/8Hi46QVSNJmQSXV1K7V&#10;pG6rVPYDHGNeNMCe7YR0v353BhInFW3W5QOxucfnu+feuLza1hXZcKVL0cReeBZ4hDdMpGWTx97P&#10;5PbjJ49oQ5uUVqLhsffEtXe1fP/uspURn4hCVClXBJQ0Ompl7BXGyMj3NSt4TfWZkLwBYSZUTQ1s&#10;Ve6niragva78SRBc+K1QqVSCca3h7U0n9JZWf5ZxZn5kmeaGVLEHthn7VPa5wqe/vKRRrqgsStab&#10;Qd9gRU3LBi7dqbqhhpK1Kp+pqkumhBaZOWOi9kWWlYxbH8CbMDjy5k6JtbS+5FGbyx1NQO0RT29W&#10;y75v7pR8lA+qsx6W94L90sCL38o8cuW4zzswWbXfRArxpGsjrOPbTNWoAlwiW8vv045fvjWEwcvF&#10;ZBJMIAoMROF0Me/pZwXE6NkhVnzZH5sOh+YYMZ9G3XXWxN4kDDnkkN7TpP+PpseCSm7Z10jDgyJl&#10;Gnuz0CMNrcF1KyfhdDZfTNAqvB5wA5faJdKRIEwD32+mcIQLGrG1Nndc2DDQzb02XXKnsLLBTXvD&#10;EwhBVleQ5x98EpCWQFymk/O+FnYocNRBFeDpPLw4Bk0cUKdmVB/Y/bq+mQN6Rd+5A7W2kREbLxzg&#10;uLtzB/WiOuhojh9j7C0OUCOWhSdG4qRQhP8Qi9ANxjNvob7yIWtoMSQS2zZ9JsGKUGzwgS19KTRW&#10;L6YVFHYS9iUKKEy7ETAYi+DpSWDICgTbFAXjXtYM4Ubw0CleBkMwEbxwzehu6H1VMEJweCQYKxgf&#10;SQjBgAGSIN0wQhKg0taZpAapQpdxSVrb77CuSIHtDosHhbXY8ERYmDlqenDxXlo1LqovUTTWdk2A&#10;DoDhX1p1DrC7E4wbBXcROxV3eDEoRT+t9p3v8NLtQlpUZXpbVhW6q1W+uq4U2VCg8zrAX8/6Aayy&#10;WdMIPDbYbodR1za7PrsS6RO0UCW6gQ4fILAohPrjkRaGeezp32uquEeqrw2MgUU4m2H47GZ2Psch&#10;pFzJypXQhoGq2DMeZDkurw3s4MhaqjIv4KbQRrIRn2H6ZSX2WZhEOuqs6jcwiezKjm5YHXwbuHuL&#10;2n8MLf8CAAD//wMAUEsDBBQABgAIAAAAIQB8P1P03gAAAAgBAAAPAAAAZHJzL2Rvd25yZXYueG1s&#10;TI9Ba8JAEIXvhf6HZQq96SYWjcZsRKTtSQrVQultzY5JMDsbsmsS/32np3p8zMd732Sb0Taix87X&#10;jhTE0wgEUuFMTaWCr+PbZAnCB01GN45QwQ09bPLHh0ynxg30if0hlIJLyKdaQRVCm0rpiwqt9lPX&#10;IvHt7DqrA8eulKbTA5fbRs6iaCGtrokXKt3irsLicrhaBe+DHrYv8Wu/v5x3t5/j/ON7H6NSz0/j&#10;dg0i4Bj+YfjTZ3XI2enkrmS8aBRMkihmVMEsWYBgIJlzPnFeLUHmmbx/IP8FAAD//wMAUEsBAi0A&#10;FAAGAAgAAAAhALaDOJL+AAAA4QEAABMAAAAAAAAAAAAAAAAAAAAAAFtDb250ZW50X1R5cGVzXS54&#10;bWxQSwECLQAUAAYACAAAACEAOP0h/9YAAACUAQAACwAAAAAAAAAAAAAAAAAvAQAAX3JlbHMvLnJl&#10;bHNQSwECLQAUAAYACAAAACEA9Kapt0MDAABUCQAADgAAAAAAAAAAAAAAAAAuAgAAZHJzL2Uyb0Rv&#10;Yy54bWxQSwECLQAUAAYACAAAACEAfD9T9N4AAAAIAQAADwAAAAAAAAAAAAAAAACdBQAAZHJzL2Rv&#10;d25yZXYueG1sUEsFBgAAAAAEAAQA8wAAAKgGAAAAAA==&#10;">
                      <v:shape id="Shape 134792" o:spid="_x0000_s1027" style="position:absolute;width:9223;height:137;visibility:visible;mso-wrap-style:square;v-text-anchor:top" coordsize="92232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6hYwwAAANsAAAAPAAAAZHJzL2Rvd25yZXYueG1sRI/RisIw&#10;FETfBf8hXME3TV1XkWoUXZRd8EWrH3Btrm2xuSlNrHW/frMg+DjMzBlmsWpNKRqqXWFZwWgYgSBO&#10;rS44U3A+7QYzEM4jaywtk4InOVgtu50Fxto++EhN4jMRIOxiVJB7X8VSujQng25oK+LgXW1t0AdZ&#10;Z1LX+AhwU8qPKJpKgwWHhRwr+sopvSV3o6DamOtl3GwnCe0v2+8DP93vplCq32vXcxCeWv8Ov9o/&#10;WsHnCP6/hB8gl38AAAD//wMAUEsBAi0AFAAGAAgAAAAhANvh9svuAAAAhQEAABMAAAAAAAAAAAAA&#10;AAAAAAAAAFtDb250ZW50X1R5cGVzXS54bWxQSwECLQAUAAYACAAAACEAWvQsW78AAAAVAQAACwAA&#10;AAAAAAAAAAAAAAAfAQAAX3JlbHMvLnJlbHNQSwECLQAUAAYACAAAACEAu2+oWMMAAADbAAAADwAA&#10;AAAAAAAAAAAAAAAHAgAAZHJzL2Rvd25yZXYueG1sUEsFBgAAAAADAAMAtwAAAPcCAAAAAA==&#10;" path="m,l922325,r,13716l,13716,,e" fillcolor="#c00000" stroked="f" strokeweight="0">
                        <v:path arrowok="t" o:connecttype="custom" o:connectlocs="0,0;9223,0;9223,137;0,137;0,0" o:connectangles="0,0,0,0,0" textboxrect="0,0,922325,13716"/>
                      </v:shape>
                      <w10:wrap anchorx="margin"/>
                    </v:group>
                  </w:pict>
                </mc:Fallback>
              </mc:AlternateContent>
            </w:r>
          </w:p>
        </w:tc>
      </w:tr>
      <w:tr w:rsidR="00A16953" w14:paraId="287F4060" w14:textId="77777777" w:rsidTr="00800FFE">
        <w:trPr>
          <w:trHeight w:val="577"/>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6EF5CDB9"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66E230E9"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المقبرة القتبانية في حيد بن عقيل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0E7B3A7B" w14:textId="77777777" w:rsidR="00A16953" w:rsidRDefault="00A16953" w:rsidP="00800FFE">
            <w:pPr>
              <w:ind w:right="104"/>
              <w:jc w:val="right"/>
              <w:rPr>
                <w:color w:val="000000"/>
              </w:rPr>
            </w:pPr>
            <w:r>
              <w:rPr>
                <w:color w:val="000000"/>
                <w:sz w:val="28"/>
                <w:szCs w:val="28"/>
              </w:rPr>
              <w:t xml:space="preserve"> 68</w:t>
            </w:r>
          </w:p>
        </w:tc>
      </w:tr>
      <w:tr w:rsidR="00A16953" w14:paraId="08338465"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34D5657D"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79A3323D" w14:textId="77777777" w:rsidR="00A16953" w:rsidRDefault="00A16953" w:rsidP="00800FFE">
            <w:pPr>
              <w:bidi/>
              <w:ind w:left="108"/>
              <w:rPr>
                <w:color w:val="000000"/>
              </w:rPr>
            </w:pPr>
            <w:r>
              <w:rPr>
                <w:rFonts w:ascii="Times New Roman" w:eastAsia="Times New Roman" w:hAnsi="Times New Roman" w:cs="Times New Roman"/>
                <w:color w:val="000000"/>
                <w:sz w:val="28"/>
                <w:szCs w:val="28"/>
                <w:rtl/>
              </w:rPr>
              <w:t xml:space="preserve">هجر الكحيلة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6" w:type="dxa"/>
              <w:left w:w="0" w:type="dxa"/>
              <w:right w:w="0" w:type="dxa"/>
            </w:tcMar>
          </w:tcPr>
          <w:p w14:paraId="04CB5975" w14:textId="77777777" w:rsidR="00A16953" w:rsidRDefault="00A16953" w:rsidP="00800FFE">
            <w:pPr>
              <w:ind w:right="104"/>
              <w:jc w:val="right"/>
              <w:rPr>
                <w:color w:val="000000"/>
              </w:rPr>
            </w:pPr>
            <w:r>
              <w:rPr>
                <w:color w:val="000000"/>
                <w:sz w:val="28"/>
                <w:szCs w:val="28"/>
              </w:rPr>
              <w:t xml:space="preserve"> 69</w:t>
            </w:r>
          </w:p>
        </w:tc>
      </w:tr>
      <w:tr w:rsidR="00A16953" w14:paraId="5D1552A0"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3B6AD495"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0C6A3352"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هجر الصفراء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613F8670" w14:textId="77777777" w:rsidR="00A16953" w:rsidRDefault="00A16953" w:rsidP="00800FFE">
            <w:pPr>
              <w:ind w:right="104"/>
              <w:jc w:val="right"/>
              <w:rPr>
                <w:color w:val="000000"/>
              </w:rPr>
            </w:pPr>
            <w:r>
              <w:rPr>
                <w:color w:val="000000"/>
                <w:sz w:val="28"/>
                <w:szCs w:val="28"/>
              </w:rPr>
              <w:t xml:space="preserve"> 71</w:t>
            </w:r>
          </w:p>
        </w:tc>
      </w:tr>
      <w:tr w:rsidR="00A16953" w14:paraId="6818EC3E" w14:textId="77777777" w:rsidTr="00800FFE">
        <w:trPr>
          <w:trHeight w:val="576"/>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160F9919"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6F7106CE"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هجر حنو الزرير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5E1F0BEA" w14:textId="77777777" w:rsidR="00A16953" w:rsidRDefault="00A16953" w:rsidP="00800FFE">
            <w:pPr>
              <w:ind w:right="104"/>
              <w:jc w:val="right"/>
              <w:rPr>
                <w:color w:val="000000"/>
              </w:rPr>
            </w:pPr>
            <w:r>
              <w:rPr>
                <w:color w:val="000000"/>
                <w:sz w:val="28"/>
                <w:szCs w:val="28"/>
              </w:rPr>
              <w:t xml:space="preserve"> 71</w:t>
            </w:r>
          </w:p>
        </w:tc>
      </w:tr>
      <w:tr w:rsidR="00A16953" w14:paraId="767C73AA" w14:textId="77777777" w:rsidTr="00800FFE">
        <w:trPr>
          <w:trHeight w:val="578"/>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1F2BF75E"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74BD99C0"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هجر واله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28C05B54" w14:textId="77777777" w:rsidR="00A16953" w:rsidRDefault="00A16953" w:rsidP="00800FFE">
            <w:pPr>
              <w:ind w:right="104"/>
              <w:jc w:val="right"/>
              <w:rPr>
                <w:color w:val="000000"/>
              </w:rPr>
            </w:pPr>
            <w:r>
              <w:rPr>
                <w:color w:val="000000"/>
                <w:sz w:val="28"/>
                <w:szCs w:val="28"/>
              </w:rPr>
              <w:t xml:space="preserve"> 72</w:t>
            </w:r>
          </w:p>
        </w:tc>
      </w:tr>
      <w:tr w:rsidR="00A16953" w14:paraId="669F7B35" w14:textId="77777777" w:rsidTr="00800FFE">
        <w:trPr>
          <w:trHeight w:val="559"/>
        </w:trPr>
        <w:tc>
          <w:tcPr>
            <w:tcW w:w="1939" w:type="dxa"/>
            <w:tcBorders>
              <w:top w:val="single" w:sz="4" w:space="0" w:color="000000"/>
              <w:left w:val="single" w:sz="4" w:space="0" w:color="000000"/>
              <w:bottom w:val="single" w:sz="4" w:space="0" w:color="000000"/>
              <w:right w:val="nil"/>
            </w:tcBorders>
            <w:shd w:val="clear" w:color="auto" w:fill="EAF1DD"/>
            <w:tcMar>
              <w:top w:w="5" w:type="dxa"/>
              <w:left w:w="0" w:type="dxa"/>
              <w:right w:w="0" w:type="dxa"/>
            </w:tcMar>
          </w:tcPr>
          <w:p w14:paraId="1F6E2BE8" w14:textId="77777777" w:rsidR="00A16953" w:rsidRDefault="00A16953" w:rsidP="00800FFE">
            <w:pPr>
              <w:rPr>
                <w:color w:val="000000"/>
              </w:rPr>
            </w:pPr>
          </w:p>
        </w:tc>
        <w:tc>
          <w:tcPr>
            <w:tcW w:w="6935" w:type="dxa"/>
            <w:gridSpan w:val="2"/>
            <w:tcBorders>
              <w:top w:val="single" w:sz="4" w:space="0" w:color="000000"/>
              <w:left w:val="nil"/>
              <w:bottom w:val="single" w:sz="4" w:space="0" w:color="000000"/>
              <w:right w:val="nil"/>
            </w:tcBorders>
            <w:shd w:val="clear" w:color="auto" w:fill="EAF1DD"/>
            <w:tcMar>
              <w:top w:w="5" w:type="dxa"/>
              <w:left w:w="0" w:type="dxa"/>
              <w:right w:w="0" w:type="dxa"/>
            </w:tcMar>
            <w:vAlign w:val="bottom"/>
          </w:tcPr>
          <w:p w14:paraId="60973387" w14:textId="5C7ECB09" w:rsidR="00A16953" w:rsidRDefault="00A16953" w:rsidP="00800FFE">
            <w:pPr>
              <w:ind w:left="1712"/>
              <w:rPr>
                <w:color w:val="000000"/>
              </w:rPr>
            </w:pPr>
            <w:r>
              <w:rPr>
                <w:color w:val="000000"/>
                <w:sz w:val="28"/>
                <w:szCs w:val="28"/>
              </w:rPr>
              <w:t xml:space="preserve"> </w:t>
            </w:r>
            <w:r>
              <w:rPr>
                <w:rFonts w:ascii="Times New Roman" w:eastAsia="Times New Roman" w:hAnsi="Times New Roman" w:cs="Times New Roman"/>
                <w:color w:val="000000"/>
                <w:sz w:val="28"/>
                <w:szCs w:val="28"/>
              </w:rPr>
              <w:t xml:space="preserve"> </w:t>
            </w:r>
            <w:r>
              <w:rPr>
                <w:noProof/>
              </w:rPr>
              <mc:AlternateContent>
                <mc:Choice Requires="wpg">
                  <w:drawing>
                    <wp:inline distT="0" distB="0" distL="0" distR="0" wp14:anchorId="17321CB8" wp14:editId="5D6A9263">
                      <wp:extent cx="1415415" cy="347345"/>
                      <wp:effectExtent l="1905"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347345"/>
                                <a:chOff x="0" y="0"/>
                                <a:chExt cx="14153" cy="3473"/>
                              </a:xfrm>
                            </wpg:grpSpPr>
                            <pic:pic xmlns:pic="http://schemas.openxmlformats.org/drawingml/2006/picture">
                              <pic:nvPicPr>
                                <pic:cNvPr id="36" name="Picture 1128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038" y="981"/>
                                  <a:ext cx="7041" cy="1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128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183" y="1113"/>
                                  <a:ext cx="2225" cy="1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128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73" y="2119"/>
                                  <a:ext cx="2042"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128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6" y="1144"/>
                                  <a:ext cx="1401" cy="18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570381" id="Group 35" o:spid="_x0000_s1026" style="width:111.45pt;height:27.35pt;mso-position-horizontal-relative:char;mso-position-vertical-relative:line" coordsize="14153,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QCM+QIAADoNAAAOAAAAZHJzL2Uyb0RvYy54bWzsV2tr2zAU/T7YfxD+&#10;3tpy3DxMkjLWtQz2KHv8AEWWbVHrgaTE6b/flWzn0QY6yqCsGyRGD+v63HOPjuX55VY0aMOM5Uou&#10;InyeRIhJqgouq0X088f12TRC1hFZkEZJtojumY0ul2/fzFuds1TVqimYQRBE2rzVi6h2TudxbGnN&#10;BLHnSjMJk6UygjjomiouDGkhumjiNEnGcatMoY2izFoYveomo2WIX5aMuq9laZlDzSICbC5cTbiu&#10;/DVezkleGaJrTnsY5BkoBOESHroLdUUcQWvDH4USnBplVenOqRKxKktOWcgBssHJg2xujFrrkEuV&#10;t5Xe0QTUPuDp2WHpl82N0d/1renQQ/OToncWeIlbXeWH875fdTejVftZFVBPsnYqJL4tjfAhICW0&#10;Dfze7/hlW4coDOIMX8AvQhTmRtlklF10BaA1VOnRMlp/OFg42i/zi2KSd48MMHtYy7nmNId/TxW0&#10;HlH1tKRglVsbFvVBxG/FEMTcrfUZVFUTx1e84e4+KBTY8aDk5pZTz7LvAKu3BvECWBhHSBIBTMK0&#10;fyrCOJ1m2Kc43NmtIz6vUBsk1fuayIq9sxoEDrxCjGHIGNXWjBTWD3uejqOE7hGWVcP1NW8aXzzf&#10;7rOGPfJAYyeI6/R7pehaMOm6DWlYAwQoaWuubYRMzsSKQabmYwE4KZiBg2y14dJ1xbeGfoM0ACvJ&#10;rTPM0do3S8DUj0OtdxMhgT1mn50F9T4pyHEyAisC3c2mgReSD6qcJEB3kCSeXsyOtAWcG+tumBLI&#10;NyAJABrkTjafrIcM0IZbPGipPJUD7R5YXwHA+ReKc3JSnOmrFGf6guIc4SnYG4gTYzzqdsWgzjRN&#10;e8PEs7Tb0YPz7aX3b6oT9vMJ6wz8HZveK7BO//Z7KevE6aRTZ4px8Me9d6ZJ5veNf53Pxv+t8+C9&#10;PjspzuxVWmf2guI8S+EEFZwzC+TutYmzZPden4WT/u7M+IedMxxB4YAejgP9x4T/AjjsQ/vwk2f5&#10;CwAA//8DAFBLAwQKAAAAAAAAACEATkFpmYUMAACFDAAAFAAAAGRycy9tZWRpYS9pbWFnZTEucG5n&#10;iVBORw0KGgoAAAANSUhEUgAAAKkAAAAtCAMAAADiKrvTAAAAAXNSR0IArs4c6QAAAARnQU1BAACx&#10;jwv8YQUAAALW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k6&#10;RgUAAADxdFJOUwABAgMEBQYHCAkKCwwNDg8QERITFBUWFxgZGhscHR4fICEiIyQlJicoKSorLC0u&#10;LzAxMjM0NTY3ODk6Ozw9Pj9AQUJDREVGR0hJSktMTU5PUVJTVFVWV1hZWltcXV5fYGFiY2VmZ2hp&#10;amtsbW5vcHFyc3R1dnd4eXp7fH1+f4CBgoOFh4qLjI2Oj5CRkpOUlZaZmpucnZ6foKGipKWmp6ip&#10;qqytrq+wsbKztLW2t7i6u7y9vr/AwcLDxMXGx8jJysvMzc/Q0tPU1dbX2Nna29zd3t/g4eLj5OXm&#10;5+nq6+zt7u/w8fLz9PX29/j5+vv8/f7yfC1kAAAACXBIWXMAACHVAAAh1QEEnLSdAAAIO0lEQVRY&#10;R82Y+VuU1xXH33cGkFWIKCASa4Vo1JpGU8QY0yBBsFZMWwtVG2tiTKzZiBrX2JC4Ne4xxqKS2mia&#10;0MUlCpRFJXWpQY0ohCqIyiLgwGzv/Q96zr3n3WYGtcyjD59fuOecOy/fOffec8870n0jW2hwVyxW&#10;GjwoguivJPcPoJEHlpcm0OhuJCxbFk5DL+QwGvjD4D0xNMq5ti07lMYmRt3Z4Zmu2FgaaAwsdth3&#10;d5fV2Dy/8y0n33Jf/FUkDqdfZYxVpEVwv5ER1axtIo0FgVk1l5+WyRDE7HfDx4+MJtNMzPlPulmu&#10;+yflHDzftm9qH+mX38OIKS0HnvDYlKH5Tsa+H0IWYlnSxJQzC41pSvi7Cz/urvghOYxEbWV+Kx3U&#10;oHB9XV+vaMcBjpvXUpDI7EDvUV2CvBKkM8W5Wv9K4V/x54D3xlByGVjs8FvpU/8Vzzfh3ERRQdQl&#10;4a6bFyUcljdbhKf1LU1q+Bc8pUDDz8ilM6yBsUP9yOghczrp+ezSRUoKY1+bs7KA3MxemIVlwvpu&#10;MzlYywp1A8ij1mOemfvLVPP2BYaWQqAmiaye8uRNPAeK8/2IAWUu2ghPUYwYhTOIYjjx0S3ad2KO&#10;bJoEX2AzSHUXDyDTwBJMt99KpcQPztmZbU0IpGVSAWRYuTKNIiqWHerCMlaIOZxbqWpvesdwqELn&#10;l59dChtEjsycnmQsnyPtMNV/pVLAY++c3tSXD0NzKm/feMHrOhpSJXTB+k/hjjFnhHl9vmmuHJ8I&#10;woO3FjW1fZtv2JZc6dURZPmHVkJD4wbTyIB1gxDGlGPkGfAXh8KcV0eSacDyXC2f6toOq0RwpSyd&#10;rAeJvJwfFjhAz5NHClt5uXbtQDIMBOReok3s3NaHfNKwO+h4GEqlWVhQ4Z+v1fMU+PgITYlOwBYb&#10;n4m45pJTCuKl8KEonYlK3ZXr71W8rSv5OhNH+BWN1KD5NhkPlBduw39qzyCre1IvwrxrtFVYaxa5&#10;hdIyMoDY598CEuPvfW1ZY1Nn6At5b2KwI2jXNqlG+BjTU0Kq4Jh9NGQhXQzKavJ7KJXnfNfsAOpr&#10;ysc/Qr5uGF1S3dS2kYz7IRL/Vedssjhy+I9mlN9wNe4ZphWq4H0wq6CvJL/eisoYqw6kSAlaqlLr&#10;VrHrEXfT6mkJ3eUsYPg+vjydXpde93Cl7D2yOIEpFbyjcX2oNbTDvgMbC25gEUag+qrF4TdoqUr7&#10;qp2QoPlDH7WO038bTbmr0h8/O4ZGiLfSsZtuQUUFFNteNXM5KKEcr6LEagwxJVUEpMlotVPR3q7f&#10;xYjbVp//hIiYiTuk9iRvkMebiOzrdmbfGEwmsBfmO98kQ46fddhwxu17E7k7MJ/fsVeXzZ638gSP&#10;sBN0ZNK5JW6tcbwLNmOv371sUipH27gjK7Vv9E9yeWH9422cVGdoiXeB3T5ZjPsvKTPWIsjK8Wj0&#10;h+MbA2JXDz/roDbRqHSp3kSY6OA0/5RPkqSnz+mpv83fI+K534jlEzHH9Ro5AFTaMA5HATOaFPPy&#10;wSrvwj4l4jqZOl20BY1K93t+2sQ3j/JJ0nAoIxp3poNn7EIR0bEu7qIJX5EHyAHz2COSPOjlCtFG&#10;Ka31jXpybG/Dpveh1JUrPm7lnXcODuNszNVQX1+v5d2E+10+Xwo5DkJv/nlpPterbIL6krdZhHRS&#10;tX3UpL8SDwJzV4Bl/gmx7g3rZ2YkT3j5FDeQWui9g74gA+lYhbpdK+jzvMJux9HCriPZ45KTk7NX&#10;nPSxDRrpLbkAFFamB0nR8LIAQNMrb7SJkEpg5Dc8xskkp1C66MnjmAilrSiFmk9LtvZuUwRmZr26&#10;YkpLWp9PMfkF9FOCptRyLVvraAe8cbnD0KQDTmoVk7GlcR77eYi0iE+4MhSU2mljCOQ5VAo5/9Ka&#10;wahGZtvAk31rZ7qheX4Or0/kFBhy5oE2btgvzLZKqzFlXkoHaTcsEjzxPAaI9potwm3JdXCHq3yB&#10;UMpeBKWKqcOPqRORC2dxs7b+gtySdJI5eJdUkmHuoEb+B72MzeFW1DMFpaWlOzOSoDo9i3lRlfJW&#10;/DOvFj3yIN1mjJ1ZO2XicCoVceXq4jhaxWgPKGWfiygnuBjdnRWpgSGHYKAcfSxUMPgKBpQbHxvy&#10;yQnOxuaFVUfTRJ3RmF9V6RqcdCmeQkS/3/ILBWjdM7UvOZGZ5j0BFKDSEr1JCMlFb3MuPn4aDt3N&#10;nwkuoMVcR5Yv9mDnX/mxPk/zDBTCCiob6JtxpfYSChGlYo2Bk+QhviW3DldaO1Y8DBiPB8SWyy+W&#10;iEYxx4ji8kJdJt+oVUoo9UVbkbh478EUSV6nuObR06SwMvjebXnUDyyiSf6gKc3r5htdnCb/gYYm&#10;urSfIRClGIrXS53KAXpa9J9cTClbqjYuCaKU+YVdvRtfNN+/KhXQmvhUuvuVQsNetf0aHjH9Duv4&#10;AX9YGAhlnelqY+TxptEzOtUzkGXKkcqp4RDypfRUPyk06b2bZLF/oyhQyr7EQcxHINR90NAKPn6W&#10;JvacKrUd86m06icY8qHUPp9/KGjV/jpsuut4ARkKNdmxPCVlwVHMdm0cn0KkGctyj9hGT5Im3SKP&#10;gYpRPORD6fkEHoF1Hfe7QpdN1OoAOOKK2+nkh9iuV3rOwL/5uJr/H8S+AuKoYTVQRb+pvOpVPBlu&#10;SxVr5HhR6SwnKYr8w/PXL0vG6/4wix4jSaEzyKWjboy435NDYypFPDBUOsdD+e2gx4RpyXcbOufe&#10;iPU0CVUOG96beiWvkdJraeTotSSJstn1Ptm9FzkL74KWJWT2akas+3x3mnaL9kYk6X9l8JGVvct1&#10;wQAAAABJRU5ErkJgglBLAwQKAAAAAAAAACEA9ZjJ/HQEAAB0BAAAFAAAAGRycy9tZWRpYS9pbWFn&#10;ZTIucG5niVBORw0KGgoAAAANSUhEUgAAAEkAAAA/CAYAAACsCOUAAAAAAXNSR0IArs4c6QAAAARn&#10;QU1BAACxjwv8YQUAAAAJcEhZcwAALiMAAC4jAXilP3YAAAQJSURBVHhe7Zs5ixRBGIZnvUAEEQMV&#10;bxPB0ONPeOIReKCJonjgIoYmaqAuG6h4ZCKKYuAZ6I/wAEVF8AwMNBDxCrxQ9H2nq5aa2q+qu2eq&#10;esa2Hni2anrq+Orrc2Z3G4lEJ0xSZWOEKhOt7IM7s2pKksRkeCirJly8gX9UmRDYBpkgbULgLUxJ&#10;8nAQmglKSbKYCu0E0e0w3d0UB1RpM4U/UpIajWlwa1aVSUlyH0UJxXQoXYu072CtGIBcdBnOQCk5&#10;prVhBuSC3jdfFcdOiGRtYHL0oga5oSCvoZkQyVqwG9oLmwmLwIu23df2n7+7zYLS3emBKkPQX1WS&#10;jqoyNEzQxKzaArf1Z9WOkcYPzjHYPGwDMxvap4bpR8g2PiZAqa9p9OcocyGhOQfNxUiyTR5SP9Oo&#10;SZoDP0E9WUj2QHMhPhmHD6mP6X4YBTtBNCT22D7PQx9SH9NoRxIDsycLyStoj+/TB28qUh/tZxic&#10;U9Ce6CUMyXjIMe15XO6FLnikSH2GDP0IwGB2ZdUWLqoyFF9gmdOASe0ZGLy0N2Kd1zugNJ8t43Kx&#10;EUp9TIMiTUBj3kZfQGlOWx9S+yHr8KVbzB0QBXFPwHEwJs+hNK+pD6m9aVCkCWhsNkBpXlMfz6DU&#10;RxuMuVCagPK92EjzmvrwPgaEvCZxb7qo4rpR5su2UlR14V4Pz2bVaHxTZWgG+1RlpSo7YR1cm1Wd&#10;fIBbsmpwxsJLWXUYT+G8rCrCvl+z6jD46+8m4rlYI4uc7lI/eqAOz0mxGdCnGzNWZ3g6fc+qTlw5&#10;6PtfjqS8BBH+ctOmuS10kqSJus0TVebxQ5Um9/kjZJKOwF78HHVVle1wRZVNzKt5Oz6GYyA5DKU2&#10;3VLHlYf91M11tGC+2Y5roIZBSW26ZVHsuIcl13yzrI+gDR8spbZVW/bvsXU/xj8Mc+CyroYSfPp+&#10;CKU+VemKzQX7MOYW9HPSBVWW5Sa8nFVFRsNVcHnzVfVsUmVRmCBem240XyVEuFMTiUTvs1mVRZgP&#10;r6kyBByLn71Y9izXIW+NDHQBN3jg+78g27Ps9As2PbeWr3sO3grNILlw1+3RTJApPzjmJdeG7dnP&#10;Hoty/rLjRcNOkCkXYP6rwUIoJUirk8t2eeSNRfl+kbGiwgCk4Gx/Qv4jXd6itGzH9i6KJEjb1UQt&#10;gr+hFFgIV0CJduZle/arnJgJugdd3IJSnzy7kih+zpKCsb0LR8HTxjafbO/7kq/ovLZ540aDi+fk&#10;UlBaM7Ai7ZfAPJZBqa/LriVIw8mXwjvQDo7bbcq2d+Eaw/Yk7GqCTPh1Co+C25DB5R0RbH8C6sUU&#10;OYJsOIaeT7KdMSuBgY/MqoVg204Wo3eOmRwmrmcT1E0Ww+OqZOIqptH4C5jUhxAEkDdXAAAAAElF&#10;TkSuQmCCUEsDBAoAAAAAAAAAIQAtzYS4sgAAALIAAAAUAAAAZHJzL21lZGlhL2ltYWdlMy5wbmeJ&#10;UE5HDQoaCgAAAA1JSERSAAAAQwAAAA0IBgAAAPKY028AAAABc1JHQgCuzhzpAAAABGdBTUEAALGP&#10;C/xhBQAAAAlwSFlzAAAuIwAALiMBeKU/dgAAAEdJREFUSEvt1jEVACAMA1FAIZbQwo4e3ABD+oiH&#10;3l/S+aYWfFXbtZntiHG0mY2mAw8xDDEMMQwxDDEMMQwxDDFMfKBTm1hZF7hHBA/WLSJ+AAAAAElF&#10;TkSuQmCCUEsDBAoAAAAAAAAAIQAQbi5o9wMAAPcDAAAUAAAAZHJzL21lZGlhL2ltYWdlNC5wbmeJ&#10;UE5HDQoaCgAAAA1JSERSAAAALgAAAD4IBgAAAFRvKawAAAABc1JHQgCuzhzpAAAABGdBTUEAALGP&#10;C/xhBQAAAAlwSFlzAAAuIwAALiMBeKU/dgAAA4xJREFUaEPtmtnrDWEch499iysRkuUCIcuVsqSk&#10;JFHChQtZSq7EP0CiyJUL+3LhVpFIEklxRxQKceEC2ZcSfnbP58x5a36vd2bec2Y9dZ56mjnTOTPf&#10;+Z53n6m1K70a2zwYhJNwIH7SgXZAQd/Av6ig52JvrDTK8nVU0GFP4lisJEvwG9pBGz/ibMyziDbN&#10;YowLOuwJ7Imlowr4BF1BRnkPJ2JpKOgr6AouyQ84AQtnAF5GV1A+vsPxWDin0RWQr7uwFMbheXQF&#10;leQBLLWC9sdT+AVdAbo8iJVoVcQCvI+uQMMewsoEbVBlPYOu9vw97sdKdT426tqvoQn6JmbaZvdo&#10;bPNA2R8V7Nae4u9gt0OHDh06RDMSK9eb+vASpwW77cMq/IMXMc8OMVNURF6jGRrsxbZgD5qgpYbG&#10;lV9/WY4qIuHApW4mczQxXo9H65/S8QLtoOVXnIqZsQg1udVUrY8OpGAburJt1DUyqagL8TuqDM7Q&#10;gRSMQJ9pXuqsD0MFrb9wvg6kZCe6ArXV9aZgS/TFS6gTrdaBlMxEJcEOMsqzOBn/I6kcHcFNqEWf&#10;pfgD06Jip87Gt550oZ001Y9I5qGyow5Cmc+S8Hy0FXUzTpSNq6gvqfnLGiXiM9oB+RoZ+D40X5ij&#10;AzmwAe2AfHUGrscgpgK90YGc0L/azOpX2C7XGHgHmjJ9t7HNg5+4JdhNj9YBw83VGswTZV3tdTib&#10;Pv6X8e2YdQsSh7K+NdhtHQWsdjp8Z3lnXGgYq8oWvm6S3TKuqVPawVMr/EKtLbaMPaiXz7EINAbS&#10;2qJ9/Si7TJevpV8tDdsZf4saZBWBGgW7fj3AO8FuN1Q36ihw151pTKDJbBG4nkYnDuw0sLd/ZFTW&#10;x2DebET72pGDQFM54yaoQ/EWjq5/yo9Zja1BTy8UfCzn0L5b21e4ErNGTa5rwOXVn9g/ilJl/hlq&#10;gDQcm0VFTr+Veh0kqv3Wo8RYTBnSl5tFNVs3otn6bh1woFdANge7dVQ0ffoKM/RIxL7jMj2M3txG&#10;10nKsB8mYlqVC41t2RxDryJiWIauuy9S9ZJNj0yVeXWtrhMW4UNseTitmuw6ad4+Qq9yHccK1HTN&#10;dYGsfYzrMDy0ToUeZWs11nWxLFQF1IQ8s4BtBuNxdF28WfXWm1bEMntzwmcpVxdbi9NxCOrvTUK9&#10;qV7/UHHQMl7mLyD4BG7j+xfHru+lo1b7BytnmNXOToQYAAAAAElFTkSuQmCCUEsDBBQABgAIAAAA&#10;IQBhY2Te3QAAAAQBAAAPAAAAZHJzL2Rvd25yZXYueG1sTI9BS8NAEIXvgv9hGcGb3STaamM2pRT1&#10;VAptBeltmp0modnZkN0m6b939aKXgcd7vPdNthhNI3rqXG1ZQTyJQBAXVtdcKvjcvz+8gHAeWWNj&#10;mRRcycEiv73JMNV24C31O1+KUMIuRQWV920qpSsqMugmtiUO3sl2Bn2QXSl1h0MoN41MomgmDdYc&#10;FipsaVVRcd5djIKPAYflY/zWr8+n1fWwn26+1jEpdX83Ll9BeBr9Xxh+8AM65IHpaC+snWgUhEf8&#10;7w1ekiRzEEcF06dnkHkm/8Pn3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6cQCM+QIAADoNAAAOAAAAAAAAAAAAAAAA&#10;ADoCAABkcnMvZTJvRG9jLnhtbFBLAQItAAoAAAAAAAAAIQBOQWmZhQwAAIUMAAAUAAAAAAAAAAAA&#10;AAAAAF8FAABkcnMvbWVkaWEvaW1hZ2UxLnBuZ1BLAQItAAoAAAAAAAAAIQD1mMn8dAQAAHQEAAAU&#10;AAAAAAAAAAAAAAAAABYSAABkcnMvbWVkaWEvaW1hZ2UyLnBuZ1BLAQItAAoAAAAAAAAAIQAtzYS4&#10;sgAAALIAAAAUAAAAAAAAAAAAAAAAALwWAABkcnMvbWVkaWEvaW1hZ2UzLnBuZ1BLAQItAAoAAAAA&#10;AAAAIQAQbi5o9wMAAPcDAAAUAAAAAAAAAAAAAAAAAKAXAABkcnMvbWVkaWEvaW1hZ2U0LnBuZ1BL&#10;AQItABQABgAIAAAAIQBhY2Te3QAAAAQBAAAPAAAAAAAAAAAAAAAAAMkbAABkcnMvZG93bnJldi54&#10;bWxQSwECLQAUAAYACAAAACEAV33x6tQAAACtAgAAGQAAAAAAAAAAAAAAAADTHAAAZHJzL19yZWxz&#10;L2Uyb0RvYy54bWwucmVsc1BLBQYAAAAACQAJAEICAADeHQAAAAA=&#10;">
                      <v:shape id="Picture 112841" o:spid="_x0000_s1027" type="#_x0000_t75" style="position:absolute;left:6038;top:981;width:7041;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R3xAAAANsAAAAPAAAAZHJzL2Rvd25yZXYueG1sRI/NasMw&#10;EITvhbyD2EIuIZEbgzFulFAKhdxC3SbkuFjrH2qtHEm1nbevCoUeh5n5htkdZtOLkZzvLCt42iQg&#10;iCurO24UfH68rXMQPiBr7C2Tgjt5OOwXDzsstJ34ncYyNCJC2BeooA1hKKT0VUsG/cYOxNGrrTMY&#10;onSN1A6nCDe93CZJJg12HBdaHOi1peqr/DYKKD3n5e1s66tx/eqUH82qbi5KLR/nl2cQgebwH/5r&#10;H7WCNIPfL/EHyP0PAAAA//8DAFBLAQItABQABgAIAAAAIQDb4fbL7gAAAIUBAAATAAAAAAAAAAAA&#10;AAAAAAAAAABbQ29udGVudF9UeXBlc10ueG1sUEsBAi0AFAAGAAgAAAAhAFr0LFu/AAAAFQEAAAsA&#10;AAAAAAAAAAAAAAAAHwEAAF9yZWxzLy5yZWxzUEsBAi0AFAAGAAgAAAAhAAudFHfEAAAA2wAAAA8A&#10;AAAAAAAAAAAAAAAABwIAAGRycy9kb3ducmV2LnhtbFBLBQYAAAAAAwADALcAAAD4AgAAAAA=&#10;">
                        <v:imagedata r:id="rId49" o:title=""/>
                      </v:shape>
                      <v:shape id="Picture 112842" o:spid="_x0000_s1028" type="#_x0000_t75" style="position:absolute;left:3183;top:1113;width:2225;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gjxAAAANsAAAAPAAAAZHJzL2Rvd25yZXYueG1sRI/dasJA&#10;EIXvhb7DMoXemY1V2xLdhLZQ8KZCUh9gyE5+NDsbsltN8/RdQfDycH4+zjYbTSfONLjWsoJFFIMg&#10;Lq1uuVZw+Pmav4FwHlljZ5kU/JGDLH2YbTHR9sI5nQtfizDCLkEFjfd9IqUrGzLoItsTB6+yg0Ef&#10;5FBLPeAljJtOPsfxizTYciA02NNnQ+Wp+DUBUi0P9XRcUf59rD769T7Op+mk1NPj+L4B4Wn09/Ct&#10;vdMKlq9w/RJ+gEz/AQAA//8DAFBLAQItABQABgAIAAAAIQDb4fbL7gAAAIUBAAATAAAAAAAAAAAA&#10;AAAAAAAAAABbQ29udGVudF9UeXBlc10ueG1sUEsBAi0AFAAGAAgAAAAhAFr0LFu/AAAAFQEAAAsA&#10;AAAAAAAAAAAAAAAAHwEAAF9yZWxzLy5yZWxzUEsBAi0AFAAGAAgAAAAhAJ0vmCPEAAAA2wAAAA8A&#10;AAAAAAAAAAAAAAAABwIAAGRycy9kb3ducmV2LnhtbFBLBQYAAAAAAwADALcAAAD4AgAAAAA=&#10;">
                        <v:imagedata r:id="rId50" o:title=""/>
                      </v:shape>
                      <v:shape id="Picture 112843" o:spid="_x0000_s1029" type="#_x0000_t75" style="position:absolute;left:1273;top:2119;width:204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htwQAAANsAAAAPAAAAZHJzL2Rvd25yZXYueG1sRE/Pa8Iw&#10;FL4L+x/CG3jTdHOO0TUVGTqmssNU2PXRvDXF5qUksXb/vTkIHj++38VisK3oyYfGsYKnaQaCuHK6&#10;4VrB8bCevIEIEVlj65gU/FOARfkwKjDX7sI/1O9jLVIIhxwVmBi7XMpQGbIYpq4jTtyf8xZjgr6W&#10;2uMlhdtWPmfZq7TYcGow2NGHoeq0P1sFy+1h95lFs/n18tSfv8OxepmvlBo/Dst3EJGGeBff3F9a&#10;wSyNTV/SD5DlFQAA//8DAFBLAQItABQABgAIAAAAIQDb4fbL7gAAAIUBAAATAAAAAAAAAAAAAAAA&#10;AAAAAABbQ29udGVudF9UeXBlc10ueG1sUEsBAi0AFAAGAAgAAAAhAFr0LFu/AAAAFQEAAAsAAAAA&#10;AAAAAAAAAAAAHwEAAF9yZWxzLy5yZWxzUEsBAi0AFAAGAAgAAAAhAFCUiG3BAAAA2wAAAA8AAAAA&#10;AAAAAAAAAAAABwIAAGRycy9kb3ducmV2LnhtbFBLBQYAAAAAAwADALcAAAD1AgAAAAA=&#10;">
                        <v:imagedata r:id="rId51" o:title=""/>
                      </v:shape>
                      <v:shape id="Picture 112844" o:spid="_x0000_s1030" type="#_x0000_t75" style="position:absolute;left:-26;top:1144;width:140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7ZxAAAANsAAAAPAAAAZHJzL2Rvd25yZXYueG1sRI/RasJA&#10;FETfBf9huQVfim5spdXoJki1IJTSavsBl+xtEs3eDburxr93hYKPw8yZYRZ5ZxpxIudrywrGowQE&#10;cWF1zaWC35/34RSED8gaG8uk4EIe8qzfW2Cq7Zm3dNqFUsQS9ikqqEJoUyl9UZFBP7ItcfT+rDMY&#10;onSl1A7Psdw08ilJXqTBmuNChS29VVQcdkej4Hmy/L6s9/S52tZfj6ZLXltnP5QaPHTLOYhAXbiH&#10;/+mNjtwMbl/iD5DZFQAA//8DAFBLAQItABQABgAIAAAAIQDb4fbL7gAAAIUBAAATAAAAAAAAAAAA&#10;AAAAAAAAAABbQ29udGVudF9UeXBlc10ueG1sUEsBAi0AFAAGAAgAAAAhAFr0LFu/AAAAFQEAAAsA&#10;AAAAAAAAAAAAAAAAHwEAAF9yZWxzLy5yZWxzUEsBAi0AFAAGAAgAAAAhAFai7tnEAAAA2wAAAA8A&#10;AAAAAAAAAAAAAAAABwIAAGRycy9kb3ducmV2LnhtbFBLBQYAAAAAAwADALcAAAD4AgAAAAA=&#10;">
                        <v:imagedata r:id="rId52" o:title=""/>
                      </v:shape>
                      <w10:anchorlock/>
                    </v:group>
                  </w:pict>
                </mc:Fallback>
              </mc:AlternateContent>
            </w:r>
          </w:p>
        </w:tc>
        <w:tc>
          <w:tcPr>
            <w:tcW w:w="1201" w:type="dxa"/>
            <w:gridSpan w:val="2"/>
            <w:tcBorders>
              <w:top w:val="single" w:sz="4" w:space="0" w:color="000000"/>
              <w:left w:val="nil"/>
              <w:bottom w:val="single" w:sz="4" w:space="0" w:color="000000"/>
              <w:right w:val="single" w:sz="4" w:space="0" w:color="000000"/>
            </w:tcBorders>
            <w:shd w:val="clear" w:color="auto" w:fill="EAF1DD"/>
            <w:tcMar>
              <w:top w:w="5" w:type="dxa"/>
              <w:left w:w="0" w:type="dxa"/>
              <w:right w:w="0" w:type="dxa"/>
            </w:tcMar>
          </w:tcPr>
          <w:p w14:paraId="23A0B07D" w14:textId="77777777" w:rsidR="00A16953" w:rsidRDefault="00A16953" w:rsidP="00800FFE">
            <w:pPr>
              <w:rPr>
                <w:color w:val="000000"/>
              </w:rPr>
            </w:pPr>
          </w:p>
        </w:tc>
      </w:tr>
      <w:tr w:rsidR="00A16953" w14:paraId="66FC1C80" w14:textId="77777777" w:rsidTr="00800FFE">
        <w:trPr>
          <w:trHeight w:val="377"/>
        </w:trPr>
        <w:tc>
          <w:tcPr>
            <w:tcW w:w="1939" w:type="dxa"/>
            <w:tcBorders>
              <w:top w:val="single" w:sz="4" w:space="0" w:color="000000"/>
              <w:left w:val="single" w:sz="4" w:space="0" w:color="000000"/>
              <w:bottom w:val="single" w:sz="4" w:space="0" w:color="000000"/>
              <w:right w:val="nil"/>
            </w:tcBorders>
            <w:shd w:val="clear" w:color="auto" w:fill="D9D9D9"/>
            <w:tcMar>
              <w:top w:w="5" w:type="dxa"/>
              <w:left w:w="0" w:type="dxa"/>
              <w:right w:w="0" w:type="dxa"/>
            </w:tcMar>
          </w:tcPr>
          <w:p w14:paraId="0F468B41" w14:textId="77777777" w:rsidR="00A16953" w:rsidRDefault="00A16953" w:rsidP="00800FFE">
            <w:pPr>
              <w:rPr>
                <w:color w:val="000000"/>
              </w:rPr>
            </w:pPr>
          </w:p>
        </w:tc>
        <w:tc>
          <w:tcPr>
            <w:tcW w:w="8136" w:type="dxa"/>
            <w:gridSpan w:val="4"/>
            <w:tcBorders>
              <w:top w:val="single" w:sz="4" w:space="0" w:color="000000"/>
              <w:left w:val="nil"/>
              <w:bottom w:val="single" w:sz="4" w:space="0" w:color="000000"/>
              <w:right w:val="single" w:sz="4" w:space="0" w:color="000000"/>
            </w:tcBorders>
            <w:shd w:val="clear" w:color="auto" w:fill="D9D9D9"/>
            <w:tcMar>
              <w:top w:w="5" w:type="dxa"/>
              <w:left w:w="0" w:type="dxa"/>
              <w:right w:w="0" w:type="dxa"/>
            </w:tcMar>
          </w:tcPr>
          <w:p w14:paraId="2058FEC7" w14:textId="77777777" w:rsidR="00A16953" w:rsidRDefault="00A16953" w:rsidP="00800FFE">
            <w:pPr>
              <w:bidi/>
              <w:ind w:left="151"/>
              <w:rPr>
                <w:color w:val="000000"/>
              </w:rPr>
            </w:pPr>
            <w:r>
              <w:rPr>
                <w:b/>
                <w:color w:val="C00000"/>
                <w:sz w:val="32"/>
                <w:szCs w:val="32"/>
                <w:u w:val="single"/>
                <w:rtl/>
              </w:rPr>
              <w:t xml:space="preserve">المتاحف  </w:t>
            </w:r>
            <w:r>
              <w:rPr>
                <w:b/>
                <w:color w:val="C00000"/>
                <w:sz w:val="32"/>
                <w:szCs w:val="32"/>
              </w:rPr>
              <w:t>:</w:t>
            </w:r>
            <w:r>
              <w:rPr>
                <w:color w:val="000000"/>
                <w:sz w:val="28"/>
                <w:szCs w:val="28"/>
              </w:rPr>
              <w:t xml:space="preserve"> </w:t>
            </w:r>
          </w:p>
          <w:p w14:paraId="1132DAAF" w14:textId="77777777" w:rsidR="00A16953" w:rsidRDefault="00A16953" w:rsidP="00800FFE">
            <w:pPr>
              <w:bidi/>
              <w:ind w:right="86"/>
              <w:jc w:val="both"/>
              <w:rPr>
                <w:color w:val="000000"/>
              </w:rPr>
            </w:pPr>
          </w:p>
        </w:tc>
      </w:tr>
      <w:tr w:rsidR="00A16953" w14:paraId="636E28A2" w14:textId="77777777" w:rsidTr="00800FFE">
        <w:trPr>
          <w:trHeight w:val="677"/>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vAlign w:val="center"/>
          </w:tcPr>
          <w:p w14:paraId="70DE4BCA" w14:textId="77777777" w:rsidR="00A16953" w:rsidRDefault="00A16953" w:rsidP="00800FFE">
            <w:pPr>
              <w:bidi/>
              <w:ind w:right="329"/>
              <w:jc w:val="right"/>
              <w:rPr>
                <w:color w:val="000000"/>
              </w:rPr>
            </w:pPr>
            <w:r>
              <w:rPr>
                <w:color w:val="000000"/>
                <w:sz w:val="28"/>
                <w:szCs w:val="28"/>
                <w:rtl/>
              </w:rPr>
              <w:lastRenderedPageBreak/>
              <w:t xml:space="preserve">تنظيم القاعدة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1B0E76CD" w14:textId="77777777" w:rsidR="00A16953" w:rsidRDefault="00A16953" w:rsidP="00800FFE">
            <w:pPr>
              <w:bidi/>
              <w:ind w:right="708" w:firstLine="1"/>
              <w:jc w:val="right"/>
              <w:rPr>
                <w:color w:val="000000"/>
              </w:rPr>
            </w:pPr>
            <w:r>
              <w:rPr>
                <w:rFonts w:ascii="Times New Roman" w:eastAsia="Times New Roman" w:hAnsi="Times New Roman" w:cs="Times New Roman"/>
                <w:color w:val="000000"/>
                <w:sz w:val="28"/>
                <w:szCs w:val="28"/>
                <w:rtl/>
              </w:rPr>
              <w:t xml:space="preserve">متحف زنجبار تعرض للتدمير ونهب محتوياته من القطع الأثرية وعددها (211) قطعة اثرية  لا تقدر بثمن .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14F0580A" w14:textId="77777777" w:rsidR="00A16953" w:rsidRDefault="00A16953" w:rsidP="00800FFE">
            <w:pPr>
              <w:ind w:right="104"/>
              <w:jc w:val="right"/>
              <w:rPr>
                <w:color w:val="000000"/>
              </w:rPr>
            </w:pPr>
            <w:r>
              <w:rPr>
                <w:color w:val="000000"/>
                <w:sz w:val="28"/>
                <w:szCs w:val="28"/>
              </w:rPr>
              <w:t xml:space="preserve"> 73</w:t>
            </w:r>
          </w:p>
        </w:tc>
      </w:tr>
      <w:tr w:rsidR="00A16953" w14:paraId="443F9C75" w14:textId="77777777" w:rsidTr="00800FFE">
        <w:trPr>
          <w:trHeight w:val="540"/>
        </w:trPr>
        <w:tc>
          <w:tcPr>
            <w:tcW w:w="1939" w:type="dxa"/>
            <w:tcBorders>
              <w:top w:val="single" w:sz="4" w:space="0" w:color="000000"/>
              <w:left w:val="single" w:sz="4" w:space="0" w:color="000000"/>
              <w:bottom w:val="single" w:sz="4" w:space="0" w:color="000000"/>
              <w:right w:val="nil"/>
            </w:tcBorders>
            <w:shd w:val="clear" w:color="auto" w:fill="D9D9D9"/>
            <w:tcMar>
              <w:top w:w="5" w:type="dxa"/>
              <w:left w:w="0" w:type="dxa"/>
              <w:right w:w="0" w:type="dxa"/>
            </w:tcMar>
          </w:tcPr>
          <w:p w14:paraId="1419C71D" w14:textId="77777777" w:rsidR="00A16953" w:rsidRDefault="00A16953" w:rsidP="00800FFE">
            <w:pPr>
              <w:rPr>
                <w:color w:val="000000"/>
              </w:rPr>
            </w:pPr>
          </w:p>
        </w:tc>
        <w:tc>
          <w:tcPr>
            <w:tcW w:w="8136" w:type="dxa"/>
            <w:gridSpan w:val="4"/>
            <w:tcBorders>
              <w:top w:val="single" w:sz="4" w:space="0" w:color="000000"/>
              <w:left w:val="nil"/>
              <w:bottom w:val="single" w:sz="4" w:space="0" w:color="000000"/>
              <w:right w:val="single" w:sz="4" w:space="0" w:color="000000"/>
            </w:tcBorders>
            <w:shd w:val="clear" w:color="auto" w:fill="D9D9D9"/>
            <w:tcMar>
              <w:top w:w="5" w:type="dxa"/>
              <w:left w:w="0" w:type="dxa"/>
              <w:right w:w="0" w:type="dxa"/>
            </w:tcMar>
          </w:tcPr>
          <w:p w14:paraId="3BF86B78" w14:textId="77777777" w:rsidR="00A16953" w:rsidRDefault="00A16953" w:rsidP="00800FFE">
            <w:pPr>
              <w:ind w:right="71"/>
              <w:jc w:val="right"/>
              <w:rPr>
                <w:color w:val="000000"/>
                <w:u w:val="single"/>
              </w:rPr>
            </w:pPr>
            <w:r>
              <w:rPr>
                <w:color w:val="C00000"/>
                <w:sz w:val="28"/>
                <w:szCs w:val="28"/>
                <w:u w:val="single"/>
              </w:rPr>
              <w:t xml:space="preserve">: </w:t>
            </w:r>
            <w:r>
              <w:rPr>
                <w:b/>
                <w:color w:val="C00000"/>
                <w:sz w:val="32"/>
                <w:szCs w:val="32"/>
                <w:u w:val="single"/>
                <w:rtl/>
              </w:rPr>
              <w:t>المبا</w:t>
            </w:r>
            <w:r>
              <w:rPr>
                <w:b/>
                <w:color w:val="C00000"/>
                <w:sz w:val="49"/>
                <w:szCs w:val="49"/>
                <w:u w:val="single"/>
                <w:vertAlign w:val="superscript"/>
              </w:rPr>
              <w:t xml:space="preserve"> </w:t>
            </w:r>
            <w:r>
              <w:rPr>
                <w:b/>
                <w:color w:val="C00000"/>
                <w:sz w:val="32"/>
                <w:szCs w:val="32"/>
                <w:u w:val="single"/>
                <w:rtl/>
              </w:rPr>
              <w:t>ني</w:t>
            </w:r>
            <w:r>
              <w:rPr>
                <w:b/>
                <w:color w:val="000000"/>
                <w:sz w:val="32"/>
                <w:szCs w:val="32"/>
                <w:u w:val="single"/>
              </w:rPr>
              <w:t xml:space="preserve"> </w:t>
            </w:r>
          </w:p>
        </w:tc>
      </w:tr>
      <w:tr w:rsidR="00A16953" w14:paraId="5E42103D" w14:textId="77777777" w:rsidTr="00800FFE">
        <w:trPr>
          <w:trHeight w:val="464"/>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57620161" w14:textId="77777777" w:rsidR="00A16953" w:rsidRDefault="00A16953" w:rsidP="00800FFE">
            <w:pPr>
              <w:bidi/>
              <w:ind w:right="329"/>
              <w:jc w:val="right"/>
              <w:rPr>
                <w:color w:val="000000"/>
              </w:rPr>
            </w:pPr>
            <w:r>
              <w:rPr>
                <w:color w:val="000000"/>
                <w:sz w:val="28"/>
                <w:szCs w:val="28"/>
                <w:rtl/>
              </w:rPr>
              <w:t xml:space="preserve">تنظيم القاعدة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65DBCE03"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مكتب الإدارة العامة للفرع نهب وسرقة جميع محتوياته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3C7B38E2" w14:textId="77777777" w:rsidR="00A16953" w:rsidRDefault="00A16953" w:rsidP="00800FFE">
            <w:pPr>
              <w:ind w:right="104"/>
              <w:jc w:val="right"/>
              <w:rPr>
                <w:color w:val="000000"/>
              </w:rPr>
            </w:pPr>
            <w:r>
              <w:rPr>
                <w:color w:val="000000"/>
                <w:sz w:val="28"/>
                <w:szCs w:val="28"/>
              </w:rPr>
              <w:t xml:space="preserve"> 74</w:t>
            </w:r>
          </w:p>
        </w:tc>
      </w:tr>
      <w:tr w:rsidR="00A16953" w14:paraId="46C0141E" w14:textId="77777777" w:rsidTr="00800FFE">
        <w:trPr>
          <w:trHeight w:val="498"/>
        </w:trPr>
        <w:tc>
          <w:tcPr>
            <w:tcW w:w="1939" w:type="dxa"/>
            <w:tcBorders>
              <w:top w:val="single" w:sz="4" w:space="0" w:color="000000"/>
              <w:left w:val="single" w:sz="4" w:space="0" w:color="000000"/>
              <w:bottom w:val="single" w:sz="4" w:space="0" w:color="000000"/>
              <w:right w:val="nil"/>
            </w:tcBorders>
            <w:shd w:val="clear" w:color="auto" w:fill="D9D9D9"/>
            <w:tcMar>
              <w:top w:w="5" w:type="dxa"/>
              <w:left w:w="0" w:type="dxa"/>
              <w:right w:w="0" w:type="dxa"/>
            </w:tcMar>
          </w:tcPr>
          <w:p w14:paraId="2775E1B5" w14:textId="77777777" w:rsidR="00A16953" w:rsidRDefault="00A16953" w:rsidP="00800FFE">
            <w:pPr>
              <w:rPr>
                <w:color w:val="000000"/>
              </w:rPr>
            </w:pPr>
          </w:p>
        </w:tc>
        <w:tc>
          <w:tcPr>
            <w:tcW w:w="8136" w:type="dxa"/>
            <w:gridSpan w:val="4"/>
            <w:tcBorders>
              <w:top w:val="single" w:sz="4" w:space="0" w:color="000000"/>
              <w:left w:val="nil"/>
              <w:bottom w:val="single" w:sz="4" w:space="0" w:color="000000"/>
              <w:right w:val="single" w:sz="4" w:space="0" w:color="000000"/>
            </w:tcBorders>
            <w:shd w:val="clear" w:color="auto" w:fill="D9D9D9"/>
            <w:tcMar>
              <w:top w:w="5" w:type="dxa"/>
              <w:left w:w="0" w:type="dxa"/>
              <w:right w:w="0" w:type="dxa"/>
            </w:tcMar>
          </w:tcPr>
          <w:p w14:paraId="7060A5A8" w14:textId="77777777" w:rsidR="00A16953" w:rsidRDefault="00A16953" w:rsidP="00800FFE">
            <w:pPr>
              <w:bidi/>
              <w:ind w:left="21"/>
              <w:rPr>
                <w:color w:val="000000"/>
                <w:u w:val="single"/>
              </w:rPr>
            </w:pPr>
            <w:r>
              <w:rPr>
                <w:b/>
                <w:color w:val="C00000"/>
                <w:sz w:val="32"/>
                <w:szCs w:val="32"/>
              </w:rPr>
              <w:t xml:space="preserve"> </w:t>
            </w:r>
            <w:r>
              <w:rPr>
                <w:b/>
                <w:color w:val="C00000"/>
                <w:sz w:val="32"/>
                <w:szCs w:val="32"/>
                <w:u w:val="single"/>
                <w:rtl/>
              </w:rPr>
              <w:t>المواقع الأثرية  :</w:t>
            </w:r>
            <w:r>
              <w:rPr>
                <w:color w:val="000000"/>
                <w:sz w:val="28"/>
                <w:szCs w:val="28"/>
                <w:u w:val="single"/>
              </w:rPr>
              <w:t xml:space="preserve"> </w:t>
            </w:r>
          </w:p>
        </w:tc>
      </w:tr>
      <w:tr w:rsidR="00A16953" w14:paraId="36058EDE" w14:textId="77777777" w:rsidTr="00800FFE">
        <w:trPr>
          <w:trHeight w:val="542"/>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51D0A6ED" w14:textId="77777777" w:rsidR="00A16953" w:rsidRDefault="00A16953" w:rsidP="00800FFE">
            <w:pPr>
              <w:bidi/>
              <w:ind w:right="329"/>
              <w:jc w:val="right"/>
              <w:rPr>
                <w:color w:val="000000"/>
              </w:rPr>
            </w:pPr>
            <w:r>
              <w:rPr>
                <w:color w:val="000000"/>
                <w:sz w:val="28"/>
                <w:szCs w:val="28"/>
                <w:rtl/>
              </w:rPr>
              <w:t>تنظيم القاعدة</w:t>
            </w:r>
            <w:r>
              <w:rPr>
                <w:color w:val="000000"/>
              </w:rPr>
              <w:t xml:space="preserve"> </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4CA0BEBE" w14:textId="77777777" w:rsidR="00A16953" w:rsidRDefault="00A16953" w:rsidP="00800FFE">
            <w:pPr>
              <w:bidi/>
              <w:ind w:left="106"/>
              <w:rPr>
                <w:color w:val="000000"/>
              </w:rPr>
            </w:pPr>
            <w:r>
              <w:rPr>
                <w:rFonts w:ascii="Times New Roman" w:eastAsia="Times New Roman" w:hAnsi="Times New Roman" w:cs="Times New Roman"/>
                <w:color w:val="000000"/>
                <w:sz w:val="28"/>
                <w:szCs w:val="28"/>
                <w:rtl/>
              </w:rPr>
              <w:t xml:space="preserve">تدمير وتفجير بعض الاضرحة  في المحافظة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4DC26766" w14:textId="77777777" w:rsidR="00A16953" w:rsidRDefault="00A16953" w:rsidP="00800FFE">
            <w:pPr>
              <w:ind w:right="104"/>
              <w:jc w:val="right"/>
              <w:rPr>
                <w:color w:val="000000"/>
              </w:rPr>
            </w:pPr>
            <w:r>
              <w:rPr>
                <w:color w:val="000000"/>
                <w:sz w:val="28"/>
                <w:szCs w:val="28"/>
              </w:rPr>
              <w:t xml:space="preserve"> 75</w:t>
            </w:r>
          </w:p>
        </w:tc>
      </w:tr>
      <w:tr w:rsidR="00A16953" w14:paraId="743F3973" w14:textId="77777777" w:rsidTr="00800FFE">
        <w:trPr>
          <w:trHeight w:val="694"/>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0E46BA2F" w14:textId="77777777" w:rsidR="00A16953" w:rsidRDefault="00A16953" w:rsidP="00800FFE">
            <w:pPr>
              <w:bidi/>
              <w:ind w:left="263" w:right="423" w:hanging="263"/>
              <w:jc w:val="center"/>
              <w:rPr>
                <w:color w:val="000000"/>
              </w:rPr>
            </w:pPr>
            <w:r>
              <w:rPr>
                <w:color w:val="000000"/>
                <w:sz w:val="28"/>
                <w:szCs w:val="28"/>
                <w:rtl/>
              </w:rPr>
              <w:t xml:space="preserve">     الباحث ني عن الكنوز</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4A616741" w14:textId="77777777" w:rsidR="00A16953" w:rsidRDefault="00A16953" w:rsidP="00800FFE">
            <w:pPr>
              <w:bidi/>
              <w:ind w:left="107"/>
              <w:rPr>
                <w:color w:val="000000"/>
              </w:rPr>
            </w:pPr>
            <w:r>
              <w:rPr>
                <w:rFonts w:ascii="Times New Roman" w:eastAsia="Times New Roman" w:hAnsi="Times New Roman" w:cs="Times New Roman"/>
                <w:color w:val="000000"/>
                <w:sz w:val="28"/>
                <w:szCs w:val="28"/>
                <w:rtl/>
              </w:rPr>
              <w:t xml:space="preserve">تعرض أكثر من موقع أثري في المحافظة للنبش والتخريب.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0" w:type="dxa"/>
              <w:right w:w="0" w:type="dxa"/>
            </w:tcMar>
          </w:tcPr>
          <w:p w14:paraId="15C2FBB6" w14:textId="77777777" w:rsidR="00A16953" w:rsidRDefault="00A16953" w:rsidP="00800FFE">
            <w:pPr>
              <w:ind w:right="104"/>
              <w:jc w:val="right"/>
              <w:rPr>
                <w:color w:val="000000"/>
              </w:rPr>
            </w:pPr>
            <w:r>
              <w:rPr>
                <w:color w:val="000000"/>
                <w:sz w:val="28"/>
                <w:szCs w:val="28"/>
              </w:rPr>
              <w:t xml:space="preserve"> 76</w:t>
            </w:r>
          </w:p>
        </w:tc>
      </w:tr>
      <w:tr w:rsidR="00A16953" w14:paraId="51DD4EB5" w14:textId="77777777" w:rsidTr="00800FFE">
        <w:trPr>
          <w:trHeight w:val="559"/>
        </w:trPr>
        <w:tc>
          <w:tcPr>
            <w:tcW w:w="1939" w:type="dxa"/>
            <w:tcBorders>
              <w:top w:val="single" w:sz="4" w:space="0" w:color="000000"/>
              <w:left w:val="single" w:sz="4" w:space="0" w:color="000000"/>
              <w:bottom w:val="single" w:sz="4" w:space="0" w:color="000000"/>
              <w:right w:val="nil"/>
            </w:tcBorders>
            <w:shd w:val="clear" w:color="auto" w:fill="EAF1DD"/>
            <w:tcMar>
              <w:top w:w="5" w:type="dxa"/>
              <w:left w:w="0" w:type="dxa"/>
              <w:right w:w="0" w:type="dxa"/>
            </w:tcMar>
          </w:tcPr>
          <w:p w14:paraId="388BE3CB" w14:textId="77777777" w:rsidR="00A16953" w:rsidRDefault="00A16953" w:rsidP="00800FFE">
            <w:pPr>
              <w:rPr>
                <w:color w:val="000000"/>
              </w:rPr>
            </w:pPr>
          </w:p>
        </w:tc>
        <w:tc>
          <w:tcPr>
            <w:tcW w:w="6935" w:type="dxa"/>
            <w:gridSpan w:val="2"/>
            <w:tcBorders>
              <w:top w:val="single" w:sz="4" w:space="0" w:color="000000"/>
              <w:left w:val="nil"/>
              <w:bottom w:val="single" w:sz="4" w:space="0" w:color="000000"/>
              <w:right w:val="nil"/>
            </w:tcBorders>
            <w:shd w:val="clear" w:color="auto" w:fill="EAF1DD"/>
            <w:tcMar>
              <w:top w:w="5" w:type="dxa"/>
              <w:left w:w="0" w:type="dxa"/>
              <w:right w:w="0" w:type="dxa"/>
            </w:tcMar>
            <w:vAlign w:val="bottom"/>
          </w:tcPr>
          <w:p w14:paraId="69AEB5B1" w14:textId="2F8F5357" w:rsidR="00A16953" w:rsidRDefault="00A16953" w:rsidP="00800FFE">
            <w:pPr>
              <w:ind w:left="1738"/>
              <w:rPr>
                <w:color w:val="000000"/>
              </w:rPr>
            </w:pPr>
            <w:r>
              <w:rPr>
                <w:color w:val="000000"/>
                <w:sz w:val="28"/>
                <w:szCs w:val="28"/>
              </w:rPr>
              <w:t xml:space="preserve"> </w:t>
            </w:r>
            <w:r>
              <w:rPr>
                <w:noProof/>
              </w:rPr>
              <mc:AlternateContent>
                <mc:Choice Requires="wpg">
                  <w:drawing>
                    <wp:inline distT="0" distB="0" distL="0" distR="0" wp14:anchorId="78848F51" wp14:editId="67793266">
                      <wp:extent cx="1470025" cy="34734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025" cy="347345"/>
                                <a:chOff x="0" y="0"/>
                                <a:chExt cx="14702" cy="3474"/>
                              </a:xfrm>
                            </wpg:grpSpPr>
                            <pic:pic xmlns:pic="http://schemas.openxmlformats.org/drawingml/2006/picture">
                              <pic:nvPicPr>
                                <pic:cNvPr id="33" name="Picture 1128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597" y="994"/>
                                  <a:ext cx="7041"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128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32" y="1004"/>
                                  <a:ext cx="5456"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130224" id="Group 32" o:spid="_x0000_s1026" style="width:115.75pt;height:27.35pt;mso-position-horizontal-relative:char;mso-position-vertical-relative:line" coordsize="1470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sBNoAIAAP8HAAAOAAAAZHJzL2Uyb0RvYy54bWzcVWtv2yAU/T5p/wHx&#10;vbWTOC8rSTWtazWp26o9fgDB2EY1D11InP77XbCTJWmlTpWmaftgBFxzOefcAyyudqohWwFOGr2k&#10;g8uUEqG5KaSulvTH95uLGSXOM12wxmixpI/C0avV2zeL1uZiaGrTFAIIJtEub+2S1t7bPEkcr4Vi&#10;7tJYoTFYGlDM4xCqpADWYnbVJMM0nSStgcKC4cI5nL3ugnQV85el4P5LWTrhSbOkiM3HFmK7Dm2y&#10;WrC8AmZryXsY7BUoFJMaNz2kumaekQ3IJ6mU5GCcKf0lNyoxZSm5iByQzSA9Y3MLZmMjlypvK3uQ&#10;CaU90+nVafnn7S3Yb/YeOvTYvTP8waEuSWur/DgexlX3M1m3n0yB9WQbbyLxXQkqpEBKZBf1fTzo&#10;K3aecJwcZNM0HY4p4RgbZdNRNu4KwGus0pNlvP5wtHB4WJaFRQnLuy0jzB7WamElz/HrpcLeE6le&#10;thSu8hsQtE+ifiuHYvCwsRdYVcu8XMtG+sfoUFQngNLbe8mDymGAqt4DkQWqMKJEM4VKYjjsSgaD&#10;4azTZf9nt44FXrE2RJv3NdOVeOcsGhx1xRz7KQDT1oIVLkwHnU6zxOEJlnUj7Y1smlC80O9Z4xk5&#10;89gzwnX+vTZ8o4T23YEE0aAARrtaWkcJ5EKtBTKFjwXi5HgZeGRrQWrfFd8B/4o04kl0HoTndcBS&#10;IqZ+Hmt9CEQCvzAHdg7d+6IhJ+P5lBL03Xwe/cPyvSunaRaAYWgwG85PvIWag/O3wigSOkgCgUa7&#10;s+2dC5AR2v6XAFqbIOVe9gCsrwDi/AfNmT1rzknQ6NRW/4E5w/3yt8w5HuHuwYBpembOcTaedOYc&#10;ptPRnzRnvEfxlYme7l/E8Iwdj7F//G6vfgIAAP//AwBQSwMECgAAAAAAAAAhAOQaxMRNDAAATQwA&#10;ABQAAABkcnMvbWVkaWEvaW1hZ2UxLnBuZ4lQTkcNChoKAAAADUlIRFIAAACpAAAALAgDAAAAKXZo&#10;dgAAAAFzUkdCAK7OHOkAAAAEZ0FNQQAAsY8L/GEFAAAC1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OkYFAAAA8XRSTlMAAQIDBAUGBwgJCgsMDQ4PEBESExQV&#10;FhcYGRobHB0eHyAhIiMkJSYnKCkqKywtLi8wMTIzNDU4OTo7PT5AQUJDREVGR0hJSktMTU5QUVJT&#10;VFVWV1hZWltcXl9gYWJjZGVmZ2lqa2xtbm9wcnN0dXZ3eHl7fH1+f4CBgoOEhYaHiIqLjI2Oj5CR&#10;kpOUlZaXmJmanJ2en6ChoqOkpaanqKmqrK2ur7CxsrO1tre4ubq7vL2+v8DCw8TFxsfIycrLzM3O&#10;z9DR0tPU1dbX2Nna29zd3t/g4eLj5OXm5+jp6uvs7e7v8PHy8/T19vf4+fr7/P3+skPpeQAAAAlw&#10;SFlzAAAh1QAAIdUBBJy0nQAACANJREFUWEfNmP1/VMUVh+dmk0CShUAalLdgsKIJRKCWQrAFYxUN&#10;ESNYFFFjLZG3lpY0sZYCviRVlBeLSgXTYsSIlpdCREQaEVZUCiTaBELUQF4IhGVfsrt3/oOec+bc&#10;u3dfSpD9YPP8snPOzL33e2fOPXNmxWUTz7+XREvgxlWjD/8KLT26Iu3u+XHcvASpj714Mzcj0VK4&#10;EQsjKq/h1uzTL2dwM4TB9cev56aBPWKgbaUrsD+djQiuXW7j1hUTN6kjUP+LAdi892spT83O0Mhv&#10;IaXS710WMqnapK2uh/uyobCXdUspG2dEj4DBda9cVgBditxj8AB3dUFfMesUtKS39q5E7jJYfEHK&#10;9klsIFphs5QdFf3YRPqV+/Bq+c0sdoQw8GUZs9LhHTo+QNf3PeWhR0Fz9w+5U3HjOfS6bw3O6m2n&#10;aVyNZf6eUEKl7prIHisl/piV5sKCR7B/BPcSSVXK2/XSCKVVy2tUHlk1lBxIkZN97fPZY2E0vNmu&#10;H7BxhTzo5gfI4/+myQWaJoRE6kRYaSLgKMEPRivEGSW8b5mBklbkJdfRgogwF6MOQkfjDWxdKTmN&#10;+ATdVWJP33Y+gE3nfdzFpH+MChSnboKctsHPlpTdy3gQkN8ekL7mLLasLMYLYlYqrltywCOdpfAh&#10;axPXuKQ8/+uwD0p7lAMYqMNg+8lfOSblxVWW4NNyNzasGAaNlLy5U0OWejRORuxKRdyQotqnk6jZ&#10;5+f7PPNDkw+Q+K7SJaVvETmSVyuprlX9yTZIGQkvmbD+wzZX62cw+SaktDmbrdiw869Iipb5J5Mu&#10;CIyjI5UjafG5gPQ3TlGWFS17pwr342PZA5BSmcfW1SS7gx4ufSuMxY6bse3b5y1aDGy/qsVYB/Ta&#10;a9kHX9RF9HwfSq/5kh4ud1oWu/+QKJuR9niXGgnoG9gJ+k+g4/tTWvdM+N4Vwc/acSDjzmGvEJR/&#10;y9i4mqQ58Enr2PrfjPkEhrWameJVc9ZJ6T42gIz7yoExmT1XibaMe+Z9hyrMVoFPWsOWhQmYlEwS&#10;tsHHtHfw8C9wNPAvo0QLU6rNd+qEt2lKDxvXhAaXrm9i4zJQSrcks0nYb33k3dO+C0fuN99YWwgf&#10;zj5QN7YWh0Nmzuce8TaahtKEv0HWZgLn1haPS+WOcPpM3kHZ0BO56wW5btwYbiFK6YeW2nNo/s4W&#10;WmW9fZNRhycfgSk98iOoDbIOY5fUS7lHTEPzNL9pibFvKLobasqibgppq5t4SNTyjMiockr/fipZ&#10;FQ9h+bEnja2EjNJWdQtiNyf5abTJdj6Zl3XPs9QhjxnVVx6Z6vqbOZFYcZ94unBQOmGG7oBdRh0i&#10;/86ucLQ7v8JnuuewDcxGpevUIsRPfhGrwCD6oVHU8SnbPienVOk3Si2r0gWhU2rSSbT9lAbBurxv&#10;CpWdmegxo94kXxWCgY3BuCSlT1Iz570WQ4iBvp0CoI5NC8ZjrUorgwqi8DmXxpkfWIZdnA6eUfNU&#10;T5BsStPAwSHsgSq2DZSPFqLvmArabmDiurqCFZV8E8uGKEq3q8tFfCdad2DT7pSBLiD8dRWBP9F4&#10;EY97svPQOrU16xWwnL9/TnWZDH6HLgGcP2YXnDohzbT0F2P/0kI9nj0rf1tYWLbb1NqOheLzbCDd&#10;rzXgzwdGoJ5Fay22iryflM0sLCwsXX/U8qoGHXywXAEvcrQoWYxQW8nOgUJ7oUN1GWgV5qzrT7BP&#10;Kd2e+swZmoivf5dlt8FLxvWfepwGwtBPYfsadIQtmJr19rkYjl1GAgoqPVmcRvGuJQ7IWQZLFQp/&#10;nONwU3ZW5QrxR5JTnwlKPaG5914uRpAW8+tPcUjfkndQp89RogpE4oa9aqQ8gZF6S/V5MgJnN/cT&#10;Odh2D1TjgkpHPqociuQ7/4MdjLu1Urm1x9X5wb/tjrkqSqaDUv1u1atI+4zeodWBn5C+kr1CbJDd&#10;9P5NS0PP/VkfoVfKzXSYTy1Yd9DhcCyaBkXkEDwpmErrcdAmmEyVPwzsHE5A3WvFD07hLW9QjbGw&#10;nm9V63VQKjerXiIO90Pp+UOyWIT9zRPYb9uKptQdESk6iQ5ZzplsBrFvAb+pdCWOOmZZDSKvTmdJ&#10;1XdZT675ERFciUprzCpaJM4Fp68aE1cOzoJ+fu0LxD/UajiKZ4WxZNUh7Gh7RY2zsAYTfJOx1ZJS&#10;91buY/iuwC72MAfYHYSUNoznu0Gg4Qe7g5YgsVoNCcHXHU6Uz9fKDrotQEqj4aw9ya1LMlNof9b9&#10;5l6UUANBXMPLMIPHxISRT8VyI/DCaLlfe4qbIfhDNjL9Y0jtv/ToVXy3ARV+qR8wzlFJlBBj5Dd8&#10;M/GIudAhHJ4kRFSlW0r3Wt6NNvaCi/LscLpZ8kvwHp4C8y+dqSrlxIR5fJxu/gFi5YtboCua0s+H&#10;aYNyy82EeRj3dVCqUkzqMog5/aNgFun7Rg9B2DNnzHNXVKUnIbNHVepTe06f8vfb8Lo2Kitugh3Z&#10;u2D8+DmU15utZ+hsCNvY2MN3ggWybCgGDpUDoyit58O6sE1duNvvfoza8WdgJj2dnS4MC+8D5DPo&#10;t/qCuvJKUf9jIMMiE08dLj0wT+1CVh5SPUicPfN2VarHGVUl8s/gEV0xfsnSGFgYXKHkOewLYmwD&#10;QyOeMYN7wrBkOt809vVO7CwTWMCuXopNnc4gWndF/HXWyyhmpd/czo5eyyj1R4J3Odu9F60AK8/O&#10;pWz2akaXv7Xxtp7/Ivo/IsR/AfqrRzBSshhBAAAAAElFTkSuQmCCUEsDBAoAAAAAAAAAIQChPDwR&#10;tAoAALQKAAAUAAAAZHJzL21lZGlhL2ltYWdlMi5wbmeJUE5HDQoaCgAAAA1JSERSAAAAgwAAADII&#10;AwAAAEjVmIQAAAABc1JHQgCuzhzpAAAABGdBTUEAALGPC/xhBQAAAs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BFK+wAAAO10Uk5TAAECAwQFBgcICQoLDA0ODxAREhMUFRYXGBka&#10;GxwdHh8gISIjJCUmJygpKywtLi8wMTIzNDU2Nzg5Ozw9Pj9AQUJDREVGR0hJSktNTk9RUlVWV1hZ&#10;WltcXV5fYGJjZWZnaGlqa2xtbm9xcnN0dXZ3eHl8fX5/gIGCg4SFhoeIiYqLjI2Oj5CRkpSWl5ma&#10;m5ydnp+goaSlpqeoqaqrrK2ur7Cys7S1tre4ubq7vL2+v8DBwsPExcbHyMnKy8zNzs/Q0dLT1NXW&#10;19jZ2tvc3d7f4OHi4+Tl5+jp6uvs7e7v8PHy8/T19vf4+fr7/P3+FFvE9gAAAAlwSFlzAAAh1QAA&#10;IdUBBJy0nQAABnpJREFUWEfFmP1DFEUYx/deOFCMAzPfUElCyEzDzLcA0SgsUynL1CLTSE2SXgx7&#10;QUEIRVNKK9M0zV58KVQyX9AITSUxVJR8QfD0kHdvd+d/aJ6ZZ+/2uN0T5KjPD7czz8zOfnfmmWee&#10;W0EXPwMWfEm7xjRMyn0aiz6kxzgstIkku2SbgGXfcTCjHRPxTCUhpGHZPVj1DYbZ0tddsezED6+t&#10;MSSBBELq8yxo8QmPVhD7fCwrDJuOhdYk2JgEQqSvzGjyBdkSIeKiQKwx/HYuw1Jr4k4qGjaFoMkH&#10;9LsOQzq+Hama3Feaz+l4iN/QP5iEuvz70OID/LfJbFBy8UPXVJTI1UYsehB5QCSyfYEvQ8RUrgD4&#10;5UH0xEUyqdZzSkEIXv33j8PBGYzhU54P84FXmNehAKB2XS+wDW6mfj+RNWtiiegOl4FfnKmtL50b&#10;wGwdIqoCBVCkzVZqMa2kTto4lTfrYkm5yW/6wQeb1HoKHYKQSyBBiDpNi43TWKMukVkt/B5yK9mE&#10;tg6QLOJoZeNZ/V06DUTKZGU9ggsd/B5C5LJQNHaAmaih+UVev8Fqn/CKNl1SWR+O2DrA3QWDy9lQ&#10;t5fhwh5jVUWD1rkQuOQ27W+D+QKuME/2hrHvW+np6QuHhOrt6P4n2EhbFQfPYdVt7OGBuVoaJtTQ&#10;WZs0YNwt1pPIq9DOidhyfP9TWEbev+YQRdFRV70zRtt5DLthoBPBWEUNJX2hPPsIM7ljOU5IDeyb&#10;xIusKylUBXrj+MvUcjtFFTd6lSgeR6lYkRCpEXvWQluRP9aEBDbHx8DTDAWfc5sb8+iQ1au70ODy&#10;DvQkpCoOW+BcrWKm6ifQQCXDyqmoP7X+tZ7Y5iQRWlwaYl0aujle4jY1QXZoJ3vju4xOhG1MN7Lr&#10;lO25j1kI2eCMXaPYgeSOvfLZ0WYOd5Fo2GcuDTFs5piGTEcSt6mJx20p3VD2p7TcucoZiqPWjkGL&#10;sAItrXDYGGdjea9GarrsdL7QItZlGJ3rMi0NKcpjXByhC8MI5RsbKMBV73oFDdoUYQrANue9vCwI&#10;fQ6yxmhBCLNpaZij8jDkKr6AcTMhLcr0RHJbHJ2npqamZk/lgKQs9gKoOTUE72DBm2qY1iguRKOK&#10;aO4PDLn8EFzsEbxpZJV0cN7QDB7G89hKm35qKchKTk6ek7290hlbXRxQ9g/TgLIp+YqGpZKcjzYV&#10;xlXQzGmIjaqlF5nvAnOWWEPTfsssevASsq8b2HoXT+zBvMUUFBGzR8kEFSofgyZgOsxTHlZcGvzo&#10;prVrxcCsy/yNxArqNNuh9CSz96skX8I1oBBsZeytEkfAr0K3pUwe0mDPdIaR/jB5G7AiCKls6aKF&#10;PsX0DQ89jFYV5ti3D5eWlv6eNpxW4qEz1zC2kRTAkhpSISLcTASbez4Wkakct44LS5e8PDkM7R4a&#10;4pjTRQt94eSQDru9CGK0hoSEWNmCPw6duYYC6pFr4PwPP0dtjnnMqGZGBfpz3d5hvUxu8rQ0nB7A&#10;NdCT4fxib3xGu4jxcF/wVehel50a+0Y1lHZjDyenlb3R8h1aXGTDQz9gzweMDbRKY1TgFnZDG7Cx&#10;FGIs1qRmjQ2gcLPEPXK7oQrhoOGbQMGgE+E84fEhH2veuPqCmc2RJted5ybXAPnDWNh3bWEHC/S5&#10;WNNHPED/lehr2KNKTV+nhxv8vTctx8Y7kcsigLIW+hRH0W76GtJVKc6rdFpYGLeUa0fYVjTOYLcJ&#10;xc7sWBP5AptrXQ1SChuFM0smGbw0cD1m8F6pncJ7R271tnjSbzwa6Gq44jxqKUbxhJLqBI3c0oRd&#10;9Dkbjr2tozaW687FX4N4p1+x7sEut//dtap/OAZLWM4dSFMlnSb/IR/nnaEjimuwFXlTea2haPDA&#10;mcEwcu6YKXtjUHY91XBOySnuEr0UvE0MKGTLoZF5/FcETbjOJBzX+ETSO6E/ljqVcRv5wdiy0HMu&#10;I3Y1FznzhU4jYG6DzPfF+T5ocuG/ViTyrfZ8Amw/1jGZfyobs+U9NLqwpLBNXpffIX/3hjVu5c5r&#10;rtDws/s+A9Iwe5H3aGRFHWTy3MUOiuv59DFHPT8HjODfNSny2QfQ5jMCkj4tLndP948+gm0qYi5h&#10;I7E91xkuETZ4/MxN30NgAqrSBqJdjXki/6hIbsTrfvLrOAZj1EeA3rfT7vthtmp46vl/EZ79Dzk5&#10;rRNnoS1YHpp/f3t8QRD+BQ4uItW1i/hSAAAAAElFTkSuQmCCUEsDBBQABgAIAAAAIQCtAH4c3QAA&#10;AAQBAAAPAAAAZHJzL2Rvd25yZXYueG1sTI9Ba8JAEIXvhf6HZQre6iba2JJmIyK2JymohdLbmB2T&#10;YHY2ZNck/vtue6mXgcd7vPdNthxNI3rqXG1ZQTyNQBAXVtdcKvg8vD2+gHAeWWNjmRRcycEyv7/L&#10;MNV24B31e1+KUMIuRQWV920qpSsqMuimtiUO3sl2Bn2QXSl1h0MoN42cRdFCGqw5LFTY0rqi4ry/&#10;GAXvAw6rebzpt+fT+vp9SD6+tjEpNXkYV68gPI3+Pwy/+AEd8sB0tBfWTjQKwiP+7wZvNo8TEEcF&#10;ydMzyDyTt/D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yzsBNoAIAAP8HAAAOAAAAAAAAAAAAAAAAADoCAABkcnMvZTJvRG9jLnhtbFBLAQIt&#10;AAoAAAAAAAAAIQDkGsTETQwAAE0MAAAUAAAAAAAAAAAAAAAAAAYFAABkcnMvbWVkaWEvaW1hZ2Ux&#10;LnBuZ1BLAQItAAoAAAAAAAAAIQChPDwRtAoAALQKAAAUAAAAAAAAAAAAAAAAAIURAABkcnMvbWVk&#10;aWEvaW1hZ2UyLnBuZ1BLAQItABQABgAIAAAAIQCtAH4c3QAAAAQBAAAPAAAAAAAAAAAAAAAAAGsc&#10;AABkcnMvZG93bnJldi54bWxQSwECLQAUAAYACAAAACEALmzwAMUAAAClAQAAGQAAAAAAAAAAAAAA&#10;AAB1HQAAZHJzL19yZWxzL2Uyb0RvYy54bWwucmVsc1BLBQYAAAAABwAHAL4BAABxHgAAAAA=&#10;">
                      <v:shape id="Picture 112845" o:spid="_x0000_s1027" type="#_x0000_t75" style="position:absolute;left:6597;top:994;width:704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CLwgAAANsAAAAPAAAAZHJzL2Rvd25yZXYueG1sRI9Ra8JA&#10;EITfC/0PxxZ8q5ca1BA9pQgFiyIYC31dc9skNLcXsldN/31PKPg4zMw3zHI9uFZdqJfGs4GXcQKK&#10;uPS24crAx+ntOQMlAdli65kM/JLAevX4sMTc+isf6VKESkUIS44G6hC6XGspa3IoY98RR+/L9w5D&#10;lH2lbY/XCHetniTJTDtsOC7U2NGmpvK7+HE3yv5zT/J+aGQ3nR/PmaRtmRkzehpeF6ACDeEe/m9v&#10;rYE0hduX+AP06g8AAP//AwBQSwECLQAUAAYACAAAACEA2+H2y+4AAACFAQAAEwAAAAAAAAAAAAAA&#10;AAAAAAAAW0NvbnRlbnRfVHlwZXNdLnhtbFBLAQItABQABgAIAAAAIQBa9CxbvwAAABUBAAALAAAA&#10;AAAAAAAAAAAAAB8BAABfcmVscy8ucmVsc1BLAQItABQABgAIAAAAIQDvQRCLwgAAANsAAAAPAAAA&#10;AAAAAAAAAAAAAAcCAABkcnMvZG93bnJldi54bWxQSwUGAAAAAAMAAwC3AAAA9gIAAAAA&#10;">
                        <v:imagedata r:id="rId40" o:title=""/>
                      </v:shape>
                      <v:shape id="Picture 112846" o:spid="_x0000_s1028" type="#_x0000_t75" style="position:absolute;left:532;top:1004;width:5456;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wywwAAANsAAAAPAAAAZHJzL2Rvd25yZXYueG1sRI9Pi8Iw&#10;FMTvgt8hvIW9abr+KbvVKCIseFDEKnh9NM+m2LyUJmr99kZY2OMwM79h5svO1uJOra8cK/gaJiCI&#10;C6crLhWcjr+DbxA+IGusHZOCJ3lYLvq9OWbaPfhA9zyUIkLYZ6jAhNBkUvrCkEU/dA1x9C6utRii&#10;bEupW3xEuK3lKElSabHiuGCwobWh4prfrAJfnX/Meszp0Zw329N0n153darU50e3moEI1IX/8F97&#10;oxWMJ/D+En+AXLwAAAD//wMAUEsBAi0AFAAGAAgAAAAhANvh9svuAAAAhQEAABMAAAAAAAAAAAAA&#10;AAAAAAAAAFtDb250ZW50X1R5cGVzXS54bWxQSwECLQAUAAYACAAAACEAWvQsW78AAAAVAQAACwAA&#10;AAAAAAAAAAAAAAAfAQAAX3JlbHMvLnJlbHNQSwECLQAUAAYACAAAACEA8ZEMMsMAAADbAAAADwAA&#10;AAAAAAAAAAAAAAAHAgAAZHJzL2Rvd25yZXYueG1sUEsFBgAAAAADAAMAtwAAAPcCAAAAAA==&#10;">
                        <v:imagedata r:id="rId54" o:title=""/>
                      </v:shape>
                      <w10:anchorlock/>
                    </v:group>
                  </w:pict>
                </mc:Fallback>
              </mc:AlternateContent>
            </w:r>
          </w:p>
        </w:tc>
        <w:tc>
          <w:tcPr>
            <w:tcW w:w="1201" w:type="dxa"/>
            <w:gridSpan w:val="2"/>
            <w:tcBorders>
              <w:top w:val="single" w:sz="4" w:space="0" w:color="000000"/>
              <w:left w:val="nil"/>
              <w:bottom w:val="single" w:sz="4" w:space="0" w:color="000000"/>
              <w:right w:val="single" w:sz="4" w:space="0" w:color="000000"/>
            </w:tcBorders>
            <w:shd w:val="clear" w:color="auto" w:fill="EAF1DD"/>
            <w:tcMar>
              <w:top w:w="5" w:type="dxa"/>
              <w:left w:w="0" w:type="dxa"/>
              <w:right w:w="0" w:type="dxa"/>
            </w:tcMar>
          </w:tcPr>
          <w:p w14:paraId="6E7D240F" w14:textId="77777777" w:rsidR="00A16953" w:rsidRDefault="00A16953" w:rsidP="00800FFE">
            <w:pPr>
              <w:rPr>
                <w:color w:val="000000"/>
              </w:rPr>
            </w:pPr>
          </w:p>
        </w:tc>
      </w:tr>
      <w:tr w:rsidR="00A16953" w14:paraId="40E294E3" w14:textId="77777777" w:rsidTr="00800FFE">
        <w:trPr>
          <w:trHeight w:val="1203"/>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vAlign w:val="center"/>
          </w:tcPr>
          <w:p w14:paraId="322147F4" w14:textId="77777777" w:rsidR="00A16953" w:rsidRDefault="00A16953" w:rsidP="00800FFE">
            <w:pPr>
              <w:bidi/>
              <w:ind w:right="180"/>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41D21915" w14:textId="77777777" w:rsidR="00A16953" w:rsidRDefault="00A16953" w:rsidP="00800FFE">
            <w:pPr>
              <w:bidi/>
              <w:ind w:left="84" w:right="480"/>
              <w:rPr>
                <w:color w:val="000000"/>
              </w:rPr>
            </w:pPr>
            <w:r>
              <w:rPr>
                <w:b/>
                <w:color w:val="000000"/>
                <w:sz w:val="28"/>
                <w:szCs w:val="28"/>
                <w:u w:val="single"/>
                <w:rtl/>
              </w:rPr>
              <w:t>مدينة معين</w:t>
            </w:r>
            <w:r>
              <w:rPr>
                <w:color w:val="000000"/>
                <w:sz w:val="28"/>
                <w:szCs w:val="28"/>
                <w:rtl/>
              </w:rPr>
              <w:t xml:space="preserve"> : تتعرض للنبش والحفر والتخريب بشكل يومي من قبل الباحثين عن الكنوز المزعومة ومنهم من يقيم ويخيم في المكان لعدة أيام وذلك وبدون رقيب  .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3419125F" w14:textId="77777777" w:rsidR="00A16953" w:rsidRDefault="00A16953" w:rsidP="00800FFE">
            <w:pPr>
              <w:ind w:right="104"/>
              <w:jc w:val="right"/>
              <w:rPr>
                <w:color w:val="000000"/>
              </w:rPr>
            </w:pPr>
            <w:r>
              <w:rPr>
                <w:color w:val="000000"/>
                <w:sz w:val="28"/>
                <w:szCs w:val="28"/>
              </w:rPr>
              <w:t xml:space="preserve"> 77</w:t>
            </w:r>
          </w:p>
        </w:tc>
      </w:tr>
      <w:tr w:rsidR="00A16953" w14:paraId="6EFA83A3" w14:textId="77777777" w:rsidTr="00800FFE">
        <w:trPr>
          <w:trHeight w:val="1200"/>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vAlign w:val="center"/>
          </w:tcPr>
          <w:p w14:paraId="4F76A227" w14:textId="77777777" w:rsidR="00A16953" w:rsidRDefault="00A16953" w:rsidP="00800FFE">
            <w:pPr>
              <w:bidi/>
              <w:ind w:right="180"/>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15379C45" w14:textId="043D79BD" w:rsidR="00A16953" w:rsidRDefault="00A16953" w:rsidP="00800FFE">
            <w:pPr>
              <w:bidi/>
              <w:spacing w:line="220" w:lineRule="auto"/>
              <w:ind w:left="38" w:right="166"/>
              <w:jc w:val="both"/>
              <w:rPr>
                <w:color w:val="000000"/>
                <w:sz w:val="28"/>
                <w:szCs w:val="28"/>
              </w:rPr>
            </w:pPr>
            <w:r>
              <w:rPr>
                <w:color w:val="000000"/>
                <w:sz w:val="28"/>
                <w:szCs w:val="28"/>
                <w:u w:val="single"/>
                <w:rtl/>
              </w:rPr>
              <w:t>مدينة كمنه(كمنهو)الأثرية :</w:t>
            </w:r>
            <w:r>
              <w:rPr>
                <w:color w:val="000000"/>
                <w:sz w:val="28"/>
                <w:szCs w:val="28"/>
                <w:rtl/>
              </w:rPr>
              <w:t xml:space="preserve"> تعرضت للنبش والحفر ولازالت ايادي التخريب مستمرة في عملها المشئوم بلا حسب أو رقيب أو حس وطني أو انساني  . </w:t>
            </w:r>
            <w:r>
              <w:rPr>
                <w:noProof/>
              </w:rPr>
              <mc:AlternateContent>
                <mc:Choice Requires="wpg">
                  <w:drawing>
                    <wp:anchor distT="0" distB="0" distL="114300" distR="114300" simplePos="0" relativeHeight="251666432" behindDoc="1" locked="0" layoutInCell="1" allowOverlap="1" wp14:anchorId="107B0A6B" wp14:editId="0E5F9756">
                      <wp:simplePos x="0" y="0"/>
                      <wp:positionH relativeFrom="margin">
                        <wp:posOffset>2899410</wp:posOffset>
                      </wp:positionH>
                      <wp:positionV relativeFrom="paragraph">
                        <wp:posOffset>153670</wp:posOffset>
                      </wp:positionV>
                      <wp:extent cx="1516380" cy="120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6380" cy="12065"/>
                                <a:chOff x="0" y="0"/>
                                <a:chExt cx="15166" cy="121"/>
                              </a:xfrm>
                            </wpg:grpSpPr>
                            <wps:wsp>
                              <wps:cNvPr id="31" name="Shape 135938"/>
                              <wps:cNvSpPr>
                                <a:spLocks/>
                              </wps:cNvSpPr>
                              <wps:spPr bwMode="auto">
                                <a:xfrm>
                                  <a:off x="0" y="0"/>
                                  <a:ext cx="15166" cy="121"/>
                                </a:xfrm>
                                <a:custGeom>
                                  <a:avLst/>
                                  <a:gdLst>
                                    <a:gd name="T0" fmla="*/ 0 w 1516634"/>
                                    <a:gd name="T1" fmla="*/ 0 h 12193"/>
                                    <a:gd name="T2" fmla="*/ 1516634 w 1516634"/>
                                    <a:gd name="T3" fmla="*/ 0 h 12193"/>
                                    <a:gd name="T4" fmla="*/ 1516634 w 1516634"/>
                                    <a:gd name="T5" fmla="*/ 12193 h 12193"/>
                                    <a:gd name="T6" fmla="*/ 0 w 1516634"/>
                                    <a:gd name="T7" fmla="*/ 12193 h 12193"/>
                                    <a:gd name="T8" fmla="*/ 0 w 1516634"/>
                                    <a:gd name="T9" fmla="*/ 0 h 12193"/>
                                    <a:gd name="T10" fmla="*/ 0 w 1516634"/>
                                    <a:gd name="T11" fmla="*/ 0 h 12193"/>
                                    <a:gd name="T12" fmla="*/ 1516634 w 1516634"/>
                                    <a:gd name="T13" fmla="*/ 12193 h 12193"/>
                                  </a:gdLst>
                                  <a:ahLst/>
                                  <a:cxnLst>
                                    <a:cxn ang="0">
                                      <a:pos x="T0" y="T1"/>
                                    </a:cxn>
                                    <a:cxn ang="0">
                                      <a:pos x="T2" y="T3"/>
                                    </a:cxn>
                                    <a:cxn ang="0">
                                      <a:pos x="T4" y="T5"/>
                                    </a:cxn>
                                    <a:cxn ang="0">
                                      <a:pos x="T6" y="T7"/>
                                    </a:cxn>
                                    <a:cxn ang="0">
                                      <a:pos x="T8" y="T9"/>
                                    </a:cxn>
                                  </a:cxnLst>
                                  <a:rect l="T10" t="T11" r="T12" b="T13"/>
                                  <a:pathLst>
                                    <a:path w="1516634" h="12193">
                                      <a:moveTo>
                                        <a:pt x="0" y="0"/>
                                      </a:moveTo>
                                      <a:lnTo>
                                        <a:pt x="1516634" y="0"/>
                                      </a:lnTo>
                                      <a:lnTo>
                                        <a:pt x="1516634" y="12193"/>
                                      </a:lnTo>
                                      <a:lnTo>
                                        <a:pt x="0" y="12193"/>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23A39" id="Group 30" o:spid="_x0000_s1026" style="position:absolute;margin-left:228.3pt;margin-top:12.1pt;width:119.4pt;height:.95pt;z-index:-251650048;mso-position-horizontal-relative:margin" coordsize="1516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oRwMAAGQJAAAOAAAAZHJzL2Uyb0RvYy54bWykVltvmzAUfp+0/2D5cdIK5NYGlVRTu1aT&#10;dqlU9gMcYy4aYGY7Id2v3zkGUicVbdblgdicz8fnfOfG5dWuKslWKF3IOqLBmU+JqLlMijqL6M/4&#10;9uMFJdqwOmGlrEVEH4WmV6v37y7bJhQTmcsyEYqAklqHbRPR3Jgm9DzNc1ExfSYbUYMwlapiBrYq&#10;8xLFWtBeld7E9xdeK1XSKMmF1vD2phPSldWfpoKbH2mqhSFlRME2Y5/KPtf49FaXLMwUa/KC92aw&#10;N1hRsaKGS/eqbphhZKOKZ6qqgiupZWrOuKw8maYFF9YH8Cbwj7y5U3LTWF+ysM2aPU1A7RFPb1bL&#10;v2/vVPPQ3KvOelh+lfyXBl68tslCV477rAOTdftNJhBPtjHSOr5LVYUqwCWys/w+7vkVO0M4vAzm&#10;wWJ6AWHgIAsm/mLe8c9zCNKzUzz/7JxbDKcCPOOxsLvQGtkbhUGHLNJPROn/I+ohZ42w/Gsk4l6R&#10;IonoNKCkZhU4b+UkmM6X0wu0Cq8H3MCmdql0JAjTwPjbSRwhg4V8o82dkDYSbPtVmy6/E1jZ+Ca9&#10;5TEEIa1KSPUPHvFJSzA0i+msr4c9DFx1YDkJJsFyegyaOKBez7jGqQP2yYjGmQN6VePcBaN9Y1qB&#10;NceZUZ/PHZj1d0wftLZT9C0PYCMeB6cG5KSIBP8UksCNyTOPodSyIX9YPqQU39V9TsGKMOz2vu0D&#10;jdRYyZhgUOTxUK2AwgQcAYO5CLaZBfe9DIbkQLDtHa+CIeYIPu+bxsuaIaAIXrrg7obeVwXzBCdJ&#10;jOGCWRIHEA6YJjESDvMkBiptxTXMIFXoMi5J2zU/rDCSY+/DMkJpJbcilhZnjjog3PwkLWsXNVQr&#10;mmtnGGAHxPDfWH0ucl+8o+guaKfiDm8Gpeiq7c179+Gl25K0LIvktihLdFirbH1dKrJlOJvtryf+&#10;AFbaxKklHgNure12OHVNtOu6a5k8QkNVshvw8EECi1yqP5S0MNwjqn9vmBKUlF9qGArLYDbDCNrN&#10;bH4+gY1yJWtXwmoOqiJqKCQ6Lq8N7ODIplFFlsNNgY1lLT/BNEwLbLowl3TYWdVvYC7ZlR3lsDr4&#10;VnD3FvX0cbT6CwAA//8DAFBLAwQUAAYACAAAACEAnQR6K+AAAAAJAQAADwAAAGRycy9kb3ducmV2&#10;LnhtbEyPwU7DMAyG70i8Q2QkbixtaSNWmk7TBJwmJDYktFvWeG21xqmarO3ennBiR9uffn9/sZpN&#10;x0YcXGtJQryIgCFVVrdUS/jevz+9AHNekVadJZRwRQer8v6uULm2E33huPM1CyHkciWh8b7POXdV&#10;g0a5he2Rwu1kB6N8GIea60FNIdx0PIkiwY1qKXxoVI+bBqvz7mIkfExqWj/Hb+P2fNpcD/vs82cb&#10;o5SPD/P6FZjH2f/D8Kcf1KEMTkd7Ie1YJyHNhAiohCRNgAVALLMU2DEsRAy8LPhtg/IXAAD//wMA&#10;UEsBAi0AFAAGAAgAAAAhALaDOJL+AAAA4QEAABMAAAAAAAAAAAAAAAAAAAAAAFtDb250ZW50X1R5&#10;cGVzXS54bWxQSwECLQAUAAYACAAAACEAOP0h/9YAAACUAQAACwAAAAAAAAAAAAAAAAAvAQAAX3Jl&#10;bHMvLnJlbHNQSwECLQAUAAYACAAAACEADvnm6EcDAABkCQAADgAAAAAAAAAAAAAAAAAuAgAAZHJz&#10;L2Uyb0RvYy54bWxQSwECLQAUAAYACAAAACEAnQR6K+AAAAAJAQAADwAAAAAAAAAAAAAAAAChBQAA&#10;ZHJzL2Rvd25yZXYueG1sUEsFBgAAAAAEAAQA8wAAAK4GAAAAAA==&#10;">
                      <v:shape id="Shape 135938" o:spid="_x0000_s1027" style="position:absolute;width:15166;height:121;visibility:visible;mso-wrap-style:square;v-text-anchor:top" coordsize="1516634,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m7wwAAANsAAAAPAAAAZHJzL2Rvd25yZXYueG1sRI9Pi8Iw&#10;FMTvC36H8ARva+ofllKNIoqg6KXqxdujebbF5qU00db99BtB2OMwM79h5svOVOJJjSstKxgNIxDE&#10;mdUl5wou5+13DMJ5ZI2VZVLwIgfLRe9rjom2Laf0PPlcBAi7BBUU3teJlC4ryKAb2po4eDfbGPRB&#10;NrnUDbYBbio5jqIfabDksFBgTeuCsvvpYRRENaXTI8aHbOri63i3ydPffavUoN+tZiA8df4//Gnv&#10;tILJCN5fwg+Qiz8AAAD//wMAUEsBAi0AFAAGAAgAAAAhANvh9svuAAAAhQEAABMAAAAAAAAAAAAA&#10;AAAAAAAAAFtDb250ZW50X1R5cGVzXS54bWxQSwECLQAUAAYACAAAACEAWvQsW78AAAAVAQAACwAA&#10;AAAAAAAAAAAAAAAfAQAAX3JlbHMvLnJlbHNQSwECLQAUAAYACAAAACEAkz5Ju8MAAADbAAAADwAA&#10;AAAAAAAAAAAAAAAHAgAAZHJzL2Rvd25yZXYueG1sUEsFBgAAAAADAAMAtwAAAPcCAAAAAA==&#10;" path="m,l1516634,r,12193l,12193,,e" fillcolor="black" stroked="f" strokeweight="0">
                        <v:path arrowok="t" o:connecttype="custom" o:connectlocs="0,0;15166,0;15166,121;0,121;0,0" o:connectangles="0,0,0,0,0" textboxrect="0,0,1516634,12193"/>
                      </v:shape>
                      <w10:wrap anchorx="margin"/>
                    </v:group>
                  </w:pict>
                </mc:Fallback>
              </mc:AlternateContent>
            </w:r>
          </w:p>
          <w:p w14:paraId="1172BE56" w14:textId="77777777" w:rsidR="00A16953" w:rsidRDefault="00A16953" w:rsidP="00800FFE">
            <w:pPr>
              <w:bidi/>
              <w:ind w:left="106"/>
              <w:jc w:val="both"/>
              <w:rPr>
                <w:color w:val="000000"/>
              </w:rPr>
            </w:pPr>
            <w:r>
              <w:rPr>
                <w:color w:val="000000"/>
                <w:sz w:val="28"/>
                <w:szCs w:val="28"/>
                <w:rtl/>
              </w:rPr>
              <w:t xml:space="preserve">المقربة : تعرضت للنبش بطريقة وحشية بشكل كامل .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79FCB6B7" w14:textId="77777777" w:rsidR="00A16953" w:rsidRDefault="00A16953" w:rsidP="00800FFE">
            <w:pPr>
              <w:ind w:right="104"/>
              <w:jc w:val="right"/>
              <w:rPr>
                <w:color w:val="000000"/>
              </w:rPr>
            </w:pPr>
            <w:r>
              <w:rPr>
                <w:color w:val="000000"/>
                <w:sz w:val="28"/>
                <w:szCs w:val="28"/>
              </w:rPr>
              <w:t xml:space="preserve"> 78</w:t>
            </w:r>
          </w:p>
        </w:tc>
      </w:tr>
      <w:tr w:rsidR="00A16953" w14:paraId="208F95FB" w14:textId="77777777" w:rsidTr="00800FFE">
        <w:trPr>
          <w:trHeight w:val="1201"/>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vAlign w:val="center"/>
          </w:tcPr>
          <w:p w14:paraId="1B98F97B" w14:textId="77777777" w:rsidR="00A16953" w:rsidRDefault="00A16953" w:rsidP="00800FFE">
            <w:pPr>
              <w:bidi/>
              <w:ind w:right="180"/>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56A7A180" w14:textId="609E0D4F" w:rsidR="00A16953" w:rsidRDefault="00A16953" w:rsidP="00800FFE">
            <w:pPr>
              <w:bidi/>
              <w:ind w:left="37" w:right="269" w:firstLine="2"/>
              <w:rPr>
                <w:color w:val="000000"/>
              </w:rPr>
            </w:pPr>
            <w:r>
              <w:rPr>
                <w:color w:val="000000"/>
                <w:sz w:val="28"/>
                <w:szCs w:val="28"/>
                <w:u w:val="single"/>
                <w:rtl/>
              </w:rPr>
              <w:t>مدينة ذي نبأ</w:t>
            </w:r>
            <w:r>
              <w:rPr>
                <w:color w:val="000000"/>
                <w:sz w:val="28"/>
                <w:szCs w:val="28"/>
                <w:rtl/>
              </w:rPr>
              <w:t xml:space="preserve"> : الموقع مهمل ومعرض للخطر أصبح كملكية خاصة للمواطنين ويتعرض للنهب والتخريب والتكسير وإعادة استخدام عناصره المعمارية القديمة </w:t>
            </w:r>
            <w:r>
              <w:rPr>
                <w:color w:val="000000"/>
                <w:sz w:val="43"/>
                <w:szCs w:val="43"/>
                <w:vertAlign w:val="subscript"/>
              </w:rPr>
              <w:t xml:space="preserve"> </w:t>
            </w:r>
            <w:r>
              <w:rPr>
                <w:color w:val="000000"/>
                <w:sz w:val="28"/>
                <w:szCs w:val="28"/>
                <w:rtl/>
              </w:rPr>
              <w:t>في مباني</w:t>
            </w:r>
            <w:r>
              <w:rPr>
                <w:color w:val="000000"/>
                <w:sz w:val="43"/>
                <w:szCs w:val="43"/>
                <w:vertAlign w:val="superscript"/>
              </w:rPr>
              <w:t xml:space="preserve"> </w:t>
            </w:r>
            <w:r>
              <w:rPr>
                <w:color w:val="000000"/>
                <w:sz w:val="28"/>
                <w:szCs w:val="28"/>
                <w:rtl/>
              </w:rPr>
              <w:t xml:space="preserve">حديثة .  </w:t>
            </w:r>
            <w:r>
              <w:rPr>
                <w:noProof/>
              </w:rPr>
              <mc:AlternateContent>
                <mc:Choice Requires="wpg">
                  <w:drawing>
                    <wp:anchor distT="0" distB="0" distL="114300" distR="114300" simplePos="0" relativeHeight="251667456" behindDoc="1" locked="0" layoutInCell="1" allowOverlap="1" wp14:anchorId="5B4B653D" wp14:editId="0D285DAA">
                      <wp:simplePos x="0" y="0"/>
                      <wp:positionH relativeFrom="margin">
                        <wp:posOffset>3681095</wp:posOffset>
                      </wp:positionH>
                      <wp:positionV relativeFrom="paragraph">
                        <wp:posOffset>153670</wp:posOffset>
                      </wp:positionV>
                      <wp:extent cx="734695" cy="1206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95" cy="12065"/>
                                <a:chOff x="0" y="0"/>
                                <a:chExt cx="7348" cy="121"/>
                              </a:xfrm>
                            </wpg:grpSpPr>
                            <wps:wsp>
                              <wps:cNvPr id="29" name="Shape 136376"/>
                              <wps:cNvSpPr>
                                <a:spLocks/>
                              </wps:cNvSpPr>
                              <wps:spPr bwMode="auto">
                                <a:xfrm>
                                  <a:off x="0" y="0"/>
                                  <a:ext cx="7348" cy="121"/>
                                </a:xfrm>
                                <a:custGeom>
                                  <a:avLst/>
                                  <a:gdLst>
                                    <a:gd name="T0" fmla="*/ 0 w 734873"/>
                                    <a:gd name="T1" fmla="*/ 0 h 12193"/>
                                    <a:gd name="T2" fmla="*/ 734873 w 734873"/>
                                    <a:gd name="T3" fmla="*/ 0 h 12193"/>
                                    <a:gd name="T4" fmla="*/ 734873 w 734873"/>
                                    <a:gd name="T5" fmla="*/ 12193 h 12193"/>
                                    <a:gd name="T6" fmla="*/ 0 w 734873"/>
                                    <a:gd name="T7" fmla="*/ 12193 h 12193"/>
                                    <a:gd name="T8" fmla="*/ 0 w 734873"/>
                                    <a:gd name="T9" fmla="*/ 0 h 12193"/>
                                    <a:gd name="T10" fmla="*/ 0 w 734873"/>
                                    <a:gd name="T11" fmla="*/ 0 h 12193"/>
                                    <a:gd name="T12" fmla="*/ 734873 w 734873"/>
                                    <a:gd name="T13" fmla="*/ 12193 h 12193"/>
                                  </a:gdLst>
                                  <a:ahLst/>
                                  <a:cxnLst>
                                    <a:cxn ang="0">
                                      <a:pos x="T0" y="T1"/>
                                    </a:cxn>
                                    <a:cxn ang="0">
                                      <a:pos x="T2" y="T3"/>
                                    </a:cxn>
                                    <a:cxn ang="0">
                                      <a:pos x="T4" y="T5"/>
                                    </a:cxn>
                                    <a:cxn ang="0">
                                      <a:pos x="T6" y="T7"/>
                                    </a:cxn>
                                    <a:cxn ang="0">
                                      <a:pos x="T8" y="T9"/>
                                    </a:cxn>
                                  </a:cxnLst>
                                  <a:rect l="T10" t="T11" r="T12" b="T13"/>
                                  <a:pathLst>
                                    <a:path w="734873" h="12193">
                                      <a:moveTo>
                                        <a:pt x="0" y="0"/>
                                      </a:moveTo>
                                      <a:lnTo>
                                        <a:pt x="734873" y="0"/>
                                      </a:lnTo>
                                      <a:lnTo>
                                        <a:pt x="734873" y="12193"/>
                                      </a:lnTo>
                                      <a:lnTo>
                                        <a:pt x="0" y="12193"/>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16CDF" id="Group 28" o:spid="_x0000_s1026" style="position:absolute;margin-left:289.85pt;margin-top:12.1pt;width:57.85pt;height:.95pt;z-index:-251649024;mso-position-horizontal-relative:margin" coordsize="73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FORwMAAFQJAAAOAAAAZHJzL2Uyb0RvYy54bWykVltv2jAUfp+0/2D5cdKaBCiUqFBN7VpN&#10;2qVSsx9gHOeiJbFnG0L363eOE8AUpe06HoIdfz6X79xyebWtK7IR2pSyWdDoLKRENFymZZMv6M/k&#10;9uMFJcayJmWVbMSCPgpDr5bv3122KhYjWcgqFZqAkMbErVrQwloVB4HhhaiZOZNKNHCYSV0zC1ud&#10;B6lmLUivq2AUhtOglTpVWnJhDLy96Q7p0snPMsHtjywzwpJqQcE2657aPVf4DJaXLM41U0XJezPY&#10;G6yoWdmA0r2oG2YZWevyRFRdci2NzOwZl3Ugs6zkwvkA3kThE2/utFwr50set7na0wTUPuHpzWL5&#10;982dVg/qXnfWw/Kr5L8M8BK0Ko/9c9znHZis2m8yhXiytZXO8W2maxQBLpGt4/dxz6/YWsLh5Ww8&#10;mc7PKeFwFI3C6XlHPy8gRieXePH5cA2yqLsU4ZWAxZ06Z2JvEoYccsgcaDL/R9NDwZRw7Buk4V6T&#10;Ml3Q0ZyShtXgujsn0Xg6nk3RKlQPuB2XxifSO0GYAb7fTOEAFyzma2PvhHRhYJuvxnbJncLKBTft&#10;DU+gELK6gjz/EJCQtATicjEb97WwR0VHqIJEo2h+Ahp5oE7MoLyxBw3JgLyJB3pBHiTS3gtn25DM&#10;qQccdnfmoZ4VB/zv9Q6LgzTxUAPeRq+MxKtCEf1DLCI/GCfeQn3lu6xhxS6R+LbpMwlWhGGDD13p&#10;K2mwejGtoLCTXYkCCtNuAAzGItglFOh7HgxZgWDXL14EQ7gRPOs7xfOSIZgInvvgTkPvq4YRgsMj&#10;wVjB+EgiCAYMkATphhGSAJWuzhSzSBW6jEvSun6HdUUKbHdYPHhYy41IpIPZJ00PFB9Oq8ZH9SWK&#10;xrqhBdAdYPevnDgP2OkE4wbBXcReiztWDELRTyd97zu89LuQkVWZ3pZVhe4ana+uK002DGex+/Ws&#10;H8EqlzWNxGs7290w6tpm12dXMn2EFqplN9DhAwQWhdR/KGlhmC+o+b1mWlBSfWlgDMyjyQTD5zaT&#10;89kINto/WfknrOEgakEthSzH5bWFHVxZK13mBWiKXCQb+QmmX1Zin4VJZOLOqn4Dk8it3OiG1dG3&#10;gb93qMPH0PIvAAAA//8DAFBLAwQUAAYACAAAACEAfYReV+EAAAAJAQAADwAAAGRycy9kb3ducmV2&#10;LnhtbEyPwU6DQBCG7ya+w2ZMvNkFLLRFlqZp1FNjYmvSeJvCFEjZWcJugb6960mPM/Pln+/P1pNu&#10;xUC9bQwrCGcBCOLClA1XCr4Ob09LENYhl9gaJgU3srDO7+8yTEsz8icNe1cJH8I2RQW1c10qpS1q&#10;0mhnpiP2t7PpNTo/9pUsexx9uG5lFASJ1Niw/1BjR9uaisv+qhW8jzhunsPXYXc5b2/fh/jjuAtJ&#10;qceHafMCwtHk/mD41ffqkHunk7lyaUWrIF6sFh5VEM0jEB5IVvEcxMkvkhBknsn/DfIfAAAA//8D&#10;AFBLAQItABQABgAIAAAAIQC2gziS/gAAAOEBAAATAAAAAAAAAAAAAAAAAAAAAABbQ29udGVudF9U&#10;eXBlc10ueG1sUEsBAi0AFAAGAAgAAAAhADj9If/WAAAAlAEAAAsAAAAAAAAAAAAAAAAALwEAAF9y&#10;ZWxzLy5yZWxzUEsBAi0AFAAGAAgAAAAhAPMOYU5HAwAAVAkAAA4AAAAAAAAAAAAAAAAALgIAAGRy&#10;cy9lMm9Eb2MueG1sUEsBAi0AFAAGAAgAAAAhAH2EXlfhAAAACQEAAA8AAAAAAAAAAAAAAAAAoQUA&#10;AGRycy9kb3ducmV2LnhtbFBLBQYAAAAABAAEAPMAAACvBgAAAAA=&#10;">
                      <v:shape id="Shape 136376" o:spid="_x0000_s1027" style="position:absolute;width:7348;height:121;visibility:visible;mso-wrap-style:square;v-text-anchor:top" coordsize="734873,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DXxQAAANsAAAAPAAAAZHJzL2Rvd25yZXYueG1sRI9Ba8JA&#10;FITvhf6H5RW8FN1UpWp0E0pBkOakLaXHZ/aZBLNv0+xqYn+9Kwg9DjPzDbNKe1OLM7WusqzgZRSB&#10;IM6trrhQ8PW5Hs5BOI+ssbZMCi7kIE0eH1YYa9vxls47X4gAYRejgtL7JpbS5SUZdCPbEAfvYFuD&#10;Psi2kLrFLsBNLcdR9CoNVhwWSmzovaT8uDsZBbNo8vN3Kj6mv/vv57yTGWeZmyg1eOrfliA89f4/&#10;fG9vtILxAm5fwg+QyRUAAP//AwBQSwECLQAUAAYACAAAACEA2+H2y+4AAACFAQAAEwAAAAAAAAAA&#10;AAAAAAAAAAAAW0NvbnRlbnRfVHlwZXNdLnhtbFBLAQItABQABgAIAAAAIQBa9CxbvwAAABUBAAAL&#10;AAAAAAAAAAAAAAAAAB8BAABfcmVscy8ucmVsc1BLAQItABQABgAIAAAAIQAt3gDXxQAAANsAAAAP&#10;AAAAAAAAAAAAAAAAAAcCAABkcnMvZG93bnJldi54bWxQSwUGAAAAAAMAAwC3AAAA+QIAAAAA&#10;" path="m,l734873,r,12193l,12193,,e" fillcolor="black" stroked="f" strokeweight="0">
                        <v:path arrowok="t" o:connecttype="custom" o:connectlocs="0,0;7348,0;7348,121;0,121;0,0" o:connectangles="0,0,0,0,0" textboxrect="0,0,734873,12193"/>
                      </v:shape>
                      <w10:wrap anchorx="margin"/>
                    </v:group>
                  </w:pict>
                </mc:Fallback>
              </mc:AlternateConten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77EB7FB7" w14:textId="77777777" w:rsidR="00A16953" w:rsidRDefault="00A16953" w:rsidP="00800FFE">
            <w:pPr>
              <w:ind w:right="104"/>
              <w:jc w:val="right"/>
              <w:rPr>
                <w:color w:val="000000"/>
              </w:rPr>
            </w:pPr>
            <w:r>
              <w:rPr>
                <w:color w:val="000000"/>
                <w:sz w:val="28"/>
                <w:szCs w:val="28"/>
              </w:rPr>
              <w:t xml:space="preserve"> 79</w:t>
            </w:r>
          </w:p>
        </w:tc>
      </w:tr>
      <w:tr w:rsidR="00A16953" w14:paraId="4FE94987" w14:textId="77777777" w:rsidTr="00800FFE">
        <w:trPr>
          <w:trHeight w:val="1201"/>
        </w:trPr>
        <w:tc>
          <w:tcPr>
            <w:tcW w:w="1939" w:type="dxa"/>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vAlign w:val="center"/>
          </w:tcPr>
          <w:p w14:paraId="3F797375" w14:textId="77777777" w:rsidR="00A16953" w:rsidRDefault="00A16953" w:rsidP="00800FFE">
            <w:pPr>
              <w:bidi/>
              <w:ind w:right="180"/>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314F2EF7" w14:textId="0AC4322C" w:rsidR="00A16953" w:rsidRDefault="00A16953" w:rsidP="00800FFE">
            <w:pPr>
              <w:bidi/>
              <w:spacing w:line="218" w:lineRule="auto"/>
              <w:ind w:left="38" w:right="341" w:firstLine="2"/>
              <w:rPr>
                <w:color w:val="000000"/>
              </w:rPr>
            </w:pPr>
            <w:r>
              <w:rPr>
                <w:color w:val="000000"/>
                <w:sz w:val="28"/>
                <w:szCs w:val="28"/>
                <w:u w:val="single"/>
                <w:rtl/>
              </w:rPr>
              <w:t>مدينة خربة همدان</w:t>
            </w:r>
            <w:r>
              <w:rPr>
                <w:color w:val="000000"/>
                <w:sz w:val="28"/>
                <w:szCs w:val="28"/>
                <w:rtl/>
              </w:rPr>
              <w:t xml:space="preserve"> : تتعرض للنبش والتخريب واستخدام الاحجار القديمة لبناء مباني</w:t>
            </w:r>
            <w:r>
              <w:rPr>
                <w:color w:val="000000"/>
                <w:sz w:val="43"/>
                <w:szCs w:val="43"/>
                <w:vertAlign w:val="superscript"/>
              </w:rPr>
              <w:t xml:space="preserve"> </w:t>
            </w:r>
            <w:r>
              <w:rPr>
                <w:color w:val="000000"/>
                <w:sz w:val="28"/>
                <w:szCs w:val="28"/>
                <w:rtl/>
              </w:rPr>
              <w:t xml:space="preserve">جديدة  . </w:t>
            </w:r>
            <w:r>
              <w:rPr>
                <w:noProof/>
              </w:rPr>
              <mc:AlternateContent>
                <mc:Choice Requires="wpg">
                  <w:drawing>
                    <wp:anchor distT="0" distB="0" distL="114300" distR="114300" simplePos="0" relativeHeight="251668480" behindDoc="1" locked="0" layoutInCell="1" allowOverlap="1" wp14:anchorId="7677C21A" wp14:editId="02CCED9C">
                      <wp:simplePos x="0" y="0"/>
                      <wp:positionH relativeFrom="margin">
                        <wp:posOffset>3329305</wp:posOffset>
                      </wp:positionH>
                      <wp:positionV relativeFrom="paragraph">
                        <wp:posOffset>153670</wp:posOffset>
                      </wp:positionV>
                      <wp:extent cx="1087120" cy="12065"/>
                      <wp:effectExtent l="635"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2065"/>
                                <a:chOff x="0" y="0"/>
                                <a:chExt cx="10869" cy="121"/>
                              </a:xfrm>
                            </wpg:grpSpPr>
                            <wps:wsp>
                              <wps:cNvPr id="27" name="Shape 136500"/>
                              <wps:cNvSpPr>
                                <a:spLocks/>
                              </wps:cNvSpPr>
                              <wps:spPr bwMode="auto">
                                <a:xfrm>
                                  <a:off x="0" y="0"/>
                                  <a:ext cx="10869" cy="121"/>
                                </a:xfrm>
                                <a:custGeom>
                                  <a:avLst/>
                                  <a:gdLst>
                                    <a:gd name="T0" fmla="*/ 0 w 1086917"/>
                                    <a:gd name="T1" fmla="*/ 0 h 12192"/>
                                    <a:gd name="T2" fmla="*/ 1086917 w 1086917"/>
                                    <a:gd name="T3" fmla="*/ 0 h 12192"/>
                                    <a:gd name="T4" fmla="*/ 1086917 w 1086917"/>
                                    <a:gd name="T5" fmla="*/ 12192 h 12192"/>
                                    <a:gd name="T6" fmla="*/ 0 w 1086917"/>
                                    <a:gd name="T7" fmla="*/ 12192 h 12192"/>
                                    <a:gd name="T8" fmla="*/ 0 w 1086917"/>
                                    <a:gd name="T9" fmla="*/ 0 h 12192"/>
                                    <a:gd name="T10" fmla="*/ 0 w 1086917"/>
                                    <a:gd name="T11" fmla="*/ 0 h 12192"/>
                                    <a:gd name="T12" fmla="*/ 1086917 w 1086917"/>
                                    <a:gd name="T13" fmla="*/ 12192 h 12192"/>
                                  </a:gdLst>
                                  <a:ahLst/>
                                  <a:cxnLst>
                                    <a:cxn ang="0">
                                      <a:pos x="T0" y="T1"/>
                                    </a:cxn>
                                    <a:cxn ang="0">
                                      <a:pos x="T2" y="T3"/>
                                    </a:cxn>
                                    <a:cxn ang="0">
                                      <a:pos x="T4" y="T5"/>
                                    </a:cxn>
                                    <a:cxn ang="0">
                                      <a:pos x="T6" y="T7"/>
                                    </a:cxn>
                                    <a:cxn ang="0">
                                      <a:pos x="T8" y="T9"/>
                                    </a:cxn>
                                  </a:cxnLst>
                                  <a:rect l="T10" t="T11" r="T12" b="T13"/>
                                  <a:pathLst>
                                    <a:path w="1086917" h="12192">
                                      <a:moveTo>
                                        <a:pt x="0" y="0"/>
                                      </a:moveTo>
                                      <a:lnTo>
                                        <a:pt x="1086917" y="0"/>
                                      </a:lnTo>
                                      <a:lnTo>
                                        <a:pt x="1086917"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628C6" id="Group 26" o:spid="_x0000_s1026" style="position:absolute;margin-left:262.15pt;margin-top:12.1pt;width:85.6pt;height:.95pt;z-index:-251648000;mso-position-horizontal-relative:margin" coordsize="10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FASQMAAGQJAAAOAAAAZHJzL2Uyb0RvYy54bWykVslu2zAQvRfoPxA6FmgkOo4dG5GDImmC&#10;Al0CRP0AmqIWVBJVkracfn1nqMW0Azlp6oNMah6HM282XV3vyoJshdK5rEKPngUeERWXcV6lofcz&#10;uvt46RFtWBWzQlYi9J6E9q5X799dNfVSTGQmi1goAkoqvWzq0MuMqZe+r3kmSqbPZC0qECZSlczA&#10;VqV+rFgD2svCnwTBzG+kimsludAa3t62Qm9l9SeJ4OZHkmhhSBF6YJuxT2Wfa3z6qyu2TBWrs5x3&#10;ZrA3WFGyvIJLB1W3zDCyUfkzVWXOldQyMWdclr5MkpwL6wN4Q4Mjb+6V3NTWl3TZpPVAE1B7xNOb&#10;1fLv23tVP9YPqrUell8l/6WBF7+p06Urx33agsm6+SZjiCfbGGkd3yWqRBXgEtlZfp8GfsXOEA4v&#10;aXA5pxMIAwcZLGYXLf88gyA9O8Wzz/tzs0V/iuIZny3bC62RnVEYdMgivSdK/x9RjxmrheVfIxEP&#10;iuRx6E3mHqlYCc5bOaHns4vAZhJeD7ieTe1S6UgQpoHxN5M4RgZb8o0290LaSLDtV23a/I5hZeMb&#10;d5ZHEISkLCDVP/gkIA2B0MwWdN7VwwCjB7CM0AldTI5BEwfU6RnXeO6AAzKiceqAXtR44YLRvjGt&#10;Mwd4wmcI70CN9XdMH7S2AXhCH2SuAxvxmL42IK+KCP2nkFA3Js88hlJL+/xhWZ9SfFd1OQUrwrDb&#10;B7YP1FJjJWOCQZFHfbUCChNwBAzmIvi8K+3TYEgOBNveAcadBkPMEWwT+0UwBBTBC9eM9lDnq4J5&#10;gpMkwnDBLIkohAOmSYSEwzyJgEpbcTUzSBW6jEvS2OZnK4xk2PuwjFBayq2IpMWZow4IN++lReWi&#10;+mpFc23nAWyP6P9rq89FDsU7im6D9lrc4c2gFF21vXlwH166LUnLIo/v8qJAh7VK1zeFIluGs9n+&#10;OuIPYIVNnErisbbz4xvo+20TbZv+WsZP0FCVbAc8fJDAIpPqj0caGO6hp39vmBIeKb5UMBQWdDrF&#10;CNrN9GKOM0m5krUrYRUHVaFnPEh0XN4Y2MGRTa3yNIObqI1lJT/BNExybLrWvtaqbgNzya7sKIfV&#10;wbeCu7eo/cfR6i8AAAD//wMAUEsDBBQABgAIAAAAIQAyX1eW4AAAAAkBAAAPAAAAZHJzL2Rvd25y&#10;ZXYueG1sTI/BSsNAEIbvgu+wjODNbpI2QWM2pRT1VARbQbxNs9MkNDsbstskfXvXkx5n5uOf7y/W&#10;s+nESINrLSuIFxEI4srqlmsFn4fXh0cQziNr7CyTgis5WJe3NwXm2k78QePe1yKEsMtRQeN9n0vp&#10;qoYMuoXticPtZAeDPoxDLfWAUwg3nUyiKJMGWw4fGuxp21B13l+MgrcJp80yfhl359P2+n1I3792&#10;MSl1fzdvnkF4mv0fDL/6QR3K4HS0F9ZOdArSZLUMqIJklYAIQPaUpiCOYZHFIMtC/m9Q/gAAAP//&#10;AwBQSwECLQAUAAYACAAAACEAtoM4kv4AAADhAQAAEwAAAAAAAAAAAAAAAAAAAAAAW0NvbnRlbnRf&#10;VHlwZXNdLnhtbFBLAQItABQABgAIAAAAIQA4/SH/1gAAAJQBAAALAAAAAAAAAAAAAAAAAC8BAABf&#10;cmVscy8ucmVsc1BLAQItABQABgAIAAAAIQABrlFASQMAAGQJAAAOAAAAAAAAAAAAAAAAAC4CAABk&#10;cnMvZTJvRG9jLnhtbFBLAQItABQABgAIAAAAIQAyX1eW4AAAAAkBAAAPAAAAAAAAAAAAAAAAAKMF&#10;AABkcnMvZG93bnJldi54bWxQSwUGAAAAAAQABADzAAAAsAYAAAAA&#10;">
                      <v:shape id="Shape 136500" o:spid="_x0000_s1027" style="position:absolute;width:10869;height:121;visibility:visible;mso-wrap-style:square;v-text-anchor:top" coordsize="108691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u/xQAAANsAAAAPAAAAZHJzL2Rvd25yZXYueG1sRI/RaoNA&#10;FETfA/2H5Rb6EuqqlERsNlJaAiHQB00/4Na9URv3rrgbY/8+WyjkcZiZM8ymmE0vJhpdZ1lBEsUg&#10;iGurO24UfB13zxkI55E19pZJwS85KLYPiw3m2l65pKnyjQgQdjkqaL0fcild3ZJBF9mBOHgnOxr0&#10;QY6N1CNeA9z0Mo3jlTTYcVhocaD3lupzdTEKprLM0u7lcLY++UiXnz/T934+KfX0OL+9gvA0+3v4&#10;v73XCtI1/H0JP0BubwAAAP//AwBQSwECLQAUAAYACAAAACEA2+H2y+4AAACFAQAAEwAAAAAAAAAA&#10;AAAAAAAAAAAAW0NvbnRlbnRfVHlwZXNdLnhtbFBLAQItABQABgAIAAAAIQBa9CxbvwAAABUBAAAL&#10;AAAAAAAAAAAAAAAAAB8BAABfcmVscy8ucmVsc1BLAQItABQABgAIAAAAIQC6wNu/xQAAANsAAAAP&#10;AAAAAAAAAAAAAAAAAAcCAABkcnMvZG93bnJldi54bWxQSwUGAAAAAAMAAwC3AAAA+QIAAAAA&#10;" path="m,l1086917,r,12192l,12192,,e" fillcolor="black" stroked="f" strokeweight="0">
                        <v:path arrowok="t" o:connecttype="custom" o:connectlocs="0,0;10869,0;10869,121;0,121;0,0" o:connectangles="0,0,0,0,0" textboxrect="0,0,1086917,12192"/>
                      </v:shape>
                      <w10:wrap anchorx="margin"/>
                    </v:group>
                  </w:pict>
                </mc:Fallback>
              </mc:AlternateContent>
            </w:r>
          </w:p>
          <w:p w14:paraId="45C97CF1" w14:textId="77777777" w:rsidR="00A16953" w:rsidRDefault="00A16953" w:rsidP="00800FFE">
            <w:pPr>
              <w:bidi/>
              <w:ind w:left="106"/>
              <w:rPr>
                <w:color w:val="000000"/>
              </w:rPr>
            </w:pPr>
            <w:r>
              <w:rPr>
                <w:color w:val="000000"/>
                <w:sz w:val="28"/>
                <w:szCs w:val="28"/>
                <w:rtl/>
              </w:rPr>
              <w:t xml:space="preserve">سرقة احجار وتكس ب وطمس النقوش النقوش والزخارف.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0" w:type="dxa"/>
              <w:right w:w="0" w:type="dxa"/>
            </w:tcMar>
          </w:tcPr>
          <w:p w14:paraId="5DCB00C4" w14:textId="77777777" w:rsidR="00A16953" w:rsidRDefault="00A16953" w:rsidP="00800FFE">
            <w:pPr>
              <w:ind w:right="104"/>
              <w:jc w:val="right"/>
              <w:rPr>
                <w:color w:val="000000"/>
              </w:rPr>
            </w:pPr>
            <w:r>
              <w:rPr>
                <w:color w:val="000000"/>
                <w:sz w:val="28"/>
                <w:szCs w:val="28"/>
              </w:rPr>
              <w:t xml:space="preserve"> 81</w:t>
            </w:r>
          </w:p>
        </w:tc>
      </w:tr>
      <w:tr w:rsidR="00A16953" w14:paraId="24818C2C" w14:textId="77777777" w:rsidTr="00800FFE">
        <w:trPr>
          <w:trHeight w:val="3085"/>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43B69037" w14:textId="77777777" w:rsidR="00A16953" w:rsidRDefault="00A16953" w:rsidP="00800FFE">
            <w:pPr>
              <w:bidi/>
              <w:ind w:right="216"/>
              <w:jc w:val="right"/>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4DC77575" w14:textId="18A7537C" w:rsidR="00A16953" w:rsidRDefault="00A16953" w:rsidP="00800FFE">
            <w:pPr>
              <w:bidi/>
              <w:spacing w:line="232" w:lineRule="auto"/>
              <w:ind w:right="122"/>
              <w:rPr>
                <w:color w:val="000000"/>
              </w:rPr>
            </w:pPr>
            <w:r>
              <w:rPr>
                <w:color w:val="000000"/>
                <w:sz w:val="28"/>
                <w:szCs w:val="28"/>
                <w:u w:val="single"/>
                <w:rtl/>
              </w:rPr>
              <w:t>مدينه براقش (يثل):-</w:t>
            </w:r>
            <w:r>
              <w:rPr>
                <w:color w:val="000000"/>
                <w:sz w:val="28"/>
                <w:szCs w:val="28"/>
                <w:rtl/>
              </w:rPr>
              <w:t xml:space="preserve"> كغيرها من آثار ممالك الجوف  القديمة عانت مدينة براقش التاريخية في  محافظة الجوف شمال  البلاد من الحرب</w:t>
            </w:r>
            <w:r>
              <w:rPr>
                <w:rFonts w:ascii="Arial" w:eastAsia="Arial" w:hAnsi="Arial" w:cs="Arial"/>
                <w:color w:val="000000"/>
                <w:sz w:val="32"/>
                <w:szCs w:val="32"/>
              </w:rPr>
              <w:t xml:space="preserve"> </w:t>
            </w:r>
            <w:r>
              <w:rPr>
                <w:color w:val="000000"/>
                <w:sz w:val="28"/>
                <w:szCs w:val="28"/>
                <w:rtl/>
              </w:rPr>
              <w:t xml:space="preserve">المستمر ة  منذ ما يزيد على خمس سنوات كانت خلالها هدفا  لطائرات التحالف السعودي الإماراتي التي  اتخّذت من البلد مسرحا  لعملياتها العدوانية، فأتت على كل </w:t>
            </w:r>
            <w:r>
              <w:rPr>
                <w:color w:val="000000"/>
                <w:sz w:val="43"/>
                <w:szCs w:val="43"/>
                <w:vertAlign w:val="superscript"/>
              </w:rPr>
              <w:t xml:space="preserve"> </w:t>
            </w:r>
            <w:r>
              <w:rPr>
                <w:color w:val="000000"/>
                <w:sz w:val="43"/>
                <w:szCs w:val="43"/>
                <w:vertAlign w:val="subscript"/>
              </w:rPr>
              <w:t xml:space="preserve"> </w:t>
            </w:r>
            <w:r>
              <w:rPr>
                <w:color w:val="000000"/>
                <w:sz w:val="28"/>
                <w:szCs w:val="28"/>
                <w:rtl/>
              </w:rPr>
              <w:t xml:space="preserve">شيء ، تاركةً، إلى </w:t>
            </w:r>
            <w:r>
              <w:rPr>
                <w:noProof/>
              </w:rPr>
              <mc:AlternateContent>
                <mc:Choice Requires="wpg">
                  <w:drawing>
                    <wp:anchor distT="0" distB="0" distL="114300" distR="114300" simplePos="0" relativeHeight="251669504" behindDoc="1" locked="0" layoutInCell="1" allowOverlap="1" wp14:anchorId="6B5E63B1" wp14:editId="0E1D648E">
                      <wp:simplePos x="0" y="0"/>
                      <wp:positionH relativeFrom="margin">
                        <wp:posOffset>3231515</wp:posOffset>
                      </wp:positionH>
                      <wp:positionV relativeFrom="paragraph">
                        <wp:posOffset>153670</wp:posOffset>
                      </wp:positionV>
                      <wp:extent cx="1184275" cy="120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2065"/>
                                <a:chOff x="0" y="0"/>
                                <a:chExt cx="11844" cy="121"/>
                              </a:xfrm>
                            </wpg:grpSpPr>
                            <wps:wsp>
                              <wps:cNvPr id="25" name="Shape 136746"/>
                              <wps:cNvSpPr>
                                <a:spLocks/>
                              </wps:cNvSpPr>
                              <wps:spPr bwMode="auto">
                                <a:xfrm>
                                  <a:off x="0" y="0"/>
                                  <a:ext cx="11844" cy="121"/>
                                </a:xfrm>
                                <a:custGeom>
                                  <a:avLst/>
                                  <a:gdLst>
                                    <a:gd name="T0" fmla="*/ 0 w 1184453"/>
                                    <a:gd name="T1" fmla="*/ 0 h 12192"/>
                                    <a:gd name="T2" fmla="*/ 1184453 w 1184453"/>
                                    <a:gd name="T3" fmla="*/ 0 h 12192"/>
                                    <a:gd name="T4" fmla="*/ 1184453 w 1184453"/>
                                    <a:gd name="T5" fmla="*/ 12192 h 12192"/>
                                    <a:gd name="T6" fmla="*/ 0 w 1184453"/>
                                    <a:gd name="T7" fmla="*/ 12192 h 12192"/>
                                    <a:gd name="T8" fmla="*/ 0 w 1184453"/>
                                    <a:gd name="T9" fmla="*/ 0 h 12192"/>
                                    <a:gd name="T10" fmla="*/ 0 w 1184453"/>
                                    <a:gd name="T11" fmla="*/ 0 h 12192"/>
                                    <a:gd name="T12" fmla="*/ 1184453 w 1184453"/>
                                    <a:gd name="T13" fmla="*/ 12192 h 12192"/>
                                  </a:gdLst>
                                  <a:ahLst/>
                                  <a:cxnLst>
                                    <a:cxn ang="0">
                                      <a:pos x="T0" y="T1"/>
                                    </a:cxn>
                                    <a:cxn ang="0">
                                      <a:pos x="T2" y="T3"/>
                                    </a:cxn>
                                    <a:cxn ang="0">
                                      <a:pos x="T4" y="T5"/>
                                    </a:cxn>
                                    <a:cxn ang="0">
                                      <a:pos x="T6" y="T7"/>
                                    </a:cxn>
                                    <a:cxn ang="0">
                                      <a:pos x="T8" y="T9"/>
                                    </a:cxn>
                                  </a:cxnLst>
                                  <a:rect l="T10" t="T11" r="T12" b="T13"/>
                                  <a:pathLst>
                                    <a:path w="1184453" h="12192">
                                      <a:moveTo>
                                        <a:pt x="0" y="0"/>
                                      </a:moveTo>
                                      <a:lnTo>
                                        <a:pt x="1184453" y="0"/>
                                      </a:lnTo>
                                      <a:lnTo>
                                        <a:pt x="1184453"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4D09F" id="Group 24" o:spid="_x0000_s1026" style="position:absolute;margin-left:254.45pt;margin-top:12.1pt;width:93.25pt;height:.95pt;z-index:-251646976;mso-position-horizontal-relative:margin" coordsize="118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4qSgMAAGQJAAAOAAAAZHJzL2Uyb0RvYy54bWykVslu2zAQvRfoPxA8Fmi0xLFjIXJQJE1Q&#10;oEuAqB9AU9SCSqJK0pbTr+8MtVh2ICdNfZBJzeNw5s2mq+tdWZCtUDqXVUi9M5cSUXEZ51Ua0p/R&#10;3cdLSrRhVcwKWYmQPglNr1fv3101dSB8mckiFoqAkkoHTR3SzJg6cBzNM1EyfSZrUYEwkapkBrYq&#10;dWLFGtBeFo7vunOnkSquleRCa3h72wrpyupPEsHNjyTRwpAipGCbsU9ln2t8OqsrFqSK1VnOOzPY&#10;G6woWV7BpYOqW2YY2aj8maoy50pqmZgzLktHJknOhfUBvPHcI2/uldzU1pc0aNJ6oAmoPeLpzWr5&#10;9+29qh/rB9VaD8uvkv/SwIvT1GkwluM+bcFk3XyTMcSTbYy0ju8SVaIKcInsLL9PA79iZwiHl553&#10;OfMXF5RwkHm+O79o+ecZBOnZKZ59Hp2b9ac8POOwoL3QGtkZhUGHLNJ7ovT/EfWYsVpY/jUS8aBI&#10;HofUBwcqVoLzVk688/liNker8HrA9WzqMZUjCcI0MP52EifIYAHfaHMvpI0E237Vps3vGFY2vnFn&#10;eQS1kJQFpPoHh7ikIRia2cV5Vw8DzDuAZcTzvaV/DPJHoE7PtMbzEdglExrBv8G6FzVCOPZgtG9K&#10;63wEPOHzYgSz/k7pg9Y2XHxC3/IANuGx99qAvCoi3j+FxBvH5JnHUGppnz8s61OK76oup2BFGHZ7&#10;1/aBWmqsZEwwKPKor1ZAYQJOgMFcBNv0g/tOgyE5EGx7x4tgiDmCF13TOK0ZAorg5Rjc3tD5qmCe&#10;4CSJMFwwSyIPwgHTJELCYZ5EQKWtuJoZpApdxiVp2uaHFUYy7H1YRigt5VZE0uLMUQeEm/fSohqj&#10;+mpFc+0MA2yP6P9rq2+MHIp3Et0G7bW4w5tBKbpqe/PgPrwctyQtizy+y4sCHdYqXd8UimwZzmb7&#10;64g/gBU2cSqJx4Bba7sdTm0TbbvuWsZP0FCVbAc8fJDAIpPqDyUNDPeQ6t8bpgQlxZcKhsLSm80w&#10;gnYzu1j4sFFjyXosYRUHVSE1FBIdlzcGdnBkU6s8zeAmz8aykp9gGiY5Nl2YSzporeo2MJfsyo5y&#10;WB18K4z3FrX/OFr9BQAA//8DAFBLAwQUAAYACAAAACEAlDwFJuAAAAAJAQAADwAAAGRycy9kb3du&#10;cmV2LnhtbEyPwW6CQBCG7036Dpsx6a0uUCGKLMaYtifTpNqk6W2EEYjsLmFXwLfv9FSPM/Pln+/P&#10;NpNuxUC9a6xREM4DEGQKWzamUvB1fHtegnAeTYmtNaTgRg42+eNDhmlpR/NJw8FXgkOMS1FB7X2X&#10;SumKmjS6ue3I8O1se42ex76SZY8jh+tWRkGQSI2N4Q81drSrqbgcrlrB+4jj9iV8HfaX8+72c4w/&#10;vvchKfU0m7ZrEJ4m/w/Dnz6rQ85OJ3s1pROtgjhYrhhVEC0iEAwkq3gB4sSLJASZZ/K+Qf4LAAD/&#10;/wMAUEsBAi0AFAAGAAgAAAAhALaDOJL+AAAA4QEAABMAAAAAAAAAAAAAAAAAAAAAAFtDb250ZW50&#10;X1R5cGVzXS54bWxQSwECLQAUAAYACAAAACEAOP0h/9YAAACUAQAACwAAAAAAAAAAAAAAAAAvAQAA&#10;X3JlbHMvLnJlbHNQSwECLQAUAAYACAAAACEARywuKkoDAABkCQAADgAAAAAAAAAAAAAAAAAuAgAA&#10;ZHJzL2Uyb0RvYy54bWxQSwECLQAUAAYACAAAACEAlDwFJuAAAAAJAQAADwAAAAAAAAAAAAAAAACk&#10;BQAAZHJzL2Rvd25yZXYueG1sUEsFBgAAAAAEAAQA8wAAALEGAAAAAA==&#10;">
                      <v:shape id="Shape 136746" o:spid="_x0000_s1027" style="position:absolute;width:11844;height:121;visibility:visible;mso-wrap-style:square;v-text-anchor:top" coordsize="11844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2jwAAAANsAAAAPAAAAZHJzL2Rvd25yZXYueG1sRI9Bi8Iw&#10;FITvC/6H8ARvmiooUo0igiAehFXB67N5bYrNS2ii1n9vFoQ9DjPzDbNcd7YRT2pD7VjBeJSBIC6c&#10;rrlScDnvhnMQISJrbByTgjcFWK96P0vMtXvxLz1PsRIJwiFHBSZGn0sZCkMWw8h54uSVrrUYk2wr&#10;qVt8Jbht5CTLZtJizWnBoKetoeJ+elgF91u2H++m/uoPFBtTleURO6nUoN9tFiAidfE//G3vtYLJ&#10;FP6+pB8gVx8AAAD//wMAUEsBAi0AFAAGAAgAAAAhANvh9svuAAAAhQEAABMAAAAAAAAAAAAAAAAA&#10;AAAAAFtDb250ZW50X1R5cGVzXS54bWxQSwECLQAUAAYACAAAACEAWvQsW78AAAAVAQAACwAAAAAA&#10;AAAAAAAAAAAfAQAAX3JlbHMvLnJlbHNQSwECLQAUAAYACAAAACEAeBWdo8AAAADbAAAADwAAAAAA&#10;AAAAAAAAAAAHAgAAZHJzL2Rvd25yZXYueG1sUEsFBgAAAAADAAMAtwAAAPQCAAAAAA==&#10;" path="m,l1184453,r,12192l,12192,,e" fillcolor="black" stroked="f" strokeweight="0">
                        <v:path arrowok="t" o:connecttype="custom" o:connectlocs="0,0;11844,0;11844,121;0,121;0,0" o:connectangles="0,0,0,0,0" textboxrect="0,0,1184453,12192"/>
                      </v:shape>
                      <w10:wrap anchorx="margin"/>
                    </v:group>
                  </w:pict>
                </mc:Fallback>
              </mc:AlternateContent>
            </w:r>
          </w:p>
          <w:p w14:paraId="77F1DD6C" w14:textId="77777777" w:rsidR="00A16953" w:rsidRDefault="00A16953" w:rsidP="00800FFE">
            <w:pPr>
              <w:bidi/>
              <w:ind w:right="173"/>
              <w:rPr>
                <w:color w:val="000000"/>
              </w:rPr>
            </w:pPr>
            <w:r>
              <w:rPr>
                <w:color w:val="000000"/>
                <w:sz w:val="28"/>
                <w:szCs w:val="28"/>
                <w:rtl/>
              </w:rPr>
              <w:t>جانب المواجهات الداخلية ،دمارا مًحى كث با مًن بقايا أم م  لم تلق حقهّا من الاهتمام من قبل حكومات اليمن المتعاقب .،استخدمت كثكنات عسكرية ،  وايضا التشويه برسم وطباعة الشعارات للحوثي ن ي</w:t>
            </w:r>
            <w:r>
              <w:rPr>
                <w:rFonts w:ascii="Arial" w:eastAsia="Arial" w:hAnsi="Arial" w:cs="Arial"/>
                <w:color w:val="000000"/>
                <w:sz w:val="32"/>
                <w:szCs w:val="32"/>
              </w:rPr>
              <w:t xml:space="preserve"> </w:t>
            </w:r>
          </w:p>
          <w:p w14:paraId="14C862DC" w14:textId="77777777" w:rsidR="00A16953" w:rsidRDefault="00A16953" w:rsidP="00800FFE">
            <w:pPr>
              <w:ind w:right="80"/>
              <w:jc w:val="right"/>
              <w:rPr>
                <w:color w:val="000000"/>
              </w:rPr>
            </w:pPr>
            <w:r>
              <w:rPr>
                <w:color w:val="000000"/>
                <w:sz w:val="28"/>
                <w:szCs w:val="28"/>
              </w:rPr>
              <w:lastRenderedPageBreak/>
              <w:t xml:space="preserve"> </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668557AE" w14:textId="77777777" w:rsidR="00A16953" w:rsidRDefault="00A16953" w:rsidP="00800FFE">
            <w:pPr>
              <w:jc w:val="right"/>
              <w:rPr>
                <w:color w:val="000000"/>
              </w:rPr>
            </w:pPr>
            <w:r>
              <w:rPr>
                <w:color w:val="000000"/>
                <w:sz w:val="28"/>
                <w:szCs w:val="28"/>
              </w:rPr>
              <w:lastRenderedPageBreak/>
              <w:t xml:space="preserve"> 81</w:t>
            </w:r>
          </w:p>
        </w:tc>
      </w:tr>
      <w:tr w:rsidR="00A16953" w14:paraId="387FE19B" w14:textId="77777777" w:rsidTr="00800FFE">
        <w:trPr>
          <w:trHeight w:val="862"/>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18EB4549"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14CDB812" w14:textId="2970BD6C" w:rsidR="00A16953" w:rsidRDefault="00A16953" w:rsidP="00800FFE">
            <w:pPr>
              <w:bidi/>
              <w:ind w:right="98" w:firstLine="2"/>
              <w:rPr>
                <w:color w:val="000000"/>
              </w:rPr>
            </w:pPr>
            <w:r>
              <w:rPr>
                <w:b/>
                <w:color w:val="000000"/>
                <w:sz w:val="28"/>
                <w:szCs w:val="28"/>
                <w:u w:val="single"/>
                <w:rtl/>
              </w:rPr>
              <w:t>مدينة خربة اللسان</w:t>
            </w:r>
            <w:r>
              <w:rPr>
                <w:color w:val="000000"/>
                <w:sz w:val="28"/>
                <w:szCs w:val="28"/>
                <w:rtl/>
              </w:rPr>
              <w:t xml:space="preserve">  :- تعرضت للنهب والنبش بشكل شبه كامل مع ملحقاته ا (المقربة – مباني خارج السور –منشآت مائية ) </w:t>
            </w:r>
            <w:r>
              <w:rPr>
                <w:noProof/>
              </w:rPr>
              <mc:AlternateContent>
                <mc:Choice Requires="wpg">
                  <w:drawing>
                    <wp:anchor distT="0" distB="0" distL="114300" distR="114300" simplePos="0" relativeHeight="251673600" behindDoc="1" locked="0" layoutInCell="1" allowOverlap="1" wp14:anchorId="1F236E12" wp14:editId="3BA0F8AC">
                      <wp:simplePos x="0" y="0"/>
                      <wp:positionH relativeFrom="margin">
                        <wp:posOffset>3284855</wp:posOffset>
                      </wp:positionH>
                      <wp:positionV relativeFrom="paragraph">
                        <wp:posOffset>153670</wp:posOffset>
                      </wp:positionV>
                      <wp:extent cx="1130935" cy="12065"/>
                      <wp:effectExtent l="3175"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935" cy="12065"/>
                                <a:chOff x="0" y="0"/>
                                <a:chExt cx="11311" cy="121"/>
                              </a:xfrm>
                            </wpg:grpSpPr>
                            <wps:wsp>
                              <wps:cNvPr id="23" name="Shape 137246"/>
                              <wps:cNvSpPr>
                                <a:spLocks/>
                              </wps:cNvSpPr>
                              <wps:spPr bwMode="auto">
                                <a:xfrm>
                                  <a:off x="0" y="0"/>
                                  <a:ext cx="11311" cy="121"/>
                                </a:xfrm>
                                <a:custGeom>
                                  <a:avLst/>
                                  <a:gdLst>
                                    <a:gd name="T0" fmla="*/ 0 w 1131113"/>
                                    <a:gd name="T1" fmla="*/ 0 h 12192"/>
                                    <a:gd name="T2" fmla="*/ 1131113 w 1131113"/>
                                    <a:gd name="T3" fmla="*/ 0 h 12192"/>
                                    <a:gd name="T4" fmla="*/ 1131113 w 1131113"/>
                                    <a:gd name="T5" fmla="*/ 12192 h 12192"/>
                                    <a:gd name="T6" fmla="*/ 0 w 1131113"/>
                                    <a:gd name="T7" fmla="*/ 12192 h 12192"/>
                                    <a:gd name="T8" fmla="*/ 0 w 1131113"/>
                                    <a:gd name="T9" fmla="*/ 0 h 12192"/>
                                    <a:gd name="T10" fmla="*/ 0 w 1131113"/>
                                    <a:gd name="T11" fmla="*/ 0 h 12192"/>
                                    <a:gd name="T12" fmla="*/ 1131113 w 1131113"/>
                                    <a:gd name="T13" fmla="*/ 12192 h 12192"/>
                                  </a:gdLst>
                                  <a:ahLst/>
                                  <a:cxnLst>
                                    <a:cxn ang="0">
                                      <a:pos x="T0" y="T1"/>
                                    </a:cxn>
                                    <a:cxn ang="0">
                                      <a:pos x="T2" y="T3"/>
                                    </a:cxn>
                                    <a:cxn ang="0">
                                      <a:pos x="T4" y="T5"/>
                                    </a:cxn>
                                    <a:cxn ang="0">
                                      <a:pos x="T6" y="T7"/>
                                    </a:cxn>
                                    <a:cxn ang="0">
                                      <a:pos x="T8" y="T9"/>
                                    </a:cxn>
                                  </a:cxnLst>
                                  <a:rect l="T10" t="T11" r="T12" b="T13"/>
                                  <a:pathLst>
                                    <a:path w="1131113" h="12192">
                                      <a:moveTo>
                                        <a:pt x="0" y="0"/>
                                      </a:moveTo>
                                      <a:lnTo>
                                        <a:pt x="1131113" y="0"/>
                                      </a:lnTo>
                                      <a:lnTo>
                                        <a:pt x="1131113"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57039" id="Group 22" o:spid="_x0000_s1026" style="position:absolute;margin-left:258.65pt;margin-top:12.1pt;width:89.05pt;height:.95pt;z-index:-251642880;mso-position-horizontal-relative:margin" coordsize="113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r9SgMAAGQJAAAOAAAAZHJzL2Uyb0RvYy54bWykVm1vmzAQ/j5p/8Hyx0krmKTNgkqqqV2r&#10;Sd1WqewHOMa8aICZ7YR0v353BhKSKmnXRQqxc4/Pd8+9cXm1qUqyltoUqo4oO/MpkbVQSVFnEf0Z&#10;3378RImxvE54qWoZ0Sdp6NXi/bvLtglloHJVJlITUFKbsG0imlvbhJ5nRC4rbs5UI2sQpkpX3MJW&#10;Z16ieQvaq9ILfP/Ca5VOGq2ENAb+vemEdOH0p6kU9keaGmlJGVGwzbqnds8lPr3FJQ8zzZu8EL0Z&#10;/A1WVLyo4dKtqhtuOVnp4pmqqhBaGZXaM6EqT6VpIaTzAbxh/oE3d1qtGudLFrZZs6UJqD3g6c1q&#10;xff1nW4emwfdWQ/LeyV+GeDFa5ssHMtxn3Vgsmy/qQTiyVdWOcc3qa5QBbhENo7fpy2/cmOJgD8Z&#10;m/jzyTklAmQs8C/OO/5FDkF6dkrkX3bnGBtOMTzj8bC70BnZG4VBhywyO6LM/xH1mPNGOv4NEvGg&#10;SZFENJhQUvMKnHdywiazYHqBVuH1gBvYNGMqRxKEGWD8zSQeI4OHYmXsnVQuEnx9b2yX3wmsXHyT&#10;3vIYaiGtSkj1Dx7xSUsgNAy+fT1sYcD6CJYTFrB5cAgKRqBez3GNQN7LGqcj0IsaIZ+2Gp195Iid&#10;FyPgCZ9nI9hJfdDathef0Dffgx2xjb02IK+KCPunkEDYd4488xhKLRvyh+dDSolN3ecUrAjHbu+7&#10;PtAog5WMCQZFHg/VCihMwCNgMBfBLv3gvtNgSA4Eu97xIhhijuBZ3zROa4aAIng+Bnc39L5qmCc4&#10;SWIMF8ySGCsRpkmMhMM8iYcKarhFqtBlXJLWNT9XYSTH3odlhNJKrWWsHM4edEC4eSct6zFqqFY0&#10;180wwA6I4bdx+sbI7tauew6o4bdDd0F7LW7/ZjABXXW9ees+sjdqSUaVRXJblCU6bHS2vC41WXOc&#10;ze7TE78HK13i1AqPDba74dQ10a7rLlXyBA1Vq27AwwsJLHKl/1DSwnCPqPm94lpSUn6tYSjM2XSK&#10;EXSb6fksgI0eS5ZjCa8FqIqopZDouLy2sIMjq0YXWQ43MRfLWn2GaZgW2HRhLpmws6rfwFxyKzfK&#10;YbX3rjDeO9Tu5WjxFwAA//8DAFBLAwQUAAYACAAAACEAU5ZKR+EAAAAJAQAADwAAAGRycy9kb3du&#10;cmV2LnhtbEyPwU7DMAyG70i8Q2QkbixNt5ZRmk7TBJymSWxIE7es8dpqTVI1Wdu9PeYER9uffn9/&#10;vppMywbsfeOsBDGLgKEtnW5sJeHr8P60BOaDslq1zqKEG3pYFfd3ucq0G+0nDvtQMQqxPlMS6hC6&#10;jHNf1miUn7kOLd3Orjcq0NhXXPdqpHDT8jiKUm5UY+lDrTrc1Fhe9lcj4WNU43ou3obt5by5fR+S&#10;3XErUMrHh2n9CizgFP5g+NUndSjI6eSuVnvWSkjE85xQCfEiBkZA+pIsgJ1okQrgRc7/Nyh+AAAA&#10;//8DAFBLAQItABQABgAIAAAAIQC2gziS/gAAAOEBAAATAAAAAAAAAAAAAAAAAAAAAABbQ29udGVu&#10;dF9UeXBlc10ueG1sUEsBAi0AFAAGAAgAAAAhADj9If/WAAAAlAEAAAsAAAAAAAAAAAAAAAAALwEA&#10;AF9yZWxzLy5yZWxzUEsBAi0AFAAGAAgAAAAhALJ16v1KAwAAZAkAAA4AAAAAAAAAAAAAAAAALgIA&#10;AGRycy9lMm9Eb2MueG1sUEsBAi0AFAAGAAgAAAAhAFOWSkfhAAAACQEAAA8AAAAAAAAAAAAAAAAA&#10;pAUAAGRycy9kb3ducmV2LnhtbFBLBQYAAAAABAAEAPMAAACyBgAAAAA=&#10;">
                      <v:shape id="Shape 137246" o:spid="_x0000_s1027" style="position:absolute;width:11311;height:121;visibility:visible;mso-wrap-style:square;v-text-anchor:top" coordsize="11311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kuxQAAANsAAAAPAAAAZHJzL2Rvd25yZXYueG1sRI9Pa8JA&#10;FMTvgt9heYVexGwaaZGYVaTQUigEmvbi7ZF9zR+zb0N2jdFP3xWEHoeZ+Q2T7SbTiZEG11hW8BTF&#10;IIhLqxuuFPx8vy3XIJxH1thZJgUXcrDbzmcZptqe+YvGwlciQNilqKD2vk+ldGVNBl1ke+Lg/drB&#10;oA9yqKQe8BzgppNJHL9Igw2HhRp7eq2pPBYno+Dz2GI+Xv2K2sPzIpF4su9trtTjw7TfgPA0+f/w&#10;vf2hFSQruH0JP0Bu/wAAAP//AwBQSwECLQAUAAYACAAAACEA2+H2y+4AAACFAQAAEwAAAAAAAAAA&#10;AAAAAAAAAAAAW0NvbnRlbnRfVHlwZXNdLnhtbFBLAQItABQABgAIAAAAIQBa9CxbvwAAABUBAAAL&#10;AAAAAAAAAAAAAAAAAB8BAABfcmVscy8ucmVsc1BLAQItABQABgAIAAAAIQDxS0kuxQAAANsAAAAP&#10;AAAAAAAAAAAAAAAAAAcCAABkcnMvZG93bnJldi54bWxQSwUGAAAAAAMAAwC3AAAA+QIAAAAA&#10;" path="m,l1131113,r,12192l,12192,,e" fillcolor="black" stroked="f" strokeweight="0">
                        <v:path arrowok="t" o:connecttype="custom" o:connectlocs="0,0;11311,0;11311,121;0,121;0,0" o:connectangles="0,0,0,0,0" textboxrect="0,0,1131113,12192"/>
                      </v:shape>
                      <w10:wrap anchorx="margin"/>
                    </v:group>
                  </w:pict>
                </mc:Fallback>
              </mc:AlternateConten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331B4702" w14:textId="77777777" w:rsidR="00A16953" w:rsidRDefault="00A16953" w:rsidP="00800FFE">
            <w:pPr>
              <w:jc w:val="right"/>
              <w:rPr>
                <w:color w:val="000000"/>
              </w:rPr>
            </w:pPr>
            <w:r>
              <w:rPr>
                <w:color w:val="000000"/>
                <w:sz w:val="28"/>
                <w:szCs w:val="28"/>
              </w:rPr>
              <w:t xml:space="preserve"> 82</w:t>
            </w:r>
          </w:p>
        </w:tc>
      </w:tr>
      <w:tr w:rsidR="00A16953" w14:paraId="49C6AB8E" w14:textId="77777777" w:rsidTr="00800FFE">
        <w:trPr>
          <w:trHeight w:val="1270"/>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1CFED4E6"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773A2A02" w14:textId="28CE05C7" w:rsidR="00A16953" w:rsidRDefault="00A16953" w:rsidP="00800FFE">
            <w:pPr>
              <w:bidi/>
              <w:ind w:left="3" w:right="338" w:hanging="1"/>
              <w:jc w:val="both"/>
              <w:rPr>
                <w:color w:val="000000"/>
              </w:rPr>
            </w:pPr>
            <w:r>
              <w:rPr>
                <w:b/>
                <w:color w:val="000000"/>
                <w:sz w:val="28"/>
                <w:szCs w:val="28"/>
                <w:u w:val="single"/>
                <w:rtl/>
              </w:rPr>
              <w:t>جبل اللوذ الاثري</w:t>
            </w:r>
            <w:r>
              <w:rPr>
                <w:color w:val="000000"/>
                <w:sz w:val="28"/>
                <w:szCs w:val="28"/>
                <w:rtl/>
              </w:rPr>
              <w:t xml:space="preserve">:- تعرضت نقوشه للتدم ب والطمس والتفج ب منها بشكل  كامل ومنها جزئيا، بالإضافة الى نهب احجار المنشآت والمعابد مما ادى الى طمسها بشكل كامل </w:t>
            </w:r>
            <w:r>
              <w:rPr>
                <w:noProof/>
              </w:rPr>
              <mc:AlternateContent>
                <mc:Choice Requires="wpg">
                  <w:drawing>
                    <wp:anchor distT="0" distB="0" distL="114300" distR="114300" simplePos="0" relativeHeight="251674624" behindDoc="1" locked="0" layoutInCell="1" allowOverlap="1" wp14:anchorId="2D426A41" wp14:editId="39CA8145">
                      <wp:simplePos x="0" y="0"/>
                      <wp:positionH relativeFrom="margin">
                        <wp:posOffset>3414395</wp:posOffset>
                      </wp:positionH>
                      <wp:positionV relativeFrom="paragraph">
                        <wp:posOffset>153670</wp:posOffset>
                      </wp:positionV>
                      <wp:extent cx="1001395" cy="12065"/>
                      <wp:effectExtent l="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12065"/>
                                <a:chOff x="0" y="0"/>
                                <a:chExt cx="10015" cy="121"/>
                              </a:xfrm>
                            </wpg:grpSpPr>
                            <wps:wsp>
                              <wps:cNvPr id="21" name="Shape 137468"/>
                              <wps:cNvSpPr>
                                <a:spLocks/>
                              </wps:cNvSpPr>
                              <wps:spPr bwMode="auto">
                                <a:xfrm>
                                  <a:off x="0" y="0"/>
                                  <a:ext cx="10015" cy="121"/>
                                </a:xfrm>
                                <a:custGeom>
                                  <a:avLst/>
                                  <a:gdLst>
                                    <a:gd name="T0" fmla="*/ 0 w 1001573"/>
                                    <a:gd name="T1" fmla="*/ 0 h 12192"/>
                                    <a:gd name="T2" fmla="*/ 1001573 w 1001573"/>
                                    <a:gd name="T3" fmla="*/ 0 h 12192"/>
                                    <a:gd name="T4" fmla="*/ 1001573 w 1001573"/>
                                    <a:gd name="T5" fmla="*/ 12192 h 12192"/>
                                    <a:gd name="T6" fmla="*/ 0 w 1001573"/>
                                    <a:gd name="T7" fmla="*/ 12192 h 12192"/>
                                    <a:gd name="T8" fmla="*/ 0 w 1001573"/>
                                    <a:gd name="T9" fmla="*/ 0 h 12192"/>
                                    <a:gd name="T10" fmla="*/ 0 w 1001573"/>
                                    <a:gd name="T11" fmla="*/ 0 h 12192"/>
                                    <a:gd name="T12" fmla="*/ 1001573 w 1001573"/>
                                    <a:gd name="T13" fmla="*/ 12192 h 12192"/>
                                  </a:gdLst>
                                  <a:ahLst/>
                                  <a:cxnLst>
                                    <a:cxn ang="0">
                                      <a:pos x="T0" y="T1"/>
                                    </a:cxn>
                                    <a:cxn ang="0">
                                      <a:pos x="T2" y="T3"/>
                                    </a:cxn>
                                    <a:cxn ang="0">
                                      <a:pos x="T4" y="T5"/>
                                    </a:cxn>
                                    <a:cxn ang="0">
                                      <a:pos x="T6" y="T7"/>
                                    </a:cxn>
                                    <a:cxn ang="0">
                                      <a:pos x="T8" y="T9"/>
                                    </a:cxn>
                                  </a:cxnLst>
                                  <a:rect l="T10" t="T11" r="T12" b="T13"/>
                                  <a:pathLst>
                                    <a:path w="1001573" h="12192">
                                      <a:moveTo>
                                        <a:pt x="0" y="0"/>
                                      </a:moveTo>
                                      <a:lnTo>
                                        <a:pt x="1001573" y="0"/>
                                      </a:lnTo>
                                      <a:lnTo>
                                        <a:pt x="1001573"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BC8A0" id="Group 20" o:spid="_x0000_s1026" style="position:absolute;margin-left:268.85pt;margin-top:12.1pt;width:78.85pt;height:.95pt;z-index:-251641856;mso-position-horizontal-relative:margin" coordsize="100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LORgMAAGQJAAAOAAAAZHJzL2Uyb0RvYy54bWykVslu2zAQvRfoPxA8Fmi02I5jIXJQJE1Q&#10;oEuAuB9AU9SCSqJK0pbTr+8MtYR2YCdNfZBJ8XGWN5sur3ZVSbZC6ULWMQ3OfEpEzWVS1FlMf65u&#10;P15Qog2rE1bKWsT0UWh6tXz/7rJtIhHKXJaJUASE1Dpqm5jmxjSR52mei4rpM9mIGg5TqSpmYKsy&#10;L1GsBelV6YW+f+61UiWNklxoDW9vukO6tPLTVHDzI021MKSMKdhm7FPZ5xqf3vKSRZliTV7w3gz2&#10;BisqVtSgdBR1wwwjG1U8E1UVXEktU3PGZeXJNC24sD6AN4F/4M2dkpvG+pJFbdaMNAG1Bzy9WSz/&#10;vr1TzUNzrzrrYflV8l8aePHaJovcc9xnHZis228ygXiyjZHW8V2qKhQBLpGd5fdx5FfsDOHwMvD9&#10;YLKYUcLhLAj981nHP88hSM9u8fyzc2+8FeAdj0WdQmtkbxQGHbJIPxGl/4+oh5w1wvKvkYh7RYok&#10;pmFASc0qcN6ek2Ayn55foFWoHnADm9ql0jlBmAbG307iETJYxDfa3AlpI8G2X7Xp8juBlY1v0lu+&#10;glpIqxJS/YNHfNISDM1sPunrYYSBqw4sJ0EYLMJDUOiAejnHJU4csE+OSJw6oBclAhmjjda+Y1LP&#10;HeAJn+cO7KQ8aG2j4hPyFnuwIx4Hrw3IqyIS/FNIAjcmzzyGUsuG/GH5kFJ8V/c5BSvCsNv7tg80&#10;UmMlY4JBka+GagUUJuARMJiLYJt+oO80GJIDwbZ3vAiGmCN43jeN05IhoAheuOBOQ++rgnmCk2SF&#10;4YJZsgogHDBNVkg4zJMVUGkrrmEGqUKXcUnarvlhhZEcex+WEZ5WcitW0uLMQQcEzU+nZe2ihmpF&#10;c+0MA+yAGP4bK89FdlrBvqPoLmivxe1rBqHoqpU+ug8v3ZakZVkkt0VZosNaZevrUpEtw9lsfz3x&#10;e7DSJk4t8dpgux1OXRPtuu5aJo/QUJXsBjx8kMAil+oPJS0M95jq3xumBCXllxqGwiKYTjGCdjOd&#10;zUPYKPdk7Z6wmoOomBoKiY7LawM7uLJpVJHloCmwsazlJ5iGaYFNF+aSjjqr+g3MJbuyoxxWe98K&#10;7t6inj6Oln8BAAD//wMAUEsDBBQABgAIAAAAIQD9QHkQ4QAAAAkBAAAPAAAAZHJzL2Rvd25yZXYu&#10;eG1sTI/BToNAEIbvJr7DZky82QVaaEWWpmnUU2Nia9J4m8IUSNlZwm6Bvr3rSY8z8+Wf78/Wk27F&#10;QL1tDCsIZwEI4sKUDVcKvg5vTysQ1iGX2BomBTeysM7v7zJMSzPyJw17VwkfwjZFBbVzXSqlLWrS&#10;aGemI/a3s+k1Oj/2lSx7HH24bmUUBInU2LD/UGNH25qKy/6qFbyPOG7m4euwu5y3t+9D/HHchaTU&#10;48O0eQHhaHJ/MPzqe3XIvdPJXLm0olUQz5dLjyqIFhEIDyTP8QLEyS+SEGSeyf8N8h8AAAD//wMA&#10;UEsBAi0AFAAGAAgAAAAhALaDOJL+AAAA4QEAABMAAAAAAAAAAAAAAAAAAAAAAFtDb250ZW50X1R5&#10;cGVzXS54bWxQSwECLQAUAAYACAAAACEAOP0h/9YAAACUAQAACwAAAAAAAAAAAAAAAAAvAQAAX3Jl&#10;bHMvLnJlbHNQSwECLQAUAAYACAAAACEAawqyzkYDAABkCQAADgAAAAAAAAAAAAAAAAAuAgAAZHJz&#10;L2Uyb0RvYy54bWxQSwECLQAUAAYACAAAACEA/UB5EOEAAAAJAQAADwAAAAAAAAAAAAAAAACgBQAA&#10;ZHJzL2Rvd25yZXYueG1sUEsFBgAAAAAEAAQA8wAAAK4GAAAAAA==&#10;">
                      <v:shape id="Shape 137468" o:spid="_x0000_s1027" style="position:absolute;width:10015;height:121;visibility:visible;mso-wrap-style:square;v-text-anchor:top" coordsize="100157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i/wQAAANsAAAAPAAAAZHJzL2Rvd25yZXYueG1sRI/disIw&#10;FITvF3yHcATvtqkVdqWaFhFcvV3XBzg2pz/YnNQmq+3bG0HwcpiZb5h1PphW3Kh3jWUF8ygGQVxY&#10;3XCl4PS3+1yCcB5ZY2uZFIzkIM8mH2tMtb3zL92OvhIBwi5FBbX3XSqlK2oy6CLbEQevtL1BH2Rf&#10;Sd3jPcBNK5M4/pIGGw4LNXa0ram4HP+NAn04J7q8fu9xXy7GM/1sq2syKjWbDpsVCE+Df4df7YNW&#10;kMzh+SX8AJk9AAAA//8DAFBLAQItABQABgAIAAAAIQDb4fbL7gAAAIUBAAATAAAAAAAAAAAAAAAA&#10;AAAAAABbQ29udGVudF9UeXBlc10ueG1sUEsBAi0AFAAGAAgAAAAhAFr0LFu/AAAAFQEAAAsAAAAA&#10;AAAAAAAAAAAAHwEAAF9yZWxzLy5yZWxzUEsBAi0AFAAGAAgAAAAhAI+6yL/BAAAA2wAAAA8AAAAA&#10;AAAAAAAAAAAABwIAAGRycy9kb3ducmV2LnhtbFBLBQYAAAAAAwADALcAAAD1AgAAAAA=&#10;" path="m,l1001573,r,12192l,12192,,e" fillcolor="black" stroked="f" strokeweight="0">
                        <v:path arrowok="t" o:connecttype="custom" o:connectlocs="0,0;10015,0;10015,121;0,121;0,0" o:connectangles="0,0,0,0,0" textboxrect="0,0,1001573,12192"/>
                      </v:shape>
                      <w10:wrap anchorx="margin"/>
                    </v:group>
                  </w:pict>
                </mc:Fallback>
              </mc:AlternateConten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0D6A803F" w14:textId="77777777" w:rsidR="00A16953" w:rsidRDefault="00A16953" w:rsidP="00800FFE">
            <w:pPr>
              <w:jc w:val="right"/>
              <w:rPr>
                <w:color w:val="000000"/>
              </w:rPr>
            </w:pPr>
            <w:r>
              <w:rPr>
                <w:color w:val="000000"/>
                <w:sz w:val="28"/>
                <w:szCs w:val="28"/>
              </w:rPr>
              <w:t xml:space="preserve"> 83</w:t>
            </w:r>
          </w:p>
        </w:tc>
      </w:tr>
      <w:tr w:rsidR="00A16953" w14:paraId="3612AD0C" w14:textId="77777777" w:rsidTr="00800FFE">
        <w:trPr>
          <w:trHeight w:val="1037"/>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65B0490A"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36EEF866" w14:textId="1958E33A" w:rsidR="00A16953" w:rsidRDefault="00A16953" w:rsidP="00800FFE">
            <w:pPr>
              <w:bidi/>
              <w:spacing w:line="257" w:lineRule="auto"/>
              <w:ind w:right="161"/>
              <w:jc w:val="both"/>
              <w:rPr>
                <w:color w:val="000000"/>
              </w:rPr>
            </w:pPr>
            <w:r>
              <w:rPr>
                <w:b/>
                <w:color w:val="000000"/>
                <w:sz w:val="28"/>
                <w:szCs w:val="28"/>
                <w:u w:val="single"/>
                <w:rtl/>
              </w:rPr>
              <w:t xml:space="preserve">مدينة السوداء(نشق):- </w:t>
            </w:r>
            <w:r>
              <w:rPr>
                <w:color w:val="000000"/>
                <w:sz w:val="28"/>
                <w:szCs w:val="28"/>
                <w:rtl/>
              </w:rPr>
              <w:t xml:space="preserve">مستخدمة كثكنة عسكريه وتتعرض للنبش والتدمير والنهب   </w:t>
            </w:r>
            <w:r>
              <w:rPr>
                <w:noProof/>
              </w:rPr>
              <mc:AlternateContent>
                <mc:Choice Requires="wpg">
                  <w:drawing>
                    <wp:anchor distT="0" distB="0" distL="114300" distR="114300" simplePos="0" relativeHeight="251675648" behindDoc="1" locked="0" layoutInCell="1" allowOverlap="1" wp14:anchorId="67F2FE8D" wp14:editId="349027F0">
                      <wp:simplePos x="0" y="0"/>
                      <wp:positionH relativeFrom="margin">
                        <wp:posOffset>3021330</wp:posOffset>
                      </wp:positionH>
                      <wp:positionV relativeFrom="paragraph">
                        <wp:posOffset>153670</wp:posOffset>
                      </wp:positionV>
                      <wp:extent cx="1394460" cy="1206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12065"/>
                                <a:chOff x="0" y="0"/>
                                <a:chExt cx="13947" cy="121"/>
                              </a:xfrm>
                            </wpg:grpSpPr>
                            <wps:wsp>
                              <wps:cNvPr id="19" name="Shape 137642"/>
                              <wps:cNvSpPr>
                                <a:spLocks/>
                              </wps:cNvSpPr>
                              <wps:spPr bwMode="auto">
                                <a:xfrm>
                                  <a:off x="0" y="0"/>
                                  <a:ext cx="13947" cy="121"/>
                                </a:xfrm>
                                <a:custGeom>
                                  <a:avLst/>
                                  <a:gdLst>
                                    <a:gd name="T0" fmla="*/ 0 w 1394714"/>
                                    <a:gd name="T1" fmla="*/ 0 h 12192"/>
                                    <a:gd name="T2" fmla="*/ 1394714 w 1394714"/>
                                    <a:gd name="T3" fmla="*/ 0 h 12192"/>
                                    <a:gd name="T4" fmla="*/ 1394714 w 1394714"/>
                                    <a:gd name="T5" fmla="*/ 12192 h 12192"/>
                                    <a:gd name="T6" fmla="*/ 0 w 1394714"/>
                                    <a:gd name="T7" fmla="*/ 12192 h 12192"/>
                                    <a:gd name="T8" fmla="*/ 0 w 1394714"/>
                                    <a:gd name="T9" fmla="*/ 0 h 12192"/>
                                    <a:gd name="T10" fmla="*/ 0 w 1394714"/>
                                    <a:gd name="T11" fmla="*/ 0 h 12192"/>
                                    <a:gd name="T12" fmla="*/ 1394714 w 1394714"/>
                                    <a:gd name="T13" fmla="*/ 12192 h 12192"/>
                                  </a:gdLst>
                                  <a:ahLst/>
                                  <a:cxnLst>
                                    <a:cxn ang="0">
                                      <a:pos x="T0" y="T1"/>
                                    </a:cxn>
                                    <a:cxn ang="0">
                                      <a:pos x="T2" y="T3"/>
                                    </a:cxn>
                                    <a:cxn ang="0">
                                      <a:pos x="T4" y="T5"/>
                                    </a:cxn>
                                    <a:cxn ang="0">
                                      <a:pos x="T6" y="T7"/>
                                    </a:cxn>
                                    <a:cxn ang="0">
                                      <a:pos x="T8" y="T9"/>
                                    </a:cxn>
                                  </a:cxnLst>
                                  <a:rect l="T10" t="T11" r="T12" b="T13"/>
                                  <a:pathLst>
                                    <a:path w="1394714" h="12192">
                                      <a:moveTo>
                                        <a:pt x="0" y="0"/>
                                      </a:moveTo>
                                      <a:lnTo>
                                        <a:pt x="1394714" y="0"/>
                                      </a:lnTo>
                                      <a:lnTo>
                                        <a:pt x="139471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DA483" id="Group 18" o:spid="_x0000_s1026" style="position:absolute;margin-left:237.9pt;margin-top:12.1pt;width:109.8pt;height:.95pt;z-index:-251640832;mso-position-horizontal-relative:margin" coordsize="139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0sSwMAAGQJAAAOAAAAZHJzL2Uyb0RvYy54bWykVu1O2zAU/T9p72Dl56SRpoR2jShogoEm&#10;7QOJ7gFcx/nQkjiz3abs6XeukwYDKmOsP1I79/j63nO/cnq+qyu2ldqUqlkG0dEkYLIRKi2bfBn8&#10;WF29/xAwY3mT8ko1chncSROcn719c9q1iZyqQlWp1AxKGpN07TIorG2TMDSikDU3R6qVDYSZ0jW3&#10;2Oo8TDXvoL2uwulkMgs7pdNWKyGNwdvLXhicOf1ZJoX9nmVGWlYtA9hm3VO755qe4dkpT3LN26IU&#10;gxn8FVbUvGxw6ajqklvONrp8oqouhVZGZfZIqDpUWVYK6XyAN9HkkTfXWm1a50uedHk70gRqH/H0&#10;arXi2/Zat7ftje6tx/KLEj8NeAm7Nk98Oe3zHszW3VeVIp58Y5VzfJfpmlTAJbZz/N6N/MqdZQIv&#10;o+NFHM8QBgFZNJ3MTnr+RYEgPTklik/eufn+VERnQp70FzojB6Mo6Mgic0+U+T+ibgveSse/ISJu&#10;NCtTGL4IWMNrOO/kLDqez+IpWUXXA7dn0/hUehKCGTD+ehIPkMETsTH2WioXCb79Ymyf3ylWLr7p&#10;YPkKQcjqCqn+LmQT1sGJRTyP4qEeRlj0AFawaBotnKvI9BE09UCDnsMajz3whB3QGHugv2o88cFk&#10;3yGtMw/4jM8gd6TG+XtIH1rbCHxGH9LFgx3wOHppQF4UkeifQhL5MXniMUot3+cPL/YpJXbNkFNY&#10;MU7dfuL6QKsMVTIlGIp8ta9WoCgBD4BhLoGPh9J+HozkILDrHTDueTBiTuD5izQjoARe+OD+hsFX&#10;jXlCk2RF4cIsWUUIB6bJigjHPFmBSldxLbdEFblMS9b1zY8qjBXU+6iMSFqrrVwph7OPOiBuvpdW&#10;jY/aVyuZ62YYsHvE/r91+nzkWLwH0X3QXop7eDOUkquuN4/u46XfkoyqyvSqrCpy2Oh8fVFptuU0&#10;m91vIP4BrHKJ0yg6Bm6d7W449U2077prld6hoWrVD3h8kGBRKP07YB2G+zIwvzZcy4BVnxsMhUUU&#10;xxRBt4lP5lNstC9Z+xLeCKhaBjZAotPywmKHI5tWl3mBmyIXy0Z9xDTMSmq6mEsm6a0aNphLbuVG&#10;OVYPvhX8vUPdfxyd/QEAAP//AwBQSwMEFAAGAAgAAAAhADMZ4p3gAAAACQEAAA8AAABkcnMvZG93&#10;bnJldi54bWxMj0FPg0AQhe8m/ofNmHizCwhYkaVpGvXUmNiamN6mMAVSdpewW6D/3vGkx3nz8t73&#10;8tWsOzHS4FprFISLAASZ0latqRV87d8eliCcR1NhZw0puJKDVXF7k2NW2cl80rjzteAQ4zJU0Hjf&#10;Z1K6siGNbmF7Mvw72UGj53OoZTXgxOG6k1EQpFJja7ihwZ42DZXn3UUreJ9wWj+Gr+P2fNpcD/vk&#10;43sbklL3d/P6BYSn2f+Z4Ref0aFgpqO9mMqJTkH8lDC6VxDFEQg2pM9JDOLIQhqCLHL5f0HxAwAA&#10;//8DAFBLAQItABQABgAIAAAAIQC2gziS/gAAAOEBAAATAAAAAAAAAAAAAAAAAAAAAABbQ29udGVu&#10;dF9UeXBlc10ueG1sUEsBAi0AFAAGAAgAAAAhADj9If/WAAAAlAEAAAsAAAAAAAAAAAAAAAAALwEA&#10;AF9yZWxzLy5yZWxzUEsBAi0AFAAGAAgAAAAhAOSCTSxLAwAAZAkAAA4AAAAAAAAAAAAAAAAALgIA&#10;AGRycy9lMm9Eb2MueG1sUEsBAi0AFAAGAAgAAAAhADMZ4p3gAAAACQEAAA8AAAAAAAAAAAAAAAAA&#10;pQUAAGRycy9kb3ducmV2LnhtbFBLBQYAAAAABAAEAPMAAACyBgAAAAA=&#10;">
                      <v:shape id="Shape 137642" o:spid="_x0000_s1027" style="position:absolute;width:13947;height:121;visibility:visible;mso-wrap-style:square;v-text-anchor:top" coordsize="13947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jFNwAAAANsAAAAPAAAAZHJzL2Rvd25yZXYueG1sRE9NawIx&#10;EL0X/A9hhN5q1hZKXY2iVkvpzVXvw2bcrG4mSxLd9d83hYK3ebzPmS1624gb+VA7VjAeZSCIS6dr&#10;rhQc9tuXDxAhImtsHJOCOwVYzAdPM8y163hHtyJWIoVwyFGBibHNpQylIYth5FrixJ2ctxgT9JXU&#10;HrsUbhv5mmXv0mLNqcFgS2tD5aW4WgW7z+5rVZhqYuNmfzQ/b2N/tkelnof9cgoiUh8f4n/3t07z&#10;J/D3SzpAzn8BAAD//wMAUEsBAi0AFAAGAAgAAAAhANvh9svuAAAAhQEAABMAAAAAAAAAAAAAAAAA&#10;AAAAAFtDb250ZW50X1R5cGVzXS54bWxQSwECLQAUAAYACAAAACEAWvQsW78AAAAVAQAACwAAAAAA&#10;AAAAAAAAAAAfAQAAX3JlbHMvLnJlbHNQSwECLQAUAAYACAAAACEAfbIxTcAAAADbAAAADwAAAAAA&#10;AAAAAAAAAAAHAgAAZHJzL2Rvd25yZXYueG1sUEsFBgAAAAADAAMAtwAAAPQCAAAAAA==&#10;" path="m,l1394714,r,12192l,12192,,e" fillcolor="black" stroked="f" strokeweight="0">
                        <v:path arrowok="t" o:connecttype="custom" o:connectlocs="0,0;13947,0;13947,121;0,121;0,0" o:connectangles="0,0,0,0,0" textboxrect="0,0,1394714,12192"/>
                      </v:shape>
                      <w10:wrap anchorx="margin"/>
                    </v:group>
                  </w:pict>
                </mc:Fallback>
              </mc:AlternateConten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08BC2CE3" w14:textId="77777777" w:rsidR="00A16953" w:rsidRDefault="00A16953" w:rsidP="00800FFE">
            <w:pPr>
              <w:jc w:val="right"/>
              <w:rPr>
                <w:color w:val="000000"/>
              </w:rPr>
            </w:pPr>
            <w:r>
              <w:rPr>
                <w:color w:val="000000"/>
                <w:sz w:val="28"/>
                <w:szCs w:val="28"/>
              </w:rPr>
              <w:t xml:space="preserve"> 84</w:t>
            </w:r>
          </w:p>
        </w:tc>
      </w:tr>
      <w:tr w:rsidR="00A16953" w14:paraId="22DF7BCD" w14:textId="77777777" w:rsidTr="00800FFE">
        <w:trPr>
          <w:trHeight w:val="694"/>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05858220"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6DDDB427" w14:textId="704A0DA7" w:rsidR="00A16953" w:rsidRDefault="00A16953" w:rsidP="00800FFE">
            <w:pPr>
              <w:bidi/>
              <w:ind w:right="137" w:firstLine="1"/>
              <w:rPr>
                <w:color w:val="000000"/>
                <w:sz w:val="28"/>
                <w:szCs w:val="28"/>
              </w:rPr>
            </w:pPr>
            <w:r>
              <w:rPr>
                <w:b/>
                <w:color w:val="000000"/>
                <w:sz w:val="28"/>
                <w:szCs w:val="28"/>
                <w:u w:val="single"/>
                <w:rtl/>
              </w:rPr>
              <w:t>مدينة البيضاء (نشان)</w:t>
            </w:r>
            <w:r>
              <w:rPr>
                <w:b/>
                <w:color w:val="000000"/>
                <w:sz w:val="28"/>
                <w:szCs w:val="28"/>
              </w:rPr>
              <w:t xml:space="preserve"> :-</w:t>
            </w:r>
            <w:r>
              <w:rPr>
                <w:color w:val="000000"/>
                <w:sz w:val="28"/>
                <w:szCs w:val="28"/>
                <w:rtl/>
              </w:rPr>
              <w:t xml:space="preserve">مستخدمة كثكنة عسكريه وتتعرض للنبش والتدمير  والنهب </w:t>
            </w:r>
            <w:r>
              <w:rPr>
                <w:noProof/>
              </w:rPr>
              <mc:AlternateContent>
                <mc:Choice Requires="wpg">
                  <w:drawing>
                    <wp:anchor distT="0" distB="0" distL="114300" distR="114300" simplePos="0" relativeHeight="251676672" behindDoc="1" locked="0" layoutInCell="1" allowOverlap="1" wp14:anchorId="701C573D" wp14:editId="28E4E5A1">
                      <wp:simplePos x="0" y="0"/>
                      <wp:positionH relativeFrom="margin">
                        <wp:posOffset>3021330</wp:posOffset>
                      </wp:positionH>
                      <wp:positionV relativeFrom="paragraph">
                        <wp:posOffset>153670</wp:posOffset>
                      </wp:positionV>
                      <wp:extent cx="1394460" cy="12065"/>
                      <wp:effectExtent l="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12065"/>
                                <a:chOff x="0" y="0"/>
                                <a:chExt cx="13947" cy="121"/>
                              </a:xfrm>
                            </wpg:grpSpPr>
                            <wps:wsp>
                              <wps:cNvPr id="17" name="Shape 137740"/>
                              <wps:cNvSpPr>
                                <a:spLocks/>
                              </wps:cNvSpPr>
                              <wps:spPr bwMode="auto">
                                <a:xfrm>
                                  <a:off x="0" y="0"/>
                                  <a:ext cx="13947" cy="121"/>
                                </a:xfrm>
                                <a:custGeom>
                                  <a:avLst/>
                                  <a:gdLst>
                                    <a:gd name="T0" fmla="*/ 0 w 1394714"/>
                                    <a:gd name="T1" fmla="*/ 0 h 12192"/>
                                    <a:gd name="T2" fmla="*/ 1394714 w 1394714"/>
                                    <a:gd name="T3" fmla="*/ 0 h 12192"/>
                                    <a:gd name="T4" fmla="*/ 1394714 w 1394714"/>
                                    <a:gd name="T5" fmla="*/ 12192 h 12192"/>
                                    <a:gd name="T6" fmla="*/ 0 w 1394714"/>
                                    <a:gd name="T7" fmla="*/ 12192 h 12192"/>
                                    <a:gd name="T8" fmla="*/ 0 w 1394714"/>
                                    <a:gd name="T9" fmla="*/ 0 h 12192"/>
                                    <a:gd name="T10" fmla="*/ 0 w 1394714"/>
                                    <a:gd name="T11" fmla="*/ 0 h 12192"/>
                                    <a:gd name="T12" fmla="*/ 1394714 w 1394714"/>
                                    <a:gd name="T13" fmla="*/ 12192 h 12192"/>
                                  </a:gdLst>
                                  <a:ahLst/>
                                  <a:cxnLst>
                                    <a:cxn ang="0">
                                      <a:pos x="T0" y="T1"/>
                                    </a:cxn>
                                    <a:cxn ang="0">
                                      <a:pos x="T2" y="T3"/>
                                    </a:cxn>
                                    <a:cxn ang="0">
                                      <a:pos x="T4" y="T5"/>
                                    </a:cxn>
                                    <a:cxn ang="0">
                                      <a:pos x="T6" y="T7"/>
                                    </a:cxn>
                                    <a:cxn ang="0">
                                      <a:pos x="T8" y="T9"/>
                                    </a:cxn>
                                  </a:cxnLst>
                                  <a:rect l="T10" t="T11" r="T12" b="T13"/>
                                  <a:pathLst>
                                    <a:path w="1394714" h="12192">
                                      <a:moveTo>
                                        <a:pt x="0" y="0"/>
                                      </a:moveTo>
                                      <a:lnTo>
                                        <a:pt x="1394714" y="0"/>
                                      </a:lnTo>
                                      <a:lnTo>
                                        <a:pt x="139471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EDF02" id="Group 16" o:spid="_x0000_s1026" style="position:absolute;margin-left:237.9pt;margin-top:12.1pt;width:109.8pt;height:.95pt;z-index:-251639808;mso-position-horizontal-relative:margin" coordsize="139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EdRgMAAGQJAAAOAAAAZHJzL2Uyb0RvYy54bWykVslu2zAQvRfoPxA6Fmgk2o5dC7GDImmC&#10;Al0CRP0AmqIWVBJVkracfn1nqCW0A7lu6oNMah6HM282XV3vy4LshNK5rFYevQg8Iiou47xKV96P&#10;6O79B49ow6qYFbISK+9JaO96/fbNVVOHYiIzWcRCEVBS6bCpV15mTB36vuaZKJm+kLWoQJhIVTID&#10;W5X6sWINaC8LfxIEc7+RKq6V5EJreHvbCr211Z8kgpvvSaKFIcXKA9uMfSr73ODTX1+xMFWsznLe&#10;mcFeYUXJ8gouHVTdMsPIVuUvVJU5V1LLxFxwWfoySXIurA/gDQ2OvLlXcltbX9KwSeuBJqD2iKdX&#10;q+XfdveqfqwfVGs9LL9I/lMDL35Tp6Erx33agsmm+SpjiCfbGmkd3yeqRBXgEtlbfp8GfsXeEA4v&#10;6XQ5m80hDBxkdBLML1v+eQZBenGKZ5+cc4v+FMUzPgvbC62RnVEYdMgi/UyU/j+iHjNWC8u/RiIe&#10;FMljMBxMqVgJzls5odPFYmYzCa8HXM+mdql0JAjTwPjrSRwhg4V8q829kDYSbPdFmza/Y1jZ+Mad&#10;5REEISkLSPV3PglIA04sZws66+phgNEDWEbohC4nx6CJA+r0jGucOuCAjGicOaC/arx0wWjfmNa5&#10;AzzhM5A7UGP9HdMHrW0AntC3PICNeEzPDchZEaH/FBLqxuSFx1BqaZ8/LOtTiu+rLqdgRRh2+8D2&#10;gVpqrGRMMCjyqK9WQGECjoDBXARPu9I+DYbkQLDtHWDcaTDEHMGLszRDQBG8dMHtDZ2vCuYJTpII&#10;wwWzJKIQDpgmERIO8yQCKm3F1cwgVegyLknTNj+sMJJh78MyQmkpdyKSFmeOOiDc/CwtKhfVVyua&#10;azsPYHtE/19bfS5yKN5RdBu0c3GHN4NSdNX25sF9eOm2JC2LPL7LiwId1ird3BSK7BjOZvvriD+A&#10;FTZxKonH2s6Pb6Dvt020bfobGT9BQ1WyHfDwQQKLTKrfHmlguK88/WvLlPBI8bmCobCkM+jYxNjN&#10;7HIxgY1yJRtXwioOqlae8SDRcXljYAdHtrXK0wxuojaWlfwI0zDJsela+1qrug3MJbuyoxxWB98K&#10;7t6inj+O1n8AAAD//wMAUEsDBBQABgAIAAAAIQAzGeKd4AAAAAkBAAAPAAAAZHJzL2Rvd25yZXYu&#10;eG1sTI9BT4NAEIXvJv6HzZh4swsIWJGlaRr11JjYmpjepjAFUnaXsFug/97xpMd58/Le9/LVrDsx&#10;0uBaaxSEiwAEmdJWrakVfO3fHpYgnEdTYWcNKbiSg1Vxe5NjVtnJfNK487XgEOMyVNB432dSurIh&#10;jW5hezL8O9lBo+dzqGU14MThupNREKRSY2u4ocGeNg2V591FK3ifcFo/hq/j9nzaXA/75ON7G5JS&#10;93fz+gWEp9n/meEXn9GhYKajvZjKiU5B/JQwulcQxREINqTPSQziyEIagixy+X9B8QMAAP//AwBQ&#10;SwECLQAUAAYACAAAACEAtoM4kv4AAADhAQAAEwAAAAAAAAAAAAAAAAAAAAAAW0NvbnRlbnRfVHlw&#10;ZXNdLnhtbFBLAQItABQABgAIAAAAIQA4/SH/1gAAAJQBAAALAAAAAAAAAAAAAAAAAC8BAABfcmVs&#10;cy8ucmVsc1BLAQItABQABgAIAAAAIQBDZgEdRgMAAGQJAAAOAAAAAAAAAAAAAAAAAC4CAABkcnMv&#10;ZTJvRG9jLnhtbFBLAQItABQABgAIAAAAIQAzGeKd4AAAAAkBAAAPAAAAAAAAAAAAAAAAAKAFAABk&#10;cnMvZG93bnJldi54bWxQSwUGAAAAAAQABADzAAAArQYAAAAA&#10;">
                      <v:shape id="Shape 137740" o:spid="_x0000_s1027" style="position:absolute;width:13947;height:121;visibility:visible;mso-wrap-style:square;v-text-anchor:top" coordsize="13947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CkwAAAANsAAAAPAAAAZHJzL2Rvd25yZXYueG1sRE9NawIx&#10;EL0L/ocwQm81qwVtt0bRthbx5lrvw2bcrG4mS5K623/fFAre5vE+Z7HqbSNu5EPtWMFknIEgLp2u&#10;uVLwddw+PoMIEVlj45gU/FCA1XI4WGCuXccHuhWxEimEQ44KTIxtLmUoDVkMY9cSJ+7svMWYoK+k&#10;9tilcNvIaZbNpMWaU4PBlt4Mldfi2yo4vHefm8JULzZ+HE9m/zTxF3tS6mHUr19BROrjXfzv3uk0&#10;fw5/v6QD5PIXAAD//wMAUEsBAi0AFAAGAAgAAAAhANvh9svuAAAAhQEAABMAAAAAAAAAAAAAAAAA&#10;AAAAAFtDb250ZW50X1R5cGVzXS54bWxQSwECLQAUAAYACAAAACEAWvQsW78AAAAVAQAACwAAAAAA&#10;AAAAAAAAAAAfAQAAX3JlbHMvLnJlbHNQSwECLQAUAAYACAAAACEAY2EApMAAAADbAAAADwAAAAAA&#10;AAAAAAAAAAAHAgAAZHJzL2Rvd25yZXYueG1sUEsFBgAAAAADAAMAtwAAAPQCAAAAAA==&#10;" path="m,l1394714,r,12192l,12192,,e" fillcolor="black" stroked="f" strokeweight="0">
                        <v:path arrowok="t" o:connecttype="custom" o:connectlocs="0,0;13947,0;13947,121;0,121;0,0" o:connectangles="0,0,0,0,0" textboxrect="0,0,1394714,12192"/>
                      </v:shape>
                      <w10:wrap anchorx="margin"/>
                    </v:group>
                  </w:pict>
                </mc:Fallback>
              </mc:AlternateContent>
            </w:r>
          </w:p>
          <w:p w14:paraId="6D5534A6" w14:textId="77777777" w:rsidR="00A16953" w:rsidRDefault="00A16953" w:rsidP="00800FFE">
            <w:pPr>
              <w:bidi/>
              <w:ind w:right="137" w:firstLine="1"/>
              <w:rPr>
                <w:color w:val="000000"/>
              </w:rPr>
            </w:pP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78D1C780" w14:textId="77777777" w:rsidR="00A16953" w:rsidRDefault="00A16953" w:rsidP="00800FFE">
            <w:pPr>
              <w:jc w:val="right"/>
              <w:rPr>
                <w:color w:val="000000"/>
              </w:rPr>
            </w:pPr>
            <w:r>
              <w:rPr>
                <w:color w:val="000000"/>
                <w:sz w:val="28"/>
                <w:szCs w:val="28"/>
              </w:rPr>
              <w:t xml:space="preserve"> 85</w:t>
            </w:r>
          </w:p>
        </w:tc>
      </w:tr>
      <w:tr w:rsidR="00A16953" w14:paraId="3027B4EE" w14:textId="77777777" w:rsidTr="00800FFE">
        <w:trPr>
          <w:trHeight w:val="518"/>
        </w:trPr>
        <w:tc>
          <w:tcPr>
            <w:tcW w:w="1939" w:type="dxa"/>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729D3C83"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6935"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15277404" w14:textId="284D5399" w:rsidR="00A16953" w:rsidRDefault="00A16953" w:rsidP="00800FFE">
            <w:pPr>
              <w:bidi/>
              <w:ind w:left="3"/>
              <w:rPr>
                <w:color w:val="000000"/>
              </w:rPr>
            </w:pPr>
            <w:r>
              <w:rPr>
                <w:b/>
                <w:color w:val="000000"/>
                <w:sz w:val="28"/>
                <w:szCs w:val="28"/>
                <w:u w:val="single"/>
                <w:rtl/>
              </w:rPr>
              <w:t>مدينة او ثور</w:t>
            </w:r>
            <w:r>
              <w:rPr>
                <w:color w:val="000000"/>
                <w:sz w:val="28"/>
                <w:szCs w:val="28"/>
                <w:rtl/>
              </w:rPr>
              <w:t xml:space="preserve">:- تتعرض للنبش بشكل يومي  </w:t>
            </w:r>
            <w:r>
              <w:rPr>
                <w:noProof/>
              </w:rPr>
              <mc:AlternateContent>
                <mc:Choice Requires="wpg">
                  <w:drawing>
                    <wp:anchor distT="0" distB="0" distL="114300" distR="114300" simplePos="0" relativeHeight="251677696" behindDoc="1" locked="0" layoutInCell="1" allowOverlap="1" wp14:anchorId="0A4BAE35" wp14:editId="7E29E544">
                      <wp:simplePos x="0" y="0"/>
                      <wp:positionH relativeFrom="margin">
                        <wp:posOffset>3679825</wp:posOffset>
                      </wp:positionH>
                      <wp:positionV relativeFrom="paragraph">
                        <wp:posOffset>153670</wp:posOffset>
                      </wp:positionV>
                      <wp:extent cx="736600" cy="12065"/>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065"/>
                                <a:chOff x="0" y="0"/>
                                <a:chExt cx="7363" cy="121"/>
                              </a:xfrm>
                            </wpg:grpSpPr>
                            <wps:wsp>
                              <wps:cNvPr id="15" name="Shape 137838"/>
                              <wps:cNvSpPr>
                                <a:spLocks/>
                              </wps:cNvSpPr>
                              <wps:spPr bwMode="auto">
                                <a:xfrm>
                                  <a:off x="0" y="0"/>
                                  <a:ext cx="7363" cy="121"/>
                                </a:xfrm>
                                <a:custGeom>
                                  <a:avLst/>
                                  <a:gdLst>
                                    <a:gd name="T0" fmla="*/ 0 w 736397"/>
                                    <a:gd name="T1" fmla="*/ 0 h 12191"/>
                                    <a:gd name="T2" fmla="*/ 736397 w 736397"/>
                                    <a:gd name="T3" fmla="*/ 0 h 12191"/>
                                    <a:gd name="T4" fmla="*/ 736397 w 736397"/>
                                    <a:gd name="T5" fmla="*/ 12191 h 12191"/>
                                    <a:gd name="T6" fmla="*/ 0 w 736397"/>
                                    <a:gd name="T7" fmla="*/ 12191 h 12191"/>
                                    <a:gd name="T8" fmla="*/ 0 w 736397"/>
                                    <a:gd name="T9" fmla="*/ 0 h 12191"/>
                                    <a:gd name="T10" fmla="*/ 0 w 736397"/>
                                    <a:gd name="T11" fmla="*/ 0 h 12191"/>
                                    <a:gd name="T12" fmla="*/ 736397 w 736397"/>
                                    <a:gd name="T13" fmla="*/ 12191 h 12191"/>
                                  </a:gdLst>
                                  <a:ahLst/>
                                  <a:cxnLst>
                                    <a:cxn ang="0">
                                      <a:pos x="T0" y="T1"/>
                                    </a:cxn>
                                    <a:cxn ang="0">
                                      <a:pos x="T2" y="T3"/>
                                    </a:cxn>
                                    <a:cxn ang="0">
                                      <a:pos x="T4" y="T5"/>
                                    </a:cxn>
                                    <a:cxn ang="0">
                                      <a:pos x="T6" y="T7"/>
                                    </a:cxn>
                                    <a:cxn ang="0">
                                      <a:pos x="T8" y="T9"/>
                                    </a:cxn>
                                  </a:cxnLst>
                                  <a:rect l="T10" t="T11" r="T12" b="T13"/>
                                  <a:pathLst>
                                    <a:path w="736397" h="12191">
                                      <a:moveTo>
                                        <a:pt x="0" y="0"/>
                                      </a:moveTo>
                                      <a:lnTo>
                                        <a:pt x="736397" y="0"/>
                                      </a:lnTo>
                                      <a:lnTo>
                                        <a:pt x="736397" y="12191"/>
                                      </a:lnTo>
                                      <a:lnTo>
                                        <a:pt x="0" y="12191"/>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9A1EB" id="Group 14" o:spid="_x0000_s1026" style="position:absolute;margin-left:289.75pt;margin-top:12.1pt;width:58pt;height:.95pt;z-index:-251638784;mso-position-horizontal-relative:margin" coordsize="736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MXSAMAAFQJAAAOAAAAZHJzL2Uyb0RvYy54bWykVu1O2zAU/T9p72Dl56SRpoWWRrRogoEm&#10;7QOJ7gFcx/nQkjiz3abs6Xeuk6YpKMBYf6R27vH1ved+5eJyV+RsK7XJVLnwgpORx2QpVJSVycL7&#10;ubr5eO4xY3kZ8VyVcuE9SONdLt+/u6irUI5VqvJIagYlpQnrauGl1lah7xuRyoKbE1XJEsJY6YJb&#10;bHXiR5rX0F7k/ng0mvq10lGllZDG4O11I/SWTn8cS2F/xLGRluULD7ZZ99Tuuaanv7zgYaJ5lWai&#10;NYO/wYqCZyUu7VRdc8vZRmdPVBWZ0Mqo2J4IVfgqjjMhnQ/wJhg98uZWq03lfEnCOqk6mkDtI57e&#10;rFZ8397q6r660431WH5V4pcBL35dJWFfTvukAbN1/U1FiCffWOUc38W6IBVwie0cvw8dv3JnmcDL&#10;2WQ6HSEKAqJgPJqeNfSLFDF6ckiknw/HJvtDAR3xedhc50xsTaKQI4fMgSbzfzTdp7ySjn1DNNxp&#10;lkWw+8xjJS/gupOzYDI7n5yTVXQ9cHsuTZ/InoRgBny/mcIBLngoNsbeSuXCwLdfjW2SO8LKBTdq&#10;DV8hBHGRI88/+GzEaoa4TOazthY6VHCESlkwDuaOfmR5Bxr3QI2aQX2wu3frgL7THugFfQhEp8/Z&#10;xgZ0TnvAYXdnPdSz6tDRunuH1c2PUAOWBa+MxKtCEfxDLIJ+MJ54i/pK9lnD030iiV3ZZhJWjFOD&#10;H7nSr5Sh6qW0QmGv9iUKFKXdABjGEnjS1vPzYGQFgV2/gHHPgxFuArt8fhGMYBJ43jejOdT6qjFC&#10;aHisKFYYH6sAwcAAWRHdGCErUOnqrOKWqCKXaclq1++orlhK7Y6Kh4SF2sqVcjD7qOnh4oM0L/uo&#10;tkTJWDe0AN0D9v+VU9cDNnfCuEFwE7HX4o4vhlLy02nvfMfLfhcyKs+imyzPyV2jk/VVrtmW0yx2&#10;v5b1I1jusqZUdGxvuxtGTdts+uxaRQ9ooVo1Ax0fIFikSv/xWI1hvvDM7w3X0mP5lxJjYB6cnlL4&#10;3Ob0bDbGRvcl676ElwKqFp71kOW0vLLY4cim0lmS4qYmkqX6hOkXZ9RnMYlM2FjVbjCJ3MqNbqyO&#10;vg36e4c6fAwt/wIAAP//AwBQSwMEFAAGAAgAAAAhAPjvgm3fAAAACQEAAA8AAABkcnMvZG93bnJl&#10;di54bWxMj8FOg0AQhu8mvsNmTLzZBRS0yNI0jXpqTGxNjLctOwVSdpawW6Bv73jS4/zz5Z9vitVs&#10;OzHi4FtHCuJFBAKpcqalWsHn/vXuCYQPmozuHKGCC3pYlddXhc6Nm+gDx12oBZeQz7WCJoQ+l9JX&#10;DVrtF65H4t3RDVYHHodamkFPXG47mURRJq1uiS80usdNg9Vpd7YK3iY9re/jl3F7Om4u3/v0/Wsb&#10;o1K3N/P6GUTAOfzB8KvP6lCy08GdyXjRKUgflymjCpKHBAQD2TLl4MBBFoMsC/n/g/IHAAD//wMA&#10;UEsBAi0AFAAGAAgAAAAhALaDOJL+AAAA4QEAABMAAAAAAAAAAAAAAAAAAAAAAFtDb250ZW50X1R5&#10;cGVzXS54bWxQSwECLQAUAAYACAAAACEAOP0h/9YAAACUAQAACwAAAAAAAAAAAAAAAAAvAQAAX3Jl&#10;bHMvLnJlbHNQSwECLQAUAAYACAAAACEAj/TjF0gDAABUCQAADgAAAAAAAAAAAAAAAAAuAgAAZHJz&#10;L2Uyb0RvYy54bWxQSwECLQAUAAYACAAAACEA+O+Cbd8AAAAJAQAADwAAAAAAAAAAAAAAAACiBQAA&#10;ZHJzL2Rvd25yZXYueG1sUEsFBgAAAAAEAAQA8wAAAK4GAAAAAA==&#10;">
                      <v:shape id="Shape 137838" o:spid="_x0000_s1027" style="position:absolute;width:7363;height:121;visibility:visible;mso-wrap-style:square;v-text-anchor:top" coordsize="736397,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9wgAAANsAAAAPAAAAZHJzL2Rvd25yZXYueG1sRE9Ni8Iw&#10;EL0L+x/CLHhZNF1FWbtGcRXBXgRdxevQzLbBZlKaqPXfG2HB2zze50znra3ElRpvHCv47CcgiHOn&#10;DRcKDr/r3hcIH5A1Vo5JwZ08zGdvnSmm2t14R9d9KEQMYZ+igjKEOpXS5yVZ9H1XE0fuzzUWQ4RN&#10;IXWDtxhuKzlIkrG0aDg2lFjTsqT8vL9YBcPJ+SdYszCnU3bcVqtstP4YZ0p139vFN4hAbXiJ/90b&#10;HeeP4PlLPEDOHgAAAP//AwBQSwECLQAUAAYACAAAACEA2+H2y+4AAACFAQAAEwAAAAAAAAAAAAAA&#10;AAAAAAAAW0NvbnRlbnRfVHlwZXNdLnhtbFBLAQItABQABgAIAAAAIQBa9CxbvwAAABUBAAALAAAA&#10;AAAAAAAAAAAAAB8BAABfcmVscy8ucmVsc1BLAQItABQABgAIAAAAIQCfhZ/9wgAAANsAAAAPAAAA&#10;AAAAAAAAAAAAAAcCAABkcnMvZG93bnJldi54bWxQSwUGAAAAAAMAAwC3AAAA9gIAAAAA&#10;" path="m,l736397,r,12191l,12191,,e" fillcolor="black" stroked="f" strokeweight="0">
                        <v:path arrowok="t" o:connecttype="custom" o:connectlocs="0,0;7363,0;7363,121;0,121;0,0" o:connectangles="0,0,0,0,0" textboxrect="0,0,736397,12191"/>
                      </v:shape>
                      <w10:wrap anchorx="margin"/>
                    </v:group>
                  </w:pict>
                </mc:Fallback>
              </mc:AlternateConten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259A6BD6" w14:textId="77777777" w:rsidR="00A16953" w:rsidRDefault="00A16953" w:rsidP="00800FFE">
            <w:pPr>
              <w:jc w:val="right"/>
              <w:rPr>
                <w:color w:val="000000"/>
              </w:rPr>
            </w:pPr>
            <w:r>
              <w:rPr>
                <w:color w:val="000000"/>
                <w:sz w:val="28"/>
                <w:szCs w:val="28"/>
              </w:rPr>
              <w:t xml:space="preserve"> 86</w:t>
            </w:r>
          </w:p>
        </w:tc>
      </w:tr>
      <w:tr w:rsidR="00A16953" w14:paraId="16501277" w14:textId="77777777" w:rsidTr="00800FFE">
        <w:trPr>
          <w:trHeight w:val="560"/>
        </w:trPr>
        <w:tc>
          <w:tcPr>
            <w:tcW w:w="10075" w:type="dxa"/>
            <w:gridSpan w:val="5"/>
            <w:tcBorders>
              <w:top w:val="single" w:sz="4" w:space="0" w:color="000000"/>
              <w:left w:val="single" w:sz="4" w:space="0" w:color="000000"/>
              <w:bottom w:val="single" w:sz="4" w:space="0" w:color="000000"/>
              <w:right w:val="single" w:sz="4" w:space="0" w:color="000000"/>
            </w:tcBorders>
            <w:shd w:val="clear" w:color="auto" w:fill="EAF1DD"/>
            <w:tcMar>
              <w:top w:w="5" w:type="dxa"/>
              <w:left w:w="34" w:type="dxa"/>
            </w:tcMar>
          </w:tcPr>
          <w:p w14:paraId="7E54CD2C" w14:textId="5538F9FE" w:rsidR="00A16953" w:rsidRDefault="00A16953" w:rsidP="00800FFE">
            <w:pPr>
              <w:ind w:left="3479"/>
              <w:rPr>
                <w:color w:val="000000"/>
              </w:rPr>
            </w:pPr>
            <w:r>
              <w:rPr>
                <w:noProof/>
              </w:rPr>
              <mc:AlternateContent>
                <mc:Choice Requires="wpg">
                  <w:drawing>
                    <wp:inline distT="0" distB="0" distL="0" distR="0" wp14:anchorId="1466E23A" wp14:editId="1CFA9BD5">
                      <wp:extent cx="1907540" cy="347345"/>
                      <wp:effectExtent l="127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540" cy="347345"/>
                                <a:chOff x="0" y="0"/>
                                <a:chExt cx="19076" cy="3473"/>
                              </a:xfrm>
                            </wpg:grpSpPr>
                            <pic:pic xmlns:pic="http://schemas.openxmlformats.org/drawingml/2006/picture">
                              <pic:nvPicPr>
                                <pic:cNvPr id="10" name="Picture 1128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81" y="980"/>
                                  <a:ext cx="7011" cy="1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28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023" y="980"/>
                                  <a:ext cx="4328" cy="1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128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75" y="2128"/>
                                  <a:ext cx="5090"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128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1" y="1590"/>
                                  <a:ext cx="1309" cy="17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2CDA01" id="Group 9" o:spid="_x0000_s1026" style="width:150.2pt;height:27.35pt;mso-position-horizontal-relative:char;mso-position-vertical-relative:line" coordsize="19076,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srb8wIAADoNAAAOAAAAZHJzL2Uyb0RvYy54bWzsV1tr2zAUfh/sPwi/&#10;t74kTmyTpIx1LYNdyi4/QJFlW9S6IClx+u93JNtp0hQ6CqOs24ONpGMdfec7n47kxcWOt2hLtWFS&#10;LIP4PAoQFUSWTNTL4OePq7MsQMZiUeJWCroM7qgJLlZv3yw6VdBENrItqUbgRJiiU8ugsVYVYWhI&#10;Qzk251JRAcZKao4tdHUdlhp34J23YRJFs7CTulRaEmoMjF72xmDl/VcVJfZrVRlqUbsMAJv1b+3f&#10;a/cOVwtc1BqrhpEBBn4GCo6ZgEX3ri6xxWij2YkrzoiWRlb2nEgeyqpihPoYIJo4ehDNtZYb5WOp&#10;i65We5qA2gc8Pdst+bK91uq7utE9emh+kuTWAC9hp+ri0O76df8xWnefZQn5xBsrfeC7SnPnAkJC&#10;O8/v3Z5furOIwGCcR/N0CmkgYJtM55Np2ieANJClk2mk+XAwcXY/zU0KcdEv6WEOsFYLxUgBz0AV&#10;tE6oelpSMMtuNA0GJ/y3fHCsbzfqDLKqsGVr1jJ75xUK7DhQYnvDiGPZdYDVG41YCZQAGwJzYBLM&#10;blUUx0k2nbsQxy/7edjF5XODhHzfYFHTd0aBwMEJ+BiHtJZdQ3Fp3LDj6diL7x5hWbdMXbG2dclz&#10;7SFq2CMPNPYIcb1+LyXZcCpsvyE1bYEAKUzDlAmQLihfU4hUfywBJ4FiYCFapZmwffKNJt8gDMCK&#10;C2M1taRxzQowDeOQ673BB3CP2UVnQL1PCjKO8gzWB+Hl2bDtR1nOo9ghA1OcpfmRuIB0bew1lRy5&#10;BkQBSL3e8faTcZgB2/iJQy2k43Lk3SEbUgBA/0J1OmWdqjN7lepMXlCdsyiZPC7O6SSBI9SLM818&#10;udxXvnvl/ZvihIQ9Ik6/gY+L3isonaCOFyyd89SLM4Gjqa/ZY+lMo3w8zvPZ/8p5cK5Dwk7FmfqT&#10;59WJc/qC4jyb9qd6nIIS/R1i1GY8ifKhcs6jPypOfwWFC7q/DQw/E+4P4LAP7cNfntUvAAAA//8D&#10;AFBLAwQKAAAAAAAAACEA6INigk0MAABNDAAAFAAAAGRycy9tZWRpYS9pbWFnZTEucG5niVBORw0K&#10;GgoAAAANSUhEUgAAAKkAAAAtCAMAAADiKrvTAAAAAXNSR0IArs4c6QAAAARnQU1BAACxjwv8YQUA&#10;AALB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7k28AAADqdFJOUwABAgMEBQYHCAkKCwwNDg8Q&#10;ERITFBUWFxgZGhscHR4fICEiIyQlJicoKSorLC0uLzEyMzQ1Njc4OTo7PT9AQUNFRkdISktMTU5P&#10;UFFTVFVWV1hZWltcXV5fYGJjZGVmZ2hpa2xtbm9wcXJzdHZ3eHp7fH1+f4CCg4SFhoeIiouMjY6P&#10;kJKTlJWXmJudnp+goaOkpaanqKmqq6ytrq+wsbKztLW2t7i5uru8vb6/wMHCw8TFxsfIycrLzM3P&#10;0NHS09TW19jZ2tvc3d7f4OHi4+Tl5ufo6err7O3u7/Dx8vP09fb3+Pn6+/z9/jAPRc8AAAAJcEhZ&#10;cwAAIdUAACHVAQSctJ0AAAgfSURBVFhHzZn5X1RVFMDfMMieS5K4EAmYSpZLoY6ZGSGCmRmVlUbZ&#10;KpaV5oIWmJpLtpgiqanlitk+aFpYmC2WC6gDEqLgsAzz5r37V3TuuectM/MwY9IP31+4Z3n3nnff&#10;veeeO0hXTRf6e2WuzisEIumvJMW3M9bIQju1rsTY5Q/bqBlE5P/xFn039qVWVtW6AdT0I26LPIqa&#10;GmGJ4dTSGXNeufQotYN4agw1Oo7tzlrlz6ndeXP8CcZcuUlhqDfzRhv7pBu1BamLmpfcQG1B+IQm&#10;xtil+bEk+zO0+j5qdZz0oypjbVtyoqSsv2Ao5vtxirEaBJMvMObOIwEZ8h1j8rphJCETTkI/jHnX&#10;4EsHkOpkIUfatxoHUNvKXvubN7A5lIyCPr9zbVOOsdLiDvGHlIqbSAZSG7EfeIGVgS8qST2/VEOO&#10;9M4q0b8fJ4eQFbG/4UWtr2QIbavBP6CCsV+MV0qtV4RO3ua/TjgzYWHMo3ZHebxF9A/h/UpDsZr7&#10;/VZqwmHSK78U9ueKwd+SgrEfhqMLYM8px0ltm4c+fjj+BEMZCR1mWJ0CI6hyUbcb98p8LFWeTSYi&#10;ej19V+BCJiimiznmqHuFD+f2epWprTNIMuPkriFHKqUsOtrG2pbDRraNXgdfybusK1k0susxKk5N&#10;CshJa/RQD94hXJCElSd3Z8Fitidl5SSYc1gGdw09Uil8wKzytWLDRj9Q5nkzaJlFfoBRAUoJ5qCY&#10;/DYUvd8PRgeNqNt7QObPXF/RcPnwY6TjYKTlwcnvvzNm04vUSvjw7EPUNDEf4wJ8K8T+v7uWr2m1&#10;YYPFwRP9EmRlJi82mTDSYxa+HSCK/krhPalhJpGPxDk/ljQj9sMCqHg4eJrC+pc0o6t3qZFXMVJ2&#10;I0nXkii+dzmb9dXX54XjC1MtaoHMn7UMIhfqzg6ZK65HpBLmT7V5ZwTJHKuPaRtxlnsKKo0j7CKX&#10;e5FwTcFIa2b861gDXNyRUApJS5E+TcI1ZQcf6WcS2qf3bnDznNO+/yV9zWOk75EAjFrxFeDwzxyW&#10;RKTlLw3Mmlcil49UEVB72nrekfvYMHPplN8K59jAuEWXuTswhfT+kdrS9tG7eM7kOboGFY8GYckz&#10;qiEf7iTxasBIa/qQhETfv7j0b69cWzxAf4HhdYz9NgIGmEVHxSGtVtnPJS3Snkd9aOX43NveGW2V&#10;bjhxTxzDV/K2W54DyWMd5o2NkboHkgT0mPhHsxhPPaWXyLzAap0D0YW/Kg6x2lSyFHHpCKXCn4zD&#10;GVAVd1WB5TJIdLaSz/OkCcI2enMTUyq1YYDhfKfUJpIU45hbqa1F4MwzoqQeKYqdg7MzZr/twaYn&#10;n2YDIz0eg+0806MaradWv37vOCQanYD0Cv2N2vv8tqnncLqKSAaG8uRD69TuKDHvcKB1DmasBRSC&#10;0qzFoq6iRWiKtGspmoJpQuqS8QFJGve7MfUXsbrQrlAGmVRRH+pNCor0Y2zevN3n9/UA1YWZsyB4&#10;sjbRfjNFOuhXtLRHKW30uypNo7izQTM8aA0knSb72dGkgRPpACx+EKPGrnALo+xy6ZUtuN4CThaR&#10;nqZadQpfcdVYyz7pZc3VLpfLYg0ATdPQX+rOF3PthtdEwaksh2N74Sph0umHxSTH8zipIMLNjNXd&#10;IN22/Rw+6Tn83EPp6dkFsNeJrXFwXzTKVsYOwxNwfRwknp/MI72Mtc/77g0T04FH1v5opACdIz3Q&#10;X9oB43xzT4QUfx7VX8dLtuUtwqRhL0QTspp0IlJn9Os8+aiy680kUidu0YJz50Jyet+rfTH1TO9+&#10;/KbKxgtHI9LwA/otQUp560KL9oTASxXnOBRKM6KleTj3J5Ih0jZtWEF2LbcILumm8NWqXLwJ56B8&#10;tunybFvYgJ6s5UmQwvIrhNS4B9IELqKgSNPShUYQN800HGs8tUio7UuEwvfNzLlilUyDSNUcYRXE&#10;ncCXrDvITxW1lLSS9LKi4BzVvNLfLw3HFnAtZKo0LtlTsvc6nc6ZY/iddRbXU6Tj4RrOmqdDyz+J&#10;9yrjr4AcmJvpGEQb8NZjpGTeBjHp6yFStk1YkYhdoJVPz4+RMvl3lad3i0G6v4Ov5vmJRtYJi/2e&#10;G1hxrHA0kcX15N+nnAsru5KJ6PcKbU92Ye3d5g5mBW23Yh7pAaNujHgGTlllG//oN30FdrV130Zk&#10;t+iyatmcABas/xIte4WfGd5BA5ytHBHpxa1kIir0LfU5aYjjpDbASKtGit6AtL9grr+L5037Uoud&#10;qfiC8N8RgWhZSkRqRf0XAceINZmSrUj1PSd6g1MS5se7h44Vh/ZlQkGLVP/JIAC1bGhUMbX98Ijj&#10;mFC/hoU/vVX9jFZ5jzUwjUcpA0pdysgtFPZReozEAjeYHcmSdaTvPfu5aa02PQh9ZDexJlGKRK3i&#10;t51J+uZMMfJ6h3lXKz5LSOHPdjhfLSN1Rkmxg5c0ksQO8boCImW7+PUofjHMqOI03TYL9AzSUbzz&#10;tO4sI93Ft65VpC2T8KHIBVvP8otuJV7f+Mz5Fowalbefz/Y5rZLhJHyEj4WAezJ1JS0jjZlPebFg&#10;GakTNzVgd8zYpTY/gu3warAosoybWPa/lIW9avzM0yGq9Sv/XaQxsUOUq11WBaePCWgR2LuPFDV9&#10;mMjcAmc/1Bkk5b0QCvznNkEv0hjkarfwYc+TRieDLAEspigB70TSdU5i9WygzCFVJ8V+hAJVv70u&#10;P8eEQB5FWp/lX+d0PlLErdbzNsmdF9sEfgNonE9ip2ZQ0ebijOB/zXQiJOkf8kAymPwGPMgAAAAA&#10;SUVORK5CYIJQSwMECgAAAAAAAAAhAOoUJp8XBwAAFwcAABQAAABkcnMvbWVkaWEvaW1hZ2UyLnBu&#10;Z4lQTkcNChoKAAAADUlIRFIAAACOAAAANAgGAAAAXKwAGwAAAAFzUkdCAK7OHOkAAAAEZ0FNQQAA&#10;sY8L/GEFAAAACXBIWXMAAC4jAAAuIwF4pT92AAAGrElEQVR4Xu2c2a8lQxzHL4nI2IbYt9hjzRjL&#10;P4AnD4Ingkjs6wOxhMEYHqyR2AUhETxYQhDeeBAikTBChjAm9iV2YvfA99v9q5u6fX9dS1fVOXXd&#10;/iSf/Pqee+pXdat+3afv6T5nZmRkEmwpcaQ+ql2breAn7WZx2BetFY5tH/iyxGlzCVzVbtYHi+bf&#10;drM4d8IaJ2JreCk0c2F8Be4Lp8GpkGOosnAug2aSOHklMX3VNhH8uz+FZh40X4X7wUlhj+kuPlAT&#10;20B7ckoO0O6rpsLhuD6D9jy4fA2yTWm4Fna/JfuMzv05tAdHV8DccGB2X7UUTndcobJNiXkynA61&#10;PksUj5mDYM6A3cEZr4Tbwlx0F6eWwrkb2uOK9XWYc54MfcXMx5fBnJg5COYL2B2YLX9/IEzlKtjN&#10;fQ+sge64hrgDzIlrhzZyTnMUrN0Xt72cCe2BuFwJt4NDYDstJ502rrGFeg3MzZdQ66srn7ccpmD3&#10;5X0V4ISFDs7I5x8EY/D1M222h19BbWwhlni5vRpqfblkmyE79lnQzuP9e+6FdoMYuYdxwkPwHdVq&#10;gBP+BtTG55JH4dxwXrW+QuQOcDAMRdtpnIXD12P7yUP8Gl4LQ17btfbGmuA5g++cz8jnliBlhza+&#10;BQ+BPrS+uK698IQqdIJ8vgl9aO2MtcG54X+T2liN/H0pfH3HeDTsw3XwcDL0vQtbtg95T0Fra9wR&#10;1sgBkP9md8d7BSwN++j2G6tvnPdBrR1tWF/iyEg2eB0k5agTek1La2v0nsVPmf2hmaPL+cCEYF/d&#10;uQrVd8mIR3mtnTEILr7W2CcvVIaitTfWXjiEczSNK+O8g0CbM5e83ubboe+HWlvjedD7UvWtxBhY&#10;NDe0m0Fwj+2DA60dztF77eZEiV0bzjPfZ3O12wnyGpiL5j6p3Oc4rOgb281gHpCosZ7EkfnEzg2P&#10;3t+1m734ioY0/YYUzh0SffC+kNh3jn3sLHFkPqHrQnjzmWsHNXANgwgpnB8kujBF833zUz54d9uI&#10;Tuhc87bSm9tNLw9KzMIpsHuC1JXPGQoPoVpO40g/H0Ntzoz8fSxaHtuog4OWwHgbTGEsnOH45m4L&#10;GIuWp2uWk+MfJY7Ux5C1CToQhBbOrRJLUDJ3LRymuCtMpcTc/STRSWjhuJI1h64EfAO9QOJCYjd4&#10;OOQ5Bn1JkVep+Ts+byhBixxJ0HqGFs5HEjVKv9eyucShcBEn9UHCIyD7Wg1fhLuIGkshf8fn3c4H&#10;BuJamyFkX0/75Mj2IZiKlteYctlhd/gzZJ5SsA++pxLz8RlNtmeuWFwnyEPybQa1XLYX5jg5Plli&#10;bewBuedzIkrA/LxexD7Oh3y7PgW2Z66cDFmbXyS6WBpTOOskLgRKFg1z8woz8/OCX84+mCv2A48f&#10;SpwoMYXziMQS3CJRgwsVw56Qi7pp81M+mJefL2Luc2Hu/AbmvqjdDKLEuniLMcdLVQ5+lahxksQQ&#10;+orGVZgh8DNezHsOLFUwNinndTl4VGIvuQpnL4nThkW2Sbs5B1dhujgS8gbts6GWtxTs6+J2Mwnu&#10;SEWIKZwPJGqcKLFWQi/yGbgj8L7bF6Dv05DPi/wYTVc+vhYOIaZQ+/qoZl20f81o6qHVd80llL48&#10;MfAOOB6htDzG9yHvXQm5GX9jyOeyjZarz5ijpGv+hnAC1HIZo9dbS0JrKZzfYLftTTCEo+A3sNve&#10;lot/GtwIxsI2scUTSu7CIVou46paTo45oS72luhDW9DmHlkHzM2bnJ6FfffjmoLhPUd87u8wFrZh&#10;e9/faggt+AWBVn009YhDtLzGkPz8Lj6tLdW+p4+P8cYlLqjWhvJeYt5rtATmgrmYV+vP9ngYyqSP&#10;OEvMdYljJPp4WmIXfl48tXg4oD7+gHzddcGJPq7dnAfbPwafaX5qjxpcQF9BsE+2zY1rrIZjJYbg&#10;yjf02hPvHectpxqzObsVFWuOPVLLO5pmzKdNujiPYrnOcUrslSPp/CkxJ82nWHIUzrsSR+qjxNrM&#10;KUbtcBRqjhNjsgZq+UeHm8KGUMvJx7MccbjgOXhC4kgeUtflL4k2zNk8nqNwxgWvkycl5mQ2Zy1v&#10;AKZyvThSluskJhfObKIp8zfkudY7zU8jJMfa2Dm4zXluSC0cfqliLt6WOBT+UYe2m4se7kCzi5zA&#10;PxKZb87X7qYUDhf6qXYzCzlycbJi3qr/v5LrP10D880pRPPW8cMSY+AXApiKzMWQcRAWnX05hBc7&#10;+a2Zi5Hn4OPtZjK87MGiyfHt+SOLjA0kWszM/AdUfrnj9Fg2iAAAAABJRU5ErkJgglBLAwQKAAAA&#10;AAAAACEAlblgMrsAAAC7AAAAFAAAAGRycy9tZWRpYS9pbWFnZTMucG5niVBORw0KGgoAAAANSUhE&#10;UgAAAKcAAAANCAYAAADMkX5kAAAAAXNSR0IArs4c6QAAAARnQU1BAACxjwv8YQUAAAAJcEhZcwAA&#10;LiMAAC4jAXilP3YAAABQSURBVGhD7dkxAYBADARBQCGW0EKPHtxAk/ewxUxzEbBdNqjaZ89ZqHhX&#10;nN8sVFzHHJAjTrLESZY4yRInWeIkS5xkiZMscZK1PkT3LERszw/3OAQPZU3NGQAAAABJRU5ErkJg&#10;glBLAwQKAAAAAAAAACEA+SwU+iIDAAAiAwAAFAAAAGRycy9tZWRpYS9pbWFnZTQucG5niVBORw0K&#10;GgoAAAANSUhEUgAAACsAAAA4CAYAAABkHwH1AAAAAXNSR0IArs4c6QAAAARnQU1BAACxjwv8YQUA&#10;AAAJcEhZcwAALiMAAC4jAXilP3YAAAK3SURBVGhD1ZrLy01RGMYP5RITA2WIRCElSQZm7gPXDKRI&#10;GWLAjCgUPnL5C9wyFLkM/AESRiIpMTJ3mVGuz3P2u/R+27vOXmvvtfde369+ves7rctz9l5nn72/&#10;zmAiMUlqDGuk3pBa5j58AD+KvTAXfoB/Av0EL0OO65Qr8DO0QlXJcRzfSeir0AoR6xc4D7YGJ7cW&#10;rmurgb9Ca9Emcs75MClHoLVYCm/BpHBCa6FUJmMBtBZIaTSTpZbZKzUrfGF5ZCcM1mlL6SUYje/I&#10;ts1LqVH4bmTmSN0KtxXNwSK4sGg24j3kXK0yEz6C1mmNcQ/sDN4CWiFCfAc74xq0QoyS97azxRmw&#10;E65DK0yVyQh9UuBTwf6iGQ3vZw8UzVpw2wVzE1pH7J74Vr3WhsEshuXBDDcLOqbDcp+UBrEEfoN6&#10;4D7IcGXOQ90vpUF8h3oQA/mYBnXflFZyG+oBbyADjaKtozuSpVB3DglK2jq6I7kDdeddMJRzUI9N&#10;oZdlUHd8DWOYCvX4FHq5C3XHnTCW3VDP0VQvutMrvlATjtVzNfEf+uv2ODxbNIechqeKZjRTIO8l&#10;UmA+D/KrU7+jukFbQz/W7JCaLS7scqlZ48Jul5o1fT3d1sKFHXeJEE5IzY6fUF8JnCtgdlhB6UOY&#10;HVZQ50mYFVZI5y+4EmbDGWgFdWYR2F0Nfkv1wX4vYK97OOY6y75b4A94kC/0BYNYp3+UvNwdgqtg&#10;5zyHVqgquYUY/LDYGvp+dhN8XDQbwQ+j46hUwj1Pa1P+X9czuLpoJsedCR/6jWk2iv+F5d9VV4a+&#10;2Cx1HNwOek/mIDN54WG3BvXhcAtUsQFag7vyKWSGYLiHL0JrsjblmrVZDy9Aa+KUco3yh742nGgM&#10;PoHWYnXkfOtgZcim74KLrC2aQ/jLJPfrpDIMpTkmNZDB4C9nIgzqCmXJhQAAAABJRU5ErkJgglBL&#10;AwQUAAYACAAAACEAlW4v6twAAAAEAQAADwAAAGRycy9kb3ducmV2LnhtbEyPQUvDQBCF74L/YRnB&#10;m92NbVViNqUU9VSEtkLpbZqdJqHZ2ZDdJum/d/Wil4HHe7z3TbYYbSN66nztWEMyUSCIC2dqLjV8&#10;7d4fXkD4gGywcUwaruRhkd/eZJgaN/CG+m0oRSxhn6KGKoQ2ldIXFVn0E9cSR+/kOoshyq6UpsMh&#10;lttGPir1JC3WHBcqbGlVUXHeXqyGjwGH5TR569fn0+p62M0/9+uEtL6/G5evIAKN4S8MP/gRHfLI&#10;dHQXNl40GuIj4fdGb6rUDMRRw3z2DDLP5H/4/Bs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pVsrb8wIAADoNAAAOAAAA&#10;AAAAAAAAAAAAADoCAABkcnMvZTJvRG9jLnhtbFBLAQItAAoAAAAAAAAAIQDog2KCTQwAAE0MAAAU&#10;AAAAAAAAAAAAAAAAAFkFAABkcnMvbWVkaWEvaW1hZ2UxLnBuZ1BLAQItAAoAAAAAAAAAIQDqFCaf&#10;FwcAABcHAAAUAAAAAAAAAAAAAAAAANgRAABkcnMvbWVkaWEvaW1hZ2UyLnBuZ1BLAQItAAoAAAAA&#10;AAAAIQCVuWAyuwAAALsAAAAUAAAAAAAAAAAAAAAAACEZAABkcnMvbWVkaWEvaW1hZ2UzLnBuZ1BL&#10;AQItAAoAAAAAAAAAIQD5LBT6IgMAACIDAAAUAAAAAAAAAAAAAAAAAA4aAABkcnMvbWVkaWEvaW1h&#10;Z2U0LnBuZ1BLAQItABQABgAIAAAAIQCVbi/q3AAAAAQBAAAPAAAAAAAAAAAAAAAAAGIdAABkcnMv&#10;ZG93bnJldi54bWxQSwECLQAUAAYACAAAACEAV33x6tQAAACtAgAAGQAAAAAAAAAAAAAAAABrHgAA&#10;ZHJzL19yZWxzL2Uyb0RvYy54bWwucmVsc1BLBQYAAAAACQAJAEICAAB2HwAAAAA=&#10;">
                      <v:shape id="Picture 112847" o:spid="_x0000_s1027" type="#_x0000_t75" style="position:absolute;left:10981;top:980;width:7011;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baxQAAANsAAAAPAAAAZHJzL2Rvd25yZXYueG1sRI9Pb8Iw&#10;DMXvk/gOkSdxG+lAQ6wQUMX+sAtCwMTZarymWuNUTYCOTz8fJu1m6z2/9/Ni1ftGXaiLdWADj6MM&#10;FHEZbM2Vgc/j28MMVEzIFpvAZOCHIqyWg7sF5jZceU+XQ6qUhHDM0YBLqc21jqUjj3EUWmLRvkLn&#10;McnaVdp2eJVw3+hxlk21x5qlwWFLa0fl9+HsDYzpebcpbtPze38qi+3T68ts4o7GDO/7Yg4qUZ/+&#10;zX/XH1bwhV5+kQH08hcAAP//AwBQSwECLQAUAAYACAAAACEA2+H2y+4AAACFAQAAEwAAAAAAAAAA&#10;AAAAAAAAAAAAW0NvbnRlbnRfVHlwZXNdLnhtbFBLAQItABQABgAIAAAAIQBa9CxbvwAAABUBAAAL&#10;AAAAAAAAAAAAAAAAAB8BAABfcmVscy8ucmVsc1BLAQItABQABgAIAAAAIQDqaTbaxQAAANsAAAAP&#10;AAAAAAAAAAAAAAAAAAcCAABkcnMvZG93bnJldi54bWxQSwUGAAAAAAMAAwC3AAAA+QIAAAAA&#10;">
                        <v:imagedata r:id="rId59" o:title=""/>
                      </v:shape>
                      <v:shape id="Picture 112848" o:spid="_x0000_s1028" type="#_x0000_t75" style="position:absolute;left:6023;top:980;width:432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iZwQAAANsAAAAPAAAAZHJzL2Rvd25yZXYueG1sRE9Li8Iw&#10;EL4v+B/CCN7WVA+7Uo2igrJeVnxcvA3N2JQ2k9KkWvfXbwTB23x8z5ktOluJGzW+cKxgNExAEGdO&#10;F5wrOJ82nxMQPiBrrByTggd5WMx7HzNMtbvzgW7HkIsYwj5FBSaEOpXSZ4Ys+qGriSN3dY3FEGGT&#10;S93gPYbbSo6T5EtaLDg2GKxpbSgrj61VsN5nZdK2u5UvtpfvUpvfx9+WlBr0u+UURKAuvMUv94+O&#10;80fw/CUeIOf/AAAA//8DAFBLAQItABQABgAIAAAAIQDb4fbL7gAAAIUBAAATAAAAAAAAAAAAAAAA&#10;AAAAAABbQ29udGVudF9UeXBlc10ueG1sUEsBAi0AFAAGAAgAAAAhAFr0LFu/AAAAFQEAAAsAAAAA&#10;AAAAAAAAAAAAHwEAAF9yZWxzLy5yZWxzUEsBAi0AFAAGAAgAAAAhAFeJGJnBAAAA2wAAAA8AAAAA&#10;AAAAAAAAAAAABwIAAGRycy9kb3ducmV2LnhtbFBLBQYAAAAAAwADALcAAAD1AgAAAAA=&#10;">
                        <v:imagedata r:id="rId60" o:title=""/>
                      </v:shape>
                      <v:shape id="Picture 112849" o:spid="_x0000_s1029" type="#_x0000_t75" style="position:absolute;left:1075;top:2128;width:50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2avwAAANsAAAAPAAAAZHJzL2Rvd25yZXYueG1sRE/dasIw&#10;FL4f+A7hCN7NdIJDalORwcCBMFZ9gENzbIrNSWkym/XpzUDw7nx8v6fYRduJGw2+dazgbZmBIK6d&#10;brlRcD59vm5A+ICssXNMCv7Iw66cvRSYazfyD92q0IgUwj5HBSaEPpfS14Ys+qXriRN3cYPFkODQ&#10;SD3gmMJtJ1dZ9i4ttpwaDPb0Yai+Vr9Wgb0c3dc6+rYf/ffUHHTsJjZKLeZxvwURKIan+OE+6DR/&#10;Bf+/pANkeQcAAP//AwBQSwECLQAUAAYACAAAACEA2+H2y+4AAACFAQAAEwAAAAAAAAAAAAAAAAAA&#10;AAAAW0NvbnRlbnRfVHlwZXNdLnhtbFBLAQItABQABgAIAAAAIQBa9CxbvwAAABUBAAALAAAAAAAA&#10;AAAAAAAAAB8BAABfcmVscy8ucmVsc1BLAQItABQABgAIAAAAIQAJgy2avwAAANsAAAAPAAAAAAAA&#10;AAAAAAAAAAcCAABkcnMvZG93bnJldi54bWxQSwUGAAAAAAMAAwC3AAAA8wIAAAAA&#10;">
                        <v:imagedata r:id="rId61" o:title=""/>
                      </v:shape>
                      <v:shape id="Picture 112850" o:spid="_x0000_s1030" type="#_x0000_t75" style="position:absolute;left:-41;top:1590;width:1309;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G2wwAAANsAAAAPAAAAZHJzL2Rvd25yZXYueG1sRE9LS8NA&#10;EL4L/odlBG9204pS0m5L0QoeGuwT9DZkp9lodjZkxzb+e1cQepuP7znTee8bdaIu1oENDAcZKOIy&#10;2JorA/vdy90YVBRki01gMvBDEeaz66sp5jaceUOnrVQqhXDM0YATaXOtY+nIYxyEljhxx9B5lAS7&#10;StsOzyncN3qUZY/aY82pwWFLT47Kr+23NyBvRV3I53q5ODyvCje2Hw/vq9aY25t+MQEl1MtF/O9+&#10;tWn+Pfz9kg7Qs18AAAD//wMAUEsBAi0AFAAGAAgAAAAhANvh9svuAAAAhQEAABMAAAAAAAAAAAAA&#10;AAAAAAAAAFtDb250ZW50X1R5cGVzXS54bWxQSwECLQAUAAYACAAAACEAWvQsW78AAAAVAQAACwAA&#10;AAAAAAAAAAAAAAAfAQAAX3JlbHMvLnJlbHNQSwECLQAUAAYACAAAACEAQaQBtsMAAADbAAAADwAA&#10;AAAAAAAAAAAAAAAHAgAAZHJzL2Rvd25yZXYueG1sUEsFBgAAAAADAAMAtwAAAPcCAAAAAA==&#10;">
                        <v:imagedata r:id="rId62" o:title=""/>
                      </v:shape>
                      <w10:anchorlock/>
                    </v:group>
                  </w:pict>
                </mc:Fallback>
              </mc:AlternateContent>
            </w:r>
          </w:p>
        </w:tc>
      </w:tr>
      <w:tr w:rsidR="00A16953" w14:paraId="3D4AF429" w14:textId="77777777" w:rsidTr="00800FFE">
        <w:trPr>
          <w:trHeight w:val="577"/>
        </w:trPr>
        <w:tc>
          <w:tcPr>
            <w:tcW w:w="2050"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18E10DEA"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7062"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0CDF83B5" w14:textId="77777777" w:rsidR="00A16953" w:rsidRDefault="00A16953" w:rsidP="00800FFE">
            <w:pPr>
              <w:bidi/>
              <w:ind w:left="4"/>
              <w:rPr>
                <w:color w:val="000000"/>
              </w:rPr>
            </w:pPr>
            <w:r>
              <w:rPr>
                <w:color w:val="000000"/>
                <w:sz w:val="28"/>
                <w:szCs w:val="28"/>
                <w:rtl/>
              </w:rPr>
              <w:t xml:space="preserve">تعرض للعبث من قبل ميليشيات الحوثية  </w:t>
            </w:r>
          </w:p>
        </w:tc>
        <w:tc>
          <w:tcPr>
            <w:tcW w:w="963" w:type="dxa"/>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75CC64FB" w14:textId="77777777" w:rsidR="00A16953" w:rsidRDefault="00A16953" w:rsidP="00800FFE">
            <w:pPr>
              <w:jc w:val="right"/>
              <w:rPr>
                <w:color w:val="000000"/>
              </w:rPr>
            </w:pPr>
            <w:r>
              <w:rPr>
                <w:color w:val="000000"/>
                <w:sz w:val="28"/>
                <w:szCs w:val="28"/>
              </w:rPr>
              <w:t xml:space="preserve"> 87</w:t>
            </w:r>
          </w:p>
        </w:tc>
      </w:tr>
      <w:tr w:rsidR="00A16953" w14:paraId="6CC715EA" w14:textId="77777777" w:rsidTr="00800FFE">
        <w:trPr>
          <w:trHeight w:val="694"/>
        </w:trPr>
        <w:tc>
          <w:tcPr>
            <w:tcW w:w="2050"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7F858FD9"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7062"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vAlign w:val="center"/>
          </w:tcPr>
          <w:p w14:paraId="41EC788F" w14:textId="77777777" w:rsidR="00A16953" w:rsidRDefault="00A16953" w:rsidP="00800FFE">
            <w:pPr>
              <w:bidi/>
              <w:ind w:right="331"/>
              <w:rPr>
                <w:color w:val="000000"/>
              </w:rPr>
            </w:pPr>
            <w:r>
              <w:rPr>
                <w:color w:val="000000"/>
                <w:sz w:val="28"/>
                <w:szCs w:val="28"/>
                <w:rtl/>
              </w:rPr>
              <w:t xml:space="preserve">تعرض  مبنى دار الأمير شعفل التاريخي  للقصف من قبل المليشيات الحوثية ويوجد في منطقة دار الحيد .  </w:t>
            </w:r>
          </w:p>
        </w:tc>
        <w:tc>
          <w:tcPr>
            <w:tcW w:w="963" w:type="dxa"/>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27D9E230" w14:textId="77777777" w:rsidR="00A16953" w:rsidRDefault="00A16953" w:rsidP="00800FFE">
            <w:pPr>
              <w:jc w:val="right"/>
              <w:rPr>
                <w:color w:val="000000"/>
              </w:rPr>
            </w:pPr>
            <w:r>
              <w:rPr>
                <w:color w:val="000000"/>
                <w:sz w:val="28"/>
                <w:szCs w:val="28"/>
              </w:rPr>
              <w:t xml:space="preserve"> 88</w:t>
            </w:r>
          </w:p>
        </w:tc>
      </w:tr>
      <w:tr w:rsidR="00A16953" w14:paraId="22C341E9" w14:textId="77777777" w:rsidTr="00800FFE">
        <w:trPr>
          <w:trHeight w:val="576"/>
        </w:trPr>
        <w:tc>
          <w:tcPr>
            <w:tcW w:w="2050"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2CA0A0FA" w14:textId="77777777" w:rsidR="00A16953" w:rsidRDefault="00A16953" w:rsidP="00800FFE">
            <w:pPr>
              <w:bidi/>
              <w:ind w:right="296"/>
              <w:jc w:val="right"/>
              <w:rPr>
                <w:color w:val="000000"/>
              </w:rPr>
            </w:pPr>
            <w:r>
              <w:rPr>
                <w:color w:val="000000"/>
                <w:sz w:val="28"/>
                <w:szCs w:val="28"/>
                <w:rtl/>
              </w:rPr>
              <w:t>تنظيم القاعدة</w:t>
            </w:r>
            <w:r>
              <w:rPr>
                <w:color w:val="000000"/>
              </w:rPr>
              <w:t xml:space="preserve"> </w:t>
            </w:r>
          </w:p>
        </w:tc>
        <w:tc>
          <w:tcPr>
            <w:tcW w:w="7062"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294C711C" w14:textId="77777777" w:rsidR="00A16953" w:rsidRDefault="00A16953" w:rsidP="00800FFE">
            <w:pPr>
              <w:bidi/>
              <w:ind w:right="204"/>
              <w:rPr>
                <w:color w:val="000000"/>
              </w:rPr>
            </w:pPr>
            <w:r>
              <w:rPr>
                <w:color w:val="000000"/>
                <w:sz w:val="28"/>
                <w:szCs w:val="28"/>
                <w:rtl/>
              </w:rPr>
              <w:t xml:space="preserve">تعرضت بعض المعالم والمزارات للتخريب والتدم ب بالكامل من قبل القاعدة  </w:t>
            </w:r>
          </w:p>
        </w:tc>
        <w:tc>
          <w:tcPr>
            <w:tcW w:w="963" w:type="dxa"/>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749C144A" w14:textId="77777777" w:rsidR="00A16953" w:rsidRDefault="00A16953" w:rsidP="00800FFE">
            <w:pPr>
              <w:jc w:val="right"/>
              <w:rPr>
                <w:color w:val="000000"/>
              </w:rPr>
            </w:pPr>
            <w:r>
              <w:rPr>
                <w:color w:val="000000"/>
                <w:sz w:val="28"/>
                <w:szCs w:val="28"/>
              </w:rPr>
              <w:t xml:space="preserve"> 89</w:t>
            </w:r>
          </w:p>
        </w:tc>
      </w:tr>
      <w:tr w:rsidR="00A16953" w14:paraId="696929E1" w14:textId="77777777" w:rsidTr="00800FFE">
        <w:trPr>
          <w:trHeight w:val="579"/>
        </w:trPr>
        <w:tc>
          <w:tcPr>
            <w:tcW w:w="2050"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37C45831"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7062"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027833C2" w14:textId="77777777" w:rsidR="00A16953" w:rsidRDefault="00A16953" w:rsidP="00800FFE">
            <w:pPr>
              <w:bidi/>
              <w:ind w:right="182"/>
              <w:rPr>
                <w:color w:val="000000"/>
              </w:rPr>
            </w:pPr>
            <w:r>
              <w:rPr>
                <w:color w:val="000000"/>
                <w:sz w:val="28"/>
                <w:szCs w:val="28"/>
                <w:rtl/>
              </w:rPr>
              <w:t>تعرضت قبة الشاف</w:t>
            </w:r>
            <w:r>
              <w:rPr>
                <w:color w:val="000000"/>
                <w:sz w:val="43"/>
                <w:szCs w:val="43"/>
                <w:vertAlign w:val="subscript"/>
              </w:rPr>
              <w:t xml:space="preserve"> </w:t>
            </w:r>
            <w:r>
              <w:rPr>
                <w:color w:val="000000"/>
                <w:sz w:val="28"/>
                <w:szCs w:val="28"/>
                <w:rtl/>
              </w:rPr>
              <w:t>ع رحبان وايض</w:t>
            </w:r>
            <w:r>
              <w:rPr>
                <w:color w:val="000000"/>
                <w:sz w:val="43"/>
                <w:szCs w:val="43"/>
                <w:vertAlign w:val="superscript"/>
              </w:rPr>
              <w:t xml:space="preserve"> </w:t>
            </w:r>
            <w:r>
              <w:rPr>
                <w:color w:val="000000"/>
                <w:sz w:val="28"/>
                <w:szCs w:val="28"/>
                <w:rtl/>
              </w:rPr>
              <w:t xml:space="preserve">ا مسجد أبو شمله في منطقة لكمة الحجفر  </w:t>
            </w:r>
          </w:p>
        </w:tc>
        <w:tc>
          <w:tcPr>
            <w:tcW w:w="963" w:type="dxa"/>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586658CA" w14:textId="77777777" w:rsidR="00A16953" w:rsidRDefault="00A16953" w:rsidP="00800FFE">
            <w:pPr>
              <w:jc w:val="right"/>
              <w:rPr>
                <w:color w:val="000000"/>
              </w:rPr>
            </w:pPr>
            <w:r>
              <w:rPr>
                <w:color w:val="000000"/>
                <w:sz w:val="28"/>
                <w:szCs w:val="28"/>
              </w:rPr>
              <w:t xml:space="preserve"> 91</w:t>
            </w:r>
          </w:p>
        </w:tc>
      </w:tr>
      <w:tr w:rsidR="00A16953" w14:paraId="3A0DF35E" w14:textId="77777777" w:rsidTr="00800FFE">
        <w:trPr>
          <w:trHeight w:val="694"/>
        </w:trPr>
        <w:tc>
          <w:tcPr>
            <w:tcW w:w="2050"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02788E2F" w14:textId="77777777" w:rsidR="00A16953" w:rsidRDefault="00A16953" w:rsidP="00800FFE">
            <w:pPr>
              <w:jc w:val="center"/>
              <w:rPr>
                <w:color w:val="000000"/>
              </w:rPr>
            </w:pPr>
            <w:r>
              <w:rPr>
                <w:rFonts w:ascii="Arial" w:eastAsia="Arial" w:hAnsi="Arial" w:cs="Arial"/>
                <w:color w:val="000000"/>
                <w:sz w:val="28"/>
                <w:szCs w:val="28"/>
                <w:rtl/>
              </w:rPr>
              <w:t>مليشيات الحوثي</w:t>
            </w:r>
          </w:p>
        </w:tc>
        <w:tc>
          <w:tcPr>
            <w:tcW w:w="7062"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65F354B3" w14:textId="77777777" w:rsidR="00A16953" w:rsidRDefault="00A16953" w:rsidP="00800FFE">
            <w:pPr>
              <w:bidi/>
              <w:ind w:right="197" w:firstLine="1"/>
              <w:jc w:val="both"/>
              <w:rPr>
                <w:color w:val="000000"/>
              </w:rPr>
            </w:pPr>
            <w:r>
              <w:rPr>
                <w:color w:val="000000"/>
                <w:sz w:val="28"/>
                <w:szCs w:val="28"/>
                <w:rtl/>
              </w:rPr>
              <w:t>تعرض مسجد عبدالرحمن أبو داعر للتخريب والتدم ب بعض الغرف الداخلية ويوجد في  منطقة العر</w:t>
            </w:r>
            <w:r>
              <w:rPr>
                <w:color w:val="000000"/>
                <w:sz w:val="43"/>
                <w:szCs w:val="43"/>
                <w:vertAlign w:val="superscript"/>
              </w:rPr>
              <w:t xml:space="preserve"> </w:t>
            </w:r>
            <w:r>
              <w:rPr>
                <w:color w:val="000000"/>
                <w:sz w:val="43"/>
                <w:szCs w:val="43"/>
                <w:vertAlign w:val="subscript"/>
              </w:rPr>
              <w:t xml:space="preserve"> </w:t>
            </w:r>
            <w:r>
              <w:rPr>
                <w:color w:val="000000"/>
                <w:sz w:val="28"/>
                <w:szCs w:val="28"/>
                <w:rtl/>
              </w:rPr>
              <w:t xml:space="preserve">ش  </w:t>
            </w:r>
          </w:p>
        </w:tc>
        <w:tc>
          <w:tcPr>
            <w:tcW w:w="963" w:type="dxa"/>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430536A3" w14:textId="77777777" w:rsidR="00A16953" w:rsidRDefault="00A16953" w:rsidP="00800FFE">
            <w:pPr>
              <w:jc w:val="right"/>
              <w:rPr>
                <w:color w:val="000000"/>
              </w:rPr>
            </w:pPr>
            <w:r>
              <w:rPr>
                <w:color w:val="000000"/>
                <w:sz w:val="28"/>
                <w:szCs w:val="28"/>
              </w:rPr>
              <w:t xml:space="preserve"> 91</w:t>
            </w:r>
          </w:p>
        </w:tc>
      </w:tr>
      <w:tr w:rsidR="00A16953" w14:paraId="0795A09C" w14:textId="77777777" w:rsidTr="00800FFE">
        <w:trPr>
          <w:trHeight w:val="575"/>
        </w:trPr>
        <w:tc>
          <w:tcPr>
            <w:tcW w:w="2050"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443E230E" w14:textId="77777777" w:rsidR="00A16953" w:rsidRDefault="00A16953" w:rsidP="00800FFE">
            <w:pPr>
              <w:jc w:val="center"/>
              <w:rPr>
                <w:color w:val="000000"/>
              </w:rPr>
            </w:pPr>
            <w:r>
              <w:rPr>
                <w:rFonts w:ascii="Arial" w:eastAsia="Arial" w:hAnsi="Arial" w:cs="Arial"/>
                <w:color w:val="000000"/>
                <w:sz w:val="28"/>
                <w:szCs w:val="28"/>
                <w:rtl/>
              </w:rPr>
              <w:lastRenderedPageBreak/>
              <w:t>مليشيات الحوثيذ</w:t>
            </w:r>
          </w:p>
        </w:tc>
        <w:tc>
          <w:tcPr>
            <w:tcW w:w="7062" w:type="dxa"/>
            <w:gridSpan w:val="2"/>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1ED3BBFC" w14:textId="77777777" w:rsidR="00A16953" w:rsidRDefault="00A16953" w:rsidP="00800FFE">
            <w:pPr>
              <w:tabs>
                <w:tab w:val="center" w:pos="839"/>
                <w:tab w:val="center" w:pos="3777"/>
              </w:tabs>
              <w:bidi/>
              <w:rPr>
                <w:color w:val="000000"/>
              </w:rPr>
            </w:pPr>
            <w:r>
              <w:rPr>
                <w:color w:val="000000"/>
              </w:rPr>
              <w:tab/>
            </w:r>
            <w:r>
              <w:rPr>
                <w:color w:val="000000"/>
                <w:sz w:val="28"/>
                <w:szCs w:val="28"/>
                <w:rtl/>
              </w:rPr>
              <w:t xml:space="preserve">تعرض حصن المفلحي للتدمير من قبل المليشيات في منطقة خله  . </w:t>
            </w:r>
          </w:p>
        </w:tc>
        <w:tc>
          <w:tcPr>
            <w:tcW w:w="963" w:type="dxa"/>
            <w:tcBorders>
              <w:top w:val="single" w:sz="4" w:space="0" w:color="000000"/>
              <w:left w:val="single" w:sz="4" w:space="0" w:color="000000"/>
              <w:bottom w:val="single" w:sz="4" w:space="0" w:color="000000"/>
              <w:right w:val="single" w:sz="4" w:space="0" w:color="000000"/>
            </w:tcBorders>
            <w:shd w:val="clear" w:color="auto" w:fill="8DB3E2"/>
            <w:tcMar>
              <w:top w:w="5" w:type="dxa"/>
              <w:left w:w="34" w:type="dxa"/>
            </w:tcMar>
          </w:tcPr>
          <w:p w14:paraId="3BDF7B9A" w14:textId="77777777" w:rsidR="00A16953" w:rsidRDefault="00A16953" w:rsidP="00800FFE">
            <w:pPr>
              <w:jc w:val="right"/>
              <w:rPr>
                <w:color w:val="000000"/>
              </w:rPr>
            </w:pPr>
            <w:r>
              <w:rPr>
                <w:color w:val="000000"/>
                <w:sz w:val="28"/>
                <w:szCs w:val="28"/>
              </w:rPr>
              <w:t xml:space="preserve"> 92</w:t>
            </w:r>
          </w:p>
        </w:tc>
      </w:tr>
      <w:tr w:rsidR="00A16953" w14:paraId="1E0B241E" w14:textId="77777777" w:rsidTr="00800FFE">
        <w:trPr>
          <w:trHeight w:val="575"/>
        </w:trPr>
        <w:tc>
          <w:tcPr>
            <w:tcW w:w="10075" w:type="dxa"/>
            <w:gridSpan w:val="5"/>
            <w:tcBorders>
              <w:top w:val="single" w:sz="4" w:space="0" w:color="000000"/>
              <w:left w:val="single" w:sz="4" w:space="0" w:color="000000"/>
              <w:bottom w:val="single" w:sz="4" w:space="0" w:color="000000"/>
              <w:right w:val="single" w:sz="4" w:space="0" w:color="000000"/>
            </w:tcBorders>
            <w:shd w:val="clear" w:color="auto" w:fill="FDEADA"/>
            <w:tcMar>
              <w:top w:w="5" w:type="dxa"/>
              <w:left w:w="34" w:type="dxa"/>
            </w:tcMar>
          </w:tcPr>
          <w:p w14:paraId="123F3619" w14:textId="77777777" w:rsidR="00A16953" w:rsidRDefault="00A16953" w:rsidP="00800FFE">
            <w:pPr>
              <w:jc w:val="right"/>
              <w:rPr>
                <w:color w:val="000000"/>
                <w:sz w:val="28"/>
                <w:szCs w:val="28"/>
              </w:rPr>
            </w:pPr>
            <w:r>
              <w:rPr>
                <w:noProof/>
              </w:rPr>
              <w:drawing>
                <wp:anchor distT="0" distB="0" distL="114300" distR="114300" simplePos="0" relativeHeight="251661312" behindDoc="0" locked="0" layoutInCell="1" hidden="0" allowOverlap="1" wp14:anchorId="3D845801" wp14:editId="193103BE">
                  <wp:simplePos x="0" y="0"/>
                  <wp:positionH relativeFrom="column">
                    <wp:posOffset>3000897</wp:posOffset>
                  </wp:positionH>
                  <wp:positionV relativeFrom="paragraph">
                    <wp:posOffset>83928</wp:posOffset>
                  </wp:positionV>
                  <wp:extent cx="701040" cy="182795"/>
                  <wp:effectExtent l="0" t="0" r="0" b="0"/>
                  <wp:wrapNone/>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701040" cy="1827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86960A6" wp14:editId="4DAD84DD">
                  <wp:simplePos x="0" y="0"/>
                  <wp:positionH relativeFrom="column">
                    <wp:posOffset>2555875</wp:posOffset>
                  </wp:positionH>
                  <wp:positionV relativeFrom="paragraph">
                    <wp:posOffset>48260</wp:posOffset>
                  </wp:positionV>
                  <wp:extent cx="393065" cy="243205"/>
                  <wp:effectExtent l="0" t="0" r="0" b="0"/>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393065" cy="243205"/>
                          </a:xfrm>
                          <a:prstGeom prst="rect">
                            <a:avLst/>
                          </a:prstGeom>
                          <a:ln/>
                        </pic:spPr>
                      </pic:pic>
                    </a:graphicData>
                  </a:graphic>
                </wp:anchor>
              </w:drawing>
            </w:r>
          </w:p>
        </w:tc>
      </w:tr>
      <w:tr w:rsidR="00A16953" w14:paraId="1E61EFC1" w14:textId="77777777" w:rsidTr="00800FFE">
        <w:trPr>
          <w:trHeight w:val="575"/>
        </w:trPr>
        <w:tc>
          <w:tcPr>
            <w:tcW w:w="2050"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2C754DDE" w14:textId="77777777" w:rsidR="00A16953" w:rsidRDefault="00A16953" w:rsidP="00800FFE">
            <w:pPr>
              <w:jc w:val="center"/>
              <w:rPr>
                <w:rFonts w:ascii="Arial" w:eastAsia="Arial" w:hAnsi="Arial" w:cs="Arial"/>
                <w:color w:val="000000"/>
                <w:sz w:val="28"/>
                <w:szCs w:val="28"/>
              </w:rPr>
            </w:pPr>
            <w:r>
              <w:rPr>
                <w:rFonts w:ascii="Arial" w:eastAsia="Arial" w:hAnsi="Arial" w:cs="Arial"/>
                <w:color w:val="000000"/>
                <w:sz w:val="28"/>
                <w:szCs w:val="28"/>
                <w:rtl/>
              </w:rPr>
              <w:t>مليشيات الحوثي</w:t>
            </w:r>
          </w:p>
        </w:tc>
        <w:tc>
          <w:tcPr>
            <w:tcW w:w="7062"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2B39159E" w14:textId="77777777" w:rsidR="00A16953" w:rsidRDefault="00A16953" w:rsidP="00800FFE">
            <w:pPr>
              <w:tabs>
                <w:tab w:val="center" w:pos="839"/>
                <w:tab w:val="center" w:pos="3777"/>
              </w:tabs>
              <w:bidi/>
              <w:rPr>
                <w:color w:val="000000"/>
              </w:rPr>
            </w:pPr>
            <w:r>
              <w:rPr>
                <w:color w:val="000000"/>
                <w:sz w:val="28"/>
                <w:szCs w:val="28"/>
                <w:rtl/>
              </w:rPr>
              <w:t xml:space="preserve">تعرضت منطقة صرواح الأثرية لأعمال نبش وتخريب وسرقة القطع الأثرية منها </w:t>
            </w:r>
          </w:p>
        </w:tc>
        <w:tc>
          <w:tcPr>
            <w:tcW w:w="963" w:type="dxa"/>
            <w:tcBorders>
              <w:top w:val="single" w:sz="4" w:space="0" w:color="000000"/>
              <w:left w:val="single" w:sz="4" w:space="0" w:color="000000"/>
              <w:bottom w:val="single" w:sz="4" w:space="0" w:color="000000"/>
              <w:right w:val="single" w:sz="4" w:space="0" w:color="000000"/>
            </w:tcBorders>
            <w:shd w:val="clear" w:color="auto" w:fill="D9D9D9"/>
            <w:tcMar>
              <w:top w:w="5" w:type="dxa"/>
              <w:left w:w="34" w:type="dxa"/>
            </w:tcMar>
          </w:tcPr>
          <w:p w14:paraId="47FF0B51" w14:textId="77777777" w:rsidR="00A16953" w:rsidRDefault="00A16953" w:rsidP="00800FFE">
            <w:pPr>
              <w:jc w:val="right"/>
              <w:rPr>
                <w:color w:val="000000"/>
                <w:sz w:val="28"/>
                <w:szCs w:val="28"/>
              </w:rPr>
            </w:pPr>
            <w:r>
              <w:rPr>
                <w:color w:val="000000"/>
                <w:sz w:val="36"/>
                <w:szCs w:val="36"/>
              </w:rPr>
              <w:t>93</w:t>
            </w:r>
          </w:p>
        </w:tc>
      </w:tr>
    </w:tbl>
    <w:p w14:paraId="2E3783F9" w14:textId="77777777" w:rsidR="00A16953" w:rsidRDefault="00A16953" w:rsidP="00A16953">
      <w:pPr>
        <w:tabs>
          <w:tab w:val="right" w:pos="855"/>
        </w:tabs>
        <w:bidi/>
        <w:spacing w:after="0" w:line="240" w:lineRule="auto"/>
        <w:ind w:left="4" w:hanging="206"/>
        <w:jc w:val="both"/>
        <w:rPr>
          <w:rFonts w:ascii="Traditional Arabic" w:eastAsia="Traditional Arabic" w:hAnsi="Traditional Arabic" w:cs="Traditional Arabic"/>
          <w:sz w:val="24"/>
          <w:szCs w:val="24"/>
        </w:rPr>
      </w:pPr>
    </w:p>
    <w:p w14:paraId="22CEBE87" w14:textId="6E773991" w:rsidR="00A16953" w:rsidRDefault="00A16953" w:rsidP="00A16953">
      <w:pPr>
        <w:tabs>
          <w:tab w:val="right" w:pos="855"/>
        </w:tabs>
        <w:bidi/>
        <w:spacing w:after="0" w:line="240" w:lineRule="auto"/>
        <w:jc w:val="both"/>
        <w:rPr>
          <w:rFonts w:ascii="Traditional Arabic" w:eastAsia="Traditional Arabic" w:hAnsi="Traditional Arabic" w:cs="Traditional Arabic"/>
          <w:sz w:val="24"/>
          <w:szCs w:val="24"/>
          <w:rtl/>
        </w:rPr>
      </w:pPr>
    </w:p>
    <w:p w14:paraId="6EE851D4" w14:textId="77777777" w:rsidR="00024DE4" w:rsidRDefault="00024DE4" w:rsidP="00024DE4">
      <w:pPr>
        <w:tabs>
          <w:tab w:val="right" w:pos="855"/>
        </w:tabs>
        <w:bidi/>
        <w:spacing w:after="0" w:line="240" w:lineRule="auto"/>
        <w:jc w:val="both"/>
        <w:rPr>
          <w:rFonts w:ascii="Traditional Arabic" w:eastAsia="Traditional Arabic" w:hAnsi="Traditional Arabic" w:cs="Traditional Arabic"/>
          <w:sz w:val="24"/>
          <w:szCs w:val="24"/>
        </w:rPr>
      </w:pPr>
    </w:p>
    <w:p w14:paraId="706FF710" w14:textId="77777777" w:rsidR="00A16953" w:rsidRDefault="00A16953" w:rsidP="00A16953">
      <w:pPr>
        <w:tabs>
          <w:tab w:val="left" w:pos="855"/>
        </w:tabs>
        <w:bidi/>
        <w:spacing w:after="0" w:line="240" w:lineRule="auto"/>
        <w:ind w:left="4" w:hanging="206"/>
        <w:jc w:val="both"/>
        <w:rPr>
          <w:rFonts w:ascii="Traditional Arabic" w:eastAsia="Traditional Arabic" w:hAnsi="Traditional Arabic" w:cs="Traditional Arabic"/>
          <w:sz w:val="24"/>
          <w:szCs w:val="24"/>
        </w:rPr>
      </w:pPr>
      <w:r>
        <w:rPr>
          <w:rFonts w:ascii="Traditional Arabic" w:eastAsia="Traditional Arabic" w:hAnsi="Traditional Arabic" w:cs="Traditional Arabic"/>
          <w:sz w:val="24"/>
          <w:szCs w:val="24"/>
        </w:rPr>
        <w:tab/>
      </w:r>
      <w:r>
        <w:rPr>
          <w:rFonts w:ascii="Traditional Arabic" w:eastAsia="Traditional Arabic" w:hAnsi="Traditional Arabic" w:cs="Traditional Arabic"/>
          <w:sz w:val="24"/>
          <w:szCs w:val="24"/>
        </w:rPr>
        <w:tab/>
      </w:r>
    </w:p>
    <w:tbl>
      <w:tblPr>
        <w:bidiVisual/>
        <w:tblW w:w="10349"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926"/>
        <w:gridCol w:w="7087"/>
        <w:gridCol w:w="2336"/>
      </w:tblGrid>
      <w:tr w:rsidR="00A16953" w14:paraId="23990CFA" w14:textId="77777777" w:rsidTr="00800FFE">
        <w:trPr>
          <w:jc w:val="center"/>
        </w:trPr>
        <w:tc>
          <w:tcPr>
            <w:tcW w:w="926" w:type="dxa"/>
            <w:vAlign w:val="center"/>
          </w:tcPr>
          <w:p w14:paraId="12661F98" w14:textId="77777777" w:rsidR="00A16953" w:rsidRDefault="00A16953" w:rsidP="00800FFE">
            <w:pPr>
              <w:bidi/>
              <w:rPr>
                <w:sz w:val="40"/>
                <w:szCs w:val="40"/>
              </w:rPr>
            </w:pPr>
            <w:r>
              <w:rPr>
                <w:sz w:val="40"/>
                <w:szCs w:val="40"/>
                <w:rtl/>
              </w:rPr>
              <w:t>م</w:t>
            </w:r>
          </w:p>
        </w:tc>
        <w:tc>
          <w:tcPr>
            <w:tcW w:w="7087" w:type="dxa"/>
            <w:vAlign w:val="center"/>
          </w:tcPr>
          <w:p w14:paraId="72D6CA94" w14:textId="77777777" w:rsidR="00A16953" w:rsidRDefault="00A16953" w:rsidP="00800FFE">
            <w:pPr>
              <w:bidi/>
              <w:rPr>
                <w:sz w:val="40"/>
                <w:szCs w:val="40"/>
              </w:rPr>
            </w:pPr>
            <w:r>
              <w:rPr>
                <w:sz w:val="40"/>
                <w:szCs w:val="40"/>
                <w:rtl/>
              </w:rPr>
              <w:t>وصف الانتهاك</w:t>
            </w:r>
          </w:p>
        </w:tc>
        <w:tc>
          <w:tcPr>
            <w:tcW w:w="2336" w:type="dxa"/>
            <w:vAlign w:val="center"/>
          </w:tcPr>
          <w:p w14:paraId="35269118" w14:textId="77777777" w:rsidR="00A16953" w:rsidRDefault="00A16953" w:rsidP="00800FFE">
            <w:pPr>
              <w:bidi/>
              <w:rPr>
                <w:sz w:val="40"/>
                <w:szCs w:val="40"/>
              </w:rPr>
            </w:pPr>
            <w:r>
              <w:rPr>
                <w:sz w:val="40"/>
                <w:szCs w:val="40"/>
                <w:rtl/>
              </w:rPr>
              <w:t>المسؤولية</w:t>
            </w:r>
          </w:p>
        </w:tc>
      </w:tr>
      <w:tr w:rsidR="00A16953" w14:paraId="646C5F98" w14:textId="77777777" w:rsidTr="00800FFE">
        <w:trPr>
          <w:jc w:val="center"/>
        </w:trPr>
        <w:tc>
          <w:tcPr>
            <w:tcW w:w="926" w:type="dxa"/>
            <w:vAlign w:val="center"/>
          </w:tcPr>
          <w:p w14:paraId="4193A2B2" w14:textId="77777777" w:rsidR="00A16953" w:rsidRDefault="00A16953" w:rsidP="00C926DD">
            <w:pPr>
              <w:numPr>
                <w:ilvl w:val="0"/>
                <w:numId w:val="4"/>
              </w:numPr>
              <w:bidi/>
              <w:spacing w:after="0" w:line="240" w:lineRule="auto"/>
              <w:rPr>
                <w:sz w:val="40"/>
                <w:szCs w:val="40"/>
              </w:rPr>
            </w:pPr>
          </w:p>
        </w:tc>
        <w:tc>
          <w:tcPr>
            <w:tcW w:w="7087" w:type="dxa"/>
            <w:vAlign w:val="center"/>
          </w:tcPr>
          <w:p w14:paraId="57D55244" w14:textId="77777777" w:rsidR="00A16953" w:rsidRDefault="00A16953" w:rsidP="00800FFE">
            <w:pPr>
              <w:bidi/>
              <w:rPr>
                <w:sz w:val="40"/>
                <w:szCs w:val="40"/>
              </w:rPr>
            </w:pPr>
            <w:r>
              <w:rPr>
                <w:sz w:val="40"/>
                <w:szCs w:val="40"/>
                <w:rtl/>
              </w:rPr>
              <w:t>تعرض 25 متحفاً للنهب والتدمير الجزئي والكلي من أصل 27 متحف في عموم البلاد.</w:t>
            </w:r>
          </w:p>
          <w:p w14:paraId="2DC1DF1C" w14:textId="77777777" w:rsidR="00A16953" w:rsidRDefault="00A16953" w:rsidP="00800FFE">
            <w:pPr>
              <w:bidi/>
              <w:rPr>
                <w:sz w:val="40"/>
                <w:szCs w:val="40"/>
              </w:rPr>
            </w:pPr>
          </w:p>
        </w:tc>
        <w:tc>
          <w:tcPr>
            <w:tcW w:w="2336" w:type="dxa"/>
            <w:vAlign w:val="center"/>
          </w:tcPr>
          <w:p w14:paraId="0198F7F0" w14:textId="77777777" w:rsidR="00A16953" w:rsidRDefault="00A16953" w:rsidP="00800FFE">
            <w:pPr>
              <w:bidi/>
              <w:rPr>
                <w:sz w:val="40"/>
                <w:szCs w:val="40"/>
              </w:rPr>
            </w:pPr>
            <w:r>
              <w:rPr>
                <w:sz w:val="40"/>
                <w:szCs w:val="40"/>
                <w:rtl/>
              </w:rPr>
              <w:t>ميليشيا الحوثي – تنظيم القاعدة</w:t>
            </w:r>
          </w:p>
        </w:tc>
      </w:tr>
      <w:tr w:rsidR="00A16953" w14:paraId="032BD8E0" w14:textId="77777777" w:rsidTr="00800FFE">
        <w:trPr>
          <w:jc w:val="center"/>
        </w:trPr>
        <w:tc>
          <w:tcPr>
            <w:tcW w:w="926" w:type="dxa"/>
            <w:vAlign w:val="center"/>
          </w:tcPr>
          <w:p w14:paraId="2C9C26E8" w14:textId="77777777" w:rsidR="00A16953" w:rsidRDefault="00A16953" w:rsidP="00C926DD">
            <w:pPr>
              <w:numPr>
                <w:ilvl w:val="0"/>
                <w:numId w:val="4"/>
              </w:numPr>
              <w:bidi/>
              <w:spacing w:after="0" w:line="240" w:lineRule="auto"/>
              <w:rPr>
                <w:sz w:val="40"/>
                <w:szCs w:val="40"/>
              </w:rPr>
            </w:pPr>
          </w:p>
        </w:tc>
        <w:tc>
          <w:tcPr>
            <w:tcW w:w="7087" w:type="dxa"/>
            <w:vAlign w:val="center"/>
          </w:tcPr>
          <w:p w14:paraId="7D8D6BAB" w14:textId="77777777" w:rsidR="00A16953" w:rsidRDefault="00A16953" w:rsidP="00800FFE">
            <w:pPr>
              <w:bidi/>
              <w:rPr>
                <w:sz w:val="40"/>
                <w:szCs w:val="40"/>
              </w:rPr>
            </w:pPr>
            <w:r>
              <w:rPr>
                <w:sz w:val="40"/>
                <w:szCs w:val="40"/>
                <w:rtl/>
              </w:rPr>
              <w:t>تحويل عدد من المتاحف إلى ثكنات ومخازن عسكرية لتخزين السلاح والذخائر مما عرض بعضها للتدمير الجزئي والكلي.</w:t>
            </w:r>
          </w:p>
        </w:tc>
        <w:tc>
          <w:tcPr>
            <w:tcW w:w="2336" w:type="dxa"/>
            <w:vAlign w:val="center"/>
          </w:tcPr>
          <w:p w14:paraId="356873B6" w14:textId="77777777" w:rsidR="00A16953" w:rsidRDefault="00A16953" w:rsidP="00800FFE">
            <w:pPr>
              <w:bidi/>
              <w:rPr>
                <w:sz w:val="40"/>
                <w:szCs w:val="40"/>
              </w:rPr>
            </w:pPr>
            <w:r>
              <w:rPr>
                <w:sz w:val="40"/>
                <w:szCs w:val="40"/>
                <w:rtl/>
              </w:rPr>
              <w:t>ميليشيا الحوثي</w:t>
            </w:r>
          </w:p>
        </w:tc>
      </w:tr>
      <w:tr w:rsidR="00A16953" w14:paraId="578CBEA4" w14:textId="77777777" w:rsidTr="00800FFE">
        <w:trPr>
          <w:jc w:val="center"/>
        </w:trPr>
        <w:tc>
          <w:tcPr>
            <w:tcW w:w="926" w:type="dxa"/>
            <w:vAlign w:val="center"/>
          </w:tcPr>
          <w:p w14:paraId="442BAEFD" w14:textId="77777777" w:rsidR="00A16953" w:rsidRDefault="00A16953" w:rsidP="00C926DD">
            <w:pPr>
              <w:numPr>
                <w:ilvl w:val="0"/>
                <w:numId w:val="4"/>
              </w:numPr>
              <w:bidi/>
              <w:spacing w:after="0" w:line="240" w:lineRule="auto"/>
              <w:rPr>
                <w:sz w:val="40"/>
                <w:szCs w:val="40"/>
              </w:rPr>
            </w:pPr>
          </w:p>
        </w:tc>
        <w:tc>
          <w:tcPr>
            <w:tcW w:w="7087" w:type="dxa"/>
            <w:vAlign w:val="center"/>
          </w:tcPr>
          <w:p w14:paraId="5AE500CB" w14:textId="77777777" w:rsidR="00A16953" w:rsidRDefault="00A16953" w:rsidP="00800FFE">
            <w:pPr>
              <w:bidi/>
              <w:rPr>
                <w:sz w:val="40"/>
                <w:szCs w:val="40"/>
              </w:rPr>
            </w:pPr>
            <w:r>
              <w:rPr>
                <w:sz w:val="40"/>
                <w:szCs w:val="40"/>
                <w:rtl/>
              </w:rPr>
              <w:t>تهريب ما يزيد عن 14 ألف مخطوطة يمنية نادرة، ومئات القطع الأثرية إلى كل من لبنان وإيران ودول أخرى يعود تاريخها لمئات السنين.</w:t>
            </w:r>
          </w:p>
        </w:tc>
        <w:tc>
          <w:tcPr>
            <w:tcW w:w="2336" w:type="dxa"/>
            <w:vAlign w:val="center"/>
          </w:tcPr>
          <w:p w14:paraId="1E5C5745" w14:textId="77777777" w:rsidR="00A16953" w:rsidRDefault="00A16953" w:rsidP="00800FFE">
            <w:pPr>
              <w:bidi/>
              <w:rPr>
                <w:sz w:val="40"/>
                <w:szCs w:val="40"/>
              </w:rPr>
            </w:pPr>
            <w:r>
              <w:rPr>
                <w:sz w:val="40"/>
                <w:szCs w:val="40"/>
                <w:rtl/>
              </w:rPr>
              <w:t>ميليشيا الحوثي</w:t>
            </w:r>
          </w:p>
        </w:tc>
      </w:tr>
      <w:tr w:rsidR="00A16953" w14:paraId="5C1C36DE" w14:textId="77777777" w:rsidTr="00800FFE">
        <w:trPr>
          <w:jc w:val="center"/>
        </w:trPr>
        <w:tc>
          <w:tcPr>
            <w:tcW w:w="926" w:type="dxa"/>
            <w:vAlign w:val="center"/>
          </w:tcPr>
          <w:p w14:paraId="4D7A8BD8" w14:textId="77777777" w:rsidR="00A16953" w:rsidRDefault="00A16953" w:rsidP="00C926DD">
            <w:pPr>
              <w:numPr>
                <w:ilvl w:val="0"/>
                <w:numId w:val="4"/>
              </w:numPr>
              <w:bidi/>
              <w:spacing w:after="0" w:line="240" w:lineRule="auto"/>
              <w:rPr>
                <w:sz w:val="40"/>
                <w:szCs w:val="40"/>
              </w:rPr>
            </w:pPr>
          </w:p>
        </w:tc>
        <w:tc>
          <w:tcPr>
            <w:tcW w:w="7087" w:type="dxa"/>
            <w:vAlign w:val="center"/>
          </w:tcPr>
          <w:p w14:paraId="7153B761" w14:textId="77777777" w:rsidR="00A16953" w:rsidRDefault="00A16953" w:rsidP="00800FFE">
            <w:pPr>
              <w:bidi/>
              <w:rPr>
                <w:sz w:val="40"/>
                <w:szCs w:val="40"/>
              </w:rPr>
            </w:pPr>
            <w:r>
              <w:rPr>
                <w:sz w:val="40"/>
                <w:szCs w:val="40"/>
                <w:rtl/>
              </w:rPr>
              <w:t>بيع نسخة نادرة من القرآن الكريم مخطوطة على جلد الغزال كانت ضمن مقتنيات الجامع الكبير في صنعاء، لرجل أعمال إيراني مقابل 3 ملايين دولار أمريكي.</w:t>
            </w:r>
          </w:p>
        </w:tc>
        <w:tc>
          <w:tcPr>
            <w:tcW w:w="2336" w:type="dxa"/>
            <w:vAlign w:val="center"/>
          </w:tcPr>
          <w:p w14:paraId="33AF033E" w14:textId="77777777" w:rsidR="00A16953" w:rsidRDefault="00A16953" w:rsidP="00800FFE">
            <w:pPr>
              <w:bidi/>
              <w:rPr>
                <w:sz w:val="40"/>
                <w:szCs w:val="40"/>
              </w:rPr>
            </w:pPr>
            <w:r>
              <w:rPr>
                <w:sz w:val="40"/>
                <w:szCs w:val="40"/>
                <w:rtl/>
              </w:rPr>
              <w:t>ميليشيا الحوثي</w:t>
            </w:r>
          </w:p>
        </w:tc>
      </w:tr>
      <w:tr w:rsidR="00A16953" w14:paraId="73B0B67B" w14:textId="77777777" w:rsidTr="00800FFE">
        <w:trPr>
          <w:jc w:val="center"/>
        </w:trPr>
        <w:tc>
          <w:tcPr>
            <w:tcW w:w="926" w:type="dxa"/>
            <w:vAlign w:val="center"/>
          </w:tcPr>
          <w:p w14:paraId="4171B837" w14:textId="77777777" w:rsidR="00A16953" w:rsidRDefault="00A16953" w:rsidP="00C926DD">
            <w:pPr>
              <w:numPr>
                <w:ilvl w:val="0"/>
                <w:numId w:val="4"/>
              </w:numPr>
              <w:bidi/>
              <w:spacing w:after="0" w:line="240" w:lineRule="auto"/>
              <w:rPr>
                <w:sz w:val="40"/>
                <w:szCs w:val="40"/>
              </w:rPr>
            </w:pPr>
          </w:p>
        </w:tc>
        <w:tc>
          <w:tcPr>
            <w:tcW w:w="7087" w:type="dxa"/>
            <w:vAlign w:val="center"/>
          </w:tcPr>
          <w:p w14:paraId="42B50074" w14:textId="77777777" w:rsidR="00A16953" w:rsidRDefault="00A16953" w:rsidP="00800FFE">
            <w:pPr>
              <w:bidi/>
              <w:rPr>
                <w:sz w:val="40"/>
                <w:szCs w:val="40"/>
              </w:rPr>
            </w:pPr>
            <w:r>
              <w:rPr>
                <w:sz w:val="40"/>
                <w:szCs w:val="40"/>
                <w:rtl/>
              </w:rPr>
              <w:t xml:space="preserve">أكد تقرير حقوقي لمنظمة سام الدولية ومركز السلم الاجتماعي اليمني، مسؤولية ميليشيا الحوثي بتخريب أكثر من 120 موقعاً أثرياً خلال الفترة من 2015 إلى </w:t>
            </w:r>
            <w:r>
              <w:rPr>
                <w:sz w:val="40"/>
                <w:szCs w:val="40"/>
                <w:rtl/>
              </w:rPr>
              <w:lastRenderedPageBreak/>
              <w:t>2018م.</w:t>
            </w:r>
          </w:p>
        </w:tc>
        <w:tc>
          <w:tcPr>
            <w:tcW w:w="2336" w:type="dxa"/>
            <w:vAlign w:val="center"/>
          </w:tcPr>
          <w:p w14:paraId="34DF4040" w14:textId="77777777" w:rsidR="00A16953" w:rsidRDefault="00A16953" w:rsidP="00800FFE">
            <w:pPr>
              <w:bidi/>
              <w:rPr>
                <w:sz w:val="40"/>
                <w:szCs w:val="40"/>
              </w:rPr>
            </w:pPr>
            <w:r>
              <w:rPr>
                <w:sz w:val="40"/>
                <w:szCs w:val="40"/>
                <w:rtl/>
              </w:rPr>
              <w:lastRenderedPageBreak/>
              <w:t>ميليشيا الحوثي</w:t>
            </w:r>
          </w:p>
        </w:tc>
      </w:tr>
      <w:tr w:rsidR="00A16953" w14:paraId="3AFE89D3" w14:textId="77777777" w:rsidTr="00800FFE">
        <w:trPr>
          <w:jc w:val="center"/>
        </w:trPr>
        <w:tc>
          <w:tcPr>
            <w:tcW w:w="926" w:type="dxa"/>
            <w:vAlign w:val="center"/>
          </w:tcPr>
          <w:p w14:paraId="5D5587B7" w14:textId="77777777" w:rsidR="00A16953" w:rsidRDefault="00A16953" w:rsidP="00C926DD">
            <w:pPr>
              <w:numPr>
                <w:ilvl w:val="0"/>
                <w:numId w:val="4"/>
              </w:numPr>
              <w:bidi/>
              <w:spacing w:after="0" w:line="240" w:lineRule="auto"/>
              <w:rPr>
                <w:sz w:val="40"/>
                <w:szCs w:val="40"/>
              </w:rPr>
            </w:pPr>
          </w:p>
        </w:tc>
        <w:tc>
          <w:tcPr>
            <w:tcW w:w="7087" w:type="dxa"/>
            <w:vAlign w:val="center"/>
          </w:tcPr>
          <w:p w14:paraId="35445B36" w14:textId="77777777" w:rsidR="00A16953" w:rsidRDefault="00A16953" w:rsidP="00800FFE">
            <w:pPr>
              <w:bidi/>
              <w:rPr>
                <w:sz w:val="40"/>
                <w:szCs w:val="40"/>
              </w:rPr>
            </w:pPr>
            <w:r>
              <w:rPr>
                <w:sz w:val="40"/>
                <w:szCs w:val="40"/>
                <w:rtl/>
              </w:rPr>
              <w:t>رصدت الهيئة العامة للحفاظ على المدن التاريخية مسؤولية الحوثي في استهداف 150 معلماً وموقعاً أثرياً وتاريخياً بالتدمير والنهب والقصف والتحويل لثكنات عسكرية منذ انقلابها على السلطة أواخر عام 2014م.</w:t>
            </w:r>
          </w:p>
        </w:tc>
        <w:tc>
          <w:tcPr>
            <w:tcW w:w="2336" w:type="dxa"/>
            <w:vAlign w:val="center"/>
          </w:tcPr>
          <w:p w14:paraId="1A6BF764" w14:textId="77777777" w:rsidR="00A16953" w:rsidRDefault="00A16953" w:rsidP="00800FFE">
            <w:pPr>
              <w:bidi/>
              <w:rPr>
                <w:sz w:val="40"/>
                <w:szCs w:val="40"/>
              </w:rPr>
            </w:pPr>
            <w:r>
              <w:rPr>
                <w:sz w:val="40"/>
                <w:szCs w:val="40"/>
                <w:rtl/>
              </w:rPr>
              <w:t>ميليشيا الحوثي</w:t>
            </w:r>
          </w:p>
        </w:tc>
      </w:tr>
      <w:tr w:rsidR="00A16953" w14:paraId="6FDEADA4" w14:textId="77777777" w:rsidTr="00800FFE">
        <w:trPr>
          <w:jc w:val="center"/>
        </w:trPr>
        <w:tc>
          <w:tcPr>
            <w:tcW w:w="926" w:type="dxa"/>
            <w:vAlign w:val="center"/>
          </w:tcPr>
          <w:p w14:paraId="51FA3CF7" w14:textId="77777777" w:rsidR="00A16953" w:rsidRDefault="00A16953" w:rsidP="00C926DD">
            <w:pPr>
              <w:numPr>
                <w:ilvl w:val="0"/>
                <w:numId w:val="4"/>
              </w:numPr>
              <w:bidi/>
              <w:spacing w:after="0" w:line="240" w:lineRule="auto"/>
              <w:rPr>
                <w:sz w:val="40"/>
                <w:szCs w:val="40"/>
              </w:rPr>
            </w:pPr>
          </w:p>
        </w:tc>
        <w:tc>
          <w:tcPr>
            <w:tcW w:w="7087" w:type="dxa"/>
            <w:vAlign w:val="center"/>
          </w:tcPr>
          <w:p w14:paraId="0801BD5B" w14:textId="77777777" w:rsidR="00A16953" w:rsidRDefault="00A16953" w:rsidP="00800FFE">
            <w:pPr>
              <w:bidi/>
              <w:rPr>
                <w:sz w:val="40"/>
                <w:szCs w:val="40"/>
              </w:rPr>
            </w:pPr>
            <w:r>
              <w:rPr>
                <w:sz w:val="40"/>
                <w:szCs w:val="40"/>
                <w:rtl/>
              </w:rPr>
              <w:t>تم رصد اختفاء أكثر من 60% من القطع الأُثرية والمخطوطات النادرة التي كانت في باحات وحجرات المتحف الوطني بالعاصمة صنعاء الذي كان يسمى سابقاً "البنك المركزي اليمني للآثار".</w:t>
            </w:r>
          </w:p>
        </w:tc>
        <w:tc>
          <w:tcPr>
            <w:tcW w:w="2336" w:type="dxa"/>
            <w:vAlign w:val="center"/>
          </w:tcPr>
          <w:p w14:paraId="45C9F592" w14:textId="77777777" w:rsidR="00A16953" w:rsidRDefault="00A16953" w:rsidP="00800FFE">
            <w:pPr>
              <w:bidi/>
              <w:rPr>
                <w:sz w:val="40"/>
                <w:szCs w:val="40"/>
              </w:rPr>
            </w:pPr>
            <w:r>
              <w:rPr>
                <w:sz w:val="40"/>
                <w:szCs w:val="40"/>
                <w:rtl/>
              </w:rPr>
              <w:t>ميليشيا الحوثي</w:t>
            </w:r>
          </w:p>
        </w:tc>
      </w:tr>
      <w:tr w:rsidR="00A16953" w14:paraId="2C036048" w14:textId="77777777" w:rsidTr="00800FFE">
        <w:trPr>
          <w:jc w:val="center"/>
        </w:trPr>
        <w:tc>
          <w:tcPr>
            <w:tcW w:w="926" w:type="dxa"/>
            <w:vAlign w:val="center"/>
          </w:tcPr>
          <w:p w14:paraId="4CB850FB" w14:textId="77777777" w:rsidR="00A16953" w:rsidRDefault="00A16953" w:rsidP="00C926DD">
            <w:pPr>
              <w:numPr>
                <w:ilvl w:val="0"/>
                <w:numId w:val="4"/>
              </w:numPr>
              <w:bidi/>
              <w:spacing w:after="0" w:line="240" w:lineRule="auto"/>
              <w:rPr>
                <w:sz w:val="40"/>
                <w:szCs w:val="40"/>
              </w:rPr>
            </w:pPr>
          </w:p>
        </w:tc>
        <w:tc>
          <w:tcPr>
            <w:tcW w:w="7087" w:type="dxa"/>
            <w:vAlign w:val="center"/>
          </w:tcPr>
          <w:p w14:paraId="5607964F" w14:textId="77777777" w:rsidR="00A16953" w:rsidRDefault="00A16953" w:rsidP="00800FFE">
            <w:pPr>
              <w:bidi/>
              <w:rPr>
                <w:sz w:val="40"/>
                <w:szCs w:val="40"/>
              </w:rPr>
            </w:pPr>
            <w:r>
              <w:rPr>
                <w:sz w:val="40"/>
                <w:szCs w:val="40"/>
                <w:rtl/>
              </w:rPr>
              <w:t>في عام 2015م تعرض المتحف الوطني بمدينة كريتر في العاصمة المؤقتة عدن الذي شيد عام 1918م، للقصف المكثف من قبل ميليشيا الحوثي مما أدى إلى تدميره.</w:t>
            </w:r>
          </w:p>
        </w:tc>
        <w:tc>
          <w:tcPr>
            <w:tcW w:w="2336" w:type="dxa"/>
            <w:vAlign w:val="center"/>
          </w:tcPr>
          <w:p w14:paraId="7C1E2877" w14:textId="77777777" w:rsidR="00A16953" w:rsidRDefault="00A16953" w:rsidP="00800FFE">
            <w:pPr>
              <w:bidi/>
              <w:rPr>
                <w:sz w:val="40"/>
                <w:szCs w:val="40"/>
              </w:rPr>
            </w:pPr>
            <w:r>
              <w:rPr>
                <w:sz w:val="40"/>
                <w:szCs w:val="40"/>
                <w:rtl/>
              </w:rPr>
              <w:t>ميليشيا الحوثي</w:t>
            </w:r>
          </w:p>
        </w:tc>
      </w:tr>
      <w:tr w:rsidR="00A16953" w14:paraId="3637878B" w14:textId="77777777" w:rsidTr="00800FFE">
        <w:trPr>
          <w:jc w:val="center"/>
        </w:trPr>
        <w:tc>
          <w:tcPr>
            <w:tcW w:w="926" w:type="dxa"/>
            <w:vAlign w:val="center"/>
          </w:tcPr>
          <w:p w14:paraId="18917829" w14:textId="77777777" w:rsidR="00A16953" w:rsidRDefault="00A16953" w:rsidP="00C926DD">
            <w:pPr>
              <w:numPr>
                <w:ilvl w:val="0"/>
                <w:numId w:val="4"/>
              </w:numPr>
              <w:bidi/>
              <w:spacing w:after="0" w:line="240" w:lineRule="auto"/>
              <w:rPr>
                <w:sz w:val="40"/>
                <w:szCs w:val="40"/>
              </w:rPr>
            </w:pPr>
          </w:p>
        </w:tc>
        <w:tc>
          <w:tcPr>
            <w:tcW w:w="7087" w:type="dxa"/>
            <w:vAlign w:val="center"/>
          </w:tcPr>
          <w:p w14:paraId="1FBB73BF" w14:textId="77777777" w:rsidR="00A16953" w:rsidRDefault="00A16953" w:rsidP="00800FFE">
            <w:pPr>
              <w:bidi/>
              <w:rPr>
                <w:sz w:val="40"/>
                <w:szCs w:val="40"/>
              </w:rPr>
            </w:pPr>
            <w:r>
              <w:rPr>
                <w:sz w:val="40"/>
                <w:szCs w:val="40"/>
                <w:rtl/>
              </w:rPr>
              <w:t>تم رصد اختفاء نحو 30 ألف قطعة أثرية ووثيقة نادرة وأسلحة قديمة من المتحف الحربي بصنعاء ومتحف محافظة ذمار.</w:t>
            </w:r>
          </w:p>
        </w:tc>
        <w:tc>
          <w:tcPr>
            <w:tcW w:w="2336" w:type="dxa"/>
            <w:vAlign w:val="center"/>
          </w:tcPr>
          <w:p w14:paraId="7554185C" w14:textId="77777777" w:rsidR="00A16953" w:rsidRDefault="00A16953" w:rsidP="00800FFE">
            <w:pPr>
              <w:bidi/>
              <w:rPr>
                <w:sz w:val="40"/>
                <w:szCs w:val="40"/>
              </w:rPr>
            </w:pPr>
            <w:r>
              <w:rPr>
                <w:sz w:val="40"/>
                <w:szCs w:val="40"/>
                <w:rtl/>
              </w:rPr>
              <w:t>ميليشيا الحوثي</w:t>
            </w:r>
          </w:p>
        </w:tc>
      </w:tr>
      <w:tr w:rsidR="00A16953" w14:paraId="7180CA79" w14:textId="77777777" w:rsidTr="00800FFE">
        <w:trPr>
          <w:jc w:val="center"/>
        </w:trPr>
        <w:tc>
          <w:tcPr>
            <w:tcW w:w="926" w:type="dxa"/>
            <w:vAlign w:val="center"/>
          </w:tcPr>
          <w:p w14:paraId="0B57BEBC" w14:textId="77777777" w:rsidR="00A16953" w:rsidRDefault="00A16953" w:rsidP="00C926DD">
            <w:pPr>
              <w:numPr>
                <w:ilvl w:val="0"/>
                <w:numId w:val="4"/>
              </w:numPr>
              <w:bidi/>
              <w:spacing w:after="0" w:line="240" w:lineRule="auto"/>
              <w:rPr>
                <w:sz w:val="40"/>
                <w:szCs w:val="40"/>
              </w:rPr>
            </w:pPr>
          </w:p>
        </w:tc>
        <w:tc>
          <w:tcPr>
            <w:tcW w:w="7087" w:type="dxa"/>
            <w:vAlign w:val="center"/>
          </w:tcPr>
          <w:p w14:paraId="403CE09A" w14:textId="77777777" w:rsidR="00A16953" w:rsidRDefault="00A16953" w:rsidP="00800FFE">
            <w:pPr>
              <w:bidi/>
              <w:rPr>
                <w:sz w:val="40"/>
                <w:szCs w:val="40"/>
              </w:rPr>
            </w:pPr>
            <w:r>
              <w:rPr>
                <w:sz w:val="40"/>
                <w:szCs w:val="40"/>
                <w:rtl/>
              </w:rPr>
              <w:t>استحوذت قيادات حوثية على قطع آثار كثيرة، من بينها تماثيل برونزية كبيرة وصغيرة ونقوش وعملات ذهبية وفضية وتمائم نحاسية وألواح حجرية ورؤوس سهام وغيرها.</w:t>
            </w:r>
          </w:p>
          <w:p w14:paraId="7A815786" w14:textId="77777777" w:rsidR="00A16953" w:rsidRDefault="00A16953" w:rsidP="00800FFE">
            <w:pPr>
              <w:bidi/>
              <w:rPr>
                <w:sz w:val="40"/>
                <w:szCs w:val="40"/>
              </w:rPr>
            </w:pPr>
          </w:p>
        </w:tc>
        <w:tc>
          <w:tcPr>
            <w:tcW w:w="2336" w:type="dxa"/>
            <w:vAlign w:val="center"/>
          </w:tcPr>
          <w:p w14:paraId="4F0798E1" w14:textId="77777777" w:rsidR="00A16953" w:rsidRDefault="00A16953" w:rsidP="00800FFE">
            <w:pPr>
              <w:bidi/>
              <w:rPr>
                <w:sz w:val="40"/>
                <w:szCs w:val="40"/>
              </w:rPr>
            </w:pPr>
            <w:r>
              <w:rPr>
                <w:sz w:val="40"/>
                <w:szCs w:val="40"/>
                <w:rtl/>
              </w:rPr>
              <w:t>ميليشيا الحوثي</w:t>
            </w:r>
          </w:p>
        </w:tc>
      </w:tr>
      <w:tr w:rsidR="00A16953" w14:paraId="242D38AF" w14:textId="77777777" w:rsidTr="00800FFE">
        <w:trPr>
          <w:jc w:val="center"/>
        </w:trPr>
        <w:tc>
          <w:tcPr>
            <w:tcW w:w="926" w:type="dxa"/>
            <w:vAlign w:val="center"/>
          </w:tcPr>
          <w:p w14:paraId="74E482E2" w14:textId="77777777" w:rsidR="00A16953" w:rsidRDefault="00A16953" w:rsidP="00C926DD">
            <w:pPr>
              <w:numPr>
                <w:ilvl w:val="0"/>
                <w:numId w:val="4"/>
              </w:numPr>
              <w:bidi/>
              <w:spacing w:after="0" w:line="240" w:lineRule="auto"/>
              <w:rPr>
                <w:sz w:val="40"/>
                <w:szCs w:val="40"/>
              </w:rPr>
            </w:pPr>
          </w:p>
        </w:tc>
        <w:tc>
          <w:tcPr>
            <w:tcW w:w="7087" w:type="dxa"/>
            <w:vAlign w:val="center"/>
          </w:tcPr>
          <w:p w14:paraId="7D7E0CE9" w14:textId="77777777" w:rsidR="00A16953" w:rsidRDefault="00A16953" w:rsidP="00800FFE">
            <w:pPr>
              <w:bidi/>
              <w:rPr>
                <w:sz w:val="40"/>
                <w:szCs w:val="40"/>
              </w:rPr>
            </w:pPr>
            <w:r>
              <w:rPr>
                <w:sz w:val="40"/>
                <w:szCs w:val="40"/>
                <w:rtl/>
              </w:rPr>
              <w:t xml:space="preserve">تتخذ ميليشيا الحوثي من ملف الآثار والمخطوطات </w:t>
            </w:r>
            <w:r>
              <w:rPr>
                <w:sz w:val="40"/>
                <w:szCs w:val="40"/>
                <w:rtl/>
              </w:rPr>
              <w:lastRenderedPageBreak/>
              <w:t>والقطع القديمة كسلعة للمتاجرة بها في سياق سعيها للبحث عن مصادر تمويل عملياتها العسكرية وإثراء قياداتها الميدانية.</w:t>
            </w:r>
          </w:p>
        </w:tc>
        <w:tc>
          <w:tcPr>
            <w:tcW w:w="2336" w:type="dxa"/>
            <w:vAlign w:val="center"/>
          </w:tcPr>
          <w:p w14:paraId="67C24DBD" w14:textId="77777777" w:rsidR="00A16953" w:rsidRDefault="00A16953" w:rsidP="00800FFE">
            <w:pPr>
              <w:bidi/>
              <w:rPr>
                <w:sz w:val="40"/>
                <w:szCs w:val="40"/>
              </w:rPr>
            </w:pPr>
            <w:r>
              <w:rPr>
                <w:sz w:val="40"/>
                <w:szCs w:val="40"/>
                <w:rtl/>
              </w:rPr>
              <w:lastRenderedPageBreak/>
              <w:t>ميليشيا الحوثي</w:t>
            </w:r>
          </w:p>
        </w:tc>
      </w:tr>
      <w:tr w:rsidR="00A16953" w14:paraId="6420AA88" w14:textId="77777777" w:rsidTr="00800FFE">
        <w:trPr>
          <w:jc w:val="center"/>
        </w:trPr>
        <w:tc>
          <w:tcPr>
            <w:tcW w:w="926" w:type="dxa"/>
            <w:vAlign w:val="center"/>
          </w:tcPr>
          <w:p w14:paraId="75E45010" w14:textId="77777777" w:rsidR="00A16953" w:rsidRDefault="00A16953" w:rsidP="00C926DD">
            <w:pPr>
              <w:numPr>
                <w:ilvl w:val="0"/>
                <w:numId w:val="4"/>
              </w:numPr>
              <w:bidi/>
              <w:spacing w:after="0" w:line="240" w:lineRule="auto"/>
              <w:rPr>
                <w:sz w:val="40"/>
                <w:szCs w:val="40"/>
              </w:rPr>
            </w:pPr>
          </w:p>
        </w:tc>
        <w:tc>
          <w:tcPr>
            <w:tcW w:w="7087" w:type="dxa"/>
            <w:vAlign w:val="center"/>
          </w:tcPr>
          <w:p w14:paraId="52E06262" w14:textId="77777777" w:rsidR="00A16953" w:rsidRDefault="00A16953" w:rsidP="00800FFE">
            <w:pPr>
              <w:bidi/>
              <w:rPr>
                <w:sz w:val="40"/>
                <w:szCs w:val="40"/>
              </w:rPr>
            </w:pPr>
            <w:r>
              <w:rPr>
                <w:sz w:val="40"/>
                <w:szCs w:val="40"/>
                <w:rtl/>
              </w:rPr>
              <w:t>تعرضت عدد من المنازل والمساجد التاريخية القديمة للهدم الكلي والجزئي وأبرزها هدم مسجد النهرين في صنعاء القديمة المدرجة عام 1986 ضمن قائمة التراث العالمي من قبل منظمة الأمم المتحدة للتربية والثقافة والعلوم "اليونسكو"، ويعود بناء المسجد إلى قبل أكثر من ألف وثلاثمائة عام.</w:t>
            </w:r>
          </w:p>
        </w:tc>
        <w:tc>
          <w:tcPr>
            <w:tcW w:w="2336" w:type="dxa"/>
            <w:vAlign w:val="center"/>
          </w:tcPr>
          <w:p w14:paraId="052B2B16" w14:textId="77777777" w:rsidR="00A16953" w:rsidRDefault="00A16953" w:rsidP="00800FFE">
            <w:pPr>
              <w:bidi/>
              <w:rPr>
                <w:sz w:val="40"/>
                <w:szCs w:val="40"/>
              </w:rPr>
            </w:pPr>
            <w:r>
              <w:rPr>
                <w:sz w:val="40"/>
                <w:szCs w:val="40"/>
                <w:rtl/>
              </w:rPr>
              <w:t>ميليشيا الحوثي</w:t>
            </w:r>
          </w:p>
        </w:tc>
      </w:tr>
      <w:tr w:rsidR="00A16953" w14:paraId="74DF6926" w14:textId="77777777" w:rsidTr="00800FFE">
        <w:trPr>
          <w:jc w:val="center"/>
        </w:trPr>
        <w:tc>
          <w:tcPr>
            <w:tcW w:w="926" w:type="dxa"/>
            <w:vAlign w:val="center"/>
          </w:tcPr>
          <w:p w14:paraId="543AFE71" w14:textId="77777777" w:rsidR="00A16953" w:rsidRDefault="00A16953" w:rsidP="00C926DD">
            <w:pPr>
              <w:numPr>
                <w:ilvl w:val="0"/>
                <w:numId w:val="4"/>
              </w:numPr>
              <w:bidi/>
              <w:spacing w:after="0" w:line="240" w:lineRule="auto"/>
              <w:rPr>
                <w:sz w:val="40"/>
                <w:szCs w:val="40"/>
              </w:rPr>
            </w:pPr>
          </w:p>
        </w:tc>
        <w:tc>
          <w:tcPr>
            <w:tcW w:w="7087" w:type="dxa"/>
            <w:vAlign w:val="center"/>
          </w:tcPr>
          <w:p w14:paraId="7640297D" w14:textId="77777777" w:rsidR="00A16953" w:rsidRDefault="00A16953" w:rsidP="00800FFE">
            <w:pPr>
              <w:bidi/>
              <w:rPr>
                <w:sz w:val="40"/>
                <w:szCs w:val="40"/>
              </w:rPr>
            </w:pPr>
            <w:r>
              <w:rPr>
                <w:sz w:val="40"/>
                <w:szCs w:val="40"/>
                <w:rtl/>
              </w:rPr>
              <w:t>تدمير قصر "السخنة" التاريخي، وهو أحد أهم المعالم التاريخية والأثرية الواقعة إلى الجبهة الشرقية في الحديدة، وتضم مباني مدرجة على قائمة التراث العالمي.</w:t>
            </w:r>
          </w:p>
        </w:tc>
        <w:tc>
          <w:tcPr>
            <w:tcW w:w="2336" w:type="dxa"/>
            <w:vAlign w:val="center"/>
          </w:tcPr>
          <w:p w14:paraId="16848498" w14:textId="77777777" w:rsidR="00A16953" w:rsidRDefault="00A16953" w:rsidP="00800FFE">
            <w:pPr>
              <w:bidi/>
              <w:rPr>
                <w:sz w:val="40"/>
                <w:szCs w:val="40"/>
              </w:rPr>
            </w:pPr>
            <w:r>
              <w:rPr>
                <w:sz w:val="40"/>
                <w:szCs w:val="40"/>
                <w:rtl/>
              </w:rPr>
              <w:t>ميليشيا الحوثي</w:t>
            </w:r>
          </w:p>
        </w:tc>
      </w:tr>
      <w:tr w:rsidR="00A16953" w14:paraId="65090AB6" w14:textId="77777777" w:rsidTr="00800FFE">
        <w:trPr>
          <w:jc w:val="center"/>
        </w:trPr>
        <w:tc>
          <w:tcPr>
            <w:tcW w:w="926" w:type="dxa"/>
            <w:vAlign w:val="center"/>
          </w:tcPr>
          <w:p w14:paraId="39D1BDE8" w14:textId="77777777" w:rsidR="00A16953" w:rsidRDefault="00A16953" w:rsidP="00C926DD">
            <w:pPr>
              <w:numPr>
                <w:ilvl w:val="0"/>
                <w:numId w:val="4"/>
              </w:numPr>
              <w:bidi/>
              <w:spacing w:after="0" w:line="240" w:lineRule="auto"/>
              <w:rPr>
                <w:sz w:val="40"/>
                <w:szCs w:val="40"/>
              </w:rPr>
            </w:pPr>
          </w:p>
        </w:tc>
        <w:tc>
          <w:tcPr>
            <w:tcW w:w="7087" w:type="dxa"/>
            <w:vAlign w:val="center"/>
          </w:tcPr>
          <w:p w14:paraId="3E6F44B9" w14:textId="77777777" w:rsidR="00A16953" w:rsidRDefault="00A16953" w:rsidP="00800FFE">
            <w:pPr>
              <w:bidi/>
              <w:rPr>
                <w:sz w:val="40"/>
                <w:szCs w:val="40"/>
              </w:rPr>
            </w:pPr>
            <w:r>
              <w:rPr>
                <w:sz w:val="40"/>
                <w:szCs w:val="40"/>
                <w:rtl/>
              </w:rPr>
              <w:t>تفجير قلعة "القوباء" الأثرية في مدينة حجة شمال غرب اليمن، كما طال التفجير حصوناً تاريخية كـ"ذو جحا" و"المسنب" و"ذو مسعد" في بلدة "الجميمة".</w:t>
            </w:r>
          </w:p>
        </w:tc>
        <w:tc>
          <w:tcPr>
            <w:tcW w:w="2336" w:type="dxa"/>
            <w:vAlign w:val="center"/>
          </w:tcPr>
          <w:p w14:paraId="4DAC4612" w14:textId="77777777" w:rsidR="00A16953" w:rsidRDefault="00A16953" w:rsidP="00800FFE">
            <w:pPr>
              <w:bidi/>
              <w:rPr>
                <w:sz w:val="40"/>
                <w:szCs w:val="40"/>
              </w:rPr>
            </w:pPr>
            <w:r>
              <w:rPr>
                <w:sz w:val="40"/>
                <w:szCs w:val="40"/>
                <w:rtl/>
              </w:rPr>
              <w:t>ميليشيا الحوثي</w:t>
            </w:r>
          </w:p>
        </w:tc>
      </w:tr>
      <w:tr w:rsidR="00A16953" w14:paraId="72FD2554" w14:textId="77777777" w:rsidTr="00800FFE">
        <w:trPr>
          <w:jc w:val="center"/>
        </w:trPr>
        <w:tc>
          <w:tcPr>
            <w:tcW w:w="926" w:type="dxa"/>
            <w:vAlign w:val="center"/>
          </w:tcPr>
          <w:p w14:paraId="26ECD0B8" w14:textId="77777777" w:rsidR="00A16953" w:rsidRDefault="00A16953" w:rsidP="00C926DD">
            <w:pPr>
              <w:numPr>
                <w:ilvl w:val="0"/>
                <w:numId w:val="4"/>
              </w:numPr>
              <w:bidi/>
              <w:spacing w:after="0" w:line="240" w:lineRule="auto"/>
              <w:rPr>
                <w:sz w:val="40"/>
                <w:szCs w:val="40"/>
              </w:rPr>
            </w:pPr>
          </w:p>
        </w:tc>
        <w:tc>
          <w:tcPr>
            <w:tcW w:w="7087" w:type="dxa"/>
            <w:vAlign w:val="center"/>
          </w:tcPr>
          <w:p w14:paraId="660FEC32" w14:textId="77777777" w:rsidR="00A16953" w:rsidRDefault="00A16953" w:rsidP="00800FFE">
            <w:pPr>
              <w:bidi/>
              <w:rPr>
                <w:sz w:val="40"/>
                <w:szCs w:val="40"/>
              </w:rPr>
            </w:pPr>
            <w:r>
              <w:rPr>
                <w:sz w:val="40"/>
                <w:szCs w:val="40"/>
                <w:rtl/>
              </w:rPr>
              <w:t>في محافظة الجوف تم تسجيل تعرض أكثر من 63 معلماً أثرياً ومدن تاريخية للتدمير الكلي والجزئي بعد نهبها وبيعها وأبرزها: مدن "نشأن" و"كمنة"، و"هرم"، و"إنبا"، و"نشق"، و"براقش"، و"قرناو، و"الخربة البيضاء السوداء.</w:t>
            </w:r>
          </w:p>
        </w:tc>
        <w:tc>
          <w:tcPr>
            <w:tcW w:w="2336" w:type="dxa"/>
            <w:vAlign w:val="center"/>
          </w:tcPr>
          <w:p w14:paraId="0BE533B4" w14:textId="77777777" w:rsidR="00A16953" w:rsidRDefault="00A16953" w:rsidP="00800FFE">
            <w:pPr>
              <w:bidi/>
              <w:rPr>
                <w:sz w:val="40"/>
                <w:szCs w:val="40"/>
              </w:rPr>
            </w:pPr>
            <w:r>
              <w:rPr>
                <w:sz w:val="40"/>
                <w:szCs w:val="40"/>
                <w:rtl/>
              </w:rPr>
              <w:t>ميليشيا الحوثي</w:t>
            </w:r>
          </w:p>
        </w:tc>
      </w:tr>
      <w:tr w:rsidR="00A16953" w14:paraId="15C9A33A" w14:textId="77777777" w:rsidTr="00800FFE">
        <w:trPr>
          <w:jc w:val="center"/>
        </w:trPr>
        <w:tc>
          <w:tcPr>
            <w:tcW w:w="926" w:type="dxa"/>
            <w:vAlign w:val="center"/>
          </w:tcPr>
          <w:p w14:paraId="748DF668" w14:textId="77777777" w:rsidR="00A16953" w:rsidRDefault="00A16953" w:rsidP="00C926DD">
            <w:pPr>
              <w:numPr>
                <w:ilvl w:val="0"/>
                <w:numId w:val="4"/>
              </w:numPr>
              <w:bidi/>
              <w:spacing w:after="0" w:line="240" w:lineRule="auto"/>
              <w:rPr>
                <w:sz w:val="40"/>
                <w:szCs w:val="40"/>
              </w:rPr>
            </w:pPr>
          </w:p>
        </w:tc>
        <w:tc>
          <w:tcPr>
            <w:tcW w:w="7087" w:type="dxa"/>
            <w:vAlign w:val="center"/>
          </w:tcPr>
          <w:p w14:paraId="0532ED65" w14:textId="77777777" w:rsidR="00A16953" w:rsidRDefault="00A16953" w:rsidP="00800FFE">
            <w:pPr>
              <w:bidi/>
              <w:rPr>
                <w:sz w:val="40"/>
                <w:szCs w:val="40"/>
              </w:rPr>
            </w:pPr>
            <w:r>
              <w:rPr>
                <w:sz w:val="40"/>
                <w:szCs w:val="40"/>
                <w:rtl/>
              </w:rPr>
              <w:t xml:space="preserve">تعرض عدة مواقع أثرية للتدمير الكلي أو الجزئي في مدينة تعز وأبرزها قلعة القاهرة، والمتحف الوطني، </w:t>
            </w:r>
            <w:r>
              <w:rPr>
                <w:sz w:val="40"/>
                <w:szCs w:val="40"/>
                <w:rtl/>
              </w:rPr>
              <w:lastRenderedPageBreak/>
              <w:t>ومواقع أخرى.</w:t>
            </w:r>
          </w:p>
        </w:tc>
        <w:tc>
          <w:tcPr>
            <w:tcW w:w="2336" w:type="dxa"/>
            <w:vAlign w:val="center"/>
          </w:tcPr>
          <w:p w14:paraId="0DC9E7AD" w14:textId="77777777" w:rsidR="00A16953" w:rsidRDefault="00A16953" w:rsidP="00800FFE">
            <w:pPr>
              <w:bidi/>
              <w:rPr>
                <w:sz w:val="40"/>
                <w:szCs w:val="40"/>
              </w:rPr>
            </w:pPr>
            <w:r>
              <w:rPr>
                <w:sz w:val="40"/>
                <w:szCs w:val="40"/>
                <w:rtl/>
              </w:rPr>
              <w:lastRenderedPageBreak/>
              <w:t>ميليشيا الحوثي</w:t>
            </w:r>
          </w:p>
        </w:tc>
      </w:tr>
      <w:tr w:rsidR="00A16953" w14:paraId="1F39D12C" w14:textId="77777777" w:rsidTr="00800FFE">
        <w:trPr>
          <w:jc w:val="center"/>
        </w:trPr>
        <w:tc>
          <w:tcPr>
            <w:tcW w:w="926" w:type="dxa"/>
            <w:vAlign w:val="center"/>
          </w:tcPr>
          <w:p w14:paraId="7387B791" w14:textId="77777777" w:rsidR="00A16953" w:rsidRDefault="00A16953" w:rsidP="00C926DD">
            <w:pPr>
              <w:numPr>
                <w:ilvl w:val="0"/>
                <w:numId w:val="4"/>
              </w:numPr>
              <w:bidi/>
              <w:spacing w:after="0" w:line="240" w:lineRule="auto"/>
              <w:rPr>
                <w:sz w:val="40"/>
                <w:szCs w:val="40"/>
              </w:rPr>
            </w:pPr>
          </w:p>
        </w:tc>
        <w:tc>
          <w:tcPr>
            <w:tcW w:w="7087" w:type="dxa"/>
            <w:vAlign w:val="center"/>
          </w:tcPr>
          <w:p w14:paraId="389A2B2A" w14:textId="77777777" w:rsidR="00A16953" w:rsidRDefault="00A16953" w:rsidP="00800FFE">
            <w:pPr>
              <w:bidi/>
              <w:rPr>
                <w:sz w:val="40"/>
                <w:szCs w:val="40"/>
              </w:rPr>
            </w:pPr>
            <w:r>
              <w:rPr>
                <w:sz w:val="40"/>
                <w:szCs w:val="40"/>
                <w:rtl/>
              </w:rPr>
              <w:t>هدم جامع النهرين التاريخي في مدينة صنعاء القديمة والذي تجاوز عمره ألف وثلاثمائة عام</w:t>
            </w:r>
          </w:p>
        </w:tc>
        <w:tc>
          <w:tcPr>
            <w:tcW w:w="2336" w:type="dxa"/>
            <w:vAlign w:val="center"/>
          </w:tcPr>
          <w:p w14:paraId="0D76BCE8" w14:textId="77777777" w:rsidR="00A16953" w:rsidRDefault="00A16953" w:rsidP="00800FFE">
            <w:pPr>
              <w:bidi/>
              <w:rPr>
                <w:sz w:val="40"/>
                <w:szCs w:val="40"/>
              </w:rPr>
            </w:pPr>
            <w:r>
              <w:rPr>
                <w:sz w:val="40"/>
                <w:szCs w:val="40"/>
                <w:rtl/>
              </w:rPr>
              <w:t>ميليشيا الحوثي</w:t>
            </w:r>
          </w:p>
        </w:tc>
      </w:tr>
      <w:tr w:rsidR="00A16953" w14:paraId="07F6C536" w14:textId="77777777" w:rsidTr="00800FFE">
        <w:trPr>
          <w:jc w:val="center"/>
        </w:trPr>
        <w:tc>
          <w:tcPr>
            <w:tcW w:w="926" w:type="dxa"/>
            <w:vAlign w:val="center"/>
          </w:tcPr>
          <w:p w14:paraId="081A4401" w14:textId="77777777" w:rsidR="00A16953" w:rsidRDefault="00A16953" w:rsidP="00C926DD">
            <w:pPr>
              <w:numPr>
                <w:ilvl w:val="0"/>
                <w:numId w:val="4"/>
              </w:numPr>
              <w:bidi/>
              <w:spacing w:after="0" w:line="240" w:lineRule="auto"/>
              <w:rPr>
                <w:sz w:val="40"/>
                <w:szCs w:val="40"/>
              </w:rPr>
            </w:pPr>
          </w:p>
        </w:tc>
        <w:tc>
          <w:tcPr>
            <w:tcW w:w="7087" w:type="dxa"/>
            <w:vAlign w:val="center"/>
          </w:tcPr>
          <w:p w14:paraId="72AF849F" w14:textId="77777777" w:rsidR="00A16953" w:rsidRDefault="00A16953" w:rsidP="00800FFE">
            <w:pPr>
              <w:bidi/>
              <w:rPr>
                <w:sz w:val="40"/>
                <w:szCs w:val="40"/>
              </w:rPr>
            </w:pPr>
            <w:r>
              <w:rPr>
                <w:sz w:val="40"/>
                <w:szCs w:val="40"/>
                <w:rtl/>
              </w:rPr>
              <w:t>تعرض متحف زنجبار الوطني للتدمير ونهب محتوياته</w:t>
            </w:r>
          </w:p>
        </w:tc>
        <w:tc>
          <w:tcPr>
            <w:tcW w:w="2336" w:type="dxa"/>
            <w:vAlign w:val="center"/>
          </w:tcPr>
          <w:p w14:paraId="527FB2AF" w14:textId="77777777" w:rsidR="00A16953" w:rsidRDefault="00A16953" w:rsidP="00800FFE">
            <w:pPr>
              <w:bidi/>
              <w:rPr>
                <w:sz w:val="40"/>
                <w:szCs w:val="40"/>
              </w:rPr>
            </w:pPr>
            <w:r>
              <w:rPr>
                <w:sz w:val="40"/>
                <w:szCs w:val="40"/>
                <w:rtl/>
              </w:rPr>
              <w:t>تنظيم القاعدة</w:t>
            </w:r>
          </w:p>
        </w:tc>
      </w:tr>
      <w:tr w:rsidR="00A16953" w14:paraId="6A92169C" w14:textId="77777777" w:rsidTr="00800FFE">
        <w:trPr>
          <w:jc w:val="center"/>
        </w:trPr>
        <w:tc>
          <w:tcPr>
            <w:tcW w:w="926" w:type="dxa"/>
            <w:vAlign w:val="center"/>
          </w:tcPr>
          <w:p w14:paraId="20F84FBB" w14:textId="77777777" w:rsidR="00A16953" w:rsidRDefault="00A16953" w:rsidP="00C926DD">
            <w:pPr>
              <w:numPr>
                <w:ilvl w:val="0"/>
                <w:numId w:val="4"/>
              </w:numPr>
              <w:bidi/>
              <w:spacing w:after="0" w:line="240" w:lineRule="auto"/>
              <w:rPr>
                <w:sz w:val="40"/>
                <w:szCs w:val="40"/>
              </w:rPr>
            </w:pPr>
          </w:p>
        </w:tc>
        <w:tc>
          <w:tcPr>
            <w:tcW w:w="7087" w:type="dxa"/>
            <w:vAlign w:val="center"/>
          </w:tcPr>
          <w:p w14:paraId="71178BBA" w14:textId="77777777" w:rsidR="00A16953" w:rsidRDefault="00A16953" w:rsidP="00800FFE">
            <w:pPr>
              <w:bidi/>
              <w:rPr>
                <w:sz w:val="40"/>
                <w:szCs w:val="40"/>
              </w:rPr>
            </w:pPr>
            <w:r>
              <w:rPr>
                <w:sz w:val="40"/>
                <w:szCs w:val="40"/>
                <w:rtl/>
              </w:rPr>
              <w:t>تدمير جامع الفازة التاريخي في مدينة التحيتا بزبيد والذي يعود تاريخ بناءه إلى القرن الأول الهجري</w:t>
            </w:r>
          </w:p>
        </w:tc>
        <w:tc>
          <w:tcPr>
            <w:tcW w:w="2336" w:type="dxa"/>
            <w:vAlign w:val="center"/>
          </w:tcPr>
          <w:p w14:paraId="2F5853C2" w14:textId="77777777" w:rsidR="00A16953" w:rsidRDefault="00A16953" w:rsidP="00800FFE">
            <w:pPr>
              <w:bidi/>
              <w:rPr>
                <w:sz w:val="40"/>
                <w:szCs w:val="40"/>
              </w:rPr>
            </w:pPr>
            <w:r>
              <w:rPr>
                <w:sz w:val="40"/>
                <w:szCs w:val="40"/>
                <w:rtl/>
              </w:rPr>
              <w:t>تنظيم القاعدة</w:t>
            </w:r>
          </w:p>
        </w:tc>
      </w:tr>
      <w:tr w:rsidR="00A16953" w14:paraId="35A0BA87" w14:textId="77777777" w:rsidTr="00800FFE">
        <w:trPr>
          <w:jc w:val="center"/>
        </w:trPr>
        <w:tc>
          <w:tcPr>
            <w:tcW w:w="926" w:type="dxa"/>
            <w:vAlign w:val="center"/>
          </w:tcPr>
          <w:p w14:paraId="017A5669" w14:textId="77777777" w:rsidR="00A16953" w:rsidRDefault="00A16953" w:rsidP="00C926DD">
            <w:pPr>
              <w:numPr>
                <w:ilvl w:val="0"/>
                <w:numId w:val="4"/>
              </w:numPr>
              <w:bidi/>
              <w:spacing w:after="0" w:line="240" w:lineRule="auto"/>
              <w:rPr>
                <w:sz w:val="40"/>
                <w:szCs w:val="40"/>
              </w:rPr>
            </w:pPr>
          </w:p>
        </w:tc>
        <w:tc>
          <w:tcPr>
            <w:tcW w:w="7087" w:type="dxa"/>
            <w:vAlign w:val="center"/>
          </w:tcPr>
          <w:p w14:paraId="4D51B7A9" w14:textId="77777777" w:rsidR="00A16953" w:rsidRDefault="00A16953" w:rsidP="00800FFE">
            <w:pPr>
              <w:bidi/>
              <w:rPr>
                <w:sz w:val="40"/>
                <w:szCs w:val="40"/>
              </w:rPr>
            </w:pPr>
            <w:r>
              <w:rPr>
                <w:sz w:val="40"/>
                <w:szCs w:val="40"/>
                <w:rtl/>
              </w:rPr>
              <w:t>استهداف بعض المواقع الأثرية في مدينة تعز وعلى رأسها قلعة القاهرة الأثرية في مدينة تعز.</w:t>
            </w:r>
          </w:p>
        </w:tc>
        <w:tc>
          <w:tcPr>
            <w:tcW w:w="2336" w:type="dxa"/>
            <w:vAlign w:val="center"/>
          </w:tcPr>
          <w:p w14:paraId="52FFAD1B" w14:textId="77777777" w:rsidR="00A16953" w:rsidRDefault="00A16953" w:rsidP="00800FFE">
            <w:pPr>
              <w:bidi/>
              <w:rPr>
                <w:sz w:val="40"/>
                <w:szCs w:val="40"/>
              </w:rPr>
            </w:pPr>
            <w:r>
              <w:rPr>
                <w:sz w:val="40"/>
                <w:szCs w:val="40"/>
                <w:rtl/>
              </w:rPr>
              <w:t>ميليشيا الحوثي</w:t>
            </w:r>
          </w:p>
        </w:tc>
      </w:tr>
      <w:tr w:rsidR="00A16953" w14:paraId="1896D09D" w14:textId="77777777" w:rsidTr="00800FFE">
        <w:trPr>
          <w:jc w:val="center"/>
        </w:trPr>
        <w:tc>
          <w:tcPr>
            <w:tcW w:w="926" w:type="dxa"/>
            <w:vAlign w:val="center"/>
          </w:tcPr>
          <w:p w14:paraId="72209F16" w14:textId="77777777" w:rsidR="00A16953" w:rsidRDefault="00A16953" w:rsidP="00C926DD">
            <w:pPr>
              <w:numPr>
                <w:ilvl w:val="0"/>
                <w:numId w:val="4"/>
              </w:numPr>
              <w:bidi/>
              <w:spacing w:after="0" w:line="240" w:lineRule="auto"/>
              <w:rPr>
                <w:sz w:val="40"/>
                <w:szCs w:val="40"/>
              </w:rPr>
            </w:pPr>
          </w:p>
        </w:tc>
        <w:tc>
          <w:tcPr>
            <w:tcW w:w="7087" w:type="dxa"/>
            <w:vAlign w:val="center"/>
          </w:tcPr>
          <w:p w14:paraId="68840B39" w14:textId="77777777" w:rsidR="00A16953" w:rsidRDefault="00A16953" w:rsidP="00800FFE">
            <w:pPr>
              <w:bidi/>
              <w:rPr>
                <w:sz w:val="40"/>
                <w:szCs w:val="40"/>
              </w:rPr>
            </w:pPr>
            <w:r>
              <w:rPr>
                <w:sz w:val="40"/>
                <w:szCs w:val="40"/>
                <w:rtl/>
              </w:rPr>
              <w:t>هدم قبة وضريح الشيخ الإمام أبو إبراهيم بكر بن عمر بن يحيى الفرساني تعود إلى العصر الإسلامي ما قبل 800 ه</w:t>
            </w:r>
          </w:p>
        </w:tc>
        <w:tc>
          <w:tcPr>
            <w:tcW w:w="2336" w:type="dxa"/>
            <w:vAlign w:val="center"/>
          </w:tcPr>
          <w:p w14:paraId="2CAF69D7" w14:textId="77777777" w:rsidR="00A16953" w:rsidRDefault="00A16953" w:rsidP="00800FFE">
            <w:pPr>
              <w:bidi/>
              <w:rPr>
                <w:sz w:val="40"/>
                <w:szCs w:val="40"/>
              </w:rPr>
            </w:pPr>
            <w:r>
              <w:rPr>
                <w:sz w:val="40"/>
                <w:szCs w:val="40"/>
                <w:rtl/>
              </w:rPr>
              <w:t>تنظيم القاعدة</w:t>
            </w:r>
          </w:p>
          <w:p w14:paraId="607C38AB" w14:textId="77777777" w:rsidR="00A16953" w:rsidRDefault="00A16953" w:rsidP="00800FFE">
            <w:pPr>
              <w:bidi/>
              <w:rPr>
                <w:sz w:val="40"/>
                <w:szCs w:val="40"/>
              </w:rPr>
            </w:pPr>
          </w:p>
        </w:tc>
      </w:tr>
      <w:tr w:rsidR="00A16953" w14:paraId="6576B378" w14:textId="77777777" w:rsidTr="00800FFE">
        <w:trPr>
          <w:jc w:val="center"/>
        </w:trPr>
        <w:tc>
          <w:tcPr>
            <w:tcW w:w="926" w:type="dxa"/>
            <w:vAlign w:val="center"/>
          </w:tcPr>
          <w:p w14:paraId="6CCDDE5D" w14:textId="77777777" w:rsidR="00A16953" w:rsidRDefault="00A16953" w:rsidP="00C926DD">
            <w:pPr>
              <w:numPr>
                <w:ilvl w:val="0"/>
                <w:numId w:val="4"/>
              </w:numPr>
              <w:bidi/>
              <w:spacing w:after="0" w:line="240" w:lineRule="auto"/>
              <w:rPr>
                <w:sz w:val="40"/>
                <w:szCs w:val="40"/>
              </w:rPr>
            </w:pPr>
          </w:p>
        </w:tc>
        <w:tc>
          <w:tcPr>
            <w:tcW w:w="7087" w:type="dxa"/>
            <w:vAlign w:val="center"/>
          </w:tcPr>
          <w:p w14:paraId="30D892FE" w14:textId="77777777" w:rsidR="00A16953" w:rsidRDefault="00A16953" w:rsidP="00800FFE">
            <w:pPr>
              <w:bidi/>
              <w:rPr>
                <w:sz w:val="40"/>
                <w:szCs w:val="40"/>
              </w:rPr>
            </w:pPr>
            <w:r>
              <w:rPr>
                <w:sz w:val="40"/>
                <w:szCs w:val="40"/>
                <w:rtl/>
              </w:rPr>
              <w:t>هدم قبة أثرية في منطقة الضبيات بمحافظة الضالع يعود تاريخها إلى فترة الدولة الطاهرية.</w:t>
            </w:r>
          </w:p>
        </w:tc>
        <w:tc>
          <w:tcPr>
            <w:tcW w:w="2336" w:type="dxa"/>
            <w:vAlign w:val="center"/>
          </w:tcPr>
          <w:p w14:paraId="7F8BE1D4" w14:textId="77777777" w:rsidR="00A16953" w:rsidRDefault="00A16953" w:rsidP="00800FFE">
            <w:pPr>
              <w:bidi/>
              <w:rPr>
                <w:sz w:val="40"/>
                <w:szCs w:val="40"/>
              </w:rPr>
            </w:pPr>
            <w:r>
              <w:rPr>
                <w:sz w:val="40"/>
                <w:szCs w:val="40"/>
                <w:rtl/>
              </w:rPr>
              <w:t>تنظيم القاعدة</w:t>
            </w:r>
          </w:p>
          <w:p w14:paraId="34636DC3" w14:textId="77777777" w:rsidR="00A16953" w:rsidRDefault="00A16953" w:rsidP="00800FFE">
            <w:pPr>
              <w:bidi/>
              <w:rPr>
                <w:sz w:val="40"/>
                <w:szCs w:val="40"/>
              </w:rPr>
            </w:pPr>
          </w:p>
        </w:tc>
      </w:tr>
      <w:tr w:rsidR="00A16953" w14:paraId="0360F822" w14:textId="77777777" w:rsidTr="00800FFE">
        <w:trPr>
          <w:jc w:val="center"/>
        </w:trPr>
        <w:tc>
          <w:tcPr>
            <w:tcW w:w="926" w:type="dxa"/>
            <w:vAlign w:val="center"/>
          </w:tcPr>
          <w:p w14:paraId="15CFF670" w14:textId="77777777" w:rsidR="00A16953" w:rsidRDefault="00A16953" w:rsidP="00C926DD">
            <w:pPr>
              <w:numPr>
                <w:ilvl w:val="0"/>
                <w:numId w:val="4"/>
              </w:numPr>
              <w:bidi/>
              <w:spacing w:after="0" w:line="240" w:lineRule="auto"/>
              <w:rPr>
                <w:sz w:val="40"/>
                <w:szCs w:val="40"/>
              </w:rPr>
            </w:pPr>
          </w:p>
        </w:tc>
        <w:tc>
          <w:tcPr>
            <w:tcW w:w="7087" w:type="dxa"/>
            <w:vAlign w:val="center"/>
          </w:tcPr>
          <w:p w14:paraId="662DD31E" w14:textId="77777777" w:rsidR="00A16953" w:rsidRDefault="00A16953" w:rsidP="00800FFE">
            <w:pPr>
              <w:bidi/>
              <w:rPr>
                <w:sz w:val="40"/>
                <w:szCs w:val="40"/>
              </w:rPr>
            </w:pPr>
            <w:r>
              <w:rPr>
                <w:sz w:val="40"/>
                <w:szCs w:val="40"/>
                <w:rtl/>
              </w:rPr>
              <w:t>هدم مجموعة قباب بناها آل باوزير في مدينة الغيل بمحافظة حضرموت يعود بناءها إلى بداية القرن الهجري الرابع.</w:t>
            </w:r>
          </w:p>
        </w:tc>
        <w:tc>
          <w:tcPr>
            <w:tcW w:w="2336" w:type="dxa"/>
            <w:vAlign w:val="center"/>
          </w:tcPr>
          <w:p w14:paraId="07091B17" w14:textId="77777777" w:rsidR="00A16953" w:rsidRDefault="00A16953" w:rsidP="00800FFE">
            <w:pPr>
              <w:bidi/>
              <w:rPr>
                <w:sz w:val="40"/>
                <w:szCs w:val="40"/>
              </w:rPr>
            </w:pPr>
            <w:r>
              <w:rPr>
                <w:sz w:val="40"/>
                <w:szCs w:val="40"/>
                <w:rtl/>
              </w:rPr>
              <w:t>تنظيم القاعدة</w:t>
            </w:r>
          </w:p>
        </w:tc>
      </w:tr>
      <w:tr w:rsidR="00A16953" w14:paraId="21448A28" w14:textId="77777777" w:rsidTr="00800FFE">
        <w:trPr>
          <w:jc w:val="center"/>
        </w:trPr>
        <w:tc>
          <w:tcPr>
            <w:tcW w:w="926" w:type="dxa"/>
            <w:vAlign w:val="center"/>
          </w:tcPr>
          <w:p w14:paraId="3A1BDB5C" w14:textId="77777777" w:rsidR="00A16953" w:rsidRDefault="00A16953" w:rsidP="00C926DD">
            <w:pPr>
              <w:numPr>
                <w:ilvl w:val="0"/>
                <w:numId w:val="4"/>
              </w:numPr>
              <w:bidi/>
              <w:spacing w:after="0" w:line="240" w:lineRule="auto"/>
              <w:rPr>
                <w:sz w:val="40"/>
                <w:szCs w:val="40"/>
              </w:rPr>
            </w:pPr>
          </w:p>
        </w:tc>
        <w:tc>
          <w:tcPr>
            <w:tcW w:w="7087" w:type="dxa"/>
            <w:vAlign w:val="center"/>
          </w:tcPr>
          <w:p w14:paraId="59BB3C4D" w14:textId="77777777" w:rsidR="00A16953" w:rsidRDefault="00A16953" w:rsidP="00800FFE">
            <w:pPr>
              <w:bidi/>
              <w:rPr>
                <w:sz w:val="40"/>
                <w:szCs w:val="40"/>
              </w:rPr>
            </w:pPr>
            <w:r>
              <w:rPr>
                <w:sz w:val="40"/>
                <w:szCs w:val="40"/>
                <w:rtl/>
              </w:rPr>
              <w:t>هدم قبة قديمة في منطقة الوسط بمحافظة الشحر تعود إلى ما قبل 800 عام.</w:t>
            </w:r>
          </w:p>
        </w:tc>
        <w:tc>
          <w:tcPr>
            <w:tcW w:w="2336" w:type="dxa"/>
            <w:vAlign w:val="center"/>
          </w:tcPr>
          <w:p w14:paraId="7F0534AE" w14:textId="77777777" w:rsidR="00A16953" w:rsidRDefault="00A16953" w:rsidP="00800FFE">
            <w:pPr>
              <w:bidi/>
              <w:rPr>
                <w:sz w:val="40"/>
                <w:szCs w:val="40"/>
              </w:rPr>
            </w:pPr>
            <w:r>
              <w:rPr>
                <w:sz w:val="40"/>
                <w:szCs w:val="40"/>
                <w:rtl/>
              </w:rPr>
              <w:t>تنظيم داعش</w:t>
            </w:r>
          </w:p>
          <w:p w14:paraId="05C2E7D5" w14:textId="77777777" w:rsidR="00A16953" w:rsidRDefault="00A16953" w:rsidP="00800FFE">
            <w:pPr>
              <w:bidi/>
              <w:rPr>
                <w:sz w:val="40"/>
                <w:szCs w:val="40"/>
              </w:rPr>
            </w:pPr>
          </w:p>
        </w:tc>
      </w:tr>
      <w:tr w:rsidR="00A16953" w14:paraId="6E7F7473" w14:textId="77777777" w:rsidTr="00800FFE">
        <w:trPr>
          <w:jc w:val="center"/>
        </w:trPr>
        <w:tc>
          <w:tcPr>
            <w:tcW w:w="926" w:type="dxa"/>
            <w:vAlign w:val="center"/>
          </w:tcPr>
          <w:p w14:paraId="5D74E7B6" w14:textId="77777777" w:rsidR="00A16953" w:rsidRDefault="00A16953" w:rsidP="00C926DD">
            <w:pPr>
              <w:numPr>
                <w:ilvl w:val="0"/>
                <w:numId w:val="4"/>
              </w:numPr>
              <w:bidi/>
              <w:spacing w:after="0" w:line="240" w:lineRule="auto"/>
              <w:rPr>
                <w:sz w:val="40"/>
                <w:szCs w:val="40"/>
              </w:rPr>
            </w:pPr>
          </w:p>
        </w:tc>
        <w:tc>
          <w:tcPr>
            <w:tcW w:w="7087" w:type="dxa"/>
            <w:vAlign w:val="center"/>
          </w:tcPr>
          <w:p w14:paraId="68EA2062" w14:textId="77777777" w:rsidR="00A16953" w:rsidRDefault="00A16953" w:rsidP="00800FFE">
            <w:pPr>
              <w:bidi/>
              <w:rPr>
                <w:sz w:val="40"/>
                <w:szCs w:val="40"/>
              </w:rPr>
            </w:pPr>
            <w:r>
              <w:rPr>
                <w:sz w:val="40"/>
                <w:szCs w:val="40"/>
                <w:rtl/>
              </w:rPr>
              <w:t>تدمير مرقد من المعالم الدينية القديمة في مديرية تبن بمحافظة لحج.</w:t>
            </w:r>
          </w:p>
        </w:tc>
        <w:tc>
          <w:tcPr>
            <w:tcW w:w="2336" w:type="dxa"/>
            <w:vAlign w:val="center"/>
          </w:tcPr>
          <w:p w14:paraId="78E945AF" w14:textId="77777777" w:rsidR="00A16953" w:rsidRDefault="00A16953" w:rsidP="00800FFE">
            <w:pPr>
              <w:bidi/>
              <w:rPr>
                <w:sz w:val="40"/>
                <w:szCs w:val="40"/>
              </w:rPr>
            </w:pPr>
            <w:r>
              <w:rPr>
                <w:sz w:val="40"/>
                <w:szCs w:val="40"/>
                <w:rtl/>
              </w:rPr>
              <w:t>تنظيم داعش</w:t>
            </w:r>
          </w:p>
          <w:p w14:paraId="282354F8" w14:textId="77777777" w:rsidR="00A16953" w:rsidRDefault="00A16953" w:rsidP="00800FFE">
            <w:pPr>
              <w:bidi/>
              <w:rPr>
                <w:sz w:val="40"/>
                <w:szCs w:val="40"/>
              </w:rPr>
            </w:pPr>
          </w:p>
        </w:tc>
      </w:tr>
      <w:tr w:rsidR="00A16953" w14:paraId="24B589AA" w14:textId="77777777" w:rsidTr="00800FFE">
        <w:trPr>
          <w:jc w:val="center"/>
        </w:trPr>
        <w:tc>
          <w:tcPr>
            <w:tcW w:w="926" w:type="dxa"/>
            <w:vAlign w:val="center"/>
          </w:tcPr>
          <w:p w14:paraId="2AA34F1F" w14:textId="77777777" w:rsidR="00A16953" w:rsidRDefault="00A16953" w:rsidP="00C926DD">
            <w:pPr>
              <w:numPr>
                <w:ilvl w:val="0"/>
                <w:numId w:val="4"/>
              </w:numPr>
              <w:bidi/>
              <w:spacing w:after="0" w:line="240" w:lineRule="auto"/>
              <w:rPr>
                <w:sz w:val="40"/>
                <w:szCs w:val="40"/>
              </w:rPr>
            </w:pPr>
          </w:p>
        </w:tc>
        <w:tc>
          <w:tcPr>
            <w:tcW w:w="7087" w:type="dxa"/>
            <w:vAlign w:val="center"/>
          </w:tcPr>
          <w:p w14:paraId="561F2F1A" w14:textId="77777777" w:rsidR="00A16953" w:rsidRDefault="00A16953" w:rsidP="00800FFE">
            <w:pPr>
              <w:bidi/>
              <w:rPr>
                <w:sz w:val="40"/>
                <w:szCs w:val="40"/>
              </w:rPr>
            </w:pPr>
            <w:r>
              <w:rPr>
                <w:sz w:val="40"/>
                <w:szCs w:val="40"/>
                <w:rtl/>
              </w:rPr>
              <w:t>بلغ إجمالي ما ارتكبته تنظيمات داعش والقاعدة 35 انتهاكاً بحق معالم تاريخية مختلفة.</w:t>
            </w:r>
          </w:p>
        </w:tc>
        <w:tc>
          <w:tcPr>
            <w:tcW w:w="2336" w:type="dxa"/>
            <w:vAlign w:val="center"/>
          </w:tcPr>
          <w:p w14:paraId="055EE64B" w14:textId="77777777" w:rsidR="00A16953" w:rsidRDefault="00A16953" w:rsidP="00800FFE">
            <w:pPr>
              <w:bidi/>
              <w:rPr>
                <w:sz w:val="40"/>
                <w:szCs w:val="40"/>
              </w:rPr>
            </w:pPr>
            <w:r>
              <w:rPr>
                <w:sz w:val="40"/>
                <w:szCs w:val="40"/>
                <w:rtl/>
              </w:rPr>
              <w:t>داعش – القاعدة</w:t>
            </w:r>
          </w:p>
        </w:tc>
      </w:tr>
      <w:tr w:rsidR="00A16953" w14:paraId="71D8069B" w14:textId="77777777" w:rsidTr="00800FFE">
        <w:trPr>
          <w:jc w:val="center"/>
        </w:trPr>
        <w:tc>
          <w:tcPr>
            <w:tcW w:w="926" w:type="dxa"/>
            <w:vAlign w:val="center"/>
          </w:tcPr>
          <w:p w14:paraId="636EFDFF" w14:textId="77777777" w:rsidR="00A16953" w:rsidRDefault="00A16953" w:rsidP="00C926DD">
            <w:pPr>
              <w:numPr>
                <w:ilvl w:val="0"/>
                <w:numId w:val="4"/>
              </w:numPr>
              <w:bidi/>
              <w:spacing w:after="0" w:line="240" w:lineRule="auto"/>
              <w:rPr>
                <w:sz w:val="40"/>
                <w:szCs w:val="40"/>
              </w:rPr>
            </w:pPr>
          </w:p>
        </w:tc>
        <w:tc>
          <w:tcPr>
            <w:tcW w:w="7087" w:type="dxa"/>
            <w:vAlign w:val="center"/>
          </w:tcPr>
          <w:p w14:paraId="3413052A" w14:textId="77777777" w:rsidR="00A16953" w:rsidRDefault="00A16953" w:rsidP="00800FFE">
            <w:pPr>
              <w:bidi/>
              <w:rPr>
                <w:sz w:val="40"/>
                <w:szCs w:val="40"/>
              </w:rPr>
            </w:pPr>
            <w:r>
              <w:rPr>
                <w:sz w:val="40"/>
                <w:szCs w:val="40"/>
                <w:rtl/>
              </w:rPr>
              <w:t>بلغ إجمالي انتهاكات ميليشيا  الحوثي بحق المواقع والمعالم الأثرية في مناطق سيطرتها أكثر من 150 موقعاً</w:t>
            </w:r>
          </w:p>
        </w:tc>
        <w:tc>
          <w:tcPr>
            <w:tcW w:w="2336" w:type="dxa"/>
            <w:vAlign w:val="center"/>
          </w:tcPr>
          <w:p w14:paraId="58B9FAD1" w14:textId="77777777" w:rsidR="00A16953" w:rsidRDefault="00A16953" w:rsidP="00800FFE">
            <w:pPr>
              <w:bidi/>
              <w:rPr>
                <w:sz w:val="40"/>
                <w:szCs w:val="40"/>
              </w:rPr>
            </w:pPr>
            <w:r>
              <w:rPr>
                <w:sz w:val="40"/>
                <w:szCs w:val="40"/>
                <w:rtl/>
              </w:rPr>
              <w:t>ميليشيا الحوثي</w:t>
            </w:r>
          </w:p>
        </w:tc>
      </w:tr>
    </w:tbl>
    <w:p w14:paraId="60DA1446" w14:textId="77777777" w:rsidR="00446FE5" w:rsidRPr="00770252" w:rsidRDefault="00446FE5" w:rsidP="00B55090"/>
    <w:sectPr w:rsidR="00446FE5" w:rsidRPr="00770252" w:rsidSect="00382A1F">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EAE63" w14:textId="77777777" w:rsidR="00A16953" w:rsidRDefault="00A16953" w:rsidP="00F95C08"/>
  </w:endnote>
  <w:endnote w:type="continuationSeparator" w:id="0">
    <w:p w14:paraId="3C1FACB0" w14:textId="77777777" w:rsidR="00A16953" w:rsidRPr="00AC3823" w:rsidRDefault="00A16953" w:rsidP="00AC3823">
      <w:pPr>
        <w:pStyle w:val="Footer"/>
      </w:pPr>
    </w:p>
  </w:endnote>
  <w:endnote w:type="continuationNotice" w:id="1">
    <w:p w14:paraId="33F9F924" w14:textId="77777777" w:rsidR="00A16953" w:rsidRDefault="00A16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abic Typesetting">
    <w:altName w:val="Arabic Typesetting"/>
    <w:charset w:val="B2"/>
    <w:family w:val="script"/>
    <w:pitch w:val="variable"/>
    <w:sig w:usb0="80002007" w:usb1="80000000" w:usb2="00000008" w:usb3="00000000" w:csb0="000000D3" w:csb1="00000000"/>
  </w:font>
  <w:font w:name="Traditional Arabic">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Microsoft Uighur">
    <w:panose1 w:val="02000000000000000000"/>
    <w:charset w:val="00"/>
    <w:family w:val="auto"/>
    <w:pitch w:val="variable"/>
    <w:sig w:usb0="80002023" w:usb1="80000002" w:usb2="00000008" w:usb3="00000000" w:csb0="0000004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8B0C6" w14:textId="77777777" w:rsidR="00A16953" w:rsidRPr="00AC3823" w:rsidRDefault="00A16953" w:rsidP="00AC3823">
      <w:pPr>
        <w:pStyle w:val="Footer"/>
        <w:tabs>
          <w:tab w:val="right" w:pos="2155"/>
        </w:tabs>
        <w:spacing w:after="80" w:line="240" w:lineRule="atLeast"/>
        <w:ind w:left="680"/>
        <w:rPr>
          <w:u w:val="single"/>
        </w:rPr>
      </w:pPr>
      <w:r>
        <w:rPr>
          <w:u w:val="single"/>
        </w:rPr>
        <w:tab/>
      </w:r>
    </w:p>
  </w:footnote>
  <w:footnote w:type="continuationSeparator" w:id="0">
    <w:p w14:paraId="2CE41DAC" w14:textId="77777777" w:rsidR="00A16953" w:rsidRPr="00AC3823" w:rsidRDefault="00A16953" w:rsidP="00AC3823">
      <w:pPr>
        <w:pStyle w:val="Footer"/>
        <w:tabs>
          <w:tab w:val="right" w:pos="2155"/>
        </w:tabs>
        <w:spacing w:after="80" w:line="240" w:lineRule="atLeast"/>
        <w:ind w:left="680"/>
        <w:rPr>
          <w:u w:val="single"/>
        </w:rPr>
      </w:pPr>
      <w:r>
        <w:rPr>
          <w:u w:val="single"/>
        </w:rPr>
        <w:tab/>
      </w:r>
    </w:p>
  </w:footnote>
  <w:footnote w:type="continuationNotice" w:id="1">
    <w:p w14:paraId="7C8547EE" w14:textId="77777777" w:rsidR="00A16953" w:rsidRPr="00AC3823" w:rsidRDefault="00A16953">
      <w:pPr>
        <w:rPr>
          <w:sz w:val="2"/>
          <w:szCs w:val="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 w15:restartNumberingAfterBreak="0">
    <w:nsid w:val="742D2A28"/>
    <w:multiLevelType w:val="multilevel"/>
    <w:tmpl w:val="DE68D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characterSpacingControl w:val="doNotCompress"/>
  <w:hdrShapeDefaults>
    <o:shapedefaults v:ext="edit" spidmax="2112"/>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16953"/>
    <w:rsid w:val="00017F94"/>
    <w:rsid w:val="00023842"/>
    <w:rsid w:val="00024DE4"/>
    <w:rsid w:val="000334F9"/>
    <w:rsid w:val="0007796D"/>
    <w:rsid w:val="000B7790"/>
    <w:rsid w:val="000C390E"/>
    <w:rsid w:val="00111F2F"/>
    <w:rsid w:val="0014365E"/>
    <w:rsid w:val="0014660A"/>
    <w:rsid w:val="00150DB2"/>
    <w:rsid w:val="00176178"/>
    <w:rsid w:val="001F525A"/>
    <w:rsid w:val="00223272"/>
    <w:rsid w:val="0024779E"/>
    <w:rsid w:val="00291F1D"/>
    <w:rsid w:val="0029407C"/>
    <w:rsid w:val="00350987"/>
    <w:rsid w:val="00353ED5"/>
    <w:rsid w:val="00382A1F"/>
    <w:rsid w:val="00390178"/>
    <w:rsid w:val="003D1AD0"/>
    <w:rsid w:val="00446FE5"/>
    <w:rsid w:val="00452396"/>
    <w:rsid w:val="004D1CEB"/>
    <w:rsid w:val="005505B7"/>
    <w:rsid w:val="005706C8"/>
    <w:rsid w:val="00573BE5"/>
    <w:rsid w:val="00586ED3"/>
    <w:rsid w:val="00596AA9"/>
    <w:rsid w:val="006122C4"/>
    <w:rsid w:val="006E2C9B"/>
    <w:rsid w:val="0071601D"/>
    <w:rsid w:val="0076624F"/>
    <w:rsid w:val="00766CEC"/>
    <w:rsid w:val="00770252"/>
    <w:rsid w:val="007A62E6"/>
    <w:rsid w:val="0080684C"/>
    <w:rsid w:val="00815502"/>
    <w:rsid w:val="00845D2D"/>
    <w:rsid w:val="00871C75"/>
    <w:rsid w:val="008776DC"/>
    <w:rsid w:val="008F2A1D"/>
    <w:rsid w:val="00957790"/>
    <w:rsid w:val="009705C8"/>
    <w:rsid w:val="00A12AB5"/>
    <w:rsid w:val="00A16953"/>
    <w:rsid w:val="00AC3823"/>
    <w:rsid w:val="00AE323C"/>
    <w:rsid w:val="00AE7D9F"/>
    <w:rsid w:val="00B00181"/>
    <w:rsid w:val="00B43C66"/>
    <w:rsid w:val="00B55090"/>
    <w:rsid w:val="00B765F7"/>
    <w:rsid w:val="00BA0CA9"/>
    <w:rsid w:val="00BB3E59"/>
    <w:rsid w:val="00BE1F4C"/>
    <w:rsid w:val="00BE4745"/>
    <w:rsid w:val="00BF3C2C"/>
    <w:rsid w:val="00C02897"/>
    <w:rsid w:val="00C926DD"/>
    <w:rsid w:val="00CF3AE1"/>
    <w:rsid w:val="00D3439C"/>
    <w:rsid w:val="00D40AEB"/>
    <w:rsid w:val="00DA22F4"/>
    <w:rsid w:val="00DB1831"/>
    <w:rsid w:val="00DD3BFD"/>
    <w:rsid w:val="00DF6678"/>
    <w:rsid w:val="00E22CF2"/>
    <w:rsid w:val="00E33F14"/>
    <w:rsid w:val="00E44A12"/>
    <w:rsid w:val="00E52D9F"/>
    <w:rsid w:val="00F12269"/>
    <w:rsid w:val="00F164B0"/>
    <w:rsid w:val="00F660DF"/>
    <w:rsid w:val="00F80094"/>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2"/>
    </o:shapelayout>
  </w:shapeDefaults>
  <w:decimalSymbol w:val="."/>
  <w:listSeparator w:val=","/>
  <w14:docId w14:val="73E39CD4"/>
  <w15:chartTrackingRefBased/>
  <w15:docId w15:val="{60072BE0-5A1E-40BE-B1B0-736F0B44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953"/>
    <w:pPr>
      <w:spacing w:after="200" w:line="276" w:lineRule="auto"/>
    </w:pPr>
    <w:rPr>
      <w:rFonts w:ascii="Calibri" w:eastAsia="Calibri" w:hAnsi="Calibri" w:cs="Calibri"/>
      <w:sz w:val="22"/>
      <w:szCs w:val="22"/>
      <w:lang w:val="en-US" w:eastAsia="en-GB"/>
    </w:rPr>
  </w:style>
  <w:style w:type="paragraph" w:styleId="Heading1">
    <w:name w:val="heading 1"/>
    <w:aliases w:val="Table_G"/>
    <w:basedOn w:val="SingleTxtG"/>
    <w:next w:val="SingleTxtG"/>
    <w:link w:val="Heading1Char"/>
    <w:uiPriority w:val="9"/>
    <w:qFormat/>
    <w:rsid w:val="0080684C"/>
    <w:pPr>
      <w:keepNext/>
      <w:keepLines/>
      <w:spacing w:after="0"/>
      <w:ind w:right="0"/>
      <w:jc w:val="left"/>
      <w:outlineLvl w:val="0"/>
    </w:pPr>
  </w:style>
  <w:style w:type="paragraph" w:styleId="Heading2">
    <w:name w:val="heading 2"/>
    <w:basedOn w:val="Normal"/>
    <w:next w:val="Normal"/>
    <w:link w:val="Heading2Char"/>
    <w:uiPriority w:val="9"/>
    <w:semiHidden/>
    <w:qFormat/>
    <w:rsid w:val="00023842"/>
    <w:pPr>
      <w:outlineLvl w:val="1"/>
    </w:pPr>
  </w:style>
  <w:style w:type="paragraph" w:styleId="Heading3">
    <w:name w:val="heading 3"/>
    <w:basedOn w:val="Normal"/>
    <w:next w:val="Normal"/>
    <w:link w:val="Heading3Char"/>
    <w:uiPriority w:val="9"/>
    <w:semiHidden/>
    <w:qFormat/>
    <w:rsid w:val="00023842"/>
    <w:pPr>
      <w:outlineLvl w:val="2"/>
    </w:pPr>
  </w:style>
  <w:style w:type="paragraph" w:styleId="Heading4">
    <w:name w:val="heading 4"/>
    <w:basedOn w:val="Normal"/>
    <w:next w:val="Normal"/>
    <w:link w:val="Heading4Char"/>
    <w:uiPriority w:val="9"/>
    <w:semiHidden/>
    <w:qFormat/>
    <w:rsid w:val="00023842"/>
    <w:pPr>
      <w:outlineLvl w:val="3"/>
    </w:pPr>
  </w:style>
  <w:style w:type="paragraph" w:styleId="Heading5">
    <w:name w:val="heading 5"/>
    <w:basedOn w:val="Normal"/>
    <w:next w:val="Normal"/>
    <w:link w:val="Heading5Char"/>
    <w:uiPriority w:val="9"/>
    <w:semiHidden/>
    <w:qFormat/>
    <w:rsid w:val="00023842"/>
    <w:pPr>
      <w:outlineLvl w:val="4"/>
    </w:pPr>
  </w:style>
  <w:style w:type="paragraph" w:styleId="Heading6">
    <w:name w:val="heading 6"/>
    <w:basedOn w:val="Normal"/>
    <w:next w:val="Normal"/>
    <w:link w:val="Heading6Char"/>
    <w:uiPriority w:val="9"/>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AE7D9F"/>
    <w:pPr>
      <w:pBdr>
        <w:bottom w:val="single" w:sz="4" w:space="4" w:color="auto"/>
      </w:pBdr>
    </w:pPr>
    <w:rPr>
      <w:rFonts w:eastAsia="Times New Roman"/>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val="en-GB"/>
    </w:rPr>
  </w:style>
  <w:style w:type="paragraph" w:styleId="Footer">
    <w:name w:val="footer"/>
    <w:aliases w:val="3_G"/>
    <w:basedOn w:val="Normal"/>
    <w:next w:val="Normal"/>
    <w:link w:val="FooterChar"/>
    <w:qFormat/>
    <w:rsid w:val="0080684C"/>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382A1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957790"/>
    <w:rPr>
      <w:color w:val="0000FF"/>
      <w:u w:val="none"/>
    </w:rPr>
  </w:style>
  <w:style w:type="character" w:styleId="FollowedHyperlink">
    <w:name w:val="FollowedHyperlink"/>
    <w:basedOn w:val="DefaultParagraphFont"/>
    <w:semiHidden/>
    <w:rsid w:val="009577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5706C8"/>
    <w:pPr>
      <w:numPr>
        <w:numId w:val="3"/>
      </w:numPr>
      <w:tabs>
        <w:tab w:val="clear" w:pos="1701"/>
      </w:tabs>
    </w:pPr>
    <w:rPr>
      <w:rFonts w:eastAsia="Times New Roman"/>
    </w:rPr>
  </w:style>
  <w:style w:type="paragraph" w:styleId="Title">
    <w:name w:val="Title"/>
    <w:basedOn w:val="Normal"/>
    <w:next w:val="Normal"/>
    <w:link w:val="TitleChar"/>
    <w:uiPriority w:val="10"/>
    <w:qFormat/>
    <w:rsid w:val="00A16953"/>
    <w:pPr>
      <w:keepNext/>
      <w:keepLines/>
      <w:spacing w:before="480" w:after="120"/>
    </w:pPr>
    <w:rPr>
      <w:b/>
      <w:sz w:val="72"/>
      <w:szCs w:val="72"/>
    </w:rPr>
  </w:style>
  <w:style w:type="character" w:customStyle="1" w:styleId="TitleChar">
    <w:name w:val="Title Char"/>
    <w:basedOn w:val="DefaultParagraphFont"/>
    <w:link w:val="Title"/>
    <w:uiPriority w:val="10"/>
    <w:rsid w:val="00A16953"/>
    <w:rPr>
      <w:rFonts w:ascii="Calibri" w:eastAsia="Calibri" w:hAnsi="Calibri" w:cs="Calibri"/>
      <w:b/>
      <w:sz w:val="72"/>
      <w:szCs w:val="72"/>
      <w:lang w:val="en-US" w:eastAsia="en-GB"/>
    </w:rPr>
  </w:style>
  <w:style w:type="paragraph" w:styleId="Subtitle">
    <w:name w:val="Subtitle"/>
    <w:basedOn w:val="Normal"/>
    <w:next w:val="Normal"/>
    <w:link w:val="SubtitleChar"/>
    <w:uiPriority w:val="11"/>
    <w:qFormat/>
    <w:rsid w:val="00A1695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16953"/>
    <w:rPr>
      <w:rFonts w:ascii="Georgia" w:eastAsia="Georgia" w:hAnsi="Georgia" w:cs="Georgia"/>
      <w:i/>
      <w:color w:val="666666"/>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845525204769779E-2"/>
          <c:y val="5.5780139133093792E-2"/>
          <c:w val="0.90361362040954718"/>
          <c:h val="0.61946982122050953"/>
        </c:manualLayout>
      </c:layout>
      <c:barChart>
        <c:barDir val="col"/>
        <c:grouping val="percentStacked"/>
        <c:varyColors val="0"/>
        <c:ser>
          <c:idx val="0"/>
          <c:order val="0"/>
          <c:tx>
            <c:strRef>
              <c:f>'الشكل 3'!$G$5</c:f>
              <c:strCache>
                <c:ptCount val="1"/>
                <c:pt idx="0">
                  <c:v>يعمل بشكل كامل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Cairo" pitchFamily="2" charset="-78"/>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'الشكل 3'!$F$6:$F$27</c:f>
              <c:strCache>
                <c:ptCount val="22"/>
                <c:pt idx="0">
                  <c:v>مارب</c:v>
                </c:pt>
                <c:pt idx="1">
                  <c:v>الجوف</c:v>
                </c:pt>
                <c:pt idx="2">
                  <c:v>المهرة</c:v>
                </c:pt>
                <c:pt idx="3">
                  <c:v>البيضاء</c:v>
                </c:pt>
                <c:pt idx="4">
                  <c:v>صعدة</c:v>
                </c:pt>
                <c:pt idx="5">
                  <c:v>شبوة</c:v>
                </c:pt>
                <c:pt idx="6">
                  <c:v>عدن</c:v>
                </c:pt>
                <c:pt idx="7">
                  <c:v>حضرموت</c:v>
                </c:pt>
                <c:pt idx="8">
                  <c:v>تعز</c:v>
                </c:pt>
                <c:pt idx="9">
                  <c:v>أبين</c:v>
                </c:pt>
                <c:pt idx="10">
                  <c:v>حجة</c:v>
                </c:pt>
                <c:pt idx="11">
                  <c:v>صنعاء</c:v>
                </c:pt>
                <c:pt idx="12">
                  <c:v>العاصمة</c:v>
                </c:pt>
                <c:pt idx="13">
                  <c:v>لحج</c:v>
                </c:pt>
                <c:pt idx="14">
                  <c:v>اب</c:v>
                </c:pt>
                <c:pt idx="15">
                  <c:v>عمران</c:v>
                </c:pt>
                <c:pt idx="16">
                  <c:v>الحديدة</c:v>
                </c:pt>
                <c:pt idx="17">
                  <c:v>سقطرى</c:v>
                </c:pt>
                <c:pt idx="18">
                  <c:v>المحويت</c:v>
                </c:pt>
                <c:pt idx="19">
                  <c:v>الضالع</c:v>
                </c:pt>
                <c:pt idx="20">
                  <c:v>ريمة</c:v>
                </c:pt>
                <c:pt idx="21">
                  <c:v>ذمار</c:v>
                </c:pt>
              </c:strCache>
            </c:strRef>
          </c:cat>
          <c:val>
            <c:numRef>
              <c:f>'الشكل 3'!$G$6:$G$27</c:f>
              <c:numCache>
                <c:formatCode>General</c:formatCode>
                <c:ptCount val="22"/>
                <c:pt idx="0">
                  <c:v>28</c:v>
                </c:pt>
                <c:pt idx="1">
                  <c:v>19</c:v>
                </c:pt>
                <c:pt idx="2">
                  <c:v>14</c:v>
                </c:pt>
                <c:pt idx="3">
                  <c:v>37</c:v>
                </c:pt>
                <c:pt idx="4">
                  <c:v>43</c:v>
                </c:pt>
                <c:pt idx="5">
                  <c:v>122</c:v>
                </c:pt>
                <c:pt idx="6">
                  <c:v>36</c:v>
                </c:pt>
                <c:pt idx="7">
                  <c:v>271</c:v>
                </c:pt>
                <c:pt idx="8">
                  <c:v>162</c:v>
                </c:pt>
                <c:pt idx="9">
                  <c:v>69</c:v>
                </c:pt>
                <c:pt idx="10">
                  <c:v>231</c:v>
                </c:pt>
                <c:pt idx="11">
                  <c:v>242</c:v>
                </c:pt>
                <c:pt idx="12">
                  <c:v>59</c:v>
                </c:pt>
                <c:pt idx="13">
                  <c:v>195</c:v>
                </c:pt>
                <c:pt idx="14">
                  <c:v>154</c:v>
                </c:pt>
                <c:pt idx="15">
                  <c:v>220</c:v>
                </c:pt>
                <c:pt idx="16">
                  <c:v>190</c:v>
                </c:pt>
                <c:pt idx="17">
                  <c:v>14</c:v>
                </c:pt>
                <c:pt idx="18">
                  <c:v>143</c:v>
                </c:pt>
                <c:pt idx="19">
                  <c:v>80</c:v>
                </c:pt>
                <c:pt idx="20">
                  <c:v>115</c:v>
                </c:pt>
                <c:pt idx="21">
                  <c:v>207</c:v>
                </c:pt>
              </c:numCache>
            </c:numRef>
          </c:val>
          <c:extLst>
            <c:ext xmlns:c16="http://schemas.microsoft.com/office/drawing/2014/chart" uri="{C3380CC4-5D6E-409C-BE32-E72D297353CC}">
              <c16:uniqueId val="{00000000-08E1-4251-9B71-532837D99C21}"/>
            </c:ext>
          </c:extLst>
        </c:ser>
        <c:ser>
          <c:idx val="1"/>
          <c:order val="1"/>
          <c:tx>
            <c:strRef>
              <c:f>'الشكل 3'!$H$5</c:f>
              <c:strCache>
                <c:ptCount val="1"/>
                <c:pt idx="0">
                  <c:v>يعمل بشكل جزئي</c:v>
                </c:pt>
              </c:strCache>
            </c:strRef>
          </c:tx>
          <c:spPr>
            <a:solidFill>
              <a:srgbClr val="009EE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Cairo" pitchFamily="2" charset="-78"/>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'الشكل 3'!$F$6:$F$27</c:f>
              <c:strCache>
                <c:ptCount val="22"/>
                <c:pt idx="0">
                  <c:v>مارب</c:v>
                </c:pt>
                <c:pt idx="1">
                  <c:v>الجوف</c:v>
                </c:pt>
                <c:pt idx="2">
                  <c:v>المهرة</c:v>
                </c:pt>
                <c:pt idx="3">
                  <c:v>البيضاء</c:v>
                </c:pt>
                <c:pt idx="4">
                  <c:v>صعدة</c:v>
                </c:pt>
                <c:pt idx="5">
                  <c:v>شبوة</c:v>
                </c:pt>
                <c:pt idx="6">
                  <c:v>عدن</c:v>
                </c:pt>
                <c:pt idx="7">
                  <c:v>حضرموت</c:v>
                </c:pt>
                <c:pt idx="8">
                  <c:v>تعز</c:v>
                </c:pt>
                <c:pt idx="9">
                  <c:v>أبين</c:v>
                </c:pt>
                <c:pt idx="10">
                  <c:v>حجة</c:v>
                </c:pt>
                <c:pt idx="11">
                  <c:v>صنعاء</c:v>
                </c:pt>
                <c:pt idx="12">
                  <c:v>العاصمة</c:v>
                </c:pt>
                <c:pt idx="13">
                  <c:v>لحج</c:v>
                </c:pt>
                <c:pt idx="14">
                  <c:v>اب</c:v>
                </c:pt>
                <c:pt idx="15">
                  <c:v>عمران</c:v>
                </c:pt>
                <c:pt idx="16">
                  <c:v>الحديدة</c:v>
                </c:pt>
                <c:pt idx="17">
                  <c:v>سقطرى</c:v>
                </c:pt>
                <c:pt idx="18">
                  <c:v>المحويت</c:v>
                </c:pt>
                <c:pt idx="19">
                  <c:v>الضالع</c:v>
                </c:pt>
                <c:pt idx="20">
                  <c:v>ريمة</c:v>
                </c:pt>
                <c:pt idx="21">
                  <c:v>ذمار</c:v>
                </c:pt>
              </c:strCache>
            </c:strRef>
          </c:cat>
          <c:val>
            <c:numRef>
              <c:f>'الشكل 3'!$H$6:$H$27</c:f>
              <c:numCache>
                <c:formatCode>General</c:formatCode>
                <c:ptCount val="22"/>
                <c:pt idx="0">
                  <c:v>60</c:v>
                </c:pt>
                <c:pt idx="1">
                  <c:v>61</c:v>
                </c:pt>
                <c:pt idx="2">
                  <c:v>34</c:v>
                </c:pt>
                <c:pt idx="3">
                  <c:v>101</c:v>
                </c:pt>
                <c:pt idx="4">
                  <c:v>99</c:v>
                </c:pt>
                <c:pt idx="5">
                  <c:v>73</c:v>
                </c:pt>
                <c:pt idx="6">
                  <c:v>10</c:v>
                </c:pt>
                <c:pt idx="7">
                  <c:v>77</c:v>
                </c:pt>
                <c:pt idx="8">
                  <c:v>274</c:v>
                </c:pt>
                <c:pt idx="9">
                  <c:v>79</c:v>
                </c:pt>
                <c:pt idx="10">
                  <c:v>69</c:v>
                </c:pt>
                <c:pt idx="11">
                  <c:v>49</c:v>
                </c:pt>
                <c:pt idx="12">
                  <c:v>10</c:v>
                </c:pt>
                <c:pt idx="13">
                  <c:v>40</c:v>
                </c:pt>
                <c:pt idx="14">
                  <c:v>205</c:v>
                </c:pt>
                <c:pt idx="15">
                  <c:v>70</c:v>
                </c:pt>
                <c:pt idx="16">
                  <c:v>202</c:v>
                </c:pt>
                <c:pt idx="17">
                  <c:v>11</c:v>
                </c:pt>
                <c:pt idx="18">
                  <c:v>53</c:v>
                </c:pt>
                <c:pt idx="19">
                  <c:v>108</c:v>
                </c:pt>
                <c:pt idx="20">
                  <c:v>32</c:v>
                </c:pt>
                <c:pt idx="21">
                  <c:v>163</c:v>
                </c:pt>
              </c:numCache>
            </c:numRef>
          </c:val>
          <c:extLst>
            <c:ext xmlns:c16="http://schemas.microsoft.com/office/drawing/2014/chart" uri="{C3380CC4-5D6E-409C-BE32-E72D297353CC}">
              <c16:uniqueId val="{00000001-08E1-4251-9B71-532837D99C21}"/>
            </c:ext>
          </c:extLst>
        </c:ser>
        <c:ser>
          <c:idx val="2"/>
          <c:order val="2"/>
          <c:tx>
            <c:strRef>
              <c:f>'الشكل 3'!$I$5</c:f>
              <c:strCache>
                <c:ptCount val="1"/>
                <c:pt idx="0">
                  <c:v>لا يعمل</c:v>
                </c:pt>
              </c:strCache>
            </c:strRef>
          </c:tx>
          <c:spPr>
            <a:solidFill>
              <a:schemeClr val="accent1">
                <a:tint val="65000"/>
              </a:schemeClr>
            </a:solidFill>
            <a:ln>
              <a:noFill/>
            </a:ln>
            <a:effectLst/>
          </c:spPr>
          <c:invertIfNegative val="0"/>
          <c:dLbls>
            <c:dLbl>
              <c:idx val="18"/>
              <c:layout>
                <c:manualLayout>
                  <c:x val="0"/>
                  <c:y val="9.42507068803015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E1-4251-9B71-532837D99C21}"/>
                </c:ext>
              </c:extLst>
            </c:dLbl>
            <c:dLbl>
              <c:idx val="20"/>
              <c:layout>
                <c:manualLayout>
                  <c:x val="1.7901690799285997E-17"/>
                  <c:y val="9.42507068803015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E1-4251-9B71-532837D99C21}"/>
                </c:ext>
              </c:extLst>
            </c:dLbl>
            <c:dLbl>
              <c:idx val="21"/>
              <c:layout>
                <c:manualLayout>
                  <c:x val="0"/>
                  <c:y val="1.4137606032045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E1-4251-9B71-532837D99C2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Cairo" pitchFamily="2" charset="-78"/>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'الشكل 3'!$F$6:$F$27</c:f>
              <c:strCache>
                <c:ptCount val="22"/>
                <c:pt idx="0">
                  <c:v>مارب</c:v>
                </c:pt>
                <c:pt idx="1">
                  <c:v>الجوف</c:v>
                </c:pt>
                <c:pt idx="2">
                  <c:v>المهرة</c:v>
                </c:pt>
                <c:pt idx="3">
                  <c:v>البيضاء</c:v>
                </c:pt>
                <c:pt idx="4">
                  <c:v>صعدة</c:v>
                </c:pt>
                <c:pt idx="5">
                  <c:v>شبوة</c:v>
                </c:pt>
                <c:pt idx="6">
                  <c:v>عدن</c:v>
                </c:pt>
                <c:pt idx="7">
                  <c:v>حضرموت</c:v>
                </c:pt>
                <c:pt idx="8">
                  <c:v>تعز</c:v>
                </c:pt>
                <c:pt idx="9">
                  <c:v>أبين</c:v>
                </c:pt>
                <c:pt idx="10">
                  <c:v>حجة</c:v>
                </c:pt>
                <c:pt idx="11">
                  <c:v>صنعاء</c:v>
                </c:pt>
                <c:pt idx="12">
                  <c:v>العاصمة</c:v>
                </c:pt>
                <c:pt idx="13">
                  <c:v>لحج</c:v>
                </c:pt>
                <c:pt idx="14">
                  <c:v>اب</c:v>
                </c:pt>
                <c:pt idx="15">
                  <c:v>عمران</c:v>
                </c:pt>
                <c:pt idx="16">
                  <c:v>الحديدة</c:v>
                </c:pt>
                <c:pt idx="17">
                  <c:v>سقطرى</c:v>
                </c:pt>
                <c:pt idx="18">
                  <c:v>المحويت</c:v>
                </c:pt>
                <c:pt idx="19">
                  <c:v>الضالع</c:v>
                </c:pt>
                <c:pt idx="20">
                  <c:v>ريمة</c:v>
                </c:pt>
                <c:pt idx="21">
                  <c:v>ذمار</c:v>
                </c:pt>
              </c:strCache>
            </c:strRef>
          </c:cat>
          <c:val>
            <c:numRef>
              <c:f>'الشكل 3'!$I$6:$I$27</c:f>
              <c:numCache>
                <c:formatCode>General</c:formatCode>
                <c:ptCount val="22"/>
                <c:pt idx="0">
                  <c:v>53</c:v>
                </c:pt>
                <c:pt idx="1">
                  <c:v>41</c:v>
                </c:pt>
                <c:pt idx="2">
                  <c:v>20</c:v>
                </c:pt>
                <c:pt idx="3">
                  <c:v>47</c:v>
                </c:pt>
                <c:pt idx="4">
                  <c:v>44</c:v>
                </c:pt>
                <c:pt idx="5">
                  <c:v>24</c:v>
                </c:pt>
                <c:pt idx="6">
                  <c:v>10</c:v>
                </c:pt>
                <c:pt idx="7">
                  <c:v>69</c:v>
                </c:pt>
                <c:pt idx="8">
                  <c:v>56</c:v>
                </c:pt>
                <c:pt idx="9">
                  <c:v>26</c:v>
                </c:pt>
                <c:pt idx="10">
                  <c:v>44</c:v>
                </c:pt>
                <c:pt idx="11">
                  <c:v>24</c:v>
                </c:pt>
                <c:pt idx="12">
                  <c:v>10</c:v>
                </c:pt>
                <c:pt idx="13">
                  <c:v>22</c:v>
                </c:pt>
                <c:pt idx="14">
                  <c:v>24</c:v>
                </c:pt>
                <c:pt idx="15">
                  <c:v>16</c:v>
                </c:pt>
                <c:pt idx="16">
                  <c:v>49</c:v>
                </c:pt>
                <c:pt idx="17">
                  <c:v>2</c:v>
                </c:pt>
                <c:pt idx="18">
                  <c:v>5</c:v>
                </c:pt>
                <c:pt idx="19">
                  <c:v>12</c:v>
                </c:pt>
                <c:pt idx="20">
                  <c:v>9</c:v>
                </c:pt>
                <c:pt idx="21">
                  <c:v>12</c:v>
                </c:pt>
              </c:numCache>
            </c:numRef>
          </c:val>
          <c:extLst>
            <c:ext xmlns:c16="http://schemas.microsoft.com/office/drawing/2014/chart" uri="{C3380CC4-5D6E-409C-BE32-E72D297353CC}">
              <c16:uniqueId val="{00000005-08E1-4251-9B71-532837D99C21}"/>
            </c:ext>
          </c:extLst>
        </c:ser>
        <c:dLbls>
          <c:dLblPos val="ctr"/>
          <c:showLegendKey val="0"/>
          <c:showVal val="1"/>
          <c:showCatName val="0"/>
          <c:showSerName val="0"/>
          <c:showPercent val="0"/>
          <c:showBubbleSize val="0"/>
        </c:dLbls>
        <c:gapWidth val="50"/>
        <c:overlap val="100"/>
        <c:axId val="237031808"/>
        <c:axId val="237034112"/>
      </c:barChart>
      <c:catAx>
        <c:axId val="237031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iro" pitchFamily="2" charset="-78"/>
                <a:ea typeface="+mn-ea"/>
                <a:cs typeface="Cairo" pitchFamily="2" charset="-78"/>
              </a:defRPr>
            </a:pPr>
            <a:endParaRPr lang="en-US"/>
          </a:p>
        </c:txPr>
        <c:crossAx val="237034112"/>
        <c:crosses val="autoZero"/>
        <c:auto val="1"/>
        <c:lblAlgn val="ctr"/>
        <c:lblOffset val="100"/>
        <c:noMultiLvlLbl val="0"/>
      </c:catAx>
      <c:valAx>
        <c:axId val="23703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Cairo" pitchFamily="2" charset="-78"/>
              </a:defRPr>
            </a:pPr>
            <a:endParaRPr lang="en-US"/>
          </a:p>
        </c:txPr>
        <c:crossAx val="237031808"/>
        <c:crosses val="autoZero"/>
        <c:crossBetween val="between"/>
      </c:valAx>
      <c:spPr>
        <a:noFill/>
        <a:ln>
          <a:noFill/>
        </a:ln>
        <a:effectLst/>
      </c:spPr>
    </c:plotArea>
    <c:legend>
      <c:legendPos val="b"/>
      <c:layout>
        <c:manualLayout>
          <c:xMode val="edge"/>
          <c:yMode val="edge"/>
          <c:x val="0.23342777641516615"/>
          <c:y val="0.89492469994648727"/>
          <c:w val="0.52846278699099725"/>
          <c:h val="0.1050754376720817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ITCHandelGothicArabicW23-Hv" panose="020B0904040402020203" pitchFamily="34" charset="-78"/>
              <a:ea typeface="+mn-ea"/>
              <a:cs typeface="ITCHandelGothicArabicW23-Hv" panose="020B0904040402020203" pitchFamily="34" charset="-78"/>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Cairo" pitchFamily="2" charset="-78"/>
          <a:cs typeface="Cairo" pitchFamily="2" charset="-78"/>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19</TotalTime>
  <Pages>19</Pages>
  <Words>2736</Words>
  <Characters>15600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Reynaud</dc:creator>
  <cp:keywords/>
  <dc:description/>
  <cp:lastModifiedBy>Celine Reynaud</cp:lastModifiedBy>
  <cp:revision>2</cp:revision>
  <cp:lastPrinted>2014-05-14T10:59:00Z</cp:lastPrinted>
  <dcterms:created xsi:type="dcterms:W3CDTF">2023-01-03T15:56:00Z</dcterms:created>
  <dcterms:modified xsi:type="dcterms:W3CDTF">2023-01-03T16:16:00Z</dcterms:modified>
</cp:coreProperties>
</file>