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1F7B2" w14:textId="13575923" w:rsidR="00770675" w:rsidRDefault="00A2352F">
      <w:pPr>
        <w:rPr>
          <w:rFonts w:ascii="Calibri" w:hAnsi="Calibri" w:cs="Calibri"/>
          <w:b/>
          <w:bCs/>
          <w:sz w:val="24"/>
          <w:szCs w:val="24"/>
        </w:rPr>
      </w:pPr>
      <w:r w:rsidRPr="001D53A8">
        <w:rPr>
          <w:rFonts w:ascii="Calibri" w:hAnsi="Calibri" w:cs="Calibri"/>
          <w:b/>
          <w:bCs/>
          <w:sz w:val="24"/>
          <w:szCs w:val="24"/>
        </w:rPr>
        <w:t>CESCR</w:t>
      </w:r>
      <w:r w:rsidR="00770675">
        <w:rPr>
          <w:rFonts w:ascii="Calibri" w:hAnsi="Calibri" w:cs="Calibri"/>
          <w:b/>
          <w:bCs/>
          <w:sz w:val="24"/>
          <w:szCs w:val="24"/>
        </w:rPr>
        <w:t xml:space="preserve"> 2026 –</w:t>
      </w:r>
      <w:r w:rsidRPr="001D53A8">
        <w:rPr>
          <w:rFonts w:ascii="Calibri" w:hAnsi="Calibri" w:cs="Calibri"/>
          <w:b/>
          <w:bCs/>
          <w:sz w:val="24"/>
          <w:szCs w:val="24"/>
        </w:rPr>
        <w:t xml:space="preserve"> Head of Delegation Opening Statement</w:t>
      </w:r>
      <w:r w:rsidR="00E2600F" w:rsidRPr="001D53A8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A74784">
        <w:rPr>
          <w:rFonts w:ascii="Calibri" w:hAnsi="Calibri" w:cs="Calibri"/>
          <w:b/>
          <w:bCs/>
          <w:sz w:val="24"/>
          <w:szCs w:val="24"/>
        </w:rPr>
        <w:t xml:space="preserve">– FINAL </w:t>
      </w:r>
    </w:p>
    <w:p w14:paraId="5D7E28DD" w14:textId="77777777" w:rsidR="00A74784" w:rsidRDefault="00A74784" w:rsidP="00630E23">
      <w:pPr>
        <w:spacing w:after="120"/>
        <w:rPr>
          <w:rFonts w:ascii="Calibri" w:hAnsi="Calibri" w:cs="Calibri"/>
          <w:sz w:val="24"/>
          <w:szCs w:val="24"/>
        </w:rPr>
      </w:pPr>
    </w:p>
    <w:p w14:paraId="794702B0" w14:textId="7DA9285B" w:rsidR="001F2B57" w:rsidRPr="001D53A8" w:rsidRDefault="001F2B57" w:rsidP="00630E23">
      <w:pPr>
        <w:spacing w:after="12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 xml:space="preserve">Mme/r Chair, Excellencies, and other distinguished delegates. </w:t>
      </w:r>
    </w:p>
    <w:p w14:paraId="0EBF074F" w14:textId="18CCB603" w:rsidR="004D6F95" w:rsidRPr="001D53A8" w:rsidRDefault="0061781A" w:rsidP="001D53A8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Australia welcomes</w:t>
      </w:r>
      <w:r w:rsidR="001F2B57" w:rsidRPr="001D53A8">
        <w:rPr>
          <w:rFonts w:ascii="Calibri" w:hAnsi="Calibri" w:cs="Calibri"/>
          <w:sz w:val="24"/>
          <w:szCs w:val="24"/>
        </w:rPr>
        <w:t xml:space="preserve"> the opportunity to appear before th</w:t>
      </w:r>
      <w:r w:rsidR="004D4F75">
        <w:rPr>
          <w:rFonts w:ascii="Calibri" w:hAnsi="Calibri" w:cs="Calibri"/>
          <w:sz w:val="24"/>
          <w:szCs w:val="24"/>
        </w:rPr>
        <w:t>is</w:t>
      </w:r>
      <w:r w:rsidR="001F2B57" w:rsidRPr="001D53A8">
        <w:rPr>
          <w:rFonts w:ascii="Calibri" w:hAnsi="Calibri" w:cs="Calibri"/>
          <w:sz w:val="24"/>
          <w:szCs w:val="24"/>
        </w:rPr>
        <w:t xml:space="preserve"> Committee. </w:t>
      </w:r>
      <w:r w:rsidR="0067765F">
        <w:rPr>
          <w:rFonts w:ascii="Calibri" w:hAnsi="Calibri" w:cs="Calibri"/>
          <w:sz w:val="24"/>
          <w:szCs w:val="24"/>
        </w:rPr>
        <w:t xml:space="preserve">We value </w:t>
      </w:r>
      <w:r w:rsidR="00D05B9F">
        <w:rPr>
          <w:rFonts w:ascii="Calibri" w:hAnsi="Calibri" w:cs="Calibri"/>
          <w:sz w:val="24"/>
          <w:szCs w:val="24"/>
        </w:rPr>
        <w:t xml:space="preserve">the </w:t>
      </w:r>
      <w:r w:rsidR="008E4792">
        <w:rPr>
          <w:rFonts w:ascii="Calibri" w:hAnsi="Calibri" w:cs="Calibri"/>
          <w:sz w:val="24"/>
          <w:szCs w:val="24"/>
        </w:rPr>
        <w:t xml:space="preserve">constructive dialogue </w:t>
      </w:r>
      <w:r w:rsidR="005246AA">
        <w:rPr>
          <w:rFonts w:ascii="Calibri" w:hAnsi="Calibri" w:cs="Calibri"/>
          <w:sz w:val="24"/>
          <w:szCs w:val="24"/>
        </w:rPr>
        <w:t xml:space="preserve">before us and </w:t>
      </w:r>
      <w:r w:rsidR="001F2B57" w:rsidRPr="001D53A8">
        <w:rPr>
          <w:rFonts w:ascii="Calibri" w:hAnsi="Calibri" w:cs="Calibri"/>
          <w:sz w:val="24"/>
          <w:szCs w:val="24"/>
        </w:rPr>
        <w:t>look forward to engaging with you</w:t>
      </w:r>
      <w:r w:rsidR="005246AA">
        <w:rPr>
          <w:rFonts w:ascii="Calibri" w:hAnsi="Calibri" w:cs="Calibri"/>
          <w:sz w:val="24"/>
          <w:szCs w:val="24"/>
        </w:rPr>
        <w:t xml:space="preserve"> </w:t>
      </w:r>
      <w:r w:rsidR="009F73F9">
        <w:rPr>
          <w:rFonts w:ascii="Calibri" w:hAnsi="Calibri" w:cs="Calibri"/>
          <w:sz w:val="24"/>
          <w:szCs w:val="24"/>
        </w:rPr>
        <w:t xml:space="preserve">over the course of the day. </w:t>
      </w:r>
      <w:r w:rsidR="001F2B57" w:rsidRPr="001D53A8">
        <w:rPr>
          <w:rFonts w:ascii="Calibri" w:hAnsi="Calibri" w:cs="Calibri"/>
          <w:sz w:val="24"/>
          <w:szCs w:val="24"/>
        </w:rPr>
        <w:t xml:space="preserve"> </w:t>
      </w:r>
    </w:p>
    <w:p w14:paraId="6270C176" w14:textId="77777777" w:rsidR="00A74784" w:rsidRDefault="00A74784" w:rsidP="004D6F95">
      <w:pPr>
        <w:spacing w:after="120"/>
        <w:rPr>
          <w:rFonts w:ascii="Calibri" w:hAnsi="Calibri" w:cs="Calibri"/>
          <w:sz w:val="24"/>
          <w:szCs w:val="24"/>
        </w:rPr>
      </w:pPr>
    </w:p>
    <w:p w14:paraId="19655F35" w14:textId="79E507FF" w:rsidR="004D6F95" w:rsidRPr="00057E30" w:rsidRDefault="004D6F95" w:rsidP="004D6F95">
      <w:pPr>
        <w:spacing w:after="120"/>
        <w:rPr>
          <w:rFonts w:ascii="Calibri" w:hAnsi="Calibri" w:cs="Calibri"/>
          <w:sz w:val="24"/>
          <w:szCs w:val="24"/>
        </w:rPr>
      </w:pPr>
      <w:r w:rsidRPr="00057E30">
        <w:rPr>
          <w:rFonts w:ascii="Calibri" w:hAnsi="Calibri" w:cs="Calibri"/>
          <w:sz w:val="24"/>
          <w:szCs w:val="24"/>
        </w:rPr>
        <w:t xml:space="preserve">Australia takes its human rights obligations very seriously, including appearances before human rights treaty bodies. </w:t>
      </w:r>
    </w:p>
    <w:p w14:paraId="610225C8" w14:textId="3D1F9037" w:rsidR="004D6F95" w:rsidRPr="00057E30" w:rsidRDefault="004C39A5" w:rsidP="004D6F95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</w:t>
      </w:r>
      <w:r w:rsidR="004D6F95" w:rsidRPr="00057E30">
        <w:rPr>
          <w:rFonts w:ascii="Calibri" w:hAnsi="Calibri" w:cs="Calibri"/>
          <w:sz w:val="24"/>
          <w:szCs w:val="24"/>
        </w:rPr>
        <w:t xml:space="preserve">he </w:t>
      </w:r>
      <w:r w:rsidR="004C05B6">
        <w:rPr>
          <w:rFonts w:ascii="Calibri" w:hAnsi="Calibri" w:cs="Calibri"/>
          <w:sz w:val="24"/>
          <w:szCs w:val="24"/>
        </w:rPr>
        <w:t xml:space="preserve">importance </w:t>
      </w:r>
      <w:r w:rsidR="00A52AAC">
        <w:rPr>
          <w:rFonts w:ascii="Calibri" w:hAnsi="Calibri" w:cs="Calibri"/>
          <w:sz w:val="24"/>
          <w:szCs w:val="24"/>
        </w:rPr>
        <w:t>of</w:t>
      </w:r>
      <w:r w:rsidR="004D6F95" w:rsidRPr="00057E30">
        <w:rPr>
          <w:rFonts w:ascii="Calibri" w:hAnsi="Calibri" w:cs="Calibri"/>
          <w:sz w:val="24"/>
          <w:szCs w:val="24"/>
        </w:rPr>
        <w:t xml:space="preserve"> this process, and the wide range of topics it covers, </w:t>
      </w:r>
      <w:r w:rsidR="00724C1C">
        <w:rPr>
          <w:rFonts w:ascii="Calibri" w:hAnsi="Calibri" w:cs="Calibri"/>
          <w:sz w:val="24"/>
          <w:szCs w:val="24"/>
        </w:rPr>
        <w:t>is reflected in</w:t>
      </w:r>
      <w:r>
        <w:rPr>
          <w:rFonts w:ascii="Calibri" w:hAnsi="Calibri" w:cs="Calibri"/>
          <w:sz w:val="24"/>
          <w:szCs w:val="24"/>
        </w:rPr>
        <w:t xml:space="preserve"> our</w:t>
      </w:r>
      <w:r w:rsidR="004D6F95" w:rsidRPr="00057E30">
        <w:rPr>
          <w:rFonts w:ascii="Calibri" w:hAnsi="Calibri" w:cs="Calibri"/>
          <w:sz w:val="24"/>
          <w:szCs w:val="24"/>
        </w:rPr>
        <w:t xml:space="preserve"> large delegation </w:t>
      </w:r>
      <w:r w:rsidR="00A46B25">
        <w:rPr>
          <w:rFonts w:ascii="Calibri" w:hAnsi="Calibri" w:cs="Calibri"/>
          <w:sz w:val="24"/>
          <w:szCs w:val="24"/>
        </w:rPr>
        <w:t>appearing</w:t>
      </w:r>
      <w:r w:rsidR="00CF27D5">
        <w:rPr>
          <w:rFonts w:ascii="Calibri" w:hAnsi="Calibri" w:cs="Calibri"/>
          <w:sz w:val="24"/>
          <w:szCs w:val="24"/>
        </w:rPr>
        <w:t xml:space="preserve"> here</w:t>
      </w:r>
      <w:r w:rsidR="00A46B25" w:rsidRPr="00057E30">
        <w:rPr>
          <w:rFonts w:ascii="Calibri" w:hAnsi="Calibri" w:cs="Calibri"/>
          <w:sz w:val="24"/>
          <w:szCs w:val="24"/>
        </w:rPr>
        <w:t xml:space="preserve"> </w:t>
      </w:r>
      <w:r w:rsidR="004D6F95" w:rsidRPr="00057E30">
        <w:rPr>
          <w:rFonts w:ascii="Calibri" w:hAnsi="Calibri" w:cs="Calibri"/>
          <w:sz w:val="24"/>
          <w:szCs w:val="24"/>
        </w:rPr>
        <w:t xml:space="preserve">in person </w:t>
      </w:r>
      <w:r w:rsidR="00081AC9">
        <w:rPr>
          <w:rFonts w:ascii="Calibri" w:hAnsi="Calibri" w:cs="Calibri"/>
          <w:sz w:val="24"/>
          <w:szCs w:val="24"/>
        </w:rPr>
        <w:t xml:space="preserve">and </w:t>
      </w:r>
      <w:r w:rsidR="00636F6E">
        <w:rPr>
          <w:rFonts w:ascii="Calibri" w:hAnsi="Calibri" w:cs="Calibri"/>
          <w:sz w:val="24"/>
          <w:szCs w:val="24"/>
        </w:rPr>
        <w:t>joining remotely</w:t>
      </w:r>
      <w:r w:rsidR="004D6F95" w:rsidRPr="00057E30">
        <w:rPr>
          <w:rFonts w:ascii="Calibri" w:hAnsi="Calibri" w:cs="Calibri"/>
          <w:sz w:val="24"/>
          <w:szCs w:val="24"/>
        </w:rPr>
        <w:t xml:space="preserve"> from Canberra. </w:t>
      </w:r>
    </w:p>
    <w:p w14:paraId="2A7045F8" w14:textId="6D24DC6E" w:rsidR="004D6F95" w:rsidRPr="00057E30" w:rsidRDefault="004D6F95" w:rsidP="004D6F95">
      <w:pPr>
        <w:spacing w:after="120"/>
        <w:rPr>
          <w:rFonts w:ascii="Calibri" w:hAnsi="Calibri" w:cs="Calibri"/>
          <w:sz w:val="24"/>
          <w:szCs w:val="24"/>
        </w:rPr>
      </w:pPr>
      <w:r w:rsidRPr="00057E30">
        <w:rPr>
          <w:rFonts w:ascii="Calibri" w:hAnsi="Calibri" w:cs="Calibri"/>
          <w:sz w:val="24"/>
          <w:szCs w:val="24"/>
        </w:rPr>
        <w:t xml:space="preserve">It is </w:t>
      </w:r>
      <w:r w:rsidR="003F1E24">
        <w:rPr>
          <w:rFonts w:ascii="Calibri" w:hAnsi="Calibri" w:cs="Calibri"/>
          <w:sz w:val="24"/>
          <w:szCs w:val="24"/>
        </w:rPr>
        <w:t xml:space="preserve">currently </w:t>
      </w:r>
      <w:r w:rsidRPr="00057E30">
        <w:rPr>
          <w:rFonts w:ascii="Calibri" w:hAnsi="Calibri" w:cs="Calibri"/>
          <w:sz w:val="24"/>
          <w:szCs w:val="24"/>
        </w:rPr>
        <w:t>8pm in Canberra, and by the time we finish</w:t>
      </w:r>
      <w:r w:rsidR="00384641">
        <w:rPr>
          <w:rFonts w:ascii="Calibri" w:hAnsi="Calibri" w:cs="Calibri"/>
          <w:sz w:val="24"/>
          <w:szCs w:val="24"/>
        </w:rPr>
        <w:t>,</w:t>
      </w:r>
      <w:r w:rsidRPr="00057E30">
        <w:rPr>
          <w:rFonts w:ascii="Calibri" w:hAnsi="Calibri" w:cs="Calibri"/>
          <w:sz w:val="24"/>
          <w:szCs w:val="24"/>
        </w:rPr>
        <w:t xml:space="preserve"> it will be 4am. We </w:t>
      </w:r>
      <w:r w:rsidR="00797A66">
        <w:rPr>
          <w:rFonts w:ascii="Calibri" w:hAnsi="Calibri" w:cs="Calibri"/>
          <w:sz w:val="24"/>
          <w:szCs w:val="24"/>
        </w:rPr>
        <w:t>thank</w:t>
      </w:r>
      <w:r w:rsidRPr="00057E30">
        <w:rPr>
          <w:rFonts w:ascii="Calibri" w:hAnsi="Calibri" w:cs="Calibri"/>
          <w:sz w:val="24"/>
          <w:szCs w:val="24"/>
        </w:rPr>
        <w:t xml:space="preserve"> our colleagues</w:t>
      </w:r>
      <w:r w:rsidR="009B358F">
        <w:rPr>
          <w:rFonts w:ascii="Calibri" w:hAnsi="Calibri" w:cs="Calibri"/>
          <w:sz w:val="24"/>
          <w:szCs w:val="24"/>
        </w:rPr>
        <w:t xml:space="preserve"> for</w:t>
      </w:r>
      <w:r w:rsidRPr="00057E30">
        <w:rPr>
          <w:rFonts w:ascii="Calibri" w:hAnsi="Calibri" w:cs="Calibri"/>
          <w:sz w:val="24"/>
          <w:szCs w:val="24"/>
        </w:rPr>
        <w:t xml:space="preserve"> attending remotely despite the </w:t>
      </w:r>
      <w:r w:rsidR="00550106">
        <w:rPr>
          <w:rFonts w:ascii="Calibri" w:hAnsi="Calibri" w:cs="Calibri"/>
          <w:sz w:val="24"/>
          <w:szCs w:val="24"/>
        </w:rPr>
        <w:t>unforgiving</w:t>
      </w:r>
      <w:r w:rsidR="00550106" w:rsidRPr="00057E30">
        <w:rPr>
          <w:rFonts w:ascii="Calibri" w:hAnsi="Calibri" w:cs="Calibri"/>
          <w:sz w:val="24"/>
          <w:szCs w:val="24"/>
        </w:rPr>
        <w:t xml:space="preserve"> </w:t>
      </w:r>
      <w:r w:rsidRPr="00057E30">
        <w:rPr>
          <w:rFonts w:ascii="Calibri" w:hAnsi="Calibri" w:cs="Calibri"/>
          <w:sz w:val="24"/>
          <w:szCs w:val="24"/>
        </w:rPr>
        <w:t xml:space="preserve">time. </w:t>
      </w:r>
    </w:p>
    <w:p w14:paraId="7DB2BA74" w14:textId="5CC61829" w:rsidR="004D6F95" w:rsidRPr="00057E30" w:rsidRDefault="004D6F95" w:rsidP="004A02A0">
      <w:pPr>
        <w:spacing w:after="120"/>
        <w:rPr>
          <w:rFonts w:ascii="Calibri" w:hAnsi="Calibri" w:cs="Calibri"/>
          <w:sz w:val="24"/>
          <w:szCs w:val="24"/>
        </w:rPr>
      </w:pPr>
      <w:r w:rsidRPr="00057E30">
        <w:rPr>
          <w:rFonts w:ascii="Calibri" w:hAnsi="Calibri" w:cs="Calibri"/>
          <w:sz w:val="24"/>
          <w:szCs w:val="24"/>
        </w:rPr>
        <w:t>I ask that the Committee keep</w:t>
      </w:r>
      <w:r w:rsidR="00550106">
        <w:rPr>
          <w:rFonts w:ascii="Calibri" w:hAnsi="Calibri" w:cs="Calibri"/>
          <w:sz w:val="24"/>
          <w:szCs w:val="24"/>
        </w:rPr>
        <w:t xml:space="preserve"> this</w:t>
      </w:r>
      <w:r w:rsidRPr="00057E30">
        <w:rPr>
          <w:rFonts w:ascii="Calibri" w:hAnsi="Calibri" w:cs="Calibri"/>
          <w:sz w:val="24"/>
          <w:szCs w:val="24"/>
        </w:rPr>
        <w:t xml:space="preserve"> in mind as we proceed</w:t>
      </w:r>
      <w:r w:rsidR="00550106">
        <w:rPr>
          <w:rFonts w:ascii="Calibri" w:hAnsi="Calibri" w:cs="Calibri"/>
          <w:sz w:val="24"/>
          <w:szCs w:val="24"/>
        </w:rPr>
        <w:t xml:space="preserve"> </w:t>
      </w:r>
      <w:r w:rsidR="00563AAC">
        <w:rPr>
          <w:rFonts w:ascii="Calibri" w:hAnsi="Calibri" w:cs="Calibri"/>
          <w:sz w:val="24"/>
          <w:szCs w:val="24"/>
        </w:rPr>
        <w:t xml:space="preserve">with </w:t>
      </w:r>
      <w:r w:rsidR="00550106">
        <w:rPr>
          <w:rFonts w:ascii="Calibri" w:hAnsi="Calibri" w:cs="Calibri"/>
          <w:sz w:val="24"/>
          <w:szCs w:val="24"/>
        </w:rPr>
        <w:t>our dialogue</w:t>
      </w:r>
      <w:r w:rsidRPr="00057E30">
        <w:rPr>
          <w:rFonts w:ascii="Calibri" w:hAnsi="Calibri" w:cs="Calibri"/>
          <w:sz w:val="24"/>
          <w:szCs w:val="24"/>
        </w:rPr>
        <w:t xml:space="preserve"> today – please be assured everyone will </w:t>
      </w:r>
      <w:r w:rsidR="008B06D7">
        <w:rPr>
          <w:rFonts w:ascii="Calibri" w:hAnsi="Calibri" w:cs="Calibri"/>
          <w:sz w:val="24"/>
          <w:szCs w:val="24"/>
        </w:rPr>
        <w:t>do</w:t>
      </w:r>
      <w:r w:rsidRPr="00057E30">
        <w:rPr>
          <w:rFonts w:ascii="Calibri" w:hAnsi="Calibri" w:cs="Calibri"/>
          <w:sz w:val="24"/>
          <w:szCs w:val="24"/>
        </w:rPr>
        <w:t xml:space="preserve"> their very best to respond to your questions, but given the late hour, </w:t>
      </w:r>
      <w:r w:rsidR="00552188">
        <w:rPr>
          <w:rFonts w:ascii="Calibri" w:hAnsi="Calibri" w:cs="Calibri"/>
          <w:sz w:val="24"/>
          <w:szCs w:val="24"/>
        </w:rPr>
        <w:t xml:space="preserve">we appreciate </w:t>
      </w:r>
      <w:r w:rsidRPr="00057E30">
        <w:rPr>
          <w:rFonts w:ascii="Calibri" w:hAnsi="Calibri" w:cs="Calibri"/>
          <w:sz w:val="24"/>
          <w:szCs w:val="24"/>
        </w:rPr>
        <w:t xml:space="preserve">your understanding and patience as we coordinate across the delegation. </w:t>
      </w:r>
    </w:p>
    <w:p w14:paraId="65CC4785" w14:textId="77777777" w:rsidR="00A74784" w:rsidRDefault="00A74784" w:rsidP="004A02A0">
      <w:pPr>
        <w:spacing w:after="120"/>
        <w:rPr>
          <w:rFonts w:ascii="Calibri" w:hAnsi="Calibri" w:cs="Calibri"/>
          <w:sz w:val="24"/>
          <w:szCs w:val="24"/>
        </w:rPr>
      </w:pPr>
    </w:p>
    <w:p w14:paraId="0FF0096B" w14:textId="3296FF48" w:rsidR="004A02A0" w:rsidRDefault="004A02A0" w:rsidP="004A02A0">
      <w:pPr>
        <w:spacing w:after="120"/>
        <w:rPr>
          <w:rFonts w:ascii="Calibri" w:hAnsi="Calibri" w:cs="Calibri"/>
          <w:sz w:val="24"/>
          <w:szCs w:val="24"/>
        </w:rPr>
      </w:pPr>
      <w:r w:rsidRPr="1C1EF3C9">
        <w:rPr>
          <w:rFonts w:ascii="Calibri" w:hAnsi="Calibri" w:cs="Calibri"/>
          <w:sz w:val="24"/>
          <w:szCs w:val="24"/>
        </w:rPr>
        <w:t xml:space="preserve">Australia has a proud history of protecting and promoting human rights, both at home and internationally. </w:t>
      </w:r>
      <w:r w:rsidR="00A750C8" w:rsidRPr="1C1EF3C9">
        <w:rPr>
          <w:rFonts w:ascii="Calibri" w:hAnsi="Calibri" w:cs="Calibri"/>
          <w:sz w:val="24"/>
          <w:szCs w:val="24"/>
        </w:rPr>
        <w:t>T</w:t>
      </w:r>
      <w:r w:rsidRPr="1C1EF3C9">
        <w:rPr>
          <w:rFonts w:ascii="Calibri" w:hAnsi="Calibri" w:cs="Calibri"/>
          <w:sz w:val="24"/>
          <w:szCs w:val="24"/>
        </w:rPr>
        <w:t xml:space="preserve">he multilateral human rights architecture, </w:t>
      </w:r>
      <w:r w:rsidR="00F60F97" w:rsidRPr="1C1EF3C9">
        <w:rPr>
          <w:rFonts w:ascii="Calibri" w:hAnsi="Calibri" w:cs="Calibri"/>
          <w:sz w:val="24"/>
          <w:szCs w:val="24"/>
        </w:rPr>
        <w:t xml:space="preserve">including </w:t>
      </w:r>
      <w:r w:rsidRPr="1C1EF3C9">
        <w:rPr>
          <w:rFonts w:ascii="Calibri" w:hAnsi="Calibri" w:cs="Calibri"/>
          <w:sz w:val="24"/>
          <w:szCs w:val="24"/>
        </w:rPr>
        <w:t>treaty bod</w:t>
      </w:r>
      <w:r w:rsidR="096675EF" w:rsidRPr="1C1EF3C9">
        <w:rPr>
          <w:rFonts w:ascii="Calibri" w:hAnsi="Calibri" w:cs="Calibri"/>
          <w:sz w:val="24"/>
          <w:szCs w:val="24"/>
        </w:rPr>
        <w:t>ies</w:t>
      </w:r>
      <w:r w:rsidR="00085959" w:rsidRPr="1C1EF3C9">
        <w:rPr>
          <w:rFonts w:ascii="Calibri" w:hAnsi="Calibri" w:cs="Calibri"/>
          <w:sz w:val="24"/>
          <w:szCs w:val="24"/>
        </w:rPr>
        <w:t xml:space="preserve"> </w:t>
      </w:r>
      <w:r w:rsidR="00F60F97" w:rsidRPr="1C1EF3C9">
        <w:rPr>
          <w:rFonts w:ascii="Calibri" w:hAnsi="Calibri" w:cs="Calibri"/>
          <w:sz w:val="24"/>
          <w:szCs w:val="24"/>
        </w:rPr>
        <w:t>such as</w:t>
      </w:r>
      <w:r w:rsidRPr="1C1EF3C9">
        <w:rPr>
          <w:rFonts w:ascii="Calibri" w:hAnsi="Calibri" w:cs="Calibri"/>
          <w:sz w:val="24"/>
          <w:szCs w:val="24"/>
        </w:rPr>
        <w:t xml:space="preserve"> CESCR, </w:t>
      </w:r>
      <w:r w:rsidR="00085959" w:rsidRPr="1C1EF3C9">
        <w:rPr>
          <w:rFonts w:ascii="Calibri" w:hAnsi="Calibri" w:cs="Calibri"/>
          <w:sz w:val="24"/>
          <w:szCs w:val="24"/>
        </w:rPr>
        <w:t>are</w:t>
      </w:r>
      <w:r w:rsidRPr="1C1EF3C9">
        <w:rPr>
          <w:rFonts w:ascii="Calibri" w:hAnsi="Calibri" w:cs="Calibri"/>
          <w:sz w:val="24"/>
          <w:szCs w:val="24"/>
        </w:rPr>
        <w:t xml:space="preserve"> invaluable mechanism</w:t>
      </w:r>
      <w:r w:rsidR="00085959" w:rsidRPr="1C1EF3C9">
        <w:rPr>
          <w:rFonts w:ascii="Calibri" w:hAnsi="Calibri" w:cs="Calibri"/>
          <w:sz w:val="24"/>
          <w:szCs w:val="24"/>
        </w:rPr>
        <w:t>s</w:t>
      </w:r>
      <w:r w:rsidRPr="1C1EF3C9">
        <w:rPr>
          <w:rFonts w:ascii="Calibri" w:hAnsi="Calibri" w:cs="Calibri"/>
          <w:sz w:val="24"/>
          <w:szCs w:val="24"/>
        </w:rPr>
        <w:t xml:space="preserve"> </w:t>
      </w:r>
      <w:r w:rsidR="00A31133" w:rsidRPr="1C1EF3C9">
        <w:rPr>
          <w:rFonts w:ascii="Calibri" w:hAnsi="Calibri" w:cs="Calibri"/>
          <w:sz w:val="24"/>
          <w:szCs w:val="24"/>
        </w:rPr>
        <w:t xml:space="preserve">for </w:t>
      </w:r>
      <w:r w:rsidRPr="1C1EF3C9">
        <w:rPr>
          <w:rFonts w:ascii="Calibri" w:hAnsi="Calibri" w:cs="Calibri"/>
          <w:sz w:val="24"/>
          <w:szCs w:val="24"/>
        </w:rPr>
        <w:t>global accountability and transparency. All States should be willing to have their human rights obligations reviewed and be open to making improvements.</w:t>
      </w:r>
    </w:p>
    <w:p w14:paraId="06A5FAE8" w14:textId="0309935B" w:rsidR="004A02A0" w:rsidRDefault="004A02A0" w:rsidP="004A02A0">
      <w:pPr>
        <w:spacing w:after="120"/>
        <w:rPr>
          <w:rFonts w:ascii="Calibri" w:hAnsi="Calibri" w:cs="Calibri"/>
          <w:sz w:val="24"/>
          <w:szCs w:val="24"/>
        </w:rPr>
      </w:pPr>
      <w:r w:rsidRPr="1C1EF3C9">
        <w:rPr>
          <w:rFonts w:ascii="Calibri" w:hAnsi="Calibri" w:cs="Calibri"/>
          <w:sz w:val="24"/>
          <w:szCs w:val="24"/>
        </w:rPr>
        <w:t xml:space="preserve">Mme/r Chair and distinguished </w:t>
      </w:r>
      <w:r w:rsidR="00A11211" w:rsidRPr="1C1EF3C9">
        <w:rPr>
          <w:rFonts w:ascii="Calibri" w:hAnsi="Calibri" w:cs="Calibri"/>
          <w:sz w:val="24"/>
          <w:szCs w:val="24"/>
        </w:rPr>
        <w:t xml:space="preserve">Committee </w:t>
      </w:r>
      <w:r w:rsidRPr="1C1EF3C9">
        <w:rPr>
          <w:rFonts w:ascii="Calibri" w:hAnsi="Calibri" w:cs="Calibri"/>
          <w:sz w:val="24"/>
          <w:szCs w:val="24"/>
        </w:rPr>
        <w:t xml:space="preserve">members, it is clear the multilateral system is under unprecedented strain. Confidence is being undermined across the three pillars of the UN, and we are witnessing push-back against global norms. The world we collectively built, founded on the rule of law </w:t>
      </w:r>
      <w:r w:rsidR="00FE4113" w:rsidRPr="1C1EF3C9">
        <w:rPr>
          <w:rFonts w:ascii="Calibri" w:hAnsi="Calibri" w:cs="Calibri"/>
          <w:sz w:val="24"/>
          <w:szCs w:val="24"/>
        </w:rPr>
        <w:t xml:space="preserve">and </w:t>
      </w:r>
      <w:r w:rsidRPr="1C1EF3C9">
        <w:rPr>
          <w:rFonts w:ascii="Calibri" w:hAnsi="Calibri" w:cs="Calibri"/>
          <w:sz w:val="24"/>
          <w:szCs w:val="24"/>
        </w:rPr>
        <w:t xml:space="preserve">the dignity of all people, is at stake. More than ever, we must take decisive action. </w:t>
      </w:r>
    </w:p>
    <w:p w14:paraId="28975021" w14:textId="36578B7B" w:rsidR="004A02A0" w:rsidRDefault="001627C2" w:rsidP="004A02A0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For </w:t>
      </w:r>
      <w:r w:rsidR="004A02A0">
        <w:rPr>
          <w:rFonts w:ascii="Calibri" w:hAnsi="Calibri" w:cs="Calibri"/>
          <w:sz w:val="24"/>
          <w:szCs w:val="24"/>
        </w:rPr>
        <w:t>Australia</w:t>
      </w:r>
      <w:r>
        <w:rPr>
          <w:rFonts w:ascii="Calibri" w:hAnsi="Calibri" w:cs="Calibri"/>
          <w:sz w:val="24"/>
          <w:szCs w:val="24"/>
        </w:rPr>
        <w:t>, we</w:t>
      </w:r>
      <w:r w:rsidR="004A02A0">
        <w:rPr>
          <w:rFonts w:ascii="Calibri" w:hAnsi="Calibri" w:cs="Calibri"/>
          <w:sz w:val="24"/>
          <w:szCs w:val="24"/>
        </w:rPr>
        <w:t xml:space="preserve"> </w:t>
      </w:r>
      <w:r w:rsidR="00DD50CF">
        <w:rPr>
          <w:rFonts w:ascii="Calibri" w:hAnsi="Calibri" w:cs="Calibri"/>
          <w:sz w:val="24"/>
          <w:szCs w:val="24"/>
        </w:rPr>
        <w:t xml:space="preserve">will </w:t>
      </w:r>
      <w:r w:rsidR="004A02A0">
        <w:rPr>
          <w:rFonts w:ascii="Calibri" w:hAnsi="Calibri" w:cs="Calibri"/>
          <w:sz w:val="24"/>
          <w:szCs w:val="24"/>
        </w:rPr>
        <w:t>remain a steadfast support</w:t>
      </w:r>
      <w:r w:rsidR="00587403">
        <w:rPr>
          <w:rFonts w:ascii="Calibri" w:hAnsi="Calibri" w:cs="Calibri"/>
          <w:sz w:val="24"/>
          <w:szCs w:val="24"/>
        </w:rPr>
        <w:t>er</w:t>
      </w:r>
      <w:r w:rsidR="004A02A0">
        <w:rPr>
          <w:rFonts w:ascii="Calibri" w:hAnsi="Calibri" w:cs="Calibri"/>
          <w:sz w:val="24"/>
          <w:szCs w:val="24"/>
        </w:rPr>
        <w:t xml:space="preserve"> of human rights</w:t>
      </w:r>
      <w:r w:rsidR="00587403">
        <w:rPr>
          <w:rFonts w:ascii="Calibri" w:hAnsi="Calibri" w:cs="Calibri"/>
          <w:sz w:val="24"/>
          <w:szCs w:val="24"/>
        </w:rPr>
        <w:t xml:space="preserve">. We </w:t>
      </w:r>
      <w:r w:rsidR="00666371">
        <w:rPr>
          <w:rFonts w:ascii="Calibri" w:hAnsi="Calibri" w:cs="Calibri"/>
          <w:sz w:val="24"/>
          <w:szCs w:val="24"/>
        </w:rPr>
        <w:t>will</w:t>
      </w:r>
      <w:r w:rsidR="00D24B96">
        <w:rPr>
          <w:rFonts w:ascii="Calibri" w:hAnsi="Calibri" w:cs="Calibri"/>
          <w:sz w:val="24"/>
          <w:szCs w:val="24"/>
        </w:rPr>
        <w:t xml:space="preserve"> </w:t>
      </w:r>
      <w:r w:rsidR="00BB7416">
        <w:rPr>
          <w:rFonts w:ascii="Calibri" w:hAnsi="Calibri" w:cs="Calibri"/>
          <w:sz w:val="24"/>
          <w:szCs w:val="24"/>
        </w:rPr>
        <w:t>remain</w:t>
      </w:r>
      <w:r w:rsidR="004A02A0">
        <w:rPr>
          <w:rFonts w:ascii="Calibri" w:hAnsi="Calibri" w:cs="Calibri"/>
          <w:sz w:val="24"/>
          <w:szCs w:val="24"/>
        </w:rPr>
        <w:t xml:space="preserve"> committed to the essential functions the multilateral architecture provides</w:t>
      </w:r>
      <w:r w:rsidR="00966052">
        <w:rPr>
          <w:rFonts w:ascii="Calibri" w:hAnsi="Calibri" w:cs="Calibri"/>
          <w:sz w:val="24"/>
          <w:szCs w:val="24"/>
        </w:rPr>
        <w:t>,</w:t>
      </w:r>
      <w:r w:rsidR="00587403">
        <w:rPr>
          <w:rFonts w:ascii="Calibri" w:hAnsi="Calibri" w:cs="Calibri"/>
          <w:sz w:val="24"/>
          <w:szCs w:val="24"/>
        </w:rPr>
        <w:t xml:space="preserve"> and </w:t>
      </w:r>
      <w:r w:rsidR="00672BE5">
        <w:rPr>
          <w:rFonts w:ascii="Calibri" w:hAnsi="Calibri" w:cs="Calibri"/>
          <w:sz w:val="24"/>
          <w:szCs w:val="24"/>
        </w:rPr>
        <w:t xml:space="preserve">we </w:t>
      </w:r>
      <w:r w:rsidR="00587403">
        <w:rPr>
          <w:rFonts w:ascii="Calibri" w:hAnsi="Calibri" w:cs="Calibri"/>
          <w:sz w:val="24"/>
          <w:szCs w:val="24"/>
        </w:rPr>
        <w:t xml:space="preserve">will </w:t>
      </w:r>
      <w:r w:rsidR="00966052">
        <w:rPr>
          <w:rFonts w:ascii="Calibri" w:hAnsi="Calibri" w:cs="Calibri"/>
          <w:sz w:val="24"/>
          <w:szCs w:val="24"/>
        </w:rPr>
        <w:t xml:space="preserve">continue to </w:t>
      </w:r>
      <w:r w:rsidR="00587403">
        <w:rPr>
          <w:rFonts w:ascii="Calibri" w:hAnsi="Calibri" w:cs="Calibri"/>
          <w:sz w:val="24"/>
          <w:szCs w:val="24"/>
        </w:rPr>
        <w:t>engage constructively with it</w:t>
      </w:r>
      <w:r w:rsidR="004A02A0">
        <w:rPr>
          <w:rFonts w:ascii="Calibri" w:hAnsi="Calibri" w:cs="Calibri"/>
          <w:sz w:val="24"/>
          <w:szCs w:val="24"/>
        </w:rPr>
        <w:t>.</w:t>
      </w:r>
    </w:p>
    <w:p w14:paraId="5530D8E6" w14:textId="7C820357" w:rsidR="004A02A0" w:rsidRDefault="004A02A0" w:rsidP="004A02A0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We </w:t>
      </w:r>
      <w:r w:rsidR="00A827C1">
        <w:rPr>
          <w:rFonts w:ascii="Calibri" w:hAnsi="Calibri" w:cs="Calibri"/>
          <w:sz w:val="24"/>
          <w:szCs w:val="24"/>
        </w:rPr>
        <w:t>will also continue to engage with civil society</w:t>
      </w:r>
      <w:r w:rsidR="000D6A79">
        <w:rPr>
          <w:rFonts w:ascii="Calibri" w:hAnsi="Calibri" w:cs="Calibri"/>
          <w:sz w:val="24"/>
          <w:szCs w:val="24"/>
        </w:rPr>
        <w:t xml:space="preserve">. Australia </w:t>
      </w:r>
      <w:r>
        <w:rPr>
          <w:rFonts w:ascii="Calibri" w:hAnsi="Calibri" w:cs="Calibri"/>
          <w:sz w:val="24"/>
          <w:szCs w:val="24"/>
        </w:rPr>
        <w:t>recognise</w:t>
      </w:r>
      <w:r w:rsidR="000D6A79"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 xml:space="preserve"> the indispensable role civil society play</w:t>
      </w:r>
      <w:r w:rsidR="00095248">
        <w:rPr>
          <w:rFonts w:ascii="Calibri" w:hAnsi="Calibri" w:cs="Calibri"/>
          <w:sz w:val="24"/>
          <w:szCs w:val="24"/>
        </w:rPr>
        <w:t>s</w:t>
      </w:r>
      <w:r w:rsidR="005C0522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to protect and promote human rights</w:t>
      </w:r>
      <w:r w:rsidR="005E2B21">
        <w:rPr>
          <w:rFonts w:ascii="Calibri" w:hAnsi="Calibri" w:cs="Calibri"/>
          <w:sz w:val="24"/>
          <w:szCs w:val="24"/>
        </w:rPr>
        <w:t xml:space="preserve"> at home and abroad</w:t>
      </w:r>
      <w:r>
        <w:rPr>
          <w:rFonts w:ascii="Calibri" w:hAnsi="Calibri" w:cs="Calibri"/>
          <w:sz w:val="24"/>
          <w:szCs w:val="24"/>
        </w:rPr>
        <w:t>.</w:t>
      </w:r>
      <w:r w:rsidR="005E2B21">
        <w:rPr>
          <w:rFonts w:ascii="Calibri" w:hAnsi="Calibri" w:cs="Calibri"/>
          <w:sz w:val="24"/>
          <w:szCs w:val="24"/>
        </w:rPr>
        <w:t xml:space="preserve"> We are </w:t>
      </w:r>
      <w:r w:rsidR="00157C22">
        <w:rPr>
          <w:rFonts w:ascii="Calibri" w:hAnsi="Calibri" w:cs="Calibri"/>
          <w:sz w:val="24"/>
          <w:szCs w:val="24"/>
        </w:rPr>
        <w:t>grateful</w:t>
      </w:r>
      <w:r w:rsidR="005E2B21">
        <w:rPr>
          <w:rFonts w:ascii="Calibri" w:hAnsi="Calibri" w:cs="Calibri"/>
          <w:sz w:val="24"/>
          <w:szCs w:val="24"/>
        </w:rPr>
        <w:t xml:space="preserve"> </w:t>
      </w:r>
      <w:r w:rsidR="005C0522">
        <w:rPr>
          <w:rFonts w:ascii="Calibri" w:hAnsi="Calibri" w:cs="Calibri"/>
          <w:sz w:val="24"/>
          <w:szCs w:val="24"/>
        </w:rPr>
        <w:t>to</w:t>
      </w:r>
      <w:r w:rsidR="005E2B21">
        <w:rPr>
          <w:rFonts w:ascii="Calibri" w:hAnsi="Calibri" w:cs="Calibri"/>
          <w:sz w:val="24"/>
          <w:szCs w:val="24"/>
        </w:rPr>
        <w:t xml:space="preserve"> civil society and the Australian Human Rights </w:t>
      </w:r>
      <w:r w:rsidR="00157C22">
        <w:rPr>
          <w:rFonts w:ascii="Calibri" w:hAnsi="Calibri" w:cs="Calibri"/>
          <w:sz w:val="24"/>
          <w:szCs w:val="24"/>
        </w:rPr>
        <w:t>Commission</w:t>
      </w:r>
      <w:r w:rsidR="005E2B21">
        <w:rPr>
          <w:rFonts w:ascii="Calibri" w:hAnsi="Calibri" w:cs="Calibri"/>
          <w:sz w:val="24"/>
          <w:szCs w:val="24"/>
        </w:rPr>
        <w:t xml:space="preserve"> </w:t>
      </w:r>
      <w:r w:rsidR="0072460B">
        <w:rPr>
          <w:rFonts w:ascii="Calibri" w:hAnsi="Calibri" w:cs="Calibri"/>
          <w:sz w:val="24"/>
          <w:szCs w:val="24"/>
        </w:rPr>
        <w:t>for</w:t>
      </w:r>
      <w:r w:rsidR="00DD15E0">
        <w:rPr>
          <w:rFonts w:ascii="Calibri" w:hAnsi="Calibri" w:cs="Calibri"/>
          <w:sz w:val="24"/>
          <w:szCs w:val="24"/>
        </w:rPr>
        <w:t xml:space="preserve"> their </w:t>
      </w:r>
      <w:r w:rsidR="00436651">
        <w:rPr>
          <w:rFonts w:ascii="Calibri" w:hAnsi="Calibri" w:cs="Calibri"/>
          <w:sz w:val="24"/>
          <w:szCs w:val="24"/>
        </w:rPr>
        <w:t>contributions</w:t>
      </w:r>
      <w:r w:rsidR="00DD15E0">
        <w:rPr>
          <w:rFonts w:ascii="Calibri" w:hAnsi="Calibri" w:cs="Calibri"/>
          <w:sz w:val="24"/>
          <w:szCs w:val="24"/>
        </w:rPr>
        <w:t xml:space="preserve"> </w:t>
      </w:r>
      <w:r w:rsidR="005E2B21">
        <w:rPr>
          <w:rFonts w:ascii="Calibri" w:hAnsi="Calibri" w:cs="Calibri"/>
          <w:sz w:val="24"/>
          <w:szCs w:val="24"/>
        </w:rPr>
        <w:t>to our review</w:t>
      </w:r>
      <w:r w:rsidR="00436651">
        <w:rPr>
          <w:rFonts w:ascii="Calibri" w:hAnsi="Calibri" w:cs="Calibri"/>
          <w:sz w:val="24"/>
          <w:szCs w:val="24"/>
        </w:rPr>
        <w:t>.</w:t>
      </w:r>
      <w:r w:rsidR="005E2B21">
        <w:rPr>
          <w:rFonts w:ascii="Calibri" w:hAnsi="Calibri" w:cs="Calibri"/>
          <w:sz w:val="24"/>
          <w:szCs w:val="24"/>
        </w:rPr>
        <w:t xml:space="preserve"> </w:t>
      </w:r>
      <w:r w:rsidR="00436651">
        <w:rPr>
          <w:rFonts w:ascii="Calibri" w:hAnsi="Calibri" w:cs="Calibri"/>
          <w:sz w:val="24"/>
          <w:szCs w:val="24"/>
        </w:rPr>
        <w:t>W</w:t>
      </w:r>
      <w:r w:rsidR="005E2B21">
        <w:rPr>
          <w:rFonts w:ascii="Calibri" w:hAnsi="Calibri" w:cs="Calibri"/>
          <w:sz w:val="24"/>
          <w:szCs w:val="24"/>
        </w:rPr>
        <w:t>e are pleased to see them in the room</w:t>
      </w:r>
      <w:r w:rsidR="00157C22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 </w:t>
      </w:r>
    </w:p>
    <w:p w14:paraId="4DFDDDA0" w14:textId="35318D2C" w:rsidR="004A02A0" w:rsidRDefault="004A02A0" w:rsidP="004A02A0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Today, w</w:t>
      </w:r>
      <w:r w:rsidRPr="00713C6C">
        <w:rPr>
          <w:rFonts w:ascii="Calibri" w:hAnsi="Calibri" w:cs="Calibri"/>
          <w:sz w:val="24"/>
          <w:szCs w:val="24"/>
        </w:rPr>
        <w:t xml:space="preserve">e welcome open discussion of the complex challenges which </w:t>
      </w:r>
      <w:r>
        <w:rPr>
          <w:rFonts w:ascii="Calibri" w:hAnsi="Calibri" w:cs="Calibri"/>
          <w:sz w:val="24"/>
          <w:szCs w:val="24"/>
        </w:rPr>
        <w:t>curtail</w:t>
      </w:r>
      <w:r w:rsidRPr="00713C6C">
        <w:rPr>
          <w:rFonts w:ascii="Calibri" w:hAnsi="Calibri" w:cs="Calibri"/>
          <w:sz w:val="24"/>
          <w:szCs w:val="24"/>
        </w:rPr>
        <w:t xml:space="preserve"> the full realisation of </w:t>
      </w:r>
      <w:r w:rsidR="00F726E2">
        <w:rPr>
          <w:rFonts w:ascii="Calibri" w:hAnsi="Calibri" w:cs="Calibri"/>
          <w:sz w:val="24"/>
          <w:szCs w:val="24"/>
        </w:rPr>
        <w:t xml:space="preserve">social, economic and cultural </w:t>
      </w:r>
      <w:r w:rsidRPr="00713C6C">
        <w:rPr>
          <w:rFonts w:ascii="Calibri" w:hAnsi="Calibri" w:cs="Calibri"/>
          <w:sz w:val="24"/>
          <w:szCs w:val="24"/>
        </w:rPr>
        <w:t>rights</w:t>
      </w:r>
      <w:r>
        <w:rPr>
          <w:rFonts w:ascii="Calibri" w:hAnsi="Calibri" w:cs="Calibri"/>
          <w:sz w:val="24"/>
          <w:szCs w:val="24"/>
        </w:rPr>
        <w:t xml:space="preserve"> </w:t>
      </w:r>
      <w:r w:rsidRPr="00713C6C">
        <w:rPr>
          <w:rFonts w:ascii="Calibri" w:hAnsi="Calibri" w:cs="Calibri"/>
          <w:sz w:val="24"/>
          <w:szCs w:val="24"/>
        </w:rPr>
        <w:t xml:space="preserve">in Australia. </w:t>
      </w:r>
      <w:r>
        <w:rPr>
          <w:rFonts w:ascii="Calibri" w:hAnsi="Calibri" w:cs="Calibri"/>
          <w:sz w:val="24"/>
          <w:szCs w:val="24"/>
        </w:rPr>
        <w:t xml:space="preserve">We </w:t>
      </w:r>
      <w:r w:rsidR="00990924">
        <w:rPr>
          <w:rFonts w:ascii="Calibri" w:hAnsi="Calibri" w:cs="Calibri"/>
          <w:sz w:val="24"/>
          <w:szCs w:val="24"/>
        </w:rPr>
        <w:t>are sure</w:t>
      </w:r>
      <w:r>
        <w:rPr>
          <w:rFonts w:ascii="Calibri" w:hAnsi="Calibri" w:cs="Calibri"/>
          <w:sz w:val="24"/>
          <w:szCs w:val="24"/>
        </w:rPr>
        <w:t xml:space="preserve"> Australians will benefit from the insights the Committee provides on best practice and lessons learned. </w:t>
      </w:r>
    </w:p>
    <w:p w14:paraId="1E13F6CA" w14:textId="77777777" w:rsidR="00A74784" w:rsidRDefault="00A74784" w:rsidP="007576AF">
      <w:pPr>
        <w:spacing w:after="120"/>
        <w:rPr>
          <w:rFonts w:ascii="Calibri" w:hAnsi="Calibri" w:cs="Calibri"/>
          <w:sz w:val="24"/>
          <w:szCs w:val="24"/>
        </w:rPr>
      </w:pPr>
    </w:p>
    <w:p w14:paraId="6BF80E6D" w14:textId="7C993F07" w:rsidR="00825ECD" w:rsidRDefault="00665ADB" w:rsidP="007576AF">
      <w:pPr>
        <w:spacing w:after="12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 xml:space="preserve">Mme/r Chair and distinguished </w:t>
      </w:r>
      <w:r w:rsidR="0017030A">
        <w:rPr>
          <w:rFonts w:ascii="Calibri" w:hAnsi="Calibri" w:cs="Calibri"/>
          <w:sz w:val="24"/>
          <w:szCs w:val="24"/>
        </w:rPr>
        <w:t xml:space="preserve">Committee </w:t>
      </w:r>
      <w:r w:rsidRPr="001D53A8">
        <w:rPr>
          <w:rFonts w:ascii="Calibri" w:hAnsi="Calibri" w:cs="Calibri"/>
          <w:sz w:val="24"/>
          <w:szCs w:val="24"/>
        </w:rPr>
        <w:t>members</w:t>
      </w:r>
      <w:r w:rsidR="008C190B">
        <w:rPr>
          <w:rFonts w:ascii="Calibri" w:hAnsi="Calibri" w:cs="Calibri"/>
          <w:sz w:val="24"/>
          <w:szCs w:val="24"/>
        </w:rPr>
        <w:t xml:space="preserve">, </w:t>
      </w:r>
      <w:r w:rsidR="00A877F2" w:rsidRPr="001D53A8">
        <w:rPr>
          <w:rFonts w:ascii="Calibri" w:hAnsi="Calibri" w:cs="Calibri"/>
          <w:sz w:val="24"/>
          <w:szCs w:val="24"/>
        </w:rPr>
        <w:t xml:space="preserve">Australia’s </w:t>
      </w:r>
      <w:r w:rsidR="00B640F2" w:rsidRPr="001D53A8">
        <w:rPr>
          <w:rFonts w:ascii="Calibri" w:hAnsi="Calibri" w:cs="Calibri"/>
          <w:sz w:val="24"/>
          <w:szCs w:val="24"/>
        </w:rPr>
        <w:t xml:space="preserve">vibrant, modern multicultural society is one of </w:t>
      </w:r>
      <w:r w:rsidR="00F9453D">
        <w:rPr>
          <w:rFonts w:ascii="Calibri" w:hAnsi="Calibri" w:cs="Calibri"/>
          <w:sz w:val="24"/>
          <w:szCs w:val="24"/>
        </w:rPr>
        <w:t>our</w:t>
      </w:r>
      <w:r w:rsidR="00B640F2" w:rsidRPr="001D53A8">
        <w:rPr>
          <w:rFonts w:ascii="Calibri" w:hAnsi="Calibri" w:cs="Calibri"/>
          <w:sz w:val="24"/>
          <w:szCs w:val="24"/>
        </w:rPr>
        <w:t xml:space="preserve"> greatest strengths</w:t>
      </w:r>
      <w:r w:rsidR="00B164D5">
        <w:rPr>
          <w:rFonts w:ascii="Calibri" w:hAnsi="Calibri" w:cs="Calibri"/>
          <w:sz w:val="24"/>
          <w:szCs w:val="24"/>
        </w:rPr>
        <w:t>.</w:t>
      </w:r>
      <w:r w:rsidR="00B640F2" w:rsidRPr="001D53A8">
        <w:rPr>
          <w:rFonts w:ascii="Calibri" w:hAnsi="Calibri" w:cs="Calibri"/>
          <w:sz w:val="24"/>
          <w:szCs w:val="24"/>
        </w:rPr>
        <w:t xml:space="preserve"> </w:t>
      </w:r>
      <w:r w:rsidR="00F44664" w:rsidRPr="001D53A8">
        <w:rPr>
          <w:rFonts w:ascii="Calibri" w:hAnsi="Calibri" w:cs="Calibri"/>
          <w:sz w:val="24"/>
          <w:szCs w:val="24"/>
        </w:rPr>
        <w:t>We are</w:t>
      </w:r>
      <w:r w:rsidR="00815316" w:rsidRPr="001D53A8">
        <w:rPr>
          <w:rFonts w:ascii="Calibri" w:hAnsi="Calibri" w:cs="Calibri"/>
          <w:sz w:val="24"/>
          <w:szCs w:val="24"/>
        </w:rPr>
        <w:t xml:space="preserve"> home to the world’s oldest continuous culture</w:t>
      </w:r>
      <w:r w:rsidR="003B54B8" w:rsidRPr="001D53A8">
        <w:rPr>
          <w:rFonts w:ascii="Calibri" w:hAnsi="Calibri" w:cs="Calibri"/>
          <w:sz w:val="24"/>
          <w:szCs w:val="24"/>
        </w:rPr>
        <w:t>,</w:t>
      </w:r>
      <w:r w:rsidR="00815316" w:rsidRPr="001D53A8">
        <w:rPr>
          <w:rFonts w:ascii="Calibri" w:hAnsi="Calibri" w:cs="Calibri"/>
          <w:sz w:val="24"/>
          <w:szCs w:val="24"/>
        </w:rPr>
        <w:t xml:space="preserve"> as well as non-Indigenous Australians who identify with over 300 different ancestries</w:t>
      </w:r>
      <w:r w:rsidR="003B54B8" w:rsidRPr="001D53A8">
        <w:rPr>
          <w:rFonts w:ascii="Calibri" w:hAnsi="Calibri" w:cs="Calibri"/>
          <w:sz w:val="24"/>
          <w:szCs w:val="24"/>
        </w:rPr>
        <w:t>.</w:t>
      </w:r>
    </w:p>
    <w:p w14:paraId="2CA0720C" w14:textId="32179C7B" w:rsidR="00BB329F" w:rsidRPr="001D53A8" w:rsidRDefault="00081782" w:rsidP="007576AF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Australia’s multicultura</w:t>
      </w:r>
      <w:r w:rsidR="00A55B83">
        <w:rPr>
          <w:rFonts w:ascii="Calibri" w:hAnsi="Calibri" w:cs="Calibri"/>
          <w:sz w:val="24"/>
          <w:szCs w:val="24"/>
        </w:rPr>
        <w:t>l diversity is fundamental to the character of our nation – it is who we are – an</w:t>
      </w:r>
      <w:r w:rsidR="002C451E">
        <w:rPr>
          <w:rFonts w:ascii="Calibri" w:hAnsi="Calibri" w:cs="Calibri"/>
          <w:sz w:val="24"/>
          <w:szCs w:val="24"/>
        </w:rPr>
        <w:t>d</w:t>
      </w:r>
      <w:r w:rsidR="00A55B83">
        <w:rPr>
          <w:rFonts w:ascii="Calibri" w:hAnsi="Calibri" w:cs="Calibri"/>
          <w:sz w:val="24"/>
          <w:szCs w:val="24"/>
        </w:rPr>
        <w:t xml:space="preserve"> every individual has a place in modern Australia. Howeve</w:t>
      </w:r>
      <w:r w:rsidR="002C451E">
        <w:rPr>
          <w:rFonts w:ascii="Calibri" w:hAnsi="Calibri" w:cs="Calibri"/>
          <w:sz w:val="24"/>
          <w:szCs w:val="24"/>
        </w:rPr>
        <w:t xml:space="preserve">r, continued effort is required to ensure all communities feel safe, respected and proud of who they are. </w:t>
      </w:r>
      <w:r w:rsidR="002F3EB7">
        <w:rPr>
          <w:rFonts w:ascii="Calibri" w:hAnsi="Calibri" w:cs="Calibri"/>
          <w:sz w:val="24"/>
          <w:szCs w:val="24"/>
        </w:rPr>
        <w:t xml:space="preserve">Following the </w:t>
      </w:r>
      <w:r w:rsidR="00C535A1" w:rsidRPr="001D53A8">
        <w:rPr>
          <w:rFonts w:ascii="Calibri" w:hAnsi="Calibri" w:cs="Calibri"/>
          <w:sz w:val="24"/>
          <w:szCs w:val="24"/>
        </w:rPr>
        <w:t>horrific</w:t>
      </w:r>
      <w:r w:rsidR="00EB5212" w:rsidRPr="001D53A8">
        <w:rPr>
          <w:rFonts w:ascii="Calibri" w:hAnsi="Calibri" w:cs="Calibri"/>
          <w:sz w:val="24"/>
          <w:szCs w:val="24"/>
        </w:rPr>
        <w:t xml:space="preserve"> </w:t>
      </w:r>
      <w:r w:rsidR="000F257F">
        <w:rPr>
          <w:rFonts w:ascii="Calibri" w:hAnsi="Calibri" w:cs="Calibri"/>
          <w:sz w:val="24"/>
          <w:szCs w:val="24"/>
        </w:rPr>
        <w:t>terrorist attack</w:t>
      </w:r>
      <w:r w:rsidR="00F426E3" w:rsidRPr="001D53A8">
        <w:rPr>
          <w:rFonts w:ascii="Calibri" w:hAnsi="Calibri" w:cs="Calibri"/>
          <w:sz w:val="24"/>
          <w:szCs w:val="24"/>
        </w:rPr>
        <w:t xml:space="preserve"> </w:t>
      </w:r>
      <w:r w:rsidR="002A5C93" w:rsidRPr="001D53A8">
        <w:rPr>
          <w:rFonts w:ascii="Calibri" w:hAnsi="Calibri" w:cs="Calibri"/>
          <w:sz w:val="24"/>
          <w:szCs w:val="24"/>
        </w:rPr>
        <w:t>at Australia’s iconic Bondi Beach</w:t>
      </w:r>
      <w:r w:rsidR="00EB5212" w:rsidRPr="001D53A8">
        <w:rPr>
          <w:rFonts w:ascii="Calibri" w:hAnsi="Calibri" w:cs="Calibri"/>
          <w:sz w:val="24"/>
          <w:szCs w:val="24"/>
        </w:rPr>
        <w:t xml:space="preserve"> </w:t>
      </w:r>
      <w:r w:rsidR="00BD6791">
        <w:rPr>
          <w:rFonts w:ascii="Calibri" w:hAnsi="Calibri" w:cs="Calibri"/>
          <w:sz w:val="24"/>
          <w:szCs w:val="24"/>
        </w:rPr>
        <w:t>last year</w:t>
      </w:r>
      <w:r w:rsidR="00A300E7">
        <w:rPr>
          <w:rFonts w:ascii="Calibri" w:hAnsi="Calibri" w:cs="Calibri"/>
          <w:sz w:val="24"/>
          <w:szCs w:val="24"/>
        </w:rPr>
        <w:t xml:space="preserve">, </w:t>
      </w:r>
      <w:bookmarkStart w:id="0" w:name="_Hlk221895644"/>
      <w:r w:rsidR="00A300E7">
        <w:rPr>
          <w:rFonts w:ascii="Calibri" w:hAnsi="Calibri" w:cs="Calibri"/>
          <w:sz w:val="24"/>
          <w:szCs w:val="24"/>
        </w:rPr>
        <w:t xml:space="preserve">the Australian Government has </w:t>
      </w:r>
      <w:r w:rsidR="006471ED">
        <w:rPr>
          <w:rFonts w:ascii="Calibri" w:hAnsi="Calibri" w:cs="Calibri"/>
          <w:sz w:val="24"/>
          <w:szCs w:val="24"/>
        </w:rPr>
        <w:t xml:space="preserve">passed </w:t>
      </w:r>
      <w:r w:rsidR="009F38CF">
        <w:rPr>
          <w:rFonts w:ascii="Calibri" w:hAnsi="Calibri" w:cs="Calibri"/>
          <w:sz w:val="24"/>
          <w:szCs w:val="24"/>
        </w:rPr>
        <w:t>a comprehensive package of reforms that</w:t>
      </w:r>
      <w:r w:rsidR="006471ED">
        <w:rPr>
          <w:rFonts w:ascii="Calibri" w:hAnsi="Calibri" w:cs="Calibri"/>
          <w:sz w:val="24"/>
          <w:szCs w:val="24"/>
        </w:rPr>
        <w:t xml:space="preserve"> crack down on hate speech, extremism and </w:t>
      </w:r>
      <w:r w:rsidR="009F38CF">
        <w:rPr>
          <w:rFonts w:ascii="Calibri" w:hAnsi="Calibri" w:cs="Calibri"/>
          <w:sz w:val="24"/>
          <w:szCs w:val="24"/>
        </w:rPr>
        <w:t>radicalisation, and take sensible action on firearms.</w:t>
      </w:r>
      <w:bookmarkEnd w:id="0"/>
      <w:r w:rsidR="00765F3A">
        <w:rPr>
          <w:rFonts w:ascii="Calibri" w:hAnsi="Calibri" w:cs="Calibri"/>
          <w:sz w:val="24"/>
          <w:szCs w:val="24"/>
        </w:rPr>
        <w:t xml:space="preserve"> </w:t>
      </w:r>
      <w:r w:rsidR="007D3CCC">
        <w:rPr>
          <w:rFonts w:ascii="Calibri" w:hAnsi="Calibri" w:cs="Calibri"/>
          <w:sz w:val="24"/>
          <w:szCs w:val="24"/>
        </w:rPr>
        <w:t xml:space="preserve">There is no place in Australia for </w:t>
      </w:r>
      <w:r w:rsidR="000C2E13">
        <w:rPr>
          <w:rFonts w:ascii="Calibri" w:hAnsi="Calibri" w:cs="Calibri"/>
          <w:sz w:val="24"/>
          <w:szCs w:val="24"/>
        </w:rPr>
        <w:t>antisemitism,</w:t>
      </w:r>
      <w:r w:rsidR="00312E22">
        <w:rPr>
          <w:rFonts w:ascii="Calibri" w:hAnsi="Calibri" w:cs="Calibri"/>
          <w:sz w:val="24"/>
          <w:szCs w:val="24"/>
        </w:rPr>
        <w:t xml:space="preserve"> racism</w:t>
      </w:r>
      <w:r w:rsidR="00832A5F">
        <w:rPr>
          <w:rFonts w:ascii="Calibri" w:hAnsi="Calibri" w:cs="Calibri"/>
          <w:sz w:val="24"/>
          <w:szCs w:val="24"/>
        </w:rPr>
        <w:t xml:space="preserve"> or </w:t>
      </w:r>
      <w:r w:rsidR="007D3CCC">
        <w:rPr>
          <w:rFonts w:ascii="Calibri" w:hAnsi="Calibri" w:cs="Calibri"/>
          <w:sz w:val="24"/>
          <w:szCs w:val="24"/>
        </w:rPr>
        <w:t>violence</w:t>
      </w:r>
      <w:r w:rsidR="00E91BC5">
        <w:rPr>
          <w:rFonts w:ascii="Calibri" w:hAnsi="Calibri" w:cs="Calibri"/>
          <w:sz w:val="24"/>
          <w:szCs w:val="24"/>
        </w:rPr>
        <w:t xml:space="preserve">, and we will </w:t>
      </w:r>
      <w:r w:rsidR="006C634B" w:rsidRPr="001D53A8">
        <w:rPr>
          <w:rFonts w:ascii="Calibri" w:hAnsi="Calibri" w:cs="Calibri"/>
          <w:sz w:val="24"/>
          <w:szCs w:val="24"/>
        </w:rPr>
        <w:t xml:space="preserve">continue to </w:t>
      </w:r>
      <w:r w:rsidR="00583E26">
        <w:rPr>
          <w:rFonts w:ascii="Calibri" w:hAnsi="Calibri" w:cs="Calibri"/>
          <w:sz w:val="24"/>
          <w:szCs w:val="24"/>
        </w:rPr>
        <w:t>promote</w:t>
      </w:r>
      <w:r w:rsidR="00A36048" w:rsidRPr="001D53A8">
        <w:rPr>
          <w:rFonts w:ascii="Calibri" w:hAnsi="Calibri" w:cs="Calibri"/>
          <w:sz w:val="24"/>
          <w:szCs w:val="24"/>
        </w:rPr>
        <w:t xml:space="preserve"> </w:t>
      </w:r>
      <w:r w:rsidR="000A7D7D">
        <w:rPr>
          <w:rFonts w:ascii="Calibri" w:hAnsi="Calibri" w:cs="Calibri"/>
          <w:sz w:val="24"/>
          <w:szCs w:val="24"/>
        </w:rPr>
        <w:t>and</w:t>
      </w:r>
      <w:r w:rsidR="00D135DA">
        <w:rPr>
          <w:rFonts w:ascii="Calibri" w:hAnsi="Calibri" w:cs="Calibri"/>
          <w:sz w:val="24"/>
          <w:szCs w:val="24"/>
        </w:rPr>
        <w:t xml:space="preserve"> protect </w:t>
      </w:r>
      <w:r w:rsidR="00832A5F">
        <w:rPr>
          <w:rFonts w:ascii="Calibri" w:hAnsi="Calibri" w:cs="Calibri"/>
          <w:sz w:val="24"/>
          <w:szCs w:val="24"/>
        </w:rPr>
        <w:t xml:space="preserve">individual freedom, </w:t>
      </w:r>
      <w:r w:rsidR="005944EC">
        <w:rPr>
          <w:rFonts w:ascii="Calibri" w:hAnsi="Calibri" w:cs="Calibri"/>
          <w:sz w:val="24"/>
          <w:szCs w:val="24"/>
        </w:rPr>
        <w:t xml:space="preserve">cultural diversity, </w:t>
      </w:r>
      <w:r w:rsidR="001349F4">
        <w:rPr>
          <w:rFonts w:ascii="Calibri" w:hAnsi="Calibri" w:cs="Calibri"/>
          <w:sz w:val="24"/>
          <w:szCs w:val="24"/>
        </w:rPr>
        <w:t>and</w:t>
      </w:r>
      <w:r w:rsidR="00573895">
        <w:rPr>
          <w:rFonts w:ascii="Calibri" w:hAnsi="Calibri" w:cs="Calibri"/>
          <w:sz w:val="24"/>
          <w:szCs w:val="24"/>
        </w:rPr>
        <w:t xml:space="preserve"> human</w:t>
      </w:r>
      <w:r w:rsidR="001349F4">
        <w:rPr>
          <w:rFonts w:ascii="Calibri" w:hAnsi="Calibri" w:cs="Calibri"/>
          <w:sz w:val="24"/>
          <w:szCs w:val="24"/>
        </w:rPr>
        <w:t xml:space="preserve"> rights </w:t>
      </w:r>
      <w:r w:rsidR="001E3982">
        <w:rPr>
          <w:rFonts w:ascii="Calibri" w:hAnsi="Calibri" w:cs="Calibri"/>
          <w:sz w:val="24"/>
          <w:szCs w:val="24"/>
        </w:rPr>
        <w:t>to</w:t>
      </w:r>
      <w:r w:rsidR="001349F4">
        <w:rPr>
          <w:rFonts w:ascii="Calibri" w:hAnsi="Calibri" w:cs="Calibri"/>
          <w:sz w:val="24"/>
          <w:szCs w:val="24"/>
        </w:rPr>
        <w:t xml:space="preserve"> </w:t>
      </w:r>
      <w:r w:rsidR="000A7D7D">
        <w:rPr>
          <w:rFonts w:ascii="Calibri" w:hAnsi="Calibri" w:cs="Calibri"/>
          <w:sz w:val="24"/>
          <w:szCs w:val="24"/>
        </w:rPr>
        <w:t>bring</w:t>
      </w:r>
      <w:r w:rsidR="00E554D9">
        <w:rPr>
          <w:rFonts w:ascii="Calibri" w:hAnsi="Calibri" w:cs="Calibri"/>
          <w:sz w:val="24"/>
          <w:szCs w:val="24"/>
        </w:rPr>
        <w:t xml:space="preserve"> </w:t>
      </w:r>
      <w:r w:rsidR="00090E9C">
        <w:rPr>
          <w:rFonts w:ascii="Calibri" w:hAnsi="Calibri" w:cs="Calibri"/>
          <w:sz w:val="24"/>
          <w:szCs w:val="24"/>
        </w:rPr>
        <w:t>our</w:t>
      </w:r>
      <w:r w:rsidR="002C4E30" w:rsidRPr="001D53A8">
        <w:rPr>
          <w:rFonts w:ascii="Calibri" w:hAnsi="Calibri" w:cs="Calibri"/>
          <w:sz w:val="24"/>
          <w:szCs w:val="24"/>
        </w:rPr>
        <w:t xml:space="preserve"> </w:t>
      </w:r>
      <w:r w:rsidR="00A17130">
        <w:rPr>
          <w:rFonts w:ascii="Calibri" w:hAnsi="Calibri" w:cs="Calibri"/>
          <w:sz w:val="24"/>
          <w:szCs w:val="24"/>
        </w:rPr>
        <w:t>community</w:t>
      </w:r>
      <w:r w:rsidR="00662C47" w:rsidRPr="001D53A8">
        <w:rPr>
          <w:rFonts w:ascii="Calibri" w:hAnsi="Calibri" w:cs="Calibri"/>
          <w:sz w:val="24"/>
          <w:szCs w:val="24"/>
        </w:rPr>
        <w:t xml:space="preserve"> together</w:t>
      </w:r>
      <w:r w:rsidR="001E3982">
        <w:rPr>
          <w:rFonts w:ascii="Calibri" w:hAnsi="Calibri" w:cs="Calibri"/>
          <w:sz w:val="24"/>
          <w:szCs w:val="24"/>
        </w:rPr>
        <w:t>.</w:t>
      </w:r>
    </w:p>
    <w:p w14:paraId="58E97433" w14:textId="5CB7633C" w:rsidR="009E2BBA" w:rsidRDefault="006938BB" w:rsidP="001D53A8">
      <w:pPr>
        <w:spacing w:after="120"/>
        <w:rPr>
          <w:rFonts w:ascii="Calibri" w:hAnsi="Calibri" w:cs="Calibri"/>
          <w:sz w:val="24"/>
          <w:szCs w:val="24"/>
        </w:rPr>
      </w:pPr>
      <w:r w:rsidRPr="00C134FE">
        <w:rPr>
          <w:rFonts w:ascii="Calibri" w:hAnsi="Calibri" w:cs="Calibri"/>
          <w:sz w:val="24"/>
          <w:szCs w:val="24"/>
        </w:rPr>
        <w:t>Australian values, based on freedom, respect, fairness, compassion</w:t>
      </w:r>
      <w:r w:rsidR="002A12F4">
        <w:rPr>
          <w:rFonts w:ascii="Calibri" w:hAnsi="Calibri" w:cs="Calibri"/>
          <w:sz w:val="24"/>
          <w:szCs w:val="24"/>
        </w:rPr>
        <w:t>,</w:t>
      </w:r>
      <w:r w:rsidRPr="00C134FE">
        <w:rPr>
          <w:rFonts w:ascii="Calibri" w:hAnsi="Calibri" w:cs="Calibri"/>
          <w:sz w:val="24"/>
          <w:szCs w:val="24"/>
        </w:rPr>
        <w:t xml:space="preserve"> and equal opportunity, are central to </w:t>
      </w:r>
      <w:r w:rsidR="00C134FE" w:rsidRPr="00C134FE">
        <w:rPr>
          <w:rFonts w:ascii="Calibri" w:hAnsi="Calibri" w:cs="Calibri"/>
          <w:sz w:val="24"/>
          <w:szCs w:val="24"/>
        </w:rPr>
        <w:t>Australia</w:t>
      </w:r>
      <w:r w:rsidR="003752C9">
        <w:rPr>
          <w:rFonts w:ascii="Calibri" w:hAnsi="Calibri" w:cs="Calibri"/>
          <w:sz w:val="24"/>
          <w:szCs w:val="24"/>
        </w:rPr>
        <w:t>’s</w:t>
      </w:r>
      <w:r w:rsidRPr="00C134FE">
        <w:rPr>
          <w:rFonts w:ascii="Calibri" w:hAnsi="Calibri" w:cs="Calibri"/>
          <w:sz w:val="24"/>
          <w:szCs w:val="24"/>
        </w:rPr>
        <w:t xml:space="preserve"> secur</w:t>
      </w:r>
      <w:r w:rsidR="003752C9">
        <w:rPr>
          <w:rFonts w:ascii="Calibri" w:hAnsi="Calibri" w:cs="Calibri"/>
          <w:sz w:val="24"/>
          <w:szCs w:val="24"/>
        </w:rPr>
        <w:t>ity</w:t>
      </w:r>
      <w:r w:rsidRPr="00C134FE">
        <w:rPr>
          <w:rFonts w:ascii="Calibri" w:hAnsi="Calibri" w:cs="Calibri"/>
          <w:sz w:val="24"/>
          <w:szCs w:val="24"/>
        </w:rPr>
        <w:t>, prosper</w:t>
      </w:r>
      <w:r w:rsidR="009914BE">
        <w:rPr>
          <w:rFonts w:ascii="Calibri" w:hAnsi="Calibri" w:cs="Calibri"/>
          <w:sz w:val="24"/>
          <w:szCs w:val="24"/>
        </w:rPr>
        <w:t>ity</w:t>
      </w:r>
      <w:r w:rsidRPr="00C134FE">
        <w:rPr>
          <w:rFonts w:ascii="Calibri" w:hAnsi="Calibri" w:cs="Calibri"/>
          <w:sz w:val="24"/>
          <w:szCs w:val="24"/>
        </w:rPr>
        <w:t xml:space="preserve"> and </w:t>
      </w:r>
      <w:r w:rsidR="004406FD">
        <w:rPr>
          <w:rFonts w:ascii="Calibri" w:hAnsi="Calibri" w:cs="Calibri"/>
          <w:sz w:val="24"/>
          <w:szCs w:val="24"/>
        </w:rPr>
        <w:t>stability</w:t>
      </w:r>
      <w:r w:rsidRPr="00C134FE">
        <w:rPr>
          <w:rFonts w:ascii="Calibri" w:hAnsi="Calibri" w:cs="Calibri"/>
          <w:sz w:val="24"/>
          <w:szCs w:val="24"/>
        </w:rPr>
        <w:t xml:space="preserve">. </w:t>
      </w:r>
      <w:r w:rsidR="00E417F0">
        <w:rPr>
          <w:rFonts w:ascii="Calibri" w:hAnsi="Calibri" w:cs="Calibri"/>
          <w:sz w:val="24"/>
          <w:szCs w:val="24"/>
        </w:rPr>
        <w:t>W</w:t>
      </w:r>
      <w:r w:rsidR="00AC05CF">
        <w:rPr>
          <w:rFonts w:ascii="Calibri" w:hAnsi="Calibri" w:cs="Calibri"/>
          <w:sz w:val="24"/>
          <w:szCs w:val="24"/>
        </w:rPr>
        <w:t xml:space="preserve">e celebrate all </w:t>
      </w:r>
      <w:r w:rsidR="00AC05CF" w:rsidRPr="004D5C89">
        <w:rPr>
          <w:rFonts w:ascii="Calibri" w:hAnsi="Calibri" w:cs="Calibri"/>
          <w:sz w:val="24"/>
          <w:szCs w:val="24"/>
        </w:rPr>
        <w:t xml:space="preserve">people </w:t>
      </w:r>
      <w:r w:rsidR="007A2EF3" w:rsidRPr="004D5C89">
        <w:rPr>
          <w:rFonts w:ascii="Calibri" w:hAnsi="Calibri" w:cs="Calibri"/>
          <w:sz w:val="24"/>
          <w:szCs w:val="24"/>
        </w:rPr>
        <w:t xml:space="preserve">regardless of their </w:t>
      </w:r>
      <w:r w:rsidR="00A82A15">
        <w:rPr>
          <w:rFonts w:ascii="Calibri" w:hAnsi="Calibri" w:cs="Calibri"/>
          <w:sz w:val="24"/>
          <w:szCs w:val="24"/>
        </w:rPr>
        <w:t xml:space="preserve">sex, </w:t>
      </w:r>
      <w:r w:rsidR="007A2EF3" w:rsidRPr="004D5C89">
        <w:rPr>
          <w:rFonts w:ascii="Calibri" w:hAnsi="Calibri" w:cs="Calibri"/>
          <w:sz w:val="24"/>
          <w:szCs w:val="24"/>
        </w:rPr>
        <w:t xml:space="preserve">gender, sexual orientation, age, disability, race or national or ethnic origin. </w:t>
      </w:r>
      <w:r w:rsidR="00C715E0">
        <w:rPr>
          <w:rFonts w:ascii="Calibri" w:hAnsi="Calibri" w:cs="Calibri"/>
          <w:sz w:val="24"/>
          <w:szCs w:val="24"/>
        </w:rPr>
        <w:t xml:space="preserve">Australia </w:t>
      </w:r>
      <w:r w:rsidR="00A10522" w:rsidRPr="009B610A">
        <w:rPr>
          <w:rFonts w:ascii="Calibri" w:hAnsi="Calibri" w:cs="Calibri"/>
          <w:sz w:val="24"/>
          <w:szCs w:val="24"/>
        </w:rPr>
        <w:t>reaffirm</w:t>
      </w:r>
      <w:r w:rsidR="00E417F0">
        <w:rPr>
          <w:rFonts w:ascii="Calibri" w:hAnsi="Calibri" w:cs="Calibri"/>
          <w:sz w:val="24"/>
          <w:szCs w:val="24"/>
        </w:rPr>
        <w:t>s</w:t>
      </w:r>
      <w:r w:rsidR="00A10522" w:rsidRPr="009B610A">
        <w:rPr>
          <w:rFonts w:ascii="Calibri" w:hAnsi="Calibri" w:cs="Calibri"/>
          <w:sz w:val="24"/>
          <w:szCs w:val="24"/>
        </w:rPr>
        <w:t xml:space="preserve"> that human rights belong to everyone, everywhere, every day.</w:t>
      </w:r>
    </w:p>
    <w:p w14:paraId="73333F8B" w14:textId="77777777" w:rsidR="00A74784" w:rsidRDefault="00A74784" w:rsidP="00901A27">
      <w:p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</w:p>
    <w:p w14:paraId="2D1DE120" w14:textId="42D4A7B9" w:rsidR="001C30BB" w:rsidRDefault="00B76F17" w:rsidP="00901A27">
      <w:p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Since </w:t>
      </w:r>
      <w:r w:rsidR="00506AF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our 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last appearance in 2017, </w:t>
      </w:r>
      <w:r w:rsidR="00D4460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Australia has </w:t>
      </w:r>
      <w:r w:rsidR="003E176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made progress </w:t>
      </w:r>
      <w:r w:rsidR="007A0A7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on</w:t>
      </w:r>
      <w:r w:rsidR="00B53F84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the enjoyment of</w:t>
      </w:r>
      <w:r w:rsidR="00A82A15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D6682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economic, cultural and social rights</w:t>
      </w:r>
      <w:r w:rsidR="00150046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. </w:t>
      </w:r>
      <w:r w:rsidR="00CE476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Some</w:t>
      </w:r>
      <w:r w:rsidR="00D178C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examples </w:t>
      </w:r>
      <w:r w:rsidR="00AB509A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from our sixth report and beyond</w:t>
      </w:r>
      <w:r w:rsidR="00CE476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include</w:t>
      </w:r>
      <w:r w:rsidR="00464760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:</w:t>
      </w:r>
    </w:p>
    <w:p w14:paraId="667EE498" w14:textId="4109C2EE" w:rsidR="001C30BB" w:rsidRDefault="007617CD" w:rsidP="00FA01FD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We increased the National Minimum Wage</w:t>
      </w:r>
      <w:r w:rsidR="000B1E44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</w:t>
      </w:r>
      <w:r w:rsidR="00D26FB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and</w:t>
      </w:r>
      <w:r w:rsidR="006578F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through our Future Made in Australia Agenda, </w:t>
      </w:r>
      <w:r w:rsidR="004B0A9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we</w:t>
      </w:r>
      <w:r w:rsidR="006578F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are investing in a more diversified economy, focusing on renewable energy and manufacturing</w:t>
      </w:r>
      <w:r w:rsidR="003A1B8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 support</w:t>
      </w:r>
      <w:r w:rsidR="004B0A9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ing</w:t>
      </w:r>
      <w:r w:rsidR="003A1B8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long-term employment.</w:t>
      </w:r>
      <w:r w:rsidR="00D469F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</w:p>
    <w:p w14:paraId="3F4E2826" w14:textId="618DE1A7" w:rsidR="00CC2BF3" w:rsidRPr="00362D65" w:rsidRDefault="00995DB3" w:rsidP="00362D65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We put gender equality at the heart of our workplace relations system, driving our gender pay gap to its lowest on record. </w:t>
      </w:r>
      <w:r w:rsidR="00324B9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We introduced </w:t>
      </w:r>
      <w:r w:rsidR="004E4C5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employer obligations </w:t>
      </w:r>
      <w:r w:rsidR="00324B9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to </w:t>
      </w:r>
      <w:r w:rsidR="0024043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take </w:t>
      </w:r>
      <w:r w:rsidR="00DE5A9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measures to eliminate </w:t>
      </w:r>
      <w:r w:rsidR="00324B9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workplace sexual harassment</w:t>
      </w:r>
      <w:r w:rsidR="000F334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</w:t>
      </w:r>
      <w:r w:rsidR="006D0B7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discrimination and victimisation, </w:t>
      </w:r>
      <w:r w:rsidR="00F53C4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and have legislated paid domestic and violence leave; we have </w:t>
      </w:r>
      <w:r w:rsidR="00386B6B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a</w:t>
      </w:r>
      <w:r w:rsidR="00F53C4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lso</w:t>
      </w:r>
      <w:r w:rsidR="00386B6B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0E5A5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implemented reforms to make-government funded paid parental leave longer</w:t>
      </w:r>
      <w:r w:rsidR="00B63B7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 more accessible</w:t>
      </w:r>
      <w:r w:rsidR="00F53C4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for </w:t>
      </w:r>
      <w:r w:rsidR="00915BFD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parents</w:t>
      </w:r>
      <w:r w:rsidR="00F53C4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</w:t>
      </w:r>
      <w:r w:rsidR="00B63B7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and </w:t>
      </w:r>
      <w:r w:rsidR="00F53C4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more </w:t>
      </w:r>
      <w:r w:rsidR="00B63B7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flexible</w:t>
      </w:r>
      <w:r w:rsidR="00F53C4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to support shared care</w:t>
      </w:r>
      <w:r w:rsidR="00B63B7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.</w:t>
      </w:r>
    </w:p>
    <w:p w14:paraId="5D851E39" w14:textId="62127AF4" w:rsidR="00FF5208" w:rsidRDefault="00137B37" w:rsidP="00FA01FD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We renewed our commitment to the ‘Closing the Gap’ framework to address systemic </w:t>
      </w:r>
      <w:r w:rsidR="0016599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inequalities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in health, education</w:t>
      </w:r>
      <w:r w:rsidR="002C453F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 housing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and employment for</w:t>
      </w:r>
      <w:r w:rsidR="0016599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First Nations people.</w:t>
      </w:r>
      <w:r w:rsidR="0035377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And while </w:t>
      </w:r>
      <w:r w:rsidR="00160CB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a</w:t>
      </w:r>
      <w:r w:rsidR="0035377E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national referendum to </w:t>
      </w:r>
      <w:r w:rsidR="006D7C0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include a First Nations Voice to Parliament in our </w:t>
      </w:r>
      <w:r w:rsidR="006D7C0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lastRenderedPageBreak/>
        <w:t xml:space="preserve">Constitution was </w:t>
      </w:r>
      <w:r w:rsidR="003E2EE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unsuccessful</w:t>
      </w:r>
      <w:r w:rsidR="006D7C0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, we have seen </w:t>
      </w:r>
      <w:r w:rsidR="00072C8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momentum </w:t>
      </w:r>
      <w:r w:rsidR="00024D4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with </w:t>
      </w:r>
      <w:r w:rsidR="004E6DA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a Voice to Parliament introduced </w:t>
      </w:r>
      <w:r w:rsidR="00024D4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by</w:t>
      </w:r>
      <w:r w:rsidR="004E6DAC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E4410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some </w:t>
      </w:r>
      <w:r w:rsidR="003E2EE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state</w:t>
      </w:r>
      <w:r w:rsidR="00024D4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go</w:t>
      </w:r>
      <w:r w:rsidR="0078382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vernment</w:t>
      </w:r>
      <w:r w:rsidR="00E4410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s. </w:t>
      </w:r>
      <w:r w:rsidR="0036619F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</w:p>
    <w:p w14:paraId="79A2BE8D" w14:textId="5ECF11BC" w:rsidR="00441A2F" w:rsidRDefault="00CB0E33" w:rsidP="00FA01FD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We are an active party to the Paris Agreement</w:t>
      </w:r>
      <w:r w:rsidR="008A59C5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CC1B1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with ambitious targets </w:t>
      </w:r>
      <w:r w:rsidR="00C06250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to achieve net-zero by 2050</w:t>
      </w:r>
      <w:r w:rsidR="005A351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.</w:t>
      </w:r>
      <w:r w:rsidR="00B538D0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89184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Australia’s 2025 Net Zero Plan support</w:t>
      </w:r>
      <w:r w:rsidR="008A59C5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s</w:t>
      </w:r>
      <w:r w:rsidR="0089184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new industries, </w:t>
      </w:r>
      <w:r w:rsidR="00BF0FA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invest</w:t>
      </w:r>
      <w:r w:rsidR="008A59C5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ment</w:t>
      </w:r>
      <w:r w:rsidR="00BF0FA9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in renewables, building transmission and helping households electrify over the coming decades</w:t>
      </w:r>
      <w:r w:rsidR="00BB2016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. </w:t>
      </w:r>
    </w:p>
    <w:p w14:paraId="1C3AA95E" w14:textId="1531E421" w:rsidR="00DC14A3" w:rsidRDefault="00DA4691" w:rsidP="00DC14A3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We introduced a </w:t>
      </w:r>
      <w:r w:rsidR="007D54DD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Consent and </w:t>
      </w:r>
      <w:r w:rsidR="00E13C45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Respectful</w:t>
      </w:r>
      <w:r w:rsidR="007D54DD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Relationships Education measure</w:t>
      </w:r>
      <w:r w:rsidR="006233B8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to </w:t>
      </w:r>
      <w:r w:rsidR="006A479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support </w:t>
      </w:r>
      <w:r w:rsidR="00F434AA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all Australian school students</w:t>
      </w:r>
      <w:r w:rsidR="006A479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6A32C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to </w:t>
      </w:r>
      <w:r w:rsidR="00F434AA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access age-appropriate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education on</w:t>
      </w:r>
      <w:r w:rsidR="00F434AA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362D65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consent and respectful relationships </w:t>
      </w:r>
      <w:r w:rsidR="00EE4EA6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– which will help prevent violence and keep</w:t>
      </w:r>
      <w:r w:rsidR="0013374B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children and young people safe</w:t>
      </w:r>
      <w:r w:rsidR="00393D5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 and we have introduced a ban on children under the age of 16</w:t>
      </w:r>
      <w:r w:rsidR="00555FB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holding social media accounts</w:t>
      </w:r>
      <w:r w:rsidR="0013374B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.</w:t>
      </w:r>
    </w:p>
    <w:p w14:paraId="0B817667" w14:textId="7B0C7992" w:rsidR="00765BB4" w:rsidRDefault="00765BB4" w:rsidP="00765BB4">
      <w:p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 w:rsidRPr="007352C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At the same time, 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Australia has grappled with </w:t>
      </w:r>
      <w:r w:rsidRPr="007352C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existing and emerging challenges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which</w:t>
      </w:r>
      <w:r w:rsidR="000B1E44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have slowed our progress. Many of these challenges are not unique to Australia</w:t>
      </w:r>
      <w:r w:rsidR="00923E4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 and some were raised during Australia’s recent Universal Periodic Review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.</w:t>
      </w:r>
      <w:r w:rsidR="008D0835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For example:</w:t>
      </w:r>
    </w:p>
    <w:p w14:paraId="7676869A" w14:textId="79E1E445" w:rsidR="003211D7" w:rsidRDefault="00765BB4" w:rsidP="00765BB4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Housing affordability and the cost of living</w:t>
      </w:r>
      <w:r w:rsidR="007028A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</w:t>
      </w:r>
      <w:r w:rsidR="001A3B53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is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putting pressure on </w:t>
      </w:r>
      <w:r w:rsidR="003211D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Australian</w:t>
      </w:r>
      <w:r w:rsidR="00715942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s</w:t>
      </w:r>
      <w:r w:rsidR="003211D7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.</w:t>
      </w:r>
    </w:p>
    <w:p w14:paraId="41AFF347" w14:textId="7EF07783" w:rsidR="00337C10" w:rsidRDefault="00765BB4" w:rsidP="00765BB4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COVID-19 exposed the fragility of health and aged care systems around the world. </w:t>
      </w:r>
    </w:p>
    <w:p w14:paraId="00A80B3D" w14:textId="2DF93397" w:rsidR="00765BB4" w:rsidRDefault="00337C10" w:rsidP="00765BB4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L</w:t>
      </w:r>
      <w:r w:rsidR="00765BB4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ike other countries</w:t>
      </w: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>, Australia</w:t>
      </w:r>
      <w:r w:rsidR="00765BB4"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 has experienced the impact of climate change through increasingly severe fires, floods and natural disasters.</w:t>
      </w:r>
    </w:p>
    <w:p w14:paraId="2E195299" w14:textId="6DF1661D" w:rsidR="00765BB4" w:rsidRPr="00630E23" w:rsidRDefault="00765BB4" w:rsidP="00923E43">
      <w:pPr>
        <w:pStyle w:val="ListParagraph"/>
        <w:numPr>
          <w:ilvl w:val="0"/>
          <w:numId w:val="8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</w:pPr>
      <w:r>
        <w:rPr>
          <w:rFonts w:ascii="Calibri" w:eastAsia="Times New Roman" w:hAnsi="Calibri" w:cs="Calibri"/>
          <w:color w:val="0A0A0A"/>
          <w:sz w:val="24"/>
          <w:szCs w:val="24"/>
          <w:lang w:eastAsia="en-AU"/>
          <w14:ligatures w14:val="none"/>
        </w:rPr>
        <w:t xml:space="preserve">The Royal Commission into the Robodebt report laid bare the impact poor policies and programs can have on vulnerable people. </w:t>
      </w:r>
    </w:p>
    <w:p w14:paraId="52E872DC" w14:textId="4EDAE8D5" w:rsidR="00DE11E6" w:rsidRPr="00057E30" w:rsidRDefault="00DE11E6" w:rsidP="00057E30">
      <w:pPr>
        <w:spacing w:after="120"/>
        <w:rPr>
          <w:rFonts w:ascii="Calibri" w:hAnsi="Calibri" w:cs="Calibri"/>
          <w:sz w:val="24"/>
          <w:szCs w:val="24"/>
        </w:rPr>
      </w:pPr>
      <w:r w:rsidRPr="00057E30">
        <w:rPr>
          <w:rFonts w:ascii="Calibri" w:hAnsi="Calibri" w:cs="Calibri"/>
          <w:sz w:val="24"/>
          <w:szCs w:val="24"/>
        </w:rPr>
        <w:t>Australia</w:t>
      </w:r>
      <w:r w:rsidR="002C0943">
        <w:rPr>
          <w:rFonts w:ascii="Calibri" w:hAnsi="Calibri" w:cs="Calibri"/>
          <w:sz w:val="24"/>
          <w:szCs w:val="24"/>
        </w:rPr>
        <w:t>’s</w:t>
      </w:r>
      <w:r w:rsidRPr="00057E30">
        <w:rPr>
          <w:rFonts w:ascii="Calibri" w:hAnsi="Calibri" w:cs="Calibri"/>
          <w:sz w:val="24"/>
          <w:szCs w:val="24"/>
        </w:rPr>
        <w:t xml:space="preserve"> </w:t>
      </w:r>
      <w:r w:rsidR="00492FC6" w:rsidRPr="00057E30">
        <w:rPr>
          <w:rFonts w:ascii="Calibri" w:hAnsi="Calibri" w:cs="Calibri"/>
          <w:sz w:val="24"/>
          <w:szCs w:val="24"/>
        </w:rPr>
        <w:t>federa</w:t>
      </w:r>
      <w:r w:rsidR="00492FC6">
        <w:rPr>
          <w:rFonts w:ascii="Calibri" w:hAnsi="Calibri" w:cs="Calibri"/>
          <w:sz w:val="24"/>
          <w:szCs w:val="24"/>
        </w:rPr>
        <w:t>l</w:t>
      </w:r>
      <w:r w:rsidR="00492FC6" w:rsidRPr="00057E30">
        <w:rPr>
          <w:rFonts w:ascii="Calibri" w:hAnsi="Calibri" w:cs="Calibri"/>
          <w:sz w:val="24"/>
          <w:szCs w:val="24"/>
        </w:rPr>
        <w:t xml:space="preserve"> </w:t>
      </w:r>
      <w:r w:rsidRPr="00057E30">
        <w:rPr>
          <w:rFonts w:ascii="Calibri" w:hAnsi="Calibri" w:cs="Calibri"/>
          <w:sz w:val="24"/>
          <w:szCs w:val="24"/>
        </w:rPr>
        <w:t xml:space="preserve">system means </w:t>
      </w:r>
      <w:r w:rsidR="00926F8C">
        <w:rPr>
          <w:rFonts w:ascii="Calibri" w:hAnsi="Calibri" w:cs="Calibri"/>
          <w:sz w:val="24"/>
          <w:szCs w:val="24"/>
        </w:rPr>
        <w:t>our international treaty</w:t>
      </w:r>
      <w:r w:rsidRPr="00057E30">
        <w:rPr>
          <w:rFonts w:ascii="Calibri" w:hAnsi="Calibri" w:cs="Calibri"/>
          <w:sz w:val="24"/>
          <w:szCs w:val="24"/>
        </w:rPr>
        <w:t xml:space="preserve"> obligations </w:t>
      </w:r>
      <w:r w:rsidR="00926F8C">
        <w:rPr>
          <w:rFonts w:ascii="Calibri" w:hAnsi="Calibri" w:cs="Calibri"/>
          <w:sz w:val="24"/>
          <w:szCs w:val="24"/>
        </w:rPr>
        <w:t>are</w:t>
      </w:r>
      <w:r w:rsidRPr="00057E30">
        <w:rPr>
          <w:rFonts w:ascii="Calibri" w:hAnsi="Calibri" w:cs="Calibri"/>
          <w:sz w:val="24"/>
          <w:szCs w:val="24"/>
        </w:rPr>
        <w:t xml:space="preserve"> shared across federal, state and territory governments. This adds complexity to the implementation of </w:t>
      </w:r>
      <w:r w:rsidR="000E27B0">
        <w:rPr>
          <w:rFonts w:ascii="Calibri" w:hAnsi="Calibri" w:cs="Calibri"/>
          <w:sz w:val="24"/>
          <w:szCs w:val="24"/>
        </w:rPr>
        <w:t xml:space="preserve">human </w:t>
      </w:r>
      <w:r w:rsidR="00505652">
        <w:rPr>
          <w:rFonts w:ascii="Calibri" w:hAnsi="Calibri" w:cs="Calibri"/>
          <w:sz w:val="24"/>
          <w:szCs w:val="24"/>
        </w:rPr>
        <w:t>rights</w:t>
      </w:r>
      <w:r w:rsidRPr="00057E30">
        <w:rPr>
          <w:rFonts w:ascii="Calibri" w:hAnsi="Calibri" w:cs="Calibri"/>
          <w:sz w:val="24"/>
          <w:szCs w:val="24"/>
        </w:rPr>
        <w:t xml:space="preserve"> but also inspires innovation and leadership.</w:t>
      </w:r>
    </w:p>
    <w:p w14:paraId="07870CEA" w14:textId="06828096" w:rsidR="00F514B2" w:rsidRDefault="000F02FE" w:rsidP="005658ED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While representatives of Australia’s Federal Government </w:t>
      </w:r>
      <w:r w:rsidR="00926F8C">
        <w:rPr>
          <w:rFonts w:ascii="Calibri" w:hAnsi="Calibri" w:cs="Calibri"/>
          <w:sz w:val="24"/>
          <w:szCs w:val="24"/>
        </w:rPr>
        <w:t xml:space="preserve">join </w:t>
      </w:r>
      <w:r>
        <w:rPr>
          <w:rFonts w:ascii="Calibri" w:hAnsi="Calibri" w:cs="Calibri"/>
          <w:sz w:val="24"/>
          <w:szCs w:val="24"/>
        </w:rPr>
        <w:t xml:space="preserve">you today, </w:t>
      </w:r>
      <w:r w:rsidRPr="000818FE">
        <w:rPr>
          <w:rFonts w:ascii="Calibri" w:hAnsi="Calibri" w:cs="Calibri"/>
          <w:sz w:val="24"/>
          <w:szCs w:val="24"/>
        </w:rPr>
        <w:t xml:space="preserve">State and Territory Governments deliver many of the services and programs which allow </w:t>
      </w:r>
      <w:r w:rsidRPr="003A4B0A">
        <w:rPr>
          <w:rFonts w:ascii="Calibri" w:hAnsi="Calibri" w:cs="Calibri"/>
          <w:sz w:val="24"/>
          <w:szCs w:val="24"/>
        </w:rPr>
        <w:t xml:space="preserve">Australians to </w:t>
      </w:r>
      <w:r w:rsidR="00374A70">
        <w:rPr>
          <w:rFonts w:ascii="Calibri" w:hAnsi="Calibri" w:cs="Calibri"/>
          <w:sz w:val="24"/>
          <w:szCs w:val="24"/>
        </w:rPr>
        <w:t>enjoy</w:t>
      </w:r>
      <w:r w:rsidR="00374A70" w:rsidRPr="003A4B0A">
        <w:rPr>
          <w:rFonts w:ascii="Calibri" w:hAnsi="Calibri" w:cs="Calibri"/>
          <w:sz w:val="24"/>
          <w:szCs w:val="24"/>
        </w:rPr>
        <w:t xml:space="preserve"> </w:t>
      </w:r>
      <w:r w:rsidRPr="003A4B0A">
        <w:rPr>
          <w:rFonts w:ascii="Calibri" w:hAnsi="Calibri" w:cs="Calibri"/>
          <w:sz w:val="24"/>
          <w:szCs w:val="24"/>
        </w:rPr>
        <w:t xml:space="preserve">economic, social and cultural rights. </w:t>
      </w:r>
    </w:p>
    <w:p w14:paraId="544DB7C7" w14:textId="1A78AE65" w:rsidR="005658ED" w:rsidRDefault="005658ED" w:rsidP="005658ED">
      <w:pPr>
        <w:spacing w:after="120"/>
        <w:rPr>
          <w:rFonts w:ascii="Calibri" w:hAnsi="Calibri" w:cs="Calibri"/>
          <w:sz w:val="24"/>
          <w:szCs w:val="24"/>
        </w:rPr>
      </w:pPr>
      <w:r w:rsidRPr="00FA01FD">
        <w:rPr>
          <w:rFonts w:ascii="Calibri" w:hAnsi="Calibri" w:cs="Calibri"/>
          <w:sz w:val="24"/>
          <w:szCs w:val="24"/>
        </w:rPr>
        <w:t xml:space="preserve">Despite </w:t>
      </w:r>
      <w:r w:rsidR="00C909FD" w:rsidRPr="00FA01FD">
        <w:rPr>
          <w:rFonts w:ascii="Calibri" w:hAnsi="Calibri" w:cs="Calibri"/>
          <w:sz w:val="24"/>
          <w:szCs w:val="24"/>
        </w:rPr>
        <w:t>th</w:t>
      </w:r>
      <w:r w:rsidR="00C909FD">
        <w:rPr>
          <w:rFonts w:ascii="Calibri" w:hAnsi="Calibri" w:cs="Calibri"/>
          <w:sz w:val="24"/>
          <w:szCs w:val="24"/>
        </w:rPr>
        <w:t>e</w:t>
      </w:r>
      <w:r w:rsidR="00C909FD" w:rsidRPr="00FA01FD">
        <w:rPr>
          <w:rFonts w:ascii="Calibri" w:hAnsi="Calibri" w:cs="Calibri"/>
          <w:sz w:val="24"/>
          <w:szCs w:val="24"/>
        </w:rPr>
        <w:t xml:space="preserve"> </w:t>
      </w:r>
      <w:r w:rsidRPr="00FA01FD">
        <w:rPr>
          <w:rFonts w:ascii="Calibri" w:hAnsi="Calibri" w:cs="Calibri"/>
          <w:sz w:val="24"/>
          <w:szCs w:val="24"/>
        </w:rPr>
        <w:t>complexit</w:t>
      </w:r>
      <w:r w:rsidR="00C909FD">
        <w:rPr>
          <w:rFonts w:ascii="Calibri" w:hAnsi="Calibri" w:cs="Calibri"/>
          <w:sz w:val="24"/>
          <w:szCs w:val="24"/>
        </w:rPr>
        <w:t>ies</w:t>
      </w:r>
      <w:r w:rsidRPr="00FA01FD">
        <w:rPr>
          <w:rFonts w:ascii="Calibri" w:hAnsi="Calibri" w:cs="Calibri"/>
          <w:sz w:val="24"/>
          <w:szCs w:val="24"/>
        </w:rPr>
        <w:t xml:space="preserve">, all Australian governments are united in </w:t>
      </w:r>
      <w:r w:rsidR="009B610A">
        <w:rPr>
          <w:rFonts w:ascii="Calibri" w:hAnsi="Calibri" w:cs="Calibri"/>
          <w:sz w:val="24"/>
          <w:szCs w:val="24"/>
        </w:rPr>
        <w:t>their</w:t>
      </w:r>
      <w:r w:rsidRPr="00FA01FD">
        <w:rPr>
          <w:rFonts w:ascii="Calibri" w:hAnsi="Calibri" w:cs="Calibri"/>
          <w:sz w:val="24"/>
          <w:szCs w:val="24"/>
        </w:rPr>
        <w:t xml:space="preserve"> conviction that all people are entitled to equal enjoyment of their human rights, respect, dignity and legal protection. </w:t>
      </w:r>
      <w:r w:rsidR="00E00D59">
        <w:rPr>
          <w:rFonts w:ascii="Calibri" w:hAnsi="Calibri" w:cs="Calibri"/>
          <w:sz w:val="24"/>
          <w:szCs w:val="24"/>
        </w:rPr>
        <w:t>W</w:t>
      </w:r>
      <w:r w:rsidR="00615F58" w:rsidRPr="00FA01FD">
        <w:rPr>
          <w:rFonts w:ascii="Calibri" w:hAnsi="Calibri" w:cs="Calibri"/>
          <w:sz w:val="24"/>
          <w:szCs w:val="24"/>
        </w:rPr>
        <w:t xml:space="preserve">e </w:t>
      </w:r>
      <w:r w:rsidR="00C546FC" w:rsidRPr="00FA01FD">
        <w:rPr>
          <w:rFonts w:ascii="Calibri" w:hAnsi="Calibri" w:cs="Calibri"/>
          <w:sz w:val="24"/>
          <w:szCs w:val="24"/>
        </w:rPr>
        <w:t xml:space="preserve">will continue </w:t>
      </w:r>
      <w:r w:rsidR="000D782F">
        <w:rPr>
          <w:rFonts w:ascii="Calibri" w:hAnsi="Calibri" w:cs="Calibri"/>
          <w:sz w:val="24"/>
          <w:szCs w:val="24"/>
        </w:rPr>
        <w:t xml:space="preserve">to </w:t>
      </w:r>
      <w:r w:rsidR="003A4B0A" w:rsidRPr="00FA01FD">
        <w:rPr>
          <w:rFonts w:ascii="Calibri" w:hAnsi="Calibri" w:cs="Calibri"/>
          <w:sz w:val="24"/>
          <w:szCs w:val="24"/>
        </w:rPr>
        <w:t xml:space="preserve">work together, listen and strive </w:t>
      </w:r>
      <w:r w:rsidRPr="00FA01FD">
        <w:rPr>
          <w:rFonts w:ascii="Calibri" w:hAnsi="Calibri" w:cs="Calibri"/>
          <w:sz w:val="24"/>
          <w:szCs w:val="24"/>
        </w:rPr>
        <w:t xml:space="preserve">to realise the economic, social and cultural rights of all </w:t>
      </w:r>
      <w:r w:rsidR="003A4B0A" w:rsidRPr="00FA01FD">
        <w:rPr>
          <w:rFonts w:ascii="Calibri" w:hAnsi="Calibri" w:cs="Calibri"/>
          <w:sz w:val="24"/>
          <w:szCs w:val="24"/>
        </w:rPr>
        <w:t>Australians</w:t>
      </w:r>
      <w:r w:rsidRPr="00FA01FD">
        <w:rPr>
          <w:rFonts w:ascii="Calibri" w:hAnsi="Calibri" w:cs="Calibri"/>
          <w:sz w:val="24"/>
          <w:szCs w:val="24"/>
        </w:rPr>
        <w:t>.</w:t>
      </w:r>
    </w:p>
    <w:p w14:paraId="770917D6" w14:textId="77777777" w:rsidR="00A74784" w:rsidRDefault="00A74784" w:rsidP="001D53A8">
      <w:pPr>
        <w:spacing w:after="120"/>
        <w:rPr>
          <w:rFonts w:ascii="Calibri" w:hAnsi="Calibri" w:cs="Calibri"/>
          <w:sz w:val="24"/>
          <w:szCs w:val="24"/>
        </w:rPr>
      </w:pPr>
    </w:p>
    <w:p w14:paraId="027E5DE2" w14:textId="6F2845C2" w:rsidR="00FE6377" w:rsidRPr="001D53A8" w:rsidRDefault="007C7C49" w:rsidP="001D53A8">
      <w:pPr>
        <w:spacing w:after="120"/>
        <w:rPr>
          <w:rFonts w:ascii="Calibri" w:hAnsi="Calibri" w:cs="Calibri"/>
          <w:sz w:val="24"/>
          <w:szCs w:val="24"/>
        </w:rPr>
      </w:pPr>
      <w:r w:rsidRPr="7DAE6B6E">
        <w:rPr>
          <w:rFonts w:ascii="Calibri" w:hAnsi="Calibri" w:cs="Calibri"/>
          <w:sz w:val="24"/>
          <w:szCs w:val="24"/>
        </w:rPr>
        <w:t>Mme/r Chair and distinguished</w:t>
      </w:r>
      <w:r w:rsidR="000E27B0" w:rsidRPr="7DAE6B6E">
        <w:rPr>
          <w:rFonts w:ascii="Calibri" w:hAnsi="Calibri" w:cs="Calibri"/>
          <w:sz w:val="24"/>
          <w:szCs w:val="24"/>
        </w:rPr>
        <w:t xml:space="preserve"> Committee</w:t>
      </w:r>
      <w:r w:rsidRPr="7DAE6B6E">
        <w:rPr>
          <w:rFonts w:ascii="Calibri" w:hAnsi="Calibri" w:cs="Calibri"/>
          <w:sz w:val="24"/>
          <w:szCs w:val="24"/>
        </w:rPr>
        <w:t xml:space="preserve"> members</w:t>
      </w:r>
      <w:r w:rsidR="000E27B0" w:rsidRPr="7DAE6B6E">
        <w:rPr>
          <w:rFonts w:ascii="Calibri" w:hAnsi="Calibri" w:cs="Calibri"/>
          <w:sz w:val="24"/>
          <w:szCs w:val="24"/>
        </w:rPr>
        <w:t>,</w:t>
      </w:r>
      <w:r w:rsidRPr="7DAE6B6E">
        <w:rPr>
          <w:rFonts w:ascii="Calibri" w:hAnsi="Calibri" w:cs="Calibri"/>
          <w:sz w:val="24"/>
          <w:szCs w:val="24"/>
        </w:rPr>
        <w:t xml:space="preserve"> </w:t>
      </w:r>
      <w:r w:rsidR="00751329" w:rsidRPr="7DAE6B6E">
        <w:rPr>
          <w:rFonts w:ascii="Calibri" w:hAnsi="Calibri" w:cs="Calibri"/>
          <w:sz w:val="24"/>
          <w:szCs w:val="24"/>
        </w:rPr>
        <w:t xml:space="preserve">I </w:t>
      </w:r>
      <w:r w:rsidR="595AC635" w:rsidRPr="7DAE6B6E">
        <w:rPr>
          <w:rFonts w:ascii="Calibri" w:hAnsi="Calibri" w:cs="Calibri"/>
          <w:sz w:val="24"/>
          <w:szCs w:val="24"/>
        </w:rPr>
        <w:t>am pleased to j</w:t>
      </w:r>
      <w:r w:rsidR="00751329" w:rsidRPr="7DAE6B6E">
        <w:rPr>
          <w:rFonts w:ascii="Calibri" w:hAnsi="Calibri" w:cs="Calibri"/>
          <w:sz w:val="24"/>
          <w:szCs w:val="24"/>
        </w:rPr>
        <w:t>oin you as Head of Delegation</w:t>
      </w:r>
      <w:r w:rsidR="5678353B" w:rsidRPr="7DAE6B6E">
        <w:rPr>
          <w:rFonts w:ascii="Calibri" w:hAnsi="Calibri" w:cs="Calibri"/>
          <w:sz w:val="24"/>
          <w:szCs w:val="24"/>
        </w:rPr>
        <w:t xml:space="preserve"> today</w:t>
      </w:r>
      <w:r w:rsidR="00FE6377" w:rsidRPr="7DAE6B6E">
        <w:rPr>
          <w:rFonts w:ascii="Calibri" w:hAnsi="Calibri" w:cs="Calibri"/>
          <w:sz w:val="24"/>
          <w:szCs w:val="24"/>
        </w:rPr>
        <w:t>.</w:t>
      </w:r>
    </w:p>
    <w:p w14:paraId="7FCB0F54" w14:textId="4882A48A" w:rsidR="007C7C49" w:rsidRPr="001D53A8" w:rsidRDefault="00FE6377" w:rsidP="001D53A8">
      <w:pPr>
        <w:spacing w:after="12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I</w:t>
      </w:r>
      <w:r w:rsidR="007C7C49" w:rsidRPr="001D53A8">
        <w:rPr>
          <w:rFonts w:ascii="Calibri" w:hAnsi="Calibri" w:cs="Calibri"/>
          <w:sz w:val="24"/>
          <w:szCs w:val="24"/>
        </w:rPr>
        <w:t xml:space="preserve"> </w:t>
      </w:r>
      <w:r w:rsidR="00BB1731">
        <w:rPr>
          <w:rFonts w:ascii="Calibri" w:hAnsi="Calibri" w:cs="Calibri"/>
          <w:sz w:val="24"/>
          <w:szCs w:val="24"/>
        </w:rPr>
        <w:t xml:space="preserve">appreciate the </w:t>
      </w:r>
      <w:r w:rsidR="007C7C49" w:rsidRPr="001D53A8">
        <w:rPr>
          <w:rFonts w:ascii="Calibri" w:hAnsi="Calibri" w:cs="Calibri"/>
          <w:sz w:val="24"/>
          <w:szCs w:val="24"/>
        </w:rPr>
        <w:t xml:space="preserve">expertise </w:t>
      </w:r>
      <w:r w:rsidR="00790174">
        <w:rPr>
          <w:rFonts w:ascii="Calibri" w:hAnsi="Calibri" w:cs="Calibri"/>
          <w:sz w:val="24"/>
          <w:szCs w:val="24"/>
        </w:rPr>
        <w:t xml:space="preserve">of </w:t>
      </w:r>
      <w:r w:rsidR="007C7C49" w:rsidRPr="001D53A8">
        <w:rPr>
          <w:rFonts w:ascii="Calibri" w:hAnsi="Calibri" w:cs="Calibri"/>
          <w:sz w:val="24"/>
          <w:szCs w:val="24"/>
        </w:rPr>
        <w:t xml:space="preserve">members of </w:t>
      </w:r>
      <w:r w:rsidR="00BB1731">
        <w:rPr>
          <w:rFonts w:ascii="Calibri" w:hAnsi="Calibri" w:cs="Calibri"/>
          <w:sz w:val="24"/>
          <w:szCs w:val="24"/>
        </w:rPr>
        <w:t xml:space="preserve">Australia’s </w:t>
      </w:r>
      <w:r w:rsidR="007C7C49" w:rsidRPr="001D53A8">
        <w:rPr>
          <w:rFonts w:ascii="Calibri" w:hAnsi="Calibri" w:cs="Calibri"/>
          <w:sz w:val="24"/>
          <w:szCs w:val="24"/>
        </w:rPr>
        <w:t>delegation</w:t>
      </w:r>
      <w:r w:rsidR="00652A25">
        <w:rPr>
          <w:rFonts w:ascii="Calibri" w:hAnsi="Calibri" w:cs="Calibri"/>
          <w:sz w:val="24"/>
          <w:szCs w:val="24"/>
        </w:rPr>
        <w:t xml:space="preserve">. </w:t>
      </w:r>
    </w:p>
    <w:p w14:paraId="38FCFAAA" w14:textId="0D356C1A" w:rsidR="00FF4073" w:rsidRPr="001D53A8" w:rsidRDefault="00A574EF" w:rsidP="001D53A8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M</w:t>
      </w:r>
      <w:r w:rsidR="007C7C49" w:rsidRPr="001D53A8">
        <w:rPr>
          <w:rFonts w:ascii="Calibri" w:hAnsi="Calibri" w:cs="Calibri"/>
          <w:sz w:val="24"/>
          <w:szCs w:val="24"/>
        </w:rPr>
        <w:t xml:space="preserve">embers of our delegation </w:t>
      </w:r>
      <w:r>
        <w:rPr>
          <w:rFonts w:ascii="Calibri" w:hAnsi="Calibri" w:cs="Calibri"/>
          <w:sz w:val="24"/>
          <w:szCs w:val="24"/>
        </w:rPr>
        <w:t xml:space="preserve">here </w:t>
      </w:r>
      <w:r w:rsidRPr="00713164">
        <w:rPr>
          <w:rFonts w:ascii="Calibri" w:hAnsi="Calibri" w:cs="Calibri"/>
          <w:sz w:val="24"/>
          <w:szCs w:val="24"/>
          <w:u w:val="single"/>
        </w:rPr>
        <w:t>in-person</w:t>
      </w:r>
      <w:r>
        <w:rPr>
          <w:rFonts w:ascii="Calibri" w:hAnsi="Calibri" w:cs="Calibri"/>
          <w:sz w:val="24"/>
          <w:szCs w:val="24"/>
        </w:rPr>
        <w:t xml:space="preserve"> </w:t>
      </w:r>
      <w:r w:rsidR="007C7C49" w:rsidRPr="001D53A8">
        <w:rPr>
          <w:rFonts w:ascii="Calibri" w:hAnsi="Calibri" w:cs="Calibri"/>
          <w:sz w:val="24"/>
          <w:szCs w:val="24"/>
        </w:rPr>
        <w:t>are</w:t>
      </w:r>
      <w:r w:rsidR="00FE6377" w:rsidRPr="001D53A8">
        <w:rPr>
          <w:rFonts w:ascii="Calibri" w:hAnsi="Calibri" w:cs="Calibri"/>
          <w:sz w:val="24"/>
          <w:szCs w:val="24"/>
        </w:rPr>
        <w:t>:</w:t>
      </w:r>
    </w:p>
    <w:p w14:paraId="396D9F98" w14:textId="477F7C7E" w:rsidR="007C7C49" w:rsidRPr="001D53A8" w:rsidRDefault="00F02B0E" w:rsidP="001D53A8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 xml:space="preserve">Ms </w:t>
      </w:r>
      <w:r w:rsidR="00166174" w:rsidRPr="001D53A8">
        <w:rPr>
          <w:rFonts w:ascii="Calibri" w:hAnsi="Calibri" w:cs="Calibri"/>
          <w:sz w:val="24"/>
          <w:szCs w:val="24"/>
        </w:rPr>
        <w:t xml:space="preserve">Emily Roper, from </w:t>
      </w:r>
      <w:r w:rsidR="00EE1127">
        <w:rPr>
          <w:rFonts w:ascii="Calibri" w:hAnsi="Calibri" w:cs="Calibri"/>
          <w:sz w:val="24"/>
          <w:szCs w:val="24"/>
        </w:rPr>
        <w:t>the Department of Foreign Affairs and Trade</w:t>
      </w:r>
    </w:p>
    <w:p w14:paraId="373EF1B4" w14:textId="2461F3BF" w:rsidR="00F02B0E" w:rsidRPr="001D53A8" w:rsidRDefault="00F02B0E" w:rsidP="001D53A8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Ms Victoria Bennett</w:t>
      </w:r>
      <w:r w:rsidR="00A574EF">
        <w:rPr>
          <w:rFonts w:ascii="Calibri" w:hAnsi="Calibri" w:cs="Calibri"/>
          <w:sz w:val="24"/>
          <w:szCs w:val="24"/>
        </w:rPr>
        <w:t>, from the Attorney-General</w:t>
      </w:r>
      <w:r w:rsidR="00F91BCC">
        <w:rPr>
          <w:rFonts w:ascii="Calibri" w:hAnsi="Calibri" w:cs="Calibri"/>
          <w:sz w:val="24"/>
          <w:szCs w:val="24"/>
        </w:rPr>
        <w:t>’s Department</w:t>
      </w:r>
    </w:p>
    <w:p w14:paraId="2D454115" w14:textId="5B38B978" w:rsidR="00F1253F" w:rsidRPr="001D53A8" w:rsidRDefault="0027403D" w:rsidP="001D53A8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Ms Tara Williams</w:t>
      </w:r>
      <w:r w:rsidR="00F91BCC">
        <w:rPr>
          <w:rFonts w:ascii="Calibri" w:hAnsi="Calibri" w:cs="Calibri"/>
          <w:sz w:val="24"/>
          <w:szCs w:val="24"/>
        </w:rPr>
        <w:t>, from the Department of Employment and Workplace Relations</w:t>
      </w:r>
    </w:p>
    <w:p w14:paraId="4DA92C8C" w14:textId="573FF116" w:rsidR="0027403D" w:rsidRPr="00F91BCC" w:rsidRDefault="0027403D" w:rsidP="00F91BCC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Mr Ross Hawkins</w:t>
      </w:r>
      <w:r w:rsidR="00F91BCC">
        <w:rPr>
          <w:rFonts w:ascii="Calibri" w:hAnsi="Calibri" w:cs="Calibri"/>
          <w:sz w:val="24"/>
          <w:szCs w:val="24"/>
        </w:rPr>
        <w:t>, from the Department of Health, Disability and Ageing</w:t>
      </w:r>
    </w:p>
    <w:p w14:paraId="26AA29D9" w14:textId="6D54D94F" w:rsidR="00B12085" w:rsidRPr="001D53A8" w:rsidRDefault="00B12085" w:rsidP="001D53A8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Ms Anna Lutz</w:t>
      </w:r>
      <w:r w:rsidR="00F91BCC">
        <w:rPr>
          <w:rFonts w:ascii="Calibri" w:hAnsi="Calibri" w:cs="Calibri"/>
          <w:sz w:val="24"/>
          <w:szCs w:val="24"/>
        </w:rPr>
        <w:t>, from the Department of Social Se</w:t>
      </w:r>
      <w:r w:rsidR="00B005AE">
        <w:rPr>
          <w:rFonts w:ascii="Calibri" w:hAnsi="Calibri" w:cs="Calibri"/>
          <w:sz w:val="24"/>
          <w:szCs w:val="24"/>
        </w:rPr>
        <w:t>rvices</w:t>
      </w:r>
    </w:p>
    <w:p w14:paraId="3AD5FD2D" w14:textId="6B21A5AE" w:rsidR="00322D6D" w:rsidRPr="001D53A8" w:rsidRDefault="00322D6D" w:rsidP="001D53A8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Ms Alex Gordon</w:t>
      </w:r>
      <w:r w:rsidR="003C33F8">
        <w:rPr>
          <w:rFonts w:ascii="Calibri" w:hAnsi="Calibri" w:cs="Calibri"/>
          <w:sz w:val="24"/>
          <w:szCs w:val="24"/>
        </w:rPr>
        <w:t>, from the Department of Education</w:t>
      </w:r>
    </w:p>
    <w:p w14:paraId="4C34C170" w14:textId="64CBCD80" w:rsidR="00322D6D" w:rsidRDefault="00322D6D" w:rsidP="001D53A8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Ms Mary Balzary</w:t>
      </w:r>
      <w:r w:rsidR="001271E7">
        <w:rPr>
          <w:rFonts w:ascii="Calibri" w:hAnsi="Calibri" w:cs="Calibri"/>
          <w:sz w:val="24"/>
          <w:szCs w:val="24"/>
        </w:rPr>
        <w:t xml:space="preserve"> and Ms Urvi Bhatt</w:t>
      </w:r>
      <w:r w:rsidR="00B005AE">
        <w:rPr>
          <w:rFonts w:ascii="Calibri" w:hAnsi="Calibri" w:cs="Calibri"/>
          <w:sz w:val="24"/>
          <w:szCs w:val="24"/>
        </w:rPr>
        <w:t>, from the Department of Home Affairs</w:t>
      </w:r>
      <w:r w:rsidR="002010B3">
        <w:rPr>
          <w:rFonts w:ascii="Calibri" w:hAnsi="Calibri" w:cs="Calibri"/>
          <w:sz w:val="24"/>
          <w:szCs w:val="24"/>
        </w:rPr>
        <w:t>.</w:t>
      </w:r>
    </w:p>
    <w:p w14:paraId="79A5F90C" w14:textId="44BDAD30" w:rsidR="005E5DB8" w:rsidRPr="001D53A8" w:rsidRDefault="00330B9E" w:rsidP="001D53A8">
      <w:pPr>
        <w:pStyle w:val="ListParagraph"/>
        <w:numPr>
          <w:ilvl w:val="0"/>
          <w:numId w:val="4"/>
        </w:numPr>
        <w:spacing w:after="120"/>
        <w:contextualSpacing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Mr Damian Mullaly</w:t>
      </w:r>
      <w:r w:rsidR="005753EB">
        <w:rPr>
          <w:rFonts w:ascii="Calibri" w:hAnsi="Calibri" w:cs="Calibri"/>
          <w:sz w:val="24"/>
          <w:szCs w:val="24"/>
        </w:rPr>
        <w:t>, from the Department of Treasury.</w:t>
      </w:r>
    </w:p>
    <w:p w14:paraId="5ADD31D5" w14:textId="41237364" w:rsidR="00F91BCC" w:rsidRDefault="00A574EF" w:rsidP="00713164">
      <w:pPr>
        <w:spacing w:after="120"/>
        <w:rPr>
          <w:rFonts w:ascii="Calibri" w:hAnsi="Calibri" w:cs="Calibri"/>
          <w:sz w:val="24"/>
          <w:szCs w:val="24"/>
        </w:rPr>
      </w:pPr>
      <w:r w:rsidRPr="00F91BCC">
        <w:rPr>
          <w:rFonts w:ascii="Calibri" w:hAnsi="Calibri" w:cs="Calibri"/>
          <w:sz w:val="24"/>
          <w:szCs w:val="24"/>
        </w:rPr>
        <w:t xml:space="preserve">Members joining </w:t>
      </w:r>
      <w:r w:rsidRPr="00713164">
        <w:rPr>
          <w:rFonts w:ascii="Calibri" w:hAnsi="Calibri" w:cs="Calibri"/>
          <w:sz w:val="24"/>
          <w:szCs w:val="24"/>
          <w:u w:val="single"/>
        </w:rPr>
        <w:t>remotely</w:t>
      </w:r>
      <w:r w:rsidRPr="00F91BCC">
        <w:rPr>
          <w:rFonts w:ascii="Calibri" w:hAnsi="Calibri" w:cs="Calibri"/>
          <w:sz w:val="24"/>
          <w:szCs w:val="24"/>
        </w:rPr>
        <w:t xml:space="preserve"> from Australia are:</w:t>
      </w:r>
      <w:r w:rsidR="00F91BCC" w:rsidRPr="00F91BCC">
        <w:rPr>
          <w:rFonts w:ascii="Calibri" w:hAnsi="Calibri" w:cs="Calibri"/>
          <w:sz w:val="24"/>
          <w:szCs w:val="24"/>
        </w:rPr>
        <w:t xml:space="preserve"> </w:t>
      </w:r>
    </w:p>
    <w:p w14:paraId="34699B38" w14:textId="0B611948" w:rsidR="00F91BCC" w:rsidRDefault="00F91BCC" w:rsidP="008A5EA9">
      <w:pPr>
        <w:pStyle w:val="ListParagraph"/>
        <w:numPr>
          <w:ilvl w:val="0"/>
          <w:numId w:val="4"/>
        </w:numPr>
        <w:spacing w:after="12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 w:rsidRPr="00F91BCC">
        <w:rPr>
          <w:rFonts w:ascii="Calibri" w:hAnsi="Calibri" w:cs="Calibri"/>
          <w:sz w:val="24"/>
          <w:szCs w:val="24"/>
        </w:rPr>
        <w:t>Mr David Higgins</w:t>
      </w:r>
      <w:r w:rsidR="00EE6380">
        <w:rPr>
          <w:rFonts w:ascii="Calibri" w:hAnsi="Calibri" w:cs="Calibri"/>
          <w:sz w:val="24"/>
          <w:szCs w:val="24"/>
        </w:rPr>
        <w:t xml:space="preserve">, </w:t>
      </w:r>
      <w:r w:rsidR="00C80BCA">
        <w:rPr>
          <w:rFonts w:ascii="Calibri" w:hAnsi="Calibri" w:cs="Calibri"/>
          <w:sz w:val="24"/>
          <w:szCs w:val="24"/>
        </w:rPr>
        <w:t xml:space="preserve">Mr </w:t>
      </w:r>
      <w:r w:rsidR="00EE6380">
        <w:rPr>
          <w:rFonts w:ascii="Calibri" w:hAnsi="Calibri" w:cs="Calibri"/>
          <w:sz w:val="24"/>
          <w:szCs w:val="24"/>
        </w:rPr>
        <w:t>Andrew Hutchinson</w:t>
      </w:r>
      <w:r w:rsidRPr="00F91BCC">
        <w:rPr>
          <w:rFonts w:ascii="Calibri" w:hAnsi="Calibri" w:cs="Calibri"/>
          <w:sz w:val="24"/>
          <w:szCs w:val="24"/>
        </w:rPr>
        <w:t xml:space="preserve"> and Dr Wayne Beswick</w:t>
      </w:r>
      <w:r w:rsidR="008A5EA9">
        <w:rPr>
          <w:rFonts w:ascii="Calibri" w:hAnsi="Calibri" w:cs="Calibri"/>
          <w:sz w:val="24"/>
          <w:szCs w:val="24"/>
        </w:rPr>
        <w:t xml:space="preserve">, </w:t>
      </w:r>
      <w:r w:rsidR="00856C16">
        <w:rPr>
          <w:rFonts w:ascii="Calibri" w:hAnsi="Calibri" w:cs="Calibri"/>
          <w:sz w:val="24"/>
          <w:szCs w:val="24"/>
        </w:rPr>
        <w:t>from the Department of Climate Change, Energy, the Environment and Water</w:t>
      </w:r>
    </w:p>
    <w:p w14:paraId="7CB6513C" w14:textId="13DA5D58" w:rsidR="00BD51AC" w:rsidRPr="00F91BCC" w:rsidRDefault="00756766" w:rsidP="008A5EA9">
      <w:pPr>
        <w:pStyle w:val="ListParagraph"/>
        <w:numPr>
          <w:ilvl w:val="0"/>
          <w:numId w:val="4"/>
        </w:numPr>
        <w:spacing w:after="12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Ms Sarah Vandenbroek, from the </w:t>
      </w:r>
      <w:r w:rsidR="00F37CAA">
        <w:rPr>
          <w:rFonts w:ascii="Calibri" w:hAnsi="Calibri" w:cs="Calibri"/>
          <w:sz w:val="24"/>
          <w:szCs w:val="24"/>
        </w:rPr>
        <w:t>Department of Infrastructure, Transport, Regional Development, Communications, Sport and Arts</w:t>
      </w:r>
    </w:p>
    <w:p w14:paraId="2320834B" w14:textId="0E975034" w:rsidR="008A5EA9" w:rsidRPr="001D53A8" w:rsidRDefault="008A5EA9" w:rsidP="008A5EA9">
      <w:pPr>
        <w:pStyle w:val="ListParagraph"/>
        <w:numPr>
          <w:ilvl w:val="0"/>
          <w:numId w:val="4"/>
        </w:numPr>
        <w:spacing w:after="12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Ms Kate Phipps</w:t>
      </w:r>
      <w:r w:rsidR="00663FA3">
        <w:rPr>
          <w:rFonts w:ascii="Calibri" w:hAnsi="Calibri" w:cs="Calibri"/>
          <w:sz w:val="24"/>
          <w:szCs w:val="24"/>
        </w:rPr>
        <w:t>, from the National Indigenous Australians Agency</w:t>
      </w:r>
    </w:p>
    <w:p w14:paraId="5678AAAF" w14:textId="2FF84C92" w:rsidR="008A5EA9" w:rsidRPr="00592563" w:rsidRDefault="008A5EA9" w:rsidP="00592563">
      <w:pPr>
        <w:pStyle w:val="ListParagraph"/>
        <w:numPr>
          <w:ilvl w:val="0"/>
          <w:numId w:val="4"/>
        </w:numPr>
        <w:spacing w:after="12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 w:rsidRPr="001D53A8">
        <w:rPr>
          <w:rFonts w:ascii="Calibri" w:hAnsi="Calibri" w:cs="Calibri"/>
          <w:sz w:val="24"/>
          <w:szCs w:val="24"/>
        </w:rPr>
        <w:t>Ms Megan Leahy</w:t>
      </w:r>
      <w:r w:rsidR="00663FA3">
        <w:rPr>
          <w:rFonts w:ascii="Calibri" w:hAnsi="Calibri" w:cs="Calibri"/>
          <w:sz w:val="24"/>
          <w:szCs w:val="24"/>
        </w:rPr>
        <w:t xml:space="preserve">, from the </w:t>
      </w:r>
      <w:r w:rsidR="00F00D6A">
        <w:rPr>
          <w:rFonts w:ascii="Calibri" w:hAnsi="Calibri" w:cs="Calibri"/>
          <w:sz w:val="24"/>
          <w:szCs w:val="24"/>
        </w:rPr>
        <w:t>Office for Women in the Department of the Prime Minister and Cabinet</w:t>
      </w:r>
      <w:r w:rsidR="00B0506C">
        <w:rPr>
          <w:rFonts w:ascii="Calibri" w:hAnsi="Calibri" w:cs="Calibri"/>
          <w:sz w:val="24"/>
          <w:szCs w:val="24"/>
        </w:rPr>
        <w:t>.</w:t>
      </w:r>
    </w:p>
    <w:p w14:paraId="1D98AE7A" w14:textId="6912F306" w:rsidR="003E46D1" w:rsidRDefault="00924984" w:rsidP="00057E3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On behalf of Australia’s delegation, we </w:t>
      </w:r>
      <w:r w:rsidR="009060B4">
        <w:rPr>
          <w:rFonts w:ascii="Calibri" w:hAnsi="Calibri" w:cs="Calibri"/>
          <w:sz w:val="24"/>
          <w:szCs w:val="24"/>
        </w:rPr>
        <w:t xml:space="preserve">look forward to engaging constructively and in good faith with the Committee. </w:t>
      </w:r>
    </w:p>
    <w:p w14:paraId="5C0EDE5A" w14:textId="0D0BED3B" w:rsidR="00AC3413" w:rsidRPr="00057E30" w:rsidRDefault="00AC3413" w:rsidP="00057E30">
      <w:pPr>
        <w:rPr>
          <w:rFonts w:ascii="Calibri" w:hAnsi="Calibri" w:cs="Calibri"/>
          <w:sz w:val="24"/>
          <w:szCs w:val="24"/>
        </w:rPr>
      </w:pPr>
      <w:r w:rsidRPr="00057E30">
        <w:rPr>
          <w:rFonts w:ascii="Calibri" w:hAnsi="Calibri" w:cs="Calibri"/>
          <w:sz w:val="24"/>
          <w:szCs w:val="24"/>
        </w:rPr>
        <w:t xml:space="preserve">Thank you, </w:t>
      </w:r>
      <w:r w:rsidR="0085310E" w:rsidRPr="001D53A8">
        <w:rPr>
          <w:rFonts w:ascii="Calibri" w:hAnsi="Calibri" w:cs="Calibri"/>
          <w:sz w:val="24"/>
          <w:szCs w:val="24"/>
        </w:rPr>
        <w:t xml:space="preserve">Mme/r </w:t>
      </w:r>
      <w:r w:rsidRPr="00057E30">
        <w:rPr>
          <w:rFonts w:ascii="Calibri" w:hAnsi="Calibri" w:cs="Calibri"/>
          <w:sz w:val="24"/>
          <w:szCs w:val="24"/>
        </w:rPr>
        <w:t>Chair.</w:t>
      </w:r>
    </w:p>
    <w:p w14:paraId="7C37E453" w14:textId="4B7F6128" w:rsidR="007C252F" w:rsidRDefault="007C252F" w:rsidP="001D53A8">
      <w:pPr>
        <w:spacing w:after="120"/>
        <w:rPr>
          <w:rFonts w:ascii="Calibri" w:hAnsi="Calibri" w:cs="Calibri"/>
          <w:sz w:val="24"/>
          <w:szCs w:val="24"/>
        </w:rPr>
      </w:pPr>
    </w:p>
    <w:p w14:paraId="432233E3" w14:textId="77777777" w:rsidR="000C71BD" w:rsidRDefault="000C71BD" w:rsidP="001D53A8">
      <w:pPr>
        <w:spacing w:after="120"/>
        <w:rPr>
          <w:rFonts w:ascii="Calibri" w:hAnsi="Calibri" w:cs="Calibri"/>
          <w:sz w:val="24"/>
          <w:szCs w:val="24"/>
        </w:rPr>
      </w:pPr>
    </w:p>
    <w:p w14:paraId="509EF6F5" w14:textId="2565D1D1" w:rsidR="00370C80" w:rsidRDefault="00370C80" w:rsidP="001D53A8">
      <w:pPr>
        <w:spacing w:after="1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[Current word count </w:t>
      </w:r>
      <w:r w:rsidR="00606C06">
        <w:rPr>
          <w:rFonts w:ascii="Calibri" w:hAnsi="Calibri" w:cs="Calibri"/>
          <w:sz w:val="24"/>
          <w:szCs w:val="24"/>
        </w:rPr>
        <w:t>12</w:t>
      </w:r>
      <w:r w:rsidR="005416C1">
        <w:rPr>
          <w:rFonts w:ascii="Calibri" w:hAnsi="Calibri" w:cs="Calibri"/>
          <w:sz w:val="24"/>
          <w:szCs w:val="24"/>
        </w:rPr>
        <w:t>8</w:t>
      </w:r>
      <w:r w:rsidR="00555FB2">
        <w:rPr>
          <w:rFonts w:ascii="Calibri" w:hAnsi="Calibri" w:cs="Calibri"/>
          <w:sz w:val="24"/>
          <w:szCs w:val="24"/>
        </w:rPr>
        <w:t>1</w:t>
      </w:r>
      <w:r w:rsidR="00606C06">
        <w:rPr>
          <w:rFonts w:ascii="Calibri" w:hAnsi="Calibri" w:cs="Calibri"/>
          <w:sz w:val="24"/>
          <w:szCs w:val="24"/>
        </w:rPr>
        <w:t xml:space="preserve"> </w:t>
      </w:r>
      <w:r w:rsidR="001046F8">
        <w:rPr>
          <w:rFonts w:ascii="Calibri" w:hAnsi="Calibri" w:cs="Calibri"/>
          <w:sz w:val="24"/>
          <w:szCs w:val="24"/>
        </w:rPr>
        <w:t xml:space="preserve">= </w:t>
      </w:r>
      <w:r w:rsidR="00C83FE2">
        <w:rPr>
          <w:rFonts w:ascii="Calibri" w:hAnsi="Calibri" w:cs="Calibri"/>
          <w:sz w:val="24"/>
          <w:szCs w:val="24"/>
        </w:rPr>
        <w:t>approx</w:t>
      </w:r>
      <w:r w:rsidR="00A30A17">
        <w:rPr>
          <w:rFonts w:ascii="Calibri" w:hAnsi="Calibri" w:cs="Calibri"/>
          <w:sz w:val="24"/>
          <w:szCs w:val="24"/>
        </w:rPr>
        <w:t xml:space="preserve"> </w:t>
      </w:r>
      <w:r w:rsidR="0094454B">
        <w:rPr>
          <w:rFonts w:ascii="Calibri" w:hAnsi="Calibri" w:cs="Calibri"/>
          <w:sz w:val="24"/>
          <w:szCs w:val="24"/>
        </w:rPr>
        <w:t>9</w:t>
      </w:r>
      <w:r w:rsidR="00A30A17">
        <w:rPr>
          <w:rFonts w:ascii="Calibri" w:hAnsi="Calibri" w:cs="Calibri"/>
          <w:sz w:val="24"/>
          <w:szCs w:val="24"/>
        </w:rPr>
        <w:t>m</w:t>
      </w:r>
      <w:r w:rsidR="000C71BD">
        <w:rPr>
          <w:rFonts w:ascii="Calibri" w:hAnsi="Calibri" w:cs="Calibri"/>
          <w:sz w:val="24"/>
          <w:szCs w:val="24"/>
        </w:rPr>
        <w:t xml:space="preserve">in </w:t>
      </w:r>
      <w:r w:rsidR="00176A92">
        <w:rPr>
          <w:rFonts w:ascii="Calibri" w:hAnsi="Calibri" w:cs="Calibri"/>
          <w:sz w:val="24"/>
          <w:szCs w:val="24"/>
        </w:rPr>
        <w:t>48</w:t>
      </w:r>
      <w:r w:rsidR="006303B4">
        <w:rPr>
          <w:rFonts w:ascii="Calibri" w:hAnsi="Calibri" w:cs="Calibri"/>
          <w:sz w:val="24"/>
          <w:szCs w:val="24"/>
        </w:rPr>
        <w:t xml:space="preserve">sec </w:t>
      </w:r>
      <w:r w:rsidR="000C71BD">
        <w:rPr>
          <w:rFonts w:ascii="Calibri" w:hAnsi="Calibri" w:cs="Calibri"/>
          <w:sz w:val="24"/>
          <w:szCs w:val="24"/>
        </w:rPr>
        <w:t>@130</w:t>
      </w:r>
      <w:r w:rsidR="001046F8">
        <w:rPr>
          <w:rFonts w:ascii="Calibri" w:hAnsi="Calibri" w:cs="Calibri"/>
          <w:sz w:val="24"/>
          <w:szCs w:val="24"/>
        </w:rPr>
        <w:t>wpm]</w:t>
      </w:r>
    </w:p>
    <w:p w14:paraId="5CEDFC3B" w14:textId="77777777" w:rsidR="006004A8" w:rsidRDefault="006004A8" w:rsidP="001D53A8">
      <w:pPr>
        <w:spacing w:after="120"/>
        <w:rPr>
          <w:rFonts w:ascii="Calibri" w:hAnsi="Calibri" w:cs="Calibri"/>
          <w:sz w:val="24"/>
          <w:szCs w:val="24"/>
        </w:rPr>
      </w:pPr>
    </w:p>
    <w:sectPr w:rsidR="006004A8" w:rsidSect="00630E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F878C" w14:textId="77777777" w:rsidR="004A010E" w:rsidRDefault="004A010E" w:rsidP="002A234C">
      <w:pPr>
        <w:spacing w:after="0" w:line="240" w:lineRule="auto"/>
      </w:pPr>
      <w:r>
        <w:separator/>
      </w:r>
    </w:p>
  </w:endnote>
  <w:endnote w:type="continuationSeparator" w:id="0">
    <w:p w14:paraId="74D5E1EF" w14:textId="77777777" w:rsidR="004A010E" w:rsidRDefault="004A010E" w:rsidP="002A2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D841F" w14:textId="6C038350" w:rsidR="005116A8" w:rsidRDefault="0094030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58245" behindDoc="0" locked="0" layoutInCell="1" allowOverlap="1" wp14:anchorId="3D6FECB1" wp14:editId="2C123B8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397000" cy="457200"/>
              <wp:effectExtent l="0" t="0" r="0" b="0"/>
              <wp:wrapNone/>
              <wp:docPr id="83517081" name="janusSEAL SC F_EvenPag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000" cy="457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44227BD" w14:textId="22A848CC" w:rsidR="0094030D" w:rsidRPr="00785936" w:rsidRDefault="00785936">
                          <w:pPr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</w:pP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begin"/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instrText xml:space="preserve"> DOCPROPERTY PM_ProtectiveMarkingValue_Footer \* MERGEFORMAT </w:instrTex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separate"/>
                          </w:r>
                          <w:r w:rsidR="00915BFD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t>OFFICIAL</w: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6FECB1" id="_x0000_t202" coordsize="21600,21600" o:spt="202" path="m,l,21600r21600,l21600,xe">
              <v:stroke joinstyle="miter"/>
              <v:path gradientshapeok="t" o:connecttype="rect"/>
            </v:shapetype>
            <v:shape id="janusSEAL SC F_EvenPage" o:spid="_x0000_s1028" type="#_x0000_t202" style="position:absolute;margin-left:0;margin-top:0;width:110pt;height:36pt;z-index:25165824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" filled="f" stroked="f" strokeweight=".5pt">
              <v:textbox style="mso-fit-shape-to-text:t">
                <w:txbxContent>
                  <w:p w14:paraId="644227BD" w14:textId="22A848CC" w:rsidR="0094030D" w:rsidRPr="00785936" w:rsidRDefault="00785936">
                    <w:pPr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</w:pP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begin"/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instrText xml:space="preserve"> DOCPROPERTY PM_ProtectiveMarkingValue_Footer \* MERGEFORMAT </w:instrTex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separate"/>
                    </w:r>
                    <w:r w:rsidR="00915BFD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t>OFFICIAL</w: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4C5C" w14:textId="4267C7A2" w:rsidR="009106D6" w:rsidRDefault="009106D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93" behindDoc="0" locked="1" layoutInCell="0" allowOverlap="1" wp14:anchorId="226260E7" wp14:editId="6E85731A">
              <wp:simplePos x="0" y="0"/>
              <wp:positionH relativeFrom="margin">
                <wp:align>center</wp:align>
              </wp:positionH>
              <wp:positionV relativeFrom="bottomMargin">
                <wp:align>center</wp:align>
              </wp:positionV>
              <wp:extent cx="892175" cy="287020"/>
              <wp:effectExtent l="0" t="0" r="0" b="0"/>
              <wp:wrapNone/>
              <wp:docPr id="1415863228" name="janusSEAL SC Foo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2175" cy="2870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103797" w14:textId="11DA9FBC" w:rsidR="009106D6" w:rsidRPr="009106D6" w:rsidRDefault="009106D6" w:rsidP="009106D6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</w:pPr>
                          <w:r w:rsidRPr="009106D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begin"/>
                          </w:r>
                          <w:r w:rsidRPr="009106D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instrText xml:space="preserve"> DOCPROPERTY PM_ProtectiveMarkingValue_Footer \* MERGEFORMAT </w:instrText>
                          </w:r>
                          <w:r w:rsidRPr="009106D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separate"/>
                          </w:r>
                          <w:r w:rsidR="00915BFD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t>OFFICIAL</w:t>
                          </w:r>
                          <w:r w:rsidRPr="009106D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6260E7" id="_x0000_t202" coordsize="21600,21600" o:spt="202" path="m,l,21600r21600,l21600,xe">
              <v:stroke joinstyle="miter"/>
              <v:path gradientshapeok="t" o:connecttype="rect"/>
            </v:shapetype>
            <v:shape id="janusSEAL SC Footer" o:spid="_x0000_s1029" type="#_x0000_t202" style="position:absolute;margin-left:0;margin-top:0;width:70.25pt;height:22.6pt;z-index:251660293;visibility:visible;mso-wrap-style:none;mso-wrap-distance-left:9pt;mso-wrap-distance-top:0;mso-wrap-distance-right:9pt;mso-wrap-distance-bottom:0;mso-position-horizontal:center;mso-position-horizontal-relative:margin;mso-position-vertical:center;mso-position-vertical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" o:allowincell="f" filled="f" stroked="f" strokeweight=".5pt">
              <v:textbox style="mso-fit-shape-to-text:t">
                <w:txbxContent>
                  <w:p w14:paraId="45103797" w14:textId="11DA9FBC" w:rsidR="009106D6" w:rsidRPr="009106D6" w:rsidRDefault="009106D6" w:rsidP="009106D6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</w:pPr>
                    <w:r w:rsidRPr="009106D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begin"/>
                    </w:r>
                    <w:r w:rsidRPr="009106D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instrText xml:space="preserve"> DOCPROPERTY PM_ProtectiveMarkingValue_Footer \* MERGEFORMAT </w:instrText>
                    </w:r>
                    <w:r w:rsidRPr="009106D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separate"/>
                    </w:r>
                    <w:r w:rsidR="00915BFD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t>OFFICIAL</w:t>
                    </w:r>
                    <w:r w:rsidRPr="009106D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FF177" w14:textId="2C4A18BE" w:rsidR="005116A8" w:rsidRDefault="0094030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58244" behindDoc="0" locked="0" layoutInCell="1" allowOverlap="1" wp14:anchorId="08FF4F6F" wp14:editId="2863C01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397000" cy="457200"/>
              <wp:effectExtent l="0" t="0" r="0" b="0"/>
              <wp:wrapNone/>
              <wp:docPr id="855988116" name="janusSEAL SC F_FirstPag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000" cy="457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751954" w14:textId="08CA5210" w:rsidR="0094030D" w:rsidRPr="00785936" w:rsidRDefault="00785936">
                          <w:pPr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</w:pP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begin"/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instrText xml:space="preserve"> DOCPROPERTY PM_ProtectiveMarkingValue_Footer \* MERGEFORMAT </w:instrTex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separate"/>
                          </w:r>
                          <w:r w:rsidR="00915BFD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t>OFFICIAL</w: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FF4F6F" id="_x0000_t202" coordsize="21600,21600" o:spt="202" path="m,l,21600r21600,l21600,xe">
              <v:stroke joinstyle="miter"/>
              <v:path gradientshapeok="t" o:connecttype="rect"/>
            </v:shapetype>
            <v:shape id="janusSEAL SC F_FirstPage" o:spid="_x0000_s1031" type="#_x0000_t202" style="position:absolute;margin-left:0;margin-top:0;width:110pt;height:36pt;z-index:2516582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" filled="f" stroked="f" strokeweight=".5pt">
              <v:textbox style="mso-fit-shape-to-text:t">
                <w:txbxContent>
                  <w:p w14:paraId="32751954" w14:textId="08CA5210" w:rsidR="0094030D" w:rsidRPr="00785936" w:rsidRDefault="00785936">
                    <w:pPr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</w:pP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begin"/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instrText xml:space="preserve"> DOCPROPERTY PM_ProtectiveMarkingValue_Footer \* MERGEFORMAT </w:instrTex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separate"/>
                    </w:r>
                    <w:r w:rsidR="00915BFD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t>OFFICIAL</w: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DD627" w14:textId="77777777" w:rsidR="004A010E" w:rsidRDefault="004A010E" w:rsidP="002A234C">
      <w:pPr>
        <w:spacing w:after="0" w:line="240" w:lineRule="auto"/>
      </w:pPr>
      <w:r>
        <w:separator/>
      </w:r>
    </w:p>
  </w:footnote>
  <w:footnote w:type="continuationSeparator" w:id="0">
    <w:p w14:paraId="4D490FC1" w14:textId="77777777" w:rsidR="004A010E" w:rsidRDefault="004A010E" w:rsidP="002A2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7B1C4" w14:textId="4EED0ECD" w:rsidR="005116A8" w:rsidRDefault="0094030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1" relativeHeight="251658242" behindDoc="0" locked="0" layoutInCell="1" allowOverlap="1" wp14:anchorId="16274F88" wp14:editId="0B2F00B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397000" cy="457200"/>
              <wp:effectExtent l="0" t="0" r="0" b="0"/>
              <wp:wrapNone/>
              <wp:docPr id="337981518" name="janusSEAL SC H_EvenPag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000" cy="457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6835F7B" w14:textId="280BE1A1" w:rsidR="0094030D" w:rsidRPr="00785936" w:rsidRDefault="00785936">
                          <w:pPr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</w:pP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begin"/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instrText xml:space="preserve"> DOCPROPERTY PM_ProtectiveMarkingValue_Header \* MERGEFORMAT </w:instrTex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separate"/>
                          </w:r>
                          <w:r w:rsidR="00915BFD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t>OFFICIAL</w: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274F88" id="_x0000_t202" coordsize="21600,21600" o:spt="202" path="m,l,21600r21600,l21600,xe">
              <v:stroke joinstyle="miter"/>
              <v:path gradientshapeok="t" o:connecttype="rect"/>
            </v:shapetype>
            <v:shape id="janusSEAL SC H_EvenPage" o:spid="_x0000_s1026" type="#_x0000_t202" style="position:absolute;margin-left:0;margin-top:0;width:110pt;height:36pt;z-index:25165824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" filled="f" stroked="f" strokeweight=".5pt">
              <v:textbox style="mso-fit-shape-to-text:t">
                <w:txbxContent>
                  <w:p w14:paraId="66835F7B" w14:textId="280BE1A1" w:rsidR="0094030D" w:rsidRPr="00785936" w:rsidRDefault="00785936">
                    <w:pPr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</w:pP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begin"/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instrText xml:space="preserve"> DOCPROPERTY PM_ProtectiveMarkingValue_Header \* MERGEFORMAT </w:instrTex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separate"/>
                    </w:r>
                    <w:r w:rsidR="00915BFD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t>OFFICIAL</w: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9A0FB" w14:textId="4B79769F" w:rsidR="00E66AB1" w:rsidRDefault="00715893" w:rsidP="00E66AB1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7" behindDoc="0" locked="1" layoutInCell="0" allowOverlap="1" wp14:anchorId="0DC88A55" wp14:editId="26B4ABFD">
              <wp:simplePos x="0" y="0"/>
              <wp:positionH relativeFrom="margin">
                <wp:align>center</wp:align>
              </wp:positionH>
              <wp:positionV relativeFrom="topMargin">
                <wp:align>center</wp:align>
              </wp:positionV>
              <wp:extent cx="892175" cy="287020"/>
              <wp:effectExtent l="0" t="0" r="0" b="0"/>
              <wp:wrapNone/>
              <wp:docPr id="849610197" name="janusSEAL SC 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2175" cy="2870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E93D2A6" w14:textId="19E4B80C" w:rsidR="00715893" w:rsidRPr="00715893" w:rsidRDefault="00715893" w:rsidP="00715893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</w:pPr>
                          <w:r w:rsidRPr="00715893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begin"/>
                          </w:r>
                          <w:r w:rsidRPr="00715893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instrText xml:space="preserve"> DOCPROPERTY PM_ProtectiveMarkingValue_Header \* MERGEFORMAT </w:instrText>
                          </w:r>
                          <w:r w:rsidRPr="00715893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separate"/>
                          </w:r>
                          <w:r w:rsidR="00915BFD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t>OFFICIAL</w:t>
                          </w:r>
                          <w:r w:rsidRPr="00715893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C88A55" id="_x0000_t202" coordsize="21600,21600" o:spt="202" path="m,l,21600r21600,l21600,xe">
              <v:stroke joinstyle="miter"/>
              <v:path gradientshapeok="t" o:connecttype="rect"/>
            </v:shapetype>
            <v:shape id="janusSEAL SC Header" o:spid="_x0000_s1027" type="#_x0000_t202" style="position:absolute;left:0;text-align:left;margin-left:0;margin-top:0;width:70.25pt;height:22.6pt;z-index:251661317;visibility:visible;mso-wrap-style:none;mso-wrap-distance-left:9pt;mso-wrap-distance-top:0;mso-wrap-distance-right:9pt;mso-wrap-distance-bottom:0;mso-position-horizontal:center;mso-position-horizontal-relative:margin;mso-position-vertical:center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" o:allowincell="f" filled="f" stroked="f" strokeweight=".5pt">
              <v:textbox style="mso-fit-shape-to-text:t">
                <w:txbxContent>
                  <w:p w14:paraId="0E93D2A6" w14:textId="19E4B80C" w:rsidR="00715893" w:rsidRPr="00715893" w:rsidRDefault="00715893" w:rsidP="00715893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</w:pPr>
                    <w:r w:rsidRPr="00715893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begin"/>
                    </w:r>
                    <w:r w:rsidRPr="00715893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instrText xml:space="preserve"> DOCPROPERTY PM_ProtectiveMarkingValue_Header \* MERGEFORMAT </w:instrText>
                    </w:r>
                    <w:r w:rsidRPr="00715893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separate"/>
                    </w:r>
                    <w:r w:rsidR="00915BFD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t>OFFICIAL</w:t>
                    </w:r>
                    <w:r w:rsidRPr="00715893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end"/>
                    </w: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E66AB1">
      <w:t xml:space="preserve">Last updated: </w:t>
    </w:r>
    <w:r w:rsidR="00720BA1">
      <w:t>13</w:t>
    </w:r>
    <w:r w:rsidR="00057E30">
      <w:t xml:space="preserve"> </w:t>
    </w:r>
    <w:r w:rsidR="002713C4">
      <w:t>February</w:t>
    </w:r>
    <w:r w:rsidR="00E66AB1">
      <w:t xml:space="preserve"> 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DEC3C" w14:textId="27DBC996" w:rsidR="005116A8" w:rsidRDefault="0094030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1" relativeHeight="251658241" behindDoc="0" locked="0" layoutInCell="1" allowOverlap="1" wp14:anchorId="0056BF82" wp14:editId="62EDB1C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397000" cy="457200"/>
              <wp:effectExtent l="0" t="0" r="0" b="0"/>
              <wp:wrapNone/>
              <wp:docPr id="27965241" name="janusSEAL SC H_FirstPag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000" cy="457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A731C58" w14:textId="507115B2" w:rsidR="0094030D" w:rsidRPr="00785936" w:rsidRDefault="00785936">
                          <w:pPr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</w:pP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begin"/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instrText xml:space="preserve"> DOCPROPERTY PM_ProtectiveMarkingValue_Header \* MERGEFORMAT </w:instrTex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separate"/>
                          </w:r>
                          <w:r w:rsidR="00915BFD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t>OFFICIAL</w:t>
                          </w:r>
                          <w:r w:rsidRPr="00785936"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56BF82" id="_x0000_t202" coordsize="21600,21600" o:spt="202" path="m,l,21600r21600,l21600,xe">
              <v:stroke joinstyle="miter"/>
              <v:path gradientshapeok="t" o:connecttype="rect"/>
            </v:shapetype>
            <v:shape id="janusSEAL SC H_FirstPage" o:spid="_x0000_s1030" type="#_x0000_t202" style="position:absolute;margin-left:0;margin-top:0;width:110pt;height:36pt;z-index:251658241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" filled="f" stroked="f" strokeweight=".5pt">
              <v:textbox style="mso-fit-shape-to-text:t">
                <w:txbxContent>
                  <w:p w14:paraId="2A731C58" w14:textId="507115B2" w:rsidR="0094030D" w:rsidRPr="00785936" w:rsidRDefault="00785936">
                    <w:pPr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</w:pP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begin"/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instrText xml:space="preserve"> DOCPROPERTY PM_ProtectiveMarkingValue_Header \* MERGEFORMAT </w:instrTex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separate"/>
                    </w:r>
                    <w:r w:rsidR="00915BFD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t>OFFICIAL</w:t>
                    </w:r>
                    <w:r w:rsidRPr="00785936">
                      <w:rPr>
                        <w:rFonts w:ascii="Arial" w:hAnsi="Arial" w:cs="Arial"/>
                        <w:b/>
                        <w:color w:val="FF0000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24104"/>
    <w:multiLevelType w:val="hybridMultilevel"/>
    <w:tmpl w:val="8660B086"/>
    <w:lvl w:ilvl="0" w:tplc="82F2E9EC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F594A"/>
    <w:multiLevelType w:val="multilevel"/>
    <w:tmpl w:val="69DEC9F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­"/>
      <w:lvlJc w:val="left"/>
      <w:pPr>
        <w:ind w:left="1077" w:hanging="357"/>
      </w:pPr>
      <w:rPr>
        <w:rFonts w:ascii="Calibri" w:hAnsi="Calibri" w:cs="Times New Roman" w:hint="default"/>
        <w:sz w:val="24"/>
      </w:rPr>
    </w:lvl>
    <w:lvl w:ilvl="2">
      <w:start w:val="1"/>
      <w:numFmt w:val="bullet"/>
      <w:lvlText w:val=""/>
      <w:lvlJc w:val="left"/>
      <w:pPr>
        <w:ind w:left="1797" w:hanging="357"/>
      </w:pPr>
      <w:rPr>
        <w:rFonts w:ascii="Wingdings" w:hAnsi="Wingdings" w:hint="default"/>
        <w:sz w:val="20"/>
      </w:rPr>
    </w:lvl>
    <w:lvl w:ilvl="3">
      <w:start w:val="1"/>
      <w:numFmt w:val="bullet"/>
      <w:lvlText w:val=""/>
      <w:lvlJc w:val="left"/>
      <w:pPr>
        <w:ind w:left="2517" w:hanging="357"/>
      </w:pPr>
      <w:rPr>
        <w:rFonts w:ascii="Symbol" w:hAnsi="Symbol" w:hint="default"/>
        <w:sz w:val="24"/>
      </w:rPr>
    </w:lvl>
    <w:lvl w:ilvl="4">
      <w:start w:val="1"/>
      <w:numFmt w:val="bullet"/>
      <w:pStyle w:val="CESCROverview"/>
      <w:lvlText w:val="o"/>
      <w:lvlJc w:val="left"/>
      <w:pPr>
        <w:ind w:left="3237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57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77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97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17" w:hanging="357"/>
      </w:pPr>
      <w:rPr>
        <w:rFonts w:ascii="Wingdings" w:hAnsi="Wingdings" w:hint="default"/>
      </w:rPr>
    </w:lvl>
  </w:abstractNum>
  <w:abstractNum w:abstractNumId="2" w15:restartNumberingAfterBreak="0">
    <w:nsid w:val="0FA431AE"/>
    <w:multiLevelType w:val="hybridMultilevel"/>
    <w:tmpl w:val="31F01FE0"/>
    <w:lvl w:ilvl="0" w:tplc="3614190C">
      <w:start w:val="15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CF51C8"/>
    <w:multiLevelType w:val="multilevel"/>
    <w:tmpl w:val="77600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2E432F"/>
    <w:multiLevelType w:val="hybridMultilevel"/>
    <w:tmpl w:val="671AF0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D356A"/>
    <w:multiLevelType w:val="hybridMultilevel"/>
    <w:tmpl w:val="EAC672E6"/>
    <w:lvl w:ilvl="0" w:tplc="3F7E44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668C3"/>
    <w:multiLevelType w:val="hybridMultilevel"/>
    <w:tmpl w:val="325EB4AC"/>
    <w:lvl w:ilvl="0" w:tplc="B31E148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5B1557"/>
    <w:multiLevelType w:val="hybridMultilevel"/>
    <w:tmpl w:val="0032D8A2"/>
    <w:lvl w:ilvl="0" w:tplc="E42AAD04">
      <w:start w:val="15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1018795">
    <w:abstractNumId w:val="6"/>
  </w:num>
  <w:num w:numId="2" w16cid:durableId="2001349047">
    <w:abstractNumId w:val="2"/>
  </w:num>
  <w:num w:numId="3" w16cid:durableId="659425646">
    <w:abstractNumId w:val="7"/>
  </w:num>
  <w:num w:numId="4" w16cid:durableId="2041121242">
    <w:abstractNumId w:val="5"/>
  </w:num>
  <w:num w:numId="5" w16cid:durableId="151784463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560872243">
    <w:abstractNumId w:val="0"/>
  </w:num>
  <w:num w:numId="7" w16cid:durableId="92406833">
    <w:abstractNumId w:val="1"/>
    <w:lvlOverride w:ilvl="0">
      <w:lvl w:ilvl="0">
        <w:start w:val="1"/>
        <w:numFmt w:val="decimal"/>
        <w:lvlText w:val=""/>
        <w:lvlJc w:val="left"/>
        <w:pPr>
          <w:ind w:left="357" w:hanging="357"/>
        </w:pPr>
        <w:rPr>
          <w:rFonts w:ascii="Symbol" w:hAnsi="Symbol" w:hint="default"/>
          <w:color w:val="auto"/>
          <w:sz w:val="20"/>
        </w:rPr>
      </w:lvl>
    </w:lvlOverride>
    <w:lvlOverride w:ilvl="1">
      <w:lvl w:ilvl="1">
        <w:start w:val="1"/>
        <w:numFmt w:val="decimal"/>
        <w:lvlText w:val="­"/>
        <w:lvlJc w:val="left"/>
        <w:pPr>
          <w:ind w:left="1077" w:hanging="357"/>
        </w:pPr>
        <w:rPr>
          <w:rFonts w:ascii="Calibri" w:hAnsi="Calibri" w:cs="Times New Roman" w:hint="default"/>
          <w:sz w:val="24"/>
        </w:rPr>
      </w:lvl>
    </w:lvlOverride>
    <w:lvlOverride w:ilvl="2">
      <w:lvl w:ilvl="2">
        <w:start w:val="1"/>
        <w:numFmt w:val="decimal"/>
        <w:lvlText w:val=""/>
        <w:lvlJc w:val="left"/>
        <w:pPr>
          <w:ind w:left="1797" w:hanging="357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decimal"/>
        <w:lvlText w:val=""/>
        <w:lvlJc w:val="left"/>
        <w:pPr>
          <w:ind w:left="2517" w:hanging="357"/>
        </w:pPr>
        <w:rPr>
          <w:rFonts w:ascii="Symbol" w:hAnsi="Symbol" w:hint="default"/>
          <w:sz w:val="24"/>
        </w:rPr>
      </w:lvl>
    </w:lvlOverride>
    <w:lvlOverride w:ilvl="4">
      <w:lvl w:ilvl="4">
        <w:start w:val="1"/>
        <w:numFmt w:val="decimal"/>
        <w:pStyle w:val="CESCROverview"/>
        <w:lvlText w:val=""/>
        <w:lvlJc w:val="left"/>
        <w:pPr>
          <w:tabs>
            <w:tab w:val="num" w:pos="357"/>
          </w:tabs>
          <w:ind w:left="357" w:hanging="357"/>
        </w:pPr>
        <w:rPr>
          <w:rFonts w:ascii="Symbol" w:hAnsi="Symbol" w:cs="Courier New" w:hint="default"/>
          <w:color w:val="auto"/>
          <w:sz w:val="20"/>
        </w:rPr>
      </w:lvl>
    </w:lvlOverride>
    <w:lvlOverride w:ilvl="5">
      <w:lvl w:ilvl="5">
        <w:start w:val="1"/>
        <w:numFmt w:val="decimal"/>
        <w:lvlText w:val=""/>
        <w:lvlJc w:val="left"/>
        <w:pPr>
          <w:ind w:left="3957" w:hanging="357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"/>
        <w:lvlJc w:val="left"/>
        <w:pPr>
          <w:ind w:left="4677" w:hanging="357"/>
        </w:pPr>
        <w:rPr>
          <w:rFonts w:ascii="Symbol" w:hAnsi="Symbol" w:hint="default"/>
        </w:rPr>
      </w:lvl>
    </w:lvlOverride>
    <w:lvlOverride w:ilvl="7">
      <w:lvl w:ilvl="7">
        <w:start w:val="1"/>
        <w:numFmt w:val="decimal"/>
        <w:lvlText w:val="o"/>
        <w:lvlJc w:val="left"/>
        <w:pPr>
          <w:ind w:left="5397" w:hanging="357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decimal"/>
        <w:lvlText w:val=""/>
        <w:lvlJc w:val="left"/>
        <w:pPr>
          <w:ind w:left="6117" w:hanging="357"/>
        </w:pPr>
        <w:rPr>
          <w:rFonts w:ascii="Wingdings" w:hAnsi="Wingdings" w:hint="default"/>
        </w:rPr>
      </w:lvl>
    </w:lvlOverride>
  </w:num>
  <w:num w:numId="8" w16cid:durableId="2517454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52F"/>
    <w:rsid w:val="00000120"/>
    <w:rsid w:val="00003162"/>
    <w:rsid w:val="000049B7"/>
    <w:rsid w:val="00005606"/>
    <w:rsid w:val="00006CBF"/>
    <w:rsid w:val="00007A6C"/>
    <w:rsid w:val="00012BAC"/>
    <w:rsid w:val="00014C3D"/>
    <w:rsid w:val="000161FA"/>
    <w:rsid w:val="000210B0"/>
    <w:rsid w:val="00021E83"/>
    <w:rsid w:val="00022E7B"/>
    <w:rsid w:val="00023A47"/>
    <w:rsid w:val="0002429D"/>
    <w:rsid w:val="0002490C"/>
    <w:rsid w:val="00024D17"/>
    <w:rsid w:val="00024D47"/>
    <w:rsid w:val="000268FB"/>
    <w:rsid w:val="00031F8F"/>
    <w:rsid w:val="0003298E"/>
    <w:rsid w:val="00032F7C"/>
    <w:rsid w:val="00033438"/>
    <w:rsid w:val="0003441D"/>
    <w:rsid w:val="00035A30"/>
    <w:rsid w:val="0003631C"/>
    <w:rsid w:val="00041775"/>
    <w:rsid w:val="00041AF9"/>
    <w:rsid w:val="000422C5"/>
    <w:rsid w:val="0004239A"/>
    <w:rsid w:val="0004315A"/>
    <w:rsid w:val="000452A3"/>
    <w:rsid w:val="0004537D"/>
    <w:rsid w:val="00046FF2"/>
    <w:rsid w:val="00054582"/>
    <w:rsid w:val="00054F23"/>
    <w:rsid w:val="00056052"/>
    <w:rsid w:val="00056851"/>
    <w:rsid w:val="000573F9"/>
    <w:rsid w:val="00057E30"/>
    <w:rsid w:val="0006043B"/>
    <w:rsid w:val="00061726"/>
    <w:rsid w:val="000621DB"/>
    <w:rsid w:val="00067EBF"/>
    <w:rsid w:val="00070212"/>
    <w:rsid w:val="000712BB"/>
    <w:rsid w:val="00071D9A"/>
    <w:rsid w:val="0007226E"/>
    <w:rsid w:val="00072C89"/>
    <w:rsid w:val="00075CDF"/>
    <w:rsid w:val="00076AB6"/>
    <w:rsid w:val="000813C0"/>
    <w:rsid w:val="00081782"/>
    <w:rsid w:val="000818FE"/>
    <w:rsid w:val="00081AC9"/>
    <w:rsid w:val="000823E9"/>
    <w:rsid w:val="00085959"/>
    <w:rsid w:val="00085E9C"/>
    <w:rsid w:val="00090E9C"/>
    <w:rsid w:val="000935C6"/>
    <w:rsid w:val="00093FBB"/>
    <w:rsid w:val="000946CB"/>
    <w:rsid w:val="00095248"/>
    <w:rsid w:val="00095380"/>
    <w:rsid w:val="00095A93"/>
    <w:rsid w:val="00095C44"/>
    <w:rsid w:val="0009620A"/>
    <w:rsid w:val="00097A22"/>
    <w:rsid w:val="00097B9A"/>
    <w:rsid w:val="000A0DA3"/>
    <w:rsid w:val="000A1EDB"/>
    <w:rsid w:val="000A2B93"/>
    <w:rsid w:val="000A5BFA"/>
    <w:rsid w:val="000A6C51"/>
    <w:rsid w:val="000A7271"/>
    <w:rsid w:val="000A7D7D"/>
    <w:rsid w:val="000B0474"/>
    <w:rsid w:val="000B083E"/>
    <w:rsid w:val="000B1E1D"/>
    <w:rsid w:val="000B1E44"/>
    <w:rsid w:val="000B40EF"/>
    <w:rsid w:val="000B43EF"/>
    <w:rsid w:val="000B64B4"/>
    <w:rsid w:val="000B7133"/>
    <w:rsid w:val="000C09CA"/>
    <w:rsid w:val="000C1AD8"/>
    <w:rsid w:val="000C2D63"/>
    <w:rsid w:val="000C2E13"/>
    <w:rsid w:val="000C3577"/>
    <w:rsid w:val="000C3AEE"/>
    <w:rsid w:val="000C455E"/>
    <w:rsid w:val="000C52BB"/>
    <w:rsid w:val="000C5602"/>
    <w:rsid w:val="000C6B24"/>
    <w:rsid w:val="000C6F99"/>
    <w:rsid w:val="000C71BD"/>
    <w:rsid w:val="000C764C"/>
    <w:rsid w:val="000C76E9"/>
    <w:rsid w:val="000D049C"/>
    <w:rsid w:val="000D3324"/>
    <w:rsid w:val="000D435D"/>
    <w:rsid w:val="000D52C5"/>
    <w:rsid w:val="000D5971"/>
    <w:rsid w:val="000D5B2E"/>
    <w:rsid w:val="000D6A79"/>
    <w:rsid w:val="000D782F"/>
    <w:rsid w:val="000D7B60"/>
    <w:rsid w:val="000E2305"/>
    <w:rsid w:val="000E2784"/>
    <w:rsid w:val="000E27B0"/>
    <w:rsid w:val="000E2A55"/>
    <w:rsid w:val="000E302F"/>
    <w:rsid w:val="000E59CD"/>
    <w:rsid w:val="000E5A5E"/>
    <w:rsid w:val="000F02FE"/>
    <w:rsid w:val="000F1045"/>
    <w:rsid w:val="000F1CDB"/>
    <w:rsid w:val="000F257F"/>
    <w:rsid w:val="000F3349"/>
    <w:rsid w:val="000F412C"/>
    <w:rsid w:val="000F466D"/>
    <w:rsid w:val="000F4B52"/>
    <w:rsid w:val="000F4B59"/>
    <w:rsid w:val="001018BE"/>
    <w:rsid w:val="00101F45"/>
    <w:rsid w:val="00102585"/>
    <w:rsid w:val="00102E55"/>
    <w:rsid w:val="00103AAD"/>
    <w:rsid w:val="001046F8"/>
    <w:rsid w:val="00107F91"/>
    <w:rsid w:val="001126F2"/>
    <w:rsid w:val="0011366C"/>
    <w:rsid w:val="00114766"/>
    <w:rsid w:val="00116AF2"/>
    <w:rsid w:val="00121C1F"/>
    <w:rsid w:val="001221C7"/>
    <w:rsid w:val="0012228E"/>
    <w:rsid w:val="00122A8F"/>
    <w:rsid w:val="0012354D"/>
    <w:rsid w:val="0012519E"/>
    <w:rsid w:val="00126579"/>
    <w:rsid w:val="001271E7"/>
    <w:rsid w:val="001303EF"/>
    <w:rsid w:val="0013374B"/>
    <w:rsid w:val="00133C69"/>
    <w:rsid w:val="001349F4"/>
    <w:rsid w:val="00134DCB"/>
    <w:rsid w:val="00135BC9"/>
    <w:rsid w:val="00135EE8"/>
    <w:rsid w:val="001367FD"/>
    <w:rsid w:val="0013754B"/>
    <w:rsid w:val="00137B37"/>
    <w:rsid w:val="00150046"/>
    <w:rsid w:val="001520C5"/>
    <w:rsid w:val="001524BC"/>
    <w:rsid w:val="00152D33"/>
    <w:rsid w:val="00153152"/>
    <w:rsid w:val="0015400F"/>
    <w:rsid w:val="00154B45"/>
    <w:rsid w:val="00157C22"/>
    <w:rsid w:val="00160CBE"/>
    <w:rsid w:val="00161A7C"/>
    <w:rsid w:val="001627C2"/>
    <w:rsid w:val="00163735"/>
    <w:rsid w:val="00164F1C"/>
    <w:rsid w:val="001655F5"/>
    <w:rsid w:val="0016599C"/>
    <w:rsid w:val="00166174"/>
    <w:rsid w:val="0017030A"/>
    <w:rsid w:val="00174278"/>
    <w:rsid w:val="0017449E"/>
    <w:rsid w:val="00176A92"/>
    <w:rsid w:val="0018238A"/>
    <w:rsid w:val="00182B8B"/>
    <w:rsid w:val="00185F8A"/>
    <w:rsid w:val="00192B15"/>
    <w:rsid w:val="00193A89"/>
    <w:rsid w:val="00194DD0"/>
    <w:rsid w:val="001954E9"/>
    <w:rsid w:val="001A08CA"/>
    <w:rsid w:val="001A10A8"/>
    <w:rsid w:val="001A3B53"/>
    <w:rsid w:val="001A4082"/>
    <w:rsid w:val="001B18B4"/>
    <w:rsid w:val="001B4152"/>
    <w:rsid w:val="001B5F84"/>
    <w:rsid w:val="001B7A8B"/>
    <w:rsid w:val="001C06D1"/>
    <w:rsid w:val="001C0B62"/>
    <w:rsid w:val="001C30BB"/>
    <w:rsid w:val="001C759B"/>
    <w:rsid w:val="001D00D0"/>
    <w:rsid w:val="001D1430"/>
    <w:rsid w:val="001D2C23"/>
    <w:rsid w:val="001D2C99"/>
    <w:rsid w:val="001D3001"/>
    <w:rsid w:val="001D32E9"/>
    <w:rsid w:val="001D4C37"/>
    <w:rsid w:val="001D4F9F"/>
    <w:rsid w:val="001D53A8"/>
    <w:rsid w:val="001D7743"/>
    <w:rsid w:val="001E1A1D"/>
    <w:rsid w:val="001E1F96"/>
    <w:rsid w:val="001E28C2"/>
    <w:rsid w:val="001E3982"/>
    <w:rsid w:val="001E46E5"/>
    <w:rsid w:val="001E585A"/>
    <w:rsid w:val="001F0A38"/>
    <w:rsid w:val="001F17E5"/>
    <w:rsid w:val="001F2313"/>
    <w:rsid w:val="001F2B57"/>
    <w:rsid w:val="001F30E5"/>
    <w:rsid w:val="001F4418"/>
    <w:rsid w:val="001F4816"/>
    <w:rsid w:val="001F4996"/>
    <w:rsid w:val="001F7175"/>
    <w:rsid w:val="001F740F"/>
    <w:rsid w:val="001F76BA"/>
    <w:rsid w:val="001F7F4C"/>
    <w:rsid w:val="002010B3"/>
    <w:rsid w:val="002012EF"/>
    <w:rsid w:val="00203403"/>
    <w:rsid w:val="002045A2"/>
    <w:rsid w:val="002065E0"/>
    <w:rsid w:val="00206B24"/>
    <w:rsid w:val="002074C7"/>
    <w:rsid w:val="00210397"/>
    <w:rsid w:val="002117D1"/>
    <w:rsid w:val="0021374F"/>
    <w:rsid w:val="00220DDE"/>
    <w:rsid w:val="00221B77"/>
    <w:rsid w:val="00221D5B"/>
    <w:rsid w:val="00221E4A"/>
    <w:rsid w:val="00230E7A"/>
    <w:rsid w:val="00231B7B"/>
    <w:rsid w:val="00232B30"/>
    <w:rsid w:val="0024029D"/>
    <w:rsid w:val="00240439"/>
    <w:rsid w:val="00240D75"/>
    <w:rsid w:val="00242A97"/>
    <w:rsid w:val="00243477"/>
    <w:rsid w:val="002441A5"/>
    <w:rsid w:val="00245769"/>
    <w:rsid w:val="00245EAC"/>
    <w:rsid w:val="00247445"/>
    <w:rsid w:val="00247523"/>
    <w:rsid w:val="00247E26"/>
    <w:rsid w:val="002500F0"/>
    <w:rsid w:val="00251711"/>
    <w:rsid w:val="00252B26"/>
    <w:rsid w:val="00253B83"/>
    <w:rsid w:val="0026052B"/>
    <w:rsid w:val="00260CFA"/>
    <w:rsid w:val="002612D8"/>
    <w:rsid w:val="002613A6"/>
    <w:rsid w:val="00261C00"/>
    <w:rsid w:val="00261E83"/>
    <w:rsid w:val="00262747"/>
    <w:rsid w:val="00262C65"/>
    <w:rsid w:val="002634F9"/>
    <w:rsid w:val="002661F5"/>
    <w:rsid w:val="00267E67"/>
    <w:rsid w:val="00271233"/>
    <w:rsid w:val="002713C4"/>
    <w:rsid w:val="00271BC9"/>
    <w:rsid w:val="00271EB9"/>
    <w:rsid w:val="0027403D"/>
    <w:rsid w:val="0027505C"/>
    <w:rsid w:val="00276084"/>
    <w:rsid w:val="00277D89"/>
    <w:rsid w:val="002838AD"/>
    <w:rsid w:val="0028545C"/>
    <w:rsid w:val="00285476"/>
    <w:rsid w:val="0029289B"/>
    <w:rsid w:val="00293DDD"/>
    <w:rsid w:val="00293ECD"/>
    <w:rsid w:val="00294ED7"/>
    <w:rsid w:val="0029545E"/>
    <w:rsid w:val="0029666E"/>
    <w:rsid w:val="00297EEA"/>
    <w:rsid w:val="002A12F4"/>
    <w:rsid w:val="002A162C"/>
    <w:rsid w:val="002A21F6"/>
    <w:rsid w:val="002A234C"/>
    <w:rsid w:val="002A40D8"/>
    <w:rsid w:val="002A532E"/>
    <w:rsid w:val="002A5C93"/>
    <w:rsid w:val="002A66C7"/>
    <w:rsid w:val="002A68A1"/>
    <w:rsid w:val="002A736B"/>
    <w:rsid w:val="002B0064"/>
    <w:rsid w:val="002B5B6E"/>
    <w:rsid w:val="002B64B8"/>
    <w:rsid w:val="002C0943"/>
    <w:rsid w:val="002C40B4"/>
    <w:rsid w:val="002C451E"/>
    <w:rsid w:val="002C453F"/>
    <w:rsid w:val="002C4E30"/>
    <w:rsid w:val="002C5663"/>
    <w:rsid w:val="002D06DC"/>
    <w:rsid w:val="002D27E8"/>
    <w:rsid w:val="002D3604"/>
    <w:rsid w:val="002D4F25"/>
    <w:rsid w:val="002D6DB7"/>
    <w:rsid w:val="002D7488"/>
    <w:rsid w:val="002D7E29"/>
    <w:rsid w:val="002E2991"/>
    <w:rsid w:val="002E2FA5"/>
    <w:rsid w:val="002E352F"/>
    <w:rsid w:val="002E3F75"/>
    <w:rsid w:val="002E740C"/>
    <w:rsid w:val="002F00D3"/>
    <w:rsid w:val="002F3403"/>
    <w:rsid w:val="002F3858"/>
    <w:rsid w:val="002F3C6F"/>
    <w:rsid w:val="002F3EB7"/>
    <w:rsid w:val="002F455F"/>
    <w:rsid w:val="002F4DA2"/>
    <w:rsid w:val="002F687A"/>
    <w:rsid w:val="002F68FD"/>
    <w:rsid w:val="002F7075"/>
    <w:rsid w:val="002F7685"/>
    <w:rsid w:val="00300BD7"/>
    <w:rsid w:val="00301726"/>
    <w:rsid w:val="003023CD"/>
    <w:rsid w:val="00302E0A"/>
    <w:rsid w:val="00302F37"/>
    <w:rsid w:val="003032EA"/>
    <w:rsid w:val="003040A3"/>
    <w:rsid w:val="00304EEB"/>
    <w:rsid w:val="003061BE"/>
    <w:rsid w:val="00306D99"/>
    <w:rsid w:val="00307D6E"/>
    <w:rsid w:val="00310C13"/>
    <w:rsid w:val="00310E8E"/>
    <w:rsid w:val="00311A09"/>
    <w:rsid w:val="00312409"/>
    <w:rsid w:val="003124AF"/>
    <w:rsid w:val="00312E22"/>
    <w:rsid w:val="0031324B"/>
    <w:rsid w:val="00316C2B"/>
    <w:rsid w:val="0031783C"/>
    <w:rsid w:val="00317CC6"/>
    <w:rsid w:val="00320095"/>
    <w:rsid w:val="00320E99"/>
    <w:rsid w:val="003211D7"/>
    <w:rsid w:val="00321BC8"/>
    <w:rsid w:val="00321D89"/>
    <w:rsid w:val="00322D6D"/>
    <w:rsid w:val="00324B9C"/>
    <w:rsid w:val="00326C3A"/>
    <w:rsid w:val="00326DBE"/>
    <w:rsid w:val="00327920"/>
    <w:rsid w:val="00330129"/>
    <w:rsid w:val="00330B9E"/>
    <w:rsid w:val="003318BA"/>
    <w:rsid w:val="0033223F"/>
    <w:rsid w:val="00334CB3"/>
    <w:rsid w:val="003351AA"/>
    <w:rsid w:val="00336460"/>
    <w:rsid w:val="003368C0"/>
    <w:rsid w:val="0033729B"/>
    <w:rsid w:val="00337C10"/>
    <w:rsid w:val="00337CEA"/>
    <w:rsid w:val="0034197B"/>
    <w:rsid w:val="00341B8C"/>
    <w:rsid w:val="00341CD6"/>
    <w:rsid w:val="00344A72"/>
    <w:rsid w:val="00346852"/>
    <w:rsid w:val="00346D8B"/>
    <w:rsid w:val="00351F6F"/>
    <w:rsid w:val="00352CFF"/>
    <w:rsid w:val="0035377E"/>
    <w:rsid w:val="00353E1D"/>
    <w:rsid w:val="003540F2"/>
    <w:rsid w:val="00354709"/>
    <w:rsid w:val="00355287"/>
    <w:rsid w:val="00355A5F"/>
    <w:rsid w:val="003617AF"/>
    <w:rsid w:val="00361B6B"/>
    <w:rsid w:val="00362D65"/>
    <w:rsid w:val="00364864"/>
    <w:rsid w:val="0036619F"/>
    <w:rsid w:val="00367D5D"/>
    <w:rsid w:val="00370C80"/>
    <w:rsid w:val="003739E2"/>
    <w:rsid w:val="0037440D"/>
    <w:rsid w:val="00374A37"/>
    <w:rsid w:val="00374A70"/>
    <w:rsid w:val="00375200"/>
    <w:rsid w:val="003752C9"/>
    <w:rsid w:val="0037596E"/>
    <w:rsid w:val="0038142B"/>
    <w:rsid w:val="00381983"/>
    <w:rsid w:val="00382F6B"/>
    <w:rsid w:val="003833D6"/>
    <w:rsid w:val="00384641"/>
    <w:rsid w:val="00386B6B"/>
    <w:rsid w:val="003924AE"/>
    <w:rsid w:val="00392CA9"/>
    <w:rsid w:val="00393D52"/>
    <w:rsid w:val="00394211"/>
    <w:rsid w:val="00394C18"/>
    <w:rsid w:val="003956E2"/>
    <w:rsid w:val="0039651F"/>
    <w:rsid w:val="00396597"/>
    <w:rsid w:val="00396919"/>
    <w:rsid w:val="00397F83"/>
    <w:rsid w:val="003A0076"/>
    <w:rsid w:val="003A1B88"/>
    <w:rsid w:val="003A2661"/>
    <w:rsid w:val="003A33D4"/>
    <w:rsid w:val="003A3FCB"/>
    <w:rsid w:val="003A4B0A"/>
    <w:rsid w:val="003A4D7E"/>
    <w:rsid w:val="003B1239"/>
    <w:rsid w:val="003B1A3D"/>
    <w:rsid w:val="003B1C03"/>
    <w:rsid w:val="003B26D4"/>
    <w:rsid w:val="003B5374"/>
    <w:rsid w:val="003B54B8"/>
    <w:rsid w:val="003B5888"/>
    <w:rsid w:val="003B73A4"/>
    <w:rsid w:val="003C33F8"/>
    <w:rsid w:val="003C5E69"/>
    <w:rsid w:val="003C6E04"/>
    <w:rsid w:val="003C7176"/>
    <w:rsid w:val="003C724B"/>
    <w:rsid w:val="003D01F2"/>
    <w:rsid w:val="003D0777"/>
    <w:rsid w:val="003D1003"/>
    <w:rsid w:val="003D106D"/>
    <w:rsid w:val="003D16F7"/>
    <w:rsid w:val="003D2F24"/>
    <w:rsid w:val="003D309D"/>
    <w:rsid w:val="003E071C"/>
    <w:rsid w:val="003E176E"/>
    <w:rsid w:val="003E2EE3"/>
    <w:rsid w:val="003E46D1"/>
    <w:rsid w:val="003F03CF"/>
    <w:rsid w:val="003F1831"/>
    <w:rsid w:val="003F1DFA"/>
    <w:rsid w:val="003F1E24"/>
    <w:rsid w:val="003F3EEA"/>
    <w:rsid w:val="003F404D"/>
    <w:rsid w:val="003F590F"/>
    <w:rsid w:val="003F64CC"/>
    <w:rsid w:val="00401449"/>
    <w:rsid w:val="00401526"/>
    <w:rsid w:val="00402637"/>
    <w:rsid w:val="00405037"/>
    <w:rsid w:val="00405EB8"/>
    <w:rsid w:val="00407B6F"/>
    <w:rsid w:val="004120D9"/>
    <w:rsid w:val="00413B06"/>
    <w:rsid w:val="00415678"/>
    <w:rsid w:val="00416F18"/>
    <w:rsid w:val="00417EBF"/>
    <w:rsid w:val="004215BB"/>
    <w:rsid w:val="00423812"/>
    <w:rsid w:val="00423A93"/>
    <w:rsid w:val="00423CD3"/>
    <w:rsid w:val="004251D0"/>
    <w:rsid w:val="00425F06"/>
    <w:rsid w:val="004266ED"/>
    <w:rsid w:val="00427263"/>
    <w:rsid w:val="00431719"/>
    <w:rsid w:val="00431721"/>
    <w:rsid w:val="0043303E"/>
    <w:rsid w:val="00433C35"/>
    <w:rsid w:val="004350E3"/>
    <w:rsid w:val="00436651"/>
    <w:rsid w:val="00436B68"/>
    <w:rsid w:val="004373A7"/>
    <w:rsid w:val="0044056C"/>
    <w:rsid w:val="004406FD"/>
    <w:rsid w:val="0044147F"/>
    <w:rsid w:val="00441A2F"/>
    <w:rsid w:val="00441D8F"/>
    <w:rsid w:val="00443C3A"/>
    <w:rsid w:val="0044454C"/>
    <w:rsid w:val="00444FEF"/>
    <w:rsid w:val="0044504D"/>
    <w:rsid w:val="0044564E"/>
    <w:rsid w:val="0044581B"/>
    <w:rsid w:val="00450562"/>
    <w:rsid w:val="0045100C"/>
    <w:rsid w:val="00451F84"/>
    <w:rsid w:val="004563FB"/>
    <w:rsid w:val="004575C3"/>
    <w:rsid w:val="00457A76"/>
    <w:rsid w:val="00457F14"/>
    <w:rsid w:val="00461A74"/>
    <w:rsid w:val="00463A21"/>
    <w:rsid w:val="00463C40"/>
    <w:rsid w:val="00464760"/>
    <w:rsid w:val="00464929"/>
    <w:rsid w:val="004650A7"/>
    <w:rsid w:val="004663E6"/>
    <w:rsid w:val="00466535"/>
    <w:rsid w:val="00467518"/>
    <w:rsid w:val="004711A2"/>
    <w:rsid w:val="00471C27"/>
    <w:rsid w:val="0047438C"/>
    <w:rsid w:val="004745D3"/>
    <w:rsid w:val="00474814"/>
    <w:rsid w:val="0047640F"/>
    <w:rsid w:val="00476D4D"/>
    <w:rsid w:val="00480642"/>
    <w:rsid w:val="00480B78"/>
    <w:rsid w:val="0048348B"/>
    <w:rsid w:val="00484966"/>
    <w:rsid w:val="004903EA"/>
    <w:rsid w:val="00492FC6"/>
    <w:rsid w:val="00495B18"/>
    <w:rsid w:val="0049635A"/>
    <w:rsid w:val="004978BD"/>
    <w:rsid w:val="00497FBF"/>
    <w:rsid w:val="004A010E"/>
    <w:rsid w:val="004A02A0"/>
    <w:rsid w:val="004A1318"/>
    <w:rsid w:val="004A1BAB"/>
    <w:rsid w:val="004A2F5A"/>
    <w:rsid w:val="004A3266"/>
    <w:rsid w:val="004A3315"/>
    <w:rsid w:val="004A3946"/>
    <w:rsid w:val="004A4CCF"/>
    <w:rsid w:val="004A5A79"/>
    <w:rsid w:val="004A6742"/>
    <w:rsid w:val="004B0A9E"/>
    <w:rsid w:val="004B142C"/>
    <w:rsid w:val="004B2054"/>
    <w:rsid w:val="004B330C"/>
    <w:rsid w:val="004B68FD"/>
    <w:rsid w:val="004C05B6"/>
    <w:rsid w:val="004C06E4"/>
    <w:rsid w:val="004C0700"/>
    <w:rsid w:val="004C39A5"/>
    <w:rsid w:val="004C581F"/>
    <w:rsid w:val="004C5969"/>
    <w:rsid w:val="004C6423"/>
    <w:rsid w:val="004C67FD"/>
    <w:rsid w:val="004C72AA"/>
    <w:rsid w:val="004C7F0B"/>
    <w:rsid w:val="004C7F95"/>
    <w:rsid w:val="004C7FB0"/>
    <w:rsid w:val="004D0F2B"/>
    <w:rsid w:val="004D1C79"/>
    <w:rsid w:val="004D2775"/>
    <w:rsid w:val="004D2BB2"/>
    <w:rsid w:val="004D3652"/>
    <w:rsid w:val="004D4618"/>
    <w:rsid w:val="004D4C24"/>
    <w:rsid w:val="004D4F75"/>
    <w:rsid w:val="004D5C89"/>
    <w:rsid w:val="004D5D04"/>
    <w:rsid w:val="004D6F95"/>
    <w:rsid w:val="004E00D5"/>
    <w:rsid w:val="004E0FA9"/>
    <w:rsid w:val="004E2EB7"/>
    <w:rsid w:val="004E3FE5"/>
    <w:rsid w:val="004E4C58"/>
    <w:rsid w:val="004E65A1"/>
    <w:rsid w:val="004E6DAC"/>
    <w:rsid w:val="004F0252"/>
    <w:rsid w:val="004F2417"/>
    <w:rsid w:val="004F301D"/>
    <w:rsid w:val="004F39B6"/>
    <w:rsid w:val="004F4FF1"/>
    <w:rsid w:val="004F7F95"/>
    <w:rsid w:val="005000E2"/>
    <w:rsid w:val="00501A20"/>
    <w:rsid w:val="00502A40"/>
    <w:rsid w:val="00503889"/>
    <w:rsid w:val="00505652"/>
    <w:rsid w:val="00506AFC"/>
    <w:rsid w:val="005116A8"/>
    <w:rsid w:val="00513297"/>
    <w:rsid w:val="00513477"/>
    <w:rsid w:val="005141E8"/>
    <w:rsid w:val="00516E48"/>
    <w:rsid w:val="00517201"/>
    <w:rsid w:val="005177FE"/>
    <w:rsid w:val="00520CC2"/>
    <w:rsid w:val="00520E8C"/>
    <w:rsid w:val="005246AA"/>
    <w:rsid w:val="00525D9B"/>
    <w:rsid w:val="0052687A"/>
    <w:rsid w:val="00527A3C"/>
    <w:rsid w:val="00527BED"/>
    <w:rsid w:val="005316FB"/>
    <w:rsid w:val="00533436"/>
    <w:rsid w:val="00533713"/>
    <w:rsid w:val="005369B7"/>
    <w:rsid w:val="00537F70"/>
    <w:rsid w:val="005416C1"/>
    <w:rsid w:val="00543B64"/>
    <w:rsid w:val="005441EC"/>
    <w:rsid w:val="00545D76"/>
    <w:rsid w:val="00550106"/>
    <w:rsid w:val="0055130E"/>
    <w:rsid w:val="005520B7"/>
    <w:rsid w:val="00552188"/>
    <w:rsid w:val="00555042"/>
    <w:rsid w:val="00555FB2"/>
    <w:rsid w:val="0055778E"/>
    <w:rsid w:val="00557A85"/>
    <w:rsid w:val="005608C3"/>
    <w:rsid w:val="0056345E"/>
    <w:rsid w:val="00563AAC"/>
    <w:rsid w:val="0056455F"/>
    <w:rsid w:val="005645D9"/>
    <w:rsid w:val="005658ED"/>
    <w:rsid w:val="00566AF6"/>
    <w:rsid w:val="00567227"/>
    <w:rsid w:val="00567F46"/>
    <w:rsid w:val="0057105F"/>
    <w:rsid w:val="005711B3"/>
    <w:rsid w:val="005722CD"/>
    <w:rsid w:val="00573895"/>
    <w:rsid w:val="005753EB"/>
    <w:rsid w:val="005754EB"/>
    <w:rsid w:val="00575F33"/>
    <w:rsid w:val="0058234A"/>
    <w:rsid w:val="00583DBB"/>
    <w:rsid w:val="00583E26"/>
    <w:rsid w:val="00587403"/>
    <w:rsid w:val="00591738"/>
    <w:rsid w:val="00592563"/>
    <w:rsid w:val="0059291E"/>
    <w:rsid w:val="005944EC"/>
    <w:rsid w:val="00594501"/>
    <w:rsid w:val="00594852"/>
    <w:rsid w:val="00595141"/>
    <w:rsid w:val="00595A9A"/>
    <w:rsid w:val="0059628D"/>
    <w:rsid w:val="00596E5F"/>
    <w:rsid w:val="005A3519"/>
    <w:rsid w:val="005A3A30"/>
    <w:rsid w:val="005A53D5"/>
    <w:rsid w:val="005A69B6"/>
    <w:rsid w:val="005A7443"/>
    <w:rsid w:val="005B09C9"/>
    <w:rsid w:val="005B0D71"/>
    <w:rsid w:val="005B1172"/>
    <w:rsid w:val="005B1E98"/>
    <w:rsid w:val="005B2EC7"/>
    <w:rsid w:val="005B4131"/>
    <w:rsid w:val="005B5D8D"/>
    <w:rsid w:val="005B69F5"/>
    <w:rsid w:val="005B6E33"/>
    <w:rsid w:val="005C0522"/>
    <w:rsid w:val="005C05EC"/>
    <w:rsid w:val="005C2858"/>
    <w:rsid w:val="005C3C38"/>
    <w:rsid w:val="005C631D"/>
    <w:rsid w:val="005D2B11"/>
    <w:rsid w:val="005D4113"/>
    <w:rsid w:val="005D4210"/>
    <w:rsid w:val="005D477E"/>
    <w:rsid w:val="005D5FDC"/>
    <w:rsid w:val="005D642F"/>
    <w:rsid w:val="005D6819"/>
    <w:rsid w:val="005D76B4"/>
    <w:rsid w:val="005D7F55"/>
    <w:rsid w:val="005E2B21"/>
    <w:rsid w:val="005E3B02"/>
    <w:rsid w:val="005E3E31"/>
    <w:rsid w:val="005E4D2E"/>
    <w:rsid w:val="005E5DB8"/>
    <w:rsid w:val="005E6391"/>
    <w:rsid w:val="005F032C"/>
    <w:rsid w:val="005F0AD7"/>
    <w:rsid w:val="005F144C"/>
    <w:rsid w:val="005F25F6"/>
    <w:rsid w:val="005F7B20"/>
    <w:rsid w:val="006004A8"/>
    <w:rsid w:val="00600CF2"/>
    <w:rsid w:val="00603690"/>
    <w:rsid w:val="006053E9"/>
    <w:rsid w:val="00606C06"/>
    <w:rsid w:val="00607070"/>
    <w:rsid w:val="00607423"/>
    <w:rsid w:val="00611C0A"/>
    <w:rsid w:val="00611C19"/>
    <w:rsid w:val="00611E9A"/>
    <w:rsid w:val="006139FA"/>
    <w:rsid w:val="006139FB"/>
    <w:rsid w:val="00613BB0"/>
    <w:rsid w:val="00615C68"/>
    <w:rsid w:val="00615D94"/>
    <w:rsid w:val="00615F58"/>
    <w:rsid w:val="0061619C"/>
    <w:rsid w:val="00616360"/>
    <w:rsid w:val="00616F87"/>
    <w:rsid w:val="006170EC"/>
    <w:rsid w:val="0061781A"/>
    <w:rsid w:val="0062321C"/>
    <w:rsid w:val="006233B8"/>
    <w:rsid w:val="00626BCD"/>
    <w:rsid w:val="00627AE6"/>
    <w:rsid w:val="006303B4"/>
    <w:rsid w:val="00630B4A"/>
    <w:rsid w:val="00630E23"/>
    <w:rsid w:val="00631C5F"/>
    <w:rsid w:val="00633940"/>
    <w:rsid w:val="0063407A"/>
    <w:rsid w:val="00634FDE"/>
    <w:rsid w:val="006353F5"/>
    <w:rsid w:val="00636F6E"/>
    <w:rsid w:val="00640010"/>
    <w:rsid w:val="00640222"/>
    <w:rsid w:val="006415FD"/>
    <w:rsid w:val="006418A0"/>
    <w:rsid w:val="00642C81"/>
    <w:rsid w:val="0064326A"/>
    <w:rsid w:val="006471ED"/>
    <w:rsid w:val="006509CB"/>
    <w:rsid w:val="00652A25"/>
    <w:rsid w:val="00652B5D"/>
    <w:rsid w:val="00653751"/>
    <w:rsid w:val="00654597"/>
    <w:rsid w:val="006578FC"/>
    <w:rsid w:val="0066283D"/>
    <w:rsid w:val="00662C47"/>
    <w:rsid w:val="00663FA3"/>
    <w:rsid w:val="006649CF"/>
    <w:rsid w:val="00665ADB"/>
    <w:rsid w:val="00666371"/>
    <w:rsid w:val="0066689B"/>
    <w:rsid w:val="00670278"/>
    <w:rsid w:val="006705B0"/>
    <w:rsid w:val="00671095"/>
    <w:rsid w:val="00671BDD"/>
    <w:rsid w:val="00672BE5"/>
    <w:rsid w:val="006735CF"/>
    <w:rsid w:val="00673E7B"/>
    <w:rsid w:val="0067564E"/>
    <w:rsid w:val="0067591A"/>
    <w:rsid w:val="00676045"/>
    <w:rsid w:val="0067765F"/>
    <w:rsid w:val="00677FAA"/>
    <w:rsid w:val="006810DD"/>
    <w:rsid w:val="00682959"/>
    <w:rsid w:val="00683635"/>
    <w:rsid w:val="00684AF6"/>
    <w:rsid w:val="00685442"/>
    <w:rsid w:val="00685478"/>
    <w:rsid w:val="006857CB"/>
    <w:rsid w:val="00690111"/>
    <w:rsid w:val="00692274"/>
    <w:rsid w:val="0069325F"/>
    <w:rsid w:val="006938BB"/>
    <w:rsid w:val="006945CF"/>
    <w:rsid w:val="00696CD5"/>
    <w:rsid w:val="00697A76"/>
    <w:rsid w:val="006A32C2"/>
    <w:rsid w:val="006A36D9"/>
    <w:rsid w:val="006A4792"/>
    <w:rsid w:val="006A4CE9"/>
    <w:rsid w:val="006A6E1A"/>
    <w:rsid w:val="006A75C0"/>
    <w:rsid w:val="006B110C"/>
    <w:rsid w:val="006B1D6C"/>
    <w:rsid w:val="006B1D82"/>
    <w:rsid w:val="006B1E3F"/>
    <w:rsid w:val="006B2570"/>
    <w:rsid w:val="006B25F5"/>
    <w:rsid w:val="006B31C7"/>
    <w:rsid w:val="006B3F5E"/>
    <w:rsid w:val="006B41D4"/>
    <w:rsid w:val="006B4884"/>
    <w:rsid w:val="006B6142"/>
    <w:rsid w:val="006C1720"/>
    <w:rsid w:val="006C28EE"/>
    <w:rsid w:val="006C3380"/>
    <w:rsid w:val="006C40E9"/>
    <w:rsid w:val="006C4211"/>
    <w:rsid w:val="006C6079"/>
    <w:rsid w:val="006C634B"/>
    <w:rsid w:val="006C6AA4"/>
    <w:rsid w:val="006D0B73"/>
    <w:rsid w:val="006D1345"/>
    <w:rsid w:val="006D29B4"/>
    <w:rsid w:val="006D4DAB"/>
    <w:rsid w:val="006D58C4"/>
    <w:rsid w:val="006D5B60"/>
    <w:rsid w:val="006D75F4"/>
    <w:rsid w:val="006D7783"/>
    <w:rsid w:val="006D7BCF"/>
    <w:rsid w:val="006D7C0C"/>
    <w:rsid w:val="006E13F6"/>
    <w:rsid w:val="006E1443"/>
    <w:rsid w:val="006E35E2"/>
    <w:rsid w:val="006E557A"/>
    <w:rsid w:val="006E61D7"/>
    <w:rsid w:val="006F1DEA"/>
    <w:rsid w:val="006F2E9D"/>
    <w:rsid w:val="006F3A29"/>
    <w:rsid w:val="006F4873"/>
    <w:rsid w:val="006F661B"/>
    <w:rsid w:val="00700C4E"/>
    <w:rsid w:val="007028A7"/>
    <w:rsid w:val="007029C8"/>
    <w:rsid w:val="00703596"/>
    <w:rsid w:val="00704299"/>
    <w:rsid w:val="00704BE8"/>
    <w:rsid w:val="007050C2"/>
    <w:rsid w:val="00705582"/>
    <w:rsid w:val="00705F14"/>
    <w:rsid w:val="00706C39"/>
    <w:rsid w:val="0071043B"/>
    <w:rsid w:val="0071069D"/>
    <w:rsid w:val="00712651"/>
    <w:rsid w:val="007128FF"/>
    <w:rsid w:val="00713164"/>
    <w:rsid w:val="007131DE"/>
    <w:rsid w:val="00713C6C"/>
    <w:rsid w:val="00714EC2"/>
    <w:rsid w:val="00715893"/>
    <w:rsid w:val="00715942"/>
    <w:rsid w:val="007159CC"/>
    <w:rsid w:val="00715BE1"/>
    <w:rsid w:val="0072049C"/>
    <w:rsid w:val="007208C4"/>
    <w:rsid w:val="00720BA1"/>
    <w:rsid w:val="00720EBB"/>
    <w:rsid w:val="0072460B"/>
    <w:rsid w:val="00724C1C"/>
    <w:rsid w:val="00727813"/>
    <w:rsid w:val="00727E4A"/>
    <w:rsid w:val="00733E9C"/>
    <w:rsid w:val="00735E40"/>
    <w:rsid w:val="00741621"/>
    <w:rsid w:val="00741736"/>
    <w:rsid w:val="00742B54"/>
    <w:rsid w:val="00743EAF"/>
    <w:rsid w:val="00743F0F"/>
    <w:rsid w:val="007449CE"/>
    <w:rsid w:val="00744CEE"/>
    <w:rsid w:val="00744DFF"/>
    <w:rsid w:val="00745832"/>
    <w:rsid w:val="00746B77"/>
    <w:rsid w:val="00751329"/>
    <w:rsid w:val="0075152A"/>
    <w:rsid w:val="00753BA6"/>
    <w:rsid w:val="007551F5"/>
    <w:rsid w:val="00756766"/>
    <w:rsid w:val="007576AF"/>
    <w:rsid w:val="007617CD"/>
    <w:rsid w:val="007619F8"/>
    <w:rsid w:val="00761B04"/>
    <w:rsid w:val="007638AF"/>
    <w:rsid w:val="007639AC"/>
    <w:rsid w:val="00765B3E"/>
    <w:rsid w:val="00765BB4"/>
    <w:rsid w:val="00765F3A"/>
    <w:rsid w:val="00767598"/>
    <w:rsid w:val="00770675"/>
    <w:rsid w:val="00770F33"/>
    <w:rsid w:val="007720A2"/>
    <w:rsid w:val="007727FD"/>
    <w:rsid w:val="00772A1D"/>
    <w:rsid w:val="00773697"/>
    <w:rsid w:val="00775B95"/>
    <w:rsid w:val="0077717D"/>
    <w:rsid w:val="00777A53"/>
    <w:rsid w:val="00780B55"/>
    <w:rsid w:val="007821E9"/>
    <w:rsid w:val="0078311B"/>
    <w:rsid w:val="00783822"/>
    <w:rsid w:val="007851EF"/>
    <w:rsid w:val="00785936"/>
    <w:rsid w:val="00785DAC"/>
    <w:rsid w:val="0078617C"/>
    <w:rsid w:val="00786378"/>
    <w:rsid w:val="00790174"/>
    <w:rsid w:val="00791C6B"/>
    <w:rsid w:val="0079317A"/>
    <w:rsid w:val="00797A66"/>
    <w:rsid w:val="007A0A7C"/>
    <w:rsid w:val="007A0C07"/>
    <w:rsid w:val="007A0D3F"/>
    <w:rsid w:val="007A11FF"/>
    <w:rsid w:val="007A22FF"/>
    <w:rsid w:val="007A280A"/>
    <w:rsid w:val="007A2EF3"/>
    <w:rsid w:val="007A32D7"/>
    <w:rsid w:val="007A3CAF"/>
    <w:rsid w:val="007A4579"/>
    <w:rsid w:val="007A52CA"/>
    <w:rsid w:val="007A5BFA"/>
    <w:rsid w:val="007A73E2"/>
    <w:rsid w:val="007A759D"/>
    <w:rsid w:val="007A797A"/>
    <w:rsid w:val="007A7F61"/>
    <w:rsid w:val="007B09DB"/>
    <w:rsid w:val="007B23A1"/>
    <w:rsid w:val="007B293E"/>
    <w:rsid w:val="007B2C4E"/>
    <w:rsid w:val="007B4DAA"/>
    <w:rsid w:val="007B5F5D"/>
    <w:rsid w:val="007B699A"/>
    <w:rsid w:val="007B7A67"/>
    <w:rsid w:val="007C15A0"/>
    <w:rsid w:val="007C19F4"/>
    <w:rsid w:val="007C252F"/>
    <w:rsid w:val="007C26F7"/>
    <w:rsid w:val="007C2A70"/>
    <w:rsid w:val="007C377F"/>
    <w:rsid w:val="007C3EBD"/>
    <w:rsid w:val="007C43D4"/>
    <w:rsid w:val="007C4922"/>
    <w:rsid w:val="007C57B0"/>
    <w:rsid w:val="007C6503"/>
    <w:rsid w:val="007C7C49"/>
    <w:rsid w:val="007D0BDE"/>
    <w:rsid w:val="007D13ED"/>
    <w:rsid w:val="007D3CCC"/>
    <w:rsid w:val="007D44AA"/>
    <w:rsid w:val="007D54DD"/>
    <w:rsid w:val="007D59DA"/>
    <w:rsid w:val="007D6B24"/>
    <w:rsid w:val="007D7D54"/>
    <w:rsid w:val="007E11AF"/>
    <w:rsid w:val="007E16F3"/>
    <w:rsid w:val="007E2DF5"/>
    <w:rsid w:val="007E495B"/>
    <w:rsid w:val="007E4CD9"/>
    <w:rsid w:val="007E6CD9"/>
    <w:rsid w:val="007E758B"/>
    <w:rsid w:val="007F1A8B"/>
    <w:rsid w:val="007F39A7"/>
    <w:rsid w:val="007F528A"/>
    <w:rsid w:val="0080363F"/>
    <w:rsid w:val="00803FF5"/>
    <w:rsid w:val="00804C32"/>
    <w:rsid w:val="00807E74"/>
    <w:rsid w:val="00815237"/>
    <w:rsid w:val="00815316"/>
    <w:rsid w:val="008158B9"/>
    <w:rsid w:val="00817D12"/>
    <w:rsid w:val="00820014"/>
    <w:rsid w:val="008202F8"/>
    <w:rsid w:val="00821C48"/>
    <w:rsid w:val="008221C5"/>
    <w:rsid w:val="00822317"/>
    <w:rsid w:val="00822DBB"/>
    <w:rsid w:val="00823D18"/>
    <w:rsid w:val="00825ECD"/>
    <w:rsid w:val="00827FD5"/>
    <w:rsid w:val="008307BD"/>
    <w:rsid w:val="008316A0"/>
    <w:rsid w:val="008324B1"/>
    <w:rsid w:val="00832A5F"/>
    <w:rsid w:val="00833166"/>
    <w:rsid w:val="008333F0"/>
    <w:rsid w:val="00835346"/>
    <w:rsid w:val="0083669F"/>
    <w:rsid w:val="0084016A"/>
    <w:rsid w:val="008408E8"/>
    <w:rsid w:val="00843242"/>
    <w:rsid w:val="008449C0"/>
    <w:rsid w:val="0084593C"/>
    <w:rsid w:val="00845F49"/>
    <w:rsid w:val="00847299"/>
    <w:rsid w:val="00847AA1"/>
    <w:rsid w:val="008511A3"/>
    <w:rsid w:val="00851719"/>
    <w:rsid w:val="00851F97"/>
    <w:rsid w:val="0085310E"/>
    <w:rsid w:val="00853755"/>
    <w:rsid w:val="00855EA9"/>
    <w:rsid w:val="00856C16"/>
    <w:rsid w:val="00857370"/>
    <w:rsid w:val="00857778"/>
    <w:rsid w:val="00862C5B"/>
    <w:rsid w:val="008649C1"/>
    <w:rsid w:val="008654EB"/>
    <w:rsid w:val="00865D15"/>
    <w:rsid w:val="008667C6"/>
    <w:rsid w:val="008704A9"/>
    <w:rsid w:val="00872755"/>
    <w:rsid w:val="008727FE"/>
    <w:rsid w:val="00875BC1"/>
    <w:rsid w:val="00876081"/>
    <w:rsid w:val="008778F7"/>
    <w:rsid w:val="00880216"/>
    <w:rsid w:val="0088126A"/>
    <w:rsid w:val="00883CB3"/>
    <w:rsid w:val="0088602F"/>
    <w:rsid w:val="00886D41"/>
    <w:rsid w:val="0088702D"/>
    <w:rsid w:val="008870D3"/>
    <w:rsid w:val="008877C1"/>
    <w:rsid w:val="00887A77"/>
    <w:rsid w:val="00891849"/>
    <w:rsid w:val="0089193B"/>
    <w:rsid w:val="00891C34"/>
    <w:rsid w:val="00892A85"/>
    <w:rsid w:val="00895377"/>
    <w:rsid w:val="00895B4E"/>
    <w:rsid w:val="008974B7"/>
    <w:rsid w:val="00897549"/>
    <w:rsid w:val="008A3D7B"/>
    <w:rsid w:val="008A4A4F"/>
    <w:rsid w:val="008A59C5"/>
    <w:rsid w:val="008A5C20"/>
    <w:rsid w:val="008A5EA9"/>
    <w:rsid w:val="008A6093"/>
    <w:rsid w:val="008A6321"/>
    <w:rsid w:val="008A67A5"/>
    <w:rsid w:val="008B06D7"/>
    <w:rsid w:val="008B1CB7"/>
    <w:rsid w:val="008B23B8"/>
    <w:rsid w:val="008B3922"/>
    <w:rsid w:val="008B51F5"/>
    <w:rsid w:val="008B6964"/>
    <w:rsid w:val="008C1287"/>
    <w:rsid w:val="008C135E"/>
    <w:rsid w:val="008C190B"/>
    <w:rsid w:val="008C2D96"/>
    <w:rsid w:val="008C706F"/>
    <w:rsid w:val="008C7741"/>
    <w:rsid w:val="008D0654"/>
    <w:rsid w:val="008D0835"/>
    <w:rsid w:val="008D1AEE"/>
    <w:rsid w:val="008D2A1F"/>
    <w:rsid w:val="008D4492"/>
    <w:rsid w:val="008D5948"/>
    <w:rsid w:val="008D5A47"/>
    <w:rsid w:val="008D6D63"/>
    <w:rsid w:val="008D7AF6"/>
    <w:rsid w:val="008D7BD2"/>
    <w:rsid w:val="008E1DD7"/>
    <w:rsid w:val="008E3C48"/>
    <w:rsid w:val="008E4465"/>
    <w:rsid w:val="008E4792"/>
    <w:rsid w:val="008E570D"/>
    <w:rsid w:val="008E5AC2"/>
    <w:rsid w:val="008E68F6"/>
    <w:rsid w:val="008F5844"/>
    <w:rsid w:val="008F647B"/>
    <w:rsid w:val="00900374"/>
    <w:rsid w:val="00901A27"/>
    <w:rsid w:val="00901B03"/>
    <w:rsid w:val="00901B5A"/>
    <w:rsid w:val="00903172"/>
    <w:rsid w:val="0090365C"/>
    <w:rsid w:val="009044D0"/>
    <w:rsid w:val="009055FF"/>
    <w:rsid w:val="009056DC"/>
    <w:rsid w:val="009060B4"/>
    <w:rsid w:val="00906841"/>
    <w:rsid w:val="009106D6"/>
    <w:rsid w:val="00910702"/>
    <w:rsid w:val="00910F7C"/>
    <w:rsid w:val="00912D3F"/>
    <w:rsid w:val="00913C98"/>
    <w:rsid w:val="00913CC0"/>
    <w:rsid w:val="00914802"/>
    <w:rsid w:val="00915BFD"/>
    <w:rsid w:val="00917476"/>
    <w:rsid w:val="009175E6"/>
    <w:rsid w:val="0092086C"/>
    <w:rsid w:val="009213E5"/>
    <w:rsid w:val="00921E4F"/>
    <w:rsid w:val="009220C6"/>
    <w:rsid w:val="00922425"/>
    <w:rsid w:val="00922802"/>
    <w:rsid w:val="00922A38"/>
    <w:rsid w:val="00923E43"/>
    <w:rsid w:val="00924984"/>
    <w:rsid w:val="00926F8C"/>
    <w:rsid w:val="00930323"/>
    <w:rsid w:val="009323F5"/>
    <w:rsid w:val="00935B19"/>
    <w:rsid w:val="0094030D"/>
    <w:rsid w:val="00940684"/>
    <w:rsid w:val="009418FE"/>
    <w:rsid w:val="009436F1"/>
    <w:rsid w:val="009437C7"/>
    <w:rsid w:val="00943C89"/>
    <w:rsid w:val="0094454B"/>
    <w:rsid w:val="00944E29"/>
    <w:rsid w:val="00945F36"/>
    <w:rsid w:val="00946E72"/>
    <w:rsid w:val="00951ABD"/>
    <w:rsid w:val="00951BB4"/>
    <w:rsid w:val="0095281C"/>
    <w:rsid w:val="009546DE"/>
    <w:rsid w:val="00957D04"/>
    <w:rsid w:val="009608C0"/>
    <w:rsid w:val="00961830"/>
    <w:rsid w:val="00963297"/>
    <w:rsid w:val="00966052"/>
    <w:rsid w:val="00966B71"/>
    <w:rsid w:val="00966CB9"/>
    <w:rsid w:val="00967DBB"/>
    <w:rsid w:val="009716A3"/>
    <w:rsid w:val="009716F8"/>
    <w:rsid w:val="00971C83"/>
    <w:rsid w:val="0097234E"/>
    <w:rsid w:val="00975662"/>
    <w:rsid w:val="00983A98"/>
    <w:rsid w:val="00984326"/>
    <w:rsid w:val="0098479B"/>
    <w:rsid w:val="00984B93"/>
    <w:rsid w:val="00985198"/>
    <w:rsid w:val="00987AF9"/>
    <w:rsid w:val="00990924"/>
    <w:rsid w:val="009914BE"/>
    <w:rsid w:val="00992CC0"/>
    <w:rsid w:val="00995DB3"/>
    <w:rsid w:val="00996B84"/>
    <w:rsid w:val="009A0E41"/>
    <w:rsid w:val="009A12F6"/>
    <w:rsid w:val="009A308A"/>
    <w:rsid w:val="009A54FA"/>
    <w:rsid w:val="009A68F0"/>
    <w:rsid w:val="009A6CF7"/>
    <w:rsid w:val="009A6E5D"/>
    <w:rsid w:val="009A6EC6"/>
    <w:rsid w:val="009B03D3"/>
    <w:rsid w:val="009B31BB"/>
    <w:rsid w:val="009B3448"/>
    <w:rsid w:val="009B358F"/>
    <w:rsid w:val="009B4935"/>
    <w:rsid w:val="009B5E31"/>
    <w:rsid w:val="009B610A"/>
    <w:rsid w:val="009C131B"/>
    <w:rsid w:val="009C1405"/>
    <w:rsid w:val="009C26A5"/>
    <w:rsid w:val="009C3936"/>
    <w:rsid w:val="009C4087"/>
    <w:rsid w:val="009C6E45"/>
    <w:rsid w:val="009D00A7"/>
    <w:rsid w:val="009D0A7B"/>
    <w:rsid w:val="009D2DE6"/>
    <w:rsid w:val="009D648C"/>
    <w:rsid w:val="009E013A"/>
    <w:rsid w:val="009E1B1A"/>
    <w:rsid w:val="009E2BBA"/>
    <w:rsid w:val="009E3C0B"/>
    <w:rsid w:val="009E4129"/>
    <w:rsid w:val="009E69B8"/>
    <w:rsid w:val="009E75EE"/>
    <w:rsid w:val="009F00F1"/>
    <w:rsid w:val="009F0206"/>
    <w:rsid w:val="009F38CF"/>
    <w:rsid w:val="009F3BDA"/>
    <w:rsid w:val="009F4107"/>
    <w:rsid w:val="009F42CC"/>
    <w:rsid w:val="009F440D"/>
    <w:rsid w:val="009F5306"/>
    <w:rsid w:val="009F60C5"/>
    <w:rsid w:val="009F644E"/>
    <w:rsid w:val="009F68EC"/>
    <w:rsid w:val="009F6995"/>
    <w:rsid w:val="009F6E50"/>
    <w:rsid w:val="009F73F9"/>
    <w:rsid w:val="00A00713"/>
    <w:rsid w:val="00A024CE"/>
    <w:rsid w:val="00A03C68"/>
    <w:rsid w:val="00A05E0C"/>
    <w:rsid w:val="00A10522"/>
    <w:rsid w:val="00A11211"/>
    <w:rsid w:val="00A112A3"/>
    <w:rsid w:val="00A12B4C"/>
    <w:rsid w:val="00A14EB5"/>
    <w:rsid w:val="00A14EF8"/>
    <w:rsid w:val="00A1590E"/>
    <w:rsid w:val="00A164B3"/>
    <w:rsid w:val="00A17130"/>
    <w:rsid w:val="00A217BD"/>
    <w:rsid w:val="00A22231"/>
    <w:rsid w:val="00A22C41"/>
    <w:rsid w:val="00A2352F"/>
    <w:rsid w:val="00A24118"/>
    <w:rsid w:val="00A248C9"/>
    <w:rsid w:val="00A27133"/>
    <w:rsid w:val="00A300E7"/>
    <w:rsid w:val="00A30A17"/>
    <w:rsid w:val="00A30FEE"/>
    <w:rsid w:val="00A31133"/>
    <w:rsid w:val="00A3119A"/>
    <w:rsid w:val="00A313E8"/>
    <w:rsid w:val="00A317E9"/>
    <w:rsid w:val="00A33351"/>
    <w:rsid w:val="00A36048"/>
    <w:rsid w:val="00A3624C"/>
    <w:rsid w:val="00A376CA"/>
    <w:rsid w:val="00A37D18"/>
    <w:rsid w:val="00A40E5E"/>
    <w:rsid w:val="00A41CF8"/>
    <w:rsid w:val="00A42DB4"/>
    <w:rsid w:val="00A43EC7"/>
    <w:rsid w:val="00A44031"/>
    <w:rsid w:val="00A44A9C"/>
    <w:rsid w:val="00A45253"/>
    <w:rsid w:val="00A45848"/>
    <w:rsid w:val="00A45D24"/>
    <w:rsid w:val="00A4628F"/>
    <w:rsid w:val="00A46B25"/>
    <w:rsid w:val="00A502D4"/>
    <w:rsid w:val="00A52AAC"/>
    <w:rsid w:val="00A54878"/>
    <w:rsid w:val="00A559CF"/>
    <w:rsid w:val="00A55B83"/>
    <w:rsid w:val="00A55DEE"/>
    <w:rsid w:val="00A56053"/>
    <w:rsid w:val="00A57270"/>
    <w:rsid w:val="00A574EF"/>
    <w:rsid w:val="00A603CB"/>
    <w:rsid w:val="00A6082B"/>
    <w:rsid w:val="00A60849"/>
    <w:rsid w:val="00A60DF7"/>
    <w:rsid w:val="00A62163"/>
    <w:rsid w:val="00A627E6"/>
    <w:rsid w:val="00A636C9"/>
    <w:rsid w:val="00A66BF9"/>
    <w:rsid w:val="00A72566"/>
    <w:rsid w:val="00A729A3"/>
    <w:rsid w:val="00A73460"/>
    <w:rsid w:val="00A74784"/>
    <w:rsid w:val="00A74C44"/>
    <w:rsid w:val="00A750C8"/>
    <w:rsid w:val="00A75B30"/>
    <w:rsid w:val="00A76AAD"/>
    <w:rsid w:val="00A778A2"/>
    <w:rsid w:val="00A77C08"/>
    <w:rsid w:val="00A77D7D"/>
    <w:rsid w:val="00A814A3"/>
    <w:rsid w:val="00A81E9B"/>
    <w:rsid w:val="00A826D9"/>
    <w:rsid w:val="00A827C1"/>
    <w:rsid w:val="00A82A15"/>
    <w:rsid w:val="00A8324B"/>
    <w:rsid w:val="00A85342"/>
    <w:rsid w:val="00A86652"/>
    <w:rsid w:val="00A876EC"/>
    <w:rsid w:val="00A877F2"/>
    <w:rsid w:val="00A90302"/>
    <w:rsid w:val="00A9070A"/>
    <w:rsid w:val="00A925A1"/>
    <w:rsid w:val="00AA0953"/>
    <w:rsid w:val="00AA0F0D"/>
    <w:rsid w:val="00AA1153"/>
    <w:rsid w:val="00AA34FF"/>
    <w:rsid w:val="00AA387C"/>
    <w:rsid w:val="00AA441B"/>
    <w:rsid w:val="00AA595A"/>
    <w:rsid w:val="00AB0438"/>
    <w:rsid w:val="00AB1097"/>
    <w:rsid w:val="00AB213F"/>
    <w:rsid w:val="00AB334C"/>
    <w:rsid w:val="00AB509A"/>
    <w:rsid w:val="00AB6728"/>
    <w:rsid w:val="00AB75E2"/>
    <w:rsid w:val="00AC05CF"/>
    <w:rsid w:val="00AC1DCB"/>
    <w:rsid w:val="00AC2C25"/>
    <w:rsid w:val="00AC3413"/>
    <w:rsid w:val="00AC4805"/>
    <w:rsid w:val="00AC60BD"/>
    <w:rsid w:val="00AC65E5"/>
    <w:rsid w:val="00AD20B4"/>
    <w:rsid w:val="00AD23EB"/>
    <w:rsid w:val="00AD2F49"/>
    <w:rsid w:val="00AD346A"/>
    <w:rsid w:val="00AD4DB9"/>
    <w:rsid w:val="00AD6094"/>
    <w:rsid w:val="00AD7C48"/>
    <w:rsid w:val="00AE134A"/>
    <w:rsid w:val="00AE2597"/>
    <w:rsid w:val="00AE521E"/>
    <w:rsid w:val="00AE54E5"/>
    <w:rsid w:val="00AE73FC"/>
    <w:rsid w:val="00AF0485"/>
    <w:rsid w:val="00AF1F67"/>
    <w:rsid w:val="00AF2944"/>
    <w:rsid w:val="00AF2D7A"/>
    <w:rsid w:val="00AF59A9"/>
    <w:rsid w:val="00AF64D2"/>
    <w:rsid w:val="00AF7C0D"/>
    <w:rsid w:val="00B003C0"/>
    <w:rsid w:val="00B005AE"/>
    <w:rsid w:val="00B025D5"/>
    <w:rsid w:val="00B046F9"/>
    <w:rsid w:val="00B0506C"/>
    <w:rsid w:val="00B05845"/>
    <w:rsid w:val="00B07090"/>
    <w:rsid w:val="00B1067B"/>
    <w:rsid w:val="00B12085"/>
    <w:rsid w:val="00B1302D"/>
    <w:rsid w:val="00B13F36"/>
    <w:rsid w:val="00B140AA"/>
    <w:rsid w:val="00B14C2E"/>
    <w:rsid w:val="00B164D5"/>
    <w:rsid w:val="00B20367"/>
    <w:rsid w:val="00B21178"/>
    <w:rsid w:val="00B219A6"/>
    <w:rsid w:val="00B222D3"/>
    <w:rsid w:val="00B22CFD"/>
    <w:rsid w:val="00B2454B"/>
    <w:rsid w:val="00B2601E"/>
    <w:rsid w:val="00B27003"/>
    <w:rsid w:val="00B278C4"/>
    <w:rsid w:val="00B30EC4"/>
    <w:rsid w:val="00B33E12"/>
    <w:rsid w:val="00B3409A"/>
    <w:rsid w:val="00B3684F"/>
    <w:rsid w:val="00B368E2"/>
    <w:rsid w:val="00B36B39"/>
    <w:rsid w:val="00B405A4"/>
    <w:rsid w:val="00B4151E"/>
    <w:rsid w:val="00B4266F"/>
    <w:rsid w:val="00B451B3"/>
    <w:rsid w:val="00B46997"/>
    <w:rsid w:val="00B46E92"/>
    <w:rsid w:val="00B47ABE"/>
    <w:rsid w:val="00B519F7"/>
    <w:rsid w:val="00B535E3"/>
    <w:rsid w:val="00B538D0"/>
    <w:rsid w:val="00B53F84"/>
    <w:rsid w:val="00B549FC"/>
    <w:rsid w:val="00B54EDC"/>
    <w:rsid w:val="00B60122"/>
    <w:rsid w:val="00B63B78"/>
    <w:rsid w:val="00B640F2"/>
    <w:rsid w:val="00B65E27"/>
    <w:rsid w:val="00B66CFE"/>
    <w:rsid w:val="00B671C6"/>
    <w:rsid w:val="00B67896"/>
    <w:rsid w:val="00B70A34"/>
    <w:rsid w:val="00B718E1"/>
    <w:rsid w:val="00B71BE1"/>
    <w:rsid w:val="00B71CAD"/>
    <w:rsid w:val="00B71E10"/>
    <w:rsid w:val="00B73ACB"/>
    <w:rsid w:val="00B73C85"/>
    <w:rsid w:val="00B750D5"/>
    <w:rsid w:val="00B76900"/>
    <w:rsid w:val="00B76F17"/>
    <w:rsid w:val="00B77962"/>
    <w:rsid w:val="00B80DDF"/>
    <w:rsid w:val="00B82988"/>
    <w:rsid w:val="00B83CB2"/>
    <w:rsid w:val="00B8623D"/>
    <w:rsid w:val="00B8748B"/>
    <w:rsid w:val="00B90B3F"/>
    <w:rsid w:val="00B923AD"/>
    <w:rsid w:val="00B936E4"/>
    <w:rsid w:val="00B93741"/>
    <w:rsid w:val="00B940FF"/>
    <w:rsid w:val="00B9420A"/>
    <w:rsid w:val="00B94C5B"/>
    <w:rsid w:val="00B94F34"/>
    <w:rsid w:val="00B95886"/>
    <w:rsid w:val="00B958F9"/>
    <w:rsid w:val="00B95B35"/>
    <w:rsid w:val="00B95E7E"/>
    <w:rsid w:val="00B96461"/>
    <w:rsid w:val="00B97BFC"/>
    <w:rsid w:val="00BA0BE8"/>
    <w:rsid w:val="00BA2A28"/>
    <w:rsid w:val="00BA2B7B"/>
    <w:rsid w:val="00BA75B2"/>
    <w:rsid w:val="00BB16BE"/>
    <w:rsid w:val="00BB1731"/>
    <w:rsid w:val="00BB1A53"/>
    <w:rsid w:val="00BB1D8B"/>
    <w:rsid w:val="00BB2016"/>
    <w:rsid w:val="00BB329F"/>
    <w:rsid w:val="00BB3323"/>
    <w:rsid w:val="00BB3986"/>
    <w:rsid w:val="00BB3B99"/>
    <w:rsid w:val="00BB5385"/>
    <w:rsid w:val="00BB5B2A"/>
    <w:rsid w:val="00BB5F12"/>
    <w:rsid w:val="00BB653F"/>
    <w:rsid w:val="00BB7416"/>
    <w:rsid w:val="00BB77AE"/>
    <w:rsid w:val="00BC30B7"/>
    <w:rsid w:val="00BC3671"/>
    <w:rsid w:val="00BC6223"/>
    <w:rsid w:val="00BC6C7A"/>
    <w:rsid w:val="00BD0255"/>
    <w:rsid w:val="00BD0C24"/>
    <w:rsid w:val="00BD0D9A"/>
    <w:rsid w:val="00BD32B8"/>
    <w:rsid w:val="00BD3D55"/>
    <w:rsid w:val="00BD4F49"/>
    <w:rsid w:val="00BD51AC"/>
    <w:rsid w:val="00BD6791"/>
    <w:rsid w:val="00BD71D6"/>
    <w:rsid w:val="00BD7B5B"/>
    <w:rsid w:val="00BE036D"/>
    <w:rsid w:val="00BE08C4"/>
    <w:rsid w:val="00BE23FC"/>
    <w:rsid w:val="00BE714B"/>
    <w:rsid w:val="00BE726D"/>
    <w:rsid w:val="00BF0DE4"/>
    <w:rsid w:val="00BF0FA9"/>
    <w:rsid w:val="00BF3141"/>
    <w:rsid w:val="00BF465E"/>
    <w:rsid w:val="00BF5AA5"/>
    <w:rsid w:val="00BF5B3D"/>
    <w:rsid w:val="00BF5E69"/>
    <w:rsid w:val="00BF6ADE"/>
    <w:rsid w:val="00C00006"/>
    <w:rsid w:val="00C011C9"/>
    <w:rsid w:val="00C01A8E"/>
    <w:rsid w:val="00C01DC3"/>
    <w:rsid w:val="00C0245F"/>
    <w:rsid w:val="00C0283C"/>
    <w:rsid w:val="00C04535"/>
    <w:rsid w:val="00C06250"/>
    <w:rsid w:val="00C06B9B"/>
    <w:rsid w:val="00C1238D"/>
    <w:rsid w:val="00C125D0"/>
    <w:rsid w:val="00C131E7"/>
    <w:rsid w:val="00C134FE"/>
    <w:rsid w:val="00C13CC5"/>
    <w:rsid w:val="00C14397"/>
    <w:rsid w:val="00C1558B"/>
    <w:rsid w:val="00C16104"/>
    <w:rsid w:val="00C16EA7"/>
    <w:rsid w:val="00C178C9"/>
    <w:rsid w:val="00C20D11"/>
    <w:rsid w:val="00C20D95"/>
    <w:rsid w:val="00C22DDD"/>
    <w:rsid w:val="00C23151"/>
    <w:rsid w:val="00C23E38"/>
    <w:rsid w:val="00C26A09"/>
    <w:rsid w:val="00C30833"/>
    <w:rsid w:val="00C30FE5"/>
    <w:rsid w:val="00C34203"/>
    <w:rsid w:val="00C412AB"/>
    <w:rsid w:val="00C42ECA"/>
    <w:rsid w:val="00C45804"/>
    <w:rsid w:val="00C46FC6"/>
    <w:rsid w:val="00C471B5"/>
    <w:rsid w:val="00C524A4"/>
    <w:rsid w:val="00C53331"/>
    <w:rsid w:val="00C535A1"/>
    <w:rsid w:val="00C536A1"/>
    <w:rsid w:val="00C546FC"/>
    <w:rsid w:val="00C56FE6"/>
    <w:rsid w:val="00C57D1D"/>
    <w:rsid w:val="00C6219C"/>
    <w:rsid w:val="00C63901"/>
    <w:rsid w:val="00C63CF5"/>
    <w:rsid w:val="00C64B2B"/>
    <w:rsid w:val="00C715E0"/>
    <w:rsid w:val="00C71A1A"/>
    <w:rsid w:val="00C72D01"/>
    <w:rsid w:val="00C743BF"/>
    <w:rsid w:val="00C74781"/>
    <w:rsid w:val="00C75775"/>
    <w:rsid w:val="00C75A55"/>
    <w:rsid w:val="00C76121"/>
    <w:rsid w:val="00C80177"/>
    <w:rsid w:val="00C80BCA"/>
    <w:rsid w:val="00C81BD4"/>
    <w:rsid w:val="00C81E52"/>
    <w:rsid w:val="00C82046"/>
    <w:rsid w:val="00C8396F"/>
    <w:rsid w:val="00C83FE2"/>
    <w:rsid w:val="00C84837"/>
    <w:rsid w:val="00C85E8C"/>
    <w:rsid w:val="00C87354"/>
    <w:rsid w:val="00C8751D"/>
    <w:rsid w:val="00C87ACA"/>
    <w:rsid w:val="00C87EA9"/>
    <w:rsid w:val="00C9000E"/>
    <w:rsid w:val="00C909FD"/>
    <w:rsid w:val="00C91B29"/>
    <w:rsid w:val="00C91B39"/>
    <w:rsid w:val="00C91D44"/>
    <w:rsid w:val="00C920C0"/>
    <w:rsid w:val="00C92D76"/>
    <w:rsid w:val="00C92FC5"/>
    <w:rsid w:val="00C96149"/>
    <w:rsid w:val="00CA347F"/>
    <w:rsid w:val="00CA349B"/>
    <w:rsid w:val="00CA37AA"/>
    <w:rsid w:val="00CA3DA7"/>
    <w:rsid w:val="00CA6FD8"/>
    <w:rsid w:val="00CB0508"/>
    <w:rsid w:val="00CB0E33"/>
    <w:rsid w:val="00CB169C"/>
    <w:rsid w:val="00CB1A2C"/>
    <w:rsid w:val="00CB3100"/>
    <w:rsid w:val="00CB3148"/>
    <w:rsid w:val="00CB38C3"/>
    <w:rsid w:val="00CB4030"/>
    <w:rsid w:val="00CB423A"/>
    <w:rsid w:val="00CB47C8"/>
    <w:rsid w:val="00CB64CB"/>
    <w:rsid w:val="00CC02D1"/>
    <w:rsid w:val="00CC19FF"/>
    <w:rsid w:val="00CC1B13"/>
    <w:rsid w:val="00CC2126"/>
    <w:rsid w:val="00CC2BF3"/>
    <w:rsid w:val="00CC3147"/>
    <w:rsid w:val="00CC3BFB"/>
    <w:rsid w:val="00CC71C7"/>
    <w:rsid w:val="00CC7946"/>
    <w:rsid w:val="00CC7EDA"/>
    <w:rsid w:val="00CD0D80"/>
    <w:rsid w:val="00CD29FA"/>
    <w:rsid w:val="00CD6073"/>
    <w:rsid w:val="00CD6ACF"/>
    <w:rsid w:val="00CE29C0"/>
    <w:rsid w:val="00CE3470"/>
    <w:rsid w:val="00CE4769"/>
    <w:rsid w:val="00CE4CF9"/>
    <w:rsid w:val="00CE4FB8"/>
    <w:rsid w:val="00CE5C85"/>
    <w:rsid w:val="00CE64C4"/>
    <w:rsid w:val="00CE6D0D"/>
    <w:rsid w:val="00CE71ED"/>
    <w:rsid w:val="00CE7AD5"/>
    <w:rsid w:val="00CF0BB8"/>
    <w:rsid w:val="00CF0CF4"/>
    <w:rsid w:val="00CF1949"/>
    <w:rsid w:val="00CF1D45"/>
    <w:rsid w:val="00CF27D5"/>
    <w:rsid w:val="00CF2FE6"/>
    <w:rsid w:val="00CF38BB"/>
    <w:rsid w:val="00CF3F97"/>
    <w:rsid w:val="00CF4B5F"/>
    <w:rsid w:val="00CF4E66"/>
    <w:rsid w:val="00D00675"/>
    <w:rsid w:val="00D0123C"/>
    <w:rsid w:val="00D01CA6"/>
    <w:rsid w:val="00D04BBF"/>
    <w:rsid w:val="00D05957"/>
    <w:rsid w:val="00D05B9F"/>
    <w:rsid w:val="00D06D24"/>
    <w:rsid w:val="00D077F3"/>
    <w:rsid w:val="00D1007F"/>
    <w:rsid w:val="00D12480"/>
    <w:rsid w:val="00D12564"/>
    <w:rsid w:val="00D135DA"/>
    <w:rsid w:val="00D13A4F"/>
    <w:rsid w:val="00D162DB"/>
    <w:rsid w:val="00D16B43"/>
    <w:rsid w:val="00D178CC"/>
    <w:rsid w:val="00D240B3"/>
    <w:rsid w:val="00D246ED"/>
    <w:rsid w:val="00D24B96"/>
    <w:rsid w:val="00D252A6"/>
    <w:rsid w:val="00D2651E"/>
    <w:rsid w:val="00D26AA4"/>
    <w:rsid w:val="00D26FB3"/>
    <w:rsid w:val="00D272CC"/>
    <w:rsid w:val="00D30DC6"/>
    <w:rsid w:val="00D30EA8"/>
    <w:rsid w:val="00D32461"/>
    <w:rsid w:val="00D36A7C"/>
    <w:rsid w:val="00D36AA8"/>
    <w:rsid w:val="00D42654"/>
    <w:rsid w:val="00D42E94"/>
    <w:rsid w:val="00D44603"/>
    <w:rsid w:val="00D4686F"/>
    <w:rsid w:val="00D469F2"/>
    <w:rsid w:val="00D47163"/>
    <w:rsid w:val="00D50E1A"/>
    <w:rsid w:val="00D520D8"/>
    <w:rsid w:val="00D54DDE"/>
    <w:rsid w:val="00D55A86"/>
    <w:rsid w:val="00D60EE6"/>
    <w:rsid w:val="00D61CA0"/>
    <w:rsid w:val="00D664EE"/>
    <w:rsid w:val="00D6682E"/>
    <w:rsid w:val="00D67387"/>
    <w:rsid w:val="00D7093E"/>
    <w:rsid w:val="00D72AF3"/>
    <w:rsid w:val="00D7412E"/>
    <w:rsid w:val="00D74954"/>
    <w:rsid w:val="00D74E4D"/>
    <w:rsid w:val="00D75B49"/>
    <w:rsid w:val="00D77111"/>
    <w:rsid w:val="00D813BA"/>
    <w:rsid w:val="00D8168D"/>
    <w:rsid w:val="00D85021"/>
    <w:rsid w:val="00D862FE"/>
    <w:rsid w:val="00D86723"/>
    <w:rsid w:val="00D86F35"/>
    <w:rsid w:val="00D87C18"/>
    <w:rsid w:val="00D91DE0"/>
    <w:rsid w:val="00D91E75"/>
    <w:rsid w:val="00D92A74"/>
    <w:rsid w:val="00D93AD9"/>
    <w:rsid w:val="00D96B45"/>
    <w:rsid w:val="00DA02BD"/>
    <w:rsid w:val="00DA3ACA"/>
    <w:rsid w:val="00DA4687"/>
    <w:rsid w:val="00DA4691"/>
    <w:rsid w:val="00DA4C1B"/>
    <w:rsid w:val="00DA6172"/>
    <w:rsid w:val="00DA628A"/>
    <w:rsid w:val="00DA69D1"/>
    <w:rsid w:val="00DB3289"/>
    <w:rsid w:val="00DB5E39"/>
    <w:rsid w:val="00DB5FD8"/>
    <w:rsid w:val="00DB6639"/>
    <w:rsid w:val="00DC0D6D"/>
    <w:rsid w:val="00DC0FD7"/>
    <w:rsid w:val="00DC14A3"/>
    <w:rsid w:val="00DC1541"/>
    <w:rsid w:val="00DC286E"/>
    <w:rsid w:val="00DC31A6"/>
    <w:rsid w:val="00DC7DDC"/>
    <w:rsid w:val="00DD0166"/>
    <w:rsid w:val="00DD0C03"/>
    <w:rsid w:val="00DD15E0"/>
    <w:rsid w:val="00DD1B68"/>
    <w:rsid w:val="00DD23FB"/>
    <w:rsid w:val="00DD4EB3"/>
    <w:rsid w:val="00DD50CF"/>
    <w:rsid w:val="00DD5CC5"/>
    <w:rsid w:val="00DD7116"/>
    <w:rsid w:val="00DE06D2"/>
    <w:rsid w:val="00DE11E6"/>
    <w:rsid w:val="00DE3545"/>
    <w:rsid w:val="00DE5241"/>
    <w:rsid w:val="00DE5A98"/>
    <w:rsid w:val="00DE6274"/>
    <w:rsid w:val="00DE6524"/>
    <w:rsid w:val="00DE6635"/>
    <w:rsid w:val="00DE6AE1"/>
    <w:rsid w:val="00DF14D5"/>
    <w:rsid w:val="00DF2512"/>
    <w:rsid w:val="00DF512D"/>
    <w:rsid w:val="00E00D59"/>
    <w:rsid w:val="00E02EDE"/>
    <w:rsid w:val="00E061E2"/>
    <w:rsid w:val="00E07C17"/>
    <w:rsid w:val="00E07D10"/>
    <w:rsid w:val="00E07E71"/>
    <w:rsid w:val="00E13C45"/>
    <w:rsid w:val="00E14355"/>
    <w:rsid w:val="00E16623"/>
    <w:rsid w:val="00E16FFD"/>
    <w:rsid w:val="00E17660"/>
    <w:rsid w:val="00E210D7"/>
    <w:rsid w:val="00E21252"/>
    <w:rsid w:val="00E21F9F"/>
    <w:rsid w:val="00E22FEC"/>
    <w:rsid w:val="00E23114"/>
    <w:rsid w:val="00E2328A"/>
    <w:rsid w:val="00E23F1C"/>
    <w:rsid w:val="00E2600F"/>
    <w:rsid w:val="00E268E0"/>
    <w:rsid w:val="00E26AFF"/>
    <w:rsid w:val="00E309FC"/>
    <w:rsid w:val="00E313C6"/>
    <w:rsid w:val="00E31A62"/>
    <w:rsid w:val="00E33A08"/>
    <w:rsid w:val="00E34BD5"/>
    <w:rsid w:val="00E36032"/>
    <w:rsid w:val="00E417F0"/>
    <w:rsid w:val="00E435CA"/>
    <w:rsid w:val="00E44107"/>
    <w:rsid w:val="00E44818"/>
    <w:rsid w:val="00E46E60"/>
    <w:rsid w:val="00E507D0"/>
    <w:rsid w:val="00E5119F"/>
    <w:rsid w:val="00E511C7"/>
    <w:rsid w:val="00E554D9"/>
    <w:rsid w:val="00E5692F"/>
    <w:rsid w:val="00E56C89"/>
    <w:rsid w:val="00E61687"/>
    <w:rsid w:val="00E638CA"/>
    <w:rsid w:val="00E64CFA"/>
    <w:rsid w:val="00E6507D"/>
    <w:rsid w:val="00E662DA"/>
    <w:rsid w:val="00E66AB1"/>
    <w:rsid w:val="00E671F8"/>
    <w:rsid w:val="00E673C1"/>
    <w:rsid w:val="00E67C8F"/>
    <w:rsid w:val="00E70CCF"/>
    <w:rsid w:val="00E712BB"/>
    <w:rsid w:val="00E716B8"/>
    <w:rsid w:val="00E71FA1"/>
    <w:rsid w:val="00E73072"/>
    <w:rsid w:val="00E74017"/>
    <w:rsid w:val="00E752C5"/>
    <w:rsid w:val="00E75563"/>
    <w:rsid w:val="00E768E7"/>
    <w:rsid w:val="00E77456"/>
    <w:rsid w:val="00E823EA"/>
    <w:rsid w:val="00E85285"/>
    <w:rsid w:val="00E86A4D"/>
    <w:rsid w:val="00E91BC5"/>
    <w:rsid w:val="00E92091"/>
    <w:rsid w:val="00E9283E"/>
    <w:rsid w:val="00E96F85"/>
    <w:rsid w:val="00EA38E4"/>
    <w:rsid w:val="00EA69B1"/>
    <w:rsid w:val="00EA6FAE"/>
    <w:rsid w:val="00EB39A2"/>
    <w:rsid w:val="00EB3AEE"/>
    <w:rsid w:val="00EB5212"/>
    <w:rsid w:val="00EB62CD"/>
    <w:rsid w:val="00EB6423"/>
    <w:rsid w:val="00EB694B"/>
    <w:rsid w:val="00EB73AD"/>
    <w:rsid w:val="00EC03FD"/>
    <w:rsid w:val="00EC1ABF"/>
    <w:rsid w:val="00EC276B"/>
    <w:rsid w:val="00EC3A84"/>
    <w:rsid w:val="00ED036A"/>
    <w:rsid w:val="00ED04BF"/>
    <w:rsid w:val="00ED1760"/>
    <w:rsid w:val="00ED25EF"/>
    <w:rsid w:val="00ED37B2"/>
    <w:rsid w:val="00ED3D7D"/>
    <w:rsid w:val="00ED5B5B"/>
    <w:rsid w:val="00EE00C8"/>
    <w:rsid w:val="00EE0322"/>
    <w:rsid w:val="00EE0EC9"/>
    <w:rsid w:val="00EE1127"/>
    <w:rsid w:val="00EE2CC2"/>
    <w:rsid w:val="00EE3D18"/>
    <w:rsid w:val="00EE4E3C"/>
    <w:rsid w:val="00EE4EA6"/>
    <w:rsid w:val="00EE5570"/>
    <w:rsid w:val="00EE5D45"/>
    <w:rsid w:val="00EE6380"/>
    <w:rsid w:val="00EE64E9"/>
    <w:rsid w:val="00EE6B81"/>
    <w:rsid w:val="00EE6EAD"/>
    <w:rsid w:val="00EF0D3B"/>
    <w:rsid w:val="00EF154C"/>
    <w:rsid w:val="00EF2385"/>
    <w:rsid w:val="00EF548F"/>
    <w:rsid w:val="00EF578D"/>
    <w:rsid w:val="00EF5A7E"/>
    <w:rsid w:val="00F003E0"/>
    <w:rsid w:val="00F00D6A"/>
    <w:rsid w:val="00F01A65"/>
    <w:rsid w:val="00F022ED"/>
    <w:rsid w:val="00F02B0E"/>
    <w:rsid w:val="00F03836"/>
    <w:rsid w:val="00F03B1B"/>
    <w:rsid w:val="00F05412"/>
    <w:rsid w:val="00F05AE2"/>
    <w:rsid w:val="00F069BB"/>
    <w:rsid w:val="00F074F6"/>
    <w:rsid w:val="00F076A3"/>
    <w:rsid w:val="00F07712"/>
    <w:rsid w:val="00F10D42"/>
    <w:rsid w:val="00F12271"/>
    <w:rsid w:val="00F1253F"/>
    <w:rsid w:val="00F1505A"/>
    <w:rsid w:val="00F1545D"/>
    <w:rsid w:val="00F15CD8"/>
    <w:rsid w:val="00F16EB4"/>
    <w:rsid w:val="00F2246B"/>
    <w:rsid w:val="00F237FA"/>
    <w:rsid w:val="00F271C9"/>
    <w:rsid w:val="00F27E68"/>
    <w:rsid w:val="00F30EC6"/>
    <w:rsid w:val="00F31200"/>
    <w:rsid w:val="00F3195B"/>
    <w:rsid w:val="00F31C22"/>
    <w:rsid w:val="00F3204D"/>
    <w:rsid w:val="00F33CF6"/>
    <w:rsid w:val="00F34176"/>
    <w:rsid w:val="00F37CAA"/>
    <w:rsid w:val="00F37F4D"/>
    <w:rsid w:val="00F41C6A"/>
    <w:rsid w:val="00F426E3"/>
    <w:rsid w:val="00F4274C"/>
    <w:rsid w:val="00F434AA"/>
    <w:rsid w:val="00F44664"/>
    <w:rsid w:val="00F45E3A"/>
    <w:rsid w:val="00F46700"/>
    <w:rsid w:val="00F514B2"/>
    <w:rsid w:val="00F51935"/>
    <w:rsid w:val="00F51E60"/>
    <w:rsid w:val="00F52590"/>
    <w:rsid w:val="00F53C42"/>
    <w:rsid w:val="00F57341"/>
    <w:rsid w:val="00F60F97"/>
    <w:rsid w:val="00F630CA"/>
    <w:rsid w:val="00F6438D"/>
    <w:rsid w:val="00F65B3D"/>
    <w:rsid w:val="00F65D8D"/>
    <w:rsid w:val="00F66C2B"/>
    <w:rsid w:val="00F7124A"/>
    <w:rsid w:val="00F71575"/>
    <w:rsid w:val="00F726E2"/>
    <w:rsid w:val="00F73E4D"/>
    <w:rsid w:val="00F73EC8"/>
    <w:rsid w:val="00F73F23"/>
    <w:rsid w:val="00F74747"/>
    <w:rsid w:val="00F75654"/>
    <w:rsid w:val="00F75C8C"/>
    <w:rsid w:val="00F75CE5"/>
    <w:rsid w:val="00F75DE8"/>
    <w:rsid w:val="00F802A1"/>
    <w:rsid w:val="00F8392C"/>
    <w:rsid w:val="00F85D05"/>
    <w:rsid w:val="00F900BD"/>
    <w:rsid w:val="00F9174A"/>
    <w:rsid w:val="00F91BCC"/>
    <w:rsid w:val="00F938F4"/>
    <w:rsid w:val="00F9453D"/>
    <w:rsid w:val="00F95348"/>
    <w:rsid w:val="00F9597C"/>
    <w:rsid w:val="00F975B6"/>
    <w:rsid w:val="00FA01FD"/>
    <w:rsid w:val="00FA0326"/>
    <w:rsid w:val="00FA16FE"/>
    <w:rsid w:val="00FA3430"/>
    <w:rsid w:val="00FA4D68"/>
    <w:rsid w:val="00FA4DE6"/>
    <w:rsid w:val="00FA5BE7"/>
    <w:rsid w:val="00FA5C74"/>
    <w:rsid w:val="00FA60F8"/>
    <w:rsid w:val="00FA7320"/>
    <w:rsid w:val="00FB1FB8"/>
    <w:rsid w:val="00FB2631"/>
    <w:rsid w:val="00FB2726"/>
    <w:rsid w:val="00FB2762"/>
    <w:rsid w:val="00FB2A16"/>
    <w:rsid w:val="00FB2E54"/>
    <w:rsid w:val="00FB309D"/>
    <w:rsid w:val="00FB5E08"/>
    <w:rsid w:val="00FC0C67"/>
    <w:rsid w:val="00FC1D81"/>
    <w:rsid w:val="00FC3501"/>
    <w:rsid w:val="00FC3DDE"/>
    <w:rsid w:val="00FC60A8"/>
    <w:rsid w:val="00FC6721"/>
    <w:rsid w:val="00FC6A19"/>
    <w:rsid w:val="00FC6FA3"/>
    <w:rsid w:val="00FD0592"/>
    <w:rsid w:val="00FD2C07"/>
    <w:rsid w:val="00FD41EA"/>
    <w:rsid w:val="00FD5BC4"/>
    <w:rsid w:val="00FD657A"/>
    <w:rsid w:val="00FD6AF9"/>
    <w:rsid w:val="00FE069A"/>
    <w:rsid w:val="00FE2284"/>
    <w:rsid w:val="00FE22B8"/>
    <w:rsid w:val="00FE2E32"/>
    <w:rsid w:val="00FE4113"/>
    <w:rsid w:val="00FE4EBC"/>
    <w:rsid w:val="00FE6377"/>
    <w:rsid w:val="00FE6A7A"/>
    <w:rsid w:val="00FE6FBB"/>
    <w:rsid w:val="00FF1393"/>
    <w:rsid w:val="00FF2B7B"/>
    <w:rsid w:val="00FF3208"/>
    <w:rsid w:val="00FF4073"/>
    <w:rsid w:val="00FF5208"/>
    <w:rsid w:val="00FF5E7F"/>
    <w:rsid w:val="00FF61B1"/>
    <w:rsid w:val="096675EF"/>
    <w:rsid w:val="11EF7515"/>
    <w:rsid w:val="17F0773F"/>
    <w:rsid w:val="1C1EF3C9"/>
    <w:rsid w:val="1ECF7611"/>
    <w:rsid w:val="4D154E75"/>
    <w:rsid w:val="5678353B"/>
    <w:rsid w:val="595AC635"/>
    <w:rsid w:val="7B1725B5"/>
    <w:rsid w:val="7DA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C25907"/>
  <w15:chartTrackingRefBased/>
  <w15:docId w15:val="{CDABCAAE-12DA-4B7F-A5EE-170C50B62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35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35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5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5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5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5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5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5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5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5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35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5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5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5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5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5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5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5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5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5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5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35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5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35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5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35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5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5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5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2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34C"/>
  </w:style>
  <w:style w:type="paragraph" w:styleId="Footer">
    <w:name w:val="footer"/>
    <w:basedOn w:val="Normal"/>
    <w:link w:val="FooterChar"/>
    <w:uiPriority w:val="99"/>
    <w:unhideWhenUsed/>
    <w:rsid w:val="002A2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34C"/>
  </w:style>
  <w:style w:type="paragraph" w:styleId="NormalWeb">
    <w:name w:val="Normal (Web)"/>
    <w:basedOn w:val="Normal"/>
    <w:uiPriority w:val="99"/>
    <w:semiHidden/>
    <w:unhideWhenUsed/>
    <w:rsid w:val="00121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3012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012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3012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568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685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423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23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23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2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239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46852"/>
    <w:pPr>
      <w:spacing w:after="0" w:line="240" w:lineRule="auto"/>
    </w:pPr>
  </w:style>
  <w:style w:type="character" w:customStyle="1" w:styleId="CESCROverviewChar">
    <w:name w:val="CESCR Overview Char"/>
    <w:basedOn w:val="DefaultParagraphFont"/>
    <w:link w:val="CESCROverview"/>
    <w:locked/>
    <w:rsid w:val="00804C32"/>
    <w:rPr>
      <w:rFonts w:ascii="Calibri" w:eastAsiaTheme="minorEastAsia" w:hAnsi="Calibri" w:cs="Calibri"/>
      <w:sz w:val="24"/>
      <w:szCs w:val="24"/>
      <w:shd w:val="clear" w:color="auto" w:fill="F2F2F2" w:themeFill="background1" w:themeFillShade="F2"/>
      <w:lang w:eastAsia="zh-CN"/>
    </w:rPr>
  </w:style>
  <w:style w:type="paragraph" w:customStyle="1" w:styleId="CESCROverview">
    <w:name w:val="CESCR Overview"/>
    <w:basedOn w:val="ListParagraph"/>
    <w:link w:val="CESCROverviewChar"/>
    <w:autoRedefine/>
    <w:qFormat/>
    <w:rsid w:val="00804C32"/>
    <w:pPr>
      <w:numPr>
        <w:ilvl w:val="4"/>
        <w:numId w:val="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2F2F2" w:themeFill="background1" w:themeFillShade="F2"/>
      <w:spacing w:after="60" w:line="240" w:lineRule="auto"/>
      <w:contextualSpacing w:val="0"/>
    </w:pPr>
    <w:rPr>
      <w:rFonts w:ascii="Calibri" w:eastAsiaTheme="minorEastAsia" w:hAnsi="Calibri" w:cs="Calibri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B45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Times New Roman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48f6d95f26f8719e7188f7ff856f553a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e56e02504837f9e98cc86921a6dddb57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b6b7aa-b3e9-4746-bd27-3634f5bdf43e">
      <Terms xmlns="http://schemas.microsoft.com/office/infopath/2007/PartnerControls"/>
    </lcf76f155ced4ddcb4097134ff3c332f>
    <Document_x0020_Date xmlns="985ec44e-1bab-4c0b-9df0-6ba128686fc9">2026-02-17T07:36:29+00:00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C4869E3-F221-40AC-96C8-1954238E5B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367FB1-0E09-4E16-A612-C6F7C7546D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BD8B64-C0C6-4DD2-8304-8BB1EB32AE31}"/>
</file>

<file path=customXml/itemProps4.xml><?xml version="1.0" encoding="utf-8"?>
<ds:datastoreItem xmlns:ds="http://schemas.openxmlformats.org/officeDocument/2006/customXml" ds:itemID="{C0385C40-52A4-4907-AED2-FF72D5C3216F}">
  <ds:schemaRefs>
    <ds:schemaRef ds:uri="http://schemas.microsoft.com/office/2006/metadata/properties"/>
    <ds:schemaRef ds:uri="http://schemas.microsoft.com/office/infopath/2007/PartnerControls"/>
    <ds:schemaRef ds:uri="2ea4b441-9895-4d98-9ea5-05f3860c60a6"/>
    <ds:schemaRef ds:uri="9ec36dd9-8e4b-4b34-8243-289dcb32b4e3"/>
    <ds:schemaRef ds:uri="2017202d-4828-4043-a3c3-d5ba40373255"/>
  </ds:schemaRefs>
</ds:datastoreItem>
</file>

<file path=docMetadata/LabelInfo.xml><?xml version="1.0" encoding="utf-8"?>
<clbl:labelList xmlns:clbl="http://schemas.microsoft.com/office/2020/mipLabelMetadata">
  <clbl:label id="{9b7f23b3-0e83-47a5-8a40-ffa8a6fea536}" enabled="0" method="" siteId="{9b7f23b3-0e83-47a5-8a40-ffa8a6fea53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1296</Words>
  <Characters>7333</Characters>
  <Application>Microsoft Office Word</Application>
  <DocSecurity>0</DocSecurity>
  <Lines>125</Lines>
  <Paragraphs>48</Paragraphs>
  <ScaleCrop>false</ScaleCrop>
  <Company>Department of Foreign Affairs and Trade</Company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Rich</dc:creator>
  <cp:keywords>[SEC=OFFICIAL]</cp:keywords>
  <dc:description/>
  <cp:lastModifiedBy>Yunei Kim</cp:lastModifiedBy>
  <cp:revision>23</cp:revision>
  <cp:lastPrinted>2026-02-12T22:45:00Z</cp:lastPrinted>
  <dcterms:created xsi:type="dcterms:W3CDTF">2026-02-13T06:26:00Z</dcterms:created>
  <dcterms:modified xsi:type="dcterms:W3CDTF">2026-02-17T03:08:00Z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M_Caveats_Count">
    <vt:lpwstr>0</vt:lpwstr>
  </property>
  <property fmtid="{D5CDD505-2E9C-101B-9397-08002B2CF9AE}" pid="3" name="PM_Namespace">
    <vt:lpwstr>gov.au</vt:lpwstr>
  </property>
  <property fmtid="{D5CDD505-2E9C-101B-9397-08002B2CF9AE}" pid="4" name="PM_Version">
    <vt:lpwstr>2018.4</vt:lpwstr>
  </property>
  <property fmtid="{D5CDD505-2E9C-101B-9397-08002B2CF9AE}" pid="5" name="PM_Note">
    <vt:lpwstr/>
  </property>
  <property fmtid="{D5CDD505-2E9C-101B-9397-08002B2CF9AE}" pid="6" name="PM_Qualifier">
    <vt:lpwstr/>
  </property>
  <property fmtid="{D5CDD505-2E9C-101B-9397-08002B2CF9AE}" pid="7" name="PM_SecurityClassification">
    <vt:lpwstr>OFFICIAL</vt:lpwstr>
  </property>
  <property fmtid="{D5CDD505-2E9C-101B-9397-08002B2CF9AE}" pid="8" name="PM_ProtectiveMarkingValue_Header">
    <vt:lpwstr>OFFICIAL</vt:lpwstr>
  </property>
  <property fmtid="{D5CDD505-2E9C-101B-9397-08002B2CF9AE}" pid="9" name="PM_OriginationTimeStamp">
    <vt:lpwstr>2025-12-04T03:30:49Z</vt:lpwstr>
  </property>
  <property fmtid="{D5CDD505-2E9C-101B-9397-08002B2CF9AE}" pid="10" name="PM_DownTo">
    <vt:lpwstr/>
  </property>
  <property fmtid="{D5CDD505-2E9C-101B-9397-08002B2CF9AE}" pid="11" name="PM_Markers">
    <vt:lpwstr/>
  </property>
  <property fmtid="{D5CDD505-2E9C-101B-9397-08002B2CF9AE}" pid="12" name="PM_DisplayValueSecClassificationWithQualifier">
    <vt:lpwstr>OFFICIAL</vt:lpwstr>
  </property>
  <property fmtid="{D5CDD505-2E9C-101B-9397-08002B2CF9AE}" pid="13" name="PM_Expires">
    <vt:lpwstr/>
  </property>
  <property fmtid="{D5CDD505-2E9C-101B-9397-08002B2CF9AE}" pid="14" name="PM_InsertionValue">
    <vt:lpwstr>OFFICIAL</vt:lpwstr>
  </property>
  <property fmtid="{D5CDD505-2E9C-101B-9397-08002B2CF9AE}" pid="15" name="PM_Originator_Hash_SHA1">
    <vt:lpwstr>2218405F383336FD36173855B03D3E04A7BF54DA</vt:lpwstr>
  </property>
  <property fmtid="{D5CDD505-2E9C-101B-9397-08002B2CF9AE}" pid="16" name="PM_Originating_FileId">
    <vt:lpwstr>523602A1293C4521AE0FF7B5ADED2B3E</vt:lpwstr>
  </property>
  <property fmtid="{D5CDD505-2E9C-101B-9397-08002B2CF9AE}" pid="17" name="PM_ProtectiveMarkingValue_Footer">
    <vt:lpwstr>OFFICIAL</vt:lpwstr>
  </property>
  <property fmtid="{D5CDD505-2E9C-101B-9397-08002B2CF9AE}" pid="18" name="PM_Display">
    <vt:lpwstr>OFFICIAL</vt:lpwstr>
  </property>
  <property fmtid="{D5CDD505-2E9C-101B-9397-08002B2CF9AE}" pid="19" name="PM_OriginatorUserAccountName_SHA256">
    <vt:lpwstr>81CD0658C2E585B43E53AF8DE7FD7103391512CDC8C68C1B7BB6290AA8F97513</vt:lpwstr>
  </property>
  <property fmtid="{D5CDD505-2E9C-101B-9397-08002B2CF9AE}" pid="20" name="PM_OriginatorDomainName_SHA256">
    <vt:lpwstr>6F3591835F3B2A8A025B00B5BA6418010DA3A17C9C26EA9C049FFD28039489A2</vt:lpwstr>
  </property>
  <property fmtid="{D5CDD505-2E9C-101B-9397-08002B2CF9AE}" pid="21" name="PMUuid">
    <vt:lpwstr>v=2022.2;d=gov.au;g=46DD6D7C-8107-577B-BC6E-F348953B2E44</vt:lpwstr>
  </property>
  <property fmtid="{D5CDD505-2E9C-101B-9397-08002B2CF9AE}" pid="22" name="PM_Hash_Version">
    <vt:lpwstr>2022.1</vt:lpwstr>
  </property>
  <property fmtid="{D5CDD505-2E9C-101B-9397-08002B2CF9AE}" pid="23" name="PM_SecurityClassification_Prev">
    <vt:lpwstr>OFFICIAL</vt:lpwstr>
  </property>
  <property fmtid="{D5CDD505-2E9C-101B-9397-08002B2CF9AE}" pid="24" name="PM_Qualifier_Prev">
    <vt:lpwstr/>
  </property>
  <property fmtid="{D5CDD505-2E9C-101B-9397-08002B2CF9AE}" pid="25" name="MediaServiceImageTags">
    <vt:lpwstr/>
  </property>
  <property fmtid="{D5CDD505-2E9C-101B-9397-08002B2CF9AE}" pid="26" name="PMHMAC">
    <vt:lpwstr>v=2022.1;a=SHA256;h=D8424015F2E513076488706022342F4DFC5CBA5D363AEDB2446A913A5C6C4422</vt:lpwstr>
  </property>
  <property fmtid="{D5CDD505-2E9C-101B-9397-08002B2CF9AE}" pid="27" name="PM_Hash_Salt_Prev">
    <vt:lpwstr>423CC013B45590C3DF4382548F85F69D</vt:lpwstr>
  </property>
  <property fmtid="{D5CDD505-2E9C-101B-9397-08002B2CF9AE}" pid="28" name="PM_Hash_Salt">
    <vt:lpwstr>910E3FC4FB7332375FEDA3A0C0CAD9F2</vt:lpwstr>
  </property>
  <property fmtid="{D5CDD505-2E9C-101B-9397-08002B2CF9AE}" pid="29" name="PM_Hash_SHA1">
    <vt:lpwstr>44062933AFA4425E2706DB14CA7EFB6BA69E0B80</vt:lpwstr>
  </property>
  <property fmtid="{D5CDD505-2E9C-101B-9397-08002B2CF9AE}" pid="30" name="ContentTypeId">
    <vt:lpwstr>0x0101008BAEE822EC96B34D9E54BA1D59F1A75A</vt:lpwstr>
  </property>
</Properties>
</file>