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EFED8" w14:textId="77777777" w:rsidR="004B1400" w:rsidRPr="00020920" w:rsidRDefault="0072360F" w:rsidP="004B1400">
      <w:pPr>
        <w:jc w:val="both"/>
        <w:rPr>
          <w:rFonts w:ascii="Times New Roman" w:hAnsi="Times New Roman" w:cs="Times New Roman"/>
          <w:b/>
          <w:noProof/>
          <w:sz w:val="24"/>
          <w:szCs w:val="24"/>
        </w:rPr>
      </w:pPr>
      <w:bookmarkStart w:id="0" w:name="_GoBack"/>
      <w:bookmarkEnd w:id="0"/>
      <w:r w:rsidRPr="00020920">
        <w:rPr>
          <w:rFonts w:ascii="Times New Roman" w:hAnsi="Times New Roman" w:cs="Times New Roman"/>
          <w:b/>
          <w:noProof/>
          <w:sz w:val="24"/>
          <w:szCs w:val="24"/>
        </w:rPr>
        <w:t xml:space="preserve"> </w:t>
      </w:r>
      <w:r w:rsidR="00020920" w:rsidRPr="00020920">
        <w:rPr>
          <w:rFonts w:ascii="Times New Roman" w:hAnsi="Times New Roman" w:cs="Times New Roman"/>
          <w:b/>
          <w:noProof/>
          <w:sz w:val="24"/>
          <w:szCs w:val="24"/>
        </w:rPr>
        <w:t xml:space="preserve">Response to Recommendation </w:t>
      </w:r>
      <w:r w:rsidR="004B1400" w:rsidRPr="00020920">
        <w:rPr>
          <w:rFonts w:ascii="Times New Roman" w:hAnsi="Times New Roman" w:cs="Times New Roman"/>
          <w:b/>
          <w:noProof/>
          <w:sz w:val="24"/>
          <w:szCs w:val="24"/>
        </w:rPr>
        <w:t>7</w:t>
      </w:r>
    </w:p>
    <w:p w14:paraId="471381D4" w14:textId="77777777" w:rsidR="00020920" w:rsidRPr="00020920" w:rsidRDefault="002F63E5" w:rsidP="00020920">
      <w:pPr>
        <w:rPr>
          <w:rFonts w:ascii="Times New Roman" w:hAnsi="Times New Roman" w:cs="Times New Roman"/>
          <w:b/>
          <w:i/>
          <w:noProof/>
          <w:sz w:val="24"/>
          <w:szCs w:val="24"/>
          <w:u w:val="single"/>
        </w:rPr>
      </w:pPr>
      <w:r w:rsidRPr="00020920">
        <w:rPr>
          <w:rFonts w:ascii="Times New Roman" w:hAnsi="Times New Roman" w:cs="Times New Roman"/>
          <w:b/>
          <w:i/>
          <w:noProof/>
          <w:sz w:val="24"/>
          <w:szCs w:val="24"/>
          <w:u w:val="single"/>
        </w:rPr>
        <w:t>(</w:t>
      </w:r>
      <w:r w:rsidR="00020920" w:rsidRPr="00020920">
        <w:rPr>
          <w:rFonts w:ascii="Times New Roman" w:hAnsi="Times New Roman" w:cs="Times New Roman"/>
          <w:b/>
          <w:i/>
          <w:noProof/>
          <w:sz w:val="24"/>
          <w:szCs w:val="24"/>
          <w:u w:val="single"/>
        </w:rPr>
        <w:t>Annex No</w:t>
      </w:r>
      <w:r w:rsidRPr="00020920">
        <w:rPr>
          <w:rFonts w:ascii="Times New Roman" w:hAnsi="Times New Roman" w:cs="Times New Roman"/>
          <w:b/>
          <w:i/>
          <w:noProof/>
          <w:sz w:val="24"/>
          <w:szCs w:val="24"/>
          <w:u w:val="single"/>
        </w:rPr>
        <w:t xml:space="preserve">. 1 </w:t>
      </w:r>
      <w:r w:rsidR="0064696C" w:rsidRPr="00020920">
        <w:rPr>
          <w:rFonts w:ascii="Times New Roman" w:hAnsi="Times New Roman" w:cs="Times New Roman"/>
          <w:b/>
          <w:i/>
          <w:noProof/>
          <w:sz w:val="24"/>
          <w:szCs w:val="24"/>
          <w:u w:val="single"/>
        </w:rPr>
        <w:t>a</w:t>
      </w:r>
      <w:r w:rsidRPr="00020920">
        <w:rPr>
          <w:rFonts w:ascii="Times New Roman" w:hAnsi="Times New Roman" w:cs="Times New Roman"/>
          <w:b/>
          <w:i/>
          <w:noProof/>
          <w:sz w:val="24"/>
          <w:szCs w:val="24"/>
          <w:u w:val="single"/>
        </w:rPr>
        <w:t xml:space="preserve">) </w:t>
      </w:r>
      <w:r w:rsidR="00020920" w:rsidRPr="00020920">
        <w:rPr>
          <w:rFonts w:ascii="Times New Roman" w:hAnsi="Times New Roman" w:cs="Times New Roman"/>
          <w:b/>
          <w:i/>
          <w:noProof/>
          <w:sz w:val="24"/>
          <w:szCs w:val="24"/>
          <w:u w:val="single"/>
        </w:rPr>
        <w:t>Information of the Civil Service Agency of FBiH</w:t>
      </w:r>
    </w:p>
    <w:p w14:paraId="0F417CC4" w14:textId="58CBD4CA" w:rsidR="00DE6FBB" w:rsidRPr="006F1ECD" w:rsidRDefault="00020920" w:rsidP="006F1ECD">
      <w:pPr>
        <w:rPr>
          <w:rFonts w:ascii="Times New Roman" w:hAnsi="Times New Roman" w:cs="Times New Roman"/>
          <w:sz w:val="24"/>
          <w:szCs w:val="24"/>
        </w:rPr>
      </w:pPr>
      <w:r w:rsidRPr="00020920">
        <w:rPr>
          <w:rFonts w:ascii="Times New Roman" w:hAnsi="Times New Roman" w:cs="Times New Roman"/>
          <w:sz w:val="24"/>
          <w:szCs w:val="24"/>
        </w:rPr>
        <w:t xml:space="preserve">The </w:t>
      </w:r>
      <w:r w:rsidR="00DE6FBB" w:rsidRPr="00020920">
        <w:rPr>
          <w:rFonts w:ascii="Times New Roman" w:hAnsi="Times New Roman" w:cs="Times New Roman"/>
          <w:sz w:val="24"/>
          <w:szCs w:val="24"/>
        </w:rPr>
        <w:t xml:space="preserve">BiH </w:t>
      </w:r>
      <w:r w:rsidRPr="00020920">
        <w:rPr>
          <w:rFonts w:ascii="Times New Roman" w:hAnsi="Times New Roman" w:cs="Times New Roman"/>
          <w:sz w:val="24"/>
          <w:szCs w:val="24"/>
        </w:rPr>
        <w:t xml:space="preserve">Civil Service Agency </w:t>
      </w:r>
      <w:r>
        <w:rPr>
          <w:rFonts w:ascii="Times New Roman" w:hAnsi="Times New Roman" w:cs="Times New Roman"/>
          <w:sz w:val="24"/>
          <w:szCs w:val="24"/>
        </w:rPr>
        <w:t>is responsible for the level of BiH institutions, while the Civil Service Agency is responsible for republic administration authorities of Republika Srpska. Therefore, formally and in practice, there is no possibility of conflicts of jurisdiction</w:t>
      </w:r>
      <w:r w:rsidR="00DE6FBB" w:rsidRPr="00020920">
        <w:rPr>
          <w:rFonts w:ascii="Times New Roman" w:hAnsi="Times New Roman" w:cs="Times New Roman"/>
          <w:sz w:val="24"/>
          <w:szCs w:val="24"/>
        </w:rPr>
        <w:t>.</w:t>
      </w:r>
    </w:p>
    <w:p w14:paraId="5E5C24AC" w14:textId="09F3BC0B" w:rsidR="002F63E5" w:rsidRPr="00020920" w:rsidRDefault="00020920" w:rsidP="00811AF3">
      <w:pPr>
        <w:jc w:val="both"/>
        <w:rPr>
          <w:rFonts w:ascii="Times New Roman" w:hAnsi="Times New Roman" w:cs="Times New Roman"/>
          <w:noProof/>
          <w:sz w:val="24"/>
          <w:szCs w:val="24"/>
        </w:rPr>
      </w:pPr>
      <w:r>
        <w:rPr>
          <w:rFonts w:ascii="Times New Roman" w:hAnsi="Times New Roman" w:cs="Times New Roman"/>
          <w:noProof/>
          <w:sz w:val="24"/>
          <w:szCs w:val="24"/>
        </w:rPr>
        <w:t>T</w:t>
      </w:r>
      <w:r w:rsidRPr="00020920">
        <w:rPr>
          <w:rFonts w:ascii="Times New Roman" w:hAnsi="Times New Roman" w:cs="Times New Roman"/>
          <w:noProof/>
          <w:sz w:val="24"/>
          <w:szCs w:val="24"/>
        </w:rPr>
        <w:t xml:space="preserve">he Civil Service Agency of </w:t>
      </w:r>
      <w:r>
        <w:rPr>
          <w:rFonts w:ascii="Times New Roman" w:hAnsi="Times New Roman" w:cs="Times New Roman"/>
          <w:noProof/>
          <w:sz w:val="24"/>
          <w:szCs w:val="24"/>
        </w:rPr>
        <w:t xml:space="preserve">Bosnia and Herzegovina adopted a Human Rights Education </w:t>
      </w:r>
      <w:r w:rsidRPr="00020920">
        <w:rPr>
          <w:rFonts w:ascii="Times New Roman" w:hAnsi="Times New Roman" w:cs="Times New Roman"/>
          <w:noProof/>
          <w:sz w:val="24"/>
          <w:szCs w:val="24"/>
        </w:rPr>
        <w:t xml:space="preserve">Action Plan </w:t>
      </w:r>
      <w:r w:rsidR="002F63E5" w:rsidRPr="00020920">
        <w:rPr>
          <w:rFonts w:ascii="Times New Roman" w:hAnsi="Times New Roman" w:cs="Times New Roman"/>
          <w:noProof/>
          <w:sz w:val="24"/>
          <w:szCs w:val="24"/>
        </w:rPr>
        <w:t>(2016-2019).</w:t>
      </w:r>
    </w:p>
    <w:p w14:paraId="64033939" w14:textId="11121FB5" w:rsidR="00020920" w:rsidRDefault="004D645B" w:rsidP="002F63E5">
      <w:pPr>
        <w:rPr>
          <w:rFonts w:ascii="Times New Roman" w:hAnsi="Times New Roman" w:cs="Times New Roman"/>
          <w:noProof/>
          <w:sz w:val="24"/>
          <w:szCs w:val="24"/>
        </w:rPr>
      </w:pPr>
      <w:r>
        <w:rPr>
          <w:rFonts w:ascii="Times New Roman" w:hAnsi="Times New Roman" w:cs="Times New Roman"/>
          <w:noProof/>
          <w:sz w:val="24"/>
          <w:szCs w:val="24"/>
        </w:rPr>
        <w:t xml:space="preserve">The </w:t>
      </w:r>
      <w:r w:rsidR="008C6590">
        <w:rPr>
          <w:rFonts w:ascii="Times New Roman" w:hAnsi="Times New Roman" w:cs="Times New Roman"/>
          <w:noProof/>
          <w:sz w:val="24"/>
          <w:szCs w:val="24"/>
        </w:rPr>
        <w:t xml:space="preserve">Training </w:t>
      </w:r>
      <w:r w:rsidR="00020920">
        <w:rPr>
          <w:rFonts w:ascii="Times New Roman" w:hAnsi="Times New Roman" w:cs="Times New Roman"/>
          <w:noProof/>
          <w:sz w:val="24"/>
          <w:szCs w:val="24"/>
        </w:rPr>
        <w:t xml:space="preserve">Catalog </w:t>
      </w:r>
      <w:r w:rsidR="000D6FA4">
        <w:rPr>
          <w:rFonts w:ascii="Times New Roman" w:hAnsi="Times New Roman" w:cs="Times New Roman"/>
          <w:noProof/>
          <w:sz w:val="24"/>
          <w:szCs w:val="24"/>
        </w:rPr>
        <w:t xml:space="preserve">of the Agency </w:t>
      </w:r>
      <w:r>
        <w:rPr>
          <w:rFonts w:ascii="Times New Roman" w:hAnsi="Times New Roman" w:cs="Times New Roman"/>
          <w:noProof/>
          <w:sz w:val="24"/>
          <w:szCs w:val="24"/>
        </w:rPr>
        <w:t xml:space="preserve">contains the following topics </w:t>
      </w:r>
      <w:r w:rsidR="006B3BDB">
        <w:rPr>
          <w:rFonts w:ascii="Times New Roman" w:hAnsi="Times New Roman" w:cs="Times New Roman"/>
          <w:noProof/>
          <w:sz w:val="24"/>
          <w:szCs w:val="24"/>
        </w:rPr>
        <w:t xml:space="preserve">which </w:t>
      </w:r>
      <w:r>
        <w:rPr>
          <w:rFonts w:ascii="Times New Roman" w:hAnsi="Times New Roman" w:cs="Times New Roman"/>
          <w:noProof/>
          <w:sz w:val="24"/>
          <w:szCs w:val="24"/>
        </w:rPr>
        <w:t xml:space="preserve">directly or indirectly </w:t>
      </w:r>
      <w:r w:rsidR="006B3BDB">
        <w:rPr>
          <w:rFonts w:ascii="Times New Roman" w:hAnsi="Times New Roman" w:cs="Times New Roman"/>
          <w:noProof/>
          <w:sz w:val="24"/>
          <w:szCs w:val="24"/>
        </w:rPr>
        <w:t xml:space="preserve">deal with human rights, and trainings are organized in accordance with the </w:t>
      </w:r>
      <w:r w:rsidR="006B3BDB" w:rsidRPr="006B3BDB">
        <w:rPr>
          <w:rFonts w:ascii="Times New Roman" w:hAnsi="Times New Roman" w:cs="Times New Roman"/>
          <w:noProof/>
          <w:sz w:val="24"/>
          <w:szCs w:val="24"/>
        </w:rPr>
        <w:t>Training Needs Analysis</w:t>
      </w:r>
      <w:r w:rsidR="006B3BDB">
        <w:rPr>
          <w:rFonts w:ascii="Times New Roman" w:hAnsi="Times New Roman" w:cs="Times New Roman"/>
          <w:noProof/>
          <w:sz w:val="24"/>
          <w:szCs w:val="24"/>
        </w:rPr>
        <w:t xml:space="preserve"> (TNA) </w:t>
      </w:r>
      <w:r w:rsidR="00D4720E">
        <w:rPr>
          <w:rFonts w:ascii="Times New Roman" w:hAnsi="Times New Roman" w:cs="Times New Roman"/>
          <w:noProof/>
          <w:sz w:val="24"/>
          <w:szCs w:val="24"/>
        </w:rPr>
        <w:t xml:space="preserve">carried out and </w:t>
      </w:r>
      <w:r w:rsidR="00490BAF">
        <w:rPr>
          <w:rFonts w:ascii="Times New Roman" w:hAnsi="Times New Roman" w:cs="Times New Roman"/>
          <w:noProof/>
          <w:sz w:val="24"/>
          <w:szCs w:val="24"/>
        </w:rPr>
        <w:t xml:space="preserve">the </w:t>
      </w:r>
      <w:r w:rsidR="00D4720E">
        <w:rPr>
          <w:rFonts w:ascii="Times New Roman" w:hAnsi="Times New Roman" w:cs="Times New Roman"/>
          <w:noProof/>
          <w:sz w:val="24"/>
          <w:szCs w:val="24"/>
        </w:rPr>
        <w:t>budget funds available:</w:t>
      </w:r>
    </w:p>
    <w:p w14:paraId="2EA230BF" w14:textId="7AFD5B27"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701B65" w:rsidRPr="00701B65">
        <w:rPr>
          <w:rFonts w:ascii="Times New Roman" w:hAnsi="Times New Roman" w:cs="Times New Roman"/>
          <w:noProof/>
          <w:sz w:val="24"/>
          <w:szCs w:val="24"/>
        </w:rPr>
        <w:t>Public Administration Ethics and Civil Serv</w:t>
      </w:r>
      <w:r w:rsidR="00701B65">
        <w:rPr>
          <w:rFonts w:ascii="Times New Roman" w:hAnsi="Times New Roman" w:cs="Times New Roman"/>
          <w:noProof/>
          <w:sz w:val="24"/>
          <w:szCs w:val="24"/>
        </w:rPr>
        <w:t>ants</w:t>
      </w:r>
      <w:r w:rsidR="00701B65" w:rsidRPr="00701B65">
        <w:rPr>
          <w:rFonts w:ascii="Times New Roman" w:hAnsi="Times New Roman" w:cs="Times New Roman"/>
          <w:noProof/>
          <w:sz w:val="24"/>
          <w:szCs w:val="24"/>
        </w:rPr>
        <w:t xml:space="preserve"> Code</w:t>
      </w:r>
    </w:p>
    <w:p w14:paraId="1F34D539" w14:textId="15B84576"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701B65" w:rsidRPr="00701B65">
        <w:rPr>
          <w:rFonts w:ascii="Times New Roman" w:hAnsi="Times New Roman" w:cs="Times New Roman"/>
          <w:noProof/>
          <w:sz w:val="24"/>
          <w:szCs w:val="24"/>
        </w:rPr>
        <w:t>Implementation of Judgment</w:t>
      </w:r>
      <w:r w:rsidR="00701B65">
        <w:rPr>
          <w:rFonts w:ascii="Times New Roman" w:hAnsi="Times New Roman" w:cs="Times New Roman"/>
          <w:noProof/>
          <w:sz w:val="24"/>
          <w:szCs w:val="24"/>
        </w:rPr>
        <w:t>s of the</w:t>
      </w:r>
      <w:r w:rsidR="00701B65" w:rsidRPr="00701B65">
        <w:rPr>
          <w:rFonts w:ascii="Times New Roman" w:hAnsi="Times New Roman" w:cs="Times New Roman"/>
          <w:noProof/>
          <w:sz w:val="24"/>
          <w:szCs w:val="24"/>
        </w:rPr>
        <w:t xml:space="preserve"> European Court of Human Rights </w:t>
      </w:r>
    </w:p>
    <w:p w14:paraId="1A93464C" w14:textId="77777777" w:rsidR="00701B65"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701B65" w:rsidRPr="00701B65">
        <w:rPr>
          <w:rFonts w:ascii="Times New Roman" w:hAnsi="Times New Roman" w:cs="Times New Roman"/>
          <w:noProof/>
          <w:sz w:val="24"/>
          <w:szCs w:val="24"/>
        </w:rPr>
        <w:t>Strengthening the Gender Equality Principle in State Administration</w:t>
      </w:r>
    </w:p>
    <w:p w14:paraId="07650C9C" w14:textId="291E872E"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64696C" w:rsidRPr="00020920">
        <w:rPr>
          <w:rFonts w:ascii="Times New Roman" w:hAnsi="Times New Roman" w:cs="Times New Roman"/>
          <w:noProof/>
          <w:sz w:val="24"/>
          <w:szCs w:val="24"/>
        </w:rPr>
        <w:t>Mo</w:t>
      </w:r>
      <w:r w:rsidR="00701B65">
        <w:rPr>
          <w:rFonts w:ascii="Times New Roman" w:hAnsi="Times New Roman" w:cs="Times New Roman"/>
          <w:noProof/>
          <w:sz w:val="24"/>
          <w:szCs w:val="24"/>
        </w:rPr>
        <w:t>b</w:t>
      </w:r>
      <w:r w:rsidR="0064696C" w:rsidRPr="00020920">
        <w:rPr>
          <w:rFonts w:ascii="Times New Roman" w:hAnsi="Times New Roman" w:cs="Times New Roman"/>
          <w:noProof/>
          <w:sz w:val="24"/>
          <w:szCs w:val="24"/>
        </w:rPr>
        <w:t>bing</w:t>
      </w:r>
      <w:r w:rsidRPr="00020920">
        <w:rPr>
          <w:rFonts w:ascii="Times New Roman" w:hAnsi="Times New Roman" w:cs="Times New Roman"/>
          <w:noProof/>
          <w:sz w:val="24"/>
          <w:szCs w:val="24"/>
        </w:rPr>
        <w:t xml:space="preserve"> (</w:t>
      </w:r>
      <w:r w:rsidR="0064696C" w:rsidRPr="00020920">
        <w:rPr>
          <w:rFonts w:ascii="Times New Roman" w:hAnsi="Times New Roman" w:cs="Times New Roman"/>
          <w:noProof/>
          <w:sz w:val="24"/>
          <w:szCs w:val="24"/>
        </w:rPr>
        <w:t>e</w:t>
      </w:r>
      <w:r w:rsidRPr="00020920">
        <w:rPr>
          <w:rFonts w:ascii="Times New Roman" w:hAnsi="Times New Roman" w:cs="Times New Roman"/>
          <w:noProof/>
          <w:sz w:val="24"/>
          <w:szCs w:val="24"/>
        </w:rPr>
        <w:t>-</w:t>
      </w:r>
      <w:r w:rsidR="00E36A9C">
        <w:rPr>
          <w:rFonts w:ascii="Times New Roman" w:hAnsi="Times New Roman" w:cs="Times New Roman"/>
          <w:noProof/>
          <w:sz w:val="24"/>
          <w:szCs w:val="24"/>
        </w:rPr>
        <w:t>cou</w:t>
      </w:r>
      <w:r w:rsidR="0064696C" w:rsidRPr="00020920">
        <w:rPr>
          <w:rFonts w:ascii="Times New Roman" w:hAnsi="Times New Roman" w:cs="Times New Roman"/>
          <w:noProof/>
          <w:sz w:val="24"/>
          <w:szCs w:val="24"/>
        </w:rPr>
        <w:t>rs</w:t>
      </w:r>
      <w:r w:rsidR="00E36A9C">
        <w:rPr>
          <w:rFonts w:ascii="Times New Roman" w:hAnsi="Times New Roman" w:cs="Times New Roman"/>
          <w:noProof/>
          <w:sz w:val="24"/>
          <w:szCs w:val="24"/>
        </w:rPr>
        <w:t>e</w:t>
      </w: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p>
    <w:p w14:paraId="023E4F65" w14:textId="2300B06A" w:rsidR="00701B65" w:rsidRDefault="002F63E5" w:rsidP="00E41759">
      <w:pPr>
        <w:ind w:left="708" w:hanging="708"/>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701B65" w:rsidRPr="00701B65">
        <w:rPr>
          <w:rFonts w:ascii="Times New Roman" w:hAnsi="Times New Roman" w:cs="Times New Roman"/>
          <w:noProof/>
          <w:sz w:val="24"/>
          <w:szCs w:val="24"/>
        </w:rPr>
        <w:t xml:space="preserve">Training for newly </w:t>
      </w:r>
      <w:r w:rsidR="00701B65">
        <w:rPr>
          <w:rFonts w:ascii="Times New Roman" w:hAnsi="Times New Roman" w:cs="Times New Roman"/>
          <w:noProof/>
          <w:sz w:val="24"/>
          <w:szCs w:val="24"/>
        </w:rPr>
        <w:t xml:space="preserve">employed </w:t>
      </w:r>
      <w:r w:rsidR="00701B65" w:rsidRPr="00701B65">
        <w:rPr>
          <w:rFonts w:ascii="Times New Roman" w:hAnsi="Times New Roman" w:cs="Times New Roman"/>
          <w:noProof/>
          <w:sz w:val="24"/>
          <w:szCs w:val="24"/>
        </w:rPr>
        <w:t>civil servants (in the program: Mob</w:t>
      </w:r>
      <w:r w:rsidR="00EA263C">
        <w:rPr>
          <w:rFonts w:ascii="Times New Roman" w:hAnsi="Times New Roman" w:cs="Times New Roman"/>
          <w:noProof/>
          <w:sz w:val="24"/>
          <w:szCs w:val="24"/>
        </w:rPr>
        <w:t>b</w:t>
      </w:r>
      <w:r w:rsidR="00701B65" w:rsidRPr="00701B65">
        <w:rPr>
          <w:rFonts w:ascii="Times New Roman" w:hAnsi="Times New Roman" w:cs="Times New Roman"/>
          <w:noProof/>
          <w:sz w:val="24"/>
          <w:szCs w:val="24"/>
        </w:rPr>
        <w:t xml:space="preserve">ing; Inclusion of Gender Equality </w:t>
      </w:r>
      <w:r w:rsidR="00EA263C">
        <w:rPr>
          <w:rFonts w:ascii="Times New Roman" w:hAnsi="Times New Roman" w:cs="Times New Roman"/>
          <w:noProof/>
          <w:sz w:val="24"/>
          <w:szCs w:val="24"/>
        </w:rPr>
        <w:t xml:space="preserve">Principle </w:t>
      </w:r>
      <w:r w:rsidR="00701B65" w:rsidRPr="00701B65">
        <w:rPr>
          <w:rFonts w:ascii="Times New Roman" w:hAnsi="Times New Roman" w:cs="Times New Roman"/>
          <w:noProof/>
          <w:sz w:val="24"/>
          <w:szCs w:val="24"/>
        </w:rPr>
        <w:t>in Public Administration; Public Administration Ethics; Civil Servants Code)</w:t>
      </w:r>
    </w:p>
    <w:p w14:paraId="4AC338F2" w14:textId="77777777" w:rsidR="00EA263C" w:rsidRDefault="00EA263C" w:rsidP="002F63E5">
      <w:pPr>
        <w:rPr>
          <w:rFonts w:ascii="Times New Roman" w:hAnsi="Times New Roman" w:cs="Times New Roman"/>
          <w:noProof/>
          <w:sz w:val="24"/>
          <w:szCs w:val="24"/>
        </w:rPr>
      </w:pPr>
      <w:r w:rsidRPr="00EA263C">
        <w:rPr>
          <w:rFonts w:ascii="Times New Roman" w:hAnsi="Times New Roman" w:cs="Times New Roman"/>
          <w:noProof/>
          <w:sz w:val="24"/>
          <w:szCs w:val="24"/>
        </w:rPr>
        <w:t>Identifying violence against women and domestic violence and reporting obligations</w:t>
      </w:r>
    </w:p>
    <w:p w14:paraId="5962AFAE" w14:textId="0D53C3EC" w:rsidR="002F63E5" w:rsidRPr="00020920" w:rsidRDefault="002F63E5" w:rsidP="00E36A9C">
      <w:pPr>
        <w:ind w:left="708" w:hanging="708"/>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EA263C">
        <w:rPr>
          <w:rFonts w:ascii="Times New Roman" w:hAnsi="Times New Roman" w:cs="Times New Roman"/>
          <w:noProof/>
          <w:sz w:val="24"/>
          <w:szCs w:val="24"/>
        </w:rPr>
        <w:t>violence</w:t>
      </w:r>
      <w:r w:rsidR="00E36A9C">
        <w:rPr>
          <w:rFonts w:ascii="Times New Roman" w:hAnsi="Times New Roman" w:cs="Times New Roman"/>
          <w:noProof/>
          <w:sz w:val="24"/>
          <w:szCs w:val="24"/>
        </w:rPr>
        <w:t xml:space="preserve"> </w:t>
      </w:r>
      <w:r w:rsidR="00673564" w:rsidRPr="00020920">
        <w:rPr>
          <w:rFonts w:ascii="Times New Roman" w:hAnsi="Times New Roman" w:cs="Times New Roman"/>
          <w:noProof/>
          <w:sz w:val="24"/>
          <w:szCs w:val="24"/>
        </w:rPr>
        <w:t>(</w:t>
      </w:r>
      <w:r w:rsidR="00E36A9C" w:rsidRPr="00E36A9C">
        <w:rPr>
          <w:rFonts w:ascii="Times New Roman" w:hAnsi="Times New Roman" w:cs="Times New Roman"/>
          <w:noProof/>
          <w:sz w:val="24"/>
          <w:szCs w:val="24"/>
        </w:rPr>
        <w:t>based on the Framework Strategy for the Implementation of the Convention on Preventi</w:t>
      </w:r>
      <w:r w:rsidR="00E36A9C">
        <w:rPr>
          <w:rFonts w:ascii="Times New Roman" w:hAnsi="Times New Roman" w:cs="Times New Roman"/>
          <w:noProof/>
          <w:sz w:val="24"/>
          <w:szCs w:val="24"/>
        </w:rPr>
        <w:t>ng</w:t>
      </w:r>
      <w:r w:rsidR="00E36A9C" w:rsidRPr="00E36A9C">
        <w:rPr>
          <w:rFonts w:ascii="Times New Roman" w:hAnsi="Times New Roman" w:cs="Times New Roman"/>
          <w:noProof/>
          <w:sz w:val="24"/>
          <w:szCs w:val="24"/>
        </w:rPr>
        <w:t xml:space="preserve"> and Combating Violence against Women and Domestic Violence in BiH</w:t>
      </w:r>
      <w:r w:rsidR="00673564" w:rsidRPr="00020920">
        <w:rPr>
          <w:rFonts w:ascii="Times New Roman" w:hAnsi="Times New Roman" w:cs="Times New Roman"/>
          <w:noProof/>
          <w:sz w:val="24"/>
          <w:szCs w:val="24"/>
        </w:rPr>
        <w:t xml:space="preserve"> 2015-2018)</w:t>
      </w:r>
    </w:p>
    <w:p w14:paraId="39FA85AC" w14:textId="42FBFD8E"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E36A9C" w:rsidRPr="00E36A9C">
        <w:rPr>
          <w:rFonts w:ascii="Times New Roman" w:hAnsi="Times New Roman" w:cs="Times New Roman"/>
          <w:noProof/>
          <w:sz w:val="24"/>
          <w:szCs w:val="24"/>
        </w:rPr>
        <w:t>Prevention of and Protection Against Discrimination</w:t>
      </w:r>
    </w:p>
    <w:p w14:paraId="5AE6DAB2" w14:textId="0E21CDAB"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E36A9C" w:rsidRPr="00E36A9C">
        <w:rPr>
          <w:rFonts w:ascii="Times New Roman" w:hAnsi="Times New Roman" w:cs="Times New Roman"/>
          <w:noProof/>
          <w:sz w:val="24"/>
          <w:szCs w:val="24"/>
        </w:rPr>
        <w:t>Gender responsive budgeting</w:t>
      </w:r>
    </w:p>
    <w:p w14:paraId="6560B5E1" w14:textId="55925EEC"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E36A9C" w:rsidRPr="00E36A9C">
        <w:rPr>
          <w:rFonts w:ascii="Times New Roman" w:hAnsi="Times New Roman" w:cs="Times New Roman"/>
          <w:noProof/>
          <w:sz w:val="24"/>
          <w:szCs w:val="24"/>
        </w:rPr>
        <w:t>Sexual harassment</w:t>
      </w:r>
    </w:p>
    <w:p w14:paraId="4A2E6310" w14:textId="43FC98A2"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t>-</w:t>
      </w:r>
      <w:r w:rsidRPr="00020920">
        <w:rPr>
          <w:rFonts w:ascii="Times New Roman" w:hAnsi="Times New Roman" w:cs="Times New Roman"/>
          <w:noProof/>
          <w:sz w:val="24"/>
          <w:szCs w:val="24"/>
        </w:rPr>
        <w:tab/>
      </w:r>
      <w:r w:rsidR="00E41759" w:rsidRPr="00E41759">
        <w:rPr>
          <w:rFonts w:ascii="Times New Roman" w:hAnsi="Times New Roman" w:cs="Times New Roman"/>
          <w:noProof/>
          <w:sz w:val="24"/>
          <w:szCs w:val="24"/>
        </w:rPr>
        <w:t>Harmonization of laws and internal regulations with the BiH Gender Equality Act</w:t>
      </w:r>
      <w:r w:rsidR="00E41759">
        <w:rPr>
          <w:rFonts w:ascii="Times New Roman" w:hAnsi="Times New Roman" w:cs="Times New Roman"/>
          <w:noProof/>
          <w:sz w:val="24"/>
          <w:szCs w:val="24"/>
        </w:rPr>
        <w:t xml:space="preserve"> </w:t>
      </w:r>
    </w:p>
    <w:p w14:paraId="709B2CFC" w14:textId="66F84642" w:rsidR="002F63E5" w:rsidRPr="00020920" w:rsidRDefault="002F63E5" w:rsidP="002F63E5">
      <w:pPr>
        <w:rPr>
          <w:rFonts w:ascii="Times New Roman" w:hAnsi="Times New Roman" w:cs="Times New Roman"/>
          <w:noProof/>
          <w:sz w:val="24"/>
          <w:szCs w:val="24"/>
        </w:rPr>
      </w:pPr>
      <w:r w:rsidRPr="00020920">
        <w:rPr>
          <w:rFonts w:ascii="Times New Roman" w:hAnsi="Times New Roman" w:cs="Times New Roman"/>
          <w:noProof/>
          <w:sz w:val="24"/>
          <w:szCs w:val="24"/>
        </w:rPr>
        <w:lastRenderedPageBreak/>
        <w:t>-</w:t>
      </w:r>
      <w:r w:rsidRPr="00020920">
        <w:rPr>
          <w:rFonts w:ascii="Times New Roman" w:hAnsi="Times New Roman" w:cs="Times New Roman"/>
          <w:noProof/>
          <w:sz w:val="24"/>
          <w:szCs w:val="24"/>
        </w:rPr>
        <w:tab/>
      </w:r>
      <w:r w:rsidR="00E41759" w:rsidRPr="00E41759">
        <w:rPr>
          <w:rFonts w:ascii="Times New Roman" w:hAnsi="Times New Roman" w:cs="Times New Roman"/>
          <w:noProof/>
          <w:sz w:val="24"/>
          <w:szCs w:val="24"/>
        </w:rPr>
        <w:t>Constitutional protection of human rights and civil liberties</w:t>
      </w:r>
    </w:p>
    <w:p w14:paraId="64643D3C" w14:textId="35F61369" w:rsidR="00E41759" w:rsidRDefault="00E41759" w:rsidP="002F63E5">
      <w:pPr>
        <w:rPr>
          <w:rFonts w:ascii="Times New Roman" w:hAnsi="Times New Roman" w:cs="Times New Roman"/>
          <w:noProof/>
          <w:sz w:val="24"/>
          <w:szCs w:val="24"/>
        </w:rPr>
      </w:pPr>
      <w:r>
        <w:rPr>
          <w:rFonts w:ascii="Times New Roman" w:hAnsi="Times New Roman" w:cs="Times New Roman"/>
          <w:noProof/>
          <w:sz w:val="24"/>
          <w:szCs w:val="24"/>
        </w:rPr>
        <w:t>S</w:t>
      </w:r>
      <w:r w:rsidRPr="00E41759">
        <w:rPr>
          <w:rFonts w:ascii="Times New Roman" w:hAnsi="Times New Roman" w:cs="Times New Roman"/>
          <w:noProof/>
          <w:sz w:val="24"/>
          <w:szCs w:val="24"/>
        </w:rPr>
        <w:t xml:space="preserve">ignificance and obligations of </w:t>
      </w:r>
      <w:r>
        <w:rPr>
          <w:rFonts w:ascii="Times New Roman" w:hAnsi="Times New Roman" w:cs="Times New Roman"/>
          <w:noProof/>
          <w:sz w:val="24"/>
          <w:szCs w:val="24"/>
        </w:rPr>
        <w:t>s</w:t>
      </w:r>
      <w:r w:rsidRPr="00E41759">
        <w:rPr>
          <w:rFonts w:ascii="Times New Roman" w:hAnsi="Times New Roman" w:cs="Times New Roman"/>
          <w:noProof/>
          <w:sz w:val="24"/>
          <w:szCs w:val="24"/>
        </w:rPr>
        <w:t>tates regarding implementation of the World Programme for Human Rights Education.</w:t>
      </w:r>
    </w:p>
    <w:p w14:paraId="4F29652C" w14:textId="0C0823E5" w:rsidR="004B1400" w:rsidRPr="00020920" w:rsidRDefault="00E41759" w:rsidP="004B1400">
      <w:pPr>
        <w:jc w:val="both"/>
        <w:rPr>
          <w:rFonts w:ascii="Times New Roman" w:hAnsi="Times New Roman" w:cs="Times New Roman"/>
          <w:b/>
          <w:i/>
          <w:noProof/>
          <w:sz w:val="24"/>
          <w:szCs w:val="24"/>
          <w:u w:val="single"/>
        </w:rPr>
      </w:pPr>
      <w:r w:rsidRPr="00020920">
        <w:rPr>
          <w:rFonts w:ascii="Times New Roman" w:hAnsi="Times New Roman" w:cs="Times New Roman"/>
          <w:b/>
          <w:i/>
          <w:noProof/>
          <w:sz w:val="24"/>
          <w:szCs w:val="24"/>
          <w:u w:val="single"/>
        </w:rPr>
        <w:t xml:space="preserve"> </w:t>
      </w:r>
      <w:r w:rsidR="004B1400" w:rsidRPr="00020920">
        <w:rPr>
          <w:rFonts w:ascii="Times New Roman" w:hAnsi="Times New Roman" w:cs="Times New Roman"/>
          <w:b/>
          <w:i/>
          <w:noProof/>
          <w:sz w:val="24"/>
          <w:szCs w:val="24"/>
          <w:u w:val="single"/>
        </w:rPr>
        <w:t>(</w:t>
      </w:r>
      <w:r>
        <w:rPr>
          <w:rFonts w:ascii="Times New Roman" w:hAnsi="Times New Roman" w:cs="Times New Roman"/>
          <w:b/>
          <w:i/>
          <w:noProof/>
          <w:sz w:val="24"/>
          <w:szCs w:val="24"/>
          <w:u w:val="single"/>
        </w:rPr>
        <w:t>Annex No</w:t>
      </w:r>
      <w:r w:rsidR="004B1400" w:rsidRPr="00020920">
        <w:rPr>
          <w:rFonts w:ascii="Times New Roman" w:hAnsi="Times New Roman" w:cs="Times New Roman"/>
          <w:b/>
          <w:i/>
          <w:noProof/>
          <w:sz w:val="24"/>
          <w:szCs w:val="24"/>
          <w:u w:val="single"/>
        </w:rPr>
        <w:t xml:space="preserve">. 1 </w:t>
      </w:r>
      <w:r w:rsidR="0064696C" w:rsidRPr="00020920">
        <w:rPr>
          <w:rFonts w:ascii="Times New Roman" w:hAnsi="Times New Roman" w:cs="Times New Roman"/>
          <w:b/>
          <w:i/>
          <w:noProof/>
          <w:sz w:val="24"/>
          <w:szCs w:val="24"/>
          <w:u w:val="single"/>
        </w:rPr>
        <w:t>b</w:t>
      </w:r>
      <w:r w:rsidR="002F63E5" w:rsidRPr="00020920">
        <w:rPr>
          <w:rFonts w:ascii="Times New Roman" w:hAnsi="Times New Roman" w:cs="Times New Roman"/>
          <w:b/>
          <w:i/>
          <w:noProof/>
          <w:sz w:val="24"/>
          <w:szCs w:val="24"/>
          <w:u w:val="single"/>
        </w:rPr>
        <w:t xml:space="preserve">) </w:t>
      </w:r>
      <w:r>
        <w:rPr>
          <w:rFonts w:ascii="Times New Roman" w:hAnsi="Times New Roman" w:cs="Times New Roman"/>
          <w:b/>
          <w:i/>
          <w:noProof/>
          <w:sz w:val="24"/>
          <w:szCs w:val="24"/>
          <w:u w:val="single"/>
        </w:rPr>
        <w:t xml:space="preserve">Information of the Brčko District Police on </w:t>
      </w:r>
      <w:r w:rsidR="00587E2B">
        <w:rPr>
          <w:rFonts w:ascii="Times New Roman" w:hAnsi="Times New Roman" w:cs="Times New Roman"/>
          <w:b/>
          <w:i/>
          <w:noProof/>
          <w:sz w:val="24"/>
          <w:szCs w:val="24"/>
          <w:u w:val="single"/>
        </w:rPr>
        <w:t>T</w:t>
      </w:r>
      <w:r>
        <w:rPr>
          <w:rFonts w:ascii="Times New Roman" w:hAnsi="Times New Roman" w:cs="Times New Roman"/>
          <w:b/>
          <w:i/>
          <w:noProof/>
          <w:sz w:val="24"/>
          <w:szCs w:val="24"/>
          <w:u w:val="single"/>
        </w:rPr>
        <w:t xml:space="preserve">rainings carried out in the period </w:t>
      </w:r>
      <w:r w:rsidR="004B1400" w:rsidRPr="00020920">
        <w:rPr>
          <w:rFonts w:ascii="Times New Roman" w:hAnsi="Times New Roman" w:cs="Times New Roman"/>
          <w:b/>
          <w:i/>
          <w:noProof/>
          <w:sz w:val="24"/>
          <w:szCs w:val="24"/>
          <w:u w:val="single"/>
        </w:rPr>
        <w:t>2010-2018)</w:t>
      </w:r>
    </w:p>
    <w:p w14:paraId="021B3A94" w14:textId="468C9E9C" w:rsidR="004B1400" w:rsidRPr="00020920" w:rsidRDefault="0023784B" w:rsidP="004B1400">
      <w:pPr>
        <w:ind w:firstLine="360"/>
        <w:jc w:val="both"/>
        <w:rPr>
          <w:rFonts w:ascii="Times New Roman" w:hAnsi="Times New Roman" w:cs="Times New Roman"/>
          <w:noProof/>
          <w:sz w:val="24"/>
          <w:szCs w:val="24"/>
        </w:rPr>
      </w:pPr>
      <w:r>
        <w:rPr>
          <w:rFonts w:ascii="Times New Roman" w:hAnsi="Times New Roman" w:cs="Times New Roman"/>
          <w:noProof/>
          <w:sz w:val="24"/>
          <w:szCs w:val="24"/>
        </w:rPr>
        <w:t xml:space="preserve">In the period </w:t>
      </w:r>
      <w:r w:rsidR="00D174AF">
        <w:rPr>
          <w:rFonts w:ascii="Times New Roman" w:hAnsi="Times New Roman" w:cs="Times New Roman"/>
          <w:noProof/>
          <w:sz w:val="24"/>
          <w:szCs w:val="24"/>
        </w:rPr>
        <w:t xml:space="preserve">from </w:t>
      </w:r>
      <w:r>
        <w:rPr>
          <w:rFonts w:ascii="Times New Roman" w:hAnsi="Times New Roman" w:cs="Times New Roman"/>
          <w:noProof/>
          <w:sz w:val="24"/>
          <w:szCs w:val="24"/>
        </w:rPr>
        <w:t>2012</w:t>
      </w:r>
      <w:r w:rsidR="00D174AF">
        <w:rPr>
          <w:rFonts w:ascii="Times New Roman" w:hAnsi="Times New Roman" w:cs="Times New Roman"/>
          <w:noProof/>
          <w:sz w:val="24"/>
          <w:szCs w:val="24"/>
        </w:rPr>
        <w:t xml:space="preserve"> to </w:t>
      </w:r>
      <w:r>
        <w:rPr>
          <w:rFonts w:ascii="Times New Roman" w:hAnsi="Times New Roman" w:cs="Times New Roman"/>
          <w:noProof/>
          <w:sz w:val="24"/>
          <w:szCs w:val="24"/>
        </w:rPr>
        <w:t>2018, t</w:t>
      </w:r>
      <w:r w:rsidR="00E41759">
        <w:rPr>
          <w:rFonts w:ascii="Times New Roman" w:hAnsi="Times New Roman" w:cs="Times New Roman"/>
          <w:noProof/>
          <w:sz w:val="24"/>
          <w:szCs w:val="24"/>
        </w:rPr>
        <w:t xml:space="preserve">he police officers of the BiH Brčko District Police </w:t>
      </w:r>
      <w:r>
        <w:rPr>
          <w:rFonts w:ascii="Times New Roman" w:hAnsi="Times New Roman" w:cs="Times New Roman"/>
          <w:noProof/>
          <w:sz w:val="24"/>
          <w:szCs w:val="24"/>
        </w:rPr>
        <w:t xml:space="preserve">have participated in trainings in the field of human rights, as follows: </w:t>
      </w:r>
    </w:p>
    <w:p w14:paraId="69A30153" w14:textId="1E7A45ED" w:rsidR="004B1400" w:rsidRPr="00020920" w:rsidRDefault="0023784B" w:rsidP="004B1400">
      <w:pPr>
        <w:keepNext/>
        <w:numPr>
          <w:ilvl w:val="0"/>
          <w:numId w:val="1"/>
        </w:numPr>
        <w:suppressAutoHyphens/>
        <w:spacing w:after="0" w:line="240" w:lineRule="auto"/>
        <w:jc w:val="both"/>
        <w:outlineLvl w:val="1"/>
        <w:rPr>
          <w:rFonts w:ascii="Times New Roman" w:eastAsia="Times New Roman" w:hAnsi="Times New Roman" w:cs="Times New Roman"/>
          <w:noProof/>
          <w:color w:val="000000"/>
          <w:sz w:val="24"/>
          <w:szCs w:val="24"/>
          <w:lang w:eastAsia="hr-HR"/>
        </w:rPr>
      </w:pPr>
      <w:r w:rsidRPr="0023784B">
        <w:rPr>
          <w:rFonts w:ascii="Times New Roman" w:eastAsia="Times New Roman" w:hAnsi="Times New Roman" w:cs="Times New Roman"/>
          <w:noProof/>
          <w:color w:val="000000"/>
          <w:sz w:val="24"/>
          <w:szCs w:val="24"/>
          <w:lang w:eastAsia="hr-HR"/>
        </w:rPr>
        <w:t>In the period from 10</w:t>
      </w:r>
      <w:r>
        <w:rPr>
          <w:rFonts w:ascii="Times New Roman" w:eastAsia="Times New Roman" w:hAnsi="Times New Roman" w:cs="Times New Roman"/>
          <w:noProof/>
          <w:color w:val="000000"/>
          <w:sz w:val="24"/>
          <w:szCs w:val="24"/>
          <w:lang w:eastAsia="hr-HR"/>
        </w:rPr>
        <w:t xml:space="preserve"> July</w:t>
      </w:r>
      <w:r w:rsidRPr="0023784B">
        <w:rPr>
          <w:rFonts w:ascii="Times New Roman" w:eastAsia="Times New Roman" w:hAnsi="Times New Roman" w:cs="Times New Roman"/>
          <w:noProof/>
          <w:color w:val="000000"/>
          <w:sz w:val="24"/>
          <w:szCs w:val="24"/>
          <w:lang w:eastAsia="hr-HR"/>
        </w:rPr>
        <w:t xml:space="preserve"> until 11</w:t>
      </w:r>
      <w:r>
        <w:rPr>
          <w:rFonts w:ascii="Times New Roman" w:eastAsia="Times New Roman" w:hAnsi="Times New Roman" w:cs="Times New Roman"/>
          <w:noProof/>
          <w:color w:val="000000"/>
          <w:sz w:val="24"/>
          <w:szCs w:val="24"/>
          <w:lang w:eastAsia="hr-HR"/>
        </w:rPr>
        <w:t xml:space="preserve"> July </w:t>
      </w:r>
      <w:r w:rsidRPr="0023784B">
        <w:rPr>
          <w:rFonts w:ascii="Times New Roman" w:eastAsia="Times New Roman" w:hAnsi="Times New Roman" w:cs="Times New Roman"/>
          <w:noProof/>
          <w:color w:val="000000"/>
          <w:sz w:val="24"/>
          <w:szCs w:val="24"/>
          <w:lang w:eastAsia="hr-HR"/>
        </w:rPr>
        <w:t>2014</w:t>
      </w:r>
      <w:r>
        <w:rPr>
          <w:rFonts w:ascii="Times New Roman" w:eastAsia="Times New Roman" w:hAnsi="Times New Roman" w:cs="Times New Roman"/>
          <w:noProof/>
          <w:color w:val="000000"/>
          <w:sz w:val="24"/>
          <w:szCs w:val="24"/>
          <w:lang w:eastAsia="hr-HR"/>
        </w:rPr>
        <w:t>,</w:t>
      </w:r>
      <w:r w:rsidRPr="0023784B">
        <w:rPr>
          <w:rFonts w:ascii="Times New Roman" w:eastAsia="Times New Roman" w:hAnsi="Times New Roman" w:cs="Times New Roman"/>
          <w:noProof/>
          <w:color w:val="000000"/>
          <w:sz w:val="24"/>
          <w:szCs w:val="24"/>
          <w:lang w:eastAsia="hr-HR"/>
        </w:rPr>
        <w:t xml:space="preserve"> Banja Luka - Prevention of violence and inhumane behavior towards </w:t>
      </w:r>
      <w:r>
        <w:rPr>
          <w:rFonts w:ascii="Times New Roman" w:eastAsia="Times New Roman" w:hAnsi="Times New Roman" w:cs="Times New Roman"/>
          <w:noProof/>
          <w:color w:val="000000"/>
          <w:sz w:val="24"/>
          <w:szCs w:val="24"/>
          <w:lang w:eastAsia="hr-HR"/>
        </w:rPr>
        <w:t xml:space="preserve">arrested </w:t>
      </w:r>
      <w:r w:rsidRPr="0023784B">
        <w:rPr>
          <w:rFonts w:ascii="Times New Roman" w:eastAsia="Times New Roman" w:hAnsi="Times New Roman" w:cs="Times New Roman"/>
          <w:noProof/>
          <w:color w:val="000000"/>
          <w:sz w:val="24"/>
          <w:szCs w:val="24"/>
          <w:lang w:eastAsia="hr-HR"/>
        </w:rPr>
        <w:t>persons.</w:t>
      </w:r>
    </w:p>
    <w:p w14:paraId="2D76CAE3" w14:textId="0BD02C33" w:rsidR="004B1400" w:rsidRPr="00020920" w:rsidRDefault="0023784B" w:rsidP="004B1400">
      <w:pPr>
        <w:keepNext/>
        <w:numPr>
          <w:ilvl w:val="0"/>
          <w:numId w:val="1"/>
        </w:numPr>
        <w:suppressAutoHyphens/>
        <w:spacing w:after="0" w:line="240" w:lineRule="auto"/>
        <w:jc w:val="both"/>
        <w:outlineLvl w:val="1"/>
        <w:rPr>
          <w:rFonts w:ascii="Times New Roman" w:eastAsia="Times New Roman" w:hAnsi="Times New Roman" w:cs="Times New Roman"/>
          <w:noProof/>
          <w:color w:val="000000"/>
          <w:sz w:val="24"/>
          <w:szCs w:val="24"/>
          <w:lang w:eastAsia="hr-HR"/>
        </w:rPr>
      </w:pPr>
      <w:r w:rsidRPr="0023784B">
        <w:rPr>
          <w:rFonts w:ascii="Times New Roman" w:eastAsia="Times New Roman" w:hAnsi="Times New Roman" w:cs="Times New Roman"/>
          <w:noProof/>
          <w:color w:val="000000"/>
          <w:sz w:val="24"/>
          <w:szCs w:val="24"/>
          <w:lang w:eastAsia="hr-HR"/>
        </w:rPr>
        <w:t xml:space="preserve">In the period from </w:t>
      </w:r>
      <w:r w:rsidR="004B1400" w:rsidRPr="00020920">
        <w:rPr>
          <w:rFonts w:ascii="Times New Roman" w:eastAsia="Times New Roman" w:hAnsi="Times New Roman" w:cs="Times New Roman"/>
          <w:noProof/>
          <w:color w:val="000000"/>
          <w:sz w:val="24"/>
          <w:szCs w:val="24"/>
          <w:lang w:eastAsia="hr-HR"/>
        </w:rPr>
        <w:t>05</w:t>
      </w:r>
      <w:r>
        <w:rPr>
          <w:rFonts w:ascii="Times New Roman" w:eastAsia="Times New Roman" w:hAnsi="Times New Roman" w:cs="Times New Roman"/>
          <w:noProof/>
          <w:color w:val="000000"/>
          <w:sz w:val="24"/>
          <w:szCs w:val="24"/>
          <w:lang w:eastAsia="hr-HR"/>
        </w:rPr>
        <w:t xml:space="preserve"> to</w:t>
      </w:r>
      <w:r w:rsidR="004B1400" w:rsidRPr="00020920">
        <w:rPr>
          <w:rFonts w:ascii="Times New Roman" w:eastAsia="Times New Roman" w:hAnsi="Times New Roman" w:cs="Times New Roman"/>
          <w:noProof/>
          <w:color w:val="000000"/>
          <w:sz w:val="24"/>
          <w:szCs w:val="24"/>
          <w:lang w:eastAsia="hr-HR"/>
        </w:rPr>
        <w:t xml:space="preserve"> 06</w:t>
      </w:r>
      <w:r>
        <w:rPr>
          <w:rFonts w:ascii="Times New Roman" w:eastAsia="Times New Roman" w:hAnsi="Times New Roman" w:cs="Times New Roman"/>
          <w:noProof/>
          <w:color w:val="000000"/>
          <w:sz w:val="24"/>
          <w:szCs w:val="24"/>
          <w:lang w:eastAsia="hr-HR"/>
        </w:rPr>
        <w:t xml:space="preserve"> October </w:t>
      </w:r>
      <w:r w:rsidR="004B1400" w:rsidRPr="00020920">
        <w:rPr>
          <w:rFonts w:ascii="Times New Roman" w:eastAsia="Times New Roman" w:hAnsi="Times New Roman" w:cs="Times New Roman"/>
          <w:noProof/>
          <w:color w:val="000000"/>
          <w:sz w:val="24"/>
          <w:szCs w:val="24"/>
          <w:lang w:eastAsia="hr-HR"/>
        </w:rPr>
        <w:t xml:space="preserve">2017, </w:t>
      </w:r>
      <w:r w:rsidR="0064696C" w:rsidRPr="00020920">
        <w:rPr>
          <w:rFonts w:ascii="Times New Roman" w:eastAsia="Times New Roman" w:hAnsi="Times New Roman" w:cs="Times New Roman"/>
          <w:noProof/>
          <w:color w:val="000000"/>
          <w:sz w:val="24"/>
          <w:szCs w:val="24"/>
          <w:lang w:eastAsia="hr-HR"/>
        </w:rPr>
        <w:t>Mostar</w:t>
      </w:r>
      <w:r w:rsidR="004B1400" w:rsidRPr="00020920">
        <w:rPr>
          <w:rFonts w:ascii="Times New Roman" w:eastAsia="Times New Roman" w:hAnsi="Times New Roman" w:cs="Times New Roman"/>
          <w:noProof/>
          <w:color w:val="000000"/>
          <w:sz w:val="24"/>
          <w:szCs w:val="24"/>
          <w:lang w:eastAsia="hr-HR"/>
        </w:rPr>
        <w:t xml:space="preserve"> </w:t>
      </w:r>
      <w:r>
        <w:rPr>
          <w:rFonts w:ascii="Times New Roman" w:eastAsia="Times New Roman" w:hAnsi="Times New Roman" w:cs="Times New Roman"/>
          <w:noProof/>
          <w:color w:val="000000"/>
          <w:sz w:val="24"/>
          <w:szCs w:val="24"/>
          <w:lang w:eastAsia="hr-HR"/>
        </w:rPr>
        <w:t>–</w:t>
      </w:r>
      <w:r w:rsidR="004B1400" w:rsidRPr="00020920">
        <w:rPr>
          <w:rFonts w:ascii="Times New Roman" w:eastAsia="Times New Roman" w:hAnsi="Times New Roman" w:cs="Times New Roman"/>
          <w:noProof/>
          <w:color w:val="000000"/>
          <w:sz w:val="24"/>
          <w:szCs w:val="24"/>
          <w:lang w:eastAsia="hr-HR"/>
        </w:rPr>
        <w:t xml:space="preserve"> </w:t>
      </w:r>
      <w:r>
        <w:rPr>
          <w:rFonts w:ascii="Times New Roman" w:eastAsia="Times New Roman" w:hAnsi="Times New Roman" w:cs="Times New Roman"/>
          <w:noProof/>
          <w:color w:val="000000"/>
          <w:sz w:val="24"/>
          <w:szCs w:val="24"/>
          <w:lang w:eastAsia="hr-HR"/>
        </w:rPr>
        <w:t xml:space="preserve">Improving the mechanism of protection </w:t>
      </w:r>
      <w:r w:rsidRPr="0023784B">
        <w:rPr>
          <w:rFonts w:ascii="Times New Roman" w:eastAsia="Times New Roman" w:hAnsi="Times New Roman" w:cs="Times New Roman"/>
          <w:noProof/>
          <w:color w:val="000000"/>
          <w:sz w:val="24"/>
          <w:szCs w:val="24"/>
          <w:lang w:eastAsia="hr-HR"/>
        </w:rPr>
        <w:t>of the human rights of persons under any form of detention or imprisonment</w:t>
      </w:r>
    </w:p>
    <w:p w14:paraId="41522900" w14:textId="38A608FF" w:rsidR="004B1400" w:rsidRPr="00020920" w:rsidRDefault="0023784B" w:rsidP="004B1400">
      <w:pPr>
        <w:keepNext/>
        <w:numPr>
          <w:ilvl w:val="0"/>
          <w:numId w:val="1"/>
        </w:numPr>
        <w:suppressAutoHyphens/>
        <w:spacing w:after="0" w:line="240" w:lineRule="auto"/>
        <w:jc w:val="both"/>
        <w:outlineLvl w:val="1"/>
        <w:rPr>
          <w:rFonts w:ascii="Times New Roman" w:eastAsia="Times New Roman" w:hAnsi="Times New Roman" w:cs="Times New Roman"/>
          <w:noProof/>
          <w:color w:val="000000"/>
          <w:sz w:val="24"/>
          <w:szCs w:val="24"/>
          <w:lang w:eastAsia="hr-HR"/>
        </w:rPr>
      </w:pPr>
      <w:r>
        <w:rPr>
          <w:rFonts w:ascii="Times New Roman" w:eastAsia="Times New Roman" w:hAnsi="Times New Roman" w:cs="Times New Roman"/>
          <w:noProof/>
          <w:color w:val="000000"/>
          <w:sz w:val="24"/>
          <w:szCs w:val="24"/>
          <w:lang w:eastAsia="hr-HR"/>
        </w:rPr>
        <w:t>On</w:t>
      </w:r>
      <w:r w:rsidR="004B1400" w:rsidRPr="00020920">
        <w:rPr>
          <w:rFonts w:ascii="Times New Roman" w:eastAsia="Times New Roman" w:hAnsi="Times New Roman" w:cs="Times New Roman"/>
          <w:noProof/>
          <w:color w:val="000000"/>
          <w:sz w:val="24"/>
          <w:szCs w:val="24"/>
          <w:lang w:eastAsia="hr-HR"/>
        </w:rPr>
        <w:t xml:space="preserve"> 05</w:t>
      </w:r>
      <w:r>
        <w:rPr>
          <w:rFonts w:ascii="Times New Roman" w:eastAsia="Times New Roman" w:hAnsi="Times New Roman" w:cs="Times New Roman"/>
          <w:noProof/>
          <w:color w:val="000000"/>
          <w:sz w:val="24"/>
          <w:szCs w:val="24"/>
          <w:lang w:eastAsia="hr-HR"/>
        </w:rPr>
        <w:t xml:space="preserve"> October </w:t>
      </w:r>
      <w:r w:rsidR="004B1400" w:rsidRPr="00020920">
        <w:rPr>
          <w:rFonts w:ascii="Times New Roman" w:eastAsia="Times New Roman" w:hAnsi="Times New Roman" w:cs="Times New Roman"/>
          <w:noProof/>
          <w:color w:val="000000"/>
          <w:sz w:val="24"/>
          <w:szCs w:val="24"/>
          <w:lang w:eastAsia="hr-HR"/>
        </w:rPr>
        <w:t xml:space="preserve">2017, </w:t>
      </w:r>
      <w:r w:rsidR="0064696C" w:rsidRPr="00020920">
        <w:rPr>
          <w:rFonts w:ascii="Times New Roman" w:eastAsia="Times New Roman" w:hAnsi="Times New Roman" w:cs="Times New Roman"/>
          <w:noProof/>
          <w:color w:val="000000"/>
          <w:sz w:val="24"/>
          <w:szCs w:val="24"/>
          <w:lang w:eastAsia="hr-HR"/>
        </w:rPr>
        <w:t>Brčko</w:t>
      </w:r>
      <w:r w:rsidR="004B1400" w:rsidRPr="00020920">
        <w:rPr>
          <w:rFonts w:ascii="Times New Roman" w:eastAsia="Times New Roman" w:hAnsi="Times New Roman" w:cs="Times New Roman"/>
          <w:noProof/>
          <w:color w:val="000000"/>
          <w:sz w:val="24"/>
          <w:szCs w:val="24"/>
          <w:lang w:eastAsia="hr-HR"/>
        </w:rPr>
        <w:t xml:space="preserve">, </w:t>
      </w:r>
      <w:r>
        <w:rPr>
          <w:rFonts w:ascii="Times New Roman" w:eastAsia="Times New Roman" w:hAnsi="Times New Roman" w:cs="Times New Roman"/>
          <w:noProof/>
          <w:color w:val="000000"/>
          <w:sz w:val="24"/>
          <w:szCs w:val="24"/>
          <w:lang w:eastAsia="hr-HR"/>
        </w:rPr>
        <w:t>roundtable</w:t>
      </w:r>
      <w:r w:rsidR="004B1400" w:rsidRPr="00020920">
        <w:rPr>
          <w:rFonts w:ascii="Times New Roman" w:eastAsia="Times New Roman" w:hAnsi="Times New Roman" w:cs="Times New Roman"/>
          <w:noProof/>
          <w:color w:val="000000"/>
          <w:sz w:val="24"/>
          <w:szCs w:val="24"/>
          <w:lang w:eastAsia="hr-HR"/>
        </w:rPr>
        <w:t xml:space="preserve"> </w:t>
      </w:r>
      <w:r w:rsidRPr="0023784B">
        <w:rPr>
          <w:rFonts w:ascii="Times New Roman" w:eastAsia="Times New Roman" w:hAnsi="Times New Roman" w:cs="Times New Roman"/>
          <w:noProof/>
          <w:color w:val="000000"/>
          <w:sz w:val="24"/>
          <w:szCs w:val="24"/>
          <w:lang w:eastAsia="hr-HR"/>
        </w:rPr>
        <w:t>"Every child, without exception."</w:t>
      </w:r>
    </w:p>
    <w:p w14:paraId="07FBCA3B" w14:textId="62DB76A2" w:rsidR="004B1400" w:rsidRPr="00020920" w:rsidRDefault="0023784B" w:rsidP="004B1400">
      <w:pPr>
        <w:keepNext/>
        <w:numPr>
          <w:ilvl w:val="0"/>
          <w:numId w:val="1"/>
        </w:numPr>
        <w:suppressAutoHyphens/>
        <w:spacing w:after="0" w:line="240" w:lineRule="auto"/>
        <w:jc w:val="both"/>
        <w:outlineLvl w:val="1"/>
        <w:rPr>
          <w:rFonts w:ascii="Times New Roman" w:eastAsia="Times New Roman" w:hAnsi="Times New Roman" w:cs="Times New Roman"/>
          <w:noProof/>
          <w:color w:val="000000"/>
          <w:sz w:val="24"/>
          <w:szCs w:val="24"/>
          <w:lang w:eastAsia="hr-HR"/>
        </w:rPr>
      </w:pPr>
      <w:r>
        <w:rPr>
          <w:rFonts w:ascii="Times New Roman" w:eastAsia="Times New Roman" w:hAnsi="Times New Roman" w:cs="Times New Roman"/>
          <w:noProof/>
          <w:color w:val="000000"/>
          <w:sz w:val="24"/>
          <w:szCs w:val="24"/>
          <w:lang w:eastAsia="hr-HR"/>
        </w:rPr>
        <w:t>On</w:t>
      </w:r>
      <w:r w:rsidR="004B1400" w:rsidRPr="00020920">
        <w:rPr>
          <w:rFonts w:ascii="Times New Roman" w:eastAsia="Times New Roman" w:hAnsi="Times New Roman" w:cs="Times New Roman"/>
          <w:noProof/>
          <w:color w:val="000000"/>
          <w:sz w:val="24"/>
          <w:szCs w:val="24"/>
          <w:lang w:eastAsia="hr-HR"/>
        </w:rPr>
        <w:t xml:space="preserve"> 26</w:t>
      </w:r>
      <w:r>
        <w:rPr>
          <w:rFonts w:ascii="Times New Roman" w:eastAsia="Times New Roman" w:hAnsi="Times New Roman" w:cs="Times New Roman"/>
          <w:noProof/>
          <w:color w:val="000000"/>
          <w:sz w:val="24"/>
          <w:szCs w:val="24"/>
          <w:lang w:eastAsia="hr-HR"/>
        </w:rPr>
        <w:t xml:space="preserve"> April </w:t>
      </w:r>
      <w:r w:rsidR="004B1400" w:rsidRPr="00020920">
        <w:rPr>
          <w:rFonts w:ascii="Times New Roman" w:eastAsia="Times New Roman" w:hAnsi="Times New Roman" w:cs="Times New Roman"/>
          <w:noProof/>
          <w:color w:val="000000"/>
          <w:sz w:val="24"/>
          <w:szCs w:val="24"/>
          <w:lang w:eastAsia="hr-HR"/>
        </w:rPr>
        <w:t xml:space="preserve">2018, </w:t>
      </w:r>
      <w:r w:rsidR="0064696C" w:rsidRPr="00020920">
        <w:rPr>
          <w:rFonts w:ascii="Times New Roman" w:eastAsia="Times New Roman" w:hAnsi="Times New Roman" w:cs="Times New Roman"/>
          <w:noProof/>
          <w:color w:val="000000"/>
          <w:sz w:val="24"/>
          <w:szCs w:val="24"/>
          <w:lang w:eastAsia="hr-HR"/>
        </w:rPr>
        <w:t>Brčko</w:t>
      </w:r>
      <w:r w:rsidR="004B1400" w:rsidRPr="00020920">
        <w:rPr>
          <w:rFonts w:ascii="Times New Roman" w:eastAsia="Times New Roman" w:hAnsi="Times New Roman" w:cs="Times New Roman"/>
          <w:noProof/>
          <w:color w:val="000000"/>
          <w:sz w:val="24"/>
          <w:szCs w:val="24"/>
          <w:lang w:eastAsia="hr-HR"/>
        </w:rPr>
        <w:t xml:space="preserve"> - </w:t>
      </w:r>
      <w:r w:rsidRPr="0023784B">
        <w:rPr>
          <w:rFonts w:ascii="Times New Roman" w:eastAsia="Times New Roman" w:hAnsi="Times New Roman" w:cs="Times New Roman"/>
          <w:noProof/>
          <w:color w:val="000000"/>
          <w:sz w:val="24"/>
          <w:szCs w:val="24"/>
          <w:lang w:eastAsia="hr-HR"/>
        </w:rPr>
        <w:t>Basic Right to Education for All Children in B</w:t>
      </w:r>
      <w:r>
        <w:rPr>
          <w:rFonts w:ascii="Times New Roman" w:eastAsia="Times New Roman" w:hAnsi="Times New Roman" w:cs="Times New Roman"/>
          <w:noProof/>
          <w:color w:val="000000"/>
          <w:sz w:val="24"/>
          <w:szCs w:val="24"/>
          <w:lang w:eastAsia="hr-HR"/>
        </w:rPr>
        <w:t>iH</w:t>
      </w:r>
      <w:r w:rsidR="004B1400" w:rsidRPr="00020920">
        <w:rPr>
          <w:rFonts w:ascii="Times New Roman" w:eastAsia="Times New Roman" w:hAnsi="Times New Roman" w:cs="Times New Roman"/>
          <w:noProof/>
          <w:color w:val="000000"/>
          <w:sz w:val="24"/>
          <w:szCs w:val="24"/>
          <w:lang w:eastAsia="hr-HR"/>
        </w:rPr>
        <w:t>.</w:t>
      </w:r>
    </w:p>
    <w:p w14:paraId="6189FC1E" w14:textId="4737D03E" w:rsidR="004B1400" w:rsidRPr="00020920" w:rsidRDefault="0023784B" w:rsidP="004B1400">
      <w:pPr>
        <w:keepNext/>
        <w:numPr>
          <w:ilvl w:val="0"/>
          <w:numId w:val="1"/>
        </w:numPr>
        <w:suppressAutoHyphens/>
        <w:spacing w:after="0" w:line="240" w:lineRule="auto"/>
        <w:jc w:val="both"/>
        <w:outlineLvl w:val="1"/>
        <w:rPr>
          <w:rFonts w:ascii="Times New Roman" w:eastAsia="Times New Roman" w:hAnsi="Times New Roman" w:cs="Times New Roman"/>
          <w:noProof/>
          <w:color w:val="000000"/>
          <w:sz w:val="24"/>
          <w:szCs w:val="24"/>
          <w:lang w:eastAsia="hr-HR"/>
        </w:rPr>
      </w:pPr>
      <w:r>
        <w:rPr>
          <w:rFonts w:ascii="Times New Roman" w:eastAsia="Times New Roman" w:hAnsi="Times New Roman" w:cs="Times New Roman"/>
          <w:noProof/>
          <w:color w:val="000000"/>
          <w:sz w:val="24"/>
          <w:szCs w:val="24"/>
          <w:lang w:eastAsia="hr-HR"/>
        </w:rPr>
        <w:t>On</w:t>
      </w:r>
      <w:r w:rsidR="004B1400" w:rsidRPr="00020920">
        <w:rPr>
          <w:rFonts w:ascii="Times New Roman" w:eastAsia="Times New Roman" w:hAnsi="Times New Roman" w:cs="Times New Roman"/>
          <w:noProof/>
          <w:color w:val="000000"/>
          <w:sz w:val="24"/>
          <w:szCs w:val="24"/>
          <w:lang w:eastAsia="hr-HR"/>
        </w:rPr>
        <w:t xml:space="preserve"> 10 </w:t>
      </w:r>
      <w:r>
        <w:rPr>
          <w:rFonts w:ascii="Times New Roman" w:eastAsia="Times New Roman" w:hAnsi="Times New Roman" w:cs="Times New Roman"/>
          <w:noProof/>
          <w:color w:val="000000"/>
          <w:sz w:val="24"/>
          <w:szCs w:val="24"/>
          <w:lang w:eastAsia="hr-HR"/>
        </w:rPr>
        <w:t>and</w:t>
      </w:r>
      <w:r w:rsidR="004B1400" w:rsidRPr="00020920">
        <w:rPr>
          <w:rFonts w:ascii="Times New Roman" w:eastAsia="Times New Roman" w:hAnsi="Times New Roman" w:cs="Times New Roman"/>
          <w:noProof/>
          <w:color w:val="000000"/>
          <w:sz w:val="24"/>
          <w:szCs w:val="24"/>
          <w:lang w:eastAsia="hr-HR"/>
        </w:rPr>
        <w:t xml:space="preserve"> 11</w:t>
      </w:r>
      <w:r>
        <w:rPr>
          <w:rFonts w:ascii="Times New Roman" w:eastAsia="Times New Roman" w:hAnsi="Times New Roman" w:cs="Times New Roman"/>
          <w:noProof/>
          <w:color w:val="000000"/>
          <w:sz w:val="24"/>
          <w:szCs w:val="24"/>
          <w:lang w:eastAsia="hr-HR"/>
        </w:rPr>
        <w:t xml:space="preserve"> May </w:t>
      </w:r>
      <w:r w:rsidR="004B1400" w:rsidRPr="00020920">
        <w:rPr>
          <w:rFonts w:ascii="Times New Roman" w:eastAsia="Times New Roman" w:hAnsi="Times New Roman" w:cs="Times New Roman"/>
          <w:noProof/>
          <w:color w:val="000000"/>
          <w:sz w:val="24"/>
          <w:szCs w:val="24"/>
          <w:lang w:eastAsia="hr-HR"/>
        </w:rPr>
        <w:t xml:space="preserve">2018, </w:t>
      </w:r>
      <w:r w:rsidR="0064696C" w:rsidRPr="00020920">
        <w:rPr>
          <w:rFonts w:ascii="Times New Roman" w:eastAsia="Times New Roman" w:hAnsi="Times New Roman" w:cs="Times New Roman"/>
          <w:noProof/>
          <w:color w:val="000000"/>
          <w:sz w:val="24"/>
          <w:szCs w:val="24"/>
          <w:lang w:eastAsia="hr-HR"/>
        </w:rPr>
        <w:t>Sarajevo</w:t>
      </w:r>
      <w:r w:rsidR="004B1400" w:rsidRPr="00020920">
        <w:rPr>
          <w:rFonts w:ascii="Times New Roman" w:eastAsia="Times New Roman" w:hAnsi="Times New Roman" w:cs="Times New Roman"/>
          <w:noProof/>
          <w:color w:val="000000"/>
          <w:sz w:val="24"/>
          <w:szCs w:val="24"/>
          <w:lang w:eastAsia="hr-HR"/>
        </w:rPr>
        <w:t xml:space="preserve">, </w:t>
      </w:r>
      <w:r w:rsidRPr="0023784B">
        <w:rPr>
          <w:rFonts w:ascii="Times New Roman" w:eastAsia="Times New Roman" w:hAnsi="Times New Roman" w:cs="Times New Roman"/>
          <w:noProof/>
          <w:color w:val="000000"/>
          <w:sz w:val="24"/>
          <w:szCs w:val="24"/>
          <w:lang w:eastAsia="hr-HR"/>
        </w:rPr>
        <w:t>"</w:t>
      </w:r>
      <w:r>
        <w:rPr>
          <w:rFonts w:ascii="Times New Roman" w:eastAsia="Times New Roman" w:hAnsi="Times New Roman" w:cs="Times New Roman"/>
          <w:noProof/>
          <w:color w:val="000000"/>
          <w:sz w:val="24"/>
          <w:szCs w:val="24"/>
          <w:lang w:eastAsia="hr-HR"/>
        </w:rPr>
        <w:t xml:space="preserve">Stay </w:t>
      </w:r>
      <w:r w:rsidRPr="0023784B">
        <w:rPr>
          <w:rFonts w:ascii="Times New Roman" w:eastAsia="Times New Roman" w:hAnsi="Times New Roman" w:cs="Times New Roman"/>
          <w:noProof/>
          <w:color w:val="000000"/>
          <w:sz w:val="24"/>
          <w:szCs w:val="24"/>
          <w:lang w:eastAsia="hr-HR"/>
        </w:rPr>
        <w:t>Secure Security Network for Human Rights Defenders and Activists Against Gender-Based Violence in BiH"</w:t>
      </w:r>
      <w:r w:rsidR="004B1400" w:rsidRPr="00020920">
        <w:rPr>
          <w:rFonts w:ascii="Times New Roman" w:eastAsia="Times New Roman" w:hAnsi="Times New Roman" w:cs="Times New Roman"/>
          <w:noProof/>
          <w:color w:val="000000"/>
          <w:sz w:val="24"/>
          <w:szCs w:val="24"/>
          <w:lang w:eastAsia="hr-HR"/>
        </w:rPr>
        <w:t>,</w:t>
      </w:r>
    </w:p>
    <w:p w14:paraId="700FA199" w14:textId="4E791E1A" w:rsidR="00D65704" w:rsidRDefault="0023784B"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On</w:t>
      </w:r>
      <w:r w:rsidR="004B1400" w:rsidRPr="00020920">
        <w:rPr>
          <w:rFonts w:ascii="Times New Roman" w:hAnsi="Times New Roman" w:cs="Times New Roman"/>
          <w:noProof/>
          <w:sz w:val="24"/>
          <w:szCs w:val="24"/>
        </w:rPr>
        <w:t xml:space="preserve"> 28</w:t>
      </w:r>
      <w:r>
        <w:rPr>
          <w:rFonts w:ascii="Times New Roman" w:hAnsi="Times New Roman" w:cs="Times New Roman"/>
          <w:noProof/>
          <w:sz w:val="24"/>
          <w:szCs w:val="24"/>
        </w:rPr>
        <w:t xml:space="preserve"> November </w:t>
      </w:r>
      <w:r w:rsidR="004B1400" w:rsidRPr="00020920">
        <w:rPr>
          <w:rFonts w:ascii="Times New Roman" w:hAnsi="Times New Roman" w:cs="Times New Roman"/>
          <w:noProof/>
          <w:sz w:val="24"/>
          <w:szCs w:val="24"/>
        </w:rPr>
        <w:t>2018</w:t>
      </w:r>
      <w:r>
        <w:rPr>
          <w:rFonts w:ascii="Times New Roman" w:hAnsi="Times New Roman" w:cs="Times New Roman"/>
          <w:noProof/>
          <w:sz w:val="24"/>
          <w:szCs w:val="24"/>
        </w:rPr>
        <w:t xml:space="preserve">, one police officer </w:t>
      </w:r>
      <w:r w:rsidR="000C75EC">
        <w:rPr>
          <w:rFonts w:ascii="Times New Roman" w:hAnsi="Times New Roman" w:cs="Times New Roman"/>
          <w:noProof/>
          <w:sz w:val="24"/>
          <w:szCs w:val="24"/>
        </w:rPr>
        <w:t xml:space="preserve">underwent a training </w:t>
      </w:r>
      <w:r w:rsidR="002002E8" w:rsidRPr="002002E8">
        <w:rPr>
          <w:rFonts w:ascii="Times New Roman" w:hAnsi="Times New Roman" w:cs="Times New Roman"/>
          <w:noProof/>
          <w:sz w:val="24"/>
          <w:szCs w:val="24"/>
        </w:rPr>
        <w:t xml:space="preserve">organized by the Human Rights Protection Committee </w:t>
      </w:r>
      <w:r w:rsidR="007D361E">
        <w:rPr>
          <w:rFonts w:ascii="Times New Roman" w:hAnsi="Times New Roman" w:cs="Times New Roman"/>
          <w:noProof/>
          <w:sz w:val="24"/>
          <w:szCs w:val="24"/>
        </w:rPr>
        <w:t xml:space="preserve">on the topic </w:t>
      </w:r>
      <w:r w:rsidR="002A2C7D">
        <w:rPr>
          <w:rFonts w:ascii="Times New Roman" w:hAnsi="Times New Roman" w:cs="Times New Roman"/>
          <w:noProof/>
          <w:sz w:val="24"/>
          <w:szCs w:val="24"/>
        </w:rPr>
        <w:t>“</w:t>
      </w:r>
      <w:r w:rsidR="00D65704" w:rsidRPr="00D65704">
        <w:rPr>
          <w:rFonts w:ascii="Times New Roman" w:hAnsi="Times New Roman" w:cs="Times New Roman"/>
          <w:noProof/>
          <w:sz w:val="24"/>
          <w:szCs w:val="24"/>
        </w:rPr>
        <w:t>The Role of Institutions and Civil Society in Transforming Incidents of Prejudice, Hate Speech and All Forms of Discrimination</w:t>
      </w:r>
      <w:r w:rsidR="002A2C7D">
        <w:rPr>
          <w:rFonts w:ascii="Times New Roman" w:hAnsi="Times New Roman" w:cs="Times New Roman"/>
          <w:noProof/>
          <w:sz w:val="24"/>
          <w:szCs w:val="24"/>
        </w:rPr>
        <w:t>”</w:t>
      </w:r>
      <w:r w:rsidR="007E6D7D">
        <w:rPr>
          <w:rFonts w:ascii="Times New Roman" w:hAnsi="Times New Roman" w:cs="Times New Roman"/>
          <w:noProof/>
          <w:sz w:val="24"/>
          <w:szCs w:val="24"/>
        </w:rPr>
        <w:t>,</w:t>
      </w:r>
    </w:p>
    <w:p w14:paraId="7FB48C9E" w14:textId="1E60A6C3" w:rsidR="004B1400" w:rsidRPr="00020920" w:rsidRDefault="00A126EE" w:rsidP="004B1400">
      <w:pPr>
        <w:numPr>
          <w:ilvl w:val="0"/>
          <w:numId w:val="1"/>
        </w:numPr>
        <w:spacing w:after="0" w:line="240" w:lineRule="auto"/>
        <w:jc w:val="both"/>
        <w:rPr>
          <w:rFonts w:ascii="Times New Roman" w:hAnsi="Times New Roman" w:cs="Times New Roman"/>
          <w:noProof/>
          <w:sz w:val="24"/>
          <w:szCs w:val="24"/>
        </w:rPr>
      </w:pPr>
      <w:r w:rsidRPr="00A126EE">
        <w:rPr>
          <w:rFonts w:ascii="Times New Roman" w:hAnsi="Times New Roman" w:cs="Times New Roman"/>
          <w:noProof/>
          <w:sz w:val="24"/>
          <w:szCs w:val="24"/>
        </w:rPr>
        <w:t>During 2012, training on topics such as "Code of Ethics", "Implementation of the Law on Protection and Treatment of Children and Juveniles in Criminal Procedure" and "Law on Protection of Personal Data"</w:t>
      </w:r>
      <w:r>
        <w:rPr>
          <w:rFonts w:ascii="Times New Roman" w:hAnsi="Times New Roman" w:cs="Times New Roman"/>
          <w:noProof/>
          <w:sz w:val="24"/>
          <w:szCs w:val="24"/>
        </w:rPr>
        <w:t>,</w:t>
      </w:r>
    </w:p>
    <w:p w14:paraId="11167A20" w14:textId="74FF2ACB" w:rsidR="00A126EE" w:rsidRDefault="00A126EE"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During </w:t>
      </w:r>
      <w:r w:rsidRPr="00A126EE">
        <w:rPr>
          <w:rFonts w:ascii="Times New Roman" w:hAnsi="Times New Roman" w:cs="Times New Roman"/>
          <w:noProof/>
          <w:sz w:val="24"/>
          <w:szCs w:val="24"/>
        </w:rPr>
        <w:t>2014, training</w:t>
      </w:r>
      <w:r>
        <w:rPr>
          <w:rFonts w:ascii="Times New Roman" w:hAnsi="Times New Roman" w:cs="Times New Roman"/>
          <w:noProof/>
          <w:sz w:val="24"/>
          <w:szCs w:val="24"/>
        </w:rPr>
        <w:t>s</w:t>
      </w:r>
      <w:r w:rsidRPr="00A126EE">
        <w:rPr>
          <w:rFonts w:ascii="Times New Roman" w:hAnsi="Times New Roman" w:cs="Times New Roman"/>
          <w:noProof/>
          <w:sz w:val="24"/>
          <w:szCs w:val="24"/>
        </w:rPr>
        <w:t xml:space="preserve"> on the topics: "Readmission - review, analysis and implementation of </w:t>
      </w:r>
      <w:r>
        <w:rPr>
          <w:rFonts w:ascii="Times New Roman" w:hAnsi="Times New Roman" w:cs="Times New Roman"/>
          <w:noProof/>
          <w:sz w:val="24"/>
          <w:szCs w:val="24"/>
        </w:rPr>
        <w:t>current</w:t>
      </w:r>
      <w:r w:rsidRPr="00A126EE">
        <w:rPr>
          <w:rFonts w:ascii="Times New Roman" w:hAnsi="Times New Roman" w:cs="Times New Roman"/>
          <w:noProof/>
          <w:sz w:val="24"/>
          <w:szCs w:val="24"/>
        </w:rPr>
        <w:t xml:space="preserve"> agreements" (organized by the Ministry of Security of BiH), "Ethics and Integrity in Police" (organized by the RS MoI and TAIEX) and "Law on Protection of Personal Data ",</w:t>
      </w:r>
    </w:p>
    <w:p w14:paraId="6F6A480C" w14:textId="083822C7" w:rsidR="00A126EE" w:rsidRDefault="00A126EE" w:rsidP="004B1400">
      <w:pPr>
        <w:numPr>
          <w:ilvl w:val="0"/>
          <w:numId w:val="1"/>
        </w:numPr>
        <w:spacing w:after="0" w:line="240" w:lineRule="auto"/>
        <w:jc w:val="both"/>
        <w:rPr>
          <w:rFonts w:ascii="Times New Roman" w:hAnsi="Times New Roman" w:cs="Times New Roman"/>
          <w:noProof/>
          <w:sz w:val="24"/>
          <w:szCs w:val="24"/>
        </w:rPr>
      </w:pPr>
      <w:r w:rsidRPr="00A126EE">
        <w:rPr>
          <w:rFonts w:ascii="Times New Roman" w:hAnsi="Times New Roman" w:cs="Times New Roman"/>
          <w:noProof/>
          <w:sz w:val="24"/>
          <w:szCs w:val="24"/>
        </w:rPr>
        <w:t>During 2016</w:t>
      </w:r>
      <w:r>
        <w:rPr>
          <w:rFonts w:ascii="Times New Roman" w:hAnsi="Times New Roman" w:cs="Times New Roman"/>
          <w:noProof/>
          <w:sz w:val="24"/>
          <w:szCs w:val="24"/>
        </w:rPr>
        <w:t>,</w:t>
      </w:r>
      <w:r w:rsidRPr="00A126EE">
        <w:rPr>
          <w:rFonts w:ascii="Times New Roman" w:hAnsi="Times New Roman" w:cs="Times New Roman"/>
          <w:noProof/>
          <w:sz w:val="24"/>
          <w:szCs w:val="24"/>
        </w:rPr>
        <w:t xml:space="preserve"> training</w:t>
      </w:r>
      <w:r>
        <w:rPr>
          <w:rFonts w:ascii="Times New Roman" w:hAnsi="Times New Roman" w:cs="Times New Roman"/>
          <w:noProof/>
          <w:sz w:val="24"/>
          <w:szCs w:val="24"/>
        </w:rPr>
        <w:t>s</w:t>
      </w:r>
      <w:r w:rsidRPr="00A126EE">
        <w:rPr>
          <w:rFonts w:ascii="Times New Roman" w:hAnsi="Times New Roman" w:cs="Times New Roman"/>
          <w:noProof/>
          <w:sz w:val="24"/>
          <w:szCs w:val="24"/>
        </w:rPr>
        <w:t xml:space="preserve"> on the topic</w:t>
      </w:r>
      <w:r>
        <w:rPr>
          <w:rFonts w:ascii="Times New Roman" w:hAnsi="Times New Roman" w:cs="Times New Roman"/>
          <w:noProof/>
          <w:sz w:val="24"/>
          <w:szCs w:val="24"/>
        </w:rPr>
        <w:t xml:space="preserve">s </w:t>
      </w:r>
      <w:r w:rsidRPr="00A126EE">
        <w:rPr>
          <w:rFonts w:ascii="Times New Roman" w:hAnsi="Times New Roman" w:cs="Times New Roman"/>
          <w:noProof/>
          <w:sz w:val="24"/>
          <w:szCs w:val="24"/>
        </w:rPr>
        <w:t>"</w:t>
      </w:r>
      <w:r>
        <w:rPr>
          <w:rFonts w:ascii="Times New Roman" w:hAnsi="Times New Roman" w:cs="Times New Roman"/>
          <w:noProof/>
          <w:sz w:val="24"/>
          <w:szCs w:val="24"/>
        </w:rPr>
        <w:t>Execution</w:t>
      </w:r>
      <w:r w:rsidRPr="00A126EE">
        <w:rPr>
          <w:rFonts w:ascii="Times New Roman" w:hAnsi="Times New Roman" w:cs="Times New Roman"/>
          <w:noProof/>
          <w:sz w:val="24"/>
          <w:szCs w:val="24"/>
        </w:rPr>
        <w:t xml:space="preserve"> of </w:t>
      </w:r>
      <w:r w:rsidR="00D033E9">
        <w:rPr>
          <w:rFonts w:ascii="Times New Roman" w:hAnsi="Times New Roman" w:cs="Times New Roman"/>
          <w:noProof/>
          <w:sz w:val="24"/>
          <w:szCs w:val="24"/>
        </w:rPr>
        <w:t>p</w:t>
      </w:r>
      <w:r w:rsidRPr="00A126EE">
        <w:rPr>
          <w:rFonts w:ascii="Times New Roman" w:hAnsi="Times New Roman" w:cs="Times New Roman"/>
          <w:noProof/>
          <w:sz w:val="24"/>
          <w:szCs w:val="24"/>
        </w:rPr>
        <w:t xml:space="preserve">olice </w:t>
      </w:r>
      <w:r w:rsidR="00D033E9">
        <w:rPr>
          <w:rFonts w:ascii="Times New Roman" w:hAnsi="Times New Roman" w:cs="Times New Roman"/>
          <w:noProof/>
          <w:sz w:val="24"/>
          <w:szCs w:val="24"/>
        </w:rPr>
        <w:t>a</w:t>
      </w:r>
      <w:r w:rsidRPr="00A126EE">
        <w:rPr>
          <w:rFonts w:ascii="Times New Roman" w:hAnsi="Times New Roman" w:cs="Times New Roman"/>
          <w:noProof/>
          <w:sz w:val="24"/>
          <w:szCs w:val="24"/>
        </w:rPr>
        <w:t xml:space="preserve">uthorizations </w:t>
      </w:r>
      <w:r w:rsidR="007D5B49">
        <w:rPr>
          <w:rFonts w:ascii="Times New Roman" w:hAnsi="Times New Roman" w:cs="Times New Roman"/>
          <w:noProof/>
          <w:sz w:val="24"/>
          <w:szCs w:val="24"/>
        </w:rPr>
        <w:t xml:space="preserve">with emphasis on </w:t>
      </w:r>
      <w:r w:rsidRPr="00A126EE">
        <w:rPr>
          <w:rFonts w:ascii="Times New Roman" w:hAnsi="Times New Roman" w:cs="Times New Roman"/>
          <w:noProof/>
          <w:sz w:val="24"/>
          <w:szCs w:val="24"/>
        </w:rPr>
        <w:t xml:space="preserve">the </w:t>
      </w:r>
      <w:r w:rsidR="007D5B49">
        <w:rPr>
          <w:rFonts w:ascii="Times New Roman" w:hAnsi="Times New Roman" w:cs="Times New Roman"/>
          <w:noProof/>
          <w:sz w:val="24"/>
          <w:szCs w:val="24"/>
        </w:rPr>
        <w:t>u</w:t>
      </w:r>
      <w:r w:rsidRPr="00A126EE">
        <w:rPr>
          <w:rFonts w:ascii="Times New Roman" w:hAnsi="Times New Roman" w:cs="Times New Roman"/>
          <w:noProof/>
          <w:sz w:val="24"/>
          <w:szCs w:val="24"/>
        </w:rPr>
        <w:t xml:space="preserve">se of </w:t>
      </w:r>
      <w:r w:rsidR="007D5B49">
        <w:rPr>
          <w:rFonts w:ascii="Times New Roman" w:hAnsi="Times New Roman" w:cs="Times New Roman"/>
          <w:noProof/>
          <w:sz w:val="24"/>
          <w:szCs w:val="24"/>
        </w:rPr>
        <w:t>inducement means</w:t>
      </w:r>
      <w:r w:rsidRPr="00A126EE">
        <w:rPr>
          <w:rFonts w:ascii="Times New Roman" w:hAnsi="Times New Roman" w:cs="Times New Roman"/>
          <w:noProof/>
          <w:sz w:val="24"/>
          <w:szCs w:val="24"/>
        </w:rPr>
        <w:t xml:space="preserve">" (training in accordance with the </w:t>
      </w:r>
      <w:r w:rsidR="007B1896">
        <w:rPr>
          <w:rFonts w:ascii="Times New Roman" w:hAnsi="Times New Roman" w:cs="Times New Roman"/>
          <w:noProof/>
          <w:sz w:val="24"/>
          <w:szCs w:val="24"/>
        </w:rPr>
        <w:t>P</w:t>
      </w:r>
      <w:r w:rsidR="007B1896" w:rsidRPr="007B1896">
        <w:rPr>
          <w:rFonts w:ascii="Times New Roman" w:hAnsi="Times New Roman" w:cs="Times New Roman"/>
          <w:noProof/>
          <w:sz w:val="24"/>
          <w:szCs w:val="24"/>
        </w:rPr>
        <w:t xml:space="preserve">rofessional </w:t>
      </w:r>
      <w:r w:rsidR="007B1896">
        <w:rPr>
          <w:rFonts w:ascii="Times New Roman" w:hAnsi="Times New Roman" w:cs="Times New Roman"/>
          <w:noProof/>
          <w:sz w:val="24"/>
          <w:szCs w:val="24"/>
        </w:rPr>
        <w:t>T</w:t>
      </w:r>
      <w:r w:rsidR="007B1896" w:rsidRPr="007B1896">
        <w:rPr>
          <w:rFonts w:ascii="Times New Roman" w:hAnsi="Times New Roman" w:cs="Times New Roman"/>
          <w:noProof/>
          <w:sz w:val="24"/>
          <w:szCs w:val="24"/>
        </w:rPr>
        <w:t xml:space="preserve">raining and </w:t>
      </w:r>
      <w:r w:rsidR="007B1896">
        <w:rPr>
          <w:rFonts w:ascii="Times New Roman" w:hAnsi="Times New Roman" w:cs="Times New Roman"/>
          <w:noProof/>
          <w:sz w:val="24"/>
          <w:szCs w:val="24"/>
        </w:rPr>
        <w:t>I</w:t>
      </w:r>
      <w:r w:rsidR="007B1896" w:rsidRPr="007B1896">
        <w:rPr>
          <w:rFonts w:ascii="Times New Roman" w:hAnsi="Times New Roman" w:cs="Times New Roman"/>
          <w:noProof/>
          <w:sz w:val="24"/>
          <w:szCs w:val="24"/>
        </w:rPr>
        <w:t xml:space="preserve">mprovement </w:t>
      </w:r>
      <w:r w:rsidRPr="00A126EE">
        <w:rPr>
          <w:rFonts w:ascii="Times New Roman" w:hAnsi="Times New Roman" w:cs="Times New Roman"/>
          <w:noProof/>
          <w:sz w:val="24"/>
          <w:szCs w:val="24"/>
        </w:rPr>
        <w:t xml:space="preserve">of Police Officers in </w:t>
      </w:r>
      <w:r w:rsidR="007B1896">
        <w:rPr>
          <w:rFonts w:ascii="Times New Roman" w:hAnsi="Times New Roman" w:cs="Times New Roman"/>
          <w:noProof/>
          <w:sz w:val="24"/>
          <w:szCs w:val="24"/>
        </w:rPr>
        <w:t xml:space="preserve">the BiH </w:t>
      </w:r>
      <w:r w:rsidRPr="00A126EE">
        <w:rPr>
          <w:rFonts w:ascii="Times New Roman" w:hAnsi="Times New Roman" w:cs="Times New Roman"/>
          <w:noProof/>
          <w:sz w:val="24"/>
          <w:szCs w:val="24"/>
        </w:rPr>
        <w:t>Br</w:t>
      </w:r>
      <w:r w:rsidR="007B1896">
        <w:rPr>
          <w:rFonts w:ascii="Times New Roman" w:hAnsi="Times New Roman" w:cs="Times New Roman"/>
          <w:noProof/>
          <w:sz w:val="24"/>
          <w:szCs w:val="24"/>
        </w:rPr>
        <w:t>č</w:t>
      </w:r>
      <w:r w:rsidRPr="00A126EE">
        <w:rPr>
          <w:rFonts w:ascii="Times New Roman" w:hAnsi="Times New Roman" w:cs="Times New Roman"/>
          <w:noProof/>
          <w:sz w:val="24"/>
          <w:szCs w:val="24"/>
        </w:rPr>
        <w:t>ko District Police)</w:t>
      </w:r>
    </w:p>
    <w:p w14:paraId="3A6A6D36" w14:textId="7256D518" w:rsidR="007B1896" w:rsidRDefault="007B1896" w:rsidP="004B1400">
      <w:pPr>
        <w:numPr>
          <w:ilvl w:val="0"/>
          <w:numId w:val="1"/>
        </w:numPr>
        <w:spacing w:after="0" w:line="240" w:lineRule="auto"/>
        <w:jc w:val="both"/>
        <w:rPr>
          <w:rFonts w:ascii="Times New Roman" w:hAnsi="Times New Roman" w:cs="Times New Roman"/>
          <w:noProof/>
          <w:sz w:val="24"/>
          <w:szCs w:val="24"/>
        </w:rPr>
      </w:pPr>
      <w:r w:rsidRPr="007B1896">
        <w:rPr>
          <w:rFonts w:ascii="Times New Roman" w:hAnsi="Times New Roman" w:cs="Times New Roman"/>
          <w:noProof/>
          <w:sz w:val="24"/>
          <w:szCs w:val="24"/>
        </w:rPr>
        <w:t>During 2018, training on</w:t>
      </w:r>
      <w:r>
        <w:rPr>
          <w:rFonts w:ascii="Times New Roman" w:hAnsi="Times New Roman" w:cs="Times New Roman"/>
          <w:noProof/>
          <w:sz w:val="24"/>
          <w:szCs w:val="24"/>
        </w:rPr>
        <w:t xml:space="preserve"> the topic</w:t>
      </w:r>
      <w:r w:rsidRPr="007B1896">
        <w:rPr>
          <w:rFonts w:ascii="Times New Roman" w:hAnsi="Times New Roman" w:cs="Times New Roman"/>
          <w:noProof/>
          <w:sz w:val="24"/>
          <w:szCs w:val="24"/>
        </w:rPr>
        <w:t xml:space="preserve"> "Preventing incidents of hatred, hate speech and discrimination" (training organized by OSCE),</w:t>
      </w:r>
    </w:p>
    <w:p w14:paraId="2FF4E6DA" w14:textId="0D992333" w:rsidR="001A218D" w:rsidRDefault="001A218D" w:rsidP="004B1400">
      <w:pPr>
        <w:numPr>
          <w:ilvl w:val="0"/>
          <w:numId w:val="1"/>
        </w:numPr>
        <w:spacing w:after="0" w:line="240" w:lineRule="auto"/>
        <w:jc w:val="both"/>
        <w:rPr>
          <w:rFonts w:ascii="Times New Roman" w:hAnsi="Times New Roman" w:cs="Times New Roman"/>
          <w:noProof/>
          <w:sz w:val="24"/>
          <w:szCs w:val="24"/>
        </w:rPr>
      </w:pPr>
      <w:r w:rsidRPr="001A218D">
        <w:rPr>
          <w:rFonts w:ascii="Times New Roman" w:hAnsi="Times New Roman" w:cs="Times New Roman"/>
          <w:noProof/>
          <w:sz w:val="24"/>
          <w:szCs w:val="24"/>
        </w:rPr>
        <w:t xml:space="preserve">During 2012 </w:t>
      </w:r>
      <w:r>
        <w:rPr>
          <w:rFonts w:ascii="Times New Roman" w:hAnsi="Times New Roman" w:cs="Times New Roman"/>
          <w:noProof/>
          <w:sz w:val="24"/>
          <w:szCs w:val="24"/>
        </w:rPr>
        <w:t>– a</w:t>
      </w:r>
      <w:r w:rsidRPr="001A218D">
        <w:rPr>
          <w:rFonts w:ascii="Times New Roman" w:hAnsi="Times New Roman" w:cs="Times New Roman"/>
          <w:noProof/>
          <w:sz w:val="24"/>
          <w:szCs w:val="24"/>
        </w:rPr>
        <w:t xml:space="preserve"> </w:t>
      </w:r>
      <w:r>
        <w:rPr>
          <w:rFonts w:ascii="Times New Roman" w:hAnsi="Times New Roman" w:cs="Times New Roman"/>
          <w:noProof/>
          <w:sz w:val="24"/>
          <w:szCs w:val="24"/>
        </w:rPr>
        <w:t xml:space="preserve">2-day </w:t>
      </w:r>
      <w:r w:rsidRPr="001A218D">
        <w:rPr>
          <w:rFonts w:ascii="Times New Roman" w:hAnsi="Times New Roman" w:cs="Times New Roman"/>
          <w:noProof/>
          <w:sz w:val="24"/>
          <w:szCs w:val="24"/>
        </w:rPr>
        <w:t>training on the</w:t>
      </w:r>
      <w:r>
        <w:rPr>
          <w:rFonts w:ascii="Times New Roman" w:hAnsi="Times New Roman" w:cs="Times New Roman"/>
          <w:noProof/>
          <w:sz w:val="24"/>
          <w:szCs w:val="24"/>
        </w:rPr>
        <w:t xml:space="preserve"> topic</w:t>
      </w:r>
      <w:r w:rsidRPr="001A218D">
        <w:rPr>
          <w:rFonts w:ascii="Times New Roman" w:hAnsi="Times New Roman" w:cs="Times New Roman"/>
          <w:noProof/>
          <w:sz w:val="24"/>
          <w:szCs w:val="24"/>
        </w:rPr>
        <w:t xml:space="preserve"> Universal Periodic Review on Human Rights in BiH, in which 1 police officer participated and</w:t>
      </w:r>
      <w:r>
        <w:rPr>
          <w:rFonts w:ascii="Times New Roman" w:hAnsi="Times New Roman" w:cs="Times New Roman"/>
          <w:noProof/>
          <w:sz w:val="24"/>
          <w:szCs w:val="24"/>
        </w:rPr>
        <w:t xml:space="preserve"> which was</w:t>
      </w:r>
      <w:r w:rsidRPr="001A218D">
        <w:rPr>
          <w:rFonts w:ascii="Times New Roman" w:hAnsi="Times New Roman" w:cs="Times New Roman"/>
          <w:noProof/>
          <w:sz w:val="24"/>
          <w:szCs w:val="24"/>
        </w:rPr>
        <w:t xml:space="preserve"> organized by the BiH Ministry of Human Rights and Refugees</w:t>
      </w:r>
      <w:r>
        <w:rPr>
          <w:rFonts w:ascii="Times New Roman" w:hAnsi="Times New Roman" w:cs="Times New Roman"/>
          <w:noProof/>
          <w:sz w:val="24"/>
          <w:szCs w:val="24"/>
        </w:rPr>
        <w:t xml:space="preserve"> was</w:t>
      </w:r>
      <w:r w:rsidRPr="001A218D">
        <w:rPr>
          <w:rFonts w:ascii="Times New Roman" w:hAnsi="Times New Roman" w:cs="Times New Roman"/>
          <w:noProof/>
          <w:sz w:val="24"/>
          <w:szCs w:val="24"/>
        </w:rPr>
        <w:t xml:space="preserve"> held in Neum, and </w:t>
      </w:r>
      <w:r>
        <w:rPr>
          <w:rFonts w:ascii="Times New Roman" w:hAnsi="Times New Roman" w:cs="Times New Roman"/>
          <w:noProof/>
          <w:sz w:val="24"/>
          <w:szCs w:val="24"/>
        </w:rPr>
        <w:t xml:space="preserve">a 1-day </w:t>
      </w:r>
      <w:r w:rsidRPr="001A218D">
        <w:rPr>
          <w:rFonts w:ascii="Times New Roman" w:hAnsi="Times New Roman" w:cs="Times New Roman"/>
          <w:noProof/>
          <w:sz w:val="24"/>
          <w:szCs w:val="24"/>
        </w:rPr>
        <w:t xml:space="preserve">training on the </w:t>
      </w:r>
      <w:r>
        <w:rPr>
          <w:rFonts w:ascii="Times New Roman" w:hAnsi="Times New Roman" w:cs="Times New Roman"/>
          <w:noProof/>
          <w:sz w:val="24"/>
          <w:szCs w:val="24"/>
        </w:rPr>
        <w:t>topic</w:t>
      </w:r>
      <w:r w:rsidRPr="001A218D">
        <w:rPr>
          <w:rFonts w:ascii="Times New Roman" w:hAnsi="Times New Roman" w:cs="Times New Roman"/>
          <w:noProof/>
          <w:sz w:val="24"/>
          <w:szCs w:val="24"/>
        </w:rPr>
        <w:t xml:space="preserve"> - Human Rights, </w:t>
      </w:r>
      <w:r>
        <w:rPr>
          <w:rFonts w:ascii="Times New Roman" w:hAnsi="Times New Roman" w:cs="Times New Roman"/>
          <w:noProof/>
          <w:sz w:val="24"/>
          <w:szCs w:val="24"/>
        </w:rPr>
        <w:t>attended by</w:t>
      </w:r>
      <w:r w:rsidRPr="001A218D">
        <w:rPr>
          <w:rFonts w:ascii="Times New Roman" w:hAnsi="Times New Roman" w:cs="Times New Roman"/>
          <w:noProof/>
          <w:sz w:val="24"/>
          <w:szCs w:val="24"/>
        </w:rPr>
        <w:t xml:space="preserve"> 1</w:t>
      </w:r>
      <w:r>
        <w:rPr>
          <w:rFonts w:ascii="Times New Roman" w:hAnsi="Times New Roman" w:cs="Times New Roman"/>
          <w:noProof/>
          <w:sz w:val="24"/>
          <w:szCs w:val="24"/>
        </w:rPr>
        <w:t xml:space="preserve"> </w:t>
      </w:r>
      <w:r w:rsidRPr="001A218D">
        <w:rPr>
          <w:rFonts w:ascii="Times New Roman" w:hAnsi="Times New Roman" w:cs="Times New Roman"/>
          <w:noProof/>
          <w:sz w:val="24"/>
          <w:szCs w:val="24"/>
        </w:rPr>
        <w:t>police officer</w:t>
      </w:r>
      <w:r>
        <w:rPr>
          <w:rFonts w:ascii="Times New Roman" w:hAnsi="Times New Roman" w:cs="Times New Roman"/>
          <w:noProof/>
          <w:sz w:val="24"/>
          <w:szCs w:val="24"/>
        </w:rPr>
        <w:t xml:space="preserve">, organized by </w:t>
      </w:r>
      <w:r w:rsidRPr="001A218D">
        <w:rPr>
          <w:rFonts w:ascii="Times New Roman" w:hAnsi="Times New Roman" w:cs="Times New Roman"/>
          <w:noProof/>
          <w:sz w:val="24"/>
          <w:szCs w:val="24"/>
        </w:rPr>
        <w:t>UPNN, held in Konjic,</w:t>
      </w:r>
    </w:p>
    <w:p w14:paraId="3F538D39" w14:textId="0AA41FE4" w:rsidR="00C41582" w:rsidRDefault="001A218D"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During</w:t>
      </w:r>
      <w:r w:rsidR="004B1400" w:rsidRPr="00020920">
        <w:rPr>
          <w:rFonts w:ascii="Times New Roman" w:hAnsi="Times New Roman" w:cs="Times New Roman"/>
          <w:noProof/>
          <w:sz w:val="24"/>
          <w:szCs w:val="24"/>
        </w:rPr>
        <w:t xml:space="preserve"> 2013 </w:t>
      </w:r>
      <w:r w:rsidR="00C41582">
        <w:rPr>
          <w:rFonts w:ascii="Times New Roman" w:hAnsi="Times New Roman" w:cs="Times New Roman"/>
          <w:noProof/>
          <w:sz w:val="24"/>
          <w:szCs w:val="24"/>
        </w:rPr>
        <w:t>– a 3-day</w:t>
      </w:r>
      <w:r w:rsidR="004B1400" w:rsidRPr="00020920">
        <w:rPr>
          <w:rFonts w:ascii="Times New Roman" w:hAnsi="Times New Roman" w:cs="Times New Roman"/>
          <w:noProof/>
          <w:sz w:val="24"/>
          <w:szCs w:val="24"/>
        </w:rPr>
        <w:t xml:space="preserve"> </w:t>
      </w:r>
      <w:r w:rsidR="00C41582">
        <w:rPr>
          <w:rFonts w:ascii="Times New Roman" w:hAnsi="Times New Roman" w:cs="Times New Roman"/>
          <w:noProof/>
          <w:sz w:val="24"/>
          <w:szCs w:val="24"/>
        </w:rPr>
        <w:t xml:space="preserve">training on the topic Human Rights Situation attended </w:t>
      </w:r>
      <w:r w:rsidR="003F4073">
        <w:rPr>
          <w:rFonts w:ascii="Times New Roman" w:hAnsi="Times New Roman" w:cs="Times New Roman"/>
          <w:noProof/>
          <w:sz w:val="24"/>
          <w:szCs w:val="24"/>
        </w:rPr>
        <w:t>by 1 police officer, organized by OSCE and held in Sarajevo, a 4-day training on the topic Freedom of Religion attended by 1 police officer, organized by the USA Embassy, held in Sarajevo, and a 1-day training on the topic UN Convention against Torture, attended by 1 police officer, organized by the Ministry of Human Rights and Refugees, held in Sarajevo,</w:t>
      </w:r>
    </w:p>
    <w:p w14:paraId="6E863F11" w14:textId="3E0A404B" w:rsidR="004B1400" w:rsidRPr="00020920" w:rsidRDefault="003F4073"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During</w:t>
      </w:r>
      <w:r w:rsidR="004B1400" w:rsidRPr="00020920">
        <w:rPr>
          <w:rFonts w:ascii="Times New Roman" w:hAnsi="Times New Roman" w:cs="Times New Roman"/>
          <w:noProof/>
          <w:sz w:val="24"/>
          <w:szCs w:val="24"/>
        </w:rPr>
        <w:t xml:space="preserve"> 2014, </w:t>
      </w:r>
      <w:r>
        <w:rPr>
          <w:rFonts w:ascii="Times New Roman" w:hAnsi="Times New Roman" w:cs="Times New Roman"/>
          <w:noProof/>
          <w:sz w:val="24"/>
          <w:szCs w:val="24"/>
        </w:rPr>
        <w:t xml:space="preserve">a 1-day training on the topic </w:t>
      </w:r>
      <w:r w:rsidRPr="003F4073">
        <w:rPr>
          <w:rFonts w:ascii="Times New Roman" w:hAnsi="Times New Roman" w:cs="Times New Roman"/>
          <w:noProof/>
          <w:sz w:val="24"/>
          <w:szCs w:val="24"/>
        </w:rPr>
        <w:t>UN Convention against Torture</w:t>
      </w:r>
      <w:r>
        <w:rPr>
          <w:rFonts w:ascii="Times New Roman" w:hAnsi="Times New Roman" w:cs="Times New Roman"/>
          <w:noProof/>
          <w:sz w:val="24"/>
          <w:szCs w:val="24"/>
        </w:rPr>
        <w:t xml:space="preserve">, organized by the EU </w:t>
      </w:r>
      <w:r w:rsidRPr="003F4073">
        <w:rPr>
          <w:rFonts w:ascii="Times New Roman" w:hAnsi="Times New Roman" w:cs="Times New Roman"/>
          <w:noProof/>
          <w:sz w:val="24"/>
          <w:szCs w:val="24"/>
        </w:rPr>
        <w:t xml:space="preserve">Delegation to </w:t>
      </w:r>
      <w:r w:rsidR="0064696C" w:rsidRPr="00020920">
        <w:rPr>
          <w:rFonts w:ascii="Times New Roman" w:hAnsi="Times New Roman" w:cs="Times New Roman"/>
          <w:noProof/>
          <w:sz w:val="24"/>
          <w:szCs w:val="24"/>
        </w:rPr>
        <w:t>BiH</w:t>
      </w:r>
      <w:r w:rsidR="004B1400" w:rsidRPr="00020920">
        <w:rPr>
          <w:rFonts w:ascii="Times New Roman" w:hAnsi="Times New Roman" w:cs="Times New Roman"/>
          <w:noProof/>
          <w:sz w:val="24"/>
          <w:szCs w:val="24"/>
        </w:rPr>
        <w:t xml:space="preserve">, </w:t>
      </w:r>
      <w:r>
        <w:rPr>
          <w:rFonts w:ascii="Times New Roman" w:hAnsi="Times New Roman" w:cs="Times New Roman"/>
          <w:noProof/>
          <w:sz w:val="24"/>
          <w:szCs w:val="24"/>
        </w:rPr>
        <w:t>held in Sarajevo</w:t>
      </w:r>
      <w:r w:rsidR="004B1400" w:rsidRPr="00020920">
        <w:rPr>
          <w:rFonts w:ascii="Times New Roman" w:hAnsi="Times New Roman" w:cs="Times New Roman"/>
          <w:noProof/>
          <w:sz w:val="24"/>
          <w:szCs w:val="24"/>
        </w:rPr>
        <w:t xml:space="preserve">, </w:t>
      </w:r>
      <w:r w:rsidRPr="003F4073">
        <w:rPr>
          <w:rFonts w:ascii="Times New Roman" w:hAnsi="Times New Roman" w:cs="Times New Roman"/>
          <w:noProof/>
          <w:sz w:val="24"/>
          <w:szCs w:val="24"/>
        </w:rPr>
        <w:t xml:space="preserve">a 4-day training on the topic </w:t>
      </w:r>
      <w:r>
        <w:rPr>
          <w:rFonts w:ascii="Times New Roman" w:hAnsi="Times New Roman" w:cs="Times New Roman"/>
          <w:noProof/>
          <w:sz w:val="24"/>
          <w:szCs w:val="24"/>
        </w:rPr>
        <w:t>Human Rights Standards which was attended by 1 police officer, organized by</w:t>
      </w:r>
      <w:r w:rsidR="004B1400" w:rsidRPr="00020920">
        <w:rPr>
          <w:rFonts w:ascii="Times New Roman" w:hAnsi="Times New Roman" w:cs="Times New Roman"/>
          <w:noProof/>
          <w:sz w:val="24"/>
          <w:szCs w:val="24"/>
        </w:rPr>
        <w:t xml:space="preserve"> </w:t>
      </w:r>
      <w:r w:rsidR="0064696C" w:rsidRPr="00020920">
        <w:rPr>
          <w:rFonts w:ascii="Times New Roman" w:hAnsi="Times New Roman" w:cs="Times New Roman"/>
          <w:noProof/>
          <w:sz w:val="24"/>
          <w:szCs w:val="24"/>
        </w:rPr>
        <w:t>TAIE</w:t>
      </w:r>
      <w:r w:rsidR="004B1400" w:rsidRPr="00020920">
        <w:rPr>
          <w:rFonts w:ascii="Times New Roman" w:hAnsi="Times New Roman" w:cs="Times New Roman"/>
          <w:noProof/>
          <w:sz w:val="24"/>
          <w:szCs w:val="24"/>
        </w:rPr>
        <w:t>X</w:t>
      </w:r>
      <w:r>
        <w:rPr>
          <w:rFonts w:ascii="Times New Roman" w:hAnsi="Times New Roman" w:cs="Times New Roman"/>
          <w:noProof/>
          <w:sz w:val="24"/>
          <w:szCs w:val="24"/>
        </w:rPr>
        <w:t xml:space="preserve"> and</w:t>
      </w:r>
      <w:r w:rsidR="004B1400" w:rsidRPr="00020920">
        <w:rPr>
          <w:rFonts w:ascii="Times New Roman" w:hAnsi="Times New Roman" w:cs="Times New Roman"/>
          <w:noProof/>
          <w:sz w:val="24"/>
          <w:szCs w:val="24"/>
        </w:rPr>
        <w:t xml:space="preserve"> </w:t>
      </w:r>
      <w:r>
        <w:rPr>
          <w:rFonts w:ascii="Times New Roman" w:hAnsi="Times New Roman" w:cs="Times New Roman"/>
          <w:noProof/>
          <w:sz w:val="24"/>
          <w:szCs w:val="24"/>
        </w:rPr>
        <w:t xml:space="preserve">held in </w:t>
      </w:r>
      <w:r w:rsidR="00C267BB" w:rsidRPr="00C267BB">
        <w:rPr>
          <w:rFonts w:ascii="Times New Roman" w:hAnsi="Times New Roman" w:cs="Times New Roman"/>
          <w:noProof/>
          <w:sz w:val="24"/>
          <w:szCs w:val="24"/>
        </w:rPr>
        <w:t>Bruxelles</w:t>
      </w:r>
      <w:r w:rsidR="004B1400" w:rsidRPr="00020920">
        <w:rPr>
          <w:rFonts w:ascii="Times New Roman" w:hAnsi="Times New Roman" w:cs="Times New Roman"/>
          <w:noProof/>
          <w:sz w:val="24"/>
          <w:szCs w:val="24"/>
        </w:rPr>
        <w:t>,</w:t>
      </w:r>
      <w:r w:rsidR="00C267BB">
        <w:rPr>
          <w:rFonts w:ascii="Times New Roman" w:hAnsi="Times New Roman" w:cs="Times New Roman"/>
          <w:noProof/>
          <w:sz w:val="24"/>
          <w:szCs w:val="24"/>
        </w:rPr>
        <w:t xml:space="preserve"> and</w:t>
      </w:r>
      <w:r w:rsidR="00913067">
        <w:rPr>
          <w:rFonts w:ascii="Times New Roman" w:hAnsi="Times New Roman" w:cs="Times New Roman"/>
          <w:noProof/>
          <w:sz w:val="24"/>
          <w:szCs w:val="24"/>
        </w:rPr>
        <w:t xml:space="preserve"> a 2-day</w:t>
      </w:r>
      <w:r w:rsidR="00C267BB">
        <w:rPr>
          <w:rFonts w:ascii="Times New Roman" w:hAnsi="Times New Roman" w:cs="Times New Roman"/>
          <w:noProof/>
          <w:sz w:val="24"/>
          <w:szCs w:val="24"/>
        </w:rPr>
        <w:t xml:space="preserve"> training on the topic </w:t>
      </w:r>
      <w:r w:rsidR="00FB1827">
        <w:rPr>
          <w:rFonts w:ascii="Times New Roman" w:hAnsi="Times New Roman" w:cs="Times New Roman"/>
          <w:noProof/>
          <w:sz w:val="24"/>
          <w:szCs w:val="24"/>
        </w:rPr>
        <w:t>Exe</w:t>
      </w:r>
      <w:r w:rsidR="00913067">
        <w:rPr>
          <w:rFonts w:ascii="Times New Roman" w:hAnsi="Times New Roman" w:cs="Times New Roman"/>
          <w:noProof/>
          <w:sz w:val="24"/>
          <w:szCs w:val="24"/>
        </w:rPr>
        <w:t>rcising</w:t>
      </w:r>
      <w:r w:rsidR="00FB1827">
        <w:rPr>
          <w:rFonts w:ascii="Times New Roman" w:hAnsi="Times New Roman" w:cs="Times New Roman"/>
          <w:noProof/>
          <w:sz w:val="24"/>
          <w:szCs w:val="24"/>
        </w:rPr>
        <w:t xml:space="preserve"> </w:t>
      </w:r>
      <w:r w:rsidR="00913067">
        <w:rPr>
          <w:rFonts w:ascii="Times New Roman" w:hAnsi="Times New Roman" w:cs="Times New Roman"/>
          <w:noProof/>
          <w:sz w:val="24"/>
          <w:szCs w:val="24"/>
        </w:rPr>
        <w:t>police powers</w:t>
      </w:r>
      <w:r w:rsidR="00FB1827">
        <w:rPr>
          <w:rFonts w:ascii="Times New Roman" w:hAnsi="Times New Roman" w:cs="Times New Roman"/>
          <w:noProof/>
          <w:sz w:val="24"/>
          <w:szCs w:val="24"/>
        </w:rPr>
        <w:t xml:space="preserve"> </w:t>
      </w:r>
      <w:r w:rsidR="00913067">
        <w:rPr>
          <w:rFonts w:ascii="Times New Roman" w:hAnsi="Times New Roman" w:cs="Times New Roman"/>
          <w:noProof/>
          <w:sz w:val="24"/>
          <w:szCs w:val="24"/>
        </w:rPr>
        <w:t>on minors in which 1 police officer participated and which was organized by TAIEX and held in Brčko,</w:t>
      </w:r>
    </w:p>
    <w:p w14:paraId="2F2E6244" w14:textId="3C4783AC" w:rsidR="004B1400" w:rsidRPr="00020920" w:rsidRDefault="003F4073"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During</w:t>
      </w:r>
      <w:r w:rsidR="004B1400" w:rsidRPr="00020920">
        <w:rPr>
          <w:rFonts w:ascii="Times New Roman" w:hAnsi="Times New Roman" w:cs="Times New Roman"/>
          <w:noProof/>
          <w:sz w:val="24"/>
          <w:szCs w:val="24"/>
        </w:rPr>
        <w:t xml:space="preserve"> 2015, </w:t>
      </w:r>
      <w:r w:rsidRPr="003F4073">
        <w:rPr>
          <w:rFonts w:ascii="Times New Roman" w:hAnsi="Times New Roman" w:cs="Times New Roman"/>
          <w:noProof/>
          <w:sz w:val="24"/>
          <w:szCs w:val="24"/>
        </w:rPr>
        <w:t xml:space="preserve">a 1-day training on the topic </w:t>
      </w:r>
      <w:r>
        <w:rPr>
          <w:rFonts w:ascii="Times New Roman" w:hAnsi="Times New Roman" w:cs="Times New Roman"/>
          <w:noProof/>
          <w:sz w:val="24"/>
          <w:szCs w:val="24"/>
        </w:rPr>
        <w:t xml:space="preserve">Justice for Every Child and preparation of a statistical form in which 1 police officer participated and which was organized by UNICEF and held in Sarajevo, </w:t>
      </w:r>
      <w:r w:rsidR="004B1400" w:rsidRPr="00020920">
        <w:rPr>
          <w:rFonts w:ascii="Times New Roman" w:hAnsi="Times New Roman" w:cs="Times New Roman"/>
          <w:noProof/>
          <w:sz w:val="24"/>
          <w:szCs w:val="24"/>
        </w:rPr>
        <w:t xml:space="preserve"> </w:t>
      </w:r>
    </w:p>
    <w:p w14:paraId="217CA48B" w14:textId="56EDE14B" w:rsidR="004B1400" w:rsidRPr="00020920" w:rsidRDefault="003F4073"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During</w:t>
      </w:r>
      <w:r w:rsidR="004B1400" w:rsidRPr="00020920">
        <w:rPr>
          <w:rFonts w:ascii="Times New Roman" w:hAnsi="Times New Roman" w:cs="Times New Roman"/>
          <w:noProof/>
          <w:sz w:val="24"/>
          <w:szCs w:val="24"/>
        </w:rPr>
        <w:t xml:space="preserve"> 2017, </w:t>
      </w:r>
      <w:r w:rsidR="00227854">
        <w:rPr>
          <w:rFonts w:ascii="Times New Roman" w:hAnsi="Times New Roman" w:cs="Times New Roman"/>
          <w:noProof/>
          <w:sz w:val="24"/>
          <w:szCs w:val="24"/>
        </w:rPr>
        <w:t xml:space="preserve">a 3-day training on the topic Gender Equality which was attended by 1 police officer </w:t>
      </w:r>
      <w:r w:rsidR="000D3151">
        <w:rPr>
          <w:rFonts w:ascii="Times New Roman" w:hAnsi="Times New Roman" w:cs="Times New Roman"/>
          <w:noProof/>
          <w:sz w:val="24"/>
          <w:szCs w:val="24"/>
        </w:rPr>
        <w:t xml:space="preserve">and organized by </w:t>
      </w:r>
      <w:r w:rsidR="0064696C" w:rsidRPr="00020920">
        <w:rPr>
          <w:rFonts w:ascii="Times New Roman" w:hAnsi="Times New Roman" w:cs="Times New Roman"/>
          <w:noProof/>
          <w:sz w:val="24"/>
          <w:szCs w:val="24"/>
        </w:rPr>
        <w:t>IP</w:t>
      </w:r>
      <w:r w:rsidR="000D3151">
        <w:rPr>
          <w:rFonts w:ascii="Times New Roman" w:hAnsi="Times New Roman" w:cs="Times New Roman"/>
          <w:noProof/>
          <w:sz w:val="24"/>
          <w:szCs w:val="24"/>
        </w:rPr>
        <w:t>A</w:t>
      </w:r>
      <w:r w:rsidR="004B1400" w:rsidRPr="00020920">
        <w:rPr>
          <w:rFonts w:ascii="Times New Roman" w:hAnsi="Times New Roman" w:cs="Times New Roman"/>
          <w:noProof/>
          <w:sz w:val="24"/>
          <w:szCs w:val="24"/>
        </w:rPr>
        <w:t xml:space="preserve">, </w:t>
      </w:r>
      <w:r w:rsidR="000D3151">
        <w:rPr>
          <w:rFonts w:ascii="Times New Roman" w:hAnsi="Times New Roman" w:cs="Times New Roman"/>
          <w:noProof/>
          <w:sz w:val="24"/>
          <w:szCs w:val="24"/>
        </w:rPr>
        <w:t>held in Sarajevo</w:t>
      </w:r>
      <w:r w:rsidR="004B1400" w:rsidRPr="00020920">
        <w:rPr>
          <w:rFonts w:ascii="Times New Roman" w:hAnsi="Times New Roman" w:cs="Times New Roman"/>
          <w:noProof/>
          <w:sz w:val="24"/>
          <w:szCs w:val="24"/>
        </w:rPr>
        <w:t>,</w:t>
      </w:r>
    </w:p>
    <w:p w14:paraId="45C13A2B" w14:textId="4005AA43" w:rsidR="004B1400" w:rsidRPr="00020920" w:rsidRDefault="000D3151"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During</w:t>
      </w:r>
      <w:r w:rsidR="004B1400" w:rsidRPr="00020920">
        <w:rPr>
          <w:rFonts w:ascii="Times New Roman" w:hAnsi="Times New Roman" w:cs="Times New Roman"/>
          <w:noProof/>
          <w:sz w:val="24"/>
          <w:szCs w:val="24"/>
        </w:rPr>
        <w:t xml:space="preserve"> 2018, </w:t>
      </w:r>
      <w:r>
        <w:rPr>
          <w:rFonts w:ascii="Times New Roman" w:hAnsi="Times New Roman" w:cs="Times New Roman"/>
          <w:noProof/>
          <w:sz w:val="24"/>
          <w:szCs w:val="24"/>
        </w:rPr>
        <w:t xml:space="preserve">a 1-day training </w:t>
      </w:r>
      <w:r w:rsidR="00C0724F">
        <w:rPr>
          <w:rFonts w:ascii="Times New Roman" w:hAnsi="Times New Roman" w:cs="Times New Roman"/>
          <w:noProof/>
          <w:sz w:val="24"/>
          <w:szCs w:val="24"/>
        </w:rPr>
        <w:t>on the topic Fight against Discrimination which was attended by 1 police officer</w:t>
      </w:r>
      <w:r w:rsidR="00EF17E6">
        <w:rPr>
          <w:rFonts w:ascii="Times New Roman" w:hAnsi="Times New Roman" w:cs="Times New Roman"/>
          <w:noProof/>
          <w:sz w:val="24"/>
          <w:szCs w:val="24"/>
        </w:rPr>
        <w:t>, organized by IPA Project 2012, and held in Brčko,</w:t>
      </w:r>
    </w:p>
    <w:p w14:paraId="20E15D03" w14:textId="3FA3A8D4" w:rsidR="004B1400" w:rsidRPr="00020920" w:rsidRDefault="00682101" w:rsidP="004B1400">
      <w:pPr>
        <w:numPr>
          <w:ilvl w:val="0"/>
          <w:numId w:val="1"/>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In </w:t>
      </w:r>
      <w:r w:rsidR="000D32ED">
        <w:rPr>
          <w:rFonts w:ascii="Times New Roman" w:hAnsi="Times New Roman" w:cs="Times New Roman"/>
          <w:noProof/>
          <w:sz w:val="24"/>
          <w:szCs w:val="24"/>
        </w:rPr>
        <w:t>addition</w:t>
      </w:r>
      <w:r w:rsidR="004B1400" w:rsidRPr="00020920">
        <w:rPr>
          <w:rFonts w:ascii="Times New Roman" w:hAnsi="Times New Roman" w:cs="Times New Roman"/>
          <w:noProof/>
          <w:sz w:val="24"/>
          <w:szCs w:val="24"/>
        </w:rPr>
        <w:t xml:space="preserve">, </w:t>
      </w:r>
      <w:r w:rsidR="00FC3C15">
        <w:rPr>
          <w:rFonts w:ascii="Times New Roman" w:hAnsi="Times New Roman" w:cs="Times New Roman"/>
          <w:noProof/>
          <w:sz w:val="24"/>
          <w:szCs w:val="24"/>
        </w:rPr>
        <w:t>in the period from</w:t>
      </w:r>
      <w:r w:rsidR="004B1400" w:rsidRPr="00020920">
        <w:rPr>
          <w:rFonts w:ascii="Times New Roman" w:hAnsi="Times New Roman" w:cs="Times New Roman"/>
          <w:noProof/>
          <w:sz w:val="24"/>
          <w:szCs w:val="24"/>
        </w:rPr>
        <w:t xml:space="preserve"> 2012</w:t>
      </w:r>
      <w:r w:rsidR="00FC3C15">
        <w:rPr>
          <w:rFonts w:ascii="Times New Roman" w:hAnsi="Times New Roman" w:cs="Times New Roman"/>
          <w:noProof/>
          <w:sz w:val="24"/>
          <w:szCs w:val="24"/>
        </w:rPr>
        <w:t>-</w:t>
      </w:r>
      <w:r w:rsidR="004B1400" w:rsidRPr="00020920">
        <w:rPr>
          <w:rFonts w:ascii="Times New Roman" w:hAnsi="Times New Roman" w:cs="Times New Roman"/>
          <w:noProof/>
          <w:sz w:val="24"/>
          <w:szCs w:val="24"/>
        </w:rPr>
        <w:t xml:space="preserve">2018, </w:t>
      </w:r>
      <w:r w:rsidR="00FC3C15">
        <w:rPr>
          <w:rFonts w:ascii="Times New Roman" w:hAnsi="Times New Roman" w:cs="Times New Roman"/>
          <w:noProof/>
          <w:sz w:val="24"/>
          <w:szCs w:val="24"/>
        </w:rPr>
        <w:t xml:space="preserve">the police officers of the BiH Brčko District Police have also participated in </w:t>
      </w:r>
      <w:r w:rsidR="006653FD">
        <w:rPr>
          <w:rFonts w:ascii="Times New Roman" w:hAnsi="Times New Roman" w:cs="Times New Roman"/>
          <w:noProof/>
          <w:sz w:val="24"/>
          <w:szCs w:val="24"/>
        </w:rPr>
        <w:t>training on the topic</w:t>
      </w:r>
      <w:r w:rsidR="004B1400" w:rsidRPr="00020920">
        <w:rPr>
          <w:rFonts w:ascii="Times New Roman" w:hAnsi="Times New Roman" w:cs="Times New Roman"/>
          <w:noProof/>
          <w:sz w:val="24"/>
          <w:szCs w:val="24"/>
        </w:rPr>
        <w:t xml:space="preserve"> </w:t>
      </w:r>
      <w:r w:rsidR="006653FD">
        <w:rPr>
          <w:rFonts w:ascii="Times New Roman" w:hAnsi="Times New Roman" w:cs="Times New Roman"/>
          <w:noProof/>
          <w:sz w:val="24"/>
          <w:szCs w:val="24"/>
        </w:rPr>
        <w:t>“Hate Crime”</w:t>
      </w:r>
      <w:r w:rsidR="003B75A4">
        <w:rPr>
          <w:rFonts w:ascii="Times New Roman" w:hAnsi="Times New Roman" w:cs="Times New Roman"/>
          <w:noProof/>
          <w:sz w:val="24"/>
          <w:szCs w:val="24"/>
        </w:rPr>
        <w:t xml:space="preserve"> and in one training on the topic “</w:t>
      </w:r>
      <w:r w:rsidR="003B75A4" w:rsidRPr="003B75A4">
        <w:rPr>
          <w:rFonts w:ascii="Times New Roman" w:hAnsi="Times New Roman" w:cs="Times New Roman"/>
          <w:noProof/>
          <w:sz w:val="24"/>
          <w:szCs w:val="24"/>
        </w:rPr>
        <w:t>Protection of Persons Deprived of Liberty</w:t>
      </w:r>
      <w:r w:rsidR="003B75A4">
        <w:rPr>
          <w:rFonts w:ascii="Times New Roman" w:hAnsi="Times New Roman" w:cs="Times New Roman"/>
          <w:noProof/>
          <w:sz w:val="24"/>
          <w:szCs w:val="24"/>
        </w:rPr>
        <w:t>” and in six trainings on the topic “Human Trafficking”</w:t>
      </w:r>
      <w:r w:rsidR="004B1400" w:rsidRPr="00020920">
        <w:rPr>
          <w:rFonts w:ascii="Times New Roman" w:hAnsi="Times New Roman" w:cs="Times New Roman"/>
          <w:noProof/>
          <w:sz w:val="24"/>
          <w:szCs w:val="24"/>
        </w:rPr>
        <w:t>.</w:t>
      </w:r>
    </w:p>
    <w:p w14:paraId="00BA0A52" w14:textId="77777777" w:rsidR="000F048B" w:rsidRPr="00020920" w:rsidRDefault="000F048B" w:rsidP="004B1400">
      <w:pPr>
        <w:spacing w:after="0" w:line="240" w:lineRule="auto"/>
        <w:ind w:left="720"/>
        <w:jc w:val="both"/>
        <w:rPr>
          <w:rFonts w:ascii="Times New Roman" w:hAnsi="Times New Roman" w:cs="Times New Roman"/>
          <w:noProof/>
          <w:sz w:val="24"/>
          <w:szCs w:val="24"/>
        </w:rPr>
      </w:pPr>
    </w:p>
    <w:p w14:paraId="7C2A912D" w14:textId="4BEB4B53" w:rsidR="000F048B" w:rsidRPr="00020920" w:rsidRDefault="000F048B" w:rsidP="000F048B">
      <w:pPr>
        <w:rPr>
          <w:rFonts w:ascii="Times New Roman" w:hAnsi="Times New Roman" w:cs="Times New Roman"/>
          <w:noProof/>
          <w:sz w:val="24"/>
          <w:szCs w:val="24"/>
        </w:rPr>
      </w:pPr>
      <w:r w:rsidRPr="00020920">
        <w:rPr>
          <w:rFonts w:ascii="Times New Roman" w:hAnsi="Times New Roman" w:cs="Times New Roman"/>
          <w:b/>
          <w:i/>
          <w:noProof/>
          <w:sz w:val="24"/>
          <w:szCs w:val="24"/>
          <w:u w:val="single"/>
        </w:rPr>
        <w:t>(</w:t>
      </w:r>
      <w:r w:rsidR="003B75A4">
        <w:rPr>
          <w:rFonts w:ascii="Times New Roman" w:hAnsi="Times New Roman" w:cs="Times New Roman"/>
          <w:b/>
          <w:i/>
          <w:noProof/>
          <w:sz w:val="24"/>
          <w:szCs w:val="24"/>
          <w:u w:val="single"/>
        </w:rPr>
        <w:t>Annex No.</w:t>
      </w:r>
      <w:r w:rsidRPr="00020920">
        <w:rPr>
          <w:rFonts w:ascii="Times New Roman" w:hAnsi="Times New Roman" w:cs="Times New Roman"/>
          <w:b/>
          <w:i/>
          <w:noProof/>
          <w:sz w:val="24"/>
          <w:szCs w:val="24"/>
          <w:u w:val="single"/>
        </w:rPr>
        <w:t xml:space="preserve"> 1 </w:t>
      </w:r>
      <w:r w:rsidR="0064696C" w:rsidRPr="00020920">
        <w:rPr>
          <w:rFonts w:ascii="Times New Roman" w:hAnsi="Times New Roman" w:cs="Times New Roman"/>
          <w:b/>
          <w:i/>
          <w:noProof/>
          <w:sz w:val="24"/>
          <w:szCs w:val="24"/>
          <w:u w:val="single"/>
        </w:rPr>
        <w:t>c</w:t>
      </w:r>
      <w:r w:rsidRPr="00020920">
        <w:rPr>
          <w:rFonts w:ascii="Times New Roman" w:hAnsi="Times New Roman" w:cs="Times New Roman"/>
          <w:b/>
          <w:i/>
          <w:noProof/>
          <w:sz w:val="24"/>
          <w:szCs w:val="24"/>
          <w:u w:val="single"/>
        </w:rPr>
        <w:t>)</w:t>
      </w:r>
      <w:r w:rsidR="00BC4E64">
        <w:rPr>
          <w:rFonts w:ascii="Times New Roman" w:hAnsi="Times New Roman" w:cs="Times New Roman"/>
          <w:b/>
          <w:i/>
          <w:noProof/>
          <w:sz w:val="24"/>
          <w:szCs w:val="24"/>
          <w:u w:val="single"/>
        </w:rPr>
        <w:t xml:space="preserve"> </w:t>
      </w:r>
      <w:r w:rsidR="003B75A4">
        <w:rPr>
          <w:rFonts w:ascii="Times New Roman" w:hAnsi="Times New Roman" w:cs="Times New Roman"/>
          <w:b/>
          <w:i/>
          <w:noProof/>
          <w:sz w:val="24"/>
          <w:szCs w:val="24"/>
          <w:u w:val="single"/>
        </w:rPr>
        <w:t xml:space="preserve">Annex of the </w:t>
      </w:r>
      <w:r w:rsidR="00B13485" w:rsidRPr="00B13485">
        <w:rPr>
          <w:rFonts w:ascii="Times New Roman" w:hAnsi="Times New Roman" w:cs="Times New Roman"/>
          <w:b/>
          <w:i/>
          <w:noProof/>
          <w:sz w:val="24"/>
          <w:szCs w:val="24"/>
          <w:u w:val="single"/>
        </w:rPr>
        <w:t>Civil Service Agency</w:t>
      </w:r>
      <w:r w:rsidR="00B13485">
        <w:rPr>
          <w:rFonts w:ascii="Times New Roman" w:hAnsi="Times New Roman" w:cs="Times New Roman"/>
          <w:b/>
          <w:i/>
          <w:noProof/>
          <w:sz w:val="24"/>
          <w:szCs w:val="24"/>
          <w:u w:val="single"/>
        </w:rPr>
        <w:t xml:space="preserve"> of Republika Srpska</w:t>
      </w:r>
    </w:p>
    <w:p w14:paraId="08105DB1" w14:textId="77777777" w:rsidR="000F048B" w:rsidRPr="00020920" w:rsidRDefault="000F048B" w:rsidP="000F048B">
      <w:pPr>
        <w:spacing w:after="0" w:line="240" w:lineRule="auto"/>
        <w:jc w:val="both"/>
        <w:rPr>
          <w:rFonts w:ascii="Times New Roman" w:eastAsia="Times New Roman" w:hAnsi="Times New Roman" w:cs="Times New Roman"/>
          <w:noProof/>
          <w:sz w:val="24"/>
          <w:szCs w:val="24"/>
        </w:rPr>
      </w:pPr>
    </w:p>
    <w:p w14:paraId="76E7155B" w14:textId="3CA763DB" w:rsidR="000F048B" w:rsidRPr="00020920" w:rsidRDefault="00B13485" w:rsidP="000F048B">
      <w:pPr>
        <w:numPr>
          <w:ilvl w:val="0"/>
          <w:numId w:val="4"/>
        </w:numPr>
        <w:spacing w:after="0" w:line="240" w:lineRule="auto"/>
        <w:contextualSpacing/>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So far, t</w:t>
      </w:r>
      <w:r w:rsidRPr="00B13485">
        <w:rPr>
          <w:rFonts w:ascii="Times New Roman" w:eastAsia="Times New Roman" w:hAnsi="Times New Roman" w:cs="Times New Roman"/>
          <w:b/>
          <w:noProof/>
          <w:sz w:val="24"/>
          <w:szCs w:val="24"/>
        </w:rPr>
        <w:t xml:space="preserve">he Civil Service Agency of Republika Srpska </w:t>
      </w:r>
      <w:r>
        <w:rPr>
          <w:rFonts w:ascii="Times New Roman" w:eastAsia="Times New Roman" w:hAnsi="Times New Roman" w:cs="Times New Roman"/>
          <w:b/>
          <w:noProof/>
          <w:sz w:val="24"/>
          <w:szCs w:val="24"/>
        </w:rPr>
        <w:t xml:space="preserve">organized the following trainings </w:t>
      </w:r>
      <w:r w:rsidR="00165BF5">
        <w:rPr>
          <w:rFonts w:ascii="Times New Roman" w:eastAsia="Times New Roman" w:hAnsi="Times New Roman" w:cs="Times New Roman"/>
          <w:b/>
          <w:noProof/>
          <w:sz w:val="24"/>
          <w:szCs w:val="24"/>
        </w:rPr>
        <w:t>in the field of human rights</w:t>
      </w:r>
      <w:r w:rsidR="000F048B" w:rsidRPr="00020920">
        <w:rPr>
          <w:rFonts w:ascii="Times New Roman" w:eastAsia="Times New Roman" w:hAnsi="Times New Roman" w:cs="Times New Roman"/>
          <w:b/>
          <w:noProof/>
          <w:sz w:val="24"/>
          <w:szCs w:val="24"/>
        </w:rPr>
        <w:t>:</w:t>
      </w:r>
    </w:p>
    <w:p w14:paraId="1A2B3DE5" w14:textId="77777777" w:rsidR="000F048B" w:rsidRPr="00020920" w:rsidRDefault="000F048B" w:rsidP="000F048B">
      <w:pPr>
        <w:spacing w:after="0" w:line="240" w:lineRule="auto"/>
        <w:jc w:val="both"/>
        <w:rPr>
          <w:rFonts w:ascii="Times New Roman" w:eastAsia="Times New Roman" w:hAnsi="Times New Roman" w:cs="Times New Roman"/>
          <w:noProof/>
          <w:sz w:val="24"/>
          <w:szCs w:val="24"/>
        </w:rPr>
      </w:pPr>
      <w:r w:rsidRPr="00020920">
        <w:rPr>
          <w:rFonts w:ascii="Times New Roman" w:eastAsia="Times New Roman" w:hAnsi="Times New Roman" w:cs="Times New Roman"/>
          <w:noProof/>
          <w:sz w:val="24"/>
          <w:szCs w:val="24"/>
        </w:rPr>
        <w:t xml:space="preserve"> </w:t>
      </w:r>
    </w:p>
    <w:p w14:paraId="07F23B28" w14:textId="77777777" w:rsidR="000F048B" w:rsidRPr="00020920" w:rsidRDefault="000F048B" w:rsidP="000F048B">
      <w:pPr>
        <w:spacing w:after="0" w:line="240" w:lineRule="auto"/>
        <w:jc w:val="both"/>
        <w:rPr>
          <w:rFonts w:ascii="Times New Roman" w:eastAsia="Times New Roman" w:hAnsi="Times New Roman" w:cs="Times New Roman"/>
          <w:b/>
          <w:i/>
          <w:noProof/>
          <w:sz w:val="24"/>
          <w:szCs w:val="24"/>
        </w:rPr>
      </w:pPr>
    </w:p>
    <w:p w14:paraId="72D43383" w14:textId="3BBF86A1" w:rsidR="000F048B" w:rsidRPr="00020920" w:rsidRDefault="00CD779B" w:rsidP="000F048B">
      <w:pPr>
        <w:numPr>
          <w:ilvl w:val="0"/>
          <w:numId w:val="3"/>
        </w:numPr>
        <w:spacing w:after="0" w:line="240" w:lineRule="auto"/>
        <w:contextualSpacing/>
        <w:jc w:val="both"/>
        <w:rPr>
          <w:rFonts w:ascii="Times New Roman" w:eastAsia="Times New Roman" w:hAnsi="Times New Roman" w:cs="Times New Roman"/>
          <w:i/>
          <w:noProof/>
          <w:sz w:val="24"/>
          <w:szCs w:val="24"/>
        </w:rPr>
      </w:pPr>
      <w:r>
        <w:rPr>
          <w:rFonts w:ascii="Times New Roman" w:eastAsia="Times New Roman" w:hAnsi="Times New Roman" w:cs="Times New Roman"/>
          <w:i/>
          <w:noProof/>
          <w:sz w:val="24"/>
          <w:szCs w:val="24"/>
        </w:rPr>
        <w:t xml:space="preserve">Basic Training on Gender Equality Standards and Mechanisms </w:t>
      </w:r>
      <w:r w:rsidR="000F048B" w:rsidRPr="00020920">
        <w:rPr>
          <w:rFonts w:ascii="Times New Roman" w:eastAsia="Times New Roman" w:hAnsi="Times New Roman" w:cs="Times New Roman"/>
          <w:i/>
          <w:noProof/>
          <w:sz w:val="24"/>
          <w:szCs w:val="24"/>
        </w:rPr>
        <w:t xml:space="preserve"> </w:t>
      </w:r>
    </w:p>
    <w:p w14:paraId="51C91B74" w14:textId="77777777" w:rsidR="000F048B" w:rsidRPr="00020920" w:rsidRDefault="000F048B" w:rsidP="000F048B">
      <w:pPr>
        <w:spacing w:after="0" w:line="240" w:lineRule="auto"/>
        <w:ind w:left="720"/>
        <w:jc w:val="both"/>
        <w:rPr>
          <w:rFonts w:ascii="Times New Roman" w:eastAsia="Times New Roman" w:hAnsi="Times New Roman" w:cs="Times New Roman"/>
          <w:i/>
          <w:noProof/>
          <w:sz w:val="24"/>
          <w:szCs w:val="24"/>
        </w:rPr>
      </w:pPr>
    </w:p>
    <w:p w14:paraId="2B2F1C84" w14:textId="06A59D8F" w:rsidR="000F048B" w:rsidRPr="00020920" w:rsidRDefault="00CD779B" w:rsidP="000F048B">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Date of training</w:t>
      </w:r>
      <w:r w:rsidR="000F048B" w:rsidRPr="00020920">
        <w:rPr>
          <w:rFonts w:ascii="Times New Roman" w:eastAsia="Times New Roman" w:hAnsi="Times New Roman" w:cs="Times New Roman"/>
          <w:noProof/>
          <w:sz w:val="24"/>
          <w:szCs w:val="24"/>
        </w:rPr>
        <w:t>: 01</w:t>
      </w:r>
      <w:r>
        <w:rPr>
          <w:rFonts w:ascii="Times New Roman" w:eastAsia="Times New Roman" w:hAnsi="Times New Roman" w:cs="Times New Roman"/>
          <w:noProof/>
          <w:sz w:val="24"/>
          <w:szCs w:val="24"/>
        </w:rPr>
        <w:t xml:space="preserve"> and </w:t>
      </w:r>
      <w:r w:rsidR="000F048B" w:rsidRPr="00020920">
        <w:rPr>
          <w:rFonts w:ascii="Times New Roman" w:eastAsia="Times New Roman" w:hAnsi="Times New Roman" w:cs="Times New Roman"/>
          <w:noProof/>
          <w:sz w:val="24"/>
          <w:szCs w:val="24"/>
        </w:rPr>
        <w:t>02</w:t>
      </w:r>
      <w:r>
        <w:rPr>
          <w:rFonts w:ascii="Times New Roman" w:eastAsia="Times New Roman" w:hAnsi="Times New Roman" w:cs="Times New Roman"/>
          <w:noProof/>
          <w:sz w:val="24"/>
          <w:szCs w:val="24"/>
        </w:rPr>
        <w:t xml:space="preserve"> November</w:t>
      </w:r>
      <w:r w:rsidR="000F048B" w:rsidRPr="00020920">
        <w:rPr>
          <w:rFonts w:ascii="Times New Roman" w:eastAsia="Times New Roman" w:hAnsi="Times New Roman" w:cs="Times New Roman"/>
          <w:noProof/>
          <w:sz w:val="24"/>
          <w:szCs w:val="24"/>
        </w:rPr>
        <w:t xml:space="preserve"> 2016;</w:t>
      </w:r>
    </w:p>
    <w:p w14:paraId="4965B298" w14:textId="2BF8CD44" w:rsidR="000F048B" w:rsidRPr="00020920" w:rsidRDefault="00CD779B" w:rsidP="000F048B">
      <w:pPr>
        <w:spacing w:after="0" w:line="240" w:lineRule="auto"/>
        <w:jc w:val="both"/>
        <w:rPr>
          <w:rFonts w:ascii="Times New Roman" w:eastAsia="Times New Roman" w:hAnsi="Times New Roman" w:cs="Times New Roman"/>
          <w:noProof/>
          <w:sz w:val="24"/>
          <w:szCs w:val="24"/>
        </w:rPr>
      </w:pPr>
      <w:r w:rsidRPr="00CD779B">
        <w:rPr>
          <w:rFonts w:ascii="Times New Roman" w:eastAsia="Times New Roman" w:hAnsi="Times New Roman" w:cs="Times New Roman"/>
          <w:noProof/>
          <w:sz w:val="24"/>
          <w:szCs w:val="24"/>
        </w:rPr>
        <w:t>Number of trainees</w:t>
      </w:r>
      <w:r w:rsidR="000F048B" w:rsidRPr="00020920">
        <w:rPr>
          <w:rFonts w:ascii="Times New Roman" w:eastAsia="Times New Roman" w:hAnsi="Times New Roman" w:cs="Times New Roman"/>
          <w:noProof/>
          <w:sz w:val="24"/>
          <w:szCs w:val="24"/>
        </w:rPr>
        <w:t>: 16</w:t>
      </w:r>
    </w:p>
    <w:p w14:paraId="5D81455D" w14:textId="21DC8167" w:rsidR="000F048B" w:rsidRPr="00020920" w:rsidRDefault="00CD779B" w:rsidP="000F048B">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Aim of training</w:t>
      </w:r>
      <w:r w:rsidR="000F048B" w:rsidRPr="00020920">
        <w:rPr>
          <w:rFonts w:ascii="Times New Roman" w:eastAsia="Times New Roman" w:hAnsi="Times New Roman" w:cs="Times New Roman"/>
          <w:noProof/>
          <w:sz w:val="24"/>
          <w:szCs w:val="24"/>
        </w:rPr>
        <w:t xml:space="preserve">:  </w:t>
      </w:r>
      <w:r w:rsidR="000C57B3" w:rsidRPr="000C57B3">
        <w:rPr>
          <w:rFonts w:ascii="Times New Roman" w:eastAsia="Times New Roman" w:hAnsi="Times New Roman" w:cs="Times New Roman"/>
          <w:noProof/>
          <w:sz w:val="24"/>
          <w:szCs w:val="24"/>
        </w:rPr>
        <w:t>Improving administrative capacit</w:t>
      </w:r>
      <w:r w:rsidR="000C57B3">
        <w:rPr>
          <w:rFonts w:ascii="Times New Roman" w:eastAsia="Times New Roman" w:hAnsi="Times New Roman" w:cs="Times New Roman"/>
          <w:noProof/>
          <w:sz w:val="24"/>
          <w:szCs w:val="24"/>
        </w:rPr>
        <w:t xml:space="preserve">ies </w:t>
      </w:r>
      <w:r w:rsidR="000F048B" w:rsidRPr="00020920">
        <w:rPr>
          <w:rFonts w:ascii="Times New Roman" w:eastAsia="Times New Roman" w:hAnsi="Times New Roman" w:cs="Times New Roman"/>
          <w:noProof/>
          <w:sz w:val="24"/>
          <w:szCs w:val="24"/>
        </w:rPr>
        <w:t xml:space="preserve">-  </w:t>
      </w:r>
      <w:r w:rsidR="000C57B3" w:rsidRPr="000C57B3">
        <w:rPr>
          <w:rFonts w:ascii="Times New Roman" w:eastAsia="Times New Roman" w:hAnsi="Times New Roman" w:cs="Times New Roman"/>
          <w:noProof/>
          <w:sz w:val="24"/>
          <w:szCs w:val="24"/>
        </w:rPr>
        <w:t xml:space="preserve">The RS Coordination Board members </w:t>
      </w:r>
      <w:r w:rsidR="000C57B3">
        <w:rPr>
          <w:rFonts w:ascii="Times New Roman" w:eastAsia="Times New Roman" w:hAnsi="Times New Roman" w:cs="Times New Roman"/>
          <w:noProof/>
          <w:sz w:val="24"/>
          <w:szCs w:val="24"/>
        </w:rPr>
        <w:t>c</w:t>
      </w:r>
      <w:r w:rsidR="000C57B3" w:rsidRPr="000C57B3">
        <w:rPr>
          <w:rFonts w:ascii="Times New Roman" w:eastAsia="Times New Roman" w:hAnsi="Times New Roman" w:cs="Times New Roman"/>
          <w:noProof/>
          <w:sz w:val="24"/>
          <w:szCs w:val="24"/>
        </w:rPr>
        <w:t xml:space="preserve">apacity </w:t>
      </w:r>
      <w:r w:rsidR="000C57B3">
        <w:rPr>
          <w:rFonts w:ascii="Times New Roman" w:eastAsia="Times New Roman" w:hAnsi="Times New Roman" w:cs="Times New Roman"/>
          <w:noProof/>
          <w:sz w:val="24"/>
          <w:szCs w:val="24"/>
        </w:rPr>
        <w:t>b</w:t>
      </w:r>
      <w:r w:rsidR="000C57B3" w:rsidRPr="000C57B3">
        <w:rPr>
          <w:rFonts w:ascii="Times New Roman" w:eastAsia="Times New Roman" w:hAnsi="Times New Roman" w:cs="Times New Roman"/>
          <w:noProof/>
          <w:sz w:val="24"/>
          <w:szCs w:val="24"/>
        </w:rPr>
        <w:t xml:space="preserve">uilding </w:t>
      </w:r>
      <w:r w:rsidR="000C57B3">
        <w:rPr>
          <w:rFonts w:ascii="Times New Roman" w:eastAsia="Times New Roman" w:hAnsi="Times New Roman" w:cs="Times New Roman"/>
          <w:noProof/>
          <w:sz w:val="24"/>
          <w:szCs w:val="24"/>
        </w:rPr>
        <w:t>for implementation of a Gender Equality Annual Operational Plan 2016 of Republika Srpska</w:t>
      </w:r>
      <w:r w:rsidR="000F048B" w:rsidRPr="00020920">
        <w:rPr>
          <w:rFonts w:ascii="Times New Roman" w:eastAsia="Times New Roman" w:hAnsi="Times New Roman" w:cs="Times New Roman"/>
          <w:noProof/>
          <w:sz w:val="24"/>
          <w:szCs w:val="24"/>
        </w:rPr>
        <w:t>;</w:t>
      </w:r>
    </w:p>
    <w:p w14:paraId="434ED9F3" w14:textId="5A9AE02C" w:rsidR="000F048B" w:rsidRPr="00020920" w:rsidRDefault="000C57B3" w:rsidP="000F048B">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Method of financing</w:t>
      </w:r>
      <w:r w:rsidR="000F048B" w:rsidRPr="00020920">
        <w:rPr>
          <w:rFonts w:ascii="Times New Roman" w:eastAsia="Times New Roman" w:hAnsi="Times New Roman" w:cs="Times New Roman"/>
          <w:noProof/>
          <w:sz w:val="24"/>
          <w:szCs w:val="24"/>
        </w:rPr>
        <w:t xml:space="preserve">: </w:t>
      </w:r>
      <w:r w:rsidR="000F048B" w:rsidRPr="00020920">
        <w:rPr>
          <w:rFonts w:ascii="Times New Roman" w:eastAsia="Times New Roman" w:hAnsi="Times New Roman" w:cs="Times New Roman"/>
          <w:noProof/>
          <w:sz w:val="24"/>
          <w:szCs w:val="24"/>
        </w:rPr>
        <w:tab/>
      </w:r>
      <w:r>
        <w:rPr>
          <w:rFonts w:ascii="Times New Roman" w:eastAsia="Times New Roman" w:hAnsi="Times New Roman" w:cs="Times New Roman"/>
          <w:noProof/>
          <w:sz w:val="24"/>
          <w:szCs w:val="24"/>
        </w:rPr>
        <w:t xml:space="preserve">The training shall be financed from the </w:t>
      </w:r>
      <w:r w:rsidR="0064696C" w:rsidRPr="00020920">
        <w:rPr>
          <w:rFonts w:ascii="Times New Roman" w:eastAsia="Times New Roman" w:hAnsi="Times New Roman" w:cs="Times New Roman"/>
          <w:noProof/>
          <w:sz w:val="24"/>
          <w:szCs w:val="24"/>
        </w:rPr>
        <w:t>FIGAP</w:t>
      </w:r>
      <w:r w:rsidR="000F048B" w:rsidRPr="00020920">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Program funds</w:t>
      </w:r>
      <w:r w:rsidR="000F048B" w:rsidRPr="00020920">
        <w:rPr>
          <w:rFonts w:ascii="Times New Roman" w:eastAsia="Times New Roman" w:hAnsi="Times New Roman" w:cs="Times New Roman"/>
          <w:noProof/>
          <w:sz w:val="24"/>
          <w:szCs w:val="24"/>
        </w:rPr>
        <w:t>.</w:t>
      </w:r>
    </w:p>
    <w:p w14:paraId="430C1EF6" w14:textId="77777777" w:rsidR="000F048B" w:rsidRPr="00020920" w:rsidRDefault="000F048B" w:rsidP="000F048B">
      <w:pPr>
        <w:spacing w:after="0" w:line="240" w:lineRule="auto"/>
        <w:jc w:val="both"/>
        <w:rPr>
          <w:rFonts w:ascii="Times New Roman" w:eastAsia="Times New Roman" w:hAnsi="Times New Roman" w:cs="Times New Roman"/>
          <w:noProof/>
          <w:sz w:val="24"/>
          <w:szCs w:val="24"/>
        </w:rPr>
      </w:pPr>
    </w:p>
    <w:p w14:paraId="430C9B7C" w14:textId="22D5C03F" w:rsidR="000F048B" w:rsidRPr="00020920" w:rsidRDefault="000C57B3" w:rsidP="000F048B">
      <w:pPr>
        <w:numPr>
          <w:ilvl w:val="0"/>
          <w:numId w:val="2"/>
        </w:numPr>
        <w:spacing w:after="0" w:line="240" w:lineRule="auto"/>
        <w:jc w:val="both"/>
        <w:rPr>
          <w:rFonts w:ascii="Times New Roman" w:eastAsia="Times New Roman" w:hAnsi="Times New Roman" w:cs="Times New Roman"/>
          <w:i/>
          <w:noProof/>
          <w:sz w:val="24"/>
          <w:szCs w:val="24"/>
        </w:rPr>
      </w:pPr>
      <w:r w:rsidRPr="000C57B3">
        <w:rPr>
          <w:rFonts w:ascii="Times New Roman" w:eastAsia="Times New Roman" w:hAnsi="Times New Roman" w:cs="Times New Roman"/>
          <w:i/>
          <w:noProof/>
          <w:sz w:val="24"/>
          <w:szCs w:val="24"/>
        </w:rPr>
        <w:t xml:space="preserve">Basic Training on </w:t>
      </w:r>
      <w:r>
        <w:rPr>
          <w:rFonts w:ascii="Times New Roman" w:eastAsia="Times New Roman" w:hAnsi="Times New Roman" w:cs="Times New Roman"/>
          <w:i/>
          <w:noProof/>
          <w:sz w:val="24"/>
          <w:szCs w:val="24"/>
        </w:rPr>
        <w:t xml:space="preserve">Harmonization of Legal Regulations with the Law on Gender Equality of BiH </w:t>
      </w:r>
      <w:r w:rsidR="000F048B" w:rsidRPr="00020920">
        <w:rPr>
          <w:rFonts w:ascii="Times New Roman" w:eastAsia="Times New Roman" w:hAnsi="Times New Roman" w:cs="Times New Roman"/>
          <w:i/>
          <w:noProof/>
          <w:sz w:val="24"/>
          <w:szCs w:val="24"/>
        </w:rPr>
        <w:t xml:space="preserve"> </w:t>
      </w:r>
    </w:p>
    <w:p w14:paraId="55B5AEE6" w14:textId="77777777" w:rsidR="000F048B" w:rsidRPr="00020920" w:rsidRDefault="000F048B" w:rsidP="000F048B">
      <w:pPr>
        <w:spacing w:after="0" w:line="240" w:lineRule="auto"/>
        <w:ind w:left="720"/>
        <w:jc w:val="both"/>
        <w:rPr>
          <w:rFonts w:ascii="Times New Roman" w:eastAsia="Times New Roman" w:hAnsi="Times New Roman" w:cs="Times New Roman"/>
          <w:i/>
          <w:noProof/>
          <w:sz w:val="24"/>
          <w:szCs w:val="24"/>
        </w:rPr>
      </w:pPr>
    </w:p>
    <w:p w14:paraId="36039901" w14:textId="7B383FAE" w:rsidR="000F048B" w:rsidRPr="00020920" w:rsidRDefault="000C57B3" w:rsidP="000F048B">
      <w:p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noProof/>
          <w:sz w:val="24"/>
          <w:szCs w:val="24"/>
        </w:rPr>
        <w:t>Date of training</w:t>
      </w:r>
      <w:r w:rsidR="000F048B" w:rsidRPr="00020920">
        <w:rPr>
          <w:rFonts w:ascii="Times New Roman" w:eastAsia="Times New Roman" w:hAnsi="Times New Roman" w:cs="Times New Roman"/>
          <w:noProof/>
          <w:sz w:val="24"/>
          <w:szCs w:val="24"/>
        </w:rPr>
        <w:t>: 24</w:t>
      </w:r>
      <w:r>
        <w:rPr>
          <w:rFonts w:ascii="Times New Roman" w:eastAsia="Times New Roman" w:hAnsi="Times New Roman" w:cs="Times New Roman"/>
          <w:noProof/>
          <w:sz w:val="24"/>
          <w:szCs w:val="24"/>
        </w:rPr>
        <w:t xml:space="preserve"> and</w:t>
      </w:r>
      <w:r w:rsidR="000F048B" w:rsidRPr="00020920">
        <w:rPr>
          <w:rFonts w:ascii="Times New Roman" w:eastAsia="Times New Roman" w:hAnsi="Times New Roman" w:cs="Times New Roman"/>
          <w:noProof/>
          <w:sz w:val="24"/>
          <w:szCs w:val="24"/>
        </w:rPr>
        <w:t xml:space="preserve"> 25</w:t>
      </w:r>
      <w:r>
        <w:rPr>
          <w:rFonts w:ascii="Times New Roman" w:eastAsia="Times New Roman" w:hAnsi="Times New Roman" w:cs="Times New Roman"/>
          <w:noProof/>
          <w:sz w:val="24"/>
          <w:szCs w:val="24"/>
        </w:rPr>
        <w:t xml:space="preserve"> November</w:t>
      </w:r>
      <w:r w:rsidR="000F048B" w:rsidRPr="00020920">
        <w:rPr>
          <w:rFonts w:ascii="Times New Roman" w:eastAsia="Times New Roman" w:hAnsi="Times New Roman" w:cs="Times New Roman"/>
          <w:noProof/>
          <w:sz w:val="24"/>
          <w:szCs w:val="24"/>
        </w:rPr>
        <w:t xml:space="preserve"> 2016;</w:t>
      </w:r>
    </w:p>
    <w:p w14:paraId="431180F9" w14:textId="60AEF4DB" w:rsidR="000F048B" w:rsidRPr="00020920" w:rsidRDefault="000C57B3" w:rsidP="000F048B">
      <w:p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noProof/>
          <w:sz w:val="24"/>
          <w:szCs w:val="24"/>
        </w:rPr>
        <w:t xml:space="preserve">Number of trainees: </w:t>
      </w:r>
      <w:r w:rsidR="000F048B" w:rsidRPr="00020920">
        <w:rPr>
          <w:rFonts w:ascii="Times New Roman" w:eastAsia="Times New Roman" w:hAnsi="Times New Roman" w:cs="Times New Roman"/>
          <w:noProof/>
          <w:sz w:val="24"/>
          <w:szCs w:val="24"/>
        </w:rPr>
        <w:t>13</w:t>
      </w:r>
    </w:p>
    <w:p w14:paraId="15C3DA59" w14:textId="4F6A8951" w:rsidR="000C57B3" w:rsidRDefault="000C57B3" w:rsidP="000F048B">
      <w:p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noProof/>
          <w:sz w:val="24"/>
          <w:szCs w:val="24"/>
        </w:rPr>
        <w:t xml:space="preserve">Aim of training: </w:t>
      </w:r>
      <w:r w:rsidR="000F048B" w:rsidRPr="00020920">
        <w:rPr>
          <w:rFonts w:ascii="Times New Roman" w:eastAsia="Times New Roman" w:hAnsi="Times New Roman" w:cs="Times New Roman"/>
          <w:noProof/>
          <w:sz w:val="24"/>
          <w:szCs w:val="24"/>
        </w:rPr>
        <w:t xml:space="preserve"> </w:t>
      </w:r>
      <w:r w:rsidR="00C844FF">
        <w:rPr>
          <w:rFonts w:ascii="Times New Roman" w:eastAsia="Times New Roman" w:hAnsi="Times New Roman" w:cs="Times New Roman"/>
          <w:noProof/>
          <w:sz w:val="24"/>
          <w:szCs w:val="24"/>
        </w:rPr>
        <w:t>Improving administrative capacities - t</w:t>
      </w:r>
      <w:r w:rsidRPr="000C57B3">
        <w:rPr>
          <w:rFonts w:ascii="Times New Roman" w:eastAsia="Times New Roman" w:hAnsi="Times New Roman" w:cs="Times New Roman"/>
          <w:noProof/>
          <w:sz w:val="24"/>
          <w:szCs w:val="24"/>
        </w:rPr>
        <w:t>he RS Coordination Board members capacity building for implementation of a Gender Equality Annual Operational Plan 2016 of Republika Srpska;</w:t>
      </w:r>
    </w:p>
    <w:p w14:paraId="51752EDE" w14:textId="0C0F130A" w:rsidR="000F048B" w:rsidRDefault="000C57B3" w:rsidP="000F048B">
      <w:pPr>
        <w:spacing w:after="0" w:line="240" w:lineRule="auto"/>
        <w:jc w:val="both"/>
        <w:rPr>
          <w:rFonts w:ascii="Times New Roman" w:eastAsia="Times New Roman" w:hAnsi="Times New Roman" w:cs="Times New Roman"/>
          <w:noProof/>
          <w:sz w:val="24"/>
          <w:szCs w:val="24"/>
        </w:rPr>
      </w:pPr>
      <w:bookmarkStart w:id="1" w:name="_Hlk530037660"/>
      <w:r w:rsidRPr="000C57B3">
        <w:rPr>
          <w:rFonts w:ascii="Times New Roman" w:eastAsia="Times New Roman" w:hAnsi="Times New Roman" w:cs="Times New Roman"/>
          <w:noProof/>
          <w:sz w:val="24"/>
          <w:szCs w:val="24"/>
        </w:rPr>
        <w:t>Method of financing</w:t>
      </w:r>
      <w:bookmarkEnd w:id="1"/>
      <w:r w:rsidRPr="000C57B3">
        <w:rPr>
          <w:rFonts w:ascii="Times New Roman" w:eastAsia="Times New Roman" w:hAnsi="Times New Roman" w:cs="Times New Roman"/>
          <w:noProof/>
          <w:sz w:val="24"/>
          <w:szCs w:val="24"/>
        </w:rPr>
        <w:t>:</w:t>
      </w:r>
      <w:r w:rsidR="000F048B" w:rsidRPr="00020920">
        <w:rPr>
          <w:rFonts w:ascii="Times New Roman" w:eastAsia="Times New Roman" w:hAnsi="Times New Roman" w:cs="Times New Roman"/>
          <w:noProof/>
          <w:sz w:val="24"/>
          <w:szCs w:val="24"/>
        </w:rPr>
        <w:tab/>
      </w:r>
      <w:r w:rsidRPr="000C57B3">
        <w:rPr>
          <w:rFonts w:ascii="Times New Roman" w:eastAsia="Times New Roman" w:hAnsi="Times New Roman" w:cs="Times New Roman"/>
          <w:noProof/>
          <w:sz w:val="24"/>
          <w:szCs w:val="24"/>
        </w:rPr>
        <w:t>The training shall be financed from the FIGAP Program funds.</w:t>
      </w:r>
    </w:p>
    <w:p w14:paraId="395A0E7F" w14:textId="77777777" w:rsidR="000C57B3" w:rsidRPr="00020920" w:rsidRDefault="000C57B3" w:rsidP="000F048B">
      <w:pPr>
        <w:spacing w:after="0" w:line="240" w:lineRule="auto"/>
        <w:jc w:val="both"/>
        <w:rPr>
          <w:rFonts w:ascii="Times New Roman" w:eastAsia="Times New Roman" w:hAnsi="Times New Roman" w:cs="Times New Roman"/>
          <w:noProof/>
          <w:sz w:val="24"/>
          <w:szCs w:val="24"/>
        </w:rPr>
      </w:pPr>
    </w:p>
    <w:p w14:paraId="1FB2C0DF" w14:textId="13C66FD5" w:rsidR="000F048B" w:rsidRPr="000C57B3" w:rsidRDefault="000C57B3" w:rsidP="00176687">
      <w:pPr>
        <w:numPr>
          <w:ilvl w:val="0"/>
          <w:numId w:val="2"/>
        </w:num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i/>
          <w:noProof/>
          <w:sz w:val="24"/>
          <w:szCs w:val="24"/>
        </w:rPr>
        <w:t>Gender Concept and Standards</w:t>
      </w:r>
      <w:r w:rsidR="000F048B" w:rsidRPr="000C57B3">
        <w:rPr>
          <w:rFonts w:ascii="Times New Roman" w:eastAsia="Times New Roman" w:hAnsi="Times New Roman" w:cs="Times New Roman"/>
          <w:i/>
          <w:noProof/>
          <w:sz w:val="24"/>
          <w:szCs w:val="24"/>
        </w:rPr>
        <w:t xml:space="preserve">, </w:t>
      </w:r>
      <w:r w:rsidRPr="000C57B3">
        <w:rPr>
          <w:rFonts w:ascii="Times New Roman" w:eastAsia="Times New Roman" w:hAnsi="Times New Roman" w:cs="Times New Roman"/>
          <w:i/>
          <w:noProof/>
          <w:sz w:val="24"/>
          <w:szCs w:val="24"/>
        </w:rPr>
        <w:t xml:space="preserve">Gender Equality Mechanisms and Instruments </w:t>
      </w:r>
    </w:p>
    <w:p w14:paraId="3EBD0543" w14:textId="77777777" w:rsidR="000C57B3" w:rsidRPr="000C57B3" w:rsidRDefault="000C57B3" w:rsidP="000C57B3">
      <w:pPr>
        <w:spacing w:after="0" w:line="240" w:lineRule="auto"/>
        <w:ind w:left="720"/>
        <w:jc w:val="both"/>
        <w:rPr>
          <w:rFonts w:ascii="Times New Roman" w:eastAsia="Times New Roman" w:hAnsi="Times New Roman" w:cs="Times New Roman"/>
          <w:noProof/>
          <w:sz w:val="24"/>
          <w:szCs w:val="24"/>
        </w:rPr>
      </w:pPr>
    </w:p>
    <w:p w14:paraId="279DFCD6" w14:textId="4A337B00" w:rsidR="000F048B" w:rsidRPr="00020920" w:rsidRDefault="000C57B3" w:rsidP="000F048B">
      <w:p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noProof/>
          <w:sz w:val="24"/>
          <w:szCs w:val="24"/>
        </w:rPr>
        <w:t>Date of training</w:t>
      </w:r>
      <w:r w:rsidR="000F048B" w:rsidRPr="00020920">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A</w:t>
      </w:r>
      <w:r w:rsidR="0064696C" w:rsidRPr="00020920">
        <w:rPr>
          <w:rFonts w:ascii="Times New Roman" w:eastAsia="Times New Roman" w:hAnsi="Times New Roman" w:cs="Times New Roman"/>
          <w:noProof/>
          <w:sz w:val="24"/>
          <w:szCs w:val="24"/>
        </w:rPr>
        <w:t>pril</w:t>
      </w:r>
      <w:r w:rsidR="000F048B" w:rsidRPr="00020920">
        <w:rPr>
          <w:rFonts w:ascii="Times New Roman" w:eastAsia="Times New Roman" w:hAnsi="Times New Roman" w:cs="Times New Roman"/>
          <w:noProof/>
          <w:sz w:val="24"/>
          <w:szCs w:val="24"/>
        </w:rPr>
        <w:t xml:space="preserve"> – </w:t>
      </w:r>
      <w:r>
        <w:rPr>
          <w:rFonts w:ascii="Times New Roman" w:eastAsia="Times New Roman" w:hAnsi="Times New Roman" w:cs="Times New Roman"/>
          <w:noProof/>
          <w:sz w:val="24"/>
          <w:szCs w:val="24"/>
        </w:rPr>
        <w:t>N</w:t>
      </w:r>
      <w:r w:rsidR="0064696C" w:rsidRPr="00020920">
        <w:rPr>
          <w:rFonts w:ascii="Times New Roman" w:eastAsia="Times New Roman" w:hAnsi="Times New Roman" w:cs="Times New Roman"/>
          <w:noProof/>
          <w:sz w:val="24"/>
          <w:szCs w:val="24"/>
        </w:rPr>
        <w:t>ovemb</w:t>
      </w:r>
      <w:r>
        <w:rPr>
          <w:rFonts w:ascii="Times New Roman" w:eastAsia="Times New Roman" w:hAnsi="Times New Roman" w:cs="Times New Roman"/>
          <w:noProof/>
          <w:sz w:val="24"/>
          <w:szCs w:val="24"/>
        </w:rPr>
        <w:t>e</w:t>
      </w:r>
      <w:r w:rsidR="0064696C" w:rsidRPr="00020920">
        <w:rPr>
          <w:rFonts w:ascii="Times New Roman" w:eastAsia="Times New Roman" w:hAnsi="Times New Roman" w:cs="Times New Roman"/>
          <w:noProof/>
          <w:sz w:val="24"/>
          <w:szCs w:val="24"/>
        </w:rPr>
        <w:t>r</w:t>
      </w:r>
      <w:r w:rsidR="000F048B" w:rsidRPr="00020920">
        <w:rPr>
          <w:rFonts w:ascii="Times New Roman" w:eastAsia="Times New Roman" w:hAnsi="Times New Roman" w:cs="Times New Roman"/>
          <w:noProof/>
          <w:sz w:val="24"/>
          <w:szCs w:val="24"/>
        </w:rPr>
        <w:t xml:space="preserve"> 2013;</w:t>
      </w:r>
    </w:p>
    <w:p w14:paraId="72F95EB4" w14:textId="64E02AEA" w:rsidR="000F048B" w:rsidRPr="00020920" w:rsidRDefault="000C57B3" w:rsidP="000F048B">
      <w:pPr>
        <w:spacing w:after="0" w:line="240" w:lineRule="auto"/>
        <w:jc w:val="both"/>
        <w:rPr>
          <w:rFonts w:ascii="Times New Roman" w:eastAsia="Times New Roman" w:hAnsi="Times New Roman" w:cs="Times New Roman"/>
          <w:noProof/>
          <w:sz w:val="24"/>
          <w:szCs w:val="24"/>
        </w:rPr>
      </w:pPr>
      <w:r w:rsidRPr="000C57B3">
        <w:rPr>
          <w:rFonts w:ascii="Times New Roman" w:eastAsia="Times New Roman" w:hAnsi="Times New Roman" w:cs="Times New Roman"/>
          <w:noProof/>
          <w:sz w:val="24"/>
          <w:szCs w:val="24"/>
        </w:rPr>
        <w:t>Number of trainees:</w:t>
      </w:r>
      <w:r>
        <w:rPr>
          <w:rFonts w:ascii="Times New Roman" w:eastAsia="Times New Roman" w:hAnsi="Times New Roman" w:cs="Times New Roman"/>
          <w:noProof/>
          <w:sz w:val="24"/>
          <w:szCs w:val="24"/>
        </w:rPr>
        <w:t xml:space="preserve"> </w:t>
      </w:r>
      <w:r w:rsidR="000F048B" w:rsidRPr="00020920">
        <w:rPr>
          <w:rFonts w:ascii="Times New Roman" w:eastAsia="Times New Roman" w:hAnsi="Times New Roman" w:cs="Times New Roman"/>
          <w:noProof/>
          <w:sz w:val="24"/>
          <w:szCs w:val="24"/>
        </w:rPr>
        <w:t>92</w:t>
      </w:r>
    </w:p>
    <w:p w14:paraId="66D61E4F" w14:textId="0046B223" w:rsidR="000F048B" w:rsidRPr="00020920" w:rsidRDefault="000C57B3" w:rsidP="000F048B">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 training on the relevant topic was organized in cooperation with the Gender Center of the Republika Srpska Government. The aim of training was </w:t>
      </w:r>
      <w:r w:rsidR="00AB6555">
        <w:rPr>
          <w:rFonts w:ascii="Times New Roman" w:eastAsia="Times New Roman" w:hAnsi="Times New Roman" w:cs="Times New Roman"/>
          <w:noProof/>
          <w:sz w:val="24"/>
          <w:szCs w:val="24"/>
        </w:rPr>
        <w:t xml:space="preserve">improvement of administrative capacities - </w:t>
      </w:r>
      <w:r w:rsidR="00AB6555" w:rsidRPr="00AB6555">
        <w:rPr>
          <w:rFonts w:ascii="Times New Roman" w:eastAsia="Times New Roman" w:hAnsi="Times New Roman" w:cs="Times New Roman"/>
          <w:noProof/>
          <w:sz w:val="24"/>
          <w:szCs w:val="24"/>
        </w:rPr>
        <w:t xml:space="preserve">Human Resources Development in </w:t>
      </w:r>
      <w:r w:rsidR="00AB6555">
        <w:rPr>
          <w:rFonts w:ascii="Times New Roman" w:eastAsia="Times New Roman" w:hAnsi="Times New Roman" w:cs="Times New Roman"/>
          <w:noProof/>
          <w:sz w:val="24"/>
          <w:szCs w:val="24"/>
        </w:rPr>
        <w:t xml:space="preserve">terms of </w:t>
      </w:r>
      <w:r w:rsidR="00AB6555" w:rsidRPr="00AB6555">
        <w:rPr>
          <w:rFonts w:ascii="Times New Roman" w:eastAsia="Times New Roman" w:hAnsi="Times New Roman" w:cs="Times New Roman"/>
          <w:noProof/>
          <w:sz w:val="24"/>
          <w:szCs w:val="24"/>
        </w:rPr>
        <w:t xml:space="preserve">Gender Equality in </w:t>
      </w:r>
      <w:r w:rsidR="00AB6555">
        <w:rPr>
          <w:rFonts w:ascii="Times New Roman" w:eastAsia="Times New Roman" w:hAnsi="Times New Roman" w:cs="Times New Roman"/>
          <w:noProof/>
          <w:sz w:val="24"/>
          <w:szCs w:val="24"/>
        </w:rPr>
        <w:t xml:space="preserve">the </w:t>
      </w:r>
      <w:r w:rsidR="00AB6555" w:rsidRPr="00AB6555">
        <w:rPr>
          <w:rFonts w:ascii="Times New Roman" w:eastAsia="Times New Roman" w:hAnsi="Times New Roman" w:cs="Times New Roman"/>
          <w:noProof/>
          <w:sz w:val="24"/>
          <w:szCs w:val="24"/>
        </w:rPr>
        <w:t>Public Administration Reform.</w:t>
      </w:r>
      <w:r w:rsidR="00AB6555">
        <w:rPr>
          <w:rFonts w:ascii="Times New Roman" w:eastAsia="Times New Roman" w:hAnsi="Times New Roman" w:cs="Times New Roman"/>
          <w:noProof/>
          <w:sz w:val="24"/>
          <w:szCs w:val="24"/>
        </w:rPr>
        <w:t xml:space="preserve"> The training lasted for two days for regular trainees and five days for trainers.</w:t>
      </w:r>
      <w:r w:rsidR="000F048B" w:rsidRPr="00020920">
        <w:rPr>
          <w:rFonts w:ascii="Times New Roman" w:eastAsia="Times New Roman" w:hAnsi="Times New Roman" w:cs="Times New Roman"/>
          <w:noProof/>
          <w:sz w:val="24"/>
          <w:szCs w:val="24"/>
        </w:rPr>
        <w:t xml:space="preserve"> </w:t>
      </w:r>
    </w:p>
    <w:p w14:paraId="2BAE6F64" w14:textId="77777777" w:rsidR="00AB6555" w:rsidRDefault="00AB6555" w:rsidP="000F048B">
      <w:pPr>
        <w:spacing w:after="0" w:line="240" w:lineRule="auto"/>
        <w:jc w:val="both"/>
        <w:rPr>
          <w:rFonts w:ascii="Times New Roman" w:eastAsia="Times New Roman" w:hAnsi="Times New Roman" w:cs="Times New Roman"/>
          <w:noProof/>
          <w:sz w:val="24"/>
          <w:szCs w:val="24"/>
        </w:rPr>
      </w:pPr>
      <w:r w:rsidRPr="00AB6555">
        <w:rPr>
          <w:rFonts w:ascii="Times New Roman" w:eastAsia="Times New Roman" w:hAnsi="Times New Roman" w:cs="Times New Roman"/>
          <w:noProof/>
          <w:sz w:val="24"/>
          <w:szCs w:val="24"/>
        </w:rPr>
        <w:t>Method of financing</w:t>
      </w:r>
      <w:r w:rsidR="000F048B" w:rsidRPr="00020920">
        <w:rPr>
          <w:rFonts w:ascii="Times New Roman" w:eastAsia="Times New Roman" w:hAnsi="Times New Roman" w:cs="Times New Roman"/>
          <w:noProof/>
          <w:sz w:val="24"/>
          <w:szCs w:val="24"/>
        </w:rPr>
        <w:t xml:space="preserve">: </w:t>
      </w:r>
      <w:r w:rsidR="000F048B" w:rsidRPr="00020920">
        <w:rPr>
          <w:rFonts w:ascii="Times New Roman" w:eastAsia="Times New Roman" w:hAnsi="Times New Roman" w:cs="Times New Roman"/>
          <w:noProof/>
          <w:sz w:val="24"/>
          <w:szCs w:val="24"/>
        </w:rPr>
        <w:tab/>
      </w:r>
      <w:r w:rsidRPr="00AB6555">
        <w:rPr>
          <w:rFonts w:ascii="Times New Roman" w:eastAsia="Times New Roman" w:hAnsi="Times New Roman" w:cs="Times New Roman"/>
          <w:noProof/>
          <w:sz w:val="24"/>
          <w:szCs w:val="24"/>
        </w:rPr>
        <w:t>The training shall be financed from the FIGAP Program funds.</w:t>
      </w:r>
    </w:p>
    <w:p w14:paraId="5631679E" w14:textId="3D8D330E" w:rsidR="000F048B" w:rsidRPr="00020920" w:rsidRDefault="00AB6555" w:rsidP="000F048B">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The total number of trainees was 92, of which 82 were regular trainees and 11 trainers.</w:t>
      </w:r>
      <w:r w:rsidR="000F048B" w:rsidRPr="00020920">
        <w:rPr>
          <w:rFonts w:ascii="Times New Roman" w:eastAsia="Times New Roman" w:hAnsi="Times New Roman" w:cs="Times New Roman"/>
          <w:noProof/>
          <w:sz w:val="24"/>
          <w:szCs w:val="24"/>
        </w:rPr>
        <w:t xml:space="preserve"> </w:t>
      </w:r>
    </w:p>
    <w:p w14:paraId="4060F16A" w14:textId="77777777" w:rsidR="000F048B" w:rsidRPr="00020920" w:rsidRDefault="000F048B" w:rsidP="000F048B">
      <w:pPr>
        <w:spacing w:after="0" w:line="240" w:lineRule="auto"/>
        <w:jc w:val="both"/>
        <w:rPr>
          <w:rFonts w:ascii="Times New Roman" w:eastAsia="Times New Roman" w:hAnsi="Times New Roman" w:cs="Times New Roman"/>
          <w:noProof/>
          <w:sz w:val="24"/>
          <w:szCs w:val="24"/>
        </w:rPr>
      </w:pPr>
    </w:p>
    <w:p w14:paraId="621A4141" w14:textId="08F44F49" w:rsidR="000F048B" w:rsidRPr="00020920" w:rsidRDefault="00AB6555" w:rsidP="000F048B">
      <w:pPr>
        <w:numPr>
          <w:ilvl w:val="0"/>
          <w:numId w:val="4"/>
        </w:numPr>
        <w:spacing w:after="0" w:line="240" w:lineRule="auto"/>
        <w:contextualSpacing/>
        <w:jc w:val="both"/>
        <w:rPr>
          <w:rFonts w:ascii="Times New Roman" w:eastAsia="Times New Roman" w:hAnsi="Times New Roman" w:cs="Times New Roman"/>
          <w:noProof/>
          <w:sz w:val="24"/>
          <w:szCs w:val="24"/>
        </w:rPr>
      </w:pPr>
      <w:r>
        <w:rPr>
          <w:rFonts w:ascii="Times New Roman" w:eastAsia="Times New Roman" w:hAnsi="Times New Roman" w:cs="Times New Roman"/>
          <w:b/>
          <w:noProof/>
          <w:sz w:val="24"/>
          <w:szCs w:val="24"/>
        </w:rPr>
        <w:t>Within the framework of its publishing activity, t</w:t>
      </w:r>
      <w:r w:rsidRPr="00AB6555">
        <w:rPr>
          <w:rFonts w:ascii="Times New Roman" w:eastAsia="Times New Roman" w:hAnsi="Times New Roman" w:cs="Times New Roman"/>
          <w:b/>
          <w:noProof/>
          <w:sz w:val="24"/>
          <w:szCs w:val="24"/>
        </w:rPr>
        <w:t>he Civil Service Agency</w:t>
      </w:r>
      <w:r>
        <w:rPr>
          <w:rFonts w:ascii="Times New Roman" w:eastAsia="Times New Roman" w:hAnsi="Times New Roman" w:cs="Times New Roman"/>
          <w:b/>
          <w:noProof/>
          <w:sz w:val="24"/>
          <w:szCs w:val="24"/>
        </w:rPr>
        <w:t xml:space="preserve"> published 10 issues of the magazine “Modern Administration”</w:t>
      </w:r>
      <w:r>
        <w:rPr>
          <w:rFonts w:ascii="Times New Roman" w:eastAsia="Times New Roman" w:hAnsi="Times New Roman" w:cs="Times New Roman"/>
          <w:noProof/>
          <w:sz w:val="24"/>
          <w:szCs w:val="24"/>
        </w:rPr>
        <w:t xml:space="preserve"> which </w:t>
      </w:r>
      <w:r w:rsidRPr="00AB6555">
        <w:rPr>
          <w:rFonts w:ascii="Times New Roman" w:eastAsia="Times New Roman" w:hAnsi="Times New Roman" w:cs="Times New Roman"/>
          <w:noProof/>
          <w:sz w:val="24"/>
          <w:szCs w:val="24"/>
        </w:rPr>
        <w:t>address</w:t>
      </w:r>
      <w:r>
        <w:rPr>
          <w:rFonts w:ascii="Times New Roman" w:eastAsia="Times New Roman" w:hAnsi="Times New Roman" w:cs="Times New Roman"/>
          <w:noProof/>
          <w:sz w:val="24"/>
          <w:szCs w:val="24"/>
        </w:rPr>
        <w:t>ed</w:t>
      </w:r>
      <w:r w:rsidRPr="00AB6555">
        <w:rPr>
          <w:rFonts w:ascii="Times New Roman" w:eastAsia="Times New Roman" w:hAnsi="Times New Roman" w:cs="Times New Roman"/>
          <w:noProof/>
          <w:sz w:val="24"/>
          <w:szCs w:val="24"/>
        </w:rPr>
        <w:t xml:space="preserve"> the </w:t>
      </w:r>
      <w:r>
        <w:rPr>
          <w:rFonts w:ascii="Times New Roman" w:eastAsia="Times New Roman" w:hAnsi="Times New Roman" w:cs="Times New Roman"/>
          <w:noProof/>
          <w:sz w:val="24"/>
          <w:szCs w:val="24"/>
        </w:rPr>
        <w:t xml:space="preserve">following </w:t>
      </w:r>
      <w:r w:rsidRPr="00AB6555">
        <w:rPr>
          <w:rFonts w:ascii="Times New Roman" w:eastAsia="Times New Roman" w:hAnsi="Times New Roman" w:cs="Times New Roman"/>
          <w:noProof/>
          <w:sz w:val="24"/>
          <w:szCs w:val="24"/>
        </w:rPr>
        <w:t xml:space="preserve">topics </w:t>
      </w:r>
      <w:r>
        <w:rPr>
          <w:rFonts w:ascii="Times New Roman" w:eastAsia="Times New Roman" w:hAnsi="Times New Roman" w:cs="Times New Roman"/>
          <w:noProof/>
          <w:sz w:val="24"/>
          <w:szCs w:val="24"/>
        </w:rPr>
        <w:t xml:space="preserve">in the field of human rights: </w:t>
      </w:r>
      <w:r w:rsidRPr="00AB6555">
        <w:rPr>
          <w:rFonts w:ascii="Times New Roman" w:eastAsia="Times New Roman" w:hAnsi="Times New Roman" w:cs="Times New Roman"/>
          <w:i/>
          <w:noProof/>
          <w:sz w:val="24"/>
          <w:szCs w:val="24"/>
        </w:rPr>
        <w:t>Execution of the Sejdić and Finci v. Bosnia and Herzegovina case</w:t>
      </w:r>
      <w:r>
        <w:rPr>
          <w:rFonts w:ascii="Times New Roman" w:eastAsia="Times New Roman" w:hAnsi="Times New Roman" w:cs="Times New Roman"/>
          <w:i/>
          <w:noProof/>
          <w:sz w:val="24"/>
          <w:szCs w:val="24"/>
        </w:rPr>
        <w:t xml:space="preserve"> </w:t>
      </w:r>
      <w:r w:rsidRPr="00AB6555">
        <w:rPr>
          <w:rFonts w:ascii="Times New Roman" w:eastAsia="Times New Roman" w:hAnsi="Times New Roman" w:cs="Times New Roman"/>
          <w:i/>
          <w:noProof/>
          <w:sz w:val="24"/>
          <w:szCs w:val="24"/>
        </w:rPr>
        <w:t>judgment of the European Court of Human Rights</w:t>
      </w:r>
      <w:r>
        <w:rPr>
          <w:rFonts w:ascii="Times New Roman" w:eastAsia="Times New Roman" w:hAnsi="Times New Roman" w:cs="Times New Roman"/>
          <w:i/>
          <w:noProof/>
          <w:sz w:val="24"/>
          <w:szCs w:val="24"/>
        </w:rPr>
        <w:t xml:space="preserve"> and </w:t>
      </w:r>
      <w:r w:rsidR="000F048B" w:rsidRPr="00020920">
        <w:rPr>
          <w:rFonts w:ascii="Times New Roman" w:eastAsia="Times New Roman" w:hAnsi="Times New Roman" w:cs="Times New Roman"/>
          <w:i/>
          <w:noProof/>
          <w:sz w:val="24"/>
          <w:szCs w:val="24"/>
        </w:rPr>
        <w:t xml:space="preserve">  </w:t>
      </w:r>
      <w:r w:rsidRPr="00AB6555">
        <w:rPr>
          <w:rFonts w:ascii="Times New Roman" w:eastAsia="Times New Roman" w:hAnsi="Times New Roman" w:cs="Times New Roman"/>
          <w:i/>
          <w:noProof/>
          <w:sz w:val="24"/>
          <w:szCs w:val="24"/>
        </w:rPr>
        <w:t xml:space="preserve">constitutional </w:t>
      </w:r>
      <w:r>
        <w:rPr>
          <w:rFonts w:ascii="Times New Roman" w:eastAsia="Times New Roman" w:hAnsi="Times New Roman" w:cs="Times New Roman"/>
          <w:i/>
          <w:noProof/>
          <w:sz w:val="24"/>
          <w:szCs w:val="24"/>
        </w:rPr>
        <w:t xml:space="preserve">position of “others” in Bosnia and Herzegovina, </w:t>
      </w:r>
      <w:r w:rsidR="000F048B" w:rsidRPr="00020920">
        <w:rPr>
          <w:rFonts w:ascii="Times New Roman" w:eastAsia="Times New Roman" w:hAnsi="Times New Roman" w:cs="Times New Roman"/>
          <w:i/>
          <w:noProof/>
          <w:sz w:val="24"/>
          <w:szCs w:val="24"/>
        </w:rPr>
        <w:t xml:space="preserve"> </w:t>
      </w:r>
      <w:r w:rsidRPr="00AB6555">
        <w:rPr>
          <w:rFonts w:ascii="Times New Roman" w:eastAsia="Times New Roman" w:hAnsi="Times New Roman" w:cs="Times New Roman"/>
          <w:i/>
          <w:noProof/>
          <w:sz w:val="24"/>
          <w:szCs w:val="24"/>
        </w:rPr>
        <w:t>National Minorities in BiH Laws</w:t>
      </w:r>
      <w:r w:rsidR="000F048B" w:rsidRPr="00020920">
        <w:rPr>
          <w:rFonts w:ascii="Times New Roman" w:eastAsia="Times New Roman" w:hAnsi="Times New Roman" w:cs="Times New Roman"/>
          <w:i/>
          <w:noProof/>
          <w:sz w:val="24"/>
          <w:szCs w:val="24"/>
        </w:rPr>
        <w:t xml:space="preserve">, </w:t>
      </w:r>
      <w:r w:rsidR="00585EE4" w:rsidRPr="00585EE4">
        <w:rPr>
          <w:rFonts w:ascii="Times New Roman" w:eastAsia="Times New Roman" w:hAnsi="Times New Roman" w:cs="Times New Roman"/>
          <w:i/>
          <w:noProof/>
          <w:sz w:val="24"/>
          <w:szCs w:val="24"/>
        </w:rPr>
        <w:t xml:space="preserve">Public Ethics in Local Self-Government Units in Republika Srpska </w:t>
      </w:r>
      <w:r w:rsidR="000F048B" w:rsidRPr="00020920">
        <w:rPr>
          <w:rFonts w:ascii="Times New Roman" w:eastAsia="Times New Roman" w:hAnsi="Times New Roman" w:cs="Times New Roman"/>
          <w:i/>
          <w:noProof/>
          <w:sz w:val="24"/>
          <w:szCs w:val="24"/>
        </w:rPr>
        <w:t>(</w:t>
      </w:r>
      <w:r w:rsidR="0064696C" w:rsidRPr="00020920">
        <w:rPr>
          <w:rFonts w:ascii="Times New Roman" w:eastAsia="Times New Roman" w:hAnsi="Times New Roman" w:cs="Times New Roman"/>
          <w:i/>
          <w:noProof/>
          <w:sz w:val="24"/>
          <w:szCs w:val="24"/>
        </w:rPr>
        <w:t>Normativ</w:t>
      </w:r>
      <w:r w:rsidR="00585EE4">
        <w:rPr>
          <w:rFonts w:ascii="Times New Roman" w:eastAsia="Times New Roman" w:hAnsi="Times New Roman" w:cs="Times New Roman"/>
          <w:i/>
          <w:noProof/>
          <w:sz w:val="24"/>
          <w:szCs w:val="24"/>
        </w:rPr>
        <w:t>e Framework</w:t>
      </w:r>
      <w:r w:rsidR="000F048B" w:rsidRPr="00020920">
        <w:rPr>
          <w:rFonts w:ascii="Times New Roman" w:eastAsia="Times New Roman" w:hAnsi="Times New Roman" w:cs="Times New Roman"/>
          <w:i/>
          <w:noProof/>
          <w:sz w:val="24"/>
          <w:szCs w:val="24"/>
        </w:rPr>
        <w:t xml:space="preserve">), </w:t>
      </w:r>
      <w:r w:rsidR="00585EE4" w:rsidRPr="00585EE4">
        <w:rPr>
          <w:rFonts w:ascii="Times New Roman" w:eastAsia="Times New Roman" w:hAnsi="Times New Roman" w:cs="Times New Roman"/>
          <w:i/>
          <w:noProof/>
          <w:sz w:val="24"/>
          <w:szCs w:val="24"/>
        </w:rPr>
        <w:t xml:space="preserve">Methods of </w:t>
      </w:r>
      <w:r w:rsidR="00585EE4">
        <w:rPr>
          <w:rFonts w:ascii="Times New Roman" w:eastAsia="Times New Roman" w:hAnsi="Times New Roman" w:cs="Times New Roman"/>
          <w:i/>
          <w:noProof/>
          <w:sz w:val="24"/>
          <w:szCs w:val="24"/>
        </w:rPr>
        <w:t>P</w:t>
      </w:r>
      <w:r w:rsidR="00585EE4" w:rsidRPr="00585EE4">
        <w:rPr>
          <w:rFonts w:ascii="Times New Roman" w:eastAsia="Times New Roman" w:hAnsi="Times New Roman" w:cs="Times New Roman"/>
          <w:i/>
          <w:noProof/>
          <w:sz w:val="24"/>
          <w:szCs w:val="24"/>
        </w:rPr>
        <w:t xml:space="preserve">rotection </w:t>
      </w:r>
      <w:r w:rsidR="00585EE4">
        <w:rPr>
          <w:rFonts w:ascii="Times New Roman" w:eastAsia="Times New Roman" w:hAnsi="Times New Roman" w:cs="Times New Roman"/>
          <w:i/>
          <w:noProof/>
          <w:sz w:val="24"/>
          <w:szCs w:val="24"/>
        </w:rPr>
        <w:t xml:space="preserve">from </w:t>
      </w:r>
      <w:r w:rsidR="00585EE4" w:rsidRPr="00585EE4">
        <w:rPr>
          <w:rFonts w:ascii="Times New Roman" w:eastAsia="Times New Roman" w:hAnsi="Times New Roman" w:cs="Times New Roman"/>
          <w:i/>
          <w:noProof/>
          <w:sz w:val="24"/>
          <w:szCs w:val="24"/>
        </w:rPr>
        <w:t xml:space="preserve">and </w:t>
      </w:r>
      <w:r w:rsidR="00585EE4">
        <w:rPr>
          <w:rFonts w:ascii="Times New Roman" w:eastAsia="Times New Roman" w:hAnsi="Times New Roman" w:cs="Times New Roman"/>
          <w:i/>
          <w:noProof/>
          <w:sz w:val="24"/>
          <w:szCs w:val="24"/>
        </w:rPr>
        <w:t>P</w:t>
      </w:r>
      <w:r w:rsidR="00585EE4" w:rsidRPr="00585EE4">
        <w:rPr>
          <w:rFonts w:ascii="Times New Roman" w:eastAsia="Times New Roman" w:hAnsi="Times New Roman" w:cs="Times New Roman"/>
          <w:i/>
          <w:noProof/>
          <w:sz w:val="24"/>
          <w:szCs w:val="24"/>
        </w:rPr>
        <w:t xml:space="preserve">revention of </w:t>
      </w:r>
      <w:r w:rsidR="00585EE4">
        <w:rPr>
          <w:rFonts w:ascii="Times New Roman" w:eastAsia="Times New Roman" w:hAnsi="Times New Roman" w:cs="Times New Roman"/>
          <w:i/>
          <w:noProof/>
          <w:sz w:val="24"/>
          <w:szCs w:val="24"/>
        </w:rPr>
        <w:t>I</w:t>
      </w:r>
      <w:r w:rsidR="00585EE4" w:rsidRPr="00585EE4">
        <w:rPr>
          <w:rFonts w:ascii="Times New Roman" w:eastAsia="Times New Roman" w:hAnsi="Times New Roman" w:cs="Times New Roman"/>
          <w:i/>
          <w:noProof/>
          <w:sz w:val="24"/>
          <w:szCs w:val="24"/>
        </w:rPr>
        <w:t>ll-</w:t>
      </w:r>
      <w:r w:rsidR="00585EE4">
        <w:rPr>
          <w:rFonts w:ascii="Times New Roman" w:eastAsia="Times New Roman" w:hAnsi="Times New Roman" w:cs="Times New Roman"/>
          <w:i/>
          <w:noProof/>
          <w:sz w:val="24"/>
          <w:szCs w:val="24"/>
        </w:rPr>
        <w:t>T</w:t>
      </w:r>
      <w:r w:rsidR="00585EE4" w:rsidRPr="00585EE4">
        <w:rPr>
          <w:rFonts w:ascii="Times New Roman" w:eastAsia="Times New Roman" w:hAnsi="Times New Roman" w:cs="Times New Roman"/>
          <w:i/>
          <w:noProof/>
          <w:sz w:val="24"/>
          <w:szCs w:val="24"/>
        </w:rPr>
        <w:t xml:space="preserve">reatment at </w:t>
      </w:r>
      <w:r w:rsidR="00585EE4">
        <w:rPr>
          <w:rFonts w:ascii="Times New Roman" w:eastAsia="Times New Roman" w:hAnsi="Times New Roman" w:cs="Times New Roman"/>
          <w:i/>
          <w:noProof/>
          <w:sz w:val="24"/>
          <w:szCs w:val="24"/>
        </w:rPr>
        <w:t>W</w:t>
      </w:r>
      <w:r w:rsidR="00585EE4" w:rsidRPr="00585EE4">
        <w:rPr>
          <w:rFonts w:ascii="Times New Roman" w:eastAsia="Times New Roman" w:hAnsi="Times New Roman" w:cs="Times New Roman"/>
          <w:i/>
          <w:noProof/>
          <w:sz w:val="24"/>
          <w:szCs w:val="24"/>
        </w:rPr>
        <w:t>ork</w:t>
      </w:r>
      <w:r w:rsidR="000F048B" w:rsidRPr="00020920">
        <w:rPr>
          <w:rFonts w:ascii="Times New Roman" w:eastAsia="Times New Roman" w:hAnsi="Times New Roman" w:cs="Times New Roman"/>
          <w:i/>
          <w:noProof/>
          <w:sz w:val="24"/>
          <w:szCs w:val="24"/>
        </w:rPr>
        <w:t xml:space="preserve">, </w:t>
      </w:r>
      <w:r w:rsidR="00585EE4" w:rsidRPr="00585EE4">
        <w:rPr>
          <w:rFonts w:ascii="Times New Roman" w:eastAsia="Times New Roman" w:hAnsi="Times New Roman" w:cs="Times New Roman"/>
          <w:i/>
          <w:noProof/>
          <w:sz w:val="24"/>
          <w:szCs w:val="24"/>
        </w:rPr>
        <w:t xml:space="preserve">Family </w:t>
      </w:r>
      <w:r w:rsidR="00585EE4">
        <w:rPr>
          <w:rFonts w:ascii="Times New Roman" w:eastAsia="Times New Roman" w:hAnsi="Times New Roman" w:cs="Times New Roman"/>
          <w:i/>
          <w:noProof/>
          <w:sz w:val="24"/>
          <w:szCs w:val="24"/>
        </w:rPr>
        <w:t>V</w:t>
      </w:r>
      <w:r w:rsidR="00585EE4" w:rsidRPr="00585EE4">
        <w:rPr>
          <w:rFonts w:ascii="Times New Roman" w:eastAsia="Times New Roman" w:hAnsi="Times New Roman" w:cs="Times New Roman"/>
          <w:i/>
          <w:noProof/>
          <w:sz w:val="24"/>
          <w:szCs w:val="24"/>
        </w:rPr>
        <w:t xml:space="preserve">iolence against </w:t>
      </w:r>
      <w:r w:rsidR="00585EE4">
        <w:rPr>
          <w:rFonts w:ascii="Times New Roman" w:eastAsia="Times New Roman" w:hAnsi="Times New Roman" w:cs="Times New Roman"/>
          <w:i/>
          <w:noProof/>
          <w:sz w:val="24"/>
          <w:szCs w:val="24"/>
        </w:rPr>
        <w:t>W</w:t>
      </w:r>
      <w:r w:rsidR="00585EE4" w:rsidRPr="00585EE4">
        <w:rPr>
          <w:rFonts w:ascii="Times New Roman" w:eastAsia="Times New Roman" w:hAnsi="Times New Roman" w:cs="Times New Roman"/>
          <w:i/>
          <w:noProof/>
          <w:sz w:val="24"/>
          <w:szCs w:val="24"/>
        </w:rPr>
        <w:t xml:space="preserve">omen and </w:t>
      </w:r>
      <w:r w:rsidR="00585EE4">
        <w:rPr>
          <w:rFonts w:ascii="Times New Roman" w:eastAsia="Times New Roman" w:hAnsi="Times New Roman" w:cs="Times New Roman"/>
          <w:i/>
          <w:noProof/>
          <w:sz w:val="24"/>
          <w:szCs w:val="24"/>
        </w:rPr>
        <w:t>C</w:t>
      </w:r>
      <w:r w:rsidR="00585EE4" w:rsidRPr="00585EE4">
        <w:rPr>
          <w:rFonts w:ascii="Times New Roman" w:eastAsia="Times New Roman" w:hAnsi="Times New Roman" w:cs="Times New Roman"/>
          <w:i/>
          <w:noProof/>
          <w:sz w:val="24"/>
          <w:szCs w:val="24"/>
        </w:rPr>
        <w:t>hildren</w:t>
      </w:r>
      <w:r w:rsidR="00585EE4">
        <w:rPr>
          <w:rFonts w:ascii="Times New Roman" w:eastAsia="Times New Roman" w:hAnsi="Times New Roman" w:cs="Times New Roman"/>
          <w:i/>
          <w:noProof/>
          <w:sz w:val="24"/>
          <w:szCs w:val="24"/>
        </w:rPr>
        <w:t xml:space="preserve"> with a focus on Republika Srpska</w:t>
      </w:r>
      <w:r w:rsidR="000F048B" w:rsidRPr="00020920">
        <w:rPr>
          <w:rFonts w:ascii="Times New Roman" w:eastAsia="Times New Roman" w:hAnsi="Times New Roman" w:cs="Times New Roman"/>
          <w:i/>
          <w:noProof/>
          <w:sz w:val="24"/>
          <w:szCs w:val="24"/>
        </w:rPr>
        <w:t xml:space="preserve">, </w:t>
      </w:r>
      <w:r w:rsidR="00585EE4" w:rsidRPr="00585EE4">
        <w:rPr>
          <w:rFonts w:ascii="Times New Roman" w:eastAsia="Times New Roman" w:hAnsi="Times New Roman" w:cs="Times New Roman"/>
          <w:i/>
          <w:noProof/>
          <w:sz w:val="24"/>
          <w:szCs w:val="24"/>
        </w:rPr>
        <w:t xml:space="preserve">Characteristics of the </w:t>
      </w:r>
      <w:r w:rsidR="003D38AF">
        <w:rPr>
          <w:rFonts w:ascii="Times New Roman" w:eastAsia="Times New Roman" w:hAnsi="Times New Roman" w:cs="Times New Roman"/>
          <w:i/>
          <w:noProof/>
          <w:sz w:val="24"/>
          <w:szCs w:val="24"/>
        </w:rPr>
        <w:t>S</w:t>
      </w:r>
      <w:r w:rsidR="00585EE4" w:rsidRPr="00585EE4">
        <w:rPr>
          <w:rFonts w:ascii="Times New Roman" w:eastAsia="Times New Roman" w:hAnsi="Times New Roman" w:cs="Times New Roman"/>
          <w:i/>
          <w:noProof/>
          <w:sz w:val="24"/>
          <w:szCs w:val="24"/>
        </w:rPr>
        <w:t xml:space="preserve">ocial </w:t>
      </w:r>
      <w:r w:rsidR="003D38AF">
        <w:rPr>
          <w:rFonts w:ascii="Times New Roman" w:eastAsia="Times New Roman" w:hAnsi="Times New Roman" w:cs="Times New Roman"/>
          <w:i/>
          <w:noProof/>
          <w:sz w:val="24"/>
          <w:szCs w:val="24"/>
        </w:rPr>
        <w:t>P</w:t>
      </w:r>
      <w:r w:rsidR="00585EE4" w:rsidRPr="00585EE4">
        <w:rPr>
          <w:rFonts w:ascii="Times New Roman" w:eastAsia="Times New Roman" w:hAnsi="Times New Roman" w:cs="Times New Roman"/>
          <w:i/>
          <w:noProof/>
          <w:sz w:val="24"/>
          <w:szCs w:val="24"/>
        </w:rPr>
        <w:t xml:space="preserve">rotection </w:t>
      </w:r>
      <w:r w:rsidR="003D38AF">
        <w:rPr>
          <w:rFonts w:ascii="Times New Roman" w:eastAsia="Times New Roman" w:hAnsi="Times New Roman" w:cs="Times New Roman"/>
          <w:i/>
          <w:noProof/>
          <w:sz w:val="24"/>
          <w:szCs w:val="24"/>
        </w:rPr>
        <w:t>S</w:t>
      </w:r>
      <w:r w:rsidR="00585EE4" w:rsidRPr="00585EE4">
        <w:rPr>
          <w:rFonts w:ascii="Times New Roman" w:eastAsia="Times New Roman" w:hAnsi="Times New Roman" w:cs="Times New Roman"/>
          <w:i/>
          <w:noProof/>
          <w:sz w:val="24"/>
          <w:szCs w:val="24"/>
        </w:rPr>
        <w:t>ystem</w:t>
      </w:r>
      <w:r w:rsidR="00585EE4">
        <w:rPr>
          <w:rFonts w:ascii="Times New Roman" w:eastAsia="Times New Roman" w:hAnsi="Times New Roman" w:cs="Times New Roman"/>
          <w:i/>
          <w:noProof/>
          <w:sz w:val="24"/>
          <w:szCs w:val="24"/>
        </w:rPr>
        <w:t xml:space="preserve">’s </w:t>
      </w:r>
      <w:r w:rsidR="003D38AF">
        <w:rPr>
          <w:rFonts w:ascii="Times New Roman" w:eastAsia="Times New Roman" w:hAnsi="Times New Roman" w:cs="Times New Roman"/>
          <w:i/>
          <w:noProof/>
          <w:sz w:val="24"/>
          <w:szCs w:val="24"/>
        </w:rPr>
        <w:t>R</w:t>
      </w:r>
      <w:r w:rsidR="00585EE4">
        <w:rPr>
          <w:rFonts w:ascii="Times New Roman" w:eastAsia="Times New Roman" w:hAnsi="Times New Roman" w:cs="Times New Roman"/>
          <w:i/>
          <w:noProof/>
          <w:sz w:val="24"/>
          <w:szCs w:val="24"/>
        </w:rPr>
        <w:t>esponse</w:t>
      </w:r>
      <w:r w:rsidR="00585EE4" w:rsidRPr="00585EE4">
        <w:rPr>
          <w:rFonts w:ascii="Times New Roman" w:eastAsia="Times New Roman" w:hAnsi="Times New Roman" w:cs="Times New Roman"/>
          <w:i/>
          <w:noProof/>
          <w:sz w:val="24"/>
          <w:szCs w:val="24"/>
        </w:rPr>
        <w:t xml:space="preserve"> to the </w:t>
      </w:r>
      <w:r w:rsidR="003D38AF">
        <w:rPr>
          <w:rFonts w:ascii="Times New Roman" w:eastAsia="Times New Roman" w:hAnsi="Times New Roman" w:cs="Times New Roman"/>
          <w:i/>
          <w:noProof/>
          <w:sz w:val="24"/>
          <w:szCs w:val="24"/>
        </w:rPr>
        <w:t>P</w:t>
      </w:r>
      <w:r w:rsidR="00585EE4" w:rsidRPr="00585EE4">
        <w:rPr>
          <w:rFonts w:ascii="Times New Roman" w:eastAsia="Times New Roman" w:hAnsi="Times New Roman" w:cs="Times New Roman"/>
          <w:i/>
          <w:noProof/>
          <w:sz w:val="24"/>
          <w:szCs w:val="24"/>
        </w:rPr>
        <w:t xml:space="preserve">roblem of </w:t>
      </w:r>
      <w:r w:rsidR="003D38AF">
        <w:rPr>
          <w:rFonts w:ascii="Times New Roman" w:eastAsia="Times New Roman" w:hAnsi="Times New Roman" w:cs="Times New Roman"/>
          <w:i/>
          <w:noProof/>
          <w:sz w:val="24"/>
          <w:szCs w:val="24"/>
        </w:rPr>
        <w:t>S</w:t>
      </w:r>
      <w:r w:rsidR="00585EE4" w:rsidRPr="00585EE4">
        <w:rPr>
          <w:rFonts w:ascii="Times New Roman" w:eastAsia="Times New Roman" w:hAnsi="Times New Roman" w:cs="Times New Roman"/>
          <w:i/>
          <w:noProof/>
          <w:sz w:val="24"/>
          <w:szCs w:val="24"/>
        </w:rPr>
        <w:t xml:space="preserve">ocial </w:t>
      </w:r>
      <w:r w:rsidR="003D38AF">
        <w:rPr>
          <w:rFonts w:ascii="Times New Roman" w:eastAsia="Times New Roman" w:hAnsi="Times New Roman" w:cs="Times New Roman"/>
          <w:i/>
          <w:noProof/>
          <w:sz w:val="24"/>
          <w:szCs w:val="24"/>
        </w:rPr>
        <w:t>I</w:t>
      </w:r>
      <w:r w:rsidR="00585EE4" w:rsidRPr="00585EE4">
        <w:rPr>
          <w:rFonts w:ascii="Times New Roman" w:eastAsia="Times New Roman" w:hAnsi="Times New Roman" w:cs="Times New Roman"/>
          <w:i/>
          <w:noProof/>
          <w:sz w:val="24"/>
          <w:szCs w:val="24"/>
        </w:rPr>
        <w:t xml:space="preserve">nclusion of the </w:t>
      </w:r>
      <w:r w:rsidR="003D38AF">
        <w:rPr>
          <w:rFonts w:ascii="Times New Roman" w:eastAsia="Times New Roman" w:hAnsi="Times New Roman" w:cs="Times New Roman"/>
          <w:i/>
          <w:noProof/>
          <w:sz w:val="24"/>
          <w:szCs w:val="24"/>
        </w:rPr>
        <w:t>P</w:t>
      </w:r>
      <w:r w:rsidR="00585EE4" w:rsidRPr="00585EE4">
        <w:rPr>
          <w:rFonts w:ascii="Times New Roman" w:eastAsia="Times New Roman" w:hAnsi="Times New Roman" w:cs="Times New Roman"/>
          <w:i/>
          <w:noProof/>
          <w:sz w:val="24"/>
          <w:szCs w:val="24"/>
        </w:rPr>
        <w:t>oor in Republika Srpska, etc.</w:t>
      </w:r>
      <w:r w:rsidR="000F048B" w:rsidRPr="00020920">
        <w:rPr>
          <w:rFonts w:ascii="Times New Roman" w:eastAsia="Times New Roman" w:hAnsi="Times New Roman" w:cs="Times New Roman"/>
          <w:i/>
          <w:noProof/>
          <w:sz w:val="24"/>
          <w:szCs w:val="24"/>
        </w:rPr>
        <w:t>.</w:t>
      </w:r>
    </w:p>
    <w:p w14:paraId="0B4D1963" w14:textId="0ABB08A3" w:rsidR="00585EE4" w:rsidRDefault="00585EE4" w:rsidP="000F048B">
      <w:pPr>
        <w:numPr>
          <w:ilvl w:val="0"/>
          <w:numId w:val="4"/>
        </w:numPr>
        <w:spacing w:after="0" w:line="240" w:lineRule="auto"/>
        <w:contextualSpacing/>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In addition to the above-mentioned trainings</w:t>
      </w:r>
      <w:r w:rsidR="000F048B" w:rsidRPr="00020920">
        <w:rPr>
          <w:rFonts w:ascii="Times New Roman" w:eastAsia="Times New Roman" w:hAnsi="Times New Roman" w:cs="Times New Roman"/>
          <w:noProof/>
          <w:sz w:val="24"/>
          <w:szCs w:val="24"/>
        </w:rPr>
        <w:t xml:space="preserve">, </w:t>
      </w:r>
      <w:r w:rsidRPr="00585EE4">
        <w:rPr>
          <w:rFonts w:ascii="Times New Roman" w:eastAsia="Times New Roman" w:hAnsi="Times New Roman" w:cs="Times New Roman"/>
          <w:b/>
          <w:noProof/>
          <w:sz w:val="24"/>
          <w:szCs w:val="24"/>
        </w:rPr>
        <w:t>the Civil Service Agency</w:t>
      </w:r>
      <w:r>
        <w:rPr>
          <w:rFonts w:ascii="Times New Roman" w:eastAsia="Times New Roman" w:hAnsi="Times New Roman" w:cs="Times New Roman"/>
          <w:b/>
          <w:noProof/>
          <w:sz w:val="24"/>
          <w:szCs w:val="24"/>
        </w:rPr>
        <w:t xml:space="preserve"> shall, </w:t>
      </w:r>
      <w:r w:rsidRPr="00585EE4">
        <w:rPr>
          <w:rFonts w:ascii="Times New Roman" w:eastAsia="Times New Roman" w:hAnsi="Times New Roman" w:cs="Times New Roman"/>
          <w:b/>
          <w:noProof/>
          <w:sz w:val="24"/>
          <w:szCs w:val="24"/>
        </w:rPr>
        <w:t xml:space="preserve">through the Regional School for Public Administration (ReSPA) liaison officers, </w:t>
      </w:r>
      <w:r>
        <w:rPr>
          <w:rFonts w:ascii="Times New Roman" w:eastAsia="Times New Roman" w:hAnsi="Times New Roman" w:cs="Times New Roman"/>
          <w:b/>
          <w:noProof/>
          <w:sz w:val="24"/>
          <w:szCs w:val="24"/>
        </w:rPr>
        <w:t xml:space="preserve"> provide for regular participation of the Republika Srpska Republic Administration Authority employees in the activities of ReSPA </w:t>
      </w:r>
      <w:r>
        <w:rPr>
          <w:rFonts w:ascii="Times New Roman" w:eastAsia="Times New Roman" w:hAnsi="Times New Roman" w:cs="Times New Roman"/>
          <w:noProof/>
          <w:sz w:val="24"/>
          <w:szCs w:val="24"/>
        </w:rPr>
        <w:t xml:space="preserve">related to the field of human rights such as the </w:t>
      </w:r>
      <w:r w:rsidR="00523E89" w:rsidRPr="00523E89">
        <w:rPr>
          <w:rFonts w:ascii="Times New Roman" w:eastAsia="Times New Roman" w:hAnsi="Times New Roman" w:cs="Times New Roman"/>
          <w:noProof/>
          <w:sz w:val="24"/>
          <w:szCs w:val="24"/>
        </w:rPr>
        <w:t>Regional Conference on the Case-Law of the European Court of Human Rights Applicable in Administrative Disputes</w:t>
      </w:r>
      <w:r w:rsidRPr="00585EE4">
        <w:rPr>
          <w:rFonts w:ascii="Times New Roman" w:eastAsia="Times New Roman" w:hAnsi="Times New Roman" w:cs="Times New Roman"/>
          <w:noProof/>
          <w:sz w:val="24"/>
          <w:szCs w:val="24"/>
        </w:rPr>
        <w:t xml:space="preserve">, the Regional Conference on Gender </w:t>
      </w:r>
      <w:r w:rsidRPr="00585EE4">
        <w:rPr>
          <w:rFonts w:ascii="Times New Roman" w:eastAsia="Times New Roman" w:hAnsi="Times New Roman" w:cs="Times New Roman"/>
          <w:noProof/>
          <w:sz w:val="24"/>
          <w:szCs w:val="24"/>
        </w:rPr>
        <w:lastRenderedPageBreak/>
        <w:t xml:space="preserve">Equality and Public Administration Reform, </w:t>
      </w:r>
      <w:r w:rsidR="00523E89" w:rsidRPr="00523E89">
        <w:rPr>
          <w:rFonts w:ascii="Times New Roman" w:eastAsia="Times New Roman" w:hAnsi="Times New Roman" w:cs="Times New Roman"/>
          <w:noProof/>
          <w:sz w:val="24"/>
          <w:szCs w:val="24"/>
        </w:rPr>
        <w:t>the Regional Conference on Measuring Gender Equality in Western Balkans</w:t>
      </w:r>
      <w:r w:rsidR="00523E89">
        <w:rPr>
          <w:rFonts w:ascii="Times New Roman" w:eastAsia="Times New Roman" w:hAnsi="Times New Roman" w:cs="Times New Roman"/>
          <w:noProof/>
          <w:sz w:val="24"/>
          <w:szCs w:val="24"/>
        </w:rPr>
        <w:t>, etc.</w:t>
      </w:r>
    </w:p>
    <w:p w14:paraId="35512C90" w14:textId="77777777" w:rsidR="004B1400" w:rsidRPr="00020920" w:rsidRDefault="004B1400" w:rsidP="000F048B">
      <w:pPr>
        <w:rPr>
          <w:rFonts w:ascii="Times New Roman" w:hAnsi="Times New Roman" w:cs="Times New Roman"/>
          <w:noProof/>
          <w:sz w:val="24"/>
          <w:szCs w:val="24"/>
        </w:rPr>
      </w:pPr>
    </w:p>
    <w:sectPr w:rsidR="004B1400" w:rsidRPr="00020920" w:rsidSect="0006409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D348A" w14:textId="77777777" w:rsidR="00601776" w:rsidRDefault="00601776" w:rsidP="004B1400">
      <w:pPr>
        <w:spacing w:after="0" w:line="240" w:lineRule="auto"/>
      </w:pPr>
      <w:r>
        <w:separator/>
      </w:r>
    </w:p>
  </w:endnote>
  <w:endnote w:type="continuationSeparator" w:id="0">
    <w:p w14:paraId="0BDD1F40" w14:textId="77777777" w:rsidR="00601776" w:rsidRDefault="00601776" w:rsidP="004B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800475"/>
      <w:docPartObj>
        <w:docPartGallery w:val="Page Numbers (Bottom of Page)"/>
        <w:docPartUnique/>
      </w:docPartObj>
    </w:sdtPr>
    <w:sdtEndPr>
      <w:rPr>
        <w:noProof/>
      </w:rPr>
    </w:sdtEndPr>
    <w:sdtContent>
      <w:p w14:paraId="5026BEED" w14:textId="1AD360A8" w:rsidR="00C56F7C" w:rsidRDefault="00C56F7C">
        <w:pPr>
          <w:pStyle w:val="Footer"/>
          <w:jc w:val="right"/>
        </w:pPr>
        <w:r>
          <w:fldChar w:fldCharType="begin"/>
        </w:r>
        <w:r>
          <w:instrText xml:space="preserve"> PAGE   \* MERGEFORMAT </w:instrText>
        </w:r>
        <w:r>
          <w:fldChar w:fldCharType="separate"/>
        </w:r>
        <w:r w:rsidR="00EE4DFD">
          <w:rPr>
            <w:noProof/>
          </w:rPr>
          <w:t>2</w:t>
        </w:r>
        <w:r>
          <w:rPr>
            <w:noProof/>
          </w:rPr>
          <w:fldChar w:fldCharType="end"/>
        </w:r>
      </w:p>
    </w:sdtContent>
  </w:sdt>
  <w:p w14:paraId="797772B2" w14:textId="77777777" w:rsidR="0064696C" w:rsidRDefault="00646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46A89" w14:textId="77777777" w:rsidR="00601776" w:rsidRDefault="00601776" w:rsidP="004B1400">
      <w:pPr>
        <w:spacing w:after="0" w:line="240" w:lineRule="auto"/>
      </w:pPr>
      <w:r>
        <w:separator/>
      </w:r>
    </w:p>
  </w:footnote>
  <w:footnote w:type="continuationSeparator" w:id="0">
    <w:p w14:paraId="5D8564F2" w14:textId="77777777" w:rsidR="00601776" w:rsidRDefault="00601776" w:rsidP="004B1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C5480"/>
    <w:multiLevelType w:val="hybridMultilevel"/>
    <w:tmpl w:val="AED6E464"/>
    <w:lvl w:ilvl="0" w:tplc="78B2BE1A">
      <w:start w:val="1"/>
      <w:numFmt w:val="decimal"/>
      <w:lvlText w:val="%1."/>
      <w:lvlJc w:val="left"/>
      <w:pPr>
        <w:ind w:left="720" w:hanging="360"/>
      </w:pPr>
      <w:rPr>
        <w:rFonts w:hint="default"/>
        <w:sz w:val="24"/>
        <w:szCs w:val="24"/>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3EA622A6"/>
    <w:multiLevelType w:val="hybridMultilevel"/>
    <w:tmpl w:val="F55A0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D61496"/>
    <w:multiLevelType w:val="hybridMultilevel"/>
    <w:tmpl w:val="55D8ADA0"/>
    <w:lvl w:ilvl="0" w:tplc="DB304EF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855EE2"/>
    <w:multiLevelType w:val="hybridMultilevel"/>
    <w:tmpl w:val="5252AED0"/>
    <w:lvl w:ilvl="0" w:tplc="5FDC154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400"/>
    <w:rsid w:val="00011EC6"/>
    <w:rsid w:val="00012B43"/>
    <w:rsid w:val="00020920"/>
    <w:rsid w:val="000311A9"/>
    <w:rsid w:val="00055E2A"/>
    <w:rsid w:val="0006409C"/>
    <w:rsid w:val="000846B1"/>
    <w:rsid w:val="00084C49"/>
    <w:rsid w:val="000C1B11"/>
    <w:rsid w:val="000C3FE1"/>
    <w:rsid w:val="000C57B3"/>
    <w:rsid w:val="000C75EC"/>
    <w:rsid w:val="000D3151"/>
    <w:rsid w:val="000D32ED"/>
    <w:rsid w:val="000D6FA4"/>
    <w:rsid w:val="000F048B"/>
    <w:rsid w:val="001210C1"/>
    <w:rsid w:val="0016314A"/>
    <w:rsid w:val="00163440"/>
    <w:rsid w:val="00165BF5"/>
    <w:rsid w:val="001751A1"/>
    <w:rsid w:val="001A1E26"/>
    <w:rsid w:val="001A218D"/>
    <w:rsid w:val="001B0A87"/>
    <w:rsid w:val="001D1D7A"/>
    <w:rsid w:val="001E7211"/>
    <w:rsid w:val="002002E8"/>
    <w:rsid w:val="00210957"/>
    <w:rsid w:val="00223E05"/>
    <w:rsid w:val="00225521"/>
    <w:rsid w:val="00227854"/>
    <w:rsid w:val="0023784B"/>
    <w:rsid w:val="00261E68"/>
    <w:rsid w:val="002707EB"/>
    <w:rsid w:val="002800CE"/>
    <w:rsid w:val="0029172D"/>
    <w:rsid w:val="002A2C7D"/>
    <w:rsid w:val="002E6300"/>
    <w:rsid w:val="002F63E5"/>
    <w:rsid w:val="00311AC8"/>
    <w:rsid w:val="003B75A4"/>
    <w:rsid w:val="003D38AF"/>
    <w:rsid w:val="003F4073"/>
    <w:rsid w:val="0042669E"/>
    <w:rsid w:val="00471AF0"/>
    <w:rsid w:val="00480392"/>
    <w:rsid w:val="00490BAF"/>
    <w:rsid w:val="00494DF8"/>
    <w:rsid w:val="00496F29"/>
    <w:rsid w:val="004B1400"/>
    <w:rsid w:val="004D645B"/>
    <w:rsid w:val="004E7E00"/>
    <w:rsid w:val="00514BCF"/>
    <w:rsid w:val="00515CA3"/>
    <w:rsid w:val="00523E89"/>
    <w:rsid w:val="00535ED9"/>
    <w:rsid w:val="005432E5"/>
    <w:rsid w:val="00546F24"/>
    <w:rsid w:val="00553396"/>
    <w:rsid w:val="0056716F"/>
    <w:rsid w:val="00577924"/>
    <w:rsid w:val="00585EE4"/>
    <w:rsid w:val="00587E2B"/>
    <w:rsid w:val="005A129C"/>
    <w:rsid w:val="00601776"/>
    <w:rsid w:val="00624440"/>
    <w:rsid w:val="0064696C"/>
    <w:rsid w:val="0064713C"/>
    <w:rsid w:val="006653FD"/>
    <w:rsid w:val="00670820"/>
    <w:rsid w:val="00673564"/>
    <w:rsid w:val="00682101"/>
    <w:rsid w:val="006877CD"/>
    <w:rsid w:val="0069471C"/>
    <w:rsid w:val="006977FD"/>
    <w:rsid w:val="006A5247"/>
    <w:rsid w:val="006B3BDB"/>
    <w:rsid w:val="006E5F54"/>
    <w:rsid w:val="006F1ECD"/>
    <w:rsid w:val="00701B65"/>
    <w:rsid w:val="007067FC"/>
    <w:rsid w:val="00714FA8"/>
    <w:rsid w:val="0072360F"/>
    <w:rsid w:val="007274B8"/>
    <w:rsid w:val="00741B7E"/>
    <w:rsid w:val="007A0C6C"/>
    <w:rsid w:val="007B1896"/>
    <w:rsid w:val="007B4E2A"/>
    <w:rsid w:val="007C2C23"/>
    <w:rsid w:val="007D361E"/>
    <w:rsid w:val="007D5B49"/>
    <w:rsid w:val="007E6D7D"/>
    <w:rsid w:val="00811AF3"/>
    <w:rsid w:val="00813E43"/>
    <w:rsid w:val="00846E9F"/>
    <w:rsid w:val="00855E68"/>
    <w:rsid w:val="008C6590"/>
    <w:rsid w:val="008D136D"/>
    <w:rsid w:val="008F6D75"/>
    <w:rsid w:val="0090092B"/>
    <w:rsid w:val="00913067"/>
    <w:rsid w:val="009205A0"/>
    <w:rsid w:val="00991750"/>
    <w:rsid w:val="00A126EE"/>
    <w:rsid w:val="00A22713"/>
    <w:rsid w:val="00A40D76"/>
    <w:rsid w:val="00A578E0"/>
    <w:rsid w:val="00A77DF9"/>
    <w:rsid w:val="00AB273A"/>
    <w:rsid w:val="00AB6555"/>
    <w:rsid w:val="00AF61F5"/>
    <w:rsid w:val="00B13485"/>
    <w:rsid w:val="00B32E18"/>
    <w:rsid w:val="00B67077"/>
    <w:rsid w:val="00B73FBD"/>
    <w:rsid w:val="00B74CB0"/>
    <w:rsid w:val="00BB4453"/>
    <w:rsid w:val="00BC4E64"/>
    <w:rsid w:val="00BF6735"/>
    <w:rsid w:val="00C0724F"/>
    <w:rsid w:val="00C11E39"/>
    <w:rsid w:val="00C267BB"/>
    <w:rsid w:val="00C41582"/>
    <w:rsid w:val="00C56F7C"/>
    <w:rsid w:val="00C73F72"/>
    <w:rsid w:val="00C74F46"/>
    <w:rsid w:val="00C844FF"/>
    <w:rsid w:val="00C9051A"/>
    <w:rsid w:val="00C92636"/>
    <w:rsid w:val="00CD779B"/>
    <w:rsid w:val="00D033E9"/>
    <w:rsid w:val="00D174AF"/>
    <w:rsid w:val="00D4720E"/>
    <w:rsid w:val="00D65704"/>
    <w:rsid w:val="00DD00BC"/>
    <w:rsid w:val="00DE6FBB"/>
    <w:rsid w:val="00E36A9C"/>
    <w:rsid w:val="00E4017F"/>
    <w:rsid w:val="00E41759"/>
    <w:rsid w:val="00E7559F"/>
    <w:rsid w:val="00E76855"/>
    <w:rsid w:val="00EA263C"/>
    <w:rsid w:val="00EE20E5"/>
    <w:rsid w:val="00EE4DFD"/>
    <w:rsid w:val="00EF17E6"/>
    <w:rsid w:val="00F10A87"/>
    <w:rsid w:val="00F11B4F"/>
    <w:rsid w:val="00F1217A"/>
    <w:rsid w:val="00F649F0"/>
    <w:rsid w:val="00FA74CA"/>
    <w:rsid w:val="00FB1827"/>
    <w:rsid w:val="00FC3C1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117B2A"/>
  <w15:docId w15:val="{DFD75916-C73A-490A-843B-75CAA2FB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40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1400"/>
  </w:style>
  <w:style w:type="paragraph" w:styleId="Footer">
    <w:name w:val="footer"/>
    <w:basedOn w:val="Normal"/>
    <w:link w:val="FooterChar"/>
    <w:uiPriority w:val="99"/>
    <w:unhideWhenUsed/>
    <w:rsid w:val="004B140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1400"/>
  </w:style>
  <w:style w:type="paragraph" w:styleId="BalloonText">
    <w:name w:val="Balloon Text"/>
    <w:basedOn w:val="Normal"/>
    <w:link w:val="BalloonTextChar"/>
    <w:uiPriority w:val="99"/>
    <w:semiHidden/>
    <w:unhideWhenUsed/>
    <w:rsid w:val="00AF6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1F5"/>
    <w:rPr>
      <w:rFonts w:ascii="Tahoma" w:hAnsi="Tahoma" w:cs="Tahoma"/>
      <w:sz w:val="16"/>
      <w:szCs w:val="16"/>
    </w:rPr>
  </w:style>
  <w:style w:type="paragraph" w:styleId="PlainText">
    <w:name w:val="Plain Text"/>
    <w:basedOn w:val="Normal"/>
    <w:link w:val="PlainTextChar"/>
    <w:uiPriority w:val="99"/>
    <w:semiHidden/>
    <w:unhideWhenUsed/>
    <w:rsid w:val="00DE6FB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E6FB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46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FD61A3-3B4F-48BB-BC86-5AFAF261A386}"/>
</file>

<file path=customXml/itemProps2.xml><?xml version="1.0" encoding="utf-8"?>
<ds:datastoreItem xmlns:ds="http://schemas.openxmlformats.org/officeDocument/2006/customXml" ds:itemID="{2EF10BF7-AA4D-4082-BD95-BC9FC1AA7C20}"/>
</file>

<file path=customXml/itemProps3.xml><?xml version="1.0" encoding="utf-8"?>
<ds:datastoreItem xmlns:ds="http://schemas.openxmlformats.org/officeDocument/2006/customXml" ds:itemID="{7E45F7D5-8023-4349-9B81-C0EA554B3C35}"/>
</file>

<file path=customXml/itemProps4.xml><?xml version="1.0" encoding="utf-8"?>
<ds:datastoreItem xmlns:ds="http://schemas.openxmlformats.org/officeDocument/2006/customXml" ds:itemID="{DF4E2C65-EFCA-46C6-878D-27403AA45803}"/>
</file>

<file path=docProps/app.xml><?xml version="1.0" encoding="utf-8"?>
<Properties xmlns="http://schemas.openxmlformats.org/officeDocument/2006/extended-properties" xmlns:vt="http://schemas.openxmlformats.org/officeDocument/2006/docPropsVTypes">
  <Template>Normal.dotm</Template>
  <TotalTime>1</TotalTime>
  <Pages>4</Pages>
  <Words>1314</Words>
  <Characters>7494</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SPASOVA Galya</cp:lastModifiedBy>
  <cp:revision>2</cp:revision>
  <cp:lastPrinted>2018-10-11T08:47:00Z</cp:lastPrinted>
  <dcterms:created xsi:type="dcterms:W3CDTF">2019-03-14T12:02:00Z</dcterms:created>
  <dcterms:modified xsi:type="dcterms:W3CDTF">2019-03-14T12:02:00Z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