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2B8" w:rsidRPr="00EE3655" w:rsidRDefault="000262B8" w:rsidP="000262B8"/>
    <w:p w:rsidR="000262B8" w:rsidRDefault="000262B8" w:rsidP="000262B8"/>
    <w:tbl>
      <w:tblPr>
        <w:tblW w:w="10710" w:type="dxa"/>
        <w:tblInd w:w="-7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1440"/>
        <w:gridCol w:w="1350"/>
        <w:gridCol w:w="1440"/>
        <w:gridCol w:w="3060"/>
      </w:tblGrid>
      <w:tr w:rsidR="00ED7BCB" w:rsidTr="005109BA">
        <w:trPr>
          <w:trHeight w:val="1420"/>
        </w:trPr>
        <w:tc>
          <w:tcPr>
            <w:tcW w:w="1071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B06">
              <w:rPr>
                <w:rFonts w:ascii="Times New Roman" w:hAnsi="Times New Roman" w:cs="Times New Roman"/>
                <w:b/>
                <w:bCs/>
              </w:rPr>
              <w:t xml:space="preserve">Registration of Roma population in 2012-2014 by State’s Service Development Agency according to </w:t>
            </w:r>
            <w:r w:rsidR="00883B06" w:rsidRPr="00883B0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83B06">
              <w:rPr>
                <w:rFonts w:ascii="Times New Roman" w:hAnsi="Times New Roman" w:cs="Times New Roman"/>
                <w:b/>
                <w:bCs/>
              </w:rPr>
              <w:t xml:space="preserve">application </w:t>
            </w:r>
          </w:p>
          <w:p w:rsidR="00ED7BCB" w:rsidRPr="00883B06" w:rsidRDefault="00ED7BCB" w:rsidP="00ED7BCB">
            <w:pPr>
              <w:rPr>
                <w:rFonts w:ascii="Times New Roman" w:hAnsi="Times New Roman" w:cs="Times New Roman"/>
                <w:b/>
                <w:bCs/>
              </w:rPr>
            </w:pPr>
            <w:r w:rsidRPr="00883B06">
              <w:rPr>
                <w:rFonts w:ascii="Times New Roman" w:hAnsi="Times New Roman" w:cs="Times New Roman"/>
                <w:b/>
                <w:bCs/>
                <w:lang w:val="ka-GE"/>
              </w:rPr>
              <w:t xml:space="preserve">                                                               2012                     2013                     2014                   </w:t>
            </w:r>
            <w:r w:rsidR="00883B06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883B06">
              <w:rPr>
                <w:rFonts w:ascii="Times New Roman" w:hAnsi="Times New Roman" w:cs="Times New Roman"/>
                <w:b/>
                <w:bCs/>
              </w:rPr>
              <w:t>sum</w:t>
            </w:r>
          </w:p>
        </w:tc>
      </w:tr>
      <w:tr w:rsidR="00ED7BCB" w:rsidTr="005109BA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883B06" w:rsidP="00510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Establishment of Georgian N</w:t>
            </w:r>
            <w:r w:rsidRPr="00883B06">
              <w:rPr>
                <w:rFonts w:ascii="Times New Roman" w:hAnsi="Times New Roman" w:cs="Times New Roman"/>
                <w:b/>
                <w:bCs/>
              </w:rPr>
              <w:t>ationality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and Distribution of ID C</w:t>
            </w:r>
            <w:r w:rsidR="00ED7BCB" w:rsidRPr="00883B06">
              <w:rPr>
                <w:rFonts w:ascii="Times New Roman" w:hAnsi="Times New Roman" w:cs="Times New Roman"/>
                <w:b/>
                <w:bCs/>
              </w:rPr>
              <w:t>ards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lang w:val="ka-GE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</w:rPr>
            </w:pPr>
            <w:r w:rsidRPr="00883B0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B0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lang w:val="ka-GE"/>
              </w:rPr>
            </w:pPr>
            <w:r w:rsidRPr="00883B06">
              <w:rPr>
                <w:rFonts w:ascii="Times New Roman" w:hAnsi="Times New Roman" w:cs="Times New Roman"/>
              </w:rPr>
              <w:t>1</w:t>
            </w:r>
            <w:r w:rsidRPr="00883B06">
              <w:rPr>
                <w:rFonts w:ascii="Times New Roman" w:hAnsi="Times New Roman" w:cs="Times New Roman"/>
                <w:lang w:val="ka-GE"/>
              </w:rPr>
              <w:t>2</w:t>
            </w:r>
          </w:p>
        </w:tc>
      </w:tr>
      <w:tr w:rsidR="00ED7BCB" w:rsidTr="005109BA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883B06" w:rsidP="005109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Granting of Stateless S</w:t>
            </w:r>
            <w:r w:rsidR="00ED7BCB" w:rsidRPr="00883B06">
              <w:rPr>
                <w:rFonts w:ascii="Times New Roman" w:hAnsi="Times New Roman" w:cs="Times New Roman"/>
                <w:b/>
              </w:rPr>
              <w:t>tatus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</w:rPr>
            </w:pPr>
            <w:r w:rsidRPr="00883B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</w:rPr>
            </w:pPr>
            <w:r w:rsidRPr="00883B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</w:rPr>
            </w:pPr>
            <w:r w:rsidRPr="00883B06">
              <w:rPr>
                <w:rFonts w:ascii="Times New Roman" w:hAnsi="Times New Roman" w:cs="Times New Roman"/>
              </w:rPr>
              <w:t>12</w:t>
            </w:r>
          </w:p>
        </w:tc>
      </w:tr>
      <w:tr w:rsidR="00ED7BCB" w:rsidTr="005109BA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883B06" w:rsidP="00883B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Birth</w:t>
            </w:r>
            <w:r w:rsidRPr="00883B0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D7BCB" w:rsidRPr="00883B06">
              <w:rPr>
                <w:rFonts w:ascii="Times New Roman" w:hAnsi="Times New Roman" w:cs="Times New Roman"/>
                <w:b/>
                <w:bCs/>
              </w:rPr>
              <w:t>Regist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ration/Establishment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</w:rPr>
            </w:pPr>
            <w:r w:rsidRPr="00883B0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</w:rPr>
            </w:pPr>
            <w:r w:rsidRPr="00883B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B0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lang w:val="ka-GE"/>
              </w:rPr>
            </w:pPr>
            <w:r w:rsidRPr="00883B06">
              <w:rPr>
                <w:rFonts w:ascii="Times New Roman" w:hAnsi="Times New Roman" w:cs="Times New Roman"/>
              </w:rPr>
              <w:t>3</w:t>
            </w:r>
            <w:r w:rsidRPr="00883B06">
              <w:rPr>
                <w:rFonts w:ascii="Times New Roman" w:hAnsi="Times New Roman" w:cs="Times New Roman"/>
                <w:lang w:val="ka-GE"/>
              </w:rPr>
              <w:t>4</w:t>
            </w:r>
          </w:p>
        </w:tc>
      </w:tr>
      <w:tr w:rsidR="00ED7BCB" w:rsidTr="005109BA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B06">
              <w:rPr>
                <w:rFonts w:ascii="Times New Roman" w:hAnsi="Times New Roman" w:cs="Times New Roman"/>
                <w:b/>
                <w:bCs/>
              </w:rPr>
              <w:t>Sum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  <w:lang w:val="ka-GE"/>
              </w:rPr>
            </w:pPr>
            <w:r w:rsidRPr="00883B06">
              <w:rPr>
                <w:rFonts w:ascii="Times New Roman" w:hAnsi="Times New Roman" w:cs="Times New Roman"/>
                <w:b/>
                <w:bCs/>
                <w:lang w:val="ka-GE"/>
              </w:rPr>
              <w:t>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  <w:lang w:val="ka-GE"/>
              </w:rPr>
            </w:pPr>
            <w:r w:rsidRPr="00883B06">
              <w:rPr>
                <w:rFonts w:ascii="Times New Roman" w:hAnsi="Times New Roman" w:cs="Times New Roman"/>
                <w:b/>
                <w:bCs/>
                <w:lang w:val="ka-GE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  <w:lang w:val="ka-GE"/>
              </w:rPr>
            </w:pPr>
            <w:r w:rsidRPr="00883B06">
              <w:rPr>
                <w:rFonts w:ascii="Times New Roman" w:hAnsi="Times New Roman" w:cs="Times New Roman"/>
                <w:b/>
                <w:bCs/>
                <w:lang w:val="ka-GE"/>
              </w:rPr>
              <w:t>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7BCB" w:rsidRPr="00883B06" w:rsidRDefault="00ED7BCB" w:rsidP="005109BA">
            <w:pPr>
              <w:jc w:val="center"/>
              <w:rPr>
                <w:rFonts w:ascii="Times New Roman" w:hAnsi="Times New Roman" w:cs="Times New Roman"/>
                <w:b/>
                <w:bCs/>
                <w:lang w:val="ka-GE"/>
              </w:rPr>
            </w:pPr>
            <w:r w:rsidRPr="00883B06">
              <w:rPr>
                <w:rFonts w:ascii="Times New Roman" w:hAnsi="Times New Roman" w:cs="Times New Roman"/>
                <w:b/>
                <w:bCs/>
                <w:lang w:val="ka-GE"/>
              </w:rPr>
              <w:t>58</w:t>
            </w:r>
          </w:p>
        </w:tc>
      </w:tr>
    </w:tbl>
    <w:p w:rsidR="004826F2" w:rsidRDefault="004826F2">
      <w:bookmarkStart w:id="0" w:name="_GoBack"/>
      <w:bookmarkEnd w:id="0"/>
    </w:p>
    <w:sectPr w:rsidR="004826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4AF"/>
    <w:rsid w:val="000262B8"/>
    <w:rsid w:val="004826F2"/>
    <w:rsid w:val="00883B06"/>
    <w:rsid w:val="00A8480C"/>
    <w:rsid w:val="00AE64AF"/>
    <w:rsid w:val="00ED7BCB"/>
    <w:rsid w:val="00EE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2B8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2B8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DE87EA-D9C2-40BA-BD3E-05490348BF11}"/>
</file>

<file path=customXml/itemProps2.xml><?xml version="1.0" encoding="utf-8"?>
<ds:datastoreItem xmlns:ds="http://schemas.openxmlformats.org/officeDocument/2006/customXml" ds:itemID="{83FEF61C-7DDF-4160-ADFB-9982F85E814D}"/>
</file>

<file path=customXml/itemProps3.xml><?xml version="1.0" encoding="utf-8"?>
<ds:datastoreItem xmlns:ds="http://schemas.openxmlformats.org/officeDocument/2006/customXml" ds:itemID="{BA311B12-946A-41B9-ACBE-5F858E64630B}"/>
</file>

<file path=customXml/itemProps4.xml><?xml version="1.0" encoding="utf-8"?>
<ds:datastoreItem xmlns:ds="http://schemas.openxmlformats.org/officeDocument/2006/customXml" ds:itemID="{C8E9413C-D1FA-4FD9-B901-9E3705C34E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Gagua</dc:creator>
  <cp:keywords/>
  <dc:description/>
  <cp:lastModifiedBy>Beka Dzamashvili</cp:lastModifiedBy>
  <cp:revision>6</cp:revision>
  <cp:lastPrinted>2014-07-14T14:49:00Z</cp:lastPrinted>
  <dcterms:created xsi:type="dcterms:W3CDTF">2014-07-14T13:20:00Z</dcterms:created>
  <dcterms:modified xsi:type="dcterms:W3CDTF">2014-07-14T19:12:00Z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