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17DA" w:rsidRPr="00114F55" w:rsidRDefault="00FD17DA" w:rsidP="00FD17DA">
      <w:pPr>
        <w:spacing w:after="0" w:line="240" w:lineRule="auto"/>
        <w:jc w:val="center"/>
        <w:rPr>
          <w:rFonts w:ascii="Times New Roman" w:hAnsi="Times New Roman" w:cs="Times New Roman"/>
          <w:b/>
          <w:bCs/>
          <w:sz w:val="24"/>
          <w:szCs w:val="24"/>
        </w:rPr>
      </w:pPr>
      <w:r w:rsidRPr="00114F55">
        <w:rPr>
          <w:rFonts w:ascii="Times New Roman" w:hAnsi="Times New Roman" w:cs="Times New Roman"/>
          <w:b/>
          <w:bCs/>
          <w:sz w:val="24"/>
          <w:szCs w:val="24"/>
        </w:rPr>
        <w:t>Alternative Report on Thailand’s Implementation of the</w:t>
      </w:r>
    </w:p>
    <w:p w:rsidR="00FD17DA" w:rsidRPr="00114F55" w:rsidRDefault="00FD17DA" w:rsidP="000624A8">
      <w:pPr>
        <w:spacing w:after="0" w:line="240" w:lineRule="auto"/>
        <w:jc w:val="center"/>
        <w:rPr>
          <w:rFonts w:ascii="Times New Roman" w:hAnsi="Times New Roman" w:cs="Times New Roman"/>
          <w:b/>
          <w:bCs/>
          <w:sz w:val="24"/>
          <w:szCs w:val="24"/>
        </w:rPr>
      </w:pPr>
      <w:r w:rsidRPr="00114F55">
        <w:rPr>
          <w:rFonts w:ascii="Times New Roman" w:hAnsi="Times New Roman" w:cs="Times New Roman"/>
          <w:b/>
          <w:bCs/>
          <w:sz w:val="24"/>
          <w:szCs w:val="24"/>
        </w:rPr>
        <w:t>Convention on the Elimination of All Forms of Racial Discrimination</w:t>
      </w:r>
    </w:p>
    <w:p w:rsidR="004B31BE" w:rsidRPr="00E867B0" w:rsidRDefault="00FD17DA" w:rsidP="00FD17DA">
      <w:pPr>
        <w:pBdr>
          <w:bottom w:val="single" w:sz="6" w:space="1" w:color="auto"/>
        </w:pBdr>
        <w:spacing w:after="0" w:line="240" w:lineRule="auto"/>
        <w:jc w:val="center"/>
        <w:rPr>
          <w:rFonts w:ascii="Times New Roman" w:hAnsi="Times New Roman" w:cs="Times New Roman"/>
          <w:sz w:val="24"/>
          <w:szCs w:val="24"/>
        </w:rPr>
      </w:pPr>
      <w:r w:rsidRPr="00E867B0">
        <w:rPr>
          <w:rFonts w:ascii="Times New Roman" w:hAnsi="Times New Roman" w:cs="Times New Roman"/>
          <w:sz w:val="24"/>
          <w:szCs w:val="24"/>
        </w:rPr>
        <w:t xml:space="preserve">Submitted </w:t>
      </w:r>
      <w:r w:rsidR="004B31BE" w:rsidRPr="00E867B0">
        <w:rPr>
          <w:rFonts w:ascii="Times New Roman" w:hAnsi="Times New Roman" w:cs="Times New Roman"/>
          <w:sz w:val="24"/>
          <w:szCs w:val="24"/>
        </w:rPr>
        <w:t xml:space="preserve">to </w:t>
      </w:r>
    </w:p>
    <w:p w:rsidR="004B31BE" w:rsidRPr="00E867B0" w:rsidRDefault="004B31BE" w:rsidP="00FD17DA">
      <w:pPr>
        <w:pBdr>
          <w:bottom w:val="single" w:sz="6" w:space="1" w:color="auto"/>
        </w:pBdr>
        <w:spacing w:after="0" w:line="240" w:lineRule="auto"/>
        <w:jc w:val="center"/>
        <w:rPr>
          <w:rFonts w:ascii="Times New Roman" w:hAnsi="Times New Roman" w:cs="Times New Roman"/>
          <w:b/>
          <w:bCs/>
          <w:sz w:val="24"/>
          <w:szCs w:val="24"/>
        </w:rPr>
      </w:pPr>
      <w:r w:rsidRPr="00E867B0">
        <w:rPr>
          <w:rFonts w:ascii="Times New Roman" w:hAnsi="Times New Roman" w:cs="Times New Roman"/>
          <w:b/>
          <w:bCs/>
          <w:sz w:val="24"/>
          <w:szCs w:val="24"/>
        </w:rPr>
        <w:t>the Committee on the Elimination of Racial Discrimination</w:t>
      </w:r>
    </w:p>
    <w:p w:rsidR="00FD17DA" w:rsidRPr="00E867B0" w:rsidRDefault="00FD17DA" w:rsidP="00FD17DA">
      <w:pPr>
        <w:pBdr>
          <w:bottom w:val="single" w:sz="6" w:space="1" w:color="auto"/>
        </w:pBdr>
        <w:spacing w:after="0" w:line="240" w:lineRule="auto"/>
        <w:jc w:val="center"/>
        <w:rPr>
          <w:rFonts w:ascii="Times New Roman" w:hAnsi="Times New Roman" w:cs="Times New Roman"/>
          <w:b/>
          <w:bCs/>
          <w:sz w:val="24"/>
          <w:szCs w:val="24"/>
        </w:rPr>
      </w:pPr>
      <w:r w:rsidRPr="00E867B0">
        <w:rPr>
          <w:rFonts w:ascii="Times New Roman" w:hAnsi="Times New Roman" w:cs="Times New Roman"/>
          <w:b/>
          <w:bCs/>
          <w:sz w:val="24"/>
          <w:szCs w:val="24"/>
        </w:rPr>
        <w:t xml:space="preserve">by </w:t>
      </w:r>
      <w:r w:rsidR="00202BC3" w:rsidRPr="00E867B0">
        <w:rPr>
          <w:rFonts w:ascii="Times New Roman" w:hAnsi="Times New Roman" w:cs="Times New Roman"/>
          <w:b/>
          <w:bCs/>
          <w:sz w:val="24"/>
          <w:szCs w:val="24"/>
        </w:rPr>
        <w:t xml:space="preserve">the </w:t>
      </w:r>
      <w:r w:rsidRPr="00E867B0">
        <w:rPr>
          <w:rFonts w:ascii="Times New Roman" w:hAnsi="Times New Roman" w:cs="Times New Roman"/>
          <w:b/>
          <w:bCs/>
          <w:sz w:val="24"/>
          <w:szCs w:val="24"/>
        </w:rPr>
        <w:t>National Commission on Human Rights of Thailand (NHRCT)</w:t>
      </w:r>
    </w:p>
    <w:p w:rsidR="00FD17DA" w:rsidRPr="00114F55" w:rsidRDefault="00FD17DA" w:rsidP="00CE677C">
      <w:pPr>
        <w:spacing w:line="240" w:lineRule="auto"/>
        <w:rPr>
          <w:rFonts w:ascii="Times New Roman" w:hAnsi="Times New Roman" w:cs="Times New Roman"/>
          <w:b/>
          <w:bCs/>
          <w:sz w:val="24"/>
          <w:szCs w:val="24"/>
        </w:rPr>
      </w:pPr>
    </w:p>
    <w:p w:rsidR="00C77CFC" w:rsidRPr="00C77CFC" w:rsidRDefault="00C77CFC" w:rsidP="00C77CFC">
      <w:pPr>
        <w:spacing w:line="240" w:lineRule="auto"/>
        <w:rPr>
          <w:rFonts w:ascii="Times New Roman" w:hAnsi="Times New Roman" w:cs="Times New Roman"/>
          <w:b/>
          <w:bCs/>
          <w:sz w:val="24"/>
          <w:szCs w:val="24"/>
        </w:rPr>
      </w:pPr>
      <w:r w:rsidRPr="00C77CFC">
        <w:rPr>
          <w:rFonts w:ascii="Times New Roman" w:hAnsi="Times New Roman" w:cs="Times New Roman"/>
          <w:b/>
          <w:bCs/>
          <w:sz w:val="24"/>
          <w:szCs w:val="24"/>
        </w:rPr>
        <w:t xml:space="preserve">Racial </w:t>
      </w:r>
      <w:r w:rsidR="00A5428E">
        <w:rPr>
          <w:rFonts w:ascii="Times New Roman" w:hAnsi="Times New Roman" w:cs="Times New Roman"/>
          <w:b/>
          <w:bCs/>
          <w:sz w:val="24"/>
          <w:szCs w:val="24"/>
        </w:rPr>
        <w:t>C</w:t>
      </w:r>
      <w:r w:rsidRPr="00C77CFC">
        <w:rPr>
          <w:rFonts w:ascii="Times New Roman" w:hAnsi="Times New Roman" w:cs="Times New Roman"/>
          <w:b/>
          <w:bCs/>
          <w:sz w:val="24"/>
          <w:szCs w:val="24"/>
        </w:rPr>
        <w:t xml:space="preserve">omposition of the </w:t>
      </w:r>
      <w:r w:rsidR="00A5428E">
        <w:rPr>
          <w:rFonts w:ascii="Times New Roman" w:hAnsi="Times New Roman" w:cs="Times New Roman"/>
          <w:b/>
          <w:bCs/>
          <w:sz w:val="24"/>
          <w:szCs w:val="24"/>
        </w:rPr>
        <w:t>P</w:t>
      </w:r>
      <w:r w:rsidRPr="00C77CFC">
        <w:rPr>
          <w:rFonts w:ascii="Times New Roman" w:hAnsi="Times New Roman" w:cs="Times New Roman"/>
          <w:b/>
          <w:bCs/>
          <w:sz w:val="24"/>
          <w:szCs w:val="24"/>
        </w:rPr>
        <w:t>opulation</w:t>
      </w:r>
    </w:p>
    <w:p w:rsidR="00C77CFC" w:rsidRPr="00B8018F" w:rsidRDefault="00C77CFC" w:rsidP="00C77CFC">
      <w:pPr>
        <w:spacing w:line="240" w:lineRule="auto"/>
        <w:rPr>
          <w:rFonts w:ascii="Times New Roman" w:hAnsi="Times New Roman" w:cs="Times New Roman"/>
          <w:sz w:val="24"/>
          <w:szCs w:val="24"/>
        </w:rPr>
      </w:pPr>
      <w:r w:rsidRPr="00F4047C">
        <w:rPr>
          <w:rFonts w:ascii="Times New Roman" w:hAnsi="Times New Roman" w:cs="Times New Roman"/>
          <w:sz w:val="24"/>
          <w:szCs w:val="24"/>
        </w:rPr>
        <w:t xml:space="preserve">1. Thailand has a total population of </w:t>
      </w:r>
      <w:r w:rsidR="00F4047C" w:rsidRPr="00F4047C">
        <w:rPr>
          <w:rFonts w:ascii="Times New Roman" w:hAnsi="Times New Roman" w:cs="Times New Roman"/>
          <w:sz w:val="24"/>
          <w:szCs w:val="24"/>
        </w:rPr>
        <w:t xml:space="preserve">about </w:t>
      </w:r>
      <w:r w:rsidRPr="00F4047C">
        <w:rPr>
          <w:rFonts w:ascii="Times New Roman" w:hAnsi="Times New Roman" w:cs="Times New Roman"/>
          <w:sz w:val="24"/>
          <w:szCs w:val="24"/>
        </w:rPr>
        <w:t xml:space="preserve">66 million </w:t>
      </w:r>
      <w:r w:rsidR="00F21F9D">
        <w:rPr>
          <w:rFonts w:ascii="Times New Roman" w:hAnsi="Times New Roman" w:cs="Times New Roman"/>
          <w:sz w:val="24"/>
          <w:szCs w:val="24"/>
        </w:rPr>
        <w:t>people,</w:t>
      </w:r>
      <w:r w:rsidR="00F4047C" w:rsidRPr="00F4047C">
        <w:rPr>
          <w:rFonts w:ascii="Times New Roman" w:hAnsi="Times New Roman" w:cs="Times New Roman"/>
          <w:sz w:val="24"/>
          <w:szCs w:val="24"/>
        </w:rPr>
        <w:t xml:space="preserve"> but there is no official statistics of the demographic data classified </w:t>
      </w:r>
      <w:r w:rsidRPr="00F4047C">
        <w:rPr>
          <w:rFonts w:ascii="Times New Roman" w:hAnsi="Times New Roman" w:cs="Times New Roman"/>
          <w:sz w:val="24"/>
          <w:szCs w:val="24"/>
        </w:rPr>
        <w:t>by racial or ethnic group</w:t>
      </w:r>
      <w:r w:rsidR="00F4047C" w:rsidRPr="00F4047C">
        <w:rPr>
          <w:rFonts w:ascii="Times New Roman" w:hAnsi="Times New Roman" w:cs="Times New Roman"/>
          <w:sz w:val="24"/>
          <w:szCs w:val="24"/>
        </w:rPr>
        <w:t>s</w:t>
      </w:r>
      <w:r w:rsidRPr="00F4047C">
        <w:rPr>
          <w:rFonts w:ascii="Times New Roman" w:hAnsi="Times New Roman" w:cs="Times New Roman"/>
          <w:sz w:val="24"/>
          <w:szCs w:val="24"/>
        </w:rPr>
        <w:t xml:space="preserve">. </w:t>
      </w:r>
      <w:r w:rsidR="00F4047C" w:rsidRPr="00F4047C">
        <w:rPr>
          <w:rFonts w:ascii="Times New Roman" w:hAnsi="Times New Roman" w:cs="Times New Roman"/>
          <w:sz w:val="24"/>
          <w:szCs w:val="24"/>
        </w:rPr>
        <w:t xml:space="preserve"> Government agencies</w:t>
      </w:r>
      <w:r w:rsidR="00664F7B">
        <w:rPr>
          <w:rFonts w:ascii="Times New Roman" w:hAnsi="Times New Roman" w:cs="Times New Roman"/>
          <w:sz w:val="24"/>
          <w:szCs w:val="24"/>
        </w:rPr>
        <w:t xml:space="preserve"> </w:t>
      </w:r>
      <w:r w:rsidR="00F4047C" w:rsidRPr="00F4047C">
        <w:rPr>
          <w:rFonts w:ascii="Times New Roman" w:hAnsi="Times New Roman" w:cs="Times New Roman"/>
          <w:sz w:val="24"/>
          <w:szCs w:val="24"/>
        </w:rPr>
        <w:t>do</w:t>
      </w:r>
      <w:r w:rsidRPr="00F4047C">
        <w:rPr>
          <w:rFonts w:ascii="Times New Roman" w:hAnsi="Times New Roman" w:cs="Times New Roman"/>
          <w:sz w:val="24"/>
          <w:szCs w:val="24"/>
        </w:rPr>
        <w:t xml:space="preserve"> not collect data by racial or ethnic group</w:t>
      </w:r>
      <w:r w:rsidR="00F4047C" w:rsidRPr="00F4047C">
        <w:rPr>
          <w:rFonts w:ascii="Times New Roman" w:hAnsi="Times New Roman" w:cs="Times New Roman"/>
          <w:sz w:val="24"/>
          <w:szCs w:val="24"/>
        </w:rPr>
        <w:t>s</w:t>
      </w:r>
      <w:r w:rsidR="00664F7B">
        <w:rPr>
          <w:rFonts w:ascii="Times New Roman" w:hAnsi="Times New Roman" w:cs="Times New Roman"/>
          <w:sz w:val="24"/>
          <w:szCs w:val="24"/>
        </w:rPr>
        <w:t xml:space="preserve"> </w:t>
      </w:r>
      <w:r w:rsidR="00F4047C" w:rsidRPr="00F4047C">
        <w:rPr>
          <w:rFonts w:ascii="Times New Roman" w:hAnsi="Times New Roman" w:cs="Times New Roman"/>
          <w:sz w:val="24"/>
          <w:szCs w:val="24"/>
        </w:rPr>
        <w:t xml:space="preserve">partly </w:t>
      </w:r>
      <w:r w:rsidRPr="00F4047C">
        <w:rPr>
          <w:rFonts w:ascii="Times New Roman" w:hAnsi="Times New Roman" w:cs="Times New Roman"/>
          <w:sz w:val="24"/>
          <w:szCs w:val="24"/>
        </w:rPr>
        <w:t xml:space="preserve">because </w:t>
      </w:r>
      <w:r w:rsidR="00F4047C" w:rsidRPr="00F4047C">
        <w:rPr>
          <w:rFonts w:ascii="Times New Roman" w:hAnsi="Times New Roman" w:cs="Times New Roman"/>
          <w:sz w:val="24"/>
          <w:szCs w:val="24"/>
        </w:rPr>
        <w:t xml:space="preserve">of a </w:t>
      </w:r>
      <w:r w:rsidRPr="00F4047C">
        <w:rPr>
          <w:rFonts w:ascii="Times New Roman" w:hAnsi="Times New Roman" w:cs="Times New Roman"/>
          <w:sz w:val="24"/>
          <w:szCs w:val="24"/>
        </w:rPr>
        <w:t xml:space="preserve">policy to promote the assimilation between </w:t>
      </w:r>
      <w:r w:rsidR="00F21F9D">
        <w:rPr>
          <w:rFonts w:ascii="Times New Roman" w:hAnsi="Times New Roman" w:cs="Times New Roman"/>
          <w:sz w:val="24"/>
          <w:szCs w:val="24"/>
        </w:rPr>
        <w:t xml:space="preserve">the </w:t>
      </w:r>
      <w:r w:rsidRPr="00F4047C">
        <w:rPr>
          <w:rFonts w:ascii="Times New Roman" w:hAnsi="Times New Roman" w:cs="Times New Roman"/>
          <w:sz w:val="24"/>
          <w:szCs w:val="24"/>
        </w:rPr>
        <w:t>Thai</w:t>
      </w:r>
      <w:r w:rsidR="00F21F9D">
        <w:rPr>
          <w:rFonts w:ascii="Times New Roman" w:hAnsi="Times New Roman" w:cs="Times New Roman"/>
          <w:sz w:val="24"/>
          <w:szCs w:val="24"/>
        </w:rPr>
        <w:t xml:space="preserve"> people</w:t>
      </w:r>
      <w:r w:rsidRPr="00F4047C">
        <w:rPr>
          <w:rFonts w:ascii="Times New Roman" w:hAnsi="Times New Roman" w:cs="Times New Roman"/>
          <w:sz w:val="24"/>
          <w:szCs w:val="24"/>
        </w:rPr>
        <w:t xml:space="preserve"> and other ethnic</w:t>
      </w:r>
      <w:r w:rsidR="00664F7B">
        <w:rPr>
          <w:rFonts w:ascii="Times New Roman" w:hAnsi="Times New Roman" w:cs="Times New Roman"/>
          <w:sz w:val="24"/>
          <w:szCs w:val="24"/>
        </w:rPr>
        <w:t xml:space="preserve"> </w:t>
      </w:r>
      <w:r w:rsidR="00F21F9D">
        <w:rPr>
          <w:rFonts w:ascii="Times New Roman" w:hAnsi="Times New Roman" w:cs="Times New Roman"/>
          <w:sz w:val="24"/>
          <w:szCs w:val="24"/>
        </w:rPr>
        <w:t>groups</w:t>
      </w:r>
      <w:r w:rsidR="00F4047C" w:rsidRPr="00F4047C">
        <w:rPr>
          <w:rFonts w:ascii="Times New Roman" w:hAnsi="Times New Roman" w:cs="Times New Roman"/>
          <w:sz w:val="24"/>
          <w:szCs w:val="24"/>
        </w:rPr>
        <w:t xml:space="preserve"> in the past</w:t>
      </w:r>
      <w:r w:rsidRPr="00F4047C">
        <w:rPr>
          <w:rFonts w:ascii="Times New Roman" w:hAnsi="Times New Roman" w:cs="Times New Roman"/>
          <w:sz w:val="24"/>
          <w:szCs w:val="24"/>
        </w:rPr>
        <w:t>.</w:t>
      </w:r>
      <w:r w:rsidR="00664F7B">
        <w:rPr>
          <w:rFonts w:ascii="Times New Roman" w:hAnsi="Times New Roman" w:cs="Times New Roman"/>
          <w:sz w:val="24"/>
          <w:szCs w:val="24"/>
        </w:rPr>
        <w:t xml:space="preserve">  </w:t>
      </w:r>
      <w:r w:rsidRPr="00F21F9D">
        <w:rPr>
          <w:rFonts w:ascii="Times New Roman" w:hAnsi="Times New Roman" w:cs="Times New Roman"/>
          <w:sz w:val="24"/>
          <w:szCs w:val="24"/>
        </w:rPr>
        <w:t xml:space="preserve">For this reason, </w:t>
      </w:r>
      <w:r w:rsidR="00F4047C" w:rsidRPr="00F21F9D">
        <w:rPr>
          <w:rFonts w:ascii="Times New Roman" w:hAnsi="Times New Roman" w:cs="Times New Roman"/>
          <w:sz w:val="24"/>
          <w:szCs w:val="24"/>
        </w:rPr>
        <w:t xml:space="preserve">figures on </w:t>
      </w:r>
      <w:r w:rsidRPr="00F21F9D">
        <w:rPr>
          <w:rFonts w:ascii="Times New Roman" w:hAnsi="Times New Roman" w:cs="Times New Roman"/>
          <w:sz w:val="24"/>
          <w:szCs w:val="24"/>
        </w:rPr>
        <w:t xml:space="preserve">ethnic </w:t>
      </w:r>
      <w:r w:rsidR="00F21F9D" w:rsidRPr="00F21F9D">
        <w:rPr>
          <w:rFonts w:ascii="Times New Roman" w:hAnsi="Times New Roman" w:cs="Times New Roman"/>
          <w:sz w:val="24"/>
          <w:szCs w:val="24"/>
        </w:rPr>
        <w:t>population in Thailand</w:t>
      </w:r>
      <w:r w:rsidR="00664F7B">
        <w:rPr>
          <w:rFonts w:ascii="Times New Roman" w:hAnsi="Times New Roman" w:cs="Times New Roman"/>
          <w:sz w:val="24"/>
          <w:szCs w:val="24"/>
        </w:rPr>
        <w:t xml:space="preserve"> </w:t>
      </w:r>
      <w:r w:rsidR="00F21F9D" w:rsidRPr="00F21F9D">
        <w:rPr>
          <w:rFonts w:ascii="Times New Roman" w:hAnsi="Times New Roman" w:cs="Times New Roman"/>
          <w:sz w:val="24"/>
          <w:szCs w:val="24"/>
        </w:rPr>
        <w:t xml:space="preserve">used in different materials can </w:t>
      </w:r>
      <w:r w:rsidR="00F4047C" w:rsidRPr="00F21F9D">
        <w:rPr>
          <w:rFonts w:ascii="Times New Roman" w:hAnsi="Times New Roman" w:cs="Times New Roman"/>
          <w:sz w:val="24"/>
          <w:szCs w:val="24"/>
        </w:rPr>
        <w:t>vary</w:t>
      </w:r>
      <w:r w:rsidRPr="00F21F9D">
        <w:rPr>
          <w:rFonts w:ascii="Times New Roman" w:hAnsi="Times New Roman" w:cs="Times New Roman"/>
          <w:sz w:val="24"/>
          <w:szCs w:val="24"/>
        </w:rPr>
        <w:t xml:space="preserve"> according to </w:t>
      </w:r>
      <w:r w:rsidR="00F4047C" w:rsidRPr="00F21F9D">
        <w:rPr>
          <w:rFonts w:ascii="Times New Roman" w:hAnsi="Times New Roman" w:cs="Times New Roman"/>
          <w:sz w:val="24"/>
          <w:szCs w:val="24"/>
        </w:rPr>
        <w:t>s</w:t>
      </w:r>
      <w:r w:rsidRPr="00F21F9D">
        <w:rPr>
          <w:rFonts w:ascii="Times New Roman" w:hAnsi="Times New Roman" w:cs="Times New Roman"/>
          <w:sz w:val="24"/>
          <w:szCs w:val="24"/>
        </w:rPr>
        <w:t>ources</w:t>
      </w:r>
      <w:r w:rsidR="00F4047C" w:rsidRPr="00F21F9D">
        <w:rPr>
          <w:rFonts w:ascii="Times New Roman" w:hAnsi="Times New Roman" w:cs="Times New Roman"/>
          <w:sz w:val="24"/>
          <w:szCs w:val="24"/>
        </w:rPr>
        <w:t xml:space="preserve"> of reference</w:t>
      </w:r>
      <w:r w:rsidRPr="00F21F9D">
        <w:rPr>
          <w:rFonts w:ascii="Times New Roman" w:hAnsi="Times New Roman" w:cs="Times New Roman"/>
          <w:sz w:val="24"/>
          <w:szCs w:val="24"/>
        </w:rPr>
        <w:t>.</w:t>
      </w:r>
      <w:r w:rsidR="00664F7B">
        <w:rPr>
          <w:rFonts w:ascii="Times New Roman" w:hAnsi="Times New Roman" w:cs="Times New Roman"/>
          <w:sz w:val="24"/>
          <w:szCs w:val="24"/>
        </w:rPr>
        <w:t xml:space="preserve">  </w:t>
      </w:r>
      <w:r w:rsidRPr="00F21F9D">
        <w:rPr>
          <w:rFonts w:ascii="Times New Roman" w:hAnsi="Times New Roman" w:cs="Times New Roman"/>
          <w:sz w:val="24"/>
          <w:szCs w:val="24"/>
        </w:rPr>
        <w:t xml:space="preserve">However, it </w:t>
      </w:r>
      <w:r w:rsidR="00F21F9D" w:rsidRPr="00F21F9D">
        <w:rPr>
          <w:rFonts w:ascii="Times New Roman" w:hAnsi="Times New Roman" w:cs="Times New Roman"/>
          <w:sz w:val="24"/>
          <w:szCs w:val="24"/>
        </w:rPr>
        <w:t>can generally be said that the</w:t>
      </w:r>
      <w:r w:rsidRPr="00F21F9D">
        <w:rPr>
          <w:rFonts w:ascii="Times New Roman" w:hAnsi="Times New Roman" w:cs="Times New Roman"/>
          <w:sz w:val="24"/>
          <w:szCs w:val="24"/>
        </w:rPr>
        <w:t xml:space="preserve"> majority population of Thailand is </w:t>
      </w:r>
      <w:r w:rsidR="00F21F9D" w:rsidRPr="00F21F9D">
        <w:rPr>
          <w:rFonts w:ascii="Times New Roman" w:hAnsi="Times New Roman" w:cs="Times New Roman"/>
          <w:sz w:val="24"/>
          <w:szCs w:val="24"/>
        </w:rPr>
        <w:t xml:space="preserve">of </w:t>
      </w:r>
      <w:r w:rsidRPr="00F21F9D">
        <w:rPr>
          <w:rFonts w:ascii="Times New Roman" w:hAnsi="Times New Roman" w:cs="Times New Roman"/>
          <w:sz w:val="24"/>
          <w:szCs w:val="24"/>
        </w:rPr>
        <w:t>Thai ethnicity.</w:t>
      </w:r>
      <w:r w:rsidR="00F21F9D" w:rsidRPr="00F21F9D">
        <w:rPr>
          <w:rFonts w:ascii="Times New Roman" w:hAnsi="Times New Roman" w:cs="Times New Roman"/>
          <w:sz w:val="24"/>
          <w:szCs w:val="24"/>
        </w:rPr>
        <w:t xml:space="preserve">  O</w:t>
      </w:r>
      <w:r w:rsidRPr="00F21F9D">
        <w:rPr>
          <w:rFonts w:ascii="Times New Roman" w:hAnsi="Times New Roman" w:cs="Times New Roman"/>
          <w:sz w:val="24"/>
          <w:szCs w:val="24"/>
        </w:rPr>
        <w:t xml:space="preserve">ther </w:t>
      </w:r>
      <w:r w:rsidR="00F21F9D" w:rsidRPr="00F21F9D">
        <w:rPr>
          <w:rFonts w:ascii="Times New Roman" w:hAnsi="Times New Roman" w:cs="Times New Roman"/>
          <w:sz w:val="24"/>
          <w:szCs w:val="24"/>
        </w:rPr>
        <w:t xml:space="preserve">major </w:t>
      </w:r>
      <w:r w:rsidRPr="00F21F9D">
        <w:rPr>
          <w:rFonts w:ascii="Times New Roman" w:hAnsi="Times New Roman" w:cs="Times New Roman"/>
          <w:sz w:val="24"/>
          <w:szCs w:val="24"/>
        </w:rPr>
        <w:t xml:space="preserve">ethnic groups </w:t>
      </w:r>
      <w:r w:rsidR="00F21F9D" w:rsidRPr="00F21F9D">
        <w:rPr>
          <w:rFonts w:ascii="Times New Roman" w:hAnsi="Times New Roman" w:cs="Times New Roman"/>
          <w:sz w:val="24"/>
          <w:szCs w:val="24"/>
        </w:rPr>
        <w:t xml:space="preserve">in the country </w:t>
      </w:r>
      <w:r w:rsidRPr="00F21F9D">
        <w:rPr>
          <w:rFonts w:ascii="Times New Roman" w:hAnsi="Times New Roman" w:cs="Times New Roman"/>
          <w:sz w:val="24"/>
          <w:szCs w:val="24"/>
        </w:rPr>
        <w:t>consist of the Malay</w:t>
      </w:r>
      <w:r w:rsidR="00F21F9D" w:rsidRPr="00F21F9D">
        <w:rPr>
          <w:rFonts w:ascii="Times New Roman" w:hAnsi="Times New Roman" w:cs="Times New Roman"/>
          <w:sz w:val="24"/>
          <w:szCs w:val="24"/>
        </w:rPr>
        <w:t>u</w:t>
      </w:r>
      <w:r w:rsidRPr="00F21F9D">
        <w:rPr>
          <w:rFonts w:ascii="Times New Roman" w:hAnsi="Times New Roman" w:cs="Times New Roman"/>
          <w:sz w:val="24"/>
          <w:szCs w:val="24"/>
        </w:rPr>
        <w:t>-descended Thais</w:t>
      </w:r>
      <w:r w:rsidR="00F21F9D">
        <w:rPr>
          <w:rFonts w:ascii="Times New Roman" w:hAnsi="Times New Roman" w:cs="Times New Roman"/>
          <w:sz w:val="24"/>
          <w:szCs w:val="24"/>
        </w:rPr>
        <w:t>, the hill tribe people</w:t>
      </w:r>
      <w:r w:rsidR="00C2719E">
        <w:rPr>
          <w:rFonts w:ascii="Times New Roman" w:hAnsi="Times New Roman" w:cs="Times New Roman"/>
          <w:sz w:val="24"/>
          <w:szCs w:val="24"/>
        </w:rPr>
        <w:t xml:space="preserve">, </w:t>
      </w:r>
      <w:r w:rsidR="00F21F9D" w:rsidRPr="0049329E">
        <w:rPr>
          <w:rFonts w:ascii="Times New Roman" w:hAnsi="Times New Roman" w:cs="Times New Roman"/>
          <w:i/>
          <w:iCs/>
          <w:sz w:val="24"/>
          <w:szCs w:val="24"/>
        </w:rPr>
        <w:t>Chao Lay</w:t>
      </w:r>
      <w:r w:rsidR="00F21F9D">
        <w:rPr>
          <w:rFonts w:ascii="Times New Roman" w:hAnsi="Times New Roman" w:cs="Times New Roman"/>
          <w:sz w:val="24"/>
          <w:szCs w:val="24"/>
        </w:rPr>
        <w:t xml:space="preserve"> or sea gypsies</w:t>
      </w:r>
      <w:r w:rsidR="00C2719E">
        <w:rPr>
          <w:rFonts w:ascii="Times New Roman" w:hAnsi="Times New Roman" w:cs="Times New Roman"/>
          <w:sz w:val="24"/>
          <w:szCs w:val="24"/>
        </w:rPr>
        <w:t xml:space="preserve"> and other minor ethnic groups</w:t>
      </w:r>
      <w:r w:rsidR="00F21F9D">
        <w:rPr>
          <w:rFonts w:ascii="Times New Roman" w:hAnsi="Times New Roman" w:cs="Times New Roman"/>
          <w:sz w:val="24"/>
          <w:szCs w:val="24"/>
        </w:rPr>
        <w:t>.  The Malayu-descended Thais</w:t>
      </w:r>
      <w:r w:rsidR="00664F7B">
        <w:rPr>
          <w:rFonts w:ascii="Times New Roman" w:hAnsi="Times New Roman" w:cs="Times New Roman"/>
          <w:sz w:val="24"/>
          <w:szCs w:val="24"/>
        </w:rPr>
        <w:t xml:space="preserve"> </w:t>
      </w:r>
      <w:r w:rsidR="00F21F9D">
        <w:rPr>
          <w:rFonts w:ascii="Times New Roman" w:hAnsi="Times New Roman" w:cs="Times New Roman"/>
          <w:sz w:val="24"/>
          <w:szCs w:val="24"/>
        </w:rPr>
        <w:t xml:space="preserve">account for </w:t>
      </w:r>
      <w:r w:rsidRPr="00F21F9D">
        <w:rPr>
          <w:rFonts w:ascii="Times New Roman" w:hAnsi="Times New Roman" w:cs="Times New Roman"/>
          <w:sz w:val="24"/>
          <w:szCs w:val="24"/>
        </w:rPr>
        <w:t>about 3 percent</w:t>
      </w:r>
      <w:r w:rsidR="00F21F9D">
        <w:rPr>
          <w:rFonts w:ascii="Times New Roman" w:hAnsi="Times New Roman" w:cs="Times New Roman"/>
          <w:sz w:val="24"/>
          <w:szCs w:val="24"/>
        </w:rPr>
        <w:t xml:space="preserve"> of the population</w:t>
      </w:r>
      <w:r w:rsidRPr="00F21F9D">
        <w:rPr>
          <w:rFonts w:ascii="Times New Roman" w:hAnsi="Times New Roman" w:cs="Times New Roman"/>
          <w:sz w:val="24"/>
          <w:szCs w:val="24"/>
        </w:rPr>
        <w:t>,</w:t>
      </w:r>
      <w:r w:rsidR="00664F7B">
        <w:rPr>
          <w:rStyle w:val="a9"/>
          <w:rFonts w:ascii="Times New Roman" w:hAnsi="Times New Roman" w:cs="Times New Roman"/>
          <w:sz w:val="24"/>
          <w:szCs w:val="24"/>
        </w:rPr>
        <w:footnoteReference w:id="1"/>
      </w:r>
      <w:r w:rsidR="00F21F9D" w:rsidRPr="00F21F9D">
        <w:rPr>
          <w:rFonts w:ascii="Times New Roman" w:hAnsi="Times New Roman" w:cs="Times New Roman"/>
          <w:sz w:val="24"/>
          <w:szCs w:val="24"/>
        </w:rPr>
        <w:t xml:space="preserve"> the majority of who</w:t>
      </w:r>
      <w:r w:rsidR="0049329E">
        <w:rPr>
          <w:rFonts w:ascii="Times New Roman" w:hAnsi="Times New Roman" w:cs="Times New Roman"/>
          <w:sz w:val="24"/>
          <w:szCs w:val="24"/>
        </w:rPr>
        <w:t>m</w:t>
      </w:r>
      <w:r w:rsidRPr="00F21F9D">
        <w:rPr>
          <w:rFonts w:ascii="Times New Roman" w:hAnsi="Times New Roman" w:cs="Times New Roman"/>
          <w:sz w:val="24"/>
          <w:szCs w:val="24"/>
        </w:rPr>
        <w:t xml:space="preserve"> liv</w:t>
      </w:r>
      <w:r w:rsidR="00F21F9D" w:rsidRPr="00F21F9D">
        <w:rPr>
          <w:rFonts w:ascii="Times New Roman" w:hAnsi="Times New Roman" w:cs="Times New Roman"/>
          <w:sz w:val="24"/>
          <w:szCs w:val="24"/>
        </w:rPr>
        <w:t>e</w:t>
      </w:r>
      <w:r w:rsidRPr="00F21F9D">
        <w:rPr>
          <w:rFonts w:ascii="Times New Roman" w:hAnsi="Times New Roman" w:cs="Times New Roman"/>
          <w:sz w:val="24"/>
          <w:szCs w:val="24"/>
        </w:rPr>
        <w:t xml:space="preserve"> in the four southernmost provinces of </w:t>
      </w:r>
      <w:r w:rsidRPr="00CC4401">
        <w:rPr>
          <w:rFonts w:ascii="Times New Roman" w:hAnsi="Times New Roman" w:cs="Times New Roman"/>
          <w:sz w:val="24"/>
          <w:szCs w:val="24"/>
        </w:rPr>
        <w:t xml:space="preserve">Thailand. </w:t>
      </w:r>
      <w:r w:rsidR="0049329E" w:rsidRPr="00CC4401">
        <w:rPr>
          <w:rFonts w:ascii="Times New Roman" w:hAnsi="Times New Roman" w:cs="Times New Roman"/>
          <w:sz w:val="24"/>
          <w:szCs w:val="24"/>
        </w:rPr>
        <w:t>T</w:t>
      </w:r>
      <w:r w:rsidRPr="00CC4401">
        <w:rPr>
          <w:rFonts w:ascii="Times New Roman" w:hAnsi="Times New Roman" w:cs="Times New Roman"/>
          <w:sz w:val="24"/>
          <w:szCs w:val="24"/>
        </w:rPr>
        <w:t xml:space="preserve">he </w:t>
      </w:r>
      <w:r w:rsidR="0049329E" w:rsidRPr="00CC4401">
        <w:rPr>
          <w:rFonts w:ascii="Times New Roman" w:hAnsi="Times New Roman" w:cs="Times New Roman"/>
          <w:sz w:val="24"/>
          <w:szCs w:val="24"/>
        </w:rPr>
        <w:t>h</w:t>
      </w:r>
      <w:r w:rsidRPr="00CC4401">
        <w:rPr>
          <w:rFonts w:ascii="Times New Roman" w:hAnsi="Times New Roman" w:cs="Times New Roman"/>
          <w:sz w:val="24"/>
          <w:szCs w:val="24"/>
        </w:rPr>
        <w:t>i</w:t>
      </w:r>
      <w:r w:rsidR="0049329E" w:rsidRPr="00CC4401">
        <w:rPr>
          <w:rFonts w:ascii="Times New Roman" w:hAnsi="Times New Roman" w:cs="Times New Roman"/>
          <w:sz w:val="24"/>
          <w:szCs w:val="24"/>
        </w:rPr>
        <w:t xml:space="preserve">ll </w:t>
      </w:r>
      <w:r w:rsidR="003D3A6D">
        <w:rPr>
          <w:rFonts w:ascii="Times New Roman" w:hAnsi="Times New Roman" w:cs="Times New Roman"/>
          <w:sz w:val="24"/>
          <w:szCs w:val="24"/>
        </w:rPr>
        <w:t>peoples</w:t>
      </w:r>
      <w:r w:rsidR="00664F7B">
        <w:rPr>
          <w:rFonts w:ascii="Times New Roman" w:hAnsi="Times New Roman" w:cs="Times New Roman"/>
          <w:sz w:val="24"/>
          <w:szCs w:val="24"/>
        </w:rPr>
        <w:t xml:space="preserve"> </w:t>
      </w:r>
      <w:r w:rsidR="00CC4401" w:rsidRPr="00CC4401">
        <w:rPr>
          <w:rFonts w:ascii="Times New Roman" w:hAnsi="Times New Roman" w:cs="Times New Roman"/>
          <w:sz w:val="24"/>
          <w:szCs w:val="24"/>
        </w:rPr>
        <w:t xml:space="preserve">group has a population of about </w:t>
      </w:r>
      <w:r w:rsidRPr="00CC4401">
        <w:rPr>
          <w:rFonts w:ascii="Times New Roman" w:hAnsi="Times New Roman" w:cs="Times New Roman"/>
          <w:sz w:val="24"/>
          <w:szCs w:val="24"/>
        </w:rPr>
        <w:t xml:space="preserve">900,000 </w:t>
      </w:r>
      <w:r w:rsidR="003D3A6D">
        <w:rPr>
          <w:rFonts w:ascii="Times New Roman" w:hAnsi="Times New Roman" w:cs="Times New Roman"/>
          <w:sz w:val="24"/>
          <w:szCs w:val="24"/>
        </w:rPr>
        <w:t xml:space="preserve">and </w:t>
      </w:r>
      <w:r w:rsidRPr="00CC4401">
        <w:rPr>
          <w:rFonts w:ascii="Times New Roman" w:hAnsi="Times New Roman" w:cs="Times New Roman"/>
          <w:sz w:val="24"/>
          <w:szCs w:val="24"/>
        </w:rPr>
        <w:t>liv</w:t>
      </w:r>
      <w:r w:rsidR="00CC4401" w:rsidRPr="00CC4401">
        <w:rPr>
          <w:rFonts w:ascii="Times New Roman" w:hAnsi="Times New Roman" w:cs="Times New Roman"/>
          <w:sz w:val="24"/>
          <w:szCs w:val="24"/>
        </w:rPr>
        <w:t>e</w:t>
      </w:r>
      <w:r w:rsidR="00664F7B">
        <w:rPr>
          <w:rFonts w:ascii="Times New Roman" w:hAnsi="Times New Roman" w:cs="Times New Roman"/>
          <w:sz w:val="24"/>
          <w:szCs w:val="24"/>
        </w:rPr>
        <w:t xml:space="preserve"> </w:t>
      </w:r>
      <w:r w:rsidR="00CC4401" w:rsidRPr="00CC4401">
        <w:rPr>
          <w:rFonts w:ascii="Times New Roman" w:hAnsi="Times New Roman" w:cs="Times New Roman"/>
          <w:sz w:val="24"/>
          <w:szCs w:val="24"/>
        </w:rPr>
        <w:t>o</w:t>
      </w:r>
      <w:r w:rsidRPr="00CC4401">
        <w:rPr>
          <w:rFonts w:ascii="Times New Roman" w:hAnsi="Times New Roman" w:cs="Times New Roman"/>
          <w:sz w:val="24"/>
          <w:szCs w:val="24"/>
        </w:rPr>
        <w:t>n the highlands in the north and western parts of the country</w:t>
      </w:r>
      <w:r w:rsidR="00C2719E">
        <w:rPr>
          <w:rFonts w:ascii="Times New Roman" w:hAnsi="Times New Roman" w:cs="Times New Roman"/>
          <w:sz w:val="24"/>
          <w:szCs w:val="24"/>
        </w:rPr>
        <w:t>.</w:t>
      </w:r>
      <w:r w:rsidR="00CC4401" w:rsidRPr="00CC4401">
        <w:rPr>
          <w:rFonts w:ascii="Times New Roman" w:hAnsi="Times New Roman" w:cs="Times New Roman"/>
          <w:sz w:val="24"/>
          <w:szCs w:val="24"/>
        </w:rPr>
        <w:t xml:space="preserve"> The</w:t>
      </w:r>
      <w:r w:rsidR="00664F7B">
        <w:rPr>
          <w:rFonts w:ascii="Times New Roman" w:hAnsi="Times New Roman" w:cs="Times New Roman"/>
          <w:i/>
          <w:iCs/>
          <w:sz w:val="24"/>
          <w:szCs w:val="24"/>
        </w:rPr>
        <w:t xml:space="preserve"> </w:t>
      </w:r>
      <w:r w:rsidRPr="00CC4401">
        <w:rPr>
          <w:rFonts w:ascii="Times New Roman" w:hAnsi="Times New Roman" w:cs="Times New Roman"/>
          <w:i/>
          <w:iCs/>
          <w:sz w:val="24"/>
          <w:szCs w:val="24"/>
        </w:rPr>
        <w:t>Chao Lay</w:t>
      </w:r>
      <w:r w:rsidRPr="00CC4401">
        <w:rPr>
          <w:rFonts w:ascii="Times New Roman" w:hAnsi="Times New Roman" w:cs="Times New Roman"/>
          <w:sz w:val="24"/>
          <w:szCs w:val="24"/>
        </w:rPr>
        <w:t xml:space="preserve"> or </w:t>
      </w:r>
      <w:r w:rsidR="00E13AC7" w:rsidRPr="00CC4401">
        <w:rPr>
          <w:rFonts w:ascii="Times New Roman" w:hAnsi="Times New Roman" w:cs="Times New Roman"/>
          <w:sz w:val="24"/>
          <w:szCs w:val="24"/>
        </w:rPr>
        <w:t>s</w:t>
      </w:r>
      <w:r w:rsidRPr="00CC4401">
        <w:rPr>
          <w:rFonts w:ascii="Times New Roman" w:hAnsi="Times New Roman" w:cs="Times New Roman"/>
          <w:sz w:val="24"/>
          <w:szCs w:val="24"/>
        </w:rPr>
        <w:t xml:space="preserve">ea </w:t>
      </w:r>
      <w:r w:rsidR="00E13AC7" w:rsidRPr="00CC4401">
        <w:rPr>
          <w:rFonts w:ascii="Times New Roman" w:hAnsi="Times New Roman" w:cs="Times New Roman"/>
          <w:sz w:val="24"/>
          <w:szCs w:val="24"/>
        </w:rPr>
        <w:t>g</w:t>
      </w:r>
      <w:r w:rsidRPr="00CC4401">
        <w:rPr>
          <w:rFonts w:ascii="Times New Roman" w:hAnsi="Times New Roman" w:cs="Times New Roman"/>
          <w:sz w:val="24"/>
          <w:szCs w:val="24"/>
        </w:rPr>
        <w:t xml:space="preserve">ypsies </w:t>
      </w:r>
      <w:r w:rsidR="00CC4401" w:rsidRPr="00CC4401">
        <w:rPr>
          <w:rFonts w:ascii="Times New Roman" w:hAnsi="Times New Roman" w:cs="Times New Roman"/>
          <w:sz w:val="24"/>
          <w:szCs w:val="24"/>
        </w:rPr>
        <w:t>group (</w:t>
      </w:r>
      <w:r w:rsidR="00CC4401" w:rsidRPr="00CC4401">
        <w:rPr>
          <w:rFonts w:ascii="Times New Roman" w:hAnsi="Times New Roman" w:cs="Times New Roman"/>
          <w:i/>
          <w:iCs/>
          <w:sz w:val="24"/>
          <w:szCs w:val="24"/>
        </w:rPr>
        <w:t>Mokens, Moklens</w:t>
      </w:r>
      <w:r w:rsidR="00CC4401" w:rsidRPr="00CC4401">
        <w:rPr>
          <w:rFonts w:ascii="Times New Roman" w:hAnsi="Times New Roman" w:cs="Times New Roman"/>
          <w:sz w:val="24"/>
          <w:szCs w:val="24"/>
        </w:rPr>
        <w:t xml:space="preserve"> and </w:t>
      </w:r>
      <w:r w:rsidR="00CC4401" w:rsidRPr="00CC4401">
        <w:rPr>
          <w:rFonts w:ascii="Times New Roman" w:hAnsi="Times New Roman" w:cs="Times New Roman"/>
          <w:i/>
          <w:iCs/>
          <w:sz w:val="24"/>
          <w:szCs w:val="24"/>
        </w:rPr>
        <w:t>Urak</w:t>
      </w:r>
      <w:r w:rsidR="00664F7B">
        <w:rPr>
          <w:rFonts w:ascii="Times New Roman" w:hAnsi="Times New Roman" w:cs="Times New Roman"/>
          <w:i/>
          <w:iCs/>
          <w:sz w:val="24"/>
          <w:szCs w:val="24"/>
        </w:rPr>
        <w:t xml:space="preserve"> </w:t>
      </w:r>
      <w:r w:rsidR="00CC4401" w:rsidRPr="00CC4401">
        <w:rPr>
          <w:rFonts w:ascii="Times New Roman" w:hAnsi="Times New Roman" w:cs="Times New Roman"/>
          <w:i/>
          <w:iCs/>
          <w:sz w:val="24"/>
          <w:szCs w:val="24"/>
        </w:rPr>
        <w:t>Lawoey</w:t>
      </w:r>
      <w:r w:rsidR="00CC4401" w:rsidRPr="00CC4401">
        <w:rPr>
          <w:rFonts w:ascii="Times New Roman" w:hAnsi="Times New Roman" w:cs="Times New Roman"/>
          <w:sz w:val="24"/>
          <w:szCs w:val="24"/>
        </w:rPr>
        <w:t xml:space="preserve">) has a population of about 10,000 people and live along the coastlines in </w:t>
      </w:r>
      <w:r w:rsidRPr="00CC4401">
        <w:rPr>
          <w:rFonts w:ascii="Times New Roman" w:hAnsi="Times New Roman" w:cs="Times New Roman"/>
          <w:sz w:val="24"/>
          <w:szCs w:val="24"/>
        </w:rPr>
        <w:t>southern Thailand.</w:t>
      </w:r>
      <w:r w:rsidR="00C2719E">
        <w:rPr>
          <w:rStyle w:val="a9"/>
          <w:rFonts w:ascii="Times New Roman" w:hAnsi="Times New Roman" w:cs="Times New Roman"/>
          <w:sz w:val="24"/>
          <w:szCs w:val="24"/>
        </w:rPr>
        <w:footnoteReference w:id="2"/>
      </w:r>
      <w:r w:rsidR="003D3A6D">
        <w:rPr>
          <w:rFonts w:ascii="Times New Roman" w:hAnsi="Times New Roman" w:cs="Times New Roman"/>
          <w:sz w:val="24"/>
          <w:szCs w:val="24"/>
        </w:rPr>
        <w:t xml:space="preserve"> </w:t>
      </w:r>
      <w:r w:rsidR="00C2719E">
        <w:rPr>
          <w:rFonts w:ascii="Times New Roman" w:hAnsi="Times New Roman" w:cs="Times New Roman"/>
          <w:sz w:val="24"/>
          <w:szCs w:val="24"/>
        </w:rPr>
        <w:t xml:space="preserve">There are other minor ethnic groups, two of which have retained their traditional way of life and are mentioned in this report, namely the </w:t>
      </w:r>
      <w:r w:rsidR="00C2719E">
        <w:rPr>
          <w:rFonts w:ascii="Times New Roman" w:hAnsi="Times New Roman" w:cs="Times New Roman"/>
          <w:i/>
          <w:iCs/>
          <w:sz w:val="24"/>
          <w:szCs w:val="24"/>
        </w:rPr>
        <w:t>Sakai</w:t>
      </w:r>
      <w:r w:rsidR="00C2719E">
        <w:rPr>
          <w:rFonts w:ascii="Times New Roman" w:hAnsi="Times New Roman" w:cs="Times New Roman"/>
          <w:sz w:val="24"/>
          <w:szCs w:val="24"/>
        </w:rPr>
        <w:t xml:space="preserve"> in the south and the </w:t>
      </w:r>
      <w:r w:rsidR="00C2719E" w:rsidRPr="00C2719E">
        <w:rPr>
          <w:rFonts w:ascii="Times New Roman" w:hAnsi="Times New Roman" w:cs="Times New Roman"/>
          <w:i/>
          <w:iCs/>
          <w:sz w:val="24"/>
          <w:szCs w:val="24"/>
        </w:rPr>
        <w:t>Mlabri</w:t>
      </w:r>
      <w:r w:rsidR="00C2719E">
        <w:rPr>
          <w:rFonts w:ascii="Times New Roman" w:hAnsi="Times New Roman" w:cs="Times New Roman"/>
          <w:sz w:val="24"/>
          <w:szCs w:val="24"/>
        </w:rPr>
        <w:t xml:space="preserve"> in the north with a combined population of about 400 people</w:t>
      </w:r>
      <w:r w:rsidR="00C2719E" w:rsidRPr="00B8018F">
        <w:rPr>
          <w:rFonts w:ascii="Times New Roman" w:hAnsi="Times New Roman" w:cs="Times New Roman"/>
          <w:sz w:val="24"/>
          <w:szCs w:val="24"/>
        </w:rPr>
        <w:t>.</w:t>
      </w:r>
      <w:r w:rsidR="00B8018F" w:rsidRPr="00B8018F">
        <w:rPr>
          <w:rStyle w:val="a9"/>
          <w:rFonts w:ascii="Times New Roman" w:hAnsi="Times New Roman" w:cs="Times New Roman"/>
          <w:sz w:val="24"/>
          <w:szCs w:val="24"/>
        </w:rPr>
        <w:footnoteReference w:id="3"/>
      </w:r>
    </w:p>
    <w:p w:rsidR="00C77CFC" w:rsidRPr="00C2719E" w:rsidRDefault="00C77CFC" w:rsidP="00C77CFC">
      <w:pPr>
        <w:spacing w:line="240" w:lineRule="auto"/>
        <w:rPr>
          <w:rFonts w:ascii="Times New Roman" w:hAnsi="Times New Roman" w:cs="Times New Roman"/>
          <w:sz w:val="24"/>
          <w:szCs w:val="24"/>
        </w:rPr>
      </w:pPr>
      <w:r w:rsidRPr="00C2719E">
        <w:rPr>
          <w:rFonts w:ascii="Times New Roman" w:hAnsi="Times New Roman" w:cs="Times New Roman"/>
          <w:sz w:val="24"/>
          <w:szCs w:val="24"/>
        </w:rPr>
        <w:t>2. Apart from ethnic</w:t>
      </w:r>
      <w:r w:rsidR="004767B8">
        <w:rPr>
          <w:rFonts w:ascii="Times New Roman" w:hAnsi="Times New Roman" w:cs="Times New Roman"/>
          <w:sz w:val="24"/>
          <w:szCs w:val="24"/>
        </w:rPr>
        <w:t xml:space="preserve"> groups</w:t>
      </w:r>
      <w:r w:rsidRPr="00C2719E">
        <w:rPr>
          <w:rFonts w:ascii="Times New Roman" w:hAnsi="Times New Roman" w:cs="Times New Roman"/>
          <w:sz w:val="24"/>
          <w:szCs w:val="24"/>
        </w:rPr>
        <w:t xml:space="preserve"> mentioned above, the</w:t>
      </w:r>
      <w:r w:rsidR="00E13AC7" w:rsidRPr="00C2719E">
        <w:rPr>
          <w:rFonts w:ascii="Times New Roman" w:hAnsi="Times New Roman" w:cs="Times New Roman"/>
          <w:sz w:val="24"/>
          <w:szCs w:val="24"/>
        </w:rPr>
        <w:t xml:space="preserve">re </w:t>
      </w:r>
      <w:r w:rsidR="00C2719E" w:rsidRPr="00C2719E">
        <w:rPr>
          <w:rFonts w:ascii="Times New Roman" w:hAnsi="Times New Roman" w:cs="Times New Roman"/>
          <w:sz w:val="24"/>
          <w:szCs w:val="24"/>
        </w:rPr>
        <w:t>is</w:t>
      </w:r>
      <w:r w:rsidR="00664F7B">
        <w:rPr>
          <w:rFonts w:ascii="Times New Roman" w:hAnsi="Times New Roman" w:cs="Times New Roman"/>
          <w:sz w:val="24"/>
          <w:szCs w:val="24"/>
        </w:rPr>
        <w:t xml:space="preserve"> </w:t>
      </w:r>
      <w:r w:rsidR="002D1672">
        <w:rPr>
          <w:rFonts w:ascii="Times New Roman" w:hAnsi="Times New Roman" w:cs="Times New Roman"/>
          <w:sz w:val="24"/>
          <w:szCs w:val="24"/>
        </w:rPr>
        <w:t xml:space="preserve">a significant alien </w:t>
      </w:r>
      <w:r w:rsidRPr="00C2719E">
        <w:rPr>
          <w:rFonts w:ascii="Times New Roman" w:hAnsi="Times New Roman" w:cs="Times New Roman"/>
          <w:sz w:val="24"/>
          <w:szCs w:val="24"/>
        </w:rPr>
        <w:t>population resid</w:t>
      </w:r>
      <w:r w:rsidR="002D1672">
        <w:rPr>
          <w:rFonts w:ascii="Times New Roman" w:hAnsi="Times New Roman" w:cs="Times New Roman"/>
          <w:sz w:val="24"/>
          <w:szCs w:val="24"/>
        </w:rPr>
        <w:t>ing</w:t>
      </w:r>
      <w:r w:rsidRPr="00C2719E">
        <w:rPr>
          <w:rFonts w:ascii="Times New Roman" w:hAnsi="Times New Roman" w:cs="Times New Roman"/>
          <w:sz w:val="24"/>
          <w:szCs w:val="24"/>
        </w:rPr>
        <w:t xml:space="preserve"> in </w:t>
      </w:r>
      <w:r w:rsidR="002D1672">
        <w:rPr>
          <w:rFonts w:ascii="Times New Roman" w:hAnsi="Times New Roman" w:cs="Times New Roman"/>
          <w:sz w:val="24"/>
          <w:szCs w:val="24"/>
        </w:rPr>
        <w:t>the country, some</w:t>
      </w:r>
      <w:r w:rsidR="00664F7B">
        <w:rPr>
          <w:rFonts w:ascii="Times New Roman" w:hAnsi="Times New Roman" w:cs="Times New Roman"/>
          <w:sz w:val="24"/>
          <w:szCs w:val="24"/>
        </w:rPr>
        <w:t xml:space="preserve"> </w:t>
      </w:r>
      <w:r w:rsidR="002D1672">
        <w:rPr>
          <w:rFonts w:ascii="Times New Roman" w:hAnsi="Times New Roman" w:cs="Times New Roman"/>
          <w:sz w:val="24"/>
          <w:szCs w:val="24"/>
        </w:rPr>
        <w:t xml:space="preserve">of whom </w:t>
      </w:r>
      <w:r w:rsidR="004767B8">
        <w:rPr>
          <w:rFonts w:ascii="Times New Roman" w:hAnsi="Times New Roman" w:cs="Times New Roman"/>
          <w:sz w:val="24"/>
          <w:szCs w:val="24"/>
        </w:rPr>
        <w:t>do not have a legal s</w:t>
      </w:r>
      <w:r w:rsidRPr="00C2719E">
        <w:rPr>
          <w:rFonts w:ascii="Times New Roman" w:hAnsi="Times New Roman" w:cs="Times New Roman"/>
          <w:sz w:val="24"/>
          <w:szCs w:val="24"/>
        </w:rPr>
        <w:t xml:space="preserve">tatus </w:t>
      </w:r>
      <w:r w:rsidR="004767B8">
        <w:rPr>
          <w:rFonts w:ascii="Times New Roman" w:hAnsi="Times New Roman" w:cs="Times New Roman"/>
          <w:sz w:val="24"/>
          <w:szCs w:val="24"/>
        </w:rPr>
        <w:t>and are</w:t>
      </w:r>
      <w:r w:rsidRPr="00C2719E">
        <w:rPr>
          <w:rFonts w:ascii="Times New Roman" w:hAnsi="Times New Roman" w:cs="Times New Roman"/>
          <w:sz w:val="24"/>
          <w:szCs w:val="24"/>
        </w:rPr>
        <w:t xml:space="preserve"> at risk of having their rights violated. </w:t>
      </w:r>
      <w:r w:rsidR="004767B8">
        <w:rPr>
          <w:rFonts w:ascii="Times New Roman" w:hAnsi="Times New Roman" w:cs="Times New Roman"/>
          <w:sz w:val="24"/>
          <w:szCs w:val="24"/>
        </w:rPr>
        <w:t xml:space="preserve"> Major groups of a</w:t>
      </w:r>
      <w:r w:rsidRPr="00C2719E">
        <w:rPr>
          <w:rFonts w:ascii="Times New Roman" w:hAnsi="Times New Roman" w:cs="Times New Roman"/>
          <w:sz w:val="24"/>
          <w:szCs w:val="24"/>
        </w:rPr>
        <w:t xml:space="preserve">liens </w:t>
      </w:r>
      <w:r w:rsidR="00F36E1F">
        <w:rPr>
          <w:rFonts w:ascii="Times New Roman" w:hAnsi="Times New Roman" w:cs="Times New Roman"/>
          <w:sz w:val="24"/>
          <w:szCs w:val="24"/>
        </w:rPr>
        <w:t xml:space="preserve">having problems accessing some basic rights mentioned in this report are: </w:t>
      </w:r>
      <w:r w:rsidR="004767B8">
        <w:rPr>
          <w:rFonts w:ascii="Times New Roman" w:hAnsi="Times New Roman" w:cs="Times New Roman"/>
          <w:sz w:val="24"/>
          <w:szCs w:val="24"/>
        </w:rPr>
        <w:t>p</w:t>
      </w:r>
      <w:r w:rsidRPr="00C2719E">
        <w:rPr>
          <w:rFonts w:ascii="Times New Roman" w:hAnsi="Times New Roman" w:cs="Times New Roman"/>
          <w:sz w:val="24"/>
          <w:szCs w:val="24"/>
        </w:rPr>
        <w:t xml:space="preserve">ersons </w:t>
      </w:r>
      <w:r w:rsidR="00F36E1F">
        <w:rPr>
          <w:rFonts w:ascii="Times New Roman" w:hAnsi="Times New Roman" w:cs="Times New Roman"/>
          <w:sz w:val="24"/>
          <w:szCs w:val="24"/>
        </w:rPr>
        <w:t xml:space="preserve">migrating </w:t>
      </w:r>
      <w:r w:rsidRPr="00C2719E">
        <w:rPr>
          <w:rFonts w:ascii="Times New Roman" w:hAnsi="Times New Roman" w:cs="Times New Roman"/>
          <w:sz w:val="24"/>
          <w:szCs w:val="24"/>
        </w:rPr>
        <w:t xml:space="preserve">from neighboring countries and </w:t>
      </w:r>
      <w:r w:rsidR="00F36E1F">
        <w:rPr>
          <w:rFonts w:ascii="Times New Roman" w:hAnsi="Times New Roman" w:cs="Times New Roman"/>
          <w:sz w:val="24"/>
          <w:szCs w:val="24"/>
        </w:rPr>
        <w:t xml:space="preserve">having </w:t>
      </w:r>
      <w:r w:rsidRPr="00C2719E">
        <w:rPr>
          <w:rFonts w:ascii="Times New Roman" w:hAnsi="Times New Roman" w:cs="Times New Roman"/>
          <w:sz w:val="24"/>
          <w:szCs w:val="24"/>
        </w:rPr>
        <w:t>liv</w:t>
      </w:r>
      <w:r w:rsidR="00F36E1F">
        <w:rPr>
          <w:rFonts w:ascii="Times New Roman" w:hAnsi="Times New Roman" w:cs="Times New Roman"/>
          <w:sz w:val="24"/>
          <w:szCs w:val="24"/>
        </w:rPr>
        <w:t>ed</w:t>
      </w:r>
      <w:r w:rsidRPr="00C2719E">
        <w:rPr>
          <w:rFonts w:ascii="Times New Roman" w:hAnsi="Times New Roman" w:cs="Times New Roman"/>
          <w:sz w:val="24"/>
          <w:szCs w:val="24"/>
        </w:rPr>
        <w:t xml:space="preserve"> in the country for a long time (about 500,000 people)</w:t>
      </w:r>
      <w:r w:rsidR="00F36E1F">
        <w:rPr>
          <w:rFonts w:ascii="Times New Roman" w:hAnsi="Times New Roman" w:cs="Times New Roman"/>
          <w:sz w:val="24"/>
          <w:szCs w:val="24"/>
        </w:rPr>
        <w:t xml:space="preserve">;undocumented </w:t>
      </w:r>
      <w:r w:rsidR="004767B8">
        <w:rPr>
          <w:rFonts w:ascii="Times New Roman" w:hAnsi="Times New Roman" w:cs="Times New Roman"/>
          <w:sz w:val="24"/>
          <w:szCs w:val="24"/>
        </w:rPr>
        <w:t>m</w:t>
      </w:r>
      <w:r w:rsidRPr="00C2719E">
        <w:rPr>
          <w:rFonts w:ascii="Times New Roman" w:hAnsi="Times New Roman" w:cs="Times New Roman"/>
          <w:sz w:val="24"/>
          <w:szCs w:val="24"/>
        </w:rPr>
        <w:t xml:space="preserve">igrant </w:t>
      </w:r>
      <w:r w:rsidR="004767B8">
        <w:rPr>
          <w:rFonts w:ascii="Times New Roman" w:hAnsi="Times New Roman" w:cs="Times New Roman"/>
          <w:sz w:val="24"/>
          <w:szCs w:val="24"/>
        </w:rPr>
        <w:t>w</w:t>
      </w:r>
      <w:r w:rsidRPr="00C2719E">
        <w:rPr>
          <w:rFonts w:ascii="Times New Roman" w:hAnsi="Times New Roman" w:cs="Times New Roman"/>
          <w:sz w:val="24"/>
          <w:szCs w:val="24"/>
        </w:rPr>
        <w:t>orkers from Myanmar, Laos and Cambodia (estimated at more than 1.2 million people)</w:t>
      </w:r>
      <w:r w:rsidR="00F36E1F">
        <w:rPr>
          <w:rFonts w:ascii="Times New Roman" w:hAnsi="Times New Roman" w:cs="Times New Roman"/>
          <w:sz w:val="24"/>
          <w:szCs w:val="24"/>
        </w:rPr>
        <w:t>; displaced persons</w:t>
      </w:r>
      <w:r w:rsidRPr="00C2719E">
        <w:rPr>
          <w:rFonts w:ascii="Times New Roman" w:hAnsi="Times New Roman" w:cs="Times New Roman"/>
          <w:sz w:val="24"/>
          <w:szCs w:val="24"/>
        </w:rPr>
        <w:t xml:space="preserve"> flee</w:t>
      </w:r>
      <w:r w:rsidR="00F36E1F">
        <w:rPr>
          <w:rFonts w:ascii="Times New Roman" w:hAnsi="Times New Roman" w:cs="Times New Roman"/>
          <w:sz w:val="24"/>
          <w:szCs w:val="24"/>
        </w:rPr>
        <w:t>ing</w:t>
      </w:r>
      <w:r w:rsidRPr="00C2719E">
        <w:rPr>
          <w:rFonts w:ascii="Times New Roman" w:hAnsi="Times New Roman" w:cs="Times New Roman"/>
          <w:sz w:val="24"/>
          <w:szCs w:val="24"/>
        </w:rPr>
        <w:t xml:space="preserve"> fighting from Myanmar </w:t>
      </w:r>
      <w:r w:rsidR="00306B78">
        <w:rPr>
          <w:rFonts w:ascii="Times New Roman" w:hAnsi="Times New Roman" w:cs="Times New Roman"/>
          <w:sz w:val="24"/>
          <w:szCs w:val="24"/>
        </w:rPr>
        <w:t xml:space="preserve">who </w:t>
      </w:r>
      <w:r w:rsidRPr="00C2719E">
        <w:rPr>
          <w:rFonts w:ascii="Times New Roman" w:hAnsi="Times New Roman" w:cs="Times New Roman"/>
          <w:sz w:val="24"/>
          <w:szCs w:val="24"/>
        </w:rPr>
        <w:t>live in temporary shelters along the Thai</w:t>
      </w:r>
      <w:r w:rsidR="00306B78">
        <w:rPr>
          <w:rFonts w:ascii="Times New Roman" w:hAnsi="Times New Roman" w:cs="Times New Roman"/>
          <w:sz w:val="24"/>
          <w:szCs w:val="24"/>
        </w:rPr>
        <w:t>-</w:t>
      </w:r>
      <w:r w:rsidR="004767B8">
        <w:rPr>
          <w:rFonts w:ascii="Times New Roman" w:hAnsi="Times New Roman" w:cs="Times New Roman"/>
          <w:sz w:val="24"/>
          <w:szCs w:val="24"/>
        </w:rPr>
        <w:t xml:space="preserve">Myanmar </w:t>
      </w:r>
      <w:r w:rsidR="00306B78" w:rsidRPr="00C2719E">
        <w:rPr>
          <w:rFonts w:ascii="Times New Roman" w:hAnsi="Times New Roman" w:cs="Times New Roman"/>
          <w:sz w:val="24"/>
          <w:szCs w:val="24"/>
        </w:rPr>
        <w:t>border</w:t>
      </w:r>
      <w:r w:rsidR="004767B8">
        <w:rPr>
          <w:rFonts w:ascii="Times New Roman" w:hAnsi="Times New Roman" w:cs="Times New Roman"/>
          <w:sz w:val="24"/>
          <w:szCs w:val="24"/>
        </w:rPr>
        <w:t>(about 110,000 people)</w:t>
      </w:r>
      <w:r w:rsidR="00306B78">
        <w:rPr>
          <w:rStyle w:val="a9"/>
          <w:rFonts w:ascii="Times New Roman" w:hAnsi="Times New Roman" w:cs="Times New Roman"/>
          <w:sz w:val="24"/>
          <w:szCs w:val="24"/>
        </w:rPr>
        <w:footnoteReference w:id="4"/>
      </w:r>
      <w:r w:rsidR="00F36E1F">
        <w:rPr>
          <w:rFonts w:ascii="Times New Roman" w:hAnsi="Times New Roman" w:cs="Times New Roman"/>
          <w:sz w:val="24"/>
          <w:szCs w:val="24"/>
        </w:rPr>
        <w:t>;</w:t>
      </w:r>
      <w:r w:rsidR="00306B78">
        <w:rPr>
          <w:rFonts w:ascii="Times New Roman" w:hAnsi="Times New Roman" w:cs="Times New Roman"/>
          <w:sz w:val="24"/>
          <w:szCs w:val="24"/>
        </w:rPr>
        <w:t xml:space="preserve">and </w:t>
      </w:r>
      <w:r w:rsidR="00F36E1F">
        <w:rPr>
          <w:rFonts w:ascii="Times New Roman" w:hAnsi="Times New Roman" w:cs="Times New Roman"/>
          <w:sz w:val="24"/>
          <w:szCs w:val="24"/>
        </w:rPr>
        <w:t>s</w:t>
      </w:r>
      <w:r w:rsidRPr="00C2719E">
        <w:rPr>
          <w:rFonts w:ascii="Times New Roman" w:hAnsi="Times New Roman" w:cs="Times New Roman"/>
          <w:sz w:val="24"/>
          <w:szCs w:val="24"/>
        </w:rPr>
        <w:t xml:space="preserve">tateless </w:t>
      </w:r>
      <w:r w:rsidR="00F36E1F">
        <w:rPr>
          <w:rFonts w:ascii="Times New Roman" w:hAnsi="Times New Roman" w:cs="Times New Roman"/>
          <w:sz w:val="24"/>
          <w:szCs w:val="24"/>
        </w:rPr>
        <w:t>p</w:t>
      </w:r>
      <w:r w:rsidRPr="00C2719E">
        <w:rPr>
          <w:rFonts w:ascii="Times New Roman" w:hAnsi="Times New Roman" w:cs="Times New Roman"/>
          <w:sz w:val="24"/>
          <w:szCs w:val="24"/>
        </w:rPr>
        <w:t xml:space="preserve">ersons and Thai-descended </w:t>
      </w:r>
      <w:r w:rsidR="00F36E1F">
        <w:rPr>
          <w:rFonts w:ascii="Times New Roman" w:hAnsi="Times New Roman" w:cs="Times New Roman"/>
          <w:sz w:val="24"/>
          <w:szCs w:val="24"/>
        </w:rPr>
        <w:t>d</w:t>
      </w:r>
      <w:r w:rsidRPr="00C2719E">
        <w:rPr>
          <w:rFonts w:ascii="Times New Roman" w:hAnsi="Times New Roman" w:cs="Times New Roman"/>
          <w:sz w:val="24"/>
          <w:szCs w:val="24"/>
        </w:rPr>
        <w:t xml:space="preserve">isplaced </w:t>
      </w:r>
      <w:r w:rsidR="00F36E1F">
        <w:rPr>
          <w:rFonts w:ascii="Times New Roman" w:hAnsi="Times New Roman" w:cs="Times New Roman"/>
          <w:sz w:val="24"/>
          <w:szCs w:val="24"/>
        </w:rPr>
        <w:t>p</w:t>
      </w:r>
      <w:r w:rsidRPr="00C2719E">
        <w:rPr>
          <w:rFonts w:ascii="Times New Roman" w:hAnsi="Times New Roman" w:cs="Times New Roman"/>
          <w:sz w:val="24"/>
          <w:szCs w:val="24"/>
        </w:rPr>
        <w:t>ersons.</w:t>
      </w:r>
    </w:p>
    <w:p w:rsidR="00C77CFC" w:rsidRPr="00C77CFC" w:rsidRDefault="00C77CFC" w:rsidP="00C77CFC">
      <w:pPr>
        <w:spacing w:after="0" w:line="240" w:lineRule="auto"/>
        <w:rPr>
          <w:rFonts w:ascii="Times New Roman" w:hAnsi="Times New Roman" w:cs="Times New Roman"/>
          <w:color w:val="0070C0"/>
          <w:sz w:val="24"/>
          <w:szCs w:val="24"/>
        </w:rPr>
      </w:pPr>
    </w:p>
    <w:p w:rsidR="00C77CFC" w:rsidRPr="00C77CFC" w:rsidRDefault="00C77CFC" w:rsidP="00C77CFC">
      <w:pPr>
        <w:spacing w:line="240" w:lineRule="auto"/>
        <w:rPr>
          <w:rFonts w:ascii="Times New Roman" w:hAnsi="Times New Roman" w:cs="Times New Roman"/>
          <w:b/>
          <w:bCs/>
          <w:sz w:val="24"/>
          <w:szCs w:val="24"/>
        </w:rPr>
      </w:pPr>
      <w:r w:rsidRPr="00C77CFC">
        <w:rPr>
          <w:rFonts w:ascii="Times New Roman" w:hAnsi="Times New Roman" w:cs="Times New Roman"/>
          <w:b/>
          <w:bCs/>
          <w:sz w:val="24"/>
          <w:szCs w:val="24"/>
        </w:rPr>
        <w:t>General Measures of Implementation of the Convention</w:t>
      </w:r>
    </w:p>
    <w:p w:rsidR="00C77CFC" w:rsidRPr="00306B78" w:rsidRDefault="00C77CFC" w:rsidP="00C77CFC">
      <w:pPr>
        <w:spacing w:line="240" w:lineRule="auto"/>
        <w:rPr>
          <w:rFonts w:ascii="Times New Roman" w:hAnsi="Times New Roman" w:cs="Times New Roman"/>
          <w:sz w:val="24"/>
          <w:szCs w:val="24"/>
        </w:rPr>
      </w:pPr>
      <w:r w:rsidRPr="00306B78">
        <w:rPr>
          <w:rFonts w:ascii="Times New Roman" w:hAnsi="Times New Roman" w:cs="Times New Roman"/>
          <w:sz w:val="24"/>
          <w:szCs w:val="24"/>
        </w:rPr>
        <w:t xml:space="preserve">3. Section 30 of the Constitution of the Kingdom of Thailand B.E. 2550 (2007) guarantees the equality of persons and prohibits unfair discrimination against persons </w:t>
      </w:r>
      <w:r w:rsidR="00306B78">
        <w:rPr>
          <w:rFonts w:ascii="Times New Roman" w:hAnsi="Times New Roman" w:cs="Times New Roman"/>
          <w:sz w:val="24"/>
          <w:szCs w:val="24"/>
        </w:rPr>
        <w:t>on various grounds i</w:t>
      </w:r>
      <w:r w:rsidRPr="00306B78">
        <w:rPr>
          <w:rFonts w:ascii="Times New Roman" w:hAnsi="Times New Roman" w:cs="Times New Roman"/>
          <w:sz w:val="24"/>
          <w:szCs w:val="24"/>
        </w:rPr>
        <w:t>ncluding differences in origin</w:t>
      </w:r>
      <w:r w:rsidR="00A5428E">
        <w:rPr>
          <w:rFonts w:ascii="Times New Roman" w:hAnsi="Times New Roman" w:cs="Times New Roman"/>
          <w:sz w:val="24"/>
          <w:szCs w:val="24"/>
        </w:rPr>
        <w:t>, race</w:t>
      </w:r>
      <w:r w:rsidRPr="00306B78">
        <w:rPr>
          <w:rFonts w:ascii="Times New Roman" w:hAnsi="Times New Roman" w:cs="Times New Roman"/>
          <w:sz w:val="24"/>
          <w:szCs w:val="24"/>
        </w:rPr>
        <w:t xml:space="preserve"> and language. However, Thailand has no laws that </w:t>
      </w:r>
      <w:r w:rsidR="00EF54CB">
        <w:rPr>
          <w:rFonts w:ascii="Times New Roman" w:hAnsi="Times New Roman" w:cs="Times New Roman"/>
          <w:sz w:val="24"/>
          <w:szCs w:val="24"/>
        </w:rPr>
        <w:t xml:space="preserve">specifically </w:t>
      </w:r>
      <w:r w:rsidRPr="00306B78">
        <w:rPr>
          <w:rFonts w:ascii="Times New Roman" w:hAnsi="Times New Roman" w:cs="Times New Roman"/>
          <w:sz w:val="24"/>
          <w:szCs w:val="24"/>
        </w:rPr>
        <w:t xml:space="preserve">prohibit racial discrimination. Existing laws such as the Criminal Code </w:t>
      </w:r>
      <w:r w:rsidR="00A5428E" w:rsidRPr="00306B78">
        <w:rPr>
          <w:rFonts w:ascii="Times New Roman" w:hAnsi="Times New Roman" w:cs="Times New Roman"/>
          <w:sz w:val="24"/>
          <w:szCs w:val="24"/>
        </w:rPr>
        <w:t xml:space="preserve">may be </w:t>
      </w:r>
      <w:r w:rsidR="00A5428E" w:rsidRPr="00306B78">
        <w:rPr>
          <w:rFonts w:ascii="Times New Roman" w:hAnsi="Times New Roman" w:cs="Times New Roman"/>
          <w:sz w:val="24"/>
          <w:szCs w:val="24"/>
        </w:rPr>
        <w:lastRenderedPageBreak/>
        <w:t xml:space="preserve">applicable </w:t>
      </w:r>
      <w:r w:rsidRPr="00306B78">
        <w:rPr>
          <w:rFonts w:ascii="Times New Roman" w:hAnsi="Times New Roman" w:cs="Times New Roman"/>
          <w:sz w:val="24"/>
          <w:szCs w:val="24"/>
        </w:rPr>
        <w:t>but the</w:t>
      </w:r>
      <w:r w:rsidR="00A5428E">
        <w:rPr>
          <w:rFonts w:ascii="Times New Roman" w:hAnsi="Times New Roman" w:cs="Times New Roman"/>
          <w:sz w:val="24"/>
          <w:szCs w:val="24"/>
        </w:rPr>
        <w:t>ir scopes</w:t>
      </w:r>
      <w:r w:rsidRPr="00306B78">
        <w:rPr>
          <w:rFonts w:ascii="Times New Roman" w:hAnsi="Times New Roman" w:cs="Times New Roman"/>
          <w:sz w:val="24"/>
          <w:szCs w:val="24"/>
        </w:rPr>
        <w:t xml:space="preserve"> are limited </w:t>
      </w:r>
      <w:r w:rsidR="00A5428E">
        <w:rPr>
          <w:rFonts w:ascii="Times New Roman" w:hAnsi="Times New Roman" w:cs="Times New Roman"/>
          <w:sz w:val="24"/>
          <w:szCs w:val="24"/>
        </w:rPr>
        <w:t xml:space="preserve">only </w:t>
      </w:r>
      <w:r w:rsidRPr="00306B78">
        <w:rPr>
          <w:rFonts w:ascii="Times New Roman" w:hAnsi="Times New Roman" w:cs="Times New Roman"/>
          <w:sz w:val="24"/>
          <w:szCs w:val="24"/>
        </w:rPr>
        <w:t xml:space="preserve">to the </w:t>
      </w:r>
      <w:r w:rsidR="00A5428E">
        <w:rPr>
          <w:rFonts w:ascii="Times New Roman" w:hAnsi="Times New Roman" w:cs="Times New Roman"/>
          <w:sz w:val="24"/>
          <w:szCs w:val="24"/>
        </w:rPr>
        <w:t xml:space="preserve">performance of </w:t>
      </w:r>
      <w:r w:rsidRPr="00306B78">
        <w:rPr>
          <w:rFonts w:ascii="Times New Roman" w:hAnsi="Times New Roman" w:cs="Times New Roman"/>
          <w:sz w:val="24"/>
          <w:szCs w:val="24"/>
        </w:rPr>
        <w:t xml:space="preserve">duties </w:t>
      </w:r>
      <w:r w:rsidR="00A5428E">
        <w:rPr>
          <w:rFonts w:ascii="Times New Roman" w:hAnsi="Times New Roman" w:cs="Times New Roman"/>
          <w:sz w:val="24"/>
          <w:szCs w:val="24"/>
        </w:rPr>
        <w:t xml:space="preserve">by </w:t>
      </w:r>
      <w:r w:rsidRPr="00306B78">
        <w:rPr>
          <w:rFonts w:ascii="Times New Roman" w:hAnsi="Times New Roman" w:cs="Times New Roman"/>
          <w:sz w:val="24"/>
          <w:szCs w:val="24"/>
        </w:rPr>
        <w:t>public officials</w:t>
      </w:r>
      <w:r w:rsidR="00EF54CB">
        <w:rPr>
          <w:rFonts w:ascii="Times New Roman" w:hAnsi="Times New Roman" w:cs="Times New Roman"/>
          <w:sz w:val="24"/>
          <w:szCs w:val="24"/>
        </w:rPr>
        <w:t>.</w:t>
      </w:r>
      <w:r w:rsidR="00664F7B">
        <w:rPr>
          <w:rFonts w:ascii="Times New Roman" w:hAnsi="Times New Roman" w:cs="Times New Roman"/>
          <w:sz w:val="24"/>
          <w:szCs w:val="24"/>
        </w:rPr>
        <w:t xml:space="preserve">  </w:t>
      </w:r>
      <w:r w:rsidR="004E7538">
        <w:rPr>
          <w:rFonts w:ascii="Times New Roman" w:hAnsi="Times New Roman" w:cs="Times New Roman"/>
          <w:sz w:val="24"/>
          <w:szCs w:val="24"/>
        </w:rPr>
        <w:t xml:space="preserve">As </w:t>
      </w:r>
      <w:r w:rsidRPr="00306B78">
        <w:rPr>
          <w:rFonts w:ascii="Times New Roman" w:hAnsi="Times New Roman" w:cs="Times New Roman"/>
          <w:sz w:val="24"/>
          <w:szCs w:val="24"/>
        </w:rPr>
        <w:t xml:space="preserve">the state party to the Convention also </w:t>
      </w:r>
      <w:r w:rsidR="004E7538">
        <w:rPr>
          <w:rFonts w:ascii="Times New Roman" w:hAnsi="Times New Roman" w:cs="Times New Roman"/>
          <w:sz w:val="24"/>
          <w:szCs w:val="24"/>
        </w:rPr>
        <w:t xml:space="preserve">has </w:t>
      </w:r>
      <w:r w:rsidRPr="00306B78">
        <w:rPr>
          <w:rFonts w:ascii="Times New Roman" w:hAnsi="Times New Roman" w:cs="Times New Roman"/>
          <w:sz w:val="24"/>
          <w:szCs w:val="24"/>
        </w:rPr>
        <w:t>the obligation to prevent racial</w:t>
      </w:r>
      <w:r w:rsidR="00664F7B">
        <w:rPr>
          <w:rFonts w:ascii="Times New Roman" w:hAnsi="Times New Roman" w:cs="Times New Roman"/>
          <w:sz w:val="24"/>
          <w:szCs w:val="24"/>
        </w:rPr>
        <w:t xml:space="preserve"> </w:t>
      </w:r>
      <w:r w:rsidRPr="00306B78">
        <w:rPr>
          <w:rFonts w:ascii="Times New Roman" w:hAnsi="Times New Roman" w:cs="Times New Roman"/>
          <w:sz w:val="24"/>
          <w:szCs w:val="24"/>
        </w:rPr>
        <w:t xml:space="preserve">discrimination by </w:t>
      </w:r>
      <w:r w:rsidR="004E7538">
        <w:rPr>
          <w:rFonts w:ascii="Times New Roman" w:hAnsi="Times New Roman" w:cs="Times New Roman"/>
          <w:sz w:val="24"/>
          <w:szCs w:val="24"/>
        </w:rPr>
        <w:t xml:space="preserve">other </w:t>
      </w:r>
      <w:r w:rsidRPr="00306B78">
        <w:rPr>
          <w:rFonts w:ascii="Times New Roman" w:hAnsi="Times New Roman" w:cs="Times New Roman"/>
          <w:sz w:val="24"/>
          <w:szCs w:val="24"/>
        </w:rPr>
        <w:t xml:space="preserve">persons or </w:t>
      </w:r>
      <w:r w:rsidR="004E7538">
        <w:rPr>
          <w:rFonts w:ascii="Times New Roman" w:hAnsi="Times New Roman" w:cs="Times New Roman"/>
          <w:sz w:val="24"/>
          <w:szCs w:val="24"/>
        </w:rPr>
        <w:t xml:space="preserve">groups or </w:t>
      </w:r>
      <w:r w:rsidRPr="00306B78">
        <w:rPr>
          <w:rFonts w:ascii="Times New Roman" w:hAnsi="Times New Roman" w:cs="Times New Roman"/>
          <w:sz w:val="24"/>
          <w:szCs w:val="24"/>
        </w:rPr>
        <w:t>organizations</w:t>
      </w:r>
      <w:r w:rsidR="004E7538">
        <w:rPr>
          <w:rFonts w:ascii="Times New Roman" w:hAnsi="Times New Roman" w:cs="Times New Roman"/>
          <w:sz w:val="24"/>
          <w:szCs w:val="24"/>
        </w:rPr>
        <w:t xml:space="preserve">, </w:t>
      </w:r>
      <w:r w:rsidRPr="00306B78">
        <w:rPr>
          <w:rFonts w:ascii="Times New Roman" w:hAnsi="Times New Roman" w:cs="Times New Roman"/>
          <w:sz w:val="24"/>
          <w:szCs w:val="24"/>
        </w:rPr>
        <w:t>existing laws</w:t>
      </w:r>
      <w:r w:rsidR="004E7538">
        <w:rPr>
          <w:rFonts w:ascii="Times New Roman" w:hAnsi="Times New Roman" w:cs="Times New Roman"/>
          <w:sz w:val="24"/>
          <w:szCs w:val="24"/>
        </w:rPr>
        <w:t>, therefore,</w:t>
      </w:r>
      <w:r w:rsidRPr="00306B78">
        <w:rPr>
          <w:rFonts w:ascii="Times New Roman" w:hAnsi="Times New Roman" w:cs="Times New Roman"/>
          <w:sz w:val="24"/>
          <w:szCs w:val="24"/>
        </w:rPr>
        <w:t xml:space="preserve"> may not be sufficient to </w:t>
      </w:r>
      <w:r w:rsidR="00A5428E">
        <w:rPr>
          <w:rFonts w:ascii="Times New Roman" w:hAnsi="Times New Roman" w:cs="Times New Roman"/>
          <w:sz w:val="24"/>
          <w:szCs w:val="24"/>
        </w:rPr>
        <w:t xml:space="preserve">enable Thailand to </w:t>
      </w:r>
      <w:r w:rsidRPr="00306B78">
        <w:rPr>
          <w:rFonts w:ascii="Times New Roman" w:hAnsi="Times New Roman" w:cs="Times New Roman"/>
          <w:sz w:val="24"/>
          <w:szCs w:val="24"/>
        </w:rPr>
        <w:t xml:space="preserve">fulfill </w:t>
      </w:r>
      <w:r w:rsidR="00A5428E">
        <w:rPr>
          <w:rFonts w:ascii="Times New Roman" w:hAnsi="Times New Roman" w:cs="Times New Roman"/>
          <w:sz w:val="24"/>
          <w:szCs w:val="24"/>
        </w:rPr>
        <w:t xml:space="preserve">its </w:t>
      </w:r>
      <w:r w:rsidR="00EF54CB">
        <w:rPr>
          <w:rFonts w:ascii="Times New Roman" w:hAnsi="Times New Roman" w:cs="Times New Roman"/>
          <w:sz w:val="24"/>
          <w:szCs w:val="24"/>
        </w:rPr>
        <w:t xml:space="preserve">obligation </w:t>
      </w:r>
      <w:r w:rsidR="008552DA">
        <w:rPr>
          <w:rFonts w:ascii="Times New Roman" w:hAnsi="Times New Roman" w:cs="Times New Roman"/>
          <w:sz w:val="24"/>
          <w:szCs w:val="24"/>
        </w:rPr>
        <w:t>in all aspects</w:t>
      </w:r>
      <w:r w:rsidRPr="00306B78">
        <w:rPr>
          <w:rFonts w:ascii="Times New Roman" w:hAnsi="Times New Roman" w:cs="Times New Roman"/>
          <w:sz w:val="24"/>
          <w:szCs w:val="24"/>
        </w:rPr>
        <w:t>.</w:t>
      </w:r>
    </w:p>
    <w:p w:rsidR="00C77CFC" w:rsidRPr="00306B78" w:rsidRDefault="00C77CFC" w:rsidP="00C77CFC">
      <w:pPr>
        <w:spacing w:line="240" w:lineRule="auto"/>
        <w:rPr>
          <w:rFonts w:ascii="Times New Roman" w:hAnsi="Times New Roman" w:cs="Times New Roman"/>
          <w:sz w:val="24"/>
          <w:szCs w:val="24"/>
        </w:rPr>
      </w:pPr>
      <w:r w:rsidRPr="00306B78">
        <w:rPr>
          <w:rFonts w:ascii="Times New Roman" w:hAnsi="Times New Roman" w:cs="Times New Roman"/>
          <w:sz w:val="24"/>
          <w:szCs w:val="24"/>
        </w:rPr>
        <w:t xml:space="preserve">4. Thailand has made a reservation to Article 4 of the Convention. Relevant authorities provided information that </w:t>
      </w:r>
      <w:r w:rsidR="008552DA">
        <w:rPr>
          <w:rFonts w:ascii="Times New Roman" w:hAnsi="Times New Roman" w:cs="Times New Roman"/>
          <w:sz w:val="24"/>
          <w:szCs w:val="24"/>
        </w:rPr>
        <w:t xml:space="preserve">this was because </w:t>
      </w:r>
      <w:r w:rsidR="00167BD1">
        <w:rPr>
          <w:rFonts w:ascii="Times New Roman" w:hAnsi="Times New Roman" w:cs="Times New Roman"/>
          <w:sz w:val="24"/>
          <w:szCs w:val="24"/>
        </w:rPr>
        <w:t>a bill</w:t>
      </w:r>
      <w:r w:rsidRPr="00306B78">
        <w:rPr>
          <w:rFonts w:ascii="Times New Roman" w:hAnsi="Times New Roman" w:cs="Times New Roman"/>
          <w:sz w:val="24"/>
          <w:szCs w:val="24"/>
        </w:rPr>
        <w:t xml:space="preserve"> on </w:t>
      </w:r>
      <w:r w:rsidR="00167BD1">
        <w:rPr>
          <w:rFonts w:ascii="Times New Roman" w:hAnsi="Times New Roman" w:cs="Times New Roman"/>
          <w:sz w:val="24"/>
          <w:szCs w:val="24"/>
        </w:rPr>
        <w:t>u</w:t>
      </w:r>
      <w:r w:rsidRPr="00306B78">
        <w:rPr>
          <w:rFonts w:ascii="Times New Roman" w:hAnsi="Times New Roman" w:cs="Times New Roman"/>
          <w:sz w:val="24"/>
          <w:szCs w:val="24"/>
        </w:rPr>
        <w:t xml:space="preserve">nfair </w:t>
      </w:r>
      <w:r w:rsidR="00167BD1">
        <w:rPr>
          <w:rFonts w:ascii="Times New Roman" w:hAnsi="Times New Roman" w:cs="Times New Roman"/>
          <w:sz w:val="24"/>
          <w:szCs w:val="24"/>
        </w:rPr>
        <w:t>d</w:t>
      </w:r>
      <w:r w:rsidRPr="00306B78">
        <w:rPr>
          <w:rFonts w:ascii="Times New Roman" w:hAnsi="Times New Roman" w:cs="Times New Roman"/>
          <w:sz w:val="24"/>
          <w:szCs w:val="24"/>
        </w:rPr>
        <w:t xml:space="preserve">iscrimination </w:t>
      </w:r>
      <w:r w:rsidR="00167BD1">
        <w:rPr>
          <w:rFonts w:ascii="Times New Roman" w:hAnsi="Times New Roman" w:cs="Times New Roman"/>
          <w:sz w:val="24"/>
          <w:szCs w:val="24"/>
        </w:rPr>
        <w:t>a</w:t>
      </w:r>
      <w:r w:rsidRPr="00306B78">
        <w:rPr>
          <w:rFonts w:ascii="Times New Roman" w:hAnsi="Times New Roman" w:cs="Times New Roman"/>
          <w:sz w:val="24"/>
          <w:szCs w:val="24"/>
        </w:rPr>
        <w:t xml:space="preserve">gainst </w:t>
      </w:r>
      <w:r w:rsidR="00167BD1">
        <w:rPr>
          <w:rFonts w:ascii="Times New Roman" w:hAnsi="Times New Roman" w:cs="Times New Roman"/>
          <w:sz w:val="24"/>
          <w:szCs w:val="24"/>
        </w:rPr>
        <w:t>p</w:t>
      </w:r>
      <w:r w:rsidRPr="00306B78">
        <w:rPr>
          <w:rFonts w:ascii="Times New Roman" w:hAnsi="Times New Roman" w:cs="Times New Roman"/>
          <w:sz w:val="24"/>
          <w:szCs w:val="24"/>
        </w:rPr>
        <w:t xml:space="preserve">ersons </w:t>
      </w:r>
      <w:r w:rsidR="00167BD1">
        <w:rPr>
          <w:rFonts w:ascii="Times New Roman" w:hAnsi="Times New Roman" w:cs="Times New Roman"/>
          <w:sz w:val="24"/>
          <w:szCs w:val="24"/>
        </w:rPr>
        <w:t xml:space="preserve">containing </w:t>
      </w:r>
      <w:r w:rsidRPr="00306B78">
        <w:rPr>
          <w:rFonts w:ascii="Times New Roman" w:hAnsi="Times New Roman" w:cs="Times New Roman"/>
          <w:sz w:val="24"/>
          <w:szCs w:val="24"/>
        </w:rPr>
        <w:t>the principles stipulated in Article 4 of the Convention</w:t>
      </w:r>
      <w:r w:rsidR="00167BD1">
        <w:rPr>
          <w:rFonts w:ascii="Times New Roman" w:hAnsi="Times New Roman" w:cs="Times New Roman"/>
          <w:sz w:val="24"/>
          <w:szCs w:val="24"/>
        </w:rPr>
        <w:t>, which was then being considered</w:t>
      </w:r>
      <w:r w:rsidR="00664F7B">
        <w:rPr>
          <w:rFonts w:ascii="Times New Roman" w:hAnsi="Times New Roman" w:cs="Times New Roman"/>
          <w:sz w:val="24"/>
          <w:szCs w:val="24"/>
        </w:rPr>
        <w:t xml:space="preserve"> </w:t>
      </w:r>
      <w:r w:rsidR="00167BD1">
        <w:rPr>
          <w:rFonts w:ascii="Times New Roman" w:hAnsi="Times New Roman" w:cs="Times New Roman"/>
          <w:sz w:val="24"/>
          <w:szCs w:val="24"/>
        </w:rPr>
        <w:t>by the government, had not been passed by the time Thailand ratified the Convention.  And i</w:t>
      </w:r>
      <w:r w:rsidR="004B3CDD">
        <w:rPr>
          <w:rFonts w:ascii="Times New Roman" w:hAnsi="Times New Roman" w:cs="Times New Roman"/>
          <w:sz w:val="24"/>
          <w:szCs w:val="24"/>
        </w:rPr>
        <w:t xml:space="preserve">t turned out that </w:t>
      </w:r>
      <w:r w:rsidRPr="00306B78">
        <w:rPr>
          <w:rFonts w:ascii="Times New Roman" w:hAnsi="Times New Roman" w:cs="Times New Roman"/>
          <w:sz w:val="24"/>
          <w:szCs w:val="24"/>
        </w:rPr>
        <w:t xml:space="preserve">the </w:t>
      </w:r>
      <w:r w:rsidR="004B3CDD">
        <w:rPr>
          <w:rFonts w:ascii="Times New Roman" w:hAnsi="Times New Roman" w:cs="Times New Roman"/>
          <w:sz w:val="24"/>
          <w:szCs w:val="24"/>
        </w:rPr>
        <w:t>b</w:t>
      </w:r>
      <w:r w:rsidRPr="00306B78">
        <w:rPr>
          <w:rFonts w:ascii="Times New Roman" w:hAnsi="Times New Roman" w:cs="Times New Roman"/>
          <w:sz w:val="24"/>
          <w:szCs w:val="24"/>
        </w:rPr>
        <w:t xml:space="preserve">ill </w:t>
      </w:r>
      <w:r w:rsidR="00167BD1">
        <w:rPr>
          <w:rFonts w:ascii="Times New Roman" w:hAnsi="Times New Roman" w:cs="Times New Roman"/>
          <w:sz w:val="24"/>
          <w:szCs w:val="24"/>
        </w:rPr>
        <w:t>has never</w:t>
      </w:r>
      <w:r w:rsidR="00664F7B">
        <w:rPr>
          <w:rFonts w:ascii="Times New Roman" w:hAnsi="Times New Roman" w:cs="Times New Roman"/>
          <w:sz w:val="24"/>
          <w:szCs w:val="24"/>
        </w:rPr>
        <w:t xml:space="preserve"> </w:t>
      </w:r>
      <w:r w:rsidR="00167BD1">
        <w:rPr>
          <w:rFonts w:ascii="Times New Roman" w:hAnsi="Times New Roman" w:cs="Times New Roman"/>
          <w:sz w:val="24"/>
          <w:szCs w:val="24"/>
        </w:rPr>
        <w:t>been pass</w:t>
      </w:r>
      <w:r w:rsidRPr="00306B78">
        <w:rPr>
          <w:rFonts w:ascii="Times New Roman" w:hAnsi="Times New Roman" w:cs="Times New Roman"/>
          <w:sz w:val="24"/>
          <w:szCs w:val="24"/>
        </w:rPr>
        <w:t>ed</w:t>
      </w:r>
      <w:r w:rsidR="00167BD1">
        <w:rPr>
          <w:rFonts w:ascii="Times New Roman" w:hAnsi="Times New Roman" w:cs="Times New Roman"/>
          <w:sz w:val="24"/>
          <w:szCs w:val="24"/>
        </w:rPr>
        <w:t xml:space="preserve"> into law</w:t>
      </w:r>
      <w:r w:rsidRPr="00306B78">
        <w:rPr>
          <w:rFonts w:ascii="Times New Roman" w:hAnsi="Times New Roman" w:cs="Times New Roman"/>
          <w:sz w:val="24"/>
          <w:szCs w:val="24"/>
        </w:rPr>
        <w:t>.</w:t>
      </w:r>
    </w:p>
    <w:p w:rsidR="00C77CFC" w:rsidRPr="000624A8" w:rsidRDefault="00C77CFC" w:rsidP="00C77CFC">
      <w:pPr>
        <w:spacing w:line="240" w:lineRule="auto"/>
        <w:ind w:left="720"/>
        <w:rPr>
          <w:rFonts w:ascii="Times New Roman" w:hAnsi="Times New Roman" w:cs="Times New Roman"/>
          <w:sz w:val="24"/>
          <w:szCs w:val="24"/>
        </w:rPr>
      </w:pPr>
      <w:r w:rsidRPr="001A1142">
        <w:rPr>
          <w:rFonts w:ascii="Times New Roman" w:hAnsi="Times New Roman"/>
          <w:b/>
          <w:bCs/>
          <w:sz w:val="24"/>
          <w:szCs w:val="24"/>
          <w:u w:val="single"/>
        </w:rPr>
        <w:t>Recommendation</w:t>
      </w:r>
      <w:r w:rsidRPr="000647CF">
        <w:rPr>
          <w:rFonts w:ascii="Times New Roman" w:hAnsi="Times New Roman"/>
          <w:b/>
          <w:bCs/>
          <w:sz w:val="24"/>
          <w:szCs w:val="24"/>
        </w:rPr>
        <w:t>:</w:t>
      </w:r>
      <w:r w:rsidR="00664F7B">
        <w:rPr>
          <w:rFonts w:ascii="Times New Roman" w:hAnsi="Times New Roman" w:cs="Times New Roman"/>
          <w:sz w:val="24"/>
          <w:szCs w:val="24"/>
        </w:rPr>
        <w:t xml:space="preserve">  </w:t>
      </w:r>
      <w:r w:rsidRPr="000624A8">
        <w:rPr>
          <w:rFonts w:ascii="Times New Roman" w:hAnsi="Times New Roman" w:cs="Times New Roman"/>
          <w:sz w:val="24"/>
          <w:szCs w:val="24"/>
        </w:rPr>
        <w:t>Th</w:t>
      </w:r>
      <w:r w:rsidR="008552DA">
        <w:rPr>
          <w:rFonts w:ascii="Times New Roman" w:hAnsi="Times New Roman" w:cs="Times New Roman"/>
          <w:sz w:val="24"/>
          <w:szCs w:val="24"/>
        </w:rPr>
        <w:t>ailand</w:t>
      </w:r>
      <w:r w:rsidRPr="000624A8">
        <w:rPr>
          <w:rFonts w:ascii="Times New Roman" w:hAnsi="Times New Roman" w:cs="Times New Roman"/>
          <w:sz w:val="24"/>
          <w:szCs w:val="24"/>
        </w:rPr>
        <w:t xml:space="preserve"> should accelerate the enactment of a law on unfair discriminatory practices which should prohibit acts of racial discrimination by any person or organization other than public institutions as stipulated in Article 2 and ban propaganda or incitement of racial hatred and discrimination in accordance with Article 4 of the Convention.  The Thai government should also develop a plan to review existing laws and make them comply with the Convention provisions to ensure their effective implementation.  Concerned authorities, such as the National Broadcasting and Telecommunications Commission, and civil society organizations should be involved in the review process.  The enactment and revision of relevant laws will enable Thailand to withdraw its reservation under Article 4, thus fulfilling its voluntary pledges made under the Universal Periodic Review (UPR) process in March 2012.  </w:t>
      </w:r>
    </w:p>
    <w:p w:rsidR="00D13A3F" w:rsidRDefault="00C77CFC" w:rsidP="00C77CFC">
      <w:pPr>
        <w:spacing w:line="240" w:lineRule="auto"/>
        <w:rPr>
          <w:rFonts w:ascii="Times New Roman" w:hAnsi="Times New Roman" w:cs="Times New Roman"/>
          <w:sz w:val="24"/>
          <w:szCs w:val="24"/>
        </w:rPr>
      </w:pPr>
      <w:r w:rsidRPr="00167BD1">
        <w:rPr>
          <w:rFonts w:ascii="Times New Roman" w:hAnsi="Times New Roman" w:cs="Times New Roman"/>
          <w:sz w:val="24"/>
          <w:szCs w:val="24"/>
        </w:rPr>
        <w:t xml:space="preserve">5. The </w:t>
      </w:r>
      <w:r w:rsidR="00167BD1">
        <w:rPr>
          <w:rFonts w:ascii="Times New Roman" w:hAnsi="Times New Roman" w:cs="Times New Roman"/>
          <w:sz w:val="24"/>
          <w:szCs w:val="24"/>
        </w:rPr>
        <w:t xml:space="preserve">Thai </w:t>
      </w:r>
      <w:r w:rsidRPr="00167BD1">
        <w:rPr>
          <w:rFonts w:ascii="Times New Roman" w:hAnsi="Times New Roman" w:cs="Times New Roman"/>
          <w:sz w:val="24"/>
          <w:szCs w:val="24"/>
        </w:rPr>
        <w:t xml:space="preserve">Government </w:t>
      </w:r>
      <w:r w:rsidR="00BC3FE1">
        <w:rPr>
          <w:rFonts w:ascii="Times New Roman" w:hAnsi="Times New Roman" w:cs="Times New Roman"/>
          <w:sz w:val="24"/>
          <w:szCs w:val="24"/>
        </w:rPr>
        <w:t>adopted</w:t>
      </w:r>
      <w:r w:rsidRPr="00167BD1">
        <w:rPr>
          <w:rFonts w:ascii="Times New Roman" w:hAnsi="Times New Roman" w:cs="Times New Roman"/>
          <w:sz w:val="24"/>
          <w:szCs w:val="24"/>
        </w:rPr>
        <w:t xml:space="preserve"> the Second </w:t>
      </w:r>
      <w:r w:rsidR="00BC3FE1">
        <w:rPr>
          <w:rFonts w:ascii="Times New Roman" w:hAnsi="Times New Roman" w:cs="Times New Roman"/>
          <w:sz w:val="24"/>
          <w:szCs w:val="24"/>
        </w:rPr>
        <w:t xml:space="preserve">Five-Year </w:t>
      </w:r>
      <w:r w:rsidRPr="00167BD1">
        <w:rPr>
          <w:rFonts w:ascii="Times New Roman" w:hAnsi="Times New Roman" w:cs="Times New Roman"/>
          <w:sz w:val="24"/>
          <w:szCs w:val="24"/>
        </w:rPr>
        <w:t xml:space="preserve">National Human Rights Plan covering the period from 2009 to 2013 as a framework for government agencies </w:t>
      </w:r>
      <w:r w:rsidR="00BC3FE1">
        <w:rPr>
          <w:rFonts w:ascii="Times New Roman" w:hAnsi="Times New Roman" w:cs="Times New Roman"/>
          <w:sz w:val="24"/>
          <w:szCs w:val="24"/>
        </w:rPr>
        <w:t xml:space="preserve">to </w:t>
      </w:r>
      <w:r w:rsidR="007A19C2">
        <w:rPr>
          <w:rFonts w:ascii="Times New Roman" w:hAnsi="Times New Roman" w:cs="Times New Roman"/>
          <w:sz w:val="24"/>
          <w:szCs w:val="24"/>
        </w:rPr>
        <w:t xml:space="preserve">promote and protect </w:t>
      </w:r>
      <w:r w:rsidRPr="00167BD1">
        <w:rPr>
          <w:rFonts w:ascii="Times New Roman" w:hAnsi="Times New Roman" w:cs="Times New Roman"/>
          <w:sz w:val="24"/>
          <w:szCs w:val="24"/>
        </w:rPr>
        <w:t>human rights. It has 4 strategic goals which are: (1) prevent</w:t>
      </w:r>
      <w:r w:rsidR="007A19C2">
        <w:rPr>
          <w:rFonts w:ascii="Times New Roman" w:hAnsi="Times New Roman" w:cs="Times New Roman"/>
          <w:sz w:val="24"/>
          <w:szCs w:val="24"/>
        </w:rPr>
        <w:t>ion of</w:t>
      </w:r>
      <w:r w:rsidRPr="00167BD1">
        <w:rPr>
          <w:rFonts w:ascii="Times New Roman" w:hAnsi="Times New Roman" w:cs="Times New Roman"/>
          <w:sz w:val="24"/>
          <w:szCs w:val="24"/>
        </w:rPr>
        <w:t xml:space="preserve"> human rights violation; (2) effective protection of human rights; (3) development of laws and legal mechanisms and (4) </w:t>
      </w:r>
      <w:r w:rsidR="00737FC6">
        <w:rPr>
          <w:rFonts w:ascii="Times New Roman" w:hAnsi="Times New Roman" w:cs="Times New Roman"/>
          <w:sz w:val="24"/>
          <w:szCs w:val="24"/>
        </w:rPr>
        <w:t>capacity building</w:t>
      </w:r>
      <w:r w:rsidRPr="00167BD1">
        <w:rPr>
          <w:rFonts w:ascii="Times New Roman" w:hAnsi="Times New Roman" w:cs="Times New Roman"/>
          <w:sz w:val="24"/>
          <w:szCs w:val="24"/>
        </w:rPr>
        <w:t xml:space="preserve"> of network</w:t>
      </w:r>
      <w:r w:rsidR="00664F7B">
        <w:rPr>
          <w:rFonts w:ascii="Times New Roman" w:hAnsi="Times New Roman" w:cs="Times New Roman"/>
          <w:sz w:val="24"/>
          <w:szCs w:val="24"/>
        </w:rPr>
        <w:t xml:space="preserve"> </w:t>
      </w:r>
      <w:r w:rsidRPr="00167BD1">
        <w:rPr>
          <w:rFonts w:ascii="Times New Roman" w:hAnsi="Times New Roman" w:cs="Times New Roman"/>
          <w:sz w:val="24"/>
          <w:szCs w:val="24"/>
        </w:rPr>
        <w:t xml:space="preserve">organizations. The Plan identifies ethnic and racial population such as stateless persons, migrant workers and refugees, as target groups </w:t>
      </w:r>
      <w:r w:rsidR="00737FC6">
        <w:rPr>
          <w:rFonts w:ascii="Times New Roman" w:hAnsi="Times New Roman" w:cs="Times New Roman"/>
          <w:sz w:val="24"/>
          <w:szCs w:val="24"/>
        </w:rPr>
        <w:t>for</w:t>
      </w:r>
      <w:r w:rsidR="00664F7B">
        <w:rPr>
          <w:rFonts w:ascii="Times New Roman" w:hAnsi="Times New Roman" w:cs="Times New Roman"/>
          <w:sz w:val="24"/>
          <w:szCs w:val="24"/>
        </w:rPr>
        <w:t xml:space="preserve"> </w:t>
      </w:r>
      <w:r w:rsidR="006C0DBB">
        <w:rPr>
          <w:rFonts w:ascii="Times New Roman" w:hAnsi="Times New Roman" w:cs="Times New Roman"/>
          <w:sz w:val="24"/>
          <w:szCs w:val="24"/>
        </w:rPr>
        <w:t xml:space="preserve">the </w:t>
      </w:r>
      <w:r w:rsidRPr="00167BD1">
        <w:rPr>
          <w:rFonts w:ascii="Times New Roman" w:hAnsi="Times New Roman" w:cs="Times New Roman"/>
          <w:sz w:val="24"/>
          <w:szCs w:val="24"/>
        </w:rPr>
        <w:t>promoti</w:t>
      </w:r>
      <w:r w:rsidR="00737FC6">
        <w:rPr>
          <w:rFonts w:ascii="Times New Roman" w:hAnsi="Times New Roman" w:cs="Times New Roman"/>
          <w:sz w:val="24"/>
          <w:szCs w:val="24"/>
        </w:rPr>
        <w:t>on</w:t>
      </w:r>
      <w:r w:rsidRPr="00167BD1">
        <w:rPr>
          <w:rFonts w:ascii="Times New Roman" w:hAnsi="Times New Roman" w:cs="Times New Roman"/>
          <w:sz w:val="24"/>
          <w:szCs w:val="24"/>
        </w:rPr>
        <w:t xml:space="preserve"> and protecti</w:t>
      </w:r>
      <w:r w:rsidR="00737FC6">
        <w:rPr>
          <w:rFonts w:ascii="Times New Roman" w:hAnsi="Times New Roman" w:cs="Times New Roman"/>
          <w:sz w:val="24"/>
          <w:szCs w:val="24"/>
        </w:rPr>
        <w:t>on</w:t>
      </w:r>
      <w:r w:rsidRPr="00167BD1">
        <w:rPr>
          <w:rFonts w:ascii="Times New Roman" w:hAnsi="Times New Roman" w:cs="Times New Roman"/>
          <w:sz w:val="24"/>
          <w:szCs w:val="24"/>
        </w:rPr>
        <w:t xml:space="preserve"> of </w:t>
      </w:r>
      <w:r w:rsidR="00737FC6">
        <w:rPr>
          <w:rFonts w:ascii="Times New Roman" w:hAnsi="Times New Roman" w:cs="Times New Roman"/>
          <w:sz w:val="24"/>
          <w:szCs w:val="24"/>
        </w:rPr>
        <w:t xml:space="preserve">human </w:t>
      </w:r>
      <w:r w:rsidRPr="00167BD1">
        <w:rPr>
          <w:rFonts w:ascii="Times New Roman" w:hAnsi="Times New Roman" w:cs="Times New Roman"/>
          <w:sz w:val="24"/>
          <w:szCs w:val="24"/>
        </w:rPr>
        <w:t xml:space="preserve">rights in many areas such as education, </w:t>
      </w:r>
      <w:r w:rsidR="00737FC6">
        <w:rPr>
          <w:rFonts w:ascii="Times New Roman" w:hAnsi="Times New Roman" w:cs="Times New Roman"/>
          <w:sz w:val="24"/>
          <w:szCs w:val="24"/>
        </w:rPr>
        <w:t>employment</w:t>
      </w:r>
      <w:r w:rsidRPr="00167BD1">
        <w:rPr>
          <w:rFonts w:ascii="Times New Roman" w:hAnsi="Times New Roman" w:cs="Times New Roman"/>
          <w:sz w:val="24"/>
          <w:szCs w:val="24"/>
        </w:rPr>
        <w:t xml:space="preserve">, public health, housing and justice system. </w:t>
      </w:r>
      <w:r w:rsidR="00FA3DAD">
        <w:rPr>
          <w:rFonts w:ascii="Times New Roman" w:hAnsi="Times New Roman" w:cs="Times New Roman"/>
          <w:sz w:val="24"/>
          <w:szCs w:val="24"/>
        </w:rPr>
        <w:t xml:space="preserve">The Plan does mention that </w:t>
      </w:r>
      <w:r w:rsidR="00D13A3F">
        <w:rPr>
          <w:rFonts w:ascii="Times New Roman" w:hAnsi="Times New Roman" w:cs="Times New Roman"/>
          <w:sz w:val="24"/>
          <w:szCs w:val="24"/>
        </w:rPr>
        <w:t>relevant</w:t>
      </w:r>
      <w:r w:rsidRPr="00167BD1">
        <w:rPr>
          <w:rFonts w:ascii="Times New Roman" w:hAnsi="Times New Roman" w:cs="Times New Roman"/>
          <w:sz w:val="24"/>
          <w:szCs w:val="24"/>
        </w:rPr>
        <w:t xml:space="preserve"> law</w:t>
      </w:r>
      <w:r w:rsidR="00D13A3F">
        <w:rPr>
          <w:rFonts w:ascii="Times New Roman" w:hAnsi="Times New Roman" w:cs="Times New Roman"/>
          <w:sz w:val="24"/>
          <w:szCs w:val="24"/>
        </w:rPr>
        <w:t>s</w:t>
      </w:r>
      <w:r w:rsidR="00664F7B">
        <w:rPr>
          <w:rFonts w:ascii="Times New Roman" w:hAnsi="Times New Roman" w:cs="Times New Roman"/>
          <w:sz w:val="24"/>
          <w:szCs w:val="24"/>
        </w:rPr>
        <w:t xml:space="preserve"> </w:t>
      </w:r>
      <w:r w:rsidR="00D13A3F">
        <w:rPr>
          <w:rFonts w:ascii="Times New Roman" w:hAnsi="Times New Roman" w:cs="Times New Roman"/>
          <w:sz w:val="24"/>
          <w:szCs w:val="24"/>
        </w:rPr>
        <w:t>to prohibit rac</w:t>
      </w:r>
      <w:r w:rsidRPr="00167BD1">
        <w:rPr>
          <w:rFonts w:ascii="Times New Roman" w:hAnsi="Times New Roman" w:cs="Times New Roman"/>
          <w:sz w:val="24"/>
          <w:szCs w:val="24"/>
        </w:rPr>
        <w:t xml:space="preserve">ial discrimination </w:t>
      </w:r>
      <w:r w:rsidR="00FA3DAD">
        <w:rPr>
          <w:rFonts w:ascii="Times New Roman" w:hAnsi="Times New Roman" w:cs="Times New Roman"/>
          <w:sz w:val="24"/>
          <w:szCs w:val="24"/>
        </w:rPr>
        <w:t xml:space="preserve">should be amended </w:t>
      </w:r>
      <w:r w:rsidRPr="00167BD1">
        <w:rPr>
          <w:rFonts w:ascii="Times New Roman" w:hAnsi="Times New Roman" w:cs="Times New Roman"/>
          <w:sz w:val="24"/>
          <w:szCs w:val="24"/>
        </w:rPr>
        <w:t>to compl</w:t>
      </w:r>
      <w:r w:rsidR="00D13A3F">
        <w:rPr>
          <w:rFonts w:ascii="Times New Roman" w:hAnsi="Times New Roman" w:cs="Times New Roman"/>
          <w:sz w:val="24"/>
          <w:szCs w:val="24"/>
        </w:rPr>
        <w:t>y</w:t>
      </w:r>
      <w:r w:rsidRPr="00167BD1">
        <w:rPr>
          <w:rFonts w:ascii="Times New Roman" w:hAnsi="Times New Roman" w:cs="Times New Roman"/>
          <w:sz w:val="24"/>
          <w:szCs w:val="24"/>
        </w:rPr>
        <w:t xml:space="preserve"> with the Convention</w:t>
      </w:r>
      <w:r w:rsidR="00D13A3F">
        <w:rPr>
          <w:rFonts w:ascii="Times New Roman" w:hAnsi="Times New Roman" w:cs="Times New Roman"/>
          <w:sz w:val="24"/>
          <w:szCs w:val="24"/>
        </w:rPr>
        <w:t xml:space="preserve"> provisions</w:t>
      </w:r>
      <w:r w:rsidR="003F6BCE">
        <w:rPr>
          <w:rStyle w:val="a9"/>
          <w:rFonts w:ascii="Times New Roman" w:hAnsi="Times New Roman" w:cs="Times New Roman"/>
          <w:sz w:val="24"/>
          <w:szCs w:val="24"/>
        </w:rPr>
        <w:footnoteReference w:id="5"/>
      </w:r>
      <w:r w:rsidRPr="00167BD1">
        <w:rPr>
          <w:rFonts w:ascii="Times New Roman" w:hAnsi="Times New Roman" w:cs="Times New Roman"/>
          <w:sz w:val="24"/>
          <w:szCs w:val="24"/>
        </w:rPr>
        <w:t xml:space="preserve">.  </w:t>
      </w:r>
      <w:r w:rsidR="00D13A3F">
        <w:rPr>
          <w:rFonts w:ascii="Times New Roman" w:hAnsi="Times New Roman" w:cs="Times New Roman"/>
          <w:sz w:val="24"/>
          <w:szCs w:val="24"/>
        </w:rPr>
        <w:t xml:space="preserve">However, the Plan </w:t>
      </w:r>
      <w:r w:rsidR="00FA3DAD">
        <w:rPr>
          <w:rFonts w:ascii="Times New Roman" w:hAnsi="Times New Roman" w:cs="Times New Roman"/>
          <w:sz w:val="24"/>
          <w:szCs w:val="24"/>
        </w:rPr>
        <w:t xml:space="preserve">in general </w:t>
      </w:r>
      <w:r w:rsidR="00D13A3F">
        <w:rPr>
          <w:rFonts w:ascii="Times New Roman" w:hAnsi="Times New Roman" w:cs="Times New Roman"/>
          <w:sz w:val="24"/>
          <w:szCs w:val="24"/>
        </w:rPr>
        <w:t>does not</w:t>
      </w:r>
      <w:r w:rsidR="003C37B2">
        <w:rPr>
          <w:rFonts w:ascii="Times New Roman" w:hAnsi="Times New Roman" w:cs="Times New Roman"/>
          <w:sz w:val="24"/>
          <w:szCs w:val="24"/>
        </w:rPr>
        <w:t xml:space="preserve"> identify specific </w:t>
      </w:r>
      <w:r w:rsidR="00FA3DAD">
        <w:rPr>
          <w:rFonts w:ascii="Times New Roman" w:hAnsi="Times New Roman" w:cs="Times New Roman"/>
          <w:sz w:val="24"/>
          <w:szCs w:val="24"/>
        </w:rPr>
        <w:t>activities</w:t>
      </w:r>
      <w:r w:rsidR="00664F7B">
        <w:rPr>
          <w:rFonts w:ascii="Times New Roman" w:hAnsi="Times New Roman" w:cs="Times New Roman"/>
          <w:sz w:val="24"/>
          <w:szCs w:val="24"/>
        </w:rPr>
        <w:t xml:space="preserve"> </w:t>
      </w:r>
      <w:r w:rsidR="00FA3DAD">
        <w:rPr>
          <w:rFonts w:ascii="Times New Roman" w:hAnsi="Times New Roman" w:cs="Times New Roman"/>
          <w:sz w:val="24"/>
          <w:szCs w:val="24"/>
        </w:rPr>
        <w:t>that need to</w:t>
      </w:r>
      <w:r w:rsidR="003C37B2">
        <w:rPr>
          <w:rFonts w:ascii="Times New Roman" w:hAnsi="Times New Roman" w:cs="Times New Roman"/>
          <w:sz w:val="24"/>
          <w:szCs w:val="24"/>
        </w:rPr>
        <w:t xml:space="preserve"> be </w:t>
      </w:r>
      <w:r w:rsidR="00FA3DAD">
        <w:rPr>
          <w:rFonts w:ascii="Times New Roman" w:hAnsi="Times New Roman" w:cs="Times New Roman"/>
          <w:sz w:val="24"/>
          <w:szCs w:val="24"/>
        </w:rPr>
        <w:t>carried out</w:t>
      </w:r>
      <w:r w:rsidR="003C37B2">
        <w:rPr>
          <w:rFonts w:ascii="Times New Roman" w:hAnsi="Times New Roman" w:cs="Times New Roman"/>
          <w:sz w:val="24"/>
          <w:szCs w:val="24"/>
        </w:rPr>
        <w:t xml:space="preserve"> but provides </w:t>
      </w:r>
      <w:r w:rsidRPr="00167BD1">
        <w:rPr>
          <w:rFonts w:ascii="Times New Roman" w:hAnsi="Times New Roman" w:cs="Times New Roman"/>
          <w:sz w:val="24"/>
          <w:szCs w:val="24"/>
        </w:rPr>
        <w:t>for broad guidelines</w:t>
      </w:r>
      <w:r w:rsidR="003C37B2">
        <w:rPr>
          <w:rFonts w:ascii="Times New Roman" w:hAnsi="Times New Roman" w:cs="Times New Roman"/>
          <w:sz w:val="24"/>
          <w:szCs w:val="24"/>
        </w:rPr>
        <w:t xml:space="preserve"> only</w:t>
      </w:r>
      <w:r w:rsidRPr="00167BD1">
        <w:rPr>
          <w:rFonts w:ascii="Times New Roman" w:hAnsi="Times New Roman" w:cs="Times New Roman"/>
          <w:sz w:val="24"/>
          <w:szCs w:val="24"/>
        </w:rPr>
        <w:t xml:space="preserve">. </w:t>
      </w:r>
      <w:r w:rsidR="00D13A3F">
        <w:rPr>
          <w:rFonts w:ascii="Times New Roman" w:hAnsi="Times New Roman" w:cs="Times New Roman"/>
          <w:sz w:val="24"/>
          <w:szCs w:val="24"/>
        </w:rPr>
        <w:t>The NHRCT has learned that</w:t>
      </w:r>
      <w:r w:rsidR="00664F7B">
        <w:rPr>
          <w:rFonts w:ascii="Times New Roman" w:hAnsi="Times New Roman" w:cs="Times New Roman"/>
          <w:sz w:val="24"/>
          <w:szCs w:val="24"/>
        </w:rPr>
        <w:t xml:space="preserve"> </w:t>
      </w:r>
      <w:r w:rsidR="00D13A3F">
        <w:rPr>
          <w:rFonts w:ascii="Times New Roman" w:hAnsi="Times New Roman" w:cs="Times New Roman"/>
          <w:sz w:val="24"/>
          <w:szCs w:val="24"/>
        </w:rPr>
        <w:t>the</w:t>
      </w:r>
      <w:r w:rsidR="003C37B2">
        <w:rPr>
          <w:rFonts w:ascii="Times New Roman" w:hAnsi="Times New Roman" w:cs="Times New Roman"/>
          <w:sz w:val="24"/>
          <w:szCs w:val="24"/>
        </w:rPr>
        <w:t>re are several obstacles to the</w:t>
      </w:r>
      <w:r w:rsidR="00D13A3F">
        <w:rPr>
          <w:rFonts w:ascii="Times New Roman" w:hAnsi="Times New Roman" w:cs="Times New Roman"/>
          <w:sz w:val="24"/>
          <w:szCs w:val="24"/>
        </w:rPr>
        <w:t xml:space="preserve"> implementation of the Plan</w:t>
      </w:r>
      <w:r w:rsidR="003C37B2">
        <w:rPr>
          <w:rFonts w:ascii="Times New Roman" w:hAnsi="Times New Roman" w:cs="Times New Roman"/>
          <w:sz w:val="24"/>
          <w:szCs w:val="24"/>
        </w:rPr>
        <w:t xml:space="preserve"> including the </w:t>
      </w:r>
      <w:r w:rsidR="00FA3DAD">
        <w:rPr>
          <w:rFonts w:ascii="Times New Roman" w:hAnsi="Times New Roman" w:cs="Times New Roman"/>
          <w:sz w:val="24"/>
          <w:szCs w:val="24"/>
        </w:rPr>
        <w:t xml:space="preserve">inappropriate </w:t>
      </w:r>
      <w:r w:rsidR="003C37B2">
        <w:rPr>
          <w:rFonts w:ascii="Times New Roman" w:hAnsi="Times New Roman" w:cs="Times New Roman"/>
          <w:sz w:val="24"/>
          <w:szCs w:val="24"/>
        </w:rPr>
        <w:t>mandate of the monitoring mechanism, lack of understanding on the part of implementing agencies and inadequate budget</w:t>
      </w:r>
      <w:r w:rsidR="00FA3DAD">
        <w:rPr>
          <w:rFonts w:ascii="Times New Roman" w:hAnsi="Times New Roman" w:cs="Times New Roman"/>
          <w:sz w:val="24"/>
          <w:szCs w:val="24"/>
        </w:rPr>
        <w:t xml:space="preserve"> allocation</w:t>
      </w:r>
      <w:r w:rsidR="003C37B2">
        <w:rPr>
          <w:rFonts w:ascii="Times New Roman" w:hAnsi="Times New Roman" w:cs="Times New Roman"/>
          <w:sz w:val="24"/>
          <w:szCs w:val="24"/>
        </w:rPr>
        <w:t xml:space="preserve">. </w:t>
      </w:r>
    </w:p>
    <w:p w:rsidR="00C77CFC" w:rsidRPr="00167BD1" w:rsidRDefault="00D13A3F" w:rsidP="00D13A3F">
      <w:pPr>
        <w:spacing w:line="240" w:lineRule="auto"/>
        <w:ind w:left="720"/>
        <w:rPr>
          <w:rFonts w:ascii="Times New Roman" w:hAnsi="Times New Roman" w:cs="Times New Roman"/>
          <w:sz w:val="24"/>
          <w:szCs w:val="24"/>
        </w:rPr>
      </w:pPr>
      <w:r w:rsidRPr="00D13A3F">
        <w:rPr>
          <w:rFonts w:ascii="Times New Roman" w:hAnsi="Times New Roman" w:cs="Times New Roman"/>
          <w:b/>
          <w:bCs/>
          <w:sz w:val="24"/>
          <w:szCs w:val="24"/>
          <w:u w:val="single"/>
        </w:rPr>
        <w:t>Recommendation</w:t>
      </w:r>
      <w:r w:rsidRPr="00D13A3F">
        <w:rPr>
          <w:rFonts w:ascii="Times New Roman" w:hAnsi="Times New Roman" w:cs="Times New Roman"/>
          <w:b/>
          <w:bCs/>
          <w:sz w:val="24"/>
          <w:szCs w:val="24"/>
        </w:rPr>
        <w:t>:</w:t>
      </w:r>
      <w:r w:rsidR="00664F7B">
        <w:rPr>
          <w:rFonts w:ascii="Times New Roman" w:hAnsi="Times New Roman" w:cs="Times New Roman"/>
          <w:b/>
          <w:bCs/>
          <w:sz w:val="24"/>
          <w:szCs w:val="24"/>
        </w:rPr>
        <w:t xml:space="preserve">  </w:t>
      </w:r>
      <w:r w:rsidR="00C77CFC" w:rsidRPr="00167BD1">
        <w:rPr>
          <w:rFonts w:ascii="Times New Roman" w:hAnsi="Times New Roman" w:cs="Times New Roman"/>
          <w:sz w:val="24"/>
          <w:szCs w:val="24"/>
        </w:rPr>
        <w:t xml:space="preserve">The </w:t>
      </w:r>
      <w:r w:rsidR="001F019E">
        <w:rPr>
          <w:rFonts w:ascii="Times New Roman" w:hAnsi="Times New Roman" w:cs="Times New Roman"/>
          <w:sz w:val="24"/>
          <w:szCs w:val="24"/>
        </w:rPr>
        <w:t>Thai g</w:t>
      </w:r>
      <w:r w:rsidR="00C77CFC" w:rsidRPr="00167BD1">
        <w:rPr>
          <w:rFonts w:ascii="Times New Roman" w:hAnsi="Times New Roman" w:cs="Times New Roman"/>
          <w:sz w:val="24"/>
          <w:szCs w:val="24"/>
        </w:rPr>
        <w:t xml:space="preserve">overnment should </w:t>
      </w:r>
      <w:r w:rsidR="009A4086">
        <w:rPr>
          <w:rFonts w:ascii="Times New Roman" w:hAnsi="Times New Roman" w:cs="Times New Roman"/>
          <w:sz w:val="24"/>
          <w:szCs w:val="24"/>
        </w:rPr>
        <w:t xml:space="preserve">improve </w:t>
      </w:r>
      <w:r>
        <w:rPr>
          <w:rFonts w:ascii="Times New Roman" w:hAnsi="Times New Roman" w:cs="Times New Roman"/>
          <w:sz w:val="24"/>
          <w:szCs w:val="24"/>
        </w:rPr>
        <w:t xml:space="preserve">the existing mechanism to </w:t>
      </w:r>
      <w:r w:rsidR="009A4086">
        <w:rPr>
          <w:rFonts w:ascii="Times New Roman" w:hAnsi="Times New Roman" w:cs="Times New Roman"/>
          <w:sz w:val="24"/>
          <w:szCs w:val="24"/>
        </w:rPr>
        <w:t xml:space="preserve">enable it to </w:t>
      </w:r>
      <w:r w:rsidR="00C77CFC" w:rsidRPr="00167BD1">
        <w:rPr>
          <w:rFonts w:ascii="Times New Roman" w:hAnsi="Times New Roman" w:cs="Times New Roman"/>
          <w:sz w:val="24"/>
          <w:szCs w:val="24"/>
        </w:rPr>
        <w:t xml:space="preserve">monitor and evaluate the </w:t>
      </w:r>
      <w:r w:rsidR="003C37B2">
        <w:rPr>
          <w:rFonts w:ascii="Times New Roman" w:hAnsi="Times New Roman" w:cs="Times New Roman"/>
          <w:sz w:val="24"/>
          <w:szCs w:val="24"/>
        </w:rPr>
        <w:t xml:space="preserve">implementation of </w:t>
      </w:r>
      <w:r w:rsidR="00C77CFC" w:rsidRPr="00167BD1">
        <w:rPr>
          <w:rFonts w:ascii="Times New Roman" w:hAnsi="Times New Roman" w:cs="Times New Roman"/>
          <w:sz w:val="24"/>
          <w:szCs w:val="24"/>
        </w:rPr>
        <w:t xml:space="preserve">the Plan </w:t>
      </w:r>
      <w:r>
        <w:rPr>
          <w:rFonts w:ascii="Times New Roman" w:hAnsi="Times New Roman" w:cs="Times New Roman"/>
          <w:sz w:val="24"/>
          <w:szCs w:val="24"/>
        </w:rPr>
        <w:t>in a systematic manner</w:t>
      </w:r>
      <w:r w:rsidR="009A4086">
        <w:rPr>
          <w:rFonts w:ascii="Times New Roman" w:hAnsi="Times New Roman" w:cs="Times New Roman"/>
          <w:sz w:val="24"/>
          <w:szCs w:val="24"/>
        </w:rPr>
        <w:t>.  O</w:t>
      </w:r>
      <w:r>
        <w:rPr>
          <w:rFonts w:ascii="Times New Roman" w:hAnsi="Times New Roman" w:cs="Times New Roman"/>
          <w:sz w:val="24"/>
          <w:szCs w:val="24"/>
        </w:rPr>
        <w:t xml:space="preserve">bstacles should </w:t>
      </w:r>
      <w:r w:rsidR="009A4086">
        <w:rPr>
          <w:rFonts w:ascii="Times New Roman" w:hAnsi="Times New Roman" w:cs="Times New Roman"/>
          <w:sz w:val="24"/>
          <w:szCs w:val="24"/>
        </w:rPr>
        <w:t xml:space="preserve">also </w:t>
      </w:r>
      <w:r>
        <w:rPr>
          <w:rFonts w:ascii="Times New Roman" w:hAnsi="Times New Roman" w:cs="Times New Roman"/>
          <w:sz w:val="24"/>
          <w:szCs w:val="24"/>
        </w:rPr>
        <w:t xml:space="preserve">be </w:t>
      </w:r>
      <w:r w:rsidR="009A4086">
        <w:rPr>
          <w:rFonts w:ascii="Times New Roman" w:hAnsi="Times New Roman" w:cs="Times New Roman"/>
          <w:sz w:val="24"/>
          <w:szCs w:val="24"/>
        </w:rPr>
        <w:t xml:space="preserve">identified and </w:t>
      </w:r>
      <w:r>
        <w:rPr>
          <w:rFonts w:ascii="Times New Roman" w:hAnsi="Times New Roman" w:cs="Times New Roman"/>
          <w:sz w:val="24"/>
          <w:szCs w:val="24"/>
        </w:rPr>
        <w:t>addressed seriously</w:t>
      </w:r>
      <w:r w:rsidR="003C37B2">
        <w:rPr>
          <w:rFonts w:ascii="Times New Roman" w:hAnsi="Times New Roman" w:cs="Times New Roman"/>
          <w:sz w:val="24"/>
          <w:szCs w:val="24"/>
        </w:rPr>
        <w:t>.</w:t>
      </w:r>
      <w:r w:rsidR="00664F7B">
        <w:rPr>
          <w:rFonts w:ascii="Times New Roman" w:hAnsi="Times New Roman" w:cs="Times New Roman"/>
          <w:sz w:val="24"/>
          <w:szCs w:val="24"/>
        </w:rPr>
        <w:t xml:space="preserve">  </w:t>
      </w:r>
      <w:r w:rsidR="00FA3DAD">
        <w:rPr>
          <w:rFonts w:ascii="Times New Roman" w:hAnsi="Times New Roman" w:cs="Times New Roman"/>
          <w:sz w:val="24"/>
          <w:szCs w:val="24"/>
        </w:rPr>
        <w:t>In the next National Human Rights Plan</w:t>
      </w:r>
      <w:r w:rsidR="00C77CFC" w:rsidRPr="00167BD1">
        <w:rPr>
          <w:rFonts w:ascii="Times New Roman" w:hAnsi="Times New Roman" w:cs="Times New Roman"/>
          <w:sz w:val="24"/>
          <w:szCs w:val="24"/>
        </w:rPr>
        <w:t xml:space="preserve">, </w:t>
      </w:r>
      <w:r w:rsidR="00FA3DAD">
        <w:rPr>
          <w:rFonts w:ascii="Times New Roman" w:hAnsi="Times New Roman" w:cs="Times New Roman"/>
          <w:sz w:val="24"/>
          <w:szCs w:val="24"/>
        </w:rPr>
        <w:t xml:space="preserve">specific </w:t>
      </w:r>
      <w:r w:rsidR="00C77CFC" w:rsidRPr="00167BD1">
        <w:rPr>
          <w:rFonts w:ascii="Times New Roman" w:hAnsi="Times New Roman" w:cs="Times New Roman"/>
          <w:sz w:val="24"/>
          <w:szCs w:val="24"/>
        </w:rPr>
        <w:t xml:space="preserve">measures </w:t>
      </w:r>
      <w:r w:rsidR="00FA3DAD">
        <w:rPr>
          <w:rFonts w:ascii="Times New Roman" w:hAnsi="Times New Roman" w:cs="Times New Roman"/>
          <w:sz w:val="24"/>
          <w:szCs w:val="24"/>
        </w:rPr>
        <w:t xml:space="preserve">or activities should be more clearly </w:t>
      </w:r>
      <w:r w:rsidR="009A4086">
        <w:rPr>
          <w:rFonts w:ascii="Times New Roman" w:hAnsi="Times New Roman" w:cs="Times New Roman"/>
          <w:sz w:val="24"/>
          <w:szCs w:val="24"/>
        </w:rPr>
        <w:t>defined</w:t>
      </w:r>
      <w:r w:rsidR="00664F7B">
        <w:rPr>
          <w:rFonts w:ascii="Times New Roman" w:hAnsi="Times New Roman" w:cs="Times New Roman"/>
          <w:sz w:val="24"/>
          <w:szCs w:val="24"/>
        </w:rPr>
        <w:t xml:space="preserve"> </w:t>
      </w:r>
      <w:r w:rsidR="00C77CFC" w:rsidRPr="00167BD1">
        <w:rPr>
          <w:rFonts w:ascii="Times New Roman" w:hAnsi="Times New Roman" w:cs="Times New Roman"/>
          <w:sz w:val="24"/>
          <w:szCs w:val="24"/>
        </w:rPr>
        <w:t xml:space="preserve">to </w:t>
      </w:r>
      <w:r w:rsidR="00F961DC">
        <w:rPr>
          <w:rFonts w:ascii="Times New Roman" w:hAnsi="Times New Roman" w:cs="Times New Roman"/>
          <w:sz w:val="24"/>
          <w:szCs w:val="24"/>
        </w:rPr>
        <w:t>ensure its successful implementation</w:t>
      </w:r>
      <w:r w:rsidR="00C77CFC" w:rsidRPr="00167BD1">
        <w:rPr>
          <w:rFonts w:ascii="Times New Roman" w:hAnsi="Times New Roman" w:cs="Times New Roman"/>
          <w:sz w:val="24"/>
          <w:szCs w:val="24"/>
        </w:rPr>
        <w:t>.</w:t>
      </w:r>
    </w:p>
    <w:p w:rsidR="00C77CFC" w:rsidRDefault="00C77CFC" w:rsidP="00C77CFC">
      <w:pPr>
        <w:spacing w:line="240" w:lineRule="auto"/>
        <w:rPr>
          <w:rFonts w:ascii="Times New Roman" w:hAnsi="Times New Roman" w:cs="Times New Roman"/>
          <w:sz w:val="24"/>
          <w:szCs w:val="24"/>
        </w:rPr>
      </w:pPr>
      <w:r>
        <w:rPr>
          <w:rFonts w:ascii="Times New Roman" w:hAnsi="Times New Roman"/>
          <w:sz w:val="24"/>
          <w:szCs w:val="24"/>
        </w:rPr>
        <w:t>6.  Thailand acceded to the Convention in January 2003, but it was not until May 2004 that the government designated the Ministry of Justice to serve as focal point agency in the implementation of the Convention</w:t>
      </w:r>
      <w:r>
        <w:rPr>
          <w:rFonts w:ascii="Times New Roman" w:hAnsi="Times New Roman" w:cs="Times New Roman"/>
          <w:sz w:val="24"/>
          <w:szCs w:val="24"/>
        </w:rPr>
        <w:t xml:space="preserve">.  A Committee to Promote the Elimination of All Forms of Racial Discrimination was established under the Justice Ministry in March 2007 to be responsible for implementation of the Convention and the preparation of country report.  It </w:t>
      </w:r>
      <w:r>
        <w:rPr>
          <w:rFonts w:ascii="Times New Roman" w:hAnsi="Times New Roman" w:cs="Times New Roman"/>
          <w:sz w:val="24"/>
          <w:szCs w:val="24"/>
        </w:rPr>
        <w:lastRenderedPageBreak/>
        <w:t xml:space="preserve">seems that the Committee has so far focused its attention on the report preparation and dissemination of information to raise awareness and understanding about the Convention.  It is not known, however, whether the Committee has any plan to monitor the Convention implementation.  Without a systematic follow-up process, it would be difficult to assess the progress made or identify obstacles encountered in implementing the Convention.        </w:t>
      </w:r>
    </w:p>
    <w:p w:rsidR="00C77CFC" w:rsidRPr="00E867B0" w:rsidRDefault="00C77CFC" w:rsidP="00C77CFC">
      <w:pPr>
        <w:spacing w:line="240" w:lineRule="auto"/>
        <w:rPr>
          <w:rFonts w:ascii="Times New Roman" w:hAnsi="Times New Roman" w:cs="Times New Roman"/>
          <w:sz w:val="24"/>
          <w:szCs w:val="24"/>
        </w:rPr>
      </w:pPr>
      <w:r w:rsidRPr="00AB2076">
        <w:rPr>
          <w:rFonts w:ascii="Times New Roman" w:hAnsi="Times New Roman" w:cs="Times New Roman"/>
          <w:sz w:val="24"/>
          <w:szCs w:val="24"/>
        </w:rPr>
        <w:t xml:space="preserve">7. Thailand has not made a </w:t>
      </w:r>
      <w:r w:rsidR="00AB2076" w:rsidRPr="00AB2076">
        <w:rPr>
          <w:rFonts w:ascii="Times New Roman" w:hAnsi="Times New Roman" w:cs="Times New Roman"/>
          <w:sz w:val="24"/>
          <w:szCs w:val="24"/>
        </w:rPr>
        <w:t>declaration</w:t>
      </w:r>
      <w:r w:rsidR="00664F7B">
        <w:rPr>
          <w:rFonts w:ascii="Times New Roman" w:hAnsi="Times New Roman" w:cs="Times New Roman"/>
          <w:sz w:val="24"/>
          <w:szCs w:val="24"/>
        </w:rPr>
        <w:t xml:space="preserve"> </w:t>
      </w:r>
      <w:r w:rsidR="00AB2076" w:rsidRPr="00AB2076">
        <w:rPr>
          <w:rFonts w:ascii="Times New Roman" w:hAnsi="Times New Roman" w:cs="Times New Roman"/>
          <w:sz w:val="24"/>
          <w:szCs w:val="24"/>
        </w:rPr>
        <w:t>recognizing</w:t>
      </w:r>
      <w:r w:rsidRPr="00AB2076">
        <w:rPr>
          <w:rFonts w:ascii="Times New Roman" w:hAnsi="Times New Roman" w:cs="Times New Roman"/>
          <w:sz w:val="24"/>
          <w:szCs w:val="24"/>
        </w:rPr>
        <w:t xml:space="preserve"> the competence </w:t>
      </w:r>
      <w:r w:rsidR="00AB2076" w:rsidRPr="00AB2076">
        <w:rPr>
          <w:rFonts w:ascii="Times New Roman" w:hAnsi="Times New Roman" w:cs="Times New Roman"/>
          <w:sz w:val="24"/>
          <w:szCs w:val="24"/>
        </w:rPr>
        <w:t>of the Committe</w:t>
      </w:r>
      <w:r w:rsidR="00603F38" w:rsidRPr="00E867B0">
        <w:rPr>
          <w:rFonts w:ascii="Times New Roman" w:hAnsi="Times New Roman" w:cs="Times New Roman"/>
          <w:sz w:val="24"/>
          <w:szCs w:val="24"/>
        </w:rPr>
        <w:t>e</w:t>
      </w:r>
      <w:r w:rsidR="00AB2076" w:rsidRPr="00AB2076">
        <w:rPr>
          <w:rFonts w:ascii="Times New Roman" w:hAnsi="Times New Roman" w:cs="Times New Roman"/>
          <w:sz w:val="24"/>
          <w:szCs w:val="24"/>
        </w:rPr>
        <w:t xml:space="preserve"> on the Elimination of Racial Discrimination </w:t>
      </w:r>
      <w:r w:rsidRPr="00AB2076">
        <w:rPr>
          <w:rFonts w:ascii="Times New Roman" w:hAnsi="Times New Roman" w:cs="Times New Roman"/>
          <w:sz w:val="24"/>
          <w:szCs w:val="24"/>
        </w:rPr>
        <w:t xml:space="preserve">in receiving communications from individuals in accordance with Article 14 of the Convention. </w:t>
      </w:r>
      <w:r w:rsidR="00E867B0">
        <w:rPr>
          <w:rFonts w:ascii="Times New Roman" w:hAnsi="Times New Roman" w:cs="Times New Roman"/>
          <w:sz w:val="24"/>
          <w:szCs w:val="24"/>
        </w:rPr>
        <w:t xml:space="preserve"> </w:t>
      </w:r>
      <w:r w:rsidR="00AB2076" w:rsidRPr="00BE1D4A">
        <w:rPr>
          <w:rFonts w:ascii="Times New Roman" w:hAnsi="Times New Roman" w:cs="Times New Roman"/>
          <w:sz w:val="24"/>
          <w:szCs w:val="24"/>
        </w:rPr>
        <w:t>R</w:t>
      </w:r>
      <w:r w:rsidRPr="00BE1D4A">
        <w:rPr>
          <w:rFonts w:ascii="Times New Roman" w:hAnsi="Times New Roman" w:cs="Times New Roman"/>
          <w:sz w:val="24"/>
          <w:szCs w:val="24"/>
        </w:rPr>
        <w:t xml:space="preserve">elevant authorities </w:t>
      </w:r>
      <w:r w:rsidR="00BE1D4A" w:rsidRPr="00BE1D4A">
        <w:rPr>
          <w:rFonts w:ascii="Times New Roman" w:hAnsi="Times New Roman" w:cs="Times New Roman"/>
          <w:sz w:val="24"/>
          <w:szCs w:val="24"/>
        </w:rPr>
        <w:t>gave the reason</w:t>
      </w:r>
      <w:r w:rsidRPr="00BE1D4A">
        <w:rPr>
          <w:rFonts w:ascii="Times New Roman" w:hAnsi="Times New Roman" w:cs="Times New Roman"/>
          <w:sz w:val="24"/>
          <w:szCs w:val="24"/>
        </w:rPr>
        <w:t xml:space="preserve"> that Thailand </w:t>
      </w:r>
      <w:r w:rsidR="00BE1D4A" w:rsidRPr="00BE1D4A">
        <w:rPr>
          <w:rFonts w:ascii="Times New Roman" w:hAnsi="Times New Roman" w:cs="Times New Roman"/>
          <w:sz w:val="24"/>
          <w:szCs w:val="24"/>
        </w:rPr>
        <w:t xml:space="preserve">already </w:t>
      </w:r>
      <w:r w:rsidRPr="00BE1D4A">
        <w:rPr>
          <w:rFonts w:ascii="Times New Roman" w:hAnsi="Times New Roman" w:cs="Times New Roman"/>
          <w:sz w:val="24"/>
          <w:szCs w:val="24"/>
        </w:rPr>
        <w:t xml:space="preserve">has internal mechanisms to receive complaints about non-compliance with the Convention. </w:t>
      </w:r>
      <w:r w:rsidR="00E867B0">
        <w:rPr>
          <w:rFonts w:ascii="Times New Roman" w:hAnsi="Times New Roman" w:cs="Times New Roman"/>
          <w:sz w:val="24"/>
          <w:szCs w:val="24"/>
        </w:rPr>
        <w:t xml:space="preserve"> </w:t>
      </w:r>
      <w:r w:rsidRPr="00BE1D4A">
        <w:rPr>
          <w:rFonts w:ascii="Times New Roman" w:hAnsi="Times New Roman" w:cs="Times New Roman"/>
          <w:sz w:val="24"/>
          <w:szCs w:val="24"/>
        </w:rPr>
        <w:t xml:space="preserve">However, </w:t>
      </w:r>
      <w:r w:rsidR="00BE1D4A" w:rsidRPr="00BE1D4A">
        <w:rPr>
          <w:rFonts w:ascii="Times New Roman" w:hAnsi="Times New Roman" w:cs="Times New Roman"/>
          <w:sz w:val="24"/>
          <w:szCs w:val="24"/>
        </w:rPr>
        <w:t xml:space="preserve">the NHRCT is of the view that </w:t>
      </w:r>
      <w:r w:rsidR="00BE1D4A">
        <w:rPr>
          <w:rFonts w:ascii="Times New Roman" w:hAnsi="Times New Roman" w:cs="Times New Roman"/>
          <w:sz w:val="24"/>
          <w:szCs w:val="24"/>
        </w:rPr>
        <w:t xml:space="preserve">given </w:t>
      </w:r>
      <w:r w:rsidR="003F6BCE">
        <w:rPr>
          <w:rFonts w:ascii="Times New Roman" w:hAnsi="Times New Roman" w:cs="Times New Roman"/>
          <w:sz w:val="24"/>
          <w:szCs w:val="24"/>
        </w:rPr>
        <w:t>Thailand’s commitment to</w:t>
      </w:r>
      <w:r w:rsidR="00664F7B">
        <w:rPr>
          <w:rFonts w:ascii="Times New Roman" w:hAnsi="Times New Roman" w:cs="Times New Roman"/>
          <w:sz w:val="24"/>
          <w:szCs w:val="24"/>
        </w:rPr>
        <w:t xml:space="preserve"> </w:t>
      </w:r>
      <w:r w:rsidR="003F6BCE">
        <w:rPr>
          <w:rFonts w:ascii="Times New Roman" w:hAnsi="Times New Roman" w:cs="Times New Roman"/>
          <w:sz w:val="24"/>
          <w:szCs w:val="24"/>
        </w:rPr>
        <w:t xml:space="preserve">ensuring protection against racial discrimination through various domestic </w:t>
      </w:r>
      <w:r w:rsidRPr="00BE1D4A">
        <w:rPr>
          <w:rFonts w:ascii="Times New Roman" w:hAnsi="Times New Roman" w:cs="Times New Roman"/>
          <w:sz w:val="24"/>
          <w:szCs w:val="24"/>
        </w:rPr>
        <w:t>mechanisms</w:t>
      </w:r>
      <w:r w:rsidR="003F6BCE">
        <w:rPr>
          <w:rFonts w:ascii="Times New Roman" w:hAnsi="Times New Roman" w:cs="Times New Roman"/>
          <w:sz w:val="24"/>
          <w:szCs w:val="24"/>
        </w:rPr>
        <w:t xml:space="preserve">, </w:t>
      </w:r>
      <w:r w:rsidR="00EA0B5F" w:rsidRPr="003D3A6D">
        <w:rPr>
          <w:rFonts w:ascii="Times New Roman" w:hAnsi="Times New Roman" w:cs="Times New Roman"/>
          <w:sz w:val="24"/>
          <w:szCs w:val="24"/>
        </w:rPr>
        <w:t xml:space="preserve">there should be no </w:t>
      </w:r>
      <w:r w:rsidR="003D3A6D" w:rsidRPr="003D3A6D">
        <w:rPr>
          <w:rFonts w:ascii="Times New Roman" w:hAnsi="Times New Roman" w:cs="Times New Roman"/>
          <w:sz w:val="24"/>
          <w:szCs w:val="24"/>
        </w:rPr>
        <w:t>difficulty</w:t>
      </w:r>
      <w:r w:rsidR="00EA0B5F" w:rsidRPr="003D3A6D">
        <w:rPr>
          <w:rFonts w:ascii="Times New Roman" w:hAnsi="Times New Roman" w:cs="Times New Roman"/>
          <w:sz w:val="24"/>
          <w:szCs w:val="24"/>
        </w:rPr>
        <w:t xml:space="preserve"> for Thailand to</w:t>
      </w:r>
      <w:r w:rsidR="00664F7B" w:rsidRPr="003D3A6D">
        <w:rPr>
          <w:rFonts w:ascii="Times New Roman" w:hAnsi="Times New Roman" w:cs="Times New Roman"/>
          <w:sz w:val="24"/>
          <w:szCs w:val="24"/>
        </w:rPr>
        <w:t xml:space="preserve"> </w:t>
      </w:r>
      <w:r w:rsidRPr="003D3A6D">
        <w:rPr>
          <w:rFonts w:ascii="Times New Roman" w:hAnsi="Times New Roman" w:cs="Times New Roman"/>
          <w:sz w:val="24"/>
          <w:szCs w:val="24"/>
        </w:rPr>
        <w:t>accept</w:t>
      </w:r>
      <w:r w:rsidR="00664F7B" w:rsidRPr="003D3A6D">
        <w:rPr>
          <w:rFonts w:ascii="Times New Roman" w:hAnsi="Times New Roman" w:cs="Times New Roman"/>
          <w:sz w:val="24"/>
          <w:szCs w:val="24"/>
        </w:rPr>
        <w:t xml:space="preserve"> </w:t>
      </w:r>
      <w:r w:rsidRPr="003D3A6D">
        <w:rPr>
          <w:rFonts w:ascii="Times New Roman" w:hAnsi="Times New Roman" w:cs="Times New Roman"/>
          <w:sz w:val="24"/>
          <w:szCs w:val="24"/>
        </w:rPr>
        <w:t>the Committee</w:t>
      </w:r>
      <w:r w:rsidR="003F6BCE" w:rsidRPr="003D3A6D">
        <w:rPr>
          <w:rFonts w:ascii="Times New Roman" w:hAnsi="Times New Roman" w:cs="Times New Roman"/>
          <w:sz w:val="24"/>
          <w:szCs w:val="24"/>
        </w:rPr>
        <w:t>’s</w:t>
      </w:r>
      <w:r w:rsidRPr="003D3A6D">
        <w:rPr>
          <w:rFonts w:ascii="Times New Roman" w:hAnsi="Times New Roman" w:cs="Times New Roman"/>
          <w:sz w:val="24"/>
          <w:szCs w:val="24"/>
        </w:rPr>
        <w:t xml:space="preserve"> competence</w:t>
      </w:r>
      <w:r w:rsidR="00EA0B5F" w:rsidRPr="003D3A6D">
        <w:rPr>
          <w:rFonts w:ascii="Times New Roman" w:hAnsi="Times New Roman" w:cs="Times New Roman"/>
          <w:sz w:val="24"/>
          <w:szCs w:val="24"/>
        </w:rPr>
        <w:t xml:space="preserve"> under Article</w:t>
      </w:r>
      <w:r w:rsidR="003D3A6D" w:rsidRPr="003D3A6D">
        <w:rPr>
          <w:rFonts w:ascii="Times New Roman" w:hAnsi="Times New Roman" w:cs="Times New Roman"/>
          <w:sz w:val="24"/>
          <w:szCs w:val="24"/>
        </w:rPr>
        <w:t xml:space="preserve"> 14.</w:t>
      </w:r>
      <w:r w:rsidR="00EA0B5F" w:rsidRPr="003D3A6D">
        <w:rPr>
          <w:rFonts w:ascii="Times New Roman" w:hAnsi="Times New Roman" w:cs="Times New Roman"/>
          <w:sz w:val="24"/>
          <w:szCs w:val="24"/>
        </w:rPr>
        <w:t xml:space="preserve"> </w:t>
      </w:r>
      <w:r w:rsidR="00E867B0" w:rsidRPr="00E867B0">
        <w:rPr>
          <w:rFonts w:ascii="Times New Roman" w:hAnsi="Times New Roman"/>
          <w:sz w:val="24"/>
          <w:szCs w:val="24"/>
        </w:rPr>
        <w:t xml:space="preserve">The </w:t>
      </w:r>
      <w:r w:rsidR="00603F38" w:rsidRPr="00E867B0">
        <w:rPr>
          <w:rFonts w:ascii="Times New Roman" w:hAnsi="Times New Roman" w:cs="Times New Roman"/>
          <w:sz w:val="24"/>
          <w:szCs w:val="24"/>
        </w:rPr>
        <w:t xml:space="preserve">NHRCT has </w:t>
      </w:r>
      <w:r w:rsidR="00E867B0" w:rsidRPr="00E867B0">
        <w:rPr>
          <w:rFonts w:ascii="Times New Roman" w:hAnsi="Times New Roman" w:cs="Times New Roman"/>
          <w:sz w:val="24"/>
          <w:szCs w:val="24"/>
        </w:rPr>
        <w:t xml:space="preserve">also </w:t>
      </w:r>
      <w:r w:rsidR="00603F38" w:rsidRPr="00E867B0">
        <w:rPr>
          <w:rFonts w:ascii="Times New Roman" w:hAnsi="Times New Roman" w:cs="Times New Roman"/>
          <w:sz w:val="24"/>
          <w:szCs w:val="24"/>
        </w:rPr>
        <w:t>receiv</w:t>
      </w:r>
      <w:r w:rsidR="00E867B0">
        <w:rPr>
          <w:rFonts w:ascii="Times New Roman" w:hAnsi="Times New Roman" w:cs="Times New Roman"/>
          <w:sz w:val="24"/>
          <w:szCs w:val="24"/>
        </w:rPr>
        <w:t>ed</w:t>
      </w:r>
      <w:r w:rsidR="00603F38" w:rsidRPr="00E867B0">
        <w:rPr>
          <w:rFonts w:ascii="Times New Roman" w:hAnsi="Times New Roman" w:cs="Times New Roman"/>
          <w:sz w:val="24"/>
          <w:szCs w:val="24"/>
        </w:rPr>
        <w:t xml:space="preserve"> complaints </w:t>
      </w:r>
      <w:r w:rsidR="00E867B0">
        <w:rPr>
          <w:rFonts w:ascii="Times New Roman" w:hAnsi="Times New Roman" w:cs="Times New Roman"/>
          <w:sz w:val="24"/>
          <w:szCs w:val="24"/>
        </w:rPr>
        <w:t>relating to</w:t>
      </w:r>
      <w:r w:rsidR="00603F38" w:rsidRPr="00E867B0">
        <w:rPr>
          <w:rFonts w:ascii="Times New Roman" w:hAnsi="Times New Roman" w:cs="Times New Roman"/>
          <w:sz w:val="24"/>
          <w:szCs w:val="24"/>
        </w:rPr>
        <w:t xml:space="preserve"> discrimination</w:t>
      </w:r>
      <w:r w:rsidR="00E867B0">
        <w:rPr>
          <w:rFonts w:ascii="Times New Roman" w:hAnsi="Times New Roman" w:cs="Times New Roman"/>
          <w:sz w:val="24"/>
          <w:szCs w:val="24"/>
        </w:rPr>
        <w:t xml:space="preserve"> o</w:t>
      </w:r>
      <w:r w:rsidR="001450DF">
        <w:rPr>
          <w:rFonts w:ascii="Times New Roman" w:hAnsi="Times New Roman" w:cs="Times New Roman"/>
          <w:sz w:val="24"/>
          <w:szCs w:val="24"/>
        </w:rPr>
        <w:t>n</w:t>
      </w:r>
      <w:r w:rsidR="00E867B0">
        <w:rPr>
          <w:rFonts w:ascii="Times New Roman" w:hAnsi="Times New Roman" w:cs="Times New Roman"/>
          <w:sz w:val="24"/>
          <w:szCs w:val="24"/>
        </w:rPr>
        <w:t xml:space="preserve"> ethnic grou</w:t>
      </w:r>
      <w:r w:rsidR="001450DF">
        <w:rPr>
          <w:rFonts w:ascii="Times New Roman" w:hAnsi="Times New Roman" w:cs="Times New Roman"/>
          <w:sz w:val="24"/>
          <w:szCs w:val="24"/>
        </w:rPr>
        <w:t>nds</w:t>
      </w:r>
      <w:r w:rsidR="00E867B0">
        <w:rPr>
          <w:rFonts w:ascii="Times New Roman" w:hAnsi="Times New Roman" w:cs="Times New Roman"/>
          <w:sz w:val="24"/>
          <w:szCs w:val="24"/>
        </w:rPr>
        <w:t xml:space="preserve"> which </w:t>
      </w:r>
      <w:r w:rsidR="00A82C44">
        <w:rPr>
          <w:rFonts w:ascii="Times New Roman" w:hAnsi="Times New Roman" w:cs="Times New Roman"/>
          <w:sz w:val="24"/>
          <w:szCs w:val="24"/>
        </w:rPr>
        <w:t xml:space="preserve">are discussed </w:t>
      </w:r>
      <w:r w:rsidR="001450DF">
        <w:rPr>
          <w:rFonts w:ascii="Times New Roman" w:hAnsi="Times New Roman" w:cs="Times New Roman"/>
          <w:sz w:val="24"/>
          <w:szCs w:val="24"/>
        </w:rPr>
        <w:t>under</w:t>
      </w:r>
      <w:bookmarkStart w:id="0" w:name="_GoBack"/>
      <w:bookmarkEnd w:id="0"/>
      <w:r w:rsidR="00A82C44">
        <w:rPr>
          <w:rFonts w:ascii="Times New Roman" w:hAnsi="Times New Roman" w:cs="Times New Roman"/>
          <w:sz w:val="24"/>
          <w:szCs w:val="24"/>
        </w:rPr>
        <w:t xml:space="preserve"> the relevant sections of this report</w:t>
      </w:r>
      <w:r w:rsidR="00E867B0">
        <w:rPr>
          <w:rFonts w:ascii="Times New Roman" w:hAnsi="Times New Roman" w:cs="Times New Roman"/>
          <w:sz w:val="24"/>
          <w:szCs w:val="24"/>
        </w:rPr>
        <w:t>.</w:t>
      </w:r>
      <w:r w:rsidR="00603F38" w:rsidRPr="00E867B0">
        <w:rPr>
          <w:rFonts w:ascii="Times New Roman" w:hAnsi="Times New Roman" w:cs="Times New Roman"/>
          <w:sz w:val="24"/>
          <w:szCs w:val="24"/>
        </w:rPr>
        <w:t xml:space="preserve"> </w:t>
      </w:r>
    </w:p>
    <w:p w:rsidR="00C77CFC" w:rsidRPr="000624A8" w:rsidRDefault="00C77CFC" w:rsidP="00C77CFC">
      <w:pPr>
        <w:spacing w:line="240" w:lineRule="auto"/>
        <w:ind w:left="840"/>
        <w:rPr>
          <w:rFonts w:ascii="Times New Roman" w:hAnsi="Times New Roman"/>
          <w:sz w:val="24"/>
          <w:szCs w:val="24"/>
        </w:rPr>
      </w:pPr>
      <w:r w:rsidRPr="001A1142">
        <w:rPr>
          <w:rFonts w:ascii="Times New Roman" w:hAnsi="Times New Roman"/>
          <w:b/>
          <w:bCs/>
          <w:sz w:val="24"/>
          <w:szCs w:val="24"/>
          <w:u w:val="single"/>
        </w:rPr>
        <w:t>Recommendation</w:t>
      </w:r>
      <w:r>
        <w:rPr>
          <w:rFonts w:ascii="Times New Roman" w:hAnsi="Times New Roman"/>
          <w:b/>
          <w:bCs/>
          <w:sz w:val="24"/>
          <w:szCs w:val="24"/>
        </w:rPr>
        <w:t xml:space="preserve">: </w:t>
      </w:r>
      <w:r w:rsidR="00664F7B">
        <w:rPr>
          <w:rFonts w:ascii="Times New Roman" w:hAnsi="Times New Roman"/>
          <w:sz w:val="24"/>
          <w:szCs w:val="24"/>
        </w:rPr>
        <w:t xml:space="preserve"> </w:t>
      </w:r>
      <w:r w:rsidRPr="000624A8">
        <w:rPr>
          <w:rFonts w:ascii="Times New Roman" w:hAnsi="Times New Roman"/>
          <w:sz w:val="24"/>
          <w:szCs w:val="24"/>
        </w:rPr>
        <w:t xml:space="preserve">The Thai government should clearly designate an agency with a mandate to monitor and follow up on the implementation of the Convention, or it may empower the Committee to </w:t>
      </w:r>
      <w:r w:rsidRPr="000624A8">
        <w:rPr>
          <w:rFonts w:ascii="Times New Roman" w:hAnsi="Times New Roman" w:cs="Times New Roman"/>
          <w:sz w:val="24"/>
          <w:szCs w:val="24"/>
        </w:rPr>
        <w:t>Promote the Elimination of All Forms of Racial Discrimination</w:t>
      </w:r>
      <w:r w:rsidRPr="000624A8">
        <w:rPr>
          <w:rFonts w:ascii="Times New Roman" w:hAnsi="Times New Roman"/>
          <w:sz w:val="24"/>
          <w:szCs w:val="24"/>
        </w:rPr>
        <w:t xml:space="preserve"> established by the Justice Ministry to carry out such function.  The said agency or the Committee, as the case may be, should develop a comprehensive monitoring plan and should have the power to supervise the carrying out of such plan by other government agencies.  It should also have the mandate to make appropriate recommendations regarding measures to eliminate racial discrimination and to promote tolerance among racial groups to the government or authorities concerned.  The government should also review its position with regard to the Article 14 with a view to declaring its recognition of the competence of the Committee on the Elimination of Racial Discrim</w:t>
      </w:r>
      <w:r w:rsidR="00CC5DA6">
        <w:rPr>
          <w:rFonts w:ascii="Times New Roman" w:hAnsi="Times New Roman"/>
          <w:sz w:val="24"/>
          <w:szCs w:val="24"/>
        </w:rPr>
        <w:t xml:space="preserve">ination to receive and consider </w:t>
      </w:r>
      <w:r w:rsidRPr="000624A8">
        <w:rPr>
          <w:rFonts w:ascii="Times New Roman" w:hAnsi="Times New Roman"/>
          <w:sz w:val="24"/>
          <w:szCs w:val="24"/>
        </w:rPr>
        <w:t xml:space="preserve">individual communications.  </w:t>
      </w:r>
    </w:p>
    <w:p w:rsidR="00C77CFC" w:rsidRPr="00C77CFC" w:rsidRDefault="00C77CFC" w:rsidP="00C77CFC">
      <w:pPr>
        <w:spacing w:after="0" w:line="240" w:lineRule="auto"/>
        <w:rPr>
          <w:rFonts w:ascii="Times New Roman" w:hAnsi="Times New Roman" w:cs="Times New Roman"/>
          <w:color w:val="0070C0"/>
          <w:sz w:val="24"/>
          <w:szCs w:val="24"/>
        </w:rPr>
      </w:pPr>
    </w:p>
    <w:p w:rsidR="00C77CFC" w:rsidRPr="00C77CFC" w:rsidRDefault="00C77CFC" w:rsidP="008E7DC3">
      <w:pPr>
        <w:spacing w:after="60" w:line="240" w:lineRule="auto"/>
        <w:rPr>
          <w:rFonts w:ascii="Times New Roman" w:hAnsi="Times New Roman" w:cs="Times New Roman"/>
          <w:b/>
          <w:bCs/>
          <w:sz w:val="24"/>
          <w:szCs w:val="24"/>
        </w:rPr>
      </w:pPr>
      <w:r w:rsidRPr="00C77CFC">
        <w:rPr>
          <w:rFonts w:ascii="Times New Roman" w:hAnsi="Times New Roman" w:cs="Times New Roman"/>
          <w:b/>
          <w:bCs/>
          <w:sz w:val="24"/>
          <w:szCs w:val="24"/>
        </w:rPr>
        <w:t xml:space="preserve">Ethnic </w:t>
      </w:r>
      <w:r w:rsidR="00FA40FE">
        <w:rPr>
          <w:rFonts w:ascii="Times New Roman" w:hAnsi="Times New Roman" w:cs="Times New Roman"/>
          <w:b/>
          <w:bCs/>
          <w:sz w:val="24"/>
          <w:szCs w:val="24"/>
        </w:rPr>
        <w:t>G</w:t>
      </w:r>
      <w:r w:rsidRPr="00C77CFC">
        <w:rPr>
          <w:rFonts w:ascii="Times New Roman" w:hAnsi="Times New Roman" w:cs="Times New Roman"/>
          <w:b/>
          <w:bCs/>
          <w:sz w:val="24"/>
          <w:szCs w:val="24"/>
        </w:rPr>
        <w:t>roups</w:t>
      </w:r>
    </w:p>
    <w:p w:rsidR="00C77CFC" w:rsidRPr="00C77CFC" w:rsidRDefault="00C77CFC" w:rsidP="00C77CFC">
      <w:pPr>
        <w:spacing w:line="240" w:lineRule="auto"/>
        <w:rPr>
          <w:rFonts w:ascii="Times New Roman" w:hAnsi="Times New Roman" w:cs="Times New Roman"/>
          <w:b/>
          <w:bCs/>
          <w:sz w:val="24"/>
          <w:szCs w:val="24"/>
        </w:rPr>
      </w:pPr>
      <w:r w:rsidRPr="00C77CFC">
        <w:rPr>
          <w:rFonts w:ascii="Times New Roman" w:hAnsi="Times New Roman" w:cs="Times New Roman"/>
          <w:b/>
          <w:bCs/>
          <w:sz w:val="24"/>
          <w:szCs w:val="24"/>
        </w:rPr>
        <w:t>Malayu-descended Thais</w:t>
      </w:r>
    </w:p>
    <w:p w:rsidR="00C77CFC" w:rsidRPr="000618FB" w:rsidRDefault="00C77CFC" w:rsidP="00C77CFC">
      <w:pPr>
        <w:spacing w:line="240" w:lineRule="auto"/>
        <w:rPr>
          <w:rFonts w:ascii="Times New Roman" w:hAnsi="Times New Roman" w:cs="Times New Roman"/>
          <w:sz w:val="24"/>
          <w:szCs w:val="24"/>
        </w:rPr>
      </w:pPr>
      <w:r w:rsidRPr="000618FB">
        <w:rPr>
          <w:rFonts w:ascii="Times New Roman" w:hAnsi="Times New Roman" w:cs="Times New Roman"/>
          <w:sz w:val="24"/>
          <w:szCs w:val="24"/>
        </w:rPr>
        <w:t xml:space="preserve">8. </w:t>
      </w:r>
      <w:r w:rsidR="000618FB">
        <w:rPr>
          <w:rFonts w:ascii="Times New Roman" w:hAnsi="Times New Roman" w:cs="Times New Roman"/>
          <w:sz w:val="24"/>
          <w:szCs w:val="24"/>
        </w:rPr>
        <w:t xml:space="preserve">The majority of </w:t>
      </w:r>
      <w:r w:rsidRPr="000618FB">
        <w:rPr>
          <w:rFonts w:ascii="Times New Roman" w:hAnsi="Times New Roman" w:cs="Times New Roman"/>
          <w:sz w:val="24"/>
          <w:szCs w:val="24"/>
        </w:rPr>
        <w:t>Malayu</w:t>
      </w:r>
      <w:r w:rsidR="000618FB" w:rsidRPr="000618FB">
        <w:rPr>
          <w:rFonts w:ascii="Times New Roman" w:hAnsi="Times New Roman" w:cs="Times New Roman"/>
          <w:sz w:val="24"/>
          <w:szCs w:val="24"/>
        </w:rPr>
        <w:t>-</w:t>
      </w:r>
      <w:r w:rsidRPr="000618FB">
        <w:rPr>
          <w:rFonts w:ascii="Times New Roman" w:hAnsi="Times New Roman" w:cs="Times New Roman"/>
          <w:sz w:val="24"/>
          <w:szCs w:val="24"/>
        </w:rPr>
        <w:t>descended Thais live in south</w:t>
      </w:r>
      <w:r w:rsidR="000618FB">
        <w:rPr>
          <w:rFonts w:ascii="Times New Roman" w:hAnsi="Times New Roman" w:cs="Times New Roman"/>
          <w:sz w:val="24"/>
          <w:szCs w:val="24"/>
        </w:rPr>
        <w:t>ern</w:t>
      </w:r>
      <w:r w:rsidRPr="000618FB">
        <w:rPr>
          <w:rFonts w:ascii="Times New Roman" w:hAnsi="Times New Roman" w:cs="Times New Roman"/>
          <w:sz w:val="24"/>
          <w:szCs w:val="24"/>
        </w:rPr>
        <w:t xml:space="preserve"> Thailand</w:t>
      </w:r>
      <w:r w:rsidR="000618FB">
        <w:rPr>
          <w:rFonts w:ascii="Times New Roman" w:hAnsi="Times New Roman" w:cs="Times New Roman"/>
          <w:sz w:val="24"/>
          <w:szCs w:val="24"/>
        </w:rPr>
        <w:t>,</w:t>
      </w:r>
      <w:r w:rsidRPr="000618FB">
        <w:rPr>
          <w:rFonts w:ascii="Times New Roman" w:hAnsi="Times New Roman" w:cs="Times New Roman"/>
          <w:sz w:val="24"/>
          <w:szCs w:val="24"/>
        </w:rPr>
        <w:t xml:space="preserve"> especially in the </w:t>
      </w:r>
      <w:r w:rsidR="000618FB">
        <w:rPr>
          <w:rFonts w:ascii="Times New Roman" w:hAnsi="Times New Roman" w:cs="Times New Roman"/>
          <w:sz w:val="24"/>
          <w:szCs w:val="24"/>
        </w:rPr>
        <w:t>border p</w:t>
      </w:r>
      <w:r w:rsidRPr="000618FB">
        <w:rPr>
          <w:rFonts w:ascii="Times New Roman" w:hAnsi="Times New Roman" w:cs="Times New Roman"/>
          <w:sz w:val="24"/>
          <w:szCs w:val="24"/>
        </w:rPr>
        <w:t xml:space="preserve">rovinces of </w:t>
      </w:r>
      <w:r w:rsidRPr="000618FB">
        <w:rPr>
          <w:rFonts w:ascii="Times New Roman" w:hAnsi="Times New Roman" w:cs="Times New Roman"/>
          <w:i/>
          <w:iCs/>
          <w:sz w:val="24"/>
          <w:szCs w:val="24"/>
        </w:rPr>
        <w:t>Pattani, Yala</w:t>
      </w:r>
      <w:r w:rsidRPr="000618FB">
        <w:rPr>
          <w:rFonts w:ascii="Times New Roman" w:hAnsi="Times New Roman" w:cs="Times New Roman"/>
          <w:sz w:val="24"/>
          <w:szCs w:val="24"/>
        </w:rPr>
        <w:t xml:space="preserve"> and </w:t>
      </w:r>
      <w:r w:rsidRPr="000618FB">
        <w:rPr>
          <w:rFonts w:ascii="Times New Roman" w:hAnsi="Times New Roman" w:cs="Times New Roman"/>
          <w:i/>
          <w:iCs/>
          <w:sz w:val="24"/>
          <w:szCs w:val="24"/>
        </w:rPr>
        <w:t>Narathiwat</w:t>
      </w:r>
      <w:r w:rsidRPr="000618FB">
        <w:rPr>
          <w:rFonts w:ascii="Times New Roman" w:hAnsi="Times New Roman" w:cs="Times New Roman"/>
          <w:sz w:val="24"/>
          <w:szCs w:val="24"/>
        </w:rPr>
        <w:t xml:space="preserve">. They are Muslims and use local Malay </w:t>
      </w:r>
      <w:r w:rsidR="000618FB">
        <w:rPr>
          <w:rFonts w:ascii="Times New Roman" w:hAnsi="Times New Roman" w:cs="Times New Roman"/>
          <w:sz w:val="24"/>
          <w:szCs w:val="24"/>
        </w:rPr>
        <w:t>language in their daily li</w:t>
      </w:r>
      <w:r w:rsidR="00775F9D">
        <w:rPr>
          <w:rFonts w:ascii="Times New Roman" w:hAnsi="Times New Roman" w:cs="Times New Roman"/>
          <w:sz w:val="24"/>
          <w:szCs w:val="24"/>
        </w:rPr>
        <w:t>fe</w:t>
      </w:r>
      <w:r w:rsidR="000618FB">
        <w:rPr>
          <w:rFonts w:ascii="Times New Roman" w:hAnsi="Times New Roman" w:cs="Times New Roman"/>
          <w:sz w:val="24"/>
          <w:szCs w:val="24"/>
        </w:rPr>
        <w:t xml:space="preserve">.  The </w:t>
      </w:r>
      <w:r w:rsidRPr="000618FB">
        <w:rPr>
          <w:rFonts w:ascii="Times New Roman" w:hAnsi="Times New Roman" w:cs="Times New Roman"/>
          <w:sz w:val="24"/>
          <w:szCs w:val="24"/>
        </w:rPr>
        <w:t xml:space="preserve">unrest in the southern </w:t>
      </w:r>
      <w:r w:rsidR="000618FB" w:rsidRPr="000618FB">
        <w:rPr>
          <w:rFonts w:ascii="Times New Roman" w:hAnsi="Times New Roman" w:cs="Times New Roman"/>
          <w:sz w:val="24"/>
          <w:szCs w:val="24"/>
        </w:rPr>
        <w:t xml:space="preserve">border </w:t>
      </w:r>
      <w:r w:rsidRPr="000618FB">
        <w:rPr>
          <w:rFonts w:ascii="Times New Roman" w:hAnsi="Times New Roman" w:cs="Times New Roman"/>
          <w:sz w:val="24"/>
          <w:szCs w:val="24"/>
        </w:rPr>
        <w:t xml:space="preserve">provinces </w:t>
      </w:r>
      <w:r w:rsidR="000618FB">
        <w:rPr>
          <w:rFonts w:ascii="Times New Roman" w:hAnsi="Times New Roman" w:cs="Times New Roman"/>
          <w:sz w:val="24"/>
          <w:szCs w:val="24"/>
        </w:rPr>
        <w:t xml:space="preserve">which </w:t>
      </w:r>
      <w:r w:rsidR="00775F9D">
        <w:rPr>
          <w:rFonts w:ascii="Times New Roman" w:hAnsi="Times New Roman" w:cs="Times New Roman"/>
          <w:sz w:val="24"/>
          <w:szCs w:val="24"/>
        </w:rPr>
        <w:t>began in</w:t>
      </w:r>
      <w:r w:rsidRPr="000618FB">
        <w:rPr>
          <w:rFonts w:ascii="Times New Roman" w:hAnsi="Times New Roman" w:cs="Times New Roman"/>
          <w:sz w:val="24"/>
          <w:szCs w:val="24"/>
        </w:rPr>
        <w:t xml:space="preserve"> 2004</w:t>
      </w:r>
      <w:r w:rsidR="000618FB">
        <w:rPr>
          <w:rFonts w:ascii="Times New Roman" w:hAnsi="Times New Roman" w:cs="Times New Roman"/>
          <w:sz w:val="24"/>
          <w:szCs w:val="24"/>
        </w:rPr>
        <w:t xml:space="preserve"> has led</w:t>
      </w:r>
      <w:r w:rsidRPr="000618FB">
        <w:rPr>
          <w:rFonts w:ascii="Times New Roman" w:hAnsi="Times New Roman" w:cs="Times New Roman"/>
          <w:sz w:val="24"/>
          <w:szCs w:val="24"/>
        </w:rPr>
        <w:t xml:space="preserve"> the </w:t>
      </w:r>
      <w:r w:rsidR="000618FB">
        <w:rPr>
          <w:rFonts w:ascii="Times New Roman" w:hAnsi="Times New Roman" w:cs="Times New Roman"/>
          <w:sz w:val="24"/>
          <w:szCs w:val="24"/>
        </w:rPr>
        <w:t>Thai g</w:t>
      </w:r>
      <w:r w:rsidRPr="000618FB">
        <w:rPr>
          <w:rFonts w:ascii="Times New Roman" w:hAnsi="Times New Roman" w:cs="Times New Roman"/>
          <w:sz w:val="24"/>
          <w:szCs w:val="24"/>
        </w:rPr>
        <w:t xml:space="preserve">overnment </w:t>
      </w:r>
      <w:r w:rsidR="000618FB">
        <w:rPr>
          <w:rFonts w:ascii="Times New Roman" w:hAnsi="Times New Roman" w:cs="Times New Roman"/>
          <w:sz w:val="24"/>
          <w:szCs w:val="24"/>
        </w:rPr>
        <w:t xml:space="preserve">to declare </w:t>
      </w:r>
      <w:r w:rsidR="00775F9D">
        <w:rPr>
          <w:rFonts w:ascii="Times New Roman" w:hAnsi="Times New Roman" w:cs="Times New Roman"/>
          <w:sz w:val="24"/>
          <w:szCs w:val="24"/>
        </w:rPr>
        <w:t xml:space="preserve">the use of </w:t>
      </w:r>
      <w:r w:rsidRPr="000618FB">
        <w:rPr>
          <w:rFonts w:ascii="Times New Roman" w:hAnsi="Times New Roman" w:cs="Times New Roman"/>
          <w:sz w:val="24"/>
          <w:szCs w:val="24"/>
        </w:rPr>
        <w:t xml:space="preserve">special </w:t>
      </w:r>
      <w:r w:rsidR="000618FB">
        <w:rPr>
          <w:rFonts w:ascii="Times New Roman" w:hAnsi="Times New Roman" w:cs="Times New Roman"/>
          <w:sz w:val="24"/>
          <w:szCs w:val="24"/>
        </w:rPr>
        <w:t xml:space="preserve">security </w:t>
      </w:r>
      <w:r w:rsidRPr="000618FB">
        <w:rPr>
          <w:rFonts w:ascii="Times New Roman" w:hAnsi="Times New Roman" w:cs="Times New Roman"/>
          <w:sz w:val="24"/>
          <w:szCs w:val="24"/>
        </w:rPr>
        <w:t>laws in the area.</w:t>
      </w:r>
      <w:r w:rsidR="009F0D21">
        <w:rPr>
          <w:rStyle w:val="a9"/>
          <w:rFonts w:ascii="Times New Roman" w:hAnsi="Times New Roman"/>
          <w:sz w:val="24"/>
          <w:szCs w:val="24"/>
        </w:rPr>
        <w:footnoteReference w:id="6"/>
      </w:r>
      <w:r w:rsidR="000618FB">
        <w:rPr>
          <w:rFonts w:ascii="Times New Roman" w:hAnsi="Times New Roman" w:cs="Times New Roman"/>
          <w:sz w:val="24"/>
          <w:szCs w:val="24"/>
        </w:rPr>
        <w:t>These laws</w:t>
      </w:r>
      <w:r w:rsidR="00664F7B">
        <w:rPr>
          <w:rFonts w:ascii="Times New Roman" w:hAnsi="Times New Roman" w:cs="Times New Roman"/>
          <w:sz w:val="24"/>
          <w:szCs w:val="24"/>
        </w:rPr>
        <w:t xml:space="preserve"> </w:t>
      </w:r>
      <w:r w:rsidR="00775F9D">
        <w:rPr>
          <w:rFonts w:ascii="Times New Roman" w:hAnsi="Times New Roman" w:cs="Times New Roman"/>
          <w:sz w:val="24"/>
          <w:szCs w:val="24"/>
        </w:rPr>
        <w:t xml:space="preserve">give </w:t>
      </w:r>
      <w:r w:rsidR="00206564">
        <w:rPr>
          <w:rFonts w:ascii="Times New Roman" w:hAnsi="Times New Roman" w:cs="Times New Roman"/>
          <w:sz w:val="24"/>
          <w:szCs w:val="24"/>
        </w:rPr>
        <w:t>state officials</w:t>
      </w:r>
      <w:r w:rsidRPr="000618FB">
        <w:rPr>
          <w:rFonts w:ascii="Times New Roman" w:hAnsi="Times New Roman" w:cs="Times New Roman"/>
          <w:sz w:val="24"/>
          <w:szCs w:val="24"/>
        </w:rPr>
        <w:t>, both military and civilian</w:t>
      </w:r>
      <w:r w:rsidR="00775F9D">
        <w:rPr>
          <w:rFonts w:ascii="Times New Roman" w:hAnsi="Times New Roman" w:cs="Times New Roman"/>
          <w:sz w:val="24"/>
          <w:szCs w:val="24"/>
        </w:rPr>
        <w:t>,</w:t>
      </w:r>
      <w:r w:rsidR="00664F7B">
        <w:rPr>
          <w:rFonts w:ascii="Times New Roman" w:hAnsi="Times New Roman" w:cs="Times New Roman"/>
          <w:sz w:val="24"/>
          <w:szCs w:val="24"/>
        </w:rPr>
        <w:t xml:space="preserve"> </w:t>
      </w:r>
      <w:r w:rsidR="00A325B0">
        <w:rPr>
          <w:rFonts w:ascii="Times New Roman" w:hAnsi="Times New Roman" w:cs="Times New Roman"/>
          <w:sz w:val="24"/>
          <w:szCs w:val="24"/>
        </w:rPr>
        <w:t xml:space="preserve">a rather broad and vague power </w:t>
      </w:r>
      <w:r w:rsidR="00DD5B6A">
        <w:rPr>
          <w:rFonts w:ascii="Times New Roman" w:hAnsi="Times New Roman" w:cs="Times New Roman"/>
          <w:sz w:val="24"/>
          <w:szCs w:val="24"/>
        </w:rPr>
        <w:t xml:space="preserve">for the purpose of </w:t>
      </w:r>
      <w:r w:rsidRPr="000618FB">
        <w:rPr>
          <w:rFonts w:ascii="Times New Roman" w:hAnsi="Times New Roman" w:cs="Times New Roman"/>
          <w:sz w:val="24"/>
          <w:szCs w:val="24"/>
        </w:rPr>
        <w:t>maintain</w:t>
      </w:r>
      <w:r w:rsidR="00DD5B6A">
        <w:rPr>
          <w:rFonts w:ascii="Times New Roman" w:hAnsi="Times New Roman" w:cs="Times New Roman"/>
          <w:sz w:val="24"/>
          <w:szCs w:val="24"/>
        </w:rPr>
        <w:t>ing</w:t>
      </w:r>
      <w:r w:rsidRPr="000618FB">
        <w:rPr>
          <w:rFonts w:ascii="Times New Roman" w:hAnsi="Times New Roman" w:cs="Times New Roman"/>
          <w:sz w:val="24"/>
          <w:szCs w:val="24"/>
        </w:rPr>
        <w:t xml:space="preserve"> peace and order including the power </w:t>
      </w:r>
      <w:r w:rsidR="00A325B0">
        <w:rPr>
          <w:rFonts w:ascii="Times New Roman" w:hAnsi="Times New Roman" w:cs="Times New Roman"/>
          <w:sz w:val="24"/>
          <w:szCs w:val="24"/>
        </w:rPr>
        <w:t>to</w:t>
      </w:r>
      <w:r w:rsidRPr="000618FB">
        <w:rPr>
          <w:rFonts w:ascii="Times New Roman" w:hAnsi="Times New Roman" w:cs="Times New Roman"/>
          <w:sz w:val="24"/>
          <w:szCs w:val="24"/>
        </w:rPr>
        <w:t xml:space="preserve"> arrest and det</w:t>
      </w:r>
      <w:r w:rsidR="00A325B0">
        <w:rPr>
          <w:rFonts w:ascii="Times New Roman" w:hAnsi="Times New Roman" w:cs="Times New Roman"/>
          <w:sz w:val="24"/>
          <w:szCs w:val="24"/>
        </w:rPr>
        <w:t>ain</w:t>
      </w:r>
      <w:r w:rsidR="00DD5B6A">
        <w:rPr>
          <w:rFonts w:ascii="Times New Roman" w:hAnsi="Times New Roman" w:cs="Times New Roman"/>
          <w:sz w:val="24"/>
          <w:szCs w:val="24"/>
        </w:rPr>
        <w:t xml:space="preserve"> suspects</w:t>
      </w:r>
      <w:r w:rsidRPr="000618FB">
        <w:rPr>
          <w:rFonts w:ascii="Times New Roman" w:hAnsi="Times New Roman" w:cs="Times New Roman"/>
          <w:sz w:val="24"/>
          <w:szCs w:val="24"/>
        </w:rPr>
        <w:t xml:space="preserve">. The </w:t>
      </w:r>
      <w:r w:rsidR="00A325B0">
        <w:rPr>
          <w:rFonts w:ascii="Times New Roman" w:hAnsi="Times New Roman" w:cs="Times New Roman"/>
          <w:sz w:val="24"/>
          <w:szCs w:val="24"/>
        </w:rPr>
        <w:t xml:space="preserve">enforcement of these </w:t>
      </w:r>
      <w:r w:rsidRPr="000618FB">
        <w:rPr>
          <w:rFonts w:ascii="Times New Roman" w:hAnsi="Times New Roman" w:cs="Times New Roman"/>
          <w:sz w:val="24"/>
          <w:szCs w:val="24"/>
        </w:rPr>
        <w:t xml:space="preserve">laws </w:t>
      </w:r>
      <w:r w:rsidR="00206564">
        <w:rPr>
          <w:rFonts w:ascii="Times New Roman" w:hAnsi="Times New Roman" w:cs="Times New Roman"/>
          <w:sz w:val="24"/>
          <w:szCs w:val="24"/>
        </w:rPr>
        <w:t xml:space="preserve">has </w:t>
      </w:r>
      <w:r w:rsidRPr="000618FB">
        <w:rPr>
          <w:rFonts w:ascii="Times New Roman" w:hAnsi="Times New Roman" w:cs="Times New Roman"/>
          <w:sz w:val="24"/>
          <w:szCs w:val="24"/>
        </w:rPr>
        <w:t>affect</w:t>
      </w:r>
      <w:r w:rsidR="00206564">
        <w:rPr>
          <w:rFonts w:ascii="Times New Roman" w:hAnsi="Times New Roman" w:cs="Times New Roman"/>
          <w:sz w:val="24"/>
          <w:szCs w:val="24"/>
        </w:rPr>
        <w:t>ed</w:t>
      </w:r>
      <w:r w:rsidRPr="000618FB">
        <w:rPr>
          <w:rFonts w:ascii="Times New Roman" w:hAnsi="Times New Roman" w:cs="Times New Roman"/>
          <w:sz w:val="24"/>
          <w:szCs w:val="24"/>
        </w:rPr>
        <w:t xml:space="preserve"> the Malayu-descended Thais </w:t>
      </w:r>
      <w:r w:rsidR="00206564">
        <w:rPr>
          <w:rFonts w:ascii="Times New Roman" w:hAnsi="Times New Roman" w:cs="Times New Roman"/>
          <w:sz w:val="24"/>
          <w:szCs w:val="24"/>
        </w:rPr>
        <w:t>especially</w:t>
      </w:r>
      <w:r w:rsidRPr="000618FB">
        <w:rPr>
          <w:rFonts w:ascii="Times New Roman" w:hAnsi="Times New Roman" w:cs="Times New Roman"/>
          <w:sz w:val="24"/>
          <w:szCs w:val="24"/>
        </w:rPr>
        <w:t xml:space="preserve"> because </w:t>
      </w:r>
      <w:r w:rsidR="007252F0">
        <w:rPr>
          <w:rFonts w:ascii="Times New Roman" w:hAnsi="Times New Roman" w:cs="Times New Roman"/>
          <w:sz w:val="24"/>
          <w:szCs w:val="24"/>
        </w:rPr>
        <w:t>certain groups</w:t>
      </w:r>
      <w:r w:rsidR="00664F7B">
        <w:rPr>
          <w:rFonts w:ascii="Times New Roman" w:hAnsi="Times New Roman" w:cs="Times New Roman"/>
          <w:sz w:val="24"/>
          <w:szCs w:val="24"/>
        </w:rPr>
        <w:t xml:space="preserve"> </w:t>
      </w:r>
      <w:r w:rsidR="007252F0">
        <w:rPr>
          <w:rFonts w:ascii="Times New Roman" w:hAnsi="Times New Roman" w:cs="Times New Roman"/>
          <w:sz w:val="24"/>
          <w:szCs w:val="24"/>
        </w:rPr>
        <w:t xml:space="preserve">of this population </w:t>
      </w:r>
      <w:r w:rsidRPr="000618FB">
        <w:rPr>
          <w:rFonts w:ascii="Times New Roman" w:hAnsi="Times New Roman" w:cs="Times New Roman"/>
          <w:sz w:val="24"/>
          <w:szCs w:val="24"/>
        </w:rPr>
        <w:t xml:space="preserve">are suspected </w:t>
      </w:r>
      <w:r w:rsidR="0052525E">
        <w:rPr>
          <w:rFonts w:ascii="Times New Roman" w:hAnsi="Times New Roman" w:cs="Times New Roman"/>
          <w:sz w:val="24"/>
          <w:szCs w:val="24"/>
        </w:rPr>
        <w:t xml:space="preserve">by state officials of </w:t>
      </w:r>
      <w:r w:rsidRPr="000618FB">
        <w:rPr>
          <w:rFonts w:ascii="Times New Roman" w:hAnsi="Times New Roman" w:cs="Times New Roman"/>
          <w:sz w:val="24"/>
          <w:szCs w:val="24"/>
        </w:rPr>
        <w:t xml:space="preserve">supporting or participating in the </w:t>
      </w:r>
      <w:r w:rsidR="0052525E">
        <w:rPr>
          <w:rFonts w:ascii="Times New Roman" w:hAnsi="Times New Roman" w:cs="Times New Roman"/>
          <w:sz w:val="24"/>
          <w:szCs w:val="24"/>
        </w:rPr>
        <w:t>unrest</w:t>
      </w:r>
      <w:r w:rsidRPr="000618FB">
        <w:rPr>
          <w:rFonts w:ascii="Times New Roman" w:hAnsi="Times New Roman" w:cs="Times New Roman"/>
          <w:sz w:val="24"/>
          <w:szCs w:val="24"/>
        </w:rPr>
        <w:t xml:space="preserve">. Civil society organizations provided information that Muslims are often discriminated </w:t>
      </w:r>
      <w:r w:rsidR="00775F9D">
        <w:rPr>
          <w:rFonts w:ascii="Times New Roman" w:hAnsi="Times New Roman" w:cs="Times New Roman"/>
          <w:sz w:val="24"/>
          <w:szCs w:val="24"/>
        </w:rPr>
        <w:t>against by security officers as</w:t>
      </w:r>
      <w:r w:rsidRPr="000618FB">
        <w:rPr>
          <w:rFonts w:ascii="Times New Roman" w:hAnsi="Times New Roman" w:cs="Times New Roman"/>
          <w:sz w:val="24"/>
          <w:szCs w:val="24"/>
        </w:rPr>
        <w:t xml:space="preserve"> they </w:t>
      </w:r>
      <w:r w:rsidR="00A67C99">
        <w:rPr>
          <w:rFonts w:ascii="Times New Roman" w:hAnsi="Times New Roman" w:cs="Times New Roman"/>
          <w:sz w:val="24"/>
          <w:szCs w:val="24"/>
        </w:rPr>
        <w:t xml:space="preserve">are stopped for a search at security check points </w:t>
      </w:r>
      <w:r w:rsidRPr="000618FB">
        <w:rPr>
          <w:rFonts w:ascii="Times New Roman" w:hAnsi="Times New Roman" w:cs="Times New Roman"/>
          <w:sz w:val="24"/>
          <w:szCs w:val="24"/>
        </w:rPr>
        <w:t xml:space="preserve">or </w:t>
      </w:r>
      <w:r w:rsidR="00A67C99">
        <w:rPr>
          <w:rFonts w:ascii="Times New Roman" w:hAnsi="Times New Roman" w:cs="Times New Roman"/>
          <w:sz w:val="24"/>
          <w:szCs w:val="24"/>
        </w:rPr>
        <w:t>government offices</w:t>
      </w:r>
      <w:r w:rsidR="00BA4680">
        <w:rPr>
          <w:rFonts w:ascii="Times New Roman" w:hAnsi="Times New Roman" w:cs="Times New Roman"/>
          <w:sz w:val="24"/>
          <w:szCs w:val="24"/>
        </w:rPr>
        <w:t xml:space="preserve"> more often than o</w:t>
      </w:r>
      <w:r w:rsidR="00E52878">
        <w:rPr>
          <w:rFonts w:ascii="Times New Roman" w:hAnsi="Times New Roman" w:cs="Times New Roman"/>
          <w:sz w:val="24"/>
          <w:szCs w:val="24"/>
        </w:rPr>
        <w:t>ther Thai people in general.</w:t>
      </w:r>
    </w:p>
    <w:p w:rsidR="00C77CFC" w:rsidRPr="004E42F6" w:rsidRDefault="00C77CFC" w:rsidP="00C77CFC">
      <w:pPr>
        <w:spacing w:line="240" w:lineRule="auto"/>
        <w:rPr>
          <w:rFonts w:ascii="Times New Roman" w:hAnsi="Times New Roman" w:cs="Times New Roman"/>
          <w:sz w:val="24"/>
          <w:szCs w:val="24"/>
        </w:rPr>
      </w:pPr>
      <w:r w:rsidRPr="004E42F6">
        <w:rPr>
          <w:rFonts w:ascii="Times New Roman" w:hAnsi="Times New Roman" w:cs="Times New Roman"/>
          <w:sz w:val="24"/>
          <w:szCs w:val="24"/>
        </w:rPr>
        <w:t xml:space="preserve">9. The </w:t>
      </w:r>
      <w:r w:rsidR="00775F9D" w:rsidRPr="004E42F6">
        <w:rPr>
          <w:rFonts w:ascii="Times New Roman" w:hAnsi="Times New Roman" w:cs="Times New Roman"/>
          <w:sz w:val="24"/>
          <w:szCs w:val="24"/>
        </w:rPr>
        <w:t>NHRCT</w:t>
      </w:r>
      <w:r w:rsidR="007252F0">
        <w:rPr>
          <w:rFonts w:ascii="Times New Roman" w:hAnsi="Times New Roman" w:cs="Times New Roman"/>
          <w:sz w:val="24"/>
          <w:szCs w:val="24"/>
        </w:rPr>
        <w:t xml:space="preserve">, as the independent organ having the mandate to examine acts or </w:t>
      </w:r>
      <w:r w:rsidR="00610BCD">
        <w:rPr>
          <w:rFonts w:ascii="Times New Roman" w:hAnsi="Times New Roman" w:cs="Times New Roman"/>
          <w:sz w:val="24"/>
          <w:szCs w:val="24"/>
        </w:rPr>
        <w:t xml:space="preserve">omission </w:t>
      </w:r>
      <w:r w:rsidR="007252F0">
        <w:rPr>
          <w:rFonts w:ascii="Times New Roman" w:hAnsi="Times New Roman" w:cs="Times New Roman"/>
          <w:sz w:val="24"/>
          <w:szCs w:val="24"/>
        </w:rPr>
        <w:t xml:space="preserve">of acts by </w:t>
      </w:r>
      <w:r w:rsidR="00610BCD">
        <w:rPr>
          <w:rFonts w:ascii="Times New Roman" w:hAnsi="Times New Roman" w:cs="Times New Roman"/>
          <w:sz w:val="24"/>
          <w:szCs w:val="24"/>
        </w:rPr>
        <w:t xml:space="preserve">the </w:t>
      </w:r>
      <w:r w:rsidR="007252F0">
        <w:rPr>
          <w:rFonts w:ascii="Times New Roman" w:hAnsi="Times New Roman" w:cs="Times New Roman"/>
          <w:sz w:val="24"/>
          <w:szCs w:val="24"/>
        </w:rPr>
        <w:t xml:space="preserve">state that constitute a human rights violation, </w:t>
      </w:r>
      <w:r w:rsidR="0052525E" w:rsidRPr="004E42F6">
        <w:rPr>
          <w:rFonts w:ascii="Times New Roman" w:hAnsi="Times New Roman" w:cs="Times New Roman"/>
          <w:sz w:val="24"/>
          <w:szCs w:val="24"/>
        </w:rPr>
        <w:t>has</w:t>
      </w:r>
      <w:r w:rsidRPr="004E42F6">
        <w:rPr>
          <w:rFonts w:ascii="Times New Roman" w:hAnsi="Times New Roman" w:cs="Times New Roman"/>
          <w:sz w:val="24"/>
          <w:szCs w:val="24"/>
        </w:rPr>
        <w:t xml:space="preserve"> received </w:t>
      </w:r>
      <w:r w:rsidR="0052525E" w:rsidRPr="004E42F6">
        <w:rPr>
          <w:rFonts w:ascii="Times New Roman" w:hAnsi="Times New Roman" w:cs="Times New Roman"/>
          <w:sz w:val="24"/>
          <w:szCs w:val="24"/>
        </w:rPr>
        <w:t xml:space="preserve">a number of </w:t>
      </w:r>
      <w:r w:rsidRPr="004E42F6">
        <w:rPr>
          <w:rFonts w:ascii="Times New Roman" w:hAnsi="Times New Roman" w:cs="Times New Roman"/>
          <w:sz w:val="24"/>
          <w:szCs w:val="24"/>
        </w:rPr>
        <w:t xml:space="preserve">complaints about </w:t>
      </w:r>
      <w:r w:rsidR="004E42F6" w:rsidRPr="004E42F6">
        <w:rPr>
          <w:rFonts w:ascii="Times New Roman" w:hAnsi="Times New Roman" w:cs="Times New Roman"/>
          <w:sz w:val="24"/>
          <w:szCs w:val="24"/>
        </w:rPr>
        <w:t>unlawful exercise</w:t>
      </w:r>
      <w:r w:rsidRPr="004E42F6">
        <w:rPr>
          <w:rFonts w:ascii="Times New Roman" w:hAnsi="Times New Roman" w:cs="Times New Roman"/>
          <w:sz w:val="24"/>
          <w:szCs w:val="24"/>
        </w:rPr>
        <w:t xml:space="preserve"> of power </w:t>
      </w:r>
      <w:r w:rsidR="004E42F6">
        <w:rPr>
          <w:rFonts w:ascii="Times New Roman" w:hAnsi="Times New Roman" w:cs="Times New Roman"/>
          <w:sz w:val="24"/>
          <w:szCs w:val="24"/>
        </w:rPr>
        <w:t xml:space="preserve">and practices </w:t>
      </w:r>
      <w:r w:rsidRPr="004E42F6">
        <w:rPr>
          <w:rFonts w:ascii="Times New Roman" w:hAnsi="Times New Roman" w:cs="Times New Roman"/>
          <w:sz w:val="24"/>
          <w:szCs w:val="24"/>
        </w:rPr>
        <w:t>by</w:t>
      </w:r>
      <w:r w:rsidR="0052525E" w:rsidRPr="004E42F6">
        <w:rPr>
          <w:rFonts w:ascii="Times New Roman" w:hAnsi="Times New Roman" w:cs="Times New Roman"/>
          <w:sz w:val="24"/>
          <w:szCs w:val="24"/>
        </w:rPr>
        <w:t xml:space="preserve"> state</w:t>
      </w:r>
      <w:r w:rsidRPr="004E42F6">
        <w:rPr>
          <w:rFonts w:ascii="Times New Roman" w:hAnsi="Times New Roman" w:cs="Times New Roman"/>
          <w:sz w:val="24"/>
          <w:szCs w:val="24"/>
        </w:rPr>
        <w:t xml:space="preserve"> officers in the southern</w:t>
      </w:r>
      <w:r w:rsidR="004E42F6" w:rsidRPr="004E42F6">
        <w:rPr>
          <w:rFonts w:ascii="Times New Roman" w:hAnsi="Times New Roman" w:cs="Times New Roman"/>
          <w:sz w:val="24"/>
          <w:szCs w:val="24"/>
        </w:rPr>
        <w:t xml:space="preserve"> border </w:t>
      </w:r>
      <w:r w:rsidRPr="004E42F6">
        <w:rPr>
          <w:rFonts w:ascii="Times New Roman" w:hAnsi="Times New Roman" w:cs="Times New Roman"/>
          <w:sz w:val="24"/>
          <w:szCs w:val="24"/>
        </w:rPr>
        <w:lastRenderedPageBreak/>
        <w:t>provinces</w:t>
      </w:r>
      <w:r w:rsidR="0052525E" w:rsidRPr="004E42F6">
        <w:rPr>
          <w:rFonts w:ascii="Times New Roman" w:hAnsi="Times New Roman" w:cs="Times New Roman"/>
          <w:sz w:val="24"/>
          <w:szCs w:val="24"/>
        </w:rPr>
        <w:t>,</w:t>
      </w:r>
      <w:r w:rsidRPr="004E42F6">
        <w:rPr>
          <w:rFonts w:ascii="Times New Roman" w:hAnsi="Times New Roman" w:cs="Times New Roman"/>
          <w:sz w:val="24"/>
          <w:szCs w:val="24"/>
        </w:rPr>
        <w:t xml:space="preserve"> particularly complaints </w:t>
      </w:r>
      <w:r w:rsidR="0052525E" w:rsidRPr="004E42F6">
        <w:rPr>
          <w:rFonts w:ascii="Times New Roman" w:hAnsi="Times New Roman" w:cs="Times New Roman"/>
          <w:sz w:val="24"/>
          <w:szCs w:val="24"/>
        </w:rPr>
        <w:t>about</w:t>
      </w:r>
      <w:r w:rsidRPr="004E42F6">
        <w:rPr>
          <w:rFonts w:ascii="Times New Roman" w:hAnsi="Times New Roman" w:cs="Times New Roman"/>
          <w:sz w:val="24"/>
          <w:szCs w:val="24"/>
        </w:rPr>
        <w:t xml:space="preserve"> torture against </w:t>
      </w:r>
      <w:r w:rsidR="004E42F6" w:rsidRPr="004E42F6">
        <w:rPr>
          <w:rFonts w:ascii="Times New Roman" w:hAnsi="Times New Roman" w:cs="Times New Roman"/>
          <w:sz w:val="24"/>
          <w:szCs w:val="24"/>
        </w:rPr>
        <w:t xml:space="preserve">persons </w:t>
      </w:r>
      <w:r w:rsidRPr="004E42F6">
        <w:rPr>
          <w:rFonts w:ascii="Times New Roman" w:hAnsi="Times New Roman" w:cs="Times New Roman"/>
          <w:sz w:val="24"/>
          <w:szCs w:val="24"/>
        </w:rPr>
        <w:t xml:space="preserve">suspected of </w:t>
      </w:r>
      <w:r w:rsidR="0052525E" w:rsidRPr="004E42F6">
        <w:rPr>
          <w:rFonts w:ascii="Times New Roman" w:hAnsi="Times New Roman" w:cs="Times New Roman"/>
          <w:sz w:val="24"/>
          <w:szCs w:val="24"/>
        </w:rPr>
        <w:t>being involved in the</w:t>
      </w:r>
      <w:r w:rsidRPr="004E42F6">
        <w:rPr>
          <w:rFonts w:ascii="Times New Roman" w:hAnsi="Times New Roman" w:cs="Times New Roman"/>
          <w:sz w:val="24"/>
          <w:szCs w:val="24"/>
        </w:rPr>
        <w:t xml:space="preserve"> unrest. The NHRCT </w:t>
      </w:r>
      <w:r w:rsidR="004E42F6">
        <w:rPr>
          <w:rFonts w:ascii="Times New Roman" w:hAnsi="Times New Roman" w:cs="Times New Roman"/>
          <w:sz w:val="24"/>
          <w:szCs w:val="24"/>
        </w:rPr>
        <w:t xml:space="preserve">has </w:t>
      </w:r>
      <w:r w:rsidRPr="004E42F6">
        <w:rPr>
          <w:rFonts w:ascii="Times New Roman" w:hAnsi="Times New Roman" w:cs="Times New Roman"/>
          <w:sz w:val="24"/>
          <w:szCs w:val="24"/>
        </w:rPr>
        <w:t xml:space="preserve">investigated </w:t>
      </w:r>
      <w:r w:rsidR="004E42F6">
        <w:rPr>
          <w:rFonts w:ascii="Times New Roman" w:hAnsi="Times New Roman" w:cs="Times New Roman"/>
          <w:sz w:val="24"/>
          <w:szCs w:val="24"/>
        </w:rPr>
        <w:t xml:space="preserve">a total of 57 </w:t>
      </w:r>
      <w:r w:rsidRPr="004E42F6">
        <w:rPr>
          <w:rFonts w:ascii="Times New Roman" w:hAnsi="Times New Roman" w:cs="Times New Roman"/>
          <w:sz w:val="24"/>
          <w:szCs w:val="24"/>
        </w:rPr>
        <w:t xml:space="preserve">complaints on torture </w:t>
      </w:r>
      <w:r w:rsidR="00B27768">
        <w:rPr>
          <w:rFonts w:ascii="Times New Roman" w:hAnsi="Times New Roman" w:cs="Times New Roman"/>
          <w:sz w:val="24"/>
          <w:szCs w:val="24"/>
        </w:rPr>
        <w:t xml:space="preserve">cases </w:t>
      </w:r>
      <w:r w:rsidR="004E42F6">
        <w:rPr>
          <w:rFonts w:ascii="Times New Roman" w:hAnsi="Times New Roman" w:cs="Times New Roman"/>
          <w:sz w:val="24"/>
          <w:szCs w:val="24"/>
        </w:rPr>
        <w:t xml:space="preserve">received from </w:t>
      </w:r>
      <w:r w:rsidRPr="004E42F6">
        <w:rPr>
          <w:rFonts w:ascii="Times New Roman" w:hAnsi="Times New Roman" w:cs="Times New Roman"/>
          <w:sz w:val="24"/>
          <w:szCs w:val="24"/>
        </w:rPr>
        <w:t xml:space="preserve">2004 </w:t>
      </w:r>
      <w:r w:rsidR="004E42F6">
        <w:rPr>
          <w:rFonts w:ascii="Times New Roman" w:hAnsi="Times New Roman" w:cs="Times New Roman"/>
          <w:sz w:val="24"/>
          <w:szCs w:val="24"/>
        </w:rPr>
        <w:t>until</w:t>
      </w:r>
      <w:r w:rsidR="00B27768">
        <w:rPr>
          <w:rFonts w:ascii="Times New Roman" w:hAnsi="Times New Roman" w:cs="Times New Roman"/>
          <w:sz w:val="24"/>
          <w:szCs w:val="24"/>
        </w:rPr>
        <w:t xml:space="preserve"> 2011.  It is </w:t>
      </w:r>
      <w:r w:rsidRPr="004E42F6">
        <w:rPr>
          <w:rFonts w:ascii="Times New Roman" w:hAnsi="Times New Roman" w:cs="Times New Roman"/>
          <w:sz w:val="24"/>
          <w:szCs w:val="24"/>
        </w:rPr>
        <w:t xml:space="preserve">found </w:t>
      </w:r>
      <w:r w:rsidR="00A959FD">
        <w:rPr>
          <w:rFonts w:ascii="Times New Roman" w:hAnsi="Times New Roman" w:cs="Times New Roman"/>
          <w:sz w:val="24"/>
          <w:szCs w:val="24"/>
        </w:rPr>
        <w:t xml:space="preserve">out </w:t>
      </w:r>
      <w:r w:rsidRPr="004E42F6">
        <w:rPr>
          <w:rFonts w:ascii="Times New Roman" w:hAnsi="Times New Roman" w:cs="Times New Roman"/>
          <w:sz w:val="24"/>
          <w:szCs w:val="24"/>
        </w:rPr>
        <w:t xml:space="preserve">that </w:t>
      </w:r>
      <w:r w:rsidR="00A90E7D">
        <w:rPr>
          <w:rFonts w:ascii="Times New Roman" w:hAnsi="Times New Roman" w:cs="Times New Roman"/>
          <w:sz w:val="24"/>
          <w:szCs w:val="24"/>
        </w:rPr>
        <w:t xml:space="preserve">most </w:t>
      </w:r>
      <w:r w:rsidRPr="004E42F6">
        <w:rPr>
          <w:rFonts w:ascii="Times New Roman" w:hAnsi="Times New Roman" w:cs="Times New Roman"/>
          <w:sz w:val="24"/>
          <w:szCs w:val="24"/>
        </w:rPr>
        <w:t>victims of torture are Malayu-descended Thais</w:t>
      </w:r>
      <w:r w:rsidR="00B27768">
        <w:rPr>
          <w:rFonts w:ascii="Times New Roman" w:hAnsi="Times New Roman" w:cs="Times New Roman"/>
          <w:sz w:val="24"/>
          <w:szCs w:val="24"/>
        </w:rPr>
        <w:t xml:space="preserve"> and that s</w:t>
      </w:r>
      <w:r w:rsidRPr="004E42F6">
        <w:rPr>
          <w:rFonts w:ascii="Times New Roman" w:hAnsi="Times New Roman" w:cs="Times New Roman"/>
          <w:sz w:val="24"/>
          <w:szCs w:val="24"/>
        </w:rPr>
        <w:t>ome security officers have negative attitudes toward th</w:t>
      </w:r>
      <w:r w:rsidR="00B27768">
        <w:rPr>
          <w:rFonts w:ascii="Times New Roman" w:hAnsi="Times New Roman" w:cs="Times New Roman"/>
          <w:sz w:val="24"/>
          <w:szCs w:val="24"/>
        </w:rPr>
        <w:t xml:space="preserve">is </w:t>
      </w:r>
      <w:r w:rsidRPr="004E42F6">
        <w:rPr>
          <w:rFonts w:ascii="Times New Roman" w:hAnsi="Times New Roman" w:cs="Times New Roman"/>
          <w:sz w:val="24"/>
          <w:szCs w:val="24"/>
        </w:rPr>
        <w:t xml:space="preserve">group of </w:t>
      </w:r>
      <w:r w:rsidR="00E52878">
        <w:rPr>
          <w:rFonts w:ascii="Times New Roman" w:hAnsi="Times New Roman" w:cs="Times New Roman"/>
          <w:sz w:val="24"/>
          <w:szCs w:val="24"/>
        </w:rPr>
        <w:t>population</w:t>
      </w:r>
      <w:r w:rsidRPr="004E42F6">
        <w:rPr>
          <w:rFonts w:ascii="Times New Roman" w:hAnsi="Times New Roman" w:cs="Times New Roman"/>
          <w:sz w:val="24"/>
          <w:szCs w:val="24"/>
        </w:rPr>
        <w:t>.</w:t>
      </w:r>
      <w:r w:rsidR="009F0D21">
        <w:rPr>
          <w:rStyle w:val="a9"/>
          <w:rFonts w:ascii="Times New Roman" w:hAnsi="Times New Roman"/>
          <w:sz w:val="24"/>
          <w:szCs w:val="24"/>
        </w:rPr>
        <w:footnoteReference w:id="7"/>
      </w:r>
      <w:r w:rsidRPr="004E42F6">
        <w:rPr>
          <w:rFonts w:ascii="Times New Roman" w:hAnsi="Times New Roman" w:cs="Times New Roman"/>
          <w:sz w:val="24"/>
          <w:szCs w:val="24"/>
        </w:rPr>
        <w:t>The NHRCT</w:t>
      </w:r>
      <w:r w:rsidR="00B27768">
        <w:rPr>
          <w:rFonts w:ascii="Times New Roman" w:hAnsi="Times New Roman" w:cs="Times New Roman"/>
          <w:sz w:val="24"/>
          <w:szCs w:val="24"/>
        </w:rPr>
        <w:t xml:space="preserve"> has </w:t>
      </w:r>
      <w:r w:rsidRPr="004E42F6">
        <w:rPr>
          <w:rFonts w:ascii="Times New Roman" w:hAnsi="Times New Roman" w:cs="Times New Roman"/>
          <w:sz w:val="24"/>
          <w:szCs w:val="24"/>
        </w:rPr>
        <w:t xml:space="preserve">suggested to the Government and agencies concerned </w:t>
      </w:r>
      <w:r w:rsidR="00E52878">
        <w:rPr>
          <w:rFonts w:ascii="Times New Roman" w:hAnsi="Times New Roman" w:cs="Times New Roman"/>
          <w:sz w:val="24"/>
          <w:szCs w:val="24"/>
        </w:rPr>
        <w:t xml:space="preserve">that </w:t>
      </w:r>
      <w:r w:rsidRPr="004E42F6">
        <w:rPr>
          <w:rFonts w:ascii="Times New Roman" w:hAnsi="Times New Roman" w:cs="Times New Roman"/>
          <w:sz w:val="24"/>
          <w:szCs w:val="24"/>
        </w:rPr>
        <w:t xml:space="preserve">measures </w:t>
      </w:r>
      <w:r w:rsidR="00E52878">
        <w:rPr>
          <w:rFonts w:ascii="Times New Roman" w:hAnsi="Times New Roman" w:cs="Times New Roman"/>
          <w:sz w:val="24"/>
          <w:szCs w:val="24"/>
        </w:rPr>
        <w:t xml:space="preserve">be undertaken </w:t>
      </w:r>
      <w:r w:rsidRPr="004E42F6">
        <w:rPr>
          <w:rFonts w:ascii="Times New Roman" w:hAnsi="Times New Roman" w:cs="Times New Roman"/>
          <w:sz w:val="24"/>
          <w:szCs w:val="24"/>
        </w:rPr>
        <w:t xml:space="preserve">to prevent acts that would violate human rights and eliminate </w:t>
      </w:r>
      <w:r w:rsidR="00E52878">
        <w:rPr>
          <w:rFonts w:ascii="Times New Roman" w:hAnsi="Times New Roman" w:cs="Times New Roman"/>
          <w:sz w:val="24"/>
          <w:szCs w:val="24"/>
        </w:rPr>
        <w:t xml:space="preserve">the root </w:t>
      </w:r>
      <w:r w:rsidRPr="004E42F6">
        <w:rPr>
          <w:rFonts w:ascii="Times New Roman" w:hAnsi="Times New Roman" w:cs="Times New Roman"/>
          <w:sz w:val="24"/>
          <w:szCs w:val="24"/>
        </w:rPr>
        <w:t>c</w:t>
      </w:r>
      <w:r w:rsidR="00E52878">
        <w:rPr>
          <w:rFonts w:ascii="Times New Roman" w:hAnsi="Times New Roman" w:cs="Times New Roman"/>
          <w:sz w:val="24"/>
          <w:szCs w:val="24"/>
        </w:rPr>
        <w:t>auses</w:t>
      </w:r>
      <w:r w:rsidR="00664F7B">
        <w:rPr>
          <w:rFonts w:ascii="Times New Roman" w:hAnsi="Times New Roman" w:cs="Times New Roman"/>
          <w:sz w:val="24"/>
          <w:szCs w:val="24"/>
        </w:rPr>
        <w:t xml:space="preserve"> </w:t>
      </w:r>
      <w:r w:rsidR="00281308">
        <w:rPr>
          <w:rFonts w:ascii="Times New Roman" w:hAnsi="Times New Roman" w:cs="Times New Roman"/>
          <w:sz w:val="24"/>
          <w:szCs w:val="24"/>
        </w:rPr>
        <w:t xml:space="preserve">of unfair treatment </w:t>
      </w:r>
      <w:r w:rsidR="00910F22">
        <w:rPr>
          <w:rFonts w:ascii="Times New Roman" w:hAnsi="Times New Roman" w:cs="Times New Roman"/>
          <w:sz w:val="24"/>
          <w:szCs w:val="24"/>
        </w:rPr>
        <w:t xml:space="preserve">that </w:t>
      </w:r>
      <w:r w:rsidR="00E22EDA">
        <w:rPr>
          <w:rFonts w:ascii="Times New Roman" w:hAnsi="Times New Roman" w:cs="Times New Roman"/>
          <w:sz w:val="24"/>
          <w:szCs w:val="24"/>
        </w:rPr>
        <w:t xml:space="preserve">has been </w:t>
      </w:r>
      <w:r w:rsidR="00910F22">
        <w:rPr>
          <w:rFonts w:ascii="Times New Roman" w:hAnsi="Times New Roman" w:cs="Times New Roman"/>
          <w:sz w:val="24"/>
          <w:szCs w:val="24"/>
        </w:rPr>
        <w:t xml:space="preserve">felt </w:t>
      </w:r>
      <w:r w:rsidR="00E22EDA">
        <w:rPr>
          <w:rFonts w:ascii="Times New Roman" w:hAnsi="Times New Roman" w:cs="Times New Roman"/>
          <w:sz w:val="24"/>
          <w:szCs w:val="24"/>
        </w:rPr>
        <w:t xml:space="preserve">by many </w:t>
      </w:r>
      <w:r w:rsidR="00281308">
        <w:rPr>
          <w:rFonts w:ascii="Times New Roman" w:hAnsi="Times New Roman" w:cs="Times New Roman"/>
          <w:sz w:val="24"/>
          <w:szCs w:val="24"/>
        </w:rPr>
        <w:t xml:space="preserve">people </w:t>
      </w:r>
      <w:r w:rsidR="00910F22">
        <w:rPr>
          <w:rFonts w:ascii="Times New Roman" w:hAnsi="Times New Roman" w:cs="Times New Roman"/>
          <w:sz w:val="24"/>
          <w:szCs w:val="24"/>
        </w:rPr>
        <w:t xml:space="preserve">living </w:t>
      </w:r>
      <w:r w:rsidR="00E22EDA">
        <w:rPr>
          <w:rFonts w:ascii="Times New Roman" w:hAnsi="Times New Roman" w:cs="Times New Roman"/>
          <w:sz w:val="24"/>
          <w:szCs w:val="24"/>
        </w:rPr>
        <w:t>in the southern border provinces</w:t>
      </w:r>
      <w:r w:rsidR="000C532E">
        <w:rPr>
          <w:rFonts w:ascii="Times New Roman" w:hAnsi="Times New Roman" w:cs="Times New Roman"/>
          <w:sz w:val="24"/>
          <w:szCs w:val="24"/>
        </w:rPr>
        <w:t xml:space="preserve">. </w:t>
      </w:r>
    </w:p>
    <w:p w:rsidR="00C77CFC" w:rsidRPr="00E52878" w:rsidRDefault="00C77CFC" w:rsidP="00C77CFC">
      <w:pPr>
        <w:spacing w:line="240" w:lineRule="auto"/>
        <w:rPr>
          <w:rFonts w:ascii="Times New Roman" w:hAnsi="Times New Roman" w:cs="Times New Roman"/>
          <w:sz w:val="24"/>
          <w:szCs w:val="24"/>
        </w:rPr>
      </w:pPr>
      <w:r w:rsidRPr="00E52878">
        <w:rPr>
          <w:rFonts w:ascii="Times New Roman" w:hAnsi="Times New Roman" w:cs="Times New Roman"/>
          <w:sz w:val="24"/>
          <w:szCs w:val="24"/>
        </w:rPr>
        <w:t xml:space="preserve">10. The Office of the National Security Council (NSC) provided information that enforcement of the </w:t>
      </w:r>
      <w:r w:rsidR="00E52878">
        <w:rPr>
          <w:rFonts w:ascii="Times New Roman" w:hAnsi="Times New Roman" w:cs="Times New Roman"/>
          <w:sz w:val="24"/>
          <w:szCs w:val="24"/>
        </w:rPr>
        <w:t xml:space="preserve">special </w:t>
      </w:r>
      <w:r w:rsidRPr="00E52878">
        <w:rPr>
          <w:rFonts w:ascii="Times New Roman" w:hAnsi="Times New Roman" w:cs="Times New Roman"/>
          <w:sz w:val="24"/>
          <w:szCs w:val="24"/>
        </w:rPr>
        <w:t xml:space="preserve">security </w:t>
      </w:r>
      <w:r w:rsidR="00E52878">
        <w:rPr>
          <w:rFonts w:ascii="Times New Roman" w:hAnsi="Times New Roman" w:cs="Times New Roman"/>
          <w:sz w:val="24"/>
          <w:szCs w:val="24"/>
        </w:rPr>
        <w:t xml:space="preserve">laws </w:t>
      </w:r>
      <w:r w:rsidRPr="00E52878">
        <w:rPr>
          <w:rFonts w:ascii="Times New Roman" w:hAnsi="Times New Roman" w:cs="Times New Roman"/>
          <w:sz w:val="24"/>
          <w:szCs w:val="24"/>
        </w:rPr>
        <w:t xml:space="preserve">are </w:t>
      </w:r>
      <w:r w:rsidR="00E52878">
        <w:rPr>
          <w:rFonts w:ascii="Times New Roman" w:hAnsi="Times New Roman" w:cs="Times New Roman"/>
          <w:sz w:val="24"/>
          <w:szCs w:val="24"/>
        </w:rPr>
        <w:t xml:space="preserve">still </w:t>
      </w:r>
      <w:r w:rsidR="00910F22">
        <w:rPr>
          <w:rFonts w:ascii="Times New Roman" w:hAnsi="Times New Roman" w:cs="Times New Roman"/>
          <w:sz w:val="24"/>
          <w:szCs w:val="24"/>
        </w:rPr>
        <w:t>needed</w:t>
      </w:r>
      <w:r w:rsidR="00664F7B">
        <w:rPr>
          <w:rFonts w:ascii="Times New Roman" w:hAnsi="Times New Roman" w:cs="Times New Roman"/>
          <w:sz w:val="24"/>
          <w:szCs w:val="24"/>
        </w:rPr>
        <w:t xml:space="preserve"> </w:t>
      </w:r>
      <w:r w:rsidR="00E52878">
        <w:rPr>
          <w:rFonts w:ascii="Times New Roman" w:hAnsi="Times New Roman" w:cs="Times New Roman"/>
          <w:sz w:val="24"/>
          <w:szCs w:val="24"/>
        </w:rPr>
        <w:t>for</w:t>
      </w:r>
      <w:r w:rsidR="00664F7B">
        <w:rPr>
          <w:rFonts w:ascii="Times New Roman" w:hAnsi="Times New Roman" w:cs="Times New Roman"/>
          <w:sz w:val="24"/>
          <w:szCs w:val="24"/>
        </w:rPr>
        <w:t xml:space="preserve"> </w:t>
      </w:r>
      <w:r w:rsidR="00910F22">
        <w:rPr>
          <w:rFonts w:ascii="Times New Roman" w:hAnsi="Times New Roman" w:cs="Times New Roman"/>
          <w:sz w:val="24"/>
          <w:szCs w:val="24"/>
        </w:rPr>
        <w:t xml:space="preserve">an </w:t>
      </w:r>
      <w:r w:rsidR="00E52878">
        <w:rPr>
          <w:rFonts w:ascii="Times New Roman" w:hAnsi="Times New Roman" w:cs="Times New Roman"/>
          <w:sz w:val="24"/>
          <w:szCs w:val="24"/>
        </w:rPr>
        <w:t xml:space="preserve">effective </w:t>
      </w:r>
      <w:r w:rsidRPr="00E52878">
        <w:rPr>
          <w:rFonts w:ascii="Times New Roman" w:hAnsi="Times New Roman" w:cs="Times New Roman"/>
          <w:sz w:val="24"/>
          <w:szCs w:val="24"/>
        </w:rPr>
        <w:t xml:space="preserve">investigation, evidence collection and </w:t>
      </w:r>
      <w:r w:rsidR="00910F22">
        <w:rPr>
          <w:rFonts w:ascii="Times New Roman" w:hAnsi="Times New Roman" w:cs="Times New Roman"/>
          <w:sz w:val="24"/>
          <w:szCs w:val="24"/>
        </w:rPr>
        <w:t>tracking down of those involved in the unrest as</w:t>
      </w:r>
      <w:r w:rsidRPr="00E52878">
        <w:rPr>
          <w:rFonts w:ascii="Times New Roman" w:hAnsi="Times New Roman" w:cs="Times New Roman"/>
          <w:sz w:val="24"/>
          <w:szCs w:val="24"/>
        </w:rPr>
        <w:t xml:space="preserve"> regular laws have </w:t>
      </w:r>
      <w:r w:rsidR="00910F22">
        <w:rPr>
          <w:rFonts w:ascii="Times New Roman" w:hAnsi="Times New Roman" w:cs="Times New Roman"/>
          <w:sz w:val="24"/>
          <w:szCs w:val="24"/>
        </w:rPr>
        <w:t xml:space="preserve">certain limitations.  However, </w:t>
      </w:r>
      <w:r w:rsidRPr="00E52878">
        <w:rPr>
          <w:rFonts w:ascii="Times New Roman" w:hAnsi="Times New Roman" w:cs="Times New Roman"/>
          <w:sz w:val="24"/>
          <w:szCs w:val="24"/>
        </w:rPr>
        <w:t xml:space="preserve">the special laws </w:t>
      </w:r>
      <w:r w:rsidRPr="00467A43">
        <w:rPr>
          <w:rFonts w:ascii="Times New Roman" w:hAnsi="Times New Roman" w:cs="Times New Roman"/>
          <w:sz w:val="24"/>
          <w:szCs w:val="24"/>
        </w:rPr>
        <w:t>will</w:t>
      </w:r>
      <w:r w:rsidR="00910F22" w:rsidRPr="00467A43">
        <w:rPr>
          <w:rFonts w:ascii="Times New Roman" w:hAnsi="Times New Roman" w:cs="Times New Roman"/>
          <w:sz w:val="24"/>
          <w:szCs w:val="24"/>
        </w:rPr>
        <w:t xml:space="preserve"> be</w:t>
      </w:r>
      <w:r w:rsidR="00603F38" w:rsidRPr="00467A43">
        <w:rPr>
          <w:rFonts w:ascii="Times New Roman" w:hAnsi="Times New Roman" w:cs="Times New Roman"/>
          <w:sz w:val="24"/>
          <w:szCs w:val="24"/>
        </w:rPr>
        <w:t xml:space="preserve"> </w:t>
      </w:r>
      <w:r w:rsidR="00910F22" w:rsidRPr="00467A43">
        <w:rPr>
          <w:rFonts w:ascii="Times New Roman" w:hAnsi="Times New Roman" w:cs="Times New Roman"/>
          <w:sz w:val="24"/>
          <w:szCs w:val="24"/>
        </w:rPr>
        <w:t>enforced</w:t>
      </w:r>
      <w:r w:rsidRPr="00467A43">
        <w:rPr>
          <w:rFonts w:ascii="Times New Roman" w:hAnsi="Times New Roman" w:cs="Times New Roman"/>
          <w:sz w:val="24"/>
          <w:szCs w:val="24"/>
        </w:rPr>
        <w:t xml:space="preserve"> </w:t>
      </w:r>
      <w:r w:rsidRPr="00E52878">
        <w:rPr>
          <w:rFonts w:ascii="Times New Roman" w:hAnsi="Times New Roman" w:cs="Times New Roman"/>
          <w:sz w:val="24"/>
          <w:szCs w:val="24"/>
        </w:rPr>
        <w:t>as necessary to minimize the impact</w:t>
      </w:r>
      <w:r w:rsidR="00910F22">
        <w:rPr>
          <w:rFonts w:ascii="Times New Roman" w:hAnsi="Times New Roman" w:cs="Times New Roman"/>
          <w:sz w:val="24"/>
          <w:szCs w:val="24"/>
        </w:rPr>
        <w:t>s on</w:t>
      </w:r>
      <w:r w:rsidRPr="00E52878">
        <w:rPr>
          <w:rFonts w:ascii="Times New Roman" w:hAnsi="Times New Roman" w:cs="Times New Roman"/>
          <w:sz w:val="24"/>
          <w:szCs w:val="24"/>
        </w:rPr>
        <w:t xml:space="preserve"> the </w:t>
      </w:r>
      <w:r w:rsidR="00910F22">
        <w:rPr>
          <w:rFonts w:ascii="Times New Roman" w:hAnsi="Times New Roman" w:cs="Times New Roman"/>
          <w:sz w:val="24"/>
          <w:szCs w:val="24"/>
        </w:rPr>
        <w:t xml:space="preserve">people living in the </w:t>
      </w:r>
      <w:r w:rsidR="00E22EDA">
        <w:rPr>
          <w:rFonts w:ascii="Times New Roman" w:hAnsi="Times New Roman" w:cs="Times New Roman"/>
          <w:sz w:val="24"/>
          <w:szCs w:val="24"/>
        </w:rPr>
        <w:t>southern border provinces</w:t>
      </w:r>
      <w:r w:rsidRPr="00E52878">
        <w:rPr>
          <w:rFonts w:ascii="Times New Roman" w:hAnsi="Times New Roman" w:cs="Times New Roman"/>
          <w:sz w:val="24"/>
          <w:szCs w:val="24"/>
        </w:rPr>
        <w:t xml:space="preserve"> and </w:t>
      </w:r>
      <w:r w:rsidR="00910F22">
        <w:rPr>
          <w:rFonts w:ascii="Times New Roman" w:hAnsi="Times New Roman" w:cs="Times New Roman"/>
          <w:sz w:val="24"/>
          <w:szCs w:val="24"/>
        </w:rPr>
        <w:t>the</w:t>
      </w:r>
      <w:r w:rsidR="0010687F">
        <w:rPr>
          <w:rFonts w:ascii="Times New Roman" w:hAnsi="Times New Roman" w:cs="Times New Roman"/>
          <w:sz w:val="24"/>
          <w:szCs w:val="24"/>
        </w:rPr>
        <w:t>y will no longer be</w:t>
      </w:r>
      <w:r w:rsidR="00664F7B">
        <w:rPr>
          <w:rFonts w:ascii="Times New Roman" w:hAnsi="Times New Roman" w:cs="Times New Roman"/>
          <w:sz w:val="24"/>
          <w:szCs w:val="24"/>
        </w:rPr>
        <w:t xml:space="preserve"> </w:t>
      </w:r>
      <w:r w:rsidR="0010687F">
        <w:rPr>
          <w:rFonts w:ascii="Times New Roman" w:hAnsi="Times New Roman" w:cs="Times New Roman"/>
          <w:sz w:val="24"/>
          <w:szCs w:val="24"/>
        </w:rPr>
        <w:t xml:space="preserve">used if the </w:t>
      </w:r>
      <w:r w:rsidRPr="00E52878">
        <w:rPr>
          <w:rFonts w:ascii="Times New Roman" w:hAnsi="Times New Roman" w:cs="Times New Roman"/>
          <w:sz w:val="24"/>
          <w:szCs w:val="24"/>
        </w:rPr>
        <w:t>situation improve</w:t>
      </w:r>
      <w:r w:rsidR="00910F22">
        <w:rPr>
          <w:rFonts w:ascii="Times New Roman" w:hAnsi="Times New Roman" w:cs="Times New Roman"/>
          <w:sz w:val="24"/>
          <w:szCs w:val="24"/>
        </w:rPr>
        <w:t>s</w:t>
      </w:r>
      <w:r w:rsidRPr="00E52878">
        <w:rPr>
          <w:rFonts w:ascii="Times New Roman" w:hAnsi="Times New Roman" w:cs="Times New Roman"/>
          <w:sz w:val="24"/>
          <w:szCs w:val="24"/>
        </w:rPr>
        <w:t>.</w:t>
      </w:r>
      <w:r w:rsidR="00664F7B">
        <w:rPr>
          <w:rFonts w:ascii="Times New Roman" w:hAnsi="Times New Roman" w:cs="Times New Roman"/>
          <w:sz w:val="24"/>
          <w:szCs w:val="24"/>
        </w:rPr>
        <w:t xml:space="preserve">  </w:t>
      </w:r>
      <w:r w:rsidR="00E22EDA">
        <w:rPr>
          <w:rFonts w:ascii="Times New Roman" w:hAnsi="Times New Roman" w:cs="Times New Roman"/>
          <w:sz w:val="24"/>
          <w:szCs w:val="24"/>
        </w:rPr>
        <w:t xml:space="preserve">Despite the </w:t>
      </w:r>
      <w:r w:rsidR="0010687F">
        <w:rPr>
          <w:rFonts w:ascii="Times New Roman" w:hAnsi="Times New Roman" w:cs="Times New Roman"/>
          <w:sz w:val="24"/>
          <w:szCs w:val="24"/>
        </w:rPr>
        <w:t>assurance</w:t>
      </w:r>
      <w:r w:rsidR="00E22EDA">
        <w:rPr>
          <w:rFonts w:ascii="Times New Roman" w:hAnsi="Times New Roman" w:cs="Times New Roman"/>
          <w:sz w:val="24"/>
          <w:szCs w:val="24"/>
        </w:rPr>
        <w:t xml:space="preserve"> given by the NSC,</w:t>
      </w:r>
      <w:r w:rsidRPr="00E52878">
        <w:rPr>
          <w:rFonts w:ascii="Times New Roman" w:hAnsi="Times New Roman" w:cs="Times New Roman"/>
          <w:sz w:val="24"/>
          <w:szCs w:val="24"/>
        </w:rPr>
        <w:t xml:space="preserve"> there </w:t>
      </w:r>
      <w:r w:rsidR="00E22EDA">
        <w:rPr>
          <w:rFonts w:ascii="Times New Roman" w:hAnsi="Times New Roman" w:cs="Times New Roman"/>
          <w:sz w:val="24"/>
          <w:szCs w:val="24"/>
        </w:rPr>
        <w:t>are still r</w:t>
      </w:r>
      <w:r w:rsidRPr="00E52878">
        <w:rPr>
          <w:rFonts w:ascii="Times New Roman" w:hAnsi="Times New Roman" w:cs="Times New Roman"/>
          <w:sz w:val="24"/>
          <w:szCs w:val="24"/>
        </w:rPr>
        <w:t>eport</w:t>
      </w:r>
      <w:r w:rsidR="00E22EDA">
        <w:rPr>
          <w:rFonts w:ascii="Times New Roman" w:hAnsi="Times New Roman" w:cs="Times New Roman"/>
          <w:sz w:val="24"/>
          <w:szCs w:val="24"/>
        </w:rPr>
        <w:t>s</w:t>
      </w:r>
      <w:r w:rsidRPr="00E52878">
        <w:rPr>
          <w:rFonts w:ascii="Times New Roman" w:hAnsi="Times New Roman" w:cs="Times New Roman"/>
          <w:sz w:val="24"/>
          <w:szCs w:val="24"/>
        </w:rPr>
        <w:t xml:space="preserve"> that local people </w:t>
      </w:r>
      <w:r w:rsidR="0010687F">
        <w:rPr>
          <w:rFonts w:ascii="Times New Roman" w:hAnsi="Times New Roman" w:cs="Times New Roman"/>
          <w:sz w:val="24"/>
          <w:szCs w:val="24"/>
        </w:rPr>
        <w:t xml:space="preserve">have been treated unfairly </w:t>
      </w:r>
      <w:r w:rsidRPr="00E52878">
        <w:rPr>
          <w:rFonts w:ascii="Times New Roman" w:hAnsi="Times New Roman" w:cs="Times New Roman"/>
          <w:sz w:val="24"/>
          <w:szCs w:val="24"/>
        </w:rPr>
        <w:t xml:space="preserve">in the judicial process. </w:t>
      </w:r>
      <w:r w:rsidR="00E22EDA">
        <w:rPr>
          <w:rFonts w:ascii="Times New Roman" w:hAnsi="Times New Roman" w:cs="Times New Roman"/>
          <w:sz w:val="24"/>
          <w:szCs w:val="24"/>
        </w:rPr>
        <w:t>One</w:t>
      </w:r>
      <w:r w:rsidRPr="00E52878">
        <w:rPr>
          <w:rFonts w:ascii="Times New Roman" w:hAnsi="Times New Roman" w:cs="Times New Roman"/>
          <w:sz w:val="24"/>
          <w:szCs w:val="24"/>
        </w:rPr>
        <w:t xml:space="preserve"> civil society organization </w:t>
      </w:r>
      <w:r w:rsidR="00E22EDA">
        <w:rPr>
          <w:rFonts w:ascii="Times New Roman" w:hAnsi="Times New Roman" w:cs="Times New Roman"/>
          <w:sz w:val="24"/>
          <w:szCs w:val="24"/>
        </w:rPr>
        <w:t xml:space="preserve">undertook a </w:t>
      </w:r>
      <w:r w:rsidRPr="00E52878">
        <w:rPr>
          <w:rFonts w:ascii="Times New Roman" w:hAnsi="Times New Roman" w:cs="Times New Roman"/>
          <w:sz w:val="24"/>
          <w:szCs w:val="24"/>
        </w:rPr>
        <w:t>stud</w:t>
      </w:r>
      <w:r w:rsidR="00E22EDA">
        <w:rPr>
          <w:rFonts w:ascii="Times New Roman" w:hAnsi="Times New Roman" w:cs="Times New Roman"/>
          <w:sz w:val="24"/>
          <w:szCs w:val="24"/>
        </w:rPr>
        <w:t>y about</w:t>
      </w:r>
      <w:r w:rsidRPr="00E52878">
        <w:rPr>
          <w:rFonts w:ascii="Times New Roman" w:hAnsi="Times New Roman" w:cs="Times New Roman"/>
          <w:sz w:val="24"/>
          <w:szCs w:val="24"/>
        </w:rPr>
        <w:t xml:space="preserve"> the legality of security cases in the southern </w:t>
      </w:r>
      <w:r w:rsidR="0010687F">
        <w:rPr>
          <w:rFonts w:ascii="Times New Roman" w:hAnsi="Times New Roman" w:cs="Times New Roman"/>
          <w:sz w:val="24"/>
          <w:szCs w:val="24"/>
        </w:rPr>
        <w:t xml:space="preserve">border </w:t>
      </w:r>
      <w:r w:rsidRPr="00E52878">
        <w:rPr>
          <w:rFonts w:ascii="Times New Roman" w:hAnsi="Times New Roman" w:cs="Times New Roman"/>
          <w:sz w:val="24"/>
          <w:szCs w:val="24"/>
        </w:rPr>
        <w:t xml:space="preserve">provinces </w:t>
      </w:r>
      <w:r w:rsidR="000F7F49">
        <w:rPr>
          <w:rFonts w:ascii="Times New Roman" w:hAnsi="Times New Roman" w:cs="Times New Roman"/>
          <w:sz w:val="24"/>
          <w:szCs w:val="24"/>
        </w:rPr>
        <w:t xml:space="preserve">on which </w:t>
      </w:r>
      <w:r w:rsidRPr="00E52878">
        <w:rPr>
          <w:rFonts w:ascii="Times New Roman" w:hAnsi="Times New Roman" w:cs="Times New Roman"/>
          <w:sz w:val="24"/>
          <w:szCs w:val="24"/>
        </w:rPr>
        <w:t>the Provincial Courts</w:t>
      </w:r>
      <w:r w:rsidR="000F7F49">
        <w:rPr>
          <w:rFonts w:ascii="Times New Roman" w:hAnsi="Times New Roman" w:cs="Times New Roman"/>
          <w:sz w:val="24"/>
          <w:szCs w:val="24"/>
        </w:rPr>
        <w:t xml:space="preserve"> had passed judgment</w:t>
      </w:r>
      <w:r w:rsidRPr="00E52878">
        <w:rPr>
          <w:rFonts w:ascii="Times New Roman" w:hAnsi="Times New Roman" w:cs="Times New Roman"/>
          <w:sz w:val="24"/>
          <w:szCs w:val="24"/>
        </w:rPr>
        <w:t xml:space="preserve"> during 2010-2011. </w:t>
      </w:r>
      <w:r w:rsidR="000F7F49">
        <w:rPr>
          <w:rFonts w:ascii="Times New Roman" w:hAnsi="Times New Roman" w:cs="Times New Roman"/>
          <w:sz w:val="24"/>
          <w:szCs w:val="24"/>
        </w:rPr>
        <w:t>I</w:t>
      </w:r>
      <w:r w:rsidRPr="00E52878">
        <w:rPr>
          <w:rFonts w:ascii="Times New Roman" w:hAnsi="Times New Roman" w:cs="Times New Roman"/>
          <w:sz w:val="24"/>
          <w:szCs w:val="24"/>
        </w:rPr>
        <w:t xml:space="preserve">t </w:t>
      </w:r>
      <w:r w:rsidR="0010687F">
        <w:rPr>
          <w:rFonts w:ascii="Times New Roman" w:hAnsi="Times New Roman" w:cs="Times New Roman"/>
          <w:sz w:val="24"/>
          <w:szCs w:val="24"/>
        </w:rPr>
        <w:t xml:space="preserve">was </w:t>
      </w:r>
      <w:r w:rsidRPr="00E52878">
        <w:rPr>
          <w:rFonts w:ascii="Times New Roman" w:hAnsi="Times New Roman" w:cs="Times New Roman"/>
          <w:sz w:val="24"/>
          <w:szCs w:val="24"/>
        </w:rPr>
        <w:t xml:space="preserve">found that 72 </w:t>
      </w:r>
      <w:r w:rsidR="000F7F49">
        <w:rPr>
          <w:rFonts w:ascii="Times New Roman" w:hAnsi="Times New Roman" w:cs="Times New Roman"/>
          <w:sz w:val="24"/>
          <w:szCs w:val="24"/>
        </w:rPr>
        <w:t xml:space="preserve">out of 100 </w:t>
      </w:r>
      <w:r w:rsidRPr="00E52878">
        <w:rPr>
          <w:rFonts w:ascii="Times New Roman" w:hAnsi="Times New Roman" w:cs="Times New Roman"/>
          <w:sz w:val="24"/>
          <w:szCs w:val="24"/>
        </w:rPr>
        <w:t xml:space="preserve">cases </w:t>
      </w:r>
      <w:r w:rsidR="000F7F49">
        <w:rPr>
          <w:rFonts w:ascii="Times New Roman" w:hAnsi="Times New Roman" w:cs="Times New Roman"/>
          <w:sz w:val="24"/>
          <w:szCs w:val="24"/>
        </w:rPr>
        <w:t xml:space="preserve">under the study </w:t>
      </w:r>
      <w:r w:rsidRPr="00E52878">
        <w:rPr>
          <w:rFonts w:ascii="Times New Roman" w:hAnsi="Times New Roman" w:cs="Times New Roman"/>
          <w:sz w:val="24"/>
          <w:szCs w:val="24"/>
        </w:rPr>
        <w:t xml:space="preserve">were dismissed because the </w:t>
      </w:r>
      <w:r w:rsidR="001F019E">
        <w:rPr>
          <w:rFonts w:ascii="Times New Roman" w:hAnsi="Times New Roman" w:cs="Times New Roman"/>
          <w:sz w:val="24"/>
          <w:szCs w:val="24"/>
        </w:rPr>
        <w:t>court testimony</w:t>
      </w:r>
      <w:r w:rsidR="00664F7B">
        <w:rPr>
          <w:rFonts w:ascii="Times New Roman" w:hAnsi="Times New Roman" w:cs="Times New Roman"/>
          <w:sz w:val="24"/>
          <w:szCs w:val="24"/>
        </w:rPr>
        <w:t xml:space="preserve"> </w:t>
      </w:r>
      <w:r w:rsidRPr="00E52878">
        <w:rPr>
          <w:rFonts w:ascii="Times New Roman" w:hAnsi="Times New Roman" w:cs="Times New Roman"/>
          <w:sz w:val="24"/>
          <w:szCs w:val="24"/>
        </w:rPr>
        <w:t>was insufficient</w:t>
      </w:r>
      <w:r w:rsidR="009F0D21">
        <w:rPr>
          <w:rFonts w:ascii="Times New Roman" w:hAnsi="Times New Roman" w:cs="Times New Roman"/>
          <w:sz w:val="24"/>
          <w:szCs w:val="24"/>
        </w:rPr>
        <w:t>.</w:t>
      </w:r>
      <w:r w:rsidR="009F0D21">
        <w:rPr>
          <w:rStyle w:val="a9"/>
          <w:rFonts w:ascii="Times New Roman" w:hAnsi="Times New Roman"/>
          <w:sz w:val="24"/>
          <w:szCs w:val="24"/>
        </w:rPr>
        <w:footnoteReference w:id="8"/>
      </w:r>
      <w:r w:rsidR="00664F7B">
        <w:rPr>
          <w:rFonts w:ascii="Times New Roman" w:hAnsi="Times New Roman" w:cs="Times New Roman"/>
          <w:sz w:val="24"/>
          <w:szCs w:val="24"/>
        </w:rPr>
        <w:t xml:space="preserve"> </w:t>
      </w:r>
      <w:r w:rsidR="0010687F">
        <w:rPr>
          <w:rFonts w:ascii="Times New Roman" w:hAnsi="Times New Roman" w:cs="Times New Roman"/>
          <w:sz w:val="24"/>
          <w:szCs w:val="24"/>
        </w:rPr>
        <w:t>This</w:t>
      </w:r>
      <w:r w:rsidR="00664F7B">
        <w:rPr>
          <w:rFonts w:ascii="Times New Roman" w:hAnsi="Times New Roman" w:cs="Times New Roman"/>
          <w:sz w:val="24"/>
          <w:szCs w:val="24"/>
        </w:rPr>
        <w:t xml:space="preserve"> </w:t>
      </w:r>
      <w:r w:rsidR="0010687F">
        <w:rPr>
          <w:rFonts w:ascii="Times New Roman" w:hAnsi="Times New Roman" w:cs="Times New Roman"/>
          <w:sz w:val="24"/>
          <w:szCs w:val="24"/>
        </w:rPr>
        <w:t>m</w:t>
      </w:r>
      <w:r w:rsidR="00464666">
        <w:rPr>
          <w:rFonts w:ascii="Times New Roman" w:hAnsi="Times New Roman" w:cs="Times New Roman"/>
          <w:sz w:val="24"/>
          <w:szCs w:val="24"/>
        </w:rPr>
        <w:t>ight</w:t>
      </w:r>
      <w:r w:rsidR="00664F7B">
        <w:rPr>
          <w:rFonts w:ascii="Times New Roman" w:hAnsi="Times New Roman" w:cs="Times New Roman"/>
          <w:sz w:val="24"/>
          <w:szCs w:val="24"/>
        </w:rPr>
        <w:t xml:space="preserve"> </w:t>
      </w:r>
      <w:r w:rsidR="006A4C3C">
        <w:rPr>
          <w:rFonts w:ascii="Times New Roman" w:hAnsi="Times New Roman" w:cs="Times New Roman"/>
          <w:sz w:val="24"/>
          <w:szCs w:val="24"/>
        </w:rPr>
        <w:t>reflect</w:t>
      </w:r>
      <w:r w:rsidR="0010687F">
        <w:rPr>
          <w:rFonts w:ascii="Times New Roman" w:hAnsi="Times New Roman" w:cs="Times New Roman"/>
          <w:sz w:val="24"/>
          <w:szCs w:val="24"/>
        </w:rPr>
        <w:t xml:space="preserve"> the </w:t>
      </w:r>
      <w:r w:rsidR="00464666">
        <w:rPr>
          <w:rFonts w:ascii="Times New Roman" w:hAnsi="Times New Roman" w:cs="Times New Roman"/>
          <w:sz w:val="24"/>
          <w:szCs w:val="24"/>
        </w:rPr>
        <w:t xml:space="preserve">ineffectiveness of the process </w:t>
      </w:r>
      <w:r w:rsidR="000F7F49">
        <w:rPr>
          <w:rFonts w:ascii="Times New Roman" w:hAnsi="Times New Roman" w:cs="Times New Roman"/>
          <w:sz w:val="24"/>
          <w:szCs w:val="24"/>
        </w:rPr>
        <w:t xml:space="preserve">relating to </w:t>
      </w:r>
      <w:r w:rsidR="006A4C3C">
        <w:rPr>
          <w:rFonts w:ascii="Times New Roman" w:hAnsi="Times New Roman" w:cs="Times New Roman"/>
          <w:sz w:val="24"/>
          <w:szCs w:val="24"/>
        </w:rPr>
        <w:t xml:space="preserve">the </w:t>
      </w:r>
      <w:r w:rsidR="000F7F49">
        <w:rPr>
          <w:rFonts w:ascii="Times New Roman" w:hAnsi="Times New Roman" w:cs="Times New Roman"/>
          <w:sz w:val="24"/>
          <w:szCs w:val="24"/>
        </w:rPr>
        <w:t>arrest of suspect</w:t>
      </w:r>
      <w:r w:rsidR="006A4C3C">
        <w:rPr>
          <w:rFonts w:ascii="Times New Roman" w:hAnsi="Times New Roman" w:cs="Times New Roman"/>
          <w:sz w:val="24"/>
          <w:szCs w:val="24"/>
        </w:rPr>
        <w:t>ed persons</w:t>
      </w:r>
      <w:r w:rsidR="00625837">
        <w:rPr>
          <w:rFonts w:ascii="Times New Roman" w:hAnsi="Times New Roman" w:cs="Times New Roman"/>
          <w:sz w:val="24"/>
          <w:szCs w:val="24"/>
        </w:rPr>
        <w:t xml:space="preserve"> in southern border provinces</w:t>
      </w:r>
      <w:r w:rsidR="00464666">
        <w:rPr>
          <w:rFonts w:ascii="Times New Roman" w:hAnsi="Times New Roman" w:cs="Times New Roman"/>
          <w:sz w:val="24"/>
          <w:szCs w:val="24"/>
        </w:rPr>
        <w:t xml:space="preserve">.  </w:t>
      </w:r>
      <w:r w:rsidR="000F7F49">
        <w:rPr>
          <w:rFonts w:ascii="Times New Roman" w:hAnsi="Times New Roman" w:cs="Times New Roman"/>
          <w:sz w:val="24"/>
          <w:szCs w:val="24"/>
        </w:rPr>
        <w:t>Moreover, many</w:t>
      </w:r>
      <w:r w:rsidRPr="00E52878">
        <w:rPr>
          <w:rFonts w:ascii="Times New Roman" w:hAnsi="Times New Roman" w:cs="Times New Roman"/>
          <w:sz w:val="24"/>
          <w:szCs w:val="24"/>
        </w:rPr>
        <w:t xml:space="preserve"> arrested persons have no m</w:t>
      </w:r>
      <w:r w:rsidR="001F019E">
        <w:rPr>
          <w:rFonts w:ascii="Times New Roman" w:hAnsi="Times New Roman" w:cs="Times New Roman"/>
          <w:sz w:val="24"/>
          <w:szCs w:val="24"/>
        </w:rPr>
        <w:t xml:space="preserve">eans </w:t>
      </w:r>
      <w:r w:rsidRPr="00E52878">
        <w:rPr>
          <w:rFonts w:ascii="Times New Roman" w:hAnsi="Times New Roman" w:cs="Times New Roman"/>
          <w:sz w:val="24"/>
          <w:szCs w:val="24"/>
        </w:rPr>
        <w:t xml:space="preserve">to pay for bail during trial </w:t>
      </w:r>
      <w:r w:rsidR="006A4C3C">
        <w:rPr>
          <w:rFonts w:ascii="Times New Roman" w:hAnsi="Times New Roman" w:cs="Times New Roman"/>
          <w:sz w:val="24"/>
          <w:szCs w:val="24"/>
        </w:rPr>
        <w:t xml:space="preserve">and </w:t>
      </w:r>
      <w:r w:rsidRPr="00E52878">
        <w:rPr>
          <w:rFonts w:ascii="Times New Roman" w:hAnsi="Times New Roman" w:cs="Times New Roman"/>
          <w:sz w:val="24"/>
          <w:szCs w:val="24"/>
        </w:rPr>
        <w:t>have to be detained until the</w:t>
      </w:r>
      <w:r w:rsidR="00625837">
        <w:rPr>
          <w:rFonts w:ascii="Times New Roman" w:hAnsi="Times New Roman" w:cs="Times New Roman"/>
          <w:sz w:val="24"/>
          <w:szCs w:val="24"/>
        </w:rPr>
        <w:t>ir</w:t>
      </w:r>
      <w:r w:rsidRPr="00E52878">
        <w:rPr>
          <w:rFonts w:ascii="Times New Roman" w:hAnsi="Times New Roman" w:cs="Times New Roman"/>
          <w:sz w:val="24"/>
          <w:szCs w:val="24"/>
        </w:rPr>
        <w:t xml:space="preserve"> case</w:t>
      </w:r>
      <w:r w:rsidR="00625837">
        <w:rPr>
          <w:rFonts w:ascii="Times New Roman" w:hAnsi="Times New Roman" w:cs="Times New Roman"/>
          <w:sz w:val="24"/>
          <w:szCs w:val="24"/>
        </w:rPr>
        <w:t>s are</w:t>
      </w:r>
      <w:r w:rsidRPr="00E52878">
        <w:rPr>
          <w:rFonts w:ascii="Times New Roman" w:hAnsi="Times New Roman" w:cs="Times New Roman"/>
          <w:sz w:val="24"/>
          <w:szCs w:val="24"/>
        </w:rPr>
        <w:t xml:space="preserve"> completed</w:t>
      </w:r>
      <w:r w:rsidR="006B6ACB">
        <w:rPr>
          <w:rFonts w:ascii="Times New Roman" w:hAnsi="Times New Roman" w:cs="Times New Roman"/>
          <w:sz w:val="24"/>
          <w:szCs w:val="24"/>
        </w:rPr>
        <w:t xml:space="preserve">. This </w:t>
      </w:r>
      <w:r w:rsidR="000F7F49">
        <w:rPr>
          <w:rFonts w:ascii="Times New Roman" w:hAnsi="Times New Roman" w:cs="Times New Roman"/>
          <w:sz w:val="24"/>
          <w:szCs w:val="24"/>
        </w:rPr>
        <w:t xml:space="preserve">could </w:t>
      </w:r>
      <w:r w:rsidRPr="00E52878">
        <w:rPr>
          <w:rFonts w:ascii="Times New Roman" w:hAnsi="Times New Roman" w:cs="Times New Roman"/>
          <w:sz w:val="24"/>
          <w:szCs w:val="24"/>
        </w:rPr>
        <w:t xml:space="preserve">take </w:t>
      </w:r>
      <w:r w:rsidR="000F7F49">
        <w:rPr>
          <w:rFonts w:ascii="Times New Roman" w:hAnsi="Times New Roman" w:cs="Times New Roman"/>
          <w:sz w:val="24"/>
          <w:szCs w:val="24"/>
        </w:rPr>
        <w:t xml:space="preserve">as long as </w:t>
      </w:r>
      <w:r w:rsidRPr="00E52878">
        <w:rPr>
          <w:rFonts w:ascii="Times New Roman" w:hAnsi="Times New Roman" w:cs="Times New Roman"/>
          <w:sz w:val="24"/>
          <w:szCs w:val="24"/>
        </w:rPr>
        <w:t>2-3 years</w:t>
      </w:r>
      <w:r w:rsidR="006B6ACB">
        <w:rPr>
          <w:rFonts w:ascii="Times New Roman" w:hAnsi="Times New Roman" w:cs="Times New Roman"/>
          <w:sz w:val="24"/>
          <w:szCs w:val="24"/>
        </w:rPr>
        <w:t xml:space="preserve"> and</w:t>
      </w:r>
      <w:r w:rsidR="000F7F49">
        <w:rPr>
          <w:rFonts w:ascii="Times New Roman" w:hAnsi="Times New Roman" w:cs="Times New Roman"/>
          <w:sz w:val="24"/>
          <w:szCs w:val="24"/>
        </w:rPr>
        <w:t xml:space="preserve"> has </w:t>
      </w:r>
      <w:r w:rsidR="006A4C3C">
        <w:rPr>
          <w:rFonts w:ascii="Times New Roman" w:hAnsi="Times New Roman" w:cs="Times New Roman"/>
          <w:sz w:val="24"/>
          <w:szCs w:val="24"/>
        </w:rPr>
        <w:t xml:space="preserve">greatly </w:t>
      </w:r>
      <w:r w:rsidR="000F7F49">
        <w:rPr>
          <w:rFonts w:ascii="Times New Roman" w:hAnsi="Times New Roman" w:cs="Times New Roman"/>
          <w:sz w:val="24"/>
          <w:szCs w:val="24"/>
        </w:rPr>
        <w:t>a</w:t>
      </w:r>
      <w:r w:rsidRPr="00E52878">
        <w:rPr>
          <w:rFonts w:ascii="Times New Roman" w:hAnsi="Times New Roman" w:cs="Times New Roman"/>
          <w:sz w:val="24"/>
          <w:szCs w:val="24"/>
        </w:rPr>
        <w:t>ffect</w:t>
      </w:r>
      <w:r w:rsidR="000F7F49">
        <w:rPr>
          <w:rFonts w:ascii="Times New Roman" w:hAnsi="Times New Roman" w:cs="Times New Roman"/>
          <w:sz w:val="24"/>
          <w:szCs w:val="24"/>
        </w:rPr>
        <w:t xml:space="preserve">ed </w:t>
      </w:r>
      <w:r w:rsidRPr="00E52878">
        <w:rPr>
          <w:rFonts w:ascii="Times New Roman" w:hAnsi="Times New Roman" w:cs="Times New Roman"/>
          <w:sz w:val="24"/>
          <w:szCs w:val="24"/>
        </w:rPr>
        <w:t xml:space="preserve">women and children in the care of the </w:t>
      </w:r>
      <w:r w:rsidR="006A4C3C">
        <w:rPr>
          <w:rFonts w:ascii="Times New Roman" w:hAnsi="Times New Roman" w:cs="Times New Roman"/>
          <w:sz w:val="24"/>
          <w:szCs w:val="24"/>
        </w:rPr>
        <w:t>arrested persons</w:t>
      </w:r>
      <w:r w:rsidRPr="00E52878">
        <w:rPr>
          <w:rFonts w:ascii="Times New Roman" w:hAnsi="Times New Roman" w:cs="Times New Roman"/>
          <w:sz w:val="24"/>
          <w:szCs w:val="24"/>
        </w:rPr>
        <w:t>.</w:t>
      </w:r>
    </w:p>
    <w:p w:rsidR="00C77CFC" w:rsidRPr="001F019E" w:rsidRDefault="00C77CFC" w:rsidP="00C77CFC">
      <w:pPr>
        <w:spacing w:line="240" w:lineRule="auto"/>
        <w:rPr>
          <w:rFonts w:ascii="Times New Roman" w:hAnsi="Times New Roman" w:cs="Times New Roman"/>
          <w:sz w:val="24"/>
          <w:szCs w:val="24"/>
        </w:rPr>
      </w:pPr>
      <w:r w:rsidRPr="000F7F49">
        <w:rPr>
          <w:rFonts w:ascii="Times New Roman" w:hAnsi="Times New Roman" w:cs="Times New Roman"/>
          <w:sz w:val="24"/>
          <w:szCs w:val="24"/>
        </w:rPr>
        <w:t xml:space="preserve">11. </w:t>
      </w:r>
      <w:r w:rsidR="003E3B34" w:rsidRPr="000F7F49">
        <w:rPr>
          <w:rFonts w:ascii="Times New Roman" w:hAnsi="Times New Roman" w:cs="Times New Roman"/>
          <w:sz w:val="24"/>
          <w:szCs w:val="24"/>
        </w:rPr>
        <w:t>In 2005, the Thai government established th</w:t>
      </w:r>
      <w:r w:rsidRPr="000F7F49">
        <w:rPr>
          <w:rFonts w:ascii="Times New Roman" w:hAnsi="Times New Roman" w:cs="Times New Roman"/>
          <w:sz w:val="24"/>
          <w:szCs w:val="24"/>
        </w:rPr>
        <w:t xml:space="preserve">e National Reconciliation Commission (NRC) to recommend policies and measures </w:t>
      </w:r>
      <w:r w:rsidR="000F7F49">
        <w:rPr>
          <w:rFonts w:ascii="Times New Roman" w:hAnsi="Times New Roman" w:cs="Times New Roman"/>
          <w:sz w:val="24"/>
          <w:szCs w:val="24"/>
        </w:rPr>
        <w:t>that would bring about</w:t>
      </w:r>
      <w:r w:rsidRPr="000F7F49">
        <w:rPr>
          <w:rFonts w:ascii="Times New Roman" w:hAnsi="Times New Roman" w:cs="Times New Roman"/>
          <w:sz w:val="24"/>
          <w:szCs w:val="24"/>
        </w:rPr>
        <w:t xml:space="preserve"> peace and order </w:t>
      </w:r>
      <w:r w:rsidR="000F7F49">
        <w:rPr>
          <w:rFonts w:ascii="Times New Roman" w:hAnsi="Times New Roman" w:cs="Times New Roman"/>
          <w:sz w:val="24"/>
          <w:szCs w:val="24"/>
        </w:rPr>
        <w:t>to</w:t>
      </w:r>
      <w:r w:rsidRPr="000F7F49">
        <w:rPr>
          <w:rFonts w:ascii="Times New Roman" w:hAnsi="Times New Roman" w:cs="Times New Roman"/>
          <w:sz w:val="24"/>
          <w:szCs w:val="24"/>
        </w:rPr>
        <w:t xml:space="preserve"> the </w:t>
      </w:r>
      <w:r w:rsidR="000F7F49">
        <w:rPr>
          <w:rFonts w:ascii="Times New Roman" w:hAnsi="Times New Roman" w:cs="Times New Roman"/>
          <w:sz w:val="24"/>
          <w:szCs w:val="24"/>
        </w:rPr>
        <w:t>s</w:t>
      </w:r>
      <w:r w:rsidRPr="000F7F49">
        <w:rPr>
          <w:rFonts w:ascii="Times New Roman" w:hAnsi="Times New Roman" w:cs="Times New Roman"/>
          <w:sz w:val="24"/>
          <w:szCs w:val="24"/>
        </w:rPr>
        <w:t>outh</w:t>
      </w:r>
      <w:r w:rsidR="000F7F49">
        <w:rPr>
          <w:rFonts w:ascii="Times New Roman" w:hAnsi="Times New Roman" w:cs="Times New Roman"/>
          <w:sz w:val="24"/>
          <w:szCs w:val="24"/>
        </w:rPr>
        <w:t>ern border provinces</w:t>
      </w:r>
      <w:r w:rsidRPr="000F7F49">
        <w:rPr>
          <w:rFonts w:ascii="Times New Roman" w:hAnsi="Times New Roman" w:cs="Times New Roman"/>
          <w:sz w:val="24"/>
          <w:szCs w:val="24"/>
        </w:rPr>
        <w:t xml:space="preserve">. </w:t>
      </w:r>
      <w:r w:rsidR="000F7F49" w:rsidRPr="001F019E">
        <w:rPr>
          <w:rFonts w:ascii="Times New Roman" w:hAnsi="Times New Roman" w:cs="Times New Roman"/>
          <w:sz w:val="24"/>
          <w:szCs w:val="24"/>
        </w:rPr>
        <w:t>According to the analysis by the</w:t>
      </w:r>
      <w:r w:rsidRPr="001F019E">
        <w:rPr>
          <w:rFonts w:ascii="Times New Roman" w:hAnsi="Times New Roman" w:cs="Times New Roman"/>
          <w:sz w:val="24"/>
          <w:szCs w:val="24"/>
        </w:rPr>
        <w:t xml:space="preserve"> NRC</w:t>
      </w:r>
      <w:r w:rsidR="000F7F49" w:rsidRPr="001F019E">
        <w:rPr>
          <w:rFonts w:ascii="Times New Roman" w:hAnsi="Times New Roman" w:cs="Times New Roman"/>
          <w:sz w:val="24"/>
          <w:szCs w:val="24"/>
        </w:rPr>
        <w:t xml:space="preserve">, </w:t>
      </w:r>
      <w:r w:rsidR="001F019E">
        <w:rPr>
          <w:rFonts w:ascii="Times New Roman" w:hAnsi="Times New Roman" w:cs="Times New Roman"/>
          <w:sz w:val="24"/>
          <w:szCs w:val="24"/>
        </w:rPr>
        <w:t xml:space="preserve">one of the major causes of the </w:t>
      </w:r>
      <w:r w:rsidRPr="001F019E">
        <w:rPr>
          <w:rFonts w:ascii="Times New Roman" w:hAnsi="Times New Roman" w:cs="Times New Roman"/>
          <w:sz w:val="24"/>
          <w:szCs w:val="24"/>
        </w:rPr>
        <w:t>violence in the south</w:t>
      </w:r>
      <w:r w:rsidR="00664F7B">
        <w:rPr>
          <w:rFonts w:ascii="Times New Roman" w:hAnsi="Times New Roman" w:cs="Times New Roman"/>
          <w:sz w:val="24"/>
          <w:szCs w:val="24"/>
        </w:rPr>
        <w:t xml:space="preserve"> </w:t>
      </w:r>
      <w:r w:rsidR="001F019E">
        <w:rPr>
          <w:rFonts w:ascii="Times New Roman" w:hAnsi="Times New Roman" w:cs="Times New Roman"/>
          <w:sz w:val="24"/>
          <w:szCs w:val="24"/>
        </w:rPr>
        <w:t>is</w:t>
      </w:r>
      <w:r w:rsidR="00664F7B">
        <w:rPr>
          <w:rFonts w:ascii="Times New Roman" w:hAnsi="Times New Roman" w:cs="Times New Roman"/>
          <w:sz w:val="24"/>
          <w:szCs w:val="24"/>
        </w:rPr>
        <w:t xml:space="preserve"> </w:t>
      </w:r>
      <w:r w:rsidR="001F019E" w:rsidRPr="001F019E">
        <w:rPr>
          <w:rFonts w:ascii="Times New Roman" w:hAnsi="Times New Roman" w:cs="Times New Roman"/>
          <w:sz w:val="24"/>
          <w:szCs w:val="24"/>
        </w:rPr>
        <w:t xml:space="preserve">unfairness </w:t>
      </w:r>
      <w:r w:rsidRPr="001F019E">
        <w:rPr>
          <w:rFonts w:ascii="Times New Roman" w:hAnsi="Times New Roman" w:cs="Times New Roman"/>
          <w:sz w:val="24"/>
          <w:szCs w:val="24"/>
        </w:rPr>
        <w:t xml:space="preserve">in law enforcement, such as </w:t>
      </w:r>
      <w:r w:rsidR="001F019E">
        <w:rPr>
          <w:rFonts w:ascii="Times New Roman" w:hAnsi="Times New Roman" w:cs="Times New Roman"/>
          <w:sz w:val="24"/>
          <w:szCs w:val="24"/>
        </w:rPr>
        <w:t>unlawful exercise of</w:t>
      </w:r>
      <w:r w:rsidRPr="001F019E">
        <w:rPr>
          <w:rFonts w:ascii="Times New Roman" w:hAnsi="Times New Roman" w:cs="Times New Roman"/>
          <w:sz w:val="24"/>
          <w:szCs w:val="24"/>
        </w:rPr>
        <w:t xml:space="preserve"> power</w:t>
      </w:r>
      <w:r w:rsidR="001F019E">
        <w:rPr>
          <w:rFonts w:ascii="Times New Roman" w:hAnsi="Times New Roman" w:cs="Times New Roman"/>
          <w:sz w:val="24"/>
          <w:szCs w:val="24"/>
        </w:rPr>
        <w:t xml:space="preserve"> by security officers in </w:t>
      </w:r>
      <w:r w:rsidR="002E0C0D">
        <w:rPr>
          <w:rFonts w:ascii="Times New Roman" w:hAnsi="Times New Roman" w:cs="Times New Roman"/>
          <w:sz w:val="24"/>
          <w:szCs w:val="24"/>
        </w:rPr>
        <w:t xml:space="preserve">search operations, coercion of </w:t>
      </w:r>
      <w:r w:rsidRPr="001F019E">
        <w:rPr>
          <w:rFonts w:ascii="Times New Roman" w:hAnsi="Times New Roman" w:cs="Times New Roman"/>
          <w:sz w:val="24"/>
          <w:szCs w:val="24"/>
        </w:rPr>
        <w:t>suspect</w:t>
      </w:r>
      <w:r w:rsidR="001F019E">
        <w:rPr>
          <w:rFonts w:ascii="Times New Roman" w:hAnsi="Times New Roman" w:cs="Times New Roman"/>
          <w:sz w:val="24"/>
          <w:szCs w:val="24"/>
        </w:rPr>
        <w:t>s</w:t>
      </w:r>
      <w:r w:rsidRPr="001F019E">
        <w:rPr>
          <w:rFonts w:ascii="Times New Roman" w:hAnsi="Times New Roman" w:cs="Times New Roman"/>
          <w:sz w:val="24"/>
          <w:szCs w:val="24"/>
        </w:rPr>
        <w:t xml:space="preserve"> to </w:t>
      </w:r>
      <w:r w:rsidR="008B22D9">
        <w:rPr>
          <w:rFonts w:ascii="Times New Roman" w:hAnsi="Times New Roman" w:cs="Times New Roman"/>
          <w:sz w:val="24"/>
          <w:szCs w:val="24"/>
        </w:rPr>
        <w:t>give testimony</w:t>
      </w:r>
      <w:r w:rsidR="001F019E">
        <w:rPr>
          <w:rFonts w:ascii="Times New Roman" w:hAnsi="Times New Roman" w:cs="Times New Roman"/>
          <w:sz w:val="24"/>
          <w:szCs w:val="24"/>
        </w:rPr>
        <w:t>,</w:t>
      </w:r>
      <w:r w:rsidR="00664F7B">
        <w:rPr>
          <w:rFonts w:ascii="Times New Roman" w:hAnsi="Times New Roman" w:cs="Times New Roman"/>
          <w:sz w:val="24"/>
          <w:szCs w:val="24"/>
        </w:rPr>
        <w:t xml:space="preserve"> </w:t>
      </w:r>
      <w:r w:rsidR="008B22D9">
        <w:rPr>
          <w:rFonts w:ascii="Times New Roman" w:hAnsi="Times New Roman" w:cs="Times New Roman"/>
          <w:sz w:val="24"/>
          <w:szCs w:val="24"/>
        </w:rPr>
        <w:t xml:space="preserve">unlawful detention, </w:t>
      </w:r>
      <w:r w:rsidRPr="001F019E">
        <w:rPr>
          <w:rFonts w:ascii="Times New Roman" w:hAnsi="Times New Roman" w:cs="Times New Roman"/>
          <w:sz w:val="24"/>
          <w:szCs w:val="24"/>
        </w:rPr>
        <w:t xml:space="preserve">failure </w:t>
      </w:r>
      <w:r w:rsidR="001F019E">
        <w:rPr>
          <w:rFonts w:ascii="Times New Roman" w:hAnsi="Times New Roman" w:cs="Times New Roman"/>
          <w:sz w:val="24"/>
          <w:szCs w:val="24"/>
        </w:rPr>
        <w:t xml:space="preserve">to </w:t>
      </w:r>
      <w:r w:rsidRPr="001F019E">
        <w:rPr>
          <w:rFonts w:ascii="Times New Roman" w:hAnsi="Times New Roman" w:cs="Times New Roman"/>
          <w:sz w:val="24"/>
          <w:szCs w:val="24"/>
        </w:rPr>
        <w:t>respect</w:t>
      </w:r>
      <w:r w:rsidR="001F019E">
        <w:rPr>
          <w:rFonts w:ascii="Times New Roman" w:hAnsi="Times New Roman" w:cs="Times New Roman"/>
          <w:sz w:val="24"/>
          <w:szCs w:val="24"/>
        </w:rPr>
        <w:t xml:space="preserve"> the</w:t>
      </w:r>
      <w:r w:rsidR="00664F7B">
        <w:rPr>
          <w:rFonts w:ascii="Times New Roman" w:hAnsi="Times New Roman" w:cs="Times New Roman"/>
          <w:sz w:val="24"/>
          <w:szCs w:val="24"/>
        </w:rPr>
        <w:t xml:space="preserve"> </w:t>
      </w:r>
      <w:r w:rsidR="008B22D9">
        <w:rPr>
          <w:rFonts w:ascii="Times New Roman" w:hAnsi="Times New Roman" w:cs="Times New Roman"/>
          <w:sz w:val="24"/>
          <w:szCs w:val="24"/>
        </w:rPr>
        <w:t>r</w:t>
      </w:r>
      <w:r w:rsidRPr="001F019E">
        <w:rPr>
          <w:rFonts w:ascii="Times New Roman" w:hAnsi="Times New Roman" w:cs="Times New Roman"/>
          <w:sz w:val="24"/>
          <w:szCs w:val="24"/>
        </w:rPr>
        <w:t xml:space="preserve">ights of the accused to </w:t>
      </w:r>
      <w:r w:rsidR="001F019E">
        <w:rPr>
          <w:rFonts w:ascii="Times New Roman" w:hAnsi="Times New Roman" w:cs="Times New Roman"/>
          <w:sz w:val="24"/>
          <w:szCs w:val="24"/>
        </w:rPr>
        <w:t xml:space="preserve">have a </w:t>
      </w:r>
      <w:r w:rsidRPr="001F019E">
        <w:rPr>
          <w:rFonts w:ascii="Times New Roman" w:hAnsi="Times New Roman" w:cs="Times New Roman"/>
          <w:sz w:val="24"/>
          <w:szCs w:val="24"/>
        </w:rPr>
        <w:t>lawyer and trust</w:t>
      </w:r>
      <w:r w:rsidR="001F019E">
        <w:rPr>
          <w:rFonts w:ascii="Times New Roman" w:hAnsi="Times New Roman" w:cs="Times New Roman"/>
          <w:sz w:val="24"/>
          <w:szCs w:val="24"/>
        </w:rPr>
        <w:t>ed</w:t>
      </w:r>
      <w:r w:rsidRPr="001F019E">
        <w:rPr>
          <w:rFonts w:ascii="Times New Roman" w:hAnsi="Times New Roman" w:cs="Times New Roman"/>
          <w:sz w:val="24"/>
          <w:szCs w:val="24"/>
        </w:rPr>
        <w:t xml:space="preserve"> person in the in</w:t>
      </w:r>
      <w:r w:rsidR="002E0C0D">
        <w:rPr>
          <w:rFonts w:ascii="Times New Roman" w:hAnsi="Times New Roman" w:cs="Times New Roman"/>
          <w:sz w:val="24"/>
          <w:szCs w:val="24"/>
        </w:rPr>
        <w:t>terro</w:t>
      </w:r>
      <w:r w:rsidRPr="001F019E">
        <w:rPr>
          <w:rFonts w:ascii="Times New Roman" w:hAnsi="Times New Roman" w:cs="Times New Roman"/>
          <w:sz w:val="24"/>
          <w:szCs w:val="24"/>
        </w:rPr>
        <w:t xml:space="preserve">gation process, </w:t>
      </w:r>
      <w:r w:rsidR="002E0C0D">
        <w:rPr>
          <w:rFonts w:ascii="Times New Roman" w:hAnsi="Times New Roman" w:cs="Times New Roman"/>
          <w:sz w:val="24"/>
          <w:szCs w:val="24"/>
        </w:rPr>
        <w:t>and unlawful practice of</w:t>
      </w:r>
      <w:r w:rsidRPr="001F019E">
        <w:rPr>
          <w:rFonts w:ascii="Times New Roman" w:hAnsi="Times New Roman" w:cs="Times New Roman"/>
          <w:sz w:val="24"/>
          <w:szCs w:val="24"/>
        </w:rPr>
        <w:t xml:space="preserve"> kidnapping or abduction. </w:t>
      </w:r>
      <w:r w:rsidR="008B22D9">
        <w:rPr>
          <w:rFonts w:ascii="Times New Roman" w:hAnsi="Times New Roman" w:cs="Times New Roman"/>
          <w:sz w:val="24"/>
          <w:szCs w:val="24"/>
        </w:rPr>
        <w:t>Although</w:t>
      </w:r>
      <w:r w:rsidRPr="001F019E">
        <w:rPr>
          <w:rFonts w:ascii="Times New Roman" w:hAnsi="Times New Roman" w:cs="Times New Roman"/>
          <w:sz w:val="24"/>
          <w:szCs w:val="24"/>
        </w:rPr>
        <w:t xml:space="preserve"> the</w:t>
      </w:r>
      <w:r w:rsidR="008B22D9">
        <w:rPr>
          <w:rFonts w:ascii="Times New Roman" w:hAnsi="Times New Roman" w:cs="Times New Roman"/>
          <w:sz w:val="24"/>
          <w:szCs w:val="24"/>
        </w:rPr>
        <w:t>se</w:t>
      </w:r>
      <w:r w:rsidR="00664F7B">
        <w:rPr>
          <w:rFonts w:ascii="Times New Roman" w:hAnsi="Times New Roman" w:cs="Times New Roman"/>
          <w:sz w:val="24"/>
          <w:szCs w:val="24"/>
        </w:rPr>
        <w:t xml:space="preserve"> </w:t>
      </w:r>
      <w:r w:rsidR="00BD737C">
        <w:rPr>
          <w:rFonts w:ascii="Times New Roman" w:hAnsi="Times New Roman" w:cs="Times New Roman"/>
          <w:sz w:val="24"/>
          <w:szCs w:val="24"/>
        </w:rPr>
        <w:t xml:space="preserve">unlawful practices can also be found </w:t>
      </w:r>
      <w:r w:rsidRPr="001F019E">
        <w:rPr>
          <w:rFonts w:ascii="Times New Roman" w:hAnsi="Times New Roman" w:cs="Times New Roman"/>
          <w:sz w:val="24"/>
          <w:szCs w:val="24"/>
        </w:rPr>
        <w:t xml:space="preserve">in other parts of the country, </w:t>
      </w:r>
      <w:r w:rsidR="00BD737C">
        <w:rPr>
          <w:rFonts w:ascii="Times New Roman" w:hAnsi="Times New Roman" w:cs="Times New Roman"/>
          <w:sz w:val="24"/>
          <w:szCs w:val="24"/>
        </w:rPr>
        <w:t>they do not occur as often and as widespread as</w:t>
      </w:r>
      <w:r w:rsidRPr="001F019E">
        <w:rPr>
          <w:rFonts w:ascii="Times New Roman" w:hAnsi="Times New Roman" w:cs="Times New Roman"/>
          <w:sz w:val="24"/>
          <w:szCs w:val="24"/>
        </w:rPr>
        <w:t xml:space="preserve"> in the southern provinces</w:t>
      </w:r>
      <w:r w:rsidR="00BD737C">
        <w:rPr>
          <w:rFonts w:ascii="Times New Roman" w:hAnsi="Times New Roman" w:cs="Times New Roman"/>
          <w:sz w:val="24"/>
          <w:szCs w:val="24"/>
        </w:rPr>
        <w:t xml:space="preserve"> where the majority of the population is Muslim Thais of Malayu descendants. The occurrences of such unlawful practices in</w:t>
      </w:r>
      <w:r w:rsidR="00664F7B">
        <w:rPr>
          <w:rFonts w:ascii="Times New Roman" w:hAnsi="Times New Roman" w:cs="Times New Roman"/>
          <w:sz w:val="24"/>
          <w:szCs w:val="24"/>
        </w:rPr>
        <w:t xml:space="preserve"> </w:t>
      </w:r>
      <w:r w:rsidR="00BD737C">
        <w:rPr>
          <w:rFonts w:ascii="Times New Roman" w:hAnsi="Times New Roman" w:cs="Times New Roman"/>
          <w:sz w:val="24"/>
          <w:szCs w:val="24"/>
        </w:rPr>
        <w:t xml:space="preserve">a distinct </w:t>
      </w:r>
      <w:r w:rsidRPr="001F019E">
        <w:rPr>
          <w:rFonts w:ascii="Times New Roman" w:hAnsi="Times New Roman" w:cs="Times New Roman"/>
          <w:sz w:val="24"/>
          <w:szCs w:val="24"/>
        </w:rPr>
        <w:t>historic</w:t>
      </w:r>
      <w:r w:rsidR="007252F0">
        <w:rPr>
          <w:rFonts w:ascii="Times New Roman" w:hAnsi="Times New Roman" w:cs="Times New Roman"/>
          <w:sz w:val="24"/>
          <w:szCs w:val="24"/>
        </w:rPr>
        <w:t>al, social, cultural and ethnic context</w:t>
      </w:r>
      <w:r w:rsidR="00664F7B">
        <w:rPr>
          <w:rFonts w:ascii="Times New Roman" w:hAnsi="Times New Roman" w:cs="Times New Roman"/>
          <w:sz w:val="24"/>
          <w:szCs w:val="24"/>
        </w:rPr>
        <w:t xml:space="preserve"> </w:t>
      </w:r>
      <w:r w:rsidR="007252F0">
        <w:rPr>
          <w:rFonts w:ascii="Times New Roman" w:hAnsi="Times New Roman" w:cs="Times New Roman"/>
          <w:sz w:val="24"/>
          <w:szCs w:val="24"/>
        </w:rPr>
        <w:t xml:space="preserve">have created a feeling among </w:t>
      </w:r>
      <w:r w:rsidRPr="001F019E">
        <w:rPr>
          <w:rFonts w:ascii="Times New Roman" w:hAnsi="Times New Roman" w:cs="Times New Roman"/>
          <w:sz w:val="24"/>
          <w:szCs w:val="24"/>
        </w:rPr>
        <w:t xml:space="preserve">Malayu-descended Thais that they </w:t>
      </w:r>
      <w:r w:rsidR="007252F0">
        <w:rPr>
          <w:rFonts w:ascii="Times New Roman" w:hAnsi="Times New Roman" w:cs="Times New Roman"/>
          <w:sz w:val="24"/>
          <w:szCs w:val="24"/>
        </w:rPr>
        <w:t>have been</w:t>
      </w:r>
      <w:r w:rsidR="00F67720">
        <w:rPr>
          <w:rFonts w:ascii="Times New Roman" w:hAnsi="Times New Roman" w:cs="Times New Roman"/>
          <w:sz w:val="24"/>
          <w:szCs w:val="24"/>
        </w:rPr>
        <w:t xml:space="preserve"> treated unfairly.</w:t>
      </w:r>
      <w:r w:rsidR="00F67720">
        <w:rPr>
          <w:rStyle w:val="a9"/>
          <w:rFonts w:ascii="Times New Roman" w:hAnsi="Times New Roman"/>
          <w:sz w:val="24"/>
          <w:szCs w:val="24"/>
        </w:rPr>
        <w:footnoteReference w:id="9"/>
      </w:r>
    </w:p>
    <w:p w:rsidR="00C77CFC" w:rsidRPr="007252F0" w:rsidRDefault="00C77CFC" w:rsidP="00C77CFC">
      <w:pPr>
        <w:spacing w:line="240" w:lineRule="auto"/>
        <w:rPr>
          <w:rFonts w:ascii="Times New Roman" w:hAnsi="Times New Roman" w:cs="Times New Roman"/>
          <w:sz w:val="24"/>
          <w:szCs w:val="24"/>
        </w:rPr>
      </w:pPr>
      <w:r w:rsidRPr="007252F0">
        <w:rPr>
          <w:rFonts w:ascii="Times New Roman" w:hAnsi="Times New Roman" w:cs="Times New Roman"/>
          <w:sz w:val="24"/>
          <w:szCs w:val="24"/>
        </w:rPr>
        <w:t xml:space="preserve">12. Regarding </w:t>
      </w:r>
      <w:r w:rsidR="00610BCD">
        <w:rPr>
          <w:rFonts w:ascii="Times New Roman" w:hAnsi="Times New Roman" w:cs="Times New Roman"/>
          <w:sz w:val="24"/>
          <w:szCs w:val="24"/>
        </w:rPr>
        <w:t xml:space="preserve">the 57 </w:t>
      </w:r>
      <w:r w:rsidRPr="007252F0">
        <w:rPr>
          <w:rFonts w:ascii="Times New Roman" w:hAnsi="Times New Roman" w:cs="Times New Roman"/>
          <w:sz w:val="24"/>
          <w:szCs w:val="24"/>
        </w:rPr>
        <w:t xml:space="preserve">complaints </w:t>
      </w:r>
      <w:r w:rsidR="00610BCD">
        <w:rPr>
          <w:rFonts w:ascii="Times New Roman" w:hAnsi="Times New Roman" w:cs="Times New Roman"/>
          <w:sz w:val="24"/>
          <w:szCs w:val="24"/>
        </w:rPr>
        <w:t>relating to</w:t>
      </w:r>
      <w:r w:rsidRPr="007252F0">
        <w:rPr>
          <w:rFonts w:ascii="Times New Roman" w:hAnsi="Times New Roman" w:cs="Times New Roman"/>
          <w:sz w:val="24"/>
          <w:szCs w:val="24"/>
        </w:rPr>
        <w:t xml:space="preserve"> torture</w:t>
      </w:r>
      <w:r w:rsidR="00610BCD">
        <w:rPr>
          <w:rFonts w:ascii="Times New Roman" w:hAnsi="Times New Roman" w:cs="Times New Roman"/>
          <w:sz w:val="24"/>
          <w:szCs w:val="24"/>
        </w:rPr>
        <w:t xml:space="preserve"> cases</w:t>
      </w:r>
      <w:r w:rsidRPr="007252F0">
        <w:rPr>
          <w:rFonts w:ascii="Times New Roman" w:hAnsi="Times New Roman" w:cs="Times New Roman"/>
          <w:sz w:val="24"/>
          <w:szCs w:val="24"/>
        </w:rPr>
        <w:t xml:space="preserve">, after </w:t>
      </w:r>
      <w:r w:rsidR="00610BCD">
        <w:rPr>
          <w:rFonts w:ascii="Times New Roman" w:hAnsi="Times New Roman" w:cs="Times New Roman"/>
          <w:sz w:val="24"/>
          <w:szCs w:val="24"/>
        </w:rPr>
        <w:t>the release of the i</w:t>
      </w:r>
      <w:r w:rsidRPr="007252F0">
        <w:rPr>
          <w:rFonts w:ascii="Times New Roman" w:hAnsi="Times New Roman" w:cs="Times New Roman"/>
          <w:sz w:val="24"/>
          <w:szCs w:val="24"/>
        </w:rPr>
        <w:t xml:space="preserve">nvestigation reports, </w:t>
      </w:r>
      <w:r w:rsidR="00BD737C" w:rsidRPr="007252F0">
        <w:rPr>
          <w:rFonts w:ascii="Times New Roman" w:hAnsi="Times New Roman" w:cs="Times New Roman"/>
          <w:sz w:val="24"/>
          <w:szCs w:val="24"/>
        </w:rPr>
        <w:t>t</w:t>
      </w:r>
      <w:r w:rsidRPr="007252F0">
        <w:rPr>
          <w:rFonts w:ascii="Times New Roman" w:hAnsi="Times New Roman" w:cs="Times New Roman"/>
          <w:sz w:val="24"/>
          <w:szCs w:val="24"/>
        </w:rPr>
        <w:t>he NHRCT</w:t>
      </w:r>
      <w:r w:rsidR="00BD737C" w:rsidRPr="007252F0">
        <w:rPr>
          <w:rFonts w:ascii="Times New Roman" w:hAnsi="Times New Roman" w:cs="Times New Roman"/>
          <w:sz w:val="24"/>
          <w:szCs w:val="24"/>
        </w:rPr>
        <w:t xml:space="preserve"> has closely</w:t>
      </w:r>
      <w:r w:rsidRPr="007252F0">
        <w:rPr>
          <w:rFonts w:ascii="Times New Roman" w:hAnsi="Times New Roman" w:cs="Times New Roman"/>
          <w:sz w:val="24"/>
          <w:szCs w:val="24"/>
        </w:rPr>
        <w:t xml:space="preserve"> monitored the implementation of the recommend</w:t>
      </w:r>
      <w:r w:rsidR="00693EDA">
        <w:rPr>
          <w:rFonts w:ascii="Times New Roman" w:hAnsi="Times New Roman" w:cs="Times New Roman"/>
          <w:sz w:val="24"/>
          <w:szCs w:val="24"/>
        </w:rPr>
        <w:t>ed measures</w:t>
      </w:r>
      <w:r w:rsidR="00664F7B">
        <w:rPr>
          <w:rFonts w:ascii="Times New Roman" w:hAnsi="Times New Roman" w:cs="Times New Roman"/>
          <w:sz w:val="24"/>
          <w:szCs w:val="24"/>
        </w:rPr>
        <w:t xml:space="preserve"> </w:t>
      </w:r>
      <w:r w:rsidR="00693EDA">
        <w:rPr>
          <w:rFonts w:ascii="Times New Roman" w:hAnsi="Times New Roman" w:cs="Times New Roman"/>
          <w:sz w:val="24"/>
          <w:szCs w:val="24"/>
        </w:rPr>
        <w:t xml:space="preserve">to solve the problem </w:t>
      </w:r>
      <w:r w:rsidR="00610BCD">
        <w:rPr>
          <w:rFonts w:ascii="Times New Roman" w:hAnsi="Times New Roman" w:cs="Times New Roman"/>
          <w:sz w:val="24"/>
          <w:szCs w:val="24"/>
        </w:rPr>
        <w:t xml:space="preserve">in 5 aspects: (1) legal measures; (2) human rights education; (3) mechanism for human rights protection; (4) </w:t>
      </w:r>
      <w:r w:rsidR="00693EDA">
        <w:rPr>
          <w:rFonts w:ascii="Times New Roman" w:hAnsi="Times New Roman" w:cs="Times New Roman"/>
          <w:sz w:val="24"/>
          <w:szCs w:val="24"/>
        </w:rPr>
        <w:t xml:space="preserve">measures relating </w:t>
      </w:r>
      <w:r w:rsidR="00B84484">
        <w:rPr>
          <w:rFonts w:ascii="Times New Roman" w:hAnsi="Times New Roman" w:cs="Times New Roman"/>
          <w:sz w:val="24"/>
          <w:szCs w:val="24"/>
        </w:rPr>
        <w:t xml:space="preserve">to the </w:t>
      </w:r>
      <w:r w:rsidR="00610BCD">
        <w:rPr>
          <w:rFonts w:ascii="Times New Roman" w:hAnsi="Times New Roman" w:cs="Times New Roman"/>
          <w:sz w:val="24"/>
          <w:szCs w:val="24"/>
        </w:rPr>
        <w:t xml:space="preserve">judicial process; and (5) remedial measures. </w:t>
      </w:r>
      <w:r w:rsidR="00693EDA">
        <w:rPr>
          <w:rFonts w:ascii="Times New Roman" w:hAnsi="Times New Roman" w:cs="Times New Roman"/>
          <w:sz w:val="24"/>
          <w:szCs w:val="24"/>
        </w:rPr>
        <w:t xml:space="preserve"> It is </w:t>
      </w:r>
      <w:r w:rsidRPr="007252F0">
        <w:rPr>
          <w:rFonts w:ascii="Times New Roman" w:hAnsi="Times New Roman" w:cs="Times New Roman"/>
          <w:sz w:val="24"/>
          <w:szCs w:val="24"/>
        </w:rPr>
        <w:t xml:space="preserve">found </w:t>
      </w:r>
      <w:r w:rsidR="00693EDA">
        <w:rPr>
          <w:rFonts w:ascii="Times New Roman" w:hAnsi="Times New Roman" w:cs="Times New Roman"/>
          <w:sz w:val="24"/>
          <w:szCs w:val="24"/>
        </w:rPr>
        <w:t xml:space="preserve">out </w:t>
      </w:r>
      <w:r w:rsidRPr="007252F0">
        <w:rPr>
          <w:rFonts w:ascii="Times New Roman" w:hAnsi="Times New Roman" w:cs="Times New Roman"/>
          <w:sz w:val="24"/>
          <w:szCs w:val="24"/>
        </w:rPr>
        <w:t xml:space="preserve">that concerned agencies </w:t>
      </w:r>
      <w:r w:rsidR="00610BCD">
        <w:rPr>
          <w:rFonts w:ascii="Times New Roman" w:hAnsi="Times New Roman" w:cs="Times New Roman"/>
          <w:sz w:val="24"/>
          <w:szCs w:val="24"/>
        </w:rPr>
        <w:t>have shown more eagerness i</w:t>
      </w:r>
      <w:r w:rsidRPr="007252F0">
        <w:rPr>
          <w:rFonts w:ascii="Times New Roman" w:hAnsi="Times New Roman" w:cs="Times New Roman"/>
          <w:sz w:val="24"/>
          <w:szCs w:val="24"/>
        </w:rPr>
        <w:t>n solving the problem</w:t>
      </w:r>
      <w:r w:rsidR="00664F7B">
        <w:rPr>
          <w:rFonts w:ascii="Times New Roman" w:hAnsi="Times New Roman" w:cs="Times New Roman"/>
          <w:sz w:val="24"/>
          <w:szCs w:val="24"/>
        </w:rPr>
        <w:t xml:space="preserve"> </w:t>
      </w:r>
      <w:r w:rsidR="00542E8D">
        <w:rPr>
          <w:rFonts w:ascii="Times New Roman" w:hAnsi="Times New Roman" w:cs="Times New Roman"/>
          <w:sz w:val="24"/>
          <w:szCs w:val="24"/>
        </w:rPr>
        <w:t xml:space="preserve">and have taken action on the recommended measures: some of them </w:t>
      </w:r>
      <w:r w:rsidR="00542E8D">
        <w:rPr>
          <w:rFonts w:ascii="Times New Roman" w:hAnsi="Times New Roman" w:cs="Times New Roman"/>
          <w:sz w:val="24"/>
          <w:szCs w:val="24"/>
        </w:rPr>
        <w:lastRenderedPageBreak/>
        <w:t>have produced c</w:t>
      </w:r>
      <w:r w:rsidR="00B84484">
        <w:rPr>
          <w:rFonts w:ascii="Times New Roman" w:hAnsi="Times New Roman" w:cs="Times New Roman"/>
          <w:sz w:val="24"/>
          <w:szCs w:val="24"/>
        </w:rPr>
        <w:t xml:space="preserve">oncrete </w:t>
      </w:r>
      <w:r w:rsidR="00542E8D">
        <w:rPr>
          <w:rFonts w:ascii="Times New Roman" w:hAnsi="Times New Roman" w:cs="Times New Roman"/>
          <w:sz w:val="24"/>
          <w:szCs w:val="24"/>
        </w:rPr>
        <w:t>results while</w:t>
      </w:r>
      <w:r w:rsidR="00B84484">
        <w:rPr>
          <w:rFonts w:ascii="Times New Roman" w:hAnsi="Times New Roman" w:cs="Times New Roman"/>
          <w:sz w:val="24"/>
          <w:szCs w:val="24"/>
        </w:rPr>
        <w:t xml:space="preserve"> others are</w:t>
      </w:r>
      <w:r w:rsidR="00542E8D">
        <w:rPr>
          <w:rFonts w:ascii="Times New Roman" w:hAnsi="Times New Roman" w:cs="Times New Roman"/>
          <w:sz w:val="24"/>
          <w:szCs w:val="24"/>
        </w:rPr>
        <w:t xml:space="preserve"> being carried out</w:t>
      </w:r>
      <w:r w:rsidR="00B84484">
        <w:rPr>
          <w:rFonts w:ascii="Times New Roman" w:hAnsi="Times New Roman" w:cs="Times New Roman"/>
          <w:sz w:val="24"/>
          <w:szCs w:val="24"/>
        </w:rPr>
        <w:t xml:space="preserve">. </w:t>
      </w:r>
      <w:r w:rsidR="00542E8D">
        <w:rPr>
          <w:rFonts w:ascii="Times New Roman" w:hAnsi="Times New Roman" w:cs="Times New Roman"/>
          <w:sz w:val="24"/>
          <w:szCs w:val="24"/>
        </w:rPr>
        <w:t xml:space="preserve"> At present, various state agencies, be it the </w:t>
      </w:r>
      <w:r w:rsidR="00B811E4">
        <w:rPr>
          <w:rFonts w:ascii="Times New Roman" w:hAnsi="Times New Roman" w:cs="Times New Roman"/>
          <w:sz w:val="24"/>
          <w:szCs w:val="24"/>
        </w:rPr>
        <w:t>Internal Security Operations Command, Region 4, the Police Operation Centre for Southern Border Provinces, or the Southern Border Provinces Administration Centre, t</w:t>
      </w:r>
      <w:r w:rsidR="00542E8D">
        <w:rPr>
          <w:rFonts w:ascii="Times New Roman" w:hAnsi="Times New Roman" w:cs="Times New Roman"/>
          <w:sz w:val="24"/>
          <w:szCs w:val="24"/>
        </w:rPr>
        <w:t xml:space="preserve">ogether with </w:t>
      </w:r>
      <w:r w:rsidR="00B811E4">
        <w:rPr>
          <w:rFonts w:ascii="Times New Roman" w:hAnsi="Times New Roman" w:cs="Times New Roman"/>
          <w:sz w:val="24"/>
          <w:szCs w:val="24"/>
        </w:rPr>
        <w:t xml:space="preserve">all </w:t>
      </w:r>
      <w:r w:rsidR="00542E8D">
        <w:rPr>
          <w:rFonts w:ascii="Times New Roman" w:hAnsi="Times New Roman" w:cs="Times New Roman"/>
          <w:sz w:val="24"/>
          <w:szCs w:val="24"/>
        </w:rPr>
        <w:t xml:space="preserve">other relevant </w:t>
      </w:r>
      <w:r w:rsidR="00B811E4">
        <w:rPr>
          <w:rFonts w:ascii="Times New Roman" w:hAnsi="Times New Roman" w:cs="Times New Roman"/>
          <w:sz w:val="24"/>
          <w:szCs w:val="24"/>
        </w:rPr>
        <w:t xml:space="preserve">agencies, </w:t>
      </w:r>
      <w:r w:rsidR="00542E8D">
        <w:rPr>
          <w:rFonts w:ascii="Times New Roman" w:hAnsi="Times New Roman" w:cs="Times New Roman"/>
          <w:sz w:val="24"/>
          <w:szCs w:val="24"/>
        </w:rPr>
        <w:t>are making efforts to</w:t>
      </w:r>
      <w:r w:rsidR="00B811E4">
        <w:rPr>
          <w:rFonts w:ascii="Times New Roman" w:hAnsi="Times New Roman" w:cs="Times New Roman"/>
          <w:sz w:val="24"/>
          <w:szCs w:val="24"/>
        </w:rPr>
        <w:t xml:space="preserve"> create a common understanding</w:t>
      </w:r>
      <w:r w:rsidR="000A31BB">
        <w:rPr>
          <w:rFonts w:ascii="Times New Roman" w:hAnsi="Times New Roman" w:cs="Times New Roman"/>
          <w:sz w:val="24"/>
          <w:szCs w:val="24"/>
        </w:rPr>
        <w:t xml:space="preserve"> among state officials on the importance of human rights</w:t>
      </w:r>
      <w:r w:rsidR="00B811E4">
        <w:rPr>
          <w:rFonts w:ascii="Times New Roman" w:hAnsi="Times New Roman" w:cs="Times New Roman"/>
          <w:sz w:val="24"/>
          <w:szCs w:val="24"/>
        </w:rPr>
        <w:t xml:space="preserve"> pro</w:t>
      </w:r>
      <w:r w:rsidR="000A31BB">
        <w:rPr>
          <w:rFonts w:ascii="Times New Roman" w:hAnsi="Times New Roman" w:cs="Times New Roman"/>
          <w:sz w:val="24"/>
          <w:szCs w:val="24"/>
        </w:rPr>
        <w:t>motion</w:t>
      </w:r>
      <w:r w:rsidR="00B811E4">
        <w:rPr>
          <w:rFonts w:ascii="Times New Roman" w:hAnsi="Times New Roman" w:cs="Times New Roman"/>
          <w:sz w:val="24"/>
          <w:szCs w:val="24"/>
        </w:rPr>
        <w:t xml:space="preserve"> and pro</w:t>
      </w:r>
      <w:r w:rsidR="000A31BB">
        <w:rPr>
          <w:rFonts w:ascii="Times New Roman" w:hAnsi="Times New Roman" w:cs="Times New Roman"/>
          <w:sz w:val="24"/>
          <w:szCs w:val="24"/>
        </w:rPr>
        <w:t>tection</w:t>
      </w:r>
      <w:r w:rsidR="00B811E4">
        <w:rPr>
          <w:rFonts w:ascii="Times New Roman" w:hAnsi="Times New Roman" w:cs="Times New Roman"/>
          <w:sz w:val="24"/>
          <w:szCs w:val="24"/>
        </w:rPr>
        <w:t xml:space="preserve"> and to </w:t>
      </w:r>
      <w:r w:rsidRPr="007252F0">
        <w:rPr>
          <w:rFonts w:ascii="Times New Roman" w:hAnsi="Times New Roman" w:cs="Times New Roman"/>
          <w:sz w:val="24"/>
          <w:szCs w:val="24"/>
        </w:rPr>
        <w:t>facilitat</w:t>
      </w:r>
      <w:r w:rsidR="00B811E4">
        <w:rPr>
          <w:rFonts w:ascii="Times New Roman" w:hAnsi="Times New Roman" w:cs="Times New Roman"/>
          <w:sz w:val="24"/>
          <w:szCs w:val="24"/>
        </w:rPr>
        <w:t>e</w:t>
      </w:r>
      <w:r w:rsidRPr="007252F0">
        <w:rPr>
          <w:rFonts w:ascii="Times New Roman" w:hAnsi="Times New Roman" w:cs="Times New Roman"/>
          <w:sz w:val="24"/>
          <w:szCs w:val="24"/>
        </w:rPr>
        <w:t xml:space="preserve"> the visit </w:t>
      </w:r>
      <w:r w:rsidR="00B811E4">
        <w:rPr>
          <w:rFonts w:ascii="Times New Roman" w:hAnsi="Times New Roman" w:cs="Times New Roman"/>
          <w:sz w:val="24"/>
          <w:szCs w:val="24"/>
        </w:rPr>
        <w:t xml:space="preserve">of </w:t>
      </w:r>
      <w:r w:rsidR="000A31BB">
        <w:rPr>
          <w:rFonts w:ascii="Times New Roman" w:hAnsi="Times New Roman" w:cs="Times New Roman"/>
          <w:sz w:val="24"/>
          <w:szCs w:val="24"/>
        </w:rPr>
        <w:t xml:space="preserve">affected persons </w:t>
      </w:r>
      <w:r w:rsidR="00B811E4">
        <w:rPr>
          <w:rFonts w:ascii="Times New Roman" w:hAnsi="Times New Roman" w:cs="Times New Roman"/>
          <w:sz w:val="24"/>
          <w:szCs w:val="24"/>
        </w:rPr>
        <w:t xml:space="preserve">under </w:t>
      </w:r>
      <w:r w:rsidRPr="007252F0">
        <w:rPr>
          <w:rFonts w:ascii="Times New Roman" w:hAnsi="Times New Roman" w:cs="Times New Roman"/>
          <w:sz w:val="24"/>
          <w:szCs w:val="24"/>
        </w:rPr>
        <w:t xml:space="preserve">the control of security agencies in the </w:t>
      </w:r>
      <w:r w:rsidR="00B811E4">
        <w:rPr>
          <w:rFonts w:ascii="Times New Roman" w:hAnsi="Times New Roman" w:cs="Times New Roman"/>
          <w:sz w:val="24"/>
          <w:szCs w:val="24"/>
        </w:rPr>
        <w:t xml:space="preserve">southern border provinces by </w:t>
      </w:r>
      <w:r w:rsidR="00B811E4" w:rsidRPr="007252F0">
        <w:rPr>
          <w:rFonts w:ascii="Times New Roman" w:hAnsi="Times New Roman" w:cs="Times New Roman"/>
          <w:sz w:val="24"/>
          <w:szCs w:val="24"/>
        </w:rPr>
        <w:t>NHRCT s</w:t>
      </w:r>
      <w:r w:rsidR="00B811E4">
        <w:rPr>
          <w:rFonts w:ascii="Times New Roman" w:hAnsi="Times New Roman" w:cs="Times New Roman"/>
          <w:sz w:val="24"/>
          <w:szCs w:val="24"/>
        </w:rPr>
        <w:t>taff.</w:t>
      </w:r>
    </w:p>
    <w:p w:rsidR="00CE1B53" w:rsidRPr="00883D6F" w:rsidRDefault="00CE1B53" w:rsidP="00CE1B53">
      <w:pPr>
        <w:spacing w:line="240" w:lineRule="auto"/>
        <w:ind w:left="720"/>
        <w:rPr>
          <w:rFonts w:ascii="Times New Roman" w:hAnsi="Times New Roman"/>
          <w:sz w:val="24"/>
          <w:szCs w:val="24"/>
        </w:rPr>
      </w:pPr>
      <w:r w:rsidRPr="001A1142">
        <w:rPr>
          <w:rFonts w:ascii="Times New Roman" w:hAnsi="Times New Roman"/>
          <w:b/>
          <w:bCs/>
          <w:sz w:val="24"/>
          <w:szCs w:val="24"/>
          <w:u w:val="single"/>
        </w:rPr>
        <w:t>Recommendation</w:t>
      </w:r>
      <w:r>
        <w:rPr>
          <w:rFonts w:ascii="Times New Roman" w:hAnsi="Times New Roman"/>
          <w:b/>
          <w:bCs/>
          <w:sz w:val="24"/>
          <w:szCs w:val="24"/>
        </w:rPr>
        <w:t xml:space="preserve">: </w:t>
      </w:r>
      <w:r w:rsidRPr="000624A8">
        <w:rPr>
          <w:rFonts w:ascii="Times New Roman" w:hAnsi="Times New Roman"/>
          <w:sz w:val="24"/>
          <w:szCs w:val="24"/>
        </w:rPr>
        <w:t>The enforcement of special security laws in southern border provinces</w:t>
      </w:r>
      <w:r w:rsidR="00097CC1">
        <w:rPr>
          <w:rFonts w:ascii="Times New Roman" w:hAnsi="Times New Roman"/>
          <w:sz w:val="24"/>
          <w:szCs w:val="24"/>
        </w:rPr>
        <w:t xml:space="preserve"> for a protracted period as if they are regular laws</w:t>
      </w:r>
      <w:r w:rsidRPr="000624A8">
        <w:rPr>
          <w:rFonts w:ascii="Times New Roman" w:hAnsi="Times New Roman"/>
          <w:sz w:val="24"/>
          <w:szCs w:val="24"/>
        </w:rPr>
        <w:t xml:space="preserve"> has disproportionate</w:t>
      </w:r>
      <w:r w:rsidR="00097CC1">
        <w:rPr>
          <w:rFonts w:ascii="Times New Roman" w:hAnsi="Times New Roman"/>
          <w:sz w:val="24"/>
          <w:szCs w:val="24"/>
        </w:rPr>
        <w:t>ly</w:t>
      </w:r>
      <w:r w:rsidRPr="000624A8">
        <w:rPr>
          <w:rFonts w:ascii="Times New Roman" w:hAnsi="Times New Roman"/>
          <w:sz w:val="24"/>
          <w:szCs w:val="24"/>
        </w:rPr>
        <w:t xml:space="preserve"> </w:t>
      </w:r>
      <w:r w:rsidR="00097CC1">
        <w:rPr>
          <w:rFonts w:ascii="Times New Roman" w:hAnsi="Times New Roman"/>
          <w:sz w:val="24"/>
          <w:szCs w:val="24"/>
        </w:rPr>
        <w:t xml:space="preserve">affected the enjoyment of human rights of </w:t>
      </w:r>
      <w:r w:rsidRPr="000624A8">
        <w:rPr>
          <w:rFonts w:ascii="Times New Roman" w:hAnsi="Times New Roman"/>
          <w:sz w:val="24"/>
          <w:szCs w:val="24"/>
        </w:rPr>
        <w:t>Malay</w:t>
      </w:r>
      <w:r>
        <w:rPr>
          <w:rFonts w:ascii="Times New Roman" w:hAnsi="Times New Roman"/>
          <w:sz w:val="24"/>
          <w:szCs w:val="24"/>
        </w:rPr>
        <w:t>u</w:t>
      </w:r>
      <w:r w:rsidR="00610BCD">
        <w:rPr>
          <w:rFonts w:ascii="Times New Roman" w:hAnsi="Times New Roman"/>
          <w:sz w:val="24"/>
          <w:szCs w:val="24"/>
        </w:rPr>
        <w:t>-</w:t>
      </w:r>
      <w:r w:rsidRPr="000624A8">
        <w:rPr>
          <w:rFonts w:ascii="Times New Roman" w:hAnsi="Times New Roman"/>
          <w:sz w:val="24"/>
          <w:szCs w:val="24"/>
        </w:rPr>
        <w:t>descen</w:t>
      </w:r>
      <w:r w:rsidR="00610BCD">
        <w:rPr>
          <w:rFonts w:ascii="Times New Roman" w:hAnsi="Times New Roman"/>
          <w:sz w:val="24"/>
          <w:szCs w:val="24"/>
        </w:rPr>
        <w:t>ded Thais</w:t>
      </w:r>
      <w:r w:rsidRPr="000624A8">
        <w:rPr>
          <w:rFonts w:ascii="Times New Roman" w:hAnsi="Times New Roman"/>
          <w:sz w:val="24"/>
          <w:szCs w:val="24"/>
        </w:rPr>
        <w:t xml:space="preserve">, </w:t>
      </w:r>
      <w:r w:rsidR="00097CC1">
        <w:rPr>
          <w:rFonts w:ascii="Times New Roman" w:hAnsi="Times New Roman"/>
          <w:sz w:val="24"/>
          <w:szCs w:val="24"/>
        </w:rPr>
        <w:t>who are the majority population in the area.  M</w:t>
      </w:r>
      <w:r w:rsidRPr="000624A8">
        <w:rPr>
          <w:rFonts w:ascii="Times New Roman" w:hAnsi="Times New Roman"/>
          <w:sz w:val="24"/>
          <w:szCs w:val="24"/>
        </w:rPr>
        <w:t xml:space="preserve">any of </w:t>
      </w:r>
      <w:r w:rsidR="00097CC1">
        <w:rPr>
          <w:rFonts w:ascii="Times New Roman" w:hAnsi="Times New Roman"/>
          <w:sz w:val="24"/>
          <w:szCs w:val="24"/>
        </w:rPr>
        <w:t>them</w:t>
      </w:r>
      <w:r w:rsidRPr="000624A8">
        <w:rPr>
          <w:rFonts w:ascii="Times New Roman" w:hAnsi="Times New Roman"/>
          <w:sz w:val="24"/>
          <w:szCs w:val="24"/>
        </w:rPr>
        <w:t xml:space="preserve"> feel that they have been treated unfairly in the </w:t>
      </w:r>
      <w:r w:rsidR="00097CC1">
        <w:rPr>
          <w:rFonts w:ascii="Times New Roman" w:hAnsi="Times New Roman"/>
          <w:sz w:val="24"/>
          <w:szCs w:val="24"/>
        </w:rPr>
        <w:t xml:space="preserve">siege, </w:t>
      </w:r>
      <w:r w:rsidRPr="000624A8">
        <w:rPr>
          <w:rFonts w:ascii="Times New Roman" w:hAnsi="Times New Roman"/>
          <w:sz w:val="24"/>
          <w:szCs w:val="24"/>
        </w:rPr>
        <w:t>search, arrest, and detention by security forces</w:t>
      </w:r>
      <w:r w:rsidR="003B06A2">
        <w:rPr>
          <w:rFonts w:ascii="Times New Roman" w:hAnsi="Times New Roman"/>
          <w:sz w:val="24"/>
          <w:szCs w:val="24"/>
        </w:rPr>
        <w:t xml:space="preserve"> performing duties in accordance with special security laws</w:t>
      </w:r>
      <w:r w:rsidRPr="000624A8">
        <w:rPr>
          <w:rFonts w:ascii="Times New Roman" w:hAnsi="Times New Roman"/>
          <w:sz w:val="24"/>
          <w:szCs w:val="24"/>
        </w:rPr>
        <w:t xml:space="preserve">.  </w:t>
      </w:r>
      <w:r w:rsidR="00097CC1">
        <w:rPr>
          <w:rFonts w:ascii="Times New Roman" w:hAnsi="Times New Roman"/>
          <w:sz w:val="24"/>
          <w:szCs w:val="24"/>
        </w:rPr>
        <w:t>The Thai government should take this matter seriously and try to refrain from using these special laws in some areas.  It should consider lower the degree of the enforcement of these laws from the martial law to the Decree on the Public Administration in Emergency Situation, or from the Decree on the Public Administration in Emergency Situation to the Internal Security Act</w:t>
      </w:r>
      <w:r w:rsidR="003B06A2">
        <w:rPr>
          <w:rFonts w:ascii="Times New Roman" w:hAnsi="Times New Roman"/>
          <w:sz w:val="24"/>
          <w:szCs w:val="24"/>
        </w:rPr>
        <w:t xml:space="preserve"> (as has been done in the 4 districts of </w:t>
      </w:r>
      <w:r w:rsidR="003B06A2" w:rsidRPr="003B06A2">
        <w:rPr>
          <w:rFonts w:ascii="Times New Roman" w:hAnsi="Times New Roman"/>
          <w:i/>
          <w:iCs/>
          <w:sz w:val="24"/>
          <w:szCs w:val="24"/>
        </w:rPr>
        <w:t>Jana, Natavee, T</w:t>
      </w:r>
      <w:r w:rsidR="003B06A2">
        <w:rPr>
          <w:rFonts w:ascii="Times New Roman" w:hAnsi="Times New Roman"/>
          <w:i/>
          <w:iCs/>
          <w:sz w:val="24"/>
          <w:szCs w:val="24"/>
        </w:rPr>
        <w:t>h</w:t>
      </w:r>
      <w:r w:rsidR="003B06A2" w:rsidRPr="003B06A2">
        <w:rPr>
          <w:rFonts w:ascii="Times New Roman" w:hAnsi="Times New Roman"/>
          <w:i/>
          <w:iCs/>
          <w:sz w:val="24"/>
          <w:szCs w:val="24"/>
        </w:rPr>
        <w:t>epa</w:t>
      </w:r>
      <w:r w:rsidR="003B06A2">
        <w:rPr>
          <w:rFonts w:ascii="Times New Roman" w:hAnsi="Times New Roman"/>
          <w:sz w:val="24"/>
          <w:szCs w:val="24"/>
        </w:rPr>
        <w:t xml:space="preserve"> and </w:t>
      </w:r>
      <w:r w:rsidR="003B06A2" w:rsidRPr="003B06A2">
        <w:rPr>
          <w:rFonts w:ascii="Times New Roman" w:hAnsi="Times New Roman"/>
          <w:i/>
          <w:iCs/>
          <w:sz w:val="24"/>
          <w:szCs w:val="24"/>
        </w:rPr>
        <w:t>Sabayoi</w:t>
      </w:r>
      <w:r w:rsidR="003B06A2">
        <w:rPr>
          <w:rFonts w:ascii="Times New Roman" w:hAnsi="Times New Roman"/>
          <w:sz w:val="24"/>
          <w:szCs w:val="24"/>
        </w:rPr>
        <w:t xml:space="preserve"> in </w:t>
      </w:r>
      <w:r w:rsidR="003B06A2" w:rsidRPr="003B06A2">
        <w:rPr>
          <w:rFonts w:ascii="Times New Roman" w:hAnsi="Times New Roman"/>
          <w:i/>
          <w:iCs/>
          <w:sz w:val="24"/>
          <w:szCs w:val="24"/>
        </w:rPr>
        <w:t>Songkhla</w:t>
      </w:r>
      <w:r w:rsidR="003B06A2">
        <w:rPr>
          <w:rFonts w:ascii="Times New Roman" w:hAnsi="Times New Roman"/>
          <w:sz w:val="24"/>
          <w:szCs w:val="24"/>
        </w:rPr>
        <w:t xml:space="preserve"> province and in </w:t>
      </w:r>
      <w:r w:rsidR="003B06A2" w:rsidRPr="003B06A2">
        <w:rPr>
          <w:rFonts w:ascii="Times New Roman" w:hAnsi="Times New Roman"/>
          <w:i/>
          <w:iCs/>
          <w:sz w:val="24"/>
          <w:szCs w:val="24"/>
        </w:rPr>
        <w:t>Mae Lan</w:t>
      </w:r>
      <w:r w:rsidR="003B06A2">
        <w:rPr>
          <w:rFonts w:ascii="Times New Roman" w:hAnsi="Times New Roman"/>
          <w:sz w:val="24"/>
          <w:szCs w:val="24"/>
        </w:rPr>
        <w:t xml:space="preserve"> district of </w:t>
      </w:r>
      <w:r w:rsidR="003B06A2" w:rsidRPr="003B06A2">
        <w:rPr>
          <w:rFonts w:ascii="Times New Roman" w:hAnsi="Times New Roman"/>
          <w:i/>
          <w:iCs/>
          <w:sz w:val="24"/>
          <w:szCs w:val="24"/>
        </w:rPr>
        <w:t>Pattani</w:t>
      </w:r>
      <w:r w:rsidR="003B06A2">
        <w:rPr>
          <w:rFonts w:ascii="Times New Roman" w:hAnsi="Times New Roman"/>
          <w:sz w:val="24"/>
          <w:szCs w:val="24"/>
        </w:rPr>
        <w:t xml:space="preserve"> province)</w:t>
      </w:r>
      <w:r w:rsidR="00097CC1">
        <w:rPr>
          <w:rFonts w:ascii="Times New Roman" w:hAnsi="Times New Roman"/>
          <w:sz w:val="24"/>
          <w:szCs w:val="24"/>
        </w:rPr>
        <w:t xml:space="preserve">.  </w:t>
      </w:r>
      <w:r w:rsidRPr="000624A8">
        <w:rPr>
          <w:rFonts w:ascii="Times New Roman" w:hAnsi="Times New Roman"/>
          <w:sz w:val="24"/>
          <w:szCs w:val="24"/>
        </w:rPr>
        <w:t xml:space="preserve">If the Thai government deems it necessary to prolong the enforcement of such laws, their provisions regarding search, accusation, arrest, detention of the suspects and investigation should be exempted and the corresponding sections of the Criminal Procedures Code, whose provisions are generally more in line with international standards, be enforced instead.   </w:t>
      </w:r>
      <w:r w:rsidRPr="00883D6F">
        <w:rPr>
          <w:rFonts w:ascii="Times New Roman" w:hAnsi="Times New Roman"/>
          <w:sz w:val="24"/>
          <w:szCs w:val="24"/>
        </w:rPr>
        <w:t xml:space="preserve">The exemption of </w:t>
      </w:r>
      <w:r w:rsidR="00C16898">
        <w:rPr>
          <w:rFonts w:ascii="Times New Roman" w:hAnsi="Times New Roman"/>
          <w:sz w:val="24"/>
          <w:szCs w:val="24"/>
        </w:rPr>
        <w:t xml:space="preserve">these </w:t>
      </w:r>
      <w:r w:rsidRPr="00883D6F">
        <w:rPr>
          <w:rFonts w:ascii="Times New Roman" w:hAnsi="Times New Roman"/>
          <w:sz w:val="24"/>
          <w:szCs w:val="24"/>
        </w:rPr>
        <w:t>provisions will help reduce the conditions that ill-will groups may use as an excuse to perpetrate violence.</w:t>
      </w:r>
      <w:r w:rsidR="003B06A2">
        <w:rPr>
          <w:rFonts w:ascii="Times New Roman" w:hAnsi="Times New Roman"/>
          <w:sz w:val="24"/>
          <w:szCs w:val="24"/>
        </w:rPr>
        <w:t xml:space="preserve">  Moreover, there is a need to restore confidence in the </w:t>
      </w:r>
      <w:r w:rsidR="00DF06B0">
        <w:rPr>
          <w:rFonts w:ascii="Times New Roman" w:hAnsi="Times New Roman"/>
          <w:sz w:val="24"/>
          <w:szCs w:val="24"/>
        </w:rPr>
        <w:t>justice system by ensuring that state officials who commit an offence will be punished strictly in accordance with the law</w:t>
      </w:r>
      <w:r w:rsidR="00C66B86">
        <w:rPr>
          <w:rFonts w:ascii="Times New Roman" w:hAnsi="Times New Roman"/>
          <w:sz w:val="24"/>
          <w:szCs w:val="24"/>
        </w:rPr>
        <w:t xml:space="preserve"> and disciplinary rules and</w:t>
      </w:r>
      <w:r w:rsidR="00DF06B0">
        <w:rPr>
          <w:rFonts w:ascii="Times New Roman" w:hAnsi="Times New Roman"/>
          <w:sz w:val="24"/>
          <w:szCs w:val="24"/>
        </w:rPr>
        <w:t xml:space="preserve"> held accountable </w:t>
      </w:r>
      <w:r w:rsidR="00C66B86">
        <w:rPr>
          <w:rFonts w:ascii="Times New Roman" w:hAnsi="Times New Roman"/>
          <w:sz w:val="24"/>
          <w:szCs w:val="24"/>
        </w:rPr>
        <w:t>i</w:t>
      </w:r>
      <w:r w:rsidR="00DF06B0">
        <w:rPr>
          <w:rFonts w:ascii="Times New Roman" w:hAnsi="Times New Roman"/>
          <w:sz w:val="24"/>
          <w:szCs w:val="24"/>
        </w:rPr>
        <w:t xml:space="preserve">n civil cases.    </w:t>
      </w:r>
    </w:p>
    <w:p w:rsidR="00C77CFC" w:rsidRPr="000A31BB" w:rsidRDefault="00C77CFC" w:rsidP="00C77CFC">
      <w:pPr>
        <w:spacing w:line="240" w:lineRule="auto"/>
        <w:rPr>
          <w:rFonts w:ascii="Times New Roman" w:hAnsi="Times New Roman" w:cs="Times New Roman"/>
          <w:sz w:val="24"/>
          <w:szCs w:val="24"/>
        </w:rPr>
      </w:pPr>
      <w:r w:rsidRPr="000A31BB">
        <w:rPr>
          <w:rFonts w:ascii="Times New Roman" w:hAnsi="Times New Roman" w:cs="Times New Roman"/>
          <w:sz w:val="24"/>
          <w:szCs w:val="24"/>
        </w:rPr>
        <w:t>1</w:t>
      </w:r>
      <w:r w:rsidR="00CE1B53" w:rsidRPr="000A31BB">
        <w:rPr>
          <w:rFonts w:ascii="Times New Roman" w:hAnsi="Times New Roman" w:cs="Times New Roman"/>
          <w:sz w:val="24"/>
          <w:szCs w:val="24"/>
        </w:rPr>
        <w:t>3</w:t>
      </w:r>
      <w:r w:rsidRPr="000A31BB">
        <w:rPr>
          <w:rFonts w:ascii="Times New Roman" w:hAnsi="Times New Roman" w:cs="Times New Roman"/>
          <w:sz w:val="24"/>
          <w:szCs w:val="24"/>
        </w:rPr>
        <w:t>. A</w:t>
      </w:r>
      <w:r w:rsidR="000A31BB" w:rsidRPr="000A31BB">
        <w:rPr>
          <w:rFonts w:ascii="Times New Roman" w:hAnsi="Times New Roman" w:cs="Times New Roman"/>
          <w:sz w:val="24"/>
          <w:szCs w:val="24"/>
        </w:rPr>
        <w:t>part</w:t>
      </w:r>
      <w:r w:rsidRPr="000A31BB">
        <w:rPr>
          <w:rFonts w:ascii="Times New Roman" w:hAnsi="Times New Roman" w:cs="Times New Roman"/>
          <w:sz w:val="24"/>
          <w:szCs w:val="24"/>
        </w:rPr>
        <w:t xml:space="preserve"> from unfair</w:t>
      </w:r>
      <w:r w:rsidR="000A31BB" w:rsidRPr="000A31BB">
        <w:rPr>
          <w:rFonts w:ascii="Times New Roman" w:hAnsi="Times New Roman" w:cs="Times New Roman"/>
          <w:sz w:val="24"/>
          <w:szCs w:val="24"/>
        </w:rPr>
        <w:t>ness</w:t>
      </w:r>
      <w:r w:rsidRPr="000A31BB">
        <w:rPr>
          <w:rFonts w:ascii="Times New Roman" w:hAnsi="Times New Roman" w:cs="Times New Roman"/>
          <w:sz w:val="24"/>
          <w:szCs w:val="24"/>
        </w:rPr>
        <w:t xml:space="preserve"> in law enforcement,</w:t>
      </w:r>
      <w:r w:rsidR="000A31BB" w:rsidRPr="000A31BB">
        <w:rPr>
          <w:rFonts w:ascii="Times New Roman" w:hAnsi="Times New Roman" w:cs="Times New Roman"/>
          <w:sz w:val="24"/>
          <w:szCs w:val="24"/>
        </w:rPr>
        <w:t xml:space="preserve"> another major cause that contributes to the unrest in southern Thailand </w:t>
      </w:r>
      <w:r w:rsidR="00D06DB1">
        <w:rPr>
          <w:rFonts w:ascii="Times New Roman" w:hAnsi="Times New Roman" w:cs="Times New Roman"/>
          <w:sz w:val="24"/>
          <w:szCs w:val="24"/>
        </w:rPr>
        <w:t xml:space="preserve">put forward by the NRC </w:t>
      </w:r>
      <w:r w:rsidR="000A31BB" w:rsidRPr="000A31BB">
        <w:rPr>
          <w:rFonts w:ascii="Times New Roman" w:hAnsi="Times New Roman" w:cs="Times New Roman"/>
          <w:sz w:val="24"/>
          <w:szCs w:val="24"/>
        </w:rPr>
        <w:t>is the lack of knowledge and understanding of</w:t>
      </w:r>
      <w:r w:rsidRPr="000A31BB">
        <w:rPr>
          <w:rFonts w:ascii="Times New Roman" w:hAnsi="Times New Roman" w:cs="Times New Roman"/>
          <w:sz w:val="24"/>
          <w:szCs w:val="24"/>
        </w:rPr>
        <w:t xml:space="preserve"> government offic</w:t>
      </w:r>
      <w:r w:rsidR="000A31BB" w:rsidRPr="000A31BB">
        <w:rPr>
          <w:rFonts w:ascii="Times New Roman" w:hAnsi="Times New Roman" w:cs="Times New Roman"/>
          <w:sz w:val="24"/>
          <w:szCs w:val="24"/>
        </w:rPr>
        <w:t>ial</w:t>
      </w:r>
      <w:r w:rsidRPr="000A31BB">
        <w:rPr>
          <w:rFonts w:ascii="Times New Roman" w:hAnsi="Times New Roman" w:cs="Times New Roman"/>
          <w:sz w:val="24"/>
          <w:szCs w:val="24"/>
        </w:rPr>
        <w:t xml:space="preserve">s </w:t>
      </w:r>
      <w:r w:rsidR="000A31BB" w:rsidRPr="000A31BB">
        <w:rPr>
          <w:rFonts w:ascii="Times New Roman" w:hAnsi="Times New Roman" w:cs="Times New Roman"/>
          <w:sz w:val="24"/>
          <w:szCs w:val="24"/>
        </w:rPr>
        <w:t>in the local Malay</w:t>
      </w:r>
      <w:r w:rsidRPr="000A31BB">
        <w:rPr>
          <w:rFonts w:ascii="Times New Roman" w:hAnsi="Times New Roman" w:cs="Times New Roman"/>
          <w:sz w:val="24"/>
          <w:szCs w:val="24"/>
        </w:rPr>
        <w:t xml:space="preserve"> language and Islam</w:t>
      </w:r>
      <w:r w:rsidR="000A31BB" w:rsidRPr="000A31BB">
        <w:rPr>
          <w:rFonts w:ascii="Times New Roman" w:hAnsi="Times New Roman" w:cs="Times New Roman"/>
          <w:sz w:val="24"/>
          <w:szCs w:val="24"/>
        </w:rPr>
        <w:t>, the religion</w:t>
      </w:r>
      <w:r w:rsidR="00664F7B">
        <w:rPr>
          <w:rFonts w:ascii="Times New Roman" w:hAnsi="Times New Roman" w:cs="Times New Roman"/>
          <w:sz w:val="24"/>
          <w:szCs w:val="24"/>
        </w:rPr>
        <w:t xml:space="preserve"> </w:t>
      </w:r>
      <w:r w:rsidR="000A31BB" w:rsidRPr="000A31BB">
        <w:rPr>
          <w:rFonts w:ascii="Times New Roman" w:hAnsi="Times New Roman" w:cs="Times New Roman"/>
          <w:sz w:val="24"/>
          <w:szCs w:val="24"/>
        </w:rPr>
        <w:t xml:space="preserve">professed </w:t>
      </w:r>
      <w:r w:rsidRPr="000A31BB">
        <w:rPr>
          <w:rFonts w:ascii="Times New Roman" w:hAnsi="Times New Roman" w:cs="Times New Roman"/>
          <w:sz w:val="24"/>
          <w:szCs w:val="24"/>
        </w:rPr>
        <w:t>by Malayu-descende</w:t>
      </w:r>
      <w:r w:rsidR="009D067D">
        <w:rPr>
          <w:rFonts w:ascii="Times New Roman" w:hAnsi="Times New Roman" w:cs="Times New Roman"/>
          <w:sz w:val="24"/>
          <w:szCs w:val="24"/>
        </w:rPr>
        <w:t>d</w:t>
      </w:r>
      <w:r w:rsidRPr="000A31BB">
        <w:rPr>
          <w:rFonts w:ascii="Times New Roman" w:hAnsi="Times New Roman" w:cs="Times New Roman"/>
          <w:sz w:val="24"/>
          <w:szCs w:val="24"/>
        </w:rPr>
        <w:t xml:space="preserve"> </w:t>
      </w:r>
      <w:r w:rsidRPr="009D067D">
        <w:rPr>
          <w:rFonts w:ascii="Times New Roman" w:hAnsi="Times New Roman" w:cs="Times New Roman"/>
          <w:sz w:val="24"/>
          <w:szCs w:val="24"/>
        </w:rPr>
        <w:t>Thais</w:t>
      </w:r>
      <w:r w:rsidRPr="000A31BB">
        <w:rPr>
          <w:rFonts w:ascii="Times New Roman" w:hAnsi="Times New Roman" w:cs="Times New Roman"/>
          <w:sz w:val="24"/>
          <w:szCs w:val="24"/>
        </w:rPr>
        <w:t xml:space="preserve">. </w:t>
      </w:r>
      <w:r w:rsidR="00D06DB1">
        <w:rPr>
          <w:rFonts w:ascii="Times New Roman" w:hAnsi="Times New Roman" w:cs="Times New Roman"/>
          <w:sz w:val="24"/>
          <w:szCs w:val="24"/>
        </w:rPr>
        <w:t xml:space="preserve">Since most of them </w:t>
      </w:r>
      <w:r w:rsidRPr="000A31BB">
        <w:rPr>
          <w:rFonts w:ascii="Times New Roman" w:hAnsi="Times New Roman" w:cs="Times New Roman"/>
          <w:sz w:val="24"/>
          <w:szCs w:val="24"/>
        </w:rPr>
        <w:t xml:space="preserve">use </w:t>
      </w:r>
      <w:r w:rsidR="00D06DB1">
        <w:rPr>
          <w:rFonts w:ascii="Times New Roman" w:hAnsi="Times New Roman" w:cs="Times New Roman"/>
          <w:sz w:val="24"/>
          <w:szCs w:val="24"/>
        </w:rPr>
        <w:t xml:space="preserve">the </w:t>
      </w:r>
      <w:r w:rsidRPr="000A31BB">
        <w:rPr>
          <w:rFonts w:ascii="Times New Roman" w:hAnsi="Times New Roman" w:cs="Times New Roman"/>
          <w:sz w:val="24"/>
          <w:szCs w:val="24"/>
        </w:rPr>
        <w:t>local Malay</w:t>
      </w:r>
      <w:r w:rsidR="00664F7B">
        <w:rPr>
          <w:rFonts w:ascii="Times New Roman" w:hAnsi="Times New Roman" w:cs="Times New Roman"/>
          <w:sz w:val="24"/>
          <w:szCs w:val="24"/>
        </w:rPr>
        <w:t xml:space="preserve"> </w:t>
      </w:r>
      <w:r w:rsidR="00D06DB1">
        <w:rPr>
          <w:rFonts w:ascii="Times New Roman" w:hAnsi="Times New Roman" w:cs="Times New Roman"/>
          <w:sz w:val="24"/>
          <w:szCs w:val="24"/>
        </w:rPr>
        <w:t xml:space="preserve">language </w:t>
      </w:r>
      <w:r w:rsidRPr="000A31BB">
        <w:rPr>
          <w:rFonts w:ascii="Times New Roman" w:hAnsi="Times New Roman" w:cs="Times New Roman"/>
          <w:sz w:val="24"/>
          <w:szCs w:val="24"/>
        </w:rPr>
        <w:t xml:space="preserve">in </w:t>
      </w:r>
      <w:r w:rsidR="00D06DB1">
        <w:rPr>
          <w:rFonts w:ascii="Times New Roman" w:hAnsi="Times New Roman" w:cs="Times New Roman"/>
          <w:sz w:val="24"/>
          <w:szCs w:val="24"/>
        </w:rPr>
        <w:t xml:space="preserve">their </w:t>
      </w:r>
      <w:r w:rsidRPr="000A31BB">
        <w:rPr>
          <w:rFonts w:ascii="Times New Roman" w:hAnsi="Times New Roman" w:cs="Times New Roman"/>
          <w:sz w:val="24"/>
          <w:szCs w:val="24"/>
        </w:rPr>
        <w:t>daily life</w:t>
      </w:r>
      <w:r w:rsidR="00D06DB1">
        <w:rPr>
          <w:rFonts w:ascii="Times New Roman" w:hAnsi="Times New Roman" w:cs="Times New Roman"/>
          <w:sz w:val="24"/>
          <w:szCs w:val="24"/>
        </w:rPr>
        <w:t>, t</w:t>
      </w:r>
      <w:r w:rsidRPr="000A31BB">
        <w:rPr>
          <w:rFonts w:ascii="Times New Roman" w:hAnsi="Times New Roman" w:cs="Times New Roman"/>
          <w:sz w:val="24"/>
          <w:szCs w:val="24"/>
        </w:rPr>
        <w:t xml:space="preserve">hey have </w:t>
      </w:r>
      <w:r w:rsidR="00D06DB1">
        <w:rPr>
          <w:rFonts w:ascii="Times New Roman" w:hAnsi="Times New Roman" w:cs="Times New Roman"/>
          <w:sz w:val="24"/>
          <w:szCs w:val="24"/>
        </w:rPr>
        <w:t xml:space="preserve">difficulty </w:t>
      </w:r>
      <w:r w:rsidRPr="000A31BB">
        <w:rPr>
          <w:rFonts w:ascii="Times New Roman" w:hAnsi="Times New Roman" w:cs="Times New Roman"/>
          <w:sz w:val="24"/>
          <w:szCs w:val="24"/>
        </w:rPr>
        <w:t xml:space="preserve">communicating with </w:t>
      </w:r>
      <w:r w:rsidR="004D2B99">
        <w:rPr>
          <w:rFonts w:ascii="Times New Roman" w:hAnsi="Times New Roman" w:cs="Times New Roman"/>
          <w:sz w:val="24"/>
          <w:szCs w:val="24"/>
        </w:rPr>
        <w:t>government</w:t>
      </w:r>
      <w:r w:rsidR="00664F7B">
        <w:rPr>
          <w:rFonts w:ascii="Times New Roman" w:hAnsi="Times New Roman" w:cs="Times New Roman"/>
          <w:sz w:val="24"/>
          <w:szCs w:val="24"/>
        </w:rPr>
        <w:t xml:space="preserve"> </w:t>
      </w:r>
      <w:r w:rsidR="00D06DB1">
        <w:rPr>
          <w:rFonts w:ascii="Times New Roman" w:hAnsi="Times New Roman" w:cs="Times New Roman"/>
          <w:sz w:val="24"/>
          <w:szCs w:val="24"/>
        </w:rPr>
        <w:t>officials</w:t>
      </w:r>
      <w:r w:rsidR="00664F7B">
        <w:rPr>
          <w:rFonts w:ascii="Times New Roman" w:hAnsi="Times New Roman" w:cs="Times New Roman"/>
          <w:sz w:val="24"/>
          <w:szCs w:val="24"/>
        </w:rPr>
        <w:t xml:space="preserve"> </w:t>
      </w:r>
      <w:r w:rsidR="00D06DB1">
        <w:rPr>
          <w:rFonts w:ascii="Times New Roman" w:hAnsi="Times New Roman" w:cs="Times New Roman"/>
          <w:sz w:val="24"/>
          <w:szCs w:val="24"/>
        </w:rPr>
        <w:t xml:space="preserve">in </w:t>
      </w:r>
      <w:r w:rsidRPr="000A31BB">
        <w:rPr>
          <w:rFonts w:ascii="Times New Roman" w:hAnsi="Times New Roman" w:cs="Times New Roman"/>
          <w:sz w:val="24"/>
          <w:szCs w:val="24"/>
        </w:rPr>
        <w:t xml:space="preserve">which </w:t>
      </w:r>
      <w:r w:rsidR="00D06DB1">
        <w:rPr>
          <w:rFonts w:ascii="Times New Roman" w:hAnsi="Times New Roman" w:cs="Times New Roman"/>
          <w:sz w:val="24"/>
          <w:szCs w:val="24"/>
        </w:rPr>
        <w:t xml:space="preserve">the official </w:t>
      </w:r>
      <w:r w:rsidRPr="000A31BB">
        <w:rPr>
          <w:rFonts w:ascii="Times New Roman" w:hAnsi="Times New Roman" w:cs="Times New Roman"/>
          <w:sz w:val="24"/>
          <w:szCs w:val="24"/>
        </w:rPr>
        <w:t xml:space="preserve">Thai language is used. </w:t>
      </w:r>
      <w:r w:rsidR="00D06DB1">
        <w:rPr>
          <w:rFonts w:ascii="Times New Roman" w:hAnsi="Times New Roman" w:cs="Times New Roman"/>
          <w:sz w:val="24"/>
          <w:szCs w:val="24"/>
        </w:rPr>
        <w:t xml:space="preserve"> In a</w:t>
      </w:r>
      <w:r w:rsidRPr="000A31BB">
        <w:rPr>
          <w:rFonts w:ascii="Times New Roman" w:hAnsi="Times New Roman" w:cs="Times New Roman"/>
          <w:sz w:val="24"/>
          <w:szCs w:val="24"/>
        </w:rPr>
        <w:t xml:space="preserve">ddition, </w:t>
      </w:r>
      <w:r w:rsidR="00D06DB1">
        <w:rPr>
          <w:rFonts w:ascii="Times New Roman" w:hAnsi="Times New Roman" w:cs="Times New Roman"/>
          <w:sz w:val="24"/>
          <w:szCs w:val="24"/>
        </w:rPr>
        <w:t xml:space="preserve">the </w:t>
      </w:r>
      <w:r w:rsidRPr="000A31BB">
        <w:rPr>
          <w:rFonts w:ascii="Times New Roman" w:hAnsi="Times New Roman" w:cs="Times New Roman"/>
          <w:sz w:val="24"/>
          <w:szCs w:val="24"/>
        </w:rPr>
        <w:t xml:space="preserve">lack of knowledge about </w:t>
      </w:r>
      <w:r w:rsidR="00D06DB1">
        <w:rPr>
          <w:rFonts w:ascii="Times New Roman" w:hAnsi="Times New Roman" w:cs="Times New Roman"/>
          <w:sz w:val="24"/>
          <w:szCs w:val="24"/>
        </w:rPr>
        <w:t xml:space="preserve">the </w:t>
      </w:r>
      <w:r w:rsidRPr="000A31BB">
        <w:rPr>
          <w:rFonts w:ascii="Times New Roman" w:hAnsi="Times New Roman" w:cs="Times New Roman"/>
          <w:sz w:val="24"/>
          <w:szCs w:val="24"/>
        </w:rPr>
        <w:t xml:space="preserve">practices and way of life in accordance with Islam may </w:t>
      </w:r>
      <w:r w:rsidR="00D06DB1" w:rsidRPr="009D067D">
        <w:rPr>
          <w:rFonts w:ascii="Times New Roman" w:hAnsi="Times New Roman" w:cs="Times New Roman"/>
          <w:sz w:val="24"/>
          <w:szCs w:val="24"/>
        </w:rPr>
        <w:t>lead</w:t>
      </w:r>
      <w:r w:rsidR="00D06DB1">
        <w:rPr>
          <w:rFonts w:ascii="Times New Roman" w:hAnsi="Times New Roman" w:cs="Times New Roman"/>
          <w:sz w:val="24"/>
          <w:szCs w:val="24"/>
        </w:rPr>
        <w:t xml:space="preserve"> to </w:t>
      </w:r>
      <w:r w:rsidRPr="000A31BB">
        <w:rPr>
          <w:rFonts w:ascii="Times New Roman" w:hAnsi="Times New Roman" w:cs="Times New Roman"/>
          <w:sz w:val="24"/>
          <w:szCs w:val="24"/>
        </w:rPr>
        <w:t xml:space="preserve">unfair </w:t>
      </w:r>
      <w:r w:rsidR="00D06DB1">
        <w:rPr>
          <w:rFonts w:ascii="Times New Roman" w:hAnsi="Times New Roman" w:cs="Times New Roman"/>
          <w:sz w:val="24"/>
          <w:szCs w:val="24"/>
        </w:rPr>
        <w:t xml:space="preserve">or inappropriate </w:t>
      </w:r>
      <w:r w:rsidRPr="000A31BB">
        <w:rPr>
          <w:rFonts w:ascii="Times New Roman" w:hAnsi="Times New Roman" w:cs="Times New Roman"/>
          <w:sz w:val="24"/>
          <w:szCs w:val="24"/>
        </w:rPr>
        <w:t xml:space="preserve">treatment </w:t>
      </w:r>
      <w:r w:rsidR="008E11B7">
        <w:rPr>
          <w:rFonts w:ascii="Times New Roman" w:hAnsi="Times New Roman" w:cs="Times New Roman"/>
          <w:sz w:val="24"/>
          <w:szCs w:val="24"/>
        </w:rPr>
        <w:t>of Malayu-descended Thais</w:t>
      </w:r>
      <w:r w:rsidR="00664F7B">
        <w:rPr>
          <w:rFonts w:ascii="Times New Roman" w:hAnsi="Times New Roman" w:cs="Times New Roman"/>
          <w:sz w:val="24"/>
          <w:szCs w:val="24"/>
        </w:rPr>
        <w:t xml:space="preserve"> </w:t>
      </w:r>
      <w:r w:rsidRPr="000A31BB">
        <w:rPr>
          <w:rFonts w:ascii="Times New Roman" w:hAnsi="Times New Roman" w:cs="Times New Roman"/>
          <w:sz w:val="24"/>
          <w:szCs w:val="24"/>
        </w:rPr>
        <w:t xml:space="preserve">by </w:t>
      </w:r>
      <w:r w:rsidR="00D06DB1">
        <w:rPr>
          <w:rFonts w:ascii="Times New Roman" w:hAnsi="Times New Roman" w:cs="Times New Roman"/>
          <w:sz w:val="24"/>
          <w:szCs w:val="24"/>
        </w:rPr>
        <w:t xml:space="preserve">state officials, </w:t>
      </w:r>
      <w:r w:rsidRPr="000A31BB">
        <w:rPr>
          <w:rFonts w:ascii="Times New Roman" w:hAnsi="Times New Roman" w:cs="Times New Roman"/>
          <w:sz w:val="24"/>
          <w:szCs w:val="24"/>
        </w:rPr>
        <w:t xml:space="preserve">causing </w:t>
      </w:r>
      <w:r w:rsidR="008E11B7">
        <w:rPr>
          <w:rFonts w:ascii="Times New Roman" w:hAnsi="Times New Roman" w:cs="Times New Roman"/>
          <w:sz w:val="24"/>
          <w:szCs w:val="24"/>
        </w:rPr>
        <w:t>dissatisfaction and unwillingness to cooperate with state</w:t>
      </w:r>
      <w:r w:rsidR="004D2B99">
        <w:rPr>
          <w:rFonts w:ascii="Times New Roman" w:hAnsi="Times New Roman" w:cs="Times New Roman"/>
          <w:sz w:val="24"/>
          <w:szCs w:val="24"/>
        </w:rPr>
        <w:t xml:space="preserve"> among them</w:t>
      </w:r>
      <w:r w:rsidR="008E11B7">
        <w:rPr>
          <w:rFonts w:ascii="Times New Roman" w:hAnsi="Times New Roman" w:cs="Times New Roman"/>
          <w:sz w:val="24"/>
          <w:szCs w:val="24"/>
        </w:rPr>
        <w:t xml:space="preserve">. </w:t>
      </w:r>
    </w:p>
    <w:p w:rsidR="00CE1B53" w:rsidRPr="000624A8" w:rsidRDefault="00CE1B53" w:rsidP="00CE1B53">
      <w:pPr>
        <w:spacing w:line="240" w:lineRule="auto"/>
        <w:ind w:left="720"/>
        <w:rPr>
          <w:rFonts w:ascii="Times New Roman" w:hAnsi="Times New Roman"/>
          <w:sz w:val="24"/>
          <w:szCs w:val="24"/>
        </w:rPr>
      </w:pPr>
      <w:r w:rsidRPr="001A1142">
        <w:rPr>
          <w:rFonts w:ascii="Times New Roman" w:hAnsi="Times New Roman"/>
          <w:b/>
          <w:bCs/>
          <w:sz w:val="24"/>
          <w:szCs w:val="24"/>
          <w:u w:val="single"/>
        </w:rPr>
        <w:t>Recommendation</w:t>
      </w:r>
      <w:r>
        <w:rPr>
          <w:rFonts w:ascii="Times New Roman" w:hAnsi="Times New Roman" w:cs="Times New Roman"/>
          <w:b/>
          <w:bCs/>
          <w:sz w:val="24"/>
          <w:szCs w:val="24"/>
        </w:rPr>
        <w:t xml:space="preserve">: </w:t>
      </w:r>
      <w:r w:rsidR="00664F7B">
        <w:rPr>
          <w:rFonts w:ascii="Times New Roman" w:hAnsi="Times New Roman" w:cs="Times New Roman"/>
          <w:b/>
          <w:bCs/>
          <w:sz w:val="24"/>
          <w:szCs w:val="24"/>
        </w:rPr>
        <w:t xml:space="preserve"> </w:t>
      </w:r>
      <w:r w:rsidRPr="000624A8">
        <w:rPr>
          <w:rFonts w:ascii="Times New Roman" w:hAnsi="Times New Roman" w:cs="Times New Roman"/>
          <w:sz w:val="24"/>
          <w:szCs w:val="24"/>
        </w:rPr>
        <w:t>The government should consider implementing recommendations of the National Reconciliation Commission (NRC)</w:t>
      </w:r>
      <w:r w:rsidRPr="000624A8">
        <w:rPr>
          <w:rFonts w:ascii="Times New Roman" w:hAnsi="Times New Roman"/>
          <w:sz w:val="24"/>
          <w:szCs w:val="24"/>
        </w:rPr>
        <w:t>that orientation and training be organized for state officials who are assigned to work in southern border provinces so that they have the knowledge and understanding about the special characteristics of the area.  The recommendation that the local Malay language be used as another working language should be considered.</w:t>
      </w:r>
      <w:r w:rsidR="00232880">
        <w:rPr>
          <w:rStyle w:val="a9"/>
          <w:rFonts w:ascii="Times New Roman" w:hAnsi="Times New Roman"/>
          <w:sz w:val="24"/>
          <w:szCs w:val="24"/>
        </w:rPr>
        <w:footnoteReference w:id="10"/>
      </w:r>
    </w:p>
    <w:p w:rsidR="00C77CFC" w:rsidRPr="00796D34" w:rsidRDefault="00C77CFC" w:rsidP="00C77CFC">
      <w:pPr>
        <w:spacing w:line="240" w:lineRule="auto"/>
        <w:rPr>
          <w:rFonts w:ascii="Times New Roman" w:hAnsi="Times New Roman" w:cs="Times New Roman"/>
          <w:sz w:val="24"/>
          <w:szCs w:val="24"/>
        </w:rPr>
      </w:pPr>
      <w:r w:rsidRPr="00796D34">
        <w:rPr>
          <w:rFonts w:ascii="Times New Roman" w:hAnsi="Times New Roman" w:cs="Times New Roman"/>
          <w:sz w:val="24"/>
          <w:szCs w:val="24"/>
        </w:rPr>
        <w:t>1</w:t>
      </w:r>
      <w:r w:rsidR="00CE1B53" w:rsidRPr="00796D34">
        <w:rPr>
          <w:rFonts w:ascii="Times New Roman" w:hAnsi="Times New Roman" w:cs="Times New Roman"/>
          <w:sz w:val="24"/>
          <w:szCs w:val="24"/>
        </w:rPr>
        <w:t>4</w:t>
      </w:r>
      <w:r w:rsidRPr="00796D34">
        <w:rPr>
          <w:rFonts w:ascii="Times New Roman" w:hAnsi="Times New Roman" w:cs="Times New Roman"/>
          <w:sz w:val="24"/>
          <w:szCs w:val="24"/>
        </w:rPr>
        <w:t xml:space="preserve">. The Office of the National Security Council (NSC) provided information that the </w:t>
      </w:r>
      <w:r w:rsidR="007C2D48">
        <w:rPr>
          <w:rFonts w:ascii="Times New Roman" w:hAnsi="Times New Roman" w:cs="Times New Roman"/>
          <w:sz w:val="24"/>
          <w:szCs w:val="24"/>
        </w:rPr>
        <w:t>g</w:t>
      </w:r>
      <w:r w:rsidRPr="00796D34">
        <w:rPr>
          <w:rFonts w:ascii="Times New Roman" w:hAnsi="Times New Roman" w:cs="Times New Roman"/>
          <w:sz w:val="24"/>
          <w:szCs w:val="24"/>
        </w:rPr>
        <w:t>overnment ha</w:t>
      </w:r>
      <w:r w:rsidR="00796D34">
        <w:rPr>
          <w:rFonts w:ascii="Times New Roman" w:hAnsi="Times New Roman" w:cs="Times New Roman"/>
          <w:sz w:val="24"/>
          <w:szCs w:val="24"/>
        </w:rPr>
        <w:t>d</w:t>
      </w:r>
      <w:r w:rsidR="00664F7B">
        <w:rPr>
          <w:rFonts w:ascii="Times New Roman" w:hAnsi="Times New Roman" w:cs="Times New Roman"/>
          <w:sz w:val="24"/>
          <w:szCs w:val="24"/>
        </w:rPr>
        <w:t xml:space="preserve"> </w:t>
      </w:r>
      <w:r w:rsidR="00796D34" w:rsidRPr="00796D34">
        <w:rPr>
          <w:rFonts w:ascii="Times New Roman" w:hAnsi="Times New Roman" w:cs="Times New Roman"/>
          <w:sz w:val="24"/>
          <w:szCs w:val="24"/>
        </w:rPr>
        <w:t xml:space="preserve">formulated a </w:t>
      </w:r>
      <w:r w:rsidRPr="00796D34">
        <w:rPr>
          <w:rFonts w:ascii="Times New Roman" w:hAnsi="Times New Roman" w:cs="Times New Roman"/>
          <w:sz w:val="24"/>
          <w:szCs w:val="24"/>
        </w:rPr>
        <w:t xml:space="preserve">policy </w:t>
      </w:r>
      <w:r w:rsidR="00C80E4B">
        <w:rPr>
          <w:rFonts w:ascii="Times New Roman" w:hAnsi="Times New Roman" w:cs="Times New Roman"/>
          <w:sz w:val="24"/>
          <w:szCs w:val="24"/>
        </w:rPr>
        <w:t xml:space="preserve">relating </w:t>
      </w:r>
      <w:r w:rsidRPr="00796D34">
        <w:rPr>
          <w:rFonts w:ascii="Times New Roman" w:hAnsi="Times New Roman" w:cs="Times New Roman"/>
          <w:sz w:val="24"/>
          <w:szCs w:val="24"/>
        </w:rPr>
        <w:t xml:space="preserve">to </w:t>
      </w:r>
      <w:r w:rsidR="00C80E4B">
        <w:rPr>
          <w:rFonts w:ascii="Times New Roman" w:hAnsi="Times New Roman" w:cs="Times New Roman"/>
          <w:sz w:val="24"/>
          <w:szCs w:val="24"/>
        </w:rPr>
        <w:t xml:space="preserve">the </w:t>
      </w:r>
      <w:r w:rsidRPr="00796D34">
        <w:rPr>
          <w:rFonts w:ascii="Times New Roman" w:hAnsi="Times New Roman" w:cs="Times New Roman"/>
          <w:sz w:val="24"/>
          <w:szCs w:val="24"/>
        </w:rPr>
        <w:t>administ</w:t>
      </w:r>
      <w:r w:rsidR="00C80E4B">
        <w:rPr>
          <w:rFonts w:ascii="Times New Roman" w:hAnsi="Times New Roman" w:cs="Times New Roman"/>
          <w:sz w:val="24"/>
          <w:szCs w:val="24"/>
        </w:rPr>
        <w:t xml:space="preserve">ration </w:t>
      </w:r>
      <w:r w:rsidRPr="00796D34">
        <w:rPr>
          <w:rFonts w:ascii="Times New Roman" w:hAnsi="Times New Roman" w:cs="Times New Roman"/>
          <w:sz w:val="24"/>
          <w:szCs w:val="24"/>
        </w:rPr>
        <w:t>and develop</w:t>
      </w:r>
      <w:r w:rsidR="00C80E4B">
        <w:rPr>
          <w:rFonts w:ascii="Times New Roman" w:hAnsi="Times New Roman" w:cs="Times New Roman"/>
          <w:sz w:val="24"/>
          <w:szCs w:val="24"/>
        </w:rPr>
        <w:t>ment of</w:t>
      </w:r>
      <w:r w:rsidRPr="00796D34">
        <w:rPr>
          <w:rFonts w:ascii="Times New Roman" w:hAnsi="Times New Roman" w:cs="Times New Roman"/>
          <w:sz w:val="24"/>
          <w:szCs w:val="24"/>
        </w:rPr>
        <w:t xml:space="preserve"> the southern</w:t>
      </w:r>
      <w:r w:rsidR="00C80E4B">
        <w:rPr>
          <w:rFonts w:ascii="Times New Roman" w:hAnsi="Times New Roman" w:cs="Times New Roman"/>
          <w:sz w:val="24"/>
          <w:szCs w:val="24"/>
        </w:rPr>
        <w:t xml:space="preserve"> border</w:t>
      </w:r>
      <w:r w:rsidRPr="00796D34">
        <w:rPr>
          <w:rFonts w:ascii="Times New Roman" w:hAnsi="Times New Roman" w:cs="Times New Roman"/>
          <w:sz w:val="24"/>
          <w:szCs w:val="24"/>
        </w:rPr>
        <w:t xml:space="preserve"> provinces </w:t>
      </w:r>
      <w:r w:rsidR="007C2D48">
        <w:rPr>
          <w:rFonts w:ascii="Times New Roman" w:hAnsi="Times New Roman" w:cs="Times New Roman"/>
          <w:sz w:val="24"/>
          <w:szCs w:val="24"/>
        </w:rPr>
        <w:t xml:space="preserve">for the period starting from </w:t>
      </w:r>
      <w:r w:rsidRPr="00796D34">
        <w:rPr>
          <w:rFonts w:ascii="Times New Roman" w:hAnsi="Times New Roman" w:cs="Times New Roman"/>
          <w:sz w:val="24"/>
          <w:szCs w:val="24"/>
        </w:rPr>
        <w:t xml:space="preserve">2012 to 2014. </w:t>
      </w:r>
      <w:r w:rsidR="007C2D48">
        <w:rPr>
          <w:rFonts w:ascii="Times New Roman" w:hAnsi="Times New Roman" w:cs="Times New Roman"/>
          <w:sz w:val="24"/>
          <w:szCs w:val="24"/>
        </w:rPr>
        <w:t>In the</w:t>
      </w:r>
      <w:r w:rsidRPr="00796D34">
        <w:rPr>
          <w:rFonts w:ascii="Times New Roman" w:hAnsi="Times New Roman" w:cs="Times New Roman"/>
          <w:sz w:val="24"/>
          <w:szCs w:val="24"/>
        </w:rPr>
        <w:t xml:space="preserve"> preparation</w:t>
      </w:r>
      <w:r w:rsidR="00C80E4B">
        <w:rPr>
          <w:rFonts w:ascii="Times New Roman" w:hAnsi="Times New Roman" w:cs="Times New Roman"/>
          <w:sz w:val="24"/>
          <w:szCs w:val="24"/>
        </w:rPr>
        <w:t xml:space="preserve"> </w:t>
      </w:r>
      <w:r w:rsidR="00C80E4B">
        <w:rPr>
          <w:rFonts w:ascii="Times New Roman" w:hAnsi="Times New Roman" w:cs="Times New Roman"/>
          <w:sz w:val="24"/>
          <w:szCs w:val="24"/>
        </w:rPr>
        <w:lastRenderedPageBreak/>
        <w:t>process</w:t>
      </w:r>
      <w:r w:rsidR="007C2D48">
        <w:rPr>
          <w:rFonts w:ascii="Times New Roman" w:hAnsi="Times New Roman" w:cs="Times New Roman"/>
          <w:sz w:val="24"/>
          <w:szCs w:val="24"/>
        </w:rPr>
        <w:t xml:space="preserve">, </w:t>
      </w:r>
      <w:r w:rsidRPr="00796D34">
        <w:rPr>
          <w:rFonts w:ascii="Times New Roman" w:hAnsi="Times New Roman" w:cs="Times New Roman"/>
          <w:sz w:val="24"/>
          <w:szCs w:val="24"/>
        </w:rPr>
        <w:t xml:space="preserve">the </w:t>
      </w:r>
      <w:r w:rsidR="00C80E4B">
        <w:rPr>
          <w:rFonts w:ascii="Times New Roman" w:hAnsi="Times New Roman" w:cs="Times New Roman"/>
          <w:sz w:val="24"/>
          <w:szCs w:val="24"/>
        </w:rPr>
        <w:t>c</w:t>
      </w:r>
      <w:r w:rsidRPr="00796D34">
        <w:rPr>
          <w:rFonts w:ascii="Times New Roman" w:hAnsi="Times New Roman" w:cs="Times New Roman"/>
          <w:sz w:val="24"/>
          <w:szCs w:val="24"/>
        </w:rPr>
        <w:t>ivil society</w:t>
      </w:r>
      <w:r w:rsidR="00C80E4B">
        <w:rPr>
          <w:rFonts w:ascii="Times New Roman" w:hAnsi="Times New Roman" w:cs="Times New Roman"/>
          <w:sz w:val="24"/>
          <w:szCs w:val="24"/>
        </w:rPr>
        <w:t xml:space="preserve"> and general public</w:t>
      </w:r>
      <w:r w:rsidR="00664F7B">
        <w:rPr>
          <w:rFonts w:ascii="Times New Roman" w:hAnsi="Times New Roman" w:cs="Times New Roman"/>
          <w:sz w:val="24"/>
          <w:szCs w:val="24"/>
        </w:rPr>
        <w:t xml:space="preserve"> </w:t>
      </w:r>
      <w:r w:rsidR="00C80E4B">
        <w:rPr>
          <w:rFonts w:ascii="Times New Roman" w:hAnsi="Times New Roman" w:cs="Times New Roman"/>
          <w:sz w:val="24"/>
          <w:szCs w:val="24"/>
        </w:rPr>
        <w:t xml:space="preserve">from </w:t>
      </w:r>
      <w:r w:rsidRPr="00796D34">
        <w:rPr>
          <w:rFonts w:ascii="Times New Roman" w:hAnsi="Times New Roman" w:cs="Times New Roman"/>
          <w:sz w:val="24"/>
          <w:szCs w:val="24"/>
        </w:rPr>
        <w:t xml:space="preserve">both within and outside the </w:t>
      </w:r>
      <w:r w:rsidR="007C2D48">
        <w:rPr>
          <w:rFonts w:ascii="Times New Roman" w:hAnsi="Times New Roman" w:cs="Times New Roman"/>
          <w:sz w:val="24"/>
          <w:szCs w:val="24"/>
        </w:rPr>
        <w:t>southern border provinces</w:t>
      </w:r>
      <w:r w:rsidR="00664F7B">
        <w:rPr>
          <w:rFonts w:ascii="Times New Roman" w:hAnsi="Times New Roman" w:cs="Times New Roman"/>
          <w:sz w:val="24"/>
          <w:szCs w:val="24"/>
        </w:rPr>
        <w:t xml:space="preserve"> </w:t>
      </w:r>
      <w:r w:rsidR="007C2D48">
        <w:rPr>
          <w:rFonts w:ascii="Times New Roman" w:hAnsi="Times New Roman" w:cs="Times New Roman"/>
          <w:sz w:val="24"/>
          <w:szCs w:val="24"/>
        </w:rPr>
        <w:t xml:space="preserve">had been invited </w:t>
      </w:r>
      <w:r w:rsidR="00C80E4B">
        <w:rPr>
          <w:rFonts w:ascii="Times New Roman" w:hAnsi="Times New Roman" w:cs="Times New Roman"/>
          <w:sz w:val="24"/>
          <w:szCs w:val="24"/>
        </w:rPr>
        <w:t>to</w:t>
      </w:r>
      <w:r w:rsidR="007C2D48">
        <w:rPr>
          <w:rFonts w:ascii="Times New Roman" w:hAnsi="Times New Roman" w:cs="Times New Roman"/>
          <w:sz w:val="24"/>
          <w:szCs w:val="24"/>
        </w:rPr>
        <w:t xml:space="preserve"> participate and</w:t>
      </w:r>
      <w:r w:rsidR="00664F7B">
        <w:rPr>
          <w:rFonts w:ascii="Times New Roman" w:hAnsi="Times New Roman" w:cs="Times New Roman"/>
          <w:sz w:val="24"/>
          <w:szCs w:val="24"/>
        </w:rPr>
        <w:t xml:space="preserve"> </w:t>
      </w:r>
      <w:r w:rsidRPr="00796D34">
        <w:rPr>
          <w:rFonts w:ascii="Times New Roman" w:hAnsi="Times New Roman" w:cs="Times New Roman"/>
          <w:sz w:val="24"/>
          <w:szCs w:val="24"/>
        </w:rPr>
        <w:t>provid</w:t>
      </w:r>
      <w:r w:rsidR="00C80E4B">
        <w:rPr>
          <w:rFonts w:ascii="Times New Roman" w:hAnsi="Times New Roman" w:cs="Times New Roman"/>
          <w:sz w:val="24"/>
          <w:szCs w:val="24"/>
        </w:rPr>
        <w:t>e</w:t>
      </w:r>
      <w:r w:rsidRPr="00796D34">
        <w:rPr>
          <w:rFonts w:ascii="Times New Roman" w:hAnsi="Times New Roman" w:cs="Times New Roman"/>
          <w:sz w:val="24"/>
          <w:szCs w:val="24"/>
        </w:rPr>
        <w:t xml:space="preserve"> information </w:t>
      </w:r>
      <w:r w:rsidR="007C2D48">
        <w:rPr>
          <w:rFonts w:ascii="Times New Roman" w:hAnsi="Times New Roman" w:cs="Times New Roman"/>
          <w:sz w:val="24"/>
          <w:szCs w:val="24"/>
        </w:rPr>
        <w:t xml:space="preserve">or </w:t>
      </w:r>
      <w:r w:rsidR="00C80E4B">
        <w:rPr>
          <w:rFonts w:ascii="Times New Roman" w:hAnsi="Times New Roman" w:cs="Times New Roman"/>
          <w:sz w:val="24"/>
          <w:szCs w:val="24"/>
        </w:rPr>
        <w:t>exchange</w:t>
      </w:r>
      <w:r w:rsidRPr="00796D34">
        <w:rPr>
          <w:rFonts w:ascii="Times New Roman" w:hAnsi="Times New Roman" w:cs="Times New Roman"/>
          <w:sz w:val="24"/>
          <w:szCs w:val="24"/>
        </w:rPr>
        <w:t xml:space="preserve"> ideas about ways to solve </w:t>
      </w:r>
      <w:r w:rsidR="007C2D48">
        <w:rPr>
          <w:rFonts w:ascii="Times New Roman" w:hAnsi="Times New Roman" w:cs="Times New Roman"/>
          <w:sz w:val="24"/>
          <w:szCs w:val="24"/>
        </w:rPr>
        <w:t xml:space="preserve">the </w:t>
      </w:r>
      <w:r w:rsidRPr="00796D34">
        <w:rPr>
          <w:rFonts w:ascii="Times New Roman" w:hAnsi="Times New Roman" w:cs="Times New Roman"/>
          <w:sz w:val="24"/>
          <w:szCs w:val="24"/>
        </w:rPr>
        <w:t xml:space="preserve">problems </w:t>
      </w:r>
      <w:r w:rsidR="007C2D48">
        <w:rPr>
          <w:rFonts w:ascii="Times New Roman" w:hAnsi="Times New Roman" w:cs="Times New Roman"/>
          <w:sz w:val="24"/>
          <w:szCs w:val="24"/>
        </w:rPr>
        <w:t>there</w:t>
      </w:r>
      <w:r w:rsidRPr="00796D34">
        <w:rPr>
          <w:rFonts w:ascii="Times New Roman" w:hAnsi="Times New Roman" w:cs="Times New Roman"/>
          <w:sz w:val="24"/>
          <w:szCs w:val="24"/>
        </w:rPr>
        <w:t xml:space="preserve">. The </w:t>
      </w:r>
      <w:r w:rsidR="00114DFD">
        <w:rPr>
          <w:rFonts w:ascii="Times New Roman" w:hAnsi="Times New Roman" w:cs="Times New Roman"/>
          <w:sz w:val="24"/>
          <w:szCs w:val="24"/>
        </w:rPr>
        <w:t xml:space="preserve">formulation of the </w:t>
      </w:r>
      <w:r w:rsidRPr="00796D34">
        <w:rPr>
          <w:rFonts w:ascii="Times New Roman" w:hAnsi="Times New Roman" w:cs="Times New Roman"/>
          <w:sz w:val="24"/>
          <w:szCs w:val="24"/>
        </w:rPr>
        <w:t xml:space="preserve">policy </w:t>
      </w:r>
      <w:r w:rsidR="00114DFD">
        <w:rPr>
          <w:rFonts w:ascii="Times New Roman" w:hAnsi="Times New Roman" w:cs="Times New Roman"/>
          <w:sz w:val="24"/>
          <w:szCs w:val="24"/>
        </w:rPr>
        <w:t xml:space="preserve">was completed and proposed </w:t>
      </w:r>
      <w:r w:rsidRPr="00796D34">
        <w:rPr>
          <w:rFonts w:ascii="Times New Roman" w:hAnsi="Times New Roman" w:cs="Times New Roman"/>
          <w:sz w:val="24"/>
          <w:szCs w:val="24"/>
        </w:rPr>
        <w:t>to the Parliament</w:t>
      </w:r>
      <w:r w:rsidR="006C105B">
        <w:rPr>
          <w:rFonts w:ascii="Times New Roman" w:hAnsi="Times New Roman" w:cs="Times New Roman"/>
          <w:sz w:val="24"/>
          <w:szCs w:val="24"/>
        </w:rPr>
        <w:t xml:space="preserve"> which</w:t>
      </w:r>
      <w:r w:rsidR="00664F7B">
        <w:rPr>
          <w:rFonts w:ascii="Times New Roman" w:hAnsi="Times New Roman" w:cs="Times New Roman"/>
          <w:sz w:val="24"/>
          <w:szCs w:val="24"/>
        </w:rPr>
        <w:t xml:space="preserve"> </w:t>
      </w:r>
      <w:r w:rsidR="00114DFD">
        <w:rPr>
          <w:rFonts w:ascii="Times New Roman" w:hAnsi="Times New Roman" w:cs="Times New Roman"/>
          <w:sz w:val="24"/>
          <w:szCs w:val="24"/>
        </w:rPr>
        <w:t>endorse</w:t>
      </w:r>
      <w:r w:rsidR="006C105B">
        <w:rPr>
          <w:rFonts w:ascii="Times New Roman" w:hAnsi="Times New Roman" w:cs="Times New Roman"/>
          <w:sz w:val="24"/>
          <w:szCs w:val="24"/>
        </w:rPr>
        <w:t>d it</w:t>
      </w:r>
      <w:r w:rsidRPr="00796D34">
        <w:rPr>
          <w:rFonts w:ascii="Times New Roman" w:hAnsi="Times New Roman" w:cs="Times New Roman"/>
          <w:sz w:val="24"/>
          <w:szCs w:val="24"/>
        </w:rPr>
        <w:t xml:space="preserve"> in March 2012. The policy </w:t>
      </w:r>
      <w:r w:rsidR="00222563">
        <w:rPr>
          <w:rFonts w:ascii="Times New Roman" w:hAnsi="Times New Roman" w:cs="Times New Roman"/>
          <w:sz w:val="24"/>
          <w:szCs w:val="24"/>
        </w:rPr>
        <w:t xml:space="preserve">has been developed with the </w:t>
      </w:r>
      <w:r w:rsidRPr="00796D34">
        <w:rPr>
          <w:rFonts w:ascii="Times New Roman" w:hAnsi="Times New Roman" w:cs="Times New Roman"/>
          <w:sz w:val="24"/>
          <w:szCs w:val="24"/>
        </w:rPr>
        <w:t>recogni</w:t>
      </w:r>
      <w:r w:rsidR="00114DFD">
        <w:rPr>
          <w:rFonts w:ascii="Times New Roman" w:hAnsi="Times New Roman" w:cs="Times New Roman"/>
          <w:sz w:val="24"/>
          <w:szCs w:val="24"/>
        </w:rPr>
        <w:t xml:space="preserve">tion </w:t>
      </w:r>
      <w:r w:rsidR="006C105B">
        <w:rPr>
          <w:rFonts w:ascii="Times New Roman" w:hAnsi="Times New Roman" w:cs="Times New Roman"/>
          <w:sz w:val="24"/>
          <w:szCs w:val="24"/>
        </w:rPr>
        <w:t>of</w:t>
      </w:r>
      <w:r w:rsidRPr="00796D34">
        <w:rPr>
          <w:rFonts w:ascii="Times New Roman" w:hAnsi="Times New Roman" w:cs="Times New Roman"/>
          <w:sz w:val="24"/>
          <w:szCs w:val="24"/>
        </w:rPr>
        <w:t xml:space="preserve"> the </w:t>
      </w:r>
      <w:r w:rsidR="00940963">
        <w:rPr>
          <w:rFonts w:ascii="Times New Roman" w:hAnsi="Times New Roman" w:cs="Times New Roman"/>
          <w:sz w:val="24"/>
          <w:szCs w:val="24"/>
        </w:rPr>
        <w:t>need to bring about</w:t>
      </w:r>
      <w:r w:rsidRPr="00796D34">
        <w:rPr>
          <w:rFonts w:ascii="Times New Roman" w:hAnsi="Times New Roman" w:cs="Times New Roman"/>
          <w:sz w:val="24"/>
          <w:szCs w:val="24"/>
        </w:rPr>
        <w:t xml:space="preserve"> fairness and justice </w:t>
      </w:r>
      <w:r w:rsidR="00940963">
        <w:rPr>
          <w:rFonts w:ascii="Times New Roman" w:hAnsi="Times New Roman" w:cs="Times New Roman"/>
          <w:sz w:val="24"/>
          <w:szCs w:val="24"/>
        </w:rPr>
        <w:t>to</w:t>
      </w:r>
      <w:r w:rsidRPr="00796D34">
        <w:rPr>
          <w:rFonts w:ascii="Times New Roman" w:hAnsi="Times New Roman" w:cs="Times New Roman"/>
          <w:sz w:val="24"/>
          <w:szCs w:val="24"/>
        </w:rPr>
        <w:t xml:space="preserve"> the area </w:t>
      </w:r>
      <w:r w:rsidR="00222563">
        <w:rPr>
          <w:rFonts w:ascii="Times New Roman" w:hAnsi="Times New Roman" w:cs="Times New Roman"/>
          <w:sz w:val="24"/>
          <w:szCs w:val="24"/>
        </w:rPr>
        <w:t>based on</w:t>
      </w:r>
      <w:r w:rsidRPr="00796D34">
        <w:rPr>
          <w:rFonts w:ascii="Times New Roman" w:hAnsi="Times New Roman" w:cs="Times New Roman"/>
          <w:sz w:val="24"/>
          <w:szCs w:val="24"/>
        </w:rPr>
        <w:t xml:space="preserve"> the rule of law and respect for human rights</w:t>
      </w:r>
      <w:r w:rsidR="006C105B">
        <w:rPr>
          <w:rFonts w:ascii="Times New Roman" w:hAnsi="Times New Roman" w:cs="Times New Roman"/>
          <w:sz w:val="24"/>
          <w:szCs w:val="24"/>
        </w:rPr>
        <w:t xml:space="preserve">.  </w:t>
      </w:r>
      <w:r w:rsidR="00A6459F">
        <w:rPr>
          <w:rFonts w:ascii="Times New Roman" w:hAnsi="Times New Roman" w:cs="Times New Roman"/>
          <w:sz w:val="24"/>
          <w:szCs w:val="24"/>
        </w:rPr>
        <w:t xml:space="preserve">It gives importance to such issues as </w:t>
      </w:r>
      <w:r w:rsidR="00CC01DF">
        <w:rPr>
          <w:rFonts w:ascii="Times New Roman" w:hAnsi="Times New Roman" w:cs="Times New Roman"/>
          <w:sz w:val="24"/>
          <w:szCs w:val="24"/>
        </w:rPr>
        <w:t>the</w:t>
      </w:r>
      <w:r w:rsidRPr="00796D34">
        <w:rPr>
          <w:rFonts w:ascii="Times New Roman" w:hAnsi="Times New Roman" w:cs="Times New Roman"/>
          <w:sz w:val="24"/>
          <w:szCs w:val="24"/>
        </w:rPr>
        <w:t xml:space="preserve"> development of mechanisms to protect the rights and liberties of the people, monitoring </w:t>
      </w:r>
      <w:r w:rsidR="00A6459F">
        <w:rPr>
          <w:rFonts w:ascii="Times New Roman" w:hAnsi="Times New Roman" w:cs="Times New Roman"/>
          <w:sz w:val="24"/>
          <w:szCs w:val="24"/>
        </w:rPr>
        <w:t xml:space="preserve">of </w:t>
      </w:r>
      <w:r w:rsidRPr="00796D34">
        <w:rPr>
          <w:rFonts w:ascii="Times New Roman" w:hAnsi="Times New Roman" w:cs="Times New Roman"/>
          <w:sz w:val="24"/>
          <w:szCs w:val="24"/>
        </w:rPr>
        <w:t xml:space="preserve">the </w:t>
      </w:r>
      <w:r w:rsidR="00A6459F">
        <w:rPr>
          <w:rFonts w:ascii="Times New Roman" w:hAnsi="Times New Roman" w:cs="Times New Roman"/>
          <w:sz w:val="24"/>
          <w:szCs w:val="24"/>
        </w:rPr>
        <w:t>exercise</w:t>
      </w:r>
      <w:r w:rsidRPr="00796D34">
        <w:rPr>
          <w:rFonts w:ascii="Times New Roman" w:hAnsi="Times New Roman" w:cs="Times New Roman"/>
          <w:sz w:val="24"/>
          <w:szCs w:val="24"/>
        </w:rPr>
        <w:t xml:space="preserve"> of power </w:t>
      </w:r>
      <w:r w:rsidR="00A6459F">
        <w:rPr>
          <w:rFonts w:ascii="Times New Roman" w:hAnsi="Times New Roman" w:cs="Times New Roman"/>
          <w:sz w:val="24"/>
          <w:szCs w:val="24"/>
        </w:rPr>
        <w:t>by</w:t>
      </w:r>
      <w:r w:rsidR="00664F7B">
        <w:rPr>
          <w:rFonts w:ascii="Times New Roman" w:hAnsi="Times New Roman" w:cs="Times New Roman"/>
          <w:sz w:val="24"/>
          <w:szCs w:val="24"/>
        </w:rPr>
        <w:t xml:space="preserve"> </w:t>
      </w:r>
      <w:r w:rsidR="00A6459F">
        <w:rPr>
          <w:rFonts w:ascii="Times New Roman" w:hAnsi="Times New Roman" w:cs="Times New Roman"/>
          <w:sz w:val="24"/>
          <w:szCs w:val="24"/>
        </w:rPr>
        <w:t>state officials in strict accordance with the law</w:t>
      </w:r>
      <w:r w:rsidRPr="00796D34">
        <w:rPr>
          <w:rFonts w:ascii="Times New Roman" w:hAnsi="Times New Roman" w:cs="Times New Roman"/>
          <w:sz w:val="24"/>
          <w:szCs w:val="24"/>
        </w:rPr>
        <w:t xml:space="preserve"> as well as investigation and punishment of offenders to eliminate the culture of impunity. </w:t>
      </w:r>
      <w:r w:rsidR="00A6459F">
        <w:rPr>
          <w:rFonts w:ascii="Times New Roman" w:hAnsi="Times New Roman" w:cs="Times New Roman"/>
          <w:sz w:val="24"/>
          <w:szCs w:val="24"/>
        </w:rPr>
        <w:t xml:space="preserve"> Th</w:t>
      </w:r>
      <w:r w:rsidRPr="00796D34">
        <w:rPr>
          <w:rFonts w:ascii="Times New Roman" w:hAnsi="Times New Roman" w:cs="Times New Roman"/>
          <w:sz w:val="24"/>
          <w:szCs w:val="24"/>
        </w:rPr>
        <w:t xml:space="preserve">e </w:t>
      </w:r>
      <w:r w:rsidR="00A6459F">
        <w:rPr>
          <w:rFonts w:ascii="Times New Roman" w:hAnsi="Times New Roman" w:cs="Times New Roman"/>
          <w:sz w:val="24"/>
          <w:szCs w:val="24"/>
        </w:rPr>
        <w:t>p</w:t>
      </w:r>
      <w:r w:rsidRPr="00796D34">
        <w:rPr>
          <w:rFonts w:ascii="Times New Roman" w:hAnsi="Times New Roman" w:cs="Times New Roman"/>
          <w:sz w:val="24"/>
          <w:szCs w:val="24"/>
        </w:rPr>
        <w:t xml:space="preserve">olicy </w:t>
      </w:r>
      <w:r w:rsidR="00A6459F">
        <w:rPr>
          <w:rFonts w:ascii="Times New Roman" w:hAnsi="Times New Roman" w:cs="Times New Roman"/>
          <w:sz w:val="24"/>
          <w:szCs w:val="24"/>
        </w:rPr>
        <w:t xml:space="preserve">also takes into account </w:t>
      </w:r>
      <w:r w:rsidRPr="00796D34">
        <w:rPr>
          <w:rFonts w:ascii="Times New Roman" w:hAnsi="Times New Roman" w:cs="Times New Roman"/>
          <w:sz w:val="24"/>
          <w:szCs w:val="24"/>
        </w:rPr>
        <w:t xml:space="preserve">the </w:t>
      </w:r>
      <w:r w:rsidR="00A6459F">
        <w:rPr>
          <w:rFonts w:ascii="Times New Roman" w:hAnsi="Times New Roman" w:cs="Times New Roman"/>
          <w:sz w:val="24"/>
          <w:szCs w:val="24"/>
        </w:rPr>
        <w:t>need</w:t>
      </w:r>
      <w:r w:rsidR="008E7DC3">
        <w:rPr>
          <w:rFonts w:ascii="Times New Roman" w:hAnsi="Times New Roman" w:cs="Times New Roman"/>
          <w:sz w:val="24"/>
          <w:szCs w:val="24"/>
        </w:rPr>
        <w:t xml:space="preserve"> </w:t>
      </w:r>
      <w:r w:rsidR="00A6459F">
        <w:rPr>
          <w:rFonts w:ascii="Times New Roman" w:hAnsi="Times New Roman" w:cs="Times New Roman"/>
          <w:sz w:val="24"/>
          <w:szCs w:val="24"/>
        </w:rPr>
        <w:t>to</w:t>
      </w:r>
      <w:r w:rsidRPr="00796D34">
        <w:rPr>
          <w:rFonts w:ascii="Times New Roman" w:hAnsi="Times New Roman" w:cs="Times New Roman"/>
          <w:sz w:val="24"/>
          <w:szCs w:val="24"/>
        </w:rPr>
        <w:t xml:space="preserve"> respect</w:t>
      </w:r>
      <w:r w:rsidR="00A6459F">
        <w:rPr>
          <w:rFonts w:ascii="Times New Roman" w:hAnsi="Times New Roman" w:cs="Times New Roman"/>
          <w:sz w:val="24"/>
          <w:szCs w:val="24"/>
        </w:rPr>
        <w:t xml:space="preserve"> the</w:t>
      </w:r>
      <w:r w:rsidRPr="00796D34">
        <w:rPr>
          <w:rFonts w:ascii="Times New Roman" w:hAnsi="Times New Roman" w:cs="Times New Roman"/>
          <w:sz w:val="24"/>
          <w:szCs w:val="24"/>
        </w:rPr>
        <w:t xml:space="preserve"> religious and cultural identity </w:t>
      </w:r>
      <w:r w:rsidR="00A6459F">
        <w:rPr>
          <w:rFonts w:ascii="Times New Roman" w:hAnsi="Times New Roman" w:cs="Times New Roman"/>
          <w:sz w:val="24"/>
          <w:szCs w:val="24"/>
        </w:rPr>
        <w:t xml:space="preserve">and way of life </w:t>
      </w:r>
      <w:r w:rsidRPr="00796D34">
        <w:rPr>
          <w:rFonts w:ascii="Times New Roman" w:hAnsi="Times New Roman" w:cs="Times New Roman"/>
          <w:sz w:val="24"/>
          <w:szCs w:val="24"/>
        </w:rPr>
        <w:t xml:space="preserve">of the people in the area. </w:t>
      </w:r>
      <w:r w:rsidR="00A6459F">
        <w:rPr>
          <w:rFonts w:ascii="Times New Roman" w:hAnsi="Times New Roman" w:cs="Times New Roman"/>
          <w:sz w:val="24"/>
          <w:szCs w:val="24"/>
        </w:rPr>
        <w:t xml:space="preserve"> Therefore, it can be said that </w:t>
      </w:r>
      <w:r w:rsidRPr="00796D34">
        <w:rPr>
          <w:rFonts w:ascii="Times New Roman" w:hAnsi="Times New Roman" w:cs="Times New Roman"/>
          <w:sz w:val="24"/>
          <w:szCs w:val="24"/>
        </w:rPr>
        <w:t>th</w:t>
      </w:r>
      <w:r w:rsidR="00BF2956">
        <w:rPr>
          <w:rFonts w:ascii="Times New Roman" w:hAnsi="Times New Roman" w:cs="Times New Roman"/>
          <w:sz w:val="24"/>
          <w:szCs w:val="24"/>
        </w:rPr>
        <w:t>is newly adopted p</w:t>
      </w:r>
      <w:r w:rsidRPr="00796D34">
        <w:rPr>
          <w:rFonts w:ascii="Times New Roman" w:hAnsi="Times New Roman" w:cs="Times New Roman"/>
          <w:sz w:val="24"/>
          <w:szCs w:val="24"/>
        </w:rPr>
        <w:t xml:space="preserve">olicy </w:t>
      </w:r>
      <w:r w:rsidR="00BF2956">
        <w:rPr>
          <w:rFonts w:ascii="Times New Roman" w:hAnsi="Times New Roman" w:cs="Times New Roman"/>
          <w:sz w:val="24"/>
          <w:szCs w:val="24"/>
        </w:rPr>
        <w:t xml:space="preserve">on the administration and development of the southern border provinces </w:t>
      </w:r>
      <w:r w:rsidR="00A6459F">
        <w:rPr>
          <w:rFonts w:ascii="Times New Roman" w:hAnsi="Times New Roman" w:cs="Times New Roman"/>
          <w:sz w:val="24"/>
          <w:szCs w:val="24"/>
        </w:rPr>
        <w:t>does address</w:t>
      </w:r>
      <w:r w:rsidR="00664F7B">
        <w:rPr>
          <w:rFonts w:ascii="Times New Roman" w:hAnsi="Times New Roman" w:cs="Times New Roman"/>
          <w:sz w:val="24"/>
          <w:szCs w:val="24"/>
        </w:rPr>
        <w:t xml:space="preserve"> </w:t>
      </w:r>
      <w:r w:rsidR="00A6459F">
        <w:rPr>
          <w:rFonts w:ascii="Times New Roman" w:hAnsi="Times New Roman" w:cs="Times New Roman"/>
          <w:sz w:val="24"/>
          <w:szCs w:val="24"/>
        </w:rPr>
        <w:t>the major</w:t>
      </w:r>
      <w:r w:rsidRPr="00796D34">
        <w:rPr>
          <w:rFonts w:ascii="Times New Roman" w:hAnsi="Times New Roman" w:cs="Times New Roman"/>
          <w:sz w:val="24"/>
          <w:szCs w:val="24"/>
        </w:rPr>
        <w:t xml:space="preserve"> factors </w:t>
      </w:r>
      <w:r w:rsidR="00BF2956">
        <w:rPr>
          <w:rFonts w:ascii="Times New Roman" w:hAnsi="Times New Roman" w:cs="Times New Roman"/>
          <w:sz w:val="24"/>
          <w:szCs w:val="24"/>
        </w:rPr>
        <w:t xml:space="preserve">contributing to the </w:t>
      </w:r>
      <w:r w:rsidRPr="00796D34">
        <w:rPr>
          <w:rFonts w:ascii="Times New Roman" w:hAnsi="Times New Roman" w:cs="Times New Roman"/>
          <w:sz w:val="24"/>
          <w:szCs w:val="24"/>
        </w:rPr>
        <w:t xml:space="preserve">unrest in the area. </w:t>
      </w:r>
      <w:r w:rsidR="00BF2956">
        <w:rPr>
          <w:rFonts w:ascii="Times New Roman" w:hAnsi="Times New Roman" w:cs="Times New Roman"/>
          <w:sz w:val="24"/>
          <w:szCs w:val="24"/>
        </w:rPr>
        <w:t xml:space="preserve"> The real challenge, however, lies in</w:t>
      </w:r>
      <w:r w:rsidRPr="00796D34">
        <w:rPr>
          <w:rFonts w:ascii="Times New Roman" w:hAnsi="Times New Roman" w:cs="Times New Roman"/>
          <w:sz w:val="24"/>
          <w:szCs w:val="24"/>
        </w:rPr>
        <w:t xml:space="preserve"> translating th</w:t>
      </w:r>
      <w:r w:rsidR="00BF2956">
        <w:rPr>
          <w:rFonts w:ascii="Times New Roman" w:hAnsi="Times New Roman" w:cs="Times New Roman"/>
          <w:sz w:val="24"/>
          <w:szCs w:val="24"/>
        </w:rPr>
        <w:t>is p</w:t>
      </w:r>
      <w:r w:rsidRPr="00796D34">
        <w:rPr>
          <w:rFonts w:ascii="Times New Roman" w:hAnsi="Times New Roman" w:cs="Times New Roman"/>
          <w:sz w:val="24"/>
          <w:szCs w:val="24"/>
        </w:rPr>
        <w:t xml:space="preserve">olicy into practice. </w:t>
      </w:r>
      <w:r w:rsidR="00BF2956">
        <w:rPr>
          <w:rFonts w:ascii="Times New Roman" w:hAnsi="Times New Roman" w:cs="Times New Roman"/>
          <w:sz w:val="24"/>
          <w:szCs w:val="24"/>
        </w:rPr>
        <w:t xml:space="preserve"> T</w:t>
      </w:r>
      <w:r w:rsidRPr="00796D34">
        <w:rPr>
          <w:rFonts w:ascii="Times New Roman" w:hAnsi="Times New Roman" w:cs="Times New Roman"/>
          <w:sz w:val="24"/>
          <w:szCs w:val="24"/>
        </w:rPr>
        <w:t xml:space="preserve">he </w:t>
      </w:r>
      <w:r w:rsidR="00BF2956">
        <w:rPr>
          <w:rFonts w:ascii="Times New Roman" w:hAnsi="Times New Roman" w:cs="Times New Roman"/>
          <w:sz w:val="24"/>
          <w:szCs w:val="24"/>
        </w:rPr>
        <w:t>g</w:t>
      </w:r>
      <w:r w:rsidRPr="00796D34">
        <w:rPr>
          <w:rFonts w:ascii="Times New Roman" w:hAnsi="Times New Roman" w:cs="Times New Roman"/>
          <w:sz w:val="24"/>
          <w:szCs w:val="24"/>
        </w:rPr>
        <w:t xml:space="preserve">overnment should </w:t>
      </w:r>
      <w:r w:rsidR="00B93280">
        <w:rPr>
          <w:rFonts w:ascii="Times New Roman" w:hAnsi="Times New Roman" w:cs="Times New Roman"/>
          <w:sz w:val="24"/>
          <w:szCs w:val="24"/>
        </w:rPr>
        <w:t>identify appropriate measures,</w:t>
      </w:r>
      <w:r w:rsidR="00664F7B">
        <w:rPr>
          <w:rFonts w:ascii="Times New Roman" w:hAnsi="Times New Roman" w:cs="Times New Roman"/>
          <w:sz w:val="24"/>
          <w:szCs w:val="24"/>
        </w:rPr>
        <w:t xml:space="preserve"> </w:t>
      </w:r>
      <w:r w:rsidR="00B93280">
        <w:rPr>
          <w:rFonts w:ascii="Times New Roman" w:hAnsi="Times New Roman" w:cs="Times New Roman"/>
          <w:sz w:val="24"/>
          <w:szCs w:val="24"/>
        </w:rPr>
        <w:t xml:space="preserve">be it </w:t>
      </w:r>
      <w:r w:rsidRPr="00796D34">
        <w:rPr>
          <w:rFonts w:ascii="Times New Roman" w:hAnsi="Times New Roman" w:cs="Times New Roman"/>
          <w:sz w:val="24"/>
          <w:szCs w:val="24"/>
        </w:rPr>
        <w:t>legislative</w:t>
      </w:r>
      <w:r w:rsidR="00B93280">
        <w:rPr>
          <w:rFonts w:ascii="Times New Roman" w:hAnsi="Times New Roman" w:cs="Times New Roman"/>
          <w:sz w:val="24"/>
          <w:szCs w:val="24"/>
        </w:rPr>
        <w:t xml:space="preserve">, </w:t>
      </w:r>
      <w:r w:rsidRPr="00796D34">
        <w:rPr>
          <w:rFonts w:ascii="Times New Roman" w:hAnsi="Times New Roman" w:cs="Times New Roman"/>
          <w:sz w:val="24"/>
          <w:szCs w:val="24"/>
        </w:rPr>
        <w:t>administrative</w:t>
      </w:r>
      <w:r w:rsidR="00B93280">
        <w:rPr>
          <w:rFonts w:ascii="Times New Roman" w:hAnsi="Times New Roman" w:cs="Times New Roman"/>
          <w:sz w:val="24"/>
          <w:szCs w:val="24"/>
        </w:rPr>
        <w:t xml:space="preserve">, </w:t>
      </w:r>
      <w:r w:rsidRPr="00796D34">
        <w:rPr>
          <w:rFonts w:ascii="Times New Roman" w:hAnsi="Times New Roman" w:cs="Times New Roman"/>
          <w:sz w:val="24"/>
          <w:szCs w:val="24"/>
        </w:rPr>
        <w:t>social and educational measures</w:t>
      </w:r>
      <w:r w:rsidR="00B93280">
        <w:rPr>
          <w:rFonts w:ascii="Times New Roman" w:hAnsi="Times New Roman" w:cs="Times New Roman"/>
          <w:sz w:val="24"/>
          <w:szCs w:val="24"/>
        </w:rPr>
        <w:t xml:space="preserve">, </w:t>
      </w:r>
      <w:r w:rsidRPr="00796D34">
        <w:rPr>
          <w:rFonts w:ascii="Times New Roman" w:hAnsi="Times New Roman" w:cs="Times New Roman"/>
          <w:sz w:val="24"/>
          <w:szCs w:val="24"/>
        </w:rPr>
        <w:t xml:space="preserve">for relevant </w:t>
      </w:r>
      <w:r w:rsidR="006512EB">
        <w:rPr>
          <w:rFonts w:ascii="Times New Roman" w:hAnsi="Times New Roman" w:cs="Times New Roman"/>
          <w:sz w:val="24"/>
          <w:szCs w:val="24"/>
        </w:rPr>
        <w:t>departments</w:t>
      </w:r>
      <w:r w:rsidRPr="00796D34">
        <w:rPr>
          <w:rFonts w:ascii="Times New Roman" w:hAnsi="Times New Roman" w:cs="Times New Roman"/>
          <w:sz w:val="24"/>
          <w:szCs w:val="24"/>
        </w:rPr>
        <w:t xml:space="preserve"> to </w:t>
      </w:r>
      <w:r w:rsidR="006512EB">
        <w:rPr>
          <w:rFonts w:ascii="Times New Roman" w:hAnsi="Times New Roman" w:cs="Times New Roman"/>
          <w:sz w:val="24"/>
          <w:szCs w:val="24"/>
        </w:rPr>
        <w:t xml:space="preserve">carry out to bring about a successful </w:t>
      </w:r>
      <w:r w:rsidRPr="00796D34">
        <w:rPr>
          <w:rFonts w:ascii="Times New Roman" w:hAnsi="Times New Roman" w:cs="Times New Roman"/>
          <w:sz w:val="24"/>
          <w:szCs w:val="24"/>
        </w:rPr>
        <w:t>implement</w:t>
      </w:r>
      <w:r w:rsidR="006512EB">
        <w:rPr>
          <w:rFonts w:ascii="Times New Roman" w:hAnsi="Times New Roman" w:cs="Times New Roman"/>
          <w:sz w:val="24"/>
          <w:szCs w:val="24"/>
        </w:rPr>
        <w:t>ation of the policy</w:t>
      </w:r>
      <w:r w:rsidRPr="00796D34">
        <w:rPr>
          <w:rFonts w:ascii="Times New Roman" w:hAnsi="Times New Roman" w:cs="Times New Roman"/>
          <w:sz w:val="24"/>
          <w:szCs w:val="24"/>
        </w:rPr>
        <w:t>.</w:t>
      </w:r>
      <w:r w:rsidR="006512EB">
        <w:rPr>
          <w:rFonts w:ascii="Times New Roman" w:hAnsi="Times New Roman" w:cs="Times New Roman"/>
          <w:sz w:val="24"/>
          <w:szCs w:val="24"/>
        </w:rPr>
        <w:t xml:space="preserve">  Monitoring an evaluation of the policy should be regularly carried out by b</w:t>
      </w:r>
      <w:r w:rsidR="007669DA">
        <w:rPr>
          <w:rFonts w:ascii="Times New Roman" w:hAnsi="Times New Roman" w:cs="Times New Roman"/>
          <w:sz w:val="24"/>
          <w:szCs w:val="24"/>
        </w:rPr>
        <w:t xml:space="preserve">oth </w:t>
      </w:r>
      <w:r w:rsidR="006512EB">
        <w:rPr>
          <w:rFonts w:ascii="Times New Roman" w:hAnsi="Times New Roman" w:cs="Times New Roman"/>
          <w:sz w:val="24"/>
          <w:szCs w:val="24"/>
        </w:rPr>
        <w:t xml:space="preserve">the </w:t>
      </w:r>
      <w:r w:rsidR="007669DA">
        <w:rPr>
          <w:rFonts w:ascii="Times New Roman" w:hAnsi="Times New Roman" w:cs="Times New Roman"/>
          <w:sz w:val="24"/>
          <w:szCs w:val="24"/>
        </w:rPr>
        <w:t xml:space="preserve">government </w:t>
      </w:r>
      <w:r w:rsidRPr="00796D34">
        <w:rPr>
          <w:rFonts w:ascii="Times New Roman" w:hAnsi="Times New Roman" w:cs="Times New Roman"/>
          <w:sz w:val="24"/>
          <w:szCs w:val="24"/>
        </w:rPr>
        <w:t>and civil society organizations.</w:t>
      </w:r>
    </w:p>
    <w:p w:rsidR="00A01DBE" w:rsidRPr="00A01DBE" w:rsidRDefault="00C77CFC" w:rsidP="00C77CFC">
      <w:pPr>
        <w:spacing w:line="240" w:lineRule="auto"/>
        <w:rPr>
          <w:rFonts w:ascii="Times New Roman" w:hAnsi="Times New Roman" w:cs="Times New Roman"/>
          <w:sz w:val="24"/>
          <w:szCs w:val="24"/>
        </w:rPr>
      </w:pPr>
      <w:r w:rsidRPr="00BF2956">
        <w:rPr>
          <w:rFonts w:ascii="Times New Roman" w:hAnsi="Times New Roman" w:cs="Times New Roman"/>
          <w:sz w:val="24"/>
          <w:szCs w:val="24"/>
        </w:rPr>
        <w:t>1</w:t>
      </w:r>
      <w:r w:rsidR="00CE1B53" w:rsidRPr="00BF2956">
        <w:rPr>
          <w:rFonts w:ascii="Times New Roman" w:hAnsi="Times New Roman" w:cs="Times New Roman"/>
          <w:sz w:val="24"/>
          <w:szCs w:val="24"/>
        </w:rPr>
        <w:t>5</w:t>
      </w:r>
      <w:r w:rsidRPr="00BF2956">
        <w:rPr>
          <w:rFonts w:ascii="Times New Roman" w:hAnsi="Times New Roman" w:cs="Times New Roman"/>
          <w:sz w:val="24"/>
          <w:szCs w:val="24"/>
        </w:rPr>
        <w:t xml:space="preserve">. The </w:t>
      </w:r>
      <w:r w:rsidR="006C105B" w:rsidRPr="00BF2956">
        <w:rPr>
          <w:rFonts w:ascii="Times New Roman" w:hAnsi="Times New Roman" w:cs="Times New Roman"/>
          <w:sz w:val="24"/>
          <w:szCs w:val="24"/>
        </w:rPr>
        <w:t>Thai g</w:t>
      </w:r>
      <w:r w:rsidRPr="00BF2956">
        <w:rPr>
          <w:rFonts w:ascii="Times New Roman" w:hAnsi="Times New Roman" w:cs="Times New Roman"/>
          <w:sz w:val="24"/>
          <w:szCs w:val="24"/>
        </w:rPr>
        <w:t>overnment has</w:t>
      </w:r>
      <w:r w:rsidR="00664F7B">
        <w:rPr>
          <w:rFonts w:ascii="Times New Roman" w:hAnsi="Times New Roman" w:cs="Times New Roman"/>
          <w:sz w:val="24"/>
          <w:szCs w:val="24"/>
        </w:rPr>
        <w:t xml:space="preserve"> </w:t>
      </w:r>
      <w:r w:rsidR="00A01DBE">
        <w:rPr>
          <w:rFonts w:ascii="Times New Roman" w:hAnsi="Times New Roman" w:cs="Times New Roman"/>
          <w:sz w:val="24"/>
          <w:szCs w:val="24"/>
        </w:rPr>
        <w:t>adopt</w:t>
      </w:r>
      <w:r w:rsidR="006C105B" w:rsidRPr="00BF2956">
        <w:rPr>
          <w:rFonts w:ascii="Times New Roman" w:hAnsi="Times New Roman" w:cs="Times New Roman"/>
          <w:sz w:val="24"/>
          <w:szCs w:val="24"/>
        </w:rPr>
        <w:t>ed</w:t>
      </w:r>
      <w:r w:rsidRPr="00BF2956">
        <w:rPr>
          <w:rFonts w:ascii="Times New Roman" w:hAnsi="Times New Roman" w:cs="Times New Roman"/>
          <w:sz w:val="24"/>
          <w:szCs w:val="24"/>
        </w:rPr>
        <w:t xml:space="preserve"> measures to help improve the lives of Malayu-de</w:t>
      </w:r>
      <w:r w:rsidR="00BF2956" w:rsidRPr="00BF2956">
        <w:rPr>
          <w:rFonts w:ascii="Times New Roman" w:hAnsi="Times New Roman" w:cs="Times New Roman"/>
          <w:sz w:val="24"/>
          <w:szCs w:val="24"/>
        </w:rPr>
        <w:t>s</w:t>
      </w:r>
      <w:r w:rsidRPr="00BF2956">
        <w:rPr>
          <w:rFonts w:ascii="Times New Roman" w:hAnsi="Times New Roman" w:cs="Times New Roman"/>
          <w:sz w:val="24"/>
          <w:szCs w:val="24"/>
        </w:rPr>
        <w:t xml:space="preserve">cended Thais in order to reduce the </w:t>
      </w:r>
      <w:r w:rsidR="00544EF0">
        <w:rPr>
          <w:rFonts w:ascii="Times New Roman" w:hAnsi="Times New Roman" w:cs="Times New Roman"/>
          <w:sz w:val="24"/>
          <w:szCs w:val="24"/>
        </w:rPr>
        <w:t xml:space="preserve">existing </w:t>
      </w:r>
      <w:r w:rsidR="00A01DBE">
        <w:rPr>
          <w:rFonts w:ascii="Times New Roman" w:hAnsi="Times New Roman" w:cs="Times New Roman"/>
          <w:sz w:val="24"/>
          <w:szCs w:val="24"/>
        </w:rPr>
        <w:t xml:space="preserve">disparity.  However, the implementation of </w:t>
      </w:r>
      <w:r w:rsidR="00957196" w:rsidRPr="00A01DBE">
        <w:rPr>
          <w:rFonts w:ascii="Times New Roman" w:hAnsi="Times New Roman" w:cs="Times New Roman"/>
          <w:sz w:val="24"/>
          <w:szCs w:val="24"/>
        </w:rPr>
        <w:t>such</w:t>
      </w:r>
      <w:r w:rsidRPr="00A01DBE">
        <w:rPr>
          <w:rFonts w:ascii="Times New Roman" w:hAnsi="Times New Roman" w:cs="Times New Roman"/>
          <w:sz w:val="24"/>
          <w:szCs w:val="24"/>
        </w:rPr>
        <w:t xml:space="preserve"> measures </w:t>
      </w:r>
      <w:r w:rsidR="00957196" w:rsidRPr="00A01DBE">
        <w:rPr>
          <w:rFonts w:ascii="Times New Roman" w:hAnsi="Times New Roman" w:cs="Times New Roman"/>
          <w:sz w:val="24"/>
          <w:szCs w:val="24"/>
        </w:rPr>
        <w:t>ha</w:t>
      </w:r>
      <w:r w:rsidR="00A01DBE">
        <w:rPr>
          <w:rFonts w:ascii="Times New Roman" w:hAnsi="Times New Roman" w:cs="Times New Roman"/>
          <w:sz w:val="24"/>
          <w:szCs w:val="24"/>
        </w:rPr>
        <w:t>s</w:t>
      </w:r>
      <w:r w:rsidR="00664F7B">
        <w:rPr>
          <w:rFonts w:ascii="Times New Roman" w:hAnsi="Times New Roman" w:cs="Times New Roman"/>
          <w:sz w:val="24"/>
          <w:szCs w:val="24"/>
        </w:rPr>
        <w:t xml:space="preserve"> </w:t>
      </w:r>
      <w:r w:rsidR="00A01DBE">
        <w:rPr>
          <w:rFonts w:ascii="Times New Roman" w:hAnsi="Times New Roman" w:cs="Times New Roman"/>
          <w:sz w:val="24"/>
          <w:szCs w:val="24"/>
        </w:rPr>
        <w:t>led</w:t>
      </w:r>
      <w:r w:rsidRPr="00A01DBE">
        <w:rPr>
          <w:rFonts w:ascii="Times New Roman" w:hAnsi="Times New Roman" w:cs="Times New Roman"/>
          <w:sz w:val="24"/>
          <w:szCs w:val="24"/>
        </w:rPr>
        <w:t xml:space="preserve"> Thai Buddhists in the area </w:t>
      </w:r>
      <w:r w:rsidR="00A01DBE">
        <w:rPr>
          <w:rFonts w:ascii="Times New Roman" w:hAnsi="Times New Roman" w:cs="Times New Roman"/>
          <w:sz w:val="24"/>
          <w:szCs w:val="24"/>
        </w:rPr>
        <w:t>to feel that th</w:t>
      </w:r>
      <w:r w:rsidR="00544EF0">
        <w:rPr>
          <w:rFonts w:ascii="Times New Roman" w:hAnsi="Times New Roman" w:cs="Times New Roman"/>
          <w:sz w:val="24"/>
          <w:szCs w:val="24"/>
        </w:rPr>
        <w:t>ey have been treated unfairly by the</w:t>
      </w:r>
      <w:r w:rsidR="00664F7B">
        <w:rPr>
          <w:rFonts w:ascii="Times New Roman" w:hAnsi="Times New Roman" w:cs="Times New Roman"/>
          <w:sz w:val="24"/>
          <w:szCs w:val="24"/>
        </w:rPr>
        <w:t xml:space="preserve"> </w:t>
      </w:r>
      <w:r w:rsidR="00544EF0">
        <w:rPr>
          <w:rFonts w:ascii="Times New Roman" w:hAnsi="Times New Roman" w:cs="Times New Roman"/>
          <w:sz w:val="24"/>
          <w:szCs w:val="24"/>
        </w:rPr>
        <w:t>g</w:t>
      </w:r>
      <w:r w:rsidRPr="00A01DBE">
        <w:rPr>
          <w:rFonts w:ascii="Times New Roman" w:hAnsi="Times New Roman" w:cs="Times New Roman"/>
          <w:sz w:val="24"/>
          <w:szCs w:val="24"/>
        </w:rPr>
        <w:t xml:space="preserve">overnment. </w:t>
      </w:r>
    </w:p>
    <w:p w:rsidR="00EC5B7A" w:rsidRPr="00E82A72" w:rsidRDefault="00C77CFC" w:rsidP="00EC5B7A">
      <w:pPr>
        <w:spacing w:line="240" w:lineRule="auto"/>
        <w:rPr>
          <w:rFonts w:ascii="Times New Roman" w:hAnsi="Times New Roman"/>
          <w:color w:val="FF0000"/>
          <w:sz w:val="24"/>
          <w:szCs w:val="24"/>
          <w:u w:val="single"/>
        </w:rPr>
      </w:pPr>
      <w:r w:rsidRPr="00544EF0">
        <w:rPr>
          <w:rFonts w:ascii="Times New Roman" w:hAnsi="Times New Roman" w:cs="Times New Roman"/>
          <w:sz w:val="24"/>
          <w:szCs w:val="24"/>
        </w:rPr>
        <w:t>1</w:t>
      </w:r>
      <w:r w:rsidR="00CE1B53" w:rsidRPr="00544EF0">
        <w:rPr>
          <w:rFonts w:ascii="Times New Roman" w:hAnsi="Times New Roman" w:cs="Times New Roman"/>
          <w:sz w:val="24"/>
          <w:szCs w:val="24"/>
        </w:rPr>
        <w:t>6</w:t>
      </w:r>
      <w:r w:rsidRPr="00544EF0">
        <w:rPr>
          <w:rFonts w:ascii="Times New Roman" w:hAnsi="Times New Roman" w:cs="Times New Roman"/>
          <w:sz w:val="24"/>
          <w:szCs w:val="24"/>
        </w:rPr>
        <w:t xml:space="preserve">. </w:t>
      </w:r>
      <w:r w:rsidR="00A01DBE" w:rsidRPr="00544EF0">
        <w:rPr>
          <w:rFonts w:ascii="Times New Roman" w:hAnsi="Times New Roman" w:cs="Times New Roman"/>
          <w:sz w:val="24"/>
          <w:szCs w:val="24"/>
        </w:rPr>
        <w:t xml:space="preserve">The NHRCT </w:t>
      </w:r>
      <w:r w:rsidR="00544EF0">
        <w:rPr>
          <w:rFonts w:ascii="Times New Roman" w:hAnsi="Times New Roman" w:cs="Times New Roman"/>
          <w:sz w:val="24"/>
          <w:szCs w:val="24"/>
        </w:rPr>
        <w:t xml:space="preserve">was </w:t>
      </w:r>
      <w:r w:rsidR="00A01DBE" w:rsidRPr="00544EF0">
        <w:rPr>
          <w:rFonts w:ascii="Times New Roman" w:hAnsi="Times New Roman" w:cs="Times New Roman"/>
          <w:sz w:val="24"/>
          <w:szCs w:val="24"/>
        </w:rPr>
        <w:t>inform</w:t>
      </w:r>
      <w:r w:rsidR="00544EF0">
        <w:rPr>
          <w:rFonts w:ascii="Times New Roman" w:hAnsi="Times New Roman" w:cs="Times New Roman"/>
          <w:sz w:val="24"/>
          <w:szCs w:val="24"/>
        </w:rPr>
        <w:t>ed</w:t>
      </w:r>
      <w:r w:rsidR="00A01DBE" w:rsidRPr="00544EF0">
        <w:rPr>
          <w:rFonts w:ascii="Times New Roman" w:hAnsi="Times New Roman" w:cs="Times New Roman"/>
          <w:sz w:val="24"/>
          <w:szCs w:val="24"/>
        </w:rPr>
        <w:t xml:space="preserve"> that there has been a delay </w:t>
      </w:r>
      <w:r w:rsidR="00544EF0">
        <w:rPr>
          <w:rFonts w:ascii="Times New Roman" w:hAnsi="Times New Roman" w:cs="Times New Roman"/>
          <w:sz w:val="24"/>
          <w:szCs w:val="24"/>
        </w:rPr>
        <w:t xml:space="preserve">in </w:t>
      </w:r>
      <w:r w:rsidR="00826288">
        <w:rPr>
          <w:rFonts w:ascii="Times New Roman" w:hAnsi="Times New Roman" w:cs="Times New Roman"/>
          <w:sz w:val="24"/>
          <w:szCs w:val="24"/>
        </w:rPr>
        <w:t xml:space="preserve">the government’s action to provide </w:t>
      </w:r>
      <w:r w:rsidRPr="00544EF0">
        <w:rPr>
          <w:rFonts w:ascii="Times New Roman" w:hAnsi="Times New Roman" w:cs="Times New Roman"/>
          <w:sz w:val="24"/>
          <w:szCs w:val="24"/>
        </w:rPr>
        <w:t xml:space="preserve">remedies to the persons affected by violence in the south. </w:t>
      </w:r>
      <w:r w:rsidR="00826288">
        <w:rPr>
          <w:rFonts w:ascii="Times New Roman" w:hAnsi="Times New Roman" w:cs="Times New Roman"/>
          <w:sz w:val="24"/>
          <w:szCs w:val="24"/>
        </w:rPr>
        <w:t>One</w:t>
      </w:r>
      <w:r w:rsidRPr="00544EF0">
        <w:rPr>
          <w:rFonts w:ascii="Times New Roman" w:hAnsi="Times New Roman" w:cs="Times New Roman"/>
          <w:sz w:val="24"/>
          <w:szCs w:val="24"/>
        </w:rPr>
        <w:t xml:space="preserve"> civil society organization </w:t>
      </w:r>
      <w:r w:rsidR="00544EF0">
        <w:rPr>
          <w:rFonts w:ascii="Times New Roman" w:hAnsi="Times New Roman" w:cs="Times New Roman"/>
          <w:sz w:val="24"/>
          <w:szCs w:val="24"/>
        </w:rPr>
        <w:t>provid</w:t>
      </w:r>
      <w:r w:rsidRPr="00544EF0">
        <w:rPr>
          <w:rFonts w:ascii="Times New Roman" w:hAnsi="Times New Roman" w:cs="Times New Roman"/>
          <w:sz w:val="24"/>
          <w:szCs w:val="24"/>
        </w:rPr>
        <w:t xml:space="preserve">ed </w:t>
      </w:r>
      <w:r w:rsidR="00544EF0">
        <w:rPr>
          <w:rFonts w:ascii="Times New Roman" w:hAnsi="Times New Roman" w:cs="Times New Roman"/>
          <w:sz w:val="24"/>
          <w:szCs w:val="24"/>
        </w:rPr>
        <w:t xml:space="preserve">information </w:t>
      </w:r>
      <w:r w:rsidRPr="00544EF0">
        <w:rPr>
          <w:rFonts w:ascii="Times New Roman" w:hAnsi="Times New Roman" w:cs="Times New Roman"/>
          <w:sz w:val="24"/>
          <w:szCs w:val="24"/>
        </w:rPr>
        <w:t xml:space="preserve">that </w:t>
      </w:r>
      <w:r w:rsidR="00C43E0C">
        <w:rPr>
          <w:rFonts w:ascii="Times New Roman" w:hAnsi="Times New Roman" w:cs="Times New Roman"/>
          <w:sz w:val="24"/>
          <w:szCs w:val="24"/>
        </w:rPr>
        <w:t xml:space="preserve">the </w:t>
      </w:r>
      <w:r w:rsidR="00826288">
        <w:rPr>
          <w:rFonts w:ascii="Times New Roman" w:hAnsi="Times New Roman" w:cs="Times New Roman"/>
          <w:sz w:val="24"/>
          <w:szCs w:val="24"/>
        </w:rPr>
        <w:t xml:space="preserve">requirement of military, police and administrative </w:t>
      </w:r>
      <w:r w:rsidR="00EB0F88">
        <w:rPr>
          <w:rFonts w:ascii="Times New Roman" w:hAnsi="Times New Roman" w:cs="Times New Roman"/>
          <w:sz w:val="24"/>
          <w:szCs w:val="24"/>
        </w:rPr>
        <w:t xml:space="preserve">officers </w:t>
      </w:r>
      <w:r w:rsidR="00826288">
        <w:rPr>
          <w:rFonts w:ascii="Times New Roman" w:hAnsi="Times New Roman" w:cs="Times New Roman"/>
          <w:sz w:val="24"/>
          <w:szCs w:val="24"/>
        </w:rPr>
        <w:t xml:space="preserve">to certify </w:t>
      </w:r>
      <w:r w:rsidR="00EB0F88">
        <w:rPr>
          <w:rFonts w:ascii="Times New Roman" w:hAnsi="Times New Roman" w:cs="Times New Roman"/>
          <w:sz w:val="24"/>
          <w:szCs w:val="24"/>
        </w:rPr>
        <w:t>some documents for the application of remedy i</w:t>
      </w:r>
      <w:r w:rsidR="00826288">
        <w:rPr>
          <w:rFonts w:ascii="Times New Roman" w:hAnsi="Times New Roman" w:cs="Times New Roman"/>
          <w:sz w:val="24"/>
          <w:szCs w:val="24"/>
        </w:rPr>
        <w:t xml:space="preserve">s one factor causing the delay </w:t>
      </w:r>
      <w:r w:rsidR="00EB0F88">
        <w:rPr>
          <w:rFonts w:ascii="Times New Roman" w:hAnsi="Times New Roman" w:cs="Times New Roman"/>
          <w:sz w:val="24"/>
          <w:szCs w:val="24"/>
        </w:rPr>
        <w:t xml:space="preserve">because </w:t>
      </w:r>
      <w:r w:rsidRPr="00544EF0">
        <w:rPr>
          <w:rFonts w:ascii="Times New Roman" w:hAnsi="Times New Roman" w:cs="Times New Roman"/>
          <w:sz w:val="24"/>
          <w:szCs w:val="24"/>
        </w:rPr>
        <w:t xml:space="preserve">the </w:t>
      </w:r>
      <w:r w:rsidR="003442FF">
        <w:rPr>
          <w:rFonts w:ascii="Times New Roman" w:hAnsi="Times New Roman" w:cs="Times New Roman"/>
          <w:sz w:val="24"/>
          <w:szCs w:val="24"/>
        </w:rPr>
        <w:t xml:space="preserve">frequent transfer of officers in and out of the southern provinces has made </w:t>
      </w:r>
      <w:r w:rsidRPr="00544EF0">
        <w:rPr>
          <w:rFonts w:ascii="Times New Roman" w:hAnsi="Times New Roman" w:cs="Times New Roman"/>
          <w:sz w:val="24"/>
          <w:szCs w:val="24"/>
        </w:rPr>
        <w:t xml:space="preserve">it difficult </w:t>
      </w:r>
      <w:r w:rsidR="006D3E2D">
        <w:rPr>
          <w:rFonts w:ascii="Times New Roman" w:hAnsi="Times New Roman" w:cs="Times New Roman"/>
          <w:sz w:val="24"/>
          <w:szCs w:val="24"/>
        </w:rPr>
        <w:t xml:space="preserve">for the claimants of remedy </w:t>
      </w:r>
      <w:r w:rsidRPr="00544EF0">
        <w:rPr>
          <w:rFonts w:ascii="Times New Roman" w:hAnsi="Times New Roman" w:cs="Times New Roman"/>
          <w:sz w:val="24"/>
          <w:szCs w:val="24"/>
        </w:rPr>
        <w:t xml:space="preserve">to have </w:t>
      </w:r>
      <w:r w:rsidR="00E137B3">
        <w:rPr>
          <w:rFonts w:ascii="Times New Roman" w:hAnsi="Times New Roman" w:cs="Times New Roman"/>
          <w:sz w:val="24"/>
          <w:szCs w:val="24"/>
        </w:rPr>
        <w:t xml:space="preserve">all the three </w:t>
      </w:r>
      <w:r w:rsidRPr="00544EF0">
        <w:rPr>
          <w:rFonts w:ascii="Times New Roman" w:hAnsi="Times New Roman" w:cs="Times New Roman"/>
          <w:sz w:val="24"/>
          <w:szCs w:val="24"/>
        </w:rPr>
        <w:t>officer</w:t>
      </w:r>
      <w:r w:rsidR="00E137B3">
        <w:rPr>
          <w:rFonts w:ascii="Times New Roman" w:hAnsi="Times New Roman" w:cs="Times New Roman"/>
          <w:sz w:val="24"/>
          <w:szCs w:val="24"/>
        </w:rPr>
        <w:t>s</w:t>
      </w:r>
      <w:r w:rsidR="006D3E2D">
        <w:rPr>
          <w:rFonts w:ascii="Times New Roman" w:hAnsi="Times New Roman" w:cs="Times New Roman"/>
          <w:sz w:val="24"/>
          <w:szCs w:val="24"/>
        </w:rPr>
        <w:t xml:space="preserve"> certify </w:t>
      </w:r>
      <w:r w:rsidRPr="00544EF0">
        <w:rPr>
          <w:rFonts w:ascii="Times New Roman" w:hAnsi="Times New Roman" w:cs="Times New Roman"/>
          <w:sz w:val="24"/>
          <w:szCs w:val="24"/>
        </w:rPr>
        <w:t xml:space="preserve">the </w:t>
      </w:r>
      <w:r w:rsidR="006D3E2D">
        <w:rPr>
          <w:rFonts w:ascii="Times New Roman" w:hAnsi="Times New Roman" w:cs="Times New Roman"/>
          <w:sz w:val="24"/>
          <w:szCs w:val="24"/>
        </w:rPr>
        <w:t xml:space="preserve">relevant </w:t>
      </w:r>
      <w:r w:rsidRPr="00544EF0">
        <w:rPr>
          <w:rFonts w:ascii="Times New Roman" w:hAnsi="Times New Roman" w:cs="Times New Roman"/>
          <w:sz w:val="24"/>
          <w:szCs w:val="24"/>
        </w:rPr>
        <w:t>document</w:t>
      </w:r>
      <w:r w:rsidR="006D3E2D">
        <w:rPr>
          <w:rFonts w:ascii="Times New Roman" w:hAnsi="Times New Roman" w:cs="Times New Roman"/>
          <w:sz w:val="24"/>
          <w:szCs w:val="24"/>
        </w:rPr>
        <w:t>s</w:t>
      </w:r>
      <w:r w:rsidRPr="00544EF0">
        <w:rPr>
          <w:rFonts w:ascii="Times New Roman" w:hAnsi="Times New Roman" w:cs="Times New Roman"/>
          <w:sz w:val="24"/>
          <w:szCs w:val="24"/>
        </w:rPr>
        <w:t xml:space="preserve">. However, </w:t>
      </w:r>
      <w:r w:rsidR="00EC5B7A">
        <w:rPr>
          <w:rFonts w:ascii="Times New Roman" w:hAnsi="Times New Roman" w:cs="Times New Roman"/>
          <w:sz w:val="24"/>
          <w:szCs w:val="24"/>
        </w:rPr>
        <w:t xml:space="preserve">it can be said that </w:t>
      </w:r>
      <w:r w:rsidRPr="00544EF0">
        <w:rPr>
          <w:rFonts w:ascii="Times New Roman" w:hAnsi="Times New Roman" w:cs="Times New Roman"/>
          <w:sz w:val="24"/>
          <w:szCs w:val="24"/>
        </w:rPr>
        <w:t xml:space="preserve">the </w:t>
      </w:r>
      <w:r w:rsidR="00EC5B7A">
        <w:rPr>
          <w:rFonts w:ascii="Times New Roman" w:hAnsi="Times New Roman" w:cs="Times New Roman"/>
          <w:sz w:val="24"/>
          <w:szCs w:val="24"/>
        </w:rPr>
        <w:t xml:space="preserve">government is aware of the problem as </w:t>
      </w:r>
      <w:r w:rsidR="00E137B3">
        <w:rPr>
          <w:rFonts w:ascii="Times New Roman" w:hAnsi="Times New Roman" w:cs="Times New Roman"/>
          <w:sz w:val="24"/>
          <w:szCs w:val="24"/>
        </w:rPr>
        <w:t xml:space="preserve">the recently adopted policy on the </w:t>
      </w:r>
      <w:r w:rsidRPr="00544EF0">
        <w:rPr>
          <w:rFonts w:ascii="Times New Roman" w:hAnsi="Times New Roman" w:cs="Times New Roman"/>
          <w:sz w:val="24"/>
          <w:szCs w:val="24"/>
        </w:rPr>
        <w:t>administrat</w:t>
      </w:r>
      <w:r w:rsidR="00E137B3">
        <w:rPr>
          <w:rFonts w:ascii="Times New Roman" w:hAnsi="Times New Roman" w:cs="Times New Roman"/>
          <w:sz w:val="24"/>
          <w:szCs w:val="24"/>
        </w:rPr>
        <w:t>ion</w:t>
      </w:r>
      <w:r w:rsidRPr="00544EF0">
        <w:rPr>
          <w:rFonts w:ascii="Times New Roman" w:hAnsi="Times New Roman" w:cs="Times New Roman"/>
          <w:sz w:val="24"/>
          <w:szCs w:val="24"/>
        </w:rPr>
        <w:t xml:space="preserve"> and development </w:t>
      </w:r>
      <w:r w:rsidR="00E137B3">
        <w:rPr>
          <w:rFonts w:ascii="Times New Roman" w:hAnsi="Times New Roman" w:cs="Times New Roman"/>
          <w:sz w:val="24"/>
          <w:szCs w:val="24"/>
        </w:rPr>
        <w:t>o</w:t>
      </w:r>
      <w:r w:rsidRPr="00544EF0">
        <w:rPr>
          <w:rFonts w:ascii="Times New Roman" w:hAnsi="Times New Roman" w:cs="Times New Roman"/>
          <w:sz w:val="24"/>
          <w:szCs w:val="24"/>
        </w:rPr>
        <w:t>f the southern provinces</w:t>
      </w:r>
      <w:r w:rsidR="006D3E2D">
        <w:rPr>
          <w:rFonts w:ascii="Times New Roman" w:hAnsi="Times New Roman" w:cs="Times New Roman"/>
          <w:sz w:val="24"/>
          <w:szCs w:val="24"/>
        </w:rPr>
        <w:t xml:space="preserve"> recognizes the need to improve the </w:t>
      </w:r>
      <w:r w:rsidR="00C45C2B">
        <w:rPr>
          <w:rFonts w:ascii="Times New Roman" w:hAnsi="Times New Roman" w:cs="Times New Roman"/>
          <w:sz w:val="24"/>
          <w:szCs w:val="24"/>
        </w:rPr>
        <w:t xml:space="preserve">efficiency of the </w:t>
      </w:r>
      <w:r w:rsidR="006D3E2D">
        <w:rPr>
          <w:rFonts w:ascii="Times New Roman" w:hAnsi="Times New Roman" w:cs="Times New Roman"/>
          <w:sz w:val="24"/>
          <w:szCs w:val="24"/>
        </w:rPr>
        <w:t xml:space="preserve">process for </w:t>
      </w:r>
      <w:r w:rsidR="00EA081E">
        <w:rPr>
          <w:rFonts w:ascii="Times New Roman" w:hAnsi="Times New Roman" w:cs="Times New Roman"/>
          <w:sz w:val="24"/>
          <w:szCs w:val="24"/>
        </w:rPr>
        <w:t>remedy</w:t>
      </w:r>
      <w:r w:rsidR="00664F7B">
        <w:rPr>
          <w:rFonts w:ascii="Times New Roman" w:hAnsi="Times New Roman" w:cs="Times New Roman"/>
          <w:sz w:val="24"/>
          <w:szCs w:val="24"/>
        </w:rPr>
        <w:t xml:space="preserve"> </w:t>
      </w:r>
      <w:r w:rsidR="00F12B94">
        <w:rPr>
          <w:rFonts w:ascii="Times New Roman" w:hAnsi="Times New Roman" w:cs="Times New Roman"/>
          <w:sz w:val="24"/>
          <w:szCs w:val="24"/>
        </w:rPr>
        <w:t>and</w:t>
      </w:r>
      <w:r w:rsidR="00C45C2B">
        <w:rPr>
          <w:rFonts w:ascii="Times New Roman" w:hAnsi="Times New Roman" w:cs="Times New Roman"/>
          <w:sz w:val="24"/>
          <w:szCs w:val="24"/>
        </w:rPr>
        <w:t xml:space="preserve"> ensure prompt </w:t>
      </w:r>
      <w:r w:rsidR="00F12B94">
        <w:rPr>
          <w:rFonts w:ascii="Times New Roman" w:hAnsi="Times New Roman" w:cs="Times New Roman"/>
          <w:sz w:val="24"/>
          <w:szCs w:val="24"/>
        </w:rPr>
        <w:t>compensation payment</w:t>
      </w:r>
      <w:r w:rsidRPr="00544EF0">
        <w:rPr>
          <w:rFonts w:ascii="Times New Roman" w:hAnsi="Times New Roman" w:cs="Times New Roman"/>
          <w:sz w:val="24"/>
          <w:szCs w:val="24"/>
        </w:rPr>
        <w:t xml:space="preserve">. </w:t>
      </w:r>
      <w:r w:rsidR="00E137B3">
        <w:rPr>
          <w:rFonts w:ascii="Times New Roman" w:hAnsi="Times New Roman" w:cs="Times New Roman"/>
          <w:sz w:val="24"/>
          <w:szCs w:val="24"/>
        </w:rPr>
        <w:t>Following</w:t>
      </w:r>
      <w:r w:rsidRPr="00544EF0">
        <w:rPr>
          <w:rFonts w:ascii="Times New Roman" w:hAnsi="Times New Roman" w:cs="Times New Roman"/>
          <w:sz w:val="24"/>
          <w:szCs w:val="24"/>
        </w:rPr>
        <w:t xml:space="preserve"> the Cabinet</w:t>
      </w:r>
      <w:r w:rsidR="00E137B3">
        <w:rPr>
          <w:rFonts w:ascii="Times New Roman" w:hAnsi="Times New Roman" w:cs="Times New Roman"/>
          <w:sz w:val="24"/>
          <w:szCs w:val="24"/>
        </w:rPr>
        <w:t xml:space="preserve">’s approval of </w:t>
      </w:r>
      <w:r w:rsidR="006D3E2D">
        <w:rPr>
          <w:rFonts w:ascii="Times New Roman" w:hAnsi="Times New Roman" w:cs="Times New Roman"/>
          <w:sz w:val="24"/>
          <w:szCs w:val="24"/>
        </w:rPr>
        <w:t xml:space="preserve">a </w:t>
      </w:r>
      <w:r w:rsidR="00EC5B7A">
        <w:rPr>
          <w:rFonts w:ascii="Times New Roman" w:hAnsi="Times New Roman" w:cs="Times New Roman"/>
          <w:sz w:val="24"/>
          <w:szCs w:val="24"/>
        </w:rPr>
        <w:t xml:space="preserve">special </w:t>
      </w:r>
      <w:r w:rsidRPr="00544EF0">
        <w:rPr>
          <w:rFonts w:ascii="Times New Roman" w:hAnsi="Times New Roman" w:cs="Times New Roman"/>
          <w:sz w:val="24"/>
          <w:szCs w:val="24"/>
        </w:rPr>
        <w:t>compensat</w:t>
      </w:r>
      <w:r w:rsidR="00E137B3">
        <w:rPr>
          <w:rFonts w:ascii="Times New Roman" w:hAnsi="Times New Roman" w:cs="Times New Roman"/>
          <w:sz w:val="24"/>
          <w:szCs w:val="24"/>
        </w:rPr>
        <w:t>ion</w:t>
      </w:r>
      <w:r w:rsidR="00664F7B">
        <w:rPr>
          <w:rFonts w:ascii="Times New Roman" w:hAnsi="Times New Roman" w:cs="Times New Roman"/>
          <w:sz w:val="24"/>
          <w:szCs w:val="24"/>
        </w:rPr>
        <w:t xml:space="preserve"> </w:t>
      </w:r>
      <w:r w:rsidR="006D3E2D">
        <w:rPr>
          <w:rFonts w:ascii="Times New Roman" w:hAnsi="Times New Roman" w:cs="Times New Roman"/>
          <w:sz w:val="24"/>
          <w:szCs w:val="24"/>
        </w:rPr>
        <w:t xml:space="preserve">package </w:t>
      </w:r>
      <w:r w:rsidR="00E137B3">
        <w:rPr>
          <w:rFonts w:ascii="Times New Roman" w:hAnsi="Times New Roman" w:cs="Times New Roman"/>
          <w:sz w:val="24"/>
          <w:szCs w:val="24"/>
        </w:rPr>
        <w:t xml:space="preserve">for </w:t>
      </w:r>
      <w:r w:rsidRPr="00544EF0">
        <w:rPr>
          <w:rFonts w:ascii="Times New Roman" w:hAnsi="Times New Roman" w:cs="Times New Roman"/>
          <w:sz w:val="24"/>
          <w:szCs w:val="24"/>
        </w:rPr>
        <w:t xml:space="preserve">those affected by the political </w:t>
      </w:r>
      <w:r w:rsidR="00E137B3">
        <w:rPr>
          <w:rFonts w:ascii="Times New Roman" w:hAnsi="Times New Roman" w:cs="Times New Roman"/>
          <w:sz w:val="24"/>
          <w:szCs w:val="24"/>
        </w:rPr>
        <w:t>unrest</w:t>
      </w:r>
      <w:r w:rsidRPr="00544EF0">
        <w:rPr>
          <w:rFonts w:ascii="Times New Roman" w:hAnsi="Times New Roman" w:cs="Times New Roman"/>
          <w:sz w:val="24"/>
          <w:szCs w:val="24"/>
        </w:rPr>
        <w:t xml:space="preserve"> in 2010, the </w:t>
      </w:r>
      <w:r w:rsidR="00E137B3">
        <w:rPr>
          <w:rFonts w:ascii="Times New Roman" w:hAnsi="Times New Roman" w:cs="Times New Roman"/>
          <w:sz w:val="24"/>
          <w:szCs w:val="24"/>
        </w:rPr>
        <w:t>g</w:t>
      </w:r>
      <w:r w:rsidRPr="00544EF0">
        <w:rPr>
          <w:rFonts w:ascii="Times New Roman" w:hAnsi="Times New Roman" w:cs="Times New Roman"/>
          <w:sz w:val="24"/>
          <w:szCs w:val="24"/>
        </w:rPr>
        <w:t xml:space="preserve">overnment </w:t>
      </w:r>
      <w:r w:rsidR="00EC5B7A">
        <w:rPr>
          <w:rFonts w:ascii="Times New Roman" w:hAnsi="Times New Roman" w:cs="Times New Roman"/>
          <w:sz w:val="24"/>
          <w:szCs w:val="24"/>
        </w:rPr>
        <w:t xml:space="preserve">is also </w:t>
      </w:r>
      <w:r w:rsidR="006D3E2D">
        <w:rPr>
          <w:rFonts w:ascii="Times New Roman" w:hAnsi="Times New Roman" w:cs="Times New Roman"/>
          <w:sz w:val="24"/>
          <w:szCs w:val="24"/>
        </w:rPr>
        <w:t xml:space="preserve">considering </w:t>
      </w:r>
      <w:r w:rsidR="00C45C2B">
        <w:rPr>
          <w:rFonts w:ascii="Times New Roman" w:hAnsi="Times New Roman" w:cs="Times New Roman"/>
          <w:sz w:val="24"/>
          <w:szCs w:val="24"/>
        </w:rPr>
        <w:t>criteria for</w:t>
      </w:r>
      <w:r w:rsidR="00664F7B">
        <w:rPr>
          <w:rFonts w:ascii="Times New Roman" w:hAnsi="Times New Roman" w:cs="Times New Roman"/>
          <w:sz w:val="24"/>
          <w:szCs w:val="24"/>
        </w:rPr>
        <w:t xml:space="preserve"> </w:t>
      </w:r>
      <w:r w:rsidR="006D3E2D">
        <w:rPr>
          <w:rFonts w:ascii="Times New Roman" w:hAnsi="Times New Roman" w:cs="Times New Roman"/>
          <w:sz w:val="24"/>
          <w:szCs w:val="24"/>
        </w:rPr>
        <w:t xml:space="preserve">additional </w:t>
      </w:r>
      <w:r w:rsidRPr="00544EF0">
        <w:rPr>
          <w:rFonts w:ascii="Times New Roman" w:hAnsi="Times New Roman" w:cs="Times New Roman"/>
          <w:sz w:val="24"/>
          <w:szCs w:val="24"/>
        </w:rPr>
        <w:t xml:space="preserve">compensation </w:t>
      </w:r>
      <w:r w:rsidR="002778C6">
        <w:rPr>
          <w:rFonts w:ascii="Times New Roman" w:hAnsi="Times New Roman" w:cs="Times New Roman"/>
          <w:sz w:val="24"/>
          <w:szCs w:val="24"/>
        </w:rPr>
        <w:t>for</w:t>
      </w:r>
      <w:r w:rsidR="006D3E2D">
        <w:rPr>
          <w:rFonts w:ascii="Times New Roman" w:hAnsi="Times New Roman" w:cs="Times New Roman"/>
          <w:sz w:val="24"/>
          <w:szCs w:val="24"/>
        </w:rPr>
        <w:t xml:space="preserve"> those affected by violence </w:t>
      </w:r>
      <w:r w:rsidRPr="00544EF0">
        <w:rPr>
          <w:rFonts w:ascii="Times New Roman" w:hAnsi="Times New Roman" w:cs="Times New Roman"/>
          <w:sz w:val="24"/>
          <w:szCs w:val="24"/>
        </w:rPr>
        <w:t>in the</w:t>
      </w:r>
      <w:r w:rsidR="00664F7B">
        <w:rPr>
          <w:rFonts w:ascii="Times New Roman" w:hAnsi="Times New Roman" w:cs="Times New Roman"/>
          <w:sz w:val="24"/>
          <w:szCs w:val="24"/>
        </w:rPr>
        <w:t xml:space="preserve"> </w:t>
      </w:r>
      <w:r w:rsidR="00E82A72" w:rsidRPr="00467A43">
        <w:rPr>
          <w:rFonts w:ascii="Times New Roman" w:hAnsi="Times New Roman" w:cs="Times New Roman"/>
          <w:sz w:val="24"/>
          <w:szCs w:val="24"/>
        </w:rPr>
        <w:t>So</w:t>
      </w:r>
      <w:r w:rsidR="00EC5B7A" w:rsidRPr="00467A43">
        <w:rPr>
          <w:rFonts w:ascii="Times New Roman" w:hAnsi="Times New Roman" w:cs="Times New Roman"/>
          <w:sz w:val="24"/>
          <w:szCs w:val="24"/>
        </w:rPr>
        <w:t>uth.</w:t>
      </w:r>
    </w:p>
    <w:p w:rsidR="00CE1B53" w:rsidRPr="000624A8" w:rsidRDefault="00CE1B53" w:rsidP="00EC5B7A">
      <w:pPr>
        <w:spacing w:line="240" w:lineRule="auto"/>
        <w:ind w:left="720"/>
        <w:rPr>
          <w:rFonts w:ascii="Times New Roman" w:hAnsi="Times New Roman"/>
          <w:sz w:val="24"/>
          <w:szCs w:val="24"/>
        </w:rPr>
      </w:pPr>
      <w:r w:rsidRPr="001A1142">
        <w:rPr>
          <w:rFonts w:ascii="Times New Roman" w:hAnsi="Times New Roman"/>
          <w:b/>
          <w:bCs/>
          <w:sz w:val="24"/>
          <w:szCs w:val="24"/>
          <w:u w:val="single"/>
        </w:rPr>
        <w:t>Recommendation</w:t>
      </w:r>
      <w:r>
        <w:rPr>
          <w:rFonts w:ascii="Times New Roman" w:hAnsi="Times New Roman" w:cs="Times New Roman"/>
          <w:b/>
          <w:bCs/>
          <w:sz w:val="24"/>
          <w:szCs w:val="24"/>
        </w:rPr>
        <w:t xml:space="preserve">: </w:t>
      </w:r>
      <w:r w:rsidRPr="000624A8">
        <w:rPr>
          <w:rFonts w:ascii="Times New Roman" w:hAnsi="Times New Roman" w:cs="Times New Roman"/>
          <w:sz w:val="24"/>
          <w:szCs w:val="24"/>
        </w:rPr>
        <w:t xml:space="preserve">The Thai government should, as a matter of priority, </w:t>
      </w:r>
      <w:r w:rsidR="00E137B3">
        <w:rPr>
          <w:rFonts w:ascii="Times New Roman" w:hAnsi="Times New Roman" w:cs="Times New Roman"/>
          <w:sz w:val="24"/>
          <w:szCs w:val="24"/>
        </w:rPr>
        <w:t>develop</w:t>
      </w:r>
      <w:r w:rsidRPr="000624A8">
        <w:rPr>
          <w:rFonts w:ascii="Times New Roman" w:hAnsi="Times New Roman" w:cs="Times New Roman"/>
          <w:sz w:val="24"/>
          <w:szCs w:val="24"/>
        </w:rPr>
        <w:t xml:space="preserve"> an action plan to ensure that the recently adopted </w:t>
      </w:r>
      <w:r w:rsidR="00C45C2B">
        <w:rPr>
          <w:rFonts w:ascii="Times New Roman" w:hAnsi="Times New Roman" w:cs="Times New Roman"/>
          <w:sz w:val="24"/>
          <w:szCs w:val="24"/>
        </w:rPr>
        <w:t>p</w:t>
      </w:r>
      <w:r w:rsidRPr="000624A8">
        <w:rPr>
          <w:rFonts w:ascii="Times New Roman" w:hAnsi="Times New Roman" w:cs="Times New Roman"/>
          <w:sz w:val="24"/>
          <w:szCs w:val="24"/>
        </w:rPr>
        <w:t xml:space="preserve">olicy on the </w:t>
      </w:r>
      <w:r w:rsidR="00C45C2B">
        <w:rPr>
          <w:rFonts w:ascii="Times New Roman" w:hAnsi="Times New Roman" w:cs="Times New Roman"/>
          <w:sz w:val="24"/>
          <w:szCs w:val="24"/>
        </w:rPr>
        <w:t>a</w:t>
      </w:r>
      <w:r w:rsidRPr="000624A8">
        <w:rPr>
          <w:rFonts w:ascii="Times New Roman" w:hAnsi="Times New Roman" w:cs="Times New Roman"/>
          <w:sz w:val="24"/>
          <w:szCs w:val="24"/>
        </w:rPr>
        <w:t xml:space="preserve">dministration and </w:t>
      </w:r>
      <w:r w:rsidR="00C45C2B">
        <w:rPr>
          <w:rFonts w:ascii="Times New Roman" w:hAnsi="Times New Roman" w:cs="Times New Roman"/>
          <w:sz w:val="24"/>
          <w:szCs w:val="24"/>
        </w:rPr>
        <w:t>d</w:t>
      </w:r>
      <w:r w:rsidRPr="000624A8">
        <w:rPr>
          <w:rFonts w:ascii="Times New Roman" w:hAnsi="Times New Roman" w:cs="Times New Roman"/>
          <w:sz w:val="24"/>
          <w:szCs w:val="24"/>
        </w:rPr>
        <w:t xml:space="preserve">evelopment of the </w:t>
      </w:r>
      <w:r w:rsidR="00C45C2B">
        <w:rPr>
          <w:rFonts w:ascii="Times New Roman" w:hAnsi="Times New Roman" w:cs="Times New Roman"/>
          <w:sz w:val="24"/>
          <w:szCs w:val="24"/>
        </w:rPr>
        <w:t>s</w:t>
      </w:r>
      <w:r w:rsidRPr="000624A8">
        <w:rPr>
          <w:rFonts w:ascii="Times New Roman" w:hAnsi="Times New Roman" w:cs="Times New Roman"/>
          <w:sz w:val="24"/>
          <w:szCs w:val="24"/>
        </w:rPr>
        <w:t xml:space="preserve">outhern </w:t>
      </w:r>
      <w:r w:rsidR="00C45C2B">
        <w:rPr>
          <w:rFonts w:ascii="Times New Roman" w:hAnsi="Times New Roman" w:cs="Times New Roman"/>
          <w:sz w:val="24"/>
          <w:szCs w:val="24"/>
        </w:rPr>
        <w:t>b</w:t>
      </w:r>
      <w:r w:rsidRPr="000624A8">
        <w:rPr>
          <w:rFonts w:ascii="Times New Roman" w:hAnsi="Times New Roman" w:cs="Times New Roman"/>
          <w:sz w:val="24"/>
          <w:szCs w:val="24"/>
        </w:rPr>
        <w:t xml:space="preserve">order </w:t>
      </w:r>
      <w:r w:rsidR="00C45C2B">
        <w:rPr>
          <w:rFonts w:ascii="Times New Roman" w:hAnsi="Times New Roman" w:cs="Times New Roman"/>
          <w:sz w:val="24"/>
          <w:szCs w:val="24"/>
        </w:rPr>
        <w:t>p</w:t>
      </w:r>
      <w:r w:rsidRPr="000624A8">
        <w:rPr>
          <w:rFonts w:ascii="Times New Roman" w:hAnsi="Times New Roman" w:cs="Times New Roman"/>
          <w:sz w:val="24"/>
          <w:szCs w:val="24"/>
        </w:rPr>
        <w:t>rovinces (2012-2014) be carried out effectively.  It should also put in place a mechanism to monitor and follow up on the implementation of the action plan seriously, especially on expediting investigation of major incidents and bringing those who commit wrongdoings to justice, upholding the rule of law by ensuring that state officials carry out their duties strictly in accordance with the law, accelerating the process of giving compensation and remedy to those affected by violent incidents on the basis of equal treatment and non-discrimination, promoting respect for way of life and culture of Malay</w:t>
      </w:r>
      <w:r>
        <w:rPr>
          <w:rFonts w:ascii="Times New Roman" w:hAnsi="Times New Roman" w:cs="Times New Roman"/>
          <w:sz w:val="24"/>
          <w:szCs w:val="24"/>
        </w:rPr>
        <w:t>u</w:t>
      </w:r>
      <w:r w:rsidR="00D06DB1">
        <w:rPr>
          <w:rFonts w:ascii="Times New Roman" w:hAnsi="Times New Roman" w:cs="Times New Roman"/>
          <w:sz w:val="24"/>
          <w:szCs w:val="24"/>
        </w:rPr>
        <w:t>-</w:t>
      </w:r>
      <w:r w:rsidRPr="000624A8">
        <w:rPr>
          <w:rFonts w:ascii="Times New Roman" w:hAnsi="Times New Roman" w:cs="Times New Roman"/>
          <w:sz w:val="24"/>
          <w:szCs w:val="24"/>
        </w:rPr>
        <w:t>descen</w:t>
      </w:r>
      <w:r w:rsidR="00D06DB1">
        <w:rPr>
          <w:rFonts w:ascii="Times New Roman" w:hAnsi="Times New Roman" w:cs="Times New Roman"/>
          <w:sz w:val="24"/>
          <w:szCs w:val="24"/>
        </w:rPr>
        <w:t>ded Thais</w:t>
      </w:r>
      <w:r w:rsidRPr="000624A8">
        <w:rPr>
          <w:rFonts w:ascii="Times New Roman" w:hAnsi="Times New Roman" w:cs="Times New Roman"/>
          <w:sz w:val="24"/>
          <w:szCs w:val="24"/>
        </w:rPr>
        <w:t xml:space="preserve">, and improving communication between state and the people in the area by using </w:t>
      </w:r>
      <w:r w:rsidR="00D06DB1">
        <w:rPr>
          <w:rFonts w:ascii="Times New Roman" w:hAnsi="Times New Roman" w:cs="Times New Roman"/>
          <w:sz w:val="24"/>
          <w:szCs w:val="24"/>
        </w:rPr>
        <w:t xml:space="preserve">the </w:t>
      </w:r>
      <w:r w:rsidRPr="000624A8">
        <w:rPr>
          <w:rFonts w:ascii="Times New Roman" w:hAnsi="Times New Roman" w:cs="Times New Roman"/>
          <w:sz w:val="24"/>
          <w:szCs w:val="24"/>
        </w:rPr>
        <w:t>local Malay language along with Thai language.  The Thai government should be cautious when implementing special measures to promote equal access of Malay</w:t>
      </w:r>
      <w:r>
        <w:rPr>
          <w:rFonts w:ascii="Times New Roman" w:hAnsi="Times New Roman" w:cs="Times New Roman"/>
          <w:sz w:val="24"/>
          <w:szCs w:val="24"/>
        </w:rPr>
        <w:t>u</w:t>
      </w:r>
      <w:r w:rsidR="00D06DB1">
        <w:rPr>
          <w:rFonts w:ascii="Times New Roman" w:hAnsi="Times New Roman" w:cs="Times New Roman"/>
          <w:sz w:val="24"/>
          <w:szCs w:val="24"/>
        </w:rPr>
        <w:t>-</w:t>
      </w:r>
      <w:r w:rsidRPr="000624A8">
        <w:rPr>
          <w:rFonts w:ascii="Times New Roman" w:hAnsi="Times New Roman" w:cs="Times New Roman"/>
          <w:sz w:val="24"/>
          <w:szCs w:val="24"/>
        </w:rPr>
        <w:t>descen</w:t>
      </w:r>
      <w:r w:rsidR="00D06DB1">
        <w:rPr>
          <w:rFonts w:ascii="Times New Roman" w:hAnsi="Times New Roman" w:cs="Times New Roman"/>
          <w:sz w:val="24"/>
          <w:szCs w:val="24"/>
        </w:rPr>
        <w:t>ded Thais</w:t>
      </w:r>
      <w:r w:rsidRPr="000624A8">
        <w:rPr>
          <w:rFonts w:ascii="Times New Roman" w:hAnsi="Times New Roman" w:cs="Times New Roman"/>
          <w:sz w:val="24"/>
          <w:szCs w:val="24"/>
        </w:rPr>
        <w:t xml:space="preserve"> to various </w:t>
      </w:r>
      <w:r w:rsidRPr="000624A8">
        <w:rPr>
          <w:rFonts w:ascii="Times New Roman" w:hAnsi="Times New Roman"/>
          <w:sz w:val="24"/>
          <w:szCs w:val="24"/>
        </w:rPr>
        <w:t xml:space="preserve">rights so that they do not create a divisive feeling between Thai Buddhists and Thai Muslims.  The government should also adopt social and educational measures to enhance understanding and harmony between these two </w:t>
      </w:r>
      <w:r w:rsidRPr="000624A8">
        <w:rPr>
          <w:rFonts w:ascii="Times New Roman" w:hAnsi="Times New Roman"/>
          <w:sz w:val="24"/>
          <w:szCs w:val="24"/>
        </w:rPr>
        <w:lastRenderedPageBreak/>
        <w:t xml:space="preserve">groups of population.  </w:t>
      </w:r>
      <w:r w:rsidRPr="000624A8">
        <w:rPr>
          <w:rFonts w:ascii="Times New Roman" w:hAnsi="Times New Roman" w:cs="Times New Roman"/>
          <w:sz w:val="24"/>
          <w:szCs w:val="24"/>
        </w:rPr>
        <w:t xml:space="preserve">As regards government’s </w:t>
      </w:r>
      <w:r w:rsidRPr="00E867B0">
        <w:rPr>
          <w:rFonts w:ascii="Times New Roman" w:hAnsi="Times New Roman" w:cs="Times New Roman"/>
          <w:sz w:val="24"/>
          <w:szCs w:val="24"/>
        </w:rPr>
        <w:t>policy t</w:t>
      </w:r>
      <w:r w:rsidRPr="000624A8">
        <w:rPr>
          <w:rFonts w:ascii="Times New Roman" w:hAnsi="Times New Roman" w:cs="Times New Roman"/>
          <w:sz w:val="24"/>
          <w:szCs w:val="24"/>
        </w:rPr>
        <w:t>o give additional compensation for victims of violent incidents in southern border provinces and of political unrest, the government should adhere to the principle of non-discrimination by ensuring that the same criteria are applied in both cases so that victims in similar circumstances will receive the same rate</w:t>
      </w:r>
      <w:r>
        <w:rPr>
          <w:rFonts w:ascii="Times New Roman" w:hAnsi="Times New Roman" w:cs="Times New Roman"/>
          <w:sz w:val="24"/>
          <w:szCs w:val="24"/>
        </w:rPr>
        <w:t>s</w:t>
      </w:r>
      <w:r w:rsidRPr="000624A8">
        <w:rPr>
          <w:rFonts w:ascii="Times New Roman" w:hAnsi="Times New Roman" w:cs="Times New Roman"/>
          <w:sz w:val="24"/>
          <w:szCs w:val="24"/>
        </w:rPr>
        <w:t xml:space="preserve"> of compensation.</w:t>
      </w:r>
    </w:p>
    <w:p w:rsidR="00C77CFC" w:rsidRPr="00E82A72" w:rsidRDefault="00C77CFC" w:rsidP="00CE1B53">
      <w:pPr>
        <w:spacing w:after="0" w:line="240" w:lineRule="auto"/>
        <w:rPr>
          <w:rFonts w:ascii="Times New Roman" w:hAnsi="Times New Roman" w:cs="Times New Roman"/>
          <w:color w:val="FF0000"/>
          <w:sz w:val="24"/>
          <w:szCs w:val="24"/>
        </w:rPr>
      </w:pPr>
    </w:p>
    <w:p w:rsidR="00C77CFC" w:rsidRPr="004F1CB3" w:rsidRDefault="00C77CFC" w:rsidP="00C77CFC">
      <w:pPr>
        <w:spacing w:line="240" w:lineRule="auto"/>
        <w:rPr>
          <w:rFonts w:ascii="Times New Roman" w:hAnsi="Times New Roman" w:cs="Times New Roman"/>
          <w:b/>
          <w:bCs/>
          <w:color w:val="4F81BD" w:themeColor="accent1"/>
          <w:sz w:val="24"/>
          <w:szCs w:val="24"/>
        </w:rPr>
      </w:pPr>
      <w:r w:rsidRPr="00CE1B53">
        <w:rPr>
          <w:rFonts w:ascii="Times New Roman" w:hAnsi="Times New Roman" w:cs="Times New Roman"/>
          <w:b/>
          <w:bCs/>
          <w:sz w:val="24"/>
          <w:szCs w:val="24"/>
        </w:rPr>
        <w:t xml:space="preserve">Hill </w:t>
      </w:r>
      <w:r w:rsidR="003D3A6D">
        <w:rPr>
          <w:rFonts w:ascii="Times New Roman" w:hAnsi="Times New Roman" w:cs="Times New Roman"/>
          <w:b/>
          <w:bCs/>
          <w:sz w:val="24"/>
          <w:szCs w:val="24"/>
        </w:rPr>
        <w:t>Peopl</w:t>
      </w:r>
      <w:r w:rsidRPr="00CE1B53">
        <w:rPr>
          <w:rFonts w:ascii="Times New Roman" w:hAnsi="Times New Roman" w:cs="Times New Roman"/>
          <w:b/>
          <w:bCs/>
          <w:sz w:val="24"/>
          <w:szCs w:val="24"/>
        </w:rPr>
        <w:t>es</w:t>
      </w:r>
      <w:r w:rsidR="004F1CB3">
        <w:rPr>
          <w:rFonts w:ascii="Times New Roman" w:hAnsi="Times New Roman" w:cs="Times New Roman"/>
          <w:b/>
          <w:bCs/>
          <w:sz w:val="24"/>
          <w:szCs w:val="24"/>
        </w:rPr>
        <w:t xml:space="preserve"> </w:t>
      </w:r>
    </w:p>
    <w:p w:rsidR="004658E5" w:rsidRDefault="00C77CFC" w:rsidP="004658E5">
      <w:pPr>
        <w:spacing w:line="240" w:lineRule="auto"/>
        <w:rPr>
          <w:rFonts w:ascii="Times New Roman" w:hAnsi="Times New Roman" w:cs="Times New Roman"/>
          <w:sz w:val="24"/>
          <w:szCs w:val="24"/>
        </w:rPr>
      </w:pPr>
      <w:r w:rsidRPr="00B715BF">
        <w:rPr>
          <w:rFonts w:ascii="Times New Roman" w:hAnsi="Times New Roman" w:cs="Times New Roman"/>
          <w:sz w:val="24"/>
          <w:szCs w:val="24"/>
        </w:rPr>
        <w:t>1</w:t>
      </w:r>
      <w:r w:rsidR="00CE1B53" w:rsidRPr="00B715BF">
        <w:rPr>
          <w:rFonts w:ascii="Times New Roman" w:hAnsi="Times New Roman" w:cs="Times New Roman"/>
          <w:sz w:val="24"/>
          <w:szCs w:val="24"/>
        </w:rPr>
        <w:t>7</w:t>
      </w:r>
      <w:r w:rsidRPr="00B715BF">
        <w:rPr>
          <w:rFonts w:ascii="Times New Roman" w:hAnsi="Times New Roman" w:cs="Times New Roman"/>
          <w:sz w:val="24"/>
          <w:szCs w:val="24"/>
        </w:rPr>
        <w:t xml:space="preserve">.  </w:t>
      </w:r>
      <w:r w:rsidR="00EC5B7A" w:rsidRPr="00B715BF">
        <w:rPr>
          <w:rFonts w:ascii="Times New Roman" w:hAnsi="Times New Roman" w:cs="Times New Roman"/>
          <w:sz w:val="24"/>
          <w:szCs w:val="24"/>
        </w:rPr>
        <w:t>“</w:t>
      </w:r>
      <w:r w:rsidRPr="00B715BF">
        <w:rPr>
          <w:rFonts w:ascii="Times New Roman" w:hAnsi="Times New Roman" w:cs="Times New Roman"/>
          <w:sz w:val="24"/>
          <w:szCs w:val="24"/>
        </w:rPr>
        <w:t xml:space="preserve">Hill </w:t>
      </w:r>
      <w:r w:rsidR="004F1CB3" w:rsidRPr="003D3A6D">
        <w:rPr>
          <w:rFonts w:ascii="Times New Roman" w:hAnsi="Times New Roman" w:cs="Times New Roman"/>
          <w:sz w:val="24"/>
          <w:szCs w:val="24"/>
        </w:rPr>
        <w:t>peoples</w:t>
      </w:r>
      <w:r w:rsidR="00EC5B7A" w:rsidRPr="00B715BF">
        <w:rPr>
          <w:rFonts w:ascii="Times New Roman" w:hAnsi="Times New Roman" w:cs="Times New Roman"/>
          <w:sz w:val="24"/>
          <w:szCs w:val="24"/>
        </w:rPr>
        <w:t xml:space="preserve">” </w:t>
      </w:r>
      <w:r w:rsidR="002778C6" w:rsidRPr="00B715BF">
        <w:rPr>
          <w:rFonts w:ascii="Times New Roman" w:hAnsi="Times New Roman" w:cs="Times New Roman"/>
          <w:sz w:val="24"/>
          <w:szCs w:val="24"/>
        </w:rPr>
        <w:t xml:space="preserve">in Thailand </w:t>
      </w:r>
      <w:r w:rsidR="00EC5B7A" w:rsidRPr="00B715BF">
        <w:rPr>
          <w:rFonts w:ascii="Times New Roman" w:hAnsi="Times New Roman" w:cs="Times New Roman"/>
          <w:sz w:val="24"/>
          <w:szCs w:val="24"/>
        </w:rPr>
        <w:t xml:space="preserve">are used </w:t>
      </w:r>
      <w:r w:rsidR="002778C6" w:rsidRPr="00B715BF">
        <w:rPr>
          <w:rFonts w:ascii="Times New Roman" w:hAnsi="Times New Roman" w:cs="Times New Roman"/>
          <w:sz w:val="24"/>
          <w:szCs w:val="24"/>
        </w:rPr>
        <w:t>to refer to ethnic groups</w:t>
      </w:r>
      <w:r w:rsidRPr="00B715BF">
        <w:rPr>
          <w:rFonts w:ascii="Times New Roman" w:hAnsi="Times New Roman" w:cs="Times New Roman"/>
          <w:sz w:val="24"/>
          <w:szCs w:val="24"/>
        </w:rPr>
        <w:t xml:space="preserve"> who migrate </w:t>
      </w:r>
      <w:r w:rsidR="002778C6" w:rsidRPr="00B715BF">
        <w:rPr>
          <w:rFonts w:ascii="Times New Roman" w:hAnsi="Times New Roman" w:cs="Times New Roman"/>
          <w:sz w:val="24"/>
          <w:szCs w:val="24"/>
        </w:rPr>
        <w:t>to and fro</w:t>
      </w:r>
      <w:r w:rsidR="00E82A72">
        <w:rPr>
          <w:rFonts w:ascii="Times New Roman" w:hAnsi="Times New Roman" w:cs="Times New Roman"/>
          <w:sz w:val="24"/>
          <w:szCs w:val="24"/>
        </w:rPr>
        <w:t xml:space="preserve">, </w:t>
      </w:r>
      <w:r w:rsidR="00E82A72" w:rsidRPr="00DE019A">
        <w:rPr>
          <w:rFonts w:ascii="Times New Roman" w:hAnsi="Times New Roman" w:cs="Times New Roman"/>
          <w:sz w:val="24"/>
          <w:szCs w:val="24"/>
        </w:rPr>
        <w:t>as well as those who have been settling</w:t>
      </w:r>
      <w:r w:rsidR="00E82A72">
        <w:rPr>
          <w:rFonts w:ascii="Times New Roman" w:hAnsi="Times New Roman" w:cs="Times New Roman"/>
          <w:sz w:val="24"/>
          <w:szCs w:val="24"/>
        </w:rPr>
        <w:t xml:space="preserve">, </w:t>
      </w:r>
      <w:r w:rsidR="00B715BF">
        <w:rPr>
          <w:rFonts w:ascii="Times New Roman" w:hAnsi="Times New Roman" w:cs="Times New Roman"/>
          <w:sz w:val="24"/>
          <w:szCs w:val="24"/>
        </w:rPr>
        <w:t>in the border areas of</w:t>
      </w:r>
      <w:r w:rsidRPr="00B715BF">
        <w:rPr>
          <w:rFonts w:ascii="Times New Roman" w:hAnsi="Times New Roman" w:cs="Times New Roman"/>
          <w:sz w:val="24"/>
          <w:szCs w:val="24"/>
        </w:rPr>
        <w:t xml:space="preserve"> Thailand</w:t>
      </w:r>
      <w:r w:rsidR="002778C6" w:rsidRPr="00B715BF">
        <w:rPr>
          <w:rFonts w:ascii="Times New Roman" w:hAnsi="Times New Roman" w:cs="Times New Roman"/>
          <w:sz w:val="24"/>
          <w:szCs w:val="24"/>
        </w:rPr>
        <w:t xml:space="preserve"> and its neighbouring countries</w:t>
      </w:r>
      <w:r w:rsidRPr="00B715BF">
        <w:rPr>
          <w:rFonts w:ascii="Times New Roman" w:hAnsi="Times New Roman" w:cs="Times New Roman"/>
          <w:sz w:val="24"/>
          <w:szCs w:val="24"/>
        </w:rPr>
        <w:t>. The</w:t>
      </w:r>
      <w:r w:rsidR="00B715BF" w:rsidRPr="00B715BF">
        <w:rPr>
          <w:rFonts w:ascii="Times New Roman" w:hAnsi="Times New Roman" w:cs="Times New Roman"/>
          <w:sz w:val="24"/>
          <w:szCs w:val="24"/>
        </w:rPr>
        <w:t xml:space="preserve"> Thai government </w:t>
      </w:r>
      <w:r w:rsidR="00B715BF">
        <w:rPr>
          <w:rFonts w:ascii="Times New Roman" w:hAnsi="Times New Roman" w:cs="Times New Roman"/>
          <w:sz w:val="24"/>
          <w:szCs w:val="24"/>
        </w:rPr>
        <w:t xml:space="preserve">has a policy to grant </w:t>
      </w:r>
      <w:r w:rsidR="0053716A">
        <w:rPr>
          <w:rFonts w:ascii="Times New Roman" w:hAnsi="Times New Roman" w:cs="Times New Roman"/>
          <w:sz w:val="24"/>
          <w:szCs w:val="24"/>
        </w:rPr>
        <w:t xml:space="preserve">the right to </w:t>
      </w:r>
      <w:r w:rsidR="00B715BF">
        <w:rPr>
          <w:rFonts w:ascii="Times New Roman" w:hAnsi="Times New Roman" w:cs="Times New Roman"/>
          <w:sz w:val="24"/>
          <w:szCs w:val="24"/>
        </w:rPr>
        <w:t xml:space="preserve">residence to those hill </w:t>
      </w:r>
      <w:r w:rsidR="001B1CCE">
        <w:rPr>
          <w:rFonts w:ascii="Times New Roman" w:hAnsi="Times New Roman" w:cs="Times New Roman"/>
          <w:sz w:val="24"/>
          <w:szCs w:val="24"/>
        </w:rPr>
        <w:t>p</w:t>
      </w:r>
      <w:r w:rsidR="00B715BF">
        <w:rPr>
          <w:rFonts w:ascii="Times New Roman" w:hAnsi="Times New Roman" w:cs="Times New Roman"/>
          <w:sz w:val="24"/>
          <w:szCs w:val="24"/>
        </w:rPr>
        <w:t>eople</w:t>
      </w:r>
      <w:r w:rsidR="001B1CCE">
        <w:rPr>
          <w:rFonts w:ascii="Times New Roman" w:hAnsi="Times New Roman" w:cs="Times New Roman"/>
          <w:sz w:val="24"/>
          <w:szCs w:val="24"/>
        </w:rPr>
        <w:t>s</w:t>
      </w:r>
      <w:r w:rsidR="00B715BF">
        <w:rPr>
          <w:rFonts w:ascii="Times New Roman" w:hAnsi="Times New Roman" w:cs="Times New Roman"/>
          <w:sz w:val="24"/>
          <w:szCs w:val="24"/>
        </w:rPr>
        <w:t xml:space="preserve"> who migrated to live in Thailand for a long time and set 3 October 1985 as the cut-off date</w:t>
      </w:r>
      <w:r w:rsidR="0053716A">
        <w:rPr>
          <w:rFonts w:ascii="Times New Roman" w:hAnsi="Times New Roman" w:cs="Times New Roman"/>
          <w:sz w:val="24"/>
          <w:szCs w:val="24"/>
        </w:rPr>
        <w:t>.</w:t>
      </w:r>
      <w:r w:rsidR="00A94044" w:rsidRPr="00232880">
        <w:rPr>
          <w:rStyle w:val="a9"/>
          <w:rFonts w:ascii="Times New Roman" w:hAnsi="Times New Roman" w:cs="Times New Roman"/>
          <w:sz w:val="24"/>
          <w:szCs w:val="24"/>
        </w:rPr>
        <w:footnoteReference w:id="11"/>
      </w:r>
      <w:r w:rsidR="0053716A">
        <w:rPr>
          <w:rFonts w:ascii="Times New Roman" w:hAnsi="Times New Roman" w:cs="Times New Roman"/>
          <w:sz w:val="24"/>
          <w:szCs w:val="24"/>
        </w:rPr>
        <w:t xml:space="preserve">Therefore, there are </w:t>
      </w:r>
      <w:r w:rsidR="004958C3">
        <w:rPr>
          <w:rFonts w:ascii="Times New Roman" w:hAnsi="Times New Roman" w:cs="Times New Roman"/>
          <w:sz w:val="24"/>
          <w:szCs w:val="24"/>
        </w:rPr>
        <w:t>two groups of hill people</w:t>
      </w:r>
      <w:r w:rsidR="001B1CCE">
        <w:rPr>
          <w:rFonts w:ascii="Times New Roman" w:hAnsi="Times New Roman" w:cs="Times New Roman"/>
          <w:sz w:val="24"/>
          <w:szCs w:val="24"/>
        </w:rPr>
        <w:t>s</w:t>
      </w:r>
      <w:r w:rsidR="004958C3">
        <w:rPr>
          <w:rFonts w:ascii="Times New Roman" w:hAnsi="Times New Roman" w:cs="Times New Roman"/>
          <w:sz w:val="24"/>
          <w:szCs w:val="24"/>
        </w:rPr>
        <w:t xml:space="preserve"> </w:t>
      </w:r>
      <w:r w:rsidR="00701B50">
        <w:rPr>
          <w:rFonts w:ascii="Times New Roman" w:hAnsi="Times New Roman" w:cs="Times New Roman"/>
          <w:sz w:val="24"/>
          <w:szCs w:val="24"/>
        </w:rPr>
        <w:t>residing in Thailand</w:t>
      </w:r>
      <w:r w:rsidR="002946AC">
        <w:rPr>
          <w:rFonts w:ascii="Times New Roman" w:hAnsi="Times New Roman" w:cs="Times New Roman"/>
          <w:sz w:val="24"/>
          <w:szCs w:val="24"/>
        </w:rPr>
        <w:t xml:space="preserve">, </w:t>
      </w:r>
      <w:r w:rsidR="004958C3">
        <w:rPr>
          <w:rFonts w:ascii="Times New Roman" w:hAnsi="Times New Roman" w:cs="Times New Roman"/>
          <w:sz w:val="24"/>
          <w:szCs w:val="24"/>
        </w:rPr>
        <w:t>one group migrat</w:t>
      </w:r>
      <w:r w:rsidR="002946AC">
        <w:rPr>
          <w:rFonts w:ascii="Times New Roman" w:hAnsi="Times New Roman" w:cs="Times New Roman"/>
          <w:sz w:val="24"/>
          <w:szCs w:val="24"/>
        </w:rPr>
        <w:t>ing</w:t>
      </w:r>
      <w:r w:rsidR="004958C3">
        <w:rPr>
          <w:rFonts w:ascii="Times New Roman" w:hAnsi="Times New Roman" w:cs="Times New Roman"/>
          <w:sz w:val="24"/>
          <w:szCs w:val="24"/>
        </w:rPr>
        <w:t xml:space="preserve"> to</w:t>
      </w:r>
      <w:r w:rsidR="0053716A">
        <w:rPr>
          <w:rFonts w:ascii="Times New Roman" w:hAnsi="Times New Roman" w:cs="Times New Roman"/>
          <w:sz w:val="24"/>
          <w:szCs w:val="24"/>
        </w:rPr>
        <w:t xml:space="preserve"> Thailand before</w:t>
      </w:r>
      <w:r w:rsidR="002946AC">
        <w:rPr>
          <w:rFonts w:ascii="Times New Roman" w:hAnsi="Times New Roman" w:cs="Times New Roman"/>
          <w:sz w:val="24"/>
          <w:szCs w:val="24"/>
        </w:rPr>
        <w:t xml:space="preserve"> the </w:t>
      </w:r>
      <w:r w:rsidR="004958C3">
        <w:rPr>
          <w:rFonts w:ascii="Times New Roman" w:hAnsi="Times New Roman" w:cs="Times New Roman"/>
          <w:sz w:val="24"/>
          <w:szCs w:val="24"/>
        </w:rPr>
        <w:t xml:space="preserve">cut-off date and the other </w:t>
      </w:r>
      <w:r w:rsidR="002946AC">
        <w:rPr>
          <w:rFonts w:ascii="Times New Roman" w:hAnsi="Times New Roman" w:cs="Times New Roman"/>
          <w:sz w:val="24"/>
          <w:szCs w:val="24"/>
        </w:rPr>
        <w:t xml:space="preserve">group coming to Thailand </w:t>
      </w:r>
      <w:r w:rsidR="004958C3">
        <w:rPr>
          <w:rFonts w:ascii="Times New Roman" w:hAnsi="Times New Roman" w:cs="Times New Roman"/>
          <w:sz w:val="24"/>
          <w:szCs w:val="24"/>
        </w:rPr>
        <w:t xml:space="preserve">after </w:t>
      </w:r>
      <w:r w:rsidR="0053716A">
        <w:rPr>
          <w:rFonts w:ascii="Times New Roman" w:hAnsi="Times New Roman" w:cs="Times New Roman"/>
          <w:sz w:val="24"/>
          <w:szCs w:val="24"/>
        </w:rPr>
        <w:t>the cut-off date</w:t>
      </w:r>
      <w:r w:rsidR="004958C3">
        <w:rPr>
          <w:rFonts w:ascii="Times New Roman" w:hAnsi="Times New Roman" w:cs="Times New Roman"/>
          <w:color w:val="0070C0"/>
          <w:sz w:val="24"/>
          <w:szCs w:val="24"/>
        </w:rPr>
        <w:t xml:space="preserve">.  </w:t>
      </w:r>
      <w:r w:rsidR="00701B50" w:rsidRPr="00701B50">
        <w:rPr>
          <w:rFonts w:ascii="Times New Roman" w:hAnsi="Times New Roman" w:cs="Times New Roman"/>
          <w:sz w:val="24"/>
          <w:szCs w:val="24"/>
        </w:rPr>
        <w:t xml:space="preserve">At present, </w:t>
      </w:r>
      <w:r w:rsidR="00F35111">
        <w:rPr>
          <w:rFonts w:ascii="Times New Roman" w:hAnsi="Times New Roman" w:cs="Times New Roman"/>
          <w:sz w:val="24"/>
          <w:szCs w:val="24"/>
        </w:rPr>
        <w:t>t</w:t>
      </w:r>
      <w:r w:rsidR="00F35111" w:rsidRPr="00A94044">
        <w:rPr>
          <w:rFonts w:ascii="Times New Roman" w:hAnsi="Times New Roman" w:cs="Times New Roman"/>
          <w:sz w:val="24"/>
          <w:szCs w:val="24"/>
        </w:rPr>
        <w:t xml:space="preserve">he government </w:t>
      </w:r>
      <w:r w:rsidR="00F35111">
        <w:rPr>
          <w:rFonts w:ascii="Times New Roman" w:hAnsi="Times New Roman" w:cs="Times New Roman"/>
          <w:sz w:val="24"/>
          <w:szCs w:val="24"/>
        </w:rPr>
        <w:t xml:space="preserve">is making </w:t>
      </w:r>
      <w:r w:rsidR="00F35111" w:rsidRPr="00A94044">
        <w:rPr>
          <w:rFonts w:ascii="Times New Roman" w:hAnsi="Times New Roman" w:cs="Times New Roman"/>
          <w:sz w:val="24"/>
          <w:szCs w:val="24"/>
        </w:rPr>
        <w:t xml:space="preserve">efforts to solve the problem of hill </w:t>
      </w:r>
      <w:r w:rsidR="001B1CCE">
        <w:rPr>
          <w:rFonts w:ascii="Times New Roman" w:hAnsi="Times New Roman" w:cs="Times New Roman"/>
          <w:sz w:val="24"/>
          <w:szCs w:val="24"/>
        </w:rPr>
        <w:t>people</w:t>
      </w:r>
      <w:r w:rsidR="00F35111" w:rsidRPr="00A94044">
        <w:rPr>
          <w:rFonts w:ascii="Times New Roman" w:hAnsi="Times New Roman" w:cs="Times New Roman"/>
          <w:sz w:val="24"/>
          <w:szCs w:val="24"/>
        </w:rPr>
        <w:t>s</w:t>
      </w:r>
      <w:r w:rsidR="00F35111">
        <w:rPr>
          <w:rFonts w:ascii="Times New Roman" w:hAnsi="Times New Roman" w:cs="Times New Roman"/>
          <w:sz w:val="24"/>
          <w:szCs w:val="24"/>
        </w:rPr>
        <w:t xml:space="preserve"> in accordance with </w:t>
      </w:r>
      <w:r w:rsidR="00A94044">
        <w:rPr>
          <w:rFonts w:ascii="Times New Roman" w:hAnsi="Times New Roman" w:cs="Times New Roman"/>
          <w:sz w:val="24"/>
          <w:szCs w:val="24"/>
        </w:rPr>
        <w:t xml:space="preserve">the </w:t>
      </w:r>
      <w:r w:rsidR="00A94044" w:rsidRPr="00A94044">
        <w:rPr>
          <w:rFonts w:ascii="Times New Roman" w:hAnsi="Times New Roman" w:cs="Times New Roman"/>
          <w:sz w:val="24"/>
          <w:szCs w:val="24"/>
        </w:rPr>
        <w:t>Strategy to Address the Problem of Status and Rights of Persons</w:t>
      </w:r>
      <w:r w:rsidR="00F35111">
        <w:rPr>
          <w:rFonts w:ascii="Times New Roman" w:hAnsi="Times New Roman" w:cs="Times New Roman"/>
          <w:sz w:val="24"/>
          <w:szCs w:val="24"/>
        </w:rPr>
        <w:t xml:space="preserve"> of 2005 with a focus on granting </w:t>
      </w:r>
      <w:r w:rsidR="001517AB">
        <w:rPr>
          <w:rFonts w:ascii="Times New Roman" w:hAnsi="Times New Roman" w:cs="Times New Roman"/>
          <w:sz w:val="24"/>
          <w:szCs w:val="24"/>
        </w:rPr>
        <w:t xml:space="preserve">the </w:t>
      </w:r>
      <w:r w:rsidR="001B1CCE">
        <w:rPr>
          <w:rFonts w:ascii="Times New Roman" w:hAnsi="Times New Roman" w:cs="Times New Roman"/>
          <w:sz w:val="24"/>
          <w:szCs w:val="24"/>
        </w:rPr>
        <w:t xml:space="preserve">permanent resident status to the </w:t>
      </w:r>
      <w:r w:rsidR="00F35111">
        <w:rPr>
          <w:rFonts w:ascii="Times New Roman" w:hAnsi="Times New Roman" w:cs="Times New Roman"/>
          <w:sz w:val="24"/>
          <w:szCs w:val="24"/>
        </w:rPr>
        <w:t xml:space="preserve">hill </w:t>
      </w:r>
      <w:r w:rsidR="001B1CCE">
        <w:rPr>
          <w:rFonts w:ascii="Times New Roman" w:hAnsi="Times New Roman" w:cs="Times New Roman"/>
          <w:sz w:val="24"/>
          <w:szCs w:val="24"/>
        </w:rPr>
        <w:t>peoples</w:t>
      </w:r>
      <w:r w:rsidR="00F35111">
        <w:rPr>
          <w:rFonts w:ascii="Times New Roman" w:hAnsi="Times New Roman" w:cs="Times New Roman"/>
          <w:sz w:val="24"/>
          <w:szCs w:val="24"/>
        </w:rPr>
        <w:t xml:space="preserve"> in </w:t>
      </w:r>
      <w:r w:rsidRPr="00A94044">
        <w:rPr>
          <w:rFonts w:ascii="Times New Roman" w:hAnsi="Times New Roman" w:cs="Times New Roman"/>
          <w:sz w:val="24"/>
          <w:szCs w:val="24"/>
        </w:rPr>
        <w:t>the first group</w:t>
      </w:r>
      <w:r w:rsidR="00F35111">
        <w:rPr>
          <w:rFonts w:ascii="Times New Roman" w:hAnsi="Times New Roman" w:cs="Times New Roman"/>
          <w:sz w:val="24"/>
          <w:szCs w:val="24"/>
        </w:rPr>
        <w:t xml:space="preserve">.  The authorities have conducted a survey of this group which has a population of about 560,000 people.  As for the </w:t>
      </w:r>
      <w:r w:rsidR="009514CE">
        <w:rPr>
          <w:rFonts w:ascii="Times New Roman" w:hAnsi="Times New Roman" w:cs="Times New Roman"/>
          <w:sz w:val="24"/>
          <w:szCs w:val="24"/>
        </w:rPr>
        <w:t xml:space="preserve">second </w:t>
      </w:r>
      <w:r w:rsidR="00F35111">
        <w:rPr>
          <w:rFonts w:ascii="Times New Roman" w:hAnsi="Times New Roman" w:cs="Times New Roman"/>
          <w:sz w:val="24"/>
          <w:szCs w:val="24"/>
        </w:rPr>
        <w:t>group</w:t>
      </w:r>
      <w:r w:rsidRPr="00A94044">
        <w:rPr>
          <w:rFonts w:ascii="Times New Roman" w:hAnsi="Times New Roman" w:cs="Times New Roman"/>
          <w:sz w:val="24"/>
          <w:szCs w:val="24"/>
        </w:rPr>
        <w:t xml:space="preserve">, </w:t>
      </w:r>
      <w:r w:rsidR="001517AB">
        <w:rPr>
          <w:rFonts w:ascii="Times New Roman" w:hAnsi="Times New Roman" w:cs="Times New Roman"/>
          <w:sz w:val="24"/>
          <w:szCs w:val="24"/>
        </w:rPr>
        <w:t xml:space="preserve">which has a population of about 1.2 million people, </w:t>
      </w:r>
      <w:r w:rsidRPr="00A94044">
        <w:rPr>
          <w:rFonts w:ascii="Times New Roman" w:hAnsi="Times New Roman" w:cs="Times New Roman"/>
          <w:sz w:val="24"/>
          <w:szCs w:val="24"/>
        </w:rPr>
        <w:t>the</w:t>
      </w:r>
      <w:r w:rsidR="00F35111">
        <w:rPr>
          <w:rFonts w:ascii="Times New Roman" w:hAnsi="Times New Roman" w:cs="Times New Roman"/>
          <w:sz w:val="24"/>
          <w:szCs w:val="24"/>
        </w:rPr>
        <w:t xml:space="preserve"> government</w:t>
      </w:r>
      <w:r w:rsidR="001517AB">
        <w:rPr>
          <w:rFonts w:ascii="Times New Roman" w:hAnsi="Times New Roman" w:cs="Times New Roman"/>
          <w:sz w:val="24"/>
          <w:szCs w:val="24"/>
        </w:rPr>
        <w:t xml:space="preserve"> has a policy to</w:t>
      </w:r>
      <w:r w:rsidR="00F76FAF">
        <w:rPr>
          <w:rFonts w:ascii="Times New Roman" w:hAnsi="Times New Roman" w:cs="Times New Roman"/>
          <w:sz w:val="24"/>
          <w:szCs w:val="24"/>
        </w:rPr>
        <w:t xml:space="preserve"> grant them a </w:t>
      </w:r>
      <w:r w:rsidRPr="00A94044">
        <w:rPr>
          <w:rFonts w:ascii="Times New Roman" w:hAnsi="Times New Roman" w:cs="Times New Roman"/>
          <w:sz w:val="24"/>
          <w:szCs w:val="24"/>
        </w:rPr>
        <w:t xml:space="preserve">legal </w:t>
      </w:r>
      <w:r w:rsidR="00F76FAF">
        <w:rPr>
          <w:rFonts w:ascii="Times New Roman" w:hAnsi="Times New Roman" w:cs="Times New Roman"/>
          <w:sz w:val="24"/>
          <w:szCs w:val="24"/>
        </w:rPr>
        <w:t xml:space="preserve">immigrant </w:t>
      </w:r>
      <w:r w:rsidRPr="00A94044">
        <w:rPr>
          <w:rFonts w:ascii="Times New Roman" w:hAnsi="Times New Roman" w:cs="Times New Roman"/>
          <w:sz w:val="24"/>
          <w:szCs w:val="24"/>
        </w:rPr>
        <w:t xml:space="preserve">status </w:t>
      </w:r>
      <w:r w:rsidR="009514CE">
        <w:rPr>
          <w:rFonts w:ascii="Times New Roman" w:hAnsi="Times New Roman" w:cs="Times New Roman"/>
          <w:sz w:val="24"/>
          <w:szCs w:val="24"/>
        </w:rPr>
        <w:t>and</w:t>
      </w:r>
      <w:r w:rsidR="00664F7B">
        <w:rPr>
          <w:rFonts w:ascii="Times New Roman" w:hAnsi="Times New Roman" w:cs="Times New Roman"/>
          <w:sz w:val="24"/>
          <w:szCs w:val="24"/>
        </w:rPr>
        <w:t xml:space="preserve"> </w:t>
      </w:r>
      <w:r w:rsidR="009514CE">
        <w:rPr>
          <w:rFonts w:ascii="Times New Roman" w:hAnsi="Times New Roman" w:cs="Times New Roman"/>
          <w:sz w:val="24"/>
          <w:szCs w:val="24"/>
        </w:rPr>
        <w:t xml:space="preserve">they may apply for </w:t>
      </w:r>
      <w:r w:rsidRPr="00A94044">
        <w:rPr>
          <w:rFonts w:ascii="Times New Roman" w:hAnsi="Times New Roman" w:cs="Times New Roman"/>
          <w:sz w:val="24"/>
          <w:szCs w:val="24"/>
        </w:rPr>
        <w:t xml:space="preserve">Thai nationality </w:t>
      </w:r>
      <w:r w:rsidR="009514CE">
        <w:rPr>
          <w:rFonts w:ascii="Times New Roman" w:hAnsi="Times New Roman" w:cs="Times New Roman"/>
          <w:sz w:val="24"/>
          <w:szCs w:val="24"/>
        </w:rPr>
        <w:t xml:space="preserve">if requirements are met.  </w:t>
      </w:r>
      <w:r w:rsidRPr="00A94044">
        <w:rPr>
          <w:rFonts w:ascii="Times New Roman" w:hAnsi="Times New Roman" w:cs="Times New Roman"/>
          <w:sz w:val="24"/>
          <w:szCs w:val="24"/>
        </w:rPr>
        <w:t>However, relevant authorities provided information that such polic</w:t>
      </w:r>
      <w:r w:rsidR="009514CE">
        <w:rPr>
          <w:rFonts w:ascii="Times New Roman" w:hAnsi="Times New Roman" w:cs="Times New Roman"/>
          <w:sz w:val="24"/>
          <w:szCs w:val="24"/>
        </w:rPr>
        <w:t xml:space="preserve">y has triggered entry of new illegal immigrants into the country </w:t>
      </w:r>
      <w:r w:rsidR="00B63EB6">
        <w:rPr>
          <w:rFonts w:ascii="Times New Roman" w:hAnsi="Times New Roman" w:cs="Times New Roman"/>
          <w:sz w:val="24"/>
          <w:szCs w:val="24"/>
        </w:rPr>
        <w:t>with an intention to obtain</w:t>
      </w:r>
      <w:r w:rsidR="00664F7B">
        <w:rPr>
          <w:rFonts w:ascii="Times New Roman" w:hAnsi="Times New Roman" w:cs="Times New Roman"/>
          <w:sz w:val="24"/>
          <w:szCs w:val="24"/>
        </w:rPr>
        <w:t xml:space="preserve"> </w:t>
      </w:r>
      <w:r w:rsidR="00B63EB6">
        <w:rPr>
          <w:rFonts w:ascii="Times New Roman" w:hAnsi="Times New Roman" w:cs="Times New Roman"/>
          <w:sz w:val="24"/>
          <w:szCs w:val="24"/>
        </w:rPr>
        <w:t>a</w:t>
      </w:r>
      <w:r w:rsidRPr="00A94044">
        <w:rPr>
          <w:rFonts w:ascii="Times New Roman" w:hAnsi="Times New Roman" w:cs="Times New Roman"/>
          <w:sz w:val="24"/>
          <w:szCs w:val="24"/>
        </w:rPr>
        <w:t xml:space="preserve"> status</w:t>
      </w:r>
      <w:r w:rsidR="00B63EB6">
        <w:rPr>
          <w:rFonts w:ascii="Times New Roman" w:hAnsi="Times New Roman" w:cs="Times New Roman"/>
          <w:sz w:val="24"/>
          <w:szCs w:val="24"/>
        </w:rPr>
        <w:t xml:space="preserve"> and reside in Thailand legally</w:t>
      </w:r>
      <w:r w:rsidRPr="00A94044">
        <w:rPr>
          <w:rFonts w:ascii="Times New Roman" w:hAnsi="Times New Roman" w:cs="Times New Roman"/>
          <w:sz w:val="24"/>
          <w:szCs w:val="24"/>
        </w:rPr>
        <w:t xml:space="preserve">. </w:t>
      </w:r>
      <w:r w:rsidR="00B63EB6">
        <w:rPr>
          <w:rFonts w:ascii="Times New Roman" w:hAnsi="Times New Roman" w:cs="Times New Roman"/>
          <w:sz w:val="24"/>
          <w:szCs w:val="24"/>
        </w:rPr>
        <w:t xml:space="preserve"> I</w:t>
      </w:r>
      <w:r w:rsidRPr="00A94044">
        <w:rPr>
          <w:rFonts w:ascii="Times New Roman" w:hAnsi="Times New Roman" w:cs="Times New Roman"/>
          <w:sz w:val="24"/>
          <w:szCs w:val="24"/>
        </w:rPr>
        <w:t>t is</w:t>
      </w:r>
      <w:r w:rsidR="00B63EB6">
        <w:rPr>
          <w:rFonts w:ascii="Times New Roman" w:hAnsi="Times New Roman" w:cs="Times New Roman"/>
          <w:sz w:val="24"/>
          <w:szCs w:val="24"/>
        </w:rPr>
        <w:t xml:space="preserve">, therefore, necessary </w:t>
      </w:r>
      <w:r w:rsidRPr="00A94044">
        <w:rPr>
          <w:rFonts w:ascii="Times New Roman" w:hAnsi="Times New Roman" w:cs="Times New Roman"/>
          <w:sz w:val="24"/>
          <w:szCs w:val="24"/>
        </w:rPr>
        <w:t xml:space="preserve">to </w:t>
      </w:r>
      <w:r w:rsidR="00B63EB6">
        <w:rPr>
          <w:rFonts w:ascii="Times New Roman" w:hAnsi="Times New Roman" w:cs="Times New Roman"/>
          <w:sz w:val="24"/>
          <w:szCs w:val="24"/>
        </w:rPr>
        <w:t>verify</w:t>
      </w:r>
      <w:r w:rsidR="00664F7B">
        <w:rPr>
          <w:rFonts w:ascii="Times New Roman" w:hAnsi="Times New Roman" w:cs="Times New Roman"/>
          <w:sz w:val="24"/>
          <w:szCs w:val="24"/>
        </w:rPr>
        <w:t xml:space="preserve"> </w:t>
      </w:r>
      <w:r w:rsidR="00B63EB6">
        <w:rPr>
          <w:rFonts w:ascii="Times New Roman" w:hAnsi="Times New Roman" w:cs="Times New Roman"/>
          <w:sz w:val="24"/>
          <w:szCs w:val="24"/>
        </w:rPr>
        <w:t>personal records of applicants of a s</w:t>
      </w:r>
      <w:r w:rsidRPr="00A94044">
        <w:rPr>
          <w:rFonts w:ascii="Times New Roman" w:hAnsi="Times New Roman" w:cs="Times New Roman"/>
          <w:sz w:val="24"/>
          <w:szCs w:val="24"/>
        </w:rPr>
        <w:t>tatus</w:t>
      </w:r>
      <w:r w:rsidR="00B63EB6">
        <w:rPr>
          <w:rFonts w:ascii="Times New Roman" w:hAnsi="Times New Roman" w:cs="Times New Roman"/>
          <w:sz w:val="24"/>
          <w:szCs w:val="24"/>
        </w:rPr>
        <w:t xml:space="preserve"> before the appropriate status can finally be granted</w:t>
      </w:r>
      <w:r w:rsidRPr="00A94044">
        <w:rPr>
          <w:rFonts w:ascii="Times New Roman" w:hAnsi="Times New Roman" w:cs="Times New Roman"/>
          <w:sz w:val="24"/>
          <w:szCs w:val="24"/>
        </w:rPr>
        <w:t>.</w:t>
      </w:r>
      <w:r w:rsidR="00664F7B">
        <w:rPr>
          <w:rFonts w:ascii="Times New Roman" w:hAnsi="Times New Roman" w:cs="Times New Roman"/>
          <w:sz w:val="24"/>
          <w:szCs w:val="24"/>
        </w:rPr>
        <w:t xml:space="preserve">  </w:t>
      </w:r>
      <w:r w:rsidR="004658E5">
        <w:rPr>
          <w:rFonts w:ascii="Times New Roman" w:hAnsi="Times New Roman" w:cs="Times New Roman"/>
          <w:sz w:val="24"/>
          <w:szCs w:val="24"/>
        </w:rPr>
        <w:t>Although the government has adopted the Strategy to Address the Problem of Status and Rights of Persons since 2005, its implementation has been rather slow.  Security concern has made the process of personal record verification complicated and time-consuming.  The delay in the granting of status can affect the lives of hill people</w:t>
      </w:r>
      <w:r w:rsidR="001B1CCE">
        <w:rPr>
          <w:rFonts w:ascii="Times New Roman" w:hAnsi="Times New Roman" w:cs="Times New Roman"/>
          <w:sz w:val="24"/>
          <w:szCs w:val="24"/>
        </w:rPr>
        <w:t>s</w:t>
      </w:r>
      <w:r w:rsidR="004658E5">
        <w:rPr>
          <w:rFonts w:ascii="Times New Roman" w:hAnsi="Times New Roman" w:cs="Times New Roman"/>
          <w:sz w:val="24"/>
          <w:szCs w:val="24"/>
        </w:rPr>
        <w:t xml:space="preserve"> as a legal status is a basic requirement for access to various rights.  </w:t>
      </w:r>
    </w:p>
    <w:p w:rsidR="004658E5" w:rsidRPr="00323AB6" w:rsidRDefault="00C77CFC" w:rsidP="004658E5">
      <w:pPr>
        <w:spacing w:line="240" w:lineRule="auto"/>
        <w:rPr>
          <w:rFonts w:ascii="Times New Roman" w:hAnsi="Times New Roman" w:cs="Times New Roman"/>
          <w:sz w:val="24"/>
          <w:szCs w:val="24"/>
        </w:rPr>
      </w:pPr>
      <w:r w:rsidRPr="00853EFA">
        <w:rPr>
          <w:rFonts w:ascii="Times New Roman" w:hAnsi="Times New Roman" w:cs="Times New Roman"/>
          <w:sz w:val="24"/>
          <w:szCs w:val="24"/>
        </w:rPr>
        <w:t>1</w:t>
      </w:r>
      <w:r w:rsidR="00CE1B53" w:rsidRPr="00853EFA">
        <w:rPr>
          <w:rFonts w:ascii="Times New Roman" w:hAnsi="Times New Roman" w:cs="Times New Roman"/>
          <w:sz w:val="24"/>
          <w:szCs w:val="24"/>
        </w:rPr>
        <w:t>8</w:t>
      </w:r>
      <w:r w:rsidRPr="00853EFA">
        <w:rPr>
          <w:rFonts w:ascii="Times New Roman" w:hAnsi="Times New Roman" w:cs="Times New Roman"/>
          <w:sz w:val="24"/>
          <w:szCs w:val="24"/>
        </w:rPr>
        <w:t xml:space="preserve">. </w:t>
      </w:r>
      <w:r w:rsidR="004658E5">
        <w:rPr>
          <w:rFonts w:ascii="Times New Roman" w:hAnsi="Times New Roman" w:cs="Times New Roman"/>
          <w:sz w:val="24"/>
          <w:szCs w:val="24"/>
        </w:rPr>
        <w:t>A civil society organization provided information that</w:t>
      </w:r>
      <w:r w:rsidR="00664F7B">
        <w:rPr>
          <w:rFonts w:ascii="Times New Roman" w:hAnsi="Times New Roman" w:cs="Times New Roman"/>
          <w:sz w:val="24"/>
          <w:szCs w:val="24"/>
        </w:rPr>
        <w:t xml:space="preserve"> </w:t>
      </w:r>
      <w:r w:rsidR="004658E5" w:rsidRPr="00323AB6">
        <w:rPr>
          <w:rFonts w:ascii="Times New Roman" w:hAnsi="Times New Roman" w:cs="Times New Roman"/>
          <w:sz w:val="24"/>
          <w:szCs w:val="24"/>
        </w:rPr>
        <w:t>limited knowledge of Thai language among hill people</w:t>
      </w:r>
      <w:r w:rsidR="001B1CCE">
        <w:rPr>
          <w:rFonts w:ascii="Times New Roman" w:hAnsi="Times New Roman" w:cs="Times New Roman"/>
          <w:sz w:val="24"/>
          <w:szCs w:val="24"/>
        </w:rPr>
        <w:t>s</w:t>
      </w:r>
      <w:r w:rsidR="004658E5" w:rsidRPr="00323AB6">
        <w:rPr>
          <w:rFonts w:ascii="Times New Roman" w:hAnsi="Times New Roman" w:cs="Times New Roman"/>
          <w:sz w:val="24"/>
          <w:szCs w:val="24"/>
        </w:rPr>
        <w:t xml:space="preserve"> prevents them from effectively accessing information</w:t>
      </w:r>
      <w:r w:rsidR="00664F7B">
        <w:rPr>
          <w:rFonts w:ascii="Times New Roman" w:hAnsi="Times New Roman" w:cs="Times New Roman"/>
          <w:sz w:val="24"/>
          <w:szCs w:val="24"/>
        </w:rPr>
        <w:t xml:space="preserve"> </w:t>
      </w:r>
      <w:r w:rsidR="004658E5" w:rsidRPr="00323AB6">
        <w:rPr>
          <w:rFonts w:ascii="Times New Roman" w:hAnsi="Times New Roman" w:cs="Times New Roman"/>
          <w:sz w:val="24"/>
          <w:szCs w:val="24"/>
        </w:rPr>
        <w:t xml:space="preserve">disseminated by the authorities including </w:t>
      </w:r>
      <w:r w:rsidR="004658E5">
        <w:rPr>
          <w:rFonts w:ascii="Times New Roman" w:hAnsi="Times New Roman" w:cs="Times New Roman"/>
          <w:sz w:val="24"/>
          <w:szCs w:val="24"/>
        </w:rPr>
        <w:t>information on procedures for status application</w:t>
      </w:r>
      <w:r w:rsidR="004658E5" w:rsidRPr="00323AB6">
        <w:rPr>
          <w:rFonts w:ascii="Times New Roman" w:hAnsi="Times New Roman" w:cs="Times New Roman"/>
          <w:sz w:val="24"/>
          <w:szCs w:val="24"/>
        </w:rPr>
        <w:t xml:space="preserve">. </w:t>
      </w:r>
      <w:r w:rsidR="004658E5">
        <w:rPr>
          <w:rFonts w:ascii="Times New Roman" w:hAnsi="Times New Roman" w:cs="Times New Roman"/>
          <w:sz w:val="24"/>
          <w:szCs w:val="24"/>
        </w:rPr>
        <w:t>T</w:t>
      </w:r>
      <w:r w:rsidR="004658E5" w:rsidRPr="00323AB6">
        <w:rPr>
          <w:rFonts w:ascii="Times New Roman" w:hAnsi="Times New Roman" w:cs="Times New Roman"/>
          <w:sz w:val="24"/>
          <w:szCs w:val="24"/>
        </w:rPr>
        <w:t xml:space="preserve">here is </w:t>
      </w:r>
      <w:r w:rsidR="004658E5">
        <w:rPr>
          <w:rFonts w:ascii="Times New Roman" w:hAnsi="Times New Roman" w:cs="Times New Roman"/>
          <w:sz w:val="24"/>
          <w:szCs w:val="24"/>
        </w:rPr>
        <w:t xml:space="preserve">also the </w:t>
      </w:r>
      <w:r w:rsidR="004658E5" w:rsidRPr="00323AB6">
        <w:rPr>
          <w:rFonts w:ascii="Times New Roman" w:hAnsi="Times New Roman" w:cs="Times New Roman"/>
          <w:sz w:val="24"/>
          <w:szCs w:val="24"/>
        </w:rPr>
        <w:t xml:space="preserve">problem of </w:t>
      </w:r>
      <w:r w:rsidR="004658E5">
        <w:rPr>
          <w:rFonts w:ascii="Times New Roman" w:hAnsi="Times New Roman" w:cs="Times New Roman"/>
          <w:sz w:val="24"/>
          <w:szCs w:val="24"/>
        </w:rPr>
        <w:t xml:space="preserve">some </w:t>
      </w:r>
      <w:r w:rsidR="004658E5" w:rsidRPr="00323AB6">
        <w:rPr>
          <w:rFonts w:ascii="Times New Roman" w:hAnsi="Times New Roman" w:cs="Times New Roman"/>
          <w:sz w:val="24"/>
          <w:szCs w:val="24"/>
        </w:rPr>
        <w:t>corrupt officials</w:t>
      </w:r>
      <w:r w:rsidR="004658E5">
        <w:rPr>
          <w:rFonts w:ascii="Times New Roman" w:hAnsi="Times New Roman" w:cs="Times New Roman"/>
          <w:sz w:val="24"/>
          <w:szCs w:val="24"/>
        </w:rPr>
        <w:t xml:space="preserve"> demanding money from hill people</w:t>
      </w:r>
      <w:r w:rsidR="001B1CCE">
        <w:rPr>
          <w:rFonts w:ascii="Times New Roman" w:hAnsi="Times New Roman" w:cs="Times New Roman"/>
          <w:sz w:val="24"/>
          <w:szCs w:val="24"/>
        </w:rPr>
        <w:t>s</w:t>
      </w:r>
      <w:r w:rsidR="004658E5">
        <w:rPr>
          <w:rFonts w:ascii="Times New Roman" w:hAnsi="Times New Roman" w:cs="Times New Roman"/>
          <w:sz w:val="24"/>
          <w:szCs w:val="24"/>
        </w:rPr>
        <w:t xml:space="preserve"> for processing their status application for a status, especially at local level</w:t>
      </w:r>
      <w:r w:rsidR="004658E5" w:rsidRPr="00323AB6">
        <w:rPr>
          <w:rFonts w:ascii="Times New Roman" w:hAnsi="Times New Roman" w:cs="Times New Roman"/>
          <w:sz w:val="24"/>
          <w:szCs w:val="24"/>
        </w:rPr>
        <w:t xml:space="preserve">. </w:t>
      </w:r>
      <w:r w:rsidR="004658E5">
        <w:rPr>
          <w:rFonts w:ascii="Times New Roman" w:hAnsi="Times New Roman" w:cs="Times New Roman"/>
          <w:sz w:val="24"/>
          <w:szCs w:val="24"/>
        </w:rPr>
        <w:t xml:space="preserve"> T</w:t>
      </w:r>
      <w:r w:rsidR="004658E5" w:rsidRPr="00323AB6">
        <w:rPr>
          <w:rFonts w:ascii="Times New Roman" w:hAnsi="Times New Roman" w:cs="Times New Roman"/>
          <w:sz w:val="24"/>
          <w:szCs w:val="24"/>
        </w:rPr>
        <w:t xml:space="preserve">he </w:t>
      </w:r>
      <w:r w:rsidR="004658E5">
        <w:rPr>
          <w:rFonts w:ascii="Times New Roman" w:hAnsi="Times New Roman" w:cs="Times New Roman"/>
          <w:sz w:val="24"/>
          <w:szCs w:val="24"/>
        </w:rPr>
        <w:t>o</w:t>
      </w:r>
      <w:r w:rsidR="004658E5" w:rsidRPr="00323AB6">
        <w:rPr>
          <w:rFonts w:ascii="Times New Roman" w:hAnsi="Times New Roman" w:cs="Times New Roman"/>
          <w:sz w:val="24"/>
          <w:szCs w:val="24"/>
        </w:rPr>
        <w:t>ffice of the National Security Council inform</w:t>
      </w:r>
      <w:r w:rsidR="004658E5">
        <w:rPr>
          <w:rFonts w:ascii="Times New Roman" w:hAnsi="Times New Roman" w:cs="Times New Roman"/>
          <w:sz w:val="24"/>
          <w:szCs w:val="24"/>
        </w:rPr>
        <w:t xml:space="preserve">ed that while applying for a status, applicants can have access to basic rights including the right to </w:t>
      </w:r>
      <w:r w:rsidR="004658E5" w:rsidRPr="00323AB6">
        <w:rPr>
          <w:rFonts w:ascii="Times New Roman" w:hAnsi="Times New Roman" w:cs="Times New Roman"/>
          <w:sz w:val="24"/>
          <w:szCs w:val="24"/>
        </w:rPr>
        <w:t xml:space="preserve">education and health services. However, </w:t>
      </w:r>
      <w:r w:rsidR="004658E5">
        <w:rPr>
          <w:rFonts w:ascii="Times New Roman" w:hAnsi="Times New Roman" w:cs="Times New Roman"/>
          <w:sz w:val="24"/>
          <w:szCs w:val="24"/>
        </w:rPr>
        <w:t>n</w:t>
      </w:r>
      <w:r w:rsidR="004658E5" w:rsidRPr="00323AB6">
        <w:rPr>
          <w:rFonts w:ascii="Times New Roman" w:hAnsi="Times New Roman" w:cs="Times New Roman"/>
          <w:sz w:val="24"/>
          <w:szCs w:val="24"/>
        </w:rPr>
        <w:t>on-</w:t>
      </w:r>
      <w:r w:rsidR="004658E5">
        <w:rPr>
          <w:rFonts w:ascii="Times New Roman" w:hAnsi="Times New Roman" w:cs="Times New Roman"/>
          <w:sz w:val="24"/>
          <w:szCs w:val="24"/>
        </w:rPr>
        <w:t>g</w:t>
      </w:r>
      <w:r w:rsidR="004658E5" w:rsidRPr="00323AB6">
        <w:rPr>
          <w:rFonts w:ascii="Times New Roman" w:hAnsi="Times New Roman" w:cs="Times New Roman"/>
          <w:sz w:val="24"/>
          <w:szCs w:val="24"/>
        </w:rPr>
        <w:t xml:space="preserve">overnmental organizations working on the ground </w:t>
      </w:r>
      <w:r w:rsidR="004658E5">
        <w:rPr>
          <w:rFonts w:ascii="Times New Roman" w:hAnsi="Times New Roman" w:cs="Times New Roman"/>
          <w:sz w:val="24"/>
          <w:szCs w:val="24"/>
        </w:rPr>
        <w:t xml:space="preserve">gave a different picture.  According to them, </w:t>
      </w:r>
      <w:r w:rsidR="004658E5" w:rsidRPr="00323AB6">
        <w:rPr>
          <w:rFonts w:ascii="Times New Roman" w:hAnsi="Times New Roman" w:cs="Times New Roman"/>
          <w:sz w:val="24"/>
          <w:szCs w:val="24"/>
        </w:rPr>
        <w:t>education</w:t>
      </w:r>
      <w:r w:rsidR="004658E5">
        <w:rPr>
          <w:rFonts w:ascii="Times New Roman" w:hAnsi="Times New Roman" w:cs="Times New Roman"/>
          <w:sz w:val="24"/>
          <w:szCs w:val="24"/>
        </w:rPr>
        <w:t xml:space="preserve"> and</w:t>
      </w:r>
      <w:r w:rsidR="004658E5" w:rsidRPr="00323AB6">
        <w:rPr>
          <w:rFonts w:ascii="Times New Roman" w:hAnsi="Times New Roman" w:cs="Times New Roman"/>
          <w:sz w:val="24"/>
          <w:szCs w:val="24"/>
        </w:rPr>
        <w:t xml:space="preserve"> public health</w:t>
      </w:r>
      <w:r w:rsidR="004658E5">
        <w:rPr>
          <w:rFonts w:ascii="Times New Roman" w:hAnsi="Times New Roman" w:cs="Times New Roman"/>
          <w:sz w:val="24"/>
          <w:szCs w:val="24"/>
        </w:rPr>
        <w:t xml:space="preserve"> services are still elusive for hill </w:t>
      </w:r>
      <w:r w:rsidR="001B1CCE" w:rsidRPr="001B1CCE">
        <w:rPr>
          <w:rFonts w:ascii="Times New Roman" w:hAnsi="Times New Roman" w:cs="Times New Roman"/>
          <w:sz w:val="24"/>
          <w:szCs w:val="24"/>
        </w:rPr>
        <w:t>p</w:t>
      </w:r>
      <w:r w:rsidR="004658E5" w:rsidRPr="001B1CCE">
        <w:rPr>
          <w:rFonts w:ascii="Times New Roman" w:hAnsi="Times New Roman" w:cs="Times New Roman"/>
          <w:sz w:val="24"/>
          <w:szCs w:val="24"/>
        </w:rPr>
        <w:t>eople</w:t>
      </w:r>
      <w:r w:rsidR="004F1CB3">
        <w:rPr>
          <w:rFonts w:ascii="Times New Roman" w:hAnsi="Times New Roman" w:cs="Times New Roman"/>
          <w:sz w:val="24"/>
          <w:szCs w:val="24"/>
        </w:rPr>
        <w:t>s</w:t>
      </w:r>
      <w:r w:rsidR="004658E5">
        <w:rPr>
          <w:rFonts w:ascii="Times New Roman" w:hAnsi="Times New Roman" w:cs="Times New Roman"/>
          <w:sz w:val="24"/>
          <w:szCs w:val="24"/>
        </w:rPr>
        <w:t xml:space="preserve"> who have not yet received a status.  Their freedom of movement is also restricted as </w:t>
      </w:r>
      <w:r w:rsidR="004658E5" w:rsidRPr="00323AB6">
        <w:rPr>
          <w:rFonts w:ascii="Times New Roman" w:hAnsi="Times New Roman" w:cs="Times New Roman"/>
          <w:sz w:val="24"/>
          <w:szCs w:val="24"/>
        </w:rPr>
        <w:t xml:space="preserve">they </w:t>
      </w:r>
      <w:r w:rsidR="004658E5">
        <w:rPr>
          <w:rFonts w:ascii="Times New Roman" w:hAnsi="Times New Roman" w:cs="Times New Roman"/>
          <w:sz w:val="24"/>
          <w:szCs w:val="24"/>
        </w:rPr>
        <w:t>are</w:t>
      </w:r>
      <w:r w:rsidR="004658E5" w:rsidRPr="00323AB6">
        <w:rPr>
          <w:rFonts w:ascii="Times New Roman" w:hAnsi="Times New Roman" w:cs="Times New Roman"/>
          <w:sz w:val="24"/>
          <w:szCs w:val="24"/>
        </w:rPr>
        <w:t xml:space="preserve"> allowed to travel </w:t>
      </w:r>
      <w:r w:rsidR="004658E5">
        <w:rPr>
          <w:rFonts w:ascii="Times New Roman" w:hAnsi="Times New Roman" w:cs="Times New Roman"/>
          <w:sz w:val="24"/>
          <w:szCs w:val="24"/>
        </w:rPr>
        <w:t xml:space="preserve">only </w:t>
      </w:r>
      <w:r w:rsidR="004658E5" w:rsidRPr="00323AB6">
        <w:rPr>
          <w:rFonts w:ascii="Times New Roman" w:hAnsi="Times New Roman" w:cs="Times New Roman"/>
          <w:sz w:val="24"/>
          <w:szCs w:val="24"/>
        </w:rPr>
        <w:t>within area</w:t>
      </w:r>
      <w:r w:rsidR="004658E5">
        <w:rPr>
          <w:rFonts w:ascii="Times New Roman" w:hAnsi="Times New Roman" w:cs="Times New Roman"/>
          <w:sz w:val="24"/>
          <w:szCs w:val="24"/>
        </w:rPr>
        <w:t>s</w:t>
      </w:r>
      <w:r w:rsidR="004658E5" w:rsidRPr="00323AB6">
        <w:rPr>
          <w:rFonts w:ascii="Times New Roman" w:hAnsi="Times New Roman" w:cs="Times New Roman"/>
          <w:sz w:val="24"/>
          <w:szCs w:val="24"/>
        </w:rPr>
        <w:t xml:space="preserve"> specified by the authorities.</w:t>
      </w:r>
    </w:p>
    <w:p w:rsidR="00CE1B53" w:rsidRPr="000624A8" w:rsidRDefault="00CE1B53" w:rsidP="00CE1B53">
      <w:pPr>
        <w:spacing w:line="240" w:lineRule="auto"/>
        <w:ind w:left="720"/>
        <w:rPr>
          <w:rFonts w:ascii="Times New Roman" w:hAnsi="Times New Roman"/>
          <w:sz w:val="24"/>
          <w:szCs w:val="24"/>
        </w:rPr>
      </w:pPr>
      <w:r w:rsidRPr="001A1142">
        <w:rPr>
          <w:rFonts w:ascii="Times New Roman" w:hAnsi="Times New Roman"/>
          <w:b/>
          <w:bCs/>
          <w:sz w:val="24"/>
          <w:szCs w:val="24"/>
          <w:u w:val="single"/>
        </w:rPr>
        <w:t>Recommendation</w:t>
      </w:r>
      <w:r>
        <w:rPr>
          <w:rFonts w:ascii="Times New Roman" w:hAnsi="Times New Roman" w:cs="Times New Roman"/>
          <w:b/>
          <w:bCs/>
          <w:sz w:val="24"/>
          <w:szCs w:val="24"/>
        </w:rPr>
        <w:t xml:space="preserve">: </w:t>
      </w:r>
      <w:r w:rsidR="00664F7B">
        <w:rPr>
          <w:rFonts w:ascii="Times New Roman" w:hAnsi="Times New Roman" w:cs="Times New Roman"/>
          <w:sz w:val="24"/>
          <w:szCs w:val="24"/>
        </w:rPr>
        <w:t xml:space="preserve"> </w:t>
      </w:r>
      <w:r w:rsidRPr="000624A8">
        <w:rPr>
          <w:rFonts w:ascii="Times New Roman" w:hAnsi="Times New Roman" w:cs="Times New Roman"/>
          <w:sz w:val="24"/>
          <w:szCs w:val="24"/>
        </w:rPr>
        <w:t xml:space="preserve">The Thai government should streamline the process to verify personal records of those applying for a status to accelerate the granting of status in accordance with the 2005 Strategy to Address the Problem of Status and Rights of Persons.  It should also address the problem of inaccessibility to relevant information faced by some members of ethnic groups by using locally spoken language(s) and undertake measures to prevent corruption by some public officials, especially at local </w:t>
      </w:r>
      <w:r w:rsidRPr="000624A8">
        <w:rPr>
          <w:rFonts w:ascii="Times New Roman" w:hAnsi="Times New Roman" w:cs="Times New Roman"/>
          <w:sz w:val="24"/>
          <w:szCs w:val="24"/>
        </w:rPr>
        <w:lastRenderedPageBreak/>
        <w:t xml:space="preserve">level.  </w:t>
      </w:r>
      <w:r w:rsidRPr="000624A8">
        <w:rPr>
          <w:rFonts w:ascii="Times New Roman" w:hAnsi="Times New Roman"/>
          <w:sz w:val="24"/>
          <w:szCs w:val="24"/>
        </w:rPr>
        <w:t>While the application for a status is being processed, the government should ensure that the applicant’s basic rights are protected.</w:t>
      </w:r>
    </w:p>
    <w:p w:rsidR="004658E5" w:rsidRPr="00F9342D" w:rsidRDefault="004658E5" w:rsidP="004658E5">
      <w:pPr>
        <w:spacing w:line="240" w:lineRule="auto"/>
        <w:rPr>
          <w:rFonts w:ascii="Times New Roman" w:hAnsi="Times New Roman" w:cs="Times New Roman"/>
          <w:sz w:val="24"/>
          <w:szCs w:val="24"/>
        </w:rPr>
      </w:pPr>
      <w:r>
        <w:rPr>
          <w:rFonts w:ascii="Times New Roman" w:hAnsi="Times New Roman" w:cs="Times New Roman"/>
          <w:sz w:val="24"/>
          <w:szCs w:val="24"/>
        </w:rPr>
        <w:t xml:space="preserve">19.  </w:t>
      </w:r>
      <w:r w:rsidRPr="00496C6A">
        <w:rPr>
          <w:rFonts w:ascii="Times New Roman" w:hAnsi="Times New Roman" w:cs="Times New Roman"/>
          <w:sz w:val="24"/>
          <w:szCs w:val="24"/>
        </w:rPr>
        <w:t>On the right to education, the Thai government has a policy to allow children who have status problem to study in public educational institutions. But civil society organizations indicated that despite such policy,</w:t>
      </w:r>
      <w:r w:rsidR="00664F7B">
        <w:rPr>
          <w:rFonts w:ascii="Times New Roman" w:hAnsi="Times New Roman" w:cs="Times New Roman"/>
          <w:sz w:val="24"/>
          <w:szCs w:val="24"/>
        </w:rPr>
        <w:t xml:space="preserve"> </w:t>
      </w:r>
      <w:r w:rsidRPr="00496C6A">
        <w:rPr>
          <w:rFonts w:ascii="Times New Roman" w:hAnsi="Times New Roman" w:cs="Times New Roman"/>
          <w:sz w:val="24"/>
          <w:szCs w:val="24"/>
        </w:rPr>
        <w:t>some hill people</w:t>
      </w:r>
      <w:r w:rsidR="001B1CCE">
        <w:rPr>
          <w:rFonts w:ascii="Times New Roman" w:hAnsi="Times New Roman" w:cs="Times New Roman"/>
          <w:sz w:val="24"/>
          <w:szCs w:val="24"/>
        </w:rPr>
        <w:t>s</w:t>
      </w:r>
      <w:r w:rsidRPr="00496C6A">
        <w:rPr>
          <w:rFonts w:ascii="Times New Roman" w:hAnsi="Times New Roman" w:cs="Times New Roman"/>
          <w:sz w:val="24"/>
          <w:szCs w:val="24"/>
        </w:rPr>
        <w:t xml:space="preserve"> who have not been granted Thai nationality or a legal status still face difficulties applying for a school because the school will not be allocated extra budget for children</w:t>
      </w:r>
      <w:r>
        <w:rPr>
          <w:rFonts w:ascii="Times New Roman" w:hAnsi="Times New Roman" w:cs="Times New Roman"/>
          <w:sz w:val="24"/>
          <w:szCs w:val="24"/>
        </w:rPr>
        <w:t xml:space="preserve"> having status problem admitted during the year</w:t>
      </w:r>
      <w:r w:rsidRPr="00496C6A">
        <w:rPr>
          <w:rFonts w:ascii="Times New Roman" w:hAnsi="Times New Roman" w:cs="Times New Roman"/>
          <w:sz w:val="24"/>
          <w:szCs w:val="24"/>
        </w:rPr>
        <w:t>.</w:t>
      </w:r>
      <w:r w:rsidR="00664F7B">
        <w:rPr>
          <w:rFonts w:ascii="Times New Roman" w:hAnsi="Times New Roman" w:cs="Times New Roman"/>
          <w:sz w:val="24"/>
          <w:szCs w:val="24"/>
        </w:rPr>
        <w:t xml:space="preserve">  </w:t>
      </w:r>
      <w:r w:rsidRPr="00F9342D">
        <w:rPr>
          <w:rFonts w:ascii="Times New Roman" w:hAnsi="Times New Roman" w:cs="Times New Roman"/>
          <w:sz w:val="24"/>
          <w:szCs w:val="24"/>
        </w:rPr>
        <w:t xml:space="preserve">In schools that do accept these children, teachers sometimes need to ask for donations to pay for their educational expenses.  </w:t>
      </w:r>
      <w:r>
        <w:rPr>
          <w:rFonts w:ascii="Times New Roman" w:hAnsi="Times New Roman" w:cs="Times New Roman"/>
          <w:sz w:val="24"/>
          <w:szCs w:val="24"/>
        </w:rPr>
        <w:t xml:space="preserve">Some schools cannot provide lunch to the </w:t>
      </w:r>
      <w:r w:rsidRPr="00F9342D">
        <w:rPr>
          <w:rFonts w:ascii="Times New Roman" w:hAnsi="Times New Roman" w:cs="Times New Roman"/>
          <w:sz w:val="24"/>
          <w:szCs w:val="24"/>
        </w:rPr>
        <w:t xml:space="preserve">children. </w:t>
      </w:r>
      <w:r>
        <w:rPr>
          <w:rFonts w:ascii="Times New Roman" w:hAnsi="Times New Roman" w:cs="Times New Roman"/>
          <w:sz w:val="24"/>
          <w:szCs w:val="24"/>
        </w:rPr>
        <w:t>T</w:t>
      </w:r>
      <w:r w:rsidRPr="00F9342D">
        <w:rPr>
          <w:rFonts w:ascii="Times New Roman" w:hAnsi="Times New Roman" w:cs="Times New Roman"/>
          <w:sz w:val="24"/>
          <w:szCs w:val="24"/>
        </w:rPr>
        <w:t xml:space="preserve">here is also a </w:t>
      </w:r>
      <w:r>
        <w:rPr>
          <w:rFonts w:ascii="Times New Roman" w:hAnsi="Times New Roman" w:cs="Times New Roman"/>
          <w:sz w:val="24"/>
          <w:szCs w:val="24"/>
        </w:rPr>
        <w:t xml:space="preserve">problem of </w:t>
      </w:r>
      <w:r w:rsidRPr="00F9342D">
        <w:rPr>
          <w:rFonts w:ascii="Times New Roman" w:hAnsi="Times New Roman" w:cs="Times New Roman"/>
          <w:sz w:val="24"/>
          <w:szCs w:val="24"/>
        </w:rPr>
        <w:t>communication</w:t>
      </w:r>
      <w:r>
        <w:rPr>
          <w:rFonts w:ascii="Times New Roman" w:hAnsi="Times New Roman" w:cs="Times New Roman"/>
          <w:sz w:val="24"/>
          <w:szCs w:val="24"/>
        </w:rPr>
        <w:t xml:space="preserve"> in school</w:t>
      </w:r>
      <w:r w:rsidRPr="00F9342D">
        <w:rPr>
          <w:rFonts w:ascii="Times New Roman" w:hAnsi="Times New Roman" w:cs="Times New Roman"/>
          <w:sz w:val="24"/>
          <w:szCs w:val="24"/>
        </w:rPr>
        <w:t xml:space="preserve"> because children</w:t>
      </w:r>
      <w:r w:rsidR="001B1CCE">
        <w:rPr>
          <w:rFonts w:ascii="Times New Roman" w:hAnsi="Times New Roman" w:cs="Times New Roman"/>
          <w:sz w:val="24"/>
          <w:szCs w:val="24"/>
        </w:rPr>
        <w:t xml:space="preserve"> of hill peoples</w:t>
      </w:r>
      <w:r>
        <w:rPr>
          <w:rFonts w:ascii="Times New Roman" w:hAnsi="Times New Roman" w:cs="Times New Roman"/>
          <w:sz w:val="24"/>
          <w:szCs w:val="24"/>
        </w:rPr>
        <w:t>,</w:t>
      </w:r>
      <w:r w:rsidR="00664F7B">
        <w:rPr>
          <w:rFonts w:ascii="Times New Roman" w:hAnsi="Times New Roman" w:cs="Times New Roman"/>
          <w:sz w:val="24"/>
          <w:szCs w:val="24"/>
        </w:rPr>
        <w:t xml:space="preserve"> </w:t>
      </w:r>
      <w:r>
        <w:rPr>
          <w:rFonts w:ascii="Times New Roman" w:hAnsi="Times New Roman" w:cs="Times New Roman"/>
          <w:sz w:val="24"/>
          <w:szCs w:val="24"/>
        </w:rPr>
        <w:t xml:space="preserve">who </w:t>
      </w:r>
      <w:r w:rsidRPr="00F9342D">
        <w:rPr>
          <w:rFonts w:ascii="Times New Roman" w:hAnsi="Times New Roman" w:cs="Times New Roman"/>
          <w:sz w:val="24"/>
          <w:szCs w:val="24"/>
        </w:rPr>
        <w:t xml:space="preserve">use local dialect </w:t>
      </w:r>
      <w:r>
        <w:rPr>
          <w:rFonts w:ascii="Times New Roman" w:hAnsi="Times New Roman" w:cs="Times New Roman"/>
          <w:sz w:val="24"/>
          <w:szCs w:val="24"/>
        </w:rPr>
        <w:t>in their daily life, cannot understand the teaching conducted in Thai language.</w:t>
      </w:r>
    </w:p>
    <w:p w:rsidR="004658E5" w:rsidRPr="0032452F" w:rsidRDefault="00CE1B53" w:rsidP="004658E5">
      <w:pPr>
        <w:spacing w:line="240" w:lineRule="auto"/>
        <w:ind w:left="720"/>
        <w:rPr>
          <w:rFonts w:ascii="Times New Roman" w:hAnsi="Times New Roman"/>
          <w:sz w:val="24"/>
          <w:szCs w:val="24"/>
        </w:rPr>
      </w:pPr>
      <w:r w:rsidRPr="001A1142">
        <w:rPr>
          <w:rFonts w:ascii="Times New Roman" w:hAnsi="Times New Roman"/>
          <w:b/>
          <w:bCs/>
          <w:sz w:val="24"/>
          <w:szCs w:val="24"/>
          <w:u w:val="single"/>
        </w:rPr>
        <w:t>Recommendation</w:t>
      </w:r>
      <w:r>
        <w:rPr>
          <w:rFonts w:ascii="Times New Roman" w:hAnsi="Times New Roman" w:cs="Times New Roman"/>
          <w:b/>
          <w:bCs/>
          <w:sz w:val="24"/>
          <w:szCs w:val="24"/>
        </w:rPr>
        <w:t>:</w:t>
      </w:r>
      <w:r w:rsidR="00664F7B">
        <w:rPr>
          <w:rFonts w:ascii="Times New Roman" w:hAnsi="Times New Roman"/>
          <w:sz w:val="24"/>
          <w:szCs w:val="24"/>
        </w:rPr>
        <w:t xml:space="preserve">  </w:t>
      </w:r>
      <w:r w:rsidRPr="000624A8">
        <w:rPr>
          <w:rFonts w:ascii="Times New Roman" w:hAnsi="Times New Roman"/>
          <w:sz w:val="24"/>
          <w:szCs w:val="24"/>
        </w:rPr>
        <w:t>On the right to education, although Thailand has a policy to allow children with status problem to study in public schools and the government has instructed educational institutions under its supervision to comply with such policy, the measure has proven to be inadequate.  There are cases where children with status problem are rejected by certain schools.  The government should, therefore, adopt other administrative measures, including an adjustment in budget allocation system, to ensure that the school that admits children with status</w:t>
      </w:r>
      <w:r w:rsidR="00664F7B">
        <w:rPr>
          <w:rFonts w:ascii="Times New Roman" w:hAnsi="Times New Roman"/>
          <w:sz w:val="24"/>
          <w:szCs w:val="24"/>
        </w:rPr>
        <w:t xml:space="preserve"> problem during the fiscal year </w:t>
      </w:r>
      <w:r w:rsidRPr="000624A8">
        <w:rPr>
          <w:rFonts w:ascii="Times New Roman" w:hAnsi="Times New Roman"/>
          <w:sz w:val="24"/>
          <w:szCs w:val="24"/>
        </w:rPr>
        <w:t>will receive additional funds necessary for providing education to those children.</w:t>
      </w:r>
      <w:r w:rsidR="00664F7B">
        <w:rPr>
          <w:rFonts w:ascii="Times New Roman" w:hAnsi="Times New Roman" w:cs="Times New Roman"/>
          <w:sz w:val="24"/>
          <w:szCs w:val="24"/>
        </w:rPr>
        <w:t xml:space="preserve">  The </w:t>
      </w:r>
      <w:r w:rsidR="004658E5" w:rsidRPr="0032452F">
        <w:rPr>
          <w:rFonts w:ascii="Times New Roman" w:hAnsi="Times New Roman" w:cs="Times New Roman"/>
          <w:sz w:val="24"/>
          <w:szCs w:val="24"/>
        </w:rPr>
        <w:t>government should promote the use of local dialect in public schools in some localities.</w:t>
      </w:r>
    </w:p>
    <w:p w:rsidR="004658E5" w:rsidRPr="003935B0" w:rsidRDefault="004658E5" w:rsidP="004658E5">
      <w:pPr>
        <w:spacing w:line="240" w:lineRule="auto"/>
        <w:rPr>
          <w:rFonts w:ascii="Times New Roman" w:hAnsi="Times New Roman" w:cs="Times New Roman"/>
          <w:sz w:val="24"/>
          <w:szCs w:val="24"/>
        </w:rPr>
      </w:pPr>
      <w:r w:rsidRPr="00E02E85">
        <w:rPr>
          <w:rFonts w:ascii="Times New Roman" w:hAnsi="Times New Roman" w:cs="Times New Roman"/>
          <w:sz w:val="24"/>
          <w:szCs w:val="24"/>
        </w:rPr>
        <w:t xml:space="preserve">20.  </w:t>
      </w:r>
      <w:r>
        <w:rPr>
          <w:rFonts w:ascii="Times New Roman" w:hAnsi="Times New Roman" w:cs="Times New Roman"/>
          <w:sz w:val="24"/>
          <w:szCs w:val="24"/>
        </w:rPr>
        <w:t>H</w:t>
      </w:r>
      <w:r w:rsidRPr="00E02E85">
        <w:rPr>
          <w:rFonts w:ascii="Times New Roman" w:hAnsi="Times New Roman" w:cs="Times New Roman"/>
          <w:sz w:val="24"/>
          <w:szCs w:val="24"/>
        </w:rPr>
        <w:t>ill people</w:t>
      </w:r>
      <w:r w:rsidR="00333502" w:rsidRPr="001B1CCE">
        <w:rPr>
          <w:rFonts w:ascii="Times New Roman" w:hAnsi="Times New Roman" w:cs="Times New Roman"/>
          <w:sz w:val="24"/>
          <w:szCs w:val="24"/>
        </w:rPr>
        <w:t>s</w:t>
      </w:r>
      <w:r w:rsidRPr="00E02E85">
        <w:rPr>
          <w:rFonts w:ascii="Times New Roman" w:hAnsi="Times New Roman" w:cs="Times New Roman"/>
          <w:sz w:val="24"/>
          <w:szCs w:val="24"/>
        </w:rPr>
        <w:t xml:space="preserve"> are usually not aware of the importance of </w:t>
      </w:r>
      <w:r>
        <w:rPr>
          <w:rFonts w:ascii="Times New Roman" w:hAnsi="Times New Roman" w:cs="Times New Roman"/>
          <w:sz w:val="24"/>
          <w:szCs w:val="24"/>
        </w:rPr>
        <w:t xml:space="preserve">registering the birth of their children </w:t>
      </w:r>
      <w:r w:rsidRPr="00E02E85">
        <w:rPr>
          <w:rFonts w:ascii="Times New Roman" w:hAnsi="Times New Roman" w:cs="Times New Roman"/>
          <w:sz w:val="24"/>
          <w:szCs w:val="24"/>
        </w:rPr>
        <w:t>and hav</w:t>
      </w:r>
      <w:r>
        <w:rPr>
          <w:rFonts w:ascii="Times New Roman" w:hAnsi="Times New Roman" w:cs="Times New Roman"/>
          <w:sz w:val="24"/>
          <w:szCs w:val="24"/>
        </w:rPr>
        <w:t xml:space="preserve">ing identity documents which would enable them </w:t>
      </w:r>
      <w:r w:rsidRPr="00E02E85">
        <w:rPr>
          <w:rFonts w:ascii="Times New Roman" w:hAnsi="Times New Roman" w:cs="Times New Roman"/>
          <w:sz w:val="24"/>
          <w:szCs w:val="24"/>
        </w:rPr>
        <w:t>to get access to their basic human rights</w:t>
      </w:r>
      <w:r>
        <w:rPr>
          <w:rFonts w:ascii="Times New Roman" w:hAnsi="Times New Roman" w:cs="Times New Roman"/>
          <w:sz w:val="24"/>
          <w:szCs w:val="24"/>
        </w:rPr>
        <w:t>.  For example, c</w:t>
      </w:r>
      <w:r w:rsidRPr="00E02E85">
        <w:rPr>
          <w:rFonts w:ascii="Times New Roman" w:hAnsi="Times New Roman" w:cs="Times New Roman"/>
          <w:sz w:val="24"/>
          <w:szCs w:val="24"/>
        </w:rPr>
        <w:t xml:space="preserve">hildren with no identity cards cannot </w:t>
      </w:r>
      <w:r>
        <w:rPr>
          <w:rFonts w:ascii="Times New Roman" w:hAnsi="Times New Roman" w:cs="Times New Roman"/>
          <w:sz w:val="24"/>
          <w:szCs w:val="24"/>
        </w:rPr>
        <w:t xml:space="preserve">continue their </w:t>
      </w:r>
      <w:r w:rsidRPr="00E02E85">
        <w:rPr>
          <w:rFonts w:ascii="Times New Roman" w:hAnsi="Times New Roman" w:cs="Times New Roman"/>
          <w:sz w:val="24"/>
          <w:szCs w:val="24"/>
        </w:rPr>
        <w:t xml:space="preserve">study </w:t>
      </w:r>
      <w:r>
        <w:rPr>
          <w:rFonts w:ascii="Times New Roman" w:hAnsi="Times New Roman" w:cs="Times New Roman"/>
          <w:sz w:val="24"/>
          <w:szCs w:val="24"/>
        </w:rPr>
        <w:t xml:space="preserve">at </w:t>
      </w:r>
      <w:r w:rsidRPr="00E02E85">
        <w:rPr>
          <w:rFonts w:ascii="Times New Roman" w:hAnsi="Times New Roman" w:cs="Times New Roman"/>
          <w:sz w:val="24"/>
          <w:szCs w:val="24"/>
        </w:rPr>
        <w:t>higher levels.</w:t>
      </w:r>
      <w:r w:rsidR="00664F7B">
        <w:rPr>
          <w:rFonts w:ascii="Times New Roman" w:hAnsi="Times New Roman" w:cs="Times New Roman"/>
          <w:sz w:val="24"/>
          <w:szCs w:val="24"/>
        </w:rPr>
        <w:t xml:space="preserve">  </w:t>
      </w:r>
      <w:r w:rsidRPr="003935B0">
        <w:rPr>
          <w:rFonts w:ascii="Times New Roman" w:hAnsi="Times New Roman" w:cs="Times New Roman"/>
          <w:sz w:val="24"/>
          <w:szCs w:val="24"/>
        </w:rPr>
        <w:t xml:space="preserve">However, there </w:t>
      </w:r>
      <w:r>
        <w:rPr>
          <w:rFonts w:ascii="Times New Roman" w:hAnsi="Times New Roman" w:cs="Times New Roman"/>
          <w:sz w:val="24"/>
          <w:szCs w:val="24"/>
        </w:rPr>
        <w:t xml:space="preserve">was a case where </w:t>
      </w:r>
      <w:r w:rsidRPr="003935B0">
        <w:rPr>
          <w:rFonts w:ascii="Times New Roman" w:hAnsi="Times New Roman" w:cs="Times New Roman"/>
          <w:sz w:val="24"/>
          <w:szCs w:val="24"/>
        </w:rPr>
        <w:t xml:space="preserve">the authorities </w:t>
      </w:r>
      <w:r>
        <w:rPr>
          <w:rFonts w:ascii="Times New Roman" w:hAnsi="Times New Roman" w:cs="Times New Roman"/>
          <w:sz w:val="24"/>
          <w:szCs w:val="24"/>
        </w:rPr>
        <w:t xml:space="preserve">had </w:t>
      </w:r>
      <w:r w:rsidRPr="003935B0">
        <w:rPr>
          <w:rFonts w:ascii="Times New Roman" w:hAnsi="Times New Roman" w:cs="Times New Roman"/>
          <w:sz w:val="24"/>
          <w:szCs w:val="24"/>
        </w:rPr>
        <w:t>issue</w:t>
      </w:r>
      <w:r>
        <w:rPr>
          <w:rFonts w:ascii="Times New Roman" w:hAnsi="Times New Roman" w:cs="Times New Roman"/>
          <w:sz w:val="24"/>
          <w:szCs w:val="24"/>
        </w:rPr>
        <w:t xml:space="preserve">d </w:t>
      </w:r>
      <w:r w:rsidRPr="003935B0">
        <w:rPr>
          <w:rFonts w:ascii="Times New Roman" w:hAnsi="Times New Roman" w:cs="Times New Roman"/>
          <w:sz w:val="24"/>
          <w:szCs w:val="24"/>
        </w:rPr>
        <w:t>birth registration document</w:t>
      </w:r>
      <w:r>
        <w:rPr>
          <w:rFonts w:ascii="Times New Roman" w:hAnsi="Times New Roman" w:cs="Times New Roman"/>
          <w:sz w:val="24"/>
          <w:szCs w:val="24"/>
        </w:rPr>
        <w:t>s</w:t>
      </w:r>
      <w:r w:rsidR="00664F7B">
        <w:rPr>
          <w:rFonts w:ascii="Times New Roman" w:hAnsi="Times New Roman" w:cs="Times New Roman"/>
          <w:sz w:val="24"/>
          <w:szCs w:val="24"/>
        </w:rPr>
        <w:t xml:space="preserve"> </w:t>
      </w:r>
      <w:r>
        <w:rPr>
          <w:rFonts w:ascii="Times New Roman" w:hAnsi="Times New Roman" w:cs="Times New Roman"/>
          <w:sz w:val="24"/>
          <w:szCs w:val="24"/>
        </w:rPr>
        <w:t>to some children but refused to do so for the other although they were all from the same family.  No clear explanation was available for such action</w:t>
      </w:r>
      <w:r w:rsidRPr="003935B0">
        <w:rPr>
          <w:rFonts w:ascii="Times New Roman" w:hAnsi="Times New Roman" w:cs="Times New Roman"/>
          <w:sz w:val="24"/>
          <w:szCs w:val="24"/>
        </w:rPr>
        <w:t xml:space="preserve">. </w:t>
      </w:r>
      <w:r>
        <w:rPr>
          <w:rFonts w:ascii="Times New Roman" w:hAnsi="Times New Roman" w:cs="Times New Roman"/>
          <w:sz w:val="24"/>
          <w:szCs w:val="24"/>
        </w:rPr>
        <w:t xml:space="preserve"> Hill </w:t>
      </w:r>
      <w:r w:rsidRPr="001B1CCE">
        <w:rPr>
          <w:rFonts w:ascii="Times New Roman" w:hAnsi="Times New Roman" w:cs="Times New Roman"/>
          <w:sz w:val="24"/>
          <w:szCs w:val="24"/>
        </w:rPr>
        <w:t>people</w:t>
      </w:r>
      <w:r w:rsidR="00333502">
        <w:rPr>
          <w:rFonts w:ascii="Times New Roman" w:hAnsi="Times New Roman" w:cs="Times New Roman"/>
          <w:sz w:val="24"/>
          <w:szCs w:val="24"/>
        </w:rPr>
        <w:t>s</w:t>
      </w:r>
      <w:r>
        <w:rPr>
          <w:rFonts w:ascii="Times New Roman" w:hAnsi="Times New Roman" w:cs="Times New Roman"/>
          <w:sz w:val="24"/>
          <w:szCs w:val="24"/>
        </w:rPr>
        <w:t xml:space="preserve"> generally do not know what to do when their rights</w:t>
      </w:r>
      <w:r w:rsidRPr="003935B0">
        <w:rPr>
          <w:rFonts w:ascii="Times New Roman" w:hAnsi="Times New Roman" w:cs="Times New Roman"/>
          <w:sz w:val="24"/>
          <w:szCs w:val="24"/>
        </w:rPr>
        <w:t xml:space="preserve"> are violated </w:t>
      </w:r>
      <w:r>
        <w:rPr>
          <w:rFonts w:ascii="Times New Roman" w:hAnsi="Times New Roman" w:cs="Times New Roman"/>
          <w:sz w:val="24"/>
          <w:szCs w:val="24"/>
        </w:rPr>
        <w:t>or h</w:t>
      </w:r>
      <w:r w:rsidRPr="003935B0">
        <w:rPr>
          <w:rFonts w:ascii="Times New Roman" w:hAnsi="Times New Roman" w:cs="Times New Roman"/>
          <w:sz w:val="24"/>
          <w:szCs w:val="24"/>
        </w:rPr>
        <w:t xml:space="preserve">ow </w:t>
      </w:r>
      <w:r>
        <w:rPr>
          <w:rFonts w:ascii="Times New Roman" w:hAnsi="Times New Roman" w:cs="Times New Roman"/>
          <w:sz w:val="24"/>
          <w:szCs w:val="24"/>
        </w:rPr>
        <w:t>to file a</w:t>
      </w:r>
      <w:r w:rsidRPr="003935B0">
        <w:rPr>
          <w:rFonts w:ascii="Times New Roman" w:hAnsi="Times New Roman" w:cs="Times New Roman"/>
          <w:sz w:val="24"/>
          <w:szCs w:val="24"/>
        </w:rPr>
        <w:t xml:space="preserve"> complaint </w:t>
      </w:r>
      <w:r>
        <w:rPr>
          <w:rFonts w:ascii="Times New Roman" w:hAnsi="Times New Roman" w:cs="Times New Roman"/>
          <w:sz w:val="24"/>
          <w:szCs w:val="24"/>
        </w:rPr>
        <w:t>because</w:t>
      </w:r>
      <w:r w:rsidRPr="003935B0">
        <w:rPr>
          <w:rFonts w:ascii="Times New Roman" w:hAnsi="Times New Roman" w:cs="Times New Roman"/>
          <w:sz w:val="24"/>
          <w:szCs w:val="24"/>
        </w:rPr>
        <w:t xml:space="preserve"> they </w:t>
      </w:r>
      <w:r w:rsidR="00DE1638">
        <w:rPr>
          <w:rFonts w:ascii="Times New Roman" w:hAnsi="Times New Roman" w:cs="Times New Roman"/>
          <w:sz w:val="24"/>
          <w:szCs w:val="24"/>
        </w:rPr>
        <w:t>do not have</w:t>
      </w:r>
      <w:r w:rsidRPr="003935B0">
        <w:rPr>
          <w:rFonts w:ascii="Times New Roman" w:hAnsi="Times New Roman" w:cs="Times New Roman"/>
          <w:sz w:val="24"/>
          <w:szCs w:val="24"/>
        </w:rPr>
        <w:t xml:space="preserve"> access to </w:t>
      </w:r>
      <w:r>
        <w:rPr>
          <w:rFonts w:ascii="Times New Roman" w:hAnsi="Times New Roman" w:cs="Times New Roman"/>
          <w:sz w:val="24"/>
          <w:szCs w:val="24"/>
        </w:rPr>
        <w:t>information due to their illiteracy in Thai language.</w:t>
      </w:r>
      <w:r w:rsidR="00664F7B">
        <w:rPr>
          <w:rFonts w:ascii="Times New Roman" w:hAnsi="Times New Roman" w:cs="Times New Roman"/>
          <w:sz w:val="24"/>
          <w:szCs w:val="24"/>
        </w:rPr>
        <w:t xml:space="preserve">  </w:t>
      </w:r>
      <w:r w:rsidRPr="003935B0">
        <w:rPr>
          <w:rFonts w:ascii="Times New Roman" w:hAnsi="Times New Roman" w:cs="Times New Roman"/>
          <w:sz w:val="24"/>
          <w:szCs w:val="24"/>
        </w:rPr>
        <w:t>Some</w:t>
      </w:r>
      <w:r>
        <w:rPr>
          <w:rFonts w:ascii="Times New Roman" w:hAnsi="Times New Roman" w:cs="Times New Roman"/>
          <w:sz w:val="24"/>
          <w:szCs w:val="24"/>
        </w:rPr>
        <w:t>times,</w:t>
      </w:r>
      <w:r w:rsidRPr="003935B0">
        <w:rPr>
          <w:rFonts w:ascii="Times New Roman" w:hAnsi="Times New Roman" w:cs="Times New Roman"/>
          <w:sz w:val="24"/>
          <w:szCs w:val="24"/>
        </w:rPr>
        <w:t xml:space="preserve"> state officials are not </w:t>
      </w:r>
      <w:r>
        <w:rPr>
          <w:rFonts w:ascii="Times New Roman" w:hAnsi="Times New Roman" w:cs="Times New Roman"/>
          <w:sz w:val="24"/>
          <w:szCs w:val="24"/>
        </w:rPr>
        <w:t>keen</w:t>
      </w:r>
      <w:r w:rsidRPr="003935B0">
        <w:rPr>
          <w:rFonts w:ascii="Times New Roman" w:hAnsi="Times New Roman" w:cs="Times New Roman"/>
          <w:sz w:val="24"/>
          <w:szCs w:val="24"/>
        </w:rPr>
        <w:t xml:space="preserve"> to provide </w:t>
      </w:r>
      <w:r>
        <w:rPr>
          <w:rFonts w:ascii="Times New Roman" w:hAnsi="Times New Roman" w:cs="Times New Roman"/>
          <w:sz w:val="24"/>
          <w:szCs w:val="24"/>
        </w:rPr>
        <w:t>them with necessary information</w:t>
      </w:r>
      <w:r w:rsidRPr="003935B0">
        <w:rPr>
          <w:rFonts w:ascii="Times New Roman" w:hAnsi="Times New Roman" w:cs="Times New Roman"/>
          <w:sz w:val="24"/>
          <w:szCs w:val="24"/>
        </w:rPr>
        <w:t>.</w:t>
      </w:r>
    </w:p>
    <w:p w:rsidR="00E0182B" w:rsidRPr="00823553" w:rsidRDefault="00CE1B53" w:rsidP="00E0182B">
      <w:pPr>
        <w:spacing w:line="240" w:lineRule="auto"/>
        <w:rPr>
          <w:rFonts w:ascii="Times New Roman" w:hAnsi="Times New Roman" w:cs="Times New Roman"/>
          <w:sz w:val="24"/>
          <w:szCs w:val="24"/>
        </w:rPr>
      </w:pPr>
      <w:r w:rsidRPr="00E0182B">
        <w:rPr>
          <w:rFonts w:ascii="Times New Roman" w:hAnsi="Times New Roman" w:cs="Times New Roman"/>
          <w:sz w:val="24"/>
          <w:szCs w:val="24"/>
        </w:rPr>
        <w:t>21</w:t>
      </w:r>
      <w:r w:rsidR="00C77CFC" w:rsidRPr="00E0182B">
        <w:rPr>
          <w:rFonts w:ascii="Times New Roman" w:hAnsi="Times New Roman" w:cs="Times New Roman"/>
          <w:sz w:val="24"/>
          <w:szCs w:val="24"/>
        </w:rPr>
        <w:t>.</w:t>
      </w:r>
      <w:r w:rsidR="00664F7B">
        <w:rPr>
          <w:rFonts w:ascii="Times New Roman" w:hAnsi="Times New Roman" w:cs="Times New Roman"/>
          <w:sz w:val="24"/>
          <w:szCs w:val="24"/>
        </w:rPr>
        <w:t xml:space="preserve"> </w:t>
      </w:r>
      <w:r w:rsidR="00E0182B" w:rsidRPr="0066745D">
        <w:rPr>
          <w:rFonts w:ascii="Times New Roman" w:hAnsi="Times New Roman" w:cs="Times New Roman"/>
          <w:sz w:val="24"/>
          <w:szCs w:val="24"/>
        </w:rPr>
        <w:t xml:space="preserve">The NHRCT was informed that hill </w:t>
      </w:r>
      <w:r w:rsidR="00E0182B" w:rsidRPr="001B1CCE">
        <w:rPr>
          <w:rFonts w:ascii="Times New Roman" w:hAnsi="Times New Roman" w:cs="Times New Roman"/>
          <w:sz w:val="24"/>
          <w:szCs w:val="24"/>
        </w:rPr>
        <w:t>people</w:t>
      </w:r>
      <w:r w:rsidR="001B1CCE">
        <w:rPr>
          <w:rFonts w:ascii="Times New Roman" w:hAnsi="Times New Roman" w:cs="Times New Roman"/>
          <w:sz w:val="24"/>
          <w:szCs w:val="24"/>
        </w:rPr>
        <w:t>s</w:t>
      </w:r>
      <w:r w:rsidR="00E0182B" w:rsidRPr="0066745D">
        <w:rPr>
          <w:rFonts w:ascii="Times New Roman" w:hAnsi="Times New Roman" w:cs="Times New Roman"/>
          <w:sz w:val="24"/>
          <w:szCs w:val="24"/>
        </w:rPr>
        <w:t xml:space="preserve"> who have obtained Thai nationality or a legal status are often stopped by the police and asked to produce their identity cards.  The hill </w:t>
      </w:r>
      <w:r w:rsidR="00E0182B" w:rsidRPr="001B1CCE">
        <w:rPr>
          <w:rFonts w:ascii="Times New Roman" w:hAnsi="Times New Roman" w:cs="Times New Roman"/>
          <w:sz w:val="24"/>
          <w:szCs w:val="24"/>
        </w:rPr>
        <w:t>people</w:t>
      </w:r>
      <w:r w:rsidR="001B1CCE" w:rsidRPr="001B1CCE">
        <w:rPr>
          <w:rFonts w:ascii="Times New Roman" w:hAnsi="Times New Roman" w:cs="Times New Roman"/>
          <w:sz w:val="24"/>
          <w:szCs w:val="24"/>
        </w:rPr>
        <w:t>s</w:t>
      </w:r>
      <w:r w:rsidR="00E0182B" w:rsidRPr="0066745D">
        <w:rPr>
          <w:rFonts w:ascii="Times New Roman" w:hAnsi="Times New Roman" w:cs="Times New Roman"/>
          <w:sz w:val="24"/>
          <w:szCs w:val="24"/>
        </w:rPr>
        <w:t xml:space="preserve"> who acquire Thai nationality by naturalization do not have the same political rights as those who are Thai nationals by birth.</w:t>
      </w:r>
      <w:r w:rsidR="00664F7B">
        <w:rPr>
          <w:rFonts w:ascii="Times New Roman" w:hAnsi="Times New Roman" w:cs="Times New Roman"/>
          <w:sz w:val="24"/>
          <w:szCs w:val="24"/>
        </w:rPr>
        <w:t xml:space="preserve">  </w:t>
      </w:r>
      <w:r w:rsidR="00E0182B" w:rsidRPr="0066745D">
        <w:rPr>
          <w:rFonts w:ascii="Times New Roman" w:hAnsi="Times New Roman" w:cs="Times New Roman"/>
          <w:sz w:val="24"/>
          <w:szCs w:val="24"/>
        </w:rPr>
        <w:t xml:space="preserve">Persons who are Thai nationals by naturalization must have acquired Thai nationality for not less than 5 years </w:t>
      </w:r>
      <w:r w:rsidR="00E0182B">
        <w:rPr>
          <w:rFonts w:ascii="Times New Roman" w:hAnsi="Times New Roman" w:cs="Times New Roman"/>
          <w:sz w:val="24"/>
          <w:szCs w:val="24"/>
        </w:rPr>
        <w:t>before they can obtain the right</w:t>
      </w:r>
      <w:r w:rsidR="00E0182B" w:rsidRPr="0066745D">
        <w:rPr>
          <w:rFonts w:ascii="Times New Roman" w:hAnsi="Times New Roman" w:cs="Times New Roman"/>
          <w:sz w:val="24"/>
          <w:szCs w:val="24"/>
        </w:rPr>
        <w:t xml:space="preserve"> to vote in elections </w:t>
      </w:r>
      <w:r w:rsidR="00E0182B">
        <w:rPr>
          <w:rFonts w:ascii="Times New Roman" w:hAnsi="Times New Roman" w:cs="Times New Roman"/>
          <w:sz w:val="24"/>
          <w:szCs w:val="24"/>
        </w:rPr>
        <w:t xml:space="preserve">both </w:t>
      </w:r>
      <w:r w:rsidR="00E0182B" w:rsidRPr="0066745D">
        <w:rPr>
          <w:rFonts w:ascii="Times New Roman" w:hAnsi="Times New Roman" w:cs="Times New Roman"/>
          <w:sz w:val="24"/>
          <w:szCs w:val="24"/>
        </w:rPr>
        <w:t>at national and local levels.</w:t>
      </w:r>
      <w:r w:rsidR="00664F7B">
        <w:rPr>
          <w:rFonts w:ascii="Times New Roman" w:hAnsi="Times New Roman" w:cs="Times New Roman"/>
          <w:sz w:val="24"/>
          <w:szCs w:val="24"/>
        </w:rPr>
        <w:t xml:space="preserve">  </w:t>
      </w:r>
      <w:r w:rsidR="00E0672B">
        <w:rPr>
          <w:rFonts w:ascii="Times New Roman" w:hAnsi="Times New Roman" w:cs="Times New Roman"/>
          <w:sz w:val="24"/>
          <w:szCs w:val="24"/>
        </w:rPr>
        <w:t>Persons</w:t>
      </w:r>
      <w:r w:rsidR="00E0182B" w:rsidRPr="000375CE">
        <w:rPr>
          <w:rFonts w:ascii="Times New Roman" w:hAnsi="Times New Roman" w:cs="Times New Roman"/>
          <w:sz w:val="24"/>
          <w:szCs w:val="24"/>
        </w:rPr>
        <w:t xml:space="preserve"> who </w:t>
      </w:r>
      <w:r w:rsidR="00E0672B">
        <w:rPr>
          <w:rFonts w:ascii="Times New Roman" w:hAnsi="Times New Roman" w:cs="Times New Roman"/>
          <w:sz w:val="24"/>
          <w:szCs w:val="24"/>
        </w:rPr>
        <w:t>can</w:t>
      </w:r>
      <w:r w:rsidR="00E0182B" w:rsidRPr="000375CE">
        <w:rPr>
          <w:rFonts w:ascii="Times New Roman" w:hAnsi="Times New Roman" w:cs="Times New Roman"/>
          <w:sz w:val="24"/>
          <w:szCs w:val="24"/>
        </w:rPr>
        <w:t xml:space="preserve"> stand for an election as candidates </w:t>
      </w:r>
      <w:r w:rsidR="00E0672B">
        <w:rPr>
          <w:rFonts w:ascii="Times New Roman" w:hAnsi="Times New Roman" w:cs="Times New Roman"/>
          <w:sz w:val="24"/>
          <w:szCs w:val="24"/>
        </w:rPr>
        <w:t>of</w:t>
      </w:r>
      <w:r w:rsidR="00E0182B" w:rsidRPr="000375CE">
        <w:rPr>
          <w:rFonts w:ascii="Times New Roman" w:hAnsi="Times New Roman" w:cs="Times New Roman"/>
          <w:sz w:val="24"/>
          <w:szCs w:val="24"/>
        </w:rPr>
        <w:t xml:space="preserve"> members of Parliament, members of the Senate and members or executives of local </w:t>
      </w:r>
      <w:r w:rsidR="00E0672B">
        <w:rPr>
          <w:rFonts w:ascii="Times New Roman" w:hAnsi="Times New Roman" w:cs="Times New Roman"/>
          <w:sz w:val="24"/>
          <w:szCs w:val="24"/>
        </w:rPr>
        <w:t>administrative organs</w:t>
      </w:r>
      <w:r w:rsidR="00664F7B">
        <w:rPr>
          <w:rFonts w:ascii="Times New Roman" w:hAnsi="Times New Roman" w:cs="Times New Roman"/>
          <w:sz w:val="24"/>
          <w:szCs w:val="24"/>
        </w:rPr>
        <w:t xml:space="preserve"> </w:t>
      </w:r>
      <w:r w:rsidR="00E0672B">
        <w:rPr>
          <w:rFonts w:ascii="Times New Roman" w:hAnsi="Times New Roman" w:cs="Times New Roman"/>
          <w:sz w:val="24"/>
          <w:szCs w:val="24"/>
        </w:rPr>
        <w:t>must be</w:t>
      </w:r>
      <w:r w:rsidR="00E0182B" w:rsidRPr="000375CE">
        <w:rPr>
          <w:rFonts w:ascii="Times New Roman" w:hAnsi="Times New Roman" w:cs="Times New Roman"/>
          <w:sz w:val="24"/>
          <w:szCs w:val="24"/>
        </w:rPr>
        <w:t xml:space="preserve"> Thai nationals by birth only.</w:t>
      </w:r>
      <w:r w:rsidR="00DA1064">
        <w:rPr>
          <w:rStyle w:val="a9"/>
          <w:rFonts w:ascii="Times New Roman" w:hAnsi="Times New Roman"/>
          <w:sz w:val="24"/>
          <w:szCs w:val="24"/>
        </w:rPr>
        <w:footnoteReference w:id="12"/>
      </w:r>
      <w:r w:rsidR="00E0182B" w:rsidRPr="00823553">
        <w:rPr>
          <w:rFonts w:ascii="Times New Roman" w:hAnsi="Times New Roman" w:cs="Times New Roman"/>
          <w:sz w:val="24"/>
          <w:szCs w:val="24"/>
        </w:rPr>
        <w:t xml:space="preserve">Thai people who </w:t>
      </w:r>
      <w:r w:rsidR="00E0672B" w:rsidRPr="00823553">
        <w:rPr>
          <w:rFonts w:ascii="Times New Roman" w:hAnsi="Times New Roman" w:cs="Times New Roman"/>
          <w:sz w:val="24"/>
          <w:szCs w:val="24"/>
        </w:rPr>
        <w:t>acquire</w:t>
      </w:r>
      <w:r w:rsidR="00E0182B" w:rsidRPr="00823553">
        <w:rPr>
          <w:rFonts w:ascii="Times New Roman" w:hAnsi="Times New Roman" w:cs="Times New Roman"/>
          <w:sz w:val="24"/>
          <w:szCs w:val="24"/>
        </w:rPr>
        <w:t xml:space="preserve"> Thai nationality by nationalization</w:t>
      </w:r>
      <w:r w:rsidR="00E0672B" w:rsidRPr="00823553">
        <w:rPr>
          <w:rFonts w:ascii="Times New Roman" w:hAnsi="Times New Roman" w:cs="Times New Roman"/>
          <w:sz w:val="24"/>
          <w:szCs w:val="24"/>
        </w:rPr>
        <w:t>, therefore,</w:t>
      </w:r>
      <w:r w:rsidR="00E0182B" w:rsidRPr="00823553">
        <w:rPr>
          <w:rFonts w:ascii="Times New Roman" w:hAnsi="Times New Roman" w:cs="Times New Roman"/>
          <w:sz w:val="24"/>
          <w:szCs w:val="24"/>
        </w:rPr>
        <w:t xml:space="preserve"> cannot be able to participate in </w:t>
      </w:r>
      <w:r w:rsidR="00DA1064" w:rsidRPr="00823553">
        <w:rPr>
          <w:rFonts w:ascii="Times New Roman" w:hAnsi="Times New Roman" w:cs="Times New Roman"/>
          <w:sz w:val="24"/>
          <w:szCs w:val="24"/>
        </w:rPr>
        <w:t xml:space="preserve">the administration of the </w:t>
      </w:r>
      <w:r w:rsidR="00E0182B" w:rsidRPr="00823553">
        <w:rPr>
          <w:rFonts w:ascii="Times New Roman" w:hAnsi="Times New Roman" w:cs="Times New Roman"/>
          <w:sz w:val="24"/>
          <w:szCs w:val="24"/>
        </w:rPr>
        <w:t>local</w:t>
      </w:r>
      <w:r w:rsidR="00DA1064" w:rsidRPr="00823553">
        <w:rPr>
          <w:rFonts w:ascii="Times New Roman" w:hAnsi="Times New Roman" w:cs="Times New Roman"/>
          <w:sz w:val="24"/>
          <w:szCs w:val="24"/>
        </w:rPr>
        <w:t>ities although they might have lived there for a long time.</w:t>
      </w:r>
    </w:p>
    <w:p w:rsidR="00CE1B53" w:rsidRPr="000624A8" w:rsidRDefault="00CE1B53" w:rsidP="00CE1B53">
      <w:pPr>
        <w:spacing w:line="240" w:lineRule="auto"/>
        <w:ind w:left="720"/>
        <w:rPr>
          <w:rFonts w:ascii="Times New Roman" w:hAnsi="Times New Roman" w:cs="Times New Roman"/>
          <w:sz w:val="24"/>
          <w:szCs w:val="24"/>
        </w:rPr>
      </w:pPr>
      <w:r w:rsidRPr="001A1142">
        <w:rPr>
          <w:rFonts w:ascii="Times New Roman" w:hAnsi="Times New Roman"/>
          <w:b/>
          <w:bCs/>
          <w:sz w:val="24"/>
          <w:szCs w:val="24"/>
          <w:u w:val="single"/>
        </w:rPr>
        <w:t>Recommendation</w:t>
      </w:r>
      <w:r>
        <w:rPr>
          <w:rFonts w:ascii="Times New Roman" w:hAnsi="Times New Roman" w:cs="Times New Roman"/>
          <w:b/>
          <w:bCs/>
          <w:sz w:val="24"/>
          <w:szCs w:val="24"/>
        </w:rPr>
        <w:t xml:space="preserve">: </w:t>
      </w:r>
      <w:r w:rsidR="00664F7B">
        <w:rPr>
          <w:rFonts w:ascii="Times New Roman" w:hAnsi="Times New Roman" w:cs="Times New Roman"/>
          <w:sz w:val="24"/>
          <w:szCs w:val="24"/>
        </w:rPr>
        <w:t xml:space="preserve"> </w:t>
      </w:r>
      <w:r w:rsidRPr="000624A8">
        <w:rPr>
          <w:rFonts w:ascii="Times New Roman" w:hAnsi="Times New Roman" w:cs="Times New Roman"/>
          <w:sz w:val="24"/>
          <w:szCs w:val="24"/>
        </w:rPr>
        <w:t xml:space="preserve">The Thai government should ensure respect for and protection of the rights of ethnic groups by enhancing the knowledge and understanding of  these groups among public officials, especially the police and administrative officers at both </w:t>
      </w:r>
      <w:r w:rsidRPr="000624A8">
        <w:rPr>
          <w:rFonts w:ascii="Times New Roman" w:hAnsi="Times New Roman" w:cs="Times New Roman"/>
          <w:sz w:val="24"/>
          <w:szCs w:val="24"/>
        </w:rPr>
        <w:lastRenderedPageBreak/>
        <w:t>provincial and local levels.  The government should also incorporate in school curriculum, starting from the elementary level, content relating to ethnic groups in Thailand to create awareness among children and young people about cultural diversity in the country.  With regard to the right</w:t>
      </w:r>
      <w:r w:rsidR="00664F7B">
        <w:rPr>
          <w:rFonts w:ascii="Times New Roman" w:hAnsi="Times New Roman" w:cs="Times New Roman"/>
          <w:sz w:val="24"/>
          <w:szCs w:val="24"/>
        </w:rPr>
        <w:t xml:space="preserve"> </w:t>
      </w:r>
      <w:r w:rsidR="00DA1064">
        <w:rPr>
          <w:rFonts w:ascii="Times New Roman" w:hAnsi="Times New Roman" w:cs="Times New Roman"/>
          <w:sz w:val="24"/>
          <w:szCs w:val="24"/>
        </w:rPr>
        <w:t>to vote and to stand for elections</w:t>
      </w:r>
      <w:r w:rsidRPr="000624A8">
        <w:rPr>
          <w:rFonts w:ascii="Times New Roman" w:hAnsi="Times New Roman" w:cs="Times New Roman"/>
          <w:sz w:val="24"/>
          <w:szCs w:val="24"/>
        </w:rPr>
        <w:t xml:space="preserve">, the government should undertake review of relevant laws and consider granting </w:t>
      </w:r>
      <w:r w:rsidR="00DA1064">
        <w:rPr>
          <w:rFonts w:ascii="Times New Roman" w:hAnsi="Times New Roman" w:cs="Times New Roman"/>
          <w:sz w:val="24"/>
          <w:szCs w:val="24"/>
        </w:rPr>
        <w:t xml:space="preserve">such </w:t>
      </w:r>
      <w:r w:rsidRPr="000624A8">
        <w:rPr>
          <w:rFonts w:ascii="Times New Roman" w:hAnsi="Times New Roman" w:cs="Times New Roman"/>
          <w:sz w:val="24"/>
          <w:szCs w:val="24"/>
        </w:rPr>
        <w:t>right</w:t>
      </w:r>
      <w:r w:rsidR="00DA1064">
        <w:rPr>
          <w:rFonts w:ascii="Times New Roman" w:hAnsi="Times New Roman" w:cs="Times New Roman"/>
          <w:sz w:val="24"/>
          <w:szCs w:val="24"/>
        </w:rPr>
        <w:t>s</w:t>
      </w:r>
      <w:r w:rsidR="00664F7B">
        <w:rPr>
          <w:rFonts w:ascii="Times New Roman" w:hAnsi="Times New Roman" w:cs="Times New Roman"/>
          <w:sz w:val="24"/>
          <w:szCs w:val="24"/>
        </w:rPr>
        <w:t xml:space="preserve"> </w:t>
      </w:r>
      <w:r w:rsidRPr="000624A8">
        <w:rPr>
          <w:rFonts w:ascii="Times New Roman" w:hAnsi="Times New Roman" w:cs="Times New Roman"/>
          <w:sz w:val="24"/>
          <w:szCs w:val="24"/>
        </w:rPr>
        <w:t xml:space="preserve">to those who </w:t>
      </w:r>
      <w:r w:rsidR="00E0672B">
        <w:rPr>
          <w:rFonts w:ascii="Times New Roman" w:hAnsi="Times New Roman" w:cs="Times New Roman"/>
          <w:sz w:val="24"/>
          <w:szCs w:val="24"/>
        </w:rPr>
        <w:t>acquire</w:t>
      </w:r>
      <w:r w:rsidRPr="000624A8">
        <w:rPr>
          <w:rFonts w:ascii="Times New Roman" w:hAnsi="Times New Roman" w:cs="Times New Roman"/>
          <w:sz w:val="24"/>
          <w:szCs w:val="24"/>
        </w:rPr>
        <w:t xml:space="preserve"> Thai nationality through naturalization in cases where it does not impact national security. </w:t>
      </w:r>
    </w:p>
    <w:p w:rsidR="00C77CFC" w:rsidRPr="00E0672B" w:rsidRDefault="00C77CFC" w:rsidP="00C77CFC">
      <w:pPr>
        <w:spacing w:line="240" w:lineRule="auto"/>
        <w:rPr>
          <w:rFonts w:ascii="Times New Roman" w:hAnsi="Times New Roman" w:cs="Times New Roman"/>
          <w:sz w:val="24"/>
          <w:szCs w:val="24"/>
        </w:rPr>
      </w:pPr>
      <w:r w:rsidRPr="00E0672B">
        <w:rPr>
          <w:rFonts w:ascii="Times New Roman" w:hAnsi="Times New Roman" w:cs="Times New Roman"/>
          <w:sz w:val="24"/>
          <w:szCs w:val="24"/>
        </w:rPr>
        <w:t>2</w:t>
      </w:r>
      <w:r w:rsidR="00CE1B53" w:rsidRPr="00E0672B">
        <w:rPr>
          <w:rFonts w:ascii="Times New Roman" w:hAnsi="Times New Roman" w:cs="Times New Roman"/>
          <w:sz w:val="24"/>
          <w:szCs w:val="24"/>
        </w:rPr>
        <w:t>2</w:t>
      </w:r>
      <w:r w:rsidRPr="00E0672B">
        <w:rPr>
          <w:rFonts w:ascii="Times New Roman" w:hAnsi="Times New Roman" w:cs="Times New Roman"/>
          <w:sz w:val="24"/>
          <w:szCs w:val="24"/>
        </w:rPr>
        <w:t>.</w:t>
      </w:r>
      <w:r w:rsidR="00333502">
        <w:rPr>
          <w:rFonts w:ascii="Times New Roman" w:hAnsi="Times New Roman" w:cs="Times New Roman"/>
          <w:sz w:val="24"/>
          <w:szCs w:val="24"/>
        </w:rPr>
        <w:t xml:space="preserve">  </w:t>
      </w:r>
      <w:r w:rsidR="00823553">
        <w:rPr>
          <w:rFonts w:ascii="Times New Roman" w:hAnsi="Times New Roman" w:cs="Times New Roman"/>
          <w:sz w:val="24"/>
          <w:szCs w:val="24"/>
        </w:rPr>
        <w:t>The lives of h</w:t>
      </w:r>
      <w:r w:rsidRPr="00E0672B">
        <w:rPr>
          <w:rFonts w:ascii="Times New Roman" w:hAnsi="Times New Roman" w:cs="Times New Roman"/>
          <w:sz w:val="24"/>
          <w:szCs w:val="24"/>
        </w:rPr>
        <w:t xml:space="preserve">ill tribes and other ethnic groups </w:t>
      </w:r>
      <w:r w:rsidR="00823553">
        <w:rPr>
          <w:rFonts w:ascii="Times New Roman" w:hAnsi="Times New Roman" w:cs="Times New Roman"/>
          <w:sz w:val="24"/>
          <w:szCs w:val="24"/>
        </w:rPr>
        <w:t>have been</w:t>
      </w:r>
      <w:r w:rsidR="00664F7B">
        <w:rPr>
          <w:rFonts w:ascii="Times New Roman" w:hAnsi="Times New Roman" w:cs="Times New Roman"/>
          <w:sz w:val="24"/>
          <w:szCs w:val="24"/>
        </w:rPr>
        <w:t xml:space="preserve"> </w:t>
      </w:r>
      <w:r w:rsidR="00E0672B" w:rsidRPr="00E0672B">
        <w:rPr>
          <w:rFonts w:ascii="Times New Roman" w:hAnsi="Times New Roman" w:cs="Times New Roman"/>
          <w:sz w:val="24"/>
          <w:szCs w:val="24"/>
        </w:rPr>
        <w:t>specifically affe</w:t>
      </w:r>
      <w:r w:rsidRPr="00E0672B">
        <w:rPr>
          <w:rFonts w:ascii="Times New Roman" w:hAnsi="Times New Roman" w:cs="Times New Roman"/>
          <w:sz w:val="24"/>
          <w:szCs w:val="24"/>
        </w:rPr>
        <w:t xml:space="preserve">cted by the National Parks Act </w:t>
      </w:r>
      <w:r w:rsidR="00E0672B" w:rsidRPr="00E0672B">
        <w:rPr>
          <w:rFonts w:ascii="Times New Roman" w:hAnsi="Times New Roman" w:cs="Times New Roman"/>
          <w:sz w:val="24"/>
          <w:szCs w:val="24"/>
        </w:rPr>
        <w:t>of</w:t>
      </w:r>
      <w:r w:rsidRPr="00E0672B">
        <w:rPr>
          <w:rFonts w:ascii="Times New Roman" w:hAnsi="Times New Roman" w:cs="Times New Roman"/>
          <w:sz w:val="24"/>
          <w:szCs w:val="24"/>
        </w:rPr>
        <w:t>1961</w:t>
      </w:r>
      <w:r w:rsidR="00E0672B">
        <w:rPr>
          <w:rFonts w:ascii="Times New Roman" w:hAnsi="Times New Roman" w:cs="Times New Roman"/>
          <w:sz w:val="24"/>
          <w:szCs w:val="24"/>
        </w:rPr>
        <w:t>,</w:t>
      </w:r>
      <w:r w:rsidRPr="00E0672B">
        <w:rPr>
          <w:rFonts w:ascii="Times New Roman" w:hAnsi="Times New Roman" w:cs="Times New Roman"/>
          <w:sz w:val="24"/>
          <w:szCs w:val="24"/>
        </w:rPr>
        <w:t xml:space="preserve"> which allows the </w:t>
      </w:r>
      <w:r w:rsidR="00E0672B">
        <w:rPr>
          <w:rFonts w:ascii="Times New Roman" w:hAnsi="Times New Roman" w:cs="Times New Roman"/>
          <w:sz w:val="24"/>
          <w:szCs w:val="24"/>
        </w:rPr>
        <w:t>g</w:t>
      </w:r>
      <w:r w:rsidRPr="00E0672B">
        <w:rPr>
          <w:rFonts w:ascii="Times New Roman" w:hAnsi="Times New Roman" w:cs="Times New Roman"/>
          <w:sz w:val="24"/>
          <w:szCs w:val="24"/>
        </w:rPr>
        <w:t xml:space="preserve">overnment to </w:t>
      </w:r>
      <w:r w:rsidR="00823553">
        <w:rPr>
          <w:rFonts w:ascii="Times New Roman" w:hAnsi="Times New Roman" w:cs="Times New Roman"/>
          <w:sz w:val="24"/>
          <w:szCs w:val="24"/>
        </w:rPr>
        <w:t xml:space="preserve">announce </w:t>
      </w:r>
      <w:r w:rsidR="00562DDE">
        <w:rPr>
          <w:rFonts w:ascii="Times New Roman" w:hAnsi="Times New Roman" w:cs="Times New Roman"/>
          <w:sz w:val="24"/>
          <w:szCs w:val="24"/>
        </w:rPr>
        <w:t xml:space="preserve">forest </w:t>
      </w:r>
      <w:r w:rsidR="00823553">
        <w:rPr>
          <w:rFonts w:ascii="Times New Roman" w:hAnsi="Times New Roman" w:cs="Times New Roman"/>
          <w:sz w:val="24"/>
          <w:szCs w:val="24"/>
        </w:rPr>
        <w:t xml:space="preserve">areas </w:t>
      </w:r>
      <w:r w:rsidR="00562DDE">
        <w:rPr>
          <w:rFonts w:ascii="Times New Roman" w:hAnsi="Times New Roman" w:cs="Times New Roman"/>
          <w:sz w:val="24"/>
          <w:szCs w:val="24"/>
        </w:rPr>
        <w:t xml:space="preserve">that need to be conserved </w:t>
      </w:r>
      <w:r w:rsidRPr="00E0672B">
        <w:rPr>
          <w:rFonts w:ascii="Times New Roman" w:hAnsi="Times New Roman" w:cs="Times New Roman"/>
          <w:sz w:val="24"/>
          <w:szCs w:val="24"/>
        </w:rPr>
        <w:t xml:space="preserve">as national parks and prohibit </w:t>
      </w:r>
      <w:r w:rsidR="00823553">
        <w:rPr>
          <w:rFonts w:ascii="Times New Roman" w:hAnsi="Times New Roman" w:cs="Times New Roman"/>
          <w:sz w:val="24"/>
          <w:szCs w:val="24"/>
        </w:rPr>
        <w:t xml:space="preserve">any </w:t>
      </w:r>
      <w:r w:rsidRPr="00E0672B">
        <w:rPr>
          <w:rFonts w:ascii="Times New Roman" w:hAnsi="Times New Roman" w:cs="Times New Roman"/>
          <w:sz w:val="24"/>
          <w:szCs w:val="24"/>
        </w:rPr>
        <w:t xml:space="preserve">person </w:t>
      </w:r>
      <w:r w:rsidR="00823553">
        <w:rPr>
          <w:rFonts w:ascii="Times New Roman" w:hAnsi="Times New Roman" w:cs="Times New Roman"/>
          <w:sz w:val="24"/>
          <w:szCs w:val="24"/>
        </w:rPr>
        <w:t>from</w:t>
      </w:r>
      <w:r w:rsidRPr="00E0672B">
        <w:rPr>
          <w:rFonts w:ascii="Times New Roman" w:hAnsi="Times New Roman" w:cs="Times New Roman"/>
          <w:sz w:val="24"/>
          <w:szCs w:val="24"/>
        </w:rPr>
        <w:t xml:space="preserve"> occup</w:t>
      </w:r>
      <w:r w:rsidR="00823553">
        <w:rPr>
          <w:rFonts w:ascii="Times New Roman" w:hAnsi="Times New Roman" w:cs="Times New Roman"/>
          <w:sz w:val="24"/>
          <w:szCs w:val="24"/>
        </w:rPr>
        <w:t>ying</w:t>
      </w:r>
      <w:r w:rsidRPr="00E0672B">
        <w:rPr>
          <w:rFonts w:ascii="Times New Roman" w:hAnsi="Times New Roman" w:cs="Times New Roman"/>
          <w:sz w:val="24"/>
          <w:szCs w:val="24"/>
        </w:rPr>
        <w:t xml:space="preserve"> or </w:t>
      </w:r>
      <w:r w:rsidR="00823553">
        <w:rPr>
          <w:rFonts w:ascii="Times New Roman" w:hAnsi="Times New Roman" w:cs="Times New Roman"/>
          <w:sz w:val="24"/>
          <w:szCs w:val="24"/>
        </w:rPr>
        <w:t xml:space="preserve">exploiting </w:t>
      </w:r>
      <w:r w:rsidR="00562DDE">
        <w:rPr>
          <w:rFonts w:ascii="Times New Roman" w:hAnsi="Times New Roman" w:cs="Times New Roman"/>
          <w:sz w:val="24"/>
          <w:szCs w:val="24"/>
        </w:rPr>
        <w:t>the</w:t>
      </w:r>
      <w:r w:rsidR="00823553">
        <w:rPr>
          <w:rFonts w:ascii="Times New Roman" w:hAnsi="Times New Roman" w:cs="Times New Roman"/>
          <w:sz w:val="24"/>
          <w:szCs w:val="24"/>
        </w:rPr>
        <w:t xml:space="preserve"> areas</w:t>
      </w:r>
      <w:r w:rsidRPr="00E0672B">
        <w:rPr>
          <w:rFonts w:ascii="Times New Roman" w:hAnsi="Times New Roman" w:cs="Times New Roman"/>
          <w:sz w:val="24"/>
          <w:szCs w:val="24"/>
        </w:rPr>
        <w:t xml:space="preserve">. </w:t>
      </w:r>
      <w:r w:rsidR="00426B88">
        <w:rPr>
          <w:rFonts w:ascii="Times New Roman" w:hAnsi="Times New Roman" w:cs="Times New Roman"/>
          <w:sz w:val="24"/>
          <w:szCs w:val="24"/>
        </w:rPr>
        <w:t xml:space="preserve">However, national parks announced by the government in some cases overlap with the land </w:t>
      </w:r>
      <w:r w:rsidR="00DE1638">
        <w:rPr>
          <w:rFonts w:ascii="Times New Roman" w:hAnsi="Times New Roman" w:cs="Times New Roman"/>
          <w:sz w:val="24"/>
          <w:szCs w:val="24"/>
        </w:rPr>
        <w:t xml:space="preserve">that has been </w:t>
      </w:r>
      <w:r w:rsidR="00426B88">
        <w:rPr>
          <w:rFonts w:ascii="Times New Roman" w:hAnsi="Times New Roman" w:cs="Times New Roman"/>
          <w:sz w:val="24"/>
          <w:szCs w:val="24"/>
        </w:rPr>
        <w:t>occupied by certain groups of population</w:t>
      </w:r>
      <w:r w:rsidR="00DE1638">
        <w:rPr>
          <w:rFonts w:ascii="Times New Roman" w:hAnsi="Times New Roman" w:cs="Times New Roman"/>
          <w:sz w:val="24"/>
          <w:szCs w:val="24"/>
        </w:rPr>
        <w:t>, many of whom are hill people</w:t>
      </w:r>
      <w:r w:rsidR="001B1CCE">
        <w:rPr>
          <w:rFonts w:ascii="Times New Roman" w:hAnsi="Times New Roman" w:cs="Times New Roman"/>
          <w:sz w:val="24"/>
          <w:szCs w:val="24"/>
        </w:rPr>
        <w:t>s</w:t>
      </w:r>
      <w:r w:rsidR="00DE1638">
        <w:rPr>
          <w:rFonts w:ascii="Times New Roman" w:hAnsi="Times New Roman" w:cs="Times New Roman"/>
          <w:sz w:val="24"/>
          <w:szCs w:val="24"/>
        </w:rPr>
        <w:t>.</w:t>
      </w:r>
      <w:r w:rsidR="00426B88">
        <w:rPr>
          <w:rFonts w:ascii="Times New Roman" w:hAnsi="Times New Roman" w:cs="Times New Roman"/>
          <w:sz w:val="24"/>
          <w:szCs w:val="24"/>
        </w:rPr>
        <w:t xml:space="preserve">  The announcement </w:t>
      </w:r>
      <w:r w:rsidR="00DE1638">
        <w:rPr>
          <w:rFonts w:ascii="Times New Roman" w:hAnsi="Times New Roman" w:cs="Times New Roman"/>
          <w:sz w:val="24"/>
          <w:szCs w:val="24"/>
        </w:rPr>
        <w:t xml:space="preserve">of national parks </w:t>
      </w:r>
      <w:r w:rsidR="00426B88">
        <w:rPr>
          <w:rFonts w:ascii="Times New Roman" w:hAnsi="Times New Roman" w:cs="Times New Roman"/>
          <w:sz w:val="24"/>
          <w:szCs w:val="24"/>
        </w:rPr>
        <w:t>has turned these people into forest enc</w:t>
      </w:r>
      <w:r w:rsidR="00FC22C6">
        <w:rPr>
          <w:rFonts w:ascii="Times New Roman" w:hAnsi="Times New Roman" w:cs="Times New Roman"/>
          <w:sz w:val="24"/>
          <w:szCs w:val="24"/>
        </w:rPr>
        <w:t xml:space="preserve">roachers, </w:t>
      </w:r>
      <w:r w:rsidR="00426B88">
        <w:rPr>
          <w:rFonts w:ascii="Times New Roman" w:hAnsi="Times New Roman" w:cs="Times New Roman"/>
          <w:sz w:val="24"/>
          <w:szCs w:val="24"/>
        </w:rPr>
        <w:t xml:space="preserve">causing them to be </w:t>
      </w:r>
      <w:r w:rsidRPr="00E0672B">
        <w:rPr>
          <w:rFonts w:ascii="Times New Roman" w:hAnsi="Times New Roman" w:cs="Times New Roman"/>
          <w:sz w:val="24"/>
          <w:szCs w:val="24"/>
        </w:rPr>
        <w:t>evicted from the area and become landless. Th</w:t>
      </w:r>
      <w:r w:rsidR="00DE1638">
        <w:rPr>
          <w:rFonts w:ascii="Times New Roman" w:hAnsi="Times New Roman" w:cs="Times New Roman"/>
          <w:sz w:val="24"/>
          <w:szCs w:val="24"/>
        </w:rPr>
        <w:t>is has</w:t>
      </w:r>
      <w:r w:rsidR="00664F7B">
        <w:rPr>
          <w:rFonts w:ascii="Times New Roman" w:hAnsi="Times New Roman" w:cs="Times New Roman"/>
          <w:sz w:val="24"/>
          <w:szCs w:val="24"/>
        </w:rPr>
        <w:t xml:space="preserve"> </w:t>
      </w:r>
      <w:r w:rsidR="003B0822">
        <w:rPr>
          <w:rFonts w:ascii="Times New Roman" w:hAnsi="Times New Roman" w:cs="Times New Roman"/>
          <w:sz w:val="24"/>
          <w:szCs w:val="24"/>
        </w:rPr>
        <w:t>deprived hill people</w:t>
      </w:r>
      <w:r w:rsidR="001B1CCE">
        <w:rPr>
          <w:rFonts w:ascii="Times New Roman" w:hAnsi="Times New Roman" w:cs="Times New Roman"/>
          <w:sz w:val="24"/>
          <w:szCs w:val="24"/>
        </w:rPr>
        <w:t>s</w:t>
      </w:r>
      <w:r w:rsidR="00664F7B">
        <w:rPr>
          <w:rFonts w:ascii="Times New Roman" w:hAnsi="Times New Roman" w:cs="Times New Roman"/>
          <w:sz w:val="24"/>
          <w:szCs w:val="24"/>
        </w:rPr>
        <w:t xml:space="preserve"> </w:t>
      </w:r>
      <w:r w:rsidR="003B0822">
        <w:rPr>
          <w:rFonts w:ascii="Times New Roman" w:hAnsi="Times New Roman" w:cs="Times New Roman"/>
          <w:sz w:val="24"/>
          <w:szCs w:val="24"/>
        </w:rPr>
        <w:t>of a means to live</w:t>
      </w:r>
      <w:r w:rsidR="001A6226">
        <w:rPr>
          <w:rFonts w:ascii="Times New Roman" w:hAnsi="Times New Roman" w:cs="Times New Roman"/>
          <w:sz w:val="24"/>
          <w:szCs w:val="24"/>
        </w:rPr>
        <w:t xml:space="preserve"> as these people grow crops and fruits for their living</w:t>
      </w:r>
      <w:r w:rsidR="003B0822">
        <w:rPr>
          <w:rFonts w:ascii="Times New Roman" w:hAnsi="Times New Roman" w:cs="Times New Roman"/>
          <w:sz w:val="24"/>
          <w:szCs w:val="24"/>
        </w:rPr>
        <w:t xml:space="preserve">. </w:t>
      </w:r>
      <w:r w:rsidR="00DE1638">
        <w:rPr>
          <w:rFonts w:ascii="Times New Roman" w:hAnsi="Times New Roman" w:cs="Times New Roman"/>
          <w:sz w:val="24"/>
          <w:szCs w:val="24"/>
        </w:rPr>
        <w:t xml:space="preserve"> In</w:t>
      </w:r>
      <w:r w:rsidRPr="00E0672B">
        <w:rPr>
          <w:rFonts w:ascii="Times New Roman" w:hAnsi="Times New Roman" w:cs="Times New Roman"/>
          <w:sz w:val="24"/>
          <w:szCs w:val="24"/>
        </w:rPr>
        <w:t xml:space="preserve"> 1999, </w:t>
      </w:r>
      <w:r w:rsidR="00DE1638">
        <w:rPr>
          <w:rFonts w:ascii="Times New Roman" w:hAnsi="Times New Roman" w:cs="Times New Roman"/>
          <w:sz w:val="24"/>
          <w:szCs w:val="24"/>
        </w:rPr>
        <w:t xml:space="preserve">there was a case where </w:t>
      </w:r>
      <w:r w:rsidRPr="00E0672B">
        <w:rPr>
          <w:rFonts w:ascii="Times New Roman" w:hAnsi="Times New Roman" w:cs="Times New Roman"/>
          <w:sz w:val="24"/>
          <w:szCs w:val="24"/>
        </w:rPr>
        <w:t xml:space="preserve">state officials </w:t>
      </w:r>
      <w:r w:rsidR="001A6226">
        <w:rPr>
          <w:rFonts w:ascii="Times New Roman" w:hAnsi="Times New Roman" w:cs="Times New Roman"/>
          <w:sz w:val="24"/>
          <w:szCs w:val="24"/>
        </w:rPr>
        <w:t>b</w:t>
      </w:r>
      <w:r w:rsidRPr="00E0672B">
        <w:rPr>
          <w:rFonts w:ascii="Times New Roman" w:hAnsi="Times New Roman" w:cs="Times New Roman"/>
          <w:sz w:val="24"/>
          <w:szCs w:val="24"/>
        </w:rPr>
        <w:t>urn</w:t>
      </w:r>
      <w:r w:rsidR="001A6226">
        <w:rPr>
          <w:rFonts w:ascii="Times New Roman" w:hAnsi="Times New Roman" w:cs="Times New Roman"/>
          <w:sz w:val="24"/>
          <w:szCs w:val="24"/>
        </w:rPr>
        <w:t>ed</w:t>
      </w:r>
      <w:r w:rsidR="00664F7B">
        <w:rPr>
          <w:rFonts w:ascii="Times New Roman" w:hAnsi="Times New Roman" w:cs="Times New Roman"/>
          <w:sz w:val="24"/>
          <w:szCs w:val="24"/>
        </w:rPr>
        <w:t xml:space="preserve"> </w:t>
      </w:r>
      <w:r w:rsidR="00DE1638">
        <w:rPr>
          <w:rFonts w:ascii="Times New Roman" w:hAnsi="Times New Roman" w:cs="Times New Roman"/>
          <w:sz w:val="24"/>
          <w:szCs w:val="24"/>
        </w:rPr>
        <w:t xml:space="preserve">the </w:t>
      </w:r>
      <w:r w:rsidRPr="00E0672B">
        <w:rPr>
          <w:rFonts w:ascii="Times New Roman" w:hAnsi="Times New Roman" w:cs="Times New Roman"/>
          <w:sz w:val="24"/>
          <w:szCs w:val="24"/>
        </w:rPr>
        <w:t xml:space="preserve">lychee plantations </w:t>
      </w:r>
      <w:r w:rsidR="001A6226">
        <w:rPr>
          <w:rFonts w:ascii="Times New Roman" w:hAnsi="Times New Roman" w:cs="Times New Roman"/>
          <w:sz w:val="24"/>
          <w:szCs w:val="24"/>
        </w:rPr>
        <w:t xml:space="preserve">of </w:t>
      </w:r>
      <w:r w:rsidR="001A6226" w:rsidRPr="00E0672B">
        <w:rPr>
          <w:rFonts w:ascii="Times New Roman" w:hAnsi="Times New Roman" w:cs="Times New Roman"/>
          <w:sz w:val="24"/>
          <w:szCs w:val="24"/>
        </w:rPr>
        <w:t xml:space="preserve">the </w:t>
      </w:r>
      <w:r w:rsidR="001A6226" w:rsidRPr="00DE1638">
        <w:rPr>
          <w:rFonts w:ascii="Times New Roman" w:hAnsi="Times New Roman" w:cs="Times New Roman"/>
          <w:i/>
          <w:iCs/>
          <w:sz w:val="24"/>
          <w:szCs w:val="24"/>
        </w:rPr>
        <w:t>Hmong</w:t>
      </w:r>
      <w:r w:rsidR="00C60DEA">
        <w:rPr>
          <w:rFonts w:ascii="Times New Roman" w:hAnsi="Times New Roman" w:cs="Times New Roman"/>
          <w:i/>
          <w:iCs/>
          <w:sz w:val="24"/>
          <w:szCs w:val="24"/>
        </w:rPr>
        <w:t>s</w:t>
      </w:r>
      <w:r w:rsidR="00664F7B">
        <w:rPr>
          <w:rFonts w:ascii="Times New Roman" w:hAnsi="Times New Roman" w:cs="Times New Roman"/>
          <w:i/>
          <w:iCs/>
          <w:sz w:val="24"/>
          <w:szCs w:val="24"/>
        </w:rPr>
        <w:t xml:space="preserve"> </w:t>
      </w:r>
      <w:r w:rsidRPr="00E0672B">
        <w:rPr>
          <w:rFonts w:ascii="Times New Roman" w:hAnsi="Times New Roman" w:cs="Times New Roman"/>
          <w:sz w:val="24"/>
          <w:szCs w:val="24"/>
        </w:rPr>
        <w:t xml:space="preserve">in </w:t>
      </w:r>
      <w:r w:rsidRPr="00E0672B">
        <w:rPr>
          <w:rFonts w:ascii="Times New Roman" w:hAnsi="Times New Roman" w:cs="Times New Roman"/>
          <w:i/>
          <w:iCs/>
          <w:sz w:val="24"/>
          <w:szCs w:val="24"/>
        </w:rPr>
        <w:t>Pua</w:t>
      </w:r>
      <w:r w:rsidRPr="00E0672B">
        <w:rPr>
          <w:rFonts w:ascii="Times New Roman" w:hAnsi="Times New Roman" w:cs="Times New Roman"/>
          <w:sz w:val="24"/>
          <w:szCs w:val="24"/>
        </w:rPr>
        <w:t xml:space="preserve"> district</w:t>
      </w:r>
      <w:r w:rsidR="00C60DEA">
        <w:rPr>
          <w:rFonts w:ascii="Times New Roman" w:hAnsi="Times New Roman" w:cs="Times New Roman"/>
          <w:sz w:val="24"/>
          <w:szCs w:val="24"/>
        </w:rPr>
        <w:t xml:space="preserve"> of</w:t>
      </w:r>
      <w:r w:rsidR="00664F7B">
        <w:rPr>
          <w:rFonts w:ascii="Times New Roman" w:hAnsi="Times New Roman" w:cs="Times New Roman"/>
          <w:i/>
          <w:iCs/>
          <w:sz w:val="24"/>
          <w:szCs w:val="24"/>
        </w:rPr>
        <w:t xml:space="preserve"> </w:t>
      </w:r>
      <w:r w:rsidRPr="00E0672B">
        <w:rPr>
          <w:rFonts w:ascii="Times New Roman" w:hAnsi="Times New Roman" w:cs="Times New Roman"/>
          <w:i/>
          <w:iCs/>
          <w:sz w:val="24"/>
          <w:szCs w:val="24"/>
        </w:rPr>
        <w:t>Nan</w:t>
      </w:r>
      <w:r w:rsidRPr="00E0672B">
        <w:rPr>
          <w:rFonts w:ascii="Times New Roman" w:hAnsi="Times New Roman" w:cs="Times New Roman"/>
          <w:sz w:val="24"/>
          <w:szCs w:val="24"/>
        </w:rPr>
        <w:t xml:space="preserve"> province</w:t>
      </w:r>
      <w:r w:rsidR="001A6226">
        <w:rPr>
          <w:rFonts w:ascii="Times New Roman" w:hAnsi="Times New Roman" w:cs="Times New Roman"/>
          <w:sz w:val="24"/>
          <w:szCs w:val="24"/>
        </w:rPr>
        <w:t>, in an effort to drive them out of the</w:t>
      </w:r>
      <w:r w:rsidR="002D3491">
        <w:rPr>
          <w:rFonts w:ascii="Times New Roman" w:hAnsi="Times New Roman" w:cs="Times New Roman"/>
          <w:sz w:val="24"/>
          <w:szCs w:val="24"/>
        </w:rPr>
        <w:t xml:space="preserve"> forest</w:t>
      </w:r>
      <w:r w:rsidR="00C60DEA">
        <w:rPr>
          <w:rFonts w:ascii="Times New Roman" w:hAnsi="Times New Roman" w:cs="Times New Roman"/>
          <w:sz w:val="24"/>
          <w:szCs w:val="24"/>
        </w:rPr>
        <w:t>land</w:t>
      </w:r>
      <w:r w:rsidRPr="00E0672B">
        <w:rPr>
          <w:rFonts w:ascii="Times New Roman" w:hAnsi="Times New Roman" w:cs="Times New Roman"/>
          <w:sz w:val="24"/>
          <w:szCs w:val="24"/>
        </w:rPr>
        <w:t xml:space="preserve">. </w:t>
      </w:r>
      <w:r w:rsidR="001A6226">
        <w:rPr>
          <w:rFonts w:ascii="Times New Roman" w:hAnsi="Times New Roman" w:cs="Times New Roman"/>
          <w:sz w:val="24"/>
          <w:szCs w:val="24"/>
        </w:rPr>
        <w:t xml:space="preserve"> In a more recent case, there were reports </w:t>
      </w:r>
      <w:r w:rsidR="00C60DEA">
        <w:rPr>
          <w:rFonts w:ascii="Times New Roman" w:hAnsi="Times New Roman" w:cs="Times New Roman"/>
          <w:sz w:val="24"/>
          <w:szCs w:val="24"/>
        </w:rPr>
        <w:t xml:space="preserve">in 2011 </w:t>
      </w:r>
      <w:r w:rsidR="001A6226">
        <w:rPr>
          <w:rFonts w:ascii="Times New Roman" w:hAnsi="Times New Roman" w:cs="Times New Roman"/>
          <w:sz w:val="24"/>
          <w:szCs w:val="24"/>
        </w:rPr>
        <w:t xml:space="preserve">that </w:t>
      </w:r>
      <w:r w:rsidRPr="00E0672B">
        <w:rPr>
          <w:rFonts w:ascii="Times New Roman" w:hAnsi="Times New Roman" w:cs="Times New Roman"/>
          <w:sz w:val="24"/>
          <w:szCs w:val="24"/>
        </w:rPr>
        <w:t xml:space="preserve">officials </w:t>
      </w:r>
      <w:r w:rsidR="001A6226">
        <w:rPr>
          <w:rFonts w:ascii="Times New Roman" w:hAnsi="Times New Roman" w:cs="Times New Roman"/>
          <w:sz w:val="24"/>
          <w:szCs w:val="24"/>
        </w:rPr>
        <w:t>of the National Parks, Wildlife a</w:t>
      </w:r>
      <w:r w:rsidR="00C60DEA">
        <w:rPr>
          <w:rFonts w:ascii="Times New Roman" w:hAnsi="Times New Roman" w:cs="Times New Roman"/>
          <w:sz w:val="24"/>
          <w:szCs w:val="24"/>
        </w:rPr>
        <w:t>nd Plant Conservation Department tried to drive</w:t>
      </w:r>
      <w:r w:rsidRPr="00E0672B">
        <w:rPr>
          <w:rFonts w:ascii="Times New Roman" w:hAnsi="Times New Roman" w:cs="Times New Roman"/>
          <w:sz w:val="24"/>
          <w:szCs w:val="24"/>
        </w:rPr>
        <w:t xml:space="preserve"> the </w:t>
      </w:r>
      <w:r w:rsidRPr="00467A43">
        <w:rPr>
          <w:rFonts w:ascii="Times New Roman" w:hAnsi="Times New Roman" w:cs="Times New Roman"/>
          <w:i/>
          <w:iCs/>
          <w:sz w:val="24"/>
          <w:szCs w:val="24"/>
        </w:rPr>
        <w:t>Karens</w:t>
      </w:r>
      <w:r w:rsidRPr="00467A43">
        <w:rPr>
          <w:rFonts w:ascii="Times New Roman" w:hAnsi="Times New Roman" w:cs="Times New Roman"/>
          <w:sz w:val="24"/>
          <w:szCs w:val="24"/>
        </w:rPr>
        <w:t xml:space="preserve"> </w:t>
      </w:r>
      <w:r w:rsidRPr="00E0672B">
        <w:rPr>
          <w:rFonts w:ascii="Times New Roman" w:hAnsi="Times New Roman" w:cs="Times New Roman"/>
          <w:sz w:val="24"/>
          <w:szCs w:val="24"/>
        </w:rPr>
        <w:t xml:space="preserve">out of the </w:t>
      </w:r>
      <w:r w:rsidRPr="00C60DEA">
        <w:rPr>
          <w:rFonts w:ascii="Times New Roman" w:hAnsi="Times New Roman" w:cs="Times New Roman"/>
          <w:i/>
          <w:iCs/>
          <w:sz w:val="24"/>
          <w:szCs w:val="24"/>
        </w:rPr>
        <w:t>Kaeng</w:t>
      </w:r>
      <w:r w:rsidR="00664F7B">
        <w:rPr>
          <w:rFonts w:ascii="Times New Roman" w:hAnsi="Times New Roman" w:cs="Times New Roman"/>
          <w:i/>
          <w:iCs/>
          <w:sz w:val="24"/>
          <w:szCs w:val="24"/>
        </w:rPr>
        <w:t xml:space="preserve"> </w:t>
      </w:r>
      <w:r w:rsidRPr="00C60DEA">
        <w:rPr>
          <w:rFonts w:ascii="Times New Roman" w:hAnsi="Times New Roman" w:cs="Times New Roman"/>
          <w:i/>
          <w:iCs/>
          <w:sz w:val="24"/>
          <w:szCs w:val="24"/>
        </w:rPr>
        <w:t>Krachan</w:t>
      </w:r>
      <w:r w:rsidRPr="00E0672B">
        <w:rPr>
          <w:rFonts w:ascii="Times New Roman" w:hAnsi="Times New Roman" w:cs="Times New Roman"/>
          <w:sz w:val="24"/>
          <w:szCs w:val="24"/>
        </w:rPr>
        <w:t xml:space="preserve"> National Park by burning</w:t>
      </w:r>
      <w:r w:rsidR="0025391C">
        <w:rPr>
          <w:rFonts w:ascii="Times New Roman" w:hAnsi="Times New Roman" w:cs="Times New Roman"/>
          <w:sz w:val="24"/>
          <w:szCs w:val="24"/>
        </w:rPr>
        <w:t xml:space="preserve"> down </w:t>
      </w:r>
      <w:r w:rsidRPr="00E0672B">
        <w:rPr>
          <w:rFonts w:ascii="Times New Roman" w:hAnsi="Times New Roman" w:cs="Times New Roman"/>
          <w:sz w:val="24"/>
          <w:szCs w:val="24"/>
        </w:rPr>
        <w:t>their houses and barns.</w:t>
      </w:r>
    </w:p>
    <w:p w:rsidR="00C77CFC" w:rsidRPr="00333502" w:rsidRDefault="00CE1B53" w:rsidP="00C77CFC">
      <w:pPr>
        <w:spacing w:line="240" w:lineRule="auto"/>
        <w:rPr>
          <w:rFonts w:ascii="Times New Roman" w:hAnsi="Times New Roman" w:cs="Times New Roman"/>
          <w:sz w:val="24"/>
          <w:szCs w:val="24"/>
        </w:rPr>
      </w:pPr>
      <w:r w:rsidRPr="00C60DEA">
        <w:rPr>
          <w:rFonts w:ascii="Times New Roman" w:hAnsi="Times New Roman" w:cs="Times New Roman"/>
          <w:sz w:val="24"/>
          <w:szCs w:val="24"/>
        </w:rPr>
        <w:t>23</w:t>
      </w:r>
      <w:r w:rsidR="00C77CFC" w:rsidRPr="00C60DEA">
        <w:rPr>
          <w:rFonts w:ascii="Times New Roman" w:hAnsi="Times New Roman" w:cs="Times New Roman"/>
          <w:sz w:val="24"/>
          <w:szCs w:val="24"/>
        </w:rPr>
        <w:t xml:space="preserve">. </w:t>
      </w:r>
      <w:r w:rsidR="000C74B1">
        <w:rPr>
          <w:rFonts w:ascii="Times New Roman" w:hAnsi="Times New Roman" w:cs="Times New Roman"/>
          <w:sz w:val="24"/>
          <w:szCs w:val="24"/>
        </w:rPr>
        <w:t>In June 1998,</w:t>
      </w:r>
      <w:r w:rsidR="00333502">
        <w:rPr>
          <w:rFonts w:ascii="Times New Roman" w:hAnsi="Times New Roman" w:cs="Times New Roman"/>
          <w:sz w:val="24"/>
          <w:szCs w:val="24"/>
        </w:rPr>
        <w:t xml:space="preserve"> </w:t>
      </w:r>
      <w:r w:rsidR="00C77CFC" w:rsidRPr="00C60DEA">
        <w:rPr>
          <w:rFonts w:ascii="Times New Roman" w:hAnsi="Times New Roman" w:cs="Times New Roman"/>
          <w:sz w:val="24"/>
          <w:szCs w:val="24"/>
        </w:rPr>
        <w:t xml:space="preserve">the Cabinet approved the guidelines </w:t>
      </w:r>
      <w:r w:rsidR="002D3491">
        <w:rPr>
          <w:rFonts w:ascii="Times New Roman" w:hAnsi="Times New Roman" w:cs="Times New Roman"/>
          <w:sz w:val="24"/>
          <w:szCs w:val="24"/>
        </w:rPr>
        <w:t>to</w:t>
      </w:r>
      <w:r w:rsidR="00C77CFC" w:rsidRPr="00C60DEA">
        <w:rPr>
          <w:rFonts w:ascii="Times New Roman" w:hAnsi="Times New Roman" w:cs="Times New Roman"/>
          <w:sz w:val="24"/>
          <w:szCs w:val="24"/>
        </w:rPr>
        <w:t xml:space="preserve"> solve the problem caused by the overlapping </w:t>
      </w:r>
      <w:r w:rsidR="000C74B1">
        <w:rPr>
          <w:rFonts w:ascii="Times New Roman" w:hAnsi="Times New Roman" w:cs="Times New Roman"/>
          <w:sz w:val="24"/>
          <w:szCs w:val="24"/>
        </w:rPr>
        <w:t xml:space="preserve">of national parks and reserved forests </w:t>
      </w:r>
      <w:r w:rsidR="00C77CFC" w:rsidRPr="00C60DEA">
        <w:rPr>
          <w:rFonts w:ascii="Times New Roman" w:hAnsi="Times New Roman" w:cs="Times New Roman"/>
          <w:sz w:val="24"/>
          <w:szCs w:val="24"/>
        </w:rPr>
        <w:t xml:space="preserve">with </w:t>
      </w:r>
      <w:r w:rsidR="000C74B1">
        <w:rPr>
          <w:rFonts w:ascii="Times New Roman" w:hAnsi="Times New Roman" w:cs="Times New Roman"/>
          <w:sz w:val="24"/>
          <w:szCs w:val="24"/>
        </w:rPr>
        <w:t xml:space="preserve">the land occupied by the </w:t>
      </w:r>
      <w:r w:rsidR="00C77CFC" w:rsidRPr="00C60DEA">
        <w:rPr>
          <w:rFonts w:ascii="Times New Roman" w:hAnsi="Times New Roman" w:cs="Times New Roman"/>
          <w:sz w:val="24"/>
          <w:szCs w:val="24"/>
        </w:rPr>
        <w:t>people</w:t>
      </w:r>
      <w:r w:rsidR="000C74B1">
        <w:rPr>
          <w:rFonts w:ascii="Times New Roman" w:hAnsi="Times New Roman" w:cs="Times New Roman"/>
          <w:sz w:val="24"/>
          <w:szCs w:val="24"/>
        </w:rPr>
        <w:t>.  According to the guidelines,</w:t>
      </w:r>
      <w:r w:rsidR="00664F7B">
        <w:rPr>
          <w:rFonts w:ascii="Times New Roman" w:hAnsi="Times New Roman" w:cs="Times New Roman"/>
          <w:sz w:val="24"/>
          <w:szCs w:val="24"/>
        </w:rPr>
        <w:t xml:space="preserve"> </w:t>
      </w:r>
      <w:r w:rsidR="000C74B1">
        <w:rPr>
          <w:rFonts w:ascii="Times New Roman" w:hAnsi="Times New Roman" w:cs="Times New Roman"/>
          <w:sz w:val="24"/>
          <w:szCs w:val="24"/>
        </w:rPr>
        <w:t xml:space="preserve">authorities must </w:t>
      </w:r>
      <w:r w:rsidR="00695018">
        <w:rPr>
          <w:rFonts w:ascii="Times New Roman" w:hAnsi="Times New Roman" w:cs="Times New Roman"/>
          <w:sz w:val="24"/>
          <w:szCs w:val="24"/>
        </w:rPr>
        <w:t xml:space="preserve">first </w:t>
      </w:r>
      <w:r w:rsidR="000C74B1">
        <w:rPr>
          <w:rFonts w:ascii="Times New Roman" w:hAnsi="Times New Roman" w:cs="Times New Roman"/>
          <w:sz w:val="24"/>
          <w:szCs w:val="24"/>
        </w:rPr>
        <w:t xml:space="preserve">verify </w:t>
      </w:r>
      <w:r w:rsidR="00666684">
        <w:rPr>
          <w:rFonts w:ascii="Times New Roman" w:hAnsi="Times New Roman" w:cs="Times New Roman"/>
          <w:sz w:val="24"/>
          <w:szCs w:val="24"/>
        </w:rPr>
        <w:t xml:space="preserve">since when the people have lived or occupied the land in question.  If </w:t>
      </w:r>
      <w:r w:rsidR="00C77CFC" w:rsidRPr="00C60DEA">
        <w:rPr>
          <w:rFonts w:ascii="Times New Roman" w:hAnsi="Times New Roman" w:cs="Times New Roman"/>
          <w:sz w:val="24"/>
          <w:szCs w:val="24"/>
        </w:rPr>
        <w:t>it is prove</w:t>
      </w:r>
      <w:r w:rsidR="00234FEA">
        <w:rPr>
          <w:rFonts w:ascii="Times New Roman" w:hAnsi="Times New Roman" w:cs="Times New Roman"/>
          <w:sz w:val="24"/>
          <w:szCs w:val="24"/>
        </w:rPr>
        <w:t>n</w:t>
      </w:r>
      <w:r w:rsidR="00C77CFC" w:rsidRPr="00C60DEA">
        <w:rPr>
          <w:rFonts w:ascii="Times New Roman" w:hAnsi="Times New Roman" w:cs="Times New Roman"/>
          <w:sz w:val="24"/>
          <w:szCs w:val="24"/>
        </w:rPr>
        <w:t xml:space="preserve"> that </w:t>
      </w:r>
      <w:r w:rsidR="00666684">
        <w:rPr>
          <w:rFonts w:ascii="Times New Roman" w:hAnsi="Times New Roman" w:cs="Times New Roman"/>
          <w:sz w:val="24"/>
          <w:szCs w:val="24"/>
        </w:rPr>
        <w:t xml:space="preserve">they have </w:t>
      </w:r>
      <w:r w:rsidR="00C77CFC" w:rsidRPr="00C60DEA">
        <w:rPr>
          <w:rFonts w:ascii="Times New Roman" w:hAnsi="Times New Roman" w:cs="Times New Roman"/>
          <w:sz w:val="24"/>
          <w:szCs w:val="24"/>
        </w:rPr>
        <w:t xml:space="preserve">lived </w:t>
      </w:r>
      <w:r w:rsidR="00666684">
        <w:rPr>
          <w:rFonts w:ascii="Times New Roman" w:hAnsi="Times New Roman" w:cs="Times New Roman"/>
          <w:sz w:val="24"/>
          <w:szCs w:val="24"/>
        </w:rPr>
        <w:t>on the land</w:t>
      </w:r>
      <w:r w:rsidR="00C77CFC" w:rsidRPr="00C60DEA">
        <w:rPr>
          <w:rFonts w:ascii="Times New Roman" w:hAnsi="Times New Roman" w:cs="Times New Roman"/>
          <w:sz w:val="24"/>
          <w:szCs w:val="24"/>
        </w:rPr>
        <w:t xml:space="preserve"> before </w:t>
      </w:r>
      <w:r w:rsidR="00666684">
        <w:rPr>
          <w:rFonts w:ascii="Times New Roman" w:hAnsi="Times New Roman" w:cs="Times New Roman"/>
          <w:sz w:val="24"/>
          <w:szCs w:val="24"/>
        </w:rPr>
        <w:t xml:space="preserve">it is announced national parks or reserved forests, </w:t>
      </w:r>
      <w:r w:rsidR="00C77CFC" w:rsidRPr="00C60DEA">
        <w:rPr>
          <w:rFonts w:ascii="Times New Roman" w:hAnsi="Times New Roman" w:cs="Times New Roman"/>
          <w:sz w:val="24"/>
          <w:szCs w:val="24"/>
        </w:rPr>
        <w:t xml:space="preserve">and </w:t>
      </w:r>
      <w:r w:rsidR="00666684">
        <w:rPr>
          <w:rFonts w:ascii="Times New Roman" w:hAnsi="Times New Roman" w:cs="Times New Roman"/>
          <w:sz w:val="24"/>
          <w:szCs w:val="24"/>
        </w:rPr>
        <w:t xml:space="preserve">if </w:t>
      </w:r>
      <w:r w:rsidR="00234FEA">
        <w:rPr>
          <w:rFonts w:ascii="Times New Roman" w:hAnsi="Times New Roman" w:cs="Times New Roman"/>
          <w:sz w:val="24"/>
          <w:szCs w:val="24"/>
        </w:rPr>
        <w:t>the land</w:t>
      </w:r>
      <w:r w:rsidR="00695018">
        <w:rPr>
          <w:rFonts w:ascii="Times New Roman" w:hAnsi="Times New Roman" w:cs="Times New Roman"/>
          <w:sz w:val="24"/>
          <w:szCs w:val="24"/>
        </w:rPr>
        <w:t xml:space="preserve"> is not situated in the area that will affect </w:t>
      </w:r>
      <w:r w:rsidR="00C77CFC" w:rsidRPr="00C60DEA">
        <w:rPr>
          <w:rFonts w:ascii="Times New Roman" w:hAnsi="Times New Roman" w:cs="Times New Roman"/>
          <w:sz w:val="24"/>
          <w:szCs w:val="24"/>
        </w:rPr>
        <w:t>the environment and ecosystem</w:t>
      </w:r>
      <w:r w:rsidR="00695018">
        <w:rPr>
          <w:rFonts w:ascii="Times New Roman" w:hAnsi="Times New Roman" w:cs="Times New Roman"/>
          <w:sz w:val="24"/>
          <w:szCs w:val="24"/>
        </w:rPr>
        <w:t xml:space="preserve">, </w:t>
      </w:r>
      <w:r w:rsidR="00C77CFC" w:rsidRPr="00C60DEA">
        <w:rPr>
          <w:rFonts w:ascii="Times New Roman" w:hAnsi="Times New Roman" w:cs="Times New Roman"/>
          <w:sz w:val="24"/>
          <w:szCs w:val="24"/>
        </w:rPr>
        <w:t xml:space="preserve">relevant agencies must issue </w:t>
      </w:r>
      <w:r w:rsidR="00695018">
        <w:rPr>
          <w:rFonts w:ascii="Times New Roman" w:hAnsi="Times New Roman" w:cs="Times New Roman"/>
          <w:sz w:val="24"/>
          <w:szCs w:val="24"/>
        </w:rPr>
        <w:t xml:space="preserve">land tenure </w:t>
      </w:r>
      <w:r w:rsidR="00C77CFC" w:rsidRPr="00C60DEA">
        <w:rPr>
          <w:rFonts w:ascii="Times New Roman" w:hAnsi="Times New Roman" w:cs="Times New Roman"/>
          <w:sz w:val="24"/>
          <w:szCs w:val="24"/>
        </w:rPr>
        <w:t xml:space="preserve">document </w:t>
      </w:r>
      <w:r w:rsidR="00F734AE">
        <w:rPr>
          <w:rFonts w:ascii="Times New Roman" w:hAnsi="Times New Roman" w:cs="Times New Roman"/>
          <w:sz w:val="24"/>
          <w:szCs w:val="24"/>
        </w:rPr>
        <w:t>to</w:t>
      </w:r>
      <w:r w:rsidR="00C77CFC" w:rsidRPr="00C60DEA">
        <w:rPr>
          <w:rFonts w:ascii="Times New Roman" w:hAnsi="Times New Roman" w:cs="Times New Roman"/>
          <w:sz w:val="24"/>
          <w:szCs w:val="24"/>
        </w:rPr>
        <w:t xml:space="preserve"> the people </w:t>
      </w:r>
      <w:r w:rsidR="00695018">
        <w:rPr>
          <w:rFonts w:ascii="Times New Roman" w:hAnsi="Times New Roman" w:cs="Times New Roman"/>
          <w:sz w:val="24"/>
          <w:szCs w:val="24"/>
        </w:rPr>
        <w:t>so that they can continue living there</w:t>
      </w:r>
      <w:r w:rsidR="00C77CFC" w:rsidRPr="00C60DEA">
        <w:rPr>
          <w:rFonts w:ascii="Times New Roman" w:hAnsi="Times New Roman" w:cs="Times New Roman"/>
          <w:sz w:val="24"/>
          <w:szCs w:val="24"/>
        </w:rPr>
        <w:t xml:space="preserve">. But if </w:t>
      </w:r>
      <w:r w:rsidR="0025391C">
        <w:rPr>
          <w:rFonts w:ascii="Times New Roman" w:hAnsi="Times New Roman" w:cs="Times New Roman"/>
          <w:sz w:val="24"/>
          <w:szCs w:val="24"/>
        </w:rPr>
        <w:t xml:space="preserve">the land </w:t>
      </w:r>
      <w:r w:rsidR="00234FEA">
        <w:rPr>
          <w:rFonts w:ascii="Times New Roman" w:hAnsi="Times New Roman" w:cs="Times New Roman"/>
          <w:sz w:val="24"/>
          <w:szCs w:val="24"/>
        </w:rPr>
        <w:t xml:space="preserve">in question </w:t>
      </w:r>
      <w:r w:rsidR="0025391C">
        <w:rPr>
          <w:rFonts w:ascii="Times New Roman" w:hAnsi="Times New Roman" w:cs="Times New Roman"/>
          <w:sz w:val="24"/>
          <w:szCs w:val="24"/>
        </w:rPr>
        <w:t>is situated in</w:t>
      </w:r>
      <w:r w:rsidR="00664F7B">
        <w:rPr>
          <w:rFonts w:ascii="Times New Roman" w:hAnsi="Times New Roman" w:cs="Times New Roman"/>
          <w:sz w:val="24"/>
          <w:szCs w:val="24"/>
        </w:rPr>
        <w:t xml:space="preserve"> </w:t>
      </w:r>
      <w:r w:rsidR="00234FEA">
        <w:rPr>
          <w:rFonts w:ascii="Times New Roman" w:hAnsi="Times New Roman" w:cs="Times New Roman"/>
          <w:sz w:val="24"/>
          <w:szCs w:val="24"/>
        </w:rPr>
        <w:t xml:space="preserve">the area that </w:t>
      </w:r>
      <w:r w:rsidR="004F4218">
        <w:rPr>
          <w:rFonts w:ascii="Times New Roman" w:hAnsi="Times New Roman" w:cs="Times New Roman"/>
          <w:sz w:val="24"/>
          <w:szCs w:val="24"/>
        </w:rPr>
        <w:t xml:space="preserve">is harmful to </w:t>
      </w:r>
      <w:r w:rsidR="00C77CFC" w:rsidRPr="00C60DEA">
        <w:rPr>
          <w:rFonts w:ascii="Times New Roman" w:hAnsi="Times New Roman" w:cs="Times New Roman"/>
          <w:sz w:val="24"/>
          <w:szCs w:val="24"/>
        </w:rPr>
        <w:t xml:space="preserve">the ecosystem, authorities have to move </w:t>
      </w:r>
      <w:r w:rsidR="0025391C">
        <w:rPr>
          <w:rFonts w:ascii="Times New Roman" w:hAnsi="Times New Roman" w:cs="Times New Roman"/>
          <w:sz w:val="24"/>
          <w:szCs w:val="24"/>
        </w:rPr>
        <w:t xml:space="preserve">the </w:t>
      </w:r>
      <w:r w:rsidR="00C77CFC" w:rsidRPr="00C60DEA">
        <w:rPr>
          <w:rFonts w:ascii="Times New Roman" w:hAnsi="Times New Roman" w:cs="Times New Roman"/>
          <w:sz w:val="24"/>
          <w:szCs w:val="24"/>
        </w:rPr>
        <w:t xml:space="preserve">people out and </w:t>
      </w:r>
      <w:r w:rsidR="00234FEA">
        <w:rPr>
          <w:rFonts w:ascii="Times New Roman" w:hAnsi="Times New Roman" w:cs="Times New Roman"/>
          <w:sz w:val="24"/>
          <w:szCs w:val="24"/>
        </w:rPr>
        <w:t xml:space="preserve">find other </w:t>
      </w:r>
      <w:r w:rsidR="00C77CFC" w:rsidRPr="00C60DEA">
        <w:rPr>
          <w:rFonts w:ascii="Times New Roman" w:hAnsi="Times New Roman" w:cs="Times New Roman"/>
          <w:sz w:val="24"/>
          <w:szCs w:val="24"/>
        </w:rPr>
        <w:t xml:space="preserve">suitable </w:t>
      </w:r>
      <w:r w:rsidR="00234FEA">
        <w:rPr>
          <w:rFonts w:ascii="Times New Roman" w:hAnsi="Times New Roman" w:cs="Times New Roman"/>
          <w:sz w:val="24"/>
          <w:szCs w:val="24"/>
        </w:rPr>
        <w:t>areas for their resettlement</w:t>
      </w:r>
      <w:r w:rsidR="00C77CFC" w:rsidRPr="00C60DEA">
        <w:rPr>
          <w:rFonts w:ascii="Times New Roman" w:hAnsi="Times New Roman" w:cs="Times New Roman"/>
          <w:sz w:val="24"/>
          <w:szCs w:val="24"/>
        </w:rPr>
        <w:t>.</w:t>
      </w:r>
      <w:r w:rsidR="00823553" w:rsidRPr="00C60DEA">
        <w:rPr>
          <w:rStyle w:val="a9"/>
          <w:rFonts w:ascii="Times New Roman" w:hAnsi="Times New Roman"/>
          <w:sz w:val="24"/>
          <w:szCs w:val="24"/>
        </w:rPr>
        <w:footnoteReference w:id="13"/>
      </w:r>
      <w:r w:rsidR="007E5FA1">
        <w:rPr>
          <w:rFonts w:ascii="Times New Roman" w:hAnsi="Times New Roman" w:cs="Times New Roman"/>
          <w:sz w:val="24"/>
          <w:szCs w:val="24"/>
        </w:rPr>
        <w:t xml:space="preserve">Despite the Cabinet </w:t>
      </w:r>
      <w:r w:rsidR="000809C0">
        <w:rPr>
          <w:rFonts w:ascii="Times New Roman" w:hAnsi="Times New Roman" w:cs="Times New Roman"/>
          <w:sz w:val="24"/>
          <w:szCs w:val="24"/>
        </w:rPr>
        <w:t>guidelines</w:t>
      </w:r>
      <w:r w:rsidR="007E5FA1">
        <w:rPr>
          <w:rFonts w:ascii="Times New Roman" w:hAnsi="Times New Roman" w:cs="Times New Roman"/>
          <w:sz w:val="24"/>
          <w:szCs w:val="24"/>
        </w:rPr>
        <w:t xml:space="preserve"> of June 1998, the arrest of hill tribe people continues.  One civil society gave information that some of them even died while in detention.  If the June 1998 </w:t>
      </w:r>
      <w:r w:rsidR="000809C0">
        <w:rPr>
          <w:rFonts w:ascii="Times New Roman" w:hAnsi="Times New Roman" w:cs="Times New Roman"/>
          <w:sz w:val="24"/>
          <w:szCs w:val="24"/>
        </w:rPr>
        <w:t>guidelines are</w:t>
      </w:r>
      <w:r w:rsidR="007E5FA1">
        <w:rPr>
          <w:rFonts w:ascii="Times New Roman" w:hAnsi="Times New Roman" w:cs="Times New Roman"/>
          <w:sz w:val="24"/>
          <w:szCs w:val="24"/>
        </w:rPr>
        <w:t xml:space="preserve"> strictly implemented, </w:t>
      </w:r>
      <w:r w:rsidR="00E213AF">
        <w:rPr>
          <w:rFonts w:ascii="Times New Roman" w:hAnsi="Times New Roman" w:cs="Times New Roman"/>
          <w:sz w:val="24"/>
          <w:szCs w:val="24"/>
        </w:rPr>
        <w:t>government authorities should not arrest hill people</w:t>
      </w:r>
      <w:r w:rsidR="001B1CCE">
        <w:rPr>
          <w:rFonts w:ascii="Times New Roman" w:hAnsi="Times New Roman" w:cs="Times New Roman"/>
          <w:sz w:val="24"/>
          <w:szCs w:val="24"/>
        </w:rPr>
        <w:t>s</w:t>
      </w:r>
      <w:r w:rsidR="00E213AF">
        <w:rPr>
          <w:rFonts w:ascii="Times New Roman" w:hAnsi="Times New Roman" w:cs="Times New Roman"/>
          <w:sz w:val="24"/>
          <w:szCs w:val="24"/>
        </w:rPr>
        <w:t xml:space="preserve"> for living on reserved forest lands but should provide for other suitable land for their resettlement.  </w:t>
      </w:r>
      <w:r w:rsidR="00C77CFC" w:rsidRPr="00C60DEA">
        <w:rPr>
          <w:rFonts w:ascii="Times New Roman" w:hAnsi="Times New Roman" w:cs="Times New Roman"/>
          <w:sz w:val="24"/>
          <w:szCs w:val="24"/>
        </w:rPr>
        <w:t xml:space="preserve">However, </w:t>
      </w:r>
      <w:r w:rsidR="00AC444C">
        <w:rPr>
          <w:rFonts w:ascii="Times New Roman" w:hAnsi="Times New Roman" w:cs="Times New Roman"/>
          <w:sz w:val="24"/>
          <w:szCs w:val="24"/>
        </w:rPr>
        <w:t xml:space="preserve">there are cases where the government </w:t>
      </w:r>
      <w:r w:rsidR="004F4218">
        <w:rPr>
          <w:rFonts w:ascii="Times New Roman" w:hAnsi="Times New Roman" w:cs="Times New Roman"/>
          <w:sz w:val="24"/>
          <w:szCs w:val="24"/>
        </w:rPr>
        <w:t xml:space="preserve">does </w:t>
      </w:r>
      <w:r w:rsidR="00AC444C">
        <w:rPr>
          <w:rFonts w:ascii="Times New Roman" w:hAnsi="Times New Roman" w:cs="Times New Roman"/>
          <w:sz w:val="24"/>
          <w:szCs w:val="24"/>
        </w:rPr>
        <w:t xml:space="preserve">pay compensation to the people who </w:t>
      </w:r>
      <w:r w:rsidR="004F4218">
        <w:rPr>
          <w:rFonts w:ascii="Times New Roman" w:hAnsi="Times New Roman" w:cs="Times New Roman"/>
          <w:sz w:val="24"/>
          <w:szCs w:val="24"/>
        </w:rPr>
        <w:t>have been affected by the performance of duties of state officials.</w:t>
      </w:r>
      <w:r w:rsidR="00AC444C">
        <w:rPr>
          <w:rFonts w:ascii="Times New Roman" w:hAnsi="Times New Roman" w:cs="Times New Roman"/>
          <w:sz w:val="24"/>
          <w:szCs w:val="24"/>
        </w:rPr>
        <w:t xml:space="preserve">  In 2011, </w:t>
      </w:r>
      <w:r w:rsidR="005B6B4D">
        <w:rPr>
          <w:rFonts w:ascii="Times New Roman" w:hAnsi="Times New Roman" w:cs="Times New Roman"/>
          <w:sz w:val="24"/>
          <w:szCs w:val="24"/>
        </w:rPr>
        <w:t xml:space="preserve">the government paid a total of 153 million baht in compensation to 114 </w:t>
      </w:r>
      <w:r w:rsidR="00AC444C" w:rsidRPr="00AC444C">
        <w:rPr>
          <w:rFonts w:ascii="Times New Roman" w:hAnsi="Times New Roman" w:cs="Times New Roman"/>
          <w:i/>
          <w:iCs/>
          <w:sz w:val="24"/>
          <w:szCs w:val="24"/>
        </w:rPr>
        <w:t>Hmongs</w:t>
      </w:r>
      <w:r w:rsidR="00AC444C">
        <w:rPr>
          <w:rFonts w:ascii="Times New Roman" w:hAnsi="Times New Roman" w:cs="Times New Roman"/>
          <w:sz w:val="24"/>
          <w:szCs w:val="24"/>
        </w:rPr>
        <w:t xml:space="preserve"> in </w:t>
      </w:r>
      <w:r w:rsidR="00AC444C" w:rsidRPr="00AC444C">
        <w:rPr>
          <w:rFonts w:ascii="Times New Roman" w:hAnsi="Times New Roman" w:cs="Times New Roman"/>
          <w:i/>
          <w:iCs/>
          <w:sz w:val="24"/>
          <w:szCs w:val="24"/>
        </w:rPr>
        <w:t>Pua</w:t>
      </w:r>
      <w:r w:rsidR="00AC444C">
        <w:rPr>
          <w:rFonts w:ascii="Times New Roman" w:hAnsi="Times New Roman" w:cs="Times New Roman"/>
          <w:sz w:val="24"/>
          <w:szCs w:val="24"/>
        </w:rPr>
        <w:t xml:space="preserve"> District </w:t>
      </w:r>
      <w:r w:rsidR="005B6B4D">
        <w:rPr>
          <w:rFonts w:ascii="Times New Roman" w:hAnsi="Times New Roman" w:cs="Times New Roman"/>
          <w:sz w:val="24"/>
          <w:szCs w:val="24"/>
        </w:rPr>
        <w:t>for the damage to their lychee plantations after it was proven that they had occupied the land before it was announced a reserved forest.  As regards</w:t>
      </w:r>
      <w:r w:rsidR="00C77CFC" w:rsidRPr="00C60DEA">
        <w:rPr>
          <w:rFonts w:ascii="Times New Roman" w:hAnsi="Times New Roman" w:cs="Times New Roman"/>
          <w:sz w:val="24"/>
          <w:szCs w:val="24"/>
        </w:rPr>
        <w:t xml:space="preserve"> the case of </w:t>
      </w:r>
      <w:r w:rsidR="00C77CFC" w:rsidRPr="00467A43">
        <w:rPr>
          <w:rFonts w:ascii="Times New Roman" w:hAnsi="Times New Roman" w:cs="Times New Roman"/>
          <w:i/>
          <w:iCs/>
          <w:sz w:val="24"/>
          <w:szCs w:val="24"/>
        </w:rPr>
        <w:t>Karens</w:t>
      </w:r>
      <w:r w:rsidR="00C77CFC" w:rsidRPr="001B1CCE">
        <w:rPr>
          <w:rFonts w:ascii="Times New Roman" w:hAnsi="Times New Roman" w:cs="Times New Roman"/>
          <w:color w:val="FF0000"/>
          <w:sz w:val="24"/>
          <w:szCs w:val="24"/>
        </w:rPr>
        <w:t xml:space="preserve"> </w:t>
      </w:r>
      <w:r w:rsidR="00C77CFC" w:rsidRPr="00C60DEA">
        <w:rPr>
          <w:rFonts w:ascii="Times New Roman" w:hAnsi="Times New Roman" w:cs="Times New Roman"/>
          <w:sz w:val="24"/>
          <w:szCs w:val="24"/>
        </w:rPr>
        <w:t xml:space="preserve">at </w:t>
      </w:r>
      <w:r w:rsidR="00C77CFC" w:rsidRPr="005B6B4D">
        <w:rPr>
          <w:rFonts w:ascii="Times New Roman" w:hAnsi="Times New Roman" w:cs="Times New Roman"/>
          <w:i/>
          <w:iCs/>
          <w:sz w:val="24"/>
          <w:szCs w:val="24"/>
        </w:rPr>
        <w:t>Kaeng</w:t>
      </w:r>
      <w:r w:rsidR="0080238C">
        <w:rPr>
          <w:rFonts w:ascii="Times New Roman" w:hAnsi="Times New Roman" w:cs="Times New Roman"/>
          <w:i/>
          <w:iCs/>
          <w:sz w:val="24"/>
          <w:szCs w:val="24"/>
        </w:rPr>
        <w:t xml:space="preserve"> </w:t>
      </w:r>
      <w:r w:rsidR="00C77CFC" w:rsidRPr="005B6B4D">
        <w:rPr>
          <w:rFonts w:ascii="Times New Roman" w:hAnsi="Times New Roman" w:cs="Times New Roman"/>
          <w:i/>
          <w:iCs/>
          <w:sz w:val="24"/>
          <w:szCs w:val="24"/>
        </w:rPr>
        <w:t>Krachan</w:t>
      </w:r>
      <w:r w:rsidR="00C77CFC" w:rsidRPr="00C60DEA">
        <w:rPr>
          <w:rFonts w:ascii="Times New Roman" w:hAnsi="Times New Roman" w:cs="Times New Roman"/>
          <w:sz w:val="24"/>
          <w:szCs w:val="24"/>
        </w:rPr>
        <w:t xml:space="preserve"> National Park, </w:t>
      </w:r>
      <w:r w:rsidR="004F4218">
        <w:rPr>
          <w:rFonts w:ascii="Times New Roman" w:hAnsi="Times New Roman" w:cs="Times New Roman"/>
          <w:sz w:val="24"/>
          <w:szCs w:val="24"/>
        </w:rPr>
        <w:t xml:space="preserve">it </w:t>
      </w:r>
      <w:r w:rsidR="000809C0">
        <w:rPr>
          <w:rFonts w:ascii="Times New Roman" w:hAnsi="Times New Roman" w:cs="Times New Roman"/>
          <w:sz w:val="24"/>
          <w:szCs w:val="24"/>
        </w:rPr>
        <w:t>is</w:t>
      </w:r>
      <w:r w:rsidR="004F4218">
        <w:rPr>
          <w:rFonts w:ascii="Times New Roman" w:hAnsi="Times New Roman" w:cs="Times New Roman"/>
          <w:sz w:val="24"/>
          <w:szCs w:val="24"/>
        </w:rPr>
        <w:t xml:space="preserve"> not </w:t>
      </w:r>
      <w:r w:rsidR="000809C0">
        <w:rPr>
          <w:rFonts w:ascii="Times New Roman" w:hAnsi="Times New Roman" w:cs="Times New Roman"/>
          <w:sz w:val="24"/>
          <w:szCs w:val="24"/>
        </w:rPr>
        <w:t xml:space="preserve">known </w:t>
      </w:r>
      <w:r w:rsidR="004F4218">
        <w:rPr>
          <w:rFonts w:ascii="Times New Roman" w:hAnsi="Times New Roman" w:cs="Times New Roman"/>
          <w:sz w:val="24"/>
          <w:szCs w:val="24"/>
        </w:rPr>
        <w:t xml:space="preserve">whether </w:t>
      </w:r>
      <w:r w:rsidR="000809C0">
        <w:rPr>
          <w:rFonts w:ascii="Times New Roman" w:hAnsi="Times New Roman" w:cs="Times New Roman"/>
          <w:sz w:val="24"/>
          <w:szCs w:val="24"/>
        </w:rPr>
        <w:t xml:space="preserve">their occupation of the forest land has been verified according to the Cabinet guidelines of June 1998 or </w:t>
      </w:r>
      <w:r w:rsidR="000809C0" w:rsidRPr="00333502">
        <w:rPr>
          <w:rFonts w:ascii="Times New Roman" w:hAnsi="Times New Roman" w:cs="Times New Roman"/>
          <w:color w:val="000000" w:themeColor="text1"/>
          <w:sz w:val="24"/>
          <w:szCs w:val="24"/>
        </w:rPr>
        <w:t>not.</w:t>
      </w:r>
    </w:p>
    <w:p w:rsidR="00C77CFC" w:rsidRPr="009E0795" w:rsidRDefault="00CE1B53" w:rsidP="00C77CFC">
      <w:pPr>
        <w:spacing w:line="240" w:lineRule="auto"/>
        <w:rPr>
          <w:rFonts w:ascii="Times New Roman" w:hAnsi="Times New Roman" w:cs="Times New Roman"/>
          <w:sz w:val="24"/>
          <w:szCs w:val="24"/>
        </w:rPr>
      </w:pPr>
      <w:r w:rsidRPr="007E0E7B">
        <w:rPr>
          <w:rFonts w:ascii="Times New Roman" w:hAnsi="Times New Roman" w:cs="Times New Roman"/>
          <w:sz w:val="24"/>
          <w:szCs w:val="24"/>
        </w:rPr>
        <w:t>24</w:t>
      </w:r>
      <w:r w:rsidR="00C77CFC" w:rsidRPr="007E0E7B">
        <w:rPr>
          <w:rFonts w:ascii="Times New Roman" w:hAnsi="Times New Roman" w:cs="Times New Roman"/>
          <w:sz w:val="24"/>
          <w:szCs w:val="24"/>
        </w:rPr>
        <w:t>. The hill</w:t>
      </w:r>
      <w:r w:rsidR="00C77CFC" w:rsidRPr="00333502">
        <w:rPr>
          <w:rFonts w:ascii="Times New Roman" w:hAnsi="Times New Roman" w:cs="Times New Roman"/>
          <w:color w:val="4F81BD" w:themeColor="accent1"/>
          <w:sz w:val="24"/>
          <w:szCs w:val="24"/>
        </w:rPr>
        <w:t xml:space="preserve"> </w:t>
      </w:r>
      <w:r w:rsidR="001B1CCE">
        <w:rPr>
          <w:rFonts w:ascii="Times New Roman" w:hAnsi="Times New Roman" w:cs="Times New Roman"/>
          <w:sz w:val="24"/>
          <w:szCs w:val="24"/>
        </w:rPr>
        <w:t>p</w:t>
      </w:r>
      <w:r w:rsidR="00AC444C" w:rsidRPr="007E0E7B">
        <w:rPr>
          <w:rFonts w:ascii="Times New Roman" w:hAnsi="Times New Roman" w:cs="Times New Roman"/>
          <w:sz w:val="24"/>
          <w:szCs w:val="24"/>
        </w:rPr>
        <w:t>eople</w:t>
      </w:r>
      <w:r w:rsidR="001B1CCE">
        <w:rPr>
          <w:rFonts w:ascii="Times New Roman" w:hAnsi="Times New Roman" w:cs="Times New Roman"/>
          <w:sz w:val="24"/>
          <w:szCs w:val="24"/>
        </w:rPr>
        <w:t>s</w:t>
      </w:r>
      <w:r w:rsidR="00C77CFC" w:rsidRPr="007E0E7B">
        <w:rPr>
          <w:rFonts w:ascii="Times New Roman" w:hAnsi="Times New Roman" w:cs="Times New Roman"/>
          <w:sz w:val="24"/>
          <w:szCs w:val="24"/>
        </w:rPr>
        <w:t xml:space="preserve"> who live in </w:t>
      </w:r>
      <w:r w:rsidR="00AC444C" w:rsidRPr="007E0E7B">
        <w:rPr>
          <w:rFonts w:ascii="Times New Roman" w:hAnsi="Times New Roman" w:cs="Times New Roman"/>
          <w:sz w:val="24"/>
          <w:szCs w:val="24"/>
        </w:rPr>
        <w:t>reserved</w:t>
      </w:r>
      <w:r w:rsidR="00C77CFC" w:rsidRPr="007E0E7B">
        <w:rPr>
          <w:rFonts w:ascii="Times New Roman" w:hAnsi="Times New Roman" w:cs="Times New Roman"/>
          <w:sz w:val="24"/>
          <w:szCs w:val="24"/>
        </w:rPr>
        <w:t xml:space="preserve"> forest</w:t>
      </w:r>
      <w:r w:rsidR="00AC444C" w:rsidRPr="007E0E7B">
        <w:rPr>
          <w:rFonts w:ascii="Times New Roman" w:hAnsi="Times New Roman" w:cs="Times New Roman"/>
          <w:sz w:val="24"/>
          <w:szCs w:val="24"/>
        </w:rPr>
        <w:t>s or national parks</w:t>
      </w:r>
      <w:r w:rsidR="00C77CFC" w:rsidRPr="007E0E7B">
        <w:rPr>
          <w:rFonts w:ascii="Times New Roman" w:hAnsi="Times New Roman" w:cs="Times New Roman"/>
          <w:sz w:val="24"/>
          <w:szCs w:val="24"/>
        </w:rPr>
        <w:t xml:space="preserve"> have been treated  different</w:t>
      </w:r>
      <w:r w:rsidR="00AC444C" w:rsidRPr="007E0E7B">
        <w:rPr>
          <w:rFonts w:ascii="Times New Roman" w:hAnsi="Times New Roman" w:cs="Times New Roman"/>
          <w:sz w:val="24"/>
          <w:szCs w:val="24"/>
        </w:rPr>
        <w:t>ly</w:t>
      </w:r>
      <w:r w:rsidR="00C77CFC" w:rsidRPr="007E0E7B">
        <w:rPr>
          <w:rFonts w:ascii="Times New Roman" w:hAnsi="Times New Roman" w:cs="Times New Roman"/>
          <w:sz w:val="24"/>
          <w:szCs w:val="24"/>
        </w:rPr>
        <w:t xml:space="preserve"> from the Thai people because they are </w:t>
      </w:r>
      <w:r w:rsidR="00AC444C" w:rsidRPr="007E0E7B">
        <w:rPr>
          <w:rFonts w:ascii="Times New Roman" w:hAnsi="Times New Roman" w:cs="Times New Roman"/>
          <w:sz w:val="24"/>
          <w:szCs w:val="24"/>
        </w:rPr>
        <w:t xml:space="preserve">often </w:t>
      </w:r>
      <w:r w:rsidR="00C77CFC" w:rsidRPr="007E0E7B">
        <w:rPr>
          <w:rFonts w:ascii="Times New Roman" w:hAnsi="Times New Roman" w:cs="Times New Roman"/>
          <w:sz w:val="24"/>
          <w:szCs w:val="24"/>
        </w:rPr>
        <w:t>seen as involved in drug trafficking and deforestation</w:t>
      </w:r>
      <w:r w:rsidR="00AC444C" w:rsidRPr="007E0E7B">
        <w:rPr>
          <w:rFonts w:ascii="Times New Roman" w:hAnsi="Times New Roman" w:cs="Times New Roman"/>
          <w:sz w:val="24"/>
          <w:szCs w:val="24"/>
        </w:rPr>
        <w:t xml:space="preserve"> by the authorities</w:t>
      </w:r>
      <w:r w:rsidR="00C77CFC" w:rsidRPr="009E0795">
        <w:rPr>
          <w:rFonts w:ascii="Times New Roman" w:hAnsi="Times New Roman" w:cs="Times New Roman"/>
          <w:sz w:val="24"/>
          <w:szCs w:val="24"/>
        </w:rPr>
        <w:t xml:space="preserve">. </w:t>
      </w:r>
      <w:r w:rsidR="007E0E7B" w:rsidRPr="009E0795">
        <w:rPr>
          <w:rFonts w:ascii="Times New Roman" w:hAnsi="Times New Roman" w:cs="Times New Roman"/>
          <w:sz w:val="24"/>
          <w:szCs w:val="24"/>
        </w:rPr>
        <w:t>T</w:t>
      </w:r>
      <w:r w:rsidR="00C77CFC" w:rsidRPr="009E0795">
        <w:rPr>
          <w:rFonts w:ascii="Times New Roman" w:hAnsi="Times New Roman" w:cs="Times New Roman"/>
          <w:sz w:val="24"/>
          <w:szCs w:val="24"/>
        </w:rPr>
        <w:t xml:space="preserve">heir houses </w:t>
      </w:r>
      <w:r w:rsidR="007E0E7B" w:rsidRPr="009E0795">
        <w:rPr>
          <w:rFonts w:ascii="Times New Roman" w:hAnsi="Times New Roman" w:cs="Times New Roman"/>
          <w:sz w:val="24"/>
          <w:szCs w:val="24"/>
        </w:rPr>
        <w:t xml:space="preserve">are often searched and </w:t>
      </w:r>
      <w:r w:rsidR="009E0795" w:rsidRPr="009E0795">
        <w:rPr>
          <w:rFonts w:ascii="Times New Roman" w:hAnsi="Times New Roman" w:cs="Times New Roman"/>
          <w:sz w:val="24"/>
          <w:szCs w:val="24"/>
        </w:rPr>
        <w:t>those who are in conflict with government authorities are usually target of arrest.</w:t>
      </w:r>
      <w:r w:rsidR="007E0E7B" w:rsidRPr="009E0795">
        <w:rPr>
          <w:rFonts w:ascii="Times New Roman" w:hAnsi="Times New Roman" w:cs="Times New Roman"/>
          <w:sz w:val="24"/>
          <w:szCs w:val="24"/>
        </w:rPr>
        <w:t xml:space="preserve"> While t</w:t>
      </w:r>
      <w:r w:rsidR="00C77CFC" w:rsidRPr="009E0795">
        <w:rPr>
          <w:rFonts w:ascii="Times New Roman" w:hAnsi="Times New Roman" w:cs="Times New Roman"/>
          <w:sz w:val="24"/>
          <w:szCs w:val="24"/>
        </w:rPr>
        <w:t xml:space="preserve">he </w:t>
      </w:r>
      <w:r w:rsidR="00C77CFC" w:rsidRPr="009E0795">
        <w:rPr>
          <w:rFonts w:ascii="Times New Roman" w:hAnsi="Times New Roman" w:cs="Times New Roman"/>
          <w:i/>
          <w:iCs/>
          <w:sz w:val="24"/>
          <w:szCs w:val="24"/>
        </w:rPr>
        <w:t>Hmong</w:t>
      </w:r>
      <w:r w:rsidR="007E0E7B" w:rsidRPr="009E0795">
        <w:rPr>
          <w:rFonts w:ascii="Times New Roman" w:hAnsi="Times New Roman" w:cs="Times New Roman"/>
          <w:i/>
          <w:iCs/>
          <w:sz w:val="24"/>
          <w:szCs w:val="24"/>
        </w:rPr>
        <w:t>s</w:t>
      </w:r>
      <w:r w:rsidR="00C77CFC" w:rsidRPr="009E0795">
        <w:rPr>
          <w:rFonts w:ascii="Times New Roman" w:hAnsi="Times New Roman" w:cs="Times New Roman"/>
          <w:sz w:val="24"/>
          <w:szCs w:val="24"/>
        </w:rPr>
        <w:t xml:space="preserve"> and </w:t>
      </w:r>
      <w:r w:rsidR="00C77CFC" w:rsidRPr="00467A43">
        <w:rPr>
          <w:rFonts w:ascii="Times New Roman" w:hAnsi="Times New Roman" w:cs="Times New Roman"/>
          <w:i/>
          <w:iCs/>
          <w:sz w:val="24"/>
          <w:szCs w:val="24"/>
        </w:rPr>
        <w:t>Karen</w:t>
      </w:r>
      <w:r w:rsidR="007E0E7B" w:rsidRPr="00467A43">
        <w:rPr>
          <w:rFonts w:ascii="Times New Roman" w:hAnsi="Times New Roman" w:cs="Times New Roman"/>
          <w:i/>
          <w:iCs/>
          <w:sz w:val="24"/>
          <w:szCs w:val="24"/>
        </w:rPr>
        <w:t>s</w:t>
      </w:r>
      <w:r w:rsidR="00C77CFC" w:rsidRPr="00467A43">
        <w:rPr>
          <w:rFonts w:ascii="Times New Roman" w:hAnsi="Times New Roman" w:cs="Times New Roman"/>
          <w:sz w:val="24"/>
          <w:szCs w:val="24"/>
        </w:rPr>
        <w:t xml:space="preserve"> </w:t>
      </w:r>
      <w:r w:rsidR="00C77CFC" w:rsidRPr="009E0795">
        <w:rPr>
          <w:rFonts w:ascii="Times New Roman" w:hAnsi="Times New Roman" w:cs="Times New Roman"/>
          <w:sz w:val="24"/>
          <w:szCs w:val="24"/>
        </w:rPr>
        <w:t xml:space="preserve">were </w:t>
      </w:r>
      <w:r w:rsidR="007E0E7B" w:rsidRPr="009E0795">
        <w:rPr>
          <w:rFonts w:ascii="Times New Roman" w:hAnsi="Times New Roman" w:cs="Times New Roman"/>
          <w:sz w:val="24"/>
          <w:szCs w:val="24"/>
        </w:rPr>
        <w:t>driven out of</w:t>
      </w:r>
      <w:r w:rsidR="00C77CFC" w:rsidRPr="009E0795">
        <w:rPr>
          <w:rFonts w:ascii="Times New Roman" w:hAnsi="Times New Roman" w:cs="Times New Roman"/>
          <w:sz w:val="24"/>
          <w:szCs w:val="24"/>
        </w:rPr>
        <w:t xml:space="preserve"> the forest</w:t>
      </w:r>
      <w:r w:rsidR="007E0E7B" w:rsidRPr="009E0795">
        <w:rPr>
          <w:rFonts w:ascii="Times New Roman" w:hAnsi="Times New Roman" w:cs="Times New Roman"/>
          <w:sz w:val="24"/>
          <w:szCs w:val="24"/>
        </w:rPr>
        <w:t xml:space="preserve">, those suspected of encroaching on </w:t>
      </w:r>
      <w:r w:rsidR="00C77CFC" w:rsidRPr="009E0795">
        <w:rPr>
          <w:rFonts w:ascii="Times New Roman" w:hAnsi="Times New Roman" w:cs="Times New Roman"/>
          <w:sz w:val="24"/>
          <w:szCs w:val="24"/>
        </w:rPr>
        <w:t xml:space="preserve">the </w:t>
      </w:r>
      <w:r w:rsidR="00C77CFC" w:rsidRPr="009E0795">
        <w:rPr>
          <w:rFonts w:ascii="Times New Roman" w:hAnsi="Times New Roman" w:cs="Times New Roman"/>
          <w:i/>
          <w:iCs/>
          <w:sz w:val="24"/>
          <w:szCs w:val="24"/>
        </w:rPr>
        <w:t>Wang Nam Kh</w:t>
      </w:r>
      <w:r w:rsidR="0025391C" w:rsidRPr="009E0795">
        <w:rPr>
          <w:rFonts w:ascii="Times New Roman" w:hAnsi="Times New Roman" w:cs="Times New Roman"/>
          <w:i/>
          <w:iCs/>
          <w:sz w:val="24"/>
          <w:szCs w:val="24"/>
        </w:rPr>
        <w:t>i</w:t>
      </w:r>
      <w:r w:rsidR="00C77CFC" w:rsidRPr="009E0795">
        <w:rPr>
          <w:rFonts w:ascii="Times New Roman" w:hAnsi="Times New Roman" w:cs="Times New Roman"/>
          <w:i/>
          <w:iCs/>
          <w:sz w:val="24"/>
          <w:szCs w:val="24"/>
        </w:rPr>
        <w:t>ew</w:t>
      </w:r>
      <w:r w:rsidR="0080238C">
        <w:rPr>
          <w:rFonts w:ascii="Times New Roman" w:hAnsi="Times New Roman" w:cs="Times New Roman"/>
          <w:i/>
          <w:iCs/>
          <w:sz w:val="24"/>
          <w:szCs w:val="24"/>
        </w:rPr>
        <w:t xml:space="preserve"> </w:t>
      </w:r>
      <w:r w:rsidR="007E0E7B" w:rsidRPr="009E0795">
        <w:rPr>
          <w:rFonts w:ascii="Times New Roman" w:hAnsi="Times New Roman" w:cs="Times New Roman"/>
          <w:sz w:val="24"/>
          <w:szCs w:val="24"/>
        </w:rPr>
        <w:t xml:space="preserve">reserved </w:t>
      </w:r>
      <w:r w:rsidR="00C77CFC" w:rsidRPr="009E0795">
        <w:rPr>
          <w:rFonts w:ascii="Times New Roman" w:hAnsi="Times New Roman" w:cs="Times New Roman"/>
          <w:sz w:val="24"/>
          <w:szCs w:val="24"/>
        </w:rPr>
        <w:t>forest</w:t>
      </w:r>
      <w:r w:rsidR="007E0E7B" w:rsidRPr="009E0795">
        <w:rPr>
          <w:rFonts w:ascii="Times New Roman" w:hAnsi="Times New Roman" w:cs="Times New Roman"/>
          <w:sz w:val="24"/>
          <w:szCs w:val="24"/>
        </w:rPr>
        <w:t xml:space="preserve">, most of whom </w:t>
      </w:r>
      <w:r w:rsidR="009E0795">
        <w:rPr>
          <w:rFonts w:ascii="Times New Roman" w:hAnsi="Times New Roman" w:cs="Times New Roman"/>
          <w:sz w:val="24"/>
          <w:szCs w:val="24"/>
        </w:rPr>
        <w:t>a</w:t>
      </w:r>
      <w:r w:rsidR="007E0E7B" w:rsidRPr="009E0795">
        <w:rPr>
          <w:rFonts w:ascii="Times New Roman" w:hAnsi="Times New Roman" w:cs="Times New Roman"/>
          <w:sz w:val="24"/>
          <w:szCs w:val="24"/>
        </w:rPr>
        <w:t xml:space="preserve">re investors </w:t>
      </w:r>
      <w:r w:rsidR="00FE2CA8" w:rsidRPr="009E0795">
        <w:rPr>
          <w:rFonts w:ascii="Times New Roman" w:hAnsi="Times New Roman" w:cs="Times New Roman"/>
          <w:sz w:val="24"/>
          <w:szCs w:val="24"/>
        </w:rPr>
        <w:t>who have built</w:t>
      </w:r>
      <w:r w:rsidR="00664F7B">
        <w:rPr>
          <w:rFonts w:ascii="Times New Roman" w:hAnsi="Times New Roman" w:cs="Times New Roman"/>
          <w:sz w:val="24"/>
          <w:szCs w:val="24"/>
        </w:rPr>
        <w:t xml:space="preserve"> </w:t>
      </w:r>
      <w:r w:rsidR="00C77CFC" w:rsidRPr="009E0795">
        <w:rPr>
          <w:rFonts w:ascii="Times New Roman" w:hAnsi="Times New Roman" w:cs="Times New Roman"/>
          <w:sz w:val="24"/>
          <w:szCs w:val="24"/>
        </w:rPr>
        <w:t>tourist resorts</w:t>
      </w:r>
      <w:r w:rsidR="00FE2CA8" w:rsidRPr="009E0795">
        <w:rPr>
          <w:rFonts w:ascii="Times New Roman" w:hAnsi="Times New Roman" w:cs="Times New Roman"/>
          <w:sz w:val="24"/>
          <w:szCs w:val="24"/>
        </w:rPr>
        <w:t xml:space="preserve"> there, were </w:t>
      </w:r>
      <w:r w:rsidR="00FE2CA8" w:rsidRPr="009E0795">
        <w:rPr>
          <w:rFonts w:ascii="Times New Roman" w:hAnsi="Times New Roman" w:cs="Times New Roman"/>
          <w:sz w:val="24"/>
          <w:szCs w:val="24"/>
        </w:rPr>
        <w:lastRenderedPageBreak/>
        <w:t xml:space="preserve">treated </w:t>
      </w:r>
      <w:r w:rsidR="00C77CFC" w:rsidRPr="009E0795">
        <w:rPr>
          <w:rFonts w:ascii="Times New Roman" w:hAnsi="Times New Roman" w:cs="Times New Roman"/>
          <w:sz w:val="24"/>
          <w:szCs w:val="24"/>
        </w:rPr>
        <w:t xml:space="preserve">in accordance with the June 1998 Cabinet </w:t>
      </w:r>
      <w:r w:rsidR="00FE2CA8" w:rsidRPr="009E0795">
        <w:rPr>
          <w:rFonts w:ascii="Times New Roman" w:hAnsi="Times New Roman" w:cs="Times New Roman"/>
          <w:sz w:val="24"/>
          <w:szCs w:val="24"/>
        </w:rPr>
        <w:t xml:space="preserve">guidelines.  </w:t>
      </w:r>
      <w:r w:rsidR="009E0795">
        <w:rPr>
          <w:rFonts w:ascii="Times New Roman" w:hAnsi="Times New Roman" w:cs="Times New Roman"/>
          <w:sz w:val="24"/>
          <w:szCs w:val="24"/>
        </w:rPr>
        <w:t>The authorities have conducted p</w:t>
      </w:r>
      <w:r w:rsidR="00C77CFC" w:rsidRPr="009E0795">
        <w:rPr>
          <w:rFonts w:ascii="Times New Roman" w:hAnsi="Times New Roman" w:cs="Times New Roman"/>
          <w:sz w:val="24"/>
          <w:szCs w:val="24"/>
        </w:rPr>
        <w:t>hoto</w:t>
      </w:r>
      <w:r w:rsidR="00664F7B">
        <w:rPr>
          <w:rFonts w:ascii="Times New Roman" w:hAnsi="Times New Roman" w:cs="Times New Roman"/>
          <w:sz w:val="24"/>
          <w:szCs w:val="24"/>
        </w:rPr>
        <w:t xml:space="preserve"> </w:t>
      </w:r>
      <w:r w:rsidR="00C77CFC" w:rsidRPr="009E0795">
        <w:rPr>
          <w:rFonts w:ascii="Times New Roman" w:hAnsi="Times New Roman" w:cs="Times New Roman"/>
          <w:sz w:val="24"/>
          <w:szCs w:val="24"/>
        </w:rPr>
        <w:t>survey</w:t>
      </w:r>
      <w:r w:rsidR="009E0795">
        <w:rPr>
          <w:rFonts w:ascii="Times New Roman" w:hAnsi="Times New Roman" w:cs="Times New Roman"/>
          <w:sz w:val="24"/>
          <w:szCs w:val="24"/>
        </w:rPr>
        <w:t>s</w:t>
      </w:r>
      <w:r w:rsidR="00664F7B">
        <w:rPr>
          <w:rFonts w:ascii="Times New Roman" w:hAnsi="Times New Roman" w:cs="Times New Roman"/>
          <w:sz w:val="24"/>
          <w:szCs w:val="24"/>
        </w:rPr>
        <w:t xml:space="preserve"> </w:t>
      </w:r>
      <w:r w:rsidR="00FE2CA8" w:rsidRPr="009E0795">
        <w:rPr>
          <w:rFonts w:ascii="Times New Roman" w:hAnsi="Times New Roman" w:cs="Times New Roman"/>
          <w:sz w:val="24"/>
          <w:szCs w:val="24"/>
        </w:rPr>
        <w:t xml:space="preserve">of the land </w:t>
      </w:r>
      <w:r w:rsidR="00C77CFC" w:rsidRPr="009E0795">
        <w:rPr>
          <w:rFonts w:ascii="Times New Roman" w:hAnsi="Times New Roman" w:cs="Times New Roman"/>
          <w:sz w:val="24"/>
          <w:szCs w:val="24"/>
        </w:rPr>
        <w:t xml:space="preserve">before filing </w:t>
      </w:r>
      <w:r w:rsidR="009E0795">
        <w:rPr>
          <w:rFonts w:ascii="Times New Roman" w:hAnsi="Times New Roman" w:cs="Times New Roman"/>
          <w:sz w:val="24"/>
          <w:szCs w:val="24"/>
        </w:rPr>
        <w:t>the c</w:t>
      </w:r>
      <w:r w:rsidR="00C77CFC" w:rsidRPr="009E0795">
        <w:rPr>
          <w:rFonts w:ascii="Times New Roman" w:hAnsi="Times New Roman" w:cs="Times New Roman"/>
          <w:sz w:val="24"/>
          <w:szCs w:val="24"/>
        </w:rPr>
        <w:t>ase</w:t>
      </w:r>
      <w:r w:rsidR="009E0795">
        <w:rPr>
          <w:rFonts w:ascii="Times New Roman" w:hAnsi="Times New Roman" w:cs="Times New Roman"/>
          <w:sz w:val="24"/>
          <w:szCs w:val="24"/>
        </w:rPr>
        <w:t>s</w:t>
      </w:r>
      <w:r w:rsidR="00C77CFC" w:rsidRPr="009E0795">
        <w:rPr>
          <w:rFonts w:ascii="Times New Roman" w:hAnsi="Times New Roman" w:cs="Times New Roman"/>
          <w:sz w:val="24"/>
          <w:szCs w:val="24"/>
        </w:rPr>
        <w:t xml:space="preserve"> to court.</w:t>
      </w:r>
      <w:r w:rsidR="00664F7B">
        <w:rPr>
          <w:rFonts w:ascii="Times New Roman" w:hAnsi="Times New Roman" w:cs="Times New Roman"/>
          <w:sz w:val="24"/>
          <w:szCs w:val="24"/>
        </w:rPr>
        <w:t xml:space="preserve"> </w:t>
      </w:r>
      <w:r w:rsidR="00C77CFC" w:rsidRPr="009E0795">
        <w:rPr>
          <w:rFonts w:ascii="Times New Roman" w:hAnsi="Times New Roman" w:cs="Times New Roman"/>
          <w:sz w:val="24"/>
          <w:szCs w:val="24"/>
        </w:rPr>
        <w:t xml:space="preserve">There </w:t>
      </w:r>
      <w:r w:rsidR="00FE2CA8" w:rsidRPr="009E0795">
        <w:rPr>
          <w:rFonts w:ascii="Times New Roman" w:hAnsi="Times New Roman" w:cs="Times New Roman"/>
          <w:sz w:val="24"/>
          <w:szCs w:val="24"/>
        </w:rPr>
        <w:t xml:space="preserve">has </w:t>
      </w:r>
      <w:r w:rsidR="009E0795">
        <w:rPr>
          <w:rFonts w:ascii="Times New Roman" w:hAnsi="Times New Roman" w:cs="Times New Roman"/>
          <w:sz w:val="24"/>
          <w:szCs w:val="24"/>
        </w:rPr>
        <w:t xml:space="preserve">so far been </w:t>
      </w:r>
      <w:r w:rsidR="00C77CFC" w:rsidRPr="009E0795">
        <w:rPr>
          <w:rFonts w:ascii="Times New Roman" w:hAnsi="Times New Roman" w:cs="Times New Roman"/>
          <w:sz w:val="24"/>
          <w:szCs w:val="24"/>
        </w:rPr>
        <w:t xml:space="preserve">no report </w:t>
      </w:r>
      <w:r w:rsidR="009E0795">
        <w:rPr>
          <w:rFonts w:ascii="Times New Roman" w:hAnsi="Times New Roman" w:cs="Times New Roman"/>
          <w:sz w:val="24"/>
          <w:szCs w:val="24"/>
        </w:rPr>
        <w:t xml:space="preserve">if concerned authorities </w:t>
      </w:r>
      <w:r w:rsidR="00C77CFC" w:rsidRPr="009E0795">
        <w:rPr>
          <w:rFonts w:ascii="Times New Roman" w:hAnsi="Times New Roman" w:cs="Times New Roman"/>
          <w:sz w:val="24"/>
          <w:szCs w:val="24"/>
        </w:rPr>
        <w:t>ha</w:t>
      </w:r>
      <w:r w:rsidR="009E0795">
        <w:rPr>
          <w:rFonts w:ascii="Times New Roman" w:hAnsi="Times New Roman" w:cs="Times New Roman"/>
          <w:sz w:val="24"/>
          <w:szCs w:val="24"/>
        </w:rPr>
        <w:t>ve</w:t>
      </w:r>
      <w:r w:rsidR="00C77CFC" w:rsidRPr="009E0795">
        <w:rPr>
          <w:rFonts w:ascii="Times New Roman" w:hAnsi="Times New Roman" w:cs="Times New Roman"/>
          <w:sz w:val="24"/>
          <w:szCs w:val="24"/>
        </w:rPr>
        <w:t xml:space="preserve"> taken any action against the</w:t>
      </w:r>
      <w:r w:rsidR="0080238C">
        <w:rPr>
          <w:rFonts w:ascii="Times New Roman" w:hAnsi="Times New Roman" w:cs="Times New Roman"/>
          <w:i/>
          <w:iCs/>
          <w:sz w:val="24"/>
          <w:szCs w:val="24"/>
        </w:rPr>
        <w:t xml:space="preserve"> </w:t>
      </w:r>
      <w:r w:rsidR="00FE2CA8" w:rsidRPr="009E0795">
        <w:rPr>
          <w:rFonts w:ascii="Times New Roman" w:hAnsi="Times New Roman" w:cs="Times New Roman"/>
          <w:i/>
          <w:iCs/>
          <w:sz w:val="24"/>
          <w:szCs w:val="24"/>
        </w:rPr>
        <w:t>Wang Nam Khiew</w:t>
      </w:r>
      <w:r w:rsidR="00C77CFC" w:rsidRPr="009E0795">
        <w:rPr>
          <w:rFonts w:ascii="Times New Roman" w:hAnsi="Times New Roman" w:cs="Times New Roman"/>
          <w:sz w:val="24"/>
          <w:szCs w:val="24"/>
        </w:rPr>
        <w:t xml:space="preserve"> intruders.</w:t>
      </w:r>
    </w:p>
    <w:p w:rsidR="00CE1B53" w:rsidRDefault="00CE1B53" w:rsidP="00CE1B53">
      <w:pPr>
        <w:spacing w:line="240" w:lineRule="auto"/>
        <w:ind w:left="720"/>
        <w:rPr>
          <w:rFonts w:ascii="Times New Roman" w:hAnsi="Times New Roman" w:cs="Times New Roman"/>
          <w:sz w:val="24"/>
          <w:szCs w:val="24"/>
        </w:rPr>
      </w:pPr>
      <w:r w:rsidRPr="00770588">
        <w:rPr>
          <w:rFonts w:ascii="Times New Roman" w:hAnsi="Times New Roman" w:cs="Times New Roman"/>
          <w:b/>
          <w:bCs/>
          <w:sz w:val="24"/>
          <w:szCs w:val="24"/>
          <w:u w:val="single"/>
        </w:rPr>
        <w:t>Recommendation</w:t>
      </w:r>
      <w:r w:rsidRPr="00770588">
        <w:rPr>
          <w:rFonts w:ascii="Times New Roman" w:hAnsi="Times New Roman" w:cs="Times New Roman"/>
          <w:b/>
          <w:bCs/>
          <w:sz w:val="24"/>
          <w:szCs w:val="24"/>
        </w:rPr>
        <w:t>:</w:t>
      </w:r>
      <w:r w:rsidR="00664F7B">
        <w:rPr>
          <w:rFonts w:ascii="Times New Roman" w:hAnsi="Times New Roman" w:cs="Times New Roman"/>
          <w:sz w:val="24"/>
          <w:szCs w:val="24"/>
        </w:rPr>
        <w:t xml:space="preserve">  </w:t>
      </w:r>
      <w:r w:rsidRPr="000624A8">
        <w:rPr>
          <w:rFonts w:ascii="Times New Roman" w:hAnsi="Times New Roman" w:cs="Times New Roman"/>
          <w:sz w:val="24"/>
          <w:szCs w:val="24"/>
        </w:rPr>
        <w:t xml:space="preserve">The access to the right to housing and to earn a living on arable land is a major problem facing ethnic groups living in areas that have been declared national reserved forests or national parks.  While recognizing the need for conservation of depleting forest areas, the NHRCT is of the view that the government should recognize the right of the community that has traditionally lived in certain forest areas before they are declared </w:t>
      </w:r>
      <w:r w:rsidR="00B243AF">
        <w:rPr>
          <w:rFonts w:ascii="Times New Roman" w:hAnsi="Times New Roman" w:cs="Times New Roman"/>
          <w:sz w:val="24"/>
          <w:szCs w:val="24"/>
        </w:rPr>
        <w:t xml:space="preserve">national parks or </w:t>
      </w:r>
      <w:r w:rsidRPr="000624A8">
        <w:rPr>
          <w:rFonts w:ascii="Times New Roman" w:hAnsi="Times New Roman" w:cs="Times New Roman"/>
          <w:sz w:val="24"/>
          <w:szCs w:val="24"/>
        </w:rPr>
        <w:t xml:space="preserve">reserved forests to take part in the management, maintenance and exploitation of natural resources there in a balanced and sustainable manner as </w:t>
      </w:r>
      <w:r>
        <w:rPr>
          <w:rFonts w:ascii="Times New Roman" w:hAnsi="Times New Roman" w:cs="Times New Roman"/>
          <w:sz w:val="24"/>
          <w:szCs w:val="24"/>
        </w:rPr>
        <w:t>guarante</w:t>
      </w:r>
      <w:r w:rsidRPr="000624A8">
        <w:rPr>
          <w:rFonts w:ascii="Times New Roman" w:hAnsi="Times New Roman" w:cs="Times New Roman"/>
          <w:sz w:val="24"/>
          <w:szCs w:val="24"/>
        </w:rPr>
        <w:t xml:space="preserve">ed in the 2007 Constitution.  In enforcing the laws on national reserved forests and national parks, authorities should </w:t>
      </w:r>
      <w:r>
        <w:rPr>
          <w:rFonts w:ascii="Times New Roman" w:hAnsi="Times New Roman" w:cs="Times New Roman"/>
          <w:sz w:val="24"/>
          <w:szCs w:val="24"/>
        </w:rPr>
        <w:t xml:space="preserve">not discriminate against any particular groups and should follow </w:t>
      </w:r>
      <w:r w:rsidR="00B243AF">
        <w:rPr>
          <w:rFonts w:ascii="Times New Roman" w:hAnsi="Times New Roman" w:cs="Times New Roman"/>
          <w:sz w:val="24"/>
          <w:szCs w:val="24"/>
        </w:rPr>
        <w:t xml:space="preserve">the </w:t>
      </w:r>
      <w:r>
        <w:rPr>
          <w:rFonts w:ascii="Times New Roman" w:hAnsi="Times New Roman" w:cs="Times New Roman"/>
          <w:sz w:val="24"/>
          <w:szCs w:val="24"/>
        </w:rPr>
        <w:t xml:space="preserve">guidelines approved by the Cabinet </w:t>
      </w:r>
      <w:r w:rsidR="00B243AF">
        <w:rPr>
          <w:rFonts w:ascii="Times New Roman" w:hAnsi="Times New Roman" w:cs="Times New Roman"/>
          <w:sz w:val="24"/>
          <w:szCs w:val="24"/>
        </w:rPr>
        <w:t>resolution</w:t>
      </w:r>
      <w:r>
        <w:rPr>
          <w:rFonts w:ascii="Times New Roman" w:hAnsi="Times New Roman" w:cs="Times New Roman"/>
          <w:sz w:val="24"/>
          <w:szCs w:val="24"/>
        </w:rPr>
        <w:t xml:space="preserve"> of June 1998 </w:t>
      </w:r>
      <w:r w:rsidR="00B243AF">
        <w:rPr>
          <w:rFonts w:ascii="Times New Roman" w:hAnsi="Times New Roman" w:cs="Times New Roman"/>
          <w:sz w:val="24"/>
          <w:szCs w:val="24"/>
        </w:rPr>
        <w:t>strictly.  N</w:t>
      </w:r>
      <w:r>
        <w:rPr>
          <w:rFonts w:ascii="Times New Roman" w:hAnsi="Times New Roman" w:cs="Times New Roman"/>
          <w:sz w:val="24"/>
          <w:szCs w:val="24"/>
        </w:rPr>
        <w:t xml:space="preserve">eglect or non-compliance should be punished to ensure that the Cabinet </w:t>
      </w:r>
      <w:r w:rsidR="00B243AF">
        <w:rPr>
          <w:rFonts w:ascii="Times New Roman" w:hAnsi="Times New Roman" w:cs="Times New Roman"/>
          <w:sz w:val="24"/>
          <w:szCs w:val="24"/>
        </w:rPr>
        <w:t xml:space="preserve">resolution </w:t>
      </w:r>
      <w:r>
        <w:rPr>
          <w:rFonts w:ascii="Times New Roman" w:hAnsi="Times New Roman" w:cs="Times New Roman"/>
          <w:sz w:val="24"/>
          <w:szCs w:val="24"/>
        </w:rPr>
        <w:t xml:space="preserve">is effectively carried out.      </w:t>
      </w:r>
    </w:p>
    <w:p w:rsidR="00202BC3" w:rsidRDefault="00202BC3" w:rsidP="00202BC3">
      <w:pPr>
        <w:spacing w:after="0" w:line="240" w:lineRule="auto"/>
        <w:rPr>
          <w:rFonts w:ascii="Times New Roman" w:hAnsi="Times New Roman" w:cs="Times New Roman"/>
          <w:b/>
          <w:bCs/>
          <w:sz w:val="24"/>
          <w:szCs w:val="24"/>
        </w:rPr>
      </w:pPr>
    </w:p>
    <w:p w:rsidR="00C77CFC" w:rsidRPr="00CE1B53" w:rsidRDefault="00C77CFC" w:rsidP="00C77CFC">
      <w:pPr>
        <w:spacing w:line="240" w:lineRule="auto"/>
        <w:rPr>
          <w:rFonts w:ascii="Times New Roman" w:hAnsi="Times New Roman" w:cs="Times New Roman"/>
          <w:b/>
          <w:bCs/>
          <w:sz w:val="24"/>
          <w:szCs w:val="24"/>
        </w:rPr>
      </w:pPr>
      <w:r w:rsidRPr="00823553">
        <w:rPr>
          <w:rFonts w:ascii="Times New Roman" w:hAnsi="Times New Roman" w:cs="Times New Roman"/>
          <w:b/>
          <w:bCs/>
          <w:i/>
          <w:iCs/>
          <w:sz w:val="24"/>
          <w:szCs w:val="24"/>
        </w:rPr>
        <w:t>Chao Lay</w:t>
      </w:r>
      <w:r w:rsidRPr="00CE1B53">
        <w:rPr>
          <w:rFonts w:ascii="Times New Roman" w:hAnsi="Times New Roman" w:cs="Times New Roman"/>
          <w:b/>
          <w:bCs/>
          <w:sz w:val="24"/>
          <w:szCs w:val="24"/>
        </w:rPr>
        <w:t xml:space="preserve"> or Sea Gypsies</w:t>
      </w:r>
    </w:p>
    <w:p w:rsidR="00936E56" w:rsidRDefault="00936E56" w:rsidP="00936E56">
      <w:pPr>
        <w:spacing w:line="240" w:lineRule="auto"/>
        <w:rPr>
          <w:rFonts w:ascii="Times New Roman" w:hAnsi="Times New Roman" w:cs="Times New Roman"/>
          <w:sz w:val="24"/>
          <w:szCs w:val="24"/>
        </w:rPr>
      </w:pPr>
      <w:r w:rsidRPr="00860EA0">
        <w:rPr>
          <w:rFonts w:ascii="Times New Roman" w:hAnsi="Times New Roman" w:cs="Times New Roman"/>
          <w:sz w:val="24"/>
          <w:szCs w:val="24"/>
        </w:rPr>
        <w:t>25</w:t>
      </w:r>
      <w:r>
        <w:rPr>
          <w:rFonts w:ascii="Times New Roman" w:hAnsi="Times New Roman" w:cs="Times New Roman"/>
          <w:sz w:val="24"/>
          <w:szCs w:val="24"/>
        </w:rPr>
        <w:t xml:space="preserve">.  </w:t>
      </w:r>
      <w:r w:rsidR="00CE1B53" w:rsidRPr="0080238C">
        <w:rPr>
          <w:rFonts w:ascii="Times New Roman" w:hAnsi="Times New Roman" w:cs="Times New Roman"/>
          <w:i/>
          <w:iCs/>
          <w:sz w:val="24"/>
          <w:szCs w:val="24"/>
        </w:rPr>
        <w:t>Chao Lay</w:t>
      </w:r>
      <w:r w:rsidR="0080238C">
        <w:rPr>
          <w:rFonts w:ascii="Times New Roman" w:hAnsi="Times New Roman" w:cs="Times New Roman"/>
          <w:sz w:val="24"/>
          <w:szCs w:val="24"/>
        </w:rPr>
        <w:t xml:space="preserve"> </w:t>
      </w:r>
      <w:r w:rsidR="00CE1B53">
        <w:rPr>
          <w:rFonts w:ascii="Times New Roman" w:hAnsi="Times New Roman" w:cs="Times New Roman"/>
          <w:sz w:val="24"/>
          <w:szCs w:val="24"/>
        </w:rPr>
        <w:t>or s</w:t>
      </w:r>
      <w:r>
        <w:rPr>
          <w:rFonts w:ascii="Times New Roman" w:hAnsi="Times New Roman" w:cs="Times New Roman"/>
          <w:sz w:val="24"/>
          <w:szCs w:val="24"/>
        </w:rPr>
        <w:t xml:space="preserve">ea gypsies are nomadic people who have spent their lives roaming the Andaman Sea for a long time.  There are presently about 30 communities of sea gypsies scattered in 6 provinces in southern Thailand, namely </w:t>
      </w:r>
      <w:r w:rsidRPr="003F2479">
        <w:rPr>
          <w:rFonts w:ascii="Times New Roman" w:hAnsi="Times New Roman" w:cs="Times New Roman"/>
          <w:i/>
          <w:iCs/>
          <w:sz w:val="24"/>
          <w:szCs w:val="24"/>
        </w:rPr>
        <w:t xml:space="preserve">Ranong, Pang-nga, Phuket, Krabi, </w:t>
      </w:r>
      <w:r>
        <w:rPr>
          <w:rFonts w:ascii="Times New Roman" w:hAnsi="Times New Roman" w:cs="Times New Roman"/>
          <w:sz w:val="24"/>
          <w:szCs w:val="24"/>
        </w:rPr>
        <w:t xml:space="preserve">Trang and </w:t>
      </w:r>
      <w:r w:rsidRPr="003F2479">
        <w:rPr>
          <w:rFonts w:ascii="Times New Roman" w:hAnsi="Times New Roman" w:cs="Times New Roman"/>
          <w:i/>
          <w:iCs/>
          <w:sz w:val="24"/>
          <w:szCs w:val="24"/>
        </w:rPr>
        <w:t>Satun</w:t>
      </w:r>
      <w:r>
        <w:rPr>
          <w:rFonts w:ascii="Times New Roman" w:hAnsi="Times New Roman" w:cs="Times New Roman"/>
          <w:sz w:val="24"/>
          <w:szCs w:val="24"/>
        </w:rPr>
        <w:t xml:space="preserve">.  The population of sea gypsies totals about 10,000 which can be divided in 3 major groups: (1) the </w:t>
      </w:r>
      <w:r w:rsidRPr="00417801">
        <w:rPr>
          <w:rFonts w:ascii="Times New Roman" w:hAnsi="Times New Roman" w:cs="Times New Roman"/>
          <w:i/>
          <w:iCs/>
          <w:sz w:val="24"/>
          <w:szCs w:val="24"/>
        </w:rPr>
        <w:t>Moken</w:t>
      </w:r>
      <w:r>
        <w:rPr>
          <w:rFonts w:ascii="Times New Roman" w:hAnsi="Times New Roman" w:cs="Times New Roman"/>
          <w:sz w:val="24"/>
          <w:szCs w:val="24"/>
        </w:rPr>
        <w:t xml:space="preserve"> totaling about 800; (2) the </w:t>
      </w:r>
      <w:r w:rsidRPr="00417801">
        <w:rPr>
          <w:rFonts w:ascii="Times New Roman" w:hAnsi="Times New Roman" w:cs="Times New Roman"/>
          <w:i/>
          <w:iCs/>
          <w:sz w:val="24"/>
          <w:szCs w:val="24"/>
        </w:rPr>
        <w:t>Moklen</w:t>
      </w:r>
      <w:r>
        <w:rPr>
          <w:rFonts w:ascii="Times New Roman" w:hAnsi="Times New Roman" w:cs="Times New Roman"/>
          <w:sz w:val="24"/>
          <w:szCs w:val="24"/>
        </w:rPr>
        <w:t xml:space="preserve"> totaling about 3,000; and (3) the </w:t>
      </w:r>
      <w:r w:rsidRPr="00E44D9F">
        <w:rPr>
          <w:rFonts w:ascii="Times New Roman" w:hAnsi="Times New Roman" w:cs="Times New Roman"/>
          <w:i/>
          <w:iCs/>
          <w:sz w:val="24"/>
          <w:szCs w:val="24"/>
        </w:rPr>
        <w:t>Urak</w:t>
      </w:r>
      <w:r w:rsidR="00664F7B">
        <w:rPr>
          <w:rFonts w:ascii="Times New Roman" w:hAnsi="Times New Roman" w:cs="Times New Roman"/>
          <w:i/>
          <w:iCs/>
          <w:sz w:val="24"/>
          <w:szCs w:val="24"/>
        </w:rPr>
        <w:t xml:space="preserve"> </w:t>
      </w:r>
      <w:r w:rsidRPr="00E44D9F">
        <w:rPr>
          <w:rFonts w:ascii="Times New Roman" w:hAnsi="Times New Roman" w:cs="Times New Roman"/>
          <w:i/>
          <w:iCs/>
          <w:sz w:val="24"/>
          <w:szCs w:val="24"/>
        </w:rPr>
        <w:t>Lawo</w:t>
      </w:r>
      <w:r w:rsidR="00E13AC7" w:rsidRPr="00E13AC7">
        <w:rPr>
          <w:rFonts w:ascii="Times New Roman" w:hAnsi="Times New Roman" w:cs="Times New Roman"/>
          <w:i/>
          <w:iCs/>
          <w:sz w:val="24"/>
          <w:szCs w:val="24"/>
        </w:rPr>
        <w:t>ey</w:t>
      </w:r>
      <w:r>
        <w:rPr>
          <w:rFonts w:ascii="Times New Roman" w:hAnsi="Times New Roman" w:cs="Times New Roman"/>
          <w:sz w:val="24"/>
          <w:szCs w:val="24"/>
        </w:rPr>
        <w:t xml:space="preserve"> totaling about 5,000.  All the 3 groups of sea gypsies have similar problems of insecurity in tenure of land and houses, inability to access basic services due to lack of identity documents </w:t>
      </w:r>
      <w:r w:rsidR="00CE1B53">
        <w:rPr>
          <w:rFonts w:ascii="Times New Roman" w:hAnsi="Times New Roman" w:cs="Times New Roman"/>
          <w:sz w:val="24"/>
          <w:szCs w:val="24"/>
        </w:rPr>
        <w:t xml:space="preserve">as Thai nationals </w:t>
      </w:r>
      <w:r>
        <w:rPr>
          <w:rFonts w:ascii="Times New Roman" w:hAnsi="Times New Roman" w:cs="Times New Roman"/>
          <w:sz w:val="24"/>
          <w:szCs w:val="24"/>
        </w:rPr>
        <w:t xml:space="preserve">and the earning of </w:t>
      </w:r>
      <w:r w:rsidR="00A83BBB">
        <w:rPr>
          <w:rFonts w:ascii="Times New Roman" w:hAnsi="Times New Roman" w:cs="Times New Roman"/>
          <w:sz w:val="24"/>
          <w:szCs w:val="24"/>
        </w:rPr>
        <w:t xml:space="preserve">their </w:t>
      </w:r>
      <w:r>
        <w:rPr>
          <w:rFonts w:ascii="Times New Roman" w:hAnsi="Times New Roman" w:cs="Times New Roman"/>
          <w:sz w:val="24"/>
          <w:szCs w:val="24"/>
        </w:rPr>
        <w:t>living in accordance with the traditional way of life.</w:t>
      </w:r>
      <w:r w:rsidRPr="001C315C">
        <w:rPr>
          <w:rStyle w:val="a9"/>
          <w:rFonts w:ascii="Times New Roman" w:hAnsi="Times New Roman" w:cs="Times New Roman"/>
          <w:sz w:val="24"/>
          <w:szCs w:val="24"/>
        </w:rPr>
        <w:footnoteReference w:id="14"/>
      </w:r>
    </w:p>
    <w:p w:rsidR="00936E56" w:rsidRDefault="00936E56" w:rsidP="00936E56">
      <w:pPr>
        <w:spacing w:line="240" w:lineRule="auto"/>
        <w:rPr>
          <w:rFonts w:ascii="Times New Roman" w:hAnsi="Times New Roman" w:cs="Times New Roman"/>
          <w:sz w:val="24"/>
          <w:szCs w:val="24"/>
        </w:rPr>
      </w:pPr>
      <w:r>
        <w:rPr>
          <w:rFonts w:ascii="Times New Roman" w:hAnsi="Times New Roman" w:cs="Times New Roman"/>
          <w:sz w:val="24"/>
          <w:szCs w:val="24"/>
        </w:rPr>
        <w:t xml:space="preserve">26.  Sea gypsies who have settled on land </w:t>
      </w:r>
      <w:r w:rsidR="00CE1B53">
        <w:rPr>
          <w:rFonts w:ascii="Times New Roman" w:hAnsi="Times New Roman" w:cs="Times New Roman"/>
          <w:sz w:val="24"/>
          <w:szCs w:val="24"/>
        </w:rPr>
        <w:t xml:space="preserve">usually </w:t>
      </w:r>
      <w:r w:rsidR="00CE1B53" w:rsidRPr="00CE1B53">
        <w:rPr>
          <w:rFonts w:ascii="Times New Roman" w:hAnsi="Times New Roman" w:cs="Times New Roman"/>
          <w:sz w:val="24"/>
          <w:szCs w:val="24"/>
        </w:rPr>
        <w:t>live along the coast</w:t>
      </w:r>
      <w:r w:rsidR="00A83BBB">
        <w:rPr>
          <w:rFonts w:ascii="Times New Roman" w:hAnsi="Times New Roman" w:cs="Times New Roman"/>
          <w:sz w:val="24"/>
          <w:szCs w:val="24"/>
        </w:rPr>
        <w:t xml:space="preserve"> lines</w:t>
      </w:r>
      <w:r>
        <w:rPr>
          <w:rFonts w:ascii="Times New Roman" w:hAnsi="Times New Roman" w:cs="Times New Roman"/>
          <w:sz w:val="24"/>
          <w:szCs w:val="24"/>
        </w:rPr>
        <w:t>.  However, they do not have land ownership documents and the land on which they live belongs either to state or private owners.  Sea gypsies are therefore often driven out of their land or sued for land encroachment.  The economic development and the growth in tourism industry have created a greater demand for land development as</w:t>
      </w:r>
      <w:r w:rsidR="00A83BBB">
        <w:rPr>
          <w:rFonts w:ascii="Times New Roman" w:hAnsi="Times New Roman" w:cs="Times New Roman"/>
          <w:sz w:val="24"/>
          <w:szCs w:val="24"/>
        </w:rPr>
        <w:t xml:space="preserve"> sea</w:t>
      </w:r>
      <w:r>
        <w:rPr>
          <w:rFonts w:ascii="Times New Roman" w:hAnsi="Times New Roman" w:cs="Times New Roman"/>
          <w:sz w:val="24"/>
          <w:szCs w:val="24"/>
        </w:rPr>
        <w:t xml:space="preserve"> port</w:t>
      </w:r>
      <w:r w:rsidR="00A83BBB">
        <w:rPr>
          <w:rFonts w:ascii="Times New Roman" w:hAnsi="Times New Roman" w:cs="Times New Roman"/>
          <w:sz w:val="24"/>
          <w:szCs w:val="24"/>
        </w:rPr>
        <w:t>s</w:t>
      </w:r>
      <w:r>
        <w:rPr>
          <w:rFonts w:ascii="Times New Roman" w:hAnsi="Times New Roman" w:cs="Times New Roman"/>
          <w:sz w:val="24"/>
          <w:szCs w:val="24"/>
        </w:rPr>
        <w:t>, hotel</w:t>
      </w:r>
      <w:r w:rsidR="00A83BBB">
        <w:rPr>
          <w:rFonts w:ascii="Times New Roman" w:hAnsi="Times New Roman" w:cs="Times New Roman"/>
          <w:sz w:val="24"/>
          <w:szCs w:val="24"/>
        </w:rPr>
        <w:t>s</w:t>
      </w:r>
      <w:r>
        <w:rPr>
          <w:rFonts w:ascii="Times New Roman" w:hAnsi="Times New Roman" w:cs="Times New Roman"/>
          <w:sz w:val="24"/>
          <w:szCs w:val="24"/>
        </w:rPr>
        <w:t xml:space="preserve"> or </w:t>
      </w:r>
      <w:r w:rsidR="00A83BBB">
        <w:rPr>
          <w:rFonts w:ascii="Times New Roman" w:hAnsi="Times New Roman" w:cs="Times New Roman"/>
          <w:sz w:val="24"/>
          <w:szCs w:val="24"/>
        </w:rPr>
        <w:t>tourist</w:t>
      </w:r>
      <w:r>
        <w:rPr>
          <w:rFonts w:ascii="Times New Roman" w:hAnsi="Times New Roman" w:cs="Times New Roman"/>
          <w:sz w:val="24"/>
          <w:szCs w:val="24"/>
        </w:rPr>
        <w:t xml:space="preserve"> resort</w:t>
      </w:r>
      <w:r w:rsidR="00A83BBB">
        <w:rPr>
          <w:rFonts w:ascii="Times New Roman" w:hAnsi="Times New Roman" w:cs="Times New Roman"/>
          <w:sz w:val="24"/>
          <w:szCs w:val="24"/>
        </w:rPr>
        <w:t>s</w:t>
      </w:r>
      <w:r>
        <w:rPr>
          <w:rFonts w:ascii="Times New Roman" w:hAnsi="Times New Roman" w:cs="Times New Roman"/>
          <w:sz w:val="24"/>
          <w:szCs w:val="24"/>
        </w:rPr>
        <w:t>, putting pressure on the already limited land where sea gypsies live and causing many families to live together in a</w:t>
      </w:r>
      <w:r w:rsidR="00A83BBB">
        <w:rPr>
          <w:rFonts w:ascii="Times New Roman" w:hAnsi="Times New Roman" w:cs="Times New Roman"/>
          <w:sz w:val="24"/>
          <w:szCs w:val="24"/>
        </w:rPr>
        <w:t>n</w:t>
      </w:r>
      <w:r w:rsidR="00664F7B">
        <w:rPr>
          <w:rFonts w:ascii="Times New Roman" w:hAnsi="Times New Roman" w:cs="Times New Roman"/>
          <w:sz w:val="24"/>
          <w:szCs w:val="24"/>
        </w:rPr>
        <w:t xml:space="preserve"> </w:t>
      </w:r>
      <w:r w:rsidR="00A83BBB">
        <w:rPr>
          <w:rFonts w:ascii="Times New Roman" w:hAnsi="Times New Roman" w:cs="Times New Roman"/>
          <w:sz w:val="24"/>
          <w:szCs w:val="24"/>
        </w:rPr>
        <w:t>overcrowded condition</w:t>
      </w:r>
      <w:r>
        <w:rPr>
          <w:rFonts w:ascii="Times New Roman" w:hAnsi="Times New Roman" w:cs="Times New Roman"/>
          <w:sz w:val="24"/>
          <w:szCs w:val="24"/>
        </w:rPr>
        <w:t>.  Moreover, the government policy to promote tourism has led to intrusion on cemetery grounds and places of worship of sea gypsies that are usually located on the sea shores.</w:t>
      </w:r>
    </w:p>
    <w:p w:rsidR="00936E56" w:rsidRPr="00E20A65" w:rsidRDefault="00936E56" w:rsidP="00936E56">
      <w:pPr>
        <w:spacing w:line="240" w:lineRule="auto"/>
        <w:rPr>
          <w:rFonts w:ascii="Times New Roman" w:hAnsi="Times New Roman" w:cs="Times New Roman"/>
          <w:sz w:val="24"/>
          <w:szCs w:val="24"/>
        </w:rPr>
      </w:pPr>
      <w:r>
        <w:rPr>
          <w:rFonts w:ascii="Times New Roman" w:hAnsi="Times New Roman" w:cs="Times New Roman"/>
          <w:sz w:val="24"/>
          <w:szCs w:val="24"/>
        </w:rPr>
        <w:t xml:space="preserve">27.  Many sea gypsies do not register the birth of their children with the authorities due to their nomadic way of life.  This has caused many sea gypsies to become stateless.  From the information collected by an NGO in 2003, it was found out that out of the total </w:t>
      </w:r>
      <w:r w:rsidRPr="00851EC9">
        <w:rPr>
          <w:rFonts w:ascii="Times New Roman" w:hAnsi="Times New Roman" w:cs="Times New Roman"/>
          <w:i/>
          <w:iCs/>
          <w:sz w:val="24"/>
          <w:szCs w:val="24"/>
        </w:rPr>
        <w:t>Moken</w:t>
      </w:r>
      <w:r>
        <w:rPr>
          <w:rFonts w:ascii="Times New Roman" w:hAnsi="Times New Roman" w:cs="Times New Roman"/>
          <w:sz w:val="24"/>
          <w:szCs w:val="24"/>
        </w:rPr>
        <w:t xml:space="preserve"> population of about 800, only 94 of them had an identity card.  The remaining </w:t>
      </w:r>
      <w:r w:rsidRPr="00851EC9">
        <w:rPr>
          <w:rFonts w:ascii="Times New Roman" w:hAnsi="Times New Roman" w:cs="Times New Roman"/>
          <w:i/>
          <w:iCs/>
          <w:sz w:val="24"/>
          <w:szCs w:val="24"/>
        </w:rPr>
        <w:t>Mokens</w:t>
      </w:r>
      <w:r>
        <w:rPr>
          <w:rFonts w:ascii="Times New Roman" w:hAnsi="Times New Roman" w:cs="Times New Roman"/>
          <w:sz w:val="24"/>
          <w:szCs w:val="24"/>
        </w:rPr>
        <w:t xml:space="preserve"> of some 700 persons had been surveyed and put on civil registration record by the authorities before an appropriate status could be granted to them.</w:t>
      </w:r>
      <w:r w:rsidRPr="00BA7B39">
        <w:rPr>
          <w:rStyle w:val="a9"/>
          <w:rFonts w:ascii="Times New Roman" w:hAnsi="Times New Roman" w:cs="Times New Roman"/>
          <w:sz w:val="24"/>
          <w:szCs w:val="24"/>
        </w:rPr>
        <w:footnoteReference w:id="15"/>
      </w:r>
      <w:r>
        <w:rPr>
          <w:rFonts w:ascii="Times New Roman" w:hAnsi="Times New Roman" w:cs="Times New Roman"/>
          <w:sz w:val="24"/>
          <w:szCs w:val="24"/>
        </w:rPr>
        <w:t xml:space="preserve">  According to information given by sea gypsies at </w:t>
      </w:r>
      <w:r w:rsidRPr="003F2479">
        <w:rPr>
          <w:rFonts w:ascii="Times New Roman" w:hAnsi="Times New Roman" w:cs="Times New Roman"/>
          <w:i/>
          <w:iCs/>
          <w:sz w:val="24"/>
          <w:szCs w:val="24"/>
        </w:rPr>
        <w:t>Lam Tukkae</w:t>
      </w:r>
      <w:r>
        <w:rPr>
          <w:rFonts w:ascii="Times New Roman" w:hAnsi="Times New Roman" w:cs="Times New Roman"/>
          <w:sz w:val="24"/>
          <w:szCs w:val="24"/>
        </w:rPr>
        <w:t xml:space="preserve"> Village in </w:t>
      </w:r>
      <w:r w:rsidRPr="003F2479">
        <w:rPr>
          <w:rFonts w:ascii="Times New Roman" w:hAnsi="Times New Roman" w:cs="Times New Roman"/>
          <w:i/>
          <w:iCs/>
          <w:sz w:val="24"/>
          <w:szCs w:val="24"/>
        </w:rPr>
        <w:t>Phuket</w:t>
      </w:r>
      <w:r>
        <w:rPr>
          <w:rFonts w:ascii="Times New Roman" w:hAnsi="Times New Roman" w:cs="Times New Roman"/>
          <w:sz w:val="24"/>
          <w:szCs w:val="24"/>
        </w:rPr>
        <w:t xml:space="preserve">, their village has about 2,000 members but only </w:t>
      </w:r>
      <w:r>
        <w:rPr>
          <w:rFonts w:ascii="Times New Roman" w:hAnsi="Times New Roman" w:cs="Times New Roman"/>
          <w:sz w:val="24"/>
          <w:szCs w:val="24"/>
        </w:rPr>
        <w:lastRenderedPageBreak/>
        <w:t>500 of them have the right to vote</w:t>
      </w:r>
      <w:r w:rsidRPr="00E20A65">
        <w:rPr>
          <w:rFonts w:ascii="Times New Roman" w:hAnsi="Times New Roman" w:cs="Times New Roman"/>
          <w:sz w:val="24"/>
          <w:szCs w:val="24"/>
        </w:rPr>
        <w:t>.</w:t>
      </w:r>
      <w:r w:rsidRPr="00E20A65">
        <w:rPr>
          <w:rStyle w:val="a9"/>
          <w:rFonts w:ascii="Times New Roman" w:hAnsi="Times New Roman" w:cs="Times New Roman"/>
          <w:sz w:val="24"/>
          <w:szCs w:val="24"/>
        </w:rPr>
        <w:footnoteReference w:id="16"/>
      </w:r>
      <w:r>
        <w:rPr>
          <w:rFonts w:ascii="Times New Roman" w:hAnsi="Times New Roman" w:cs="Times New Roman"/>
          <w:sz w:val="24"/>
          <w:szCs w:val="24"/>
        </w:rPr>
        <w:t xml:space="preserve">  Such information indicates that many sea gypsies have not obtained Thai citizenship.  This has prevented them from receiving protection of their rights under the law and from accessing basic services such as education and health care.  Some NGOs gave information that there were cases of state officials extorting money from sea gypsies who do not have identity card.  Moreover, some local Thai people do not regard sea gypsies with much respect.  In some locality, “sea gypsies” is negatively used to refer to someone who neglects his or her personal hygiene, does not pay attention to learning in schools or spends money carelessly.</w:t>
      </w:r>
      <w:r w:rsidR="00647D61" w:rsidRPr="00647D61">
        <w:rPr>
          <w:rStyle w:val="a9"/>
          <w:rFonts w:ascii="Times New Roman" w:hAnsi="Times New Roman" w:cs="Times New Roman"/>
          <w:sz w:val="24"/>
          <w:szCs w:val="24"/>
        </w:rPr>
        <w:footnoteReference w:id="17"/>
      </w:r>
    </w:p>
    <w:p w:rsidR="00936E56" w:rsidRDefault="00936E56" w:rsidP="00936E56">
      <w:pPr>
        <w:spacing w:line="240" w:lineRule="auto"/>
        <w:rPr>
          <w:rFonts w:ascii="Times New Roman" w:hAnsi="Times New Roman" w:cs="Times New Roman"/>
          <w:sz w:val="24"/>
          <w:szCs w:val="24"/>
        </w:rPr>
      </w:pPr>
      <w:r>
        <w:rPr>
          <w:rFonts w:ascii="Times New Roman" w:hAnsi="Times New Roman" w:cs="Times New Roman"/>
          <w:sz w:val="24"/>
          <w:szCs w:val="24"/>
        </w:rPr>
        <w:t xml:space="preserve">28.  The expansion of marine conservation areas and private land ownership due to the growth in tourism has made it difficult for sea gypsies to earn their living according to their traditional way of life.  The boats and fishing tools of sea gypsies are often seized by the authorities or destroyed by tourists or divers who look at sea gypsies as someone who </w:t>
      </w:r>
      <w:r w:rsidR="00C3106C">
        <w:rPr>
          <w:rFonts w:ascii="Times New Roman" w:hAnsi="Times New Roman" w:cs="Times New Roman"/>
          <w:sz w:val="24"/>
          <w:szCs w:val="24"/>
        </w:rPr>
        <w:t xml:space="preserve">destroy </w:t>
      </w:r>
      <w:r>
        <w:rPr>
          <w:rFonts w:ascii="Times New Roman" w:hAnsi="Times New Roman" w:cs="Times New Roman"/>
          <w:sz w:val="24"/>
          <w:szCs w:val="24"/>
        </w:rPr>
        <w:t>marine resources.  It is also difficult for sea gypsies who do not have an identity card to engage in other employment and many of them are persuaded to work on trawlers doing fishing in Myanmar waters.  This is an illegal as well as a dangerous job as they risk being injured from the use of explosion and deep water diving.  Many sea gypsies suffer from divers’ disease or decompression sickness caused by rapid ascent from deep water diving.  Some of them are paralyzed or die at a young age, leaving their families without someone to look after.</w:t>
      </w:r>
    </w:p>
    <w:p w:rsidR="00936E56" w:rsidRDefault="00936E56" w:rsidP="00936E56">
      <w:pPr>
        <w:spacing w:line="240" w:lineRule="auto"/>
        <w:rPr>
          <w:rFonts w:ascii="Times New Roman" w:hAnsi="Times New Roman" w:cs="Times New Roman"/>
          <w:sz w:val="24"/>
          <w:szCs w:val="24"/>
        </w:rPr>
      </w:pPr>
      <w:r>
        <w:rPr>
          <w:rFonts w:ascii="Times New Roman" w:hAnsi="Times New Roman" w:cs="Times New Roman"/>
          <w:sz w:val="24"/>
          <w:szCs w:val="24"/>
        </w:rPr>
        <w:t xml:space="preserve">29.  The tsunami disaster in 2004 has brought the plight of sea gypsies to the attention of the public.  In June 2010, the Cabinet approved a plan to address the problems of sea gypsies in a comprehensive way, including security in housing tenure, assistance to sea gypsies to earn their living in accordance with their traditional way of life, provision of health care services, the granting of nationality to sea gypsies, education for sea gypsies’ children and development of local curriculum that corresponds to their way of life.  From the information provided by the Ministry of Culture, it is found out that local authorities have carried out many activities aimed at preserving the culture and tradition of sea gypsies, such as compilation of knowledge about folk arts and traditional way of life of sea gypsies and revival of old customs.  In </w:t>
      </w:r>
      <w:r w:rsidRPr="00251CA4">
        <w:rPr>
          <w:rFonts w:ascii="Times New Roman" w:hAnsi="Times New Roman" w:cs="Times New Roman"/>
          <w:i/>
          <w:iCs/>
          <w:sz w:val="24"/>
          <w:szCs w:val="24"/>
        </w:rPr>
        <w:t>Satun</w:t>
      </w:r>
      <w:r>
        <w:rPr>
          <w:rFonts w:ascii="Times New Roman" w:hAnsi="Times New Roman" w:cs="Times New Roman"/>
          <w:sz w:val="24"/>
          <w:szCs w:val="24"/>
        </w:rPr>
        <w:t xml:space="preserve"> province, content about the identity of sea gypsies has been incorporated into the local curriculum.  As regards sea gypsies’ access to their rights, the only available information is that </w:t>
      </w:r>
      <w:r w:rsidRPr="00251CA4">
        <w:rPr>
          <w:rFonts w:ascii="Times New Roman" w:hAnsi="Times New Roman" w:cs="Times New Roman"/>
          <w:i/>
          <w:iCs/>
          <w:sz w:val="24"/>
          <w:szCs w:val="24"/>
        </w:rPr>
        <w:t>Phuket</w:t>
      </w:r>
      <w:r>
        <w:rPr>
          <w:rFonts w:ascii="Times New Roman" w:hAnsi="Times New Roman" w:cs="Times New Roman"/>
          <w:sz w:val="24"/>
          <w:szCs w:val="24"/>
        </w:rPr>
        <w:t xml:space="preserve"> province has a plan to improve the quality of life of sea gypsies in the areas of housing, education and employment, but no information was provided on how the plan has been implemented.  Apart from activities carried out by the local authorities, the Ministry of Culture, in cooperation with </w:t>
      </w:r>
      <w:r w:rsidRPr="00E1405B">
        <w:rPr>
          <w:rFonts w:ascii="Times New Roman" w:hAnsi="Times New Roman" w:cs="Times New Roman"/>
          <w:i/>
          <w:iCs/>
          <w:sz w:val="24"/>
          <w:szCs w:val="24"/>
        </w:rPr>
        <w:t>Sirindhorn</w:t>
      </w:r>
      <w:r>
        <w:rPr>
          <w:rFonts w:ascii="Times New Roman" w:hAnsi="Times New Roman" w:cs="Times New Roman"/>
          <w:sz w:val="24"/>
          <w:szCs w:val="24"/>
        </w:rPr>
        <w:t xml:space="preserve"> Anthropology Center, is producing a book on the cultural skills of sea gypsies to disseminate knowledge and understanding about sea gypsies’ traditional way of life to eliminate racial prejudices. </w:t>
      </w:r>
    </w:p>
    <w:p w:rsidR="00517199" w:rsidRDefault="00DB5636" w:rsidP="00517199">
      <w:pPr>
        <w:spacing w:line="240" w:lineRule="auto"/>
        <w:ind w:left="720"/>
        <w:rPr>
          <w:rFonts w:ascii="Times New Roman" w:hAnsi="Times New Roman" w:cs="Times New Roman"/>
          <w:sz w:val="24"/>
          <w:szCs w:val="24"/>
        </w:rPr>
      </w:pPr>
      <w:r w:rsidRPr="00770588">
        <w:rPr>
          <w:rFonts w:ascii="Times New Roman" w:hAnsi="Times New Roman" w:cs="Times New Roman"/>
          <w:b/>
          <w:bCs/>
          <w:sz w:val="24"/>
          <w:szCs w:val="24"/>
          <w:u w:val="single"/>
        </w:rPr>
        <w:t>Recommendation</w:t>
      </w:r>
      <w:r w:rsidRPr="00770588">
        <w:rPr>
          <w:rFonts w:ascii="Times New Roman" w:hAnsi="Times New Roman" w:cs="Times New Roman"/>
          <w:b/>
          <w:bCs/>
          <w:sz w:val="24"/>
          <w:szCs w:val="24"/>
        </w:rPr>
        <w:t>:</w:t>
      </w:r>
      <w:r w:rsidR="00664F7B">
        <w:rPr>
          <w:rFonts w:ascii="Times New Roman" w:hAnsi="Times New Roman" w:cs="Times New Roman"/>
          <w:sz w:val="24"/>
          <w:szCs w:val="24"/>
        </w:rPr>
        <w:t xml:space="preserve">  </w:t>
      </w:r>
      <w:r w:rsidR="00AB507C">
        <w:rPr>
          <w:rFonts w:ascii="Times New Roman" w:hAnsi="Times New Roman" w:cs="Times New Roman"/>
          <w:sz w:val="24"/>
          <w:szCs w:val="24"/>
        </w:rPr>
        <w:t xml:space="preserve">Although </w:t>
      </w:r>
      <w:r w:rsidR="00517199">
        <w:rPr>
          <w:rFonts w:ascii="Times New Roman" w:hAnsi="Times New Roman" w:cs="Times New Roman"/>
          <w:sz w:val="24"/>
          <w:szCs w:val="24"/>
        </w:rPr>
        <w:t xml:space="preserve">the </w:t>
      </w:r>
      <w:r w:rsidR="00AB507C">
        <w:rPr>
          <w:rFonts w:ascii="Times New Roman" w:hAnsi="Times New Roman" w:cs="Times New Roman"/>
          <w:sz w:val="24"/>
          <w:szCs w:val="24"/>
        </w:rPr>
        <w:t xml:space="preserve">Thai government has </w:t>
      </w:r>
      <w:r w:rsidR="00FB2054">
        <w:rPr>
          <w:rFonts w:ascii="Times New Roman" w:hAnsi="Times New Roman" w:cs="Times New Roman"/>
          <w:sz w:val="24"/>
          <w:szCs w:val="24"/>
        </w:rPr>
        <w:t xml:space="preserve">adopted </w:t>
      </w:r>
      <w:r w:rsidR="00AB507C">
        <w:rPr>
          <w:rFonts w:ascii="Times New Roman" w:hAnsi="Times New Roman" w:cs="Times New Roman"/>
          <w:sz w:val="24"/>
          <w:szCs w:val="24"/>
        </w:rPr>
        <w:t xml:space="preserve">a policy to protect the rights of sea gypsies, progress on its implementation is </w:t>
      </w:r>
      <w:r w:rsidR="00E11ED2">
        <w:rPr>
          <w:rFonts w:ascii="Times New Roman" w:hAnsi="Times New Roman" w:cs="Times New Roman"/>
          <w:sz w:val="24"/>
          <w:szCs w:val="24"/>
        </w:rPr>
        <w:t>quite</w:t>
      </w:r>
      <w:r w:rsidR="00AB507C">
        <w:rPr>
          <w:rFonts w:ascii="Times New Roman" w:hAnsi="Times New Roman" w:cs="Times New Roman"/>
          <w:sz w:val="24"/>
          <w:szCs w:val="24"/>
        </w:rPr>
        <w:t xml:space="preserve"> slow.  This may </w:t>
      </w:r>
      <w:r w:rsidR="00AD0958">
        <w:rPr>
          <w:rFonts w:ascii="Times New Roman" w:hAnsi="Times New Roman" w:cs="Times New Roman"/>
          <w:sz w:val="24"/>
          <w:szCs w:val="24"/>
        </w:rPr>
        <w:t xml:space="preserve">reflect </w:t>
      </w:r>
      <w:r w:rsidR="00517199">
        <w:rPr>
          <w:rFonts w:ascii="Times New Roman" w:hAnsi="Times New Roman" w:cs="Times New Roman"/>
          <w:sz w:val="24"/>
          <w:szCs w:val="24"/>
        </w:rPr>
        <w:t>a</w:t>
      </w:r>
      <w:r w:rsidR="00AB507C">
        <w:rPr>
          <w:rFonts w:ascii="Times New Roman" w:hAnsi="Times New Roman" w:cs="Times New Roman"/>
          <w:sz w:val="24"/>
          <w:szCs w:val="24"/>
        </w:rPr>
        <w:t xml:space="preserve"> lack of </w:t>
      </w:r>
      <w:r w:rsidR="00517199">
        <w:rPr>
          <w:rFonts w:ascii="Times New Roman" w:hAnsi="Times New Roman" w:cs="Times New Roman"/>
          <w:sz w:val="24"/>
          <w:szCs w:val="24"/>
        </w:rPr>
        <w:t xml:space="preserve">serious </w:t>
      </w:r>
      <w:r w:rsidR="00E11ED2">
        <w:rPr>
          <w:rFonts w:ascii="Times New Roman" w:hAnsi="Times New Roman" w:cs="Times New Roman"/>
          <w:sz w:val="24"/>
          <w:szCs w:val="24"/>
        </w:rPr>
        <w:t>commitment on the part of the government</w:t>
      </w:r>
      <w:r w:rsidR="00517199">
        <w:rPr>
          <w:rFonts w:ascii="Times New Roman" w:hAnsi="Times New Roman" w:cs="Times New Roman"/>
          <w:sz w:val="24"/>
          <w:szCs w:val="24"/>
        </w:rPr>
        <w:t xml:space="preserve">.  Concerned authorities should accelerate </w:t>
      </w:r>
      <w:r w:rsidR="00FB2054">
        <w:rPr>
          <w:rFonts w:ascii="Times New Roman" w:hAnsi="Times New Roman" w:cs="Times New Roman"/>
          <w:sz w:val="24"/>
          <w:szCs w:val="24"/>
        </w:rPr>
        <w:t xml:space="preserve">taking measures </w:t>
      </w:r>
      <w:r w:rsidR="00517199">
        <w:rPr>
          <w:rFonts w:ascii="Times New Roman" w:hAnsi="Times New Roman" w:cs="Times New Roman"/>
          <w:sz w:val="24"/>
          <w:szCs w:val="24"/>
        </w:rPr>
        <w:t xml:space="preserve">to </w:t>
      </w:r>
      <w:r w:rsidR="00AD0958">
        <w:rPr>
          <w:rFonts w:ascii="Times New Roman" w:hAnsi="Times New Roman" w:cs="Times New Roman"/>
          <w:sz w:val="24"/>
          <w:szCs w:val="24"/>
        </w:rPr>
        <w:t xml:space="preserve">protect </w:t>
      </w:r>
      <w:r w:rsidR="00FB2054">
        <w:rPr>
          <w:rFonts w:ascii="Times New Roman" w:hAnsi="Times New Roman" w:cs="Times New Roman"/>
          <w:sz w:val="24"/>
          <w:szCs w:val="24"/>
        </w:rPr>
        <w:t xml:space="preserve">the rights of </w:t>
      </w:r>
      <w:r w:rsidR="00517199">
        <w:rPr>
          <w:rFonts w:ascii="Times New Roman" w:hAnsi="Times New Roman" w:cs="Times New Roman"/>
          <w:sz w:val="24"/>
          <w:szCs w:val="24"/>
        </w:rPr>
        <w:t xml:space="preserve">sea gypsies </w:t>
      </w:r>
      <w:r w:rsidR="002D63D6">
        <w:rPr>
          <w:rFonts w:ascii="Times New Roman" w:hAnsi="Times New Roman" w:cs="Times New Roman"/>
          <w:sz w:val="24"/>
          <w:szCs w:val="24"/>
        </w:rPr>
        <w:t xml:space="preserve">as approved by </w:t>
      </w:r>
      <w:r w:rsidR="00517199">
        <w:rPr>
          <w:rFonts w:ascii="Times New Roman" w:hAnsi="Times New Roman" w:cs="Times New Roman"/>
          <w:sz w:val="24"/>
          <w:szCs w:val="24"/>
        </w:rPr>
        <w:t xml:space="preserve">the Cabinet decision of June 2010.  Apart from efforts to </w:t>
      </w:r>
      <w:r w:rsidR="00AD0958">
        <w:rPr>
          <w:rFonts w:ascii="Times New Roman" w:hAnsi="Times New Roman" w:cs="Times New Roman"/>
          <w:sz w:val="24"/>
          <w:szCs w:val="24"/>
        </w:rPr>
        <w:t>pre</w:t>
      </w:r>
      <w:r w:rsidR="00517199">
        <w:rPr>
          <w:rFonts w:ascii="Times New Roman" w:hAnsi="Times New Roman" w:cs="Times New Roman"/>
          <w:sz w:val="24"/>
          <w:szCs w:val="24"/>
        </w:rPr>
        <w:t xml:space="preserve">serve </w:t>
      </w:r>
      <w:r w:rsidR="00846B58">
        <w:rPr>
          <w:rFonts w:ascii="Times New Roman" w:hAnsi="Times New Roman" w:cs="Times New Roman"/>
          <w:sz w:val="24"/>
          <w:szCs w:val="24"/>
        </w:rPr>
        <w:t>the</w:t>
      </w:r>
      <w:r w:rsidR="00AD0958">
        <w:rPr>
          <w:rFonts w:ascii="Times New Roman" w:hAnsi="Times New Roman" w:cs="Times New Roman"/>
          <w:sz w:val="24"/>
          <w:szCs w:val="24"/>
        </w:rPr>
        <w:t>ir</w:t>
      </w:r>
      <w:r w:rsidR="00517199">
        <w:rPr>
          <w:rFonts w:ascii="Times New Roman" w:hAnsi="Times New Roman" w:cs="Times New Roman"/>
          <w:sz w:val="24"/>
          <w:szCs w:val="24"/>
        </w:rPr>
        <w:t xml:space="preserve"> culture, </w:t>
      </w:r>
      <w:r w:rsidR="00846B58">
        <w:rPr>
          <w:rFonts w:ascii="Times New Roman" w:hAnsi="Times New Roman" w:cs="Times New Roman"/>
          <w:sz w:val="24"/>
          <w:szCs w:val="24"/>
        </w:rPr>
        <w:t xml:space="preserve">the government should pay more attention to solving their problems relating to </w:t>
      </w:r>
      <w:r w:rsidR="002D63D6">
        <w:rPr>
          <w:rFonts w:ascii="Times New Roman" w:hAnsi="Times New Roman" w:cs="Times New Roman"/>
          <w:sz w:val="24"/>
          <w:szCs w:val="24"/>
        </w:rPr>
        <w:t xml:space="preserve">the right to </w:t>
      </w:r>
      <w:r w:rsidR="00846B58">
        <w:rPr>
          <w:rFonts w:ascii="Times New Roman" w:hAnsi="Times New Roman" w:cs="Times New Roman"/>
          <w:sz w:val="24"/>
          <w:szCs w:val="24"/>
        </w:rPr>
        <w:t xml:space="preserve">secure tenure of </w:t>
      </w:r>
      <w:r w:rsidR="00AD0958">
        <w:rPr>
          <w:rFonts w:ascii="Times New Roman" w:hAnsi="Times New Roman" w:cs="Times New Roman"/>
          <w:sz w:val="24"/>
          <w:szCs w:val="24"/>
        </w:rPr>
        <w:t xml:space="preserve">land and </w:t>
      </w:r>
      <w:r w:rsidR="00846B58">
        <w:rPr>
          <w:rFonts w:ascii="Times New Roman" w:hAnsi="Times New Roman" w:cs="Times New Roman"/>
          <w:sz w:val="24"/>
          <w:szCs w:val="24"/>
        </w:rPr>
        <w:t xml:space="preserve">housing, </w:t>
      </w:r>
      <w:r w:rsidR="00CB6893">
        <w:rPr>
          <w:rFonts w:ascii="Times New Roman" w:hAnsi="Times New Roman" w:cs="Times New Roman"/>
          <w:sz w:val="24"/>
          <w:szCs w:val="24"/>
        </w:rPr>
        <w:t xml:space="preserve">the traditional way of </w:t>
      </w:r>
      <w:r w:rsidR="00846B58">
        <w:rPr>
          <w:rFonts w:ascii="Times New Roman" w:hAnsi="Times New Roman" w:cs="Times New Roman"/>
          <w:sz w:val="24"/>
          <w:szCs w:val="24"/>
        </w:rPr>
        <w:t xml:space="preserve">earning their living, </w:t>
      </w:r>
      <w:r w:rsidR="00CB6893">
        <w:rPr>
          <w:rFonts w:ascii="Times New Roman" w:hAnsi="Times New Roman" w:cs="Times New Roman"/>
          <w:sz w:val="24"/>
          <w:szCs w:val="24"/>
        </w:rPr>
        <w:t xml:space="preserve">and </w:t>
      </w:r>
      <w:r w:rsidR="00846B58">
        <w:rPr>
          <w:rFonts w:ascii="Times New Roman" w:hAnsi="Times New Roman" w:cs="Times New Roman"/>
          <w:sz w:val="24"/>
          <w:szCs w:val="24"/>
        </w:rPr>
        <w:t>the granting of nationality or status</w:t>
      </w:r>
      <w:r w:rsidR="00CB6893">
        <w:rPr>
          <w:rFonts w:ascii="Times New Roman" w:hAnsi="Times New Roman" w:cs="Times New Roman"/>
          <w:sz w:val="24"/>
          <w:szCs w:val="24"/>
        </w:rPr>
        <w:t>,</w:t>
      </w:r>
      <w:r w:rsidR="00664F7B">
        <w:rPr>
          <w:rFonts w:ascii="Times New Roman" w:hAnsi="Times New Roman" w:cs="Times New Roman"/>
          <w:sz w:val="24"/>
          <w:szCs w:val="24"/>
        </w:rPr>
        <w:t xml:space="preserve"> </w:t>
      </w:r>
      <w:r w:rsidR="00CB6893">
        <w:rPr>
          <w:rFonts w:ascii="Times New Roman" w:hAnsi="Times New Roman" w:cs="Times New Roman"/>
          <w:sz w:val="24"/>
          <w:szCs w:val="24"/>
        </w:rPr>
        <w:t>which will entitle them to basic rights</w:t>
      </w:r>
      <w:r w:rsidR="002D63D6">
        <w:rPr>
          <w:rFonts w:ascii="Times New Roman" w:hAnsi="Times New Roman" w:cs="Times New Roman"/>
          <w:sz w:val="24"/>
          <w:szCs w:val="24"/>
        </w:rPr>
        <w:t xml:space="preserve"> in accordance with the law</w:t>
      </w:r>
      <w:r w:rsidR="00EC4AFA">
        <w:rPr>
          <w:rFonts w:ascii="Times New Roman" w:hAnsi="Times New Roman" w:cs="Times New Roman"/>
          <w:sz w:val="24"/>
          <w:szCs w:val="24"/>
        </w:rPr>
        <w:t>.</w:t>
      </w:r>
    </w:p>
    <w:p w:rsidR="00DC45F2" w:rsidRPr="00DC45F2" w:rsidRDefault="00DC45F2" w:rsidP="00DC45F2">
      <w:pPr>
        <w:spacing w:after="0" w:line="240" w:lineRule="auto"/>
        <w:rPr>
          <w:rFonts w:ascii="Times New Roman" w:hAnsi="Times New Roman" w:cs="Times New Roman"/>
          <w:b/>
          <w:bCs/>
          <w:sz w:val="24"/>
          <w:szCs w:val="24"/>
        </w:rPr>
      </w:pPr>
    </w:p>
    <w:p w:rsidR="009C53DB" w:rsidRDefault="003442FF" w:rsidP="003442FF">
      <w:pPr>
        <w:spacing w:line="240" w:lineRule="auto"/>
        <w:rPr>
          <w:rFonts w:ascii="Times New Roman" w:hAnsi="Times New Roman" w:cs="Times New Roman"/>
          <w:b/>
          <w:bCs/>
          <w:sz w:val="24"/>
          <w:szCs w:val="24"/>
        </w:rPr>
      </w:pPr>
      <w:r w:rsidRPr="003442FF">
        <w:rPr>
          <w:rFonts w:ascii="Times New Roman" w:hAnsi="Times New Roman" w:cs="Times New Roman"/>
          <w:b/>
          <w:bCs/>
          <w:i/>
          <w:iCs/>
          <w:sz w:val="24"/>
          <w:szCs w:val="24"/>
        </w:rPr>
        <w:t>Sakai</w:t>
      </w:r>
      <w:r>
        <w:rPr>
          <w:rFonts w:ascii="Times New Roman" w:hAnsi="Times New Roman" w:cs="Times New Roman"/>
          <w:b/>
          <w:bCs/>
          <w:sz w:val="24"/>
          <w:szCs w:val="24"/>
        </w:rPr>
        <w:t xml:space="preserve"> and </w:t>
      </w:r>
      <w:r w:rsidRPr="003442FF">
        <w:rPr>
          <w:rFonts w:ascii="Times New Roman" w:hAnsi="Times New Roman" w:cs="Times New Roman"/>
          <w:b/>
          <w:bCs/>
          <w:i/>
          <w:iCs/>
          <w:sz w:val="24"/>
          <w:szCs w:val="24"/>
        </w:rPr>
        <w:t>Mlabri</w:t>
      </w:r>
    </w:p>
    <w:p w:rsidR="003442FF" w:rsidRDefault="003442FF" w:rsidP="009C53DB">
      <w:pPr>
        <w:spacing w:line="240" w:lineRule="auto"/>
        <w:rPr>
          <w:rFonts w:ascii="Times New Roman" w:hAnsi="Times New Roman" w:cs="Times New Roman"/>
          <w:sz w:val="24"/>
          <w:szCs w:val="24"/>
        </w:rPr>
      </w:pPr>
      <w:r w:rsidRPr="003442FF">
        <w:rPr>
          <w:rFonts w:ascii="Times New Roman" w:hAnsi="Times New Roman" w:cs="Times New Roman"/>
          <w:sz w:val="24"/>
          <w:szCs w:val="24"/>
        </w:rPr>
        <w:t xml:space="preserve">30. </w:t>
      </w:r>
      <w:r w:rsidR="00923EAC">
        <w:rPr>
          <w:rFonts w:ascii="Times New Roman" w:hAnsi="Times New Roman" w:cs="Times New Roman"/>
          <w:sz w:val="24"/>
          <w:szCs w:val="24"/>
        </w:rPr>
        <w:t xml:space="preserve"> </w:t>
      </w:r>
      <w:r w:rsidR="00923EAC" w:rsidRPr="00923EAC">
        <w:rPr>
          <w:rFonts w:ascii="Times New Roman" w:hAnsi="Times New Roman" w:cs="Times New Roman"/>
          <w:i/>
          <w:iCs/>
          <w:sz w:val="24"/>
          <w:szCs w:val="24"/>
        </w:rPr>
        <w:t>Sakai</w:t>
      </w:r>
      <w:r w:rsidR="00923EAC">
        <w:rPr>
          <w:rFonts w:ascii="Times New Roman" w:hAnsi="Times New Roman" w:cs="Times New Roman"/>
          <w:sz w:val="24"/>
          <w:szCs w:val="24"/>
        </w:rPr>
        <w:t xml:space="preserve"> and </w:t>
      </w:r>
      <w:r w:rsidR="00923EAC" w:rsidRPr="00923EAC">
        <w:rPr>
          <w:rFonts w:ascii="Times New Roman" w:hAnsi="Times New Roman" w:cs="Times New Roman"/>
          <w:i/>
          <w:iCs/>
          <w:sz w:val="24"/>
          <w:szCs w:val="24"/>
        </w:rPr>
        <w:t>Mlabri</w:t>
      </w:r>
      <w:r w:rsidR="00923EAC">
        <w:rPr>
          <w:rFonts w:ascii="Times New Roman" w:hAnsi="Times New Roman" w:cs="Times New Roman"/>
          <w:sz w:val="24"/>
          <w:szCs w:val="24"/>
        </w:rPr>
        <w:t xml:space="preserve"> are two ethnic groups that have been living in Thailand for a long time.  These people live by hunting and gathering food from the forest.  When food </w:t>
      </w:r>
      <w:r w:rsidR="00432973">
        <w:rPr>
          <w:rFonts w:ascii="Times New Roman" w:hAnsi="Times New Roman" w:cs="Times New Roman"/>
          <w:sz w:val="24"/>
          <w:szCs w:val="24"/>
        </w:rPr>
        <w:t xml:space="preserve">in the area where they live </w:t>
      </w:r>
      <w:r w:rsidR="00923EAC">
        <w:rPr>
          <w:rFonts w:ascii="Times New Roman" w:hAnsi="Times New Roman" w:cs="Times New Roman"/>
          <w:sz w:val="24"/>
          <w:szCs w:val="24"/>
        </w:rPr>
        <w:t xml:space="preserve">is depleting, they move to other </w:t>
      </w:r>
      <w:r w:rsidR="00DC45F2">
        <w:rPr>
          <w:rFonts w:ascii="Times New Roman" w:hAnsi="Times New Roman" w:cs="Times New Roman"/>
          <w:sz w:val="24"/>
          <w:szCs w:val="24"/>
        </w:rPr>
        <w:t xml:space="preserve">new </w:t>
      </w:r>
      <w:r w:rsidR="00923EAC">
        <w:rPr>
          <w:rFonts w:ascii="Times New Roman" w:hAnsi="Times New Roman" w:cs="Times New Roman"/>
          <w:sz w:val="24"/>
          <w:szCs w:val="24"/>
        </w:rPr>
        <w:t xml:space="preserve">areas.  It is estimated that there are about 150-200 </w:t>
      </w:r>
      <w:r w:rsidR="00923EAC" w:rsidRPr="00923EAC">
        <w:rPr>
          <w:rFonts w:ascii="Times New Roman" w:hAnsi="Times New Roman" w:cs="Times New Roman"/>
          <w:i/>
          <w:iCs/>
          <w:sz w:val="24"/>
          <w:szCs w:val="24"/>
        </w:rPr>
        <w:t>Sakai</w:t>
      </w:r>
      <w:r w:rsidR="00923EAC">
        <w:rPr>
          <w:rFonts w:ascii="Times New Roman" w:hAnsi="Times New Roman" w:cs="Times New Roman"/>
          <w:sz w:val="24"/>
          <w:szCs w:val="24"/>
        </w:rPr>
        <w:t xml:space="preserve"> living in the southern provinces of </w:t>
      </w:r>
      <w:r w:rsidR="00923EAC" w:rsidRPr="00923EAC">
        <w:rPr>
          <w:rFonts w:ascii="Times New Roman" w:hAnsi="Times New Roman" w:cs="Times New Roman"/>
          <w:i/>
          <w:iCs/>
          <w:sz w:val="24"/>
          <w:szCs w:val="24"/>
        </w:rPr>
        <w:t>Trang, Satun, Patlung, Yala</w:t>
      </w:r>
      <w:r w:rsidR="00923EAC">
        <w:rPr>
          <w:rFonts w:ascii="Times New Roman" w:hAnsi="Times New Roman" w:cs="Times New Roman"/>
          <w:sz w:val="24"/>
          <w:szCs w:val="24"/>
        </w:rPr>
        <w:t xml:space="preserve"> and </w:t>
      </w:r>
      <w:r w:rsidR="00923EAC" w:rsidRPr="00923EAC">
        <w:rPr>
          <w:rFonts w:ascii="Times New Roman" w:hAnsi="Times New Roman" w:cs="Times New Roman"/>
          <w:i/>
          <w:iCs/>
          <w:sz w:val="24"/>
          <w:szCs w:val="24"/>
        </w:rPr>
        <w:t>Narathiwas</w:t>
      </w:r>
      <w:r w:rsidR="00432973">
        <w:rPr>
          <w:rFonts w:ascii="Times New Roman" w:hAnsi="Times New Roman" w:cs="Times New Roman"/>
          <w:i/>
          <w:iCs/>
          <w:sz w:val="24"/>
          <w:szCs w:val="24"/>
        </w:rPr>
        <w:t xml:space="preserve">, </w:t>
      </w:r>
      <w:r w:rsidR="00432973" w:rsidRPr="00432973">
        <w:rPr>
          <w:rFonts w:ascii="Times New Roman" w:hAnsi="Times New Roman" w:cs="Times New Roman"/>
          <w:sz w:val="24"/>
          <w:szCs w:val="24"/>
        </w:rPr>
        <w:t>while th</w:t>
      </w:r>
      <w:r w:rsidR="00432973">
        <w:rPr>
          <w:rFonts w:ascii="Times New Roman" w:hAnsi="Times New Roman" w:cs="Times New Roman"/>
          <w:sz w:val="24"/>
          <w:szCs w:val="24"/>
        </w:rPr>
        <w:t xml:space="preserve">ere are about 200 </w:t>
      </w:r>
      <w:r w:rsidR="00432973" w:rsidRPr="00432973">
        <w:rPr>
          <w:rFonts w:ascii="Times New Roman" w:hAnsi="Times New Roman" w:cs="Times New Roman"/>
          <w:i/>
          <w:iCs/>
          <w:sz w:val="24"/>
          <w:szCs w:val="24"/>
        </w:rPr>
        <w:t>Mlabri</w:t>
      </w:r>
      <w:r w:rsidR="00432973">
        <w:rPr>
          <w:rFonts w:ascii="Times New Roman" w:hAnsi="Times New Roman" w:cs="Times New Roman"/>
          <w:sz w:val="24"/>
          <w:szCs w:val="24"/>
        </w:rPr>
        <w:t xml:space="preserve"> living in the northern provinces of </w:t>
      </w:r>
      <w:r w:rsidR="00432973" w:rsidRPr="00432973">
        <w:rPr>
          <w:rFonts w:ascii="Times New Roman" w:hAnsi="Times New Roman" w:cs="Times New Roman"/>
          <w:i/>
          <w:iCs/>
          <w:sz w:val="24"/>
          <w:szCs w:val="24"/>
        </w:rPr>
        <w:t>Nan</w:t>
      </w:r>
      <w:r w:rsidR="00432973">
        <w:rPr>
          <w:rFonts w:ascii="Times New Roman" w:hAnsi="Times New Roman" w:cs="Times New Roman"/>
          <w:sz w:val="24"/>
          <w:szCs w:val="24"/>
        </w:rPr>
        <w:t xml:space="preserve"> and </w:t>
      </w:r>
      <w:r w:rsidR="00432973" w:rsidRPr="00432973">
        <w:rPr>
          <w:rFonts w:ascii="Times New Roman" w:hAnsi="Times New Roman" w:cs="Times New Roman"/>
          <w:i/>
          <w:iCs/>
          <w:sz w:val="24"/>
          <w:szCs w:val="24"/>
        </w:rPr>
        <w:t>Prae.</w:t>
      </w:r>
      <w:r w:rsidR="00432973">
        <w:rPr>
          <w:rFonts w:ascii="Times New Roman" w:hAnsi="Times New Roman" w:cs="Times New Roman"/>
          <w:sz w:val="24"/>
          <w:szCs w:val="24"/>
        </w:rPr>
        <w:t xml:space="preserve"> </w:t>
      </w:r>
      <w:r w:rsidR="00923EAC" w:rsidRPr="00432973">
        <w:rPr>
          <w:rFonts w:ascii="Times New Roman" w:hAnsi="Times New Roman" w:cs="Times New Roman"/>
          <w:sz w:val="24"/>
          <w:szCs w:val="24"/>
        </w:rPr>
        <w:t xml:space="preserve"> </w:t>
      </w:r>
      <w:r w:rsidR="00923EAC">
        <w:rPr>
          <w:rFonts w:ascii="Times New Roman" w:hAnsi="Times New Roman" w:cs="Times New Roman"/>
          <w:sz w:val="24"/>
          <w:szCs w:val="24"/>
        </w:rPr>
        <w:t xml:space="preserve"> </w:t>
      </w:r>
    </w:p>
    <w:p w:rsidR="00923EAC" w:rsidRDefault="00DC45F2" w:rsidP="009C53DB">
      <w:pPr>
        <w:spacing w:line="240" w:lineRule="auto"/>
        <w:rPr>
          <w:rFonts w:ascii="Times New Roman" w:hAnsi="Times New Roman" w:cs="Times New Roman"/>
          <w:sz w:val="24"/>
          <w:szCs w:val="24"/>
        </w:rPr>
      </w:pPr>
      <w:r>
        <w:rPr>
          <w:rFonts w:ascii="Times New Roman" w:hAnsi="Times New Roman" w:cs="Times New Roman"/>
          <w:sz w:val="24"/>
          <w:szCs w:val="24"/>
        </w:rPr>
        <w:t xml:space="preserve">31.  Since these </w:t>
      </w:r>
      <w:r w:rsidR="00757D35">
        <w:rPr>
          <w:rFonts w:ascii="Times New Roman" w:hAnsi="Times New Roman" w:cs="Times New Roman"/>
          <w:sz w:val="24"/>
          <w:szCs w:val="24"/>
        </w:rPr>
        <w:t>two</w:t>
      </w:r>
      <w:r>
        <w:rPr>
          <w:rFonts w:ascii="Times New Roman" w:hAnsi="Times New Roman" w:cs="Times New Roman"/>
          <w:sz w:val="24"/>
          <w:szCs w:val="24"/>
        </w:rPr>
        <w:t xml:space="preserve"> ethnic groups have little contact with the outside world, they have been left out of the civil registration survey by the Thai authorities and thus are not recognized legally as Thai citizens.  Given their simple and self-sustained way of</w:t>
      </w:r>
      <w:r w:rsidR="00855465">
        <w:rPr>
          <w:rFonts w:ascii="Times New Roman" w:hAnsi="Times New Roman" w:cs="Times New Roman"/>
          <w:sz w:val="24"/>
          <w:szCs w:val="24"/>
        </w:rPr>
        <w:t xml:space="preserve"> life in the forest, they might </w:t>
      </w:r>
      <w:r>
        <w:rPr>
          <w:rFonts w:ascii="Times New Roman" w:hAnsi="Times New Roman" w:cs="Times New Roman"/>
          <w:sz w:val="24"/>
          <w:szCs w:val="24"/>
        </w:rPr>
        <w:t xml:space="preserve">not </w:t>
      </w:r>
      <w:r w:rsidR="004D131C">
        <w:rPr>
          <w:rFonts w:ascii="Times New Roman" w:hAnsi="Times New Roman" w:cs="Times New Roman"/>
          <w:sz w:val="24"/>
          <w:szCs w:val="24"/>
        </w:rPr>
        <w:t>see the need to</w:t>
      </w:r>
      <w:r>
        <w:rPr>
          <w:rFonts w:ascii="Times New Roman" w:hAnsi="Times New Roman" w:cs="Times New Roman"/>
          <w:sz w:val="24"/>
          <w:szCs w:val="24"/>
        </w:rPr>
        <w:t xml:space="preserve"> </w:t>
      </w:r>
      <w:r w:rsidR="00855465">
        <w:rPr>
          <w:rFonts w:ascii="Times New Roman" w:hAnsi="Times New Roman" w:cs="Times New Roman"/>
          <w:sz w:val="24"/>
          <w:szCs w:val="24"/>
        </w:rPr>
        <w:t>have a</w:t>
      </w:r>
      <w:r w:rsidR="00757D35">
        <w:rPr>
          <w:rFonts w:ascii="Times New Roman" w:hAnsi="Times New Roman" w:cs="Times New Roman"/>
          <w:sz w:val="24"/>
          <w:szCs w:val="24"/>
        </w:rPr>
        <w:t>ny</w:t>
      </w:r>
      <w:r w:rsidR="00855465">
        <w:rPr>
          <w:rFonts w:ascii="Times New Roman" w:hAnsi="Times New Roman" w:cs="Times New Roman"/>
          <w:sz w:val="24"/>
          <w:szCs w:val="24"/>
        </w:rPr>
        <w:t xml:space="preserve"> legal status</w:t>
      </w:r>
      <w:r w:rsidR="004D131C">
        <w:rPr>
          <w:rFonts w:ascii="Times New Roman" w:hAnsi="Times New Roman" w:cs="Times New Roman"/>
          <w:sz w:val="24"/>
          <w:szCs w:val="24"/>
        </w:rPr>
        <w:t xml:space="preserve">.  However, the </w:t>
      </w:r>
      <w:r w:rsidR="00855465">
        <w:rPr>
          <w:rFonts w:ascii="Times New Roman" w:hAnsi="Times New Roman" w:cs="Times New Roman"/>
          <w:sz w:val="24"/>
          <w:szCs w:val="24"/>
        </w:rPr>
        <w:t xml:space="preserve">continued economic development </w:t>
      </w:r>
      <w:r w:rsidR="0023264B">
        <w:rPr>
          <w:rFonts w:ascii="Times New Roman" w:hAnsi="Times New Roman" w:cs="Times New Roman"/>
          <w:sz w:val="24"/>
          <w:szCs w:val="24"/>
        </w:rPr>
        <w:t xml:space="preserve">in the country </w:t>
      </w:r>
      <w:r w:rsidR="004D131C">
        <w:rPr>
          <w:rFonts w:ascii="Times New Roman" w:hAnsi="Times New Roman" w:cs="Times New Roman"/>
          <w:sz w:val="24"/>
          <w:szCs w:val="24"/>
        </w:rPr>
        <w:t xml:space="preserve">will inevitably </w:t>
      </w:r>
      <w:r w:rsidR="00855465">
        <w:rPr>
          <w:rFonts w:ascii="Times New Roman" w:hAnsi="Times New Roman" w:cs="Times New Roman"/>
          <w:sz w:val="24"/>
          <w:szCs w:val="24"/>
        </w:rPr>
        <w:t xml:space="preserve">have a significant impact on their lives as </w:t>
      </w:r>
      <w:r w:rsidR="00570A1F">
        <w:rPr>
          <w:rFonts w:ascii="Times New Roman" w:hAnsi="Times New Roman" w:cs="Times New Roman"/>
          <w:sz w:val="24"/>
          <w:szCs w:val="24"/>
        </w:rPr>
        <w:t>a constant</w:t>
      </w:r>
      <w:r w:rsidR="00855465">
        <w:rPr>
          <w:rFonts w:ascii="Times New Roman" w:hAnsi="Times New Roman" w:cs="Times New Roman"/>
          <w:sz w:val="24"/>
          <w:szCs w:val="24"/>
        </w:rPr>
        <w:t xml:space="preserve"> increase in demand for natural resources will </w:t>
      </w:r>
      <w:r w:rsidR="00570A1F">
        <w:rPr>
          <w:rFonts w:ascii="Times New Roman" w:hAnsi="Times New Roman" w:cs="Times New Roman"/>
          <w:sz w:val="24"/>
          <w:szCs w:val="24"/>
        </w:rPr>
        <w:t xml:space="preserve">lead to greater exploitation of the forests. </w:t>
      </w:r>
      <w:r w:rsidR="00757D35">
        <w:rPr>
          <w:rFonts w:ascii="Times New Roman" w:hAnsi="Times New Roman" w:cs="Times New Roman"/>
          <w:sz w:val="24"/>
          <w:szCs w:val="24"/>
        </w:rPr>
        <w:t xml:space="preserve"> At present, some </w:t>
      </w:r>
      <w:r w:rsidR="00757D35" w:rsidRPr="00757D35">
        <w:rPr>
          <w:rFonts w:ascii="Times New Roman" w:hAnsi="Times New Roman" w:cs="Times New Roman"/>
          <w:i/>
          <w:iCs/>
          <w:sz w:val="24"/>
          <w:szCs w:val="24"/>
        </w:rPr>
        <w:t>Sakai</w:t>
      </w:r>
      <w:r w:rsidR="00D541F9">
        <w:rPr>
          <w:rFonts w:ascii="Times New Roman" w:hAnsi="Times New Roman" w:cs="Times New Roman"/>
          <w:i/>
          <w:iCs/>
          <w:sz w:val="24"/>
          <w:szCs w:val="24"/>
        </w:rPr>
        <w:t>s</w:t>
      </w:r>
      <w:r w:rsidR="00757D35" w:rsidRPr="00757D35">
        <w:rPr>
          <w:rFonts w:ascii="Times New Roman" w:hAnsi="Times New Roman" w:cs="Times New Roman"/>
          <w:i/>
          <w:iCs/>
          <w:sz w:val="24"/>
          <w:szCs w:val="24"/>
        </w:rPr>
        <w:t xml:space="preserve"> </w:t>
      </w:r>
      <w:r w:rsidR="00757D35">
        <w:rPr>
          <w:rFonts w:ascii="Times New Roman" w:hAnsi="Times New Roman" w:cs="Times New Roman"/>
          <w:sz w:val="24"/>
          <w:szCs w:val="24"/>
        </w:rPr>
        <w:t xml:space="preserve">and </w:t>
      </w:r>
      <w:r w:rsidR="00757D35" w:rsidRPr="00757D35">
        <w:rPr>
          <w:rFonts w:ascii="Times New Roman" w:hAnsi="Times New Roman" w:cs="Times New Roman"/>
          <w:i/>
          <w:iCs/>
          <w:sz w:val="24"/>
          <w:szCs w:val="24"/>
        </w:rPr>
        <w:t>Mlabri</w:t>
      </w:r>
      <w:r w:rsidR="00D541F9" w:rsidRPr="00D541F9">
        <w:rPr>
          <w:rFonts w:ascii="Times New Roman" w:hAnsi="Times New Roman" w:cs="Times New Roman"/>
          <w:i/>
          <w:iCs/>
          <w:sz w:val="24"/>
          <w:szCs w:val="24"/>
        </w:rPr>
        <w:t>s</w:t>
      </w:r>
      <w:r w:rsidR="00757D35">
        <w:rPr>
          <w:rFonts w:ascii="Times New Roman" w:hAnsi="Times New Roman" w:cs="Times New Roman"/>
          <w:sz w:val="24"/>
          <w:szCs w:val="24"/>
        </w:rPr>
        <w:t xml:space="preserve"> have left the forests to find work in towns. </w:t>
      </w:r>
      <w:r w:rsidR="00570A1F">
        <w:rPr>
          <w:rFonts w:ascii="Times New Roman" w:hAnsi="Times New Roman" w:cs="Times New Roman"/>
          <w:sz w:val="24"/>
          <w:szCs w:val="24"/>
        </w:rPr>
        <w:t xml:space="preserve"> </w:t>
      </w:r>
      <w:r w:rsidR="00757D35">
        <w:rPr>
          <w:rFonts w:ascii="Times New Roman" w:hAnsi="Times New Roman" w:cs="Times New Roman"/>
          <w:sz w:val="24"/>
          <w:szCs w:val="24"/>
        </w:rPr>
        <w:t>In 2010, members of the NHRCT Sub-Committee</w:t>
      </w:r>
      <w:r w:rsidR="00855465">
        <w:rPr>
          <w:rFonts w:ascii="Times New Roman" w:hAnsi="Times New Roman" w:cs="Times New Roman"/>
          <w:sz w:val="24"/>
          <w:szCs w:val="24"/>
        </w:rPr>
        <w:t xml:space="preserve"> </w:t>
      </w:r>
      <w:r w:rsidR="00757D35">
        <w:rPr>
          <w:rFonts w:ascii="Times New Roman" w:hAnsi="Times New Roman" w:cs="Times New Roman"/>
          <w:sz w:val="24"/>
          <w:szCs w:val="24"/>
        </w:rPr>
        <w:t xml:space="preserve">on the Rights of Vulnerable Groups and Equality visited two </w:t>
      </w:r>
      <w:r w:rsidR="00757D35" w:rsidRPr="00757D35">
        <w:rPr>
          <w:rFonts w:ascii="Times New Roman" w:hAnsi="Times New Roman" w:cs="Times New Roman"/>
          <w:i/>
          <w:iCs/>
          <w:sz w:val="24"/>
          <w:szCs w:val="24"/>
        </w:rPr>
        <w:t>Sakai</w:t>
      </w:r>
      <w:r w:rsidR="00757D35">
        <w:rPr>
          <w:rFonts w:ascii="Times New Roman" w:hAnsi="Times New Roman" w:cs="Times New Roman"/>
          <w:sz w:val="24"/>
          <w:szCs w:val="24"/>
        </w:rPr>
        <w:t xml:space="preserve"> communities in </w:t>
      </w:r>
      <w:r w:rsidR="00757D35" w:rsidRPr="00757D35">
        <w:rPr>
          <w:rFonts w:ascii="Times New Roman" w:hAnsi="Times New Roman" w:cs="Times New Roman"/>
          <w:i/>
          <w:iCs/>
          <w:sz w:val="24"/>
          <w:szCs w:val="24"/>
        </w:rPr>
        <w:t>Patlung</w:t>
      </w:r>
      <w:r w:rsidR="00757D35">
        <w:rPr>
          <w:rFonts w:ascii="Times New Roman" w:hAnsi="Times New Roman" w:cs="Times New Roman"/>
          <w:sz w:val="24"/>
          <w:szCs w:val="24"/>
        </w:rPr>
        <w:t xml:space="preserve"> province and held discussions with local authorities on </w:t>
      </w:r>
      <w:r w:rsidR="0023264B">
        <w:rPr>
          <w:rFonts w:ascii="Times New Roman" w:hAnsi="Times New Roman" w:cs="Times New Roman"/>
          <w:sz w:val="24"/>
          <w:szCs w:val="24"/>
        </w:rPr>
        <w:t xml:space="preserve">ways to help the </w:t>
      </w:r>
      <w:r w:rsidR="0023264B" w:rsidRPr="0023264B">
        <w:rPr>
          <w:rFonts w:ascii="Times New Roman" w:hAnsi="Times New Roman" w:cs="Times New Roman"/>
          <w:i/>
          <w:iCs/>
          <w:sz w:val="24"/>
          <w:szCs w:val="24"/>
        </w:rPr>
        <w:t>Sakais</w:t>
      </w:r>
      <w:r w:rsidR="0023264B">
        <w:rPr>
          <w:rFonts w:ascii="Times New Roman" w:hAnsi="Times New Roman" w:cs="Times New Roman"/>
          <w:i/>
          <w:iCs/>
          <w:sz w:val="24"/>
          <w:szCs w:val="24"/>
        </w:rPr>
        <w:t xml:space="preserve"> </w:t>
      </w:r>
      <w:r w:rsidR="0023264B">
        <w:rPr>
          <w:rFonts w:ascii="Times New Roman" w:hAnsi="Times New Roman" w:cs="Times New Roman"/>
          <w:sz w:val="24"/>
          <w:szCs w:val="24"/>
        </w:rPr>
        <w:t xml:space="preserve">with regard </w:t>
      </w:r>
      <w:r w:rsidR="0023264B" w:rsidRPr="0023264B">
        <w:rPr>
          <w:rFonts w:ascii="Times New Roman" w:hAnsi="Times New Roman" w:cs="Times New Roman"/>
          <w:sz w:val="24"/>
          <w:szCs w:val="24"/>
        </w:rPr>
        <w:t>to</w:t>
      </w:r>
      <w:r w:rsidR="0023264B">
        <w:rPr>
          <w:rFonts w:ascii="Times New Roman" w:hAnsi="Times New Roman" w:cs="Times New Roman"/>
          <w:sz w:val="24"/>
          <w:szCs w:val="24"/>
        </w:rPr>
        <w:t xml:space="preserve"> their living condition, educational opportunities and their legal status.</w:t>
      </w:r>
      <w:r w:rsidR="00757D35">
        <w:rPr>
          <w:rFonts w:ascii="Times New Roman" w:hAnsi="Times New Roman" w:cs="Times New Roman"/>
          <w:sz w:val="24"/>
          <w:szCs w:val="24"/>
        </w:rPr>
        <w:t xml:space="preserve"> </w:t>
      </w:r>
      <w:r w:rsidR="00855465">
        <w:rPr>
          <w:rFonts w:ascii="Times New Roman" w:hAnsi="Times New Roman" w:cs="Times New Roman"/>
          <w:sz w:val="24"/>
          <w:szCs w:val="24"/>
        </w:rPr>
        <w:t xml:space="preserve">  </w:t>
      </w:r>
      <w:r w:rsidR="004D131C">
        <w:rPr>
          <w:rFonts w:ascii="Times New Roman" w:hAnsi="Times New Roman" w:cs="Times New Roman"/>
          <w:sz w:val="24"/>
          <w:szCs w:val="24"/>
        </w:rPr>
        <w:t xml:space="preserve"> </w:t>
      </w:r>
    </w:p>
    <w:p w:rsidR="00DC45F2" w:rsidRPr="00D541F9" w:rsidRDefault="00DC45F2" w:rsidP="009C53DB">
      <w:pPr>
        <w:spacing w:line="240" w:lineRule="auto"/>
        <w:rPr>
          <w:rFonts w:ascii="Times New Roman" w:hAnsi="Times New Roman" w:cs="Times New Roman"/>
          <w:sz w:val="24"/>
          <w:szCs w:val="24"/>
        </w:rPr>
      </w:pPr>
      <w:r>
        <w:rPr>
          <w:rFonts w:ascii="Times New Roman" w:hAnsi="Times New Roman" w:cs="Times New Roman"/>
          <w:sz w:val="24"/>
          <w:szCs w:val="24"/>
        </w:rPr>
        <w:tab/>
      </w:r>
      <w:r w:rsidRPr="00DC45F2">
        <w:rPr>
          <w:rFonts w:ascii="Times New Roman" w:hAnsi="Times New Roman" w:cs="Times New Roman"/>
          <w:b/>
          <w:bCs/>
          <w:sz w:val="24"/>
          <w:szCs w:val="24"/>
          <w:u w:val="single"/>
        </w:rPr>
        <w:t>Recommendation</w:t>
      </w:r>
      <w:r w:rsidRPr="00DC45F2">
        <w:rPr>
          <w:rFonts w:ascii="Times New Roman" w:hAnsi="Times New Roman" w:cs="Times New Roman"/>
          <w:b/>
          <w:bCs/>
          <w:sz w:val="24"/>
          <w:szCs w:val="24"/>
        </w:rPr>
        <w:t>:</w:t>
      </w:r>
      <w:r w:rsidRPr="0023264B">
        <w:rPr>
          <w:rFonts w:ascii="Times New Roman" w:hAnsi="Times New Roman" w:cs="Times New Roman"/>
          <w:sz w:val="24"/>
          <w:szCs w:val="24"/>
        </w:rPr>
        <w:t xml:space="preserve">  </w:t>
      </w:r>
      <w:r w:rsidR="0023264B" w:rsidRPr="0023264B">
        <w:rPr>
          <w:rFonts w:ascii="Times New Roman" w:hAnsi="Times New Roman" w:cs="Times New Roman"/>
          <w:sz w:val="24"/>
          <w:szCs w:val="24"/>
        </w:rPr>
        <w:t>The</w:t>
      </w:r>
      <w:r w:rsidR="0023264B">
        <w:rPr>
          <w:rFonts w:ascii="Times New Roman" w:hAnsi="Times New Roman" w:cs="Times New Roman"/>
          <w:sz w:val="24"/>
          <w:szCs w:val="24"/>
        </w:rPr>
        <w:t xml:space="preserve"> Thai government should assist the </w:t>
      </w:r>
      <w:r w:rsidR="0023264B" w:rsidRPr="0023264B">
        <w:rPr>
          <w:rFonts w:ascii="Times New Roman" w:hAnsi="Times New Roman" w:cs="Times New Roman"/>
          <w:i/>
          <w:iCs/>
          <w:sz w:val="24"/>
          <w:szCs w:val="24"/>
        </w:rPr>
        <w:t>Sakais</w:t>
      </w:r>
      <w:r w:rsidR="0023264B">
        <w:rPr>
          <w:rFonts w:ascii="Times New Roman" w:hAnsi="Times New Roman" w:cs="Times New Roman"/>
          <w:sz w:val="24"/>
          <w:szCs w:val="24"/>
        </w:rPr>
        <w:t xml:space="preserve"> and </w:t>
      </w:r>
      <w:r w:rsidR="0023264B" w:rsidRPr="0023264B">
        <w:rPr>
          <w:rFonts w:ascii="Times New Roman" w:hAnsi="Times New Roman" w:cs="Times New Roman"/>
          <w:i/>
          <w:iCs/>
          <w:sz w:val="24"/>
          <w:szCs w:val="24"/>
        </w:rPr>
        <w:t>Mlabris</w:t>
      </w:r>
      <w:r w:rsidR="0023264B">
        <w:rPr>
          <w:rFonts w:ascii="Times New Roman" w:hAnsi="Times New Roman" w:cs="Times New Roman"/>
          <w:sz w:val="24"/>
          <w:szCs w:val="24"/>
        </w:rPr>
        <w:t xml:space="preserve"> in </w:t>
      </w:r>
      <w:r w:rsidR="0023264B">
        <w:rPr>
          <w:rFonts w:ascii="Times New Roman" w:hAnsi="Times New Roman" w:cs="Times New Roman"/>
          <w:sz w:val="24"/>
          <w:szCs w:val="24"/>
        </w:rPr>
        <w:tab/>
        <w:t xml:space="preserve">their living by taking into account their traditional way of life as appropriate. It should </w:t>
      </w:r>
      <w:r w:rsidR="0023264B">
        <w:rPr>
          <w:rFonts w:ascii="Times New Roman" w:hAnsi="Times New Roman" w:cs="Times New Roman"/>
          <w:sz w:val="24"/>
          <w:szCs w:val="24"/>
        </w:rPr>
        <w:tab/>
        <w:t xml:space="preserve">also address the impact of development on the </w:t>
      </w:r>
      <w:r w:rsidR="0023264B" w:rsidRPr="0023264B">
        <w:rPr>
          <w:rFonts w:ascii="Times New Roman" w:hAnsi="Times New Roman" w:cs="Times New Roman"/>
          <w:i/>
          <w:iCs/>
          <w:sz w:val="24"/>
          <w:szCs w:val="24"/>
        </w:rPr>
        <w:t>Sakai</w:t>
      </w:r>
      <w:r w:rsidR="0023264B">
        <w:rPr>
          <w:rFonts w:ascii="Times New Roman" w:hAnsi="Times New Roman" w:cs="Times New Roman"/>
          <w:sz w:val="24"/>
          <w:szCs w:val="24"/>
        </w:rPr>
        <w:t xml:space="preserve"> and </w:t>
      </w:r>
      <w:r w:rsidR="0023264B" w:rsidRPr="0023264B">
        <w:rPr>
          <w:rFonts w:ascii="Times New Roman" w:hAnsi="Times New Roman" w:cs="Times New Roman"/>
          <w:i/>
          <w:iCs/>
          <w:sz w:val="24"/>
          <w:szCs w:val="24"/>
        </w:rPr>
        <w:t>Mlabri</w:t>
      </w:r>
      <w:r w:rsidR="00D541F9">
        <w:rPr>
          <w:rFonts w:ascii="Times New Roman" w:hAnsi="Times New Roman" w:cs="Times New Roman"/>
          <w:sz w:val="24"/>
          <w:szCs w:val="24"/>
        </w:rPr>
        <w:t xml:space="preserve"> and undertake </w:t>
      </w:r>
      <w:r w:rsidR="00D541F9">
        <w:rPr>
          <w:rFonts w:ascii="Times New Roman" w:hAnsi="Times New Roman" w:cs="Times New Roman"/>
          <w:sz w:val="24"/>
          <w:szCs w:val="24"/>
        </w:rPr>
        <w:tab/>
        <w:t xml:space="preserve">appropriate measures to protect the rights of those </w:t>
      </w:r>
      <w:r w:rsidR="00D541F9" w:rsidRPr="00D541F9">
        <w:rPr>
          <w:rFonts w:ascii="Times New Roman" w:hAnsi="Times New Roman" w:cs="Times New Roman"/>
          <w:i/>
          <w:iCs/>
          <w:sz w:val="24"/>
          <w:szCs w:val="24"/>
        </w:rPr>
        <w:t>Sakais</w:t>
      </w:r>
      <w:r w:rsidR="00D541F9">
        <w:rPr>
          <w:rFonts w:ascii="Times New Roman" w:hAnsi="Times New Roman" w:cs="Times New Roman"/>
          <w:sz w:val="24"/>
          <w:szCs w:val="24"/>
        </w:rPr>
        <w:t xml:space="preserve"> and </w:t>
      </w:r>
      <w:r w:rsidR="00D541F9" w:rsidRPr="00D541F9">
        <w:rPr>
          <w:rFonts w:ascii="Times New Roman" w:hAnsi="Times New Roman" w:cs="Times New Roman"/>
          <w:i/>
          <w:iCs/>
          <w:sz w:val="24"/>
          <w:szCs w:val="24"/>
        </w:rPr>
        <w:t xml:space="preserve">Mlabris </w:t>
      </w:r>
      <w:r w:rsidR="00D541F9">
        <w:rPr>
          <w:rFonts w:ascii="Times New Roman" w:hAnsi="Times New Roman" w:cs="Times New Roman"/>
          <w:sz w:val="24"/>
          <w:szCs w:val="24"/>
        </w:rPr>
        <w:t xml:space="preserve">who have come </w:t>
      </w:r>
      <w:r w:rsidR="00D541F9">
        <w:rPr>
          <w:rFonts w:ascii="Times New Roman" w:hAnsi="Times New Roman" w:cs="Times New Roman"/>
          <w:sz w:val="24"/>
          <w:szCs w:val="24"/>
        </w:rPr>
        <w:tab/>
        <w:t xml:space="preserve">to work in town.  This includes ensuring that they obtain a legal status to enable them </w:t>
      </w:r>
      <w:r w:rsidR="00D541F9">
        <w:rPr>
          <w:rFonts w:ascii="Times New Roman" w:hAnsi="Times New Roman" w:cs="Times New Roman"/>
          <w:sz w:val="24"/>
          <w:szCs w:val="24"/>
        </w:rPr>
        <w:tab/>
        <w:t xml:space="preserve">to have access to other basic rights. </w:t>
      </w:r>
    </w:p>
    <w:p w:rsidR="003442FF" w:rsidRDefault="003442FF" w:rsidP="00DC45F2">
      <w:pPr>
        <w:spacing w:after="0" w:line="240" w:lineRule="auto"/>
        <w:rPr>
          <w:rFonts w:ascii="Times New Roman" w:hAnsi="Times New Roman" w:cs="Times New Roman"/>
          <w:b/>
          <w:bCs/>
          <w:sz w:val="24"/>
          <w:szCs w:val="24"/>
        </w:rPr>
      </w:pPr>
    </w:p>
    <w:p w:rsidR="009C53DB" w:rsidRDefault="009C53DB" w:rsidP="008E7DC3">
      <w:pPr>
        <w:spacing w:after="60" w:line="240" w:lineRule="auto"/>
        <w:rPr>
          <w:rFonts w:ascii="Times New Roman" w:hAnsi="Times New Roman" w:cs="Times New Roman"/>
          <w:b/>
          <w:bCs/>
          <w:sz w:val="24"/>
          <w:szCs w:val="24"/>
        </w:rPr>
      </w:pPr>
      <w:r>
        <w:rPr>
          <w:rFonts w:ascii="Times New Roman" w:hAnsi="Times New Roman" w:cs="Times New Roman"/>
          <w:b/>
          <w:bCs/>
          <w:sz w:val="24"/>
          <w:szCs w:val="24"/>
        </w:rPr>
        <w:t>Non-citizens</w:t>
      </w:r>
    </w:p>
    <w:p w:rsidR="009C53DB" w:rsidRPr="00F54B45" w:rsidRDefault="009C53DB" w:rsidP="009C53DB">
      <w:pPr>
        <w:rPr>
          <w:rFonts w:ascii="Times New Roman" w:hAnsi="Times New Roman" w:cs="Times New Roman"/>
          <w:b/>
          <w:bCs/>
          <w:sz w:val="24"/>
          <w:szCs w:val="24"/>
        </w:rPr>
      </w:pPr>
      <w:r w:rsidRPr="00F54B45">
        <w:rPr>
          <w:rFonts w:ascii="Times New Roman" w:hAnsi="Times New Roman" w:cs="Times New Roman"/>
          <w:b/>
          <w:bCs/>
          <w:sz w:val="24"/>
          <w:szCs w:val="24"/>
        </w:rPr>
        <w:t>Migrant Workers</w:t>
      </w:r>
    </w:p>
    <w:p w:rsidR="009C53DB" w:rsidRDefault="009C53DB" w:rsidP="009C53DB">
      <w:pPr>
        <w:spacing w:line="240" w:lineRule="auto"/>
        <w:rPr>
          <w:rFonts w:ascii="Times New Roman" w:hAnsi="Times New Roman" w:cs="Times New Roman"/>
          <w:sz w:val="24"/>
          <w:szCs w:val="24"/>
        </w:rPr>
      </w:pPr>
      <w:r>
        <w:rPr>
          <w:rFonts w:ascii="Times New Roman" w:hAnsi="Times New Roman" w:cs="Times New Roman"/>
          <w:sz w:val="24"/>
          <w:szCs w:val="24"/>
        </w:rPr>
        <w:t>3</w:t>
      </w:r>
      <w:r w:rsidR="003442FF">
        <w:rPr>
          <w:rFonts w:ascii="Times New Roman" w:hAnsi="Times New Roman" w:cs="Times New Roman"/>
          <w:sz w:val="24"/>
          <w:szCs w:val="24"/>
        </w:rPr>
        <w:t>2</w:t>
      </w:r>
      <w:r>
        <w:rPr>
          <w:rFonts w:ascii="Times New Roman" w:hAnsi="Times New Roman" w:cs="Times New Roman"/>
          <w:sz w:val="24"/>
          <w:szCs w:val="24"/>
        </w:rPr>
        <w:t>.  Thailand has a large number of migrant workers from Myanmar, Laos and Cambodia working in Thailand illegally.  In the past, the Thai government had these migrant workers registered and allowed them to work on a yearly basis.  Since 2007, the government policy has shifted toward legalizing them by seeking cooperation from neighbouring countries to verify the nationality of registered workers and issue them passports, which will then be used to apply for a work permit from Thai authorities.  Undocumented migrant workers who have gone through this process have become legal foreign workers and are entitled to protection under Thai labour laws.  However, the registration of migrant workers can be done during certain times of the year as will be announced by the government and each time it is open for a rather short period.  This has made it difficult for some migrant workers, such as those working in the fishery sector who spend most of their time on fishing boats, to register by the deadline set by the government.</w:t>
      </w:r>
      <w:r w:rsidR="00491C5D">
        <w:rPr>
          <w:rFonts w:ascii="Times New Roman" w:hAnsi="Times New Roman" w:cs="Times New Roman"/>
          <w:sz w:val="24"/>
          <w:szCs w:val="24"/>
        </w:rPr>
        <w:t xml:space="preserve">  </w:t>
      </w:r>
    </w:p>
    <w:p w:rsidR="009C53DB" w:rsidRDefault="009C53DB" w:rsidP="009C53DB">
      <w:pPr>
        <w:spacing w:line="240" w:lineRule="auto"/>
        <w:ind w:left="709"/>
        <w:rPr>
          <w:rFonts w:ascii="Times New Roman" w:hAnsi="Times New Roman" w:cs="Times New Roman"/>
          <w:sz w:val="24"/>
          <w:szCs w:val="24"/>
        </w:rPr>
      </w:pPr>
      <w:r>
        <w:rPr>
          <w:rFonts w:ascii="Times New Roman" w:hAnsi="Times New Roman" w:cs="Times New Roman"/>
          <w:sz w:val="24"/>
          <w:szCs w:val="24"/>
        </w:rPr>
        <w:tab/>
      </w:r>
      <w:r w:rsidRPr="00D814C2">
        <w:rPr>
          <w:rFonts w:ascii="Times New Roman" w:hAnsi="Times New Roman" w:cs="Times New Roman"/>
          <w:b/>
          <w:bCs/>
          <w:sz w:val="24"/>
          <w:szCs w:val="24"/>
          <w:u w:val="single"/>
        </w:rPr>
        <w:t>Recommendation</w:t>
      </w:r>
      <w:r w:rsidRPr="00D814C2">
        <w:rPr>
          <w:rFonts w:ascii="Times New Roman" w:hAnsi="Times New Roman" w:cs="Times New Roman"/>
          <w:b/>
          <w:bCs/>
          <w:sz w:val="24"/>
          <w:szCs w:val="24"/>
        </w:rPr>
        <w:t>:</w:t>
      </w:r>
      <w:r>
        <w:rPr>
          <w:rFonts w:ascii="Times New Roman" w:hAnsi="Times New Roman" w:cs="Times New Roman"/>
          <w:sz w:val="24"/>
          <w:szCs w:val="24"/>
        </w:rPr>
        <w:t xml:space="preserve"> </w:t>
      </w:r>
      <w:r w:rsidR="00664F7B">
        <w:rPr>
          <w:rFonts w:ascii="Times New Roman" w:hAnsi="Times New Roman" w:cs="Times New Roman"/>
          <w:sz w:val="24"/>
          <w:szCs w:val="24"/>
        </w:rPr>
        <w:t xml:space="preserve"> </w:t>
      </w:r>
      <w:r>
        <w:rPr>
          <w:rFonts w:ascii="Times New Roman" w:hAnsi="Times New Roman" w:cs="Times New Roman"/>
          <w:sz w:val="24"/>
          <w:szCs w:val="24"/>
        </w:rPr>
        <w:t xml:space="preserve">The Thai government should ensure that the processes of registration and nationality verification are accessible to all migrant workers as well </w:t>
      </w:r>
      <w:r>
        <w:rPr>
          <w:rFonts w:ascii="Times New Roman" w:hAnsi="Times New Roman" w:cs="Times New Roman"/>
          <w:sz w:val="24"/>
          <w:szCs w:val="24"/>
        </w:rPr>
        <w:tab/>
        <w:t xml:space="preserve">as their family members.  At the same time, Thailand should seek cooperation from </w:t>
      </w:r>
      <w:r>
        <w:rPr>
          <w:rFonts w:ascii="Times New Roman" w:hAnsi="Times New Roman" w:cs="Times New Roman"/>
          <w:sz w:val="24"/>
          <w:szCs w:val="24"/>
        </w:rPr>
        <w:tab/>
        <w:t xml:space="preserve">neighbouring countries to facilitate legal import of workers adequate to meet domestic labour demand to reduce irregular migration which put labour at risk of abuse and exploitation by state officials, employers, and human trafficking rings. A systematic </w:t>
      </w:r>
      <w:r>
        <w:rPr>
          <w:rFonts w:ascii="Times New Roman" w:hAnsi="Times New Roman" w:cs="Times New Roman"/>
          <w:sz w:val="24"/>
          <w:szCs w:val="24"/>
        </w:rPr>
        <w:lastRenderedPageBreak/>
        <w:t>import of labour to substitute for undocumented migrant workers should be fully functioning by 2015 when the ASEAN</w:t>
      </w:r>
      <w:r w:rsidRPr="00D92DA4">
        <w:rPr>
          <w:rStyle w:val="a9"/>
          <w:rFonts w:ascii="Times New Roman" w:hAnsi="Times New Roman" w:cs="Times New Roman"/>
          <w:sz w:val="24"/>
          <w:szCs w:val="24"/>
        </w:rPr>
        <w:footnoteReference w:id="18"/>
      </w:r>
      <w:r>
        <w:rPr>
          <w:rFonts w:ascii="Times New Roman" w:hAnsi="Times New Roman" w:cs="Times New Roman"/>
          <w:sz w:val="24"/>
          <w:szCs w:val="24"/>
        </w:rPr>
        <w:t xml:space="preserve"> Community will be realized and people of ASEAN countries will be moving more freely within the region. Without an efficient system of labour management, the freer movement of people may exacerbate the existing problem of undocumented migrants in the country.</w:t>
      </w:r>
    </w:p>
    <w:p w:rsidR="009C53DB" w:rsidRDefault="009C53DB" w:rsidP="009C53DB">
      <w:pPr>
        <w:spacing w:line="240" w:lineRule="auto"/>
        <w:rPr>
          <w:rFonts w:ascii="Times New Roman" w:hAnsi="Times New Roman" w:cs="Times New Roman"/>
          <w:sz w:val="24"/>
          <w:szCs w:val="24"/>
        </w:rPr>
      </w:pPr>
      <w:r>
        <w:rPr>
          <w:rFonts w:ascii="Times New Roman" w:hAnsi="Times New Roman" w:cs="Times New Roman"/>
          <w:sz w:val="24"/>
          <w:szCs w:val="24"/>
        </w:rPr>
        <w:t>3</w:t>
      </w:r>
      <w:r w:rsidR="003442FF">
        <w:rPr>
          <w:rFonts w:ascii="Times New Roman" w:hAnsi="Times New Roman" w:cs="Times New Roman"/>
          <w:sz w:val="24"/>
          <w:szCs w:val="24"/>
        </w:rPr>
        <w:t>3</w:t>
      </w:r>
      <w:r w:rsidRPr="0038783A">
        <w:rPr>
          <w:rFonts w:ascii="Times New Roman" w:hAnsi="Times New Roman" w:cs="Times New Roman"/>
          <w:sz w:val="24"/>
          <w:szCs w:val="24"/>
        </w:rPr>
        <w:t>.</w:t>
      </w:r>
      <w:r>
        <w:rPr>
          <w:rFonts w:ascii="Times New Roman" w:hAnsi="Times New Roman" w:cs="Times New Roman"/>
          <w:sz w:val="24"/>
          <w:szCs w:val="24"/>
        </w:rPr>
        <w:t xml:space="preserve">  According to the statistics by the Alien Workers Management Office, Ministry of Labour, as of May 2012, there are 653,174 migrant workers from Myanmar, Laos and Cambodia who have gone through the nationality verification process and received a work permit.  Other 886,507 migrant workers have registered with the Labour Ministry but have not yet had their nationality verified.</w:t>
      </w:r>
      <w:r w:rsidRPr="00607D56">
        <w:rPr>
          <w:rStyle w:val="a9"/>
          <w:rFonts w:ascii="Times New Roman" w:hAnsi="Times New Roman" w:cs="Times New Roman"/>
          <w:sz w:val="24"/>
          <w:szCs w:val="24"/>
        </w:rPr>
        <w:footnoteReference w:id="19"/>
      </w:r>
      <w:r>
        <w:rPr>
          <w:rFonts w:ascii="Times New Roman" w:hAnsi="Times New Roman" w:cs="Times New Roman"/>
          <w:sz w:val="24"/>
          <w:szCs w:val="24"/>
        </w:rPr>
        <w:t xml:space="preserve"> The Labour Ministry informed that it has undertaken measures to accelerate the nationality verification process and make it more accessible and less expensive by opening more nationality verification centers in other provinces apart from the existing ones in the border provinces.  It also has information campaign that reaches out to employers and has facilitated permission for migrant workers to travel out of the permitted zone for nationality verification.  However, as it is believed that there are as many as two million migrant workers in Thailand</w:t>
      </w:r>
      <w:r w:rsidRPr="0085282C">
        <w:rPr>
          <w:rStyle w:val="a9"/>
          <w:rFonts w:ascii="Times New Roman" w:hAnsi="Times New Roman" w:cs="Times New Roman"/>
          <w:sz w:val="24"/>
          <w:szCs w:val="24"/>
        </w:rPr>
        <w:footnoteReference w:id="20"/>
      </w:r>
      <w:r w:rsidRPr="0085282C">
        <w:rPr>
          <w:rFonts w:ascii="Times New Roman" w:hAnsi="Times New Roman" w:cs="Times New Roman"/>
          <w:sz w:val="24"/>
          <w:szCs w:val="24"/>
        </w:rPr>
        <w:t>,</w:t>
      </w:r>
      <w:r>
        <w:rPr>
          <w:rFonts w:ascii="Times New Roman" w:hAnsi="Times New Roman" w:cs="Times New Roman"/>
          <w:sz w:val="24"/>
          <w:szCs w:val="24"/>
        </w:rPr>
        <w:t xml:space="preserve"> there remain quite a number of migrant workers who have not registered with the authorities and are more at risk of being exploited than registered workers.     </w:t>
      </w:r>
    </w:p>
    <w:p w:rsidR="009C53DB" w:rsidRDefault="003442FF" w:rsidP="009C53DB">
      <w:pPr>
        <w:spacing w:line="240" w:lineRule="auto"/>
        <w:rPr>
          <w:rFonts w:ascii="Times New Roman" w:hAnsi="Times New Roman" w:cs="Times New Roman"/>
          <w:sz w:val="24"/>
          <w:szCs w:val="24"/>
        </w:rPr>
      </w:pPr>
      <w:r>
        <w:rPr>
          <w:rFonts w:ascii="Times New Roman" w:hAnsi="Times New Roman" w:cs="Times New Roman"/>
          <w:sz w:val="24"/>
          <w:szCs w:val="24"/>
        </w:rPr>
        <w:t>34</w:t>
      </w:r>
      <w:r w:rsidR="009C53DB">
        <w:rPr>
          <w:rFonts w:ascii="Times New Roman" w:hAnsi="Times New Roman" w:cs="Times New Roman"/>
          <w:sz w:val="24"/>
          <w:szCs w:val="24"/>
        </w:rPr>
        <w:t xml:space="preserve">.  The Labour Ministry reaffirmed that migrant workers are entitled to the same protection under the law as their Thai counterparts without discrimination and regardless of their legal status.  Labour inspectors visit establishments hiring migrant workers as part of their regular inspection and pay particular attention to the terms and condition of work of migrant workers to ensure that their rights are protected in accordance with Labour Protection Act of 2008.  However, some NGOs gave information that some migrant workers do not receive the same wage as their Thai counterparts or are paid less than the minimum wage due to their legal status.  Many migrant workers are engaged in dangerous work, work long hours without enough rest or holidays and usually live in crowded and unhygienic condition.  Migrant workers can be discriminated against or do not receive protection of their rights in other circumstances.  Illegal migrant workers are usually arrested and fined while their employers are not penalized although hiring illegal alien worker constitutes an offence under the law.  During the severe flood that hit the country in late 2011, migrant workers did not receive the same assistance as Thai labour. Some of them did not receive the pay owed to them and compensation for being laid off after the flood.  Also during the flood, some migrant workers dared not leave their places of </w:t>
      </w:r>
      <w:r w:rsidR="00B846A8">
        <w:rPr>
          <w:rFonts w:ascii="Times New Roman" w:hAnsi="Times New Roman" w:cs="Times New Roman"/>
          <w:sz w:val="24"/>
          <w:szCs w:val="24"/>
        </w:rPr>
        <w:t>accommodation</w:t>
      </w:r>
      <w:r w:rsidR="009C53DB">
        <w:rPr>
          <w:rFonts w:ascii="Times New Roman" w:hAnsi="Times New Roman" w:cs="Times New Roman"/>
          <w:sz w:val="24"/>
          <w:szCs w:val="24"/>
        </w:rPr>
        <w:t xml:space="preserve"> for fear of being arrested for traveling out of the permitted zone.  Migrant workers may be abused or cannot access their rights because they are not informed about it.  For example, a migrant worker gave in to the extortion of money by some police officer for fear of being arrested although he had a valid work permit.  In another case, a migrant worker was lured into paying a large sum of money for medical treatment because he was not informed about his right.   Some NGOs gave information that children of Myanmar migrant workers have difficulty in enrolling in public schools.  Despite the government’s policy allowing migrant children to study in Thai schools, in practice the admission of these children to a school depends largely on each school’s administrator.   </w:t>
      </w:r>
    </w:p>
    <w:p w:rsidR="009C53DB" w:rsidRDefault="009C53DB" w:rsidP="009C53DB">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3</w:t>
      </w:r>
      <w:r w:rsidR="003442FF">
        <w:rPr>
          <w:rFonts w:ascii="Times New Roman" w:hAnsi="Times New Roman" w:cs="Times New Roman"/>
          <w:sz w:val="24"/>
          <w:szCs w:val="24"/>
        </w:rPr>
        <w:t>5</w:t>
      </w:r>
      <w:r>
        <w:rPr>
          <w:rFonts w:ascii="Times New Roman" w:hAnsi="Times New Roman" w:cs="Times New Roman"/>
          <w:sz w:val="24"/>
          <w:szCs w:val="24"/>
        </w:rPr>
        <w:t xml:space="preserve">.  The Labour Ministry informed that it has disseminated documents with information on the rights and duties of both employers and employees in accordance with the law in Myanmar, Lao and Cambodian languages to establishments hiring migrant workers.  It also provides for liaison officers who can communicate with migrant workers in their languages at labour offices in provinces with many such workers and at offices with the responsibility to receive complaints (labour hotline 1546).  However, migrant workers still have communication problem at hospitals. Concerned agencies may consider providing for a liaison officer as in the cases of labour offices as appropriate. </w:t>
      </w:r>
    </w:p>
    <w:p w:rsidR="009C53DB" w:rsidRPr="0089466B" w:rsidRDefault="009C53DB" w:rsidP="0089466B">
      <w:pPr>
        <w:spacing w:line="240" w:lineRule="auto"/>
        <w:ind w:right="-46"/>
        <w:rPr>
          <w:rFonts w:ascii="Times New Roman" w:hAnsi="Times New Roman" w:cs="Times New Roman"/>
          <w:sz w:val="24"/>
          <w:szCs w:val="24"/>
        </w:rPr>
      </w:pPr>
      <w:r>
        <w:rPr>
          <w:rFonts w:ascii="Times New Roman" w:hAnsi="Times New Roman" w:cs="Times New Roman"/>
          <w:sz w:val="24"/>
          <w:szCs w:val="24"/>
        </w:rPr>
        <w:t>3</w:t>
      </w:r>
      <w:r w:rsidR="003442FF">
        <w:rPr>
          <w:rFonts w:ascii="Times New Roman" w:hAnsi="Times New Roman" w:cs="Times New Roman"/>
          <w:sz w:val="24"/>
          <w:szCs w:val="24"/>
        </w:rPr>
        <w:t>6</w:t>
      </w:r>
      <w:r>
        <w:rPr>
          <w:rFonts w:ascii="Times New Roman" w:hAnsi="Times New Roman" w:cs="Times New Roman"/>
          <w:sz w:val="24"/>
          <w:szCs w:val="24"/>
        </w:rPr>
        <w:t xml:space="preserve">.  An alien worker who can become a member of the social security fund must possess a valid passport and work permit.  Therefore, only migrant workers who have gone through the nationality verification process and received a passport can have access to the social security fund.  But even those who are fund members may not receive certain benefits, such as the retirement funds because migrant workers are permitted to work in Thailand only for a maximum period of 4 years. One NGO gave information that some migrant workers who are fund members cannot receive compensation money because their employers do not make contribution to the fund although it is a requirement by the law.  Many migrant workers who have gone through the nationality verification process do not become fund members because their employers do not encourage them to do so.  Since the Social Security Act applies only to workers in industrial sector, workers engaging in some types of work such as daily manual labour, labour in agricultural and fishery sectors and domestic </w:t>
      </w:r>
      <w:r w:rsidR="00B846A8">
        <w:rPr>
          <w:rFonts w:ascii="Times New Roman" w:hAnsi="Times New Roman" w:cs="Times New Roman"/>
          <w:sz w:val="24"/>
          <w:szCs w:val="24"/>
        </w:rPr>
        <w:t>worke</w:t>
      </w:r>
      <w:r>
        <w:rPr>
          <w:rFonts w:ascii="Times New Roman" w:hAnsi="Times New Roman" w:cs="Times New Roman"/>
          <w:sz w:val="24"/>
          <w:szCs w:val="24"/>
        </w:rPr>
        <w:t xml:space="preserve">rs, cannot access the social security fund.  This is the case for both Thai and migrant workers.  The compulsory health insurance scheme guarantees the access of these migrant workers to the right to health, but they will not receive compensation for illness or death related to work.  As for migrant workers who have not registered with the authorities, they are not under any health </w:t>
      </w:r>
      <w:r w:rsidR="00B846A8">
        <w:rPr>
          <w:rFonts w:ascii="Times New Roman" w:hAnsi="Times New Roman" w:cs="Times New Roman"/>
          <w:sz w:val="24"/>
          <w:szCs w:val="24"/>
        </w:rPr>
        <w:t xml:space="preserve">care </w:t>
      </w:r>
      <w:r>
        <w:rPr>
          <w:rFonts w:ascii="Times New Roman" w:hAnsi="Times New Roman" w:cs="Times New Roman"/>
          <w:sz w:val="24"/>
          <w:szCs w:val="24"/>
        </w:rPr>
        <w:t>scheme and have to pay for their own medical expenses.  In case they are unable to pay, they may receive assistance from the hospitals which usually have funds to help those without a means to pay for medical expenses.  However, some hospitals suffer from such a lack of funds from having treated a large number of unregistered migrant workers that they have to deny further treatment to migrants</w:t>
      </w:r>
      <w:r w:rsidRPr="0089466B">
        <w:rPr>
          <w:rFonts w:ascii="Times New Roman" w:hAnsi="Times New Roman" w:cs="Times New Roman"/>
          <w:sz w:val="24"/>
          <w:szCs w:val="24"/>
        </w:rPr>
        <w:t>.</w:t>
      </w:r>
      <w:r w:rsidRPr="0089466B">
        <w:rPr>
          <w:rStyle w:val="a9"/>
          <w:rFonts w:ascii="Times New Roman" w:hAnsi="Times New Roman" w:cs="Times New Roman"/>
          <w:sz w:val="24"/>
          <w:szCs w:val="24"/>
        </w:rPr>
        <w:footnoteReference w:id="21"/>
      </w:r>
    </w:p>
    <w:p w:rsidR="009C53DB" w:rsidRDefault="009C53DB" w:rsidP="0089466B">
      <w:pPr>
        <w:spacing w:line="240" w:lineRule="auto"/>
        <w:ind w:right="95"/>
        <w:rPr>
          <w:rFonts w:ascii="Times New Roman" w:hAnsi="Times New Roman" w:cs="Times New Roman"/>
          <w:sz w:val="24"/>
          <w:szCs w:val="24"/>
        </w:rPr>
      </w:pPr>
      <w:r>
        <w:rPr>
          <w:rFonts w:ascii="Times New Roman" w:hAnsi="Times New Roman" w:cs="Times New Roman"/>
          <w:sz w:val="24"/>
          <w:szCs w:val="24"/>
        </w:rPr>
        <w:t>3</w:t>
      </w:r>
      <w:r w:rsidR="003442FF">
        <w:rPr>
          <w:rFonts w:ascii="Times New Roman" w:hAnsi="Times New Roman" w:cs="Times New Roman"/>
          <w:sz w:val="24"/>
          <w:szCs w:val="24"/>
        </w:rPr>
        <w:t>7</w:t>
      </w:r>
      <w:r>
        <w:rPr>
          <w:rFonts w:ascii="Times New Roman" w:hAnsi="Times New Roman" w:cs="Times New Roman"/>
          <w:sz w:val="24"/>
          <w:szCs w:val="24"/>
        </w:rPr>
        <w:t xml:space="preserve">.  Currently, migrant workers are restricted to engage only in non-skilled work such as manual labour and domestic helper while other foreign workers have, according to the Working of Aliens Act of 2008, more choices on types of work they may engage in.  The restriction imposed on migrant workers may lead to systematic discrimination against them.   Some migrant workers have the knowledge and skills suitable for other jobs such as interpreter. The government should, therefore, relax such restriction and allow migrant workers to engage in other work suitable to their skills. </w:t>
      </w:r>
    </w:p>
    <w:p w:rsidR="009C53DB" w:rsidRDefault="003442FF" w:rsidP="009C53DB">
      <w:pPr>
        <w:spacing w:line="240" w:lineRule="auto"/>
        <w:rPr>
          <w:rFonts w:ascii="Times New Roman" w:hAnsi="Times New Roman" w:cs="Times New Roman"/>
          <w:sz w:val="24"/>
          <w:szCs w:val="24"/>
        </w:rPr>
      </w:pPr>
      <w:r>
        <w:rPr>
          <w:rFonts w:ascii="Times New Roman" w:hAnsi="Times New Roman" w:cs="Times New Roman"/>
          <w:sz w:val="24"/>
          <w:szCs w:val="24"/>
        </w:rPr>
        <w:t>38</w:t>
      </w:r>
      <w:r w:rsidR="009C53DB">
        <w:rPr>
          <w:rFonts w:ascii="Times New Roman" w:hAnsi="Times New Roman" w:cs="Times New Roman"/>
          <w:sz w:val="24"/>
          <w:szCs w:val="24"/>
        </w:rPr>
        <w:t xml:space="preserve">.  According to information given by some NGOs, Myanmar migrant workers who have been deported to their country can return to work in Thailand again by giving money to an organized ring operating along the border.  This can be considered a form of human trafficking.  Thailand and Myanmar should work together to address this problem.  Migrant workers make up a large proportion of human trafficking victims. One specific issue of serious concern is trafficking for labour in the fishery sector.  A government agency indicated that as a measure to combat trafficking in the fishery sector, the Labour Ministry Regulation No. 10 issued in accordance with the provisions Labour Protection Act to protect labour rights in the fishery sector is being reviewed to expand the scope of its application to cover fishery business with less than 20 workers on board. However, information is not available </w:t>
      </w:r>
      <w:r w:rsidR="009C53DB">
        <w:rPr>
          <w:rFonts w:ascii="Times New Roman" w:hAnsi="Times New Roman" w:cs="Times New Roman"/>
          <w:sz w:val="24"/>
          <w:szCs w:val="24"/>
        </w:rPr>
        <w:lastRenderedPageBreak/>
        <w:t xml:space="preserve">how effective Regulation No. 10 has been in preventing human trafficking for labour exploitation in the fishery sector. </w:t>
      </w:r>
    </w:p>
    <w:p w:rsidR="009C53DB" w:rsidRPr="0038783A" w:rsidRDefault="009C53DB" w:rsidP="009C53DB">
      <w:pPr>
        <w:spacing w:line="240" w:lineRule="auto"/>
        <w:ind w:left="709"/>
        <w:rPr>
          <w:rFonts w:ascii="Times New Roman" w:hAnsi="Times New Roman"/>
          <w:sz w:val="24"/>
          <w:szCs w:val="24"/>
        </w:rPr>
      </w:pPr>
      <w:r>
        <w:rPr>
          <w:rFonts w:ascii="Times New Roman" w:hAnsi="Times New Roman" w:cs="Times New Roman"/>
          <w:sz w:val="24"/>
          <w:szCs w:val="24"/>
        </w:rPr>
        <w:tab/>
      </w:r>
      <w:r w:rsidRPr="0038783A">
        <w:rPr>
          <w:rFonts w:ascii="Times New Roman" w:hAnsi="Times New Roman" w:cs="Times New Roman"/>
          <w:b/>
          <w:bCs/>
          <w:sz w:val="24"/>
          <w:szCs w:val="24"/>
          <w:u w:val="single"/>
        </w:rPr>
        <w:t>Recommendation</w:t>
      </w:r>
      <w:r w:rsidRPr="0038783A">
        <w:rPr>
          <w:rFonts w:ascii="Times New Roman" w:hAnsi="Times New Roman" w:cs="Times New Roman"/>
          <w:b/>
          <w:bCs/>
          <w:sz w:val="24"/>
          <w:szCs w:val="24"/>
        </w:rPr>
        <w:t>:</w:t>
      </w:r>
      <w:r w:rsidR="00664F7B">
        <w:rPr>
          <w:rFonts w:ascii="Times New Roman" w:hAnsi="Times New Roman" w:cs="Times New Roman"/>
          <w:sz w:val="24"/>
          <w:szCs w:val="24"/>
        </w:rPr>
        <w:t xml:space="preserve">  </w:t>
      </w:r>
      <w:r w:rsidRPr="0038783A">
        <w:rPr>
          <w:rFonts w:ascii="Times New Roman" w:hAnsi="Times New Roman" w:cs="Times New Roman"/>
          <w:sz w:val="24"/>
          <w:szCs w:val="24"/>
        </w:rPr>
        <w:t>The</w:t>
      </w:r>
      <w:r>
        <w:rPr>
          <w:rFonts w:ascii="Times New Roman" w:hAnsi="Times New Roman" w:cs="Times New Roman"/>
          <w:sz w:val="24"/>
          <w:szCs w:val="24"/>
        </w:rPr>
        <w:t xml:space="preserve"> Thai government should protect the rights of migrant workers as guaranteed by relevant laws, whether or not </w:t>
      </w:r>
      <w:r>
        <w:rPr>
          <w:rFonts w:ascii="Times New Roman" w:hAnsi="Times New Roman"/>
          <w:sz w:val="24"/>
          <w:szCs w:val="24"/>
        </w:rPr>
        <w:t>they have gone through the nationality verification process and have their status changed to a legal foreign worker.  This includes the right to fair employment terms and conditions, the right to equal access to social security system and protection from abuse and exploitation by state officials, employers and human trafficking rings.  Special efforts should be made to prevent trafficking for labour exploitation in the fishery sector.  Relevant government agencies should assess how effective the current labour inspection and other measures have been in combating human trafficking.  The government should also adopt measures to protect the rights of family members of migrant workers.  In time of a public emergency, authorities should give assistance to both Thai and foreign workers without discrimination.</w:t>
      </w:r>
    </w:p>
    <w:p w:rsidR="009C53DB" w:rsidRDefault="003442FF" w:rsidP="009C53DB">
      <w:pPr>
        <w:spacing w:line="240" w:lineRule="auto"/>
        <w:rPr>
          <w:rFonts w:ascii="Times New Roman" w:hAnsi="Times New Roman" w:cs="Times New Roman"/>
          <w:sz w:val="24"/>
          <w:szCs w:val="24"/>
        </w:rPr>
      </w:pPr>
      <w:r>
        <w:rPr>
          <w:rFonts w:ascii="Times New Roman" w:hAnsi="Times New Roman" w:cs="Times New Roman"/>
          <w:sz w:val="24"/>
          <w:szCs w:val="24"/>
        </w:rPr>
        <w:t>39</w:t>
      </w:r>
      <w:r w:rsidR="009C53DB">
        <w:rPr>
          <w:rFonts w:ascii="Times New Roman" w:hAnsi="Times New Roman" w:cs="Times New Roman"/>
          <w:sz w:val="24"/>
          <w:szCs w:val="24"/>
        </w:rPr>
        <w:t xml:space="preserve">.  At present, there are some foreign workers who come to work in Thailand through formal agreements between Thailand and its neighbouring countries but the number is relatively small when compared to the total number of foreign workers working in Thailand. </w:t>
      </w:r>
    </w:p>
    <w:p w:rsidR="009C53DB" w:rsidRDefault="009C53DB" w:rsidP="009C53DB">
      <w:pPr>
        <w:spacing w:after="0" w:line="240" w:lineRule="auto"/>
        <w:ind w:left="709"/>
        <w:rPr>
          <w:rFonts w:ascii="Times New Roman" w:hAnsi="Times New Roman" w:cs="Times New Roman"/>
          <w:sz w:val="24"/>
          <w:szCs w:val="24"/>
        </w:rPr>
      </w:pPr>
      <w:r w:rsidRPr="005A4EE7">
        <w:rPr>
          <w:rFonts w:ascii="Times New Roman" w:hAnsi="Times New Roman" w:cs="Times New Roman"/>
          <w:b/>
          <w:bCs/>
          <w:sz w:val="24"/>
          <w:szCs w:val="24"/>
          <w:u w:val="single"/>
        </w:rPr>
        <w:t>Recommendation</w:t>
      </w:r>
      <w:r w:rsidRPr="005A4EE7">
        <w:rPr>
          <w:rFonts w:ascii="Times New Roman" w:hAnsi="Times New Roman" w:cs="Times New Roman"/>
          <w:b/>
          <w:bCs/>
          <w:sz w:val="24"/>
          <w:szCs w:val="24"/>
        </w:rPr>
        <w:t>:</w:t>
      </w:r>
      <w:r w:rsidR="00664F7B">
        <w:rPr>
          <w:rFonts w:ascii="Times New Roman" w:hAnsi="Times New Roman" w:cs="Times New Roman"/>
          <w:sz w:val="24"/>
          <w:szCs w:val="24"/>
        </w:rPr>
        <w:t xml:space="preserve">  </w:t>
      </w:r>
      <w:r>
        <w:rPr>
          <w:rFonts w:ascii="Times New Roman" w:hAnsi="Times New Roman" w:cs="Times New Roman"/>
          <w:sz w:val="24"/>
          <w:szCs w:val="24"/>
        </w:rPr>
        <w:t>The Thai government should find a more lasting solution to the problem of migrant workers.  According to the information provided by concerned government</w:t>
      </w:r>
      <w:r w:rsidRPr="004F5282">
        <w:rPr>
          <w:rFonts w:ascii="Times New Roman" w:hAnsi="Times New Roman" w:cs="Times New Roman"/>
          <w:sz w:val="24"/>
          <w:szCs w:val="24"/>
        </w:rPr>
        <w:t xml:space="preserve"> agencies, short</w:t>
      </w:r>
      <w:r>
        <w:rPr>
          <w:rFonts w:ascii="Times New Roman" w:hAnsi="Times New Roman" w:cs="Times New Roman"/>
          <w:sz w:val="24"/>
          <w:szCs w:val="24"/>
        </w:rPr>
        <w:t>- and long-term plans have been envisaged towards that end.  In the short run, legal import of labour will be encouraged and facilitated with more simplified</w:t>
      </w:r>
      <w:r w:rsidR="00664F7B">
        <w:rPr>
          <w:rFonts w:ascii="Times New Roman" w:hAnsi="Times New Roman" w:cs="Times New Roman"/>
          <w:sz w:val="24"/>
          <w:szCs w:val="24"/>
        </w:rPr>
        <w:t xml:space="preserve"> </w:t>
      </w:r>
      <w:r>
        <w:rPr>
          <w:rFonts w:ascii="Times New Roman" w:hAnsi="Times New Roman" w:cs="Times New Roman"/>
          <w:sz w:val="24"/>
          <w:szCs w:val="24"/>
        </w:rPr>
        <w:t>procedures and reduced costs.  In the long run, the country’s production sector will be reformed so that it relies less on non-skilled workers and the use of technology will be encouraged to replace manual labour.  Educational institutions are to produce a workforce with the skills needed by the labour market. Given these measures, the government should seriously embark on their early implementation.</w:t>
      </w:r>
    </w:p>
    <w:p w:rsidR="009C53DB" w:rsidRDefault="009C53DB" w:rsidP="009C53DB">
      <w:pPr>
        <w:spacing w:after="0" w:line="240" w:lineRule="auto"/>
        <w:rPr>
          <w:rFonts w:ascii="Times New Roman" w:hAnsi="Times New Roman" w:cs="Times New Roman"/>
          <w:b/>
          <w:bCs/>
          <w:sz w:val="24"/>
          <w:szCs w:val="24"/>
        </w:rPr>
      </w:pPr>
    </w:p>
    <w:p w:rsidR="009C53DB" w:rsidRPr="00295A31" w:rsidRDefault="009C53DB" w:rsidP="009C53DB">
      <w:pPr>
        <w:spacing w:line="240" w:lineRule="auto"/>
        <w:rPr>
          <w:rFonts w:ascii="Times New Roman" w:hAnsi="Times New Roman" w:cs="Times New Roman"/>
          <w:sz w:val="24"/>
          <w:szCs w:val="24"/>
        </w:rPr>
      </w:pPr>
      <w:r w:rsidRPr="00295A31">
        <w:rPr>
          <w:rFonts w:ascii="Times New Roman" w:hAnsi="Times New Roman" w:cs="Times New Roman"/>
          <w:b/>
          <w:bCs/>
          <w:sz w:val="24"/>
          <w:szCs w:val="24"/>
        </w:rPr>
        <w:t>Stateless Persons</w:t>
      </w:r>
    </w:p>
    <w:p w:rsidR="009C53DB" w:rsidRDefault="003442FF" w:rsidP="009C53DB">
      <w:pPr>
        <w:spacing w:line="240" w:lineRule="auto"/>
        <w:rPr>
          <w:rFonts w:ascii="Times New Roman" w:hAnsi="Times New Roman" w:cs="Times New Roman"/>
          <w:sz w:val="24"/>
          <w:szCs w:val="24"/>
        </w:rPr>
      </w:pPr>
      <w:r>
        <w:rPr>
          <w:rFonts w:ascii="Times New Roman" w:hAnsi="Times New Roman" w:cs="Times New Roman"/>
          <w:sz w:val="24"/>
          <w:szCs w:val="24"/>
        </w:rPr>
        <w:t>40</w:t>
      </w:r>
      <w:r w:rsidR="009C53DB">
        <w:rPr>
          <w:rFonts w:ascii="Times New Roman" w:hAnsi="Times New Roman" w:cs="Times New Roman"/>
          <w:sz w:val="24"/>
          <w:szCs w:val="24"/>
        </w:rPr>
        <w:t xml:space="preserve">.  Stateless persons in Thailand consists of 4 major groups, namely displaced Thais, displaced persons from nearby countries who cannot return to their countries of origin, rootless persons and the </w:t>
      </w:r>
      <w:r w:rsidR="009C53DB" w:rsidRPr="006B5404">
        <w:rPr>
          <w:rFonts w:ascii="Times New Roman" w:hAnsi="Times New Roman" w:cs="Times New Roman"/>
          <w:i/>
          <w:iCs/>
          <w:sz w:val="24"/>
          <w:szCs w:val="24"/>
        </w:rPr>
        <w:t>Rohingyas</w:t>
      </w:r>
      <w:r w:rsidR="009C53DB">
        <w:rPr>
          <w:rFonts w:ascii="Times New Roman" w:hAnsi="Times New Roman" w:cs="Times New Roman"/>
          <w:sz w:val="24"/>
          <w:szCs w:val="24"/>
        </w:rPr>
        <w:t>. Some of these stateless persons are permitted to stay temporarily in Thailand.</w:t>
      </w:r>
    </w:p>
    <w:p w:rsidR="009C53DB" w:rsidRDefault="003442FF" w:rsidP="009C53DB">
      <w:pPr>
        <w:spacing w:line="240" w:lineRule="auto"/>
        <w:rPr>
          <w:rFonts w:ascii="Times New Roman" w:hAnsi="Times New Roman" w:cs="Times New Roman"/>
          <w:sz w:val="24"/>
          <w:szCs w:val="24"/>
        </w:rPr>
      </w:pPr>
      <w:r>
        <w:rPr>
          <w:rFonts w:ascii="Times New Roman" w:hAnsi="Times New Roman" w:cs="Times New Roman"/>
          <w:sz w:val="24"/>
          <w:szCs w:val="24"/>
        </w:rPr>
        <w:t>41</w:t>
      </w:r>
      <w:r w:rsidR="009C53DB">
        <w:rPr>
          <w:rFonts w:ascii="Times New Roman" w:hAnsi="Times New Roman" w:cs="Times New Roman"/>
          <w:sz w:val="24"/>
          <w:szCs w:val="24"/>
        </w:rPr>
        <w:t>.  Displaced Thais are persons of Thai descent who live in Myanmar and Cambodia in the areas near the Thai border.  These areas used to be part of Thailand, but the change in borderline some hundred years ago has brought them under the rule of neighbouring countries.   Thai people who lived in those areas and their descend</w:t>
      </w:r>
      <w:r w:rsidR="00E1405B">
        <w:rPr>
          <w:rFonts w:ascii="Times New Roman" w:hAnsi="Times New Roman" w:cs="Times New Roman"/>
          <w:sz w:val="24"/>
          <w:szCs w:val="24"/>
        </w:rPr>
        <w:t>a</w:t>
      </w:r>
      <w:r w:rsidR="009C53DB">
        <w:rPr>
          <w:rFonts w:ascii="Times New Roman" w:hAnsi="Times New Roman" w:cs="Times New Roman"/>
          <w:sz w:val="24"/>
          <w:szCs w:val="24"/>
        </w:rPr>
        <w:t xml:space="preserve">nts have, therefore, lost their Thai nationality.  Recently, some of these Thai people have moved to live in Thailand and staged a campaign requesting that Thai nationality be returned to them for over 10 years.  Their efforts have finally culminated in the passing of the Nationality Act (No.5) by the Parliament in January 2012, whose provisions are to return Thai nationality to displaced Thais from Myanmar and Cambodia which total about 20,000 persons.  Given the concern of some displaced Thais about the implementation of the new nationality law, the NHRCT Sub-Commission on the Status of Stateless Persons, Displaced Thais, Asylum Seekers and Indigenous Peoples organized a meeting to inform representatives of relevant government departments of such concern and request that it be taken into account in the in the implementation of the new nationality law.      </w:t>
      </w:r>
    </w:p>
    <w:p w:rsidR="009C53DB" w:rsidRPr="009C53DB" w:rsidRDefault="009C53DB" w:rsidP="0089466B">
      <w:pPr>
        <w:spacing w:line="240" w:lineRule="auto"/>
        <w:ind w:left="720"/>
        <w:rPr>
          <w:rFonts w:ascii="Times New Roman" w:hAnsi="Times New Roman" w:cs="Times New Roman"/>
          <w:sz w:val="24"/>
          <w:szCs w:val="24"/>
        </w:rPr>
      </w:pPr>
      <w:r w:rsidRPr="009C53DB">
        <w:rPr>
          <w:rFonts w:ascii="Times New Roman" w:hAnsi="Times New Roman" w:cs="Times New Roman"/>
          <w:b/>
          <w:bCs/>
          <w:sz w:val="24"/>
          <w:szCs w:val="24"/>
          <w:u w:val="single"/>
        </w:rPr>
        <w:lastRenderedPageBreak/>
        <w:t>Recommendation</w:t>
      </w:r>
      <w:r w:rsidRPr="009C53DB">
        <w:rPr>
          <w:rFonts w:ascii="Times New Roman" w:hAnsi="Times New Roman" w:cs="Times New Roman"/>
          <w:b/>
          <w:bCs/>
          <w:sz w:val="24"/>
          <w:szCs w:val="24"/>
        </w:rPr>
        <w:t xml:space="preserve">:  </w:t>
      </w:r>
      <w:r w:rsidRPr="009C53DB">
        <w:rPr>
          <w:rFonts w:ascii="Times New Roman" w:hAnsi="Times New Roman" w:cs="Times New Roman"/>
          <w:sz w:val="24"/>
          <w:szCs w:val="24"/>
        </w:rPr>
        <w:t xml:space="preserve">Concerned government departments should expedite the issuance of the rules and regulations necessary for the granting of the Thai nationality back to displaced Thais in accordance with the Nationality Act (No. 5) of 2012.  Information regarding procedures for application of Thai nationality and other relevant details should be disseminated among displaced Thais as widely as possible.  </w:t>
      </w:r>
    </w:p>
    <w:p w:rsidR="009C53DB" w:rsidRPr="009C53DB" w:rsidRDefault="009C53DB" w:rsidP="009C53DB">
      <w:pPr>
        <w:spacing w:line="240" w:lineRule="auto"/>
        <w:rPr>
          <w:rFonts w:ascii="Times New Roman" w:hAnsi="Times New Roman" w:cs="Times New Roman"/>
          <w:sz w:val="24"/>
          <w:szCs w:val="24"/>
        </w:rPr>
      </w:pPr>
      <w:r w:rsidRPr="009C53DB">
        <w:rPr>
          <w:rFonts w:ascii="Times New Roman" w:hAnsi="Times New Roman" w:cs="Times New Roman"/>
          <w:sz w:val="24"/>
          <w:szCs w:val="24"/>
        </w:rPr>
        <w:t>4</w:t>
      </w:r>
      <w:r w:rsidR="003442FF">
        <w:rPr>
          <w:rFonts w:ascii="Times New Roman" w:hAnsi="Times New Roman" w:cs="Times New Roman"/>
          <w:sz w:val="24"/>
          <w:szCs w:val="24"/>
        </w:rPr>
        <w:t>2</w:t>
      </w:r>
      <w:r w:rsidRPr="009C53DB">
        <w:rPr>
          <w:rFonts w:ascii="Times New Roman" w:hAnsi="Times New Roman" w:cs="Times New Roman"/>
          <w:sz w:val="24"/>
          <w:szCs w:val="24"/>
        </w:rPr>
        <w:t>.  The second group of stateless persons consists of people who migrated from nearby countries to Thailand during different periods of time.  Those who have lived in the country for a long time have been given permanent resident status by the Thai government and their descend</w:t>
      </w:r>
      <w:r w:rsidR="00E1405B">
        <w:rPr>
          <w:rFonts w:ascii="Times New Roman" w:hAnsi="Times New Roman" w:cs="Times New Roman"/>
          <w:sz w:val="24"/>
          <w:szCs w:val="24"/>
        </w:rPr>
        <w:t>a</w:t>
      </w:r>
      <w:r w:rsidRPr="009C53DB">
        <w:rPr>
          <w:rFonts w:ascii="Times New Roman" w:hAnsi="Times New Roman" w:cs="Times New Roman"/>
          <w:sz w:val="24"/>
          <w:szCs w:val="24"/>
        </w:rPr>
        <w:t xml:space="preserve">nts are granted Thai nationality.  Those who migrated to Thailand more recently and cannot be returned to the countries of their former residence are permitted to stay temporarily.  Relevant government department is conducting survey of this group to collect necessary information before granting them an appropriate status in accordance with the 2005 Strategy to Address the Problem of Status and Rights of Persons.  Stateless persons of this latter group include some hill tribe people as mentioned in paragraphs 17-18 above and they have problems accessing their basic rights like those hill tribe people who are in the process of status application.      </w:t>
      </w:r>
    </w:p>
    <w:p w:rsidR="009C53DB" w:rsidRPr="009C53DB" w:rsidRDefault="009C53DB" w:rsidP="009C53DB">
      <w:pPr>
        <w:spacing w:line="240" w:lineRule="auto"/>
        <w:rPr>
          <w:rFonts w:ascii="Times New Roman" w:hAnsi="Times New Roman" w:cs="Times New Roman"/>
          <w:sz w:val="24"/>
          <w:szCs w:val="24"/>
        </w:rPr>
      </w:pPr>
      <w:r w:rsidRPr="009C53DB">
        <w:rPr>
          <w:rFonts w:ascii="Times New Roman" w:hAnsi="Times New Roman" w:cs="Times New Roman"/>
          <w:sz w:val="24"/>
          <w:szCs w:val="24"/>
        </w:rPr>
        <w:t>4</w:t>
      </w:r>
      <w:r w:rsidR="003442FF">
        <w:rPr>
          <w:rFonts w:ascii="Times New Roman" w:hAnsi="Times New Roman" w:cs="Times New Roman"/>
          <w:sz w:val="24"/>
          <w:szCs w:val="24"/>
        </w:rPr>
        <w:t>3</w:t>
      </w:r>
      <w:r w:rsidRPr="009C53DB">
        <w:rPr>
          <w:rFonts w:ascii="Times New Roman" w:hAnsi="Times New Roman" w:cs="Times New Roman"/>
          <w:sz w:val="24"/>
          <w:szCs w:val="24"/>
        </w:rPr>
        <w:t xml:space="preserve">. The third group of stateless persons is rootless persons whose parents or connection with other countries are not known.  Responsible government departments will conduct a survey and make a record of rootless persons living in the country before granting them Thai nationality in accordance with the 2005 Strategy to Address the Problem of Status and Rights of Persons.  Moreover, in 2008 the Parliament passed the Nationality Act (No. 4) which has provisions that benefit rootless children.  According to the Act, the director of a child care institution must apply for the Thai nationality for rootless children who have been with the institution for more than 10 years. </w:t>
      </w:r>
    </w:p>
    <w:p w:rsidR="009C53DB" w:rsidRPr="009C53DB" w:rsidRDefault="009C53DB" w:rsidP="009C53DB">
      <w:pPr>
        <w:spacing w:line="240" w:lineRule="auto"/>
        <w:ind w:left="720"/>
        <w:rPr>
          <w:rFonts w:ascii="Times New Roman" w:hAnsi="Times New Roman" w:cs="Times New Roman"/>
          <w:sz w:val="24"/>
          <w:szCs w:val="24"/>
        </w:rPr>
      </w:pPr>
      <w:r w:rsidRPr="009C53DB">
        <w:rPr>
          <w:rFonts w:ascii="Times New Roman" w:hAnsi="Times New Roman" w:cs="Times New Roman"/>
          <w:b/>
          <w:bCs/>
          <w:sz w:val="24"/>
          <w:szCs w:val="24"/>
          <w:u w:val="single"/>
        </w:rPr>
        <w:t>Recommendation</w:t>
      </w:r>
      <w:r w:rsidRPr="009C53DB">
        <w:rPr>
          <w:rFonts w:ascii="Times New Roman" w:hAnsi="Times New Roman" w:cs="Times New Roman"/>
          <w:b/>
          <w:bCs/>
          <w:sz w:val="24"/>
          <w:szCs w:val="24"/>
        </w:rPr>
        <w:t>:</w:t>
      </w:r>
      <w:r w:rsidRPr="009C53DB">
        <w:rPr>
          <w:rFonts w:ascii="Times New Roman" w:hAnsi="Times New Roman" w:cs="Times New Roman"/>
          <w:sz w:val="24"/>
          <w:szCs w:val="24"/>
        </w:rPr>
        <w:t xml:space="preserve">  The two groups of stateless persons mentioned above are among the target groups of the 2005 Strategy to Address the Problem of Status and Rights of Persons as is the case of some hill tribe people and they face similar problems. The Thai government should thus accelerate the implementation of the 2005 Strategy so that these stateless persons can be granted appropriate status or Thai nationality.</w:t>
      </w:r>
    </w:p>
    <w:p w:rsidR="009C53DB" w:rsidRPr="009C53DB" w:rsidRDefault="009C53DB" w:rsidP="009C53DB">
      <w:pPr>
        <w:spacing w:line="240" w:lineRule="auto"/>
        <w:rPr>
          <w:rFonts w:ascii="Times New Roman" w:hAnsi="Times New Roman" w:cs="Times New Roman"/>
          <w:sz w:val="24"/>
          <w:szCs w:val="24"/>
        </w:rPr>
      </w:pPr>
      <w:r w:rsidRPr="009C53DB">
        <w:rPr>
          <w:rFonts w:ascii="Times New Roman" w:hAnsi="Times New Roman" w:cs="Times New Roman"/>
          <w:sz w:val="24"/>
          <w:szCs w:val="24"/>
        </w:rPr>
        <w:t>4</w:t>
      </w:r>
      <w:r w:rsidR="003442FF">
        <w:rPr>
          <w:rFonts w:ascii="Times New Roman" w:hAnsi="Times New Roman" w:cs="Times New Roman"/>
          <w:sz w:val="24"/>
          <w:szCs w:val="24"/>
        </w:rPr>
        <w:t>4</w:t>
      </w:r>
      <w:r w:rsidRPr="009C53DB">
        <w:rPr>
          <w:rFonts w:ascii="Times New Roman" w:hAnsi="Times New Roman" w:cs="Times New Roman"/>
          <w:sz w:val="24"/>
          <w:szCs w:val="24"/>
        </w:rPr>
        <w:t xml:space="preserve">.  The last group of stateless persons which has been quite problematic is the </w:t>
      </w:r>
      <w:r w:rsidRPr="009C53DB">
        <w:rPr>
          <w:rFonts w:ascii="Times New Roman" w:hAnsi="Times New Roman" w:cs="Times New Roman"/>
          <w:i/>
          <w:iCs/>
          <w:sz w:val="24"/>
          <w:szCs w:val="24"/>
        </w:rPr>
        <w:t>Rohingyas</w:t>
      </w:r>
      <w:r w:rsidRPr="009C53DB">
        <w:rPr>
          <w:rFonts w:ascii="Times New Roman" w:hAnsi="Times New Roman" w:cs="Times New Roman"/>
          <w:sz w:val="24"/>
          <w:szCs w:val="24"/>
        </w:rPr>
        <w:t xml:space="preserve"> from Myanmar who travel to Thailand in search of better economic opportunities.  Some of them want to travel on to third countries like Malaysia and Indonesia.  If arrested, these </w:t>
      </w:r>
      <w:r w:rsidRPr="009C53DB">
        <w:rPr>
          <w:rFonts w:ascii="Times New Roman" w:hAnsi="Times New Roman" w:cs="Times New Roman"/>
          <w:i/>
          <w:iCs/>
          <w:sz w:val="24"/>
          <w:szCs w:val="24"/>
        </w:rPr>
        <w:t>Rohingyas</w:t>
      </w:r>
      <w:r w:rsidRPr="009C53DB">
        <w:rPr>
          <w:rFonts w:ascii="Times New Roman" w:hAnsi="Times New Roman" w:cs="Times New Roman"/>
          <w:sz w:val="24"/>
          <w:szCs w:val="24"/>
        </w:rPr>
        <w:t xml:space="preserve"> will be treated as illegal immigrants and must be deported to their country of origin.  However, Myanmar refuses to take these </w:t>
      </w:r>
      <w:r w:rsidRPr="009C53DB">
        <w:rPr>
          <w:rFonts w:ascii="Times New Roman" w:hAnsi="Times New Roman" w:cs="Times New Roman"/>
          <w:i/>
          <w:iCs/>
          <w:sz w:val="24"/>
          <w:szCs w:val="24"/>
        </w:rPr>
        <w:t>Rohingyas</w:t>
      </w:r>
      <w:r w:rsidRPr="009C53DB">
        <w:rPr>
          <w:rFonts w:ascii="Times New Roman" w:hAnsi="Times New Roman" w:cs="Times New Roman"/>
          <w:sz w:val="24"/>
          <w:szCs w:val="24"/>
        </w:rPr>
        <w:t xml:space="preserve"> back because they are not recognized as Myanmar citizens, causing them to be in detained in Immigration detention center for an indefinite period.  Upon receiving reports of the death of two </w:t>
      </w:r>
      <w:r w:rsidRPr="009C53DB">
        <w:rPr>
          <w:rFonts w:ascii="Times New Roman" w:hAnsi="Times New Roman" w:cs="Times New Roman"/>
          <w:i/>
          <w:iCs/>
          <w:sz w:val="24"/>
          <w:szCs w:val="24"/>
        </w:rPr>
        <w:t>Rohingya</w:t>
      </w:r>
      <w:r w:rsidRPr="009C53DB">
        <w:rPr>
          <w:rFonts w:ascii="Times New Roman" w:hAnsi="Times New Roman" w:cs="Times New Roman"/>
          <w:sz w:val="24"/>
          <w:szCs w:val="24"/>
        </w:rPr>
        <w:t xml:space="preserve"> detainees in </w:t>
      </w:r>
      <w:r>
        <w:rPr>
          <w:rFonts w:ascii="Times New Roman" w:hAnsi="Times New Roman" w:cs="Times New Roman"/>
          <w:sz w:val="24"/>
          <w:szCs w:val="24"/>
        </w:rPr>
        <w:t>2009</w:t>
      </w:r>
      <w:r w:rsidRPr="009C53DB">
        <w:rPr>
          <w:rFonts w:ascii="Times New Roman" w:hAnsi="Times New Roman" w:cs="Times New Roman"/>
          <w:sz w:val="24"/>
          <w:szCs w:val="24"/>
        </w:rPr>
        <w:t xml:space="preserve"> the NHRCT undertook an investigation and found out that the generally weak condition and personal health problems of the deceased before arriving in Thailand coupled with long period detention and lack of proper medical care contributed to their death.  The NHRCT have put forward recommendations to the government to give better protection of the right to health of the </w:t>
      </w:r>
      <w:r w:rsidRPr="009C53DB">
        <w:rPr>
          <w:rFonts w:ascii="Times New Roman" w:hAnsi="Times New Roman" w:cs="Times New Roman"/>
          <w:i/>
          <w:iCs/>
          <w:sz w:val="24"/>
          <w:szCs w:val="24"/>
        </w:rPr>
        <w:t>Rohingyas</w:t>
      </w:r>
      <w:r w:rsidRPr="009C53DB">
        <w:rPr>
          <w:rFonts w:ascii="Times New Roman" w:hAnsi="Times New Roman" w:cs="Times New Roman"/>
          <w:sz w:val="24"/>
          <w:szCs w:val="24"/>
        </w:rPr>
        <w:t xml:space="preserve"> and other detaine</w:t>
      </w:r>
      <w:r>
        <w:rPr>
          <w:rFonts w:ascii="Times New Roman" w:hAnsi="Times New Roman" w:cs="Times New Roman"/>
          <w:sz w:val="24"/>
          <w:szCs w:val="24"/>
        </w:rPr>
        <w:t>e</w:t>
      </w:r>
      <w:r w:rsidRPr="009C53DB">
        <w:rPr>
          <w:rFonts w:ascii="Times New Roman" w:hAnsi="Times New Roman" w:cs="Times New Roman"/>
          <w:sz w:val="24"/>
          <w:szCs w:val="24"/>
        </w:rPr>
        <w:t xml:space="preserve">s in Immigration detention centers, to provide a temporary refuge to the </w:t>
      </w:r>
      <w:r w:rsidRPr="009C53DB">
        <w:rPr>
          <w:rFonts w:ascii="Times New Roman" w:hAnsi="Times New Roman" w:cs="Times New Roman"/>
          <w:i/>
          <w:iCs/>
          <w:sz w:val="24"/>
          <w:szCs w:val="24"/>
        </w:rPr>
        <w:t>Rohingyas</w:t>
      </w:r>
      <w:r w:rsidRPr="009C53DB">
        <w:rPr>
          <w:rFonts w:ascii="Times New Roman" w:hAnsi="Times New Roman" w:cs="Times New Roman"/>
          <w:sz w:val="24"/>
          <w:szCs w:val="24"/>
        </w:rPr>
        <w:t xml:space="preserve"> as an alternative to detention and to allow them to earn a living while staying in Thailand so that they do not become a burden for Thai authorities to look after them.</w:t>
      </w:r>
      <w:r w:rsidR="00F77260" w:rsidRPr="00810584">
        <w:rPr>
          <w:rStyle w:val="a9"/>
          <w:rFonts w:ascii="Times New Roman" w:hAnsi="Times New Roman" w:cs="Times New Roman"/>
          <w:sz w:val="24"/>
          <w:szCs w:val="24"/>
        </w:rPr>
        <w:footnoteReference w:id="22"/>
      </w:r>
    </w:p>
    <w:p w:rsidR="009C53DB" w:rsidRPr="009C53DB" w:rsidRDefault="009C53DB" w:rsidP="009C53DB">
      <w:pPr>
        <w:spacing w:line="240" w:lineRule="auto"/>
        <w:rPr>
          <w:rFonts w:ascii="Times New Roman" w:hAnsi="Times New Roman" w:cs="Times New Roman"/>
          <w:sz w:val="24"/>
          <w:szCs w:val="24"/>
        </w:rPr>
      </w:pPr>
      <w:r w:rsidRPr="009C53DB">
        <w:rPr>
          <w:rFonts w:ascii="Times New Roman" w:hAnsi="Times New Roman" w:cs="Times New Roman"/>
          <w:sz w:val="24"/>
          <w:szCs w:val="24"/>
        </w:rPr>
        <w:lastRenderedPageBreak/>
        <w:t>4</w:t>
      </w:r>
      <w:r w:rsidR="003442FF">
        <w:rPr>
          <w:rFonts w:ascii="Times New Roman" w:hAnsi="Times New Roman" w:cs="Times New Roman"/>
          <w:sz w:val="24"/>
          <w:szCs w:val="24"/>
        </w:rPr>
        <w:t>5</w:t>
      </w:r>
      <w:r w:rsidRPr="009C53DB">
        <w:rPr>
          <w:rFonts w:ascii="Times New Roman" w:hAnsi="Times New Roman" w:cs="Times New Roman"/>
          <w:sz w:val="24"/>
          <w:szCs w:val="24"/>
        </w:rPr>
        <w:t xml:space="preserve">. There are other </w:t>
      </w:r>
      <w:r w:rsidRPr="009C53DB">
        <w:rPr>
          <w:rFonts w:ascii="Times New Roman" w:hAnsi="Times New Roman" w:cs="Times New Roman"/>
          <w:i/>
          <w:iCs/>
          <w:sz w:val="24"/>
          <w:szCs w:val="24"/>
        </w:rPr>
        <w:t>Rohingyas</w:t>
      </w:r>
      <w:r w:rsidRPr="009C53DB">
        <w:rPr>
          <w:rFonts w:ascii="Times New Roman" w:hAnsi="Times New Roman" w:cs="Times New Roman"/>
          <w:sz w:val="24"/>
          <w:szCs w:val="24"/>
        </w:rPr>
        <w:t xml:space="preserve"> who have avoided arrest by the authorities and live outside the Immigration </w:t>
      </w:r>
      <w:r w:rsidR="00BA2E8C">
        <w:rPr>
          <w:rFonts w:ascii="Times New Roman" w:hAnsi="Times New Roman" w:cs="Times New Roman"/>
          <w:color w:val="C0504D" w:themeColor="accent2"/>
          <w:sz w:val="24"/>
          <w:szCs w:val="24"/>
        </w:rPr>
        <w:t>D</w:t>
      </w:r>
      <w:r w:rsidRPr="009C53DB">
        <w:rPr>
          <w:rFonts w:ascii="Times New Roman" w:hAnsi="Times New Roman" w:cs="Times New Roman"/>
          <w:sz w:val="24"/>
          <w:szCs w:val="24"/>
        </w:rPr>
        <w:t xml:space="preserve">etention </w:t>
      </w:r>
      <w:r w:rsidR="00BA2E8C">
        <w:rPr>
          <w:rFonts w:ascii="Times New Roman" w:hAnsi="Times New Roman" w:cs="Times New Roman"/>
          <w:color w:val="FF0000"/>
          <w:sz w:val="24"/>
          <w:szCs w:val="24"/>
        </w:rPr>
        <w:t>C</w:t>
      </w:r>
      <w:r w:rsidRPr="009C53DB">
        <w:rPr>
          <w:rFonts w:ascii="Times New Roman" w:hAnsi="Times New Roman" w:cs="Times New Roman"/>
          <w:sz w:val="24"/>
          <w:szCs w:val="24"/>
        </w:rPr>
        <w:t xml:space="preserve">enters.  Some of these </w:t>
      </w:r>
      <w:r w:rsidRPr="009C53DB">
        <w:rPr>
          <w:rFonts w:ascii="Times New Roman" w:hAnsi="Times New Roman" w:cs="Times New Roman"/>
          <w:i/>
          <w:iCs/>
          <w:sz w:val="24"/>
          <w:szCs w:val="24"/>
        </w:rPr>
        <w:t>Rohingyas</w:t>
      </w:r>
      <w:r w:rsidRPr="009C53DB">
        <w:rPr>
          <w:rFonts w:ascii="Times New Roman" w:hAnsi="Times New Roman" w:cs="Times New Roman"/>
          <w:sz w:val="24"/>
          <w:szCs w:val="24"/>
        </w:rPr>
        <w:t xml:space="preserve"> have tried to apply for a refugee status so that they can live in temporary shelters along the Thai-Myanmar border.  They cannot file their application to UNHCR but have to send it to a mechanism established by Thai authorities in each province having temporary shelter(s) for Myanmar displaced persons called “Provincial Admission Board” (PAB).  </w:t>
      </w:r>
      <w:r w:rsidR="003A4C40">
        <w:rPr>
          <w:rFonts w:ascii="Times New Roman" w:hAnsi="Times New Roman" w:cs="Times New Roman"/>
          <w:sz w:val="24"/>
          <w:szCs w:val="24"/>
        </w:rPr>
        <w:t xml:space="preserve">The </w:t>
      </w:r>
      <w:r w:rsidRPr="009C53DB">
        <w:rPr>
          <w:rFonts w:ascii="Times New Roman" w:hAnsi="Times New Roman" w:cs="Times New Roman"/>
          <w:sz w:val="24"/>
          <w:szCs w:val="24"/>
        </w:rPr>
        <w:t>PAB</w:t>
      </w:r>
      <w:r w:rsidR="003A4C40">
        <w:rPr>
          <w:rFonts w:ascii="Times New Roman" w:hAnsi="Times New Roman" w:cs="Times New Roman"/>
          <w:sz w:val="24"/>
          <w:szCs w:val="24"/>
        </w:rPr>
        <w:t>, however,</w:t>
      </w:r>
      <w:r w:rsidRPr="009C53DB">
        <w:rPr>
          <w:rFonts w:ascii="Times New Roman" w:hAnsi="Times New Roman" w:cs="Times New Roman"/>
          <w:sz w:val="24"/>
          <w:szCs w:val="24"/>
        </w:rPr>
        <w:t xml:space="preserve"> has not been operating in the past 6 years, leaving these </w:t>
      </w:r>
      <w:r w:rsidRPr="009C53DB">
        <w:rPr>
          <w:rFonts w:ascii="Times New Roman" w:hAnsi="Times New Roman" w:cs="Times New Roman"/>
          <w:i/>
          <w:iCs/>
          <w:sz w:val="24"/>
          <w:szCs w:val="24"/>
        </w:rPr>
        <w:t>Rohingyas</w:t>
      </w:r>
      <w:r w:rsidRPr="009C53DB">
        <w:rPr>
          <w:rFonts w:ascii="Times New Roman" w:hAnsi="Times New Roman" w:cs="Times New Roman"/>
          <w:sz w:val="24"/>
          <w:szCs w:val="24"/>
        </w:rPr>
        <w:t xml:space="preserve"> with an unknown status.  Another group of </w:t>
      </w:r>
      <w:r w:rsidRPr="009C53DB">
        <w:rPr>
          <w:rFonts w:ascii="Times New Roman" w:hAnsi="Times New Roman" w:cs="Times New Roman"/>
          <w:i/>
          <w:iCs/>
          <w:sz w:val="24"/>
          <w:szCs w:val="24"/>
        </w:rPr>
        <w:t>Rohingyas</w:t>
      </w:r>
      <w:r w:rsidRPr="009C53DB">
        <w:rPr>
          <w:rFonts w:ascii="Times New Roman" w:hAnsi="Times New Roman" w:cs="Times New Roman"/>
          <w:sz w:val="24"/>
          <w:szCs w:val="24"/>
        </w:rPr>
        <w:t xml:space="preserve"> are migrant workers who did not pass the nationality verification process because they are not recognized as Myanmar citizens and thus did not receive a Myanmar passport.  Without an official document to verify their identity, Thai authorities cannot issue them a work permit and they will </w:t>
      </w:r>
      <w:r w:rsidRPr="00E4481C">
        <w:rPr>
          <w:rFonts w:ascii="Times New Roman" w:hAnsi="Times New Roman" w:cs="Times New Roman"/>
          <w:color w:val="000000" w:themeColor="text1"/>
          <w:sz w:val="24"/>
          <w:szCs w:val="24"/>
        </w:rPr>
        <w:t>have</w:t>
      </w:r>
      <w:r w:rsidRPr="009C53DB">
        <w:rPr>
          <w:rFonts w:ascii="Times New Roman" w:hAnsi="Times New Roman" w:cs="Times New Roman"/>
          <w:sz w:val="24"/>
          <w:szCs w:val="24"/>
        </w:rPr>
        <w:t xml:space="preserve"> to be deported according to immigration law.     </w:t>
      </w:r>
    </w:p>
    <w:p w:rsidR="004E5B65" w:rsidRPr="009C53DB" w:rsidRDefault="009C53DB" w:rsidP="004B31BE">
      <w:pPr>
        <w:spacing w:line="240" w:lineRule="auto"/>
        <w:ind w:left="720"/>
        <w:rPr>
          <w:rFonts w:ascii="Times New Roman" w:hAnsi="Times New Roman" w:cs="Times New Roman"/>
          <w:sz w:val="24"/>
          <w:szCs w:val="24"/>
        </w:rPr>
      </w:pPr>
      <w:r w:rsidRPr="009C53DB">
        <w:rPr>
          <w:rFonts w:ascii="Times New Roman" w:hAnsi="Times New Roman" w:cs="Times New Roman"/>
          <w:b/>
          <w:bCs/>
          <w:sz w:val="24"/>
          <w:szCs w:val="24"/>
          <w:u w:val="single"/>
        </w:rPr>
        <w:t>Recommendation</w:t>
      </w:r>
      <w:r w:rsidRPr="009C53DB">
        <w:rPr>
          <w:rFonts w:ascii="Times New Roman" w:hAnsi="Times New Roman" w:cs="Times New Roman"/>
          <w:b/>
          <w:bCs/>
          <w:sz w:val="24"/>
          <w:szCs w:val="24"/>
        </w:rPr>
        <w:t>:</w:t>
      </w:r>
      <w:r w:rsidRPr="009C53DB">
        <w:rPr>
          <w:rFonts w:ascii="Times New Roman" w:hAnsi="Times New Roman" w:cs="Times New Roman"/>
          <w:sz w:val="24"/>
          <w:szCs w:val="24"/>
        </w:rPr>
        <w:t xml:space="preserve">  Thailand should seek cooperation from Myanmar within existing regional cooperation frameworks to solve the problems of </w:t>
      </w:r>
      <w:r w:rsidRPr="009C53DB">
        <w:rPr>
          <w:rFonts w:ascii="Times New Roman" w:hAnsi="Times New Roman" w:cs="Times New Roman"/>
          <w:i/>
          <w:iCs/>
          <w:sz w:val="24"/>
          <w:szCs w:val="24"/>
        </w:rPr>
        <w:t>Rohingyas</w:t>
      </w:r>
      <w:r w:rsidRPr="009C53DB">
        <w:rPr>
          <w:rFonts w:ascii="Times New Roman" w:hAnsi="Times New Roman" w:cs="Times New Roman"/>
          <w:sz w:val="24"/>
          <w:szCs w:val="24"/>
        </w:rPr>
        <w:t>.  Organizations within the UN system such as the UNHCR should encourage Myanmar to cooperate with Thailand</w:t>
      </w:r>
      <w:r w:rsidR="00E4481C">
        <w:rPr>
          <w:rFonts w:ascii="Times New Roman" w:hAnsi="Times New Roman" w:cs="Times New Roman"/>
          <w:sz w:val="24"/>
          <w:szCs w:val="24"/>
        </w:rPr>
        <w:t xml:space="preserve"> </w:t>
      </w:r>
      <w:r w:rsidR="00E4481C" w:rsidRPr="00467A43">
        <w:rPr>
          <w:rFonts w:ascii="Times New Roman" w:hAnsi="Times New Roman" w:cs="Times New Roman"/>
          <w:sz w:val="24"/>
          <w:szCs w:val="24"/>
        </w:rPr>
        <w:t>as well as other countries facing the same dilemma</w:t>
      </w:r>
      <w:r w:rsidRPr="00467A43">
        <w:rPr>
          <w:rFonts w:ascii="Times New Roman" w:hAnsi="Times New Roman" w:cs="Times New Roman"/>
          <w:sz w:val="24"/>
          <w:szCs w:val="24"/>
        </w:rPr>
        <w:t xml:space="preserve"> on this matter</w:t>
      </w:r>
      <w:r w:rsidR="00E4481C" w:rsidRPr="00467A43">
        <w:rPr>
          <w:rFonts w:ascii="Times New Roman" w:hAnsi="Times New Roman" w:cs="Times New Roman"/>
          <w:sz w:val="24"/>
          <w:szCs w:val="24"/>
        </w:rPr>
        <w:t>.</w:t>
      </w:r>
      <w:r w:rsidRPr="00467A43">
        <w:rPr>
          <w:rFonts w:ascii="Times New Roman" w:hAnsi="Times New Roman" w:cs="Times New Roman"/>
          <w:sz w:val="24"/>
          <w:szCs w:val="24"/>
        </w:rPr>
        <w:t xml:space="preserve">  </w:t>
      </w:r>
      <w:r w:rsidR="00E4481C" w:rsidRPr="00467A43">
        <w:rPr>
          <w:rFonts w:ascii="Times New Roman" w:hAnsi="Times New Roman" w:cs="Times New Roman"/>
          <w:sz w:val="24"/>
          <w:szCs w:val="24"/>
        </w:rPr>
        <w:t xml:space="preserve">And UNHCR </w:t>
      </w:r>
      <w:r w:rsidRPr="00467A43">
        <w:rPr>
          <w:rFonts w:ascii="Times New Roman" w:hAnsi="Times New Roman" w:cs="Times New Roman"/>
          <w:sz w:val="24"/>
          <w:szCs w:val="24"/>
        </w:rPr>
        <w:t xml:space="preserve"> should work with the country of origin to </w:t>
      </w:r>
      <w:r w:rsidRPr="009C53DB">
        <w:rPr>
          <w:rFonts w:ascii="Times New Roman" w:hAnsi="Times New Roman" w:cs="Times New Roman"/>
          <w:sz w:val="24"/>
          <w:szCs w:val="24"/>
        </w:rPr>
        <w:t xml:space="preserve">implement appropriate measures to </w:t>
      </w:r>
      <w:r w:rsidR="00467A43">
        <w:rPr>
          <w:rFonts w:ascii="Times New Roman" w:hAnsi="Times New Roman" w:cs="Times New Roman"/>
          <w:sz w:val="24"/>
          <w:szCs w:val="24"/>
        </w:rPr>
        <w:t>stop</w:t>
      </w:r>
      <w:r w:rsidRPr="009C53DB">
        <w:rPr>
          <w:rFonts w:ascii="Times New Roman" w:hAnsi="Times New Roman" w:cs="Times New Roman"/>
          <w:sz w:val="24"/>
          <w:szCs w:val="24"/>
        </w:rPr>
        <w:t xml:space="preserve"> the flow of </w:t>
      </w:r>
      <w:r w:rsidRPr="009C53DB">
        <w:rPr>
          <w:rFonts w:ascii="Times New Roman" w:hAnsi="Times New Roman" w:cs="Times New Roman"/>
          <w:i/>
          <w:iCs/>
          <w:sz w:val="24"/>
          <w:szCs w:val="24"/>
        </w:rPr>
        <w:t>Rohingyas</w:t>
      </w:r>
      <w:r w:rsidRPr="009C53DB">
        <w:rPr>
          <w:rFonts w:ascii="Times New Roman" w:hAnsi="Times New Roman" w:cs="Times New Roman"/>
          <w:sz w:val="24"/>
          <w:szCs w:val="24"/>
        </w:rPr>
        <w:t xml:space="preserve"> migration to other countries.  While a more lasting solution is being sought, Thailand should ensure that the basic rights of the </w:t>
      </w:r>
      <w:r w:rsidRPr="009C53DB">
        <w:rPr>
          <w:rFonts w:ascii="Times New Roman" w:hAnsi="Times New Roman" w:cs="Times New Roman"/>
          <w:i/>
          <w:iCs/>
          <w:sz w:val="24"/>
          <w:szCs w:val="24"/>
        </w:rPr>
        <w:t>Rohingyas</w:t>
      </w:r>
      <w:r w:rsidRPr="009C53DB">
        <w:rPr>
          <w:rFonts w:ascii="Times New Roman" w:hAnsi="Times New Roman" w:cs="Times New Roman"/>
          <w:sz w:val="24"/>
          <w:szCs w:val="24"/>
        </w:rPr>
        <w:t xml:space="preserve"> are protected.</w:t>
      </w:r>
    </w:p>
    <w:p w:rsidR="009C53DB" w:rsidRPr="00E4481C" w:rsidRDefault="009C53DB" w:rsidP="009C53DB">
      <w:pPr>
        <w:spacing w:after="0" w:line="240" w:lineRule="auto"/>
        <w:rPr>
          <w:rFonts w:ascii="Times New Roman" w:hAnsi="Times New Roman" w:cs="Times New Roman"/>
          <w:b/>
          <w:bCs/>
          <w:color w:val="FF0000"/>
          <w:sz w:val="24"/>
          <w:szCs w:val="24"/>
        </w:rPr>
      </w:pPr>
    </w:p>
    <w:p w:rsidR="004E5B65" w:rsidRPr="00972A2F" w:rsidRDefault="003F4C5C" w:rsidP="00CE677C">
      <w:pPr>
        <w:spacing w:line="240" w:lineRule="auto"/>
        <w:rPr>
          <w:rFonts w:ascii="Times New Roman" w:hAnsi="Times New Roman" w:cs="Times New Roman"/>
          <w:b/>
          <w:bCs/>
          <w:sz w:val="24"/>
          <w:szCs w:val="24"/>
        </w:rPr>
      </w:pPr>
      <w:r w:rsidRPr="00972A2F">
        <w:rPr>
          <w:rFonts w:ascii="Times New Roman" w:hAnsi="Times New Roman" w:cs="Times New Roman"/>
          <w:b/>
          <w:bCs/>
          <w:sz w:val="24"/>
          <w:szCs w:val="24"/>
        </w:rPr>
        <w:t>Refugees / Displaced persons</w:t>
      </w:r>
    </w:p>
    <w:p w:rsidR="00CE1593" w:rsidRDefault="003F4C5C" w:rsidP="00CE677C">
      <w:pPr>
        <w:spacing w:line="240" w:lineRule="auto"/>
        <w:rPr>
          <w:rFonts w:ascii="Times New Roman" w:hAnsi="Times New Roman"/>
          <w:sz w:val="24"/>
          <w:szCs w:val="24"/>
        </w:rPr>
      </w:pPr>
      <w:r>
        <w:rPr>
          <w:rFonts w:ascii="Times New Roman" w:hAnsi="Times New Roman" w:cs="Times New Roman"/>
          <w:sz w:val="24"/>
          <w:szCs w:val="24"/>
        </w:rPr>
        <w:t>4</w:t>
      </w:r>
      <w:r w:rsidR="003442FF">
        <w:rPr>
          <w:rFonts w:ascii="Times New Roman" w:hAnsi="Times New Roman" w:cs="Times New Roman"/>
          <w:sz w:val="24"/>
          <w:szCs w:val="24"/>
        </w:rPr>
        <w:t>6</w:t>
      </w:r>
      <w:r>
        <w:rPr>
          <w:rFonts w:ascii="Times New Roman" w:hAnsi="Times New Roman" w:cs="Times New Roman"/>
          <w:sz w:val="24"/>
          <w:szCs w:val="24"/>
        </w:rPr>
        <w:t xml:space="preserve">.  </w:t>
      </w:r>
      <w:r w:rsidR="00540EEE">
        <w:rPr>
          <w:rFonts w:ascii="Times New Roman" w:hAnsi="Times New Roman" w:cs="Times New Roman"/>
          <w:sz w:val="24"/>
          <w:szCs w:val="24"/>
        </w:rPr>
        <w:t>A</w:t>
      </w:r>
      <w:r>
        <w:rPr>
          <w:rFonts w:ascii="Times New Roman" w:hAnsi="Times New Roman" w:cs="Times New Roman"/>
          <w:sz w:val="24"/>
          <w:szCs w:val="24"/>
        </w:rPr>
        <w:t xml:space="preserve">lthough </w:t>
      </w:r>
      <w:r w:rsidR="00540EEE">
        <w:rPr>
          <w:rFonts w:ascii="Times New Roman" w:hAnsi="Times New Roman" w:cs="Times New Roman"/>
          <w:sz w:val="24"/>
          <w:szCs w:val="24"/>
        </w:rPr>
        <w:t>Thailand</w:t>
      </w:r>
      <w:r>
        <w:rPr>
          <w:rFonts w:ascii="Times New Roman" w:hAnsi="Times New Roman" w:cs="Times New Roman"/>
          <w:sz w:val="24"/>
          <w:szCs w:val="24"/>
        </w:rPr>
        <w:t xml:space="preserve"> it not party to the 1951 Convention on the Status of Refugees and its Protocol</w:t>
      </w:r>
      <w:r w:rsidR="00540EEE">
        <w:rPr>
          <w:rFonts w:ascii="Times New Roman" w:hAnsi="Times New Roman" w:cs="Times New Roman"/>
          <w:sz w:val="24"/>
          <w:szCs w:val="24"/>
        </w:rPr>
        <w:t>, it has been providing safe haven to more than 100,000 displaced persons fleeing fighting from Myanmar for humanitarian reason for many years</w:t>
      </w:r>
      <w:r>
        <w:rPr>
          <w:rFonts w:ascii="Times New Roman" w:hAnsi="Times New Roman" w:cs="Times New Roman"/>
          <w:sz w:val="24"/>
          <w:szCs w:val="24"/>
        </w:rPr>
        <w:t xml:space="preserve">.  The major reason </w:t>
      </w:r>
      <w:r w:rsidR="00540EEE">
        <w:rPr>
          <w:rFonts w:ascii="Times New Roman" w:hAnsi="Times New Roman" w:cs="Times New Roman"/>
          <w:sz w:val="24"/>
          <w:szCs w:val="24"/>
        </w:rPr>
        <w:t>why</w:t>
      </w:r>
      <w:r>
        <w:rPr>
          <w:rFonts w:ascii="Times New Roman" w:hAnsi="Times New Roman" w:cs="Times New Roman"/>
          <w:sz w:val="24"/>
          <w:szCs w:val="24"/>
        </w:rPr>
        <w:t xml:space="preserve"> Thailand</w:t>
      </w:r>
      <w:r w:rsidR="00540EEE">
        <w:rPr>
          <w:rFonts w:ascii="Times New Roman" w:hAnsi="Times New Roman" w:cs="Times New Roman"/>
          <w:sz w:val="24"/>
          <w:szCs w:val="24"/>
        </w:rPr>
        <w:t xml:space="preserve"> does</w:t>
      </w:r>
      <w:r>
        <w:rPr>
          <w:rFonts w:ascii="Times New Roman" w:hAnsi="Times New Roman" w:cs="Times New Roman"/>
          <w:sz w:val="24"/>
          <w:szCs w:val="24"/>
        </w:rPr>
        <w:t xml:space="preserve"> not becom</w:t>
      </w:r>
      <w:r w:rsidR="00540EEE">
        <w:rPr>
          <w:rFonts w:ascii="Times New Roman" w:hAnsi="Times New Roman" w:cs="Times New Roman"/>
          <w:sz w:val="24"/>
          <w:szCs w:val="24"/>
        </w:rPr>
        <w:t>e</w:t>
      </w:r>
      <w:r>
        <w:rPr>
          <w:rFonts w:ascii="Times New Roman" w:hAnsi="Times New Roman" w:cs="Times New Roman"/>
          <w:sz w:val="24"/>
          <w:szCs w:val="24"/>
        </w:rPr>
        <w:t xml:space="preserve"> party to the </w:t>
      </w:r>
      <w:r w:rsidR="007A164D">
        <w:rPr>
          <w:rFonts w:ascii="Times New Roman" w:hAnsi="Times New Roman" w:cs="Times New Roman"/>
          <w:sz w:val="24"/>
          <w:szCs w:val="24"/>
        </w:rPr>
        <w:t xml:space="preserve">1951 </w:t>
      </w:r>
      <w:r>
        <w:rPr>
          <w:rFonts w:ascii="Times New Roman" w:hAnsi="Times New Roman" w:cs="Times New Roman"/>
          <w:sz w:val="24"/>
          <w:szCs w:val="24"/>
        </w:rPr>
        <w:t xml:space="preserve">Convention is </w:t>
      </w:r>
      <w:r w:rsidR="00540EEE">
        <w:rPr>
          <w:rFonts w:ascii="Times New Roman" w:hAnsi="Times New Roman"/>
          <w:sz w:val="24"/>
          <w:szCs w:val="24"/>
        </w:rPr>
        <w:t>its concern that the Convention might attract more influx of refugees from neighbouring and other nearby countries to Thailand</w:t>
      </w:r>
      <w:r w:rsidR="00972A2F">
        <w:rPr>
          <w:rFonts w:ascii="Times New Roman" w:hAnsi="Times New Roman"/>
          <w:sz w:val="24"/>
          <w:szCs w:val="24"/>
        </w:rPr>
        <w:t xml:space="preserve">, </w:t>
      </w:r>
      <w:r w:rsidR="00540EEE">
        <w:rPr>
          <w:rFonts w:ascii="Times New Roman" w:hAnsi="Times New Roman"/>
          <w:sz w:val="24"/>
          <w:szCs w:val="24"/>
        </w:rPr>
        <w:t>put</w:t>
      </w:r>
      <w:r w:rsidR="00972A2F">
        <w:rPr>
          <w:rFonts w:ascii="Times New Roman" w:hAnsi="Times New Roman"/>
          <w:sz w:val="24"/>
          <w:szCs w:val="24"/>
        </w:rPr>
        <w:t>ting</w:t>
      </w:r>
      <w:r w:rsidR="00664F7B">
        <w:rPr>
          <w:rFonts w:ascii="Times New Roman" w:hAnsi="Times New Roman"/>
          <w:sz w:val="24"/>
          <w:szCs w:val="24"/>
        </w:rPr>
        <w:t xml:space="preserve"> </w:t>
      </w:r>
      <w:r w:rsidR="00972A2F">
        <w:rPr>
          <w:rFonts w:ascii="Times New Roman" w:hAnsi="Times New Roman"/>
          <w:sz w:val="24"/>
          <w:szCs w:val="24"/>
        </w:rPr>
        <w:t>additional</w:t>
      </w:r>
      <w:r w:rsidR="00540EEE">
        <w:rPr>
          <w:rFonts w:ascii="Times New Roman" w:hAnsi="Times New Roman"/>
          <w:sz w:val="24"/>
          <w:szCs w:val="24"/>
        </w:rPr>
        <w:t xml:space="preserve"> burden on </w:t>
      </w:r>
      <w:r w:rsidR="007A164D">
        <w:rPr>
          <w:rFonts w:ascii="Times New Roman" w:hAnsi="Times New Roman"/>
          <w:sz w:val="24"/>
          <w:szCs w:val="24"/>
        </w:rPr>
        <w:t>the country</w:t>
      </w:r>
      <w:r w:rsidR="00540EEE">
        <w:rPr>
          <w:rFonts w:ascii="Times New Roman" w:hAnsi="Times New Roman"/>
          <w:sz w:val="24"/>
          <w:szCs w:val="24"/>
        </w:rPr>
        <w:t xml:space="preserve">’s limited resources.  </w:t>
      </w:r>
      <w:r w:rsidR="00972A2F">
        <w:rPr>
          <w:rFonts w:ascii="Times New Roman" w:hAnsi="Times New Roman"/>
          <w:sz w:val="24"/>
          <w:szCs w:val="24"/>
        </w:rPr>
        <w:t>The Thai government</w:t>
      </w:r>
      <w:r w:rsidR="00F8484E">
        <w:rPr>
          <w:rFonts w:ascii="Times New Roman" w:hAnsi="Times New Roman"/>
          <w:sz w:val="24"/>
          <w:szCs w:val="24"/>
        </w:rPr>
        <w:t xml:space="preserve"> has arranged for</w:t>
      </w:r>
      <w:r w:rsidR="00972A2F">
        <w:rPr>
          <w:rFonts w:ascii="Times New Roman" w:hAnsi="Times New Roman"/>
          <w:sz w:val="24"/>
          <w:szCs w:val="24"/>
        </w:rPr>
        <w:t xml:space="preserve"> Myanm</w:t>
      </w:r>
      <w:r w:rsidR="00CE1593">
        <w:rPr>
          <w:rFonts w:ascii="Times New Roman" w:hAnsi="Times New Roman"/>
          <w:sz w:val="24"/>
          <w:szCs w:val="24"/>
        </w:rPr>
        <w:t>a</w:t>
      </w:r>
      <w:r w:rsidR="00972A2F">
        <w:rPr>
          <w:rFonts w:ascii="Times New Roman" w:hAnsi="Times New Roman"/>
          <w:sz w:val="24"/>
          <w:szCs w:val="24"/>
        </w:rPr>
        <w:t xml:space="preserve">r displaced persons </w:t>
      </w:r>
      <w:r w:rsidR="00F8484E">
        <w:rPr>
          <w:rFonts w:ascii="Times New Roman" w:hAnsi="Times New Roman"/>
          <w:sz w:val="24"/>
          <w:szCs w:val="24"/>
        </w:rPr>
        <w:t xml:space="preserve">to </w:t>
      </w:r>
      <w:r w:rsidR="00972A2F">
        <w:rPr>
          <w:rFonts w:ascii="Times New Roman" w:hAnsi="Times New Roman"/>
          <w:sz w:val="24"/>
          <w:szCs w:val="24"/>
        </w:rPr>
        <w:t xml:space="preserve">live in 9 temporary </w:t>
      </w:r>
      <w:r w:rsidR="004F5920">
        <w:rPr>
          <w:rFonts w:ascii="Times New Roman" w:hAnsi="Times New Roman"/>
          <w:sz w:val="24"/>
          <w:szCs w:val="24"/>
        </w:rPr>
        <w:t>shelter</w:t>
      </w:r>
      <w:r w:rsidR="00972A2F">
        <w:rPr>
          <w:rFonts w:ascii="Times New Roman" w:hAnsi="Times New Roman"/>
          <w:sz w:val="24"/>
          <w:szCs w:val="24"/>
        </w:rPr>
        <w:t>s along the Thai-Myanm</w:t>
      </w:r>
      <w:r w:rsidR="00CE1593">
        <w:rPr>
          <w:rFonts w:ascii="Times New Roman" w:hAnsi="Times New Roman"/>
          <w:sz w:val="24"/>
          <w:szCs w:val="24"/>
        </w:rPr>
        <w:t>a</w:t>
      </w:r>
      <w:r w:rsidR="00972A2F">
        <w:rPr>
          <w:rFonts w:ascii="Times New Roman" w:hAnsi="Times New Roman"/>
          <w:sz w:val="24"/>
          <w:szCs w:val="24"/>
        </w:rPr>
        <w:t>r border while awaiting resettlement in third countries or return to their country of origin whe</w:t>
      </w:r>
      <w:r w:rsidR="00F8484E">
        <w:rPr>
          <w:rFonts w:ascii="Times New Roman" w:hAnsi="Times New Roman"/>
          <w:sz w:val="24"/>
          <w:szCs w:val="24"/>
        </w:rPr>
        <w:t xml:space="preserve">n safety situation allows.  All the 9 </w:t>
      </w:r>
      <w:r w:rsidR="004F5920">
        <w:rPr>
          <w:rFonts w:ascii="Times New Roman" w:hAnsi="Times New Roman"/>
          <w:sz w:val="24"/>
          <w:szCs w:val="24"/>
        </w:rPr>
        <w:t>temporary shelter</w:t>
      </w:r>
      <w:r w:rsidR="00F8484E">
        <w:rPr>
          <w:rFonts w:ascii="Times New Roman" w:hAnsi="Times New Roman"/>
          <w:sz w:val="24"/>
          <w:szCs w:val="24"/>
        </w:rPr>
        <w:t xml:space="preserve">s are administered </w:t>
      </w:r>
      <w:r w:rsidR="00B703FA">
        <w:rPr>
          <w:rFonts w:ascii="Times New Roman" w:hAnsi="Times New Roman"/>
          <w:sz w:val="24"/>
          <w:szCs w:val="24"/>
        </w:rPr>
        <w:t xml:space="preserve">solely </w:t>
      </w:r>
      <w:r w:rsidR="00F8484E">
        <w:rPr>
          <w:rFonts w:ascii="Times New Roman" w:hAnsi="Times New Roman"/>
          <w:sz w:val="24"/>
          <w:szCs w:val="24"/>
        </w:rPr>
        <w:t xml:space="preserve">by the </w:t>
      </w:r>
      <w:r w:rsidR="00972A2F">
        <w:rPr>
          <w:rFonts w:ascii="Times New Roman" w:hAnsi="Times New Roman"/>
          <w:sz w:val="24"/>
          <w:szCs w:val="24"/>
        </w:rPr>
        <w:t xml:space="preserve">Thai government </w:t>
      </w:r>
      <w:r w:rsidR="00D00010">
        <w:rPr>
          <w:rFonts w:ascii="Times New Roman" w:hAnsi="Times New Roman"/>
          <w:sz w:val="24"/>
          <w:szCs w:val="24"/>
        </w:rPr>
        <w:t>w</w:t>
      </w:r>
      <w:r w:rsidR="00B703FA">
        <w:rPr>
          <w:rFonts w:ascii="Times New Roman" w:hAnsi="Times New Roman"/>
          <w:sz w:val="24"/>
          <w:szCs w:val="24"/>
        </w:rPr>
        <w:t xml:space="preserve">ith </w:t>
      </w:r>
      <w:r w:rsidR="00972A2F">
        <w:rPr>
          <w:rFonts w:ascii="Times New Roman" w:hAnsi="Times New Roman"/>
          <w:sz w:val="24"/>
          <w:szCs w:val="24"/>
        </w:rPr>
        <w:t xml:space="preserve">cooperation </w:t>
      </w:r>
      <w:r w:rsidR="00CE1593">
        <w:rPr>
          <w:rFonts w:ascii="Times New Roman" w:hAnsi="Times New Roman"/>
          <w:sz w:val="24"/>
          <w:szCs w:val="24"/>
        </w:rPr>
        <w:t xml:space="preserve">from </w:t>
      </w:r>
      <w:r w:rsidR="000910CF">
        <w:rPr>
          <w:rFonts w:ascii="Times New Roman" w:hAnsi="Times New Roman"/>
          <w:sz w:val="24"/>
          <w:szCs w:val="24"/>
        </w:rPr>
        <w:t>UNHCR</w:t>
      </w:r>
      <w:r w:rsidR="00972A2F">
        <w:rPr>
          <w:rFonts w:ascii="Times New Roman" w:hAnsi="Times New Roman"/>
          <w:sz w:val="24"/>
          <w:szCs w:val="24"/>
        </w:rPr>
        <w:t xml:space="preserve"> and other local a</w:t>
      </w:r>
      <w:r w:rsidR="001A1142">
        <w:rPr>
          <w:rFonts w:ascii="Times New Roman" w:hAnsi="Times New Roman"/>
          <w:sz w:val="24"/>
          <w:szCs w:val="24"/>
        </w:rPr>
        <w:t>s</w:t>
      </w:r>
      <w:r w:rsidR="00972A2F">
        <w:rPr>
          <w:rFonts w:ascii="Times New Roman" w:hAnsi="Times New Roman"/>
          <w:sz w:val="24"/>
          <w:szCs w:val="24"/>
        </w:rPr>
        <w:t xml:space="preserve"> well as international NGOs.  However, the fact that Thailand </w:t>
      </w:r>
      <w:r w:rsidR="00F8484E">
        <w:rPr>
          <w:rFonts w:ascii="Times New Roman" w:hAnsi="Times New Roman"/>
          <w:sz w:val="24"/>
          <w:szCs w:val="24"/>
        </w:rPr>
        <w:t xml:space="preserve">is </w:t>
      </w:r>
      <w:r w:rsidR="00972A2F">
        <w:rPr>
          <w:rFonts w:ascii="Times New Roman" w:hAnsi="Times New Roman"/>
          <w:sz w:val="24"/>
          <w:szCs w:val="24"/>
        </w:rPr>
        <w:t>not party to the 1951 Refugee Convention and its Protocol</w:t>
      </w:r>
      <w:r w:rsidR="00664F7B">
        <w:rPr>
          <w:rFonts w:ascii="Times New Roman" w:hAnsi="Times New Roman"/>
          <w:sz w:val="24"/>
          <w:szCs w:val="24"/>
        </w:rPr>
        <w:t xml:space="preserve"> </w:t>
      </w:r>
      <w:r w:rsidR="00CE1593">
        <w:rPr>
          <w:rFonts w:ascii="Times New Roman" w:hAnsi="Times New Roman"/>
          <w:sz w:val="24"/>
          <w:szCs w:val="24"/>
        </w:rPr>
        <w:t>can</w:t>
      </w:r>
      <w:r w:rsidR="00664F7B">
        <w:rPr>
          <w:rFonts w:ascii="Times New Roman" w:hAnsi="Times New Roman"/>
          <w:sz w:val="24"/>
          <w:szCs w:val="24"/>
        </w:rPr>
        <w:t xml:space="preserve"> </w:t>
      </w:r>
      <w:r w:rsidR="00CE1593">
        <w:rPr>
          <w:rFonts w:ascii="Times New Roman" w:hAnsi="Times New Roman"/>
          <w:sz w:val="24"/>
          <w:szCs w:val="24"/>
        </w:rPr>
        <w:t>put the rights of refugees at risk.  For example, the a</w:t>
      </w:r>
      <w:r w:rsidR="00B703FA">
        <w:rPr>
          <w:rFonts w:ascii="Times New Roman" w:hAnsi="Times New Roman"/>
          <w:sz w:val="24"/>
          <w:szCs w:val="24"/>
        </w:rPr>
        <w:t xml:space="preserve">bsence of a mechanism to screen </w:t>
      </w:r>
      <w:r w:rsidR="00B703FA" w:rsidRPr="00467A43">
        <w:rPr>
          <w:rFonts w:ascii="Times New Roman" w:hAnsi="Times New Roman"/>
          <w:i/>
          <w:iCs/>
          <w:sz w:val="24"/>
          <w:szCs w:val="24"/>
        </w:rPr>
        <w:t>bon</w:t>
      </w:r>
      <w:r w:rsidR="00744CD2" w:rsidRPr="00467A43">
        <w:rPr>
          <w:rFonts w:ascii="Times New Roman" w:hAnsi="Times New Roman"/>
          <w:i/>
          <w:iCs/>
          <w:sz w:val="24"/>
          <w:szCs w:val="24"/>
        </w:rPr>
        <w:t>a</w:t>
      </w:r>
      <w:r w:rsidR="00B703FA" w:rsidRPr="00467A43">
        <w:rPr>
          <w:rFonts w:ascii="Times New Roman" w:hAnsi="Times New Roman"/>
          <w:i/>
          <w:iCs/>
          <w:sz w:val="24"/>
          <w:szCs w:val="24"/>
        </w:rPr>
        <w:t xml:space="preserve"> fide</w:t>
      </w:r>
      <w:r w:rsidR="00B703FA" w:rsidRPr="00467A43">
        <w:rPr>
          <w:rFonts w:ascii="Times New Roman" w:hAnsi="Times New Roman"/>
          <w:sz w:val="24"/>
          <w:szCs w:val="24"/>
        </w:rPr>
        <w:t xml:space="preserve"> </w:t>
      </w:r>
      <w:r w:rsidR="00B703FA">
        <w:rPr>
          <w:rFonts w:ascii="Times New Roman" w:hAnsi="Times New Roman"/>
          <w:sz w:val="24"/>
          <w:szCs w:val="24"/>
        </w:rPr>
        <w:t>refugees from other immigrants</w:t>
      </w:r>
      <w:r w:rsidR="00664F7B">
        <w:rPr>
          <w:rFonts w:ascii="Times New Roman" w:hAnsi="Times New Roman"/>
          <w:sz w:val="24"/>
          <w:szCs w:val="24"/>
        </w:rPr>
        <w:t xml:space="preserve"> </w:t>
      </w:r>
      <w:r w:rsidR="00B703FA">
        <w:rPr>
          <w:rFonts w:ascii="Times New Roman" w:hAnsi="Times New Roman"/>
          <w:sz w:val="24"/>
          <w:szCs w:val="24"/>
        </w:rPr>
        <w:t xml:space="preserve">may lead to deportation of refugees to their countries of origin where they can face danger to their lives. </w:t>
      </w:r>
      <w:r w:rsidR="003A4C40">
        <w:rPr>
          <w:rFonts w:ascii="Times New Roman" w:hAnsi="Times New Roman" w:cs="Times New Roman"/>
          <w:sz w:val="24"/>
          <w:szCs w:val="24"/>
        </w:rPr>
        <w:t>T</w:t>
      </w:r>
      <w:r w:rsidR="003A4C40" w:rsidRPr="009C53DB">
        <w:rPr>
          <w:rFonts w:ascii="Times New Roman" w:hAnsi="Times New Roman" w:cs="Times New Roman"/>
          <w:sz w:val="24"/>
          <w:szCs w:val="24"/>
        </w:rPr>
        <w:t xml:space="preserve">he </w:t>
      </w:r>
      <w:r w:rsidR="003A4C40">
        <w:rPr>
          <w:rFonts w:ascii="Times New Roman" w:hAnsi="Times New Roman" w:cs="Times New Roman"/>
          <w:sz w:val="24"/>
          <w:szCs w:val="24"/>
        </w:rPr>
        <w:t>NHRCT has been informed</w:t>
      </w:r>
      <w:r w:rsidR="00C16898">
        <w:rPr>
          <w:rFonts w:ascii="Times New Roman" w:hAnsi="Times New Roman" w:cs="Times New Roman"/>
          <w:sz w:val="24"/>
          <w:szCs w:val="24"/>
        </w:rPr>
        <w:t xml:space="preserve"> by a civil society organization</w:t>
      </w:r>
      <w:r w:rsidR="003A4C40">
        <w:rPr>
          <w:rFonts w:ascii="Times New Roman" w:hAnsi="Times New Roman" w:cs="Times New Roman"/>
          <w:sz w:val="24"/>
          <w:szCs w:val="24"/>
        </w:rPr>
        <w:t xml:space="preserve"> that </w:t>
      </w:r>
      <w:r w:rsidR="003A4C40">
        <w:rPr>
          <w:rFonts w:ascii="Times New Roman" w:hAnsi="Times New Roman"/>
          <w:sz w:val="24"/>
          <w:szCs w:val="24"/>
        </w:rPr>
        <w:t>e</w:t>
      </w:r>
      <w:r w:rsidR="00CE1593">
        <w:rPr>
          <w:rFonts w:ascii="Times New Roman" w:hAnsi="Times New Roman"/>
          <w:sz w:val="24"/>
          <w:szCs w:val="24"/>
        </w:rPr>
        <w:t xml:space="preserve">ven though a Provincial Admission Board (PAB) is established in each </w:t>
      </w:r>
      <w:r w:rsidR="005E3670">
        <w:rPr>
          <w:rFonts w:ascii="Times New Roman" w:hAnsi="Times New Roman"/>
          <w:sz w:val="24"/>
          <w:szCs w:val="24"/>
        </w:rPr>
        <w:t xml:space="preserve">province </w:t>
      </w:r>
      <w:r w:rsidR="00D00010">
        <w:rPr>
          <w:rFonts w:ascii="Times New Roman" w:hAnsi="Times New Roman"/>
          <w:sz w:val="24"/>
          <w:szCs w:val="24"/>
        </w:rPr>
        <w:t xml:space="preserve">having a </w:t>
      </w:r>
      <w:r w:rsidR="004F5920">
        <w:rPr>
          <w:rFonts w:ascii="Times New Roman" w:hAnsi="Times New Roman"/>
          <w:sz w:val="24"/>
          <w:szCs w:val="24"/>
        </w:rPr>
        <w:t>temporary shelter</w:t>
      </w:r>
      <w:r w:rsidR="00D00010">
        <w:rPr>
          <w:rFonts w:ascii="Times New Roman" w:hAnsi="Times New Roman"/>
          <w:sz w:val="24"/>
          <w:szCs w:val="24"/>
        </w:rPr>
        <w:t>(</w:t>
      </w:r>
      <w:r w:rsidR="000C3C5F">
        <w:rPr>
          <w:rFonts w:ascii="Times New Roman" w:hAnsi="Times New Roman"/>
          <w:sz w:val="24"/>
          <w:szCs w:val="24"/>
        </w:rPr>
        <w:t>s</w:t>
      </w:r>
      <w:r w:rsidR="00D00010">
        <w:rPr>
          <w:rFonts w:ascii="Times New Roman" w:hAnsi="Times New Roman"/>
          <w:sz w:val="24"/>
          <w:szCs w:val="24"/>
        </w:rPr>
        <w:t>)</w:t>
      </w:r>
      <w:r w:rsidR="00C16898">
        <w:rPr>
          <w:rFonts w:ascii="Times New Roman" w:hAnsi="Times New Roman"/>
          <w:sz w:val="24"/>
          <w:szCs w:val="24"/>
        </w:rPr>
        <w:t xml:space="preserve"> </w:t>
      </w:r>
      <w:r w:rsidR="00D00010">
        <w:rPr>
          <w:rFonts w:ascii="Times New Roman" w:hAnsi="Times New Roman"/>
          <w:sz w:val="24"/>
          <w:szCs w:val="24"/>
        </w:rPr>
        <w:t xml:space="preserve">to serve </w:t>
      </w:r>
      <w:r w:rsidR="00CE1593">
        <w:rPr>
          <w:rFonts w:ascii="Times New Roman" w:hAnsi="Times New Roman"/>
          <w:sz w:val="24"/>
          <w:szCs w:val="24"/>
        </w:rPr>
        <w:t xml:space="preserve">as a mechanism </w:t>
      </w:r>
      <w:r w:rsidR="00D00010">
        <w:rPr>
          <w:rFonts w:ascii="Times New Roman" w:hAnsi="Times New Roman"/>
          <w:sz w:val="24"/>
          <w:szCs w:val="24"/>
        </w:rPr>
        <w:t xml:space="preserve">for refugee status identification, </w:t>
      </w:r>
      <w:r w:rsidR="00CE1593">
        <w:rPr>
          <w:rFonts w:ascii="Times New Roman" w:hAnsi="Times New Roman"/>
          <w:sz w:val="24"/>
          <w:szCs w:val="24"/>
        </w:rPr>
        <w:t>the PABs have not met for 6 years as mentioned in paragraph 4</w:t>
      </w:r>
      <w:r w:rsidR="003A4C40">
        <w:rPr>
          <w:rFonts w:ascii="Times New Roman" w:hAnsi="Times New Roman"/>
          <w:sz w:val="24"/>
          <w:szCs w:val="24"/>
        </w:rPr>
        <w:t>5</w:t>
      </w:r>
      <w:r w:rsidR="00CE1593">
        <w:rPr>
          <w:rFonts w:ascii="Times New Roman" w:hAnsi="Times New Roman"/>
          <w:sz w:val="24"/>
          <w:szCs w:val="24"/>
        </w:rPr>
        <w:t xml:space="preserve"> above, leaving as many as 50,000 – 60,000 displaced persons </w:t>
      </w:r>
      <w:r w:rsidR="000C3C5F">
        <w:rPr>
          <w:rFonts w:ascii="Times New Roman" w:hAnsi="Times New Roman"/>
          <w:sz w:val="24"/>
          <w:szCs w:val="24"/>
        </w:rPr>
        <w:t>waiting for their status to be determined</w:t>
      </w:r>
      <w:r w:rsidR="00CE1593">
        <w:rPr>
          <w:rFonts w:ascii="Times New Roman" w:hAnsi="Times New Roman"/>
          <w:sz w:val="24"/>
          <w:szCs w:val="24"/>
        </w:rPr>
        <w:t>.</w:t>
      </w:r>
    </w:p>
    <w:p w:rsidR="000647CF" w:rsidRPr="000624A8" w:rsidRDefault="000647CF" w:rsidP="00CE677C">
      <w:pPr>
        <w:spacing w:line="240" w:lineRule="auto"/>
        <w:ind w:left="720"/>
        <w:rPr>
          <w:rFonts w:ascii="Times New Roman" w:hAnsi="Times New Roman"/>
          <w:sz w:val="24"/>
          <w:szCs w:val="24"/>
        </w:rPr>
      </w:pPr>
      <w:r w:rsidRPr="001A1142">
        <w:rPr>
          <w:rFonts w:ascii="Times New Roman" w:hAnsi="Times New Roman"/>
          <w:b/>
          <w:bCs/>
          <w:sz w:val="24"/>
          <w:szCs w:val="24"/>
          <w:u w:val="single"/>
        </w:rPr>
        <w:t>Recommendation</w:t>
      </w:r>
      <w:r w:rsidRPr="000647CF">
        <w:rPr>
          <w:rFonts w:ascii="Times New Roman" w:hAnsi="Times New Roman"/>
          <w:b/>
          <w:bCs/>
          <w:sz w:val="24"/>
          <w:szCs w:val="24"/>
        </w:rPr>
        <w:t xml:space="preserve">: </w:t>
      </w:r>
      <w:r w:rsidR="00664F7B">
        <w:rPr>
          <w:rFonts w:ascii="Times New Roman" w:hAnsi="Times New Roman"/>
          <w:sz w:val="24"/>
          <w:szCs w:val="24"/>
        </w:rPr>
        <w:t xml:space="preserve"> </w:t>
      </w:r>
      <w:r w:rsidRPr="000624A8">
        <w:rPr>
          <w:rFonts w:ascii="Times New Roman" w:hAnsi="Times New Roman"/>
          <w:sz w:val="24"/>
          <w:szCs w:val="24"/>
        </w:rPr>
        <w:t xml:space="preserve">The Thai government should </w:t>
      </w:r>
      <w:r w:rsidR="001A1142" w:rsidRPr="000624A8">
        <w:rPr>
          <w:rFonts w:ascii="Times New Roman" w:hAnsi="Times New Roman"/>
          <w:sz w:val="24"/>
          <w:szCs w:val="24"/>
        </w:rPr>
        <w:t xml:space="preserve">expedite </w:t>
      </w:r>
      <w:r w:rsidRPr="000624A8">
        <w:rPr>
          <w:rFonts w:ascii="Times New Roman" w:hAnsi="Times New Roman"/>
          <w:sz w:val="24"/>
          <w:szCs w:val="24"/>
        </w:rPr>
        <w:t xml:space="preserve">the review </w:t>
      </w:r>
      <w:r w:rsidR="001A1142" w:rsidRPr="000624A8">
        <w:rPr>
          <w:rFonts w:ascii="Times New Roman" w:hAnsi="Times New Roman"/>
          <w:sz w:val="24"/>
          <w:szCs w:val="24"/>
        </w:rPr>
        <w:t xml:space="preserve">process on becoming party to the 1951 Refugee Convention and the 1967 Protocol in accordance with relevant UPR recommendations that have been accepted by Thailand. In the meantime, Thailand should amend existing laws to </w:t>
      </w:r>
      <w:r w:rsidR="00BD4BE0" w:rsidRPr="000624A8">
        <w:rPr>
          <w:rFonts w:ascii="Times New Roman" w:hAnsi="Times New Roman"/>
          <w:sz w:val="24"/>
          <w:szCs w:val="24"/>
        </w:rPr>
        <w:t>put in place</w:t>
      </w:r>
      <w:r w:rsidR="001A1142" w:rsidRPr="000624A8">
        <w:rPr>
          <w:rFonts w:ascii="Times New Roman" w:hAnsi="Times New Roman"/>
          <w:sz w:val="24"/>
          <w:szCs w:val="24"/>
        </w:rPr>
        <w:t xml:space="preserve"> a </w:t>
      </w:r>
      <w:r w:rsidR="00D5184F" w:rsidRPr="000624A8">
        <w:rPr>
          <w:rFonts w:ascii="Times New Roman" w:hAnsi="Times New Roman"/>
          <w:sz w:val="24"/>
          <w:szCs w:val="24"/>
        </w:rPr>
        <w:t xml:space="preserve">screening </w:t>
      </w:r>
      <w:r w:rsidR="001A1142" w:rsidRPr="000624A8">
        <w:rPr>
          <w:rFonts w:ascii="Times New Roman" w:hAnsi="Times New Roman"/>
          <w:sz w:val="24"/>
          <w:szCs w:val="24"/>
        </w:rPr>
        <w:t xml:space="preserve">mechanism </w:t>
      </w:r>
      <w:r w:rsidR="00D5184F" w:rsidRPr="000624A8">
        <w:rPr>
          <w:rFonts w:ascii="Times New Roman" w:hAnsi="Times New Roman"/>
          <w:sz w:val="24"/>
          <w:szCs w:val="24"/>
        </w:rPr>
        <w:t xml:space="preserve">to separate </w:t>
      </w:r>
      <w:r w:rsidR="00D5184F" w:rsidRPr="000624A8">
        <w:rPr>
          <w:rFonts w:ascii="Times New Roman" w:hAnsi="Times New Roman"/>
          <w:i/>
          <w:iCs/>
          <w:sz w:val="24"/>
          <w:szCs w:val="24"/>
        </w:rPr>
        <w:t>bona fide</w:t>
      </w:r>
      <w:r w:rsidR="00D5184F" w:rsidRPr="000624A8">
        <w:rPr>
          <w:rFonts w:ascii="Times New Roman" w:hAnsi="Times New Roman"/>
          <w:sz w:val="24"/>
          <w:szCs w:val="24"/>
        </w:rPr>
        <w:t xml:space="preserve"> refuges from other </w:t>
      </w:r>
      <w:r w:rsidR="00CE677C" w:rsidRPr="000624A8">
        <w:rPr>
          <w:rFonts w:ascii="Times New Roman" w:hAnsi="Times New Roman"/>
          <w:sz w:val="24"/>
          <w:szCs w:val="24"/>
        </w:rPr>
        <w:t>undocumented</w:t>
      </w:r>
      <w:r w:rsidR="00D5184F" w:rsidRPr="000624A8">
        <w:rPr>
          <w:rFonts w:ascii="Times New Roman" w:hAnsi="Times New Roman"/>
          <w:sz w:val="24"/>
          <w:szCs w:val="24"/>
        </w:rPr>
        <w:t xml:space="preserve"> immigrants.  This will allow authorities to treat immigrants properly in accordance with their different status and to prevent deportation of refugees to places where their lives may be in danger.</w:t>
      </w:r>
    </w:p>
    <w:p w:rsidR="00D5184F" w:rsidRPr="000624A8" w:rsidRDefault="00D5184F" w:rsidP="00CE677C">
      <w:pPr>
        <w:spacing w:line="240" w:lineRule="auto"/>
        <w:ind w:left="720"/>
        <w:rPr>
          <w:rFonts w:ascii="Times New Roman" w:hAnsi="Times New Roman"/>
          <w:sz w:val="24"/>
          <w:szCs w:val="24"/>
        </w:rPr>
      </w:pPr>
      <w:r>
        <w:rPr>
          <w:rFonts w:ascii="Times New Roman" w:hAnsi="Times New Roman"/>
          <w:b/>
          <w:bCs/>
          <w:sz w:val="24"/>
          <w:szCs w:val="24"/>
          <w:u w:val="single"/>
        </w:rPr>
        <w:lastRenderedPageBreak/>
        <w:t>Notes</w:t>
      </w:r>
      <w:r>
        <w:rPr>
          <w:rFonts w:ascii="Times New Roman" w:hAnsi="Times New Roman"/>
          <w:b/>
          <w:bCs/>
          <w:sz w:val="24"/>
          <w:szCs w:val="24"/>
        </w:rPr>
        <w:t xml:space="preserve">:  </w:t>
      </w:r>
      <w:r w:rsidR="00664F7B">
        <w:rPr>
          <w:rFonts w:ascii="Times New Roman" w:hAnsi="Times New Roman"/>
          <w:b/>
          <w:bCs/>
          <w:sz w:val="24"/>
          <w:szCs w:val="24"/>
        </w:rPr>
        <w:t xml:space="preserve"> </w:t>
      </w:r>
      <w:r w:rsidRPr="000624A8">
        <w:rPr>
          <w:rFonts w:ascii="Times New Roman" w:hAnsi="Times New Roman"/>
          <w:sz w:val="24"/>
          <w:szCs w:val="24"/>
        </w:rPr>
        <w:t>The NHRC</w:t>
      </w:r>
      <w:r w:rsidR="00744CD2" w:rsidRPr="003D3A6D">
        <w:rPr>
          <w:rFonts w:ascii="Times New Roman" w:hAnsi="Times New Roman"/>
          <w:sz w:val="24"/>
          <w:szCs w:val="24"/>
        </w:rPr>
        <w:t>T</w:t>
      </w:r>
      <w:r w:rsidRPr="000624A8">
        <w:rPr>
          <w:rFonts w:ascii="Times New Roman" w:hAnsi="Times New Roman"/>
          <w:sz w:val="24"/>
          <w:szCs w:val="24"/>
        </w:rPr>
        <w:t xml:space="preserve"> is of the view that the 1951 Refugee Convention and its Protocol would not constitute a pull factor that will attract </w:t>
      </w:r>
      <w:r w:rsidR="009E02F1" w:rsidRPr="000624A8">
        <w:rPr>
          <w:rFonts w:ascii="Times New Roman" w:hAnsi="Times New Roman"/>
          <w:sz w:val="24"/>
          <w:szCs w:val="24"/>
        </w:rPr>
        <w:t>huge influx of refugees to Thailand as</w:t>
      </w:r>
      <w:r w:rsidR="008F71F9" w:rsidRPr="000624A8">
        <w:rPr>
          <w:rFonts w:ascii="Times New Roman" w:hAnsi="Times New Roman"/>
          <w:sz w:val="24"/>
          <w:szCs w:val="24"/>
        </w:rPr>
        <w:t xml:space="preserve"> concerned by the Thai government.  </w:t>
      </w:r>
      <w:r w:rsidR="00EE4DFA" w:rsidRPr="000624A8">
        <w:rPr>
          <w:rFonts w:ascii="Times New Roman" w:hAnsi="Times New Roman"/>
          <w:sz w:val="24"/>
          <w:szCs w:val="24"/>
        </w:rPr>
        <w:t xml:space="preserve">Those who will receive protection under the Convention must meet the criteria stipulated in the Convention and there must be a process to determine </w:t>
      </w:r>
      <w:r w:rsidR="00BD4BE0" w:rsidRPr="000624A8">
        <w:rPr>
          <w:rFonts w:ascii="Times New Roman" w:hAnsi="Times New Roman"/>
          <w:sz w:val="24"/>
          <w:szCs w:val="24"/>
        </w:rPr>
        <w:t xml:space="preserve">whether a person is a “refugee” in accordance with the definition in the Convention.  Such process will help separate refugees from other illegal immigrants coming to Thailand for reasons not recognized by the Convention.  </w:t>
      </w:r>
      <w:r w:rsidR="00CE677C" w:rsidRPr="000624A8">
        <w:rPr>
          <w:rFonts w:ascii="Times New Roman" w:hAnsi="Times New Roman"/>
          <w:sz w:val="24"/>
          <w:szCs w:val="24"/>
        </w:rPr>
        <w:t>Presently, t</w:t>
      </w:r>
      <w:r w:rsidR="00BD4BE0" w:rsidRPr="000624A8">
        <w:rPr>
          <w:rFonts w:ascii="Times New Roman" w:hAnsi="Times New Roman"/>
          <w:sz w:val="24"/>
          <w:szCs w:val="24"/>
        </w:rPr>
        <w:t xml:space="preserve">he </w:t>
      </w:r>
      <w:r w:rsidR="000910CF" w:rsidRPr="000624A8">
        <w:rPr>
          <w:rFonts w:ascii="Times New Roman" w:hAnsi="Times New Roman"/>
          <w:sz w:val="24"/>
          <w:szCs w:val="24"/>
        </w:rPr>
        <w:t>NHRCT</w:t>
      </w:r>
      <w:r w:rsidR="00BD4BE0" w:rsidRPr="000624A8">
        <w:rPr>
          <w:rFonts w:ascii="Times New Roman" w:hAnsi="Times New Roman"/>
          <w:sz w:val="24"/>
          <w:szCs w:val="24"/>
        </w:rPr>
        <w:t xml:space="preserve"> is considering amendments to Thailand’s Immigration Act </w:t>
      </w:r>
      <w:r w:rsidR="00CE677C" w:rsidRPr="000624A8">
        <w:rPr>
          <w:rFonts w:ascii="Times New Roman" w:hAnsi="Times New Roman"/>
          <w:sz w:val="24"/>
          <w:szCs w:val="24"/>
        </w:rPr>
        <w:t xml:space="preserve">so that it </w:t>
      </w:r>
      <w:r w:rsidR="00BD4BE0" w:rsidRPr="000624A8">
        <w:rPr>
          <w:rFonts w:ascii="Times New Roman" w:hAnsi="Times New Roman"/>
          <w:sz w:val="24"/>
          <w:szCs w:val="24"/>
        </w:rPr>
        <w:t>provide</w:t>
      </w:r>
      <w:r w:rsidR="00CE677C" w:rsidRPr="000624A8">
        <w:rPr>
          <w:rFonts w:ascii="Times New Roman" w:hAnsi="Times New Roman"/>
          <w:sz w:val="24"/>
          <w:szCs w:val="24"/>
        </w:rPr>
        <w:t>s</w:t>
      </w:r>
      <w:r w:rsidR="00BD4BE0" w:rsidRPr="000624A8">
        <w:rPr>
          <w:rFonts w:ascii="Times New Roman" w:hAnsi="Times New Roman"/>
          <w:sz w:val="24"/>
          <w:szCs w:val="24"/>
        </w:rPr>
        <w:t xml:space="preserve"> for </w:t>
      </w:r>
      <w:r w:rsidR="00CE677C" w:rsidRPr="000624A8">
        <w:rPr>
          <w:rFonts w:ascii="Times New Roman" w:hAnsi="Times New Roman"/>
          <w:sz w:val="24"/>
          <w:szCs w:val="24"/>
        </w:rPr>
        <w:t xml:space="preserve">a mechanism to determine the refugee status for undocumented immigrants </w:t>
      </w:r>
      <w:r w:rsidR="00BD4BE0" w:rsidRPr="000624A8">
        <w:rPr>
          <w:rFonts w:ascii="Times New Roman" w:hAnsi="Times New Roman"/>
          <w:sz w:val="24"/>
          <w:szCs w:val="24"/>
        </w:rPr>
        <w:t>and will submit its propos</w:t>
      </w:r>
      <w:r w:rsidR="00CE677C" w:rsidRPr="000624A8">
        <w:rPr>
          <w:rFonts w:ascii="Times New Roman" w:hAnsi="Times New Roman"/>
          <w:sz w:val="24"/>
          <w:szCs w:val="24"/>
        </w:rPr>
        <w:t>al</w:t>
      </w:r>
      <w:r w:rsidR="00BD4BE0" w:rsidRPr="000624A8">
        <w:rPr>
          <w:rFonts w:ascii="Times New Roman" w:hAnsi="Times New Roman"/>
          <w:sz w:val="24"/>
          <w:szCs w:val="24"/>
        </w:rPr>
        <w:t xml:space="preserve"> to the Thai government for consideration</w:t>
      </w:r>
      <w:r w:rsidR="00CE677C" w:rsidRPr="000624A8">
        <w:rPr>
          <w:rFonts w:ascii="Times New Roman" w:hAnsi="Times New Roman"/>
          <w:sz w:val="24"/>
          <w:szCs w:val="24"/>
        </w:rPr>
        <w:t xml:space="preserve"> in due course</w:t>
      </w:r>
      <w:r w:rsidR="00BD4BE0" w:rsidRPr="000624A8">
        <w:rPr>
          <w:rFonts w:ascii="Times New Roman" w:hAnsi="Times New Roman"/>
          <w:sz w:val="24"/>
          <w:szCs w:val="24"/>
        </w:rPr>
        <w:t>.</w:t>
      </w:r>
    </w:p>
    <w:p w:rsidR="003F4C5C" w:rsidRDefault="00CE1593" w:rsidP="00CE677C">
      <w:pPr>
        <w:spacing w:line="240" w:lineRule="auto"/>
        <w:rPr>
          <w:rFonts w:ascii="Times New Roman" w:hAnsi="Times New Roman"/>
          <w:sz w:val="24"/>
          <w:szCs w:val="24"/>
        </w:rPr>
      </w:pPr>
      <w:r>
        <w:rPr>
          <w:rFonts w:ascii="Times New Roman" w:hAnsi="Times New Roman"/>
          <w:sz w:val="24"/>
          <w:szCs w:val="24"/>
        </w:rPr>
        <w:t>4</w:t>
      </w:r>
      <w:r w:rsidR="0089466B">
        <w:rPr>
          <w:rFonts w:ascii="Times New Roman" w:hAnsi="Times New Roman"/>
          <w:sz w:val="24"/>
          <w:szCs w:val="24"/>
        </w:rPr>
        <w:t>7</w:t>
      </w:r>
      <w:r>
        <w:rPr>
          <w:rFonts w:ascii="Times New Roman" w:hAnsi="Times New Roman"/>
          <w:sz w:val="24"/>
          <w:szCs w:val="24"/>
        </w:rPr>
        <w:t xml:space="preserve">.  The Thai government has been receiving </w:t>
      </w:r>
      <w:r w:rsidR="00D00010">
        <w:rPr>
          <w:rFonts w:ascii="Times New Roman" w:hAnsi="Times New Roman"/>
          <w:sz w:val="24"/>
          <w:szCs w:val="24"/>
        </w:rPr>
        <w:t xml:space="preserve">international </w:t>
      </w:r>
      <w:r>
        <w:rPr>
          <w:rFonts w:ascii="Times New Roman" w:hAnsi="Times New Roman"/>
          <w:sz w:val="24"/>
          <w:szCs w:val="24"/>
        </w:rPr>
        <w:t xml:space="preserve">assistance in </w:t>
      </w:r>
      <w:r w:rsidR="00D00010">
        <w:rPr>
          <w:rFonts w:ascii="Times New Roman" w:hAnsi="Times New Roman"/>
          <w:sz w:val="24"/>
          <w:szCs w:val="24"/>
        </w:rPr>
        <w:t xml:space="preserve">looking after </w:t>
      </w:r>
      <w:r>
        <w:rPr>
          <w:rFonts w:ascii="Times New Roman" w:hAnsi="Times New Roman"/>
          <w:sz w:val="24"/>
          <w:szCs w:val="24"/>
        </w:rPr>
        <w:t xml:space="preserve">Myanmar displaced persons </w:t>
      </w:r>
      <w:r w:rsidR="00D00010">
        <w:rPr>
          <w:rFonts w:ascii="Times New Roman" w:hAnsi="Times New Roman"/>
          <w:sz w:val="24"/>
          <w:szCs w:val="24"/>
        </w:rPr>
        <w:t>along the border</w:t>
      </w:r>
      <w:r>
        <w:rPr>
          <w:rFonts w:ascii="Times New Roman" w:hAnsi="Times New Roman"/>
          <w:sz w:val="24"/>
          <w:szCs w:val="24"/>
        </w:rPr>
        <w:t xml:space="preserve">.  With drastic decrease in such assistance, </w:t>
      </w:r>
      <w:r w:rsidR="00D00010">
        <w:rPr>
          <w:rFonts w:ascii="Times New Roman" w:hAnsi="Times New Roman"/>
          <w:sz w:val="24"/>
          <w:szCs w:val="24"/>
        </w:rPr>
        <w:t xml:space="preserve">however, </w:t>
      </w:r>
      <w:r w:rsidR="006D0139">
        <w:rPr>
          <w:rFonts w:ascii="Times New Roman" w:hAnsi="Times New Roman"/>
          <w:sz w:val="24"/>
          <w:szCs w:val="24"/>
        </w:rPr>
        <w:t xml:space="preserve">there is concern that the living standard of </w:t>
      </w:r>
      <w:r w:rsidR="00D00010">
        <w:rPr>
          <w:rFonts w:ascii="Times New Roman" w:hAnsi="Times New Roman"/>
          <w:sz w:val="24"/>
          <w:szCs w:val="24"/>
        </w:rPr>
        <w:t xml:space="preserve">Myanmar displaced persons </w:t>
      </w:r>
      <w:r w:rsidR="006D0139">
        <w:rPr>
          <w:rFonts w:ascii="Times New Roman" w:hAnsi="Times New Roman"/>
          <w:sz w:val="24"/>
          <w:szCs w:val="24"/>
        </w:rPr>
        <w:t xml:space="preserve">might be adversely affected.  </w:t>
      </w:r>
      <w:r w:rsidR="00D00010">
        <w:rPr>
          <w:rFonts w:ascii="Times New Roman" w:hAnsi="Times New Roman"/>
          <w:sz w:val="24"/>
          <w:szCs w:val="24"/>
        </w:rPr>
        <w:t>S</w:t>
      </w:r>
      <w:r w:rsidR="006D0139">
        <w:rPr>
          <w:rFonts w:ascii="Times New Roman" w:hAnsi="Times New Roman"/>
          <w:sz w:val="24"/>
          <w:szCs w:val="24"/>
        </w:rPr>
        <w:t xml:space="preserve">o far, it is not yet clear how the Thai government will </w:t>
      </w:r>
      <w:r w:rsidR="00D00010">
        <w:rPr>
          <w:rFonts w:ascii="Times New Roman" w:hAnsi="Times New Roman"/>
          <w:sz w:val="24"/>
          <w:szCs w:val="24"/>
        </w:rPr>
        <w:t xml:space="preserve">respond to this problem.  </w:t>
      </w:r>
      <w:r w:rsidR="006D0139">
        <w:rPr>
          <w:rFonts w:ascii="Times New Roman" w:hAnsi="Times New Roman"/>
          <w:sz w:val="24"/>
          <w:szCs w:val="24"/>
        </w:rPr>
        <w:t xml:space="preserve">Some </w:t>
      </w:r>
      <w:r w:rsidR="000D58EC">
        <w:rPr>
          <w:rFonts w:ascii="Times New Roman" w:hAnsi="Times New Roman"/>
          <w:sz w:val="24"/>
          <w:szCs w:val="24"/>
        </w:rPr>
        <w:t>civil society organizations</w:t>
      </w:r>
      <w:r w:rsidR="006D0139">
        <w:rPr>
          <w:rFonts w:ascii="Times New Roman" w:hAnsi="Times New Roman"/>
          <w:sz w:val="24"/>
          <w:szCs w:val="24"/>
        </w:rPr>
        <w:t xml:space="preserve"> provided information that </w:t>
      </w:r>
      <w:r w:rsidR="006B191A">
        <w:rPr>
          <w:rFonts w:ascii="Times New Roman" w:hAnsi="Times New Roman"/>
          <w:sz w:val="24"/>
          <w:szCs w:val="24"/>
        </w:rPr>
        <w:t>Myanmar displaced persons living in t</w:t>
      </w:r>
      <w:r w:rsidR="006D0139">
        <w:rPr>
          <w:rFonts w:ascii="Times New Roman" w:hAnsi="Times New Roman"/>
          <w:sz w:val="24"/>
          <w:szCs w:val="24"/>
        </w:rPr>
        <w:t xml:space="preserve">emporary </w:t>
      </w:r>
      <w:r w:rsidR="004F5920">
        <w:rPr>
          <w:rFonts w:ascii="Times New Roman" w:hAnsi="Times New Roman"/>
          <w:sz w:val="24"/>
          <w:szCs w:val="24"/>
        </w:rPr>
        <w:t>shelter</w:t>
      </w:r>
      <w:r w:rsidR="006D0139">
        <w:rPr>
          <w:rFonts w:ascii="Times New Roman" w:hAnsi="Times New Roman"/>
          <w:sz w:val="24"/>
          <w:szCs w:val="24"/>
        </w:rPr>
        <w:t>s do not have access to an effective justice system.  Thai authorities concerned ha</w:t>
      </w:r>
      <w:r w:rsidR="005E7D72">
        <w:rPr>
          <w:rFonts w:ascii="Times New Roman" w:hAnsi="Times New Roman"/>
          <w:sz w:val="24"/>
          <w:szCs w:val="24"/>
        </w:rPr>
        <w:t>d</w:t>
      </w:r>
      <w:r w:rsidR="006D0139">
        <w:rPr>
          <w:rFonts w:ascii="Times New Roman" w:hAnsi="Times New Roman"/>
          <w:sz w:val="24"/>
          <w:szCs w:val="24"/>
        </w:rPr>
        <w:t xml:space="preserve"> tried to establish a justice system </w:t>
      </w:r>
      <w:r w:rsidR="00D00010">
        <w:rPr>
          <w:rFonts w:ascii="Times New Roman" w:hAnsi="Times New Roman"/>
          <w:sz w:val="24"/>
          <w:szCs w:val="24"/>
        </w:rPr>
        <w:t xml:space="preserve">there </w:t>
      </w:r>
      <w:r w:rsidR="006D0139">
        <w:rPr>
          <w:rFonts w:ascii="Times New Roman" w:hAnsi="Times New Roman"/>
          <w:sz w:val="24"/>
          <w:szCs w:val="24"/>
        </w:rPr>
        <w:t xml:space="preserve">using Thai laws but without much success.  </w:t>
      </w:r>
      <w:r w:rsidR="005E7D72">
        <w:rPr>
          <w:rFonts w:ascii="Times New Roman" w:hAnsi="Times New Roman"/>
          <w:sz w:val="24"/>
          <w:szCs w:val="24"/>
        </w:rPr>
        <w:t xml:space="preserve">One </w:t>
      </w:r>
      <w:r w:rsidR="007E71B7">
        <w:rPr>
          <w:rFonts w:ascii="Times New Roman" w:hAnsi="Times New Roman"/>
          <w:sz w:val="24"/>
          <w:szCs w:val="24"/>
        </w:rPr>
        <w:t xml:space="preserve">NGO </w:t>
      </w:r>
      <w:r w:rsidR="005E7D72">
        <w:rPr>
          <w:rFonts w:ascii="Times New Roman" w:hAnsi="Times New Roman"/>
          <w:sz w:val="24"/>
          <w:szCs w:val="24"/>
        </w:rPr>
        <w:t xml:space="preserve">cited the difficulty of </w:t>
      </w:r>
      <w:r w:rsidR="006371FF">
        <w:rPr>
          <w:rFonts w:ascii="Times New Roman" w:hAnsi="Times New Roman"/>
          <w:sz w:val="24"/>
          <w:szCs w:val="24"/>
        </w:rPr>
        <w:t xml:space="preserve">displaced persons </w:t>
      </w:r>
      <w:r w:rsidR="004F005D">
        <w:rPr>
          <w:rFonts w:ascii="Times New Roman" w:hAnsi="Times New Roman"/>
          <w:sz w:val="24"/>
          <w:szCs w:val="24"/>
        </w:rPr>
        <w:t xml:space="preserve">to </w:t>
      </w:r>
      <w:r w:rsidR="005E7D72">
        <w:rPr>
          <w:rFonts w:ascii="Times New Roman" w:hAnsi="Times New Roman"/>
          <w:sz w:val="24"/>
          <w:szCs w:val="24"/>
        </w:rPr>
        <w:t xml:space="preserve">travel out of </w:t>
      </w:r>
      <w:r w:rsidR="006371FF">
        <w:rPr>
          <w:rFonts w:ascii="Times New Roman" w:hAnsi="Times New Roman"/>
          <w:sz w:val="24"/>
          <w:szCs w:val="24"/>
        </w:rPr>
        <w:t>temporary shelters</w:t>
      </w:r>
      <w:r w:rsidR="004F005D">
        <w:rPr>
          <w:rFonts w:ascii="Times New Roman" w:hAnsi="Times New Roman"/>
          <w:sz w:val="24"/>
          <w:szCs w:val="24"/>
        </w:rPr>
        <w:t xml:space="preserve"> to report cases to the local police</w:t>
      </w:r>
      <w:r w:rsidR="005E7D72">
        <w:rPr>
          <w:rFonts w:ascii="Times New Roman" w:hAnsi="Times New Roman"/>
          <w:sz w:val="24"/>
          <w:szCs w:val="24"/>
        </w:rPr>
        <w:t xml:space="preserve"> as one obstacle to the administration of justice there</w:t>
      </w:r>
      <w:r w:rsidR="004F005D">
        <w:rPr>
          <w:rFonts w:ascii="Times New Roman" w:hAnsi="Times New Roman"/>
          <w:sz w:val="24"/>
          <w:szCs w:val="24"/>
        </w:rPr>
        <w:t xml:space="preserve">.  At present, </w:t>
      </w:r>
      <w:r w:rsidR="005E7D72">
        <w:rPr>
          <w:rFonts w:ascii="Times New Roman" w:hAnsi="Times New Roman"/>
          <w:sz w:val="24"/>
          <w:szCs w:val="24"/>
        </w:rPr>
        <w:t xml:space="preserve">the justice system </w:t>
      </w:r>
      <w:r w:rsidR="006371FF">
        <w:rPr>
          <w:rFonts w:ascii="Times New Roman" w:hAnsi="Times New Roman"/>
          <w:sz w:val="24"/>
          <w:szCs w:val="24"/>
        </w:rPr>
        <w:t>in a temporary shelter</w:t>
      </w:r>
      <w:r w:rsidR="001D093D">
        <w:rPr>
          <w:rFonts w:ascii="Times New Roman" w:hAnsi="Times New Roman"/>
          <w:sz w:val="24"/>
          <w:szCs w:val="24"/>
        </w:rPr>
        <w:t xml:space="preserve"> </w:t>
      </w:r>
      <w:r w:rsidR="005E7D72">
        <w:rPr>
          <w:rFonts w:ascii="Times New Roman" w:hAnsi="Times New Roman"/>
          <w:sz w:val="24"/>
          <w:szCs w:val="24"/>
        </w:rPr>
        <w:t xml:space="preserve">is administered by </w:t>
      </w:r>
      <w:r w:rsidR="006371FF">
        <w:rPr>
          <w:rFonts w:ascii="Times New Roman" w:hAnsi="Times New Roman"/>
          <w:sz w:val="24"/>
          <w:szCs w:val="24"/>
        </w:rPr>
        <w:t>its</w:t>
      </w:r>
      <w:r w:rsidR="005E7D72">
        <w:rPr>
          <w:rFonts w:ascii="Times New Roman" w:hAnsi="Times New Roman"/>
          <w:sz w:val="24"/>
          <w:szCs w:val="24"/>
        </w:rPr>
        <w:t xml:space="preserve"> residents </w:t>
      </w:r>
      <w:r w:rsidR="004F5920">
        <w:rPr>
          <w:rFonts w:ascii="Times New Roman" w:hAnsi="Times New Roman"/>
          <w:sz w:val="24"/>
          <w:szCs w:val="24"/>
        </w:rPr>
        <w:t>in</w:t>
      </w:r>
      <w:r w:rsidR="005E7D72">
        <w:rPr>
          <w:rFonts w:ascii="Times New Roman" w:hAnsi="Times New Roman"/>
          <w:sz w:val="24"/>
          <w:szCs w:val="24"/>
        </w:rPr>
        <w:t xml:space="preserve"> accordance with their traditional </w:t>
      </w:r>
      <w:r w:rsidR="004F5920">
        <w:rPr>
          <w:rFonts w:ascii="Times New Roman" w:hAnsi="Times New Roman"/>
          <w:sz w:val="24"/>
          <w:szCs w:val="24"/>
        </w:rPr>
        <w:t>practice</w:t>
      </w:r>
      <w:r w:rsidR="005E7D72">
        <w:rPr>
          <w:rFonts w:ascii="Times New Roman" w:hAnsi="Times New Roman"/>
          <w:sz w:val="24"/>
          <w:szCs w:val="24"/>
        </w:rPr>
        <w:t xml:space="preserve">.  The Thai government </w:t>
      </w:r>
      <w:r w:rsidR="00B81322">
        <w:rPr>
          <w:rFonts w:ascii="Times New Roman" w:hAnsi="Times New Roman"/>
          <w:sz w:val="24"/>
          <w:szCs w:val="24"/>
        </w:rPr>
        <w:t xml:space="preserve">does </w:t>
      </w:r>
      <w:r w:rsidR="005E7D72">
        <w:rPr>
          <w:rFonts w:ascii="Times New Roman" w:hAnsi="Times New Roman"/>
          <w:sz w:val="24"/>
          <w:szCs w:val="24"/>
        </w:rPr>
        <w:t>allow NGOs to provide legal counsel to those displaced persons whose rights are violated or who are accused of wrongdoings.</w:t>
      </w:r>
    </w:p>
    <w:p w:rsidR="007B69D4" w:rsidRDefault="006D0139" w:rsidP="00CE677C">
      <w:pPr>
        <w:spacing w:line="240" w:lineRule="auto"/>
        <w:rPr>
          <w:rFonts w:ascii="Times New Roman" w:hAnsi="Times New Roman"/>
          <w:sz w:val="24"/>
          <w:szCs w:val="24"/>
        </w:rPr>
      </w:pPr>
      <w:r>
        <w:rPr>
          <w:rFonts w:ascii="Times New Roman" w:hAnsi="Times New Roman"/>
          <w:sz w:val="24"/>
          <w:szCs w:val="24"/>
        </w:rPr>
        <w:t>4</w:t>
      </w:r>
      <w:r w:rsidR="0089466B">
        <w:rPr>
          <w:rFonts w:ascii="Times New Roman" w:hAnsi="Times New Roman"/>
          <w:sz w:val="24"/>
          <w:szCs w:val="24"/>
        </w:rPr>
        <w:t>8</w:t>
      </w:r>
      <w:r>
        <w:rPr>
          <w:rFonts w:ascii="Times New Roman" w:hAnsi="Times New Roman"/>
          <w:sz w:val="24"/>
          <w:szCs w:val="24"/>
        </w:rPr>
        <w:t xml:space="preserve">. </w:t>
      </w:r>
      <w:r w:rsidR="000D58EC">
        <w:rPr>
          <w:rFonts w:ascii="Times New Roman" w:hAnsi="Times New Roman"/>
          <w:sz w:val="24"/>
          <w:szCs w:val="24"/>
        </w:rPr>
        <w:t xml:space="preserve">Special education is provided to displaced persons residing in temporary shelters with emphasis on vocational training.  The education system there is, however, not certified by Thai authorities. The </w:t>
      </w:r>
      <w:r w:rsidR="00114F55">
        <w:rPr>
          <w:rFonts w:ascii="Times New Roman" w:hAnsi="Times New Roman"/>
          <w:sz w:val="24"/>
          <w:szCs w:val="24"/>
        </w:rPr>
        <w:t>NHRCT</w:t>
      </w:r>
      <w:r w:rsidR="000D58EC">
        <w:rPr>
          <w:rFonts w:ascii="Times New Roman" w:hAnsi="Times New Roman"/>
          <w:sz w:val="24"/>
          <w:szCs w:val="24"/>
        </w:rPr>
        <w:t xml:space="preserve"> has been informed that the Ministry of Education is developing a Thai and English language curriculum that will be </w:t>
      </w:r>
      <w:r w:rsidR="002B75C0">
        <w:rPr>
          <w:rFonts w:ascii="Times New Roman" w:hAnsi="Times New Roman"/>
          <w:sz w:val="24"/>
          <w:szCs w:val="24"/>
        </w:rPr>
        <w:t xml:space="preserve">generally </w:t>
      </w:r>
      <w:r w:rsidR="000D58EC">
        <w:rPr>
          <w:rFonts w:ascii="Times New Roman" w:hAnsi="Times New Roman"/>
          <w:sz w:val="24"/>
          <w:szCs w:val="24"/>
        </w:rPr>
        <w:t xml:space="preserve">recognized by </w:t>
      </w:r>
      <w:r w:rsidR="002B75C0">
        <w:rPr>
          <w:rFonts w:ascii="Times New Roman" w:hAnsi="Times New Roman"/>
          <w:sz w:val="24"/>
          <w:szCs w:val="24"/>
        </w:rPr>
        <w:t xml:space="preserve">any educational institution to facilitate further studies by displaced persons outside temporary shelters.  On access to the right to health, the Thai government has allowed certain NGOs, such as Aide Medical International and International Organization for Migration (IOM) to provide basic health services to temporary shelter residents.  Cases of more serious illness can be referred to a public hospital outside the shelters for medical treatment whether or not the patients have the means to pay for it.  If an outbreak occurs that is beyond the capacity of NGOs operating in temporary shelters to handle, the Ministry of Public </w:t>
      </w:r>
      <w:r w:rsidR="007B69D4">
        <w:rPr>
          <w:rFonts w:ascii="Times New Roman" w:hAnsi="Times New Roman"/>
          <w:sz w:val="24"/>
          <w:szCs w:val="24"/>
        </w:rPr>
        <w:t>Health will intervene to ensure that the situation</w:t>
      </w:r>
      <w:r w:rsidR="001D093D">
        <w:rPr>
          <w:rFonts w:ascii="Times New Roman" w:hAnsi="Times New Roman"/>
          <w:sz w:val="24"/>
          <w:szCs w:val="24"/>
        </w:rPr>
        <w:t xml:space="preserve"> </w:t>
      </w:r>
      <w:r w:rsidR="00625C6D">
        <w:rPr>
          <w:rFonts w:ascii="Times New Roman" w:hAnsi="Times New Roman"/>
          <w:sz w:val="24"/>
          <w:szCs w:val="24"/>
        </w:rPr>
        <w:t>will be</w:t>
      </w:r>
      <w:r w:rsidR="001D093D">
        <w:rPr>
          <w:rFonts w:ascii="Times New Roman" w:hAnsi="Times New Roman"/>
          <w:sz w:val="24"/>
          <w:szCs w:val="24"/>
        </w:rPr>
        <w:t xml:space="preserve"> </w:t>
      </w:r>
      <w:r w:rsidR="00625C6D">
        <w:rPr>
          <w:rFonts w:ascii="Times New Roman" w:hAnsi="Times New Roman"/>
          <w:sz w:val="24"/>
          <w:szCs w:val="24"/>
        </w:rPr>
        <w:t xml:space="preserve">brought </w:t>
      </w:r>
      <w:r w:rsidR="000F1EC0">
        <w:rPr>
          <w:rFonts w:ascii="Times New Roman" w:hAnsi="Times New Roman"/>
          <w:sz w:val="24"/>
          <w:szCs w:val="24"/>
        </w:rPr>
        <w:t>under control.</w:t>
      </w:r>
    </w:p>
    <w:p w:rsidR="00714BB5" w:rsidRPr="00184CB6" w:rsidRDefault="007B69D4" w:rsidP="00CE677C">
      <w:pPr>
        <w:spacing w:line="240" w:lineRule="auto"/>
        <w:rPr>
          <w:rFonts w:ascii="Times New Roman" w:hAnsi="Times New Roman"/>
          <w:i/>
          <w:iCs/>
          <w:color w:val="FF0000"/>
          <w:sz w:val="24"/>
          <w:szCs w:val="24"/>
        </w:rPr>
      </w:pPr>
      <w:r>
        <w:rPr>
          <w:rFonts w:ascii="Times New Roman" w:hAnsi="Times New Roman"/>
          <w:sz w:val="24"/>
          <w:szCs w:val="24"/>
        </w:rPr>
        <w:t>4</w:t>
      </w:r>
      <w:r w:rsidR="0089466B">
        <w:rPr>
          <w:rFonts w:ascii="Times New Roman" w:hAnsi="Times New Roman"/>
          <w:sz w:val="24"/>
          <w:szCs w:val="24"/>
        </w:rPr>
        <w:t>9</w:t>
      </w:r>
      <w:r>
        <w:rPr>
          <w:rFonts w:ascii="Times New Roman" w:hAnsi="Times New Roman"/>
          <w:sz w:val="24"/>
          <w:szCs w:val="24"/>
        </w:rPr>
        <w:t xml:space="preserve">. </w:t>
      </w:r>
      <w:r w:rsidR="00C16898">
        <w:rPr>
          <w:rFonts w:ascii="Times New Roman" w:hAnsi="Times New Roman"/>
          <w:sz w:val="24"/>
          <w:szCs w:val="24"/>
        </w:rPr>
        <w:t>One civil society organization gave information the l</w:t>
      </w:r>
      <w:r>
        <w:rPr>
          <w:rFonts w:ascii="Times New Roman" w:hAnsi="Times New Roman"/>
          <w:sz w:val="24"/>
          <w:szCs w:val="24"/>
        </w:rPr>
        <w:t xml:space="preserve">ong-necked </w:t>
      </w:r>
      <w:r w:rsidRPr="007E71B7">
        <w:rPr>
          <w:rFonts w:ascii="Times New Roman" w:hAnsi="Times New Roman"/>
          <w:i/>
          <w:iCs/>
          <w:sz w:val="24"/>
          <w:szCs w:val="24"/>
        </w:rPr>
        <w:t>karen</w:t>
      </w:r>
      <w:r w:rsidR="00467A43">
        <w:rPr>
          <w:rFonts w:ascii="Times New Roman" w:hAnsi="Times New Roman"/>
          <w:i/>
          <w:iCs/>
          <w:sz w:val="24"/>
          <w:szCs w:val="24"/>
        </w:rPr>
        <w:t>ni</w:t>
      </w:r>
      <w:r w:rsidRPr="007E71B7">
        <w:rPr>
          <w:rFonts w:ascii="Times New Roman" w:hAnsi="Times New Roman"/>
          <w:i/>
          <w:iCs/>
          <w:sz w:val="24"/>
          <w:szCs w:val="24"/>
        </w:rPr>
        <w:t>s</w:t>
      </w:r>
      <w:r>
        <w:rPr>
          <w:rFonts w:ascii="Times New Roman" w:hAnsi="Times New Roman"/>
          <w:sz w:val="24"/>
          <w:szCs w:val="24"/>
        </w:rPr>
        <w:t xml:space="preserve"> which are </w:t>
      </w:r>
      <w:r w:rsidR="000F1EC0">
        <w:rPr>
          <w:rFonts w:ascii="Times New Roman" w:hAnsi="Times New Roman"/>
          <w:sz w:val="24"/>
          <w:szCs w:val="24"/>
        </w:rPr>
        <w:t xml:space="preserve">major tourist attraction of </w:t>
      </w:r>
      <w:r w:rsidR="000F1EC0" w:rsidRPr="000F1EC0">
        <w:rPr>
          <w:rFonts w:ascii="Times New Roman" w:hAnsi="Times New Roman"/>
          <w:i/>
          <w:iCs/>
          <w:sz w:val="24"/>
          <w:szCs w:val="24"/>
        </w:rPr>
        <w:t>Mae Hong Son</w:t>
      </w:r>
      <w:r w:rsidR="000F1EC0">
        <w:rPr>
          <w:rFonts w:ascii="Times New Roman" w:hAnsi="Times New Roman"/>
          <w:sz w:val="24"/>
          <w:szCs w:val="24"/>
        </w:rPr>
        <w:t xml:space="preserve"> province are </w:t>
      </w:r>
      <w:r w:rsidR="00625C6D">
        <w:rPr>
          <w:rFonts w:ascii="Times New Roman" w:hAnsi="Times New Roman"/>
          <w:sz w:val="24"/>
          <w:szCs w:val="24"/>
        </w:rPr>
        <w:t xml:space="preserve">in fact </w:t>
      </w:r>
      <w:r w:rsidR="000F1EC0">
        <w:rPr>
          <w:rFonts w:ascii="Times New Roman" w:hAnsi="Times New Roman"/>
          <w:sz w:val="24"/>
          <w:szCs w:val="24"/>
        </w:rPr>
        <w:t>displaced persons</w:t>
      </w:r>
      <w:r w:rsidR="007E71B7">
        <w:rPr>
          <w:rFonts w:ascii="Times New Roman" w:hAnsi="Times New Roman"/>
          <w:sz w:val="24"/>
          <w:szCs w:val="24"/>
        </w:rPr>
        <w:t xml:space="preserve"> who have been given refugee status and</w:t>
      </w:r>
      <w:r w:rsidR="00625C6D">
        <w:rPr>
          <w:rFonts w:ascii="Times New Roman" w:hAnsi="Times New Roman"/>
          <w:sz w:val="24"/>
          <w:szCs w:val="24"/>
        </w:rPr>
        <w:t xml:space="preserve"> some of whom have been accepted for resettlement in third countries.  </w:t>
      </w:r>
      <w:r w:rsidR="007E71B7">
        <w:rPr>
          <w:rFonts w:ascii="Times New Roman" w:hAnsi="Times New Roman"/>
          <w:sz w:val="24"/>
          <w:szCs w:val="24"/>
        </w:rPr>
        <w:t xml:space="preserve">However, one NGO gave information that Thai authorities have not allowed these long-necked </w:t>
      </w:r>
      <w:r w:rsidR="007E71B7" w:rsidRPr="00467A43">
        <w:rPr>
          <w:rFonts w:ascii="Times New Roman" w:hAnsi="Times New Roman"/>
          <w:i/>
          <w:iCs/>
          <w:sz w:val="24"/>
          <w:szCs w:val="24"/>
        </w:rPr>
        <w:t>karen</w:t>
      </w:r>
      <w:r w:rsidR="00467A43" w:rsidRPr="00467A43">
        <w:rPr>
          <w:rFonts w:ascii="Times New Roman" w:hAnsi="Times New Roman"/>
          <w:i/>
          <w:iCs/>
          <w:sz w:val="24"/>
          <w:szCs w:val="24"/>
        </w:rPr>
        <w:t>ni</w:t>
      </w:r>
      <w:r w:rsidR="007E71B7" w:rsidRPr="00467A43">
        <w:rPr>
          <w:rFonts w:ascii="Times New Roman" w:hAnsi="Times New Roman"/>
          <w:i/>
          <w:iCs/>
          <w:sz w:val="24"/>
          <w:szCs w:val="24"/>
        </w:rPr>
        <w:t>s</w:t>
      </w:r>
      <w:r w:rsidR="007E71B7" w:rsidRPr="00467A43">
        <w:rPr>
          <w:rFonts w:ascii="Times New Roman" w:hAnsi="Times New Roman"/>
          <w:sz w:val="24"/>
          <w:szCs w:val="24"/>
        </w:rPr>
        <w:t xml:space="preserve"> </w:t>
      </w:r>
      <w:r w:rsidR="007E71B7">
        <w:rPr>
          <w:rFonts w:ascii="Times New Roman" w:hAnsi="Times New Roman"/>
          <w:sz w:val="24"/>
          <w:szCs w:val="24"/>
        </w:rPr>
        <w:t xml:space="preserve">to leave the country for fear that tourism industry in </w:t>
      </w:r>
      <w:r w:rsidR="007E71B7" w:rsidRPr="007E71B7">
        <w:rPr>
          <w:rFonts w:ascii="Times New Roman" w:hAnsi="Times New Roman"/>
          <w:i/>
          <w:iCs/>
          <w:sz w:val="24"/>
          <w:szCs w:val="24"/>
        </w:rPr>
        <w:t>Mae Hong Son</w:t>
      </w:r>
      <w:r w:rsidR="007E71B7">
        <w:rPr>
          <w:rFonts w:ascii="Times New Roman" w:hAnsi="Times New Roman"/>
          <w:sz w:val="24"/>
          <w:szCs w:val="24"/>
        </w:rPr>
        <w:t xml:space="preserve"> will be affected.  </w:t>
      </w:r>
      <w:r w:rsidR="00BB3D2D">
        <w:rPr>
          <w:rFonts w:ascii="Times New Roman" w:hAnsi="Times New Roman"/>
          <w:sz w:val="24"/>
          <w:szCs w:val="24"/>
        </w:rPr>
        <w:t>To s</w:t>
      </w:r>
      <w:r w:rsidR="007E71B7">
        <w:rPr>
          <w:rFonts w:ascii="Times New Roman" w:hAnsi="Times New Roman"/>
          <w:sz w:val="24"/>
          <w:szCs w:val="24"/>
        </w:rPr>
        <w:t>ome human rights activists</w:t>
      </w:r>
      <w:r w:rsidR="00BB3D2D">
        <w:rPr>
          <w:rFonts w:ascii="Times New Roman" w:hAnsi="Times New Roman"/>
          <w:sz w:val="24"/>
          <w:szCs w:val="24"/>
        </w:rPr>
        <w:t xml:space="preserve">, bringing long-necked </w:t>
      </w:r>
      <w:r w:rsidR="00BB3D2D" w:rsidRPr="00BB3D2D">
        <w:rPr>
          <w:rFonts w:ascii="Times New Roman" w:hAnsi="Times New Roman"/>
          <w:i/>
          <w:iCs/>
          <w:sz w:val="24"/>
          <w:szCs w:val="24"/>
        </w:rPr>
        <w:t>karen</w:t>
      </w:r>
      <w:r w:rsidR="00467A43">
        <w:rPr>
          <w:rFonts w:ascii="Times New Roman" w:hAnsi="Times New Roman"/>
          <w:i/>
          <w:iCs/>
          <w:sz w:val="24"/>
          <w:szCs w:val="24"/>
        </w:rPr>
        <w:t>ni</w:t>
      </w:r>
      <w:r w:rsidR="00BB3D2D" w:rsidRPr="00BB3D2D">
        <w:rPr>
          <w:rFonts w:ascii="Times New Roman" w:hAnsi="Times New Roman"/>
          <w:i/>
          <w:iCs/>
          <w:sz w:val="24"/>
          <w:szCs w:val="24"/>
        </w:rPr>
        <w:t>s</w:t>
      </w:r>
      <w:r w:rsidR="00BB3D2D">
        <w:rPr>
          <w:rFonts w:ascii="Times New Roman" w:hAnsi="Times New Roman"/>
          <w:sz w:val="24"/>
          <w:szCs w:val="24"/>
        </w:rPr>
        <w:t xml:space="preserve"> in a place </w:t>
      </w:r>
      <w:r w:rsidR="00C861DA">
        <w:rPr>
          <w:rFonts w:ascii="Times New Roman" w:hAnsi="Times New Roman"/>
          <w:sz w:val="24"/>
          <w:szCs w:val="24"/>
        </w:rPr>
        <w:t>as</w:t>
      </w:r>
      <w:r w:rsidR="00BB3D2D">
        <w:rPr>
          <w:rFonts w:ascii="Times New Roman" w:hAnsi="Times New Roman"/>
          <w:sz w:val="24"/>
          <w:szCs w:val="24"/>
        </w:rPr>
        <w:t xml:space="preserve"> display </w:t>
      </w:r>
      <w:r w:rsidR="00C861DA">
        <w:rPr>
          <w:rFonts w:ascii="Times New Roman" w:hAnsi="Times New Roman"/>
          <w:sz w:val="24"/>
          <w:szCs w:val="24"/>
        </w:rPr>
        <w:t xml:space="preserve">for tourists </w:t>
      </w:r>
      <w:r w:rsidR="00BB3D2D">
        <w:rPr>
          <w:rFonts w:ascii="Times New Roman" w:hAnsi="Times New Roman"/>
          <w:sz w:val="24"/>
          <w:szCs w:val="24"/>
        </w:rPr>
        <w:t>is like a human zoo and is not acceptable as it is an affront to human dignity.</w:t>
      </w:r>
      <w:r w:rsidR="00744CD2">
        <w:rPr>
          <w:rFonts w:ascii="Times New Roman" w:hAnsi="Times New Roman"/>
          <w:sz w:val="24"/>
          <w:szCs w:val="24"/>
        </w:rPr>
        <w:t xml:space="preserve">  </w:t>
      </w:r>
    </w:p>
    <w:p w:rsidR="001A1142" w:rsidRPr="000624A8" w:rsidRDefault="001A1142" w:rsidP="00A32C96">
      <w:pPr>
        <w:spacing w:line="240" w:lineRule="auto"/>
        <w:ind w:left="720"/>
        <w:rPr>
          <w:rFonts w:ascii="Times New Roman" w:hAnsi="Times New Roman"/>
          <w:sz w:val="24"/>
          <w:szCs w:val="24"/>
        </w:rPr>
      </w:pPr>
      <w:r w:rsidRPr="00CE677C">
        <w:rPr>
          <w:rFonts w:ascii="Times New Roman" w:hAnsi="Times New Roman"/>
          <w:b/>
          <w:bCs/>
          <w:sz w:val="24"/>
          <w:szCs w:val="24"/>
          <w:u w:val="single"/>
        </w:rPr>
        <w:t>Recommendation</w:t>
      </w:r>
      <w:r w:rsidRPr="008B664E">
        <w:rPr>
          <w:rFonts w:ascii="Times New Roman" w:hAnsi="Times New Roman"/>
          <w:b/>
          <w:bCs/>
          <w:sz w:val="24"/>
          <w:szCs w:val="24"/>
        </w:rPr>
        <w:t>:</w:t>
      </w:r>
      <w:r w:rsidR="001D093D">
        <w:rPr>
          <w:rFonts w:ascii="Times New Roman" w:hAnsi="Times New Roman"/>
          <w:sz w:val="24"/>
          <w:szCs w:val="24"/>
        </w:rPr>
        <w:t xml:space="preserve">  </w:t>
      </w:r>
      <w:r w:rsidR="00A32C96" w:rsidRPr="000624A8">
        <w:rPr>
          <w:rFonts w:ascii="Times New Roman" w:hAnsi="Times New Roman"/>
          <w:sz w:val="24"/>
          <w:szCs w:val="24"/>
        </w:rPr>
        <w:t>While undertaking review on the 1951 Convention Relating to the Status of Refugees</w:t>
      </w:r>
      <w:r w:rsidR="001D093D">
        <w:rPr>
          <w:rFonts w:ascii="Times New Roman" w:hAnsi="Times New Roman"/>
          <w:sz w:val="24"/>
          <w:szCs w:val="24"/>
        </w:rPr>
        <w:t xml:space="preserve"> </w:t>
      </w:r>
      <w:r w:rsidR="00A32C96" w:rsidRPr="000624A8">
        <w:rPr>
          <w:rFonts w:ascii="Times New Roman" w:hAnsi="Times New Roman"/>
          <w:sz w:val="24"/>
          <w:szCs w:val="24"/>
        </w:rPr>
        <w:t xml:space="preserve">and its Protocol, Thailand should consider passing new law or revising existing laws to guarantee </w:t>
      </w:r>
      <w:r w:rsidR="00AB16ED" w:rsidRPr="000624A8">
        <w:rPr>
          <w:rFonts w:ascii="Times New Roman" w:hAnsi="Times New Roman"/>
          <w:sz w:val="24"/>
          <w:szCs w:val="24"/>
        </w:rPr>
        <w:t xml:space="preserve">refugees </w:t>
      </w:r>
      <w:r w:rsidR="00A32C96" w:rsidRPr="000624A8">
        <w:rPr>
          <w:rFonts w:ascii="Times New Roman" w:hAnsi="Times New Roman"/>
          <w:sz w:val="24"/>
          <w:szCs w:val="24"/>
        </w:rPr>
        <w:t xml:space="preserve">the basic rights </w:t>
      </w:r>
      <w:r w:rsidR="0077434E" w:rsidRPr="000624A8">
        <w:rPr>
          <w:rFonts w:ascii="Times New Roman" w:hAnsi="Times New Roman"/>
          <w:sz w:val="24"/>
          <w:szCs w:val="24"/>
        </w:rPr>
        <w:t xml:space="preserve">necessary for </w:t>
      </w:r>
      <w:r w:rsidR="00AB16ED" w:rsidRPr="000624A8">
        <w:rPr>
          <w:rFonts w:ascii="Times New Roman" w:hAnsi="Times New Roman"/>
          <w:sz w:val="24"/>
          <w:szCs w:val="24"/>
        </w:rPr>
        <w:t>l</w:t>
      </w:r>
      <w:r w:rsidR="00EA036D" w:rsidRPr="000624A8">
        <w:rPr>
          <w:rFonts w:ascii="Times New Roman" w:hAnsi="Times New Roman"/>
          <w:sz w:val="24"/>
          <w:szCs w:val="24"/>
        </w:rPr>
        <w:t>eading their lives</w:t>
      </w:r>
      <w:r w:rsidR="00AB16ED" w:rsidRPr="000624A8">
        <w:rPr>
          <w:rFonts w:ascii="Times New Roman" w:hAnsi="Times New Roman"/>
          <w:sz w:val="24"/>
          <w:szCs w:val="24"/>
        </w:rPr>
        <w:t xml:space="preserve"> in Thailand</w:t>
      </w:r>
      <w:r w:rsidR="0077434E" w:rsidRPr="000624A8">
        <w:rPr>
          <w:rFonts w:ascii="Times New Roman" w:hAnsi="Times New Roman"/>
          <w:sz w:val="24"/>
          <w:szCs w:val="24"/>
        </w:rPr>
        <w:t>, including the right to work,</w:t>
      </w:r>
      <w:r w:rsidR="001D093D">
        <w:rPr>
          <w:rFonts w:ascii="Times New Roman" w:hAnsi="Times New Roman"/>
          <w:sz w:val="24"/>
          <w:szCs w:val="24"/>
        </w:rPr>
        <w:t xml:space="preserve"> </w:t>
      </w:r>
      <w:r w:rsidR="0077434E" w:rsidRPr="000624A8">
        <w:rPr>
          <w:rFonts w:ascii="Times New Roman" w:hAnsi="Times New Roman"/>
          <w:sz w:val="24"/>
          <w:szCs w:val="24"/>
        </w:rPr>
        <w:t>while a</w:t>
      </w:r>
      <w:r w:rsidR="00AB16ED" w:rsidRPr="000624A8">
        <w:rPr>
          <w:rFonts w:ascii="Times New Roman" w:hAnsi="Times New Roman"/>
          <w:sz w:val="24"/>
          <w:szCs w:val="24"/>
        </w:rPr>
        <w:t>wait</w:t>
      </w:r>
      <w:r w:rsidR="0077434E" w:rsidRPr="000624A8">
        <w:rPr>
          <w:rFonts w:ascii="Times New Roman" w:hAnsi="Times New Roman"/>
          <w:sz w:val="24"/>
          <w:szCs w:val="24"/>
        </w:rPr>
        <w:t>ing</w:t>
      </w:r>
      <w:r w:rsidR="00AB16ED" w:rsidRPr="000624A8">
        <w:rPr>
          <w:rFonts w:ascii="Times New Roman" w:hAnsi="Times New Roman"/>
          <w:sz w:val="24"/>
          <w:szCs w:val="24"/>
        </w:rPr>
        <w:t xml:space="preserve"> a</w:t>
      </w:r>
      <w:r w:rsidR="00A32C96" w:rsidRPr="000624A8">
        <w:rPr>
          <w:rFonts w:ascii="Times New Roman" w:hAnsi="Times New Roman"/>
          <w:sz w:val="24"/>
          <w:szCs w:val="24"/>
        </w:rPr>
        <w:t xml:space="preserve"> resettle</w:t>
      </w:r>
      <w:r w:rsidR="00AB16ED" w:rsidRPr="000624A8">
        <w:rPr>
          <w:rFonts w:ascii="Times New Roman" w:hAnsi="Times New Roman"/>
          <w:sz w:val="24"/>
          <w:szCs w:val="24"/>
        </w:rPr>
        <w:t xml:space="preserve">ment in </w:t>
      </w:r>
      <w:r w:rsidR="00AB16ED" w:rsidRPr="000624A8">
        <w:rPr>
          <w:rFonts w:ascii="Times New Roman" w:hAnsi="Times New Roman"/>
          <w:sz w:val="24"/>
          <w:szCs w:val="24"/>
        </w:rPr>
        <w:lastRenderedPageBreak/>
        <w:t xml:space="preserve">third countries or return to their countries of origin when </w:t>
      </w:r>
      <w:r w:rsidR="0077434E" w:rsidRPr="000624A8">
        <w:rPr>
          <w:rFonts w:ascii="Times New Roman" w:hAnsi="Times New Roman"/>
          <w:sz w:val="24"/>
          <w:szCs w:val="24"/>
        </w:rPr>
        <w:t xml:space="preserve">safety situation allows.  </w:t>
      </w:r>
      <w:r w:rsidR="00AB16ED" w:rsidRPr="000624A8">
        <w:rPr>
          <w:rFonts w:ascii="Times New Roman" w:hAnsi="Times New Roman"/>
          <w:sz w:val="24"/>
          <w:szCs w:val="24"/>
        </w:rPr>
        <w:t>Thailand should also implement measures to protect the rights of refugee children in accordance with its obligations under the Convention on the Rights of the Child as recommended by the Committee on the Rights of the Child.</w:t>
      </w:r>
      <w:r w:rsidR="00AB16ED" w:rsidRPr="000624A8">
        <w:rPr>
          <w:rStyle w:val="a9"/>
          <w:rFonts w:ascii="Times New Roman" w:hAnsi="Times New Roman"/>
          <w:sz w:val="24"/>
          <w:szCs w:val="24"/>
        </w:rPr>
        <w:footnoteReference w:id="23"/>
      </w:r>
    </w:p>
    <w:p w:rsidR="008B664E" w:rsidRDefault="0089466B" w:rsidP="00CE677C">
      <w:pPr>
        <w:spacing w:line="240" w:lineRule="auto"/>
        <w:rPr>
          <w:rFonts w:ascii="Times New Roman" w:hAnsi="Times New Roman"/>
          <w:sz w:val="24"/>
          <w:szCs w:val="24"/>
        </w:rPr>
      </w:pPr>
      <w:r>
        <w:rPr>
          <w:rFonts w:ascii="Times New Roman" w:hAnsi="Times New Roman"/>
          <w:sz w:val="24"/>
          <w:szCs w:val="24"/>
        </w:rPr>
        <w:t>50</w:t>
      </w:r>
      <w:r w:rsidR="00714BB5">
        <w:rPr>
          <w:rFonts w:ascii="Times New Roman" w:hAnsi="Times New Roman"/>
          <w:sz w:val="24"/>
          <w:szCs w:val="24"/>
        </w:rPr>
        <w:t xml:space="preserve">. </w:t>
      </w:r>
      <w:r w:rsidR="00BB3D2D">
        <w:rPr>
          <w:rFonts w:ascii="Times New Roman" w:hAnsi="Times New Roman"/>
          <w:sz w:val="24"/>
          <w:szCs w:val="24"/>
        </w:rPr>
        <w:t xml:space="preserve">According to the information given by some NGOs, there are </w:t>
      </w:r>
      <w:r w:rsidR="00C861DA">
        <w:rPr>
          <w:rFonts w:ascii="Times New Roman" w:hAnsi="Times New Roman"/>
          <w:sz w:val="24"/>
          <w:szCs w:val="24"/>
        </w:rPr>
        <w:t xml:space="preserve">other </w:t>
      </w:r>
      <w:r w:rsidR="006E448E">
        <w:rPr>
          <w:rFonts w:ascii="Times New Roman" w:hAnsi="Times New Roman"/>
          <w:sz w:val="24"/>
          <w:szCs w:val="24"/>
        </w:rPr>
        <w:t xml:space="preserve">refugees </w:t>
      </w:r>
      <w:r w:rsidR="00C861DA">
        <w:rPr>
          <w:rFonts w:ascii="Times New Roman" w:hAnsi="Times New Roman"/>
          <w:sz w:val="24"/>
          <w:szCs w:val="24"/>
        </w:rPr>
        <w:t>in Thailand who do not live in temporary shelters alo</w:t>
      </w:r>
      <w:r w:rsidR="00716397">
        <w:rPr>
          <w:rFonts w:ascii="Times New Roman" w:hAnsi="Times New Roman"/>
          <w:sz w:val="24"/>
          <w:szCs w:val="24"/>
        </w:rPr>
        <w:t>ng the Thai-Myanmar border</w:t>
      </w:r>
      <w:r w:rsidR="00C861DA">
        <w:rPr>
          <w:rFonts w:ascii="Times New Roman" w:hAnsi="Times New Roman"/>
          <w:sz w:val="24"/>
          <w:szCs w:val="24"/>
        </w:rPr>
        <w:t>.  Thailand does not have a law to guarantee the basic rights of refugees and these refugees receive assistance for humanitarian reason on a case by case basis.  Some refugees are assisted by NGOs</w:t>
      </w:r>
      <w:r w:rsidR="00716397">
        <w:rPr>
          <w:rFonts w:ascii="Times New Roman" w:hAnsi="Times New Roman"/>
          <w:sz w:val="24"/>
          <w:szCs w:val="24"/>
        </w:rPr>
        <w:t xml:space="preserve"> while t</w:t>
      </w:r>
      <w:r w:rsidR="00C861DA">
        <w:rPr>
          <w:rFonts w:ascii="Times New Roman" w:hAnsi="Times New Roman"/>
          <w:sz w:val="24"/>
          <w:szCs w:val="24"/>
        </w:rPr>
        <w:t>hose who are identified as persons of concern by UNHCR will receive a monthly allowance</w:t>
      </w:r>
      <w:r w:rsidR="008B664E">
        <w:rPr>
          <w:rFonts w:ascii="Times New Roman" w:hAnsi="Times New Roman"/>
          <w:sz w:val="24"/>
          <w:szCs w:val="24"/>
        </w:rPr>
        <w:t xml:space="preserve">.  However, some </w:t>
      </w:r>
      <w:r w:rsidR="008B664E" w:rsidRPr="008B664E">
        <w:rPr>
          <w:rFonts w:ascii="Times New Roman" w:hAnsi="Times New Roman"/>
          <w:i/>
          <w:iCs/>
          <w:sz w:val="24"/>
          <w:szCs w:val="24"/>
        </w:rPr>
        <w:t>Rohingyas</w:t>
      </w:r>
      <w:r w:rsidR="008B664E">
        <w:rPr>
          <w:rFonts w:ascii="Times New Roman" w:hAnsi="Times New Roman"/>
          <w:sz w:val="24"/>
          <w:szCs w:val="24"/>
        </w:rPr>
        <w:t xml:space="preserve"> complain that they</w:t>
      </w:r>
      <w:r w:rsidR="0080238C">
        <w:rPr>
          <w:rFonts w:ascii="Times New Roman" w:hAnsi="Times New Roman"/>
          <w:sz w:val="24"/>
          <w:szCs w:val="24"/>
        </w:rPr>
        <w:t xml:space="preserve"> </w:t>
      </w:r>
      <w:r w:rsidR="008B664E">
        <w:rPr>
          <w:rFonts w:ascii="Times New Roman" w:hAnsi="Times New Roman"/>
          <w:sz w:val="24"/>
          <w:szCs w:val="24"/>
        </w:rPr>
        <w:t>are unable to receive assistance from UNHCR for a reason not known to them.  There are also reports that authorities</w:t>
      </w:r>
      <w:r w:rsidR="00686A91">
        <w:rPr>
          <w:rFonts w:ascii="Times New Roman" w:hAnsi="Times New Roman"/>
          <w:sz w:val="24"/>
          <w:szCs w:val="24"/>
        </w:rPr>
        <w:t xml:space="preserve"> have a tendency to</w:t>
      </w:r>
      <w:r w:rsidR="008B664E">
        <w:rPr>
          <w:rFonts w:ascii="Times New Roman" w:hAnsi="Times New Roman"/>
          <w:sz w:val="24"/>
          <w:szCs w:val="24"/>
        </w:rPr>
        <w:t xml:space="preserve"> arrest </w:t>
      </w:r>
      <w:r w:rsidR="00686A91">
        <w:rPr>
          <w:rFonts w:ascii="Times New Roman" w:hAnsi="Times New Roman"/>
          <w:sz w:val="24"/>
          <w:szCs w:val="24"/>
        </w:rPr>
        <w:t xml:space="preserve">foreigners of certain nationalities </w:t>
      </w:r>
      <w:r w:rsidR="008B664E">
        <w:rPr>
          <w:rFonts w:ascii="Times New Roman" w:hAnsi="Times New Roman"/>
          <w:sz w:val="24"/>
          <w:szCs w:val="24"/>
        </w:rPr>
        <w:t>for illegal entry into the country</w:t>
      </w:r>
      <w:r w:rsidR="00686A91">
        <w:rPr>
          <w:rFonts w:ascii="Times New Roman" w:hAnsi="Times New Roman"/>
          <w:sz w:val="24"/>
          <w:szCs w:val="24"/>
        </w:rPr>
        <w:t>,</w:t>
      </w:r>
      <w:r w:rsidR="008B664E">
        <w:rPr>
          <w:rFonts w:ascii="Times New Roman" w:hAnsi="Times New Roman"/>
          <w:sz w:val="24"/>
          <w:szCs w:val="24"/>
        </w:rPr>
        <w:t xml:space="preserve"> some of whom may </w:t>
      </w:r>
      <w:r w:rsidR="00686A91">
        <w:rPr>
          <w:rFonts w:ascii="Times New Roman" w:hAnsi="Times New Roman"/>
          <w:sz w:val="24"/>
          <w:szCs w:val="24"/>
        </w:rPr>
        <w:t xml:space="preserve">be considered </w:t>
      </w:r>
      <w:r w:rsidR="008B664E">
        <w:rPr>
          <w:rFonts w:ascii="Times New Roman" w:hAnsi="Times New Roman"/>
          <w:sz w:val="24"/>
          <w:szCs w:val="24"/>
        </w:rPr>
        <w:t xml:space="preserve">refugees, such as the </w:t>
      </w:r>
      <w:r w:rsidR="008B664E" w:rsidRPr="008B664E">
        <w:rPr>
          <w:rFonts w:ascii="Times New Roman" w:hAnsi="Times New Roman"/>
          <w:i/>
          <w:iCs/>
          <w:sz w:val="24"/>
          <w:szCs w:val="24"/>
        </w:rPr>
        <w:t>A</w:t>
      </w:r>
      <w:r w:rsidR="008B664E">
        <w:rPr>
          <w:rFonts w:ascii="Times New Roman" w:hAnsi="Times New Roman"/>
          <w:i/>
          <w:iCs/>
          <w:sz w:val="24"/>
          <w:szCs w:val="24"/>
        </w:rPr>
        <w:t>h</w:t>
      </w:r>
      <w:r w:rsidR="008B664E" w:rsidRPr="008B664E">
        <w:rPr>
          <w:rFonts w:ascii="Times New Roman" w:hAnsi="Times New Roman"/>
          <w:i/>
          <w:iCs/>
          <w:sz w:val="24"/>
          <w:szCs w:val="24"/>
        </w:rPr>
        <w:t>madiya</w:t>
      </w:r>
      <w:r w:rsidR="008B664E">
        <w:rPr>
          <w:rFonts w:ascii="Times New Roman" w:hAnsi="Times New Roman"/>
          <w:i/>
          <w:iCs/>
          <w:sz w:val="24"/>
          <w:szCs w:val="24"/>
        </w:rPr>
        <w:t>h</w:t>
      </w:r>
      <w:r w:rsidR="008B664E" w:rsidRPr="008B664E">
        <w:rPr>
          <w:rFonts w:ascii="Times New Roman" w:hAnsi="Times New Roman"/>
          <w:i/>
          <w:iCs/>
          <w:sz w:val="24"/>
          <w:szCs w:val="24"/>
        </w:rPr>
        <w:t>s</w:t>
      </w:r>
      <w:r w:rsidR="0080238C">
        <w:rPr>
          <w:rFonts w:ascii="Times New Roman" w:hAnsi="Times New Roman"/>
          <w:sz w:val="24"/>
          <w:szCs w:val="24"/>
        </w:rPr>
        <w:t xml:space="preserve"> </w:t>
      </w:r>
      <w:r w:rsidR="00F4151F">
        <w:rPr>
          <w:rFonts w:ascii="Times New Roman" w:hAnsi="Times New Roman"/>
          <w:sz w:val="24"/>
          <w:szCs w:val="24"/>
        </w:rPr>
        <w:t xml:space="preserve">from Pakistan, the </w:t>
      </w:r>
      <w:r w:rsidR="00F4151F" w:rsidRPr="00F4151F">
        <w:rPr>
          <w:rFonts w:ascii="Times New Roman" w:hAnsi="Times New Roman"/>
          <w:i/>
          <w:iCs/>
          <w:sz w:val="24"/>
          <w:szCs w:val="24"/>
        </w:rPr>
        <w:t>Tamils</w:t>
      </w:r>
      <w:r w:rsidR="00F4151F">
        <w:rPr>
          <w:rFonts w:ascii="Times New Roman" w:hAnsi="Times New Roman"/>
          <w:sz w:val="24"/>
          <w:szCs w:val="24"/>
        </w:rPr>
        <w:t xml:space="preserve"> from Sri Lanka </w:t>
      </w:r>
      <w:r w:rsidR="008B664E">
        <w:rPr>
          <w:rFonts w:ascii="Times New Roman" w:hAnsi="Times New Roman"/>
          <w:sz w:val="24"/>
          <w:szCs w:val="24"/>
        </w:rPr>
        <w:t xml:space="preserve">and </w:t>
      </w:r>
      <w:r w:rsidR="008B664E" w:rsidRPr="008B664E">
        <w:rPr>
          <w:rFonts w:ascii="Times New Roman" w:hAnsi="Times New Roman"/>
          <w:sz w:val="24"/>
          <w:szCs w:val="24"/>
        </w:rPr>
        <w:t>the</w:t>
      </w:r>
      <w:r w:rsidR="0080238C">
        <w:rPr>
          <w:rFonts w:ascii="Times New Roman" w:hAnsi="Times New Roman"/>
          <w:i/>
          <w:iCs/>
          <w:sz w:val="24"/>
          <w:szCs w:val="24"/>
        </w:rPr>
        <w:t xml:space="preserve"> </w:t>
      </w:r>
      <w:r w:rsidR="008B664E" w:rsidRPr="008B664E">
        <w:rPr>
          <w:rFonts w:ascii="Times New Roman" w:hAnsi="Times New Roman"/>
          <w:i/>
          <w:iCs/>
          <w:sz w:val="24"/>
          <w:szCs w:val="24"/>
        </w:rPr>
        <w:t>Rohingyas</w:t>
      </w:r>
      <w:r w:rsidR="008B664E">
        <w:rPr>
          <w:rFonts w:ascii="Times New Roman" w:hAnsi="Times New Roman"/>
          <w:sz w:val="24"/>
          <w:szCs w:val="24"/>
        </w:rPr>
        <w:t xml:space="preserve">.  </w:t>
      </w:r>
      <w:r w:rsidR="00AF73FF">
        <w:rPr>
          <w:rFonts w:ascii="Times New Roman" w:hAnsi="Times New Roman"/>
          <w:sz w:val="24"/>
          <w:szCs w:val="24"/>
        </w:rPr>
        <w:t xml:space="preserve">When arrested, these people will be detained in immigration detention center for a protracted period because they cannot be sent back to the country of origin.  </w:t>
      </w:r>
      <w:r w:rsidR="00ED36BD">
        <w:rPr>
          <w:rFonts w:ascii="Times New Roman" w:hAnsi="Times New Roman"/>
          <w:sz w:val="24"/>
          <w:szCs w:val="24"/>
        </w:rPr>
        <w:t xml:space="preserve">As Thai immigration law has a provision for release of illegal immigrants on bail, the NHRCT has, therefore, proposed to the concerned authorities to </w:t>
      </w:r>
      <w:r w:rsidR="00331FDB">
        <w:rPr>
          <w:rFonts w:ascii="Times New Roman" w:hAnsi="Times New Roman"/>
          <w:sz w:val="24"/>
          <w:szCs w:val="24"/>
        </w:rPr>
        <w:t>exercise the power in accordance with such provision to enable these immigrants to live a normal life until the time when they can</w:t>
      </w:r>
      <w:r w:rsidR="00ED36BD">
        <w:rPr>
          <w:rFonts w:ascii="Times New Roman" w:hAnsi="Times New Roman"/>
          <w:sz w:val="24"/>
          <w:szCs w:val="24"/>
        </w:rPr>
        <w:t xml:space="preserve"> </w:t>
      </w:r>
      <w:r w:rsidR="00331FDB">
        <w:rPr>
          <w:rFonts w:ascii="Times New Roman" w:hAnsi="Times New Roman"/>
          <w:sz w:val="24"/>
          <w:szCs w:val="24"/>
        </w:rPr>
        <w:t xml:space="preserve">return to their country or go to third country for resettlement.  </w:t>
      </w:r>
      <w:r w:rsidR="008B664E">
        <w:rPr>
          <w:rFonts w:ascii="Times New Roman" w:hAnsi="Times New Roman"/>
          <w:sz w:val="24"/>
          <w:szCs w:val="24"/>
        </w:rPr>
        <w:t xml:space="preserve">On the right to education, despite the </w:t>
      </w:r>
      <w:r w:rsidR="00F078BE">
        <w:rPr>
          <w:rFonts w:ascii="Times New Roman" w:hAnsi="Times New Roman"/>
          <w:sz w:val="24"/>
          <w:szCs w:val="24"/>
        </w:rPr>
        <w:t>“</w:t>
      </w:r>
      <w:r w:rsidR="008B664E">
        <w:rPr>
          <w:rFonts w:ascii="Times New Roman" w:hAnsi="Times New Roman"/>
          <w:sz w:val="24"/>
          <w:szCs w:val="24"/>
        </w:rPr>
        <w:t>Education for All</w:t>
      </w:r>
      <w:r w:rsidR="00F078BE">
        <w:rPr>
          <w:rFonts w:ascii="Times New Roman" w:hAnsi="Times New Roman"/>
          <w:sz w:val="24"/>
          <w:szCs w:val="24"/>
        </w:rPr>
        <w:t>”</w:t>
      </w:r>
      <w:r w:rsidR="00686A91">
        <w:rPr>
          <w:rFonts w:ascii="Times New Roman" w:hAnsi="Times New Roman"/>
          <w:sz w:val="24"/>
          <w:szCs w:val="24"/>
        </w:rPr>
        <w:t xml:space="preserve"> policy proclaimed by the Thai government</w:t>
      </w:r>
      <w:r w:rsidR="008B664E">
        <w:rPr>
          <w:rFonts w:ascii="Times New Roman" w:hAnsi="Times New Roman"/>
          <w:sz w:val="24"/>
          <w:szCs w:val="24"/>
        </w:rPr>
        <w:t xml:space="preserve">, refugee children </w:t>
      </w:r>
      <w:r w:rsidR="00686A91">
        <w:rPr>
          <w:rFonts w:ascii="Times New Roman" w:hAnsi="Times New Roman"/>
          <w:sz w:val="24"/>
          <w:szCs w:val="24"/>
        </w:rPr>
        <w:t xml:space="preserve">living in cities still </w:t>
      </w:r>
      <w:r w:rsidR="008B664E">
        <w:rPr>
          <w:rFonts w:ascii="Times New Roman" w:hAnsi="Times New Roman"/>
          <w:sz w:val="24"/>
          <w:szCs w:val="24"/>
        </w:rPr>
        <w:t xml:space="preserve">have difficulty </w:t>
      </w:r>
      <w:r w:rsidR="00F4151F">
        <w:rPr>
          <w:rFonts w:ascii="Times New Roman" w:hAnsi="Times New Roman"/>
          <w:sz w:val="24"/>
          <w:szCs w:val="24"/>
        </w:rPr>
        <w:t xml:space="preserve">accessing </w:t>
      </w:r>
      <w:r w:rsidR="008B664E">
        <w:rPr>
          <w:rFonts w:ascii="Times New Roman" w:hAnsi="Times New Roman"/>
          <w:sz w:val="24"/>
          <w:szCs w:val="24"/>
        </w:rPr>
        <w:t xml:space="preserve">education in practice.  </w:t>
      </w:r>
    </w:p>
    <w:p w:rsidR="006D0139" w:rsidRPr="000624A8" w:rsidRDefault="008B664E" w:rsidP="007D1187">
      <w:pPr>
        <w:spacing w:line="240" w:lineRule="auto"/>
        <w:ind w:left="720"/>
        <w:rPr>
          <w:rFonts w:ascii="Times New Roman" w:hAnsi="Times New Roman"/>
          <w:sz w:val="24"/>
          <w:szCs w:val="24"/>
        </w:rPr>
      </w:pPr>
      <w:r w:rsidRPr="00CE677C">
        <w:rPr>
          <w:rFonts w:ascii="Times New Roman" w:hAnsi="Times New Roman"/>
          <w:b/>
          <w:bCs/>
          <w:sz w:val="24"/>
          <w:szCs w:val="24"/>
          <w:u w:val="single"/>
        </w:rPr>
        <w:t>Recommendation</w:t>
      </w:r>
      <w:r w:rsidRPr="008B664E">
        <w:rPr>
          <w:rFonts w:ascii="Times New Roman" w:hAnsi="Times New Roman"/>
          <w:b/>
          <w:bCs/>
          <w:sz w:val="24"/>
          <w:szCs w:val="24"/>
        </w:rPr>
        <w:t>:</w:t>
      </w:r>
      <w:r w:rsidR="001D093D">
        <w:rPr>
          <w:rFonts w:ascii="Times New Roman" w:hAnsi="Times New Roman"/>
          <w:sz w:val="24"/>
          <w:szCs w:val="24"/>
        </w:rPr>
        <w:t xml:space="preserve">  </w:t>
      </w:r>
      <w:r w:rsidR="00EA036D" w:rsidRPr="000624A8">
        <w:rPr>
          <w:rFonts w:ascii="Times New Roman" w:hAnsi="Times New Roman"/>
          <w:sz w:val="24"/>
          <w:szCs w:val="24"/>
        </w:rPr>
        <w:t xml:space="preserve">In </w:t>
      </w:r>
      <w:r w:rsidR="006E22AF" w:rsidRPr="000624A8">
        <w:rPr>
          <w:rFonts w:ascii="Times New Roman" w:hAnsi="Times New Roman"/>
          <w:sz w:val="24"/>
          <w:szCs w:val="24"/>
        </w:rPr>
        <w:t xml:space="preserve">the </w:t>
      </w:r>
      <w:r w:rsidR="00EA036D" w:rsidRPr="000624A8">
        <w:rPr>
          <w:rFonts w:ascii="Times New Roman" w:hAnsi="Times New Roman"/>
          <w:sz w:val="24"/>
          <w:szCs w:val="24"/>
        </w:rPr>
        <w:t>absence of a</w:t>
      </w:r>
      <w:r w:rsidR="00F078BE" w:rsidRPr="000624A8">
        <w:rPr>
          <w:rFonts w:ascii="Times New Roman" w:hAnsi="Times New Roman"/>
          <w:sz w:val="24"/>
          <w:szCs w:val="24"/>
        </w:rPr>
        <w:t xml:space="preserve"> refugee screening mechanism, the Thai government should seek cooperation from UNHCR</w:t>
      </w:r>
      <w:r w:rsidR="006E22AF" w:rsidRPr="000624A8">
        <w:rPr>
          <w:rFonts w:ascii="Times New Roman" w:hAnsi="Times New Roman"/>
          <w:sz w:val="24"/>
          <w:szCs w:val="24"/>
        </w:rPr>
        <w:t xml:space="preserve"> to enable those who consider themselves refugees, including the </w:t>
      </w:r>
      <w:r w:rsidR="006E22AF" w:rsidRPr="000624A8">
        <w:rPr>
          <w:rFonts w:ascii="Times New Roman" w:hAnsi="Times New Roman"/>
          <w:i/>
          <w:iCs/>
          <w:sz w:val="24"/>
          <w:szCs w:val="24"/>
        </w:rPr>
        <w:t>Rohingyas</w:t>
      </w:r>
      <w:r w:rsidR="006E22AF" w:rsidRPr="000624A8">
        <w:rPr>
          <w:rFonts w:ascii="Times New Roman" w:hAnsi="Times New Roman"/>
          <w:sz w:val="24"/>
          <w:szCs w:val="24"/>
        </w:rPr>
        <w:t>, to have access to refugee status determination process of UNHCR.  It should also put in place measures to ensure that these people have access to basic rights while awaiting the results of the application</w:t>
      </w:r>
      <w:r w:rsidR="009F25EF" w:rsidRPr="000624A8">
        <w:rPr>
          <w:rFonts w:ascii="Times New Roman" w:hAnsi="Times New Roman"/>
          <w:sz w:val="24"/>
          <w:szCs w:val="24"/>
        </w:rPr>
        <w:t xml:space="preserve"> for a refugee status</w:t>
      </w:r>
      <w:r w:rsidR="006E22AF" w:rsidRPr="000624A8">
        <w:rPr>
          <w:rFonts w:ascii="Times New Roman" w:hAnsi="Times New Roman"/>
          <w:sz w:val="24"/>
          <w:szCs w:val="24"/>
        </w:rPr>
        <w:t xml:space="preserve">.  At the same time, Thailand should raise this issue </w:t>
      </w:r>
      <w:r w:rsidR="009F25EF" w:rsidRPr="000624A8">
        <w:rPr>
          <w:rFonts w:ascii="Times New Roman" w:hAnsi="Times New Roman"/>
          <w:sz w:val="24"/>
          <w:szCs w:val="24"/>
        </w:rPr>
        <w:t>with the countries of origin under various regional and sub-regional cooperation frameworks with a view to finding a more sustainable solution to the problem.</w:t>
      </w:r>
    </w:p>
    <w:p w:rsidR="00CE677C" w:rsidRDefault="00CE677C" w:rsidP="00CE677C">
      <w:pPr>
        <w:spacing w:after="0" w:line="240" w:lineRule="auto"/>
        <w:rPr>
          <w:rFonts w:ascii="Times New Roman" w:hAnsi="Times New Roman"/>
          <w:b/>
          <w:bCs/>
          <w:sz w:val="24"/>
          <w:szCs w:val="24"/>
        </w:rPr>
      </w:pPr>
    </w:p>
    <w:p w:rsidR="00CE677C" w:rsidRDefault="00CE677C" w:rsidP="009F25EF">
      <w:pPr>
        <w:spacing w:line="240" w:lineRule="auto"/>
        <w:rPr>
          <w:rFonts w:ascii="Times New Roman" w:hAnsi="Times New Roman"/>
          <w:b/>
          <w:bCs/>
          <w:sz w:val="24"/>
          <w:szCs w:val="24"/>
        </w:rPr>
      </w:pPr>
      <w:r>
        <w:rPr>
          <w:rFonts w:ascii="Times New Roman" w:hAnsi="Times New Roman"/>
          <w:b/>
          <w:bCs/>
          <w:sz w:val="24"/>
          <w:szCs w:val="24"/>
        </w:rPr>
        <w:t>Conclusion</w:t>
      </w:r>
    </w:p>
    <w:p w:rsidR="00CE677C" w:rsidRDefault="00C16898" w:rsidP="000E01EC">
      <w:pPr>
        <w:spacing w:after="0" w:line="240" w:lineRule="auto"/>
        <w:rPr>
          <w:rFonts w:ascii="Times New Roman" w:hAnsi="Times New Roman"/>
          <w:sz w:val="24"/>
          <w:szCs w:val="24"/>
        </w:rPr>
      </w:pPr>
      <w:r>
        <w:rPr>
          <w:rFonts w:ascii="Times New Roman" w:hAnsi="Times New Roman"/>
          <w:sz w:val="24"/>
          <w:szCs w:val="24"/>
        </w:rPr>
        <w:t>51</w:t>
      </w:r>
      <w:r w:rsidR="00CE677C" w:rsidRPr="00CE677C">
        <w:rPr>
          <w:rFonts w:ascii="Times New Roman" w:hAnsi="Times New Roman"/>
          <w:sz w:val="24"/>
          <w:szCs w:val="24"/>
        </w:rPr>
        <w:t>.</w:t>
      </w:r>
      <w:r w:rsidR="001D093D">
        <w:rPr>
          <w:rFonts w:ascii="Times New Roman" w:hAnsi="Times New Roman"/>
          <w:sz w:val="24"/>
          <w:szCs w:val="24"/>
        </w:rPr>
        <w:t xml:space="preserve">  </w:t>
      </w:r>
      <w:r w:rsidR="00B553CF">
        <w:rPr>
          <w:rFonts w:ascii="Times New Roman" w:hAnsi="Times New Roman"/>
          <w:sz w:val="24"/>
          <w:szCs w:val="24"/>
        </w:rPr>
        <w:t>Although</w:t>
      </w:r>
      <w:r w:rsidR="009F25EF">
        <w:rPr>
          <w:rFonts w:ascii="Times New Roman" w:hAnsi="Times New Roman"/>
          <w:sz w:val="24"/>
          <w:szCs w:val="24"/>
        </w:rPr>
        <w:t xml:space="preserve"> Thailand’s Constitution recognizes the fundamental rights and freedoms of individuals and does not permit discrimination based on various grounds, including differences in race, origin, languages and religious beliefs, </w:t>
      </w:r>
      <w:r w:rsidR="00B553CF">
        <w:rPr>
          <w:rFonts w:ascii="Times New Roman" w:hAnsi="Times New Roman"/>
          <w:sz w:val="24"/>
          <w:szCs w:val="24"/>
        </w:rPr>
        <w:t xml:space="preserve">the fact that it does not have laws dealing specifically with racial discrimination may prevent it from implementing the Convention effectively.  In addition, </w:t>
      </w:r>
      <w:r w:rsidR="006A5A58">
        <w:rPr>
          <w:rFonts w:ascii="Times New Roman" w:hAnsi="Times New Roman"/>
          <w:sz w:val="24"/>
          <w:szCs w:val="24"/>
        </w:rPr>
        <w:t xml:space="preserve">acts of </w:t>
      </w:r>
      <w:r w:rsidR="002A1E66">
        <w:rPr>
          <w:rFonts w:ascii="Times New Roman" w:hAnsi="Times New Roman"/>
          <w:sz w:val="24"/>
          <w:szCs w:val="24"/>
        </w:rPr>
        <w:t xml:space="preserve">government officials </w:t>
      </w:r>
      <w:r w:rsidR="006A5A58">
        <w:rPr>
          <w:rFonts w:ascii="Times New Roman" w:hAnsi="Times New Roman"/>
          <w:sz w:val="24"/>
          <w:szCs w:val="24"/>
        </w:rPr>
        <w:t xml:space="preserve">in some cases </w:t>
      </w:r>
      <w:r w:rsidR="002A1E66">
        <w:rPr>
          <w:rFonts w:ascii="Times New Roman" w:hAnsi="Times New Roman"/>
          <w:sz w:val="24"/>
          <w:szCs w:val="24"/>
        </w:rPr>
        <w:t xml:space="preserve">can </w:t>
      </w:r>
      <w:r w:rsidR="006A5A58">
        <w:rPr>
          <w:rFonts w:ascii="Times New Roman" w:hAnsi="Times New Roman"/>
          <w:sz w:val="24"/>
          <w:szCs w:val="24"/>
        </w:rPr>
        <w:t>be considered</w:t>
      </w:r>
      <w:r w:rsidR="002A1E66">
        <w:rPr>
          <w:rFonts w:ascii="Times New Roman" w:hAnsi="Times New Roman"/>
          <w:sz w:val="24"/>
          <w:szCs w:val="24"/>
        </w:rPr>
        <w:t xml:space="preserve"> discriminatory</w:t>
      </w:r>
      <w:r w:rsidR="00771385">
        <w:rPr>
          <w:rFonts w:ascii="Times New Roman" w:hAnsi="Times New Roman"/>
          <w:sz w:val="24"/>
          <w:szCs w:val="24"/>
        </w:rPr>
        <w:t xml:space="preserve">.  This </w:t>
      </w:r>
      <w:r w:rsidR="006A5A58">
        <w:rPr>
          <w:rFonts w:ascii="Times New Roman" w:hAnsi="Times New Roman"/>
          <w:sz w:val="24"/>
          <w:szCs w:val="24"/>
        </w:rPr>
        <w:t xml:space="preserve">may </w:t>
      </w:r>
      <w:r w:rsidR="00771385">
        <w:rPr>
          <w:rFonts w:ascii="Times New Roman" w:hAnsi="Times New Roman"/>
          <w:sz w:val="24"/>
          <w:szCs w:val="24"/>
        </w:rPr>
        <w:t>arise from</w:t>
      </w:r>
      <w:r w:rsidR="006A5A58">
        <w:rPr>
          <w:rFonts w:ascii="Times New Roman" w:hAnsi="Times New Roman"/>
          <w:sz w:val="24"/>
          <w:szCs w:val="24"/>
        </w:rPr>
        <w:t xml:space="preserve"> various</w:t>
      </w:r>
      <w:r w:rsidR="001D093D">
        <w:rPr>
          <w:rFonts w:ascii="Times New Roman" w:hAnsi="Times New Roman"/>
          <w:sz w:val="24"/>
          <w:szCs w:val="24"/>
        </w:rPr>
        <w:t xml:space="preserve"> </w:t>
      </w:r>
      <w:r w:rsidR="00771385">
        <w:rPr>
          <w:rFonts w:ascii="Times New Roman" w:hAnsi="Times New Roman"/>
          <w:sz w:val="24"/>
          <w:szCs w:val="24"/>
        </w:rPr>
        <w:t>causes</w:t>
      </w:r>
      <w:r w:rsidR="002A1E66">
        <w:rPr>
          <w:rFonts w:ascii="Times New Roman" w:hAnsi="Times New Roman"/>
          <w:sz w:val="24"/>
          <w:szCs w:val="24"/>
        </w:rPr>
        <w:t xml:space="preserve">, including lack of </w:t>
      </w:r>
      <w:r w:rsidR="006A5A58">
        <w:rPr>
          <w:rFonts w:ascii="Times New Roman" w:hAnsi="Times New Roman"/>
          <w:sz w:val="24"/>
          <w:szCs w:val="24"/>
        </w:rPr>
        <w:t xml:space="preserve">awareness and </w:t>
      </w:r>
      <w:r w:rsidR="002A1E66">
        <w:rPr>
          <w:rFonts w:ascii="Times New Roman" w:hAnsi="Times New Roman"/>
          <w:sz w:val="24"/>
          <w:szCs w:val="24"/>
        </w:rPr>
        <w:t>understanding about the Convention, unfair law enforcement</w:t>
      </w:r>
      <w:r w:rsidR="00771385">
        <w:rPr>
          <w:rFonts w:ascii="Times New Roman" w:hAnsi="Times New Roman"/>
          <w:sz w:val="24"/>
          <w:szCs w:val="24"/>
        </w:rPr>
        <w:t>, racial prejudices</w:t>
      </w:r>
      <w:r w:rsidR="002A1E66">
        <w:rPr>
          <w:rFonts w:ascii="Times New Roman" w:hAnsi="Times New Roman"/>
          <w:sz w:val="24"/>
          <w:szCs w:val="24"/>
        </w:rPr>
        <w:t xml:space="preserve"> and corruption </w:t>
      </w:r>
      <w:r w:rsidR="00771385">
        <w:rPr>
          <w:rFonts w:ascii="Times New Roman" w:hAnsi="Times New Roman"/>
          <w:sz w:val="24"/>
          <w:szCs w:val="24"/>
        </w:rPr>
        <w:t xml:space="preserve">among some </w:t>
      </w:r>
      <w:r w:rsidR="002A1E66">
        <w:rPr>
          <w:rFonts w:ascii="Times New Roman" w:hAnsi="Times New Roman"/>
          <w:sz w:val="24"/>
          <w:szCs w:val="24"/>
        </w:rPr>
        <w:t xml:space="preserve">officials.  </w:t>
      </w:r>
      <w:r w:rsidR="000E01EC">
        <w:rPr>
          <w:rFonts w:ascii="Times New Roman" w:hAnsi="Times New Roman"/>
          <w:sz w:val="24"/>
          <w:szCs w:val="24"/>
        </w:rPr>
        <w:t>T</w:t>
      </w:r>
      <w:r w:rsidR="002A1E66">
        <w:rPr>
          <w:rFonts w:ascii="Times New Roman" w:hAnsi="Times New Roman"/>
          <w:sz w:val="24"/>
          <w:szCs w:val="24"/>
        </w:rPr>
        <w:t xml:space="preserve">hese </w:t>
      </w:r>
      <w:r w:rsidR="000E01EC">
        <w:rPr>
          <w:rFonts w:ascii="Times New Roman" w:hAnsi="Times New Roman"/>
          <w:sz w:val="24"/>
          <w:szCs w:val="24"/>
        </w:rPr>
        <w:t xml:space="preserve">factors </w:t>
      </w:r>
      <w:r w:rsidR="002A1E66">
        <w:rPr>
          <w:rFonts w:ascii="Times New Roman" w:hAnsi="Times New Roman"/>
          <w:sz w:val="24"/>
          <w:szCs w:val="24"/>
        </w:rPr>
        <w:t xml:space="preserve">constitute obstacles </w:t>
      </w:r>
      <w:r w:rsidR="000E01EC">
        <w:rPr>
          <w:rFonts w:ascii="Times New Roman" w:hAnsi="Times New Roman"/>
          <w:sz w:val="24"/>
          <w:szCs w:val="24"/>
        </w:rPr>
        <w:t xml:space="preserve">that impede access of ethnic groups living in Thailand </w:t>
      </w:r>
      <w:r w:rsidR="002A1E66">
        <w:rPr>
          <w:rFonts w:ascii="Times New Roman" w:hAnsi="Times New Roman"/>
          <w:sz w:val="24"/>
          <w:szCs w:val="24"/>
        </w:rPr>
        <w:t xml:space="preserve">to </w:t>
      </w:r>
      <w:r w:rsidR="000E01EC">
        <w:rPr>
          <w:rFonts w:ascii="Times New Roman" w:hAnsi="Times New Roman"/>
          <w:sz w:val="24"/>
          <w:szCs w:val="24"/>
        </w:rPr>
        <w:t xml:space="preserve">their </w:t>
      </w:r>
      <w:r w:rsidR="002A1E66">
        <w:rPr>
          <w:rFonts w:ascii="Times New Roman" w:hAnsi="Times New Roman"/>
          <w:sz w:val="24"/>
          <w:szCs w:val="24"/>
        </w:rPr>
        <w:t>rights</w:t>
      </w:r>
      <w:r w:rsidR="000E01EC">
        <w:rPr>
          <w:rFonts w:ascii="Times New Roman" w:hAnsi="Times New Roman"/>
          <w:sz w:val="24"/>
          <w:szCs w:val="24"/>
        </w:rPr>
        <w:t>.</w:t>
      </w:r>
      <w:r w:rsidR="002A1E66">
        <w:rPr>
          <w:rFonts w:ascii="Times New Roman" w:hAnsi="Times New Roman"/>
          <w:sz w:val="24"/>
          <w:szCs w:val="24"/>
        </w:rPr>
        <w:t xml:space="preserve">  Insofar as </w:t>
      </w:r>
      <w:r w:rsidR="00E37CE2">
        <w:rPr>
          <w:rFonts w:ascii="Times New Roman" w:hAnsi="Times New Roman"/>
          <w:sz w:val="24"/>
          <w:szCs w:val="24"/>
        </w:rPr>
        <w:t>alien residents</w:t>
      </w:r>
      <w:r w:rsidR="002A1E66">
        <w:rPr>
          <w:rFonts w:ascii="Times New Roman" w:hAnsi="Times New Roman"/>
          <w:sz w:val="24"/>
          <w:szCs w:val="24"/>
        </w:rPr>
        <w:t xml:space="preserve"> are concerned, </w:t>
      </w:r>
      <w:r w:rsidR="000E01EC">
        <w:rPr>
          <w:rFonts w:ascii="Times New Roman" w:hAnsi="Times New Roman"/>
          <w:sz w:val="24"/>
          <w:szCs w:val="24"/>
        </w:rPr>
        <w:t xml:space="preserve">Thailand has no </w:t>
      </w:r>
      <w:r w:rsidR="002A1E66">
        <w:rPr>
          <w:rFonts w:ascii="Times New Roman" w:hAnsi="Times New Roman"/>
          <w:sz w:val="24"/>
          <w:szCs w:val="24"/>
        </w:rPr>
        <w:t xml:space="preserve">law </w:t>
      </w:r>
      <w:r w:rsidR="00E37CE2">
        <w:rPr>
          <w:rFonts w:ascii="Times New Roman" w:hAnsi="Times New Roman"/>
          <w:sz w:val="24"/>
          <w:szCs w:val="24"/>
        </w:rPr>
        <w:t xml:space="preserve">that explicitly </w:t>
      </w:r>
      <w:r w:rsidR="000E01EC">
        <w:rPr>
          <w:rFonts w:ascii="Times New Roman" w:hAnsi="Times New Roman"/>
          <w:sz w:val="24"/>
          <w:szCs w:val="24"/>
        </w:rPr>
        <w:t>guarantee</w:t>
      </w:r>
      <w:r w:rsidR="00E37CE2">
        <w:rPr>
          <w:rFonts w:ascii="Times New Roman" w:hAnsi="Times New Roman"/>
          <w:sz w:val="24"/>
          <w:szCs w:val="24"/>
        </w:rPr>
        <w:t>s</w:t>
      </w:r>
      <w:r w:rsidR="002A1E66">
        <w:rPr>
          <w:rFonts w:ascii="Times New Roman" w:hAnsi="Times New Roman"/>
          <w:sz w:val="24"/>
          <w:szCs w:val="24"/>
        </w:rPr>
        <w:t xml:space="preserve"> the basic rights of</w:t>
      </w:r>
      <w:r w:rsidR="00E37CE2">
        <w:rPr>
          <w:rFonts w:ascii="Times New Roman" w:hAnsi="Times New Roman"/>
          <w:sz w:val="24"/>
          <w:szCs w:val="24"/>
        </w:rPr>
        <w:t xml:space="preserve"> persons </w:t>
      </w:r>
      <w:r w:rsidR="002A766C">
        <w:rPr>
          <w:rFonts w:ascii="Times New Roman" w:hAnsi="Times New Roman"/>
          <w:sz w:val="24"/>
          <w:szCs w:val="24"/>
        </w:rPr>
        <w:t>who reside in Thailand but have no legal status, such as some hill people</w:t>
      </w:r>
      <w:r w:rsidR="001B1CCE">
        <w:rPr>
          <w:rFonts w:ascii="Times New Roman" w:hAnsi="Times New Roman"/>
          <w:sz w:val="24"/>
          <w:szCs w:val="24"/>
        </w:rPr>
        <w:t>s</w:t>
      </w:r>
      <w:r w:rsidR="002A766C">
        <w:rPr>
          <w:rFonts w:ascii="Times New Roman" w:hAnsi="Times New Roman"/>
          <w:sz w:val="24"/>
          <w:szCs w:val="24"/>
        </w:rPr>
        <w:t xml:space="preserve">, </w:t>
      </w:r>
      <w:r w:rsidR="00C8306F">
        <w:rPr>
          <w:rFonts w:ascii="Times New Roman" w:hAnsi="Times New Roman"/>
          <w:sz w:val="24"/>
          <w:szCs w:val="24"/>
        </w:rPr>
        <w:t xml:space="preserve">undocumented </w:t>
      </w:r>
      <w:r w:rsidR="002A766C">
        <w:rPr>
          <w:rFonts w:ascii="Times New Roman" w:hAnsi="Times New Roman"/>
          <w:sz w:val="24"/>
          <w:szCs w:val="24"/>
        </w:rPr>
        <w:t>migrant workers, stateless persons</w:t>
      </w:r>
      <w:r w:rsidR="00C8306F">
        <w:rPr>
          <w:rFonts w:ascii="Times New Roman" w:hAnsi="Times New Roman"/>
          <w:sz w:val="24"/>
          <w:szCs w:val="24"/>
        </w:rPr>
        <w:t>, displaced persons from neighbouring countries and refugees</w:t>
      </w:r>
      <w:r w:rsidR="002A766C">
        <w:rPr>
          <w:rFonts w:ascii="Times New Roman" w:hAnsi="Times New Roman"/>
          <w:sz w:val="24"/>
          <w:szCs w:val="24"/>
        </w:rPr>
        <w:t xml:space="preserve">.  The Thai government has adopted </w:t>
      </w:r>
      <w:r w:rsidR="00CD6BAE">
        <w:rPr>
          <w:rFonts w:ascii="Times New Roman" w:hAnsi="Times New Roman"/>
          <w:sz w:val="24"/>
          <w:szCs w:val="24"/>
        </w:rPr>
        <w:t xml:space="preserve">specific policies and </w:t>
      </w:r>
      <w:r w:rsidR="002A766C">
        <w:rPr>
          <w:rFonts w:ascii="Times New Roman" w:hAnsi="Times New Roman"/>
          <w:sz w:val="24"/>
          <w:szCs w:val="24"/>
        </w:rPr>
        <w:t>administrative measures to address the problems relating to the status and protection of basic rights of these group</w:t>
      </w:r>
      <w:r w:rsidR="00CD6BAE">
        <w:rPr>
          <w:rFonts w:ascii="Times New Roman" w:hAnsi="Times New Roman"/>
          <w:sz w:val="24"/>
          <w:szCs w:val="24"/>
        </w:rPr>
        <w:t>s</w:t>
      </w:r>
      <w:r w:rsidR="002A766C">
        <w:rPr>
          <w:rFonts w:ascii="Times New Roman" w:hAnsi="Times New Roman"/>
          <w:sz w:val="24"/>
          <w:szCs w:val="24"/>
        </w:rPr>
        <w:t xml:space="preserve"> of people but such measures </w:t>
      </w:r>
      <w:r w:rsidR="00CD6BAE">
        <w:rPr>
          <w:rFonts w:ascii="Times New Roman" w:hAnsi="Times New Roman"/>
          <w:sz w:val="24"/>
          <w:szCs w:val="24"/>
        </w:rPr>
        <w:t>have been</w:t>
      </w:r>
      <w:r w:rsidR="002A766C">
        <w:rPr>
          <w:rFonts w:ascii="Times New Roman" w:hAnsi="Times New Roman"/>
          <w:sz w:val="24"/>
          <w:szCs w:val="24"/>
        </w:rPr>
        <w:t xml:space="preserve"> inadequate.</w:t>
      </w:r>
      <w:r w:rsidR="001D093D">
        <w:rPr>
          <w:rFonts w:ascii="Times New Roman" w:hAnsi="Times New Roman"/>
          <w:sz w:val="24"/>
          <w:szCs w:val="24"/>
        </w:rPr>
        <w:t xml:space="preserve">  </w:t>
      </w:r>
      <w:r w:rsidR="00C8306F">
        <w:rPr>
          <w:rFonts w:ascii="Times New Roman" w:hAnsi="Times New Roman"/>
          <w:sz w:val="24"/>
          <w:szCs w:val="24"/>
        </w:rPr>
        <w:t xml:space="preserve">The Thai government should implement legal </w:t>
      </w:r>
      <w:r w:rsidR="00C8306F">
        <w:rPr>
          <w:rFonts w:ascii="Times New Roman" w:hAnsi="Times New Roman"/>
          <w:sz w:val="24"/>
          <w:szCs w:val="24"/>
        </w:rPr>
        <w:lastRenderedPageBreak/>
        <w:t xml:space="preserve">measures to ensure that the basic rights </w:t>
      </w:r>
      <w:r w:rsidR="00235163">
        <w:rPr>
          <w:rFonts w:ascii="Times New Roman" w:hAnsi="Times New Roman"/>
          <w:sz w:val="24"/>
          <w:szCs w:val="24"/>
        </w:rPr>
        <w:t xml:space="preserve">of undocumented alien residents </w:t>
      </w:r>
      <w:r w:rsidR="00C8306F">
        <w:rPr>
          <w:rFonts w:ascii="Times New Roman" w:hAnsi="Times New Roman"/>
          <w:sz w:val="24"/>
          <w:szCs w:val="24"/>
        </w:rPr>
        <w:t xml:space="preserve">are recognized and </w:t>
      </w:r>
      <w:r w:rsidR="00653CD5">
        <w:rPr>
          <w:rFonts w:ascii="Times New Roman" w:hAnsi="Times New Roman"/>
          <w:sz w:val="24"/>
          <w:szCs w:val="24"/>
        </w:rPr>
        <w:t xml:space="preserve">effectively protected. </w:t>
      </w:r>
      <w:r w:rsidR="00331FDB">
        <w:rPr>
          <w:rFonts w:ascii="Times New Roman" w:hAnsi="Times New Roman"/>
          <w:sz w:val="24"/>
          <w:szCs w:val="24"/>
        </w:rPr>
        <w:t xml:space="preserve">  </w:t>
      </w:r>
      <w:r w:rsidR="007431F7">
        <w:rPr>
          <w:rFonts w:ascii="Times New Roman" w:hAnsi="Times New Roman"/>
          <w:sz w:val="24"/>
          <w:szCs w:val="24"/>
        </w:rPr>
        <w:t xml:space="preserve">When </w:t>
      </w:r>
      <w:r w:rsidR="00D73D65">
        <w:rPr>
          <w:rFonts w:ascii="Times New Roman" w:hAnsi="Times New Roman"/>
          <w:sz w:val="24"/>
          <w:szCs w:val="24"/>
        </w:rPr>
        <w:t xml:space="preserve">the </w:t>
      </w:r>
      <w:r w:rsidR="007431F7">
        <w:rPr>
          <w:rFonts w:ascii="Times New Roman" w:hAnsi="Times New Roman"/>
          <w:sz w:val="24"/>
          <w:szCs w:val="24"/>
        </w:rPr>
        <w:t>ASEAN Community</w:t>
      </w:r>
      <w:r w:rsidR="00184CB6">
        <w:rPr>
          <w:rFonts w:ascii="Times New Roman" w:hAnsi="Times New Roman"/>
          <w:sz w:val="24"/>
          <w:szCs w:val="24"/>
        </w:rPr>
        <w:t xml:space="preserve"> </w:t>
      </w:r>
      <w:r w:rsidR="00D73D65">
        <w:rPr>
          <w:rFonts w:ascii="Times New Roman" w:hAnsi="Times New Roman"/>
          <w:sz w:val="24"/>
          <w:szCs w:val="24"/>
        </w:rPr>
        <w:t xml:space="preserve">comes into existence </w:t>
      </w:r>
      <w:r w:rsidR="007431F7">
        <w:rPr>
          <w:rFonts w:ascii="Times New Roman" w:hAnsi="Times New Roman"/>
          <w:sz w:val="24"/>
          <w:szCs w:val="24"/>
        </w:rPr>
        <w:t>in 2015</w:t>
      </w:r>
      <w:r w:rsidR="00D73D65">
        <w:rPr>
          <w:rFonts w:ascii="Times New Roman" w:hAnsi="Times New Roman"/>
          <w:sz w:val="24"/>
          <w:szCs w:val="24"/>
        </w:rPr>
        <w:t>,</w:t>
      </w:r>
      <w:r w:rsidR="007431F7">
        <w:rPr>
          <w:rFonts w:ascii="Times New Roman" w:hAnsi="Times New Roman"/>
          <w:sz w:val="24"/>
          <w:szCs w:val="24"/>
        </w:rPr>
        <w:t xml:space="preserve"> </w:t>
      </w:r>
      <w:r w:rsidR="00D73D65">
        <w:rPr>
          <w:rFonts w:ascii="Times New Roman" w:hAnsi="Times New Roman"/>
          <w:sz w:val="24"/>
          <w:szCs w:val="24"/>
        </w:rPr>
        <w:t xml:space="preserve">people in the region will be moving more freely across borders.  If Thailand does not put in place measures to manage the flow </w:t>
      </w:r>
      <w:r w:rsidR="003B06A2">
        <w:rPr>
          <w:rFonts w:ascii="Times New Roman" w:hAnsi="Times New Roman"/>
          <w:sz w:val="24"/>
          <w:szCs w:val="24"/>
        </w:rPr>
        <w:t xml:space="preserve">of irregular migration, the problem </w:t>
      </w:r>
      <w:r w:rsidR="003B06A2" w:rsidRPr="00184CB6">
        <w:rPr>
          <w:rFonts w:ascii="Times New Roman" w:hAnsi="Times New Roman"/>
          <w:color w:val="000000" w:themeColor="text1"/>
          <w:sz w:val="24"/>
          <w:szCs w:val="24"/>
        </w:rPr>
        <w:t>undocumented</w:t>
      </w:r>
      <w:r w:rsidR="003B06A2">
        <w:rPr>
          <w:rFonts w:ascii="Times New Roman" w:hAnsi="Times New Roman"/>
          <w:sz w:val="24"/>
          <w:szCs w:val="24"/>
        </w:rPr>
        <w:t xml:space="preserve"> migrants that Thailand is facing at present can increase in scale.  Finding early solution to the problem will benefit Thailand and prepare it for a closer integration of ASEAN countries in the next 3 years.</w:t>
      </w:r>
    </w:p>
    <w:p w:rsidR="000E01EC" w:rsidRDefault="000E01EC" w:rsidP="000E01EC">
      <w:pPr>
        <w:spacing w:line="240" w:lineRule="auto"/>
        <w:rPr>
          <w:rFonts w:ascii="Times New Roman" w:hAnsi="Times New Roman"/>
          <w:sz w:val="24"/>
          <w:szCs w:val="24"/>
        </w:rPr>
      </w:pPr>
    </w:p>
    <w:p w:rsidR="000E01EC" w:rsidRDefault="000E01EC" w:rsidP="000E01EC">
      <w:pPr>
        <w:spacing w:line="240" w:lineRule="auto"/>
        <w:jc w:val="center"/>
        <w:rPr>
          <w:rFonts w:ascii="Times New Roman" w:hAnsi="Times New Roman"/>
          <w:sz w:val="24"/>
          <w:szCs w:val="24"/>
        </w:rPr>
      </w:pPr>
      <w:r>
        <w:rPr>
          <w:rFonts w:ascii="Times New Roman" w:hAnsi="Times New Roman"/>
          <w:sz w:val="24"/>
          <w:szCs w:val="24"/>
        </w:rPr>
        <w:t>-------------------------</w:t>
      </w:r>
    </w:p>
    <w:p w:rsidR="000E01EC" w:rsidRPr="00CE677C" w:rsidRDefault="000E01EC" w:rsidP="000E01EC">
      <w:pPr>
        <w:spacing w:line="240" w:lineRule="auto"/>
        <w:jc w:val="center"/>
        <w:rPr>
          <w:rFonts w:ascii="Times New Roman" w:hAnsi="Times New Roman"/>
          <w:sz w:val="24"/>
          <w:szCs w:val="24"/>
        </w:rPr>
      </w:pPr>
    </w:p>
    <w:sectPr w:rsidR="000E01EC" w:rsidRPr="00CE677C" w:rsidSect="00114F55">
      <w:headerReference w:type="default" r:id="rId8"/>
      <w:pgSz w:w="11906" w:h="16838"/>
      <w:pgMar w:top="1134"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4F5F" w:rsidRDefault="00B44F5F" w:rsidP="00A32C96">
      <w:pPr>
        <w:spacing w:after="0" w:line="240" w:lineRule="auto"/>
      </w:pPr>
      <w:r>
        <w:separator/>
      </w:r>
    </w:p>
  </w:endnote>
  <w:endnote w:type="continuationSeparator" w:id="0">
    <w:p w:rsidR="00B44F5F" w:rsidRDefault="00B44F5F" w:rsidP="00A32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4F5F" w:rsidRDefault="00B44F5F" w:rsidP="00A32C96">
      <w:pPr>
        <w:spacing w:after="0" w:line="240" w:lineRule="auto"/>
      </w:pPr>
      <w:r>
        <w:separator/>
      </w:r>
    </w:p>
  </w:footnote>
  <w:footnote w:type="continuationSeparator" w:id="0">
    <w:p w:rsidR="00B44F5F" w:rsidRDefault="00B44F5F" w:rsidP="00A32C96">
      <w:pPr>
        <w:spacing w:after="0" w:line="240" w:lineRule="auto"/>
      </w:pPr>
      <w:r>
        <w:continuationSeparator/>
      </w:r>
    </w:p>
  </w:footnote>
  <w:footnote w:id="1">
    <w:p w:rsidR="0023264B" w:rsidRPr="005C61FD" w:rsidRDefault="0023264B" w:rsidP="00664F7B">
      <w:pPr>
        <w:pStyle w:val="a7"/>
        <w:spacing w:after="60"/>
        <w:rPr>
          <w:rFonts w:ascii="Times New Roman" w:hAnsi="Times New Roman" w:cs="Times New Roman"/>
        </w:rPr>
      </w:pPr>
      <w:r w:rsidRPr="0024459E">
        <w:rPr>
          <w:rStyle w:val="a9"/>
          <w:rFonts w:ascii="Times New Roman" w:hAnsi="Times New Roman" w:cs="Times New Roman"/>
          <w:sz w:val="22"/>
          <w:szCs w:val="22"/>
        </w:rPr>
        <w:footnoteRef/>
      </w:r>
      <w:r w:rsidRPr="000348F6">
        <w:rPr>
          <w:rFonts w:ascii="Times New Roman" w:hAnsi="Times New Roman" w:cs="Times New Roman"/>
        </w:rPr>
        <w:t xml:space="preserve">Information about Thailand </w:t>
      </w:r>
      <w:r>
        <w:rPr>
          <w:rFonts w:ascii="Times New Roman" w:hAnsi="Times New Roman" w:cs="Times New Roman"/>
        </w:rPr>
        <w:t>from</w:t>
      </w:r>
      <w:r w:rsidRPr="000348F6">
        <w:rPr>
          <w:rFonts w:ascii="Times New Roman" w:hAnsi="Times New Roman" w:cs="Times New Roman"/>
        </w:rPr>
        <w:t xml:space="preserve"> Wikipedia at http://th.wikipedia.org/wiki/% E0% B8% 9B% E0% B8% A3% E0% B8% B0% E0% B9% 80% E0. % B8% 97% E0% B8% A8% E0% B9% 84% E0% B8% 97% E0% B8% A2. </w:t>
      </w:r>
      <w:r>
        <w:rPr>
          <w:rFonts w:ascii="Times New Roman" w:hAnsi="Times New Roman" w:cs="Times New Roman"/>
        </w:rPr>
        <w:t xml:space="preserve"> The</w:t>
      </w:r>
      <w:r w:rsidRPr="005C61FD">
        <w:rPr>
          <w:rFonts w:ascii="Times New Roman" w:hAnsi="Times New Roman" w:cs="Times New Roman"/>
        </w:rPr>
        <w:t xml:space="preserve"> site of the World Directory of Minorities </w:t>
      </w:r>
      <w:r>
        <w:rPr>
          <w:rFonts w:ascii="Times New Roman" w:hAnsi="Times New Roman" w:cs="Times New Roman"/>
        </w:rPr>
        <w:t>provi</w:t>
      </w:r>
      <w:r w:rsidRPr="005C61FD">
        <w:rPr>
          <w:rFonts w:ascii="Times New Roman" w:hAnsi="Times New Roman" w:cs="Times New Roman"/>
        </w:rPr>
        <w:t xml:space="preserve">des </w:t>
      </w:r>
      <w:r>
        <w:rPr>
          <w:rFonts w:ascii="Times New Roman" w:hAnsi="Times New Roman" w:cs="Times New Roman"/>
        </w:rPr>
        <w:t xml:space="preserve">information </w:t>
      </w:r>
      <w:r w:rsidRPr="005C61FD">
        <w:rPr>
          <w:rFonts w:ascii="Times New Roman" w:hAnsi="Times New Roman" w:cs="Times New Roman"/>
        </w:rPr>
        <w:t>that Malayu-de</w:t>
      </w:r>
      <w:r>
        <w:rPr>
          <w:rFonts w:ascii="Times New Roman" w:hAnsi="Times New Roman" w:cs="Times New Roman"/>
        </w:rPr>
        <w:t>s</w:t>
      </w:r>
      <w:r w:rsidRPr="005C61FD">
        <w:rPr>
          <w:rFonts w:ascii="Times New Roman" w:hAnsi="Times New Roman" w:cs="Times New Roman"/>
        </w:rPr>
        <w:t xml:space="preserve">cended Thais </w:t>
      </w:r>
      <w:r>
        <w:rPr>
          <w:rFonts w:ascii="Times New Roman" w:hAnsi="Times New Roman" w:cs="Times New Roman"/>
        </w:rPr>
        <w:t xml:space="preserve">account for </w:t>
      </w:r>
      <w:r w:rsidRPr="005C61FD">
        <w:rPr>
          <w:rFonts w:ascii="Times New Roman" w:hAnsi="Times New Roman" w:cs="Times New Roman"/>
        </w:rPr>
        <w:t>about 5 percent of the population (2007)</w:t>
      </w:r>
      <w:r>
        <w:rPr>
          <w:rFonts w:ascii="Times New Roman" w:hAnsi="Times New Roman" w:cs="Times New Roman"/>
        </w:rPr>
        <w:t>.</w:t>
      </w:r>
    </w:p>
  </w:footnote>
  <w:footnote w:id="2">
    <w:p w:rsidR="0023264B" w:rsidRPr="00C2719E" w:rsidRDefault="0023264B" w:rsidP="00647D61">
      <w:pPr>
        <w:pStyle w:val="a7"/>
        <w:spacing w:after="60"/>
        <w:rPr>
          <w:rFonts w:ascii="Times New Roman" w:hAnsi="Times New Roman" w:cs="Times New Roman"/>
          <w:sz w:val="22"/>
          <w:szCs w:val="22"/>
        </w:rPr>
      </w:pPr>
      <w:r w:rsidRPr="00C2719E">
        <w:rPr>
          <w:rStyle w:val="a9"/>
          <w:rFonts w:ascii="Times New Roman" w:hAnsi="Times New Roman" w:cs="Times New Roman"/>
          <w:sz w:val="22"/>
          <w:szCs w:val="22"/>
        </w:rPr>
        <w:footnoteRef/>
      </w:r>
      <w:r>
        <w:rPr>
          <w:rFonts w:ascii="Times New Roman" w:hAnsi="Times New Roman" w:cs="Times New Roman"/>
          <w:sz w:val="22"/>
          <w:szCs w:val="22"/>
        </w:rPr>
        <w:t>Information contained in</w:t>
      </w:r>
      <w:r w:rsidRPr="00C2719E">
        <w:rPr>
          <w:rFonts w:ascii="Times New Roman" w:hAnsi="Times New Roman" w:cs="Times New Roman"/>
          <w:sz w:val="22"/>
          <w:szCs w:val="22"/>
        </w:rPr>
        <w:t xml:space="preserve"> the </w:t>
      </w:r>
      <w:r>
        <w:rPr>
          <w:rFonts w:ascii="Times New Roman" w:hAnsi="Times New Roman" w:cs="Times New Roman"/>
          <w:sz w:val="22"/>
          <w:szCs w:val="22"/>
        </w:rPr>
        <w:t xml:space="preserve">first to third periodic </w:t>
      </w:r>
      <w:r w:rsidRPr="00C2719E">
        <w:rPr>
          <w:rFonts w:ascii="Times New Roman" w:hAnsi="Times New Roman" w:cs="Times New Roman"/>
          <w:sz w:val="22"/>
          <w:szCs w:val="22"/>
        </w:rPr>
        <w:t>report</w:t>
      </w:r>
      <w:r>
        <w:rPr>
          <w:rFonts w:ascii="Times New Roman" w:hAnsi="Times New Roman" w:cs="Times New Roman"/>
          <w:sz w:val="22"/>
          <w:szCs w:val="22"/>
        </w:rPr>
        <w:t>s</w:t>
      </w:r>
      <w:r w:rsidRPr="00C2719E">
        <w:rPr>
          <w:rFonts w:ascii="Times New Roman" w:hAnsi="Times New Roman" w:cs="Times New Roman"/>
          <w:sz w:val="22"/>
          <w:szCs w:val="22"/>
        </w:rPr>
        <w:t xml:space="preserve"> on the implementation </w:t>
      </w:r>
      <w:r>
        <w:rPr>
          <w:rFonts w:ascii="Times New Roman" w:hAnsi="Times New Roman" w:cs="Times New Roman"/>
          <w:sz w:val="22"/>
          <w:szCs w:val="22"/>
        </w:rPr>
        <w:t>of</w:t>
      </w:r>
      <w:r w:rsidRPr="00C2719E">
        <w:rPr>
          <w:rFonts w:ascii="Times New Roman" w:hAnsi="Times New Roman" w:cs="Times New Roman"/>
          <w:sz w:val="22"/>
          <w:szCs w:val="22"/>
        </w:rPr>
        <w:t xml:space="preserve"> the CERD Convention (English version), pages 7-8</w:t>
      </w:r>
      <w:r>
        <w:rPr>
          <w:rFonts w:ascii="Times New Roman" w:hAnsi="Times New Roman" w:cs="Times New Roman"/>
          <w:sz w:val="22"/>
          <w:szCs w:val="22"/>
        </w:rPr>
        <w:t>.</w:t>
      </w:r>
    </w:p>
  </w:footnote>
  <w:footnote w:id="3">
    <w:p w:rsidR="0023264B" w:rsidRDefault="0023264B" w:rsidP="00BF2956">
      <w:pPr>
        <w:pStyle w:val="a7"/>
        <w:rPr>
          <w:rFonts w:ascii="Times New Roman" w:hAnsi="Times New Roman" w:cs="Times New Roman"/>
          <w:sz w:val="22"/>
          <w:szCs w:val="22"/>
        </w:rPr>
      </w:pPr>
      <w:r w:rsidRPr="00B8018F">
        <w:rPr>
          <w:rStyle w:val="a9"/>
          <w:rFonts w:ascii="Times New Roman" w:hAnsi="Times New Roman" w:cs="Times New Roman"/>
          <w:sz w:val="22"/>
          <w:szCs w:val="22"/>
        </w:rPr>
        <w:footnoteRef/>
      </w:r>
      <w:r>
        <w:rPr>
          <w:rFonts w:ascii="Times New Roman" w:hAnsi="Times New Roman" w:cs="Times New Roman"/>
          <w:sz w:val="22"/>
          <w:szCs w:val="22"/>
        </w:rPr>
        <w:t>Wikipedia, available at a</w:t>
      </w:r>
      <w:r w:rsidRPr="00B8018F">
        <w:rPr>
          <w:rFonts w:ascii="Times New Roman" w:hAnsi="Times New Roman" w:cs="Times New Roman"/>
          <w:sz w:val="22"/>
          <w:szCs w:val="22"/>
        </w:rPr>
        <w:t>http://th.wikipedia.org/wiki/%E0%B8%8B%E0%B8%B2%E0%B9%84%</w:t>
      </w:r>
    </w:p>
    <w:p w:rsidR="0023264B" w:rsidRPr="00B8018F" w:rsidRDefault="0023264B" w:rsidP="00BF2956">
      <w:pPr>
        <w:pStyle w:val="a7"/>
        <w:spacing w:after="60"/>
        <w:rPr>
          <w:rFonts w:ascii="Times New Roman" w:hAnsi="Times New Roman" w:cs="Times New Roman"/>
          <w:sz w:val="22"/>
          <w:szCs w:val="22"/>
        </w:rPr>
      </w:pPr>
      <w:r w:rsidRPr="00B8018F">
        <w:rPr>
          <w:rFonts w:ascii="Times New Roman" w:hAnsi="Times New Roman" w:cs="Times New Roman"/>
          <w:sz w:val="22"/>
          <w:szCs w:val="22"/>
        </w:rPr>
        <w:t>E0%B8%81</w:t>
      </w:r>
      <w:r>
        <w:rPr>
          <w:rFonts w:ascii="Times New Roman" w:hAnsi="Times New Roman" w:cs="Times New Roman"/>
          <w:sz w:val="22"/>
          <w:szCs w:val="22"/>
        </w:rPr>
        <w:t xml:space="preserve"> and website of Highland People Development Center of </w:t>
      </w:r>
      <w:r w:rsidRPr="00B8018F">
        <w:rPr>
          <w:rFonts w:ascii="Times New Roman" w:hAnsi="Times New Roman" w:cs="Times New Roman"/>
          <w:i/>
          <w:iCs/>
          <w:sz w:val="22"/>
          <w:szCs w:val="22"/>
        </w:rPr>
        <w:t>Mae Hong Son</w:t>
      </w:r>
      <w:r>
        <w:rPr>
          <w:rFonts w:ascii="Times New Roman" w:hAnsi="Times New Roman" w:cs="Times New Roman"/>
          <w:sz w:val="22"/>
          <w:szCs w:val="22"/>
        </w:rPr>
        <w:t xml:space="preserve"> Province, available at </w:t>
      </w:r>
      <w:r w:rsidRPr="00B8018F">
        <w:rPr>
          <w:rFonts w:ascii="Times New Roman" w:hAnsi="Times New Roman" w:cs="Times New Roman"/>
          <w:sz w:val="22"/>
          <w:szCs w:val="22"/>
        </w:rPr>
        <w:t>http://www.mhsdc.org/interest110.htm</w:t>
      </w:r>
    </w:p>
  </w:footnote>
  <w:footnote w:id="4">
    <w:p w:rsidR="0023264B" w:rsidRPr="00306B78" w:rsidRDefault="0023264B" w:rsidP="00BF2956">
      <w:pPr>
        <w:pStyle w:val="a7"/>
        <w:rPr>
          <w:rFonts w:ascii="Times New Roman" w:hAnsi="Times New Roman" w:cs="Times New Roman"/>
          <w:sz w:val="22"/>
          <w:szCs w:val="22"/>
        </w:rPr>
      </w:pPr>
      <w:r w:rsidRPr="00306B78">
        <w:rPr>
          <w:rStyle w:val="a9"/>
          <w:rFonts w:ascii="Times New Roman" w:hAnsi="Times New Roman" w:cs="Times New Roman"/>
          <w:sz w:val="22"/>
          <w:szCs w:val="22"/>
        </w:rPr>
        <w:footnoteRef/>
      </w:r>
      <w:r w:rsidRPr="00306B78">
        <w:rPr>
          <w:rFonts w:ascii="Times New Roman" w:hAnsi="Times New Roman" w:cs="Times New Roman"/>
          <w:sz w:val="22"/>
          <w:szCs w:val="22"/>
        </w:rPr>
        <w:t xml:space="preserve"> Estimates based on the Strategy to Address the Problem of Status and the Rights of Persons 2005.</w:t>
      </w:r>
    </w:p>
  </w:footnote>
  <w:footnote w:id="5">
    <w:p w:rsidR="0023264B" w:rsidRPr="003F6BCE" w:rsidRDefault="0023264B" w:rsidP="003F6BCE">
      <w:pPr>
        <w:pStyle w:val="a7"/>
        <w:jc w:val="thaiDistribute"/>
        <w:rPr>
          <w:rFonts w:ascii="Times New Roman" w:hAnsi="Times New Roman" w:cs="Times New Roman"/>
          <w:sz w:val="22"/>
          <w:szCs w:val="22"/>
        </w:rPr>
      </w:pPr>
      <w:r w:rsidRPr="003F6BCE">
        <w:rPr>
          <w:rStyle w:val="a9"/>
          <w:rFonts w:ascii="Times New Roman" w:hAnsi="Times New Roman" w:cs="Times New Roman"/>
          <w:sz w:val="22"/>
          <w:szCs w:val="22"/>
        </w:rPr>
        <w:footnoteRef/>
      </w:r>
      <w:r w:rsidRPr="003F6BCE">
        <w:rPr>
          <w:rFonts w:ascii="Times New Roman" w:hAnsi="Times New Roman" w:cs="Times New Roman"/>
          <w:sz w:val="22"/>
          <w:szCs w:val="22"/>
        </w:rPr>
        <w:t xml:space="preserve"> The 2</w:t>
      </w:r>
      <w:r w:rsidRPr="003F6BCE">
        <w:rPr>
          <w:rFonts w:ascii="Times New Roman" w:hAnsi="Times New Roman" w:cs="Times New Roman"/>
          <w:sz w:val="22"/>
          <w:szCs w:val="22"/>
          <w:vertAlign w:val="superscript"/>
        </w:rPr>
        <w:t>nd</w:t>
      </w:r>
      <w:r w:rsidRPr="003F6BCE">
        <w:rPr>
          <w:rFonts w:ascii="Times New Roman" w:hAnsi="Times New Roman" w:cs="Times New Roman"/>
          <w:sz w:val="22"/>
          <w:szCs w:val="22"/>
        </w:rPr>
        <w:t xml:space="preserve"> National Human Rights Plan, pages 39-40, 50-51, 66-68</w:t>
      </w:r>
    </w:p>
  </w:footnote>
  <w:footnote w:id="6">
    <w:p w:rsidR="0023264B" w:rsidRPr="009F0D21" w:rsidRDefault="0023264B" w:rsidP="009F0D21">
      <w:pPr>
        <w:pStyle w:val="a7"/>
        <w:jc w:val="thaiDistribute"/>
        <w:rPr>
          <w:rFonts w:ascii="Times New Roman" w:hAnsi="Times New Roman" w:cs="Times New Roman"/>
          <w:sz w:val="22"/>
          <w:szCs w:val="22"/>
        </w:rPr>
      </w:pPr>
      <w:r w:rsidRPr="009F0D21">
        <w:rPr>
          <w:rStyle w:val="a9"/>
          <w:rFonts w:ascii="Times New Roman" w:hAnsi="Times New Roman" w:cs="Times New Roman"/>
          <w:sz w:val="22"/>
          <w:szCs w:val="22"/>
        </w:rPr>
        <w:footnoteRef/>
      </w:r>
      <w:r w:rsidRPr="009F0D21">
        <w:rPr>
          <w:rFonts w:ascii="Times New Roman" w:hAnsi="Times New Roman" w:cs="Times New Roman"/>
          <w:sz w:val="22"/>
          <w:szCs w:val="22"/>
        </w:rPr>
        <w:t xml:space="preserve"> The Martial Law </w:t>
      </w:r>
      <w:r>
        <w:rPr>
          <w:rFonts w:ascii="Times New Roman" w:hAnsi="Times New Roman" w:cs="Times New Roman"/>
          <w:sz w:val="22"/>
          <w:szCs w:val="22"/>
        </w:rPr>
        <w:t>B.E. 2457 (</w:t>
      </w:r>
      <w:r w:rsidRPr="009F0D21">
        <w:rPr>
          <w:rFonts w:ascii="Times New Roman" w:hAnsi="Times New Roman" w:cs="Times New Roman"/>
          <w:sz w:val="22"/>
          <w:szCs w:val="22"/>
        </w:rPr>
        <w:t>1914</w:t>
      </w:r>
      <w:r>
        <w:rPr>
          <w:rFonts w:ascii="Times New Roman" w:hAnsi="Times New Roman" w:cs="Times New Roman"/>
          <w:sz w:val="22"/>
          <w:szCs w:val="22"/>
        </w:rPr>
        <w:t>)</w:t>
      </w:r>
      <w:r w:rsidRPr="009F0D21">
        <w:rPr>
          <w:rFonts w:ascii="Times New Roman" w:hAnsi="Times New Roman" w:cs="Times New Roman"/>
          <w:sz w:val="22"/>
          <w:szCs w:val="22"/>
        </w:rPr>
        <w:t>, the Decree on Public Administration in Emergency Situation B</w:t>
      </w:r>
      <w:r>
        <w:rPr>
          <w:rFonts w:ascii="Times New Roman" w:hAnsi="Times New Roman" w:cs="Times New Roman"/>
          <w:sz w:val="22"/>
          <w:szCs w:val="22"/>
        </w:rPr>
        <w:t>.</w:t>
      </w:r>
      <w:r w:rsidRPr="009F0D21">
        <w:rPr>
          <w:rFonts w:ascii="Times New Roman" w:hAnsi="Times New Roman" w:cs="Times New Roman"/>
          <w:sz w:val="22"/>
          <w:szCs w:val="22"/>
        </w:rPr>
        <w:t>E</w:t>
      </w:r>
      <w:r>
        <w:rPr>
          <w:rFonts w:ascii="Times New Roman" w:hAnsi="Times New Roman" w:cs="Times New Roman"/>
          <w:sz w:val="22"/>
          <w:szCs w:val="22"/>
        </w:rPr>
        <w:t>.</w:t>
      </w:r>
      <w:r w:rsidRPr="009F0D21">
        <w:rPr>
          <w:rFonts w:ascii="Times New Roman" w:hAnsi="Times New Roman" w:cs="Times New Roman"/>
          <w:sz w:val="22"/>
          <w:szCs w:val="22"/>
        </w:rPr>
        <w:t xml:space="preserve"> 2548 (2005) and the Internal Security Act B</w:t>
      </w:r>
      <w:r>
        <w:rPr>
          <w:rFonts w:ascii="Times New Roman" w:hAnsi="Times New Roman" w:cs="Times New Roman"/>
          <w:sz w:val="22"/>
          <w:szCs w:val="22"/>
        </w:rPr>
        <w:t>.</w:t>
      </w:r>
      <w:r w:rsidRPr="009F0D21">
        <w:rPr>
          <w:rFonts w:ascii="Times New Roman" w:hAnsi="Times New Roman" w:cs="Times New Roman"/>
          <w:sz w:val="22"/>
          <w:szCs w:val="22"/>
        </w:rPr>
        <w:t>E</w:t>
      </w:r>
      <w:r>
        <w:rPr>
          <w:rFonts w:ascii="Times New Roman" w:hAnsi="Times New Roman" w:cs="Times New Roman"/>
          <w:sz w:val="22"/>
          <w:szCs w:val="22"/>
        </w:rPr>
        <w:t>.</w:t>
      </w:r>
      <w:r w:rsidRPr="009F0D21">
        <w:rPr>
          <w:rFonts w:ascii="Times New Roman" w:hAnsi="Times New Roman" w:cs="Times New Roman"/>
          <w:sz w:val="22"/>
          <w:szCs w:val="22"/>
        </w:rPr>
        <w:t xml:space="preserve"> 2551 (2008)</w:t>
      </w:r>
    </w:p>
  </w:footnote>
  <w:footnote w:id="7">
    <w:p w:rsidR="0023264B" w:rsidRPr="009F0D21" w:rsidRDefault="0023264B" w:rsidP="00647D61">
      <w:pPr>
        <w:pStyle w:val="a7"/>
        <w:spacing w:after="60"/>
        <w:jc w:val="thaiDistribute"/>
        <w:rPr>
          <w:rFonts w:ascii="Times New Roman" w:hAnsi="Times New Roman" w:cs="Times New Roman"/>
          <w:sz w:val="22"/>
          <w:szCs w:val="22"/>
        </w:rPr>
      </w:pPr>
      <w:r w:rsidRPr="009F0D21">
        <w:rPr>
          <w:rStyle w:val="a9"/>
          <w:rFonts w:ascii="Times New Roman" w:hAnsi="Times New Roman" w:cs="Times New Roman"/>
          <w:sz w:val="22"/>
          <w:szCs w:val="22"/>
        </w:rPr>
        <w:footnoteRef/>
      </w:r>
      <w:r w:rsidRPr="009F0D21">
        <w:rPr>
          <w:rFonts w:ascii="Times New Roman" w:hAnsi="Times New Roman" w:cs="Times New Roman"/>
          <w:sz w:val="22"/>
          <w:szCs w:val="22"/>
        </w:rPr>
        <w:t xml:space="preserve">National Human Rights Commission of Thailand, </w:t>
      </w:r>
      <w:r w:rsidRPr="00F67720">
        <w:rPr>
          <w:rFonts w:ascii="Times New Roman" w:hAnsi="Times New Roman" w:cs="Times New Roman"/>
          <w:i/>
          <w:iCs/>
          <w:sz w:val="22"/>
          <w:szCs w:val="22"/>
        </w:rPr>
        <w:t xml:space="preserve">The Rights relating to the administration of justice: Investigation of complaints </w:t>
      </w:r>
      <w:r>
        <w:rPr>
          <w:rFonts w:ascii="Times New Roman" w:hAnsi="Times New Roman" w:cs="Times New Roman"/>
          <w:i/>
          <w:iCs/>
          <w:sz w:val="22"/>
          <w:szCs w:val="22"/>
        </w:rPr>
        <w:t xml:space="preserve">on </w:t>
      </w:r>
      <w:r w:rsidRPr="00F67720">
        <w:rPr>
          <w:rFonts w:ascii="Times New Roman" w:hAnsi="Times New Roman" w:cs="Times New Roman"/>
          <w:i/>
          <w:iCs/>
          <w:sz w:val="22"/>
          <w:szCs w:val="22"/>
        </w:rPr>
        <w:t>alleged acts of torture and other inhuman treatment or punishment in the southern border provinces</w:t>
      </w:r>
      <w:r w:rsidRPr="009F0D21">
        <w:rPr>
          <w:rFonts w:ascii="Times New Roman" w:hAnsi="Times New Roman" w:cs="Times New Roman"/>
          <w:sz w:val="22"/>
          <w:szCs w:val="22"/>
        </w:rPr>
        <w:t>, page 39 (March 2011)</w:t>
      </w:r>
      <w:r>
        <w:rPr>
          <w:rFonts w:ascii="Times New Roman" w:hAnsi="Times New Roman" w:cs="Times New Roman"/>
          <w:sz w:val="22"/>
          <w:szCs w:val="22"/>
        </w:rPr>
        <w:t>.</w:t>
      </w:r>
    </w:p>
  </w:footnote>
  <w:footnote w:id="8">
    <w:p w:rsidR="0023264B" w:rsidRPr="009F0D21" w:rsidRDefault="0023264B" w:rsidP="00647D61">
      <w:pPr>
        <w:pStyle w:val="a7"/>
        <w:spacing w:after="60"/>
        <w:jc w:val="thaiDistribute"/>
        <w:rPr>
          <w:rFonts w:ascii="Times New Roman" w:hAnsi="Times New Roman" w:cs="Times New Roman"/>
          <w:sz w:val="22"/>
          <w:szCs w:val="22"/>
        </w:rPr>
      </w:pPr>
      <w:r w:rsidRPr="009F0D21">
        <w:rPr>
          <w:rStyle w:val="a9"/>
          <w:rFonts w:ascii="Times New Roman" w:hAnsi="Times New Roman" w:cs="Times New Roman"/>
          <w:sz w:val="22"/>
          <w:szCs w:val="22"/>
        </w:rPr>
        <w:footnoteRef/>
      </w:r>
      <w:r w:rsidRPr="009F0D21">
        <w:rPr>
          <w:rFonts w:ascii="Times New Roman" w:hAnsi="Times New Roman" w:cs="Times New Roman"/>
          <w:sz w:val="22"/>
          <w:szCs w:val="22"/>
        </w:rPr>
        <w:t xml:space="preserve"> Muslim Attorney Centre, </w:t>
      </w:r>
      <w:r w:rsidRPr="00F67720">
        <w:rPr>
          <w:rFonts w:ascii="Times New Roman" w:hAnsi="Times New Roman" w:cs="Times New Roman"/>
          <w:i/>
          <w:iCs/>
          <w:sz w:val="22"/>
          <w:szCs w:val="22"/>
        </w:rPr>
        <w:t>Project on monitoring the legality of security cases in the deep South(Case Audit)</w:t>
      </w:r>
      <w:r w:rsidRPr="009F0D21">
        <w:rPr>
          <w:rFonts w:ascii="Times New Roman" w:hAnsi="Times New Roman" w:cs="Times New Roman"/>
          <w:sz w:val="22"/>
          <w:szCs w:val="22"/>
        </w:rPr>
        <w:t>, page 8 (December 2011)</w:t>
      </w:r>
      <w:r>
        <w:rPr>
          <w:rFonts w:ascii="Times New Roman" w:hAnsi="Times New Roman" w:cs="Times New Roman"/>
          <w:sz w:val="22"/>
          <w:szCs w:val="22"/>
        </w:rPr>
        <w:t xml:space="preserve">, </w:t>
      </w:r>
      <w:r w:rsidRPr="009F0D21">
        <w:rPr>
          <w:rFonts w:ascii="Times New Roman" w:hAnsi="Times New Roman" w:cs="Times New Roman"/>
          <w:sz w:val="22"/>
          <w:szCs w:val="22"/>
        </w:rPr>
        <w:t>available at</w:t>
      </w:r>
      <w:hyperlink r:id="rId1" w:history="1">
        <w:r w:rsidRPr="00970D64">
          <w:rPr>
            <w:rStyle w:val="aa"/>
            <w:rFonts w:ascii="Times New Roman" w:hAnsi="Times New Roman" w:cs="Times New Roman"/>
            <w:sz w:val="22"/>
            <w:szCs w:val="22"/>
          </w:rPr>
          <w:t>http://th.macmuslim.com/wp-content/uploads/ 2011/12/</w:t>
        </w:r>
        <w:r w:rsidRPr="00970D64">
          <w:rPr>
            <w:rStyle w:val="aa"/>
            <w:rFonts w:ascii="Angsana New" w:hAnsi="Angsana New" w:cs="Angsana New" w:hint="cs"/>
            <w:sz w:val="22"/>
            <w:szCs w:val="22"/>
            <w:cs/>
          </w:rPr>
          <w:t>ข้อมูลสถิติและข้อค้นพบในคดีความมั่นคงจังหวัดชายแดนใต้</w:t>
        </w:r>
        <w:r w:rsidRPr="00970D64">
          <w:rPr>
            <w:rStyle w:val="aa"/>
            <w:rFonts w:ascii="Times New Roman" w:hAnsi="Times New Roman" w:cs="Times New Roman"/>
            <w:sz w:val="22"/>
            <w:szCs w:val="22"/>
          </w:rPr>
          <w:t xml:space="preserve"> _MAC1.pdf</w:t>
        </w:r>
      </w:hyperlink>
    </w:p>
  </w:footnote>
  <w:footnote w:id="9">
    <w:p w:rsidR="0023264B" w:rsidRPr="00F67720" w:rsidRDefault="0023264B" w:rsidP="00F67720">
      <w:pPr>
        <w:pStyle w:val="a7"/>
        <w:jc w:val="thaiDistribute"/>
        <w:rPr>
          <w:rFonts w:ascii="Times New Roman" w:hAnsi="Times New Roman" w:cs="Times New Roman"/>
          <w:sz w:val="22"/>
          <w:szCs w:val="22"/>
        </w:rPr>
      </w:pPr>
      <w:r w:rsidRPr="00F67720">
        <w:rPr>
          <w:rStyle w:val="a9"/>
          <w:rFonts w:ascii="Times New Roman" w:hAnsi="Times New Roman" w:cs="Times New Roman"/>
          <w:sz w:val="22"/>
          <w:szCs w:val="22"/>
        </w:rPr>
        <w:footnoteRef/>
      </w:r>
      <w:r w:rsidRPr="00232880">
        <w:rPr>
          <w:rFonts w:ascii="Times New Roman" w:hAnsi="Times New Roman" w:cs="Times New Roman"/>
          <w:i/>
          <w:iCs/>
          <w:sz w:val="22"/>
          <w:szCs w:val="22"/>
        </w:rPr>
        <w:t>Report of the</w:t>
      </w:r>
      <w:r>
        <w:rPr>
          <w:rFonts w:ascii="Times New Roman" w:hAnsi="Times New Roman" w:cs="Times New Roman"/>
          <w:i/>
          <w:iCs/>
          <w:sz w:val="22"/>
          <w:szCs w:val="22"/>
        </w:rPr>
        <w:t xml:space="preserve"> </w:t>
      </w:r>
      <w:r w:rsidRPr="00232880">
        <w:rPr>
          <w:rFonts w:ascii="Times New Roman" w:hAnsi="Times New Roman" w:cs="Times New Roman"/>
          <w:i/>
          <w:iCs/>
          <w:sz w:val="22"/>
          <w:szCs w:val="22"/>
        </w:rPr>
        <w:t>National Reconciliation Commission</w:t>
      </w:r>
      <w:r w:rsidRPr="00F67720">
        <w:rPr>
          <w:rFonts w:ascii="Times New Roman" w:hAnsi="Times New Roman" w:cs="Times New Roman"/>
          <w:sz w:val="22"/>
          <w:szCs w:val="22"/>
        </w:rPr>
        <w:t>, page 17 (May 2</w:t>
      </w:r>
      <w:r w:rsidRPr="00F67720">
        <w:rPr>
          <w:rFonts w:ascii="Times New Roman" w:hAnsi="Times New Roman" w:cs="Angsana New"/>
          <w:sz w:val="22"/>
          <w:szCs w:val="22"/>
        </w:rPr>
        <w:t>006</w:t>
      </w:r>
      <w:r w:rsidRPr="00F67720">
        <w:rPr>
          <w:rFonts w:ascii="Times New Roman" w:hAnsi="Times New Roman" w:cs="Times New Roman"/>
          <w:sz w:val="22"/>
          <w:szCs w:val="22"/>
        </w:rPr>
        <w:t>)</w:t>
      </w:r>
    </w:p>
  </w:footnote>
  <w:footnote w:id="10">
    <w:p w:rsidR="0023264B" w:rsidRPr="00232880" w:rsidRDefault="0023264B" w:rsidP="00232880">
      <w:pPr>
        <w:pStyle w:val="a7"/>
        <w:jc w:val="thaiDistribute"/>
        <w:rPr>
          <w:rFonts w:ascii="Times New Roman" w:hAnsi="Times New Roman" w:cs="Times New Roman"/>
          <w:sz w:val="22"/>
          <w:szCs w:val="22"/>
        </w:rPr>
      </w:pPr>
      <w:r w:rsidRPr="00232880">
        <w:rPr>
          <w:rStyle w:val="a9"/>
          <w:rFonts w:ascii="Times New Roman" w:hAnsi="Times New Roman" w:cs="Times New Roman"/>
          <w:sz w:val="22"/>
          <w:szCs w:val="22"/>
        </w:rPr>
        <w:footnoteRef/>
      </w:r>
      <w:r w:rsidRPr="00232880">
        <w:rPr>
          <w:rFonts w:ascii="Times New Roman" w:hAnsi="Times New Roman" w:cs="Times New Roman"/>
          <w:sz w:val="22"/>
          <w:szCs w:val="22"/>
        </w:rPr>
        <w:t xml:space="preserve"> Ibid, pages 68 and 91</w:t>
      </w:r>
    </w:p>
  </w:footnote>
  <w:footnote w:id="11">
    <w:p w:rsidR="0023264B" w:rsidRPr="00A94044" w:rsidRDefault="0023264B">
      <w:pPr>
        <w:pStyle w:val="a7"/>
        <w:rPr>
          <w:rFonts w:ascii="Times New Roman" w:hAnsi="Times New Roman" w:cs="Times New Roman"/>
          <w:sz w:val="22"/>
          <w:szCs w:val="22"/>
        </w:rPr>
      </w:pPr>
      <w:r w:rsidRPr="00A94044">
        <w:rPr>
          <w:rStyle w:val="a9"/>
          <w:rFonts w:ascii="Times New Roman" w:hAnsi="Times New Roman" w:cs="Times New Roman"/>
          <w:sz w:val="22"/>
          <w:szCs w:val="22"/>
        </w:rPr>
        <w:footnoteRef/>
      </w:r>
      <w:r>
        <w:rPr>
          <w:rFonts w:ascii="Times New Roman" w:hAnsi="Times New Roman" w:cs="Times New Roman"/>
          <w:sz w:val="22"/>
          <w:szCs w:val="22"/>
        </w:rPr>
        <w:t xml:space="preserve">Website of Highland Research and Development Institute (Public Organization), available at  </w:t>
      </w:r>
      <w:hyperlink r:id="rId2" w:history="1">
        <w:r w:rsidRPr="00970D64">
          <w:rPr>
            <w:rStyle w:val="aa"/>
            <w:rFonts w:ascii="Times New Roman" w:hAnsi="Times New Roman" w:cs="Times New Roman"/>
            <w:sz w:val="22"/>
            <w:szCs w:val="22"/>
          </w:rPr>
          <w:t>http://www.hrdi.or.th/public/files/poly46.pdf</w:t>
        </w:r>
      </w:hyperlink>
    </w:p>
  </w:footnote>
  <w:footnote w:id="12">
    <w:p w:rsidR="0023264B" w:rsidRPr="00DA1064" w:rsidRDefault="0023264B" w:rsidP="00DA1064">
      <w:pPr>
        <w:pStyle w:val="a7"/>
        <w:jc w:val="thaiDistribute"/>
        <w:rPr>
          <w:rFonts w:ascii="Times New Roman" w:hAnsi="Times New Roman" w:cs="Times New Roman"/>
          <w:sz w:val="22"/>
          <w:szCs w:val="22"/>
        </w:rPr>
      </w:pPr>
      <w:r w:rsidRPr="00DA1064">
        <w:rPr>
          <w:rStyle w:val="a9"/>
          <w:rFonts w:ascii="Times New Roman" w:hAnsi="Times New Roman" w:cs="Times New Roman"/>
          <w:sz w:val="22"/>
          <w:szCs w:val="22"/>
        </w:rPr>
        <w:footnoteRef/>
      </w:r>
      <w:r w:rsidRPr="00DA1064">
        <w:rPr>
          <w:rFonts w:ascii="Times New Roman" w:hAnsi="Times New Roman" w:cs="Times New Roman"/>
          <w:sz w:val="22"/>
          <w:szCs w:val="22"/>
        </w:rPr>
        <w:t>Constitution of the Kingdom of Thailand B</w:t>
      </w:r>
      <w:r>
        <w:rPr>
          <w:rFonts w:ascii="Times New Roman" w:hAnsi="Times New Roman" w:cs="Times New Roman"/>
          <w:sz w:val="22"/>
          <w:szCs w:val="22"/>
        </w:rPr>
        <w:t>.</w:t>
      </w:r>
      <w:r w:rsidRPr="00DA1064">
        <w:rPr>
          <w:rFonts w:ascii="Times New Roman" w:hAnsi="Times New Roman" w:cs="Times New Roman"/>
          <w:sz w:val="22"/>
          <w:szCs w:val="22"/>
        </w:rPr>
        <w:t>E</w:t>
      </w:r>
      <w:r>
        <w:rPr>
          <w:rFonts w:ascii="Times New Roman" w:hAnsi="Times New Roman" w:cs="Times New Roman"/>
          <w:sz w:val="22"/>
          <w:szCs w:val="22"/>
        </w:rPr>
        <w:t>.</w:t>
      </w:r>
      <w:r w:rsidRPr="00DA1064">
        <w:rPr>
          <w:rFonts w:ascii="Times New Roman" w:hAnsi="Times New Roman" w:cs="Times New Roman"/>
          <w:sz w:val="22"/>
          <w:szCs w:val="22"/>
        </w:rPr>
        <w:t xml:space="preserve"> 2550 (2007), sections 99, 101 and 115 and the Act on Election of Members of Local Assemblies or Local Administrators B</w:t>
      </w:r>
      <w:r>
        <w:rPr>
          <w:rFonts w:ascii="Times New Roman" w:hAnsi="Times New Roman" w:cs="Times New Roman"/>
          <w:sz w:val="22"/>
          <w:szCs w:val="22"/>
        </w:rPr>
        <w:t>.</w:t>
      </w:r>
      <w:r w:rsidRPr="00DA1064">
        <w:rPr>
          <w:rFonts w:ascii="Times New Roman" w:hAnsi="Times New Roman" w:cs="Times New Roman"/>
          <w:sz w:val="22"/>
          <w:szCs w:val="22"/>
        </w:rPr>
        <w:t>E</w:t>
      </w:r>
      <w:r>
        <w:rPr>
          <w:rFonts w:ascii="Times New Roman" w:hAnsi="Times New Roman" w:cs="Times New Roman"/>
          <w:sz w:val="22"/>
          <w:szCs w:val="22"/>
        </w:rPr>
        <w:t>.</w:t>
      </w:r>
      <w:r w:rsidRPr="00DA1064">
        <w:rPr>
          <w:rFonts w:ascii="Times New Roman" w:hAnsi="Times New Roman" w:cs="Times New Roman"/>
          <w:sz w:val="22"/>
          <w:szCs w:val="22"/>
        </w:rPr>
        <w:t xml:space="preserve"> 2545 (2002), sections 33 and 44</w:t>
      </w:r>
      <w:r>
        <w:rPr>
          <w:rFonts w:ascii="Times New Roman" w:hAnsi="Times New Roman" w:cs="Times New Roman"/>
          <w:sz w:val="22"/>
          <w:szCs w:val="22"/>
        </w:rPr>
        <w:t>.</w:t>
      </w:r>
    </w:p>
  </w:footnote>
  <w:footnote w:id="13">
    <w:p w:rsidR="0023264B" w:rsidRPr="00823553" w:rsidRDefault="0023264B" w:rsidP="00823553">
      <w:pPr>
        <w:pStyle w:val="a7"/>
        <w:rPr>
          <w:rFonts w:ascii="Times New Roman" w:hAnsi="Times New Roman" w:cs="Times New Roman"/>
          <w:sz w:val="22"/>
          <w:szCs w:val="22"/>
        </w:rPr>
      </w:pPr>
      <w:r w:rsidRPr="00823553">
        <w:rPr>
          <w:rStyle w:val="a9"/>
          <w:rFonts w:ascii="Times New Roman" w:hAnsi="Times New Roman" w:cs="Times New Roman"/>
          <w:sz w:val="22"/>
          <w:szCs w:val="22"/>
        </w:rPr>
        <w:footnoteRef/>
      </w:r>
      <w:r w:rsidRPr="00823553">
        <w:rPr>
          <w:rFonts w:ascii="Times New Roman" w:hAnsi="Times New Roman" w:cs="Times New Roman"/>
          <w:sz w:val="22"/>
          <w:szCs w:val="22"/>
        </w:rPr>
        <w:t xml:space="preserve"> Website of the Department of National Parks, Wildlife and Plant Conservation</w:t>
      </w:r>
      <w:r>
        <w:rPr>
          <w:rFonts w:ascii="Times New Roman" w:hAnsi="Times New Roman" w:cs="Times New Roman"/>
          <w:sz w:val="22"/>
          <w:szCs w:val="22"/>
        </w:rPr>
        <w:t xml:space="preserve">, available </w:t>
      </w:r>
      <w:r w:rsidRPr="00823553">
        <w:rPr>
          <w:rFonts w:ascii="Times New Roman" w:hAnsi="Times New Roman" w:cs="Times New Roman"/>
          <w:sz w:val="22"/>
          <w:szCs w:val="22"/>
        </w:rPr>
        <w:t xml:space="preserve">at </w:t>
      </w:r>
      <w:r w:rsidRPr="00823553">
        <w:rPr>
          <w:rFonts w:ascii="Times New Roman" w:hAnsi="Times New Roman" w:cs="Times New Roman"/>
          <w:color w:val="0000FF"/>
          <w:sz w:val="22"/>
          <w:szCs w:val="22"/>
          <w:u w:val="single"/>
        </w:rPr>
        <w:t>http://www.dnp.go.th/watershed/gov2.htm#4</w:t>
      </w:r>
    </w:p>
  </w:footnote>
  <w:footnote w:id="14">
    <w:p w:rsidR="0023264B" w:rsidRPr="00647D61" w:rsidRDefault="0023264B" w:rsidP="00647D61">
      <w:pPr>
        <w:pStyle w:val="a7"/>
        <w:spacing w:after="60"/>
        <w:rPr>
          <w:rFonts w:ascii="Times New Roman" w:hAnsi="Times New Roman" w:cs="Times New Roman"/>
          <w:sz w:val="22"/>
          <w:szCs w:val="22"/>
        </w:rPr>
      </w:pPr>
      <w:r w:rsidRPr="00647D61">
        <w:rPr>
          <w:rStyle w:val="a9"/>
          <w:rFonts w:ascii="Times New Roman" w:hAnsi="Times New Roman" w:cs="Times New Roman"/>
          <w:sz w:val="22"/>
          <w:szCs w:val="22"/>
        </w:rPr>
        <w:footnoteRef/>
      </w:r>
      <w:r w:rsidRPr="00647D61">
        <w:rPr>
          <w:rFonts w:ascii="Times New Roman" w:hAnsi="Times New Roman" w:cs="Times New Roman"/>
          <w:sz w:val="22"/>
          <w:szCs w:val="22"/>
        </w:rPr>
        <w:t xml:space="preserve">Chumchonthai Foundation, </w:t>
      </w:r>
      <w:r w:rsidRPr="00647D61">
        <w:rPr>
          <w:rFonts w:ascii="Times New Roman" w:hAnsi="Times New Roman" w:cs="Times New Roman"/>
          <w:i/>
          <w:iCs/>
          <w:sz w:val="22"/>
          <w:szCs w:val="22"/>
        </w:rPr>
        <w:t>Chao Lay Ethnicities,</w:t>
      </w:r>
      <w:r w:rsidRPr="00647D61">
        <w:rPr>
          <w:rFonts w:ascii="Times New Roman" w:hAnsi="Times New Roman" w:cs="Times New Roman"/>
          <w:sz w:val="22"/>
          <w:szCs w:val="22"/>
        </w:rPr>
        <w:t xml:space="preserve"> page 4, available at </w:t>
      </w:r>
      <w:hyperlink w:history="1">
        <w:r w:rsidRPr="00FF063D">
          <w:rPr>
            <w:rStyle w:val="aa"/>
            <w:rFonts w:ascii="Times New Roman" w:hAnsi="Times New Roman" w:cs="Times New Roman"/>
            <w:sz w:val="22"/>
            <w:szCs w:val="22"/>
          </w:rPr>
          <w:t>http://www.chumchonthai. or.th/sites/default/files/moken.pdf</w:t>
        </w:r>
      </w:hyperlink>
    </w:p>
  </w:footnote>
  <w:footnote w:id="15">
    <w:p w:rsidR="0023264B" w:rsidRPr="00647D61" w:rsidRDefault="0023264B" w:rsidP="00647D61">
      <w:pPr>
        <w:pStyle w:val="a7"/>
        <w:spacing w:after="60"/>
        <w:rPr>
          <w:rFonts w:ascii="Times New Roman" w:hAnsi="Times New Roman" w:cs="Times New Roman"/>
          <w:sz w:val="22"/>
          <w:szCs w:val="22"/>
        </w:rPr>
      </w:pPr>
      <w:r w:rsidRPr="00647D61">
        <w:rPr>
          <w:rStyle w:val="a9"/>
          <w:rFonts w:ascii="Times New Roman" w:hAnsi="Times New Roman" w:cs="Times New Roman"/>
          <w:sz w:val="22"/>
          <w:szCs w:val="22"/>
        </w:rPr>
        <w:footnoteRef/>
      </w:r>
      <w:r w:rsidRPr="00647D61">
        <w:rPr>
          <w:rFonts w:ascii="Times New Roman" w:hAnsi="Times New Roman" w:cs="Times New Roman"/>
          <w:sz w:val="22"/>
          <w:szCs w:val="22"/>
        </w:rPr>
        <w:t>Ibid, page 5.</w:t>
      </w:r>
    </w:p>
  </w:footnote>
  <w:footnote w:id="16">
    <w:p w:rsidR="0023264B" w:rsidRPr="00C3106C" w:rsidRDefault="0023264B" w:rsidP="00647D61">
      <w:pPr>
        <w:pStyle w:val="a7"/>
        <w:spacing w:after="60"/>
        <w:rPr>
          <w:rFonts w:ascii="Times New Roman" w:hAnsi="Times New Roman" w:cs="Times New Roman"/>
          <w:sz w:val="22"/>
          <w:szCs w:val="22"/>
        </w:rPr>
      </w:pPr>
      <w:r w:rsidRPr="00647D61">
        <w:rPr>
          <w:rStyle w:val="a9"/>
          <w:rFonts w:ascii="Times New Roman" w:hAnsi="Times New Roman" w:cs="Times New Roman"/>
          <w:sz w:val="22"/>
          <w:szCs w:val="22"/>
        </w:rPr>
        <w:footnoteRef/>
      </w:r>
      <w:r w:rsidRPr="00647D61">
        <w:rPr>
          <w:rFonts w:ascii="Times New Roman" w:hAnsi="Times New Roman" w:cs="Times New Roman"/>
          <w:sz w:val="22"/>
          <w:szCs w:val="22"/>
        </w:rPr>
        <w:t xml:space="preserve"> Thai Fund Foundation, </w:t>
      </w:r>
      <w:r w:rsidRPr="00647D61">
        <w:rPr>
          <w:rFonts w:ascii="Times New Roman" w:hAnsi="Times New Roman" w:cs="Times New Roman"/>
          <w:i/>
          <w:iCs/>
          <w:sz w:val="22"/>
          <w:szCs w:val="22"/>
        </w:rPr>
        <w:t>Chao Lay: The Forgotten new Thais,</w:t>
      </w:r>
      <w:r w:rsidRPr="00647D61">
        <w:rPr>
          <w:rFonts w:ascii="Times New Roman" w:hAnsi="Times New Roman" w:cs="Times New Roman"/>
          <w:sz w:val="22"/>
          <w:szCs w:val="22"/>
        </w:rPr>
        <w:t xml:space="preserve"> available at </w:t>
      </w:r>
      <w:hyperlink r:id="rId3" w:history="1">
        <w:r w:rsidRPr="00647D61">
          <w:rPr>
            <w:rStyle w:val="aa"/>
            <w:rFonts w:ascii="Times New Roman" w:hAnsi="Times New Roman" w:cs="Times New Roman"/>
            <w:sz w:val="22"/>
            <w:szCs w:val="22"/>
          </w:rPr>
          <w:t>http://www.thaingo.org/ story</w:t>
        </w:r>
        <w:r w:rsidRPr="00647D61">
          <w:rPr>
            <w:rStyle w:val="aa"/>
            <w:rFonts w:ascii="Times New Roman" w:hAnsi="Times New Roman" w:cs="Times New Roman"/>
            <w:sz w:val="22"/>
            <w:szCs w:val="22"/>
            <w:cs/>
          </w:rPr>
          <w:t>3/</w:t>
        </w:r>
        <w:r w:rsidRPr="00647D61">
          <w:rPr>
            <w:rStyle w:val="aa"/>
            <w:rFonts w:ascii="Times New Roman" w:hAnsi="Times New Roman" w:cs="Times New Roman"/>
            <w:sz w:val="22"/>
            <w:szCs w:val="22"/>
          </w:rPr>
          <w:t>news_newpeaple</w:t>
        </w:r>
        <w:r w:rsidRPr="00647D61">
          <w:rPr>
            <w:rStyle w:val="aa"/>
            <w:rFonts w:ascii="Times New Roman" w:hAnsi="Times New Roman" w:cs="Times New Roman"/>
            <w:sz w:val="22"/>
            <w:szCs w:val="22"/>
            <w:cs/>
          </w:rPr>
          <w:t xml:space="preserve"> 03082546.</w:t>
        </w:r>
        <w:r w:rsidRPr="00647D61">
          <w:rPr>
            <w:rStyle w:val="aa"/>
            <w:rFonts w:ascii="Times New Roman" w:hAnsi="Times New Roman" w:cs="Times New Roman"/>
            <w:sz w:val="22"/>
            <w:szCs w:val="22"/>
          </w:rPr>
          <w:t>htm</w:t>
        </w:r>
      </w:hyperlink>
    </w:p>
  </w:footnote>
  <w:footnote w:id="17">
    <w:p w:rsidR="0023264B" w:rsidRPr="00647D61" w:rsidRDefault="0023264B">
      <w:pPr>
        <w:pStyle w:val="a7"/>
        <w:rPr>
          <w:rFonts w:ascii="Times New Roman" w:hAnsi="Times New Roman" w:cs="Times New Roman"/>
          <w:sz w:val="22"/>
          <w:szCs w:val="22"/>
        </w:rPr>
      </w:pPr>
      <w:r w:rsidRPr="00647D61">
        <w:rPr>
          <w:rStyle w:val="a9"/>
          <w:rFonts w:ascii="Times New Roman" w:hAnsi="Times New Roman" w:cs="Times New Roman"/>
          <w:sz w:val="22"/>
          <w:szCs w:val="22"/>
        </w:rPr>
        <w:footnoteRef/>
      </w:r>
      <w:r w:rsidRPr="00647D61">
        <w:rPr>
          <w:rFonts w:ascii="Times New Roman" w:hAnsi="Times New Roman" w:cs="Times New Roman"/>
          <w:sz w:val="22"/>
          <w:szCs w:val="22"/>
        </w:rPr>
        <w:t xml:space="preserve">Chumchonthai Foundation, </w:t>
      </w:r>
      <w:r w:rsidRPr="00647D61">
        <w:rPr>
          <w:rFonts w:ascii="Times New Roman" w:hAnsi="Times New Roman" w:cs="Times New Roman"/>
          <w:i/>
          <w:iCs/>
          <w:sz w:val="22"/>
          <w:szCs w:val="22"/>
        </w:rPr>
        <w:t>Chao Lay Ethnicities,</w:t>
      </w:r>
      <w:r w:rsidRPr="00647D61">
        <w:rPr>
          <w:rFonts w:ascii="Times New Roman" w:hAnsi="Times New Roman" w:cs="Times New Roman"/>
          <w:sz w:val="22"/>
          <w:szCs w:val="22"/>
        </w:rPr>
        <w:t xml:space="preserve"> pa</w:t>
      </w:r>
      <w:r>
        <w:rPr>
          <w:rFonts w:ascii="Times New Roman" w:hAnsi="Times New Roman" w:cs="Times New Roman"/>
          <w:sz w:val="22"/>
          <w:szCs w:val="22"/>
        </w:rPr>
        <w:t>ge 10.</w:t>
      </w:r>
    </w:p>
  </w:footnote>
  <w:footnote w:id="18">
    <w:p w:rsidR="0023264B" w:rsidRPr="0038783A" w:rsidRDefault="0023264B" w:rsidP="00FB593B">
      <w:pPr>
        <w:pStyle w:val="a7"/>
        <w:spacing w:after="60"/>
        <w:rPr>
          <w:rFonts w:ascii="Times New Roman" w:hAnsi="Times New Roman" w:cs="Times New Roman"/>
          <w:sz w:val="22"/>
          <w:szCs w:val="22"/>
        </w:rPr>
      </w:pPr>
      <w:r w:rsidRPr="0038783A">
        <w:rPr>
          <w:rStyle w:val="a9"/>
          <w:rFonts w:ascii="Times New Roman" w:hAnsi="Times New Roman" w:cs="Times New Roman"/>
          <w:sz w:val="22"/>
          <w:szCs w:val="22"/>
        </w:rPr>
        <w:footnoteRef/>
      </w:r>
      <w:r>
        <w:rPr>
          <w:rFonts w:ascii="Times New Roman" w:hAnsi="Times New Roman" w:cs="Times New Roman"/>
          <w:sz w:val="22"/>
          <w:szCs w:val="22"/>
        </w:rPr>
        <w:t>Association of Southeast Asian Nations</w:t>
      </w:r>
    </w:p>
  </w:footnote>
  <w:footnote w:id="19">
    <w:p w:rsidR="0023264B" w:rsidRPr="00FB593B" w:rsidRDefault="0023264B" w:rsidP="00FB593B">
      <w:pPr>
        <w:pStyle w:val="a7"/>
        <w:spacing w:after="60"/>
        <w:rPr>
          <w:rFonts w:ascii="Times New Roman" w:hAnsi="Times New Roman" w:cs="Times New Roman"/>
          <w:sz w:val="22"/>
          <w:szCs w:val="22"/>
        </w:rPr>
      </w:pPr>
      <w:r w:rsidRPr="00607D56">
        <w:rPr>
          <w:rStyle w:val="a9"/>
          <w:rFonts w:ascii="Times New Roman" w:hAnsi="Times New Roman" w:cs="Times New Roman"/>
          <w:sz w:val="22"/>
          <w:szCs w:val="22"/>
        </w:rPr>
        <w:footnoteRef/>
      </w:r>
      <w:r>
        <w:rPr>
          <w:rFonts w:ascii="Times New Roman" w:hAnsi="Times New Roman" w:cs="Times New Roman"/>
          <w:sz w:val="22"/>
          <w:szCs w:val="22"/>
        </w:rPr>
        <w:t xml:space="preserve"> Website of the </w:t>
      </w:r>
      <w:r w:rsidRPr="00FB593B">
        <w:rPr>
          <w:rFonts w:ascii="Times New Roman" w:hAnsi="Times New Roman" w:cs="Times New Roman"/>
          <w:sz w:val="22"/>
          <w:szCs w:val="22"/>
        </w:rPr>
        <w:t xml:space="preserve">Alien Workers Management Office, available at </w:t>
      </w:r>
      <w:hyperlink r:id="rId4" w:history="1">
        <w:r w:rsidRPr="00FB593B">
          <w:rPr>
            <w:rStyle w:val="aa"/>
            <w:rFonts w:ascii="Times New Roman" w:hAnsi="Times New Roman" w:cs="Times New Roman"/>
            <w:sz w:val="22"/>
            <w:szCs w:val="22"/>
          </w:rPr>
          <w:t>http://wp.doe.go.th/sites/default/ files/statistic/</w:t>
        </w:r>
        <w:r w:rsidRPr="00FB593B">
          <w:rPr>
            <w:rStyle w:val="aa"/>
            <w:rFonts w:ascii="Times New Roman" w:hAnsi="Times New Roman" w:cs="Times New Roman"/>
            <w:sz w:val="22"/>
            <w:szCs w:val="22"/>
            <w:cs/>
          </w:rPr>
          <w:t>7/</w:t>
        </w:r>
        <w:r w:rsidRPr="00FB593B">
          <w:rPr>
            <w:rStyle w:val="aa"/>
            <w:rFonts w:ascii="Times New Roman" w:hAnsi="Times New Roman" w:cs="Times New Roman"/>
            <w:sz w:val="22"/>
            <w:szCs w:val="22"/>
          </w:rPr>
          <w:t>sm</w:t>
        </w:r>
        <w:r w:rsidRPr="00FB593B">
          <w:rPr>
            <w:rStyle w:val="aa"/>
            <w:rFonts w:ascii="Times New Roman" w:hAnsi="Times New Roman" w:cs="Times New Roman"/>
            <w:sz w:val="22"/>
            <w:szCs w:val="22"/>
            <w:cs/>
          </w:rPr>
          <w:t>05-55</w:t>
        </w:r>
        <w:r w:rsidRPr="00FB593B">
          <w:rPr>
            <w:rStyle w:val="aa"/>
            <w:rFonts w:ascii="Times New Roman" w:hAnsi="Times New Roman" w:cs="Times New Roman"/>
            <w:sz w:val="22"/>
            <w:szCs w:val="22"/>
          </w:rPr>
          <w:t>_</w:t>
        </w:r>
        <w:r w:rsidRPr="00FB593B">
          <w:rPr>
            <w:rStyle w:val="aa"/>
            <w:rFonts w:ascii="Times New Roman" w:hAnsi="Times New Roman" w:cs="Times New Roman"/>
            <w:sz w:val="22"/>
            <w:szCs w:val="22"/>
            <w:cs/>
          </w:rPr>
          <w:t>0.</w:t>
        </w:r>
        <w:r w:rsidRPr="00FB593B">
          <w:rPr>
            <w:rStyle w:val="aa"/>
            <w:rFonts w:ascii="Times New Roman" w:hAnsi="Times New Roman" w:cs="Times New Roman"/>
            <w:sz w:val="22"/>
            <w:szCs w:val="22"/>
          </w:rPr>
          <w:t>pdf</w:t>
        </w:r>
      </w:hyperlink>
    </w:p>
  </w:footnote>
  <w:footnote w:id="20">
    <w:p w:rsidR="0023264B" w:rsidRPr="00FB593B" w:rsidRDefault="0023264B" w:rsidP="009C53DB">
      <w:pPr>
        <w:pStyle w:val="a7"/>
        <w:rPr>
          <w:rFonts w:ascii="Times New Roman" w:hAnsi="Times New Roman" w:cs="Times New Roman"/>
          <w:sz w:val="22"/>
          <w:szCs w:val="22"/>
        </w:rPr>
      </w:pPr>
      <w:r w:rsidRPr="00FB593B">
        <w:rPr>
          <w:rStyle w:val="a9"/>
          <w:rFonts w:ascii="Times New Roman" w:hAnsi="Times New Roman" w:cs="Times New Roman"/>
          <w:sz w:val="22"/>
          <w:szCs w:val="22"/>
        </w:rPr>
        <w:footnoteRef/>
      </w:r>
      <w:r w:rsidRPr="00FB593B">
        <w:rPr>
          <w:rFonts w:ascii="Times New Roman" w:hAnsi="Times New Roman" w:cs="Times New Roman"/>
          <w:sz w:val="22"/>
          <w:szCs w:val="22"/>
        </w:rPr>
        <w:t>YongyuthChalamwong and RaphaellaPrugsamatz. “The Economic Role of Labour Migration in Thailand: Recent Trends and Implications for Development” in Thailand Development Research Institute Quarterly Review, Vol.24, No.3, September 2009.</w:t>
      </w:r>
    </w:p>
  </w:footnote>
  <w:footnote w:id="21">
    <w:p w:rsidR="0023264B" w:rsidRPr="00860EA0" w:rsidRDefault="0023264B" w:rsidP="009C53DB">
      <w:pPr>
        <w:pStyle w:val="a7"/>
        <w:rPr>
          <w:rFonts w:ascii="Times New Roman" w:hAnsi="Times New Roman" w:cs="Times New Roman"/>
          <w:sz w:val="22"/>
          <w:szCs w:val="22"/>
        </w:rPr>
      </w:pPr>
      <w:r w:rsidRPr="00860EA0">
        <w:rPr>
          <w:rStyle w:val="a9"/>
          <w:rFonts w:ascii="Times New Roman" w:hAnsi="Times New Roman" w:cs="Times New Roman"/>
          <w:sz w:val="22"/>
          <w:szCs w:val="22"/>
        </w:rPr>
        <w:footnoteRef/>
      </w:r>
      <w:r>
        <w:rPr>
          <w:rFonts w:ascii="Times New Roman" w:hAnsi="Times New Roman" w:cs="Times New Roman"/>
          <w:sz w:val="22"/>
          <w:szCs w:val="22"/>
        </w:rPr>
        <w:t xml:space="preserve">Raks Thai Foundation, </w:t>
      </w:r>
      <w:r w:rsidRPr="00FB593B">
        <w:rPr>
          <w:rFonts w:ascii="Times New Roman" w:hAnsi="Times New Roman" w:cs="Times New Roman"/>
          <w:i/>
          <w:iCs/>
          <w:sz w:val="22"/>
          <w:szCs w:val="22"/>
        </w:rPr>
        <w:t>UPR Report on Human Rights of Migrant Workers and Their Dependents in Thailand</w:t>
      </w:r>
      <w:r>
        <w:rPr>
          <w:rFonts w:ascii="Times New Roman" w:hAnsi="Times New Roman" w:cs="Times New Roman"/>
          <w:i/>
          <w:iCs/>
          <w:sz w:val="22"/>
          <w:szCs w:val="22"/>
        </w:rPr>
        <w:t>: Civil Society Submission</w:t>
      </w:r>
      <w:r w:rsidRPr="00FB593B">
        <w:rPr>
          <w:rFonts w:ascii="Times New Roman" w:hAnsi="Times New Roman" w:cs="Times New Roman"/>
          <w:i/>
          <w:iCs/>
          <w:sz w:val="22"/>
          <w:szCs w:val="22"/>
        </w:rPr>
        <w:t>,</w:t>
      </w:r>
      <w:r>
        <w:rPr>
          <w:rFonts w:ascii="Times New Roman" w:hAnsi="Times New Roman" w:cs="Times New Roman"/>
          <w:sz w:val="22"/>
          <w:szCs w:val="22"/>
        </w:rPr>
        <w:t xml:space="preserve"> pages 17-18. (June 2011) </w:t>
      </w:r>
    </w:p>
  </w:footnote>
  <w:footnote w:id="22">
    <w:p w:rsidR="0023264B" w:rsidRPr="00F77260" w:rsidRDefault="0023264B">
      <w:pPr>
        <w:pStyle w:val="a7"/>
        <w:rPr>
          <w:rFonts w:ascii="Times New Roman" w:hAnsi="Times New Roman" w:cs="Times New Roman"/>
          <w:sz w:val="22"/>
          <w:szCs w:val="22"/>
        </w:rPr>
      </w:pPr>
      <w:r w:rsidRPr="00F77260">
        <w:rPr>
          <w:rStyle w:val="a9"/>
          <w:rFonts w:ascii="Times New Roman" w:hAnsi="Times New Roman" w:cs="Times New Roman"/>
          <w:sz w:val="22"/>
          <w:szCs w:val="22"/>
        </w:rPr>
        <w:footnoteRef/>
      </w:r>
      <w:r w:rsidRPr="00F77260">
        <w:rPr>
          <w:rFonts w:ascii="Times New Roman" w:hAnsi="Times New Roman" w:cs="Times New Roman"/>
          <w:sz w:val="22"/>
          <w:szCs w:val="22"/>
        </w:rPr>
        <w:t xml:space="preserve"> NHRCT investigation report no. 409/2554 dated 26 December B.E. 2554</w:t>
      </w:r>
    </w:p>
  </w:footnote>
  <w:footnote w:id="23">
    <w:p w:rsidR="0023264B" w:rsidRPr="00AB16ED" w:rsidRDefault="0023264B">
      <w:pPr>
        <w:pStyle w:val="a7"/>
        <w:rPr>
          <w:rFonts w:ascii="Times New Roman" w:hAnsi="Times New Roman" w:cs="Times New Roman"/>
          <w:sz w:val="22"/>
          <w:szCs w:val="22"/>
        </w:rPr>
      </w:pPr>
      <w:r w:rsidRPr="00AB16ED">
        <w:rPr>
          <w:rStyle w:val="a9"/>
          <w:rFonts w:ascii="Times New Roman" w:hAnsi="Times New Roman" w:cs="Times New Roman"/>
          <w:sz w:val="22"/>
          <w:szCs w:val="22"/>
        </w:rPr>
        <w:footnoteRef/>
      </w:r>
      <w:r>
        <w:rPr>
          <w:rFonts w:ascii="Times New Roman" w:hAnsi="Times New Roman" w:cs="Times New Roman"/>
          <w:sz w:val="22"/>
          <w:szCs w:val="22"/>
        </w:rPr>
        <w:t>CRC</w:t>
      </w:r>
      <w:r w:rsidRPr="0077434E">
        <w:rPr>
          <w:rFonts w:ascii="Times New Roman" w:hAnsi="Times New Roman" w:cs="Times New Roman"/>
          <w:sz w:val="22"/>
          <w:szCs w:val="22"/>
        </w:rPr>
        <w:t xml:space="preserve">/C/THA/CO/3-4 </w:t>
      </w:r>
      <w:r>
        <w:rPr>
          <w:rFonts w:ascii="Times New Roman" w:hAnsi="Times New Roman" w:cs="Times New Roman"/>
          <w:sz w:val="22"/>
          <w:szCs w:val="22"/>
        </w:rPr>
        <w:t xml:space="preserve">of 3 February 2012, </w:t>
      </w:r>
      <w:r w:rsidRPr="0077434E">
        <w:rPr>
          <w:rFonts w:ascii="Times New Roman" w:hAnsi="Times New Roman" w:cs="Times New Roman"/>
          <w:sz w:val="22"/>
          <w:szCs w:val="22"/>
        </w:rPr>
        <w:t>Asylum-seeking and refugee children</w:t>
      </w:r>
      <w:r>
        <w:rPr>
          <w:rFonts w:ascii="Times New Roman" w:hAnsi="Times New Roman" w:cs="Times New Roman"/>
          <w:sz w:val="22"/>
          <w:szCs w:val="22"/>
        </w:rPr>
        <w:t>,</w:t>
      </w:r>
      <w:r w:rsidRPr="0077434E">
        <w:rPr>
          <w:rFonts w:ascii="Times New Roman" w:hAnsi="Times New Roman" w:cs="Times New Roman"/>
          <w:sz w:val="22"/>
          <w:szCs w:val="22"/>
        </w:rPr>
        <w:t xml:space="preserve"> paragraph 71</w:t>
      </w:r>
      <w:r>
        <w:rPr>
          <w:rFonts w:ascii="Times New Roman" w:hAnsi="Times New Roman" w:cs="Times New Roman"/>
          <w:sz w:val="22"/>
          <w:szCs w:val="22"/>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0836806"/>
      <w:docPartObj>
        <w:docPartGallery w:val="Page Numbers (Top of Page)"/>
        <w:docPartUnique/>
      </w:docPartObj>
    </w:sdtPr>
    <w:sdtEndPr>
      <w:rPr>
        <w:rFonts w:ascii="Times New Roman" w:hAnsi="Times New Roman" w:cs="Times New Roman"/>
        <w:sz w:val="24"/>
        <w:szCs w:val="24"/>
      </w:rPr>
    </w:sdtEndPr>
    <w:sdtContent>
      <w:p w:rsidR="0023264B" w:rsidRPr="00A32C96" w:rsidRDefault="00DA6F1B">
        <w:pPr>
          <w:pStyle w:val="a3"/>
          <w:jc w:val="center"/>
          <w:rPr>
            <w:rFonts w:ascii="Times New Roman" w:hAnsi="Times New Roman" w:cs="Times New Roman"/>
            <w:sz w:val="24"/>
            <w:szCs w:val="24"/>
          </w:rPr>
        </w:pPr>
        <w:r w:rsidRPr="00A32C96">
          <w:rPr>
            <w:rFonts w:ascii="Times New Roman" w:hAnsi="Times New Roman" w:cs="Times New Roman"/>
            <w:sz w:val="24"/>
            <w:szCs w:val="24"/>
          </w:rPr>
          <w:fldChar w:fldCharType="begin"/>
        </w:r>
        <w:r w:rsidR="0023264B" w:rsidRPr="00A32C96">
          <w:rPr>
            <w:rFonts w:ascii="Times New Roman" w:hAnsi="Times New Roman" w:cs="Times New Roman"/>
            <w:sz w:val="24"/>
            <w:szCs w:val="24"/>
          </w:rPr>
          <w:instrText>PAGE   \* MERGEFORMAT</w:instrText>
        </w:r>
        <w:r w:rsidRPr="00A32C96">
          <w:rPr>
            <w:rFonts w:ascii="Times New Roman" w:hAnsi="Times New Roman" w:cs="Times New Roman"/>
            <w:sz w:val="24"/>
            <w:szCs w:val="24"/>
          </w:rPr>
          <w:fldChar w:fldCharType="separate"/>
        </w:r>
        <w:r w:rsidR="00627D63" w:rsidRPr="00627D63">
          <w:rPr>
            <w:rFonts w:ascii="Times New Roman" w:hAnsi="Times New Roman" w:cs="Times New Roman"/>
            <w:noProof/>
            <w:sz w:val="24"/>
            <w:szCs w:val="24"/>
            <w:lang w:val="th-TH"/>
          </w:rPr>
          <w:t>3</w:t>
        </w:r>
        <w:r w:rsidRPr="00A32C96">
          <w:rPr>
            <w:rFonts w:ascii="Times New Roman" w:hAnsi="Times New Roman" w:cs="Times New Roman"/>
            <w:sz w:val="24"/>
            <w:szCs w:val="24"/>
          </w:rPr>
          <w:fldChar w:fldCharType="end"/>
        </w:r>
      </w:p>
    </w:sdtContent>
  </w:sdt>
  <w:p w:rsidR="0023264B" w:rsidRDefault="0023264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C5C"/>
    <w:rsid w:val="000375CE"/>
    <w:rsid w:val="0005096B"/>
    <w:rsid w:val="00061858"/>
    <w:rsid w:val="000618FB"/>
    <w:rsid w:val="000624A8"/>
    <w:rsid w:val="000647CF"/>
    <w:rsid w:val="000809C0"/>
    <w:rsid w:val="000910CF"/>
    <w:rsid w:val="00091B8D"/>
    <w:rsid w:val="00097CC1"/>
    <w:rsid w:val="000A31BB"/>
    <w:rsid w:val="000C3C5F"/>
    <w:rsid w:val="000C532E"/>
    <w:rsid w:val="000C74B1"/>
    <w:rsid w:val="000D58EC"/>
    <w:rsid w:val="000E01EC"/>
    <w:rsid w:val="000F1EC0"/>
    <w:rsid w:val="000F3039"/>
    <w:rsid w:val="000F46D3"/>
    <w:rsid w:val="000F7F49"/>
    <w:rsid w:val="0010687F"/>
    <w:rsid w:val="00114DFD"/>
    <w:rsid w:val="00114F55"/>
    <w:rsid w:val="00136F5F"/>
    <w:rsid w:val="001450DF"/>
    <w:rsid w:val="001517AB"/>
    <w:rsid w:val="00167BD1"/>
    <w:rsid w:val="00184CB6"/>
    <w:rsid w:val="00192099"/>
    <w:rsid w:val="001927CD"/>
    <w:rsid w:val="00192C25"/>
    <w:rsid w:val="001A1142"/>
    <w:rsid w:val="001A1ADF"/>
    <w:rsid w:val="001A6226"/>
    <w:rsid w:val="001B1CCE"/>
    <w:rsid w:val="001D093D"/>
    <w:rsid w:val="001D2A31"/>
    <w:rsid w:val="001E7761"/>
    <w:rsid w:val="001F019E"/>
    <w:rsid w:val="00202BC3"/>
    <w:rsid w:val="00206564"/>
    <w:rsid w:val="00222563"/>
    <w:rsid w:val="0023264B"/>
    <w:rsid w:val="00232880"/>
    <w:rsid w:val="00234FEA"/>
    <w:rsid w:val="00235163"/>
    <w:rsid w:val="0024459E"/>
    <w:rsid w:val="0025391C"/>
    <w:rsid w:val="002605D3"/>
    <w:rsid w:val="002629A1"/>
    <w:rsid w:val="0027362B"/>
    <w:rsid w:val="002778C6"/>
    <w:rsid w:val="00281095"/>
    <w:rsid w:val="00281308"/>
    <w:rsid w:val="002946AC"/>
    <w:rsid w:val="002A008A"/>
    <w:rsid w:val="002A1E66"/>
    <w:rsid w:val="002A766C"/>
    <w:rsid w:val="002B6416"/>
    <w:rsid w:val="002B75C0"/>
    <w:rsid w:val="002D1672"/>
    <w:rsid w:val="002D3491"/>
    <w:rsid w:val="002D63D6"/>
    <w:rsid w:val="002E0C0D"/>
    <w:rsid w:val="002F54FF"/>
    <w:rsid w:val="00305C0D"/>
    <w:rsid w:val="00306B78"/>
    <w:rsid w:val="00331FDB"/>
    <w:rsid w:val="00333502"/>
    <w:rsid w:val="003442FF"/>
    <w:rsid w:val="003A4C40"/>
    <w:rsid w:val="003B06A2"/>
    <w:rsid w:val="003B0822"/>
    <w:rsid w:val="003B1822"/>
    <w:rsid w:val="003C13E0"/>
    <w:rsid w:val="003C37B2"/>
    <w:rsid w:val="003C495D"/>
    <w:rsid w:val="003C73C5"/>
    <w:rsid w:val="003D3A6D"/>
    <w:rsid w:val="003E3B34"/>
    <w:rsid w:val="003F4C5C"/>
    <w:rsid w:val="003F6BCE"/>
    <w:rsid w:val="00404511"/>
    <w:rsid w:val="00426B88"/>
    <w:rsid w:val="00432973"/>
    <w:rsid w:val="00453128"/>
    <w:rsid w:val="00464666"/>
    <w:rsid w:val="004658E5"/>
    <w:rsid w:val="00467A43"/>
    <w:rsid w:val="004767B8"/>
    <w:rsid w:val="00483DD9"/>
    <w:rsid w:val="00491C5D"/>
    <w:rsid w:val="0049329E"/>
    <w:rsid w:val="004958C3"/>
    <w:rsid w:val="004A3872"/>
    <w:rsid w:val="004A7403"/>
    <w:rsid w:val="004B08E6"/>
    <w:rsid w:val="004B31BE"/>
    <w:rsid w:val="004B3CDD"/>
    <w:rsid w:val="004D131C"/>
    <w:rsid w:val="004D2B99"/>
    <w:rsid w:val="004D72E1"/>
    <w:rsid w:val="004E42F6"/>
    <w:rsid w:val="004E5B65"/>
    <w:rsid w:val="004E7538"/>
    <w:rsid w:val="004F005D"/>
    <w:rsid w:val="004F1CB3"/>
    <w:rsid w:val="004F4218"/>
    <w:rsid w:val="004F5920"/>
    <w:rsid w:val="00517199"/>
    <w:rsid w:val="0052382F"/>
    <w:rsid w:val="0052525E"/>
    <w:rsid w:val="0053716A"/>
    <w:rsid w:val="0054049F"/>
    <w:rsid w:val="00540EEE"/>
    <w:rsid w:val="00542E8D"/>
    <w:rsid w:val="00544EF0"/>
    <w:rsid w:val="00552A9F"/>
    <w:rsid w:val="00562DDE"/>
    <w:rsid w:val="00570A1F"/>
    <w:rsid w:val="005735C8"/>
    <w:rsid w:val="00597276"/>
    <w:rsid w:val="005A7AED"/>
    <w:rsid w:val="005B2BCE"/>
    <w:rsid w:val="005B6B4D"/>
    <w:rsid w:val="005C52ED"/>
    <w:rsid w:val="005D038F"/>
    <w:rsid w:val="005E3670"/>
    <w:rsid w:val="005E7D72"/>
    <w:rsid w:val="00603F38"/>
    <w:rsid w:val="006101E1"/>
    <w:rsid w:val="00610BCD"/>
    <w:rsid w:val="0062151C"/>
    <w:rsid w:val="00625837"/>
    <w:rsid w:val="00625C6D"/>
    <w:rsid w:val="00627D63"/>
    <w:rsid w:val="00630303"/>
    <w:rsid w:val="00631158"/>
    <w:rsid w:val="006371FF"/>
    <w:rsid w:val="00647D61"/>
    <w:rsid w:val="006512EB"/>
    <w:rsid w:val="00653CD5"/>
    <w:rsid w:val="00655422"/>
    <w:rsid w:val="00657EB1"/>
    <w:rsid w:val="00660D67"/>
    <w:rsid w:val="00664F7B"/>
    <w:rsid w:val="00666684"/>
    <w:rsid w:val="00686A91"/>
    <w:rsid w:val="006935EA"/>
    <w:rsid w:val="00693EDA"/>
    <w:rsid w:val="00695018"/>
    <w:rsid w:val="006A4C3C"/>
    <w:rsid w:val="006A5A58"/>
    <w:rsid w:val="006B191A"/>
    <w:rsid w:val="006B31DB"/>
    <w:rsid w:val="006B6ACB"/>
    <w:rsid w:val="006C0DBB"/>
    <w:rsid w:val="006C105B"/>
    <w:rsid w:val="006D0139"/>
    <w:rsid w:val="006D2914"/>
    <w:rsid w:val="006D31EA"/>
    <w:rsid w:val="006D3E2D"/>
    <w:rsid w:val="006D706D"/>
    <w:rsid w:val="006E22AF"/>
    <w:rsid w:val="006E448E"/>
    <w:rsid w:val="00700036"/>
    <w:rsid w:val="00701B50"/>
    <w:rsid w:val="007123B5"/>
    <w:rsid w:val="007131A8"/>
    <w:rsid w:val="00714BB5"/>
    <w:rsid w:val="00716397"/>
    <w:rsid w:val="007252F0"/>
    <w:rsid w:val="00737FC6"/>
    <w:rsid w:val="007431F7"/>
    <w:rsid w:val="0074472D"/>
    <w:rsid w:val="00744CD2"/>
    <w:rsid w:val="0075761A"/>
    <w:rsid w:val="00757D35"/>
    <w:rsid w:val="007634C3"/>
    <w:rsid w:val="007669DA"/>
    <w:rsid w:val="00770588"/>
    <w:rsid w:val="00771385"/>
    <w:rsid w:val="0077434E"/>
    <w:rsid w:val="00774FFF"/>
    <w:rsid w:val="00775F9D"/>
    <w:rsid w:val="00781ED1"/>
    <w:rsid w:val="007922A9"/>
    <w:rsid w:val="00796D34"/>
    <w:rsid w:val="007A164D"/>
    <w:rsid w:val="007A19C2"/>
    <w:rsid w:val="007B2AE8"/>
    <w:rsid w:val="007B69D4"/>
    <w:rsid w:val="007C2D48"/>
    <w:rsid w:val="007C6027"/>
    <w:rsid w:val="007D1187"/>
    <w:rsid w:val="007E0E7B"/>
    <w:rsid w:val="007E5FA1"/>
    <w:rsid w:val="007E62BB"/>
    <w:rsid w:val="007E71B7"/>
    <w:rsid w:val="0080187A"/>
    <w:rsid w:val="0080238C"/>
    <w:rsid w:val="00810584"/>
    <w:rsid w:val="0081716F"/>
    <w:rsid w:val="00823553"/>
    <w:rsid w:val="00826288"/>
    <w:rsid w:val="00846B58"/>
    <w:rsid w:val="00853EFA"/>
    <w:rsid w:val="008552DA"/>
    <w:rsid w:val="00855465"/>
    <w:rsid w:val="00865AD4"/>
    <w:rsid w:val="00883D6F"/>
    <w:rsid w:val="0089466B"/>
    <w:rsid w:val="008A1CB7"/>
    <w:rsid w:val="008B22D9"/>
    <w:rsid w:val="008B664E"/>
    <w:rsid w:val="008E11B7"/>
    <w:rsid w:val="008E7DC3"/>
    <w:rsid w:val="008F6EFB"/>
    <w:rsid w:val="008F71F9"/>
    <w:rsid w:val="00905A6F"/>
    <w:rsid w:val="00910F22"/>
    <w:rsid w:val="00923EAC"/>
    <w:rsid w:val="00936E56"/>
    <w:rsid w:val="00940963"/>
    <w:rsid w:val="009514CE"/>
    <w:rsid w:val="00957196"/>
    <w:rsid w:val="00972A2F"/>
    <w:rsid w:val="009840E0"/>
    <w:rsid w:val="009A4086"/>
    <w:rsid w:val="009A57C1"/>
    <w:rsid w:val="009C53DB"/>
    <w:rsid w:val="009D067D"/>
    <w:rsid w:val="009E02F1"/>
    <w:rsid w:val="009E0795"/>
    <w:rsid w:val="009E26EA"/>
    <w:rsid w:val="009F0D21"/>
    <w:rsid w:val="009F25EF"/>
    <w:rsid w:val="00A01DBE"/>
    <w:rsid w:val="00A03B4D"/>
    <w:rsid w:val="00A11144"/>
    <w:rsid w:val="00A26613"/>
    <w:rsid w:val="00A325B0"/>
    <w:rsid w:val="00A32C96"/>
    <w:rsid w:val="00A53476"/>
    <w:rsid w:val="00A5428E"/>
    <w:rsid w:val="00A56B3F"/>
    <w:rsid w:val="00A6459F"/>
    <w:rsid w:val="00A67C99"/>
    <w:rsid w:val="00A82C44"/>
    <w:rsid w:val="00A83413"/>
    <w:rsid w:val="00A83BBB"/>
    <w:rsid w:val="00A86165"/>
    <w:rsid w:val="00A90E7D"/>
    <w:rsid w:val="00A94044"/>
    <w:rsid w:val="00A959FD"/>
    <w:rsid w:val="00AB16ED"/>
    <w:rsid w:val="00AB2076"/>
    <w:rsid w:val="00AB507C"/>
    <w:rsid w:val="00AC444C"/>
    <w:rsid w:val="00AD0958"/>
    <w:rsid w:val="00AF73FF"/>
    <w:rsid w:val="00B03FC5"/>
    <w:rsid w:val="00B11458"/>
    <w:rsid w:val="00B21D16"/>
    <w:rsid w:val="00B243AF"/>
    <w:rsid w:val="00B27768"/>
    <w:rsid w:val="00B44F5F"/>
    <w:rsid w:val="00B553CF"/>
    <w:rsid w:val="00B614DE"/>
    <w:rsid w:val="00B620EA"/>
    <w:rsid w:val="00B63EB6"/>
    <w:rsid w:val="00B703FA"/>
    <w:rsid w:val="00B715BF"/>
    <w:rsid w:val="00B8018F"/>
    <w:rsid w:val="00B811E4"/>
    <w:rsid w:val="00B81322"/>
    <w:rsid w:val="00B84484"/>
    <w:rsid w:val="00B84685"/>
    <w:rsid w:val="00B846A8"/>
    <w:rsid w:val="00B93280"/>
    <w:rsid w:val="00BA0B93"/>
    <w:rsid w:val="00BA2E8C"/>
    <w:rsid w:val="00BA4680"/>
    <w:rsid w:val="00BB3D2D"/>
    <w:rsid w:val="00BC3FE1"/>
    <w:rsid w:val="00BD36AF"/>
    <w:rsid w:val="00BD4BE0"/>
    <w:rsid w:val="00BD722C"/>
    <w:rsid w:val="00BD737C"/>
    <w:rsid w:val="00BE1D4A"/>
    <w:rsid w:val="00BF2956"/>
    <w:rsid w:val="00C05E9E"/>
    <w:rsid w:val="00C16898"/>
    <w:rsid w:val="00C2719E"/>
    <w:rsid w:val="00C3106C"/>
    <w:rsid w:val="00C43E0C"/>
    <w:rsid w:val="00C45C2B"/>
    <w:rsid w:val="00C60528"/>
    <w:rsid w:val="00C60DEA"/>
    <w:rsid w:val="00C66B86"/>
    <w:rsid w:val="00C77CFC"/>
    <w:rsid w:val="00C80E4B"/>
    <w:rsid w:val="00C8306F"/>
    <w:rsid w:val="00C845A3"/>
    <w:rsid w:val="00C861DA"/>
    <w:rsid w:val="00CA2D9F"/>
    <w:rsid w:val="00CB6893"/>
    <w:rsid w:val="00CC01DF"/>
    <w:rsid w:val="00CC4401"/>
    <w:rsid w:val="00CC5DA6"/>
    <w:rsid w:val="00CC60D3"/>
    <w:rsid w:val="00CD6BAE"/>
    <w:rsid w:val="00CE1593"/>
    <w:rsid w:val="00CE1B53"/>
    <w:rsid w:val="00CE3DF0"/>
    <w:rsid w:val="00CE677C"/>
    <w:rsid w:val="00D00010"/>
    <w:rsid w:val="00D03B38"/>
    <w:rsid w:val="00D06DB1"/>
    <w:rsid w:val="00D13A3F"/>
    <w:rsid w:val="00D22E07"/>
    <w:rsid w:val="00D50D2B"/>
    <w:rsid w:val="00D513E4"/>
    <w:rsid w:val="00D5184F"/>
    <w:rsid w:val="00D541F9"/>
    <w:rsid w:val="00D572CD"/>
    <w:rsid w:val="00D73D65"/>
    <w:rsid w:val="00D84D37"/>
    <w:rsid w:val="00DA1064"/>
    <w:rsid w:val="00DA138B"/>
    <w:rsid w:val="00DA6F1B"/>
    <w:rsid w:val="00DB5636"/>
    <w:rsid w:val="00DC45F2"/>
    <w:rsid w:val="00DD4A33"/>
    <w:rsid w:val="00DD5B6A"/>
    <w:rsid w:val="00DE019A"/>
    <w:rsid w:val="00DE1638"/>
    <w:rsid w:val="00DF06B0"/>
    <w:rsid w:val="00DF78B3"/>
    <w:rsid w:val="00E0182B"/>
    <w:rsid w:val="00E038A2"/>
    <w:rsid w:val="00E0672B"/>
    <w:rsid w:val="00E11ED2"/>
    <w:rsid w:val="00E137B3"/>
    <w:rsid w:val="00E13AC7"/>
    <w:rsid w:val="00E1405B"/>
    <w:rsid w:val="00E213AF"/>
    <w:rsid w:val="00E22EDA"/>
    <w:rsid w:val="00E30BA5"/>
    <w:rsid w:val="00E31BAF"/>
    <w:rsid w:val="00E37CE2"/>
    <w:rsid w:val="00E4481C"/>
    <w:rsid w:val="00E52878"/>
    <w:rsid w:val="00E56991"/>
    <w:rsid w:val="00E6240E"/>
    <w:rsid w:val="00E74F3A"/>
    <w:rsid w:val="00E77C04"/>
    <w:rsid w:val="00E82A72"/>
    <w:rsid w:val="00E867B0"/>
    <w:rsid w:val="00EA036D"/>
    <w:rsid w:val="00EA081E"/>
    <w:rsid w:val="00EA0B5F"/>
    <w:rsid w:val="00EA25C8"/>
    <w:rsid w:val="00EB0F88"/>
    <w:rsid w:val="00EC4AFA"/>
    <w:rsid w:val="00EC5B7A"/>
    <w:rsid w:val="00ED36BD"/>
    <w:rsid w:val="00EE0CFD"/>
    <w:rsid w:val="00EE4B16"/>
    <w:rsid w:val="00EE4DFA"/>
    <w:rsid w:val="00EE6013"/>
    <w:rsid w:val="00EF54CB"/>
    <w:rsid w:val="00F024A0"/>
    <w:rsid w:val="00F078BE"/>
    <w:rsid w:val="00F11183"/>
    <w:rsid w:val="00F12B94"/>
    <w:rsid w:val="00F21F9D"/>
    <w:rsid w:val="00F331F2"/>
    <w:rsid w:val="00F35111"/>
    <w:rsid w:val="00F36E1F"/>
    <w:rsid w:val="00F4047C"/>
    <w:rsid w:val="00F4151F"/>
    <w:rsid w:val="00F50242"/>
    <w:rsid w:val="00F67720"/>
    <w:rsid w:val="00F734AE"/>
    <w:rsid w:val="00F76FAF"/>
    <w:rsid w:val="00F76FBA"/>
    <w:rsid w:val="00F77260"/>
    <w:rsid w:val="00F8484E"/>
    <w:rsid w:val="00F92400"/>
    <w:rsid w:val="00F9264D"/>
    <w:rsid w:val="00F94EAB"/>
    <w:rsid w:val="00F961DC"/>
    <w:rsid w:val="00FA3DAD"/>
    <w:rsid w:val="00FA40FE"/>
    <w:rsid w:val="00FB2054"/>
    <w:rsid w:val="00FB593B"/>
    <w:rsid w:val="00FC22C6"/>
    <w:rsid w:val="00FD0A28"/>
    <w:rsid w:val="00FD17DA"/>
    <w:rsid w:val="00FE2CA8"/>
    <w:rsid w:val="00FE53A7"/>
    <w:rsid w:val="00FE6EE2"/>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32C96"/>
    <w:pPr>
      <w:tabs>
        <w:tab w:val="center" w:pos="4513"/>
        <w:tab w:val="right" w:pos="9026"/>
      </w:tabs>
      <w:spacing w:after="0" w:line="240" w:lineRule="auto"/>
    </w:pPr>
  </w:style>
  <w:style w:type="character" w:customStyle="1" w:styleId="a4">
    <w:name w:val="หัวกระดาษ อักขระ"/>
    <w:basedOn w:val="a0"/>
    <w:link w:val="a3"/>
    <w:uiPriority w:val="99"/>
    <w:rsid w:val="00A32C96"/>
  </w:style>
  <w:style w:type="paragraph" w:styleId="a5">
    <w:name w:val="footer"/>
    <w:basedOn w:val="a"/>
    <w:link w:val="a6"/>
    <w:uiPriority w:val="99"/>
    <w:unhideWhenUsed/>
    <w:rsid w:val="00A32C96"/>
    <w:pPr>
      <w:tabs>
        <w:tab w:val="center" w:pos="4513"/>
        <w:tab w:val="right" w:pos="9026"/>
      </w:tabs>
      <w:spacing w:after="0" w:line="240" w:lineRule="auto"/>
    </w:pPr>
  </w:style>
  <w:style w:type="character" w:customStyle="1" w:styleId="a6">
    <w:name w:val="ท้ายกระดาษ อักขระ"/>
    <w:basedOn w:val="a0"/>
    <w:link w:val="a5"/>
    <w:uiPriority w:val="99"/>
    <w:rsid w:val="00A32C96"/>
  </w:style>
  <w:style w:type="paragraph" w:styleId="a7">
    <w:name w:val="footnote text"/>
    <w:basedOn w:val="a"/>
    <w:link w:val="a8"/>
    <w:uiPriority w:val="99"/>
    <w:semiHidden/>
    <w:unhideWhenUsed/>
    <w:rsid w:val="00AB16ED"/>
    <w:pPr>
      <w:spacing w:after="0" w:line="240" w:lineRule="auto"/>
    </w:pPr>
    <w:rPr>
      <w:sz w:val="20"/>
      <w:szCs w:val="25"/>
    </w:rPr>
  </w:style>
  <w:style w:type="character" w:customStyle="1" w:styleId="a8">
    <w:name w:val="ข้อความเชิงอรรถ อักขระ"/>
    <w:basedOn w:val="a0"/>
    <w:link w:val="a7"/>
    <w:uiPriority w:val="99"/>
    <w:semiHidden/>
    <w:rsid w:val="00AB16ED"/>
    <w:rPr>
      <w:sz w:val="20"/>
      <w:szCs w:val="25"/>
    </w:rPr>
  </w:style>
  <w:style w:type="character" w:styleId="a9">
    <w:name w:val="footnote reference"/>
    <w:basedOn w:val="a0"/>
    <w:uiPriority w:val="99"/>
    <w:semiHidden/>
    <w:unhideWhenUsed/>
    <w:rsid w:val="00AB16ED"/>
    <w:rPr>
      <w:sz w:val="32"/>
      <w:szCs w:val="32"/>
      <w:vertAlign w:val="superscript"/>
    </w:rPr>
  </w:style>
  <w:style w:type="character" w:styleId="aa">
    <w:name w:val="Hyperlink"/>
    <w:basedOn w:val="a0"/>
    <w:uiPriority w:val="99"/>
    <w:unhideWhenUsed/>
    <w:rsid w:val="00A94044"/>
    <w:rPr>
      <w:color w:val="0000FF" w:themeColor="hyperlink"/>
      <w:u w:val="single"/>
    </w:rPr>
  </w:style>
  <w:style w:type="paragraph" w:styleId="ab">
    <w:name w:val="Balloon Text"/>
    <w:basedOn w:val="a"/>
    <w:link w:val="ac"/>
    <w:uiPriority w:val="99"/>
    <w:semiHidden/>
    <w:unhideWhenUsed/>
    <w:rsid w:val="003D3A6D"/>
    <w:pPr>
      <w:spacing w:after="0" w:line="240" w:lineRule="auto"/>
    </w:pPr>
    <w:rPr>
      <w:rFonts w:ascii="Tahoma" w:hAnsi="Tahoma" w:cs="Angsana New"/>
      <w:sz w:val="16"/>
      <w:szCs w:val="20"/>
    </w:rPr>
  </w:style>
  <w:style w:type="character" w:customStyle="1" w:styleId="ac">
    <w:name w:val="ข้อความบอลลูน อักขระ"/>
    <w:basedOn w:val="a0"/>
    <w:link w:val="ab"/>
    <w:uiPriority w:val="99"/>
    <w:semiHidden/>
    <w:rsid w:val="003D3A6D"/>
    <w:rPr>
      <w:rFonts w:ascii="Tahoma" w:hAnsi="Tahoma" w:cs="Angsana New"/>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32C96"/>
    <w:pPr>
      <w:tabs>
        <w:tab w:val="center" w:pos="4513"/>
        <w:tab w:val="right" w:pos="9026"/>
      </w:tabs>
      <w:spacing w:after="0" w:line="240" w:lineRule="auto"/>
    </w:pPr>
  </w:style>
  <w:style w:type="character" w:customStyle="1" w:styleId="a4">
    <w:name w:val="หัวกระดาษ อักขระ"/>
    <w:basedOn w:val="a0"/>
    <w:link w:val="a3"/>
    <w:uiPriority w:val="99"/>
    <w:rsid w:val="00A32C96"/>
  </w:style>
  <w:style w:type="paragraph" w:styleId="a5">
    <w:name w:val="footer"/>
    <w:basedOn w:val="a"/>
    <w:link w:val="a6"/>
    <w:uiPriority w:val="99"/>
    <w:unhideWhenUsed/>
    <w:rsid w:val="00A32C96"/>
    <w:pPr>
      <w:tabs>
        <w:tab w:val="center" w:pos="4513"/>
        <w:tab w:val="right" w:pos="9026"/>
      </w:tabs>
      <w:spacing w:after="0" w:line="240" w:lineRule="auto"/>
    </w:pPr>
  </w:style>
  <w:style w:type="character" w:customStyle="1" w:styleId="a6">
    <w:name w:val="ท้ายกระดาษ อักขระ"/>
    <w:basedOn w:val="a0"/>
    <w:link w:val="a5"/>
    <w:uiPriority w:val="99"/>
    <w:rsid w:val="00A32C96"/>
  </w:style>
  <w:style w:type="paragraph" w:styleId="a7">
    <w:name w:val="footnote text"/>
    <w:basedOn w:val="a"/>
    <w:link w:val="a8"/>
    <w:uiPriority w:val="99"/>
    <w:semiHidden/>
    <w:unhideWhenUsed/>
    <w:rsid w:val="00AB16ED"/>
    <w:pPr>
      <w:spacing w:after="0" w:line="240" w:lineRule="auto"/>
    </w:pPr>
    <w:rPr>
      <w:sz w:val="20"/>
      <w:szCs w:val="25"/>
    </w:rPr>
  </w:style>
  <w:style w:type="character" w:customStyle="1" w:styleId="a8">
    <w:name w:val="ข้อความเชิงอรรถ อักขระ"/>
    <w:basedOn w:val="a0"/>
    <w:link w:val="a7"/>
    <w:uiPriority w:val="99"/>
    <w:semiHidden/>
    <w:rsid w:val="00AB16ED"/>
    <w:rPr>
      <w:sz w:val="20"/>
      <w:szCs w:val="25"/>
    </w:rPr>
  </w:style>
  <w:style w:type="character" w:styleId="a9">
    <w:name w:val="footnote reference"/>
    <w:basedOn w:val="a0"/>
    <w:uiPriority w:val="99"/>
    <w:semiHidden/>
    <w:unhideWhenUsed/>
    <w:rsid w:val="00AB16ED"/>
    <w:rPr>
      <w:sz w:val="32"/>
      <w:szCs w:val="32"/>
      <w:vertAlign w:val="superscript"/>
    </w:rPr>
  </w:style>
  <w:style w:type="character" w:styleId="aa">
    <w:name w:val="Hyperlink"/>
    <w:basedOn w:val="a0"/>
    <w:uiPriority w:val="99"/>
    <w:unhideWhenUsed/>
    <w:rsid w:val="00A94044"/>
    <w:rPr>
      <w:color w:val="0000FF" w:themeColor="hyperlink"/>
      <w:u w:val="single"/>
    </w:rPr>
  </w:style>
  <w:style w:type="paragraph" w:styleId="ab">
    <w:name w:val="Balloon Text"/>
    <w:basedOn w:val="a"/>
    <w:link w:val="ac"/>
    <w:uiPriority w:val="99"/>
    <w:semiHidden/>
    <w:unhideWhenUsed/>
    <w:rsid w:val="003D3A6D"/>
    <w:pPr>
      <w:spacing w:after="0" w:line="240" w:lineRule="auto"/>
    </w:pPr>
    <w:rPr>
      <w:rFonts w:ascii="Tahoma" w:hAnsi="Tahoma" w:cs="Angsana New"/>
      <w:sz w:val="16"/>
      <w:szCs w:val="20"/>
    </w:rPr>
  </w:style>
  <w:style w:type="character" w:customStyle="1" w:styleId="ac">
    <w:name w:val="ข้อความบอลลูน อักขระ"/>
    <w:basedOn w:val="a0"/>
    <w:link w:val="ab"/>
    <w:uiPriority w:val="99"/>
    <w:semiHidden/>
    <w:rsid w:val="003D3A6D"/>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thaingo.org/%20story3/news_newpeaple%2003082546.htm" TargetMode="External"/><Relationship Id="rId2" Type="http://schemas.openxmlformats.org/officeDocument/2006/relationships/hyperlink" Target="http://www.hrdi.or.th/public/files/poly46.pdf" TargetMode="External"/><Relationship Id="rId1" Type="http://schemas.openxmlformats.org/officeDocument/2006/relationships/hyperlink" Target="http://th.macmuslim.com/wp-content/uploads/%202011/12/&#3586;&#3657;&#3629;&#3617;&#3641;&#3621;&#3626;&#3606;&#3636;&#3605;&#3636;&#3649;&#3621;&#3632;&#3586;&#3657;&#3629;&#3588;&#3657;&#3609;&#3614;&#3610;&#3651;&#3609;&#3588;&#3604;&#3637;&#3588;&#3623;&#3634;&#3617;&#3617;&#3633;&#3656;&#3609;&#3588;&#3591;&#3592;&#3633;&#3591;&#3627;&#3623;&#3633;&#3604;&#3594;&#3634;&#3618;&#3649;&#3604;&#3609;&#3651;&#3605;&#3657;%20_MAC1.pdf" TargetMode="External"/><Relationship Id="rId4" Type="http://schemas.openxmlformats.org/officeDocument/2006/relationships/hyperlink" Target="http://wp.doe.go.th/sites/default/%20files/statistic/7/sm05-55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7D9BBD-5A10-44C8-8876-96B75D2DD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10574</Words>
  <Characters>60272</Characters>
  <Application>Microsoft Office Word</Application>
  <DocSecurity>0</DocSecurity>
  <Lines>502</Lines>
  <Paragraphs>141</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ATEC</cp:lastModifiedBy>
  <cp:revision>2</cp:revision>
  <cp:lastPrinted>2012-07-30T06:55:00Z</cp:lastPrinted>
  <dcterms:created xsi:type="dcterms:W3CDTF">2012-07-30T08:06:00Z</dcterms:created>
  <dcterms:modified xsi:type="dcterms:W3CDTF">2012-07-30T08:06:00Z</dcterms:modified>
</cp:coreProperties>
</file>