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1E714" w14:textId="1A138913" w:rsidR="00FE6A61" w:rsidRPr="004803EB" w:rsidRDefault="007211C2" w:rsidP="003A4CFA">
      <w:pPr>
        <w:jc w:val="both"/>
        <w:rPr>
          <w:rFonts w:asciiTheme="majorHAnsi" w:hAnsiTheme="majorHAnsi" w:cstheme="majorHAnsi"/>
          <w:b/>
          <w:sz w:val="28"/>
          <w:szCs w:val="28"/>
          <w:lang w:val="en-US"/>
        </w:rPr>
      </w:pPr>
      <w:r w:rsidRPr="004803EB">
        <w:rPr>
          <w:rFonts w:asciiTheme="majorHAnsi" w:hAnsiTheme="majorHAnsi" w:cstheme="majorHAnsi"/>
          <w:b/>
          <w:sz w:val="28"/>
          <w:szCs w:val="28"/>
          <w:lang w:val="en-US"/>
        </w:rPr>
        <w:t xml:space="preserve">List of Issues </w:t>
      </w:r>
    </w:p>
    <w:p w14:paraId="5BDC5E36" w14:textId="34DF9FD2" w:rsidR="007211C2" w:rsidRPr="004803EB" w:rsidRDefault="007211C2" w:rsidP="003A4CFA">
      <w:pPr>
        <w:jc w:val="both"/>
        <w:rPr>
          <w:rFonts w:asciiTheme="majorHAnsi" w:hAnsiTheme="majorHAnsi" w:cstheme="majorHAnsi"/>
          <w:b/>
          <w:sz w:val="28"/>
          <w:szCs w:val="28"/>
          <w:lang w:val="en-US"/>
        </w:rPr>
      </w:pPr>
      <w:r w:rsidRPr="004803EB">
        <w:rPr>
          <w:rFonts w:asciiTheme="majorHAnsi" w:hAnsiTheme="majorHAnsi" w:cstheme="majorHAnsi"/>
          <w:b/>
          <w:sz w:val="28"/>
          <w:szCs w:val="28"/>
          <w:lang w:val="en-US"/>
        </w:rPr>
        <w:t xml:space="preserve">To State Party, Nepal </w:t>
      </w:r>
    </w:p>
    <w:p w14:paraId="476490AE" w14:textId="77777777" w:rsidR="007211C2" w:rsidRDefault="007211C2" w:rsidP="003A4CFA">
      <w:pPr>
        <w:jc w:val="both"/>
        <w:rPr>
          <w:rFonts w:asciiTheme="majorHAnsi" w:hAnsiTheme="majorHAnsi" w:cstheme="majorHAnsi"/>
          <w:sz w:val="24"/>
          <w:szCs w:val="24"/>
          <w:lang w:val="en-US"/>
        </w:rPr>
      </w:pPr>
      <w:r w:rsidRPr="007211C2">
        <w:rPr>
          <w:rFonts w:asciiTheme="majorHAnsi" w:hAnsiTheme="majorHAnsi" w:cstheme="majorHAnsi"/>
          <w:sz w:val="24"/>
          <w:szCs w:val="24"/>
          <w:lang w:val="en-US"/>
        </w:rPr>
        <w:t xml:space="preserve">For the Pre </w:t>
      </w:r>
      <w:r>
        <w:rPr>
          <w:rFonts w:asciiTheme="majorHAnsi" w:hAnsiTheme="majorHAnsi" w:cstheme="majorHAnsi"/>
          <w:sz w:val="24"/>
          <w:szCs w:val="24"/>
          <w:lang w:val="en-US"/>
        </w:rPr>
        <w:t>-</w:t>
      </w:r>
      <w:r w:rsidRPr="007211C2">
        <w:rPr>
          <w:rFonts w:asciiTheme="majorHAnsi" w:hAnsiTheme="majorHAnsi" w:cstheme="majorHAnsi"/>
          <w:sz w:val="24"/>
          <w:szCs w:val="24"/>
          <w:lang w:val="en-US"/>
        </w:rPr>
        <w:t xml:space="preserve">Session Working Group </w:t>
      </w:r>
      <w:r>
        <w:rPr>
          <w:rFonts w:asciiTheme="majorHAnsi" w:hAnsiTheme="majorHAnsi" w:cstheme="majorHAnsi"/>
          <w:sz w:val="24"/>
          <w:szCs w:val="24"/>
          <w:lang w:val="en-US"/>
        </w:rPr>
        <w:t>for the 89</w:t>
      </w:r>
      <w:r w:rsidRPr="007211C2">
        <w:rPr>
          <w:rFonts w:asciiTheme="majorHAnsi" w:hAnsiTheme="majorHAnsi" w:cstheme="majorHAnsi"/>
          <w:sz w:val="24"/>
          <w:szCs w:val="24"/>
          <w:vertAlign w:val="superscript"/>
          <w:lang w:val="en-US"/>
        </w:rPr>
        <w:t>th</w:t>
      </w:r>
      <w:r>
        <w:rPr>
          <w:rFonts w:asciiTheme="majorHAnsi" w:hAnsiTheme="majorHAnsi" w:cstheme="majorHAnsi"/>
          <w:sz w:val="24"/>
          <w:szCs w:val="24"/>
          <w:lang w:val="en-US"/>
        </w:rPr>
        <w:t xml:space="preserve"> Session </w:t>
      </w:r>
    </w:p>
    <w:p w14:paraId="48D0415F" w14:textId="4FD8B354" w:rsidR="007211C2" w:rsidRPr="007211C2" w:rsidRDefault="007211C2" w:rsidP="003A4CFA">
      <w:pPr>
        <w:jc w:val="both"/>
        <w:rPr>
          <w:rFonts w:asciiTheme="majorHAnsi" w:hAnsiTheme="majorHAnsi" w:cstheme="majorHAnsi"/>
          <w:sz w:val="24"/>
          <w:szCs w:val="24"/>
          <w:lang w:val="en-US"/>
        </w:rPr>
      </w:pPr>
      <w:r w:rsidRPr="007211C2">
        <w:rPr>
          <w:rFonts w:asciiTheme="majorHAnsi" w:hAnsiTheme="majorHAnsi" w:cstheme="majorHAnsi"/>
          <w:sz w:val="24"/>
          <w:szCs w:val="24"/>
          <w:lang w:val="en-US"/>
        </w:rPr>
        <w:t>19 February 2024</w:t>
      </w:r>
    </w:p>
    <w:p w14:paraId="6E2629AE" w14:textId="43378A28" w:rsidR="007211C2" w:rsidRDefault="007211C2" w:rsidP="003A4CFA">
      <w:pPr>
        <w:jc w:val="both"/>
        <w:rPr>
          <w:rFonts w:asciiTheme="majorHAnsi" w:hAnsiTheme="majorHAnsi" w:cstheme="majorHAnsi"/>
          <w:sz w:val="24"/>
          <w:szCs w:val="24"/>
          <w:lang w:val="en-US"/>
        </w:rPr>
      </w:pPr>
      <w:r>
        <w:rPr>
          <w:rFonts w:asciiTheme="majorHAnsi" w:hAnsiTheme="majorHAnsi" w:cstheme="majorHAnsi"/>
          <w:sz w:val="24"/>
          <w:szCs w:val="24"/>
          <w:lang w:val="en-US"/>
        </w:rPr>
        <w:t>____________________________________________</w:t>
      </w:r>
    </w:p>
    <w:p w14:paraId="792C3F8B" w14:textId="29CB6836" w:rsidR="007211C2" w:rsidRDefault="007211C2" w:rsidP="003A4CFA">
      <w:pPr>
        <w:jc w:val="both"/>
        <w:rPr>
          <w:rFonts w:asciiTheme="majorHAnsi" w:hAnsiTheme="majorHAnsi" w:cstheme="majorHAnsi"/>
          <w:sz w:val="24"/>
          <w:szCs w:val="24"/>
          <w:lang w:val="en-US"/>
        </w:rPr>
      </w:pPr>
      <w:r w:rsidRPr="003A4CFA">
        <w:rPr>
          <w:rFonts w:asciiTheme="majorHAnsi" w:hAnsiTheme="majorHAnsi" w:cstheme="majorHAnsi"/>
          <w:b/>
          <w:bCs/>
          <w:sz w:val="24"/>
          <w:szCs w:val="24"/>
          <w:lang w:val="en-US"/>
        </w:rPr>
        <w:t>Joint Submission</w:t>
      </w:r>
      <w:r>
        <w:rPr>
          <w:rFonts w:asciiTheme="majorHAnsi" w:hAnsiTheme="majorHAnsi" w:cstheme="majorHAnsi"/>
          <w:sz w:val="24"/>
          <w:szCs w:val="24"/>
          <w:lang w:val="en-US"/>
        </w:rPr>
        <w:t xml:space="preserve"> by </w:t>
      </w:r>
    </w:p>
    <w:p w14:paraId="1E3C7A5F" w14:textId="2F4D37F9" w:rsidR="007211C2" w:rsidRDefault="007211C2" w:rsidP="003A4CFA">
      <w:pPr>
        <w:pStyle w:val="ListParagraph"/>
        <w:numPr>
          <w:ilvl w:val="0"/>
          <w:numId w:val="1"/>
        </w:numPr>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Jagriti </w:t>
      </w:r>
      <w:proofErr w:type="spellStart"/>
      <w:r>
        <w:rPr>
          <w:rFonts w:asciiTheme="majorHAnsi" w:hAnsiTheme="majorHAnsi" w:cstheme="majorHAnsi"/>
          <w:sz w:val="24"/>
          <w:szCs w:val="24"/>
          <w:lang w:val="en-US"/>
        </w:rPr>
        <w:t>Mahila</w:t>
      </w:r>
      <w:proofErr w:type="spellEnd"/>
      <w:r>
        <w:rPr>
          <w:rFonts w:asciiTheme="majorHAnsi" w:hAnsiTheme="majorHAnsi" w:cstheme="majorHAnsi"/>
          <w:sz w:val="24"/>
          <w:szCs w:val="24"/>
          <w:lang w:val="en-US"/>
        </w:rPr>
        <w:t xml:space="preserve"> </w:t>
      </w:r>
      <w:proofErr w:type="spellStart"/>
      <w:r>
        <w:rPr>
          <w:rFonts w:asciiTheme="majorHAnsi" w:hAnsiTheme="majorHAnsi" w:cstheme="majorHAnsi"/>
          <w:sz w:val="24"/>
          <w:szCs w:val="24"/>
          <w:lang w:val="en-US"/>
        </w:rPr>
        <w:t>Mahasangh</w:t>
      </w:r>
      <w:proofErr w:type="spellEnd"/>
      <w:r>
        <w:rPr>
          <w:rFonts w:asciiTheme="majorHAnsi" w:hAnsiTheme="majorHAnsi" w:cstheme="majorHAnsi"/>
          <w:sz w:val="24"/>
          <w:szCs w:val="24"/>
          <w:lang w:val="en-US"/>
        </w:rPr>
        <w:t xml:space="preserve"> (JMMS) – National Federation of Sex Workers, Nepal and 18 collective members </w:t>
      </w:r>
    </w:p>
    <w:p w14:paraId="1E4EDC7F" w14:textId="4C311E69" w:rsidR="007211C2" w:rsidRDefault="007211C2" w:rsidP="003A4CFA">
      <w:pPr>
        <w:pStyle w:val="ListParagraph"/>
        <w:numPr>
          <w:ilvl w:val="0"/>
          <w:numId w:val="1"/>
        </w:numPr>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SWAN – Nari Chetna </w:t>
      </w:r>
      <w:proofErr w:type="spellStart"/>
      <w:r>
        <w:rPr>
          <w:rFonts w:asciiTheme="majorHAnsi" w:hAnsiTheme="majorHAnsi" w:cstheme="majorHAnsi"/>
          <w:sz w:val="24"/>
          <w:szCs w:val="24"/>
          <w:lang w:val="en-US"/>
        </w:rPr>
        <w:t>Samooh</w:t>
      </w:r>
      <w:proofErr w:type="spellEnd"/>
      <w:r>
        <w:rPr>
          <w:rFonts w:asciiTheme="majorHAnsi" w:hAnsiTheme="majorHAnsi" w:cstheme="majorHAnsi"/>
          <w:sz w:val="24"/>
          <w:szCs w:val="24"/>
          <w:lang w:val="en-US"/>
        </w:rPr>
        <w:t>, Kathmandu, Nepal (NGO)</w:t>
      </w:r>
    </w:p>
    <w:p w14:paraId="14E178B8" w14:textId="0F00A86C" w:rsidR="007211C2" w:rsidRDefault="007211C2" w:rsidP="003A4CFA">
      <w:pPr>
        <w:pStyle w:val="ListParagraph"/>
        <w:numPr>
          <w:ilvl w:val="0"/>
          <w:numId w:val="1"/>
        </w:numPr>
        <w:jc w:val="both"/>
        <w:rPr>
          <w:rFonts w:asciiTheme="majorHAnsi" w:hAnsiTheme="majorHAnsi" w:cstheme="majorHAnsi"/>
          <w:sz w:val="24"/>
          <w:szCs w:val="24"/>
          <w:lang w:val="en-US"/>
        </w:rPr>
      </w:pPr>
      <w:r>
        <w:rPr>
          <w:rFonts w:asciiTheme="majorHAnsi" w:hAnsiTheme="majorHAnsi" w:cstheme="majorHAnsi"/>
          <w:sz w:val="24"/>
          <w:szCs w:val="24"/>
          <w:lang w:val="en-US"/>
        </w:rPr>
        <w:t>S</w:t>
      </w:r>
      <w:r w:rsidR="003A4CFA">
        <w:rPr>
          <w:rFonts w:asciiTheme="majorHAnsi" w:hAnsiTheme="majorHAnsi" w:cstheme="majorHAnsi"/>
          <w:sz w:val="24"/>
          <w:szCs w:val="24"/>
          <w:lang w:val="en-US"/>
        </w:rPr>
        <w:t>ocial Work Allies for Sustainable Approaches - S</w:t>
      </w:r>
      <w:r>
        <w:rPr>
          <w:rFonts w:asciiTheme="majorHAnsi" w:hAnsiTheme="majorHAnsi" w:cstheme="majorHAnsi"/>
          <w:sz w:val="24"/>
          <w:szCs w:val="24"/>
          <w:lang w:val="en-US"/>
        </w:rPr>
        <w:t>WASA Nepal (NGO)</w:t>
      </w:r>
    </w:p>
    <w:p w14:paraId="46B63706" w14:textId="6F7506D6" w:rsidR="007211C2" w:rsidRDefault="007211C2" w:rsidP="003A4CFA">
      <w:pPr>
        <w:pStyle w:val="ListParagraph"/>
        <w:numPr>
          <w:ilvl w:val="0"/>
          <w:numId w:val="1"/>
        </w:numPr>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Sex Workers and Allies South Asia </w:t>
      </w:r>
      <w:r w:rsidR="003A4CFA">
        <w:rPr>
          <w:rFonts w:asciiTheme="majorHAnsi" w:hAnsiTheme="majorHAnsi" w:cstheme="majorHAnsi"/>
          <w:sz w:val="24"/>
          <w:szCs w:val="24"/>
          <w:lang w:val="en-US"/>
        </w:rPr>
        <w:t xml:space="preserve">– SWASA </w:t>
      </w:r>
      <w:r>
        <w:rPr>
          <w:rFonts w:asciiTheme="majorHAnsi" w:hAnsiTheme="majorHAnsi" w:cstheme="majorHAnsi"/>
          <w:sz w:val="24"/>
          <w:szCs w:val="24"/>
          <w:lang w:val="en-US"/>
        </w:rPr>
        <w:t>(Regional South Asia Alliance of NGO and Collective partners)</w:t>
      </w:r>
    </w:p>
    <w:p w14:paraId="2E3AA175" w14:textId="08E0BF7E" w:rsidR="003A6457" w:rsidRDefault="003A6457" w:rsidP="003A6457">
      <w:pPr>
        <w:jc w:val="both"/>
        <w:rPr>
          <w:rFonts w:asciiTheme="majorHAnsi" w:hAnsiTheme="majorHAnsi" w:cstheme="majorHAnsi"/>
          <w:b/>
          <w:bCs/>
          <w:sz w:val="24"/>
          <w:szCs w:val="24"/>
          <w:lang w:val="en-US"/>
        </w:rPr>
      </w:pPr>
      <w:r>
        <w:rPr>
          <w:rFonts w:asciiTheme="majorHAnsi" w:hAnsiTheme="majorHAnsi" w:cstheme="majorHAnsi"/>
          <w:b/>
          <w:bCs/>
          <w:sz w:val="24"/>
          <w:szCs w:val="24"/>
          <w:lang w:val="en-US"/>
        </w:rPr>
        <w:t xml:space="preserve">Permission to Publish </w:t>
      </w:r>
    </w:p>
    <w:p w14:paraId="05ABA785" w14:textId="46F132E7" w:rsidR="003A6457" w:rsidRPr="003A6457" w:rsidRDefault="003A6457" w:rsidP="003A6457">
      <w:pPr>
        <w:jc w:val="both"/>
        <w:rPr>
          <w:rFonts w:asciiTheme="majorHAnsi" w:hAnsiTheme="majorHAnsi" w:cstheme="majorHAnsi"/>
          <w:sz w:val="24"/>
          <w:szCs w:val="24"/>
          <w:lang w:val="en-US"/>
        </w:rPr>
      </w:pPr>
      <w:r w:rsidRPr="003A6457">
        <w:rPr>
          <w:rFonts w:asciiTheme="majorHAnsi" w:hAnsiTheme="majorHAnsi" w:cstheme="majorHAnsi"/>
          <w:sz w:val="24"/>
          <w:szCs w:val="24"/>
          <w:lang w:val="en-US"/>
        </w:rPr>
        <w:t xml:space="preserve">This List of Issues submission May be Published on the CEDAW </w:t>
      </w:r>
      <w:proofErr w:type="gramStart"/>
      <w:r w:rsidRPr="003A6457">
        <w:rPr>
          <w:rFonts w:asciiTheme="majorHAnsi" w:hAnsiTheme="majorHAnsi" w:cstheme="majorHAnsi"/>
          <w:sz w:val="24"/>
          <w:szCs w:val="24"/>
          <w:lang w:val="en-US"/>
        </w:rPr>
        <w:t>webpage</w:t>
      </w:r>
      <w:proofErr w:type="gramEnd"/>
      <w:r w:rsidRPr="003A6457">
        <w:rPr>
          <w:rFonts w:asciiTheme="majorHAnsi" w:hAnsiTheme="majorHAnsi" w:cstheme="majorHAnsi"/>
          <w:sz w:val="24"/>
          <w:szCs w:val="24"/>
          <w:lang w:val="en-US"/>
        </w:rPr>
        <w:t xml:space="preserve"> </w:t>
      </w:r>
    </w:p>
    <w:p w14:paraId="48695A0B" w14:textId="7B6E79F7" w:rsidR="007211C2" w:rsidRDefault="007211C2" w:rsidP="003A4CFA">
      <w:pPr>
        <w:jc w:val="both"/>
        <w:rPr>
          <w:rFonts w:asciiTheme="majorHAnsi" w:hAnsiTheme="majorHAnsi" w:cstheme="majorHAnsi"/>
          <w:sz w:val="24"/>
          <w:szCs w:val="24"/>
          <w:lang w:val="en-US"/>
        </w:rPr>
      </w:pPr>
      <w:r>
        <w:rPr>
          <w:rFonts w:asciiTheme="majorHAnsi" w:hAnsiTheme="majorHAnsi" w:cstheme="majorHAnsi"/>
          <w:sz w:val="24"/>
          <w:szCs w:val="24"/>
          <w:lang w:val="en-US"/>
        </w:rPr>
        <w:t>________________________________________________</w:t>
      </w:r>
    </w:p>
    <w:p w14:paraId="34486FDC" w14:textId="159CC57C" w:rsidR="007211C2" w:rsidRDefault="007211C2" w:rsidP="003A4CFA">
      <w:pPr>
        <w:jc w:val="both"/>
        <w:rPr>
          <w:rFonts w:asciiTheme="majorHAnsi" w:hAnsiTheme="majorHAnsi" w:cstheme="majorHAnsi"/>
          <w:b/>
          <w:bCs/>
          <w:sz w:val="24"/>
          <w:szCs w:val="24"/>
          <w:lang w:val="en-US"/>
        </w:rPr>
      </w:pPr>
      <w:r w:rsidRPr="007211C2">
        <w:rPr>
          <w:rFonts w:asciiTheme="majorHAnsi" w:hAnsiTheme="majorHAnsi" w:cstheme="majorHAnsi"/>
          <w:b/>
          <w:bCs/>
          <w:sz w:val="24"/>
          <w:szCs w:val="24"/>
          <w:lang w:val="en-US"/>
        </w:rPr>
        <w:t xml:space="preserve">List of Issues </w:t>
      </w:r>
    </w:p>
    <w:p w14:paraId="31F0F7FD" w14:textId="08839B31" w:rsidR="003A6457" w:rsidRPr="003A6457" w:rsidRDefault="003A6457" w:rsidP="006D7974">
      <w:pPr>
        <w:ind w:left="720" w:hanging="720"/>
        <w:jc w:val="both"/>
        <w:rPr>
          <w:rFonts w:asciiTheme="majorHAnsi" w:hAnsiTheme="majorHAnsi" w:cstheme="majorHAnsi"/>
          <w:b/>
          <w:bCs/>
          <w:sz w:val="24"/>
          <w:szCs w:val="24"/>
          <w:lang w:val="en-US"/>
        </w:rPr>
      </w:pPr>
      <w:r w:rsidRPr="003A6457">
        <w:rPr>
          <w:rFonts w:asciiTheme="majorHAnsi" w:hAnsiTheme="majorHAnsi" w:cstheme="majorHAnsi"/>
          <w:b/>
          <w:bCs/>
          <w:sz w:val="24"/>
          <w:szCs w:val="24"/>
          <w:lang w:val="en-US"/>
        </w:rPr>
        <w:t>1.</w:t>
      </w:r>
      <w:r w:rsidRPr="003A6457">
        <w:rPr>
          <w:rFonts w:asciiTheme="majorHAnsi" w:hAnsiTheme="majorHAnsi" w:cstheme="majorHAnsi"/>
          <w:b/>
          <w:bCs/>
          <w:sz w:val="24"/>
          <w:szCs w:val="24"/>
          <w:lang w:val="en-US"/>
        </w:rPr>
        <w:tab/>
        <w:t xml:space="preserve">Violence Against Sex Workers/ Women in Prostitution  </w:t>
      </w:r>
    </w:p>
    <w:p w14:paraId="107D8D08" w14:textId="3321C78B" w:rsid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1.</w:t>
      </w:r>
      <w:r w:rsidRPr="006D7974">
        <w:rPr>
          <w:rFonts w:asciiTheme="majorHAnsi" w:hAnsiTheme="majorHAnsi" w:cstheme="majorHAnsi"/>
          <w:sz w:val="24"/>
          <w:szCs w:val="24"/>
          <w:lang w:val="en-US"/>
        </w:rPr>
        <w:t xml:space="preserve">a. </w:t>
      </w:r>
      <w:r>
        <w:rPr>
          <w:rFonts w:asciiTheme="majorHAnsi" w:hAnsiTheme="majorHAnsi" w:cstheme="majorHAnsi"/>
          <w:sz w:val="24"/>
          <w:szCs w:val="24"/>
          <w:lang w:val="en-US"/>
        </w:rPr>
        <w:tab/>
      </w:r>
      <w:r w:rsidR="00103D19" w:rsidRPr="006D7974">
        <w:rPr>
          <w:rFonts w:asciiTheme="majorHAnsi" w:hAnsiTheme="majorHAnsi" w:cstheme="majorHAnsi"/>
          <w:sz w:val="24"/>
          <w:szCs w:val="24"/>
          <w:lang w:val="en-US"/>
        </w:rPr>
        <w:t>The Committee in its previous concluding observations (CEDAW/C/NPL/CO/6, para 26) expressed concern about provisions of the Human Trafficking and Transportation (Control) Act which continues to punish women in prostitution rather than the exploitation in prostitution. It expressed concern at the reports of harassment and violence against women in prostitution by law enforcement officers, carrying condoms being used as evidence of engaging in prostitution</w:t>
      </w:r>
      <w:r w:rsidR="00137A64" w:rsidRPr="006D7974">
        <w:rPr>
          <w:rFonts w:asciiTheme="majorHAnsi" w:hAnsiTheme="majorHAnsi" w:cstheme="majorHAnsi"/>
          <w:sz w:val="24"/>
          <w:szCs w:val="24"/>
          <w:lang w:val="en-US"/>
        </w:rPr>
        <w:t>/ sex work</w:t>
      </w:r>
      <w:r w:rsidR="00103D19" w:rsidRPr="006D7974">
        <w:rPr>
          <w:rFonts w:asciiTheme="majorHAnsi" w:hAnsiTheme="majorHAnsi" w:cstheme="majorHAnsi"/>
          <w:sz w:val="24"/>
          <w:szCs w:val="24"/>
          <w:lang w:val="en-US"/>
        </w:rPr>
        <w:t>, and at extortion and arrest of women in prostitution</w:t>
      </w:r>
      <w:r w:rsidR="00137A64" w:rsidRPr="006D7974">
        <w:rPr>
          <w:rFonts w:asciiTheme="majorHAnsi" w:hAnsiTheme="majorHAnsi" w:cstheme="majorHAnsi"/>
          <w:sz w:val="24"/>
          <w:szCs w:val="24"/>
          <w:lang w:val="en-US"/>
        </w:rPr>
        <w:t>/ sex work</w:t>
      </w:r>
      <w:r w:rsidR="00103D19" w:rsidRPr="006D7974">
        <w:rPr>
          <w:rFonts w:asciiTheme="majorHAnsi" w:hAnsiTheme="majorHAnsi" w:cstheme="majorHAnsi"/>
          <w:sz w:val="24"/>
          <w:szCs w:val="24"/>
          <w:lang w:val="en-US"/>
        </w:rPr>
        <w:t xml:space="preserve">. </w:t>
      </w:r>
    </w:p>
    <w:p w14:paraId="1F024DEA" w14:textId="6ECC9B16" w:rsidR="00103D19" w:rsidRP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1.b. </w:t>
      </w:r>
      <w:r>
        <w:rPr>
          <w:rFonts w:asciiTheme="majorHAnsi" w:hAnsiTheme="majorHAnsi" w:cstheme="majorHAnsi"/>
          <w:sz w:val="24"/>
          <w:szCs w:val="24"/>
          <w:lang w:val="en-US"/>
        </w:rPr>
        <w:tab/>
      </w:r>
      <w:r w:rsidR="00103D19" w:rsidRPr="006D7974">
        <w:rPr>
          <w:rFonts w:asciiTheme="majorHAnsi" w:hAnsiTheme="majorHAnsi" w:cstheme="majorHAnsi"/>
          <w:sz w:val="24"/>
          <w:szCs w:val="24"/>
          <w:lang w:val="en-US"/>
        </w:rPr>
        <w:t>Violence Against Sex Workers</w:t>
      </w:r>
      <w:r w:rsidR="00137A64" w:rsidRPr="006D7974">
        <w:rPr>
          <w:rFonts w:asciiTheme="majorHAnsi" w:hAnsiTheme="majorHAnsi" w:cstheme="majorHAnsi"/>
          <w:sz w:val="24"/>
          <w:szCs w:val="24"/>
          <w:lang w:val="en-US"/>
        </w:rPr>
        <w:t>/ women in prostitution</w:t>
      </w:r>
      <w:r w:rsidR="00103D19" w:rsidRPr="006D7974">
        <w:rPr>
          <w:rFonts w:asciiTheme="majorHAnsi" w:hAnsiTheme="majorHAnsi" w:cstheme="majorHAnsi"/>
          <w:sz w:val="24"/>
          <w:szCs w:val="24"/>
          <w:lang w:val="en-US"/>
        </w:rPr>
        <w:t xml:space="preserve"> from law enforcement continues unabated. Sex Workers</w:t>
      </w:r>
      <w:r w:rsidR="00137A64" w:rsidRPr="006D7974">
        <w:rPr>
          <w:rFonts w:asciiTheme="majorHAnsi" w:hAnsiTheme="majorHAnsi" w:cstheme="majorHAnsi"/>
          <w:sz w:val="24"/>
          <w:szCs w:val="24"/>
          <w:lang w:val="en-US"/>
        </w:rPr>
        <w:t>/ women in prostitution</w:t>
      </w:r>
      <w:r w:rsidR="00103D19" w:rsidRPr="006D7974">
        <w:rPr>
          <w:rFonts w:asciiTheme="majorHAnsi" w:hAnsiTheme="majorHAnsi" w:cstheme="majorHAnsi"/>
          <w:sz w:val="24"/>
          <w:szCs w:val="24"/>
          <w:lang w:val="en-US"/>
        </w:rPr>
        <w:t xml:space="preserve"> are specifically targeted by law enforcement for their “immoral activities”. She is threatened publicly with physical and verbal abuse, prevented from moving from one place to another. </w:t>
      </w:r>
    </w:p>
    <w:p w14:paraId="3F1CF723" w14:textId="1B1F97AA" w:rsidR="003A4CFA" w:rsidRP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1.c. </w:t>
      </w:r>
      <w:r>
        <w:rPr>
          <w:rFonts w:asciiTheme="majorHAnsi" w:hAnsiTheme="majorHAnsi" w:cstheme="majorHAnsi"/>
          <w:sz w:val="24"/>
          <w:szCs w:val="24"/>
          <w:lang w:val="en-US"/>
        </w:rPr>
        <w:tab/>
      </w:r>
      <w:r w:rsidR="003A4CFA" w:rsidRPr="006D7974">
        <w:rPr>
          <w:rFonts w:asciiTheme="majorHAnsi" w:hAnsiTheme="majorHAnsi" w:cstheme="majorHAnsi"/>
          <w:sz w:val="24"/>
          <w:szCs w:val="24"/>
          <w:lang w:val="en-US"/>
        </w:rPr>
        <w:t xml:space="preserve">The Committee also provided recommendations to the State Party to formulate a comprehensive policy, investigate, </w:t>
      </w:r>
      <w:proofErr w:type="gramStart"/>
      <w:r w:rsidR="003A4CFA" w:rsidRPr="006D7974">
        <w:rPr>
          <w:rFonts w:asciiTheme="majorHAnsi" w:hAnsiTheme="majorHAnsi" w:cstheme="majorHAnsi"/>
          <w:sz w:val="24"/>
          <w:szCs w:val="24"/>
          <w:lang w:val="en-US"/>
        </w:rPr>
        <w:t>prosecute</w:t>
      </w:r>
      <w:proofErr w:type="gramEnd"/>
      <w:r w:rsidR="003A4CFA" w:rsidRPr="006D7974">
        <w:rPr>
          <w:rFonts w:asciiTheme="majorHAnsi" w:hAnsiTheme="majorHAnsi" w:cstheme="majorHAnsi"/>
          <w:sz w:val="24"/>
          <w:szCs w:val="24"/>
          <w:lang w:val="en-US"/>
        </w:rPr>
        <w:t xml:space="preserve"> and punish law enforcement officers (CEDAW/C/NPL/CO/6, para 27)</w:t>
      </w:r>
    </w:p>
    <w:p w14:paraId="23975D80" w14:textId="77777777" w:rsid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1.d. </w:t>
      </w:r>
      <w:r>
        <w:rPr>
          <w:rFonts w:asciiTheme="majorHAnsi" w:hAnsiTheme="majorHAnsi" w:cstheme="majorHAnsi"/>
          <w:sz w:val="24"/>
          <w:szCs w:val="24"/>
          <w:lang w:val="en-US"/>
        </w:rPr>
        <w:tab/>
      </w:r>
      <w:r w:rsidR="003A4CFA" w:rsidRPr="006D7974">
        <w:rPr>
          <w:rFonts w:asciiTheme="majorHAnsi" w:hAnsiTheme="majorHAnsi" w:cstheme="majorHAnsi"/>
          <w:sz w:val="24"/>
          <w:szCs w:val="24"/>
          <w:lang w:val="en-US"/>
        </w:rPr>
        <w:t>What measures are being taken, including training, to ensure that law enforcement authorities, Human Rights Institutions and Judiciary recognize the violence faced by sex workers</w:t>
      </w:r>
      <w:r w:rsidR="00137A64" w:rsidRPr="006D7974">
        <w:rPr>
          <w:rFonts w:asciiTheme="majorHAnsi" w:hAnsiTheme="majorHAnsi" w:cstheme="majorHAnsi"/>
          <w:sz w:val="24"/>
          <w:szCs w:val="24"/>
          <w:lang w:val="en-US"/>
        </w:rPr>
        <w:t>/ women in prostitution</w:t>
      </w:r>
      <w:r w:rsidR="003A4CFA" w:rsidRPr="006D7974">
        <w:rPr>
          <w:rFonts w:asciiTheme="majorHAnsi" w:hAnsiTheme="majorHAnsi" w:cstheme="majorHAnsi"/>
          <w:sz w:val="24"/>
          <w:szCs w:val="24"/>
          <w:lang w:val="en-US"/>
        </w:rPr>
        <w:t xml:space="preserve"> and provide all assistance in its immediate redress? </w:t>
      </w:r>
    </w:p>
    <w:p w14:paraId="439C62DD" w14:textId="35639D80" w:rsidR="003A4CFA" w:rsidRP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lastRenderedPageBreak/>
        <w:t>1.e.</w:t>
      </w:r>
      <w:r>
        <w:rPr>
          <w:rFonts w:asciiTheme="majorHAnsi" w:hAnsiTheme="majorHAnsi" w:cstheme="majorHAnsi"/>
          <w:sz w:val="24"/>
          <w:szCs w:val="24"/>
          <w:lang w:val="en-US"/>
        </w:rPr>
        <w:tab/>
      </w:r>
      <w:r w:rsidR="003A4CFA" w:rsidRPr="006D7974">
        <w:rPr>
          <w:rFonts w:asciiTheme="majorHAnsi" w:hAnsiTheme="majorHAnsi" w:cstheme="majorHAnsi"/>
          <w:sz w:val="24"/>
          <w:szCs w:val="24"/>
          <w:lang w:val="en-US"/>
        </w:rPr>
        <w:t>What measures are being taken to formulate a comprehensive policy and legal and regulatory framework that ensures monitoring and legal protection from exploitation of sex workers</w:t>
      </w:r>
      <w:r w:rsidR="00137A64" w:rsidRPr="006D7974">
        <w:rPr>
          <w:rFonts w:asciiTheme="majorHAnsi" w:hAnsiTheme="majorHAnsi" w:cstheme="majorHAnsi"/>
          <w:sz w:val="24"/>
          <w:szCs w:val="24"/>
          <w:lang w:val="en-US"/>
        </w:rPr>
        <w:t>/ women in prostitution</w:t>
      </w:r>
      <w:r w:rsidR="003A4CFA" w:rsidRPr="006D7974">
        <w:rPr>
          <w:rFonts w:asciiTheme="majorHAnsi" w:hAnsiTheme="majorHAnsi" w:cstheme="majorHAnsi"/>
          <w:sz w:val="24"/>
          <w:szCs w:val="24"/>
          <w:lang w:val="en-US"/>
        </w:rPr>
        <w:t xml:space="preserve"> and ensure that they are not prosecuted for engaging in such activities. </w:t>
      </w:r>
    </w:p>
    <w:p w14:paraId="235CC63D" w14:textId="32AA5119" w:rsidR="003A4CFA"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1.f.</w:t>
      </w:r>
      <w:r>
        <w:rPr>
          <w:rFonts w:asciiTheme="majorHAnsi" w:hAnsiTheme="majorHAnsi" w:cstheme="majorHAnsi"/>
          <w:sz w:val="24"/>
          <w:szCs w:val="24"/>
          <w:lang w:val="en-US"/>
        </w:rPr>
        <w:tab/>
      </w:r>
      <w:r w:rsidR="003A4CFA" w:rsidRPr="006D7974">
        <w:rPr>
          <w:rFonts w:asciiTheme="majorHAnsi" w:hAnsiTheme="majorHAnsi" w:cstheme="majorHAnsi"/>
          <w:sz w:val="24"/>
          <w:szCs w:val="24"/>
          <w:lang w:val="en-US"/>
        </w:rPr>
        <w:t>What measures have been taken to investigate, prosecute and punish law enforcement officers for the harassment and extortion of sex worker</w:t>
      </w:r>
      <w:r w:rsidR="00137A64" w:rsidRPr="006D7974">
        <w:rPr>
          <w:rFonts w:asciiTheme="majorHAnsi" w:hAnsiTheme="majorHAnsi" w:cstheme="majorHAnsi"/>
          <w:sz w:val="24"/>
          <w:szCs w:val="24"/>
          <w:lang w:val="en-US"/>
        </w:rPr>
        <w:t>s/ women in prostitution</w:t>
      </w:r>
      <w:r w:rsidR="003A4CFA" w:rsidRPr="006D7974">
        <w:rPr>
          <w:rFonts w:asciiTheme="majorHAnsi" w:hAnsiTheme="majorHAnsi" w:cstheme="majorHAnsi"/>
          <w:sz w:val="24"/>
          <w:szCs w:val="24"/>
          <w:lang w:val="en-US"/>
        </w:rPr>
        <w:t xml:space="preserve"> and ensure that they are provided with gender – sensitive protection and support? </w:t>
      </w:r>
      <w:r w:rsidR="003A2C5D">
        <w:rPr>
          <w:rFonts w:asciiTheme="majorHAnsi" w:hAnsiTheme="majorHAnsi" w:cstheme="majorHAnsi"/>
          <w:sz w:val="24"/>
          <w:szCs w:val="24"/>
          <w:lang w:val="en-US"/>
        </w:rPr>
        <w:t xml:space="preserve">What measures has the Government of Nepal taken to ensure that the possession of life saving commodities such as condoms, </w:t>
      </w:r>
      <w:proofErr w:type="gramStart"/>
      <w:r w:rsidR="003A2C5D">
        <w:rPr>
          <w:rFonts w:asciiTheme="majorHAnsi" w:hAnsiTheme="majorHAnsi" w:cstheme="majorHAnsi"/>
          <w:sz w:val="24"/>
          <w:szCs w:val="24"/>
          <w:lang w:val="en-US"/>
        </w:rPr>
        <w:t>Pre</w:t>
      </w:r>
      <w:proofErr w:type="gramEnd"/>
      <w:r w:rsidR="003A2C5D">
        <w:rPr>
          <w:rFonts w:asciiTheme="majorHAnsi" w:hAnsiTheme="majorHAnsi" w:cstheme="majorHAnsi"/>
          <w:sz w:val="24"/>
          <w:szCs w:val="24"/>
          <w:lang w:val="en-US"/>
        </w:rPr>
        <w:t xml:space="preserve"> and Post Exposure Prophylaxis medicines – essential to prevent HIV and other infections; is not used to prosecute sex workers/ women in prostitution? </w:t>
      </w:r>
    </w:p>
    <w:p w14:paraId="4D107218" w14:textId="1FFF1BB3" w:rsidR="001D2D58" w:rsidRPr="006D7974" w:rsidRDefault="001D2D58"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2.</w:t>
      </w:r>
      <w:r>
        <w:rPr>
          <w:rFonts w:asciiTheme="majorHAnsi" w:hAnsiTheme="majorHAnsi" w:cstheme="majorHAnsi"/>
          <w:sz w:val="24"/>
          <w:szCs w:val="24"/>
          <w:lang w:val="en-US"/>
        </w:rPr>
        <w:tab/>
      </w:r>
      <w:r w:rsidRPr="001D2D58">
        <w:rPr>
          <w:rFonts w:asciiTheme="majorHAnsi" w:hAnsiTheme="majorHAnsi" w:cstheme="majorHAnsi"/>
          <w:b/>
          <w:bCs/>
          <w:sz w:val="24"/>
          <w:szCs w:val="24"/>
          <w:lang w:val="en-US"/>
        </w:rPr>
        <w:t>Lack of Access to Justice</w:t>
      </w:r>
      <w:r>
        <w:rPr>
          <w:rFonts w:asciiTheme="majorHAnsi" w:hAnsiTheme="majorHAnsi" w:cstheme="majorHAnsi"/>
          <w:sz w:val="24"/>
          <w:szCs w:val="24"/>
          <w:lang w:val="en-US"/>
        </w:rPr>
        <w:t xml:space="preserve"> </w:t>
      </w:r>
    </w:p>
    <w:p w14:paraId="4C12170C" w14:textId="3FFD4BAB" w:rsid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2.a.</w:t>
      </w:r>
      <w:r>
        <w:rPr>
          <w:rFonts w:asciiTheme="majorHAnsi" w:hAnsiTheme="majorHAnsi" w:cstheme="majorHAnsi"/>
          <w:sz w:val="24"/>
          <w:szCs w:val="24"/>
          <w:lang w:val="en-US"/>
        </w:rPr>
        <w:tab/>
      </w:r>
      <w:r w:rsidR="00706070" w:rsidRPr="006D7974">
        <w:rPr>
          <w:rFonts w:asciiTheme="majorHAnsi" w:hAnsiTheme="majorHAnsi" w:cstheme="majorHAnsi"/>
          <w:sz w:val="24"/>
          <w:szCs w:val="24"/>
          <w:lang w:val="en-US"/>
        </w:rPr>
        <w:t xml:space="preserve">The </w:t>
      </w:r>
      <w:r w:rsidR="001D2D58">
        <w:rPr>
          <w:rFonts w:asciiTheme="majorHAnsi" w:hAnsiTheme="majorHAnsi" w:cstheme="majorHAnsi"/>
          <w:sz w:val="24"/>
          <w:szCs w:val="24"/>
          <w:lang w:val="en-US"/>
        </w:rPr>
        <w:t xml:space="preserve">CEDAW </w:t>
      </w:r>
      <w:r w:rsidR="00706070" w:rsidRPr="006D7974">
        <w:rPr>
          <w:rFonts w:asciiTheme="majorHAnsi" w:hAnsiTheme="majorHAnsi" w:cstheme="majorHAnsi"/>
          <w:sz w:val="24"/>
          <w:szCs w:val="24"/>
          <w:lang w:val="en-US"/>
        </w:rPr>
        <w:t>Committee has expressed concern on the available mechanisms for women to access justice and seek remedies (CEDAW/C/NPL/CO/6, para 10). When sex workers</w:t>
      </w:r>
      <w:r w:rsidR="00137A64" w:rsidRPr="006D7974">
        <w:rPr>
          <w:rFonts w:asciiTheme="majorHAnsi" w:hAnsiTheme="majorHAnsi" w:cstheme="majorHAnsi"/>
          <w:sz w:val="24"/>
          <w:szCs w:val="24"/>
          <w:lang w:val="en-US"/>
        </w:rPr>
        <w:t>/ women in prostitution</w:t>
      </w:r>
      <w:r w:rsidR="00706070" w:rsidRPr="006D7974">
        <w:rPr>
          <w:rFonts w:asciiTheme="majorHAnsi" w:hAnsiTheme="majorHAnsi" w:cstheme="majorHAnsi"/>
          <w:sz w:val="24"/>
          <w:szCs w:val="24"/>
          <w:lang w:val="en-US"/>
        </w:rPr>
        <w:t xml:space="preserve"> take complaints of violence and abuse to law enforcement or human rights institutions, they continue to be ignored and they are in fact blamed for being the primary cause of violence. She doesn’t receive any support for legal redress of violence. </w:t>
      </w:r>
      <w:r w:rsidR="00B45922">
        <w:rPr>
          <w:rFonts w:asciiTheme="majorHAnsi" w:hAnsiTheme="majorHAnsi" w:cstheme="majorHAnsi"/>
          <w:sz w:val="24"/>
          <w:szCs w:val="24"/>
          <w:lang w:val="en-US"/>
        </w:rPr>
        <w:t xml:space="preserve">There is no avenue for sex workers to </w:t>
      </w:r>
      <w:r w:rsidR="0010507B">
        <w:rPr>
          <w:rFonts w:asciiTheme="majorHAnsi" w:hAnsiTheme="majorHAnsi" w:cstheme="majorHAnsi"/>
          <w:sz w:val="24"/>
          <w:szCs w:val="24"/>
          <w:lang w:val="en-US"/>
        </w:rPr>
        <w:t xml:space="preserve">complain against the violence and abuse faced by sex workers without fear of reprisal. </w:t>
      </w:r>
    </w:p>
    <w:p w14:paraId="00CF73B4" w14:textId="3D9341D9" w:rsid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2.b.</w:t>
      </w:r>
      <w:r>
        <w:rPr>
          <w:rFonts w:asciiTheme="majorHAnsi" w:hAnsiTheme="majorHAnsi" w:cstheme="majorHAnsi"/>
          <w:sz w:val="24"/>
          <w:szCs w:val="24"/>
          <w:lang w:val="en-US"/>
        </w:rPr>
        <w:tab/>
        <w:t xml:space="preserve">The Free Legal Aid Policy of Nepal does not include the rights of stigmatized and marginalized sex workers/ women in </w:t>
      </w:r>
      <w:proofErr w:type="gramStart"/>
      <w:r>
        <w:rPr>
          <w:rFonts w:asciiTheme="majorHAnsi" w:hAnsiTheme="majorHAnsi" w:cstheme="majorHAnsi"/>
          <w:sz w:val="24"/>
          <w:szCs w:val="24"/>
          <w:lang w:val="en-US"/>
        </w:rPr>
        <w:t>prostitution;</w:t>
      </w:r>
      <w:proofErr w:type="gramEnd"/>
      <w:r>
        <w:rPr>
          <w:rFonts w:asciiTheme="majorHAnsi" w:hAnsiTheme="majorHAnsi" w:cstheme="majorHAnsi"/>
          <w:sz w:val="24"/>
          <w:szCs w:val="24"/>
          <w:lang w:val="en-US"/>
        </w:rPr>
        <w:t xml:space="preserve"> which leads to tremendous discrimination and denial of access when sex workers seek free legal aid. </w:t>
      </w:r>
      <w:r w:rsidR="00706070" w:rsidRPr="006D7974">
        <w:rPr>
          <w:rFonts w:asciiTheme="majorHAnsi" w:hAnsiTheme="majorHAnsi" w:cstheme="majorHAnsi"/>
          <w:sz w:val="24"/>
          <w:szCs w:val="24"/>
          <w:lang w:val="en-US"/>
        </w:rPr>
        <w:t xml:space="preserve">When sex workers approach Legal Aid Services for legal assistance many women face discrimination and asked to perform sexual </w:t>
      </w:r>
      <w:proofErr w:type="spellStart"/>
      <w:r w:rsidR="00706070" w:rsidRPr="006D7974">
        <w:rPr>
          <w:rFonts w:asciiTheme="majorHAnsi" w:hAnsiTheme="majorHAnsi" w:cstheme="majorHAnsi"/>
          <w:sz w:val="24"/>
          <w:szCs w:val="24"/>
          <w:lang w:val="en-US"/>
        </w:rPr>
        <w:t>favours</w:t>
      </w:r>
      <w:proofErr w:type="spellEnd"/>
      <w:r w:rsidR="00706070" w:rsidRPr="006D7974">
        <w:rPr>
          <w:rFonts w:asciiTheme="majorHAnsi" w:hAnsiTheme="majorHAnsi" w:cstheme="majorHAnsi"/>
          <w:sz w:val="24"/>
          <w:szCs w:val="24"/>
          <w:lang w:val="en-US"/>
        </w:rPr>
        <w:t>.</w:t>
      </w:r>
      <w:r w:rsidR="00B45922">
        <w:rPr>
          <w:rFonts w:asciiTheme="majorHAnsi" w:hAnsiTheme="majorHAnsi" w:cstheme="majorHAnsi"/>
          <w:sz w:val="24"/>
          <w:szCs w:val="24"/>
          <w:lang w:val="en-US"/>
        </w:rPr>
        <w:t xml:space="preserve"> </w:t>
      </w:r>
    </w:p>
    <w:p w14:paraId="3B0403BF" w14:textId="2F44B62C" w:rsidR="00BB387F" w:rsidRDefault="00706070" w:rsidP="006D7974">
      <w:pPr>
        <w:ind w:left="720" w:hanging="720"/>
        <w:jc w:val="both"/>
        <w:rPr>
          <w:rFonts w:asciiTheme="majorHAnsi" w:hAnsiTheme="majorHAnsi" w:cstheme="majorHAnsi"/>
          <w:sz w:val="24"/>
          <w:szCs w:val="24"/>
          <w:lang w:val="en-US"/>
        </w:rPr>
      </w:pPr>
      <w:r w:rsidRPr="006D7974">
        <w:rPr>
          <w:rFonts w:asciiTheme="majorHAnsi" w:hAnsiTheme="majorHAnsi" w:cstheme="majorHAnsi"/>
          <w:sz w:val="24"/>
          <w:szCs w:val="24"/>
          <w:lang w:val="en-US"/>
        </w:rPr>
        <w:t xml:space="preserve"> </w:t>
      </w:r>
      <w:r w:rsidR="006D7974">
        <w:rPr>
          <w:rFonts w:asciiTheme="majorHAnsi" w:hAnsiTheme="majorHAnsi" w:cstheme="majorHAnsi"/>
          <w:sz w:val="24"/>
          <w:szCs w:val="24"/>
          <w:lang w:val="en-US"/>
        </w:rPr>
        <w:t>2.c.</w:t>
      </w:r>
      <w:r w:rsidR="006D7974">
        <w:rPr>
          <w:rFonts w:asciiTheme="majorHAnsi" w:hAnsiTheme="majorHAnsi" w:cstheme="majorHAnsi"/>
          <w:sz w:val="24"/>
          <w:szCs w:val="24"/>
          <w:lang w:val="en-US"/>
        </w:rPr>
        <w:tab/>
      </w:r>
      <w:r>
        <w:rPr>
          <w:rFonts w:asciiTheme="majorHAnsi" w:hAnsiTheme="majorHAnsi" w:cstheme="majorHAnsi"/>
          <w:sz w:val="24"/>
          <w:szCs w:val="24"/>
          <w:lang w:val="en-US"/>
        </w:rPr>
        <w:t>What measures has the State party taken, including training, to ensure that members of the judiciary, legal aid services, law enforcement officers and human rights commissions are adequately aware of and trained on the rights of sex workers</w:t>
      </w:r>
      <w:r w:rsidR="00137A64">
        <w:rPr>
          <w:rFonts w:asciiTheme="majorHAnsi" w:hAnsiTheme="majorHAnsi" w:cstheme="majorHAnsi"/>
          <w:sz w:val="24"/>
          <w:szCs w:val="24"/>
          <w:lang w:val="en-US"/>
        </w:rPr>
        <w:t>/ women in prostitution</w:t>
      </w:r>
      <w:r>
        <w:rPr>
          <w:rFonts w:asciiTheme="majorHAnsi" w:hAnsiTheme="majorHAnsi" w:cstheme="majorHAnsi"/>
          <w:sz w:val="24"/>
          <w:szCs w:val="24"/>
          <w:lang w:val="en-US"/>
        </w:rPr>
        <w:t xml:space="preserve"> and do not discriminate against them when they approach for legal assistance?</w:t>
      </w:r>
    </w:p>
    <w:p w14:paraId="4AEB5910" w14:textId="77777777" w:rsid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2.d.</w:t>
      </w:r>
      <w:r>
        <w:rPr>
          <w:rFonts w:asciiTheme="majorHAnsi" w:hAnsiTheme="majorHAnsi" w:cstheme="majorHAnsi"/>
          <w:sz w:val="24"/>
          <w:szCs w:val="24"/>
          <w:lang w:val="en-US"/>
        </w:rPr>
        <w:tab/>
        <w:t>What measures has the Nepal Government taken to ensure that the Free Legal Aid Policy specifically includes the intersectional discrimination faced by sex workers and to ensure that Legal Services Officers are trained in a gender sensitive response?</w:t>
      </w:r>
    </w:p>
    <w:p w14:paraId="735F39D3" w14:textId="350A1F84" w:rsidR="006D7974" w:rsidRDefault="006D7974" w:rsidP="006D7974">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2.e. </w:t>
      </w:r>
      <w:r>
        <w:rPr>
          <w:rFonts w:asciiTheme="majorHAnsi" w:hAnsiTheme="majorHAnsi" w:cstheme="majorHAnsi"/>
          <w:sz w:val="24"/>
          <w:szCs w:val="24"/>
          <w:lang w:val="en-US"/>
        </w:rPr>
        <w:tab/>
        <w:t xml:space="preserve">What measures has the Nepal Government taken to develop indicators that identify whether legal entitlements are affordable, accessible and gender sensitive to women who face multiple intersecting forms of discrimination, </w:t>
      </w:r>
      <w:proofErr w:type="gramStart"/>
      <w:r>
        <w:rPr>
          <w:rFonts w:asciiTheme="majorHAnsi" w:hAnsiTheme="majorHAnsi" w:cstheme="majorHAnsi"/>
          <w:sz w:val="24"/>
          <w:szCs w:val="24"/>
          <w:lang w:val="en-US"/>
        </w:rPr>
        <w:t>stigma</w:t>
      </w:r>
      <w:proofErr w:type="gramEnd"/>
      <w:r>
        <w:rPr>
          <w:rFonts w:asciiTheme="majorHAnsi" w:hAnsiTheme="majorHAnsi" w:cstheme="majorHAnsi"/>
          <w:sz w:val="24"/>
          <w:szCs w:val="24"/>
          <w:lang w:val="en-US"/>
        </w:rPr>
        <w:t xml:space="preserve"> and violence such as sex workers?  </w:t>
      </w:r>
    </w:p>
    <w:p w14:paraId="1221CB83" w14:textId="53106DB4" w:rsidR="00E432E8" w:rsidRPr="003A6457" w:rsidRDefault="003A6457" w:rsidP="003A6457">
      <w:pPr>
        <w:jc w:val="both"/>
        <w:rPr>
          <w:rFonts w:asciiTheme="majorHAnsi" w:hAnsiTheme="majorHAnsi" w:cstheme="majorHAnsi"/>
          <w:b/>
          <w:bCs/>
          <w:sz w:val="24"/>
          <w:szCs w:val="24"/>
          <w:lang w:val="en-US"/>
        </w:rPr>
      </w:pPr>
      <w:r w:rsidRPr="003A6457">
        <w:rPr>
          <w:rFonts w:asciiTheme="majorHAnsi" w:hAnsiTheme="majorHAnsi" w:cstheme="majorHAnsi"/>
          <w:b/>
          <w:bCs/>
          <w:sz w:val="24"/>
          <w:szCs w:val="24"/>
          <w:lang w:val="en-US"/>
        </w:rPr>
        <w:t>3.</w:t>
      </w:r>
      <w:r w:rsidRPr="003A6457">
        <w:rPr>
          <w:rFonts w:asciiTheme="majorHAnsi" w:hAnsiTheme="majorHAnsi" w:cstheme="majorHAnsi"/>
          <w:b/>
          <w:bCs/>
          <w:sz w:val="24"/>
          <w:szCs w:val="24"/>
          <w:lang w:val="en-US"/>
        </w:rPr>
        <w:tab/>
        <w:t>Nationality and Citizenship</w:t>
      </w:r>
    </w:p>
    <w:p w14:paraId="761D1807" w14:textId="2B8DAD7E" w:rsidR="0010507B" w:rsidRDefault="0010507B"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3.a. </w:t>
      </w:r>
      <w:r>
        <w:rPr>
          <w:rFonts w:asciiTheme="majorHAnsi" w:hAnsiTheme="majorHAnsi" w:cstheme="majorHAnsi"/>
          <w:sz w:val="24"/>
          <w:szCs w:val="24"/>
          <w:lang w:val="en-US"/>
        </w:rPr>
        <w:tab/>
      </w:r>
      <w:r w:rsidR="00A50D67" w:rsidRPr="0010507B">
        <w:rPr>
          <w:rFonts w:asciiTheme="majorHAnsi" w:hAnsiTheme="majorHAnsi" w:cstheme="majorHAnsi"/>
          <w:sz w:val="24"/>
          <w:szCs w:val="24"/>
          <w:lang w:val="en-US"/>
        </w:rPr>
        <w:t xml:space="preserve">Despite the Nepal Constitutional provisions that citizenship is based on equality and non – discrimination; sex workers are unable to acquire citizenship as a right and acquire </w:t>
      </w:r>
      <w:r w:rsidR="00A50D67" w:rsidRPr="0010507B">
        <w:rPr>
          <w:rFonts w:asciiTheme="majorHAnsi" w:hAnsiTheme="majorHAnsi" w:cstheme="majorHAnsi"/>
          <w:sz w:val="24"/>
          <w:szCs w:val="24"/>
          <w:lang w:val="en-US"/>
        </w:rPr>
        <w:lastRenderedPageBreak/>
        <w:t xml:space="preserve">it only through their father or husband. As single women they are unable to pass on their citizenship to their children. Sex workers </w:t>
      </w:r>
      <w:r w:rsidR="006D7974" w:rsidRPr="0010507B">
        <w:rPr>
          <w:rFonts w:asciiTheme="majorHAnsi" w:hAnsiTheme="majorHAnsi" w:cstheme="majorHAnsi"/>
          <w:sz w:val="24"/>
          <w:szCs w:val="24"/>
          <w:lang w:val="en-US"/>
        </w:rPr>
        <w:t xml:space="preserve">are especially vulnerable to being denied </w:t>
      </w:r>
      <w:r w:rsidR="00A50D67" w:rsidRPr="0010507B">
        <w:rPr>
          <w:rFonts w:asciiTheme="majorHAnsi" w:hAnsiTheme="majorHAnsi" w:cstheme="majorHAnsi"/>
          <w:sz w:val="24"/>
          <w:szCs w:val="24"/>
          <w:lang w:val="en-US"/>
        </w:rPr>
        <w:t xml:space="preserve">citizenship. Their situation is exacerbated by the fact that they are thrown out of their parental or marital </w:t>
      </w:r>
      <w:proofErr w:type="gramStart"/>
      <w:r w:rsidR="00A50D67" w:rsidRPr="0010507B">
        <w:rPr>
          <w:rFonts w:asciiTheme="majorHAnsi" w:hAnsiTheme="majorHAnsi" w:cstheme="majorHAnsi"/>
          <w:sz w:val="24"/>
          <w:szCs w:val="24"/>
          <w:lang w:val="en-US"/>
        </w:rPr>
        <w:t>homes, once</w:t>
      </w:r>
      <w:proofErr w:type="gramEnd"/>
      <w:r w:rsidR="00A50D67" w:rsidRPr="0010507B">
        <w:rPr>
          <w:rFonts w:asciiTheme="majorHAnsi" w:hAnsiTheme="majorHAnsi" w:cstheme="majorHAnsi"/>
          <w:sz w:val="24"/>
          <w:szCs w:val="24"/>
          <w:lang w:val="en-US"/>
        </w:rPr>
        <w:t xml:space="preserve"> their identity is known. Parents and husbands refuse to provide them with documentation that would enable them to access citizenship certificates. </w:t>
      </w:r>
    </w:p>
    <w:p w14:paraId="3E795B6C" w14:textId="77777777" w:rsidR="001D2D58" w:rsidRDefault="0010507B"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3.b. </w:t>
      </w:r>
      <w:r>
        <w:rPr>
          <w:rFonts w:asciiTheme="majorHAnsi" w:hAnsiTheme="majorHAnsi" w:cstheme="majorHAnsi"/>
          <w:sz w:val="24"/>
          <w:szCs w:val="24"/>
          <w:lang w:val="en-US"/>
        </w:rPr>
        <w:tab/>
      </w:r>
      <w:r w:rsidR="00F802D1" w:rsidRPr="0010507B">
        <w:rPr>
          <w:rFonts w:asciiTheme="majorHAnsi" w:hAnsiTheme="majorHAnsi" w:cstheme="majorHAnsi"/>
          <w:sz w:val="24"/>
          <w:szCs w:val="24"/>
          <w:lang w:val="en-US"/>
        </w:rPr>
        <w:t xml:space="preserve">In ongoing research on citizenship conducted by SWAN, SWASA Nepal and JMMS with 3753 sex workers from 7 provinces indicates that around 37% sex workers still do not have access to citizenship certificates. </w:t>
      </w:r>
      <w:r w:rsidR="001D2D58">
        <w:rPr>
          <w:rFonts w:asciiTheme="majorHAnsi" w:hAnsiTheme="majorHAnsi" w:cstheme="majorHAnsi"/>
          <w:sz w:val="24"/>
          <w:szCs w:val="24"/>
          <w:lang w:val="en-US"/>
        </w:rPr>
        <w:t xml:space="preserve">30% sex workers are denied birth certificates which is the primary document for obtaining citizenship certificates. </w:t>
      </w:r>
      <w:r w:rsidR="00F802D1" w:rsidRPr="0010507B">
        <w:rPr>
          <w:rFonts w:asciiTheme="majorHAnsi" w:hAnsiTheme="majorHAnsi" w:cstheme="majorHAnsi"/>
          <w:sz w:val="24"/>
          <w:szCs w:val="24"/>
          <w:lang w:val="en-US"/>
        </w:rPr>
        <w:t>The reasons vary from being denied supportive documentation by family and others (53%), lack of finances (18%), inability to follow the lengthy process (33%). The resulting impact on their lives includes lack of livelihood opportunities (72%), inability to access financial institutions for bank accounts and loans (70%), inability to participate in democratic process and vote (45%), inability to secure and own assets and property (51%).</w:t>
      </w:r>
    </w:p>
    <w:p w14:paraId="09B0AD12" w14:textId="20033AA4" w:rsidR="009F12F8" w:rsidRDefault="003A6457"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3.c. </w:t>
      </w:r>
      <w:r>
        <w:rPr>
          <w:rFonts w:asciiTheme="majorHAnsi" w:hAnsiTheme="majorHAnsi" w:cstheme="majorHAnsi"/>
          <w:sz w:val="24"/>
          <w:szCs w:val="24"/>
          <w:lang w:val="en-US"/>
        </w:rPr>
        <w:tab/>
      </w:r>
      <w:r w:rsidR="009F12F8">
        <w:rPr>
          <w:rFonts w:asciiTheme="majorHAnsi" w:hAnsiTheme="majorHAnsi" w:cstheme="majorHAnsi"/>
          <w:sz w:val="24"/>
          <w:szCs w:val="24"/>
          <w:lang w:val="en-US"/>
        </w:rPr>
        <w:t>The CEDAW Committee has recommended that discriminatory provisions of the Constitution be repealed or amended (CEDAW/C/NPL/CO/6 para 31a) and the Citizenship Act Amendment Bill and Rules as well as the draft Birth, Death and other Personal Event Registration Act to brought in line with the Convention including by removing requirements regarding (</w:t>
      </w:r>
      <w:proofErr w:type="spellStart"/>
      <w:r w:rsidR="009F12F8">
        <w:rPr>
          <w:rFonts w:asciiTheme="majorHAnsi" w:hAnsiTheme="majorHAnsi" w:cstheme="majorHAnsi"/>
          <w:sz w:val="24"/>
          <w:szCs w:val="24"/>
          <w:lang w:val="en-US"/>
        </w:rPr>
        <w:t>i</w:t>
      </w:r>
      <w:proofErr w:type="spellEnd"/>
      <w:r w:rsidR="009F12F8">
        <w:rPr>
          <w:rFonts w:asciiTheme="majorHAnsi" w:hAnsiTheme="majorHAnsi" w:cstheme="majorHAnsi"/>
          <w:sz w:val="24"/>
          <w:szCs w:val="24"/>
          <w:lang w:val="en-US"/>
        </w:rPr>
        <w:t xml:space="preserve">) consent and assistance of the husband or the husband’s family, (ii) documentation of the whereabouts / identity of the husband (CEDAW/C/NPL/CO/6 para 31b). </w:t>
      </w:r>
    </w:p>
    <w:p w14:paraId="1AEF73C5" w14:textId="5401A63A" w:rsidR="003A6457" w:rsidRDefault="003A6457" w:rsidP="009F12F8">
      <w:pPr>
        <w:ind w:left="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What measures has the Nepal Government taken to ensure that sex workers are not discriminated against when accessing citizenship certificates? What steps have been taken by the Government especially when single women and single women with children seek to apply for citizenship without supporting documentation from parents and husbands? </w:t>
      </w:r>
      <w:r w:rsidR="009F12F8">
        <w:rPr>
          <w:rFonts w:asciiTheme="majorHAnsi" w:hAnsiTheme="majorHAnsi" w:cstheme="majorHAnsi"/>
          <w:sz w:val="24"/>
          <w:szCs w:val="24"/>
          <w:lang w:val="en-US"/>
        </w:rPr>
        <w:t xml:space="preserve"> What measures have been taken by the Nepal government to ensure that women who are thrown out </w:t>
      </w:r>
      <w:proofErr w:type="gramStart"/>
      <w:r w:rsidR="009F12F8">
        <w:rPr>
          <w:rFonts w:asciiTheme="majorHAnsi" w:hAnsiTheme="majorHAnsi" w:cstheme="majorHAnsi"/>
          <w:sz w:val="24"/>
          <w:szCs w:val="24"/>
          <w:lang w:val="en-US"/>
        </w:rPr>
        <w:t>by  their</w:t>
      </w:r>
      <w:proofErr w:type="gramEnd"/>
      <w:r w:rsidR="009F12F8">
        <w:rPr>
          <w:rFonts w:asciiTheme="majorHAnsi" w:hAnsiTheme="majorHAnsi" w:cstheme="majorHAnsi"/>
          <w:sz w:val="24"/>
          <w:szCs w:val="24"/>
          <w:lang w:val="en-US"/>
        </w:rPr>
        <w:t xml:space="preserve"> husbands are not forced to </w:t>
      </w:r>
      <w:r w:rsidR="00184F54">
        <w:rPr>
          <w:rFonts w:asciiTheme="majorHAnsi" w:hAnsiTheme="majorHAnsi" w:cstheme="majorHAnsi"/>
          <w:sz w:val="24"/>
          <w:szCs w:val="24"/>
          <w:lang w:val="en-US"/>
        </w:rPr>
        <w:t xml:space="preserve">seek their consent and assistance to obtain or retain their citizenship? </w:t>
      </w:r>
    </w:p>
    <w:p w14:paraId="11B364EF" w14:textId="3AFB6248" w:rsidR="00686AA3" w:rsidRDefault="003A6457"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3.d. </w:t>
      </w:r>
      <w:r>
        <w:rPr>
          <w:rFonts w:asciiTheme="majorHAnsi" w:hAnsiTheme="majorHAnsi" w:cstheme="majorHAnsi"/>
          <w:sz w:val="24"/>
          <w:szCs w:val="24"/>
          <w:lang w:val="en-US"/>
        </w:rPr>
        <w:tab/>
        <w:t xml:space="preserve">Has the Nepal Government, collected gender and </w:t>
      </w:r>
      <w:r w:rsidR="0048717A">
        <w:rPr>
          <w:rFonts w:asciiTheme="majorHAnsi" w:hAnsiTheme="majorHAnsi" w:cstheme="majorHAnsi"/>
          <w:sz w:val="24"/>
          <w:szCs w:val="24"/>
          <w:lang w:val="en-US"/>
        </w:rPr>
        <w:t>work-related</w:t>
      </w:r>
      <w:r>
        <w:rPr>
          <w:rFonts w:asciiTheme="majorHAnsi" w:hAnsiTheme="majorHAnsi" w:cstheme="majorHAnsi"/>
          <w:sz w:val="24"/>
          <w:szCs w:val="24"/>
          <w:lang w:val="en-US"/>
        </w:rPr>
        <w:t xml:space="preserve"> disaggregated data and research to study the impact of the discriminatory citizenship laws on the lives and livelihood of </w:t>
      </w:r>
      <w:r w:rsidR="00686AA3">
        <w:rPr>
          <w:rFonts w:asciiTheme="majorHAnsi" w:hAnsiTheme="majorHAnsi" w:cstheme="majorHAnsi"/>
          <w:sz w:val="24"/>
          <w:szCs w:val="24"/>
          <w:lang w:val="en-US"/>
        </w:rPr>
        <w:t xml:space="preserve">marginalized and stigmatized women including </w:t>
      </w:r>
      <w:r>
        <w:rPr>
          <w:rFonts w:asciiTheme="majorHAnsi" w:hAnsiTheme="majorHAnsi" w:cstheme="majorHAnsi"/>
          <w:sz w:val="24"/>
          <w:szCs w:val="24"/>
          <w:lang w:val="en-US"/>
        </w:rPr>
        <w:t xml:space="preserve">women in sex work </w:t>
      </w:r>
      <w:r w:rsidR="00686AA3">
        <w:rPr>
          <w:rFonts w:asciiTheme="majorHAnsi" w:hAnsiTheme="majorHAnsi" w:cstheme="majorHAnsi"/>
          <w:sz w:val="24"/>
          <w:szCs w:val="24"/>
          <w:lang w:val="en-US"/>
        </w:rPr>
        <w:t xml:space="preserve">/ women in prostitution </w:t>
      </w:r>
      <w:r>
        <w:rPr>
          <w:rFonts w:asciiTheme="majorHAnsi" w:hAnsiTheme="majorHAnsi" w:cstheme="majorHAnsi"/>
          <w:sz w:val="24"/>
          <w:szCs w:val="24"/>
          <w:lang w:val="en-US"/>
        </w:rPr>
        <w:t>and their children</w:t>
      </w:r>
      <w:r w:rsidR="00686AA3">
        <w:rPr>
          <w:rFonts w:asciiTheme="majorHAnsi" w:hAnsiTheme="majorHAnsi" w:cstheme="majorHAnsi"/>
          <w:sz w:val="24"/>
          <w:szCs w:val="24"/>
          <w:lang w:val="en-US"/>
        </w:rPr>
        <w:t>?</w:t>
      </w:r>
    </w:p>
    <w:p w14:paraId="2163E089" w14:textId="271967C6" w:rsidR="00706070" w:rsidRPr="00896817" w:rsidRDefault="00896817" w:rsidP="0010507B">
      <w:pPr>
        <w:ind w:left="720" w:hanging="720"/>
        <w:jc w:val="both"/>
        <w:rPr>
          <w:rFonts w:asciiTheme="majorHAnsi" w:hAnsiTheme="majorHAnsi" w:cstheme="majorHAnsi"/>
          <w:b/>
          <w:bCs/>
          <w:sz w:val="24"/>
          <w:szCs w:val="24"/>
          <w:lang w:val="en-US"/>
        </w:rPr>
      </w:pPr>
      <w:r w:rsidRPr="00896817">
        <w:rPr>
          <w:rFonts w:asciiTheme="majorHAnsi" w:hAnsiTheme="majorHAnsi" w:cstheme="majorHAnsi"/>
          <w:b/>
          <w:bCs/>
          <w:sz w:val="24"/>
          <w:szCs w:val="24"/>
          <w:lang w:val="en-US"/>
        </w:rPr>
        <w:t xml:space="preserve">4. </w:t>
      </w:r>
      <w:r w:rsidRPr="00896817">
        <w:rPr>
          <w:rFonts w:asciiTheme="majorHAnsi" w:hAnsiTheme="majorHAnsi" w:cstheme="majorHAnsi"/>
          <w:b/>
          <w:bCs/>
          <w:sz w:val="24"/>
          <w:szCs w:val="24"/>
          <w:lang w:val="en-US"/>
        </w:rPr>
        <w:tab/>
        <w:t xml:space="preserve">Health </w:t>
      </w:r>
      <w:r w:rsidR="003A6457" w:rsidRPr="00896817">
        <w:rPr>
          <w:rFonts w:asciiTheme="majorHAnsi" w:hAnsiTheme="majorHAnsi" w:cstheme="majorHAnsi"/>
          <w:b/>
          <w:bCs/>
          <w:sz w:val="24"/>
          <w:szCs w:val="24"/>
          <w:lang w:val="en-US"/>
        </w:rPr>
        <w:t xml:space="preserve"> </w:t>
      </w:r>
    </w:p>
    <w:p w14:paraId="30981556" w14:textId="1FE5F189" w:rsidR="00896817" w:rsidRDefault="00896817"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4.a.</w:t>
      </w:r>
      <w:r>
        <w:rPr>
          <w:rFonts w:asciiTheme="majorHAnsi" w:hAnsiTheme="majorHAnsi" w:cstheme="majorHAnsi"/>
          <w:sz w:val="24"/>
          <w:szCs w:val="24"/>
          <w:lang w:val="en-US"/>
        </w:rPr>
        <w:tab/>
        <w:t xml:space="preserve">In its previous concluding observations, the CEDAW Committee had noted with concern that there was persistent discrimination by health care providers against sex workers/ women in prostitution (CEDAW/C/NPL/CO/6 para 31b). The Committee had recommended amongst others that the Nepal Government must take steps to end discrimination by health care providers against sex workers/ women in prostitution by raising awareness, with the support of Female Community Health Volunteers, on the rights of these women and encouraging reporting. </w:t>
      </w:r>
    </w:p>
    <w:p w14:paraId="25670A38" w14:textId="0A3226B7" w:rsidR="00896817" w:rsidRDefault="00896817"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lastRenderedPageBreak/>
        <w:t xml:space="preserve">4.b. </w:t>
      </w:r>
      <w:r>
        <w:rPr>
          <w:rFonts w:asciiTheme="majorHAnsi" w:hAnsiTheme="majorHAnsi" w:cstheme="majorHAnsi"/>
          <w:sz w:val="24"/>
          <w:szCs w:val="24"/>
          <w:lang w:val="en-US"/>
        </w:rPr>
        <w:tab/>
      </w:r>
      <w:r w:rsidR="00212475">
        <w:rPr>
          <w:rFonts w:asciiTheme="majorHAnsi" w:hAnsiTheme="majorHAnsi" w:cstheme="majorHAnsi"/>
          <w:sz w:val="24"/>
          <w:szCs w:val="24"/>
          <w:lang w:val="en-US"/>
        </w:rPr>
        <w:t xml:space="preserve">Despite these recommendations, the status of the health of sex workers remains dismal. Sex workers are routinely denied access to health services if their identity is known to the health care providers. </w:t>
      </w:r>
      <w:r w:rsidR="00A84FC9">
        <w:rPr>
          <w:rFonts w:asciiTheme="majorHAnsi" w:hAnsiTheme="majorHAnsi" w:cstheme="majorHAnsi"/>
          <w:sz w:val="24"/>
          <w:szCs w:val="24"/>
          <w:lang w:val="en-US"/>
        </w:rPr>
        <w:t xml:space="preserve">Research conducted </w:t>
      </w:r>
      <w:r w:rsidR="0053620D">
        <w:rPr>
          <w:rFonts w:asciiTheme="majorHAnsi" w:hAnsiTheme="majorHAnsi" w:cstheme="majorHAnsi"/>
          <w:sz w:val="24"/>
          <w:szCs w:val="24"/>
          <w:lang w:val="en-US"/>
        </w:rPr>
        <w:t xml:space="preserve">by sex workers reveals that </w:t>
      </w:r>
      <w:proofErr w:type="gramStart"/>
      <w:r w:rsidR="0053620D">
        <w:rPr>
          <w:rFonts w:asciiTheme="majorHAnsi" w:hAnsiTheme="majorHAnsi" w:cstheme="majorHAnsi"/>
          <w:sz w:val="24"/>
          <w:szCs w:val="24"/>
          <w:lang w:val="en-US"/>
        </w:rPr>
        <w:t>in order to</w:t>
      </w:r>
      <w:proofErr w:type="gramEnd"/>
      <w:r w:rsidR="0053620D">
        <w:rPr>
          <w:rFonts w:asciiTheme="majorHAnsi" w:hAnsiTheme="majorHAnsi" w:cstheme="majorHAnsi"/>
          <w:sz w:val="24"/>
          <w:szCs w:val="24"/>
          <w:lang w:val="en-US"/>
        </w:rPr>
        <w:t xml:space="preserve"> obtain health care in other towns and cities, sex workers are asked to show identification documents, which they do not have. Migrant sex workers from rural areas are regularly denied health care in government institutions due to this. </w:t>
      </w:r>
      <w:r w:rsidR="00605A84">
        <w:rPr>
          <w:rFonts w:asciiTheme="majorHAnsi" w:hAnsiTheme="majorHAnsi" w:cstheme="majorHAnsi"/>
          <w:sz w:val="24"/>
          <w:szCs w:val="24"/>
          <w:lang w:val="en-US"/>
        </w:rPr>
        <w:t xml:space="preserve">Condoms and Pre </w:t>
      </w:r>
      <w:r w:rsidR="002013C1">
        <w:rPr>
          <w:rFonts w:asciiTheme="majorHAnsi" w:hAnsiTheme="majorHAnsi" w:cstheme="majorHAnsi"/>
          <w:sz w:val="24"/>
          <w:szCs w:val="24"/>
          <w:lang w:val="en-US"/>
        </w:rPr>
        <w:t>-</w:t>
      </w:r>
      <w:r w:rsidR="00605A84">
        <w:rPr>
          <w:rFonts w:asciiTheme="majorHAnsi" w:hAnsiTheme="majorHAnsi" w:cstheme="majorHAnsi"/>
          <w:sz w:val="24"/>
          <w:szCs w:val="24"/>
          <w:lang w:val="en-US"/>
        </w:rPr>
        <w:t>Exposure Prophylaxis (</w:t>
      </w:r>
      <w:proofErr w:type="spellStart"/>
      <w:r w:rsidR="00605A84">
        <w:rPr>
          <w:rFonts w:asciiTheme="majorHAnsi" w:hAnsiTheme="majorHAnsi" w:cstheme="majorHAnsi"/>
          <w:sz w:val="24"/>
          <w:szCs w:val="24"/>
          <w:lang w:val="en-US"/>
        </w:rPr>
        <w:t>PrEP</w:t>
      </w:r>
      <w:proofErr w:type="spellEnd"/>
      <w:r w:rsidR="00605A84">
        <w:rPr>
          <w:rFonts w:asciiTheme="majorHAnsi" w:hAnsiTheme="majorHAnsi" w:cstheme="majorHAnsi"/>
          <w:sz w:val="24"/>
          <w:szCs w:val="24"/>
          <w:lang w:val="en-US"/>
        </w:rPr>
        <w:t xml:space="preserve">) which are life </w:t>
      </w:r>
      <w:r w:rsidR="0090507B">
        <w:rPr>
          <w:rFonts w:asciiTheme="majorHAnsi" w:hAnsiTheme="majorHAnsi" w:cstheme="majorHAnsi"/>
          <w:sz w:val="24"/>
          <w:szCs w:val="24"/>
          <w:lang w:val="en-US"/>
        </w:rPr>
        <w:t>-</w:t>
      </w:r>
      <w:r w:rsidR="00605A84">
        <w:rPr>
          <w:rFonts w:asciiTheme="majorHAnsi" w:hAnsiTheme="majorHAnsi" w:cstheme="majorHAnsi"/>
          <w:sz w:val="24"/>
          <w:szCs w:val="24"/>
          <w:lang w:val="en-US"/>
        </w:rPr>
        <w:t xml:space="preserve">saving commodities and protect women from HIV/AIDS and unwanted pregnancies; are used as evidence to arrest women. </w:t>
      </w:r>
      <w:r w:rsidR="0090507B">
        <w:rPr>
          <w:rFonts w:asciiTheme="majorHAnsi" w:hAnsiTheme="majorHAnsi" w:cstheme="majorHAnsi"/>
          <w:sz w:val="24"/>
          <w:szCs w:val="24"/>
          <w:lang w:val="en-US"/>
        </w:rPr>
        <w:t xml:space="preserve">Condoms and STI treatment are not available to sex workers. Commodities are not easily accessible to them. There is a lot of </w:t>
      </w:r>
      <w:proofErr w:type="gramStart"/>
      <w:r w:rsidR="0090507B">
        <w:rPr>
          <w:rFonts w:asciiTheme="majorHAnsi" w:hAnsiTheme="majorHAnsi" w:cstheme="majorHAnsi"/>
          <w:sz w:val="24"/>
          <w:szCs w:val="24"/>
          <w:lang w:val="en-US"/>
        </w:rPr>
        <w:t>stigma</w:t>
      </w:r>
      <w:proofErr w:type="gramEnd"/>
      <w:r w:rsidR="0090507B">
        <w:rPr>
          <w:rFonts w:asciiTheme="majorHAnsi" w:hAnsiTheme="majorHAnsi" w:cstheme="majorHAnsi"/>
          <w:sz w:val="24"/>
          <w:szCs w:val="24"/>
          <w:lang w:val="en-US"/>
        </w:rPr>
        <w:t xml:space="preserve"> faced by women when accessing STI services, lack of privacy and confidentiality are issues. Health care providers at the government facilities are abusive an insensitive to the requirements of sex workers. When faced with sexual abuse and violence, sex workers are fearful of accessing health services in government hospitals. Despite the trauma of abuse that they have undergone, doctors and nurses berate them for doing the work, shout and abuse them, treat them badly. Sex workers prefer accessing more expensive services in private clinics as a result. </w:t>
      </w:r>
    </w:p>
    <w:p w14:paraId="4A494CA2" w14:textId="254A9506" w:rsidR="009D371C" w:rsidRDefault="0090507B" w:rsidP="00DE641D">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4.c.</w:t>
      </w:r>
      <w:r>
        <w:rPr>
          <w:rFonts w:asciiTheme="majorHAnsi" w:hAnsiTheme="majorHAnsi" w:cstheme="majorHAnsi"/>
          <w:sz w:val="24"/>
          <w:szCs w:val="24"/>
          <w:lang w:val="en-US"/>
        </w:rPr>
        <w:tab/>
        <w:t xml:space="preserve">What measures has the Government of Nepal taken to </w:t>
      </w:r>
      <w:r w:rsidR="005206E2">
        <w:rPr>
          <w:rFonts w:asciiTheme="majorHAnsi" w:hAnsiTheme="majorHAnsi" w:cstheme="majorHAnsi"/>
          <w:sz w:val="24"/>
          <w:szCs w:val="24"/>
          <w:lang w:val="en-US"/>
        </w:rPr>
        <w:t xml:space="preserve">address and stop the violence and abusive conduct faced by sex workers/ women in prostitution in health care settings? </w:t>
      </w:r>
      <w:r w:rsidR="002013C1">
        <w:rPr>
          <w:rFonts w:asciiTheme="majorHAnsi" w:hAnsiTheme="majorHAnsi" w:cstheme="majorHAnsi"/>
          <w:sz w:val="24"/>
          <w:szCs w:val="24"/>
          <w:lang w:val="en-US"/>
        </w:rPr>
        <w:t xml:space="preserve">What training has been provided to health care providers in the rights of sex workers / women in prostitution? What data has been collected to identify the violence of stigma and discrimination faced by sex workers/ women in prostitution and to respond to the same in a timely and gender sensitive manner? </w:t>
      </w:r>
      <w:r w:rsidR="00813663">
        <w:rPr>
          <w:rFonts w:asciiTheme="majorHAnsi" w:hAnsiTheme="majorHAnsi" w:cstheme="majorHAnsi"/>
          <w:sz w:val="24"/>
          <w:szCs w:val="24"/>
          <w:lang w:val="en-US"/>
        </w:rPr>
        <w:t xml:space="preserve">What measures including training, care and treatment protocol development have been undertaken by the Health Department of Government to ensure that the health care providers strictly comply with confidentiality and professional standards of health care when providing care to sex workers/ women in prostitution? </w:t>
      </w:r>
    </w:p>
    <w:p w14:paraId="555764B7" w14:textId="6DC95CA9" w:rsidR="009D371C" w:rsidRPr="009D371C" w:rsidRDefault="009D371C" w:rsidP="009D371C">
      <w:pPr>
        <w:pStyle w:val="ListParagraph"/>
        <w:numPr>
          <w:ilvl w:val="0"/>
          <w:numId w:val="1"/>
        </w:numPr>
        <w:jc w:val="both"/>
        <w:rPr>
          <w:rFonts w:asciiTheme="majorHAnsi" w:hAnsiTheme="majorHAnsi" w:cstheme="majorHAnsi"/>
          <w:b/>
          <w:bCs/>
          <w:sz w:val="24"/>
          <w:szCs w:val="24"/>
          <w:lang w:val="en-US"/>
        </w:rPr>
      </w:pPr>
      <w:r w:rsidRPr="009D371C">
        <w:rPr>
          <w:rFonts w:asciiTheme="majorHAnsi" w:hAnsiTheme="majorHAnsi" w:cstheme="majorHAnsi"/>
          <w:b/>
          <w:bCs/>
          <w:sz w:val="24"/>
          <w:szCs w:val="24"/>
          <w:lang w:val="en-US"/>
        </w:rPr>
        <w:t xml:space="preserve">Informal Workers </w:t>
      </w:r>
    </w:p>
    <w:p w14:paraId="1D60573F" w14:textId="5FB5A94D" w:rsidR="009D371C" w:rsidRDefault="009D371C"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5.a. </w:t>
      </w:r>
      <w:r>
        <w:rPr>
          <w:rFonts w:asciiTheme="majorHAnsi" w:hAnsiTheme="majorHAnsi" w:cstheme="majorHAnsi"/>
          <w:sz w:val="24"/>
          <w:szCs w:val="24"/>
          <w:lang w:val="en-US"/>
        </w:rPr>
        <w:tab/>
        <w:t xml:space="preserve">During the COVID epidemic, the vulnerability of sex workers / women in prostitution, who were deprived of livelihood stood out starkly. Lack of access to compensation packages that were available to informal workers meant that sex workers were forced to depend on alms and relief packages given by well meaning individuals and charity </w:t>
      </w:r>
      <w:proofErr w:type="spellStart"/>
      <w:r>
        <w:rPr>
          <w:rFonts w:asciiTheme="majorHAnsi" w:hAnsiTheme="majorHAnsi" w:cstheme="majorHAnsi"/>
          <w:sz w:val="24"/>
          <w:szCs w:val="24"/>
          <w:lang w:val="en-US"/>
        </w:rPr>
        <w:t>organisations</w:t>
      </w:r>
      <w:proofErr w:type="spellEnd"/>
      <w:r>
        <w:rPr>
          <w:rFonts w:asciiTheme="majorHAnsi" w:hAnsiTheme="majorHAnsi" w:cstheme="majorHAnsi"/>
          <w:sz w:val="24"/>
          <w:szCs w:val="24"/>
          <w:lang w:val="en-US"/>
        </w:rPr>
        <w:t xml:space="preserve">. Many sex workers were driven to destitution during this time. </w:t>
      </w:r>
    </w:p>
    <w:p w14:paraId="706D93B3" w14:textId="6731571D" w:rsidR="009D371C" w:rsidRDefault="009D371C"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5.b. </w:t>
      </w:r>
      <w:r>
        <w:rPr>
          <w:rFonts w:asciiTheme="majorHAnsi" w:hAnsiTheme="majorHAnsi" w:cstheme="majorHAnsi"/>
          <w:sz w:val="24"/>
          <w:szCs w:val="24"/>
          <w:lang w:val="en-US"/>
        </w:rPr>
        <w:tab/>
        <w:t xml:space="preserve">The Labor Act of 2017 has specific clauses that provide working conditions of a large set of workers including domestic workers, construction workers, tea estate workers. However, the informal entertainment workforce continues to be ignored in policy. Women in the entertainment sector also comprise of many sex workers. Due to the absence of policy on working conditions, sex workers are forced to work in precarious settings exposed to violence and exploitative practices. </w:t>
      </w:r>
      <w:r w:rsidR="00944804">
        <w:rPr>
          <w:rFonts w:asciiTheme="majorHAnsi" w:hAnsiTheme="majorHAnsi" w:cstheme="majorHAnsi"/>
          <w:sz w:val="24"/>
          <w:szCs w:val="24"/>
          <w:lang w:val="en-US"/>
        </w:rPr>
        <w:t xml:space="preserve">The conflation of sex work with trafficking has resulted in tremendous harm to adult consenting women who have opted for sex work as a form of livelihood. They have been treated as victims of trafficking without any agency and ability to consent. This has resulted in sex workers </w:t>
      </w:r>
      <w:r w:rsidR="00944804">
        <w:rPr>
          <w:rFonts w:asciiTheme="majorHAnsi" w:hAnsiTheme="majorHAnsi" w:cstheme="majorHAnsi"/>
          <w:sz w:val="24"/>
          <w:szCs w:val="24"/>
          <w:lang w:val="en-US"/>
        </w:rPr>
        <w:lastRenderedPageBreak/>
        <w:t xml:space="preserve">being denied access and voice as to their livelihood choices and the exploitative practices they face. </w:t>
      </w:r>
      <w:r w:rsidR="0042261E">
        <w:rPr>
          <w:rFonts w:asciiTheme="majorHAnsi" w:hAnsiTheme="majorHAnsi" w:cstheme="majorHAnsi"/>
          <w:sz w:val="24"/>
          <w:szCs w:val="24"/>
          <w:lang w:val="en-US"/>
        </w:rPr>
        <w:t xml:space="preserve">Instead of being afforded legal protection and labor protection, the gaps in law results in their exploitation, </w:t>
      </w:r>
      <w:proofErr w:type="gramStart"/>
      <w:r w:rsidR="0042261E">
        <w:rPr>
          <w:rFonts w:asciiTheme="majorHAnsi" w:hAnsiTheme="majorHAnsi" w:cstheme="majorHAnsi"/>
          <w:sz w:val="24"/>
          <w:szCs w:val="24"/>
          <w:lang w:val="en-US"/>
        </w:rPr>
        <w:t>violence</w:t>
      </w:r>
      <w:proofErr w:type="gramEnd"/>
      <w:r w:rsidR="0042261E">
        <w:rPr>
          <w:rFonts w:asciiTheme="majorHAnsi" w:hAnsiTheme="majorHAnsi" w:cstheme="majorHAnsi"/>
          <w:sz w:val="24"/>
          <w:szCs w:val="24"/>
          <w:lang w:val="en-US"/>
        </w:rPr>
        <w:t xml:space="preserve"> and harassment. </w:t>
      </w:r>
    </w:p>
    <w:p w14:paraId="5E257AD9" w14:textId="30C1B712" w:rsidR="0042261E" w:rsidRDefault="0042261E"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5.c. </w:t>
      </w:r>
      <w:r>
        <w:rPr>
          <w:rFonts w:asciiTheme="majorHAnsi" w:hAnsiTheme="majorHAnsi" w:cstheme="majorHAnsi"/>
          <w:sz w:val="24"/>
          <w:szCs w:val="24"/>
          <w:lang w:val="en-US"/>
        </w:rPr>
        <w:tab/>
        <w:t xml:space="preserve">What measures has the Nepal government taken to include sex workers/ women in prostitution under the decent work agenda, and afford them protection as informal workers? </w:t>
      </w:r>
    </w:p>
    <w:p w14:paraId="1C8AC878" w14:textId="29A1B39B" w:rsidR="00DE641D" w:rsidRPr="00DE641D" w:rsidRDefault="00DE641D" w:rsidP="0010507B">
      <w:pPr>
        <w:ind w:left="720" w:hanging="720"/>
        <w:jc w:val="both"/>
        <w:rPr>
          <w:rFonts w:asciiTheme="majorHAnsi" w:hAnsiTheme="majorHAnsi" w:cstheme="majorHAnsi"/>
          <w:b/>
          <w:bCs/>
          <w:sz w:val="24"/>
          <w:szCs w:val="24"/>
          <w:lang w:val="en-US"/>
        </w:rPr>
      </w:pPr>
      <w:r w:rsidRPr="00DE641D">
        <w:rPr>
          <w:rFonts w:asciiTheme="majorHAnsi" w:hAnsiTheme="majorHAnsi" w:cstheme="majorHAnsi"/>
          <w:b/>
          <w:bCs/>
          <w:sz w:val="24"/>
          <w:szCs w:val="24"/>
          <w:lang w:val="en-US"/>
        </w:rPr>
        <w:t xml:space="preserve">6. </w:t>
      </w:r>
      <w:r w:rsidRPr="00DE641D">
        <w:rPr>
          <w:rFonts w:asciiTheme="majorHAnsi" w:hAnsiTheme="majorHAnsi" w:cstheme="majorHAnsi"/>
          <w:b/>
          <w:bCs/>
          <w:sz w:val="24"/>
          <w:szCs w:val="24"/>
          <w:lang w:val="en-US"/>
        </w:rPr>
        <w:tab/>
        <w:t xml:space="preserve">Social Protection </w:t>
      </w:r>
    </w:p>
    <w:p w14:paraId="0377CFCB" w14:textId="5F1E036D" w:rsidR="00DE641D" w:rsidRDefault="00DE641D"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6.a. </w:t>
      </w:r>
      <w:r>
        <w:rPr>
          <w:rFonts w:asciiTheme="majorHAnsi" w:hAnsiTheme="majorHAnsi" w:cstheme="majorHAnsi"/>
          <w:sz w:val="24"/>
          <w:szCs w:val="24"/>
          <w:lang w:val="en-US"/>
        </w:rPr>
        <w:tab/>
        <w:t xml:space="preserve">Sex workers/ Women in Prostitution continue to be denied access to social insurance and social assistance programs. </w:t>
      </w:r>
      <w:proofErr w:type="gramStart"/>
      <w:r>
        <w:rPr>
          <w:rFonts w:asciiTheme="majorHAnsi" w:hAnsiTheme="majorHAnsi" w:cstheme="majorHAnsi"/>
          <w:sz w:val="24"/>
          <w:szCs w:val="24"/>
          <w:lang w:val="en-US"/>
        </w:rPr>
        <w:t>A research</w:t>
      </w:r>
      <w:proofErr w:type="gramEnd"/>
      <w:r>
        <w:rPr>
          <w:rFonts w:asciiTheme="majorHAnsi" w:hAnsiTheme="majorHAnsi" w:cstheme="majorHAnsi"/>
          <w:sz w:val="24"/>
          <w:szCs w:val="24"/>
          <w:lang w:val="en-US"/>
        </w:rPr>
        <w:t xml:space="preserve"> conducted by JMMS in 2023, revealed that while there was an awareness of social insurance and social assistance programs, very few women were able to access social assistance.  Lack of basic documentation, fear of identity being revealed, lack of access to bank accounts are the largest barrier to accessing social assistance for sex workers. Officials following up on their application forms with families and in other space, potentially resulting in their identity being divulged is a significant factor. </w:t>
      </w:r>
    </w:p>
    <w:p w14:paraId="1E9C7EDD" w14:textId="0FE5F1BE" w:rsidR="00DE641D" w:rsidRDefault="00DE641D"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 </w:t>
      </w:r>
    </w:p>
    <w:p w14:paraId="6F7722C5" w14:textId="72F809D4" w:rsidR="00DE641D" w:rsidRPr="0010507B" w:rsidRDefault="00DE641D" w:rsidP="0010507B">
      <w:pPr>
        <w:ind w:left="720" w:hanging="720"/>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6.b. </w:t>
      </w:r>
      <w:r>
        <w:rPr>
          <w:rFonts w:asciiTheme="majorHAnsi" w:hAnsiTheme="majorHAnsi" w:cstheme="majorHAnsi"/>
          <w:sz w:val="24"/>
          <w:szCs w:val="24"/>
          <w:lang w:val="en-US"/>
        </w:rPr>
        <w:tab/>
        <w:t xml:space="preserve">What measures has the Government of Nepal taken to include sex workers in the social protection agenda? Has the Government conducted any research or collected data to identify the factors that prevent sex workers from seeking social assistance programs? Has the Government devised any strategies to ensure that sex workers / women in prostitution are not discriminated against while accessing social assistance programs? </w:t>
      </w:r>
    </w:p>
    <w:sectPr w:rsidR="00DE641D" w:rsidRPr="001050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C0ADD"/>
    <w:multiLevelType w:val="hybridMultilevel"/>
    <w:tmpl w:val="5C9C54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16A15A7"/>
    <w:multiLevelType w:val="hybridMultilevel"/>
    <w:tmpl w:val="82EAEA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14122C7"/>
    <w:multiLevelType w:val="hybridMultilevel"/>
    <w:tmpl w:val="B1D85BB4"/>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57130316">
    <w:abstractNumId w:val="0"/>
  </w:num>
  <w:num w:numId="2" w16cid:durableId="1704674686">
    <w:abstractNumId w:val="1"/>
  </w:num>
  <w:num w:numId="3" w16cid:durableId="1736466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C2"/>
    <w:rsid w:val="00103D19"/>
    <w:rsid w:val="0010507B"/>
    <w:rsid w:val="00137A64"/>
    <w:rsid w:val="00170EAF"/>
    <w:rsid w:val="00184F54"/>
    <w:rsid w:val="001D2D58"/>
    <w:rsid w:val="002013C1"/>
    <w:rsid w:val="00212475"/>
    <w:rsid w:val="003A2C5D"/>
    <w:rsid w:val="003A4CFA"/>
    <w:rsid w:val="003A6457"/>
    <w:rsid w:val="0042261E"/>
    <w:rsid w:val="004803EB"/>
    <w:rsid w:val="0048717A"/>
    <w:rsid w:val="005206E2"/>
    <w:rsid w:val="005303F6"/>
    <w:rsid w:val="0053620D"/>
    <w:rsid w:val="005E1500"/>
    <w:rsid w:val="00605A84"/>
    <w:rsid w:val="00686AA3"/>
    <w:rsid w:val="006D7974"/>
    <w:rsid w:val="00706070"/>
    <w:rsid w:val="007211C2"/>
    <w:rsid w:val="00813663"/>
    <w:rsid w:val="00896817"/>
    <w:rsid w:val="0090507B"/>
    <w:rsid w:val="00944804"/>
    <w:rsid w:val="009D371C"/>
    <w:rsid w:val="009F12F8"/>
    <w:rsid w:val="00A50D67"/>
    <w:rsid w:val="00A84FC9"/>
    <w:rsid w:val="00B45922"/>
    <w:rsid w:val="00BB387F"/>
    <w:rsid w:val="00C10974"/>
    <w:rsid w:val="00C70AFA"/>
    <w:rsid w:val="00DE641D"/>
    <w:rsid w:val="00DF3E6E"/>
    <w:rsid w:val="00E432E8"/>
    <w:rsid w:val="00F11724"/>
    <w:rsid w:val="00F802D1"/>
    <w:rsid w:val="00FE6A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F055"/>
  <w15:chartTrackingRefBased/>
  <w15:docId w15:val="{902CC948-0FF5-4D56-A391-0C8ED758B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1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1922</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Aarthi Pai</dc:creator>
  <cp:keywords/>
  <dc:description/>
  <cp:lastModifiedBy>Caroline Harvey</cp:lastModifiedBy>
  <cp:revision>2</cp:revision>
  <dcterms:created xsi:type="dcterms:W3CDTF">2024-01-08T13:54:00Z</dcterms:created>
  <dcterms:modified xsi:type="dcterms:W3CDTF">2024-01-08T13:54:00Z</dcterms:modified>
</cp:coreProperties>
</file>