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8BC54" w14:textId="77777777" w:rsidR="008975C5" w:rsidRDefault="008975C5" w:rsidP="008975C5">
      <w:pPr>
        <w:pStyle w:val="Corps"/>
        <w:spacing w:before="83" w:line="276" w:lineRule="auto"/>
        <w:ind w:right="169"/>
        <w:jc w:val="center"/>
        <w:rPr>
          <w:rStyle w:val="Aucun"/>
          <w:b/>
          <w:bCs/>
          <w:sz w:val="38"/>
          <w:szCs w:val="38"/>
        </w:rPr>
      </w:pPr>
      <w:r w:rsidRPr="00EA1205">
        <w:rPr>
          <w:rFonts w:ascii="Arial" w:hAnsi="Arial" w:cs="Arial"/>
          <w:noProof/>
        </w:rPr>
        <w:drawing>
          <wp:anchor distT="0" distB="0" distL="114300" distR="114300" simplePos="0" relativeHeight="251659264" behindDoc="0" locked="0" layoutInCell="1" allowOverlap="1" wp14:anchorId="536C5725" wp14:editId="7E57FC9B">
            <wp:simplePos x="0" y="0"/>
            <wp:positionH relativeFrom="margin">
              <wp:align>left</wp:align>
            </wp:positionH>
            <wp:positionV relativeFrom="paragraph">
              <wp:posOffset>85725</wp:posOffset>
            </wp:positionV>
            <wp:extent cx="2381250" cy="838200"/>
            <wp:effectExtent l="0" t="0" r="0" b="0"/>
            <wp:wrapSquare wrapText="bothSides"/>
            <wp:docPr id="8" name="Image1 Copy 1" descr="A picture containing colorfulness, graphics, circle, screensho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 Copy 1" descr="A picture containing colorfulness, graphics, circle, screensho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125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14:ligatures w14:val="standardContextual"/>
        </w:rPr>
        <w:drawing>
          <wp:anchor distT="0" distB="0" distL="114300" distR="114300" simplePos="0" relativeHeight="251660288" behindDoc="0" locked="0" layoutInCell="1" allowOverlap="1" wp14:anchorId="1082C22B" wp14:editId="035FA8D7">
            <wp:simplePos x="0" y="0"/>
            <wp:positionH relativeFrom="column">
              <wp:posOffset>4752975</wp:posOffset>
            </wp:positionH>
            <wp:positionV relativeFrom="paragraph">
              <wp:posOffset>0</wp:posOffset>
            </wp:positionV>
            <wp:extent cx="1101544" cy="1012210"/>
            <wp:effectExtent l="0" t="0" r="3810" b="0"/>
            <wp:wrapSquare wrapText="bothSides"/>
            <wp:docPr id="577580026" name="Picture 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580026" name="Picture 1" descr="A group of people in a circ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101544" cy="1012210"/>
                    </a:xfrm>
                    <a:prstGeom prst="rect">
                      <a:avLst/>
                    </a:prstGeom>
                  </pic:spPr>
                </pic:pic>
              </a:graphicData>
            </a:graphic>
            <wp14:sizeRelH relativeFrom="margin">
              <wp14:pctWidth>0</wp14:pctWidth>
            </wp14:sizeRelH>
            <wp14:sizeRelV relativeFrom="margin">
              <wp14:pctHeight>0</wp14:pctHeight>
            </wp14:sizeRelV>
          </wp:anchor>
        </w:drawing>
      </w:r>
    </w:p>
    <w:p w14:paraId="146D9F83" w14:textId="77777777" w:rsidR="008975C5" w:rsidRDefault="008975C5" w:rsidP="008975C5">
      <w:pPr>
        <w:pStyle w:val="Corps"/>
        <w:spacing w:before="83" w:line="276" w:lineRule="auto"/>
        <w:ind w:right="169"/>
        <w:jc w:val="center"/>
        <w:rPr>
          <w:rStyle w:val="Aucun"/>
          <w:b/>
          <w:bCs/>
          <w:sz w:val="38"/>
          <w:szCs w:val="38"/>
        </w:rPr>
      </w:pPr>
    </w:p>
    <w:p w14:paraId="4C8D1285" w14:textId="77777777" w:rsidR="008975C5" w:rsidRDefault="008975C5" w:rsidP="008975C5">
      <w:pPr>
        <w:pStyle w:val="Corps"/>
        <w:spacing w:before="83" w:line="276" w:lineRule="auto"/>
        <w:ind w:right="169"/>
        <w:jc w:val="center"/>
        <w:rPr>
          <w:rStyle w:val="Aucun"/>
          <w:b/>
          <w:bCs/>
          <w:sz w:val="38"/>
          <w:szCs w:val="38"/>
        </w:rPr>
      </w:pPr>
    </w:p>
    <w:p w14:paraId="5B0C5F6B" w14:textId="77777777" w:rsidR="008975C5" w:rsidRDefault="008975C5" w:rsidP="008975C5">
      <w:pPr>
        <w:pStyle w:val="Corps"/>
        <w:spacing w:before="83" w:line="276" w:lineRule="auto"/>
        <w:ind w:right="169"/>
        <w:jc w:val="center"/>
        <w:rPr>
          <w:rStyle w:val="Aucun"/>
          <w:b/>
          <w:bCs/>
          <w:sz w:val="38"/>
          <w:szCs w:val="38"/>
        </w:rPr>
      </w:pPr>
    </w:p>
    <w:p w14:paraId="04B56351" w14:textId="77777777" w:rsidR="008975C5" w:rsidRDefault="008975C5" w:rsidP="008975C5">
      <w:pPr>
        <w:pStyle w:val="Corps"/>
        <w:spacing w:before="83" w:line="276" w:lineRule="auto"/>
        <w:ind w:right="169"/>
        <w:jc w:val="center"/>
        <w:rPr>
          <w:rStyle w:val="Aucun"/>
          <w:b/>
          <w:bCs/>
          <w:sz w:val="38"/>
          <w:szCs w:val="38"/>
        </w:rPr>
      </w:pPr>
    </w:p>
    <w:p w14:paraId="3DAFCCEE" w14:textId="77777777" w:rsidR="008975C5" w:rsidRDefault="008975C5" w:rsidP="008975C5">
      <w:pPr>
        <w:pStyle w:val="Corps"/>
        <w:spacing w:before="83" w:line="276" w:lineRule="auto"/>
        <w:ind w:right="169"/>
        <w:jc w:val="center"/>
        <w:rPr>
          <w:rStyle w:val="Aucun"/>
          <w:b/>
          <w:bCs/>
          <w:sz w:val="38"/>
          <w:szCs w:val="38"/>
        </w:rPr>
      </w:pPr>
      <w:r>
        <w:rPr>
          <w:rStyle w:val="Aucun"/>
          <w:b/>
          <w:bCs/>
          <w:sz w:val="38"/>
          <w:szCs w:val="38"/>
        </w:rPr>
        <w:t xml:space="preserve">Submission to the UN Committee on Elimination of Discrimination Against Woman (CEDAW) </w:t>
      </w:r>
    </w:p>
    <w:p w14:paraId="1C558A46" w14:textId="77777777" w:rsidR="008975C5" w:rsidRDefault="008975C5" w:rsidP="008975C5">
      <w:pPr>
        <w:pStyle w:val="Corps"/>
        <w:spacing w:line="276" w:lineRule="auto"/>
        <w:ind w:left="118"/>
        <w:jc w:val="center"/>
        <w:rPr>
          <w:rStyle w:val="Aucun"/>
          <w:sz w:val="28"/>
          <w:szCs w:val="28"/>
        </w:rPr>
      </w:pPr>
    </w:p>
    <w:p w14:paraId="18A661AB" w14:textId="5BFDF7EF" w:rsidR="008975C5" w:rsidRDefault="008975C5" w:rsidP="008975C5">
      <w:pPr>
        <w:pStyle w:val="Corps"/>
        <w:spacing w:line="276" w:lineRule="auto"/>
        <w:ind w:right="168"/>
        <w:jc w:val="center"/>
        <w:rPr>
          <w:rStyle w:val="Aucun"/>
          <w:b/>
          <w:bCs/>
          <w:sz w:val="38"/>
          <w:szCs w:val="38"/>
        </w:rPr>
      </w:pPr>
      <w:r>
        <w:rPr>
          <w:rStyle w:val="Aucun"/>
          <w:b/>
          <w:bCs/>
          <w:sz w:val="38"/>
          <w:szCs w:val="38"/>
        </w:rPr>
        <w:t>Hmong people – Lao PDR</w:t>
      </w:r>
    </w:p>
    <w:p w14:paraId="41FDA67A" w14:textId="77777777" w:rsidR="008975C5" w:rsidRDefault="008975C5" w:rsidP="008975C5"/>
    <w:p w14:paraId="3AE8697E" w14:textId="77777777" w:rsidR="008975C5" w:rsidRDefault="008975C5" w:rsidP="008975C5">
      <w:pPr>
        <w:jc w:val="center"/>
        <w:rPr>
          <w:rFonts w:ascii="Times New Roman" w:hAnsi="Times New Roman" w:cs="Times New Roman"/>
          <w:b/>
          <w:bCs/>
        </w:rPr>
      </w:pPr>
      <w:r>
        <w:rPr>
          <w:rFonts w:ascii="Times New Roman" w:hAnsi="Times New Roman" w:cs="Times New Roman"/>
          <w:b/>
          <w:bCs/>
        </w:rPr>
        <w:t xml:space="preserve">September </w:t>
      </w:r>
      <w:r w:rsidRPr="006330BB">
        <w:rPr>
          <w:rFonts w:ascii="Times New Roman" w:hAnsi="Times New Roman" w:cs="Times New Roman"/>
          <w:b/>
          <w:bCs/>
        </w:rPr>
        <w:t>2023</w:t>
      </w:r>
    </w:p>
    <w:p w14:paraId="0123D215" w14:textId="77777777" w:rsidR="008975C5" w:rsidRDefault="008975C5" w:rsidP="008975C5"/>
    <w:p w14:paraId="563F11CC" w14:textId="77777777" w:rsidR="008975C5" w:rsidRDefault="008975C5" w:rsidP="008975C5"/>
    <w:p w14:paraId="4C9A925B" w14:textId="77777777" w:rsidR="008975C5" w:rsidRDefault="008975C5" w:rsidP="008975C5"/>
    <w:p w14:paraId="60ED8ACB" w14:textId="77777777" w:rsidR="008975C5" w:rsidRDefault="008975C5" w:rsidP="008975C5"/>
    <w:p w14:paraId="13F27081" w14:textId="77777777" w:rsidR="008975C5" w:rsidRPr="006330BB" w:rsidRDefault="008975C5" w:rsidP="008975C5">
      <w:pPr>
        <w:jc w:val="center"/>
        <w:rPr>
          <w:rFonts w:ascii="Times New Roman" w:hAnsi="Times New Roman" w:cs="Times New Roman"/>
          <w:b/>
          <w:bCs/>
        </w:rPr>
      </w:pPr>
      <w:r w:rsidRPr="006330BB">
        <w:rPr>
          <w:rFonts w:ascii="Times New Roman" w:hAnsi="Times New Roman" w:cs="Times New Roman"/>
          <w:b/>
          <w:bCs/>
        </w:rPr>
        <w:t>Joint Submission</w:t>
      </w:r>
      <w:r>
        <w:rPr>
          <w:rFonts w:ascii="Times New Roman" w:hAnsi="Times New Roman" w:cs="Times New Roman"/>
          <w:b/>
          <w:bCs/>
        </w:rPr>
        <w:t>:</w:t>
      </w:r>
    </w:p>
    <w:p w14:paraId="10DB894B" w14:textId="77777777" w:rsidR="00C82841" w:rsidRDefault="00C82841" w:rsidP="00C82841">
      <w:pPr>
        <w:jc w:val="center"/>
        <w:rPr>
          <w:rFonts w:ascii="Times New Roman" w:hAnsi="Times New Roman" w:cs="Times New Roman"/>
        </w:rPr>
      </w:pPr>
      <w:r w:rsidRPr="0052029E">
        <w:rPr>
          <w:rFonts w:ascii="Times New Roman" w:hAnsi="Times New Roman" w:cs="Times New Roman"/>
        </w:rPr>
        <w:t>Unrepresented Nations and Peoples Organization</w:t>
      </w:r>
    </w:p>
    <w:p w14:paraId="56D2C7C6" w14:textId="77777777" w:rsidR="008975C5" w:rsidRPr="0052029E" w:rsidRDefault="008975C5" w:rsidP="008975C5">
      <w:pPr>
        <w:jc w:val="center"/>
        <w:rPr>
          <w:rFonts w:ascii="Times New Roman" w:hAnsi="Times New Roman" w:cs="Times New Roman"/>
        </w:rPr>
      </w:pPr>
      <w:r w:rsidRPr="0052029E">
        <w:rPr>
          <w:rFonts w:ascii="Times New Roman" w:hAnsi="Times New Roman" w:cs="Times New Roman"/>
        </w:rPr>
        <w:t>Congress of World Hmong People</w:t>
      </w:r>
    </w:p>
    <w:p w14:paraId="0BF1B9AA" w14:textId="77777777" w:rsidR="008975C5" w:rsidRDefault="008975C5" w:rsidP="008975C5">
      <w:pPr>
        <w:jc w:val="center"/>
        <w:rPr>
          <w:rFonts w:ascii="Times New Roman" w:hAnsi="Times New Roman" w:cs="Times New Roman"/>
        </w:rPr>
      </w:pPr>
    </w:p>
    <w:p w14:paraId="0BBE5448" w14:textId="77777777" w:rsidR="008975C5" w:rsidRDefault="008975C5" w:rsidP="000C45A6">
      <w:pPr>
        <w:spacing w:line="276" w:lineRule="auto"/>
        <w:rPr>
          <w:rFonts w:ascii="Times New Roman" w:hAnsi="Times New Roman" w:cs="Times New Roman"/>
          <w:b/>
          <w:bCs/>
          <w:i/>
          <w:iCs/>
        </w:rPr>
      </w:pPr>
    </w:p>
    <w:p w14:paraId="55C10BC4" w14:textId="77777777" w:rsidR="008975C5" w:rsidRDefault="008975C5" w:rsidP="000C45A6">
      <w:pPr>
        <w:spacing w:line="276" w:lineRule="auto"/>
        <w:rPr>
          <w:rFonts w:ascii="Times New Roman" w:hAnsi="Times New Roman" w:cs="Times New Roman"/>
          <w:b/>
          <w:bCs/>
          <w:i/>
          <w:iCs/>
        </w:rPr>
      </w:pPr>
    </w:p>
    <w:p w14:paraId="517BBB38" w14:textId="77777777" w:rsidR="008975C5" w:rsidRDefault="008975C5" w:rsidP="000C45A6">
      <w:pPr>
        <w:spacing w:line="276" w:lineRule="auto"/>
        <w:rPr>
          <w:rFonts w:ascii="Times New Roman" w:hAnsi="Times New Roman" w:cs="Times New Roman"/>
          <w:b/>
          <w:bCs/>
          <w:i/>
          <w:iCs/>
        </w:rPr>
      </w:pPr>
    </w:p>
    <w:p w14:paraId="0B2D2424" w14:textId="77777777" w:rsidR="008975C5" w:rsidRDefault="008975C5" w:rsidP="000C45A6">
      <w:pPr>
        <w:spacing w:line="276" w:lineRule="auto"/>
        <w:rPr>
          <w:rFonts w:ascii="Times New Roman" w:hAnsi="Times New Roman" w:cs="Times New Roman"/>
          <w:b/>
          <w:bCs/>
          <w:i/>
          <w:iCs/>
        </w:rPr>
      </w:pPr>
    </w:p>
    <w:p w14:paraId="6621941B" w14:textId="77777777" w:rsidR="00C82841" w:rsidRDefault="00C82841" w:rsidP="000C45A6">
      <w:pPr>
        <w:spacing w:line="276" w:lineRule="auto"/>
        <w:rPr>
          <w:rFonts w:ascii="Times New Roman" w:hAnsi="Times New Roman" w:cs="Times New Roman"/>
          <w:b/>
          <w:bCs/>
          <w:i/>
          <w:iCs/>
        </w:rPr>
      </w:pPr>
    </w:p>
    <w:p w14:paraId="5DB65FA0" w14:textId="77777777" w:rsidR="00C82841" w:rsidRDefault="00C82841" w:rsidP="000C45A6">
      <w:pPr>
        <w:spacing w:line="276" w:lineRule="auto"/>
        <w:rPr>
          <w:rFonts w:ascii="Times New Roman" w:hAnsi="Times New Roman" w:cs="Times New Roman"/>
          <w:b/>
          <w:bCs/>
          <w:i/>
          <w:iCs/>
        </w:rPr>
      </w:pPr>
    </w:p>
    <w:p w14:paraId="084952A1" w14:textId="77777777" w:rsidR="00C82841" w:rsidRDefault="00C82841" w:rsidP="000C45A6">
      <w:pPr>
        <w:spacing w:line="276" w:lineRule="auto"/>
        <w:rPr>
          <w:rFonts w:ascii="Times New Roman" w:hAnsi="Times New Roman" w:cs="Times New Roman"/>
          <w:b/>
          <w:bCs/>
          <w:i/>
          <w:iCs/>
        </w:rPr>
      </w:pPr>
    </w:p>
    <w:p w14:paraId="346A2CDB" w14:textId="77777777" w:rsidR="00C82841" w:rsidRDefault="00C82841" w:rsidP="000C45A6">
      <w:pPr>
        <w:spacing w:line="276" w:lineRule="auto"/>
        <w:rPr>
          <w:rFonts w:ascii="Times New Roman" w:hAnsi="Times New Roman" w:cs="Times New Roman"/>
          <w:b/>
          <w:bCs/>
          <w:i/>
          <w:iCs/>
        </w:rPr>
      </w:pPr>
    </w:p>
    <w:p w14:paraId="2D36F3C6" w14:textId="77777777" w:rsidR="005F3E2B" w:rsidRDefault="005F3E2B" w:rsidP="000C45A6">
      <w:pPr>
        <w:spacing w:line="276" w:lineRule="auto"/>
        <w:rPr>
          <w:rFonts w:ascii="Times New Roman" w:hAnsi="Times New Roman" w:cs="Times New Roman"/>
          <w:b/>
          <w:bCs/>
          <w:i/>
          <w:iCs/>
        </w:rPr>
      </w:pPr>
    </w:p>
    <w:p w14:paraId="3D7AE8FB" w14:textId="77777777" w:rsidR="008975C5" w:rsidRDefault="008975C5" w:rsidP="000C45A6">
      <w:pPr>
        <w:spacing w:line="276" w:lineRule="auto"/>
        <w:rPr>
          <w:rFonts w:ascii="Times New Roman" w:hAnsi="Times New Roman" w:cs="Times New Roman"/>
          <w:b/>
          <w:bCs/>
          <w:i/>
          <w:iCs/>
        </w:rPr>
      </w:pPr>
    </w:p>
    <w:sdt>
      <w:sdtPr>
        <w:rPr>
          <w:rFonts w:asciiTheme="minorHAnsi" w:eastAsiaTheme="minorEastAsia" w:hAnsiTheme="minorHAnsi" w:cstheme="minorBidi"/>
          <w:color w:val="auto"/>
          <w:kern w:val="2"/>
          <w:sz w:val="22"/>
          <w:szCs w:val="22"/>
          <w:lang w:val="en-GB" w:eastAsia="zh-CN"/>
          <w14:ligatures w14:val="standardContextual"/>
        </w:rPr>
        <w:id w:val="1564979456"/>
        <w:docPartObj>
          <w:docPartGallery w:val="Table of Contents"/>
          <w:docPartUnique/>
        </w:docPartObj>
      </w:sdtPr>
      <w:sdtEndPr>
        <w:rPr>
          <w:b/>
          <w:bCs/>
          <w:noProof/>
        </w:rPr>
      </w:sdtEndPr>
      <w:sdtContent>
        <w:p w14:paraId="7E906688" w14:textId="505A2E01" w:rsidR="00361BE9" w:rsidRPr="00CB728B" w:rsidRDefault="00361BE9" w:rsidP="00361BE9">
          <w:pPr>
            <w:pStyle w:val="TOCHeading"/>
            <w:jc w:val="center"/>
            <w:rPr>
              <w:rFonts w:ascii="Times New Roman" w:hAnsi="Times New Roman" w:cs="Times New Roman"/>
              <w:color w:val="auto"/>
              <w:sz w:val="24"/>
              <w:szCs w:val="24"/>
            </w:rPr>
          </w:pPr>
          <w:r w:rsidRPr="00CB728B">
            <w:rPr>
              <w:rFonts w:ascii="Times New Roman" w:hAnsi="Times New Roman" w:cs="Times New Roman"/>
              <w:color w:val="auto"/>
              <w:sz w:val="24"/>
              <w:szCs w:val="24"/>
            </w:rPr>
            <w:t>Contents</w:t>
          </w:r>
        </w:p>
        <w:p w14:paraId="5E8B75F1" w14:textId="78F4DAA9" w:rsidR="009D202F" w:rsidRDefault="00361BE9">
          <w:pPr>
            <w:pStyle w:val="TOC1"/>
            <w:rPr>
              <w:rFonts w:asciiTheme="minorHAnsi" w:hAnsiTheme="minorHAnsi" w:cstheme="minorBidi"/>
              <w:b w:val="0"/>
              <w:bCs w:val="0"/>
            </w:rPr>
          </w:pPr>
          <w:r w:rsidRPr="00CB728B">
            <w:fldChar w:fldCharType="begin"/>
          </w:r>
          <w:r w:rsidRPr="00CB728B">
            <w:instrText xml:space="preserve"> TOC \o "1-3" \h \z \u </w:instrText>
          </w:r>
          <w:r w:rsidRPr="00CB728B">
            <w:fldChar w:fldCharType="separate"/>
          </w:r>
          <w:hyperlink w:anchor="_Toc146185083" w:history="1">
            <w:r w:rsidR="009D202F" w:rsidRPr="009F0E06">
              <w:rPr>
                <w:rStyle w:val="Hyperlink"/>
              </w:rPr>
              <w:t>Introduction</w:t>
            </w:r>
            <w:r w:rsidR="009D202F">
              <w:rPr>
                <w:webHidden/>
              </w:rPr>
              <w:tab/>
            </w:r>
            <w:r w:rsidR="009D202F">
              <w:rPr>
                <w:webHidden/>
              </w:rPr>
              <w:fldChar w:fldCharType="begin"/>
            </w:r>
            <w:r w:rsidR="009D202F">
              <w:rPr>
                <w:webHidden/>
              </w:rPr>
              <w:instrText xml:space="preserve"> PAGEREF _Toc146185083 \h </w:instrText>
            </w:r>
            <w:r w:rsidR="009D202F">
              <w:rPr>
                <w:webHidden/>
              </w:rPr>
            </w:r>
            <w:r w:rsidR="009D202F">
              <w:rPr>
                <w:webHidden/>
              </w:rPr>
              <w:fldChar w:fldCharType="separate"/>
            </w:r>
            <w:r w:rsidR="00C82841">
              <w:rPr>
                <w:webHidden/>
              </w:rPr>
              <w:t>3</w:t>
            </w:r>
            <w:r w:rsidR="009D202F">
              <w:rPr>
                <w:webHidden/>
              </w:rPr>
              <w:fldChar w:fldCharType="end"/>
            </w:r>
          </w:hyperlink>
        </w:p>
        <w:p w14:paraId="27388E45" w14:textId="0A933BEB" w:rsidR="009D202F" w:rsidRDefault="00540794">
          <w:pPr>
            <w:pStyle w:val="TOC1"/>
            <w:rPr>
              <w:rFonts w:asciiTheme="minorHAnsi" w:hAnsiTheme="minorHAnsi" w:cstheme="minorBidi"/>
              <w:b w:val="0"/>
              <w:bCs w:val="0"/>
            </w:rPr>
          </w:pPr>
          <w:hyperlink w:anchor="_Toc146185084" w:history="1">
            <w:r w:rsidR="009D202F" w:rsidRPr="009F0E06">
              <w:rPr>
                <w:rStyle w:val="Hyperlink"/>
              </w:rPr>
              <w:t>1.</w:t>
            </w:r>
            <w:r w:rsidR="009D202F">
              <w:rPr>
                <w:rFonts w:asciiTheme="minorHAnsi" w:hAnsiTheme="minorHAnsi" w:cstheme="minorBidi"/>
                <w:b w:val="0"/>
                <w:bCs w:val="0"/>
              </w:rPr>
              <w:tab/>
            </w:r>
            <w:r w:rsidR="009D202F" w:rsidRPr="009F0E06">
              <w:rPr>
                <w:rStyle w:val="Hyperlink"/>
              </w:rPr>
              <w:t>General Situation of Hmong Women and Girls in Laos</w:t>
            </w:r>
            <w:r w:rsidR="009D202F">
              <w:rPr>
                <w:webHidden/>
              </w:rPr>
              <w:tab/>
            </w:r>
            <w:r w:rsidR="009D202F">
              <w:rPr>
                <w:webHidden/>
              </w:rPr>
              <w:fldChar w:fldCharType="begin"/>
            </w:r>
            <w:r w:rsidR="009D202F">
              <w:rPr>
                <w:webHidden/>
              </w:rPr>
              <w:instrText xml:space="preserve"> PAGEREF _Toc146185084 \h </w:instrText>
            </w:r>
            <w:r w:rsidR="009D202F">
              <w:rPr>
                <w:webHidden/>
              </w:rPr>
            </w:r>
            <w:r w:rsidR="009D202F">
              <w:rPr>
                <w:webHidden/>
              </w:rPr>
              <w:fldChar w:fldCharType="separate"/>
            </w:r>
            <w:r w:rsidR="00C82841">
              <w:rPr>
                <w:webHidden/>
              </w:rPr>
              <w:t>4</w:t>
            </w:r>
            <w:r w:rsidR="009D202F">
              <w:rPr>
                <w:webHidden/>
              </w:rPr>
              <w:fldChar w:fldCharType="end"/>
            </w:r>
          </w:hyperlink>
        </w:p>
        <w:p w14:paraId="3FB6C03D" w14:textId="1CF85153" w:rsidR="009D202F" w:rsidRPr="009D202F" w:rsidRDefault="00540794">
          <w:pPr>
            <w:pStyle w:val="TOC2"/>
            <w:tabs>
              <w:tab w:val="left" w:pos="660"/>
              <w:tab w:val="right" w:leader="dot" w:pos="9016"/>
            </w:tabs>
            <w:rPr>
              <w:noProof/>
            </w:rPr>
          </w:pPr>
          <w:hyperlink w:anchor="_Toc146185085" w:history="1">
            <w:r w:rsidR="009D202F" w:rsidRPr="009D202F">
              <w:rPr>
                <w:rStyle w:val="Hyperlink"/>
                <w:rFonts w:ascii="Times New Roman" w:hAnsi="Times New Roman" w:cs="Times New Roman"/>
                <w:noProof/>
              </w:rPr>
              <w:t>a.</w:t>
            </w:r>
            <w:r w:rsidR="009D202F" w:rsidRPr="009D202F">
              <w:rPr>
                <w:noProof/>
              </w:rPr>
              <w:tab/>
            </w:r>
            <w:r w:rsidR="009D202F" w:rsidRPr="009D202F">
              <w:rPr>
                <w:rStyle w:val="Hyperlink"/>
                <w:rFonts w:ascii="Times New Roman" w:hAnsi="Times New Roman" w:cs="Times New Roman"/>
                <w:noProof/>
              </w:rPr>
              <w:t>Denial of the Right to Self-Determination</w:t>
            </w:r>
            <w:r w:rsidR="009D202F" w:rsidRPr="009D202F">
              <w:rPr>
                <w:rStyle w:val="Hyperlink"/>
                <w:rFonts w:ascii="Times New Roman" w:hAnsi="Times New Roman" w:cs="Times New Roman"/>
                <w:i/>
                <w:iCs/>
                <w:noProof/>
              </w:rPr>
              <w:t xml:space="preserve"> (Article 1 and 2)</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_Toc146185085 \h </w:instrText>
            </w:r>
            <w:r w:rsidR="009D202F" w:rsidRPr="009D202F">
              <w:rPr>
                <w:noProof/>
                <w:webHidden/>
              </w:rPr>
            </w:r>
            <w:r w:rsidR="009D202F" w:rsidRPr="009D202F">
              <w:rPr>
                <w:noProof/>
                <w:webHidden/>
              </w:rPr>
              <w:fldChar w:fldCharType="separate"/>
            </w:r>
            <w:r w:rsidR="00C82841">
              <w:rPr>
                <w:noProof/>
                <w:webHidden/>
              </w:rPr>
              <w:t>4</w:t>
            </w:r>
            <w:r w:rsidR="009D202F" w:rsidRPr="009D202F">
              <w:rPr>
                <w:noProof/>
                <w:webHidden/>
              </w:rPr>
              <w:fldChar w:fldCharType="end"/>
            </w:r>
          </w:hyperlink>
        </w:p>
        <w:p w14:paraId="60F9AF76" w14:textId="34F76BB7" w:rsidR="009D202F" w:rsidRPr="009D202F" w:rsidRDefault="00540794">
          <w:pPr>
            <w:pStyle w:val="TOC3"/>
            <w:tabs>
              <w:tab w:val="right" w:leader="dot" w:pos="9016"/>
            </w:tabs>
            <w:rPr>
              <w:noProof/>
            </w:rPr>
          </w:pPr>
          <w:hyperlink w:anchor="_Toc146185086" w:history="1">
            <w:r w:rsidR="009D202F" w:rsidRPr="009D202F">
              <w:rPr>
                <w:rStyle w:val="Hyperlink"/>
                <w:rFonts w:ascii="Times New Roman" w:hAnsi="Times New Roman" w:cs="Times New Roman"/>
                <w:i/>
                <w:iCs/>
                <w:noProof/>
              </w:rPr>
              <w:t>Restrictions on Land Ownership and Forced Relocation due to Development Projects (Article 13 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_Toc146185086 \h </w:instrText>
            </w:r>
            <w:r w:rsidR="009D202F" w:rsidRPr="009D202F">
              <w:rPr>
                <w:noProof/>
                <w:webHidden/>
              </w:rPr>
            </w:r>
            <w:r w:rsidR="009D202F" w:rsidRPr="009D202F">
              <w:rPr>
                <w:noProof/>
                <w:webHidden/>
              </w:rPr>
              <w:fldChar w:fldCharType="separate"/>
            </w:r>
            <w:r w:rsidR="00C82841">
              <w:rPr>
                <w:noProof/>
                <w:webHidden/>
              </w:rPr>
              <w:t>4</w:t>
            </w:r>
            <w:r w:rsidR="009D202F" w:rsidRPr="009D202F">
              <w:rPr>
                <w:noProof/>
                <w:webHidden/>
              </w:rPr>
              <w:fldChar w:fldCharType="end"/>
            </w:r>
          </w:hyperlink>
        </w:p>
        <w:p w14:paraId="65CD30C2" w14:textId="07079BFC" w:rsidR="009D202F" w:rsidRPr="009D202F" w:rsidRDefault="00540794">
          <w:pPr>
            <w:pStyle w:val="TOC3"/>
            <w:tabs>
              <w:tab w:val="right" w:leader="dot" w:pos="9016"/>
            </w:tabs>
            <w:rPr>
              <w:noProof/>
            </w:rPr>
          </w:pPr>
          <w:hyperlink w:anchor="_Toc146185087" w:history="1">
            <w:r w:rsidR="009D202F" w:rsidRPr="009D202F">
              <w:rPr>
                <w:rStyle w:val="Hyperlink"/>
                <w:rFonts w:ascii="Times New Roman" w:hAnsi="Times New Roman" w:cs="Times New Roman"/>
                <w:i/>
                <w:iCs/>
                <w:noProof/>
              </w:rPr>
              <w:t>Denial of Indigenous Status (Article 9)</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_Toc146185087 \h </w:instrText>
            </w:r>
            <w:r w:rsidR="009D202F" w:rsidRPr="009D202F">
              <w:rPr>
                <w:noProof/>
                <w:webHidden/>
              </w:rPr>
            </w:r>
            <w:r w:rsidR="009D202F" w:rsidRPr="009D202F">
              <w:rPr>
                <w:noProof/>
                <w:webHidden/>
              </w:rPr>
              <w:fldChar w:fldCharType="separate"/>
            </w:r>
            <w:r w:rsidR="00C82841">
              <w:rPr>
                <w:noProof/>
                <w:webHidden/>
              </w:rPr>
              <w:t>5</w:t>
            </w:r>
            <w:r w:rsidR="009D202F" w:rsidRPr="009D202F">
              <w:rPr>
                <w:noProof/>
                <w:webHidden/>
              </w:rPr>
              <w:fldChar w:fldCharType="end"/>
            </w:r>
          </w:hyperlink>
        </w:p>
        <w:p w14:paraId="0BD47C17" w14:textId="40C26DDF" w:rsidR="009D202F" w:rsidRPr="009D202F" w:rsidRDefault="00540794">
          <w:pPr>
            <w:pStyle w:val="TOC2"/>
            <w:tabs>
              <w:tab w:val="left" w:pos="660"/>
              <w:tab w:val="right" w:leader="dot" w:pos="9016"/>
            </w:tabs>
            <w:rPr>
              <w:noProof/>
            </w:rPr>
          </w:pPr>
          <w:hyperlink w:anchor="_Toc146185088" w:history="1">
            <w:r w:rsidR="009D202F" w:rsidRPr="009D202F">
              <w:rPr>
                <w:rStyle w:val="Hyperlink"/>
                <w:rFonts w:ascii="Times New Roman" w:hAnsi="Times New Roman" w:cs="Times New Roman"/>
                <w:noProof/>
              </w:rPr>
              <w:t>b.</w:t>
            </w:r>
            <w:r w:rsidR="009D202F" w:rsidRPr="009D202F">
              <w:rPr>
                <w:noProof/>
              </w:rPr>
              <w:tab/>
            </w:r>
            <w:r w:rsidR="009D202F" w:rsidRPr="009D202F">
              <w:rPr>
                <w:rStyle w:val="Hyperlink"/>
                <w:rFonts w:ascii="Times New Roman" w:hAnsi="Times New Roman" w:cs="Times New Roman"/>
                <w:noProof/>
              </w:rPr>
              <w:t xml:space="preserve">Educational Deprivation and Marginalization </w:t>
            </w:r>
            <w:r w:rsidR="009D202F" w:rsidRPr="009D202F">
              <w:rPr>
                <w:rStyle w:val="Hyperlink"/>
                <w:rFonts w:ascii="Times New Roman" w:hAnsi="Times New Roman" w:cs="Times New Roman"/>
                <w:i/>
                <w:iCs/>
                <w:noProof/>
              </w:rPr>
              <w:t>(Article 10)</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_Toc146185088 \h </w:instrText>
            </w:r>
            <w:r w:rsidR="009D202F" w:rsidRPr="009D202F">
              <w:rPr>
                <w:noProof/>
                <w:webHidden/>
              </w:rPr>
            </w:r>
            <w:r w:rsidR="009D202F" w:rsidRPr="009D202F">
              <w:rPr>
                <w:noProof/>
                <w:webHidden/>
              </w:rPr>
              <w:fldChar w:fldCharType="separate"/>
            </w:r>
            <w:r w:rsidR="00C82841">
              <w:rPr>
                <w:noProof/>
                <w:webHidden/>
              </w:rPr>
              <w:t>5</w:t>
            </w:r>
            <w:r w:rsidR="009D202F" w:rsidRPr="009D202F">
              <w:rPr>
                <w:noProof/>
                <w:webHidden/>
              </w:rPr>
              <w:fldChar w:fldCharType="end"/>
            </w:r>
          </w:hyperlink>
        </w:p>
        <w:p w14:paraId="71A92A43" w14:textId="0D2F5D26" w:rsidR="009D202F" w:rsidRPr="009D202F" w:rsidRDefault="00540794">
          <w:pPr>
            <w:pStyle w:val="TOC2"/>
            <w:tabs>
              <w:tab w:val="left" w:pos="660"/>
              <w:tab w:val="right" w:leader="dot" w:pos="9016"/>
            </w:tabs>
            <w:rPr>
              <w:noProof/>
            </w:rPr>
          </w:pPr>
          <w:hyperlink w:anchor="_Toc146185089" w:history="1">
            <w:r w:rsidR="009D202F" w:rsidRPr="009D202F">
              <w:rPr>
                <w:rStyle w:val="Hyperlink"/>
                <w:rFonts w:ascii="Times New Roman" w:hAnsi="Times New Roman" w:cs="Times New Roman"/>
                <w:noProof/>
              </w:rPr>
              <w:t>c.</w:t>
            </w:r>
            <w:r w:rsidR="009D202F" w:rsidRPr="009D202F">
              <w:rPr>
                <w:noProof/>
              </w:rPr>
              <w:tab/>
            </w:r>
            <w:r w:rsidR="009D202F" w:rsidRPr="009D202F">
              <w:rPr>
                <w:rStyle w:val="Hyperlink"/>
                <w:rFonts w:ascii="Times New Roman" w:hAnsi="Times New Roman" w:cs="Times New Roman"/>
                <w:noProof/>
              </w:rPr>
              <w:t xml:space="preserve">Healthcare Access and Disparities </w:t>
            </w:r>
            <w:r w:rsidR="009D202F" w:rsidRPr="009D202F">
              <w:rPr>
                <w:rStyle w:val="Hyperlink"/>
                <w:rFonts w:ascii="Times New Roman" w:hAnsi="Times New Roman" w:cs="Times New Roman"/>
                <w:i/>
                <w:iCs/>
                <w:noProof/>
              </w:rPr>
              <w:t>(Article 12)</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_Toc146185089 \h </w:instrText>
            </w:r>
            <w:r w:rsidR="009D202F" w:rsidRPr="009D202F">
              <w:rPr>
                <w:noProof/>
                <w:webHidden/>
              </w:rPr>
            </w:r>
            <w:r w:rsidR="009D202F" w:rsidRPr="009D202F">
              <w:rPr>
                <w:noProof/>
                <w:webHidden/>
              </w:rPr>
              <w:fldChar w:fldCharType="separate"/>
            </w:r>
            <w:r w:rsidR="00C82841">
              <w:rPr>
                <w:noProof/>
                <w:webHidden/>
              </w:rPr>
              <w:t>6</w:t>
            </w:r>
            <w:r w:rsidR="009D202F" w:rsidRPr="009D202F">
              <w:rPr>
                <w:noProof/>
                <w:webHidden/>
              </w:rPr>
              <w:fldChar w:fldCharType="end"/>
            </w:r>
          </w:hyperlink>
        </w:p>
        <w:p w14:paraId="01C7371E" w14:textId="62803C19" w:rsidR="009D202F" w:rsidRPr="009D202F" w:rsidRDefault="00540794">
          <w:pPr>
            <w:pStyle w:val="TOC2"/>
            <w:tabs>
              <w:tab w:val="left" w:pos="660"/>
              <w:tab w:val="right" w:leader="dot" w:pos="9016"/>
            </w:tabs>
            <w:rPr>
              <w:noProof/>
            </w:rPr>
          </w:pPr>
          <w:hyperlink w:anchor="_Toc146185090" w:history="1">
            <w:r w:rsidR="009D202F" w:rsidRPr="009D202F">
              <w:rPr>
                <w:rStyle w:val="Hyperlink"/>
                <w:rFonts w:ascii="Times New Roman" w:hAnsi="Times New Roman" w:cs="Times New Roman"/>
                <w:i/>
                <w:iCs/>
                <w:noProof/>
              </w:rPr>
              <w:t>d.</w:t>
            </w:r>
            <w:r w:rsidR="009D202F" w:rsidRPr="009D202F">
              <w:rPr>
                <w:noProof/>
              </w:rPr>
              <w:tab/>
            </w:r>
            <w:r w:rsidR="009D202F" w:rsidRPr="009D202F">
              <w:rPr>
                <w:rStyle w:val="Hyperlink"/>
                <w:rFonts w:ascii="Times New Roman" w:hAnsi="Times New Roman" w:cs="Times New Roman"/>
                <w:noProof/>
              </w:rPr>
              <w:t>Employment Barriers and Impediments to Traditional Agricultural Livelihoods</w:t>
            </w:r>
            <w:r w:rsidR="009D202F" w:rsidRPr="009D202F">
              <w:rPr>
                <w:rStyle w:val="Hyperlink"/>
                <w:rFonts w:ascii="Times New Roman" w:hAnsi="Times New Roman" w:cs="Times New Roman"/>
                <w:i/>
                <w:iCs/>
                <w:noProof/>
              </w:rPr>
              <w:t xml:space="preserve">  (Articles 11 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_Toc146185090 \h </w:instrText>
            </w:r>
            <w:r w:rsidR="009D202F" w:rsidRPr="009D202F">
              <w:rPr>
                <w:noProof/>
                <w:webHidden/>
              </w:rPr>
            </w:r>
            <w:r w:rsidR="009D202F" w:rsidRPr="009D202F">
              <w:rPr>
                <w:noProof/>
                <w:webHidden/>
              </w:rPr>
              <w:fldChar w:fldCharType="separate"/>
            </w:r>
            <w:r w:rsidR="00C82841">
              <w:rPr>
                <w:noProof/>
                <w:webHidden/>
              </w:rPr>
              <w:t>7</w:t>
            </w:r>
            <w:r w:rsidR="009D202F" w:rsidRPr="009D202F">
              <w:rPr>
                <w:noProof/>
                <w:webHidden/>
              </w:rPr>
              <w:fldChar w:fldCharType="end"/>
            </w:r>
          </w:hyperlink>
        </w:p>
        <w:p w14:paraId="529A273B" w14:textId="3331C4D0" w:rsidR="009D202F" w:rsidRPr="009D202F" w:rsidRDefault="00540794">
          <w:pPr>
            <w:pStyle w:val="TOC2"/>
            <w:tabs>
              <w:tab w:val="left" w:pos="660"/>
              <w:tab w:val="right" w:leader="dot" w:pos="9016"/>
            </w:tabs>
            <w:rPr>
              <w:noProof/>
            </w:rPr>
          </w:pPr>
          <w:hyperlink w:anchor="_Toc146185091" w:history="1">
            <w:r w:rsidR="009D202F" w:rsidRPr="009D202F">
              <w:rPr>
                <w:rStyle w:val="Hyperlink"/>
                <w:rFonts w:ascii="Times New Roman" w:hAnsi="Times New Roman" w:cs="Times New Roman"/>
                <w:noProof/>
              </w:rPr>
              <w:t>e.</w:t>
            </w:r>
            <w:r w:rsidR="009D202F" w:rsidRPr="009D202F">
              <w:rPr>
                <w:noProof/>
              </w:rPr>
              <w:tab/>
            </w:r>
            <w:r w:rsidR="009D202F" w:rsidRPr="009D202F">
              <w:rPr>
                <w:rStyle w:val="Hyperlink"/>
                <w:rFonts w:ascii="Times New Roman" w:hAnsi="Times New Roman" w:cs="Times New Roman"/>
                <w:noProof/>
              </w:rPr>
              <w:t xml:space="preserve">Denial of Cultural, Linguistic and Religious Rights </w:t>
            </w:r>
            <w:r w:rsidR="009D202F" w:rsidRPr="009D202F">
              <w:rPr>
                <w:rStyle w:val="Hyperlink"/>
                <w:rFonts w:ascii="Times New Roman" w:hAnsi="Times New Roman" w:cs="Times New Roman"/>
                <w:i/>
                <w:iCs/>
                <w:noProof/>
              </w:rPr>
              <w:t>(Article 13 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_Toc146185091 \h </w:instrText>
            </w:r>
            <w:r w:rsidR="009D202F" w:rsidRPr="009D202F">
              <w:rPr>
                <w:noProof/>
                <w:webHidden/>
              </w:rPr>
            </w:r>
            <w:r w:rsidR="009D202F" w:rsidRPr="009D202F">
              <w:rPr>
                <w:noProof/>
                <w:webHidden/>
              </w:rPr>
              <w:fldChar w:fldCharType="separate"/>
            </w:r>
            <w:r w:rsidR="00C82841">
              <w:rPr>
                <w:noProof/>
                <w:webHidden/>
              </w:rPr>
              <w:t>8</w:t>
            </w:r>
            <w:r w:rsidR="009D202F" w:rsidRPr="009D202F">
              <w:rPr>
                <w:noProof/>
                <w:webHidden/>
              </w:rPr>
              <w:fldChar w:fldCharType="end"/>
            </w:r>
          </w:hyperlink>
        </w:p>
        <w:p w14:paraId="7EDFD827" w14:textId="2E9EF617" w:rsidR="009D202F" w:rsidRPr="009D202F" w:rsidRDefault="00540794">
          <w:pPr>
            <w:pStyle w:val="TOC2"/>
            <w:tabs>
              <w:tab w:val="left" w:pos="660"/>
              <w:tab w:val="right" w:leader="dot" w:pos="9016"/>
            </w:tabs>
            <w:rPr>
              <w:noProof/>
            </w:rPr>
          </w:pPr>
          <w:hyperlink w:anchor="_Toc146185092" w:history="1">
            <w:r w:rsidR="009D202F" w:rsidRPr="009D202F">
              <w:rPr>
                <w:rStyle w:val="Hyperlink"/>
                <w:rFonts w:ascii="Times New Roman" w:hAnsi="Times New Roman" w:cs="Times New Roman"/>
                <w:i/>
                <w:iCs/>
                <w:noProof/>
              </w:rPr>
              <w:t>f.</w:t>
            </w:r>
            <w:r w:rsidR="009D202F" w:rsidRPr="009D202F">
              <w:rPr>
                <w:noProof/>
              </w:rPr>
              <w:tab/>
            </w:r>
            <w:r w:rsidR="009D202F" w:rsidRPr="009D202F">
              <w:rPr>
                <w:rStyle w:val="Hyperlink"/>
                <w:rFonts w:ascii="Times New Roman" w:hAnsi="Times New Roman" w:cs="Times New Roman"/>
                <w:noProof/>
              </w:rPr>
              <w:t>Participation in political and public life and at international level (</w:t>
            </w:r>
            <w:r w:rsidR="009D202F" w:rsidRPr="009D202F">
              <w:rPr>
                <w:rStyle w:val="Hyperlink"/>
                <w:rFonts w:ascii="Times New Roman" w:hAnsi="Times New Roman" w:cs="Times New Roman"/>
                <w:i/>
                <w:iCs/>
                <w:noProof/>
              </w:rPr>
              <w:t>Article 7 and 8</w:t>
            </w:r>
            <w:r w:rsidR="009D202F" w:rsidRPr="009D202F">
              <w:rPr>
                <w:rStyle w:val="Hyperlink"/>
                <w:rFonts w:ascii="Times New Roman" w:hAnsi="Times New Roman" w:cs="Times New Roman"/>
                <w:noProof/>
              </w:rPr>
              <w:t>)</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_Toc146185092 \h </w:instrText>
            </w:r>
            <w:r w:rsidR="009D202F" w:rsidRPr="009D202F">
              <w:rPr>
                <w:noProof/>
                <w:webHidden/>
              </w:rPr>
            </w:r>
            <w:r w:rsidR="009D202F" w:rsidRPr="009D202F">
              <w:rPr>
                <w:noProof/>
                <w:webHidden/>
              </w:rPr>
              <w:fldChar w:fldCharType="separate"/>
            </w:r>
            <w:r w:rsidR="00C82841">
              <w:rPr>
                <w:noProof/>
                <w:webHidden/>
              </w:rPr>
              <w:t>8</w:t>
            </w:r>
            <w:r w:rsidR="009D202F" w:rsidRPr="009D202F">
              <w:rPr>
                <w:noProof/>
                <w:webHidden/>
              </w:rPr>
              <w:fldChar w:fldCharType="end"/>
            </w:r>
          </w:hyperlink>
        </w:p>
        <w:p w14:paraId="6C743937" w14:textId="5BA3D29C" w:rsidR="009D202F" w:rsidRDefault="00540794">
          <w:pPr>
            <w:pStyle w:val="TOC1"/>
            <w:rPr>
              <w:rFonts w:asciiTheme="minorHAnsi" w:hAnsiTheme="minorHAnsi" w:cstheme="minorBidi"/>
              <w:b w:val="0"/>
              <w:bCs w:val="0"/>
            </w:rPr>
          </w:pPr>
          <w:hyperlink w:anchor="_Toc146185093" w:history="1">
            <w:r w:rsidR="009D202F" w:rsidRPr="009F0E06">
              <w:rPr>
                <w:rStyle w:val="Hyperlink"/>
              </w:rPr>
              <w:t>2.</w:t>
            </w:r>
            <w:r w:rsidR="009D202F">
              <w:rPr>
                <w:rFonts w:asciiTheme="minorHAnsi" w:hAnsiTheme="minorHAnsi" w:cstheme="minorBidi"/>
                <w:b w:val="0"/>
                <w:bCs w:val="0"/>
              </w:rPr>
              <w:tab/>
            </w:r>
            <w:r w:rsidR="009D202F" w:rsidRPr="009F0E06">
              <w:rPr>
                <w:rStyle w:val="Hyperlink"/>
              </w:rPr>
              <w:t>Challenges and Hazards Faced by ChaoFa Hmong Women and Girls in the Jungle</w:t>
            </w:r>
            <w:r w:rsidR="009D202F">
              <w:rPr>
                <w:webHidden/>
              </w:rPr>
              <w:tab/>
            </w:r>
            <w:r w:rsidR="009D202F">
              <w:rPr>
                <w:webHidden/>
              </w:rPr>
              <w:fldChar w:fldCharType="begin"/>
            </w:r>
            <w:r w:rsidR="009D202F">
              <w:rPr>
                <w:webHidden/>
              </w:rPr>
              <w:instrText xml:space="preserve"> PAGEREF _Toc146185093 \h </w:instrText>
            </w:r>
            <w:r w:rsidR="009D202F">
              <w:rPr>
                <w:webHidden/>
              </w:rPr>
            </w:r>
            <w:r w:rsidR="009D202F">
              <w:rPr>
                <w:webHidden/>
              </w:rPr>
              <w:fldChar w:fldCharType="separate"/>
            </w:r>
            <w:r w:rsidR="00C82841">
              <w:rPr>
                <w:webHidden/>
              </w:rPr>
              <w:t>9</w:t>
            </w:r>
            <w:r w:rsidR="009D202F">
              <w:rPr>
                <w:webHidden/>
              </w:rPr>
              <w:fldChar w:fldCharType="end"/>
            </w:r>
          </w:hyperlink>
        </w:p>
        <w:p w14:paraId="41C3E64C" w14:textId="6F32BD5C" w:rsidR="009D202F" w:rsidRPr="009D202F" w:rsidRDefault="00540794">
          <w:pPr>
            <w:pStyle w:val="TOC2"/>
            <w:tabs>
              <w:tab w:val="left" w:pos="660"/>
              <w:tab w:val="right" w:leader="dot" w:pos="9016"/>
            </w:tabs>
            <w:rPr>
              <w:noProof/>
            </w:rPr>
          </w:pPr>
          <w:hyperlink w:anchor="_Toc146185094" w:history="1">
            <w:r w:rsidR="009D202F" w:rsidRPr="009D202F">
              <w:rPr>
                <w:rStyle w:val="Hyperlink"/>
                <w:rFonts w:ascii="Times New Roman" w:hAnsi="Times New Roman" w:cs="Times New Roman"/>
                <w:noProof/>
              </w:rPr>
              <w:t>a.</w:t>
            </w:r>
            <w:r w:rsidR="009D202F" w:rsidRPr="009D202F">
              <w:rPr>
                <w:noProof/>
              </w:rPr>
              <w:tab/>
            </w:r>
            <w:r w:rsidR="009D202F" w:rsidRPr="009D202F">
              <w:rPr>
                <w:rStyle w:val="Hyperlink"/>
                <w:rFonts w:ascii="Times New Roman" w:hAnsi="Times New Roman" w:cs="Times New Roman"/>
                <w:noProof/>
              </w:rPr>
              <w:t>Ongoing Military Violence</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_Toc146185094 \h </w:instrText>
            </w:r>
            <w:r w:rsidR="009D202F" w:rsidRPr="009D202F">
              <w:rPr>
                <w:noProof/>
                <w:webHidden/>
              </w:rPr>
            </w:r>
            <w:r w:rsidR="009D202F" w:rsidRPr="009D202F">
              <w:rPr>
                <w:noProof/>
                <w:webHidden/>
              </w:rPr>
              <w:fldChar w:fldCharType="separate"/>
            </w:r>
            <w:r w:rsidR="00C82841">
              <w:rPr>
                <w:noProof/>
                <w:webHidden/>
              </w:rPr>
              <w:t>9</w:t>
            </w:r>
            <w:r w:rsidR="009D202F" w:rsidRPr="009D202F">
              <w:rPr>
                <w:noProof/>
                <w:webHidden/>
              </w:rPr>
              <w:fldChar w:fldCharType="end"/>
            </w:r>
          </w:hyperlink>
        </w:p>
        <w:p w14:paraId="1366BA11" w14:textId="3063ABEE" w:rsidR="009D202F" w:rsidRPr="009D202F" w:rsidRDefault="00540794">
          <w:pPr>
            <w:pStyle w:val="TOC2"/>
            <w:tabs>
              <w:tab w:val="left" w:pos="660"/>
              <w:tab w:val="right" w:leader="dot" w:pos="9016"/>
            </w:tabs>
            <w:rPr>
              <w:noProof/>
            </w:rPr>
          </w:pPr>
          <w:hyperlink w:anchor="_Toc146185095" w:history="1">
            <w:r w:rsidR="009D202F" w:rsidRPr="009D202F">
              <w:rPr>
                <w:rStyle w:val="Hyperlink"/>
                <w:rFonts w:ascii="Times New Roman" w:hAnsi="Times New Roman" w:cs="Times New Roman"/>
                <w:noProof/>
              </w:rPr>
              <w:t>b.</w:t>
            </w:r>
            <w:r w:rsidR="009D202F" w:rsidRPr="009D202F">
              <w:rPr>
                <w:noProof/>
              </w:rPr>
              <w:tab/>
            </w:r>
            <w:r w:rsidR="009D202F" w:rsidRPr="009D202F">
              <w:rPr>
                <w:rStyle w:val="Hyperlink"/>
                <w:rFonts w:ascii="Times New Roman" w:hAnsi="Times New Roman" w:cs="Times New Roman"/>
                <w:noProof/>
              </w:rPr>
              <w:t>Food Insecurity (</w:t>
            </w:r>
            <w:r w:rsidR="009D202F" w:rsidRPr="009D202F">
              <w:rPr>
                <w:rStyle w:val="Hyperlink"/>
                <w:rFonts w:ascii="Times New Roman" w:hAnsi="Times New Roman" w:cs="Times New Roman"/>
                <w:i/>
                <w:iCs/>
                <w:noProof/>
              </w:rPr>
              <w:t>Article 12 and 14</w:t>
            </w:r>
            <w:r w:rsidR="009D202F" w:rsidRPr="009D202F">
              <w:rPr>
                <w:rStyle w:val="Hyperlink"/>
                <w:rFonts w:ascii="Times New Roman" w:hAnsi="Times New Roman" w:cs="Times New Roman"/>
                <w:noProof/>
              </w:rPr>
              <w:t>)</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_Toc146185095 \h </w:instrText>
            </w:r>
            <w:r w:rsidR="009D202F" w:rsidRPr="009D202F">
              <w:rPr>
                <w:noProof/>
                <w:webHidden/>
              </w:rPr>
            </w:r>
            <w:r w:rsidR="009D202F" w:rsidRPr="009D202F">
              <w:rPr>
                <w:noProof/>
                <w:webHidden/>
              </w:rPr>
              <w:fldChar w:fldCharType="separate"/>
            </w:r>
            <w:r w:rsidR="00C82841">
              <w:rPr>
                <w:noProof/>
                <w:webHidden/>
              </w:rPr>
              <w:t>9</w:t>
            </w:r>
            <w:r w:rsidR="009D202F" w:rsidRPr="009D202F">
              <w:rPr>
                <w:noProof/>
                <w:webHidden/>
              </w:rPr>
              <w:fldChar w:fldCharType="end"/>
            </w:r>
          </w:hyperlink>
        </w:p>
        <w:p w14:paraId="66FCEA73" w14:textId="583AEDDC" w:rsidR="009D202F" w:rsidRPr="009D202F" w:rsidRDefault="00540794">
          <w:pPr>
            <w:pStyle w:val="TOC2"/>
            <w:tabs>
              <w:tab w:val="left" w:pos="660"/>
              <w:tab w:val="right" w:leader="dot" w:pos="9016"/>
            </w:tabs>
            <w:rPr>
              <w:noProof/>
            </w:rPr>
          </w:pPr>
          <w:hyperlink w:anchor="_Toc146185096" w:history="1">
            <w:r w:rsidR="009D202F" w:rsidRPr="009D202F">
              <w:rPr>
                <w:rStyle w:val="Hyperlink"/>
                <w:rFonts w:ascii="Times New Roman" w:hAnsi="Times New Roman" w:cs="Times New Roman"/>
                <w:i/>
                <w:iCs/>
                <w:noProof/>
              </w:rPr>
              <w:t>c.</w:t>
            </w:r>
            <w:r w:rsidR="009D202F" w:rsidRPr="009D202F">
              <w:rPr>
                <w:noProof/>
              </w:rPr>
              <w:tab/>
            </w:r>
            <w:r w:rsidR="009D202F" w:rsidRPr="009D202F">
              <w:rPr>
                <w:rStyle w:val="Hyperlink"/>
                <w:rFonts w:ascii="Times New Roman" w:hAnsi="Times New Roman" w:cs="Times New Roman"/>
                <w:noProof/>
              </w:rPr>
              <w:t>Family Life and Child Caring Challenges</w:t>
            </w:r>
            <w:r w:rsidR="009D202F" w:rsidRPr="009D202F">
              <w:rPr>
                <w:rStyle w:val="Hyperlink"/>
                <w:rFonts w:ascii="Times New Roman" w:hAnsi="Times New Roman" w:cs="Times New Roman"/>
                <w:i/>
                <w:iCs/>
                <w:noProof/>
              </w:rPr>
              <w:t xml:space="preserve">  (Article 16)</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_Toc146185096 \h </w:instrText>
            </w:r>
            <w:r w:rsidR="009D202F" w:rsidRPr="009D202F">
              <w:rPr>
                <w:noProof/>
                <w:webHidden/>
              </w:rPr>
            </w:r>
            <w:r w:rsidR="009D202F" w:rsidRPr="009D202F">
              <w:rPr>
                <w:noProof/>
                <w:webHidden/>
              </w:rPr>
              <w:fldChar w:fldCharType="separate"/>
            </w:r>
            <w:r w:rsidR="00C82841">
              <w:rPr>
                <w:noProof/>
                <w:webHidden/>
              </w:rPr>
              <w:t>10</w:t>
            </w:r>
            <w:r w:rsidR="009D202F" w:rsidRPr="009D202F">
              <w:rPr>
                <w:noProof/>
                <w:webHidden/>
              </w:rPr>
              <w:fldChar w:fldCharType="end"/>
            </w:r>
          </w:hyperlink>
        </w:p>
        <w:p w14:paraId="0FBB3A89" w14:textId="20AAC086" w:rsidR="009D202F" w:rsidRPr="009D202F" w:rsidRDefault="00540794">
          <w:pPr>
            <w:pStyle w:val="TOC2"/>
            <w:tabs>
              <w:tab w:val="left" w:pos="660"/>
              <w:tab w:val="right" w:leader="dot" w:pos="9016"/>
            </w:tabs>
            <w:rPr>
              <w:noProof/>
            </w:rPr>
          </w:pPr>
          <w:hyperlink w:anchor="_Toc146185097" w:history="1">
            <w:r w:rsidR="009D202F" w:rsidRPr="009D202F">
              <w:rPr>
                <w:rStyle w:val="Hyperlink"/>
                <w:rFonts w:ascii="Times New Roman" w:hAnsi="Times New Roman" w:cs="Times New Roman"/>
                <w:i/>
                <w:iCs/>
                <w:noProof/>
              </w:rPr>
              <w:t>d.</w:t>
            </w:r>
            <w:r w:rsidR="009D202F" w:rsidRPr="009D202F">
              <w:rPr>
                <w:noProof/>
              </w:rPr>
              <w:tab/>
            </w:r>
            <w:r w:rsidR="009D202F" w:rsidRPr="009D202F">
              <w:rPr>
                <w:rStyle w:val="Hyperlink"/>
                <w:rFonts w:ascii="Times New Roman" w:hAnsi="Times New Roman" w:cs="Times New Roman"/>
                <w:noProof/>
              </w:rPr>
              <w:t>Deprivation of Essential Services</w:t>
            </w:r>
            <w:r w:rsidR="009D202F" w:rsidRPr="009D202F">
              <w:rPr>
                <w:rStyle w:val="Hyperlink"/>
                <w:rFonts w:ascii="Times New Roman" w:hAnsi="Times New Roman" w:cs="Times New Roman"/>
                <w:i/>
                <w:iCs/>
                <w:noProof/>
              </w:rPr>
              <w:t xml:space="preserve"> (Article 12, 13</w:t>
            </w:r>
            <w:r w:rsidR="00E727C3">
              <w:rPr>
                <w:rStyle w:val="Hyperlink"/>
                <w:rFonts w:ascii="Times New Roman" w:hAnsi="Times New Roman" w:cs="Times New Roman"/>
                <w:i/>
                <w:iCs/>
                <w:noProof/>
              </w:rPr>
              <w:t xml:space="preserve"> </w:t>
            </w:r>
            <w:r w:rsidR="009D202F" w:rsidRPr="009D202F">
              <w:rPr>
                <w:rStyle w:val="Hyperlink"/>
                <w:rFonts w:ascii="Times New Roman" w:hAnsi="Times New Roman" w:cs="Times New Roman"/>
                <w:i/>
                <w:iCs/>
                <w:noProof/>
              </w:rPr>
              <w:t>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_Toc146185097 \h </w:instrText>
            </w:r>
            <w:r w:rsidR="009D202F" w:rsidRPr="009D202F">
              <w:rPr>
                <w:noProof/>
                <w:webHidden/>
              </w:rPr>
            </w:r>
            <w:r w:rsidR="009D202F" w:rsidRPr="009D202F">
              <w:rPr>
                <w:noProof/>
                <w:webHidden/>
              </w:rPr>
              <w:fldChar w:fldCharType="separate"/>
            </w:r>
            <w:r w:rsidR="00C82841">
              <w:rPr>
                <w:noProof/>
                <w:webHidden/>
              </w:rPr>
              <w:t>11</w:t>
            </w:r>
            <w:r w:rsidR="009D202F" w:rsidRPr="009D202F">
              <w:rPr>
                <w:noProof/>
                <w:webHidden/>
              </w:rPr>
              <w:fldChar w:fldCharType="end"/>
            </w:r>
          </w:hyperlink>
        </w:p>
        <w:p w14:paraId="1CC15DCF" w14:textId="2984AB08" w:rsidR="009D202F" w:rsidRDefault="00540794">
          <w:pPr>
            <w:pStyle w:val="TOC1"/>
            <w:rPr>
              <w:rFonts w:asciiTheme="minorHAnsi" w:hAnsiTheme="minorHAnsi" w:cstheme="minorBidi"/>
              <w:b w:val="0"/>
              <w:bCs w:val="0"/>
            </w:rPr>
          </w:pPr>
          <w:hyperlink w:anchor="_Toc146185098" w:history="1">
            <w:r w:rsidR="009D202F" w:rsidRPr="009F0E06">
              <w:rPr>
                <w:rStyle w:val="Hyperlink"/>
              </w:rPr>
              <w:t>3.</w:t>
            </w:r>
            <w:r w:rsidR="009D202F">
              <w:rPr>
                <w:rFonts w:asciiTheme="minorHAnsi" w:hAnsiTheme="minorHAnsi" w:cstheme="minorBidi"/>
                <w:b w:val="0"/>
                <w:bCs w:val="0"/>
              </w:rPr>
              <w:tab/>
            </w:r>
            <w:r w:rsidR="009D202F" w:rsidRPr="009F0E06">
              <w:rPr>
                <w:rStyle w:val="Hyperlink"/>
              </w:rPr>
              <w:t>Hmong Women and Girls in Military Facilities</w:t>
            </w:r>
            <w:r w:rsidR="009D202F">
              <w:rPr>
                <w:webHidden/>
              </w:rPr>
              <w:tab/>
            </w:r>
            <w:r w:rsidR="009D202F">
              <w:rPr>
                <w:webHidden/>
              </w:rPr>
              <w:fldChar w:fldCharType="begin"/>
            </w:r>
            <w:r w:rsidR="009D202F">
              <w:rPr>
                <w:webHidden/>
              </w:rPr>
              <w:instrText xml:space="preserve"> PAGEREF _Toc146185098 \h </w:instrText>
            </w:r>
            <w:r w:rsidR="009D202F">
              <w:rPr>
                <w:webHidden/>
              </w:rPr>
            </w:r>
            <w:r w:rsidR="009D202F">
              <w:rPr>
                <w:webHidden/>
              </w:rPr>
              <w:fldChar w:fldCharType="separate"/>
            </w:r>
            <w:r w:rsidR="00C82841">
              <w:rPr>
                <w:webHidden/>
              </w:rPr>
              <w:t>11</w:t>
            </w:r>
            <w:r w:rsidR="009D202F">
              <w:rPr>
                <w:webHidden/>
              </w:rPr>
              <w:fldChar w:fldCharType="end"/>
            </w:r>
          </w:hyperlink>
        </w:p>
        <w:p w14:paraId="41387EFA" w14:textId="24DF96C9" w:rsidR="009D202F" w:rsidRPr="009D202F" w:rsidRDefault="00540794">
          <w:pPr>
            <w:pStyle w:val="TOC2"/>
            <w:tabs>
              <w:tab w:val="left" w:pos="660"/>
              <w:tab w:val="right" w:leader="dot" w:pos="9016"/>
            </w:tabs>
            <w:rPr>
              <w:noProof/>
            </w:rPr>
          </w:pPr>
          <w:hyperlink w:anchor="_Toc146185099" w:history="1">
            <w:r w:rsidR="009D202F" w:rsidRPr="009D202F">
              <w:rPr>
                <w:rStyle w:val="Hyperlink"/>
                <w:rFonts w:ascii="Times New Roman" w:hAnsi="Times New Roman" w:cs="Times New Roman"/>
                <w:noProof/>
              </w:rPr>
              <w:t>a.</w:t>
            </w:r>
            <w:r w:rsidR="009D202F" w:rsidRPr="009D202F">
              <w:rPr>
                <w:noProof/>
              </w:rPr>
              <w:tab/>
            </w:r>
            <w:r w:rsidR="009D202F" w:rsidRPr="009D202F">
              <w:rPr>
                <w:rStyle w:val="Hyperlink"/>
                <w:rFonts w:ascii="Times New Roman" w:hAnsi="Times New Roman" w:cs="Times New Roman"/>
                <w:noProof/>
              </w:rPr>
              <w:t>Miliary Controlled Camps and Village Settlements</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_Toc146185099 \h </w:instrText>
            </w:r>
            <w:r w:rsidR="009D202F" w:rsidRPr="009D202F">
              <w:rPr>
                <w:noProof/>
                <w:webHidden/>
              </w:rPr>
            </w:r>
            <w:r w:rsidR="009D202F" w:rsidRPr="009D202F">
              <w:rPr>
                <w:noProof/>
                <w:webHidden/>
              </w:rPr>
              <w:fldChar w:fldCharType="separate"/>
            </w:r>
            <w:r w:rsidR="00C82841">
              <w:rPr>
                <w:noProof/>
                <w:webHidden/>
              </w:rPr>
              <w:t>11</w:t>
            </w:r>
            <w:r w:rsidR="009D202F" w:rsidRPr="009D202F">
              <w:rPr>
                <w:noProof/>
                <w:webHidden/>
              </w:rPr>
              <w:fldChar w:fldCharType="end"/>
            </w:r>
          </w:hyperlink>
        </w:p>
        <w:p w14:paraId="2F6C202D" w14:textId="477203C9" w:rsidR="009D202F" w:rsidRPr="009D202F" w:rsidRDefault="00540794">
          <w:pPr>
            <w:pStyle w:val="TOC2"/>
            <w:tabs>
              <w:tab w:val="left" w:pos="660"/>
              <w:tab w:val="right" w:leader="dot" w:pos="9016"/>
            </w:tabs>
            <w:rPr>
              <w:noProof/>
            </w:rPr>
          </w:pPr>
          <w:hyperlink w:anchor="_Toc146185100" w:history="1">
            <w:r w:rsidR="009D202F" w:rsidRPr="009D202F">
              <w:rPr>
                <w:rStyle w:val="Hyperlink"/>
                <w:rFonts w:ascii="Times New Roman" w:hAnsi="Times New Roman" w:cs="Times New Roman"/>
                <w:noProof/>
              </w:rPr>
              <w:t>b.</w:t>
            </w:r>
            <w:r w:rsidR="009D202F" w:rsidRPr="009D202F">
              <w:rPr>
                <w:noProof/>
              </w:rPr>
              <w:tab/>
            </w:r>
            <w:r w:rsidR="009D202F" w:rsidRPr="009D202F">
              <w:rPr>
                <w:rStyle w:val="Hyperlink"/>
                <w:rFonts w:ascii="Times New Roman" w:hAnsi="Times New Roman" w:cs="Times New Roman"/>
                <w:noProof/>
              </w:rPr>
              <w:t xml:space="preserve">Sexual Abuses and Gender Based Violence </w:t>
            </w:r>
            <w:r w:rsidR="009D202F" w:rsidRPr="009D202F">
              <w:rPr>
                <w:rStyle w:val="Hyperlink"/>
                <w:rFonts w:ascii="Times New Roman" w:hAnsi="Times New Roman" w:cs="Times New Roman"/>
                <w:i/>
                <w:iCs/>
                <w:noProof/>
              </w:rPr>
              <w:t>(Article 1-3 and 5)</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_Toc146185100 \h </w:instrText>
            </w:r>
            <w:r w:rsidR="009D202F" w:rsidRPr="009D202F">
              <w:rPr>
                <w:noProof/>
                <w:webHidden/>
              </w:rPr>
            </w:r>
            <w:r w:rsidR="009D202F" w:rsidRPr="009D202F">
              <w:rPr>
                <w:noProof/>
                <w:webHidden/>
              </w:rPr>
              <w:fldChar w:fldCharType="separate"/>
            </w:r>
            <w:r w:rsidR="00C82841">
              <w:rPr>
                <w:noProof/>
                <w:webHidden/>
              </w:rPr>
              <w:t>11</w:t>
            </w:r>
            <w:r w:rsidR="009D202F" w:rsidRPr="009D202F">
              <w:rPr>
                <w:noProof/>
                <w:webHidden/>
              </w:rPr>
              <w:fldChar w:fldCharType="end"/>
            </w:r>
          </w:hyperlink>
        </w:p>
        <w:p w14:paraId="621B32A4" w14:textId="5EAB21B1" w:rsidR="009D202F" w:rsidRPr="009D202F" w:rsidRDefault="00540794">
          <w:pPr>
            <w:pStyle w:val="TOC2"/>
            <w:tabs>
              <w:tab w:val="left" w:pos="660"/>
              <w:tab w:val="right" w:leader="dot" w:pos="9016"/>
            </w:tabs>
            <w:rPr>
              <w:noProof/>
            </w:rPr>
          </w:pPr>
          <w:hyperlink w:anchor="_Toc146185101" w:history="1">
            <w:r w:rsidR="009D202F" w:rsidRPr="009D202F">
              <w:rPr>
                <w:rStyle w:val="Hyperlink"/>
                <w:rFonts w:ascii="Times New Roman" w:hAnsi="Times New Roman" w:cs="Times New Roman"/>
                <w:i/>
                <w:iCs/>
                <w:noProof/>
              </w:rPr>
              <w:t>c.</w:t>
            </w:r>
            <w:r w:rsidR="009D202F" w:rsidRPr="009D202F">
              <w:rPr>
                <w:noProof/>
              </w:rPr>
              <w:tab/>
            </w:r>
            <w:r w:rsidR="009D202F" w:rsidRPr="009D202F">
              <w:rPr>
                <w:rStyle w:val="Hyperlink"/>
                <w:rFonts w:ascii="Times New Roman" w:hAnsi="Times New Roman" w:cs="Times New Roman"/>
                <w:noProof/>
              </w:rPr>
              <w:t>Family Separation</w:t>
            </w:r>
            <w:r w:rsidR="009D202F" w:rsidRPr="009D202F">
              <w:rPr>
                <w:rStyle w:val="Hyperlink"/>
                <w:rFonts w:ascii="Times New Roman" w:hAnsi="Times New Roman" w:cs="Times New Roman"/>
                <w:i/>
                <w:iCs/>
                <w:noProof/>
              </w:rPr>
              <w:t xml:space="preserve"> (Article 16)</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_Toc146185101 \h </w:instrText>
            </w:r>
            <w:r w:rsidR="009D202F" w:rsidRPr="009D202F">
              <w:rPr>
                <w:noProof/>
                <w:webHidden/>
              </w:rPr>
            </w:r>
            <w:r w:rsidR="009D202F" w:rsidRPr="009D202F">
              <w:rPr>
                <w:noProof/>
                <w:webHidden/>
              </w:rPr>
              <w:fldChar w:fldCharType="separate"/>
            </w:r>
            <w:r w:rsidR="00C82841">
              <w:rPr>
                <w:noProof/>
                <w:webHidden/>
              </w:rPr>
              <w:t>12</w:t>
            </w:r>
            <w:r w:rsidR="009D202F" w:rsidRPr="009D202F">
              <w:rPr>
                <w:noProof/>
                <w:webHidden/>
              </w:rPr>
              <w:fldChar w:fldCharType="end"/>
            </w:r>
          </w:hyperlink>
        </w:p>
        <w:p w14:paraId="4872A4AE" w14:textId="1F1454D1" w:rsidR="009D202F" w:rsidRPr="009D202F" w:rsidRDefault="00540794">
          <w:pPr>
            <w:pStyle w:val="TOC2"/>
            <w:tabs>
              <w:tab w:val="left" w:pos="660"/>
              <w:tab w:val="right" w:leader="dot" w:pos="9016"/>
            </w:tabs>
            <w:rPr>
              <w:noProof/>
            </w:rPr>
          </w:pPr>
          <w:hyperlink w:anchor="_Toc146185102" w:history="1">
            <w:r w:rsidR="009D202F" w:rsidRPr="009D202F">
              <w:rPr>
                <w:rStyle w:val="Hyperlink"/>
                <w:rFonts w:ascii="Times New Roman" w:hAnsi="Times New Roman" w:cs="Times New Roman"/>
                <w:i/>
                <w:iCs/>
                <w:noProof/>
              </w:rPr>
              <w:t>d.</w:t>
            </w:r>
            <w:r w:rsidR="009D202F" w:rsidRPr="009D202F">
              <w:rPr>
                <w:noProof/>
              </w:rPr>
              <w:tab/>
            </w:r>
            <w:r w:rsidR="009D202F" w:rsidRPr="009D202F">
              <w:rPr>
                <w:rStyle w:val="Hyperlink"/>
                <w:rFonts w:ascii="Times New Roman" w:hAnsi="Times New Roman" w:cs="Times New Roman"/>
                <w:noProof/>
              </w:rPr>
              <w:t>Living conditions and</w:t>
            </w:r>
            <w:r w:rsidR="009D202F" w:rsidRPr="009D202F">
              <w:rPr>
                <w:rStyle w:val="Hyperlink"/>
                <w:rFonts w:ascii="Times New Roman" w:hAnsi="Times New Roman" w:cs="Times New Roman"/>
                <w:i/>
                <w:iCs/>
                <w:noProof/>
              </w:rPr>
              <w:t xml:space="preserve"> </w:t>
            </w:r>
            <w:r w:rsidR="009D202F" w:rsidRPr="009D202F">
              <w:rPr>
                <w:rStyle w:val="Hyperlink"/>
                <w:rFonts w:ascii="Times New Roman" w:hAnsi="Times New Roman" w:cs="Times New Roman"/>
                <w:noProof/>
              </w:rPr>
              <w:t xml:space="preserve">Deprivation of Essential Services </w:t>
            </w:r>
            <w:r w:rsidR="009D202F" w:rsidRPr="009D202F">
              <w:rPr>
                <w:rStyle w:val="Hyperlink"/>
                <w:rFonts w:ascii="Times New Roman" w:hAnsi="Times New Roman" w:cs="Times New Roman"/>
                <w:i/>
                <w:iCs/>
                <w:noProof/>
              </w:rPr>
              <w:t>(Article 12, 13and 14)</w:t>
            </w:r>
            <w:r w:rsidR="009D202F" w:rsidRPr="009D202F">
              <w:rPr>
                <w:noProof/>
                <w:webHidden/>
              </w:rPr>
              <w:tab/>
            </w:r>
            <w:r w:rsidR="009D202F" w:rsidRPr="009D202F">
              <w:rPr>
                <w:noProof/>
                <w:webHidden/>
              </w:rPr>
              <w:fldChar w:fldCharType="begin"/>
            </w:r>
            <w:r w:rsidR="009D202F" w:rsidRPr="009D202F">
              <w:rPr>
                <w:noProof/>
                <w:webHidden/>
              </w:rPr>
              <w:instrText xml:space="preserve"> PAGEREF _Toc146185102 \h </w:instrText>
            </w:r>
            <w:r w:rsidR="009D202F" w:rsidRPr="009D202F">
              <w:rPr>
                <w:noProof/>
                <w:webHidden/>
              </w:rPr>
            </w:r>
            <w:r w:rsidR="009D202F" w:rsidRPr="009D202F">
              <w:rPr>
                <w:noProof/>
                <w:webHidden/>
              </w:rPr>
              <w:fldChar w:fldCharType="separate"/>
            </w:r>
            <w:r w:rsidR="00C82841">
              <w:rPr>
                <w:noProof/>
                <w:webHidden/>
              </w:rPr>
              <w:t>13</w:t>
            </w:r>
            <w:r w:rsidR="009D202F" w:rsidRPr="009D202F">
              <w:rPr>
                <w:noProof/>
                <w:webHidden/>
              </w:rPr>
              <w:fldChar w:fldCharType="end"/>
            </w:r>
          </w:hyperlink>
        </w:p>
        <w:p w14:paraId="04BA7921" w14:textId="71247EA6" w:rsidR="00361BE9" w:rsidRDefault="00361BE9">
          <w:r w:rsidRPr="00CB728B">
            <w:rPr>
              <w:rFonts w:ascii="Times New Roman" w:hAnsi="Times New Roman" w:cs="Times New Roman"/>
              <w:noProof/>
            </w:rPr>
            <w:fldChar w:fldCharType="end"/>
          </w:r>
        </w:p>
      </w:sdtContent>
    </w:sdt>
    <w:p w14:paraId="4FF0AD9D" w14:textId="77777777" w:rsidR="000C45A6" w:rsidRDefault="000C45A6" w:rsidP="00D009EA">
      <w:pPr>
        <w:spacing w:line="276" w:lineRule="auto"/>
        <w:rPr>
          <w:rFonts w:ascii="Times New Roman" w:hAnsi="Times New Roman" w:cs="Times New Roman"/>
          <w:b/>
          <w:bCs/>
          <w:u w:val="single"/>
        </w:rPr>
      </w:pPr>
    </w:p>
    <w:p w14:paraId="665CAB3B" w14:textId="77777777" w:rsidR="001B62F2" w:rsidRDefault="001B62F2" w:rsidP="00D009EA">
      <w:pPr>
        <w:spacing w:line="276" w:lineRule="auto"/>
        <w:rPr>
          <w:rFonts w:ascii="Times New Roman" w:hAnsi="Times New Roman" w:cs="Times New Roman"/>
          <w:b/>
          <w:bCs/>
          <w:u w:val="single"/>
        </w:rPr>
      </w:pPr>
    </w:p>
    <w:p w14:paraId="0B7BB9DC" w14:textId="77777777" w:rsidR="001B62F2" w:rsidRDefault="001B62F2" w:rsidP="00D009EA">
      <w:pPr>
        <w:spacing w:line="276" w:lineRule="auto"/>
        <w:rPr>
          <w:rFonts w:ascii="Times New Roman" w:hAnsi="Times New Roman" w:cs="Times New Roman"/>
          <w:b/>
          <w:bCs/>
          <w:u w:val="single"/>
        </w:rPr>
      </w:pPr>
    </w:p>
    <w:p w14:paraId="2519375E" w14:textId="77777777" w:rsidR="001B62F2" w:rsidRDefault="001B62F2" w:rsidP="00D009EA">
      <w:pPr>
        <w:spacing w:line="276" w:lineRule="auto"/>
        <w:rPr>
          <w:rFonts w:ascii="Times New Roman" w:hAnsi="Times New Roman" w:cs="Times New Roman"/>
          <w:b/>
          <w:bCs/>
          <w:u w:val="single"/>
        </w:rPr>
      </w:pPr>
    </w:p>
    <w:p w14:paraId="363C72DD" w14:textId="77777777" w:rsidR="001B62F2" w:rsidRDefault="001B62F2" w:rsidP="00D009EA">
      <w:pPr>
        <w:spacing w:line="276" w:lineRule="auto"/>
        <w:rPr>
          <w:rFonts w:ascii="Times New Roman" w:hAnsi="Times New Roman" w:cs="Times New Roman"/>
          <w:b/>
          <w:bCs/>
          <w:u w:val="single"/>
        </w:rPr>
      </w:pPr>
    </w:p>
    <w:p w14:paraId="62704DE7" w14:textId="77777777" w:rsidR="000C45A6" w:rsidRDefault="000C45A6" w:rsidP="00D009EA">
      <w:pPr>
        <w:spacing w:line="276" w:lineRule="auto"/>
        <w:rPr>
          <w:rFonts w:ascii="Times New Roman" w:hAnsi="Times New Roman" w:cs="Times New Roman"/>
          <w:b/>
          <w:bCs/>
          <w:u w:val="single"/>
        </w:rPr>
      </w:pPr>
    </w:p>
    <w:p w14:paraId="0D12122B" w14:textId="77777777" w:rsidR="00834684" w:rsidRDefault="00834684" w:rsidP="00D009EA">
      <w:pPr>
        <w:spacing w:line="276" w:lineRule="auto"/>
        <w:rPr>
          <w:rFonts w:ascii="Times New Roman" w:hAnsi="Times New Roman" w:cs="Times New Roman"/>
          <w:b/>
          <w:bCs/>
          <w:u w:val="single"/>
        </w:rPr>
      </w:pPr>
    </w:p>
    <w:p w14:paraId="777F7D1A" w14:textId="77777777" w:rsidR="009D202F" w:rsidRDefault="009D202F" w:rsidP="00D009EA">
      <w:pPr>
        <w:spacing w:line="276" w:lineRule="auto"/>
        <w:rPr>
          <w:rFonts w:ascii="Times New Roman" w:hAnsi="Times New Roman" w:cs="Times New Roman"/>
          <w:b/>
          <w:bCs/>
          <w:u w:val="single"/>
        </w:rPr>
      </w:pPr>
    </w:p>
    <w:p w14:paraId="256D01B7" w14:textId="77777777" w:rsidR="009D202F" w:rsidRDefault="009D202F" w:rsidP="00D009EA">
      <w:pPr>
        <w:spacing w:line="276" w:lineRule="auto"/>
        <w:rPr>
          <w:rFonts w:ascii="Times New Roman" w:hAnsi="Times New Roman" w:cs="Times New Roman"/>
          <w:b/>
          <w:bCs/>
          <w:u w:val="single"/>
        </w:rPr>
      </w:pPr>
    </w:p>
    <w:p w14:paraId="52D48E8B" w14:textId="77777777" w:rsidR="00834684" w:rsidRDefault="00834684" w:rsidP="00D009EA">
      <w:pPr>
        <w:spacing w:line="276" w:lineRule="auto"/>
        <w:rPr>
          <w:rFonts w:ascii="Times New Roman" w:hAnsi="Times New Roman" w:cs="Times New Roman"/>
          <w:b/>
          <w:bCs/>
          <w:u w:val="single"/>
        </w:rPr>
      </w:pPr>
    </w:p>
    <w:p w14:paraId="16EBA885" w14:textId="4F1DD5B9" w:rsidR="006C0C9E" w:rsidRPr="0091441B" w:rsidRDefault="006C0C9E" w:rsidP="001E7072">
      <w:pPr>
        <w:pStyle w:val="Heading1"/>
        <w:rPr>
          <w:rFonts w:ascii="Times New Roman" w:hAnsi="Times New Roman" w:cs="Times New Roman"/>
          <w:b/>
          <w:bCs/>
          <w:color w:val="auto"/>
          <w:sz w:val="28"/>
          <w:szCs w:val="28"/>
        </w:rPr>
      </w:pPr>
      <w:bookmarkStart w:id="0" w:name="_Toc146185083"/>
      <w:r w:rsidRPr="0091441B">
        <w:rPr>
          <w:rFonts w:ascii="Times New Roman" w:hAnsi="Times New Roman" w:cs="Times New Roman"/>
          <w:b/>
          <w:bCs/>
          <w:color w:val="auto"/>
          <w:sz w:val="28"/>
          <w:szCs w:val="28"/>
        </w:rPr>
        <w:lastRenderedPageBreak/>
        <w:t>Introduction</w:t>
      </w:r>
      <w:bookmarkEnd w:id="0"/>
    </w:p>
    <w:p w14:paraId="0D9D97F7" w14:textId="55EC7338" w:rsidR="006C0C9E" w:rsidRDefault="006C0C9E" w:rsidP="006C0C9E">
      <w:pPr>
        <w:rPr>
          <w:rFonts w:ascii="Times New Roman" w:hAnsi="Times New Roman" w:cs="Times New Roman"/>
          <w:sz w:val="24"/>
          <w:szCs w:val="24"/>
        </w:rPr>
      </w:pPr>
      <w:r w:rsidRPr="00865F55">
        <w:rPr>
          <w:rStyle w:val="Aucun"/>
          <w:rFonts w:ascii="Times New Roman" w:hAnsi="Times New Roman" w:cs="Times New Roman"/>
        </w:rPr>
        <w:t xml:space="preserve">The Hmong are an indigenous group originally from the mountainous regions of China, Vietnam, Laos, Myanmar and Thailand, constituting the third largest ethnic group of the Lao’s People Democratic Republic </w:t>
      </w:r>
      <w:r w:rsidRPr="00865F55">
        <w:rPr>
          <w:rStyle w:val="Aucun"/>
          <w:rFonts w:ascii="Times New Roman" w:eastAsia="Arial Unicode MS" w:hAnsi="Times New Roman" w:cs="Times New Roman"/>
          <w:kern w:val="0"/>
          <w:u w:color="000000"/>
          <w:bdr w:val="nil"/>
          <w:lang w:val="en-US" w:eastAsia="fr-FR"/>
          <w14:ligatures w14:val="none"/>
        </w:rPr>
        <w:t>(‘Lao PDR’ or ‘Laos’)</w:t>
      </w:r>
      <w:r w:rsidRPr="00865F55">
        <w:rPr>
          <w:rStyle w:val="Aucun"/>
          <w:rFonts w:ascii="Times New Roman" w:hAnsi="Times New Roman" w:cs="Times New Roman"/>
        </w:rPr>
        <w:t>.</w:t>
      </w:r>
      <w:r w:rsidR="00E47CF6">
        <w:rPr>
          <w:rStyle w:val="FootnoteReference"/>
          <w:rFonts w:ascii="Times New Roman" w:hAnsi="Times New Roman" w:cs="Times New Roman"/>
        </w:rPr>
        <w:footnoteReference w:id="1"/>
      </w:r>
      <w:r>
        <w:rPr>
          <w:rStyle w:val="Aucun"/>
          <w:rFonts w:ascii="Times New Roman" w:hAnsi="Times New Roman" w:cs="Times New Roman"/>
        </w:rPr>
        <w:t xml:space="preserve">  </w:t>
      </w:r>
      <w:r w:rsidR="00240CCE">
        <w:rPr>
          <w:rStyle w:val="Aucun"/>
          <w:rFonts w:ascii="Times New Roman" w:hAnsi="Times New Roman" w:cs="Times New Roman"/>
        </w:rPr>
        <w:t xml:space="preserve">Since the </w:t>
      </w:r>
      <w:r w:rsidR="00240CCE" w:rsidRPr="00865F55">
        <w:rPr>
          <w:rStyle w:val="Aucun"/>
          <w:rFonts w:ascii="Times New Roman" w:hAnsi="Times New Roman" w:cs="Times New Roman"/>
        </w:rPr>
        <w:t>Indochina and Vietnam wars</w:t>
      </w:r>
      <w:r w:rsidR="00240CCE">
        <w:rPr>
          <w:rStyle w:val="Aucun"/>
          <w:rFonts w:ascii="Times New Roman" w:hAnsi="Times New Roman" w:cs="Times New Roman"/>
        </w:rPr>
        <w:t>, t</w:t>
      </w:r>
      <w:r w:rsidRPr="00865F55">
        <w:rPr>
          <w:rStyle w:val="Aucun"/>
          <w:rFonts w:ascii="Times New Roman" w:hAnsi="Times New Roman" w:cs="Times New Roman"/>
        </w:rPr>
        <w:t>he Hmong community has</w:t>
      </w:r>
      <w:r w:rsidR="00AF0175">
        <w:rPr>
          <w:rStyle w:val="Aucun"/>
          <w:rFonts w:ascii="Times New Roman" w:hAnsi="Times New Roman" w:cs="Times New Roman"/>
        </w:rPr>
        <w:t xml:space="preserve"> </w:t>
      </w:r>
      <w:r w:rsidRPr="00865F55">
        <w:rPr>
          <w:rStyle w:val="Aucun"/>
          <w:rFonts w:ascii="Times New Roman" w:hAnsi="Times New Roman" w:cs="Times New Roman"/>
        </w:rPr>
        <w:t>faced relentless persecution and systematic human rights abuses, making them the most targeted and oppressed ethnic group in Laos.</w:t>
      </w:r>
      <w:r w:rsidRPr="00865F55">
        <w:rPr>
          <w:rStyle w:val="Aucun"/>
          <w:rFonts w:ascii="Times New Roman" w:hAnsi="Times New Roman" w:cs="Times New Roman"/>
          <w:vertAlign w:val="superscript"/>
        </w:rPr>
        <w:t xml:space="preserve"> </w:t>
      </w:r>
    </w:p>
    <w:p w14:paraId="71DB8457" w14:textId="7B814B69" w:rsidR="006C0C9E" w:rsidRPr="00E26422" w:rsidRDefault="00501E35" w:rsidP="006C0C9E">
      <w:pPr>
        <w:spacing w:line="276" w:lineRule="auto"/>
        <w:rPr>
          <w:rFonts w:ascii="Times New Roman" w:hAnsi="Times New Roman" w:cs="Times New Roman"/>
        </w:rPr>
      </w:pPr>
      <w:r w:rsidRPr="00501E35">
        <w:rPr>
          <w:rFonts w:ascii="Times New Roman" w:hAnsi="Times New Roman" w:cs="Times New Roman"/>
        </w:rPr>
        <w:t>It is important to note that w</w:t>
      </w:r>
      <w:r w:rsidR="006C0C9E" w:rsidRPr="00501E35">
        <w:rPr>
          <w:rFonts w:ascii="Times New Roman" w:hAnsi="Times New Roman" w:cs="Times New Roman"/>
        </w:rPr>
        <w:t xml:space="preserve">hile the wider Hmong community experience distinct repression and marginalization as a group, the Laotian state’s targeting of the </w:t>
      </w:r>
      <w:proofErr w:type="spellStart"/>
      <w:r w:rsidR="006C0C9E" w:rsidRPr="00501E35">
        <w:rPr>
          <w:rFonts w:ascii="Times New Roman" w:hAnsi="Times New Roman" w:cs="Times New Roman"/>
        </w:rPr>
        <w:t>Chaofa</w:t>
      </w:r>
      <w:proofErr w:type="spellEnd"/>
      <w:r w:rsidR="006C0C9E" w:rsidRPr="00501E35">
        <w:rPr>
          <w:rFonts w:ascii="Times New Roman" w:hAnsi="Times New Roman" w:cs="Times New Roman"/>
        </w:rPr>
        <w:t xml:space="preserve"> Hmong group is far more pervasive and violent in </w:t>
      </w:r>
      <w:r w:rsidR="006A7ED2" w:rsidRPr="00501E35">
        <w:rPr>
          <w:rFonts w:ascii="Times New Roman" w:hAnsi="Times New Roman" w:cs="Times New Roman"/>
        </w:rPr>
        <w:t>its</w:t>
      </w:r>
      <w:r w:rsidR="006C0C9E" w:rsidRPr="00501E35">
        <w:rPr>
          <w:rFonts w:ascii="Times New Roman" w:hAnsi="Times New Roman" w:cs="Times New Roman"/>
        </w:rPr>
        <w:t xml:space="preserve"> attempt to eliminate the group. The </w:t>
      </w:r>
      <w:proofErr w:type="spellStart"/>
      <w:r w:rsidR="006C0C9E" w:rsidRPr="00501E35">
        <w:rPr>
          <w:rFonts w:ascii="Times New Roman" w:hAnsi="Times New Roman" w:cs="Times New Roman"/>
        </w:rPr>
        <w:t>Chafa</w:t>
      </w:r>
      <w:proofErr w:type="spellEnd"/>
      <w:r w:rsidR="006C0C9E" w:rsidRPr="00501E35">
        <w:rPr>
          <w:rFonts w:ascii="Times New Roman" w:hAnsi="Times New Roman" w:cs="Times New Roman"/>
        </w:rPr>
        <w:t xml:space="preserve"> Hmong, </w:t>
      </w:r>
      <w:r w:rsidR="006C0C9E" w:rsidRPr="00865F55">
        <w:rPr>
          <w:rFonts w:ascii="Times New Roman" w:hAnsi="Times New Roman" w:cs="Times New Roman"/>
        </w:rPr>
        <w:t xml:space="preserve">who are indigenous to the </w:t>
      </w:r>
      <w:proofErr w:type="spellStart"/>
      <w:r w:rsidR="006C0C9E" w:rsidRPr="00865F55">
        <w:rPr>
          <w:rFonts w:ascii="Times New Roman" w:hAnsi="Times New Roman" w:cs="Times New Roman"/>
        </w:rPr>
        <w:t>Xaisomboun</w:t>
      </w:r>
      <w:proofErr w:type="spellEnd"/>
      <w:r w:rsidR="006C0C9E" w:rsidRPr="00865F55">
        <w:rPr>
          <w:rFonts w:ascii="Times New Roman" w:hAnsi="Times New Roman" w:cs="Times New Roman"/>
        </w:rPr>
        <w:t xml:space="preserve"> region of the Laos PDR are currently divided between (1) those who continue to live a traditional life in the mountainous forests of the </w:t>
      </w:r>
      <w:r w:rsidR="006C0C9E">
        <w:rPr>
          <w:rFonts w:ascii="Times New Roman" w:hAnsi="Times New Roman" w:cs="Times New Roman"/>
        </w:rPr>
        <w:t xml:space="preserve">Phou Bia </w:t>
      </w:r>
      <w:r w:rsidR="006C0C9E" w:rsidRPr="00865F55">
        <w:rPr>
          <w:rFonts w:ascii="Times New Roman" w:hAnsi="Times New Roman" w:cs="Times New Roman"/>
        </w:rPr>
        <w:t xml:space="preserve">region; and (2) those who live in rural towns in </w:t>
      </w:r>
      <w:r w:rsidR="006C0C9E">
        <w:rPr>
          <w:rFonts w:ascii="Times New Roman" w:hAnsi="Times New Roman" w:cs="Times New Roman"/>
        </w:rPr>
        <w:t xml:space="preserve">and around </w:t>
      </w:r>
      <w:r w:rsidR="006C0C9E" w:rsidRPr="00865F55">
        <w:rPr>
          <w:rFonts w:ascii="Times New Roman" w:hAnsi="Times New Roman" w:cs="Times New Roman"/>
        </w:rPr>
        <w:t>the region, many of whom have been forcibly resettled by the government</w:t>
      </w:r>
      <w:r w:rsidR="0086729D">
        <w:rPr>
          <w:rFonts w:ascii="Times New Roman" w:hAnsi="Times New Roman" w:cs="Times New Roman"/>
        </w:rPr>
        <w:t xml:space="preserve"> into military controlled camps or villages</w:t>
      </w:r>
      <w:r w:rsidR="006C0C9E" w:rsidRPr="00865F55">
        <w:rPr>
          <w:rFonts w:ascii="Times New Roman" w:hAnsi="Times New Roman" w:cs="Times New Roman"/>
        </w:rPr>
        <w:t>, either because of a campaign to clear out the forest population from the region, or upon a forced return from countries in which they were living as refugees</w:t>
      </w:r>
      <w:r w:rsidR="009A5CC4">
        <w:rPr>
          <w:rFonts w:ascii="Times New Roman" w:hAnsi="Times New Roman" w:cs="Times New Roman"/>
        </w:rPr>
        <w:t>.</w:t>
      </w:r>
    </w:p>
    <w:p w14:paraId="137B5F39" w14:textId="77777777" w:rsidR="009D2306" w:rsidRDefault="006C0C9E" w:rsidP="00E147F8">
      <w:pPr>
        <w:rPr>
          <w:rStyle w:val="Aucun"/>
          <w:rFonts w:ascii="Times New Roman" w:hAnsi="Times New Roman" w:cs="Times New Roman"/>
        </w:rPr>
      </w:pPr>
      <w:r w:rsidRPr="00865F55">
        <w:rPr>
          <w:rStyle w:val="Aucun"/>
          <w:rFonts w:ascii="Times New Roman" w:hAnsi="Times New Roman" w:cs="Times New Roman"/>
        </w:rPr>
        <w:t xml:space="preserve">In more recent years, the </w:t>
      </w:r>
      <w:proofErr w:type="spellStart"/>
      <w:r>
        <w:rPr>
          <w:rStyle w:val="Aucun"/>
          <w:rFonts w:ascii="Times New Roman" w:hAnsi="Times New Roman" w:cs="Times New Roman"/>
        </w:rPr>
        <w:t>Chaofa</w:t>
      </w:r>
      <w:proofErr w:type="spellEnd"/>
      <w:r>
        <w:rPr>
          <w:rStyle w:val="Aucun"/>
          <w:rFonts w:ascii="Times New Roman" w:hAnsi="Times New Roman" w:cs="Times New Roman"/>
        </w:rPr>
        <w:t xml:space="preserve"> </w:t>
      </w:r>
      <w:r w:rsidRPr="00865F55">
        <w:rPr>
          <w:rStyle w:val="Aucun"/>
          <w:rFonts w:ascii="Times New Roman" w:hAnsi="Times New Roman" w:cs="Times New Roman"/>
        </w:rPr>
        <w:t>Hmong community has faced intensified targeting and repression due to economic development projects fuelled by foreign investment in Laos. The government's aim to remove them from their ancestral lands, oftentimes using intense military force, in order to facilitate economic progress has exacerbated the situation.</w:t>
      </w:r>
      <w:r>
        <w:rPr>
          <w:rStyle w:val="Aucun"/>
          <w:rFonts w:ascii="Times New Roman" w:hAnsi="Times New Roman" w:cs="Times New Roman"/>
        </w:rPr>
        <w:t xml:space="preserve"> </w:t>
      </w:r>
      <w:r w:rsidRPr="00865F55">
        <w:rPr>
          <w:rFonts w:ascii="Times New Roman" w:hAnsi="Times New Roman" w:cs="Times New Roman"/>
        </w:rPr>
        <w:t>There are now growing legitimate concerns that the military is preparing for a final eradication effort, endangering the remaining Hmong in the Phou Bia jungle area.</w:t>
      </w:r>
      <w:r w:rsidR="001344F0">
        <w:rPr>
          <w:rStyle w:val="FootnoteReference"/>
          <w:rFonts w:ascii="Times New Roman" w:hAnsi="Times New Roman" w:cs="Times New Roman"/>
        </w:rPr>
        <w:footnoteReference w:id="2"/>
      </w:r>
      <w:r w:rsidR="00E147F8">
        <w:rPr>
          <w:rStyle w:val="Aucun"/>
          <w:rFonts w:ascii="Times New Roman" w:hAnsi="Times New Roman" w:cs="Times New Roman"/>
        </w:rPr>
        <w:t xml:space="preserve"> </w:t>
      </w:r>
    </w:p>
    <w:p w14:paraId="43D3F3CA" w14:textId="5AB2ABF3" w:rsidR="006C0C9E" w:rsidRPr="00454D9E" w:rsidRDefault="006C0C9E" w:rsidP="00E147F8">
      <w:pPr>
        <w:rPr>
          <w:rFonts w:ascii="Times New Roman" w:hAnsi="Times New Roman" w:cs="Times New Roman"/>
        </w:rPr>
      </w:pPr>
      <w:r w:rsidRPr="00454D9E">
        <w:rPr>
          <w:rFonts w:ascii="Times New Roman" w:hAnsi="Times New Roman" w:cs="Times New Roman"/>
        </w:rPr>
        <w:t xml:space="preserve">Hmong women and girls face heightened vulnerability to various human rights violations due to their gender. The intersection of their ethnicity and gender places them at a higher risk for experiencing systemic inequalities and abuses. </w:t>
      </w:r>
    </w:p>
    <w:p w14:paraId="353C68FF" w14:textId="14057ECF" w:rsidR="006C0C9E" w:rsidRDefault="006C0C9E" w:rsidP="006C0C9E">
      <w:pPr>
        <w:spacing w:line="276" w:lineRule="auto"/>
        <w:rPr>
          <w:rFonts w:ascii="Times New Roman" w:hAnsi="Times New Roman" w:cs="Times New Roman"/>
        </w:rPr>
      </w:pPr>
      <w:r w:rsidRPr="00865F55">
        <w:rPr>
          <w:rFonts w:ascii="Times New Roman" w:hAnsi="Times New Roman" w:cs="Times New Roman"/>
        </w:rPr>
        <w:t>Despite the Lao People's Democratic Republic (LPDR) being legally obligated under the</w:t>
      </w:r>
      <w:r w:rsidRPr="00B3280F">
        <w:rPr>
          <w:rFonts w:ascii="Times New Roman" w:hAnsi="Times New Roman" w:cs="Times New Roman"/>
        </w:rPr>
        <w:t xml:space="preserve"> </w:t>
      </w:r>
      <w:r w:rsidR="00B3280F" w:rsidRPr="00B3280F">
        <w:rPr>
          <w:rFonts w:ascii="Times New Roman" w:hAnsi="Times New Roman" w:cs="Times New Roman"/>
        </w:rPr>
        <w:t>Convention on the Elimination of All Forms of Discrimination Against Women (CEDAW</w:t>
      </w:r>
      <w:r w:rsidRPr="00B3280F">
        <w:rPr>
          <w:rFonts w:ascii="Times New Roman" w:hAnsi="Times New Roman" w:cs="Times New Roman"/>
        </w:rPr>
        <w:t xml:space="preserve">) </w:t>
      </w:r>
      <w:r w:rsidRPr="00865F55">
        <w:rPr>
          <w:rFonts w:ascii="Times New Roman" w:hAnsi="Times New Roman" w:cs="Times New Roman"/>
        </w:rPr>
        <w:t>since</w:t>
      </w:r>
      <w:r w:rsidRPr="005D3BFD">
        <w:rPr>
          <w:rFonts w:ascii="Times New Roman" w:hAnsi="Times New Roman" w:cs="Times New Roman"/>
          <w:color w:val="FFC000" w:themeColor="accent4"/>
        </w:rPr>
        <w:t xml:space="preserve"> </w:t>
      </w:r>
      <w:r w:rsidR="00A47BFE" w:rsidRPr="00A47BFE">
        <w:rPr>
          <w:rFonts w:ascii="Times New Roman" w:hAnsi="Times New Roman" w:cs="Times New Roman"/>
        </w:rPr>
        <w:t>1981</w:t>
      </w:r>
      <w:r w:rsidRPr="00865F55">
        <w:rPr>
          <w:rFonts w:ascii="Times New Roman" w:hAnsi="Times New Roman" w:cs="Times New Roman"/>
        </w:rPr>
        <w:t>, it persistently</w:t>
      </w:r>
      <w:r>
        <w:rPr>
          <w:rFonts w:ascii="Times New Roman" w:hAnsi="Times New Roman" w:cs="Times New Roman"/>
        </w:rPr>
        <w:t xml:space="preserve"> and grossly</w:t>
      </w:r>
      <w:r w:rsidRPr="00865F55">
        <w:rPr>
          <w:rFonts w:ascii="Times New Roman" w:hAnsi="Times New Roman" w:cs="Times New Roman"/>
        </w:rPr>
        <w:t xml:space="preserve"> violates these rights. Unfortunately, the country has largely evaded international media scrutiny for its human rights abuses. Moreover, the UNPO’s previous submissions to the Special Procedures and the corresponding joint allegation letters (JAL LAO 3/2020 and JAL LAO 3/2021) remain without response by the government. At the same time</w:t>
      </w:r>
      <w:r w:rsidRPr="00865F55">
        <w:rPr>
          <w:rStyle w:val="Aucun"/>
          <w:rFonts w:ascii="Times New Roman" w:hAnsi="Times New Roman" w:cs="Times New Roman"/>
        </w:rPr>
        <w:t xml:space="preserve">, the government is blocking all possibility of transportation of humanitarian aid from foreign Non-Governmental Organizations (NGOs). </w:t>
      </w:r>
      <w:r w:rsidRPr="00865F55">
        <w:rPr>
          <w:rFonts w:ascii="Times New Roman" w:hAnsi="Times New Roman" w:cs="Times New Roman"/>
        </w:rPr>
        <w:t>This highlight the Laotian governments continued refusal to cooperate with the different UN mechanisms, as well as grant any free and independent access to the area.</w:t>
      </w:r>
    </w:p>
    <w:p w14:paraId="50EFF212" w14:textId="226B6F7A" w:rsidR="00646FAF" w:rsidRPr="005A4363" w:rsidRDefault="005A4363" w:rsidP="00646FAF">
      <w:pPr>
        <w:spacing w:line="276" w:lineRule="auto"/>
        <w:rPr>
          <w:rFonts w:ascii="Times New Roman" w:hAnsi="Times New Roman" w:cs="Times New Roman"/>
        </w:rPr>
      </w:pPr>
      <w:r>
        <w:rPr>
          <w:rFonts w:ascii="Times New Roman" w:hAnsi="Times New Roman" w:cs="Times New Roman"/>
        </w:rPr>
        <w:t>Finally, i</w:t>
      </w:r>
      <w:r w:rsidR="00172A5E" w:rsidRPr="005A4363">
        <w:rPr>
          <w:rFonts w:ascii="Times New Roman" w:hAnsi="Times New Roman" w:cs="Times New Roman"/>
        </w:rPr>
        <w:t>t should be noted that a</w:t>
      </w:r>
      <w:r w:rsidR="00D941D5" w:rsidRPr="005A4363">
        <w:rPr>
          <w:rFonts w:ascii="Times New Roman" w:hAnsi="Times New Roman" w:cs="Times New Roman"/>
        </w:rPr>
        <w:t>ccess to</w:t>
      </w:r>
      <w:r w:rsidR="00172A5E" w:rsidRPr="005A4363">
        <w:rPr>
          <w:rFonts w:ascii="Times New Roman" w:hAnsi="Times New Roman" w:cs="Times New Roman"/>
        </w:rPr>
        <w:t xml:space="preserve"> the</w:t>
      </w:r>
      <w:r w:rsidR="00D941D5" w:rsidRPr="005A4363">
        <w:rPr>
          <w:rFonts w:ascii="Times New Roman" w:hAnsi="Times New Roman" w:cs="Times New Roman"/>
        </w:rPr>
        <w:t xml:space="preserve"> </w:t>
      </w:r>
      <w:proofErr w:type="spellStart"/>
      <w:r w:rsidR="00D941D5" w:rsidRPr="005A4363">
        <w:rPr>
          <w:rFonts w:ascii="Times New Roman" w:hAnsi="Times New Roman" w:cs="Times New Roman"/>
        </w:rPr>
        <w:t>Xaisomboun</w:t>
      </w:r>
      <w:proofErr w:type="spellEnd"/>
      <w:r w:rsidR="00D941D5" w:rsidRPr="005A4363">
        <w:rPr>
          <w:rFonts w:ascii="Times New Roman" w:hAnsi="Times New Roman" w:cs="Times New Roman"/>
        </w:rPr>
        <w:t xml:space="preserve"> Province, and in particular the area in-and-around Phou Bia</w:t>
      </w:r>
      <w:r w:rsidR="00172A5E" w:rsidRPr="005A4363">
        <w:rPr>
          <w:rFonts w:ascii="Times New Roman" w:hAnsi="Times New Roman" w:cs="Times New Roman"/>
        </w:rPr>
        <w:t xml:space="preserve"> where the </w:t>
      </w:r>
      <w:proofErr w:type="spellStart"/>
      <w:r w:rsidR="00172A5E" w:rsidRPr="005A4363">
        <w:rPr>
          <w:rFonts w:ascii="Times New Roman" w:hAnsi="Times New Roman" w:cs="Times New Roman"/>
        </w:rPr>
        <w:t>ChaoFa</w:t>
      </w:r>
      <w:proofErr w:type="spellEnd"/>
      <w:r w:rsidR="00172A5E" w:rsidRPr="005A4363">
        <w:rPr>
          <w:rFonts w:ascii="Times New Roman" w:hAnsi="Times New Roman" w:cs="Times New Roman"/>
        </w:rPr>
        <w:t xml:space="preserve"> are in hiding,</w:t>
      </w:r>
      <w:r w:rsidR="00D941D5" w:rsidRPr="005A4363">
        <w:rPr>
          <w:rFonts w:ascii="Times New Roman" w:hAnsi="Times New Roman" w:cs="Times New Roman"/>
        </w:rPr>
        <w:t xml:space="preserve"> is extremely restricted, with the government having refused to allow outside observers or humanitarian aid into the area. This heavily restricts the amount of information that is able to be received from the area to fully understand the extent of the problems faced by the Hmong there. Nonetheless, </w:t>
      </w:r>
      <w:r w:rsidR="001E7EBB" w:rsidRPr="005A4363">
        <w:rPr>
          <w:rFonts w:ascii="Times New Roman" w:hAnsi="Times New Roman" w:cs="Times New Roman"/>
        </w:rPr>
        <w:t xml:space="preserve">the UNPO and the </w:t>
      </w:r>
      <w:r w:rsidR="0045321D" w:rsidRPr="005A4363">
        <w:rPr>
          <w:rFonts w:ascii="Times New Roman" w:hAnsi="Times New Roman" w:cs="Times New Roman"/>
        </w:rPr>
        <w:t>Congress of World Hmong People have</w:t>
      </w:r>
      <w:r w:rsidR="00646FAF" w:rsidRPr="005A4363">
        <w:rPr>
          <w:rFonts w:ascii="Times New Roman" w:hAnsi="Times New Roman" w:cs="Times New Roman"/>
        </w:rPr>
        <w:t xml:space="preserve"> some limited communication channels and have interviewed another of women</w:t>
      </w:r>
      <w:r w:rsidR="00287766">
        <w:rPr>
          <w:rFonts w:ascii="Times New Roman" w:hAnsi="Times New Roman" w:cs="Times New Roman"/>
        </w:rPr>
        <w:t xml:space="preserve"> and men</w:t>
      </w:r>
      <w:r w:rsidR="00646FAF" w:rsidRPr="005A4363">
        <w:rPr>
          <w:rFonts w:ascii="Times New Roman" w:hAnsi="Times New Roman" w:cs="Times New Roman"/>
        </w:rPr>
        <w:t xml:space="preserve"> who have </w:t>
      </w:r>
      <w:r w:rsidR="00E66000" w:rsidRPr="005A4363">
        <w:rPr>
          <w:rFonts w:ascii="Times New Roman" w:hAnsi="Times New Roman" w:cs="Times New Roman"/>
        </w:rPr>
        <w:t>fled</w:t>
      </w:r>
      <w:r w:rsidR="00646FAF" w:rsidRPr="005A4363">
        <w:rPr>
          <w:rFonts w:ascii="Times New Roman" w:hAnsi="Times New Roman" w:cs="Times New Roman"/>
        </w:rPr>
        <w:t xml:space="preserve"> to neighbouring counties</w:t>
      </w:r>
      <w:r>
        <w:rPr>
          <w:rFonts w:ascii="Times New Roman" w:hAnsi="Times New Roman" w:cs="Times New Roman"/>
        </w:rPr>
        <w:t>, with some of their testimony’s found in this submission.</w:t>
      </w:r>
    </w:p>
    <w:p w14:paraId="1E393FDD" w14:textId="77777777" w:rsidR="006C0C9E" w:rsidRDefault="006C0C9E" w:rsidP="00A90391">
      <w:pPr>
        <w:spacing w:line="276" w:lineRule="auto"/>
        <w:rPr>
          <w:rFonts w:ascii="Times New Roman" w:hAnsi="Times New Roman" w:cs="Times New Roman"/>
          <w:b/>
          <w:bCs/>
          <w:i/>
          <w:iCs/>
        </w:rPr>
      </w:pPr>
    </w:p>
    <w:p w14:paraId="7AB12BF8" w14:textId="3049EF77" w:rsidR="00004A00" w:rsidRDefault="00004A00" w:rsidP="001E7072">
      <w:pPr>
        <w:pStyle w:val="Heading1"/>
        <w:numPr>
          <w:ilvl w:val="0"/>
          <w:numId w:val="33"/>
        </w:numPr>
        <w:rPr>
          <w:rFonts w:ascii="Times New Roman" w:hAnsi="Times New Roman" w:cs="Times New Roman"/>
          <w:b/>
          <w:bCs/>
          <w:color w:val="auto"/>
          <w:sz w:val="28"/>
          <w:szCs w:val="28"/>
        </w:rPr>
      </w:pPr>
      <w:bookmarkStart w:id="1" w:name="_Toc146185084"/>
      <w:r w:rsidRPr="001E7072">
        <w:rPr>
          <w:rFonts w:ascii="Times New Roman" w:hAnsi="Times New Roman" w:cs="Times New Roman"/>
          <w:b/>
          <w:bCs/>
          <w:color w:val="auto"/>
          <w:sz w:val="28"/>
          <w:szCs w:val="28"/>
        </w:rPr>
        <w:lastRenderedPageBreak/>
        <w:t>General Situation of Hmong Women</w:t>
      </w:r>
      <w:r w:rsidR="001E7072">
        <w:rPr>
          <w:rFonts w:ascii="Times New Roman" w:hAnsi="Times New Roman" w:cs="Times New Roman"/>
          <w:b/>
          <w:bCs/>
          <w:color w:val="auto"/>
          <w:sz w:val="28"/>
          <w:szCs w:val="28"/>
        </w:rPr>
        <w:t xml:space="preserve"> and Girls</w:t>
      </w:r>
      <w:r w:rsidRPr="001E7072">
        <w:rPr>
          <w:rFonts w:ascii="Times New Roman" w:hAnsi="Times New Roman" w:cs="Times New Roman"/>
          <w:b/>
          <w:bCs/>
          <w:color w:val="auto"/>
          <w:sz w:val="28"/>
          <w:szCs w:val="28"/>
        </w:rPr>
        <w:t xml:space="preserve"> in Laos</w:t>
      </w:r>
      <w:bookmarkEnd w:id="1"/>
      <w:r w:rsidRPr="001E7072">
        <w:rPr>
          <w:rFonts w:ascii="Times New Roman" w:hAnsi="Times New Roman" w:cs="Times New Roman"/>
          <w:b/>
          <w:bCs/>
          <w:color w:val="auto"/>
          <w:sz w:val="28"/>
          <w:szCs w:val="28"/>
        </w:rPr>
        <w:t xml:space="preserve"> </w:t>
      </w:r>
    </w:p>
    <w:p w14:paraId="48A47DC4" w14:textId="77777777" w:rsidR="0031401F" w:rsidRPr="0031401F" w:rsidRDefault="0031401F" w:rsidP="0031401F"/>
    <w:p w14:paraId="24A0A621" w14:textId="63B4D0C9" w:rsidR="00E41898" w:rsidRPr="00633B0D" w:rsidRDefault="00466A72" w:rsidP="001E7072">
      <w:pPr>
        <w:pStyle w:val="Heading2"/>
        <w:numPr>
          <w:ilvl w:val="0"/>
          <w:numId w:val="34"/>
        </w:numPr>
        <w:rPr>
          <w:rFonts w:ascii="Times New Roman" w:hAnsi="Times New Roman" w:cs="Times New Roman"/>
          <w:b/>
          <w:bCs/>
          <w:color w:val="auto"/>
          <w:sz w:val="22"/>
          <w:szCs w:val="22"/>
        </w:rPr>
      </w:pPr>
      <w:bookmarkStart w:id="2" w:name="_Toc146185085"/>
      <w:r w:rsidRPr="00633B0D">
        <w:rPr>
          <w:rFonts w:ascii="Times New Roman" w:hAnsi="Times New Roman" w:cs="Times New Roman"/>
          <w:b/>
          <w:bCs/>
          <w:color w:val="auto"/>
          <w:sz w:val="22"/>
          <w:szCs w:val="22"/>
        </w:rPr>
        <w:t>Denial of the R</w:t>
      </w:r>
      <w:r w:rsidR="00E41898" w:rsidRPr="00633B0D">
        <w:rPr>
          <w:rFonts w:ascii="Times New Roman" w:hAnsi="Times New Roman" w:cs="Times New Roman"/>
          <w:b/>
          <w:bCs/>
          <w:color w:val="auto"/>
          <w:sz w:val="22"/>
          <w:szCs w:val="22"/>
        </w:rPr>
        <w:t xml:space="preserve">ight to </w:t>
      </w:r>
      <w:r w:rsidRPr="00633B0D">
        <w:rPr>
          <w:rFonts w:ascii="Times New Roman" w:hAnsi="Times New Roman" w:cs="Times New Roman"/>
          <w:b/>
          <w:bCs/>
          <w:color w:val="auto"/>
          <w:sz w:val="22"/>
          <w:szCs w:val="22"/>
        </w:rPr>
        <w:t>S</w:t>
      </w:r>
      <w:r w:rsidR="00E41898" w:rsidRPr="00633B0D">
        <w:rPr>
          <w:rFonts w:ascii="Times New Roman" w:hAnsi="Times New Roman" w:cs="Times New Roman"/>
          <w:b/>
          <w:bCs/>
          <w:color w:val="auto"/>
          <w:sz w:val="22"/>
          <w:szCs w:val="22"/>
        </w:rPr>
        <w:t>elf-</w:t>
      </w:r>
      <w:r w:rsidRPr="00633B0D">
        <w:rPr>
          <w:rFonts w:ascii="Times New Roman" w:hAnsi="Times New Roman" w:cs="Times New Roman"/>
          <w:b/>
          <w:bCs/>
          <w:color w:val="auto"/>
          <w:sz w:val="22"/>
          <w:szCs w:val="22"/>
        </w:rPr>
        <w:t>D</w:t>
      </w:r>
      <w:r w:rsidR="00E41898" w:rsidRPr="00633B0D">
        <w:rPr>
          <w:rFonts w:ascii="Times New Roman" w:hAnsi="Times New Roman" w:cs="Times New Roman"/>
          <w:b/>
          <w:bCs/>
          <w:color w:val="auto"/>
          <w:sz w:val="22"/>
          <w:szCs w:val="22"/>
        </w:rPr>
        <w:t>etermination</w:t>
      </w:r>
      <w:r w:rsidR="009E524C" w:rsidRPr="00633B0D">
        <w:rPr>
          <w:rFonts w:ascii="Times New Roman" w:hAnsi="Times New Roman" w:cs="Times New Roman"/>
          <w:b/>
          <w:bCs/>
          <w:i/>
          <w:iCs/>
          <w:color w:val="auto"/>
          <w:sz w:val="22"/>
          <w:szCs w:val="22"/>
        </w:rPr>
        <w:t xml:space="preserve"> (Article 1 and 2)</w:t>
      </w:r>
      <w:bookmarkEnd w:id="2"/>
    </w:p>
    <w:p w14:paraId="3E5DF99B" w14:textId="2FEE463F" w:rsidR="00E41898" w:rsidRPr="00723BB8" w:rsidRDefault="00E41898" w:rsidP="00A90391">
      <w:pPr>
        <w:spacing w:line="276" w:lineRule="auto"/>
        <w:rPr>
          <w:rFonts w:ascii="Times New Roman" w:hAnsi="Times New Roman" w:cs="Times New Roman"/>
        </w:rPr>
      </w:pPr>
      <w:r w:rsidRPr="00723BB8">
        <w:rPr>
          <w:rFonts w:ascii="Times New Roman" w:hAnsi="Times New Roman" w:cs="Times New Roman"/>
        </w:rPr>
        <w:t>General Recommendation No. 39 (2022) on the rights of Indigenous women and Girls underlines the importance of respecting and ensuring the right to self-determination</w:t>
      </w:r>
      <w:r w:rsidR="000861FB" w:rsidRPr="00723BB8">
        <w:rPr>
          <w:rFonts w:ascii="Times New Roman" w:hAnsi="Times New Roman" w:cs="Times New Roman"/>
        </w:rPr>
        <w:t xml:space="preserve"> to fulfil the</w:t>
      </w:r>
      <w:r w:rsidR="006E6887">
        <w:rPr>
          <w:rFonts w:ascii="Times New Roman" w:hAnsi="Times New Roman" w:cs="Times New Roman"/>
        </w:rPr>
        <w:t xml:space="preserve"> collective dimensions of</w:t>
      </w:r>
      <w:r w:rsidR="007D1AED">
        <w:rPr>
          <w:rFonts w:ascii="Times New Roman" w:hAnsi="Times New Roman" w:cs="Times New Roman"/>
        </w:rPr>
        <w:t xml:space="preserve"> the</w:t>
      </w:r>
      <w:r w:rsidR="000861FB" w:rsidRPr="00723BB8">
        <w:rPr>
          <w:rFonts w:ascii="Times New Roman" w:hAnsi="Times New Roman" w:cs="Times New Roman"/>
        </w:rPr>
        <w:t xml:space="preserve"> </w:t>
      </w:r>
      <w:r w:rsidR="007D1AED">
        <w:rPr>
          <w:rFonts w:ascii="Times New Roman" w:hAnsi="Times New Roman" w:cs="Times New Roman"/>
        </w:rPr>
        <w:t>obligation</w:t>
      </w:r>
      <w:r w:rsidR="00D563F9">
        <w:rPr>
          <w:rFonts w:ascii="Times New Roman" w:hAnsi="Times New Roman" w:cs="Times New Roman"/>
        </w:rPr>
        <w:t>s</w:t>
      </w:r>
      <w:r w:rsidR="007D1AED">
        <w:rPr>
          <w:rFonts w:ascii="Times New Roman" w:hAnsi="Times New Roman" w:cs="Times New Roman"/>
        </w:rPr>
        <w:t xml:space="preserve"> to eliminate discrimination under Articles 1 and 2 of the Convention</w:t>
      </w:r>
      <w:r w:rsidRPr="00723BB8">
        <w:rPr>
          <w:rFonts w:ascii="Times New Roman" w:hAnsi="Times New Roman" w:cs="Times New Roman"/>
        </w:rPr>
        <w:t xml:space="preserve">  – “</w:t>
      </w:r>
      <w:r w:rsidRPr="00723BB8">
        <w:rPr>
          <w:rFonts w:ascii="Times New Roman" w:hAnsi="Times New Roman" w:cs="Times New Roman"/>
          <w:i/>
          <w:iCs/>
        </w:rPr>
        <w:t>The failure to protect the rights to self-determination, collective security of tenure over ancestral lands and resources, and effective participation and consent of Indigenous women in all matters affecting them constitutes discrimination against them and their communities</w:t>
      </w:r>
      <w:r w:rsidRPr="00723BB8">
        <w:rPr>
          <w:rFonts w:ascii="Times New Roman" w:hAnsi="Times New Roman" w:cs="Times New Roman"/>
        </w:rPr>
        <w:t>”</w:t>
      </w:r>
      <w:r w:rsidRPr="00723BB8">
        <w:rPr>
          <w:rStyle w:val="FootnoteReference"/>
          <w:rFonts w:ascii="Times New Roman" w:hAnsi="Times New Roman" w:cs="Times New Roman"/>
        </w:rPr>
        <w:footnoteReference w:id="3"/>
      </w:r>
      <w:r w:rsidR="00023A89" w:rsidRPr="00023A89">
        <w:rPr>
          <w:rFonts w:ascii="Times New Roman" w:hAnsi="Times New Roman" w:cs="Times New Roman"/>
        </w:rPr>
        <w:t xml:space="preserve"> </w:t>
      </w:r>
      <w:r w:rsidR="00023A89" w:rsidRPr="00723BB8">
        <w:rPr>
          <w:rFonts w:ascii="Times New Roman" w:hAnsi="Times New Roman" w:cs="Times New Roman"/>
        </w:rPr>
        <w:t>The violation of Hmong women’s right to self-determination is manifested on numerous fronts.</w:t>
      </w:r>
    </w:p>
    <w:p w14:paraId="1A3466E1" w14:textId="29362A31" w:rsidR="000861FB" w:rsidRPr="00633B0D" w:rsidRDefault="000861FB" w:rsidP="00633B0D">
      <w:pPr>
        <w:pStyle w:val="Heading3"/>
        <w:rPr>
          <w:rStyle w:val="Aucun"/>
          <w:rFonts w:ascii="Times New Roman" w:hAnsi="Times New Roman" w:cs="Times New Roman"/>
          <w:b/>
          <w:bCs/>
          <w:i/>
          <w:iCs/>
          <w:color w:val="auto"/>
          <w:sz w:val="22"/>
          <w:szCs w:val="22"/>
        </w:rPr>
      </w:pPr>
      <w:bookmarkStart w:id="3" w:name="_Toc146185086"/>
      <w:r w:rsidRPr="00633B0D">
        <w:rPr>
          <w:rFonts w:ascii="Times New Roman" w:hAnsi="Times New Roman" w:cs="Times New Roman"/>
          <w:b/>
          <w:bCs/>
          <w:i/>
          <w:iCs/>
          <w:color w:val="auto"/>
          <w:sz w:val="22"/>
          <w:szCs w:val="22"/>
        </w:rPr>
        <w:t xml:space="preserve">Restrictions on Land Ownership and </w:t>
      </w:r>
      <w:r w:rsidRPr="00633B0D">
        <w:rPr>
          <w:rStyle w:val="Aucun"/>
          <w:rFonts w:ascii="Times New Roman" w:hAnsi="Times New Roman" w:cs="Times New Roman"/>
          <w:b/>
          <w:bCs/>
          <w:i/>
          <w:iCs/>
          <w:color w:val="auto"/>
          <w:sz w:val="22"/>
          <w:szCs w:val="22"/>
        </w:rPr>
        <w:t xml:space="preserve">Forced Relocation due to Development Projects </w:t>
      </w:r>
      <w:r w:rsidR="00432A3C" w:rsidRPr="00633B0D">
        <w:rPr>
          <w:rStyle w:val="Aucun"/>
          <w:rFonts w:ascii="Times New Roman" w:hAnsi="Times New Roman" w:cs="Times New Roman"/>
          <w:b/>
          <w:bCs/>
          <w:i/>
          <w:iCs/>
          <w:color w:val="auto"/>
          <w:sz w:val="22"/>
          <w:szCs w:val="22"/>
        </w:rPr>
        <w:t>(</w:t>
      </w:r>
      <w:r w:rsidR="00466A72" w:rsidRPr="00633B0D">
        <w:rPr>
          <w:rStyle w:val="Aucun"/>
          <w:rFonts w:ascii="Times New Roman" w:hAnsi="Times New Roman" w:cs="Times New Roman"/>
          <w:b/>
          <w:bCs/>
          <w:i/>
          <w:iCs/>
          <w:color w:val="auto"/>
          <w:sz w:val="22"/>
          <w:szCs w:val="22"/>
        </w:rPr>
        <w:t>A</w:t>
      </w:r>
      <w:r w:rsidR="00432A3C" w:rsidRPr="00633B0D">
        <w:rPr>
          <w:rStyle w:val="Aucun"/>
          <w:rFonts w:ascii="Times New Roman" w:hAnsi="Times New Roman" w:cs="Times New Roman"/>
          <w:b/>
          <w:bCs/>
          <w:i/>
          <w:iCs/>
          <w:color w:val="auto"/>
          <w:sz w:val="22"/>
          <w:szCs w:val="22"/>
        </w:rPr>
        <w:t>rticle 13</w:t>
      </w:r>
      <w:r w:rsidR="00466A72" w:rsidRPr="00633B0D">
        <w:rPr>
          <w:rStyle w:val="Aucun"/>
          <w:rFonts w:ascii="Times New Roman" w:hAnsi="Times New Roman" w:cs="Times New Roman"/>
          <w:b/>
          <w:bCs/>
          <w:i/>
          <w:iCs/>
          <w:color w:val="auto"/>
          <w:sz w:val="22"/>
          <w:szCs w:val="22"/>
        </w:rPr>
        <w:t xml:space="preserve"> and</w:t>
      </w:r>
      <w:r w:rsidR="00432A3C" w:rsidRPr="00633B0D">
        <w:rPr>
          <w:rStyle w:val="Aucun"/>
          <w:rFonts w:ascii="Times New Roman" w:hAnsi="Times New Roman" w:cs="Times New Roman"/>
          <w:b/>
          <w:bCs/>
          <w:i/>
          <w:iCs/>
          <w:color w:val="auto"/>
          <w:sz w:val="22"/>
          <w:szCs w:val="22"/>
        </w:rPr>
        <w:t xml:space="preserve"> 14)</w:t>
      </w:r>
      <w:bookmarkEnd w:id="3"/>
    </w:p>
    <w:p w14:paraId="337FF25C" w14:textId="483B22B5" w:rsidR="00004A00" w:rsidRPr="00723BB8" w:rsidRDefault="000861FB" w:rsidP="00A90391">
      <w:pPr>
        <w:spacing w:line="276" w:lineRule="auto"/>
        <w:rPr>
          <w:rFonts w:ascii="Times New Roman" w:hAnsi="Times New Roman" w:cs="Times New Roman"/>
        </w:rPr>
      </w:pPr>
      <w:r w:rsidRPr="00723BB8">
        <w:rPr>
          <w:rFonts w:ascii="Times New Roman" w:hAnsi="Times New Roman" w:cs="Times New Roman"/>
        </w:rPr>
        <w:t>General Comment No. 39 recognise</w:t>
      </w:r>
      <w:r w:rsidR="00674DDD">
        <w:rPr>
          <w:rFonts w:ascii="Times New Roman" w:hAnsi="Times New Roman" w:cs="Times New Roman"/>
        </w:rPr>
        <w:t>s</w:t>
      </w:r>
      <w:r w:rsidRPr="00723BB8">
        <w:rPr>
          <w:rFonts w:ascii="Times New Roman" w:hAnsi="Times New Roman" w:cs="Times New Roman"/>
        </w:rPr>
        <w:t xml:space="preserve"> that one of the root causes of discrimination against women and girls via lack of effective implementation of their right to self-determination is manifested </w:t>
      </w:r>
      <w:r w:rsidR="00D5339A">
        <w:rPr>
          <w:rFonts w:ascii="Times New Roman" w:hAnsi="Times New Roman" w:cs="Times New Roman"/>
        </w:rPr>
        <w:t>“</w:t>
      </w:r>
      <w:r w:rsidRPr="00674DDD">
        <w:rPr>
          <w:rFonts w:ascii="Times New Roman" w:hAnsi="Times New Roman" w:cs="Times New Roman"/>
          <w:i/>
          <w:iCs/>
        </w:rPr>
        <w:t>in their continued dispossession of their lands, territories and natural resources</w:t>
      </w:r>
      <w:r w:rsidRPr="00723BB8">
        <w:rPr>
          <w:rFonts w:ascii="Times New Roman" w:hAnsi="Times New Roman" w:cs="Times New Roman"/>
        </w:rPr>
        <w:t>.</w:t>
      </w:r>
      <w:r w:rsidR="00D5339A">
        <w:rPr>
          <w:rFonts w:ascii="Times New Roman" w:hAnsi="Times New Roman" w:cs="Times New Roman"/>
        </w:rPr>
        <w:t>”</w:t>
      </w:r>
      <w:r w:rsidRPr="00723BB8">
        <w:rPr>
          <w:rStyle w:val="FootnoteReference"/>
          <w:rFonts w:ascii="Times New Roman" w:hAnsi="Times New Roman" w:cs="Times New Roman"/>
        </w:rPr>
        <w:footnoteReference w:id="4"/>
      </w:r>
      <w:r w:rsidR="00E3043D" w:rsidRPr="00723BB8">
        <w:rPr>
          <w:rFonts w:ascii="Times New Roman" w:hAnsi="Times New Roman" w:cs="Times New Roman"/>
        </w:rPr>
        <w:t xml:space="preserve"> </w:t>
      </w:r>
    </w:p>
    <w:p w14:paraId="647B5DA4" w14:textId="1F9C9D34" w:rsidR="0044572F" w:rsidRPr="00723BB8" w:rsidRDefault="0044572F" w:rsidP="00A90391">
      <w:pPr>
        <w:spacing w:line="276" w:lineRule="auto"/>
        <w:rPr>
          <w:rStyle w:val="Aucun"/>
          <w:rFonts w:ascii="Times New Roman" w:hAnsi="Times New Roman" w:cs="Times New Roman"/>
          <w:u w:color="002060"/>
        </w:rPr>
      </w:pPr>
      <w:r w:rsidRPr="00723BB8">
        <w:rPr>
          <w:rStyle w:val="Aucun"/>
          <w:rFonts w:ascii="Times New Roman" w:hAnsi="Times New Roman" w:cs="Times New Roman"/>
        </w:rPr>
        <w:t>Hmong woman are particularly concerned by these provisions as they depend on holding and cultivating their ancestral lands for their livelihoods and sustenance. However</w:t>
      </w:r>
      <w:r w:rsidRPr="00723BB8">
        <w:rPr>
          <w:rStyle w:val="Aucun"/>
          <w:rFonts w:ascii="Times New Roman" w:hAnsi="Times New Roman" w:cs="Times New Roman"/>
          <w:u w:color="002060"/>
        </w:rPr>
        <w:t xml:space="preserve"> many Hmong communities have been left without land because of the Lao Governments highly restrictive </w:t>
      </w:r>
      <w:r w:rsidRPr="00723BB8">
        <w:rPr>
          <w:rFonts w:ascii="Times New Roman" w:hAnsi="Times New Roman" w:cs="Times New Roman"/>
        </w:rPr>
        <w:t xml:space="preserve">a </w:t>
      </w:r>
      <w:r w:rsidR="005E4591">
        <w:rPr>
          <w:rFonts w:ascii="Times New Roman" w:hAnsi="Times New Roman" w:cs="Times New Roman"/>
        </w:rPr>
        <w:t>‘</w:t>
      </w:r>
      <w:r w:rsidRPr="00723BB8">
        <w:rPr>
          <w:rFonts w:ascii="Times New Roman" w:hAnsi="Times New Roman" w:cs="Times New Roman"/>
        </w:rPr>
        <w:t>turn land into capital</w:t>
      </w:r>
      <w:r w:rsidR="005E4591">
        <w:rPr>
          <w:rFonts w:ascii="Times New Roman" w:hAnsi="Times New Roman" w:cs="Times New Roman"/>
        </w:rPr>
        <w:t>’</w:t>
      </w:r>
      <w:r w:rsidRPr="00723BB8">
        <w:rPr>
          <w:rFonts w:ascii="Times New Roman" w:hAnsi="Times New Roman" w:cs="Times New Roman"/>
        </w:rPr>
        <w:t xml:space="preserve"> strategy, focusing on leasing land and exploiting natural resources to expedite national development.</w:t>
      </w:r>
      <w:r w:rsidRPr="00723BB8">
        <w:rPr>
          <w:rStyle w:val="FootnoteReference"/>
          <w:rFonts w:ascii="Times New Roman" w:hAnsi="Times New Roman" w:cs="Times New Roman"/>
        </w:rPr>
        <w:footnoteReference w:id="5"/>
      </w:r>
      <w:r w:rsidRPr="00723BB8">
        <w:rPr>
          <w:rFonts w:ascii="Times New Roman" w:hAnsi="Times New Roman" w:cs="Times New Roman"/>
        </w:rPr>
        <w:t xml:space="preserve">  Recent development projects include hydroelectric dams, gold mining activities and multi-million dollar tourist facility worth an estimated US $500 million.</w:t>
      </w:r>
      <w:r w:rsidR="00640680">
        <w:rPr>
          <w:rStyle w:val="FootnoteReference"/>
          <w:rFonts w:ascii="Times New Roman" w:hAnsi="Times New Roman" w:cs="Times New Roman"/>
        </w:rPr>
        <w:footnoteReference w:id="6"/>
      </w:r>
    </w:p>
    <w:p w14:paraId="20B5AF13" w14:textId="11576F4F" w:rsidR="0044572F" w:rsidRPr="00723BB8" w:rsidRDefault="0044572F" w:rsidP="0044572F">
      <w:pPr>
        <w:spacing w:line="276" w:lineRule="auto"/>
        <w:rPr>
          <w:rFonts w:ascii="Times New Roman" w:hAnsi="Times New Roman" w:cs="Times New Roman"/>
        </w:rPr>
      </w:pPr>
      <w:r w:rsidRPr="00723BB8">
        <w:rPr>
          <w:rFonts w:ascii="Times New Roman" w:hAnsi="Times New Roman" w:cs="Times New Roman"/>
        </w:rPr>
        <w:t xml:space="preserve">With the land the Hmong traditionally inhabit becoming increasingly valuable for investors, particularly in extractive and tourism industries, so </w:t>
      </w:r>
      <w:r w:rsidR="000D0BAC" w:rsidRPr="00723BB8">
        <w:rPr>
          <w:rFonts w:ascii="Times New Roman" w:hAnsi="Times New Roman" w:cs="Times New Roman"/>
        </w:rPr>
        <w:t>too</w:t>
      </w:r>
      <w:r w:rsidR="00E3043D" w:rsidRPr="00723BB8">
        <w:rPr>
          <w:rFonts w:ascii="Times New Roman" w:hAnsi="Times New Roman" w:cs="Times New Roman"/>
        </w:rPr>
        <w:t xml:space="preserve"> has the Laotian government escalated its crackdown on the indigenous group, with an intensified campaign of forced displacement and violent attacks with the aim of removing the Hmong community’s presence in their traditional areas, and in particularly in the Phou Bia Mountain.</w:t>
      </w:r>
    </w:p>
    <w:p w14:paraId="366C1D7B" w14:textId="0699C3A9" w:rsidR="00E3043D" w:rsidRPr="00723BB8" w:rsidRDefault="00E3043D" w:rsidP="00E3043D">
      <w:pPr>
        <w:spacing w:line="276" w:lineRule="auto"/>
        <w:rPr>
          <w:rFonts w:ascii="Times New Roman" w:hAnsi="Times New Roman" w:cs="Times New Roman"/>
        </w:rPr>
      </w:pPr>
      <w:r w:rsidRPr="00723BB8">
        <w:rPr>
          <w:rStyle w:val="Aucun"/>
          <w:rFonts w:ascii="Times New Roman" w:hAnsi="Times New Roman" w:cs="Times New Roman"/>
          <w:u w:color="002060"/>
        </w:rPr>
        <w:t xml:space="preserve">As </w:t>
      </w:r>
      <w:r w:rsidRPr="00723BB8">
        <w:rPr>
          <w:rFonts w:ascii="Times New Roman" w:hAnsi="Times New Roman" w:cs="Times New Roman"/>
        </w:rPr>
        <w:t xml:space="preserve">a result many Hmong communities have been forcibly relocated from their lands and resettled </w:t>
      </w:r>
      <w:r w:rsidRPr="00723BB8">
        <w:rPr>
          <w:rStyle w:val="Aucun"/>
          <w:rFonts w:ascii="Times New Roman" w:hAnsi="Times New Roman" w:cs="Times New Roman"/>
          <w:u w:color="002060"/>
        </w:rPr>
        <w:t xml:space="preserve">to very remote and hostile areas in Laos, or alternatively </w:t>
      </w:r>
      <w:r w:rsidRPr="00723BB8">
        <w:rPr>
          <w:rFonts w:ascii="Times New Roman" w:hAnsi="Times New Roman" w:cs="Times New Roman"/>
        </w:rPr>
        <w:t>into government controlled camps and villages where they face repeated intimidation, abuse</w:t>
      </w:r>
      <w:r w:rsidR="00295627">
        <w:rPr>
          <w:rFonts w:ascii="Times New Roman" w:hAnsi="Times New Roman" w:cs="Times New Roman"/>
        </w:rPr>
        <w:t>, physical and sexual abuse,</w:t>
      </w:r>
      <w:r w:rsidRPr="00723BB8">
        <w:rPr>
          <w:rFonts w:ascii="Times New Roman" w:hAnsi="Times New Roman" w:cs="Times New Roman"/>
        </w:rPr>
        <w:t xml:space="preserve"> and disconcertingly poor living conditions, </w:t>
      </w:r>
      <w:r w:rsidR="00295627">
        <w:rPr>
          <w:rFonts w:ascii="Times New Roman" w:hAnsi="Times New Roman" w:cs="Times New Roman"/>
        </w:rPr>
        <w:t>especially</w:t>
      </w:r>
      <w:r w:rsidRPr="00723BB8">
        <w:rPr>
          <w:rFonts w:ascii="Times New Roman" w:hAnsi="Times New Roman" w:cs="Times New Roman"/>
        </w:rPr>
        <w:t xml:space="preserve"> for women and children </w:t>
      </w:r>
      <w:r w:rsidRPr="0073622B">
        <w:rPr>
          <w:rFonts w:ascii="Times New Roman" w:hAnsi="Times New Roman" w:cs="Times New Roman"/>
        </w:rPr>
        <w:t xml:space="preserve">(see section </w:t>
      </w:r>
      <w:r w:rsidR="005F3E2B" w:rsidRPr="0073622B">
        <w:rPr>
          <w:rFonts w:ascii="Times New Roman" w:hAnsi="Times New Roman" w:cs="Times New Roman"/>
        </w:rPr>
        <w:t>3</w:t>
      </w:r>
      <w:r w:rsidR="0073622B" w:rsidRPr="0073622B">
        <w:rPr>
          <w:rFonts w:ascii="Times New Roman" w:hAnsi="Times New Roman" w:cs="Times New Roman"/>
        </w:rPr>
        <w:t>.d</w:t>
      </w:r>
      <w:r w:rsidRPr="00723BB8">
        <w:rPr>
          <w:rFonts w:ascii="Times New Roman" w:hAnsi="Times New Roman" w:cs="Times New Roman"/>
        </w:rPr>
        <w:t xml:space="preserve">). </w:t>
      </w:r>
    </w:p>
    <w:p w14:paraId="710FE194" w14:textId="1DF0EB75" w:rsidR="00E3043D" w:rsidRPr="00723BB8" w:rsidRDefault="00773A30" w:rsidP="00E3043D">
      <w:pPr>
        <w:spacing w:line="276" w:lineRule="auto"/>
        <w:rPr>
          <w:rStyle w:val="Aucun"/>
          <w:rFonts w:ascii="Times New Roman" w:hAnsi="Times New Roman" w:cs="Times New Roman"/>
          <w:u w:color="002060"/>
        </w:rPr>
      </w:pPr>
      <w:r>
        <w:rPr>
          <w:rStyle w:val="Aucun"/>
          <w:rFonts w:ascii="Times New Roman" w:hAnsi="Times New Roman" w:cs="Times New Roman"/>
          <w:u w:color="002060"/>
        </w:rPr>
        <w:t>Moreover, d</w:t>
      </w:r>
      <w:r w:rsidR="00E3043D" w:rsidRPr="00723BB8">
        <w:rPr>
          <w:rStyle w:val="Aucun"/>
          <w:rFonts w:ascii="Times New Roman" w:hAnsi="Times New Roman" w:cs="Times New Roman"/>
          <w:u w:color="002060"/>
        </w:rPr>
        <w:t>ue to the hostile environment exhibited again</w:t>
      </w:r>
      <w:r>
        <w:rPr>
          <w:rStyle w:val="Aucun"/>
          <w:rFonts w:ascii="Times New Roman" w:hAnsi="Times New Roman" w:cs="Times New Roman"/>
          <w:u w:color="002060"/>
        </w:rPr>
        <w:t>st</w:t>
      </w:r>
      <w:r w:rsidR="00E3043D" w:rsidRPr="00723BB8">
        <w:rPr>
          <w:rStyle w:val="Aucun"/>
          <w:rFonts w:ascii="Times New Roman" w:hAnsi="Times New Roman" w:cs="Times New Roman"/>
          <w:u w:color="002060"/>
        </w:rPr>
        <w:t xml:space="preserve"> the community, internal displacement oftentimes proves insufficient, compelling the Hmong to seek refuge in other nations, where they experience equally challenging living conditions and are additionally deprived of essential identity documentation</w:t>
      </w:r>
      <w:r w:rsidR="0073622B">
        <w:rPr>
          <w:rStyle w:val="Aucun"/>
          <w:rFonts w:ascii="Times New Roman" w:hAnsi="Times New Roman" w:cs="Times New Roman"/>
          <w:u w:color="002060"/>
        </w:rPr>
        <w:t>.</w:t>
      </w:r>
    </w:p>
    <w:p w14:paraId="339324BF" w14:textId="5514C06C" w:rsidR="00723BB8" w:rsidRPr="00773A30" w:rsidRDefault="00E3043D" w:rsidP="00E3043D">
      <w:pPr>
        <w:spacing w:line="276" w:lineRule="auto"/>
        <w:rPr>
          <w:rStyle w:val="Aucun"/>
          <w:rFonts w:ascii="Times New Roman" w:hAnsi="Times New Roman" w:cs="Times New Roman"/>
          <w:b/>
          <w:bCs/>
        </w:rPr>
      </w:pPr>
      <w:r w:rsidRPr="00723BB8">
        <w:rPr>
          <w:rFonts w:ascii="Times New Roman" w:hAnsi="Times New Roman" w:cs="Times New Roman"/>
        </w:rPr>
        <w:t xml:space="preserve">General Comment No.39 explicitly notes that </w:t>
      </w:r>
      <w:r w:rsidR="002534AF">
        <w:rPr>
          <w:rFonts w:ascii="Times New Roman" w:hAnsi="Times New Roman" w:cs="Times New Roman"/>
        </w:rPr>
        <w:t>“</w:t>
      </w:r>
      <w:r w:rsidRPr="0084776D">
        <w:rPr>
          <w:rStyle w:val="Aucun"/>
          <w:rFonts w:ascii="Times New Roman" w:hAnsi="Times New Roman" w:cs="Times New Roman"/>
          <w:i/>
          <w:iCs/>
          <w:u w:color="002060"/>
        </w:rPr>
        <w:t xml:space="preserve">Governments and third-party actors carrying out activities related to investment, infrastructure, development [….] </w:t>
      </w:r>
      <w:r w:rsidRPr="0084776D">
        <w:rPr>
          <w:rFonts w:ascii="Times New Roman" w:hAnsi="Times New Roman" w:cs="Times New Roman"/>
          <w:i/>
          <w:iCs/>
        </w:rPr>
        <w:t xml:space="preserve">without securing the effective </w:t>
      </w:r>
      <w:r w:rsidRPr="0084776D">
        <w:rPr>
          <w:rFonts w:ascii="Times New Roman" w:hAnsi="Times New Roman" w:cs="Times New Roman"/>
          <w:i/>
          <w:iCs/>
        </w:rPr>
        <w:lastRenderedPageBreak/>
        <w:t>participation and obtaining the consent of the Indigenous Peoples affected</w:t>
      </w:r>
      <w:r w:rsidR="002534AF" w:rsidRPr="0084776D">
        <w:rPr>
          <w:rFonts w:ascii="Times New Roman" w:hAnsi="Times New Roman" w:cs="Times New Roman"/>
          <w:i/>
          <w:iCs/>
        </w:rPr>
        <w:t>”</w:t>
      </w:r>
      <w:r w:rsidR="0073622B">
        <w:rPr>
          <w:rFonts w:ascii="Times New Roman" w:hAnsi="Times New Roman" w:cs="Times New Roman"/>
          <w:i/>
          <w:iCs/>
        </w:rPr>
        <w:t xml:space="preserve"> </w:t>
      </w:r>
      <w:r w:rsidR="0084776D">
        <w:rPr>
          <w:rFonts w:ascii="Times New Roman" w:hAnsi="Times New Roman" w:cs="Times New Roman"/>
        </w:rPr>
        <w:t>w</w:t>
      </w:r>
      <w:r w:rsidRPr="00723BB8">
        <w:rPr>
          <w:rFonts w:ascii="Times New Roman" w:hAnsi="Times New Roman" w:cs="Times New Roman"/>
        </w:rPr>
        <w:t>ill fall under the scope</w:t>
      </w:r>
      <w:r w:rsidR="00723BB8" w:rsidRPr="00723BB8">
        <w:rPr>
          <w:rFonts w:ascii="Times New Roman" w:hAnsi="Times New Roman" w:cs="Times New Roman"/>
        </w:rPr>
        <w:t xml:space="preserve"> here.</w:t>
      </w:r>
      <w:r w:rsidR="0084776D" w:rsidRPr="00723BB8">
        <w:rPr>
          <w:rStyle w:val="FootnoteReference"/>
          <w:rFonts w:ascii="Times New Roman" w:hAnsi="Times New Roman" w:cs="Times New Roman"/>
        </w:rPr>
        <w:footnoteReference w:id="7"/>
      </w:r>
      <w:r w:rsidR="0084776D" w:rsidRPr="00723BB8">
        <w:rPr>
          <w:rFonts w:ascii="Times New Roman" w:hAnsi="Times New Roman" w:cs="Times New Roman"/>
        </w:rPr>
        <w:t xml:space="preserve"> </w:t>
      </w:r>
      <w:r w:rsidR="00723BB8" w:rsidRPr="00723BB8">
        <w:rPr>
          <w:rFonts w:ascii="Times New Roman" w:hAnsi="Times New Roman" w:cs="Times New Roman"/>
        </w:rPr>
        <w:t>By forcibly taking away the ancestral lands of the Hmong</w:t>
      </w:r>
      <w:r w:rsidR="00BA0903">
        <w:rPr>
          <w:rFonts w:ascii="Times New Roman" w:hAnsi="Times New Roman" w:cs="Times New Roman"/>
        </w:rPr>
        <w:t xml:space="preserve"> women</w:t>
      </w:r>
      <w:r w:rsidR="00723BB8" w:rsidRPr="00723BB8">
        <w:rPr>
          <w:rFonts w:ascii="Times New Roman" w:hAnsi="Times New Roman" w:cs="Times New Roman"/>
        </w:rPr>
        <w:t xml:space="preserve">, thereby violating Hmong </w:t>
      </w:r>
      <w:r w:rsidR="00773A30" w:rsidRPr="00723BB8">
        <w:rPr>
          <w:rFonts w:ascii="Times New Roman" w:hAnsi="Times New Roman" w:cs="Times New Roman"/>
        </w:rPr>
        <w:t>women’s</w:t>
      </w:r>
      <w:r w:rsidR="00723BB8" w:rsidRPr="00723BB8">
        <w:rPr>
          <w:rFonts w:ascii="Times New Roman" w:hAnsi="Times New Roman" w:cs="Times New Roman"/>
        </w:rPr>
        <w:t xml:space="preserve"> collective right to self-determination, Laos infringes its obligations under Article 1 and 2 of the Convention.</w:t>
      </w:r>
    </w:p>
    <w:p w14:paraId="05237BED" w14:textId="7F7B8887" w:rsidR="000861FB" w:rsidRPr="00633B0D" w:rsidRDefault="000861FB" w:rsidP="00633B0D">
      <w:pPr>
        <w:pStyle w:val="Heading3"/>
        <w:rPr>
          <w:rFonts w:ascii="Times New Roman" w:hAnsi="Times New Roman" w:cs="Times New Roman"/>
          <w:b/>
          <w:bCs/>
          <w:i/>
          <w:iCs/>
          <w:color w:val="auto"/>
        </w:rPr>
      </w:pPr>
      <w:bookmarkStart w:id="4" w:name="_Toc146185087"/>
      <w:r w:rsidRPr="00633B0D">
        <w:rPr>
          <w:rFonts w:ascii="Times New Roman" w:hAnsi="Times New Roman" w:cs="Times New Roman"/>
          <w:b/>
          <w:bCs/>
          <w:i/>
          <w:iCs/>
          <w:color w:val="auto"/>
          <w:sz w:val="22"/>
          <w:szCs w:val="22"/>
        </w:rPr>
        <w:t xml:space="preserve">Denial of Indigenous Status </w:t>
      </w:r>
      <w:r w:rsidR="009F5457">
        <w:rPr>
          <w:rFonts w:ascii="Times New Roman" w:hAnsi="Times New Roman" w:cs="Times New Roman"/>
          <w:b/>
          <w:bCs/>
          <w:i/>
          <w:iCs/>
          <w:color w:val="auto"/>
          <w:sz w:val="22"/>
          <w:szCs w:val="22"/>
        </w:rPr>
        <w:t>(Article 9)</w:t>
      </w:r>
      <w:bookmarkEnd w:id="4"/>
    </w:p>
    <w:p w14:paraId="5DA3D159" w14:textId="30C09A1B" w:rsidR="00723BB8" w:rsidRPr="00723BB8" w:rsidRDefault="00723BB8" w:rsidP="00004A00">
      <w:pPr>
        <w:spacing w:line="276" w:lineRule="auto"/>
        <w:rPr>
          <w:rFonts w:ascii="Times New Roman" w:hAnsi="Times New Roman" w:cs="Times New Roman"/>
        </w:rPr>
      </w:pPr>
      <w:r w:rsidRPr="00723BB8">
        <w:rPr>
          <w:rFonts w:ascii="Times New Roman" w:hAnsi="Times New Roman" w:cs="Times New Roman"/>
        </w:rPr>
        <w:t xml:space="preserve">In fulfilling </w:t>
      </w:r>
      <w:r w:rsidR="0073622B" w:rsidRPr="00723BB8">
        <w:rPr>
          <w:rFonts w:ascii="Times New Roman" w:hAnsi="Times New Roman" w:cs="Times New Roman"/>
        </w:rPr>
        <w:t>its</w:t>
      </w:r>
      <w:r w:rsidRPr="00723BB8">
        <w:rPr>
          <w:rFonts w:ascii="Times New Roman" w:hAnsi="Times New Roman" w:cs="Times New Roman"/>
        </w:rPr>
        <w:t xml:space="preserve"> obligations to eliminate discrimination against women and girls, General comment No.39 also issues that “</w:t>
      </w:r>
      <w:r w:rsidRPr="00BA0903">
        <w:rPr>
          <w:rFonts w:ascii="Times New Roman" w:hAnsi="Times New Roman" w:cs="Times New Roman"/>
          <w:i/>
          <w:iCs/>
        </w:rPr>
        <w:t>States must ensure that Indigenous women and girls can acquire, change, retain or renounce their nationality and/or Indigenous status, transfer it to their children and spouse and have access to information on these rights, as part of ensuring their rights to self-determination and self-identification</w:t>
      </w:r>
      <w:r w:rsidRPr="00723BB8">
        <w:rPr>
          <w:rFonts w:ascii="Times New Roman" w:hAnsi="Times New Roman" w:cs="Times New Roman"/>
        </w:rPr>
        <w:t>.”</w:t>
      </w:r>
      <w:r w:rsidRPr="00723BB8">
        <w:rPr>
          <w:rStyle w:val="FootnoteReference"/>
          <w:rFonts w:ascii="Times New Roman" w:hAnsi="Times New Roman" w:cs="Times New Roman"/>
        </w:rPr>
        <w:footnoteReference w:id="8"/>
      </w:r>
    </w:p>
    <w:p w14:paraId="64249F55" w14:textId="5EAE42D7" w:rsidR="00336885" w:rsidRPr="00723BB8" w:rsidRDefault="00650C60" w:rsidP="00723BB8">
      <w:pPr>
        <w:spacing w:line="276" w:lineRule="auto"/>
        <w:rPr>
          <w:rFonts w:ascii="Times New Roman" w:hAnsi="Times New Roman" w:cs="Times New Roman"/>
          <w:color w:val="292B2C"/>
          <w:shd w:val="clear" w:color="auto" w:fill="FFFFFF"/>
        </w:rPr>
      </w:pPr>
      <w:r w:rsidRPr="00650C60">
        <w:rPr>
          <w:rFonts w:ascii="Times New Roman" w:hAnsi="Times New Roman" w:cs="Times New Roman"/>
          <w:color w:val="292B2C"/>
          <w:shd w:val="clear" w:color="auto" w:fill="FFFFFF"/>
        </w:rPr>
        <w:t>Although the Hmong people identify themselves as indigenous and differentiate themselves from the broader Laotian population, the Laotian government refuses to formally recognize them as indigenous. This lack of recognition means that they do not receive the necessary legal protections typically afforded to indigenous groups. As a result, Hmong communities are left exposed to potential rights violations.</w:t>
      </w:r>
    </w:p>
    <w:p w14:paraId="7B0F2F9B" w14:textId="13B4DBD4" w:rsidR="00004A00" w:rsidRPr="008E55D0" w:rsidRDefault="006F46C1" w:rsidP="0031401F">
      <w:pPr>
        <w:pStyle w:val="Heading2"/>
        <w:numPr>
          <w:ilvl w:val="0"/>
          <w:numId w:val="34"/>
        </w:numPr>
        <w:rPr>
          <w:rFonts w:ascii="Times New Roman" w:hAnsi="Times New Roman" w:cs="Times New Roman"/>
          <w:b/>
          <w:bCs/>
          <w:color w:val="auto"/>
          <w:sz w:val="22"/>
          <w:szCs w:val="22"/>
        </w:rPr>
      </w:pPr>
      <w:r w:rsidRPr="008E55D0">
        <w:rPr>
          <w:rFonts w:ascii="Times New Roman" w:hAnsi="Times New Roman" w:cs="Times New Roman"/>
          <w:b/>
          <w:bCs/>
          <w:color w:val="auto"/>
          <w:sz w:val="22"/>
          <w:szCs w:val="22"/>
        </w:rPr>
        <w:t xml:space="preserve"> </w:t>
      </w:r>
      <w:bookmarkStart w:id="5" w:name="_Toc146185088"/>
      <w:r w:rsidRPr="008E55D0">
        <w:rPr>
          <w:rFonts w:ascii="Times New Roman" w:hAnsi="Times New Roman" w:cs="Times New Roman"/>
          <w:b/>
          <w:bCs/>
          <w:color w:val="auto"/>
          <w:sz w:val="22"/>
          <w:szCs w:val="22"/>
        </w:rPr>
        <w:t xml:space="preserve">Educational Deprivation and Marginalization </w:t>
      </w:r>
      <w:r w:rsidR="009E524C" w:rsidRPr="008E55D0">
        <w:rPr>
          <w:rFonts w:ascii="Times New Roman" w:hAnsi="Times New Roman" w:cs="Times New Roman"/>
          <w:b/>
          <w:bCs/>
          <w:i/>
          <w:iCs/>
          <w:color w:val="auto"/>
          <w:sz w:val="22"/>
          <w:szCs w:val="22"/>
        </w:rPr>
        <w:t>(Article 10)</w:t>
      </w:r>
      <w:bookmarkEnd w:id="5"/>
    </w:p>
    <w:p w14:paraId="4335B107" w14:textId="5BD8EEA2" w:rsidR="005674A1" w:rsidRDefault="006F46C1" w:rsidP="005674A1">
      <w:pPr>
        <w:spacing w:line="276" w:lineRule="auto"/>
        <w:rPr>
          <w:rStyle w:val="Aucun"/>
          <w:rFonts w:ascii="Times New Roman" w:hAnsi="Times New Roman" w:cs="Times New Roman"/>
        </w:rPr>
      </w:pPr>
      <w:r w:rsidRPr="009A13CF">
        <w:rPr>
          <w:rFonts w:ascii="Times New Roman" w:hAnsi="Times New Roman" w:cs="Times New Roman"/>
        </w:rPr>
        <w:t>Hmong women and girls face multiple barriers to enrolment, retention, and completion at all levels of education.</w:t>
      </w:r>
      <w:r w:rsidR="00375E70">
        <w:rPr>
          <w:rFonts w:ascii="Times New Roman" w:hAnsi="Times New Roman" w:cs="Times New Roman"/>
        </w:rPr>
        <w:t xml:space="preserve"> </w:t>
      </w:r>
      <w:r w:rsidRPr="006F46C1">
        <w:rPr>
          <w:rFonts w:ascii="Times New Roman" w:hAnsi="Times New Roman" w:cs="Times New Roman"/>
        </w:rPr>
        <w:t xml:space="preserve">The Hmong community has long been deprived of adequate access to education.  A reported 67.2% of </w:t>
      </w:r>
      <w:r w:rsidR="0073622B" w:rsidRPr="006F46C1">
        <w:rPr>
          <w:rFonts w:ascii="Times New Roman" w:hAnsi="Times New Roman" w:cs="Times New Roman"/>
        </w:rPr>
        <w:t>Hmong’s</w:t>
      </w:r>
      <w:r w:rsidRPr="006F46C1">
        <w:rPr>
          <w:rStyle w:val="Aucun"/>
          <w:rFonts w:ascii="Times New Roman" w:hAnsi="Times New Roman" w:cs="Times New Roman"/>
        </w:rPr>
        <w:t xml:space="preserve"> have never been in school, </w:t>
      </w:r>
      <w:r w:rsidRPr="006F46C1">
        <w:rPr>
          <w:rFonts w:ascii="Times New Roman" w:hAnsi="Times New Roman" w:cs="Times New Roman"/>
        </w:rPr>
        <w:t>making them one of the most disadvantaged ethnic groups in Laos in terms of educational opportunities.</w:t>
      </w:r>
      <w:r w:rsidRPr="00865F55">
        <w:rPr>
          <w:rStyle w:val="FootnoteReference"/>
          <w:rFonts w:ascii="Times New Roman" w:hAnsi="Times New Roman" w:cs="Times New Roman"/>
        </w:rPr>
        <w:footnoteReference w:id="9"/>
      </w:r>
      <w:r w:rsidRPr="006F46C1">
        <w:rPr>
          <w:rStyle w:val="Aucun"/>
          <w:rFonts w:ascii="Times New Roman" w:hAnsi="Times New Roman" w:cs="Times New Roman"/>
        </w:rPr>
        <w:t xml:space="preserve"> The majority of Hmong simply do not have the means to send their children to pursue education.</w:t>
      </w:r>
      <w:r w:rsidRPr="00865F55">
        <w:rPr>
          <w:rStyle w:val="Aucun"/>
          <w:rFonts w:ascii="Times New Roman" w:hAnsi="Times New Roman" w:cs="Times New Roman"/>
          <w:vertAlign w:val="superscript"/>
        </w:rPr>
        <w:footnoteReference w:id="10"/>
      </w:r>
      <w:r w:rsidRPr="006F46C1">
        <w:rPr>
          <w:rStyle w:val="Aucun"/>
          <w:rFonts w:ascii="Times New Roman" w:hAnsi="Times New Roman" w:cs="Times New Roman"/>
        </w:rPr>
        <w:t xml:space="preserve"> This is despite the Constitution of Laos guarantees the right to education for all citizens (article 38), especially for people in remote areas, ethnic groups, women, children, disadvantaged people (article 22). </w:t>
      </w:r>
    </w:p>
    <w:p w14:paraId="4E08465D" w14:textId="576E0392" w:rsidR="005674A1" w:rsidRDefault="006F46C1" w:rsidP="006F46C1">
      <w:pPr>
        <w:spacing w:line="276" w:lineRule="auto"/>
        <w:rPr>
          <w:rStyle w:val="Aucun"/>
          <w:rFonts w:ascii="Times New Roman" w:hAnsi="Times New Roman" w:cs="Times New Roman"/>
        </w:rPr>
      </w:pPr>
      <w:r w:rsidRPr="005674A1">
        <w:rPr>
          <w:rStyle w:val="Aucun"/>
          <w:rFonts w:ascii="Times New Roman" w:hAnsi="Times New Roman" w:cs="Times New Roman"/>
        </w:rPr>
        <w:t>Access to education is profoundly unequal throughout Laos in general</w:t>
      </w:r>
      <w:r w:rsidR="00BE5F02" w:rsidRPr="005674A1">
        <w:rPr>
          <w:rStyle w:val="Aucun"/>
          <w:rFonts w:ascii="Times New Roman" w:hAnsi="Times New Roman" w:cs="Times New Roman"/>
        </w:rPr>
        <w:t>,</w:t>
      </w:r>
      <w:r w:rsidRPr="00EB009E">
        <w:rPr>
          <w:rStyle w:val="Aucun"/>
          <w:rFonts w:ascii="Times New Roman" w:hAnsi="Times New Roman" w:cs="Times New Roman"/>
          <w:vertAlign w:val="superscript"/>
        </w:rPr>
        <w:footnoteReference w:id="11"/>
      </w:r>
      <w:r w:rsidR="00BE5F02" w:rsidRPr="005674A1">
        <w:rPr>
          <w:rStyle w:val="Aucun"/>
          <w:rFonts w:ascii="Times New Roman" w:hAnsi="Times New Roman" w:cs="Times New Roman"/>
        </w:rPr>
        <w:t xml:space="preserve"> and even more so for </w:t>
      </w:r>
      <w:r w:rsidR="005B253B" w:rsidRPr="005674A1">
        <w:rPr>
          <w:rStyle w:val="Aucun"/>
          <w:rFonts w:ascii="Times New Roman" w:hAnsi="Times New Roman" w:cs="Times New Roman"/>
        </w:rPr>
        <w:t>Hmong girls</w:t>
      </w:r>
      <w:r w:rsidR="00211A86" w:rsidRPr="005674A1">
        <w:rPr>
          <w:rStyle w:val="Aucun"/>
          <w:rFonts w:ascii="Times New Roman" w:hAnsi="Times New Roman" w:cs="Times New Roman"/>
        </w:rPr>
        <w:t>, who are oftentimes</w:t>
      </w:r>
      <w:r w:rsidR="005B253B" w:rsidRPr="005674A1">
        <w:rPr>
          <w:rStyle w:val="Aucun"/>
          <w:rFonts w:ascii="Times New Roman" w:hAnsi="Times New Roman" w:cs="Times New Roman"/>
        </w:rPr>
        <w:t xml:space="preserve"> </w:t>
      </w:r>
      <w:r w:rsidR="007E4D3B" w:rsidRPr="005674A1">
        <w:rPr>
          <w:rStyle w:val="Aucun"/>
          <w:rFonts w:ascii="Times New Roman" w:hAnsi="Times New Roman" w:cs="Times New Roman"/>
        </w:rPr>
        <w:t xml:space="preserve">tasked with looking after their siblings and </w:t>
      </w:r>
      <w:r w:rsidR="001E3046" w:rsidRPr="005674A1">
        <w:rPr>
          <w:rStyle w:val="Aucun"/>
          <w:rFonts w:ascii="Times New Roman" w:hAnsi="Times New Roman" w:cs="Times New Roman"/>
        </w:rPr>
        <w:t>working from a young age.</w:t>
      </w:r>
      <w:r w:rsidR="00211A86" w:rsidRPr="005674A1">
        <w:rPr>
          <w:rStyle w:val="Aucun"/>
          <w:rFonts w:ascii="Times New Roman" w:hAnsi="Times New Roman" w:cs="Times New Roman"/>
        </w:rPr>
        <w:t xml:space="preserve"> </w:t>
      </w:r>
      <w:r w:rsidR="005674A1" w:rsidRPr="005674A1">
        <w:rPr>
          <w:rStyle w:val="Aucun"/>
          <w:rFonts w:ascii="Times New Roman" w:hAnsi="Times New Roman" w:cs="Times New Roman"/>
        </w:rPr>
        <w:t>One women</w:t>
      </w:r>
      <w:r w:rsidR="00332981">
        <w:rPr>
          <w:rStyle w:val="Aucun"/>
          <w:rFonts w:ascii="Times New Roman" w:hAnsi="Times New Roman" w:cs="Times New Roman"/>
        </w:rPr>
        <w:t xml:space="preserve"> we interviewed</w:t>
      </w:r>
      <w:r w:rsidR="005674A1" w:rsidRPr="005674A1">
        <w:rPr>
          <w:rStyle w:val="Aucun"/>
          <w:rFonts w:ascii="Times New Roman" w:hAnsi="Times New Roman" w:cs="Times New Roman"/>
        </w:rPr>
        <w:t>, aged 23</w:t>
      </w:r>
      <w:r w:rsidR="00332981">
        <w:rPr>
          <w:rStyle w:val="Aucun"/>
          <w:rFonts w:ascii="Times New Roman" w:hAnsi="Times New Roman" w:cs="Times New Roman"/>
        </w:rPr>
        <w:t xml:space="preserve">, </w:t>
      </w:r>
      <w:r w:rsidR="005674A1" w:rsidRPr="005674A1">
        <w:rPr>
          <w:rStyle w:val="Aucun"/>
          <w:rFonts w:ascii="Times New Roman" w:hAnsi="Times New Roman" w:cs="Times New Roman"/>
        </w:rPr>
        <w:t xml:space="preserve">told us: </w:t>
      </w:r>
      <w:r w:rsidR="005674A1" w:rsidRPr="007314C9">
        <w:rPr>
          <w:rStyle w:val="Aucun"/>
          <w:rFonts w:ascii="Times New Roman" w:hAnsi="Times New Roman" w:cs="Times New Roman"/>
          <w:i/>
          <w:iCs/>
        </w:rPr>
        <w:t>“</w:t>
      </w:r>
      <w:r w:rsidR="005674A1" w:rsidRPr="007314C9">
        <w:rPr>
          <w:rFonts w:ascii="Times New Roman" w:hAnsi="Times New Roman" w:cs="Times New Roman"/>
          <w:i/>
          <w:iCs/>
        </w:rPr>
        <w:t>I did not have the chance to attend school. I was the oldest child in the family, and my responsibility was to care for the younger siblings, I didn’t have chance to go to school</w:t>
      </w:r>
      <w:r w:rsidR="005674A1">
        <w:t>”.</w:t>
      </w:r>
    </w:p>
    <w:p w14:paraId="3104961D" w14:textId="7AEDEC8A" w:rsidR="006F46C1" w:rsidRPr="006F46C1" w:rsidRDefault="001E3046" w:rsidP="006F46C1">
      <w:pPr>
        <w:spacing w:line="276" w:lineRule="auto"/>
        <w:rPr>
          <w:rStyle w:val="Aucun"/>
          <w:rFonts w:ascii="Times New Roman" w:hAnsi="Times New Roman" w:cs="Times New Roman"/>
        </w:rPr>
      </w:pPr>
      <w:r>
        <w:rPr>
          <w:rStyle w:val="Aucun"/>
          <w:rFonts w:ascii="Times New Roman" w:hAnsi="Times New Roman" w:cs="Times New Roman"/>
        </w:rPr>
        <w:t>Moreover</w:t>
      </w:r>
      <w:r w:rsidR="006F46C1" w:rsidRPr="006F46C1">
        <w:rPr>
          <w:rStyle w:val="Aucun"/>
          <w:rFonts w:ascii="Times New Roman" w:hAnsi="Times New Roman" w:cs="Times New Roman"/>
        </w:rPr>
        <w:t>, the lack of recognition of the members of the Hmong community as a minority deprives them of a decent access to courses taught in a language they know.</w:t>
      </w:r>
      <w:r w:rsidR="006F46C1" w:rsidRPr="00EB009E">
        <w:rPr>
          <w:rStyle w:val="Aucun"/>
          <w:rFonts w:ascii="Times New Roman" w:hAnsi="Times New Roman" w:cs="Times New Roman"/>
          <w:vertAlign w:val="superscript"/>
        </w:rPr>
        <w:footnoteReference w:id="12"/>
      </w:r>
      <w:r w:rsidR="006F46C1" w:rsidRPr="006F46C1">
        <w:rPr>
          <w:rStyle w:val="Aucun"/>
          <w:rFonts w:ascii="Times New Roman" w:hAnsi="Times New Roman" w:cs="Times New Roman"/>
        </w:rPr>
        <w:t xml:space="preserve"> The educational systems are not extended to the remote areas and lots of Hmong do not speak the official language of the country.</w:t>
      </w:r>
      <w:r w:rsidR="006F46C1" w:rsidRPr="00EB009E">
        <w:rPr>
          <w:rStyle w:val="Aucun"/>
          <w:rFonts w:ascii="Times New Roman" w:hAnsi="Times New Roman" w:cs="Times New Roman"/>
          <w:vertAlign w:val="superscript"/>
        </w:rPr>
        <w:footnoteReference w:id="13"/>
      </w:r>
      <w:r w:rsidR="006F46C1" w:rsidRPr="006F46C1">
        <w:rPr>
          <w:rStyle w:val="Aucun"/>
          <w:rFonts w:ascii="Times New Roman" w:hAnsi="Times New Roman" w:cs="Times New Roman"/>
        </w:rPr>
        <w:t xml:space="preserve"> As a result, members of the Hmong people, particularly </w:t>
      </w:r>
      <w:r w:rsidR="00D674F2">
        <w:rPr>
          <w:rStyle w:val="Aucun"/>
          <w:rFonts w:ascii="Times New Roman" w:hAnsi="Times New Roman" w:cs="Times New Roman"/>
        </w:rPr>
        <w:t>girls</w:t>
      </w:r>
      <w:r w:rsidR="006F46C1" w:rsidRPr="006F46C1">
        <w:rPr>
          <w:rStyle w:val="Aucun"/>
          <w:rFonts w:ascii="Times New Roman" w:hAnsi="Times New Roman" w:cs="Times New Roman"/>
        </w:rPr>
        <w:t xml:space="preserve"> in extremely rural areas, face multiple </w:t>
      </w:r>
      <w:r w:rsidR="00425F1E">
        <w:rPr>
          <w:rStyle w:val="Aucun"/>
          <w:rFonts w:ascii="Times New Roman" w:hAnsi="Times New Roman" w:cs="Times New Roman"/>
        </w:rPr>
        <w:t>barriers to education</w:t>
      </w:r>
      <w:r w:rsidR="006F46C1" w:rsidRPr="006F46C1">
        <w:rPr>
          <w:rStyle w:val="Aucun"/>
          <w:rFonts w:ascii="Times New Roman" w:hAnsi="Times New Roman" w:cs="Times New Roman"/>
        </w:rPr>
        <w:t>, which leaves them illiterate and perpetuates the extreme poverty they live in.</w:t>
      </w:r>
      <w:r w:rsidR="006F46C1" w:rsidRPr="00EB009E">
        <w:rPr>
          <w:rStyle w:val="Aucun"/>
          <w:rFonts w:ascii="Times New Roman" w:hAnsi="Times New Roman" w:cs="Times New Roman"/>
          <w:vertAlign w:val="superscript"/>
        </w:rPr>
        <w:footnoteReference w:id="14"/>
      </w:r>
      <w:r w:rsidR="006F46C1" w:rsidRPr="006F46C1">
        <w:rPr>
          <w:rStyle w:val="Aucun"/>
          <w:rFonts w:ascii="Times New Roman" w:hAnsi="Times New Roman" w:cs="Times New Roman"/>
        </w:rPr>
        <w:t xml:space="preserve"> </w:t>
      </w:r>
    </w:p>
    <w:p w14:paraId="70F00762" w14:textId="77777777" w:rsidR="00F53F2D" w:rsidRDefault="006F46C1" w:rsidP="004B3B33">
      <w:pPr>
        <w:spacing w:before="100" w:beforeAutospacing="1" w:after="100" w:afterAutospacing="1" w:line="276" w:lineRule="auto"/>
        <w:rPr>
          <w:rStyle w:val="Aucun"/>
          <w:rFonts w:ascii="Times New Roman" w:hAnsi="Times New Roman" w:cs="Times New Roman"/>
        </w:rPr>
      </w:pPr>
      <w:r w:rsidRPr="004B3B33">
        <w:rPr>
          <w:rStyle w:val="Aucun"/>
          <w:rFonts w:ascii="Times New Roman" w:hAnsi="Times New Roman" w:cs="Times New Roman"/>
        </w:rPr>
        <w:lastRenderedPageBreak/>
        <w:t xml:space="preserve">The constant attacks of the governmental army suffered by the Hmong communities </w:t>
      </w:r>
      <w:r w:rsidR="000B620D" w:rsidRPr="004B3B33">
        <w:rPr>
          <w:rStyle w:val="Aucun"/>
          <w:rFonts w:ascii="Times New Roman" w:hAnsi="Times New Roman" w:cs="Times New Roman"/>
        </w:rPr>
        <w:t xml:space="preserve">living traditional lives in the Phou Bia jungles </w:t>
      </w:r>
      <w:r w:rsidR="00D674F2" w:rsidRPr="004B3B33">
        <w:rPr>
          <w:rStyle w:val="Aucun"/>
          <w:rFonts w:ascii="Times New Roman" w:hAnsi="Times New Roman" w:cs="Times New Roman"/>
        </w:rPr>
        <w:t xml:space="preserve">also </w:t>
      </w:r>
      <w:r w:rsidRPr="004B3B33">
        <w:rPr>
          <w:rStyle w:val="Aucun"/>
          <w:rFonts w:ascii="Times New Roman" w:hAnsi="Times New Roman" w:cs="Times New Roman"/>
        </w:rPr>
        <w:t xml:space="preserve">contribute to the exclusion of the Hmong </w:t>
      </w:r>
      <w:r w:rsidR="00D674F2" w:rsidRPr="004B3B33">
        <w:rPr>
          <w:rStyle w:val="Aucun"/>
          <w:rFonts w:ascii="Times New Roman" w:hAnsi="Times New Roman" w:cs="Times New Roman"/>
        </w:rPr>
        <w:t xml:space="preserve">girls </w:t>
      </w:r>
      <w:r w:rsidRPr="004B3B33">
        <w:rPr>
          <w:rStyle w:val="Aucun"/>
          <w:rFonts w:ascii="Times New Roman" w:hAnsi="Times New Roman" w:cs="Times New Roman"/>
        </w:rPr>
        <w:t>from the national educational system, since they are forced to constantly flee from the threat, which de facto excludes them from the Laotian society.</w:t>
      </w:r>
      <w:r w:rsidRPr="00EB009E">
        <w:rPr>
          <w:rStyle w:val="Aucun"/>
          <w:rFonts w:ascii="Times New Roman" w:hAnsi="Times New Roman" w:cs="Times New Roman"/>
          <w:vertAlign w:val="superscript"/>
        </w:rPr>
        <w:footnoteReference w:id="15"/>
      </w:r>
      <w:r w:rsidRPr="004B3B33">
        <w:rPr>
          <w:rStyle w:val="Aucun"/>
          <w:rFonts w:ascii="Times New Roman" w:hAnsi="Times New Roman" w:cs="Times New Roman"/>
        </w:rPr>
        <w:t xml:space="preserve"> </w:t>
      </w:r>
    </w:p>
    <w:p w14:paraId="6E78A28F" w14:textId="207803E1" w:rsidR="00D674F2" w:rsidRPr="004B3B33" w:rsidRDefault="00E5015D" w:rsidP="004B3B33">
      <w:pPr>
        <w:spacing w:before="100" w:beforeAutospacing="1" w:after="100" w:afterAutospacing="1" w:line="276" w:lineRule="auto"/>
        <w:rPr>
          <w:rStyle w:val="Aucun"/>
        </w:rPr>
      </w:pPr>
      <w:r w:rsidRPr="00E5015D">
        <w:rPr>
          <w:rStyle w:val="Aucun"/>
          <w:rFonts w:ascii="Times New Roman" w:hAnsi="Times New Roman" w:cs="Times New Roman"/>
        </w:rPr>
        <w:t xml:space="preserve">A substantial portion of the Hmong population, compelled to escape persecution, has sought refuge in </w:t>
      </w:r>
      <w:proofErr w:type="spellStart"/>
      <w:r w:rsidRPr="00E5015D">
        <w:rPr>
          <w:rStyle w:val="Aucun"/>
          <w:rFonts w:ascii="Times New Roman" w:hAnsi="Times New Roman" w:cs="Times New Roman"/>
        </w:rPr>
        <w:t>neighboring</w:t>
      </w:r>
      <w:proofErr w:type="spellEnd"/>
      <w:r w:rsidRPr="00E5015D">
        <w:rPr>
          <w:rStyle w:val="Aucun"/>
          <w:rFonts w:ascii="Times New Roman" w:hAnsi="Times New Roman" w:cs="Times New Roman"/>
        </w:rPr>
        <w:t xml:space="preserve"> countries. Unfortunately, because they lack official documentation, they are entirely excluded from the education systems of these host countries. It's important to note that this undocumented status is maintained to avoid the risk of being forcibly returned to Laos. As one 23-year-old woman explained during our interview,  </w:t>
      </w:r>
      <w:r w:rsidR="004B3B33" w:rsidRPr="004B3B33">
        <w:rPr>
          <w:rStyle w:val="Aucun"/>
          <w:rFonts w:ascii="Times New Roman" w:hAnsi="Times New Roman" w:cs="Times New Roman"/>
        </w:rPr>
        <w:t>“</w:t>
      </w:r>
      <w:r w:rsidR="004B3B33" w:rsidRPr="007314C9">
        <w:rPr>
          <w:rStyle w:val="Aucun"/>
          <w:rFonts w:ascii="Times New Roman" w:hAnsi="Times New Roman" w:cs="Times New Roman"/>
          <w:i/>
          <w:iCs/>
        </w:rPr>
        <w:t>I have</w:t>
      </w:r>
      <w:r w:rsidR="004B3B33" w:rsidRPr="007314C9">
        <w:rPr>
          <w:rFonts w:ascii="Times New Roman" w:hAnsi="Times New Roman" w:cs="Times New Roman"/>
          <w:i/>
          <w:iCs/>
        </w:rPr>
        <w:t xml:space="preserve"> two children that I’ve brought to Thailand, aged 10 and 3. Because we are undocumented, they can’t go to school</w:t>
      </w:r>
      <w:r w:rsidR="004B3B33">
        <w:rPr>
          <w:rFonts w:ascii="Times New Roman" w:hAnsi="Times New Roman" w:cs="Times New Roman" w:hint="eastAsia"/>
        </w:rPr>
        <w:t>“</w:t>
      </w:r>
      <w:r w:rsidR="004B3B33">
        <w:rPr>
          <w:rFonts w:ascii="Times New Roman" w:hAnsi="Times New Roman" w:cs="Times New Roman" w:hint="eastAsia"/>
        </w:rPr>
        <w:t>.</w:t>
      </w:r>
    </w:p>
    <w:p w14:paraId="58492C80" w14:textId="4CD5046D" w:rsidR="00D1545A" w:rsidRPr="00E66B1A" w:rsidRDefault="00564A57" w:rsidP="00E66B1A">
      <w:pPr>
        <w:spacing w:line="276" w:lineRule="auto"/>
        <w:rPr>
          <w:rFonts w:ascii="Times New Roman" w:hAnsi="Times New Roman" w:cs="Times New Roman"/>
        </w:rPr>
      </w:pPr>
      <w:r>
        <w:rPr>
          <w:rStyle w:val="Aucun"/>
          <w:rFonts w:ascii="Times New Roman" w:hAnsi="Times New Roman" w:cs="Times New Roman"/>
        </w:rPr>
        <w:t>The</w:t>
      </w:r>
      <w:r w:rsidR="006F46C1" w:rsidRPr="006F46C1">
        <w:rPr>
          <w:rStyle w:val="Aucun"/>
          <w:rFonts w:ascii="Times New Roman" w:hAnsi="Times New Roman" w:cs="Times New Roman"/>
        </w:rPr>
        <w:t xml:space="preserve"> limited access to education among Hmong </w:t>
      </w:r>
      <w:r w:rsidR="006A0F47">
        <w:rPr>
          <w:rStyle w:val="Aucun"/>
          <w:rFonts w:ascii="Times New Roman" w:hAnsi="Times New Roman" w:cs="Times New Roman"/>
        </w:rPr>
        <w:t>girls</w:t>
      </w:r>
      <w:r w:rsidR="006F46C1" w:rsidRPr="006F46C1">
        <w:rPr>
          <w:rStyle w:val="Aucun"/>
          <w:rFonts w:ascii="Times New Roman" w:hAnsi="Times New Roman" w:cs="Times New Roman"/>
        </w:rPr>
        <w:t xml:space="preserve"> restricts their resources and opportunities to actively participate in the social and political life of the country. This lack of engagement explains their under-representation in the political landscape and further reinforces their political, social, and economic exclusion from Laotian society.</w:t>
      </w:r>
      <w:r w:rsidR="006F46C1" w:rsidRPr="00865F55">
        <w:rPr>
          <w:rStyle w:val="Aucun"/>
          <w:rFonts w:ascii="Times New Roman" w:hAnsi="Times New Roman" w:cs="Times New Roman"/>
          <w:vertAlign w:val="superscript"/>
        </w:rPr>
        <w:footnoteReference w:id="16"/>
      </w:r>
      <w:r w:rsidR="006F46C1" w:rsidRPr="006F46C1">
        <w:rPr>
          <w:rStyle w:val="Aucun"/>
          <w:rFonts w:ascii="Times New Roman" w:hAnsi="Times New Roman" w:cs="Times New Roman"/>
        </w:rPr>
        <w:t xml:space="preserve"> </w:t>
      </w:r>
    </w:p>
    <w:p w14:paraId="4567312D" w14:textId="01DD1265" w:rsidR="00E66B1A" w:rsidRPr="00395857" w:rsidRDefault="00E66B1A" w:rsidP="0031401F">
      <w:pPr>
        <w:pStyle w:val="Heading2"/>
        <w:numPr>
          <w:ilvl w:val="0"/>
          <w:numId w:val="34"/>
        </w:numPr>
        <w:rPr>
          <w:rFonts w:ascii="Times New Roman" w:hAnsi="Times New Roman" w:cs="Times New Roman"/>
          <w:b/>
          <w:bCs/>
          <w:color w:val="auto"/>
          <w:sz w:val="22"/>
          <w:szCs w:val="22"/>
        </w:rPr>
      </w:pPr>
      <w:bookmarkStart w:id="6" w:name="_Toc146185089"/>
      <w:r w:rsidRPr="00395857">
        <w:rPr>
          <w:rFonts w:ascii="Times New Roman" w:hAnsi="Times New Roman" w:cs="Times New Roman"/>
          <w:b/>
          <w:bCs/>
          <w:color w:val="auto"/>
          <w:sz w:val="22"/>
          <w:szCs w:val="22"/>
        </w:rPr>
        <w:t>Health</w:t>
      </w:r>
      <w:r w:rsidR="00E2693D">
        <w:rPr>
          <w:rFonts w:ascii="Times New Roman" w:hAnsi="Times New Roman" w:cs="Times New Roman"/>
          <w:b/>
          <w:bCs/>
          <w:color w:val="auto"/>
          <w:sz w:val="22"/>
          <w:szCs w:val="22"/>
        </w:rPr>
        <w:t xml:space="preserve">care Access and Disparities </w:t>
      </w:r>
      <w:r w:rsidR="009E524C" w:rsidRPr="00395857">
        <w:rPr>
          <w:rFonts w:ascii="Times New Roman" w:hAnsi="Times New Roman" w:cs="Times New Roman"/>
          <w:b/>
          <w:bCs/>
          <w:i/>
          <w:iCs/>
          <w:color w:val="auto"/>
          <w:sz w:val="22"/>
          <w:szCs w:val="22"/>
        </w:rPr>
        <w:t>(Article 12)</w:t>
      </w:r>
      <w:bookmarkEnd w:id="6"/>
    </w:p>
    <w:p w14:paraId="6D7B1EF7" w14:textId="77777777" w:rsidR="00211981" w:rsidRDefault="00E66B1A" w:rsidP="00211981">
      <w:pPr>
        <w:spacing w:line="276" w:lineRule="auto"/>
        <w:rPr>
          <w:rStyle w:val="Aucun"/>
          <w:rFonts w:ascii="Times New Roman" w:hAnsi="Times New Roman" w:cs="Times New Roman"/>
          <w:i/>
          <w:iCs/>
          <w:u w:color="002060"/>
        </w:rPr>
      </w:pPr>
      <w:r w:rsidRPr="0031401F">
        <w:rPr>
          <w:rFonts w:ascii="Times New Roman" w:hAnsi="Times New Roman" w:cs="Times New Roman"/>
        </w:rPr>
        <w:t>Hmong women and girls</w:t>
      </w:r>
      <w:r w:rsidR="00EB3788">
        <w:rPr>
          <w:rFonts w:ascii="Times New Roman" w:hAnsi="Times New Roman" w:cs="Times New Roman"/>
        </w:rPr>
        <w:t>, especially those living in rural areas,</w:t>
      </w:r>
      <w:r w:rsidRPr="0031401F">
        <w:rPr>
          <w:rFonts w:ascii="Times New Roman" w:hAnsi="Times New Roman" w:cs="Times New Roman"/>
        </w:rPr>
        <w:t xml:space="preserve"> have </w:t>
      </w:r>
      <w:r w:rsidR="007F0AA2" w:rsidRPr="0031401F">
        <w:rPr>
          <w:rFonts w:ascii="Times New Roman" w:hAnsi="Times New Roman" w:cs="Times New Roman"/>
        </w:rPr>
        <w:t xml:space="preserve">disconcertingly </w:t>
      </w:r>
      <w:r w:rsidRPr="0031401F">
        <w:rPr>
          <w:rFonts w:ascii="Times New Roman" w:hAnsi="Times New Roman" w:cs="Times New Roman"/>
        </w:rPr>
        <w:t>limited access to adequate health-care services.</w:t>
      </w:r>
      <w:r w:rsidR="00D02AD6" w:rsidRPr="0031401F">
        <w:rPr>
          <w:rFonts w:ascii="Times New Roman" w:hAnsi="Times New Roman" w:cs="Times New Roman"/>
        </w:rPr>
        <w:t xml:space="preserve"> </w:t>
      </w:r>
      <w:r w:rsidRPr="0031401F">
        <w:rPr>
          <w:rStyle w:val="Aucun"/>
          <w:rFonts w:ascii="Times New Roman" w:hAnsi="Times New Roman" w:cs="Times New Roman"/>
          <w:u w:color="002060"/>
        </w:rPr>
        <w:t>There is a</w:t>
      </w:r>
      <w:r w:rsidRPr="0031401F">
        <w:rPr>
          <w:rStyle w:val="Aucun"/>
          <w:rFonts w:ascii="Times New Roman" w:hAnsi="Times New Roman" w:cs="Times New Roman"/>
          <w:i/>
          <w:iCs/>
          <w:u w:color="002060"/>
        </w:rPr>
        <w:t xml:space="preserve"> </w:t>
      </w:r>
      <w:r w:rsidRPr="0031401F">
        <w:rPr>
          <w:rStyle w:val="Aucun"/>
          <w:rFonts w:ascii="Times New Roman" w:hAnsi="Times New Roman" w:cs="Times New Roman"/>
          <w:u w:color="002060"/>
        </w:rPr>
        <w:t>significant disparity in health and living standards between regions populated by minorities and majorities.</w:t>
      </w:r>
      <w:r w:rsidRPr="0031401F">
        <w:rPr>
          <w:rStyle w:val="Aucun"/>
          <w:rFonts w:ascii="Times New Roman" w:hAnsi="Times New Roman" w:cs="Times New Roman"/>
          <w:u w:color="002060"/>
          <w:vertAlign w:val="superscript"/>
        </w:rPr>
        <w:footnoteReference w:id="17"/>
      </w:r>
      <w:r w:rsidRPr="0031401F">
        <w:rPr>
          <w:rStyle w:val="Aucun"/>
          <w:rFonts w:ascii="Times New Roman" w:hAnsi="Times New Roman" w:cs="Times New Roman"/>
          <w:i/>
          <w:iCs/>
          <w:u w:color="002060"/>
        </w:rPr>
        <w:t xml:space="preserve"> </w:t>
      </w:r>
    </w:p>
    <w:p w14:paraId="5E81D2C7" w14:textId="5AAB0211" w:rsidR="00E66B1A" w:rsidRPr="00211981" w:rsidRDefault="00E66B1A" w:rsidP="00211981">
      <w:pPr>
        <w:spacing w:line="276" w:lineRule="auto"/>
        <w:rPr>
          <w:rStyle w:val="Aucun"/>
          <w:rFonts w:ascii="Times New Roman" w:hAnsi="Times New Roman" w:cs="Times New Roman"/>
          <w:i/>
          <w:iCs/>
          <w:u w:color="002060"/>
        </w:rPr>
      </w:pPr>
      <w:r w:rsidRPr="00211981">
        <w:rPr>
          <w:rStyle w:val="Aucun"/>
          <w:rFonts w:ascii="Times New Roman" w:hAnsi="Times New Roman" w:cs="Times New Roman"/>
          <w:u w:color="002060"/>
        </w:rPr>
        <w:t>Laos’ high rates of child malnutrition and child mortality severely increase in the Northern Highland provinces, where most Hmong communities live.</w:t>
      </w:r>
      <w:r w:rsidRPr="00211981">
        <w:rPr>
          <w:rStyle w:val="Aucun"/>
          <w:rFonts w:ascii="Times New Roman" w:hAnsi="Times New Roman" w:cs="Times New Roman"/>
          <w:u w:color="002060"/>
          <w:vertAlign w:val="superscript"/>
        </w:rPr>
        <w:footnoteReference w:id="18"/>
      </w:r>
      <w:r w:rsidRPr="00211981">
        <w:rPr>
          <w:rStyle w:val="Aucun"/>
          <w:rFonts w:ascii="Times New Roman" w:hAnsi="Times New Roman" w:cs="Times New Roman"/>
          <w:u w:color="002060"/>
        </w:rPr>
        <w:t xml:space="preserve"> In this area, almost 60% of the children under five suffer from malnutrition. The local rural areas inhabited by the Hmong witness the highest rates of maternal mortality because of the lack of reproductive healthcare facilities.</w:t>
      </w:r>
      <w:r w:rsidRPr="00211981">
        <w:rPr>
          <w:rStyle w:val="Aucun"/>
          <w:rFonts w:ascii="Times New Roman" w:hAnsi="Times New Roman" w:cs="Times New Roman"/>
          <w:u w:color="002060"/>
          <w:vertAlign w:val="superscript"/>
        </w:rPr>
        <w:footnoteReference w:id="19"/>
      </w:r>
      <w:r w:rsidRPr="00211981">
        <w:rPr>
          <w:rStyle w:val="Aucun"/>
          <w:rFonts w:ascii="Times New Roman" w:hAnsi="Times New Roman" w:cs="Times New Roman"/>
          <w:u w:color="002060"/>
        </w:rPr>
        <w:t xml:space="preserve"> There is an urgent need to extend the implementation of free healthcare systems to remote areas, allowing ethnic minority women to benefit from it, especially vital for pregnant women, and to see their sexual and reproductive rights guaranteed.</w:t>
      </w:r>
      <w:r w:rsidRPr="00211981">
        <w:rPr>
          <w:rStyle w:val="Aucun"/>
          <w:rFonts w:ascii="Times New Roman" w:hAnsi="Times New Roman" w:cs="Times New Roman"/>
          <w:u w:color="002060"/>
          <w:vertAlign w:val="superscript"/>
        </w:rPr>
        <w:footnoteReference w:id="20"/>
      </w:r>
      <w:r w:rsidRPr="00211981">
        <w:rPr>
          <w:rStyle w:val="Aucun"/>
          <w:rFonts w:ascii="Times New Roman" w:hAnsi="Times New Roman" w:cs="Times New Roman"/>
          <w:u w:color="002060"/>
        </w:rPr>
        <w:t xml:space="preserve"> </w:t>
      </w:r>
    </w:p>
    <w:p w14:paraId="33823502" w14:textId="35B0E65A" w:rsidR="00E66B1A" w:rsidRPr="00EB009E" w:rsidRDefault="00E66B1A" w:rsidP="0073622B">
      <w:pPr>
        <w:pStyle w:val="Corps"/>
        <w:spacing w:before="100" w:beforeAutospacing="1" w:after="100" w:afterAutospacing="1" w:line="276" w:lineRule="auto"/>
        <w:rPr>
          <w:rStyle w:val="Aucun"/>
          <w:rFonts w:cs="Times New Roman"/>
          <w:u w:color="002060"/>
        </w:rPr>
      </w:pPr>
      <w:r w:rsidRPr="00EB009E">
        <w:rPr>
          <w:rStyle w:val="Aucun"/>
          <w:rFonts w:cs="Times New Roman"/>
          <w:u w:color="002060"/>
        </w:rPr>
        <w:t xml:space="preserve">Indeed, Hmong women face particularly difficult conditions during pregnancy, </w:t>
      </w:r>
      <w:proofErr w:type="spellStart"/>
      <w:r w:rsidRPr="00EB009E">
        <w:rPr>
          <w:rStyle w:val="Aucun"/>
          <w:rFonts w:cs="Times New Roman"/>
          <w:u w:color="002060"/>
        </w:rPr>
        <w:t>labour</w:t>
      </w:r>
      <w:proofErr w:type="spellEnd"/>
      <w:r w:rsidRPr="00EB009E">
        <w:rPr>
          <w:rStyle w:val="Aucun"/>
          <w:rFonts w:cs="Times New Roman"/>
          <w:u w:color="002060"/>
        </w:rPr>
        <w:t>, and lactation periods. They are unable to fulfil basic nutritional needs, having no access to medical care or medicines, which explains the high rates of maternity, birth, and child mortality among the women of the Hmong community.</w:t>
      </w:r>
      <w:r w:rsidRPr="00EB009E">
        <w:rPr>
          <w:rStyle w:val="Aucun"/>
          <w:rFonts w:cs="Times New Roman"/>
          <w:u w:color="002060"/>
          <w:vertAlign w:val="superscript"/>
        </w:rPr>
        <w:footnoteReference w:id="21"/>
      </w:r>
      <w:r w:rsidRPr="00EB009E">
        <w:rPr>
          <w:rStyle w:val="Aucun"/>
          <w:rFonts w:cs="Times New Roman"/>
          <w:u w:color="002060"/>
        </w:rPr>
        <w:t xml:space="preserve"> Pregnancy and childbirth remain a leading cause of death among Hmong women of reproductive age due to limited prenatal and obstetric care and services, especially in rural areas, or in small or ethnic minority villages.</w:t>
      </w:r>
      <w:r w:rsidRPr="00EB009E">
        <w:rPr>
          <w:rStyle w:val="Aucun"/>
          <w:rFonts w:cs="Times New Roman"/>
          <w:u w:color="002060"/>
          <w:vertAlign w:val="superscript"/>
        </w:rPr>
        <w:footnoteReference w:id="22"/>
      </w:r>
    </w:p>
    <w:p w14:paraId="338F1E13" w14:textId="73344F6E" w:rsidR="00E66B1A" w:rsidRPr="00C66249" w:rsidRDefault="00E66B1A" w:rsidP="0073622B">
      <w:pPr>
        <w:pStyle w:val="Corps"/>
        <w:spacing w:before="100" w:beforeAutospacing="1" w:after="100" w:afterAutospacing="1" w:line="276" w:lineRule="auto"/>
        <w:rPr>
          <w:rFonts w:cs="Times New Roman"/>
        </w:rPr>
      </w:pPr>
      <w:r w:rsidRPr="00865F55">
        <w:rPr>
          <w:rStyle w:val="Aucun"/>
          <w:rFonts w:cs="Times New Roman"/>
          <w:u w:color="002060"/>
        </w:rPr>
        <w:t>Furthermore, the use of chemical weapons against the Hmong, as mentioned in</w:t>
      </w:r>
      <w:r>
        <w:rPr>
          <w:rStyle w:val="Aucun"/>
          <w:rFonts w:cs="Times New Roman"/>
          <w:color w:val="FF0000"/>
          <w:u w:color="002060"/>
        </w:rPr>
        <w:t xml:space="preserve"> </w:t>
      </w:r>
      <w:r w:rsidR="0073622B" w:rsidRPr="0073622B">
        <w:rPr>
          <w:rStyle w:val="Aucun"/>
          <w:rFonts w:cs="Times New Roman"/>
          <w:color w:val="auto"/>
          <w:u w:color="002060"/>
        </w:rPr>
        <w:t>section 2.b</w:t>
      </w:r>
      <w:r w:rsidRPr="0073622B">
        <w:rPr>
          <w:rStyle w:val="Aucun"/>
          <w:rFonts w:cs="Times New Roman"/>
          <w:color w:val="auto"/>
          <w:u w:color="002060"/>
        </w:rPr>
        <w:t xml:space="preserve"> </w:t>
      </w:r>
      <w:r w:rsidRPr="00865F55">
        <w:rPr>
          <w:rStyle w:val="Aucun"/>
          <w:rFonts w:cs="Times New Roman"/>
          <w:u w:color="002060"/>
        </w:rPr>
        <w:t xml:space="preserve">, has major </w:t>
      </w:r>
      <w:r w:rsidRPr="00865F55">
        <w:rPr>
          <w:rStyle w:val="Aucun"/>
          <w:rFonts w:cs="Times New Roman"/>
          <w:u w:color="002060"/>
        </w:rPr>
        <w:lastRenderedPageBreak/>
        <w:t xml:space="preserve">impacts on their health. It is reported that </w:t>
      </w:r>
      <w:r w:rsidRPr="00865F55">
        <w:rPr>
          <w:rFonts w:cs="Times New Roman"/>
        </w:rPr>
        <w:t>each time a helicopter flies over, the impacted population experiences significant symptoms, which massively impacts their health, including that of the children. During September and October 2016, several infants died of violent coughing following military attacks, who were likely making use of rockets loaded with some toxic gas. Similar cases continued to be reported throughout 2018 and the first half of 2019. Next to the deaths of infants, symptoms such as coughing, nausea, vomiting, headaches, diarrhea, chest congestion and weakness of legs and arms affected many of the Hmong people in the jungle.</w:t>
      </w:r>
      <w:r w:rsidRPr="00865F55">
        <w:rPr>
          <w:rStyle w:val="FootnoteReference"/>
          <w:rFonts w:cs="Times New Roman"/>
        </w:rPr>
        <w:footnoteReference w:id="23"/>
      </w:r>
    </w:p>
    <w:p w14:paraId="7AD0352B" w14:textId="4836F0A2" w:rsidR="00004A00" w:rsidRPr="005F27F3" w:rsidRDefault="00CF00B1" w:rsidP="0031401F">
      <w:pPr>
        <w:pStyle w:val="Heading2"/>
        <w:numPr>
          <w:ilvl w:val="0"/>
          <w:numId w:val="34"/>
        </w:numPr>
        <w:rPr>
          <w:rFonts w:ascii="Times New Roman" w:hAnsi="Times New Roman" w:cs="Times New Roman"/>
          <w:b/>
          <w:bCs/>
          <w:i/>
          <w:iCs/>
          <w:color w:val="auto"/>
          <w:sz w:val="22"/>
          <w:szCs w:val="22"/>
        </w:rPr>
      </w:pPr>
      <w:bookmarkStart w:id="7" w:name="_Toc146185090"/>
      <w:r w:rsidRPr="005F27F3">
        <w:rPr>
          <w:rFonts w:ascii="Times New Roman" w:hAnsi="Times New Roman" w:cs="Times New Roman"/>
          <w:b/>
          <w:bCs/>
          <w:color w:val="auto"/>
          <w:sz w:val="22"/>
          <w:szCs w:val="22"/>
        </w:rPr>
        <w:t>E</w:t>
      </w:r>
      <w:r w:rsidR="005F27F3" w:rsidRPr="005F27F3">
        <w:rPr>
          <w:rFonts w:ascii="Times New Roman" w:hAnsi="Times New Roman" w:cs="Times New Roman"/>
          <w:b/>
          <w:bCs/>
          <w:color w:val="auto"/>
          <w:sz w:val="22"/>
          <w:szCs w:val="22"/>
        </w:rPr>
        <w:t>mployment Barriers and I</w:t>
      </w:r>
      <w:r w:rsidR="00C66249" w:rsidRPr="005F27F3">
        <w:rPr>
          <w:rFonts w:ascii="Times New Roman" w:hAnsi="Times New Roman" w:cs="Times New Roman"/>
          <w:b/>
          <w:bCs/>
          <w:color w:val="auto"/>
          <w:sz w:val="22"/>
          <w:szCs w:val="22"/>
        </w:rPr>
        <w:t>mpediments t</w:t>
      </w:r>
      <w:r w:rsidR="005F27F3" w:rsidRPr="005F27F3">
        <w:rPr>
          <w:rFonts w:ascii="Times New Roman" w:hAnsi="Times New Roman" w:cs="Times New Roman"/>
          <w:b/>
          <w:bCs/>
          <w:color w:val="auto"/>
          <w:sz w:val="22"/>
          <w:szCs w:val="22"/>
        </w:rPr>
        <w:t>o</w:t>
      </w:r>
      <w:r w:rsidR="00C66249" w:rsidRPr="005F27F3">
        <w:rPr>
          <w:rFonts w:ascii="Times New Roman" w:hAnsi="Times New Roman" w:cs="Times New Roman"/>
          <w:b/>
          <w:bCs/>
          <w:color w:val="auto"/>
          <w:sz w:val="22"/>
          <w:szCs w:val="22"/>
        </w:rPr>
        <w:t xml:space="preserve"> </w:t>
      </w:r>
      <w:r w:rsidR="005F27F3" w:rsidRPr="005F27F3">
        <w:rPr>
          <w:rFonts w:ascii="Times New Roman" w:hAnsi="Times New Roman" w:cs="Times New Roman"/>
          <w:b/>
          <w:bCs/>
          <w:color w:val="auto"/>
          <w:sz w:val="22"/>
          <w:szCs w:val="22"/>
        </w:rPr>
        <w:t>Traditional A</w:t>
      </w:r>
      <w:r w:rsidR="00C66249" w:rsidRPr="005F27F3">
        <w:rPr>
          <w:rFonts w:ascii="Times New Roman" w:hAnsi="Times New Roman" w:cs="Times New Roman"/>
          <w:b/>
          <w:bCs/>
          <w:color w:val="auto"/>
          <w:sz w:val="22"/>
          <w:szCs w:val="22"/>
        </w:rPr>
        <w:t xml:space="preserve">gricultural </w:t>
      </w:r>
      <w:r w:rsidR="005F27F3" w:rsidRPr="005F27F3">
        <w:rPr>
          <w:rFonts w:ascii="Times New Roman" w:hAnsi="Times New Roman" w:cs="Times New Roman"/>
          <w:b/>
          <w:bCs/>
          <w:color w:val="auto"/>
          <w:sz w:val="22"/>
          <w:szCs w:val="22"/>
        </w:rPr>
        <w:t>L</w:t>
      </w:r>
      <w:r w:rsidR="00C66249" w:rsidRPr="005F27F3">
        <w:rPr>
          <w:rFonts w:ascii="Times New Roman" w:hAnsi="Times New Roman" w:cs="Times New Roman"/>
          <w:b/>
          <w:bCs/>
          <w:color w:val="auto"/>
          <w:sz w:val="22"/>
          <w:szCs w:val="22"/>
        </w:rPr>
        <w:t>ivelihoods</w:t>
      </w:r>
      <w:r w:rsidR="00C66249" w:rsidRPr="005F27F3">
        <w:rPr>
          <w:rFonts w:ascii="Times New Roman" w:hAnsi="Times New Roman" w:cs="Times New Roman"/>
          <w:b/>
          <w:bCs/>
          <w:i/>
          <w:iCs/>
          <w:color w:val="auto"/>
          <w:sz w:val="22"/>
          <w:szCs w:val="22"/>
        </w:rPr>
        <w:t xml:space="preserve"> </w:t>
      </w:r>
      <w:r w:rsidR="00154F45" w:rsidRPr="005F27F3">
        <w:rPr>
          <w:rFonts w:ascii="Times New Roman" w:hAnsi="Times New Roman" w:cs="Times New Roman"/>
          <w:b/>
          <w:bCs/>
          <w:i/>
          <w:iCs/>
          <w:color w:val="auto"/>
          <w:sz w:val="22"/>
          <w:szCs w:val="22"/>
        </w:rPr>
        <w:t xml:space="preserve"> (Articles 11 and 14)</w:t>
      </w:r>
      <w:bookmarkEnd w:id="7"/>
    </w:p>
    <w:p w14:paraId="5770AE27" w14:textId="2CE6E868" w:rsidR="00C66249" w:rsidRPr="003940E5" w:rsidRDefault="00C66249" w:rsidP="0073622B">
      <w:pPr>
        <w:spacing w:line="276" w:lineRule="auto"/>
        <w:rPr>
          <w:rFonts w:ascii="Times New Roman" w:hAnsi="Times New Roman" w:cs="Times New Roman"/>
          <w:b/>
          <w:bCs/>
          <w:i/>
          <w:iCs/>
        </w:rPr>
      </w:pPr>
      <w:r w:rsidRPr="003940E5">
        <w:rPr>
          <w:rFonts w:ascii="Times New Roman" w:hAnsi="Times New Roman" w:cs="Times New Roman"/>
        </w:rPr>
        <w:t xml:space="preserve">Hmong women </w:t>
      </w:r>
      <w:r w:rsidR="008D4350">
        <w:rPr>
          <w:rFonts w:ascii="Times New Roman" w:hAnsi="Times New Roman" w:cs="Times New Roman"/>
        </w:rPr>
        <w:t xml:space="preserve">in general </w:t>
      </w:r>
      <w:r w:rsidRPr="003940E5">
        <w:rPr>
          <w:rFonts w:ascii="Times New Roman" w:hAnsi="Times New Roman" w:cs="Times New Roman"/>
        </w:rPr>
        <w:t>have</w:t>
      </w:r>
      <w:r w:rsidR="008D4350">
        <w:rPr>
          <w:rFonts w:ascii="Times New Roman" w:hAnsi="Times New Roman" w:cs="Times New Roman"/>
        </w:rPr>
        <w:t xml:space="preserve"> very</w:t>
      </w:r>
      <w:r w:rsidRPr="003940E5">
        <w:rPr>
          <w:rFonts w:ascii="Times New Roman" w:hAnsi="Times New Roman" w:cs="Times New Roman"/>
        </w:rPr>
        <w:t xml:space="preserve"> limited access to decent, safe and adequately remunerated employment, which undermines their economic autonomy. Many Hmong women contribute significantly to the agricultural sector, a</w:t>
      </w:r>
      <w:r w:rsidR="008779F2">
        <w:rPr>
          <w:rFonts w:ascii="Times New Roman" w:hAnsi="Times New Roman" w:cs="Times New Roman"/>
        </w:rPr>
        <w:t>nd</w:t>
      </w:r>
      <w:r w:rsidRPr="003940E5">
        <w:rPr>
          <w:rFonts w:ascii="Times New Roman" w:hAnsi="Times New Roman" w:cs="Times New Roman"/>
        </w:rPr>
        <w:t xml:space="preserve"> significant number also engage in domestic work with low remuneration and unsafe working conditions. Their overrepresentation in informal employment translates into weak income, benefits and social protection.</w:t>
      </w:r>
    </w:p>
    <w:p w14:paraId="0F439892" w14:textId="5BFF3775" w:rsidR="001F3844" w:rsidRDefault="008779F2" w:rsidP="0073622B">
      <w:pPr>
        <w:spacing w:before="100" w:beforeAutospacing="1" w:after="100" w:afterAutospacing="1" w:line="276" w:lineRule="auto"/>
        <w:rPr>
          <w:rStyle w:val="Aucun"/>
          <w:rFonts w:ascii="Times New Roman" w:hAnsi="Times New Roman" w:cs="Times New Roman"/>
        </w:rPr>
      </w:pPr>
      <w:r>
        <w:rPr>
          <w:rFonts w:ascii="Times New Roman" w:hAnsi="Times New Roman" w:cs="Times New Roman"/>
        </w:rPr>
        <w:t>Those in the agricultural sector</w:t>
      </w:r>
      <w:r w:rsidR="00C66249" w:rsidRPr="00C66249">
        <w:rPr>
          <w:rFonts w:ascii="Times New Roman" w:hAnsi="Times New Roman" w:cs="Times New Roman"/>
        </w:rPr>
        <w:t xml:space="preserve"> face significant challenges in practicing their profession due to the deprivation of their land </w:t>
      </w:r>
      <w:r w:rsidR="0073622B">
        <w:rPr>
          <w:rFonts w:ascii="Times New Roman" w:hAnsi="Times New Roman" w:cs="Times New Roman"/>
        </w:rPr>
        <w:t>(</w:t>
      </w:r>
      <w:r w:rsidR="00C66249" w:rsidRPr="0073622B">
        <w:rPr>
          <w:rFonts w:ascii="Times New Roman" w:hAnsi="Times New Roman" w:cs="Times New Roman"/>
        </w:rPr>
        <w:t>see</w:t>
      </w:r>
      <w:r w:rsidR="0073622B" w:rsidRPr="0073622B">
        <w:rPr>
          <w:rFonts w:ascii="Times New Roman" w:hAnsi="Times New Roman" w:cs="Times New Roman"/>
        </w:rPr>
        <w:t xml:space="preserve"> section 1.a</w:t>
      </w:r>
      <w:r w:rsidR="00C66249" w:rsidRPr="00C66249">
        <w:rPr>
          <w:rFonts w:ascii="Times New Roman" w:hAnsi="Times New Roman" w:cs="Times New Roman"/>
        </w:rPr>
        <w:t>). As a result of economic restrictions, discrimination, and historical neglect, they often lack the financial resources to rent or purchase sufficient buffaloes for ploughing and harrowing the fields within the required timeframe.</w:t>
      </w:r>
      <w:r w:rsidR="00C66249" w:rsidRPr="00865F55">
        <w:rPr>
          <w:rStyle w:val="Aucun"/>
          <w:rFonts w:ascii="Times New Roman" w:hAnsi="Times New Roman" w:cs="Times New Roman"/>
          <w:vertAlign w:val="superscript"/>
          <w:lang w:val="fr-FR"/>
        </w:rPr>
        <w:footnoteReference w:id="24"/>
      </w:r>
      <w:r w:rsidR="00C66249" w:rsidRPr="00C66249">
        <w:rPr>
          <w:rStyle w:val="Aucun"/>
          <w:rFonts w:ascii="Times New Roman" w:hAnsi="Times New Roman" w:cs="Times New Roman"/>
        </w:rPr>
        <w:t xml:space="preserve"> </w:t>
      </w:r>
      <w:r w:rsidR="00C66249" w:rsidRPr="00C66249">
        <w:rPr>
          <w:rFonts w:ascii="Times New Roman" w:hAnsi="Times New Roman" w:cs="Times New Roman"/>
        </w:rPr>
        <w:t xml:space="preserve">Moreover, </w:t>
      </w:r>
      <w:r w:rsidR="00C66249" w:rsidRPr="00C66249">
        <w:rPr>
          <w:rStyle w:val="Aucun"/>
          <w:rFonts w:ascii="Times New Roman" w:hAnsi="Times New Roman" w:cs="Times New Roman"/>
        </w:rPr>
        <w:t>the Hmong community has migratory habits mainly attached to agricultural cycles.</w:t>
      </w:r>
      <w:r w:rsidR="00C66249" w:rsidRPr="00865F55">
        <w:rPr>
          <w:rStyle w:val="FootnoteReference"/>
          <w:rFonts w:ascii="Times New Roman" w:hAnsi="Times New Roman" w:cs="Times New Roman"/>
        </w:rPr>
        <w:footnoteReference w:id="25"/>
      </w:r>
      <w:r w:rsidR="00C66249" w:rsidRPr="00C66249">
        <w:rPr>
          <w:rStyle w:val="Aucun"/>
          <w:rFonts w:ascii="Times New Roman" w:hAnsi="Times New Roman" w:cs="Times New Roman"/>
        </w:rPr>
        <w:t xml:space="preserve"> This means that the community carries out a shifting agriculture</w:t>
      </w:r>
      <w:r w:rsidR="00C66249" w:rsidRPr="00C66249">
        <w:rPr>
          <w:rFonts w:ascii="Times New Roman" w:hAnsi="Times New Roman" w:cs="Times New Roman"/>
        </w:rPr>
        <w:t>, where swidden fields are used until their fertility diminishes.</w:t>
      </w:r>
      <w:r w:rsidR="00C66249" w:rsidRPr="00865F55">
        <w:rPr>
          <w:rStyle w:val="FootnoteReference"/>
          <w:rFonts w:ascii="Times New Roman" w:hAnsi="Times New Roman" w:cs="Times New Roman"/>
        </w:rPr>
        <w:footnoteReference w:id="26"/>
      </w:r>
      <w:r w:rsidR="00C66249" w:rsidRPr="00C66249">
        <w:rPr>
          <w:rFonts w:ascii="Times New Roman" w:hAnsi="Times New Roman" w:cs="Times New Roman"/>
        </w:rPr>
        <w:t xml:space="preserve"> However, during the 1990s, land reforms in Laos aimed to restrict the practice of shifting cultivation, which is deeply rooted in Hmong culture.</w:t>
      </w:r>
      <w:r w:rsidR="00C66249" w:rsidRPr="00865F55">
        <w:rPr>
          <w:rStyle w:val="FootnoteReference"/>
          <w:rFonts w:ascii="Times New Roman" w:hAnsi="Times New Roman" w:cs="Times New Roman"/>
        </w:rPr>
        <w:footnoteReference w:id="27"/>
      </w:r>
      <w:r w:rsidR="00C66249" w:rsidRPr="00C66249">
        <w:rPr>
          <w:rFonts w:ascii="Times New Roman" w:hAnsi="Times New Roman" w:cs="Times New Roman"/>
        </w:rPr>
        <w:t xml:space="preserve"> Furthermore, the issue of lands classified as unsuitable for agriculture, often falling under the jurisdiction of state agencies, further compounds the challenges faced by the Hmong community. This classification significantly hampers their capacity to develop livelihoods and improve their well-being.</w:t>
      </w:r>
      <w:r w:rsidR="00C66249" w:rsidRPr="00865F55">
        <w:rPr>
          <w:rStyle w:val="Aucun"/>
          <w:rFonts w:ascii="Times New Roman" w:hAnsi="Times New Roman" w:cs="Times New Roman"/>
          <w:vertAlign w:val="superscript"/>
          <w:lang w:val="fr-FR"/>
        </w:rPr>
        <w:footnoteReference w:id="28"/>
      </w:r>
      <w:r w:rsidR="00C66249" w:rsidRPr="00C66249">
        <w:rPr>
          <w:rStyle w:val="Aucun"/>
          <w:rFonts w:ascii="Times New Roman" w:hAnsi="Times New Roman" w:cs="Times New Roman"/>
        </w:rPr>
        <w:t xml:space="preserve"> </w:t>
      </w:r>
    </w:p>
    <w:p w14:paraId="2857590D" w14:textId="3644FA50" w:rsidR="007314C9" w:rsidRPr="001F3844" w:rsidRDefault="00E62FE0" w:rsidP="0073622B">
      <w:pPr>
        <w:spacing w:before="100" w:beforeAutospacing="1" w:after="100" w:afterAutospacing="1" w:line="276" w:lineRule="auto"/>
        <w:rPr>
          <w:rStyle w:val="Aucun"/>
        </w:rPr>
      </w:pPr>
      <w:r>
        <w:rPr>
          <w:rStyle w:val="Aucun"/>
          <w:rFonts w:ascii="Times New Roman" w:hAnsi="Times New Roman" w:cs="Times New Roman"/>
        </w:rPr>
        <w:t xml:space="preserve">A major issue for Hmong farmers is also having their land </w:t>
      </w:r>
      <w:r w:rsidR="00745E43">
        <w:rPr>
          <w:rStyle w:val="Aucun"/>
          <w:rFonts w:ascii="Times New Roman" w:hAnsi="Times New Roman" w:cs="Times New Roman"/>
        </w:rPr>
        <w:t>acquired and sold to foreign investors. O</w:t>
      </w:r>
      <w:r w:rsidR="00745E43">
        <w:rPr>
          <w:rFonts w:ascii="Times New Roman" w:hAnsi="Times New Roman" w:cs="Times New Roman"/>
        </w:rPr>
        <w:t>ne women, aged 23, we interviewed told us</w:t>
      </w:r>
      <w:r w:rsidR="00745E43" w:rsidRPr="00CC635A">
        <w:t xml:space="preserve"> </w:t>
      </w:r>
      <w:r w:rsidR="00745E43">
        <w:t>“</w:t>
      </w:r>
      <w:r w:rsidR="00745E43" w:rsidRPr="001F3844">
        <w:rPr>
          <w:rFonts w:ascii="Times New Roman" w:hAnsi="Times New Roman" w:cs="Times New Roman"/>
          <w:i/>
          <w:iCs/>
        </w:rPr>
        <w:t>Where we lived, the land was owned by local Hmong villager, they allowed us to go ahead and farm, grow rice for 1 year, then after a year they stopped and put cattle there. Then we went farming to another land, from another relative in the village […] we’ve heard land has been confiscated, land has been sold to foreigners. I don’t know how to explain, but in the community, that’s all we heard</w:t>
      </w:r>
      <w:r w:rsidR="001F3844" w:rsidRPr="001F3844">
        <w:rPr>
          <w:rFonts w:ascii="Times New Roman" w:hAnsi="Times New Roman" w:cs="Times New Roman"/>
        </w:rPr>
        <w:t>”. Indeed,</w:t>
      </w:r>
      <w:r w:rsidR="001F3844">
        <w:rPr>
          <w:rFonts w:ascii="Times New Roman" w:hAnsi="Times New Roman" w:cs="Times New Roman"/>
          <w:i/>
          <w:iCs/>
        </w:rPr>
        <w:t xml:space="preserve"> </w:t>
      </w:r>
      <w:r w:rsidR="001F3844">
        <w:rPr>
          <w:rStyle w:val="Aucun"/>
          <w:rFonts w:ascii="Times New Roman" w:hAnsi="Times New Roman" w:cs="Times New Roman"/>
        </w:rPr>
        <w:t>a</w:t>
      </w:r>
      <w:r w:rsidR="00EA1BFE">
        <w:rPr>
          <w:rStyle w:val="Aucun"/>
          <w:rFonts w:ascii="Times New Roman" w:hAnsi="Times New Roman" w:cs="Times New Roman"/>
        </w:rPr>
        <w:t xml:space="preserve">s </w:t>
      </w:r>
      <w:r w:rsidR="00EA1BFE" w:rsidRPr="003940E5">
        <w:rPr>
          <w:rFonts w:ascii="Times New Roman" w:hAnsi="Times New Roman" w:cs="Times New Roman"/>
        </w:rPr>
        <w:t>Hmong women contribute significantly to the agricultural sector</w:t>
      </w:r>
      <w:r w:rsidR="00EA1BFE">
        <w:rPr>
          <w:rFonts w:ascii="Times New Roman" w:hAnsi="Times New Roman" w:cs="Times New Roman"/>
        </w:rPr>
        <w:t xml:space="preserve">, </w:t>
      </w:r>
      <w:r w:rsidR="001F3844">
        <w:rPr>
          <w:rFonts w:ascii="Times New Roman" w:hAnsi="Times New Roman" w:cs="Times New Roman"/>
        </w:rPr>
        <w:t>all of these</w:t>
      </w:r>
      <w:r w:rsidR="00E9547F">
        <w:rPr>
          <w:rFonts w:ascii="Times New Roman" w:hAnsi="Times New Roman" w:cs="Times New Roman"/>
        </w:rPr>
        <w:t xml:space="preserve"> land policies particularly harm </w:t>
      </w:r>
      <w:r w:rsidR="007314C9">
        <w:rPr>
          <w:rFonts w:ascii="Times New Roman" w:hAnsi="Times New Roman" w:cs="Times New Roman"/>
        </w:rPr>
        <w:t>them.</w:t>
      </w:r>
    </w:p>
    <w:p w14:paraId="34B496BD" w14:textId="504CFD27" w:rsidR="00C66249" w:rsidRDefault="00C66249" w:rsidP="0073622B">
      <w:pPr>
        <w:spacing w:line="276" w:lineRule="auto"/>
        <w:rPr>
          <w:rFonts w:ascii="Times New Roman" w:hAnsi="Times New Roman" w:cs="Times New Roman"/>
        </w:rPr>
      </w:pPr>
      <w:r w:rsidRPr="006553B7">
        <w:rPr>
          <w:rFonts w:ascii="Times New Roman" w:hAnsi="Times New Roman" w:cs="Times New Roman"/>
        </w:rPr>
        <w:t xml:space="preserve">Furthermore, Hmong </w:t>
      </w:r>
      <w:r w:rsidR="007314C9">
        <w:rPr>
          <w:rFonts w:ascii="Times New Roman" w:hAnsi="Times New Roman" w:cs="Times New Roman"/>
        </w:rPr>
        <w:t>woman</w:t>
      </w:r>
      <w:r w:rsidRPr="006553B7">
        <w:rPr>
          <w:rFonts w:ascii="Times New Roman" w:hAnsi="Times New Roman" w:cs="Times New Roman"/>
        </w:rPr>
        <w:t xml:space="preserve"> faces significant barriers in accessing employment opportunities as a result of their exclusion while being held in military camps</w:t>
      </w:r>
      <w:r>
        <w:rPr>
          <w:rFonts w:ascii="Times New Roman" w:hAnsi="Times New Roman" w:cs="Times New Roman"/>
        </w:rPr>
        <w:t xml:space="preserve"> </w:t>
      </w:r>
      <w:r w:rsidRPr="0012727B">
        <w:rPr>
          <w:rFonts w:ascii="Times New Roman" w:hAnsi="Times New Roman" w:cs="Times New Roman"/>
        </w:rPr>
        <w:t xml:space="preserve">(see </w:t>
      </w:r>
      <w:r w:rsidR="0012727B" w:rsidRPr="0012727B">
        <w:rPr>
          <w:rFonts w:ascii="Times New Roman" w:hAnsi="Times New Roman" w:cs="Times New Roman"/>
        </w:rPr>
        <w:t>section 3</w:t>
      </w:r>
      <w:r w:rsidRPr="0012727B">
        <w:rPr>
          <w:rFonts w:ascii="Times New Roman" w:hAnsi="Times New Roman" w:cs="Times New Roman"/>
        </w:rPr>
        <w:t xml:space="preserve">). </w:t>
      </w:r>
      <w:r w:rsidRPr="006553B7">
        <w:rPr>
          <w:rFonts w:ascii="Times New Roman" w:hAnsi="Times New Roman" w:cs="Times New Roman"/>
        </w:rPr>
        <w:t xml:space="preserve">The practice of confining Hmong individuals in military camps restricts their freedom of movement and denies them the ability </w:t>
      </w:r>
      <w:r w:rsidRPr="006553B7">
        <w:rPr>
          <w:rFonts w:ascii="Times New Roman" w:hAnsi="Times New Roman" w:cs="Times New Roman"/>
        </w:rPr>
        <w:lastRenderedPageBreak/>
        <w:t>to actively participate in the workforce. Being held in military camps not only limits their access to employment but also hampers their overall economic prospects and financial stability. The inability to seek employment or engage in income-generating activities further exacerbates the socio-economic challenges faced by the Hmong community.</w:t>
      </w:r>
    </w:p>
    <w:p w14:paraId="1C98A38E" w14:textId="6EED6A22" w:rsidR="00234F9A" w:rsidRPr="0031401F" w:rsidRDefault="008F7FEE" w:rsidP="0031401F">
      <w:pPr>
        <w:pStyle w:val="Heading2"/>
        <w:numPr>
          <w:ilvl w:val="0"/>
          <w:numId w:val="34"/>
        </w:numPr>
        <w:rPr>
          <w:rFonts w:ascii="Times New Roman" w:hAnsi="Times New Roman" w:cs="Times New Roman"/>
          <w:b/>
          <w:bCs/>
          <w:color w:val="auto"/>
          <w:sz w:val="24"/>
          <w:szCs w:val="24"/>
        </w:rPr>
      </w:pPr>
      <w:bookmarkStart w:id="8" w:name="_Toc146185091"/>
      <w:r w:rsidRPr="008F7FEE">
        <w:rPr>
          <w:rFonts w:ascii="Times New Roman" w:hAnsi="Times New Roman" w:cs="Times New Roman"/>
          <w:b/>
          <w:bCs/>
          <w:color w:val="auto"/>
          <w:sz w:val="22"/>
          <w:szCs w:val="22"/>
        </w:rPr>
        <w:t xml:space="preserve">Denial of </w:t>
      </w:r>
      <w:r w:rsidR="00C677F5" w:rsidRPr="008F7FEE">
        <w:rPr>
          <w:rFonts w:ascii="Times New Roman" w:hAnsi="Times New Roman" w:cs="Times New Roman"/>
          <w:b/>
          <w:bCs/>
          <w:color w:val="auto"/>
          <w:sz w:val="22"/>
          <w:szCs w:val="22"/>
        </w:rPr>
        <w:t>C</w:t>
      </w:r>
      <w:r w:rsidR="00234F9A" w:rsidRPr="008F7FEE">
        <w:rPr>
          <w:rFonts w:ascii="Times New Roman" w:hAnsi="Times New Roman" w:cs="Times New Roman"/>
          <w:b/>
          <w:bCs/>
          <w:color w:val="auto"/>
          <w:sz w:val="22"/>
          <w:szCs w:val="22"/>
        </w:rPr>
        <w:t>ultur</w:t>
      </w:r>
      <w:r w:rsidR="00F862C8" w:rsidRPr="008F7FEE">
        <w:rPr>
          <w:rFonts w:ascii="Times New Roman" w:hAnsi="Times New Roman" w:cs="Times New Roman"/>
          <w:b/>
          <w:bCs/>
          <w:color w:val="auto"/>
          <w:sz w:val="22"/>
          <w:szCs w:val="22"/>
        </w:rPr>
        <w:t>al, Lin</w:t>
      </w:r>
      <w:r w:rsidRPr="008F7FEE">
        <w:rPr>
          <w:rFonts w:ascii="Times New Roman" w:hAnsi="Times New Roman" w:cs="Times New Roman"/>
          <w:b/>
          <w:bCs/>
          <w:color w:val="auto"/>
          <w:sz w:val="22"/>
          <w:szCs w:val="22"/>
        </w:rPr>
        <w:t>guistic and Religious Rights</w:t>
      </w:r>
      <w:r w:rsidR="00C677F5" w:rsidRPr="008F7FEE">
        <w:rPr>
          <w:rFonts w:ascii="Times New Roman" w:hAnsi="Times New Roman" w:cs="Times New Roman"/>
          <w:b/>
          <w:bCs/>
          <w:color w:val="auto"/>
          <w:sz w:val="22"/>
          <w:szCs w:val="22"/>
        </w:rPr>
        <w:t xml:space="preserve"> </w:t>
      </w:r>
      <w:r w:rsidR="00C677F5" w:rsidRPr="008F7FEE">
        <w:rPr>
          <w:rFonts w:ascii="Times New Roman" w:hAnsi="Times New Roman" w:cs="Times New Roman"/>
          <w:b/>
          <w:bCs/>
          <w:i/>
          <w:iCs/>
          <w:color w:val="auto"/>
          <w:sz w:val="22"/>
          <w:szCs w:val="22"/>
        </w:rPr>
        <w:t>(Article 13 and 14)</w:t>
      </w:r>
      <w:bookmarkEnd w:id="8"/>
    </w:p>
    <w:p w14:paraId="7FA775A8" w14:textId="72224AC9" w:rsidR="005D2F96" w:rsidRDefault="004D61B7" w:rsidP="00234F9A">
      <w:pPr>
        <w:spacing w:line="276" w:lineRule="auto"/>
        <w:rPr>
          <w:rFonts w:ascii="Times New Roman" w:hAnsi="Times New Roman" w:cs="Times New Roman"/>
        </w:rPr>
      </w:pPr>
      <w:r w:rsidRPr="00723BB8">
        <w:rPr>
          <w:rFonts w:ascii="Times New Roman" w:hAnsi="Times New Roman" w:cs="Times New Roman"/>
        </w:rPr>
        <w:t xml:space="preserve">General Comment No. 39 </w:t>
      </w:r>
      <w:r>
        <w:rPr>
          <w:rFonts w:ascii="Times New Roman" w:hAnsi="Times New Roman" w:cs="Times New Roman"/>
        </w:rPr>
        <w:t xml:space="preserve">provides that </w:t>
      </w:r>
      <w:r w:rsidRPr="004D61B7">
        <w:rPr>
          <w:rFonts w:ascii="Times New Roman" w:hAnsi="Times New Roman" w:cs="Times New Roman"/>
        </w:rPr>
        <w:t>“</w:t>
      </w:r>
      <w:r w:rsidRPr="00136259">
        <w:rPr>
          <w:rFonts w:ascii="Times New Roman" w:hAnsi="Times New Roman" w:cs="Times New Roman"/>
          <w:i/>
          <w:iCs/>
        </w:rPr>
        <w:t>The dispossession, lack of legal recognition and unauthorized use of Indigenous territories, lands and natural resources, as well as environmental degradation, including biodiversity loss, pollution and climate change, are direct threats to the self-determination, cultural integrity and survival of Indigenous women and girls</w:t>
      </w:r>
      <w:r w:rsidRPr="004D61B7">
        <w:rPr>
          <w:rFonts w:ascii="Times New Roman" w:hAnsi="Times New Roman" w:cs="Times New Roman"/>
        </w:rPr>
        <w:t>”</w:t>
      </w:r>
      <w:r w:rsidR="00CA47A8">
        <w:rPr>
          <w:rFonts w:ascii="Times New Roman" w:hAnsi="Times New Roman" w:cs="Times New Roman"/>
        </w:rPr>
        <w:t>.</w:t>
      </w:r>
      <w:r w:rsidR="00CA47A8">
        <w:rPr>
          <w:rStyle w:val="FootnoteReference"/>
          <w:rFonts w:ascii="Times New Roman" w:hAnsi="Times New Roman" w:cs="Times New Roman"/>
        </w:rPr>
        <w:footnoteReference w:id="29"/>
      </w:r>
      <w:r w:rsidR="00CA47A8" w:rsidRPr="00CA47A8">
        <w:rPr>
          <w:rFonts w:ascii="Times New Roman" w:hAnsi="Times New Roman" w:cs="Times New Roman"/>
        </w:rPr>
        <w:t xml:space="preserve"> </w:t>
      </w:r>
      <w:r w:rsidR="00F92C50">
        <w:rPr>
          <w:rFonts w:ascii="Times New Roman" w:hAnsi="Times New Roman" w:cs="Times New Roman"/>
        </w:rPr>
        <w:t xml:space="preserve"> The land issues and lack of </w:t>
      </w:r>
      <w:r w:rsidR="005E05F2">
        <w:rPr>
          <w:rFonts w:ascii="Times New Roman" w:hAnsi="Times New Roman" w:cs="Times New Roman"/>
        </w:rPr>
        <w:t>recognition of the Hmong communities indigenous status</w:t>
      </w:r>
      <w:r w:rsidR="00F92C50">
        <w:rPr>
          <w:rFonts w:ascii="Times New Roman" w:hAnsi="Times New Roman" w:cs="Times New Roman"/>
        </w:rPr>
        <w:t xml:space="preserve"> </w:t>
      </w:r>
      <w:r w:rsidR="005E05F2">
        <w:rPr>
          <w:rFonts w:ascii="Times New Roman" w:hAnsi="Times New Roman" w:cs="Times New Roman"/>
        </w:rPr>
        <w:t xml:space="preserve">described in </w:t>
      </w:r>
      <w:r w:rsidR="005E05F2" w:rsidRPr="009E4476">
        <w:rPr>
          <w:rFonts w:ascii="Times New Roman" w:hAnsi="Times New Roman" w:cs="Times New Roman"/>
        </w:rPr>
        <w:t xml:space="preserve">section </w:t>
      </w:r>
      <w:r w:rsidR="009E4476" w:rsidRPr="009E4476">
        <w:rPr>
          <w:rFonts w:ascii="Times New Roman" w:hAnsi="Times New Roman" w:cs="Times New Roman"/>
        </w:rPr>
        <w:t>1</w:t>
      </w:r>
      <w:r w:rsidR="005E05F2" w:rsidRPr="009E4476">
        <w:rPr>
          <w:rFonts w:ascii="Times New Roman" w:hAnsi="Times New Roman" w:cs="Times New Roman"/>
        </w:rPr>
        <w:t xml:space="preserve"> </w:t>
      </w:r>
      <w:r w:rsidR="005206E2">
        <w:rPr>
          <w:rFonts w:ascii="Times New Roman" w:hAnsi="Times New Roman" w:cs="Times New Roman"/>
        </w:rPr>
        <w:t xml:space="preserve">are intrinsically linked to the violation of cultural rights </w:t>
      </w:r>
      <w:r w:rsidR="00633527">
        <w:rPr>
          <w:rFonts w:ascii="Times New Roman" w:hAnsi="Times New Roman" w:cs="Times New Roman"/>
        </w:rPr>
        <w:t xml:space="preserve">of </w:t>
      </w:r>
      <w:r w:rsidR="005206E2">
        <w:rPr>
          <w:rFonts w:ascii="Times New Roman" w:hAnsi="Times New Roman" w:cs="Times New Roman"/>
        </w:rPr>
        <w:t>Hmong women and girls</w:t>
      </w:r>
      <w:r w:rsidR="008B24FB">
        <w:rPr>
          <w:rFonts w:ascii="Times New Roman" w:hAnsi="Times New Roman" w:cs="Times New Roman"/>
        </w:rPr>
        <w:t xml:space="preserve">. </w:t>
      </w:r>
    </w:p>
    <w:p w14:paraId="7C039225" w14:textId="5D298099" w:rsidR="00234F9A" w:rsidRPr="00CC49FA" w:rsidRDefault="008B24FB" w:rsidP="005D2F96">
      <w:pPr>
        <w:spacing w:line="276" w:lineRule="auto"/>
        <w:rPr>
          <w:rStyle w:val="Aucun"/>
        </w:rPr>
      </w:pPr>
      <w:r>
        <w:rPr>
          <w:rFonts w:ascii="Times New Roman" w:hAnsi="Times New Roman" w:cs="Times New Roman"/>
        </w:rPr>
        <w:t>Indeed, c</w:t>
      </w:r>
      <w:r w:rsidR="00CA47A8" w:rsidRPr="00CC49FA">
        <w:rPr>
          <w:rFonts w:ascii="Times New Roman" w:hAnsi="Times New Roman" w:cs="Times New Roman"/>
        </w:rPr>
        <w:t>ulture is an essential component of the lives of Hmong women and girls. It is intrinsically linked to their lands, territories, histories and community dynamics.</w:t>
      </w:r>
      <w:r w:rsidR="00CA47A8">
        <w:t xml:space="preserve"> </w:t>
      </w:r>
      <w:r w:rsidR="00234F9A" w:rsidRPr="00234F9A">
        <w:rPr>
          <w:rStyle w:val="Aucun"/>
          <w:rFonts w:ascii="Times New Roman" w:hAnsi="Times New Roman" w:cs="Times New Roman"/>
        </w:rPr>
        <w:t xml:space="preserve">They are </w:t>
      </w:r>
      <w:r w:rsidR="00F36AF9">
        <w:rPr>
          <w:rStyle w:val="Aucun"/>
          <w:rFonts w:ascii="Times New Roman" w:hAnsi="Times New Roman" w:cs="Times New Roman"/>
        </w:rPr>
        <w:t xml:space="preserve">frequently </w:t>
      </w:r>
      <w:r w:rsidR="00234F9A" w:rsidRPr="00234F9A">
        <w:rPr>
          <w:rStyle w:val="Aucun"/>
          <w:rFonts w:ascii="Times New Roman" w:hAnsi="Times New Roman" w:cs="Times New Roman"/>
        </w:rPr>
        <w:t>denied access to education in their own language, prohibited from speaking their language and wearing traditional attire.</w:t>
      </w:r>
      <w:r w:rsidR="00234F9A" w:rsidRPr="00234F9A">
        <w:rPr>
          <w:rStyle w:val="FootnoteReference"/>
          <w:rFonts w:ascii="Times New Roman" w:hAnsi="Times New Roman" w:cs="Times New Roman"/>
        </w:rPr>
        <w:t xml:space="preserve"> </w:t>
      </w:r>
      <w:r w:rsidR="00234F9A" w:rsidRPr="00EB009E">
        <w:rPr>
          <w:rStyle w:val="FootnoteReference"/>
          <w:rFonts w:ascii="Times New Roman" w:hAnsi="Times New Roman" w:cs="Times New Roman"/>
        </w:rPr>
        <w:footnoteReference w:id="30"/>
      </w:r>
      <w:r w:rsidR="00234F9A" w:rsidRPr="00234F9A">
        <w:rPr>
          <w:rStyle w:val="Aucun"/>
          <w:rFonts w:ascii="Times New Roman" w:hAnsi="Times New Roman" w:cs="Times New Roman"/>
        </w:rPr>
        <w:t xml:space="preserve"> They also endure religious persecution</w:t>
      </w:r>
      <w:r w:rsidR="00F36AF9">
        <w:rPr>
          <w:rStyle w:val="Aucun"/>
          <w:rFonts w:ascii="Times New Roman" w:hAnsi="Times New Roman" w:cs="Times New Roman"/>
        </w:rPr>
        <w:t xml:space="preserve"> – r</w:t>
      </w:r>
      <w:r w:rsidR="00234F9A" w:rsidRPr="00234F9A">
        <w:rPr>
          <w:rStyle w:val="Aucun"/>
          <w:rFonts w:ascii="Times New Roman" w:hAnsi="Times New Roman" w:cs="Times New Roman"/>
        </w:rPr>
        <w:t>eligious activities are severely limited for all minority groups in Laos, and they face various intimidation tactics aimed at discouraging them from practicing their religion.</w:t>
      </w:r>
      <w:r w:rsidR="00234F9A" w:rsidRPr="00234F9A">
        <w:rPr>
          <w:rStyle w:val="Aucun"/>
          <w:rFonts w:ascii="Times New Roman" w:hAnsi="Times New Roman" w:cs="Times New Roman"/>
          <w:vertAlign w:val="superscript"/>
        </w:rPr>
        <w:t xml:space="preserve"> </w:t>
      </w:r>
      <w:r w:rsidR="00234F9A" w:rsidRPr="00EB009E">
        <w:rPr>
          <w:rStyle w:val="Aucun"/>
          <w:rFonts w:ascii="Times New Roman" w:hAnsi="Times New Roman" w:cs="Times New Roman"/>
          <w:vertAlign w:val="superscript"/>
        </w:rPr>
        <w:footnoteReference w:id="31"/>
      </w:r>
      <w:r w:rsidR="00234F9A" w:rsidRPr="00234F9A">
        <w:rPr>
          <w:rStyle w:val="Aucun"/>
          <w:rFonts w:ascii="Times New Roman" w:hAnsi="Times New Roman" w:cs="Times New Roman"/>
        </w:rPr>
        <w:t xml:space="preserve"> </w:t>
      </w:r>
    </w:p>
    <w:p w14:paraId="29E61D6C" w14:textId="033B4138" w:rsidR="00234F9A" w:rsidRPr="000B7EE4" w:rsidRDefault="00234F9A" w:rsidP="00C66249">
      <w:pPr>
        <w:spacing w:line="276" w:lineRule="auto"/>
        <w:rPr>
          <w:rFonts w:ascii="Times New Roman" w:hAnsi="Times New Roman" w:cs="Times New Roman"/>
        </w:rPr>
      </w:pPr>
      <w:r w:rsidRPr="00234F9A">
        <w:rPr>
          <w:rStyle w:val="Aucun"/>
          <w:rFonts w:ascii="Times New Roman" w:hAnsi="Times New Roman" w:cs="Times New Roman"/>
        </w:rPr>
        <w:t>The Hmong also undergo constant pressure to modernize their way of life,</w:t>
      </w:r>
      <w:r w:rsidRPr="00234F9A">
        <w:rPr>
          <w:rStyle w:val="Aucun"/>
          <w:rFonts w:ascii="Times New Roman" w:hAnsi="Times New Roman" w:cs="Times New Roman"/>
          <w:vertAlign w:val="superscript"/>
        </w:rPr>
        <w:t xml:space="preserve"> </w:t>
      </w:r>
      <w:r w:rsidRPr="00EB009E">
        <w:rPr>
          <w:rStyle w:val="Aucun"/>
          <w:rFonts w:ascii="Times New Roman" w:hAnsi="Times New Roman" w:cs="Times New Roman"/>
          <w:vertAlign w:val="superscript"/>
        </w:rPr>
        <w:footnoteReference w:id="32"/>
      </w:r>
      <w:r w:rsidRPr="00234F9A">
        <w:rPr>
          <w:rStyle w:val="Aucun"/>
          <w:rFonts w:ascii="Times New Roman" w:hAnsi="Times New Roman" w:cs="Times New Roman"/>
        </w:rPr>
        <w:t xml:space="preserve"> whereas the culture of the Hmong is inextricably tied to the land they have inhabited for many years.</w:t>
      </w:r>
      <w:r w:rsidRPr="00EB009E">
        <w:rPr>
          <w:rStyle w:val="Aucun"/>
          <w:rFonts w:ascii="Times New Roman" w:hAnsi="Times New Roman" w:cs="Times New Roman"/>
          <w:vertAlign w:val="superscript"/>
        </w:rPr>
        <w:footnoteReference w:id="33"/>
      </w:r>
      <w:r w:rsidRPr="00234F9A">
        <w:rPr>
          <w:rStyle w:val="Aucun"/>
          <w:rFonts w:ascii="Times New Roman" w:hAnsi="Times New Roman" w:cs="Times New Roman"/>
        </w:rPr>
        <w:t xml:space="preserve"> As a result, environmental degradation, restriction of land use rights and destruction of people’s livelihood make it impossible for the indigenous</w:t>
      </w:r>
      <w:r w:rsidR="00003E9F">
        <w:rPr>
          <w:rStyle w:val="Aucun"/>
          <w:rFonts w:ascii="Times New Roman" w:hAnsi="Times New Roman" w:cs="Times New Roman"/>
        </w:rPr>
        <w:t xml:space="preserve"> </w:t>
      </w:r>
      <w:r w:rsidR="009E4476">
        <w:rPr>
          <w:rStyle w:val="Aucun"/>
          <w:rFonts w:ascii="Times New Roman" w:hAnsi="Times New Roman" w:cs="Times New Roman"/>
        </w:rPr>
        <w:t>Hmong</w:t>
      </w:r>
      <w:r w:rsidR="00003E9F">
        <w:rPr>
          <w:rStyle w:val="Aucun"/>
          <w:rFonts w:ascii="Times New Roman" w:hAnsi="Times New Roman" w:cs="Times New Roman"/>
        </w:rPr>
        <w:t xml:space="preserve"> women</w:t>
      </w:r>
      <w:r w:rsidRPr="00234F9A">
        <w:rPr>
          <w:rStyle w:val="Aucun"/>
          <w:rFonts w:ascii="Times New Roman" w:hAnsi="Times New Roman" w:cs="Times New Roman"/>
        </w:rPr>
        <w:t xml:space="preserve"> to engage in their traditional cultural practices and fully enjoy their right to a cultural life.</w:t>
      </w:r>
      <w:r w:rsidRPr="00EB009E">
        <w:rPr>
          <w:rStyle w:val="Aucun"/>
          <w:rFonts w:ascii="Times New Roman" w:hAnsi="Times New Roman" w:cs="Times New Roman"/>
          <w:vertAlign w:val="superscript"/>
        </w:rPr>
        <w:footnoteReference w:id="34"/>
      </w:r>
      <w:r w:rsidRPr="00234F9A">
        <w:rPr>
          <w:rStyle w:val="Aucun"/>
          <w:rFonts w:ascii="Times New Roman" w:hAnsi="Times New Roman" w:cs="Times New Roman"/>
        </w:rPr>
        <w:t xml:space="preserve"> </w:t>
      </w:r>
    </w:p>
    <w:p w14:paraId="13D49007" w14:textId="67E0C789" w:rsidR="00C66249" w:rsidRPr="008F7FEE" w:rsidRDefault="00750CF2" w:rsidP="00A77399">
      <w:pPr>
        <w:pStyle w:val="Heading2"/>
        <w:numPr>
          <w:ilvl w:val="0"/>
          <w:numId w:val="34"/>
        </w:numPr>
        <w:rPr>
          <w:rFonts w:ascii="Times New Roman" w:hAnsi="Times New Roman" w:cs="Times New Roman"/>
          <w:b/>
          <w:bCs/>
          <w:i/>
          <w:iCs/>
          <w:color w:val="auto"/>
          <w:sz w:val="22"/>
          <w:szCs w:val="22"/>
        </w:rPr>
      </w:pPr>
      <w:bookmarkStart w:id="9" w:name="_Toc146185092"/>
      <w:r w:rsidRPr="008F7FEE">
        <w:rPr>
          <w:rFonts w:ascii="Times New Roman" w:hAnsi="Times New Roman" w:cs="Times New Roman"/>
          <w:b/>
          <w:bCs/>
          <w:color w:val="auto"/>
          <w:sz w:val="22"/>
          <w:szCs w:val="22"/>
        </w:rPr>
        <w:t>P</w:t>
      </w:r>
      <w:r w:rsidR="00C66249" w:rsidRPr="008F7FEE">
        <w:rPr>
          <w:rFonts w:ascii="Times New Roman" w:hAnsi="Times New Roman" w:cs="Times New Roman"/>
          <w:b/>
          <w:bCs/>
          <w:color w:val="auto"/>
          <w:sz w:val="22"/>
          <w:szCs w:val="22"/>
        </w:rPr>
        <w:t>articipation in political and public life and at international level</w:t>
      </w:r>
      <w:r w:rsidRPr="008F7FEE">
        <w:rPr>
          <w:rFonts w:ascii="Times New Roman" w:hAnsi="Times New Roman" w:cs="Times New Roman"/>
          <w:b/>
          <w:bCs/>
          <w:color w:val="auto"/>
          <w:sz w:val="22"/>
          <w:szCs w:val="22"/>
        </w:rPr>
        <w:t xml:space="preserve"> (</w:t>
      </w:r>
      <w:r w:rsidR="008F7FEE" w:rsidRPr="008F7FEE">
        <w:rPr>
          <w:rFonts w:ascii="Times New Roman" w:hAnsi="Times New Roman" w:cs="Times New Roman"/>
          <w:b/>
          <w:bCs/>
          <w:i/>
          <w:iCs/>
          <w:color w:val="auto"/>
          <w:sz w:val="22"/>
          <w:szCs w:val="22"/>
        </w:rPr>
        <w:t>A</w:t>
      </w:r>
      <w:r w:rsidRPr="008F7FEE">
        <w:rPr>
          <w:rFonts w:ascii="Times New Roman" w:hAnsi="Times New Roman" w:cs="Times New Roman"/>
          <w:b/>
          <w:bCs/>
          <w:i/>
          <w:iCs/>
          <w:color w:val="auto"/>
          <w:sz w:val="22"/>
          <w:szCs w:val="22"/>
        </w:rPr>
        <w:t>rticle 7 and 8</w:t>
      </w:r>
      <w:r w:rsidRPr="008F7FEE">
        <w:rPr>
          <w:rFonts w:ascii="Times New Roman" w:hAnsi="Times New Roman" w:cs="Times New Roman"/>
          <w:b/>
          <w:bCs/>
          <w:color w:val="auto"/>
          <w:sz w:val="22"/>
          <w:szCs w:val="22"/>
        </w:rPr>
        <w:t>)</w:t>
      </w:r>
      <w:bookmarkEnd w:id="9"/>
    </w:p>
    <w:p w14:paraId="1E438456" w14:textId="4529BB87" w:rsidR="00234F9A" w:rsidRPr="000B2688" w:rsidRDefault="00234F9A" w:rsidP="00A90391">
      <w:pPr>
        <w:spacing w:line="276" w:lineRule="auto"/>
        <w:rPr>
          <w:rFonts w:ascii="Times New Roman" w:hAnsi="Times New Roman" w:cs="Times New Roman"/>
        </w:rPr>
      </w:pPr>
      <w:r w:rsidRPr="000B2688">
        <w:rPr>
          <w:rFonts w:ascii="Times New Roman" w:hAnsi="Times New Roman" w:cs="Times New Roman"/>
        </w:rPr>
        <w:t>Hmong women and girls face multiple and intersecting barriers to effective, meaningful and real participation</w:t>
      </w:r>
      <w:r w:rsidR="002151A9">
        <w:rPr>
          <w:rFonts w:ascii="Times New Roman" w:hAnsi="Times New Roman" w:cs="Times New Roman"/>
        </w:rPr>
        <w:t xml:space="preserve"> in </w:t>
      </w:r>
      <w:r w:rsidR="002151A9" w:rsidRPr="000B7EE4">
        <w:rPr>
          <w:rFonts w:ascii="Times New Roman" w:hAnsi="Times New Roman" w:cs="Times New Roman"/>
        </w:rPr>
        <w:t>in local, national and international</w:t>
      </w:r>
      <w:r w:rsidR="002151A9">
        <w:rPr>
          <w:rFonts w:ascii="Times New Roman" w:hAnsi="Times New Roman" w:cs="Times New Roman"/>
        </w:rPr>
        <w:t xml:space="preserve"> decision-making processes</w:t>
      </w:r>
      <w:r w:rsidRPr="000B2688">
        <w:rPr>
          <w:rFonts w:ascii="Times New Roman" w:hAnsi="Times New Roman" w:cs="Times New Roman"/>
        </w:rPr>
        <w:t>. Such barriers include those mentioned above: political violence; lack of or unequal educational opportunities; illiteracy; language constraints; the denial of access to health-care services, including sexual and reproductive health care and rights.</w:t>
      </w:r>
    </w:p>
    <w:p w14:paraId="4CAA0634" w14:textId="585B85A1" w:rsidR="00234F9A" w:rsidRPr="000B2688" w:rsidRDefault="00234F9A" w:rsidP="00A90391">
      <w:pPr>
        <w:spacing w:line="276" w:lineRule="auto"/>
        <w:rPr>
          <w:rFonts w:ascii="Times New Roman" w:hAnsi="Times New Roman" w:cs="Times New Roman"/>
        </w:rPr>
      </w:pPr>
      <w:r w:rsidRPr="000B2688">
        <w:rPr>
          <w:rFonts w:ascii="Times New Roman" w:hAnsi="Times New Roman" w:cs="Times New Roman"/>
        </w:rPr>
        <w:t xml:space="preserve">Compounding these issues is </w:t>
      </w:r>
      <w:r w:rsidR="00D02D9A">
        <w:rPr>
          <w:rFonts w:ascii="Times New Roman" w:hAnsi="Times New Roman" w:cs="Times New Roman"/>
        </w:rPr>
        <w:t xml:space="preserve">the </w:t>
      </w:r>
      <w:r w:rsidRPr="000B2688">
        <w:rPr>
          <w:rFonts w:ascii="Times New Roman" w:hAnsi="Times New Roman" w:cs="Times New Roman"/>
        </w:rPr>
        <w:t xml:space="preserve">fact that </w:t>
      </w:r>
      <w:r w:rsidRPr="000B2688">
        <w:rPr>
          <w:rStyle w:val="Aucun"/>
          <w:rFonts w:ascii="Times New Roman" w:hAnsi="Times New Roman" w:cs="Times New Roman"/>
        </w:rPr>
        <w:t xml:space="preserve">Lao PDR refuses </w:t>
      </w:r>
      <w:r w:rsidRPr="000B2688">
        <w:rPr>
          <w:rFonts w:ascii="Times New Roman" w:hAnsi="Times New Roman" w:cs="Times New Roman"/>
        </w:rPr>
        <w:t>to provide the Hmong any documents or identification, such as the family book or ID. This essentially denies them the possibility of benefiting from social protection. Lack of documentation also prohibits them from leaving the military controlled area.</w:t>
      </w:r>
      <w:r w:rsidRPr="000B2688">
        <w:rPr>
          <w:rStyle w:val="FootnoteReference"/>
          <w:rFonts w:ascii="Times New Roman" w:hAnsi="Times New Roman" w:cs="Times New Roman"/>
        </w:rPr>
        <w:footnoteReference w:id="35"/>
      </w:r>
    </w:p>
    <w:p w14:paraId="033BAAD7" w14:textId="61C1C975" w:rsidR="006C0C9E" w:rsidRDefault="000B2688" w:rsidP="009E1B6D">
      <w:pPr>
        <w:spacing w:line="276" w:lineRule="auto"/>
      </w:pPr>
      <w:r>
        <w:rPr>
          <w:rFonts w:ascii="Times New Roman" w:hAnsi="Times New Roman" w:cs="Times New Roman"/>
        </w:rPr>
        <w:t>Hmong women and girls who are f</w:t>
      </w:r>
      <w:r w:rsidR="006C0C9E">
        <w:rPr>
          <w:rFonts w:ascii="Times New Roman" w:hAnsi="Times New Roman" w:cs="Times New Roman"/>
        </w:rPr>
        <w:t>orced to flee to bordering countries</w:t>
      </w:r>
      <w:r>
        <w:rPr>
          <w:rFonts w:ascii="Times New Roman" w:hAnsi="Times New Roman" w:cs="Times New Roman"/>
        </w:rPr>
        <w:t xml:space="preserve"> continue to </w:t>
      </w:r>
      <w:r w:rsidR="005A25F8">
        <w:rPr>
          <w:rFonts w:ascii="Times New Roman" w:hAnsi="Times New Roman" w:cs="Times New Roman"/>
        </w:rPr>
        <w:t xml:space="preserve">be wholly exclude from political and public life. They must remain undocumented to avoid refoulment back to </w:t>
      </w:r>
      <w:r w:rsidR="00EE3D9B">
        <w:rPr>
          <w:rFonts w:ascii="Times New Roman" w:hAnsi="Times New Roman" w:cs="Times New Roman"/>
        </w:rPr>
        <w:t>Laos</w:t>
      </w:r>
      <w:r w:rsidR="00295922">
        <w:rPr>
          <w:rFonts w:ascii="Times New Roman" w:hAnsi="Times New Roman" w:cs="Times New Roman"/>
        </w:rPr>
        <w:t>. This</w:t>
      </w:r>
      <w:r w:rsidR="005A25F8">
        <w:rPr>
          <w:rFonts w:ascii="Times New Roman" w:hAnsi="Times New Roman" w:cs="Times New Roman"/>
        </w:rPr>
        <w:t xml:space="preserve"> prohibits them from accessing basic services</w:t>
      </w:r>
      <w:r w:rsidR="009E1B6D">
        <w:rPr>
          <w:rFonts w:ascii="Times New Roman" w:hAnsi="Times New Roman" w:cs="Times New Roman"/>
        </w:rPr>
        <w:t xml:space="preserve"> and participating in any form of public life. Those </w:t>
      </w:r>
      <w:r w:rsidR="009E1B6D">
        <w:rPr>
          <w:rFonts w:ascii="Times New Roman" w:hAnsi="Times New Roman" w:cs="Times New Roman"/>
        </w:rPr>
        <w:lastRenderedPageBreak/>
        <w:t xml:space="preserve">living in neighbouring countries </w:t>
      </w:r>
      <w:r w:rsidR="005D154D">
        <w:rPr>
          <w:rFonts w:ascii="Times New Roman" w:hAnsi="Times New Roman" w:cs="Times New Roman"/>
        </w:rPr>
        <w:t>are constantly in fear of the local  authorities discovering them</w:t>
      </w:r>
      <w:r w:rsidR="008F030F">
        <w:rPr>
          <w:rFonts w:ascii="Times New Roman" w:hAnsi="Times New Roman" w:cs="Times New Roman"/>
        </w:rPr>
        <w:t>. One interviewee</w:t>
      </w:r>
      <w:r w:rsidR="00F40644">
        <w:rPr>
          <w:rFonts w:ascii="Times New Roman" w:hAnsi="Times New Roman" w:cs="Times New Roman"/>
        </w:rPr>
        <w:t>, living in Thailand,</w:t>
      </w:r>
      <w:r w:rsidR="008F030F">
        <w:rPr>
          <w:rFonts w:ascii="Times New Roman" w:hAnsi="Times New Roman" w:cs="Times New Roman"/>
        </w:rPr>
        <w:t xml:space="preserve"> told us </w:t>
      </w:r>
      <w:r w:rsidR="00F40644">
        <w:rPr>
          <w:rFonts w:ascii="Times New Roman" w:hAnsi="Times New Roman" w:cs="Times New Roman"/>
        </w:rPr>
        <w:t>on two occasions he was arrested for lack of I</w:t>
      </w:r>
      <w:r w:rsidR="00EE3D9B">
        <w:rPr>
          <w:rFonts w:ascii="Times New Roman" w:hAnsi="Times New Roman" w:cs="Times New Roman"/>
        </w:rPr>
        <w:t xml:space="preserve">D, and was forced to give them bribe money to be let go. </w:t>
      </w:r>
    </w:p>
    <w:p w14:paraId="230E7576" w14:textId="77777777" w:rsidR="00004A00" w:rsidRDefault="00004A00" w:rsidP="00A90391">
      <w:pPr>
        <w:spacing w:line="276" w:lineRule="auto"/>
        <w:rPr>
          <w:rFonts w:ascii="Times New Roman" w:hAnsi="Times New Roman" w:cs="Times New Roman"/>
          <w:b/>
          <w:bCs/>
          <w:i/>
          <w:iCs/>
        </w:rPr>
      </w:pPr>
    </w:p>
    <w:p w14:paraId="1F6C9294" w14:textId="403D5A89" w:rsidR="00A90391" w:rsidRPr="00A77399" w:rsidRDefault="00A90391" w:rsidP="00A77399">
      <w:pPr>
        <w:pStyle w:val="Heading1"/>
        <w:numPr>
          <w:ilvl w:val="0"/>
          <w:numId w:val="33"/>
        </w:numPr>
        <w:rPr>
          <w:rFonts w:ascii="Times New Roman" w:hAnsi="Times New Roman" w:cs="Times New Roman"/>
          <w:b/>
          <w:bCs/>
          <w:color w:val="auto"/>
          <w:sz w:val="28"/>
          <w:szCs w:val="28"/>
        </w:rPr>
      </w:pPr>
      <w:bookmarkStart w:id="10" w:name="_Toc146185093"/>
      <w:r w:rsidRPr="00A77399">
        <w:rPr>
          <w:rFonts w:ascii="Times New Roman" w:hAnsi="Times New Roman" w:cs="Times New Roman"/>
          <w:b/>
          <w:bCs/>
          <w:color w:val="auto"/>
          <w:sz w:val="28"/>
          <w:szCs w:val="28"/>
        </w:rPr>
        <w:t xml:space="preserve">Challenges and Hazards Faced by </w:t>
      </w:r>
      <w:proofErr w:type="spellStart"/>
      <w:r w:rsidR="00AD4052" w:rsidRPr="00A77399">
        <w:rPr>
          <w:rFonts w:ascii="Times New Roman" w:hAnsi="Times New Roman" w:cs="Times New Roman"/>
          <w:b/>
          <w:bCs/>
          <w:color w:val="auto"/>
          <w:sz w:val="28"/>
          <w:szCs w:val="28"/>
        </w:rPr>
        <w:t>ChaoFa</w:t>
      </w:r>
      <w:proofErr w:type="spellEnd"/>
      <w:r w:rsidR="00AD4052" w:rsidRPr="00A77399">
        <w:rPr>
          <w:rFonts w:ascii="Times New Roman" w:hAnsi="Times New Roman" w:cs="Times New Roman"/>
          <w:b/>
          <w:bCs/>
          <w:color w:val="auto"/>
          <w:sz w:val="28"/>
          <w:szCs w:val="28"/>
        </w:rPr>
        <w:t xml:space="preserve"> </w:t>
      </w:r>
      <w:r w:rsidRPr="00A77399">
        <w:rPr>
          <w:rFonts w:ascii="Times New Roman" w:hAnsi="Times New Roman" w:cs="Times New Roman"/>
          <w:b/>
          <w:bCs/>
          <w:color w:val="auto"/>
          <w:sz w:val="28"/>
          <w:szCs w:val="28"/>
        </w:rPr>
        <w:t xml:space="preserve">Hmong Women </w:t>
      </w:r>
      <w:r w:rsidR="00AF789D" w:rsidRPr="00A77399">
        <w:rPr>
          <w:rFonts w:ascii="Times New Roman" w:hAnsi="Times New Roman" w:cs="Times New Roman"/>
          <w:b/>
          <w:bCs/>
          <w:color w:val="auto"/>
          <w:sz w:val="28"/>
          <w:szCs w:val="28"/>
        </w:rPr>
        <w:t xml:space="preserve">and Girls </w:t>
      </w:r>
      <w:r w:rsidRPr="00A77399">
        <w:rPr>
          <w:rFonts w:ascii="Times New Roman" w:hAnsi="Times New Roman" w:cs="Times New Roman"/>
          <w:b/>
          <w:bCs/>
          <w:color w:val="auto"/>
          <w:sz w:val="28"/>
          <w:szCs w:val="28"/>
        </w:rPr>
        <w:t>in the Jungle</w:t>
      </w:r>
      <w:bookmarkEnd w:id="10"/>
    </w:p>
    <w:p w14:paraId="5948C0AB" w14:textId="77777777" w:rsidR="006434AD" w:rsidRDefault="006434AD" w:rsidP="006434AD">
      <w:pPr>
        <w:pStyle w:val="ListParagraph"/>
        <w:spacing w:line="276" w:lineRule="auto"/>
        <w:ind w:left="360"/>
        <w:rPr>
          <w:rFonts w:ascii="Times New Roman" w:hAnsi="Times New Roman" w:cs="Times New Roman"/>
          <w:b/>
          <w:bCs/>
        </w:rPr>
      </w:pPr>
    </w:p>
    <w:p w14:paraId="3BC03353" w14:textId="46CF0497" w:rsidR="006434AD" w:rsidRPr="00EC7DA9" w:rsidRDefault="006A6560" w:rsidP="00D251E8">
      <w:pPr>
        <w:pStyle w:val="Heading2"/>
        <w:numPr>
          <w:ilvl w:val="0"/>
          <w:numId w:val="38"/>
        </w:numPr>
        <w:rPr>
          <w:rFonts w:ascii="Times New Roman" w:hAnsi="Times New Roman" w:cs="Times New Roman"/>
          <w:b/>
          <w:bCs/>
          <w:sz w:val="24"/>
          <w:szCs w:val="24"/>
        </w:rPr>
      </w:pPr>
      <w:bookmarkStart w:id="11" w:name="_Toc146185094"/>
      <w:r>
        <w:rPr>
          <w:rFonts w:ascii="Times New Roman" w:hAnsi="Times New Roman" w:cs="Times New Roman" w:hint="eastAsia"/>
          <w:b/>
          <w:bCs/>
          <w:color w:val="auto"/>
          <w:sz w:val="22"/>
          <w:szCs w:val="22"/>
        </w:rPr>
        <w:t>On</w:t>
      </w:r>
      <w:r>
        <w:rPr>
          <w:rFonts w:ascii="Times New Roman" w:hAnsi="Times New Roman" w:cs="Times New Roman"/>
          <w:b/>
          <w:bCs/>
          <w:color w:val="auto"/>
          <w:sz w:val="22"/>
          <w:szCs w:val="22"/>
        </w:rPr>
        <w:t>going Military Violence</w:t>
      </w:r>
      <w:bookmarkEnd w:id="11"/>
      <w:r>
        <w:rPr>
          <w:rFonts w:ascii="Times New Roman" w:hAnsi="Times New Roman" w:cs="Times New Roman"/>
          <w:b/>
          <w:bCs/>
          <w:color w:val="auto"/>
          <w:sz w:val="22"/>
          <w:szCs w:val="22"/>
        </w:rPr>
        <w:t xml:space="preserve"> </w:t>
      </w:r>
    </w:p>
    <w:p w14:paraId="0B4C021D" w14:textId="5E2D08D3" w:rsidR="00C02B20" w:rsidRPr="00EC7DA9" w:rsidRDefault="0031177A" w:rsidP="008A730E">
      <w:pPr>
        <w:rPr>
          <w:rFonts w:ascii="Times New Roman" w:hAnsi="Times New Roman" w:cs="Times New Roman"/>
        </w:rPr>
      </w:pPr>
      <w:r w:rsidRPr="00EC7DA9">
        <w:rPr>
          <w:rFonts w:ascii="Times New Roman" w:hAnsi="Times New Roman" w:cs="Times New Roman"/>
        </w:rPr>
        <w:t xml:space="preserve">As indicated, </w:t>
      </w:r>
      <w:r w:rsidR="00526759" w:rsidRPr="00EC7DA9">
        <w:rPr>
          <w:rFonts w:ascii="Times New Roman" w:hAnsi="Times New Roman" w:cs="Times New Roman"/>
        </w:rPr>
        <w:t>m</w:t>
      </w:r>
      <w:r w:rsidR="006434AD" w:rsidRPr="00EC7DA9">
        <w:rPr>
          <w:rFonts w:ascii="Times New Roman" w:hAnsi="Times New Roman" w:cs="Times New Roman"/>
        </w:rPr>
        <w:t xml:space="preserve">ilitary </w:t>
      </w:r>
      <w:r w:rsidR="00526759" w:rsidRPr="00EC7DA9">
        <w:rPr>
          <w:rFonts w:ascii="Times New Roman" w:hAnsi="Times New Roman" w:cs="Times New Roman"/>
        </w:rPr>
        <w:t>v</w:t>
      </w:r>
      <w:r w:rsidR="006434AD" w:rsidRPr="00EC7DA9">
        <w:rPr>
          <w:rFonts w:ascii="Times New Roman" w:hAnsi="Times New Roman" w:cs="Times New Roman"/>
        </w:rPr>
        <w:t xml:space="preserve">iolence against the </w:t>
      </w:r>
      <w:proofErr w:type="spellStart"/>
      <w:r w:rsidR="006434AD" w:rsidRPr="00EC7DA9">
        <w:rPr>
          <w:rFonts w:ascii="Times New Roman" w:hAnsi="Times New Roman" w:cs="Times New Roman"/>
        </w:rPr>
        <w:t>ChaoFa</w:t>
      </w:r>
      <w:proofErr w:type="spellEnd"/>
      <w:r w:rsidR="006434AD" w:rsidRPr="00EC7DA9">
        <w:rPr>
          <w:rFonts w:ascii="Times New Roman" w:hAnsi="Times New Roman" w:cs="Times New Roman"/>
        </w:rPr>
        <w:t xml:space="preserve"> Hmong has intensified </w:t>
      </w:r>
      <w:r w:rsidR="00B50DB5">
        <w:rPr>
          <w:rFonts w:ascii="Times New Roman" w:hAnsi="Times New Roman" w:cs="Times New Roman"/>
        </w:rPr>
        <w:t>in recent years</w:t>
      </w:r>
      <w:r w:rsidR="006434AD" w:rsidRPr="00EC7DA9">
        <w:rPr>
          <w:rFonts w:ascii="Times New Roman" w:hAnsi="Times New Roman" w:cs="Times New Roman"/>
        </w:rPr>
        <w:t xml:space="preserve">, with the Laotian government's military campaign targeting Hmong communities in the Phou Bia region. Reports of disappearances, physical abuse, and killings have increased dramatically, as the military specifically targets areas where Hmong communities are hiding or searching for food. The </w:t>
      </w:r>
      <w:proofErr w:type="spellStart"/>
      <w:r w:rsidR="006434AD" w:rsidRPr="00EC7DA9">
        <w:rPr>
          <w:rFonts w:ascii="Times New Roman" w:hAnsi="Times New Roman" w:cs="Times New Roman"/>
        </w:rPr>
        <w:t>ChaoFa</w:t>
      </w:r>
      <w:proofErr w:type="spellEnd"/>
      <w:r w:rsidR="006434AD" w:rsidRPr="00EC7DA9">
        <w:rPr>
          <w:rFonts w:ascii="Times New Roman" w:hAnsi="Times New Roman" w:cs="Times New Roman"/>
        </w:rPr>
        <w:t xml:space="preserve"> Hmong have been forced to constantly relocate due to militarization, making it difficult for them to grow crops </w:t>
      </w:r>
      <w:r w:rsidR="00EB143C">
        <w:rPr>
          <w:rFonts w:ascii="Times New Roman" w:hAnsi="Times New Roman" w:cs="Times New Roman"/>
        </w:rPr>
        <w:t>or access any essential services. T</w:t>
      </w:r>
      <w:r w:rsidR="00C02B20" w:rsidRPr="00EC7DA9">
        <w:rPr>
          <w:rFonts w:ascii="Times New Roman" w:hAnsi="Times New Roman" w:cs="Times New Roman"/>
        </w:rPr>
        <w:t>h</w:t>
      </w:r>
      <w:r w:rsidR="000D33F9" w:rsidRPr="00EC7DA9">
        <w:rPr>
          <w:rFonts w:ascii="Times New Roman" w:hAnsi="Times New Roman" w:cs="Times New Roman"/>
        </w:rPr>
        <w:t>ese harsh living conditions are particularly severe for</w:t>
      </w:r>
      <w:r w:rsidR="00C02B20" w:rsidRPr="00EC7DA9">
        <w:rPr>
          <w:rFonts w:ascii="Times New Roman" w:hAnsi="Times New Roman" w:cs="Times New Roman"/>
        </w:rPr>
        <w:t xml:space="preserve"> women</w:t>
      </w:r>
      <w:r w:rsidR="008256C9" w:rsidRPr="00EC7DA9">
        <w:rPr>
          <w:rFonts w:ascii="Times New Roman" w:hAnsi="Times New Roman" w:cs="Times New Roman"/>
        </w:rPr>
        <w:t xml:space="preserve"> and girls, who oftentimes hold the </w:t>
      </w:r>
      <w:r w:rsidR="000D33F9" w:rsidRPr="00EC7DA9">
        <w:rPr>
          <w:rFonts w:ascii="Times New Roman" w:hAnsi="Times New Roman" w:cs="Times New Roman"/>
        </w:rPr>
        <w:t>responsibility</w:t>
      </w:r>
      <w:r w:rsidR="008256C9" w:rsidRPr="00EC7DA9">
        <w:rPr>
          <w:rFonts w:ascii="Times New Roman" w:hAnsi="Times New Roman" w:cs="Times New Roman"/>
        </w:rPr>
        <w:t xml:space="preserve"> </w:t>
      </w:r>
      <w:r w:rsidR="000D33F9" w:rsidRPr="00EC7DA9">
        <w:rPr>
          <w:rFonts w:ascii="Times New Roman" w:hAnsi="Times New Roman" w:cs="Times New Roman"/>
        </w:rPr>
        <w:t xml:space="preserve">within their communities </w:t>
      </w:r>
      <w:r w:rsidR="008256C9" w:rsidRPr="00EC7DA9">
        <w:rPr>
          <w:rFonts w:ascii="Times New Roman" w:hAnsi="Times New Roman" w:cs="Times New Roman"/>
        </w:rPr>
        <w:t>for finding food</w:t>
      </w:r>
      <w:r w:rsidR="000D33F9" w:rsidRPr="00EC7DA9">
        <w:rPr>
          <w:rFonts w:ascii="Times New Roman" w:hAnsi="Times New Roman" w:cs="Times New Roman"/>
        </w:rPr>
        <w:t xml:space="preserve"> and </w:t>
      </w:r>
      <w:r w:rsidR="00E15F9A" w:rsidRPr="00EC7DA9">
        <w:rPr>
          <w:rFonts w:ascii="Times New Roman" w:hAnsi="Times New Roman" w:cs="Times New Roman"/>
        </w:rPr>
        <w:t>child-rearing</w:t>
      </w:r>
      <w:r w:rsidR="00ED3F0F" w:rsidRPr="00EC7DA9">
        <w:rPr>
          <w:rFonts w:ascii="Times New Roman" w:hAnsi="Times New Roman" w:cs="Times New Roman"/>
        </w:rPr>
        <w:t xml:space="preserve"> (see following sections)</w:t>
      </w:r>
      <w:r w:rsidR="00E15F9A" w:rsidRPr="00EC7DA9">
        <w:rPr>
          <w:rFonts w:ascii="Times New Roman" w:hAnsi="Times New Roman" w:cs="Times New Roman"/>
        </w:rPr>
        <w:t xml:space="preserve">. </w:t>
      </w:r>
    </w:p>
    <w:p w14:paraId="4C1D7AA0" w14:textId="00334ADD" w:rsidR="007B4A06" w:rsidRPr="00EC7DA9" w:rsidRDefault="00E15F9A" w:rsidP="007B4A06">
      <w:pPr>
        <w:rPr>
          <w:rFonts w:ascii="Times New Roman" w:hAnsi="Times New Roman" w:cs="Times New Roman"/>
        </w:rPr>
      </w:pPr>
      <w:r w:rsidRPr="00EC7DA9">
        <w:rPr>
          <w:rFonts w:ascii="Times New Roman" w:hAnsi="Times New Roman" w:cs="Times New Roman"/>
        </w:rPr>
        <w:t>Moreover, t</w:t>
      </w:r>
      <w:r w:rsidR="006434AD" w:rsidRPr="00EC7DA9">
        <w:rPr>
          <w:rFonts w:ascii="Times New Roman" w:hAnsi="Times New Roman" w:cs="Times New Roman"/>
        </w:rPr>
        <w:t>he</w:t>
      </w:r>
      <w:r w:rsidRPr="00EC7DA9">
        <w:rPr>
          <w:rFonts w:ascii="Times New Roman" w:hAnsi="Times New Roman" w:cs="Times New Roman"/>
        </w:rPr>
        <w:t xml:space="preserve"> Lao military’s</w:t>
      </w:r>
      <w:r w:rsidR="006434AD" w:rsidRPr="00EC7DA9">
        <w:rPr>
          <w:rFonts w:ascii="Times New Roman" w:hAnsi="Times New Roman" w:cs="Times New Roman"/>
        </w:rPr>
        <w:t xml:space="preserve"> use of heavy artillery, including tanks and long-range artillery strikes, has caused physical injuries</w:t>
      </w:r>
      <w:r w:rsidRPr="00EC7DA9">
        <w:rPr>
          <w:rFonts w:ascii="Times New Roman" w:hAnsi="Times New Roman" w:cs="Times New Roman"/>
        </w:rPr>
        <w:t xml:space="preserve"> for many </w:t>
      </w:r>
      <w:proofErr w:type="spellStart"/>
      <w:r w:rsidR="00FD32F7" w:rsidRPr="00EC7DA9">
        <w:rPr>
          <w:rFonts w:ascii="Times New Roman" w:hAnsi="Times New Roman" w:cs="Times New Roman"/>
        </w:rPr>
        <w:t>ChaoFa</w:t>
      </w:r>
      <w:proofErr w:type="spellEnd"/>
      <w:r w:rsidR="00FD32F7" w:rsidRPr="00EC7DA9">
        <w:rPr>
          <w:rFonts w:ascii="Times New Roman" w:hAnsi="Times New Roman" w:cs="Times New Roman"/>
        </w:rPr>
        <w:t xml:space="preserve"> Hmong, including </w:t>
      </w:r>
      <w:r w:rsidRPr="00EC7DA9">
        <w:rPr>
          <w:rFonts w:ascii="Times New Roman" w:hAnsi="Times New Roman" w:cs="Times New Roman"/>
        </w:rPr>
        <w:t>women and girls.</w:t>
      </w:r>
      <w:r w:rsidR="000B795D" w:rsidRPr="00EC7DA9">
        <w:rPr>
          <w:rFonts w:ascii="Times New Roman" w:hAnsi="Times New Roman" w:cs="Times New Roman"/>
        </w:rPr>
        <w:t xml:space="preserve"> </w:t>
      </w:r>
      <w:r w:rsidR="00ED4362" w:rsidRPr="00E229FA">
        <w:rPr>
          <w:rFonts w:ascii="Times New Roman" w:hAnsi="Times New Roman" w:cs="Times New Roman"/>
        </w:rPr>
        <w:t>On 6 April 2006 Lao government troops reportedly launched an attack in northern Vientiane province which killed 26 Hmong belonging to a jungle group. Of the 26 dead, reports state that 17 were children and several women</w:t>
      </w:r>
      <w:r w:rsidR="00E229FA">
        <w:rPr>
          <w:rFonts w:ascii="Times New Roman" w:hAnsi="Times New Roman" w:cs="Times New Roman"/>
        </w:rPr>
        <w:t>.</w:t>
      </w:r>
      <w:r w:rsidR="00E229FA">
        <w:rPr>
          <w:rStyle w:val="FootnoteReference"/>
          <w:rFonts w:ascii="Times New Roman" w:hAnsi="Times New Roman" w:cs="Times New Roman"/>
        </w:rPr>
        <w:footnoteReference w:id="36"/>
      </w:r>
      <w:r w:rsidR="00E229FA">
        <w:rPr>
          <w:rFonts w:ascii="Times New Roman" w:hAnsi="Times New Roman" w:cs="Times New Roman"/>
        </w:rPr>
        <w:t xml:space="preserve"> </w:t>
      </w:r>
      <w:r w:rsidR="00FD32F7" w:rsidRPr="00EC7DA9">
        <w:rPr>
          <w:rFonts w:ascii="Times New Roman" w:hAnsi="Times New Roman" w:cs="Times New Roman"/>
        </w:rPr>
        <w:t>One women (aged 29) interviewed tol</w:t>
      </w:r>
      <w:r w:rsidR="007B4A06" w:rsidRPr="00EC7DA9">
        <w:rPr>
          <w:rFonts w:ascii="Times New Roman" w:hAnsi="Times New Roman" w:cs="Times New Roman"/>
        </w:rPr>
        <w:t>d</w:t>
      </w:r>
      <w:r w:rsidR="00FD32F7" w:rsidRPr="00EC7DA9">
        <w:rPr>
          <w:rFonts w:ascii="Times New Roman" w:hAnsi="Times New Roman" w:cs="Times New Roman"/>
        </w:rPr>
        <w:t xml:space="preserve"> us</w:t>
      </w:r>
      <w:r w:rsidR="007B4A06" w:rsidRPr="00EC7DA9">
        <w:rPr>
          <w:rFonts w:ascii="Times New Roman" w:hAnsi="Times New Roman" w:cs="Times New Roman"/>
        </w:rPr>
        <w:t xml:space="preserve"> “</w:t>
      </w:r>
      <w:r w:rsidR="007B4A06" w:rsidRPr="00EC7DA9">
        <w:rPr>
          <w:rFonts w:ascii="Times New Roman" w:hAnsi="Times New Roman" w:cs="Times New Roman"/>
          <w:i/>
          <w:iCs/>
        </w:rPr>
        <w:t xml:space="preserve">There was a big attack, we woman and children could not stand anymore […] The moment we were attacked, there were bullets flying around us, people </w:t>
      </w:r>
      <w:r w:rsidR="00DA166F" w:rsidRPr="00EC7DA9">
        <w:rPr>
          <w:rFonts w:ascii="Times New Roman" w:hAnsi="Times New Roman" w:cs="Times New Roman"/>
          <w:i/>
          <w:iCs/>
        </w:rPr>
        <w:t xml:space="preserve">were </w:t>
      </w:r>
      <w:r w:rsidR="007B4A06" w:rsidRPr="00EC7DA9">
        <w:rPr>
          <w:rFonts w:ascii="Times New Roman" w:hAnsi="Times New Roman" w:cs="Times New Roman"/>
          <w:i/>
          <w:iCs/>
        </w:rPr>
        <w:t xml:space="preserve">dying, babies were crying, </w:t>
      </w:r>
      <w:r w:rsidR="00DA166F" w:rsidRPr="00EC7DA9">
        <w:rPr>
          <w:rFonts w:ascii="Times New Roman" w:hAnsi="Times New Roman" w:cs="Times New Roman"/>
          <w:i/>
          <w:iCs/>
        </w:rPr>
        <w:t xml:space="preserve">everywhere </w:t>
      </w:r>
      <w:r w:rsidR="007B4A06" w:rsidRPr="00EC7DA9">
        <w:rPr>
          <w:rFonts w:ascii="Times New Roman" w:hAnsi="Times New Roman" w:cs="Times New Roman"/>
          <w:i/>
          <w:iCs/>
        </w:rPr>
        <w:t xml:space="preserve">everyone is crying, moving everywhere, we all went on our own way. I know there are </w:t>
      </w:r>
      <w:r w:rsidR="00DA166F" w:rsidRPr="00EC7DA9">
        <w:rPr>
          <w:rFonts w:ascii="Times New Roman" w:hAnsi="Times New Roman" w:cs="Times New Roman"/>
          <w:i/>
          <w:iCs/>
        </w:rPr>
        <w:t>still some people</w:t>
      </w:r>
      <w:r w:rsidR="007B4A06" w:rsidRPr="00EC7DA9">
        <w:rPr>
          <w:rFonts w:ascii="Times New Roman" w:hAnsi="Times New Roman" w:cs="Times New Roman"/>
          <w:i/>
          <w:iCs/>
        </w:rPr>
        <w:t xml:space="preserve"> there, we just don’t have the communication to know where they are right now. My elder sister was injured on her hand. I was injured on my left arm, my second fingers became crooked, I couldn’t even work effectively</w:t>
      </w:r>
      <w:r w:rsidR="000B795D" w:rsidRPr="00EC7DA9">
        <w:rPr>
          <w:rFonts w:ascii="Times New Roman" w:hAnsi="Times New Roman" w:cs="Times New Roman"/>
        </w:rPr>
        <w:t>.”</w:t>
      </w:r>
    </w:p>
    <w:p w14:paraId="2CB064DD" w14:textId="45CED161" w:rsidR="00A90391" w:rsidRPr="00F43AB3" w:rsidRDefault="00004A00" w:rsidP="00D251E8">
      <w:pPr>
        <w:pStyle w:val="Heading2"/>
        <w:numPr>
          <w:ilvl w:val="0"/>
          <w:numId w:val="38"/>
        </w:numPr>
        <w:rPr>
          <w:rFonts w:ascii="Times New Roman" w:hAnsi="Times New Roman" w:cs="Times New Roman"/>
          <w:b/>
          <w:bCs/>
          <w:color w:val="auto"/>
          <w:sz w:val="22"/>
          <w:szCs w:val="22"/>
        </w:rPr>
      </w:pPr>
      <w:bookmarkStart w:id="12" w:name="_Toc146185095"/>
      <w:r w:rsidRPr="00F43AB3">
        <w:rPr>
          <w:rFonts w:ascii="Times New Roman" w:hAnsi="Times New Roman" w:cs="Times New Roman"/>
          <w:b/>
          <w:bCs/>
          <w:color w:val="auto"/>
          <w:sz w:val="22"/>
          <w:szCs w:val="22"/>
        </w:rPr>
        <w:t>Food Insecurity</w:t>
      </w:r>
      <w:r w:rsidR="00A90391" w:rsidRPr="00F43AB3">
        <w:rPr>
          <w:rFonts w:ascii="Times New Roman" w:hAnsi="Times New Roman" w:cs="Times New Roman"/>
          <w:b/>
          <w:bCs/>
          <w:color w:val="auto"/>
          <w:sz w:val="22"/>
          <w:szCs w:val="22"/>
        </w:rPr>
        <w:t xml:space="preserve"> </w:t>
      </w:r>
      <w:r w:rsidR="005A0FE7" w:rsidRPr="00F43AB3">
        <w:rPr>
          <w:rFonts w:ascii="Times New Roman" w:hAnsi="Times New Roman" w:cs="Times New Roman"/>
          <w:b/>
          <w:bCs/>
          <w:color w:val="auto"/>
          <w:sz w:val="22"/>
          <w:szCs w:val="22"/>
        </w:rPr>
        <w:t>(</w:t>
      </w:r>
      <w:r w:rsidR="00F43AB3">
        <w:rPr>
          <w:rFonts w:ascii="Times New Roman" w:hAnsi="Times New Roman" w:cs="Times New Roman"/>
          <w:b/>
          <w:bCs/>
          <w:i/>
          <w:iCs/>
          <w:color w:val="auto"/>
          <w:sz w:val="22"/>
          <w:szCs w:val="22"/>
        </w:rPr>
        <w:t>A</w:t>
      </w:r>
      <w:r w:rsidR="005A0FE7" w:rsidRPr="00F43AB3">
        <w:rPr>
          <w:rFonts w:ascii="Times New Roman" w:hAnsi="Times New Roman" w:cs="Times New Roman"/>
          <w:b/>
          <w:bCs/>
          <w:i/>
          <w:iCs/>
          <w:color w:val="auto"/>
          <w:sz w:val="22"/>
          <w:szCs w:val="22"/>
        </w:rPr>
        <w:t>rticle 12 and 14</w:t>
      </w:r>
      <w:r w:rsidR="005A0FE7" w:rsidRPr="00F43AB3">
        <w:rPr>
          <w:rFonts w:ascii="Times New Roman" w:hAnsi="Times New Roman" w:cs="Times New Roman"/>
          <w:b/>
          <w:bCs/>
          <w:color w:val="auto"/>
          <w:sz w:val="22"/>
          <w:szCs w:val="22"/>
        </w:rPr>
        <w:t>)</w:t>
      </w:r>
      <w:bookmarkEnd w:id="12"/>
    </w:p>
    <w:p w14:paraId="3FA77CA7" w14:textId="3DD6ECB2" w:rsidR="001228FD" w:rsidRPr="001228FD" w:rsidRDefault="007515D5" w:rsidP="001228FD">
      <w:pPr>
        <w:spacing w:line="276" w:lineRule="auto"/>
        <w:rPr>
          <w:rStyle w:val="Aucun"/>
          <w:rFonts w:ascii="Times New Roman" w:hAnsi="Times New Roman" w:cs="Times New Roman"/>
        </w:rPr>
      </w:pPr>
      <w:proofErr w:type="spellStart"/>
      <w:r>
        <w:rPr>
          <w:rStyle w:val="Aucun"/>
          <w:rFonts w:ascii="Times New Roman" w:hAnsi="Times New Roman" w:cs="Times New Roman"/>
        </w:rPr>
        <w:t>ChaoFa</w:t>
      </w:r>
      <w:proofErr w:type="spellEnd"/>
      <w:r>
        <w:rPr>
          <w:rStyle w:val="Aucun"/>
          <w:rFonts w:ascii="Times New Roman" w:hAnsi="Times New Roman" w:cs="Times New Roman"/>
        </w:rPr>
        <w:t xml:space="preserve"> </w:t>
      </w:r>
      <w:r w:rsidR="001228FD" w:rsidRPr="001228FD">
        <w:rPr>
          <w:rStyle w:val="Aucun"/>
          <w:rFonts w:ascii="Times New Roman" w:hAnsi="Times New Roman" w:cs="Times New Roman"/>
        </w:rPr>
        <w:t xml:space="preserve">Hmong </w:t>
      </w:r>
      <w:r w:rsidR="00486D0B">
        <w:rPr>
          <w:rStyle w:val="Aucun"/>
          <w:rFonts w:ascii="Times New Roman" w:hAnsi="Times New Roman" w:cs="Times New Roman"/>
        </w:rPr>
        <w:t xml:space="preserve">women and girls </w:t>
      </w:r>
      <w:r w:rsidR="001228FD" w:rsidRPr="001228FD">
        <w:rPr>
          <w:rStyle w:val="Aucun"/>
          <w:rFonts w:ascii="Times New Roman" w:hAnsi="Times New Roman" w:cs="Times New Roman"/>
        </w:rPr>
        <w:t>living in the jungle endure abject poverty, food insecurity, undernutrition, and a lack of access to basic services.</w:t>
      </w:r>
      <w:r w:rsidR="00736040">
        <w:rPr>
          <w:rStyle w:val="FootnoteReference"/>
          <w:rFonts w:ascii="Times New Roman" w:hAnsi="Times New Roman" w:cs="Times New Roman"/>
        </w:rPr>
        <w:footnoteReference w:id="37"/>
      </w:r>
      <w:r w:rsidR="00B953C4">
        <w:rPr>
          <w:rStyle w:val="Aucun"/>
          <w:rFonts w:ascii="Times New Roman" w:hAnsi="Times New Roman" w:cs="Times New Roman"/>
        </w:rPr>
        <w:t xml:space="preserve"> </w:t>
      </w:r>
      <w:r w:rsidR="004F54C4">
        <w:rPr>
          <w:rStyle w:val="Aucun"/>
          <w:rFonts w:ascii="Times New Roman" w:hAnsi="Times New Roman" w:cs="Times New Roman"/>
        </w:rPr>
        <w:t>T</w:t>
      </w:r>
      <w:r w:rsidR="001228FD" w:rsidRPr="001228FD">
        <w:rPr>
          <w:rStyle w:val="Aucun"/>
          <w:rFonts w:ascii="Times New Roman" w:hAnsi="Times New Roman" w:cs="Times New Roman"/>
        </w:rPr>
        <w:t>hey eat what they can gather from the forest without leaving conspicuous traces. They avoid picking any visible quantities of wild fruit in certain areas and do not hunt animals with their old guns to avoid detection. They also can’t cultivate crops because it would also make them too easily detectable. The main diet of Hmong communities is then made up of cassava roots, leaves, wild yams and the husk of an Asian palm tree known as ‘Tong-La’, which is slightly poisonous and requires a laborious process to become edible.</w:t>
      </w:r>
      <w:r w:rsidR="00282AF2">
        <w:rPr>
          <w:rStyle w:val="FootnoteReference"/>
          <w:rFonts w:ascii="Times New Roman" w:hAnsi="Times New Roman" w:cs="Times New Roman"/>
        </w:rPr>
        <w:footnoteReference w:id="38"/>
      </w:r>
      <w:r w:rsidR="001228FD" w:rsidRPr="001228FD">
        <w:rPr>
          <w:rStyle w:val="Aucun"/>
          <w:rFonts w:ascii="Times New Roman" w:hAnsi="Times New Roman" w:cs="Times New Roman"/>
        </w:rPr>
        <w:t xml:space="preserve"> Moreover, </w:t>
      </w:r>
      <w:r w:rsidR="001228FD" w:rsidRPr="001228FD">
        <w:rPr>
          <w:rFonts w:ascii="Times New Roman" w:hAnsi="Times New Roman" w:cs="Times New Roman"/>
        </w:rPr>
        <w:t>when a raid is conducted, the army often cease the few tools the population have, such as solar panel chargers or cooking devices</w:t>
      </w:r>
      <w:r w:rsidR="00282AF2">
        <w:rPr>
          <w:rFonts w:ascii="Times New Roman" w:hAnsi="Times New Roman" w:cs="Times New Roman"/>
        </w:rPr>
        <w:t xml:space="preserve">. </w:t>
      </w:r>
      <w:r w:rsidR="00282AF2">
        <w:rPr>
          <w:rStyle w:val="FootnoteReference"/>
          <w:rFonts w:ascii="Times New Roman" w:hAnsi="Times New Roman" w:cs="Times New Roman"/>
        </w:rPr>
        <w:footnoteReference w:id="39"/>
      </w:r>
      <w:r w:rsidR="00282AF2" w:rsidRPr="001228FD">
        <w:rPr>
          <w:rFonts w:ascii="Times New Roman" w:hAnsi="Times New Roman" w:cs="Times New Roman"/>
        </w:rPr>
        <w:t xml:space="preserve"> </w:t>
      </w:r>
      <w:r w:rsidR="001228FD" w:rsidRPr="001228FD">
        <w:rPr>
          <w:rFonts w:ascii="Times New Roman" w:hAnsi="Times New Roman" w:cs="Times New Roman"/>
        </w:rPr>
        <w:t>Anyone trying to provide assistance, even just by sharing essential food items such as salt, is at risk of imprisonment of even forced disappearance as the support is not tolerated by the LPA.</w:t>
      </w:r>
      <w:r w:rsidR="00282AF2">
        <w:rPr>
          <w:rStyle w:val="FootnoteReference"/>
          <w:rFonts w:ascii="Times New Roman" w:hAnsi="Times New Roman" w:cs="Times New Roman"/>
        </w:rPr>
        <w:footnoteReference w:id="40"/>
      </w:r>
    </w:p>
    <w:p w14:paraId="1765DAD4" w14:textId="72974424" w:rsidR="001228FD" w:rsidRPr="001228FD" w:rsidRDefault="001228FD" w:rsidP="001228FD">
      <w:pPr>
        <w:spacing w:line="276" w:lineRule="auto"/>
        <w:rPr>
          <w:rStyle w:val="Aucun"/>
          <w:rFonts w:ascii="Times New Roman" w:hAnsi="Times New Roman" w:cs="Times New Roman"/>
        </w:rPr>
      </w:pPr>
      <w:r w:rsidRPr="001228FD">
        <w:rPr>
          <w:rFonts w:ascii="Times New Roman" w:hAnsi="Times New Roman" w:cs="Times New Roman"/>
        </w:rPr>
        <w:lastRenderedPageBreak/>
        <w:t>Alarmingly, there is also some evidence to suggest that the Lao PDR have made use of chemical weapons against the Hmong community remaining in the jungle, even after it ratified the Convention on the Prohibition of the Development, Production, Stockpiling and Use of Chemical Weapons and on their Destruction in 1997.</w:t>
      </w:r>
      <w:r w:rsidR="00002B22">
        <w:rPr>
          <w:rStyle w:val="FootnoteReference"/>
          <w:rFonts w:ascii="Times New Roman" w:hAnsi="Times New Roman" w:cs="Times New Roman"/>
        </w:rPr>
        <w:footnoteReference w:id="41"/>
      </w:r>
      <w:r w:rsidR="005A3A1F" w:rsidRPr="001228FD">
        <w:rPr>
          <w:rFonts w:ascii="Times New Roman" w:hAnsi="Times New Roman" w:cs="Times New Roman"/>
        </w:rPr>
        <w:t xml:space="preserve"> </w:t>
      </w:r>
      <w:r w:rsidRPr="001228FD">
        <w:rPr>
          <w:rFonts w:ascii="Times New Roman" w:hAnsi="Times New Roman" w:cs="Times New Roman"/>
        </w:rPr>
        <w:t>Indeed there is alleged evidence of helicopters spraying chemicals over the areas the Hmong are situated, aside from disastrous impacts on health</w:t>
      </w:r>
      <w:r w:rsidR="00F912B2">
        <w:rPr>
          <w:rFonts w:ascii="Times New Roman" w:hAnsi="Times New Roman" w:cs="Times New Roman"/>
        </w:rPr>
        <w:t>, t</w:t>
      </w:r>
      <w:r w:rsidRPr="001228FD">
        <w:rPr>
          <w:rFonts w:ascii="Times New Roman" w:hAnsi="Times New Roman" w:cs="Times New Roman"/>
        </w:rPr>
        <w:t>he use of chemicals also destroys essential goods and foodstuff that the population need to rely on for its survival, leading to starvation, as the chemicals strongly impact the environment and livestock in nearby areas as the wind carries and disperses the substances.</w:t>
      </w:r>
    </w:p>
    <w:p w14:paraId="5AD88AE6" w14:textId="382B53EB" w:rsidR="001228FD" w:rsidRDefault="00A90391" w:rsidP="00A90391">
      <w:pPr>
        <w:spacing w:line="276" w:lineRule="auto"/>
        <w:rPr>
          <w:rStyle w:val="Aucun"/>
          <w:rFonts w:ascii="Times New Roman" w:hAnsi="Times New Roman" w:cs="Times New Roman"/>
          <w:u w:color="002060"/>
        </w:rPr>
      </w:pPr>
      <w:r w:rsidRPr="00A90391">
        <w:rPr>
          <w:rStyle w:val="Aucun"/>
          <w:rFonts w:ascii="Times New Roman" w:hAnsi="Times New Roman" w:cs="Times New Roman"/>
          <w:u w:color="002060"/>
        </w:rPr>
        <w:t>Hmong women</w:t>
      </w:r>
      <w:r w:rsidR="001228FD">
        <w:rPr>
          <w:rStyle w:val="Aucun"/>
          <w:rFonts w:ascii="Times New Roman" w:hAnsi="Times New Roman" w:cs="Times New Roman"/>
          <w:u w:color="002060"/>
        </w:rPr>
        <w:t xml:space="preserve"> living in the jungle</w:t>
      </w:r>
      <w:r w:rsidRPr="00A90391">
        <w:rPr>
          <w:rStyle w:val="Aucun"/>
          <w:rFonts w:ascii="Times New Roman" w:hAnsi="Times New Roman" w:cs="Times New Roman"/>
          <w:u w:color="002060"/>
        </w:rPr>
        <w:t xml:space="preserve"> face heightened risks and vulnerabilities due to their role in searching for food in the jungle as a means to compensate for the lack of agricultural resources.</w:t>
      </w:r>
      <w:r w:rsidRPr="00A90391">
        <w:rPr>
          <w:rStyle w:val="Aucun"/>
          <w:rFonts w:ascii="Times New Roman" w:hAnsi="Times New Roman" w:cs="Times New Roman"/>
          <w:u w:color="002060"/>
          <w:vertAlign w:val="superscript"/>
        </w:rPr>
        <w:t xml:space="preserve"> </w:t>
      </w:r>
      <w:r w:rsidRPr="00A90391">
        <w:rPr>
          <w:rStyle w:val="Aucun"/>
          <w:rFonts w:ascii="Times New Roman" w:hAnsi="Times New Roman" w:cs="Times New Roman"/>
          <w:u w:color="002060"/>
        </w:rPr>
        <w:t xml:space="preserve">This exposes them to numerous dangers and hazards, particularly </w:t>
      </w:r>
      <w:r w:rsidRPr="00A90391">
        <w:rPr>
          <w:rFonts w:ascii="Times New Roman" w:hAnsi="Times New Roman" w:cs="Times New Roman"/>
        </w:rPr>
        <w:t>risk of injuries or accidents while navigating through challenging terrain, exposure to adverse weather condition, and the possibility of getting lost or encountering illegal activities.</w:t>
      </w:r>
      <w:r w:rsidRPr="00A90391">
        <w:rPr>
          <w:rStyle w:val="Aucun"/>
          <w:rFonts w:ascii="Times New Roman" w:hAnsi="Times New Roman" w:cs="Times New Roman"/>
          <w:u w:color="002060"/>
        </w:rPr>
        <w:t xml:space="preserve"> </w:t>
      </w:r>
    </w:p>
    <w:p w14:paraId="18D635C8" w14:textId="280BE0F8" w:rsidR="00D55E02" w:rsidRPr="00CE46BD" w:rsidRDefault="001F1FB0" w:rsidP="00CE46BD">
      <w:pPr>
        <w:spacing w:before="100" w:beforeAutospacing="1" w:after="100" w:afterAutospacing="1" w:line="276" w:lineRule="auto"/>
        <w:rPr>
          <w:rStyle w:val="Aucun"/>
          <w:rFonts w:ascii="Times New Roman" w:hAnsi="Times New Roman" w:cs="Times New Roman"/>
          <w:u w:color="002060"/>
        </w:rPr>
      </w:pPr>
      <w:r w:rsidRPr="00CE46BD">
        <w:rPr>
          <w:rStyle w:val="Aucun"/>
          <w:rFonts w:ascii="Times New Roman" w:hAnsi="Times New Roman" w:cs="Times New Roman"/>
          <w:u w:color="002060"/>
        </w:rPr>
        <w:t>One of the women we interviewed told us:</w:t>
      </w:r>
      <w:r w:rsidR="00D55E02" w:rsidRPr="00CE46BD">
        <w:rPr>
          <w:rStyle w:val="Aucun"/>
          <w:rFonts w:ascii="Times New Roman" w:hAnsi="Times New Roman" w:cs="Times New Roman"/>
          <w:u w:color="002060"/>
        </w:rPr>
        <w:t xml:space="preserve"> </w:t>
      </w:r>
      <w:r w:rsidRPr="00CE46BD">
        <w:rPr>
          <w:rStyle w:val="Aucun"/>
          <w:rFonts w:ascii="Times New Roman" w:hAnsi="Times New Roman" w:cs="Times New Roman"/>
          <w:u w:color="002060"/>
        </w:rPr>
        <w:t>“</w:t>
      </w:r>
      <w:r w:rsidR="00D55E02" w:rsidRPr="00F917B1">
        <w:rPr>
          <w:rStyle w:val="Aucun"/>
          <w:rFonts w:ascii="Times New Roman" w:hAnsi="Times New Roman" w:cs="Times New Roman"/>
          <w:i/>
          <w:iCs/>
          <w:u w:color="002060"/>
        </w:rPr>
        <w:t>We escaped because they were</w:t>
      </w:r>
      <w:r w:rsidRPr="00F917B1">
        <w:rPr>
          <w:rStyle w:val="Aucun"/>
          <w:rFonts w:ascii="Times New Roman" w:hAnsi="Times New Roman" w:cs="Times New Roman"/>
          <w:i/>
          <w:iCs/>
          <w:u w:color="002060"/>
        </w:rPr>
        <w:t xml:space="preserve"> </w:t>
      </w:r>
      <w:r w:rsidR="00D55E02" w:rsidRPr="00F917B1">
        <w:rPr>
          <w:rStyle w:val="Aucun"/>
          <w:rFonts w:ascii="Times New Roman" w:hAnsi="Times New Roman" w:cs="Times New Roman"/>
          <w:i/>
          <w:iCs/>
          <w:u w:color="002060"/>
        </w:rPr>
        <w:t>waging a war against us, and we couldn’t stand it anymore. Besides that, we couldn’t go out and search for food anymore, we were all starving, that’s why we decided to surrounded to Loas gov</w:t>
      </w:r>
      <w:r w:rsidR="007E4BC5" w:rsidRPr="00F917B1">
        <w:rPr>
          <w:rStyle w:val="Aucun"/>
          <w:rFonts w:ascii="Times New Roman" w:hAnsi="Times New Roman" w:cs="Times New Roman"/>
          <w:i/>
          <w:iCs/>
          <w:u w:color="002060"/>
        </w:rPr>
        <w:t>ernment</w:t>
      </w:r>
      <w:r w:rsidR="00D55E02" w:rsidRPr="00CE46BD">
        <w:rPr>
          <w:rStyle w:val="Aucun"/>
          <w:rFonts w:ascii="Times New Roman" w:hAnsi="Times New Roman" w:cs="Times New Roman"/>
          <w:u w:color="002060"/>
        </w:rPr>
        <w:t>.</w:t>
      </w:r>
      <w:r w:rsidRPr="00CE46BD">
        <w:rPr>
          <w:rStyle w:val="Aucun"/>
          <w:rFonts w:ascii="Times New Roman" w:hAnsi="Times New Roman" w:cs="Times New Roman"/>
          <w:u w:color="002060"/>
        </w:rPr>
        <w:t>”</w:t>
      </w:r>
      <w:r w:rsidR="00374417" w:rsidRPr="00CE46BD">
        <w:rPr>
          <w:rStyle w:val="Aucun"/>
          <w:rFonts w:ascii="Times New Roman" w:hAnsi="Times New Roman" w:cs="Times New Roman"/>
          <w:u w:color="002060"/>
        </w:rPr>
        <w:t xml:space="preserve"> </w:t>
      </w:r>
      <w:r w:rsidR="0093169C" w:rsidRPr="00CE46BD">
        <w:rPr>
          <w:rStyle w:val="Aucun"/>
          <w:rFonts w:ascii="Times New Roman" w:hAnsi="Times New Roman" w:cs="Times New Roman"/>
          <w:u w:color="002060"/>
        </w:rPr>
        <w:t xml:space="preserve">As described </w:t>
      </w:r>
      <w:r w:rsidR="0093169C" w:rsidRPr="00C5211D">
        <w:rPr>
          <w:rStyle w:val="Aucun"/>
          <w:rFonts w:ascii="Times New Roman" w:hAnsi="Times New Roman" w:cs="Times New Roman"/>
          <w:u w:color="002060"/>
        </w:rPr>
        <w:t xml:space="preserve">in section </w:t>
      </w:r>
      <w:r w:rsidR="00C5211D" w:rsidRPr="00C5211D">
        <w:rPr>
          <w:rStyle w:val="Aucun"/>
          <w:rFonts w:ascii="Times New Roman" w:hAnsi="Times New Roman" w:cs="Times New Roman"/>
          <w:u w:color="002060"/>
        </w:rPr>
        <w:t>3</w:t>
      </w:r>
      <w:r w:rsidR="0093169C" w:rsidRPr="00C5211D">
        <w:rPr>
          <w:rStyle w:val="Aucun"/>
          <w:rFonts w:ascii="Times New Roman" w:hAnsi="Times New Roman" w:cs="Times New Roman"/>
          <w:u w:color="002060"/>
        </w:rPr>
        <w:t>,</w:t>
      </w:r>
      <w:r w:rsidR="0093169C" w:rsidRPr="00CE46BD">
        <w:rPr>
          <w:rStyle w:val="Aucun"/>
          <w:rFonts w:ascii="Times New Roman" w:hAnsi="Times New Roman" w:cs="Times New Roman"/>
          <w:u w:color="002060"/>
        </w:rPr>
        <w:t xml:space="preserve"> the living conditions for those women and girls surrendered</w:t>
      </w:r>
      <w:r w:rsidR="004D0DD7" w:rsidRPr="00CE46BD">
        <w:rPr>
          <w:rStyle w:val="Aucun"/>
          <w:rFonts w:ascii="Times New Roman" w:hAnsi="Times New Roman" w:cs="Times New Roman"/>
          <w:u w:color="002060"/>
        </w:rPr>
        <w:t xml:space="preserve"> and placed in military camps </w:t>
      </w:r>
      <w:r w:rsidR="0011128C" w:rsidRPr="00CE46BD">
        <w:rPr>
          <w:rStyle w:val="Aucun"/>
          <w:rFonts w:ascii="Times New Roman" w:hAnsi="Times New Roman" w:cs="Times New Roman"/>
          <w:u w:color="002060"/>
        </w:rPr>
        <w:t xml:space="preserve">is also full of hardships and </w:t>
      </w:r>
      <w:r w:rsidR="00CE46BD" w:rsidRPr="00CE46BD">
        <w:rPr>
          <w:rStyle w:val="Aucun"/>
          <w:rFonts w:ascii="Times New Roman" w:hAnsi="Times New Roman" w:cs="Times New Roman"/>
          <w:u w:color="002060"/>
        </w:rPr>
        <w:t>human rights abuses.</w:t>
      </w:r>
    </w:p>
    <w:p w14:paraId="6C92FEEA" w14:textId="0553FDC2" w:rsidR="001228FD" w:rsidRPr="00D251E8" w:rsidRDefault="00327E9F" w:rsidP="00D251E8">
      <w:pPr>
        <w:pStyle w:val="Heading2"/>
        <w:numPr>
          <w:ilvl w:val="0"/>
          <w:numId w:val="38"/>
        </w:numPr>
        <w:rPr>
          <w:rStyle w:val="Aucun"/>
          <w:rFonts w:ascii="Times New Roman" w:hAnsi="Times New Roman" w:cs="Times New Roman"/>
          <w:b/>
          <w:bCs/>
          <w:i/>
          <w:iCs/>
          <w:color w:val="auto"/>
          <w:sz w:val="24"/>
          <w:szCs w:val="24"/>
          <w:u w:color="002060"/>
        </w:rPr>
      </w:pPr>
      <w:bookmarkStart w:id="13" w:name="_Toc146185096"/>
      <w:r>
        <w:rPr>
          <w:rFonts w:ascii="Times New Roman" w:hAnsi="Times New Roman" w:cs="Times New Roman"/>
          <w:b/>
          <w:bCs/>
          <w:color w:val="auto"/>
          <w:sz w:val="22"/>
          <w:szCs w:val="22"/>
        </w:rPr>
        <w:t>Family Life and Child Caring Challenges</w:t>
      </w:r>
      <w:r w:rsidR="001228FD" w:rsidRPr="00F43AB3">
        <w:rPr>
          <w:rStyle w:val="Aucun"/>
          <w:rFonts w:ascii="Times New Roman" w:hAnsi="Times New Roman" w:cs="Times New Roman"/>
          <w:b/>
          <w:bCs/>
          <w:i/>
          <w:iCs/>
          <w:color w:val="auto"/>
          <w:sz w:val="22"/>
          <w:szCs w:val="22"/>
          <w:u w:color="002060"/>
        </w:rPr>
        <w:t xml:space="preserve"> </w:t>
      </w:r>
      <w:r w:rsidR="000C32BB" w:rsidRPr="00F43AB3">
        <w:rPr>
          <w:rStyle w:val="Aucun"/>
          <w:rFonts w:ascii="Times New Roman" w:hAnsi="Times New Roman" w:cs="Times New Roman"/>
          <w:b/>
          <w:bCs/>
          <w:i/>
          <w:iCs/>
          <w:color w:val="auto"/>
          <w:sz w:val="22"/>
          <w:szCs w:val="22"/>
          <w:u w:color="002060"/>
        </w:rPr>
        <w:t xml:space="preserve"> (Article 16)</w:t>
      </w:r>
      <w:bookmarkEnd w:id="13"/>
    </w:p>
    <w:p w14:paraId="5AFC1017" w14:textId="0D87E432" w:rsidR="00B77167" w:rsidRPr="00EA4EBE" w:rsidRDefault="003573F0" w:rsidP="00EA4EBE">
      <w:pPr>
        <w:spacing w:line="276" w:lineRule="auto"/>
        <w:rPr>
          <w:rStyle w:val="Aucun"/>
          <w:rFonts w:ascii="Times New Roman" w:hAnsi="Times New Roman" w:cs="Times New Roman"/>
          <w:u w:color="002060"/>
        </w:rPr>
      </w:pPr>
      <w:r w:rsidRPr="00EA4EBE">
        <w:rPr>
          <w:rFonts w:ascii="Times New Roman" w:hAnsi="Times New Roman" w:cs="Times New Roman"/>
        </w:rPr>
        <w:t>Hmong women living in the jungle shoulder the immense responsibility of caring for their children amidst extremely challenging circumstances, exacerbated by the constant presence of Laotian soldiers in close proximity.</w:t>
      </w:r>
    </w:p>
    <w:p w14:paraId="0231001F" w14:textId="791FA076" w:rsidR="006C0C9E" w:rsidRPr="00EA4EBE" w:rsidRDefault="00A90391" w:rsidP="00EA4EBE">
      <w:pPr>
        <w:spacing w:line="276" w:lineRule="auto"/>
        <w:rPr>
          <w:rStyle w:val="Aucun"/>
          <w:rFonts w:ascii="Times New Roman" w:hAnsi="Times New Roman" w:cs="Times New Roman"/>
          <w:u w:color="002060"/>
        </w:rPr>
      </w:pPr>
      <w:r w:rsidRPr="00EA4EBE">
        <w:rPr>
          <w:rStyle w:val="Aucun"/>
          <w:rFonts w:ascii="Times New Roman" w:hAnsi="Times New Roman" w:cs="Times New Roman"/>
          <w:u w:color="002060"/>
        </w:rPr>
        <w:t>Interviews undertaken by the UNPO with Hmong women who have escaped to bordering countries recall resorting to giv</w:t>
      </w:r>
      <w:r w:rsidR="000F21B1" w:rsidRPr="00EA4EBE">
        <w:rPr>
          <w:rStyle w:val="Aucun"/>
          <w:rFonts w:ascii="Times New Roman" w:hAnsi="Times New Roman" w:cs="Times New Roman"/>
          <w:u w:color="002060"/>
        </w:rPr>
        <w:t xml:space="preserve">ing </w:t>
      </w:r>
      <w:r w:rsidRPr="00EA4EBE">
        <w:rPr>
          <w:rStyle w:val="Aucun"/>
          <w:rFonts w:ascii="Times New Roman" w:hAnsi="Times New Roman" w:cs="Times New Roman"/>
          <w:u w:color="002060"/>
        </w:rPr>
        <w:t xml:space="preserve">their babies medicine to make them drowsy, in order to stop them crying so as to avert any attention from the </w:t>
      </w:r>
      <w:r w:rsidR="00EE3D9B" w:rsidRPr="00EA4EBE">
        <w:rPr>
          <w:rStyle w:val="Aucun"/>
          <w:rFonts w:ascii="Times New Roman" w:hAnsi="Times New Roman" w:cs="Times New Roman"/>
          <w:u w:color="002060"/>
        </w:rPr>
        <w:t>Laotian</w:t>
      </w:r>
      <w:r w:rsidRPr="00EA4EBE">
        <w:rPr>
          <w:rStyle w:val="Aucun"/>
          <w:rFonts w:ascii="Times New Roman" w:hAnsi="Times New Roman" w:cs="Times New Roman"/>
          <w:u w:color="002060"/>
        </w:rPr>
        <w:t xml:space="preserve"> military who are searching for them.</w:t>
      </w:r>
      <w:r w:rsidR="00F33BEB" w:rsidRPr="00EA4EBE">
        <w:rPr>
          <w:rStyle w:val="Aucun"/>
          <w:rFonts w:ascii="Times New Roman" w:hAnsi="Times New Roman" w:cs="Times New Roman"/>
          <w:u w:color="002060"/>
        </w:rPr>
        <w:t xml:space="preserve"> The women interviewed told us that </w:t>
      </w:r>
      <w:r w:rsidR="00BA03F8" w:rsidRPr="00EA4EBE">
        <w:rPr>
          <w:rStyle w:val="Aucun"/>
          <w:rFonts w:ascii="Times New Roman" w:hAnsi="Times New Roman" w:cs="Times New Roman"/>
          <w:u w:color="002060"/>
        </w:rPr>
        <w:t xml:space="preserve">her </w:t>
      </w:r>
      <w:r w:rsidR="00A20C06" w:rsidRPr="00EA4EBE">
        <w:rPr>
          <w:rStyle w:val="Aucun"/>
          <w:rFonts w:ascii="Times New Roman" w:hAnsi="Times New Roman" w:cs="Times New Roman"/>
          <w:u w:color="002060"/>
        </w:rPr>
        <w:t xml:space="preserve">newborn baby </w:t>
      </w:r>
      <w:r w:rsidR="00BA03F8" w:rsidRPr="00EA4EBE">
        <w:rPr>
          <w:rStyle w:val="Aucun"/>
          <w:rFonts w:ascii="Times New Roman" w:hAnsi="Times New Roman" w:cs="Times New Roman"/>
          <w:u w:color="002060"/>
        </w:rPr>
        <w:t xml:space="preserve">almost died after this, and they undertook great efforts to </w:t>
      </w:r>
      <w:r w:rsidR="00A20C06" w:rsidRPr="00EA4EBE">
        <w:rPr>
          <w:rStyle w:val="Aucun"/>
          <w:rFonts w:ascii="Times New Roman" w:hAnsi="Times New Roman" w:cs="Times New Roman"/>
          <w:u w:color="002060"/>
        </w:rPr>
        <w:t>revive his life.</w:t>
      </w:r>
    </w:p>
    <w:p w14:paraId="63497C25" w14:textId="5031ADB4" w:rsidR="000C32BB" w:rsidRPr="001228FD" w:rsidRDefault="00C7338A" w:rsidP="001228FD">
      <w:pPr>
        <w:spacing w:line="276" w:lineRule="auto"/>
        <w:rPr>
          <w:rStyle w:val="Aucun"/>
          <w:rFonts w:ascii="Times New Roman" w:hAnsi="Times New Roman" w:cs="Times New Roman"/>
          <w:u w:color="002060"/>
        </w:rPr>
      </w:pPr>
      <w:r w:rsidRPr="00EA4EBE">
        <w:rPr>
          <w:rStyle w:val="Aucun"/>
          <w:rFonts w:ascii="Times New Roman" w:hAnsi="Times New Roman" w:cs="Times New Roman"/>
          <w:u w:color="002060"/>
        </w:rPr>
        <w:t>Due to the severe living conditions, especially for women and children, in the jungle where they face relentless military attacks, almost all women and children have been compelled to surrender, leading to their separation from their families</w:t>
      </w:r>
      <w:r w:rsidR="004E25F3">
        <w:rPr>
          <w:rStyle w:val="Aucun"/>
          <w:rFonts w:ascii="Times New Roman" w:hAnsi="Times New Roman" w:cs="Times New Roman"/>
          <w:u w:color="002060"/>
        </w:rPr>
        <w:t xml:space="preserve">. </w:t>
      </w:r>
      <w:r w:rsidRPr="00EA4EBE">
        <w:rPr>
          <w:rStyle w:val="Aucun"/>
          <w:rFonts w:ascii="Times New Roman" w:hAnsi="Times New Roman" w:cs="Times New Roman"/>
          <w:u w:color="002060"/>
        </w:rPr>
        <w:t>One</w:t>
      </w:r>
      <w:r w:rsidR="00E8047A" w:rsidRPr="00EA4EBE">
        <w:rPr>
          <w:rStyle w:val="Aucun"/>
          <w:rFonts w:ascii="Times New Roman" w:hAnsi="Times New Roman" w:cs="Times New Roman"/>
          <w:u w:color="002060"/>
        </w:rPr>
        <w:t xml:space="preserve"> interviewee (male, aged 26) told us that</w:t>
      </w:r>
      <w:r w:rsidR="00822B48" w:rsidRPr="00EA4EBE">
        <w:rPr>
          <w:rStyle w:val="Aucun"/>
          <w:rFonts w:ascii="Times New Roman" w:hAnsi="Times New Roman" w:cs="Times New Roman"/>
          <w:u w:color="002060"/>
        </w:rPr>
        <w:t xml:space="preserve"> “</w:t>
      </w:r>
      <w:r w:rsidR="00A241E3" w:rsidRPr="00224AFB">
        <w:rPr>
          <w:rFonts w:ascii="Times New Roman" w:hAnsi="Times New Roman" w:cs="Times New Roman"/>
          <w:i/>
          <w:iCs/>
        </w:rPr>
        <w:t xml:space="preserve">Lately I heard in our group </w:t>
      </w:r>
      <w:r w:rsidRPr="00224AFB">
        <w:rPr>
          <w:rFonts w:ascii="Times New Roman" w:hAnsi="Times New Roman" w:cs="Times New Roman"/>
          <w:i/>
          <w:iCs/>
        </w:rPr>
        <w:t xml:space="preserve">that </w:t>
      </w:r>
      <w:r w:rsidR="00A241E3" w:rsidRPr="00224AFB">
        <w:rPr>
          <w:rFonts w:ascii="Times New Roman" w:hAnsi="Times New Roman" w:cs="Times New Roman"/>
          <w:i/>
          <w:iCs/>
        </w:rPr>
        <w:t xml:space="preserve">we don’t have any women or children anymore, but in other groups there </w:t>
      </w:r>
      <w:r w:rsidRPr="00224AFB">
        <w:rPr>
          <w:rFonts w:ascii="Times New Roman" w:hAnsi="Times New Roman" w:cs="Times New Roman"/>
          <w:i/>
          <w:iCs/>
        </w:rPr>
        <w:t>are still</w:t>
      </w:r>
      <w:r w:rsidR="00A241E3" w:rsidRPr="00224AFB">
        <w:rPr>
          <w:rFonts w:ascii="Times New Roman" w:hAnsi="Times New Roman" w:cs="Times New Roman"/>
          <w:i/>
          <w:iCs/>
        </w:rPr>
        <w:t xml:space="preserve"> some. </w:t>
      </w:r>
      <w:r w:rsidRPr="00224AFB">
        <w:rPr>
          <w:rFonts w:ascii="Times New Roman" w:hAnsi="Times New Roman" w:cs="Times New Roman"/>
          <w:i/>
          <w:iCs/>
        </w:rPr>
        <w:t>During the</w:t>
      </w:r>
      <w:r w:rsidR="00A241E3" w:rsidRPr="00224AFB">
        <w:rPr>
          <w:rFonts w:ascii="Times New Roman" w:hAnsi="Times New Roman" w:cs="Times New Roman"/>
          <w:i/>
          <w:iCs/>
        </w:rPr>
        <w:t xml:space="preserve"> past years, there</w:t>
      </w:r>
      <w:r w:rsidR="00B84F53" w:rsidRPr="00224AFB">
        <w:rPr>
          <w:rFonts w:ascii="Times New Roman" w:hAnsi="Times New Roman" w:cs="Times New Roman"/>
          <w:i/>
          <w:iCs/>
        </w:rPr>
        <w:t xml:space="preserve"> were</w:t>
      </w:r>
      <w:r w:rsidR="00A241E3" w:rsidRPr="00224AFB">
        <w:rPr>
          <w:rFonts w:ascii="Times New Roman" w:hAnsi="Times New Roman" w:cs="Times New Roman"/>
          <w:i/>
          <w:iCs/>
        </w:rPr>
        <w:t xml:space="preserve"> lots of women and children still living there, </w:t>
      </w:r>
      <w:r w:rsidR="00B84F53" w:rsidRPr="00224AFB">
        <w:rPr>
          <w:rFonts w:ascii="Times New Roman" w:hAnsi="Times New Roman" w:cs="Times New Roman"/>
          <w:i/>
          <w:iCs/>
        </w:rPr>
        <w:t xml:space="preserve">but </w:t>
      </w:r>
      <w:r w:rsidR="00A241E3" w:rsidRPr="00224AFB">
        <w:rPr>
          <w:rFonts w:ascii="Times New Roman" w:hAnsi="Times New Roman" w:cs="Times New Roman"/>
          <w:i/>
          <w:iCs/>
        </w:rPr>
        <w:t xml:space="preserve">they suffered </w:t>
      </w:r>
      <w:r w:rsidR="00B84F53" w:rsidRPr="00224AFB">
        <w:rPr>
          <w:rFonts w:ascii="Times New Roman" w:hAnsi="Times New Roman" w:cs="Times New Roman"/>
          <w:i/>
          <w:iCs/>
        </w:rPr>
        <w:t xml:space="preserve">a </w:t>
      </w:r>
      <w:r w:rsidR="00A241E3" w:rsidRPr="00224AFB">
        <w:rPr>
          <w:rFonts w:ascii="Times New Roman" w:hAnsi="Times New Roman" w:cs="Times New Roman"/>
          <w:i/>
          <w:iCs/>
        </w:rPr>
        <w:t xml:space="preserve">great deal, </w:t>
      </w:r>
      <w:r w:rsidR="003D3087" w:rsidRPr="00224AFB">
        <w:rPr>
          <w:rFonts w:ascii="Times New Roman" w:hAnsi="Times New Roman" w:cs="Times New Roman"/>
          <w:i/>
          <w:iCs/>
        </w:rPr>
        <w:t>lack</w:t>
      </w:r>
      <w:r w:rsidR="00A241E3" w:rsidRPr="00224AFB">
        <w:rPr>
          <w:rFonts w:ascii="Times New Roman" w:hAnsi="Times New Roman" w:cs="Times New Roman"/>
          <w:i/>
          <w:iCs/>
        </w:rPr>
        <w:t xml:space="preserve"> of humanitarian</w:t>
      </w:r>
      <w:r w:rsidR="00B84F53" w:rsidRPr="00224AFB">
        <w:rPr>
          <w:rFonts w:ascii="Times New Roman" w:hAnsi="Times New Roman" w:cs="Times New Roman"/>
          <w:i/>
          <w:iCs/>
        </w:rPr>
        <w:t xml:space="preserve"> aid</w:t>
      </w:r>
      <w:r w:rsidR="00A241E3" w:rsidRPr="00224AFB">
        <w:rPr>
          <w:rFonts w:ascii="Times New Roman" w:hAnsi="Times New Roman" w:cs="Times New Roman"/>
          <w:i/>
          <w:iCs/>
        </w:rPr>
        <w:t>, food</w:t>
      </w:r>
      <w:r w:rsidR="003D3087" w:rsidRPr="00224AFB">
        <w:rPr>
          <w:rFonts w:ascii="Times New Roman" w:hAnsi="Times New Roman" w:cs="Times New Roman"/>
          <w:i/>
          <w:iCs/>
        </w:rPr>
        <w:t>,</w:t>
      </w:r>
      <w:r w:rsidR="00A241E3" w:rsidRPr="00224AFB">
        <w:rPr>
          <w:rFonts w:ascii="Times New Roman" w:hAnsi="Times New Roman" w:cs="Times New Roman"/>
          <w:i/>
          <w:iCs/>
        </w:rPr>
        <w:t xml:space="preserve"> medication. Even </w:t>
      </w:r>
      <w:r w:rsidR="003D3087" w:rsidRPr="00224AFB">
        <w:rPr>
          <w:rFonts w:ascii="Times New Roman" w:hAnsi="Times New Roman" w:cs="Times New Roman"/>
          <w:i/>
          <w:iCs/>
        </w:rPr>
        <w:t xml:space="preserve">when </w:t>
      </w:r>
      <w:r w:rsidR="00A241E3" w:rsidRPr="00224AFB">
        <w:rPr>
          <w:rFonts w:ascii="Times New Roman" w:hAnsi="Times New Roman" w:cs="Times New Roman"/>
          <w:i/>
          <w:iCs/>
        </w:rPr>
        <w:t>the women go out searching for food, they still have to carry</w:t>
      </w:r>
      <w:r w:rsidR="003D3087" w:rsidRPr="00224AFB">
        <w:rPr>
          <w:rFonts w:ascii="Times New Roman" w:hAnsi="Times New Roman" w:cs="Times New Roman"/>
          <w:i/>
          <w:iCs/>
        </w:rPr>
        <w:t xml:space="preserve"> the</w:t>
      </w:r>
      <w:r w:rsidR="00A241E3" w:rsidRPr="00224AFB">
        <w:rPr>
          <w:rFonts w:ascii="Times New Roman" w:hAnsi="Times New Roman" w:cs="Times New Roman"/>
          <w:i/>
          <w:iCs/>
        </w:rPr>
        <w:t xml:space="preserve"> baby on</w:t>
      </w:r>
      <w:r w:rsidR="003D3087" w:rsidRPr="00224AFB">
        <w:rPr>
          <w:rFonts w:ascii="Times New Roman" w:hAnsi="Times New Roman" w:cs="Times New Roman"/>
          <w:i/>
          <w:iCs/>
        </w:rPr>
        <w:t xml:space="preserve"> their</w:t>
      </w:r>
      <w:r w:rsidR="00A241E3" w:rsidRPr="00224AFB">
        <w:rPr>
          <w:rFonts w:ascii="Times New Roman" w:hAnsi="Times New Roman" w:cs="Times New Roman"/>
          <w:i/>
          <w:iCs/>
        </w:rPr>
        <w:t xml:space="preserve"> back</w:t>
      </w:r>
      <w:r w:rsidR="003D3087" w:rsidRPr="00224AFB">
        <w:rPr>
          <w:rFonts w:ascii="Times New Roman" w:hAnsi="Times New Roman" w:cs="Times New Roman"/>
          <w:i/>
          <w:iCs/>
        </w:rPr>
        <w:t>. W</w:t>
      </w:r>
      <w:r w:rsidR="00A241E3" w:rsidRPr="00224AFB">
        <w:rPr>
          <w:rFonts w:ascii="Times New Roman" w:hAnsi="Times New Roman" w:cs="Times New Roman"/>
          <w:i/>
          <w:iCs/>
        </w:rPr>
        <w:t>hile moving, searching for food, they have to cover</w:t>
      </w:r>
      <w:r w:rsidR="003D3087" w:rsidRPr="00224AFB">
        <w:rPr>
          <w:rFonts w:ascii="Times New Roman" w:hAnsi="Times New Roman" w:cs="Times New Roman"/>
          <w:i/>
          <w:iCs/>
        </w:rPr>
        <w:t xml:space="preserve"> the</w:t>
      </w:r>
      <w:r w:rsidR="00A241E3" w:rsidRPr="00224AFB">
        <w:rPr>
          <w:rFonts w:ascii="Times New Roman" w:hAnsi="Times New Roman" w:cs="Times New Roman"/>
          <w:i/>
          <w:iCs/>
        </w:rPr>
        <w:t xml:space="preserve"> baby’s mouth, if they cry</w:t>
      </w:r>
      <w:r w:rsidR="003D3087" w:rsidRPr="00224AFB">
        <w:rPr>
          <w:rFonts w:ascii="Times New Roman" w:hAnsi="Times New Roman" w:cs="Times New Roman"/>
          <w:i/>
          <w:iCs/>
        </w:rPr>
        <w:t xml:space="preserve"> the </w:t>
      </w:r>
      <w:r w:rsidR="00A241E3" w:rsidRPr="00224AFB">
        <w:rPr>
          <w:rFonts w:ascii="Times New Roman" w:hAnsi="Times New Roman" w:cs="Times New Roman"/>
          <w:i/>
          <w:iCs/>
        </w:rPr>
        <w:t>Lao military nearby</w:t>
      </w:r>
      <w:r w:rsidR="003D3087" w:rsidRPr="00224AFB">
        <w:rPr>
          <w:rFonts w:ascii="Times New Roman" w:hAnsi="Times New Roman" w:cs="Times New Roman"/>
          <w:i/>
          <w:iCs/>
        </w:rPr>
        <w:t xml:space="preserve"> will hear and</w:t>
      </w:r>
      <w:r w:rsidR="00A241E3" w:rsidRPr="00224AFB">
        <w:rPr>
          <w:rFonts w:ascii="Times New Roman" w:hAnsi="Times New Roman" w:cs="Times New Roman"/>
          <w:i/>
          <w:iCs/>
        </w:rPr>
        <w:t xml:space="preserve"> they will be followed. If</w:t>
      </w:r>
      <w:r w:rsidR="002F011C" w:rsidRPr="00224AFB">
        <w:rPr>
          <w:rFonts w:ascii="Times New Roman" w:hAnsi="Times New Roman" w:cs="Times New Roman"/>
          <w:i/>
          <w:iCs/>
        </w:rPr>
        <w:t xml:space="preserve"> the</w:t>
      </w:r>
      <w:r w:rsidR="00A241E3" w:rsidRPr="00224AFB">
        <w:rPr>
          <w:rFonts w:ascii="Times New Roman" w:hAnsi="Times New Roman" w:cs="Times New Roman"/>
          <w:i/>
          <w:iCs/>
        </w:rPr>
        <w:t xml:space="preserve"> baby keep</w:t>
      </w:r>
      <w:r w:rsidR="002F011C" w:rsidRPr="00224AFB">
        <w:rPr>
          <w:rFonts w:ascii="Times New Roman" w:hAnsi="Times New Roman" w:cs="Times New Roman"/>
          <w:i/>
          <w:iCs/>
        </w:rPr>
        <w:t>s</w:t>
      </w:r>
      <w:r w:rsidR="00A241E3" w:rsidRPr="00224AFB">
        <w:rPr>
          <w:rFonts w:ascii="Times New Roman" w:hAnsi="Times New Roman" w:cs="Times New Roman"/>
          <w:i/>
          <w:iCs/>
        </w:rPr>
        <w:t xml:space="preserve"> crying , they will find medication for</w:t>
      </w:r>
      <w:r w:rsidR="002F011C" w:rsidRPr="00224AFB">
        <w:rPr>
          <w:rFonts w:ascii="Times New Roman" w:hAnsi="Times New Roman" w:cs="Times New Roman"/>
          <w:i/>
          <w:iCs/>
        </w:rPr>
        <w:t xml:space="preserve"> the</w:t>
      </w:r>
      <w:r w:rsidR="00A241E3" w:rsidRPr="00224AFB">
        <w:rPr>
          <w:rFonts w:ascii="Times New Roman" w:hAnsi="Times New Roman" w:cs="Times New Roman"/>
          <w:i/>
          <w:iCs/>
        </w:rPr>
        <w:t xml:space="preserve"> baby to take until they pass out</w:t>
      </w:r>
      <w:r w:rsidR="00822B48" w:rsidRPr="00EA4EBE">
        <w:rPr>
          <w:rFonts w:ascii="Times New Roman" w:hAnsi="Times New Roman" w:cs="Times New Roman"/>
        </w:rPr>
        <w:t>”</w:t>
      </w:r>
      <w:r w:rsidR="00224AFB">
        <w:rPr>
          <w:rFonts w:ascii="Times New Roman" w:hAnsi="Times New Roman" w:cs="Times New Roman"/>
        </w:rPr>
        <w:t xml:space="preserve">. </w:t>
      </w:r>
      <w:r w:rsidR="00822B48" w:rsidRPr="00EA4EBE">
        <w:rPr>
          <w:rFonts w:ascii="Times New Roman" w:hAnsi="Times New Roman" w:cs="Times New Roman"/>
        </w:rPr>
        <w:t xml:space="preserve"> Because of </w:t>
      </w:r>
      <w:r w:rsidR="00224AFB" w:rsidRPr="00EA4EBE">
        <w:rPr>
          <w:rFonts w:ascii="Times New Roman" w:hAnsi="Times New Roman" w:cs="Times New Roman"/>
        </w:rPr>
        <w:t>the difficult</w:t>
      </w:r>
      <w:r w:rsidR="00103F96" w:rsidRPr="00EA4EBE">
        <w:rPr>
          <w:rFonts w:ascii="Times New Roman" w:hAnsi="Times New Roman" w:cs="Times New Roman"/>
        </w:rPr>
        <w:t xml:space="preserve"> </w:t>
      </w:r>
      <w:r w:rsidR="00224AFB" w:rsidRPr="00EA4EBE">
        <w:rPr>
          <w:rFonts w:ascii="Times New Roman" w:hAnsi="Times New Roman" w:cs="Times New Roman"/>
        </w:rPr>
        <w:t>hardships</w:t>
      </w:r>
      <w:r w:rsidR="00103F96" w:rsidRPr="00EA4EBE">
        <w:rPr>
          <w:rFonts w:ascii="Times New Roman" w:hAnsi="Times New Roman" w:cs="Times New Roman"/>
        </w:rPr>
        <w:t xml:space="preserve"> women and children face, </w:t>
      </w:r>
      <w:r w:rsidR="00624A65">
        <w:rPr>
          <w:rFonts w:ascii="Times New Roman" w:hAnsi="Times New Roman" w:cs="Times New Roman"/>
        </w:rPr>
        <w:t xml:space="preserve">they </w:t>
      </w:r>
      <w:r w:rsidR="00103F96" w:rsidRPr="00EA4EBE">
        <w:rPr>
          <w:rFonts w:ascii="Times New Roman" w:hAnsi="Times New Roman" w:cs="Times New Roman"/>
        </w:rPr>
        <w:t>told us  “</w:t>
      </w:r>
      <w:r w:rsidR="00103F96" w:rsidRPr="00224AFB">
        <w:rPr>
          <w:rFonts w:ascii="Times New Roman" w:hAnsi="Times New Roman" w:cs="Times New Roman"/>
          <w:i/>
          <w:iCs/>
        </w:rPr>
        <w:t xml:space="preserve">My dad decided that it is better to take the </w:t>
      </w:r>
      <w:r w:rsidR="00624A65">
        <w:rPr>
          <w:rFonts w:ascii="Times New Roman" w:hAnsi="Times New Roman" w:cs="Times New Roman"/>
          <w:i/>
          <w:iCs/>
        </w:rPr>
        <w:t>w</w:t>
      </w:r>
      <w:r w:rsidR="00103F96" w:rsidRPr="00224AFB">
        <w:rPr>
          <w:rFonts w:ascii="Times New Roman" w:hAnsi="Times New Roman" w:cs="Times New Roman"/>
          <w:i/>
          <w:iCs/>
        </w:rPr>
        <w:t>omen and children to surrender than it is to live there and bear the injuries, scared, with no medication, with no support, to help ease their pain. That’s why lots of our community surrounded at that time, because of that heavy attack, huge casualty in our groups”</w:t>
      </w:r>
      <w:r w:rsidR="00624A65">
        <w:rPr>
          <w:rFonts w:ascii="Times New Roman" w:hAnsi="Times New Roman" w:cs="Times New Roman"/>
          <w:i/>
          <w:iCs/>
        </w:rPr>
        <w:t>.</w:t>
      </w:r>
    </w:p>
    <w:p w14:paraId="0179F6E5" w14:textId="55EF4FF6" w:rsidR="00A90391" w:rsidRPr="000A6E24" w:rsidRDefault="00A90391" w:rsidP="000A6E24">
      <w:pPr>
        <w:pStyle w:val="Heading2"/>
        <w:numPr>
          <w:ilvl w:val="0"/>
          <w:numId w:val="38"/>
        </w:numPr>
        <w:rPr>
          <w:rFonts w:ascii="Times New Roman" w:hAnsi="Times New Roman" w:cs="Times New Roman"/>
          <w:b/>
          <w:bCs/>
          <w:i/>
          <w:iCs/>
          <w:color w:val="auto"/>
          <w:sz w:val="24"/>
          <w:szCs w:val="24"/>
        </w:rPr>
      </w:pPr>
      <w:bookmarkStart w:id="14" w:name="_Toc146185097"/>
      <w:r w:rsidRPr="00327E9F">
        <w:rPr>
          <w:rFonts w:ascii="Times New Roman" w:hAnsi="Times New Roman" w:cs="Times New Roman"/>
          <w:b/>
          <w:bCs/>
          <w:color w:val="auto"/>
          <w:sz w:val="22"/>
          <w:szCs w:val="22"/>
        </w:rPr>
        <w:lastRenderedPageBreak/>
        <w:t>Deprivation of Essential Services</w:t>
      </w:r>
      <w:r w:rsidR="003F60ED" w:rsidRPr="00327E9F">
        <w:rPr>
          <w:rFonts w:ascii="Times New Roman" w:hAnsi="Times New Roman" w:cs="Times New Roman"/>
          <w:b/>
          <w:bCs/>
          <w:i/>
          <w:iCs/>
          <w:color w:val="auto"/>
          <w:sz w:val="22"/>
          <w:szCs w:val="22"/>
        </w:rPr>
        <w:t xml:space="preserve"> (Article 12</w:t>
      </w:r>
      <w:r w:rsidR="00DA0ED0">
        <w:rPr>
          <w:rFonts w:ascii="Times New Roman" w:hAnsi="Times New Roman" w:cs="Times New Roman"/>
          <w:b/>
          <w:bCs/>
          <w:i/>
          <w:iCs/>
          <w:color w:val="auto"/>
          <w:sz w:val="22"/>
          <w:szCs w:val="22"/>
        </w:rPr>
        <w:t>, 13</w:t>
      </w:r>
      <w:r w:rsidR="003F60ED" w:rsidRPr="00327E9F">
        <w:rPr>
          <w:rFonts w:ascii="Times New Roman" w:hAnsi="Times New Roman" w:cs="Times New Roman"/>
          <w:b/>
          <w:bCs/>
          <w:i/>
          <w:iCs/>
          <w:color w:val="auto"/>
          <w:sz w:val="22"/>
          <w:szCs w:val="22"/>
        </w:rPr>
        <w:t>and 14)</w:t>
      </w:r>
      <w:bookmarkEnd w:id="14"/>
    </w:p>
    <w:p w14:paraId="3B64BD2D" w14:textId="7F91262B" w:rsidR="00A02F24" w:rsidRDefault="0004346C" w:rsidP="0004346C">
      <w:pPr>
        <w:spacing w:line="276" w:lineRule="auto"/>
        <w:rPr>
          <w:rFonts w:ascii="Times New Roman" w:hAnsi="Times New Roman" w:cs="Times New Roman"/>
        </w:rPr>
      </w:pPr>
      <w:r>
        <w:rPr>
          <w:rFonts w:ascii="Times New Roman" w:hAnsi="Times New Roman" w:cs="Times New Roman"/>
        </w:rPr>
        <w:t>As already de</w:t>
      </w:r>
      <w:r w:rsidR="005A0A2D">
        <w:rPr>
          <w:rFonts w:ascii="Times New Roman" w:hAnsi="Times New Roman" w:cs="Times New Roman"/>
        </w:rPr>
        <w:t>scribed</w:t>
      </w:r>
      <w:r>
        <w:rPr>
          <w:rFonts w:ascii="Times New Roman" w:hAnsi="Times New Roman" w:cs="Times New Roman"/>
        </w:rPr>
        <w:t xml:space="preserve"> in the pr</w:t>
      </w:r>
      <w:r w:rsidR="005A0A2D">
        <w:rPr>
          <w:rFonts w:ascii="Times New Roman" w:hAnsi="Times New Roman" w:cs="Times New Roman"/>
        </w:rPr>
        <w:t xml:space="preserve">evious </w:t>
      </w:r>
      <w:r>
        <w:rPr>
          <w:rFonts w:ascii="Times New Roman" w:hAnsi="Times New Roman" w:cs="Times New Roman"/>
        </w:rPr>
        <w:t xml:space="preserve">sections, </w:t>
      </w:r>
      <w:r>
        <w:rPr>
          <w:rStyle w:val="Aucun"/>
          <w:rFonts w:ascii="Times New Roman" w:hAnsi="Times New Roman" w:cs="Times New Roman"/>
        </w:rPr>
        <w:t>t</w:t>
      </w:r>
      <w:r w:rsidRPr="0004346C">
        <w:rPr>
          <w:rStyle w:val="Aucun"/>
          <w:rFonts w:ascii="Times New Roman" w:hAnsi="Times New Roman" w:cs="Times New Roman"/>
        </w:rPr>
        <w:t xml:space="preserve">he </w:t>
      </w:r>
      <w:proofErr w:type="spellStart"/>
      <w:r w:rsidRPr="0004346C">
        <w:rPr>
          <w:rStyle w:val="Aucun"/>
          <w:rFonts w:ascii="Times New Roman" w:hAnsi="Times New Roman" w:cs="Times New Roman"/>
        </w:rPr>
        <w:t>ChaoFa</w:t>
      </w:r>
      <w:proofErr w:type="spellEnd"/>
      <w:r w:rsidRPr="0004346C">
        <w:rPr>
          <w:rStyle w:val="Aucun"/>
          <w:rFonts w:ascii="Times New Roman" w:hAnsi="Times New Roman" w:cs="Times New Roman"/>
        </w:rPr>
        <w:t xml:space="preserve"> Hmong community residing in the remote jungle regions confronts an unparalleled level of isolation</w:t>
      </w:r>
      <w:r w:rsidR="00741D68">
        <w:rPr>
          <w:rStyle w:val="Aucun"/>
          <w:rFonts w:ascii="Times New Roman" w:hAnsi="Times New Roman" w:cs="Times New Roman"/>
        </w:rPr>
        <w:t>. This</w:t>
      </w:r>
      <w:r w:rsidRPr="0004346C">
        <w:rPr>
          <w:rStyle w:val="Aucun"/>
          <w:rFonts w:ascii="Times New Roman" w:hAnsi="Times New Roman" w:cs="Times New Roman"/>
        </w:rPr>
        <w:t xml:space="preserve"> severely impedes their ability to access vital services essential for their</w:t>
      </w:r>
      <w:r>
        <w:rPr>
          <w:rStyle w:val="Aucun"/>
          <w:rFonts w:ascii="Times New Roman" w:hAnsi="Times New Roman" w:cs="Times New Roman"/>
        </w:rPr>
        <w:t xml:space="preserve"> basic</w:t>
      </w:r>
      <w:r w:rsidRPr="0004346C">
        <w:rPr>
          <w:rStyle w:val="Aucun"/>
          <w:rFonts w:ascii="Times New Roman" w:hAnsi="Times New Roman" w:cs="Times New Roman"/>
        </w:rPr>
        <w:t xml:space="preserve"> </w:t>
      </w:r>
      <w:r>
        <w:rPr>
          <w:rStyle w:val="Aucun"/>
          <w:rFonts w:ascii="Times New Roman" w:hAnsi="Times New Roman" w:cs="Times New Roman"/>
        </w:rPr>
        <w:t xml:space="preserve">survival and </w:t>
      </w:r>
      <w:r w:rsidRPr="0004346C">
        <w:rPr>
          <w:rStyle w:val="Aucun"/>
          <w:rFonts w:ascii="Times New Roman" w:hAnsi="Times New Roman" w:cs="Times New Roman"/>
        </w:rPr>
        <w:t xml:space="preserve">well-being, including </w:t>
      </w:r>
      <w:r w:rsidR="00E75A6E">
        <w:rPr>
          <w:rStyle w:val="Aucun"/>
          <w:rFonts w:ascii="Times New Roman" w:hAnsi="Times New Roman" w:cs="Times New Roman"/>
        </w:rPr>
        <w:t xml:space="preserve">food, water, shelter, </w:t>
      </w:r>
      <w:r w:rsidR="005A0A2D">
        <w:rPr>
          <w:rStyle w:val="Aucun"/>
          <w:rFonts w:ascii="Times New Roman" w:hAnsi="Times New Roman" w:cs="Times New Roman"/>
        </w:rPr>
        <w:t xml:space="preserve">medicine, </w:t>
      </w:r>
      <w:r w:rsidRPr="0004346C">
        <w:rPr>
          <w:rStyle w:val="Aucun"/>
          <w:rFonts w:ascii="Times New Roman" w:hAnsi="Times New Roman" w:cs="Times New Roman"/>
        </w:rPr>
        <w:t xml:space="preserve">healthcare and education. To compound matters further, the Laotian authorities have effectively blocked all access to the mountains where they reside, effectively thwarting any external assistance from reaching these beleaguered communities. </w:t>
      </w:r>
      <w:r w:rsidR="00856B04">
        <w:rPr>
          <w:rStyle w:val="Aucun"/>
          <w:rFonts w:ascii="Times New Roman" w:hAnsi="Times New Roman" w:cs="Times New Roman"/>
        </w:rPr>
        <w:t>It goes without saying that they do not hold</w:t>
      </w:r>
      <w:r w:rsidR="00C37C23">
        <w:rPr>
          <w:rStyle w:val="Aucun"/>
          <w:rFonts w:ascii="Times New Roman" w:hAnsi="Times New Roman" w:cs="Times New Roman"/>
        </w:rPr>
        <w:t xml:space="preserve"> any documents or identification, such as family book or ID, which </w:t>
      </w:r>
      <w:r w:rsidR="00741D68">
        <w:rPr>
          <w:rStyle w:val="Aucun"/>
          <w:rFonts w:ascii="Times New Roman" w:hAnsi="Times New Roman" w:cs="Times New Roman"/>
        </w:rPr>
        <w:t>in itself wholly denies the possibility of benefiting from social protection.</w:t>
      </w:r>
      <w:r w:rsidR="00A02F24" w:rsidRPr="00A02F24">
        <w:rPr>
          <w:rFonts w:ascii="Times New Roman" w:hAnsi="Times New Roman" w:cs="Times New Roman"/>
        </w:rPr>
        <w:t xml:space="preserve"> </w:t>
      </w:r>
    </w:p>
    <w:p w14:paraId="2392D00B" w14:textId="64ADA645" w:rsidR="00414F37" w:rsidRPr="005A0A2D" w:rsidRDefault="00A02F24" w:rsidP="00A90391">
      <w:pPr>
        <w:spacing w:line="276" w:lineRule="auto"/>
        <w:rPr>
          <w:rFonts w:ascii="Times New Roman" w:hAnsi="Times New Roman" w:cs="Times New Roman"/>
        </w:rPr>
      </w:pPr>
      <w:r w:rsidRPr="006553B7">
        <w:rPr>
          <w:rFonts w:ascii="Times New Roman" w:hAnsi="Times New Roman" w:cs="Times New Roman"/>
        </w:rPr>
        <w:t xml:space="preserve">The intentional abuse and persecution carried out by the Laotian government has led to the complete social exclusion of the Hmong community. </w:t>
      </w:r>
      <w:r w:rsidR="00D40F44" w:rsidRPr="00A02F24">
        <w:rPr>
          <w:rFonts w:ascii="Times New Roman" w:hAnsi="Times New Roman" w:cs="Times New Roman"/>
        </w:rPr>
        <w:t xml:space="preserve">Consequently, </w:t>
      </w:r>
      <w:r w:rsidR="00813B02">
        <w:rPr>
          <w:rFonts w:ascii="Times New Roman" w:hAnsi="Times New Roman" w:cs="Times New Roman"/>
        </w:rPr>
        <w:t>Hmong women and girls</w:t>
      </w:r>
      <w:r w:rsidR="00D40F44" w:rsidRPr="00A02F24">
        <w:rPr>
          <w:rFonts w:ascii="Times New Roman" w:hAnsi="Times New Roman" w:cs="Times New Roman"/>
        </w:rPr>
        <w:t xml:space="preserve"> basic needs and well-being are entirely neglected, further exacerbating their already marginalized position.</w:t>
      </w:r>
    </w:p>
    <w:p w14:paraId="689C9458" w14:textId="4BB71A33" w:rsidR="0059178E" w:rsidRPr="000A6E24" w:rsidRDefault="000A6E24" w:rsidP="000A6E24">
      <w:pPr>
        <w:pStyle w:val="Heading1"/>
        <w:numPr>
          <w:ilvl w:val="0"/>
          <w:numId w:val="33"/>
        </w:numPr>
        <w:rPr>
          <w:rFonts w:ascii="Times New Roman" w:hAnsi="Times New Roman" w:cs="Times New Roman"/>
          <w:b/>
          <w:bCs/>
        </w:rPr>
      </w:pPr>
      <w:bookmarkStart w:id="15" w:name="_Toc146185098"/>
      <w:r>
        <w:rPr>
          <w:rFonts w:ascii="Times New Roman" w:hAnsi="Times New Roman" w:cs="Times New Roman"/>
          <w:b/>
          <w:bCs/>
          <w:color w:val="auto"/>
          <w:sz w:val="28"/>
          <w:szCs w:val="28"/>
        </w:rPr>
        <w:t>H</w:t>
      </w:r>
      <w:r w:rsidR="006C0C9E" w:rsidRPr="000A6E24">
        <w:rPr>
          <w:rFonts w:ascii="Times New Roman" w:hAnsi="Times New Roman" w:cs="Times New Roman"/>
          <w:b/>
          <w:bCs/>
          <w:color w:val="auto"/>
          <w:sz w:val="28"/>
          <w:szCs w:val="28"/>
        </w:rPr>
        <w:t>mong Women</w:t>
      </w:r>
      <w:r w:rsidR="00AF789D" w:rsidRPr="000A6E24">
        <w:rPr>
          <w:rFonts w:ascii="Times New Roman" w:hAnsi="Times New Roman" w:cs="Times New Roman"/>
          <w:b/>
          <w:bCs/>
          <w:color w:val="auto"/>
          <w:sz w:val="28"/>
          <w:szCs w:val="28"/>
        </w:rPr>
        <w:t xml:space="preserve"> and Girls</w:t>
      </w:r>
      <w:r w:rsidR="006C0C9E" w:rsidRPr="000A6E24">
        <w:rPr>
          <w:rFonts w:ascii="Times New Roman" w:hAnsi="Times New Roman" w:cs="Times New Roman"/>
          <w:b/>
          <w:bCs/>
          <w:color w:val="auto"/>
          <w:sz w:val="28"/>
          <w:szCs w:val="28"/>
        </w:rPr>
        <w:t xml:space="preserve"> in Military Facilities</w:t>
      </w:r>
      <w:bookmarkEnd w:id="15"/>
    </w:p>
    <w:p w14:paraId="22C443C5" w14:textId="77777777" w:rsidR="00BA5C64" w:rsidRDefault="00BA5C64" w:rsidP="00BA5C64">
      <w:pPr>
        <w:pStyle w:val="ListParagraph"/>
        <w:spacing w:line="276" w:lineRule="auto"/>
        <w:ind w:left="360"/>
        <w:rPr>
          <w:rFonts w:ascii="Times New Roman" w:hAnsi="Times New Roman" w:cs="Times New Roman"/>
          <w:b/>
          <w:bCs/>
          <w:i/>
          <w:iCs/>
          <w:sz w:val="24"/>
          <w:szCs w:val="24"/>
        </w:rPr>
      </w:pPr>
    </w:p>
    <w:p w14:paraId="20699F56" w14:textId="1254293E" w:rsidR="00BA5C64" w:rsidRPr="003A16B6" w:rsidRDefault="00BA5C64" w:rsidP="000A6E24">
      <w:pPr>
        <w:pStyle w:val="Heading2"/>
        <w:numPr>
          <w:ilvl w:val="0"/>
          <w:numId w:val="39"/>
        </w:numPr>
        <w:rPr>
          <w:rFonts w:ascii="Times New Roman" w:hAnsi="Times New Roman" w:cs="Times New Roman"/>
          <w:b/>
          <w:bCs/>
          <w:color w:val="auto"/>
          <w:sz w:val="22"/>
          <w:szCs w:val="22"/>
        </w:rPr>
      </w:pPr>
      <w:bookmarkStart w:id="16" w:name="_Toc146185099"/>
      <w:r w:rsidRPr="003A16B6">
        <w:rPr>
          <w:rFonts w:ascii="Times New Roman" w:hAnsi="Times New Roman" w:cs="Times New Roman"/>
          <w:b/>
          <w:bCs/>
          <w:color w:val="auto"/>
          <w:sz w:val="22"/>
          <w:szCs w:val="22"/>
        </w:rPr>
        <w:t xml:space="preserve">Miliary </w:t>
      </w:r>
      <w:r w:rsidR="003A16B6">
        <w:rPr>
          <w:rFonts w:ascii="Times New Roman" w:hAnsi="Times New Roman" w:cs="Times New Roman"/>
          <w:b/>
          <w:bCs/>
          <w:color w:val="auto"/>
          <w:sz w:val="22"/>
          <w:szCs w:val="22"/>
        </w:rPr>
        <w:t>C</w:t>
      </w:r>
      <w:r w:rsidRPr="003A16B6">
        <w:rPr>
          <w:rFonts w:ascii="Times New Roman" w:hAnsi="Times New Roman" w:cs="Times New Roman"/>
          <w:b/>
          <w:bCs/>
          <w:color w:val="auto"/>
          <w:sz w:val="22"/>
          <w:szCs w:val="22"/>
        </w:rPr>
        <w:t xml:space="preserve">ontrolled </w:t>
      </w:r>
      <w:r w:rsidR="003A16B6">
        <w:rPr>
          <w:rFonts w:ascii="Times New Roman" w:hAnsi="Times New Roman" w:cs="Times New Roman"/>
          <w:b/>
          <w:bCs/>
          <w:color w:val="auto"/>
          <w:sz w:val="22"/>
          <w:szCs w:val="22"/>
        </w:rPr>
        <w:t>C</w:t>
      </w:r>
      <w:r w:rsidRPr="003A16B6">
        <w:rPr>
          <w:rFonts w:ascii="Times New Roman" w:hAnsi="Times New Roman" w:cs="Times New Roman"/>
          <w:b/>
          <w:bCs/>
          <w:color w:val="auto"/>
          <w:sz w:val="22"/>
          <w:szCs w:val="22"/>
        </w:rPr>
        <w:t xml:space="preserve">amps and </w:t>
      </w:r>
      <w:r w:rsidR="003A16B6">
        <w:rPr>
          <w:rFonts w:ascii="Times New Roman" w:hAnsi="Times New Roman" w:cs="Times New Roman"/>
          <w:b/>
          <w:bCs/>
          <w:color w:val="auto"/>
          <w:sz w:val="22"/>
          <w:szCs w:val="22"/>
        </w:rPr>
        <w:t>V</w:t>
      </w:r>
      <w:r w:rsidRPr="003A16B6">
        <w:rPr>
          <w:rFonts w:ascii="Times New Roman" w:hAnsi="Times New Roman" w:cs="Times New Roman"/>
          <w:b/>
          <w:bCs/>
          <w:color w:val="auto"/>
          <w:sz w:val="22"/>
          <w:szCs w:val="22"/>
        </w:rPr>
        <w:t xml:space="preserve">illage </w:t>
      </w:r>
      <w:r w:rsidR="003A16B6">
        <w:rPr>
          <w:rFonts w:ascii="Times New Roman" w:hAnsi="Times New Roman" w:cs="Times New Roman"/>
          <w:b/>
          <w:bCs/>
          <w:color w:val="auto"/>
          <w:sz w:val="22"/>
          <w:szCs w:val="22"/>
        </w:rPr>
        <w:t>S</w:t>
      </w:r>
      <w:r w:rsidRPr="003A16B6">
        <w:rPr>
          <w:rFonts w:ascii="Times New Roman" w:hAnsi="Times New Roman" w:cs="Times New Roman"/>
          <w:b/>
          <w:bCs/>
          <w:color w:val="auto"/>
          <w:sz w:val="22"/>
          <w:szCs w:val="22"/>
        </w:rPr>
        <w:t>ettlements</w:t>
      </w:r>
      <w:bookmarkEnd w:id="16"/>
      <w:r w:rsidRPr="003A16B6">
        <w:rPr>
          <w:rFonts w:ascii="Times New Roman" w:hAnsi="Times New Roman" w:cs="Times New Roman"/>
          <w:b/>
          <w:bCs/>
          <w:color w:val="auto"/>
          <w:sz w:val="22"/>
          <w:szCs w:val="22"/>
        </w:rPr>
        <w:t xml:space="preserve"> </w:t>
      </w:r>
    </w:p>
    <w:p w14:paraId="27E51B9C" w14:textId="38BEE59D" w:rsidR="00552324" w:rsidRPr="00BA5C64" w:rsidRDefault="00552324" w:rsidP="00BA5C64">
      <w:pPr>
        <w:spacing w:line="276" w:lineRule="auto"/>
        <w:rPr>
          <w:rFonts w:ascii="Times New Roman" w:hAnsi="Times New Roman" w:cs="Times New Roman"/>
        </w:rPr>
      </w:pPr>
      <w:r w:rsidRPr="00BA5C64">
        <w:rPr>
          <w:rFonts w:ascii="Times New Roman" w:hAnsi="Times New Roman" w:cs="Times New Roman"/>
        </w:rPr>
        <w:t xml:space="preserve">In addition to the Hmong living in the Phou Bia region, across the </w:t>
      </w:r>
      <w:proofErr w:type="spellStart"/>
      <w:r w:rsidRPr="00BA5C64">
        <w:rPr>
          <w:rFonts w:ascii="Times New Roman" w:hAnsi="Times New Roman" w:cs="Times New Roman"/>
        </w:rPr>
        <w:t>Xaisomboun</w:t>
      </w:r>
      <w:proofErr w:type="spellEnd"/>
      <w:r w:rsidRPr="00BA5C64">
        <w:rPr>
          <w:rFonts w:ascii="Times New Roman" w:hAnsi="Times New Roman" w:cs="Times New Roman"/>
        </w:rPr>
        <w:t xml:space="preserve"> Province there are Hmong </w:t>
      </w:r>
      <w:r w:rsidR="00813B02" w:rsidRPr="00BA5C64">
        <w:rPr>
          <w:rFonts w:ascii="Times New Roman" w:hAnsi="Times New Roman" w:cs="Times New Roman"/>
        </w:rPr>
        <w:t xml:space="preserve">women and girls </w:t>
      </w:r>
      <w:r w:rsidRPr="00BA5C64">
        <w:rPr>
          <w:rFonts w:ascii="Times New Roman" w:hAnsi="Times New Roman" w:cs="Times New Roman"/>
        </w:rPr>
        <w:t>living in resettlement camps and military-controlled villages.</w:t>
      </w:r>
      <w:r w:rsidR="00813B02" w:rsidRPr="00BA5C64">
        <w:rPr>
          <w:rFonts w:ascii="Times New Roman" w:hAnsi="Times New Roman" w:cs="Times New Roman"/>
        </w:rPr>
        <w:t xml:space="preserve"> This</w:t>
      </w:r>
      <w:r w:rsidR="00EA5472" w:rsidRPr="00BA5C64">
        <w:rPr>
          <w:rFonts w:ascii="Times New Roman" w:hAnsi="Times New Roman" w:cs="Times New Roman"/>
        </w:rPr>
        <w:t xml:space="preserve"> </w:t>
      </w:r>
      <w:r w:rsidR="00813B02" w:rsidRPr="00BA5C64">
        <w:rPr>
          <w:rFonts w:ascii="Times New Roman" w:hAnsi="Times New Roman" w:cs="Times New Roman"/>
        </w:rPr>
        <w:t>i</w:t>
      </w:r>
      <w:r w:rsidR="00EA5472" w:rsidRPr="00BA5C64">
        <w:rPr>
          <w:rFonts w:ascii="Times New Roman" w:hAnsi="Times New Roman" w:cs="Times New Roman"/>
        </w:rPr>
        <w:t>ncludes those who were living in isolated settlements in the Phou Bia region who have subsequently “surrendered” to the government following one of the many military incursions that have occurred over the past decades.</w:t>
      </w:r>
    </w:p>
    <w:p w14:paraId="1B1EFB59" w14:textId="6F57E71C" w:rsidR="00552324" w:rsidRPr="00BC4E05" w:rsidRDefault="008B1CFE" w:rsidP="00BC4E05">
      <w:pPr>
        <w:spacing w:line="276" w:lineRule="auto"/>
        <w:rPr>
          <w:rFonts w:ascii="Times New Roman" w:hAnsi="Times New Roman" w:cs="Times New Roman"/>
        </w:rPr>
      </w:pPr>
      <w:r w:rsidRPr="006E393D">
        <w:rPr>
          <w:rFonts w:ascii="Times New Roman" w:hAnsi="Times New Roman" w:cs="Times New Roman"/>
        </w:rPr>
        <w:t>In addition to these military camps, there is also strong evidence of forced resettlement of ethnic Hmong to government controlled villages. Hmong in these villages are closely guarded by government agents, in many instances living among soldiers, leading to serious psychological stress</w:t>
      </w:r>
      <w:r w:rsidR="00D941D5">
        <w:rPr>
          <w:rFonts w:ascii="Times New Roman" w:hAnsi="Times New Roman" w:cs="Times New Roman"/>
        </w:rPr>
        <w:t xml:space="preserve"> </w:t>
      </w:r>
      <w:r w:rsidR="006E4572">
        <w:rPr>
          <w:rFonts w:ascii="Times New Roman" w:hAnsi="Times New Roman" w:cs="Times New Roman"/>
        </w:rPr>
        <w:t xml:space="preserve">and deprivation of </w:t>
      </w:r>
      <w:r w:rsidR="002A43DD">
        <w:rPr>
          <w:rFonts w:ascii="Times New Roman" w:hAnsi="Times New Roman" w:cs="Times New Roman"/>
        </w:rPr>
        <w:t>basic necessities</w:t>
      </w:r>
      <w:r w:rsidR="00933BB2">
        <w:rPr>
          <w:rFonts w:ascii="Times New Roman" w:hAnsi="Times New Roman" w:cs="Times New Roman"/>
        </w:rPr>
        <w:t xml:space="preserve"> (</w:t>
      </w:r>
      <w:r w:rsidR="00933BB2">
        <w:rPr>
          <w:rFonts w:ascii="Times New Roman" w:hAnsi="Times New Roman" w:cs="Times New Roman" w:hint="eastAsia"/>
        </w:rPr>
        <w:t>s</w:t>
      </w:r>
      <w:r w:rsidR="00933BB2">
        <w:rPr>
          <w:rFonts w:ascii="Times New Roman" w:hAnsi="Times New Roman" w:cs="Times New Roman"/>
        </w:rPr>
        <w:t xml:space="preserve">ee below sections). </w:t>
      </w:r>
      <w:r w:rsidR="002A43DD">
        <w:rPr>
          <w:rFonts w:ascii="Times New Roman" w:hAnsi="Times New Roman" w:cs="Times New Roman"/>
        </w:rPr>
        <w:t xml:space="preserve"> </w:t>
      </w:r>
    </w:p>
    <w:p w14:paraId="0479BFFC" w14:textId="01E2EFB6" w:rsidR="00A90391" w:rsidRPr="000A6E24" w:rsidRDefault="006C0C9E" w:rsidP="000A6E24">
      <w:pPr>
        <w:pStyle w:val="Heading2"/>
        <w:numPr>
          <w:ilvl w:val="0"/>
          <w:numId w:val="39"/>
        </w:numPr>
        <w:rPr>
          <w:rFonts w:ascii="Times New Roman" w:hAnsi="Times New Roman" w:cs="Times New Roman"/>
          <w:b/>
          <w:bCs/>
        </w:rPr>
      </w:pPr>
      <w:bookmarkStart w:id="17" w:name="_Toc146185100"/>
      <w:r w:rsidRPr="003A16B6">
        <w:rPr>
          <w:rFonts w:ascii="Times New Roman" w:hAnsi="Times New Roman" w:cs="Times New Roman"/>
          <w:b/>
          <w:bCs/>
          <w:color w:val="auto"/>
          <w:sz w:val="22"/>
          <w:szCs w:val="22"/>
        </w:rPr>
        <w:t xml:space="preserve">Sexual </w:t>
      </w:r>
      <w:r w:rsidR="00A90391" w:rsidRPr="003A16B6">
        <w:rPr>
          <w:rFonts w:ascii="Times New Roman" w:hAnsi="Times New Roman" w:cs="Times New Roman"/>
          <w:b/>
          <w:bCs/>
          <w:color w:val="auto"/>
          <w:sz w:val="22"/>
          <w:szCs w:val="22"/>
        </w:rPr>
        <w:t xml:space="preserve">Abuses </w:t>
      </w:r>
      <w:r w:rsidR="001E2374">
        <w:rPr>
          <w:rFonts w:ascii="Times New Roman" w:hAnsi="Times New Roman" w:cs="Times New Roman"/>
          <w:b/>
          <w:bCs/>
          <w:color w:val="auto"/>
          <w:sz w:val="22"/>
          <w:szCs w:val="22"/>
        </w:rPr>
        <w:t>and Gender Based Violence</w:t>
      </w:r>
      <w:r w:rsidR="006014DA" w:rsidRPr="003A16B6">
        <w:rPr>
          <w:rFonts w:ascii="Times New Roman" w:hAnsi="Times New Roman" w:cs="Times New Roman"/>
          <w:b/>
          <w:bCs/>
          <w:color w:val="auto"/>
          <w:sz w:val="22"/>
          <w:szCs w:val="22"/>
        </w:rPr>
        <w:t xml:space="preserve"> </w:t>
      </w:r>
      <w:r w:rsidR="006014DA" w:rsidRPr="00897077">
        <w:rPr>
          <w:rFonts w:ascii="Times New Roman" w:hAnsi="Times New Roman" w:cs="Times New Roman"/>
          <w:b/>
          <w:bCs/>
          <w:i/>
          <w:iCs/>
          <w:color w:val="auto"/>
          <w:sz w:val="22"/>
          <w:szCs w:val="22"/>
        </w:rPr>
        <w:t>(Article 1-3 and 5)</w:t>
      </w:r>
      <w:bookmarkEnd w:id="17"/>
    </w:p>
    <w:p w14:paraId="3BCB4DA8" w14:textId="5B816152" w:rsidR="0083230B" w:rsidRPr="00897077" w:rsidRDefault="00A63238" w:rsidP="00A63238">
      <w:pPr>
        <w:rPr>
          <w:rFonts w:ascii="Times New Roman" w:hAnsi="Times New Roman" w:cs="Times New Roman"/>
        </w:rPr>
      </w:pPr>
      <w:r>
        <w:rPr>
          <w:rFonts w:ascii="Times New Roman" w:hAnsi="Times New Roman" w:cs="Times New Roman" w:hint="eastAsia"/>
        </w:rPr>
        <w:t>Wi</w:t>
      </w:r>
      <w:r>
        <w:rPr>
          <w:rFonts w:ascii="Times New Roman" w:hAnsi="Times New Roman" w:cs="Times New Roman"/>
        </w:rPr>
        <w:t xml:space="preserve">thin the definition of gender based violence against women, </w:t>
      </w:r>
      <w:r w:rsidR="00942AC3" w:rsidRPr="00897077">
        <w:rPr>
          <w:rFonts w:ascii="Times New Roman" w:hAnsi="Times New Roman" w:cs="Times New Roman"/>
        </w:rPr>
        <w:t>G</w:t>
      </w:r>
      <w:r w:rsidR="002F2B64" w:rsidRPr="00897077">
        <w:rPr>
          <w:rFonts w:ascii="Times New Roman" w:hAnsi="Times New Roman" w:cs="Times New Roman"/>
        </w:rPr>
        <w:t xml:space="preserve">eneral </w:t>
      </w:r>
      <w:r w:rsidR="006014DA" w:rsidRPr="00897077">
        <w:rPr>
          <w:rFonts w:ascii="Times New Roman" w:hAnsi="Times New Roman" w:cs="Times New Roman"/>
        </w:rPr>
        <w:t>Recommendation</w:t>
      </w:r>
      <w:r w:rsidR="00942AC3" w:rsidRPr="00897077">
        <w:rPr>
          <w:rFonts w:ascii="Times New Roman" w:hAnsi="Times New Roman" w:cs="Times New Roman"/>
        </w:rPr>
        <w:t xml:space="preserve"> No. 19 </w:t>
      </w:r>
      <w:r>
        <w:rPr>
          <w:rFonts w:ascii="Times New Roman" w:hAnsi="Times New Roman" w:cs="Times New Roman"/>
        </w:rPr>
        <w:t>includes</w:t>
      </w:r>
      <w:r w:rsidR="00942AC3" w:rsidRPr="00853B18">
        <w:rPr>
          <w:rFonts w:ascii="Times New Roman" w:hAnsi="Times New Roman" w:cs="Times New Roman"/>
          <w:i/>
          <w:iCs/>
        </w:rPr>
        <w:t>“… acts that inflict physical, mental or sexual harm or suffering, threats of such acts, coercion and other deprivations of liberty, the violence that occurs within the family or domestic unit or within any other interpersonal relationship…</w:t>
      </w:r>
      <w:r w:rsidR="00942AC3" w:rsidRPr="00897077">
        <w:rPr>
          <w:rFonts w:ascii="Times New Roman" w:hAnsi="Times New Roman" w:cs="Times New Roman"/>
        </w:rPr>
        <w:t>”</w:t>
      </w:r>
      <w:r w:rsidR="00D33318" w:rsidRPr="00897077">
        <w:rPr>
          <w:rFonts w:ascii="Times New Roman" w:hAnsi="Times New Roman" w:cs="Times New Roman"/>
        </w:rPr>
        <w:t>.</w:t>
      </w:r>
      <w:r w:rsidR="00DE4E16">
        <w:rPr>
          <w:rStyle w:val="FootnoteReference"/>
          <w:rFonts w:ascii="Times New Roman" w:hAnsi="Times New Roman" w:cs="Times New Roman"/>
        </w:rPr>
        <w:footnoteReference w:id="42"/>
      </w:r>
      <w:r w:rsidR="00942AC3" w:rsidRPr="00897077">
        <w:rPr>
          <w:rFonts w:ascii="Times New Roman" w:hAnsi="Times New Roman" w:cs="Times New Roman"/>
        </w:rPr>
        <w:t xml:space="preserve"> GR No. 35, updating GR No. 19, explicitly prohibits sexual assault, including</w:t>
      </w:r>
      <w:r w:rsidR="00B04897" w:rsidRPr="00897077">
        <w:rPr>
          <w:rFonts w:ascii="Times New Roman" w:hAnsi="Times New Roman" w:cs="Times New Roman"/>
        </w:rPr>
        <w:t xml:space="preserve"> rape, as a crime against women’s right to personal security and their physical, sexual and psychological integrity</w:t>
      </w:r>
      <w:r w:rsidR="00D33318" w:rsidRPr="00897077">
        <w:rPr>
          <w:rFonts w:ascii="Times New Roman" w:hAnsi="Times New Roman" w:cs="Times New Roman"/>
        </w:rPr>
        <w:t>.</w:t>
      </w:r>
      <w:r w:rsidR="00082495">
        <w:rPr>
          <w:rStyle w:val="FootnoteReference"/>
          <w:rFonts w:ascii="Times New Roman" w:hAnsi="Times New Roman" w:cs="Times New Roman"/>
        </w:rPr>
        <w:footnoteReference w:id="43"/>
      </w:r>
    </w:p>
    <w:p w14:paraId="6E97A0EA" w14:textId="05B03BEF" w:rsidR="0086738C" w:rsidRPr="00897077" w:rsidRDefault="00147FB8" w:rsidP="0083230B">
      <w:pPr>
        <w:rPr>
          <w:rFonts w:ascii="Times New Roman" w:hAnsi="Times New Roman" w:cs="Times New Roman"/>
        </w:rPr>
      </w:pPr>
      <w:r w:rsidRPr="00897077">
        <w:rPr>
          <w:rFonts w:ascii="Times New Roman" w:hAnsi="Times New Roman" w:cs="Times New Roman"/>
        </w:rPr>
        <w:t>Hmong women and girls find themselves in a particularly precarious position within military facilities, experiencing heightened vulnerability to sexual abuse</w:t>
      </w:r>
      <w:r w:rsidRPr="004466C1">
        <w:rPr>
          <w:rFonts w:ascii="Times New Roman" w:hAnsi="Times New Roman" w:cs="Times New Roman"/>
        </w:rPr>
        <w:t>s</w:t>
      </w:r>
      <w:r w:rsidR="008B7947">
        <w:rPr>
          <w:rFonts w:ascii="Times New Roman" w:hAnsi="Times New Roman" w:cs="Times New Roman"/>
          <w:color w:val="374151"/>
        </w:rPr>
        <w:t xml:space="preserve">. </w:t>
      </w:r>
      <w:r w:rsidR="008B7947" w:rsidRPr="008B7947">
        <w:rPr>
          <w:rFonts w:ascii="Times New Roman" w:hAnsi="Times New Roman" w:cs="Times New Roman"/>
        </w:rPr>
        <w:t>Interviews undertaken by UNPO and various</w:t>
      </w:r>
      <w:r w:rsidR="008B7947">
        <w:rPr>
          <w:rFonts w:ascii="Times New Roman" w:hAnsi="Times New Roman" w:cs="Times New Roman"/>
          <w:color w:val="374151"/>
        </w:rPr>
        <w:t xml:space="preserve"> </w:t>
      </w:r>
      <w:r w:rsidR="0086738C" w:rsidRPr="00897077">
        <w:rPr>
          <w:rFonts w:ascii="Times New Roman" w:hAnsi="Times New Roman" w:cs="Times New Roman"/>
        </w:rPr>
        <w:t xml:space="preserve">NGO reports </w:t>
      </w:r>
      <w:r w:rsidR="008B7947">
        <w:rPr>
          <w:rFonts w:ascii="Times New Roman" w:hAnsi="Times New Roman" w:cs="Times New Roman"/>
        </w:rPr>
        <w:t>demonstrate</w:t>
      </w:r>
      <w:r w:rsidR="0086738C" w:rsidRPr="00897077">
        <w:rPr>
          <w:rFonts w:ascii="Times New Roman" w:hAnsi="Times New Roman" w:cs="Times New Roman"/>
        </w:rPr>
        <w:t xml:space="preserve"> that women have been taken to camp-like settlements in isolated villages upon their arrest, where they are subject physical and sexual abuse, including rape by soldiers.</w:t>
      </w:r>
      <w:r w:rsidR="004466C1">
        <w:rPr>
          <w:rStyle w:val="FootnoteReference"/>
          <w:rFonts w:ascii="Times New Roman" w:hAnsi="Times New Roman" w:cs="Times New Roman"/>
        </w:rPr>
        <w:footnoteReference w:id="44"/>
      </w:r>
      <w:r w:rsidR="0086738C" w:rsidRPr="00897077">
        <w:rPr>
          <w:rFonts w:ascii="Times New Roman" w:hAnsi="Times New Roman" w:cs="Times New Roman"/>
        </w:rPr>
        <w:t xml:space="preserve"> Women that are captured can be separated from their family, forced into sex-slavery, leaving them in states of complete distress even when they manage to leave.</w:t>
      </w:r>
      <w:r w:rsidR="004466C1">
        <w:rPr>
          <w:rStyle w:val="FootnoteReference"/>
          <w:rFonts w:ascii="Times New Roman" w:hAnsi="Times New Roman" w:cs="Times New Roman"/>
        </w:rPr>
        <w:footnoteReference w:id="45"/>
      </w:r>
      <w:r w:rsidR="0086738C" w:rsidRPr="00897077">
        <w:rPr>
          <w:rFonts w:ascii="Times New Roman" w:hAnsi="Times New Roman" w:cs="Times New Roman"/>
        </w:rPr>
        <w:t xml:space="preserve"> </w:t>
      </w:r>
    </w:p>
    <w:p w14:paraId="18513B9C" w14:textId="384F1D75" w:rsidR="008D3A62" w:rsidRPr="00897077" w:rsidRDefault="008D3A62" w:rsidP="008D3A62">
      <w:pPr>
        <w:rPr>
          <w:rFonts w:ascii="Times New Roman" w:hAnsi="Times New Roman" w:cs="Times New Roman"/>
        </w:rPr>
      </w:pPr>
      <w:r w:rsidRPr="00897077">
        <w:rPr>
          <w:rFonts w:ascii="Times New Roman" w:hAnsi="Times New Roman" w:cs="Times New Roman"/>
        </w:rPr>
        <w:lastRenderedPageBreak/>
        <w:t xml:space="preserve">In </w:t>
      </w:r>
      <w:r w:rsidR="00147FB8" w:rsidRPr="00897077">
        <w:rPr>
          <w:rFonts w:ascii="Times New Roman" w:hAnsi="Times New Roman" w:cs="Times New Roman"/>
        </w:rPr>
        <w:t xml:space="preserve"> April 2019</w:t>
      </w:r>
      <w:r w:rsidR="002F2B64" w:rsidRPr="00897077">
        <w:rPr>
          <w:rFonts w:ascii="Times New Roman" w:hAnsi="Times New Roman" w:cs="Times New Roman"/>
        </w:rPr>
        <w:t xml:space="preserve"> , four women (names omitted) testified as victims of sexual abuses in these camps located in </w:t>
      </w:r>
      <w:r w:rsidRPr="00897077">
        <w:rPr>
          <w:rFonts w:ascii="Times New Roman" w:hAnsi="Times New Roman" w:cs="Times New Roman"/>
        </w:rPr>
        <w:t>Kang Vieng.</w:t>
      </w:r>
      <w:r w:rsidR="004466C1">
        <w:rPr>
          <w:rStyle w:val="FootnoteReference"/>
          <w:rFonts w:ascii="Times New Roman" w:hAnsi="Times New Roman" w:cs="Times New Roman"/>
        </w:rPr>
        <w:footnoteReference w:id="46"/>
      </w:r>
      <w:r w:rsidRPr="00897077">
        <w:rPr>
          <w:rFonts w:ascii="Times New Roman" w:hAnsi="Times New Roman" w:cs="Times New Roman"/>
        </w:rPr>
        <w:t xml:space="preserve"> </w:t>
      </w:r>
    </w:p>
    <w:p w14:paraId="6A52518B" w14:textId="75CF0B76" w:rsidR="00B03D06" w:rsidRPr="00897077" w:rsidRDefault="003D7E0D" w:rsidP="003D7E0D">
      <w:pPr>
        <w:rPr>
          <w:rFonts w:ascii="Times New Roman" w:hAnsi="Times New Roman" w:cs="Times New Roman"/>
        </w:rPr>
      </w:pPr>
      <w:r w:rsidRPr="00897077">
        <w:rPr>
          <w:rFonts w:ascii="Times New Roman" w:hAnsi="Times New Roman" w:cs="Times New Roman"/>
        </w:rPr>
        <w:t>One 29-year-old woman (name omitted)</w:t>
      </w:r>
      <w:r w:rsidR="00AA6D50" w:rsidRPr="00897077">
        <w:rPr>
          <w:rFonts w:ascii="Times New Roman" w:hAnsi="Times New Roman" w:cs="Times New Roman"/>
        </w:rPr>
        <w:t xml:space="preserve"> we </w:t>
      </w:r>
      <w:r w:rsidRPr="00897077">
        <w:rPr>
          <w:rFonts w:ascii="Times New Roman" w:hAnsi="Times New Roman" w:cs="Times New Roman"/>
        </w:rPr>
        <w:t xml:space="preserve">interviewed </w:t>
      </w:r>
      <w:r w:rsidR="00AA6D50" w:rsidRPr="00897077">
        <w:rPr>
          <w:rFonts w:ascii="Times New Roman" w:hAnsi="Times New Roman" w:cs="Times New Roman"/>
        </w:rPr>
        <w:t xml:space="preserve">recalled how she was </w:t>
      </w:r>
      <w:r w:rsidRPr="00897077">
        <w:rPr>
          <w:rFonts w:ascii="Times New Roman" w:hAnsi="Times New Roman" w:cs="Times New Roman"/>
        </w:rPr>
        <w:t xml:space="preserve">forced to surrender from the Phou Bia jungles to a military settlement camp, </w:t>
      </w:r>
      <w:r w:rsidR="00AA6D50" w:rsidRPr="00897077">
        <w:rPr>
          <w:rFonts w:ascii="Times New Roman" w:hAnsi="Times New Roman" w:cs="Times New Roman"/>
        </w:rPr>
        <w:t>there she</w:t>
      </w:r>
      <w:r w:rsidRPr="00897077">
        <w:rPr>
          <w:rFonts w:ascii="Times New Roman" w:hAnsi="Times New Roman" w:cs="Times New Roman"/>
        </w:rPr>
        <w:t xml:space="preserve"> </w:t>
      </w:r>
      <w:r w:rsidR="00AA6D50" w:rsidRPr="00897077">
        <w:rPr>
          <w:rFonts w:ascii="Times New Roman" w:hAnsi="Times New Roman" w:cs="Times New Roman"/>
        </w:rPr>
        <w:t>witnessed</w:t>
      </w:r>
      <w:r w:rsidRPr="00897077">
        <w:rPr>
          <w:rFonts w:ascii="Times New Roman" w:hAnsi="Times New Roman" w:cs="Times New Roman"/>
        </w:rPr>
        <w:t xml:space="preserve"> to the rape of four women and girls</w:t>
      </w:r>
      <w:r w:rsidR="00AA6D50" w:rsidRPr="00897077">
        <w:rPr>
          <w:rFonts w:ascii="Times New Roman" w:hAnsi="Times New Roman" w:cs="Times New Roman"/>
        </w:rPr>
        <w:t>,</w:t>
      </w:r>
      <w:r w:rsidRPr="00897077">
        <w:rPr>
          <w:rFonts w:ascii="Times New Roman" w:hAnsi="Times New Roman" w:cs="Times New Roman"/>
        </w:rPr>
        <w:t xml:space="preserve"> aged 20, 18, 15, and 14. She shared </w:t>
      </w:r>
      <w:r w:rsidR="00B505D9" w:rsidRPr="00897077">
        <w:rPr>
          <w:rFonts w:ascii="Times New Roman" w:hAnsi="Times New Roman" w:cs="Times New Roman"/>
        </w:rPr>
        <w:t>that a</w:t>
      </w:r>
      <w:r w:rsidR="00B03D06" w:rsidRPr="00897077">
        <w:rPr>
          <w:rFonts w:ascii="Times New Roman" w:hAnsi="Times New Roman" w:cs="Times New Roman"/>
        </w:rPr>
        <w:t>fter being in the military camp for 2 months</w:t>
      </w:r>
      <w:r w:rsidR="00F52DB9" w:rsidRPr="00897077">
        <w:rPr>
          <w:rFonts w:ascii="Times New Roman" w:hAnsi="Times New Roman" w:cs="Times New Roman"/>
        </w:rPr>
        <w:t xml:space="preserve">, soldiers took the 4 women and girls, ordered them to get in a car, and took them to a different location where they were raped. </w:t>
      </w:r>
      <w:r w:rsidR="00A87019" w:rsidRPr="00897077">
        <w:rPr>
          <w:rFonts w:ascii="Times New Roman" w:hAnsi="Times New Roman" w:cs="Times New Roman"/>
        </w:rPr>
        <w:t>This happened regularly</w:t>
      </w:r>
      <w:r w:rsidR="00D96E36" w:rsidRPr="00897077">
        <w:rPr>
          <w:rFonts w:ascii="Times New Roman" w:hAnsi="Times New Roman" w:cs="Times New Roman"/>
        </w:rPr>
        <w:t xml:space="preserve"> for one month to the same 4 women and girls</w:t>
      </w:r>
      <w:r w:rsidR="00A87019" w:rsidRPr="00897077">
        <w:rPr>
          <w:rFonts w:ascii="Times New Roman" w:hAnsi="Times New Roman" w:cs="Times New Roman"/>
        </w:rPr>
        <w:t>, and involved over 20 soldiers</w:t>
      </w:r>
      <w:r w:rsidR="00D96E36" w:rsidRPr="00897077">
        <w:rPr>
          <w:rFonts w:ascii="Times New Roman" w:hAnsi="Times New Roman" w:cs="Times New Roman"/>
        </w:rPr>
        <w:t xml:space="preserve"> taking part. </w:t>
      </w:r>
    </w:p>
    <w:p w14:paraId="59C5EFBD" w14:textId="341B44BF" w:rsidR="0059178E" w:rsidRPr="001E2374" w:rsidRDefault="007D263F" w:rsidP="001E2374">
      <w:pPr>
        <w:rPr>
          <w:rStyle w:val="Aucun"/>
          <w:rFonts w:ascii="Times New Roman" w:hAnsi="Times New Roman" w:cs="Times New Roman"/>
        </w:rPr>
      </w:pPr>
      <w:r>
        <w:rPr>
          <w:rFonts w:ascii="Times New Roman" w:hAnsi="Times New Roman" w:cs="Times New Roman"/>
        </w:rPr>
        <w:t>T</w:t>
      </w:r>
      <w:r w:rsidR="00F01BF0" w:rsidRPr="00897077">
        <w:rPr>
          <w:rFonts w:ascii="Times New Roman" w:hAnsi="Times New Roman" w:cs="Times New Roman"/>
        </w:rPr>
        <w:t xml:space="preserve">here </w:t>
      </w:r>
      <w:r w:rsidR="00555F74" w:rsidRPr="00897077">
        <w:rPr>
          <w:rFonts w:ascii="Times New Roman" w:hAnsi="Times New Roman" w:cs="Times New Roman"/>
        </w:rPr>
        <w:t>is</w:t>
      </w:r>
      <w:r>
        <w:rPr>
          <w:rFonts w:ascii="Times New Roman" w:hAnsi="Times New Roman" w:cs="Times New Roman"/>
        </w:rPr>
        <w:t xml:space="preserve">, evidently, </w:t>
      </w:r>
      <w:r w:rsidR="00F01BF0" w:rsidRPr="00897077">
        <w:rPr>
          <w:rFonts w:ascii="Times New Roman" w:hAnsi="Times New Roman" w:cs="Times New Roman"/>
        </w:rPr>
        <w:t xml:space="preserve">an </w:t>
      </w:r>
      <w:r>
        <w:rPr>
          <w:rFonts w:ascii="Times New Roman" w:hAnsi="Times New Roman" w:cs="Times New Roman"/>
        </w:rPr>
        <w:t xml:space="preserve">extremely concerning </w:t>
      </w:r>
      <w:r w:rsidR="00F01BF0" w:rsidRPr="00897077">
        <w:rPr>
          <w:rFonts w:ascii="Times New Roman" w:hAnsi="Times New Roman" w:cs="Times New Roman"/>
        </w:rPr>
        <w:t>emerging p</w:t>
      </w:r>
      <w:r w:rsidR="005D0828" w:rsidRPr="00897077">
        <w:rPr>
          <w:rFonts w:ascii="Times New Roman" w:hAnsi="Times New Roman" w:cs="Times New Roman"/>
        </w:rPr>
        <w:t>attern of sexual abuse</w:t>
      </w:r>
      <w:r w:rsidR="00F01BF0" w:rsidRPr="00897077">
        <w:rPr>
          <w:rFonts w:ascii="Times New Roman" w:hAnsi="Times New Roman" w:cs="Times New Roman"/>
        </w:rPr>
        <w:t xml:space="preserve"> taking place against women and girls in the military facilities surrendered Hmong women are placed in. </w:t>
      </w:r>
      <w:r w:rsidR="008C53A0" w:rsidRPr="00897077">
        <w:rPr>
          <w:rFonts w:ascii="Times New Roman" w:hAnsi="Times New Roman" w:cs="Times New Roman"/>
        </w:rPr>
        <w:t>This is significan</w:t>
      </w:r>
      <w:r w:rsidR="002378E2" w:rsidRPr="00897077">
        <w:rPr>
          <w:rFonts w:ascii="Times New Roman" w:hAnsi="Times New Roman" w:cs="Times New Roman"/>
        </w:rPr>
        <w:t>t</w:t>
      </w:r>
      <w:r w:rsidR="008C53A0" w:rsidRPr="00897077">
        <w:rPr>
          <w:rFonts w:ascii="Times New Roman" w:hAnsi="Times New Roman" w:cs="Times New Roman"/>
        </w:rPr>
        <w:t xml:space="preserve"> as any instance of rape committed by a law enforcement, security, or military personnel against a detainee inherently qualifies as an act of torture, constituting a grave violation of international law.</w:t>
      </w:r>
    </w:p>
    <w:p w14:paraId="478B0153" w14:textId="7746BB31" w:rsidR="006C0C9E" w:rsidRPr="007E1A66" w:rsidRDefault="006C0C9E" w:rsidP="00F4757A">
      <w:pPr>
        <w:pStyle w:val="Heading2"/>
        <w:numPr>
          <w:ilvl w:val="0"/>
          <w:numId w:val="39"/>
        </w:numPr>
        <w:rPr>
          <w:rStyle w:val="Aucun"/>
          <w:rFonts w:ascii="Times New Roman" w:hAnsi="Times New Roman" w:cs="Times New Roman"/>
          <w:b/>
          <w:bCs/>
          <w:i/>
          <w:iCs/>
          <w:sz w:val="24"/>
          <w:szCs w:val="24"/>
          <w:u w:color="002060"/>
        </w:rPr>
      </w:pPr>
      <w:bookmarkStart w:id="18" w:name="_Toc146185101"/>
      <w:r w:rsidRPr="007E1A66">
        <w:rPr>
          <w:rFonts w:ascii="Times New Roman" w:hAnsi="Times New Roman" w:cs="Times New Roman"/>
          <w:b/>
          <w:bCs/>
          <w:color w:val="auto"/>
          <w:sz w:val="22"/>
          <w:szCs w:val="22"/>
        </w:rPr>
        <w:t xml:space="preserve">Family </w:t>
      </w:r>
      <w:r w:rsidR="007140CF" w:rsidRPr="007E1A66">
        <w:rPr>
          <w:rFonts w:ascii="Times New Roman" w:hAnsi="Times New Roman" w:cs="Times New Roman"/>
          <w:b/>
          <w:bCs/>
          <w:color w:val="auto"/>
          <w:sz w:val="22"/>
          <w:szCs w:val="22"/>
        </w:rPr>
        <w:t>Separation</w:t>
      </w:r>
      <w:r w:rsidR="00C26636" w:rsidRPr="007E1A66">
        <w:rPr>
          <w:rStyle w:val="Aucun"/>
          <w:rFonts w:ascii="Times New Roman" w:hAnsi="Times New Roman" w:cs="Times New Roman"/>
          <w:b/>
          <w:bCs/>
          <w:i/>
          <w:iCs/>
          <w:color w:val="auto"/>
          <w:sz w:val="22"/>
          <w:szCs w:val="22"/>
          <w:u w:color="002060"/>
        </w:rPr>
        <w:t xml:space="preserve"> (Article 16)</w:t>
      </w:r>
      <w:bookmarkEnd w:id="18"/>
    </w:p>
    <w:p w14:paraId="21BBECCF" w14:textId="446080A6" w:rsidR="00C6430C" w:rsidRPr="001B3568" w:rsidRDefault="00BE205E" w:rsidP="001B3568">
      <w:pPr>
        <w:spacing w:line="276" w:lineRule="auto"/>
        <w:rPr>
          <w:rFonts w:ascii="Times New Roman" w:hAnsi="Times New Roman" w:cs="Times New Roman"/>
        </w:rPr>
      </w:pPr>
      <w:r w:rsidRPr="001B3568">
        <w:rPr>
          <w:rFonts w:ascii="Times New Roman" w:hAnsi="Times New Roman" w:cs="Times New Roman"/>
        </w:rPr>
        <w:t xml:space="preserve">As described in </w:t>
      </w:r>
      <w:r w:rsidRPr="00C82841">
        <w:rPr>
          <w:rFonts w:ascii="Times New Roman" w:hAnsi="Times New Roman" w:cs="Times New Roman"/>
        </w:rPr>
        <w:t xml:space="preserve">section </w:t>
      </w:r>
      <w:r w:rsidR="00C82841" w:rsidRPr="00C82841">
        <w:rPr>
          <w:rFonts w:ascii="Times New Roman" w:hAnsi="Times New Roman" w:cs="Times New Roman"/>
        </w:rPr>
        <w:t>2</w:t>
      </w:r>
      <w:r w:rsidRPr="001B3568">
        <w:rPr>
          <w:rFonts w:ascii="Times New Roman" w:hAnsi="Times New Roman" w:cs="Times New Roman"/>
        </w:rPr>
        <w:t>, women and children are often forced to separate from their families and surrender to the military camps because of the harsh living conditions they struggle to ensure in the jungle.</w:t>
      </w:r>
      <w:r w:rsidR="00B30BD7" w:rsidRPr="001B3568">
        <w:rPr>
          <w:rFonts w:ascii="Times New Roman" w:hAnsi="Times New Roman" w:cs="Times New Roman"/>
        </w:rPr>
        <w:t xml:space="preserve"> </w:t>
      </w:r>
      <w:r w:rsidR="002D64E4" w:rsidRPr="001B3568">
        <w:rPr>
          <w:rFonts w:ascii="Times New Roman" w:hAnsi="Times New Roman" w:cs="Times New Roman"/>
        </w:rPr>
        <w:t>Amid military a</w:t>
      </w:r>
      <w:r w:rsidR="00401CA7" w:rsidRPr="001B3568">
        <w:rPr>
          <w:rFonts w:ascii="Times New Roman" w:hAnsi="Times New Roman" w:cs="Times New Roman"/>
        </w:rPr>
        <w:t>ttacks</w:t>
      </w:r>
      <w:r w:rsidR="002D64E4" w:rsidRPr="001B3568">
        <w:rPr>
          <w:rFonts w:ascii="Times New Roman" w:hAnsi="Times New Roman" w:cs="Times New Roman"/>
        </w:rPr>
        <w:t xml:space="preserve"> or </w:t>
      </w:r>
      <w:r w:rsidR="00401CA7" w:rsidRPr="001B3568">
        <w:rPr>
          <w:rFonts w:ascii="Times New Roman" w:hAnsi="Times New Roman" w:cs="Times New Roman"/>
        </w:rPr>
        <w:t xml:space="preserve">when </w:t>
      </w:r>
      <w:r w:rsidR="00B30BD7" w:rsidRPr="001B3568">
        <w:rPr>
          <w:rFonts w:ascii="Times New Roman" w:hAnsi="Times New Roman" w:cs="Times New Roman"/>
        </w:rPr>
        <w:t>Hmong families</w:t>
      </w:r>
      <w:r w:rsidR="00635A0B" w:rsidRPr="001B3568">
        <w:rPr>
          <w:rFonts w:ascii="Times New Roman" w:hAnsi="Times New Roman" w:cs="Times New Roman"/>
        </w:rPr>
        <w:t xml:space="preserve"> </w:t>
      </w:r>
      <w:r w:rsidR="00ED120D" w:rsidRPr="001B3568">
        <w:rPr>
          <w:rFonts w:ascii="Times New Roman" w:hAnsi="Times New Roman" w:cs="Times New Roman"/>
        </w:rPr>
        <w:t xml:space="preserve">surrender or </w:t>
      </w:r>
      <w:r w:rsidR="00635A0B" w:rsidRPr="001B3568">
        <w:rPr>
          <w:rFonts w:ascii="Times New Roman" w:hAnsi="Times New Roman" w:cs="Times New Roman"/>
        </w:rPr>
        <w:t>attempt to</w:t>
      </w:r>
      <w:r w:rsidR="002D64E4" w:rsidRPr="001B3568">
        <w:rPr>
          <w:rFonts w:ascii="Times New Roman" w:hAnsi="Times New Roman" w:cs="Times New Roman"/>
        </w:rPr>
        <w:t xml:space="preserve"> </w:t>
      </w:r>
      <w:r w:rsidR="00635A0B" w:rsidRPr="001B3568">
        <w:rPr>
          <w:rFonts w:ascii="Times New Roman" w:hAnsi="Times New Roman" w:cs="Times New Roman"/>
        </w:rPr>
        <w:t>leave</w:t>
      </w:r>
      <w:r w:rsidR="002D64E4" w:rsidRPr="001B3568">
        <w:rPr>
          <w:rFonts w:ascii="Times New Roman" w:hAnsi="Times New Roman" w:cs="Times New Roman"/>
        </w:rPr>
        <w:t xml:space="preserve"> their life in hiding</w:t>
      </w:r>
      <w:r w:rsidR="00B30BD7" w:rsidRPr="001B3568">
        <w:rPr>
          <w:rFonts w:ascii="Times New Roman" w:hAnsi="Times New Roman" w:cs="Times New Roman"/>
        </w:rPr>
        <w:t xml:space="preserve"> due to the harsh conditions together</w:t>
      </w:r>
      <w:r w:rsidR="002D64E4" w:rsidRPr="001B3568">
        <w:rPr>
          <w:rFonts w:ascii="Times New Roman" w:hAnsi="Times New Roman" w:cs="Times New Roman"/>
        </w:rPr>
        <w:t>,</w:t>
      </w:r>
      <w:r w:rsidR="00635A0B" w:rsidRPr="001B3568">
        <w:rPr>
          <w:rFonts w:ascii="Times New Roman" w:hAnsi="Times New Roman" w:cs="Times New Roman"/>
        </w:rPr>
        <w:t xml:space="preserve"> there is</w:t>
      </w:r>
      <w:r w:rsidR="002D64E4" w:rsidRPr="001B3568">
        <w:rPr>
          <w:rFonts w:ascii="Times New Roman" w:hAnsi="Times New Roman" w:cs="Times New Roman"/>
        </w:rPr>
        <w:t xml:space="preserve"> </w:t>
      </w:r>
      <w:r w:rsidR="00B30BD7" w:rsidRPr="001B3568">
        <w:rPr>
          <w:rFonts w:ascii="Times New Roman" w:hAnsi="Times New Roman" w:cs="Times New Roman"/>
        </w:rPr>
        <w:t>also a</w:t>
      </w:r>
      <w:r w:rsidR="002D64E4" w:rsidRPr="001B3568">
        <w:rPr>
          <w:rFonts w:ascii="Times New Roman" w:hAnsi="Times New Roman" w:cs="Times New Roman"/>
        </w:rPr>
        <w:t xml:space="preserve"> distinct pattern involving the separation of families</w:t>
      </w:r>
      <w:r w:rsidR="00B30BD7" w:rsidRPr="001B3568">
        <w:rPr>
          <w:rFonts w:ascii="Times New Roman" w:hAnsi="Times New Roman" w:cs="Times New Roman"/>
        </w:rPr>
        <w:t xml:space="preserve"> by the authorities</w:t>
      </w:r>
      <w:r w:rsidR="002D64E4" w:rsidRPr="001B3568">
        <w:rPr>
          <w:rFonts w:ascii="Times New Roman" w:hAnsi="Times New Roman" w:cs="Times New Roman"/>
        </w:rPr>
        <w:t>.</w:t>
      </w:r>
      <w:r w:rsidR="00DC35F4" w:rsidRPr="001B3568">
        <w:rPr>
          <w:rFonts w:ascii="Times New Roman" w:hAnsi="Times New Roman" w:cs="Times New Roman"/>
        </w:rPr>
        <w:t xml:space="preserve"> Oftentimes men are arrested and </w:t>
      </w:r>
      <w:r w:rsidR="00320BD1" w:rsidRPr="001B3568">
        <w:rPr>
          <w:rFonts w:ascii="Times New Roman" w:hAnsi="Times New Roman" w:cs="Times New Roman"/>
        </w:rPr>
        <w:t>taken away</w:t>
      </w:r>
      <w:r w:rsidR="00DC35F4" w:rsidRPr="001B3568">
        <w:rPr>
          <w:rFonts w:ascii="Times New Roman" w:hAnsi="Times New Roman" w:cs="Times New Roman"/>
        </w:rPr>
        <w:t>, while women are taken to isol</w:t>
      </w:r>
      <w:r w:rsidR="005E07DF" w:rsidRPr="001B3568">
        <w:rPr>
          <w:rFonts w:ascii="Times New Roman" w:hAnsi="Times New Roman" w:cs="Times New Roman"/>
        </w:rPr>
        <w:t>ated, military-controlled camps</w:t>
      </w:r>
      <w:r w:rsidR="00C6430C" w:rsidRPr="001B3568">
        <w:rPr>
          <w:rFonts w:ascii="Times New Roman" w:hAnsi="Times New Roman" w:cs="Times New Roman"/>
        </w:rPr>
        <w:t xml:space="preserve"> and</w:t>
      </w:r>
      <w:r w:rsidR="00DA77EF" w:rsidRPr="001B3568">
        <w:rPr>
          <w:rFonts w:ascii="Times New Roman" w:hAnsi="Times New Roman" w:cs="Times New Roman"/>
        </w:rPr>
        <w:t xml:space="preserve"> then to government controlled</w:t>
      </w:r>
      <w:r w:rsidR="00C6430C" w:rsidRPr="001B3568">
        <w:rPr>
          <w:rFonts w:ascii="Times New Roman" w:hAnsi="Times New Roman" w:cs="Times New Roman"/>
        </w:rPr>
        <w:t xml:space="preserve"> villages</w:t>
      </w:r>
      <w:r w:rsidR="005E07DF" w:rsidRPr="001B3568">
        <w:rPr>
          <w:rFonts w:ascii="Times New Roman" w:hAnsi="Times New Roman" w:cs="Times New Roman"/>
        </w:rPr>
        <w:t xml:space="preserve">. </w:t>
      </w:r>
      <w:r w:rsidR="00594A3E" w:rsidRPr="001B3568">
        <w:rPr>
          <w:rFonts w:ascii="Times New Roman" w:hAnsi="Times New Roman" w:cs="Times New Roman"/>
        </w:rPr>
        <w:t xml:space="preserve">Hmong women who surrender without their husbands are </w:t>
      </w:r>
      <w:r w:rsidR="000E33DF">
        <w:rPr>
          <w:rFonts w:ascii="Times New Roman" w:hAnsi="Times New Roman" w:cs="Times New Roman"/>
        </w:rPr>
        <w:t xml:space="preserve">sometimes </w:t>
      </w:r>
      <w:r w:rsidR="00594A3E" w:rsidRPr="001B3568">
        <w:rPr>
          <w:rFonts w:ascii="Times New Roman" w:hAnsi="Times New Roman" w:cs="Times New Roman"/>
        </w:rPr>
        <w:t>reportedly threatened with forced marriage if they do not get their husbands to surrender as well.</w:t>
      </w:r>
    </w:p>
    <w:p w14:paraId="6A141FD8" w14:textId="4E1EFBD2" w:rsidR="009D6E9F" w:rsidRPr="001B3568" w:rsidRDefault="00C6430C" w:rsidP="001B3568">
      <w:pPr>
        <w:spacing w:line="276" w:lineRule="auto"/>
        <w:rPr>
          <w:rFonts w:ascii="Times New Roman" w:hAnsi="Times New Roman" w:cs="Times New Roman"/>
          <w:u w:color="002060"/>
        </w:rPr>
      </w:pPr>
      <w:r w:rsidRPr="001B3568">
        <w:rPr>
          <w:rFonts w:ascii="Times New Roman" w:hAnsi="Times New Roman" w:cs="Times New Roman"/>
        </w:rPr>
        <w:t xml:space="preserve">Hmong </w:t>
      </w:r>
      <w:r w:rsidR="00DA77EF" w:rsidRPr="001B3568">
        <w:rPr>
          <w:rFonts w:ascii="Times New Roman" w:hAnsi="Times New Roman" w:cs="Times New Roman"/>
        </w:rPr>
        <w:t xml:space="preserve">women and girls </w:t>
      </w:r>
      <w:r w:rsidRPr="001B3568">
        <w:rPr>
          <w:rFonts w:ascii="Times New Roman" w:hAnsi="Times New Roman" w:cs="Times New Roman"/>
        </w:rPr>
        <w:t xml:space="preserve">in these </w:t>
      </w:r>
      <w:r w:rsidR="00DA77EF" w:rsidRPr="001B3568">
        <w:rPr>
          <w:rFonts w:ascii="Times New Roman" w:hAnsi="Times New Roman" w:cs="Times New Roman"/>
        </w:rPr>
        <w:t xml:space="preserve">camps and </w:t>
      </w:r>
      <w:r w:rsidRPr="001B3568">
        <w:rPr>
          <w:rFonts w:ascii="Times New Roman" w:hAnsi="Times New Roman" w:cs="Times New Roman"/>
        </w:rPr>
        <w:t>villages are closely guarded by government agents, in many instances living among soldiers, leading to serious psychological stress</w:t>
      </w:r>
      <w:r w:rsidR="00005084" w:rsidRPr="001B3568">
        <w:rPr>
          <w:rFonts w:ascii="Times New Roman" w:hAnsi="Times New Roman" w:cs="Times New Roman"/>
        </w:rPr>
        <w:t xml:space="preserve"> (</w:t>
      </w:r>
      <w:r w:rsidR="00005084" w:rsidRPr="00C82841">
        <w:rPr>
          <w:rFonts w:ascii="Times New Roman" w:hAnsi="Times New Roman" w:cs="Times New Roman"/>
        </w:rPr>
        <w:t xml:space="preserve">see next </w:t>
      </w:r>
      <w:r w:rsidR="00C82841" w:rsidRPr="00C82841">
        <w:rPr>
          <w:rFonts w:ascii="Times New Roman" w:hAnsi="Times New Roman" w:cs="Times New Roman"/>
        </w:rPr>
        <w:t>sub-</w:t>
      </w:r>
      <w:r w:rsidR="00005084" w:rsidRPr="00C82841">
        <w:rPr>
          <w:rFonts w:ascii="Times New Roman" w:hAnsi="Times New Roman" w:cs="Times New Roman"/>
        </w:rPr>
        <w:t>section</w:t>
      </w:r>
      <w:r w:rsidR="00005084" w:rsidRPr="001B3568">
        <w:rPr>
          <w:rFonts w:ascii="Times New Roman" w:hAnsi="Times New Roman" w:cs="Times New Roman"/>
        </w:rPr>
        <w:t>)</w:t>
      </w:r>
      <w:r w:rsidRPr="001B3568">
        <w:rPr>
          <w:rFonts w:ascii="Times New Roman" w:hAnsi="Times New Roman" w:cs="Times New Roman"/>
        </w:rPr>
        <w:t xml:space="preserve">. Information that the Congress of World Hmong </w:t>
      </w:r>
      <w:r w:rsidR="0045321D">
        <w:rPr>
          <w:rFonts w:ascii="Times New Roman" w:hAnsi="Times New Roman" w:cs="Times New Roman"/>
        </w:rPr>
        <w:t>P</w:t>
      </w:r>
      <w:r w:rsidRPr="001B3568">
        <w:rPr>
          <w:rFonts w:ascii="Times New Roman" w:hAnsi="Times New Roman" w:cs="Times New Roman"/>
        </w:rPr>
        <w:t>eople receives from the region indicates Hmong men are separated from their families and subjected to long periods of repeated interrogation upon their surrender.</w:t>
      </w:r>
      <w:r w:rsidR="009D6E9F" w:rsidRPr="001B3568">
        <w:rPr>
          <w:rFonts w:ascii="Times New Roman" w:hAnsi="Times New Roman" w:cs="Times New Roman"/>
        </w:rPr>
        <w:t xml:space="preserve"> </w:t>
      </w:r>
    </w:p>
    <w:p w14:paraId="32EB3A14" w14:textId="59EA67A9" w:rsidR="0016204A" w:rsidRPr="001B3568" w:rsidRDefault="002C6BEA" w:rsidP="001B3568">
      <w:pPr>
        <w:spacing w:line="276" w:lineRule="auto"/>
        <w:rPr>
          <w:rFonts w:ascii="Times New Roman" w:hAnsi="Times New Roman" w:cs="Times New Roman"/>
        </w:rPr>
      </w:pPr>
      <w:r w:rsidRPr="001B3568">
        <w:rPr>
          <w:rFonts w:ascii="Times New Roman" w:hAnsi="Times New Roman" w:cs="Times New Roman"/>
        </w:rPr>
        <w:t>Indeed, w</w:t>
      </w:r>
      <w:r w:rsidR="00320BD1" w:rsidRPr="001B3568">
        <w:rPr>
          <w:rFonts w:ascii="Times New Roman" w:hAnsi="Times New Roman" w:cs="Times New Roman"/>
        </w:rPr>
        <w:t xml:space="preserve">omen who have experienced these camps </w:t>
      </w:r>
      <w:r w:rsidR="00651FDF" w:rsidRPr="001B3568">
        <w:rPr>
          <w:rFonts w:ascii="Times New Roman" w:hAnsi="Times New Roman" w:cs="Times New Roman"/>
        </w:rPr>
        <w:t xml:space="preserve">and villages </w:t>
      </w:r>
      <w:r w:rsidR="00320BD1" w:rsidRPr="001B3568">
        <w:rPr>
          <w:rFonts w:ascii="Times New Roman" w:hAnsi="Times New Roman" w:cs="Times New Roman"/>
        </w:rPr>
        <w:t>have told us that w</w:t>
      </w:r>
      <w:r w:rsidR="000F767C" w:rsidRPr="001B3568">
        <w:rPr>
          <w:rFonts w:ascii="Times New Roman" w:hAnsi="Times New Roman" w:cs="Times New Roman"/>
        </w:rPr>
        <w:t>ith the exception of</w:t>
      </w:r>
      <w:r w:rsidR="009846C2" w:rsidRPr="001B3568">
        <w:rPr>
          <w:rFonts w:ascii="Times New Roman" w:hAnsi="Times New Roman" w:cs="Times New Roman"/>
        </w:rPr>
        <w:t xml:space="preserve"> mothers with young infant</w:t>
      </w:r>
      <w:r w:rsidR="00276AED">
        <w:rPr>
          <w:rFonts w:ascii="Times New Roman" w:hAnsi="Times New Roman" w:cs="Times New Roman"/>
        </w:rPr>
        <w:t>s</w:t>
      </w:r>
      <w:r w:rsidR="00320BD1" w:rsidRPr="001B3568">
        <w:rPr>
          <w:rFonts w:ascii="Times New Roman" w:hAnsi="Times New Roman" w:cs="Times New Roman"/>
        </w:rPr>
        <w:t>,</w:t>
      </w:r>
      <w:r w:rsidR="000F767C" w:rsidRPr="001B3568">
        <w:rPr>
          <w:rFonts w:ascii="Times New Roman" w:hAnsi="Times New Roman" w:cs="Times New Roman"/>
        </w:rPr>
        <w:t xml:space="preserve"> who are </w:t>
      </w:r>
      <w:r w:rsidR="009846C2" w:rsidRPr="001B3568">
        <w:rPr>
          <w:rFonts w:ascii="Times New Roman" w:hAnsi="Times New Roman" w:cs="Times New Roman"/>
        </w:rPr>
        <w:t xml:space="preserve">generally allowed to stay together, </w:t>
      </w:r>
      <w:r w:rsidR="000F767C" w:rsidRPr="001B3568">
        <w:rPr>
          <w:rFonts w:ascii="Times New Roman" w:hAnsi="Times New Roman" w:cs="Times New Roman"/>
        </w:rPr>
        <w:t>families members are generally split up and placed in different settlements.</w:t>
      </w:r>
      <w:r w:rsidR="00AB1F75" w:rsidRPr="001B3568">
        <w:rPr>
          <w:rFonts w:ascii="Times New Roman" w:hAnsi="Times New Roman" w:cs="Times New Roman"/>
        </w:rPr>
        <w:t xml:space="preserve"> </w:t>
      </w:r>
      <w:r w:rsidR="0016204A" w:rsidRPr="001B3568">
        <w:rPr>
          <w:rFonts w:ascii="Times New Roman" w:hAnsi="Times New Roman" w:cs="Times New Roman"/>
        </w:rPr>
        <w:t xml:space="preserve">One women, aged 29, </w:t>
      </w:r>
      <w:r w:rsidR="00241857" w:rsidRPr="001B3568">
        <w:rPr>
          <w:rFonts w:ascii="Times New Roman" w:hAnsi="Times New Roman" w:cs="Times New Roman"/>
        </w:rPr>
        <w:t xml:space="preserve">described how families were split up when placed in </w:t>
      </w:r>
      <w:r w:rsidR="00651FDF" w:rsidRPr="001B3568">
        <w:rPr>
          <w:rFonts w:ascii="Times New Roman" w:hAnsi="Times New Roman" w:cs="Times New Roman"/>
        </w:rPr>
        <w:t xml:space="preserve">the government/military controlled villages (where they were placed after having spent 4 months in the military camps):  </w:t>
      </w:r>
      <w:r w:rsidR="0016204A" w:rsidRPr="001B3568">
        <w:rPr>
          <w:rFonts w:ascii="Times New Roman" w:hAnsi="Times New Roman" w:cs="Times New Roman"/>
          <w:i/>
          <w:iCs/>
        </w:rPr>
        <w:t>“We were placed in different villages all over, so the original 58 in the previous camp</w:t>
      </w:r>
      <w:r w:rsidR="00651FDF" w:rsidRPr="001B3568">
        <w:rPr>
          <w:rFonts w:ascii="Times New Roman" w:hAnsi="Times New Roman" w:cs="Times New Roman"/>
          <w:i/>
          <w:iCs/>
        </w:rPr>
        <w:t xml:space="preserve"> were</w:t>
      </w:r>
      <w:r w:rsidR="0016204A" w:rsidRPr="001B3568">
        <w:rPr>
          <w:rFonts w:ascii="Times New Roman" w:hAnsi="Times New Roman" w:cs="Times New Roman"/>
          <w:i/>
          <w:iCs/>
        </w:rPr>
        <w:t xml:space="preserve"> all separated. In the village </w:t>
      </w:r>
      <w:r w:rsidR="00651FDF" w:rsidRPr="001B3568">
        <w:rPr>
          <w:rFonts w:ascii="Times New Roman" w:hAnsi="Times New Roman" w:cs="Times New Roman"/>
          <w:i/>
          <w:iCs/>
        </w:rPr>
        <w:t>I</w:t>
      </w:r>
      <w:r w:rsidR="0016204A" w:rsidRPr="001B3568">
        <w:rPr>
          <w:rFonts w:ascii="Times New Roman" w:hAnsi="Times New Roman" w:cs="Times New Roman"/>
          <w:i/>
          <w:iCs/>
        </w:rPr>
        <w:t xml:space="preserve"> was put in, there was 2 women</w:t>
      </w:r>
      <w:r w:rsidR="00651FDF" w:rsidRPr="001B3568">
        <w:rPr>
          <w:rFonts w:ascii="Times New Roman" w:hAnsi="Times New Roman" w:cs="Times New Roman"/>
          <w:i/>
          <w:iCs/>
        </w:rPr>
        <w:t>,</w:t>
      </w:r>
      <w:r w:rsidR="0016204A" w:rsidRPr="001B3568">
        <w:rPr>
          <w:rFonts w:ascii="Times New Roman" w:hAnsi="Times New Roman" w:cs="Times New Roman"/>
          <w:i/>
          <w:iCs/>
        </w:rPr>
        <w:t xml:space="preserve"> including me, the whole group was 8 in total. I was separated from my sisters. Other families were also separated. Even your own household, was separated too, because they want to keep us in very small groups that they can control. </w:t>
      </w:r>
      <w:r w:rsidR="00DE55C9" w:rsidRPr="001B3568">
        <w:rPr>
          <w:rFonts w:ascii="Times New Roman" w:hAnsi="Times New Roman" w:cs="Times New Roman"/>
          <w:i/>
          <w:iCs/>
        </w:rPr>
        <w:t>T</w:t>
      </w:r>
      <w:r w:rsidR="0016204A" w:rsidRPr="001B3568">
        <w:rPr>
          <w:rFonts w:ascii="Times New Roman" w:hAnsi="Times New Roman" w:cs="Times New Roman"/>
          <w:i/>
          <w:iCs/>
        </w:rPr>
        <w:t>hey didn’t separate small children and parents. Older people</w:t>
      </w:r>
      <w:r w:rsidR="00DE55C9" w:rsidRPr="001B3568">
        <w:rPr>
          <w:rFonts w:ascii="Times New Roman" w:hAnsi="Times New Roman" w:cs="Times New Roman"/>
          <w:i/>
          <w:iCs/>
        </w:rPr>
        <w:t xml:space="preserve"> and </w:t>
      </w:r>
      <w:r w:rsidR="0016204A" w:rsidRPr="001B3568">
        <w:rPr>
          <w:rFonts w:ascii="Times New Roman" w:hAnsi="Times New Roman" w:cs="Times New Roman"/>
          <w:i/>
          <w:iCs/>
        </w:rPr>
        <w:t>relatives were separated though</w:t>
      </w:r>
      <w:r w:rsidR="00DE55C9" w:rsidRPr="001B3568">
        <w:rPr>
          <w:rFonts w:ascii="Times New Roman" w:hAnsi="Times New Roman" w:cs="Times New Roman"/>
        </w:rPr>
        <w:t>”.</w:t>
      </w:r>
    </w:p>
    <w:p w14:paraId="49026A98" w14:textId="3C5A85DD" w:rsidR="00512571" w:rsidRPr="001B3568" w:rsidRDefault="00241A3F" w:rsidP="001B3568">
      <w:pPr>
        <w:spacing w:line="276" w:lineRule="auto"/>
        <w:rPr>
          <w:rFonts w:ascii="Times New Roman" w:hAnsi="Times New Roman" w:cs="Times New Roman"/>
        </w:rPr>
      </w:pPr>
      <w:r w:rsidRPr="001B3568">
        <w:rPr>
          <w:rFonts w:ascii="Times New Roman" w:hAnsi="Times New Roman" w:cs="Times New Roman"/>
        </w:rPr>
        <w:t>The ability of women to protect and look after their children in these camps and villages is</w:t>
      </w:r>
      <w:r w:rsidR="00DA5A99" w:rsidRPr="001B3568">
        <w:rPr>
          <w:rFonts w:ascii="Times New Roman" w:hAnsi="Times New Roman" w:cs="Times New Roman"/>
        </w:rPr>
        <w:t xml:space="preserve"> made difficult by the living conditions and treatment by the soldiers.</w:t>
      </w:r>
      <w:r w:rsidR="00F50747" w:rsidRPr="001B3568">
        <w:rPr>
          <w:rStyle w:val="Aucun"/>
          <w:rFonts w:ascii="Times New Roman" w:hAnsi="Times New Roman" w:cs="Times New Roman"/>
          <w:u w:color="002060"/>
        </w:rPr>
        <w:t xml:space="preserve"> One interview told us of the treatment:</w:t>
      </w:r>
      <w:r w:rsidR="00BE205E" w:rsidRPr="001B3568">
        <w:rPr>
          <w:rFonts w:ascii="Times New Roman" w:hAnsi="Times New Roman" w:cs="Times New Roman"/>
        </w:rPr>
        <w:t xml:space="preserve"> “</w:t>
      </w:r>
      <w:r w:rsidR="00512571" w:rsidRPr="001B3568">
        <w:rPr>
          <w:rFonts w:ascii="Times New Roman" w:hAnsi="Times New Roman" w:cs="Times New Roman"/>
          <w:i/>
          <w:iCs/>
        </w:rPr>
        <w:t>They poison</w:t>
      </w:r>
      <w:r w:rsidR="00F50747" w:rsidRPr="001B3568">
        <w:rPr>
          <w:rFonts w:ascii="Times New Roman" w:hAnsi="Times New Roman" w:cs="Times New Roman"/>
          <w:i/>
          <w:iCs/>
        </w:rPr>
        <w:t>ed</w:t>
      </w:r>
      <w:r w:rsidR="00512571" w:rsidRPr="001B3568">
        <w:rPr>
          <w:rFonts w:ascii="Times New Roman" w:hAnsi="Times New Roman" w:cs="Times New Roman"/>
          <w:i/>
          <w:iCs/>
        </w:rPr>
        <w:t xml:space="preserve"> a baby, they also torture</w:t>
      </w:r>
      <w:r w:rsidR="00F50747" w:rsidRPr="001B3568">
        <w:rPr>
          <w:rFonts w:ascii="Times New Roman" w:hAnsi="Times New Roman" w:cs="Times New Roman"/>
          <w:i/>
          <w:iCs/>
        </w:rPr>
        <w:t>d</w:t>
      </w:r>
      <w:r w:rsidR="00512571" w:rsidRPr="001B3568">
        <w:rPr>
          <w:rFonts w:ascii="Times New Roman" w:hAnsi="Times New Roman" w:cs="Times New Roman"/>
          <w:i/>
          <w:iCs/>
        </w:rPr>
        <w:t xml:space="preserve"> a boy</w:t>
      </w:r>
      <w:r w:rsidR="00F50747" w:rsidRPr="001B3568">
        <w:rPr>
          <w:rFonts w:ascii="Times New Roman" w:hAnsi="Times New Roman" w:cs="Times New Roman"/>
          <w:i/>
          <w:iCs/>
        </w:rPr>
        <w:t>,</w:t>
      </w:r>
      <w:r w:rsidR="00512571" w:rsidRPr="001B3568">
        <w:rPr>
          <w:rFonts w:ascii="Times New Roman" w:hAnsi="Times New Roman" w:cs="Times New Roman"/>
          <w:i/>
          <w:iCs/>
        </w:rPr>
        <w:t xml:space="preserve"> aged 12, broke</w:t>
      </w:r>
      <w:r w:rsidR="00F50747" w:rsidRPr="001B3568">
        <w:rPr>
          <w:rFonts w:ascii="Times New Roman" w:hAnsi="Times New Roman" w:cs="Times New Roman"/>
          <w:i/>
          <w:iCs/>
        </w:rPr>
        <w:t xml:space="preserve"> his</w:t>
      </w:r>
      <w:r w:rsidR="00512571" w:rsidRPr="001B3568">
        <w:rPr>
          <w:rFonts w:ascii="Times New Roman" w:hAnsi="Times New Roman" w:cs="Times New Roman"/>
          <w:i/>
          <w:iCs/>
        </w:rPr>
        <w:t xml:space="preserve"> arm</w:t>
      </w:r>
      <w:r w:rsidR="00F50747" w:rsidRPr="001B3568">
        <w:rPr>
          <w:rFonts w:ascii="Times New Roman" w:hAnsi="Times New Roman" w:cs="Times New Roman"/>
          <w:i/>
          <w:iCs/>
        </w:rPr>
        <w:t xml:space="preserve">. </w:t>
      </w:r>
      <w:r w:rsidR="00512571" w:rsidRPr="001B3568">
        <w:rPr>
          <w:rFonts w:ascii="Times New Roman" w:hAnsi="Times New Roman" w:cs="Times New Roman"/>
          <w:i/>
          <w:iCs/>
        </w:rPr>
        <w:t>The baby died, not even 30 days</w:t>
      </w:r>
      <w:r w:rsidR="00F50747" w:rsidRPr="001B3568">
        <w:rPr>
          <w:rFonts w:ascii="Times New Roman" w:hAnsi="Times New Roman" w:cs="Times New Roman"/>
          <w:i/>
          <w:iCs/>
        </w:rPr>
        <w:t xml:space="preserve"> old</w:t>
      </w:r>
      <w:r w:rsidR="00512571" w:rsidRPr="001B3568">
        <w:rPr>
          <w:rFonts w:ascii="Times New Roman" w:hAnsi="Times New Roman" w:cs="Times New Roman"/>
          <w:i/>
          <w:iCs/>
        </w:rPr>
        <w:t xml:space="preserve">. We don’t know what kind of poison, but we knew the baby was poisoned, we could tell from the reaction visible in the face. The baby was born in the jungle, then came to the camp. There was no doctors around. The 12 year old boy – one of the soldiers came, they </w:t>
      </w:r>
      <w:r w:rsidR="0056206B" w:rsidRPr="001B3568">
        <w:rPr>
          <w:rFonts w:ascii="Times New Roman" w:hAnsi="Times New Roman" w:cs="Times New Roman"/>
          <w:i/>
          <w:iCs/>
        </w:rPr>
        <w:t>lift him by the</w:t>
      </w:r>
      <w:r w:rsidR="00512571" w:rsidRPr="001B3568">
        <w:rPr>
          <w:rFonts w:ascii="Times New Roman" w:hAnsi="Times New Roman" w:cs="Times New Roman"/>
          <w:i/>
          <w:iCs/>
        </w:rPr>
        <w:t xml:space="preserve"> hands, somehow </w:t>
      </w:r>
      <w:r w:rsidR="00512571" w:rsidRPr="001B3568">
        <w:rPr>
          <w:rFonts w:ascii="Times New Roman" w:hAnsi="Times New Roman" w:cs="Times New Roman"/>
          <w:i/>
          <w:iCs/>
        </w:rPr>
        <w:lastRenderedPageBreak/>
        <w:t>broke his arm. No doctor, no treatment, the boy just bared the pain</w:t>
      </w:r>
      <w:r w:rsidR="00BE205E" w:rsidRPr="001B3568">
        <w:rPr>
          <w:rFonts w:ascii="Times New Roman" w:hAnsi="Times New Roman" w:cs="Times New Roman"/>
          <w:i/>
          <w:iCs/>
        </w:rPr>
        <w:t xml:space="preserve"> I</w:t>
      </w:r>
      <w:r w:rsidR="00512571" w:rsidRPr="001B3568">
        <w:rPr>
          <w:rFonts w:ascii="Times New Roman" w:hAnsi="Times New Roman" w:cs="Times New Roman"/>
          <w:i/>
          <w:iCs/>
        </w:rPr>
        <w:t xml:space="preserve">, don’t know when it was healed, </w:t>
      </w:r>
      <w:r w:rsidR="00BE205E" w:rsidRPr="001B3568">
        <w:rPr>
          <w:rFonts w:ascii="Times New Roman" w:hAnsi="Times New Roman" w:cs="Times New Roman"/>
          <w:i/>
          <w:iCs/>
        </w:rPr>
        <w:t xml:space="preserve">there was </w:t>
      </w:r>
      <w:r w:rsidR="00512571" w:rsidRPr="001B3568">
        <w:rPr>
          <w:rFonts w:ascii="Times New Roman" w:hAnsi="Times New Roman" w:cs="Times New Roman"/>
          <w:i/>
          <w:iCs/>
        </w:rPr>
        <w:t>no medical treatment. This happened after been in camp after 2 months</w:t>
      </w:r>
      <w:r w:rsidR="00512571" w:rsidRPr="001B3568">
        <w:rPr>
          <w:rFonts w:ascii="Times New Roman" w:hAnsi="Times New Roman" w:cs="Times New Roman"/>
        </w:rPr>
        <w:t>.</w:t>
      </w:r>
      <w:r w:rsidR="00BE205E" w:rsidRPr="001B3568">
        <w:rPr>
          <w:rFonts w:ascii="Times New Roman" w:hAnsi="Times New Roman" w:cs="Times New Roman"/>
        </w:rPr>
        <w:t>”</w:t>
      </w:r>
    </w:p>
    <w:p w14:paraId="1CC1AE16" w14:textId="27E55AF0" w:rsidR="00DC0F5B" w:rsidRPr="00F4757A" w:rsidRDefault="00DC0F5B" w:rsidP="00F4757A">
      <w:pPr>
        <w:pStyle w:val="Heading2"/>
        <w:numPr>
          <w:ilvl w:val="0"/>
          <w:numId w:val="39"/>
        </w:numPr>
        <w:rPr>
          <w:rFonts w:ascii="Times New Roman" w:hAnsi="Times New Roman" w:cs="Times New Roman"/>
          <w:b/>
          <w:bCs/>
          <w:i/>
          <w:iCs/>
          <w:color w:val="auto"/>
          <w:sz w:val="24"/>
          <w:szCs w:val="24"/>
        </w:rPr>
      </w:pPr>
      <w:bookmarkStart w:id="19" w:name="_Toc146185102"/>
      <w:r w:rsidRPr="00B57E7C">
        <w:rPr>
          <w:rStyle w:val="Aucun"/>
          <w:rFonts w:ascii="Times New Roman" w:hAnsi="Times New Roman" w:cs="Times New Roman"/>
          <w:b/>
          <w:bCs/>
          <w:color w:val="auto"/>
          <w:sz w:val="22"/>
          <w:szCs w:val="22"/>
          <w:u w:color="002060"/>
        </w:rPr>
        <w:t>Living conditions and</w:t>
      </w:r>
      <w:r w:rsidRPr="00B57E7C">
        <w:rPr>
          <w:rFonts w:ascii="Times New Roman" w:hAnsi="Times New Roman" w:cs="Times New Roman"/>
          <w:b/>
          <w:bCs/>
          <w:i/>
          <w:iCs/>
          <w:color w:val="auto"/>
          <w:sz w:val="22"/>
          <w:szCs w:val="22"/>
        </w:rPr>
        <w:t xml:space="preserve"> </w:t>
      </w:r>
      <w:r w:rsidRPr="00B57E7C">
        <w:rPr>
          <w:rFonts w:ascii="Times New Roman" w:hAnsi="Times New Roman" w:cs="Times New Roman"/>
          <w:b/>
          <w:bCs/>
          <w:color w:val="auto"/>
          <w:sz w:val="22"/>
          <w:szCs w:val="22"/>
        </w:rPr>
        <w:t>Deprivation of Essential Services</w:t>
      </w:r>
      <w:r w:rsidR="00B57E7C" w:rsidRPr="00B57E7C">
        <w:rPr>
          <w:rFonts w:ascii="Times New Roman" w:hAnsi="Times New Roman" w:cs="Times New Roman"/>
          <w:b/>
          <w:bCs/>
          <w:color w:val="auto"/>
          <w:sz w:val="22"/>
          <w:szCs w:val="22"/>
        </w:rPr>
        <w:t xml:space="preserve"> </w:t>
      </w:r>
      <w:r w:rsidR="00B57E7C" w:rsidRPr="00327E9F">
        <w:rPr>
          <w:rFonts w:ascii="Times New Roman" w:hAnsi="Times New Roman" w:cs="Times New Roman"/>
          <w:b/>
          <w:bCs/>
          <w:i/>
          <w:iCs/>
          <w:color w:val="auto"/>
          <w:sz w:val="22"/>
          <w:szCs w:val="22"/>
        </w:rPr>
        <w:t>(Article 12</w:t>
      </w:r>
      <w:r w:rsidR="00B57E7C">
        <w:rPr>
          <w:rFonts w:ascii="Times New Roman" w:hAnsi="Times New Roman" w:cs="Times New Roman"/>
          <w:b/>
          <w:bCs/>
          <w:i/>
          <w:iCs/>
          <w:color w:val="auto"/>
          <w:sz w:val="22"/>
          <w:szCs w:val="22"/>
        </w:rPr>
        <w:t>, 13</w:t>
      </w:r>
      <w:r w:rsidR="00B57E7C" w:rsidRPr="00327E9F">
        <w:rPr>
          <w:rFonts w:ascii="Times New Roman" w:hAnsi="Times New Roman" w:cs="Times New Roman"/>
          <w:b/>
          <w:bCs/>
          <w:i/>
          <w:iCs/>
          <w:color w:val="auto"/>
          <w:sz w:val="22"/>
          <w:szCs w:val="22"/>
        </w:rPr>
        <w:t>and 14)</w:t>
      </w:r>
      <w:bookmarkEnd w:id="19"/>
    </w:p>
    <w:p w14:paraId="4D4036F7" w14:textId="1FABF2F7" w:rsidR="00DC0F5B" w:rsidRDefault="00DD445E" w:rsidP="00DD445E">
      <w:pPr>
        <w:spacing w:line="276" w:lineRule="auto"/>
        <w:rPr>
          <w:rStyle w:val="Aucun"/>
          <w:rFonts w:ascii="Times New Roman" w:hAnsi="Times New Roman" w:cs="Times New Roman"/>
          <w:u w:color="002060"/>
        </w:rPr>
      </w:pPr>
      <w:r w:rsidRPr="00DD445E">
        <w:rPr>
          <w:rStyle w:val="Aucun"/>
          <w:rFonts w:ascii="Times New Roman" w:hAnsi="Times New Roman" w:cs="Times New Roman"/>
          <w:u w:color="002060"/>
        </w:rPr>
        <w:t>Women and girls confined to military-controlled camps and village settlements endure profoundly harsh living conditions and are denied access to numerous fundamental necessities.</w:t>
      </w:r>
    </w:p>
    <w:p w14:paraId="6A67164A" w14:textId="3E0AE972" w:rsidR="00A422B5" w:rsidRPr="00B57E7C" w:rsidRDefault="00A422B5" w:rsidP="009D202F">
      <w:pPr>
        <w:spacing w:after="0"/>
        <w:rPr>
          <w:rStyle w:val="Aucun"/>
          <w:rFonts w:ascii="Times New Roman" w:hAnsi="Times New Roman" w:cs="Times New Roman"/>
          <w:b/>
          <w:bCs/>
          <w:i/>
          <w:iCs/>
          <w:u w:color="002060"/>
        </w:rPr>
      </w:pPr>
      <w:r w:rsidRPr="00B57E7C">
        <w:rPr>
          <w:rStyle w:val="Aucun"/>
          <w:rFonts w:ascii="Times New Roman" w:hAnsi="Times New Roman" w:cs="Times New Roman"/>
          <w:b/>
          <w:bCs/>
          <w:i/>
          <w:iCs/>
          <w:u w:color="002060"/>
        </w:rPr>
        <w:t xml:space="preserve">Uninhabitable living conditions </w:t>
      </w:r>
    </w:p>
    <w:p w14:paraId="57ABA4B9" w14:textId="6DDCE9A4" w:rsidR="00C82162" w:rsidRPr="00E13419" w:rsidRDefault="00C82162" w:rsidP="00E13419">
      <w:pPr>
        <w:spacing w:line="276" w:lineRule="auto"/>
        <w:rPr>
          <w:rFonts w:ascii="Times New Roman" w:hAnsi="Times New Roman" w:cs="Times New Roman"/>
        </w:rPr>
      </w:pPr>
      <w:r w:rsidRPr="00E13419">
        <w:rPr>
          <w:rFonts w:ascii="Times New Roman" w:hAnsi="Times New Roman" w:cs="Times New Roman"/>
        </w:rPr>
        <w:t xml:space="preserve">Testimonies from Hmong individuals depict squalid living conditions in these villages. Safe drinking water is scarce, and adequate water containers are often unavailable. Families find shelter in rudimentary shacks constructed from bamboo and weathered wooden planks, with roofs made from </w:t>
      </w:r>
      <w:r w:rsidR="00FD1646" w:rsidRPr="00E13419">
        <w:rPr>
          <w:rFonts w:ascii="Times New Roman" w:hAnsi="Times New Roman" w:cs="Times New Roman"/>
        </w:rPr>
        <w:t>aluminium</w:t>
      </w:r>
      <w:r w:rsidRPr="00E13419">
        <w:rPr>
          <w:rFonts w:ascii="Times New Roman" w:hAnsi="Times New Roman" w:cs="Times New Roman"/>
        </w:rPr>
        <w:t xml:space="preserve"> and beds comprised of cloth sacks and plastic bags.</w:t>
      </w:r>
    </w:p>
    <w:p w14:paraId="05C7139B" w14:textId="7005DEC8" w:rsidR="00322057" w:rsidRPr="00E13419" w:rsidRDefault="00C82162" w:rsidP="00E13419">
      <w:pPr>
        <w:spacing w:line="276" w:lineRule="auto"/>
        <w:rPr>
          <w:rFonts w:ascii="Times New Roman" w:hAnsi="Times New Roman" w:cs="Times New Roman"/>
        </w:rPr>
      </w:pPr>
      <w:r w:rsidRPr="00E13419">
        <w:rPr>
          <w:rFonts w:ascii="Times New Roman" w:hAnsi="Times New Roman" w:cs="Times New Roman"/>
        </w:rPr>
        <w:t xml:space="preserve">One </w:t>
      </w:r>
      <w:r w:rsidR="007F0D9F" w:rsidRPr="00E13419">
        <w:rPr>
          <w:rFonts w:ascii="Times New Roman" w:hAnsi="Times New Roman" w:cs="Times New Roman"/>
        </w:rPr>
        <w:t xml:space="preserve">woman, aged 29, told us </w:t>
      </w:r>
      <w:r w:rsidR="00B10618" w:rsidRPr="00E13419">
        <w:rPr>
          <w:rFonts w:ascii="Times New Roman" w:hAnsi="Times New Roman" w:cs="Times New Roman"/>
        </w:rPr>
        <w:t xml:space="preserve">that once transferred to the government controlled villages, they were allocated a </w:t>
      </w:r>
      <w:r w:rsidR="0029015C" w:rsidRPr="00E13419">
        <w:rPr>
          <w:rFonts w:ascii="Times New Roman" w:hAnsi="Times New Roman" w:cs="Times New Roman"/>
        </w:rPr>
        <w:t>‘cow</w:t>
      </w:r>
      <w:r w:rsidR="00E65364">
        <w:rPr>
          <w:rFonts w:ascii="Times New Roman" w:hAnsi="Times New Roman" w:cs="Times New Roman"/>
        </w:rPr>
        <w:t xml:space="preserve"> </w:t>
      </w:r>
      <w:r w:rsidR="0029015C" w:rsidRPr="00E13419">
        <w:rPr>
          <w:rFonts w:ascii="Times New Roman" w:hAnsi="Times New Roman" w:cs="Times New Roman"/>
        </w:rPr>
        <w:t>shed’ to live in</w:t>
      </w:r>
      <w:r w:rsidR="00765B23" w:rsidRPr="00E13419">
        <w:rPr>
          <w:rFonts w:ascii="Times New Roman" w:hAnsi="Times New Roman" w:cs="Times New Roman"/>
        </w:rPr>
        <w:t xml:space="preserve">: </w:t>
      </w:r>
      <w:r w:rsidR="00765B23" w:rsidRPr="00E13419">
        <w:rPr>
          <w:rFonts w:ascii="Times New Roman" w:hAnsi="Times New Roman" w:cs="Times New Roman"/>
          <w:i/>
          <w:iCs/>
        </w:rPr>
        <w:t>“</w:t>
      </w:r>
      <w:r w:rsidR="00A422B5" w:rsidRPr="00E13419">
        <w:rPr>
          <w:rFonts w:ascii="Times New Roman" w:hAnsi="Times New Roman" w:cs="Times New Roman"/>
          <w:i/>
          <w:iCs/>
        </w:rPr>
        <w:t>After we exit</w:t>
      </w:r>
      <w:r w:rsidR="00765B23" w:rsidRPr="00E13419">
        <w:rPr>
          <w:rFonts w:ascii="Times New Roman" w:hAnsi="Times New Roman" w:cs="Times New Roman"/>
          <w:i/>
          <w:iCs/>
        </w:rPr>
        <w:t>ed</w:t>
      </w:r>
      <w:r w:rsidR="00A422B5" w:rsidRPr="00E13419">
        <w:rPr>
          <w:rFonts w:ascii="Times New Roman" w:hAnsi="Times New Roman" w:cs="Times New Roman"/>
          <w:i/>
          <w:iCs/>
        </w:rPr>
        <w:t xml:space="preserve"> the camp, they put us in a facility in another location to live there in the villages. A cow</w:t>
      </w:r>
      <w:r w:rsidR="00E65364">
        <w:rPr>
          <w:rFonts w:ascii="Times New Roman" w:hAnsi="Times New Roman" w:cs="Times New Roman"/>
          <w:i/>
          <w:iCs/>
        </w:rPr>
        <w:t xml:space="preserve"> </w:t>
      </w:r>
      <w:r w:rsidR="00765B23" w:rsidRPr="00E13419">
        <w:rPr>
          <w:rFonts w:ascii="Times New Roman" w:hAnsi="Times New Roman" w:cs="Times New Roman"/>
          <w:i/>
          <w:iCs/>
        </w:rPr>
        <w:t>shed</w:t>
      </w:r>
      <w:r w:rsidR="00A422B5" w:rsidRPr="00E13419">
        <w:rPr>
          <w:rFonts w:ascii="Times New Roman" w:hAnsi="Times New Roman" w:cs="Times New Roman"/>
          <w:i/>
          <w:iCs/>
        </w:rPr>
        <w:t xml:space="preserve">, </w:t>
      </w:r>
      <w:r w:rsidR="00765B23" w:rsidRPr="00E13419">
        <w:rPr>
          <w:rFonts w:ascii="Times New Roman" w:hAnsi="Times New Roman" w:cs="Times New Roman"/>
          <w:i/>
          <w:iCs/>
        </w:rPr>
        <w:t xml:space="preserve">a </w:t>
      </w:r>
      <w:r w:rsidR="00A422B5" w:rsidRPr="00E13419">
        <w:rPr>
          <w:rFonts w:ascii="Times New Roman" w:hAnsi="Times New Roman" w:cs="Times New Roman"/>
          <w:i/>
          <w:iCs/>
        </w:rPr>
        <w:t xml:space="preserve">small building built for cows, there is cow poop, </w:t>
      </w:r>
      <w:r w:rsidR="00765B23" w:rsidRPr="00E13419">
        <w:rPr>
          <w:rFonts w:ascii="Times New Roman" w:hAnsi="Times New Roman" w:cs="Times New Roman"/>
          <w:i/>
          <w:iCs/>
        </w:rPr>
        <w:t xml:space="preserve">it was </w:t>
      </w:r>
      <w:r w:rsidR="00A422B5" w:rsidRPr="00E13419">
        <w:rPr>
          <w:rFonts w:ascii="Times New Roman" w:hAnsi="Times New Roman" w:cs="Times New Roman"/>
          <w:i/>
          <w:iCs/>
        </w:rPr>
        <w:t>very uncomfortable</w:t>
      </w:r>
      <w:r w:rsidR="00765B23" w:rsidRPr="00E13419">
        <w:rPr>
          <w:rFonts w:ascii="Times New Roman" w:hAnsi="Times New Roman" w:cs="Times New Roman"/>
          <w:i/>
          <w:iCs/>
        </w:rPr>
        <w:t>, t</w:t>
      </w:r>
      <w:r w:rsidR="00A422B5" w:rsidRPr="00E13419">
        <w:rPr>
          <w:rFonts w:ascii="Times New Roman" w:hAnsi="Times New Roman" w:cs="Times New Roman"/>
          <w:i/>
          <w:iCs/>
        </w:rPr>
        <w:t>his is where families liv</w:t>
      </w:r>
      <w:r w:rsidR="00765B23" w:rsidRPr="00E13419">
        <w:rPr>
          <w:rFonts w:ascii="Times New Roman" w:hAnsi="Times New Roman" w:cs="Times New Roman"/>
          <w:i/>
          <w:iCs/>
        </w:rPr>
        <w:t xml:space="preserve">e and </w:t>
      </w:r>
      <w:r w:rsidR="00A422B5" w:rsidRPr="00E13419">
        <w:rPr>
          <w:rFonts w:ascii="Times New Roman" w:hAnsi="Times New Roman" w:cs="Times New Roman"/>
          <w:i/>
          <w:iCs/>
        </w:rPr>
        <w:t>sleep</w:t>
      </w:r>
      <w:r w:rsidR="00FD1646" w:rsidRPr="00E13419">
        <w:rPr>
          <w:rFonts w:ascii="Times New Roman" w:hAnsi="Times New Roman" w:cs="Times New Roman"/>
          <w:i/>
          <w:iCs/>
        </w:rPr>
        <w:t xml:space="preserve">. </w:t>
      </w:r>
      <w:r w:rsidR="00A422B5" w:rsidRPr="00E13419">
        <w:rPr>
          <w:rFonts w:ascii="Times New Roman" w:hAnsi="Times New Roman" w:cs="Times New Roman"/>
          <w:i/>
          <w:iCs/>
        </w:rPr>
        <w:t>Here</w:t>
      </w:r>
      <w:r w:rsidR="006C3B6A" w:rsidRPr="00E13419">
        <w:rPr>
          <w:rFonts w:ascii="Times New Roman" w:hAnsi="Times New Roman" w:cs="Times New Roman"/>
          <w:i/>
          <w:iCs/>
        </w:rPr>
        <w:t xml:space="preserve"> we were</w:t>
      </w:r>
      <w:r w:rsidR="00A422B5" w:rsidRPr="00E13419">
        <w:rPr>
          <w:rFonts w:ascii="Times New Roman" w:hAnsi="Times New Roman" w:cs="Times New Roman"/>
          <w:i/>
          <w:iCs/>
        </w:rPr>
        <w:t xml:space="preserve"> watched very carefully by the military</w:t>
      </w:r>
      <w:r w:rsidR="00FD1646" w:rsidRPr="00E13419">
        <w:rPr>
          <w:rFonts w:ascii="Times New Roman" w:hAnsi="Times New Roman" w:cs="Times New Roman"/>
          <w:i/>
          <w:iCs/>
        </w:rPr>
        <w:t>.”</w:t>
      </w:r>
    </w:p>
    <w:p w14:paraId="269471BE" w14:textId="05B9AC36" w:rsidR="0015683C" w:rsidRPr="00361BE9" w:rsidRDefault="0015683C" w:rsidP="009D202F">
      <w:pPr>
        <w:spacing w:after="0"/>
        <w:rPr>
          <w:rStyle w:val="Aucun"/>
          <w:rFonts w:ascii="Times New Roman" w:hAnsi="Times New Roman" w:cs="Times New Roman"/>
          <w:b/>
          <w:bCs/>
          <w:i/>
          <w:iCs/>
          <w:u w:color="002060"/>
        </w:rPr>
      </w:pPr>
      <w:r w:rsidRPr="00B57E7C">
        <w:rPr>
          <w:rStyle w:val="Aucun"/>
          <w:rFonts w:ascii="Times New Roman" w:hAnsi="Times New Roman" w:cs="Times New Roman"/>
          <w:b/>
          <w:bCs/>
          <w:i/>
          <w:iCs/>
          <w:u w:color="002060"/>
        </w:rPr>
        <w:t xml:space="preserve">Denial of </w:t>
      </w:r>
      <w:r w:rsidR="00613486" w:rsidRPr="00B57E7C">
        <w:rPr>
          <w:rStyle w:val="Aucun"/>
          <w:rFonts w:ascii="Times New Roman" w:hAnsi="Times New Roman" w:cs="Times New Roman"/>
          <w:b/>
          <w:bCs/>
          <w:i/>
          <w:iCs/>
          <w:u w:color="002060"/>
        </w:rPr>
        <w:t>B</w:t>
      </w:r>
      <w:r w:rsidRPr="00B57E7C">
        <w:rPr>
          <w:rStyle w:val="Aucun"/>
          <w:rFonts w:ascii="Times New Roman" w:hAnsi="Times New Roman" w:cs="Times New Roman"/>
          <w:b/>
          <w:bCs/>
          <w:i/>
          <w:iCs/>
          <w:u w:color="002060"/>
        </w:rPr>
        <w:t xml:space="preserve">asic </w:t>
      </w:r>
      <w:r w:rsidR="00613486" w:rsidRPr="00B57E7C">
        <w:rPr>
          <w:rStyle w:val="Aucun"/>
          <w:rFonts w:ascii="Times New Roman" w:hAnsi="Times New Roman" w:cs="Times New Roman"/>
          <w:b/>
          <w:bCs/>
          <w:i/>
          <w:iCs/>
          <w:u w:color="002060"/>
        </w:rPr>
        <w:t>N</w:t>
      </w:r>
      <w:r w:rsidR="000576B2" w:rsidRPr="00B57E7C">
        <w:rPr>
          <w:rStyle w:val="Aucun"/>
          <w:rFonts w:ascii="Times New Roman" w:hAnsi="Times New Roman" w:cs="Times New Roman"/>
          <w:b/>
          <w:bCs/>
          <w:i/>
          <w:iCs/>
          <w:u w:color="002060"/>
        </w:rPr>
        <w:t>ecessities</w:t>
      </w:r>
      <w:r w:rsidRPr="00B57E7C">
        <w:rPr>
          <w:rStyle w:val="Aucun"/>
          <w:rFonts w:ascii="Times New Roman" w:hAnsi="Times New Roman" w:cs="Times New Roman"/>
          <w:b/>
          <w:bCs/>
          <w:i/>
          <w:iCs/>
          <w:u w:color="002060"/>
        </w:rPr>
        <w:t xml:space="preserve"> </w:t>
      </w:r>
    </w:p>
    <w:p w14:paraId="7EC3BFCF" w14:textId="5608542C" w:rsidR="000576B2" w:rsidRPr="00E13419" w:rsidRDefault="000576B2" w:rsidP="00E13419">
      <w:pPr>
        <w:spacing w:line="276" w:lineRule="auto"/>
        <w:rPr>
          <w:rFonts w:ascii="Times New Roman" w:hAnsi="Times New Roman" w:cs="Times New Roman"/>
        </w:rPr>
      </w:pPr>
      <w:r w:rsidRPr="00E13419">
        <w:rPr>
          <w:rFonts w:ascii="Times New Roman" w:hAnsi="Times New Roman" w:cs="Times New Roman"/>
        </w:rPr>
        <w:t>Hmong individuals in these camps and villages are denied access to fundamental necessities, including nutritious food, healthcare, medicine, clothing, and communication with</w:t>
      </w:r>
      <w:r w:rsidR="00FE38A0" w:rsidRPr="00E13419">
        <w:rPr>
          <w:rFonts w:ascii="Times New Roman" w:hAnsi="Times New Roman" w:cs="Times New Roman"/>
        </w:rPr>
        <w:t xml:space="preserve"> other villagers and</w:t>
      </w:r>
      <w:r w:rsidRPr="00E13419">
        <w:rPr>
          <w:rFonts w:ascii="Times New Roman" w:hAnsi="Times New Roman" w:cs="Times New Roman"/>
        </w:rPr>
        <w:t xml:space="preserve"> the outside world.</w:t>
      </w:r>
    </w:p>
    <w:p w14:paraId="6AD78EB9" w14:textId="0693D2AD" w:rsidR="0015683C" w:rsidRPr="00E13419" w:rsidRDefault="00E11E79" w:rsidP="00E13419">
      <w:pPr>
        <w:spacing w:line="276" w:lineRule="auto"/>
        <w:rPr>
          <w:rFonts w:ascii="Times New Roman" w:hAnsi="Times New Roman" w:cs="Times New Roman"/>
        </w:rPr>
      </w:pPr>
      <w:r w:rsidRPr="00E13419">
        <w:rPr>
          <w:rFonts w:ascii="Times New Roman" w:hAnsi="Times New Roman" w:cs="Times New Roman"/>
        </w:rPr>
        <w:t>While living in the abovementioned ‘cow</w:t>
      </w:r>
      <w:r w:rsidR="00E65364">
        <w:rPr>
          <w:rFonts w:ascii="Times New Roman" w:hAnsi="Times New Roman" w:cs="Times New Roman"/>
        </w:rPr>
        <w:t xml:space="preserve"> </w:t>
      </w:r>
      <w:r w:rsidRPr="00E13419">
        <w:rPr>
          <w:rFonts w:ascii="Times New Roman" w:hAnsi="Times New Roman" w:cs="Times New Roman"/>
        </w:rPr>
        <w:t>shed’ in the government controlled village, the same women told us</w:t>
      </w:r>
      <w:r w:rsidR="001A33FC" w:rsidRPr="00E13419">
        <w:rPr>
          <w:rFonts w:ascii="Times New Roman" w:hAnsi="Times New Roman" w:cs="Times New Roman"/>
        </w:rPr>
        <w:t xml:space="preserve"> of “</w:t>
      </w:r>
      <w:r w:rsidR="001A33FC" w:rsidRPr="00E13419">
        <w:rPr>
          <w:rFonts w:ascii="Times New Roman" w:hAnsi="Times New Roman" w:cs="Times New Roman"/>
          <w:i/>
          <w:iCs/>
        </w:rPr>
        <w:t>they gave us basic things like raw rice, rotten rice.</w:t>
      </w:r>
      <w:r w:rsidR="0014408D" w:rsidRPr="00E13419">
        <w:rPr>
          <w:rFonts w:ascii="Times New Roman" w:hAnsi="Times New Roman" w:cs="Times New Roman"/>
          <w:i/>
          <w:iCs/>
        </w:rPr>
        <w:t xml:space="preserve"> They d</w:t>
      </w:r>
      <w:r w:rsidR="001A33FC" w:rsidRPr="00E13419">
        <w:rPr>
          <w:rFonts w:ascii="Times New Roman" w:hAnsi="Times New Roman" w:cs="Times New Roman"/>
          <w:i/>
          <w:iCs/>
        </w:rPr>
        <w:t>id not give us clothes. Did not</w:t>
      </w:r>
      <w:r w:rsidR="0014408D" w:rsidRPr="00E13419">
        <w:rPr>
          <w:rFonts w:ascii="Times New Roman" w:hAnsi="Times New Roman" w:cs="Times New Roman"/>
          <w:i/>
          <w:iCs/>
        </w:rPr>
        <w:t xml:space="preserve"> receive any</w:t>
      </w:r>
      <w:r w:rsidR="001A33FC" w:rsidRPr="00E13419">
        <w:rPr>
          <w:rFonts w:ascii="Times New Roman" w:hAnsi="Times New Roman" w:cs="Times New Roman"/>
          <w:i/>
          <w:iCs/>
        </w:rPr>
        <w:t xml:space="preserve"> documentation</w:t>
      </w:r>
      <w:r w:rsidR="00754C13" w:rsidRPr="00E13419">
        <w:rPr>
          <w:rFonts w:ascii="Times New Roman" w:hAnsi="Times New Roman" w:cs="Times New Roman"/>
        </w:rPr>
        <w:t xml:space="preserve"> […] </w:t>
      </w:r>
      <w:r w:rsidR="00754C13" w:rsidRPr="00E13419">
        <w:rPr>
          <w:rFonts w:ascii="Times New Roman" w:hAnsi="Times New Roman" w:cs="Times New Roman"/>
          <w:i/>
          <w:iCs/>
        </w:rPr>
        <w:t>During the day, we couldn’t go out farming, we must just stay at home. When we got there, the Lao government gave us very rotten rice, even pigs couldn’t eat it, but we were so hungry, we managed to cook and eat it. We did not receive other visits during this time. Children were not able to go to school. Families were all controlled very tightly</w:t>
      </w:r>
      <w:r w:rsidR="0014408D" w:rsidRPr="00E13419">
        <w:rPr>
          <w:rFonts w:ascii="Times New Roman" w:hAnsi="Times New Roman" w:cs="Times New Roman"/>
        </w:rPr>
        <w:t xml:space="preserve">”. She also described </w:t>
      </w:r>
      <w:r w:rsidR="00FE38A0" w:rsidRPr="00E13419">
        <w:rPr>
          <w:rFonts w:ascii="Times New Roman" w:hAnsi="Times New Roman" w:cs="Times New Roman"/>
        </w:rPr>
        <w:t>the lack of</w:t>
      </w:r>
      <w:r w:rsidR="006D4B37" w:rsidRPr="00E13419">
        <w:rPr>
          <w:rFonts w:ascii="Times New Roman" w:hAnsi="Times New Roman" w:cs="Times New Roman"/>
        </w:rPr>
        <w:t xml:space="preserve"> medical treatment available in the camps, “</w:t>
      </w:r>
      <w:r w:rsidR="006D4B37" w:rsidRPr="00E13419">
        <w:rPr>
          <w:rFonts w:ascii="Times New Roman" w:hAnsi="Times New Roman" w:cs="Times New Roman"/>
          <w:i/>
          <w:iCs/>
        </w:rPr>
        <w:t>I don’t remember anybody that helped us</w:t>
      </w:r>
      <w:r w:rsidR="00754C13" w:rsidRPr="00E13419">
        <w:rPr>
          <w:rFonts w:ascii="Times New Roman" w:hAnsi="Times New Roman" w:cs="Times New Roman"/>
          <w:i/>
          <w:iCs/>
        </w:rPr>
        <w:t xml:space="preserve"> or </w:t>
      </w:r>
      <w:r w:rsidR="006D4B37" w:rsidRPr="00E13419">
        <w:rPr>
          <w:rFonts w:ascii="Times New Roman" w:hAnsi="Times New Roman" w:cs="Times New Roman"/>
          <w:i/>
          <w:iCs/>
        </w:rPr>
        <w:t xml:space="preserve">took care of </w:t>
      </w:r>
      <w:r w:rsidR="00754C13" w:rsidRPr="00E13419">
        <w:rPr>
          <w:rFonts w:ascii="Times New Roman" w:hAnsi="Times New Roman" w:cs="Times New Roman"/>
          <w:i/>
          <w:iCs/>
        </w:rPr>
        <w:t xml:space="preserve">our </w:t>
      </w:r>
      <w:r w:rsidR="006D4B37" w:rsidRPr="00E13419">
        <w:rPr>
          <w:rFonts w:ascii="Times New Roman" w:hAnsi="Times New Roman" w:cs="Times New Roman"/>
          <w:i/>
          <w:iCs/>
        </w:rPr>
        <w:t>injuries</w:t>
      </w:r>
      <w:r w:rsidR="00754C13" w:rsidRPr="00E13419">
        <w:rPr>
          <w:rFonts w:ascii="Times New Roman" w:hAnsi="Times New Roman" w:cs="Times New Roman"/>
          <w:i/>
          <w:iCs/>
        </w:rPr>
        <w:t xml:space="preserve">. </w:t>
      </w:r>
      <w:r w:rsidR="006D4B37" w:rsidRPr="00E13419">
        <w:rPr>
          <w:rFonts w:ascii="Times New Roman" w:hAnsi="Times New Roman" w:cs="Times New Roman"/>
          <w:i/>
          <w:iCs/>
        </w:rPr>
        <w:t>We pretty much let it go, let it heal ourselves, no treatment.”</w:t>
      </w:r>
      <w:r w:rsidR="00613486" w:rsidRPr="00E13419">
        <w:rPr>
          <w:rFonts w:ascii="Times New Roman" w:hAnsi="Times New Roman" w:cs="Times New Roman"/>
          <w:i/>
          <w:iCs/>
        </w:rPr>
        <w:t xml:space="preserve"> </w:t>
      </w:r>
      <w:r w:rsidR="00613486" w:rsidRPr="00E13419">
        <w:rPr>
          <w:rFonts w:ascii="Times New Roman" w:hAnsi="Times New Roman" w:cs="Times New Roman"/>
        </w:rPr>
        <w:t xml:space="preserve">Finally, she also described </w:t>
      </w:r>
      <w:r w:rsidR="004370FA" w:rsidRPr="00E13419">
        <w:rPr>
          <w:rFonts w:ascii="Times New Roman" w:hAnsi="Times New Roman" w:cs="Times New Roman"/>
        </w:rPr>
        <w:t>how they were prohibited from speaking to other in the same village</w:t>
      </w:r>
      <w:r w:rsidR="00021618" w:rsidRPr="00E13419">
        <w:rPr>
          <w:rFonts w:ascii="Times New Roman" w:hAnsi="Times New Roman" w:cs="Times New Roman"/>
        </w:rPr>
        <w:t>, and were monitored by the guards carefully to ensure they do not do so:  “</w:t>
      </w:r>
      <w:r w:rsidR="0015683C" w:rsidRPr="00E13419">
        <w:rPr>
          <w:rFonts w:ascii="Times New Roman" w:hAnsi="Times New Roman" w:cs="Times New Roman"/>
          <w:i/>
          <w:iCs/>
        </w:rPr>
        <w:t xml:space="preserve">We were not allowed to speak to others in the village, </w:t>
      </w:r>
      <w:r w:rsidR="00E13419" w:rsidRPr="00E13419">
        <w:rPr>
          <w:rFonts w:ascii="Times New Roman" w:hAnsi="Times New Roman" w:cs="Times New Roman"/>
          <w:i/>
          <w:iCs/>
        </w:rPr>
        <w:t>we were</w:t>
      </w:r>
      <w:r w:rsidR="0015683C" w:rsidRPr="00E13419">
        <w:rPr>
          <w:rFonts w:ascii="Times New Roman" w:hAnsi="Times New Roman" w:cs="Times New Roman"/>
          <w:i/>
          <w:iCs/>
        </w:rPr>
        <w:t xml:space="preserve"> under very tight control from soldiers, and also village guards. </w:t>
      </w:r>
      <w:r w:rsidR="00E13419" w:rsidRPr="00E13419">
        <w:rPr>
          <w:rFonts w:ascii="Times New Roman" w:hAnsi="Times New Roman" w:cs="Times New Roman"/>
          <w:i/>
          <w:iCs/>
        </w:rPr>
        <w:t>We were n</w:t>
      </w:r>
      <w:r w:rsidR="0015683C" w:rsidRPr="00E13419">
        <w:rPr>
          <w:rFonts w:ascii="Times New Roman" w:hAnsi="Times New Roman" w:cs="Times New Roman"/>
          <w:i/>
          <w:iCs/>
        </w:rPr>
        <w:t xml:space="preserve">ot allowed to talk on the phone, at night they listen to make sure we don’t talk on phone, </w:t>
      </w:r>
      <w:r w:rsidR="00E13419" w:rsidRPr="00E13419">
        <w:rPr>
          <w:rFonts w:ascii="Times New Roman" w:hAnsi="Times New Roman" w:cs="Times New Roman"/>
          <w:i/>
          <w:iCs/>
        </w:rPr>
        <w:t xml:space="preserve">they </w:t>
      </w:r>
      <w:r w:rsidR="0015683C" w:rsidRPr="00E13419">
        <w:rPr>
          <w:rFonts w:ascii="Times New Roman" w:hAnsi="Times New Roman" w:cs="Times New Roman"/>
          <w:i/>
          <w:iCs/>
        </w:rPr>
        <w:t>watch us very extensively</w:t>
      </w:r>
      <w:r w:rsidR="00E13419" w:rsidRPr="00E13419">
        <w:rPr>
          <w:rFonts w:ascii="Times New Roman" w:hAnsi="Times New Roman" w:cs="Times New Roman"/>
        </w:rPr>
        <w:t>”.</w:t>
      </w:r>
    </w:p>
    <w:p w14:paraId="56D089DA" w14:textId="115244B3" w:rsidR="0015683C" w:rsidRPr="00B57E7C" w:rsidRDefault="00E13419" w:rsidP="009D202F">
      <w:pPr>
        <w:spacing w:after="0"/>
        <w:rPr>
          <w:rStyle w:val="Aucun"/>
          <w:rFonts w:ascii="Times New Roman" w:hAnsi="Times New Roman" w:cs="Times New Roman"/>
          <w:b/>
          <w:bCs/>
          <w:i/>
          <w:iCs/>
          <w:u w:color="002060"/>
        </w:rPr>
      </w:pPr>
      <w:r w:rsidRPr="00B57E7C">
        <w:rPr>
          <w:rStyle w:val="Aucun"/>
          <w:rFonts w:ascii="Times New Roman" w:hAnsi="Times New Roman" w:cs="Times New Roman"/>
          <w:b/>
          <w:bCs/>
          <w:i/>
          <w:iCs/>
          <w:u w:color="002060"/>
        </w:rPr>
        <w:t xml:space="preserve">Surveillance, </w:t>
      </w:r>
      <w:r w:rsidR="00AB4340" w:rsidRPr="00B57E7C">
        <w:rPr>
          <w:rStyle w:val="Aucun"/>
          <w:rFonts w:ascii="Times New Roman" w:hAnsi="Times New Roman" w:cs="Times New Roman"/>
          <w:b/>
          <w:bCs/>
          <w:i/>
          <w:iCs/>
          <w:u w:color="002060"/>
        </w:rPr>
        <w:t>C</w:t>
      </w:r>
      <w:r w:rsidRPr="00B57E7C">
        <w:rPr>
          <w:rStyle w:val="Aucun"/>
          <w:rFonts w:ascii="Times New Roman" w:hAnsi="Times New Roman" w:cs="Times New Roman"/>
          <w:b/>
          <w:bCs/>
          <w:i/>
          <w:iCs/>
          <w:u w:color="002060"/>
        </w:rPr>
        <w:t xml:space="preserve">ontrol and </w:t>
      </w:r>
      <w:r w:rsidR="00AB4340" w:rsidRPr="00B57E7C">
        <w:rPr>
          <w:rStyle w:val="Aucun"/>
          <w:rFonts w:ascii="Times New Roman" w:hAnsi="Times New Roman" w:cs="Times New Roman"/>
          <w:b/>
          <w:bCs/>
          <w:i/>
          <w:iCs/>
          <w:u w:color="002060"/>
        </w:rPr>
        <w:t>I</w:t>
      </w:r>
      <w:r w:rsidRPr="00B57E7C">
        <w:rPr>
          <w:rStyle w:val="Aucun"/>
          <w:rFonts w:ascii="Times New Roman" w:hAnsi="Times New Roman" w:cs="Times New Roman"/>
          <w:b/>
          <w:bCs/>
          <w:i/>
          <w:iCs/>
          <w:u w:color="002060"/>
        </w:rPr>
        <w:t>nterrogation</w:t>
      </w:r>
      <w:r w:rsidR="00AB4340" w:rsidRPr="00B57E7C">
        <w:rPr>
          <w:rStyle w:val="Aucun"/>
          <w:rFonts w:ascii="Times New Roman" w:hAnsi="Times New Roman" w:cs="Times New Roman"/>
          <w:b/>
          <w:bCs/>
          <w:i/>
          <w:iCs/>
          <w:u w:color="002060"/>
        </w:rPr>
        <w:t>s</w:t>
      </w:r>
    </w:p>
    <w:p w14:paraId="140A97DD" w14:textId="369BEFB5" w:rsidR="0015683C" w:rsidRPr="00AB4340" w:rsidRDefault="003C617E" w:rsidP="0092120F">
      <w:pPr>
        <w:rPr>
          <w:rFonts w:ascii="Times New Roman" w:hAnsi="Times New Roman" w:cs="Times New Roman"/>
          <w:u w:color="002060"/>
        </w:rPr>
      </w:pPr>
      <w:r w:rsidRPr="00AB4340">
        <w:rPr>
          <w:rFonts w:ascii="Times New Roman" w:hAnsi="Times New Roman" w:cs="Times New Roman"/>
        </w:rPr>
        <w:t>Within the camps, Hmong individuals live under constant scrutiny.</w:t>
      </w:r>
      <w:r w:rsidR="0092120F" w:rsidRPr="00AB4340">
        <w:rPr>
          <w:rFonts w:ascii="Times New Roman" w:hAnsi="Times New Roman" w:cs="Times New Roman"/>
        </w:rPr>
        <w:t xml:space="preserve"> </w:t>
      </w:r>
      <w:r w:rsidR="00934050" w:rsidRPr="00AB4340">
        <w:rPr>
          <w:rStyle w:val="Aucun"/>
          <w:rFonts w:ascii="Times New Roman" w:hAnsi="Times New Roman" w:cs="Times New Roman"/>
          <w:u w:color="002060"/>
        </w:rPr>
        <w:t>The abovementioned victim told us</w:t>
      </w:r>
      <w:r w:rsidR="0092120F" w:rsidRPr="00AB4340">
        <w:rPr>
          <w:rStyle w:val="Aucun"/>
          <w:rFonts w:ascii="Times New Roman" w:hAnsi="Times New Roman" w:cs="Times New Roman"/>
          <w:u w:color="002060"/>
        </w:rPr>
        <w:t>:</w:t>
      </w:r>
      <w:r w:rsidR="005F3E2B">
        <w:rPr>
          <w:rStyle w:val="Aucun"/>
          <w:rFonts w:ascii="Times New Roman" w:hAnsi="Times New Roman" w:cs="Times New Roman"/>
          <w:u w:color="002060"/>
        </w:rPr>
        <w:t xml:space="preserve"> </w:t>
      </w:r>
      <w:r w:rsidR="0092120F" w:rsidRPr="00AB4340">
        <w:rPr>
          <w:rStyle w:val="Aucun"/>
          <w:rFonts w:ascii="Times New Roman" w:hAnsi="Times New Roman" w:cs="Times New Roman"/>
          <w:i/>
          <w:iCs/>
          <w:u w:color="002060"/>
        </w:rPr>
        <w:t>“</w:t>
      </w:r>
      <w:r w:rsidR="00934050" w:rsidRPr="00AB4340">
        <w:rPr>
          <w:rFonts w:ascii="Times New Roman" w:hAnsi="Times New Roman" w:cs="Times New Roman"/>
          <w:i/>
          <w:iCs/>
        </w:rPr>
        <w:t>W</w:t>
      </w:r>
      <w:r w:rsidR="0015683C" w:rsidRPr="00AB4340">
        <w:rPr>
          <w:rFonts w:ascii="Times New Roman" w:hAnsi="Times New Roman" w:cs="Times New Roman"/>
          <w:i/>
          <w:iCs/>
        </w:rPr>
        <w:t>hen we came to the area where we surrendered, we were guarded very heavily by Laos military, if we got to pee, they follow us the</w:t>
      </w:r>
      <w:r w:rsidR="00934050" w:rsidRPr="00AB4340">
        <w:rPr>
          <w:rFonts w:ascii="Times New Roman" w:hAnsi="Times New Roman" w:cs="Times New Roman"/>
          <w:i/>
          <w:iCs/>
        </w:rPr>
        <w:t>r</w:t>
      </w:r>
      <w:r w:rsidR="0015683C" w:rsidRPr="00AB4340">
        <w:rPr>
          <w:rFonts w:ascii="Times New Roman" w:hAnsi="Times New Roman" w:cs="Times New Roman"/>
          <w:i/>
          <w:iCs/>
        </w:rPr>
        <w:t>e, if we go to release our wastage, they follow us there, they make it very hard, we couldn’t stand it anymor</w:t>
      </w:r>
      <w:r w:rsidR="00D202DE" w:rsidRPr="00AB4340">
        <w:rPr>
          <w:rFonts w:ascii="Times New Roman" w:hAnsi="Times New Roman" w:cs="Times New Roman"/>
          <w:i/>
          <w:iCs/>
        </w:rPr>
        <w:t>e.</w:t>
      </w:r>
      <w:r w:rsidR="0015683C" w:rsidRPr="00AB4340">
        <w:rPr>
          <w:rFonts w:ascii="Times New Roman" w:hAnsi="Times New Roman" w:cs="Times New Roman"/>
          <w:i/>
          <w:iCs/>
        </w:rPr>
        <w:t xml:space="preserve"> In camp, they control us very much</w:t>
      </w:r>
      <w:r w:rsidR="00D202DE" w:rsidRPr="00AB4340">
        <w:rPr>
          <w:rFonts w:ascii="Times New Roman" w:hAnsi="Times New Roman" w:cs="Times New Roman"/>
          <w:i/>
          <w:iCs/>
        </w:rPr>
        <w:t>,</w:t>
      </w:r>
      <w:r w:rsidR="0015683C" w:rsidRPr="00AB4340">
        <w:rPr>
          <w:rFonts w:ascii="Times New Roman" w:hAnsi="Times New Roman" w:cs="Times New Roman"/>
          <w:i/>
          <w:iCs/>
        </w:rPr>
        <w:t xml:space="preserve"> </w:t>
      </w:r>
      <w:r w:rsidR="00D202DE" w:rsidRPr="00AB4340">
        <w:rPr>
          <w:rFonts w:ascii="Times New Roman" w:hAnsi="Times New Roman" w:cs="Times New Roman"/>
          <w:i/>
          <w:iCs/>
        </w:rPr>
        <w:t>won’t</w:t>
      </w:r>
      <w:r w:rsidR="0015683C" w:rsidRPr="00AB4340">
        <w:rPr>
          <w:rFonts w:ascii="Times New Roman" w:hAnsi="Times New Roman" w:cs="Times New Roman"/>
          <w:i/>
          <w:iCs/>
        </w:rPr>
        <w:t xml:space="preserve"> let us go around, we are very hungry, no food to eat, they watch us very extensively, they watch us all day. </w:t>
      </w:r>
      <w:r w:rsidR="00D202DE" w:rsidRPr="00AB4340">
        <w:rPr>
          <w:rFonts w:ascii="Times New Roman" w:hAnsi="Times New Roman" w:cs="Times New Roman"/>
          <w:i/>
          <w:iCs/>
        </w:rPr>
        <w:t>There were m</w:t>
      </w:r>
      <w:r w:rsidR="0015683C" w:rsidRPr="00AB4340">
        <w:rPr>
          <w:rFonts w:ascii="Times New Roman" w:hAnsi="Times New Roman" w:cs="Times New Roman"/>
          <w:i/>
          <w:iCs/>
        </w:rPr>
        <w:t xml:space="preserve">any soldiers, couldn’t count, they were everywhere. They have a soldier that control individual people, so if </w:t>
      </w:r>
      <w:r w:rsidR="0092120F" w:rsidRPr="00AB4340">
        <w:rPr>
          <w:rFonts w:ascii="Times New Roman" w:hAnsi="Times New Roman" w:cs="Times New Roman"/>
          <w:i/>
          <w:iCs/>
        </w:rPr>
        <w:t>you</w:t>
      </w:r>
      <w:r w:rsidR="0015683C" w:rsidRPr="00AB4340">
        <w:rPr>
          <w:rFonts w:ascii="Times New Roman" w:hAnsi="Times New Roman" w:cs="Times New Roman"/>
          <w:i/>
          <w:iCs/>
        </w:rPr>
        <w:t xml:space="preserve"> go out to </w:t>
      </w:r>
      <w:r w:rsidR="00D202DE" w:rsidRPr="00AB4340">
        <w:rPr>
          <w:rFonts w:ascii="Times New Roman" w:hAnsi="Times New Roman" w:cs="Times New Roman"/>
          <w:i/>
          <w:iCs/>
        </w:rPr>
        <w:t>the</w:t>
      </w:r>
      <w:r w:rsidR="0092120F" w:rsidRPr="00AB4340">
        <w:rPr>
          <w:rFonts w:ascii="Times New Roman" w:hAnsi="Times New Roman" w:cs="Times New Roman"/>
          <w:i/>
          <w:iCs/>
        </w:rPr>
        <w:t xml:space="preserve"> </w:t>
      </w:r>
      <w:r w:rsidR="0015683C" w:rsidRPr="00AB4340">
        <w:rPr>
          <w:rFonts w:ascii="Times New Roman" w:hAnsi="Times New Roman" w:cs="Times New Roman"/>
          <w:i/>
          <w:iCs/>
        </w:rPr>
        <w:t xml:space="preserve">toilet, 3-4 soldiers have to go out </w:t>
      </w:r>
      <w:r w:rsidR="0092120F" w:rsidRPr="00AB4340">
        <w:rPr>
          <w:rFonts w:ascii="Times New Roman" w:hAnsi="Times New Roman" w:cs="Times New Roman"/>
          <w:i/>
          <w:iCs/>
        </w:rPr>
        <w:t>with you. There</w:t>
      </w:r>
      <w:r w:rsidR="0015683C" w:rsidRPr="00AB4340">
        <w:rPr>
          <w:rFonts w:ascii="Times New Roman" w:hAnsi="Times New Roman" w:cs="Times New Roman"/>
          <w:i/>
          <w:iCs/>
        </w:rPr>
        <w:t xml:space="preserve"> </w:t>
      </w:r>
      <w:r w:rsidR="0092120F" w:rsidRPr="00AB4340">
        <w:rPr>
          <w:rFonts w:ascii="Times New Roman" w:hAnsi="Times New Roman" w:cs="Times New Roman"/>
          <w:i/>
          <w:iCs/>
        </w:rPr>
        <w:t>were m</w:t>
      </w:r>
      <w:r w:rsidR="0015683C" w:rsidRPr="00AB4340">
        <w:rPr>
          <w:rFonts w:ascii="Times New Roman" w:hAnsi="Times New Roman" w:cs="Times New Roman"/>
          <w:i/>
          <w:iCs/>
        </w:rPr>
        <w:t>aybe around 30-40 soldiers monitoring these activities</w:t>
      </w:r>
      <w:r w:rsidR="0015683C" w:rsidRPr="00AB4340">
        <w:rPr>
          <w:rFonts w:ascii="Times New Roman" w:hAnsi="Times New Roman" w:cs="Times New Roman"/>
        </w:rPr>
        <w:t>.</w:t>
      </w:r>
      <w:r w:rsidR="0092120F" w:rsidRPr="00AB4340">
        <w:rPr>
          <w:rFonts w:ascii="Times New Roman" w:hAnsi="Times New Roman" w:cs="Times New Roman"/>
        </w:rPr>
        <w:t>”</w:t>
      </w:r>
    </w:p>
    <w:p w14:paraId="6CF588F2" w14:textId="373F9F7B" w:rsidR="0015683C" w:rsidRPr="00AB4340" w:rsidRDefault="00A84D84" w:rsidP="00A84D84">
      <w:pPr>
        <w:rPr>
          <w:rFonts w:ascii="Times New Roman" w:hAnsi="Times New Roman" w:cs="Times New Roman"/>
        </w:rPr>
      </w:pPr>
      <w:r w:rsidRPr="00AB4340">
        <w:rPr>
          <w:rFonts w:ascii="Times New Roman" w:hAnsi="Times New Roman" w:cs="Times New Roman"/>
        </w:rPr>
        <w:t>Interrogations were a frequent ordeal during their stay</w:t>
      </w:r>
      <w:r w:rsidR="003647F5" w:rsidRPr="00AB4340">
        <w:rPr>
          <w:rFonts w:ascii="Times New Roman" w:hAnsi="Times New Roman" w:cs="Times New Roman"/>
        </w:rPr>
        <w:t xml:space="preserve">. </w:t>
      </w:r>
      <w:r w:rsidR="00F42C7C" w:rsidRPr="00AB4340">
        <w:rPr>
          <w:rFonts w:ascii="Times New Roman" w:hAnsi="Times New Roman" w:cs="Times New Roman"/>
        </w:rPr>
        <w:t xml:space="preserve">In the experience of one victim, men are first called one by one to be interrogated, followed by women, with even the very elderly, including elderly </w:t>
      </w:r>
      <w:r w:rsidRPr="00AB4340">
        <w:rPr>
          <w:rFonts w:ascii="Times New Roman" w:hAnsi="Times New Roman" w:cs="Times New Roman"/>
        </w:rPr>
        <w:t xml:space="preserve"> women</w:t>
      </w:r>
      <w:r w:rsidR="00F42C7C" w:rsidRPr="00AB4340">
        <w:rPr>
          <w:rFonts w:ascii="Times New Roman" w:hAnsi="Times New Roman" w:cs="Times New Roman"/>
        </w:rPr>
        <w:t xml:space="preserve"> being</w:t>
      </w:r>
      <w:r w:rsidRPr="00AB4340">
        <w:rPr>
          <w:rFonts w:ascii="Times New Roman" w:hAnsi="Times New Roman" w:cs="Times New Roman"/>
        </w:rPr>
        <w:t xml:space="preserve"> called </w:t>
      </w:r>
      <w:r w:rsidR="00F42C7C" w:rsidRPr="00AB4340">
        <w:rPr>
          <w:rFonts w:ascii="Times New Roman" w:hAnsi="Times New Roman" w:cs="Times New Roman"/>
        </w:rPr>
        <w:t>for interrogation</w:t>
      </w:r>
      <w:r w:rsidRPr="00AB4340">
        <w:rPr>
          <w:rFonts w:ascii="Times New Roman" w:hAnsi="Times New Roman" w:cs="Times New Roman"/>
        </w:rPr>
        <w:t xml:space="preserve">. These interrogations involved threats, questioning about their </w:t>
      </w:r>
      <w:r w:rsidRPr="00AB4340">
        <w:rPr>
          <w:rFonts w:ascii="Times New Roman" w:hAnsi="Times New Roman" w:cs="Times New Roman"/>
        </w:rPr>
        <w:lastRenderedPageBreak/>
        <w:t xml:space="preserve">place of residence, and threats of death if they refused to cooperate. Women were also subjected to threats of sexual assault. </w:t>
      </w:r>
    </w:p>
    <w:p w14:paraId="387944F9" w14:textId="77777777" w:rsidR="009B485F" w:rsidRDefault="009B485F" w:rsidP="008472D7">
      <w:pPr>
        <w:spacing w:before="100" w:beforeAutospacing="1" w:after="100" w:afterAutospacing="1" w:line="240" w:lineRule="auto"/>
      </w:pPr>
    </w:p>
    <w:p w14:paraId="33898BAE" w14:textId="4CD04A6D" w:rsidR="00DC0F5B" w:rsidRDefault="00DC0F5B" w:rsidP="00DC0F5B">
      <w:pPr>
        <w:spacing w:line="276" w:lineRule="auto"/>
        <w:rPr>
          <w:rStyle w:val="Aucun"/>
          <w:rFonts w:ascii="Times New Roman" w:hAnsi="Times New Roman" w:cs="Times New Roman"/>
          <w:u w:color="002060"/>
        </w:rPr>
      </w:pPr>
    </w:p>
    <w:p w14:paraId="4616A006" w14:textId="77777777" w:rsidR="00A90391" w:rsidRDefault="00A90391"/>
    <w:sectPr w:rsidR="00A9039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F0344" w14:textId="77777777" w:rsidR="00E00A22" w:rsidRDefault="00E00A22" w:rsidP="00A90391">
      <w:pPr>
        <w:spacing w:after="0" w:line="240" w:lineRule="auto"/>
      </w:pPr>
      <w:r>
        <w:separator/>
      </w:r>
    </w:p>
  </w:endnote>
  <w:endnote w:type="continuationSeparator" w:id="0">
    <w:p w14:paraId="209E6F54" w14:textId="77777777" w:rsidR="00E00A22" w:rsidRDefault="00E00A22" w:rsidP="00A90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stem-ui">
    <w:altName w:val="Cambria"/>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30002"/>
      <w:docPartObj>
        <w:docPartGallery w:val="Page Numbers (Bottom of Page)"/>
        <w:docPartUnique/>
      </w:docPartObj>
    </w:sdtPr>
    <w:sdtEndPr>
      <w:rPr>
        <w:noProof/>
      </w:rPr>
    </w:sdtEndPr>
    <w:sdtContent>
      <w:p w14:paraId="7D6EAE34" w14:textId="0E199081" w:rsidR="00C82841" w:rsidRDefault="00C828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0E17BE" w14:textId="77777777" w:rsidR="00C82841" w:rsidRDefault="00C82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F4208" w14:textId="77777777" w:rsidR="00E00A22" w:rsidRDefault="00E00A22" w:rsidP="00A90391">
      <w:pPr>
        <w:spacing w:after="0" w:line="240" w:lineRule="auto"/>
      </w:pPr>
      <w:r>
        <w:separator/>
      </w:r>
    </w:p>
  </w:footnote>
  <w:footnote w:type="continuationSeparator" w:id="0">
    <w:p w14:paraId="1356DA71" w14:textId="77777777" w:rsidR="00E00A22" w:rsidRDefault="00E00A22" w:rsidP="00A90391">
      <w:pPr>
        <w:spacing w:after="0" w:line="240" w:lineRule="auto"/>
      </w:pPr>
      <w:r>
        <w:continuationSeparator/>
      </w:r>
    </w:p>
  </w:footnote>
  <w:footnote w:id="1">
    <w:p w14:paraId="4AC17511" w14:textId="1EF8898A" w:rsidR="00E47CF6" w:rsidRPr="00A04B48" w:rsidRDefault="00E47CF6">
      <w:pPr>
        <w:pStyle w:val="FootnoteText"/>
        <w:rPr>
          <w:rFonts w:ascii="Times New Roman" w:hAnsi="Times New Roman" w:cs="Times New Roman"/>
          <w:sz w:val="18"/>
          <w:szCs w:val="18"/>
        </w:rPr>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w:t>
      </w:r>
      <w:r w:rsidRPr="00A04B48">
        <w:rPr>
          <w:rStyle w:val="Aucun"/>
          <w:rFonts w:ascii="Times New Roman" w:hAnsi="Times New Roman" w:cs="Times New Roman"/>
          <w:sz w:val="18"/>
          <w:szCs w:val="18"/>
        </w:rPr>
        <w:t>“Hmong” (UNPO February 2021) &lt;</w:t>
      </w:r>
      <w:hyperlink r:id="rId1" w:history="1">
        <w:r w:rsidRPr="00A04B48">
          <w:rPr>
            <w:rStyle w:val="Hyperlink2"/>
            <w:rFonts w:eastAsia="Calibri"/>
            <w:sz w:val="18"/>
            <w:szCs w:val="18"/>
          </w:rPr>
          <w:t>https://unpo.org/members/7891</w:t>
        </w:r>
      </w:hyperlink>
      <w:r w:rsidRPr="00A04B48">
        <w:rPr>
          <w:rStyle w:val="Aucun"/>
          <w:rFonts w:ascii="Times New Roman" w:hAnsi="Times New Roman" w:cs="Times New Roman"/>
          <w:sz w:val="18"/>
          <w:szCs w:val="18"/>
        </w:rPr>
        <w:t>&gt;, accessed 22 February 2023.</w:t>
      </w:r>
    </w:p>
  </w:footnote>
  <w:footnote w:id="2">
    <w:p w14:paraId="10CFD249" w14:textId="52DA6738" w:rsidR="001344F0" w:rsidRDefault="001344F0">
      <w:pPr>
        <w:pStyle w:val="FootnoteText"/>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Constant persecution in the </w:t>
      </w:r>
      <w:r w:rsidRPr="00A04B48">
        <w:rPr>
          <w:rFonts w:ascii="Times New Roman" w:hAnsi="Times New Roman" w:cs="Times New Roman"/>
          <w:sz w:val="18"/>
          <w:szCs w:val="18"/>
        </w:rPr>
        <w:t>Xaisomboun region has resulted in a sharp decline in population demographics, from approximately 30,000 individuals in 1975 to an estimated 2,000 to 4,000 in 2016. In 2018 it was believed that around 100 ChaoFa Hmong were in the Phou Bia region.</w:t>
      </w:r>
    </w:p>
  </w:footnote>
  <w:footnote w:id="3">
    <w:p w14:paraId="70BD6858" w14:textId="1117525A" w:rsidR="00E41898" w:rsidRPr="001C7B3E" w:rsidRDefault="00E41898">
      <w:pPr>
        <w:pStyle w:val="FootnoteText"/>
        <w:rPr>
          <w:rFonts w:ascii="Times New Roman" w:hAnsi="Times New Roman" w:cs="Times New Roman"/>
          <w:sz w:val="18"/>
          <w:szCs w:val="18"/>
        </w:rPr>
      </w:pPr>
      <w:r w:rsidRPr="001C7B3E">
        <w:rPr>
          <w:rStyle w:val="FootnoteReference"/>
          <w:rFonts w:ascii="Times New Roman" w:hAnsi="Times New Roman" w:cs="Times New Roman"/>
          <w:sz w:val="18"/>
          <w:szCs w:val="18"/>
        </w:rPr>
        <w:footnoteRef/>
      </w:r>
      <w:r w:rsidRPr="001C7B3E">
        <w:rPr>
          <w:rFonts w:ascii="Times New Roman" w:hAnsi="Times New Roman" w:cs="Times New Roman"/>
          <w:sz w:val="18"/>
          <w:szCs w:val="18"/>
        </w:rPr>
        <w:t xml:space="preserve"> </w:t>
      </w:r>
      <w:r w:rsidR="00D5339A" w:rsidRPr="001C7B3E">
        <w:rPr>
          <w:rFonts w:ascii="Times New Roman" w:hAnsi="Times New Roman" w:cs="Times New Roman"/>
          <w:sz w:val="18"/>
          <w:szCs w:val="18"/>
        </w:rPr>
        <w:t>Committee on the Elimination of Discrimination against Women General recommendation No. 39 (2022) on the rights of Indigenous women and girls, p</w:t>
      </w:r>
      <w:r w:rsidRPr="001C7B3E">
        <w:rPr>
          <w:rFonts w:ascii="Times New Roman" w:hAnsi="Times New Roman" w:cs="Times New Roman"/>
          <w:sz w:val="18"/>
          <w:szCs w:val="18"/>
        </w:rPr>
        <w:t>ara 18</w:t>
      </w:r>
      <w:r w:rsidR="00D5339A" w:rsidRPr="001C7B3E">
        <w:rPr>
          <w:rFonts w:ascii="Times New Roman" w:hAnsi="Times New Roman" w:cs="Times New Roman"/>
          <w:sz w:val="18"/>
          <w:szCs w:val="18"/>
        </w:rPr>
        <w:t>.</w:t>
      </w:r>
    </w:p>
  </w:footnote>
  <w:footnote w:id="4">
    <w:p w14:paraId="7E26140B" w14:textId="43923E8E" w:rsidR="000861FB" w:rsidRPr="001C7B3E" w:rsidRDefault="000861FB">
      <w:pPr>
        <w:pStyle w:val="FootnoteText"/>
        <w:rPr>
          <w:rFonts w:ascii="Times New Roman" w:hAnsi="Times New Roman" w:cs="Times New Roman"/>
          <w:sz w:val="18"/>
          <w:szCs w:val="18"/>
          <w:lang w:val="fr-FR"/>
        </w:rPr>
      </w:pPr>
      <w:r w:rsidRPr="001C7B3E">
        <w:rPr>
          <w:rStyle w:val="FootnoteReference"/>
          <w:rFonts w:ascii="Times New Roman" w:hAnsi="Times New Roman" w:cs="Times New Roman"/>
          <w:sz w:val="18"/>
          <w:szCs w:val="18"/>
        </w:rPr>
        <w:footnoteRef/>
      </w:r>
      <w:r w:rsidRPr="001C7B3E">
        <w:rPr>
          <w:rFonts w:ascii="Times New Roman" w:hAnsi="Times New Roman" w:cs="Times New Roman"/>
          <w:sz w:val="18"/>
          <w:szCs w:val="18"/>
          <w:lang w:val="fr-FR"/>
        </w:rPr>
        <w:t xml:space="preserve"> </w:t>
      </w:r>
      <w:r w:rsidR="00FD451E" w:rsidRPr="001C7B3E">
        <w:rPr>
          <w:rFonts w:ascii="Times New Roman" w:hAnsi="Times New Roman" w:cs="Times New Roman"/>
          <w:sz w:val="18"/>
          <w:szCs w:val="18"/>
          <w:lang w:val="fr-FR"/>
        </w:rPr>
        <w:t>Ibid, p</w:t>
      </w:r>
      <w:r w:rsidRPr="001C7B3E">
        <w:rPr>
          <w:rFonts w:ascii="Times New Roman" w:hAnsi="Times New Roman" w:cs="Times New Roman"/>
          <w:sz w:val="18"/>
          <w:szCs w:val="18"/>
          <w:lang w:val="fr-FR"/>
        </w:rPr>
        <w:t>ara 11</w:t>
      </w:r>
      <w:r w:rsidR="00FD451E" w:rsidRPr="001C7B3E">
        <w:rPr>
          <w:rFonts w:ascii="Times New Roman" w:hAnsi="Times New Roman" w:cs="Times New Roman"/>
          <w:sz w:val="18"/>
          <w:szCs w:val="18"/>
          <w:lang w:val="fr-FR"/>
        </w:rPr>
        <w:t>.</w:t>
      </w:r>
    </w:p>
  </w:footnote>
  <w:footnote w:id="5">
    <w:p w14:paraId="090964E1" w14:textId="42EBF621" w:rsidR="0044572F" w:rsidRPr="001C7B3E" w:rsidRDefault="0044572F">
      <w:pPr>
        <w:pStyle w:val="FootnoteText"/>
        <w:rPr>
          <w:rFonts w:ascii="Times New Roman" w:hAnsi="Times New Roman" w:cs="Times New Roman"/>
          <w:sz w:val="18"/>
          <w:szCs w:val="18"/>
          <w:lang w:val="fr-FR"/>
        </w:rPr>
      </w:pPr>
      <w:r w:rsidRPr="001C7B3E">
        <w:rPr>
          <w:rStyle w:val="FootnoteReference"/>
          <w:rFonts w:ascii="Times New Roman" w:hAnsi="Times New Roman" w:cs="Times New Roman"/>
          <w:sz w:val="18"/>
          <w:szCs w:val="18"/>
        </w:rPr>
        <w:footnoteRef/>
      </w:r>
      <w:r w:rsidRPr="001C7B3E">
        <w:rPr>
          <w:rFonts w:ascii="Times New Roman" w:hAnsi="Times New Roman" w:cs="Times New Roman"/>
          <w:sz w:val="18"/>
          <w:szCs w:val="18"/>
          <w:lang w:val="fr-FR"/>
        </w:rPr>
        <w:t xml:space="preserve"> </w:t>
      </w:r>
      <w:r w:rsidR="005E4591" w:rsidRPr="001C7B3E">
        <w:rPr>
          <w:rStyle w:val="Aucun"/>
          <w:rFonts w:ascii="Times New Roman" w:hAnsi="Times New Roman" w:cs="Times New Roman"/>
          <w:sz w:val="18"/>
          <w:szCs w:val="18"/>
          <w:lang w:val="fr-FR"/>
        </w:rPr>
        <w:t>Tan D., Grillot C., Troisième partie. La Chine au Laos : développement, colonialisme intérieur ou néo-colonialisme ? In: L’Asie du Sud-Est dans le « siècle chinois «: Cambodge, Laos et Viêt Nam (Bangkok: Institut de recherche sur l’Asie du Sud-Est contemporaine 2014), 93-135.</w:t>
      </w:r>
    </w:p>
  </w:footnote>
  <w:footnote w:id="6">
    <w:p w14:paraId="56478D49" w14:textId="10E81BC3" w:rsidR="00640680" w:rsidRDefault="00640680">
      <w:pPr>
        <w:pStyle w:val="FootnoteText"/>
      </w:pPr>
      <w:r w:rsidRPr="001C7B3E">
        <w:rPr>
          <w:rStyle w:val="FootnoteReference"/>
          <w:rFonts w:ascii="Times New Roman" w:hAnsi="Times New Roman" w:cs="Times New Roman"/>
          <w:sz w:val="18"/>
          <w:szCs w:val="18"/>
        </w:rPr>
        <w:footnoteRef/>
      </w:r>
      <w:r w:rsidRPr="001C7B3E">
        <w:rPr>
          <w:rFonts w:ascii="Times New Roman" w:hAnsi="Times New Roman" w:cs="Times New Roman"/>
          <w:sz w:val="18"/>
          <w:szCs w:val="18"/>
        </w:rPr>
        <w:t xml:space="preserve"> </w:t>
      </w:r>
      <w:r w:rsidR="001C7B3E" w:rsidRPr="001C7B3E">
        <w:rPr>
          <w:rFonts w:ascii="Times New Roman" w:hAnsi="Times New Roman" w:cs="Times New Roman"/>
          <w:sz w:val="18"/>
          <w:szCs w:val="18"/>
        </w:rPr>
        <w:t xml:space="preserve">Radio Free Asia, Laos and its Dams: Southeast Asia’s Battery, Built by China (2019), available at https://www.aseantoday.com/2021/04/lao-government-ethnic-communities-clash-over- development-projects; </w:t>
      </w:r>
      <w:r w:rsidRPr="001C7B3E">
        <w:rPr>
          <w:rFonts w:ascii="Times New Roman" w:hAnsi="Times New Roman" w:cs="Times New Roman"/>
          <w:sz w:val="18"/>
          <w:szCs w:val="18"/>
        </w:rPr>
        <w:t>The Laotian Times, Phu Bia Mountain to be Developed as New Tourism Site (12 January 2021) available at https://laotiantimes.com/2021/01/12/phu-bia-mountain-to-be-developed-as-new-tourism-site/.</w:t>
      </w:r>
    </w:p>
  </w:footnote>
  <w:footnote w:id="7">
    <w:p w14:paraId="7B94C3EF" w14:textId="77777777" w:rsidR="0084776D" w:rsidRPr="00A04B48" w:rsidRDefault="0084776D" w:rsidP="0084776D">
      <w:pPr>
        <w:pStyle w:val="FootnoteText"/>
        <w:rPr>
          <w:rFonts w:ascii="Times New Roman" w:hAnsi="Times New Roman" w:cs="Times New Roman"/>
          <w:sz w:val="18"/>
          <w:szCs w:val="18"/>
        </w:rPr>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Committee on the Elimination of Discrimination against Women General recommendation No. 39 (2022) on the rights of Indigenous women and girls, para 11</w:t>
      </w:r>
    </w:p>
  </w:footnote>
  <w:footnote w:id="8">
    <w:p w14:paraId="350C60FF" w14:textId="7AFC8E64" w:rsidR="00723BB8" w:rsidRPr="00A04B48" w:rsidRDefault="00723BB8">
      <w:pPr>
        <w:pStyle w:val="FootnoteText"/>
        <w:rPr>
          <w:rFonts w:ascii="Times New Roman" w:hAnsi="Times New Roman" w:cs="Times New Roman"/>
          <w:sz w:val="18"/>
          <w:szCs w:val="18"/>
        </w:rPr>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w:t>
      </w:r>
      <w:r w:rsidR="002534AF" w:rsidRPr="00A04B48">
        <w:rPr>
          <w:rFonts w:ascii="Times New Roman" w:hAnsi="Times New Roman" w:cs="Times New Roman"/>
          <w:sz w:val="18"/>
          <w:szCs w:val="18"/>
        </w:rPr>
        <w:t>Ibid, p</w:t>
      </w:r>
      <w:r w:rsidRPr="00A04B48">
        <w:rPr>
          <w:rFonts w:ascii="Times New Roman" w:hAnsi="Times New Roman" w:cs="Times New Roman"/>
          <w:sz w:val="18"/>
          <w:szCs w:val="18"/>
        </w:rPr>
        <w:t>ara 21</w:t>
      </w:r>
      <w:r w:rsidR="002534AF" w:rsidRPr="00A04B48">
        <w:rPr>
          <w:rFonts w:ascii="Times New Roman" w:hAnsi="Times New Roman" w:cs="Times New Roman"/>
          <w:sz w:val="18"/>
          <w:szCs w:val="18"/>
        </w:rPr>
        <w:t>.</w:t>
      </w:r>
    </w:p>
  </w:footnote>
  <w:footnote w:id="9">
    <w:p w14:paraId="46F0269E" w14:textId="77777777" w:rsidR="006F46C1" w:rsidRPr="00A04B48" w:rsidRDefault="006F46C1" w:rsidP="006F46C1">
      <w:pPr>
        <w:pStyle w:val="FootnoteText"/>
        <w:jc w:val="both"/>
        <w:rPr>
          <w:rStyle w:val="Aucun"/>
          <w:rFonts w:ascii="Times New Roman" w:hAnsi="Times New Roman" w:cs="Times New Roman"/>
          <w:sz w:val="18"/>
          <w:szCs w:val="18"/>
        </w:rPr>
      </w:pPr>
      <w:r w:rsidRPr="00A04B48">
        <w:rPr>
          <w:rStyle w:val="FootnoteReference"/>
          <w:rFonts w:ascii="Times New Roman" w:hAnsi="Times New Roman" w:cs="Times New Roman"/>
          <w:sz w:val="18"/>
          <w:szCs w:val="18"/>
        </w:rPr>
        <w:footnoteRef/>
      </w:r>
      <w:r w:rsidRPr="00A04B48">
        <w:rPr>
          <w:rFonts w:ascii="Times New Roman" w:hAnsi="Times New Roman" w:cs="Times New Roman"/>
          <w:sz w:val="18"/>
          <w:szCs w:val="18"/>
        </w:rPr>
        <w:t xml:space="preserve"> </w:t>
      </w:r>
      <w:r w:rsidRPr="00A04B48">
        <w:rPr>
          <w:rStyle w:val="Aucun"/>
          <w:rFonts w:ascii="Times New Roman" w:hAnsi="Times New Roman" w:cs="Times New Roman"/>
          <w:sz w:val="18"/>
          <w:szCs w:val="18"/>
        </w:rPr>
        <w:t>“The Hmong of Laos: Overview of their Transnational</w:t>
      </w:r>
      <w:r w:rsidRPr="00A04B48">
        <w:rPr>
          <w:rStyle w:val="Aucun"/>
          <w:rFonts w:ascii="Times New Roman" w:hAnsi="Times New Roman" w:cs="Times New Roman"/>
          <w:b/>
          <w:bCs/>
          <w:sz w:val="18"/>
          <w:szCs w:val="18"/>
        </w:rPr>
        <w:t xml:space="preserve"> </w:t>
      </w:r>
      <w:r w:rsidRPr="00A04B48">
        <w:rPr>
          <w:rStyle w:val="Aucun"/>
          <w:rFonts w:ascii="Times New Roman" w:hAnsi="Times New Roman" w:cs="Times New Roman"/>
          <w:sz w:val="18"/>
          <w:szCs w:val="18"/>
        </w:rPr>
        <w:t>Adaptation” (Hmong/Miao in Asia September 1998)</w:t>
      </w:r>
    </w:p>
    <w:p w14:paraId="06064A01" w14:textId="77777777" w:rsidR="006F46C1" w:rsidRPr="00A04B48" w:rsidRDefault="006F46C1" w:rsidP="006F46C1">
      <w:pPr>
        <w:pStyle w:val="FootnoteText"/>
        <w:rPr>
          <w:rFonts w:ascii="Times New Roman" w:hAnsi="Times New Roman" w:cs="Times New Roman"/>
          <w:sz w:val="18"/>
          <w:szCs w:val="18"/>
        </w:rPr>
      </w:pPr>
      <w:r w:rsidRPr="00A04B48">
        <w:rPr>
          <w:rStyle w:val="Aucun"/>
          <w:rFonts w:ascii="Times New Roman" w:hAnsi="Times New Roman" w:cs="Times New Roman"/>
          <w:sz w:val="18"/>
          <w:szCs w:val="18"/>
        </w:rPr>
        <w:t xml:space="preserve"> &lt;</w:t>
      </w:r>
      <w:hyperlink r:id="rId2" w:history="1">
        <w:r w:rsidRPr="00A04B48">
          <w:rPr>
            <w:rStyle w:val="Hyperlink2"/>
            <w:rFonts w:eastAsia="Calibri"/>
            <w:sz w:val="18"/>
            <w:szCs w:val="18"/>
          </w:rPr>
          <w:t>http://members.ozemail.com.au/~yeulee/Topical/hmong%20of%20laos.html</w:t>
        </w:r>
      </w:hyperlink>
      <w:r w:rsidRPr="00A04B48">
        <w:rPr>
          <w:rStyle w:val="Aucun"/>
          <w:rFonts w:ascii="Times New Roman" w:hAnsi="Times New Roman" w:cs="Times New Roman"/>
          <w:sz w:val="18"/>
          <w:szCs w:val="18"/>
        </w:rPr>
        <w:t>&gt;, accessed 2 March 2023.</w:t>
      </w:r>
    </w:p>
  </w:footnote>
  <w:footnote w:id="10">
    <w:p w14:paraId="3A51AA3B" w14:textId="77777777" w:rsidR="006F46C1" w:rsidRPr="00A04B48" w:rsidRDefault="006F46C1" w:rsidP="006F46C1">
      <w:pPr>
        <w:pStyle w:val="FootnoteText"/>
        <w:jc w:val="both"/>
        <w:rPr>
          <w:rFonts w:ascii="Times New Roman" w:hAnsi="Times New Roman" w:cs="Times New Roman"/>
          <w:sz w:val="18"/>
          <w:szCs w:val="18"/>
        </w:rPr>
      </w:pPr>
      <w:r w:rsidRPr="00A04B48">
        <w:rPr>
          <w:rStyle w:val="Aucun"/>
          <w:rFonts w:ascii="Times New Roman" w:hAnsi="Times New Roman" w:cs="Times New Roman"/>
          <w:sz w:val="18"/>
          <w:szCs w:val="18"/>
          <w:vertAlign w:val="superscript"/>
        </w:rPr>
        <w:footnoteRef/>
      </w:r>
      <w:r w:rsidRPr="00A04B48">
        <w:rPr>
          <w:rStyle w:val="Aucun"/>
          <w:rFonts w:ascii="Times New Roman" w:hAnsi="Times New Roman" w:cs="Times New Roman"/>
          <w:i/>
          <w:iCs/>
          <w:sz w:val="18"/>
          <w:szCs w:val="18"/>
        </w:rPr>
        <w:t xml:space="preserve"> Ibid</w:t>
      </w:r>
      <w:r w:rsidRPr="00A04B48">
        <w:rPr>
          <w:rStyle w:val="Aucun"/>
          <w:rFonts w:ascii="Times New Roman" w:hAnsi="Times New Roman" w:cs="Times New Roman"/>
          <w:sz w:val="18"/>
          <w:szCs w:val="18"/>
        </w:rPr>
        <w:t>.</w:t>
      </w:r>
    </w:p>
  </w:footnote>
  <w:footnote w:id="11">
    <w:p w14:paraId="69FC772B" w14:textId="328BDF24" w:rsidR="006F46C1" w:rsidRPr="00A04B48" w:rsidRDefault="006F46C1" w:rsidP="006F46C1">
      <w:pPr>
        <w:pStyle w:val="Corps"/>
        <w:jc w:val="both"/>
        <w:rPr>
          <w:rFonts w:cs="Times New Roman"/>
          <w:sz w:val="18"/>
          <w:szCs w:val="18"/>
        </w:rPr>
      </w:pPr>
      <w:r w:rsidRPr="00A04B48">
        <w:rPr>
          <w:rStyle w:val="Aucun"/>
          <w:rFonts w:cs="Times New Roman"/>
          <w:sz w:val="18"/>
          <w:szCs w:val="18"/>
          <w:vertAlign w:val="superscript"/>
        </w:rPr>
        <w:footnoteRef/>
      </w:r>
      <w:r w:rsidRPr="00A04B48">
        <w:rPr>
          <w:rStyle w:val="Aucun"/>
          <w:rFonts w:cs="Times New Roman"/>
          <w:sz w:val="18"/>
          <w:szCs w:val="18"/>
        </w:rPr>
        <w:t xml:space="preserve"> Briefing paper for the 11th EU-Laos Human Rights Dialogue” (FIDH and its member organization Lao Movement for Human Rights 12 June 2022).</w:t>
      </w:r>
    </w:p>
  </w:footnote>
  <w:footnote w:id="12">
    <w:p w14:paraId="15748F61" w14:textId="68C3FB7D" w:rsidR="006F46C1" w:rsidRPr="00A04B48" w:rsidRDefault="006F46C1" w:rsidP="006F46C1">
      <w:pPr>
        <w:pStyle w:val="Corps"/>
        <w:jc w:val="both"/>
        <w:rPr>
          <w:rFonts w:cs="Times New Roman"/>
          <w:sz w:val="18"/>
          <w:szCs w:val="18"/>
        </w:rPr>
      </w:pPr>
      <w:r w:rsidRPr="00A04B48">
        <w:rPr>
          <w:rStyle w:val="Aucun"/>
          <w:rFonts w:cs="Times New Roman"/>
          <w:sz w:val="18"/>
          <w:szCs w:val="18"/>
          <w:vertAlign w:val="superscript"/>
        </w:rPr>
        <w:footnoteRef/>
      </w:r>
      <w:r w:rsidRPr="00A04B48">
        <w:rPr>
          <w:rStyle w:val="Aucun"/>
          <w:rFonts w:cs="Times New Roman"/>
          <w:sz w:val="18"/>
          <w:szCs w:val="18"/>
        </w:rPr>
        <w:t xml:space="preserve"> </w:t>
      </w:r>
      <w:r w:rsidR="00A04B48" w:rsidRPr="00A04B48">
        <w:rPr>
          <w:rStyle w:val="Aucun"/>
          <w:rFonts w:cs="Times New Roman"/>
          <w:sz w:val="18"/>
          <w:szCs w:val="18"/>
        </w:rPr>
        <w:t xml:space="preserve">“UNPO Releases Briefing Note on Intensified Laotian Military Crackdown on Hmong Indigenous Community” (UNPO February 2027) </w:t>
      </w:r>
      <w:hyperlink r:id="rId3" w:history="1">
        <w:r w:rsidR="00A04B48" w:rsidRPr="00A04B48">
          <w:rPr>
            <w:rStyle w:val="Hyperlink"/>
            <w:rFonts w:cs="Times New Roman"/>
            <w:sz w:val="18"/>
            <w:szCs w:val="18"/>
          </w:rPr>
          <w:t>https://unpo.org/article/19836</w:t>
        </w:r>
      </w:hyperlink>
      <w:r w:rsidR="00A04B48" w:rsidRPr="00A04B48">
        <w:rPr>
          <w:rStyle w:val="Aucun"/>
          <w:rFonts w:cs="Times New Roman"/>
          <w:sz w:val="18"/>
          <w:szCs w:val="18"/>
        </w:rPr>
        <w:t xml:space="preserve">. </w:t>
      </w:r>
      <w:r w:rsidRPr="00A04B48">
        <w:rPr>
          <w:rStyle w:val="Aucun"/>
          <w:rFonts w:cs="Times New Roman"/>
          <w:sz w:val="18"/>
          <w:szCs w:val="18"/>
        </w:rPr>
        <w:t xml:space="preserve"> </w:t>
      </w:r>
    </w:p>
  </w:footnote>
  <w:footnote w:id="13">
    <w:p w14:paraId="68EF6C89" w14:textId="77777777" w:rsidR="00A849D4" w:rsidRPr="00A04B48" w:rsidRDefault="006F46C1" w:rsidP="00A849D4">
      <w:pPr>
        <w:pStyle w:val="Corps"/>
        <w:jc w:val="both"/>
        <w:rPr>
          <w:rStyle w:val="Aucun"/>
          <w:rFonts w:cs="Times New Roman"/>
          <w:sz w:val="18"/>
          <w:szCs w:val="18"/>
        </w:rPr>
      </w:pPr>
      <w:r w:rsidRPr="00A04B48">
        <w:rPr>
          <w:rStyle w:val="Aucun"/>
          <w:rFonts w:cs="Times New Roman"/>
          <w:sz w:val="18"/>
          <w:szCs w:val="18"/>
          <w:vertAlign w:val="superscript"/>
        </w:rPr>
        <w:footnoteRef/>
      </w:r>
      <w:r w:rsidRPr="00A04B48">
        <w:rPr>
          <w:rStyle w:val="Aucun"/>
          <w:rFonts w:cs="Times New Roman"/>
          <w:sz w:val="18"/>
          <w:szCs w:val="18"/>
        </w:rPr>
        <w:t xml:space="preserve"> </w:t>
      </w:r>
      <w:r w:rsidR="00A849D4" w:rsidRPr="00A04B48">
        <w:rPr>
          <w:rStyle w:val="Aucun"/>
          <w:rFonts w:cs="Times New Roman"/>
          <w:sz w:val="18"/>
          <w:szCs w:val="18"/>
        </w:rPr>
        <w:t xml:space="preserve">“Persecution &amp; Marginalization of Hmong Women in Laos” (UNPO October 2018) </w:t>
      </w:r>
    </w:p>
    <w:p w14:paraId="33AD3F26" w14:textId="52700CBB" w:rsidR="006F46C1" w:rsidRPr="003661FA" w:rsidRDefault="00A849D4" w:rsidP="00A849D4">
      <w:pPr>
        <w:pStyle w:val="Corps"/>
        <w:jc w:val="both"/>
        <w:rPr>
          <w:rFonts w:cs="Times New Roman"/>
          <w:sz w:val="18"/>
          <w:szCs w:val="18"/>
        </w:rPr>
      </w:pPr>
      <w:r w:rsidRPr="00A04B48">
        <w:rPr>
          <w:rStyle w:val="Aucun"/>
          <w:rFonts w:cs="Times New Roman"/>
          <w:sz w:val="18"/>
          <w:szCs w:val="18"/>
        </w:rPr>
        <w:t>&lt;</w:t>
      </w:r>
      <w:hyperlink r:id="rId4" w:history="1">
        <w:r w:rsidRPr="00A04B48">
          <w:rPr>
            <w:rStyle w:val="Hyperlink9"/>
            <w:rFonts w:cs="Times New Roman"/>
            <w:sz w:val="18"/>
            <w:szCs w:val="18"/>
          </w:rPr>
          <w:t>https://unpo.org/article/21143</w:t>
        </w:r>
      </w:hyperlink>
      <w:r w:rsidRPr="00A04B48">
        <w:rPr>
          <w:rStyle w:val="Aucun"/>
          <w:rFonts w:cs="Times New Roman"/>
          <w:sz w:val="18"/>
          <w:szCs w:val="18"/>
        </w:rPr>
        <w:t>&gt;.</w:t>
      </w:r>
      <w:r>
        <w:rPr>
          <w:rStyle w:val="Aucun"/>
          <w:rFonts w:cs="Times New Roman"/>
          <w:sz w:val="18"/>
          <w:szCs w:val="18"/>
        </w:rPr>
        <w:t xml:space="preserve"> </w:t>
      </w:r>
    </w:p>
  </w:footnote>
  <w:footnote w:id="14">
    <w:p w14:paraId="48CC7BB8" w14:textId="77777777" w:rsidR="0098795B" w:rsidRPr="00217441" w:rsidRDefault="006F46C1" w:rsidP="0098795B">
      <w:pPr>
        <w:pStyle w:val="FootnoteText"/>
        <w:jc w:val="both"/>
        <w:rPr>
          <w:rStyle w:val="Aucun"/>
          <w:rFonts w:ascii="Times New Roman" w:hAnsi="Times New Roman" w:cs="Times New Roman"/>
          <w:sz w:val="18"/>
          <w:szCs w:val="18"/>
        </w:rPr>
      </w:pPr>
      <w:r w:rsidRPr="00217441">
        <w:rPr>
          <w:rStyle w:val="Aucun"/>
          <w:rFonts w:ascii="Times New Roman" w:hAnsi="Times New Roman" w:cs="Times New Roman"/>
          <w:sz w:val="18"/>
          <w:szCs w:val="18"/>
          <w:vertAlign w:val="superscript"/>
        </w:rPr>
        <w:footnoteRef/>
      </w:r>
      <w:r w:rsidRPr="00217441">
        <w:rPr>
          <w:rStyle w:val="Aucun"/>
          <w:rFonts w:ascii="Times New Roman" w:hAnsi="Times New Roman" w:cs="Times New Roman"/>
          <w:sz w:val="18"/>
          <w:szCs w:val="18"/>
        </w:rPr>
        <w:t xml:space="preserve"> </w:t>
      </w:r>
      <w:r w:rsidR="0098795B" w:rsidRPr="00217441">
        <w:rPr>
          <w:rStyle w:val="Aucun"/>
          <w:rFonts w:ascii="Times New Roman" w:hAnsi="Times New Roman" w:cs="Times New Roman"/>
          <w:sz w:val="18"/>
          <w:szCs w:val="18"/>
        </w:rPr>
        <w:t>“Hmong: Extreme Poverty and Humanitarian Crisis in Laos” (UNPO  24 January 2019)</w:t>
      </w:r>
    </w:p>
    <w:p w14:paraId="185C7684" w14:textId="16587DD9" w:rsidR="006F46C1" w:rsidRPr="00217441" w:rsidRDefault="0098795B" w:rsidP="0098795B">
      <w:pPr>
        <w:pStyle w:val="Corps"/>
        <w:jc w:val="both"/>
        <w:rPr>
          <w:rFonts w:cs="Times New Roman"/>
          <w:sz w:val="18"/>
          <w:szCs w:val="18"/>
        </w:rPr>
      </w:pPr>
      <w:r w:rsidRPr="00217441">
        <w:rPr>
          <w:rStyle w:val="Aucun"/>
          <w:rFonts w:cs="Times New Roman"/>
          <w:sz w:val="18"/>
          <w:szCs w:val="18"/>
        </w:rPr>
        <w:t xml:space="preserve"> &lt;</w:t>
      </w:r>
      <w:hyperlink r:id="rId5" w:history="1">
        <w:r w:rsidRPr="00217441">
          <w:rPr>
            <w:rStyle w:val="Hyperlink3"/>
            <w:rFonts w:eastAsia="Calibri"/>
            <w:sz w:val="18"/>
            <w:szCs w:val="18"/>
          </w:rPr>
          <w:t>https://unpo.org/article/21420</w:t>
        </w:r>
      </w:hyperlink>
      <w:r w:rsidRPr="00217441">
        <w:rPr>
          <w:rStyle w:val="Aucun"/>
          <w:rFonts w:cs="Times New Roman"/>
          <w:sz w:val="18"/>
          <w:szCs w:val="18"/>
        </w:rPr>
        <w:t>&gt;.</w:t>
      </w:r>
    </w:p>
  </w:footnote>
  <w:footnote w:id="15">
    <w:p w14:paraId="66160368" w14:textId="77777777" w:rsidR="00582C2F" w:rsidRPr="00217441" w:rsidRDefault="006F46C1" w:rsidP="00582C2F">
      <w:pPr>
        <w:pStyle w:val="Corps"/>
        <w:jc w:val="both"/>
        <w:rPr>
          <w:rStyle w:val="Aucun"/>
          <w:rFonts w:cs="Times New Roman"/>
          <w:sz w:val="18"/>
          <w:szCs w:val="18"/>
        </w:rPr>
      </w:pPr>
      <w:r w:rsidRPr="00217441">
        <w:rPr>
          <w:rStyle w:val="Aucun"/>
          <w:rFonts w:cs="Times New Roman"/>
          <w:sz w:val="18"/>
          <w:szCs w:val="18"/>
          <w:vertAlign w:val="superscript"/>
        </w:rPr>
        <w:footnoteRef/>
      </w:r>
      <w:r w:rsidRPr="00217441">
        <w:rPr>
          <w:rStyle w:val="Aucun"/>
          <w:rFonts w:cs="Times New Roman"/>
          <w:sz w:val="18"/>
          <w:szCs w:val="18"/>
        </w:rPr>
        <w:t xml:space="preserve"> </w:t>
      </w:r>
      <w:r w:rsidR="00582C2F" w:rsidRPr="00217441">
        <w:rPr>
          <w:rStyle w:val="Aucun"/>
          <w:rFonts w:cs="Times New Roman"/>
          <w:sz w:val="18"/>
          <w:szCs w:val="18"/>
        </w:rPr>
        <w:t>“Alarming Crackdown on a Group of Hmong Individuals in Laos” (UNPO November 2018)</w:t>
      </w:r>
    </w:p>
    <w:p w14:paraId="2E3B5409" w14:textId="1DBB3300" w:rsidR="006F46C1" w:rsidRPr="00564A57" w:rsidRDefault="00582C2F" w:rsidP="00582C2F">
      <w:pPr>
        <w:pStyle w:val="Corps"/>
        <w:jc w:val="both"/>
        <w:rPr>
          <w:rFonts w:cs="Times New Roman"/>
          <w:sz w:val="18"/>
          <w:szCs w:val="18"/>
          <w:lang w:val="fr-FR"/>
        </w:rPr>
      </w:pPr>
      <w:r w:rsidRPr="00564A57">
        <w:rPr>
          <w:rStyle w:val="Aucun"/>
          <w:rFonts w:cs="Times New Roman"/>
          <w:sz w:val="18"/>
          <w:szCs w:val="18"/>
          <w:lang w:val="fr-FR"/>
        </w:rPr>
        <w:t>&lt;</w:t>
      </w:r>
      <w:hyperlink r:id="rId6" w:history="1">
        <w:r w:rsidRPr="00564A57">
          <w:rPr>
            <w:rStyle w:val="Hyperlink9"/>
            <w:rFonts w:cs="Times New Roman"/>
            <w:sz w:val="18"/>
            <w:szCs w:val="18"/>
            <w:lang w:val="fr-FR"/>
          </w:rPr>
          <w:t>https://unpo.org/article/21243</w:t>
        </w:r>
      </w:hyperlink>
      <w:r w:rsidRPr="00564A57">
        <w:rPr>
          <w:rStyle w:val="Aucun"/>
          <w:rFonts w:cs="Times New Roman"/>
          <w:sz w:val="18"/>
          <w:szCs w:val="18"/>
          <w:lang w:val="fr-FR"/>
        </w:rPr>
        <w:t>&gt;</w:t>
      </w:r>
      <w:r w:rsidR="006F46C1" w:rsidRPr="00564A57">
        <w:rPr>
          <w:rStyle w:val="Aucun"/>
          <w:rFonts w:cs="Times New Roman"/>
          <w:i/>
          <w:iCs/>
          <w:sz w:val="18"/>
          <w:szCs w:val="18"/>
          <w:lang w:val="fr-FR"/>
        </w:rPr>
        <w:t>.</w:t>
      </w:r>
    </w:p>
  </w:footnote>
  <w:footnote w:id="16">
    <w:p w14:paraId="174700F0" w14:textId="77777777" w:rsidR="006F46C1" w:rsidRPr="00217441" w:rsidRDefault="006F46C1" w:rsidP="006F46C1">
      <w:pPr>
        <w:pStyle w:val="Corps"/>
        <w:jc w:val="both"/>
        <w:rPr>
          <w:rStyle w:val="Aucun"/>
          <w:rFonts w:cs="Times New Roman"/>
          <w:sz w:val="18"/>
          <w:szCs w:val="18"/>
        </w:rPr>
      </w:pPr>
      <w:r w:rsidRPr="00217441">
        <w:rPr>
          <w:rStyle w:val="Aucun"/>
          <w:rFonts w:cs="Times New Roman"/>
          <w:sz w:val="18"/>
          <w:szCs w:val="18"/>
          <w:vertAlign w:val="superscript"/>
        </w:rPr>
        <w:footnoteRef/>
      </w:r>
      <w:r w:rsidRPr="00217441">
        <w:rPr>
          <w:rStyle w:val="Aucun"/>
          <w:rFonts w:cs="Times New Roman"/>
          <w:sz w:val="18"/>
          <w:szCs w:val="18"/>
          <w:lang w:val="fr-FR"/>
        </w:rPr>
        <w:t xml:space="preserve"> « Les Hmong : Traîtres ou Victimes ? » </w:t>
      </w:r>
      <w:r w:rsidRPr="00217441">
        <w:rPr>
          <w:rStyle w:val="Aucun"/>
          <w:rFonts w:cs="Times New Roman"/>
          <w:sz w:val="18"/>
          <w:szCs w:val="18"/>
        </w:rPr>
        <w:t>(Redtac.org Mai 2020)</w:t>
      </w:r>
    </w:p>
    <w:p w14:paraId="19FBB694" w14:textId="77777777" w:rsidR="006F46C1" w:rsidRPr="00217441" w:rsidRDefault="006F46C1" w:rsidP="006F46C1">
      <w:pPr>
        <w:pStyle w:val="Corps"/>
        <w:jc w:val="both"/>
        <w:rPr>
          <w:rFonts w:cs="Times New Roman"/>
          <w:sz w:val="18"/>
          <w:szCs w:val="18"/>
        </w:rPr>
      </w:pPr>
      <w:r w:rsidRPr="00217441">
        <w:rPr>
          <w:rStyle w:val="Aucun"/>
          <w:rFonts w:cs="Times New Roman"/>
          <w:sz w:val="18"/>
          <w:szCs w:val="18"/>
        </w:rPr>
        <w:t>&lt;</w:t>
      </w:r>
      <w:hyperlink r:id="rId7" w:history="1">
        <w:r w:rsidRPr="00217441">
          <w:rPr>
            <w:rStyle w:val="Hyperlink9"/>
            <w:rFonts w:cs="Times New Roman"/>
            <w:sz w:val="18"/>
            <w:szCs w:val="18"/>
          </w:rPr>
          <w:t>https://redtac.org/asiedusudest/2020/05/14/les-hmong-traitres-ou-victimes/</w:t>
        </w:r>
      </w:hyperlink>
      <w:r w:rsidRPr="00217441">
        <w:rPr>
          <w:rStyle w:val="Hyperlink9"/>
          <w:rFonts w:cs="Times New Roman"/>
          <w:sz w:val="18"/>
          <w:szCs w:val="18"/>
        </w:rPr>
        <w:t>&gt;</w:t>
      </w:r>
      <w:r w:rsidRPr="00217441">
        <w:rPr>
          <w:rStyle w:val="Lien"/>
          <w:rFonts w:cs="Times New Roman"/>
          <w:sz w:val="18"/>
          <w:szCs w:val="18"/>
        </w:rPr>
        <w:t>, accessed 2 March 2023.</w:t>
      </w:r>
    </w:p>
  </w:footnote>
  <w:footnote w:id="17">
    <w:p w14:paraId="159AA01B" w14:textId="77777777" w:rsidR="00E66B1A" w:rsidRPr="00217441" w:rsidRDefault="00E66B1A" w:rsidP="00E66B1A">
      <w:pPr>
        <w:pStyle w:val="Corps"/>
        <w:jc w:val="both"/>
        <w:rPr>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“Joint UPR Report Outlines Human Rights Abuses Against Hmong In Lao” (UNPO June 2014) &lt;</w:t>
      </w:r>
      <w:hyperlink r:id="rId8" w:history="1">
        <w:r w:rsidRPr="00217441">
          <w:rPr>
            <w:rStyle w:val="Hyperlink9"/>
            <w:rFonts w:cs="Times New Roman"/>
            <w:sz w:val="18"/>
            <w:szCs w:val="18"/>
          </w:rPr>
          <w:t>https://unpo.org/article/17235</w:t>
        </w:r>
      </w:hyperlink>
      <w:r w:rsidRPr="00217441">
        <w:rPr>
          <w:rStyle w:val="Lien"/>
          <w:rFonts w:cs="Times New Roman"/>
          <w:sz w:val="18"/>
          <w:szCs w:val="18"/>
        </w:rPr>
        <w:t>&gt;, accessed 2 March 2023.</w:t>
      </w:r>
    </w:p>
  </w:footnote>
  <w:footnote w:id="18">
    <w:p w14:paraId="4A335CCF" w14:textId="77777777" w:rsidR="00E66B1A" w:rsidRPr="00217441" w:rsidRDefault="00E66B1A" w:rsidP="00E66B1A">
      <w:pPr>
        <w:pStyle w:val="FootnoteText"/>
        <w:jc w:val="both"/>
        <w:rPr>
          <w:rFonts w:ascii="Times New Roman" w:hAnsi="Times New Roman" w:cs="Times New Roman"/>
          <w:sz w:val="18"/>
          <w:szCs w:val="18"/>
        </w:rPr>
      </w:pPr>
      <w:r w:rsidRPr="00217441">
        <w:rPr>
          <w:rStyle w:val="Aucun"/>
          <w:rFonts w:ascii="Times New Roman" w:hAnsi="Times New Roman" w:cs="Times New Roman"/>
          <w:sz w:val="18"/>
          <w:szCs w:val="18"/>
          <w:u w:color="002060"/>
          <w:vertAlign w:val="superscript"/>
        </w:rPr>
        <w:footnoteRef/>
      </w:r>
      <w:r w:rsidRPr="00217441">
        <w:rPr>
          <w:rStyle w:val="Aucun"/>
          <w:rFonts w:ascii="Times New Roman" w:hAnsi="Times New Roman" w:cs="Times New Roman"/>
          <w:sz w:val="18"/>
          <w:szCs w:val="18"/>
        </w:rPr>
        <w:t xml:space="preserve"> UNPO and CWHP Joint submission to the UN Office of the High Commissioner for Human Rights Universal Periodic Review, 21st Session: Lao’s People Democratic Republic.</w:t>
      </w:r>
    </w:p>
  </w:footnote>
  <w:footnote w:id="19">
    <w:p w14:paraId="2F7C408D" w14:textId="77777777" w:rsidR="00E66B1A" w:rsidRPr="00217441" w:rsidRDefault="00E66B1A" w:rsidP="00E66B1A">
      <w:pPr>
        <w:pStyle w:val="Corps"/>
        <w:jc w:val="both"/>
        <w:rPr>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w:t>
      </w:r>
      <w:r w:rsidRPr="00217441">
        <w:rPr>
          <w:rStyle w:val="Aucun"/>
          <w:rFonts w:cs="Times New Roman"/>
          <w:i/>
          <w:iCs/>
          <w:sz w:val="18"/>
          <w:szCs w:val="18"/>
        </w:rPr>
        <w:t>Ibid</w:t>
      </w:r>
      <w:r w:rsidRPr="00217441">
        <w:rPr>
          <w:rStyle w:val="Aucun"/>
          <w:rFonts w:cs="Times New Roman"/>
          <w:sz w:val="18"/>
          <w:szCs w:val="18"/>
        </w:rPr>
        <w:t>.</w:t>
      </w:r>
    </w:p>
  </w:footnote>
  <w:footnote w:id="20">
    <w:p w14:paraId="4CC52269" w14:textId="77777777" w:rsidR="00E66B1A" w:rsidRPr="00217441" w:rsidRDefault="00E66B1A" w:rsidP="00E66B1A">
      <w:pPr>
        <w:pStyle w:val="Corps"/>
        <w:jc w:val="both"/>
        <w:rPr>
          <w:rStyle w:val="Aucun"/>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“Persecution &amp; Marginalization of Hmong Women in Laos” (UNPO October 2018) </w:t>
      </w:r>
    </w:p>
    <w:p w14:paraId="41C5F108" w14:textId="014CAB14" w:rsidR="00E66B1A" w:rsidRPr="00217441" w:rsidRDefault="00E66B1A" w:rsidP="00E66B1A">
      <w:pPr>
        <w:pStyle w:val="Corps"/>
        <w:jc w:val="both"/>
        <w:rPr>
          <w:rFonts w:cs="Times New Roman"/>
          <w:sz w:val="18"/>
          <w:szCs w:val="18"/>
        </w:rPr>
      </w:pPr>
      <w:r w:rsidRPr="00217441">
        <w:rPr>
          <w:rStyle w:val="Aucun"/>
          <w:rFonts w:cs="Times New Roman"/>
          <w:sz w:val="18"/>
          <w:szCs w:val="18"/>
        </w:rPr>
        <w:t>&lt;</w:t>
      </w:r>
      <w:hyperlink r:id="rId9" w:history="1">
        <w:r w:rsidRPr="00217441">
          <w:rPr>
            <w:rStyle w:val="Hyperlink9"/>
            <w:rFonts w:cs="Times New Roman"/>
            <w:sz w:val="18"/>
            <w:szCs w:val="18"/>
          </w:rPr>
          <w:t>https://unpo.org/article/21143</w:t>
        </w:r>
      </w:hyperlink>
      <w:r w:rsidRPr="00217441">
        <w:rPr>
          <w:rStyle w:val="Aucun"/>
          <w:rFonts w:cs="Times New Roman"/>
          <w:sz w:val="18"/>
          <w:szCs w:val="18"/>
        </w:rPr>
        <w:t>&gt;</w:t>
      </w:r>
      <w:r w:rsidR="00217441">
        <w:rPr>
          <w:rStyle w:val="Aucun"/>
          <w:rFonts w:cs="Times New Roman"/>
          <w:sz w:val="18"/>
          <w:szCs w:val="18"/>
        </w:rPr>
        <w:t>.</w:t>
      </w:r>
    </w:p>
  </w:footnote>
  <w:footnote w:id="21">
    <w:p w14:paraId="61BCA668" w14:textId="77777777" w:rsidR="00E66B1A" w:rsidRPr="00217441" w:rsidRDefault="00E66B1A" w:rsidP="00E66B1A">
      <w:pPr>
        <w:pStyle w:val="Corps"/>
        <w:jc w:val="both"/>
        <w:rPr>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w:t>
      </w:r>
      <w:r w:rsidRPr="00217441">
        <w:rPr>
          <w:rStyle w:val="Aucun"/>
          <w:rFonts w:cs="Times New Roman"/>
          <w:i/>
          <w:iCs/>
          <w:sz w:val="18"/>
          <w:szCs w:val="18"/>
        </w:rPr>
        <w:t>Ibid</w:t>
      </w:r>
      <w:r w:rsidRPr="00217441">
        <w:rPr>
          <w:rStyle w:val="Aucun"/>
          <w:rFonts w:cs="Times New Roman"/>
          <w:sz w:val="18"/>
          <w:szCs w:val="18"/>
        </w:rPr>
        <w:t>.</w:t>
      </w:r>
    </w:p>
  </w:footnote>
  <w:footnote w:id="22">
    <w:p w14:paraId="1D48D034" w14:textId="77777777" w:rsidR="00E66B1A" w:rsidRPr="00217441" w:rsidRDefault="00E66B1A" w:rsidP="00E66B1A">
      <w:pPr>
        <w:pStyle w:val="Corps"/>
        <w:jc w:val="both"/>
        <w:rPr>
          <w:rFonts w:cs="Times New Roman"/>
          <w:sz w:val="18"/>
          <w:szCs w:val="18"/>
        </w:rPr>
      </w:pPr>
      <w:r w:rsidRPr="00217441">
        <w:rPr>
          <w:rStyle w:val="Aucun"/>
          <w:rFonts w:cs="Times New Roman"/>
          <w:sz w:val="18"/>
          <w:szCs w:val="18"/>
          <w:u w:color="002060"/>
          <w:vertAlign w:val="superscript"/>
        </w:rPr>
        <w:footnoteRef/>
      </w:r>
      <w:r w:rsidRPr="00217441">
        <w:rPr>
          <w:rStyle w:val="Aucun"/>
          <w:rFonts w:cs="Times New Roman"/>
          <w:sz w:val="18"/>
          <w:szCs w:val="18"/>
        </w:rPr>
        <w:t xml:space="preserve"> U.S Department of State “2021 Country Reports on Human Rights Practices: Laos” (U.S Department of State 2021) &lt;</w:t>
      </w:r>
      <w:hyperlink r:id="rId10" w:history="1">
        <w:r w:rsidRPr="00217441">
          <w:rPr>
            <w:rStyle w:val="Hyperlink9"/>
            <w:rFonts w:cs="Times New Roman"/>
            <w:sz w:val="18"/>
            <w:szCs w:val="18"/>
          </w:rPr>
          <w:t>https://www.state.gov/reports/2021-country-reports-on-human-rights-practices/laos</w:t>
        </w:r>
      </w:hyperlink>
      <w:r w:rsidRPr="00217441">
        <w:rPr>
          <w:rStyle w:val="Hyperlink9"/>
          <w:rFonts w:cs="Times New Roman"/>
          <w:sz w:val="18"/>
          <w:szCs w:val="18"/>
        </w:rPr>
        <w:t xml:space="preserve">&gt;, </w:t>
      </w:r>
      <w:r w:rsidRPr="00217441">
        <w:rPr>
          <w:rStyle w:val="Lien"/>
          <w:rFonts w:cs="Times New Roman"/>
          <w:sz w:val="18"/>
          <w:szCs w:val="18"/>
        </w:rPr>
        <w:t>accessed 2 March 2023.</w:t>
      </w:r>
    </w:p>
  </w:footnote>
  <w:footnote w:id="23">
    <w:p w14:paraId="32E8EA52" w14:textId="77777777" w:rsidR="00E66B1A" w:rsidRPr="00217441" w:rsidRDefault="00E66B1A" w:rsidP="00E66B1A">
      <w:pPr>
        <w:pStyle w:val="FootnoteText"/>
        <w:rPr>
          <w:rFonts w:ascii="Times New Roman" w:hAnsi="Times New Roman" w:cs="Times New Roman"/>
          <w:sz w:val="18"/>
          <w:szCs w:val="18"/>
        </w:rPr>
      </w:pPr>
      <w:r w:rsidRPr="00217441">
        <w:rPr>
          <w:rStyle w:val="FootnoteReference"/>
          <w:rFonts w:ascii="Times New Roman" w:hAnsi="Times New Roman" w:cs="Times New Roman"/>
          <w:sz w:val="18"/>
          <w:szCs w:val="18"/>
        </w:rPr>
        <w:footnoteRef/>
      </w:r>
      <w:r w:rsidRPr="00217441">
        <w:rPr>
          <w:rFonts w:ascii="Times New Roman" w:hAnsi="Times New Roman" w:cs="Times New Roman"/>
          <w:sz w:val="18"/>
          <w:szCs w:val="18"/>
        </w:rPr>
        <w:t xml:space="preserve"> Rebecca Sommer, “Hunted like Animals - Hmong Hunted and tortured-merciless”, </w:t>
      </w:r>
      <w:r w:rsidRPr="00217441">
        <w:rPr>
          <w:rFonts w:ascii="Times New Roman" w:hAnsi="Times New Roman" w:cs="Times New Roman"/>
          <w:sz w:val="18"/>
          <w:szCs w:val="18"/>
        </w:rPr>
        <w:t>SommerFilms, 2007, available at: .</w:t>
      </w:r>
    </w:p>
  </w:footnote>
  <w:footnote w:id="24">
    <w:p w14:paraId="0E0257EC" w14:textId="77777777" w:rsidR="00C66249" w:rsidRPr="00217441" w:rsidRDefault="00C66249" w:rsidP="00C66249">
      <w:pPr>
        <w:pStyle w:val="FootnoteText"/>
        <w:jc w:val="both"/>
        <w:rPr>
          <w:rStyle w:val="Aucun"/>
          <w:rFonts w:ascii="Times New Roman" w:hAnsi="Times New Roman" w:cs="Times New Roman"/>
          <w:sz w:val="18"/>
          <w:szCs w:val="18"/>
        </w:rPr>
      </w:pPr>
      <w:r w:rsidRPr="00217441">
        <w:rPr>
          <w:rStyle w:val="Aucun"/>
          <w:rFonts w:ascii="Times New Roman" w:hAnsi="Times New Roman" w:cs="Times New Roman"/>
          <w:sz w:val="18"/>
          <w:szCs w:val="18"/>
          <w:vertAlign w:val="superscript"/>
        </w:rPr>
        <w:footnoteRef/>
      </w:r>
      <w:r w:rsidRPr="00217441">
        <w:rPr>
          <w:rStyle w:val="Hyperlink6"/>
          <w:rFonts w:eastAsia="Calibri"/>
          <w:sz w:val="18"/>
          <w:szCs w:val="18"/>
        </w:rPr>
        <w:t xml:space="preserve"> </w:t>
      </w:r>
      <w:r w:rsidRPr="00217441">
        <w:rPr>
          <w:rStyle w:val="Aucun"/>
          <w:rFonts w:ascii="Times New Roman" w:hAnsi="Times New Roman" w:cs="Times New Roman"/>
          <w:sz w:val="18"/>
          <w:szCs w:val="18"/>
        </w:rPr>
        <w:t>“Minorities at Risk Project, assessment for Hmong in Laos” (</w:t>
      </w:r>
      <w:r w:rsidRPr="00217441">
        <w:rPr>
          <w:rStyle w:val="Aucun"/>
          <w:rFonts w:ascii="Times New Roman" w:hAnsi="Times New Roman" w:cs="Times New Roman"/>
          <w:sz w:val="18"/>
          <w:szCs w:val="18"/>
        </w:rPr>
        <w:t>Refworld 31 December 2003)</w:t>
      </w:r>
    </w:p>
    <w:p w14:paraId="0AF3B68E" w14:textId="58EE9BBA" w:rsidR="00C66249" w:rsidRPr="00217441" w:rsidRDefault="00C66249" w:rsidP="00C66249">
      <w:pPr>
        <w:pStyle w:val="FootnoteText"/>
        <w:jc w:val="both"/>
        <w:rPr>
          <w:rFonts w:ascii="Times New Roman" w:eastAsia="Times New Roman" w:hAnsi="Times New Roman" w:cs="Times New Roman"/>
          <w:sz w:val="18"/>
          <w:szCs w:val="18"/>
          <w:lang w:val="en-US"/>
        </w:rPr>
      </w:pPr>
      <w:r w:rsidRPr="00217441">
        <w:rPr>
          <w:rStyle w:val="Aucun"/>
          <w:rFonts w:ascii="Times New Roman" w:hAnsi="Times New Roman" w:cs="Times New Roman"/>
          <w:sz w:val="18"/>
          <w:szCs w:val="18"/>
        </w:rPr>
        <w:t>&lt;</w:t>
      </w:r>
      <w:hyperlink r:id="rId11" w:history="1">
        <w:r w:rsidRPr="00217441">
          <w:rPr>
            <w:rStyle w:val="Hyperlink"/>
            <w:rFonts w:ascii="Times New Roman" w:hAnsi="Times New Roman" w:cs="Times New Roman"/>
            <w:sz w:val="18"/>
            <w:szCs w:val="18"/>
          </w:rPr>
          <w:t>https://www.refworld.org/docid/469f3aa81e.html</w:t>
        </w:r>
      </w:hyperlink>
      <w:r w:rsidRPr="00217441">
        <w:rPr>
          <w:rStyle w:val="Hyperlink6"/>
          <w:rFonts w:eastAsia="Calibri"/>
          <w:sz w:val="18"/>
          <w:szCs w:val="18"/>
        </w:rPr>
        <w:t>&gt;</w:t>
      </w:r>
    </w:p>
  </w:footnote>
  <w:footnote w:id="25">
    <w:p w14:paraId="42AF1371" w14:textId="77777777" w:rsidR="00C66249" w:rsidRPr="00217441" w:rsidRDefault="00C66249" w:rsidP="00C66249">
      <w:pPr>
        <w:pStyle w:val="FootnoteText"/>
        <w:jc w:val="both"/>
        <w:rPr>
          <w:rFonts w:ascii="Times New Roman" w:hAnsi="Times New Roman" w:cs="Times New Roman"/>
          <w:sz w:val="18"/>
          <w:szCs w:val="18"/>
          <w:lang w:val="fr-FR"/>
        </w:rPr>
      </w:pPr>
      <w:r w:rsidRPr="00217441">
        <w:rPr>
          <w:rStyle w:val="FootnoteReference"/>
          <w:rFonts w:ascii="Times New Roman" w:hAnsi="Times New Roman" w:cs="Times New Roman"/>
          <w:sz w:val="18"/>
          <w:szCs w:val="18"/>
        </w:rPr>
        <w:footnoteRef/>
      </w:r>
      <w:r w:rsidRPr="00217441">
        <w:rPr>
          <w:rFonts w:ascii="Times New Roman" w:hAnsi="Times New Roman" w:cs="Times New Roman"/>
          <w:sz w:val="18"/>
          <w:szCs w:val="18"/>
          <w:lang w:val="en-US"/>
        </w:rPr>
        <w:t xml:space="preserve"> Ireson, W.R. “Hmong demographic changes in Laos: causes and ecological consequences.” </w:t>
      </w:r>
      <w:r w:rsidRPr="00217441">
        <w:rPr>
          <w:rFonts w:ascii="Times New Roman" w:hAnsi="Times New Roman" w:cs="Times New Roman"/>
          <w:sz w:val="18"/>
          <w:szCs w:val="18"/>
          <w:lang w:val="fr-FR"/>
        </w:rPr>
        <w:t>(1995), Vol. 10, pp. 198-232</w:t>
      </w:r>
    </w:p>
  </w:footnote>
  <w:footnote w:id="26">
    <w:p w14:paraId="5189B62F" w14:textId="77777777" w:rsidR="00C66249" w:rsidRPr="003002F9" w:rsidRDefault="00C66249" w:rsidP="00C66249">
      <w:pPr>
        <w:pStyle w:val="FootnoteText"/>
        <w:rPr>
          <w:rFonts w:ascii="Times New Roman" w:hAnsi="Times New Roman" w:cs="Times New Roman"/>
          <w:sz w:val="18"/>
          <w:szCs w:val="18"/>
          <w:lang w:val="fr-FR"/>
        </w:rPr>
      </w:pPr>
      <w:r w:rsidRPr="00217441">
        <w:rPr>
          <w:rStyle w:val="FootnoteReference"/>
          <w:rFonts w:ascii="Times New Roman" w:hAnsi="Times New Roman" w:cs="Times New Roman"/>
          <w:sz w:val="18"/>
          <w:szCs w:val="18"/>
        </w:rPr>
        <w:footnoteRef/>
      </w:r>
      <w:r w:rsidRPr="00217441">
        <w:rPr>
          <w:rFonts w:ascii="Times New Roman" w:hAnsi="Times New Roman" w:cs="Times New Roman"/>
          <w:sz w:val="18"/>
          <w:szCs w:val="18"/>
          <w:lang w:val="fr-FR"/>
        </w:rPr>
        <w:t xml:space="preserve"> </w:t>
      </w:r>
      <w:r w:rsidRPr="00217441">
        <w:rPr>
          <w:rStyle w:val="Aucun"/>
          <w:rFonts w:ascii="Times New Roman" w:hAnsi="Times New Roman" w:cs="Times New Roman"/>
          <w:i/>
          <w:iCs/>
          <w:sz w:val="18"/>
          <w:szCs w:val="18"/>
          <w:lang w:val="fr-FR"/>
        </w:rPr>
        <w:t>Ibid</w:t>
      </w:r>
      <w:r w:rsidRPr="00217441">
        <w:rPr>
          <w:rStyle w:val="Hyperlink6"/>
          <w:rFonts w:eastAsia="Calibri"/>
          <w:sz w:val="18"/>
          <w:szCs w:val="18"/>
          <w:lang w:val="fr-FR"/>
        </w:rPr>
        <w:t>.</w:t>
      </w:r>
    </w:p>
  </w:footnote>
  <w:footnote w:id="27">
    <w:p w14:paraId="2B1F04A3" w14:textId="77777777" w:rsidR="00C66249" w:rsidRPr="00FC74E3" w:rsidRDefault="00C66249" w:rsidP="00C66249">
      <w:pPr>
        <w:pStyle w:val="FootnoteText"/>
        <w:rPr>
          <w:rFonts w:ascii="Times New Roman" w:hAnsi="Times New Roman" w:cs="Times New Roman"/>
          <w:sz w:val="18"/>
          <w:szCs w:val="18"/>
        </w:rPr>
      </w:pPr>
      <w:r w:rsidRPr="00FC74E3">
        <w:rPr>
          <w:rStyle w:val="FootnoteReference"/>
          <w:rFonts w:ascii="Times New Roman" w:hAnsi="Times New Roman" w:cs="Times New Roman"/>
          <w:sz w:val="18"/>
          <w:szCs w:val="18"/>
        </w:rPr>
        <w:footnoteRef/>
      </w:r>
      <w:r w:rsidRPr="00FC74E3">
        <w:rPr>
          <w:rFonts w:ascii="Times New Roman" w:hAnsi="Times New Roman" w:cs="Times New Roman"/>
          <w:sz w:val="18"/>
          <w:szCs w:val="18"/>
          <w:lang w:val="fr-FR"/>
        </w:rPr>
        <w:t xml:space="preserve"> </w:t>
      </w:r>
      <w:r w:rsidRPr="00FC74E3">
        <w:rPr>
          <w:rFonts w:ascii="Times New Roman" w:hAnsi="Times New Roman" w:cs="Times New Roman"/>
          <w:sz w:val="18"/>
          <w:szCs w:val="18"/>
          <w:lang w:val="fr-FR"/>
        </w:rPr>
        <w:t>Ducourtieux O., Laffort J-R., Sacklokham S.,</w:t>
      </w:r>
      <w:r w:rsidRPr="00FC74E3">
        <w:rPr>
          <w:rStyle w:val="Aucun"/>
          <w:rFonts w:ascii="Times New Roman" w:hAnsi="Times New Roman" w:cs="Times New Roman"/>
          <w:sz w:val="18"/>
          <w:szCs w:val="18"/>
          <w:lang w:val="fr-FR"/>
        </w:rPr>
        <w:t xml:space="preserve"> « La réforme foncière au Laos. </w:t>
      </w:r>
      <w:r w:rsidRPr="00FC74E3">
        <w:rPr>
          <w:rStyle w:val="Aucun"/>
          <w:rFonts w:ascii="Times New Roman" w:hAnsi="Times New Roman" w:cs="Times New Roman"/>
          <w:sz w:val="18"/>
          <w:szCs w:val="18"/>
        </w:rPr>
        <w:t xml:space="preserve">Une politique hasardeuse pour les paysans », </w:t>
      </w:r>
      <w:r w:rsidRPr="00FC74E3">
        <w:rPr>
          <w:rStyle w:val="Aucun"/>
          <w:rFonts w:ascii="Times New Roman" w:hAnsi="Times New Roman" w:cs="Times New Roman"/>
          <w:i/>
          <w:iCs/>
          <w:sz w:val="18"/>
          <w:szCs w:val="18"/>
        </w:rPr>
        <w:t>Op Cit</w:t>
      </w:r>
      <w:r w:rsidRPr="00FC74E3">
        <w:rPr>
          <w:rStyle w:val="Aucun"/>
          <w:rFonts w:ascii="Times New Roman" w:hAnsi="Times New Roman" w:cs="Times New Roman"/>
          <w:sz w:val="18"/>
          <w:szCs w:val="18"/>
        </w:rPr>
        <w:t>. These reforms aimed to "encourage[e] village communities to protect the environment by managing the space in a sustainable way and by withdrawing a large fraction of the village finage from the slash and burn cycle to make them regulated forest reserves”.</w:t>
      </w:r>
    </w:p>
  </w:footnote>
  <w:footnote w:id="28">
    <w:p w14:paraId="6001B9B4" w14:textId="77777777" w:rsidR="00C66249" w:rsidRPr="00FC74E3" w:rsidRDefault="00C66249" w:rsidP="00C66249">
      <w:pPr>
        <w:pStyle w:val="FootnoteText"/>
        <w:jc w:val="both"/>
        <w:rPr>
          <w:rStyle w:val="Aucun"/>
          <w:rFonts w:ascii="Times New Roman" w:hAnsi="Times New Roman" w:cs="Times New Roman"/>
          <w:sz w:val="18"/>
          <w:szCs w:val="18"/>
        </w:rPr>
      </w:pPr>
      <w:r w:rsidRPr="00FC74E3">
        <w:rPr>
          <w:rStyle w:val="Aucun"/>
          <w:rFonts w:ascii="Times New Roman" w:hAnsi="Times New Roman" w:cs="Times New Roman"/>
          <w:sz w:val="18"/>
          <w:szCs w:val="18"/>
          <w:vertAlign w:val="superscript"/>
        </w:rPr>
        <w:footnoteRef/>
      </w:r>
      <w:r w:rsidRPr="00FC74E3">
        <w:rPr>
          <w:rStyle w:val="Aucun"/>
          <w:rFonts w:ascii="Times New Roman" w:hAnsi="Times New Roman" w:cs="Times New Roman"/>
          <w:sz w:val="18"/>
          <w:szCs w:val="18"/>
          <w:rtl/>
          <w:lang w:val="ar-SA"/>
        </w:rPr>
        <w:t xml:space="preserve"> </w:t>
      </w:r>
      <w:r w:rsidRPr="00FC74E3">
        <w:rPr>
          <w:rStyle w:val="Aucun"/>
          <w:rFonts w:ascii="Times New Roman" w:hAnsi="Times New Roman" w:cs="Times New Roman"/>
          <w:sz w:val="18"/>
          <w:szCs w:val="18"/>
        </w:rPr>
        <w:t>Vandergeest P. “Land to some tillers: development- induced displacement in Laos” (UNESCO 2003)</w:t>
      </w:r>
    </w:p>
    <w:p w14:paraId="3D3E1C16" w14:textId="2FEC799D" w:rsidR="00C66249" w:rsidRPr="00FC74E3" w:rsidRDefault="00C66249" w:rsidP="00C66249">
      <w:pPr>
        <w:pStyle w:val="FootnoteText"/>
        <w:jc w:val="both"/>
        <w:rPr>
          <w:rFonts w:ascii="Times New Roman" w:hAnsi="Times New Roman" w:cs="Times New Roman"/>
          <w:sz w:val="18"/>
          <w:szCs w:val="18"/>
        </w:rPr>
      </w:pPr>
      <w:r w:rsidRPr="00FC74E3">
        <w:rPr>
          <w:rStyle w:val="Hyperlink6"/>
          <w:rFonts w:eastAsia="Calibri"/>
          <w:sz w:val="18"/>
          <w:szCs w:val="18"/>
        </w:rPr>
        <w:t>&lt;</w:t>
      </w:r>
      <w:hyperlink r:id="rId12" w:history="1">
        <w:r w:rsidRPr="00FC74E3">
          <w:rPr>
            <w:rStyle w:val="Hyperlink7"/>
            <w:rFonts w:eastAsia="Calibri"/>
            <w:sz w:val="18"/>
            <w:szCs w:val="18"/>
          </w:rPr>
          <w:t>http://lad.nafri.org.la/fulltext/2157-0.pdf</w:t>
        </w:r>
      </w:hyperlink>
      <w:r w:rsidRPr="00FC74E3">
        <w:rPr>
          <w:rStyle w:val="Hyperlink6"/>
          <w:rFonts w:eastAsia="Calibri"/>
          <w:sz w:val="18"/>
          <w:szCs w:val="18"/>
        </w:rPr>
        <w:t>&gt;</w:t>
      </w:r>
      <w:r w:rsidR="00217441" w:rsidRPr="00FC74E3">
        <w:rPr>
          <w:rStyle w:val="Hyperlink6"/>
          <w:rFonts w:eastAsia="Calibri"/>
          <w:sz w:val="18"/>
          <w:szCs w:val="18"/>
        </w:rPr>
        <w:t>.</w:t>
      </w:r>
    </w:p>
  </w:footnote>
  <w:footnote w:id="29">
    <w:p w14:paraId="4EE89B2A" w14:textId="7E924516" w:rsidR="00CA47A8" w:rsidRPr="00FC74E3" w:rsidRDefault="00CA47A8">
      <w:pPr>
        <w:pStyle w:val="FootnoteText"/>
        <w:rPr>
          <w:rFonts w:ascii="Times New Roman" w:hAnsi="Times New Roman" w:cs="Times New Roman"/>
          <w:sz w:val="18"/>
          <w:szCs w:val="18"/>
        </w:rPr>
      </w:pPr>
      <w:r w:rsidRPr="00FC74E3">
        <w:rPr>
          <w:rStyle w:val="FootnoteReference"/>
          <w:rFonts w:ascii="Times New Roman" w:hAnsi="Times New Roman" w:cs="Times New Roman"/>
          <w:sz w:val="18"/>
          <w:szCs w:val="18"/>
        </w:rPr>
        <w:footnoteRef/>
      </w:r>
      <w:r w:rsidRPr="00FC74E3">
        <w:rPr>
          <w:rFonts w:ascii="Times New Roman" w:hAnsi="Times New Roman" w:cs="Times New Roman"/>
          <w:sz w:val="18"/>
          <w:szCs w:val="18"/>
        </w:rPr>
        <w:t xml:space="preserve"> </w:t>
      </w:r>
      <w:r w:rsidR="00FC74E3" w:rsidRPr="001C7B3E">
        <w:rPr>
          <w:rFonts w:ascii="Times New Roman" w:hAnsi="Times New Roman" w:cs="Times New Roman"/>
          <w:sz w:val="18"/>
          <w:szCs w:val="18"/>
        </w:rPr>
        <w:t>Committee on the Elimination of Discrimination against Women General recommendation No. 39 (2022) on the rights of Indigenous women and girls, para</w:t>
      </w:r>
      <w:r w:rsidR="00736040">
        <w:rPr>
          <w:rFonts w:ascii="Times New Roman" w:hAnsi="Times New Roman" w:cs="Times New Roman"/>
          <w:sz w:val="18"/>
          <w:szCs w:val="18"/>
        </w:rPr>
        <w:t xml:space="preserve"> 54. </w:t>
      </w:r>
    </w:p>
  </w:footnote>
  <w:footnote w:id="30">
    <w:p w14:paraId="20EDAEC2" w14:textId="77777777" w:rsidR="00234F9A" w:rsidRPr="00FC74E3" w:rsidRDefault="00234F9A" w:rsidP="00234F9A">
      <w:pPr>
        <w:pStyle w:val="FootnoteText"/>
        <w:jc w:val="both"/>
        <w:rPr>
          <w:rFonts w:ascii="Times New Roman" w:hAnsi="Times New Roman" w:cs="Times New Roman"/>
          <w:sz w:val="18"/>
          <w:szCs w:val="18"/>
          <w:lang w:val="en-US"/>
        </w:rPr>
      </w:pPr>
      <w:r w:rsidRPr="00FC74E3">
        <w:rPr>
          <w:rStyle w:val="FootnoteReference"/>
          <w:rFonts w:ascii="Times New Roman" w:hAnsi="Times New Roman" w:cs="Times New Roman"/>
          <w:sz w:val="18"/>
          <w:szCs w:val="18"/>
        </w:rPr>
        <w:footnoteRef/>
      </w:r>
      <w:r w:rsidRPr="00FC74E3">
        <w:rPr>
          <w:rFonts w:ascii="Times New Roman" w:hAnsi="Times New Roman" w:cs="Times New Roman"/>
          <w:sz w:val="18"/>
          <w:szCs w:val="18"/>
          <w:lang w:val="en-US"/>
        </w:rPr>
        <w:t xml:space="preserve"> </w:t>
      </w:r>
      <w:r w:rsidRPr="00FC74E3">
        <w:rPr>
          <w:rStyle w:val="Aucun"/>
          <w:rFonts w:ascii="Times New Roman" w:hAnsi="Times New Roman" w:cs="Times New Roman"/>
          <w:sz w:val="18"/>
          <w:szCs w:val="18"/>
        </w:rPr>
        <w:t>In military-controlled camps, children can attend school although they study exclusively Lao language and culture, they don’t receive any education in their own language, which goes against the article 29 of the CRC.</w:t>
      </w:r>
    </w:p>
  </w:footnote>
  <w:footnote w:id="31">
    <w:p w14:paraId="57CB7678" w14:textId="77777777" w:rsidR="00234F9A" w:rsidRPr="00FC74E3" w:rsidRDefault="00234F9A" w:rsidP="00234F9A">
      <w:pPr>
        <w:pStyle w:val="Corps"/>
        <w:jc w:val="both"/>
        <w:rPr>
          <w:rFonts w:cs="Times New Roman"/>
          <w:i/>
          <w:iCs/>
          <w:sz w:val="18"/>
          <w:szCs w:val="18"/>
        </w:rPr>
      </w:pPr>
      <w:r w:rsidRPr="00FC74E3">
        <w:rPr>
          <w:rStyle w:val="Aucun"/>
          <w:rFonts w:cs="Times New Roman"/>
          <w:sz w:val="18"/>
          <w:szCs w:val="18"/>
          <w:vertAlign w:val="superscript"/>
        </w:rPr>
        <w:footnoteRef/>
      </w:r>
      <w:r w:rsidRPr="00FC74E3">
        <w:rPr>
          <w:rStyle w:val="Aucun"/>
          <w:rFonts w:cs="Times New Roman"/>
          <w:sz w:val="18"/>
          <w:szCs w:val="18"/>
        </w:rPr>
        <w:t xml:space="preserve"> “Hmong” (UNPO July 2017), </w:t>
      </w:r>
      <w:r w:rsidRPr="00FC74E3">
        <w:rPr>
          <w:rStyle w:val="Aucun"/>
          <w:rFonts w:cs="Times New Roman"/>
          <w:i/>
          <w:iCs/>
          <w:sz w:val="18"/>
          <w:szCs w:val="18"/>
        </w:rPr>
        <w:t>Op. cit.</w:t>
      </w:r>
    </w:p>
  </w:footnote>
  <w:footnote w:id="32">
    <w:p w14:paraId="338CB7B4" w14:textId="77777777" w:rsidR="00234F9A" w:rsidRPr="00FC74E3" w:rsidRDefault="00234F9A" w:rsidP="00234F9A">
      <w:pPr>
        <w:pStyle w:val="Corps"/>
        <w:jc w:val="both"/>
        <w:rPr>
          <w:rFonts w:cs="Times New Roman"/>
          <w:i/>
          <w:iCs/>
          <w:sz w:val="18"/>
          <w:szCs w:val="18"/>
        </w:rPr>
      </w:pPr>
      <w:r w:rsidRPr="00FC74E3">
        <w:rPr>
          <w:rStyle w:val="Aucun"/>
          <w:rFonts w:cs="Times New Roman"/>
          <w:sz w:val="18"/>
          <w:szCs w:val="18"/>
          <w:vertAlign w:val="superscript"/>
        </w:rPr>
        <w:footnoteRef/>
      </w:r>
      <w:r w:rsidRPr="00FC74E3">
        <w:rPr>
          <w:rStyle w:val="Aucun"/>
          <w:rFonts w:cs="Times New Roman"/>
          <w:sz w:val="18"/>
          <w:szCs w:val="18"/>
        </w:rPr>
        <w:t xml:space="preserve"> “Hmong” (UNPO July 2017), </w:t>
      </w:r>
      <w:r w:rsidRPr="00FC74E3">
        <w:rPr>
          <w:rStyle w:val="Aucun"/>
          <w:rFonts w:cs="Times New Roman"/>
          <w:i/>
          <w:iCs/>
          <w:sz w:val="18"/>
          <w:szCs w:val="18"/>
        </w:rPr>
        <w:t>Op. cit.</w:t>
      </w:r>
    </w:p>
  </w:footnote>
  <w:footnote w:id="33">
    <w:p w14:paraId="387053A0" w14:textId="77777777" w:rsidR="00234F9A" w:rsidRPr="003661FA" w:rsidRDefault="00234F9A" w:rsidP="00234F9A">
      <w:pPr>
        <w:pStyle w:val="FootnoteText"/>
        <w:jc w:val="both"/>
        <w:rPr>
          <w:rFonts w:ascii="Times New Roman" w:hAnsi="Times New Roman" w:cs="Times New Roman"/>
          <w:sz w:val="18"/>
          <w:szCs w:val="18"/>
        </w:rPr>
      </w:pPr>
      <w:r w:rsidRPr="00FC74E3">
        <w:rPr>
          <w:rStyle w:val="Aucun"/>
          <w:rFonts w:ascii="Times New Roman" w:hAnsi="Times New Roman" w:cs="Times New Roman"/>
          <w:sz w:val="18"/>
          <w:szCs w:val="18"/>
          <w:vertAlign w:val="superscript"/>
        </w:rPr>
        <w:footnoteRef/>
      </w:r>
      <w:r w:rsidRPr="00FC74E3">
        <w:rPr>
          <w:rStyle w:val="Hyperlink6"/>
          <w:rFonts w:eastAsia="Calibri"/>
          <w:sz w:val="18"/>
          <w:szCs w:val="18"/>
        </w:rPr>
        <w:t xml:space="preserve"> Alternative report submitted by the Unrepresented Nations and Peoples Organization to the UN Committee on the Economic, Social and Cultural Rights in consideration of the Combined Second to Fourth Report of the Socialist Republic of Vietnam during the 53</w:t>
      </w:r>
      <w:r w:rsidRPr="00FC74E3">
        <w:rPr>
          <w:rStyle w:val="Aucun"/>
          <w:rFonts w:ascii="Times New Roman" w:hAnsi="Times New Roman" w:cs="Times New Roman"/>
          <w:sz w:val="18"/>
          <w:szCs w:val="18"/>
          <w:vertAlign w:val="superscript"/>
        </w:rPr>
        <w:t>rd</w:t>
      </w:r>
      <w:r w:rsidRPr="00FC74E3">
        <w:rPr>
          <w:rStyle w:val="Hyperlink6"/>
          <w:rFonts w:eastAsia="Calibri"/>
          <w:sz w:val="18"/>
          <w:szCs w:val="18"/>
        </w:rPr>
        <w:t xml:space="preserve"> session of 10 – 28 Novembre 2014.</w:t>
      </w:r>
    </w:p>
  </w:footnote>
  <w:footnote w:id="34">
    <w:p w14:paraId="4844F5CB" w14:textId="77777777" w:rsidR="00234F9A" w:rsidRPr="003661FA" w:rsidRDefault="00234F9A" w:rsidP="00234F9A">
      <w:pPr>
        <w:pStyle w:val="FootnoteText"/>
        <w:jc w:val="both"/>
        <w:rPr>
          <w:rFonts w:ascii="Times New Roman" w:hAnsi="Times New Roman" w:cs="Times New Roman"/>
          <w:i/>
          <w:iCs/>
          <w:sz w:val="18"/>
          <w:szCs w:val="18"/>
        </w:rPr>
      </w:pPr>
      <w:r w:rsidRPr="003661FA">
        <w:rPr>
          <w:rStyle w:val="Aucun"/>
          <w:rFonts w:ascii="Times New Roman" w:hAnsi="Times New Roman" w:cs="Times New Roman"/>
          <w:sz w:val="18"/>
          <w:szCs w:val="18"/>
          <w:vertAlign w:val="superscript"/>
        </w:rPr>
        <w:footnoteRef/>
      </w:r>
      <w:r w:rsidRPr="003661FA">
        <w:rPr>
          <w:rStyle w:val="Hyperlink6"/>
          <w:rFonts w:eastAsia="Calibri"/>
          <w:sz w:val="18"/>
          <w:szCs w:val="18"/>
        </w:rPr>
        <w:t xml:space="preserve"> </w:t>
      </w:r>
      <w:r w:rsidRPr="003661FA">
        <w:rPr>
          <w:rStyle w:val="Hyperlink6"/>
          <w:rFonts w:eastAsia="Calibri"/>
          <w:i/>
          <w:iCs/>
          <w:sz w:val="18"/>
          <w:szCs w:val="18"/>
        </w:rPr>
        <w:t>Ibid.</w:t>
      </w:r>
    </w:p>
  </w:footnote>
  <w:footnote w:id="35">
    <w:p w14:paraId="333F69AC" w14:textId="4E7E8566" w:rsidR="00234F9A" w:rsidRPr="003661FA" w:rsidRDefault="00234F9A" w:rsidP="00234F9A">
      <w:pPr>
        <w:pStyle w:val="FootnoteText"/>
        <w:rPr>
          <w:rFonts w:ascii="Times New Roman" w:hAnsi="Times New Roman" w:cs="Times New Roman"/>
          <w:sz w:val="18"/>
          <w:szCs w:val="18"/>
        </w:rPr>
      </w:pPr>
      <w:r w:rsidRPr="003661FA">
        <w:rPr>
          <w:rStyle w:val="FootnoteReference"/>
          <w:rFonts w:ascii="Times New Roman" w:hAnsi="Times New Roman" w:cs="Times New Roman"/>
          <w:sz w:val="18"/>
          <w:szCs w:val="18"/>
        </w:rPr>
        <w:footnoteRef/>
      </w:r>
      <w:r w:rsidRPr="003661FA">
        <w:rPr>
          <w:rFonts w:ascii="Times New Roman" w:hAnsi="Times New Roman" w:cs="Times New Roman"/>
          <w:sz w:val="18"/>
          <w:szCs w:val="18"/>
        </w:rPr>
        <w:t xml:space="preserve"> Testimony, Meeting with </w:t>
      </w:r>
      <w:r w:rsidRPr="003661FA">
        <w:rPr>
          <w:rFonts w:ascii="Times New Roman" w:hAnsi="Times New Roman" w:cs="Times New Roman"/>
          <w:sz w:val="18"/>
          <w:szCs w:val="18"/>
        </w:rPr>
        <w:t>Chaofa Hmong group, December 28, 2019</w:t>
      </w:r>
    </w:p>
  </w:footnote>
  <w:footnote w:id="36">
    <w:p w14:paraId="7910039F" w14:textId="5AF48EC8" w:rsidR="00E229FA" w:rsidRPr="00E229FA" w:rsidRDefault="00E229FA">
      <w:pPr>
        <w:pStyle w:val="FootnoteText"/>
        <w:rPr>
          <w:rFonts w:ascii="Times New Roman" w:hAnsi="Times New Roman" w:cs="Times New Roman"/>
        </w:rPr>
      </w:pPr>
      <w:r w:rsidRPr="00E229FA">
        <w:rPr>
          <w:rStyle w:val="FootnoteReference"/>
          <w:rFonts w:ascii="Times New Roman" w:hAnsi="Times New Roman" w:cs="Times New Roman"/>
        </w:rPr>
        <w:footnoteRef/>
      </w:r>
      <w:r w:rsidRPr="00E229FA">
        <w:rPr>
          <w:rFonts w:ascii="Times New Roman" w:hAnsi="Times New Roman" w:cs="Times New Roman"/>
        </w:rPr>
        <w:t xml:space="preserve"> “Lao People’s Democratic Republic: Hiding in the jungle – Hmong under threat”, Amnesty International, March 2007.</w:t>
      </w:r>
    </w:p>
  </w:footnote>
  <w:footnote w:id="37">
    <w:p w14:paraId="78621F2F" w14:textId="35333D36" w:rsidR="00736040" w:rsidRPr="00736040" w:rsidRDefault="00736040">
      <w:pPr>
        <w:pStyle w:val="FootnoteText"/>
      </w:pPr>
      <w:r>
        <w:rPr>
          <w:rStyle w:val="FootnoteReference"/>
        </w:rPr>
        <w:footnoteRef/>
      </w:r>
      <w:r>
        <w:t xml:space="preserve"> </w:t>
      </w:r>
      <w:r w:rsidRPr="00E3043D">
        <w:rPr>
          <w:rStyle w:val="Hyperlink6"/>
          <w:rFonts w:eastAsia="Calibri"/>
          <w:sz w:val="18"/>
          <w:szCs w:val="18"/>
          <w:lang w:val="en-GB"/>
        </w:rPr>
        <w:t xml:space="preserve">“Hmong: Extreme Poverty and Humanitarian Crisis in Laos” (UNPO  January 2019), </w:t>
      </w:r>
      <w:r w:rsidRPr="00E3043D">
        <w:rPr>
          <w:rStyle w:val="Hyperlink6"/>
          <w:rFonts w:eastAsia="Calibri"/>
          <w:i/>
          <w:iCs/>
          <w:sz w:val="18"/>
          <w:szCs w:val="18"/>
          <w:lang w:val="en-GB"/>
        </w:rPr>
        <w:t>Op. cit.</w:t>
      </w:r>
      <w:r w:rsidR="00282AF2">
        <w:rPr>
          <w:rStyle w:val="Hyperlink6"/>
          <w:rFonts w:eastAsia="Calibri"/>
          <w:i/>
          <w:iCs/>
          <w:sz w:val="18"/>
          <w:szCs w:val="18"/>
          <w:lang w:val="en-GB"/>
        </w:rPr>
        <w:t xml:space="preserve"> </w:t>
      </w:r>
    </w:p>
  </w:footnote>
  <w:footnote w:id="38">
    <w:p w14:paraId="0C92CEA1" w14:textId="4201A9B7" w:rsidR="00282AF2" w:rsidRPr="00282AF2" w:rsidRDefault="00282AF2" w:rsidP="00282AF2">
      <w:pPr>
        <w:pStyle w:val="EndnoteText"/>
        <w:jc w:val="both"/>
        <w:rPr>
          <w:rFonts w:ascii="Times New Roman" w:eastAsia="Times New Roman" w:hAnsi="Times New Roman" w:cs="Times New Roman"/>
          <w:i/>
          <w:iCs/>
          <w:sz w:val="18"/>
          <w:szCs w:val="18"/>
        </w:rPr>
      </w:pPr>
      <w:r>
        <w:rPr>
          <w:rStyle w:val="FootnoteReference"/>
        </w:rPr>
        <w:footnoteRef/>
      </w:r>
      <w:r>
        <w:t xml:space="preserve"> </w:t>
      </w:r>
      <w:r w:rsidRPr="003661FA">
        <w:rPr>
          <w:rStyle w:val="Aucun"/>
          <w:rFonts w:ascii="Times New Roman" w:hAnsi="Times New Roman" w:cs="Times New Roman"/>
          <w:sz w:val="18"/>
          <w:szCs w:val="18"/>
        </w:rPr>
        <w:t>“</w:t>
      </w:r>
      <w:r w:rsidRPr="003661FA">
        <w:rPr>
          <w:rStyle w:val="Hyperlink6"/>
          <w:rFonts w:eastAsia="Calibri"/>
          <w:sz w:val="18"/>
          <w:szCs w:val="18"/>
        </w:rPr>
        <w:t xml:space="preserve">Hiding in the jungle – Hmong under threat” (Amnesty International 2007), </w:t>
      </w:r>
      <w:r w:rsidRPr="003661FA">
        <w:rPr>
          <w:rStyle w:val="Hyperlink6"/>
          <w:rFonts w:eastAsia="Calibri"/>
          <w:i/>
          <w:iCs/>
          <w:sz w:val="18"/>
          <w:szCs w:val="18"/>
        </w:rPr>
        <w:t>Op. cit.</w:t>
      </w:r>
    </w:p>
  </w:footnote>
  <w:footnote w:id="39">
    <w:p w14:paraId="6A4E9D82" w14:textId="655107BC" w:rsidR="00282AF2" w:rsidRPr="00282AF2" w:rsidRDefault="00282AF2">
      <w:pPr>
        <w:pStyle w:val="FootnoteText"/>
      </w:pPr>
      <w:r>
        <w:rPr>
          <w:rStyle w:val="FootnoteReference"/>
        </w:rPr>
        <w:footnoteRef/>
      </w:r>
      <w:r>
        <w:t xml:space="preserve"> </w:t>
      </w:r>
      <w:r w:rsidRPr="003661FA">
        <w:rPr>
          <w:rFonts w:ascii="Times New Roman" w:hAnsi="Times New Roman" w:cs="Times New Roman"/>
          <w:sz w:val="18"/>
          <w:szCs w:val="18"/>
        </w:rPr>
        <w:t>JAL UA LAO 3/2020</w:t>
      </w:r>
    </w:p>
  </w:footnote>
  <w:footnote w:id="40">
    <w:p w14:paraId="65CB1AA9" w14:textId="6654FBB0" w:rsidR="00282AF2" w:rsidRPr="005A3A1F" w:rsidRDefault="00282AF2" w:rsidP="005A3A1F">
      <w:pPr>
        <w:pStyle w:val="EndnoteText"/>
        <w:rPr>
          <w:rFonts w:ascii="Times New Roman" w:hAnsi="Times New Roman" w:cs="Times New Roman"/>
          <w:sz w:val="18"/>
          <w:szCs w:val="18"/>
        </w:rPr>
      </w:pPr>
      <w:r>
        <w:rPr>
          <w:rStyle w:val="FootnoteReference"/>
        </w:rPr>
        <w:footnoteRef/>
      </w:r>
      <w:r>
        <w:t xml:space="preserve"> </w:t>
      </w:r>
      <w:r w:rsidRPr="003661FA">
        <w:rPr>
          <w:rFonts w:ascii="Times New Roman" w:hAnsi="Times New Roman" w:cs="Times New Roman"/>
          <w:sz w:val="18"/>
          <w:szCs w:val="18"/>
        </w:rPr>
        <w:t>“Lao People’s Democratic Republic: Hiding in the jungle – Hmong under threat”, Amnesty International, March 2007</w:t>
      </w:r>
    </w:p>
  </w:footnote>
  <w:footnote w:id="41">
    <w:p w14:paraId="5174493F" w14:textId="312CF674" w:rsidR="00002B22" w:rsidRPr="003F44AA" w:rsidRDefault="00002B22">
      <w:pPr>
        <w:pStyle w:val="FootnoteText"/>
        <w:rPr>
          <w:rFonts w:ascii="Times New Roman" w:hAnsi="Times New Roman" w:cs="Times New Roman"/>
        </w:rPr>
      </w:pPr>
      <w:r w:rsidRPr="003F44AA">
        <w:rPr>
          <w:rStyle w:val="FootnoteReference"/>
          <w:rFonts w:ascii="Times New Roman" w:hAnsi="Times New Roman" w:cs="Times New Roman"/>
        </w:rPr>
        <w:footnoteRef/>
      </w:r>
      <w:r w:rsidRPr="003F44AA">
        <w:rPr>
          <w:rFonts w:ascii="Times New Roman" w:hAnsi="Times New Roman" w:cs="Times New Roman"/>
        </w:rPr>
        <w:t xml:space="preserve"> See: Rebecca Sommer, “Hunted like Animals”, </w:t>
      </w:r>
      <w:r w:rsidRPr="003F44AA">
        <w:rPr>
          <w:rFonts w:ascii="Times New Roman" w:hAnsi="Times New Roman" w:cs="Times New Roman"/>
        </w:rPr>
        <w:t>SommerFilms, 2007, available at:</w:t>
      </w:r>
      <w:r w:rsidR="005A3A1F" w:rsidRPr="003F44AA">
        <w:rPr>
          <w:rFonts w:ascii="Times New Roman" w:hAnsi="Times New Roman" w:cs="Times New Roman"/>
        </w:rPr>
        <w:t xml:space="preserve"> </w:t>
      </w:r>
      <w:hyperlink r:id="rId13" w:history="1">
        <w:r w:rsidR="005A3A1F" w:rsidRPr="003F44AA">
          <w:rPr>
            <w:rStyle w:val="Hyperlink"/>
            <w:rFonts w:ascii="Times New Roman" w:hAnsi="Times New Roman" w:cs="Times New Roman"/>
          </w:rPr>
          <w:t>https://www.youtube.com/watch?v=TzqSQSfdlmw&amp;list=PL27D812DE4D247A96&amp;ab_channel=SommerFilms</w:t>
        </w:r>
      </w:hyperlink>
      <w:r w:rsidR="005A3A1F" w:rsidRPr="003F44AA">
        <w:rPr>
          <w:rFonts w:ascii="Times New Roman" w:hAnsi="Times New Roman" w:cs="Times New Roman"/>
        </w:rPr>
        <w:t xml:space="preserve"> </w:t>
      </w:r>
    </w:p>
  </w:footnote>
  <w:footnote w:id="42">
    <w:p w14:paraId="3E6D2B62" w14:textId="047D7EB9" w:rsidR="00DE4E16" w:rsidRPr="00082495" w:rsidRDefault="00DE4E16">
      <w:pPr>
        <w:pStyle w:val="FootnoteText"/>
        <w:rPr>
          <w:rFonts w:ascii="Times New Roman" w:hAnsi="Times New Roman" w:cs="Times New Roman"/>
        </w:rPr>
      </w:pPr>
      <w:r w:rsidRPr="00082495">
        <w:rPr>
          <w:rStyle w:val="FootnoteReference"/>
          <w:rFonts w:ascii="Times New Roman" w:hAnsi="Times New Roman" w:cs="Times New Roman"/>
        </w:rPr>
        <w:footnoteRef/>
      </w:r>
      <w:r w:rsidRPr="00082495">
        <w:rPr>
          <w:rFonts w:ascii="Times New Roman" w:hAnsi="Times New Roman" w:cs="Times New Roman"/>
        </w:rPr>
        <w:t xml:space="preserve"> </w:t>
      </w:r>
      <w:r w:rsidRPr="00082495">
        <w:rPr>
          <w:rFonts w:ascii="Times New Roman" w:hAnsi="Times New Roman" w:cs="Times New Roman"/>
          <w:lang w:val="pt-BR"/>
        </w:rPr>
        <w:t>CEDAW GR No. 19 par. 6 / GR No. 35 par. 12</w:t>
      </w:r>
      <w:r w:rsidR="00082495" w:rsidRPr="00082495">
        <w:rPr>
          <w:rFonts w:ascii="Times New Roman" w:hAnsi="Times New Roman" w:cs="Times New Roman"/>
          <w:lang w:val="pt-BR"/>
        </w:rPr>
        <w:t>.</w:t>
      </w:r>
    </w:p>
  </w:footnote>
  <w:footnote w:id="43">
    <w:p w14:paraId="4342792B" w14:textId="0A9B2CBF" w:rsidR="00082495" w:rsidRPr="004466C1" w:rsidRDefault="00082495" w:rsidP="004466C1">
      <w:pPr>
        <w:pStyle w:val="western"/>
        <w:spacing w:before="0" w:beforeAutospacing="0" w:after="0" w:line="240" w:lineRule="auto"/>
        <w:rPr>
          <w:sz w:val="20"/>
          <w:szCs w:val="20"/>
        </w:rPr>
      </w:pPr>
      <w:r w:rsidRPr="00082495">
        <w:rPr>
          <w:rStyle w:val="FootnoteReference"/>
          <w:sz w:val="20"/>
          <w:szCs w:val="20"/>
        </w:rPr>
        <w:footnoteRef/>
      </w:r>
      <w:r w:rsidRPr="00082495">
        <w:rPr>
          <w:sz w:val="20"/>
          <w:szCs w:val="20"/>
        </w:rPr>
        <w:t xml:space="preserve"> CEDAW GR No. 35 par. 33.</w:t>
      </w:r>
    </w:p>
  </w:footnote>
  <w:footnote w:id="44">
    <w:p w14:paraId="7EEAE470" w14:textId="213A6729" w:rsidR="004466C1" w:rsidRDefault="004466C1">
      <w:pPr>
        <w:pStyle w:val="FootnoteText"/>
      </w:pPr>
      <w:r>
        <w:rPr>
          <w:rStyle w:val="FootnoteReference"/>
        </w:rPr>
        <w:footnoteRef/>
      </w:r>
      <w:r>
        <w:t xml:space="preserve"> </w:t>
      </w:r>
      <w:r w:rsidRPr="003661FA">
        <w:rPr>
          <w:rFonts w:ascii="Times New Roman" w:hAnsi="Times New Roman" w:cs="Times New Roman"/>
          <w:sz w:val="18"/>
          <w:szCs w:val="18"/>
        </w:rPr>
        <w:t>“Lao People’s Democratic Republic: Hiding in the jungle – Hmong under threat”, Amnesty International, March 2007.</w:t>
      </w:r>
    </w:p>
  </w:footnote>
  <w:footnote w:id="45">
    <w:p w14:paraId="5CB7832B" w14:textId="72F111EB" w:rsidR="004466C1" w:rsidRDefault="004466C1">
      <w:pPr>
        <w:pStyle w:val="FootnoteText"/>
      </w:pPr>
      <w:r>
        <w:rPr>
          <w:rStyle w:val="FootnoteReference"/>
        </w:rPr>
        <w:footnoteRef/>
      </w:r>
      <w:r>
        <w:t xml:space="preserve"> </w:t>
      </w:r>
      <w:r w:rsidRPr="003661FA">
        <w:rPr>
          <w:rFonts w:ascii="Times New Roman" w:hAnsi="Times New Roman" w:cs="Times New Roman"/>
          <w:sz w:val="18"/>
          <w:szCs w:val="18"/>
        </w:rPr>
        <w:t>Ibid., p.16.</w:t>
      </w:r>
    </w:p>
  </w:footnote>
  <w:footnote w:id="46">
    <w:p w14:paraId="4E29D3BD" w14:textId="3AFB21F2" w:rsidR="004466C1" w:rsidRDefault="004466C1">
      <w:pPr>
        <w:pStyle w:val="FootnoteText"/>
      </w:pPr>
      <w:r>
        <w:rPr>
          <w:rStyle w:val="FootnoteReference"/>
        </w:rPr>
        <w:footnoteRef/>
      </w:r>
      <w:r>
        <w:t xml:space="preserve"> </w:t>
      </w:r>
      <w:r w:rsidRPr="003661FA">
        <w:rPr>
          <w:rFonts w:ascii="Times New Roman" w:hAnsi="Times New Roman" w:cs="Times New Roman"/>
          <w:sz w:val="18"/>
          <w:szCs w:val="18"/>
        </w:rPr>
        <w:t>“Submission of information to Special Rapporteurs: Concerning serious violations of International Human Rights Law by the Laotian Government against the Hmong community”, UNPO, June 2020, p.50</w:t>
      </w:r>
      <w:r>
        <w:rPr>
          <w:rFonts w:ascii="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73C"/>
    <w:multiLevelType w:val="hybridMultilevel"/>
    <w:tmpl w:val="798EAB30"/>
    <w:lvl w:ilvl="0" w:tplc="08090015">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C6454"/>
    <w:multiLevelType w:val="hybridMultilevel"/>
    <w:tmpl w:val="1BD4F06E"/>
    <w:lvl w:ilvl="0" w:tplc="701AF7DA">
      <w:start w:val="16"/>
      <w:numFmt w:val="bullet"/>
      <w:lvlText w:val="-"/>
      <w:lvlJc w:val="left"/>
      <w:pPr>
        <w:ind w:left="720" w:hanging="360"/>
      </w:pPr>
      <w:rPr>
        <w:rFonts w:ascii="system-ui" w:eastAsia="Times New Roman" w:hAnsi="system-u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03BF9"/>
    <w:multiLevelType w:val="hybridMultilevel"/>
    <w:tmpl w:val="76983D8A"/>
    <w:lvl w:ilvl="0" w:tplc="B1A491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063147"/>
    <w:multiLevelType w:val="hybridMultilevel"/>
    <w:tmpl w:val="E1843DA8"/>
    <w:lvl w:ilvl="0" w:tplc="B576F05A">
      <w:start w:val="11"/>
      <w:numFmt w:val="decimal"/>
      <w:lvlText w:val="%1."/>
      <w:lvlJc w:val="left"/>
      <w:pPr>
        <w:ind w:left="360" w:hanging="360"/>
      </w:pPr>
      <w:rPr>
        <w:rFonts w:hAnsi="Arial Unicode MS" w:hint="default"/>
        <w:b w:val="0"/>
        <w:bCs w:val="0"/>
        <w:caps w:val="0"/>
        <w:smallCaps w:val="0"/>
        <w:strike w:val="0"/>
        <w:dstrike w:val="0"/>
        <w:color w:val="000000"/>
        <w:spacing w:val="0"/>
        <w:w w:val="100"/>
        <w:kern w:val="0"/>
        <w:position w:val="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060927"/>
    <w:multiLevelType w:val="hybridMultilevel"/>
    <w:tmpl w:val="5E1E1884"/>
    <w:lvl w:ilvl="0" w:tplc="FA6A5AD6">
      <w:start w:val="36"/>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6F0FC4"/>
    <w:multiLevelType w:val="hybridMultilevel"/>
    <w:tmpl w:val="B04284A8"/>
    <w:lvl w:ilvl="0" w:tplc="87D0E1BE">
      <w:start w:val="46"/>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EA16AAF"/>
    <w:multiLevelType w:val="hybridMultilevel"/>
    <w:tmpl w:val="0A50FE6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D34A42"/>
    <w:multiLevelType w:val="hybridMultilevel"/>
    <w:tmpl w:val="B0D463E4"/>
    <w:lvl w:ilvl="0" w:tplc="BE02CC96">
      <w:start w:val="5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B03D47"/>
    <w:multiLevelType w:val="hybridMultilevel"/>
    <w:tmpl w:val="F7BCAF2C"/>
    <w:lvl w:ilvl="0" w:tplc="9D1CB1BA">
      <w:start w:val="1"/>
      <w:numFmt w:val="lowerLetter"/>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7929FD"/>
    <w:multiLevelType w:val="hybridMultilevel"/>
    <w:tmpl w:val="DE90C2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B37B56"/>
    <w:multiLevelType w:val="hybridMultilevel"/>
    <w:tmpl w:val="2BA827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3F55C8"/>
    <w:multiLevelType w:val="hybridMultilevel"/>
    <w:tmpl w:val="3A7880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D3426B"/>
    <w:multiLevelType w:val="hybridMultilevel"/>
    <w:tmpl w:val="765285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C06A44"/>
    <w:multiLevelType w:val="hybridMultilevel"/>
    <w:tmpl w:val="717E5DC0"/>
    <w:lvl w:ilvl="0" w:tplc="9D1CB1BA">
      <w:start w:val="1"/>
      <w:numFmt w:val="lowerLetter"/>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BC1C15"/>
    <w:multiLevelType w:val="hybridMultilevel"/>
    <w:tmpl w:val="5FD269B8"/>
    <w:lvl w:ilvl="0" w:tplc="509E3A42">
      <w:start w:val="2"/>
      <w:numFmt w:val="lowerLetter"/>
      <w:lvlText w:val="%1."/>
      <w:lvlJc w:val="left"/>
      <w:pPr>
        <w:ind w:left="1080" w:hanging="360"/>
      </w:pPr>
      <w:rPr>
        <w:rFonts w:hint="default"/>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BAF0CC4"/>
    <w:multiLevelType w:val="hybridMultilevel"/>
    <w:tmpl w:val="5A282044"/>
    <w:lvl w:ilvl="0" w:tplc="5A7E11D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8B50D2"/>
    <w:multiLevelType w:val="hybridMultilevel"/>
    <w:tmpl w:val="B7F240DE"/>
    <w:lvl w:ilvl="0" w:tplc="9D1CB1BA">
      <w:start w:val="1"/>
      <w:numFmt w:val="lowerLetter"/>
      <w:lvlText w:val="%1."/>
      <w:lvlJc w:val="left"/>
      <w:pPr>
        <w:ind w:left="720" w:hanging="360"/>
      </w:pPr>
      <w:rPr>
        <w:rFonts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630063"/>
    <w:multiLevelType w:val="hybridMultilevel"/>
    <w:tmpl w:val="DD801FD6"/>
    <w:lvl w:ilvl="0" w:tplc="08090019">
      <w:start w:val="1"/>
      <w:numFmt w:val="lowerLetter"/>
      <w:lvlText w:val="%1."/>
      <w:lvlJc w:val="left"/>
      <w:pPr>
        <w:ind w:left="720" w:hanging="360"/>
      </w:pPr>
      <w:rPr>
        <w:rFonts w:hint="default"/>
        <w:b w:val="0"/>
        <w:color w:val="auto"/>
        <w:sz w:val="24"/>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22337B3"/>
    <w:multiLevelType w:val="hybridMultilevel"/>
    <w:tmpl w:val="2BA827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0C5B68"/>
    <w:multiLevelType w:val="hybridMultilevel"/>
    <w:tmpl w:val="8F58BAD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702B8B"/>
    <w:multiLevelType w:val="hybridMultilevel"/>
    <w:tmpl w:val="02025C46"/>
    <w:lvl w:ilvl="0" w:tplc="4D980EE8">
      <w:start w:val="17"/>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6E6516C"/>
    <w:multiLevelType w:val="hybridMultilevel"/>
    <w:tmpl w:val="2BA8271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51515B"/>
    <w:multiLevelType w:val="hybridMultilevel"/>
    <w:tmpl w:val="F5C8B08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8BC3D82"/>
    <w:multiLevelType w:val="hybridMultilevel"/>
    <w:tmpl w:val="F5C8B08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45D1A"/>
    <w:multiLevelType w:val="hybridMultilevel"/>
    <w:tmpl w:val="7CE6FEF0"/>
    <w:lvl w:ilvl="0" w:tplc="08090019">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3745D9"/>
    <w:multiLevelType w:val="hybridMultilevel"/>
    <w:tmpl w:val="DFD0CDC6"/>
    <w:lvl w:ilvl="0" w:tplc="759C3FE6">
      <w:start w:val="1"/>
      <w:numFmt w:val="lowerRoman"/>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5B0EF5"/>
    <w:multiLevelType w:val="hybridMultilevel"/>
    <w:tmpl w:val="15C0E6FC"/>
    <w:lvl w:ilvl="0" w:tplc="CFCA2CB6">
      <w:start w:val="53"/>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8F177FB"/>
    <w:multiLevelType w:val="hybridMultilevel"/>
    <w:tmpl w:val="3C8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102D57"/>
    <w:multiLevelType w:val="hybridMultilevel"/>
    <w:tmpl w:val="E3667572"/>
    <w:lvl w:ilvl="0" w:tplc="B6EE81E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A0656C"/>
    <w:multiLevelType w:val="hybridMultilevel"/>
    <w:tmpl w:val="F5C8B08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418736E"/>
    <w:multiLevelType w:val="hybridMultilevel"/>
    <w:tmpl w:val="050AB44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4FD414B"/>
    <w:multiLevelType w:val="hybridMultilevel"/>
    <w:tmpl w:val="9CF4B610"/>
    <w:lvl w:ilvl="0" w:tplc="0809000F">
      <w:start w:val="1"/>
      <w:numFmt w:val="decimal"/>
      <w:lvlText w:val="%1."/>
      <w:lvlJc w:val="left"/>
      <w:pPr>
        <w:ind w:left="360" w:hanging="360"/>
      </w:pPr>
      <w:rPr>
        <w:rFonts w:hint="default"/>
      </w:rPr>
    </w:lvl>
    <w:lvl w:ilvl="1" w:tplc="1AF0F38A">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6FE0381"/>
    <w:multiLevelType w:val="hybridMultilevel"/>
    <w:tmpl w:val="2EA27FF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DC497D"/>
    <w:multiLevelType w:val="hybridMultilevel"/>
    <w:tmpl w:val="26B2C01E"/>
    <w:lvl w:ilvl="0" w:tplc="A8E8741E">
      <w:start w:val="1"/>
      <w:numFmt w:val="lowerLetter"/>
      <w:lvlText w:val="%1-"/>
      <w:lvlJc w:val="left"/>
      <w:pPr>
        <w:ind w:left="420" w:hanging="360"/>
      </w:pPr>
      <w:rPr>
        <w:rFonts w:hint="default"/>
        <w:i w:val="0"/>
      </w:rPr>
    </w:lvl>
    <w:lvl w:ilvl="1" w:tplc="08090019">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4" w15:restartNumberingAfterBreak="0">
    <w:nsid w:val="5820006F"/>
    <w:multiLevelType w:val="hybridMultilevel"/>
    <w:tmpl w:val="B29475FC"/>
    <w:lvl w:ilvl="0" w:tplc="002262AA">
      <w:start w:val="1"/>
      <w:numFmt w:val="lowerRoman"/>
      <w:lvlText w:val="%1."/>
      <w:lvlJc w:val="left"/>
      <w:pPr>
        <w:ind w:left="1080" w:hanging="72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AE27DB"/>
    <w:multiLevelType w:val="hybridMultilevel"/>
    <w:tmpl w:val="376470EE"/>
    <w:lvl w:ilvl="0" w:tplc="E8E8CE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74675A"/>
    <w:multiLevelType w:val="hybridMultilevel"/>
    <w:tmpl w:val="5FD269B8"/>
    <w:lvl w:ilvl="0" w:tplc="FFFFFFFF">
      <w:start w:val="2"/>
      <w:numFmt w:val="lowerLetter"/>
      <w:lvlText w:val="%1."/>
      <w:lvlJc w:val="left"/>
      <w:pPr>
        <w:ind w:left="1080" w:hanging="360"/>
      </w:pPr>
      <w:rPr>
        <w:rFonts w:hint="default"/>
        <w: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45E4060"/>
    <w:multiLevelType w:val="hybridMultilevel"/>
    <w:tmpl w:val="CD06F9A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95616E"/>
    <w:multiLevelType w:val="hybridMultilevel"/>
    <w:tmpl w:val="B850544A"/>
    <w:lvl w:ilvl="0" w:tplc="F684D2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34376C"/>
    <w:multiLevelType w:val="hybridMultilevel"/>
    <w:tmpl w:val="E7705F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BD0EC4"/>
    <w:multiLevelType w:val="hybridMultilevel"/>
    <w:tmpl w:val="CA66592E"/>
    <w:lvl w:ilvl="0" w:tplc="B6CE704A">
      <w:start w:val="24"/>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3BA69A6"/>
    <w:multiLevelType w:val="hybridMultilevel"/>
    <w:tmpl w:val="35C2AD3C"/>
    <w:lvl w:ilvl="0" w:tplc="701AF7DA">
      <w:start w:val="16"/>
      <w:numFmt w:val="bullet"/>
      <w:lvlText w:val="-"/>
      <w:lvlJc w:val="left"/>
      <w:pPr>
        <w:ind w:left="720" w:hanging="360"/>
      </w:pPr>
      <w:rPr>
        <w:rFonts w:ascii="system-ui" w:eastAsia="Times New Roman" w:hAnsi="system-u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6982076">
    <w:abstractNumId w:val="3"/>
  </w:num>
  <w:num w:numId="2" w16cid:durableId="675378522">
    <w:abstractNumId w:val="40"/>
  </w:num>
  <w:num w:numId="3" w16cid:durableId="1993635681">
    <w:abstractNumId w:val="10"/>
  </w:num>
  <w:num w:numId="4" w16cid:durableId="1814980539">
    <w:abstractNumId w:val="21"/>
  </w:num>
  <w:num w:numId="5" w16cid:durableId="1418208145">
    <w:abstractNumId w:val="4"/>
  </w:num>
  <w:num w:numId="6" w16cid:durableId="723723819">
    <w:abstractNumId w:val="9"/>
  </w:num>
  <w:num w:numId="7" w16cid:durableId="343090701">
    <w:abstractNumId w:val="22"/>
  </w:num>
  <w:num w:numId="8" w16cid:durableId="890262506">
    <w:abstractNumId w:val="34"/>
  </w:num>
  <w:num w:numId="9" w16cid:durableId="1086226169">
    <w:abstractNumId w:val="38"/>
  </w:num>
  <w:num w:numId="10" w16cid:durableId="766464172">
    <w:abstractNumId w:val="27"/>
  </w:num>
  <w:num w:numId="11" w16cid:durableId="1426880052">
    <w:abstractNumId w:val="26"/>
  </w:num>
  <w:num w:numId="12" w16cid:durableId="109665193">
    <w:abstractNumId w:val="14"/>
  </w:num>
  <w:num w:numId="13" w16cid:durableId="1968587532">
    <w:abstractNumId w:val="33"/>
  </w:num>
  <w:num w:numId="14" w16cid:durableId="1175266562">
    <w:abstractNumId w:val="36"/>
  </w:num>
  <w:num w:numId="15" w16cid:durableId="2054424714">
    <w:abstractNumId w:val="5"/>
  </w:num>
  <w:num w:numId="16" w16cid:durableId="1815177758">
    <w:abstractNumId w:val="20"/>
  </w:num>
  <w:num w:numId="17" w16cid:durableId="123041912">
    <w:abstractNumId w:val="7"/>
  </w:num>
  <w:num w:numId="18" w16cid:durableId="316032314">
    <w:abstractNumId w:val="18"/>
  </w:num>
  <w:num w:numId="19" w16cid:durableId="1052312153">
    <w:abstractNumId w:val="12"/>
  </w:num>
  <w:num w:numId="20" w16cid:durableId="2060939145">
    <w:abstractNumId w:val="11"/>
  </w:num>
  <w:num w:numId="21" w16cid:durableId="731123341">
    <w:abstractNumId w:val="2"/>
  </w:num>
  <w:num w:numId="22" w16cid:durableId="846284169">
    <w:abstractNumId w:val="28"/>
  </w:num>
  <w:num w:numId="23" w16cid:durableId="153644553">
    <w:abstractNumId w:val="31"/>
  </w:num>
  <w:num w:numId="24" w16cid:durableId="476531074">
    <w:abstractNumId w:val="30"/>
  </w:num>
  <w:num w:numId="25" w16cid:durableId="104469723">
    <w:abstractNumId w:val="24"/>
  </w:num>
  <w:num w:numId="26" w16cid:durableId="875431737">
    <w:abstractNumId w:val="0"/>
  </w:num>
  <w:num w:numId="27" w16cid:durableId="1436905030">
    <w:abstractNumId w:val="19"/>
  </w:num>
  <w:num w:numId="28" w16cid:durableId="1546330356">
    <w:abstractNumId w:val="1"/>
  </w:num>
  <w:num w:numId="29" w16cid:durableId="616527989">
    <w:abstractNumId w:val="29"/>
  </w:num>
  <w:num w:numId="30" w16cid:durableId="1525054276">
    <w:abstractNumId w:val="23"/>
  </w:num>
  <w:num w:numId="31" w16cid:durableId="395662330">
    <w:abstractNumId w:val="41"/>
  </w:num>
  <w:num w:numId="32" w16cid:durableId="743645689">
    <w:abstractNumId w:val="35"/>
  </w:num>
  <w:num w:numId="33" w16cid:durableId="1311709265">
    <w:abstractNumId w:val="15"/>
  </w:num>
  <w:num w:numId="34" w16cid:durableId="333193874">
    <w:abstractNumId w:val="39"/>
  </w:num>
  <w:num w:numId="35" w16cid:durableId="1152527720">
    <w:abstractNumId w:val="25"/>
  </w:num>
  <w:num w:numId="36" w16cid:durableId="109325871">
    <w:abstractNumId w:val="6"/>
  </w:num>
  <w:num w:numId="37" w16cid:durableId="1806501883">
    <w:abstractNumId w:val="37"/>
  </w:num>
  <w:num w:numId="38" w16cid:durableId="681469400">
    <w:abstractNumId w:val="8"/>
  </w:num>
  <w:num w:numId="39" w16cid:durableId="1241407925">
    <w:abstractNumId w:val="13"/>
  </w:num>
  <w:num w:numId="40" w16cid:durableId="1145008833">
    <w:abstractNumId w:val="16"/>
  </w:num>
  <w:num w:numId="41" w16cid:durableId="239337864">
    <w:abstractNumId w:val="17"/>
  </w:num>
  <w:num w:numId="42" w16cid:durableId="154718272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391"/>
    <w:rsid w:val="00002B22"/>
    <w:rsid w:val="00003E9F"/>
    <w:rsid w:val="00004A00"/>
    <w:rsid w:val="00005084"/>
    <w:rsid w:val="000050ED"/>
    <w:rsid w:val="00021618"/>
    <w:rsid w:val="00023A89"/>
    <w:rsid w:val="00032301"/>
    <w:rsid w:val="00032DB1"/>
    <w:rsid w:val="0004346C"/>
    <w:rsid w:val="0005398F"/>
    <w:rsid w:val="000576B2"/>
    <w:rsid w:val="00082495"/>
    <w:rsid w:val="00084067"/>
    <w:rsid w:val="000861FB"/>
    <w:rsid w:val="000A6E24"/>
    <w:rsid w:val="000B1858"/>
    <w:rsid w:val="000B2688"/>
    <w:rsid w:val="000B620D"/>
    <w:rsid w:val="000B795D"/>
    <w:rsid w:val="000B7EE4"/>
    <w:rsid w:val="000C32BB"/>
    <w:rsid w:val="000C45A6"/>
    <w:rsid w:val="000D0BAC"/>
    <w:rsid w:val="000D33F9"/>
    <w:rsid w:val="000E33DF"/>
    <w:rsid w:val="000F21B1"/>
    <w:rsid w:val="000F42AB"/>
    <w:rsid w:val="000F767C"/>
    <w:rsid w:val="00103F96"/>
    <w:rsid w:val="0011128C"/>
    <w:rsid w:val="00111738"/>
    <w:rsid w:val="001228FD"/>
    <w:rsid w:val="0012727B"/>
    <w:rsid w:val="001344F0"/>
    <w:rsid w:val="00136259"/>
    <w:rsid w:val="00137340"/>
    <w:rsid w:val="0014408D"/>
    <w:rsid w:val="00147FB8"/>
    <w:rsid w:val="00151122"/>
    <w:rsid w:val="00154F45"/>
    <w:rsid w:val="0015683C"/>
    <w:rsid w:val="0015689A"/>
    <w:rsid w:val="00156D05"/>
    <w:rsid w:val="0016204A"/>
    <w:rsid w:val="00172A5E"/>
    <w:rsid w:val="00173861"/>
    <w:rsid w:val="00191799"/>
    <w:rsid w:val="00193B68"/>
    <w:rsid w:val="001A1D26"/>
    <w:rsid w:val="001A33FC"/>
    <w:rsid w:val="001B3568"/>
    <w:rsid w:val="001B62F2"/>
    <w:rsid w:val="001C7B3E"/>
    <w:rsid w:val="001D7442"/>
    <w:rsid w:val="001E1984"/>
    <w:rsid w:val="001E2374"/>
    <w:rsid w:val="001E3046"/>
    <w:rsid w:val="001E4E5A"/>
    <w:rsid w:val="001E7072"/>
    <w:rsid w:val="001E7EBB"/>
    <w:rsid w:val="001F1F74"/>
    <w:rsid w:val="001F1FB0"/>
    <w:rsid w:val="001F3844"/>
    <w:rsid w:val="00211981"/>
    <w:rsid w:val="00211A86"/>
    <w:rsid w:val="002151A9"/>
    <w:rsid w:val="00217441"/>
    <w:rsid w:val="00224AFB"/>
    <w:rsid w:val="00234F9A"/>
    <w:rsid w:val="002378E2"/>
    <w:rsid w:val="00240CCE"/>
    <w:rsid w:val="00241857"/>
    <w:rsid w:val="00241A3F"/>
    <w:rsid w:val="002534AF"/>
    <w:rsid w:val="00272BF2"/>
    <w:rsid w:val="00276AED"/>
    <w:rsid w:val="00282AF2"/>
    <w:rsid w:val="00287766"/>
    <w:rsid w:val="0029015C"/>
    <w:rsid w:val="00295627"/>
    <w:rsid w:val="00295922"/>
    <w:rsid w:val="00297601"/>
    <w:rsid w:val="002A43DD"/>
    <w:rsid w:val="002C6BEA"/>
    <w:rsid w:val="002D64E4"/>
    <w:rsid w:val="002E173A"/>
    <w:rsid w:val="002F011C"/>
    <w:rsid w:val="002F2B64"/>
    <w:rsid w:val="00303E6C"/>
    <w:rsid w:val="00306DC1"/>
    <w:rsid w:val="0031177A"/>
    <w:rsid w:val="0031401F"/>
    <w:rsid w:val="00314C37"/>
    <w:rsid w:val="00320BD1"/>
    <w:rsid w:val="00322057"/>
    <w:rsid w:val="00327E9F"/>
    <w:rsid w:val="00332981"/>
    <w:rsid w:val="00336885"/>
    <w:rsid w:val="003573F0"/>
    <w:rsid w:val="00361BE9"/>
    <w:rsid w:val="003647F5"/>
    <w:rsid w:val="00374417"/>
    <w:rsid w:val="00375E70"/>
    <w:rsid w:val="003768FA"/>
    <w:rsid w:val="00390457"/>
    <w:rsid w:val="003940E5"/>
    <w:rsid w:val="00395857"/>
    <w:rsid w:val="003A16B6"/>
    <w:rsid w:val="003B46D2"/>
    <w:rsid w:val="003C617E"/>
    <w:rsid w:val="003D3087"/>
    <w:rsid w:val="003D7E0D"/>
    <w:rsid w:val="003E6AD9"/>
    <w:rsid w:val="003F44AA"/>
    <w:rsid w:val="003F60ED"/>
    <w:rsid w:val="00401CA7"/>
    <w:rsid w:val="00414F37"/>
    <w:rsid w:val="00415C23"/>
    <w:rsid w:val="00425F1E"/>
    <w:rsid w:val="004326EB"/>
    <w:rsid w:val="00432A3C"/>
    <w:rsid w:val="004370FA"/>
    <w:rsid w:val="0044572F"/>
    <w:rsid w:val="004466C1"/>
    <w:rsid w:val="004479E0"/>
    <w:rsid w:val="0045321D"/>
    <w:rsid w:val="00466A72"/>
    <w:rsid w:val="00486D0B"/>
    <w:rsid w:val="00495F0F"/>
    <w:rsid w:val="004B0E21"/>
    <w:rsid w:val="004B3B33"/>
    <w:rsid w:val="004B686F"/>
    <w:rsid w:val="004D0DD7"/>
    <w:rsid w:val="004D61B7"/>
    <w:rsid w:val="004E25F3"/>
    <w:rsid w:val="004F31F6"/>
    <w:rsid w:val="004F54C4"/>
    <w:rsid w:val="004F686A"/>
    <w:rsid w:val="00501E35"/>
    <w:rsid w:val="00502102"/>
    <w:rsid w:val="005060DA"/>
    <w:rsid w:val="00512571"/>
    <w:rsid w:val="005206E2"/>
    <w:rsid w:val="00526759"/>
    <w:rsid w:val="00535608"/>
    <w:rsid w:val="00540794"/>
    <w:rsid w:val="00552324"/>
    <w:rsid w:val="00555F74"/>
    <w:rsid w:val="0056206B"/>
    <w:rsid w:val="00564A57"/>
    <w:rsid w:val="00565935"/>
    <w:rsid w:val="005674A1"/>
    <w:rsid w:val="00582C2F"/>
    <w:rsid w:val="0059178E"/>
    <w:rsid w:val="00594A3E"/>
    <w:rsid w:val="005A0A2D"/>
    <w:rsid w:val="005A0FE7"/>
    <w:rsid w:val="005A25F8"/>
    <w:rsid w:val="005A3A1F"/>
    <w:rsid w:val="005A4363"/>
    <w:rsid w:val="005B253B"/>
    <w:rsid w:val="005B4727"/>
    <w:rsid w:val="005B5686"/>
    <w:rsid w:val="005C5083"/>
    <w:rsid w:val="005D0828"/>
    <w:rsid w:val="005D154D"/>
    <w:rsid w:val="005D2F96"/>
    <w:rsid w:val="005D3BFD"/>
    <w:rsid w:val="005E05F2"/>
    <w:rsid w:val="005E07DF"/>
    <w:rsid w:val="005E0E7A"/>
    <w:rsid w:val="005E4591"/>
    <w:rsid w:val="005F27F3"/>
    <w:rsid w:val="005F3E2B"/>
    <w:rsid w:val="006014DA"/>
    <w:rsid w:val="006064A4"/>
    <w:rsid w:val="00611BEA"/>
    <w:rsid w:val="00613050"/>
    <w:rsid w:val="00613486"/>
    <w:rsid w:val="00614F5C"/>
    <w:rsid w:val="00624A65"/>
    <w:rsid w:val="0062792D"/>
    <w:rsid w:val="00633527"/>
    <w:rsid w:val="00633B0D"/>
    <w:rsid w:val="00635A0B"/>
    <w:rsid w:val="00640680"/>
    <w:rsid w:val="006434AD"/>
    <w:rsid w:val="00646FAF"/>
    <w:rsid w:val="00650C60"/>
    <w:rsid w:val="00651FDF"/>
    <w:rsid w:val="0065410A"/>
    <w:rsid w:val="00666D51"/>
    <w:rsid w:val="00674DDD"/>
    <w:rsid w:val="006A0F47"/>
    <w:rsid w:val="006A6560"/>
    <w:rsid w:val="006A7ED2"/>
    <w:rsid w:val="006C0C9E"/>
    <w:rsid w:val="006C3B6A"/>
    <w:rsid w:val="006D4B37"/>
    <w:rsid w:val="006E393D"/>
    <w:rsid w:val="006E4572"/>
    <w:rsid w:val="006E629B"/>
    <w:rsid w:val="006E6887"/>
    <w:rsid w:val="006F00A2"/>
    <w:rsid w:val="006F46C1"/>
    <w:rsid w:val="00711C99"/>
    <w:rsid w:val="007140CF"/>
    <w:rsid w:val="00721EB1"/>
    <w:rsid w:val="00723BB8"/>
    <w:rsid w:val="00724F72"/>
    <w:rsid w:val="007314C9"/>
    <w:rsid w:val="00736040"/>
    <w:rsid w:val="0073622B"/>
    <w:rsid w:val="0074093A"/>
    <w:rsid w:val="00741D68"/>
    <w:rsid w:val="00745E43"/>
    <w:rsid w:val="00750CF2"/>
    <w:rsid w:val="00750D92"/>
    <w:rsid w:val="0075152F"/>
    <w:rsid w:val="007515D5"/>
    <w:rsid w:val="007531A9"/>
    <w:rsid w:val="007533E2"/>
    <w:rsid w:val="00754C13"/>
    <w:rsid w:val="007565E4"/>
    <w:rsid w:val="0075779F"/>
    <w:rsid w:val="00765B23"/>
    <w:rsid w:val="007728D2"/>
    <w:rsid w:val="00773A30"/>
    <w:rsid w:val="007861E4"/>
    <w:rsid w:val="007A7BA9"/>
    <w:rsid w:val="007B4A06"/>
    <w:rsid w:val="007B6930"/>
    <w:rsid w:val="007D1AED"/>
    <w:rsid w:val="007D263F"/>
    <w:rsid w:val="007D4DCC"/>
    <w:rsid w:val="007E1A66"/>
    <w:rsid w:val="007E36B7"/>
    <w:rsid w:val="007E4BC5"/>
    <w:rsid w:val="007E4D3B"/>
    <w:rsid w:val="007F0AA2"/>
    <w:rsid w:val="007F0D9F"/>
    <w:rsid w:val="007F31D1"/>
    <w:rsid w:val="00811932"/>
    <w:rsid w:val="00813B02"/>
    <w:rsid w:val="00822B48"/>
    <w:rsid w:val="008256C9"/>
    <w:rsid w:val="00831502"/>
    <w:rsid w:val="0083230B"/>
    <w:rsid w:val="00834684"/>
    <w:rsid w:val="008472D7"/>
    <w:rsid w:val="0084776D"/>
    <w:rsid w:val="00853B18"/>
    <w:rsid w:val="00855B94"/>
    <w:rsid w:val="00856B04"/>
    <w:rsid w:val="0086729D"/>
    <w:rsid w:val="0086738C"/>
    <w:rsid w:val="008756A2"/>
    <w:rsid w:val="008779F2"/>
    <w:rsid w:val="0088703B"/>
    <w:rsid w:val="00897077"/>
    <w:rsid w:val="008975C5"/>
    <w:rsid w:val="008A730E"/>
    <w:rsid w:val="008B1CFE"/>
    <w:rsid w:val="008B24FB"/>
    <w:rsid w:val="008B2DCA"/>
    <w:rsid w:val="008B3D3D"/>
    <w:rsid w:val="008B7947"/>
    <w:rsid w:val="008C53A0"/>
    <w:rsid w:val="008D3A62"/>
    <w:rsid w:val="008D415F"/>
    <w:rsid w:val="008D4350"/>
    <w:rsid w:val="008E55D0"/>
    <w:rsid w:val="008F030F"/>
    <w:rsid w:val="008F200B"/>
    <w:rsid w:val="008F7FEE"/>
    <w:rsid w:val="0091441B"/>
    <w:rsid w:val="0092120F"/>
    <w:rsid w:val="00926868"/>
    <w:rsid w:val="0093169C"/>
    <w:rsid w:val="00933BB2"/>
    <w:rsid w:val="00934050"/>
    <w:rsid w:val="00936508"/>
    <w:rsid w:val="00942AC3"/>
    <w:rsid w:val="00944CBD"/>
    <w:rsid w:val="009464E3"/>
    <w:rsid w:val="00976FBD"/>
    <w:rsid w:val="009846C2"/>
    <w:rsid w:val="00984AC0"/>
    <w:rsid w:val="0098795B"/>
    <w:rsid w:val="009A13CF"/>
    <w:rsid w:val="009A5CC4"/>
    <w:rsid w:val="009B027B"/>
    <w:rsid w:val="009B485F"/>
    <w:rsid w:val="009D202F"/>
    <w:rsid w:val="009D2306"/>
    <w:rsid w:val="009D6E9F"/>
    <w:rsid w:val="009E1B6D"/>
    <w:rsid w:val="009E4476"/>
    <w:rsid w:val="009E524C"/>
    <w:rsid w:val="009E77C0"/>
    <w:rsid w:val="009F4AD9"/>
    <w:rsid w:val="009F5457"/>
    <w:rsid w:val="00A02F24"/>
    <w:rsid w:val="00A04B48"/>
    <w:rsid w:val="00A20C06"/>
    <w:rsid w:val="00A241E3"/>
    <w:rsid w:val="00A26613"/>
    <w:rsid w:val="00A3165D"/>
    <w:rsid w:val="00A422B5"/>
    <w:rsid w:val="00A42985"/>
    <w:rsid w:val="00A47BFE"/>
    <w:rsid w:val="00A63238"/>
    <w:rsid w:val="00A77399"/>
    <w:rsid w:val="00A80A71"/>
    <w:rsid w:val="00A80FE1"/>
    <w:rsid w:val="00A849D4"/>
    <w:rsid w:val="00A84D84"/>
    <w:rsid w:val="00A859EC"/>
    <w:rsid w:val="00A87019"/>
    <w:rsid w:val="00A9025C"/>
    <w:rsid w:val="00A90391"/>
    <w:rsid w:val="00A94BCB"/>
    <w:rsid w:val="00A965C8"/>
    <w:rsid w:val="00AA00BD"/>
    <w:rsid w:val="00AA6D50"/>
    <w:rsid w:val="00AB1F75"/>
    <w:rsid w:val="00AB299D"/>
    <w:rsid w:val="00AB4340"/>
    <w:rsid w:val="00AD4052"/>
    <w:rsid w:val="00AD56B8"/>
    <w:rsid w:val="00AE1F1F"/>
    <w:rsid w:val="00AF0175"/>
    <w:rsid w:val="00AF789D"/>
    <w:rsid w:val="00B02F04"/>
    <w:rsid w:val="00B03D06"/>
    <w:rsid w:val="00B04897"/>
    <w:rsid w:val="00B10618"/>
    <w:rsid w:val="00B261F7"/>
    <w:rsid w:val="00B30BD7"/>
    <w:rsid w:val="00B3280F"/>
    <w:rsid w:val="00B33716"/>
    <w:rsid w:val="00B505D9"/>
    <w:rsid w:val="00B50DB5"/>
    <w:rsid w:val="00B52CAB"/>
    <w:rsid w:val="00B57E7C"/>
    <w:rsid w:val="00B766AC"/>
    <w:rsid w:val="00B77167"/>
    <w:rsid w:val="00B8077D"/>
    <w:rsid w:val="00B84F53"/>
    <w:rsid w:val="00B869DC"/>
    <w:rsid w:val="00B953C4"/>
    <w:rsid w:val="00BA03F8"/>
    <w:rsid w:val="00BA0903"/>
    <w:rsid w:val="00BA4F4A"/>
    <w:rsid w:val="00BA5C64"/>
    <w:rsid w:val="00BC4E05"/>
    <w:rsid w:val="00BD555A"/>
    <w:rsid w:val="00BE205E"/>
    <w:rsid w:val="00BE471C"/>
    <w:rsid w:val="00BE5F02"/>
    <w:rsid w:val="00C02B20"/>
    <w:rsid w:val="00C037E6"/>
    <w:rsid w:val="00C04D9F"/>
    <w:rsid w:val="00C26636"/>
    <w:rsid w:val="00C26667"/>
    <w:rsid w:val="00C37C23"/>
    <w:rsid w:val="00C5211D"/>
    <w:rsid w:val="00C60D43"/>
    <w:rsid w:val="00C6430C"/>
    <w:rsid w:val="00C66249"/>
    <w:rsid w:val="00C677F5"/>
    <w:rsid w:val="00C7338A"/>
    <w:rsid w:val="00C82162"/>
    <w:rsid w:val="00C82841"/>
    <w:rsid w:val="00C836D7"/>
    <w:rsid w:val="00C90086"/>
    <w:rsid w:val="00CA47A8"/>
    <w:rsid w:val="00CB728B"/>
    <w:rsid w:val="00CC20B3"/>
    <w:rsid w:val="00CC2699"/>
    <w:rsid w:val="00CC49FA"/>
    <w:rsid w:val="00CC635A"/>
    <w:rsid w:val="00CD43B9"/>
    <w:rsid w:val="00CE3D56"/>
    <w:rsid w:val="00CE46BD"/>
    <w:rsid w:val="00CF00B1"/>
    <w:rsid w:val="00CF7D79"/>
    <w:rsid w:val="00D009EA"/>
    <w:rsid w:val="00D02AD6"/>
    <w:rsid w:val="00D02D9A"/>
    <w:rsid w:val="00D1545A"/>
    <w:rsid w:val="00D158D4"/>
    <w:rsid w:val="00D202DE"/>
    <w:rsid w:val="00D251E8"/>
    <w:rsid w:val="00D32FFC"/>
    <w:rsid w:val="00D33318"/>
    <w:rsid w:val="00D40F44"/>
    <w:rsid w:val="00D5339A"/>
    <w:rsid w:val="00D55E02"/>
    <w:rsid w:val="00D563F9"/>
    <w:rsid w:val="00D6096B"/>
    <w:rsid w:val="00D674F2"/>
    <w:rsid w:val="00D941D5"/>
    <w:rsid w:val="00D96E36"/>
    <w:rsid w:val="00DA0ED0"/>
    <w:rsid w:val="00DA166F"/>
    <w:rsid w:val="00DA43EF"/>
    <w:rsid w:val="00DA5201"/>
    <w:rsid w:val="00DA5A99"/>
    <w:rsid w:val="00DA77EF"/>
    <w:rsid w:val="00DC0F5B"/>
    <w:rsid w:val="00DC35F4"/>
    <w:rsid w:val="00DC76FD"/>
    <w:rsid w:val="00DD1A1B"/>
    <w:rsid w:val="00DD445E"/>
    <w:rsid w:val="00DE4E16"/>
    <w:rsid w:val="00DE55C9"/>
    <w:rsid w:val="00DE6F73"/>
    <w:rsid w:val="00E008C3"/>
    <w:rsid w:val="00E00A22"/>
    <w:rsid w:val="00E02E5F"/>
    <w:rsid w:val="00E11E79"/>
    <w:rsid w:val="00E13419"/>
    <w:rsid w:val="00E147F8"/>
    <w:rsid w:val="00E15D81"/>
    <w:rsid w:val="00E15F9A"/>
    <w:rsid w:val="00E229FA"/>
    <w:rsid w:val="00E22D53"/>
    <w:rsid w:val="00E2693D"/>
    <w:rsid w:val="00E3043D"/>
    <w:rsid w:val="00E40B64"/>
    <w:rsid w:val="00E41898"/>
    <w:rsid w:val="00E42A11"/>
    <w:rsid w:val="00E47CF6"/>
    <w:rsid w:val="00E5015D"/>
    <w:rsid w:val="00E62FE0"/>
    <w:rsid w:val="00E65364"/>
    <w:rsid w:val="00E66000"/>
    <w:rsid w:val="00E66B1A"/>
    <w:rsid w:val="00E727C3"/>
    <w:rsid w:val="00E75A6E"/>
    <w:rsid w:val="00E8047A"/>
    <w:rsid w:val="00E9547F"/>
    <w:rsid w:val="00EA0FB4"/>
    <w:rsid w:val="00EA1BFE"/>
    <w:rsid w:val="00EA4EBE"/>
    <w:rsid w:val="00EA5472"/>
    <w:rsid w:val="00EB143C"/>
    <w:rsid w:val="00EB3788"/>
    <w:rsid w:val="00EC7DA9"/>
    <w:rsid w:val="00ED0546"/>
    <w:rsid w:val="00ED120D"/>
    <w:rsid w:val="00ED3F0F"/>
    <w:rsid w:val="00ED4362"/>
    <w:rsid w:val="00EE3D9B"/>
    <w:rsid w:val="00EE7035"/>
    <w:rsid w:val="00F01BF0"/>
    <w:rsid w:val="00F05EDB"/>
    <w:rsid w:val="00F33BEB"/>
    <w:rsid w:val="00F36AF9"/>
    <w:rsid w:val="00F40644"/>
    <w:rsid w:val="00F42C7C"/>
    <w:rsid w:val="00F43AB3"/>
    <w:rsid w:val="00F4757A"/>
    <w:rsid w:val="00F50747"/>
    <w:rsid w:val="00F52DB9"/>
    <w:rsid w:val="00F53F2D"/>
    <w:rsid w:val="00F6704B"/>
    <w:rsid w:val="00F862C8"/>
    <w:rsid w:val="00F912B2"/>
    <w:rsid w:val="00F917B1"/>
    <w:rsid w:val="00F91B79"/>
    <w:rsid w:val="00F92235"/>
    <w:rsid w:val="00F92C50"/>
    <w:rsid w:val="00FC74E3"/>
    <w:rsid w:val="00FD1646"/>
    <w:rsid w:val="00FD32F7"/>
    <w:rsid w:val="00FD451E"/>
    <w:rsid w:val="00FE38A0"/>
    <w:rsid w:val="00FF1CF3"/>
    <w:rsid w:val="00FF5C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4FB62"/>
  <w15:chartTrackingRefBased/>
  <w15:docId w15:val="{5F0F5141-33E4-4E78-BC8E-68799E35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391"/>
  </w:style>
  <w:style w:type="paragraph" w:styleId="Heading1">
    <w:name w:val="heading 1"/>
    <w:basedOn w:val="Normal"/>
    <w:next w:val="Normal"/>
    <w:link w:val="Heading1Char"/>
    <w:uiPriority w:val="9"/>
    <w:qFormat/>
    <w:rsid w:val="009144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70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4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cun">
    <w:name w:val="Aucun"/>
    <w:rsid w:val="00A90391"/>
  </w:style>
  <w:style w:type="paragraph" w:styleId="ListParagraph">
    <w:name w:val="List Paragraph"/>
    <w:basedOn w:val="Normal"/>
    <w:uiPriority w:val="34"/>
    <w:qFormat/>
    <w:rsid w:val="00A90391"/>
    <w:pPr>
      <w:ind w:left="720"/>
      <w:contextualSpacing/>
    </w:pPr>
  </w:style>
  <w:style w:type="paragraph" w:styleId="EndnoteText">
    <w:name w:val="endnote text"/>
    <w:basedOn w:val="Normal"/>
    <w:link w:val="EndnoteTextChar"/>
    <w:uiPriority w:val="99"/>
    <w:unhideWhenUsed/>
    <w:rsid w:val="00A90391"/>
    <w:pPr>
      <w:spacing w:after="0" w:line="240" w:lineRule="auto"/>
    </w:pPr>
    <w:rPr>
      <w:sz w:val="20"/>
      <w:szCs w:val="20"/>
    </w:rPr>
  </w:style>
  <w:style w:type="character" w:customStyle="1" w:styleId="EndnoteTextChar">
    <w:name w:val="Endnote Text Char"/>
    <w:basedOn w:val="DefaultParagraphFont"/>
    <w:link w:val="EndnoteText"/>
    <w:uiPriority w:val="99"/>
    <w:rsid w:val="00A90391"/>
    <w:rPr>
      <w:sz w:val="20"/>
      <w:szCs w:val="20"/>
    </w:rPr>
  </w:style>
  <w:style w:type="character" w:styleId="EndnoteReference">
    <w:name w:val="endnote reference"/>
    <w:basedOn w:val="DefaultParagraphFont"/>
    <w:uiPriority w:val="99"/>
    <w:semiHidden/>
    <w:unhideWhenUsed/>
    <w:rsid w:val="00A90391"/>
    <w:rPr>
      <w:vertAlign w:val="superscript"/>
    </w:rPr>
  </w:style>
  <w:style w:type="character" w:customStyle="1" w:styleId="AucunA">
    <w:name w:val="Aucun A"/>
    <w:basedOn w:val="Aucun"/>
    <w:rsid w:val="00A90391"/>
  </w:style>
  <w:style w:type="character" w:customStyle="1" w:styleId="Hyperlink6">
    <w:name w:val="Hyperlink.6"/>
    <w:basedOn w:val="Aucun"/>
    <w:rsid w:val="00A90391"/>
    <w:rPr>
      <w:rFonts w:ascii="Times New Roman" w:eastAsia="Times New Roman" w:hAnsi="Times New Roman" w:cs="Times New Roman"/>
      <w:lang w:val="en-US"/>
    </w:rPr>
  </w:style>
  <w:style w:type="paragraph" w:styleId="FootnoteText">
    <w:name w:val="footnote text"/>
    <w:basedOn w:val="Normal"/>
    <w:link w:val="FootnoteTextChar"/>
    <w:unhideWhenUsed/>
    <w:rsid w:val="00E41898"/>
    <w:pPr>
      <w:spacing w:after="0" w:line="240" w:lineRule="auto"/>
    </w:pPr>
    <w:rPr>
      <w:sz w:val="20"/>
      <w:szCs w:val="20"/>
    </w:rPr>
  </w:style>
  <w:style w:type="character" w:customStyle="1" w:styleId="FootnoteTextChar">
    <w:name w:val="Footnote Text Char"/>
    <w:basedOn w:val="DefaultParagraphFont"/>
    <w:link w:val="FootnoteText"/>
    <w:rsid w:val="00E41898"/>
    <w:rPr>
      <w:sz w:val="20"/>
      <w:szCs w:val="20"/>
    </w:rPr>
  </w:style>
  <w:style w:type="character" w:styleId="FootnoteReference">
    <w:name w:val="footnote reference"/>
    <w:basedOn w:val="DefaultParagraphFont"/>
    <w:uiPriority w:val="99"/>
    <w:semiHidden/>
    <w:unhideWhenUsed/>
    <w:rsid w:val="00E41898"/>
    <w:rPr>
      <w:vertAlign w:val="superscript"/>
    </w:rPr>
  </w:style>
  <w:style w:type="paragraph" w:customStyle="1" w:styleId="Corps">
    <w:name w:val="Corps"/>
    <w:rsid w:val="006F46C1"/>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val="en-US" w:eastAsia="fr-FR"/>
      <w14:ligatures w14:val="none"/>
    </w:rPr>
  </w:style>
  <w:style w:type="character" w:customStyle="1" w:styleId="Hyperlink2">
    <w:name w:val="Hyperlink.2"/>
    <w:basedOn w:val="DefaultParagraphFont"/>
    <w:rsid w:val="006F46C1"/>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character" w:customStyle="1" w:styleId="Lien">
    <w:name w:val="Lien"/>
    <w:rsid w:val="006F46C1"/>
    <w:rPr>
      <w:color w:val="0563C1"/>
      <w:u w:val="single" w:color="0563C1"/>
      <w14:textOutline w14:w="0" w14:cap="rnd" w14:cmpd="sng" w14:algn="ctr">
        <w14:noFill/>
        <w14:prstDash w14:val="solid"/>
        <w14:bevel/>
      </w14:textOutline>
    </w:rPr>
  </w:style>
  <w:style w:type="character" w:customStyle="1" w:styleId="Hyperlink8">
    <w:name w:val="Hyperlink.8"/>
    <w:basedOn w:val="Lien"/>
    <w:rsid w:val="006F46C1"/>
    <w:rPr>
      <w:color w:val="0563C1"/>
      <w:sz w:val="20"/>
      <w:szCs w:val="20"/>
      <w:u w:val="none" w:color="0563C1"/>
      <w:lang w:val="en-US"/>
      <w14:textOutline w14:w="0" w14:cap="rnd" w14:cmpd="sng" w14:algn="ctr">
        <w14:noFill/>
        <w14:prstDash w14:val="solid"/>
        <w14:bevel/>
      </w14:textOutline>
    </w:rPr>
  </w:style>
  <w:style w:type="character" w:customStyle="1" w:styleId="Hyperlink9">
    <w:name w:val="Hyperlink.9"/>
    <w:basedOn w:val="Lien"/>
    <w:rsid w:val="006F46C1"/>
    <w:rPr>
      <w:color w:val="0563C1"/>
      <w:sz w:val="20"/>
      <w:szCs w:val="20"/>
      <w:u w:val="single" w:color="0563C1"/>
      <w:lang w:val="en-US"/>
      <w14:textOutline w14:w="0" w14:cap="rnd" w14:cmpd="sng" w14:algn="ctr">
        <w14:noFill/>
        <w14:prstDash w14:val="solid"/>
        <w14:bevel/>
      </w14:textOutline>
    </w:rPr>
  </w:style>
  <w:style w:type="character" w:styleId="Hyperlink">
    <w:name w:val="Hyperlink"/>
    <w:uiPriority w:val="99"/>
    <w:rsid w:val="00C66249"/>
    <w:rPr>
      <w:u w:val="single"/>
    </w:rPr>
  </w:style>
  <w:style w:type="character" w:customStyle="1" w:styleId="Hyperlink7">
    <w:name w:val="Hyperlink.7"/>
    <w:basedOn w:val="Aucun"/>
    <w:rsid w:val="00C66249"/>
    <w:rPr>
      <w:rFonts w:ascii="Times New Roman" w:eastAsia="Times New Roman" w:hAnsi="Times New Roman" w:cs="Times New Roman"/>
      <w:lang w:val="de-DE"/>
    </w:rPr>
  </w:style>
  <w:style w:type="paragraph" w:customStyle="1" w:styleId="western">
    <w:name w:val="western"/>
    <w:basedOn w:val="Normal"/>
    <w:rsid w:val="00942AC3"/>
    <w:pPr>
      <w:spacing w:before="100" w:beforeAutospacing="1" w:after="142" w:line="276" w:lineRule="auto"/>
    </w:pPr>
    <w:rPr>
      <w:rFonts w:ascii="Times New Roman" w:eastAsia="Times New Roman" w:hAnsi="Times New Roman" w:cs="Times New Roman"/>
      <w:color w:val="000000"/>
      <w:kern w:val="0"/>
      <w:sz w:val="24"/>
      <w:szCs w:val="24"/>
      <w14:ligatures w14:val="none"/>
    </w:rPr>
  </w:style>
  <w:style w:type="paragraph" w:styleId="NormalWeb">
    <w:name w:val="Normal (Web)"/>
    <w:basedOn w:val="Normal"/>
    <w:uiPriority w:val="99"/>
    <w:semiHidden/>
    <w:unhideWhenUsed/>
    <w:rsid w:val="00C8216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91441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707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1401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61BE9"/>
    <w:pPr>
      <w:outlineLvl w:val="9"/>
    </w:pPr>
    <w:rPr>
      <w:kern w:val="0"/>
      <w:lang w:val="en-US" w:eastAsia="en-US"/>
      <w14:ligatures w14:val="none"/>
    </w:rPr>
  </w:style>
  <w:style w:type="paragraph" w:styleId="TOC1">
    <w:name w:val="toc 1"/>
    <w:basedOn w:val="Normal"/>
    <w:next w:val="Normal"/>
    <w:autoRedefine/>
    <w:uiPriority w:val="39"/>
    <w:unhideWhenUsed/>
    <w:rsid w:val="00C90086"/>
    <w:pPr>
      <w:tabs>
        <w:tab w:val="left" w:pos="440"/>
        <w:tab w:val="right" w:leader="dot" w:pos="9016"/>
      </w:tabs>
      <w:spacing w:after="100"/>
    </w:pPr>
    <w:rPr>
      <w:rFonts w:ascii="Times New Roman" w:hAnsi="Times New Roman" w:cs="Times New Roman"/>
      <w:b/>
      <w:bCs/>
      <w:noProof/>
    </w:rPr>
  </w:style>
  <w:style w:type="paragraph" w:styleId="TOC2">
    <w:name w:val="toc 2"/>
    <w:basedOn w:val="Normal"/>
    <w:next w:val="Normal"/>
    <w:autoRedefine/>
    <w:uiPriority w:val="39"/>
    <w:unhideWhenUsed/>
    <w:rsid w:val="00361BE9"/>
    <w:pPr>
      <w:spacing w:after="100"/>
      <w:ind w:left="220"/>
    </w:pPr>
  </w:style>
  <w:style w:type="paragraph" w:styleId="TOC3">
    <w:name w:val="toc 3"/>
    <w:basedOn w:val="Normal"/>
    <w:next w:val="Normal"/>
    <w:autoRedefine/>
    <w:uiPriority w:val="39"/>
    <w:unhideWhenUsed/>
    <w:rsid w:val="00361BE9"/>
    <w:pPr>
      <w:spacing w:after="100"/>
      <w:ind w:left="440"/>
    </w:pPr>
  </w:style>
  <w:style w:type="paragraph" w:styleId="Header">
    <w:name w:val="header"/>
    <w:basedOn w:val="Normal"/>
    <w:link w:val="HeaderChar"/>
    <w:uiPriority w:val="99"/>
    <w:unhideWhenUsed/>
    <w:rsid w:val="00CB7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28B"/>
  </w:style>
  <w:style w:type="paragraph" w:styleId="Footer">
    <w:name w:val="footer"/>
    <w:basedOn w:val="Normal"/>
    <w:link w:val="FooterChar"/>
    <w:uiPriority w:val="99"/>
    <w:unhideWhenUsed/>
    <w:rsid w:val="00CB7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28B"/>
  </w:style>
  <w:style w:type="character" w:customStyle="1" w:styleId="Hyperlink3">
    <w:name w:val="Hyperlink.3"/>
    <w:basedOn w:val="DefaultParagraphFont"/>
    <w:rsid w:val="0098795B"/>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character" w:styleId="UnresolvedMention">
    <w:name w:val="Unresolved Mention"/>
    <w:basedOn w:val="DefaultParagraphFont"/>
    <w:uiPriority w:val="99"/>
    <w:semiHidden/>
    <w:unhideWhenUsed/>
    <w:rsid w:val="005A3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189007">
      <w:bodyDiv w:val="1"/>
      <w:marLeft w:val="0"/>
      <w:marRight w:val="0"/>
      <w:marTop w:val="0"/>
      <w:marBottom w:val="0"/>
      <w:divBdr>
        <w:top w:val="none" w:sz="0" w:space="0" w:color="auto"/>
        <w:left w:val="none" w:sz="0" w:space="0" w:color="auto"/>
        <w:bottom w:val="none" w:sz="0" w:space="0" w:color="auto"/>
        <w:right w:val="none" w:sz="0" w:space="0" w:color="auto"/>
      </w:divBdr>
    </w:div>
    <w:div w:id="1672492390">
      <w:bodyDiv w:val="1"/>
      <w:marLeft w:val="0"/>
      <w:marRight w:val="0"/>
      <w:marTop w:val="0"/>
      <w:marBottom w:val="0"/>
      <w:divBdr>
        <w:top w:val="none" w:sz="0" w:space="0" w:color="auto"/>
        <w:left w:val="none" w:sz="0" w:space="0" w:color="auto"/>
        <w:bottom w:val="none" w:sz="0" w:space="0" w:color="auto"/>
        <w:right w:val="none" w:sz="0" w:space="0" w:color="auto"/>
      </w:divBdr>
    </w:div>
    <w:div w:id="1685934385">
      <w:bodyDiv w:val="1"/>
      <w:marLeft w:val="0"/>
      <w:marRight w:val="0"/>
      <w:marTop w:val="0"/>
      <w:marBottom w:val="0"/>
      <w:divBdr>
        <w:top w:val="none" w:sz="0" w:space="0" w:color="auto"/>
        <w:left w:val="none" w:sz="0" w:space="0" w:color="auto"/>
        <w:bottom w:val="none" w:sz="0" w:space="0" w:color="auto"/>
        <w:right w:val="none" w:sz="0" w:space="0" w:color="auto"/>
      </w:divBdr>
    </w:div>
    <w:div w:id="1759523115">
      <w:bodyDiv w:val="1"/>
      <w:marLeft w:val="0"/>
      <w:marRight w:val="0"/>
      <w:marTop w:val="0"/>
      <w:marBottom w:val="0"/>
      <w:divBdr>
        <w:top w:val="none" w:sz="0" w:space="0" w:color="auto"/>
        <w:left w:val="none" w:sz="0" w:space="0" w:color="auto"/>
        <w:bottom w:val="none" w:sz="0" w:space="0" w:color="auto"/>
        <w:right w:val="none" w:sz="0" w:space="0" w:color="auto"/>
      </w:divBdr>
      <w:divsChild>
        <w:div w:id="1586920182">
          <w:marLeft w:val="0"/>
          <w:marRight w:val="0"/>
          <w:marTop w:val="0"/>
          <w:marBottom w:val="0"/>
          <w:divBdr>
            <w:top w:val="none" w:sz="0" w:space="0" w:color="auto"/>
            <w:left w:val="none" w:sz="0" w:space="0" w:color="auto"/>
            <w:bottom w:val="none" w:sz="0" w:space="0" w:color="auto"/>
            <w:right w:val="none" w:sz="0" w:space="0" w:color="auto"/>
          </w:divBdr>
        </w:div>
      </w:divsChild>
    </w:div>
    <w:div w:id="191627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po.org/article/17235" TargetMode="External"/><Relationship Id="rId13" Type="http://schemas.openxmlformats.org/officeDocument/2006/relationships/hyperlink" Target="https://www.youtube.com/watch?v=TzqSQSfdlmw&amp;list=PL27D812DE4D247A96&amp;ab_channel=SommerFilms" TargetMode="External"/><Relationship Id="rId3" Type="http://schemas.openxmlformats.org/officeDocument/2006/relationships/hyperlink" Target="https://unpo.org/article/19836" TargetMode="External"/><Relationship Id="rId7" Type="http://schemas.openxmlformats.org/officeDocument/2006/relationships/hyperlink" Target="https://redtac.org/asiedusudest/2020/05/14/les-hmong-traitres-ou-victimes/" TargetMode="External"/><Relationship Id="rId12" Type="http://schemas.openxmlformats.org/officeDocument/2006/relationships/hyperlink" Target="http://lad.nafri.org.la/fulltext/2157-0.pdf" TargetMode="External"/><Relationship Id="rId2" Type="http://schemas.openxmlformats.org/officeDocument/2006/relationships/hyperlink" Target="http://members.ozemail.com.au/~yeulee/Topical/hmong%2520of%2520laos.html" TargetMode="External"/><Relationship Id="rId1" Type="http://schemas.openxmlformats.org/officeDocument/2006/relationships/hyperlink" Target="https://unpo.org/members/7891" TargetMode="External"/><Relationship Id="rId6" Type="http://schemas.openxmlformats.org/officeDocument/2006/relationships/hyperlink" Target="https://unpo.org/article/21243" TargetMode="External"/><Relationship Id="rId11" Type="http://schemas.openxmlformats.org/officeDocument/2006/relationships/hyperlink" Target="https://www.refworld.org/docid/469f3aa81e.html" TargetMode="External"/><Relationship Id="rId5" Type="http://schemas.openxmlformats.org/officeDocument/2006/relationships/hyperlink" Target="https://unpo.org/article/21420" TargetMode="External"/><Relationship Id="rId10" Type="http://schemas.openxmlformats.org/officeDocument/2006/relationships/hyperlink" Target="https://www.state.gov/reports/2021-country-reports-on-human-rights-practices/laos" TargetMode="External"/><Relationship Id="rId4" Type="http://schemas.openxmlformats.org/officeDocument/2006/relationships/hyperlink" Target="https://unpo.org/article/21143" TargetMode="External"/><Relationship Id="rId9" Type="http://schemas.openxmlformats.org/officeDocument/2006/relationships/hyperlink" Target="https://unpo.org/article/21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2CCA6-95BA-4865-A6FF-E5FA04987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6039</Words>
  <Characters>32673</Characters>
  <Application>Microsoft Office Word</Application>
  <DocSecurity>0</DocSecurity>
  <Lines>535</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elysia rezki</dc:creator>
  <cp:keywords/>
  <dc:description/>
  <cp:lastModifiedBy>elysia rezki</cp:lastModifiedBy>
  <cp:revision>2</cp:revision>
  <dcterms:created xsi:type="dcterms:W3CDTF">2023-09-28T02:07:00Z</dcterms:created>
  <dcterms:modified xsi:type="dcterms:W3CDTF">2023-09-28T02:07:00Z</dcterms:modified>
</cp:coreProperties>
</file>