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0ED" w:rsidRDefault="007B00ED">
      <w:r>
        <w:rPr>
          <w:noProof/>
          <w:lang w:eastAsia="fr-FR"/>
        </w:rPr>
        <w:drawing>
          <wp:inline distT="0" distB="0" distL="0" distR="0">
            <wp:extent cx="6861691" cy="8601389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987" cy="8621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B00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0ED" w:rsidRDefault="007B00ED" w:rsidP="007B00ED">
      <w:pPr>
        <w:spacing w:after="0" w:line="240" w:lineRule="auto"/>
      </w:pPr>
      <w:r>
        <w:separator/>
      </w:r>
    </w:p>
  </w:endnote>
  <w:endnote w:type="continuationSeparator" w:id="0">
    <w:p w:rsidR="007B00ED" w:rsidRDefault="007B00ED" w:rsidP="007B0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531" w:rsidRDefault="00E00531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531" w:rsidRDefault="00E0053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531" w:rsidRDefault="00E0053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0ED" w:rsidRDefault="007B00ED" w:rsidP="007B00ED">
      <w:pPr>
        <w:spacing w:after="0" w:line="240" w:lineRule="auto"/>
      </w:pPr>
      <w:r>
        <w:separator/>
      </w:r>
    </w:p>
  </w:footnote>
  <w:footnote w:type="continuationSeparator" w:id="0">
    <w:p w:rsidR="007B00ED" w:rsidRDefault="007B00ED" w:rsidP="007B00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531" w:rsidRDefault="00E00531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0ED" w:rsidRPr="00C72CEC" w:rsidRDefault="00264772" w:rsidP="00954A42">
    <w:pPr>
      <w:pStyle w:val="En-tte"/>
      <w:jc w:val="center"/>
      <w:rPr>
        <w:b/>
        <w:sz w:val="24"/>
        <w:szCs w:val="24"/>
      </w:rPr>
    </w:pPr>
    <w:r w:rsidRPr="00C72CEC">
      <w:rPr>
        <w:b/>
        <w:sz w:val="24"/>
        <w:szCs w:val="24"/>
      </w:rPr>
      <w:t>ANNEXE</w:t>
    </w:r>
    <w:r w:rsidR="00E00531">
      <w:rPr>
        <w:b/>
        <w:sz w:val="24"/>
        <w:szCs w:val="24"/>
      </w:rPr>
      <w:t xml:space="preserve"> 2 POINT</w:t>
    </w:r>
    <w:bookmarkStart w:id="0" w:name="_GoBack"/>
    <w:bookmarkEnd w:id="0"/>
    <w:r w:rsidR="00E00531">
      <w:rPr>
        <w:b/>
        <w:sz w:val="24"/>
        <w:szCs w:val="24"/>
      </w:rPr>
      <w:t xml:space="preserve"> 29</w:t>
    </w:r>
    <w:r w:rsidR="007B00ED" w:rsidRPr="00C72CEC">
      <w:rPr>
        <w:b/>
        <w:sz w:val="24"/>
        <w:szCs w:val="24"/>
      </w:rPr>
      <w:t xml:space="preserve"> </w:t>
    </w:r>
    <w:r w:rsidR="008E233C" w:rsidRPr="00C72CEC">
      <w:rPr>
        <w:b/>
        <w:sz w:val="24"/>
        <w:szCs w:val="24"/>
      </w:rPr>
      <w:t>–</w:t>
    </w:r>
    <w:r w:rsidR="007B00ED" w:rsidRPr="00C72CEC">
      <w:rPr>
        <w:b/>
        <w:sz w:val="24"/>
        <w:szCs w:val="24"/>
      </w:rPr>
      <w:t xml:space="preserve"> </w:t>
    </w:r>
    <w:r w:rsidR="008E233C" w:rsidRPr="00C72CEC">
      <w:rPr>
        <w:b/>
        <w:sz w:val="24"/>
        <w:szCs w:val="24"/>
      </w:rPr>
      <w:t>Actualisation du montant des bourses (taux annuel 2015-2016)</w:t>
    </w:r>
  </w:p>
  <w:p w:rsidR="007B00ED" w:rsidRDefault="007B00ED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531" w:rsidRDefault="00E00531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0ED"/>
    <w:rsid w:val="00171FAF"/>
    <w:rsid w:val="001A6D32"/>
    <w:rsid w:val="00264772"/>
    <w:rsid w:val="007716FF"/>
    <w:rsid w:val="007B00ED"/>
    <w:rsid w:val="008E233C"/>
    <w:rsid w:val="00954A42"/>
    <w:rsid w:val="00C72CEC"/>
    <w:rsid w:val="00E00531"/>
    <w:rsid w:val="00E71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B0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00ED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7B0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B00ED"/>
  </w:style>
  <w:style w:type="paragraph" w:styleId="Pieddepage">
    <w:name w:val="footer"/>
    <w:basedOn w:val="Normal"/>
    <w:link w:val="PieddepageCar"/>
    <w:uiPriority w:val="99"/>
    <w:unhideWhenUsed/>
    <w:rsid w:val="007B0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B00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B0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00ED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7B0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B00ED"/>
  </w:style>
  <w:style w:type="paragraph" w:styleId="Pieddepage">
    <w:name w:val="footer"/>
    <w:basedOn w:val="Normal"/>
    <w:link w:val="PieddepageCar"/>
    <w:uiPriority w:val="99"/>
    <w:unhideWhenUsed/>
    <w:rsid w:val="007B0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B00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microsoft.com/office/2007/relationships/stylesWithEffects" Target="stylesWithEffect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56FDA9-72EC-4D87-AB40-8FEA6625D414}"/>
</file>

<file path=customXml/itemProps2.xml><?xml version="1.0" encoding="utf-8"?>
<ds:datastoreItem xmlns:ds="http://schemas.openxmlformats.org/officeDocument/2006/customXml" ds:itemID="{F127846A-EC51-4698-ACB9-F1CC63E143E1}"/>
</file>

<file path=customXml/itemProps3.xml><?xml version="1.0" encoding="utf-8"?>
<ds:datastoreItem xmlns:ds="http://schemas.openxmlformats.org/officeDocument/2006/customXml" ds:itemID="{47C57293-9F42-439A-81D1-9A70CBDD1F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Ministere de l'Education Nationale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Administration centrale</dc:creator>
  <cp:lastModifiedBy>D-ANGELO Christelle</cp:lastModifiedBy>
  <cp:revision>3</cp:revision>
  <dcterms:created xsi:type="dcterms:W3CDTF">2016-02-01T17:56:00Z</dcterms:created>
  <dcterms:modified xsi:type="dcterms:W3CDTF">2016-03-03T13:46:00Z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