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65C3D" w14:textId="77777777" w:rsidR="00D520C0" w:rsidRDefault="00D520C0" w:rsidP="0028127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2A1299" w14:textId="2AEDFDBE" w:rsidR="00281272" w:rsidRPr="00EE5F18" w:rsidRDefault="00281272" w:rsidP="0028127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Comitê de Direitos Humanos – Exame do Brasil</w:t>
      </w:r>
      <w:r w:rsidRPr="00EE5F18">
        <w:rPr>
          <w:rFonts w:ascii="Times New Roman" w:hAnsi="Times New Roman" w:cs="Times New Roman"/>
          <w:sz w:val="28"/>
          <w:szCs w:val="28"/>
        </w:rPr>
        <w:t xml:space="preserve"> </w:t>
      </w:r>
      <w:r w:rsidRPr="00EE5F18">
        <w:rPr>
          <w:rFonts w:ascii="Times New Roman" w:hAnsi="Times New Roman" w:cs="Times New Roman"/>
          <w:sz w:val="28"/>
          <w:szCs w:val="28"/>
        </w:rPr>
        <w:br/>
        <w:t xml:space="preserve">Genebra, </w:t>
      </w:r>
      <w:r>
        <w:rPr>
          <w:rFonts w:ascii="Times New Roman" w:hAnsi="Times New Roman" w:cs="Times New Roman"/>
          <w:sz w:val="28"/>
          <w:szCs w:val="28"/>
        </w:rPr>
        <w:t>2</w:t>
      </w:r>
      <w:r w:rsidR="00B757B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e 2</w:t>
      </w:r>
      <w:r w:rsidR="00B757BC">
        <w:rPr>
          <w:rFonts w:ascii="Times New Roman" w:hAnsi="Times New Roman" w:cs="Times New Roman"/>
          <w:sz w:val="28"/>
          <w:szCs w:val="28"/>
        </w:rPr>
        <w:t>9 de setembro</w:t>
      </w:r>
      <w:r>
        <w:rPr>
          <w:rFonts w:ascii="Times New Roman" w:hAnsi="Times New Roman" w:cs="Times New Roman"/>
          <w:sz w:val="28"/>
          <w:szCs w:val="28"/>
        </w:rPr>
        <w:t xml:space="preserve"> de</w:t>
      </w:r>
      <w:r w:rsidRPr="00EE5F18">
        <w:rPr>
          <w:rFonts w:ascii="Times New Roman" w:hAnsi="Times New Roman" w:cs="Times New Roman"/>
          <w:sz w:val="28"/>
          <w:szCs w:val="28"/>
        </w:rPr>
        <w:t xml:space="preserve"> 2023</w:t>
      </w:r>
      <w:r w:rsidRPr="00EE5F18">
        <w:rPr>
          <w:rFonts w:ascii="Times New Roman" w:hAnsi="Times New Roman" w:cs="Times New Roman"/>
          <w:sz w:val="28"/>
          <w:szCs w:val="28"/>
        </w:rPr>
        <w:br/>
      </w:r>
    </w:p>
    <w:p w14:paraId="241867D4" w14:textId="07988F7E" w:rsidR="00281272" w:rsidRPr="00EE5F18" w:rsidRDefault="00281272" w:rsidP="0028127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E5F18">
        <w:rPr>
          <w:rFonts w:ascii="Times New Roman" w:hAnsi="Times New Roman" w:cs="Times New Roman"/>
          <w:sz w:val="28"/>
          <w:szCs w:val="28"/>
        </w:rPr>
        <w:t>— Apresentação d</w:t>
      </w:r>
      <w:r w:rsidR="00C169FA">
        <w:rPr>
          <w:rFonts w:ascii="Times New Roman" w:hAnsi="Times New Roman" w:cs="Times New Roman"/>
          <w:sz w:val="28"/>
          <w:szCs w:val="28"/>
        </w:rPr>
        <w:t>a</w:t>
      </w:r>
      <w:r w:rsidRPr="00EE5F18">
        <w:rPr>
          <w:rFonts w:ascii="Times New Roman" w:hAnsi="Times New Roman" w:cs="Times New Roman"/>
          <w:sz w:val="28"/>
          <w:szCs w:val="28"/>
        </w:rPr>
        <w:t xml:space="preserve"> </w:t>
      </w:r>
      <w:r w:rsidR="00306F22">
        <w:rPr>
          <w:rFonts w:ascii="Times New Roman" w:hAnsi="Times New Roman" w:cs="Times New Roman"/>
          <w:sz w:val="28"/>
          <w:szCs w:val="28"/>
        </w:rPr>
        <w:t>Secretária-Executiva Rita de Oliveira</w:t>
      </w:r>
      <w:r w:rsidRPr="00EE5F18">
        <w:rPr>
          <w:rFonts w:ascii="Times New Roman" w:hAnsi="Times New Roman" w:cs="Times New Roman"/>
          <w:sz w:val="28"/>
          <w:szCs w:val="28"/>
        </w:rPr>
        <w:t xml:space="preserve"> —</w:t>
      </w:r>
    </w:p>
    <w:p w14:paraId="5753E763" w14:textId="77777777" w:rsidR="00281272" w:rsidRDefault="00281272" w:rsidP="00683964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E0A3B8" w14:textId="77777777" w:rsidR="00281272" w:rsidRDefault="00281272" w:rsidP="00683964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F40BA1A" w14:textId="2EAF787F" w:rsidR="00FF3D60" w:rsidRDefault="00F37539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Sra. </w:t>
      </w:r>
      <w:r w:rsidR="007E5D03">
        <w:rPr>
          <w:rFonts w:ascii="Times New Roman" w:hAnsi="Times New Roman" w:cs="Times New Roman"/>
          <w:sz w:val="28"/>
          <w:szCs w:val="28"/>
        </w:rPr>
        <w:t>Presidente do</w:t>
      </w:r>
      <w:r w:rsidR="007E5D03" w:rsidRPr="007E5D03">
        <w:rPr>
          <w:rFonts w:ascii="Times New Roman" w:hAnsi="Times New Roman" w:cs="Times New Roman"/>
          <w:sz w:val="28"/>
          <w:szCs w:val="28"/>
        </w:rPr>
        <w:t xml:space="preserve"> Comitê de Direitos Econômicos, Sociais e Culturais,</w:t>
      </w:r>
      <w:r w:rsidR="00AB6F43" w:rsidRPr="00AB6F43">
        <w:t xml:space="preserve"> </w:t>
      </w:r>
    </w:p>
    <w:p w14:paraId="15430CB0" w14:textId="3011DCD1" w:rsidR="007E5D03" w:rsidRDefault="002E5721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Laura Maria </w:t>
      </w:r>
      <w:proofErr w:type="spellStart"/>
      <w:r>
        <w:rPr>
          <w:rFonts w:ascii="Times New Roman" w:hAnsi="Times New Roman" w:cs="Times New Roman"/>
          <w:sz w:val="28"/>
          <w:szCs w:val="28"/>
        </w:rPr>
        <w:t>Crauciuneantatu</w:t>
      </w:r>
      <w:proofErr w:type="spellEnd"/>
      <w:r w:rsidR="00AB6F43">
        <w:rPr>
          <w:rFonts w:ascii="Times New Roman" w:hAnsi="Times New Roman" w:cs="Times New Roman"/>
          <w:sz w:val="28"/>
          <w:szCs w:val="28"/>
        </w:rPr>
        <w:t>,</w:t>
      </w:r>
    </w:p>
    <w:p w14:paraId="03C479C2" w14:textId="42615CE9" w:rsidR="00281272" w:rsidRDefault="00281272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18">
        <w:rPr>
          <w:rFonts w:ascii="Times New Roman" w:hAnsi="Times New Roman" w:cs="Times New Roman"/>
          <w:sz w:val="28"/>
          <w:szCs w:val="28"/>
        </w:rPr>
        <w:t xml:space="preserve">Senhoras e senhores membros </w:t>
      </w:r>
      <w:bookmarkStart w:id="0" w:name="_Hlk146184109"/>
      <w:r w:rsidRPr="00EE5F18">
        <w:rPr>
          <w:rFonts w:ascii="Times New Roman" w:hAnsi="Times New Roman" w:cs="Times New Roman"/>
          <w:sz w:val="28"/>
          <w:szCs w:val="28"/>
        </w:rPr>
        <w:t>do Comitê</w:t>
      </w:r>
      <w:r w:rsidR="00B757BC">
        <w:rPr>
          <w:rFonts w:ascii="Times New Roman" w:hAnsi="Times New Roman" w:cs="Times New Roman"/>
          <w:sz w:val="28"/>
          <w:szCs w:val="28"/>
        </w:rPr>
        <w:t>,</w:t>
      </w:r>
      <w:bookmarkEnd w:id="0"/>
    </w:p>
    <w:p w14:paraId="6AC034C2" w14:textId="05C77689" w:rsidR="001B2905" w:rsidRPr="00EE5F18" w:rsidRDefault="001B2905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Secretário-Executivo do Ministério dos Povos Indígenas, Eloy Terena</w:t>
      </w:r>
    </w:p>
    <w:p w14:paraId="237FAFCA" w14:textId="77777777" w:rsidR="00281272" w:rsidRDefault="00281272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18">
        <w:rPr>
          <w:rFonts w:ascii="Times New Roman" w:hAnsi="Times New Roman" w:cs="Times New Roman"/>
          <w:sz w:val="28"/>
          <w:szCs w:val="28"/>
        </w:rPr>
        <w:t>Demais componentes da delegação brasileira,</w:t>
      </w:r>
    </w:p>
    <w:p w14:paraId="6BA9D5C1" w14:textId="206955DC" w:rsidR="004F23D3" w:rsidRDefault="004F23D3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Representantes da sociedade civil,</w:t>
      </w:r>
    </w:p>
    <w:p w14:paraId="67164DDC" w14:textId="2A2856F6" w:rsidR="004F23D3" w:rsidRPr="00EE5F18" w:rsidRDefault="004F23D3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Senhoras e senhores,</w:t>
      </w:r>
    </w:p>
    <w:p w14:paraId="17865DE8" w14:textId="77777777" w:rsidR="00D520C0" w:rsidRDefault="00D520C0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6BD427" w14:textId="3D8EDFA7" w:rsidR="00281272" w:rsidRDefault="001B2905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É </w:t>
      </w:r>
      <w:r w:rsidR="00860883">
        <w:rPr>
          <w:rFonts w:ascii="Times New Roman" w:hAnsi="Times New Roman" w:cs="Times New Roman"/>
          <w:sz w:val="28"/>
          <w:szCs w:val="28"/>
        </w:rPr>
        <w:t>com grande senso de responsabilidade que</w:t>
      </w:r>
      <w:r w:rsidR="00435D61">
        <w:rPr>
          <w:rFonts w:ascii="Times New Roman" w:hAnsi="Times New Roman" w:cs="Times New Roman"/>
          <w:sz w:val="28"/>
          <w:szCs w:val="28"/>
        </w:rPr>
        <w:t xml:space="preserve">, na qualidade de Secretária Executiva do Ministério dos Direitos Humanos e da Cidadania, chefio </w:t>
      </w:r>
      <w:r w:rsidR="00281272" w:rsidRPr="00EE5F18">
        <w:rPr>
          <w:rFonts w:ascii="Times New Roman" w:hAnsi="Times New Roman" w:cs="Times New Roman"/>
          <w:sz w:val="28"/>
          <w:szCs w:val="28"/>
        </w:rPr>
        <w:t xml:space="preserve">a delegação </w:t>
      </w:r>
      <w:r w:rsidR="00C455E8">
        <w:rPr>
          <w:rFonts w:ascii="Times New Roman" w:hAnsi="Times New Roman" w:cs="Times New Roman"/>
          <w:sz w:val="28"/>
          <w:szCs w:val="28"/>
        </w:rPr>
        <w:t>brasileira</w:t>
      </w:r>
      <w:r w:rsidR="00281272" w:rsidRPr="00EE5F18">
        <w:rPr>
          <w:rFonts w:ascii="Times New Roman" w:hAnsi="Times New Roman" w:cs="Times New Roman"/>
          <w:sz w:val="28"/>
          <w:szCs w:val="28"/>
        </w:rPr>
        <w:t xml:space="preserve"> </w:t>
      </w:r>
      <w:r w:rsidR="00C455E8">
        <w:rPr>
          <w:rFonts w:ascii="Times New Roman" w:hAnsi="Times New Roman" w:cs="Times New Roman"/>
          <w:sz w:val="28"/>
          <w:szCs w:val="28"/>
        </w:rPr>
        <w:t>n</w:t>
      </w:r>
      <w:r w:rsidR="00F31E60">
        <w:rPr>
          <w:rFonts w:ascii="Times New Roman" w:hAnsi="Times New Roman" w:cs="Times New Roman"/>
          <w:sz w:val="28"/>
          <w:szCs w:val="28"/>
        </w:rPr>
        <w:t xml:space="preserve">este exame </w:t>
      </w:r>
      <w:r w:rsidR="008E098E">
        <w:rPr>
          <w:rFonts w:ascii="Times New Roman" w:hAnsi="Times New Roman" w:cs="Times New Roman"/>
          <w:sz w:val="28"/>
          <w:szCs w:val="28"/>
        </w:rPr>
        <w:t xml:space="preserve">sobre o cumprimento </w:t>
      </w:r>
      <w:r w:rsidR="00C90B21">
        <w:rPr>
          <w:rFonts w:ascii="Times New Roman" w:hAnsi="Times New Roman" w:cs="Times New Roman"/>
          <w:sz w:val="28"/>
          <w:szCs w:val="28"/>
        </w:rPr>
        <w:t xml:space="preserve">de nossas obrigações </w:t>
      </w:r>
      <w:r w:rsidR="00C90B21">
        <w:rPr>
          <w:rFonts w:ascii="Times New Roman" w:hAnsi="Times New Roman" w:cs="Times New Roman"/>
          <w:sz w:val="28"/>
          <w:szCs w:val="28"/>
        </w:rPr>
        <w:lastRenderedPageBreak/>
        <w:t xml:space="preserve">relacionadas à implementação do Pacto Internacional </w:t>
      </w:r>
      <w:r w:rsidR="00CF4D59">
        <w:rPr>
          <w:rFonts w:ascii="Times New Roman" w:hAnsi="Times New Roman" w:cs="Times New Roman"/>
          <w:sz w:val="28"/>
          <w:szCs w:val="28"/>
        </w:rPr>
        <w:t xml:space="preserve">sobre </w:t>
      </w:r>
      <w:r w:rsidR="00C90B21">
        <w:rPr>
          <w:rFonts w:ascii="Times New Roman" w:hAnsi="Times New Roman" w:cs="Times New Roman"/>
          <w:sz w:val="28"/>
          <w:szCs w:val="28"/>
        </w:rPr>
        <w:t xml:space="preserve">Direitos </w:t>
      </w:r>
      <w:r w:rsidR="00AA60C1">
        <w:rPr>
          <w:rFonts w:ascii="Times New Roman" w:hAnsi="Times New Roman" w:cs="Times New Roman"/>
          <w:sz w:val="28"/>
          <w:szCs w:val="28"/>
        </w:rPr>
        <w:t>Econômicos, Sociais e Culturais</w:t>
      </w:r>
      <w:r w:rsidR="00281272" w:rsidRPr="00EE5F18">
        <w:rPr>
          <w:rFonts w:ascii="Times New Roman" w:hAnsi="Times New Roman" w:cs="Times New Roman"/>
          <w:sz w:val="28"/>
          <w:szCs w:val="28"/>
        </w:rPr>
        <w:t>.</w:t>
      </w:r>
    </w:p>
    <w:p w14:paraId="4E0850B4" w14:textId="567D9F7F" w:rsidR="00456E77" w:rsidRDefault="00456E77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Infelizmente, </w:t>
      </w:r>
      <w:r w:rsidR="00556872">
        <w:rPr>
          <w:rFonts w:ascii="Times New Roman" w:hAnsi="Times New Roman" w:cs="Times New Roman"/>
          <w:sz w:val="28"/>
          <w:szCs w:val="28"/>
        </w:rPr>
        <w:t xml:space="preserve">assim como no caso de outros </w:t>
      </w:r>
      <w:r w:rsidR="00694D26">
        <w:rPr>
          <w:rFonts w:ascii="Times New Roman" w:hAnsi="Times New Roman" w:cs="Times New Roman"/>
          <w:sz w:val="28"/>
          <w:szCs w:val="28"/>
        </w:rPr>
        <w:t>informes</w:t>
      </w:r>
      <w:r w:rsidR="00556872">
        <w:rPr>
          <w:rFonts w:ascii="Times New Roman" w:hAnsi="Times New Roman" w:cs="Times New Roman"/>
          <w:sz w:val="28"/>
          <w:szCs w:val="28"/>
        </w:rPr>
        <w:t xml:space="preserve"> nacionais apresentados aos órgãos de tratado </w:t>
      </w:r>
      <w:r w:rsidR="00EF3952">
        <w:rPr>
          <w:rFonts w:ascii="Times New Roman" w:hAnsi="Times New Roman" w:cs="Times New Roman"/>
          <w:sz w:val="28"/>
          <w:szCs w:val="28"/>
        </w:rPr>
        <w:t xml:space="preserve">nos últimos anos, o relatório apresentado a este Comitê, assim como as </w:t>
      </w:r>
      <w:r w:rsidR="00F46A0A">
        <w:rPr>
          <w:rFonts w:ascii="Times New Roman" w:hAnsi="Times New Roman" w:cs="Times New Roman"/>
          <w:sz w:val="28"/>
          <w:szCs w:val="28"/>
        </w:rPr>
        <w:t xml:space="preserve">subsequentes </w:t>
      </w:r>
      <w:r w:rsidR="00EF3952">
        <w:rPr>
          <w:rFonts w:ascii="Times New Roman" w:hAnsi="Times New Roman" w:cs="Times New Roman"/>
          <w:sz w:val="28"/>
          <w:szCs w:val="28"/>
        </w:rPr>
        <w:t>respostas à lista de questões</w:t>
      </w:r>
      <w:r w:rsidR="002C5531">
        <w:rPr>
          <w:rFonts w:ascii="Times New Roman" w:hAnsi="Times New Roman" w:cs="Times New Roman"/>
          <w:sz w:val="28"/>
          <w:szCs w:val="28"/>
        </w:rPr>
        <w:t xml:space="preserve"> formuladas pelo órgão</w:t>
      </w:r>
      <w:r w:rsidR="00F46A0A">
        <w:rPr>
          <w:rFonts w:ascii="Times New Roman" w:hAnsi="Times New Roman" w:cs="Times New Roman"/>
          <w:sz w:val="28"/>
          <w:szCs w:val="28"/>
        </w:rPr>
        <w:t xml:space="preserve">, </w:t>
      </w:r>
      <w:r w:rsidR="00F46A0A" w:rsidRPr="00F46A0A">
        <w:rPr>
          <w:rFonts w:ascii="Times New Roman" w:hAnsi="Times New Roman" w:cs="Times New Roman"/>
          <w:b/>
          <w:bCs/>
          <w:sz w:val="28"/>
          <w:szCs w:val="28"/>
        </w:rPr>
        <w:t>não reflete</w:t>
      </w:r>
      <w:r w:rsidR="00B019A0" w:rsidRPr="00F46A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37765">
        <w:rPr>
          <w:rFonts w:ascii="Times New Roman" w:hAnsi="Times New Roman" w:cs="Times New Roman"/>
          <w:sz w:val="28"/>
          <w:szCs w:val="28"/>
        </w:rPr>
        <w:t xml:space="preserve">a realidade brasileira </w:t>
      </w:r>
      <w:r w:rsidR="00D92C7D">
        <w:rPr>
          <w:rFonts w:ascii="Times New Roman" w:hAnsi="Times New Roman" w:cs="Times New Roman"/>
          <w:sz w:val="28"/>
          <w:szCs w:val="28"/>
        </w:rPr>
        <w:t>e</w:t>
      </w:r>
      <w:r w:rsidR="00603139">
        <w:rPr>
          <w:rFonts w:ascii="Times New Roman" w:hAnsi="Times New Roman" w:cs="Times New Roman"/>
          <w:sz w:val="28"/>
          <w:szCs w:val="28"/>
        </w:rPr>
        <w:t xml:space="preserve">, ainda menos, o compromisso </w:t>
      </w:r>
      <w:r w:rsidR="00A82727">
        <w:rPr>
          <w:rFonts w:ascii="Times New Roman" w:hAnsi="Times New Roman" w:cs="Times New Roman"/>
          <w:sz w:val="28"/>
          <w:szCs w:val="28"/>
        </w:rPr>
        <w:t xml:space="preserve">do atual governo com </w:t>
      </w:r>
      <w:r w:rsidR="00A227D2">
        <w:rPr>
          <w:rFonts w:ascii="Times New Roman" w:hAnsi="Times New Roman" w:cs="Times New Roman"/>
          <w:sz w:val="28"/>
          <w:szCs w:val="28"/>
        </w:rPr>
        <w:t>a dignidade humana</w:t>
      </w:r>
      <w:r w:rsidR="004C2FEC">
        <w:rPr>
          <w:rFonts w:ascii="Times New Roman" w:hAnsi="Times New Roman" w:cs="Times New Roman"/>
          <w:sz w:val="28"/>
          <w:szCs w:val="28"/>
        </w:rPr>
        <w:t>.</w:t>
      </w:r>
    </w:p>
    <w:p w14:paraId="2D7AEF02" w14:textId="7372D5C7" w:rsidR="004C2FEC" w:rsidRDefault="004C2FEC" w:rsidP="00683964">
      <w:pPr>
        <w:spacing w:before="24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Semana passada, </w:t>
      </w:r>
      <w:r w:rsidR="006F090D">
        <w:rPr>
          <w:rFonts w:ascii="Times New Roman" w:hAnsi="Times New Roman" w:cs="Times New Roman"/>
          <w:sz w:val="28"/>
          <w:szCs w:val="28"/>
        </w:rPr>
        <w:t xml:space="preserve">ao abrir o debate da </w:t>
      </w:r>
      <w:r w:rsidR="005A03DA">
        <w:rPr>
          <w:rFonts w:ascii="Times New Roman" w:hAnsi="Times New Roman" w:cs="Times New Roman"/>
          <w:sz w:val="28"/>
          <w:szCs w:val="28"/>
        </w:rPr>
        <w:t xml:space="preserve">78ª </w:t>
      </w:r>
      <w:r w:rsidR="006F090D">
        <w:rPr>
          <w:rFonts w:ascii="Times New Roman" w:hAnsi="Times New Roman" w:cs="Times New Roman"/>
          <w:sz w:val="28"/>
          <w:szCs w:val="28"/>
        </w:rPr>
        <w:t>Assembleia</w:t>
      </w:r>
      <w:r w:rsidR="005A03DA">
        <w:rPr>
          <w:rFonts w:ascii="Times New Roman" w:hAnsi="Times New Roman" w:cs="Times New Roman"/>
          <w:sz w:val="28"/>
          <w:szCs w:val="28"/>
        </w:rPr>
        <w:t xml:space="preserve"> Geral das Nações Unidas, o Presidente Lula </w:t>
      </w:r>
      <w:r w:rsidR="003E3A38">
        <w:rPr>
          <w:rFonts w:ascii="Times New Roman" w:hAnsi="Times New Roman" w:cs="Times New Roman"/>
          <w:sz w:val="28"/>
          <w:szCs w:val="28"/>
        </w:rPr>
        <w:t xml:space="preserve">destacou a crescente desigualdade </w:t>
      </w:r>
      <w:r w:rsidR="001A0B9F">
        <w:rPr>
          <w:rFonts w:ascii="Times New Roman" w:hAnsi="Times New Roman" w:cs="Times New Roman"/>
          <w:sz w:val="28"/>
          <w:szCs w:val="28"/>
        </w:rPr>
        <w:t xml:space="preserve">como um dos maiores desafios </w:t>
      </w:r>
      <w:r w:rsidR="000453E3">
        <w:rPr>
          <w:rFonts w:ascii="Times New Roman" w:hAnsi="Times New Roman" w:cs="Times New Roman"/>
          <w:sz w:val="28"/>
          <w:szCs w:val="28"/>
        </w:rPr>
        <w:t xml:space="preserve">de nosso tempo. </w:t>
      </w:r>
      <w:r w:rsidR="002356F6">
        <w:rPr>
          <w:rFonts w:ascii="Times New Roman" w:hAnsi="Times New Roman" w:cs="Times New Roman"/>
          <w:sz w:val="28"/>
          <w:szCs w:val="28"/>
        </w:rPr>
        <w:t>Recordou que</w:t>
      </w:r>
      <w:r w:rsidR="006F4747">
        <w:rPr>
          <w:rFonts w:ascii="Times New Roman" w:hAnsi="Times New Roman" w:cs="Times New Roman"/>
          <w:sz w:val="28"/>
          <w:szCs w:val="28"/>
        </w:rPr>
        <w:t>,</w:t>
      </w:r>
      <w:r w:rsidR="00F75093">
        <w:rPr>
          <w:rFonts w:ascii="Times New Roman" w:hAnsi="Times New Roman" w:cs="Times New Roman"/>
          <w:sz w:val="28"/>
          <w:szCs w:val="28"/>
        </w:rPr>
        <w:t xml:space="preserve"> hoje</w:t>
      </w:r>
      <w:r w:rsidR="006F4747">
        <w:rPr>
          <w:rFonts w:ascii="Times New Roman" w:hAnsi="Times New Roman" w:cs="Times New Roman"/>
          <w:sz w:val="28"/>
          <w:szCs w:val="28"/>
        </w:rPr>
        <w:t>,</w:t>
      </w:r>
      <w:r w:rsidR="00F75093">
        <w:rPr>
          <w:rFonts w:ascii="Times New Roman" w:hAnsi="Times New Roman" w:cs="Times New Roman"/>
          <w:sz w:val="28"/>
          <w:szCs w:val="28"/>
        </w:rPr>
        <w:t xml:space="preserve"> mais de 735 </w:t>
      </w:r>
      <w:r w:rsidR="00A356F6">
        <w:rPr>
          <w:rFonts w:ascii="Times New Roman" w:hAnsi="Times New Roman" w:cs="Times New Roman"/>
          <w:sz w:val="28"/>
          <w:szCs w:val="28"/>
        </w:rPr>
        <w:t>milhões</w:t>
      </w:r>
      <w:r w:rsidR="00F75093">
        <w:rPr>
          <w:rFonts w:ascii="Times New Roman" w:hAnsi="Times New Roman" w:cs="Times New Roman"/>
          <w:sz w:val="28"/>
          <w:szCs w:val="28"/>
        </w:rPr>
        <w:t xml:space="preserve"> </w:t>
      </w:r>
      <w:r w:rsidR="006F4747">
        <w:rPr>
          <w:rFonts w:ascii="Times New Roman" w:hAnsi="Times New Roman" w:cs="Times New Roman"/>
          <w:sz w:val="28"/>
          <w:szCs w:val="28"/>
        </w:rPr>
        <w:t>de pessoas passam fome no mundo</w:t>
      </w:r>
      <w:r w:rsidR="00EE5CFB">
        <w:rPr>
          <w:rFonts w:ascii="Times New Roman" w:hAnsi="Times New Roman" w:cs="Times New Roman"/>
          <w:sz w:val="28"/>
          <w:szCs w:val="28"/>
        </w:rPr>
        <w:t xml:space="preserve"> e que os</w:t>
      </w:r>
      <w:r w:rsidR="0097125D">
        <w:rPr>
          <w:rFonts w:ascii="Times New Roman" w:hAnsi="Times New Roman" w:cs="Times New Roman"/>
          <w:sz w:val="28"/>
          <w:szCs w:val="28"/>
        </w:rPr>
        <w:t xml:space="preserve"> </w:t>
      </w:r>
      <w:r w:rsidR="00EE5CFB" w:rsidRPr="00EE5CFB">
        <w:rPr>
          <w:rFonts w:ascii="Times New Roman" w:hAnsi="Times New Roman" w:cs="Times New Roman"/>
          <w:sz w:val="28"/>
          <w:szCs w:val="28"/>
        </w:rPr>
        <w:t>10 maiores bilionários</w:t>
      </w:r>
      <w:r w:rsidR="0097125D">
        <w:rPr>
          <w:rFonts w:ascii="Times New Roman" w:hAnsi="Times New Roman" w:cs="Times New Roman"/>
          <w:sz w:val="28"/>
          <w:szCs w:val="28"/>
        </w:rPr>
        <w:t xml:space="preserve"> do mundo</w:t>
      </w:r>
      <w:r w:rsidR="00EE5CFB" w:rsidRPr="00EE5CFB">
        <w:rPr>
          <w:rFonts w:ascii="Times New Roman" w:hAnsi="Times New Roman" w:cs="Times New Roman"/>
          <w:sz w:val="28"/>
          <w:szCs w:val="28"/>
        </w:rPr>
        <w:t xml:space="preserve"> possuem mais riqueza que os 40% mais pobres da humanidade</w:t>
      </w:r>
      <w:r w:rsidR="0097125D">
        <w:rPr>
          <w:rFonts w:ascii="Times New Roman" w:hAnsi="Times New Roman" w:cs="Times New Roman"/>
          <w:sz w:val="28"/>
          <w:szCs w:val="28"/>
        </w:rPr>
        <w:t>.</w:t>
      </w:r>
      <w:r w:rsidR="004A68C4">
        <w:rPr>
          <w:rFonts w:ascii="Times New Roman" w:hAnsi="Times New Roman" w:cs="Times New Roman"/>
          <w:sz w:val="28"/>
          <w:szCs w:val="28"/>
        </w:rPr>
        <w:t xml:space="preserve"> </w:t>
      </w:r>
      <w:r w:rsidR="00336885">
        <w:rPr>
          <w:rFonts w:ascii="Times New Roman" w:hAnsi="Times New Roman" w:cs="Times New Roman"/>
          <w:sz w:val="28"/>
          <w:szCs w:val="28"/>
        </w:rPr>
        <w:t xml:space="preserve">Concluiu sua fala dizendo que </w:t>
      </w:r>
      <w:r w:rsidR="00336885" w:rsidRPr="00015D5D">
        <w:rPr>
          <w:rFonts w:ascii="Times New Roman" w:hAnsi="Times New Roman" w:cs="Times New Roman"/>
          <w:b/>
          <w:bCs/>
          <w:sz w:val="28"/>
          <w:szCs w:val="28"/>
        </w:rPr>
        <w:t xml:space="preserve">a desigualdade precisa </w:t>
      </w:r>
      <w:r w:rsidR="00015D5D" w:rsidRPr="00015D5D">
        <w:rPr>
          <w:rFonts w:ascii="Times New Roman" w:hAnsi="Times New Roman" w:cs="Times New Roman"/>
          <w:b/>
          <w:bCs/>
          <w:sz w:val="28"/>
          <w:szCs w:val="28"/>
        </w:rPr>
        <w:t>inspirar indignação</w:t>
      </w:r>
      <w:r w:rsidR="00015D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5D5D">
        <w:rPr>
          <w:rFonts w:ascii="Times New Roman" w:hAnsi="Times New Roman" w:cs="Times New Roman"/>
          <w:sz w:val="28"/>
          <w:szCs w:val="28"/>
        </w:rPr>
        <w:t xml:space="preserve">e que </w:t>
      </w:r>
      <w:r w:rsidR="00035494" w:rsidRPr="00035494">
        <w:rPr>
          <w:rFonts w:ascii="Times New Roman" w:hAnsi="Times New Roman" w:cs="Times New Roman"/>
          <w:b/>
          <w:bCs/>
          <w:sz w:val="28"/>
          <w:szCs w:val="28"/>
        </w:rPr>
        <w:t>somente movidos pela força da indignação poderemos agir com vontade e determinação para vencer a desigualdade e transformar efetivamente o mundo a</w:t>
      </w:r>
      <w:r w:rsidR="00A42674"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="00035494" w:rsidRPr="00035494">
        <w:rPr>
          <w:rFonts w:ascii="Times New Roman" w:hAnsi="Times New Roman" w:cs="Times New Roman"/>
          <w:b/>
          <w:bCs/>
          <w:sz w:val="28"/>
          <w:szCs w:val="28"/>
        </w:rPr>
        <w:t xml:space="preserve"> nosso redor</w:t>
      </w:r>
      <w:r w:rsidR="0003549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7D3482C" w14:textId="7D53F1E2" w:rsidR="005A4428" w:rsidRDefault="00035494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É com essa indignação</w:t>
      </w:r>
      <w:r w:rsidR="001D35E9">
        <w:rPr>
          <w:rFonts w:ascii="Times New Roman" w:hAnsi="Times New Roman" w:cs="Times New Roman"/>
          <w:sz w:val="28"/>
          <w:szCs w:val="28"/>
        </w:rPr>
        <w:t xml:space="preserve"> que temos trabalhado diuturnamente </w:t>
      </w:r>
      <w:r w:rsidR="004D1D73">
        <w:rPr>
          <w:rFonts w:ascii="Times New Roman" w:hAnsi="Times New Roman" w:cs="Times New Roman"/>
          <w:sz w:val="28"/>
          <w:szCs w:val="28"/>
        </w:rPr>
        <w:t xml:space="preserve">para </w:t>
      </w:r>
      <w:r w:rsidR="00685FE8">
        <w:rPr>
          <w:rFonts w:ascii="Times New Roman" w:hAnsi="Times New Roman" w:cs="Times New Roman"/>
          <w:sz w:val="28"/>
          <w:szCs w:val="28"/>
        </w:rPr>
        <w:t xml:space="preserve">enfrentar os desafios </w:t>
      </w:r>
      <w:r w:rsidR="001D3B31">
        <w:rPr>
          <w:rFonts w:ascii="Times New Roman" w:hAnsi="Times New Roman" w:cs="Times New Roman"/>
          <w:sz w:val="28"/>
          <w:szCs w:val="28"/>
        </w:rPr>
        <w:t>estruturais da desigualdade no Brasil</w:t>
      </w:r>
      <w:r w:rsidR="009361C7">
        <w:rPr>
          <w:rFonts w:ascii="Times New Roman" w:hAnsi="Times New Roman" w:cs="Times New Roman"/>
          <w:sz w:val="28"/>
          <w:szCs w:val="28"/>
        </w:rPr>
        <w:t xml:space="preserve"> e reconstruir as políticas sociais brasileiras </w:t>
      </w:r>
      <w:r w:rsidR="00DF573B">
        <w:rPr>
          <w:rFonts w:ascii="Times New Roman" w:hAnsi="Times New Roman" w:cs="Times New Roman"/>
          <w:sz w:val="28"/>
          <w:szCs w:val="28"/>
        </w:rPr>
        <w:t xml:space="preserve">voltadas às populações </w:t>
      </w:r>
      <w:r w:rsidR="003C2A4E">
        <w:rPr>
          <w:rFonts w:ascii="Times New Roman" w:hAnsi="Times New Roman" w:cs="Times New Roman"/>
          <w:sz w:val="28"/>
          <w:szCs w:val="28"/>
        </w:rPr>
        <w:t>em situação de maior vulnerabilidade</w:t>
      </w:r>
      <w:r w:rsidR="00E7162C">
        <w:rPr>
          <w:rFonts w:ascii="Times New Roman" w:hAnsi="Times New Roman" w:cs="Times New Roman"/>
          <w:sz w:val="28"/>
          <w:szCs w:val="28"/>
        </w:rPr>
        <w:t xml:space="preserve">, </w:t>
      </w:r>
      <w:r w:rsidR="00E7162C" w:rsidRPr="00F73182">
        <w:rPr>
          <w:rFonts w:ascii="Times New Roman" w:hAnsi="Times New Roman" w:cs="Times New Roman"/>
          <w:b/>
          <w:bCs/>
          <w:sz w:val="28"/>
          <w:szCs w:val="28"/>
        </w:rPr>
        <w:t>duramente negligenciadas</w:t>
      </w:r>
      <w:r w:rsidR="00E7162C">
        <w:rPr>
          <w:rFonts w:ascii="Times New Roman" w:hAnsi="Times New Roman" w:cs="Times New Roman"/>
          <w:sz w:val="28"/>
          <w:szCs w:val="28"/>
        </w:rPr>
        <w:t xml:space="preserve"> </w:t>
      </w:r>
      <w:r w:rsidR="001631FB">
        <w:rPr>
          <w:rFonts w:ascii="Times New Roman" w:hAnsi="Times New Roman" w:cs="Times New Roman"/>
          <w:sz w:val="28"/>
          <w:szCs w:val="28"/>
        </w:rPr>
        <w:t>e por vezes manipuladas</w:t>
      </w:r>
      <w:r w:rsidR="00A5376B">
        <w:rPr>
          <w:rFonts w:ascii="Times New Roman" w:hAnsi="Times New Roman" w:cs="Times New Roman"/>
          <w:sz w:val="28"/>
          <w:szCs w:val="28"/>
        </w:rPr>
        <w:t xml:space="preserve"> </w:t>
      </w:r>
      <w:r w:rsidR="009B7D05">
        <w:rPr>
          <w:rFonts w:ascii="Times New Roman" w:hAnsi="Times New Roman" w:cs="Times New Roman"/>
          <w:sz w:val="28"/>
          <w:szCs w:val="28"/>
        </w:rPr>
        <w:t xml:space="preserve">em </w:t>
      </w:r>
      <w:r w:rsidR="00255626">
        <w:rPr>
          <w:rFonts w:ascii="Times New Roman" w:hAnsi="Times New Roman" w:cs="Times New Roman"/>
          <w:sz w:val="28"/>
          <w:szCs w:val="28"/>
        </w:rPr>
        <w:t>torno</w:t>
      </w:r>
      <w:r w:rsidR="009B7D05">
        <w:rPr>
          <w:rFonts w:ascii="Times New Roman" w:hAnsi="Times New Roman" w:cs="Times New Roman"/>
          <w:sz w:val="28"/>
          <w:szCs w:val="28"/>
        </w:rPr>
        <w:t xml:space="preserve"> de projetos</w:t>
      </w:r>
      <w:r w:rsidR="00182D60">
        <w:rPr>
          <w:rFonts w:ascii="Times New Roman" w:hAnsi="Times New Roman" w:cs="Times New Roman"/>
          <w:sz w:val="28"/>
          <w:szCs w:val="28"/>
        </w:rPr>
        <w:t xml:space="preserve"> </w:t>
      </w:r>
      <w:r w:rsidR="00D155F1">
        <w:rPr>
          <w:rFonts w:ascii="Times New Roman" w:hAnsi="Times New Roman" w:cs="Times New Roman"/>
          <w:sz w:val="28"/>
          <w:szCs w:val="28"/>
        </w:rPr>
        <w:t>autoritários</w:t>
      </w:r>
      <w:r w:rsidR="00351F8A">
        <w:rPr>
          <w:rFonts w:ascii="Times New Roman" w:hAnsi="Times New Roman" w:cs="Times New Roman"/>
          <w:sz w:val="28"/>
          <w:szCs w:val="28"/>
        </w:rPr>
        <w:t xml:space="preserve"> que </w:t>
      </w:r>
      <w:r w:rsidR="009949A3">
        <w:rPr>
          <w:rFonts w:ascii="Times New Roman" w:hAnsi="Times New Roman" w:cs="Times New Roman"/>
          <w:sz w:val="28"/>
          <w:szCs w:val="28"/>
        </w:rPr>
        <w:t>desprezavam</w:t>
      </w:r>
      <w:r w:rsidR="00351F8A">
        <w:rPr>
          <w:rFonts w:ascii="Times New Roman" w:hAnsi="Times New Roman" w:cs="Times New Roman"/>
          <w:sz w:val="28"/>
          <w:szCs w:val="28"/>
        </w:rPr>
        <w:t xml:space="preserve"> </w:t>
      </w:r>
      <w:r w:rsidR="00182D60">
        <w:rPr>
          <w:rFonts w:ascii="Times New Roman" w:hAnsi="Times New Roman" w:cs="Times New Roman"/>
          <w:sz w:val="28"/>
          <w:szCs w:val="28"/>
        </w:rPr>
        <w:t xml:space="preserve">a </w:t>
      </w:r>
      <w:r w:rsidR="005A4428">
        <w:rPr>
          <w:rFonts w:ascii="Times New Roman" w:hAnsi="Times New Roman" w:cs="Times New Roman"/>
          <w:sz w:val="28"/>
          <w:szCs w:val="28"/>
        </w:rPr>
        <w:t>diversidade étnica, racial e cultural da sociedade brasileira.</w:t>
      </w:r>
    </w:p>
    <w:p w14:paraId="455FC2A1" w14:textId="7C2B3DA4" w:rsidR="00035494" w:rsidRDefault="00AE612A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Apesar de contar com </w:t>
      </w:r>
      <w:r w:rsidR="002E6832">
        <w:rPr>
          <w:rFonts w:ascii="Times New Roman" w:hAnsi="Times New Roman" w:cs="Times New Roman"/>
          <w:sz w:val="28"/>
          <w:szCs w:val="28"/>
        </w:rPr>
        <w:t xml:space="preserve">um dos sistemas mais </w:t>
      </w:r>
      <w:r w:rsidR="0012134A">
        <w:rPr>
          <w:rFonts w:ascii="Times New Roman" w:hAnsi="Times New Roman" w:cs="Times New Roman"/>
          <w:sz w:val="28"/>
          <w:szCs w:val="28"/>
        </w:rPr>
        <w:t>avançados de cobertura universal de saúde,</w:t>
      </w:r>
      <w:r w:rsidR="001F4993">
        <w:rPr>
          <w:rFonts w:ascii="Times New Roman" w:hAnsi="Times New Roman" w:cs="Times New Roman"/>
          <w:sz w:val="28"/>
          <w:szCs w:val="28"/>
        </w:rPr>
        <w:t xml:space="preserve"> </w:t>
      </w:r>
      <w:r w:rsidR="005655E5">
        <w:rPr>
          <w:rFonts w:ascii="Times New Roman" w:hAnsi="Times New Roman" w:cs="Times New Roman"/>
          <w:sz w:val="28"/>
          <w:szCs w:val="28"/>
        </w:rPr>
        <w:t xml:space="preserve">o negacionismo </w:t>
      </w:r>
      <w:r w:rsidR="00A97AE3">
        <w:rPr>
          <w:rFonts w:ascii="Times New Roman" w:hAnsi="Times New Roman" w:cs="Times New Roman"/>
          <w:sz w:val="28"/>
          <w:szCs w:val="28"/>
        </w:rPr>
        <w:t>nas mais altas esferas da administração pública</w:t>
      </w:r>
      <w:r w:rsidR="00AB4DD7">
        <w:rPr>
          <w:rFonts w:ascii="Times New Roman" w:hAnsi="Times New Roman" w:cs="Times New Roman"/>
          <w:sz w:val="28"/>
          <w:szCs w:val="28"/>
        </w:rPr>
        <w:t xml:space="preserve"> </w:t>
      </w:r>
      <w:r w:rsidR="00CB33FB">
        <w:rPr>
          <w:rFonts w:ascii="Times New Roman" w:hAnsi="Times New Roman" w:cs="Times New Roman"/>
          <w:sz w:val="28"/>
          <w:szCs w:val="28"/>
        </w:rPr>
        <w:t xml:space="preserve">resultou em </w:t>
      </w:r>
      <w:r w:rsidR="00624EBB">
        <w:rPr>
          <w:rFonts w:ascii="Times New Roman" w:hAnsi="Times New Roman" w:cs="Times New Roman"/>
          <w:sz w:val="28"/>
          <w:szCs w:val="28"/>
        </w:rPr>
        <w:t>desastrosa resposta à</w:t>
      </w:r>
      <w:r w:rsidR="00DC4964">
        <w:rPr>
          <w:rFonts w:ascii="Times New Roman" w:hAnsi="Times New Roman" w:cs="Times New Roman"/>
          <w:sz w:val="28"/>
          <w:szCs w:val="28"/>
        </w:rPr>
        <w:t xml:space="preserve"> pandemia de COVID-19</w:t>
      </w:r>
      <w:r w:rsidR="009E3D20">
        <w:rPr>
          <w:rFonts w:ascii="Times New Roman" w:hAnsi="Times New Roman" w:cs="Times New Roman"/>
          <w:sz w:val="28"/>
          <w:szCs w:val="28"/>
        </w:rPr>
        <w:t xml:space="preserve">, que ceifou mais de 700 mil vidas </w:t>
      </w:r>
      <w:r w:rsidR="00064AE8">
        <w:rPr>
          <w:rFonts w:ascii="Times New Roman" w:hAnsi="Times New Roman" w:cs="Times New Roman"/>
          <w:sz w:val="28"/>
          <w:szCs w:val="28"/>
        </w:rPr>
        <w:t xml:space="preserve">no </w:t>
      </w:r>
      <w:r w:rsidR="00336DC5">
        <w:rPr>
          <w:rFonts w:ascii="Times New Roman" w:hAnsi="Times New Roman" w:cs="Times New Roman"/>
          <w:sz w:val="28"/>
          <w:szCs w:val="28"/>
        </w:rPr>
        <w:t>Brasil</w:t>
      </w:r>
      <w:r w:rsidR="007A243B">
        <w:rPr>
          <w:rFonts w:ascii="Times New Roman" w:hAnsi="Times New Roman" w:cs="Times New Roman"/>
          <w:sz w:val="28"/>
          <w:szCs w:val="28"/>
        </w:rPr>
        <w:t>, e descreditou</w:t>
      </w:r>
      <w:r w:rsidR="00FE4F83">
        <w:rPr>
          <w:rFonts w:ascii="Times New Roman" w:hAnsi="Times New Roman" w:cs="Times New Roman"/>
          <w:sz w:val="28"/>
          <w:szCs w:val="28"/>
        </w:rPr>
        <w:t xml:space="preserve"> uma </w:t>
      </w:r>
      <w:r w:rsidR="00B22B53">
        <w:rPr>
          <w:rFonts w:ascii="Times New Roman" w:hAnsi="Times New Roman" w:cs="Times New Roman"/>
          <w:sz w:val="28"/>
          <w:szCs w:val="28"/>
        </w:rPr>
        <w:t>das</w:t>
      </w:r>
      <w:r w:rsidR="00E01A03">
        <w:rPr>
          <w:rFonts w:ascii="Times New Roman" w:hAnsi="Times New Roman" w:cs="Times New Roman"/>
          <w:sz w:val="28"/>
          <w:szCs w:val="28"/>
        </w:rPr>
        <w:t xml:space="preserve"> </w:t>
      </w:r>
      <w:r w:rsidR="0037710E">
        <w:rPr>
          <w:rFonts w:ascii="Times New Roman" w:hAnsi="Times New Roman" w:cs="Times New Roman"/>
          <w:sz w:val="28"/>
          <w:szCs w:val="28"/>
        </w:rPr>
        <w:t>mais ampla</w:t>
      </w:r>
      <w:r w:rsidR="00B22B53">
        <w:rPr>
          <w:rFonts w:ascii="Times New Roman" w:hAnsi="Times New Roman" w:cs="Times New Roman"/>
          <w:sz w:val="28"/>
          <w:szCs w:val="28"/>
        </w:rPr>
        <w:t>s</w:t>
      </w:r>
      <w:r w:rsidR="0037710E">
        <w:rPr>
          <w:rFonts w:ascii="Times New Roman" w:hAnsi="Times New Roman" w:cs="Times New Roman"/>
          <w:sz w:val="28"/>
          <w:szCs w:val="28"/>
        </w:rPr>
        <w:t xml:space="preserve"> </w:t>
      </w:r>
      <w:r w:rsidR="00CC7C35">
        <w:rPr>
          <w:rFonts w:ascii="Times New Roman" w:hAnsi="Times New Roman" w:cs="Times New Roman"/>
          <w:sz w:val="28"/>
          <w:szCs w:val="28"/>
        </w:rPr>
        <w:t xml:space="preserve">políticas de vacinação </w:t>
      </w:r>
      <w:r w:rsidR="007746D6">
        <w:rPr>
          <w:rFonts w:ascii="Times New Roman" w:hAnsi="Times New Roman" w:cs="Times New Roman"/>
          <w:sz w:val="28"/>
          <w:szCs w:val="28"/>
        </w:rPr>
        <w:t xml:space="preserve">no </w:t>
      </w:r>
      <w:r w:rsidR="00CD2EB7">
        <w:rPr>
          <w:rFonts w:ascii="Times New Roman" w:hAnsi="Times New Roman" w:cs="Times New Roman"/>
          <w:sz w:val="28"/>
          <w:szCs w:val="28"/>
        </w:rPr>
        <w:t xml:space="preserve">mundo, </w:t>
      </w:r>
      <w:r w:rsidR="0047581D">
        <w:rPr>
          <w:rFonts w:ascii="Times New Roman" w:hAnsi="Times New Roman" w:cs="Times New Roman"/>
          <w:sz w:val="28"/>
          <w:szCs w:val="28"/>
        </w:rPr>
        <w:t>hoje</w:t>
      </w:r>
      <w:r w:rsidR="005B014E">
        <w:rPr>
          <w:rFonts w:ascii="Times New Roman" w:hAnsi="Times New Roman" w:cs="Times New Roman"/>
          <w:sz w:val="28"/>
          <w:szCs w:val="28"/>
        </w:rPr>
        <w:t xml:space="preserve"> felizmente</w:t>
      </w:r>
      <w:r w:rsidR="0047581D">
        <w:rPr>
          <w:rFonts w:ascii="Times New Roman" w:hAnsi="Times New Roman" w:cs="Times New Roman"/>
          <w:sz w:val="28"/>
          <w:szCs w:val="28"/>
        </w:rPr>
        <w:t xml:space="preserve"> já retomada.</w:t>
      </w:r>
    </w:p>
    <w:p w14:paraId="0F9DEE98" w14:textId="5C4284AE" w:rsidR="00686A9E" w:rsidRDefault="00407D44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Em 2022, o Brasil voltou para o Mapa da Fome</w:t>
      </w:r>
      <w:r w:rsidR="00E0719E">
        <w:rPr>
          <w:rFonts w:ascii="Times New Roman" w:hAnsi="Times New Roman" w:cs="Times New Roman"/>
          <w:sz w:val="28"/>
          <w:szCs w:val="28"/>
        </w:rPr>
        <w:t>.</w:t>
      </w:r>
      <w:r w:rsidR="003953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1F6BFF" w14:textId="3632954D" w:rsidR="00320ED1" w:rsidRPr="00F40809" w:rsidRDefault="00320ED1" w:rsidP="00320ED1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Por meio do </w:t>
      </w:r>
      <w:r w:rsidRPr="00441DBB">
        <w:rPr>
          <w:rFonts w:ascii="Times New Roman" w:hAnsi="Times New Roman" w:cs="Times New Roman"/>
          <w:b/>
          <w:bCs/>
          <w:sz w:val="28"/>
          <w:szCs w:val="28"/>
        </w:rPr>
        <w:t>Plano Brasil sem Fome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668EB">
        <w:rPr>
          <w:rFonts w:ascii="Times New Roman" w:hAnsi="Times New Roman" w:cs="Times New Roman"/>
          <w:sz w:val="28"/>
          <w:szCs w:val="28"/>
        </w:rPr>
        <w:t xml:space="preserve">recém lançado </w:t>
      </w:r>
      <w:r>
        <w:rPr>
          <w:rFonts w:ascii="Times New Roman" w:hAnsi="Times New Roman" w:cs="Times New Roman"/>
          <w:sz w:val="28"/>
          <w:szCs w:val="28"/>
        </w:rPr>
        <w:t>pelo governo federal, 24 ministérios unem esforços para articular 80 ações e programas com o objetivo de</w:t>
      </w:r>
      <w:r w:rsidR="008C6E1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6E18">
        <w:rPr>
          <w:rFonts w:ascii="Times New Roman" w:hAnsi="Times New Roman" w:cs="Times New Roman"/>
          <w:sz w:val="28"/>
          <w:szCs w:val="28"/>
        </w:rPr>
        <w:t xml:space="preserve">até 2030, </w:t>
      </w:r>
      <w:r>
        <w:rPr>
          <w:rFonts w:ascii="Times New Roman" w:hAnsi="Times New Roman" w:cs="Times New Roman"/>
          <w:sz w:val="28"/>
          <w:szCs w:val="28"/>
        </w:rPr>
        <w:t>tirar o Brasil do Mapa da Fome e r</w:t>
      </w:r>
      <w:r w:rsidRPr="002932CB">
        <w:rPr>
          <w:rFonts w:ascii="Times New Roman" w:hAnsi="Times New Roman" w:cs="Times New Roman"/>
          <w:sz w:val="28"/>
          <w:szCs w:val="28"/>
        </w:rPr>
        <w:t>eduzir as taxas totais de pobreza e o percentual de domicílios em insegurança alimentar grave. Recordamos que</w:t>
      </w:r>
      <w:r w:rsidR="002932CB" w:rsidRPr="002932CB">
        <w:rPr>
          <w:rFonts w:ascii="Times New Roman" w:hAnsi="Times New Roman" w:cs="Times New Roman"/>
          <w:sz w:val="28"/>
          <w:szCs w:val="28"/>
        </w:rPr>
        <w:t>, n</w:t>
      </w:r>
      <w:r w:rsidRPr="002932CB">
        <w:rPr>
          <w:rFonts w:ascii="Times New Roman" w:hAnsi="Times New Roman" w:cs="Times New Roman"/>
          <w:sz w:val="28"/>
          <w:szCs w:val="28"/>
        </w:rPr>
        <w:t>o Brasil, a alimentação figura como um dos direitos sociais da população, garantido pela Cons</w:t>
      </w:r>
      <w:r w:rsidR="002932CB" w:rsidRPr="002932CB">
        <w:rPr>
          <w:rFonts w:ascii="Times New Roman" w:hAnsi="Times New Roman" w:cs="Times New Roman"/>
          <w:sz w:val="28"/>
          <w:szCs w:val="28"/>
        </w:rPr>
        <w:t>ti</w:t>
      </w:r>
      <w:r w:rsidRPr="002932CB">
        <w:rPr>
          <w:rFonts w:ascii="Times New Roman" w:hAnsi="Times New Roman" w:cs="Times New Roman"/>
          <w:sz w:val="28"/>
          <w:szCs w:val="28"/>
        </w:rPr>
        <w:t>tuição Federal em seu ar</w:t>
      </w:r>
      <w:r w:rsidR="002932CB" w:rsidRPr="002932CB">
        <w:rPr>
          <w:rFonts w:ascii="Times New Roman" w:hAnsi="Times New Roman" w:cs="Times New Roman"/>
          <w:sz w:val="28"/>
          <w:szCs w:val="28"/>
        </w:rPr>
        <w:t>ti</w:t>
      </w:r>
      <w:r w:rsidRPr="002932CB">
        <w:rPr>
          <w:rFonts w:ascii="Times New Roman" w:hAnsi="Times New Roman" w:cs="Times New Roman"/>
          <w:sz w:val="28"/>
          <w:szCs w:val="28"/>
        </w:rPr>
        <w:t>go 6º e regulado em leis e outras</w:t>
      </w:r>
      <w:r w:rsidR="002932CB" w:rsidRPr="002932CB">
        <w:rPr>
          <w:rFonts w:ascii="Times New Roman" w:hAnsi="Times New Roman" w:cs="Times New Roman"/>
          <w:sz w:val="28"/>
          <w:szCs w:val="28"/>
        </w:rPr>
        <w:t xml:space="preserve"> </w:t>
      </w:r>
      <w:r w:rsidRPr="002932CB">
        <w:rPr>
          <w:rFonts w:ascii="Times New Roman" w:hAnsi="Times New Roman" w:cs="Times New Roman"/>
          <w:sz w:val="28"/>
          <w:szCs w:val="28"/>
        </w:rPr>
        <w:t>normas brasileiras.</w:t>
      </w:r>
    </w:p>
    <w:p w14:paraId="27CE59C2" w14:textId="1294B3B3" w:rsidR="0047581D" w:rsidRDefault="004B46A1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erradicação </w:t>
      </w:r>
      <w:r w:rsidR="00BE26FE">
        <w:rPr>
          <w:rFonts w:ascii="Times New Roman" w:hAnsi="Times New Roman" w:cs="Times New Roman"/>
          <w:sz w:val="28"/>
          <w:szCs w:val="28"/>
        </w:rPr>
        <w:t xml:space="preserve">da pobreza </w:t>
      </w:r>
      <w:r w:rsidR="003E7BE7">
        <w:rPr>
          <w:rFonts w:ascii="Times New Roman" w:hAnsi="Times New Roman" w:cs="Times New Roman"/>
          <w:sz w:val="28"/>
          <w:szCs w:val="28"/>
        </w:rPr>
        <w:t xml:space="preserve">e </w:t>
      </w:r>
      <w:r w:rsidR="004F6952">
        <w:rPr>
          <w:rFonts w:ascii="Times New Roman" w:hAnsi="Times New Roman" w:cs="Times New Roman"/>
          <w:sz w:val="28"/>
          <w:szCs w:val="28"/>
        </w:rPr>
        <w:t xml:space="preserve">a garantia do direito à alimentação adequada e de qualidade </w:t>
      </w:r>
      <w:r w:rsidR="00286DEB">
        <w:rPr>
          <w:rFonts w:ascii="Times New Roman" w:hAnsi="Times New Roman" w:cs="Times New Roman"/>
          <w:sz w:val="28"/>
          <w:szCs w:val="28"/>
        </w:rPr>
        <w:t xml:space="preserve">são prioridades </w:t>
      </w:r>
      <w:r w:rsidR="00A95B6C">
        <w:rPr>
          <w:rFonts w:ascii="Times New Roman" w:hAnsi="Times New Roman" w:cs="Times New Roman"/>
          <w:sz w:val="28"/>
          <w:szCs w:val="28"/>
        </w:rPr>
        <w:t xml:space="preserve">máximas do atual governo. </w:t>
      </w:r>
      <w:r w:rsidR="002C5418">
        <w:rPr>
          <w:rFonts w:ascii="Times New Roman" w:hAnsi="Times New Roman" w:cs="Times New Roman"/>
          <w:sz w:val="28"/>
          <w:szCs w:val="28"/>
        </w:rPr>
        <w:t xml:space="preserve">O </w:t>
      </w:r>
      <w:r w:rsidR="002C5418" w:rsidRPr="00C845D7">
        <w:rPr>
          <w:rFonts w:ascii="Times New Roman" w:hAnsi="Times New Roman" w:cs="Times New Roman"/>
          <w:b/>
          <w:bCs/>
          <w:sz w:val="28"/>
          <w:szCs w:val="28"/>
        </w:rPr>
        <w:t>Novo Bolsa Família</w:t>
      </w:r>
      <w:r w:rsidR="002C5418">
        <w:rPr>
          <w:rFonts w:ascii="Times New Roman" w:hAnsi="Times New Roman" w:cs="Times New Roman"/>
          <w:sz w:val="28"/>
          <w:szCs w:val="28"/>
        </w:rPr>
        <w:t xml:space="preserve"> </w:t>
      </w:r>
      <w:r w:rsidR="004C03C6">
        <w:rPr>
          <w:rFonts w:ascii="Times New Roman" w:hAnsi="Times New Roman" w:cs="Times New Roman"/>
          <w:sz w:val="28"/>
          <w:szCs w:val="28"/>
        </w:rPr>
        <w:t>é</w:t>
      </w:r>
      <w:r w:rsidR="002C5418">
        <w:rPr>
          <w:rFonts w:ascii="Times New Roman" w:hAnsi="Times New Roman" w:cs="Times New Roman"/>
          <w:sz w:val="28"/>
          <w:szCs w:val="28"/>
        </w:rPr>
        <w:t xml:space="preserve"> um dos maiores programas de transferência de renda do mundo</w:t>
      </w:r>
      <w:r w:rsidR="00B0511C">
        <w:rPr>
          <w:rFonts w:ascii="Times New Roman" w:hAnsi="Times New Roman" w:cs="Times New Roman"/>
          <w:sz w:val="28"/>
          <w:szCs w:val="28"/>
        </w:rPr>
        <w:t xml:space="preserve"> e, ao articular</w:t>
      </w:r>
      <w:r w:rsidR="001C16D1">
        <w:rPr>
          <w:rFonts w:ascii="Times New Roman" w:hAnsi="Times New Roman" w:cs="Times New Roman"/>
          <w:sz w:val="28"/>
          <w:szCs w:val="28"/>
        </w:rPr>
        <w:t xml:space="preserve"> diferentes políticas públicas </w:t>
      </w:r>
      <w:r w:rsidR="00C845D7">
        <w:rPr>
          <w:rFonts w:ascii="Times New Roman" w:hAnsi="Times New Roman" w:cs="Times New Roman"/>
          <w:sz w:val="28"/>
          <w:szCs w:val="28"/>
        </w:rPr>
        <w:t xml:space="preserve">no campo da saúde, da educação e da assistência social, </w:t>
      </w:r>
      <w:r w:rsidR="00A15AFF">
        <w:rPr>
          <w:rFonts w:ascii="Times New Roman" w:hAnsi="Times New Roman" w:cs="Times New Roman"/>
          <w:sz w:val="28"/>
          <w:szCs w:val="28"/>
        </w:rPr>
        <w:t xml:space="preserve">busca </w:t>
      </w:r>
      <w:r w:rsidR="00005FF9">
        <w:rPr>
          <w:rFonts w:ascii="Times New Roman" w:hAnsi="Times New Roman" w:cs="Times New Roman"/>
          <w:sz w:val="28"/>
          <w:szCs w:val="28"/>
        </w:rPr>
        <w:t>conferir</w:t>
      </w:r>
      <w:r w:rsidR="0000307D">
        <w:rPr>
          <w:rFonts w:ascii="Times New Roman" w:hAnsi="Times New Roman" w:cs="Times New Roman"/>
          <w:sz w:val="28"/>
          <w:szCs w:val="28"/>
        </w:rPr>
        <w:t xml:space="preserve"> dignidade</w:t>
      </w:r>
      <w:r w:rsidR="002C5418">
        <w:rPr>
          <w:rFonts w:ascii="Times New Roman" w:hAnsi="Times New Roman" w:cs="Times New Roman"/>
          <w:sz w:val="28"/>
          <w:szCs w:val="28"/>
        </w:rPr>
        <w:t xml:space="preserve"> </w:t>
      </w:r>
      <w:r w:rsidR="00DE2FFE">
        <w:rPr>
          <w:rFonts w:ascii="Times New Roman" w:hAnsi="Times New Roman" w:cs="Times New Roman"/>
          <w:sz w:val="28"/>
          <w:szCs w:val="28"/>
        </w:rPr>
        <w:t>à</w:t>
      </w:r>
      <w:r w:rsidR="005F044C">
        <w:rPr>
          <w:rFonts w:ascii="Times New Roman" w:hAnsi="Times New Roman" w:cs="Times New Roman"/>
          <w:sz w:val="28"/>
          <w:szCs w:val="28"/>
        </w:rPr>
        <w:t xml:space="preserve">s mais de </w:t>
      </w:r>
      <w:r w:rsidR="00A37DD3" w:rsidRPr="000F22E0">
        <w:rPr>
          <w:rFonts w:ascii="Times New Roman" w:hAnsi="Times New Roman" w:cs="Times New Roman"/>
          <w:sz w:val="28"/>
          <w:szCs w:val="28"/>
        </w:rPr>
        <w:t xml:space="preserve">21 </w:t>
      </w:r>
      <w:r w:rsidR="005F044C" w:rsidRPr="000F22E0">
        <w:rPr>
          <w:rFonts w:ascii="Times New Roman" w:hAnsi="Times New Roman" w:cs="Times New Roman"/>
          <w:sz w:val="28"/>
          <w:szCs w:val="28"/>
        </w:rPr>
        <w:t>milhões famílias</w:t>
      </w:r>
      <w:r w:rsidR="005F044C">
        <w:rPr>
          <w:rFonts w:ascii="Times New Roman" w:hAnsi="Times New Roman" w:cs="Times New Roman"/>
          <w:sz w:val="28"/>
          <w:szCs w:val="28"/>
        </w:rPr>
        <w:t xml:space="preserve"> beneficiadas</w:t>
      </w:r>
      <w:r w:rsidR="000F22E0">
        <w:rPr>
          <w:rFonts w:ascii="Times New Roman" w:hAnsi="Times New Roman" w:cs="Times New Roman"/>
          <w:sz w:val="28"/>
          <w:szCs w:val="28"/>
        </w:rPr>
        <w:t xml:space="preserve"> (cerca de </w:t>
      </w:r>
      <w:r w:rsidR="004B723E">
        <w:rPr>
          <w:rFonts w:ascii="Times New Roman" w:hAnsi="Times New Roman" w:cs="Times New Roman"/>
          <w:sz w:val="28"/>
          <w:szCs w:val="28"/>
        </w:rPr>
        <w:t>56 milhões de pessoas)</w:t>
      </w:r>
      <w:r w:rsidR="00DF0457">
        <w:rPr>
          <w:rFonts w:ascii="Times New Roman" w:hAnsi="Times New Roman" w:cs="Times New Roman"/>
          <w:sz w:val="28"/>
          <w:szCs w:val="28"/>
        </w:rPr>
        <w:t xml:space="preserve"> e</w:t>
      </w:r>
      <w:r w:rsidR="00F70433">
        <w:rPr>
          <w:rFonts w:ascii="Times New Roman" w:hAnsi="Times New Roman" w:cs="Times New Roman"/>
          <w:sz w:val="28"/>
          <w:szCs w:val="28"/>
        </w:rPr>
        <w:t>, assim,</w:t>
      </w:r>
      <w:r w:rsidR="00DF0457">
        <w:rPr>
          <w:rFonts w:ascii="Times New Roman" w:hAnsi="Times New Roman" w:cs="Times New Roman"/>
          <w:sz w:val="28"/>
          <w:szCs w:val="28"/>
        </w:rPr>
        <w:t xml:space="preserve"> proporcionar </w:t>
      </w:r>
      <w:r w:rsidR="00F70433">
        <w:rPr>
          <w:rFonts w:ascii="Times New Roman" w:hAnsi="Times New Roman" w:cs="Times New Roman"/>
          <w:sz w:val="28"/>
          <w:szCs w:val="28"/>
        </w:rPr>
        <w:t>mais oportunidades</w:t>
      </w:r>
      <w:r w:rsidR="007E0982">
        <w:rPr>
          <w:rFonts w:ascii="Times New Roman" w:hAnsi="Times New Roman" w:cs="Times New Roman"/>
          <w:sz w:val="28"/>
          <w:szCs w:val="28"/>
        </w:rPr>
        <w:t xml:space="preserve"> para as gerações futuras.</w:t>
      </w:r>
    </w:p>
    <w:p w14:paraId="6361EC60" w14:textId="3471A932" w:rsidR="00F93B5A" w:rsidRDefault="00F93B5A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 campo do direito à </w:t>
      </w:r>
      <w:r w:rsidRPr="00F93B5A">
        <w:rPr>
          <w:rFonts w:ascii="Times New Roman" w:hAnsi="Times New Roman" w:cs="Times New Roman"/>
          <w:b/>
          <w:bCs/>
          <w:sz w:val="28"/>
          <w:szCs w:val="28"/>
        </w:rPr>
        <w:t>moradia adequada</w:t>
      </w:r>
      <w:r w:rsidR="003E4F33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975E44">
        <w:rPr>
          <w:rFonts w:ascii="Times New Roman" w:hAnsi="Times New Roman" w:cs="Times New Roman"/>
          <w:sz w:val="28"/>
          <w:szCs w:val="28"/>
        </w:rPr>
        <w:t xml:space="preserve">o atual governo </w:t>
      </w:r>
      <w:r w:rsidR="008E4395">
        <w:rPr>
          <w:rFonts w:ascii="Times New Roman" w:hAnsi="Times New Roman" w:cs="Times New Roman"/>
          <w:sz w:val="28"/>
          <w:szCs w:val="28"/>
        </w:rPr>
        <w:t xml:space="preserve">reestruturou o programa </w:t>
      </w:r>
      <w:r w:rsidR="00E81D76">
        <w:rPr>
          <w:rFonts w:ascii="Times New Roman" w:hAnsi="Times New Roman" w:cs="Times New Roman"/>
          <w:sz w:val="28"/>
          <w:szCs w:val="28"/>
        </w:rPr>
        <w:t>habitacional “Minha Casa, Minha Vida” que, desde sua criação, em 2009</w:t>
      </w:r>
      <w:r w:rsidR="00D458C7">
        <w:rPr>
          <w:rFonts w:ascii="Times New Roman" w:hAnsi="Times New Roman" w:cs="Times New Roman"/>
          <w:sz w:val="28"/>
          <w:szCs w:val="28"/>
        </w:rPr>
        <w:t xml:space="preserve">, </w:t>
      </w:r>
      <w:r w:rsidR="009A33A4">
        <w:rPr>
          <w:rFonts w:ascii="Times New Roman" w:hAnsi="Times New Roman" w:cs="Times New Roman"/>
          <w:sz w:val="28"/>
          <w:szCs w:val="28"/>
        </w:rPr>
        <w:t xml:space="preserve">teve </w:t>
      </w:r>
      <w:r w:rsidR="002260BB">
        <w:rPr>
          <w:rFonts w:ascii="Times New Roman" w:hAnsi="Times New Roman" w:cs="Times New Roman"/>
          <w:sz w:val="28"/>
          <w:szCs w:val="28"/>
        </w:rPr>
        <w:t xml:space="preserve">mais de 6 milhões de </w:t>
      </w:r>
      <w:r w:rsidR="00CE151E">
        <w:rPr>
          <w:rFonts w:ascii="Times New Roman" w:hAnsi="Times New Roman" w:cs="Times New Roman"/>
          <w:sz w:val="28"/>
          <w:szCs w:val="28"/>
        </w:rPr>
        <w:t>moradias populares subsidiadas.</w:t>
      </w:r>
      <w:r w:rsidR="002424B0">
        <w:rPr>
          <w:rFonts w:ascii="Times New Roman" w:hAnsi="Times New Roman" w:cs="Times New Roman"/>
          <w:sz w:val="28"/>
          <w:szCs w:val="28"/>
        </w:rPr>
        <w:t xml:space="preserve"> Para </w:t>
      </w:r>
      <w:r w:rsidR="002424B0">
        <w:rPr>
          <w:rFonts w:ascii="Times New Roman" w:hAnsi="Times New Roman" w:cs="Times New Roman"/>
          <w:sz w:val="28"/>
          <w:szCs w:val="28"/>
        </w:rPr>
        <w:lastRenderedPageBreak/>
        <w:t xml:space="preserve">atender </w:t>
      </w:r>
      <w:r w:rsidR="009A33A4">
        <w:rPr>
          <w:rFonts w:ascii="Times New Roman" w:hAnsi="Times New Roman" w:cs="Times New Roman"/>
          <w:sz w:val="28"/>
          <w:szCs w:val="28"/>
        </w:rPr>
        <w:t xml:space="preserve">à </w:t>
      </w:r>
      <w:r w:rsidR="002424B0" w:rsidRPr="002424B0">
        <w:rPr>
          <w:rFonts w:ascii="Times New Roman" w:hAnsi="Times New Roman" w:cs="Times New Roman"/>
          <w:b/>
          <w:bCs/>
          <w:sz w:val="28"/>
          <w:szCs w:val="28"/>
        </w:rPr>
        <w:t>população em situação de rua</w:t>
      </w:r>
      <w:r w:rsidR="002424B0">
        <w:rPr>
          <w:rFonts w:ascii="Times New Roman" w:hAnsi="Times New Roman" w:cs="Times New Roman"/>
          <w:sz w:val="28"/>
          <w:szCs w:val="28"/>
        </w:rPr>
        <w:t xml:space="preserve">, o </w:t>
      </w:r>
      <w:r w:rsidR="00CF4D59">
        <w:rPr>
          <w:rFonts w:ascii="Times New Roman" w:hAnsi="Times New Roman" w:cs="Times New Roman"/>
          <w:sz w:val="28"/>
          <w:szCs w:val="28"/>
        </w:rPr>
        <w:t xml:space="preserve">Governo Federal, com coordenação do </w:t>
      </w:r>
      <w:r w:rsidR="002424B0">
        <w:rPr>
          <w:rFonts w:ascii="Times New Roman" w:hAnsi="Times New Roman" w:cs="Times New Roman"/>
          <w:sz w:val="28"/>
          <w:szCs w:val="28"/>
        </w:rPr>
        <w:t>Ministério dos Direitos Humanos e da Cidadania</w:t>
      </w:r>
      <w:r w:rsidR="00CF4D59">
        <w:rPr>
          <w:rFonts w:ascii="Times New Roman" w:hAnsi="Times New Roman" w:cs="Times New Roman"/>
          <w:sz w:val="28"/>
          <w:szCs w:val="28"/>
        </w:rPr>
        <w:t>,</w:t>
      </w:r>
      <w:r w:rsidR="002424B0">
        <w:rPr>
          <w:rFonts w:ascii="Times New Roman" w:hAnsi="Times New Roman" w:cs="Times New Roman"/>
          <w:sz w:val="28"/>
          <w:szCs w:val="28"/>
        </w:rPr>
        <w:t xml:space="preserve"> </w:t>
      </w:r>
      <w:r w:rsidR="002424B0" w:rsidRPr="002424B0">
        <w:rPr>
          <w:rFonts w:ascii="Times New Roman" w:hAnsi="Times New Roman" w:cs="Times New Roman"/>
          <w:sz w:val="28"/>
          <w:szCs w:val="28"/>
        </w:rPr>
        <w:t xml:space="preserve">está </w:t>
      </w:r>
      <w:r w:rsidR="00A579E4">
        <w:rPr>
          <w:rFonts w:ascii="Times New Roman" w:hAnsi="Times New Roman" w:cs="Times New Roman"/>
          <w:sz w:val="28"/>
          <w:szCs w:val="28"/>
        </w:rPr>
        <w:t xml:space="preserve">em vias de lançar </w:t>
      </w:r>
      <w:r w:rsidR="00F42700">
        <w:rPr>
          <w:rFonts w:ascii="Times New Roman" w:hAnsi="Times New Roman" w:cs="Times New Roman"/>
          <w:sz w:val="28"/>
          <w:szCs w:val="28"/>
        </w:rPr>
        <w:t>um novo plano de aten</w:t>
      </w:r>
      <w:r w:rsidR="005B0F44">
        <w:rPr>
          <w:rFonts w:ascii="Times New Roman" w:hAnsi="Times New Roman" w:cs="Times New Roman"/>
          <w:sz w:val="28"/>
          <w:szCs w:val="28"/>
        </w:rPr>
        <w:t xml:space="preserve">ção à população em situação de rua, que entre </w:t>
      </w:r>
      <w:r w:rsidR="006F6151">
        <w:rPr>
          <w:rFonts w:ascii="Times New Roman" w:hAnsi="Times New Roman" w:cs="Times New Roman"/>
          <w:sz w:val="28"/>
          <w:szCs w:val="28"/>
        </w:rPr>
        <w:t>diversas</w:t>
      </w:r>
      <w:r w:rsidR="003D6E88">
        <w:rPr>
          <w:rFonts w:ascii="Times New Roman" w:hAnsi="Times New Roman" w:cs="Times New Roman"/>
          <w:sz w:val="28"/>
          <w:szCs w:val="28"/>
        </w:rPr>
        <w:t xml:space="preserve"> ações </w:t>
      </w:r>
      <w:r w:rsidR="004A726D">
        <w:rPr>
          <w:rFonts w:ascii="Times New Roman" w:hAnsi="Times New Roman" w:cs="Times New Roman"/>
          <w:sz w:val="28"/>
          <w:szCs w:val="28"/>
        </w:rPr>
        <w:t xml:space="preserve"> p</w:t>
      </w:r>
      <w:r w:rsidR="007E70EA">
        <w:rPr>
          <w:rFonts w:ascii="Times New Roman" w:hAnsi="Times New Roman" w:cs="Times New Roman"/>
          <w:sz w:val="28"/>
          <w:szCs w:val="28"/>
        </w:rPr>
        <w:t xml:space="preserve">rioriza </w:t>
      </w:r>
      <w:r w:rsidR="00891206">
        <w:rPr>
          <w:rFonts w:ascii="Times New Roman" w:hAnsi="Times New Roman" w:cs="Times New Roman"/>
          <w:sz w:val="28"/>
          <w:szCs w:val="28"/>
        </w:rPr>
        <w:t xml:space="preserve">política de </w:t>
      </w:r>
      <w:r w:rsidR="002424B0" w:rsidRPr="002424B0">
        <w:rPr>
          <w:rFonts w:ascii="Times New Roman" w:hAnsi="Times New Roman" w:cs="Times New Roman"/>
          <w:sz w:val="28"/>
          <w:szCs w:val="28"/>
        </w:rPr>
        <w:t>acesso imediato de</w:t>
      </w:r>
      <w:r w:rsidR="007E70EA">
        <w:rPr>
          <w:rFonts w:ascii="Times New Roman" w:hAnsi="Times New Roman" w:cs="Times New Roman"/>
          <w:sz w:val="28"/>
          <w:szCs w:val="28"/>
        </w:rPr>
        <w:t>ssa população</w:t>
      </w:r>
      <w:r w:rsidR="002424B0" w:rsidRPr="002424B0">
        <w:rPr>
          <w:rFonts w:ascii="Times New Roman" w:hAnsi="Times New Roman" w:cs="Times New Roman"/>
          <w:sz w:val="28"/>
          <w:szCs w:val="28"/>
        </w:rPr>
        <w:t xml:space="preserve"> a uma moradia segura, individual e integrada à comunidade</w:t>
      </w:r>
      <w:r w:rsidR="007B102E">
        <w:rPr>
          <w:rFonts w:ascii="Times New Roman" w:hAnsi="Times New Roman" w:cs="Times New Roman"/>
          <w:sz w:val="28"/>
          <w:szCs w:val="28"/>
        </w:rPr>
        <w:t xml:space="preserve">, com acompanhamento </w:t>
      </w:r>
      <w:r w:rsidR="002424B0" w:rsidRPr="002424B0">
        <w:rPr>
          <w:rFonts w:ascii="Times New Roman" w:hAnsi="Times New Roman" w:cs="Times New Roman"/>
          <w:sz w:val="28"/>
          <w:szCs w:val="28"/>
        </w:rPr>
        <w:t xml:space="preserve">por equipe </w:t>
      </w:r>
      <w:r w:rsidR="007439E7">
        <w:rPr>
          <w:rFonts w:ascii="Times New Roman" w:hAnsi="Times New Roman" w:cs="Times New Roman"/>
          <w:sz w:val="28"/>
          <w:szCs w:val="28"/>
        </w:rPr>
        <w:t xml:space="preserve">multidisciplinar, </w:t>
      </w:r>
      <w:r w:rsidR="009E10A4">
        <w:rPr>
          <w:rFonts w:ascii="Times New Roman" w:hAnsi="Times New Roman" w:cs="Times New Roman"/>
          <w:sz w:val="28"/>
          <w:szCs w:val="28"/>
        </w:rPr>
        <w:t>de forma a garantir-lhe outros serviços</w:t>
      </w:r>
      <w:r w:rsidR="00D677E6">
        <w:rPr>
          <w:rFonts w:ascii="Times New Roman" w:hAnsi="Times New Roman" w:cs="Times New Roman"/>
          <w:sz w:val="28"/>
          <w:szCs w:val="28"/>
        </w:rPr>
        <w:t xml:space="preserve"> </w:t>
      </w:r>
      <w:r w:rsidR="00EF6846">
        <w:rPr>
          <w:rFonts w:ascii="Times New Roman" w:hAnsi="Times New Roman" w:cs="Times New Roman"/>
          <w:sz w:val="28"/>
          <w:szCs w:val="28"/>
        </w:rPr>
        <w:t>públicos de sustentabilidade do direito à moradia.</w:t>
      </w:r>
    </w:p>
    <w:p w14:paraId="71EE1B80" w14:textId="5803C24D" w:rsidR="00DE3E31" w:rsidRPr="00AC41A6" w:rsidRDefault="00332A19" w:rsidP="00683964">
      <w:pPr>
        <w:spacing w:before="24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Para construção do plano realizamos um di</w:t>
      </w:r>
      <w:r w:rsidR="006962D9" w:rsidRPr="001378A4">
        <w:rPr>
          <w:rFonts w:ascii="Times New Roman" w:hAnsi="Times New Roman" w:cs="Times New Roman"/>
          <w:b/>
          <w:bCs/>
          <w:sz w:val="28"/>
          <w:szCs w:val="28"/>
        </w:rPr>
        <w:t>agnóstico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preliminar </w:t>
      </w:r>
      <w:r w:rsidR="004C5811" w:rsidRPr="001378A4">
        <w:rPr>
          <w:rFonts w:ascii="Times New Roman" w:hAnsi="Times New Roman" w:cs="Times New Roman"/>
          <w:b/>
          <w:bCs/>
          <w:sz w:val="28"/>
          <w:szCs w:val="28"/>
        </w:rPr>
        <w:t xml:space="preserve">sobre </w:t>
      </w:r>
      <w:r>
        <w:rPr>
          <w:rFonts w:ascii="Times New Roman" w:hAnsi="Times New Roman" w:cs="Times New Roman"/>
          <w:b/>
          <w:bCs/>
          <w:sz w:val="28"/>
          <w:szCs w:val="28"/>
        </w:rPr>
        <w:t>o perfil da</w:t>
      </w:r>
      <w:r w:rsidR="004C5811" w:rsidRPr="001378A4">
        <w:rPr>
          <w:rFonts w:ascii="Times New Roman" w:hAnsi="Times New Roman" w:cs="Times New Roman"/>
          <w:b/>
          <w:bCs/>
          <w:sz w:val="28"/>
          <w:szCs w:val="28"/>
        </w:rPr>
        <w:t xml:space="preserve"> população em situação de rua</w:t>
      </w:r>
      <w:r>
        <w:rPr>
          <w:rFonts w:ascii="Times New Roman" w:hAnsi="Times New Roman" w:cs="Times New Roman"/>
          <w:sz w:val="28"/>
          <w:szCs w:val="28"/>
        </w:rPr>
        <w:t xml:space="preserve"> e em breve </w:t>
      </w:r>
      <w:r w:rsidR="001C1E46">
        <w:rPr>
          <w:rFonts w:ascii="Times New Roman" w:hAnsi="Times New Roman" w:cs="Times New Roman"/>
          <w:sz w:val="28"/>
          <w:szCs w:val="28"/>
        </w:rPr>
        <w:t>iniciaremos</w:t>
      </w:r>
      <w:r>
        <w:rPr>
          <w:rFonts w:ascii="Times New Roman" w:hAnsi="Times New Roman" w:cs="Times New Roman"/>
          <w:sz w:val="28"/>
          <w:szCs w:val="28"/>
        </w:rPr>
        <w:t xml:space="preserve"> um censo completo visando ao aprimoramento das políticas</w:t>
      </w:r>
      <w:r w:rsidR="001C1E46">
        <w:rPr>
          <w:rFonts w:ascii="Times New Roman" w:hAnsi="Times New Roman" w:cs="Times New Roman"/>
          <w:sz w:val="28"/>
          <w:szCs w:val="28"/>
        </w:rPr>
        <w:t xml:space="preserve"> em desenvolvimento</w:t>
      </w:r>
      <w:r w:rsidR="007B1A82">
        <w:rPr>
          <w:rFonts w:ascii="Times New Roman" w:hAnsi="Times New Roman" w:cs="Times New Roman"/>
          <w:sz w:val="28"/>
          <w:szCs w:val="28"/>
        </w:rPr>
        <w:t xml:space="preserve">. </w:t>
      </w:r>
      <w:r w:rsidR="00085DFF">
        <w:rPr>
          <w:rFonts w:ascii="Times New Roman" w:hAnsi="Times New Roman" w:cs="Times New Roman"/>
          <w:sz w:val="28"/>
          <w:szCs w:val="28"/>
        </w:rPr>
        <w:t>Nesse</w:t>
      </w:r>
      <w:r w:rsidR="003F53D1">
        <w:rPr>
          <w:rFonts w:ascii="Times New Roman" w:hAnsi="Times New Roman" w:cs="Times New Roman"/>
          <w:sz w:val="28"/>
          <w:szCs w:val="28"/>
        </w:rPr>
        <w:t xml:space="preserve"> primeiro </w:t>
      </w:r>
      <w:r w:rsidR="00085DFF">
        <w:rPr>
          <w:rFonts w:ascii="Times New Roman" w:hAnsi="Times New Roman" w:cs="Times New Roman"/>
          <w:sz w:val="28"/>
          <w:szCs w:val="28"/>
        </w:rPr>
        <w:t>diagnóstico, constatamos</w:t>
      </w:r>
      <w:r w:rsidR="00A80B19">
        <w:rPr>
          <w:rFonts w:ascii="Times New Roman" w:hAnsi="Times New Roman" w:cs="Times New Roman"/>
          <w:sz w:val="28"/>
          <w:szCs w:val="28"/>
        </w:rPr>
        <w:t xml:space="preserve"> </w:t>
      </w:r>
      <w:r w:rsidR="00941EB8">
        <w:rPr>
          <w:rFonts w:ascii="Times New Roman" w:hAnsi="Times New Roman" w:cs="Times New Roman"/>
          <w:sz w:val="28"/>
          <w:szCs w:val="28"/>
        </w:rPr>
        <w:t xml:space="preserve">que </w:t>
      </w:r>
      <w:r w:rsidR="00BC3A12">
        <w:rPr>
          <w:rFonts w:ascii="Times New Roman" w:hAnsi="Times New Roman" w:cs="Times New Roman"/>
          <w:sz w:val="28"/>
          <w:szCs w:val="28"/>
        </w:rPr>
        <w:t xml:space="preserve">a grande maioria das </w:t>
      </w:r>
      <w:r w:rsidR="00EA2C38">
        <w:rPr>
          <w:rFonts w:ascii="Times New Roman" w:hAnsi="Times New Roman" w:cs="Times New Roman"/>
          <w:sz w:val="28"/>
          <w:szCs w:val="28"/>
        </w:rPr>
        <w:t>pessoas em situação de rua</w:t>
      </w:r>
      <w:r w:rsidR="009D743B">
        <w:rPr>
          <w:rFonts w:ascii="Times New Roman" w:hAnsi="Times New Roman" w:cs="Times New Roman"/>
          <w:sz w:val="28"/>
          <w:szCs w:val="28"/>
        </w:rPr>
        <w:t xml:space="preserve"> </w:t>
      </w:r>
      <w:r w:rsidR="00EA2C38">
        <w:rPr>
          <w:rFonts w:ascii="Times New Roman" w:hAnsi="Times New Roman" w:cs="Times New Roman"/>
          <w:sz w:val="28"/>
          <w:szCs w:val="28"/>
        </w:rPr>
        <w:t xml:space="preserve">são </w:t>
      </w:r>
      <w:r w:rsidR="00CB3560">
        <w:rPr>
          <w:rFonts w:ascii="Times New Roman" w:hAnsi="Times New Roman" w:cs="Times New Roman"/>
          <w:sz w:val="28"/>
          <w:szCs w:val="28"/>
        </w:rPr>
        <w:t>jovens adultas</w:t>
      </w:r>
      <w:r w:rsidR="00A80B19">
        <w:rPr>
          <w:rFonts w:ascii="Times New Roman" w:hAnsi="Times New Roman" w:cs="Times New Roman"/>
          <w:sz w:val="28"/>
          <w:szCs w:val="28"/>
        </w:rPr>
        <w:t xml:space="preserve">, </w:t>
      </w:r>
      <w:r w:rsidR="00F319C2">
        <w:rPr>
          <w:rFonts w:ascii="Times New Roman" w:hAnsi="Times New Roman" w:cs="Times New Roman"/>
          <w:sz w:val="28"/>
          <w:szCs w:val="28"/>
        </w:rPr>
        <w:t xml:space="preserve">do sexo masculino </w:t>
      </w:r>
      <w:r w:rsidR="00E446DD">
        <w:rPr>
          <w:rFonts w:ascii="Times New Roman" w:hAnsi="Times New Roman" w:cs="Times New Roman"/>
          <w:sz w:val="28"/>
          <w:szCs w:val="28"/>
        </w:rPr>
        <w:t xml:space="preserve">e </w:t>
      </w:r>
      <w:r w:rsidR="008D3AFE">
        <w:rPr>
          <w:rFonts w:ascii="Times New Roman" w:hAnsi="Times New Roman" w:cs="Times New Roman"/>
          <w:sz w:val="28"/>
          <w:szCs w:val="28"/>
        </w:rPr>
        <w:t>negras</w:t>
      </w:r>
      <w:r w:rsidR="00277F03">
        <w:rPr>
          <w:rFonts w:ascii="Times New Roman" w:hAnsi="Times New Roman" w:cs="Times New Roman"/>
          <w:sz w:val="28"/>
          <w:szCs w:val="28"/>
        </w:rPr>
        <w:t xml:space="preserve">. </w:t>
      </w:r>
      <w:r w:rsidR="008D3AFE">
        <w:rPr>
          <w:rFonts w:ascii="Times New Roman" w:hAnsi="Times New Roman" w:cs="Times New Roman"/>
          <w:sz w:val="28"/>
          <w:szCs w:val="28"/>
        </w:rPr>
        <w:t>Entre</w:t>
      </w:r>
      <w:r w:rsidR="00E446DD">
        <w:rPr>
          <w:rFonts w:ascii="Times New Roman" w:hAnsi="Times New Roman" w:cs="Times New Roman"/>
          <w:sz w:val="28"/>
          <w:szCs w:val="28"/>
        </w:rPr>
        <w:t xml:space="preserve"> </w:t>
      </w:r>
      <w:r w:rsidR="00277F03" w:rsidRPr="008A1012">
        <w:rPr>
          <w:rFonts w:ascii="Times New Roman" w:hAnsi="Times New Roman" w:cs="Times New Roman"/>
          <w:color w:val="FF0000"/>
          <w:sz w:val="28"/>
          <w:szCs w:val="28"/>
        </w:rPr>
        <w:t>201</w:t>
      </w:r>
      <w:r w:rsidR="00007F6F" w:rsidRPr="008A1012">
        <w:rPr>
          <w:rFonts w:ascii="Times New Roman" w:hAnsi="Times New Roman" w:cs="Times New Roman"/>
          <w:color w:val="FF0000"/>
          <w:sz w:val="28"/>
          <w:szCs w:val="28"/>
        </w:rPr>
        <w:t>6</w:t>
      </w:r>
      <w:r w:rsidR="00277F03">
        <w:rPr>
          <w:rFonts w:ascii="Times New Roman" w:hAnsi="Times New Roman" w:cs="Times New Roman"/>
          <w:sz w:val="28"/>
          <w:szCs w:val="28"/>
        </w:rPr>
        <w:t xml:space="preserve"> e </w:t>
      </w:r>
      <w:r w:rsidR="00F55123">
        <w:rPr>
          <w:rFonts w:ascii="Times New Roman" w:hAnsi="Times New Roman" w:cs="Times New Roman"/>
          <w:sz w:val="28"/>
          <w:szCs w:val="28"/>
        </w:rPr>
        <w:t>2022, essa população cresceu vertiginosamente</w:t>
      </w:r>
      <w:r w:rsidR="00AF736F">
        <w:rPr>
          <w:rFonts w:ascii="Times New Roman" w:hAnsi="Times New Roman" w:cs="Times New Roman"/>
          <w:sz w:val="28"/>
          <w:szCs w:val="28"/>
        </w:rPr>
        <w:t xml:space="preserve">. </w:t>
      </w:r>
      <w:r w:rsidR="00E446DD" w:rsidRPr="00AC41A6">
        <w:rPr>
          <w:rFonts w:ascii="Times New Roman" w:hAnsi="Times New Roman" w:cs="Times New Roman"/>
          <w:color w:val="FF0000"/>
          <w:sz w:val="28"/>
          <w:szCs w:val="28"/>
        </w:rPr>
        <w:t>Cerca de 15%</w:t>
      </w:r>
      <w:r w:rsidR="009E184F" w:rsidRPr="00AC41A6">
        <w:rPr>
          <w:rFonts w:ascii="Times New Roman" w:hAnsi="Times New Roman" w:cs="Times New Roman"/>
          <w:color w:val="FF0000"/>
          <w:sz w:val="28"/>
          <w:szCs w:val="28"/>
        </w:rPr>
        <w:t xml:space="preserve"> são pessoas com </w:t>
      </w:r>
      <w:r w:rsidR="00AF736F" w:rsidRPr="00AC41A6">
        <w:rPr>
          <w:rFonts w:ascii="Times New Roman" w:hAnsi="Times New Roman" w:cs="Times New Roman"/>
          <w:color w:val="FF0000"/>
          <w:sz w:val="28"/>
          <w:szCs w:val="28"/>
        </w:rPr>
        <w:t xml:space="preserve">deficiência e </w:t>
      </w:r>
      <w:r w:rsidR="007715FE" w:rsidRPr="00AC41A6">
        <w:rPr>
          <w:rFonts w:ascii="Times New Roman" w:hAnsi="Times New Roman" w:cs="Times New Roman"/>
          <w:color w:val="FF0000"/>
          <w:sz w:val="28"/>
          <w:szCs w:val="28"/>
        </w:rPr>
        <w:t>os tipos de</w:t>
      </w:r>
      <w:r w:rsidR="00AF736F" w:rsidRPr="00AC41A6">
        <w:rPr>
          <w:rFonts w:ascii="Times New Roman" w:hAnsi="Times New Roman" w:cs="Times New Roman"/>
          <w:color w:val="FF0000"/>
          <w:sz w:val="28"/>
          <w:szCs w:val="28"/>
        </w:rPr>
        <w:t xml:space="preserve"> violência institucional contra essa população são preocupantes </w:t>
      </w:r>
      <w:r w:rsidR="0080725A" w:rsidRPr="00AC41A6">
        <w:rPr>
          <w:rFonts w:ascii="Times New Roman" w:hAnsi="Times New Roman" w:cs="Times New Roman"/>
          <w:color w:val="FF0000"/>
          <w:sz w:val="28"/>
          <w:szCs w:val="28"/>
        </w:rPr>
        <w:t>e serão enfrentados neste plano.</w:t>
      </w:r>
    </w:p>
    <w:p w14:paraId="09D9E831" w14:textId="581DDC3C" w:rsidR="00024F62" w:rsidRDefault="00CA45E3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Aqui, sublinho a importância atribuída </w:t>
      </w:r>
      <w:r w:rsidR="00582E91">
        <w:rPr>
          <w:rFonts w:ascii="Times New Roman" w:hAnsi="Times New Roman" w:cs="Times New Roman"/>
          <w:sz w:val="28"/>
          <w:szCs w:val="28"/>
        </w:rPr>
        <w:t xml:space="preserve">pela nossa gestão à produção de dados que </w:t>
      </w:r>
      <w:r w:rsidR="004046D0">
        <w:rPr>
          <w:rFonts w:ascii="Times New Roman" w:hAnsi="Times New Roman" w:cs="Times New Roman"/>
          <w:sz w:val="28"/>
          <w:szCs w:val="28"/>
        </w:rPr>
        <w:t>nos ajudem a planejar, monitorar e avaliar</w:t>
      </w:r>
      <w:r w:rsidR="00E60A34">
        <w:rPr>
          <w:rFonts w:ascii="Times New Roman" w:hAnsi="Times New Roman" w:cs="Times New Roman"/>
          <w:sz w:val="28"/>
          <w:szCs w:val="28"/>
        </w:rPr>
        <w:t xml:space="preserve"> políticas públicas</w:t>
      </w:r>
      <w:r w:rsidR="00391666">
        <w:rPr>
          <w:rFonts w:ascii="Times New Roman" w:hAnsi="Times New Roman" w:cs="Times New Roman"/>
          <w:sz w:val="28"/>
          <w:szCs w:val="28"/>
        </w:rPr>
        <w:t xml:space="preserve"> nos níveis federal, estadual e municipal</w:t>
      </w:r>
      <w:r w:rsidR="00E60A34">
        <w:rPr>
          <w:rFonts w:ascii="Times New Roman" w:hAnsi="Times New Roman" w:cs="Times New Roman"/>
          <w:sz w:val="28"/>
          <w:szCs w:val="28"/>
        </w:rPr>
        <w:t>.</w:t>
      </w:r>
      <w:r w:rsidR="00101EAD" w:rsidRPr="00101EAD">
        <w:t xml:space="preserve"> </w:t>
      </w:r>
      <w:r w:rsidR="00101EAD">
        <w:rPr>
          <w:rFonts w:ascii="Times New Roman" w:hAnsi="Times New Roman" w:cs="Times New Roman"/>
          <w:sz w:val="28"/>
          <w:szCs w:val="28"/>
        </w:rPr>
        <w:t xml:space="preserve">Estamos </w:t>
      </w:r>
      <w:r w:rsidR="003F42B3">
        <w:rPr>
          <w:rFonts w:ascii="Times New Roman" w:hAnsi="Times New Roman" w:cs="Times New Roman"/>
          <w:sz w:val="28"/>
          <w:szCs w:val="28"/>
        </w:rPr>
        <w:t>estruturando o</w:t>
      </w:r>
      <w:r w:rsidR="00101EAD" w:rsidRPr="00101EAD">
        <w:rPr>
          <w:rFonts w:ascii="Times New Roman" w:hAnsi="Times New Roman" w:cs="Times New Roman"/>
          <w:sz w:val="28"/>
          <w:szCs w:val="28"/>
        </w:rPr>
        <w:t xml:space="preserve"> </w:t>
      </w:r>
      <w:r w:rsidR="00101EAD" w:rsidRPr="00101EAD">
        <w:rPr>
          <w:rFonts w:ascii="Times New Roman" w:hAnsi="Times New Roman" w:cs="Times New Roman"/>
          <w:b/>
          <w:bCs/>
          <w:sz w:val="28"/>
          <w:szCs w:val="28"/>
        </w:rPr>
        <w:t>Observatório Nacional dos Direitos Humanos</w:t>
      </w:r>
      <w:r w:rsidR="003F42B3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101EAD" w:rsidRPr="00101EAD">
        <w:rPr>
          <w:rFonts w:ascii="Times New Roman" w:hAnsi="Times New Roman" w:cs="Times New Roman"/>
          <w:sz w:val="28"/>
          <w:szCs w:val="28"/>
        </w:rPr>
        <w:t xml:space="preserve"> uma plataforma on-line de difusão e análise de informações estratégicas para o acompanhamento da situação dos direitos humanos no Brasil</w:t>
      </w:r>
      <w:r w:rsidR="00106F12">
        <w:rPr>
          <w:rFonts w:ascii="Times New Roman" w:hAnsi="Times New Roman" w:cs="Times New Roman"/>
          <w:sz w:val="28"/>
          <w:szCs w:val="28"/>
        </w:rPr>
        <w:t xml:space="preserve"> e aprimoramento das políticas</w:t>
      </w:r>
      <w:r w:rsidR="00B162EB">
        <w:rPr>
          <w:rFonts w:ascii="Times New Roman" w:hAnsi="Times New Roman" w:cs="Times New Roman"/>
          <w:sz w:val="28"/>
          <w:szCs w:val="28"/>
        </w:rPr>
        <w:t xml:space="preserve"> públicas,</w:t>
      </w:r>
      <w:r w:rsidR="00257DA6">
        <w:rPr>
          <w:rFonts w:ascii="Times New Roman" w:hAnsi="Times New Roman" w:cs="Times New Roman"/>
          <w:sz w:val="28"/>
          <w:szCs w:val="28"/>
        </w:rPr>
        <w:t xml:space="preserve"> </w:t>
      </w:r>
      <w:r w:rsidR="00BF1FFC">
        <w:rPr>
          <w:rFonts w:ascii="Times New Roman" w:hAnsi="Times New Roman" w:cs="Times New Roman"/>
          <w:sz w:val="28"/>
          <w:szCs w:val="28"/>
        </w:rPr>
        <w:t xml:space="preserve">que </w:t>
      </w:r>
      <w:r w:rsidR="00BF1FFC" w:rsidRPr="00101EAD">
        <w:rPr>
          <w:rFonts w:ascii="Times New Roman" w:hAnsi="Times New Roman" w:cs="Times New Roman"/>
          <w:sz w:val="28"/>
          <w:szCs w:val="28"/>
        </w:rPr>
        <w:t>será</w:t>
      </w:r>
      <w:r w:rsidR="00BF1FFC">
        <w:rPr>
          <w:rFonts w:ascii="Times New Roman" w:hAnsi="Times New Roman" w:cs="Times New Roman"/>
          <w:sz w:val="28"/>
          <w:szCs w:val="28"/>
        </w:rPr>
        <w:t xml:space="preserve"> lançada em dezembro deste ano, no marco dos 75 anos da Declaração Universal</w:t>
      </w:r>
      <w:r w:rsidR="00D46821">
        <w:rPr>
          <w:rFonts w:ascii="Times New Roman" w:hAnsi="Times New Roman" w:cs="Times New Roman"/>
          <w:sz w:val="28"/>
          <w:szCs w:val="28"/>
        </w:rPr>
        <w:t>.</w:t>
      </w:r>
    </w:p>
    <w:p w14:paraId="5256136A" w14:textId="491EC78D" w:rsidR="001315A6" w:rsidRDefault="00322330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330">
        <w:rPr>
          <w:rFonts w:ascii="Times New Roman" w:hAnsi="Times New Roman" w:cs="Times New Roman"/>
          <w:sz w:val="28"/>
          <w:szCs w:val="28"/>
        </w:rPr>
        <w:lastRenderedPageBreak/>
        <w:t xml:space="preserve">No campo </w:t>
      </w:r>
      <w:r w:rsidR="00947A26">
        <w:rPr>
          <w:rFonts w:ascii="Times New Roman" w:hAnsi="Times New Roman" w:cs="Times New Roman"/>
          <w:sz w:val="28"/>
          <w:szCs w:val="28"/>
        </w:rPr>
        <w:t xml:space="preserve">do </w:t>
      </w:r>
      <w:r w:rsidR="00947A26" w:rsidRPr="00947A26">
        <w:rPr>
          <w:rFonts w:ascii="Times New Roman" w:hAnsi="Times New Roman" w:cs="Times New Roman"/>
          <w:b/>
          <w:bCs/>
          <w:sz w:val="28"/>
          <w:szCs w:val="28"/>
        </w:rPr>
        <w:t xml:space="preserve">direito </w:t>
      </w:r>
      <w:r w:rsidR="00E430F5">
        <w:rPr>
          <w:rFonts w:ascii="Times New Roman" w:hAnsi="Times New Roman" w:cs="Times New Roman"/>
          <w:b/>
          <w:bCs/>
          <w:sz w:val="28"/>
          <w:szCs w:val="28"/>
        </w:rPr>
        <w:t>a condições dignas de trabalho</w:t>
      </w:r>
      <w:r w:rsidR="00947A26">
        <w:rPr>
          <w:rFonts w:ascii="Times New Roman" w:hAnsi="Times New Roman" w:cs="Times New Roman"/>
          <w:sz w:val="28"/>
          <w:szCs w:val="28"/>
        </w:rPr>
        <w:t xml:space="preserve">, </w:t>
      </w:r>
      <w:r w:rsidR="0056318A">
        <w:rPr>
          <w:rFonts w:ascii="Times New Roman" w:hAnsi="Times New Roman" w:cs="Times New Roman"/>
          <w:sz w:val="28"/>
          <w:szCs w:val="28"/>
        </w:rPr>
        <w:t xml:space="preserve">temos nos empenhado </w:t>
      </w:r>
      <w:r w:rsidR="00B162EB">
        <w:rPr>
          <w:rFonts w:ascii="Times New Roman" w:hAnsi="Times New Roman" w:cs="Times New Roman"/>
          <w:sz w:val="28"/>
          <w:szCs w:val="28"/>
        </w:rPr>
        <w:t>no combate ao</w:t>
      </w:r>
      <w:r w:rsidR="008E41F5">
        <w:rPr>
          <w:rFonts w:ascii="Times New Roman" w:hAnsi="Times New Roman" w:cs="Times New Roman"/>
          <w:sz w:val="28"/>
          <w:szCs w:val="28"/>
        </w:rPr>
        <w:t xml:space="preserve"> </w:t>
      </w:r>
      <w:r w:rsidR="008E41F5" w:rsidRPr="006C2813">
        <w:rPr>
          <w:rFonts w:ascii="Times New Roman" w:hAnsi="Times New Roman" w:cs="Times New Roman"/>
          <w:b/>
          <w:bCs/>
          <w:sz w:val="28"/>
          <w:szCs w:val="28"/>
        </w:rPr>
        <w:t xml:space="preserve">trabalho análogo </w:t>
      </w:r>
      <w:r w:rsidR="00826D89" w:rsidRPr="006C2813">
        <w:rPr>
          <w:rFonts w:ascii="Times New Roman" w:hAnsi="Times New Roman" w:cs="Times New Roman"/>
          <w:b/>
          <w:bCs/>
          <w:sz w:val="28"/>
          <w:szCs w:val="28"/>
        </w:rPr>
        <w:t>à escravidão</w:t>
      </w:r>
      <w:r w:rsidR="00161E13">
        <w:rPr>
          <w:rFonts w:ascii="Times New Roman" w:hAnsi="Times New Roman" w:cs="Times New Roman"/>
          <w:sz w:val="28"/>
          <w:szCs w:val="28"/>
        </w:rPr>
        <w:t xml:space="preserve"> que, infelizmente, ainda é uma realidade em nosso país</w:t>
      </w:r>
      <w:r w:rsidR="00743AE4">
        <w:rPr>
          <w:rFonts w:ascii="Times New Roman" w:hAnsi="Times New Roman" w:cs="Times New Roman"/>
          <w:sz w:val="28"/>
          <w:szCs w:val="28"/>
        </w:rPr>
        <w:t xml:space="preserve">. </w:t>
      </w:r>
      <w:r w:rsidR="001C70ED">
        <w:rPr>
          <w:rFonts w:ascii="Times New Roman" w:hAnsi="Times New Roman" w:cs="Times New Roman"/>
          <w:sz w:val="28"/>
          <w:szCs w:val="28"/>
        </w:rPr>
        <w:t xml:space="preserve">Somente este ano, </w:t>
      </w:r>
      <w:r w:rsidR="006C2813">
        <w:rPr>
          <w:rFonts w:ascii="Times New Roman" w:hAnsi="Times New Roman" w:cs="Times New Roman"/>
          <w:sz w:val="28"/>
          <w:szCs w:val="28"/>
        </w:rPr>
        <w:t>cerca de 1.450 trabalhadores foram resgatados.</w:t>
      </w:r>
      <w:r w:rsidR="000C6B43">
        <w:rPr>
          <w:rFonts w:ascii="Times New Roman" w:hAnsi="Times New Roman" w:cs="Times New Roman"/>
          <w:sz w:val="28"/>
          <w:szCs w:val="28"/>
        </w:rPr>
        <w:t xml:space="preserve"> </w:t>
      </w:r>
      <w:r w:rsidR="00523F21">
        <w:rPr>
          <w:rFonts w:ascii="Times New Roman" w:hAnsi="Times New Roman" w:cs="Times New Roman"/>
          <w:sz w:val="28"/>
          <w:szCs w:val="28"/>
        </w:rPr>
        <w:t xml:space="preserve">A regulamentação </w:t>
      </w:r>
      <w:r w:rsidR="00770ABA">
        <w:rPr>
          <w:rFonts w:ascii="Times New Roman" w:hAnsi="Times New Roman" w:cs="Times New Roman"/>
          <w:sz w:val="28"/>
          <w:szCs w:val="28"/>
        </w:rPr>
        <w:t>a respeito da</w:t>
      </w:r>
      <w:r w:rsidR="00523F21">
        <w:rPr>
          <w:rFonts w:ascii="Times New Roman" w:hAnsi="Times New Roman" w:cs="Times New Roman"/>
          <w:sz w:val="28"/>
          <w:szCs w:val="28"/>
        </w:rPr>
        <w:t xml:space="preserve"> expropriação </w:t>
      </w:r>
      <w:r w:rsidR="009D55CC">
        <w:rPr>
          <w:rFonts w:ascii="Times New Roman" w:hAnsi="Times New Roman" w:cs="Times New Roman"/>
          <w:sz w:val="28"/>
          <w:szCs w:val="28"/>
        </w:rPr>
        <w:t>de imóveis urbanos e rurais</w:t>
      </w:r>
      <w:r w:rsidR="005F46E2">
        <w:rPr>
          <w:rFonts w:ascii="Times New Roman" w:hAnsi="Times New Roman" w:cs="Times New Roman"/>
          <w:sz w:val="28"/>
          <w:szCs w:val="28"/>
        </w:rPr>
        <w:t xml:space="preserve"> onde </w:t>
      </w:r>
      <w:r w:rsidR="00770ABA">
        <w:rPr>
          <w:rFonts w:ascii="Times New Roman" w:hAnsi="Times New Roman" w:cs="Times New Roman"/>
          <w:sz w:val="28"/>
          <w:szCs w:val="28"/>
        </w:rPr>
        <w:t>forem explorados trabalhadores</w:t>
      </w:r>
      <w:r w:rsidR="00CA3867">
        <w:rPr>
          <w:rFonts w:ascii="Times New Roman" w:hAnsi="Times New Roman" w:cs="Times New Roman"/>
          <w:sz w:val="28"/>
          <w:szCs w:val="28"/>
        </w:rPr>
        <w:t>, objeto de questionamento por parte do C</w:t>
      </w:r>
      <w:r w:rsidR="00694B6F">
        <w:rPr>
          <w:rFonts w:ascii="Times New Roman" w:hAnsi="Times New Roman" w:cs="Times New Roman"/>
          <w:sz w:val="28"/>
          <w:szCs w:val="28"/>
        </w:rPr>
        <w:t>omitê,</w:t>
      </w:r>
      <w:r w:rsidR="00F1124F">
        <w:rPr>
          <w:rFonts w:ascii="Times New Roman" w:hAnsi="Times New Roman" w:cs="Times New Roman"/>
          <w:sz w:val="28"/>
          <w:szCs w:val="28"/>
        </w:rPr>
        <w:t xml:space="preserve"> ainda não foi </w:t>
      </w:r>
      <w:r w:rsidR="00F4682C">
        <w:rPr>
          <w:rFonts w:ascii="Times New Roman" w:hAnsi="Times New Roman" w:cs="Times New Roman"/>
          <w:sz w:val="28"/>
          <w:szCs w:val="28"/>
        </w:rPr>
        <w:t>concluída pelo Congresso Nacional.</w:t>
      </w:r>
      <w:r w:rsidR="009D55CC">
        <w:rPr>
          <w:rFonts w:ascii="Times New Roman" w:hAnsi="Times New Roman" w:cs="Times New Roman"/>
          <w:sz w:val="28"/>
          <w:szCs w:val="28"/>
        </w:rPr>
        <w:t xml:space="preserve"> </w:t>
      </w:r>
      <w:r w:rsidR="006C2813">
        <w:rPr>
          <w:rFonts w:ascii="Times New Roman" w:hAnsi="Times New Roman" w:cs="Times New Roman"/>
          <w:sz w:val="28"/>
          <w:szCs w:val="28"/>
        </w:rPr>
        <w:t xml:space="preserve"> </w:t>
      </w:r>
      <w:r w:rsidR="00D5091F">
        <w:rPr>
          <w:rFonts w:ascii="Times New Roman" w:hAnsi="Times New Roman" w:cs="Times New Roman"/>
          <w:sz w:val="28"/>
          <w:szCs w:val="28"/>
        </w:rPr>
        <w:t>O Ministério dos Direitos Humanos e da Cidadania, por meio da recém criada Coordenação-Geral de Direitos Humanos e Empresas, está articulando ação para o estabelecimento de diretrizes de combate ao trabalho escravo ao longo da cadeia produtiva.</w:t>
      </w:r>
    </w:p>
    <w:p w14:paraId="6123D735" w14:textId="0777DE9F" w:rsidR="004B1F48" w:rsidRDefault="006C2813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813">
        <w:rPr>
          <w:rFonts w:ascii="Times New Roman" w:hAnsi="Times New Roman" w:cs="Times New Roman"/>
          <w:sz w:val="28"/>
          <w:szCs w:val="28"/>
        </w:rPr>
        <w:t>A Comissão Nacional de Erradicação do Trabalho Escravo</w:t>
      </w:r>
      <w:r w:rsidR="002F186C">
        <w:rPr>
          <w:rFonts w:ascii="Times New Roman" w:hAnsi="Times New Roman" w:cs="Times New Roman"/>
          <w:sz w:val="28"/>
          <w:szCs w:val="28"/>
        </w:rPr>
        <w:t>,</w:t>
      </w:r>
      <w:r w:rsidRPr="006C2813">
        <w:rPr>
          <w:rFonts w:ascii="Times New Roman" w:hAnsi="Times New Roman" w:cs="Times New Roman"/>
          <w:sz w:val="28"/>
          <w:szCs w:val="28"/>
        </w:rPr>
        <w:t xml:space="preserve"> órgão colegiado responsável pela coordenação e avaliação </w:t>
      </w:r>
      <w:r w:rsidR="008B22CD">
        <w:rPr>
          <w:rFonts w:ascii="Times New Roman" w:hAnsi="Times New Roman" w:cs="Times New Roman"/>
          <w:sz w:val="28"/>
          <w:szCs w:val="28"/>
        </w:rPr>
        <w:t>do</w:t>
      </w:r>
      <w:r w:rsidRPr="006C2813">
        <w:rPr>
          <w:rFonts w:ascii="Times New Roman" w:hAnsi="Times New Roman" w:cs="Times New Roman"/>
          <w:sz w:val="28"/>
          <w:szCs w:val="28"/>
        </w:rPr>
        <w:t xml:space="preserve"> Plano Nacional para a Erradicação do Trabalho Escravo</w:t>
      </w:r>
      <w:r w:rsidR="002F186C">
        <w:rPr>
          <w:rFonts w:ascii="Times New Roman" w:hAnsi="Times New Roman" w:cs="Times New Roman"/>
          <w:sz w:val="28"/>
          <w:szCs w:val="28"/>
        </w:rPr>
        <w:t>, criou</w:t>
      </w:r>
      <w:r w:rsidR="00862AB2">
        <w:rPr>
          <w:rFonts w:ascii="Times New Roman" w:hAnsi="Times New Roman" w:cs="Times New Roman"/>
          <w:sz w:val="28"/>
          <w:szCs w:val="28"/>
        </w:rPr>
        <w:t xml:space="preserve"> em janeiro grupo de trabalho</w:t>
      </w:r>
      <w:r w:rsidRPr="006C2813">
        <w:rPr>
          <w:rFonts w:ascii="Times New Roman" w:hAnsi="Times New Roman" w:cs="Times New Roman"/>
          <w:sz w:val="28"/>
          <w:szCs w:val="28"/>
        </w:rPr>
        <w:t xml:space="preserve"> com foco no </w:t>
      </w:r>
      <w:r w:rsidRPr="00A76627">
        <w:rPr>
          <w:rFonts w:ascii="Times New Roman" w:hAnsi="Times New Roman" w:cs="Times New Roman"/>
          <w:b/>
          <w:bCs/>
          <w:sz w:val="28"/>
          <w:szCs w:val="28"/>
        </w:rPr>
        <w:t>enfrentamento ao trabalho escravo doméstico</w:t>
      </w:r>
      <w:r w:rsidR="003C66E4">
        <w:rPr>
          <w:rFonts w:ascii="Times New Roman" w:hAnsi="Times New Roman" w:cs="Times New Roman"/>
          <w:sz w:val="28"/>
          <w:szCs w:val="28"/>
        </w:rPr>
        <w:t>, que atinge, de maneira particular, as mulheres</w:t>
      </w:r>
      <w:r w:rsidR="0092779E">
        <w:rPr>
          <w:rFonts w:ascii="Times New Roman" w:hAnsi="Times New Roman" w:cs="Times New Roman"/>
          <w:sz w:val="28"/>
          <w:szCs w:val="28"/>
        </w:rPr>
        <w:t xml:space="preserve"> negras</w:t>
      </w:r>
      <w:r w:rsidR="003C66E4">
        <w:rPr>
          <w:rFonts w:ascii="Times New Roman" w:hAnsi="Times New Roman" w:cs="Times New Roman"/>
          <w:sz w:val="28"/>
          <w:szCs w:val="28"/>
        </w:rPr>
        <w:t xml:space="preserve"> trabalhadoras</w:t>
      </w:r>
      <w:r w:rsidRPr="006C2813">
        <w:rPr>
          <w:rFonts w:ascii="Times New Roman" w:hAnsi="Times New Roman" w:cs="Times New Roman"/>
          <w:sz w:val="28"/>
          <w:szCs w:val="28"/>
        </w:rPr>
        <w:t>.</w:t>
      </w:r>
      <w:r w:rsidR="001315A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7A5F66" w14:textId="2DAC81DE" w:rsidR="004B1F48" w:rsidRDefault="004B1F48" w:rsidP="00683964">
      <w:pPr>
        <w:spacing w:before="240"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Senhoras e senhores,</w:t>
      </w:r>
      <w:r w:rsidR="006C2813">
        <w:t xml:space="preserve"> </w:t>
      </w:r>
    </w:p>
    <w:p w14:paraId="08DF8A13" w14:textId="69BFF8DA" w:rsidR="006D22D9" w:rsidRDefault="00327174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Aqui, aproveito para sublinhar que, em um país como o Brasil</w:t>
      </w:r>
      <w:r w:rsidR="00132842">
        <w:rPr>
          <w:rFonts w:ascii="Times New Roman" w:hAnsi="Times New Roman" w:cs="Times New Roman"/>
          <w:sz w:val="28"/>
          <w:szCs w:val="28"/>
        </w:rPr>
        <w:t xml:space="preserve">, seria equivocado falar da realização dos direitos econômicos, sociais e culturais </w:t>
      </w:r>
      <w:r w:rsidR="00BF1FFC">
        <w:rPr>
          <w:rFonts w:ascii="Times New Roman" w:hAnsi="Times New Roman" w:cs="Times New Roman"/>
          <w:sz w:val="28"/>
          <w:szCs w:val="28"/>
        </w:rPr>
        <w:t xml:space="preserve">sem </w:t>
      </w:r>
      <w:r w:rsidR="001C731D">
        <w:rPr>
          <w:rFonts w:ascii="Times New Roman" w:hAnsi="Times New Roman" w:cs="Times New Roman"/>
          <w:sz w:val="28"/>
          <w:szCs w:val="28"/>
        </w:rPr>
        <w:t>considerar</w:t>
      </w:r>
      <w:r w:rsidR="00EB0A3C">
        <w:rPr>
          <w:rFonts w:ascii="Times New Roman" w:hAnsi="Times New Roman" w:cs="Times New Roman"/>
          <w:sz w:val="28"/>
          <w:szCs w:val="28"/>
        </w:rPr>
        <w:t xml:space="preserve"> a situação de vulnerabilidade de algumas </w:t>
      </w:r>
      <w:r w:rsidR="00D03999">
        <w:rPr>
          <w:rFonts w:ascii="Times New Roman" w:hAnsi="Times New Roman" w:cs="Times New Roman"/>
          <w:sz w:val="28"/>
          <w:szCs w:val="28"/>
        </w:rPr>
        <w:t xml:space="preserve">populações historicamente excluídas e discriminadas e suas </w:t>
      </w:r>
      <w:r w:rsidR="001C731D" w:rsidRPr="001C731D">
        <w:rPr>
          <w:rFonts w:ascii="Times New Roman" w:hAnsi="Times New Roman" w:cs="Times New Roman"/>
          <w:b/>
          <w:bCs/>
          <w:sz w:val="28"/>
          <w:szCs w:val="28"/>
        </w:rPr>
        <w:t>múltiplas interseccionalidades</w:t>
      </w:r>
      <w:r w:rsidR="001C731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B9E6242" w14:textId="738C0522" w:rsidR="004C14E3" w:rsidRDefault="000F4ED8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</w:t>
      </w:r>
      <w:r w:rsidR="00976669">
        <w:rPr>
          <w:rFonts w:ascii="Times New Roman" w:hAnsi="Times New Roman" w:cs="Times New Roman"/>
          <w:sz w:val="28"/>
          <w:szCs w:val="28"/>
        </w:rPr>
        <w:t xml:space="preserve"> campo da busca pela</w:t>
      </w:r>
      <w:r w:rsidR="00322330" w:rsidRPr="00322330">
        <w:rPr>
          <w:rFonts w:ascii="Times New Roman" w:hAnsi="Times New Roman" w:cs="Times New Roman"/>
          <w:sz w:val="28"/>
          <w:szCs w:val="28"/>
        </w:rPr>
        <w:t xml:space="preserve"> </w:t>
      </w:r>
      <w:r w:rsidR="00322330" w:rsidRPr="00B45DA0">
        <w:rPr>
          <w:rFonts w:ascii="Times New Roman" w:hAnsi="Times New Roman" w:cs="Times New Roman"/>
          <w:b/>
          <w:bCs/>
          <w:sz w:val="28"/>
          <w:szCs w:val="28"/>
        </w:rPr>
        <w:t>igualdade de gênero</w:t>
      </w:r>
      <w:r w:rsidR="00322330" w:rsidRPr="00322330">
        <w:rPr>
          <w:rFonts w:ascii="Times New Roman" w:hAnsi="Times New Roman" w:cs="Times New Roman"/>
          <w:sz w:val="28"/>
          <w:szCs w:val="28"/>
        </w:rPr>
        <w:t>,</w:t>
      </w:r>
      <w:r w:rsidR="00B45DA0">
        <w:rPr>
          <w:rFonts w:ascii="Times New Roman" w:hAnsi="Times New Roman" w:cs="Times New Roman"/>
          <w:sz w:val="28"/>
          <w:szCs w:val="28"/>
        </w:rPr>
        <w:t xml:space="preserve"> há pouco meses </w:t>
      </w:r>
      <w:r w:rsidR="00322330" w:rsidRPr="00322330">
        <w:rPr>
          <w:rFonts w:ascii="Times New Roman" w:hAnsi="Times New Roman" w:cs="Times New Roman"/>
          <w:sz w:val="28"/>
          <w:szCs w:val="28"/>
        </w:rPr>
        <w:t xml:space="preserve">foi sancionada a Lei </w:t>
      </w:r>
      <w:r w:rsidR="00B63BF9">
        <w:rPr>
          <w:rFonts w:ascii="Times New Roman" w:hAnsi="Times New Roman" w:cs="Times New Roman"/>
          <w:sz w:val="28"/>
          <w:szCs w:val="28"/>
        </w:rPr>
        <w:t>que assegura a</w:t>
      </w:r>
      <w:r w:rsidR="00322330" w:rsidRPr="00322330">
        <w:rPr>
          <w:rFonts w:ascii="Times New Roman" w:hAnsi="Times New Roman" w:cs="Times New Roman"/>
          <w:sz w:val="28"/>
          <w:szCs w:val="28"/>
        </w:rPr>
        <w:t xml:space="preserve"> Igualdade Salarial e Remuneratória entre </w:t>
      </w:r>
      <w:r w:rsidR="00322330" w:rsidRPr="00322330">
        <w:rPr>
          <w:rFonts w:ascii="Times New Roman" w:hAnsi="Times New Roman" w:cs="Times New Roman"/>
          <w:sz w:val="28"/>
          <w:szCs w:val="28"/>
        </w:rPr>
        <w:lastRenderedPageBreak/>
        <w:t>homens e mulheres, estabelece</w:t>
      </w:r>
      <w:r w:rsidR="0019526B">
        <w:rPr>
          <w:rFonts w:ascii="Times New Roman" w:hAnsi="Times New Roman" w:cs="Times New Roman"/>
          <w:sz w:val="28"/>
          <w:szCs w:val="28"/>
        </w:rPr>
        <w:t>ndo</w:t>
      </w:r>
      <w:r w:rsidR="00322330" w:rsidRPr="00322330">
        <w:rPr>
          <w:rFonts w:ascii="Times New Roman" w:hAnsi="Times New Roman" w:cs="Times New Roman"/>
          <w:sz w:val="28"/>
          <w:szCs w:val="28"/>
        </w:rPr>
        <w:t xml:space="preserve"> mecanismos de fiscalização e </w:t>
      </w:r>
      <w:r w:rsidR="0019526B">
        <w:rPr>
          <w:rFonts w:ascii="Times New Roman" w:hAnsi="Times New Roman" w:cs="Times New Roman"/>
          <w:sz w:val="28"/>
          <w:szCs w:val="28"/>
        </w:rPr>
        <w:t xml:space="preserve">punição </w:t>
      </w:r>
      <w:r w:rsidR="00322330" w:rsidRPr="00322330">
        <w:rPr>
          <w:rFonts w:ascii="Times New Roman" w:hAnsi="Times New Roman" w:cs="Times New Roman"/>
          <w:sz w:val="28"/>
          <w:szCs w:val="28"/>
        </w:rPr>
        <w:t xml:space="preserve">para empresas que discriminarem </w:t>
      </w:r>
      <w:r w:rsidR="00205A5D">
        <w:rPr>
          <w:rFonts w:ascii="Times New Roman" w:hAnsi="Times New Roman" w:cs="Times New Roman"/>
          <w:sz w:val="28"/>
          <w:szCs w:val="28"/>
        </w:rPr>
        <w:t>suas</w:t>
      </w:r>
      <w:r w:rsidR="00322330" w:rsidRPr="00322330">
        <w:rPr>
          <w:rFonts w:ascii="Times New Roman" w:hAnsi="Times New Roman" w:cs="Times New Roman"/>
          <w:sz w:val="28"/>
          <w:szCs w:val="28"/>
        </w:rPr>
        <w:t xml:space="preserve"> </w:t>
      </w:r>
      <w:r w:rsidR="00205A5D">
        <w:rPr>
          <w:rFonts w:ascii="Times New Roman" w:hAnsi="Times New Roman" w:cs="Times New Roman"/>
          <w:sz w:val="28"/>
          <w:szCs w:val="28"/>
        </w:rPr>
        <w:t>trabalhadoras</w:t>
      </w:r>
      <w:r w:rsidR="00B45DA0">
        <w:rPr>
          <w:rFonts w:ascii="Times New Roman" w:hAnsi="Times New Roman" w:cs="Times New Roman"/>
          <w:sz w:val="28"/>
          <w:szCs w:val="28"/>
        </w:rPr>
        <w:t>.</w:t>
      </w:r>
    </w:p>
    <w:p w14:paraId="1C914F5A" w14:textId="3FB11873" w:rsidR="00703D64" w:rsidRDefault="007C1924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 </w:t>
      </w:r>
      <w:r w:rsidRPr="004D0413">
        <w:rPr>
          <w:rFonts w:ascii="Times New Roman" w:hAnsi="Times New Roman" w:cs="Times New Roman"/>
          <w:b/>
          <w:bCs/>
          <w:sz w:val="28"/>
          <w:szCs w:val="28"/>
        </w:rPr>
        <w:t>serviço público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653E3">
        <w:rPr>
          <w:rFonts w:ascii="Times New Roman" w:hAnsi="Times New Roman" w:cs="Times New Roman"/>
          <w:sz w:val="28"/>
          <w:szCs w:val="28"/>
        </w:rPr>
        <w:t xml:space="preserve">em março último, o Presidente Lula assinou decreto que destina </w:t>
      </w:r>
      <w:r w:rsidR="00205A5D">
        <w:rPr>
          <w:rFonts w:ascii="Times New Roman" w:hAnsi="Times New Roman" w:cs="Times New Roman"/>
          <w:sz w:val="28"/>
          <w:szCs w:val="28"/>
        </w:rPr>
        <w:t xml:space="preserve">o </w:t>
      </w:r>
      <w:r w:rsidR="007653E3">
        <w:rPr>
          <w:rFonts w:ascii="Times New Roman" w:hAnsi="Times New Roman" w:cs="Times New Roman"/>
          <w:sz w:val="28"/>
          <w:szCs w:val="28"/>
        </w:rPr>
        <w:t xml:space="preserve">mínimo de </w:t>
      </w:r>
      <w:r w:rsidR="008136B1" w:rsidRPr="008136B1">
        <w:rPr>
          <w:rFonts w:ascii="Times New Roman" w:hAnsi="Times New Roman" w:cs="Times New Roman"/>
          <w:sz w:val="28"/>
          <w:szCs w:val="28"/>
        </w:rPr>
        <w:t xml:space="preserve">30% dos cargos e funções de confiança da administração federal a </w:t>
      </w:r>
      <w:r w:rsidR="008136B1" w:rsidRPr="004D0413">
        <w:rPr>
          <w:rFonts w:ascii="Times New Roman" w:hAnsi="Times New Roman" w:cs="Times New Roman"/>
          <w:b/>
          <w:bCs/>
          <w:sz w:val="28"/>
          <w:szCs w:val="28"/>
        </w:rPr>
        <w:t>pessoas negras</w:t>
      </w:r>
      <w:r w:rsidR="0040013D">
        <w:rPr>
          <w:rFonts w:ascii="Times New Roman" w:hAnsi="Times New Roman" w:cs="Times New Roman"/>
          <w:sz w:val="28"/>
          <w:szCs w:val="28"/>
        </w:rPr>
        <w:t>. I</w:t>
      </w:r>
      <w:r w:rsidR="006E7A2F">
        <w:rPr>
          <w:rFonts w:ascii="Times New Roman" w:hAnsi="Times New Roman" w:cs="Times New Roman"/>
          <w:sz w:val="28"/>
          <w:szCs w:val="28"/>
        </w:rPr>
        <w:t>nstituiu-se</w:t>
      </w:r>
      <w:r w:rsidR="0040013D">
        <w:rPr>
          <w:rFonts w:ascii="Times New Roman" w:hAnsi="Times New Roman" w:cs="Times New Roman"/>
          <w:sz w:val="28"/>
          <w:szCs w:val="28"/>
        </w:rPr>
        <w:t>, também,</w:t>
      </w:r>
      <w:r w:rsidR="006E7A2F">
        <w:rPr>
          <w:rFonts w:ascii="Times New Roman" w:hAnsi="Times New Roman" w:cs="Times New Roman"/>
          <w:sz w:val="28"/>
          <w:szCs w:val="28"/>
        </w:rPr>
        <w:t xml:space="preserve"> grupo de trabalho </w:t>
      </w:r>
      <w:r w:rsidR="00760568">
        <w:rPr>
          <w:rFonts w:ascii="Times New Roman" w:hAnsi="Times New Roman" w:cs="Times New Roman"/>
          <w:sz w:val="28"/>
          <w:szCs w:val="28"/>
        </w:rPr>
        <w:t xml:space="preserve">com a finalidade de </w:t>
      </w:r>
      <w:r w:rsidR="00DB6727">
        <w:rPr>
          <w:rFonts w:ascii="Times New Roman" w:hAnsi="Times New Roman" w:cs="Times New Roman"/>
          <w:sz w:val="28"/>
          <w:szCs w:val="28"/>
        </w:rPr>
        <w:t xml:space="preserve">aperfeiçoar a implementação </w:t>
      </w:r>
      <w:r w:rsidR="001C25B1">
        <w:rPr>
          <w:rFonts w:ascii="Times New Roman" w:hAnsi="Times New Roman" w:cs="Times New Roman"/>
          <w:sz w:val="28"/>
          <w:szCs w:val="28"/>
        </w:rPr>
        <w:t xml:space="preserve">de lei </w:t>
      </w:r>
      <w:r w:rsidR="00E8500A">
        <w:rPr>
          <w:rFonts w:ascii="Times New Roman" w:hAnsi="Times New Roman" w:cs="Times New Roman"/>
          <w:sz w:val="28"/>
          <w:szCs w:val="28"/>
        </w:rPr>
        <w:t xml:space="preserve">que </w:t>
      </w:r>
      <w:r w:rsidR="00504A08">
        <w:rPr>
          <w:rFonts w:ascii="Times New Roman" w:hAnsi="Times New Roman" w:cs="Times New Roman"/>
          <w:sz w:val="28"/>
          <w:szCs w:val="28"/>
        </w:rPr>
        <w:t>reserva</w:t>
      </w:r>
      <w:r w:rsidR="00E8500A">
        <w:rPr>
          <w:rFonts w:ascii="Times New Roman" w:hAnsi="Times New Roman" w:cs="Times New Roman"/>
          <w:sz w:val="28"/>
          <w:szCs w:val="28"/>
        </w:rPr>
        <w:t xml:space="preserve"> 20% das vagas oferecidas em concursos públicos </w:t>
      </w:r>
      <w:r w:rsidR="00504A08">
        <w:rPr>
          <w:rFonts w:ascii="Times New Roman" w:hAnsi="Times New Roman" w:cs="Times New Roman"/>
          <w:sz w:val="28"/>
          <w:szCs w:val="28"/>
        </w:rPr>
        <w:t xml:space="preserve">para </w:t>
      </w:r>
      <w:r w:rsidR="00A72C5A">
        <w:rPr>
          <w:rFonts w:ascii="Times New Roman" w:hAnsi="Times New Roman" w:cs="Times New Roman"/>
          <w:sz w:val="28"/>
          <w:szCs w:val="28"/>
        </w:rPr>
        <w:t>pessoas negras.</w:t>
      </w:r>
    </w:p>
    <w:p w14:paraId="2E11AF0A" w14:textId="2E4C0D82" w:rsidR="00827519" w:rsidRDefault="00564509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Entendemos que as</w:t>
      </w:r>
      <w:r w:rsidR="00827519">
        <w:rPr>
          <w:rFonts w:ascii="Times New Roman" w:hAnsi="Times New Roman" w:cs="Times New Roman"/>
          <w:sz w:val="28"/>
          <w:szCs w:val="28"/>
        </w:rPr>
        <w:t xml:space="preserve"> </w:t>
      </w:r>
      <w:r w:rsidR="00827519" w:rsidRPr="00D26BA7">
        <w:rPr>
          <w:rFonts w:ascii="Times New Roman" w:hAnsi="Times New Roman" w:cs="Times New Roman"/>
          <w:b/>
          <w:bCs/>
          <w:sz w:val="28"/>
          <w:szCs w:val="28"/>
        </w:rPr>
        <w:t>políticas de ação afirmativa</w:t>
      </w:r>
      <w:r w:rsidR="00827519">
        <w:rPr>
          <w:rFonts w:ascii="Times New Roman" w:hAnsi="Times New Roman" w:cs="Times New Roman"/>
          <w:sz w:val="28"/>
          <w:szCs w:val="28"/>
        </w:rPr>
        <w:t xml:space="preserve"> no Brasil – que </w:t>
      </w:r>
      <w:r w:rsidR="000E6B67">
        <w:rPr>
          <w:rFonts w:ascii="Times New Roman" w:hAnsi="Times New Roman" w:cs="Times New Roman"/>
          <w:sz w:val="28"/>
          <w:szCs w:val="28"/>
        </w:rPr>
        <w:t>incluem</w:t>
      </w:r>
      <w:r w:rsidR="00AF47DC">
        <w:rPr>
          <w:rFonts w:ascii="Times New Roman" w:hAnsi="Times New Roman" w:cs="Times New Roman"/>
          <w:sz w:val="28"/>
          <w:szCs w:val="28"/>
        </w:rPr>
        <w:t xml:space="preserve">, mas não se resumem </w:t>
      </w:r>
      <w:r w:rsidR="00E505E1">
        <w:rPr>
          <w:rFonts w:ascii="Times New Roman" w:hAnsi="Times New Roman" w:cs="Times New Roman"/>
          <w:sz w:val="28"/>
          <w:szCs w:val="28"/>
        </w:rPr>
        <w:t>à</w:t>
      </w:r>
      <w:r w:rsidR="000E6B67">
        <w:rPr>
          <w:rFonts w:ascii="Times New Roman" w:hAnsi="Times New Roman" w:cs="Times New Roman"/>
          <w:sz w:val="28"/>
          <w:szCs w:val="28"/>
        </w:rPr>
        <w:t xml:space="preserve"> </w:t>
      </w:r>
      <w:r w:rsidR="00CE5954">
        <w:rPr>
          <w:rFonts w:ascii="Times New Roman" w:hAnsi="Times New Roman" w:cs="Times New Roman"/>
          <w:sz w:val="28"/>
          <w:szCs w:val="28"/>
        </w:rPr>
        <w:t xml:space="preserve">reserva de vagas </w:t>
      </w:r>
      <w:r w:rsidR="000E6B67">
        <w:rPr>
          <w:rFonts w:ascii="Times New Roman" w:hAnsi="Times New Roman" w:cs="Times New Roman"/>
          <w:sz w:val="28"/>
          <w:szCs w:val="28"/>
        </w:rPr>
        <w:t>para pessoas negras, indígenas</w:t>
      </w:r>
      <w:r w:rsidR="00327436">
        <w:rPr>
          <w:rFonts w:ascii="Times New Roman" w:hAnsi="Times New Roman" w:cs="Times New Roman"/>
          <w:sz w:val="28"/>
          <w:szCs w:val="28"/>
        </w:rPr>
        <w:t>,</w:t>
      </w:r>
      <w:r w:rsidR="00E505E1">
        <w:rPr>
          <w:rFonts w:ascii="Times New Roman" w:hAnsi="Times New Roman" w:cs="Times New Roman"/>
          <w:sz w:val="28"/>
          <w:szCs w:val="28"/>
        </w:rPr>
        <w:t xml:space="preserve"> pessoas com </w:t>
      </w:r>
      <w:r w:rsidR="00727175">
        <w:rPr>
          <w:rFonts w:ascii="Times New Roman" w:hAnsi="Times New Roman" w:cs="Times New Roman"/>
          <w:sz w:val="28"/>
          <w:szCs w:val="28"/>
        </w:rPr>
        <w:t xml:space="preserve">deficiência - </w:t>
      </w:r>
      <w:r w:rsidR="00D26BA7">
        <w:rPr>
          <w:rFonts w:ascii="Times New Roman" w:hAnsi="Times New Roman" w:cs="Times New Roman"/>
          <w:sz w:val="28"/>
          <w:szCs w:val="28"/>
        </w:rPr>
        <w:t>para além de constituírem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5B35">
        <w:rPr>
          <w:rFonts w:ascii="Times New Roman" w:hAnsi="Times New Roman" w:cs="Times New Roman"/>
          <w:sz w:val="28"/>
          <w:szCs w:val="28"/>
        </w:rPr>
        <w:t xml:space="preserve">importante </w:t>
      </w:r>
      <w:r w:rsidR="004A2880">
        <w:rPr>
          <w:rFonts w:ascii="Times New Roman" w:hAnsi="Times New Roman" w:cs="Times New Roman"/>
          <w:sz w:val="28"/>
          <w:szCs w:val="28"/>
        </w:rPr>
        <w:t xml:space="preserve">recurso </w:t>
      </w:r>
      <w:r w:rsidR="00D26BA7">
        <w:rPr>
          <w:rFonts w:ascii="Times New Roman" w:hAnsi="Times New Roman" w:cs="Times New Roman"/>
          <w:sz w:val="28"/>
          <w:szCs w:val="28"/>
        </w:rPr>
        <w:t>de promoção</w:t>
      </w:r>
      <w:r w:rsidR="004A2880">
        <w:rPr>
          <w:rFonts w:ascii="Times New Roman" w:hAnsi="Times New Roman" w:cs="Times New Roman"/>
          <w:sz w:val="28"/>
          <w:szCs w:val="28"/>
        </w:rPr>
        <w:t xml:space="preserve"> </w:t>
      </w:r>
      <w:r w:rsidR="00D26BA7">
        <w:rPr>
          <w:rFonts w:ascii="Times New Roman" w:hAnsi="Times New Roman" w:cs="Times New Roman"/>
          <w:sz w:val="28"/>
          <w:szCs w:val="28"/>
        </w:rPr>
        <w:t>d</w:t>
      </w:r>
      <w:r w:rsidR="004A2880">
        <w:rPr>
          <w:rFonts w:ascii="Times New Roman" w:hAnsi="Times New Roman" w:cs="Times New Roman"/>
          <w:sz w:val="28"/>
          <w:szCs w:val="28"/>
        </w:rPr>
        <w:t xml:space="preserve">a </w:t>
      </w:r>
      <w:r w:rsidR="00AF4771">
        <w:rPr>
          <w:rFonts w:ascii="Times New Roman" w:hAnsi="Times New Roman" w:cs="Times New Roman"/>
          <w:sz w:val="28"/>
          <w:szCs w:val="28"/>
        </w:rPr>
        <w:t>igualdade</w:t>
      </w:r>
      <w:r w:rsidR="00E64A93">
        <w:rPr>
          <w:rFonts w:ascii="Times New Roman" w:hAnsi="Times New Roman" w:cs="Times New Roman"/>
          <w:sz w:val="28"/>
          <w:szCs w:val="28"/>
        </w:rPr>
        <w:t xml:space="preserve"> são</w:t>
      </w:r>
      <w:r w:rsidR="004A2880">
        <w:rPr>
          <w:rFonts w:ascii="Times New Roman" w:hAnsi="Times New Roman" w:cs="Times New Roman"/>
          <w:sz w:val="28"/>
          <w:szCs w:val="28"/>
        </w:rPr>
        <w:t xml:space="preserve">, sobretudo, uma forma de reparação histórica a grupos </w:t>
      </w:r>
      <w:r w:rsidR="00154DA6">
        <w:rPr>
          <w:rFonts w:ascii="Times New Roman" w:hAnsi="Times New Roman" w:cs="Times New Roman"/>
          <w:sz w:val="28"/>
          <w:szCs w:val="28"/>
        </w:rPr>
        <w:t xml:space="preserve">sistematicamente </w:t>
      </w:r>
      <w:r w:rsidR="004A2880">
        <w:rPr>
          <w:rFonts w:ascii="Times New Roman" w:hAnsi="Times New Roman" w:cs="Times New Roman"/>
          <w:sz w:val="28"/>
          <w:szCs w:val="28"/>
        </w:rPr>
        <w:t>discriminados</w:t>
      </w:r>
      <w:r w:rsidR="00154DA6">
        <w:rPr>
          <w:rFonts w:ascii="Times New Roman" w:hAnsi="Times New Roman" w:cs="Times New Roman"/>
          <w:sz w:val="28"/>
          <w:szCs w:val="28"/>
        </w:rPr>
        <w:t xml:space="preserve"> em nosso país.</w:t>
      </w:r>
    </w:p>
    <w:p w14:paraId="4A1679E7" w14:textId="0E3B3596" w:rsidR="00C121EE" w:rsidRDefault="001A30FC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Não poderia deixar de </w:t>
      </w:r>
      <w:r w:rsidR="00910635">
        <w:rPr>
          <w:rFonts w:ascii="Times New Roman" w:hAnsi="Times New Roman" w:cs="Times New Roman"/>
          <w:sz w:val="28"/>
          <w:szCs w:val="28"/>
        </w:rPr>
        <w:t xml:space="preserve">anunciar </w:t>
      </w:r>
      <w:r w:rsidR="00A6181C">
        <w:rPr>
          <w:rFonts w:ascii="Times New Roman" w:hAnsi="Times New Roman" w:cs="Times New Roman"/>
          <w:sz w:val="28"/>
          <w:szCs w:val="28"/>
        </w:rPr>
        <w:t xml:space="preserve">que a chamada </w:t>
      </w:r>
      <w:r w:rsidR="00A6181C" w:rsidRPr="009018CD">
        <w:rPr>
          <w:rFonts w:ascii="Times New Roman" w:hAnsi="Times New Roman" w:cs="Times New Roman"/>
          <w:b/>
          <w:bCs/>
          <w:sz w:val="28"/>
          <w:szCs w:val="28"/>
        </w:rPr>
        <w:t>“tese do marco temporal”</w:t>
      </w:r>
      <w:r w:rsidR="00A6181C">
        <w:rPr>
          <w:rFonts w:ascii="Times New Roman" w:hAnsi="Times New Roman" w:cs="Times New Roman"/>
          <w:sz w:val="28"/>
          <w:szCs w:val="28"/>
        </w:rPr>
        <w:t>, que</w:t>
      </w:r>
      <w:r w:rsidR="00143F80">
        <w:rPr>
          <w:rFonts w:ascii="Times New Roman" w:hAnsi="Times New Roman" w:cs="Times New Roman"/>
          <w:sz w:val="28"/>
          <w:szCs w:val="28"/>
        </w:rPr>
        <w:t xml:space="preserve"> restringiria</w:t>
      </w:r>
      <w:r w:rsidR="00AE2CAC">
        <w:rPr>
          <w:rFonts w:ascii="Times New Roman" w:hAnsi="Times New Roman" w:cs="Times New Roman"/>
          <w:sz w:val="28"/>
          <w:szCs w:val="28"/>
        </w:rPr>
        <w:t xml:space="preserve"> </w:t>
      </w:r>
      <w:r w:rsidR="00143F80">
        <w:rPr>
          <w:rFonts w:ascii="Times New Roman" w:hAnsi="Times New Roman" w:cs="Times New Roman"/>
          <w:sz w:val="28"/>
          <w:szCs w:val="28"/>
        </w:rPr>
        <w:t xml:space="preserve">brutalmente </w:t>
      </w:r>
      <w:r w:rsidR="00AE5984">
        <w:rPr>
          <w:rFonts w:ascii="Times New Roman" w:hAnsi="Times New Roman" w:cs="Times New Roman"/>
          <w:sz w:val="28"/>
          <w:szCs w:val="28"/>
        </w:rPr>
        <w:t xml:space="preserve">a demarcação de terras indígenas </w:t>
      </w:r>
      <w:r w:rsidR="008D6C86">
        <w:rPr>
          <w:rFonts w:ascii="Times New Roman" w:hAnsi="Times New Roman" w:cs="Times New Roman"/>
          <w:sz w:val="28"/>
          <w:szCs w:val="28"/>
        </w:rPr>
        <w:t>no</w:t>
      </w:r>
      <w:r w:rsidR="00AE5984">
        <w:rPr>
          <w:rFonts w:ascii="Times New Roman" w:hAnsi="Times New Roman" w:cs="Times New Roman"/>
          <w:sz w:val="28"/>
          <w:szCs w:val="28"/>
        </w:rPr>
        <w:t xml:space="preserve"> Brasil</w:t>
      </w:r>
      <w:r w:rsidR="009018CD">
        <w:rPr>
          <w:rFonts w:ascii="Times New Roman" w:hAnsi="Times New Roman" w:cs="Times New Roman"/>
          <w:sz w:val="28"/>
          <w:szCs w:val="28"/>
        </w:rPr>
        <w:t>,</w:t>
      </w:r>
      <w:r w:rsidR="00AE5984">
        <w:rPr>
          <w:rFonts w:ascii="Times New Roman" w:hAnsi="Times New Roman" w:cs="Times New Roman"/>
          <w:sz w:val="28"/>
          <w:szCs w:val="28"/>
        </w:rPr>
        <w:t xml:space="preserve"> </w:t>
      </w:r>
      <w:r w:rsidR="0000360F">
        <w:rPr>
          <w:rFonts w:ascii="Times New Roman" w:hAnsi="Times New Roman" w:cs="Times New Roman"/>
          <w:sz w:val="28"/>
          <w:szCs w:val="28"/>
        </w:rPr>
        <w:t xml:space="preserve">outra dívida histórica </w:t>
      </w:r>
      <w:r w:rsidR="006828A5">
        <w:rPr>
          <w:rFonts w:ascii="Times New Roman" w:hAnsi="Times New Roman" w:cs="Times New Roman"/>
          <w:sz w:val="28"/>
          <w:szCs w:val="28"/>
        </w:rPr>
        <w:t xml:space="preserve">com essas populações, </w:t>
      </w:r>
      <w:r w:rsidR="00AE5984">
        <w:rPr>
          <w:rFonts w:ascii="Times New Roman" w:hAnsi="Times New Roman" w:cs="Times New Roman"/>
          <w:sz w:val="28"/>
          <w:szCs w:val="28"/>
        </w:rPr>
        <w:t>foi rejeitada pelo Supremo Tribunal Federal no último di</w:t>
      </w:r>
      <w:r w:rsidR="009018CD">
        <w:rPr>
          <w:rFonts w:ascii="Times New Roman" w:hAnsi="Times New Roman" w:cs="Times New Roman"/>
          <w:sz w:val="28"/>
          <w:szCs w:val="28"/>
        </w:rPr>
        <w:t>a</w:t>
      </w:r>
      <w:r w:rsidR="00AE5984">
        <w:rPr>
          <w:rFonts w:ascii="Times New Roman" w:hAnsi="Times New Roman" w:cs="Times New Roman"/>
          <w:sz w:val="28"/>
          <w:szCs w:val="28"/>
        </w:rPr>
        <w:t xml:space="preserve"> 21 de setembro</w:t>
      </w:r>
      <w:r w:rsidR="009D24AF">
        <w:rPr>
          <w:rFonts w:ascii="Times New Roman" w:hAnsi="Times New Roman" w:cs="Times New Roman"/>
          <w:sz w:val="28"/>
          <w:szCs w:val="28"/>
        </w:rPr>
        <w:t>.</w:t>
      </w:r>
    </w:p>
    <w:p w14:paraId="47FD0C5C" w14:textId="45DB3BB7" w:rsidR="00300425" w:rsidRDefault="00046D38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Para garantir os direitos das </w:t>
      </w:r>
      <w:r w:rsidRPr="00C67A44">
        <w:rPr>
          <w:rFonts w:ascii="Times New Roman" w:hAnsi="Times New Roman" w:cs="Times New Roman"/>
          <w:b/>
          <w:bCs/>
          <w:sz w:val="28"/>
          <w:szCs w:val="28"/>
        </w:rPr>
        <w:t>pessoas com deficiência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72618">
        <w:rPr>
          <w:rFonts w:ascii="Times New Roman" w:hAnsi="Times New Roman" w:cs="Times New Roman"/>
          <w:sz w:val="28"/>
          <w:szCs w:val="28"/>
        </w:rPr>
        <w:t xml:space="preserve">será lançado em breve o </w:t>
      </w:r>
      <w:r w:rsidR="004A46F0">
        <w:rPr>
          <w:rFonts w:ascii="Times New Roman" w:hAnsi="Times New Roman" w:cs="Times New Roman"/>
          <w:sz w:val="28"/>
          <w:szCs w:val="28"/>
        </w:rPr>
        <w:t>novo programa</w:t>
      </w:r>
      <w:r w:rsidR="004A46F0" w:rsidRPr="004A46F0">
        <w:rPr>
          <w:rFonts w:ascii="Times New Roman" w:hAnsi="Times New Roman" w:cs="Times New Roman"/>
          <w:sz w:val="28"/>
          <w:szCs w:val="28"/>
        </w:rPr>
        <w:t xml:space="preserve"> </w:t>
      </w:r>
      <w:r w:rsidR="004A46F0">
        <w:rPr>
          <w:rFonts w:ascii="Times New Roman" w:hAnsi="Times New Roman" w:cs="Times New Roman"/>
          <w:sz w:val="28"/>
          <w:szCs w:val="28"/>
        </w:rPr>
        <w:t>“</w:t>
      </w:r>
      <w:r w:rsidR="004A46F0" w:rsidRPr="004A46F0">
        <w:rPr>
          <w:rFonts w:ascii="Times New Roman" w:hAnsi="Times New Roman" w:cs="Times New Roman"/>
          <w:sz w:val="28"/>
          <w:szCs w:val="28"/>
        </w:rPr>
        <w:t>Viver sem Limite</w:t>
      </w:r>
      <w:r w:rsidR="004A46F0">
        <w:rPr>
          <w:rFonts w:ascii="Times New Roman" w:hAnsi="Times New Roman" w:cs="Times New Roman"/>
          <w:sz w:val="28"/>
          <w:szCs w:val="28"/>
        </w:rPr>
        <w:t>”, que</w:t>
      </w:r>
      <w:r w:rsidR="002730EB">
        <w:rPr>
          <w:rFonts w:ascii="Times New Roman" w:hAnsi="Times New Roman" w:cs="Times New Roman"/>
          <w:sz w:val="28"/>
          <w:szCs w:val="28"/>
        </w:rPr>
        <w:t xml:space="preserve"> estrutura </w:t>
      </w:r>
      <w:r w:rsidR="00D6254B">
        <w:rPr>
          <w:rFonts w:ascii="Times New Roman" w:hAnsi="Times New Roman" w:cs="Times New Roman"/>
          <w:sz w:val="28"/>
          <w:szCs w:val="28"/>
        </w:rPr>
        <w:t>uma</w:t>
      </w:r>
      <w:r w:rsidR="004A46F0">
        <w:rPr>
          <w:rFonts w:ascii="Times New Roman" w:hAnsi="Times New Roman" w:cs="Times New Roman"/>
          <w:sz w:val="28"/>
          <w:szCs w:val="28"/>
        </w:rPr>
        <w:t xml:space="preserve"> </w:t>
      </w:r>
      <w:r w:rsidR="004A46F0" w:rsidRPr="004A46F0">
        <w:rPr>
          <w:rFonts w:ascii="Times New Roman" w:hAnsi="Times New Roman" w:cs="Times New Roman"/>
          <w:sz w:val="28"/>
          <w:szCs w:val="28"/>
        </w:rPr>
        <w:t xml:space="preserve">política </w:t>
      </w:r>
      <w:r w:rsidR="00D6254B">
        <w:rPr>
          <w:rFonts w:ascii="Times New Roman" w:hAnsi="Times New Roman" w:cs="Times New Roman"/>
          <w:sz w:val="28"/>
          <w:szCs w:val="28"/>
        </w:rPr>
        <w:t xml:space="preserve">para </w:t>
      </w:r>
      <w:r w:rsidR="004C6D9B">
        <w:rPr>
          <w:rFonts w:ascii="Times New Roman" w:hAnsi="Times New Roman" w:cs="Times New Roman"/>
          <w:sz w:val="28"/>
          <w:szCs w:val="28"/>
        </w:rPr>
        <w:t>eliminação das</w:t>
      </w:r>
      <w:r w:rsidR="004A46F0" w:rsidRPr="004A46F0">
        <w:rPr>
          <w:rFonts w:ascii="Times New Roman" w:hAnsi="Times New Roman" w:cs="Times New Roman"/>
          <w:sz w:val="28"/>
          <w:szCs w:val="28"/>
        </w:rPr>
        <w:t xml:space="preserve"> barreiras que impedem </w:t>
      </w:r>
      <w:r w:rsidR="00D6254B">
        <w:rPr>
          <w:rFonts w:ascii="Times New Roman" w:hAnsi="Times New Roman" w:cs="Times New Roman"/>
          <w:sz w:val="28"/>
          <w:szCs w:val="28"/>
        </w:rPr>
        <w:t xml:space="preserve">essa população </w:t>
      </w:r>
      <w:r w:rsidR="004A46F0" w:rsidRPr="004A46F0">
        <w:rPr>
          <w:rFonts w:ascii="Times New Roman" w:hAnsi="Times New Roman" w:cs="Times New Roman"/>
          <w:sz w:val="28"/>
          <w:szCs w:val="28"/>
        </w:rPr>
        <w:t>de exercer a plena cidadania</w:t>
      </w:r>
      <w:r w:rsidR="006853AC">
        <w:rPr>
          <w:rFonts w:ascii="Times New Roman" w:hAnsi="Times New Roman" w:cs="Times New Roman"/>
          <w:sz w:val="28"/>
          <w:szCs w:val="28"/>
        </w:rPr>
        <w:t xml:space="preserve"> nas cidades e espaços públicos</w:t>
      </w:r>
      <w:r w:rsidR="00C67A44">
        <w:rPr>
          <w:rFonts w:ascii="Times New Roman" w:hAnsi="Times New Roman" w:cs="Times New Roman"/>
          <w:sz w:val="28"/>
          <w:szCs w:val="28"/>
        </w:rPr>
        <w:t>, com autonomia e inclusão.</w:t>
      </w:r>
    </w:p>
    <w:p w14:paraId="1ADB89B2" w14:textId="2091CE5E" w:rsidR="00EF4AD0" w:rsidRDefault="00EF4AD0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Para a </w:t>
      </w:r>
      <w:r w:rsidR="00E63A77" w:rsidRPr="00D46821">
        <w:rPr>
          <w:rFonts w:ascii="Times New Roman" w:hAnsi="Times New Roman" w:cs="Times New Roman"/>
          <w:b/>
          <w:bCs/>
          <w:sz w:val="28"/>
          <w:szCs w:val="28"/>
        </w:rPr>
        <w:t>população idosa</w:t>
      </w:r>
      <w:r w:rsidR="00E63A77">
        <w:rPr>
          <w:rFonts w:ascii="Times New Roman" w:hAnsi="Times New Roman" w:cs="Times New Roman"/>
          <w:sz w:val="28"/>
          <w:szCs w:val="28"/>
        </w:rPr>
        <w:t>,</w:t>
      </w:r>
      <w:r w:rsidR="004C6D9B">
        <w:rPr>
          <w:rFonts w:ascii="Times New Roman" w:hAnsi="Times New Roman" w:cs="Times New Roman"/>
          <w:sz w:val="28"/>
          <w:szCs w:val="28"/>
        </w:rPr>
        <w:t xml:space="preserve"> </w:t>
      </w:r>
      <w:r w:rsidR="00E63A77">
        <w:rPr>
          <w:rFonts w:ascii="Times New Roman" w:hAnsi="Times New Roman" w:cs="Times New Roman"/>
          <w:sz w:val="28"/>
          <w:szCs w:val="28"/>
        </w:rPr>
        <w:t xml:space="preserve">em significativo crescimento em </w:t>
      </w:r>
      <w:r>
        <w:rPr>
          <w:rFonts w:ascii="Times New Roman" w:hAnsi="Times New Roman" w:cs="Times New Roman"/>
          <w:sz w:val="28"/>
          <w:szCs w:val="28"/>
        </w:rPr>
        <w:t xml:space="preserve">nosso país, </w:t>
      </w:r>
      <w:r w:rsidR="00D74A92">
        <w:rPr>
          <w:rFonts w:ascii="Times New Roman" w:hAnsi="Times New Roman" w:cs="Times New Roman"/>
          <w:sz w:val="28"/>
          <w:szCs w:val="28"/>
        </w:rPr>
        <w:t>instituímos o programa “Envelhecer nos Territórios”</w:t>
      </w:r>
      <w:r w:rsidR="006E75B8">
        <w:rPr>
          <w:rFonts w:ascii="Times New Roman" w:hAnsi="Times New Roman" w:cs="Times New Roman"/>
          <w:sz w:val="28"/>
          <w:szCs w:val="28"/>
        </w:rPr>
        <w:t xml:space="preserve">, com o objetivo de </w:t>
      </w:r>
      <w:r w:rsidR="006E75B8">
        <w:rPr>
          <w:rFonts w:ascii="Times New Roman" w:hAnsi="Times New Roman" w:cs="Times New Roman"/>
          <w:sz w:val="28"/>
          <w:szCs w:val="28"/>
        </w:rPr>
        <w:lastRenderedPageBreak/>
        <w:t xml:space="preserve">promover o direito </w:t>
      </w:r>
      <w:r w:rsidR="00C0633F">
        <w:rPr>
          <w:rFonts w:ascii="Times New Roman" w:hAnsi="Times New Roman" w:cs="Times New Roman"/>
          <w:sz w:val="28"/>
          <w:szCs w:val="28"/>
        </w:rPr>
        <w:t xml:space="preserve">de envelhecer </w:t>
      </w:r>
      <w:r w:rsidR="00164FC0">
        <w:rPr>
          <w:rFonts w:ascii="Times New Roman" w:hAnsi="Times New Roman" w:cs="Times New Roman"/>
          <w:sz w:val="28"/>
          <w:szCs w:val="28"/>
        </w:rPr>
        <w:t xml:space="preserve">a populações em situação de maior vulnerabilidade e </w:t>
      </w:r>
      <w:r w:rsidR="007B50C8">
        <w:rPr>
          <w:rFonts w:ascii="Times New Roman" w:hAnsi="Times New Roman" w:cs="Times New Roman"/>
          <w:sz w:val="28"/>
          <w:szCs w:val="28"/>
        </w:rPr>
        <w:t xml:space="preserve">garantir os direitos de todas as pessoas idosas </w:t>
      </w:r>
      <w:r w:rsidR="00F53590">
        <w:rPr>
          <w:rFonts w:ascii="Times New Roman" w:hAnsi="Times New Roman" w:cs="Times New Roman"/>
          <w:sz w:val="28"/>
          <w:szCs w:val="28"/>
        </w:rPr>
        <w:t xml:space="preserve">a partir </w:t>
      </w:r>
      <w:r w:rsidR="00DE6D57">
        <w:rPr>
          <w:rFonts w:ascii="Times New Roman" w:hAnsi="Times New Roman" w:cs="Times New Roman"/>
          <w:sz w:val="28"/>
          <w:szCs w:val="28"/>
        </w:rPr>
        <w:t>do</w:t>
      </w:r>
      <w:r w:rsidR="00F53590">
        <w:rPr>
          <w:rFonts w:ascii="Times New Roman" w:hAnsi="Times New Roman" w:cs="Times New Roman"/>
          <w:sz w:val="28"/>
          <w:szCs w:val="28"/>
        </w:rPr>
        <w:t xml:space="preserve"> fortalecimento de arranjos</w:t>
      </w:r>
      <w:r w:rsidR="001846B1">
        <w:rPr>
          <w:rFonts w:ascii="Times New Roman" w:hAnsi="Times New Roman" w:cs="Times New Roman"/>
          <w:sz w:val="28"/>
          <w:szCs w:val="28"/>
        </w:rPr>
        <w:t xml:space="preserve"> em </w:t>
      </w:r>
      <w:r w:rsidR="008074F2">
        <w:rPr>
          <w:rFonts w:ascii="Times New Roman" w:hAnsi="Times New Roman" w:cs="Times New Roman"/>
          <w:sz w:val="28"/>
          <w:szCs w:val="28"/>
        </w:rPr>
        <w:t>nível comunitário</w:t>
      </w:r>
      <w:r w:rsidR="00A97495">
        <w:rPr>
          <w:rFonts w:ascii="Times New Roman" w:hAnsi="Times New Roman" w:cs="Times New Roman"/>
          <w:sz w:val="28"/>
          <w:szCs w:val="28"/>
        </w:rPr>
        <w:t xml:space="preserve"> e atenção especializada.</w:t>
      </w:r>
    </w:p>
    <w:p w14:paraId="6E25712A" w14:textId="623862C1" w:rsidR="00772023" w:rsidRDefault="00226E17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E17">
        <w:rPr>
          <w:rFonts w:ascii="Times New Roman" w:hAnsi="Times New Roman" w:cs="Times New Roman"/>
          <w:sz w:val="28"/>
          <w:szCs w:val="28"/>
        </w:rPr>
        <w:t xml:space="preserve">Ainda no campo do respeito à orientação sexual e identidade de gênero, pela primeira vez na história de nosso país, contamos com uma Secretaria Nacional exclusivamente dedicada aos </w:t>
      </w:r>
      <w:r w:rsidRPr="00750527">
        <w:rPr>
          <w:rFonts w:ascii="Times New Roman" w:hAnsi="Times New Roman" w:cs="Times New Roman"/>
          <w:b/>
          <w:bCs/>
          <w:sz w:val="28"/>
          <w:szCs w:val="28"/>
        </w:rPr>
        <w:t>direitos das pessoas LGBTQIA+</w:t>
      </w:r>
      <w:r w:rsidRPr="00226E17">
        <w:rPr>
          <w:rFonts w:ascii="Times New Roman" w:hAnsi="Times New Roman" w:cs="Times New Roman"/>
          <w:sz w:val="28"/>
          <w:szCs w:val="28"/>
        </w:rPr>
        <w:t xml:space="preserve">. Criamos, também, o Conselho Nacional dos Direitos das Pessoas LGBTQIA+, órgão colegiado </w:t>
      </w:r>
      <w:r w:rsidR="002C5C03">
        <w:rPr>
          <w:rFonts w:ascii="Times New Roman" w:hAnsi="Times New Roman" w:cs="Times New Roman"/>
          <w:sz w:val="28"/>
          <w:szCs w:val="28"/>
        </w:rPr>
        <w:t>destinado ao</w:t>
      </w:r>
      <w:r w:rsidRPr="00226E17">
        <w:rPr>
          <w:rFonts w:ascii="Times New Roman" w:hAnsi="Times New Roman" w:cs="Times New Roman"/>
          <w:sz w:val="28"/>
          <w:szCs w:val="28"/>
        </w:rPr>
        <w:t xml:space="preserve"> diálogo entre governo e sociedade civil para a construção conjunta de políticas para e</w:t>
      </w:r>
      <w:r w:rsidR="00D13C2A">
        <w:rPr>
          <w:rFonts w:ascii="Times New Roman" w:hAnsi="Times New Roman" w:cs="Times New Roman"/>
          <w:sz w:val="28"/>
          <w:szCs w:val="28"/>
        </w:rPr>
        <w:t>ssa população</w:t>
      </w:r>
      <w:r w:rsidR="00784532">
        <w:rPr>
          <w:rFonts w:ascii="Times New Roman" w:hAnsi="Times New Roman" w:cs="Times New Roman"/>
          <w:sz w:val="28"/>
          <w:szCs w:val="28"/>
        </w:rPr>
        <w:t xml:space="preserve">, de forma a eliminar as </w:t>
      </w:r>
      <w:r w:rsidR="004224E8">
        <w:rPr>
          <w:rFonts w:ascii="Times New Roman" w:hAnsi="Times New Roman" w:cs="Times New Roman"/>
          <w:sz w:val="28"/>
          <w:szCs w:val="28"/>
        </w:rPr>
        <w:t xml:space="preserve">discriminações nos </w:t>
      </w:r>
      <w:r w:rsidR="00EE2A4E">
        <w:rPr>
          <w:rFonts w:ascii="Times New Roman" w:hAnsi="Times New Roman" w:cs="Times New Roman"/>
          <w:sz w:val="28"/>
          <w:szCs w:val="28"/>
        </w:rPr>
        <w:t xml:space="preserve">serviços públicos no campo da saúde e da educação, além de </w:t>
      </w:r>
      <w:r w:rsidR="00EA6547">
        <w:rPr>
          <w:rFonts w:ascii="Times New Roman" w:hAnsi="Times New Roman" w:cs="Times New Roman"/>
          <w:sz w:val="28"/>
          <w:szCs w:val="28"/>
        </w:rPr>
        <w:t xml:space="preserve">enfrentar as barreiras no </w:t>
      </w:r>
      <w:r w:rsidR="009E1C23">
        <w:rPr>
          <w:rFonts w:ascii="Times New Roman" w:hAnsi="Times New Roman" w:cs="Times New Roman"/>
          <w:sz w:val="28"/>
          <w:szCs w:val="28"/>
        </w:rPr>
        <w:t>mundo do trabalho.</w:t>
      </w:r>
    </w:p>
    <w:p w14:paraId="2DDEFC64" w14:textId="328E3E13" w:rsidR="00AD46C2" w:rsidRDefault="00440E58" w:rsidP="00C02CFA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Não</w:t>
      </w:r>
      <w:r w:rsidR="0012238D">
        <w:rPr>
          <w:rFonts w:ascii="Times New Roman" w:hAnsi="Times New Roman" w:cs="Times New Roman"/>
          <w:sz w:val="28"/>
          <w:szCs w:val="28"/>
        </w:rPr>
        <w:t xml:space="preserve"> poderia deixar de falar daqueles que </w:t>
      </w:r>
      <w:r w:rsidR="00604206">
        <w:rPr>
          <w:rFonts w:ascii="Times New Roman" w:hAnsi="Times New Roman" w:cs="Times New Roman"/>
          <w:sz w:val="28"/>
          <w:szCs w:val="28"/>
        </w:rPr>
        <w:t xml:space="preserve">atuam </w:t>
      </w:r>
      <w:r w:rsidR="003C4EFA">
        <w:rPr>
          <w:rFonts w:ascii="Times New Roman" w:hAnsi="Times New Roman" w:cs="Times New Roman"/>
          <w:sz w:val="28"/>
          <w:szCs w:val="28"/>
        </w:rPr>
        <w:t xml:space="preserve">cotidianamente </w:t>
      </w:r>
      <w:r w:rsidR="00445AA8">
        <w:rPr>
          <w:rFonts w:ascii="Times New Roman" w:hAnsi="Times New Roman" w:cs="Times New Roman"/>
          <w:sz w:val="28"/>
          <w:szCs w:val="28"/>
        </w:rPr>
        <w:t xml:space="preserve">para </w:t>
      </w:r>
      <w:r w:rsidR="00C02CFA">
        <w:rPr>
          <w:rFonts w:ascii="Times New Roman" w:hAnsi="Times New Roman" w:cs="Times New Roman"/>
          <w:sz w:val="28"/>
          <w:szCs w:val="28"/>
        </w:rPr>
        <w:t xml:space="preserve">promover e garantir direitos humanos. </w:t>
      </w:r>
      <w:r w:rsidR="00C02CFA" w:rsidRPr="00C02CFA">
        <w:rPr>
          <w:rFonts w:ascii="Times New Roman" w:hAnsi="Times New Roman" w:cs="Times New Roman"/>
          <w:sz w:val="28"/>
          <w:szCs w:val="28"/>
        </w:rPr>
        <w:t>Uma das prioridades da</w:t>
      </w:r>
      <w:r w:rsidR="00857FCF">
        <w:rPr>
          <w:rFonts w:ascii="Times New Roman" w:hAnsi="Times New Roman" w:cs="Times New Roman"/>
          <w:sz w:val="28"/>
          <w:szCs w:val="28"/>
        </w:rPr>
        <w:t xml:space="preserve"> nossa</w:t>
      </w:r>
      <w:r w:rsidR="00C02CFA" w:rsidRPr="00C02CFA">
        <w:rPr>
          <w:rFonts w:ascii="Times New Roman" w:hAnsi="Times New Roman" w:cs="Times New Roman"/>
          <w:sz w:val="28"/>
          <w:szCs w:val="28"/>
        </w:rPr>
        <w:t xml:space="preserve"> gestão</w:t>
      </w:r>
      <w:r w:rsidR="00857FCF">
        <w:rPr>
          <w:rFonts w:ascii="Times New Roman" w:hAnsi="Times New Roman" w:cs="Times New Roman"/>
          <w:sz w:val="28"/>
          <w:szCs w:val="28"/>
        </w:rPr>
        <w:t xml:space="preserve"> é fortalecer e readequar</w:t>
      </w:r>
      <w:r w:rsidR="00C02CFA" w:rsidRPr="00C02CFA">
        <w:rPr>
          <w:rFonts w:ascii="Times New Roman" w:hAnsi="Times New Roman" w:cs="Times New Roman"/>
          <w:sz w:val="28"/>
          <w:szCs w:val="28"/>
        </w:rPr>
        <w:t xml:space="preserve"> o </w:t>
      </w:r>
      <w:r w:rsidR="00C02CFA" w:rsidRPr="00440E58">
        <w:rPr>
          <w:rFonts w:ascii="Times New Roman" w:hAnsi="Times New Roman" w:cs="Times New Roman"/>
          <w:b/>
          <w:bCs/>
          <w:sz w:val="28"/>
          <w:szCs w:val="28"/>
        </w:rPr>
        <w:t>Programa de Proteção aos Defensores e Defensoras de Direitos Humanos, Comunicadores e Ambientalistas</w:t>
      </w:r>
      <w:r w:rsidR="00C02CFA" w:rsidRPr="00C02CFA">
        <w:rPr>
          <w:rFonts w:ascii="Times New Roman" w:hAnsi="Times New Roman" w:cs="Times New Roman"/>
          <w:sz w:val="28"/>
          <w:szCs w:val="28"/>
        </w:rPr>
        <w:t xml:space="preserve">. Para tanto, foi criado o Grupo de Trabalho Técnico Sales Pimenta, responsável pela elaboração </w:t>
      </w:r>
      <w:r w:rsidR="00010048">
        <w:rPr>
          <w:rFonts w:ascii="Times New Roman" w:hAnsi="Times New Roman" w:cs="Times New Roman"/>
          <w:sz w:val="28"/>
          <w:szCs w:val="28"/>
        </w:rPr>
        <w:t xml:space="preserve">de uma nova política </w:t>
      </w:r>
      <w:r w:rsidR="00C02CFA" w:rsidRPr="00C02CFA">
        <w:rPr>
          <w:rFonts w:ascii="Times New Roman" w:hAnsi="Times New Roman" w:cs="Times New Roman"/>
          <w:sz w:val="28"/>
          <w:szCs w:val="28"/>
        </w:rPr>
        <w:t>de proteção, com participação social</w:t>
      </w:r>
      <w:r w:rsidR="009D279F">
        <w:rPr>
          <w:rFonts w:ascii="Times New Roman" w:hAnsi="Times New Roman" w:cs="Times New Roman"/>
          <w:sz w:val="28"/>
          <w:szCs w:val="28"/>
        </w:rPr>
        <w:t>,</w:t>
      </w:r>
      <w:r w:rsidR="00C02CFA" w:rsidRPr="00C02CFA">
        <w:rPr>
          <w:rFonts w:ascii="Times New Roman" w:hAnsi="Times New Roman" w:cs="Times New Roman"/>
          <w:sz w:val="28"/>
          <w:szCs w:val="28"/>
        </w:rPr>
        <w:t xml:space="preserve"> e seguindo diretrizes internacionais sobre o tema</w:t>
      </w:r>
      <w:r w:rsidR="004E5278">
        <w:rPr>
          <w:rFonts w:ascii="Times New Roman" w:hAnsi="Times New Roman" w:cs="Times New Roman"/>
          <w:sz w:val="28"/>
          <w:szCs w:val="28"/>
        </w:rPr>
        <w:t>, sem prejuízo dos diversos investimentos</w:t>
      </w:r>
      <w:r w:rsidR="009D1324">
        <w:rPr>
          <w:rFonts w:ascii="Times New Roman" w:hAnsi="Times New Roman" w:cs="Times New Roman"/>
          <w:sz w:val="28"/>
          <w:szCs w:val="28"/>
        </w:rPr>
        <w:t xml:space="preserve"> que temos feito para aprimorar o programa existente por meio de </w:t>
      </w:r>
      <w:r w:rsidR="00C76F88">
        <w:rPr>
          <w:rFonts w:ascii="Times New Roman" w:hAnsi="Times New Roman" w:cs="Times New Roman"/>
          <w:sz w:val="28"/>
          <w:szCs w:val="28"/>
        </w:rPr>
        <w:t>capacitações comunitárias, aquisição de equipamentos</w:t>
      </w:r>
      <w:r w:rsidR="009B0097">
        <w:rPr>
          <w:rFonts w:ascii="Times New Roman" w:hAnsi="Times New Roman" w:cs="Times New Roman"/>
          <w:sz w:val="28"/>
          <w:szCs w:val="28"/>
        </w:rPr>
        <w:t xml:space="preserve"> e melhoria dos planos de gestão de risco por meio novas </w:t>
      </w:r>
      <w:r w:rsidR="00D17478">
        <w:rPr>
          <w:rFonts w:ascii="Times New Roman" w:hAnsi="Times New Roman" w:cs="Times New Roman"/>
          <w:sz w:val="28"/>
          <w:szCs w:val="28"/>
        </w:rPr>
        <w:t>pactuações  com os estados subnacionais que aderem ao programa</w:t>
      </w:r>
      <w:r w:rsidR="00E445DF">
        <w:rPr>
          <w:rFonts w:ascii="Times New Roman" w:hAnsi="Times New Roman" w:cs="Times New Roman"/>
          <w:sz w:val="28"/>
          <w:szCs w:val="28"/>
        </w:rPr>
        <w:t xml:space="preserve">. Aproveito </w:t>
      </w:r>
      <w:r w:rsidR="003267FA">
        <w:rPr>
          <w:rFonts w:ascii="Times New Roman" w:hAnsi="Times New Roman" w:cs="Times New Roman"/>
          <w:sz w:val="28"/>
          <w:szCs w:val="28"/>
        </w:rPr>
        <w:t xml:space="preserve">para prestar </w:t>
      </w:r>
      <w:r w:rsidR="001C1D25">
        <w:rPr>
          <w:rFonts w:ascii="Times New Roman" w:hAnsi="Times New Roman" w:cs="Times New Roman"/>
          <w:sz w:val="28"/>
          <w:szCs w:val="28"/>
        </w:rPr>
        <w:t xml:space="preserve">homenagem à </w:t>
      </w:r>
      <w:r w:rsidR="001C1D25" w:rsidRPr="00D53A7E">
        <w:rPr>
          <w:rFonts w:ascii="Times New Roman" w:hAnsi="Times New Roman" w:cs="Times New Roman"/>
          <w:b/>
          <w:bCs/>
          <w:sz w:val="28"/>
          <w:szCs w:val="28"/>
        </w:rPr>
        <w:t>Mãe Bernadete</w:t>
      </w:r>
      <w:r w:rsidR="001C1D25">
        <w:rPr>
          <w:rFonts w:ascii="Times New Roman" w:hAnsi="Times New Roman" w:cs="Times New Roman"/>
          <w:sz w:val="28"/>
          <w:szCs w:val="28"/>
        </w:rPr>
        <w:t>, l</w:t>
      </w:r>
      <w:r w:rsidR="001015CA">
        <w:rPr>
          <w:rFonts w:ascii="Times New Roman" w:hAnsi="Times New Roman" w:cs="Times New Roman"/>
          <w:sz w:val="28"/>
          <w:szCs w:val="28"/>
        </w:rPr>
        <w:t>i</w:t>
      </w:r>
      <w:r w:rsidR="001C1D25">
        <w:rPr>
          <w:rFonts w:ascii="Times New Roman" w:hAnsi="Times New Roman" w:cs="Times New Roman"/>
          <w:sz w:val="28"/>
          <w:szCs w:val="28"/>
        </w:rPr>
        <w:t>der</w:t>
      </w:r>
      <w:r w:rsidR="001015CA">
        <w:rPr>
          <w:rFonts w:ascii="Times New Roman" w:hAnsi="Times New Roman" w:cs="Times New Roman"/>
          <w:sz w:val="28"/>
          <w:szCs w:val="28"/>
        </w:rPr>
        <w:t>ança</w:t>
      </w:r>
      <w:r w:rsidR="001C1D25">
        <w:rPr>
          <w:rFonts w:ascii="Times New Roman" w:hAnsi="Times New Roman" w:cs="Times New Roman"/>
          <w:sz w:val="28"/>
          <w:szCs w:val="28"/>
        </w:rPr>
        <w:t xml:space="preserve"> </w:t>
      </w:r>
      <w:r w:rsidR="001D7151">
        <w:rPr>
          <w:rFonts w:ascii="Times New Roman" w:hAnsi="Times New Roman" w:cs="Times New Roman"/>
          <w:sz w:val="28"/>
          <w:szCs w:val="28"/>
        </w:rPr>
        <w:t xml:space="preserve">quilombola </w:t>
      </w:r>
      <w:r w:rsidR="00371E26">
        <w:rPr>
          <w:rFonts w:ascii="Times New Roman" w:hAnsi="Times New Roman" w:cs="Times New Roman"/>
          <w:sz w:val="28"/>
          <w:szCs w:val="28"/>
        </w:rPr>
        <w:t>assassinada em agosto</w:t>
      </w:r>
      <w:r w:rsidR="005C0666">
        <w:rPr>
          <w:rFonts w:ascii="Times New Roman" w:hAnsi="Times New Roman" w:cs="Times New Roman"/>
          <w:sz w:val="28"/>
          <w:szCs w:val="28"/>
        </w:rPr>
        <w:t xml:space="preserve"> </w:t>
      </w:r>
      <w:r w:rsidR="00CB606A">
        <w:rPr>
          <w:rFonts w:ascii="Times New Roman" w:hAnsi="Times New Roman" w:cs="Times New Roman"/>
          <w:sz w:val="28"/>
          <w:szCs w:val="28"/>
        </w:rPr>
        <w:t xml:space="preserve">e </w:t>
      </w:r>
      <w:r w:rsidR="007C4ADF">
        <w:rPr>
          <w:rFonts w:ascii="Times New Roman" w:hAnsi="Times New Roman" w:cs="Times New Roman"/>
          <w:sz w:val="28"/>
          <w:szCs w:val="28"/>
        </w:rPr>
        <w:t xml:space="preserve">cujo crime </w:t>
      </w:r>
      <w:r w:rsidR="007C4ADF">
        <w:rPr>
          <w:rFonts w:ascii="Times New Roman" w:hAnsi="Times New Roman" w:cs="Times New Roman"/>
          <w:sz w:val="28"/>
          <w:szCs w:val="28"/>
        </w:rPr>
        <w:lastRenderedPageBreak/>
        <w:t xml:space="preserve">se encontra </w:t>
      </w:r>
      <w:r w:rsidR="00CB606A">
        <w:rPr>
          <w:rFonts w:ascii="Times New Roman" w:hAnsi="Times New Roman" w:cs="Times New Roman"/>
          <w:sz w:val="28"/>
          <w:szCs w:val="28"/>
        </w:rPr>
        <w:t xml:space="preserve">em apuração, certos que seu legado tem nos ensinado a </w:t>
      </w:r>
      <w:r w:rsidR="0063623C">
        <w:rPr>
          <w:rFonts w:ascii="Times New Roman" w:hAnsi="Times New Roman" w:cs="Times New Roman"/>
          <w:sz w:val="28"/>
          <w:szCs w:val="28"/>
        </w:rPr>
        <w:t>construir melhores dire</w:t>
      </w:r>
      <w:r w:rsidR="00AD46C2">
        <w:rPr>
          <w:rFonts w:ascii="Times New Roman" w:hAnsi="Times New Roman" w:cs="Times New Roman"/>
          <w:sz w:val="28"/>
          <w:szCs w:val="28"/>
        </w:rPr>
        <w:t xml:space="preserve">trizes </w:t>
      </w:r>
      <w:r w:rsidR="003D15EB">
        <w:rPr>
          <w:rFonts w:ascii="Times New Roman" w:hAnsi="Times New Roman" w:cs="Times New Roman"/>
          <w:sz w:val="28"/>
          <w:szCs w:val="28"/>
        </w:rPr>
        <w:t xml:space="preserve">para execução do </w:t>
      </w:r>
      <w:r w:rsidR="00AD46C2">
        <w:rPr>
          <w:rFonts w:ascii="Times New Roman" w:hAnsi="Times New Roman" w:cs="Times New Roman"/>
          <w:sz w:val="28"/>
          <w:szCs w:val="28"/>
        </w:rPr>
        <w:t xml:space="preserve">programa de proteção. </w:t>
      </w:r>
    </w:p>
    <w:p w14:paraId="1523CC3D" w14:textId="49B5D9DA" w:rsidR="00850035" w:rsidRDefault="007412F5" w:rsidP="00626955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Finalizo minha fala</w:t>
      </w:r>
      <w:r w:rsidR="003F7BB0">
        <w:rPr>
          <w:rFonts w:ascii="Times New Roman" w:hAnsi="Times New Roman" w:cs="Times New Roman"/>
          <w:sz w:val="28"/>
          <w:szCs w:val="28"/>
        </w:rPr>
        <w:t xml:space="preserve"> reiterando </w:t>
      </w:r>
      <w:r w:rsidR="00EF2E50">
        <w:rPr>
          <w:rFonts w:ascii="Times New Roman" w:hAnsi="Times New Roman" w:cs="Times New Roman"/>
          <w:sz w:val="28"/>
          <w:szCs w:val="28"/>
        </w:rPr>
        <w:t xml:space="preserve">o compromisso do Brasil com um </w:t>
      </w:r>
      <w:r>
        <w:rPr>
          <w:rFonts w:ascii="Times New Roman" w:hAnsi="Times New Roman" w:cs="Times New Roman"/>
          <w:sz w:val="28"/>
          <w:szCs w:val="28"/>
        </w:rPr>
        <w:t xml:space="preserve">tema que </w:t>
      </w:r>
      <w:r w:rsidR="003F7BB0">
        <w:rPr>
          <w:rFonts w:ascii="Times New Roman" w:hAnsi="Times New Roman" w:cs="Times New Roman"/>
          <w:sz w:val="28"/>
          <w:szCs w:val="28"/>
        </w:rPr>
        <w:t>vem ganhando crescente espaço nos trabalhos deste Comitê</w:t>
      </w:r>
      <w:r w:rsidR="00EF2E50">
        <w:rPr>
          <w:rFonts w:ascii="Times New Roman" w:hAnsi="Times New Roman" w:cs="Times New Roman"/>
          <w:sz w:val="28"/>
          <w:szCs w:val="28"/>
        </w:rPr>
        <w:t xml:space="preserve">: </w:t>
      </w:r>
      <w:r w:rsidR="00EF2E50" w:rsidRPr="003238B8">
        <w:rPr>
          <w:rFonts w:ascii="Times New Roman" w:hAnsi="Times New Roman" w:cs="Times New Roman"/>
          <w:b/>
          <w:bCs/>
          <w:sz w:val="28"/>
          <w:szCs w:val="28"/>
        </w:rPr>
        <w:t>meio ambiente e mudança do clima</w:t>
      </w:r>
      <w:r w:rsidR="00EF2E50">
        <w:rPr>
          <w:rFonts w:ascii="Times New Roman" w:hAnsi="Times New Roman" w:cs="Times New Roman"/>
          <w:sz w:val="28"/>
          <w:szCs w:val="28"/>
        </w:rPr>
        <w:t xml:space="preserve">. </w:t>
      </w:r>
      <w:r w:rsidR="00FA1310">
        <w:rPr>
          <w:rFonts w:ascii="Times New Roman" w:hAnsi="Times New Roman" w:cs="Times New Roman"/>
          <w:sz w:val="28"/>
          <w:szCs w:val="28"/>
        </w:rPr>
        <w:t>O</w:t>
      </w:r>
      <w:r w:rsidR="005F5665">
        <w:rPr>
          <w:rFonts w:ascii="Times New Roman" w:hAnsi="Times New Roman" w:cs="Times New Roman"/>
          <w:sz w:val="28"/>
          <w:szCs w:val="28"/>
        </w:rPr>
        <w:t xml:space="preserve"> menosprezo à ciência que marcou </w:t>
      </w:r>
      <w:r w:rsidR="00D27626">
        <w:rPr>
          <w:rFonts w:ascii="Times New Roman" w:hAnsi="Times New Roman" w:cs="Times New Roman"/>
          <w:sz w:val="28"/>
          <w:szCs w:val="28"/>
        </w:rPr>
        <w:t xml:space="preserve">as políticas ambientais dos últimos anos </w:t>
      </w:r>
      <w:r w:rsidR="009D0C47">
        <w:rPr>
          <w:rFonts w:ascii="Times New Roman" w:hAnsi="Times New Roman" w:cs="Times New Roman"/>
          <w:sz w:val="28"/>
          <w:szCs w:val="28"/>
        </w:rPr>
        <w:t xml:space="preserve">deu lugar à busca por </w:t>
      </w:r>
      <w:r w:rsidR="003D0BF0">
        <w:rPr>
          <w:rFonts w:ascii="Times New Roman" w:hAnsi="Times New Roman" w:cs="Times New Roman"/>
          <w:sz w:val="28"/>
          <w:szCs w:val="28"/>
        </w:rPr>
        <w:t>um modelo de crescimento</w:t>
      </w:r>
      <w:r w:rsidR="003F7BB0">
        <w:rPr>
          <w:rFonts w:ascii="Times New Roman" w:hAnsi="Times New Roman" w:cs="Times New Roman"/>
          <w:sz w:val="28"/>
          <w:szCs w:val="28"/>
        </w:rPr>
        <w:t xml:space="preserve"> </w:t>
      </w:r>
      <w:r w:rsidR="003D0BF0" w:rsidRPr="003D0BF0">
        <w:rPr>
          <w:rFonts w:ascii="Times New Roman" w:hAnsi="Times New Roman" w:cs="Times New Roman"/>
          <w:sz w:val="28"/>
          <w:szCs w:val="28"/>
        </w:rPr>
        <w:t>socialmente justo e ambientalmente sustentável</w:t>
      </w:r>
      <w:r w:rsidR="006B5E14">
        <w:rPr>
          <w:rFonts w:ascii="Times New Roman" w:hAnsi="Times New Roman" w:cs="Times New Roman"/>
          <w:sz w:val="28"/>
          <w:szCs w:val="28"/>
        </w:rPr>
        <w:t xml:space="preserve">. </w:t>
      </w:r>
      <w:r w:rsidR="00191D58" w:rsidRPr="00191D58">
        <w:rPr>
          <w:rFonts w:ascii="Times New Roman" w:hAnsi="Times New Roman" w:cs="Times New Roman"/>
          <w:sz w:val="28"/>
          <w:szCs w:val="28"/>
        </w:rPr>
        <w:t>Ao longo dos últimos oito meses, o desmatamento na Amazônia brasileira já foi reduzido em 48%</w:t>
      </w:r>
      <w:r w:rsidR="00FA1A17">
        <w:rPr>
          <w:rFonts w:ascii="Times New Roman" w:hAnsi="Times New Roman" w:cs="Times New Roman"/>
          <w:sz w:val="28"/>
          <w:szCs w:val="28"/>
        </w:rPr>
        <w:t xml:space="preserve"> e estamos em vias de lançar </w:t>
      </w:r>
      <w:r w:rsidR="00DF724C" w:rsidRPr="00DF724C">
        <w:rPr>
          <w:rFonts w:ascii="Times New Roman" w:hAnsi="Times New Roman" w:cs="Times New Roman"/>
          <w:sz w:val="28"/>
          <w:szCs w:val="28"/>
        </w:rPr>
        <w:t>o Plano de Transformação Ecológica</w:t>
      </w:r>
      <w:r w:rsidR="006D4B8E">
        <w:rPr>
          <w:rFonts w:ascii="Times New Roman" w:hAnsi="Times New Roman" w:cs="Times New Roman"/>
          <w:sz w:val="28"/>
          <w:szCs w:val="28"/>
        </w:rPr>
        <w:t>, elaborado conjuntamente pelos Ministérios da Fazenda e do Meio Ambiente</w:t>
      </w:r>
      <w:r w:rsidR="002B4284">
        <w:rPr>
          <w:rFonts w:ascii="Times New Roman" w:hAnsi="Times New Roman" w:cs="Times New Roman"/>
          <w:sz w:val="28"/>
          <w:szCs w:val="28"/>
        </w:rPr>
        <w:t xml:space="preserve">, </w:t>
      </w:r>
      <w:r w:rsidR="00FB23BD">
        <w:rPr>
          <w:rFonts w:ascii="Times New Roman" w:hAnsi="Times New Roman" w:cs="Times New Roman"/>
          <w:sz w:val="28"/>
          <w:szCs w:val="28"/>
        </w:rPr>
        <w:t>com o objetivo de</w:t>
      </w:r>
      <w:r w:rsidR="00CD78C8">
        <w:rPr>
          <w:rFonts w:ascii="Times New Roman" w:hAnsi="Times New Roman" w:cs="Times New Roman"/>
          <w:sz w:val="28"/>
          <w:szCs w:val="28"/>
        </w:rPr>
        <w:t xml:space="preserve"> </w:t>
      </w:r>
      <w:r w:rsidR="000A0EEC">
        <w:rPr>
          <w:rFonts w:ascii="Times New Roman" w:hAnsi="Times New Roman" w:cs="Times New Roman"/>
          <w:sz w:val="28"/>
          <w:szCs w:val="28"/>
        </w:rPr>
        <w:t>mudar o paradigma econômico do Brasil, em bases sustentáveis</w:t>
      </w:r>
      <w:r w:rsidR="003238B8">
        <w:rPr>
          <w:rFonts w:ascii="Times New Roman" w:hAnsi="Times New Roman" w:cs="Times New Roman"/>
          <w:sz w:val="28"/>
          <w:szCs w:val="28"/>
        </w:rPr>
        <w:t xml:space="preserve"> e inclusivas.</w:t>
      </w:r>
      <w:r w:rsidR="000D12EA">
        <w:rPr>
          <w:rFonts w:ascii="Times New Roman" w:hAnsi="Times New Roman" w:cs="Times New Roman"/>
          <w:sz w:val="28"/>
          <w:szCs w:val="28"/>
        </w:rPr>
        <w:t xml:space="preserve"> S</w:t>
      </w:r>
      <w:r w:rsidR="007B619E">
        <w:rPr>
          <w:rFonts w:ascii="Times New Roman" w:hAnsi="Times New Roman" w:cs="Times New Roman"/>
          <w:sz w:val="28"/>
          <w:szCs w:val="28"/>
        </w:rPr>
        <w:t>ublinho que o</w:t>
      </w:r>
      <w:r w:rsidR="00560AC2" w:rsidRPr="007B619E">
        <w:rPr>
          <w:rFonts w:ascii="Times New Roman" w:hAnsi="Times New Roman" w:cs="Times New Roman"/>
          <w:sz w:val="28"/>
          <w:szCs w:val="28"/>
        </w:rPr>
        <w:t xml:space="preserve"> Acordo Regional sobre o Acesso à Informação, Participação Pública e Acesso à Justiça em Assuntos Ambientais na América Latina e no Caribe, </w:t>
      </w:r>
      <w:r w:rsidR="009E6143">
        <w:rPr>
          <w:rFonts w:ascii="Times New Roman" w:hAnsi="Times New Roman" w:cs="Times New Roman"/>
          <w:sz w:val="28"/>
          <w:szCs w:val="28"/>
        </w:rPr>
        <w:t>o</w:t>
      </w:r>
      <w:r w:rsidR="00560AC2" w:rsidRPr="007B619E">
        <w:rPr>
          <w:rFonts w:ascii="Times New Roman" w:hAnsi="Times New Roman" w:cs="Times New Roman"/>
          <w:sz w:val="28"/>
          <w:szCs w:val="28"/>
        </w:rPr>
        <w:t xml:space="preserve"> Acordo de </w:t>
      </w:r>
      <w:proofErr w:type="spellStart"/>
      <w:r w:rsidR="00560AC2" w:rsidRPr="007B619E">
        <w:rPr>
          <w:rFonts w:ascii="Times New Roman" w:hAnsi="Times New Roman" w:cs="Times New Roman"/>
          <w:sz w:val="28"/>
          <w:szCs w:val="28"/>
        </w:rPr>
        <w:t>Escazú</w:t>
      </w:r>
      <w:proofErr w:type="spellEnd"/>
      <w:r w:rsidR="00560AC2" w:rsidRPr="007B619E">
        <w:rPr>
          <w:rFonts w:ascii="Times New Roman" w:hAnsi="Times New Roman" w:cs="Times New Roman"/>
          <w:sz w:val="28"/>
          <w:szCs w:val="28"/>
        </w:rPr>
        <w:t xml:space="preserve">, </w:t>
      </w:r>
      <w:r w:rsidR="00F23164">
        <w:rPr>
          <w:rFonts w:ascii="Times New Roman" w:hAnsi="Times New Roman" w:cs="Times New Roman"/>
          <w:sz w:val="28"/>
          <w:szCs w:val="28"/>
        </w:rPr>
        <w:t xml:space="preserve">que </w:t>
      </w:r>
      <w:r w:rsidR="00560AC2" w:rsidRPr="007B619E">
        <w:rPr>
          <w:rFonts w:ascii="Times New Roman" w:hAnsi="Times New Roman" w:cs="Times New Roman"/>
          <w:sz w:val="28"/>
          <w:szCs w:val="28"/>
        </w:rPr>
        <w:t>busca garantir os direitos de acesso à informação, participação pública e acesso à justiça em questões ambientais</w:t>
      </w:r>
      <w:r w:rsidR="00F23164">
        <w:rPr>
          <w:rFonts w:ascii="Times New Roman" w:hAnsi="Times New Roman" w:cs="Times New Roman"/>
          <w:sz w:val="28"/>
          <w:szCs w:val="28"/>
        </w:rPr>
        <w:t xml:space="preserve"> foi este ano enviado</w:t>
      </w:r>
      <w:r w:rsidR="00560AC2" w:rsidRPr="007B619E">
        <w:rPr>
          <w:rFonts w:ascii="Times New Roman" w:hAnsi="Times New Roman" w:cs="Times New Roman"/>
          <w:sz w:val="28"/>
          <w:szCs w:val="28"/>
        </w:rPr>
        <w:t xml:space="preserve"> ao Congresso Nacional para</w:t>
      </w:r>
      <w:r w:rsidR="00926FA2">
        <w:rPr>
          <w:rFonts w:ascii="Times New Roman" w:hAnsi="Times New Roman" w:cs="Times New Roman"/>
          <w:sz w:val="28"/>
          <w:szCs w:val="28"/>
        </w:rPr>
        <w:t xml:space="preserve"> consideração e, assim</w:t>
      </w:r>
      <w:r w:rsidR="00626955">
        <w:rPr>
          <w:rFonts w:ascii="Times New Roman" w:hAnsi="Times New Roman" w:cs="Times New Roman"/>
          <w:sz w:val="28"/>
          <w:szCs w:val="28"/>
        </w:rPr>
        <w:t xml:space="preserve"> esperamos, pronta</w:t>
      </w:r>
      <w:r w:rsidR="00560AC2" w:rsidRPr="007B619E">
        <w:rPr>
          <w:rFonts w:ascii="Times New Roman" w:hAnsi="Times New Roman" w:cs="Times New Roman"/>
          <w:sz w:val="28"/>
          <w:szCs w:val="28"/>
        </w:rPr>
        <w:t xml:space="preserve"> </w:t>
      </w:r>
      <w:r w:rsidR="00F23164">
        <w:rPr>
          <w:rFonts w:ascii="Times New Roman" w:hAnsi="Times New Roman" w:cs="Times New Roman"/>
          <w:sz w:val="28"/>
          <w:szCs w:val="28"/>
        </w:rPr>
        <w:t>ratificação.</w:t>
      </w:r>
    </w:p>
    <w:p w14:paraId="579C950C" w14:textId="1AB5D4C3" w:rsidR="00B928DF" w:rsidRDefault="00B928DF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Senhoras e senhores,</w:t>
      </w:r>
    </w:p>
    <w:p w14:paraId="4EE7870B" w14:textId="67358D04" w:rsidR="00B928DF" w:rsidRDefault="00F02D44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Ao longo deste exercício, </w:t>
      </w:r>
      <w:r w:rsidR="00E34425">
        <w:rPr>
          <w:rFonts w:ascii="Times New Roman" w:hAnsi="Times New Roman" w:cs="Times New Roman"/>
          <w:sz w:val="28"/>
          <w:szCs w:val="28"/>
        </w:rPr>
        <w:t>no</w:t>
      </w:r>
      <w:r w:rsidR="00C41F62">
        <w:rPr>
          <w:rFonts w:ascii="Times New Roman" w:hAnsi="Times New Roman" w:cs="Times New Roman"/>
          <w:sz w:val="28"/>
          <w:szCs w:val="28"/>
        </w:rPr>
        <w:t>ssa</w:t>
      </w:r>
      <w:r w:rsidR="00E34425">
        <w:rPr>
          <w:rFonts w:ascii="Times New Roman" w:hAnsi="Times New Roman" w:cs="Times New Roman"/>
          <w:sz w:val="28"/>
          <w:szCs w:val="28"/>
        </w:rPr>
        <w:t xml:space="preserve"> diversa delegação, composta por </w:t>
      </w:r>
      <w:r w:rsidR="00F11747" w:rsidRPr="00CF58E2">
        <w:rPr>
          <w:rFonts w:ascii="Times New Roman" w:hAnsi="Times New Roman" w:cs="Times New Roman"/>
          <w:sz w:val="28"/>
          <w:szCs w:val="28"/>
          <w:highlight w:val="yellow"/>
        </w:rPr>
        <w:t>12</w:t>
      </w:r>
      <w:r w:rsidR="00F11747">
        <w:rPr>
          <w:rFonts w:ascii="Times New Roman" w:hAnsi="Times New Roman" w:cs="Times New Roman"/>
          <w:sz w:val="28"/>
          <w:szCs w:val="28"/>
        </w:rPr>
        <w:t xml:space="preserve"> diferentes inst</w:t>
      </w:r>
      <w:r w:rsidR="00C41F62">
        <w:rPr>
          <w:rFonts w:ascii="Times New Roman" w:hAnsi="Times New Roman" w:cs="Times New Roman"/>
          <w:sz w:val="28"/>
          <w:szCs w:val="28"/>
        </w:rPr>
        <w:t xml:space="preserve">âncias governamentais, </w:t>
      </w:r>
      <w:r>
        <w:rPr>
          <w:rFonts w:ascii="Times New Roman" w:hAnsi="Times New Roman" w:cs="Times New Roman"/>
          <w:sz w:val="28"/>
          <w:szCs w:val="28"/>
        </w:rPr>
        <w:t>buscar</w:t>
      </w:r>
      <w:r w:rsidR="00930BD2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4425">
        <w:rPr>
          <w:rFonts w:ascii="Times New Roman" w:hAnsi="Times New Roman" w:cs="Times New Roman"/>
          <w:sz w:val="28"/>
          <w:szCs w:val="28"/>
        </w:rPr>
        <w:t xml:space="preserve">responder </w:t>
      </w:r>
      <w:r w:rsidR="000251AF">
        <w:rPr>
          <w:rFonts w:ascii="Times New Roman" w:hAnsi="Times New Roman" w:cs="Times New Roman"/>
          <w:sz w:val="28"/>
          <w:szCs w:val="28"/>
        </w:rPr>
        <w:t xml:space="preserve">a contento </w:t>
      </w:r>
      <w:r w:rsidR="00E34425">
        <w:rPr>
          <w:rFonts w:ascii="Times New Roman" w:hAnsi="Times New Roman" w:cs="Times New Roman"/>
          <w:sz w:val="28"/>
          <w:szCs w:val="28"/>
        </w:rPr>
        <w:t>os ques</w:t>
      </w:r>
      <w:r w:rsidR="00930BD2">
        <w:rPr>
          <w:rFonts w:ascii="Times New Roman" w:hAnsi="Times New Roman" w:cs="Times New Roman"/>
          <w:sz w:val="28"/>
          <w:szCs w:val="28"/>
        </w:rPr>
        <w:t xml:space="preserve">tionamentos dos peritos </w:t>
      </w:r>
      <w:r w:rsidR="000251AF">
        <w:rPr>
          <w:rFonts w:ascii="Times New Roman" w:hAnsi="Times New Roman" w:cs="Times New Roman"/>
          <w:sz w:val="28"/>
          <w:szCs w:val="28"/>
        </w:rPr>
        <w:t>deste Comitê.</w:t>
      </w:r>
      <w:r w:rsidR="0052770C">
        <w:rPr>
          <w:rFonts w:ascii="Times New Roman" w:hAnsi="Times New Roman" w:cs="Times New Roman"/>
          <w:sz w:val="28"/>
          <w:szCs w:val="28"/>
        </w:rPr>
        <w:t xml:space="preserve"> Reitero nosso </w:t>
      </w:r>
      <w:r w:rsidR="00F37B45">
        <w:rPr>
          <w:rFonts w:ascii="Times New Roman" w:hAnsi="Times New Roman" w:cs="Times New Roman"/>
          <w:sz w:val="28"/>
          <w:szCs w:val="28"/>
        </w:rPr>
        <w:t xml:space="preserve">profundo compromisso com </w:t>
      </w:r>
      <w:r w:rsidR="0052770C">
        <w:rPr>
          <w:rFonts w:ascii="Times New Roman" w:hAnsi="Times New Roman" w:cs="Times New Roman"/>
          <w:sz w:val="28"/>
          <w:szCs w:val="28"/>
        </w:rPr>
        <w:t xml:space="preserve">a realização </w:t>
      </w:r>
      <w:r w:rsidR="00D30EA8">
        <w:rPr>
          <w:rFonts w:ascii="Times New Roman" w:hAnsi="Times New Roman" w:cs="Times New Roman"/>
          <w:sz w:val="28"/>
          <w:szCs w:val="28"/>
        </w:rPr>
        <w:t>dos direitos econômicos, sociais e culturais</w:t>
      </w:r>
      <w:r w:rsidR="0037531E">
        <w:rPr>
          <w:rFonts w:ascii="Times New Roman" w:hAnsi="Times New Roman" w:cs="Times New Roman"/>
          <w:sz w:val="28"/>
          <w:szCs w:val="28"/>
        </w:rPr>
        <w:t>, além d</w:t>
      </w:r>
      <w:r w:rsidR="00085BFF">
        <w:rPr>
          <w:rFonts w:ascii="Times New Roman" w:hAnsi="Times New Roman" w:cs="Times New Roman"/>
          <w:sz w:val="28"/>
          <w:szCs w:val="28"/>
        </w:rPr>
        <w:t>e nossa crença em relação à plena efetivação do</w:t>
      </w:r>
      <w:r w:rsidR="0037531E">
        <w:rPr>
          <w:rFonts w:ascii="Times New Roman" w:hAnsi="Times New Roman" w:cs="Times New Roman"/>
          <w:sz w:val="28"/>
          <w:szCs w:val="28"/>
        </w:rPr>
        <w:t xml:space="preserve"> direito ao </w:t>
      </w:r>
      <w:r w:rsidR="0037531E">
        <w:rPr>
          <w:rFonts w:ascii="Times New Roman" w:hAnsi="Times New Roman" w:cs="Times New Roman"/>
          <w:sz w:val="28"/>
          <w:szCs w:val="28"/>
        </w:rPr>
        <w:lastRenderedPageBreak/>
        <w:t>desenvolvimento</w:t>
      </w:r>
      <w:r w:rsidR="00CF58E2">
        <w:rPr>
          <w:rFonts w:ascii="Times New Roman" w:hAnsi="Times New Roman" w:cs="Times New Roman"/>
          <w:sz w:val="28"/>
          <w:szCs w:val="28"/>
        </w:rPr>
        <w:t xml:space="preserve">. </w:t>
      </w:r>
      <w:r w:rsidR="00C50239">
        <w:rPr>
          <w:rFonts w:ascii="Times New Roman" w:hAnsi="Times New Roman" w:cs="Times New Roman"/>
          <w:sz w:val="28"/>
          <w:szCs w:val="28"/>
        </w:rPr>
        <w:t xml:space="preserve">Os direitos monitorados </w:t>
      </w:r>
      <w:r w:rsidR="00694385">
        <w:rPr>
          <w:rFonts w:ascii="Times New Roman" w:hAnsi="Times New Roman" w:cs="Times New Roman"/>
          <w:sz w:val="28"/>
          <w:szCs w:val="28"/>
        </w:rPr>
        <w:t>são</w:t>
      </w:r>
      <w:r w:rsidR="00D30EA8">
        <w:rPr>
          <w:rFonts w:ascii="Times New Roman" w:hAnsi="Times New Roman" w:cs="Times New Roman"/>
          <w:sz w:val="28"/>
          <w:szCs w:val="28"/>
        </w:rPr>
        <w:t>, para nós,</w:t>
      </w:r>
      <w:r w:rsidR="004F3C97">
        <w:rPr>
          <w:rFonts w:ascii="Times New Roman" w:hAnsi="Times New Roman" w:cs="Times New Roman"/>
          <w:sz w:val="28"/>
          <w:szCs w:val="28"/>
        </w:rPr>
        <w:t xml:space="preserve"> </w:t>
      </w:r>
      <w:r w:rsidR="00694385">
        <w:rPr>
          <w:rFonts w:ascii="Times New Roman" w:hAnsi="Times New Roman" w:cs="Times New Roman"/>
          <w:sz w:val="28"/>
          <w:szCs w:val="28"/>
        </w:rPr>
        <w:t>pilar fundamental</w:t>
      </w:r>
      <w:r w:rsidR="004F3C97">
        <w:rPr>
          <w:rFonts w:ascii="Times New Roman" w:hAnsi="Times New Roman" w:cs="Times New Roman"/>
          <w:sz w:val="28"/>
          <w:szCs w:val="28"/>
        </w:rPr>
        <w:t xml:space="preserve"> </w:t>
      </w:r>
      <w:r w:rsidR="00C2246C">
        <w:rPr>
          <w:rFonts w:ascii="Times New Roman" w:hAnsi="Times New Roman" w:cs="Times New Roman"/>
          <w:sz w:val="28"/>
          <w:szCs w:val="28"/>
        </w:rPr>
        <w:t>da democracia em nosso Estado.</w:t>
      </w:r>
    </w:p>
    <w:p w14:paraId="0993F8AC" w14:textId="6DC4C3A8" w:rsidR="00322873" w:rsidRDefault="00322873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Muito obrigada.</w:t>
      </w:r>
    </w:p>
    <w:p w14:paraId="13B57290" w14:textId="4DCC1419" w:rsidR="00192E8B" w:rsidRDefault="00FE4390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0E07FB" w14:textId="77777777" w:rsidR="00CD5AA9" w:rsidRPr="00EE5F18" w:rsidRDefault="00CD5AA9" w:rsidP="0068396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E1EBA5" w14:textId="77777777" w:rsidR="00D821B3" w:rsidRDefault="00D821B3" w:rsidP="00683964">
      <w:pPr>
        <w:spacing w:before="240"/>
      </w:pPr>
    </w:p>
    <w:sectPr w:rsidR="00D821B3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6514E" w14:textId="77777777" w:rsidR="00086C39" w:rsidRDefault="00086C39" w:rsidP="00281272">
      <w:pPr>
        <w:spacing w:after="0" w:line="240" w:lineRule="auto"/>
      </w:pPr>
      <w:r>
        <w:separator/>
      </w:r>
    </w:p>
  </w:endnote>
  <w:endnote w:type="continuationSeparator" w:id="0">
    <w:p w14:paraId="5AFB6711" w14:textId="77777777" w:rsidR="00086C39" w:rsidRDefault="00086C39" w:rsidP="00281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-208697770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0E7B8DCE" w14:textId="39F8CD25" w:rsidR="00D520C0" w:rsidRDefault="00D520C0" w:rsidP="00F91A4B">
        <w:pPr>
          <w:pStyle w:val="Rodap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70923378" w14:textId="77777777" w:rsidR="00D520C0" w:rsidRDefault="00D520C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-210585333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54B790C6" w14:textId="28863670" w:rsidR="00D520C0" w:rsidRDefault="00D520C0" w:rsidP="00F91A4B">
        <w:pPr>
          <w:pStyle w:val="Rodap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8</w:t>
        </w:r>
        <w:r>
          <w:rPr>
            <w:rStyle w:val="Nmerodepgina"/>
          </w:rPr>
          <w:fldChar w:fldCharType="end"/>
        </w:r>
      </w:p>
    </w:sdtContent>
  </w:sdt>
  <w:p w14:paraId="6D310883" w14:textId="77777777" w:rsidR="00D520C0" w:rsidRDefault="00D520C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10A97" w14:textId="77777777" w:rsidR="00086C39" w:rsidRDefault="00086C39" w:rsidP="00281272">
      <w:pPr>
        <w:spacing w:after="0" w:line="240" w:lineRule="auto"/>
      </w:pPr>
      <w:r>
        <w:separator/>
      </w:r>
    </w:p>
  </w:footnote>
  <w:footnote w:type="continuationSeparator" w:id="0">
    <w:p w14:paraId="48C984FA" w14:textId="77777777" w:rsidR="00086C39" w:rsidRDefault="00086C39" w:rsidP="00281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27568" w14:textId="77777777" w:rsidR="00281272" w:rsidRDefault="00281272" w:rsidP="00281272">
    <w:pPr>
      <w:pStyle w:val="Legenda"/>
      <w:jc w:val="center"/>
      <w:rPr>
        <w:rFonts w:ascii="Garamond" w:hAnsi="Garamond"/>
        <w:smallCaps/>
      </w:rPr>
    </w:pPr>
    <w:r>
      <w:rPr>
        <w:b/>
        <w:noProof/>
        <w:lang w:val="en-US"/>
      </w:rPr>
      <w:drawing>
        <wp:inline distT="0" distB="0" distL="0" distR="0" wp14:anchorId="19604EE9" wp14:editId="1EC00488">
          <wp:extent cx="676275" cy="742950"/>
          <wp:effectExtent l="19050" t="0" r="9525" b="0"/>
          <wp:docPr id="1" name="Imagem 14" descr="A picture containing text, queen, vector graphic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4" descr="A picture containing text, queen, vector graphic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22EC084" w14:textId="77777777" w:rsidR="00281272" w:rsidRPr="00BF3E2D" w:rsidRDefault="00281272" w:rsidP="00281272">
    <w:pPr>
      <w:pStyle w:val="Legenda"/>
      <w:jc w:val="center"/>
      <w:rPr>
        <w:rFonts w:ascii="Garamond" w:hAnsi="Garamond"/>
        <w:b/>
        <w:i w:val="0"/>
        <w:iCs w:val="0"/>
        <w:smallCaps/>
      </w:rPr>
    </w:pPr>
    <w:r w:rsidRPr="00BF3E2D">
      <w:rPr>
        <w:rFonts w:ascii="Garamond" w:hAnsi="Garamond"/>
        <w:i w:val="0"/>
        <w:iCs w:val="0"/>
        <w:smallCaps/>
      </w:rPr>
      <w:t>Ministério dos Direitos Humanos</w:t>
    </w:r>
    <w:r>
      <w:rPr>
        <w:rFonts w:ascii="Garamond" w:hAnsi="Garamond"/>
        <w:i w:val="0"/>
        <w:iCs w:val="0"/>
        <w:smallCaps/>
      </w:rPr>
      <w:t xml:space="preserve"> e da Cidadania</w:t>
    </w:r>
  </w:p>
  <w:p w14:paraId="669C6875" w14:textId="77777777" w:rsidR="00281272" w:rsidRPr="00BF3E2D" w:rsidRDefault="00281272" w:rsidP="00281272">
    <w:pPr>
      <w:pStyle w:val="Legenda"/>
      <w:spacing w:after="360"/>
      <w:jc w:val="center"/>
      <w:rPr>
        <w:rFonts w:ascii="Garamond" w:hAnsi="Garamond"/>
        <w:b/>
        <w:i w:val="0"/>
        <w:iCs w:val="0"/>
        <w:smallCaps/>
        <w:sz w:val="22"/>
        <w:szCs w:val="22"/>
      </w:rPr>
    </w:pPr>
    <w:r w:rsidRPr="00BF3E2D">
      <w:rPr>
        <w:rFonts w:ascii="Garamond" w:hAnsi="Garamond"/>
        <w:i w:val="0"/>
        <w:iCs w:val="0"/>
        <w:smallCaps/>
        <w:sz w:val="22"/>
        <w:szCs w:val="22"/>
      </w:rPr>
      <w:t>Assessoria Especial de Assuntos Internacionais</w:t>
    </w:r>
  </w:p>
  <w:p w14:paraId="025017A6" w14:textId="77777777" w:rsidR="00281272" w:rsidRDefault="0028127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272"/>
    <w:rsid w:val="0000307D"/>
    <w:rsid w:val="0000360F"/>
    <w:rsid w:val="0000509A"/>
    <w:rsid w:val="00005FF9"/>
    <w:rsid w:val="00007F6F"/>
    <w:rsid w:val="00010048"/>
    <w:rsid w:val="00014E3F"/>
    <w:rsid w:val="00015D5D"/>
    <w:rsid w:val="0001737F"/>
    <w:rsid w:val="00024F62"/>
    <w:rsid w:val="000251AF"/>
    <w:rsid w:val="000264DA"/>
    <w:rsid w:val="00035494"/>
    <w:rsid w:val="00044328"/>
    <w:rsid w:val="000453E3"/>
    <w:rsid w:val="00046D38"/>
    <w:rsid w:val="00060807"/>
    <w:rsid w:val="00060DA3"/>
    <w:rsid w:val="00062146"/>
    <w:rsid w:val="00064AE8"/>
    <w:rsid w:val="00071245"/>
    <w:rsid w:val="00085BFF"/>
    <w:rsid w:val="00085DFF"/>
    <w:rsid w:val="00086C39"/>
    <w:rsid w:val="000973CC"/>
    <w:rsid w:val="000A07DF"/>
    <w:rsid w:val="000A0EEC"/>
    <w:rsid w:val="000A1EF9"/>
    <w:rsid w:val="000A2FA2"/>
    <w:rsid w:val="000B096A"/>
    <w:rsid w:val="000B64B4"/>
    <w:rsid w:val="000B7F26"/>
    <w:rsid w:val="000C1DE7"/>
    <w:rsid w:val="000C5A9C"/>
    <w:rsid w:val="000C6B43"/>
    <w:rsid w:val="000D12EA"/>
    <w:rsid w:val="000D642B"/>
    <w:rsid w:val="000E6B67"/>
    <w:rsid w:val="000F22E0"/>
    <w:rsid w:val="000F4ED8"/>
    <w:rsid w:val="001015CA"/>
    <w:rsid w:val="00101CF4"/>
    <w:rsid w:val="00101EAD"/>
    <w:rsid w:val="00106F12"/>
    <w:rsid w:val="0012134A"/>
    <w:rsid w:val="0012238D"/>
    <w:rsid w:val="00122804"/>
    <w:rsid w:val="00130DCC"/>
    <w:rsid w:val="001315A6"/>
    <w:rsid w:val="00131D03"/>
    <w:rsid w:val="001327F6"/>
    <w:rsid w:val="00132842"/>
    <w:rsid w:val="001359D9"/>
    <w:rsid w:val="001375C6"/>
    <w:rsid w:val="001378A4"/>
    <w:rsid w:val="00143F80"/>
    <w:rsid w:val="0015432D"/>
    <w:rsid w:val="00154DA6"/>
    <w:rsid w:val="00157943"/>
    <w:rsid w:val="00160F9E"/>
    <w:rsid w:val="00161E13"/>
    <w:rsid w:val="001631FB"/>
    <w:rsid w:val="00164119"/>
    <w:rsid w:val="00164FC0"/>
    <w:rsid w:val="001774DE"/>
    <w:rsid w:val="00182D60"/>
    <w:rsid w:val="001846B1"/>
    <w:rsid w:val="00191D58"/>
    <w:rsid w:val="00191D89"/>
    <w:rsid w:val="00192E8B"/>
    <w:rsid w:val="0019526B"/>
    <w:rsid w:val="00196E85"/>
    <w:rsid w:val="001A0B9F"/>
    <w:rsid w:val="001A30FC"/>
    <w:rsid w:val="001A542E"/>
    <w:rsid w:val="001B2905"/>
    <w:rsid w:val="001C16D1"/>
    <w:rsid w:val="001C1D25"/>
    <w:rsid w:val="001C1E46"/>
    <w:rsid w:val="001C25B1"/>
    <w:rsid w:val="001C3810"/>
    <w:rsid w:val="001C70ED"/>
    <w:rsid w:val="001C731D"/>
    <w:rsid w:val="001D35E9"/>
    <w:rsid w:val="001D3B31"/>
    <w:rsid w:val="001D7151"/>
    <w:rsid w:val="001F1386"/>
    <w:rsid w:val="001F4993"/>
    <w:rsid w:val="00205A5D"/>
    <w:rsid w:val="00210950"/>
    <w:rsid w:val="0022433E"/>
    <w:rsid w:val="002255C8"/>
    <w:rsid w:val="002260BB"/>
    <w:rsid w:val="00226E17"/>
    <w:rsid w:val="002356F6"/>
    <w:rsid w:val="00240530"/>
    <w:rsid w:val="002424B0"/>
    <w:rsid w:val="00245C2E"/>
    <w:rsid w:val="00252725"/>
    <w:rsid w:val="00255626"/>
    <w:rsid w:val="00257DA6"/>
    <w:rsid w:val="002609BA"/>
    <w:rsid w:val="002730EB"/>
    <w:rsid w:val="00277F03"/>
    <w:rsid w:val="00281272"/>
    <w:rsid w:val="002861F6"/>
    <w:rsid w:val="00286DEB"/>
    <w:rsid w:val="002932CB"/>
    <w:rsid w:val="0029457B"/>
    <w:rsid w:val="00294CD6"/>
    <w:rsid w:val="002979B1"/>
    <w:rsid w:val="002B2A77"/>
    <w:rsid w:val="002B4284"/>
    <w:rsid w:val="002C5418"/>
    <w:rsid w:val="002C5531"/>
    <w:rsid w:val="002C5C03"/>
    <w:rsid w:val="002C7003"/>
    <w:rsid w:val="002D08E4"/>
    <w:rsid w:val="002E266A"/>
    <w:rsid w:val="002E5721"/>
    <w:rsid w:val="002E6832"/>
    <w:rsid w:val="002F186C"/>
    <w:rsid w:val="00300425"/>
    <w:rsid w:val="00306F22"/>
    <w:rsid w:val="00320ED1"/>
    <w:rsid w:val="00322330"/>
    <w:rsid w:val="00322873"/>
    <w:rsid w:val="003238B8"/>
    <w:rsid w:val="003267FA"/>
    <w:rsid w:val="00327174"/>
    <w:rsid w:val="00327436"/>
    <w:rsid w:val="00332A19"/>
    <w:rsid w:val="00336885"/>
    <w:rsid w:val="00336DC5"/>
    <w:rsid w:val="00350BFB"/>
    <w:rsid w:val="00351F8A"/>
    <w:rsid w:val="003562EA"/>
    <w:rsid w:val="00360910"/>
    <w:rsid w:val="00371E26"/>
    <w:rsid w:val="00374756"/>
    <w:rsid w:val="0037531E"/>
    <w:rsid w:val="0037710E"/>
    <w:rsid w:val="00377981"/>
    <w:rsid w:val="00382191"/>
    <w:rsid w:val="00390EA5"/>
    <w:rsid w:val="00391666"/>
    <w:rsid w:val="00395360"/>
    <w:rsid w:val="003A69F8"/>
    <w:rsid w:val="003B6940"/>
    <w:rsid w:val="003C2A4E"/>
    <w:rsid w:val="003C4B0A"/>
    <w:rsid w:val="003C4EFA"/>
    <w:rsid w:val="003C66E4"/>
    <w:rsid w:val="003D0BF0"/>
    <w:rsid w:val="003D15EB"/>
    <w:rsid w:val="003D2008"/>
    <w:rsid w:val="003D364F"/>
    <w:rsid w:val="003D6E88"/>
    <w:rsid w:val="003E374C"/>
    <w:rsid w:val="003E3A38"/>
    <w:rsid w:val="003E4F33"/>
    <w:rsid w:val="003E7BE7"/>
    <w:rsid w:val="003F42B3"/>
    <w:rsid w:val="003F53D1"/>
    <w:rsid w:val="003F7BB0"/>
    <w:rsid w:val="0040013D"/>
    <w:rsid w:val="004046D0"/>
    <w:rsid w:val="00407D44"/>
    <w:rsid w:val="004224E8"/>
    <w:rsid w:val="00424CBA"/>
    <w:rsid w:val="0043392F"/>
    <w:rsid w:val="00435D61"/>
    <w:rsid w:val="00440E58"/>
    <w:rsid w:val="00441DBB"/>
    <w:rsid w:val="00443260"/>
    <w:rsid w:val="00445AA8"/>
    <w:rsid w:val="00446BAA"/>
    <w:rsid w:val="00456E77"/>
    <w:rsid w:val="0047581D"/>
    <w:rsid w:val="00477047"/>
    <w:rsid w:val="00481E1C"/>
    <w:rsid w:val="00482E7D"/>
    <w:rsid w:val="004A1128"/>
    <w:rsid w:val="004A2880"/>
    <w:rsid w:val="004A3799"/>
    <w:rsid w:val="004A3E7B"/>
    <w:rsid w:val="004A46F0"/>
    <w:rsid w:val="004A68C4"/>
    <w:rsid w:val="004A726D"/>
    <w:rsid w:val="004B1F48"/>
    <w:rsid w:val="004B46A1"/>
    <w:rsid w:val="004B4ACD"/>
    <w:rsid w:val="004B723E"/>
    <w:rsid w:val="004C03C6"/>
    <w:rsid w:val="004C14E3"/>
    <w:rsid w:val="004C2FEC"/>
    <w:rsid w:val="004C37CE"/>
    <w:rsid w:val="004C5811"/>
    <w:rsid w:val="004C6D9B"/>
    <w:rsid w:val="004D0413"/>
    <w:rsid w:val="004D056C"/>
    <w:rsid w:val="004D1D73"/>
    <w:rsid w:val="004D3ACB"/>
    <w:rsid w:val="004E23B8"/>
    <w:rsid w:val="004E5278"/>
    <w:rsid w:val="004E5E49"/>
    <w:rsid w:val="004E69DC"/>
    <w:rsid w:val="004F23D3"/>
    <w:rsid w:val="004F3C97"/>
    <w:rsid w:val="004F6952"/>
    <w:rsid w:val="004F7D97"/>
    <w:rsid w:val="00504A08"/>
    <w:rsid w:val="00523F21"/>
    <w:rsid w:val="0052770C"/>
    <w:rsid w:val="00537765"/>
    <w:rsid w:val="0054600B"/>
    <w:rsid w:val="00547BDC"/>
    <w:rsid w:val="00550520"/>
    <w:rsid w:val="00551BD5"/>
    <w:rsid w:val="00556872"/>
    <w:rsid w:val="00560AC2"/>
    <w:rsid w:val="0056318A"/>
    <w:rsid w:val="00564509"/>
    <w:rsid w:val="005655E5"/>
    <w:rsid w:val="005663BE"/>
    <w:rsid w:val="00582E91"/>
    <w:rsid w:val="005A03DA"/>
    <w:rsid w:val="005A4428"/>
    <w:rsid w:val="005A5A87"/>
    <w:rsid w:val="005B014E"/>
    <w:rsid w:val="005B0F44"/>
    <w:rsid w:val="005B76F2"/>
    <w:rsid w:val="005C0666"/>
    <w:rsid w:val="005F044C"/>
    <w:rsid w:val="005F46E2"/>
    <w:rsid w:val="005F5665"/>
    <w:rsid w:val="0060307E"/>
    <w:rsid w:val="00603139"/>
    <w:rsid w:val="00603402"/>
    <w:rsid w:val="00604206"/>
    <w:rsid w:val="0061171F"/>
    <w:rsid w:val="00614A86"/>
    <w:rsid w:val="00624EBB"/>
    <w:rsid w:val="00625A60"/>
    <w:rsid w:val="00626955"/>
    <w:rsid w:val="006309BD"/>
    <w:rsid w:val="0063623C"/>
    <w:rsid w:val="00641572"/>
    <w:rsid w:val="0066015A"/>
    <w:rsid w:val="00666B80"/>
    <w:rsid w:val="0068225D"/>
    <w:rsid w:val="006828A5"/>
    <w:rsid w:val="00683964"/>
    <w:rsid w:val="006853AC"/>
    <w:rsid w:val="00685A36"/>
    <w:rsid w:val="00685FE8"/>
    <w:rsid w:val="00686A9E"/>
    <w:rsid w:val="00687263"/>
    <w:rsid w:val="00691750"/>
    <w:rsid w:val="00694385"/>
    <w:rsid w:val="00694B6F"/>
    <w:rsid w:val="00694D26"/>
    <w:rsid w:val="006962D9"/>
    <w:rsid w:val="006B15EE"/>
    <w:rsid w:val="006B5E14"/>
    <w:rsid w:val="006C2813"/>
    <w:rsid w:val="006D0D2A"/>
    <w:rsid w:val="006D1F92"/>
    <w:rsid w:val="006D22D9"/>
    <w:rsid w:val="006D35A4"/>
    <w:rsid w:val="006D4B8E"/>
    <w:rsid w:val="006D547D"/>
    <w:rsid w:val="006E0361"/>
    <w:rsid w:val="006E75B8"/>
    <w:rsid w:val="006E7A2F"/>
    <w:rsid w:val="006F0279"/>
    <w:rsid w:val="006F090D"/>
    <w:rsid w:val="006F175E"/>
    <w:rsid w:val="006F4747"/>
    <w:rsid w:val="006F6151"/>
    <w:rsid w:val="00703D64"/>
    <w:rsid w:val="007225C2"/>
    <w:rsid w:val="00727175"/>
    <w:rsid w:val="00727F0B"/>
    <w:rsid w:val="0073010A"/>
    <w:rsid w:val="007412F5"/>
    <w:rsid w:val="007439E7"/>
    <w:rsid w:val="00743AE4"/>
    <w:rsid w:val="00750527"/>
    <w:rsid w:val="00752CE3"/>
    <w:rsid w:val="00753396"/>
    <w:rsid w:val="00760568"/>
    <w:rsid w:val="007653E3"/>
    <w:rsid w:val="00770ABA"/>
    <w:rsid w:val="007715FE"/>
    <w:rsid w:val="00772023"/>
    <w:rsid w:val="007746D6"/>
    <w:rsid w:val="00784532"/>
    <w:rsid w:val="00785713"/>
    <w:rsid w:val="007A17CB"/>
    <w:rsid w:val="007A243B"/>
    <w:rsid w:val="007A320E"/>
    <w:rsid w:val="007A45E2"/>
    <w:rsid w:val="007A593E"/>
    <w:rsid w:val="007B102E"/>
    <w:rsid w:val="007B1A82"/>
    <w:rsid w:val="007B205E"/>
    <w:rsid w:val="007B2605"/>
    <w:rsid w:val="007B3342"/>
    <w:rsid w:val="007B50C8"/>
    <w:rsid w:val="007B619E"/>
    <w:rsid w:val="007C1924"/>
    <w:rsid w:val="007C20E2"/>
    <w:rsid w:val="007C4ADF"/>
    <w:rsid w:val="007D246A"/>
    <w:rsid w:val="007D7A14"/>
    <w:rsid w:val="007E0982"/>
    <w:rsid w:val="007E5D03"/>
    <w:rsid w:val="007E70EA"/>
    <w:rsid w:val="007E7FAC"/>
    <w:rsid w:val="007F717D"/>
    <w:rsid w:val="00800A80"/>
    <w:rsid w:val="0080372A"/>
    <w:rsid w:val="00806B1B"/>
    <w:rsid w:val="0080725A"/>
    <w:rsid w:val="008074F2"/>
    <w:rsid w:val="008136B1"/>
    <w:rsid w:val="008145ED"/>
    <w:rsid w:val="0082150A"/>
    <w:rsid w:val="00826D89"/>
    <w:rsid w:val="00827519"/>
    <w:rsid w:val="00841CFB"/>
    <w:rsid w:val="00842082"/>
    <w:rsid w:val="008455F0"/>
    <w:rsid w:val="00847A3A"/>
    <w:rsid w:val="00850035"/>
    <w:rsid w:val="0085496F"/>
    <w:rsid w:val="0085647D"/>
    <w:rsid w:val="00857FCF"/>
    <w:rsid w:val="0086012A"/>
    <w:rsid w:val="00860471"/>
    <w:rsid w:val="00860883"/>
    <w:rsid w:val="00862AB2"/>
    <w:rsid w:val="00876CEE"/>
    <w:rsid w:val="0088257F"/>
    <w:rsid w:val="00885C5D"/>
    <w:rsid w:val="00891206"/>
    <w:rsid w:val="00892E89"/>
    <w:rsid w:val="00893209"/>
    <w:rsid w:val="008A1012"/>
    <w:rsid w:val="008B01D7"/>
    <w:rsid w:val="008B22CD"/>
    <w:rsid w:val="008B33F5"/>
    <w:rsid w:val="008C6E18"/>
    <w:rsid w:val="008D3AFE"/>
    <w:rsid w:val="008D6C86"/>
    <w:rsid w:val="008E057C"/>
    <w:rsid w:val="008E098E"/>
    <w:rsid w:val="008E41F5"/>
    <w:rsid w:val="008E4395"/>
    <w:rsid w:val="009018CD"/>
    <w:rsid w:val="00905D60"/>
    <w:rsid w:val="00910407"/>
    <w:rsid w:val="00910635"/>
    <w:rsid w:val="00926FA2"/>
    <w:rsid w:val="0092779E"/>
    <w:rsid w:val="00930BD2"/>
    <w:rsid w:val="009361C7"/>
    <w:rsid w:val="00941EB8"/>
    <w:rsid w:val="009426AC"/>
    <w:rsid w:val="00947A26"/>
    <w:rsid w:val="0096138E"/>
    <w:rsid w:val="0096279B"/>
    <w:rsid w:val="009668EB"/>
    <w:rsid w:val="0097125D"/>
    <w:rsid w:val="00975E44"/>
    <w:rsid w:val="00976669"/>
    <w:rsid w:val="00980228"/>
    <w:rsid w:val="00985656"/>
    <w:rsid w:val="00991561"/>
    <w:rsid w:val="009949A3"/>
    <w:rsid w:val="00997B99"/>
    <w:rsid w:val="009A06CB"/>
    <w:rsid w:val="009A104B"/>
    <w:rsid w:val="009A33A4"/>
    <w:rsid w:val="009A7F43"/>
    <w:rsid w:val="009B0097"/>
    <w:rsid w:val="009B0260"/>
    <w:rsid w:val="009B3BC9"/>
    <w:rsid w:val="009B6489"/>
    <w:rsid w:val="009B7D05"/>
    <w:rsid w:val="009C2349"/>
    <w:rsid w:val="009D0C47"/>
    <w:rsid w:val="009D1324"/>
    <w:rsid w:val="009D228D"/>
    <w:rsid w:val="009D24AF"/>
    <w:rsid w:val="009D279F"/>
    <w:rsid w:val="009D2AD0"/>
    <w:rsid w:val="009D2FF9"/>
    <w:rsid w:val="009D5092"/>
    <w:rsid w:val="009D55CC"/>
    <w:rsid w:val="009D743B"/>
    <w:rsid w:val="009D7945"/>
    <w:rsid w:val="009E10A4"/>
    <w:rsid w:val="009E184F"/>
    <w:rsid w:val="009E1C23"/>
    <w:rsid w:val="009E3D20"/>
    <w:rsid w:val="009E5B35"/>
    <w:rsid w:val="009E6143"/>
    <w:rsid w:val="00A14EF8"/>
    <w:rsid w:val="00A15AFF"/>
    <w:rsid w:val="00A169BC"/>
    <w:rsid w:val="00A171F0"/>
    <w:rsid w:val="00A227D2"/>
    <w:rsid w:val="00A3353A"/>
    <w:rsid w:val="00A356F6"/>
    <w:rsid w:val="00A37DD3"/>
    <w:rsid w:val="00A42674"/>
    <w:rsid w:val="00A454D5"/>
    <w:rsid w:val="00A5157A"/>
    <w:rsid w:val="00A5376B"/>
    <w:rsid w:val="00A56C77"/>
    <w:rsid w:val="00A579E4"/>
    <w:rsid w:val="00A6181C"/>
    <w:rsid w:val="00A650FF"/>
    <w:rsid w:val="00A72C5A"/>
    <w:rsid w:val="00A76627"/>
    <w:rsid w:val="00A80B19"/>
    <w:rsid w:val="00A82727"/>
    <w:rsid w:val="00A859BC"/>
    <w:rsid w:val="00A9442C"/>
    <w:rsid w:val="00A95B6C"/>
    <w:rsid w:val="00A97495"/>
    <w:rsid w:val="00A97AE3"/>
    <w:rsid w:val="00AA4604"/>
    <w:rsid w:val="00AA60C1"/>
    <w:rsid w:val="00AB0A96"/>
    <w:rsid w:val="00AB4DD7"/>
    <w:rsid w:val="00AB669D"/>
    <w:rsid w:val="00AB6F43"/>
    <w:rsid w:val="00AC41A6"/>
    <w:rsid w:val="00AD46C2"/>
    <w:rsid w:val="00AE0F4A"/>
    <w:rsid w:val="00AE1317"/>
    <w:rsid w:val="00AE2CAC"/>
    <w:rsid w:val="00AE585A"/>
    <w:rsid w:val="00AE5984"/>
    <w:rsid w:val="00AE612A"/>
    <w:rsid w:val="00AF1728"/>
    <w:rsid w:val="00AF4771"/>
    <w:rsid w:val="00AF47DC"/>
    <w:rsid w:val="00AF736F"/>
    <w:rsid w:val="00B019A0"/>
    <w:rsid w:val="00B0511C"/>
    <w:rsid w:val="00B13193"/>
    <w:rsid w:val="00B162EB"/>
    <w:rsid w:val="00B22B53"/>
    <w:rsid w:val="00B24706"/>
    <w:rsid w:val="00B26ABD"/>
    <w:rsid w:val="00B45DA0"/>
    <w:rsid w:val="00B53317"/>
    <w:rsid w:val="00B56470"/>
    <w:rsid w:val="00B63BF9"/>
    <w:rsid w:val="00B757BC"/>
    <w:rsid w:val="00B83FB5"/>
    <w:rsid w:val="00B913DE"/>
    <w:rsid w:val="00B928DF"/>
    <w:rsid w:val="00B92FBF"/>
    <w:rsid w:val="00BA27C6"/>
    <w:rsid w:val="00BA3593"/>
    <w:rsid w:val="00BA7EA1"/>
    <w:rsid w:val="00BB79E0"/>
    <w:rsid w:val="00BC3A12"/>
    <w:rsid w:val="00BD3E5C"/>
    <w:rsid w:val="00BD40CB"/>
    <w:rsid w:val="00BD6A06"/>
    <w:rsid w:val="00BE26FE"/>
    <w:rsid w:val="00BE5A2C"/>
    <w:rsid w:val="00BF19F2"/>
    <w:rsid w:val="00BF1FFC"/>
    <w:rsid w:val="00BF649E"/>
    <w:rsid w:val="00C02CFA"/>
    <w:rsid w:val="00C03632"/>
    <w:rsid w:val="00C0412A"/>
    <w:rsid w:val="00C0633F"/>
    <w:rsid w:val="00C101FB"/>
    <w:rsid w:val="00C121EE"/>
    <w:rsid w:val="00C169FA"/>
    <w:rsid w:val="00C2246C"/>
    <w:rsid w:val="00C31DA6"/>
    <w:rsid w:val="00C32724"/>
    <w:rsid w:val="00C33D9F"/>
    <w:rsid w:val="00C40B16"/>
    <w:rsid w:val="00C41F62"/>
    <w:rsid w:val="00C455E8"/>
    <w:rsid w:val="00C50239"/>
    <w:rsid w:val="00C67A44"/>
    <w:rsid w:val="00C76F88"/>
    <w:rsid w:val="00C83C39"/>
    <w:rsid w:val="00C845D7"/>
    <w:rsid w:val="00C90B21"/>
    <w:rsid w:val="00C93934"/>
    <w:rsid w:val="00CA3867"/>
    <w:rsid w:val="00CA410B"/>
    <w:rsid w:val="00CA45E3"/>
    <w:rsid w:val="00CB33FB"/>
    <w:rsid w:val="00CB3560"/>
    <w:rsid w:val="00CB3969"/>
    <w:rsid w:val="00CB57B2"/>
    <w:rsid w:val="00CB606A"/>
    <w:rsid w:val="00CC1551"/>
    <w:rsid w:val="00CC7C35"/>
    <w:rsid w:val="00CD2EB7"/>
    <w:rsid w:val="00CD32A9"/>
    <w:rsid w:val="00CD5138"/>
    <w:rsid w:val="00CD5AA9"/>
    <w:rsid w:val="00CD71F2"/>
    <w:rsid w:val="00CD78C8"/>
    <w:rsid w:val="00CE151E"/>
    <w:rsid w:val="00CE5954"/>
    <w:rsid w:val="00CF4349"/>
    <w:rsid w:val="00CF4D59"/>
    <w:rsid w:val="00CF58E2"/>
    <w:rsid w:val="00D01CF9"/>
    <w:rsid w:val="00D03999"/>
    <w:rsid w:val="00D07DA8"/>
    <w:rsid w:val="00D13C2A"/>
    <w:rsid w:val="00D155F1"/>
    <w:rsid w:val="00D1681B"/>
    <w:rsid w:val="00D17478"/>
    <w:rsid w:val="00D20218"/>
    <w:rsid w:val="00D26BA7"/>
    <w:rsid w:val="00D27626"/>
    <w:rsid w:val="00D30EA8"/>
    <w:rsid w:val="00D32818"/>
    <w:rsid w:val="00D44EF6"/>
    <w:rsid w:val="00D454EB"/>
    <w:rsid w:val="00D458C7"/>
    <w:rsid w:val="00D46821"/>
    <w:rsid w:val="00D5091F"/>
    <w:rsid w:val="00D520C0"/>
    <w:rsid w:val="00D53A7E"/>
    <w:rsid w:val="00D60776"/>
    <w:rsid w:val="00D6254B"/>
    <w:rsid w:val="00D6427E"/>
    <w:rsid w:val="00D677E6"/>
    <w:rsid w:val="00D72618"/>
    <w:rsid w:val="00D74A92"/>
    <w:rsid w:val="00D821B3"/>
    <w:rsid w:val="00D843E5"/>
    <w:rsid w:val="00D87651"/>
    <w:rsid w:val="00D9286C"/>
    <w:rsid w:val="00D92C7D"/>
    <w:rsid w:val="00DA2FA1"/>
    <w:rsid w:val="00DB1C52"/>
    <w:rsid w:val="00DB6727"/>
    <w:rsid w:val="00DC431D"/>
    <w:rsid w:val="00DC4964"/>
    <w:rsid w:val="00DC7F00"/>
    <w:rsid w:val="00DE2FFE"/>
    <w:rsid w:val="00DE3E31"/>
    <w:rsid w:val="00DE6D57"/>
    <w:rsid w:val="00DF0457"/>
    <w:rsid w:val="00DF573B"/>
    <w:rsid w:val="00DF724C"/>
    <w:rsid w:val="00E01A03"/>
    <w:rsid w:val="00E0520A"/>
    <w:rsid w:val="00E0719E"/>
    <w:rsid w:val="00E07891"/>
    <w:rsid w:val="00E11525"/>
    <w:rsid w:val="00E21A07"/>
    <w:rsid w:val="00E34425"/>
    <w:rsid w:val="00E41C51"/>
    <w:rsid w:val="00E430F5"/>
    <w:rsid w:val="00E445DF"/>
    <w:rsid w:val="00E446DD"/>
    <w:rsid w:val="00E505E1"/>
    <w:rsid w:val="00E511C2"/>
    <w:rsid w:val="00E60A34"/>
    <w:rsid w:val="00E625BD"/>
    <w:rsid w:val="00E63A77"/>
    <w:rsid w:val="00E64A93"/>
    <w:rsid w:val="00E7162C"/>
    <w:rsid w:val="00E74F49"/>
    <w:rsid w:val="00E75DC2"/>
    <w:rsid w:val="00E77B79"/>
    <w:rsid w:val="00E80C34"/>
    <w:rsid w:val="00E81D76"/>
    <w:rsid w:val="00E84B42"/>
    <w:rsid w:val="00E8500A"/>
    <w:rsid w:val="00E85835"/>
    <w:rsid w:val="00E93C82"/>
    <w:rsid w:val="00E972C4"/>
    <w:rsid w:val="00EA2C38"/>
    <w:rsid w:val="00EA2F0E"/>
    <w:rsid w:val="00EA4D19"/>
    <w:rsid w:val="00EA6349"/>
    <w:rsid w:val="00EA6547"/>
    <w:rsid w:val="00EA76C6"/>
    <w:rsid w:val="00EB0A3C"/>
    <w:rsid w:val="00EC16BA"/>
    <w:rsid w:val="00ED50B2"/>
    <w:rsid w:val="00ED72A4"/>
    <w:rsid w:val="00EE2A4E"/>
    <w:rsid w:val="00EE423F"/>
    <w:rsid w:val="00EE5CFB"/>
    <w:rsid w:val="00EF2E50"/>
    <w:rsid w:val="00EF3952"/>
    <w:rsid w:val="00EF4AD0"/>
    <w:rsid w:val="00EF51CB"/>
    <w:rsid w:val="00EF6846"/>
    <w:rsid w:val="00F02D44"/>
    <w:rsid w:val="00F0314D"/>
    <w:rsid w:val="00F1124F"/>
    <w:rsid w:val="00F11747"/>
    <w:rsid w:val="00F12093"/>
    <w:rsid w:val="00F12FBC"/>
    <w:rsid w:val="00F23164"/>
    <w:rsid w:val="00F234AC"/>
    <w:rsid w:val="00F23779"/>
    <w:rsid w:val="00F319C2"/>
    <w:rsid w:val="00F31E60"/>
    <w:rsid w:val="00F37539"/>
    <w:rsid w:val="00F37B45"/>
    <w:rsid w:val="00F40809"/>
    <w:rsid w:val="00F42700"/>
    <w:rsid w:val="00F4682C"/>
    <w:rsid w:val="00F46A0A"/>
    <w:rsid w:val="00F53590"/>
    <w:rsid w:val="00F55123"/>
    <w:rsid w:val="00F563C9"/>
    <w:rsid w:val="00F6469F"/>
    <w:rsid w:val="00F65DE4"/>
    <w:rsid w:val="00F70433"/>
    <w:rsid w:val="00F73182"/>
    <w:rsid w:val="00F7441E"/>
    <w:rsid w:val="00F75093"/>
    <w:rsid w:val="00F755D4"/>
    <w:rsid w:val="00F7779C"/>
    <w:rsid w:val="00F8295D"/>
    <w:rsid w:val="00F831C0"/>
    <w:rsid w:val="00F836C9"/>
    <w:rsid w:val="00F86533"/>
    <w:rsid w:val="00F931EF"/>
    <w:rsid w:val="00F93B5A"/>
    <w:rsid w:val="00FA1310"/>
    <w:rsid w:val="00FA1A17"/>
    <w:rsid w:val="00FA6925"/>
    <w:rsid w:val="00FB1544"/>
    <w:rsid w:val="00FB196B"/>
    <w:rsid w:val="00FB23BD"/>
    <w:rsid w:val="00FB307F"/>
    <w:rsid w:val="00FB4971"/>
    <w:rsid w:val="00FC5794"/>
    <w:rsid w:val="00FC5DE3"/>
    <w:rsid w:val="00FC76A8"/>
    <w:rsid w:val="00FD1971"/>
    <w:rsid w:val="00FD4ACE"/>
    <w:rsid w:val="00FD7E72"/>
    <w:rsid w:val="00FE4390"/>
    <w:rsid w:val="00FE4F83"/>
    <w:rsid w:val="00FF3D60"/>
    <w:rsid w:val="00FF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C9A68"/>
  <w15:chartTrackingRefBased/>
  <w15:docId w15:val="{8638477F-E2B0-4853-A3FB-31310FD7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127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12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1272"/>
  </w:style>
  <w:style w:type="paragraph" w:styleId="Rodap">
    <w:name w:val="footer"/>
    <w:basedOn w:val="Normal"/>
    <w:link w:val="RodapChar"/>
    <w:uiPriority w:val="99"/>
    <w:unhideWhenUsed/>
    <w:rsid w:val="002812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1272"/>
  </w:style>
  <w:style w:type="paragraph" w:styleId="Legenda">
    <w:name w:val="caption"/>
    <w:basedOn w:val="Normal"/>
    <w:qFormat/>
    <w:rsid w:val="00281272"/>
    <w:pPr>
      <w:suppressLineNumbers/>
      <w:spacing w:before="120" w:after="120" w:line="240" w:lineRule="auto"/>
    </w:pPr>
    <w:rPr>
      <w:rFonts w:ascii="Liberation Serif" w:eastAsia="NSimSun" w:hAnsi="Liberation Serif" w:cs="Lucida Sans"/>
      <w:i/>
      <w:iCs/>
      <w:kern w:val="2"/>
      <w:sz w:val="24"/>
      <w:szCs w:val="24"/>
      <w:lang w:eastAsia="zh-CN" w:bidi="hi-IN"/>
    </w:rPr>
  </w:style>
  <w:style w:type="character" w:styleId="Nmerodepgina">
    <w:name w:val="page number"/>
    <w:basedOn w:val="Fontepargpadro"/>
    <w:uiPriority w:val="99"/>
    <w:semiHidden/>
    <w:unhideWhenUsed/>
    <w:rsid w:val="00D520C0"/>
  </w:style>
  <w:style w:type="character" w:styleId="Refdecomentrio">
    <w:name w:val="annotation reference"/>
    <w:basedOn w:val="Fontepargpadro"/>
    <w:uiPriority w:val="99"/>
    <w:semiHidden/>
    <w:unhideWhenUsed/>
    <w:rsid w:val="009915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99156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9156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915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91561"/>
    <w:rPr>
      <w:b/>
      <w:bCs/>
      <w:sz w:val="20"/>
      <w:szCs w:val="20"/>
    </w:rPr>
  </w:style>
  <w:style w:type="paragraph" w:styleId="Reviso">
    <w:name w:val="Revision"/>
    <w:hidden/>
    <w:uiPriority w:val="99"/>
    <w:semiHidden/>
    <w:rsid w:val="009A33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D19D4-245C-4197-A67D-F8E62CC4EA2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1797</Words>
  <Characters>9705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MMFDH</Company>
  <LinksUpToDate>false</LinksUpToDate>
  <CharactersWithSpaces>11480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 Martins Solon</dc:creator>
  <cp:keywords/>
  <dc:description/>
  <cp:lastModifiedBy>Clara Martins Solon</cp:lastModifiedBy>
  <cp:revision>2</cp:revision>
  <cp:lastPrinted>2023-06-23T18:30:00Z</cp:lastPrinted>
  <dcterms:created xsi:type="dcterms:W3CDTF">2023-09-28T09:38:00Z</dcterms:created>
  <dcterms:modified xsi:type="dcterms:W3CDTF">2023-09-28T09:38:00Z</dcterms:modified>
</cp:coreProperties>
</file>