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0C6A" w:rsidRPr="00210C6A" w:rsidRDefault="0024427C" w:rsidP="00210C6A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Response to Recommendation</w:t>
      </w:r>
      <w:r w:rsidR="00210C6A" w:rsidRPr="00210C6A">
        <w:rPr>
          <w:rFonts w:ascii="Times New Roman" w:hAnsi="Times New Roman" w:cs="Times New Roman"/>
          <w:b/>
          <w:sz w:val="24"/>
          <w:szCs w:val="24"/>
        </w:rPr>
        <w:t xml:space="preserve"> 17.</w:t>
      </w:r>
    </w:p>
    <w:p w:rsidR="00210C6A" w:rsidRPr="00FB4310" w:rsidRDefault="0024427C" w:rsidP="00210C6A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Annex</w:t>
      </w:r>
      <w:r w:rsidR="00CE3357" w:rsidRPr="00FB4310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</w:t>
      </w:r>
      <w:r w:rsidR="00DB42E3" w:rsidRPr="00FB4310">
        <w:rPr>
          <w:rFonts w:ascii="Times New Roman" w:hAnsi="Times New Roman" w:cs="Times New Roman"/>
          <w:b/>
          <w:i/>
          <w:sz w:val="24"/>
          <w:szCs w:val="24"/>
          <w:u w:val="single"/>
        </w:rPr>
        <w:t>7</w:t>
      </w: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.</w:t>
      </w:r>
      <w:r w:rsidR="00CE3357" w:rsidRPr="00FB4310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</w:t>
      </w:r>
      <w:r w:rsidRPr="0024427C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Table of Changes in the Records of Unemployed </w:t>
      </w: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Persons – the </w:t>
      </w:r>
      <w:r w:rsidRPr="0024427C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BD </w:t>
      </w:r>
      <w:r w:rsidRPr="0024427C">
        <w:rPr>
          <w:rFonts w:ascii="Times New Roman" w:hAnsi="Times New Roman" w:cs="Times New Roman"/>
          <w:b/>
          <w:sz w:val="24"/>
          <w:szCs w:val="24"/>
          <w:u w:val="single"/>
        </w:rPr>
        <w:t>Public Employment Service</w:t>
      </w:r>
    </w:p>
    <w:p w:rsidR="00CE3357" w:rsidRPr="00210C6A" w:rsidRDefault="00CE3357" w:rsidP="00CE3357">
      <w:pPr>
        <w:rPr>
          <w:rFonts w:ascii="Times New Roman" w:hAnsi="Times New Roman" w:cs="Times New Roman"/>
          <w:b/>
          <w:bCs/>
          <w:i/>
          <w:iCs/>
          <w:sz w:val="24"/>
          <w:szCs w:val="24"/>
          <w:lang w:val="hr-HR"/>
        </w:rPr>
      </w:pPr>
    </w:p>
    <w:p w:rsidR="00CE3357" w:rsidRPr="00F866AB" w:rsidRDefault="00CE3357" w:rsidP="00CE3357">
      <w:pPr>
        <w:rPr>
          <w:b/>
          <w:bCs/>
          <w:iCs/>
          <w:lang w:val="hr-HR"/>
        </w:rPr>
      </w:pPr>
    </w:p>
    <w:tbl>
      <w:tblPr>
        <w:tblW w:w="9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67"/>
        <w:gridCol w:w="3273"/>
        <w:gridCol w:w="838"/>
        <w:gridCol w:w="851"/>
        <w:gridCol w:w="992"/>
        <w:gridCol w:w="992"/>
        <w:gridCol w:w="851"/>
        <w:gridCol w:w="984"/>
      </w:tblGrid>
      <w:tr w:rsidR="00CE3357" w:rsidRPr="00F866AB" w:rsidTr="00B30227">
        <w:tc>
          <w:tcPr>
            <w:tcW w:w="567" w:type="dxa"/>
            <w:vMerge w:val="restart"/>
            <w:shd w:val="clear" w:color="auto" w:fill="auto"/>
          </w:tcPr>
          <w:p w:rsidR="0024427C" w:rsidRDefault="0024427C" w:rsidP="00B30227">
            <w:pPr>
              <w:rPr>
                <w:b/>
                <w:bCs/>
                <w:lang w:val="hr-HR"/>
              </w:rPr>
            </w:pPr>
          </w:p>
          <w:p w:rsidR="00CE3357" w:rsidRPr="00F866AB" w:rsidRDefault="0024427C" w:rsidP="00B30227">
            <w:pPr>
              <w:rPr>
                <w:b/>
                <w:bCs/>
                <w:lang w:val="hr-HR"/>
              </w:rPr>
            </w:pPr>
            <w:r>
              <w:rPr>
                <w:b/>
                <w:bCs/>
                <w:lang w:val="hr-HR"/>
              </w:rPr>
              <w:t>No.</w:t>
            </w:r>
          </w:p>
        </w:tc>
        <w:tc>
          <w:tcPr>
            <w:tcW w:w="3273" w:type="dxa"/>
            <w:vMerge w:val="restart"/>
            <w:shd w:val="clear" w:color="auto" w:fill="auto"/>
          </w:tcPr>
          <w:p w:rsidR="00CE3357" w:rsidRPr="00F866AB" w:rsidRDefault="00CE3357" w:rsidP="00B30227">
            <w:pPr>
              <w:rPr>
                <w:b/>
                <w:bCs/>
                <w:lang w:val="hr-HR"/>
              </w:rPr>
            </w:pPr>
          </w:p>
          <w:p w:rsidR="00CE3357" w:rsidRPr="00F866AB" w:rsidRDefault="0024427C" w:rsidP="00B30227">
            <w:pPr>
              <w:rPr>
                <w:b/>
                <w:bCs/>
                <w:lang w:val="hr-HR"/>
              </w:rPr>
            </w:pPr>
            <w:r>
              <w:rPr>
                <w:b/>
                <w:bCs/>
                <w:lang w:val="hr-HR"/>
              </w:rPr>
              <w:t>Application of features</w:t>
            </w:r>
          </w:p>
        </w:tc>
        <w:tc>
          <w:tcPr>
            <w:tcW w:w="5508" w:type="dxa"/>
            <w:gridSpan w:val="6"/>
            <w:shd w:val="clear" w:color="auto" w:fill="auto"/>
          </w:tcPr>
          <w:p w:rsidR="0024427C" w:rsidRPr="00F866AB" w:rsidRDefault="0024427C" w:rsidP="00B30227">
            <w:pPr>
              <w:rPr>
                <w:b/>
                <w:bCs/>
                <w:lang w:val="hr-HR"/>
              </w:rPr>
            </w:pPr>
            <w:r>
              <w:rPr>
                <w:b/>
                <w:bCs/>
                <w:lang w:val="hr-HR"/>
              </w:rPr>
              <w:t>D e l e t i o n</w:t>
            </w:r>
          </w:p>
        </w:tc>
      </w:tr>
      <w:tr w:rsidR="00CE3357" w:rsidRPr="00F866AB" w:rsidTr="00B30227">
        <w:tc>
          <w:tcPr>
            <w:tcW w:w="567" w:type="dxa"/>
            <w:vMerge/>
            <w:shd w:val="clear" w:color="auto" w:fill="auto"/>
          </w:tcPr>
          <w:p w:rsidR="00CE3357" w:rsidRPr="00F866AB" w:rsidRDefault="00CE3357" w:rsidP="00B30227">
            <w:pPr>
              <w:rPr>
                <w:lang w:val="hr-HR"/>
              </w:rPr>
            </w:pPr>
          </w:p>
        </w:tc>
        <w:tc>
          <w:tcPr>
            <w:tcW w:w="3273" w:type="dxa"/>
            <w:vMerge/>
            <w:shd w:val="clear" w:color="auto" w:fill="auto"/>
          </w:tcPr>
          <w:p w:rsidR="00CE3357" w:rsidRPr="00F866AB" w:rsidRDefault="00CE3357" w:rsidP="00B30227">
            <w:pPr>
              <w:rPr>
                <w:lang w:val="hr-HR"/>
              </w:rPr>
            </w:pPr>
          </w:p>
        </w:tc>
        <w:tc>
          <w:tcPr>
            <w:tcW w:w="838" w:type="dxa"/>
            <w:shd w:val="clear" w:color="auto" w:fill="auto"/>
          </w:tcPr>
          <w:p w:rsidR="00CE3357" w:rsidRPr="00F866AB" w:rsidRDefault="00CE3357" w:rsidP="00B30227">
            <w:pPr>
              <w:rPr>
                <w:b/>
                <w:lang w:val="hr-HR"/>
              </w:rPr>
            </w:pPr>
            <w:r w:rsidRPr="00F866AB">
              <w:rPr>
                <w:b/>
                <w:lang w:val="hr-HR"/>
              </w:rPr>
              <w:t>2012</w:t>
            </w:r>
          </w:p>
        </w:tc>
        <w:tc>
          <w:tcPr>
            <w:tcW w:w="851" w:type="dxa"/>
            <w:shd w:val="clear" w:color="auto" w:fill="auto"/>
          </w:tcPr>
          <w:p w:rsidR="00CE3357" w:rsidRPr="00F866AB" w:rsidRDefault="00CE3357" w:rsidP="00B30227">
            <w:pPr>
              <w:rPr>
                <w:b/>
                <w:lang w:val="hr-HR"/>
              </w:rPr>
            </w:pPr>
            <w:r w:rsidRPr="00F866AB">
              <w:rPr>
                <w:b/>
                <w:lang w:val="hr-HR"/>
              </w:rPr>
              <w:t>2013</w:t>
            </w:r>
          </w:p>
        </w:tc>
        <w:tc>
          <w:tcPr>
            <w:tcW w:w="992" w:type="dxa"/>
            <w:shd w:val="clear" w:color="auto" w:fill="auto"/>
          </w:tcPr>
          <w:p w:rsidR="00CE3357" w:rsidRPr="00F866AB" w:rsidRDefault="00CE3357" w:rsidP="00B30227">
            <w:pPr>
              <w:rPr>
                <w:b/>
                <w:lang w:val="hr-HR"/>
              </w:rPr>
            </w:pPr>
            <w:r w:rsidRPr="00F866AB">
              <w:rPr>
                <w:b/>
                <w:lang w:val="hr-HR"/>
              </w:rPr>
              <w:t>2014</w:t>
            </w:r>
          </w:p>
        </w:tc>
        <w:tc>
          <w:tcPr>
            <w:tcW w:w="992" w:type="dxa"/>
            <w:shd w:val="clear" w:color="auto" w:fill="auto"/>
          </w:tcPr>
          <w:p w:rsidR="00CE3357" w:rsidRPr="00F866AB" w:rsidRDefault="00CE3357" w:rsidP="00B30227">
            <w:pPr>
              <w:rPr>
                <w:b/>
                <w:lang w:val="hr-HR"/>
              </w:rPr>
            </w:pPr>
            <w:r w:rsidRPr="00F866AB">
              <w:rPr>
                <w:b/>
                <w:lang w:val="hr-HR"/>
              </w:rPr>
              <w:t>2015</w:t>
            </w:r>
          </w:p>
        </w:tc>
        <w:tc>
          <w:tcPr>
            <w:tcW w:w="851" w:type="dxa"/>
            <w:shd w:val="clear" w:color="auto" w:fill="auto"/>
          </w:tcPr>
          <w:p w:rsidR="00CE3357" w:rsidRPr="00F866AB" w:rsidRDefault="00CE3357" w:rsidP="00B30227">
            <w:pPr>
              <w:rPr>
                <w:b/>
                <w:lang w:val="hr-HR"/>
              </w:rPr>
            </w:pPr>
            <w:r w:rsidRPr="00F866AB">
              <w:rPr>
                <w:b/>
                <w:lang w:val="hr-HR"/>
              </w:rPr>
              <w:t>2016</w:t>
            </w:r>
          </w:p>
        </w:tc>
        <w:tc>
          <w:tcPr>
            <w:tcW w:w="984" w:type="dxa"/>
            <w:shd w:val="clear" w:color="auto" w:fill="auto"/>
          </w:tcPr>
          <w:p w:rsidR="00CE3357" w:rsidRPr="00F866AB" w:rsidRDefault="00CE3357" w:rsidP="00B30227">
            <w:pPr>
              <w:rPr>
                <w:b/>
                <w:lang w:val="hr-HR"/>
              </w:rPr>
            </w:pPr>
            <w:r w:rsidRPr="00F866AB">
              <w:rPr>
                <w:b/>
                <w:lang w:val="hr-HR"/>
              </w:rPr>
              <w:t>2017</w:t>
            </w:r>
          </w:p>
        </w:tc>
      </w:tr>
      <w:tr w:rsidR="00CE3357" w:rsidRPr="00F866AB" w:rsidTr="00B30227">
        <w:tc>
          <w:tcPr>
            <w:tcW w:w="567" w:type="dxa"/>
            <w:shd w:val="clear" w:color="auto" w:fill="auto"/>
          </w:tcPr>
          <w:p w:rsidR="00CE3357" w:rsidRPr="00F866AB" w:rsidRDefault="00CE3357" w:rsidP="00B30227">
            <w:pPr>
              <w:rPr>
                <w:b/>
                <w:lang w:val="hr-HR"/>
              </w:rPr>
            </w:pPr>
            <w:r w:rsidRPr="00F866AB">
              <w:rPr>
                <w:b/>
                <w:lang w:val="hr-HR"/>
              </w:rPr>
              <w:t>1</w:t>
            </w:r>
          </w:p>
        </w:tc>
        <w:tc>
          <w:tcPr>
            <w:tcW w:w="3273" w:type="dxa"/>
            <w:shd w:val="clear" w:color="auto" w:fill="auto"/>
          </w:tcPr>
          <w:p w:rsidR="00CE3357" w:rsidRPr="00F866AB" w:rsidRDefault="00CE3357" w:rsidP="00B30227">
            <w:pPr>
              <w:rPr>
                <w:b/>
                <w:lang w:val="hr-HR"/>
              </w:rPr>
            </w:pPr>
            <w:r w:rsidRPr="00F866AB">
              <w:rPr>
                <w:b/>
                <w:lang w:val="hr-HR"/>
              </w:rPr>
              <w:t>2</w:t>
            </w:r>
          </w:p>
        </w:tc>
        <w:tc>
          <w:tcPr>
            <w:tcW w:w="838" w:type="dxa"/>
            <w:shd w:val="clear" w:color="auto" w:fill="auto"/>
          </w:tcPr>
          <w:p w:rsidR="00CE3357" w:rsidRPr="00F866AB" w:rsidRDefault="00CE3357" w:rsidP="00B30227">
            <w:pPr>
              <w:rPr>
                <w:b/>
                <w:lang w:val="hr-HR"/>
              </w:rPr>
            </w:pPr>
            <w:r w:rsidRPr="00F866AB">
              <w:rPr>
                <w:b/>
                <w:lang w:val="hr-HR"/>
              </w:rPr>
              <w:t>3</w:t>
            </w:r>
          </w:p>
        </w:tc>
        <w:tc>
          <w:tcPr>
            <w:tcW w:w="851" w:type="dxa"/>
            <w:shd w:val="clear" w:color="auto" w:fill="auto"/>
          </w:tcPr>
          <w:p w:rsidR="00CE3357" w:rsidRPr="00F866AB" w:rsidRDefault="00CE3357" w:rsidP="00B30227">
            <w:pPr>
              <w:rPr>
                <w:b/>
                <w:lang w:val="hr-HR"/>
              </w:rPr>
            </w:pPr>
            <w:r w:rsidRPr="00F866AB">
              <w:rPr>
                <w:b/>
                <w:lang w:val="hr-HR"/>
              </w:rPr>
              <w:t>4</w:t>
            </w:r>
          </w:p>
        </w:tc>
        <w:tc>
          <w:tcPr>
            <w:tcW w:w="992" w:type="dxa"/>
            <w:shd w:val="clear" w:color="auto" w:fill="auto"/>
          </w:tcPr>
          <w:p w:rsidR="00CE3357" w:rsidRPr="00F866AB" w:rsidRDefault="00CE3357" w:rsidP="00B30227">
            <w:pPr>
              <w:rPr>
                <w:b/>
                <w:lang w:val="hr-HR"/>
              </w:rPr>
            </w:pPr>
            <w:r w:rsidRPr="00F866AB">
              <w:rPr>
                <w:b/>
                <w:lang w:val="hr-HR"/>
              </w:rPr>
              <w:t>5</w:t>
            </w:r>
          </w:p>
        </w:tc>
        <w:tc>
          <w:tcPr>
            <w:tcW w:w="992" w:type="dxa"/>
            <w:shd w:val="clear" w:color="auto" w:fill="auto"/>
          </w:tcPr>
          <w:p w:rsidR="00CE3357" w:rsidRPr="00F866AB" w:rsidRDefault="00CE3357" w:rsidP="00B30227">
            <w:pPr>
              <w:rPr>
                <w:b/>
                <w:lang w:val="hr-HR"/>
              </w:rPr>
            </w:pPr>
            <w:r w:rsidRPr="00F866AB">
              <w:rPr>
                <w:b/>
                <w:lang w:val="hr-HR"/>
              </w:rPr>
              <w:t>6</w:t>
            </w:r>
          </w:p>
        </w:tc>
        <w:tc>
          <w:tcPr>
            <w:tcW w:w="851" w:type="dxa"/>
            <w:shd w:val="clear" w:color="auto" w:fill="auto"/>
          </w:tcPr>
          <w:p w:rsidR="00CE3357" w:rsidRPr="00F866AB" w:rsidRDefault="00CE3357" w:rsidP="00B30227">
            <w:pPr>
              <w:rPr>
                <w:b/>
                <w:lang w:val="hr-HR"/>
              </w:rPr>
            </w:pPr>
            <w:r w:rsidRPr="00F866AB">
              <w:rPr>
                <w:b/>
                <w:lang w:val="hr-HR"/>
              </w:rPr>
              <w:t>7</w:t>
            </w:r>
          </w:p>
        </w:tc>
        <w:tc>
          <w:tcPr>
            <w:tcW w:w="984" w:type="dxa"/>
            <w:shd w:val="clear" w:color="auto" w:fill="auto"/>
          </w:tcPr>
          <w:p w:rsidR="00CE3357" w:rsidRPr="00F866AB" w:rsidRDefault="00CE3357" w:rsidP="00B30227">
            <w:pPr>
              <w:rPr>
                <w:b/>
                <w:lang w:val="hr-HR"/>
              </w:rPr>
            </w:pPr>
            <w:r w:rsidRPr="00F866AB">
              <w:rPr>
                <w:b/>
                <w:lang w:val="hr-HR"/>
              </w:rPr>
              <w:t>8</w:t>
            </w:r>
          </w:p>
        </w:tc>
      </w:tr>
      <w:tr w:rsidR="00CE3357" w:rsidRPr="00F866AB" w:rsidTr="00B30227">
        <w:tc>
          <w:tcPr>
            <w:tcW w:w="567" w:type="dxa"/>
            <w:shd w:val="clear" w:color="auto" w:fill="auto"/>
          </w:tcPr>
          <w:p w:rsidR="00CE3357" w:rsidRPr="00F866AB" w:rsidRDefault="00CE3357" w:rsidP="00B30227">
            <w:pPr>
              <w:rPr>
                <w:lang w:val="hr-HR"/>
              </w:rPr>
            </w:pPr>
            <w:r w:rsidRPr="00F866AB">
              <w:rPr>
                <w:lang w:val="hr-HR"/>
              </w:rPr>
              <w:t>1.</w:t>
            </w:r>
          </w:p>
        </w:tc>
        <w:tc>
          <w:tcPr>
            <w:tcW w:w="3273" w:type="dxa"/>
            <w:shd w:val="clear" w:color="auto" w:fill="auto"/>
          </w:tcPr>
          <w:p w:rsidR="00CE3357" w:rsidRPr="00F866AB" w:rsidRDefault="0024427C" w:rsidP="00B30227">
            <w:pPr>
              <w:rPr>
                <w:lang w:val="hr-HR"/>
              </w:rPr>
            </w:pPr>
            <w:r>
              <w:rPr>
                <w:lang w:val="hr-HR"/>
              </w:rPr>
              <w:t>Deletion due to employment</w:t>
            </w:r>
          </w:p>
          <w:p w:rsidR="00CE3357" w:rsidRPr="00F866AB" w:rsidRDefault="00CE3357" w:rsidP="00B30227">
            <w:pPr>
              <w:rPr>
                <w:lang w:val="hr-HR"/>
              </w:rPr>
            </w:pPr>
            <w:r w:rsidRPr="00F866AB">
              <w:rPr>
                <w:lang w:val="hr-HR"/>
              </w:rPr>
              <w:t>(</w:t>
            </w:r>
            <w:r w:rsidR="0024427C">
              <w:rPr>
                <w:lang w:val="hr-HR"/>
              </w:rPr>
              <w:t>employment contract</w:t>
            </w:r>
            <w:r w:rsidRPr="00F866AB">
              <w:rPr>
                <w:lang w:val="hr-HR"/>
              </w:rPr>
              <w:t xml:space="preserve">, </w:t>
            </w:r>
            <w:r w:rsidR="0000578A">
              <w:rPr>
                <w:lang w:val="hr-HR"/>
              </w:rPr>
              <w:t>f</w:t>
            </w:r>
            <w:bookmarkStart w:id="0" w:name="_GoBack"/>
            <w:bookmarkEnd w:id="0"/>
            <w:r w:rsidR="0024427C" w:rsidRPr="0024427C">
              <w:rPr>
                <w:lang w:val="hr-HR"/>
              </w:rPr>
              <w:t>ixed-term employment contrac</w:t>
            </w:r>
            <w:r w:rsidR="0024427C">
              <w:rPr>
                <w:lang w:val="hr-HR"/>
              </w:rPr>
              <w:t>ts</w:t>
            </w:r>
            <w:r w:rsidRPr="00F866AB">
              <w:rPr>
                <w:lang w:val="hr-HR"/>
              </w:rPr>
              <w:t xml:space="preserve">, </w:t>
            </w:r>
            <w:r w:rsidR="0024427C" w:rsidRPr="0024427C">
              <w:rPr>
                <w:lang w:val="hr-HR"/>
              </w:rPr>
              <w:t>temporary service contract</w:t>
            </w:r>
            <w:r w:rsidRPr="00F866AB">
              <w:rPr>
                <w:lang w:val="hr-HR"/>
              </w:rPr>
              <w:t>, s</w:t>
            </w:r>
            <w:r w:rsidR="0024427C">
              <w:rPr>
                <w:lang w:val="hr-HR"/>
              </w:rPr>
              <w:t>elf-employment</w:t>
            </w:r>
            <w:r w:rsidRPr="00F866AB">
              <w:rPr>
                <w:lang w:val="hr-HR"/>
              </w:rPr>
              <w:t xml:space="preserve">) </w:t>
            </w:r>
          </w:p>
        </w:tc>
        <w:tc>
          <w:tcPr>
            <w:tcW w:w="838" w:type="dxa"/>
            <w:shd w:val="clear" w:color="auto" w:fill="auto"/>
          </w:tcPr>
          <w:p w:rsidR="00CE3357" w:rsidRPr="00F866AB" w:rsidRDefault="00CE3357" w:rsidP="00B30227">
            <w:pPr>
              <w:rPr>
                <w:lang w:val="hr-HR"/>
              </w:rPr>
            </w:pPr>
            <w:r w:rsidRPr="00F866AB">
              <w:rPr>
                <w:lang w:val="hr-HR"/>
              </w:rPr>
              <w:t>786</w:t>
            </w:r>
          </w:p>
        </w:tc>
        <w:tc>
          <w:tcPr>
            <w:tcW w:w="851" w:type="dxa"/>
            <w:shd w:val="clear" w:color="auto" w:fill="auto"/>
          </w:tcPr>
          <w:p w:rsidR="00CE3357" w:rsidRPr="00F866AB" w:rsidRDefault="00CE3357" w:rsidP="00B30227">
            <w:pPr>
              <w:rPr>
                <w:lang w:val="hr-HR"/>
              </w:rPr>
            </w:pPr>
            <w:r w:rsidRPr="00F866AB">
              <w:rPr>
                <w:lang w:val="hr-HR"/>
              </w:rPr>
              <w:t>708</w:t>
            </w:r>
          </w:p>
        </w:tc>
        <w:tc>
          <w:tcPr>
            <w:tcW w:w="992" w:type="dxa"/>
            <w:shd w:val="clear" w:color="auto" w:fill="auto"/>
          </w:tcPr>
          <w:p w:rsidR="00CE3357" w:rsidRPr="00F866AB" w:rsidRDefault="00CE3357" w:rsidP="00B30227">
            <w:pPr>
              <w:rPr>
                <w:lang w:val="hr-HR"/>
              </w:rPr>
            </w:pPr>
            <w:r w:rsidRPr="00F866AB">
              <w:rPr>
                <w:lang w:val="hr-HR"/>
              </w:rPr>
              <w:t>1.569</w:t>
            </w:r>
          </w:p>
        </w:tc>
        <w:tc>
          <w:tcPr>
            <w:tcW w:w="992" w:type="dxa"/>
            <w:shd w:val="clear" w:color="auto" w:fill="auto"/>
          </w:tcPr>
          <w:p w:rsidR="00CE3357" w:rsidRPr="00F866AB" w:rsidRDefault="00CE3357" w:rsidP="00B30227">
            <w:pPr>
              <w:rPr>
                <w:lang w:val="hr-HR"/>
              </w:rPr>
            </w:pPr>
            <w:r w:rsidRPr="00F866AB">
              <w:rPr>
                <w:lang w:val="hr-HR"/>
              </w:rPr>
              <w:t>1.416</w:t>
            </w:r>
          </w:p>
        </w:tc>
        <w:tc>
          <w:tcPr>
            <w:tcW w:w="851" w:type="dxa"/>
            <w:shd w:val="clear" w:color="auto" w:fill="auto"/>
          </w:tcPr>
          <w:p w:rsidR="00CE3357" w:rsidRPr="00F866AB" w:rsidRDefault="00CE3357" w:rsidP="00B30227">
            <w:pPr>
              <w:rPr>
                <w:lang w:val="hr-HR"/>
              </w:rPr>
            </w:pPr>
            <w:r w:rsidRPr="00F866AB">
              <w:rPr>
                <w:lang w:val="hr-HR"/>
              </w:rPr>
              <w:t>1.802</w:t>
            </w:r>
          </w:p>
        </w:tc>
        <w:tc>
          <w:tcPr>
            <w:tcW w:w="984" w:type="dxa"/>
            <w:shd w:val="clear" w:color="auto" w:fill="auto"/>
          </w:tcPr>
          <w:p w:rsidR="00CE3357" w:rsidRPr="00F866AB" w:rsidRDefault="00CE3357" w:rsidP="00B30227">
            <w:pPr>
              <w:rPr>
                <w:lang w:val="hr-HR"/>
              </w:rPr>
            </w:pPr>
            <w:r w:rsidRPr="00F866AB">
              <w:rPr>
                <w:lang w:val="hr-HR"/>
              </w:rPr>
              <w:t>2.469</w:t>
            </w:r>
          </w:p>
        </w:tc>
      </w:tr>
      <w:tr w:rsidR="00CE3357" w:rsidRPr="00F866AB" w:rsidTr="00B30227">
        <w:tc>
          <w:tcPr>
            <w:tcW w:w="567" w:type="dxa"/>
            <w:shd w:val="clear" w:color="auto" w:fill="auto"/>
          </w:tcPr>
          <w:p w:rsidR="00CE3357" w:rsidRPr="00F866AB" w:rsidRDefault="00CE3357" w:rsidP="00B30227">
            <w:pPr>
              <w:rPr>
                <w:lang w:val="hr-HR"/>
              </w:rPr>
            </w:pPr>
            <w:r w:rsidRPr="00F866AB">
              <w:rPr>
                <w:lang w:val="hr-HR"/>
              </w:rPr>
              <w:t>2.</w:t>
            </w:r>
          </w:p>
        </w:tc>
        <w:tc>
          <w:tcPr>
            <w:tcW w:w="3273" w:type="dxa"/>
            <w:shd w:val="clear" w:color="auto" w:fill="auto"/>
          </w:tcPr>
          <w:p w:rsidR="00CE3357" w:rsidRPr="00F866AB" w:rsidRDefault="0024427C" w:rsidP="00B30227">
            <w:pPr>
              <w:rPr>
                <w:lang w:val="hr-HR"/>
              </w:rPr>
            </w:pPr>
            <w:r w:rsidRPr="0024427C">
              <w:rPr>
                <w:lang w:val="hr-HR"/>
              </w:rPr>
              <w:t xml:space="preserve">Withdrawing from the </w:t>
            </w:r>
            <w:r>
              <w:rPr>
                <w:lang w:val="hr-HR"/>
              </w:rPr>
              <w:t>j</w:t>
            </w:r>
            <w:r w:rsidRPr="0024427C">
              <w:rPr>
                <w:lang w:val="hr-HR"/>
              </w:rPr>
              <w:t xml:space="preserve">ob </w:t>
            </w:r>
            <w:r>
              <w:rPr>
                <w:lang w:val="hr-HR"/>
              </w:rPr>
              <w:t>s</w:t>
            </w:r>
            <w:r w:rsidRPr="0024427C">
              <w:rPr>
                <w:lang w:val="hr-HR"/>
              </w:rPr>
              <w:t>earch</w:t>
            </w:r>
            <w:r>
              <w:rPr>
                <w:lang w:val="hr-HR"/>
              </w:rPr>
              <w:t xml:space="preserve"> /  </w:t>
            </w:r>
            <w:r w:rsidR="00BA63CD">
              <w:rPr>
                <w:lang w:val="hr-HR"/>
              </w:rPr>
              <w:t xml:space="preserve">irregular appearance before the </w:t>
            </w:r>
            <w:r w:rsidRPr="0024427C">
              <w:rPr>
                <w:lang w:val="hr-HR"/>
              </w:rPr>
              <w:t>Employment Service Bureau</w:t>
            </w:r>
          </w:p>
        </w:tc>
        <w:tc>
          <w:tcPr>
            <w:tcW w:w="838" w:type="dxa"/>
            <w:shd w:val="clear" w:color="auto" w:fill="auto"/>
          </w:tcPr>
          <w:p w:rsidR="00CE3357" w:rsidRPr="00F866AB" w:rsidRDefault="00CE3357" w:rsidP="00B30227">
            <w:pPr>
              <w:rPr>
                <w:lang w:val="hr-HR"/>
              </w:rPr>
            </w:pPr>
            <w:r w:rsidRPr="00F866AB">
              <w:rPr>
                <w:lang w:val="hr-HR"/>
              </w:rPr>
              <w:t>1.386</w:t>
            </w:r>
          </w:p>
        </w:tc>
        <w:tc>
          <w:tcPr>
            <w:tcW w:w="851" w:type="dxa"/>
            <w:shd w:val="clear" w:color="auto" w:fill="auto"/>
          </w:tcPr>
          <w:p w:rsidR="00CE3357" w:rsidRPr="00F866AB" w:rsidRDefault="00CE3357" w:rsidP="00B30227">
            <w:pPr>
              <w:rPr>
                <w:lang w:val="hr-HR"/>
              </w:rPr>
            </w:pPr>
            <w:r w:rsidRPr="00F866AB">
              <w:rPr>
                <w:lang w:val="hr-HR"/>
              </w:rPr>
              <w:t>819</w:t>
            </w:r>
          </w:p>
        </w:tc>
        <w:tc>
          <w:tcPr>
            <w:tcW w:w="992" w:type="dxa"/>
            <w:shd w:val="clear" w:color="auto" w:fill="auto"/>
          </w:tcPr>
          <w:p w:rsidR="00CE3357" w:rsidRPr="00F866AB" w:rsidRDefault="00CE3357" w:rsidP="00B30227">
            <w:pPr>
              <w:rPr>
                <w:lang w:val="hr-HR"/>
              </w:rPr>
            </w:pPr>
            <w:r w:rsidRPr="00F866AB">
              <w:rPr>
                <w:lang w:val="hr-HR"/>
              </w:rPr>
              <w:t>1.438</w:t>
            </w:r>
          </w:p>
        </w:tc>
        <w:tc>
          <w:tcPr>
            <w:tcW w:w="992" w:type="dxa"/>
            <w:shd w:val="clear" w:color="auto" w:fill="auto"/>
          </w:tcPr>
          <w:p w:rsidR="00CE3357" w:rsidRPr="00F866AB" w:rsidRDefault="00CE3357" w:rsidP="00B30227">
            <w:pPr>
              <w:rPr>
                <w:lang w:val="hr-HR"/>
              </w:rPr>
            </w:pPr>
            <w:r w:rsidRPr="00F866AB">
              <w:rPr>
                <w:lang w:val="hr-HR"/>
              </w:rPr>
              <w:t>1.328</w:t>
            </w:r>
          </w:p>
        </w:tc>
        <w:tc>
          <w:tcPr>
            <w:tcW w:w="851" w:type="dxa"/>
            <w:shd w:val="clear" w:color="auto" w:fill="auto"/>
          </w:tcPr>
          <w:p w:rsidR="00CE3357" w:rsidRPr="00F866AB" w:rsidRDefault="00CE3357" w:rsidP="00B30227">
            <w:pPr>
              <w:rPr>
                <w:lang w:val="hr-HR"/>
              </w:rPr>
            </w:pPr>
            <w:r w:rsidRPr="00F866AB">
              <w:rPr>
                <w:lang w:val="hr-HR"/>
              </w:rPr>
              <w:t>1.553</w:t>
            </w:r>
          </w:p>
        </w:tc>
        <w:tc>
          <w:tcPr>
            <w:tcW w:w="984" w:type="dxa"/>
            <w:shd w:val="clear" w:color="auto" w:fill="auto"/>
          </w:tcPr>
          <w:p w:rsidR="00CE3357" w:rsidRPr="00F866AB" w:rsidRDefault="00CE3357" w:rsidP="00B30227">
            <w:pPr>
              <w:rPr>
                <w:lang w:val="hr-HR"/>
              </w:rPr>
            </w:pPr>
            <w:r w:rsidRPr="00F866AB">
              <w:rPr>
                <w:lang w:val="hr-HR"/>
              </w:rPr>
              <w:t>1.205</w:t>
            </w:r>
          </w:p>
        </w:tc>
      </w:tr>
      <w:tr w:rsidR="00CE3357" w:rsidRPr="00F866AB" w:rsidTr="00B30227">
        <w:tc>
          <w:tcPr>
            <w:tcW w:w="567" w:type="dxa"/>
            <w:shd w:val="clear" w:color="auto" w:fill="auto"/>
          </w:tcPr>
          <w:p w:rsidR="00CE3357" w:rsidRPr="00F866AB" w:rsidRDefault="00CE3357" w:rsidP="00B30227">
            <w:pPr>
              <w:rPr>
                <w:b/>
                <w:lang w:val="hr-HR"/>
              </w:rPr>
            </w:pPr>
            <w:r w:rsidRPr="00F866AB">
              <w:rPr>
                <w:b/>
                <w:lang w:val="hr-HR"/>
              </w:rPr>
              <w:t>3.</w:t>
            </w:r>
          </w:p>
        </w:tc>
        <w:tc>
          <w:tcPr>
            <w:tcW w:w="3273" w:type="dxa"/>
            <w:shd w:val="clear" w:color="auto" w:fill="auto"/>
          </w:tcPr>
          <w:p w:rsidR="00CE3357" w:rsidRPr="00F866AB" w:rsidRDefault="00BA63CD" w:rsidP="00B30227">
            <w:pPr>
              <w:rPr>
                <w:b/>
                <w:lang w:val="hr-HR"/>
              </w:rPr>
            </w:pPr>
            <w:r>
              <w:rPr>
                <w:b/>
                <w:lang w:val="hr-HR"/>
              </w:rPr>
              <w:t xml:space="preserve">Deletion due to </w:t>
            </w:r>
            <w:r w:rsidRPr="00BA63CD">
              <w:rPr>
                <w:b/>
                <w:lang w:val="hr-HR"/>
              </w:rPr>
              <w:t>illegal employment</w:t>
            </w:r>
          </w:p>
        </w:tc>
        <w:tc>
          <w:tcPr>
            <w:tcW w:w="838" w:type="dxa"/>
            <w:shd w:val="clear" w:color="auto" w:fill="auto"/>
          </w:tcPr>
          <w:p w:rsidR="00CE3357" w:rsidRPr="00F866AB" w:rsidRDefault="00CE3357" w:rsidP="00B30227">
            <w:pPr>
              <w:rPr>
                <w:b/>
                <w:lang w:val="hr-HR"/>
              </w:rPr>
            </w:pPr>
            <w:r w:rsidRPr="00F866AB">
              <w:rPr>
                <w:b/>
                <w:lang w:val="hr-HR"/>
              </w:rPr>
              <w:t>51</w:t>
            </w:r>
          </w:p>
        </w:tc>
        <w:tc>
          <w:tcPr>
            <w:tcW w:w="851" w:type="dxa"/>
            <w:shd w:val="clear" w:color="auto" w:fill="auto"/>
          </w:tcPr>
          <w:p w:rsidR="00CE3357" w:rsidRPr="00F866AB" w:rsidRDefault="00CE3357" w:rsidP="00B30227">
            <w:pPr>
              <w:rPr>
                <w:b/>
                <w:lang w:val="hr-HR"/>
              </w:rPr>
            </w:pPr>
            <w:r w:rsidRPr="00F866AB">
              <w:rPr>
                <w:b/>
                <w:lang w:val="hr-HR"/>
              </w:rPr>
              <w:t>91</w:t>
            </w:r>
          </w:p>
        </w:tc>
        <w:tc>
          <w:tcPr>
            <w:tcW w:w="992" w:type="dxa"/>
            <w:shd w:val="clear" w:color="auto" w:fill="auto"/>
          </w:tcPr>
          <w:p w:rsidR="00CE3357" w:rsidRPr="00F866AB" w:rsidRDefault="00CE3357" w:rsidP="00B30227">
            <w:pPr>
              <w:rPr>
                <w:b/>
                <w:lang w:val="hr-HR"/>
              </w:rPr>
            </w:pPr>
            <w:r w:rsidRPr="00F866AB">
              <w:rPr>
                <w:b/>
                <w:lang w:val="hr-HR"/>
              </w:rPr>
              <w:t>45</w:t>
            </w:r>
          </w:p>
        </w:tc>
        <w:tc>
          <w:tcPr>
            <w:tcW w:w="992" w:type="dxa"/>
            <w:shd w:val="clear" w:color="auto" w:fill="auto"/>
          </w:tcPr>
          <w:p w:rsidR="00CE3357" w:rsidRPr="00F866AB" w:rsidRDefault="00CE3357" w:rsidP="00B30227">
            <w:pPr>
              <w:rPr>
                <w:b/>
                <w:lang w:val="hr-HR"/>
              </w:rPr>
            </w:pPr>
            <w:r w:rsidRPr="00F866AB">
              <w:rPr>
                <w:b/>
                <w:lang w:val="hr-HR"/>
              </w:rPr>
              <w:t>36</w:t>
            </w:r>
          </w:p>
        </w:tc>
        <w:tc>
          <w:tcPr>
            <w:tcW w:w="851" w:type="dxa"/>
            <w:shd w:val="clear" w:color="auto" w:fill="auto"/>
          </w:tcPr>
          <w:p w:rsidR="00CE3357" w:rsidRPr="00F866AB" w:rsidRDefault="00CE3357" w:rsidP="00B30227">
            <w:pPr>
              <w:rPr>
                <w:b/>
                <w:lang w:val="hr-HR"/>
              </w:rPr>
            </w:pPr>
            <w:r w:rsidRPr="00F866AB">
              <w:rPr>
                <w:b/>
                <w:lang w:val="hr-HR"/>
              </w:rPr>
              <w:t>46</w:t>
            </w:r>
          </w:p>
        </w:tc>
        <w:tc>
          <w:tcPr>
            <w:tcW w:w="984" w:type="dxa"/>
            <w:shd w:val="clear" w:color="auto" w:fill="auto"/>
          </w:tcPr>
          <w:p w:rsidR="00CE3357" w:rsidRPr="00F866AB" w:rsidRDefault="00CE3357" w:rsidP="00B30227">
            <w:pPr>
              <w:rPr>
                <w:b/>
                <w:lang w:val="hr-HR"/>
              </w:rPr>
            </w:pPr>
            <w:r w:rsidRPr="00F866AB">
              <w:rPr>
                <w:b/>
                <w:lang w:val="hr-HR"/>
              </w:rPr>
              <w:t>50</w:t>
            </w:r>
          </w:p>
        </w:tc>
      </w:tr>
      <w:tr w:rsidR="00CE3357" w:rsidRPr="00F866AB" w:rsidTr="00B30227">
        <w:tc>
          <w:tcPr>
            <w:tcW w:w="567" w:type="dxa"/>
            <w:shd w:val="clear" w:color="auto" w:fill="auto"/>
          </w:tcPr>
          <w:p w:rsidR="00CE3357" w:rsidRPr="00F866AB" w:rsidRDefault="00CE3357" w:rsidP="00B30227">
            <w:pPr>
              <w:rPr>
                <w:lang w:val="hr-HR"/>
              </w:rPr>
            </w:pPr>
            <w:r w:rsidRPr="00F866AB">
              <w:rPr>
                <w:lang w:val="hr-HR"/>
              </w:rPr>
              <w:t>4.</w:t>
            </w:r>
          </w:p>
        </w:tc>
        <w:tc>
          <w:tcPr>
            <w:tcW w:w="3273" w:type="dxa"/>
            <w:shd w:val="clear" w:color="auto" w:fill="auto"/>
          </w:tcPr>
          <w:p w:rsidR="00CE3357" w:rsidRPr="00F866AB" w:rsidRDefault="00BA63CD" w:rsidP="00B30227">
            <w:pPr>
              <w:rPr>
                <w:lang w:val="hr-HR"/>
              </w:rPr>
            </w:pPr>
            <w:r>
              <w:rPr>
                <w:lang w:val="hr-HR"/>
              </w:rPr>
              <w:t>Deletion on other grounds</w:t>
            </w:r>
            <w:r w:rsidR="00CE3357" w:rsidRPr="00F866AB">
              <w:rPr>
                <w:lang w:val="hr-HR"/>
              </w:rPr>
              <w:t xml:space="preserve"> (</w:t>
            </w:r>
            <w:r>
              <w:rPr>
                <w:lang w:val="hr-HR"/>
              </w:rPr>
              <w:t>change of residence address</w:t>
            </w:r>
            <w:r w:rsidR="00CE3357" w:rsidRPr="00F866AB">
              <w:rPr>
                <w:lang w:val="hr-HR"/>
              </w:rPr>
              <w:t xml:space="preserve">, </w:t>
            </w:r>
            <w:r>
              <w:rPr>
                <w:lang w:val="hr-HR"/>
              </w:rPr>
              <w:t>retirement</w:t>
            </w:r>
            <w:r w:rsidR="00CE3357" w:rsidRPr="00F866AB">
              <w:rPr>
                <w:lang w:val="hr-HR"/>
              </w:rPr>
              <w:t xml:space="preserve">, </w:t>
            </w:r>
            <w:r>
              <w:rPr>
                <w:lang w:val="hr-HR"/>
              </w:rPr>
              <w:t>schooling abroad</w:t>
            </w:r>
            <w:r w:rsidR="00CE3357" w:rsidRPr="00F866AB">
              <w:rPr>
                <w:lang w:val="hr-HR"/>
              </w:rPr>
              <w:t xml:space="preserve">, </w:t>
            </w:r>
            <w:r>
              <w:rPr>
                <w:lang w:val="hr-HR"/>
              </w:rPr>
              <w:t>death and similar</w:t>
            </w:r>
            <w:r w:rsidR="00CE3357" w:rsidRPr="00F866AB">
              <w:rPr>
                <w:lang w:val="hr-HR"/>
              </w:rPr>
              <w:t>)</w:t>
            </w:r>
          </w:p>
        </w:tc>
        <w:tc>
          <w:tcPr>
            <w:tcW w:w="838" w:type="dxa"/>
            <w:shd w:val="clear" w:color="auto" w:fill="auto"/>
          </w:tcPr>
          <w:p w:rsidR="00CE3357" w:rsidRPr="00F866AB" w:rsidRDefault="00CE3357" w:rsidP="00B30227">
            <w:pPr>
              <w:rPr>
                <w:lang w:val="hr-HR"/>
              </w:rPr>
            </w:pPr>
          </w:p>
          <w:p w:rsidR="00CE3357" w:rsidRPr="00F866AB" w:rsidRDefault="00CE3357" w:rsidP="00B30227">
            <w:pPr>
              <w:rPr>
                <w:lang w:val="hr-HR"/>
              </w:rPr>
            </w:pPr>
          </w:p>
          <w:p w:rsidR="00CE3357" w:rsidRPr="00F866AB" w:rsidRDefault="00CE3357" w:rsidP="00B30227">
            <w:pPr>
              <w:rPr>
                <w:lang w:val="hr-HR"/>
              </w:rPr>
            </w:pPr>
            <w:r w:rsidRPr="00F866AB">
              <w:rPr>
                <w:lang w:val="hr-HR"/>
              </w:rPr>
              <w:t>302</w:t>
            </w:r>
          </w:p>
        </w:tc>
        <w:tc>
          <w:tcPr>
            <w:tcW w:w="851" w:type="dxa"/>
            <w:shd w:val="clear" w:color="auto" w:fill="auto"/>
          </w:tcPr>
          <w:p w:rsidR="00CE3357" w:rsidRPr="00F866AB" w:rsidRDefault="00CE3357" w:rsidP="00B30227">
            <w:pPr>
              <w:rPr>
                <w:lang w:val="hr-HR"/>
              </w:rPr>
            </w:pPr>
          </w:p>
          <w:p w:rsidR="00CE3357" w:rsidRPr="00F866AB" w:rsidRDefault="00CE3357" w:rsidP="00B30227">
            <w:pPr>
              <w:rPr>
                <w:lang w:val="hr-HR"/>
              </w:rPr>
            </w:pPr>
          </w:p>
          <w:p w:rsidR="00CE3357" w:rsidRPr="00F866AB" w:rsidRDefault="00CE3357" w:rsidP="00B30227">
            <w:pPr>
              <w:rPr>
                <w:lang w:val="hr-HR"/>
              </w:rPr>
            </w:pPr>
            <w:r w:rsidRPr="00F866AB">
              <w:rPr>
                <w:lang w:val="hr-HR"/>
              </w:rPr>
              <w:t>170</w:t>
            </w:r>
          </w:p>
        </w:tc>
        <w:tc>
          <w:tcPr>
            <w:tcW w:w="992" w:type="dxa"/>
            <w:shd w:val="clear" w:color="auto" w:fill="auto"/>
          </w:tcPr>
          <w:p w:rsidR="00CE3357" w:rsidRPr="00F866AB" w:rsidRDefault="00CE3357" w:rsidP="00B30227">
            <w:pPr>
              <w:rPr>
                <w:lang w:val="hr-HR"/>
              </w:rPr>
            </w:pPr>
          </w:p>
          <w:p w:rsidR="00CE3357" w:rsidRPr="00F866AB" w:rsidRDefault="00CE3357" w:rsidP="00B30227">
            <w:pPr>
              <w:rPr>
                <w:lang w:val="hr-HR"/>
              </w:rPr>
            </w:pPr>
          </w:p>
          <w:p w:rsidR="00CE3357" w:rsidRPr="00F866AB" w:rsidRDefault="00CE3357" w:rsidP="00B30227">
            <w:pPr>
              <w:rPr>
                <w:lang w:val="hr-HR"/>
              </w:rPr>
            </w:pPr>
            <w:r w:rsidRPr="00F866AB">
              <w:rPr>
                <w:lang w:val="hr-HR"/>
              </w:rPr>
              <w:t>1.579</w:t>
            </w:r>
          </w:p>
        </w:tc>
        <w:tc>
          <w:tcPr>
            <w:tcW w:w="992" w:type="dxa"/>
            <w:shd w:val="clear" w:color="auto" w:fill="auto"/>
          </w:tcPr>
          <w:p w:rsidR="00CE3357" w:rsidRPr="00F866AB" w:rsidRDefault="00CE3357" w:rsidP="00B30227">
            <w:pPr>
              <w:rPr>
                <w:lang w:val="hr-HR"/>
              </w:rPr>
            </w:pPr>
          </w:p>
          <w:p w:rsidR="00CE3357" w:rsidRPr="00F866AB" w:rsidRDefault="00CE3357" w:rsidP="00B30227">
            <w:pPr>
              <w:rPr>
                <w:lang w:val="hr-HR"/>
              </w:rPr>
            </w:pPr>
          </w:p>
          <w:p w:rsidR="00CE3357" w:rsidRPr="00F866AB" w:rsidRDefault="00CE3357" w:rsidP="00B30227">
            <w:pPr>
              <w:rPr>
                <w:lang w:val="hr-HR"/>
              </w:rPr>
            </w:pPr>
            <w:r w:rsidRPr="00F866AB">
              <w:rPr>
                <w:lang w:val="hr-HR"/>
              </w:rPr>
              <w:t>1.423</w:t>
            </w:r>
          </w:p>
        </w:tc>
        <w:tc>
          <w:tcPr>
            <w:tcW w:w="851" w:type="dxa"/>
            <w:shd w:val="clear" w:color="auto" w:fill="auto"/>
          </w:tcPr>
          <w:p w:rsidR="00CE3357" w:rsidRPr="00F866AB" w:rsidRDefault="00CE3357" w:rsidP="00B30227">
            <w:pPr>
              <w:rPr>
                <w:lang w:val="hr-HR"/>
              </w:rPr>
            </w:pPr>
          </w:p>
          <w:p w:rsidR="00CE3357" w:rsidRPr="00F866AB" w:rsidRDefault="00CE3357" w:rsidP="00B30227">
            <w:pPr>
              <w:rPr>
                <w:lang w:val="hr-HR"/>
              </w:rPr>
            </w:pPr>
          </w:p>
          <w:p w:rsidR="00CE3357" w:rsidRPr="00F866AB" w:rsidRDefault="00CE3357" w:rsidP="00B30227">
            <w:pPr>
              <w:rPr>
                <w:lang w:val="hr-HR"/>
              </w:rPr>
            </w:pPr>
            <w:r w:rsidRPr="00F866AB">
              <w:rPr>
                <w:lang w:val="hr-HR"/>
              </w:rPr>
              <w:t>1.233</w:t>
            </w:r>
          </w:p>
        </w:tc>
        <w:tc>
          <w:tcPr>
            <w:tcW w:w="984" w:type="dxa"/>
            <w:shd w:val="clear" w:color="auto" w:fill="auto"/>
          </w:tcPr>
          <w:p w:rsidR="00CE3357" w:rsidRPr="00F866AB" w:rsidRDefault="00CE3357" w:rsidP="00B30227">
            <w:pPr>
              <w:rPr>
                <w:lang w:val="hr-HR"/>
              </w:rPr>
            </w:pPr>
          </w:p>
          <w:p w:rsidR="00CE3357" w:rsidRPr="00F866AB" w:rsidRDefault="00CE3357" w:rsidP="00B30227">
            <w:pPr>
              <w:rPr>
                <w:lang w:val="hr-HR"/>
              </w:rPr>
            </w:pPr>
          </w:p>
          <w:p w:rsidR="00CE3357" w:rsidRPr="00F866AB" w:rsidRDefault="00CE3357" w:rsidP="00B30227">
            <w:pPr>
              <w:rPr>
                <w:lang w:val="hr-HR"/>
              </w:rPr>
            </w:pPr>
            <w:r w:rsidRPr="00F866AB">
              <w:rPr>
                <w:lang w:val="hr-HR"/>
              </w:rPr>
              <w:t>812</w:t>
            </w:r>
          </w:p>
        </w:tc>
      </w:tr>
      <w:tr w:rsidR="00CE3357" w:rsidRPr="00F866AB" w:rsidTr="00B30227">
        <w:tc>
          <w:tcPr>
            <w:tcW w:w="3840" w:type="dxa"/>
            <w:gridSpan w:val="2"/>
            <w:shd w:val="clear" w:color="auto" w:fill="auto"/>
          </w:tcPr>
          <w:p w:rsidR="00CE3357" w:rsidRPr="00F866AB" w:rsidRDefault="0024427C" w:rsidP="00B30227">
            <w:pPr>
              <w:rPr>
                <w:b/>
                <w:bCs/>
                <w:lang w:val="hr-HR"/>
              </w:rPr>
            </w:pPr>
            <w:r>
              <w:rPr>
                <w:b/>
                <w:bCs/>
                <w:lang w:val="hr-HR"/>
              </w:rPr>
              <w:t>T o t a l</w:t>
            </w:r>
            <w:r w:rsidR="00CE3357" w:rsidRPr="00F866AB">
              <w:rPr>
                <w:b/>
                <w:bCs/>
                <w:lang w:val="hr-HR"/>
              </w:rPr>
              <w:t>:</w:t>
            </w:r>
          </w:p>
        </w:tc>
        <w:tc>
          <w:tcPr>
            <w:tcW w:w="838" w:type="dxa"/>
            <w:shd w:val="clear" w:color="auto" w:fill="auto"/>
          </w:tcPr>
          <w:p w:rsidR="00CE3357" w:rsidRPr="00F866AB" w:rsidRDefault="00CE3357" w:rsidP="00B30227">
            <w:pPr>
              <w:rPr>
                <w:b/>
                <w:bCs/>
                <w:lang w:val="hr-HR"/>
              </w:rPr>
            </w:pPr>
            <w:r w:rsidRPr="00F866AB">
              <w:rPr>
                <w:b/>
                <w:bCs/>
                <w:lang w:val="hr-HR"/>
              </w:rPr>
              <w:t>2.525</w:t>
            </w:r>
          </w:p>
        </w:tc>
        <w:tc>
          <w:tcPr>
            <w:tcW w:w="851" w:type="dxa"/>
            <w:shd w:val="clear" w:color="auto" w:fill="auto"/>
          </w:tcPr>
          <w:p w:rsidR="00CE3357" w:rsidRPr="00F866AB" w:rsidRDefault="00CE3357" w:rsidP="00B30227">
            <w:pPr>
              <w:rPr>
                <w:b/>
                <w:bCs/>
                <w:lang w:val="hr-HR"/>
              </w:rPr>
            </w:pPr>
            <w:r w:rsidRPr="00F866AB">
              <w:rPr>
                <w:b/>
                <w:bCs/>
                <w:lang w:val="hr-HR"/>
              </w:rPr>
              <w:t>1.788</w:t>
            </w:r>
          </w:p>
        </w:tc>
        <w:tc>
          <w:tcPr>
            <w:tcW w:w="992" w:type="dxa"/>
            <w:shd w:val="clear" w:color="auto" w:fill="auto"/>
          </w:tcPr>
          <w:p w:rsidR="00CE3357" w:rsidRPr="00F866AB" w:rsidRDefault="00CE3357" w:rsidP="00B30227">
            <w:pPr>
              <w:rPr>
                <w:b/>
                <w:bCs/>
                <w:lang w:val="hr-HR"/>
              </w:rPr>
            </w:pPr>
            <w:r w:rsidRPr="00F866AB">
              <w:rPr>
                <w:b/>
                <w:bCs/>
                <w:lang w:val="hr-HR"/>
              </w:rPr>
              <w:t>4.631</w:t>
            </w:r>
          </w:p>
        </w:tc>
        <w:tc>
          <w:tcPr>
            <w:tcW w:w="992" w:type="dxa"/>
            <w:shd w:val="clear" w:color="auto" w:fill="auto"/>
          </w:tcPr>
          <w:p w:rsidR="00CE3357" w:rsidRPr="00F866AB" w:rsidRDefault="00CE3357" w:rsidP="00B30227">
            <w:pPr>
              <w:rPr>
                <w:b/>
                <w:bCs/>
                <w:lang w:val="hr-HR"/>
              </w:rPr>
            </w:pPr>
            <w:r w:rsidRPr="00F866AB">
              <w:rPr>
                <w:b/>
                <w:bCs/>
                <w:lang w:val="hr-HR"/>
              </w:rPr>
              <w:t>4.203</w:t>
            </w:r>
          </w:p>
        </w:tc>
        <w:tc>
          <w:tcPr>
            <w:tcW w:w="851" w:type="dxa"/>
            <w:shd w:val="clear" w:color="auto" w:fill="auto"/>
          </w:tcPr>
          <w:p w:rsidR="00CE3357" w:rsidRPr="00F866AB" w:rsidRDefault="00CE3357" w:rsidP="00B30227">
            <w:pPr>
              <w:rPr>
                <w:b/>
                <w:bCs/>
                <w:lang w:val="hr-HR"/>
              </w:rPr>
            </w:pPr>
            <w:r w:rsidRPr="00F866AB">
              <w:rPr>
                <w:b/>
                <w:bCs/>
                <w:lang w:val="hr-HR"/>
              </w:rPr>
              <w:t>4.734</w:t>
            </w:r>
          </w:p>
        </w:tc>
        <w:tc>
          <w:tcPr>
            <w:tcW w:w="984" w:type="dxa"/>
            <w:shd w:val="clear" w:color="auto" w:fill="auto"/>
          </w:tcPr>
          <w:p w:rsidR="00CE3357" w:rsidRPr="00F866AB" w:rsidRDefault="00CE3357" w:rsidP="00B30227">
            <w:pPr>
              <w:rPr>
                <w:b/>
                <w:bCs/>
                <w:lang w:val="hr-HR"/>
              </w:rPr>
            </w:pPr>
            <w:r w:rsidRPr="00F866AB">
              <w:rPr>
                <w:b/>
                <w:bCs/>
                <w:lang w:val="hr-HR"/>
              </w:rPr>
              <w:t>4.536</w:t>
            </w:r>
          </w:p>
        </w:tc>
      </w:tr>
    </w:tbl>
    <w:p w:rsidR="00CE3357" w:rsidRPr="00F866AB" w:rsidRDefault="00CE3357" w:rsidP="00CE3357">
      <w:pPr>
        <w:rPr>
          <w:lang w:val="hr-HR"/>
        </w:rPr>
      </w:pPr>
    </w:p>
    <w:p w:rsidR="00CE3357" w:rsidRPr="00F866AB" w:rsidRDefault="00CE3357" w:rsidP="00CE3357">
      <w:pPr>
        <w:rPr>
          <w:lang w:val="hr-HR"/>
        </w:rPr>
      </w:pPr>
    </w:p>
    <w:p w:rsidR="00CE3357" w:rsidRPr="00705A2D" w:rsidRDefault="00CE3357" w:rsidP="00CE3357">
      <w:pPr>
        <w:rPr>
          <w:lang w:val="bs-Latn-BA"/>
        </w:rPr>
      </w:pPr>
    </w:p>
    <w:p w:rsidR="00CE3357" w:rsidRDefault="00CE3357" w:rsidP="00CE3357"/>
    <w:p w:rsidR="00F8416B" w:rsidRDefault="00F8416B"/>
    <w:sectPr w:rsidR="00F8416B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A0013" w:rsidRDefault="00CA0013">
      <w:pPr>
        <w:spacing w:after="0" w:line="240" w:lineRule="auto"/>
      </w:pPr>
      <w:r>
        <w:separator/>
      </w:r>
    </w:p>
  </w:endnote>
  <w:endnote w:type="continuationSeparator" w:id="0">
    <w:p w:rsidR="00CA0013" w:rsidRDefault="00CA00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90297931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AB05F4" w:rsidRDefault="00AB05F4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4E0D2D" w:rsidRDefault="00CA001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A0013" w:rsidRDefault="00CA0013">
      <w:pPr>
        <w:spacing w:after="0" w:line="240" w:lineRule="auto"/>
      </w:pPr>
      <w:r>
        <w:separator/>
      </w:r>
    </w:p>
  </w:footnote>
  <w:footnote w:type="continuationSeparator" w:id="0">
    <w:p w:rsidR="00CA0013" w:rsidRDefault="00CA00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870218793"/>
      <w:docPartObj>
        <w:docPartGallery w:val="Page Numbers (Top of Page)"/>
        <w:docPartUnique/>
      </w:docPartObj>
    </w:sdtPr>
    <w:sdtEndPr>
      <w:rPr>
        <w:noProof/>
      </w:rPr>
    </w:sdtEndPr>
    <w:sdtContent>
      <w:p w:rsidR="004E0D2D" w:rsidRDefault="00CE3357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B05F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4E0D2D" w:rsidRDefault="00CA001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E3357"/>
    <w:rsid w:val="0000578A"/>
    <w:rsid w:val="00210C6A"/>
    <w:rsid w:val="0024427C"/>
    <w:rsid w:val="00256430"/>
    <w:rsid w:val="00400B9C"/>
    <w:rsid w:val="0087328C"/>
    <w:rsid w:val="008A749D"/>
    <w:rsid w:val="009F1F23"/>
    <w:rsid w:val="00AB05F4"/>
    <w:rsid w:val="00AD0124"/>
    <w:rsid w:val="00BA63CD"/>
    <w:rsid w:val="00C330B7"/>
    <w:rsid w:val="00CA0013"/>
    <w:rsid w:val="00CE3357"/>
    <w:rsid w:val="00DB42E3"/>
    <w:rsid w:val="00F8416B"/>
    <w:rsid w:val="00FB4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355A06"/>
  <w15:docId w15:val="{4806B77A-22D1-4069-A9D9-F138AB604C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E3357"/>
    <w:rPr>
      <w:lang w:val="hr-B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erChar">
    <w:name w:val="Header Char"/>
    <w:link w:val="Header"/>
    <w:uiPriority w:val="99"/>
    <w:rsid w:val="00CE3357"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FooterChar">
    <w:name w:val="Footer Char"/>
    <w:link w:val="Footer"/>
    <w:uiPriority w:val="99"/>
    <w:rsid w:val="00CE3357"/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rsid w:val="00CE3357"/>
    <w:pPr>
      <w:widowControl w:val="0"/>
      <w:tabs>
        <w:tab w:val="center" w:pos="4680"/>
        <w:tab w:val="right" w:pos="9360"/>
      </w:tabs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bs-Latn-BA"/>
    </w:rPr>
  </w:style>
  <w:style w:type="character" w:customStyle="1" w:styleId="HeaderChar1">
    <w:name w:val="Header Char1"/>
    <w:basedOn w:val="DefaultParagraphFont"/>
    <w:uiPriority w:val="99"/>
    <w:semiHidden/>
    <w:rsid w:val="00CE3357"/>
    <w:rPr>
      <w:lang w:val="hr-BA"/>
    </w:rPr>
  </w:style>
  <w:style w:type="paragraph" w:styleId="Footer">
    <w:name w:val="footer"/>
    <w:basedOn w:val="Normal"/>
    <w:link w:val="FooterChar"/>
    <w:uiPriority w:val="99"/>
    <w:rsid w:val="00CE3357"/>
    <w:pPr>
      <w:widowControl w:val="0"/>
      <w:tabs>
        <w:tab w:val="center" w:pos="4680"/>
        <w:tab w:val="right" w:pos="9360"/>
      </w:tabs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bs-Latn-BA"/>
    </w:rPr>
  </w:style>
  <w:style w:type="character" w:customStyle="1" w:styleId="FooterChar1">
    <w:name w:val="Footer Char1"/>
    <w:basedOn w:val="DefaultParagraphFont"/>
    <w:uiPriority w:val="99"/>
    <w:semiHidden/>
    <w:rsid w:val="00CE3357"/>
    <w:rPr>
      <w:lang w:val="hr-B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2.xml"/><Relationship Id="rId5" Type="http://schemas.openxmlformats.org/officeDocument/2006/relationships/endnotes" Target="endnotes.xml"/><Relationship Id="rId10" Type="http://schemas.openxmlformats.org/officeDocument/2006/relationships/customXml" Target="../customXml/item1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E5DBF0ADA998469064B64F53A76F3C" ma:contentTypeVersion="0" ma:contentTypeDescription="Create a new document." ma:contentTypeScope="" ma:versionID="c7ea3506faa3aa6e312ef00d74b89a09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CBA925E-C513-41A1-9DDE-C836C2DDC047}"/>
</file>

<file path=customXml/itemProps2.xml><?xml version="1.0" encoding="utf-8"?>
<ds:datastoreItem xmlns:ds="http://schemas.openxmlformats.org/officeDocument/2006/customXml" ds:itemID="{4757EEEC-6A12-438B-91C2-EAD7F98364AA}"/>
</file>

<file path=customXml/itemProps3.xml><?xml version="1.0" encoding="utf-8"?>
<ds:datastoreItem xmlns:ds="http://schemas.openxmlformats.org/officeDocument/2006/customXml" ds:itemID="{386C5C15-01D9-4F21-9A09-EBB2E26370F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117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vanja.vujadin</dc:creator>
  <cp:lastModifiedBy>HOME</cp:lastModifiedBy>
  <cp:revision>9</cp:revision>
  <cp:lastPrinted>2018-10-11T08:52:00Z</cp:lastPrinted>
  <dcterms:created xsi:type="dcterms:W3CDTF">2018-08-24T13:30:00Z</dcterms:created>
  <dcterms:modified xsi:type="dcterms:W3CDTF">2018-11-16T14:22:00Z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0x010100FAE5DBF0ADA998469064B64F53A76F3C</vt:lpwstr>
  </property>
</Properties>
</file>