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CA12" w14:textId="77777777" w:rsidR="00C05D9B" w:rsidRPr="00D23B50" w:rsidRDefault="00C05D9B" w:rsidP="09F662AA">
      <w:pPr>
        <w:jc w:val="both"/>
      </w:pPr>
    </w:p>
    <w:p w14:paraId="1C720C6D" w14:textId="77777777" w:rsidR="005403E3" w:rsidRPr="00D23B50" w:rsidRDefault="005403E3" w:rsidP="09F662AA">
      <w:pPr>
        <w:jc w:val="both"/>
      </w:pPr>
    </w:p>
    <w:p w14:paraId="5E537D0D" w14:textId="77777777" w:rsidR="005403E3" w:rsidRPr="00D23B50" w:rsidRDefault="005403E3" w:rsidP="09F662AA">
      <w:pPr>
        <w:jc w:val="both"/>
      </w:pPr>
    </w:p>
    <w:p w14:paraId="43F13231" w14:textId="775FFF70" w:rsidR="004B1E4E" w:rsidRPr="00D23B50" w:rsidRDefault="00F46A04" w:rsidP="09F662AA">
      <w:pPr>
        <w:jc w:val="center"/>
        <w:rPr>
          <w:b/>
          <w:bCs/>
        </w:rPr>
      </w:pPr>
      <w:r w:rsidRPr="00D23B50">
        <w:rPr>
          <w:b/>
          <w:bCs/>
        </w:rPr>
        <w:t>Turkey</w:t>
      </w:r>
      <w:r w:rsidR="004B1E4E" w:rsidRPr="00D23B50">
        <w:rPr>
          <w:b/>
          <w:bCs/>
        </w:rPr>
        <w:t xml:space="preserve">’s Compliance with </w:t>
      </w:r>
      <w:r w:rsidRPr="00D23B50">
        <w:rPr>
          <w:b/>
          <w:bCs/>
        </w:rPr>
        <w:t>the Convention on the Elimination of All Forms of Discrimination Against Women</w:t>
      </w:r>
    </w:p>
    <w:p w14:paraId="38D76453" w14:textId="268F10C2" w:rsidR="0056063F" w:rsidRPr="00D23B50" w:rsidRDefault="0056063F" w:rsidP="09F662AA">
      <w:pPr>
        <w:jc w:val="center"/>
        <w:rPr>
          <w:b/>
          <w:bCs/>
        </w:rPr>
      </w:pPr>
      <w:r w:rsidRPr="39D8F53C">
        <w:rPr>
          <w:b/>
          <w:bCs/>
        </w:rPr>
        <w:t>Alternative Report Related to Domestic Violence and Femicide</w:t>
      </w:r>
    </w:p>
    <w:p w14:paraId="171F4CCF" w14:textId="77777777" w:rsidR="004B1E4E" w:rsidRPr="00D23B50" w:rsidRDefault="004B1E4E" w:rsidP="09F662AA">
      <w:pPr>
        <w:jc w:val="center"/>
      </w:pPr>
    </w:p>
    <w:p w14:paraId="26D24DDC" w14:textId="77777777" w:rsidR="004B1E4E" w:rsidRPr="00D23B50" w:rsidRDefault="004B1E4E" w:rsidP="09F662AA">
      <w:pPr>
        <w:jc w:val="center"/>
        <w:rPr>
          <w:b/>
          <w:bCs/>
        </w:rPr>
      </w:pPr>
      <w:r w:rsidRPr="00D23B50">
        <w:rPr>
          <w:b/>
          <w:bCs/>
        </w:rPr>
        <w:t xml:space="preserve">Submitted by </w:t>
      </w:r>
      <w:r w:rsidR="00AA7FCB" w:rsidRPr="00D23B50">
        <w:rPr>
          <w:b/>
          <w:bCs/>
        </w:rPr>
        <w:t>T</w:t>
      </w:r>
      <w:r w:rsidRPr="00D23B50">
        <w:rPr>
          <w:b/>
          <w:bCs/>
        </w:rPr>
        <w:t>he Advocates for Human Rights</w:t>
      </w:r>
    </w:p>
    <w:p w14:paraId="6D01AE49" w14:textId="77777777" w:rsidR="004B1E4E" w:rsidRPr="00D23B50" w:rsidRDefault="004B1E4E" w:rsidP="09F662AA">
      <w:pPr>
        <w:jc w:val="center"/>
      </w:pPr>
      <w:r w:rsidRPr="00D23B50">
        <w:t>a non-governmental organization in special consultative status with ECOSOC</w:t>
      </w:r>
      <w:r w:rsidR="00624A10" w:rsidRPr="00D23B50">
        <w:t xml:space="preserve"> since 1996</w:t>
      </w:r>
    </w:p>
    <w:p w14:paraId="74881DA7" w14:textId="77777777" w:rsidR="004B1E4E" w:rsidRPr="00D23B50" w:rsidRDefault="004B1E4E" w:rsidP="09F662AA">
      <w:pPr>
        <w:jc w:val="center"/>
      </w:pPr>
    </w:p>
    <w:p w14:paraId="4115E42E" w14:textId="40F183EF" w:rsidR="00F46A04" w:rsidRPr="00D23B50" w:rsidRDefault="23DC06DB" w:rsidP="59AC0082">
      <w:pPr>
        <w:jc w:val="center"/>
      </w:pPr>
      <w:r>
        <w:t xml:space="preserve">for the </w:t>
      </w:r>
      <w:r w:rsidR="2A11083D">
        <w:t>82nd</w:t>
      </w:r>
      <w:r>
        <w:t xml:space="preserve"> Session of the </w:t>
      </w:r>
      <w:r w:rsidR="2A11083D">
        <w:t>Committee on the Elimination of Discrimination Against Women</w:t>
      </w:r>
    </w:p>
    <w:p w14:paraId="3B163C2D" w14:textId="5F013B7E" w:rsidR="004B1E4E" w:rsidRPr="00D23B50" w:rsidRDefault="2A11083D" w:rsidP="59AC0082">
      <w:pPr>
        <w:jc w:val="center"/>
      </w:pPr>
      <w:r>
        <w:t>13 June</w:t>
      </w:r>
      <w:r w:rsidR="43047373">
        <w:t xml:space="preserve"> </w:t>
      </w:r>
      <w:r w:rsidR="23DC06DB">
        <w:t>–</w:t>
      </w:r>
      <w:r>
        <w:t xml:space="preserve"> 01 July 2022</w:t>
      </w:r>
    </w:p>
    <w:p w14:paraId="42599716" w14:textId="02060FAC" w:rsidR="00C214BA" w:rsidRPr="00D23B50" w:rsidRDefault="00C214BA" w:rsidP="59AC0082">
      <w:pPr>
        <w:jc w:val="center"/>
      </w:pPr>
    </w:p>
    <w:p w14:paraId="3D93E372" w14:textId="36B275DA" w:rsidR="00C214BA" w:rsidRPr="00D23B50" w:rsidRDefault="07B810E1" w:rsidP="59AC0082">
      <w:pPr>
        <w:jc w:val="center"/>
      </w:pPr>
      <w:r>
        <w:t xml:space="preserve">Submitted </w:t>
      </w:r>
      <w:r w:rsidR="01FB72A8">
        <w:t>16</w:t>
      </w:r>
      <w:r>
        <w:t xml:space="preserve"> </w:t>
      </w:r>
      <w:r w:rsidR="01FB72A8">
        <w:t>May 2022</w:t>
      </w:r>
    </w:p>
    <w:p w14:paraId="5F0F5054" w14:textId="3ACD5CDB" w:rsidR="001565F9" w:rsidRPr="00D23B50" w:rsidRDefault="001565F9" w:rsidP="09F662AA">
      <w:pPr>
        <w:jc w:val="both"/>
      </w:pPr>
    </w:p>
    <w:p w14:paraId="2EAF4782" w14:textId="7B5E2A4E" w:rsidR="00F67513" w:rsidRPr="00D23B50" w:rsidRDefault="004B1E4E" w:rsidP="09F662AA">
      <w:pPr>
        <w:jc w:val="both"/>
      </w:pPr>
      <w:r w:rsidRPr="00D23B50">
        <w:rPr>
          <w:b/>
          <w:bCs/>
        </w:rPr>
        <w:t xml:space="preserve">The Advocates for Human Rights </w:t>
      </w:r>
      <w:r w:rsidRPr="00D23B50">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w:t>
      </w:r>
      <w:r w:rsidR="00F67513" w:rsidRPr="00D23B50">
        <w:t>The Advocates is committed to ensuring human rights protection for women around the world. The Advocates has published more than 25 reports on violence against women as a human rights issue, provided consultation and commentary of draft laws on domestic violence, and trained lawyers, police, prosecutors, judges, and other law enforcement personnel to effectively implement new and existing laws on domestic violence.</w:t>
      </w:r>
    </w:p>
    <w:p w14:paraId="6689F768" w14:textId="26C4B520" w:rsidR="0077492A" w:rsidRPr="00D23B50" w:rsidRDefault="0077492A" w:rsidP="09F662AA">
      <w:pPr>
        <w:jc w:val="both"/>
      </w:pPr>
    </w:p>
    <w:p w14:paraId="63654126" w14:textId="76A86032" w:rsidR="0077492A" w:rsidRPr="00D23B50" w:rsidRDefault="0077492A" w:rsidP="09F662AA">
      <w:pPr>
        <w:jc w:val="both"/>
      </w:pPr>
    </w:p>
    <w:p w14:paraId="347F5D3E" w14:textId="1528EFC3" w:rsidR="00A34316" w:rsidRPr="00D23B50" w:rsidRDefault="00A34316" w:rsidP="09F662AA">
      <w:pPr>
        <w:jc w:val="both"/>
      </w:pPr>
    </w:p>
    <w:p w14:paraId="5E82D651" w14:textId="5C64D065" w:rsidR="00A34316" w:rsidRPr="00D23B50" w:rsidRDefault="00A34316" w:rsidP="09F662AA">
      <w:pPr>
        <w:jc w:val="both"/>
      </w:pPr>
    </w:p>
    <w:p w14:paraId="229B8CE8" w14:textId="44796E6E" w:rsidR="00A34316" w:rsidRPr="00D23B50" w:rsidRDefault="00A34316" w:rsidP="09F662AA">
      <w:pPr>
        <w:jc w:val="both"/>
      </w:pPr>
    </w:p>
    <w:p w14:paraId="018E5D1D" w14:textId="4D96CB45" w:rsidR="00A34316" w:rsidRPr="00D23B50" w:rsidRDefault="00A34316" w:rsidP="09F662AA">
      <w:pPr>
        <w:jc w:val="both"/>
      </w:pPr>
    </w:p>
    <w:p w14:paraId="2D00F694" w14:textId="190048E9" w:rsidR="00A34316" w:rsidRPr="00D23B50" w:rsidRDefault="00A34316" w:rsidP="09F662AA">
      <w:pPr>
        <w:jc w:val="both"/>
      </w:pPr>
    </w:p>
    <w:p w14:paraId="3AF9CE83" w14:textId="1C745674" w:rsidR="00A34316" w:rsidRPr="00D23B50" w:rsidRDefault="00A34316" w:rsidP="09F662AA">
      <w:pPr>
        <w:jc w:val="both"/>
      </w:pPr>
    </w:p>
    <w:p w14:paraId="362551F8" w14:textId="50C668EA" w:rsidR="00A34316" w:rsidRPr="00D23B50" w:rsidRDefault="00A34316" w:rsidP="09F662AA">
      <w:pPr>
        <w:jc w:val="both"/>
      </w:pPr>
    </w:p>
    <w:p w14:paraId="66B3C055" w14:textId="18E6693A" w:rsidR="00A34316" w:rsidRPr="00D23B50" w:rsidRDefault="00A34316" w:rsidP="09F662AA">
      <w:pPr>
        <w:jc w:val="both"/>
      </w:pPr>
    </w:p>
    <w:p w14:paraId="5A5FA292" w14:textId="21ECA657" w:rsidR="00A34316" w:rsidRPr="00D23B50" w:rsidRDefault="00A34316" w:rsidP="09F662AA">
      <w:pPr>
        <w:jc w:val="both"/>
      </w:pPr>
    </w:p>
    <w:p w14:paraId="0EB60F48" w14:textId="7974EF0E" w:rsidR="00A34316" w:rsidRPr="00D23B50" w:rsidRDefault="00A34316" w:rsidP="09F662AA">
      <w:pPr>
        <w:jc w:val="both"/>
      </w:pPr>
    </w:p>
    <w:p w14:paraId="1603EB3E" w14:textId="2F646671" w:rsidR="00A34316" w:rsidRPr="00D23B50" w:rsidRDefault="00A34316" w:rsidP="09F662AA">
      <w:pPr>
        <w:jc w:val="both"/>
      </w:pPr>
    </w:p>
    <w:p w14:paraId="39BACA61" w14:textId="4DF2B019" w:rsidR="00A34316" w:rsidRPr="00D23B50" w:rsidRDefault="00A34316" w:rsidP="09F662AA">
      <w:pPr>
        <w:jc w:val="both"/>
      </w:pPr>
    </w:p>
    <w:p w14:paraId="725A8625" w14:textId="15D93C32" w:rsidR="00A34316" w:rsidRPr="00D23B50" w:rsidRDefault="00A34316" w:rsidP="09F662AA">
      <w:pPr>
        <w:jc w:val="both"/>
      </w:pPr>
    </w:p>
    <w:p w14:paraId="49E6FC4A" w14:textId="3D699094" w:rsidR="00A34316" w:rsidRPr="00D23B50" w:rsidRDefault="00A34316" w:rsidP="09F662AA">
      <w:pPr>
        <w:jc w:val="both"/>
      </w:pPr>
    </w:p>
    <w:p w14:paraId="15DC549C" w14:textId="40A6AC27" w:rsidR="00A34316" w:rsidRPr="00D23B50" w:rsidRDefault="00A34316" w:rsidP="09F662AA">
      <w:pPr>
        <w:jc w:val="both"/>
      </w:pPr>
    </w:p>
    <w:p w14:paraId="2150AACF" w14:textId="15570612" w:rsidR="004B1E4E" w:rsidRPr="00D23B50" w:rsidRDefault="004B1E4E" w:rsidP="09F662AA">
      <w:pPr>
        <w:jc w:val="both"/>
      </w:pPr>
    </w:p>
    <w:p w14:paraId="7AE434B8" w14:textId="77777777" w:rsidR="00F4107A" w:rsidRPr="00D23B50" w:rsidRDefault="00F4107A" w:rsidP="09F662AA">
      <w:pPr>
        <w:jc w:val="both"/>
      </w:pPr>
    </w:p>
    <w:p w14:paraId="1FC77D31" w14:textId="77777777" w:rsidR="004B1E4E" w:rsidRPr="00D23B50" w:rsidRDefault="004B1E4E" w:rsidP="09F662AA">
      <w:pPr>
        <w:jc w:val="center"/>
        <w:rPr>
          <w:b/>
          <w:bCs/>
          <w:caps/>
        </w:rPr>
      </w:pPr>
      <w:r w:rsidRPr="00D23B50">
        <w:br w:type="page"/>
      </w:r>
      <w:r w:rsidRPr="00D23B50">
        <w:rPr>
          <w:b/>
          <w:bCs/>
          <w:caps/>
        </w:rPr>
        <w:lastRenderedPageBreak/>
        <w:t>Executive Summary</w:t>
      </w:r>
    </w:p>
    <w:p w14:paraId="431A8E80" w14:textId="77777777" w:rsidR="004B1E4E" w:rsidRPr="00D23B50" w:rsidRDefault="004B1E4E" w:rsidP="09F662AA">
      <w:pPr>
        <w:jc w:val="both"/>
      </w:pPr>
    </w:p>
    <w:p w14:paraId="2AA8BB4D" w14:textId="4FF72278" w:rsidR="000611D3" w:rsidRPr="00D23B50" w:rsidRDefault="009F1771" w:rsidP="006526A7">
      <w:pPr>
        <w:pStyle w:val="ListParagraph"/>
        <w:numPr>
          <w:ilvl w:val="0"/>
          <w:numId w:val="19"/>
        </w:numPr>
        <w:spacing w:after="120"/>
        <w:contextualSpacing w:val="0"/>
        <w:jc w:val="both"/>
        <w:rPr>
          <w:rFonts w:ascii="Times New Roman" w:hAnsi="Times New Roman"/>
          <w:sz w:val="24"/>
          <w:szCs w:val="24"/>
        </w:rPr>
      </w:pPr>
      <w:r w:rsidRPr="00D23B50">
        <w:rPr>
          <w:rFonts w:ascii="Times New Roman" w:hAnsi="Times New Roman"/>
          <w:sz w:val="24"/>
          <w:szCs w:val="24"/>
        </w:rPr>
        <w:t xml:space="preserve">Violence against women remains a major issue in Turkey. Protections for Turkish women are diminishing; as rates of femicide increase, the Turkish government has </w:t>
      </w:r>
      <w:r w:rsidR="00AA0B44" w:rsidRPr="00D23B50">
        <w:rPr>
          <w:rFonts w:ascii="Times New Roman" w:hAnsi="Times New Roman"/>
          <w:sz w:val="24"/>
          <w:szCs w:val="24"/>
        </w:rPr>
        <w:t>withdrawn</w:t>
      </w:r>
      <w:r w:rsidRPr="00D23B50">
        <w:rPr>
          <w:rFonts w:ascii="Times New Roman" w:hAnsi="Times New Roman"/>
          <w:sz w:val="24"/>
          <w:szCs w:val="24"/>
        </w:rPr>
        <w:t xml:space="preserve"> from the landmark Council of Europe Convention on Preventing and Combating Violence against Women and Domestic Violence</w:t>
      </w:r>
      <w:r w:rsidR="00174646" w:rsidRPr="00D23B50">
        <w:rPr>
          <w:rFonts w:ascii="Times New Roman" w:hAnsi="Times New Roman"/>
          <w:sz w:val="24"/>
          <w:szCs w:val="24"/>
        </w:rPr>
        <w:t xml:space="preserve"> (Istanbul Convention)</w:t>
      </w:r>
      <w:r w:rsidRPr="00D23B50">
        <w:rPr>
          <w:rFonts w:ascii="Times New Roman" w:hAnsi="Times New Roman"/>
          <w:sz w:val="24"/>
          <w:szCs w:val="24"/>
        </w:rPr>
        <w:t xml:space="preserve">. This decision, coupled with the effects of the COVID-19 pandemic, </w:t>
      </w:r>
      <w:r w:rsidR="0028083D" w:rsidRPr="00D23B50">
        <w:rPr>
          <w:rFonts w:ascii="Times New Roman" w:hAnsi="Times New Roman"/>
          <w:sz w:val="24"/>
          <w:szCs w:val="24"/>
        </w:rPr>
        <w:t>is</w:t>
      </w:r>
      <w:r w:rsidRPr="00D23B50">
        <w:rPr>
          <w:rFonts w:ascii="Times New Roman" w:hAnsi="Times New Roman"/>
          <w:sz w:val="24"/>
          <w:szCs w:val="24"/>
        </w:rPr>
        <w:t xml:space="preserve"> render</w:t>
      </w:r>
      <w:r w:rsidR="0028083D" w:rsidRPr="00D23B50">
        <w:rPr>
          <w:rFonts w:ascii="Times New Roman" w:hAnsi="Times New Roman"/>
          <w:sz w:val="24"/>
          <w:szCs w:val="24"/>
        </w:rPr>
        <w:t>ing</w:t>
      </w:r>
      <w:r w:rsidRPr="00D23B50">
        <w:rPr>
          <w:rFonts w:ascii="Times New Roman" w:hAnsi="Times New Roman"/>
          <w:sz w:val="24"/>
          <w:szCs w:val="24"/>
        </w:rPr>
        <w:t xml:space="preserve"> women – especially those in precarious contexts – increasingly vulnerable to violence, abuse, and discrimination. </w:t>
      </w:r>
    </w:p>
    <w:p w14:paraId="5AA6526B" w14:textId="59F54E95" w:rsidR="00065E9A" w:rsidRPr="00D23B50" w:rsidRDefault="00065E9A" w:rsidP="006526A7">
      <w:pPr>
        <w:pStyle w:val="ListParagraph"/>
        <w:numPr>
          <w:ilvl w:val="0"/>
          <w:numId w:val="19"/>
        </w:numPr>
        <w:spacing w:after="120"/>
        <w:contextualSpacing w:val="0"/>
        <w:jc w:val="both"/>
        <w:rPr>
          <w:rFonts w:ascii="Times New Roman" w:hAnsi="Times New Roman"/>
          <w:sz w:val="24"/>
          <w:szCs w:val="24"/>
        </w:rPr>
      </w:pPr>
      <w:r w:rsidRPr="00D23B50">
        <w:rPr>
          <w:rFonts w:ascii="Times New Roman" w:hAnsi="Times New Roman"/>
          <w:sz w:val="24"/>
          <w:szCs w:val="24"/>
        </w:rPr>
        <w:t xml:space="preserve">In 2012, the Turkish government passed Law No. 6284, an act which </w:t>
      </w:r>
      <w:r w:rsidR="00510147">
        <w:rPr>
          <w:rFonts w:ascii="Times New Roman" w:hAnsi="Times New Roman"/>
          <w:sz w:val="24"/>
          <w:szCs w:val="24"/>
        </w:rPr>
        <w:t>integrates</w:t>
      </w:r>
      <w:r w:rsidRPr="00D23B50">
        <w:rPr>
          <w:rFonts w:ascii="Times New Roman" w:hAnsi="Times New Roman"/>
          <w:sz w:val="24"/>
          <w:szCs w:val="24"/>
        </w:rPr>
        <w:t xml:space="preserve"> the requirements of the Istanbul Convention into Turkish law. </w:t>
      </w:r>
      <w:r w:rsidR="00D3166F" w:rsidRPr="00D23B50">
        <w:rPr>
          <w:rFonts w:ascii="Times New Roman" w:hAnsi="Times New Roman"/>
          <w:sz w:val="24"/>
          <w:szCs w:val="24"/>
        </w:rPr>
        <w:t>Nevertheless</w:t>
      </w:r>
      <w:r w:rsidRPr="00D23B50">
        <w:rPr>
          <w:rFonts w:ascii="Times New Roman" w:hAnsi="Times New Roman"/>
          <w:sz w:val="24"/>
          <w:szCs w:val="24"/>
        </w:rPr>
        <w:t>, Turkey’s Human Rights Association’s Women’s Committee reports that women continue to suffer violence due in part to institutional resistance to implementing Law No. 6284.</w:t>
      </w:r>
      <w:r w:rsidR="008148DC" w:rsidRPr="00D23B50">
        <w:rPr>
          <w:rStyle w:val="FootnoteReference"/>
          <w:rFonts w:ascii="Times New Roman" w:hAnsi="Times New Roman"/>
          <w:sz w:val="24"/>
          <w:szCs w:val="24"/>
        </w:rPr>
        <w:footnoteReference w:id="2"/>
      </w:r>
      <w:r w:rsidRPr="00D23B50">
        <w:rPr>
          <w:rFonts w:ascii="Times New Roman" w:hAnsi="Times New Roman"/>
          <w:sz w:val="24"/>
          <w:szCs w:val="24"/>
        </w:rPr>
        <w:t xml:space="preserve"> Rates of femicide have been increasing significantly in the absence of adequate social and legal protections for women</w:t>
      </w:r>
      <w:r w:rsidR="008148DC" w:rsidRPr="00D23B50">
        <w:rPr>
          <w:rFonts w:ascii="Times New Roman" w:hAnsi="Times New Roman"/>
          <w:sz w:val="24"/>
          <w:szCs w:val="24"/>
        </w:rPr>
        <w:t>,</w:t>
      </w:r>
      <w:r w:rsidR="008148DC" w:rsidRPr="00D23B50">
        <w:rPr>
          <w:rStyle w:val="FootnoteReference"/>
          <w:rFonts w:ascii="Times New Roman" w:hAnsi="Times New Roman"/>
          <w:sz w:val="24"/>
          <w:szCs w:val="24"/>
        </w:rPr>
        <w:footnoteReference w:id="3"/>
      </w:r>
      <w:r w:rsidR="008148DC" w:rsidRPr="00D23B50">
        <w:rPr>
          <w:rFonts w:ascii="Times New Roman" w:hAnsi="Times New Roman"/>
          <w:sz w:val="24"/>
          <w:szCs w:val="24"/>
        </w:rPr>
        <w:t xml:space="preserve"> and i</w:t>
      </w:r>
      <w:r w:rsidRPr="00D23B50">
        <w:rPr>
          <w:rFonts w:ascii="Times New Roman" w:hAnsi="Times New Roman"/>
          <w:sz w:val="24"/>
          <w:szCs w:val="24"/>
        </w:rPr>
        <w:t>t is reported that three Turkish women are killed each day</w:t>
      </w:r>
      <w:r w:rsidR="00656777">
        <w:rPr>
          <w:rFonts w:ascii="Times New Roman" w:hAnsi="Times New Roman"/>
          <w:sz w:val="24"/>
          <w:szCs w:val="24"/>
        </w:rPr>
        <w:t xml:space="preserve"> by intimate partners or vigilante groups</w:t>
      </w:r>
      <w:r w:rsidRPr="00D23B50">
        <w:rPr>
          <w:rFonts w:ascii="Times New Roman" w:hAnsi="Times New Roman"/>
          <w:sz w:val="24"/>
          <w:szCs w:val="24"/>
        </w:rPr>
        <w:t>.</w:t>
      </w:r>
      <w:r w:rsidR="008148DC" w:rsidRPr="00D23B50">
        <w:rPr>
          <w:rStyle w:val="FootnoteReference"/>
          <w:rFonts w:ascii="Times New Roman" w:hAnsi="Times New Roman"/>
          <w:sz w:val="24"/>
          <w:szCs w:val="24"/>
        </w:rPr>
        <w:footnoteReference w:id="4"/>
      </w:r>
    </w:p>
    <w:p w14:paraId="522E8F45" w14:textId="26D61384" w:rsidR="009F1771" w:rsidRPr="00D23B50" w:rsidRDefault="00890F8D" w:rsidP="006526A7">
      <w:pPr>
        <w:pStyle w:val="ListParagraph"/>
        <w:numPr>
          <w:ilvl w:val="0"/>
          <w:numId w:val="19"/>
        </w:numPr>
        <w:spacing w:after="120"/>
        <w:contextualSpacing w:val="0"/>
        <w:jc w:val="both"/>
        <w:rPr>
          <w:rFonts w:ascii="Times New Roman" w:hAnsi="Times New Roman"/>
          <w:sz w:val="24"/>
          <w:szCs w:val="24"/>
        </w:rPr>
      </w:pPr>
      <w:r w:rsidRPr="00D23B50">
        <w:rPr>
          <w:rFonts w:ascii="Times New Roman" w:hAnsi="Times New Roman"/>
          <w:sz w:val="24"/>
          <w:szCs w:val="24"/>
        </w:rPr>
        <w:t>In 2020, a</w:t>
      </w:r>
      <w:r w:rsidR="009F1771" w:rsidRPr="00D23B50">
        <w:rPr>
          <w:rFonts w:ascii="Times New Roman" w:hAnsi="Times New Roman"/>
          <w:sz w:val="24"/>
          <w:szCs w:val="24"/>
        </w:rPr>
        <w:t xml:space="preserve">nti-femicide activists </w:t>
      </w:r>
      <w:r w:rsidRPr="00D23B50">
        <w:rPr>
          <w:rFonts w:ascii="Times New Roman" w:hAnsi="Times New Roman"/>
          <w:sz w:val="24"/>
          <w:szCs w:val="24"/>
        </w:rPr>
        <w:t>reported</w:t>
      </w:r>
      <w:r w:rsidR="009F1771" w:rsidRPr="00D23B50">
        <w:rPr>
          <w:rFonts w:ascii="Times New Roman" w:hAnsi="Times New Roman"/>
          <w:sz w:val="24"/>
          <w:szCs w:val="24"/>
        </w:rPr>
        <w:t xml:space="preserve"> that members of their associations </w:t>
      </w:r>
      <w:r w:rsidRPr="00D23B50">
        <w:rPr>
          <w:rFonts w:ascii="Times New Roman" w:hAnsi="Times New Roman"/>
          <w:sz w:val="24"/>
          <w:szCs w:val="24"/>
        </w:rPr>
        <w:t>had</w:t>
      </w:r>
      <w:r w:rsidR="009F1771" w:rsidRPr="00D23B50">
        <w:rPr>
          <w:rFonts w:ascii="Times New Roman" w:hAnsi="Times New Roman"/>
          <w:sz w:val="24"/>
          <w:szCs w:val="24"/>
        </w:rPr>
        <w:t xml:space="preserve"> been detained by the Turkish state.</w:t>
      </w:r>
      <w:r w:rsidR="008148DC" w:rsidRPr="00D23B50">
        <w:rPr>
          <w:rStyle w:val="FootnoteReference"/>
          <w:rFonts w:ascii="Times New Roman" w:hAnsi="Times New Roman"/>
          <w:sz w:val="24"/>
          <w:szCs w:val="24"/>
        </w:rPr>
        <w:footnoteReference w:id="5"/>
      </w:r>
      <w:r w:rsidR="009F1771" w:rsidRPr="00D23B50">
        <w:rPr>
          <w:rFonts w:ascii="Times New Roman" w:hAnsi="Times New Roman"/>
          <w:sz w:val="24"/>
          <w:szCs w:val="24"/>
        </w:rPr>
        <w:t xml:space="preserve"> </w:t>
      </w:r>
      <w:r w:rsidRPr="00D23B50">
        <w:rPr>
          <w:rFonts w:ascii="Times New Roman" w:hAnsi="Times New Roman"/>
          <w:sz w:val="24"/>
          <w:szCs w:val="24"/>
        </w:rPr>
        <w:t>Women’s</w:t>
      </w:r>
      <w:r w:rsidR="009F1771" w:rsidRPr="00D23B50">
        <w:rPr>
          <w:rFonts w:ascii="Times New Roman" w:hAnsi="Times New Roman"/>
          <w:sz w:val="24"/>
          <w:szCs w:val="24"/>
        </w:rPr>
        <w:t xml:space="preserve"> organizations have been subjected to legal harassment, and their </w:t>
      </w:r>
      <w:r w:rsidRPr="00D23B50">
        <w:rPr>
          <w:rFonts w:ascii="Times New Roman" w:hAnsi="Times New Roman"/>
          <w:sz w:val="24"/>
          <w:szCs w:val="24"/>
        </w:rPr>
        <w:t>platforms</w:t>
      </w:r>
      <w:r w:rsidR="009F1771" w:rsidRPr="00D23B50">
        <w:rPr>
          <w:rFonts w:ascii="Times New Roman" w:hAnsi="Times New Roman"/>
          <w:sz w:val="24"/>
          <w:szCs w:val="24"/>
        </w:rPr>
        <w:t xml:space="preserve"> have been deliberately excluded from </w:t>
      </w:r>
      <w:r w:rsidR="003D36B6" w:rsidRPr="00D23B50">
        <w:rPr>
          <w:rFonts w:ascii="Times New Roman" w:hAnsi="Times New Roman"/>
          <w:sz w:val="24"/>
          <w:szCs w:val="24"/>
        </w:rPr>
        <w:t xml:space="preserve">Turkey’s </w:t>
      </w:r>
      <w:r w:rsidR="009F1771" w:rsidRPr="00D23B50">
        <w:rPr>
          <w:rFonts w:ascii="Times New Roman" w:hAnsi="Times New Roman"/>
          <w:sz w:val="24"/>
          <w:szCs w:val="24"/>
        </w:rPr>
        <w:t>mainstream media outlets.</w:t>
      </w:r>
      <w:r w:rsidR="008148DC" w:rsidRPr="00D23B50">
        <w:rPr>
          <w:rStyle w:val="FootnoteReference"/>
          <w:rFonts w:ascii="Times New Roman" w:hAnsi="Times New Roman"/>
          <w:sz w:val="24"/>
          <w:szCs w:val="24"/>
        </w:rPr>
        <w:footnoteReference w:id="6"/>
      </w:r>
      <w:r w:rsidR="003D36B6" w:rsidRPr="00D23B50">
        <w:rPr>
          <w:rFonts w:ascii="Times New Roman" w:hAnsi="Times New Roman"/>
          <w:sz w:val="24"/>
          <w:szCs w:val="24"/>
        </w:rPr>
        <w:t xml:space="preserve"> Violence against Turkish women is occurring within cultural and legal frameworks that punish female activists and shields perpetrators of violence from the consequences of their actions </w:t>
      </w:r>
      <w:r w:rsidR="0028083D" w:rsidRPr="00D23B50">
        <w:rPr>
          <w:rFonts w:ascii="Times New Roman" w:hAnsi="Times New Roman"/>
          <w:sz w:val="24"/>
          <w:szCs w:val="24"/>
        </w:rPr>
        <w:t>using</w:t>
      </w:r>
      <w:r w:rsidR="003D36B6" w:rsidRPr="00D23B50">
        <w:rPr>
          <w:rFonts w:ascii="Times New Roman" w:hAnsi="Times New Roman"/>
          <w:sz w:val="24"/>
          <w:szCs w:val="24"/>
        </w:rPr>
        <w:t xml:space="preserve"> rhetoric that plays upon so-called family values. </w:t>
      </w:r>
    </w:p>
    <w:p w14:paraId="2FE91059" w14:textId="14FB636F" w:rsidR="00DC10DA" w:rsidRPr="00D23B50" w:rsidRDefault="00890F8D" w:rsidP="006526A7">
      <w:pPr>
        <w:pStyle w:val="ListParagraph"/>
        <w:numPr>
          <w:ilvl w:val="0"/>
          <w:numId w:val="19"/>
        </w:numPr>
        <w:spacing w:after="120"/>
        <w:contextualSpacing w:val="0"/>
        <w:jc w:val="both"/>
        <w:rPr>
          <w:rFonts w:ascii="Times New Roman" w:hAnsi="Times New Roman"/>
          <w:sz w:val="24"/>
          <w:szCs w:val="24"/>
        </w:rPr>
      </w:pPr>
      <w:r w:rsidRPr="00D23B50">
        <w:rPr>
          <w:rFonts w:ascii="Times New Roman" w:hAnsi="Times New Roman"/>
          <w:sz w:val="24"/>
          <w:szCs w:val="24"/>
        </w:rPr>
        <w:t xml:space="preserve">The Advocates for Human Rights has received direct information about femicides, domestic violence, and retaliatory measures against women’s organizations from Turkish civil society organizers. The firsthand experiences of The Advocates’ Turkish partners confirm that Turkey is not fulfilling its obligations under international human rights law to protect women from </w:t>
      </w:r>
      <w:r w:rsidR="00C12F73" w:rsidRPr="00D23B50">
        <w:rPr>
          <w:rFonts w:ascii="Times New Roman" w:hAnsi="Times New Roman"/>
          <w:sz w:val="24"/>
          <w:szCs w:val="24"/>
        </w:rPr>
        <w:t>femicide</w:t>
      </w:r>
      <w:r w:rsidRPr="00D23B50">
        <w:rPr>
          <w:rFonts w:ascii="Times New Roman" w:hAnsi="Times New Roman"/>
          <w:sz w:val="24"/>
          <w:szCs w:val="24"/>
        </w:rPr>
        <w:t xml:space="preserve">, </w:t>
      </w:r>
      <w:r w:rsidR="00C12F73" w:rsidRPr="00D23B50">
        <w:rPr>
          <w:rFonts w:ascii="Times New Roman" w:hAnsi="Times New Roman"/>
          <w:sz w:val="24"/>
          <w:szCs w:val="24"/>
        </w:rPr>
        <w:t>violence</w:t>
      </w:r>
      <w:r w:rsidRPr="00D23B50">
        <w:rPr>
          <w:rFonts w:ascii="Times New Roman" w:hAnsi="Times New Roman"/>
          <w:sz w:val="24"/>
          <w:szCs w:val="24"/>
        </w:rPr>
        <w:t xml:space="preserve">, and state repression. </w:t>
      </w:r>
    </w:p>
    <w:p w14:paraId="73A45F40" w14:textId="181E9A2E" w:rsidR="00DC10DA" w:rsidRPr="00D23B50" w:rsidRDefault="00065E9A" w:rsidP="09F662AA">
      <w:pPr>
        <w:spacing w:after="120"/>
        <w:jc w:val="center"/>
        <w:rPr>
          <w:b/>
          <w:bCs/>
        </w:rPr>
      </w:pPr>
      <w:r w:rsidRPr="00D23B50">
        <w:rPr>
          <w:b/>
          <w:bCs/>
        </w:rPr>
        <w:t>Turkey</w:t>
      </w:r>
      <w:r w:rsidR="008F2F99" w:rsidRPr="00D23B50">
        <w:rPr>
          <w:b/>
          <w:bCs/>
        </w:rPr>
        <w:t xml:space="preserve"> fails to uphold its obligations under the </w:t>
      </w:r>
      <w:r w:rsidRPr="00D23B50">
        <w:rPr>
          <w:b/>
          <w:bCs/>
        </w:rPr>
        <w:t>Convention on the Elimination of All Forms of Discrimination Against Women</w:t>
      </w:r>
      <w:r w:rsidR="00DC10DA" w:rsidRPr="00D23B50">
        <w:rPr>
          <w:b/>
          <w:bCs/>
        </w:rPr>
        <w:t xml:space="preserve"> (CEDAW)</w:t>
      </w:r>
    </w:p>
    <w:p w14:paraId="4CAC882A" w14:textId="4A2E035D" w:rsidR="00C23070" w:rsidRPr="00D23B50" w:rsidRDefault="00C23070" w:rsidP="00F81564">
      <w:pPr>
        <w:pStyle w:val="ListParagraph"/>
        <w:numPr>
          <w:ilvl w:val="0"/>
          <w:numId w:val="19"/>
        </w:numPr>
        <w:spacing w:before="240" w:after="240"/>
        <w:ind w:left="270"/>
        <w:contextualSpacing w:val="0"/>
        <w:jc w:val="both"/>
        <w:rPr>
          <w:rFonts w:ascii="Times New Roman" w:hAnsi="Times New Roman"/>
          <w:sz w:val="24"/>
          <w:szCs w:val="24"/>
        </w:rPr>
      </w:pPr>
      <w:r w:rsidRPr="00D23B50">
        <w:rPr>
          <w:rFonts w:ascii="Times New Roman" w:hAnsi="Times New Roman"/>
          <w:sz w:val="24"/>
          <w:szCs w:val="24"/>
        </w:rPr>
        <w:t xml:space="preserve">As a signatory of the Convention on the Elimination of All Forms of Discrimination against Women, Turkey is obliged to ensure the effective protection of women against any act of </w:t>
      </w:r>
      <w:r w:rsidRPr="00D23B50">
        <w:rPr>
          <w:rFonts w:ascii="Times New Roman" w:hAnsi="Times New Roman"/>
          <w:sz w:val="24"/>
          <w:szCs w:val="24"/>
        </w:rPr>
        <w:lastRenderedPageBreak/>
        <w:t>discrimination (Art. 2). Turkey is also required to guarantee women the exercise and enjoyment of human rights and fundamental freedoms on a basis of equality with men (Art. 3).</w:t>
      </w:r>
      <w:r w:rsidR="004D3B3B" w:rsidRPr="00D23B50">
        <w:rPr>
          <w:rStyle w:val="FootnoteReference"/>
          <w:rFonts w:ascii="Times New Roman" w:hAnsi="Times New Roman"/>
          <w:sz w:val="24"/>
          <w:szCs w:val="24"/>
        </w:rPr>
        <w:footnoteReference w:id="7"/>
      </w:r>
      <w:r w:rsidRPr="00D23B50">
        <w:rPr>
          <w:rFonts w:ascii="Times New Roman" w:hAnsi="Times New Roman"/>
          <w:sz w:val="24"/>
          <w:szCs w:val="24"/>
        </w:rPr>
        <w:t xml:space="preserve"> Turkey has agreed that life and security of the person are fundamental human rights through the Turkish government’s ratification of the International Covenant on Civil and Political Rights in 2002 (Art. 6) (Art. 9).</w:t>
      </w:r>
      <w:r w:rsidR="004D3B3B" w:rsidRPr="00D23B50">
        <w:rPr>
          <w:rStyle w:val="FootnoteReference"/>
          <w:rFonts w:ascii="Times New Roman" w:hAnsi="Times New Roman"/>
          <w:sz w:val="24"/>
          <w:szCs w:val="24"/>
        </w:rPr>
        <w:footnoteReference w:id="8"/>
      </w:r>
    </w:p>
    <w:p w14:paraId="0E172C56" w14:textId="3E41577C" w:rsidR="00A82536" w:rsidRPr="00D23B50" w:rsidRDefault="00F81564" w:rsidP="00F81564">
      <w:pPr>
        <w:pStyle w:val="ListParagraph"/>
        <w:keepNext/>
        <w:numPr>
          <w:ilvl w:val="0"/>
          <w:numId w:val="20"/>
        </w:numPr>
        <w:spacing w:before="240" w:after="240"/>
        <w:contextualSpacing w:val="0"/>
        <w:jc w:val="both"/>
        <w:rPr>
          <w:rFonts w:ascii="Times New Roman" w:hAnsi="Times New Roman"/>
          <w:b/>
          <w:bCs/>
          <w:sz w:val="24"/>
          <w:szCs w:val="24"/>
        </w:rPr>
      </w:pPr>
      <w:r w:rsidRPr="00D23B50">
        <w:rPr>
          <w:rFonts w:ascii="Times New Roman" w:hAnsi="Times New Roman"/>
          <w:b/>
          <w:bCs/>
          <w:sz w:val="24"/>
          <w:szCs w:val="24"/>
        </w:rPr>
        <w:t xml:space="preserve">Council of Europe Convention on Preventing and Combating Violence against Women and Domestic Violence </w:t>
      </w:r>
      <w:r w:rsidR="00AA41F8" w:rsidRPr="00D23B50">
        <w:rPr>
          <w:rFonts w:ascii="Times New Roman" w:hAnsi="Times New Roman"/>
          <w:b/>
          <w:bCs/>
          <w:sz w:val="24"/>
          <w:szCs w:val="24"/>
        </w:rPr>
        <w:t>(List of Issues paragraph 2)</w:t>
      </w:r>
    </w:p>
    <w:p w14:paraId="2C8857EB" w14:textId="1A65E66E" w:rsidR="00A82536" w:rsidRPr="00D23B50" w:rsidRDefault="00A82536" w:rsidP="006526A7">
      <w:pPr>
        <w:pStyle w:val="ListParagraph"/>
        <w:numPr>
          <w:ilvl w:val="0"/>
          <w:numId w:val="19"/>
        </w:numPr>
        <w:spacing w:before="240" w:after="120"/>
        <w:jc w:val="both"/>
        <w:rPr>
          <w:rFonts w:ascii="Times New Roman" w:hAnsi="Times New Roman"/>
          <w:sz w:val="24"/>
          <w:szCs w:val="24"/>
        </w:rPr>
      </w:pPr>
      <w:r w:rsidRPr="00D23B50">
        <w:rPr>
          <w:rFonts w:ascii="Times New Roman" w:hAnsi="Times New Roman"/>
          <w:sz w:val="24"/>
          <w:szCs w:val="24"/>
        </w:rPr>
        <w:t xml:space="preserve">In its 2021 List of Issues, the Committee on the Elimination of All Forms of Discrimination Against Women expressed concern regarding backsliding </w:t>
      </w:r>
      <w:proofErr w:type="gramStart"/>
      <w:r w:rsidRPr="00D23B50">
        <w:rPr>
          <w:rFonts w:ascii="Times New Roman" w:hAnsi="Times New Roman"/>
          <w:sz w:val="24"/>
          <w:szCs w:val="24"/>
        </w:rPr>
        <w:t>as a consequence of</w:t>
      </w:r>
      <w:proofErr w:type="gramEnd"/>
      <w:r w:rsidRPr="00D23B50">
        <w:rPr>
          <w:rFonts w:ascii="Times New Roman" w:hAnsi="Times New Roman"/>
          <w:sz w:val="24"/>
          <w:szCs w:val="24"/>
        </w:rPr>
        <w:t xml:space="preserve"> Turkey’s withdrawal from the Council of Europe Convention on Preventing and Combating Violence against Women and Domestic Violence.</w:t>
      </w:r>
      <w:r w:rsidR="004D3B3B" w:rsidRPr="00D23B50">
        <w:rPr>
          <w:rStyle w:val="FootnoteReference"/>
          <w:rFonts w:ascii="Times New Roman" w:hAnsi="Times New Roman"/>
          <w:sz w:val="24"/>
          <w:szCs w:val="24"/>
        </w:rPr>
        <w:footnoteReference w:id="9"/>
      </w:r>
    </w:p>
    <w:p w14:paraId="40C38132" w14:textId="0EA5FF5A" w:rsidR="00A82536" w:rsidRPr="00D23B50" w:rsidRDefault="00174646" w:rsidP="006526A7">
      <w:pPr>
        <w:pStyle w:val="ListParagraph"/>
        <w:keepNext/>
        <w:numPr>
          <w:ilvl w:val="0"/>
          <w:numId w:val="19"/>
        </w:numPr>
        <w:spacing w:before="120" w:after="120"/>
        <w:jc w:val="both"/>
        <w:rPr>
          <w:rFonts w:ascii="Times New Roman" w:hAnsi="Times New Roman"/>
          <w:sz w:val="24"/>
          <w:szCs w:val="24"/>
        </w:rPr>
      </w:pPr>
      <w:r w:rsidRPr="00D23B50">
        <w:rPr>
          <w:rFonts w:ascii="Times New Roman" w:hAnsi="Times New Roman"/>
          <w:sz w:val="24"/>
          <w:szCs w:val="24"/>
        </w:rPr>
        <w:t xml:space="preserve">In its </w:t>
      </w:r>
      <w:r w:rsidR="00494D04" w:rsidRPr="00D23B50">
        <w:rPr>
          <w:rFonts w:ascii="Times New Roman" w:hAnsi="Times New Roman"/>
          <w:sz w:val="24"/>
          <w:szCs w:val="24"/>
        </w:rPr>
        <w:t>reply to the 2021 List of Issues, Turkey asserted that the “the protection and prevention mechanism… established for victims through the Convention is, in fact, already available under the Law No. 6284.”</w:t>
      </w:r>
      <w:r w:rsidR="00F13A23" w:rsidRPr="00D23B50">
        <w:rPr>
          <w:rStyle w:val="FootnoteReference"/>
          <w:rFonts w:ascii="Times New Roman" w:hAnsi="Times New Roman"/>
          <w:sz w:val="24"/>
          <w:szCs w:val="24"/>
        </w:rPr>
        <w:footnoteReference w:id="10"/>
      </w:r>
    </w:p>
    <w:p w14:paraId="586A7D47" w14:textId="4A863357" w:rsidR="008C5CAE" w:rsidRPr="00D23B50" w:rsidRDefault="00E24E95" w:rsidP="006526A7">
      <w:pPr>
        <w:pStyle w:val="ListParagraph"/>
        <w:numPr>
          <w:ilvl w:val="0"/>
          <w:numId w:val="19"/>
        </w:numPr>
        <w:spacing w:after="120"/>
        <w:jc w:val="both"/>
        <w:rPr>
          <w:rFonts w:ascii="Times New Roman" w:hAnsi="Times New Roman"/>
          <w:sz w:val="24"/>
          <w:szCs w:val="24"/>
        </w:rPr>
      </w:pPr>
      <w:r w:rsidRPr="00D23B50">
        <w:rPr>
          <w:rFonts w:ascii="Times New Roman" w:hAnsi="Times New Roman"/>
          <w:sz w:val="24"/>
          <w:szCs w:val="24"/>
        </w:rPr>
        <w:t xml:space="preserve">In March of 2021, President </w:t>
      </w:r>
      <w:proofErr w:type="spellStart"/>
      <w:r w:rsidRPr="00D23B50">
        <w:rPr>
          <w:rFonts w:ascii="Times New Roman" w:hAnsi="Times New Roman"/>
          <w:sz w:val="24"/>
          <w:szCs w:val="24"/>
        </w:rPr>
        <w:t>Erdoğan</w:t>
      </w:r>
      <w:proofErr w:type="spellEnd"/>
      <w:r w:rsidRPr="00D23B50">
        <w:rPr>
          <w:rFonts w:ascii="Times New Roman" w:hAnsi="Times New Roman"/>
          <w:sz w:val="24"/>
          <w:szCs w:val="24"/>
        </w:rPr>
        <w:t xml:space="preserve"> published a decree</w:t>
      </w:r>
      <w:r w:rsidRPr="00D23B50">
        <w:rPr>
          <w:rStyle w:val="FootnoteReference"/>
          <w:rFonts w:ascii="Times New Roman" w:hAnsi="Times New Roman"/>
          <w:sz w:val="24"/>
          <w:szCs w:val="24"/>
        </w:rPr>
        <w:footnoteReference w:id="11"/>
      </w:r>
      <w:r w:rsidRPr="00D23B50">
        <w:rPr>
          <w:rFonts w:ascii="Times New Roman" w:hAnsi="Times New Roman"/>
          <w:sz w:val="24"/>
          <w:szCs w:val="24"/>
        </w:rPr>
        <w:t xml:space="preserve"> to withdraw from the </w:t>
      </w:r>
      <w:r w:rsidR="0052778D" w:rsidRPr="00D23B50">
        <w:rPr>
          <w:rFonts w:ascii="Times New Roman" w:hAnsi="Times New Roman"/>
          <w:sz w:val="24"/>
          <w:szCs w:val="24"/>
        </w:rPr>
        <w:t>Istanbul Convention</w:t>
      </w:r>
      <w:r w:rsidRPr="00D23B50">
        <w:rPr>
          <w:rFonts w:ascii="Times New Roman" w:hAnsi="Times New Roman"/>
          <w:sz w:val="24"/>
          <w:szCs w:val="24"/>
        </w:rPr>
        <w:t>.</w:t>
      </w:r>
      <w:r w:rsidRPr="00D23B50">
        <w:rPr>
          <w:rStyle w:val="FootnoteReference"/>
          <w:rFonts w:ascii="Times New Roman" w:hAnsi="Times New Roman"/>
          <w:sz w:val="24"/>
          <w:szCs w:val="24"/>
        </w:rPr>
        <w:footnoteReference w:id="12"/>
      </w:r>
      <w:r w:rsidR="009B465C" w:rsidRPr="00D23B50">
        <w:rPr>
          <w:rFonts w:ascii="Times New Roman" w:hAnsi="Times New Roman"/>
          <w:i/>
          <w:iCs/>
          <w:sz w:val="24"/>
          <w:szCs w:val="24"/>
        </w:rPr>
        <w:t xml:space="preserve"> </w:t>
      </w:r>
      <w:r w:rsidR="008C5CAE" w:rsidRPr="00D23B50">
        <w:rPr>
          <w:rFonts w:ascii="Times New Roman" w:hAnsi="Times New Roman"/>
          <w:color w:val="000000"/>
          <w:sz w:val="24"/>
          <w:szCs w:val="24"/>
          <w:shd w:val="clear" w:color="auto" w:fill="FFFFFF"/>
        </w:rPr>
        <w:t>The UN Special Rapporteur on violence against women,</w:t>
      </w:r>
      <w:r w:rsidR="009B465C" w:rsidRPr="00D23B50">
        <w:rPr>
          <w:rFonts w:ascii="Times New Roman" w:hAnsi="Times New Roman"/>
          <w:color w:val="000000"/>
          <w:sz w:val="24"/>
          <w:szCs w:val="24"/>
          <w:shd w:val="clear" w:color="auto" w:fill="FFFFFF"/>
        </w:rPr>
        <w:t xml:space="preserve"> </w:t>
      </w:r>
      <w:r w:rsidR="008C5CAE" w:rsidRPr="00D23B50">
        <w:rPr>
          <w:rFonts w:ascii="Times New Roman" w:hAnsi="Times New Roman"/>
          <w:color w:val="000000"/>
          <w:sz w:val="24"/>
          <w:szCs w:val="24"/>
          <w:shd w:val="clear" w:color="auto" w:fill="FFFFFF"/>
        </w:rPr>
        <w:t>called Turkey’s decision “a very worrying step backwards. It sends a dangerous message that violence against women is not important, with the risk of encouraging perpetrators and weakening measures to prevent it."</w:t>
      </w:r>
      <w:r w:rsidR="008C5CAE" w:rsidRPr="00D23B50">
        <w:rPr>
          <w:rStyle w:val="FootnoteReference"/>
          <w:rFonts w:ascii="Times New Roman" w:hAnsi="Times New Roman"/>
          <w:color w:val="000000"/>
          <w:sz w:val="24"/>
          <w:szCs w:val="24"/>
          <w:shd w:val="clear" w:color="auto" w:fill="FFFFFF"/>
        </w:rPr>
        <w:footnoteReference w:id="13"/>
      </w:r>
    </w:p>
    <w:p w14:paraId="67E70A9F" w14:textId="2983842B" w:rsidR="008D644B" w:rsidRPr="00D23B50" w:rsidRDefault="008D644B" w:rsidP="006526A7">
      <w:pPr>
        <w:pStyle w:val="NoSpacing"/>
        <w:numPr>
          <w:ilvl w:val="0"/>
          <w:numId w:val="19"/>
        </w:numPr>
        <w:spacing w:after="120"/>
        <w:jc w:val="both"/>
        <w:rPr>
          <w:rFonts w:ascii="Times New Roman" w:hAnsi="Times New Roman" w:cs="Times New Roman"/>
          <w:sz w:val="24"/>
          <w:szCs w:val="24"/>
        </w:rPr>
      </w:pPr>
      <w:r w:rsidRPr="00D23B50">
        <w:rPr>
          <w:rFonts w:ascii="Times New Roman" w:hAnsi="Times New Roman" w:cs="Times New Roman"/>
          <w:sz w:val="24"/>
          <w:szCs w:val="24"/>
        </w:rPr>
        <w:t>In 2019, conservative and religious groups began to push public opposition to the Istanbul Convention</w:t>
      </w:r>
      <w:r w:rsidRPr="00D23B50">
        <w:rPr>
          <w:rFonts w:ascii="Times New Roman" w:eastAsiaTheme="majorEastAsia" w:hAnsi="Times New Roman" w:cs="Times New Roman"/>
          <w:color w:val="2F5496" w:themeColor="accent1" w:themeShade="BF"/>
          <w:sz w:val="24"/>
          <w:szCs w:val="24"/>
        </w:rPr>
        <w:fldChar w:fldCharType="begin"/>
      </w:r>
      <w:r w:rsidRPr="00D23B50">
        <w:rPr>
          <w:rFonts w:ascii="Times New Roman" w:eastAsiaTheme="majorEastAsia" w:hAnsi="Times New Roman" w:cs="Times New Roman"/>
          <w:color w:val="2F5496" w:themeColor="accent1" w:themeShade="BF"/>
          <w:sz w:val="24"/>
          <w:szCs w:val="24"/>
        </w:rPr>
        <w:instrText xml:space="preserve"> ADDIN EN.CITE &lt;EndNote&gt;&lt;Cite&gt;&lt;Author&gt;Sarioglu&lt;/Author&gt;&lt;Year&gt;2018&lt;/Year&gt;&lt;RecNum&gt;67&lt;/RecNum&gt;&lt;record&gt;&lt;rec-number&gt;67&lt;/rec-number&gt;&lt;foreign-keys&gt;&lt;key app="EN" db-id="ewrza2tt3dpssxee59f5wfewaf09trar2wxe" timestamp="1585252214" guid="c90e7a15-3b11-4a30-a1b1-8f264bb710a7"&gt;67&lt;/key&gt;&lt;/foreign-keys&gt;&lt;ref-type name="Journal Article"&gt;17&lt;/ref-type&gt;&lt;contributors&gt;&lt;authors&gt;&lt;author&gt;Sarioglu, Esra&lt;/author&gt;&lt;/authors&gt;&lt;/contributors&gt;&lt;titles&gt;&lt;title&gt;Vigilante Violence against Women in Turkey: A Sociological Analysis/Turkiyede Kadina Yonelik Vigilantist Siddet: Sosyolojik Bir Inceleme&lt;/title&gt;&lt;secondary-title&gt;Kadin/Woman 2000&lt;/secondary-title&gt;&lt;/titles&gt;&lt;periodical&gt;&lt;full-title&gt;Kadin/Woman 2000&lt;/full-title&gt;&lt;/periodical&gt;&lt;pages&gt;51+&lt;/pages&gt;&lt;volume&gt;19&lt;/volume&gt;&lt;section&gt;51&lt;/section&gt;&lt;keywords&gt;&lt;keyword&gt;Abused women&lt;/keyword&gt;&lt;keyword&gt;Sexual politics&lt;/keyword&gt;&lt;keyword&gt;Violence&lt;/keyword&gt;&lt;keyword&gt;Violence against women&lt;/keyword&gt;&lt;/keywords&gt;&lt;dates&gt;&lt;year&gt;2018&lt;/year&gt;&lt;pub-dates&gt;&lt;date&gt;2018/12//&amp;#xD;//&lt;/date&gt;&lt;/pub-dates&gt;&lt;/dates&gt;&lt;isbn&gt;13029916&lt;/isbn&gt;&lt;work-type&gt;Article&lt;/work-type&gt;&lt;urls&gt;&lt;related-urls&gt;&lt;url&gt;https://link.gale.com/apps/doc/A577908718/EAIM?u=umn_wilson&amp;amp;sid=EAIM&amp;amp;xid=8866051f&lt;/url&gt;&lt;/related-urls&gt;&lt;/urls&gt;&lt;remote-database-name&gt;Gale Academic OneFile Select&lt;/remote-database-name&gt;&lt;remote-database-provider&gt;Gale&lt;/remote-database-provider&gt;&lt;language&gt;English&lt;/language&gt;&lt;access-date&gt;2020/3/26/&lt;/access-date&gt;&lt;/record&gt;&lt;/Cite&gt;&lt;/EndNote&gt;</w:instrText>
      </w:r>
      <w:r w:rsidRPr="00D23B50">
        <w:rPr>
          <w:rFonts w:ascii="Times New Roman" w:eastAsiaTheme="majorEastAsia" w:hAnsi="Times New Roman" w:cs="Times New Roman"/>
          <w:color w:val="2F5496" w:themeColor="accent1" w:themeShade="BF"/>
          <w:sz w:val="24"/>
          <w:szCs w:val="24"/>
        </w:rPr>
        <w:fldChar w:fldCharType="end"/>
      </w:r>
      <w:r w:rsidRPr="00D23B50">
        <w:rPr>
          <w:rFonts w:ascii="Times New Roman" w:hAnsi="Times New Roman" w:cs="Times New Roman"/>
          <w:sz w:val="24"/>
          <w:szCs w:val="24"/>
        </w:rPr>
        <w:t>.</w:t>
      </w:r>
      <w:r w:rsidRPr="00D23B50">
        <w:rPr>
          <w:rStyle w:val="FootnoteReference"/>
          <w:rFonts w:ascii="Times New Roman" w:hAnsi="Times New Roman" w:cs="Times New Roman"/>
          <w:sz w:val="24"/>
          <w:szCs w:val="24"/>
        </w:rPr>
        <w:footnoteReference w:id="14"/>
      </w:r>
      <w:r w:rsidRPr="00D23B50">
        <w:rPr>
          <w:rFonts w:ascii="Times New Roman" w:hAnsi="Times New Roman" w:cs="Times New Roman"/>
          <w:sz w:val="24"/>
          <w:szCs w:val="24"/>
        </w:rPr>
        <w:t xml:space="preserve"> In May 2020, a conservative Muslim group, comprised of journalists from the far-right daily </w:t>
      </w:r>
      <w:r w:rsidRPr="00D23B50">
        <w:rPr>
          <w:rFonts w:ascii="Times New Roman" w:hAnsi="Times New Roman" w:cs="Times New Roman"/>
          <w:i/>
          <w:iCs/>
          <w:sz w:val="24"/>
          <w:szCs w:val="24"/>
        </w:rPr>
        <w:t xml:space="preserve">Yeni </w:t>
      </w:r>
      <w:proofErr w:type="spellStart"/>
      <w:r w:rsidRPr="00D23B50">
        <w:rPr>
          <w:rFonts w:ascii="Times New Roman" w:hAnsi="Times New Roman" w:cs="Times New Roman"/>
          <w:i/>
          <w:iCs/>
          <w:sz w:val="24"/>
          <w:szCs w:val="24"/>
        </w:rPr>
        <w:t>Akit</w:t>
      </w:r>
      <w:proofErr w:type="spellEnd"/>
      <w:r w:rsidRPr="00D23B50">
        <w:rPr>
          <w:rFonts w:ascii="Times New Roman" w:hAnsi="Times New Roman" w:cs="Times New Roman"/>
          <w:sz w:val="24"/>
          <w:szCs w:val="24"/>
        </w:rPr>
        <w:t xml:space="preserve"> and former AK Party lawmakers, known as the Turkey Thinking Platform, presented President </w:t>
      </w:r>
      <w:proofErr w:type="spellStart"/>
      <w:r w:rsidRPr="00D23B50">
        <w:rPr>
          <w:rFonts w:ascii="Times New Roman" w:hAnsi="Times New Roman" w:cs="Times New Roman"/>
          <w:sz w:val="24"/>
          <w:szCs w:val="24"/>
        </w:rPr>
        <w:t>Erdoğan</w:t>
      </w:r>
      <w:proofErr w:type="spellEnd"/>
      <w:r w:rsidRPr="00D23B50">
        <w:rPr>
          <w:rFonts w:ascii="Times New Roman" w:hAnsi="Times New Roman" w:cs="Times New Roman"/>
          <w:sz w:val="24"/>
          <w:szCs w:val="24"/>
        </w:rPr>
        <w:t xml:space="preserve"> with a report urging withdrawal from the Istanbul Convention. The report claimed the treaty damages the religious, social, and cultural codes of </w:t>
      </w:r>
      <w:r w:rsidRPr="00D23B50">
        <w:rPr>
          <w:rFonts w:ascii="Times New Roman" w:hAnsi="Times New Roman" w:cs="Times New Roman"/>
          <w:sz w:val="24"/>
          <w:szCs w:val="24"/>
        </w:rPr>
        <w:lastRenderedPageBreak/>
        <w:t>society and weakens the institution of the family.</w:t>
      </w:r>
      <w:r w:rsidRPr="00D23B50">
        <w:rPr>
          <w:rStyle w:val="FootnoteReference"/>
          <w:rFonts w:ascii="Times New Roman" w:hAnsi="Times New Roman" w:cs="Times New Roman"/>
          <w:sz w:val="24"/>
          <w:szCs w:val="24"/>
        </w:rPr>
        <w:footnoteReference w:id="15"/>
      </w:r>
      <w:r w:rsidRPr="00D23B50">
        <w:rPr>
          <w:rFonts w:ascii="Times New Roman" w:hAnsi="Times New Roman" w:cs="Times New Roman"/>
          <w:sz w:val="24"/>
          <w:szCs w:val="24"/>
        </w:rPr>
        <w:t xml:space="preserve"> The group also suggested that women are becoming more </w:t>
      </w:r>
      <w:proofErr w:type="gramStart"/>
      <w:r w:rsidRPr="00D23B50">
        <w:rPr>
          <w:rFonts w:ascii="Times New Roman" w:hAnsi="Times New Roman" w:cs="Times New Roman"/>
          <w:sz w:val="24"/>
          <w:szCs w:val="24"/>
        </w:rPr>
        <w:t>masculine</w:t>
      </w:r>
      <w:proofErr w:type="gramEnd"/>
      <w:r w:rsidRPr="00D23B50">
        <w:rPr>
          <w:rFonts w:ascii="Times New Roman" w:hAnsi="Times New Roman" w:cs="Times New Roman"/>
          <w:sz w:val="24"/>
          <w:szCs w:val="24"/>
        </w:rPr>
        <w:t xml:space="preserve"> and men are becoming more feminine, noting, incorrectly, that the Istanbul Convention attempts to eliminate gender.</w:t>
      </w:r>
      <w:r w:rsidRPr="00D23B50">
        <w:rPr>
          <w:rStyle w:val="FootnoteReference"/>
          <w:rFonts w:ascii="Times New Roman" w:hAnsi="Times New Roman" w:cs="Times New Roman"/>
          <w:sz w:val="24"/>
          <w:szCs w:val="24"/>
        </w:rPr>
        <w:footnoteReference w:id="16"/>
      </w:r>
      <w:r w:rsidRPr="00D23B50">
        <w:rPr>
          <w:rFonts w:ascii="Times New Roman" w:hAnsi="Times New Roman" w:cs="Times New Roman"/>
          <w:sz w:val="24"/>
          <w:szCs w:val="24"/>
        </w:rPr>
        <w:t xml:space="preserve"> </w:t>
      </w:r>
    </w:p>
    <w:p w14:paraId="0CE20FF5" w14:textId="53D663AE" w:rsidR="00790B33" w:rsidRPr="00D23B50" w:rsidRDefault="00494D04" w:rsidP="006526A7">
      <w:pPr>
        <w:pStyle w:val="ListParagraph"/>
        <w:keepNext/>
        <w:numPr>
          <w:ilvl w:val="0"/>
          <w:numId w:val="19"/>
        </w:numPr>
        <w:spacing w:before="120" w:after="120"/>
        <w:jc w:val="both"/>
        <w:rPr>
          <w:rFonts w:ascii="Times New Roman" w:hAnsi="Times New Roman"/>
          <w:sz w:val="24"/>
          <w:szCs w:val="24"/>
        </w:rPr>
      </w:pPr>
      <w:r w:rsidRPr="00D23B50">
        <w:rPr>
          <w:rFonts w:ascii="Times New Roman" w:hAnsi="Times New Roman"/>
          <w:sz w:val="24"/>
          <w:szCs w:val="24"/>
        </w:rPr>
        <w:t>The Human Rights Association Central Women's Committee reports that in practice, “the provisions of Law No. 6284 are not applied.”</w:t>
      </w:r>
      <w:r w:rsidRPr="00D23B50">
        <w:rPr>
          <w:rStyle w:val="FootnoteReference"/>
          <w:rFonts w:ascii="Times New Roman" w:hAnsi="Times New Roman"/>
          <w:sz w:val="24"/>
          <w:szCs w:val="24"/>
        </w:rPr>
        <w:footnoteReference w:id="17"/>
      </w:r>
      <w:r w:rsidR="00790B33" w:rsidRPr="00D23B50">
        <w:rPr>
          <w:rFonts w:ascii="Times New Roman" w:hAnsi="Times New Roman"/>
          <w:sz w:val="24"/>
          <w:szCs w:val="24"/>
        </w:rPr>
        <w:t xml:space="preserve"> A secretary of the Central Women’s Committee of the Human Rights Association explain</w:t>
      </w:r>
      <w:r w:rsidR="00F13A23" w:rsidRPr="00D23B50">
        <w:rPr>
          <w:rFonts w:ascii="Times New Roman" w:hAnsi="Times New Roman"/>
          <w:sz w:val="24"/>
          <w:szCs w:val="24"/>
        </w:rPr>
        <w:t>s</w:t>
      </w:r>
      <w:r w:rsidR="00790B33" w:rsidRPr="00D23B50">
        <w:rPr>
          <w:rFonts w:ascii="Times New Roman" w:hAnsi="Times New Roman"/>
          <w:sz w:val="24"/>
          <w:szCs w:val="24"/>
        </w:rPr>
        <w:t xml:space="preserve"> that “men are not being penalized</w:t>
      </w:r>
      <w:r w:rsidR="007C41B1">
        <w:rPr>
          <w:rFonts w:ascii="Times New Roman" w:hAnsi="Times New Roman"/>
          <w:sz w:val="24"/>
          <w:szCs w:val="24"/>
        </w:rPr>
        <w:t xml:space="preserve"> [for violence against women]</w:t>
      </w:r>
      <w:r w:rsidR="00790B33" w:rsidRPr="00D23B50">
        <w:rPr>
          <w:rFonts w:ascii="Times New Roman" w:hAnsi="Times New Roman"/>
          <w:sz w:val="24"/>
          <w:szCs w:val="24"/>
        </w:rPr>
        <w:t xml:space="preserve"> and the male-dominated legal system… applies unfair, reduced sentences to male perpetrators of violence against women.”</w:t>
      </w:r>
      <w:r w:rsidR="00F13A23" w:rsidRPr="00D23B50">
        <w:rPr>
          <w:rStyle w:val="FootnoteReference"/>
          <w:rFonts w:ascii="Times New Roman" w:hAnsi="Times New Roman"/>
          <w:sz w:val="24"/>
          <w:szCs w:val="24"/>
        </w:rPr>
        <w:footnoteReference w:id="18"/>
      </w:r>
      <w:r w:rsidR="00790B33" w:rsidRPr="00D23B50">
        <w:rPr>
          <w:rFonts w:ascii="Times New Roman" w:hAnsi="Times New Roman"/>
          <w:sz w:val="24"/>
          <w:szCs w:val="24"/>
        </w:rPr>
        <w:t xml:space="preserve"> The resulting culture of impunity emboldens violent offenders and leaves women unprotected. </w:t>
      </w:r>
    </w:p>
    <w:p w14:paraId="494BF687" w14:textId="02026295" w:rsidR="00266773" w:rsidRPr="00D23B50" w:rsidRDefault="00C124AC" w:rsidP="00E630CC">
      <w:pPr>
        <w:pStyle w:val="ListParagraph"/>
        <w:keepNext/>
        <w:numPr>
          <w:ilvl w:val="0"/>
          <w:numId w:val="20"/>
        </w:numPr>
        <w:spacing w:before="240" w:after="240"/>
        <w:contextualSpacing w:val="0"/>
        <w:jc w:val="both"/>
        <w:rPr>
          <w:rFonts w:ascii="Times New Roman" w:hAnsi="Times New Roman"/>
          <w:b/>
          <w:bCs/>
          <w:sz w:val="24"/>
          <w:szCs w:val="24"/>
        </w:rPr>
      </w:pPr>
      <w:r w:rsidRPr="00D23B50">
        <w:rPr>
          <w:rFonts w:ascii="Times New Roman" w:hAnsi="Times New Roman"/>
          <w:b/>
          <w:bCs/>
          <w:sz w:val="24"/>
          <w:szCs w:val="24"/>
        </w:rPr>
        <w:t>Discriminatory stereotypes and harmful practices</w:t>
      </w:r>
      <w:r w:rsidR="004F0D55" w:rsidRPr="00D23B50">
        <w:rPr>
          <w:rFonts w:ascii="Times New Roman" w:hAnsi="Times New Roman"/>
          <w:b/>
          <w:bCs/>
          <w:sz w:val="24"/>
          <w:szCs w:val="24"/>
        </w:rPr>
        <w:t xml:space="preserve"> (List of Issues paragraph </w:t>
      </w:r>
      <w:r w:rsidR="00E72C5D" w:rsidRPr="00D23B50">
        <w:rPr>
          <w:rFonts w:ascii="Times New Roman" w:hAnsi="Times New Roman"/>
          <w:b/>
          <w:bCs/>
          <w:sz w:val="24"/>
          <w:szCs w:val="24"/>
        </w:rPr>
        <w:t>8)</w:t>
      </w:r>
    </w:p>
    <w:p w14:paraId="03D4B30A" w14:textId="35B4CB57" w:rsidR="00C4751F" w:rsidRPr="00D23B50" w:rsidRDefault="00266773" w:rsidP="00E630CC">
      <w:pPr>
        <w:pStyle w:val="ListParagraph"/>
        <w:keepNext/>
        <w:numPr>
          <w:ilvl w:val="0"/>
          <w:numId w:val="19"/>
        </w:numPr>
        <w:spacing w:before="240" w:after="120"/>
        <w:contextualSpacing w:val="0"/>
        <w:jc w:val="both"/>
        <w:rPr>
          <w:rFonts w:ascii="Times New Roman" w:hAnsi="Times New Roman"/>
          <w:sz w:val="24"/>
          <w:szCs w:val="24"/>
        </w:rPr>
      </w:pPr>
      <w:r w:rsidRPr="00D23B50">
        <w:rPr>
          <w:rFonts w:ascii="Times New Roman" w:hAnsi="Times New Roman"/>
          <w:sz w:val="24"/>
          <w:szCs w:val="24"/>
        </w:rPr>
        <w:t>In its 2021 List of Issues, the Committee on the Elimination of All Forms of Discrimination Against Women</w:t>
      </w:r>
      <w:r w:rsidR="00766EAD" w:rsidRPr="00D23B50">
        <w:rPr>
          <w:rFonts w:ascii="Times New Roman" w:hAnsi="Times New Roman"/>
          <w:sz w:val="24"/>
          <w:szCs w:val="24"/>
        </w:rPr>
        <w:t xml:space="preserve"> requested that the Government of Turkey provide information on steps taken to eradicate culturally embedded prejudices that confine women to gendered roles within their families and </w:t>
      </w:r>
      <w:r w:rsidR="00FF53A4" w:rsidRPr="00D23B50">
        <w:rPr>
          <w:rFonts w:ascii="Times New Roman" w:hAnsi="Times New Roman"/>
          <w:sz w:val="24"/>
          <w:szCs w:val="24"/>
        </w:rPr>
        <w:t>communities</w:t>
      </w:r>
      <w:r w:rsidR="00766EAD" w:rsidRPr="00D23B50">
        <w:rPr>
          <w:rFonts w:ascii="Times New Roman" w:hAnsi="Times New Roman"/>
          <w:sz w:val="24"/>
          <w:szCs w:val="24"/>
        </w:rPr>
        <w:t xml:space="preserve">. The Committee also requested that Turkey provide evidence of campaigns intended to portray women as active participants in economic, social, and political </w:t>
      </w:r>
      <w:r w:rsidR="00FF53A4" w:rsidRPr="00D23B50">
        <w:rPr>
          <w:rFonts w:ascii="Times New Roman" w:hAnsi="Times New Roman"/>
          <w:sz w:val="24"/>
          <w:szCs w:val="24"/>
        </w:rPr>
        <w:t>spheres</w:t>
      </w:r>
      <w:r w:rsidR="00766EAD" w:rsidRPr="00D23B50">
        <w:rPr>
          <w:rFonts w:ascii="Times New Roman" w:hAnsi="Times New Roman"/>
          <w:sz w:val="24"/>
          <w:szCs w:val="24"/>
        </w:rPr>
        <w:t>. The Turkish government was also asked to provide information regarding the impact of those campaigns.</w:t>
      </w:r>
      <w:r w:rsidR="00F13A23" w:rsidRPr="00D23B50">
        <w:rPr>
          <w:rStyle w:val="FootnoteReference"/>
          <w:rFonts w:ascii="Times New Roman" w:hAnsi="Times New Roman"/>
          <w:sz w:val="24"/>
          <w:szCs w:val="24"/>
        </w:rPr>
        <w:footnoteReference w:id="19"/>
      </w:r>
    </w:p>
    <w:p w14:paraId="5B6ABF3F" w14:textId="6130CA07" w:rsidR="00FF53A4" w:rsidRPr="00D23B50" w:rsidRDefault="00FF53A4" w:rsidP="00E630CC">
      <w:pPr>
        <w:pStyle w:val="ListParagraph"/>
        <w:keepNext/>
        <w:numPr>
          <w:ilvl w:val="0"/>
          <w:numId w:val="19"/>
        </w:numPr>
        <w:spacing w:before="240" w:after="120"/>
        <w:contextualSpacing w:val="0"/>
        <w:jc w:val="both"/>
        <w:rPr>
          <w:rFonts w:ascii="Times New Roman" w:hAnsi="Times New Roman"/>
          <w:sz w:val="24"/>
          <w:szCs w:val="24"/>
        </w:rPr>
      </w:pPr>
      <w:r w:rsidRPr="00D23B50">
        <w:rPr>
          <w:rFonts w:ascii="Times New Roman" w:hAnsi="Times New Roman"/>
          <w:sz w:val="24"/>
          <w:szCs w:val="24"/>
        </w:rPr>
        <w:t xml:space="preserve">In its reply to the Committee’s List of Issues, Turkey responded that it had outlined “certain goals” relating to media </w:t>
      </w:r>
      <w:proofErr w:type="gramStart"/>
      <w:r w:rsidRPr="00D23B50">
        <w:rPr>
          <w:rFonts w:ascii="Times New Roman" w:hAnsi="Times New Roman"/>
          <w:sz w:val="24"/>
          <w:szCs w:val="24"/>
        </w:rPr>
        <w:t>sensitivity  in</w:t>
      </w:r>
      <w:proofErr w:type="gramEnd"/>
      <w:r w:rsidRPr="00D23B50">
        <w:rPr>
          <w:rFonts w:ascii="Times New Roman" w:hAnsi="Times New Roman"/>
          <w:sz w:val="24"/>
          <w:szCs w:val="24"/>
        </w:rPr>
        <w:t xml:space="preserve"> The Strategy Paper and Action Plan on Women’s Empowerment.</w:t>
      </w:r>
      <w:r w:rsidR="00CB2F1F" w:rsidRPr="00D23B50">
        <w:rPr>
          <w:rStyle w:val="FootnoteReference"/>
          <w:rFonts w:ascii="Times New Roman" w:hAnsi="Times New Roman"/>
          <w:sz w:val="24"/>
          <w:szCs w:val="24"/>
        </w:rPr>
        <w:footnoteReference w:id="20"/>
      </w:r>
    </w:p>
    <w:p w14:paraId="15DBE05D" w14:textId="51AD0B6F" w:rsidR="00812B5D" w:rsidRPr="00D23B50" w:rsidRDefault="00FF53A4" w:rsidP="00E630CC">
      <w:pPr>
        <w:pStyle w:val="ListParagraph"/>
        <w:numPr>
          <w:ilvl w:val="0"/>
          <w:numId w:val="19"/>
        </w:numPr>
        <w:spacing w:after="120"/>
        <w:contextualSpacing w:val="0"/>
        <w:jc w:val="both"/>
        <w:rPr>
          <w:rFonts w:ascii="Times New Roman" w:hAnsi="Times New Roman"/>
          <w:sz w:val="24"/>
          <w:szCs w:val="24"/>
        </w:rPr>
      </w:pPr>
      <w:r w:rsidRPr="00D23B50">
        <w:rPr>
          <w:rFonts w:ascii="Times New Roman" w:hAnsi="Times New Roman"/>
          <w:sz w:val="24"/>
          <w:szCs w:val="24"/>
        </w:rPr>
        <w:t xml:space="preserve">While the Turkish media perpetuates harmful stereotypes, discriminatory </w:t>
      </w:r>
      <w:r w:rsidR="00C4751F" w:rsidRPr="00D23B50">
        <w:rPr>
          <w:rFonts w:ascii="Times New Roman" w:hAnsi="Times New Roman"/>
          <w:sz w:val="24"/>
          <w:szCs w:val="24"/>
        </w:rPr>
        <w:t>beliefs about the role of women also stem from</w:t>
      </w:r>
      <w:r w:rsidRPr="00D23B50">
        <w:rPr>
          <w:rFonts w:ascii="Times New Roman" w:hAnsi="Times New Roman"/>
          <w:sz w:val="24"/>
          <w:szCs w:val="24"/>
        </w:rPr>
        <w:t xml:space="preserve"> the policies, practices, and statements of the Turkish government. </w:t>
      </w:r>
      <w:r w:rsidR="00392AF3" w:rsidRPr="00D23B50">
        <w:rPr>
          <w:rFonts w:ascii="Times New Roman" w:hAnsi="Times New Roman"/>
          <w:sz w:val="24"/>
          <w:szCs w:val="24"/>
        </w:rPr>
        <w:t xml:space="preserve">Opposition to gender equality appears throughout the </w:t>
      </w:r>
      <w:proofErr w:type="spellStart"/>
      <w:r w:rsidR="00392AF3" w:rsidRPr="00D23B50">
        <w:rPr>
          <w:rFonts w:ascii="Times New Roman" w:hAnsi="Times New Roman"/>
          <w:sz w:val="24"/>
          <w:szCs w:val="24"/>
        </w:rPr>
        <w:t>Erdoğan</w:t>
      </w:r>
      <w:proofErr w:type="spellEnd"/>
      <w:r w:rsidR="00392AF3" w:rsidRPr="00D23B50">
        <w:rPr>
          <w:rFonts w:ascii="Times New Roman" w:hAnsi="Times New Roman"/>
          <w:sz w:val="24"/>
          <w:szCs w:val="24"/>
        </w:rPr>
        <w:t xml:space="preserve"> government and the AK Party’s public policies.</w:t>
      </w:r>
      <w:r w:rsidR="00786BAB" w:rsidRPr="00D23B50">
        <w:rPr>
          <w:rFonts w:ascii="Times New Roman" w:hAnsi="Times New Roman"/>
          <w:sz w:val="24"/>
          <w:szCs w:val="24"/>
        </w:rPr>
        <w:t xml:space="preserve"> These harmful stereotypes are present</w:t>
      </w:r>
      <w:r w:rsidR="00392AF3" w:rsidRPr="00D23B50">
        <w:rPr>
          <w:rFonts w:ascii="Times New Roman" w:hAnsi="Times New Roman"/>
          <w:sz w:val="24"/>
          <w:szCs w:val="24"/>
        </w:rPr>
        <w:t xml:space="preserve"> </w:t>
      </w:r>
      <w:r w:rsidR="00786BAB" w:rsidRPr="00D23B50">
        <w:rPr>
          <w:rFonts w:ascii="Times New Roman" w:hAnsi="Times New Roman"/>
          <w:sz w:val="24"/>
          <w:szCs w:val="24"/>
        </w:rPr>
        <w:t>throughout</w:t>
      </w:r>
      <w:r w:rsidR="00392AF3" w:rsidRPr="00D23B50">
        <w:rPr>
          <w:rFonts w:ascii="Times New Roman" w:hAnsi="Times New Roman"/>
          <w:sz w:val="24"/>
          <w:szCs w:val="24"/>
        </w:rPr>
        <w:t xml:space="preserve"> Turkey’s economic policies, </w:t>
      </w:r>
      <w:r w:rsidR="00392AF3" w:rsidRPr="00D23B50">
        <w:rPr>
          <w:rFonts w:ascii="Times New Roman" w:hAnsi="Times New Roman"/>
          <w:sz w:val="24"/>
          <w:szCs w:val="24"/>
        </w:rPr>
        <w:lastRenderedPageBreak/>
        <w:t xml:space="preserve">which reinforce the idea </w:t>
      </w:r>
      <w:proofErr w:type="spellStart"/>
      <w:r w:rsidR="00392AF3" w:rsidRPr="00D23B50">
        <w:rPr>
          <w:rFonts w:ascii="Times New Roman" w:hAnsi="Times New Roman"/>
          <w:sz w:val="24"/>
          <w:szCs w:val="24"/>
        </w:rPr>
        <w:t>thatwomen</w:t>
      </w:r>
      <w:proofErr w:type="spellEnd"/>
      <w:r w:rsidR="00392AF3" w:rsidRPr="00D23B50">
        <w:rPr>
          <w:rFonts w:ascii="Times New Roman" w:hAnsi="Times New Roman"/>
          <w:sz w:val="24"/>
          <w:szCs w:val="24"/>
        </w:rPr>
        <w:t xml:space="preserve"> are caregivers to the family and the nation’s safety net.</w:t>
      </w:r>
      <w:r w:rsidR="00392AF3" w:rsidRPr="00D23B50">
        <w:rPr>
          <w:rStyle w:val="FootnoteReference"/>
          <w:rFonts w:ascii="Times New Roman" w:hAnsi="Times New Roman"/>
          <w:sz w:val="24"/>
          <w:szCs w:val="24"/>
        </w:rPr>
        <w:footnoteReference w:id="21"/>
      </w:r>
      <w:r w:rsidR="00392AF3" w:rsidRPr="00D23B50">
        <w:rPr>
          <w:rFonts w:ascii="Times New Roman" w:hAnsi="Times New Roman"/>
          <w:sz w:val="24"/>
          <w:szCs w:val="24"/>
        </w:rPr>
        <w:t xml:space="preserve"> These policies also contribute to the low levels of growth of women’s participation in the labor force,</w:t>
      </w:r>
      <w:r w:rsidR="00392AF3" w:rsidRPr="00D23B50">
        <w:rPr>
          <w:rStyle w:val="FootnoteReference"/>
          <w:rFonts w:ascii="Times New Roman" w:hAnsi="Times New Roman"/>
          <w:sz w:val="24"/>
          <w:szCs w:val="24"/>
        </w:rPr>
        <w:footnoteReference w:id="22"/>
      </w:r>
      <w:r w:rsidR="00392AF3" w:rsidRPr="00D23B50">
        <w:rPr>
          <w:rFonts w:ascii="Times New Roman" w:hAnsi="Times New Roman"/>
          <w:sz w:val="24"/>
          <w:szCs w:val="24"/>
        </w:rPr>
        <w:t xml:space="preserve"> and the growing implementation of a conservative religious ideology in education that, for example, has eliminated gender equality from the curriculum of the national education system.</w:t>
      </w:r>
      <w:r w:rsidR="00392AF3" w:rsidRPr="00D23B50">
        <w:rPr>
          <w:rStyle w:val="FootnoteReference"/>
          <w:rFonts w:ascii="Times New Roman" w:hAnsi="Times New Roman"/>
          <w:sz w:val="24"/>
          <w:szCs w:val="24"/>
        </w:rPr>
        <w:footnoteReference w:id="23"/>
      </w:r>
      <w:r w:rsidR="00392AF3" w:rsidRPr="00D23B50">
        <w:rPr>
          <w:rFonts w:ascii="Times New Roman" w:hAnsi="Times New Roman"/>
          <w:sz w:val="24"/>
          <w:szCs w:val="24"/>
        </w:rPr>
        <w:t xml:space="preserve">  President </w:t>
      </w:r>
      <w:proofErr w:type="spellStart"/>
      <w:r w:rsidR="00392AF3" w:rsidRPr="00D23B50">
        <w:rPr>
          <w:rFonts w:ascii="Times New Roman" w:hAnsi="Times New Roman"/>
          <w:sz w:val="24"/>
          <w:szCs w:val="24"/>
        </w:rPr>
        <w:t>Erdoğan</w:t>
      </w:r>
      <w:proofErr w:type="spellEnd"/>
      <w:r w:rsidR="00392AF3" w:rsidRPr="00D23B50">
        <w:rPr>
          <w:rFonts w:ascii="Times New Roman" w:hAnsi="Times New Roman"/>
          <w:sz w:val="24"/>
          <w:szCs w:val="24"/>
        </w:rPr>
        <w:t xml:space="preserve"> ’s goal of every Turkish woman  having three children is further evidence of how the government‘s policies and stereotypes are linked.</w:t>
      </w:r>
      <w:r w:rsidR="00392AF3" w:rsidRPr="00D23B50">
        <w:rPr>
          <w:rStyle w:val="FootnoteReference"/>
          <w:rFonts w:ascii="Times New Roman" w:hAnsi="Times New Roman"/>
          <w:sz w:val="24"/>
          <w:szCs w:val="24"/>
        </w:rPr>
        <w:footnoteReference w:id="24"/>
      </w:r>
      <w:r w:rsidR="00392AF3" w:rsidRPr="00D23B50">
        <w:rPr>
          <w:rFonts w:ascii="Times New Roman" w:hAnsi="Times New Roman"/>
          <w:sz w:val="24"/>
          <w:szCs w:val="24"/>
        </w:rPr>
        <w:t xml:space="preserve"> </w:t>
      </w:r>
    </w:p>
    <w:p w14:paraId="4770FAB7" w14:textId="7F15B49B" w:rsidR="00392AF3" w:rsidRPr="00D23B50" w:rsidRDefault="009E2E51" w:rsidP="00E630CC">
      <w:pPr>
        <w:pStyle w:val="NoSpacing"/>
        <w:numPr>
          <w:ilvl w:val="0"/>
          <w:numId w:val="19"/>
        </w:numPr>
        <w:spacing w:before="120"/>
        <w:jc w:val="both"/>
        <w:rPr>
          <w:rFonts w:ascii="Times New Roman" w:hAnsi="Times New Roman" w:cs="Times New Roman"/>
          <w:sz w:val="24"/>
          <w:szCs w:val="24"/>
        </w:rPr>
      </w:pPr>
      <w:r w:rsidRPr="00D23B50">
        <w:rPr>
          <w:rFonts w:ascii="Times New Roman" w:hAnsi="Times New Roman" w:cs="Times New Roman"/>
          <w:sz w:val="24"/>
          <w:szCs w:val="24"/>
        </w:rPr>
        <w:t xml:space="preserve">President </w:t>
      </w:r>
      <w:proofErr w:type="spellStart"/>
      <w:r w:rsidRPr="00D23B50">
        <w:rPr>
          <w:rFonts w:ascii="Times New Roman" w:hAnsi="Times New Roman" w:cs="Times New Roman"/>
          <w:sz w:val="24"/>
          <w:szCs w:val="24"/>
        </w:rPr>
        <w:t>Erdoğan</w:t>
      </w:r>
      <w:proofErr w:type="spellEnd"/>
      <w:r w:rsidRPr="00D23B50">
        <w:rPr>
          <w:rFonts w:ascii="Times New Roman" w:hAnsi="Times New Roman" w:cs="Times New Roman"/>
          <w:sz w:val="24"/>
          <w:szCs w:val="24"/>
        </w:rPr>
        <w:t xml:space="preserve"> and AKP have advocated replacing “gender equality” </w:t>
      </w:r>
      <w:proofErr w:type="gramStart"/>
      <w:r w:rsidRPr="00D23B50">
        <w:rPr>
          <w:rFonts w:ascii="Times New Roman" w:hAnsi="Times New Roman" w:cs="Times New Roman"/>
          <w:sz w:val="24"/>
          <w:szCs w:val="24"/>
        </w:rPr>
        <w:t>with  “</w:t>
      </w:r>
      <w:proofErr w:type="gramEnd"/>
      <w:r w:rsidRPr="00D23B50">
        <w:rPr>
          <w:rFonts w:ascii="Times New Roman" w:hAnsi="Times New Roman" w:cs="Times New Roman"/>
          <w:sz w:val="24"/>
          <w:szCs w:val="24"/>
        </w:rPr>
        <w:t>gender justice.”</w:t>
      </w:r>
      <w:r w:rsidRPr="00D23B50">
        <w:rPr>
          <w:rStyle w:val="FootnoteReference"/>
          <w:rFonts w:ascii="Times New Roman" w:hAnsi="Times New Roman" w:cs="Times New Roman"/>
          <w:sz w:val="24"/>
          <w:szCs w:val="24"/>
        </w:rPr>
        <w:footnoteReference w:id="25"/>
      </w:r>
      <w:r w:rsidRPr="00D23B50">
        <w:rPr>
          <w:rFonts w:ascii="Times New Roman" w:hAnsi="Times New Roman" w:cs="Times New Roman"/>
          <w:sz w:val="24"/>
          <w:szCs w:val="24"/>
        </w:rPr>
        <w:t xml:space="preserve"> Gender justice shapes the treatment of women through the lens of Turkish national customs and identity, in which women are complementary, but not equal to men. Instead, women’s primary role is to produce and care for children and other family members.</w:t>
      </w:r>
      <w:r w:rsidRPr="00D23B50">
        <w:rPr>
          <w:rStyle w:val="FootnoteReference"/>
          <w:rFonts w:ascii="Times New Roman" w:hAnsi="Times New Roman" w:cs="Times New Roman"/>
          <w:sz w:val="24"/>
          <w:szCs w:val="24"/>
        </w:rPr>
        <w:footnoteReference w:id="26"/>
      </w:r>
      <w:r w:rsidRPr="00D23B50">
        <w:rPr>
          <w:rFonts w:ascii="Times New Roman" w:hAnsi="Times New Roman" w:cs="Times New Roman"/>
          <w:sz w:val="24"/>
          <w:szCs w:val="24"/>
        </w:rPr>
        <w:t xml:space="preserve"> </w:t>
      </w:r>
      <w:r w:rsidR="00952BDC">
        <w:rPr>
          <w:rFonts w:ascii="Times New Roman" w:hAnsi="Times New Roman" w:cs="Times New Roman"/>
          <w:sz w:val="24"/>
          <w:szCs w:val="24"/>
        </w:rPr>
        <w:t xml:space="preserve">The government, however, portrays gender equality </w:t>
      </w:r>
      <w:r w:rsidRPr="00D23B50">
        <w:rPr>
          <w:rFonts w:ascii="Times New Roman" w:hAnsi="Times New Roman" w:cs="Times New Roman"/>
          <w:sz w:val="24"/>
          <w:szCs w:val="24"/>
        </w:rPr>
        <w:t xml:space="preserve">as </w:t>
      </w:r>
      <w:r w:rsidR="00786BAB" w:rsidRPr="00D23B50">
        <w:rPr>
          <w:rFonts w:ascii="Times New Roman" w:hAnsi="Times New Roman" w:cs="Times New Roman"/>
          <w:sz w:val="24"/>
          <w:szCs w:val="24"/>
        </w:rPr>
        <w:t xml:space="preserve">a </w:t>
      </w:r>
      <w:r w:rsidRPr="00D23B50">
        <w:rPr>
          <w:rFonts w:ascii="Times New Roman" w:hAnsi="Times New Roman" w:cs="Times New Roman"/>
          <w:sz w:val="24"/>
          <w:szCs w:val="24"/>
        </w:rPr>
        <w:t>Western idea imposed by those who disregard Turkey’s cultural identity.</w:t>
      </w:r>
      <w:r w:rsidRPr="00D23B50">
        <w:rPr>
          <w:rStyle w:val="FootnoteReference"/>
          <w:rFonts w:ascii="Times New Roman" w:hAnsi="Times New Roman" w:cs="Times New Roman"/>
          <w:sz w:val="24"/>
          <w:szCs w:val="24"/>
        </w:rPr>
        <w:footnoteReference w:id="27"/>
      </w:r>
      <w:r w:rsidRPr="00D23B50">
        <w:rPr>
          <w:rFonts w:ascii="Times New Roman" w:hAnsi="Times New Roman" w:cs="Times New Roman"/>
          <w:sz w:val="24"/>
          <w:szCs w:val="24"/>
        </w:rPr>
        <w:t xml:space="preserve">  </w:t>
      </w:r>
    </w:p>
    <w:p w14:paraId="3D3122EA" w14:textId="7692C0DD" w:rsidR="00950CB4" w:rsidRPr="00D23B50" w:rsidRDefault="00E9762C" w:rsidP="005746C5">
      <w:pPr>
        <w:pStyle w:val="ListParagraph"/>
        <w:keepNext/>
        <w:numPr>
          <w:ilvl w:val="0"/>
          <w:numId w:val="20"/>
        </w:numPr>
        <w:spacing w:before="240" w:after="240"/>
        <w:contextualSpacing w:val="0"/>
        <w:jc w:val="both"/>
        <w:rPr>
          <w:rFonts w:ascii="Times New Roman" w:hAnsi="Times New Roman"/>
          <w:b/>
          <w:bCs/>
          <w:sz w:val="24"/>
          <w:szCs w:val="24"/>
        </w:rPr>
      </w:pPr>
      <w:r w:rsidRPr="00D23B50">
        <w:rPr>
          <w:rFonts w:ascii="Times New Roman" w:hAnsi="Times New Roman"/>
          <w:b/>
          <w:bCs/>
          <w:sz w:val="24"/>
          <w:szCs w:val="24"/>
        </w:rPr>
        <w:lastRenderedPageBreak/>
        <w:t>Gender-based Violence Against Women (List of Issues paragraph 9)</w:t>
      </w:r>
    </w:p>
    <w:p w14:paraId="14E6A590" w14:textId="5F9937BC" w:rsidR="008F6955" w:rsidRPr="00D23B50" w:rsidRDefault="008F6955" w:rsidP="005746C5">
      <w:pPr>
        <w:pStyle w:val="ListParagraph"/>
        <w:keepNext/>
        <w:numPr>
          <w:ilvl w:val="0"/>
          <w:numId w:val="19"/>
        </w:numPr>
        <w:spacing w:before="120" w:after="120"/>
        <w:contextualSpacing w:val="0"/>
        <w:jc w:val="both"/>
        <w:rPr>
          <w:rFonts w:ascii="Times New Roman" w:hAnsi="Times New Roman"/>
          <w:sz w:val="24"/>
          <w:szCs w:val="24"/>
        </w:rPr>
      </w:pPr>
      <w:r w:rsidRPr="00D23B50">
        <w:rPr>
          <w:rFonts w:ascii="Times New Roman" w:hAnsi="Times New Roman"/>
          <w:sz w:val="24"/>
          <w:szCs w:val="24"/>
        </w:rPr>
        <w:t xml:space="preserve">In its </w:t>
      </w:r>
      <w:r w:rsidR="00B74474" w:rsidRPr="00D23B50">
        <w:rPr>
          <w:rFonts w:ascii="Times New Roman" w:hAnsi="Times New Roman"/>
          <w:sz w:val="24"/>
          <w:szCs w:val="24"/>
        </w:rPr>
        <w:t>2021 List of Issues, the Committee</w:t>
      </w:r>
      <w:r w:rsidR="00CA7A75" w:rsidRPr="00D23B50">
        <w:rPr>
          <w:rFonts w:ascii="Times New Roman" w:hAnsi="Times New Roman"/>
          <w:sz w:val="24"/>
          <w:szCs w:val="24"/>
        </w:rPr>
        <w:t xml:space="preserve"> requested further information on efforts to eliminate all forms of violence against women. </w:t>
      </w:r>
      <w:r w:rsidR="000D1615" w:rsidRPr="00D23B50">
        <w:rPr>
          <w:rFonts w:ascii="Times New Roman" w:hAnsi="Times New Roman"/>
          <w:sz w:val="24"/>
          <w:szCs w:val="24"/>
        </w:rPr>
        <w:t xml:space="preserve">The Committee specifically requested information on steps taken to "ensure that no victim of rape or harassment is forced into marriage with the perpetrator" and </w:t>
      </w:r>
      <w:r w:rsidR="003309B6" w:rsidRPr="00D23B50">
        <w:rPr>
          <w:rFonts w:ascii="Times New Roman" w:hAnsi="Times New Roman"/>
          <w:sz w:val="24"/>
          <w:szCs w:val="24"/>
        </w:rPr>
        <w:t xml:space="preserve">"ensure that irrelevant criteria, such as good conduct in court, do not serve as grounds for reducing </w:t>
      </w:r>
      <w:r w:rsidR="001D68A1" w:rsidRPr="00D23B50">
        <w:rPr>
          <w:rFonts w:ascii="Times New Roman" w:hAnsi="Times New Roman"/>
          <w:sz w:val="24"/>
          <w:szCs w:val="24"/>
        </w:rPr>
        <w:t>the sentences of perpetrators of gender-based violence against women."</w:t>
      </w:r>
      <w:r w:rsidR="001D68A1" w:rsidRPr="00D23B50">
        <w:rPr>
          <w:rStyle w:val="FootnoteReference"/>
          <w:rFonts w:ascii="Times New Roman" w:hAnsi="Times New Roman"/>
          <w:sz w:val="24"/>
          <w:szCs w:val="24"/>
        </w:rPr>
        <w:footnoteReference w:id="28"/>
      </w:r>
    </w:p>
    <w:p w14:paraId="55BB9934" w14:textId="24C1E436" w:rsidR="00FF1F6F" w:rsidRPr="00D23B50" w:rsidRDefault="003C1AE5" w:rsidP="005746C5">
      <w:pPr>
        <w:pStyle w:val="ListParagraph"/>
        <w:keepNext/>
        <w:numPr>
          <w:ilvl w:val="0"/>
          <w:numId w:val="19"/>
        </w:numPr>
        <w:spacing w:before="120" w:after="120"/>
        <w:contextualSpacing w:val="0"/>
        <w:jc w:val="both"/>
        <w:rPr>
          <w:rFonts w:ascii="Times New Roman" w:hAnsi="Times New Roman"/>
          <w:sz w:val="24"/>
          <w:szCs w:val="24"/>
        </w:rPr>
      </w:pPr>
      <w:r w:rsidRPr="00D23B50">
        <w:rPr>
          <w:rFonts w:ascii="Times New Roman" w:hAnsi="Times New Roman"/>
          <w:sz w:val="24"/>
          <w:szCs w:val="24"/>
        </w:rPr>
        <w:t xml:space="preserve">In its Replies to the List of Issues, Turkey states that the Turkish Penal Code </w:t>
      </w:r>
      <w:r w:rsidR="00364E4E" w:rsidRPr="00D23B50">
        <w:rPr>
          <w:rFonts w:ascii="Times New Roman" w:hAnsi="Times New Roman"/>
          <w:sz w:val="24"/>
          <w:szCs w:val="24"/>
        </w:rPr>
        <w:t>"does not prescribe that any relationship and affinity between a perpetrator and a victim may create an impact that directly leads to impunity."</w:t>
      </w:r>
      <w:r w:rsidR="00364E4E" w:rsidRPr="00D23B50">
        <w:rPr>
          <w:rStyle w:val="FootnoteReference"/>
          <w:rFonts w:ascii="Times New Roman" w:hAnsi="Times New Roman"/>
          <w:sz w:val="24"/>
          <w:szCs w:val="24"/>
        </w:rPr>
        <w:footnoteReference w:id="29"/>
      </w:r>
      <w:r w:rsidR="00364E4E" w:rsidRPr="00D23B50">
        <w:rPr>
          <w:rFonts w:ascii="Times New Roman" w:hAnsi="Times New Roman"/>
          <w:sz w:val="24"/>
          <w:szCs w:val="24"/>
        </w:rPr>
        <w:t xml:space="preserve"> </w:t>
      </w:r>
      <w:r w:rsidR="003E0407" w:rsidRPr="00D23B50">
        <w:rPr>
          <w:rFonts w:ascii="Times New Roman" w:hAnsi="Times New Roman"/>
          <w:sz w:val="24"/>
          <w:szCs w:val="24"/>
        </w:rPr>
        <w:t>Turkey also stated that "good conduct abatement" is regulated and is a "discretionary motion</w:t>
      </w:r>
      <w:r w:rsidR="00DA4A48" w:rsidRPr="00D23B50">
        <w:rPr>
          <w:rFonts w:ascii="Times New Roman" w:hAnsi="Times New Roman"/>
          <w:sz w:val="24"/>
          <w:szCs w:val="24"/>
        </w:rPr>
        <w:t xml:space="preserve"> that can be awarded subject to legally specified preconditions without any distinction between the offences </w:t>
      </w:r>
      <w:proofErr w:type="gramStart"/>
      <w:r w:rsidR="00DA4A48" w:rsidRPr="00D23B50">
        <w:rPr>
          <w:rFonts w:ascii="Times New Roman" w:hAnsi="Times New Roman"/>
          <w:sz w:val="24"/>
          <w:szCs w:val="24"/>
        </w:rPr>
        <w:t>concerned.“</w:t>
      </w:r>
      <w:proofErr w:type="gramEnd"/>
      <w:r w:rsidR="00DA4A48" w:rsidRPr="00D23B50">
        <w:rPr>
          <w:rStyle w:val="FootnoteReference"/>
          <w:rFonts w:ascii="Times New Roman" w:hAnsi="Times New Roman"/>
          <w:sz w:val="24"/>
          <w:szCs w:val="24"/>
        </w:rPr>
        <w:footnoteReference w:id="30"/>
      </w:r>
    </w:p>
    <w:p w14:paraId="5CDE7619" w14:textId="27C4F06C" w:rsidR="00540D1F" w:rsidRPr="00D23B50" w:rsidRDefault="00540D1F" w:rsidP="005746C5">
      <w:pPr>
        <w:pStyle w:val="ListParagraph"/>
        <w:numPr>
          <w:ilvl w:val="0"/>
          <w:numId w:val="19"/>
        </w:numPr>
        <w:tabs>
          <w:tab w:val="left" w:pos="3240"/>
        </w:tabs>
        <w:spacing w:before="120" w:after="120"/>
        <w:contextualSpacing w:val="0"/>
        <w:jc w:val="both"/>
        <w:rPr>
          <w:rFonts w:ascii="Times New Roman" w:hAnsi="Times New Roman"/>
          <w:sz w:val="24"/>
          <w:szCs w:val="24"/>
        </w:rPr>
      </w:pPr>
      <w:r w:rsidRPr="00D23B50">
        <w:rPr>
          <w:rFonts w:ascii="Times New Roman" w:hAnsi="Times New Roman"/>
          <w:sz w:val="24"/>
          <w:szCs w:val="24"/>
        </w:rPr>
        <w:t xml:space="preserve">Gender-based violence against women remains a serious problem. Eight percent of men agree that violence </w:t>
      </w:r>
      <w:r w:rsidR="00080DAC">
        <w:rPr>
          <w:rFonts w:ascii="Times New Roman" w:hAnsi="Times New Roman"/>
          <w:sz w:val="24"/>
          <w:szCs w:val="24"/>
        </w:rPr>
        <w:t xml:space="preserve">should </w:t>
      </w:r>
      <w:r w:rsidRPr="00D23B50">
        <w:rPr>
          <w:rFonts w:ascii="Times New Roman" w:hAnsi="Times New Roman"/>
          <w:sz w:val="24"/>
          <w:szCs w:val="24"/>
        </w:rPr>
        <w:t xml:space="preserve">be ignored </w:t>
      </w:r>
      <w:proofErr w:type="gramStart"/>
      <w:r w:rsidRPr="00D23B50">
        <w:rPr>
          <w:rFonts w:ascii="Times New Roman" w:hAnsi="Times New Roman"/>
          <w:sz w:val="24"/>
          <w:szCs w:val="24"/>
        </w:rPr>
        <w:t>in order to</w:t>
      </w:r>
      <w:proofErr w:type="gramEnd"/>
      <w:r w:rsidRPr="00D23B50">
        <w:rPr>
          <w:rFonts w:ascii="Times New Roman" w:hAnsi="Times New Roman"/>
          <w:sz w:val="24"/>
          <w:szCs w:val="24"/>
        </w:rPr>
        <w:t xml:space="preserve"> preserve the family.</w:t>
      </w:r>
      <w:r w:rsidRPr="00D23B50">
        <w:rPr>
          <w:rStyle w:val="FootnoteReference"/>
          <w:rFonts w:ascii="Times New Roman" w:hAnsi="Times New Roman"/>
          <w:sz w:val="24"/>
          <w:szCs w:val="24"/>
        </w:rPr>
        <w:footnoteReference w:id="31"/>
      </w:r>
      <w:r w:rsidRPr="00D23B50">
        <w:rPr>
          <w:rFonts w:ascii="Times New Roman" w:hAnsi="Times New Roman"/>
          <w:sz w:val="24"/>
          <w:szCs w:val="24"/>
        </w:rPr>
        <w:t xml:space="preserve"> As of 2022, 68 percent of women surveyed consider violence to be the most pressing social issue facing Turkish women.</w:t>
      </w:r>
      <w:r w:rsidRPr="00D23B50">
        <w:rPr>
          <w:rStyle w:val="FootnoteReference"/>
          <w:rFonts w:ascii="Times New Roman" w:hAnsi="Times New Roman"/>
          <w:sz w:val="24"/>
          <w:szCs w:val="24"/>
        </w:rPr>
        <w:footnoteReference w:id="32"/>
      </w:r>
      <w:r w:rsidRPr="00D23B50">
        <w:rPr>
          <w:rFonts w:ascii="Times New Roman" w:hAnsi="Times New Roman"/>
          <w:sz w:val="24"/>
          <w:szCs w:val="24"/>
        </w:rPr>
        <w:t xml:space="preserve"> Eighty-seven percent of women and 83 percent of men agree that the Turkish government fails to take necessary measures to prevent violence against women.</w:t>
      </w:r>
      <w:r w:rsidRPr="00D23B50">
        <w:rPr>
          <w:rStyle w:val="FootnoteReference"/>
          <w:rFonts w:ascii="Times New Roman" w:hAnsi="Times New Roman"/>
          <w:sz w:val="24"/>
          <w:szCs w:val="24"/>
        </w:rPr>
        <w:footnoteReference w:id="33"/>
      </w:r>
    </w:p>
    <w:p w14:paraId="1ED4C3F7" w14:textId="58A705EE" w:rsidR="00031CD5" w:rsidRPr="00D23B50" w:rsidRDefault="00031CD5" w:rsidP="005746C5">
      <w:pPr>
        <w:pStyle w:val="ListParagraph"/>
        <w:numPr>
          <w:ilvl w:val="0"/>
          <w:numId w:val="19"/>
        </w:numPr>
        <w:tabs>
          <w:tab w:val="left" w:pos="3240"/>
        </w:tabs>
        <w:spacing w:before="120" w:after="120"/>
        <w:contextualSpacing w:val="0"/>
        <w:jc w:val="both"/>
        <w:rPr>
          <w:rFonts w:ascii="Times New Roman" w:hAnsi="Times New Roman"/>
          <w:sz w:val="24"/>
          <w:szCs w:val="24"/>
        </w:rPr>
      </w:pPr>
      <w:r w:rsidRPr="00D23B50">
        <w:rPr>
          <w:rFonts w:ascii="Times New Roman" w:hAnsi="Times New Roman"/>
          <w:sz w:val="24"/>
          <w:szCs w:val="24"/>
        </w:rPr>
        <w:t xml:space="preserve">In 2012, the Turkish government passed Law No. 6284, an act which integrated the requirements of the Istanbul Convention into Turkish law. </w:t>
      </w:r>
      <w:r w:rsidR="006C6621" w:rsidRPr="00D23B50">
        <w:rPr>
          <w:rFonts w:ascii="Times New Roman" w:hAnsi="Times New Roman"/>
          <w:sz w:val="24"/>
          <w:szCs w:val="24"/>
        </w:rPr>
        <w:t>Nevertheless</w:t>
      </w:r>
      <w:r w:rsidRPr="00D23B50">
        <w:rPr>
          <w:rFonts w:ascii="Times New Roman" w:hAnsi="Times New Roman"/>
          <w:sz w:val="24"/>
          <w:szCs w:val="24"/>
        </w:rPr>
        <w:t>, Turkey’s Human Rights Association’s Women’s Committee reports that women continue to suffer violence due in part to institutional resistance to implementing Law No. 6284.</w:t>
      </w:r>
      <w:r w:rsidRPr="00D23B50">
        <w:rPr>
          <w:rStyle w:val="FootnoteReference"/>
          <w:rFonts w:ascii="Times New Roman" w:hAnsi="Times New Roman"/>
          <w:sz w:val="24"/>
          <w:szCs w:val="24"/>
        </w:rPr>
        <w:footnoteReference w:id="34"/>
      </w:r>
    </w:p>
    <w:p w14:paraId="450A6AAF" w14:textId="242F416D" w:rsidR="006C6621" w:rsidRPr="00D23B50" w:rsidRDefault="006C6621" w:rsidP="005746C5">
      <w:pPr>
        <w:pStyle w:val="ListParagraph"/>
        <w:keepNext/>
        <w:numPr>
          <w:ilvl w:val="0"/>
          <w:numId w:val="19"/>
        </w:numPr>
        <w:spacing w:before="120" w:after="120"/>
        <w:contextualSpacing w:val="0"/>
        <w:jc w:val="both"/>
        <w:rPr>
          <w:rFonts w:ascii="Times New Roman" w:hAnsi="Times New Roman"/>
          <w:sz w:val="24"/>
          <w:szCs w:val="24"/>
        </w:rPr>
      </w:pPr>
      <w:r w:rsidRPr="00D23B50">
        <w:rPr>
          <w:rFonts w:ascii="Times New Roman" w:hAnsi="Times New Roman"/>
          <w:sz w:val="24"/>
          <w:szCs w:val="24"/>
        </w:rPr>
        <w:t>Turkish lawyers report that police do not take seriously women who experience violence  when they attempt to file reports.</w:t>
      </w:r>
      <w:r w:rsidRPr="00D23B50">
        <w:rPr>
          <w:rStyle w:val="FootnoteReference"/>
          <w:rFonts w:ascii="Times New Roman" w:hAnsi="Times New Roman"/>
          <w:sz w:val="24"/>
          <w:szCs w:val="24"/>
        </w:rPr>
        <w:footnoteReference w:id="35"/>
      </w:r>
      <w:r w:rsidRPr="00D23B50">
        <w:rPr>
          <w:rFonts w:ascii="Times New Roman" w:hAnsi="Times New Roman"/>
          <w:sz w:val="24"/>
          <w:szCs w:val="24"/>
        </w:rPr>
        <w:t xml:space="preserve"> One lawyer recently told </w:t>
      </w:r>
      <w:r w:rsidRPr="00D23B50">
        <w:rPr>
          <w:rFonts w:ascii="Times New Roman" w:hAnsi="Times New Roman"/>
          <w:i/>
          <w:iCs/>
          <w:sz w:val="24"/>
          <w:szCs w:val="24"/>
        </w:rPr>
        <w:t xml:space="preserve">National Public Radio (NPR) </w:t>
      </w:r>
      <w:r w:rsidRPr="00D23B50">
        <w:rPr>
          <w:rFonts w:ascii="Times New Roman" w:hAnsi="Times New Roman"/>
          <w:sz w:val="24"/>
          <w:szCs w:val="24"/>
        </w:rPr>
        <w:t xml:space="preserve">that “Women who have been beaten go to the police and are told, ‘Don’t file a complaint, it will </w:t>
      </w:r>
      <w:r w:rsidRPr="00D23B50">
        <w:rPr>
          <w:rFonts w:ascii="Times New Roman" w:hAnsi="Times New Roman"/>
          <w:sz w:val="24"/>
          <w:szCs w:val="24"/>
        </w:rPr>
        <w:lastRenderedPageBreak/>
        <w:t>just make your husband angry.’”</w:t>
      </w:r>
      <w:r w:rsidRPr="00D23B50">
        <w:rPr>
          <w:rStyle w:val="FootnoteReference"/>
          <w:rFonts w:ascii="Times New Roman" w:hAnsi="Times New Roman"/>
          <w:sz w:val="24"/>
          <w:szCs w:val="24"/>
        </w:rPr>
        <w:footnoteReference w:id="36"/>
      </w:r>
      <w:r w:rsidRPr="00D23B50">
        <w:rPr>
          <w:rFonts w:ascii="Times New Roman" w:hAnsi="Times New Roman"/>
          <w:sz w:val="24"/>
          <w:szCs w:val="24"/>
        </w:rPr>
        <w:t xml:space="preserve"> When domestic violence cases do reach Turkish courthouses, judges are often overly lenient and willing to hand down reduced sentences if defendants plead “intolerable provocation.”</w:t>
      </w:r>
      <w:r w:rsidRPr="00D23B50">
        <w:rPr>
          <w:rStyle w:val="FootnoteReference"/>
          <w:rFonts w:ascii="Times New Roman" w:hAnsi="Times New Roman"/>
          <w:sz w:val="24"/>
          <w:szCs w:val="24"/>
        </w:rPr>
        <w:footnoteReference w:id="37"/>
      </w:r>
    </w:p>
    <w:p w14:paraId="29702C7B" w14:textId="2B3CDFA8" w:rsidR="004707C5" w:rsidRPr="00D23B50" w:rsidRDefault="000B72A2" w:rsidP="005746C5">
      <w:pPr>
        <w:pStyle w:val="ListParagraph"/>
        <w:numPr>
          <w:ilvl w:val="0"/>
          <w:numId w:val="19"/>
        </w:numPr>
        <w:tabs>
          <w:tab w:val="left" w:pos="3240"/>
        </w:tabs>
        <w:spacing w:before="120" w:after="120"/>
        <w:contextualSpacing w:val="0"/>
        <w:jc w:val="both"/>
        <w:rPr>
          <w:rFonts w:ascii="Times New Roman" w:hAnsi="Times New Roman"/>
          <w:sz w:val="24"/>
          <w:szCs w:val="24"/>
        </w:rPr>
      </w:pPr>
      <w:r w:rsidRPr="00D23B50">
        <w:rPr>
          <w:rFonts w:ascii="Times New Roman" w:hAnsi="Times New Roman"/>
          <w:sz w:val="24"/>
          <w:szCs w:val="24"/>
          <w:lang w:eastAsia="es-CO"/>
        </w:rPr>
        <w:t xml:space="preserve">Recent legislative proposals could allow the perpetrator of sexual assault to diminish their punishment if they marry their victim. </w:t>
      </w:r>
      <w:r w:rsidR="004707C5" w:rsidRPr="00D23B50">
        <w:rPr>
          <w:rFonts w:ascii="Times New Roman" w:hAnsi="Times New Roman"/>
          <w:sz w:val="24"/>
          <w:szCs w:val="24"/>
        </w:rPr>
        <w:t>In</w:t>
      </w:r>
      <w:r w:rsidR="00F912EF" w:rsidRPr="00D23B50">
        <w:rPr>
          <w:rFonts w:ascii="Times New Roman" w:hAnsi="Times New Roman"/>
          <w:sz w:val="24"/>
          <w:szCs w:val="24"/>
        </w:rPr>
        <w:t xml:space="preserve"> the</w:t>
      </w:r>
      <w:r w:rsidR="004707C5" w:rsidRPr="00D23B50">
        <w:rPr>
          <w:rFonts w:ascii="Times New Roman" w:hAnsi="Times New Roman"/>
          <w:sz w:val="24"/>
          <w:szCs w:val="24"/>
        </w:rPr>
        <w:t xml:space="preserve"> most recent iteration</w:t>
      </w:r>
      <w:r w:rsidR="00F912EF" w:rsidRPr="00D23B50">
        <w:rPr>
          <w:rFonts w:ascii="Times New Roman" w:hAnsi="Times New Roman"/>
          <w:sz w:val="24"/>
          <w:szCs w:val="24"/>
        </w:rPr>
        <w:t xml:space="preserve"> of this legislation, </w:t>
      </w:r>
      <w:r w:rsidR="004707C5" w:rsidRPr="00D23B50">
        <w:rPr>
          <w:rFonts w:ascii="Times New Roman" w:hAnsi="Times New Roman"/>
          <w:sz w:val="24"/>
          <w:szCs w:val="24"/>
        </w:rPr>
        <w:t xml:space="preserve"> section 103 of the Penal Law would be amended to allow those convicted of certain sexual offenses to be released from prison if: (1) the age difference between the convicted sex offender and the victim is less than 15 years; (2) the victim is at least 13 years old at the time of the incident; (3) there is no criminal complaint, and; (4) the offender and victim marry (even if the marriage is below the legal age for marriage).</w:t>
      </w:r>
      <w:r w:rsidR="004707C5" w:rsidRPr="00D23B50">
        <w:rPr>
          <w:rStyle w:val="FootnoteReference"/>
          <w:rFonts w:ascii="Times New Roman" w:hAnsi="Times New Roman"/>
          <w:sz w:val="24"/>
          <w:szCs w:val="24"/>
        </w:rPr>
        <w:footnoteReference w:id="38"/>
      </w:r>
      <w:r w:rsidR="004707C5" w:rsidRPr="00D23B50">
        <w:rPr>
          <w:rFonts w:ascii="Times New Roman" w:hAnsi="Times New Roman"/>
          <w:sz w:val="24"/>
          <w:szCs w:val="24"/>
        </w:rPr>
        <w:t xml:space="preserve"> </w:t>
      </w:r>
    </w:p>
    <w:p w14:paraId="2FFFAE70" w14:textId="66FDEE3F" w:rsidR="005749A3" w:rsidRPr="00D23B50" w:rsidRDefault="707716EA" w:rsidP="59AC0082">
      <w:pPr>
        <w:pStyle w:val="ListParagraph"/>
        <w:numPr>
          <w:ilvl w:val="0"/>
          <w:numId w:val="19"/>
        </w:numPr>
        <w:tabs>
          <w:tab w:val="left" w:pos="3240"/>
        </w:tabs>
        <w:spacing w:before="120" w:after="120"/>
        <w:jc w:val="both"/>
        <w:rPr>
          <w:rFonts w:ascii="Times New Roman" w:hAnsi="Times New Roman"/>
          <w:kern w:val="24"/>
          <w:sz w:val="24"/>
          <w:szCs w:val="24"/>
        </w:rPr>
      </w:pPr>
      <w:r w:rsidRPr="00D23B50">
        <w:rPr>
          <w:rFonts w:ascii="Times New Roman" w:hAnsi="Times New Roman"/>
          <w:sz w:val="24"/>
          <w:szCs w:val="24"/>
        </w:rPr>
        <w:t xml:space="preserve">Femicide is </w:t>
      </w:r>
      <w:r w:rsidR="2B17FE14" w:rsidRPr="00D23B50">
        <w:rPr>
          <w:rFonts w:ascii="Times New Roman" w:hAnsi="Times New Roman"/>
          <w:sz w:val="24"/>
          <w:szCs w:val="24"/>
        </w:rPr>
        <w:t xml:space="preserve">also </w:t>
      </w:r>
      <w:r w:rsidRPr="00D23B50">
        <w:rPr>
          <w:rFonts w:ascii="Times New Roman" w:hAnsi="Times New Roman"/>
          <w:sz w:val="24"/>
          <w:szCs w:val="24"/>
        </w:rPr>
        <w:t>an increasing problem</w:t>
      </w:r>
      <w:r w:rsidR="4A1C7067" w:rsidRPr="00D23B50">
        <w:rPr>
          <w:rFonts w:ascii="Times New Roman" w:hAnsi="Times New Roman"/>
          <w:sz w:val="24"/>
          <w:szCs w:val="24"/>
        </w:rPr>
        <w:t xml:space="preserve">. </w:t>
      </w:r>
      <w:r w:rsidRPr="00D23B50">
        <w:rPr>
          <w:rFonts w:ascii="Times New Roman" w:hAnsi="Times New Roman"/>
          <w:sz w:val="24"/>
          <w:szCs w:val="24"/>
          <w:shd w:val="clear" w:color="auto" w:fill="FFFFFF"/>
        </w:rPr>
        <w:t>There are, however, no reliable numbers on femicides or violence against wome</w:t>
      </w:r>
      <w:r w:rsidR="4A1C7067" w:rsidRPr="00D23B50">
        <w:rPr>
          <w:rFonts w:ascii="Times New Roman" w:hAnsi="Times New Roman"/>
          <w:sz w:val="24"/>
          <w:szCs w:val="24"/>
          <w:shd w:val="clear" w:color="auto" w:fill="FFFFFF"/>
        </w:rPr>
        <w:t>n</w:t>
      </w:r>
      <w:r w:rsidRPr="00D23B50">
        <w:rPr>
          <w:rFonts w:ascii="Times New Roman" w:hAnsi="Times New Roman"/>
          <w:sz w:val="24"/>
          <w:szCs w:val="24"/>
          <w:shd w:val="clear" w:color="auto" w:fill="FFFFFF"/>
        </w:rPr>
        <w:t>.</w:t>
      </w:r>
      <w:r w:rsidRPr="00D23B50">
        <w:rPr>
          <w:rFonts w:ascii="Times New Roman" w:hAnsi="Times New Roman"/>
          <w:kern w:val="24"/>
          <w:sz w:val="24"/>
          <w:szCs w:val="24"/>
        </w:rPr>
        <w:t xml:space="preserve">  According to a </w:t>
      </w:r>
      <w:r w:rsidRPr="00D23B50">
        <w:rPr>
          <w:rFonts w:ascii="Times New Roman" w:hAnsi="Times New Roman"/>
          <w:sz w:val="24"/>
          <w:szCs w:val="24"/>
        </w:rPr>
        <w:t xml:space="preserve">Turkish </w:t>
      </w:r>
      <w:r w:rsidRPr="00D23B50">
        <w:rPr>
          <w:rFonts w:ascii="Times New Roman" w:hAnsi="Times New Roman"/>
          <w:kern w:val="24"/>
          <w:sz w:val="24"/>
          <w:szCs w:val="24"/>
        </w:rPr>
        <w:t xml:space="preserve">lawyer, 2009 is the last year that the </w:t>
      </w:r>
      <w:r w:rsidR="1D4A13F5">
        <w:rPr>
          <w:rFonts w:ascii="Times New Roman" w:hAnsi="Times New Roman"/>
          <w:kern w:val="24"/>
          <w:sz w:val="24"/>
          <w:szCs w:val="24"/>
        </w:rPr>
        <w:t xml:space="preserve">Turkish </w:t>
      </w:r>
      <w:r w:rsidRPr="00D23B50">
        <w:rPr>
          <w:rFonts w:ascii="Times New Roman" w:hAnsi="Times New Roman"/>
          <w:kern w:val="24"/>
          <w:sz w:val="24"/>
          <w:szCs w:val="24"/>
        </w:rPr>
        <w:t>government maintained credible statistics on violence against women.</w:t>
      </w:r>
      <w:r w:rsidR="005749A3" w:rsidRPr="00D23B50">
        <w:rPr>
          <w:rStyle w:val="FootnoteReference"/>
          <w:rFonts w:ascii="Times New Roman" w:hAnsi="Times New Roman"/>
          <w:kern w:val="24"/>
          <w:sz w:val="24"/>
          <w:szCs w:val="24"/>
        </w:rPr>
        <w:footnoteReference w:id="39"/>
      </w:r>
      <w:r w:rsidRPr="00D23B50">
        <w:rPr>
          <w:rFonts w:ascii="Times New Roman" w:hAnsi="Times New Roman"/>
          <w:kern w:val="24"/>
          <w:sz w:val="24"/>
          <w:szCs w:val="24"/>
        </w:rPr>
        <w:t xml:space="preserve"> The government’s numbers showed that, between 2003 and 2010, femicides increased 1,400 percent.</w:t>
      </w:r>
      <w:r w:rsidR="005749A3" w:rsidRPr="00D23B50">
        <w:rPr>
          <w:rStyle w:val="FootnoteReference"/>
          <w:rFonts w:ascii="Times New Roman" w:hAnsi="Times New Roman"/>
          <w:kern w:val="24"/>
          <w:sz w:val="24"/>
          <w:szCs w:val="24"/>
        </w:rPr>
        <w:footnoteReference w:id="40"/>
      </w:r>
      <w:r w:rsidRPr="00D23B50">
        <w:rPr>
          <w:rFonts w:ascii="Times New Roman" w:hAnsi="Times New Roman"/>
          <w:kern w:val="24"/>
          <w:sz w:val="24"/>
          <w:szCs w:val="24"/>
        </w:rPr>
        <w:t xml:space="preserve"> </w:t>
      </w:r>
    </w:p>
    <w:p w14:paraId="7ED3BCCD" w14:textId="1345A03F" w:rsidR="005749A3" w:rsidRPr="00D23B50" w:rsidRDefault="005749A3" w:rsidP="005746C5">
      <w:pPr>
        <w:pStyle w:val="NormalWeb"/>
        <w:numPr>
          <w:ilvl w:val="0"/>
          <w:numId w:val="19"/>
        </w:numPr>
        <w:spacing w:before="0" w:beforeAutospacing="0" w:after="120" w:afterAutospacing="0"/>
        <w:jc w:val="both"/>
        <w:rPr>
          <w:kern w:val="24"/>
        </w:rPr>
      </w:pPr>
      <w:r w:rsidRPr="00D23B50">
        <w:t>Women’s rights activists report that three women are killed per day in Turkey compared to one woman per day in the UK.</w:t>
      </w:r>
      <w:r w:rsidRPr="00D23B50">
        <w:rPr>
          <w:rStyle w:val="FootnoteReference"/>
          <w:shd w:val="clear" w:color="auto" w:fill="FFFFFF"/>
        </w:rPr>
        <w:footnoteReference w:id="41"/>
      </w:r>
      <w:r w:rsidRPr="00D23B50">
        <w:t xml:space="preserve"> </w:t>
      </w:r>
      <w:r w:rsidRPr="00D23B50">
        <w:rPr>
          <w:shd w:val="clear" w:color="auto" w:fill="FFFFFF"/>
        </w:rPr>
        <w:t xml:space="preserve">The Turkish Gendarmerie’s report on femicides from 2008 to 2017 highlighted a significant </w:t>
      </w:r>
      <w:proofErr w:type="gramStart"/>
      <w:r w:rsidRPr="00D23B50">
        <w:rPr>
          <w:shd w:val="clear" w:color="auto" w:fill="FFFFFF"/>
        </w:rPr>
        <w:t>increase  in</w:t>
      </w:r>
      <w:proofErr w:type="gramEnd"/>
      <w:r w:rsidRPr="00D23B50">
        <w:rPr>
          <w:shd w:val="clear" w:color="auto" w:fill="FFFFFF"/>
        </w:rPr>
        <w:t xml:space="preserve"> the number </w:t>
      </w:r>
      <w:r w:rsidRPr="00D23B50">
        <w:t>of women</w:t>
      </w:r>
      <w:r w:rsidRPr="00D23B50">
        <w:rPr>
          <w:shd w:val="clear" w:color="auto" w:fill="FFFFFF"/>
        </w:rPr>
        <w:t xml:space="preserve"> </w:t>
      </w:r>
      <w:r w:rsidRPr="00D23B50">
        <w:t xml:space="preserve">killed </w:t>
      </w:r>
      <w:r w:rsidRPr="00D23B50">
        <w:rPr>
          <w:shd w:val="clear" w:color="auto" w:fill="FFFFFF"/>
        </w:rPr>
        <w:t xml:space="preserve">(2,487) </w:t>
      </w:r>
      <w:r w:rsidRPr="00D23B50">
        <w:t>after 2013</w:t>
      </w:r>
      <w:r w:rsidRPr="00D23B50">
        <w:rPr>
          <w:shd w:val="clear" w:color="auto" w:fill="FFFFFF"/>
        </w:rPr>
        <w:t xml:space="preserve">. </w:t>
      </w:r>
      <w:r w:rsidRPr="00D23B50">
        <w:t xml:space="preserve">The report found that </w:t>
      </w:r>
      <w:r w:rsidRPr="00D23B50">
        <w:rPr>
          <w:shd w:val="clear" w:color="auto" w:fill="FFFFFF"/>
        </w:rPr>
        <w:t>62 percent</w:t>
      </w:r>
      <w:r w:rsidRPr="00D23B50">
        <w:t xml:space="preserve"> of the women </w:t>
      </w:r>
      <w:r w:rsidRPr="00D23B50">
        <w:rPr>
          <w:shd w:val="clear" w:color="auto" w:fill="FFFFFF"/>
        </w:rPr>
        <w:t xml:space="preserve">were killed by their husbands, ex-husbands, or </w:t>
      </w:r>
      <w:r w:rsidRPr="00D23B50">
        <w:rPr>
          <w:shd w:val="clear" w:color="auto" w:fill="FFFFFF"/>
        </w:rPr>
        <w:lastRenderedPageBreak/>
        <w:t>boyfriends</w:t>
      </w:r>
      <w:r w:rsidRPr="00D23B50">
        <w:t xml:space="preserve">, </w:t>
      </w:r>
      <w:r w:rsidRPr="00D23B50">
        <w:rPr>
          <w:shd w:val="clear" w:color="auto" w:fill="FFFFFF"/>
        </w:rPr>
        <w:t>28 percent by other relatives</w:t>
      </w:r>
      <w:r w:rsidRPr="00D23B50">
        <w:t xml:space="preserve">, and </w:t>
      </w:r>
      <w:r w:rsidRPr="00D23B50">
        <w:rPr>
          <w:shd w:val="clear" w:color="auto" w:fill="FFFFFF"/>
        </w:rPr>
        <w:t>10 percent by stalkers, neighbors</w:t>
      </w:r>
      <w:r w:rsidRPr="00D23B50">
        <w:t>,</w:t>
      </w:r>
      <w:r w:rsidRPr="00D23B50">
        <w:rPr>
          <w:shd w:val="clear" w:color="auto" w:fill="FFFFFF"/>
        </w:rPr>
        <w:t xml:space="preserve"> or others.</w:t>
      </w:r>
      <w:r w:rsidRPr="00D23B50">
        <w:rPr>
          <w:rStyle w:val="FootnoteReference"/>
          <w:shd w:val="clear" w:color="auto" w:fill="FFFFFF"/>
        </w:rPr>
        <w:footnoteReference w:id="42"/>
      </w:r>
      <w:r w:rsidRPr="00D23B50">
        <w:t xml:space="preserve"> </w:t>
      </w:r>
      <w:r w:rsidRPr="00D23B50">
        <w:rPr>
          <w:shd w:val="clear" w:color="auto" w:fill="FFFFFF"/>
        </w:rPr>
        <w:t xml:space="preserve">Lack of reliable numbers has </w:t>
      </w:r>
      <w:r w:rsidRPr="00D23B50">
        <w:rPr>
          <w:kern w:val="24"/>
        </w:rPr>
        <w:t>prompted several NGOs</w:t>
      </w:r>
      <w:r w:rsidRPr="00D23B50">
        <w:t xml:space="preserve"> </w:t>
      </w:r>
      <w:r w:rsidRPr="00D23B50">
        <w:rPr>
          <w:kern w:val="24"/>
        </w:rPr>
        <w:t>to begin publicizing femicides and male violence against women and demanding change.</w:t>
      </w:r>
      <w:r w:rsidRPr="00D23B50">
        <w:rPr>
          <w:kern w:val="24"/>
          <w:vertAlign w:val="superscript"/>
        </w:rPr>
        <w:footnoteReference w:id="43"/>
      </w:r>
      <w:r w:rsidRPr="00D23B50">
        <w:rPr>
          <w:kern w:val="24"/>
        </w:rPr>
        <w:t xml:space="preserve"> For example, </w:t>
      </w:r>
      <w:proofErr w:type="spellStart"/>
      <w:r w:rsidRPr="00D23B50">
        <w:rPr>
          <w:i/>
          <w:iCs/>
          <w:kern w:val="24"/>
        </w:rPr>
        <w:t>Anit</w:t>
      </w:r>
      <w:proofErr w:type="spellEnd"/>
      <w:r w:rsidRPr="00D23B50">
        <w:rPr>
          <w:i/>
          <w:iCs/>
          <w:kern w:val="24"/>
        </w:rPr>
        <w:t xml:space="preserve"> </w:t>
      </w:r>
      <w:proofErr w:type="spellStart"/>
      <w:r w:rsidRPr="00D23B50">
        <w:rPr>
          <w:i/>
          <w:iCs/>
          <w:kern w:val="24"/>
        </w:rPr>
        <w:t>Sayac</w:t>
      </w:r>
      <w:proofErr w:type="spellEnd"/>
      <w:r w:rsidRPr="00D23B50">
        <w:rPr>
          <w:i/>
          <w:iCs/>
          <w:kern w:val="24"/>
        </w:rPr>
        <w:t>,</w:t>
      </w:r>
      <w:r w:rsidRPr="00D23B50">
        <w:rPr>
          <w:kern w:val="24"/>
        </w:rPr>
        <w:t xml:space="preserve"> a digital database formed in 2007, records the names of the identified female victims of gender-based violence and </w:t>
      </w:r>
      <w:r w:rsidRPr="00D23B50">
        <w:t>the number of women who</w:t>
      </w:r>
      <w:r w:rsidRPr="00D23B50">
        <w:rPr>
          <w:kern w:val="24"/>
        </w:rPr>
        <w:t xml:space="preserve"> </w:t>
      </w:r>
      <w:r w:rsidRPr="00D23B50">
        <w:t>die</w:t>
      </w:r>
      <w:r w:rsidRPr="00D23B50">
        <w:rPr>
          <w:kern w:val="24"/>
        </w:rPr>
        <w:t xml:space="preserve"> by femicide by year.</w:t>
      </w:r>
      <w:r w:rsidRPr="00D23B50">
        <w:rPr>
          <w:kern w:val="24"/>
          <w:vertAlign w:val="superscript"/>
        </w:rPr>
        <w:footnoteReference w:id="44"/>
      </w:r>
      <w:r w:rsidRPr="00D23B50">
        <w:rPr>
          <w:kern w:val="24"/>
        </w:rPr>
        <w:t xml:space="preserve"> The digital database recorded 409 femicides in 2020.</w:t>
      </w:r>
      <w:r w:rsidRPr="00D23B50">
        <w:rPr>
          <w:rStyle w:val="FootnoteReference"/>
          <w:kern w:val="24"/>
        </w:rPr>
        <w:footnoteReference w:id="45"/>
      </w:r>
      <w:r w:rsidRPr="00D23B50">
        <w:rPr>
          <w:kern w:val="24"/>
        </w:rPr>
        <w:t xml:space="preserve"> Both the We Will Stop Femicide Platform and the</w:t>
      </w:r>
      <w:r w:rsidRPr="00D23B50">
        <w:rPr>
          <w:i/>
          <w:iCs/>
          <w:kern w:val="24"/>
        </w:rPr>
        <w:t xml:space="preserve"> </w:t>
      </w:r>
      <w:proofErr w:type="spellStart"/>
      <w:r w:rsidRPr="00D23B50">
        <w:rPr>
          <w:i/>
          <w:iCs/>
          <w:kern w:val="24"/>
        </w:rPr>
        <w:t>Bianet</w:t>
      </w:r>
      <w:proofErr w:type="spellEnd"/>
      <w:r w:rsidRPr="00D23B50">
        <w:rPr>
          <w:kern w:val="24"/>
        </w:rPr>
        <w:t xml:space="preserve"> Male Violence Monitor also collect and publish data on femicides.</w:t>
      </w:r>
      <w:r w:rsidRPr="00D23B50">
        <w:rPr>
          <w:kern w:val="24"/>
          <w:vertAlign w:val="superscript"/>
        </w:rPr>
        <w:footnoteReference w:id="46"/>
      </w:r>
      <w:r w:rsidRPr="00D23B50">
        <w:rPr>
          <w:kern w:val="24"/>
        </w:rPr>
        <w:t xml:space="preserve"> </w:t>
      </w:r>
    </w:p>
    <w:p w14:paraId="1BFEF491" w14:textId="17510E30" w:rsidR="005749A3" w:rsidRPr="00D23B50" w:rsidRDefault="005749A3" w:rsidP="005746C5">
      <w:pPr>
        <w:pStyle w:val="NormalWeb"/>
        <w:numPr>
          <w:ilvl w:val="0"/>
          <w:numId w:val="19"/>
        </w:numPr>
        <w:spacing w:before="0" w:beforeAutospacing="0" w:after="120" w:afterAutospacing="0"/>
        <w:jc w:val="both"/>
        <w:rPr>
          <w:kern w:val="24"/>
        </w:rPr>
      </w:pPr>
      <w:r w:rsidRPr="00D23B50">
        <w:t>Femicides gained national attention</w:t>
      </w:r>
      <w:r w:rsidRPr="00D23B50">
        <w:rPr>
          <w:kern w:val="24"/>
        </w:rPr>
        <w:t xml:space="preserve"> starting in 2015</w:t>
      </w:r>
      <w:r w:rsidRPr="00D23B50">
        <w:t xml:space="preserve"> when a minibus driver attacked university student </w:t>
      </w:r>
      <w:proofErr w:type="spellStart"/>
      <w:r w:rsidRPr="00D23B50">
        <w:rPr>
          <w:shd w:val="clear" w:color="auto" w:fill="FFFFFF"/>
        </w:rPr>
        <w:t>Özgecan</w:t>
      </w:r>
      <w:proofErr w:type="spellEnd"/>
      <w:r w:rsidRPr="00D23B50">
        <w:rPr>
          <w:shd w:val="clear" w:color="auto" w:fill="FFFFFF"/>
        </w:rPr>
        <w:t xml:space="preserve"> Aslan as she rode home</w:t>
      </w:r>
      <w:r w:rsidRPr="00D23B50">
        <w:t>.</w:t>
      </w:r>
      <w:r w:rsidRPr="00D23B50">
        <w:rPr>
          <w:rStyle w:val="FootnoteReference"/>
          <w:shd w:val="clear" w:color="auto" w:fill="FFFFFF"/>
        </w:rPr>
        <w:footnoteReference w:id="47"/>
      </w:r>
      <w:r w:rsidRPr="00D23B50">
        <w:rPr>
          <w:shd w:val="clear" w:color="auto" w:fill="FFFFFF"/>
        </w:rPr>
        <w:t xml:space="preserve"> </w:t>
      </w:r>
      <w:r w:rsidRPr="00D23B50">
        <w:t xml:space="preserve">He </w:t>
      </w:r>
      <w:r w:rsidRPr="00D23B50">
        <w:rPr>
          <w:shd w:val="clear" w:color="auto" w:fill="FFFFFF"/>
        </w:rPr>
        <w:t xml:space="preserve">attempted to rape </w:t>
      </w:r>
      <w:r w:rsidR="00D509FA">
        <w:t>her and when she resisted he</w:t>
      </w:r>
      <w:r w:rsidRPr="00D23B50">
        <w:t xml:space="preserve"> ultimately</w:t>
      </w:r>
      <w:r w:rsidRPr="00D23B50">
        <w:rPr>
          <w:shd w:val="clear" w:color="auto" w:fill="FFFFFF"/>
        </w:rPr>
        <w:t xml:space="preserve"> kill</w:t>
      </w:r>
      <w:r w:rsidRPr="00D23B50">
        <w:t>ing</w:t>
      </w:r>
      <w:r w:rsidRPr="00D23B50">
        <w:rPr>
          <w:shd w:val="clear" w:color="auto" w:fill="FFFFFF"/>
        </w:rPr>
        <w:t xml:space="preserve"> her.</w:t>
      </w:r>
      <w:r w:rsidRPr="00D23B50">
        <w:rPr>
          <w:rStyle w:val="FootnoteReference"/>
          <w:shd w:val="clear" w:color="auto" w:fill="FFFFFF"/>
        </w:rPr>
        <w:footnoteReference w:id="48"/>
      </w:r>
      <w:r w:rsidRPr="00D23B50">
        <w:rPr>
          <w:shd w:val="clear" w:color="auto" w:fill="FFFFFF"/>
        </w:rPr>
        <w:t xml:space="preserve"> Her death </w:t>
      </w:r>
      <w:r w:rsidRPr="00D23B50">
        <w:t xml:space="preserve">led to </w:t>
      </w:r>
      <w:r w:rsidRPr="00D23B50">
        <w:rPr>
          <w:shd w:val="clear" w:color="auto" w:fill="FFFFFF"/>
        </w:rPr>
        <w:t>mass protests.</w:t>
      </w:r>
      <w:r w:rsidRPr="00D23B50">
        <w:rPr>
          <w:rStyle w:val="FootnoteReference"/>
          <w:shd w:val="clear" w:color="auto" w:fill="FFFFFF"/>
        </w:rPr>
        <w:footnoteReference w:id="49"/>
      </w:r>
      <w:r w:rsidRPr="00D23B50">
        <w:rPr>
          <w:shd w:val="clear" w:color="auto" w:fill="FFFFFF"/>
        </w:rPr>
        <w:fldChar w:fldCharType="begin"/>
      </w:r>
      <w:r w:rsidRPr="00D23B50">
        <w:rPr>
          <w:shd w:val="clear" w:color="auto" w:fill="FFFFFF"/>
        </w:rPr>
        <w:instrText xml:space="preserve"> ADDIN EN.CITE &lt;EndNote&gt;&lt;Cite&gt;&lt;Author&gt;Karataş&lt;/Author&gt;&lt;Year&gt;2016&lt;/Year&gt;&lt;RecNum&gt;1458&lt;/RecNum&gt;&lt;record&gt;&lt;rec-number&gt;1458&lt;/rec-number&gt;&lt;foreign-keys&gt;&lt;key app="EN" db-id="ewrza2tt3dpssxee59f5wfewaf09trar2wxe" timestamp="1586622333" guid="c95adfbc-c47b-4091-9a5e-247914b8798f"&gt;1458&lt;/key&gt;&lt;/foreign-keys&gt;&lt;ref-type name="Journal Article"&gt;17&lt;/ref-type&gt;&lt;contributors&gt;&lt;authors&gt;&lt;author&gt;&lt;style face="normal" font="default" size="100%"&gt;Zeynep Karata&lt;/style&gt;&lt;style face="normal" font="default" charset="238" size="100%"&gt;ş&lt;/style&gt;&lt;/author&gt;&lt;/authors&gt;&lt;/contributors&gt;&lt;titles&gt;&lt;title&gt;Has the Turkish Government Said &amp;quot;Enough&amp;quot; to Violence against Women?&lt;/title&gt;&lt;secondary-title&gt;New America&lt;/secondary-title&gt;&lt;/titles&gt;&lt;periodical&gt;&lt;full-title&gt;New America&lt;/full-title&gt;&lt;/periodical&gt;&lt;dates&gt;&lt;year&gt;2016&lt;/year&gt;&lt;pub-dates&gt;&lt;date&gt;February 11, 2016&lt;/date&gt;&lt;/pub-dates&gt;&lt;/dates&gt;&lt;urls&gt;&lt;related-urls&gt;&lt;url&gt;https://www.newamerica.org/weekly/has-the-turkish-government-said-enough-to-violence-against-women/&lt;/url&gt;&lt;/related-urls&gt;&lt;/urls&gt;&lt;access-date&gt;April 11, 2016&lt;/access-date&gt;&lt;/record&gt;&lt;/Cite&gt;&lt;/EndNote&gt;</w:instrText>
      </w:r>
      <w:r w:rsidRPr="00D23B50">
        <w:rPr>
          <w:shd w:val="clear" w:color="auto" w:fill="FFFFFF"/>
        </w:rPr>
        <w:fldChar w:fldCharType="end"/>
      </w:r>
      <w:r w:rsidRPr="00D23B50">
        <w:rPr>
          <w:shd w:val="clear" w:color="auto" w:fill="FFFFFF"/>
        </w:rPr>
        <w:t xml:space="preserve">  Two subsequent femicides, those of </w:t>
      </w:r>
      <w:proofErr w:type="spellStart"/>
      <w:r w:rsidRPr="00D23B50">
        <w:rPr>
          <w:shd w:val="clear" w:color="auto" w:fill="FFFFFF"/>
        </w:rPr>
        <w:t>Sule</w:t>
      </w:r>
      <w:proofErr w:type="spellEnd"/>
      <w:r w:rsidRPr="00D23B50">
        <w:rPr>
          <w:shd w:val="clear" w:color="auto" w:fill="FFFFFF"/>
        </w:rPr>
        <w:t xml:space="preserve"> </w:t>
      </w:r>
      <w:proofErr w:type="spellStart"/>
      <w:r w:rsidRPr="00D23B50">
        <w:rPr>
          <w:shd w:val="clear" w:color="auto" w:fill="FFFFFF"/>
        </w:rPr>
        <w:t>Cet</w:t>
      </w:r>
      <w:proofErr w:type="spellEnd"/>
      <w:r w:rsidR="00E66398">
        <w:rPr>
          <w:shd w:val="clear" w:color="auto" w:fill="FFFFFF"/>
        </w:rPr>
        <w:t xml:space="preserve"> in 2018</w:t>
      </w:r>
      <w:r w:rsidRPr="00D23B50">
        <w:rPr>
          <w:shd w:val="clear" w:color="auto" w:fill="FFFFFF"/>
        </w:rPr>
        <w:t xml:space="preserve"> and </w:t>
      </w:r>
      <w:proofErr w:type="spellStart"/>
      <w:r w:rsidRPr="00D23B50">
        <w:rPr>
          <w:shd w:val="clear" w:color="auto" w:fill="FFFFFF"/>
        </w:rPr>
        <w:t>Emine</w:t>
      </w:r>
      <w:proofErr w:type="spellEnd"/>
      <w:r w:rsidRPr="00D23B50">
        <w:rPr>
          <w:shd w:val="clear" w:color="auto" w:fill="FFFFFF"/>
        </w:rPr>
        <w:t xml:space="preserve"> </w:t>
      </w:r>
      <w:proofErr w:type="spellStart"/>
      <w:r w:rsidRPr="00D23B50">
        <w:rPr>
          <w:shd w:val="clear" w:color="auto" w:fill="FFFFFF"/>
        </w:rPr>
        <w:t>Bullunt</w:t>
      </w:r>
      <w:proofErr w:type="spellEnd"/>
      <w:r w:rsidRPr="00D23B50">
        <w:rPr>
          <w:shd w:val="clear" w:color="auto" w:fill="FFFFFF"/>
        </w:rPr>
        <w:t xml:space="preserve"> </w:t>
      </w:r>
      <w:r w:rsidR="00E66398">
        <w:rPr>
          <w:shd w:val="clear" w:color="auto" w:fill="FFFFFF"/>
        </w:rPr>
        <w:t>in 2019</w:t>
      </w:r>
      <w:r w:rsidRPr="00D23B50">
        <w:rPr>
          <w:shd w:val="clear" w:color="auto" w:fill="FFFFFF"/>
        </w:rPr>
        <w:t>, became the focus of further nationwide protests.</w:t>
      </w:r>
    </w:p>
    <w:p w14:paraId="4E200243" w14:textId="383CC8A1" w:rsidR="005749A3" w:rsidRPr="00D23B50" w:rsidRDefault="005749A3" w:rsidP="005746C5">
      <w:pPr>
        <w:pStyle w:val="NormalWeb"/>
        <w:numPr>
          <w:ilvl w:val="0"/>
          <w:numId w:val="19"/>
        </w:numPr>
        <w:spacing w:before="0" w:beforeAutospacing="0" w:after="120" w:afterAutospacing="0"/>
        <w:jc w:val="both"/>
        <w:rPr>
          <w:kern w:val="24"/>
        </w:rPr>
      </w:pPr>
      <w:r w:rsidRPr="00D23B50">
        <w:fldChar w:fldCharType="begin"/>
      </w:r>
      <w:r w:rsidRPr="00D23B50">
        <w:instrText xml:space="preserve"> ADDIN EN.CITE &lt;EndNote&gt;&lt;Cite&gt;&lt;Author&gt;Yackley&lt;/Author&gt;&lt;Year&gt;2019&lt;/Year&gt;&lt;RecNum&gt;1456&lt;/RecNum&gt;&lt;record&gt;&lt;rec-number&gt;1456&lt;/rec-number&gt;&lt;foreign-keys&gt;&lt;key app="EN" db-id="ewrza2tt3dpssxee59f5wfewaf09trar2wxe" timestamp="1586621502" guid="33dcc45c-b9e9-400d-b64c-08e5fa4816e6"&gt;1456&lt;/key&gt;&lt;/foreign-keys&gt;&lt;ref-type name="Journal Article"&gt;17&lt;/ref-type&gt;&lt;contributors&gt;&lt;authors&gt;&lt;author&gt;Ayla Jean Yackley&lt;/author&gt;&lt;/authors&gt;&lt;/contributors&gt;&lt;titles&gt;&lt;title&gt;Womens&amp;apos; groups welcome conviction for student&amp;apos;s murder&lt;/title&gt;&lt;secondary-title&gt;Al-Monitor&lt;/secondary-title&gt;&lt;/titles&gt;&lt;periodical&gt;&lt;full-title&gt;Al-Monitor&lt;/full-title&gt;&lt;/periodical&gt;&lt;dates&gt;&lt;year&gt;2019&lt;/year&gt;&lt;pub-dates&gt;&lt;date&gt;December 5, &lt;/date&gt;&lt;/pub-dates&gt;&lt;/dates&gt;&lt;urls&gt;&lt;/urls&gt;&lt;/record&gt;&lt;/Cite&gt;&lt;Cite&gt;&lt;Year&gt;2019&lt;/Year&gt;&lt;RecNum&gt;1457&lt;/RecNum&gt;&lt;record&gt;&lt;rec-number&gt;1457&lt;/rec-number&gt;&lt;foreign-keys&gt;&lt;key app="EN" db-id="ewrza2tt3dpssxee59f5wfewaf09trar2wxe" timestamp="1586621653" guid="544b1e0e-9555-4006-b009-8828188a0c53"&gt;1457&lt;/key&gt;&lt;/foreign-keys&gt;&lt;ref-type name="Journal Article"&gt;17&lt;/ref-type&gt;&lt;contributors&gt;&lt;/contributors&gt;&lt;titles&gt;&lt;title&gt;Turkey jails businessmen in high-profile &amp;apos;&amp;apos;femicide&amp;apos;&amp;apos; case&lt;/title&gt;&lt;secondary-title&gt;Outlook: The News Scroll&lt;/secondary-title&gt;&lt;/titles&gt;&lt;periodical&gt;&lt;full-title&gt;Outlook: The News Scroll&lt;/full-title&gt;&lt;/periodical&gt;&lt;dates&gt;&lt;year&gt;2019&lt;/year&gt;&lt;pub-dates&gt;&lt;date&gt;December 4, &lt;/date&gt;&lt;/pub-dates&gt;&lt;/dates&gt;&lt;urls&gt;&lt;related-urls&gt;&lt;url&gt;https://www.outlookindia.com/newsscroll/turkey-jails-businessmen-in-highprofile-femicide-case/1677503&lt;/url&gt;&lt;/related-urls&gt;&lt;/urls&gt;&lt;access-date&gt;April 25, 2020&lt;/access-date&gt;&lt;/record&gt;&lt;/Cite&gt;&lt;/EndNote&gt;</w:instrText>
      </w:r>
      <w:r w:rsidRPr="00D23B50">
        <w:fldChar w:fldCharType="end"/>
      </w:r>
      <w:r w:rsidRPr="00D23B50">
        <w:fldChar w:fldCharType="begin">
          <w:fldData xml:space="preserve">PEVuZE5vdGU+PENpdGU+PEF1dGhvcj5CdXl1azwvQXV0aG9yPjxZZWFyPjIwMTk8L1llYXI+PFJl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==
</w:fldData>
        </w:fldChar>
      </w:r>
      <w:r w:rsidRPr="00D23B50">
        <w:instrText xml:space="preserve"> ADDIN EN.CITE </w:instrText>
      </w:r>
      <w:r w:rsidRPr="00D23B50">
        <w:fldChar w:fldCharType="begin">
          <w:fldData xml:space="preserve">PEVuZE5vdGU+PENpdGU+PEF1dGhvcj5CdXl1azwvQXV0aG9yPjxZZWFyPjIwMTk8L1llYXI+PFJl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==
</w:fldData>
        </w:fldChar>
      </w:r>
      <w:r w:rsidRPr="00D23B50">
        <w:instrText xml:space="preserve"> ADDIN EN.CITE.DATA </w:instrText>
      </w:r>
      <w:r w:rsidRPr="00D23B50">
        <w:fldChar w:fldCharType="end"/>
      </w:r>
      <w:r w:rsidRPr="00D23B50">
        <w:fldChar w:fldCharType="end"/>
      </w:r>
      <w:r w:rsidRPr="00D23B50">
        <w:rPr>
          <w:kern w:val="24"/>
        </w:rPr>
        <w:t>Turkish media’s coverage of femicides and violence against women tends to focus on the victim’s culpability in her death and what mitigating factors may excuse the individual accused of murder.</w:t>
      </w:r>
      <w:r w:rsidRPr="00D23B50">
        <w:rPr>
          <w:rStyle w:val="FootnoteReference"/>
          <w:kern w:val="24"/>
        </w:rPr>
        <w:footnoteReference w:id="50"/>
      </w:r>
    </w:p>
    <w:p w14:paraId="030B41A5" w14:textId="6D0B094E" w:rsidR="00E9762C" w:rsidRPr="00D23B50" w:rsidRDefault="005C118C" w:rsidP="00BE2E5F">
      <w:pPr>
        <w:pStyle w:val="ListParagraph"/>
        <w:keepNext/>
        <w:numPr>
          <w:ilvl w:val="0"/>
          <w:numId w:val="20"/>
        </w:numPr>
        <w:spacing w:before="240" w:after="240"/>
        <w:contextualSpacing w:val="0"/>
        <w:jc w:val="both"/>
        <w:rPr>
          <w:rFonts w:ascii="Times New Roman" w:hAnsi="Times New Roman"/>
          <w:b/>
          <w:bCs/>
          <w:sz w:val="24"/>
          <w:szCs w:val="24"/>
        </w:rPr>
      </w:pPr>
      <w:r w:rsidRPr="00D23B50">
        <w:rPr>
          <w:rFonts w:ascii="Times New Roman" w:hAnsi="Times New Roman"/>
          <w:b/>
          <w:bCs/>
          <w:sz w:val="24"/>
          <w:szCs w:val="24"/>
        </w:rPr>
        <w:t>Killings and forced suicide in the name of so-called "honor" (List of Issues paragraph 10)</w:t>
      </w:r>
    </w:p>
    <w:p w14:paraId="690A3D5E" w14:textId="1C32FE8E" w:rsidR="003C14E2" w:rsidRPr="00B54F54" w:rsidRDefault="00607CEC" w:rsidP="00BE2E5F">
      <w:pPr>
        <w:pStyle w:val="ListParagraph"/>
        <w:numPr>
          <w:ilvl w:val="0"/>
          <w:numId w:val="19"/>
        </w:numPr>
        <w:spacing w:before="240" w:after="120"/>
        <w:contextualSpacing w:val="0"/>
        <w:jc w:val="both"/>
        <w:rPr>
          <w:rFonts w:ascii="Times New Roman" w:hAnsi="Times New Roman"/>
          <w:sz w:val="24"/>
          <w:szCs w:val="24"/>
        </w:rPr>
      </w:pPr>
      <w:r w:rsidRPr="00B54F54">
        <w:rPr>
          <w:rFonts w:ascii="Times New Roman" w:hAnsi="Times New Roman"/>
          <w:sz w:val="24"/>
          <w:szCs w:val="24"/>
        </w:rPr>
        <w:t xml:space="preserve">In its 2021 List of Issues, the Committee </w:t>
      </w:r>
      <w:r w:rsidR="0046535B" w:rsidRPr="00B54F54">
        <w:rPr>
          <w:rFonts w:ascii="Times New Roman" w:hAnsi="Times New Roman"/>
          <w:sz w:val="24"/>
          <w:szCs w:val="24"/>
        </w:rPr>
        <w:t>requested information on "specific steps taken to investigate and punish all crimes in the name of so-called ‘honor</w:t>
      </w:r>
      <w:r w:rsidR="00BB6977" w:rsidRPr="00B54F54">
        <w:rPr>
          <w:rFonts w:ascii="Times New Roman" w:hAnsi="Times New Roman"/>
          <w:sz w:val="24"/>
          <w:szCs w:val="24"/>
        </w:rPr>
        <w:t>,’</w:t>
      </w:r>
      <w:r w:rsidR="0046535B" w:rsidRPr="00B54F54">
        <w:rPr>
          <w:rFonts w:ascii="Times New Roman" w:hAnsi="Times New Roman"/>
          <w:sz w:val="24"/>
          <w:szCs w:val="24"/>
        </w:rPr>
        <w:t>"</w:t>
      </w:r>
      <w:r w:rsidR="0046535B" w:rsidRPr="00B54F54">
        <w:rPr>
          <w:rStyle w:val="FootnoteReference"/>
          <w:rFonts w:ascii="Times New Roman" w:hAnsi="Times New Roman"/>
          <w:sz w:val="24"/>
          <w:szCs w:val="24"/>
        </w:rPr>
        <w:footnoteReference w:id="51"/>
      </w:r>
      <w:r w:rsidR="0046535B" w:rsidRPr="00B54F54">
        <w:rPr>
          <w:rFonts w:ascii="Times New Roman" w:hAnsi="Times New Roman"/>
          <w:sz w:val="24"/>
          <w:szCs w:val="24"/>
        </w:rPr>
        <w:t xml:space="preserve"> </w:t>
      </w:r>
      <w:r w:rsidR="00E3472C" w:rsidRPr="00B54F54">
        <w:rPr>
          <w:rFonts w:ascii="Times New Roman" w:hAnsi="Times New Roman"/>
          <w:sz w:val="24"/>
          <w:szCs w:val="24"/>
        </w:rPr>
        <w:t xml:space="preserve">including any steps to "dismantle the concept that the </w:t>
      </w:r>
      <w:proofErr w:type="spellStart"/>
      <w:r w:rsidR="00E3472C" w:rsidRPr="00B54F54">
        <w:rPr>
          <w:rFonts w:ascii="Times New Roman" w:hAnsi="Times New Roman"/>
          <w:sz w:val="24"/>
          <w:szCs w:val="24"/>
        </w:rPr>
        <w:t>honour</w:t>
      </w:r>
      <w:proofErr w:type="spellEnd"/>
      <w:r w:rsidR="00E3472C" w:rsidRPr="00B54F54">
        <w:rPr>
          <w:rFonts w:ascii="Times New Roman" w:hAnsi="Times New Roman"/>
          <w:sz w:val="24"/>
          <w:szCs w:val="24"/>
        </w:rPr>
        <w:t xml:space="preserve"> and prestige of a man and the family are intrinsically </w:t>
      </w:r>
      <w:r w:rsidR="00E3472C" w:rsidRPr="00B54F54">
        <w:rPr>
          <w:rFonts w:ascii="Times New Roman" w:hAnsi="Times New Roman"/>
          <w:sz w:val="24"/>
          <w:szCs w:val="24"/>
        </w:rPr>
        <w:lastRenderedPageBreak/>
        <w:t>associated with the conduct or presumed conduct of women related to them, which is based on patriarchal attitudes and serves to control women and curb their personal autonomy."</w:t>
      </w:r>
      <w:r w:rsidR="00E3472C" w:rsidRPr="00B54F54">
        <w:rPr>
          <w:rStyle w:val="FootnoteReference"/>
          <w:rFonts w:ascii="Times New Roman" w:hAnsi="Times New Roman"/>
          <w:sz w:val="24"/>
          <w:szCs w:val="24"/>
        </w:rPr>
        <w:footnoteReference w:id="52"/>
      </w:r>
    </w:p>
    <w:p w14:paraId="2E72DFB3" w14:textId="4849EA65" w:rsidR="003C14E2" w:rsidRPr="00B54F54" w:rsidRDefault="003C14E2" w:rsidP="03256A1B">
      <w:pPr>
        <w:pStyle w:val="ListParagraph"/>
        <w:numPr>
          <w:ilvl w:val="0"/>
          <w:numId w:val="19"/>
        </w:numPr>
        <w:spacing w:before="120" w:after="120"/>
        <w:jc w:val="both"/>
        <w:rPr>
          <w:rFonts w:ascii="Times New Roman" w:hAnsi="Times New Roman"/>
          <w:sz w:val="24"/>
          <w:szCs w:val="24"/>
        </w:rPr>
      </w:pPr>
      <w:r w:rsidRPr="00B54F54">
        <w:rPr>
          <w:rFonts w:ascii="Times New Roman" w:hAnsi="Times New Roman"/>
          <w:sz w:val="24"/>
          <w:szCs w:val="24"/>
        </w:rPr>
        <w:t xml:space="preserve">In its Replies to the List of Issues, </w:t>
      </w:r>
      <w:r w:rsidR="00282885" w:rsidRPr="00B54F54">
        <w:rPr>
          <w:rFonts w:ascii="Times New Roman" w:hAnsi="Times New Roman"/>
          <w:sz w:val="24"/>
          <w:szCs w:val="24"/>
        </w:rPr>
        <w:t>Turkey states that "commission of the offense</w:t>
      </w:r>
      <w:r w:rsidR="009664D9">
        <w:rPr>
          <w:rFonts w:ascii="Times New Roman" w:hAnsi="Times New Roman"/>
          <w:sz w:val="24"/>
          <w:szCs w:val="24"/>
        </w:rPr>
        <w:t xml:space="preserve"> [honor killings]</w:t>
      </w:r>
      <w:r w:rsidR="00282885" w:rsidRPr="00B54F54">
        <w:rPr>
          <w:rFonts w:ascii="Times New Roman" w:hAnsi="Times New Roman"/>
          <w:sz w:val="24"/>
          <w:szCs w:val="24"/>
        </w:rPr>
        <w:t xml:space="preserve"> on customary grounds" is an aggravating factor and carries the highest possible sentence of life imprisonment.</w:t>
      </w:r>
      <w:r w:rsidR="000C05DD">
        <w:rPr>
          <w:rStyle w:val="FootnoteReference"/>
          <w:rFonts w:ascii="Times New Roman" w:hAnsi="Times New Roman"/>
          <w:sz w:val="24"/>
          <w:szCs w:val="24"/>
        </w:rPr>
        <w:footnoteReference w:id="53"/>
      </w:r>
      <w:r w:rsidR="00282885" w:rsidRPr="00B54F54">
        <w:rPr>
          <w:rFonts w:ascii="Times New Roman" w:hAnsi="Times New Roman"/>
          <w:sz w:val="24"/>
          <w:szCs w:val="24"/>
        </w:rPr>
        <w:t xml:space="preserve"> Turkey considers honor killings to fall under the umbrella of "customary grounds" </w:t>
      </w:r>
      <w:r w:rsidR="00CE248F" w:rsidRPr="00B54F54">
        <w:rPr>
          <w:rFonts w:ascii="Times New Roman" w:hAnsi="Times New Roman"/>
          <w:sz w:val="24"/>
          <w:szCs w:val="24"/>
        </w:rPr>
        <w:t>and</w:t>
      </w:r>
      <w:r w:rsidR="00282885" w:rsidRPr="00B54F54">
        <w:rPr>
          <w:rFonts w:ascii="Times New Roman" w:hAnsi="Times New Roman"/>
          <w:sz w:val="24"/>
          <w:szCs w:val="24"/>
        </w:rPr>
        <w:t xml:space="preserve"> </w:t>
      </w:r>
      <w:r w:rsidR="00DB054C" w:rsidRPr="00B54F54">
        <w:rPr>
          <w:rFonts w:ascii="Times New Roman" w:hAnsi="Times New Roman"/>
          <w:sz w:val="24"/>
          <w:szCs w:val="24"/>
        </w:rPr>
        <w:t xml:space="preserve">does not consider "motives arising from such notions as culture, customs, traditions, and honor" mitigating circumstances </w:t>
      </w:r>
      <w:r w:rsidR="00CE248F" w:rsidRPr="00B54F54">
        <w:rPr>
          <w:rFonts w:ascii="Times New Roman" w:hAnsi="Times New Roman"/>
          <w:sz w:val="24"/>
          <w:szCs w:val="24"/>
        </w:rPr>
        <w:t>for any offense.</w:t>
      </w:r>
      <w:r w:rsidR="00CE248F" w:rsidRPr="00B54F54">
        <w:rPr>
          <w:rStyle w:val="FootnoteReference"/>
          <w:rFonts w:ascii="Times New Roman" w:hAnsi="Times New Roman"/>
          <w:sz w:val="24"/>
          <w:szCs w:val="24"/>
        </w:rPr>
        <w:footnoteReference w:id="54"/>
      </w:r>
    </w:p>
    <w:p w14:paraId="21B0AE57" w14:textId="3C9F4770" w:rsidR="00FF1F6F" w:rsidRPr="00B54F54" w:rsidRDefault="00F3196D" w:rsidP="00B54F54">
      <w:pPr>
        <w:pStyle w:val="ListParagraph"/>
        <w:numPr>
          <w:ilvl w:val="0"/>
          <w:numId w:val="19"/>
        </w:numPr>
        <w:spacing w:before="120" w:after="120"/>
        <w:contextualSpacing w:val="0"/>
        <w:jc w:val="both"/>
        <w:rPr>
          <w:rFonts w:ascii="Times New Roman" w:hAnsi="Times New Roman"/>
          <w:sz w:val="24"/>
          <w:szCs w:val="24"/>
        </w:rPr>
      </w:pPr>
      <w:r w:rsidRPr="00B54F54">
        <w:rPr>
          <w:rFonts w:ascii="Times New Roman" w:hAnsi="Times New Roman"/>
          <w:sz w:val="24"/>
          <w:szCs w:val="24"/>
        </w:rPr>
        <w:t>Incidents of “vigilante violence” against women began to increase in 2016. Vigilante violence is defined as male-perpetrated violence to enforce a gendered public moral order against an unknown female.</w:t>
      </w:r>
      <w:r w:rsidRPr="00B54F54">
        <w:rPr>
          <w:rStyle w:val="FootnoteReference"/>
          <w:rFonts w:ascii="Times New Roman" w:hAnsi="Times New Roman"/>
          <w:sz w:val="24"/>
          <w:szCs w:val="24"/>
        </w:rPr>
        <w:footnoteReference w:id="55"/>
      </w:r>
      <w:r w:rsidRPr="00B54F54">
        <w:rPr>
          <w:rFonts w:ascii="Times New Roman" w:hAnsi="Times New Roman"/>
          <w:sz w:val="24"/>
          <w:szCs w:val="24"/>
        </w:rPr>
        <w:t xml:space="preserve"> There are reports of men assaulting </w:t>
      </w:r>
      <w:proofErr w:type="gramStart"/>
      <w:r w:rsidRPr="00B54F54">
        <w:rPr>
          <w:rFonts w:ascii="Times New Roman" w:hAnsi="Times New Roman"/>
          <w:sz w:val="24"/>
          <w:szCs w:val="24"/>
        </w:rPr>
        <w:t>women  for</w:t>
      </w:r>
      <w:proofErr w:type="gramEnd"/>
      <w:r w:rsidRPr="00B54F54">
        <w:rPr>
          <w:rFonts w:ascii="Times New Roman" w:hAnsi="Times New Roman"/>
          <w:sz w:val="24"/>
          <w:szCs w:val="24"/>
        </w:rPr>
        <w:t xml:space="preserve"> wearing shorts,</w:t>
      </w:r>
      <w:r w:rsidRPr="00B54F54">
        <w:rPr>
          <w:rStyle w:val="FootnoteReference"/>
          <w:rFonts w:ascii="Times New Roman" w:hAnsi="Times New Roman"/>
          <w:sz w:val="24"/>
          <w:szCs w:val="24"/>
        </w:rPr>
        <w:footnoteReference w:id="56"/>
      </w:r>
      <w:r w:rsidRPr="00B54F54">
        <w:rPr>
          <w:rFonts w:ascii="Times New Roman" w:hAnsi="Times New Roman"/>
          <w:sz w:val="24"/>
          <w:szCs w:val="24"/>
        </w:rPr>
        <w:t xml:space="preserve"> smoking cigarettes, sitting cross-legged in public, engaging in public displays of affection, and exercising in parks.</w:t>
      </w:r>
      <w:r w:rsidRPr="00B54F54">
        <w:rPr>
          <w:rStyle w:val="FootnoteReference"/>
          <w:rFonts w:ascii="Times New Roman" w:hAnsi="Times New Roman"/>
          <w:sz w:val="24"/>
          <w:szCs w:val="24"/>
        </w:rPr>
        <w:footnoteReference w:id="57"/>
      </w:r>
      <w:r w:rsidRPr="00B54F54">
        <w:rPr>
          <w:rFonts w:ascii="Times New Roman" w:hAnsi="Times New Roman"/>
          <w:sz w:val="24"/>
          <w:szCs w:val="24"/>
        </w:rPr>
        <w:t xml:space="preserve"> </w:t>
      </w:r>
    </w:p>
    <w:p w14:paraId="226C122D" w14:textId="049B65A9" w:rsidR="00F3196D" w:rsidRPr="00B54F54" w:rsidRDefault="00F3196D" w:rsidP="00B54F54">
      <w:pPr>
        <w:pStyle w:val="ListParagraph"/>
        <w:numPr>
          <w:ilvl w:val="0"/>
          <w:numId w:val="19"/>
        </w:numPr>
        <w:spacing w:before="120" w:after="120"/>
        <w:contextualSpacing w:val="0"/>
        <w:jc w:val="both"/>
        <w:rPr>
          <w:rFonts w:ascii="Times New Roman" w:hAnsi="Times New Roman"/>
          <w:sz w:val="24"/>
          <w:szCs w:val="24"/>
        </w:rPr>
      </w:pPr>
      <w:r w:rsidRPr="00B54F54">
        <w:rPr>
          <w:rFonts w:ascii="Times New Roman" w:hAnsi="Times New Roman"/>
          <w:sz w:val="24"/>
          <w:szCs w:val="24"/>
        </w:rPr>
        <w:t>For example, a young woman tried to intervene when two men physically assaulted her aunt and mother because her aunt was smoking. In response, one of the men extinguished the cigarette on the young woman’s neck.</w:t>
      </w:r>
      <w:r w:rsidRPr="00B54F54">
        <w:rPr>
          <w:rStyle w:val="FootnoteReference"/>
          <w:rFonts w:ascii="Times New Roman" w:hAnsi="Times New Roman"/>
          <w:sz w:val="24"/>
          <w:szCs w:val="24"/>
        </w:rPr>
        <w:footnoteReference w:id="58"/>
      </w:r>
      <w:r w:rsidRPr="00B54F54">
        <w:rPr>
          <w:rFonts w:ascii="Times New Roman" w:hAnsi="Times New Roman"/>
          <w:sz w:val="24"/>
          <w:szCs w:val="24"/>
        </w:rPr>
        <w:fldChar w:fldCharType="begin"/>
      </w:r>
      <w:r w:rsidRPr="00B54F54">
        <w:rPr>
          <w:rFonts w:ascii="Times New Roman" w:hAnsi="Times New Roman"/>
          <w:sz w:val="24"/>
          <w:szCs w:val="24"/>
        </w:rPr>
        <w:instrText xml:space="preserve"> ADDIN EN.CITE &lt;EndNote&gt;&lt;Cite&gt;&lt;Author&gt;Sarioglu&lt;/Author&gt;&lt;Year&gt;2018&lt;/Year&gt;&lt;RecNum&gt;67&lt;/RecNum&gt;&lt;record&gt;&lt;rec-number&gt;67&lt;/rec-number&gt;&lt;foreign-keys&gt;&lt;key app="EN" db-id="ewrza2tt3dpssxee59f5wfewaf09trar2wxe" timestamp="1585252214" guid="c90e7a15-3b11-4a30-a1b1-8f264bb710a7"&gt;67&lt;/key&gt;&lt;/foreign-keys&gt;&lt;ref-type name="Journal Article"&gt;17&lt;/ref-type&gt;&lt;contributors&gt;&lt;authors&gt;&lt;author&gt;Sarioglu, Esra&lt;/author&gt;&lt;/authors&gt;&lt;/contributors&gt;&lt;titles&gt;&lt;title&gt;Vigilante Violence against Women in Turkey: A Sociological Analysis/Turkiyede Kadina Yonelik Vigilantist Siddet: Sosyolojik Bir Inceleme&lt;/title&gt;&lt;secondary-title&gt;Kadin/Woman 2000&lt;/secondary-title&gt;&lt;/titles&gt;&lt;periodical&gt;&lt;full-title&gt;Kadin/Woman 2000&lt;/full-title&gt;&lt;/periodical&gt;&lt;pages&gt;51+&lt;/pages&gt;&lt;volume&gt;19&lt;/volume&gt;&lt;section&gt;51&lt;/section&gt;&lt;keywords&gt;&lt;keyword&gt;Abused women&lt;/keyword&gt;&lt;keyword&gt;Sexual politics&lt;/keyword&gt;&lt;keyword&gt;Violence&lt;/keyword&gt;&lt;keyword&gt;Violence against women&lt;/keyword&gt;&lt;/keywords&gt;&lt;dates&gt;&lt;year&gt;2018&lt;/year&gt;&lt;pub-dates&gt;&lt;date&gt;2018/12//&amp;#xD;//&lt;/date&gt;&lt;/pub-dates&gt;&lt;/dates&gt;&lt;isbn&gt;13029916&lt;/isbn&gt;&lt;work-type&gt;Article&lt;/work-type&gt;&lt;urls&gt;&lt;related-urls&gt;&lt;url&gt;https://link.gale.com/apps/doc/A577908718/EAIM?u=umn_wilson&amp;amp;sid=EAIM&amp;amp;xid=8866051f&lt;/url&gt;&lt;/related-urls&gt;&lt;/urls&gt;&lt;remote-database-name&gt;Gale Academic OneFile Select&lt;/remote-database-name&gt;&lt;remote-database-provider&gt;Gale&lt;/remote-database-provider&gt;&lt;language&gt;English&lt;/language&gt;&lt;access-date&gt;2020/3/26/&lt;/access-date&gt;&lt;/record&gt;&lt;/Cite&gt;&lt;/EndNote&gt;</w:instrText>
      </w:r>
      <w:r w:rsidRPr="00B54F54">
        <w:rPr>
          <w:rFonts w:ascii="Times New Roman" w:hAnsi="Times New Roman"/>
          <w:sz w:val="24"/>
          <w:szCs w:val="24"/>
        </w:rPr>
        <w:fldChar w:fldCharType="end"/>
      </w:r>
      <w:r w:rsidRPr="00B54F54">
        <w:rPr>
          <w:rFonts w:ascii="Times New Roman" w:hAnsi="Times New Roman"/>
          <w:sz w:val="24"/>
          <w:szCs w:val="24"/>
        </w:rPr>
        <w:t xml:space="preserve"> </w:t>
      </w:r>
    </w:p>
    <w:p w14:paraId="20C60491" w14:textId="219D153F" w:rsidR="00F3196D" w:rsidRPr="00B54F54" w:rsidRDefault="00F3196D" w:rsidP="00B54F54">
      <w:pPr>
        <w:pStyle w:val="ListParagraph"/>
        <w:numPr>
          <w:ilvl w:val="0"/>
          <w:numId w:val="19"/>
        </w:numPr>
        <w:spacing w:before="120" w:after="120"/>
        <w:contextualSpacing w:val="0"/>
        <w:jc w:val="both"/>
        <w:rPr>
          <w:rFonts w:ascii="Times New Roman" w:hAnsi="Times New Roman"/>
          <w:sz w:val="24"/>
          <w:szCs w:val="24"/>
        </w:rPr>
      </w:pPr>
      <w:r w:rsidRPr="00B54F54">
        <w:rPr>
          <w:rFonts w:ascii="Times New Roman" w:hAnsi="Times New Roman"/>
          <w:sz w:val="24"/>
          <w:szCs w:val="24"/>
        </w:rPr>
        <w:t>Small business owners have also reportedly intimidated mixed-gender groups for consuming alcohol in public spaces. Café and art galleries involved in activities perceived as immoral, such as serving alcohol during an art exhibition, may find themselves in danger or their businesses threatened by groups of religious-nationalist youth.</w:t>
      </w:r>
      <w:r w:rsidRPr="00B54F54">
        <w:rPr>
          <w:rStyle w:val="FootnoteReference"/>
          <w:rFonts w:ascii="Times New Roman" w:hAnsi="Times New Roman"/>
          <w:sz w:val="24"/>
          <w:szCs w:val="24"/>
        </w:rPr>
        <w:footnoteReference w:id="59"/>
      </w:r>
      <w:r w:rsidRPr="00B54F54">
        <w:rPr>
          <w:rFonts w:ascii="Times New Roman" w:hAnsi="Times New Roman"/>
          <w:sz w:val="24"/>
          <w:szCs w:val="24"/>
        </w:rPr>
        <w:t xml:space="preserve"> </w:t>
      </w:r>
    </w:p>
    <w:p w14:paraId="74429755" w14:textId="53E419BB" w:rsidR="00F3196D" w:rsidRPr="00B54F54" w:rsidRDefault="00F3196D" w:rsidP="00B54F54">
      <w:pPr>
        <w:pStyle w:val="ListParagraph"/>
        <w:numPr>
          <w:ilvl w:val="0"/>
          <w:numId w:val="19"/>
        </w:numPr>
        <w:spacing w:before="120" w:after="120"/>
        <w:contextualSpacing w:val="0"/>
        <w:jc w:val="both"/>
        <w:rPr>
          <w:rFonts w:ascii="Times New Roman" w:hAnsi="Times New Roman"/>
          <w:sz w:val="24"/>
          <w:szCs w:val="24"/>
        </w:rPr>
      </w:pPr>
      <w:r w:rsidRPr="00B54F54">
        <w:rPr>
          <w:rFonts w:ascii="Times New Roman" w:hAnsi="Times New Roman"/>
          <w:sz w:val="24"/>
          <w:szCs w:val="24"/>
        </w:rPr>
        <w:lastRenderedPageBreak/>
        <w:t xml:space="preserve">When women have sought police protection from vigilante violence, police may participate in, rather than stop the harassment. Two women in Izmir reported that after they sought help from police officers after being harassed on the street the police officers chastised them for their clothing and told them, </w:t>
      </w:r>
      <w:r w:rsidRPr="00B54F54">
        <w:rPr>
          <w:rFonts w:ascii="Times New Roman" w:hAnsi="Times New Roman"/>
          <w:i/>
          <w:iCs/>
          <w:sz w:val="24"/>
          <w:szCs w:val="24"/>
        </w:rPr>
        <w:t>“</w:t>
      </w:r>
      <w:r w:rsidRPr="00B54F54">
        <w:rPr>
          <w:rFonts w:ascii="Times New Roman" w:hAnsi="Times New Roman"/>
          <w:sz w:val="24"/>
          <w:szCs w:val="24"/>
        </w:rPr>
        <w:t xml:space="preserve">You actually deserve more with these outfits.” One of the police officers proceeded to </w:t>
      </w:r>
      <w:r w:rsidR="00AB0AC5" w:rsidRPr="00B54F54">
        <w:rPr>
          <w:rFonts w:ascii="Times New Roman" w:hAnsi="Times New Roman"/>
          <w:sz w:val="24"/>
          <w:szCs w:val="24"/>
        </w:rPr>
        <w:t>beat</w:t>
      </w:r>
      <w:r w:rsidRPr="00B54F54">
        <w:rPr>
          <w:rFonts w:ascii="Times New Roman" w:hAnsi="Times New Roman"/>
          <w:sz w:val="24"/>
          <w:szCs w:val="24"/>
        </w:rPr>
        <w:t xml:space="preserve"> the two women.</w:t>
      </w:r>
      <w:r w:rsidRPr="00B54F54">
        <w:rPr>
          <w:rStyle w:val="FootnoteReference"/>
          <w:rFonts w:ascii="Times New Roman" w:hAnsi="Times New Roman"/>
          <w:sz w:val="24"/>
          <w:szCs w:val="24"/>
        </w:rPr>
        <w:footnoteReference w:id="60"/>
      </w:r>
    </w:p>
    <w:p w14:paraId="01BEE552" w14:textId="4BC5D980" w:rsidR="00996745" w:rsidRPr="00D23B50" w:rsidRDefault="00996745" w:rsidP="005B711F">
      <w:pPr>
        <w:pStyle w:val="ListParagraph"/>
        <w:keepNext/>
        <w:numPr>
          <w:ilvl w:val="0"/>
          <w:numId w:val="20"/>
        </w:numPr>
        <w:spacing w:before="240" w:after="240"/>
        <w:contextualSpacing w:val="0"/>
        <w:jc w:val="both"/>
        <w:rPr>
          <w:rFonts w:ascii="Times New Roman" w:hAnsi="Times New Roman"/>
          <w:b/>
          <w:bCs/>
          <w:sz w:val="24"/>
          <w:szCs w:val="24"/>
        </w:rPr>
      </w:pPr>
      <w:r w:rsidRPr="00D23B50">
        <w:rPr>
          <w:rFonts w:ascii="Times New Roman" w:hAnsi="Times New Roman"/>
          <w:b/>
          <w:bCs/>
          <w:sz w:val="24"/>
          <w:szCs w:val="24"/>
        </w:rPr>
        <w:t>Marriage and Family Relations (</w:t>
      </w:r>
      <w:r w:rsidR="002E324C" w:rsidRPr="00D23B50">
        <w:rPr>
          <w:rFonts w:ascii="Times New Roman" w:hAnsi="Times New Roman"/>
          <w:b/>
          <w:bCs/>
          <w:sz w:val="24"/>
          <w:szCs w:val="24"/>
        </w:rPr>
        <w:t>List of Issues</w:t>
      </w:r>
      <w:r w:rsidRPr="00D23B50">
        <w:rPr>
          <w:rFonts w:ascii="Times New Roman" w:hAnsi="Times New Roman"/>
          <w:b/>
          <w:bCs/>
          <w:sz w:val="24"/>
          <w:szCs w:val="24"/>
        </w:rPr>
        <w:t xml:space="preserve"> paragraph 24)</w:t>
      </w:r>
    </w:p>
    <w:p w14:paraId="5B4910BF" w14:textId="555593DC" w:rsidR="00307429" w:rsidRPr="00B54F54" w:rsidRDefault="00307429" w:rsidP="00B54F54">
      <w:pPr>
        <w:pStyle w:val="ListParagraph"/>
        <w:numPr>
          <w:ilvl w:val="0"/>
          <w:numId w:val="19"/>
        </w:numPr>
        <w:tabs>
          <w:tab w:val="left" w:pos="3240"/>
        </w:tabs>
        <w:spacing w:before="240" w:after="120"/>
        <w:contextualSpacing w:val="0"/>
        <w:jc w:val="both"/>
        <w:rPr>
          <w:rFonts w:ascii="Times New Roman" w:hAnsi="Times New Roman"/>
          <w:sz w:val="24"/>
          <w:szCs w:val="24"/>
        </w:rPr>
      </w:pPr>
      <w:r w:rsidRPr="00B54F54">
        <w:rPr>
          <w:rFonts w:ascii="Times New Roman" w:hAnsi="Times New Roman"/>
          <w:sz w:val="24"/>
          <w:szCs w:val="24"/>
        </w:rPr>
        <w:t xml:space="preserve">In its 2021 List of Issues, the Committee requested information </w:t>
      </w:r>
      <w:r w:rsidR="00990473" w:rsidRPr="00B54F54">
        <w:rPr>
          <w:rFonts w:ascii="Times New Roman" w:hAnsi="Times New Roman"/>
          <w:sz w:val="24"/>
          <w:szCs w:val="24"/>
        </w:rPr>
        <w:t xml:space="preserve">on steps taken to prohibit child and forced marriage. The Committee also </w:t>
      </w:r>
      <w:r w:rsidR="007A24FE" w:rsidRPr="00B54F54">
        <w:rPr>
          <w:rFonts w:ascii="Times New Roman" w:hAnsi="Times New Roman"/>
          <w:sz w:val="24"/>
          <w:szCs w:val="24"/>
        </w:rPr>
        <w:t>asked Turkey to provide further information on measures to combat stigmatization of single mothers, including enforcement of alimony.</w:t>
      </w:r>
      <w:r w:rsidR="007A24FE" w:rsidRPr="00B54F54">
        <w:rPr>
          <w:rStyle w:val="FootnoteReference"/>
          <w:rFonts w:ascii="Times New Roman" w:hAnsi="Times New Roman"/>
          <w:sz w:val="24"/>
          <w:szCs w:val="24"/>
        </w:rPr>
        <w:footnoteReference w:id="61"/>
      </w:r>
    </w:p>
    <w:p w14:paraId="6D8DAA8E" w14:textId="21CA143C" w:rsidR="009D3AD4" w:rsidRPr="00B54F54" w:rsidRDefault="009D3AD4" w:rsidP="00B54F54">
      <w:pPr>
        <w:pStyle w:val="ListParagraph"/>
        <w:numPr>
          <w:ilvl w:val="0"/>
          <w:numId w:val="19"/>
        </w:numPr>
        <w:tabs>
          <w:tab w:val="left" w:pos="3240"/>
        </w:tabs>
        <w:spacing w:after="120"/>
        <w:contextualSpacing w:val="0"/>
        <w:jc w:val="both"/>
        <w:rPr>
          <w:rFonts w:ascii="Times New Roman" w:hAnsi="Times New Roman"/>
          <w:sz w:val="24"/>
          <w:szCs w:val="24"/>
        </w:rPr>
      </w:pPr>
      <w:r w:rsidRPr="00B54F54">
        <w:rPr>
          <w:rFonts w:ascii="Times New Roman" w:hAnsi="Times New Roman"/>
          <w:sz w:val="24"/>
          <w:szCs w:val="24"/>
        </w:rPr>
        <w:t>As discussed above</w:t>
      </w:r>
      <w:r w:rsidR="00C775C2">
        <w:rPr>
          <w:rFonts w:ascii="Times New Roman" w:hAnsi="Times New Roman"/>
          <w:sz w:val="24"/>
          <w:szCs w:val="24"/>
        </w:rPr>
        <w:t xml:space="preserve"> in paragraph </w:t>
      </w:r>
      <w:r w:rsidR="003705EF">
        <w:rPr>
          <w:rFonts w:ascii="Times New Roman" w:hAnsi="Times New Roman"/>
          <w:sz w:val="24"/>
          <w:szCs w:val="24"/>
        </w:rPr>
        <w:t>20</w:t>
      </w:r>
      <w:r w:rsidRPr="00B54F54">
        <w:rPr>
          <w:rFonts w:ascii="Times New Roman" w:hAnsi="Times New Roman"/>
          <w:sz w:val="24"/>
          <w:szCs w:val="24"/>
        </w:rPr>
        <w:t xml:space="preserve">, the proposed legislation to mitigate punishment for men who marry the women whom they sexually assault could </w:t>
      </w:r>
      <w:r w:rsidR="00BF0728" w:rsidRPr="00B54F54">
        <w:rPr>
          <w:rFonts w:ascii="Times New Roman" w:hAnsi="Times New Roman"/>
          <w:sz w:val="24"/>
          <w:szCs w:val="24"/>
        </w:rPr>
        <w:t xml:space="preserve">permit child and forced marriage. </w:t>
      </w:r>
      <w:r w:rsidRPr="00B54F54">
        <w:rPr>
          <w:rFonts w:ascii="Times New Roman" w:hAnsi="Times New Roman"/>
          <w:sz w:val="24"/>
          <w:szCs w:val="24"/>
        </w:rPr>
        <w:t xml:space="preserve">While the legal age for marriage in Turkey is 18, </w:t>
      </w:r>
      <w:r w:rsidRPr="00B54F54">
        <w:rPr>
          <w:rFonts w:ascii="Times New Roman" w:hAnsi="Times New Roman"/>
          <w:kern w:val="24"/>
          <w:sz w:val="24"/>
          <w:szCs w:val="24"/>
        </w:rPr>
        <w:t>th</w:t>
      </w:r>
      <w:r w:rsidR="00BF0728" w:rsidRPr="00B54F54">
        <w:rPr>
          <w:rFonts w:ascii="Times New Roman" w:hAnsi="Times New Roman"/>
          <w:kern w:val="24"/>
          <w:sz w:val="24"/>
          <w:szCs w:val="24"/>
        </w:rPr>
        <w:t xml:space="preserve">e </w:t>
      </w:r>
      <w:r w:rsidRPr="00B54F54">
        <w:rPr>
          <w:rFonts w:ascii="Times New Roman" w:hAnsi="Times New Roman"/>
          <w:kern w:val="24"/>
          <w:sz w:val="24"/>
          <w:szCs w:val="24"/>
        </w:rPr>
        <w:t>proposal would allow “</w:t>
      </w:r>
      <w:proofErr w:type="spellStart"/>
      <w:r w:rsidRPr="00B54F54">
        <w:rPr>
          <w:rFonts w:ascii="Times New Roman" w:hAnsi="Times New Roman"/>
          <w:kern w:val="24"/>
          <w:sz w:val="24"/>
          <w:szCs w:val="24"/>
        </w:rPr>
        <w:t>iman</w:t>
      </w:r>
      <w:proofErr w:type="spellEnd"/>
      <w:r w:rsidRPr="00B54F54">
        <w:rPr>
          <w:rFonts w:ascii="Times New Roman" w:hAnsi="Times New Roman"/>
          <w:kern w:val="24"/>
          <w:sz w:val="24"/>
          <w:szCs w:val="24"/>
        </w:rPr>
        <w:t xml:space="preserve">” marriages of girls as young as 13, </w:t>
      </w:r>
      <w:proofErr w:type="gramStart"/>
      <w:r w:rsidRPr="00B54F54">
        <w:rPr>
          <w:rFonts w:ascii="Times New Roman" w:hAnsi="Times New Roman"/>
          <w:kern w:val="24"/>
          <w:sz w:val="24"/>
          <w:szCs w:val="24"/>
        </w:rPr>
        <w:t>as long as</w:t>
      </w:r>
      <w:proofErr w:type="gramEnd"/>
      <w:r w:rsidRPr="00B54F54">
        <w:rPr>
          <w:rFonts w:ascii="Times New Roman" w:hAnsi="Times New Roman"/>
          <w:kern w:val="24"/>
          <w:sz w:val="24"/>
          <w:szCs w:val="24"/>
        </w:rPr>
        <w:t xml:space="preserve"> their spouse is not more than 15 years older. </w:t>
      </w:r>
    </w:p>
    <w:p w14:paraId="2F346D6B" w14:textId="12F3B0C4" w:rsidR="009D3AD4" w:rsidRPr="00B54F54" w:rsidRDefault="009D3AD4" w:rsidP="00B54F54">
      <w:pPr>
        <w:pStyle w:val="ListParagraph"/>
        <w:numPr>
          <w:ilvl w:val="0"/>
          <w:numId w:val="19"/>
        </w:numPr>
        <w:tabs>
          <w:tab w:val="left" w:pos="3240"/>
        </w:tabs>
        <w:spacing w:after="120"/>
        <w:contextualSpacing w:val="0"/>
        <w:jc w:val="both"/>
        <w:rPr>
          <w:rFonts w:ascii="Times New Roman" w:hAnsi="Times New Roman"/>
          <w:b/>
          <w:bCs/>
          <w:sz w:val="24"/>
          <w:szCs w:val="24"/>
        </w:rPr>
      </w:pPr>
      <w:r w:rsidRPr="00B54F54">
        <w:rPr>
          <w:rFonts w:ascii="Times New Roman" w:hAnsi="Times New Roman"/>
          <w:kern w:val="24"/>
          <w:sz w:val="24"/>
          <w:szCs w:val="24"/>
        </w:rPr>
        <w:t>Some parents may consent to a daughter’s marriage to her rapist to avoid perceived harm to the family’s honor.</w:t>
      </w:r>
      <w:r w:rsidRPr="00B54F54">
        <w:rPr>
          <w:rFonts w:ascii="Times New Roman" w:hAnsi="Times New Roman"/>
          <w:sz w:val="24"/>
          <w:szCs w:val="24"/>
          <w:vertAlign w:val="superscript"/>
        </w:rPr>
        <w:footnoteReference w:id="62"/>
      </w:r>
      <w:r w:rsidRPr="00B54F54">
        <w:rPr>
          <w:rFonts w:ascii="Times New Roman" w:hAnsi="Times New Roman"/>
          <w:kern w:val="24"/>
          <w:sz w:val="24"/>
          <w:szCs w:val="24"/>
        </w:rPr>
        <w:t xml:space="preserve"> </w:t>
      </w:r>
      <w:r w:rsidR="0046542C">
        <w:rPr>
          <w:rFonts w:ascii="Times New Roman" w:hAnsi="Times New Roman"/>
          <w:sz w:val="24"/>
          <w:szCs w:val="24"/>
        </w:rPr>
        <w:t>UNICEF, UNFPA, UN Women, and UNDP have</w:t>
      </w:r>
      <w:r w:rsidRPr="00B54F54">
        <w:rPr>
          <w:rFonts w:ascii="Times New Roman" w:hAnsi="Times New Roman"/>
          <w:sz w:val="24"/>
          <w:szCs w:val="24"/>
        </w:rPr>
        <w:t xml:space="preserve"> all opposed previous proposals</w:t>
      </w:r>
      <w:r w:rsidR="00D72714">
        <w:rPr>
          <w:rFonts w:ascii="Times New Roman" w:hAnsi="Times New Roman"/>
          <w:sz w:val="24"/>
          <w:szCs w:val="24"/>
        </w:rPr>
        <w:t xml:space="preserve"> for amnesty for perpetrators of </w:t>
      </w:r>
      <w:r w:rsidR="0046542C">
        <w:rPr>
          <w:rFonts w:ascii="Times New Roman" w:hAnsi="Times New Roman"/>
          <w:sz w:val="24"/>
          <w:szCs w:val="24"/>
        </w:rPr>
        <w:t xml:space="preserve">sexual violence </w:t>
      </w:r>
      <w:r w:rsidR="0083247E">
        <w:rPr>
          <w:rFonts w:ascii="Times New Roman" w:hAnsi="Times New Roman"/>
          <w:sz w:val="24"/>
          <w:szCs w:val="24"/>
        </w:rPr>
        <w:t>through</w:t>
      </w:r>
      <w:r w:rsidR="004E2175">
        <w:rPr>
          <w:rFonts w:ascii="Times New Roman" w:hAnsi="Times New Roman"/>
          <w:sz w:val="24"/>
          <w:szCs w:val="24"/>
        </w:rPr>
        <w:t xml:space="preserve"> forced or child</w:t>
      </w:r>
      <w:r w:rsidR="0083247E">
        <w:rPr>
          <w:rFonts w:ascii="Times New Roman" w:hAnsi="Times New Roman"/>
          <w:sz w:val="24"/>
          <w:szCs w:val="24"/>
        </w:rPr>
        <w:t xml:space="preserve"> marriage</w:t>
      </w:r>
      <w:r w:rsidRPr="00B54F54">
        <w:rPr>
          <w:rFonts w:ascii="Times New Roman" w:hAnsi="Times New Roman"/>
          <w:sz w:val="24"/>
          <w:szCs w:val="24"/>
        </w:rPr>
        <w:t>.</w:t>
      </w:r>
      <w:r w:rsidRPr="00B54F54">
        <w:rPr>
          <w:rStyle w:val="FootnoteReference"/>
          <w:rFonts w:ascii="Times New Roman" w:hAnsi="Times New Roman"/>
          <w:sz w:val="24"/>
          <w:szCs w:val="24"/>
        </w:rPr>
        <w:footnoteReference w:id="63"/>
      </w:r>
      <w:r w:rsidRPr="00B54F54">
        <w:rPr>
          <w:rFonts w:ascii="Times New Roman" w:hAnsi="Times New Roman"/>
          <w:sz w:val="24"/>
          <w:szCs w:val="24"/>
        </w:rPr>
        <w:t xml:space="preserve"> The Special Rapporteur on violence against women also argued that </w:t>
      </w:r>
      <w:r w:rsidR="0083247E">
        <w:rPr>
          <w:rFonts w:ascii="Times New Roman" w:hAnsi="Times New Roman"/>
          <w:sz w:val="24"/>
          <w:szCs w:val="24"/>
        </w:rPr>
        <w:t>these proposed laws</w:t>
      </w:r>
      <w:r w:rsidRPr="00B54F54">
        <w:rPr>
          <w:rFonts w:ascii="Times New Roman" w:hAnsi="Times New Roman"/>
          <w:sz w:val="24"/>
          <w:szCs w:val="24"/>
        </w:rPr>
        <w:t xml:space="preserve"> would contravene Turkey’s obligations under international human rights treaties and that culture is not a justification for forced and early marriage.</w:t>
      </w:r>
      <w:r w:rsidRPr="00B54F54">
        <w:rPr>
          <w:rStyle w:val="FootnoteReference"/>
          <w:rFonts w:ascii="Times New Roman" w:hAnsi="Times New Roman"/>
          <w:sz w:val="24"/>
          <w:szCs w:val="24"/>
        </w:rPr>
        <w:footnoteReference w:id="64"/>
      </w:r>
      <w:r w:rsidRPr="00B54F54">
        <w:rPr>
          <w:rFonts w:ascii="Times New Roman" w:hAnsi="Times New Roman"/>
          <w:sz w:val="24"/>
          <w:szCs w:val="24"/>
        </w:rPr>
        <w:t xml:space="preserve">  </w:t>
      </w:r>
    </w:p>
    <w:p w14:paraId="4BCE99B4" w14:textId="6F4C3100" w:rsidR="009D3AD4" w:rsidRPr="00B54F54" w:rsidRDefault="00996745" w:rsidP="00B54F54">
      <w:pPr>
        <w:pStyle w:val="ListParagraph"/>
        <w:numPr>
          <w:ilvl w:val="0"/>
          <w:numId w:val="19"/>
        </w:numPr>
        <w:tabs>
          <w:tab w:val="left" w:pos="3240"/>
        </w:tabs>
        <w:spacing w:after="120"/>
        <w:contextualSpacing w:val="0"/>
        <w:jc w:val="both"/>
        <w:rPr>
          <w:rFonts w:ascii="Times New Roman" w:hAnsi="Times New Roman"/>
          <w:b/>
          <w:bCs/>
          <w:sz w:val="24"/>
          <w:szCs w:val="24"/>
        </w:rPr>
      </w:pPr>
      <w:r w:rsidRPr="00B54F54">
        <w:rPr>
          <w:rFonts w:ascii="Times New Roman" w:hAnsi="Times New Roman"/>
          <w:sz w:val="24"/>
          <w:szCs w:val="24"/>
        </w:rPr>
        <w:t>Other proposed bills seek to limit a woman’s access to divorce. A legislative proposal by the Nationalist Action Party would limit the period during which alimony could be paid to five years. Removing a women’s rights to alimony will severely restrict her ability to divorce.</w:t>
      </w:r>
      <w:r w:rsidR="009D3AD4" w:rsidRPr="00B54F54">
        <w:rPr>
          <w:rStyle w:val="FootnoteReference"/>
          <w:rFonts w:ascii="Times New Roman" w:hAnsi="Times New Roman"/>
          <w:sz w:val="24"/>
          <w:szCs w:val="24"/>
        </w:rPr>
        <w:footnoteReference w:id="65"/>
      </w:r>
      <w:r w:rsidR="004E2175">
        <w:rPr>
          <w:rFonts w:ascii="Times New Roman" w:hAnsi="Times New Roman"/>
          <w:sz w:val="24"/>
          <w:szCs w:val="24"/>
        </w:rPr>
        <w:t xml:space="preserve"> </w:t>
      </w:r>
      <w:r w:rsidR="00A5348F">
        <w:rPr>
          <w:rFonts w:ascii="Times New Roman" w:hAnsi="Times New Roman"/>
          <w:sz w:val="24"/>
          <w:szCs w:val="24"/>
        </w:rPr>
        <w:lastRenderedPageBreak/>
        <w:t>Depriving</w:t>
      </w:r>
      <w:r w:rsidR="003E4509">
        <w:rPr>
          <w:rFonts w:ascii="Times New Roman" w:hAnsi="Times New Roman"/>
          <w:sz w:val="24"/>
          <w:szCs w:val="24"/>
        </w:rPr>
        <w:t xml:space="preserve"> </w:t>
      </w:r>
      <w:r w:rsidR="005050D4">
        <w:rPr>
          <w:rFonts w:ascii="Times New Roman" w:hAnsi="Times New Roman"/>
          <w:sz w:val="24"/>
          <w:szCs w:val="24"/>
        </w:rPr>
        <w:t>women of financial support should they choose to divorce their husband</w:t>
      </w:r>
      <w:r w:rsidR="00583F3A">
        <w:rPr>
          <w:rFonts w:ascii="Times New Roman" w:hAnsi="Times New Roman"/>
          <w:sz w:val="24"/>
          <w:szCs w:val="24"/>
        </w:rPr>
        <w:t xml:space="preserve"> </w:t>
      </w:r>
      <w:r w:rsidR="00D712DA">
        <w:rPr>
          <w:rFonts w:ascii="Times New Roman" w:hAnsi="Times New Roman"/>
          <w:sz w:val="24"/>
          <w:szCs w:val="24"/>
        </w:rPr>
        <w:t>restricts women's options, especially for those who are not able to find a job easily.</w:t>
      </w:r>
      <w:r w:rsidR="00D712DA">
        <w:rPr>
          <w:rStyle w:val="FootnoteReference"/>
          <w:rFonts w:ascii="Times New Roman" w:hAnsi="Times New Roman"/>
          <w:sz w:val="24"/>
          <w:szCs w:val="24"/>
        </w:rPr>
        <w:footnoteReference w:id="66"/>
      </w:r>
    </w:p>
    <w:p w14:paraId="32F145A9" w14:textId="4E66712C" w:rsidR="00E42A6E" w:rsidRPr="00D23B50" w:rsidRDefault="00996745" w:rsidP="00D23B50">
      <w:pPr>
        <w:pStyle w:val="ListParagraph"/>
        <w:numPr>
          <w:ilvl w:val="0"/>
          <w:numId w:val="20"/>
        </w:numPr>
        <w:spacing w:before="240" w:after="240"/>
        <w:contextualSpacing w:val="0"/>
        <w:jc w:val="both"/>
        <w:rPr>
          <w:rFonts w:ascii="Times New Roman" w:eastAsia="Times New Roman" w:hAnsi="Times New Roman"/>
          <w:sz w:val="24"/>
          <w:szCs w:val="24"/>
        </w:rPr>
      </w:pPr>
      <w:r w:rsidRPr="00D23B50">
        <w:rPr>
          <w:rFonts w:ascii="Times New Roman" w:hAnsi="Times New Roman"/>
        </w:rPr>
        <w:t xml:space="preserve"> </w:t>
      </w:r>
      <w:r w:rsidR="00B831F2" w:rsidRPr="00D23B50">
        <w:rPr>
          <w:rFonts w:ascii="Times New Roman" w:hAnsi="Times New Roman"/>
          <w:b/>
          <w:bCs/>
          <w:sz w:val="24"/>
          <w:szCs w:val="24"/>
        </w:rPr>
        <w:t>Reprisals against women human rights defenders</w:t>
      </w:r>
    </w:p>
    <w:p w14:paraId="3BE4FEB1" w14:textId="634BD7DB" w:rsidR="00687766" w:rsidRPr="00D23B50" w:rsidRDefault="65634854" w:rsidP="03256A1B">
      <w:pPr>
        <w:pStyle w:val="ListParagraph"/>
        <w:numPr>
          <w:ilvl w:val="0"/>
          <w:numId w:val="19"/>
        </w:numPr>
        <w:spacing w:before="120" w:after="120"/>
        <w:jc w:val="both"/>
        <w:rPr>
          <w:rFonts w:ascii="Times New Roman" w:hAnsi="Times New Roman"/>
          <w:sz w:val="24"/>
          <w:szCs w:val="24"/>
        </w:rPr>
      </w:pPr>
      <w:r w:rsidRPr="00D23B50">
        <w:rPr>
          <w:rFonts w:ascii="Times New Roman" w:hAnsi="Times New Roman"/>
          <w:sz w:val="24"/>
          <w:szCs w:val="24"/>
          <w:shd w:val="clear" w:color="auto" w:fill="FFFFFF"/>
        </w:rPr>
        <w:t xml:space="preserve">Since </w:t>
      </w:r>
      <w:r w:rsidR="00BC264B">
        <w:rPr>
          <w:rFonts w:ascii="Times New Roman" w:hAnsi="Times New Roman"/>
          <w:sz w:val="24"/>
          <w:szCs w:val="24"/>
          <w:shd w:val="clear" w:color="auto" w:fill="FFFFFF"/>
        </w:rPr>
        <w:t>Turkey's</w:t>
      </w:r>
      <w:r w:rsidRPr="00D23B50">
        <w:rPr>
          <w:rFonts w:ascii="Times New Roman" w:hAnsi="Times New Roman"/>
          <w:sz w:val="24"/>
          <w:szCs w:val="24"/>
          <w:shd w:val="clear" w:color="auto" w:fill="FFFFFF"/>
        </w:rPr>
        <w:t xml:space="preserve"> last review, the Turkish government has restricted civil society, especially women's right organizations. Since 2014, the </w:t>
      </w:r>
      <w:r w:rsidR="05579B3B" w:rsidRPr="00D23B50">
        <w:rPr>
          <w:rFonts w:ascii="Times New Roman" w:hAnsi="Times New Roman"/>
          <w:sz w:val="24"/>
          <w:szCs w:val="24"/>
        </w:rPr>
        <w:t xml:space="preserve">government has </w:t>
      </w:r>
      <w:r w:rsidR="5FA7E15E" w:rsidRPr="00D23B50">
        <w:rPr>
          <w:rFonts w:ascii="Times New Roman" w:hAnsi="Times New Roman"/>
          <w:sz w:val="24"/>
          <w:szCs w:val="24"/>
        </w:rPr>
        <w:t xml:space="preserve">criticized and targeted </w:t>
      </w:r>
      <w:r w:rsidR="18449282" w:rsidRPr="00D23B50">
        <w:rPr>
          <w:rFonts w:ascii="Times New Roman" w:hAnsi="Times New Roman"/>
          <w:sz w:val="24"/>
          <w:szCs w:val="24"/>
        </w:rPr>
        <w:t xml:space="preserve">women who self-identify as feminists. </w:t>
      </w:r>
      <w:r w:rsidR="18449282" w:rsidRPr="00D23B50">
        <w:rPr>
          <w:rFonts w:ascii="Times New Roman" w:hAnsi="Times New Roman"/>
          <w:sz w:val="24"/>
          <w:szCs w:val="24"/>
          <w:shd w:val="clear" w:color="auto" w:fill="FFFFFF"/>
        </w:rPr>
        <w:t>The government has also increasingly cracked down on women’s marches by cancelling permits and the police use of tear gas.</w:t>
      </w:r>
      <w:r w:rsidR="00190D34" w:rsidRPr="00D23B50">
        <w:rPr>
          <w:rStyle w:val="FootnoteReference"/>
          <w:rFonts w:ascii="Times New Roman" w:hAnsi="Times New Roman"/>
          <w:sz w:val="24"/>
          <w:szCs w:val="24"/>
          <w:shd w:val="clear" w:color="auto" w:fill="FFFFFF"/>
        </w:rPr>
        <w:footnoteReference w:id="67"/>
      </w:r>
      <w:r w:rsidR="18449282" w:rsidRPr="00D23B50">
        <w:rPr>
          <w:rFonts w:ascii="Times New Roman" w:hAnsi="Times New Roman"/>
          <w:sz w:val="24"/>
          <w:szCs w:val="24"/>
          <w:shd w:val="clear" w:color="auto" w:fill="FFFFFF"/>
        </w:rPr>
        <w:t xml:space="preserve">  State officials have closed or fined some women’s human rights NGOs.</w:t>
      </w:r>
      <w:r w:rsidR="00190D34" w:rsidRPr="00D23B50">
        <w:rPr>
          <w:rStyle w:val="FootnoteReference"/>
          <w:rFonts w:ascii="Times New Roman" w:hAnsi="Times New Roman"/>
          <w:sz w:val="24"/>
          <w:szCs w:val="24"/>
          <w:shd w:val="clear" w:color="auto" w:fill="FFFFFF"/>
        </w:rPr>
        <w:footnoteReference w:id="68"/>
      </w:r>
      <w:r w:rsidR="18449282" w:rsidRPr="00D23B50">
        <w:rPr>
          <w:rFonts w:ascii="Times New Roman" w:hAnsi="Times New Roman"/>
          <w:sz w:val="24"/>
          <w:szCs w:val="24"/>
          <w:shd w:val="clear" w:color="auto" w:fill="FFFFFF"/>
        </w:rPr>
        <w:t xml:space="preserve"> </w:t>
      </w:r>
      <w:r w:rsidR="7D41CE3E" w:rsidRPr="00D23B50">
        <w:rPr>
          <w:rFonts w:ascii="Times New Roman" w:hAnsi="Times New Roman"/>
          <w:sz w:val="24"/>
          <w:szCs w:val="24"/>
        </w:rPr>
        <w:t xml:space="preserve">The government has also excluded </w:t>
      </w:r>
      <w:r w:rsidR="7BA809B0" w:rsidRPr="00D23B50">
        <w:rPr>
          <w:rFonts w:ascii="Times New Roman" w:hAnsi="Times New Roman"/>
          <w:sz w:val="24"/>
          <w:szCs w:val="24"/>
        </w:rPr>
        <w:t>NGOs that support the Istanbul Convention from consultation and funding.</w:t>
      </w:r>
      <w:r w:rsidR="00EB6B7C" w:rsidRPr="00D23B50">
        <w:rPr>
          <w:rStyle w:val="FootnoteReference"/>
          <w:rFonts w:ascii="Times New Roman" w:hAnsi="Times New Roman"/>
          <w:sz w:val="24"/>
          <w:szCs w:val="24"/>
        </w:rPr>
        <w:footnoteReference w:id="69"/>
      </w:r>
      <w:r w:rsidR="7BA809B0" w:rsidRPr="00D23B50">
        <w:rPr>
          <w:rFonts w:ascii="Times New Roman" w:hAnsi="Times New Roman"/>
          <w:sz w:val="24"/>
          <w:szCs w:val="24"/>
        </w:rPr>
        <w:t xml:space="preserve"> </w:t>
      </w:r>
    </w:p>
    <w:p w14:paraId="78D3282E" w14:textId="67FAE479" w:rsidR="00687766" w:rsidRPr="00D23B50" w:rsidRDefault="09F662AA" w:rsidP="00BC264B">
      <w:pPr>
        <w:pStyle w:val="ListParagraph"/>
        <w:numPr>
          <w:ilvl w:val="0"/>
          <w:numId w:val="19"/>
        </w:numPr>
        <w:spacing w:before="120" w:after="120" w:line="259" w:lineRule="auto"/>
        <w:contextualSpacing w:val="0"/>
        <w:jc w:val="both"/>
        <w:rPr>
          <w:rFonts w:ascii="Times New Roman" w:hAnsi="Times New Roman"/>
          <w:color w:val="000000" w:themeColor="text1"/>
          <w:sz w:val="24"/>
          <w:szCs w:val="24"/>
        </w:rPr>
      </w:pPr>
      <w:r w:rsidRPr="00D23B50">
        <w:rPr>
          <w:rFonts w:ascii="Times New Roman" w:hAnsi="Times New Roman"/>
          <w:color w:val="000000" w:themeColor="text1"/>
          <w:sz w:val="24"/>
          <w:szCs w:val="24"/>
        </w:rPr>
        <w:t>The government has shrunk space for civil society by targeting human rights organizations and placing undue restrictions on them. One woman working at an environmental organization described the situation as very dangerous.</w:t>
      </w:r>
      <w:r w:rsidRPr="00D23B50">
        <w:rPr>
          <w:rFonts w:ascii="Times New Roman" w:hAnsi="Times New Roman"/>
          <w:color w:val="000000" w:themeColor="text1"/>
          <w:sz w:val="24"/>
          <w:szCs w:val="24"/>
          <w:vertAlign w:val="superscript"/>
        </w:rPr>
        <w:t>1</w:t>
      </w:r>
      <w:r w:rsidRPr="00D23B50">
        <w:rPr>
          <w:rFonts w:ascii="Times New Roman" w:hAnsi="Times New Roman"/>
          <w:color w:val="000000" w:themeColor="text1"/>
          <w:sz w:val="24"/>
          <w:szCs w:val="24"/>
        </w:rPr>
        <w:t xml:space="preserve"> Local authorities monitor her organization very closely, including checking grant funding and requesting legal documents regularly.</w:t>
      </w:r>
      <w:r w:rsidRPr="00D23B50">
        <w:rPr>
          <w:rFonts w:ascii="Times New Roman" w:hAnsi="Times New Roman"/>
          <w:color w:val="000000" w:themeColor="text1"/>
          <w:sz w:val="24"/>
          <w:szCs w:val="24"/>
          <w:vertAlign w:val="superscript"/>
        </w:rPr>
        <w:t>2</w:t>
      </w:r>
      <w:r w:rsidRPr="00D23B50">
        <w:rPr>
          <w:rFonts w:ascii="Times New Roman" w:hAnsi="Times New Roman"/>
          <w:color w:val="000000" w:themeColor="text1"/>
          <w:sz w:val="24"/>
          <w:szCs w:val="24"/>
        </w:rPr>
        <w:t xml:space="preserve"> In one example, local authorities fined the organization 50,000 liras (about 3200 USD) for not adding an ID number to some of their papers.</w:t>
      </w:r>
      <w:r w:rsidRPr="00D23B50">
        <w:rPr>
          <w:rFonts w:ascii="Times New Roman" w:hAnsi="Times New Roman"/>
          <w:color w:val="000000" w:themeColor="text1"/>
          <w:sz w:val="24"/>
          <w:szCs w:val="24"/>
          <w:vertAlign w:val="superscript"/>
        </w:rPr>
        <w:t>3</w:t>
      </w:r>
      <w:r w:rsidRPr="00D23B50">
        <w:rPr>
          <w:rFonts w:ascii="Times New Roman" w:hAnsi="Times New Roman"/>
          <w:color w:val="000000" w:themeColor="text1"/>
          <w:sz w:val="24"/>
          <w:szCs w:val="24"/>
        </w:rPr>
        <w:t xml:space="preserve"> These financial burdens limit human rights defenders' ability to carry out their work.</w:t>
      </w:r>
    </w:p>
    <w:p w14:paraId="37ABA3EE" w14:textId="21D6EC46" w:rsidR="00687766" w:rsidRPr="006067B0" w:rsidRDefault="09F662AA" w:rsidP="004D2695">
      <w:pPr>
        <w:pStyle w:val="ListParagraph"/>
        <w:numPr>
          <w:ilvl w:val="0"/>
          <w:numId w:val="19"/>
        </w:numPr>
        <w:spacing w:before="120" w:after="240" w:line="259" w:lineRule="auto"/>
        <w:contextualSpacing w:val="0"/>
        <w:jc w:val="both"/>
        <w:rPr>
          <w:rFonts w:ascii="Times New Roman" w:hAnsi="Times New Roman"/>
          <w:color w:val="000000" w:themeColor="text1"/>
          <w:sz w:val="24"/>
          <w:szCs w:val="24"/>
        </w:rPr>
      </w:pPr>
      <w:r w:rsidRPr="00D23B50">
        <w:rPr>
          <w:rFonts w:ascii="Times New Roman" w:hAnsi="Times New Roman"/>
          <w:color w:val="000000" w:themeColor="text1"/>
          <w:sz w:val="24"/>
          <w:szCs w:val="24"/>
        </w:rPr>
        <w:t>Private entities have brought lawsuits against women's organizations to undermine their credibility and create increased financial burdens for them from legal fees. One organization working to prevent and prosecute femicides recently had several petitions filed against them, claiming they are "disintegrating the family structure by ignoring the concept of the family under the guise of defending women’s rights."</w:t>
      </w:r>
      <w:r w:rsidRPr="00D23B50">
        <w:rPr>
          <w:rFonts w:ascii="Times New Roman" w:hAnsi="Times New Roman"/>
          <w:color w:val="000000" w:themeColor="text1"/>
          <w:sz w:val="24"/>
          <w:szCs w:val="24"/>
          <w:vertAlign w:val="superscript"/>
        </w:rPr>
        <w:t>4</w:t>
      </w:r>
      <w:r w:rsidRPr="00D23B50">
        <w:rPr>
          <w:rFonts w:ascii="Times New Roman" w:hAnsi="Times New Roman"/>
          <w:color w:val="000000" w:themeColor="text1"/>
          <w:sz w:val="24"/>
          <w:szCs w:val="24"/>
        </w:rPr>
        <w:t xml:space="preserve"> The court has claimed that the number of </w:t>
      </w:r>
      <w:r w:rsidRPr="006067B0">
        <w:rPr>
          <w:rFonts w:ascii="Times New Roman" w:hAnsi="Times New Roman"/>
          <w:color w:val="000000" w:themeColor="text1"/>
          <w:sz w:val="24"/>
          <w:szCs w:val="24"/>
        </w:rPr>
        <w:t>complaints filed against the organization indicate a strong indication of crime.</w:t>
      </w:r>
      <w:r w:rsidRPr="006067B0">
        <w:rPr>
          <w:rFonts w:ascii="Times New Roman" w:hAnsi="Times New Roman"/>
          <w:color w:val="000000" w:themeColor="text1"/>
          <w:sz w:val="24"/>
          <w:szCs w:val="24"/>
          <w:vertAlign w:val="superscript"/>
        </w:rPr>
        <w:t>5</w:t>
      </w:r>
    </w:p>
    <w:p w14:paraId="05A96D92" w14:textId="5B714C7C" w:rsidR="00687766" w:rsidRPr="006067B0" w:rsidRDefault="09F662AA" w:rsidP="006067B0">
      <w:pPr>
        <w:pStyle w:val="ListParagraph"/>
        <w:numPr>
          <w:ilvl w:val="0"/>
          <w:numId w:val="19"/>
        </w:numPr>
        <w:spacing w:before="240" w:after="240"/>
        <w:contextualSpacing w:val="0"/>
        <w:jc w:val="both"/>
        <w:rPr>
          <w:rFonts w:ascii="Times New Roman" w:hAnsi="Times New Roman"/>
          <w:b/>
          <w:bCs/>
          <w:sz w:val="24"/>
          <w:szCs w:val="24"/>
        </w:rPr>
      </w:pPr>
      <w:r w:rsidRPr="006067B0">
        <w:rPr>
          <w:rFonts w:ascii="Times New Roman" w:hAnsi="Times New Roman"/>
          <w:b/>
          <w:bCs/>
          <w:sz w:val="24"/>
          <w:szCs w:val="24"/>
        </w:rPr>
        <w:lastRenderedPageBreak/>
        <w:t>Suggested recommendations for the government of Turkey</w:t>
      </w:r>
      <w:r w:rsidR="006067B0" w:rsidRPr="006067B0">
        <w:rPr>
          <w:rFonts w:ascii="Times New Roman" w:hAnsi="Times New Roman"/>
          <w:b/>
          <w:bCs/>
          <w:sz w:val="24"/>
          <w:szCs w:val="24"/>
        </w:rPr>
        <w:t>:</w:t>
      </w:r>
    </w:p>
    <w:p w14:paraId="422CD834" w14:textId="41832F47" w:rsidR="009D32B4" w:rsidRDefault="009D32B4"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Repeal the executive order to withdraw from the Istanbul Convention and uphold obligations to combat and prevent domestic violence.</w:t>
      </w:r>
    </w:p>
    <w:p w14:paraId="49BAF8CF" w14:textId="0ED4258E" w:rsidR="00687766" w:rsidRPr="00BC264B" w:rsidRDefault="00E12613"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w:t>
      </w:r>
      <w:r w:rsidR="09F662AA" w:rsidRPr="00D23B50">
        <w:rPr>
          <w:rFonts w:ascii="Times New Roman" w:eastAsia="Times New Roman" w:hAnsi="Times New Roman"/>
          <w:color w:val="000000" w:themeColor="text1"/>
          <w:sz w:val="24"/>
          <w:szCs w:val="24"/>
        </w:rPr>
        <w:t>mplement Law No. 6284 on domestic violence</w:t>
      </w:r>
      <w:r>
        <w:rPr>
          <w:rFonts w:ascii="Times New Roman" w:eastAsia="Times New Roman" w:hAnsi="Times New Roman"/>
          <w:color w:val="000000" w:themeColor="text1"/>
          <w:sz w:val="24"/>
          <w:szCs w:val="24"/>
        </w:rPr>
        <w:t xml:space="preserve"> to effectively protect women</w:t>
      </w:r>
      <w:r w:rsidR="09F662AA" w:rsidRPr="00D23B50">
        <w:rPr>
          <w:rFonts w:ascii="Times New Roman" w:eastAsia="Times New Roman" w:hAnsi="Times New Roman"/>
          <w:color w:val="000000" w:themeColor="text1"/>
          <w:sz w:val="24"/>
          <w:szCs w:val="24"/>
        </w:rPr>
        <w:t>.</w:t>
      </w:r>
    </w:p>
    <w:p w14:paraId="3D16DC18" w14:textId="44E67001"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Conduct training with law enforcement on the importance of treating domestic violence cases through the lens of the dynamics of power and control.</w:t>
      </w:r>
    </w:p>
    <w:p w14:paraId="66E89CDE" w14:textId="1ED6BC02"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Punish all instances of law enforcement retaliation against women reporting incidents of domestic violence.</w:t>
      </w:r>
    </w:p>
    <w:p w14:paraId="50C25699" w14:textId="66E6A96F"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 xml:space="preserve">Promptly investigate and punish all </w:t>
      </w:r>
      <w:r w:rsidR="00C76C3C">
        <w:rPr>
          <w:rFonts w:ascii="Times New Roman" w:eastAsia="Times New Roman" w:hAnsi="Times New Roman"/>
          <w:color w:val="000000" w:themeColor="text1"/>
          <w:sz w:val="24"/>
          <w:szCs w:val="24"/>
        </w:rPr>
        <w:t xml:space="preserve">cases of </w:t>
      </w:r>
      <w:r w:rsidRPr="00D23B50">
        <w:rPr>
          <w:rFonts w:ascii="Times New Roman" w:eastAsia="Times New Roman" w:hAnsi="Times New Roman"/>
          <w:color w:val="000000" w:themeColor="text1"/>
          <w:sz w:val="24"/>
          <w:szCs w:val="24"/>
        </w:rPr>
        <w:t>femicide</w:t>
      </w:r>
      <w:r w:rsidR="00C76C3C">
        <w:rPr>
          <w:rFonts w:ascii="Times New Roman" w:eastAsia="Times New Roman" w:hAnsi="Times New Roman"/>
          <w:color w:val="000000" w:themeColor="text1"/>
          <w:sz w:val="24"/>
          <w:szCs w:val="24"/>
        </w:rPr>
        <w:t xml:space="preserve"> and forced suicide</w:t>
      </w:r>
      <w:r w:rsidRPr="00D23B50">
        <w:rPr>
          <w:rFonts w:ascii="Times New Roman" w:eastAsia="Times New Roman" w:hAnsi="Times New Roman"/>
          <w:color w:val="000000" w:themeColor="text1"/>
          <w:sz w:val="24"/>
          <w:szCs w:val="24"/>
        </w:rPr>
        <w:t>.</w:t>
      </w:r>
    </w:p>
    <w:p w14:paraId="678C441A" w14:textId="5B6FF4E4"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Publish statistics on the number of femicides per year, in consultation with women’s NGOs, including forced suicides.</w:t>
      </w:r>
    </w:p>
    <w:p w14:paraId="00F4489E" w14:textId="070828A9"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Amend legislation to make crimes in the name of “honor” a specific aggravating factor separate from crimes committed in the name of custom for any offense.</w:t>
      </w:r>
    </w:p>
    <w:p w14:paraId="408DC877" w14:textId="261706D8"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Pass legislation to ensure judges cannot arbitrarily use their discretion to diminish punishments for perpetrators of violence against women based on good conduct in court.</w:t>
      </w:r>
    </w:p>
    <w:p w14:paraId="7BFFEF7B" w14:textId="60D01844"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Promptly and independently investigate and punish all crimes in the name of so-called honor.</w:t>
      </w:r>
    </w:p>
    <w:p w14:paraId="3B060411" w14:textId="43C6A5D0"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Conduct awareness-raising campaigns to prevent the spread of discriminatory and harmful stereotypes about women.</w:t>
      </w:r>
    </w:p>
    <w:p w14:paraId="1C7F2E86" w14:textId="1DCE51E9" w:rsidR="00687766" w:rsidRPr="00D23B50"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 xml:space="preserve">Immediately withdraw all legislation currently </w:t>
      </w:r>
      <w:r w:rsidR="006A4C2C">
        <w:rPr>
          <w:rFonts w:ascii="Times New Roman" w:eastAsia="Times New Roman" w:hAnsi="Times New Roman"/>
          <w:color w:val="000000" w:themeColor="text1"/>
          <w:sz w:val="24"/>
          <w:szCs w:val="24"/>
        </w:rPr>
        <w:t xml:space="preserve">being considered </w:t>
      </w:r>
      <w:r w:rsidRPr="00D23B50">
        <w:rPr>
          <w:rFonts w:ascii="Times New Roman" w:eastAsia="Times New Roman" w:hAnsi="Times New Roman"/>
          <w:color w:val="000000" w:themeColor="text1"/>
          <w:sz w:val="24"/>
          <w:szCs w:val="24"/>
        </w:rPr>
        <w:t>in Parliament to legalize impunity for perpetrators of rape who marry their victim.</w:t>
      </w:r>
    </w:p>
    <w:p w14:paraId="3F9375FE" w14:textId="6DF9F6AA" w:rsidR="00687766" w:rsidRDefault="09F662AA"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Establish legal safeguards to ensure no victim of rape is forced to marry the perpetrator.</w:t>
      </w:r>
    </w:p>
    <w:p w14:paraId="6ACD444B" w14:textId="28AE83CD" w:rsidR="002527D7" w:rsidRDefault="002527D7"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Implement concrete measures to prevent child and forced marriage.</w:t>
      </w:r>
    </w:p>
    <w:p w14:paraId="36D88A96" w14:textId="071D58C6" w:rsidR="006A4C2C" w:rsidRDefault="00C76C3C" w:rsidP="006F6AA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Withdraw proposed legislation to limit the payment of alimony </w:t>
      </w:r>
      <w:proofErr w:type="gramStart"/>
      <w:r>
        <w:rPr>
          <w:rFonts w:ascii="Times New Roman" w:eastAsia="Times New Roman" w:hAnsi="Times New Roman"/>
          <w:color w:val="000000" w:themeColor="text1"/>
          <w:sz w:val="24"/>
          <w:szCs w:val="24"/>
        </w:rPr>
        <w:t>in order to</w:t>
      </w:r>
      <w:proofErr w:type="gramEnd"/>
      <w:r>
        <w:rPr>
          <w:rFonts w:ascii="Times New Roman" w:eastAsia="Times New Roman" w:hAnsi="Times New Roman"/>
          <w:color w:val="000000" w:themeColor="text1"/>
          <w:sz w:val="24"/>
          <w:szCs w:val="24"/>
        </w:rPr>
        <w:t xml:space="preserve"> increase women's access to divorce.</w:t>
      </w:r>
    </w:p>
    <w:p w14:paraId="083EE638" w14:textId="77777777" w:rsidR="00C76C3C" w:rsidRPr="00D23B50" w:rsidRDefault="00C76C3C" w:rsidP="00C76C3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Abolish legislation placing arbitrary restrictions on civil society organizations, especially women’s rights organizations.</w:t>
      </w:r>
    </w:p>
    <w:p w14:paraId="542AE2D2" w14:textId="77777777" w:rsidR="00C76C3C" w:rsidRPr="00D23B50" w:rsidRDefault="00C76C3C" w:rsidP="00C76C3C">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Ensure the freedom of expression and opinion of all women’s rights NGOs and hold open consultations with them about domestic violence legislation.</w:t>
      </w:r>
    </w:p>
    <w:p w14:paraId="472633F6" w14:textId="7E664D02" w:rsidR="00812B5D" w:rsidRPr="00E12613" w:rsidRDefault="00C76C3C" w:rsidP="00E12613">
      <w:pPr>
        <w:pStyle w:val="ListParagraph"/>
        <w:numPr>
          <w:ilvl w:val="0"/>
          <w:numId w:val="1"/>
        </w:numPr>
        <w:spacing w:before="120" w:after="120" w:line="259" w:lineRule="auto"/>
        <w:contextualSpacing w:val="0"/>
        <w:jc w:val="both"/>
        <w:rPr>
          <w:rFonts w:ascii="Times New Roman" w:eastAsia="Times New Roman" w:hAnsi="Times New Roman"/>
          <w:color w:val="000000" w:themeColor="text1"/>
          <w:sz w:val="24"/>
          <w:szCs w:val="24"/>
        </w:rPr>
      </w:pPr>
      <w:r w:rsidRPr="00D23B50">
        <w:rPr>
          <w:rFonts w:ascii="Times New Roman" w:eastAsia="Times New Roman" w:hAnsi="Times New Roman"/>
          <w:color w:val="000000" w:themeColor="text1"/>
          <w:sz w:val="24"/>
          <w:szCs w:val="24"/>
        </w:rPr>
        <w:t>Cease all retaliation against women protesting increased rates of femicide and Turkey’s withdrawal from the Istanbul Convention</w:t>
      </w:r>
      <w:r w:rsidR="00E12613">
        <w:rPr>
          <w:rFonts w:ascii="Times New Roman" w:eastAsia="Times New Roman" w:hAnsi="Times New Roman"/>
          <w:color w:val="000000" w:themeColor="text1"/>
          <w:sz w:val="24"/>
          <w:szCs w:val="24"/>
        </w:rPr>
        <w:t xml:space="preserve">.  </w:t>
      </w:r>
    </w:p>
    <w:p w14:paraId="52257AE4" w14:textId="77777777" w:rsidR="00CB2F1F" w:rsidRPr="00D23B50" w:rsidRDefault="00CB2F1F" w:rsidP="09F662AA">
      <w:pPr>
        <w:keepNext/>
        <w:spacing w:before="240" w:after="120"/>
        <w:jc w:val="both"/>
      </w:pPr>
    </w:p>
    <w:p w14:paraId="3E4AA44D" w14:textId="1AB4377B" w:rsidR="00F51AFD" w:rsidRPr="00D23B50" w:rsidRDefault="00F51AFD" w:rsidP="09F662AA">
      <w:pPr>
        <w:spacing w:after="120"/>
        <w:jc w:val="both"/>
      </w:pPr>
    </w:p>
    <w:sectPr w:rsidR="00F51AFD" w:rsidRPr="00D23B50"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4F29" w14:textId="77777777" w:rsidR="00DB6DD6" w:rsidRDefault="00DB6DD6">
      <w:r>
        <w:separator/>
      </w:r>
    </w:p>
  </w:endnote>
  <w:endnote w:type="continuationSeparator" w:id="0">
    <w:p w14:paraId="2A913436" w14:textId="77777777" w:rsidR="00DB6DD6" w:rsidRDefault="00DB6DD6">
      <w:r>
        <w:continuationSeparator/>
      </w:r>
    </w:p>
  </w:endnote>
  <w:endnote w:type="continuationNotice" w:id="1">
    <w:p w14:paraId="739EB7F5" w14:textId="77777777" w:rsidR="00DB6DD6" w:rsidRDefault="00DB6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Jenso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B52" w14:textId="77777777" w:rsidR="00804604" w:rsidRDefault="00804604">
    <w:pPr>
      <w:pStyle w:val="Footer"/>
      <w:jc w:val="center"/>
    </w:pPr>
    <w:r>
      <w:fldChar w:fldCharType="begin"/>
    </w:r>
    <w:r>
      <w:instrText xml:space="preserve"> PAGE   \* MERGEFORMAT </w:instrText>
    </w:r>
    <w:r>
      <w:fldChar w:fldCharType="separate"/>
    </w:r>
    <w:r w:rsidR="005B2A78">
      <w:rPr>
        <w:noProof/>
      </w:rPr>
      <w:t>3</w:t>
    </w:r>
    <w:r>
      <w:rPr>
        <w:noProof/>
      </w:rPr>
      <w:fldChar w:fldCharType="end"/>
    </w:r>
  </w:p>
  <w:p w14:paraId="36B5F958"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8E91" w14:textId="2146F7AB" w:rsidR="00804604" w:rsidRDefault="002F7A11" w:rsidP="00C26130">
    <w:pPr>
      <w:widowControl w:val="0"/>
      <w:jc w:val="center"/>
      <w:rPr>
        <w:rFonts w:ascii="Gill Sans MT" w:hAnsi="Gill Sans MT"/>
        <w:color w:val="333333"/>
        <w:lang w:val="en"/>
      </w:rPr>
    </w:pPr>
    <w:r>
      <w:rPr>
        <w:rFonts w:ascii="Calisto MT" w:hAnsi="Calisto MT"/>
        <w:noProof/>
        <w:color w:val="800080"/>
        <w:sz w:val="26"/>
        <w:szCs w:val="26"/>
        <w:lang w:eastAsia="en-US"/>
      </w:rPr>
      <mc:AlternateContent>
        <mc:Choice Requires="wps">
          <w:drawing>
            <wp:anchor distT="0" distB="0" distL="114300" distR="114300" simplePos="0" relativeHeight="251658241" behindDoc="0" locked="0" layoutInCell="1" allowOverlap="1" wp14:anchorId="13FDBD67" wp14:editId="2E5F839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D1898E0">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61B1A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"/>
          </w:pict>
        </mc:Fallback>
      </mc:AlternateContent>
    </w:r>
  </w:p>
  <w:p w14:paraId="38491264" w14:textId="77777777" w:rsidR="00804604" w:rsidRPr="00345B90" w:rsidRDefault="00804604" w:rsidP="00C26130">
    <w:pPr>
      <w:widowControl w:val="0"/>
      <w:jc w:val="center"/>
      <w:rPr>
        <w:rFonts w:ascii="Adobe Jenson Pro" w:hAnsi="Adobe Jenson Pro"/>
        <w:i/>
        <w:iCs/>
        <w:color w:val="542344"/>
        <w:sz w:val="23"/>
        <w:szCs w:val="23"/>
        <w:lang w:val="en"/>
      </w:rPr>
    </w:pPr>
    <w:r>
      <w:rPr>
        <w:rFonts w:ascii="Gill Sans MT" w:hAnsi="Gill Sans MT"/>
        <w:color w:val="333333"/>
        <w:sz w:val="18"/>
        <w:szCs w:val="18"/>
        <w:lang w:val="en"/>
      </w:rPr>
      <w:t>330</w:t>
    </w:r>
    <w:r w:rsidRPr="008856D7">
      <w:rPr>
        <w:rFonts w:ascii="Gill Sans MT" w:hAnsi="Gill Sans MT"/>
        <w:color w:val="333333"/>
        <w:sz w:val="18"/>
        <w:szCs w:val="18"/>
        <w:lang w:val="en"/>
      </w:rPr>
      <w:t xml:space="preserve"> </w:t>
    </w:r>
    <w:r>
      <w:rPr>
        <w:rFonts w:ascii="Gill Sans MT" w:hAnsi="Gill Sans MT"/>
        <w:color w:val="333333"/>
        <w:sz w:val="18"/>
        <w:szCs w:val="18"/>
        <w:lang w:val="en"/>
      </w:rPr>
      <w:t>Second</w:t>
    </w:r>
    <w:r w:rsidRPr="008856D7">
      <w:rPr>
        <w:rFonts w:ascii="Gill Sans MT" w:hAnsi="Gill Sans MT"/>
        <w:color w:val="333333"/>
        <w:sz w:val="18"/>
        <w:szCs w:val="18"/>
        <w:lang w:val="en"/>
      </w:rPr>
      <w:t xml:space="preserve"> Avenue South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Suite </w:t>
    </w:r>
    <w:r>
      <w:rPr>
        <w:rFonts w:ascii="Gill Sans MT" w:hAnsi="Gill Sans MT"/>
        <w:color w:val="333333"/>
        <w:sz w:val="18"/>
        <w:szCs w:val="18"/>
        <w:lang w:val="en"/>
      </w:rPr>
      <w:t>800</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Minneapolis, MN  5540</w:t>
    </w:r>
    <w:r>
      <w:rPr>
        <w:rFonts w:ascii="Gill Sans MT" w:hAnsi="Gill Sans MT"/>
        <w:color w:val="333333"/>
        <w:sz w:val="18"/>
        <w:szCs w:val="18"/>
        <w:lang w:val="en"/>
      </w:rPr>
      <w:t>1</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USA </w:t>
    </w:r>
  </w:p>
  <w:p w14:paraId="66534544" w14:textId="77777777" w:rsidR="00804604" w:rsidRPr="008856D7" w:rsidRDefault="00804604" w:rsidP="00E114C5">
    <w:pPr>
      <w:widowControl w:val="0"/>
      <w:jc w:val="center"/>
      <w:rPr>
        <w:rFonts w:ascii="Gill Sans MT" w:hAnsi="Gill Sans MT"/>
        <w:color w:val="333333"/>
        <w:sz w:val="18"/>
        <w:szCs w:val="18"/>
        <w:lang w:val="en"/>
      </w:rPr>
    </w:pPr>
    <w:r w:rsidRPr="008856D7">
      <w:rPr>
        <w:rFonts w:ascii="Gill Sans MT" w:hAnsi="Gill Sans MT"/>
        <w:color w:val="333333"/>
        <w:sz w:val="18"/>
        <w:szCs w:val="18"/>
        <w:lang w:val="en"/>
      </w:rPr>
      <w:t>Tel</w:t>
    </w:r>
    <w:r w:rsidR="0009644E">
      <w:rPr>
        <w:rFonts w:ascii="Gill Sans MT" w:hAnsi="Gill Sans MT"/>
        <w:color w:val="333333"/>
        <w:sz w:val="18"/>
        <w:szCs w:val="18"/>
        <w:lang w:val="en"/>
      </w:rPr>
      <w:t>:  612-341-</w:t>
    </w:r>
    <w:r w:rsidR="00AD0AA1">
      <w:rPr>
        <w:rFonts w:ascii="Gill Sans MT" w:hAnsi="Gill Sans MT"/>
        <w:color w:val="333333"/>
        <w:sz w:val="18"/>
        <w:szCs w:val="18"/>
        <w:lang w:val="en"/>
      </w:rPr>
      <w:t>3302</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0009644E">
      <w:rPr>
        <w:rFonts w:ascii="Gill Sans MT" w:hAnsi="Gill Sans MT"/>
        <w:color w:val="333333"/>
        <w:sz w:val="18"/>
        <w:szCs w:val="18"/>
        <w:lang w:val="en"/>
      </w:rPr>
      <w:t xml:space="preserve"> Fax:  612-341-</w:t>
    </w:r>
    <w:r w:rsidRPr="008856D7">
      <w:rPr>
        <w:rFonts w:ascii="Gill Sans MT" w:hAnsi="Gill Sans MT"/>
        <w:color w:val="333333"/>
        <w:sz w:val="18"/>
        <w:szCs w:val="18"/>
        <w:lang w:val="en"/>
      </w:rPr>
      <w:t xml:space="preserve">2971 </w:t>
    </w:r>
    <w:r w:rsidRPr="008856D7">
      <w:rPr>
        <w:rFonts w:ascii="Verdana" w:hAnsi="Verdana"/>
        <w:color w:val="333333"/>
        <w:sz w:val="18"/>
        <w:szCs w:val="18"/>
        <w:lang w:val="en"/>
      </w:rPr>
      <w:t>•</w:t>
    </w:r>
    <w:r w:rsidR="00AD0AA1">
      <w:rPr>
        <w:rFonts w:ascii="Gill Sans MT" w:hAnsi="Gill Sans MT"/>
        <w:color w:val="333333"/>
        <w:sz w:val="18"/>
        <w:szCs w:val="18"/>
        <w:lang w:val="en"/>
      </w:rPr>
      <w:t xml:space="preserve"> Email: hrights@advrights.org</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00AD0AA1">
      <w:rPr>
        <w:rFonts w:ascii="Gill Sans MT" w:hAnsi="Gill Sans MT"/>
        <w:color w:val="333333"/>
        <w:sz w:val="18"/>
        <w:szCs w:val="18"/>
        <w:lang w:val="en"/>
      </w:rPr>
      <w:t xml:space="preserve"> </w:t>
    </w:r>
    <w:r w:rsidR="0009644E">
      <w:rPr>
        <w:rFonts w:ascii="Gill Sans MT" w:hAnsi="Gill Sans MT"/>
        <w:color w:val="333333"/>
        <w:sz w:val="18"/>
        <w:szCs w:val="18"/>
        <w:lang w:val="en"/>
      </w:rPr>
      <w:t>www.TheAdvocatesForHumanR</w:t>
    </w:r>
    <w:r w:rsidRPr="008856D7">
      <w:rPr>
        <w:rFonts w:ascii="Gill Sans MT" w:hAnsi="Gill Sans MT"/>
        <w:color w:val="333333"/>
        <w:sz w:val="18"/>
        <w:szCs w:val="18"/>
        <w:lang w:val="en"/>
      </w:rPr>
      <w:t xml:space="preserve">ights.org </w:t>
    </w:r>
  </w:p>
  <w:p w14:paraId="239531B9" w14:textId="77777777" w:rsidR="00804604" w:rsidRDefault="0080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5518" w14:textId="77777777" w:rsidR="00DB6DD6" w:rsidRDefault="00DB6DD6">
      <w:r>
        <w:separator/>
      </w:r>
    </w:p>
  </w:footnote>
  <w:footnote w:type="continuationSeparator" w:id="0">
    <w:p w14:paraId="2D654355" w14:textId="77777777" w:rsidR="00DB6DD6" w:rsidRDefault="00DB6DD6">
      <w:r>
        <w:continuationSeparator/>
      </w:r>
    </w:p>
  </w:footnote>
  <w:footnote w:type="continuationNotice" w:id="1">
    <w:p w14:paraId="22BF0862" w14:textId="77777777" w:rsidR="00DB6DD6" w:rsidRDefault="00DB6DD6"/>
  </w:footnote>
  <w:footnote w:id="2">
    <w:p w14:paraId="53C59B1B" w14:textId="133F9B87" w:rsidR="008148DC" w:rsidRPr="00AF0A72" w:rsidRDefault="008148DC">
      <w:pPr>
        <w:pStyle w:val="FootnoteText"/>
        <w:rPr>
          <w:sz w:val="20"/>
          <w:szCs w:val="20"/>
          <w:lang w:val="en-CA"/>
        </w:rPr>
      </w:pPr>
      <w:r w:rsidRPr="00AF0A72">
        <w:rPr>
          <w:rStyle w:val="FootnoteReference"/>
          <w:sz w:val="20"/>
          <w:szCs w:val="20"/>
        </w:rPr>
        <w:footnoteRef/>
      </w:r>
      <w:r w:rsidRPr="00AF0A72">
        <w:rPr>
          <w:sz w:val="20"/>
          <w:szCs w:val="20"/>
        </w:rPr>
        <w:t xml:space="preserve"> </w:t>
      </w:r>
      <w:r w:rsidR="00F56777" w:rsidRPr="00AF0A72">
        <w:rPr>
          <w:rFonts w:cstheme="minorHAnsi"/>
          <w:noProof/>
          <w:sz w:val="20"/>
          <w:szCs w:val="20"/>
        </w:rPr>
        <w:t xml:space="preserve">David Lepeska, </w:t>
      </w:r>
      <w:r w:rsidR="00F56777" w:rsidRPr="00AF0A72">
        <w:rPr>
          <w:rFonts w:cstheme="minorHAnsi"/>
          <w:i/>
          <w:iCs/>
          <w:noProof/>
          <w:sz w:val="20"/>
          <w:szCs w:val="20"/>
        </w:rPr>
        <w:t>Can Turkey curb violence against women and put more women to work?</w:t>
      </w:r>
      <w:r w:rsidR="00F56777" w:rsidRPr="00AF0A72">
        <w:rPr>
          <w:rFonts w:cstheme="minorHAnsi"/>
          <w:noProof/>
          <w:sz w:val="20"/>
          <w:szCs w:val="20"/>
        </w:rPr>
        <w:t xml:space="preserve">, </w:t>
      </w:r>
      <w:r w:rsidR="00D71849" w:rsidRPr="00AF0A72">
        <w:rPr>
          <w:rFonts w:cstheme="minorHAnsi"/>
          <w:noProof/>
          <w:sz w:val="20"/>
          <w:szCs w:val="20"/>
        </w:rPr>
        <w:t xml:space="preserve">Ahval News, </w:t>
      </w:r>
      <w:r w:rsidR="00F56777" w:rsidRPr="00AF0A72">
        <w:rPr>
          <w:rFonts w:cstheme="minorHAnsi"/>
          <w:noProof/>
          <w:sz w:val="20"/>
          <w:szCs w:val="20"/>
        </w:rPr>
        <w:t>January 12 , 2020, https://ahvalnews.com/turkey-women/can-turkey-curb-violence-against-women-and-put-more-women-work.</w:t>
      </w:r>
    </w:p>
  </w:footnote>
  <w:footnote w:id="3">
    <w:p w14:paraId="6C413AB8" w14:textId="5CE8175A" w:rsidR="008148DC" w:rsidRPr="006C6621" w:rsidRDefault="008148DC">
      <w:pPr>
        <w:pStyle w:val="FootnoteText"/>
        <w:rPr>
          <w:sz w:val="20"/>
          <w:szCs w:val="20"/>
          <w:lang w:val="en-CA"/>
        </w:rPr>
      </w:pPr>
      <w:r w:rsidRPr="00AF0A72">
        <w:rPr>
          <w:rStyle w:val="FootnoteReference"/>
          <w:sz w:val="20"/>
          <w:szCs w:val="20"/>
        </w:rPr>
        <w:footnoteRef/>
      </w:r>
      <w:r w:rsidRPr="00AF0A72">
        <w:rPr>
          <w:sz w:val="20"/>
          <w:szCs w:val="20"/>
        </w:rPr>
        <w:t xml:space="preserve"> </w:t>
      </w:r>
      <w:r w:rsidR="00AF0A72" w:rsidRPr="00AF0A72">
        <w:rPr>
          <w:rFonts w:cstheme="minorHAnsi"/>
          <w:sz w:val="20"/>
          <w:szCs w:val="20"/>
        </w:rPr>
        <w:fldChar w:fldCharType="begin"/>
      </w:r>
      <w:r w:rsidR="00AF0A72" w:rsidRPr="00AF0A72">
        <w:rPr>
          <w:rFonts w:cstheme="minorHAnsi"/>
          <w:sz w:val="20"/>
          <w:szCs w:val="20"/>
        </w:rPr>
        <w:instrText xml:space="preserve"> ADDIN EN.CITE &lt;EndNote&gt;&lt;Cite&gt;&lt;Author&gt;Tremblay&lt;/Author&gt;&lt;Year&gt;2014&lt;/Year&gt;&lt;RecNum&gt;2565&lt;/RecNum&gt;&lt;DisplayText&gt;Pinar Tremblay, &amp;quot;Turkey&amp;apos;s rate of murdered women skyrockets,&amp;quot;  (September 14, 2014), https://www.al-monitor.com/originals/2014/09/turkeywomenmurder.html.&lt;/DisplayText&gt;&lt;record&gt;&lt;rec-number&gt;2565&lt;/rec-number&gt;&lt;foreign-keys&gt;&lt;key app="EN" db-id="ewrza2tt3dpssxee59f5wfewaf09trar2wxe" timestamp="1616949483" guid="7fc02386-f277-46f5-b31f-f912fac0c1a6"&gt;2565&lt;/key&gt;&lt;/foreign-keys&gt;&lt;ref-type name="Journal Article"&gt;17&lt;/ref-type&gt;&lt;contributors&gt;&lt;authors&gt;&lt;author&gt;Pinar Tremblay&lt;/author&gt;&lt;/authors&gt;&lt;/contributors&gt;&lt;titles&gt;&lt;title&gt;Turkey&amp;apos;s rate of murdered women skyrockets&lt;/title&gt;&lt;/titles&gt;&lt;dates&gt;&lt;year&gt;2014&lt;/year&gt;&lt;pub-dates&gt;&lt;date&gt;September 14, &lt;/date&gt;&lt;/pub-dates&gt;&lt;/dates&gt;&lt;urls&gt;&lt;related-urls&gt;&lt;url&gt;https://www.al-monitor.com/originals/2014/09/turkeywomenmurder.html&lt;/url&gt;&lt;/related-urls&gt;&lt;/urls&gt;&lt;access-date&gt;March 27, 2021&lt;/access-date&gt;&lt;/record&gt;&lt;/Cite&gt;&lt;/EndNote&gt;</w:instrText>
      </w:r>
      <w:r w:rsidR="00AF0A72" w:rsidRPr="00AF0A72">
        <w:rPr>
          <w:rFonts w:cstheme="minorHAnsi"/>
          <w:sz w:val="20"/>
          <w:szCs w:val="20"/>
        </w:rPr>
        <w:fldChar w:fldCharType="separate"/>
      </w:r>
      <w:r w:rsidR="00AF0A72" w:rsidRPr="00AF0A72">
        <w:rPr>
          <w:rFonts w:cstheme="minorHAnsi"/>
          <w:noProof/>
          <w:sz w:val="20"/>
          <w:szCs w:val="20"/>
        </w:rPr>
        <w:t xml:space="preserve">Pinar Tremblay, </w:t>
      </w:r>
      <w:r w:rsidR="00AF0A72" w:rsidRPr="00AF0A72">
        <w:rPr>
          <w:rFonts w:cstheme="minorHAnsi"/>
          <w:i/>
          <w:iCs/>
          <w:noProof/>
          <w:sz w:val="20"/>
          <w:szCs w:val="20"/>
        </w:rPr>
        <w:t>Turkey's rate of murdered women skyrockets</w:t>
      </w:r>
      <w:r w:rsidR="00AF0A72" w:rsidRPr="00AF0A72">
        <w:rPr>
          <w:rFonts w:cstheme="minorHAnsi"/>
          <w:noProof/>
          <w:sz w:val="20"/>
          <w:szCs w:val="20"/>
        </w:rPr>
        <w:t>, (September 14, 2014), https://www.al-monitor.com/originals/2014/09/turkeywomenmurder.html.</w:t>
      </w:r>
      <w:r w:rsidR="00AF0A72" w:rsidRPr="00AF0A72">
        <w:rPr>
          <w:rFonts w:cstheme="minorHAnsi"/>
          <w:sz w:val="20"/>
          <w:szCs w:val="20"/>
        </w:rPr>
        <w:fldChar w:fldCharType="end"/>
      </w:r>
    </w:p>
  </w:footnote>
  <w:footnote w:id="4">
    <w:p w14:paraId="52A24DF2" w14:textId="575EAAFE" w:rsidR="008148DC" w:rsidRPr="006C6621" w:rsidRDefault="008148DC">
      <w:pPr>
        <w:pStyle w:val="FootnoteText"/>
        <w:rPr>
          <w:sz w:val="20"/>
          <w:szCs w:val="20"/>
          <w:lang w:val="en-CA"/>
        </w:rPr>
      </w:pPr>
      <w:r w:rsidRPr="006C6621">
        <w:rPr>
          <w:rStyle w:val="FootnoteReference"/>
          <w:sz w:val="20"/>
          <w:szCs w:val="20"/>
        </w:rPr>
        <w:footnoteRef/>
      </w:r>
      <w:r w:rsidRPr="006C6621">
        <w:rPr>
          <w:sz w:val="20"/>
          <w:szCs w:val="20"/>
        </w:rPr>
        <w:t xml:space="preserve"> Christi</w:t>
      </w:r>
      <w:r w:rsidR="006A1441" w:rsidRPr="006C6621">
        <w:rPr>
          <w:sz w:val="20"/>
          <w:szCs w:val="20"/>
        </w:rPr>
        <w:t>a</w:t>
      </w:r>
      <w:r w:rsidRPr="006C6621">
        <w:rPr>
          <w:sz w:val="20"/>
          <w:szCs w:val="20"/>
        </w:rPr>
        <w:t xml:space="preserve">ne Amanpour, </w:t>
      </w:r>
      <w:r w:rsidRPr="00AF0A72">
        <w:rPr>
          <w:i/>
          <w:iCs/>
          <w:sz w:val="20"/>
          <w:szCs w:val="20"/>
        </w:rPr>
        <w:t xml:space="preserve">Interview with </w:t>
      </w:r>
      <w:proofErr w:type="spellStart"/>
      <w:r w:rsidRPr="00AF0A72">
        <w:rPr>
          <w:i/>
          <w:iCs/>
          <w:sz w:val="20"/>
          <w:szCs w:val="20"/>
        </w:rPr>
        <w:t>Elif</w:t>
      </w:r>
      <w:proofErr w:type="spellEnd"/>
      <w:r w:rsidRPr="00AF0A72">
        <w:rPr>
          <w:i/>
          <w:iCs/>
          <w:sz w:val="20"/>
          <w:szCs w:val="20"/>
        </w:rPr>
        <w:t xml:space="preserve"> </w:t>
      </w:r>
      <w:proofErr w:type="spellStart"/>
      <w:r w:rsidRPr="00AF0A72">
        <w:rPr>
          <w:i/>
          <w:iCs/>
          <w:sz w:val="20"/>
          <w:szCs w:val="20"/>
        </w:rPr>
        <w:t>Shafak</w:t>
      </w:r>
      <w:proofErr w:type="spellEnd"/>
      <w:r w:rsidRPr="00AF0A72">
        <w:rPr>
          <w:i/>
          <w:iCs/>
          <w:sz w:val="20"/>
          <w:szCs w:val="20"/>
        </w:rPr>
        <w:t>, Violence against women in Turkey a 'human rights crisis'</w:t>
      </w:r>
      <w:r w:rsidRPr="006C6621">
        <w:rPr>
          <w:sz w:val="20"/>
          <w:szCs w:val="20"/>
        </w:rPr>
        <w:t>,</w:t>
      </w:r>
      <w:r w:rsidR="00AF0A72">
        <w:rPr>
          <w:sz w:val="20"/>
          <w:szCs w:val="20"/>
        </w:rPr>
        <w:t xml:space="preserve"> </w:t>
      </w:r>
      <w:r w:rsidRPr="006C6621">
        <w:rPr>
          <w:sz w:val="20"/>
          <w:szCs w:val="20"/>
        </w:rPr>
        <w:t>CNN March 20, 2021, https://edition.cnn.com/videos/tv/2021/03/19/amanpour-elif-shafak-turkey-domestic-violence-melek-ipek.cnn.</w:t>
      </w:r>
    </w:p>
  </w:footnote>
  <w:footnote w:id="5">
    <w:p w14:paraId="3C10BC98" w14:textId="56E3527E" w:rsidR="008148DC" w:rsidRPr="00DC3B73" w:rsidRDefault="008148DC">
      <w:pPr>
        <w:pStyle w:val="FootnoteText"/>
        <w:rPr>
          <w:sz w:val="20"/>
          <w:szCs w:val="20"/>
          <w:lang w:val="en-CA"/>
        </w:rPr>
      </w:pPr>
      <w:r w:rsidRPr="00DC3B73">
        <w:rPr>
          <w:rStyle w:val="FootnoteReference"/>
          <w:sz w:val="20"/>
          <w:szCs w:val="20"/>
        </w:rPr>
        <w:footnoteRef/>
      </w:r>
      <w:r w:rsidRPr="00DC3B73">
        <w:rPr>
          <w:sz w:val="20"/>
          <w:szCs w:val="20"/>
        </w:rPr>
        <w:t xml:space="preserve"> </w:t>
      </w:r>
      <w:r w:rsidRPr="00DC3B73">
        <w:rPr>
          <w:sz w:val="20"/>
          <w:szCs w:val="20"/>
          <w:lang w:val="en-CA"/>
        </w:rPr>
        <w:t>We Will End Femicide, “2020 Platform Report.”</w:t>
      </w:r>
    </w:p>
  </w:footnote>
  <w:footnote w:id="6">
    <w:p w14:paraId="6DFC2C3A" w14:textId="7E39AC12" w:rsidR="008148DC" w:rsidRPr="006C6621" w:rsidRDefault="008148DC">
      <w:pPr>
        <w:pStyle w:val="FootnoteText"/>
        <w:rPr>
          <w:sz w:val="20"/>
          <w:szCs w:val="20"/>
          <w:lang w:val="en-CA"/>
        </w:rPr>
      </w:pPr>
      <w:r w:rsidRPr="00DC3B73">
        <w:rPr>
          <w:rStyle w:val="FootnoteReference"/>
          <w:sz w:val="20"/>
          <w:szCs w:val="20"/>
        </w:rPr>
        <w:footnoteRef/>
      </w:r>
      <w:r w:rsidRPr="00DC3B73">
        <w:rPr>
          <w:sz w:val="20"/>
          <w:szCs w:val="20"/>
        </w:rPr>
        <w:t xml:space="preserve"> </w:t>
      </w:r>
      <w:r w:rsidRPr="00DC3B73">
        <w:rPr>
          <w:sz w:val="20"/>
          <w:szCs w:val="20"/>
          <w:lang w:val="en-CA"/>
        </w:rPr>
        <w:t>Interview with Turkish NGO.</w:t>
      </w:r>
    </w:p>
  </w:footnote>
  <w:footnote w:id="7">
    <w:p w14:paraId="7925A936" w14:textId="11DDB1DD" w:rsidR="004D3B3B" w:rsidRPr="004D3B3B" w:rsidRDefault="004D3B3B">
      <w:pPr>
        <w:pStyle w:val="FootnoteText"/>
        <w:rPr>
          <w:lang w:val="en-CA"/>
        </w:rPr>
      </w:pPr>
      <w:r w:rsidRPr="006C6621">
        <w:rPr>
          <w:rStyle w:val="FootnoteReference"/>
          <w:sz w:val="20"/>
          <w:szCs w:val="20"/>
        </w:rPr>
        <w:footnoteRef/>
      </w:r>
      <w:r w:rsidRPr="006C6621">
        <w:rPr>
          <w:sz w:val="20"/>
          <w:szCs w:val="20"/>
        </w:rPr>
        <w:t xml:space="preserve"> Convention on the Elimination of All Forms of Discrimination Against Women, 1979, Art. 2, Art. 3</w:t>
      </w:r>
    </w:p>
  </w:footnote>
  <w:footnote w:id="8">
    <w:p w14:paraId="6243E4B5" w14:textId="7DB5E44F" w:rsidR="004D3B3B" w:rsidRPr="008C5CAE" w:rsidRDefault="004D3B3B">
      <w:pPr>
        <w:pStyle w:val="FootnoteText"/>
        <w:rPr>
          <w:sz w:val="20"/>
          <w:szCs w:val="20"/>
          <w:lang w:val="en-CA"/>
        </w:rPr>
      </w:pPr>
      <w:r w:rsidRPr="008C5CAE">
        <w:rPr>
          <w:rStyle w:val="FootnoteReference"/>
          <w:sz w:val="20"/>
          <w:szCs w:val="20"/>
        </w:rPr>
        <w:footnoteRef/>
      </w:r>
      <w:r w:rsidRPr="008C5CAE">
        <w:rPr>
          <w:sz w:val="20"/>
          <w:szCs w:val="20"/>
        </w:rPr>
        <w:t xml:space="preserve"> International Covenant on Civil and Political Rights, 1966, Art. 6, Art. 9</w:t>
      </w:r>
    </w:p>
  </w:footnote>
  <w:footnote w:id="9">
    <w:p w14:paraId="577951F9" w14:textId="28A710FA" w:rsidR="004D3B3B" w:rsidRPr="008C5CAE" w:rsidRDefault="004D3B3B">
      <w:pPr>
        <w:pStyle w:val="FootnoteText"/>
        <w:rPr>
          <w:sz w:val="20"/>
          <w:szCs w:val="20"/>
          <w:lang w:val="en-CA"/>
        </w:rPr>
      </w:pPr>
      <w:r w:rsidRPr="008C5CAE">
        <w:rPr>
          <w:rStyle w:val="FootnoteReference"/>
          <w:sz w:val="20"/>
          <w:szCs w:val="20"/>
        </w:rPr>
        <w:footnoteRef/>
      </w:r>
      <w:r w:rsidRPr="008C5CAE">
        <w:rPr>
          <w:sz w:val="20"/>
          <w:szCs w:val="20"/>
        </w:rPr>
        <w:t xml:space="preserve"> Convention on the Elimination of All Forms of Discrimination against Women, </w:t>
      </w:r>
      <w:r w:rsidRPr="008C5CAE">
        <w:rPr>
          <w:i/>
          <w:iCs/>
          <w:sz w:val="20"/>
          <w:szCs w:val="20"/>
        </w:rPr>
        <w:t>List of issues and questions in relation to the combined eighth periodic report of Turkey,</w:t>
      </w:r>
      <w:r w:rsidRPr="008C5CAE">
        <w:rPr>
          <w:sz w:val="20"/>
          <w:szCs w:val="20"/>
        </w:rPr>
        <w:t xml:space="preserve"> (16 March 2021), U.N. Doc. CE</w:t>
      </w:r>
      <w:r w:rsidR="00F13A23" w:rsidRPr="008C5CAE">
        <w:rPr>
          <w:sz w:val="20"/>
          <w:szCs w:val="20"/>
        </w:rPr>
        <w:t>DAW/C/TUR/Q/8, ¶ 1</w:t>
      </w:r>
    </w:p>
  </w:footnote>
  <w:footnote w:id="10">
    <w:p w14:paraId="1141D75F" w14:textId="1B296110" w:rsidR="00F13A23" w:rsidRPr="008C5CAE" w:rsidRDefault="00F13A23">
      <w:pPr>
        <w:pStyle w:val="FootnoteText"/>
        <w:rPr>
          <w:sz w:val="20"/>
          <w:szCs w:val="20"/>
          <w:lang w:val="en-CA"/>
        </w:rPr>
      </w:pPr>
      <w:r w:rsidRPr="008C5CAE">
        <w:rPr>
          <w:rStyle w:val="FootnoteReference"/>
          <w:sz w:val="20"/>
          <w:szCs w:val="20"/>
        </w:rPr>
        <w:footnoteRef/>
      </w:r>
      <w:r w:rsidRPr="008C5CAE">
        <w:rPr>
          <w:sz w:val="20"/>
          <w:szCs w:val="20"/>
        </w:rPr>
        <w:t xml:space="preserve"> Convention on the Elimination of All Forms of Discrimination against Women, </w:t>
      </w:r>
      <w:r w:rsidRPr="008C5CAE">
        <w:rPr>
          <w:i/>
          <w:iCs/>
          <w:sz w:val="20"/>
          <w:szCs w:val="20"/>
        </w:rPr>
        <w:t xml:space="preserve">Replies of Turkey to the list of issues and questions in relation to its eighth periodic report, </w:t>
      </w:r>
      <w:r w:rsidRPr="008C5CAE">
        <w:rPr>
          <w:sz w:val="20"/>
          <w:szCs w:val="20"/>
        </w:rPr>
        <w:t>(25 February 2022), U.N. Doc. CEDAW/C/TUR/RQ/8, ¶ 3</w:t>
      </w:r>
    </w:p>
  </w:footnote>
  <w:footnote w:id="11">
    <w:p w14:paraId="20A37DA7" w14:textId="4E931433" w:rsidR="00E24E95" w:rsidRDefault="00E24E95" w:rsidP="00E24E95">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r>
      <w:r>
        <w:rPr>
          <w:rFonts w:cstheme="minorHAnsi"/>
          <w:sz w:val="18"/>
          <w:szCs w:val="18"/>
        </w:rPr>
        <w:instrText xml:space="preserve"> ADDIN EN.CITE &lt;EndNote&gt;&lt;Cite&gt;&lt;Year&gt;2021&lt;/Year&gt;&lt;RecNum&gt;2570&lt;/RecNum&gt;&lt;DisplayText&gt;&amp;quot;Decree Withdrawing from the Istanbul Convention dated March 19, 2021,&amp;quot; &lt;style face="italic"&gt;Official Gazette of Turkey&lt;/style&gt;  (March 20, 2021), https://www.resmigazete.gov.tr/eskiler/2021/03/20210320-49.pdf.&lt;/DisplayText&gt;&lt;record&gt;&lt;rec-number&gt;2570&lt;/rec-number&gt;&lt;foreign-keys&gt;&lt;key app="EN" db-id="ewrza2tt3dpssxee59f5wfewaf09trar2wxe" timestamp="1617026597" guid="a8151aea-832d-4f85-8434-a16ac21f2037"&gt;2570&lt;/key&gt;&lt;/foreign-keys&gt;&lt;ref-type name="Journal Article"&gt;17&lt;/ref-type&gt;&lt;contributors&gt;&lt;/contributors&gt;&lt;titles&gt;&lt;title&gt;Decree Withdrawing from the Istanbul Convention dated March 19, 2021&lt;/title&gt;&lt;secondary-title&gt;Official Gazette of Turkey&lt;/secondary-title&gt;&lt;/titles&gt;&lt;periodical&gt;&lt;full-title&gt;Official Gazette of Turkey&lt;/full-title&gt;&lt;/periodical&gt;&lt;dates&gt;&lt;year&gt;2021&lt;/year&gt;&lt;pub-dates&gt;&lt;date&gt;March 20,&lt;/date&gt;&lt;/pub-dates&gt;&lt;/dates&gt;&lt;urls&gt;&lt;related-urls&gt;&lt;url&gt;https://www.resmigazete.gov.tr/eskiler/2021/03/20210320-49.pdf&lt;/url&gt;&lt;/related-urls&gt;&lt;/urls&gt;&lt;access-date&gt;March 27, 2021&lt;/access-date&gt;&lt;/record&gt;&lt;/Cite&gt;&lt;/EndNote&gt;</w:instrText>
      </w:r>
      <w:r>
        <w:rPr>
          <w:rFonts w:cstheme="minorHAnsi"/>
          <w:sz w:val="18"/>
          <w:szCs w:val="18"/>
        </w:rPr>
        <w:fldChar w:fldCharType="separate"/>
      </w:r>
      <w:r w:rsidRPr="00D5615C">
        <w:rPr>
          <w:rFonts w:cstheme="minorHAnsi"/>
          <w:i/>
          <w:iCs/>
          <w:noProof/>
          <w:sz w:val="18"/>
          <w:szCs w:val="18"/>
        </w:rPr>
        <w:t>Decree Withdrawing from the Istanbul Convention dated March 19, 2021</w:t>
      </w:r>
      <w:r>
        <w:rPr>
          <w:rFonts w:cstheme="minorHAnsi"/>
          <w:noProof/>
          <w:sz w:val="18"/>
          <w:szCs w:val="18"/>
        </w:rPr>
        <w:t>,</w:t>
      </w:r>
      <w:r w:rsidR="00D5615C">
        <w:rPr>
          <w:rFonts w:cstheme="minorHAnsi"/>
          <w:noProof/>
          <w:sz w:val="18"/>
          <w:szCs w:val="18"/>
        </w:rPr>
        <w:t xml:space="preserve"> </w:t>
      </w:r>
      <w:r w:rsidRPr="00D5615C">
        <w:rPr>
          <w:rFonts w:cstheme="minorHAnsi"/>
          <w:iCs/>
          <w:noProof/>
          <w:sz w:val="18"/>
          <w:szCs w:val="18"/>
        </w:rPr>
        <w:t>Official Gazette of Turkey</w:t>
      </w:r>
      <w:r w:rsidR="00D5615C">
        <w:rPr>
          <w:rFonts w:cstheme="minorHAnsi"/>
          <w:iCs/>
          <w:noProof/>
          <w:sz w:val="18"/>
          <w:szCs w:val="18"/>
        </w:rPr>
        <w:t xml:space="preserve">, </w:t>
      </w:r>
      <w:r>
        <w:rPr>
          <w:rFonts w:cstheme="minorHAnsi"/>
          <w:noProof/>
          <w:sz w:val="18"/>
          <w:szCs w:val="18"/>
        </w:rPr>
        <w:t>March 20, 2021, https://www.resmigazete.gov.tr/eskiler/2021/03/20210320-49.pdf.</w:t>
      </w:r>
      <w:r>
        <w:rPr>
          <w:rFonts w:cstheme="minorHAnsi"/>
          <w:sz w:val="18"/>
          <w:szCs w:val="18"/>
        </w:rPr>
        <w:fldChar w:fldCharType="end"/>
      </w:r>
    </w:p>
  </w:footnote>
  <w:footnote w:id="12">
    <w:p w14:paraId="3B182385" w14:textId="77777777" w:rsidR="00E24E95" w:rsidRDefault="00E24E95" w:rsidP="00E24E95">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r>
      <w:r>
        <w:rPr>
          <w:rFonts w:cstheme="minorHAnsi"/>
          <w:sz w:val="18"/>
          <w:szCs w:val="18"/>
        </w:rPr>
        <w:instrText xml:space="preserve"> ADDIN EN.CITE &lt;EndNote&gt;&lt;Cite ExcludeYear="1"&gt;&lt;Author&gt;Council of Europe&lt;/Author&gt;&lt;RecNum&gt;1483&lt;/RecNum&gt;&lt;DisplayText&gt;Council of Europe, &amp;quot;The Council of Europe Convention on Preventing and Combating Violence against Women and Domestic Violence,&amp;quot; CETS No. 210 (Aug. 1, 2014 (entry into force)), https://www.coe.int/fr/web/conventions/full-list/-/conventions/rms/090000168008482e.&lt;/DisplayText&gt;&lt;record&gt;&lt;rec-number&gt;1483&lt;/rec-number&gt;&lt;foreign-keys&gt;&lt;key app="EN" db-id="ewrza2tt3dpssxee59f5wfewaf09trar2wxe" timestamp="1588709063" guid="a35749e3-91af-4687-ae60-dd666e87c999"&gt;1483&lt;/key&gt;&lt;/foreign-keys&gt;&lt;ref-type name="Journal Article"&gt;17&lt;/ref-type&gt;&lt;contributors&gt;&lt;authors&gt;&lt;author&gt;Council of Europe,&lt;/author&gt;&lt;/authors&gt;&lt;/contributors&gt;&lt;titles&gt;&lt;title&gt;The Council of Europe Convention on Preventing and Combating Violence against Women and Domestic Violence&lt;/title&gt;&lt;/titles&gt;&lt;volume&gt;CETS No. 210&lt;/volume&gt;&lt;dates&gt;&lt;pub-dates&gt;&lt;date&gt;Aug. 1, 2014 (entry into force)&lt;/date&gt;&lt;/pub-dates&gt;&lt;/dates&gt;&lt;urls&gt;&lt;related-urls&gt;&lt;url&gt;https://www.coe.int/fr/web/conventions/full-list/-/conventions/rms/090000168008482e&lt;/url&gt;&lt;/related-urls&gt;&lt;/urls&gt;&lt;access-date&gt;May 6, 2020&lt;/access-date&gt;&lt;/record&gt;&lt;/Cite&gt;&lt;/EndNote&gt;</w:instrText>
      </w:r>
      <w:r>
        <w:rPr>
          <w:rFonts w:cstheme="minorHAnsi"/>
          <w:sz w:val="18"/>
          <w:szCs w:val="18"/>
        </w:rPr>
        <w:fldChar w:fldCharType="separate"/>
      </w:r>
      <w:r>
        <w:rPr>
          <w:rFonts w:cstheme="minorHAnsi"/>
          <w:noProof/>
          <w:sz w:val="18"/>
          <w:szCs w:val="18"/>
        </w:rPr>
        <w:t>Council of Europe, "The Council of Europe Convention on Preventing and Combating Violence against Women and Domestic Violence," CETS No. 210 (Aug. 1, 2014 (entry into force)), https://www.coe.int/fr/web/conventions/full-list/-/conventions/rms/090000168008482e.</w:t>
      </w:r>
      <w:r>
        <w:rPr>
          <w:rFonts w:cstheme="minorHAnsi"/>
          <w:sz w:val="18"/>
          <w:szCs w:val="18"/>
        </w:rPr>
        <w:fldChar w:fldCharType="end"/>
      </w:r>
    </w:p>
  </w:footnote>
  <w:footnote w:id="13">
    <w:p w14:paraId="1A1C3C4D" w14:textId="5BF2D68C" w:rsidR="008C5CAE" w:rsidRDefault="008C5CAE" w:rsidP="008C5CAE">
      <w:pPr>
        <w:pStyle w:val="FootnoteText"/>
        <w:rPr>
          <w:rFonts w:asciiTheme="minorHAnsi" w:hAnsiTheme="minorHAnsi" w:cstheme="minorHAnsi"/>
          <w:sz w:val="18"/>
          <w:szCs w:val="18"/>
        </w:rPr>
      </w:pPr>
      <w:r>
        <w:rPr>
          <w:rStyle w:val="FootnoteReference"/>
          <w:rFonts w:cstheme="minorHAnsi"/>
          <w:sz w:val="18"/>
          <w:szCs w:val="18"/>
        </w:rPr>
        <w:footnoteRef/>
      </w:r>
      <w:r>
        <w:rPr>
          <w:rFonts w:cstheme="minorHAnsi"/>
          <w:sz w:val="18"/>
          <w:szCs w:val="18"/>
        </w:rPr>
        <w:t xml:space="preserve"> </w:t>
      </w:r>
      <w:r w:rsidR="00D73E27" w:rsidRPr="00902E78">
        <w:rPr>
          <w:rFonts w:cstheme="minorHAnsi"/>
          <w:sz w:val="18"/>
          <w:szCs w:val="18"/>
        </w:rPr>
        <w:fldChar w:fldCharType="begin"/>
      </w:r>
      <w:r w:rsidR="00D73E27" w:rsidRPr="00902E78">
        <w:rPr>
          <w:rFonts w:cstheme="minorHAnsi"/>
          <w:sz w:val="18"/>
          <w:szCs w:val="18"/>
        </w:rPr>
        <w:instrText xml:space="preserve"> ADDIN EN.CITE &lt;EndNote&gt;&lt;Cite&gt;&lt;Author&gt;United Nations Human Rights Office of the Human Rights Commissioner&lt;/Author&gt;&lt;Year&gt;2021&lt;/Year&gt;&lt;RecNum&gt;2537&lt;/RecNum&gt;&lt;DisplayText&gt;United Nations Human Rights Office of the Human Rights Commissioner, &amp;quot;Turkey: Withdrawal from Istanbul Convention is a pushback against women’s rights, say human rights experts,&amp;quot; &lt;style face="italic"&gt;United Nations Human Rights Office of the Human Rights Commissioner News Website&lt;/style&gt;  (March 23, 2021), https://www.ohchr.org/EN/NewsEvents/Pages/DisplayNews.aspx?NewsID=26936&amp;amp;LangID=E.&lt;/DisplayText&gt;&lt;record&gt;&lt;rec-number&gt;2537&lt;/rec-number&gt;&lt;foreign-keys&gt;&lt;key app="EN" db-id="ewrza2tt3dpssxee59f5wfewaf09trar2wxe" timestamp="1616538353" guid="fd8a4ae5-f3ea-404b-a5e9-c62ef85178c2"&gt;2537&lt;/key&gt;&lt;/foreign-keys&gt;&lt;ref-type name="Journal Article"&gt;17&lt;/ref-type&gt;&lt;contributors&gt;&lt;authors&gt;&lt;author&gt;United Nations Human Rights Office of the Human Rights Commissioner, &lt;/author&gt;&lt;/authors&gt;&lt;/contributors&gt;&lt;titles&gt;&lt;title&gt;Turkey: Withdrawal from Istanbul Convention is a pushback against women’s rights, say human rights experts&lt;/title&gt;&lt;secondary-title&gt;United Nations Human Rights Office of the Human Rights Commissioner News Website&lt;/secondary-title&gt;&lt;/titles&gt;&lt;periodical&gt;&lt;full-title&gt;United Nations Human Rights Office of the Human Rights Commissioner News Website&lt;/full-title&gt;&lt;/periodical&gt;&lt;dates&gt;&lt;year&gt;2021&lt;/year&gt;&lt;pub-dates&gt;&lt;date&gt;March 23, &lt;/date&gt;&lt;/pub-dates&gt;&lt;/dates&gt;&lt;urls&gt;&lt;related-urls&gt;&lt;url&gt;https://www.ohchr.org/EN/NewsEvents/Pages/DisplayNews.aspx?NewsID=26936&amp;amp;LangID=E&lt;/url&gt;&lt;/related-urls&gt;&lt;/urls&gt;&lt;access-date&gt;March 23, 2021&lt;/access-date&gt;&lt;/record&gt;&lt;/Cite&gt;&lt;/EndNote&gt;</w:instrText>
      </w:r>
      <w:r w:rsidR="00D73E27" w:rsidRPr="00902E78">
        <w:rPr>
          <w:rFonts w:cstheme="minorHAnsi"/>
          <w:sz w:val="18"/>
          <w:szCs w:val="18"/>
        </w:rPr>
        <w:fldChar w:fldCharType="separate"/>
      </w:r>
      <w:r w:rsidR="00D73E27" w:rsidRPr="00902E78">
        <w:rPr>
          <w:rFonts w:cstheme="minorHAnsi"/>
          <w:noProof/>
          <w:sz w:val="18"/>
          <w:szCs w:val="18"/>
        </w:rPr>
        <w:t>United Nations Human Rights Office of the Human Rights Commissioner, "Turkey: Withdrawal from Istanbul Convention is a pushback against women’s rights, say human rights experts," March 23, 2021, https://www.ohchr.org/EN/NewsEvents/Pages/DisplayNews.aspx?NewsID=26936&amp;LangID=E.</w:t>
      </w:r>
      <w:r w:rsidR="00D73E27" w:rsidRPr="00902E78">
        <w:rPr>
          <w:rFonts w:cstheme="minorHAnsi"/>
          <w:sz w:val="18"/>
          <w:szCs w:val="18"/>
        </w:rPr>
        <w:fldChar w:fldCharType="end"/>
      </w:r>
    </w:p>
  </w:footnote>
  <w:footnote w:id="14">
    <w:p w14:paraId="474819AD" w14:textId="1AFABE0D" w:rsidR="008D644B" w:rsidRDefault="008D644B" w:rsidP="008D644B">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See e.g., </w:t>
      </w:r>
      <w:r>
        <w:rPr>
          <w:rFonts w:cstheme="minorHAnsi"/>
          <w:sz w:val="18"/>
          <w:szCs w:val="18"/>
        </w:rPr>
        <w:fldChar w:fldCharType="begin"/>
      </w:r>
      <w:r>
        <w:rPr>
          <w:rFonts w:cstheme="minorHAnsi"/>
          <w:sz w:val="18"/>
          <w:szCs w:val="18"/>
        </w:rPr>
        <w:instrText xml:space="preserve"> ADDIN EN.CITE &lt;EndNote&gt;&lt;Cite&gt;&lt;Author&gt;Eşiyok&lt;/Author&gt;&lt;Year&gt;2019&lt;/Year&gt;&lt;RecNum&gt;1405&lt;/RecNum&gt;&lt;DisplayText&gt;Dicle Eşiyok, &amp;quot;Turkish Islamists say laws protecting women threaten the family,&amp;quot; &lt;style face="italic"&gt;Ahval News&lt;/style&gt;  (July 15, 2019), https://ahvalnews.com/domestic-violence/turkish-islamists-say-laws-protecting-women-threaten-family; Altay, &amp;quot;Fighting for gender equality: The Istanbul Convention.&amp;quot;&lt;/DisplayText&gt;&lt;record&gt;&lt;rec-number&gt;1405&lt;/rec-number&gt;&lt;foreign-keys&gt;&lt;key app="EN" db-id="ewrza2tt3dpssxee59f5wfewaf09trar2wxe" timestamp="1585847173" guid="6c7860db-5894-4fd9-9ac4-b1e8acc96cd3"&gt;1405&lt;/key&gt;&lt;/foreign-keys&gt;&lt;ref-type name="Journal Article"&gt;17&lt;/ref-type&gt;&lt;contributors&gt;&lt;authors&gt;&lt;author&gt;Dicle Eşiyok&lt;/author&gt;&lt;/authors&gt;&lt;/contributors&gt;&lt;titles&gt;&lt;title&gt;Turkish Islamists say laws protecting women threaten the family&lt;/title&gt;&lt;secondary-title&gt;Ahval News&lt;/secondary-title&gt;&lt;/titles&gt;&lt;periodical&gt;&lt;full-title&gt;Ahval News&lt;/full-title&gt;&lt;/periodical&gt;&lt;dates&gt;&lt;year&gt;2019&lt;/year&gt;&lt;pub-dates&gt;&lt;date&gt;July 15, &lt;/date&gt;&lt;/pub-dates&gt;&lt;/dates&gt;&lt;urls&gt;&lt;related-urls&gt;&lt;url&gt;https://ahvalnews.com/domestic-violence/turkish-islamists-say-laws-protecting-women-threaten-family&lt;/url&gt;&lt;/related-urls&gt;&lt;/urls&gt;&lt;/record&gt;&lt;/Cite&gt;&lt;Cite&gt;&lt;Author&gt;Altay&lt;/Author&gt;&lt;RecNum&gt;1410&lt;/RecNum&gt;&lt;record&gt;&lt;rec-number&gt;1410&lt;/rec-number&gt;&lt;foreign-keys&gt;&lt;key app="EN" db-id="ewrza2tt3dpssxee59f5wfewaf09trar2wxe" timestamp="1585857226" guid="b9ce7e13-a119-457d-bcc9-31960717251c"&gt;1410&lt;/key&gt;&lt;/foreign-keys&gt;&lt;ref-type name="Journal Article"&gt;17&lt;/ref-type&gt;&lt;contributors&gt;&lt;authors&gt;&lt;author&gt;Emel Altay&lt;/author&gt;&lt;/authors&gt;&lt;/contributors&gt;&lt;titles&gt;&lt;title&gt;Fighting for gender equality: The Istanbul Convention&lt;/title&gt;&lt;secondary-title&gt;Inside Turkey&lt;/secondary-title&gt;&lt;/titles&gt;&lt;dates&gt;&lt;pub-dates&gt;&lt;date&gt;Dec. 25, 2019, upated Jan. 6, 2020&lt;/date&gt;&lt;/pub-dates&gt;&lt;/dates&gt;&lt;urls&gt;&lt;related-urls&gt;&lt;url&gt;https://insideturkey.news/2019/12/25/fighting-for-gender-equality-the-istanbul-convention/&lt;/url&gt;&lt;/related-urls&gt;&lt;/urls&gt;&lt;/record&gt;&lt;/Cite&gt;&lt;/EndNote&gt;</w:instrText>
      </w:r>
      <w:r>
        <w:rPr>
          <w:rFonts w:cstheme="minorHAnsi"/>
          <w:sz w:val="18"/>
          <w:szCs w:val="18"/>
        </w:rPr>
        <w:fldChar w:fldCharType="separate"/>
      </w:r>
      <w:r>
        <w:rPr>
          <w:rFonts w:cstheme="minorHAnsi"/>
          <w:noProof/>
          <w:sz w:val="18"/>
          <w:szCs w:val="18"/>
        </w:rPr>
        <w:t xml:space="preserve">Dicle Eşiyok, </w:t>
      </w:r>
      <w:r w:rsidRPr="000200DE">
        <w:rPr>
          <w:rFonts w:cstheme="minorHAnsi"/>
          <w:i/>
          <w:iCs/>
          <w:noProof/>
          <w:sz w:val="18"/>
          <w:szCs w:val="18"/>
        </w:rPr>
        <w:t>Turkish Islamists say laws protecting women threaten the family</w:t>
      </w:r>
      <w:r>
        <w:rPr>
          <w:rFonts w:cstheme="minorHAnsi"/>
          <w:noProof/>
          <w:sz w:val="18"/>
          <w:szCs w:val="18"/>
        </w:rPr>
        <w:t xml:space="preserve">, </w:t>
      </w:r>
      <w:r w:rsidRPr="000200DE">
        <w:rPr>
          <w:rFonts w:cstheme="minorHAnsi"/>
          <w:iCs/>
          <w:noProof/>
          <w:sz w:val="18"/>
          <w:szCs w:val="18"/>
        </w:rPr>
        <w:t>Ahval News</w:t>
      </w:r>
      <w:r w:rsidR="000200DE">
        <w:rPr>
          <w:rFonts w:cstheme="minorHAnsi"/>
          <w:iCs/>
          <w:noProof/>
          <w:sz w:val="18"/>
          <w:szCs w:val="18"/>
        </w:rPr>
        <w:t>,</w:t>
      </w:r>
      <w:r w:rsidRPr="000200DE">
        <w:rPr>
          <w:rFonts w:cstheme="minorHAnsi"/>
          <w:iCs/>
          <w:noProof/>
          <w:sz w:val="18"/>
          <w:szCs w:val="18"/>
        </w:rPr>
        <w:t xml:space="preserve"> </w:t>
      </w:r>
      <w:r>
        <w:rPr>
          <w:rFonts w:cstheme="minorHAnsi"/>
          <w:noProof/>
          <w:sz w:val="18"/>
          <w:szCs w:val="18"/>
        </w:rPr>
        <w:t>July 15, 2019, https://ahvalnews.com/domestic-violence/turkish-islamists-say-laws-protecting-women-threaten-family; Altay, "Fighting for gender equality: The Istanbul Convention."</w:t>
      </w:r>
      <w:r>
        <w:rPr>
          <w:rFonts w:cstheme="minorHAnsi"/>
          <w:sz w:val="18"/>
          <w:szCs w:val="18"/>
        </w:rPr>
        <w:fldChar w:fldCharType="end"/>
      </w:r>
    </w:p>
  </w:footnote>
  <w:footnote w:id="15">
    <w:p w14:paraId="340DD372" w14:textId="5FC1D26F" w:rsidR="008D644B" w:rsidRPr="00D3771C" w:rsidRDefault="008D644B" w:rsidP="008D644B">
      <w:pPr>
        <w:pStyle w:val="FootnoteText"/>
        <w:rPr>
          <w:rFonts w:cstheme="minorHAnsi"/>
          <w:sz w:val="20"/>
          <w:szCs w:val="20"/>
        </w:rPr>
      </w:pPr>
      <w:r w:rsidRPr="00D3771C">
        <w:rPr>
          <w:rStyle w:val="FootnoteReference"/>
          <w:rFonts w:cstheme="minorHAnsi"/>
          <w:sz w:val="20"/>
          <w:szCs w:val="20"/>
        </w:rPr>
        <w:footnoteRef/>
      </w:r>
      <w:r w:rsidRPr="00D3771C">
        <w:rPr>
          <w:rFonts w:cstheme="minorHAnsi"/>
          <w:sz w:val="20"/>
          <w:szCs w:val="20"/>
        </w:rPr>
        <w:t xml:space="preserve"> </w:t>
      </w:r>
      <w:r w:rsidRPr="00D3771C">
        <w:rPr>
          <w:rFonts w:cstheme="minorHAnsi"/>
          <w:sz w:val="20"/>
          <w:szCs w:val="20"/>
        </w:rPr>
        <w:fldChar w:fldCharType="begin"/>
      </w:r>
      <w:r w:rsidRPr="00D3771C">
        <w:rPr>
          <w:rFonts w:cstheme="minorHAnsi"/>
          <w:sz w:val="20"/>
          <w:szCs w:val="20"/>
        </w:rPr>
        <w:instrText xml:space="preserve"> ADDIN EN.CITE &lt;EndNote&gt;&lt;Cite&gt;&lt;Year&gt;2020&lt;/Year&gt;&lt;RecNum&gt;2308&lt;/RecNum&gt;&lt;DisplayText&gt;&amp;quot;Islamist platform to no longer submit advisory report to gov&amp;apos;t on Istanbul Convention amid public reaction,&amp;quot; &lt;style face="italic"&gt;duvaR. English&lt;/style&gt;  (August 4, 2020), https://www.duvarenglish.com/women/2020/08/04/islamist-platform-says-it-will-no-longer-submit-advisory-report-to-govt-on-istanbul-convention-amid-public-reaction.&lt;/DisplayText&gt;&lt;record&gt;&lt;rec-number&gt;2308&lt;/rec-number&gt;&lt;foreign-keys&gt;&lt;key app="EN" db-id="ewrza2tt3dpssxee59f5wfewaf09trar2wxe" timestamp="1609870809" guid="9f8886e4-a5ed-454d-9e7f-1bd93980e3df"&gt;2308&lt;/key&gt;&lt;/foreign-keys&gt;&lt;ref-type name="Journal Article"&gt;17&lt;/ref-type&gt;&lt;contributors&gt;&lt;/contributors&gt;&lt;titles&gt;&lt;title&gt;Islamist platform to no longer submit advisory report to gov&amp;apos;t on Istanbul Convention amid public reaction&lt;/title&gt;&lt;secondary-title&gt;duvaR. English&lt;/secondary-title&gt;&lt;/titles&gt;&lt;periodical&gt;&lt;full-title&gt;DuvaR. English&lt;/full-title&gt;&lt;/periodical&gt;&lt;dates&gt;&lt;year&gt;2020&lt;/year&gt;&lt;pub-dates&gt;&lt;date&gt;August 4, &lt;/date&gt;&lt;/pub-dates&gt;&lt;/dates&gt;&lt;urls&gt;&lt;related-urls&gt;&lt;url&gt;https://www.duvarenglish.com/women/2020/08/04/islamist-platform-says-it-will-no-longer-submit-advisory-report-to-govt-on-istanbul-convention-amid-public-reaction&lt;/url&gt;&lt;/related-urls&gt;&lt;/urls&gt;&lt;access-date&gt;January 3, 2021&lt;/access-date&gt;&lt;/record&gt;&lt;/Cite&gt;&lt;/EndNote&gt;</w:instrText>
      </w:r>
      <w:r w:rsidRPr="00D3771C">
        <w:rPr>
          <w:rFonts w:cstheme="minorHAnsi"/>
          <w:sz w:val="20"/>
          <w:szCs w:val="20"/>
        </w:rPr>
        <w:fldChar w:fldCharType="separate"/>
      </w:r>
      <w:r w:rsidR="003D4722" w:rsidRPr="00D3771C">
        <w:rPr>
          <w:rFonts w:cstheme="minorHAnsi"/>
          <w:i/>
          <w:iCs/>
          <w:noProof/>
          <w:sz w:val="20"/>
          <w:szCs w:val="20"/>
        </w:rPr>
        <w:t>I</w:t>
      </w:r>
      <w:r w:rsidRPr="00D3771C">
        <w:rPr>
          <w:rFonts w:cstheme="minorHAnsi"/>
          <w:i/>
          <w:iCs/>
          <w:noProof/>
          <w:sz w:val="20"/>
          <w:szCs w:val="20"/>
        </w:rPr>
        <w:t>slamist platform to no longer submit advisory report to gov't on Istanbul Convention amid public reaction,</w:t>
      </w:r>
      <w:r w:rsidRPr="00D3771C">
        <w:rPr>
          <w:rFonts w:cstheme="minorHAnsi"/>
          <w:noProof/>
          <w:sz w:val="20"/>
          <w:szCs w:val="20"/>
        </w:rPr>
        <w:t xml:space="preserve"> duvaR. English  (August 4, 2020), https://www.duvarenglish.com/women/2020/08/04/islamist-platform-says-it-will-no-longer-submit-advisory-report-to-govt-on-istanbul-convention-amid-public-reaction.</w:t>
      </w:r>
      <w:r w:rsidRPr="00D3771C">
        <w:rPr>
          <w:rFonts w:cstheme="minorHAnsi"/>
          <w:sz w:val="20"/>
          <w:szCs w:val="20"/>
        </w:rPr>
        <w:fldChar w:fldCharType="end"/>
      </w:r>
    </w:p>
  </w:footnote>
  <w:footnote w:id="16">
    <w:p w14:paraId="11758ED7" w14:textId="0320B33F" w:rsidR="008D644B" w:rsidRPr="00D3771C" w:rsidRDefault="008D644B" w:rsidP="008D644B">
      <w:pPr>
        <w:pStyle w:val="FootnoteText"/>
        <w:rPr>
          <w:rFonts w:cstheme="minorHAnsi"/>
          <w:sz w:val="20"/>
          <w:szCs w:val="20"/>
        </w:rPr>
      </w:pPr>
      <w:r w:rsidRPr="00D3771C">
        <w:rPr>
          <w:rStyle w:val="FootnoteReference"/>
          <w:rFonts w:cstheme="minorHAnsi"/>
          <w:sz w:val="20"/>
          <w:szCs w:val="20"/>
        </w:rPr>
        <w:footnoteRef/>
      </w:r>
      <w:r w:rsidR="003D4722" w:rsidRPr="00D3771C">
        <w:rPr>
          <w:rFonts w:cstheme="minorHAnsi"/>
          <w:i/>
          <w:iCs/>
          <w:noProof/>
          <w:sz w:val="20"/>
          <w:szCs w:val="20"/>
        </w:rPr>
        <w:t xml:space="preserve"> Islamist platform to no longer submit advisory report to gov't on Istanbul Convention amid public reaction,</w:t>
      </w:r>
      <w:r w:rsidR="003D4722" w:rsidRPr="00D3771C">
        <w:rPr>
          <w:rFonts w:cstheme="minorHAnsi"/>
          <w:noProof/>
          <w:sz w:val="20"/>
          <w:szCs w:val="20"/>
        </w:rPr>
        <w:t xml:space="preserve"> duvaR. English  (August 4, 2020), https://www.duvarenglish.com/women/2020/08/04/islamist-platform-says-it-will-no-longer-submit-advisory-report-to-govt-on-istanbul-convention-amid-public-reaction.</w:t>
      </w:r>
    </w:p>
  </w:footnote>
  <w:footnote w:id="17">
    <w:p w14:paraId="55586C2F" w14:textId="0CB2F9A1" w:rsidR="00494D04" w:rsidRPr="00D3771C" w:rsidRDefault="00494D04">
      <w:pPr>
        <w:pStyle w:val="FootnoteText"/>
        <w:rPr>
          <w:sz w:val="20"/>
          <w:szCs w:val="20"/>
          <w:lang w:val="en-CA"/>
        </w:rPr>
      </w:pPr>
      <w:r w:rsidRPr="00D3771C">
        <w:rPr>
          <w:rStyle w:val="FootnoteReference"/>
          <w:sz w:val="20"/>
          <w:szCs w:val="20"/>
        </w:rPr>
        <w:footnoteRef/>
      </w:r>
      <w:r w:rsidRPr="00D3771C">
        <w:rPr>
          <w:sz w:val="20"/>
          <w:szCs w:val="20"/>
        </w:rPr>
        <w:t xml:space="preserve"> </w:t>
      </w:r>
      <w:r w:rsidR="00E42B28" w:rsidRPr="00D3771C">
        <w:rPr>
          <w:rFonts w:cstheme="minorHAnsi"/>
          <w:sz w:val="20"/>
          <w:szCs w:val="20"/>
        </w:rPr>
        <w:fldChar w:fldCharType="begin">
          <w:fldData xml:space="preserve">PEVuZE5vdGU+PENpdGU+PFllYXI+MjAxOTwvWWVhcj48UmVjTnVtPjE0NjQ8L1JlY051bT48RGlz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</w:fldData>
        </w:fldChar>
      </w:r>
      <w:r w:rsidR="00E42B28" w:rsidRPr="00D3771C">
        <w:rPr>
          <w:rFonts w:cstheme="minorHAnsi"/>
          <w:sz w:val="20"/>
          <w:szCs w:val="20"/>
        </w:rPr>
        <w:instrText xml:space="preserve"> ADDIN EN.CITE </w:instrText>
      </w:r>
      <w:r w:rsidR="00E42B28" w:rsidRPr="00D3771C">
        <w:rPr>
          <w:rFonts w:cstheme="minorHAnsi"/>
          <w:sz w:val="20"/>
          <w:szCs w:val="20"/>
        </w:rPr>
        <w:fldChar w:fldCharType="begin">
          <w:fldData xml:space="preserve">PEVuZE5vdGU+PENpdGU+PFllYXI+MjAxOTwvWWVhcj48UmVjTnVtPjE0NjQ8L1JlY051bT48RGlz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</w:fldData>
        </w:fldChar>
      </w:r>
      <w:r w:rsidR="00E42B28" w:rsidRPr="00D3771C">
        <w:rPr>
          <w:rFonts w:cstheme="minorHAnsi"/>
          <w:sz w:val="20"/>
          <w:szCs w:val="20"/>
        </w:rPr>
        <w:instrText xml:space="preserve"> ADDIN EN.CITE.DATA </w:instrText>
      </w:r>
      <w:r w:rsidR="00E42B28" w:rsidRPr="00D3771C">
        <w:rPr>
          <w:rFonts w:cstheme="minorHAnsi"/>
          <w:sz w:val="20"/>
          <w:szCs w:val="20"/>
        </w:rPr>
      </w:r>
      <w:r w:rsidR="00E42B28" w:rsidRPr="00D3771C">
        <w:rPr>
          <w:rFonts w:cstheme="minorHAnsi"/>
          <w:sz w:val="20"/>
          <w:szCs w:val="20"/>
        </w:rPr>
        <w:fldChar w:fldCharType="end"/>
      </w:r>
      <w:r w:rsidR="00E42B28" w:rsidRPr="00D3771C">
        <w:rPr>
          <w:rFonts w:cstheme="minorHAnsi"/>
          <w:sz w:val="20"/>
          <w:szCs w:val="20"/>
        </w:rPr>
      </w:r>
      <w:r w:rsidR="00E42B28" w:rsidRPr="00D3771C">
        <w:rPr>
          <w:rFonts w:cstheme="minorHAnsi"/>
          <w:sz w:val="20"/>
          <w:szCs w:val="20"/>
        </w:rPr>
        <w:fldChar w:fldCharType="separate"/>
      </w:r>
      <w:r w:rsidR="00E42B28" w:rsidRPr="00D3771C">
        <w:rPr>
          <w:rFonts w:cstheme="minorHAnsi"/>
          <w:i/>
          <w:iCs/>
          <w:noProof/>
          <w:sz w:val="20"/>
          <w:szCs w:val="20"/>
        </w:rPr>
        <w:t>İHD: The State Should Abandon the Policy of Impunity for Violence Against Women</w:t>
      </w:r>
      <w:r w:rsidR="00E42B28" w:rsidRPr="00D3771C">
        <w:rPr>
          <w:rFonts w:cstheme="minorHAnsi"/>
          <w:noProof/>
          <w:sz w:val="20"/>
          <w:szCs w:val="20"/>
        </w:rPr>
        <w:t xml:space="preserve">, </w:t>
      </w:r>
      <w:r w:rsidR="00E42B28" w:rsidRPr="00D3771C">
        <w:rPr>
          <w:rFonts w:cstheme="minorHAnsi"/>
          <w:iCs/>
          <w:noProof/>
          <w:sz w:val="20"/>
          <w:szCs w:val="20"/>
        </w:rPr>
        <w:t>BIA News</w:t>
      </w:r>
      <w:r w:rsidR="00E42B28" w:rsidRPr="00D3771C">
        <w:rPr>
          <w:rFonts w:cstheme="minorHAnsi"/>
          <w:i/>
          <w:noProof/>
          <w:sz w:val="20"/>
          <w:szCs w:val="20"/>
        </w:rPr>
        <w:t>,</w:t>
      </w:r>
      <w:r w:rsidR="00C03ADB" w:rsidRPr="00D3771C">
        <w:rPr>
          <w:rFonts w:cstheme="minorHAnsi"/>
          <w:i/>
          <w:noProof/>
          <w:sz w:val="20"/>
          <w:szCs w:val="20"/>
        </w:rPr>
        <w:t xml:space="preserve"> </w:t>
      </w:r>
      <w:r w:rsidR="00E42B28" w:rsidRPr="00D3771C">
        <w:rPr>
          <w:rFonts w:cstheme="minorHAnsi"/>
          <w:noProof/>
          <w:sz w:val="20"/>
          <w:szCs w:val="20"/>
        </w:rPr>
        <w:t>Nov</w:t>
      </w:r>
      <w:r w:rsidR="00C03ADB" w:rsidRPr="00D3771C">
        <w:rPr>
          <w:rFonts w:cstheme="minorHAnsi"/>
          <w:noProof/>
          <w:sz w:val="20"/>
          <w:szCs w:val="20"/>
        </w:rPr>
        <w:t>.</w:t>
      </w:r>
      <w:r w:rsidR="00E42B28" w:rsidRPr="00D3771C">
        <w:rPr>
          <w:rFonts w:cstheme="minorHAnsi"/>
          <w:noProof/>
          <w:sz w:val="20"/>
          <w:szCs w:val="20"/>
        </w:rPr>
        <w:t xml:space="preserve"> 25, 2019, http://bianet.org/english/women/216271-ihd-the-state-should-abandon-the-policy-of-impunity-for-violence-against-women</w:t>
      </w:r>
      <w:r w:rsidR="00C03ADB" w:rsidRPr="00D3771C">
        <w:rPr>
          <w:rFonts w:cstheme="minorHAnsi"/>
          <w:noProof/>
          <w:sz w:val="20"/>
          <w:szCs w:val="20"/>
        </w:rPr>
        <w:t>.</w:t>
      </w:r>
      <w:r w:rsidR="00E42B28" w:rsidRPr="00D3771C">
        <w:rPr>
          <w:rFonts w:cstheme="minorHAnsi"/>
          <w:sz w:val="20"/>
          <w:szCs w:val="20"/>
        </w:rPr>
        <w:fldChar w:fldCharType="end"/>
      </w:r>
    </w:p>
  </w:footnote>
  <w:footnote w:id="18">
    <w:p w14:paraId="65A169CE" w14:textId="3B5A64D8" w:rsidR="00F13A23" w:rsidRPr="00D3771C" w:rsidRDefault="00F13A23">
      <w:pPr>
        <w:pStyle w:val="FootnoteText"/>
        <w:rPr>
          <w:sz w:val="20"/>
          <w:szCs w:val="20"/>
          <w:lang w:val="en-CA"/>
        </w:rPr>
      </w:pPr>
      <w:r w:rsidRPr="00D3771C">
        <w:rPr>
          <w:rStyle w:val="FootnoteReference"/>
          <w:sz w:val="20"/>
          <w:szCs w:val="20"/>
        </w:rPr>
        <w:footnoteRef/>
      </w:r>
      <w:r w:rsidRPr="00D3771C">
        <w:rPr>
          <w:sz w:val="20"/>
          <w:szCs w:val="20"/>
        </w:rPr>
        <w:t xml:space="preserve"> 2 Hamdi </w:t>
      </w:r>
      <w:proofErr w:type="spellStart"/>
      <w:r w:rsidRPr="00D3771C">
        <w:rPr>
          <w:sz w:val="20"/>
          <w:szCs w:val="20"/>
        </w:rPr>
        <w:t>Firat</w:t>
      </w:r>
      <w:proofErr w:type="spellEnd"/>
      <w:r w:rsidRPr="00D3771C">
        <w:rPr>
          <w:sz w:val="20"/>
          <w:szCs w:val="20"/>
        </w:rPr>
        <w:t xml:space="preserve"> </w:t>
      </w:r>
      <w:proofErr w:type="spellStart"/>
      <w:r w:rsidRPr="00D3771C">
        <w:rPr>
          <w:sz w:val="20"/>
          <w:szCs w:val="20"/>
        </w:rPr>
        <w:t>Buyuk</w:t>
      </w:r>
      <w:proofErr w:type="spellEnd"/>
      <w:r w:rsidRPr="00D3771C">
        <w:rPr>
          <w:sz w:val="20"/>
          <w:szCs w:val="20"/>
        </w:rPr>
        <w:t xml:space="preserve">, </w:t>
      </w:r>
      <w:r w:rsidRPr="00D3771C">
        <w:rPr>
          <w:i/>
          <w:iCs/>
          <w:sz w:val="20"/>
          <w:szCs w:val="20"/>
        </w:rPr>
        <w:t>Women Face Rising Violence in Male-Dominated Turkey</w:t>
      </w:r>
      <w:r w:rsidRPr="00D3771C">
        <w:rPr>
          <w:sz w:val="20"/>
          <w:szCs w:val="20"/>
        </w:rPr>
        <w:t>,</w:t>
      </w:r>
      <w:r w:rsidR="00C03ADB" w:rsidRPr="00D3771C">
        <w:rPr>
          <w:sz w:val="20"/>
          <w:szCs w:val="20"/>
        </w:rPr>
        <w:t xml:space="preserve"> </w:t>
      </w:r>
      <w:r w:rsidRPr="00D3771C">
        <w:rPr>
          <w:sz w:val="20"/>
          <w:szCs w:val="20"/>
        </w:rPr>
        <w:t>Balkan Insight</w:t>
      </w:r>
      <w:r w:rsidR="00C03ADB" w:rsidRPr="00D3771C">
        <w:rPr>
          <w:sz w:val="20"/>
          <w:szCs w:val="20"/>
        </w:rPr>
        <w:t xml:space="preserve">, </w:t>
      </w:r>
      <w:r w:rsidRPr="00D3771C">
        <w:rPr>
          <w:sz w:val="20"/>
          <w:szCs w:val="20"/>
        </w:rPr>
        <w:t>Sept</w:t>
      </w:r>
      <w:r w:rsidR="00C03ADB" w:rsidRPr="00D3771C">
        <w:rPr>
          <w:sz w:val="20"/>
          <w:szCs w:val="20"/>
        </w:rPr>
        <w:t>.</w:t>
      </w:r>
      <w:r w:rsidRPr="00D3771C">
        <w:rPr>
          <w:sz w:val="20"/>
          <w:szCs w:val="20"/>
        </w:rPr>
        <w:t xml:space="preserve"> 2, 2019, https://balkaninsight.com/2019/09/02/women-face-rising-violence-in-male-dominated-turkey/; Christina Asquith, </w:t>
      </w:r>
      <w:r w:rsidRPr="00D3771C">
        <w:rPr>
          <w:i/>
          <w:iCs/>
          <w:sz w:val="20"/>
          <w:szCs w:val="20"/>
        </w:rPr>
        <w:t xml:space="preserve">Turkish Men Get Away </w:t>
      </w:r>
      <w:proofErr w:type="gramStart"/>
      <w:r w:rsidRPr="00D3771C">
        <w:rPr>
          <w:i/>
          <w:iCs/>
          <w:sz w:val="20"/>
          <w:szCs w:val="20"/>
        </w:rPr>
        <w:t>With</w:t>
      </w:r>
      <w:proofErr w:type="gramEnd"/>
      <w:r w:rsidRPr="00D3771C">
        <w:rPr>
          <w:i/>
          <w:iCs/>
          <w:sz w:val="20"/>
          <w:szCs w:val="20"/>
        </w:rPr>
        <w:t xml:space="preserve"> Murder,</w:t>
      </w:r>
      <w:r w:rsidRPr="00D3771C">
        <w:rPr>
          <w:sz w:val="20"/>
          <w:szCs w:val="20"/>
        </w:rPr>
        <w:t xml:space="preserve"> The New York Times</w:t>
      </w:r>
      <w:r w:rsidR="00C03ADB" w:rsidRPr="00D3771C">
        <w:rPr>
          <w:sz w:val="20"/>
          <w:szCs w:val="20"/>
        </w:rPr>
        <w:t xml:space="preserve">, </w:t>
      </w:r>
      <w:r w:rsidRPr="00D3771C">
        <w:rPr>
          <w:sz w:val="20"/>
          <w:szCs w:val="20"/>
        </w:rPr>
        <w:t>Feb</w:t>
      </w:r>
      <w:r w:rsidR="00C03ADB" w:rsidRPr="00D3771C">
        <w:rPr>
          <w:sz w:val="20"/>
          <w:szCs w:val="20"/>
        </w:rPr>
        <w:t>.</w:t>
      </w:r>
      <w:r w:rsidRPr="00D3771C">
        <w:rPr>
          <w:sz w:val="20"/>
          <w:szCs w:val="20"/>
        </w:rPr>
        <w:t xml:space="preserve"> 23, 2015,</w:t>
      </w:r>
      <w:r w:rsidR="00C03ADB" w:rsidRPr="00D3771C">
        <w:rPr>
          <w:sz w:val="20"/>
          <w:szCs w:val="20"/>
        </w:rPr>
        <w:t xml:space="preserve"> </w:t>
      </w:r>
      <w:r w:rsidR="00D3771C" w:rsidRPr="00D3771C">
        <w:rPr>
          <w:sz w:val="20"/>
          <w:szCs w:val="20"/>
        </w:rPr>
        <w:t>https://www.nytimes.com/2015/02/24/opinion/ozgecan-aslan-and-violence-against-women-in-turkey.html.</w:t>
      </w:r>
    </w:p>
  </w:footnote>
  <w:footnote w:id="19">
    <w:p w14:paraId="6A8DE612" w14:textId="7A6DBD9F" w:rsidR="00F13A23" w:rsidRPr="00D3771C" w:rsidRDefault="00F13A23">
      <w:pPr>
        <w:pStyle w:val="FootnoteText"/>
        <w:rPr>
          <w:sz w:val="20"/>
          <w:szCs w:val="20"/>
          <w:lang w:val="en-CA"/>
        </w:rPr>
      </w:pPr>
      <w:r w:rsidRPr="00D3771C">
        <w:rPr>
          <w:rStyle w:val="FootnoteReference"/>
          <w:sz w:val="20"/>
          <w:szCs w:val="20"/>
        </w:rPr>
        <w:footnoteRef/>
      </w:r>
      <w:r w:rsidRPr="00D3771C">
        <w:rPr>
          <w:sz w:val="20"/>
          <w:szCs w:val="20"/>
        </w:rPr>
        <w:t xml:space="preserve"> Convention on the Elimination of All Forms of Discrimination against Women, </w:t>
      </w:r>
      <w:r w:rsidRPr="00D3771C">
        <w:rPr>
          <w:i/>
          <w:iCs/>
          <w:sz w:val="20"/>
          <w:szCs w:val="20"/>
        </w:rPr>
        <w:t>List of issues and questions in relation to the combined eighth periodic report of Turkey,</w:t>
      </w:r>
      <w:r w:rsidRPr="00D3771C">
        <w:rPr>
          <w:sz w:val="20"/>
          <w:szCs w:val="20"/>
        </w:rPr>
        <w:t xml:space="preserve"> (16 March 2021), U.N. Doc. CEDAW/C/TUR/Q/8, ¶ 4</w:t>
      </w:r>
      <w:r w:rsidR="00D3771C">
        <w:rPr>
          <w:sz w:val="20"/>
          <w:szCs w:val="20"/>
        </w:rPr>
        <w:t>.</w:t>
      </w:r>
    </w:p>
  </w:footnote>
  <w:footnote w:id="20">
    <w:p w14:paraId="4F402169" w14:textId="318946CC" w:rsidR="00CB2F1F" w:rsidRPr="00E630CC" w:rsidRDefault="00CB2F1F">
      <w:pPr>
        <w:pStyle w:val="FootnoteText"/>
        <w:rPr>
          <w:sz w:val="20"/>
          <w:szCs w:val="20"/>
          <w:lang w:val="en-CA"/>
        </w:rPr>
      </w:pPr>
      <w:r w:rsidRPr="00D3771C">
        <w:rPr>
          <w:rStyle w:val="FootnoteReference"/>
          <w:sz w:val="20"/>
          <w:szCs w:val="20"/>
        </w:rPr>
        <w:footnoteRef/>
      </w:r>
      <w:r w:rsidRPr="00D3771C">
        <w:rPr>
          <w:sz w:val="20"/>
          <w:szCs w:val="20"/>
        </w:rPr>
        <w:t xml:space="preserve"> Convention on the Elimination of All Forms of Discrimination against Women, </w:t>
      </w:r>
      <w:r w:rsidRPr="00D3771C">
        <w:rPr>
          <w:i/>
          <w:iCs/>
          <w:sz w:val="20"/>
          <w:szCs w:val="20"/>
        </w:rPr>
        <w:t xml:space="preserve">Replies of Turkey to the list of issues and questions in relation to its eighth periodic report, </w:t>
      </w:r>
      <w:r w:rsidRPr="00D3771C">
        <w:rPr>
          <w:sz w:val="20"/>
          <w:szCs w:val="20"/>
        </w:rPr>
        <w:t>(25 February 2022), U.N. Doc. CEDAW/C/TUR/RQ/8, ¶ 8</w:t>
      </w:r>
      <w:r w:rsidR="00D3771C">
        <w:rPr>
          <w:sz w:val="20"/>
          <w:szCs w:val="20"/>
        </w:rPr>
        <w:t>.</w:t>
      </w:r>
    </w:p>
  </w:footnote>
  <w:footnote w:id="21">
    <w:p w14:paraId="4FD3DB65" w14:textId="5CC29574" w:rsidR="00392AF3" w:rsidRDefault="00392AF3" w:rsidP="00392AF3">
      <w:pPr>
        <w:pStyle w:val="FootnoteText"/>
        <w:rPr>
          <w:rFonts w:asciiTheme="minorHAnsi" w:hAnsiTheme="minorHAnsi" w:cstheme="minorHAnsi"/>
          <w:sz w:val="18"/>
          <w:szCs w:val="18"/>
        </w:rPr>
      </w:pPr>
      <w:r>
        <w:rPr>
          <w:rStyle w:val="FootnoteReference"/>
          <w:rFonts w:cstheme="minorHAnsi"/>
          <w:sz w:val="18"/>
          <w:szCs w:val="18"/>
        </w:rPr>
        <w:footnoteRef/>
      </w:r>
      <w:r w:rsidR="00A33B3B">
        <w:rPr>
          <w:rFonts w:cstheme="minorHAnsi"/>
          <w:sz w:val="18"/>
          <w:szCs w:val="18"/>
        </w:rPr>
        <w:t xml:space="preserve"> </w:t>
      </w:r>
      <w:r>
        <w:rPr>
          <w:rFonts w:cstheme="minorHAnsi"/>
          <w:sz w:val="18"/>
          <w:szCs w:val="18"/>
        </w:rPr>
        <w:fldChar w:fldCharType="begin">
          <w:fldData xml:space="preserve">PEVuZE5vdGU+PENpdGU+PEF1dGhvcj5Hw7xuZXI8L0F1dGhvcj48WWVhcj4yMDE3PC9ZZWFyPjxS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PEVuZE5vdGU+PENpdGU+PEF1dGhvcj5Hw7xuZXI8L0F1dGhvcj48WWVhcj4yMDE3PC9ZZWFyPjxS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A33B3B">
        <w:rPr>
          <w:rFonts w:cstheme="minorHAnsi"/>
          <w:i/>
          <w:iCs/>
          <w:noProof/>
          <w:sz w:val="18"/>
          <w:szCs w:val="18"/>
        </w:rPr>
        <w:t>Ürün Güner, "One Step Forward, Two Steps Back: Gender Equality in Turkey,</w:t>
      </w:r>
      <w:r w:rsidR="00A33B3B" w:rsidRPr="00A33B3B">
        <w:rPr>
          <w:rFonts w:cstheme="minorHAnsi"/>
          <w:i/>
          <w:iCs/>
          <w:noProof/>
          <w:sz w:val="18"/>
          <w:szCs w:val="18"/>
        </w:rPr>
        <w:t xml:space="preserve"> </w:t>
      </w:r>
      <w:r w:rsidRPr="00A33B3B">
        <w:rPr>
          <w:rFonts w:cstheme="minorHAnsi"/>
          <w:noProof/>
          <w:sz w:val="18"/>
          <w:szCs w:val="18"/>
        </w:rPr>
        <w:t>T</w:t>
      </w:r>
      <w:r w:rsidRPr="00A33B3B">
        <w:rPr>
          <w:rFonts w:cstheme="minorHAnsi"/>
          <w:iCs/>
          <w:noProof/>
          <w:sz w:val="18"/>
          <w:szCs w:val="18"/>
        </w:rPr>
        <w:t>PQ (Turkish Policy Quaterly)</w:t>
      </w:r>
      <w:r w:rsidR="00A33B3B">
        <w:rPr>
          <w:rFonts w:cstheme="minorHAnsi"/>
          <w:iCs/>
          <w:noProof/>
          <w:sz w:val="18"/>
          <w:szCs w:val="18"/>
        </w:rPr>
        <w:t xml:space="preserve">, </w:t>
      </w:r>
      <w:r>
        <w:rPr>
          <w:rFonts w:cstheme="minorHAnsi"/>
          <w:noProof/>
          <w:sz w:val="18"/>
          <w:szCs w:val="18"/>
        </w:rPr>
        <w:t>Sept</w:t>
      </w:r>
      <w:r w:rsidR="00A33B3B">
        <w:rPr>
          <w:rFonts w:cstheme="minorHAnsi"/>
          <w:noProof/>
          <w:sz w:val="18"/>
          <w:szCs w:val="18"/>
        </w:rPr>
        <w:t>.</w:t>
      </w:r>
      <w:r>
        <w:rPr>
          <w:rFonts w:cstheme="minorHAnsi"/>
          <w:noProof/>
          <w:sz w:val="18"/>
          <w:szCs w:val="18"/>
        </w:rPr>
        <w:t xml:space="preserve"> 24, 2017, http://turkishpolicy.com/article/872/one-step-forward-two-steps-back-gender-equality-in-turkey; Alev Özkazanç, </w:t>
      </w:r>
      <w:r w:rsidRPr="00A33B3B">
        <w:rPr>
          <w:rFonts w:cstheme="minorHAnsi"/>
          <w:i/>
          <w:iCs/>
          <w:noProof/>
          <w:sz w:val="18"/>
          <w:szCs w:val="18"/>
        </w:rPr>
        <w:t>Gender and authoritarian populism in Turkey: the two phases of AKP rule</w:t>
      </w:r>
      <w:r>
        <w:rPr>
          <w:rFonts w:cstheme="minorHAnsi"/>
          <w:noProof/>
          <w:sz w:val="18"/>
          <w:szCs w:val="18"/>
        </w:rPr>
        <w:t>,</w:t>
      </w:r>
      <w:r w:rsidRPr="00A33B3B">
        <w:rPr>
          <w:rFonts w:cstheme="minorHAnsi"/>
          <w:iCs/>
          <w:noProof/>
          <w:sz w:val="18"/>
          <w:szCs w:val="18"/>
        </w:rPr>
        <w:t xml:space="preserve"> openDemocracy</w:t>
      </w:r>
      <w:r w:rsidR="00A33B3B">
        <w:rPr>
          <w:rFonts w:cstheme="minorHAnsi"/>
          <w:iCs/>
          <w:noProof/>
          <w:sz w:val="18"/>
          <w:szCs w:val="18"/>
        </w:rPr>
        <w:t xml:space="preserve">, </w:t>
      </w:r>
      <w:r>
        <w:rPr>
          <w:rFonts w:cstheme="minorHAnsi"/>
          <w:noProof/>
          <w:sz w:val="18"/>
          <w:szCs w:val="18"/>
        </w:rPr>
        <w:t>Feb</w:t>
      </w:r>
      <w:r w:rsidR="00A33B3B">
        <w:rPr>
          <w:rFonts w:cstheme="minorHAnsi"/>
          <w:noProof/>
          <w:sz w:val="18"/>
          <w:szCs w:val="18"/>
        </w:rPr>
        <w:t>.</w:t>
      </w:r>
      <w:r>
        <w:rPr>
          <w:rFonts w:cstheme="minorHAnsi"/>
          <w:noProof/>
          <w:sz w:val="18"/>
          <w:szCs w:val="18"/>
        </w:rPr>
        <w:t xml:space="preserve"> 3, 2020, https://www.opendemocracy.net/en/rethinking-populism/gender-and-authoritarian-populism-turkey-two-phases-akp-rule/.</w:t>
      </w:r>
      <w:r>
        <w:rPr>
          <w:rFonts w:cstheme="minorHAnsi"/>
          <w:sz w:val="18"/>
          <w:szCs w:val="18"/>
        </w:rPr>
        <w:fldChar w:fldCharType="end"/>
      </w:r>
      <w:r>
        <w:rPr>
          <w:rFonts w:cstheme="minorHAnsi"/>
          <w:sz w:val="18"/>
          <w:szCs w:val="18"/>
        </w:rPr>
        <w:t xml:space="preserve"> </w:t>
      </w:r>
    </w:p>
  </w:footnote>
  <w:footnote w:id="22">
    <w:p w14:paraId="0D9488C3" w14:textId="061B3B65" w:rsidR="00392AF3" w:rsidRDefault="00392AF3" w:rsidP="00392AF3">
      <w:pPr>
        <w:pStyle w:val="FootnoteText"/>
        <w:rPr>
          <w:rFonts w:cstheme="minorHAnsi"/>
          <w:sz w:val="18"/>
          <w:szCs w:val="18"/>
        </w:rPr>
      </w:pPr>
      <w:r>
        <w:rPr>
          <w:rStyle w:val="FootnoteReference"/>
          <w:rFonts w:cstheme="minorHAnsi"/>
          <w:sz w:val="18"/>
          <w:szCs w:val="18"/>
        </w:rPr>
        <w:footnoteRef/>
      </w:r>
      <w:r w:rsidR="001E56AE">
        <w:rPr>
          <w:rFonts w:cstheme="minorHAnsi"/>
          <w:sz w:val="18"/>
          <w:szCs w:val="18"/>
        </w:rPr>
        <w:t xml:space="preserve"> </w:t>
      </w:r>
      <w:r>
        <w:rPr>
          <w:rFonts w:cstheme="minorHAnsi"/>
          <w:sz w:val="18"/>
          <w:szCs w:val="18"/>
        </w:rPr>
        <w:fldChar w:fldCharType="begin"/>
      </w:r>
      <w:r>
        <w:rPr>
          <w:rFonts w:cstheme="minorHAnsi"/>
          <w:sz w:val="18"/>
          <w:szCs w:val="18"/>
        </w:rPr>
        <w:instrText xml:space="preserve"> ADDIN EN.CITE &lt;EndNote&gt;&lt;Cite&gt;&lt;Author&gt;Gedikli&lt;/Author&gt;&lt;Year&gt;2020&lt;/Year&gt;&lt;RecNum&gt;1431&lt;/RecNum&gt;&lt;DisplayText&gt;Cigdem Gedikli, &amp;quot;Occupational Gender Segregation in Turkey: The Vertical and Horizaontal Dimensions,&amp;quot; &lt;style face="italic"&gt;Journal of Family and Economic Issues&lt;/style&gt; 41 (2020), https://link.springer.com/article/10.1007/s10834-019-09656-w.&lt;/DisplayText&gt;&lt;record&gt;&lt;rec-number&gt;1431&lt;/rec-number&gt;&lt;foreign-keys&gt;&lt;key app="EN" db-id="ewrza2tt3dpssxee59f5wfewaf09trar2wxe" timestamp="1586361929" guid="b8f5c718-b33e-4177-b456-7da8599513df"&gt;1431&lt;/key&gt;&lt;/foreign-keys&gt;&lt;ref-type name="Journal Article"&gt;17&lt;/ref-type&gt;&lt;contributors&gt;&lt;authors&gt;&lt;author&gt;Cigdem Gedikli&lt;/author&gt;&lt;/authors&gt;&lt;/contributors&gt;&lt;titles&gt;&lt;title&gt;Occupational Gender Segregation in Turkey: The Vertical and Horizaontal Dimensions&lt;/title&gt;&lt;secondary-title&gt;Journal of Family and Economic Issues&lt;/secondary-title&gt;&lt;/titles&gt;&lt;periodical&gt;&lt;full-title&gt;Journal of Family and Economic Issues&lt;/full-title&gt;&lt;/periodical&gt;&lt;pages&gt;121-129&lt;/pages&gt;&lt;volume&gt;41&lt;/volume&gt;&lt;dates&gt;&lt;year&gt;2020&lt;/year&gt;&lt;/dates&gt;&lt;urls&gt;&lt;related-urls&gt;&lt;url&gt;https://link.springer.com/article/10.1007/s10834-019-09656-w&lt;/url&gt;&lt;/related-urls&gt;&lt;/urls&gt;&lt;/record&gt;&lt;/Cite&gt;&lt;/EndNote&gt;</w:instrText>
      </w:r>
      <w:r>
        <w:rPr>
          <w:rFonts w:cstheme="minorHAnsi"/>
          <w:sz w:val="18"/>
          <w:szCs w:val="18"/>
        </w:rPr>
        <w:fldChar w:fldCharType="separate"/>
      </w:r>
      <w:r>
        <w:rPr>
          <w:rFonts w:cstheme="minorHAnsi"/>
          <w:noProof/>
          <w:sz w:val="18"/>
          <w:szCs w:val="18"/>
        </w:rPr>
        <w:t xml:space="preserve">Cigdem Gedikli, </w:t>
      </w:r>
      <w:r w:rsidRPr="001E56AE">
        <w:rPr>
          <w:rFonts w:cstheme="minorHAnsi"/>
          <w:i/>
          <w:iCs/>
          <w:noProof/>
          <w:sz w:val="18"/>
          <w:szCs w:val="18"/>
        </w:rPr>
        <w:t>Occupational Gender Segregation in Turkey: The Vertical and Horizaontal Dimensions</w:t>
      </w:r>
      <w:r>
        <w:rPr>
          <w:rFonts w:cstheme="minorHAnsi"/>
          <w:noProof/>
          <w:sz w:val="18"/>
          <w:szCs w:val="18"/>
        </w:rPr>
        <w:t>,</w:t>
      </w:r>
      <w:r w:rsidR="001E56AE">
        <w:rPr>
          <w:rFonts w:cstheme="minorHAnsi"/>
          <w:noProof/>
          <w:sz w:val="18"/>
          <w:szCs w:val="18"/>
        </w:rPr>
        <w:t xml:space="preserve"> </w:t>
      </w:r>
      <w:r w:rsidRPr="001E56AE">
        <w:rPr>
          <w:rFonts w:cstheme="minorHAnsi"/>
          <w:iCs/>
          <w:noProof/>
          <w:sz w:val="18"/>
          <w:szCs w:val="18"/>
        </w:rPr>
        <w:t>Journal of Family and Economic Issues</w:t>
      </w:r>
      <w:r>
        <w:rPr>
          <w:rFonts w:cstheme="minorHAnsi"/>
          <w:noProof/>
          <w:sz w:val="18"/>
          <w:szCs w:val="18"/>
        </w:rPr>
        <w:t xml:space="preserve"> 41 (2020), https://link.springer.com/article/10.1007/s10834-019-09656-w.</w:t>
      </w:r>
      <w:r>
        <w:rPr>
          <w:rFonts w:cstheme="minorHAnsi"/>
          <w:sz w:val="18"/>
          <w:szCs w:val="18"/>
        </w:rPr>
        <w:fldChar w:fldCharType="end"/>
      </w:r>
      <w:r>
        <w:rPr>
          <w:rFonts w:cstheme="minorHAnsi"/>
          <w:sz w:val="18"/>
          <w:szCs w:val="18"/>
        </w:rPr>
        <w:t xml:space="preserve"> The Turkish Statistical Institute’s “Women in Statistics 2018” report said the employment rate among women above the age of 15 was 28.9% less than half the rate for men, 65.6%.</w:t>
      </w:r>
      <w:r>
        <w:rPr>
          <w:rFonts w:cstheme="minorHAnsi"/>
          <w:sz w:val="18"/>
          <w:szCs w:val="18"/>
        </w:rPr>
        <w:fldChar w:fldCharType="begin"/>
      </w:r>
      <w:r>
        <w:rPr>
          <w:rFonts w:cstheme="minorHAnsi"/>
          <w:sz w:val="18"/>
          <w:szCs w:val="18"/>
        </w:rPr>
        <w:instrText xml:space="preserve"> ADDIN EN.CITE &lt;EndNote&gt;&lt;Cite&gt;&lt;Year&gt;2019&lt;/Year&gt;&lt;RecNum&gt;2326&lt;/RecNum&gt;&lt;DisplayText&gt;&amp;quot;Official figures show gender inequality in Turkey&amp;apos;s labor force,&amp;quot; &lt;style face="italic"&gt;Hurriyet Daily News&lt;/style&gt;  (March 8, 2019), https://www.hurriyetdailynews.com/official-figures-show-gender-inequality-in-turkeys-labor-force-128345.&lt;/DisplayText&gt;&lt;record&gt;&lt;rec-number&gt;2326&lt;/rec-number&gt;&lt;foreign-keys&gt;&lt;key app="EN" db-id="ewrza2tt3dpssxee59f5wfewaf09trar2wxe" timestamp="1610663149" guid="0d8f8305-2a60-4118-9a84-7cd0e6dbb67e"&gt;2326&lt;/key&gt;&lt;/foreign-keys&gt;&lt;ref-type name="Journal Article"&gt;17&lt;/ref-type&gt;&lt;contributors&gt;&lt;/contributors&gt;&lt;titles&gt;&lt;title&gt;Official figures show gender inequality in Turkey&amp;apos;s labor force&lt;/title&gt;&lt;secondary-title&gt;Hurriyet Daily News&lt;/secondary-title&gt;&lt;/titles&gt;&lt;periodical&gt;&lt;full-title&gt;Hurriyet Daily News&lt;/full-title&gt;&lt;/periodical&gt;&lt;dates&gt;&lt;year&gt;2019&lt;/year&gt;&lt;pub-dates&gt;&lt;date&gt;March 8, &lt;/date&gt;&lt;/pub-dates&gt;&lt;/dates&gt;&lt;urls&gt;&lt;related-urls&gt;&lt;url&gt;https://www.hurriyetdailynews.com/official-figures-show-gender-inequality-in-turkeys-labor-force-128345&lt;/url&gt;&lt;/related-urls&gt;&lt;/urls&gt;&lt;access-date&gt;January 13, 2021&lt;/access-date&gt;&lt;/record&gt;&lt;/Cite&gt;&lt;/EndNote&gt;</w:instrText>
      </w:r>
      <w:r>
        <w:rPr>
          <w:rFonts w:cstheme="minorHAnsi"/>
          <w:sz w:val="18"/>
          <w:szCs w:val="18"/>
        </w:rPr>
        <w:fldChar w:fldCharType="separate"/>
      </w:r>
      <w:r w:rsidR="001E56AE">
        <w:rPr>
          <w:rFonts w:cstheme="minorHAnsi"/>
          <w:noProof/>
          <w:sz w:val="18"/>
          <w:szCs w:val="18"/>
        </w:rPr>
        <w:t xml:space="preserve"> </w:t>
      </w:r>
      <w:r w:rsidRPr="001E56AE">
        <w:rPr>
          <w:rFonts w:cstheme="minorHAnsi"/>
          <w:i/>
          <w:iCs/>
          <w:noProof/>
          <w:sz w:val="18"/>
          <w:szCs w:val="18"/>
        </w:rPr>
        <w:t>Official figures show gender inequality in Turkey's labor force,</w:t>
      </w:r>
      <w:r>
        <w:rPr>
          <w:rFonts w:cstheme="minorHAnsi"/>
          <w:noProof/>
          <w:sz w:val="18"/>
          <w:szCs w:val="18"/>
        </w:rPr>
        <w:t xml:space="preserve"> </w:t>
      </w:r>
      <w:r w:rsidRPr="001E56AE">
        <w:rPr>
          <w:rFonts w:cstheme="minorHAnsi"/>
          <w:iCs/>
          <w:noProof/>
          <w:sz w:val="18"/>
          <w:szCs w:val="18"/>
        </w:rPr>
        <w:t>Hurriyet Daily News</w:t>
      </w:r>
      <w:r>
        <w:rPr>
          <w:rFonts w:cstheme="minorHAnsi"/>
          <w:noProof/>
          <w:sz w:val="18"/>
          <w:szCs w:val="18"/>
        </w:rPr>
        <w:t xml:space="preserve">  (March 8, 2019), https://www.hurriyetdailynews.com/official-figures-show-gender-inequality-in-turkeys-labor-force-128345.</w:t>
      </w:r>
      <w:r>
        <w:rPr>
          <w:rFonts w:cstheme="minorHAnsi"/>
          <w:sz w:val="18"/>
          <w:szCs w:val="18"/>
        </w:rPr>
        <w:fldChar w:fldCharType="end"/>
      </w:r>
    </w:p>
  </w:footnote>
  <w:footnote w:id="23">
    <w:p w14:paraId="164F56DE" w14:textId="730E17F7" w:rsidR="00392AF3" w:rsidRDefault="00392AF3" w:rsidP="00392AF3">
      <w:pPr>
        <w:pStyle w:val="FootnoteText"/>
        <w:rPr>
          <w:rFonts w:cstheme="minorHAnsi"/>
          <w:i/>
          <w:noProof/>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PEVuZE5vdGU+PENpdGU+PEF1dGhvcj5LYXJhcGVobGl2YW48L0F1dGhvcj48WWVhcj4yMDE5PC9Z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PEVuZE5vdGU+PENpdGU+PEF1dGhvcj5LYXJhcGVobGl2YW48L0F1dGhvcj48WWVhcj4yMDE5PC9Z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Pr>
          <w:rFonts w:cstheme="minorHAnsi"/>
          <w:noProof/>
          <w:sz w:val="18"/>
          <w:szCs w:val="18"/>
        </w:rPr>
        <w:t xml:space="preserve">Funda Karapehlivan, </w:t>
      </w:r>
      <w:r w:rsidRPr="000541D0">
        <w:rPr>
          <w:rFonts w:cstheme="minorHAnsi"/>
          <w:i/>
          <w:iCs/>
          <w:noProof/>
          <w:sz w:val="18"/>
          <w:szCs w:val="18"/>
        </w:rPr>
        <w:t>Constructing a "New Turkey" through Education</w:t>
      </w:r>
      <w:r w:rsidR="000541D0">
        <w:rPr>
          <w:rFonts w:cstheme="minorHAnsi"/>
          <w:i/>
          <w:iCs/>
          <w:noProof/>
          <w:sz w:val="18"/>
          <w:szCs w:val="18"/>
        </w:rPr>
        <w:t>,</w:t>
      </w:r>
      <w:r>
        <w:rPr>
          <w:rFonts w:cstheme="minorHAnsi"/>
          <w:noProof/>
          <w:sz w:val="18"/>
          <w:szCs w:val="18"/>
        </w:rPr>
        <w:t xml:space="preserve"> </w:t>
      </w:r>
      <w:r w:rsidRPr="000541D0">
        <w:rPr>
          <w:rFonts w:cstheme="minorHAnsi"/>
          <w:iCs/>
          <w:noProof/>
          <w:sz w:val="18"/>
          <w:szCs w:val="18"/>
        </w:rPr>
        <w:t>Heinrich-Boll-Stiftung</w:t>
      </w:r>
      <w:r w:rsidR="000541D0">
        <w:rPr>
          <w:rFonts w:cstheme="minorHAnsi"/>
          <w:iCs/>
          <w:noProof/>
          <w:sz w:val="18"/>
          <w:szCs w:val="18"/>
        </w:rPr>
        <w:t xml:space="preserve">, </w:t>
      </w:r>
      <w:r>
        <w:rPr>
          <w:rFonts w:cstheme="minorHAnsi"/>
          <w:noProof/>
          <w:sz w:val="18"/>
          <w:szCs w:val="18"/>
        </w:rPr>
        <w:t>Oct</w:t>
      </w:r>
      <w:r w:rsidR="000541D0">
        <w:rPr>
          <w:rFonts w:cstheme="minorHAnsi"/>
          <w:noProof/>
          <w:sz w:val="18"/>
          <w:szCs w:val="18"/>
        </w:rPr>
        <w:t>.</w:t>
      </w:r>
      <w:r>
        <w:rPr>
          <w:rFonts w:cstheme="minorHAnsi"/>
          <w:noProof/>
          <w:sz w:val="18"/>
          <w:szCs w:val="18"/>
        </w:rPr>
        <w:t xml:space="preserve"> 1, 2019, https://tr.boell.org/en/2019/10/01/constructing-new-turkey-through-educ</w:t>
      </w:r>
      <w:r w:rsidR="00A27DA3">
        <w:rPr>
          <w:rFonts w:cstheme="minorHAnsi"/>
          <w:noProof/>
          <w:sz w:val="18"/>
          <w:szCs w:val="18"/>
        </w:rPr>
        <w:t>a</w:t>
      </w:r>
      <w:r>
        <w:rPr>
          <w:rFonts w:cstheme="minorHAnsi"/>
          <w:noProof/>
          <w:sz w:val="18"/>
          <w:szCs w:val="18"/>
        </w:rPr>
        <w:t xml:space="preserve">tion; Ayşe Durakbaşa and Funda Karapehlivan, "Progress and Pitfalls in Women’s Education in Turkey (1839-2017)," </w:t>
      </w:r>
      <w:r>
        <w:rPr>
          <w:rFonts w:cstheme="minorHAnsi"/>
          <w:i/>
          <w:noProof/>
          <w:sz w:val="18"/>
          <w:szCs w:val="18"/>
        </w:rPr>
        <w:t>Encounters in Theory and History of</w:t>
      </w:r>
      <w:r w:rsidR="00F137C3">
        <w:rPr>
          <w:rFonts w:cstheme="minorHAnsi"/>
          <w:i/>
          <w:noProof/>
          <w:sz w:val="18"/>
          <w:szCs w:val="18"/>
        </w:rPr>
        <w:t xml:space="preserve"> </w:t>
      </w:r>
      <w:r>
        <w:rPr>
          <w:rFonts w:cstheme="minorHAnsi"/>
          <w:i/>
          <w:noProof/>
          <w:sz w:val="18"/>
          <w:szCs w:val="18"/>
        </w:rPr>
        <w:t>Education</w:t>
      </w:r>
    </w:p>
    <w:p w14:paraId="7CC434B2" w14:textId="15659DFA" w:rsidR="00392AF3" w:rsidRDefault="00392AF3" w:rsidP="00392AF3">
      <w:pPr>
        <w:pStyle w:val="FootnoteText"/>
        <w:rPr>
          <w:rFonts w:cstheme="minorHAnsi"/>
          <w:sz w:val="18"/>
          <w:szCs w:val="18"/>
        </w:rPr>
      </w:pPr>
      <w:r>
        <w:rPr>
          <w:rFonts w:cstheme="minorHAnsi"/>
          <w:noProof/>
          <w:sz w:val="18"/>
          <w:szCs w:val="18"/>
        </w:rPr>
        <w:t xml:space="preserve"> 19 (2018), file:///C:/Users/Margaret/Downloads/11915-Article%20Text-25699-2-10-20181130.pdf; Batuhan Aydagül, </w:t>
      </w:r>
      <w:r w:rsidRPr="00F137C3">
        <w:rPr>
          <w:rFonts w:cstheme="minorHAnsi"/>
          <w:i/>
          <w:iCs/>
          <w:noProof/>
          <w:sz w:val="18"/>
          <w:szCs w:val="18"/>
        </w:rPr>
        <w:t>Turkey's Progress on Gender Equality in Education Rests on Gender Politics</w:t>
      </w:r>
      <w:r>
        <w:rPr>
          <w:rFonts w:cstheme="minorHAnsi"/>
          <w:noProof/>
          <w:sz w:val="18"/>
          <w:szCs w:val="18"/>
        </w:rPr>
        <w:t>,</w:t>
      </w:r>
      <w:r w:rsidR="00F137C3">
        <w:rPr>
          <w:rFonts w:cstheme="minorHAnsi"/>
          <w:noProof/>
          <w:sz w:val="18"/>
          <w:szCs w:val="18"/>
        </w:rPr>
        <w:t xml:space="preserve"> </w:t>
      </w:r>
      <w:r w:rsidRPr="00F137C3">
        <w:rPr>
          <w:rFonts w:cstheme="minorHAnsi"/>
          <w:iCs/>
          <w:noProof/>
          <w:sz w:val="18"/>
          <w:szCs w:val="18"/>
        </w:rPr>
        <w:t>Turkish Policy Quarterly</w:t>
      </w:r>
      <w:r w:rsidR="00F137C3">
        <w:rPr>
          <w:rFonts w:cstheme="minorHAnsi"/>
          <w:noProof/>
          <w:sz w:val="18"/>
          <w:szCs w:val="18"/>
        </w:rPr>
        <w:t xml:space="preserve">, </w:t>
      </w:r>
      <w:r>
        <w:rPr>
          <w:rFonts w:cstheme="minorHAnsi"/>
          <w:noProof/>
          <w:sz w:val="18"/>
          <w:szCs w:val="18"/>
        </w:rPr>
        <w:t>June 26, 2019</w:t>
      </w:r>
      <w:r w:rsidR="00D2302E">
        <w:rPr>
          <w:rFonts w:cstheme="minorHAnsi"/>
          <w:noProof/>
          <w:sz w:val="18"/>
          <w:szCs w:val="18"/>
        </w:rPr>
        <w:t>,</w:t>
      </w:r>
      <w:r>
        <w:rPr>
          <w:rFonts w:cstheme="minorHAnsi"/>
          <w:noProof/>
          <w:sz w:val="18"/>
          <w:szCs w:val="18"/>
        </w:rPr>
        <w:t xml:space="preserve"> http://turkishpolicy.com/article/956/turkeys-progress-on-gender-equality-in-education-rests-on-gender-politics; </w:t>
      </w:r>
      <w:r w:rsidR="00C7297C" w:rsidRPr="004D2627">
        <w:rPr>
          <w:rFonts w:cstheme="minorHAnsi"/>
          <w:noProof/>
          <w:sz w:val="18"/>
          <w:szCs w:val="18"/>
        </w:rPr>
        <w:t xml:space="preserve">Alev Özkazanç, </w:t>
      </w:r>
      <w:r w:rsidR="00C7297C" w:rsidRPr="00C7297C">
        <w:rPr>
          <w:rFonts w:cstheme="minorHAnsi"/>
          <w:i/>
          <w:iCs/>
          <w:noProof/>
          <w:sz w:val="18"/>
          <w:szCs w:val="18"/>
        </w:rPr>
        <w:t>Gender and authoritarian populism in Turkey: the two phases of AKP rule</w:t>
      </w:r>
      <w:r w:rsidR="00C7297C" w:rsidRPr="004D2627">
        <w:rPr>
          <w:rFonts w:cstheme="minorHAnsi"/>
          <w:noProof/>
          <w:sz w:val="18"/>
          <w:szCs w:val="18"/>
        </w:rPr>
        <w:t xml:space="preserve">, </w:t>
      </w:r>
      <w:r w:rsidR="00C7297C" w:rsidRPr="00C7297C">
        <w:rPr>
          <w:rFonts w:cstheme="minorHAnsi"/>
          <w:iCs/>
          <w:noProof/>
          <w:sz w:val="18"/>
          <w:szCs w:val="18"/>
        </w:rPr>
        <w:t>openDemocracy</w:t>
      </w:r>
      <w:r w:rsidR="00C7297C">
        <w:rPr>
          <w:rFonts w:cstheme="minorHAnsi"/>
          <w:noProof/>
          <w:sz w:val="18"/>
          <w:szCs w:val="18"/>
        </w:rPr>
        <w:t xml:space="preserve">, </w:t>
      </w:r>
      <w:r w:rsidR="00C7297C" w:rsidRPr="004D2627">
        <w:rPr>
          <w:rFonts w:cstheme="minorHAnsi"/>
          <w:noProof/>
          <w:sz w:val="18"/>
          <w:szCs w:val="18"/>
        </w:rPr>
        <w:t>Feb</w:t>
      </w:r>
      <w:r w:rsidR="00C7297C">
        <w:rPr>
          <w:rFonts w:cstheme="minorHAnsi"/>
          <w:noProof/>
          <w:sz w:val="18"/>
          <w:szCs w:val="18"/>
        </w:rPr>
        <w:t>.</w:t>
      </w:r>
      <w:r w:rsidR="00C7297C" w:rsidRPr="004D2627">
        <w:rPr>
          <w:rFonts w:cstheme="minorHAnsi"/>
          <w:noProof/>
          <w:sz w:val="18"/>
          <w:szCs w:val="18"/>
        </w:rPr>
        <w:t xml:space="preserve"> 3, 2020</w:t>
      </w:r>
      <w:r w:rsidR="00C7297C">
        <w:rPr>
          <w:rFonts w:cstheme="minorHAnsi"/>
          <w:noProof/>
          <w:sz w:val="18"/>
          <w:szCs w:val="18"/>
        </w:rPr>
        <w:t>,</w:t>
      </w:r>
      <w:r w:rsidR="00C7297C" w:rsidRPr="004D2627">
        <w:rPr>
          <w:rFonts w:cstheme="minorHAnsi"/>
          <w:noProof/>
          <w:sz w:val="18"/>
          <w:szCs w:val="18"/>
        </w:rPr>
        <w:t xml:space="preserve"> https://www.opendemocracy.net/en/rethinking-populism/gender-and-authoritarian-populism-turkey-two-phases-akp-rule/.</w:t>
      </w:r>
      <w:r>
        <w:rPr>
          <w:rFonts w:cstheme="minorHAnsi"/>
          <w:sz w:val="18"/>
          <w:szCs w:val="18"/>
        </w:rPr>
        <w:fldChar w:fldCharType="end"/>
      </w:r>
    </w:p>
  </w:footnote>
  <w:footnote w:id="24">
    <w:p w14:paraId="0E269DC2" w14:textId="1D7C41B2" w:rsidR="00392AF3" w:rsidRDefault="00392AF3" w:rsidP="00392AF3">
      <w:pPr>
        <w:pStyle w:val="FootnoteText"/>
        <w:rPr>
          <w:rFonts w:cstheme="minorHAnsi"/>
          <w:noProof/>
          <w:sz w:val="18"/>
          <w:szCs w:val="18"/>
        </w:rPr>
      </w:pPr>
      <w:r>
        <w:rPr>
          <w:rStyle w:val="FootnoteReference"/>
          <w:rFonts w:cstheme="minorHAnsi"/>
          <w:sz w:val="18"/>
          <w:szCs w:val="18"/>
        </w:rPr>
        <w:footnoteRef/>
      </w:r>
      <w:r>
        <w:rPr>
          <w:rFonts w:cstheme="minorHAnsi"/>
          <w:sz w:val="18"/>
          <w:szCs w:val="18"/>
        </w:rPr>
        <w:t xml:space="preserve"> Erdogan has proclaimed that it is every woman’s duty to have at least three children. </w:t>
      </w:r>
      <w:r>
        <w:rPr>
          <w:rFonts w:cstheme="minorHAnsi"/>
          <w:sz w:val="18"/>
          <w:szCs w:val="18"/>
        </w:rPr>
        <w:fldChar w:fldCharType="begin"/>
      </w:r>
      <w:r>
        <w:rPr>
          <w:rFonts w:cstheme="minorHAnsi"/>
          <w:sz w:val="18"/>
          <w:szCs w:val="18"/>
        </w:rPr>
        <w:instrText xml:space="preserve"> ADDIN EN.CITE &lt;EndNote&gt;&lt;Cite&gt;&lt;Author&gt;Williams&lt;/Author&gt;&lt;Year&gt;2016&amp;#xD;&lt;/Year&gt;&lt;RecNum&gt;54&lt;/RecNum&gt;&lt;DisplayText&gt;Stuart Williams, &amp;quot;Have &amp;apos;at least 3 kids&amp;apos;, Erdogan tells Turkish women,&amp;quot; &lt;style face="italic"&gt;Business Insider&lt;/style&gt;, June 6, 2016&amp;#xD;https://www.businessinsider.com/afp-have-at-least-3-kids-erdogan-tells-turkish-women-2016-6.&lt;/DisplayText&gt;&lt;record&gt;&lt;rec-number&gt;54&lt;/rec-number&gt;&lt;foreign-keys&gt;&lt;key app="EN" db-id="ewrza2tt3dpssxee59f5wfewaf09trar2wxe" timestamp="1585171265" guid="2b922b4b-27d4-4bfb-88ca-6dfbba7460dd"&gt;54&lt;/key&gt;&lt;/foreign-keys&gt;&lt;ref-type name="Newspaper Article"&gt;23&lt;/ref-type&gt;&lt;contributors&gt;&lt;authors&gt;&lt;author&gt;Stuart Williams&lt;/author&gt;&lt;/authors&gt;&lt;/contributors&gt;&lt;titles&gt;&lt;title&gt;Have &amp;apos;at least 3 kids&amp;apos;, Erdogan tells Turkish women&lt;/title&gt;&lt;secondary-title&gt;Business Insider&lt;/secondary-title&gt;&lt;/titles&gt;&lt;dates&gt;&lt;year&gt;2016&amp;#xD;&lt;/year&gt;&lt;pub-dates&gt;&lt;date&gt;June 6, &lt;/date&gt;&lt;/pub-dates&gt;&lt;/dates&gt;&lt;urls&gt;&lt;related-urls&gt;&lt;url&gt;https://www.businessinsider.com/afp-have-at-least-3-kids-erdogan-tells-turkish-women-2016-6&lt;/url&gt;&lt;/related-urls&gt;&lt;/urls&gt;&lt;access-date&gt;April 27, 2020&lt;/access-date&gt;&lt;/record&gt;&lt;/Cite&gt;&lt;/EndNote&gt;</w:instrText>
      </w:r>
      <w:r>
        <w:rPr>
          <w:rFonts w:cstheme="minorHAnsi"/>
          <w:sz w:val="18"/>
          <w:szCs w:val="18"/>
        </w:rPr>
        <w:fldChar w:fldCharType="separate"/>
      </w:r>
      <w:r>
        <w:rPr>
          <w:rFonts w:cstheme="minorHAnsi"/>
          <w:noProof/>
          <w:sz w:val="18"/>
          <w:szCs w:val="18"/>
        </w:rPr>
        <w:t xml:space="preserve">Stuart Williams, </w:t>
      </w:r>
      <w:r w:rsidRPr="00F46F6A">
        <w:rPr>
          <w:rFonts w:cstheme="minorHAnsi"/>
          <w:i/>
          <w:iCs/>
          <w:noProof/>
          <w:sz w:val="18"/>
          <w:szCs w:val="18"/>
        </w:rPr>
        <w:t>Have 'at least 3 kids', Erdogan tells Turkish women</w:t>
      </w:r>
      <w:r>
        <w:rPr>
          <w:rFonts w:cstheme="minorHAnsi"/>
          <w:noProof/>
          <w:sz w:val="18"/>
          <w:szCs w:val="18"/>
        </w:rPr>
        <w:t>,</w:t>
      </w:r>
      <w:r w:rsidR="00F46F6A">
        <w:rPr>
          <w:rFonts w:cstheme="minorHAnsi"/>
          <w:noProof/>
          <w:sz w:val="18"/>
          <w:szCs w:val="18"/>
        </w:rPr>
        <w:t xml:space="preserve"> </w:t>
      </w:r>
      <w:r w:rsidRPr="00F46F6A">
        <w:rPr>
          <w:rFonts w:cstheme="minorHAnsi"/>
          <w:iCs/>
          <w:noProof/>
          <w:sz w:val="18"/>
          <w:szCs w:val="18"/>
        </w:rPr>
        <w:t>Business Insider,</w:t>
      </w:r>
      <w:r>
        <w:rPr>
          <w:rFonts w:cstheme="minorHAnsi"/>
          <w:noProof/>
          <w:sz w:val="18"/>
          <w:szCs w:val="18"/>
        </w:rPr>
        <w:t xml:space="preserve"> June 6, 2016</w:t>
      </w:r>
      <w:r w:rsidR="00F46F6A">
        <w:rPr>
          <w:rFonts w:cstheme="minorHAnsi"/>
          <w:noProof/>
          <w:sz w:val="18"/>
          <w:szCs w:val="18"/>
        </w:rPr>
        <w:t>,</w:t>
      </w:r>
    </w:p>
    <w:p w14:paraId="7A7ED026" w14:textId="49127B35" w:rsidR="00392AF3" w:rsidRDefault="00392AF3" w:rsidP="00392AF3">
      <w:pPr>
        <w:pStyle w:val="FootnoteText"/>
        <w:rPr>
          <w:rFonts w:cstheme="minorHAnsi"/>
          <w:sz w:val="18"/>
          <w:szCs w:val="18"/>
        </w:rPr>
      </w:pPr>
      <w:r>
        <w:rPr>
          <w:rFonts w:cstheme="minorHAnsi"/>
          <w:noProof/>
          <w:sz w:val="18"/>
          <w:szCs w:val="18"/>
        </w:rPr>
        <w:t>https://www.businessinsider.com/afp-have-at-least-3-kids-erdogan-tells-turkish-women-2016-6.</w:t>
      </w:r>
      <w:r>
        <w:rPr>
          <w:rFonts w:cstheme="minorHAnsi"/>
          <w:sz w:val="18"/>
          <w:szCs w:val="18"/>
        </w:rPr>
        <w:fldChar w:fldCharType="end"/>
      </w:r>
      <w:r>
        <w:rPr>
          <w:rFonts w:cstheme="minorHAnsi"/>
          <w:sz w:val="18"/>
          <w:szCs w:val="18"/>
        </w:rPr>
        <w:t xml:space="preserve"> </w:t>
      </w:r>
      <w:r>
        <w:rPr>
          <w:rFonts w:cstheme="minorHAnsi"/>
          <w:color w:val="0C0C0C"/>
          <w:sz w:val="18"/>
          <w:szCs w:val="18"/>
          <w:shd w:val="clear" w:color="auto" w:fill="FFFFFF"/>
        </w:rPr>
        <w:fldChar w:fldCharType="begin"/>
      </w:r>
      <w:r>
        <w:rPr>
          <w:rFonts w:cstheme="minorHAnsi"/>
          <w:color w:val="0C0C0C"/>
          <w:sz w:val="18"/>
          <w:szCs w:val="18"/>
          <w:shd w:val="clear" w:color="auto" w:fill="FFFFFF"/>
        </w:rPr>
        <w:instrText xml:space="preserve"> ADDIN EN.CITE &lt;EndNote&gt;&lt;Cite&gt;&lt;Author&gt;Tuysuz&lt;/Author&gt;&lt;Year&gt;2016&lt;/Year&gt;&lt;RecNum&gt;1425&lt;/RecNum&gt;&lt;DisplayText&gt;Gul Tuysuz, &amp;quot;7 times Turkish President &amp;apos;mansplained&amp;apos; womanhood,&amp;quot; &lt;style face="italic"&gt;CNN&lt;/style&gt;, June 19, 2016, https://www.cnn.com/2016/06/09/europe/erdogan-turkey-mansplained-womanhood/index.html; Özlem Altiok, &amp;quot;Reproducing the Nation,&amp;quot; &lt;style face="italic"&gt;Contexts &lt;/style&gt;(May 20, 2013), https://contexts.org/articles/reproducing-the-nation/.&lt;/DisplayText&gt;&lt;record&gt;&lt;rec-number&gt;1425&lt;/rec-number&gt;&lt;foreign-keys&gt;&lt;key app="EN" db-id="ewrza2tt3dpssxee59f5wfewaf09trar2wxe" timestamp="1586288861" guid="f9ea617c-00ca-4131-a809-fb5dcb3b30d2"&gt;1425&lt;/key&gt;&lt;/foreign-keys&gt;&lt;ref-type name="Newspaper Article"&gt;23&lt;/ref-type&gt;&lt;contributors&gt;&lt;authors&gt;&lt;author&gt; Gul Tuysuz&lt;/author&gt;&lt;/authors&gt;&lt;/contributors&gt;&lt;titles&gt;&lt;title&gt;7 times Turkish President &amp;apos;mansplained&amp;apos; womanhood&lt;/title&gt;&lt;secondary-title&gt;CNN&lt;/secondary-title&gt;&lt;/titles&gt;&lt;periodical&gt;&lt;full-title&gt;CNN&lt;/full-title&gt;&lt;/periodical&gt;&lt;dates&gt;&lt;year&gt;2016&lt;/year&gt;&lt;pub-dates&gt;&lt;date&gt;June 19, &lt;/date&gt;&lt;/pub-dates&gt;&lt;/dates&gt;&lt;urls&gt;&lt;related-urls&gt;&lt;url&gt;https://www.cnn.com/2016/06/09/europe/erdogan-turkey-mansplained-womanhood/index.html&lt;/url&gt;&lt;/related-urls&gt;&lt;/urls&gt;&lt;access-date&gt;May 15, 2020&lt;/access-date&gt;&lt;/record&gt;&lt;/Cite&gt;&lt;Cite&gt;&lt;Author&gt;Altiok&lt;/Author&gt;&lt;Year&gt;2013&lt;/Year&gt;&lt;RecNum&gt;2388&lt;/RecNum&gt;&lt;record&gt;&lt;rec-number&gt;2388&lt;/rec-number&gt;&lt;foreign-keys&gt;&lt;key app="EN" db-id="ewrza2tt3dpssxee59f5wfewaf09trar2wxe" timestamp="1612813700" guid="c9894b07-f6de-4360-9e92-edfedd198bb7"&gt;2388&lt;/key&gt;&lt;/foreign-keys&gt;&lt;ref-type name="Journal Article"&gt;17&lt;/ref-type&gt;&lt;contributors&gt;&lt;authors&gt;&lt;author&gt;Özlem Altiok &lt;/author&gt;&lt;/authors&gt;&lt;/contributors&gt;&lt;titles&gt;&lt;title&gt;Reproducing the Nation&lt;/title&gt;&lt;secondary-title&gt;Contexts &lt;/secondary-title&gt;&lt;/titles&gt;&lt;dates&gt;&lt;year&gt;2013&lt;/year&gt;&lt;pub-dates&gt;&lt;date&gt;May 20, &lt;/date&gt;&lt;/pub-dates&gt;&lt;/dates&gt;&lt;urls&gt;&lt;related-urls&gt;&lt;url&gt;https://contexts.org/articles/reproducing-the-nation/&lt;/url&gt;&lt;/related-urls&gt;&lt;/urls&gt;&lt;access-date&gt;February 8, 2021&lt;/access-date&gt;&lt;/record&gt;&lt;/Cite&gt;&lt;/EndNote&gt;</w:instrText>
      </w:r>
      <w:r>
        <w:rPr>
          <w:rFonts w:cstheme="minorHAnsi"/>
          <w:color w:val="0C0C0C"/>
          <w:sz w:val="18"/>
          <w:szCs w:val="18"/>
          <w:shd w:val="clear" w:color="auto" w:fill="FFFFFF"/>
        </w:rPr>
        <w:fldChar w:fldCharType="separate"/>
      </w:r>
      <w:r>
        <w:rPr>
          <w:rFonts w:cstheme="minorHAnsi"/>
          <w:noProof/>
          <w:color w:val="0C0C0C"/>
          <w:sz w:val="18"/>
          <w:szCs w:val="18"/>
          <w:shd w:val="clear" w:color="auto" w:fill="FFFFFF"/>
        </w:rPr>
        <w:t xml:space="preserve">Gul Tuysuz, </w:t>
      </w:r>
      <w:r w:rsidRPr="00F46F6A">
        <w:rPr>
          <w:rFonts w:cstheme="minorHAnsi"/>
          <w:i/>
          <w:iCs/>
          <w:noProof/>
          <w:color w:val="0C0C0C"/>
          <w:sz w:val="18"/>
          <w:szCs w:val="18"/>
          <w:shd w:val="clear" w:color="auto" w:fill="FFFFFF"/>
        </w:rPr>
        <w:t>7 times Turkish President 'mansplained' womanhood</w:t>
      </w:r>
      <w:r>
        <w:rPr>
          <w:rFonts w:cstheme="minorHAnsi"/>
          <w:noProof/>
          <w:color w:val="0C0C0C"/>
          <w:sz w:val="18"/>
          <w:szCs w:val="18"/>
          <w:shd w:val="clear" w:color="auto" w:fill="FFFFFF"/>
        </w:rPr>
        <w:t>,</w:t>
      </w:r>
      <w:r w:rsidRPr="00F46F6A">
        <w:rPr>
          <w:rFonts w:cstheme="minorHAnsi"/>
          <w:noProof/>
          <w:color w:val="0C0C0C"/>
          <w:sz w:val="18"/>
          <w:szCs w:val="18"/>
          <w:shd w:val="clear" w:color="auto" w:fill="FFFFFF"/>
        </w:rPr>
        <w:t xml:space="preserve"> CNN,</w:t>
      </w:r>
      <w:r>
        <w:rPr>
          <w:rFonts w:cstheme="minorHAnsi"/>
          <w:noProof/>
          <w:color w:val="0C0C0C"/>
          <w:sz w:val="18"/>
          <w:szCs w:val="18"/>
          <w:shd w:val="clear" w:color="auto" w:fill="FFFFFF"/>
        </w:rPr>
        <w:t xml:space="preserve"> June 19, 2016, https://www.cnn.com/2016/06/09/europe/erdogan-turkey-mansplained-womanhood/index.html; Özlem Altiok, </w:t>
      </w:r>
      <w:r w:rsidRPr="00F46F6A">
        <w:rPr>
          <w:rFonts w:cstheme="minorHAnsi"/>
          <w:i/>
          <w:iCs/>
          <w:noProof/>
          <w:color w:val="0C0C0C"/>
          <w:sz w:val="18"/>
          <w:szCs w:val="18"/>
          <w:shd w:val="clear" w:color="auto" w:fill="FFFFFF"/>
        </w:rPr>
        <w:t>Reproducing the Nation</w:t>
      </w:r>
      <w:r>
        <w:rPr>
          <w:rFonts w:cstheme="minorHAnsi"/>
          <w:noProof/>
          <w:color w:val="0C0C0C"/>
          <w:sz w:val="18"/>
          <w:szCs w:val="18"/>
          <w:shd w:val="clear" w:color="auto" w:fill="FFFFFF"/>
        </w:rPr>
        <w:t xml:space="preserve">, </w:t>
      </w:r>
      <w:r w:rsidRPr="00F46F6A">
        <w:rPr>
          <w:rFonts w:cstheme="minorHAnsi"/>
          <w:iCs/>
          <w:noProof/>
          <w:color w:val="0C0C0C"/>
          <w:sz w:val="18"/>
          <w:szCs w:val="18"/>
          <w:shd w:val="clear" w:color="auto" w:fill="FFFFFF"/>
        </w:rPr>
        <w:t>Contexts</w:t>
      </w:r>
      <w:r w:rsidR="00F46F6A">
        <w:rPr>
          <w:rFonts w:cstheme="minorHAnsi"/>
          <w:noProof/>
          <w:color w:val="0C0C0C"/>
          <w:sz w:val="18"/>
          <w:szCs w:val="18"/>
          <w:shd w:val="clear" w:color="auto" w:fill="FFFFFF"/>
        </w:rPr>
        <w:t xml:space="preserve">, </w:t>
      </w:r>
      <w:r>
        <w:rPr>
          <w:rFonts w:cstheme="minorHAnsi"/>
          <w:noProof/>
          <w:color w:val="0C0C0C"/>
          <w:sz w:val="18"/>
          <w:szCs w:val="18"/>
          <w:shd w:val="clear" w:color="auto" w:fill="FFFFFF"/>
        </w:rPr>
        <w:t>May 20, 2013, https://contexts.org/articles/reproducing-the-nation/.</w:t>
      </w:r>
      <w:r>
        <w:rPr>
          <w:rFonts w:cstheme="minorHAnsi"/>
          <w:color w:val="0C0C0C"/>
          <w:sz w:val="18"/>
          <w:szCs w:val="18"/>
          <w:shd w:val="clear" w:color="auto" w:fill="FFFFFF"/>
        </w:rPr>
        <w:fldChar w:fldCharType="end"/>
      </w:r>
    </w:p>
  </w:footnote>
  <w:footnote w:id="25">
    <w:p w14:paraId="338D8F1C" w14:textId="15F36322" w:rsidR="009E2E51" w:rsidRDefault="009E2E51" w:rsidP="009E2E51">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sidR="00CB1186" w:rsidRPr="009042F4">
        <w:rPr>
          <w:rFonts w:cstheme="minorHAnsi"/>
          <w:sz w:val="18"/>
          <w:szCs w:val="18"/>
        </w:rPr>
        <w:fldChar w:fldCharType="begin"/>
      </w:r>
      <w:r w:rsidR="00CB1186" w:rsidRPr="004D2627">
        <w:rPr>
          <w:rFonts w:cstheme="minorHAnsi"/>
          <w:sz w:val="18"/>
          <w:szCs w:val="18"/>
        </w:rPr>
        <w:instrText xml:space="preserve"> ADDIN EN.CITE &lt;EndNote&gt;&lt;Cite&gt;&lt;Author&gt;Aybars&lt;/Author&gt;&lt;Year&gt;2019&lt;/Year&gt;&lt;RecNum&gt;1397&lt;/RecNum&gt;&lt;DisplayText&gt;Ayşe İdil Aybars, Paul Copeland, and Dimitris Tsarouhas, &amp;quot;Europeanization without substance? EU–Turkey relations and gender equality in employment,&amp;quot; &lt;style face="italic"&gt;Comparative European Politics&lt;/style&gt; 17, no. 5 (2019), http://repository.bilkent.edu.tr/bitstream/handle/11693/50056/Europeanization_without_substance_EU_Turkey_relations_and_gender_equality_in_employment.pdf?sequence=1.&lt;/DisplayText&gt;&lt;record&gt;&lt;rec-number&gt;1397&lt;/rec-number&gt;&lt;foreign-keys&gt;&lt;key app="EN" db-id="ewrza2tt3dpssxee59f5wfewaf09trar2wxe" timestamp="1585841402" guid="fb912336-00b3-44ae-86c9-cb4ec553321f"&gt;1397&lt;/key&gt;&lt;/foreign-keys&gt;&lt;ref-type name="Journal Article"&gt;17&lt;/ref-type&gt;&lt;contributors&gt;&lt;authors&gt;&lt;author&gt;Aybars, Ayşe İdil&lt;/author&gt;&lt;author&gt;Copeland, Paul&lt;/author&gt;&lt;author&gt;Tsarouhas, Dimitris&lt;/author&gt;&lt;/authors&gt;&lt;/contributors&gt;&lt;titles&gt;&lt;title&gt;Europeanization without substance? EU–Turkey relations and gender equality in employment&lt;/title&gt;&lt;secondary-title&gt;Comparative European Politics&lt;/secondary-title&gt;&lt;/titles&gt;&lt;periodical&gt;&lt;full-title&gt;Comparative European Politics&lt;/full-title&gt;&lt;/periodical&gt;&lt;pages&gt;778-796&lt;/pages&gt;&lt;volume&gt;17&lt;/volume&gt;&lt;number&gt;5&lt;/number&gt;&lt;dates&gt;&lt;year&gt;2019&lt;/year&gt;&lt;/dates&gt;&lt;isbn&gt;1472-4790&lt;/isbn&gt;&lt;urls&gt;&lt;related-urls&gt;&lt;url&gt;http://repository.bilkent.edu.tr/bitstream/handle/11693/50056/Europeanization_without_substance_EU_Turkey_relations_and_gender_equality_in_employment.pdf?sequence=1&lt;/url&gt;&lt;/related-urls&gt;&lt;/urls&gt;&lt;/record&gt;&lt;/Cite&gt;&lt;/EndNote&gt;</w:instrText>
      </w:r>
      <w:r w:rsidR="00CB1186" w:rsidRPr="009042F4">
        <w:rPr>
          <w:rFonts w:cstheme="minorHAnsi"/>
          <w:sz w:val="18"/>
          <w:szCs w:val="18"/>
        </w:rPr>
        <w:fldChar w:fldCharType="separate"/>
      </w:r>
      <w:r w:rsidR="00CB1186" w:rsidRPr="009042F4">
        <w:rPr>
          <w:rFonts w:cstheme="minorHAnsi"/>
          <w:noProof/>
          <w:sz w:val="18"/>
          <w:szCs w:val="18"/>
        </w:rPr>
        <w:t xml:space="preserve">Ayşe İdil Aybars, Paul Copeland, and Dimitris Tsarouhas, "Europeanization without substance? EU–Turkey relations and gender equality in employment," </w:t>
      </w:r>
      <w:r w:rsidR="00CB1186" w:rsidRPr="004D2627">
        <w:rPr>
          <w:rFonts w:cstheme="minorHAnsi"/>
          <w:i/>
          <w:noProof/>
          <w:sz w:val="18"/>
          <w:szCs w:val="18"/>
        </w:rPr>
        <w:t>Comparative European Politics</w:t>
      </w:r>
      <w:r w:rsidR="00CB1186" w:rsidRPr="004D2627">
        <w:rPr>
          <w:rFonts w:cstheme="minorHAnsi"/>
          <w:noProof/>
          <w:sz w:val="18"/>
          <w:szCs w:val="18"/>
        </w:rPr>
        <w:t xml:space="preserve"> 17, no. 5 (2019),</w:t>
      </w:r>
      <w:r w:rsidR="00CB1186">
        <w:rPr>
          <w:rFonts w:cstheme="minorHAnsi"/>
          <w:noProof/>
          <w:sz w:val="18"/>
          <w:szCs w:val="18"/>
        </w:rPr>
        <w:t xml:space="preserve"> 171</w:t>
      </w:r>
      <w:r w:rsidR="00CB1186" w:rsidRPr="004D2627">
        <w:rPr>
          <w:rFonts w:cstheme="minorHAnsi"/>
          <w:noProof/>
          <w:sz w:val="18"/>
          <w:szCs w:val="18"/>
        </w:rPr>
        <w:t xml:space="preserve"> http://repository.bilkent.edu.tr/bitstream/handle/11693/50056/Europeanization_without_substance_EU_Turkey_relations_and_gender_equality_in_employment.pdf?sequence=1.</w:t>
      </w:r>
      <w:r w:rsidR="00CB1186" w:rsidRPr="009042F4">
        <w:rPr>
          <w:rFonts w:cstheme="minorHAnsi"/>
          <w:sz w:val="18"/>
          <w:szCs w:val="18"/>
        </w:rPr>
        <w:fldChar w:fldCharType="end"/>
      </w:r>
    </w:p>
  </w:footnote>
  <w:footnote w:id="26">
    <w:p w14:paraId="58B80574" w14:textId="378AEB29" w:rsidR="009E2E51" w:rsidRDefault="009E2E51" w:rsidP="009E2E51">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PEVuZE5vdGU+PENpdGU+PEF1dGhvcj5LdWN1a2thbGlvZ2x1PC9BdXRob3I+PFllYXI+MjAxODwv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PEVuZE5vdGU+PENpdGU+PEF1dGhvcj5LdWN1a2thbGlvZ2x1PC9BdXRob3I+PFllYXI+MjAxODwv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00352573" w:rsidRPr="00352573">
        <w:rPr>
          <w:rFonts w:cstheme="minorHAnsi"/>
          <w:noProof/>
          <w:sz w:val="18"/>
          <w:szCs w:val="18"/>
        </w:rPr>
        <w:t xml:space="preserve"> </w:t>
      </w:r>
      <w:r w:rsidR="00352573">
        <w:rPr>
          <w:rFonts w:cstheme="minorHAnsi"/>
          <w:noProof/>
          <w:sz w:val="18"/>
          <w:szCs w:val="18"/>
        </w:rPr>
        <w:t xml:space="preserve">Elif Godasoglu Kucukkalioglu, "Framing Gender-Based Violence in Turkey," </w:t>
      </w:r>
      <w:r w:rsidR="00352573" w:rsidRPr="00DD03AB">
        <w:rPr>
          <w:rFonts w:cstheme="minorHAnsi"/>
          <w:i/>
          <w:noProof/>
          <w:sz w:val="18"/>
          <w:szCs w:val="18"/>
        </w:rPr>
        <w:t>Les cahiers du CEDREF</w:t>
      </w:r>
      <w:r w:rsidR="00352573">
        <w:rPr>
          <w:rFonts w:cstheme="minorHAnsi"/>
          <w:noProof/>
          <w:sz w:val="18"/>
          <w:szCs w:val="18"/>
        </w:rPr>
        <w:t xml:space="preserve"> 22 (2018), https://journals.openedition.org/cedref/1138</w:t>
      </w:r>
      <w:r>
        <w:rPr>
          <w:rFonts w:cstheme="minorHAnsi"/>
          <w:noProof/>
          <w:sz w:val="18"/>
          <w:szCs w:val="18"/>
        </w:rPr>
        <w:t xml:space="preserve">; </w:t>
      </w:r>
      <w:r w:rsidRPr="00CB1186">
        <w:rPr>
          <w:rFonts w:cstheme="minorHAnsi"/>
          <w:i/>
          <w:iCs/>
          <w:noProof/>
          <w:sz w:val="18"/>
          <w:szCs w:val="18"/>
        </w:rPr>
        <w:t>Motherhood should be women's priority: Turkish President Erdogan</w:t>
      </w:r>
      <w:r>
        <w:rPr>
          <w:rFonts w:cstheme="minorHAnsi"/>
          <w:noProof/>
          <w:sz w:val="18"/>
          <w:szCs w:val="18"/>
        </w:rPr>
        <w:t xml:space="preserve">, </w:t>
      </w:r>
      <w:r w:rsidRPr="00CB1186">
        <w:rPr>
          <w:rFonts w:cstheme="minorHAnsi"/>
          <w:iCs/>
          <w:noProof/>
          <w:sz w:val="18"/>
          <w:szCs w:val="18"/>
        </w:rPr>
        <w:t>DW</w:t>
      </w:r>
      <w:r w:rsidR="00CB1186">
        <w:rPr>
          <w:rFonts w:cstheme="minorHAnsi"/>
          <w:noProof/>
          <w:sz w:val="18"/>
          <w:szCs w:val="18"/>
        </w:rPr>
        <w:t xml:space="preserve">, </w:t>
      </w:r>
      <w:r>
        <w:rPr>
          <w:rFonts w:cstheme="minorHAnsi"/>
          <w:noProof/>
          <w:sz w:val="18"/>
          <w:szCs w:val="18"/>
        </w:rPr>
        <w:t>Nov</w:t>
      </w:r>
      <w:r w:rsidR="00CB1186">
        <w:rPr>
          <w:rFonts w:cstheme="minorHAnsi"/>
          <w:noProof/>
          <w:sz w:val="18"/>
          <w:szCs w:val="18"/>
        </w:rPr>
        <w:t>.</w:t>
      </w:r>
      <w:r>
        <w:rPr>
          <w:rFonts w:cstheme="minorHAnsi"/>
          <w:noProof/>
          <w:sz w:val="18"/>
          <w:szCs w:val="18"/>
        </w:rPr>
        <w:t xml:space="preserve"> 24, 2014, https://www.dw.com/en/motherhood-should-be-womens-priority-turkish-president-erdogan/a-18083263; "Recep Tayyip Erdoğan: ‘Women Not Equal to Men’."; </w:t>
      </w:r>
      <w:r w:rsidRPr="00352573">
        <w:rPr>
          <w:rFonts w:cstheme="minorHAnsi"/>
          <w:i/>
          <w:iCs/>
          <w:noProof/>
          <w:sz w:val="18"/>
          <w:szCs w:val="18"/>
        </w:rPr>
        <w:t>Turkey President Erdogan: Women Are Not Equal to Men</w:t>
      </w:r>
      <w:r>
        <w:rPr>
          <w:rFonts w:cstheme="minorHAnsi"/>
          <w:noProof/>
          <w:sz w:val="18"/>
          <w:szCs w:val="18"/>
        </w:rPr>
        <w:t xml:space="preserve">, </w:t>
      </w:r>
      <w:r w:rsidRPr="00352573">
        <w:rPr>
          <w:rFonts w:cstheme="minorHAnsi"/>
          <w:iCs/>
          <w:noProof/>
          <w:sz w:val="18"/>
          <w:szCs w:val="18"/>
        </w:rPr>
        <w:t>BBC News</w:t>
      </w:r>
      <w:r w:rsidR="00352573">
        <w:rPr>
          <w:rFonts w:cstheme="minorHAnsi"/>
          <w:iCs/>
          <w:noProof/>
          <w:sz w:val="18"/>
          <w:szCs w:val="18"/>
        </w:rPr>
        <w:t xml:space="preserve">, </w:t>
      </w:r>
      <w:r>
        <w:rPr>
          <w:rFonts w:cstheme="minorHAnsi"/>
          <w:noProof/>
          <w:sz w:val="18"/>
          <w:szCs w:val="18"/>
        </w:rPr>
        <w:t>Nov. 24, 2014, https://www.bbc.com/news/world-europe-30183711; Ben Cohen, "Turkey’s Islamist President Erdogan Attacks Women’s Rights Activists as ‘Enemy of the Nation’," March 11, 2019, https://www.algemeiner.com/2019/03/11/turkeys-islamist-president-erdogan-attacks-womens-rights-activists-as-enemy-of-the-nation/.</w:t>
      </w:r>
      <w:r>
        <w:rPr>
          <w:rFonts w:cstheme="minorHAnsi"/>
          <w:sz w:val="18"/>
          <w:szCs w:val="18"/>
        </w:rPr>
        <w:fldChar w:fldCharType="end"/>
      </w:r>
    </w:p>
  </w:footnote>
  <w:footnote w:id="27">
    <w:p w14:paraId="26B61CA4" w14:textId="3FA2D107" w:rsidR="009E2E51" w:rsidRDefault="009E2E51" w:rsidP="009E2E51">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PEVuZE5vdGU+PENpdGU+PFllYXI+MjAxODwvWWVhcj48UmVjTnVtPjE0NDM8L1JlY051bT48RGlz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</w:fldData>
        </w:fldChar>
      </w:r>
      <w:r>
        <w:rPr>
          <w:rFonts w:cstheme="minorHAnsi"/>
          <w:sz w:val="18"/>
          <w:szCs w:val="18"/>
        </w:rPr>
        <w:instrText xml:space="preserve"> ADDIN EN.CITE </w:instrText>
      </w:r>
      <w:r>
        <w:rPr>
          <w:rFonts w:cstheme="minorHAnsi"/>
          <w:sz w:val="18"/>
          <w:szCs w:val="18"/>
        </w:rPr>
        <w:fldChar w:fldCharType="begin">
          <w:fldData xml:space="preserve">PEVuZE5vdGU+PENpdGU+PFllYXI+MjAxODwvWWVhcj48UmVjTnVtPjE0NDM8L1JlY051bT48RGlz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352573">
        <w:rPr>
          <w:rFonts w:cstheme="minorHAnsi"/>
          <w:i/>
          <w:iCs/>
          <w:noProof/>
          <w:sz w:val="18"/>
          <w:szCs w:val="18"/>
        </w:rPr>
        <w:t>Turkey's Erdogan says men and women should race 100 metres to see if they are equal,</w:t>
      </w:r>
      <w:r>
        <w:rPr>
          <w:rFonts w:cstheme="minorHAnsi"/>
          <w:noProof/>
          <w:sz w:val="18"/>
          <w:szCs w:val="18"/>
        </w:rPr>
        <w:t xml:space="preserve"> </w:t>
      </w:r>
      <w:r w:rsidRPr="00352573">
        <w:rPr>
          <w:rFonts w:cstheme="minorHAnsi"/>
          <w:iCs/>
          <w:noProof/>
          <w:sz w:val="18"/>
          <w:szCs w:val="18"/>
        </w:rPr>
        <w:t>Ahval News</w:t>
      </w:r>
      <w:r w:rsidR="00DE3B51">
        <w:rPr>
          <w:rFonts w:cstheme="minorHAnsi"/>
          <w:noProof/>
          <w:sz w:val="18"/>
          <w:szCs w:val="18"/>
        </w:rPr>
        <w:t xml:space="preserve">, </w:t>
      </w:r>
      <w:r>
        <w:rPr>
          <w:rFonts w:cstheme="minorHAnsi"/>
          <w:noProof/>
          <w:sz w:val="18"/>
          <w:szCs w:val="18"/>
        </w:rPr>
        <w:t>Nov</w:t>
      </w:r>
      <w:r w:rsidR="00DE3B51">
        <w:rPr>
          <w:rFonts w:cstheme="minorHAnsi"/>
          <w:noProof/>
          <w:sz w:val="18"/>
          <w:szCs w:val="18"/>
        </w:rPr>
        <w:t>.</w:t>
      </w:r>
      <w:r>
        <w:rPr>
          <w:rFonts w:cstheme="minorHAnsi"/>
          <w:noProof/>
          <w:sz w:val="18"/>
          <w:szCs w:val="18"/>
        </w:rPr>
        <w:t xml:space="preserve"> 28, 2018, https://ahvalnews.com/women/turkeys-erdogan-says-men-and-women-should-race-100-metres-see-if-they-are-equal; "Gender Justice the ‘Turkish’ Way: Anti-Gender Politics in the Land of AKP," Interview with Alev Özkazanç, visiting Scholar at the University of Oxford with the research project on anti-gender movements and gender violence in Europe and Turkey, </w:t>
      </w:r>
      <w:r>
        <w:rPr>
          <w:rFonts w:cstheme="minorHAnsi"/>
          <w:i/>
          <w:noProof/>
          <w:sz w:val="18"/>
          <w:szCs w:val="18"/>
        </w:rPr>
        <w:t>Euromed Rights</w:t>
      </w:r>
      <w:r>
        <w:rPr>
          <w:rFonts w:cstheme="minorHAnsi"/>
          <w:noProof/>
          <w:sz w:val="18"/>
          <w:szCs w:val="18"/>
        </w:rPr>
        <w:t xml:space="preserve">  (Mar. 5, 2020), https://euromedrights.org/publication/gender-justice-the-turkish-way-anti-gender-politics-in-the-land-of-akp/.</w:t>
      </w:r>
      <w:r>
        <w:rPr>
          <w:rFonts w:cstheme="minorHAnsi"/>
          <w:sz w:val="18"/>
          <w:szCs w:val="18"/>
        </w:rPr>
        <w:fldChar w:fldCharType="end"/>
      </w:r>
    </w:p>
  </w:footnote>
  <w:footnote w:id="28">
    <w:p w14:paraId="0A54B0A9" w14:textId="77E337CD" w:rsidR="001D68A1" w:rsidRDefault="001D68A1">
      <w:pPr>
        <w:pStyle w:val="FootnoteText"/>
      </w:pPr>
      <w:r w:rsidRPr="005D0A3A">
        <w:rPr>
          <w:rStyle w:val="FootnoteReference"/>
          <w:sz w:val="20"/>
          <w:szCs w:val="20"/>
        </w:rPr>
        <w:footnoteRef/>
      </w:r>
      <w:r>
        <w:t xml:space="preserve"> </w:t>
      </w:r>
      <w:r w:rsidRPr="00CD7927">
        <w:rPr>
          <w:sz w:val="20"/>
          <w:szCs w:val="20"/>
        </w:rPr>
        <w:t xml:space="preserve">Convention on the Elimination of All Forms of Discrimination against Women, </w:t>
      </w:r>
      <w:r w:rsidRPr="00CD7927">
        <w:rPr>
          <w:i/>
          <w:iCs/>
          <w:sz w:val="20"/>
          <w:szCs w:val="20"/>
        </w:rPr>
        <w:t>List of issues and questions in relation to the combined eighth periodic report of Turkey,</w:t>
      </w:r>
      <w:r w:rsidRPr="00CD7927">
        <w:rPr>
          <w:sz w:val="20"/>
          <w:szCs w:val="20"/>
        </w:rPr>
        <w:t xml:space="preserve"> (16 March 2021), U.N. Doc. CEDAW/C/TUR/Q/8, ¶</w:t>
      </w:r>
      <w:r>
        <w:rPr>
          <w:sz w:val="20"/>
          <w:szCs w:val="20"/>
        </w:rPr>
        <w:t xml:space="preserve"> </w:t>
      </w:r>
      <w:r w:rsidR="005D0A3A">
        <w:rPr>
          <w:sz w:val="20"/>
          <w:szCs w:val="20"/>
        </w:rPr>
        <w:t>9 (b)(g).</w:t>
      </w:r>
    </w:p>
  </w:footnote>
  <w:footnote w:id="29">
    <w:p w14:paraId="27036A11" w14:textId="47236343" w:rsidR="00364E4E" w:rsidRDefault="00364E4E">
      <w:pPr>
        <w:pStyle w:val="FootnoteText"/>
      </w:pPr>
      <w:r>
        <w:rPr>
          <w:rStyle w:val="FootnoteReference"/>
        </w:rPr>
        <w:footnoteRef/>
      </w:r>
      <w:r>
        <w:t xml:space="preserve"> </w:t>
      </w:r>
      <w:r w:rsidRPr="00CD7927">
        <w:rPr>
          <w:sz w:val="20"/>
          <w:szCs w:val="20"/>
        </w:rPr>
        <w:t xml:space="preserve">Convention on the Elimination of All Forms of Discrimination against Women, </w:t>
      </w:r>
      <w:r w:rsidRPr="00CD7927">
        <w:rPr>
          <w:i/>
          <w:iCs/>
          <w:sz w:val="20"/>
          <w:szCs w:val="20"/>
        </w:rPr>
        <w:t xml:space="preserve">Replies of Turkey to the list of issues and questions in relation to its eighth periodic report, </w:t>
      </w:r>
      <w:r w:rsidRPr="00CD7927">
        <w:rPr>
          <w:sz w:val="20"/>
          <w:szCs w:val="20"/>
        </w:rPr>
        <w:t xml:space="preserve">(25 February 2022), U.N. Doc. CEDAW/C/TUR/RQ/8, ¶ </w:t>
      </w:r>
      <w:r>
        <w:rPr>
          <w:sz w:val="20"/>
          <w:szCs w:val="20"/>
        </w:rPr>
        <w:t>90.</w:t>
      </w:r>
    </w:p>
  </w:footnote>
  <w:footnote w:id="30">
    <w:p w14:paraId="616CE459" w14:textId="1A787A9F" w:rsidR="00DA4A48" w:rsidRPr="000B2931" w:rsidRDefault="00DA4A48">
      <w:pPr>
        <w:pStyle w:val="FootnoteText"/>
      </w:pPr>
      <w:r>
        <w:rPr>
          <w:rStyle w:val="FootnoteReference"/>
        </w:rPr>
        <w:footnoteRef/>
      </w:r>
      <w:r>
        <w:t xml:space="preserve"> </w:t>
      </w:r>
      <w:r w:rsidRPr="00CD7927">
        <w:rPr>
          <w:sz w:val="20"/>
          <w:szCs w:val="20"/>
        </w:rPr>
        <w:t xml:space="preserve">Convention on the Elimination of All Forms of Discrimination against Women, </w:t>
      </w:r>
      <w:r w:rsidRPr="00CD7927">
        <w:rPr>
          <w:i/>
          <w:iCs/>
          <w:sz w:val="20"/>
          <w:szCs w:val="20"/>
        </w:rPr>
        <w:t xml:space="preserve">Replies of Turkey to the list of issues and questions in relation to its eighth periodic report, </w:t>
      </w:r>
      <w:r w:rsidRPr="00CD7927">
        <w:rPr>
          <w:sz w:val="20"/>
          <w:szCs w:val="20"/>
        </w:rPr>
        <w:t xml:space="preserve">(25 February 2022), U.N. Doc. CEDAW/C/TUR/RQ/8, ¶ </w:t>
      </w:r>
      <w:r>
        <w:rPr>
          <w:sz w:val="20"/>
          <w:szCs w:val="20"/>
        </w:rPr>
        <w:t>111.</w:t>
      </w:r>
    </w:p>
  </w:footnote>
  <w:footnote w:id="31">
    <w:p w14:paraId="0B6F4F76" w14:textId="448624DD" w:rsidR="00540D1F" w:rsidRPr="000B2931" w:rsidRDefault="00540D1F">
      <w:pPr>
        <w:pStyle w:val="FootnoteText"/>
        <w:rPr>
          <w:sz w:val="20"/>
          <w:szCs w:val="20"/>
        </w:rPr>
      </w:pPr>
      <w:r w:rsidRPr="000B2931">
        <w:rPr>
          <w:rStyle w:val="FootnoteReference"/>
          <w:sz w:val="20"/>
          <w:szCs w:val="20"/>
        </w:rPr>
        <w:footnoteRef/>
      </w:r>
      <w:r w:rsidRPr="000B2931">
        <w:rPr>
          <w:sz w:val="20"/>
          <w:szCs w:val="20"/>
        </w:rPr>
        <w:t xml:space="preserve"> </w:t>
      </w:r>
      <w:r w:rsidR="001C6E93" w:rsidRPr="000B2931">
        <w:rPr>
          <w:sz w:val="20"/>
          <w:szCs w:val="20"/>
        </w:rPr>
        <w:t xml:space="preserve">"Survey: Public Perceptions of Gender Roles and the Status of Women in Turkey," </w:t>
      </w:r>
      <w:r w:rsidR="000B2931" w:rsidRPr="000B2931">
        <w:rPr>
          <w:sz w:val="20"/>
          <w:szCs w:val="20"/>
        </w:rPr>
        <w:t xml:space="preserve">gender.khas.edu, accessed May 13, 2022, </w:t>
      </w:r>
      <w:hyperlink r:id="rId1" w:history="1">
        <w:r w:rsidR="000B2931" w:rsidRPr="000B2931">
          <w:rPr>
            <w:rStyle w:val="Hyperlink"/>
            <w:bCs/>
            <w:color w:val="auto"/>
            <w:sz w:val="20"/>
            <w:szCs w:val="20"/>
            <w:u w:val="none"/>
          </w:rPr>
          <w:t>https://gender.khas.edu.tr/en/survey-public-perceptions-gender-roles-and-status-women-turkey</w:t>
        </w:r>
      </w:hyperlink>
      <w:r w:rsidR="000B2931" w:rsidRPr="000B2931">
        <w:rPr>
          <w:bCs/>
          <w:sz w:val="20"/>
          <w:szCs w:val="20"/>
        </w:rPr>
        <w:t>.</w:t>
      </w:r>
    </w:p>
  </w:footnote>
  <w:footnote w:id="32">
    <w:p w14:paraId="588EA315" w14:textId="74DEAC70" w:rsidR="00540D1F" w:rsidRPr="000B2931" w:rsidRDefault="00540D1F">
      <w:pPr>
        <w:pStyle w:val="FootnoteText"/>
        <w:rPr>
          <w:b/>
          <w:bCs/>
        </w:rPr>
      </w:pPr>
      <w:r w:rsidRPr="000B2931">
        <w:rPr>
          <w:rStyle w:val="FootnoteReference"/>
        </w:rPr>
        <w:footnoteRef/>
      </w:r>
      <w:r w:rsidR="000B2931" w:rsidRPr="000B2931">
        <w:t xml:space="preserve"> </w:t>
      </w:r>
      <w:r w:rsidR="000B2931" w:rsidRPr="000B2931">
        <w:rPr>
          <w:sz w:val="20"/>
          <w:szCs w:val="20"/>
        </w:rPr>
        <w:t xml:space="preserve">"Survey: Public Perceptions of Gender Roles and the Status of Women in Turkey," gender.khas.edu, accessed May 13, 2022, </w:t>
      </w:r>
      <w:hyperlink r:id="rId2" w:history="1">
        <w:r w:rsidR="000B2931" w:rsidRPr="000B2931">
          <w:rPr>
            <w:rStyle w:val="Hyperlink"/>
            <w:bCs/>
            <w:color w:val="auto"/>
            <w:sz w:val="20"/>
            <w:szCs w:val="20"/>
            <w:u w:val="none"/>
          </w:rPr>
          <w:t>https://gender.khas.edu.tr/en/survey-public-perceptions-gender-roles-and-status-women-turkey</w:t>
        </w:r>
      </w:hyperlink>
      <w:r w:rsidR="000B2931" w:rsidRPr="000B2931">
        <w:rPr>
          <w:bCs/>
          <w:sz w:val="20"/>
          <w:szCs w:val="20"/>
        </w:rPr>
        <w:t>.</w:t>
      </w:r>
    </w:p>
  </w:footnote>
  <w:footnote w:id="33">
    <w:p w14:paraId="71CBA5DE" w14:textId="3784217C" w:rsidR="00540D1F" w:rsidRPr="000B2931" w:rsidRDefault="00540D1F">
      <w:pPr>
        <w:pStyle w:val="FootnoteText"/>
        <w:rPr>
          <w:b/>
          <w:bCs/>
          <w:sz w:val="20"/>
          <w:szCs w:val="20"/>
        </w:rPr>
      </w:pPr>
      <w:r w:rsidRPr="000B2931">
        <w:rPr>
          <w:rStyle w:val="FootnoteReference"/>
          <w:sz w:val="20"/>
          <w:szCs w:val="20"/>
        </w:rPr>
        <w:footnoteRef/>
      </w:r>
      <w:r w:rsidR="000B2931" w:rsidRPr="000B2931">
        <w:rPr>
          <w:sz w:val="20"/>
          <w:szCs w:val="20"/>
        </w:rPr>
        <w:t xml:space="preserve"> "Survey: Public Perceptions of Gender Roles and the Status of Women in Turkey," gender.khas.edu, accessed May 13, 2022, </w:t>
      </w:r>
      <w:hyperlink r:id="rId3" w:history="1">
        <w:r w:rsidR="000B2931" w:rsidRPr="000B2931">
          <w:rPr>
            <w:rStyle w:val="Hyperlink"/>
            <w:bCs/>
            <w:color w:val="auto"/>
            <w:sz w:val="20"/>
            <w:szCs w:val="20"/>
            <w:u w:val="none"/>
          </w:rPr>
          <w:t>https://gender.khas.edu.tr/en/survey-public-perceptions-gender-roles-and-status-women-turkey</w:t>
        </w:r>
      </w:hyperlink>
      <w:r w:rsidR="000B2931" w:rsidRPr="000B2931">
        <w:rPr>
          <w:bCs/>
          <w:sz w:val="20"/>
          <w:szCs w:val="20"/>
        </w:rPr>
        <w:t>.</w:t>
      </w:r>
    </w:p>
  </w:footnote>
  <w:footnote w:id="34">
    <w:p w14:paraId="271B0D58" w14:textId="77777777" w:rsidR="00031CD5" w:rsidRPr="000B2931" w:rsidRDefault="00031CD5" w:rsidP="00031CD5">
      <w:pPr>
        <w:pStyle w:val="FootnoteText"/>
        <w:rPr>
          <w:sz w:val="20"/>
          <w:szCs w:val="20"/>
          <w:lang w:val="en-CA"/>
        </w:rPr>
      </w:pPr>
      <w:r w:rsidRPr="000B2931">
        <w:rPr>
          <w:rStyle w:val="FootnoteReference"/>
          <w:sz w:val="20"/>
          <w:szCs w:val="20"/>
        </w:rPr>
        <w:footnoteRef/>
      </w:r>
      <w:r w:rsidRPr="000B2931">
        <w:rPr>
          <w:sz w:val="20"/>
          <w:szCs w:val="20"/>
        </w:rPr>
        <w:t xml:space="preserve"> </w:t>
      </w:r>
      <w:proofErr w:type="spellStart"/>
      <w:r w:rsidRPr="000B2931">
        <w:rPr>
          <w:sz w:val="20"/>
          <w:szCs w:val="20"/>
        </w:rPr>
        <w:t>Lepeska</w:t>
      </w:r>
      <w:proofErr w:type="spellEnd"/>
      <w:r w:rsidRPr="000B2931">
        <w:rPr>
          <w:sz w:val="20"/>
          <w:szCs w:val="20"/>
        </w:rPr>
        <w:t>, "Can Turkey curb violence against women and put more women to work?"</w:t>
      </w:r>
    </w:p>
  </w:footnote>
  <w:footnote w:id="35">
    <w:p w14:paraId="42B4DC7B" w14:textId="77777777" w:rsidR="006C6621" w:rsidRPr="008C5CAE" w:rsidRDefault="006C6621" w:rsidP="006C6621">
      <w:pPr>
        <w:pStyle w:val="FootnoteText"/>
        <w:rPr>
          <w:sz w:val="20"/>
          <w:szCs w:val="20"/>
          <w:lang w:val="en-CA"/>
        </w:rPr>
      </w:pPr>
      <w:r w:rsidRPr="000B2931">
        <w:rPr>
          <w:rStyle w:val="FootnoteReference"/>
          <w:sz w:val="20"/>
          <w:szCs w:val="20"/>
        </w:rPr>
        <w:footnoteRef/>
      </w:r>
      <w:r w:rsidRPr="000B2931">
        <w:rPr>
          <w:sz w:val="20"/>
          <w:szCs w:val="20"/>
        </w:rPr>
        <w:t xml:space="preserve"> "'We Don't Want to Die': Women in Turkey Decry Rise in Violence and Killings," National Public Radio, Morning Edition (September 15, 2019), https://www.npr.org/</w:t>
      </w:r>
      <w:r w:rsidRPr="008C5CAE">
        <w:rPr>
          <w:sz w:val="20"/>
          <w:szCs w:val="20"/>
        </w:rPr>
        <w:t>2019/09/15/760135010/we-dont-want-to-die-women-in-turkey-decry-rise-in-violence-and-killings.</w:t>
      </w:r>
    </w:p>
  </w:footnote>
  <w:footnote w:id="36">
    <w:p w14:paraId="2F7B2038" w14:textId="36D03A4E" w:rsidR="006C6621" w:rsidRPr="0051225C" w:rsidRDefault="006C6621" w:rsidP="006C6621">
      <w:pPr>
        <w:pStyle w:val="FootnoteText"/>
        <w:rPr>
          <w:sz w:val="20"/>
          <w:szCs w:val="20"/>
          <w:lang w:val="en-CA"/>
        </w:rPr>
      </w:pPr>
      <w:r w:rsidRPr="0051225C">
        <w:rPr>
          <w:rStyle w:val="FootnoteReference"/>
          <w:sz w:val="20"/>
          <w:szCs w:val="20"/>
        </w:rPr>
        <w:footnoteRef/>
      </w:r>
      <w:r w:rsidRPr="0051225C">
        <w:rPr>
          <w:sz w:val="20"/>
          <w:szCs w:val="20"/>
        </w:rPr>
        <w:t xml:space="preserve"> </w:t>
      </w:r>
      <w:r w:rsidR="0027030F" w:rsidRPr="0051225C">
        <w:rPr>
          <w:sz w:val="20"/>
          <w:szCs w:val="20"/>
        </w:rPr>
        <w:t>"'We Don't Want to Die': Women in Turkey Decry Rise in Violence and Killings," National Public Radio, Morning Edition (September 15, 2019), https://www.npr.org/2019/09/15/760135010/we-dont-want-to-die-women-in-turkey-decry-rise-in-violence-and-killings.</w:t>
      </w:r>
    </w:p>
  </w:footnote>
  <w:footnote w:id="37">
    <w:p w14:paraId="218FCD67" w14:textId="73D5E8CD" w:rsidR="006C6621" w:rsidRPr="0051225C" w:rsidRDefault="006C6621" w:rsidP="006C6621">
      <w:pPr>
        <w:pStyle w:val="FootnoteText"/>
        <w:rPr>
          <w:sz w:val="20"/>
          <w:szCs w:val="20"/>
          <w:lang w:val="en-CA"/>
        </w:rPr>
      </w:pPr>
      <w:r w:rsidRPr="0051225C">
        <w:rPr>
          <w:rStyle w:val="FootnoteReference"/>
          <w:sz w:val="20"/>
          <w:szCs w:val="20"/>
        </w:rPr>
        <w:footnoteRef/>
      </w:r>
      <w:r w:rsidRPr="0051225C">
        <w:rPr>
          <w:sz w:val="20"/>
          <w:szCs w:val="20"/>
        </w:rPr>
        <w:t xml:space="preserve"> Nicole Tung &amp; Dalia Mortada, " In the Kingdom of Men Women in Turkey endure a culture of violence," International Women's Media Platform (May 28, 2018), https://www.iwmf.org/reporting/in-the-kingdom-of-men-women-in-turkey-endure-a-culture-of-violence/; </w:t>
      </w:r>
      <w:r w:rsidR="00E004E2" w:rsidRPr="0051225C">
        <w:rPr>
          <w:rFonts w:cstheme="minorHAnsi"/>
          <w:noProof/>
          <w:sz w:val="20"/>
          <w:szCs w:val="20"/>
        </w:rPr>
        <w:t xml:space="preserve">Deniz Kandiyoti, "Locating the politics of gender: Patriarchy, neo-liberal governance and violence in Turkey," </w:t>
      </w:r>
      <w:r w:rsidR="00E004E2" w:rsidRPr="0051225C">
        <w:rPr>
          <w:rFonts w:cstheme="minorHAnsi"/>
          <w:i/>
          <w:noProof/>
          <w:sz w:val="20"/>
          <w:szCs w:val="20"/>
        </w:rPr>
        <w:t>Research and Policy on Turkey</w:t>
      </w:r>
      <w:r w:rsidR="00E004E2" w:rsidRPr="0051225C">
        <w:rPr>
          <w:rFonts w:cstheme="minorHAnsi"/>
          <w:noProof/>
          <w:sz w:val="20"/>
          <w:szCs w:val="20"/>
        </w:rPr>
        <w:t xml:space="preserve"> 1, no. 2 (July 7, 2016),</w:t>
      </w:r>
      <w:r w:rsidR="00E004E2" w:rsidRPr="0051225C">
        <w:rPr>
          <w:rFonts w:cstheme="minorHAnsi"/>
          <w:b/>
          <w:noProof/>
          <w:sz w:val="20"/>
          <w:szCs w:val="20"/>
        </w:rPr>
        <w:t xml:space="preserve"> </w:t>
      </w:r>
      <w:r w:rsidR="00E004E2" w:rsidRPr="0051225C">
        <w:rPr>
          <w:rFonts w:cstheme="minorHAnsi"/>
          <w:noProof/>
          <w:sz w:val="20"/>
          <w:szCs w:val="20"/>
        </w:rPr>
        <w:t>https://doi.org/10.1080/23760818.2016.1201242.</w:t>
      </w:r>
    </w:p>
  </w:footnote>
  <w:footnote w:id="38">
    <w:p w14:paraId="6E22B108" w14:textId="09550C1F" w:rsidR="004707C5" w:rsidRPr="0051225C" w:rsidRDefault="004707C5" w:rsidP="004707C5">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fldData xml:space="preserve">PEVuZE5vdGU+PENpdGU+PEF1dGhvcj5FdmFuczwvQXV0aG9yPjxZZWFyPjIwMjA8L1llYXI+PFJl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</w:fldData>
        </w:fldChar>
      </w:r>
      <w:r w:rsidRPr="0051225C">
        <w:rPr>
          <w:rFonts w:cstheme="minorHAnsi"/>
          <w:sz w:val="20"/>
          <w:szCs w:val="20"/>
        </w:rPr>
        <w:instrText xml:space="preserve"> ADDIN EN.CITE </w:instrText>
      </w:r>
      <w:r w:rsidRPr="0051225C">
        <w:rPr>
          <w:rFonts w:cstheme="minorHAnsi"/>
          <w:sz w:val="20"/>
          <w:szCs w:val="20"/>
        </w:rPr>
        <w:fldChar w:fldCharType="begin">
          <w:fldData xml:space="preserve">PEVuZE5vdGU+PENpdGU+PEF1dGhvcj5FdmFuczwvQXV0aG9yPjxZZWFyPjIwMjA8L1llYXI+PFJl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</w:fldData>
        </w:fldChar>
      </w:r>
      <w:r w:rsidRPr="0051225C">
        <w:rPr>
          <w:rFonts w:cstheme="minorHAnsi"/>
          <w:sz w:val="20"/>
          <w:szCs w:val="20"/>
        </w:rPr>
        <w:instrText xml:space="preserve"> ADDIN EN.CITE.DATA </w:instrText>
      </w:r>
      <w:r w:rsidRPr="0051225C">
        <w:rPr>
          <w:rFonts w:cstheme="minorHAnsi"/>
          <w:sz w:val="20"/>
          <w:szCs w:val="20"/>
        </w:rPr>
      </w:r>
      <w:r w:rsidRPr="0051225C">
        <w:rPr>
          <w:rFonts w:cstheme="minorHAnsi"/>
          <w:sz w:val="20"/>
          <w:szCs w:val="20"/>
        </w:rPr>
        <w:fldChar w:fldCharType="end"/>
      </w:r>
      <w:r w:rsidRPr="0051225C">
        <w:rPr>
          <w:rFonts w:cstheme="minorHAnsi"/>
          <w:sz w:val="20"/>
          <w:szCs w:val="20"/>
        </w:rPr>
      </w:r>
      <w:r w:rsidRPr="0051225C">
        <w:rPr>
          <w:rFonts w:cstheme="minorHAnsi"/>
          <w:sz w:val="20"/>
          <w:szCs w:val="20"/>
        </w:rPr>
        <w:fldChar w:fldCharType="separate"/>
      </w:r>
      <w:r w:rsidRPr="0051225C">
        <w:rPr>
          <w:rFonts w:cstheme="minorHAnsi"/>
          <w:noProof/>
          <w:sz w:val="20"/>
          <w:szCs w:val="20"/>
        </w:rPr>
        <w:t xml:space="preserve">Rebekah Evans, </w:t>
      </w:r>
      <w:r w:rsidRPr="0051225C">
        <w:rPr>
          <w:rFonts w:cstheme="minorHAnsi"/>
          <w:i/>
          <w:iCs/>
          <w:noProof/>
          <w:sz w:val="20"/>
          <w:szCs w:val="20"/>
        </w:rPr>
        <w:t>Turkey wants to introduce law allowing rapists to marry their victims to avoid prosecution</w:t>
      </w:r>
      <w:r w:rsidRPr="0051225C">
        <w:rPr>
          <w:rFonts w:cstheme="minorHAnsi"/>
          <w:noProof/>
          <w:sz w:val="20"/>
          <w:szCs w:val="20"/>
        </w:rPr>
        <w:t xml:space="preserve">, </w:t>
      </w:r>
      <w:r w:rsidRPr="0051225C">
        <w:rPr>
          <w:rFonts w:cstheme="minorHAnsi"/>
          <w:iCs/>
          <w:noProof/>
          <w:sz w:val="20"/>
          <w:szCs w:val="20"/>
        </w:rPr>
        <w:t>EXPRESS,</w:t>
      </w:r>
      <w:r w:rsidRPr="0051225C">
        <w:rPr>
          <w:rFonts w:cstheme="minorHAnsi"/>
          <w:noProof/>
          <w:sz w:val="20"/>
          <w:szCs w:val="20"/>
        </w:rPr>
        <w:t xml:space="preserve"> Janyart 23, 2020, https://www.express.co.uk/news/world/1232560/turkey-news-women-rape-marriage-law-marry-your-rapist-latest-bill; Kate Dannies, </w:t>
      </w:r>
      <w:r w:rsidRPr="0051225C">
        <w:rPr>
          <w:rFonts w:cstheme="minorHAnsi"/>
          <w:i/>
          <w:iCs/>
          <w:noProof/>
          <w:sz w:val="20"/>
          <w:szCs w:val="20"/>
        </w:rPr>
        <w:t>Turkey’s ‘marry your rapist’ bill is part of a disturbing global pattern</w:t>
      </w:r>
      <w:r w:rsidRPr="0051225C">
        <w:rPr>
          <w:rFonts w:cstheme="minorHAnsi"/>
          <w:noProof/>
          <w:sz w:val="20"/>
          <w:szCs w:val="20"/>
        </w:rPr>
        <w:t xml:space="preserve">, </w:t>
      </w:r>
      <w:r w:rsidRPr="0051225C">
        <w:rPr>
          <w:rFonts w:cstheme="minorHAnsi"/>
          <w:iCs/>
          <w:noProof/>
          <w:sz w:val="20"/>
          <w:szCs w:val="20"/>
        </w:rPr>
        <w:t>The Washington Post,</w:t>
      </w:r>
      <w:r w:rsidRPr="0051225C">
        <w:rPr>
          <w:rFonts w:cstheme="minorHAnsi"/>
          <w:noProof/>
          <w:sz w:val="20"/>
          <w:szCs w:val="20"/>
        </w:rPr>
        <w:t xml:space="preserve"> Jan</w:t>
      </w:r>
      <w:r w:rsidR="00DE5FB9" w:rsidRPr="0051225C">
        <w:rPr>
          <w:rFonts w:cstheme="minorHAnsi"/>
          <w:noProof/>
          <w:sz w:val="20"/>
          <w:szCs w:val="20"/>
        </w:rPr>
        <w:t>.</w:t>
      </w:r>
      <w:r w:rsidRPr="0051225C">
        <w:rPr>
          <w:rFonts w:cstheme="minorHAnsi"/>
          <w:noProof/>
          <w:sz w:val="20"/>
          <w:szCs w:val="20"/>
        </w:rPr>
        <w:t xml:space="preserve"> 29, 2020, https://www.washingtonpost.com/opinions/2020/01/29/turkeys-marry-your-rapist-bill-is-part-disturbing-global-pattern/; Sarah Tor, </w:t>
      </w:r>
      <w:r w:rsidRPr="0051225C">
        <w:rPr>
          <w:rFonts w:cstheme="minorHAnsi"/>
          <w:i/>
          <w:iCs/>
          <w:noProof/>
          <w:sz w:val="20"/>
          <w:szCs w:val="20"/>
        </w:rPr>
        <w:t>Turkey’s ‘marry your rapist’ law has taken women’s rights right back to the 1950s</w:t>
      </w:r>
      <w:r w:rsidRPr="0051225C">
        <w:rPr>
          <w:rFonts w:cstheme="minorHAnsi"/>
          <w:noProof/>
          <w:sz w:val="20"/>
          <w:szCs w:val="20"/>
        </w:rPr>
        <w:t xml:space="preserve">, </w:t>
      </w:r>
      <w:r w:rsidRPr="0051225C">
        <w:rPr>
          <w:rFonts w:cstheme="minorHAnsi"/>
          <w:iCs/>
          <w:noProof/>
          <w:sz w:val="20"/>
          <w:szCs w:val="20"/>
        </w:rPr>
        <w:t>Independent,</w:t>
      </w:r>
      <w:r w:rsidRPr="0051225C">
        <w:rPr>
          <w:rFonts w:cstheme="minorHAnsi"/>
          <w:noProof/>
          <w:sz w:val="20"/>
          <w:szCs w:val="20"/>
        </w:rPr>
        <w:t xml:space="preserve"> Jan</w:t>
      </w:r>
      <w:r w:rsidR="00DE5FB9" w:rsidRPr="0051225C">
        <w:rPr>
          <w:rFonts w:cstheme="minorHAnsi"/>
          <w:noProof/>
          <w:sz w:val="20"/>
          <w:szCs w:val="20"/>
        </w:rPr>
        <w:t xml:space="preserve">. </w:t>
      </w:r>
      <w:r w:rsidRPr="0051225C">
        <w:rPr>
          <w:rFonts w:cstheme="minorHAnsi"/>
          <w:noProof/>
          <w:sz w:val="20"/>
          <w:szCs w:val="20"/>
        </w:rPr>
        <w:t>23, 2020, https://www.independent.co.uk/voices/turkey-marry-your-rapist-bill-law-statutory-rape-a9298906.html.</w:t>
      </w:r>
      <w:r w:rsidRPr="0051225C">
        <w:rPr>
          <w:rFonts w:cstheme="minorHAnsi"/>
          <w:sz w:val="20"/>
          <w:szCs w:val="20"/>
        </w:rPr>
        <w:fldChar w:fldCharType="end"/>
      </w:r>
      <w:r w:rsidRPr="0051225C">
        <w:rPr>
          <w:rFonts w:cstheme="minorHAnsi"/>
          <w:sz w:val="20"/>
          <w:szCs w:val="20"/>
        </w:rPr>
        <w:t xml:space="preserve"> The marry your rapist bill was first introduced and killed in 2016 and at the beginning of 2020 a new version was set to be formally introduced, which has not yet occurred. </w:t>
      </w:r>
      <w:r w:rsidRPr="0051225C">
        <w:rPr>
          <w:rFonts w:cstheme="minorHAnsi"/>
          <w:sz w:val="20"/>
          <w:szCs w:val="20"/>
        </w:rPr>
        <w:fldChar w:fldCharType="begin"/>
      </w:r>
      <w:r w:rsidRPr="0051225C">
        <w:rPr>
          <w:rFonts w:cstheme="minorHAnsi"/>
          <w:sz w:val="20"/>
          <w:szCs w:val="20"/>
        </w:rPr>
        <w:instrText xml:space="preserve"> ADDIN EN.CITE &lt;EndNote&gt;&lt;Cite&gt;&lt;Author&gt;Bulut&lt;/Author&gt;&lt;Year&gt;2019&lt;/Year&gt;&lt;RecNum&gt;1444&lt;/RecNum&gt;&lt;DisplayText&gt;Uzay Bulut, &amp;quot;Turkey: Women&amp;apos;s Rights Abuses Widespread and Systematic,&amp;quot; &lt;style face="italic"&gt;Gatestone Institute, International Policy Council&lt;/style&gt;  (March 21, 2019 2019), https://www.gatestoneinstitute.org/13911/turkey-women-rights-abuse.&lt;/DisplayText&gt;&lt;record&gt;&lt;rec-number&gt;1444&lt;/rec-number&gt;&lt;foreign-keys&gt;&lt;key app="EN" db-id="ewrza2tt3dpssxee59f5wfewaf09trar2wxe" timestamp="1586526118" guid="d5ea6dd5-8035-49c8-a0c6-0310c4891cf2"&gt;1444&lt;/key&gt;&lt;/foreign-keys&gt;&lt;ref-type name="Journal Article"&gt;17&lt;/ref-type&gt;&lt;contributors&gt;&lt;authors&gt;&lt;author&gt;Uzay Bulut&lt;/author&gt;&lt;/authors&gt;&lt;/contributors&gt;&lt;titles&gt;&lt;title&gt;Turkey: Women&amp;apos;s Rights Abuses Widespread and Systematic&lt;/title&gt;&lt;secondary-title&gt;Gatestone Institute, International Policy Council&lt;/secondary-title&gt;&lt;/titles&gt;&lt;periodical&gt;&lt;full-title&gt;Gatestone Institute, International Policy Council&lt;/full-title&gt;&lt;/periodical&gt;&lt;dates&gt;&lt;year&gt;2019&lt;/year&gt;&lt;pub-dates&gt;&lt;date&gt;March 21, 2019&lt;/date&gt;&lt;/pub-dates&gt;&lt;/dates&gt;&lt;urls&gt;&lt;related-urls&gt;&lt;url&gt;https://www.gatestoneinstitute.org/13911/turkey-women-rights-abuse&lt;/url&gt;&lt;/related-urls&gt;&lt;/urls&gt;&lt;access-date&gt;April 6, 2020&lt;/access-date&gt;&lt;/record&gt;&lt;/Cite&gt;&lt;/EndNote&gt;</w:instrText>
      </w:r>
      <w:r w:rsidRPr="0051225C">
        <w:rPr>
          <w:rFonts w:cstheme="minorHAnsi"/>
          <w:sz w:val="20"/>
          <w:szCs w:val="20"/>
        </w:rPr>
        <w:fldChar w:fldCharType="separate"/>
      </w:r>
      <w:r w:rsidRPr="0051225C">
        <w:rPr>
          <w:rFonts w:cstheme="minorHAnsi"/>
          <w:noProof/>
          <w:sz w:val="20"/>
          <w:szCs w:val="20"/>
        </w:rPr>
        <w:t xml:space="preserve">Uzay Bulut, </w:t>
      </w:r>
      <w:r w:rsidRPr="0051225C">
        <w:rPr>
          <w:rFonts w:cstheme="minorHAnsi"/>
          <w:i/>
          <w:iCs/>
          <w:noProof/>
          <w:sz w:val="20"/>
          <w:szCs w:val="20"/>
        </w:rPr>
        <w:t>Turkey: Women's Rights Abuses Widespread and Systematic</w:t>
      </w:r>
      <w:r w:rsidRPr="0051225C">
        <w:rPr>
          <w:rFonts w:cstheme="minorHAnsi"/>
          <w:noProof/>
          <w:sz w:val="20"/>
          <w:szCs w:val="20"/>
        </w:rPr>
        <w:t xml:space="preserve">, </w:t>
      </w:r>
      <w:r w:rsidRPr="0051225C">
        <w:rPr>
          <w:rFonts w:cstheme="minorHAnsi"/>
          <w:iCs/>
          <w:noProof/>
          <w:sz w:val="20"/>
          <w:szCs w:val="20"/>
        </w:rPr>
        <w:t>Gatestone Institute,</w:t>
      </w:r>
      <w:r w:rsidRPr="0051225C">
        <w:rPr>
          <w:rFonts w:cstheme="minorHAnsi"/>
          <w:i/>
          <w:noProof/>
          <w:sz w:val="20"/>
          <w:szCs w:val="20"/>
        </w:rPr>
        <w:t xml:space="preserve"> </w:t>
      </w:r>
      <w:r w:rsidRPr="0051225C">
        <w:rPr>
          <w:rFonts w:cstheme="minorHAnsi"/>
          <w:iCs/>
          <w:noProof/>
          <w:sz w:val="20"/>
          <w:szCs w:val="20"/>
        </w:rPr>
        <w:t>International</w:t>
      </w:r>
      <w:r w:rsidRPr="0051225C">
        <w:rPr>
          <w:rFonts w:cstheme="minorHAnsi"/>
          <w:i/>
          <w:noProof/>
          <w:sz w:val="20"/>
          <w:szCs w:val="20"/>
        </w:rPr>
        <w:t xml:space="preserve"> </w:t>
      </w:r>
      <w:r w:rsidRPr="0051225C">
        <w:rPr>
          <w:rFonts w:cstheme="minorHAnsi"/>
          <w:iCs/>
          <w:noProof/>
          <w:sz w:val="20"/>
          <w:szCs w:val="20"/>
        </w:rPr>
        <w:t>Policy Council</w:t>
      </w:r>
      <w:r w:rsidRPr="0051225C">
        <w:rPr>
          <w:rFonts w:cstheme="minorHAnsi"/>
          <w:noProof/>
          <w:sz w:val="20"/>
          <w:szCs w:val="20"/>
        </w:rPr>
        <w:t xml:space="preserve"> Mar</w:t>
      </w:r>
      <w:r w:rsidR="00F16D88" w:rsidRPr="0051225C">
        <w:rPr>
          <w:rFonts w:cstheme="minorHAnsi"/>
          <w:noProof/>
          <w:sz w:val="20"/>
          <w:szCs w:val="20"/>
        </w:rPr>
        <w:t>.</w:t>
      </w:r>
      <w:r w:rsidRPr="0051225C">
        <w:rPr>
          <w:rFonts w:cstheme="minorHAnsi"/>
          <w:noProof/>
          <w:sz w:val="20"/>
          <w:szCs w:val="20"/>
        </w:rPr>
        <w:t xml:space="preserve"> 21, 2019, https://www.gatestoneinstitute.org/13911/turkey-women-rights-abuse.</w:t>
      </w:r>
      <w:r w:rsidRPr="0051225C">
        <w:rPr>
          <w:rFonts w:cstheme="minorHAnsi"/>
          <w:sz w:val="20"/>
          <w:szCs w:val="20"/>
        </w:rPr>
        <w:fldChar w:fldCharType="end"/>
      </w:r>
    </w:p>
  </w:footnote>
  <w:footnote w:id="39">
    <w:p w14:paraId="06FAABF0" w14:textId="31202663" w:rsidR="005749A3" w:rsidRPr="0051225C" w:rsidRDefault="005749A3" w:rsidP="005749A3">
      <w:pPr>
        <w:pStyle w:val="FootnoteText"/>
        <w:rPr>
          <w:rFonts w:asciiTheme="minorHAnsi" w:hAnsiTheme="minorHAnsi"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&lt;EndNote&gt;&lt;Cite&gt;&lt;Author&gt;Tremblay&lt;/Author&gt;&lt;Year&gt;2014&lt;/Year&gt;&lt;RecNum&gt;2565&lt;/RecNum&gt;&lt;DisplayText&gt;Pinar Tremblay, &amp;quot;Turkey&amp;apos;s rate of murdered women skyrockets,&amp;quot;  (September 14, 2014), https://www.al-monitor.com/originals/2014/09/turkeywomenmurder.html.&lt;/DisplayText&gt;&lt;record&gt;&lt;rec-number&gt;2565&lt;/rec-number&gt;&lt;foreign-keys&gt;&lt;key app="EN" db-id="ewrza2tt3dpssxee59f5wfewaf09trar2wxe" timestamp="1616949483" guid="7fc02386-f277-46f5-b31f-f912fac0c1a6"&gt;2565&lt;/key&gt;&lt;/foreign-keys&gt;&lt;ref-type name="Journal Article"&gt;17&lt;/ref-type&gt;&lt;contributors&gt;&lt;authors&gt;&lt;author&gt;Pinar Tremblay&lt;/author&gt;&lt;/authors&gt;&lt;/contributors&gt;&lt;titles&gt;&lt;title&gt;Turkey&amp;apos;s rate of murdered women skyrockets&lt;/title&gt;&lt;/titles&gt;&lt;dates&gt;&lt;year&gt;2014&lt;/year&gt;&lt;pub-dates&gt;&lt;date&gt;September 14, &lt;/date&gt;&lt;/pub-dates&gt;&lt;/dates&gt;&lt;urls&gt;&lt;related-urls&gt;&lt;url&gt;https://www.al-monitor.com/originals/2014/09/turkeywomenmurder.html&lt;/url&gt;&lt;/related-urls&gt;&lt;/urls&gt;&lt;access-date&gt;March 27, 2021&lt;/access-date&gt;&lt;/record&gt;&lt;/Cite&gt;&lt;/EndNote&gt;</w:instrText>
      </w:r>
      <w:r w:rsidRPr="0051225C">
        <w:rPr>
          <w:rFonts w:cstheme="minorHAnsi"/>
          <w:sz w:val="20"/>
          <w:szCs w:val="20"/>
        </w:rPr>
        <w:fldChar w:fldCharType="separate"/>
      </w:r>
      <w:r w:rsidRPr="0051225C">
        <w:rPr>
          <w:rFonts w:cstheme="minorHAnsi"/>
          <w:noProof/>
          <w:sz w:val="20"/>
          <w:szCs w:val="20"/>
        </w:rPr>
        <w:t xml:space="preserve">Pinar Tremblay, </w:t>
      </w:r>
      <w:r w:rsidRPr="0051225C">
        <w:rPr>
          <w:rFonts w:cstheme="minorHAnsi"/>
          <w:i/>
          <w:iCs/>
          <w:noProof/>
          <w:sz w:val="20"/>
          <w:szCs w:val="20"/>
        </w:rPr>
        <w:t>Turkey's rate of murdered women skyrockets</w:t>
      </w:r>
      <w:r w:rsidRPr="0051225C">
        <w:rPr>
          <w:rFonts w:cstheme="minorHAnsi"/>
          <w:noProof/>
          <w:sz w:val="20"/>
          <w:szCs w:val="20"/>
        </w:rPr>
        <w:t>,</w:t>
      </w:r>
      <w:r w:rsidR="00F16D88" w:rsidRPr="0051225C">
        <w:rPr>
          <w:rFonts w:cstheme="minorHAnsi"/>
          <w:noProof/>
          <w:sz w:val="20"/>
          <w:szCs w:val="20"/>
        </w:rPr>
        <w:t xml:space="preserve"> Al Monitor,</w:t>
      </w:r>
      <w:r w:rsidRPr="0051225C">
        <w:rPr>
          <w:rFonts w:cstheme="minorHAnsi"/>
          <w:noProof/>
          <w:sz w:val="20"/>
          <w:szCs w:val="20"/>
        </w:rPr>
        <w:t xml:space="preserve"> Sept</w:t>
      </w:r>
      <w:r w:rsidR="00F16D88" w:rsidRPr="0051225C">
        <w:rPr>
          <w:rFonts w:cstheme="minorHAnsi"/>
          <w:noProof/>
          <w:sz w:val="20"/>
          <w:szCs w:val="20"/>
        </w:rPr>
        <w:t>.</w:t>
      </w:r>
      <w:r w:rsidRPr="0051225C">
        <w:rPr>
          <w:rFonts w:cstheme="minorHAnsi"/>
          <w:noProof/>
          <w:sz w:val="20"/>
          <w:szCs w:val="20"/>
        </w:rPr>
        <w:t xml:space="preserve"> 14, 2014, https://www.al-monitor.com/originals/2014/09/turkeywomenmurder.html.</w:t>
      </w:r>
      <w:r w:rsidRPr="0051225C">
        <w:rPr>
          <w:rFonts w:cstheme="minorHAnsi"/>
          <w:sz w:val="20"/>
          <w:szCs w:val="20"/>
        </w:rPr>
        <w:fldChar w:fldCharType="end"/>
      </w:r>
    </w:p>
  </w:footnote>
  <w:footnote w:id="40">
    <w:p w14:paraId="59A2B821" w14:textId="40346C55"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009664D9" w:rsidRPr="0051225C">
        <w:rPr>
          <w:rFonts w:cstheme="minorHAnsi"/>
          <w:sz w:val="20"/>
          <w:szCs w:val="20"/>
        </w:rPr>
        <w:t xml:space="preserve">Pinar Tremblay, </w:t>
      </w:r>
      <w:r w:rsidR="009664D9" w:rsidRPr="0051225C">
        <w:rPr>
          <w:rFonts w:cstheme="minorHAnsi"/>
          <w:i/>
          <w:iCs/>
          <w:sz w:val="20"/>
          <w:szCs w:val="20"/>
        </w:rPr>
        <w:t>Turkey's rate of murdered women skyrockets,</w:t>
      </w:r>
      <w:r w:rsidR="009664D9" w:rsidRPr="0051225C">
        <w:rPr>
          <w:rFonts w:cstheme="minorHAnsi"/>
          <w:sz w:val="20"/>
          <w:szCs w:val="20"/>
        </w:rPr>
        <w:t xml:space="preserve"> Al Monitor, Sept. 14, 2014, https://www.al-monitor.com/originals/2014/09/turkeywomenmurder.html.</w:t>
      </w:r>
    </w:p>
  </w:footnote>
  <w:footnote w:id="41">
    <w:p w14:paraId="61009AEF" w14:textId="4EE7B45B"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&lt;EndNote&gt;&lt;Cite&gt;&lt;Author&gt;Amanpour&lt;/Author&gt;&lt;Year&gt;2021&lt;/Year&gt;&lt;RecNum&gt;2528&lt;/RecNum&gt;&lt;DisplayText&gt;Christine Amanpour, &amp;quot;Interview with Elif Shafak, Violence against women in Turkey a &amp;apos;human rights crisis&amp;apos;,&amp;quot; &lt;style face="italic"&gt;CNN&lt;/style&gt;  (March 20, 2021), https://edition.cnn.com/videos/tv/2021/03/19/amanpour-elif-shafak-turkey-domestic-violence-melek-ipek.cnn.&lt;/DisplayText&gt;&lt;record&gt;&lt;rec-number&gt;2528&lt;/rec-number&gt;&lt;foreign-keys&gt;&lt;key app="EN" db-id="ewrza2tt3dpssxee59f5wfewaf09trar2wxe" timestamp="1616357490" guid="6bf8fc3e-b942-4212-a25d-6797ee085665"&gt;2528&lt;/key&gt;&lt;/foreign-keys&gt;&lt;ref-type name="Journal Article"&gt;17&lt;/ref-type&gt;&lt;contributors&gt;&lt;authors&gt;&lt;author&gt;Christine Amanpour&lt;/author&gt;&lt;/authors&gt;&lt;/contributors&gt;&lt;titles&gt;&lt;title&gt;Interview with Elif Shafak, Violence against women in Turkey a &amp;apos;human rights crisis&amp;apos;&lt;/title&gt;&lt;secondary-title&gt;CNN&lt;/secondary-title&gt;&lt;/titles&gt;&lt;periodical&gt;&lt;full-title&gt;CNN&lt;/full-title&gt;&lt;/periodical&gt;&lt;dates&gt;&lt;year&gt;2021&lt;/year&gt;&lt;pub-dates&gt;&lt;date&gt;March 20, &lt;/date&gt;&lt;/pub-dates&gt;&lt;/dates&gt;&lt;urls&gt;&lt;related-urls&gt;&lt;url&gt;https://edition.cnn.com/videos/tv/2021/03/19/amanpour-elif-shafak-turkey-domestic-violence-melek-ipek.cnn&lt;/url&gt;&lt;/related-urls&gt;&lt;/urls&gt;&lt;access-date&gt;March 20, 2021&lt;/access-date&gt;&lt;/record&gt;&lt;/Cite&gt;&lt;/EndNote&gt;</w:instrText>
      </w:r>
      <w:r w:rsidRPr="0051225C">
        <w:rPr>
          <w:rFonts w:cstheme="minorHAnsi"/>
          <w:sz w:val="20"/>
          <w:szCs w:val="20"/>
        </w:rPr>
        <w:fldChar w:fldCharType="separate"/>
      </w:r>
      <w:r w:rsidRPr="0051225C">
        <w:rPr>
          <w:rFonts w:cstheme="minorHAnsi"/>
          <w:noProof/>
          <w:sz w:val="20"/>
          <w:szCs w:val="20"/>
        </w:rPr>
        <w:t xml:space="preserve">Christine Amanpour, </w:t>
      </w:r>
      <w:r w:rsidRPr="0051225C">
        <w:rPr>
          <w:rFonts w:cstheme="minorHAnsi"/>
          <w:i/>
          <w:iCs/>
          <w:noProof/>
          <w:sz w:val="20"/>
          <w:szCs w:val="20"/>
        </w:rPr>
        <w:t>Interview with Elif Shafak, Violence against women in Turkey a 'human rights crisis'</w:t>
      </w:r>
      <w:r w:rsidRPr="0051225C">
        <w:rPr>
          <w:rFonts w:cstheme="minorHAnsi"/>
          <w:noProof/>
          <w:sz w:val="20"/>
          <w:szCs w:val="20"/>
        </w:rPr>
        <w:t>,</w:t>
      </w:r>
      <w:r w:rsidRPr="0051225C">
        <w:rPr>
          <w:rFonts w:cstheme="minorHAnsi"/>
          <w:iCs/>
          <w:noProof/>
          <w:sz w:val="20"/>
          <w:szCs w:val="20"/>
        </w:rPr>
        <w:t xml:space="preserve"> CNN</w:t>
      </w:r>
      <w:r w:rsidR="009664D9" w:rsidRPr="0051225C">
        <w:rPr>
          <w:rFonts w:cstheme="minorHAnsi"/>
          <w:noProof/>
          <w:sz w:val="20"/>
          <w:szCs w:val="20"/>
        </w:rPr>
        <w:t xml:space="preserve">, </w:t>
      </w:r>
      <w:r w:rsidRPr="0051225C">
        <w:rPr>
          <w:rFonts w:cstheme="minorHAnsi"/>
          <w:noProof/>
          <w:sz w:val="20"/>
          <w:szCs w:val="20"/>
        </w:rPr>
        <w:t>Mar</w:t>
      </w:r>
      <w:r w:rsidR="009664D9" w:rsidRPr="0051225C">
        <w:rPr>
          <w:rFonts w:cstheme="minorHAnsi"/>
          <w:noProof/>
          <w:sz w:val="20"/>
          <w:szCs w:val="20"/>
        </w:rPr>
        <w:t>.</w:t>
      </w:r>
      <w:r w:rsidRPr="0051225C">
        <w:rPr>
          <w:rFonts w:cstheme="minorHAnsi"/>
          <w:noProof/>
          <w:sz w:val="20"/>
          <w:szCs w:val="20"/>
        </w:rPr>
        <w:t xml:space="preserve"> 20, 2021, https://edition.cnn.com/videos/tv/2021/03/19/amanpour-elif-shafak-turkey-domestic-violence-melek-ipek.cnn.</w:t>
      </w:r>
      <w:r w:rsidRPr="0051225C">
        <w:rPr>
          <w:rFonts w:cstheme="minorHAnsi"/>
          <w:sz w:val="20"/>
          <w:szCs w:val="20"/>
        </w:rPr>
        <w:fldChar w:fldCharType="end"/>
      </w:r>
    </w:p>
  </w:footnote>
  <w:footnote w:id="42">
    <w:p w14:paraId="6F44AC78" w14:textId="392DC084"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&lt;EndNote&gt;&lt;Cite&gt;&lt;Author&gt;Eski&lt;/Author&gt;&lt;Year&gt;2020&lt;/Year&gt;&lt;RecNum&gt;1461&lt;/RecNum&gt;&lt;DisplayText&gt;Beril Eski, &amp;quot;The Murder of a Ballerina,&amp;quot; &lt;style face="italic"&gt;The New York Times&lt;/style&gt;  (February 4, 2020 2020), https://www.nytimes.com/2020/02/04/opinion/turkey-women-murders.html.&lt;/DisplayText&gt;&lt;record&gt;&lt;rec-number&gt;1461&lt;/rec-number&gt;&lt;foreign-keys&gt;&lt;key app="EN" db-id="ewrza2tt3dpssxee59f5wfewaf09trar2wxe" timestamp="1586623689" guid="508361f0-e04c-4542-84ab-f64fd6c01819"&gt;1461&lt;/key&gt;&lt;/foreign-keys&gt;&lt;ref-type name="Journal Article"&gt;17&lt;/ref-type&gt;&lt;contributors&gt;&lt;authors&gt;&lt;author&gt;Beril Eski&lt;/author&gt;&lt;/authors&gt;&lt;/contributors&gt;&lt;titles&gt;&lt;title&gt;The Murder of a Ballerina&lt;/title&gt;&lt;secondary-title&gt;The New York Times&lt;/secondary-title&gt;&lt;/titles&gt;&lt;periodical&gt;&lt;full-title&gt;The New York Times&lt;/full-title&gt;&lt;/periodical&gt;&lt;dates&gt;&lt;year&gt;2020&lt;/year&gt;&lt;pub-dates&gt;&lt;date&gt;February 4, 2020&lt;/date&gt;&lt;/pub-dates&gt;&lt;/dates&gt;&lt;urls&gt;&lt;related-urls&gt;&lt;url&gt;https://www.nytimes.com/2020/02/04/opinion/turkey-women-murders.html&lt;/url&gt;&lt;/related-urls&gt;&lt;/urls&gt;&lt;/record&gt;&lt;/Cite&gt;&lt;/EndNote&gt;</w:instrText>
      </w:r>
      <w:r w:rsidRPr="0051225C">
        <w:rPr>
          <w:rFonts w:cstheme="minorHAnsi"/>
          <w:sz w:val="20"/>
          <w:szCs w:val="20"/>
        </w:rPr>
        <w:fldChar w:fldCharType="separate"/>
      </w:r>
      <w:r w:rsidRPr="0051225C">
        <w:rPr>
          <w:rFonts w:cstheme="minorHAnsi"/>
          <w:noProof/>
          <w:sz w:val="20"/>
          <w:szCs w:val="20"/>
        </w:rPr>
        <w:t xml:space="preserve">Beril Eski, </w:t>
      </w:r>
      <w:r w:rsidRPr="0051225C">
        <w:rPr>
          <w:rFonts w:cstheme="minorHAnsi"/>
          <w:i/>
          <w:iCs/>
          <w:noProof/>
          <w:sz w:val="20"/>
          <w:szCs w:val="20"/>
        </w:rPr>
        <w:t>The Murder of a Ballerina</w:t>
      </w:r>
      <w:r w:rsidRPr="0051225C">
        <w:rPr>
          <w:rFonts w:cstheme="minorHAnsi"/>
          <w:noProof/>
          <w:sz w:val="20"/>
          <w:szCs w:val="20"/>
        </w:rPr>
        <w:t xml:space="preserve">, </w:t>
      </w:r>
      <w:r w:rsidRPr="0051225C">
        <w:rPr>
          <w:rFonts w:cstheme="minorHAnsi"/>
          <w:iCs/>
          <w:noProof/>
          <w:sz w:val="20"/>
          <w:szCs w:val="20"/>
        </w:rPr>
        <w:t>The New York Times</w:t>
      </w:r>
      <w:r w:rsidR="009664D9" w:rsidRPr="0051225C">
        <w:rPr>
          <w:rFonts w:cstheme="minorHAnsi"/>
          <w:noProof/>
          <w:sz w:val="20"/>
          <w:szCs w:val="20"/>
        </w:rPr>
        <w:t xml:space="preserve">, </w:t>
      </w:r>
      <w:r w:rsidRPr="0051225C">
        <w:rPr>
          <w:rFonts w:cstheme="minorHAnsi"/>
          <w:noProof/>
          <w:sz w:val="20"/>
          <w:szCs w:val="20"/>
        </w:rPr>
        <w:t>Feb</w:t>
      </w:r>
      <w:r w:rsidR="009664D9" w:rsidRPr="0051225C">
        <w:rPr>
          <w:rFonts w:cstheme="minorHAnsi"/>
          <w:noProof/>
          <w:sz w:val="20"/>
          <w:szCs w:val="20"/>
        </w:rPr>
        <w:t>.</w:t>
      </w:r>
      <w:r w:rsidRPr="0051225C">
        <w:rPr>
          <w:rFonts w:cstheme="minorHAnsi"/>
          <w:noProof/>
          <w:sz w:val="20"/>
          <w:szCs w:val="20"/>
        </w:rPr>
        <w:t xml:space="preserve"> 4, 2020, https://www.nytimes.com/2020/02/04/opinion/turkey-women-murders.html.</w:t>
      </w:r>
      <w:r w:rsidRPr="0051225C">
        <w:rPr>
          <w:rFonts w:cstheme="minorHAnsi"/>
          <w:sz w:val="20"/>
          <w:szCs w:val="20"/>
        </w:rPr>
        <w:fldChar w:fldCharType="end"/>
      </w:r>
    </w:p>
  </w:footnote>
  <w:footnote w:id="43">
    <w:p w14:paraId="38997C25" w14:textId="6EA601C4"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See, e.g., </w:t>
      </w:r>
      <w:r w:rsidRPr="0051225C">
        <w:rPr>
          <w:rFonts w:cstheme="minorHAnsi"/>
          <w:sz w:val="20"/>
          <w:szCs w:val="20"/>
        </w:rPr>
        <w:fldChar w:fldCharType="begin">
          <w:fldData xml:space="preserve">PEVuZE5vdGU+PENpdGU+PFllYXI+MjAyMTwvWWVhcj48UmVjTnVtPjIzMTQ8L1JlY051bT48RGlz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</w:fldData>
        </w:fldChar>
      </w:r>
      <w:r w:rsidRPr="0051225C">
        <w:rPr>
          <w:rFonts w:cstheme="minorHAnsi"/>
          <w:sz w:val="20"/>
          <w:szCs w:val="20"/>
        </w:rPr>
        <w:instrText xml:space="preserve"> ADDIN EN.CITE </w:instrText>
      </w:r>
      <w:r w:rsidRPr="0051225C">
        <w:rPr>
          <w:rFonts w:cstheme="minorHAnsi"/>
          <w:sz w:val="20"/>
          <w:szCs w:val="20"/>
        </w:rPr>
        <w:fldChar w:fldCharType="begin">
          <w:fldData xml:space="preserve">PEVuZE5vdGU+PENpdGU+PFllYXI+MjAyMTwvWWVhcj48UmVjTnVtPjIzMTQ8L1JlY051bT48RGlz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</w:fldData>
        </w:fldChar>
      </w:r>
      <w:r w:rsidRPr="0051225C">
        <w:rPr>
          <w:rFonts w:cstheme="minorHAnsi"/>
          <w:sz w:val="20"/>
          <w:szCs w:val="20"/>
        </w:rPr>
        <w:instrText xml:space="preserve"> ADDIN EN.CITE.DATA </w:instrText>
      </w:r>
      <w:r w:rsidRPr="0051225C">
        <w:rPr>
          <w:rFonts w:cstheme="minorHAnsi"/>
          <w:sz w:val="20"/>
          <w:szCs w:val="20"/>
        </w:rPr>
      </w:r>
      <w:r w:rsidRPr="0051225C">
        <w:rPr>
          <w:rFonts w:cstheme="minorHAnsi"/>
          <w:sz w:val="20"/>
          <w:szCs w:val="20"/>
        </w:rPr>
        <w:fldChar w:fldCharType="end"/>
      </w:r>
      <w:r w:rsidRPr="0051225C">
        <w:rPr>
          <w:rFonts w:cstheme="minorHAnsi"/>
          <w:sz w:val="20"/>
          <w:szCs w:val="20"/>
        </w:rPr>
      </w:r>
      <w:r w:rsidRPr="0051225C">
        <w:rPr>
          <w:rFonts w:cstheme="minorHAnsi"/>
          <w:sz w:val="20"/>
          <w:szCs w:val="20"/>
        </w:rPr>
        <w:fldChar w:fldCharType="separate"/>
      </w:r>
      <w:r w:rsidRPr="0051225C">
        <w:rPr>
          <w:rFonts w:cstheme="minorHAnsi"/>
          <w:i/>
          <w:iCs/>
          <w:noProof/>
          <w:sz w:val="20"/>
          <w:szCs w:val="20"/>
        </w:rPr>
        <w:t>Male Violence Monitor</w:t>
      </w:r>
      <w:r w:rsidRPr="0051225C">
        <w:rPr>
          <w:rFonts w:cstheme="minorHAnsi"/>
          <w:noProof/>
          <w:sz w:val="20"/>
          <w:szCs w:val="20"/>
        </w:rPr>
        <w:t xml:space="preserve">, </w:t>
      </w:r>
      <w:r w:rsidRPr="0051225C">
        <w:rPr>
          <w:rFonts w:cstheme="minorHAnsi"/>
          <w:iCs/>
          <w:noProof/>
          <w:sz w:val="20"/>
          <w:szCs w:val="20"/>
        </w:rPr>
        <w:t xml:space="preserve">bianet news (English) </w:t>
      </w:r>
      <w:r w:rsidRPr="0051225C">
        <w:rPr>
          <w:rFonts w:cstheme="minorHAnsi"/>
          <w:noProof/>
          <w:sz w:val="20"/>
          <w:szCs w:val="20"/>
        </w:rPr>
        <w:t xml:space="preserve">(2021), https://bianet.org/english/gender/134394-bianet-is-monitoring-male-violence; "We Will Stop Femicide  Platform (English)," </w:t>
      </w:r>
      <w:r w:rsidRPr="0051225C">
        <w:rPr>
          <w:rFonts w:cstheme="minorHAnsi"/>
          <w:i/>
          <w:noProof/>
          <w:sz w:val="20"/>
          <w:szCs w:val="20"/>
        </w:rPr>
        <w:t>We Will Stop Femicide Website</w:t>
      </w:r>
      <w:r w:rsidRPr="0051225C">
        <w:rPr>
          <w:rFonts w:cstheme="minorHAnsi"/>
          <w:noProof/>
          <w:sz w:val="20"/>
          <w:szCs w:val="20"/>
        </w:rPr>
        <w:t xml:space="preserve">  (2021), http://www.kadincinayetlerinidurduracagiz.net/for-english; Anıt Sayaç, "Digital Momument for Women Dying from Violence (English)," </w:t>
      </w:r>
      <w:r w:rsidRPr="0051225C">
        <w:rPr>
          <w:rFonts w:cstheme="minorHAnsi"/>
          <w:i/>
          <w:noProof/>
          <w:sz w:val="20"/>
          <w:szCs w:val="20"/>
        </w:rPr>
        <w:t>Anıt Sayaç (The Monument Counter) Website</w:t>
      </w:r>
      <w:r w:rsidRPr="0051225C">
        <w:rPr>
          <w:rFonts w:cstheme="minorHAnsi"/>
          <w:noProof/>
          <w:sz w:val="20"/>
          <w:szCs w:val="20"/>
        </w:rPr>
        <w:t xml:space="preserve">  (2021), http://anitsayac.com/; https://memorializeturkey.com/en/memorial/the-monument-counter-a-digital-memorial-for-women-killed-by-violence/.</w:t>
      </w:r>
      <w:r w:rsidRPr="0051225C">
        <w:rPr>
          <w:rFonts w:cstheme="minorHAnsi"/>
          <w:sz w:val="20"/>
          <w:szCs w:val="20"/>
        </w:rPr>
        <w:fldChar w:fldCharType="end"/>
      </w:r>
    </w:p>
  </w:footnote>
  <w:footnote w:id="44">
    <w:p w14:paraId="733C575A" w14:textId="7A6EC31F"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005B711F" w:rsidRPr="0051225C">
        <w:rPr>
          <w:rFonts w:cstheme="minorHAnsi"/>
          <w:noProof/>
          <w:sz w:val="20"/>
          <w:szCs w:val="20"/>
        </w:rPr>
        <w:t xml:space="preserve">Anıt Sayaç, "Digital Momument for Women Dying from Violence (English)," </w:t>
      </w:r>
      <w:r w:rsidR="005B711F" w:rsidRPr="0051225C">
        <w:rPr>
          <w:rFonts w:cstheme="minorHAnsi"/>
          <w:i/>
          <w:noProof/>
          <w:sz w:val="20"/>
          <w:szCs w:val="20"/>
        </w:rPr>
        <w:t>Anıt Sayaç (The Monument Counter) Website</w:t>
      </w:r>
      <w:r w:rsidR="005B711F" w:rsidRPr="0051225C">
        <w:rPr>
          <w:rFonts w:cstheme="minorHAnsi"/>
          <w:noProof/>
          <w:sz w:val="20"/>
          <w:szCs w:val="20"/>
        </w:rPr>
        <w:t xml:space="preserve">  (2021), http://anitsayac.com/</w:t>
      </w:r>
    </w:p>
  </w:footnote>
  <w:footnote w:id="45">
    <w:p w14:paraId="6CF01593" w14:textId="3CCF7684"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005B711F" w:rsidRPr="0051225C">
        <w:rPr>
          <w:rFonts w:cstheme="minorHAnsi"/>
          <w:noProof/>
          <w:sz w:val="20"/>
          <w:szCs w:val="20"/>
        </w:rPr>
        <w:t xml:space="preserve">Anıt Sayaç, "Digital Momument for Women Dying from Violence (English)," </w:t>
      </w:r>
      <w:r w:rsidR="005B711F" w:rsidRPr="0051225C">
        <w:rPr>
          <w:rFonts w:cstheme="minorHAnsi"/>
          <w:i/>
          <w:noProof/>
          <w:sz w:val="20"/>
          <w:szCs w:val="20"/>
        </w:rPr>
        <w:t>Anıt Sayaç (The Monument Counter) Website</w:t>
      </w:r>
      <w:r w:rsidR="005B711F" w:rsidRPr="0051225C">
        <w:rPr>
          <w:rFonts w:cstheme="minorHAnsi"/>
          <w:noProof/>
          <w:sz w:val="20"/>
          <w:szCs w:val="20"/>
        </w:rPr>
        <w:t xml:space="preserve">  (2021), http://anitsayac.com/</w:t>
      </w:r>
    </w:p>
  </w:footnote>
  <w:footnote w:id="46">
    <w:p w14:paraId="5178883C" w14:textId="41AB2986"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&lt;EndNote&gt;&lt;Cite&gt;&lt;Year&gt;2021&lt;/Year&gt;&lt;RecNum&gt;2313&lt;/RecNum&gt;&lt;DisplayText&gt;&amp;quot;We Will Stop Femicide  Platform (English).&amp;quot;; &amp;quot;Male Violence Monitor.&amp;quot;&lt;/DisplayText&gt;&lt;record&gt;&lt;rec-number&gt;2313&lt;/rec-number&gt;&lt;foreign-keys&gt;&lt;key app="EN" db-id="ewrza2tt3dpssxee59f5wfewaf09trar2wxe" timestamp="1610474077" guid="7e453994-3fc5-4abb-89f0-2a798dcaf43a"&gt;2313&lt;/key&gt;&lt;/foreign-keys&gt;&lt;ref-type name="Journal Article"&gt;17&lt;/ref-type&gt;&lt;contributors&gt;&lt;/contributors&gt;&lt;titles&gt;&lt;title&gt;We Will Stop Femicide  Platform (English)&lt;/title&gt;&lt;secondary-title&gt;We Will Stop Femicide Website&lt;/secondary-title&gt;&lt;/titles&gt;&lt;periodical&gt;&lt;full-title&gt;We Will Stop Femicide Website&lt;/full-title&gt;&lt;/periodical&gt;&lt;dates&gt;&lt;year&gt;2021&lt;/year&gt;&lt;/dates&gt;&lt;urls&gt;&lt;related-urls&gt;&lt;url&gt;http://www.kadincinayetlerinidurduracagiz.net/for-english&lt;/url&gt;&lt;/related-urls&gt;&lt;/urls&gt;&lt;access-date&gt;January 13, 2021&lt;/access-date&gt;&lt;/record&gt;&lt;/Cite&gt;&lt;Cite&gt;&lt;Year&gt;2021&lt;/Year&gt;&lt;RecNum&gt;2314&lt;/RecNum&gt;&lt;record&gt;&lt;rec-number&gt;2314&lt;/rec-number&gt;&lt;foreign-keys&gt;&lt;key app="EN" db-id="ewrza2tt3dpssxee59f5wfewaf09trar2wxe" timestamp="1610474310" guid="f1036d3b-44fd-405b-928b-27723c7f706b"&gt;2314&lt;/key&gt;&lt;/foreign-keys&gt;&lt;ref-type name="Journal Article"&gt;17&lt;/ref-type&gt;&lt;contributors&gt;&lt;/contributors&gt;&lt;titles&gt;&lt;title&gt;Male Violence Monitor&lt;/title&gt;&lt;secondary-title&gt;bianet news (English) &lt;/secondary-title&gt;&lt;/titles&gt;&lt;dates&gt;&lt;year&gt;2021&lt;/year&gt;&lt;/dates&gt;&lt;urls&gt;&lt;related-urls&gt;&lt;url&gt;https://bianet.org/english/gender/134394-bianet-is-monitoring-male-violence&lt;/url&gt;&lt;/related-urls&gt;&lt;/urls&gt;&lt;access-date&gt;January 13, 2021&lt;/access-date&gt;&lt;/record&gt;&lt;/Cite&gt;&lt;/EndNote&gt;</w:instrText>
      </w:r>
      <w:r w:rsidRPr="0051225C">
        <w:rPr>
          <w:rFonts w:cstheme="minorHAnsi"/>
          <w:sz w:val="20"/>
          <w:szCs w:val="20"/>
        </w:rPr>
        <w:fldChar w:fldCharType="separate"/>
      </w:r>
      <w:r w:rsidR="00825DC6" w:rsidRPr="0051225C">
        <w:rPr>
          <w:rFonts w:cstheme="minorHAnsi"/>
          <w:noProof/>
          <w:sz w:val="20"/>
          <w:szCs w:val="20"/>
        </w:rPr>
        <w:t xml:space="preserve">"We Will Stop Femicide  Platform (English)," </w:t>
      </w:r>
      <w:r w:rsidR="00825DC6" w:rsidRPr="0051225C">
        <w:rPr>
          <w:rFonts w:cstheme="minorHAnsi"/>
          <w:i/>
          <w:noProof/>
          <w:sz w:val="20"/>
          <w:szCs w:val="20"/>
        </w:rPr>
        <w:t>We Will Stop Femicide Website</w:t>
      </w:r>
      <w:r w:rsidR="00825DC6" w:rsidRPr="0051225C">
        <w:rPr>
          <w:rFonts w:cstheme="minorHAnsi"/>
          <w:noProof/>
          <w:sz w:val="20"/>
          <w:szCs w:val="20"/>
        </w:rPr>
        <w:t xml:space="preserve">  (2021), http://www.kadincinayetlerinidurduracagiz.net/for-english</w:t>
      </w:r>
      <w:r w:rsidRPr="0051225C">
        <w:rPr>
          <w:rFonts w:cstheme="minorHAnsi"/>
          <w:noProof/>
          <w:sz w:val="20"/>
          <w:szCs w:val="20"/>
        </w:rPr>
        <w:t xml:space="preserve">; </w:t>
      </w:r>
      <w:r w:rsidRPr="0051225C">
        <w:rPr>
          <w:rFonts w:cstheme="minorHAnsi"/>
          <w:sz w:val="20"/>
          <w:szCs w:val="20"/>
        </w:rPr>
        <w:fldChar w:fldCharType="end"/>
      </w:r>
      <w:r w:rsidR="00867842" w:rsidRPr="0051225C">
        <w:rPr>
          <w:rFonts w:cstheme="minorHAnsi"/>
          <w:noProof/>
          <w:sz w:val="20"/>
          <w:szCs w:val="20"/>
        </w:rPr>
        <w:t xml:space="preserve"> "Male Violence Monitor," </w:t>
      </w:r>
      <w:r w:rsidR="00867842" w:rsidRPr="0051225C">
        <w:rPr>
          <w:rFonts w:cstheme="minorHAnsi"/>
          <w:i/>
          <w:noProof/>
          <w:sz w:val="20"/>
          <w:szCs w:val="20"/>
        </w:rPr>
        <w:t xml:space="preserve">bianet news (English) </w:t>
      </w:r>
      <w:r w:rsidR="00867842" w:rsidRPr="0051225C">
        <w:rPr>
          <w:rFonts w:cstheme="minorHAnsi"/>
          <w:noProof/>
          <w:sz w:val="20"/>
          <w:szCs w:val="20"/>
        </w:rPr>
        <w:t>(2021), https://bianet.org/english/gender/134394-bianet-is-monitoring-male-violence.</w:t>
      </w:r>
    </w:p>
  </w:footnote>
  <w:footnote w:id="47">
    <w:p w14:paraId="180F4BED" w14:textId="1BC50BA7"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0051225C" w:rsidRPr="0051225C">
        <w:rPr>
          <w:sz w:val="20"/>
          <w:szCs w:val="20"/>
        </w:rPr>
        <w:t xml:space="preserve">Christina Asquith, </w:t>
      </w:r>
      <w:r w:rsidR="0051225C" w:rsidRPr="0051225C">
        <w:rPr>
          <w:i/>
          <w:iCs/>
          <w:sz w:val="20"/>
          <w:szCs w:val="20"/>
        </w:rPr>
        <w:t xml:space="preserve">Turkish Men Get Away </w:t>
      </w:r>
      <w:proofErr w:type="gramStart"/>
      <w:r w:rsidR="0051225C" w:rsidRPr="0051225C">
        <w:rPr>
          <w:i/>
          <w:iCs/>
          <w:sz w:val="20"/>
          <w:szCs w:val="20"/>
        </w:rPr>
        <w:t>With</w:t>
      </w:r>
      <w:proofErr w:type="gramEnd"/>
      <w:r w:rsidR="0051225C" w:rsidRPr="0051225C">
        <w:rPr>
          <w:i/>
          <w:iCs/>
          <w:sz w:val="20"/>
          <w:szCs w:val="20"/>
        </w:rPr>
        <w:t xml:space="preserve"> Murder,</w:t>
      </w:r>
      <w:r w:rsidR="0051225C" w:rsidRPr="0051225C">
        <w:rPr>
          <w:sz w:val="20"/>
          <w:szCs w:val="20"/>
        </w:rPr>
        <w:t xml:space="preserve"> The New York Times, Feb. 23, 2015, https://www.nytimes.com/2015/02/24/opinion/ozgecan-aslan-and-violence-against-women-in-turkey.html.</w:t>
      </w:r>
    </w:p>
  </w:footnote>
  <w:footnote w:id="48">
    <w:p w14:paraId="1DE08CAE" w14:textId="0337E9AA"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&lt;EndNote&gt;&lt;Cite&gt;&lt;Author&gt;Girit&lt;/Author&gt;&lt;Year&gt;2015&lt;/Year&gt;&lt;RecNum&gt;2321&lt;/RecNum&gt;&lt;DisplayText&gt;Selin Girit, &amp;quot;Turkey rallies over murder of woman who &amp;apos;resisted rape&amp;apos;,&amp;quot; &lt;style face="italic"&gt;BBC News&lt;/style&gt;  (February 15, 2015), https://www.bbc.com/news/world-europe-31476978.&lt;/DisplayText&gt;&lt;record&gt;&lt;rec-number&gt;2321&lt;/rec-number&gt;&lt;foreign-keys&gt;&lt;key app="EN" db-id="ewrza2tt3dpssxee59f5wfewaf09trar2wxe" timestamp="1610574666" guid="b9b3c315-b793-4e50-a15c-860c92c18b57"&gt;2321&lt;/key&gt;&lt;/foreign-keys&gt;&lt;ref-type name="Journal Article"&gt;17&lt;/ref-type&gt;&lt;contributors&gt;&lt;authors&gt;&lt;author&gt;Selin Girit&lt;/author&gt;&lt;/authors&gt;&lt;/contributors&gt;&lt;titles&gt;&lt;title&gt;Turkey rallies over murder of woman who &amp;apos;resisted rape&amp;apos;&lt;/title&gt;&lt;secondary-title&gt;BBC News&lt;/secondary-title&gt;&lt;/titles&gt;&lt;periodical&gt;&lt;full-title&gt;BBC News&lt;/full-title&gt;&lt;/periodical&gt;&lt;dates&gt;&lt;year&gt;2015&lt;/year&gt;&lt;pub-dates&gt;&lt;date&gt;February 15,&lt;/date&gt;&lt;/pub-dates&gt;&lt;/dates&gt;&lt;urls&gt;&lt;related-urls&gt;&lt;url&gt;https://www.bbc.com/news/world-europe-31476978&lt;/url&gt;&lt;/related-urls&gt;&lt;/urls&gt;&lt;access-date&gt;January 13, 2021&lt;/access-date&gt;&lt;/record&gt;&lt;/Cite&gt;&lt;/EndNote&gt;</w:instrText>
      </w:r>
      <w:r w:rsidRPr="0051225C">
        <w:rPr>
          <w:rFonts w:cstheme="minorHAnsi"/>
          <w:sz w:val="20"/>
          <w:szCs w:val="20"/>
        </w:rPr>
        <w:fldChar w:fldCharType="separate"/>
      </w:r>
      <w:r w:rsidRPr="0051225C">
        <w:rPr>
          <w:rFonts w:cstheme="minorHAnsi"/>
          <w:noProof/>
          <w:sz w:val="20"/>
          <w:szCs w:val="20"/>
        </w:rPr>
        <w:t xml:space="preserve">Selin Girit, </w:t>
      </w:r>
      <w:r w:rsidRPr="0051225C">
        <w:rPr>
          <w:rFonts w:cstheme="minorHAnsi"/>
          <w:i/>
          <w:iCs/>
          <w:noProof/>
          <w:sz w:val="20"/>
          <w:szCs w:val="20"/>
        </w:rPr>
        <w:t>Turkey rallies over murder of woman who 'resisted rape'</w:t>
      </w:r>
      <w:r w:rsidRPr="0051225C">
        <w:rPr>
          <w:rFonts w:cstheme="minorHAnsi"/>
          <w:noProof/>
          <w:sz w:val="20"/>
          <w:szCs w:val="20"/>
        </w:rPr>
        <w:t xml:space="preserve">, </w:t>
      </w:r>
      <w:r w:rsidRPr="0051225C">
        <w:rPr>
          <w:rFonts w:cstheme="minorHAnsi"/>
          <w:iCs/>
          <w:noProof/>
          <w:sz w:val="20"/>
          <w:szCs w:val="20"/>
        </w:rPr>
        <w:t>BBC News</w:t>
      </w:r>
      <w:r w:rsidR="005B711F" w:rsidRPr="0051225C">
        <w:rPr>
          <w:rFonts w:cstheme="minorHAnsi"/>
          <w:noProof/>
          <w:sz w:val="20"/>
          <w:szCs w:val="20"/>
        </w:rPr>
        <w:t>,</w:t>
      </w:r>
      <w:r w:rsidRPr="0051225C">
        <w:rPr>
          <w:rFonts w:cstheme="minorHAnsi"/>
          <w:noProof/>
          <w:sz w:val="20"/>
          <w:szCs w:val="20"/>
        </w:rPr>
        <w:t xml:space="preserve"> Feb</w:t>
      </w:r>
      <w:r w:rsidR="005B711F" w:rsidRPr="0051225C">
        <w:rPr>
          <w:rFonts w:cstheme="minorHAnsi"/>
          <w:noProof/>
          <w:sz w:val="20"/>
          <w:szCs w:val="20"/>
        </w:rPr>
        <w:t>.</w:t>
      </w:r>
      <w:r w:rsidRPr="0051225C">
        <w:rPr>
          <w:rFonts w:cstheme="minorHAnsi"/>
          <w:noProof/>
          <w:sz w:val="20"/>
          <w:szCs w:val="20"/>
        </w:rPr>
        <w:t xml:space="preserve"> 15, 2015, https://www.bbc.com/news/world-europe-31476978.</w:t>
      </w:r>
      <w:r w:rsidRPr="0051225C">
        <w:rPr>
          <w:rFonts w:cstheme="minorHAnsi"/>
          <w:sz w:val="20"/>
          <w:szCs w:val="20"/>
        </w:rPr>
        <w:fldChar w:fldCharType="end"/>
      </w:r>
    </w:p>
  </w:footnote>
  <w:footnote w:id="49">
    <w:p w14:paraId="4A81B0EC" w14:textId="448DFFDF"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&lt;EndNote&gt;&lt;Cite&gt;&lt;Author&gt;Köksal&lt;/Author&gt;&lt;Year&gt;2015&lt;/Year&gt;&lt;RecNum&gt;2322&lt;/RecNum&gt;&lt;DisplayText&gt;Nil Köksal, &amp;quot;Özgecan Aslan&amp;apos;s killing a &amp;apos;breaking point&amp;apos; in Turkish fight to end violence against women,&amp;quot; &lt;style face="italic"&gt;CBC News&lt;/style&gt;  (February 16, 2015), https://www.cbc.ca/news/world/%C3%B6zgecan-aslan-s-killing-a-breaking-point-in-turkish-fight-to-end-violence-against-women-1.2958885.&lt;/DisplayText&gt;&lt;record&gt;&lt;rec-number&gt;2322&lt;/rec-number&gt;&lt;foreign-keys&gt;&lt;key app="EN" db-id="ewrza2tt3dpssxee59f5wfewaf09trar2wxe" timestamp="1610575050" guid="b915a844-5c24-4acd-9f2e-459cb6c98071"&gt;2322&lt;/key&gt;&lt;/foreign-keys&gt;&lt;ref-type name="Journal Article"&gt;17&lt;/ref-type&gt;&lt;contributors&gt;&lt;authors&gt;&lt;author&gt;Nil Köksal &lt;/author&gt;&lt;/authors&gt;&lt;/contributors&gt;&lt;titles&gt;&lt;title&gt;Özgecan Aslan&amp;apos;s killing a &amp;apos;breaking point&amp;apos; in Turkish fight to end violence against women&lt;/title&gt;&lt;secondary-title&gt;CBC News&lt;/secondary-title&gt;&lt;/titles&gt;&lt;periodical&gt;&lt;full-title&gt;CBC News&lt;/full-title&gt;&lt;/periodical&gt;&lt;dates&gt;&lt;year&gt;2015&lt;/year&gt;&lt;pub-dates&gt;&lt;date&gt;February 16,&lt;/date&gt;&lt;/pub-dates&gt;&lt;/dates&gt;&lt;urls&gt;&lt;related-urls&gt;&lt;url&gt;https://www.cbc.ca/news/world/%C3%B6zgecan-aslan-s-killing-a-breaking-point-in-turkish-fight-to-end-violence-against-women-1.2958885&lt;/url&gt;&lt;/related-urls&gt;&lt;/urls&gt;&lt;access-date&gt;January 13, 2021&lt;/access-date&gt;&lt;/record&gt;&lt;/Cite&gt;&lt;/EndNote&gt;</w:instrText>
      </w:r>
      <w:r w:rsidRPr="0051225C">
        <w:rPr>
          <w:rFonts w:cstheme="minorHAnsi"/>
          <w:sz w:val="20"/>
          <w:szCs w:val="20"/>
        </w:rPr>
        <w:fldChar w:fldCharType="separate"/>
      </w:r>
      <w:r w:rsidRPr="0051225C">
        <w:rPr>
          <w:rFonts w:cstheme="minorHAnsi"/>
          <w:noProof/>
          <w:sz w:val="20"/>
          <w:szCs w:val="20"/>
        </w:rPr>
        <w:t xml:space="preserve">Nil Köksal, </w:t>
      </w:r>
      <w:r w:rsidRPr="0051225C">
        <w:rPr>
          <w:rFonts w:cstheme="minorHAnsi"/>
          <w:i/>
          <w:iCs/>
          <w:noProof/>
          <w:sz w:val="20"/>
          <w:szCs w:val="20"/>
        </w:rPr>
        <w:t>Özgecan Aslan's killing a 'breaking point' in Turkish fight to end violence against women,</w:t>
      </w:r>
      <w:r w:rsidRPr="0051225C">
        <w:rPr>
          <w:rFonts w:cstheme="minorHAnsi"/>
          <w:noProof/>
          <w:sz w:val="20"/>
          <w:szCs w:val="20"/>
        </w:rPr>
        <w:t xml:space="preserve"> </w:t>
      </w:r>
      <w:r w:rsidRPr="0051225C">
        <w:rPr>
          <w:rFonts w:cstheme="minorHAnsi"/>
          <w:iCs/>
          <w:noProof/>
          <w:sz w:val="20"/>
          <w:szCs w:val="20"/>
        </w:rPr>
        <w:t>CBC New</w:t>
      </w:r>
      <w:r w:rsidRPr="0051225C">
        <w:rPr>
          <w:rFonts w:cstheme="minorHAnsi"/>
          <w:i/>
          <w:noProof/>
          <w:sz w:val="20"/>
          <w:szCs w:val="20"/>
        </w:rPr>
        <w:t>s</w:t>
      </w:r>
      <w:r w:rsidRPr="0051225C">
        <w:rPr>
          <w:rFonts w:cstheme="minorHAnsi"/>
          <w:noProof/>
          <w:sz w:val="20"/>
          <w:szCs w:val="20"/>
        </w:rPr>
        <w:t xml:space="preserve"> (February 16, 2015), https://www.cbc.ca/news/world/%C3%B6zgecan-aslan-s-killing-a-breaking-point-in-turkish-fight-to-end-violence-against-women-1.2958885.</w:t>
      </w:r>
      <w:r w:rsidRPr="0051225C">
        <w:rPr>
          <w:rFonts w:cstheme="minorHAnsi"/>
          <w:sz w:val="20"/>
          <w:szCs w:val="20"/>
        </w:rPr>
        <w:fldChar w:fldCharType="end"/>
      </w:r>
    </w:p>
  </w:footnote>
  <w:footnote w:id="50">
    <w:p w14:paraId="44E7D11D" w14:textId="046D2242" w:rsidR="005749A3" w:rsidRPr="0051225C" w:rsidRDefault="005749A3" w:rsidP="005749A3">
      <w:pPr>
        <w:pStyle w:val="FootnoteText"/>
        <w:rPr>
          <w:rFonts w:cstheme="minorHAnsi"/>
          <w:sz w:val="20"/>
          <w:szCs w:val="20"/>
        </w:rPr>
      </w:pPr>
      <w:r w:rsidRPr="0051225C">
        <w:rPr>
          <w:rStyle w:val="FootnoteReference"/>
          <w:rFonts w:cstheme="minorHAnsi"/>
          <w:sz w:val="20"/>
          <w:szCs w:val="20"/>
        </w:rPr>
        <w:footnoteRef/>
      </w:r>
      <w:r w:rsidRPr="0051225C">
        <w:rPr>
          <w:rFonts w:cstheme="minorHAnsi"/>
          <w:sz w:val="20"/>
          <w:szCs w:val="20"/>
        </w:rPr>
        <w:t xml:space="preserve"> </w:t>
      </w:r>
      <w:r w:rsidRPr="0051225C">
        <w:rPr>
          <w:rFonts w:cstheme="minorHAnsi"/>
          <w:sz w:val="20"/>
          <w:szCs w:val="20"/>
        </w:rPr>
        <w:fldChar w:fldCharType="begin"/>
      </w:r>
      <w:r w:rsidRPr="0051225C">
        <w:rPr>
          <w:rFonts w:cstheme="minorHAnsi"/>
          <w:sz w:val="20"/>
          <w:szCs w:val="20"/>
        </w:rPr>
        <w:instrText xml:space="preserve"> ADDIN EN.CITE &lt;EndNote&gt;&lt;Cite&gt;&lt;Year&gt;2021&lt;/Year&gt;&lt;RecNum&gt;2307&lt;/RecNum&gt;&lt;DisplayText&gt;&amp;quot;Women In Turkey Are Determined To Stop Femicide - Murders Of Women.&amp;quot;&lt;/DisplayText&gt;&lt;record&gt;&lt;rec-number&gt;2307&lt;/rec-number&gt;&lt;foreign-keys&gt;&lt;key app="EN" db-id="ewrza2tt3dpssxee59f5wfewaf09trar2wxe" timestamp="1609797119" guid="1efe146b-471e-4afc-87ad-0e2ab9293f84"&gt;2307&lt;/key&gt;&lt;/foreign-keys&gt;&lt;ref-type name="Journal Article"&gt;17&lt;/ref-type&gt;&lt;contributors&gt;&lt;/contributors&gt;&lt;titles&gt;&lt;title&gt;Women In Turkey Are Determined To Stop Femicide - Murders Of Women&lt;/title&gt;&lt;secondary-title&gt;Business World&lt;/secondary-title&gt;&lt;/titles&gt;&lt;periodical&gt;&lt;full-title&gt;Business World&lt;/full-title&gt;&lt;/periodical&gt;&lt;dates&gt;&lt;year&gt;2021&lt;/year&gt;&lt;pub-dates&gt;&lt;date&gt;January 4,&lt;/date&gt;&lt;/pub-dates&gt;&lt;/dates&gt;&lt;urls&gt;&lt;related-urls&gt;&lt;url&gt;http://www.businessworld.in/article/Women-in-Turkey-are-determined-to-stop-femicide-murders-of-women/04-01-2021-361288/&lt;/url&gt;&lt;/related-urls&gt;&lt;/urls&gt;&lt;access-date&gt;January 4, 2021&lt;/access-date&gt;&lt;/record&gt;&lt;/Cite&gt;&lt;/EndNote&gt;</w:instrText>
      </w:r>
      <w:r w:rsidRPr="0051225C">
        <w:rPr>
          <w:rFonts w:cstheme="minorHAnsi"/>
          <w:sz w:val="20"/>
          <w:szCs w:val="20"/>
        </w:rPr>
        <w:fldChar w:fldCharType="separate"/>
      </w:r>
      <w:r w:rsidRPr="00504464">
        <w:rPr>
          <w:rFonts w:cstheme="minorHAnsi"/>
          <w:i/>
          <w:iCs/>
          <w:noProof/>
          <w:sz w:val="20"/>
          <w:szCs w:val="20"/>
        </w:rPr>
        <w:t xml:space="preserve">Women In Turkey Are Determined To Stop Femicide </w:t>
      </w:r>
      <w:r w:rsidR="00504464" w:rsidRPr="00504464">
        <w:rPr>
          <w:rFonts w:cstheme="minorHAnsi"/>
          <w:i/>
          <w:iCs/>
          <w:noProof/>
          <w:sz w:val="18"/>
          <w:szCs w:val="18"/>
        </w:rPr>
        <w:t>"Women In Turkey Are Determined To Stop Femicide - Murders Of Women</w:t>
      </w:r>
      <w:r w:rsidR="00504464">
        <w:rPr>
          <w:rFonts w:cstheme="minorHAnsi"/>
          <w:noProof/>
          <w:sz w:val="18"/>
          <w:szCs w:val="18"/>
        </w:rPr>
        <w:t xml:space="preserve">, </w:t>
      </w:r>
      <w:r w:rsidR="00504464" w:rsidRPr="00504464">
        <w:rPr>
          <w:rFonts w:cstheme="minorHAnsi"/>
          <w:iCs/>
          <w:noProof/>
          <w:sz w:val="18"/>
          <w:szCs w:val="18"/>
        </w:rPr>
        <w:t>Business World</w:t>
      </w:r>
      <w:r w:rsidR="00504464">
        <w:rPr>
          <w:rFonts w:cstheme="minorHAnsi"/>
          <w:iCs/>
          <w:noProof/>
          <w:sz w:val="18"/>
          <w:szCs w:val="18"/>
        </w:rPr>
        <w:t xml:space="preserve">, </w:t>
      </w:r>
      <w:r w:rsidR="00504464">
        <w:rPr>
          <w:rFonts w:cstheme="minorHAnsi"/>
          <w:noProof/>
          <w:sz w:val="18"/>
          <w:szCs w:val="18"/>
        </w:rPr>
        <w:t>Jan. 4, 2021, http://www.businessworld.in/article/Women-in-Turkey-are-determined-to-stop-femicide-murders-of-women/04-01-2021-361288/</w:t>
      </w:r>
      <w:r w:rsidRPr="0051225C">
        <w:rPr>
          <w:rFonts w:cstheme="minorHAnsi"/>
          <w:noProof/>
          <w:sz w:val="20"/>
          <w:szCs w:val="20"/>
        </w:rPr>
        <w:t>- Murders Of Women."</w:t>
      </w:r>
      <w:r w:rsidRPr="0051225C">
        <w:rPr>
          <w:rFonts w:cstheme="minorHAnsi"/>
          <w:sz w:val="20"/>
          <w:szCs w:val="20"/>
        </w:rPr>
        <w:fldChar w:fldCharType="end"/>
      </w:r>
    </w:p>
  </w:footnote>
  <w:footnote w:id="51">
    <w:p w14:paraId="4049CCB7" w14:textId="1C945B29" w:rsidR="0046535B" w:rsidRPr="0051225C" w:rsidRDefault="0046535B">
      <w:pPr>
        <w:pStyle w:val="FootnoteText"/>
        <w:rPr>
          <w:sz w:val="20"/>
          <w:szCs w:val="20"/>
        </w:rPr>
      </w:pPr>
      <w:r w:rsidRPr="0051225C">
        <w:rPr>
          <w:rStyle w:val="FootnoteReference"/>
          <w:sz w:val="20"/>
          <w:szCs w:val="20"/>
        </w:rPr>
        <w:footnoteRef/>
      </w:r>
      <w:r w:rsidRPr="0051225C">
        <w:rPr>
          <w:sz w:val="20"/>
          <w:szCs w:val="20"/>
        </w:rPr>
        <w:t xml:space="preserve"> Convention on the Elimination of All Forms of Discrimination against Women, </w:t>
      </w:r>
      <w:r w:rsidRPr="0051225C">
        <w:rPr>
          <w:i/>
          <w:iCs/>
          <w:sz w:val="20"/>
          <w:szCs w:val="20"/>
        </w:rPr>
        <w:t>List of issues and questions in relation to the combined eighth periodic report of Turkey,</w:t>
      </w:r>
      <w:r w:rsidRPr="0051225C">
        <w:rPr>
          <w:sz w:val="20"/>
          <w:szCs w:val="20"/>
        </w:rPr>
        <w:t xml:space="preserve"> (16 March 2021), U.N. Doc. CEDAW/C/TUR/Q/8, ¶ 10.</w:t>
      </w:r>
    </w:p>
  </w:footnote>
  <w:footnote w:id="52">
    <w:p w14:paraId="10B9F815" w14:textId="7C52CE93" w:rsidR="00E3472C" w:rsidRPr="000C05DD" w:rsidRDefault="00E3472C">
      <w:pPr>
        <w:pStyle w:val="FootnoteText"/>
        <w:rPr>
          <w:sz w:val="20"/>
          <w:szCs w:val="20"/>
        </w:rPr>
      </w:pPr>
      <w:r w:rsidRPr="000C05DD">
        <w:rPr>
          <w:rStyle w:val="FootnoteReference"/>
          <w:sz w:val="20"/>
          <w:szCs w:val="20"/>
        </w:rPr>
        <w:footnoteRef/>
      </w:r>
      <w:r w:rsidRPr="000C05DD">
        <w:rPr>
          <w:sz w:val="20"/>
          <w:szCs w:val="20"/>
        </w:rPr>
        <w:t xml:space="preserve"> Convention on the Elimination of All Forms of Discrimination against Women, </w:t>
      </w:r>
      <w:r w:rsidRPr="000C05DD">
        <w:rPr>
          <w:i/>
          <w:iCs/>
          <w:sz w:val="20"/>
          <w:szCs w:val="20"/>
        </w:rPr>
        <w:t>List of issues and questions in relation to the combined eighth periodic report of Turkey,</w:t>
      </w:r>
      <w:r w:rsidRPr="000C05DD">
        <w:rPr>
          <w:sz w:val="20"/>
          <w:szCs w:val="20"/>
        </w:rPr>
        <w:t xml:space="preserve"> (16 March 2021), U.N. Doc. CEDAW/C/TUR/Q/8, ¶ </w:t>
      </w:r>
      <w:r w:rsidR="003C14E2" w:rsidRPr="000C05DD">
        <w:rPr>
          <w:sz w:val="20"/>
          <w:szCs w:val="20"/>
        </w:rPr>
        <w:t>10</w:t>
      </w:r>
      <w:r w:rsidR="000C05DD" w:rsidRPr="000C05DD">
        <w:rPr>
          <w:sz w:val="20"/>
          <w:szCs w:val="20"/>
        </w:rPr>
        <w:t>.</w:t>
      </w:r>
      <w:r w:rsidR="003C14E2" w:rsidRPr="000C05DD">
        <w:rPr>
          <w:sz w:val="20"/>
          <w:szCs w:val="20"/>
        </w:rPr>
        <w:t xml:space="preserve"> (d).</w:t>
      </w:r>
    </w:p>
  </w:footnote>
  <w:footnote w:id="53">
    <w:p w14:paraId="6E7479F9" w14:textId="4A5CB532" w:rsidR="000C05DD" w:rsidRDefault="000C05DD">
      <w:pPr>
        <w:pStyle w:val="FootnoteText"/>
      </w:pPr>
      <w:r w:rsidRPr="000C05DD">
        <w:rPr>
          <w:rStyle w:val="FootnoteReference"/>
          <w:sz w:val="20"/>
          <w:szCs w:val="20"/>
        </w:rPr>
        <w:footnoteRef/>
      </w:r>
      <w:r w:rsidRPr="000C05DD">
        <w:rPr>
          <w:sz w:val="20"/>
          <w:szCs w:val="20"/>
        </w:rPr>
        <w:t xml:space="preserve"> Convention on the Elimination of All Forms of Discrimination against Women, </w:t>
      </w:r>
      <w:r w:rsidRPr="000C05DD">
        <w:rPr>
          <w:i/>
          <w:iCs/>
          <w:sz w:val="20"/>
          <w:szCs w:val="20"/>
        </w:rPr>
        <w:t>Replies of Turkey to the list of issues and questions</w:t>
      </w:r>
      <w:r w:rsidRPr="00E00586">
        <w:rPr>
          <w:i/>
          <w:iCs/>
          <w:sz w:val="20"/>
          <w:szCs w:val="20"/>
        </w:rPr>
        <w:t xml:space="preserve"> in relation to its eighth periodic report, </w:t>
      </w:r>
      <w:r w:rsidRPr="00E00586">
        <w:rPr>
          <w:sz w:val="20"/>
          <w:szCs w:val="20"/>
        </w:rPr>
        <w:t>(25 February 2022), U.N. Doc. CEDAW/C/TUR/RQ/8, ¶ 128, 130.</w:t>
      </w:r>
    </w:p>
  </w:footnote>
  <w:footnote w:id="54">
    <w:p w14:paraId="5D2874F7" w14:textId="6EE68986" w:rsidR="00CE248F" w:rsidRPr="00BA4504" w:rsidRDefault="00CE248F">
      <w:pPr>
        <w:pStyle w:val="FootnoteText"/>
        <w:rPr>
          <w:sz w:val="20"/>
          <w:szCs w:val="20"/>
        </w:rPr>
      </w:pPr>
      <w:r w:rsidRPr="00E00586">
        <w:rPr>
          <w:rStyle w:val="FootnoteReference"/>
          <w:sz w:val="20"/>
          <w:szCs w:val="20"/>
        </w:rPr>
        <w:footnoteRef/>
      </w:r>
      <w:r w:rsidRPr="00E00586">
        <w:rPr>
          <w:sz w:val="20"/>
          <w:szCs w:val="20"/>
        </w:rPr>
        <w:t xml:space="preserve"> Convention on the Elimination of All Forms of Discrimination against Women, </w:t>
      </w:r>
      <w:r w:rsidRPr="00E00586">
        <w:rPr>
          <w:i/>
          <w:iCs/>
          <w:sz w:val="20"/>
          <w:szCs w:val="20"/>
        </w:rPr>
        <w:t xml:space="preserve">Replies of Turkey to the list of issues and questions in relation to its eighth periodic report, </w:t>
      </w:r>
      <w:r w:rsidRPr="00E00586">
        <w:rPr>
          <w:sz w:val="20"/>
          <w:szCs w:val="20"/>
        </w:rPr>
        <w:t xml:space="preserve">(25 February 2022), U.N. Doc. CEDAW/C/TUR/RQ/8, </w:t>
      </w:r>
      <w:r w:rsidRPr="00BA4504">
        <w:rPr>
          <w:sz w:val="20"/>
          <w:szCs w:val="20"/>
        </w:rPr>
        <w:t xml:space="preserve">¶ </w:t>
      </w:r>
      <w:r w:rsidR="00307429" w:rsidRPr="00BA4504">
        <w:rPr>
          <w:sz w:val="20"/>
          <w:szCs w:val="20"/>
        </w:rPr>
        <w:t>128, 130.</w:t>
      </w:r>
    </w:p>
  </w:footnote>
  <w:footnote w:id="55">
    <w:p w14:paraId="216F8BDB" w14:textId="4DA16F0B" w:rsidR="00DC6590" w:rsidRPr="00BA4504" w:rsidRDefault="00F3196D" w:rsidP="00DC6590">
      <w:pPr>
        <w:pStyle w:val="FootnoteText"/>
        <w:rPr>
          <w:rFonts w:cstheme="minorHAnsi"/>
          <w:sz w:val="20"/>
          <w:szCs w:val="20"/>
        </w:rPr>
      </w:pPr>
      <w:r w:rsidRPr="00BA4504">
        <w:rPr>
          <w:rStyle w:val="FootnoteReference"/>
          <w:rFonts w:cstheme="minorHAnsi"/>
          <w:sz w:val="20"/>
          <w:szCs w:val="20"/>
        </w:rPr>
        <w:footnoteRef/>
      </w:r>
      <w:r w:rsidRPr="00BA4504">
        <w:rPr>
          <w:rFonts w:cstheme="minorHAnsi"/>
          <w:sz w:val="20"/>
          <w:szCs w:val="20"/>
        </w:rPr>
        <w:t xml:space="preserve"> </w:t>
      </w:r>
      <w:proofErr w:type="spellStart"/>
      <w:r w:rsidR="00BA4504" w:rsidRPr="00BA4504">
        <w:rPr>
          <w:rFonts w:cstheme="minorHAnsi"/>
          <w:sz w:val="20"/>
          <w:szCs w:val="20"/>
        </w:rPr>
        <w:t>E</w:t>
      </w:r>
      <w:r w:rsidR="00DC6590" w:rsidRPr="00BA4504">
        <w:rPr>
          <w:rFonts w:cstheme="minorHAnsi"/>
          <w:sz w:val="20"/>
          <w:szCs w:val="20"/>
        </w:rPr>
        <w:t>sra</w:t>
      </w:r>
      <w:proofErr w:type="spellEnd"/>
      <w:r w:rsidR="00DC6590" w:rsidRPr="00BA4504">
        <w:rPr>
          <w:rFonts w:cstheme="minorHAnsi"/>
          <w:sz w:val="20"/>
          <w:szCs w:val="20"/>
        </w:rPr>
        <w:t xml:space="preserve"> </w:t>
      </w:r>
      <w:proofErr w:type="spellStart"/>
      <w:r w:rsidR="00DC6590" w:rsidRPr="00BA4504">
        <w:rPr>
          <w:rFonts w:cstheme="minorHAnsi"/>
          <w:sz w:val="20"/>
          <w:szCs w:val="20"/>
        </w:rPr>
        <w:t>Sarioglu</w:t>
      </w:r>
      <w:proofErr w:type="spellEnd"/>
      <w:r w:rsidR="00DC6590" w:rsidRPr="00BA4504">
        <w:rPr>
          <w:rFonts w:cstheme="minorHAnsi"/>
          <w:sz w:val="20"/>
          <w:szCs w:val="20"/>
        </w:rPr>
        <w:t>, "Vigilante Violence against Women in Turkey: A Sociological Analysis/</w:t>
      </w:r>
      <w:proofErr w:type="spellStart"/>
      <w:r w:rsidR="00DC6590" w:rsidRPr="00BA4504">
        <w:rPr>
          <w:rFonts w:cstheme="minorHAnsi"/>
          <w:sz w:val="20"/>
          <w:szCs w:val="20"/>
        </w:rPr>
        <w:t>Turkiyede</w:t>
      </w:r>
      <w:proofErr w:type="spellEnd"/>
      <w:r w:rsidR="00DC6590" w:rsidRPr="00BA4504">
        <w:rPr>
          <w:rFonts w:cstheme="minorHAnsi"/>
          <w:sz w:val="20"/>
          <w:szCs w:val="20"/>
        </w:rPr>
        <w:t xml:space="preserve"> Kadina </w:t>
      </w:r>
      <w:proofErr w:type="spellStart"/>
      <w:r w:rsidR="00DC6590" w:rsidRPr="00BA4504">
        <w:rPr>
          <w:rFonts w:cstheme="minorHAnsi"/>
          <w:sz w:val="20"/>
          <w:szCs w:val="20"/>
        </w:rPr>
        <w:t>Yonelik</w:t>
      </w:r>
      <w:proofErr w:type="spellEnd"/>
      <w:r w:rsidR="00DC6590" w:rsidRPr="00BA4504">
        <w:rPr>
          <w:rFonts w:cstheme="minorHAnsi"/>
          <w:sz w:val="20"/>
          <w:szCs w:val="20"/>
        </w:rPr>
        <w:t xml:space="preserve"> </w:t>
      </w:r>
      <w:proofErr w:type="spellStart"/>
      <w:r w:rsidR="00DC6590" w:rsidRPr="00BA4504">
        <w:rPr>
          <w:rFonts w:cstheme="minorHAnsi"/>
          <w:sz w:val="20"/>
          <w:szCs w:val="20"/>
        </w:rPr>
        <w:t>Vigilantist</w:t>
      </w:r>
      <w:proofErr w:type="spellEnd"/>
      <w:r w:rsidR="00DC6590" w:rsidRPr="00BA4504">
        <w:rPr>
          <w:rFonts w:cstheme="minorHAnsi"/>
          <w:sz w:val="20"/>
          <w:szCs w:val="20"/>
        </w:rPr>
        <w:t xml:space="preserve"> </w:t>
      </w:r>
      <w:proofErr w:type="spellStart"/>
      <w:r w:rsidR="00DC6590" w:rsidRPr="00BA4504">
        <w:rPr>
          <w:rFonts w:cstheme="minorHAnsi"/>
          <w:sz w:val="20"/>
          <w:szCs w:val="20"/>
        </w:rPr>
        <w:t>Siddet</w:t>
      </w:r>
      <w:proofErr w:type="spellEnd"/>
      <w:r w:rsidR="00DC6590" w:rsidRPr="00BA4504">
        <w:rPr>
          <w:rFonts w:cstheme="minorHAnsi"/>
          <w:sz w:val="20"/>
          <w:szCs w:val="20"/>
        </w:rPr>
        <w:t xml:space="preserve">: </w:t>
      </w:r>
      <w:proofErr w:type="spellStart"/>
      <w:r w:rsidR="00DC6590" w:rsidRPr="00BA4504">
        <w:rPr>
          <w:rFonts w:cstheme="minorHAnsi"/>
          <w:sz w:val="20"/>
          <w:szCs w:val="20"/>
        </w:rPr>
        <w:t>Sosyolojik</w:t>
      </w:r>
      <w:proofErr w:type="spellEnd"/>
      <w:r w:rsidR="00DC6590" w:rsidRPr="00BA4504">
        <w:rPr>
          <w:rFonts w:cstheme="minorHAnsi"/>
          <w:sz w:val="20"/>
          <w:szCs w:val="20"/>
        </w:rPr>
        <w:t xml:space="preserve"> Bir </w:t>
      </w:r>
      <w:proofErr w:type="spellStart"/>
      <w:r w:rsidR="00DC6590" w:rsidRPr="00BA4504">
        <w:rPr>
          <w:rFonts w:cstheme="minorHAnsi"/>
          <w:sz w:val="20"/>
          <w:szCs w:val="20"/>
        </w:rPr>
        <w:t>Inceleme</w:t>
      </w:r>
      <w:proofErr w:type="spellEnd"/>
      <w:r w:rsidR="00DC6590" w:rsidRPr="00BA4504">
        <w:rPr>
          <w:rFonts w:cstheme="minorHAnsi"/>
          <w:sz w:val="20"/>
          <w:szCs w:val="20"/>
        </w:rPr>
        <w:t>," Article, Kadin/Woman 2000 19 (2018/12//</w:t>
      </w:r>
    </w:p>
    <w:p w14:paraId="7BCE7E68" w14:textId="4F5507C8" w:rsidR="00F3196D" w:rsidRPr="00BA4504" w:rsidRDefault="00DC6590" w:rsidP="00DC6590">
      <w:pPr>
        <w:pStyle w:val="FootnoteText"/>
        <w:rPr>
          <w:rFonts w:cstheme="minorHAnsi"/>
          <w:sz w:val="20"/>
          <w:szCs w:val="20"/>
        </w:rPr>
      </w:pPr>
      <w:r w:rsidRPr="00BA4504">
        <w:rPr>
          <w:rFonts w:cstheme="minorHAnsi"/>
          <w:sz w:val="20"/>
          <w:szCs w:val="20"/>
        </w:rPr>
        <w:t>// 2018), https://link.gale.com/apps/doc/A577908718/EAIM?u=umn_wilson&amp;sid=EAIM&amp;xid=8866051f.</w:t>
      </w:r>
    </w:p>
  </w:footnote>
  <w:footnote w:id="56">
    <w:p w14:paraId="3BD447E7" w14:textId="33DDC0E9" w:rsidR="00F3196D" w:rsidRPr="00BA4504" w:rsidRDefault="00F3196D" w:rsidP="00F3196D">
      <w:pPr>
        <w:pStyle w:val="FootnoteText"/>
        <w:rPr>
          <w:rFonts w:cstheme="minorHAnsi"/>
          <w:sz w:val="20"/>
          <w:szCs w:val="20"/>
        </w:rPr>
      </w:pPr>
      <w:r w:rsidRPr="00BA4504">
        <w:rPr>
          <w:rStyle w:val="FootnoteReference"/>
          <w:rFonts w:cstheme="minorHAnsi"/>
          <w:sz w:val="20"/>
          <w:szCs w:val="20"/>
        </w:rPr>
        <w:footnoteRef/>
      </w:r>
      <w:r w:rsidRPr="00BA4504">
        <w:rPr>
          <w:rFonts w:cstheme="minorHAnsi"/>
          <w:sz w:val="20"/>
          <w:szCs w:val="20"/>
        </w:rPr>
        <w:t xml:space="preserve"> Members of the Turkish government apparently joined in inciting vigilante violence, in that they “publicly encouraged verbal harassment of women wearing shorts. </w:t>
      </w:r>
      <w:r w:rsidR="00416595" w:rsidRPr="0051225C">
        <w:rPr>
          <w:rFonts w:cstheme="minorHAnsi"/>
          <w:sz w:val="20"/>
          <w:szCs w:val="20"/>
        </w:rPr>
        <w:fldChar w:fldCharType="begin"/>
      </w:r>
      <w:r w:rsidR="00416595" w:rsidRPr="0051225C">
        <w:rPr>
          <w:rFonts w:cstheme="minorHAnsi"/>
          <w:sz w:val="20"/>
          <w:szCs w:val="20"/>
        </w:rPr>
        <w:instrText xml:space="preserve"> ADDIN EN.CITE &lt;EndNote&gt;&lt;Cite&gt;&lt;Year&gt;2021&lt;/Year&gt;&lt;RecNum&gt;2307&lt;/RecNum&gt;&lt;DisplayText&gt;&amp;quot;Women In Turkey Are Determined To Stop Femicide - Murders Of Women.&amp;quot;&lt;/DisplayText&gt;&lt;record&gt;&lt;rec-number&gt;2307&lt;/rec-number&gt;&lt;foreign-keys&gt;&lt;key app="EN" db-id="ewrza2tt3dpssxee59f5wfewaf09trar2wxe" timestamp="1609797119" guid="1efe146b-471e-4afc-87ad-0e2ab9293f84"&gt;2307&lt;/key&gt;&lt;/foreign-keys&gt;&lt;ref-type name="Journal Article"&gt;17&lt;/ref-type&gt;&lt;contributors&gt;&lt;/contributors&gt;&lt;titles&gt;&lt;title&gt;Women In Turkey Are Determined To Stop Femicide - Murders Of Women&lt;/title&gt;&lt;secondary-title&gt;Business World&lt;/secondary-title&gt;&lt;/titles&gt;&lt;periodical&gt;&lt;full-title&gt;Business World&lt;/full-title&gt;&lt;/periodical&gt;&lt;dates&gt;&lt;year&gt;2021&lt;/year&gt;&lt;pub-dates&gt;&lt;date&gt;January 4,&lt;/date&gt;&lt;/pub-dates&gt;&lt;/dates&gt;&lt;urls&gt;&lt;related-urls&gt;&lt;url&gt;http://www.businessworld.in/article/Women-in-Turkey-are-determined-to-stop-femicide-murders-of-women/04-01-2021-361288/&lt;/url&gt;&lt;/related-urls&gt;&lt;/urls&gt;&lt;access-date&gt;January 4, 2021&lt;/access-date&gt;&lt;/record&gt;&lt;/Cite&gt;&lt;/EndNote&gt;</w:instrText>
      </w:r>
      <w:r w:rsidR="00416595" w:rsidRPr="0051225C">
        <w:rPr>
          <w:rFonts w:cstheme="minorHAnsi"/>
          <w:sz w:val="20"/>
          <w:szCs w:val="20"/>
        </w:rPr>
        <w:fldChar w:fldCharType="separate"/>
      </w:r>
      <w:r w:rsidR="00416595" w:rsidRPr="00504464">
        <w:rPr>
          <w:rFonts w:cstheme="minorHAnsi"/>
          <w:i/>
          <w:iCs/>
          <w:noProof/>
          <w:sz w:val="20"/>
          <w:szCs w:val="20"/>
        </w:rPr>
        <w:t xml:space="preserve">Women In Turkey Are Determined To Stop Femicide </w:t>
      </w:r>
      <w:r w:rsidR="00416595" w:rsidRPr="00504464">
        <w:rPr>
          <w:rFonts w:cstheme="minorHAnsi"/>
          <w:i/>
          <w:iCs/>
          <w:noProof/>
          <w:sz w:val="18"/>
          <w:szCs w:val="18"/>
        </w:rPr>
        <w:t>"Women In Turkey Are Determined To Stop Femicide - Murders Of Women</w:t>
      </w:r>
      <w:r w:rsidR="00416595">
        <w:rPr>
          <w:rFonts w:cstheme="minorHAnsi"/>
          <w:noProof/>
          <w:sz w:val="18"/>
          <w:szCs w:val="18"/>
        </w:rPr>
        <w:t xml:space="preserve">, </w:t>
      </w:r>
      <w:r w:rsidR="00416595" w:rsidRPr="00504464">
        <w:rPr>
          <w:rFonts w:cstheme="minorHAnsi"/>
          <w:iCs/>
          <w:noProof/>
          <w:sz w:val="18"/>
          <w:szCs w:val="18"/>
        </w:rPr>
        <w:t>Business World</w:t>
      </w:r>
      <w:r w:rsidR="00416595">
        <w:rPr>
          <w:rFonts w:cstheme="minorHAnsi"/>
          <w:iCs/>
          <w:noProof/>
          <w:sz w:val="18"/>
          <w:szCs w:val="18"/>
        </w:rPr>
        <w:t xml:space="preserve">, </w:t>
      </w:r>
      <w:r w:rsidR="00416595">
        <w:rPr>
          <w:rFonts w:cstheme="minorHAnsi"/>
          <w:noProof/>
          <w:sz w:val="18"/>
          <w:szCs w:val="18"/>
        </w:rPr>
        <w:t>Jan. 4, 2021, http://www.businessworld.in/article/Women-in-Turkey-are-determined-to-stop-femicide-murders-of-women/04-01-2021-361288/</w:t>
      </w:r>
      <w:r w:rsidR="00416595" w:rsidRPr="0051225C">
        <w:rPr>
          <w:rFonts w:cstheme="minorHAnsi"/>
          <w:noProof/>
          <w:sz w:val="20"/>
          <w:szCs w:val="20"/>
        </w:rPr>
        <w:t>- Murders Of Women."</w:t>
      </w:r>
      <w:r w:rsidR="00416595" w:rsidRPr="0051225C">
        <w:rPr>
          <w:rFonts w:cstheme="minorHAnsi"/>
          <w:sz w:val="20"/>
          <w:szCs w:val="20"/>
        </w:rPr>
        <w:fldChar w:fldCharType="end"/>
      </w:r>
    </w:p>
  </w:footnote>
  <w:footnote w:id="57">
    <w:p w14:paraId="122ED22D" w14:textId="67E0880A" w:rsidR="00C56DED" w:rsidRPr="00BA4504" w:rsidRDefault="00F3196D" w:rsidP="00C56DED">
      <w:pPr>
        <w:pStyle w:val="FootnoteText"/>
        <w:rPr>
          <w:rFonts w:cstheme="minorHAnsi"/>
          <w:noProof/>
          <w:sz w:val="20"/>
          <w:szCs w:val="20"/>
        </w:rPr>
      </w:pPr>
      <w:r w:rsidRPr="00BA4504">
        <w:rPr>
          <w:rStyle w:val="FootnoteReference"/>
          <w:rFonts w:cstheme="minorHAnsi"/>
          <w:sz w:val="20"/>
          <w:szCs w:val="20"/>
        </w:rPr>
        <w:footnoteRef/>
      </w:r>
      <w:r w:rsidR="00BA4504" w:rsidRPr="00BA4504">
        <w:rPr>
          <w:rFonts w:cstheme="minorHAnsi"/>
          <w:noProof/>
          <w:sz w:val="20"/>
          <w:szCs w:val="20"/>
        </w:rPr>
        <w:t xml:space="preserve"> E</w:t>
      </w:r>
      <w:r w:rsidR="00C56DED" w:rsidRPr="00BA4504">
        <w:rPr>
          <w:rFonts w:cstheme="minorHAnsi"/>
          <w:noProof/>
          <w:sz w:val="20"/>
          <w:szCs w:val="20"/>
        </w:rPr>
        <w:t xml:space="preserve">sra Sarioglu, "Vigilante Violence against Women in Turkey: A Sociological Analysis/Turkiyede Kadina Yonelik Vigilantist Siddet: Sosyolojik Bir Inceleme," Article, </w:t>
      </w:r>
      <w:r w:rsidR="00C56DED" w:rsidRPr="00BA4504">
        <w:rPr>
          <w:rFonts w:cstheme="minorHAnsi"/>
          <w:i/>
          <w:noProof/>
          <w:sz w:val="20"/>
          <w:szCs w:val="20"/>
        </w:rPr>
        <w:t>Kadin/Woman 2000</w:t>
      </w:r>
      <w:r w:rsidR="00C56DED" w:rsidRPr="00BA4504">
        <w:rPr>
          <w:rFonts w:cstheme="minorHAnsi"/>
          <w:noProof/>
          <w:sz w:val="20"/>
          <w:szCs w:val="20"/>
        </w:rPr>
        <w:t xml:space="preserve"> 19 (2018/12//</w:t>
      </w:r>
    </w:p>
    <w:p w14:paraId="59D746F4" w14:textId="2941B216" w:rsidR="00F3196D" w:rsidRPr="00BA4504" w:rsidRDefault="00C56DED" w:rsidP="00C56DED">
      <w:pPr>
        <w:pStyle w:val="FootnoteText"/>
        <w:rPr>
          <w:rFonts w:cstheme="minorHAnsi"/>
          <w:sz w:val="20"/>
          <w:szCs w:val="20"/>
        </w:rPr>
      </w:pPr>
      <w:r w:rsidRPr="00BA4504">
        <w:rPr>
          <w:rFonts w:cstheme="minorHAnsi"/>
          <w:noProof/>
          <w:sz w:val="20"/>
          <w:szCs w:val="20"/>
        </w:rPr>
        <w:t>// 2018), https://link.gale.com/apps/doc/A577908718/EAIM?u=umn_wilson&amp;sid=EAIM&amp;xid=8866051f.</w:t>
      </w:r>
    </w:p>
  </w:footnote>
  <w:footnote w:id="58">
    <w:p w14:paraId="50DC9C72" w14:textId="2BCFD69A" w:rsidR="00C56DED" w:rsidRPr="00BA4504" w:rsidRDefault="00F3196D" w:rsidP="00C56DED">
      <w:pPr>
        <w:pStyle w:val="FootnoteText"/>
        <w:rPr>
          <w:rFonts w:cstheme="minorHAnsi"/>
          <w:noProof/>
          <w:sz w:val="20"/>
          <w:szCs w:val="20"/>
        </w:rPr>
      </w:pPr>
      <w:r w:rsidRPr="00BA4504">
        <w:rPr>
          <w:rStyle w:val="FootnoteReference"/>
          <w:rFonts w:cstheme="minorHAnsi"/>
          <w:sz w:val="20"/>
          <w:szCs w:val="20"/>
        </w:rPr>
        <w:footnoteRef/>
      </w:r>
      <w:r w:rsidRPr="00BA4504">
        <w:rPr>
          <w:rFonts w:cstheme="minorHAnsi"/>
          <w:sz w:val="20"/>
          <w:szCs w:val="20"/>
        </w:rPr>
        <w:t xml:space="preserve"> </w:t>
      </w:r>
      <w:proofErr w:type="spellStart"/>
      <w:r w:rsidR="00BA4504" w:rsidRPr="00BA4504">
        <w:rPr>
          <w:rFonts w:cstheme="minorHAnsi"/>
          <w:sz w:val="20"/>
          <w:szCs w:val="20"/>
        </w:rPr>
        <w:t>E</w:t>
      </w:r>
      <w:r w:rsidR="00C56DED" w:rsidRPr="00BA4504">
        <w:rPr>
          <w:rFonts w:cstheme="minorHAnsi"/>
          <w:noProof/>
          <w:sz w:val="20"/>
          <w:szCs w:val="20"/>
        </w:rPr>
        <w:t>sra</w:t>
      </w:r>
      <w:proofErr w:type="spellEnd"/>
      <w:r w:rsidR="00C56DED" w:rsidRPr="00BA4504">
        <w:rPr>
          <w:rFonts w:cstheme="minorHAnsi"/>
          <w:noProof/>
          <w:sz w:val="20"/>
          <w:szCs w:val="20"/>
        </w:rPr>
        <w:t xml:space="preserve"> Sarioglu, "Vigilante Violence against Women in Turkey: A Sociological Analysis/Turkiyede Kadina Yonelik Vigilantist Siddet: Sosyolojik Bir Inceleme," Article, </w:t>
      </w:r>
      <w:r w:rsidR="00C56DED" w:rsidRPr="00BA4504">
        <w:rPr>
          <w:rFonts w:cstheme="minorHAnsi"/>
          <w:i/>
          <w:noProof/>
          <w:sz w:val="20"/>
          <w:szCs w:val="20"/>
        </w:rPr>
        <w:t>Kadin/Woman 2000</w:t>
      </w:r>
      <w:r w:rsidR="00C56DED" w:rsidRPr="00BA4504">
        <w:rPr>
          <w:rFonts w:cstheme="minorHAnsi"/>
          <w:noProof/>
          <w:sz w:val="20"/>
          <w:szCs w:val="20"/>
        </w:rPr>
        <w:t xml:space="preserve"> 19 (2018/12//</w:t>
      </w:r>
    </w:p>
    <w:p w14:paraId="04465B13" w14:textId="3A6A9290" w:rsidR="00F3196D" w:rsidRPr="00BA4504" w:rsidRDefault="00C56DED" w:rsidP="00C56DED">
      <w:pPr>
        <w:pStyle w:val="FootnoteText"/>
        <w:rPr>
          <w:rFonts w:cstheme="minorHAnsi"/>
          <w:sz w:val="20"/>
          <w:szCs w:val="20"/>
        </w:rPr>
      </w:pPr>
      <w:r w:rsidRPr="00BA4504">
        <w:rPr>
          <w:rFonts w:cstheme="minorHAnsi"/>
          <w:noProof/>
          <w:sz w:val="20"/>
          <w:szCs w:val="20"/>
        </w:rPr>
        <w:t>// 2018), https://link.gale.com/apps/doc/A577908718/EAIM?u=umn_wilson&amp;sid=EAIM&amp;xid=8866051f.</w:t>
      </w:r>
    </w:p>
  </w:footnote>
  <w:footnote w:id="59">
    <w:p w14:paraId="686E84A4" w14:textId="5F68AC28" w:rsidR="00C56DED" w:rsidRPr="00BA4504" w:rsidRDefault="00F3196D" w:rsidP="00C56DED">
      <w:pPr>
        <w:pStyle w:val="FootnoteText"/>
        <w:rPr>
          <w:rFonts w:cstheme="minorHAnsi"/>
          <w:noProof/>
          <w:sz w:val="20"/>
          <w:szCs w:val="20"/>
        </w:rPr>
      </w:pPr>
      <w:r w:rsidRPr="00BA4504">
        <w:rPr>
          <w:rStyle w:val="FootnoteReference"/>
          <w:rFonts w:cstheme="minorHAnsi"/>
          <w:sz w:val="20"/>
          <w:szCs w:val="20"/>
        </w:rPr>
        <w:footnoteRef/>
      </w:r>
      <w:r w:rsidRPr="00BA4504">
        <w:rPr>
          <w:rFonts w:cstheme="minorHAnsi"/>
          <w:sz w:val="20"/>
          <w:szCs w:val="20"/>
        </w:rPr>
        <w:t xml:space="preserve"> </w:t>
      </w:r>
      <w:proofErr w:type="spellStart"/>
      <w:r w:rsidR="00BA4504" w:rsidRPr="00BA4504">
        <w:rPr>
          <w:rFonts w:cstheme="minorHAnsi"/>
          <w:sz w:val="20"/>
          <w:szCs w:val="20"/>
        </w:rPr>
        <w:t>E</w:t>
      </w:r>
      <w:r w:rsidR="00C56DED" w:rsidRPr="00BA4504">
        <w:rPr>
          <w:rFonts w:cstheme="minorHAnsi"/>
          <w:noProof/>
          <w:sz w:val="20"/>
          <w:szCs w:val="20"/>
        </w:rPr>
        <w:t>sra</w:t>
      </w:r>
      <w:proofErr w:type="spellEnd"/>
      <w:r w:rsidR="00C56DED" w:rsidRPr="00BA4504">
        <w:rPr>
          <w:rFonts w:cstheme="minorHAnsi"/>
          <w:noProof/>
          <w:sz w:val="20"/>
          <w:szCs w:val="20"/>
        </w:rPr>
        <w:t xml:space="preserve"> Sarioglu, "Vigilante Violence against Women in Turkey: A Sociological Analysis/Turkiyede Kadina Yonelik Vigilantist Siddet: Sosyolojik Bir Inceleme," Article, </w:t>
      </w:r>
      <w:r w:rsidR="00C56DED" w:rsidRPr="00BA4504">
        <w:rPr>
          <w:rFonts w:cstheme="minorHAnsi"/>
          <w:i/>
          <w:noProof/>
          <w:sz w:val="20"/>
          <w:szCs w:val="20"/>
        </w:rPr>
        <w:t>Kadin/Woman 2000</w:t>
      </w:r>
      <w:r w:rsidR="00C56DED" w:rsidRPr="00BA4504">
        <w:rPr>
          <w:rFonts w:cstheme="minorHAnsi"/>
          <w:noProof/>
          <w:sz w:val="20"/>
          <w:szCs w:val="20"/>
        </w:rPr>
        <w:t xml:space="preserve"> 19 (2018/12//</w:t>
      </w:r>
    </w:p>
    <w:p w14:paraId="1A20A4BF" w14:textId="72E37A07" w:rsidR="00F3196D" w:rsidRDefault="00C56DED" w:rsidP="00C56DED">
      <w:pPr>
        <w:pStyle w:val="FootnoteText"/>
        <w:rPr>
          <w:rFonts w:cstheme="minorHAnsi"/>
          <w:sz w:val="18"/>
          <w:szCs w:val="18"/>
        </w:rPr>
      </w:pPr>
      <w:r w:rsidRPr="00BA4504">
        <w:rPr>
          <w:rFonts w:cstheme="minorHAnsi"/>
          <w:noProof/>
          <w:sz w:val="20"/>
          <w:szCs w:val="20"/>
        </w:rPr>
        <w:t>// 2018), https://link.gale.com/apps/doc/A577908718/EAIM?u=umn_wilson&amp;sid=EAIM&amp;xid=8866051f.</w:t>
      </w:r>
    </w:p>
  </w:footnote>
  <w:footnote w:id="60">
    <w:p w14:paraId="6D7B7C8E" w14:textId="77777777" w:rsidR="00B867E4" w:rsidRPr="00BA4504" w:rsidRDefault="09F662AA" w:rsidP="00B867E4">
      <w:pPr>
        <w:pStyle w:val="FootnoteText"/>
        <w:rPr>
          <w:rFonts w:cstheme="minorHAnsi"/>
          <w:noProof/>
          <w:sz w:val="20"/>
          <w:szCs w:val="20"/>
        </w:rPr>
      </w:pPr>
      <w:r w:rsidRPr="09F662AA">
        <w:rPr>
          <w:rStyle w:val="FootnoteReference"/>
          <w:rFonts w:cstheme="minorBidi"/>
          <w:sz w:val="18"/>
          <w:szCs w:val="18"/>
        </w:rPr>
        <w:footnoteRef/>
      </w:r>
      <w:r w:rsidRPr="09F662AA">
        <w:rPr>
          <w:rFonts w:cstheme="minorBidi"/>
          <w:sz w:val="18"/>
          <w:szCs w:val="18"/>
        </w:rPr>
        <w:t xml:space="preserve"> </w:t>
      </w:r>
      <w:proofErr w:type="spellStart"/>
      <w:r w:rsidR="00B867E4" w:rsidRPr="00BA4504">
        <w:rPr>
          <w:rFonts w:cstheme="minorHAnsi"/>
          <w:sz w:val="20"/>
          <w:szCs w:val="20"/>
        </w:rPr>
        <w:t>E</w:t>
      </w:r>
      <w:r w:rsidR="00B867E4" w:rsidRPr="00BA4504">
        <w:rPr>
          <w:rFonts w:cstheme="minorHAnsi"/>
          <w:noProof/>
          <w:sz w:val="20"/>
          <w:szCs w:val="20"/>
        </w:rPr>
        <w:t>sra</w:t>
      </w:r>
      <w:proofErr w:type="spellEnd"/>
      <w:r w:rsidR="00B867E4" w:rsidRPr="00BA4504">
        <w:rPr>
          <w:rFonts w:cstheme="minorHAnsi"/>
          <w:noProof/>
          <w:sz w:val="20"/>
          <w:szCs w:val="20"/>
        </w:rPr>
        <w:t xml:space="preserve"> Sarioglu, "Vigilante Violence against Women in Turkey: A Sociological Analysis/Turkiyede Kadina Yonelik Vigilantist Siddet: Sosyolojik Bir Inceleme," Article, </w:t>
      </w:r>
      <w:r w:rsidR="00B867E4" w:rsidRPr="00BA4504">
        <w:rPr>
          <w:rFonts w:cstheme="minorHAnsi"/>
          <w:i/>
          <w:noProof/>
          <w:sz w:val="20"/>
          <w:szCs w:val="20"/>
        </w:rPr>
        <w:t>Kadin/Woman 2000</w:t>
      </w:r>
      <w:r w:rsidR="00B867E4" w:rsidRPr="00BA4504">
        <w:rPr>
          <w:rFonts w:cstheme="minorHAnsi"/>
          <w:noProof/>
          <w:sz w:val="20"/>
          <w:szCs w:val="20"/>
        </w:rPr>
        <w:t xml:space="preserve"> 19 (2018/12//</w:t>
      </w:r>
    </w:p>
    <w:p w14:paraId="268F7A8A" w14:textId="35665237" w:rsidR="09F662AA" w:rsidRDefault="00B867E4" w:rsidP="00B867E4">
      <w:pPr>
        <w:pStyle w:val="FootnoteText"/>
        <w:rPr>
          <w:rFonts w:cstheme="minorBidi"/>
          <w:sz w:val="18"/>
          <w:szCs w:val="18"/>
        </w:rPr>
      </w:pPr>
      <w:r w:rsidRPr="00BA4504">
        <w:rPr>
          <w:rFonts w:cstheme="minorHAnsi"/>
          <w:noProof/>
          <w:sz w:val="20"/>
          <w:szCs w:val="20"/>
        </w:rPr>
        <w:t>// 2018), https://link.gale.com/apps/doc/A577908718/EAIM?u=umn_wilson&amp;sid=EAIM&amp;xid=8866051f.</w:t>
      </w:r>
    </w:p>
  </w:footnote>
  <w:footnote w:id="61">
    <w:p w14:paraId="50B17473" w14:textId="451ACDEA" w:rsidR="007A24FE" w:rsidRDefault="007A24FE">
      <w:pPr>
        <w:pStyle w:val="FootnoteText"/>
      </w:pPr>
      <w:r>
        <w:rPr>
          <w:rStyle w:val="FootnoteReference"/>
        </w:rPr>
        <w:footnoteRef/>
      </w:r>
      <w:r>
        <w:t xml:space="preserve"> </w:t>
      </w:r>
      <w:r w:rsidRPr="00CD7927">
        <w:rPr>
          <w:sz w:val="20"/>
          <w:szCs w:val="20"/>
        </w:rPr>
        <w:t xml:space="preserve">Convention on the Elimination of All Forms of Discrimination against Women, </w:t>
      </w:r>
      <w:r w:rsidRPr="00CD7927">
        <w:rPr>
          <w:i/>
          <w:iCs/>
          <w:sz w:val="20"/>
          <w:szCs w:val="20"/>
        </w:rPr>
        <w:t>List of issues and questions in relation to the combined eighth periodic report of Turkey,</w:t>
      </w:r>
      <w:r w:rsidRPr="00CD7927">
        <w:rPr>
          <w:sz w:val="20"/>
          <w:szCs w:val="20"/>
        </w:rPr>
        <w:t xml:space="preserve"> (16 March 2021), U.N. Doc. CEDAW/C/TUR/Q/8, ¶</w:t>
      </w:r>
      <w:r>
        <w:rPr>
          <w:sz w:val="20"/>
          <w:szCs w:val="20"/>
        </w:rPr>
        <w:t xml:space="preserve"> 24.</w:t>
      </w:r>
    </w:p>
  </w:footnote>
  <w:footnote w:id="62">
    <w:p w14:paraId="34981E5D" w14:textId="4C3E1B39" w:rsidR="009D3AD4" w:rsidRDefault="009D3AD4" w:rsidP="009D3AD4">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PEVuZE5vdGU+PENpdGU+PFllYXI+MjAyMDwvWWVhcj48UmVjTnVtPjIxMTg8L1JlY051bT48RGlz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</w:fldData>
        </w:fldChar>
      </w:r>
      <w:r>
        <w:rPr>
          <w:rFonts w:cstheme="minorHAnsi"/>
          <w:sz w:val="18"/>
          <w:szCs w:val="18"/>
        </w:rPr>
        <w:instrText xml:space="preserve"> ADDIN EN.CITE </w:instrText>
      </w:r>
      <w:r>
        <w:rPr>
          <w:rFonts w:cstheme="minorHAnsi"/>
          <w:sz w:val="18"/>
          <w:szCs w:val="18"/>
        </w:rPr>
        <w:fldChar w:fldCharType="begin">
          <w:fldData xml:space="preserve">PEVuZE5vdGU+PENpdGU+PFllYXI+MjAyMDwvWWVhcj48UmVjTnVtPjIxMTg8L1JlY051bT48RGlz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Pr>
          <w:rFonts w:cstheme="minorHAnsi"/>
          <w:noProof/>
          <w:sz w:val="18"/>
          <w:szCs w:val="18"/>
        </w:rPr>
        <w:t xml:space="preserve">"Feminist Meeting on the Istanbul Convention," (Online: Women's Platform for Equality, Oct. 15, 2020); </w:t>
      </w:r>
      <w:r w:rsidR="00DE5CBA" w:rsidRPr="0051225C">
        <w:rPr>
          <w:rFonts w:cstheme="minorHAnsi"/>
          <w:noProof/>
          <w:sz w:val="20"/>
          <w:szCs w:val="20"/>
        </w:rPr>
        <w:t xml:space="preserve">Rebekah Evans, </w:t>
      </w:r>
      <w:r w:rsidR="00DE5CBA" w:rsidRPr="0051225C">
        <w:rPr>
          <w:rFonts w:cstheme="minorHAnsi"/>
          <w:i/>
          <w:iCs/>
          <w:noProof/>
          <w:sz w:val="20"/>
          <w:szCs w:val="20"/>
        </w:rPr>
        <w:t>Turkey wants to introduce law allowing rapists to marry their victims to avoid prosecution</w:t>
      </w:r>
      <w:r w:rsidR="00DE5CBA" w:rsidRPr="0051225C">
        <w:rPr>
          <w:rFonts w:cstheme="minorHAnsi"/>
          <w:noProof/>
          <w:sz w:val="20"/>
          <w:szCs w:val="20"/>
        </w:rPr>
        <w:t xml:space="preserve">, </w:t>
      </w:r>
      <w:r w:rsidR="00DE5CBA" w:rsidRPr="0051225C">
        <w:rPr>
          <w:rFonts w:cstheme="minorHAnsi"/>
          <w:iCs/>
          <w:noProof/>
          <w:sz w:val="20"/>
          <w:szCs w:val="20"/>
        </w:rPr>
        <w:t>EXPRESS,</w:t>
      </w:r>
      <w:r w:rsidR="00DE5CBA" w:rsidRPr="0051225C">
        <w:rPr>
          <w:rFonts w:cstheme="minorHAnsi"/>
          <w:noProof/>
          <w:sz w:val="20"/>
          <w:szCs w:val="20"/>
        </w:rPr>
        <w:t xml:space="preserve"> Janyart 23, 2020, https://www.express.co.uk/news/world/1232560/turkey-news-women-rape-marriage-law-marry-your-rapist-latest-bill</w:t>
      </w:r>
      <w:r>
        <w:rPr>
          <w:rFonts w:cstheme="minorHAnsi"/>
          <w:noProof/>
          <w:sz w:val="18"/>
          <w:szCs w:val="18"/>
        </w:rPr>
        <w:t xml:space="preserve">; </w:t>
      </w:r>
      <w:r w:rsidR="00D77E20">
        <w:rPr>
          <w:rFonts w:cstheme="minorHAnsi"/>
          <w:noProof/>
          <w:sz w:val="18"/>
          <w:szCs w:val="18"/>
        </w:rPr>
        <w:t xml:space="preserve">Sarah Tor, </w:t>
      </w:r>
      <w:r w:rsidR="00D77E20" w:rsidRPr="009976B1">
        <w:rPr>
          <w:rFonts w:cstheme="minorHAnsi"/>
          <w:i/>
          <w:iCs/>
          <w:noProof/>
          <w:sz w:val="18"/>
          <w:szCs w:val="18"/>
        </w:rPr>
        <w:t>Turkey’s ‘marry your rapist’ law has taken women’s rights right back to the 1950s,</w:t>
      </w:r>
      <w:r w:rsidR="00D77E20" w:rsidRPr="009976B1">
        <w:rPr>
          <w:rFonts w:cstheme="minorHAnsi"/>
          <w:noProof/>
          <w:sz w:val="18"/>
          <w:szCs w:val="18"/>
        </w:rPr>
        <w:t xml:space="preserve"> Independent, </w:t>
      </w:r>
      <w:r w:rsidR="00D77E20">
        <w:rPr>
          <w:rFonts w:cstheme="minorHAnsi"/>
          <w:noProof/>
          <w:sz w:val="18"/>
          <w:szCs w:val="18"/>
        </w:rPr>
        <w:t>Jan</w:t>
      </w:r>
      <w:r w:rsidR="009976B1">
        <w:rPr>
          <w:rFonts w:cstheme="minorHAnsi"/>
          <w:noProof/>
          <w:sz w:val="18"/>
          <w:szCs w:val="18"/>
        </w:rPr>
        <w:t>.</w:t>
      </w:r>
      <w:r w:rsidR="00D77E20">
        <w:rPr>
          <w:rFonts w:cstheme="minorHAnsi"/>
          <w:noProof/>
          <w:sz w:val="18"/>
          <w:szCs w:val="18"/>
        </w:rPr>
        <w:t xml:space="preserve"> 23, 2020, https://www.independent.co.uk/voices/turkey-marry-your-rapist-bill-law-statutory-rape-a9298906.html</w:t>
      </w:r>
      <w:r>
        <w:rPr>
          <w:rFonts w:cstheme="minorHAnsi"/>
          <w:sz w:val="18"/>
          <w:szCs w:val="18"/>
        </w:rPr>
        <w:fldChar w:fldCharType="end"/>
      </w:r>
      <w:r w:rsidR="009976B1">
        <w:rPr>
          <w:rFonts w:cstheme="minorHAnsi"/>
          <w:sz w:val="18"/>
          <w:szCs w:val="18"/>
        </w:rPr>
        <w:t>.</w:t>
      </w:r>
    </w:p>
  </w:footnote>
  <w:footnote w:id="63">
    <w:p w14:paraId="684B8A4E" w14:textId="76966127" w:rsidR="009D3AD4" w:rsidRDefault="009D3AD4" w:rsidP="009D3AD4">
      <w:pPr>
        <w:pStyle w:val="FootnoteText"/>
        <w:rPr>
          <w:rFonts w:cstheme="minorHAnsi"/>
          <w:sz w:val="18"/>
          <w:szCs w:val="18"/>
        </w:rPr>
      </w:pPr>
      <w:r>
        <w:rPr>
          <w:rStyle w:val="FootnoteReference"/>
          <w:rFonts w:cstheme="minorHAnsi"/>
          <w:sz w:val="18"/>
          <w:szCs w:val="18"/>
        </w:rPr>
        <w:footnoteRef/>
      </w:r>
      <w:r w:rsidR="009B71E0">
        <w:rPr>
          <w:rFonts w:cstheme="minorHAnsi"/>
          <w:sz w:val="18"/>
          <w:szCs w:val="18"/>
        </w:rPr>
        <w:t xml:space="preserve"> Press Release,</w:t>
      </w:r>
      <w:r>
        <w:rPr>
          <w:rFonts w:cstheme="minorHAnsi"/>
          <w:sz w:val="18"/>
          <w:szCs w:val="18"/>
        </w:rPr>
        <w:t xml:space="preserve"> </w:t>
      </w:r>
      <w:r>
        <w:rPr>
          <w:rFonts w:cstheme="minorHAnsi"/>
          <w:sz w:val="18"/>
          <w:szCs w:val="18"/>
        </w:rPr>
        <w:fldChar w:fldCharType="begin">
          <w:fldData xml:space="preserve">PEVuZE5vdGU+PENpdGU+PEF1dGhvcj5VTklDRUY8L0F1dGhvcj48WWVhcj4yMDE2PC9ZZWFyPjxS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PEVuZE5vdGU+PENpdGU+PEF1dGhvcj5VTklDRUY8L0F1dGhvcj48WWVhcj4yMDE2PC9ZZWFyPjxS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Pr>
          <w:rFonts w:cstheme="minorHAnsi"/>
          <w:noProof/>
          <w:sz w:val="18"/>
          <w:szCs w:val="18"/>
        </w:rPr>
        <w:t>UNFPA UNICEF, UN Women, UNDP, Joint UNICEF, UNFPA, UN Women and UNDP Statement on Turkey's Draft Bill on Sexual Abuse against Children, Nov</w:t>
      </w:r>
      <w:r w:rsidR="00425469">
        <w:rPr>
          <w:rFonts w:cstheme="minorHAnsi"/>
          <w:noProof/>
          <w:sz w:val="18"/>
          <w:szCs w:val="18"/>
        </w:rPr>
        <w:t>.</w:t>
      </w:r>
      <w:r>
        <w:rPr>
          <w:rFonts w:cstheme="minorHAnsi"/>
          <w:noProof/>
          <w:sz w:val="18"/>
          <w:szCs w:val="18"/>
        </w:rPr>
        <w:t xml:space="preserve"> 21, 2016</w:t>
      </w:r>
      <w:r w:rsidR="00425469">
        <w:rPr>
          <w:rFonts w:cstheme="minorHAnsi"/>
          <w:noProof/>
          <w:sz w:val="18"/>
          <w:szCs w:val="18"/>
        </w:rPr>
        <w:t xml:space="preserve">, </w:t>
      </w:r>
      <w:r>
        <w:rPr>
          <w:rFonts w:cstheme="minorHAnsi"/>
          <w:noProof/>
          <w:sz w:val="18"/>
          <w:szCs w:val="18"/>
        </w:rPr>
        <w:t xml:space="preserve">https://www.unfpa.org/press/joint-unicef-unfpa-un-women-and-undp-statement-turkeys-draft-bill-sexual-abuse-against; </w:t>
      </w:r>
      <w:r w:rsidR="002D0F94" w:rsidRPr="00902E78">
        <w:rPr>
          <w:rFonts w:cstheme="minorHAnsi"/>
          <w:sz w:val="18"/>
          <w:szCs w:val="18"/>
        </w:rPr>
        <w:fldChar w:fldCharType="begin"/>
      </w:r>
      <w:r w:rsidR="002D0F94" w:rsidRPr="00902E78">
        <w:rPr>
          <w:rFonts w:cstheme="minorHAnsi"/>
          <w:sz w:val="18"/>
          <w:szCs w:val="18"/>
        </w:rPr>
        <w:instrText xml:space="preserve"> ADDIN EN.CITE &lt;EndNote&gt;&lt;Cite&gt;&lt;Author&gt;Erturk&lt;/Author&gt;&lt;Year&gt;2016&lt;/Year&gt;&lt;RecNum&gt;2383&lt;/RecNum&gt;&lt;DisplayText&gt;Yakin Erturk, &amp;quot;A move to set free child sex abusers: in the name of “our culture”,&amp;quot; &lt;style face="italic"&gt;openDemocracy&lt;/style&gt;  (December 2, 2016), https://www.opendemocracy.net/en/5050/midnight-motion-to-set-free-child-sex-abusers-in-name-of-our-culture/.&lt;/DisplayText&gt;&lt;record&gt;&lt;rec-number&gt;2383&lt;/rec-number&gt;&lt;foreign-keys&gt;&lt;key app="EN" db-id="ewrza2tt3dpssxee59f5wfewaf09trar2wxe" timestamp="1612808919" guid="4526fdba-b7d7-46e2-9e3e-6f8346dfa18c"&gt;2383&lt;/key&gt;&lt;/foreign-keys&gt;&lt;ref-type name="Journal Article"&gt;17&lt;/ref-type&gt;&lt;contributors&gt;&lt;authors&gt;&lt;author&gt;Yakin Erturk&lt;/author&gt;&lt;/authors&gt;&lt;/contributors&gt;&lt;titles&gt;&lt;title&gt;A move to set free child sex abusers: in the name of “our culture”&lt;/title&gt;&lt;secondary-title&gt;openDemocracy&lt;/secondary-title&gt;&lt;/titles&gt;&lt;periodical&gt;&lt;full-title&gt;openDemocracy&lt;/full-title&gt;&lt;/periodical&gt;&lt;dates&gt;&lt;year&gt;2016&lt;/year&gt;&lt;pub-dates&gt;&lt;date&gt;December 2, &lt;/date&gt;&lt;/pub-dates&gt;&lt;/dates&gt;&lt;urls&gt;&lt;related-urls&gt;&lt;url&gt;https://www.opendemocracy.net/en/5050/midnight-motion-to-set-free-child-sex-abusers-in-name-of-our-culture/&lt;/url&gt;&lt;/related-urls&gt;&lt;/urls&gt;&lt;access-date&gt;February 8, 2021&lt;/access-date&gt;&lt;/record&gt;&lt;/Cite&gt;&lt;/EndNote&gt;</w:instrText>
      </w:r>
      <w:r w:rsidR="002D0F94" w:rsidRPr="00902E78">
        <w:rPr>
          <w:rFonts w:cstheme="minorHAnsi"/>
          <w:sz w:val="18"/>
          <w:szCs w:val="18"/>
        </w:rPr>
        <w:fldChar w:fldCharType="separate"/>
      </w:r>
      <w:r w:rsidR="002D0F94" w:rsidRPr="00902E78">
        <w:rPr>
          <w:rFonts w:cstheme="minorHAnsi"/>
          <w:noProof/>
          <w:sz w:val="18"/>
          <w:szCs w:val="18"/>
        </w:rPr>
        <w:t xml:space="preserve">Yakin Erturk, </w:t>
      </w:r>
      <w:r w:rsidR="002D0F94" w:rsidRPr="002D0F94">
        <w:rPr>
          <w:rFonts w:cstheme="minorHAnsi"/>
          <w:i/>
          <w:iCs/>
          <w:noProof/>
          <w:sz w:val="18"/>
          <w:szCs w:val="18"/>
        </w:rPr>
        <w:t>A move to set free child sex abusers: in the name of “our culture”</w:t>
      </w:r>
      <w:r w:rsidR="002D0F94" w:rsidRPr="00902E78">
        <w:rPr>
          <w:rFonts w:cstheme="minorHAnsi"/>
          <w:noProof/>
          <w:sz w:val="18"/>
          <w:szCs w:val="18"/>
        </w:rPr>
        <w:t>,</w:t>
      </w:r>
      <w:r w:rsidR="002D0F94" w:rsidRPr="002D0F94">
        <w:rPr>
          <w:rFonts w:cstheme="minorHAnsi"/>
          <w:iCs/>
          <w:noProof/>
          <w:sz w:val="18"/>
          <w:szCs w:val="18"/>
        </w:rPr>
        <w:t xml:space="preserve"> openDemocracy</w:t>
      </w:r>
      <w:r w:rsidR="002D0F94">
        <w:rPr>
          <w:rFonts w:cstheme="minorHAnsi"/>
          <w:iCs/>
          <w:noProof/>
          <w:sz w:val="18"/>
          <w:szCs w:val="18"/>
        </w:rPr>
        <w:t xml:space="preserve">, </w:t>
      </w:r>
      <w:r w:rsidR="002D0F94" w:rsidRPr="00902E78">
        <w:rPr>
          <w:rFonts w:cstheme="minorHAnsi"/>
          <w:noProof/>
          <w:sz w:val="18"/>
          <w:szCs w:val="18"/>
        </w:rPr>
        <w:t>Dec</w:t>
      </w:r>
      <w:r w:rsidR="002D0F94">
        <w:rPr>
          <w:rFonts w:cstheme="minorHAnsi"/>
          <w:noProof/>
          <w:sz w:val="18"/>
          <w:szCs w:val="18"/>
        </w:rPr>
        <w:t>.</w:t>
      </w:r>
      <w:r w:rsidR="002D0F94" w:rsidRPr="00902E78">
        <w:rPr>
          <w:rFonts w:cstheme="minorHAnsi"/>
          <w:noProof/>
          <w:sz w:val="18"/>
          <w:szCs w:val="18"/>
        </w:rPr>
        <w:t xml:space="preserve"> 2, 2016, https://www.opendemocracy.net/en/5050/midnight-motion-to-set-free-child-sex-abusers-in-name-of-our-culture/.</w:t>
      </w:r>
      <w:r w:rsidR="002D0F94" w:rsidRPr="00902E78">
        <w:rPr>
          <w:rFonts w:cstheme="minorHAnsi"/>
          <w:sz w:val="18"/>
          <w:szCs w:val="18"/>
        </w:rPr>
        <w:fldChar w:fldCharType="end"/>
      </w:r>
      <w:r>
        <w:rPr>
          <w:rFonts w:cstheme="minorHAnsi"/>
          <w:sz w:val="18"/>
          <w:szCs w:val="18"/>
        </w:rPr>
        <w:fldChar w:fldCharType="end"/>
      </w:r>
    </w:p>
  </w:footnote>
  <w:footnote w:id="64">
    <w:p w14:paraId="3505C13B" w14:textId="6229714B" w:rsidR="009D3AD4" w:rsidRDefault="009D3AD4" w:rsidP="009D3AD4">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PEVuZE5vdGU+PENpdGU+PEF1dGhvcj5FcnR1cms8L0F1dGhvcj48WWVhcj4yMDE2PC9ZZWFyPjxS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PEVuZE5vdGU+PENpdGU+PEF1dGhvcj5FcnR1cms8L0F1dGhvcj48WWVhcj4yMDE2PC9ZZWFyPjxS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002D0F94" w:rsidRPr="00902E78">
        <w:rPr>
          <w:rFonts w:cstheme="minorHAnsi"/>
          <w:sz w:val="18"/>
          <w:szCs w:val="18"/>
        </w:rPr>
        <w:fldChar w:fldCharType="begin"/>
      </w:r>
      <w:r w:rsidR="002D0F94" w:rsidRPr="00902E78">
        <w:rPr>
          <w:rFonts w:cstheme="minorHAnsi"/>
          <w:sz w:val="18"/>
          <w:szCs w:val="18"/>
        </w:rPr>
        <w:instrText xml:space="preserve"> ADDIN EN.CITE &lt;EndNote&gt;&lt;Cite&gt;&lt;Author&gt;Erturk&lt;/Author&gt;&lt;Year&gt;2016&lt;/Year&gt;&lt;RecNum&gt;2383&lt;/RecNum&gt;&lt;DisplayText&gt;Yakin Erturk, &amp;quot;A move to set free child sex abusers: in the name of “our culture”,&amp;quot; &lt;style face="italic"&gt;openDemocracy&lt;/style&gt;  (December 2, 2016), https://www.opendemocracy.net/en/5050/midnight-motion-to-set-free-child-sex-abusers-in-name-of-our-culture/.&lt;/DisplayText&gt;&lt;record&gt;&lt;rec-number&gt;2383&lt;/rec-number&gt;&lt;foreign-keys&gt;&lt;key app="EN" db-id="ewrza2tt3dpssxee59f5wfewaf09trar2wxe" timestamp="1612808919" guid="4526fdba-b7d7-46e2-9e3e-6f8346dfa18c"&gt;2383&lt;/key&gt;&lt;/foreign-keys&gt;&lt;ref-type name="Journal Article"&gt;17&lt;/ref-type&gt;&lt;contributors&gt;&lt;authors&gt;&lt;author&gt;Yakin Erturk&lt;/author&gt;&lt;/authors&gt;&lt;/contributors&gt;&lt;titles&gt;&lt;title&gt;A move to set free child sex abusers: in the name of “our culture”&lt;/title&gt;&lt;secondary-title&gt;openDemocracy&lt;/secondary-title&gt;&lt;/titles&gt;&lt;periodical&gt;&lt;full-title&gt;openDemocracy&lt;/full-title&gt;&lt;/periodical&gt;&lt;dates&gt;&lt;year&gt;2016&lt;/year&gt;&lt;pub-dates&gt;&lt;date&gt;December 2, &lt;/date&gt;&lt;/pub-dates&gt;&lt;/dates&gt;&lt;urls&gt;&lt;related-urls&gt;&lt;url&gt;https://www.opendemocracy.net/en/5050/midnight-motion-to-set-free-child-sex-abusers-in-name-of-our-culture/&lt;/url&gt;&lt;/related-urls&gt;&lt;/urls&gt;&lt;access-date&gt;February 8, 2021&lt;/access-date&gt;&lt;/record&gt;&lt;/Cite&gt;&lt;/EndNote&gt;</w:instrText>
      </w:r>
      <w:r w:rsidR="002D0F94" w:rsidRPr="00902E78">
        <w:rPr>
          <w:rFonts w:cstheme="minorHAnsi"/>
          <w:sz w:val="18"/>
          <w:szCs w:val="18"/>
        </w:rPr>
        <w:fldChar w:fldCharType="separate"/>
      </w:r>
      <w:r w:rsidR="002D0F94" w:rsidRPr="00902E78">
        <w:rPr>
          <w:rFonts w:cstheme="minorHAnsi"/>
          <w:noProof/>
          <w:sz w:val="18"/>
          <w:szCs w:val="18"/>
        </w:rPr>
        <w:t xml:space="preserve">Yakin Erturk, </w:t>
      </w:r>
      <w:r w:rsidR="002D0F94" w:rsidRPr="002D0F94">
        <w:rPr>
          <w:rFonts w:cstheme="minorHAnsi"/>
          <w:i/>
          <w:iCs/>
          <w:noProof/>
          <w:sz w:val="18"/>
          <w:szCs w:val="18"/>
        </w:rPr>
        <w:t>A move to set free child sex abusers: in the name of “our culture”</w:t>
      </w:r>
      <w:r w:rsidR="002D0F94" w:rsidRPr="00902E78">
        <w:rPr>
          <w:rFonts w:cstheme="minorHAnsi"/>
          <w:noProof/>
          <w:sz w:val="18"/>
          <w:szCs w:val="18"/>
        </w:rPr>
        <w:t>,</w:t>
      </w:r>
      <w:r w:rsidR="002D0F94" w:rsidRPr="002D0F94">
        <w:rPr>
          <w:rFonts w:cstheme="minorHAnsi"/>
          <w:iCs/>
          <w:noProof/>
          <w:sz w:val="18"/>
          <w:szCs w:val="18"/>
        </w:rPr>
        <w:t xml:space="preserve"> openDemocracy</w:t>
      </w:r>
      <w:r w:rsidR="002D0F94">
        <w:rPr>
          <w:rFonts w:cstheme="minorHAnsi"/>
          <w:iCs/>
          <w:noProof/>
          <w:sz w:val="18"/>
          <w:szCs w:val="18"/>
        </w:rPr>
        <w:t xml:space="preserve">, </w:t>
      </w:r>
      <w:r w:rsidR="002D0F94" w:rsidRPr="00902E78">
        <w:rPr>
          <w:rFonts w:cstheme="minorHAnsi"/>
          <w:noProof/>
          <w:sz w:val="18"/>
          <w:szCs w:val="18"/>
        </w:rPr>
        <w:t>Dec</w:t>
      </w:r>
      <w:r w:rsidR="002D0F94">
        <w:rPr>
          <w:rFonts w:cstheme="minorHAnsi"/>
          <w:noProof/>
          <w:sz w:val="18"/>
          <w:szCs w:val="18"/>
        </w:rPr>
        <w:t>.</w:t>
      </w:r>
      <w:r w:rsidR="002D0F94" w:rsidRPr="00902E78">
        <w:rPr>
          <w:rFonts w:cstheme="minorHAnsi"/>
          <w:noProof/>
          <w:sz w:val="18"/>
          <w:szCs w:val="18"/>
        </w:rPr>
        <w:t xml:space="preserve"> 2, 2016, https://www.opendemocracy.net/en/5050/midnight-motion-to-set-free-child-sex-abusers-in-name-of-our-culture/.</w:t>
      </w:r>
      <w:r w:rsidR="002D0F94" w:rsidRPr="00902E78">
        <w:rPr>
          <w:rFonts w:cstheme="minorHAnsi"/>
          <w:sz w:val="18"/>
          <w:szCs w:val="18"/>
        </w:rPr>
        <w:fldChar w:fldCharType="end"/>
      </w:r>
      <w:r>
        <w:rPr>
          <w:rFonts w:cstheme="minorHAnsi"/>
          <w:noProof/>
          <w:sz w:val="18"/>
          <w:szCs w:val="18"/>
        </w:rPr>
        <w:t xml:space="preserve">; UN Special Rapporteur on violence against women Yakin Ertürk, Short Intersections between culture and violence against women </w:t>
      </w:r>
      <w:r>
        <w:rPr>
          <w:rFonts w:cstheme="minorHAnsi"/>
          <w:sz w:val="18"/>
          <w:szCs w:val="18"/>
        </w:rPr>
        <w:fldChar w:fldCharType="end"/>
      </w:r>
    </w:p>
  </w:footnote>
  <w:footnote w:id="65">
    <w:p w14:paraId="13F4EDB9" w14:textId="07675576" w:rsidR="09F662AA" w:rsidRDefault="09F662AA" w:rsidP="09F662AA">
      <w:pPr>
        <w:pStyle w:val="FootnoteText"/>
        <w:rPr>
          <w:rFonts w:cstheme="minorBidi"/>
          <w:sz w:val="18"/>
          <w:szCs w:val="18"/>
        </w:rPr>
      </w:pPr>
      <w:r w:rsidRPr="09F662AA">
        <w:rPr>
          <w:rStyle w:val="FootnoteReference"/>
          <w:rFonts w:cstheme="minorBidi"/>
          <w:sz w:val="18"/>
          <w:szCs w:val="18"/>
        </w:rPr>
        <w:footnoteRef/>
      </w:r>
      <w:r w:rsidRPr="09F662AA">
        <w:rPr>
          <w:rFonts w:cstheme="minorBidi"/>
          <w:sz w:val="18"/>
          <w:szCs w:val="18"/>
        </w:rPr>
        <w:t xml:space="preserve"> </w:t>
      </w:r>
      <w:r w:rsidR="00472074">
        <w:rPr>
          <w:rFonts w:cstheme="minorHAnsi"/>
          <w:sz w:val="18"/>
          <w:szCs w:val="18"/>
        </w:rPr>
        <w:fldChar w:fldCharType="begin"/>
      </w:r>
      <w:r w:rsidR="00472074">
        <w:rPr>
          <w:rFonts w:cstheme="minorHAnsi"/>
          <w:sz w:val="18"/>
          <w:szCs w:val="18"/>
        </w:rPr>
        <w:instrText xml:space="preserve"> ADDIN EN.CITE &lt;EndNote&gt;&lt;Cite&gt;&lt;Author&gt;Altay&lt;/Author&gt;&lt;RecNum&gt;1410&lt;/RecNum&gt;&lt;DisplayText&gt;Emel Altay, &amp;quot;Fighting for gender equality: The Istanbul Convention,&amp;quot; &lt;style face="italic"&gt;Inside Turkey&lt;/style&gt;  (Dec. 25, 2019, upated Jan. 6, 2020), https://insideturkey.news/2019/12/25/fighting-for-gender-equality-the-istanbul-convention/.&lt;/DisplayText&gt;&lt;record&gt;&lt;rec-number&gt;1410&lt;/rec-number&gt;&lt;foreign-keys&gt;&lt;key app="EN" db-id="ewrza2tt3dpssxee59f5wfewaf09trar2wxe" timestamp="1585857226" guid="b9ce7e13-a119-457d-bcc9-31960717251c"&gt;1410&lt;/key&gt;&lt;/foreign-keys&gt;&lt;ref-type name="Journal Article"&gt;17&lt;/ref-type&gt;&lt;contributors&gt;&lt;authors&gt;&lt;author&gt;Emel Altay&lt;/author&gt;&lt;/authors&gt;&lt;/contributors&gt;&lt;titles&gt;&lt;title&gt;Fighting for gender equality: The Istanbul Convention&lt;/title&gt;&lt;secondary-title&gt;Inside Turkey&lt;/secondary-title&gt;&lt;/titles&gt;&lt;dates&gt;&lt;pub-dates&gt;&lt;date&gt;Dec. 25, 2019, upated Jan. 6, 2020&lt;/date&gt;&lt;/pub-dates&gt;&lt;/dates&gt;&lt;urls&gt;&lt;related-urls&gt;&lt;url&gt;https://insideturkey.news/2019/12/25/fighting-for-gender-equality-the-istanbul-convention/&lt;/url&gt;&lt;/related-urls&gt;&lt;/urls&gt;&lt;/record&gt;&lt;/Cite&gt;&lt;/EndNote&gt;</w:instrText>
      </w:r>
      <w:r w:rsidR="00472074">
        <w:rPr>
          <w:rFonts w:cstheme="minorHAnsi"/>
          <w:sz w:val="18"/>
          <w:szCs w:val="18"/>
        </w:rPr>
        <w:fldChar w:fldCharType="separate"/>
      </w:r>
      <w:r w:rsidR="00472074">
        <w:rPr>
          <w:rFonts w:cstheme="minorHAnsi"/>
          <w:noProof/>
          <w:sz w:val="18"/>
          <w:szCs w:val="18"/>
        </w:rPr>
        <w:t xml:space="preserve">Emel Altay, </w:t>
      </w:r>
      <w:r w:rsidR="00472074" w:rsidRPr="002D0F94">
        <w:rPr>
          <w:rFonts w:cstheme="minorHAnsi"/>
          <w:i/>
          <w:iCs/>
          <w:noProof/>
          <w:sz w:val="18"/>
          <w:szCs w:val="18"/>
        </w:rPr>
        <w:t>Fighting for gender equality: The Istanbul Convention</w:t>
      </w:r>
      <w:r w:rsidR="00472074">
        <w:rPr>
          <w:rFonts w:cstheme="minorHAnsi"/>
          <w:noProof/>
          <w:sz w:val="18"/>
          <w:szCs w:val="18"/>
        </w:rPr>
        <w:t>,</w:t>
      </w:r>
      <w:r w:rsidR="002D0F94">
        <w:rPr>
          <w:rFonts w:cstheme="minorHAnsi"/>
          <w:noProof/>
          <w:sz w:val="18"/>
          <w:szCs w:val="18"/>
        </w:rPr>
        <w:t xml:space="preserve"> </w:t>
      </w:r>
      <w:r w:rsidR="00472074" w:rsidRPr="002D0F94">
        <w:rPr>
          <w:rFonts w:cstheme="minorHAnsi"/>
          <w:iCs/>
          <w:noProof/>
          <w:sz w:val="18"/>
          <w:szCs w:val="18"/>
        </w:rPr>
        <w:t>Inside Turkey</w:t>
      </w:r>
      <w:r w:rsidR="002D0F94">
        <w:rPr>
          <w:rFonts w:cstheme="minorHAnsi"/>
          <w:iCs/>
          <w:noProof/>
          <w:sz w:val="18"/>
          <w:szCs w:val="18"/>
        </w:rPr>
        <w:t>,</w:t>
      </w:r>
      <w:r w:rsidR="00472074">
        <w:rPr>
          <w:rFonts w:cstheme="minorHAnsi"/>
          <w:noProof/>
          <w:sz w:val="18"/>
          <w:szCs w:val="18"/>
        </w:rPr>
        <w:t xml:space="preserve"> Jan. 6, 2020, https://insideturkey.news/2019/12/25/fighting-for-gender-equality-the-istanbul-convention/.</w:t>
      </w:r>
      <w:r w:rsidR="00472074">
        <w:rPr>
          <w:rFonts w:cstheme="minorHAnsi"/>
          <w:sz w:val="18"/>
          <w:szCs w:val="18"/>
        </w:rPr>
        <w:fldChar w:fldCharType="end"/>
      </w:r>
    </w:p>
  </w:footnote>
  <w:footnote w:id="66">
    <w:p w14:paraId="5900BF31" w14:textId="6C9B4C55" w:rsidR="00D712DA" w:rsidRPr="00803DF8" w:rsidRDefault="00D712DA">
      <w:pPr>
        <w:pStyle w:val="FootnoteText"/>
        <w:rPr>
          <w:rFonts w:cstheme="minorBidi"/>
          <w:sz w:val="18"/>
          <w:szCs w:val="18"/>
        </w:rPr>
      </w:pPr>
      <w:r>
        <w:rPr>
          <w:rStyle w:val="FootnoteReference"/>
        </w:rPr>
        <w:footnoteRef/>
      </w:r>
      <w:r>
        <w:t xml:space="preserve"> </w:t>
      </w:r>
      <w:r w:rsidR="00803DF8">
        <w:rPr>
          <w:rFonts w:cstheme="minorHAnsi"/>
          <w:sz w:val="18"/>
          <w:szCs w:val="18"/>
        </w:rPr>
        <w:fldChar w:fldCharType="begin"/>
      </w:r>
      <w:r w:rsidR="00803DF8">
        <w:rPr>
          <w:rFonts w:cstheme="minorHAnsi"/>
          <w:sz w:val="18"/>
          <w:szCs w:val="18"/>
        </w:rPr>
        <w:instrText xml:space="preserve"> ADDIN EN.CITE &lt;EndNote&gt;&lt;Cite&gt;&lt;Author&gt;Altay&lt;/Author&gt;&lt;RecNum&gt;1410&lt;/RecNum&gt;&lt;DisplayText&gt;Emel Altay, &amp;quot;Fighting for gender equality: The Istanbul Convention,&amp;quot; &lt;style face="italic"&gt;Inside Turkey&lt;/style&gt;  (Dec. 25, 2019, upated Jan. 6, 2020), https://insideturkey.news/2019/12/25/fighting-for-gender-equality-the-istanbul-convention/.&lt;/DisplayText&gt;&lt;record&gt;&lt;rec-number&gt;1410&lt;/rec-number&gt;&lt;foreign-keys&gt;&lt;key app="EN" db-id="ewrza2tt3dpssxee59f5wfewaf09trar2wxe" timestamp="1585857226" guid="b9ce7e13-a119-457d-bcc9-31960717251c"&gt;1410&lt;/key&gt;&lt;/foreign-keys&gt;&lt;ref-type name="Journal Article"&gt;17&lt;/ref-type&gt;&lt;contributors&gt;&lt;authors&gt;&lt;author&gt;Emel Altay&lt;/author&gt;&lt;/authors&gt;&lt;/contributors&gt;&lt;titles&gt;&lt;title&gt;Fighting for gender equality: The Istanbul Convention&lt;/title&gt;&lt;secondary-title&gt;Inside Turkey&lt;/secondary-title&gt;&lt;/titles&gt;&lt;dates&gt;&lt;pub-dates&gt;&lt;date&gt;Dec. 25, 2019, upated Jan. 6, 2020&lt;/date&gt;&lt;/pub-dates&gt;&lt;/dates&gt;&lt;urls&gt;&lt;related-urls&gt;&lt;url&gt;https://insideturkey.news/2019/12/25/fighting-for-gender-equality-the-istanbul-convention/&lt;/url&gt;&lt;/related-urls&gt;&lt;/urls&gt;&lt;/record&gt;&lt;/Cite&gt;&lt;/EndNote&gt;</w:instrText>
      </w:r>
      <w:r w:rsidR="00803DF8">
        <w:rPr>
          <w:rFonts w:cstheme="minorHAnsi"/>
          <w:sz w:val="18"/>
          <w:szCs w:val="18"/>
        </w:rPr>
        <w:fldChar w:fldCharType="separate"/>
      </w:r>
      <w:r w:rsidR="00803DF8">
        <w:rPr>
          <w:rFonts w:cstheme="minorHAnsi"/>
          <w:noProof/>
          <w:sz w:val="18"/>
          <w:szCs w:val="18"/>
        </w:rPr>
        <w:t xml:space="preserve">Emel Altay, </w:t>
      </w:r>
      <w:r w:rsidR="00803DF8" w:rsidRPr="002D0F94">
        <w:rPr>
          <w:rFonts w:cstheme="minorHAnsi"/>
          <w:i/>
          <w:iCs/>
          <w:noProof/>
          <w:sz w:val="18"/>
          <w:szCs w:val="18"/>
        </w:rPr>
        <w:t>Fighting for gender equality: The Istanbul Convention</w:t>
      </w:r>
      <w:r w:rsidR="00803DF8">
        <w:rPr>
          <w:rFonts w:cstheme="minorHAnsi"/>
          <w:noProof/>
          <w:sz w:val="18"/>
          <w:szCs w:val="18"/>
        </w:rPr>
        <w:t xml:space="preserve">, </w:t>
      </w:r>
      <w:r w:rsidR="00803DF8" w:rsidRPr="002D0F94">
        <w:rPr>
          <w:rFonts w:cstheme="minorHAnsi"/>
          <w:iCs/>
          <w:noProof/>
          <w:sz w:val="18"/>
          <w:szCs w:val="18"/>
        </w:rPr>
        <w:t>Inside Turkey</w:t>
      </w:r>
      <w:r w:rsidR="00803DF8">
        <w:rPr>
          <w:rFonts w:cstheme="minorHAnsi"/>
          <w:iCs/>
          <w:noProof/>
          <w:sz w:val="18"/>
          <w:szCs w:val="18"/>
        </w:rPr>
        <w:t>,</w:t>
      </w:r>
      <w:r w:rsidR="00803DF8">
        <w:rPr>
          <w:rFonts w:cstheme="minorHAnsi"/>
          <w:noProof/>
          <w:sz w:val="18"/>
          <w:szCs w:val="18"/>
        </w:rPr>
        <w:t xml:space="preserve"> Jan. 6, 2020, https://insideturkey.news/2019/12/25/fighting-for-gender-equality-the-istanbul-convention/.</w:t>
      </w:r>
      <w:r w:rsidR="00803DF8">
        <w:rPr>
          <w:rFonts w:cstheme="minorHAnsi"/>
          <w:sz w:val="18"/>
          <w:szCs w:val="18"/>
        </w:rPr>
        <w:fldChar w:fldCharType="end"/>
      </w:r>
    </w:p>
  </w:footnote>
  <w:footnote w:id="67">
    <w:p w14:paraId="7EDE752B" w14:textId="14B09393" w:rsidR="00190D34" w:rsidRDefault="00190D34" w:rsidP="00190D34">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fldData xml:space="preserve">PEVuZE5vdGU+PENpdGU+PFllYXI+MjAyMDwvWWVhcj48UmVjTnVtPjE0NTI8L1JlY051bT48RGlz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</w:fldData>
        </w:fldChar>
      </w:r>
      <w:r>
        <w:rPr>
          <w:rFonts w:cstheme="minorHAnsi"/>
          <w:sz w:val="18"/>
          <w:szCs w:val="18"/>
        </w:rPr>
        <w:instrText xml:space="preserve"> ADDIN EN.CITE </w:instrText>
      </w:r>
      <w:r>
        <w:rPr>
          <w:rFonts w:cstheme="minorHAnsi"/>
          <w:sz w:val="18"/>
          <w:szCs w:val="18"/>
        </w:rPr>
        <w:fldChar w:fldCharType="begin">
          <w:fldData xml:space="preserve">PEVuZE5vdGU+PENpdGU+PFllYXI+MjAyMDwvWWVhcj48UmVjTnVtPjE0NTI8L1JlY051bT48RGlz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803DF8">
        <w:rPr>
          <w:rFonts w:cstheme="minorHAnsi"/>
          <w:i/>
          <w:iCs/>
          <w:noProof/>
          <w:sz w:val="18"/>
          <w:szCs w:val="18"/>
        </w:rPr>
        <w:t>Turkey bans Istanbul International Women's Day rally for second year,</w:t>
      </w:r>
      <w:r>
        <w:rPr>
          <w:rFonts w:cstheme="minorHAnsi"/>
          <w:noProof/>
          <w:sz w:val="18"/>
          <w:szCs w:val="18"/>
        </w:rPr>
        <w:t xml:space="preserve"> </w:t>
      </w:r>
      <w:r w:rsidRPr="00803DF8">
        <w:rPr>
          <w:rFonts w:cstheme="minorHAnsi"/>
          <w:iCs/>
          <w:noProof/>
          <w:sz w:val="18"/>
          <w:szCs w:val="18"/>
        </w:rPr>
        <w:t>The New Arab (UK)</w:t>
      </w:r>
      <w:r w:rsidR="00803DF8">
        <w:rPr>
          <w:rFonts w:cstheme="minorHAnsi"/>
          <w:noProof/>
          <w:sz w:val="18"/>
          <w:szCs w:val="18"/>
        </w:rPr>
        <w:t xml:space="preserve">, </w:t>
      </w:r>
      <w:r>
        <w:rPr>
          <w:rFonts w:cstheme="minorHAnsi"/>
          <w:noProof/>
          <w:sz w:val="18"/>
          <w:szCs w:val="18"/>
        </w:rPr>
        <w:t xml:space="preserve">March 8, 2020, https://english.alaraby.co.uk/english/news/2020/3/8/turkey-bans-international-womens-day-rally-in-istanbul; </w:t>
      </w:r>
      <w:r w:rsidR="00524A08">
        <w:rPr>
          <w:rFonts w:cstheme="minorHAnsi"/>
          <w:noProof/>
          <w:sz w:val="18"/>
          <w:szCs w:val="18"/>
        </w:rPr>
        <w:t xml:space="preserve">ristina Jovanovski, </w:t>
      </w:r>
      <w:r w:rsidR="00524A08" w:rsidRPr="00524A08">
        <w:rPr>
          <w:rFonts w:cstheme="minorHAnsi"/>
          <w:i/>
          <w:iCs/>
          <w:noProof/>
          <w:sz w:val="18"/>
          <w:szCs w:val="18"/>
        </w:rPr>
        <w:t>Protesters: Turkey Not Implementing Laws to Protect Women</w:t>
      </w:r>
      <w:r w:rsidR="00524A08">
        <w:rPr>
          <w:rFonts w:cstheme="minorHAnsi"/>
          <w:noProof/>
          <w:sz w:val="18"/>
          <w:szCs w:val="18"/>
        </w:rPr>
        <w:t xml:space="preserve">, </w:t>
      </w:r>
      <w:r w:rsidR="00524A08" w:rsidRPr="00524A08">
        <w:rPr>
          <w:rFonts w:cstheme="minorHAnsi"/>
          <w:iCs/>
          <w:noProof/>
          <w:sz w:val="18"/>
          <w:szCs w:val="18"/>
        </w:rPr>
        <w:t>The Media Line</w:t>
      </w:r>
      <w:r w:rsidR="00524A08">
        <w:rPr>
          <w:rFonts w:cstheme="minorHAnsi"/>
          <w:noProof/>
          <w:sz w:val="18"/>
          <w:szCs w:val="18"/>
        </w:rPr>
        <w:t>, Nov. 26, 2019, https://themedialine.org/people/human-rights/protesters-turkey-not-implementing-laws-to-protect-women/</w:t>
      </w:r>
      <w:r>
        <w:rPr>
          <w:rFonts w:cstheme="minorHAnsi"/>
          <w:noProof/>
          <w:sz w:val="18"/>
          <w:szCs w:val="18"/>
        </w:rPr>
        <w:t xml:space="preserve">; </w:t>
      </w:r>
      <w:r w:rsidRPr="00524A08">
        <w:rPr>
          <w:rFonts w:cstheme="minorHAnsi"/>
          <w:i/>
          <w:iCs/>
          <w:noProof/>
          <w:sz w:val="18"/>
          <w:szCs w:val="18"/>
        </w:rPr>
        <w:t>Erdogan accuses women's march of disrespecting Islam</w:t>
      </w:r>
      <w:r>
        <w:rPr>
          <w:rFonts w:cstheme="minorHAnsi"/>
          <w:noProof/>
          <w:sz w:val="18"/>
          <w:szCs w:val="18"/>
        </w:rPr>
        <w:t xml:space="preserve">, </w:t>
      </w:r>
      <w:r w:rsidRPr="00524A08">
        <w:rPr>
          <w:rFonts w:cstheme="minorHAnsi"/>
          <w:iCs/>
          <w:noProof/>
          <w:sz w:val="18"/>
          <w:szCs w:val="18"/>
        </w:rPr>
        <w:t>Reuters</w:t>
      </w:r>
      <w:r>
        <w:rPr>
          <w:rFonts w:cstheme="minorHAnsi"/>
          <w:noProof/>
          <w:sz w:val="18"/>
          <w:szCs w:val="18"/>
        </w:rPr>
        <w:t xml:space="preserve">, March 10, 2019, https://www.reuters.com/article/us-womens-day-turkey-erdogan/erdogan-accuses-womens-march-of-disrespecting-islam-idUSKBN1QR0JT; </w:t>
      </w:r>
      <w:r w:rsidR="00DE06C0">
        <w:rPr>
          <w:rFonts w:cstheme="minorHAnsi"/>
          <w:noProof/>
          <w:sz w:val="18"/>
          <w:szCs w:val="18"/>
        </w:rPr>
        <w:t>Ben Cohen, "Turkey’s Islamist President Erdogan Attacks Women’s Rights Activists as ‘Enemy of the Nation’," March 11, 2019, https://www.algemeiner.com/2019/03/11/turkeys-islamist-president-erdogan-attacks-womens-rights-activists-as-enemy-of-the-nation/.</w:t>
      </w:r>
      <w:r>
        <w:rPr>
          <w:rFonts w:cstheme="minorHAnsi"/>
          <w:noProof/>
          <w:sz w:val="18"/>
          <w:szCs w:val="18"/>
        </w:rPr>
        <w:t>;</w:t>
      </w:r>
      <w:r w:rsidR="009227DF" w:rsidRPr="009042F4">
        <w:rPr>
          <w:rFonts w:cstheme="minorHAnsi"/>
          <w:noProof/>
          <w:sz w:val="18"/>
          <w:szCs w:val="18"/>
        </w:rPr>
        <w:t xml:space="preserve"> Bulut, </w:t>
      </w:r>
      <w:r w:rsidR="009227DF" w:rsidRPr="009227DF">
        <w:rPr>
          <w:rFonts w:cstheme="minorHAnsi"/>
          <w:i/>
          <w:iCs/>
          <w:noProof/>
          <w:sz w:val="18"/>
          <w:szCs w:val="18"/>
        </w:rPr>
        <w:t>Turkey: Women's Rights Abuses Widespread and Systematic</w:t>
      </w:r>
      <w:r>
        <w:rPr>
          <w:rFonts w:cstheme="minorHAnsi"/>
          <w:noProof/>
          <w:sz w:val="18"/>
          <w:szCs w:val="18"/>
        </w:rPr>
        <w:t xml:space="preserve"> Alev Özkazanç, </w:t>
      </w:r>
      <w:r w:rsidRPr="009227DF">
        <w:rPr>
          <w:rFonts w:cstheme="minorHAnsi"/>
          <w:i/>
          <w:iCs/>
          <w:noProof/>
          <w:sz w:val="18"/>
          <w:szCs w:val="18"/>
        </w:rPr>
        <w:t>The new episode of anti-gender politics in Turkey</w:t>
      </w:r>
      <w:r>
        <w:rPr>
          <w:rFonts w:cstheme="minorHAnsi"/>
          <w:noProof/>
          <w:sz w:val="18"/>
          <w:szCs w:val="18"/>
        </w:rPr>
        <w:t xml:space="preserve"> </w:t>
      </w:r>
      <w:r w:rsidRPr="009227DF">
        <w:rPr>
          <w:rFonts w:cstheme="minorHAnsi"/>
          <w:iCs/>
          <w:noProof/>
          <w:sz w:val="18"/>
          <w:szCs w:val="18"/>
        </w:rPr>
        <w:t xml:space="preserve">Engenderings, LSE (London School of Economics) </w:t>
      </w:r>
      <w:r>
        <w:rPr>
          <w:rFonts w:cstheme="minorHAnsi"/>
          <w:noProof/>
          <w:sz w:val="18"/>
          <w:szCs w:val="18"/>
        </w:rPr>
        <w:t xml:space="preserve"> 20, 2019 https://blogs.lse.ac.uk/gender/2019/05/20/new-episode-anti-gender-turkey/; </w:t>
      </w:r>
      <w:r w:rsidRPr="009227DF">
        <w:rPr>
          <w:rFonts w:cstheme="minorHAnsi"/>
          <w:i/>
          <w:iCs/>
          <w:noProof/>
          <w:sz w:val="18"/>
          <w:szCs w:val="18"/>
        </w:rPr>
        <w:t xml:space="preserve">International Women's Day: Clashes, Coronavirus And Women Prepare To </w:t>
      </w:r>
      <w:r>
        <w:rPr>
          <w:rFonts w:cstheme="minorHAnsi"/>
          <w:noProof/>
          <w:sz w:val="18"/>
          <w:szCs w:val="18"/>
        </w:rPr>
        <w:t xml:space="preserve"> https://www.npr.org/2020/03/08/813477367/international-womens-day-2020-clashes-coronavirus-and-women-prepare-to-strike.</w:t>
      </w:r>
      <w:r>
        <w:rPr>
          <w:rFonts w:cstheme="minorHAnsi"/>
          <w:sz w:val="18"/>
          <w:szCs w:val="18"/>
        </w:rPr>
        <w:fldChar w:fldCharType="end"/>
      </w:r>
    </w:p>
  </w:footnote>
  <w:footnote w:id="68">
    <w:p w14:paraId="3741E2F1" w14:textId="7F99A534" w:rsidR="00190D34" w:rsidRDefault="00190D34" w:rsidP="00190D34">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sz w:val="18"/>
          <w:szCs w:val="18"/>
        </w:rPr>
        <w:fldChar w:fldCharType="begin"/>
      </w:r>
      <w:r>
        <w:rPr>
          <w:rFonts w:cstheme="minorHAnsi"/>
          <w:sz w:val="18"/>
          <w:szCs w:val="18"/>
        </w:rPr>
        <w:instrText xml:space="preserve"> ADDIN EN.CITE &lt;EndNote&gt;&lt;Cite&gt;&lt;Year&gt;2019&lt;/Year&gt;&lt;RecNum&gt;1446&lt;/RecNum&gt;&lt;DisplayText&gt;&amp;quot;Turkey: Women&amp;apos;s Rights Defenders in the Crosshairs,&amp;quot; &lt;style face="italic"&gt;Federation of International Human Rights&lt;/style&gt;  (December 12,  2019), https://www.fidh.org/en/issues/human-rights-defenders/turkey-women-s-rights-defenders-in-the-crosshairs.&lt;/DisplayText&gt;&lt;record&gt;&lt;rec-number&gt;1446&lt;/rec-number&gt;&lt;foreign-keys&gt;&lt;key app="EN" db-id="ewrza2tt3dpssxee59f5wfewaf09trar2wxe" timestamp="1586528101" guid="51a6f9e8-eed7-45ba-9d97-d405529f16f9"&gt;1446&lt;/key&gt;&lt;/foreign-keys&gt;&lt;ref-type name="Journal Article"&gt;17&lt;/ref-type&gt;&lt;contributors&gt;&lt;/contributors&gt;&lt;titles&gt;&lt;title&gt;Turkey: Women&amp;apos;s Rights Defenders in the Crosshairs&lt;/title&gt;&lt;secondary-title&gt;Federation of International Human Rights&lt;/secondary-title&gt;&lt;/titles&gt;&lt;periodical&gt;&lt;full-title&gt;Federation of International Human Rights&lt;/full-title&gt;&lt;/periodical&gt;&lt;dates&gt;&lt;year&gt;2019&lt;/year&gt;&lt;pub-dates&gt;&lt;date&gt;December 12,  &lt;/date&gt;&lt;/pub-dates&gt;&lt;/dates&gt;&lt;urls&gt;&lt;related-urls&gt;&lt;url&gt;https://www.fidh.org/en/issues/human-rights-defenders/turkey-women-s-rights-defenders-in-the-crosshairs&lt;/url&gt;&lt;/related-urls&gt;&lt;/urls&gt;&lt;access-date&gt;May 5, 2020&lt;/access-date&gt;&lt;/record&gt;&lt;/Cite&gt;&lt;/EndNote&gt;</w:instrText>
      </w:r>
      <w:r>
        <w:rPr>
          <w:rFonts w:cstheme="minorHAnsi"/>
          <w:sz w:val="18"/>
          <w:szCs w:val="18"/>
        </w:rPr>
        <w:fldChar w:fldCharType="separate"/>
      </w:r>
      <w:r w:rsidRPr="009227DF">
        <w:rPr>
          <w:rFonts w:cstheme="minorHAnsi"/>
          <w:i/>
          <w:iCs/>
          <w:noProof/>
          <w:sz w:val="18"/>
          <w:szCs w:val="18"/>
        </w:rPr>
        <w:t>Turkey: Women's Rights Defenders in the Crosshairs</w:t>
      </w:r>
      <w:r>
        <w:rPr>
          <w:rFonts w:cstheme="minorHAnsi"/>
          <w:noProof/>
          <w:sz w:val="18"/>
          <w:szCs w:val="18"/>
        </w:rPr>
        <w:t xml:space="preserve"> </w:t>
      </w:r>
      <w:r w:rsidRPr="009227DF">
        <w:rPr>
          <w:rFonts w:cstheme="minorHAnsi"/>
          <w:iCs/>
          <w:noProof/>
          <w:sz w:val="18"/>
          <w:szCs w:val="18"/>
        </w:rPr>
        <w:t>Federation of International Human Rights</w:t>
      </w:r>
      <w:r>
        <w:rPr>
          <w:rFonts w:cstheme="minorHAnsi"/>
          <w:noProof/>
          <w:sz w:val="18"/>
          <w:szCs w:val="18"/>
        </w:rPr>
        <w:t xml:space="preserve"> 12, 2019 https://www.fidh.org/en/issues/human-rights-defenders/turkey-women-s-rights-defenders-in-the-crosshairs.</w:t>
      </w:r>
      <w:r>
        <w:rPr>
          <w:rFonts w:cstheme="minorHAnsi"/>
          <w:sz w:val="18"/>
          <w:szCs w:val="18"/>
        </w:rPr>
        <w:fldChar w:fldCharType="end"/>
      </w:r>
    </w:p>
  </w:footnote>
  <w:footnote w:id="69">
    <w:p w14:paraId="01505207" w14:textId="2B8416ED" w:rsidR="00EB6B7C" w:rsidRDefault="00EB6B7C" w:rsidP="00EB6B7C">
      <w:pPr>
        <w:pStyle w:val="FootnoteText"/>
        <w:rPr>
          <w:rFonts w:asciiTheme="minorHAnsi" w:hAnsiTheme="minorHAnsi" w:cstheme="minorHAnsi"/>
          <w:sz w:val="18"/>
          <w:szCs w:val="18"/>
        </w:rPr>
      </w:pPr>
      <w:r>
        <w:rPr>
          <w:rStyle w:val="FootnoteReference"/>
          <w:rFonts w:cstheme="minorHAnsi"/>
          <w:sz w:val="18"/>
          <w:szCs w:val="18"/>
        </w:rPr>
        <w:footnoteRef/>
      </w:r>
      <w:r>
        <w:rPr>
          <w:rFonts w:cstheme="minorHAnsi"/>
          <w:sz w:val="18"/>
          <w:szCs w:val="18"/>
        </w:rPr>
        <w:t xml:space="preserve"> “After 2015,” </w:t>
      </w:r>
      <w:proofErr w:type="spellStart"/>
      <w:r>
        <w:rPr>
          <w:rFonts w:cstheme="minorHAnsi"/>
          <w:sz w:val="18"/>
          <w:szCs w:val="18"/>
        </w:rPr>
        <w:t>Funda</w:t>
      </w:r>
      <w:proofErr w:type="spellEnd"/>
      <w:r>
        <w:rPr>
          <w:rFonts w:cstheme="minorHAnsi"/>
          <w:sz w:val="18"/>
          <w:szCs w:val="18"/>
        </w:rPr>
        <w:t xml:space="preserve"> </w:t>
      </w:r>
      <w:proofErr w:type="spellStart"/>
      <w:r>
        <w:rPr>
          <w:rFonts w:cstheme="minorHAnsi"/>
          <w:sz w:val="18"/>
          <w:szCs w:val="18"/>
        </w:rPr>
        <w:t>Ekin</w:t>
      </w:r>
      <w:proofErr w:type="spellEnd"/>
      <w:r>
        <w:rPr>
          <w:rFonts w:cstheme="minorHAnsi"/>
          <w:sz w:val="18"/>
          <w:szCs w:val="18"/>
        </w:rPr>
        <w:t xml:space="preserve">, a Turkish lawyer explained, “the little cooperation we had (with the AKP government) was cut entirely. People perceived to be in the opposition are shut out. They don’t invite women’s rights activists anymore to work on important issues together.” </w:t>
      </w:r>
      <w:r>
        <w:rPr>
          <w:rFonts w:cstheme="minorHAnsi"/>
          <w:sz w:val="18"/>
          <w:szCs w:val="18"/>
        </w:rPr>
        <w:fldChar w:fldCharType="begin"/>
      </w:r>
      <w:r>
        <w:rPr>
          <w:rFonts w:cstheme="minorHAnsi"/>
          <w:sz w:val="18"/>
          <w:szCs w:val="18"/>
        </w:rPr>
        <w:instrText xml:space="preserve"> ADDIN EN.CITE &lt;EndNote&gt;&lt;Cite&gt;&lt;Year&gt;2020&lt;/Year&gt;&lt;RecNum&gt;1470&lt;/RecNum&gt;&lt;DisplayText&gt;&amp;quot;Violence against women, Turkey&amp;apos;s new normal,&amp;quot; &lt;style face="italic"&gt;The Arab Weekly&lt;/style&gt;  (January 3, 2020), https://thearabweekly.com/violence-against-women-turkeys-new-normal.&lt;/DisplayText&gt;&lt;record&gt;&lt;rec-number&gt;1470&lt;/rec-number&gt;&lt;foreign-keys&gt;&lt;key app="EN" db-id="ewrza2tt3dpssxee59f5wfewaf09trar2wxe" timestamp="1586984713" guid="862100fb-e675-4366-914c-d80cf2955752"&gt;1470&lt;/key&gt;&lt;/foreign-keys&gt;&lt;ref-type name="Journal Article"&gt;17&lt;/ref-type&gt;&lt;contributors&gt;&lt;/contributors&gt;&lt;titles&gt;&lt;title&gt;Violence against women, Turkey&amp;apos;s new normal&lt;/title&gt;&lt;secondary-title&gt;The Arab Weekly&lt;/secondary-title&gt;&lt;/titles&gt;&lt;periodical&gt;&lt;full-title&gt;The Arab Weekly&lt;/full-title&gt;&lt;/periodical&gt;&lt;dates&gt;&lt;year&gt;2020&lt;/year&gt;&lt;pub-dates&gt;&lt;date&gt;January 3, &lt;/date&gt;&lt;/pub-dates&gt;&lt;/dates&gt;&lt;urls&gt;&lt;related-urls&gt;&lt;url&gt;https://thearabweekly.com/violence-against-women-turkeys-new-normal&lt;/url&gt;&lt;/related-urls&gt;&lt;/urls&gt;&lt;access-date&gt;April 14, 2020&lt;/access-date&gt;&lt;/record&gt;&lt;/Cite&gt;&lt;/EndNote&gt;</w:instrText>
      </w:r>
      <w:r>
        <w:rPr>
          <w:rFonts w:cstheme="minorHAnsi"/>
          <w:sz w:val="18"/>
          <w:szCs w:val="18"/>
        </w:rPr>
        <w:fldChar w:fldCharType="separate"/>
      </w:r>
      <w:r w:rsidRPr="008F1E3B">
        <w:rPr>
          <w:rFonts w:cstheme="minorHAnsi"/>
          <w:i/>
          <w:iCs/>
          <w:noProof/>
          <w:sz w:val="18"/>
          <w:szCs w:val="18"/>
        </w:rPr>
        <w:t>Violence against women, Turkey's new normal</w:t>
      </w:r>
      <w:r>
        <w:rPr>
          <w:rFonts w:cstheme="minorHAnsi"/>
          <w:noProof/>
          <w:sz w:val="18"/>
          <w:szCs w:val="18"/>
        </w:rPr>
        <w:t xml:space="preserve"> </w:t>
      </w:r>
      <w:r w:rsidRPr="009227DF">
        <w:rPr>
          <w:rFonts w:cstheme="minorHAnsi"/>
          <w:iCs/>
          <w:noProof/>
          <w:sz w:val="18"/>
          <w:szCs w:val="18"/>
        </w:rPr>
        <w:t>The Arab Weekly</w:t>
      </w:r>
      <w:r>
        <w:rPr>
          <w:rFonts w:cstheme="minorHAnsi"/>
          <w:noProof/>
          <w:sz w:val="18"/>
          <w:szCs w:val="18"/>
        </w:rPr>
        <w:t xml:space="preserve"> 3, 2020 https://thearabweekly.com/violence-against-women-turkeys-new-normal.</w:t>
      </w:r>
      <w:r>
        <w:rPr>
          <w:rFonts w:cstheme="minorHAnsi"/>
          <w:sz w:val="18"/>
          <w:szCs w:val="18"/>
        </w:rPr>
        <w:fldChar w:fldCharType="end"/>
      </w:r>
      <w:r>
        <w:rPr>
          <w:rFonts w:cstheme="minorHAnsi"/>
          <w:sz w:val="18"/>
          <w:szCs w:val="18"/>
        </w:rPr>
        <w:t xml:space="preserve"> In its 2018 published review, GREVIO acknowledged the exclusion of the women’s rights groups that had been instrumental in formulating the Istanbul Convention and the national legislation implementing it. </w:t>
      </w:r>
      <w:r>
        <w:rPr>
          <w:rFonts w:cstheme="minorHAnsi"/>
          <w:sz w:val="18"/>
          <w:szCs w:val="18"/>
        </w:rPr>
        <w:fldChar w:fldCharType="begin"/>
      </w:r>
      <w:r>
        <w:rPr>
          <w:rFonts w:cstheme="minorHAnsi"/>
          <w:sz w:val="18"/>
          <w:szCs w:val="18"/>
        </w:rPr>
        <w:instrText xml:space="preserve"> ADDIN EN.CITE &lt;EndNote&gt;&lt;Cite&gt;&lt;Author&gt;(GREVIO)&lt;/Author&gt;&lt;Year&gt;2018&lt;/Year&gt;&lt;RecNum&gt;70&lt;/RecNum&gt;&lt;Pages&gt;29-31.&lt;/Pages&gt;&lt;DisplayText&gt;Group of Experts on Action against Violence against Women and Domestic Violence (GREVIO), &lt;style face="italic"&gt;Baseline Evaluation Report Turkey&lt;/style&gt; (2018), 29-31., https://rm.coe.int/eng-grevio-report-turquie/16808e5283.&lt;/DisplayText&gt;&lt;record&gt;&lt;rec-number&gt;70&lt;/rec-number&gt;&lt;foreign-keys&gt;&lt;key app="EN" db-id="ewrza2tt3dpssxee59f5wfewaf09trar2wxe" timestamp="1585254890" guid="61f86968-144b-4190-8f3a-5f7c8634feed"&gt;70&lt;/key&gt;&lt;/foreign-keys&gt;&lt;ref-type name="Report"&gt;27&lt;/ref-type&gt;&lt;contributors&gt;&lt;authors&gt;&lt;author&gt;Group of Experts on Action against Violence against Women and Domestic Violence (GREVIO)&lt;/author&gt;&lt;/authors&gt;&lt;/contributors&gt;&lt;titles&gt;&lt;title&gt;Baseline Evaluation Report Turkey&lt;/title&gt;&lt;/titles&gt;&lt;dates&gt;&lt;year&gt;2018&lt;/year&gt;&lt;/dates&gt;&lt;isbn&gt;GREVIO/Inf(2018)6&lt;/isbn&gt;&lt;urls&gt;&lt;related-urls&gt;&lt;url&gt;https://rm.coe.int/eng-grevio-report-turquie/16808e5283&lt;/url&gt;&lt;/related-urls&gt;&lt;/urls&gt;&lt;/record&gt;&lt;/Cite&gt;&lt;/EndNote&gt;</w:instrText>
      </w:r>
      <w:r>
        <w:rPr>
          <w:rFonts w:cstheme="minorHAnsi"/>
          <w:sz w:val="18"/>
          <w:szCs w:val="18"/>
        </w:rPr>
        <w:fldChar w:fldCharType="separate"/>
      </w:r>
      <w:r>
        <w:rPr>
          <w:rFonts w:cstheme="minorHAnsi"/>
          <w:noProof/>
          <w:sz w:val="18"/>
          <w:szCs w:val="18"/>
        </w:rPr>
        <w:t xml:space="preserve">Group of Experts on Action against Violence against Women and Domestic Violence (GREVIO), </w:t>
      </w:r>
      <w:r>
        <w:rPr>
          <w:rFonts w:cstheme="minorHAnsi"/>
          <w:i/>
          <w:noProof/>
          <w:sz w:val="18"/>
          <w:szCs w:val="18"/>
        </w:rPr>
        <w:t>Baseline Evaluation Report Turkey</w:t>
      </w:r>
      <w:r>
        <w:rPr>
          <w:rFonts w:cstheme="minorHAnsi"/>
          <w:noProof/>
          <w:sz w:val="18"/>
          <w:szCs w:val="18"/>
        </w:rPr>
        <w:t xml:space="preserve"> (2018), 29-31., https://rm.coe.int/eng-grevio-report-turquie/16808e5283.</w:t>
      </w:r>
      <w:r>
        <w:rPr>
          <w:rFonts w:cstheme="minorHAns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08FD"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B087" w14:textId="537F52F3" w:rsidR="00804604" w:rsidRDefault="002F7A11">
    <w:pPr>
      <w:pStyle w:val="Header"/>
    </w:pPr>
    <w:r>
      <w:rPr>
        <w:noProof/>
        <w:lang w:eastAsia="en-US"/>
      </w:rPr>
      <w:drawing>
        <wp:anchor distT="0" distB="0" distL="114300" distR="114300" simplePos="0" relativeHeight="251658240" behindDoc="1" locked="0" layoutInCell="1" allowOverlap="1" wp14:anchorId="0D691956" wp14:editId="15AAC61F">
          <wp:simplePos x="0" y="0"/>
          <wp:positionH relativeFrom="column">
            <wp:posOffset>1829435</wp:posOffset>
          </wp:positionH>
          <wp:positionV relativeFrom="paragraph">
            <wp:posOffset>-84455</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A81"/>
    <w:multiLevelType w:val="hybridMultilevel"/>
    <w:tmpl w:val="3D24F032"/>
    <w:lvl w:ilvl="0" w:tplc="59162210">
      <w:start w:val="1"/>
      <w:numFmt w:val="upperRoman"/>
      <w:lvlText w:val="%1."/>
      <w:lvlJc w:val="left"/>
      <w:pPr>
        <w:ind w:left="1080" w:hanging="720"/>
      </w:pPr>
    </w:lvl>
    <w:lvl w:ilvl="1" w:tplc="421E0EB4">
      <w:start w:val="1"/>
      <w:numFmt w:val="lowerLetter"/>
      <w:lvlText w:val="%2."/>
      <w:lvlJc w:val="left"/>
      <w:pPr>
        <w:ind w:left="1440" w:hanging="360"/>
      </w:pPr>
    </w:lvl>
    <w:lvl w:ilvl="2" w:tplc="7D3CD002">
      <w:start w:val="1"/>
      <w:numFmt w:val="lowerRoman"/>
      <w:lvlText w:val="%3."/>
      <w:lvlJc w:val="right"/>
      <w:pPr>
        <w:ind w:left="2160" w:hanging="180"/>
      </w:pPr>
    </w:lvl>
    <w:lvl w:ilvl="3" w:tplc="54EA2478">
      <w:start w:val="1"/>
      <w:numFmt w:val="decimal"/>
      <w:lvlText w:val="%4."/>
      <w:lvlJc w:val="left"/>
      <w:pPr>
        <w:ind w:left="2880" w:hanging="360"/>
      </w:pPr>
    </w:lvl>
    <w:lvl w:ilvl="4" w:tplc="6E9A8D62">
      <w:start w:val="1"/>
      <w:numFmt w:val="lowerLetter"/>
      <w:lvlText w:val="%5."/>
      <w:lvlJc w:val="left"/>
      <w:pPr>
        <w:ind w:left="3600" w:hanging="360"/>
      </w:pPr>
    </w:lvl>
    <w:lvl w:ilvl="5" w:tplc="8CE849EC">
      <w:start w:val="1"/>
      <w:numFmt w:val="lowerRoman"/>
      <w:lvlText w:val="%6."/>
      <w:lvlJc w:val="right"/>
      <w:pPr>
        <w:ind w:left="4320" w:hanging="180"/>
      </w:pPr>
    </w:lvl>
    <w:lvl w:ilvl="6" w:tplc="5248E340">
      <w:start w:val="1"/>
      <w:numFmt w:val="decimal"/>
      <w:lvlText w:val="%7."/>
      <w:lvlJc w:val="left"/>
      <w:pPr>
        <w:ind w:left="5040" w:hanging="360"/>
      </w:pPr>
    </w:lvl>
    <w:lvl w:ilvl="7" w:tplc="9F065B1A">
      <w:start w:val="1"/>
      <w:numFmt w:val="lowerLetter"/>
      <w:lvlText w:val="%8."/>
      <w:lvlJc w:val="left"/>
      <w:pPr>
        <w:ind w:left="5760" w:hanging="360"/>
      </w:pPr>
    </w:lvl>
    <w:lvl w:ilvl="8" w:tplc="7B34D63E">
      <w:start w:val="1"/>
      <w:numFmt w:val="lowerRoman"/>
      <w:lvlText w:val="%9."/>
      <w:lvlJc w:val="right"/>
      <w:pPr>
        <w:ind w:left="6480" w:hanging="180"/>
      </w:pPr>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92644"/>
    <w:multiLevelType w:val="hybridMultilevel"/>
    <w:tmpl w:val="CA26BD4E"/>
    <w:lvl w:ilvl="0" w:tplc="0002B4F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0328F"/>
    <w:multiLevelType w:val="hybridMultilevel"/>
    <w:tmpl w:val="6E6EC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B0813"/>
    <w:multiLevelType w:val="hybridMultilevel"/>
    <w:tmpl w:val="31A88B82"/>
    <w:lvl w:ilvl="0" w:tplc="92E86A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BE639B"/>
    <w:multiLevelType w:val="hybridMultilevel"/>
    <w:tmpl w:val="D97893BE"/>
    <w:lvl w:ilvl="0" w:tplc="4746DF66">
      <w:start w:val="1"/>
      <w:numFmt w:val="bullet"/>
      <w:lvlText w:val=""/>
      <w:lvlJc w:val="left"/>
      <w:pPr>
        <w:ind w:left="720" w:hanging="360"/>
      </w:pPr>
      <w:rPr>
        <w:rFonts w:ascii="Symbol" w:hAnsi="Symbol" w:hint="default"/>
      </w:rPr>
    </w:lvl>
    <w:lvl w:ilvl="1" w:tplc="DDFE06BE">
      <w:start w:val="1"/>
      <w:numFmt w:val="bullet"/>
      <w:lvlText w:val="o"/>
      <w:lvlJc w:val="left"/>
      <w:pPr>
        <w:ind w:left="1440" w:hanging="360"/>
      </w:pPr>
      <w:rPr>
        <w:rFonts w:ascii="Courier New" w:hAnsi="Courier New" w:hint="default"/>
      </w:rPr>
    </w:lvl>
    <w:lvl w:ilvl="2" w:tplc="0B62FECA">
      <w:start w:val="1"/>
      <w:numFmt w:val="bullet"/>
      <w:lvlText w:val=""/>
      <w:lvlJc w:val="left"/>
      <w:pPr>
        <w:ind w:left="2160" w:hanging="360"/>
      </w:pPr>
      <w:rPr>
        <w:rFonts w:ascii="Wingdings" w:hAnsi="Wingdings" w:hint="default"/>
      </w:rPr>
    </w:lvl>
    <w:lvl w:ilvl="3" w:tplc="1A4C501C">
      <w:start w:val="1"/>
      <w:numFmt w:val="bullet"/>
      <w:lvlText w:val=""/>
      <w:lvlJc w:val="left"/>
      <w:pPr>
        <w:ind w:left="2880" w:hanging="360"/>
      </w:pPr>
      <w:rPr>
        <w:rFonts w:ascii="Symbol" w:hAnsi="Symbol" w:hint="default"/>
      </w:rPr>
    </w:lvl>
    <w:lvl w:ilvl="4" w:tplc="9B8A6B46">
      <w:start w:val="1"/>
      <w:numFmt w:val="bullet"/>
      <w:lvlText w:val="o"/>
      <w:lvlJc w:val="left"/>
      <w:pPr>
        <w:ind w:left="3600" w:hanging="360"/>
      </w:pPr>
      <w:rPr>
        <w:rFonts w:ascii="Courier New" w:hAnsi="Courier New" w:hint="default"/>
      </w:rPr>
    </w:lvl>
    <w:lvl w:ilvl="5" w:tplc="D28849BE">
      <w:start w:val="1"/>
      <w:numFmt w:val="bullet"/>
      <w:lvlText w:val=""/>
      <w:lvlJc w:val="left"/>
      <w:pPr>
        <w:ind w:left="4320" w:hanging="360"/>
      </w:pPr>
      <w:rPr>
        <w:rFonts w:ascii="Wingdings" w:hAnsi="Wingdings" w:hint="default"/>
      </w:rPr>
    </w:lvl>
    <w:lvl w:ilvl="6" w:tplc="4A54CC0E">
      <w:start w:val="1"/>
      <w:numFmt w:val="bullet"/>
      <w:lvlText w:val=""/>
      <w:lvlJc w:val="left"/>
      <w:pPr>
        <w:ind w:left="5040" w:hanging="360"/>
      </w:pPr>
      <w:rPr>
        <w:rFonts w:ascii="Symbol" w:hAnsi="Symbol" w:hint="default"/>
      </w:rPr>
    </w:lvl>
    <w:lvl w:ilvl="7" w:tplc="F508C6F4">
      <w:start w:val="1"/>
      <w:numFmt w:val="bullet"/>
      <w:lvlText w:val="o"/>
      <w:lvlJc w:val="left"/>
      <w:pPr>
        <w:ind w:left="5760" w:hanging="360"/>
      </w:pPr>
      <w:rPr>
        <w:rFonts w:ascii="Courier New" w:hAnsi="Courier New" w:hint="default"/>
      </w:rPr>
    </w:lvl>
    <w:lvl w:ilvl="8" w:tplc="FC82C9E6">
      <w:start w:val="1"/>
      <w:numFmt w:val="bullet"/>
      <w:lvlText w:val=""/>
      <w:lvlJc w:val="left"/>
      <w:pPr>
        <w:ind w:left="6480" w:hanging="360"/>
      </w:pPr>
      <w:rPr>
        <w:rFonts w:ascii="Wingdings" w:hAnsi="Wingdings" w:hint="default"/>
      </w:rPr>
    </w:lvl>
  </w:abstractNum>
  <w:abstractNum w:abstractNumId="13" w15:restartNumberingAfterBreak="0">
    <w:nsid w:val="5D497CF3"/>
    <w:multiLevelType w:val="hybridMultilevel"/>
    <w:tmpl w:val="62E0AA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7D1B3D"/>
    <w:multiLevelType w:val="hybridMultilevel"/>
    <w:tmpl w:val="0F18755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2111A"/>
    <w:multiLevelType w:val="hybridMultilevel"/>
    <w:tmpl w:val="FB3026F0"/>
    <w:lvl w:ilvl="0" w:tplc="A4B07EA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02B08"/>
    <w:multiLevelType w:val="hybridMultilevel"/>
    <w:tmpl w:val="73DE869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BF4B2C"/>
    <w:multiLevelType w:val="hybridMultilevel"/>
    <w:tmpl w:val="112E9576"/>
    <w:lvl w:ilvl="0" w:tplc="E6D88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12665"/>
    <w:multiLevelType w:val="hybridMultilevel"/>
    <w:tmpl w:val="D370F2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5087"/>
    <w:multiLevelType w:val="hybridMultilevel"/>
    <w:tmpl w:val="129E970C"/>
    <w:lvl w:ilvl="0" w:tplc="4386CFB6">
      <w:start w:val="1"/>
      <w:numFmt w:val="bullet"/>
      <w:lvlText w:val="-"/>
      <w:lvlJc w:val="left"/>
      <w:pPr>
        <w:ind w:left="720" w:hanging="360"/>
      </w:pPr>
      <w:rPr>
        <w:rFonts w:ascii="Calibri" w:hAnsi="Calibri" w:hint="default"/>
      </w:rPr>
    </w:lvl>
    <w:lvl w:ilvl="1" w:tplc="1CAC6D90">
      <w:start w:val="1"/>
      <w:numFmt w:val="bullet"/>
      <w:lvlText w:val="o"/>
      <w:lvlJc w:val="left"/>
      <w:pPr>
        <w:ind w:left="1440" w:hanging="360"/>
      </w:pPr>
      <w:rPr>
        <w:rFonts w:ascii="Courier New" w:hAnsi="Courier New" w:hint="default"/>
      </w:rPr>
    </w:lvl>
    <w:lvl w:ilvl="2" w:tplc="A5E832AE">
      <w:start w:val="1"/>
      <w:numFmt w:val="bullet"/>
      <w:lvlText w:val=""/>
      <w:lvlJc w:val="left"/>
      <w:pPr>
        <w:ind w:left="2160" w:hanging="360"/>
      </w:pPr>
      <w:rPr>
        <w:rFonts w:ascii="Wingdings" w:hAnsi="Wingdings" w:hint="default"/>
      </w:rPr>
    </w:lvl>
    <w:lvl w:ilvl="3" w:tplc="B1AA553A">
      <w:start w:val="1"/>
      <w:numFmt w:val="bullet"/>
      <w:lvlText w:val=""/>
      <w:lvlJc w:val="left"/>
      <w:pPr>
        <w:ind w:left="2880" w:hanging="360"/>
      </w:pPr>
      <w:rPr>
        <w:rFonts w:ascii="Symbol" w:hAnsi="Symbol" w:hint="default"/>
      </w:rPr>
    </w:lvl>
    <w:lvl w:ilvl="4" w:tplc="118A2C6C">
      <w:start w:val="1"/>
      <w:numFmt w:val="bullet"/>
      <w:lvlText w:val="o"/>
      <w:lvlJc w:val="left"/>
      <w:pPr>
        <w:ind w:left="3600" w:hanging="360"/>
      </w:pPr>
      <w:rPr>
        <w:rFonts w:ascii="Courier New" w:hAnsi="Courier New" w:hint="default"/>
      </w:rPr>
    </w:lvl>
    <w:lvl w:ilvl="5" w:tplc="8242B68A">
      <w:start w:val="1"/>
      <w:numFmt w:val="bullet"/>
      <w:lvlText w:val=""/>
      <w:lvlJc w:val="left"/>
      <w:pPr>
        <w:ind w:left="4320" w:hanging="360"/>
      </w:pPr>
      <w:rPr>
        <w:rFonts w:ascii="Wingdings" w:hAnsi="Wingdings" w:hint="default"/>
      </w:rPr>
    </w:lvl>
    <w:lvl w:ilvl="6" w:tplc="5310F8A8">
      <w:start w:val="1"/>
      <w:numFmt w:val="bullet"/>
      <w:lvlText w:val=""/>
      <w:lvlJc w:val="left"/>
      <w:pPr>
        <w:ind w:left="5040" w:hanging="360"/>
      </w:pPr>
      <w:rPr>
        <w:rFonts w:ascii="Symbol" w:hAnsi="Symbol" w:hint="default"/>
      </w:rPr>
    </w:lvl>
    <w:lvl w:ilvl="7" w:tplc="C854CB42">
      <w:start w:val="1"/>
      <w:numFmt w:val="bullet"/>
      <w:lvlText w:val="o"/>
      <w:lvlJc w:val="left"/>
      <w:pPr>
        <w:ind w:left="5760" w:hanging="360"/>
      </w:pPr>
      <w:rPr>
        <w:rFonts w:ascii="Courier New" w:hAnsi="Courier New" w:hint="default"/>
      </w:rPr>
    </w:lvl>
    <w:lvl w:ilvl="8" w:tplc="5428E34A">
      <w:start w:val="1"/>
      <w:numFmt w:val="bullet"/>
      <w:lvlText w:val=""/>
      <w:lvlJc w:val="left"/>
      <w:pPr>
        <w:ind w:left="6480" w:hanging="360"/>
      </w:pPr>
      <w:rPr>
        <w:rFonts w:ascii="Wingdings" w:hAnsi="Wingdings" w:hint="default"/>
      </w:rPr>
    </w:lvl>
  </w:abstractNum>
  <w:num w:numId="1" w16cid:durableId="272202931">
    <w:abstractNumId w:val="12"/>
  </w:num>
  <w:num w:numId="2" w16cid:durableId="1911191663">
    <w:abstractNumId w:val="19"/>
  </w:num>
  <w:num w:numId="3" w16cid:durableId="481779670">
    <w:abstractNumId w:val="0"/>
  </w:num>
  <w:num w:numId="4" w16cid:durableId="410856462">
    <w:abstractNumId w:val="6"/>
  </w:num>
  <w:num w:numId="5" w16cid:durableId="543446229">
    <w:abstractNumId w:val="5"/>
  </w:num>
  <w:num w:numId="6" w16cid:durableId="1282415822">
    <w:abstractNumId w:val="11"/>
  </w:num>
  <w:num w:numId="7" w16cid:durableId="117914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288295">
    <w:abstractNumId w:val="7"/>
  </w:num>
  <w:num w:numId="9" w16cid:durableId="1677877929">
    <w:abstractNumId w:val="1"/>
  </w:num>
  <w:num w:numId="10" w16cid:durableId="1414863651">
    <w:abstractNumId w:val="4"/>
  </w:num>
  <w:num w:numId="11" w16cid:durableId="1341934449">
    <w:abstractNumId w:val="14"/>
  </w:num>
  <w:num w:numId="12" w16cid:durableId="1520124111">
    <w:abstractNumId w:val="2"/>
  </w:num>
  <w:num w:numId="13" w16cid:durableId="631401268">
    <w:abstractNumId w:val="17"/>
  </w:num>
  <w:num w:numId="14" w16cid:durableId="21519548">
    <w:abstractNumId w:val="10"/>
  </w:num>
  <w:num w:numId="15" w16cid:durableId="1560090555">
    <w:abstractNumId w:val="16"/>
  </w:num>
  <w:num w:numId="16" w16cid:durableId="273637108">
    <w:abstractNumId w:val="15"/>
  </w:num>
  <w:num w:numId="17" w16cid:durableId="756250427">
    <w:abstractNumId w:val="13"/>
  </w:num>
  <w:num w:numId="18" w16cid:durableId="862286158">
    <w:abstractNumId w:val="9"/>
  </w:num>
  <w:num w:numId="19" w16cid:durableId="1474330367">
    <w:abstractNumId w:val="18"/>
  </w:num>
  <w:num w:numId="20" w16cid:durableId="1501120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C9"/>
    <w:rsid w:val="00000662"/>
    <w:rsid w:val="000012BA"/>
    <w:rsid w:val="000200DE"/>
    <w:rsid w:val="00030F59"/>
    <w:rsid w:val="00031CD5"/>
    <w:rsid w:val="000342B6"/>
    <w:rsid w:val="00045951"/>
    <w:rsid w:val="00046377"/>
    <w:rsid w:val="000541D0"/>
    <w:rsid w:val="000549A6"/>
    <w:rsid w:val="00056CF5"/>
    <w:rsid w:val="000611D3"/>
    <w:rsid w:val="00065E9A"/>
    <w:rsid w:val="000734A4"/>
    <w:rsid w:val="00080DAC"/>
    <w:rsid w:val="0008238F"/>
    <w:rsid w:val="00085935"/>
    <w:rsid w:val="000910FC"/>
    <w:rsid w:val="00095102"/>
    <w:rsid w:val="0009644E"/>
    <w:rsid w:val="000A19DB"/>
    <w:rsid w:val="000A1F17"/>
    <w:rsid w:val="000A66B8"/>
    <w:rsid w:val="000B042D"/>
    <w:rsid w:val="000B2931"/>
    <w:rsid w:val="000B4DB3"/>
    <w:rsid w:val="000B72A2"/>
    <w:rsid w:val="000B79FC"/>
    <w:rsid w:val="000C05DD"/>
    <w:rsid w:val="000C6340"/>
    <w:rsid w:val="000D0680"/>
    <w:rsid w:val="000D1615"/>
    <w:rsid w:val="000D204E"/>
    <w:rsid w:val="000E1DDC"/>
    <w:rsid w:val="000F1E67"/>
    <w:rsid w:val="000F56E0"/>
    <w:rsid w:val="001008D1"/>
    <w:rsid w:val="00111994"/>
    <w:rsid w:val="001215B4"/>
    <w:rsid w:val="001271B3"/>
    <w:rsid w:val="00136514"/>
    <w:rsid w:val="00143423"/>
    <w:rsid w:val="00147A65"/>
    <w:rsid w:val="00147EA4"/>
    <w:rsid w:val="001565F9"/>
    <w:rsid w:val="00160BDA"/>
    <w:rsid w:val="00174646"/>
    <w:rsid w:val="00174991"/>
    <w:rsid w:val="00181B2A"/>
    <w:rsid w:val="0018642B"/>
    <w:rsid w:val="00190D34"/>
    <w:rsid w:val="001A59C1"/>
    <w:rsid w:val="001A5ED5"/>
    <w:rsid w:val="001A7AF4"/>
    <w:rsid w:val="001B1AC4"/>
    <w:rsid w:val="001B27D7"/>
    <w:rsid w:val="001B46C2"/>
    <w:rsid w:val="001B799A"/>
    <w:rsid w:val="001C42EB"/>
    <w:rsid w:val="001C6E93"/>
    <w:rsid w:val="001D68A1"/>
    <w:rsid w:val="001E56AE"/>
    <w:rsid w:val="00220D48"/>
    <w:rsid w:val="00237C8C"/>
    <w:rsid w:val="00242F64"/>
    <w:rsid w:val="002439A3"/>
    <w:rsid w:val="00243E14"/>
    <w:rsid w:val="002527D7"/>
    <w:rsid w:val="00255789"/>
    <w:rsid w:val="00266773"/>
    <w:rsid w:val="0027030F"/>
    <w:rsid w:val="00272519"/>
    <w:rsid w:val="002734D9"/>
    <w:rsid w:val="00273933"/>
    <w:rsid w:val="0028083D"/>
    <w:rsid w:val="00282223"/>
    <w:rsid w:val="00282885"/>
    <w:rsid w:val="00286FB0"/>
    <w:rsid w:val="00291BE8"/>
    <w:rsid w:val="00295FBA"/>
    <w:rsid w:val="002A0797"/>
    <w:rsid w:val="002A4838"/>
    <w:rsid w:val="002C57BC"/>
    <w:rsid w:val="002D0F94"/>
    <w:rsid w:val="002D36C6"/>
    <w:rsid w:val="002E01D7"/>
    <w:rsid w:val="002E324C"/>
    <w:rsid w:val="002E34EA"/>
    <w:rsid w:val="002E46A1"/>
    <w:rsid w:val="002E46DF"/>
    <w:rsid w:val="002E6194"/>
    <w:rsid w:val="002F7A11"/>
    <w:rsid w:val="00307429"/>
    <w:rsid w:val="00315C53"/>
    <w:rsid w:val="00322CB1"/>
    <w:rsid w:val="003309B6"/>
    <w:rsid w:val="003369A6"/>
    <w:rsid w:val="00340484"/>
    <w:rsid w:val="00344140"/>
    <w:rsid w:val="00344556"/>
    <w:rsid w:val="00345B90"/>
    <w:rsid w:val="00352573"/>
    <w:rsid w:val="0035378E"/>
    <w:rsid w:val="0035424D"/>
    <w:rsid w:val="00364E4E"/>
    <w:rsid w:val="003705EF"/>
    <w:rsid w:val="00374FD8"/>
    <w:rsid w:val="00390AC3"/>
    <w:rsid w:val="00392AF3"/>
    <w:rsid w:val="003937C6"/>
    <w:rsid w:val="003A0BC2"/>
    <w:rsid w:val="003A1D3E"/>
    <w:rsid w:val="003A6F6D"/>
    <w:rsid w:val="003C14E2"/>
    <w:rsid w:val="003C1AE5"/>
    <w:rsid w:val="003C1E49"/>
    <w:rsid w:val="003C60FE"/>
    <w:rsid w:val="003D36B6"/>
    <w:rsid w:val="003D4722"/>
    <w:rsid w:val="003E0407"/>
    <w:rsid w:val="003E4509"/>
    <w:rsid w:val="004076CD"/>
    <w:rsid w:val="00416595"/>
    <w:rsid w:val="00417CE5"/>
    <w:rsid w:val="00422CB1"/>
    <w:rsid w:val="00425469"/>
    <w:rsid w:val="00430A63"/>
    <w:rsid w:val="0043261C"/>
    <w:rsid w:val="00445576"/>
    <w:rsid w:val="00450118"/>
    <w:rsid w:val="00450405"/>
    <w:rsid w:val="00453314"/>
    <w:rsid w:val="0046535B"/>
    <w:rsid w:val="0046542C"/>
    <w:rsid w:val="004707C5"/>
    <w:rsid w:val="00472074"/>
    <w:rsid w:val="00473602"/>
    <w:rsid w:val="00476CC4"/>
    <w:rsid w:val="004866AE"/>
    <w:rsid w:val="00494D04"/>
    <w:rsid w:val="004A17D9"/>
    <w:rsid w:val="004A5B01"/>
    <w:rsid w:val="004A65F3"/>
    <w:rsid w:val="004A7D93"/>
    <w:rsid w:val="004A7FF9"/>
    <w:rsid w:val="004B1E4E"/>
    <w:rsid w:val="004B4CAF"/>
    <w:rsid w:val="004B73AF"/>
    <w:rsid w:val="004C0C2B"/>
    <w:rsid w:val="004C70F5"/>
    <w:rsid w:val="004D2568"/>
    <w:rsid w:val="004D2695"/>
    <w:rsid w:val="004D3B3B"/>
    <w:rsid w:val="004D3EE9"/>
    <w:rsid w:val="004D51DD"/>
    <w:rsid w:val="004E2175"/>
    <w:rsid w:val="004E5073"/>
    <w:rsid w:val="004E7176"/>
    <w:rsid w:val="004E783D"/>
    <w:rsid w:val="004F0D55"/>
    <w:rsid w:val="004F2465"/>
    <w:rsid w:val="004F34E5"/>
    <w:rsid w:val="00504464"/>
    <w:rsid w:val="005050D4"/>
    <w:rsid w:val="00510147"/>
    <w:rsid w:val="00511DF5"/>
    <w:rsid w:val="0051225C"/>
    <w:rsid w:val="005132BB"/>
    <w:rsid w:val="0051494C"/>
    <w:rsid w:val="00524166"/>
    <w:rsid w:val="00524A08"/>
    <w:rsid w:val="00524C18"/>
    <w:rsid w:val="0052778D"/>
    <w:rsid w:val="005336C2"/>
    <w:rsid w:val="005403E3"/>
    <w:rsid w:val="00540B86"/>
    <w:rsid w:val="00540D1F"/>
    <w:rsid w:val="0055461C"/>
    <w:rsid w:val="0056063F"/>
    <w:rsid w:val="00571EF6"/>
    <w:rsid w:val="005746C5"/>
    <w:rsid w:val="005749A3"/>
    <w:rsid w:val="005771F2"/>
    <w:rsid w:val="00583F3A"/>
    <w:rsid w:val="00584129"/>
    <w:rsid w:val="0059754B"/>
    <w:rsid w:val="005B0C1B"/>
    <w:rsid w:val="005B2A78"/>
    <w:rsid w:val="005B711F"/>
    <w:rsid w:val="005C118C"/>
    <w:rsid w:val="005C183B"/>
    <w:rsid w:val="005C58B6"/>
    <w:rsid w:val="005C5BF7"/>
    <w:rsid w:val="005D0A3A"/>
    <w:rsid w:val="005D4EE6"/>
    <w:rsid w:val="005F2A19"/>
    <w:rsid w:val="0060568A"/>
    <w:rsid w:val="0060622C"/>
    <w:rsid w:val="006067B0"/>
    <w:rsid w:val="00607CEC"/>
    <w:rsid w:val="0061778F"/>
    <w:rsid w:val="00624A10"/>
    <w:rsid w:val="00626C39"/>
    <w:rsid w:val="00643D7A"/>
    <w:rsid w:val="00646D29"/>
    <w:rsid w:val="006526A7"/>
    <w:rsid w:val="00656777"/>
    <w:rsid w:val="0066318F"/>
    <w:rsid w:val="00673A31"/>
    <w:rsid w:val="00687766"/>
    <w:rsid w:val="006927DD"/>
    <w:rsid w:val="006A1441"/>
    <w:rsid w:val="006A4C2C"/>
    <w:rsid w:val="006B7B89"/>
    <w:rsid w:val="006C6621"/>
    <w:rsid w:val="006D39C4"/>
    <w:rsid w:val="006E7D5B"/>
    <w:rsid w:val="006F582F"/>
    <w:rsid w:val="006F6AAC"/>
    <w:rsid w:val="007055C7"/>
    <w:rsid w:val="007143B8"/>
    <w:rsid w:val="007316AA"/>
    <w:rsid w:val="00741B9C"/>
    <w:rsid w:val="00747116"/>
    <w:rsid w:val="00757A1C"/>
    <w:rsid w:val="00760F54"/>
    <w:rsid w:val="007637D8"/>
    <w:rsid w:val="00765EBC"/>
    <w:rsid w:val="00766EAD"/>
    <w:rsid w:val="0077231B"/>
    <w:rsid w:val="00774643"/>
    <w:rsid w:val="0077492A"/>
    <w:rsid w:val="00774F67"/>
    <w:rsid w:val="007838DE"/>
    <w:rsid w:val="00786BAB"/>
    <w:rsid w:val="00790B33"/>
    <w:rsid w:val="007A24FE"/>
    <w:rsid w:val="007A335F"/>
    <w:rsid w:val="007B0F53"/>
    <w:rsid w:val="007B46CD"/>
    <w:rsid w:val="007C41B1"/>
    <w:rsid w:val="007C4387"/>
    <w:rsid w:val="007C7CCE"/>
    <w:rsid w:val="007D2FB7"/>
    <w:rsid w:val="007D3E84"/>
    <w:rsid w:val="007E79C4"/>
    <w:rsid w:val="007F23A8"/>
    <w:rsid w:val="00803DF8"/>
    <w:rsid w:val="00804604"/>
    <w:rsid w:val="0081221D"/>
    <w:rsid w:val="00812B5D"/>
    <w:rsid w:val="008148DC"/>
    <w:rsid w:val="008200D9"/>
    <w:rsid w:val="00824820"/>
    <w:rsid w:val="00825DC6"/>
    <w:rsid w:val="00826961"/>
    <w:rsid w:val="0083247E"/>
    <w:rsid w:val="00836428"/>
    <w:rsid w:val="00847C78"/>
    <w:rsid w:val="00852B97"/>
    <w:rsid w:val="00861EE5"/>
    <w:rsid w:val="00867842"/>
    <w:rsid w:val="00870521"/>
    <w:rsid w:val="0087642D"/>
    <w:rsid w:val="008806CE"/>
    <w:rsid w:val="008856D7"/>
    <w:rsid w:val="00890F8D"/>
    <w:rsid w:val="0089523C"/>
    <w:rsid w:val="008B2698"/>
    <w:rsid w:val="008B6700"/>
    <w:rsid w:val="008C3B9B"/>
    <w:rsid w:val="008C5CAE"/>
    <w:rsid w:val="008C7B1F"/>
    <w:rsid w:val="008C7B63"/>
    <w:rsid w:val="008D0057"/>
    <w:rsid w:val="008D644B"/>
    <w:rsid w:val="008E0859"/>
    <w:rsid w:val="008F0BDD"/>
    <w:rsid w:val="008F1E3B"/>
    <w:rsid w:val="008F2F99"/>
    <w:rsid w:val="008F371A"/>
    <w:rsid w:val="008F6084"/>
    <w:rsid w:val="008F6955"/>
    <w:rsid w:val="009057C8"/>
    <w:rsid w:val="00907E02"/>
    <w:rsid w:val="009227DF"/>
    <w:rsid w:val="0093193B"/>
    <w:rsid w:val="00935ED3"/>
    <w:rsid w:val="00947170"/>
    <w:rsid w:val="00947B3D"/>
    <w:rsid w:val="00950CB4"/>
    <w:rsid w:val="00952BDC"/>
    <w:rsid w:val="00956E94"/>
    <w:rsid w:val="00957643"/>
    <w:rsid w:val="00962312"/>
    <w:rsid w:val="009627A1"/>
    <w:rsid w:val="009664D9"/>
    <w:rsid w:val="009712FE"/>
    <w:rsid w:val="009769E7"/>
    <w:rsid w:val="00977325"/>
    <w:rsid w:val="009875AD"/>
    <w:rsid w:val="00990473"/>
    <w:rsid w:val="009924AF"/>
    <w:rsid w:val="00996745"/>
    <w:rsid w:val="009976B1"/>
    <w:rsid w:val="009A4690"/>
    <w:rsid w:val="009A7F71"/>
    <w:rsid w:val="009B465C"/>
    <w:rsid w:val="009B51D7"/>
    <w:rsid w:val="009B6606"/>
    <w:rsid w:val="009B71E0"/>
    <w:rsid w:val="009C1E8D"/>
    <w:rsid w:val="009D32B4"/>
    <w:rsid w:val="009D3AD4"/>
    <w:rsid w:val="009D3BEA"/>
    <w:rsid w:val="009D5161"/>
    <w:rsid w:val="009E13B1"/>
    <w:rsid w:val="009E2E51"/>
    <w:rsid w:val="009E4D16"/>
    <w:rsid w:val="009F12E2"/>
    <w:rsid w:val="009F1771"/>
    <w:rsid w:val="009F3358"/>
    <w:rsid w:val="009F478B"/>
    <w:rsid w:val="009F69C1"/>
    <w:rsid w:val="00A27DA3"/>
    <w:rsid w:val="00A33799"/>
    <w:rsid w:val="00A33B3B"/>
    <w:rsid w:val="00A34316"/>
    <w:rsid w:val="00A40EE1"/>
    <w:rsid w:val="00A423ED"/>
    <w:rsid w:val="00A5348F"/>
    <w:rsid w:val="00A536F3"/>
    <w:rsid w:val="00A72CFA"/>
    <w:rsid w:val="00A7776E"/>
    <w:rsid w:val="00A82536"/>
    <w:rsid w:val="00A87434"/>
    <w:rsid w:val="00A91D08"/>
    <w:rsid w:val="00AA0B44"/>
    <w:rsid w:val="00AA41F8"/>
    <w:rsid w:val="00AA6318"/>
    <w:rsid w:val="00AA7FCB"/>
    <w:rsid w:val="00AB0AC5"/>
    <w:rsid w:val="00AB59AE"/>
    <w:rsid w:val="00AB5BD9"/>
    <w:rsid w:val="00AC040C"/>
    <w:rsid w:val="00AD0AA1"/>
    <w:rsid w:val="00AE07A3"/>
    <w:rsid w:val="00AE372A"/>
    <w:rsid w:val="00AF0A72"/>
    <w:rsid w:val="00AF5DE8"/>
    <w:rsid w:val="00B030D1"/>
    <w:rsid w:val="00B05F75"/>
    <w:rsid w:val="00B14302"/>
    <w:rsid w:val="00B275A9"/>
    <w:rsid w:val="00B31100"/>
    <w:rsid w:val="00B40DBF"/>
    <w:rsid w:val="00B44231"/>
    <w:rsid w:val="00B457C4"/>
    <w:rsid w:val="00B54060"/>
    <w:rsid w:val="00B54F54"/>
    <w:rsid w:val="00B71178"/>
    <w:rsid w:val="00B74474"/>
    <w:rsid w:val="00B831F2"/>
    <w:rsid w:val="00B842AA"/>
    <w:rsid w:val="00B85256"/>
    <w:rsid w:val="00B867E4"/>
    <w:rsid w:val="00B914A2"/>
    <w:rsid w:val="00B9541E"/>
    <w:rsid w:val="00BA4504"/>
    <w:rsid w:val="00BA4CDE"/>
    <w:rsid w:val="00BA7847"/>
    <w:rsid w:val="00BB0488"/>
    <w:rsid w:val="00BB3ED5"/>
    <w:rsid w:val="00BB4AB9"/>
    <w:rsid w:val="00BB6977"/>
    <w:rsid w:val="00BC07C0"/>
    <w:rsid w:val="00BC264B"/>
    <w:rsid w:val="00BD3CFF"/>
    <w:rsid w:val="00BE2E5F"/>
    <w:rsid w:val="00BE3DA9"/>
    <w:rsid w:val="00BE59BD"/>
    <w:rsid w:val="00BF0728"/>
    <w:rsid w:val="00C0174A"/>
    <w:rsid w:val="00C03ADB"/>
    <w:rsid w:val="00C05D9B"/>
    <w:rsid w:val="00C124AC"/>
    <w:rsid w:val="00C12F73"/>
    <w:rsid w:val="00C15F49"/>
    <w:rsid w:val="00C214BA"/>
    <w:rsid w:val="00C23070"/>
    <w:rsid w:val="00C26130"/>
    <w:rsid w:val="00C315B6"/>
    <w:rsid w:val="00C376F3"/>
    <w:rsid w:val="00C4132F"/>
    <w:rsid w:val="00C463D2"/>
    <w:rsid w:val="00C4751F"/>
    <w:rsid w:val="00C56DED"/>
    <w:rsid w:val="00C62A44"/>
    <w:rsid w:val="00C7297C"/>
    <w:rsid w:val="00C76C3C"/>
    <w:rsid w:val="00C775C2"/>
    <w:rsid w:val="00C80A39"/>
    <w:rsid w:val="00C81936"/>
    <w:rsid w:val="00C84C4C"/>
    <w:rsid w:val="00CA5CC2"/>
    <w:rsid w:val="00CA7A75"/>
    <w:rsid w:val="00CA7D78"/>
    <w:rsid w:val="00CB1186"/>
    <w:rsid w:val="00CB2F1F"/>
    <w:rsid w:val="00CB631F"/>
    <w:rsid w:val="00CC5314"/>
    <w:rsid w:val="00CD7927"/>
    <w:rsid w:val="00CE248F"/>
    <w:rsid w:val="00CF5003"/>
    <w:rsid w:val="00CF624A"/>
    <w:rsid w:val="00D0019C"/>
    <w:rsid w:val="00D02D0E"/>
    <w:rsid w:val="00D17F80"/>
    <w:rsid w:val="00D2302E"/>
    <w:rsid w:val="00D23B50"/>
    <w:rsid w:val="00D24612"/>
    <w:rsid w:val="00D3166F"/>
    <w:rsid w:val="00D3182B"/>
    <w:rsid w:val="00D3771C"/>
    <w:rsid w:val="00D509FA"/>
    <w:rsid w:val="00D52AD6"/>
    <w:rsid w:val="00D55078"/>
    <w:rsid w:val="00D5615C"/>
    <w:rsid w:val="00D712DA"/>
    <w:rsid w:val="00D71849"/>
    <w:rsid w:val="00D72714"/>
    <w:rsid w:val="00D73E27"/>
    <w:rsid w:val="00D77DFC"/>
    <w:rsid w:val="00D77E20"/>
    <w:rsid w:val="00D861C1"/>
    <w:rsid w:val="00D86901"/>
    <w:rsid w:val="00D912B9"/>
    <w:rsid w:val="00D92835"/>
    <w:rsid w:val="00D94424"/>
    <w:rsid w:val="00DA4A48"/>
    <w:rsid w:val="00DA6DB6"/>
    <w:rsid w:val="00DB054C"/>
    <w:rsid w:val="00DB6DD6"/>
    <w:rsid w:val="00DC10DA"/>
    <w:rsid w:val="00DC3B73"/>
    <w:rsid w:val="00DC41C9"/>
    <w:rsid w:val="00DC5473"/>
    <w:rsid w:val="00DC6590"/>
    <w:rsid w:val="00DD2F76"/>
    <w:rsid w:val="00DD3996"/>
    <w:rsid w:val="00DE06C0"/>
    <w:rsid w:val="00DE3B51"/>
    <w:rsid w:val="00DE5CBA"/>
    <w:rsid w:val="00DE5FB9"/>
    <w:rsid w:val="00DE6FE8"/>
    <w:rsid w:val="00E004E2"/>
    <w:rsid w:val="00E00586"/>
    <w:rsid w:val="00E114C5"/>
    <w:rsid w:val="00E12613"/>
    <w:rsid w:val="00E13D93"/>
    <w:rsid w:val="00E162F5"/>
    <w:rsid w:val="00E24E95"/>
    <w:rsid w:val="00E30786"/>
    <w:rsid w:val="00E307F3"/>
    <w:rsid w:val="00E3230E"/>
    <w:rsid w:val="00E3472C"/>
    <w:rsid w:val="00E35775"/>
    <w:rsid w:val="00E42A6E"/>
    <w:rsid w:val="00E42B28"/>
    <w:rsid w:val="00E630CC"/>
    <w:rsid w:val="00E66398"/>
    <w:rsid w:val="00E71CBF"/>
    <w:rsid w:val="00E72C5D"/>
    <w:rsid w:val="00E826D1"/>
    <w:rsid w:val="00E82AEA"/>
    <w:rsid w:val="00E95CF7"/>
    <w:rsid w:val="00E9762C"/>
    <w:rsid w:val="00EA0EEB"/>
    <w:rsid w:val="00EB6B7C"/>
    <w:rsid w:val="00ED2912"/>
    <w:rsid w:val="00ED2DCC"/>
    <w:rsid w:val="00EF2BE5"/>
    <w:rsid w:val="00F042FA"/>
    <w:rsid w:val="00F0591D"/>
    <w:rsid w:val="00F137C3"/>
    <w:rsid w:val="00F13A23"/>
    <w:rsid w:val="00F16374"/>
    <w:rsid w:val="00F16D88"/>
    <w:rsid w:val="00F22813"/>
    <w:rsid w:val="00F2442A"/>
    <w:rsid w:val="00F25B03"/>
    <w:rsid w:val="00F3196D"/>
    <w:rsid w:val="00F33362"/>
    <w:rsid w:val="00F4107A"/>
    <w:rsid w:val="00F46A04"/>
    <w:rsid w:val="00F46F6A"/>
    <w:rsid w:val="00F51AFD"/>
    <w:rsid w:val="00F56777"/>
    <w:rsid w:val="00F612FF"/>
    <w:rsid w:val="00F6493F"/>
    <w:rsid w:val="00F67513"/>
    <w:rsid w:val="00F75663"/>
    <w:rsid w:val="00F811E7"/>
    <w:rsid w:val="00F81564"/>
    <w:rsid w:val="00F86DCF"/>
    <w:rsid w:val="00F9056C"/>
    <w:rsid w:val="00F912EF"/>
    <w:rsid w:val="00F92EF4"/>
    <w:rsid w:val="00FB4891"/>
    <w:rsid w:val="00FC686F"/>
    <w:rsid w:val="00FC7FBE"/>
    <w:rsid w:val="00FE0378"/>
    <w:rsid w:val="00FE2347"/>
    <w:rsid w:val="00FF1F6F"/>
    <w:rsid w:val="00FF53A4"/>
    <w:rsid w:val="018EA965"/>
    <w:rsid w:val="01FB72A8"/>
    <w:rsid w:val="02178F91"/>
    <w:rsid w:val="0228A32A"/>
    <w:rsid w:val="03256A1B"/>
    <w:rsid w:val="05579B3B"/>
    <w:rsid w:val="05EEE1F7"/>
    <w:rsid w:val="070D448C"/>
    <w:rsid w:val="07B810E1"/>
    <w:rsid w:val="090A8D3D"/>
    <w:rsid w:val="090FEA12"/>
    <w:rsid w:val="092682B9"/>
    <w:rsid w:val="094B1168"/>
    <w:rsid w:val="098BA7A1"/>
    <w:rsid w:val="09F662AA"/>
    <w:rsid w:val="0A747286"/>
    <w:rsid w:val="0C5E237B"/>
    <w:rsid w:val="0C6E6CCB"/>
    <w:rsid w:val="0CC80328"/>
    <w:rsid w:val="0E03B584"/>
    <w:rsid w:val="0E63D389"/>
    <w:rsid w:val="0E9BB2EE"/>
    <w:rsid w:val="10CFDEE5"/>
    <w:rsid w:val="116421C6"/>
    <w:rsid w:val="11F306D7"/>
    <w:rsid w:val="120C2F34"/>
    <w:rsid w:val="126602FA"/>
    <w:rsid w:val="157E553C"/>
    <w:rsid w:val="170F10E9"/>
    <w:rsid w:val="1757246E"/>
    <w:rsid w:val="17A4E761"/>
    <w:rsid w:val="18449282"/>
    <w:rsid w:val="1940B7C2"/>
    <w:rsid w:val="1D4A13F5"/>
    <w:rsid w:val="1F5DEACD"/>
    <w:rsid w:val="20E4DE57"/>
    <w:rsid w:val="20EBB8F7"/>
    <w:rsid w:val="21003C5B"/>
    <w:rsid w:val="22111827"/>
    <w:rsid w:val="22138B37"/>
    <w:rsid w:val="236FE9B7"/>
    <w:rsid w:val="23A4FB02"/>
    <w:rsid w:val="23DC06DB"/>
    <w:rsid w:val="24910858"/>
    <w:rsid w:val="254B2BF9"/>
    <w:rsid w:val="26A724D7"/>
    <w:rsid w:val="26DC9BC4"/>
    <w:rsid w:val="27553789"/>
    <w:rsid w:val="2768B4B1"/>
    <w:rsid w:val="28786C25"/>
    <w:rsid w:val="2A11083D"/>
    <w:rsid w:val="2A1C2A0C"/>
    <w:rsid w:val="2B17FE14"/>
    <w:rsid w:val="2B473F84"/>
    <w:rsid w:val="2BB00CE7"/>
    <w:rsid w:val="2CA3CFDA"/>
    <w:rsid w:val="2CA65F90"/>
    <w:rsid w:val="2F5F31C0"/>
    <w:rsid w:val="308B6B90"/>
    <w:rsid w:val="31B68108"/>
    <w:rsid w:val="329EC008"/>
    <w:rsid w:val="33525169"/>
    <w:rsid w:val="33A7E4E3"/>
    <w:rsid w:val="355C0F94"/>
    <w:rsid w:val="35FC7878"/>
    <w:rsid w:val="366C0F09"/>
    <w:rsid w:val="37CA8D05"/>
    <w:rsid w:val="39D8F53C"/>
    <w:rsid w:val="3A324DD6"/>
    <w:rsid w:val="3B97DD01"/>
    <w:rsid w:val="3C665D27"/>
    <w:rsid w:val="3C9DFE28"/>
    <w:rsid w:val="3CB9F3A4"/>
    <w:rsid w:val="3D184F5E"/>
    <w:rsid w:val="3DD85639"/>
    <w:rsid w:val="3DE172AF"/>
    <w:rsid w:val="3DEE6200"/>
    <w:rsid w:val="3E05B95D"/>
    <w:rsid w:val="3E39CE89"/>
    <w:rsid w:val="3F160849"/>
    <w:rsid w:val="3F7D4310"/>
    <w:rsid w:val="40B1D8AA"/>
    <w:rsid w:val="40B248E4"/>
    <w:rsid w:val="42B4E3D2"/>
    <w:rsid w:val="43047373"/>
    <w:rsid w:val="43609340"/>
    <w:rsid w:val="438A90D2"/>
    <w:rsid w:val="44D7DF8A"/>
    <w:rsid w:val="45266133"/>
    <w:rsid w:val="485E01F5"/>
    <w:rsid w:val="48A984A9"/>
    <w:rsid w:val="49CFD4C4"/>
    <w:rsid w:val="49EC2354"/>
    <w:rsid w:val="4A1C7067"/>
    <w:rsid w:val="4AA9733B"/>
    <w:rsid w:val="4B6BA525"/>
    <w:rsid w:val="4CFC93A3"/>
    <w:rsid w:val="4D3660AE"/>
    <w:rsid w:val="4E22361B"/>
    <w:rsid w:val="4FDD54FC"/>
    <w:rsid w:val="4FF67D59"/>
    <w:rsid w:val="51649182"/>
    <w:rsid w:val="519CAE50"/>
    <w:rsid w:val="53A5A232"/>
    <w:rsid w:val="53C448FC"/>
    <w:rsid w:val="5539F964"/>
    <w:rsid w:val="562298EE"/>
    <w:rsid w:val="5662F1BE"/>
    <w:rsid w:val="59AC0082"/>
    <w:rsid w:val="5A14E3B6"/>
    <w:rsid w:val="5BA60505"/>
    <w:rsid w:val="5ED5F5AA"/>
    <w:rsid w:val="5FA7E15E"/>
    <w:rsid w:val="60C5681B"/>
    <w:rsid w:val="612FD4A8"/>
    <w:rsid w:val="62125131"/>
    <w:rsid w:val="62692602"/>
    <w:rsid w:val="6320A7DF"/>
    <w:rsid w:val="646C6D98"/>
    <w:rsid w:val="64DEE356"/>
    <w:rsid w:val="64EA5CB1"/>
    <w:rsid w:val="65634854"/>
    <w:rsid w:val="67943449"/>
    <w:rsid w:val="6B40A8A9"/>
    <w:rsid w:val="6D1DB153"/>
    <w:rsid w:val="6DC2F1A2"/>
    <w:rsid w:val="6E04FECC"/>
    <w:rsid w:val="707716EA"/>
    <w:rsid w:val="71771941"/>
    <w:rsid w:val="73E6C69D"/>
    <w:rsid w:val="77CE6253"/>
    <w:rsid w:val="78A10F63"/>
    <w:rsid w:val="79E30BFE"/>
    <w:rsid w:val="7A9306F2"/>
    <w:rsid w:val="7BA809B0"/>
    <w:rsid w:val="7C47FFB0"/>
    <w:rsid w:val="7D00566E"/>
    <w:rsid w:val="7D17DFA1"/>
    <w:rsid w:val="7D41CE3E"/>
    <w:rsid w:val="7E705C5A"/>
    <w:rsid w:val="7F2D9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4BC44"/>
  <w15:chartTrackingRefBased/>
  <w15:docId w15:val="{2BBA0D46-E6F9-4EB0-AD9A-3ADA721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uiPriority w:val="99"/>
    <w:rsid w:val="002C57BC"/>
    <w:pPr>
      <w:spacing w:before="100" w:beforeAutospacing="1" w:after="100" w:afterAutospacing="1"/>
    </w:p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uiPriority w:val="99"/>
    <w:rsid w:val="00D17F80"/>
  </w:style>
  <w:style w:type="character" w:customStyle="1" w:styleId="FootnoteTextChar">
    <w:name w:val="Footnote Text Char"/>
    <w:link w:val="FootnoteText"/>
    <w:uiPriority w:val="99"/>
    <w:rsid w:val="00D17F80"/>
    <w:rPr>
      <w:color w:val="000000"/>
      <w:kern w:val="28"/>
    </w:rPr>
  </w:style>
  <w:style w:type="character" w:styleId="FootnoteReference">
    <w:name w:val="footnote reference"/>
    <w:uiPriority w:val="99"/>
    <w:rsid w:val="00D17F80"/>
    <w:rPr>
      <w:vertAlign w:val="superscript"/>
    </w:rPr>
  </w:style>
  <w:style w:type="character" w:styleId="CommentReference">
    <w:name w:val="annotation reference"/>
    <w:rsid w:val="00DD3996"/>
    <w:rPr>
      <w:sz w:val="16"/>
      <w:szCs w:val="16"/>
    </w:rPr>
  </w:style>
  <w:style w:type="paragraph" w:styleId="CommentText">
    <w:name w:val="annotation text"/>
    <w:basedOn w:val="Normal"/>
    <w:link w:val="CommentTextChar"/>
    <w:rsid w:val="00DD3996"/>
  </w:style>
  <w:style w:type="character" w:customStyle="1" w:styleId="CommentTextChar">
    <w:name w:val="Comment Text Char"/>
    <w:link w:val="CommentText"/>
    <w:rsid w:val="00DD3996"/>
    <w:rPr>
      <w:color w:val="000000"/>
      <w:kern w:val="28"/>
    </w:rPr>
  </w:style>
  <w:style w:type="paragraph" w:styleId="CommentSubject">
    <w:name w:val="annotation subject"/>
    <w:basedOn w:val="CommentText"/>
    <w:next w:val="CommentText"/>
    <w:link w:val="CommentSubjectChar"/>
    <w:rsid w:val="00DD3996"/>
    <w:rPr>
      <w:b/>
      <w:bCs/>
    </w:rPr>
  </w:style>
  <w:style w:type="character" w:customStyle="1" w:styleId="CommentSubjectChar">
    <w:name w:val="Comment Subject Char"/>
    <w:link w:val="CommentSubject"/>
    <w:rsid w:val="00DD3996"/>
    <w:rPr>
      <w:b/>
      <w:bCs/>
      <w:color w:val="000000"/>
      <w:kern w:val="28"/>
    </w:rPr>
  </w:style>
  <w:style w:type="character" w:customStyle="1" w:styleId="UnresolvedMention1">
    <w:name w:val="Unresolved Mention1"/>
    <w:basedOn w:val="DefaultParagraphFont"/>
    <w:uiPriority w:val="99"/>
    <w:semiHidden/>
    <w:unhideWhenUsed/>
    <w:rsid w:val="00F0591D"/>
    <w:rPr>
      <w:color w:val="605E5C"/>
      <w:shd w:val="clear" w:color="auto" w:fill="E1DFDD"/>
    </w:rPr>
  </w:style>
  <w:style w:type="paragraph" w:styleId="NoSpacing">
    <w:name w:val="No Spacing"/>
    <w:uiPriority w:val="1"/>
    <w:qFormat/>
    <w:rsid w:val="00D55078"/>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5749A3"/>
  </w:style>
  <w:style w:type="character" w:customStyle="1" w:styleId="findhit">
    <w:name w:val="findhit"/>
    <w:basedOn w:val="DefaultParagraphFont"/>
    <w:rsid w:val="005749A3"/>
  </w:style>
  <w:style w:type="paragraph" w:customStyle="1" w:styleId="cmnormal">
    <w:name w:val="cm_normal"/>
    <w:basedOn w:val="Normal"/>
    <w:uiPriority w:val="99"/>
    <w:rsid w:val="00190D34"/>
    <w:pPr>
      <w:spacing w:before="100" w:beforeAutospacing="1" w:after="100" w:afterAutospacing="1"/>
    </w:pPr>
    <w:rPr>
      <w:lang w:eastAsia="en-US"/>
    </w:rPr>
  </w:style>
  <w:style w:type="character" w:styleId="FollowedHyperlink">
    <w:name w:val="FollowedHyperlink"/>
    <w:basedOn w:val="DefaultParagraphFont"/>
    <w:rsid w:val="00B030D1"/>
    <w:rPr>
      <w:color w:val="954F72" w:themeColor="followedHyperlink"/>
      <w:u w:val="single"/>
    </w:rPr>
  </w:style>
  <w:style w:type="character" w:styleId="UnresolvedMention">
    <w:name w:val="Unresolved Mention"/>
    <w:basedOn w:val="DefaultParagraphFont"/>
    <w:uiPriority w:val="99"/>
    <w:semiHidden/>
    <w:unhideWhenUsed/>
    <w:rsid w:val="001C6E93"/>
    <w:rPr>
      <w:color w:val="605E5C"/>
      <w:shd w:val="clear" w:color="auto" w:fill="E1DFDD"/>
    </w:rPr>
  </w:style>
  <w:style w:type="paragraph" w:customStyle="1" w:styleId="EndNoteBibliographyTitle">
    <w:name w:val="EndNote Bibliography Title"/>
    <w:basedOn w:val="Normal"/>
    <w:link w:val="EndNoteBibliographyTitleChar"/>
    <w:rsid w:val="00C56DED"/>
    <w:pPr>
      <w:spacing w:line="259" w:lineRule="auto"/>
      <w:jc w:val="center"/>
    </w:pPr>
    <w:rPr>
      <w:rFonts w:ascii="Calibri" w:eastAsiaTheme="minorHAnsi" w:hAnsi="Calibri" w:cs="Calibri"/>
      <w:noProof/>
      <w:color w:val="000000"/>
      <w:kern w:val="28"/>
      <w:sz w:val="22"/>
      <w:szCs w:val="22"/>
      <w:lang w:eastAsia="en-US"/>
    </w:rPr>
  </w:style>
  <w:style w:type="character" w:customStyle="1" w:styleId="EndNoteBibliographyTitleChar">
    <w:name w:val="EndNote Bibliography Title Char"/>
    <w:basedOn w:val="FootnoteTextChar"/>
    <w:link w:val="EndNoteBibliographyTitle"/>
    <w:rsid w:val="00C56DED"/>
    <w:rPr>
      <w:rFonts w:ascii="Calibri" w:eastAsiaTheme="minorHAnsi" w:hAnsi="Calibri" w:cs="Calibri"/>
      <w:noProof/>
      <w:color w:val="00000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21">
      <w:bodyDiv w:val="1"/>
      <w:marLeft w:val="0"/>
      <w:marRight w:val="0"/>
      <w:marTop w:val="0"/>
      <w:marBottom w:val="0"/>
      <w:divBdr>
        <w:top w:val="none" w:sz="0" w:space="0" w:color="auto"/>
        <w:left w:val="none" w:sz="0" w:space="0" w:color="auto"/>
        <w:bottom w:val="none" w:sz="0" w:space="0" w:color="auto"/>
        <w:right w:val="none" w:sz="0" w:space="0" w:color="auto"/>
      </w:divBdr>
    </w:div>
    <w:div w:id="61677574">
      <w:bodyDiv w:val="1"/>
      <w:marLeft w:val="0"/>
      <w:marRight w:val="0"/>
      <w:marTop w:val="0"/>
      <w:marBottom w:val="0"/>
      <w:divBdr>
        <w:top w:val="none" w:sz="0" w:space="0" w:color="auto"/>
        <w:left w:val="none" w:sz="0" w:space="0" w:color="auto"/>
        <w:bottom w:val="none" w:sz="0" w:space="0" w:color="auto"/>
        <w:right w:val="none" w:sz="0" w:space="0" w:color="auto"/>
      </w:divBdr>
    </w:div>
    <w:div w:id="108086257">
      <w:bodyDiv w:val="1"/>
      <w:marLeft w:val="0"/>
      <w:marRight w:val="0"/>
      <w:marTop w:val="0"/>
      <w:marBottom w:val="0"/>
      <w:divBdr>
        <w:top w:val="none" w:sz="0" w:space="0" w:color="auto"/>
        <w:left w:val="none" w:sz="0" w:space="0" w:color="auto"/>
        <w:bottom w:val="none" w:sz="0" w:space="0" w:color="auto"/>
        <w:right w:val="none" w:sz="0" w:space="0" w:color="auto"/>
      </w:divBdr>
    </w:div>
    <w:div w:id="162936856">
      <w:bodyDiv w:val="1"/>
      <w:marLeft w:val="0"/>
      <w:marRight w:val="0"/>
      <w:marTop w:val="0"/>
      <w:marBottom w:val="0"/>
      <w:divBdr>
        <w:top w:val="none" w:sz="0" w:space="0" w:color="auto"/>
        <w:left w:val="none" w:sz="0" w:space="0" w:color="auto"/>
        <w:bottom w:val="none" w:sz="0" w:space="0" w:color="auto"/>
        <w:right w:val="none" w:sz="0" w:space="0" w:color="auto"/>
      </w:divBdr>
    </w:div>
    <w:div w:id="406727316">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92007326">
      <w:bodyDiv w:val="1"/>
      <w:marLeft w:val="0"/>
      <w:marRight w:val="0"/>
      <w:marTop w:val="0"/>
      <w:marBottom w:val="0"/>
      <w:divBdr>
        <w:top w:val="none" w:sz="0" w:space="0" w:color="auto"/>
        <w:left w:val="none" w:sz="0" w:space="0" w:color="auto"/>
        <w:bottom w:val="none" w:sz="0" w:space="0" w:color="auto"/>
        <w:right w:val="none" w:sz="0" w:space="0" w:color="auto"/>
      </w:divBdr>
    </w:div>
    <w:div w:id="680202809">
      <w:bodyDiv w:val="1"/>
      <w:marLeft w:val="0"/>
      <w:marRight w:val="0"/>
      <w:marTop w:val="0"/>
      <w:marBottom w:val="0"/>
      <w:divBdr>
        <w:top w:val="none" w:sz="0" w:space="0" w:color="auto"/>
        <w:left w:val="none" w:sz="0" w:space="0" w:color="auto"/>
        <w:bottom w:val="none" w:sz="0" w:space="0" w:color="auto"/>
        <w:right w:val="none" w:sz="0" w:space="0" w:color="auto"/>
      </w:divBdr>
    </w:div>
    <w:div w:id="713770313">
      <w:bodyDiv w:val="1"/>
      <w:marLeft w:val="0"/>
      <w:marRight w:val="0"/>
      <w:marTop w:val="0"/>
      <w:marBottom w:val="0"/>
      <w:divBdr>
        <w:top w:val="none" w:sz="0" w:space="0" w:color="auto"/>
        <w:left w:val="none" w:sz="0" w:space="0" w:color="auto"/>
        <w:bottom w:val="none" w:sz="0" w:space="0" w:color="auto"/>
        <w:right w:val="none" w:sz="0" w:space="0" w:color="auto"/>
      </w:divBdr>
    </w:div>
    <w:div w:id="785152270">
      <w:bodyDiv w:val="1"/>
      <w:marLeft w:val="0"/>
      <w:marRight w:val="0"/>
      <w:marTop w:val="0"/>
      <w:marBottom w:val="0"/>
      <w:divBdr>
        <w:top w:val="none" w:sz="0" w:space="0" w:color="auto"/>
        <w:left w:val="none" w:sz="0" w:space="0" w:color="auto"/>
        <w:bottom w:val="none" w:sz="0" w:space="0" w:color="auto"/>
        <w:right w:val="none" w:sz="0" w:space="0" w:color="auto"/>
      </w:divBdr>
    </w:div>
    <w:div w:id="892623575">
      <w:bodyDiv w:val="1"/>
      <w:marLeft w:val="0"/>
      <w:marRight w:val="0"/>
      <w:marTop w:val="0"/>
      <w:marBottom w:val="0"/>
      <w:divBdr>
        <w:top w:val="none" w:sz="0" w:space="0" w:color="auto"/>
        <w:left w:val="none" w:sz="0" w:space="0" w:color="auto"/>
        <w:bottom w:val="none" w:sz="0" w:space="0" w:color="auto"/>
        <w:right w:val="none" w:sz="0" w:space="0" w:color="auto"/>
      </w:divBdr>
    </w:div>
    <w:div w:id="895820451">
      <w:bodyDiv w:val="1"/>
      <w:marLeft w:val="0"/>
      <w:marRight w:val="0"/>
      <w:marTop w:val="0"/>
      <w:marBottom w:val="0"/>
      <w:divBdr>
        <w:top w:val="none" w:sz="0" w:space="0" w:color="auto"/>
        <w:left w:val="none" w:sz="0" w:space="0" w:color="auto"/>
        <w:bottom w:val="none" w:sz="0" w:space="0" w:color="auto"/>
        <w:right w:val="none" w:sz="0" w:space="0" w:color="auto"/>
      </w:divBdr>
    </w:div>
    <w:div w:id="1018971877">
      <w:bodyDiv w:val="1"/>
      <w:marLeft w:val="0"/>
      <w:marRight w:val="0"/>
      <w:marTop w:val="0"/>
      <w:marBottom w:val="0"/>
      <w:divBdr>
        <w:top w:val="none" w:sz="0" w:space="0" w:color="auto"/>
        <w:left w:val="none" w:sz="0" w:space="0" w:color="auto"/>
        <w:bottom w:val="none" w:sz="0" w:space="0" w:color="auto"/>
        <w:right w:val="none" w:sz="0" w:space="0" w:color="auto"/>
      </w:divBdr>
    </w:div>
    <w:div w:id="1079596660">
      <w:bodyDiv w:val="1"/>
      <w:marLeft w:val="0"/>
      <w:marRight w:val="0"/>
      <w:marTop w:val="0"/>
      <w:marBottom w:val="0"/>
      <w:divBdr>
        <w:top w:val="none" w:sz="0" w:space="0" w:color="auto"/>
        <w:left w:val="none" w:sz="0" w:space="0" w:color="auto"/>
        <w:bottom w:val="none" w:sz="0" w:space="0" w:color="auto"/>
        <w:right w:val="none" w:sz="0" w:space="0" w:color="auto"/>
      </w:divBdr>
    </w:div>
    <w:div w:id="1101298718">
      <w:bodyDiv w:val="1"/>
      <w:marLeft w:val="0"/>
      <w:marRight w:val="0"/>
      <w:marTop w:val="0"/>
      <w:marBottom w:val="0"/>
      <w:divBdr>
        <w:top w:val="none" w:sz="0" w:space="0" w:color="auto"/>
        <w:left w:val="none" w:sz="0" w:space="0" w:color="auto"/>
        <w:bottom w:val="none" w:sz="0" w:space="0" w:color="auto"/>
        <w:right w:val="none" w:sz="0" w:space="0" w:color="auto"/>
      </w:divBdr>
    </w:div>
    <w:div w:id="1128012262">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47092861">
      <w:bodyDiv w:val="1"/>
      <w:marLeft w:val="0"/>
      <w:marRight w:val="0"/>
      <w:marTop w:val="0"/>
      <w:marBottom w:val="0"/>
      <w:divBdr>
        <w:top w:val="none" w:sz="0" w:space="0" w:color="auto"/>
        <w:left w:val="none" w:sz="0" w:space="0" w:color="auto"/>
        <w:bottom w:val="none" w:sz="0" w:space="0" w:color="auto"/>
        <w:right w:val="none" w:sz="0" w:space="0" w:color="auto"/>
      </w:divBdr>
    </w:div>
    <w:div w:id="1384403430">
      <w:bodyDiv w:val="1"/>
      <w:marLeft w:val="0"/>
      <w:marRight w:val="0"/>
      <w:marTop w:val="0"/>
      <w:marBottom w:val="0"/>
      <w:divBdr>
        <w:top w:val="none" w:sz="0" w:space="0" w:color="auto"/>
        <w:left w:val="none" w:sz="0" w:space="0" w:color="auto"/>
        <w:bottom w:val="none" w:sz="0" w:space="0" w:color="auto"/>
        <w:right w:val="none" w:sz="0" w:space="0" w:color="auto"/>
      </w:divBdr>
    </w:div>
    <w:div w:id="1407074224">
      <w:bodyDiv w:val="1"/>
      <w:marLeft w:val="0"/>
      <w:marRight w:val="0"/>
      <w:marTop w:val="0"/>
      <w:marBottom w:val="0"/>
      <w:divBdr>
        <w:top w:val="none" w:sz="0" w:space="0" w:color="auto"/>
        <w:left w:val="none" w:sz="0" w:space="0" w:color="auto"/>
        <w:bottom w:val="none" w:sz="0" w:space="0" w:color="auto"/>
        <w:right w:val="none" w:sz="0" w:space="0" w:color="auto"/>
      </w:divBdr>
    </w:div>
    <w:div w:id="1497262587">
      <w:bodyDiv w:val="1"/>
      <w:marLeft w:val="0"/>
      <w:marRight w:val="0"/>
      <w:marTop w:val="0"/>
      <w:marBottom w:val="0"/>
      <w:divBdr>
        <w:top w:val="none" w:sz="0" w:space="0" w:color="auto"/>
        <w:left w:val="none" w:sz="0" w:space="0" w:color="auto"/>
        <w:bottom w:val="none" w:sz="0" w:space="0" w:color="auto"/>
        <w:right w:val="none" w:sz="0" w:space="0" w:color="auto"/>
      </w:divBdr>
    </w:div>
    <w:div w:id="1592884818">
      <w:bodyDiv w:val="1"/>
      <w:marLeft w:val="0"/>
      <w:marRight w:val="0"/>
      <w:marTop w:val="0"/>
      <w:marBottom w:val="0"/>
      <w:divBdr>
        <w:top w:val="none" w:sz="0" w:space="0" w:color="auto"/>
        <w:left w:val="none" w:sz="0" w:space="0" w:color="auto"/>
        <w:bottom w:val="none" w:sz="0" w:space="0" w:color="auto"/>
        <w:right w:val="none" w:sz="0" w:space="0" w:color="auto"/>
      </w:divBdr>
    </w:div>
    <w:div w:id="1609194415">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671131999">
      <w:bodyDiv w:val="1"/>
      <w:marLeft w:val="0"/>
      <w:marRight w:val="0"/>
      <w:marTop w:val="0"/>
      <w:marBottom w:val="0"/>
      <w:divBdr>
        <w:top w:val="none" w:sz="0" w:space="0" w:color="auto"/>
        <w:left w:val="none" w:sz="0" w:space="0" w:color="auto"/>
        <w:bottom w:val="none" w:sz="0" w:space="0" w:color="auto"/>
        <w:right w:val="none" w:sz="0" w:space="0" w:color="auto"/>
      </w:divBdr>
    </w:div>
    <w:div w:id="1685747868">
      <w:bodyDiv w:val="1"/>
      <w:marLeft w:val="0"/>
      <w:marRight w:val="0"/>
      <w:marTop w:val="0"/>
      <w:marBottom w:val="0"/>
      <w:divBdr>
        <w:top w:val="none" w:sz="0" w:space="0" w:color="auto"/>
        <w:left w:val="none" w:sz="0" w:space="0" w:color="auto"/>
        <w:bottom w:val="none" w:sz="0" w:space="0" w:color="auto"/>
        <w:right w:val="none" w:sz="0" w:space="0" w:color="auto"/>
      </w:divBdr>
    </w:div>
    <w:div w:id="1731002795">
      <w:bodyDiv w:val="1"/>
      <w:marLeft w:val="0"/>
      <w:marRight w:val="0"/>
      <w:marTop w:val="0"/>
      <w:marBottom w:val="0"/>
      <w:divBdr>
        <w:top w:val="none" w:sz="0" w:space="0" w:color="auto"/>
        <w:left w:val="none" w:sz="0" w:space="0" w:color="auto"/>
        <w:bottom w:val="none" w:sz="0" w:space="0" w:color="auto"/>
        <w:right w:val="none" w:sz="0" w:space="0" w:color="auto"/>
      </w:divBdr>
    </w:div>
    <w:div w:id="1873760545">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2003703598">
      <w:bodyDiv w:val="1"/>
      <w:marLeft w:val="0"/>
      <w:marRight w:val="0"/>
      <w:marTop w:val="0"/>
      <w:marBottom w:val="0"/>
      <w:divBdr>
        <w:top w:val="none" w:sz="0" w:space="0" w:color="auto"/>
        <w:left w:val="none" w:sz="0" w:space="0" w:color="auto"/>
        <w:bottom w:val="none" w:sz="0" w:space="0" w:color="auto"/>
        <w:right w:val="none" w:sz="0" w:space="0" w:color="auto"/>
      </w:divBdr>
    </w:div>
    <w:div w:id="2046446123">
      <w:bodyDiv w:val="1"/>
      <w:marLeft w:val="0"/>
      <w:marRight w:val="0"/>
      <w:marTop w:val="0"/>
      <w:marBottom w:val="0"/>
      <w:divBdr>
        <w:top w:val="none" w:sz="0" w:space="0" w:color="auto"/>
        <w:left w:val="none" w:sz="0" w:space="0" w:color="auto"/>
        <w:bottom w:val="none" w:sz="0" w:space="0" w:color="auto"/>
        <w:right w:val="none" w:sz="0" w:space="0" w:color="auto"/>
      </w:divBdr>
    </w:div>
    <w:div w:id="21332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gender.khas.edu.tr/en/survey-public-perceptions-gender-roles-and-status-women-turkey" TargetMode="External"/><Relationship Id="rId2" Type="http://schemas.openxmlformats.org/officeDocument/2006/relationships/hyperlink" Target="https://gender.khas.edu.tr/en/survey-public-perceptions-gender-roles-and-status-women-turkey" TargetMode="External"/><Relationship Id="rId1" Type="http://schemas.openxmlformats.org/officeDocument/2006/relationships/hyperlink" Target="https://gender.khas.edu.tr/en/survey-public-perceptions-gender-roles-and-status-women-turk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E3E44-F393-47EA-8149-AE595556AE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2df7cb3-2fea-4ba3-b9bf-21660104d6dd"/>
    <ds:schemaRef ds:uri="http://schemas.microsoft.com/office/infopath/2007/PartnerControls"/>
    <ds:schemaRef ds:uri="e968d4b9-9f0d-4b6f-81c6-222446f6098e"/>
    <ds:schemaRef ds:uri="http://www.w3.org/XML/1998/namespace"/>
    <ds:schemaRef ds:uri="http://purl.org/dc/dcmitype/"/>
  </ds:schemaRefs>
</ds:datastoreItem>
</file>

<file path=customXml/itemProps2.xml><?xml version="1.0" encoding="utf-8"?>
<ds:datastoreItem xmlns:ds="http://schemas.openxmlformats.org/officeDocument/2006/customXml" ds:itemID="{A55CEA42-45A5-4DA1-8159-46BE07E12372}">
  <ds:schemaRefs>
    <ds:schemaRef ds:uri="http://schemas.microsoft.com/sharepoint/v3/contenttype/forms"/>
  </ds:schemaRefs>
</ds:datastoreItem>
</file>

<file path=customXml/itemProps3.xml><?xml version="1.0" encoding="utf-8"?>
<ds:datastoreItem xmlns:ds="http://schemas.openxmlformats.org/officeDocument/2006/customXml" ds:itemID="{3EEC2B7A-2A16-48F7-A926-EAB4048CED82}">
  <ds:schemaRefs>
    <ds:schemaRef ds:uri="http://schemas.openxmlformats.org/officeDocument/2006/bibliography"/>
  </ds:schemaRefs>
</ds:datastoreItem>
</file>

<file path=customXml/itemProps4.xml><?xml version="1.0" encoding="utf-8"?>
<ds:datastoreItem xmlns:ds="http://schemas.openxmlformats.org/officeDocument/2006/customXml" ds:itemID="{E5666974-8AB2-419D-892B-A5759F61C585}">
  <ds:schemaRefs>
    <ds:schemaRef ds:uri="http://schemas.microsoft.com/office/2006/metadata/longProperties"/>
  </ds:schemaRefs>
</ds:datastoreItem>
</file>

<file path=customXml/itemProps5.xml><?xml version="1.0" encoding="utf-8"?>
<ds:datastoreItem xmlns:ds="http://schemas.openxmlformats.org/officeDocument/2006/customXml" ds:itemID="{AB3E4342-A398-4629-88F4-395060228B0E}"/>
</file>

<file path=docProps/app.xml><?xml version="1.0" encoding="utf-8"?>
<Properties xmlns="http://schemas.openxmlformats.org/officeDocument/2006/extended-properties" xmlns:vt="http://schemas.openxmlformats.org/officeDocument/2006/docPropsVTypes">
  <Template>Normal</Template>
  <TotalTime>4</TotalTime>
  <Pages>12</Pages>
  <Words>3172</Words>
  <Characters>23269</Characters>
  <Application>Microsoft Office Word</Application>
  <DocSecurity>0</DocSecurity>
  <Lines>193</Lines>
  <Paragraphs>52</Paragraphs>
  <ScaleCrop>false</ScaleCrop>
  <Company>Minnesota Advocates for Human Rights</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Jennifer Prestholdt</cp:lastModifiedBy>
  <cp:revision>211</cp:revision>
  <cp:lastPrinted>2011-09-16T20:52:00Z</cp:lastPrinted>
  <dcterms:created xsi:type="dcterms:W3CDTF">2022-05-12T18:04:00Z</dcterms:created>
  <dcterms:modified xsi:type="dcterms:W3CDTF">2022-05-16T22:51:00Z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188600.000000000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0x010100F397614B75B84E4C841CE911BA0CCB9D</vt:lpwstr>
  </property>
</Properties>
</file>