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D0400" w14:textId="5CC4D1B9" w:rsidR="00107AA1" w:rsidRPr="00EC129A" w:rsidRDefault="00107AA1" w:rsidP="00107AA1">
      <w:pPr>
        <w:pStyle w:val="SingleTxtGA"/>
        <w:spacing w:before="120" w:after="0" w:line="360" w:lineRule="auto"/>
        <w:ind w:left="0" w:right="4252"/>
        <w:jc w:val="center"/>
        <w:rPr>
          <w:rFonts w:asciiTheme="majorBidi" w:hAnsiTheme="majorBidi" w:cstheme="majorBidi"/>
          <w:b/>
          <w:bCs/>
          <w:sz w:val="24"/>
          <w:szCs w:val="24"/>
        </w:rPr>
      </w:pPr>
      <w:bookmarkStart w:id="0" w:name="_Hlk103683939"/>
      <w:r>
        <w:rPr>
          <w:rFonts w:asciiTheme="majorBidi" w:hAnsiTheme="majorBidi" w:cstheme="majorBidi"/>
          <w:b/>
          <w:bCs/>
          <w:sz w:val="24"/>
          <w:szCs w:val="24"/>
          <w:rtl/>
        </w:rPr>
        <w:tab/>
      </w:r>
      <w:r>
        <w:rPr>
          <w:rFonts w:asciiTheme="majorBidi" w:hAnsiTheme="majorBidi" w:cstheme="majorBidi"/>
          <w:b/>
          <w:bCs/>
          <w:sz w:val="24"/>
          <w:szCs w:val="24"/>
          <w:rtl/>
        </w:rPr>
        <w:tab/>
      </w:r>
      <w:r>
        <w:rPr>
          <w:rFonts w:asciiTheme="majorBidi" w:hAnsiTheme="majorBidi" w:cstheme="majorBidi"/>
          <w:b/>
          <w:bCs/>
          <w:sz w:val="24"/>
          <w:szCs w:val="24"/>
          <w:rtl/>
        </w:rPr>
        <w:tab/>
      </w:r>
      <w:r w:rsidR="0071792A">
        <w:rPr>
          <w:rFonts w:asciiTheme="majorBidi" w:hAnsiTheme="majorBidi" w:cstheme="majorBidi" w:hint="cs"/>
          <w:b/>
          <w:bCs/>
          <w:sz w:val="24"/>
          <w:szCs w:val="24"/>
          <w:rtl/>
        </w:rPr>
        <w:t>المل</w:t>
      </w:r>
      <w:bookmarkStart w:id="1" w:name="_GoBack"/>
      <w:bookmarkEnd w:id="1"/>
      <w:r w:rsidR="0071792A">
        <w:rPr>
          <w:rFonts w:asciiTheme="majorBidi" w:hAnsiTheme="majorBidi" w:cstheme="majorBidi" w:hint="cs"/>
          <w:b/>
          <w:bCs/>
          <w:sz w:val="24"/>
          <w:szCs w:val="24"/>
          <w:rtl/>
        </w:rPr>
        <w:t>حق الإحصائي (</w:t>
      </w:r>
      <w:r w:rsidRPr="00EC129A">
        <w:rPr>
          <w:rFonts w:asciiTheme="majorBidi" w:hAnsiTheme="majorBidi" w:cstheme="majorBidi"/>
          <w:b/>
          <w:bCs/>
          <w:sz w:val="24"/>
          <w:szCs w:val="24"/>
          <w:rtl/>
        </w:rPr>
        <w:t>المعلومات والبيانات</w:t>
      </w:r>
      <w:r w:rsidR="0071792A">
        <w:rPr>
          <w:rFonts w:asciiTheme="majorBidi" w:hAnsiTheme="majorBidi" w:cstheme="majorBidi" w:hint="cs"/>
          <w:b/>
          <w:bCs/>
          <w:sz w:val="24"/>
          <w:szCs w:val="24"/>
          <w:rtl/>
        </w:rPr>
        <w:t>)</w:t>
      </w:r>
    </w:p>
    <w:p w14:paraId="085F569C" w14:textId="77777777" w:rsidR="00107AA1" w:rsidRPr="00EC129A" w:rsidRDefault="00107AA1" w:rsidP="00107AA1">
      <w:pPr>
        <w:pStyle w:val="H1GA"/>
        <w:spacing w:line="360" w:lineRule="auto"/>
        <w:rPr>
          <w:rFonts w:asciiTheme="majorBidi" w:hAnsiTheme="majorBidi" w:cstheme="majorBidi"/>
          <w:sz w:val="24"/>
          <w:szCs w:val="24"/>
        </w:rPr>
      </w:pPr>
      <w:r w:rsidRPr="00EC129A">
        <w:rPr>
          <w:rFonts w:asciiTheme="majorBidi" w:hAnsiTheme="majorBidi" w:cstheme="majorBidi"/>
          <w:sz w:val="24"/>
          <w:szCs w:val="24"/>
          <w:rtl/>
        </w:rPr>
        <w:tab/>
        <w:t>ألف-</w:t>
      </w:r>
      <w:r w:rsidRPr="00EC129A">
        <w:rPr>
          <w:rFonts w:asciiTheme="majorBidi" w:hAnsiTheme="majorBidi" w:cstheme="majorBidi"/>
          <w:sz w:val="24"/>
          <w:szCs w:val="24"/>
          <w:rtl/>
        </w:rPr>
        <w:tab/>
        <w:t>تدابير التنفيذ العامة</w:t>
      </w:r>
    </w:p>
    <w:p w14:paraId="4C8A53A5" w14:textId="77777777" w:rsidR="00107AA1" w:rsidRPr="00AE31C2" w:rsidRDefault="00107AA1" w:rsidP="00107AA1">
      <w:pPr>
        <w:pStyle w:val="SingleTxtGA"/>
        <w:numPr>
          <w:ilvl w:val="0"/>
          <w:numId w:val="7"/>
        </w:numPr>
        <w:spacing w:line="360" w:lineRule="auto"/>
        <w:rPr>
          <w:rFonts w:asciiTheme="majorBidi" w:hAnsiTheme="majorBidi" w:cstheme="majorBidi"/>
          <w:b/>
          <w:bCs/>
          <w:sz w:val="24"/>
          <w:szCs w:val="24"/>
          <w:rtl/>
        </w:rPr>
      </w:pPr>
      <w:r w:rsidRPr="00AE31C2">
        <w:rPr>
          <w:rFonts w:asciiTheme="majorBidi" w:hAnsiTheme="majorBidi" w:cstheme="majorBidi"/>
          <w:b/>
          <w:bCs/>
          <w:sz w:val="24"/>
          <w:szCs w:val="24"/>
          <w:rtl/>
        </w:rPr>
        <w:t>الميزانية المتعلقة بالأطفال والقطاعات الاجتماعية من الميزانية الوطنية الإجمالية</w:t>
      </w:r>
    </w:p>
    <w:tbl>
      <w:tblPr>
        <w:tblStyle w:val="GridTable1Light-Accent1"/>
        <w:bidiVisual/>
        <w:tblW w:w="14112" w:type="dxa"/>
        <w:tblInd w:w="-581" w:type="dxa"/>
        <w:tblLook w:val="04A0" w:firstRow="1" w:lastRow="0" w:firstColumn="1" w:lastColumn="0" w:noHBand="0" w:noVBand="1"/>
      </w:tblPr>
      <w:tblGrid>
        <w:gridCol w:w="3339"/>
        <w:gridCol w:w="2126"/>
        <w:gridCol w:w="2126"/>
        <w:gridCol w:w="2126"/>
        <w:gridCol w:w="2268"/>
        <w:gridCol w:w="2127"/>
      </w:tblGrid>
      <w:tr w:rsidR="00107AA1" w:rsidRPr="00EC129A" w14:paraId="32EF6086" w14:textId="77777777" w:rsidTr="00F252F3">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4112" w:type="dxa"/>
            <w:gridSpan w:val="6"/>
          </w:tcPr>
          <w:p w14:paraId="71B7CAE3" w14:textId="77777777" w:rsidR="00107AA1" w:rsidRPr="00EC129A" w:rsidRDefault="00107AA1" w:rsidP="00F252F3">
            <w:pPr>
              <w:spacing w:line="360" w:lineRule="auto"/>
              <w:jc w:val="center"/>
              <w:rPr>
                <w:rFonts w:asciiTheme="majorBidi" w:hAnsiTheme="majorBidi" w:cstheme="majorBidi"/>
                <w:b w:val="0"/>
                <w:bCs w:val="0"/>
                <w:color w:val="000000"/>
                <w:sz w:val="24"/>
                <w:szCs w:val="24"/>
              </w:rPr>
            </w:pPr>
            <w:r w:rsidRPr="00EC129A">
              <w:rPr>
                <w:rFonts w:asciiTheme="majorBidi" w:hAnsiTheme="majorBidi" w:cstheme="majorBidi"/>
                <w:color w:val="000000"/>
                <w:sz w:val="24"/>
                <w:szCs w:val="24"/>
                <w:rtl/>
              </w:rPr>
              <w:t>إجمالي مصروفات وزارة الصحة</w:t>
            </w:r>
          </w:p>
        </w:tc>
      </w:tr>
      <w:tr w:rsidR="00107AA1" w:rsidRPr="00EC129A" w14:paraId="10D1BAE5" w14:textId="77777777" w:rsidTr="00F252F3">
        <w:trPr>
          <w:trHeight w:val="416"/>
        </w:trPr>
        <w:tc>
          <w:tcPr>
            <w:cnfStyle w:val="001000000000" w:firstRow="0" w:lastRow="0" w:firstColumn="1" w:lastColumn="0" w:oddVBand="0" w:evenVBand="0" w:oddHBand="0" w:evenHBand="0" w:firstRowFirstColumn="0" w:firstRowLastColumn="0" w:lastRowFirstColumn="0" w:lastRowLastColumn="0"/>
            <w:tcW w:w="3339" w:type="dxa"/>
          </w:tcPr>
          <w:p w14:paraId="2456CA79" w14:textId="77777777" w:rsidR="00107AA1" w:rsidRPr="00EC129A" w:rsidRDefault="00107AA1" w:rsidP="00F252F3">
            <w:pPr>
              <w:spacing w:line="360" w:lineRule="auto"/>
              <w:jc w:val="center"/>
              <w:rPr>
                <w:rFonts w:asciiTheme="majorBidi" w:hAnsiTheme="majorBidi" w:cstheme="majorBidi"/>
                <w:b w:val="0"/>
                <w:bCs w:val="0"/>
                <w:color w:val="000000"/>
                <w:sz w:val="24"/>
                <w:szCs w:val="24"/>
                <w:rtl/>
              </w:rPr>
            </w:pPr>
            <w:r w:rsidRPr="00EC129A">
              <w:rPr>
                <w:rFonts w:asciiTheme="majorBidi" w:hAnsiTheme="majorBidi" w:cstheme="majorBidi"/>
                <w:color w:val="000000"/>
                <w:sz w:val="24"/>
                <w:szCs w:val="24"/>
                <w:rtl/>
              </w:rPr>
              <w:t>السنة</w:t>
            </w:r>
          </w:p>
        </w:tc>
        <w:tc>
          <w:tcPr>
            <w:tcW w:w="2126" w:type="dxa"/>
          </w:tcPr>
          <w:p w14:paraId="30A25CF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2016</w:t>
            </w:r>
          </w:p>
        </w:tc>
        <w:tc>
          <w:tcPr>
            <w:tcW w:w="2126" w:type="dxa"/>
          </w:tcPr>
          <w:p w14:paraId="5FD58E3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2017</w:t>
            </w:r>
          </w:p>
        </w:tc>
        <w:tc>
          <w:tcPr>
            <w:tcW w:w="2126" w:type="dxa"/>
          </w:tcPr>
          <w:p w14:paraId="1EBD414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2018</w:t>
            </w:r>
          </w:p>
        </w:tc>
        <w:tc>
          <w:tcPr>
            <w:tcW w:w="2268" w:type="dxa"/>
          </w:tcPr>
          <w:p w14:paraId="5D7CFE5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2019</w:t>
            </w:r>
          </w:p>
        </w:tc>
        <w:tc>
          <w:tcPr>
            <w:tcW w:w="2127" w:type="dxa"/>
          </w:tcPr>
          <w:p w14:paraId="1F36B53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2020</w:t>
            </w:r>
          </w:p>
        </w:tc>
      </w:tr>
      <w:tr w:rsidR="00107AA1" w:rsidRPr="00EC129A" w14:paraId="757B2211" w14:textId="77777777" w:rsidTr="00F252F3">
        <w:trPr>
          <w:trHeight w:val="509"/>
        </w:trPr>
        <w:tc>
          <w:tcPr>
            <w:cnfStyle w:val="001000000000" w:firstRow="0" w:lastRow="0" w:firstColumn="1" w:lastColumn="0" w:oddVBand="0" w:evenVBand="0" w:oddHBand="0" w:evenHBand="0" w:firstRowFirstColumn="0" w:firstRowLastColumn="0" w:lastRowFirstColumn="0" w:lastRowLastColumn="0"/>
            <w:tcW w:w="3339" w:type="dxa"/>
          </w:tcPr>
          <w:p w14:paraId="58FBAF78" w14:textId="77777777" w:rsidR="00107AA1" w:rsidRPr="00EC129A" w:rsidRDefault="00107AA1" w:rsidP="00F252F3">
            <w:pPr>
              <w:spacing w:line="360" w:lineRule="auto"/>
              <w:jc w:val="center"/>
              <w:rPr>
                <w:rFonts w:asciiTheme="majorBidi" w:hAnsiTheme="majorBidi" w:cstheme="majorBidi"/>
                <w:color w:val="000000"/>
                <w:sz w:val="24"/>
                <w:szCs w:val="24"/>
              </w:rPr>
            </w:pPr>
            <w:r w:rsidRPr="00EC129A">
              <w:rPr>
                <w:rFonts w:asciiTheme="majorBidi" w:hAnsiTheme="majorBidi" w:cstheme="majorBidi"/>
                <w:color w:val="000000"/>
                <w:sz w:val="24"/>
                <w:szCs w:val="24"/>
                <w:rtl/>
              </w:rPr>
              <w:t xml:space="preserve">مصروفات </w:t>
            </w:r>
            <w:r w:rsidRPr="00EC129A">
              <w:rPr>
                <w:rFonts w:asciiTheme="majorBidi" w:hAnsiTheme="majorBidi" w:cstheme="majorBidi"/>
                <w:color w:val="000000"/>
                <w:sz w:val="24"/>
                <w:szCs w:val="24"/>
                <w:rtl/>
                <w:lang w:bidi="ar-OM"/>
              </w:rPr>
              <w:t>قطاع الصحة</w:t>
            </w:r>
            <w:r w:rsidRPr="00EC129A">
              <w:rPr>
                <w:rFonts w:asciiTheme="majorBidi" w:hAnsiTheme="majorBidi" w:cstheme="majorBidi"/>
                <w:color w:val="000000"/>
                <w:sz w:val="24"/>
                <w:szCs w:val="24"/>
                <w:rtl/>
                <w:cs/>
              </w:rPr>
              <w:br/>
            </w:r>
            <w:r w:rsidRPr="00EC129A">
              <w:rPr>
                <w:rFonts w:asciiTheme="majorBidi" w:hAnsiTheme="majorBidi" w:cstheme="majorBidi"/>
                <w:color w:val="000000"/>
                <w:sz w:val="24"/>
                <w:szCs w:val="24"/>
                <w:rtl/>
              </w:rPr>
              <w:t>(مليون ريال عماني)</w:t>
            </w:r>
          </w:p>
        </w:tc>
        <w:tc>
          <w:tcPr>
            <w:tcW w:w="2126" w:type="dxa"/>
          </w:tcPr>
          <w:p w14:paraId="4A8764F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751.7</w:t>
            </w:r>
          </w:p>
        </w:tc>
        <w:tc>
          <w:tcPr>
            <w:tcW w:w="2126" w:type="dxa"/>
          </w:tcPr>
          <w:p w14:paraId="473A01F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764.7</w:t>
            </w:r>
          </w:p>
        </w:tc>
        <w:tc>
          <w:tcPr>
            <w:tcW w:w="2126" w:type="dxa"/>
          </w:tcPr>
          <w:p w14:paraId="1769780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678.3</w:t>
            </w:r>
          </w:p>
        </w:tc>
        <w:tc>
          <w:tcPr>
            <w:tcW w:w="2268" w:type="dxa"/>
          </w:tcPr>
          <w:p w14:paraId="442F947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728.8</w:t>
            </w:r>
          </w:p>
        </w:tc>
        <w:tc>
          <w:tcPr>
            <w:tcW w:w="2127" w:type="dxa"/>
          </w:tcPr>
          <w:p w14:paraId="705E875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948</w:t>
            </w:r>
          </w:p>
        </w:tc>
      </w:tr>
      <w:tr w:rsidR="00107AA1" w:rsidRPr="00EC129A" w14:paraId="237ADF72" w14:textId="77777777" w:rsidTr="00F252F3">
        <w:trPr>
          <w:trHeight w:val="509"/>
        </w:trPr>
        <w:tc>
          <w:tcPr>
            <w:cnfStyle w:val="001000000000" w:firstRow="0" w:lastRow="0" w:firstColumn="1" w:lastColumn="0" w:oddVBand="0" w:evenVBand="0" w:oddHBand="0" w:evenHBand="0" w:firstRowFirstColumn="0" w:firstRowLastColumn="0" w:lastRowFirstColumn="0" w:lastRowLastColumn="0"/>
            <w:tcW w:w="3339" w:type="dxa"/>
          </w:tcPr>
          <w:p w14:paraId="0FD6E3FC" w14:textId="77777777" w:rsidR="00107AA1" w:rsidRPr="00EC129A" w:rsidRDefault="00107AA1" w:rsidP="00F252F3">
            <w:pPr>
              <w:spacing w:line="360" w:lineRule="auto"/>
              <w:jc w:val="center"/>
              <w:rPr>
                <w:rFonts w:asciiTheme="majorBidi" w:hAnsiTheme="majorBidi" w:cstheme="majorBidi"/>
                <w:b w:val="0"/>
                <w:bCs w:val="0"/>
                <w:color w:val="000000"/>
                <w:sz w:val="24"/>
                <w:szCs w:val="24"/>
                <w:rtl/>
              </w:rPr>
            </w:pPr>
            <w:r w:rsidRPr="00EC129A">
              <w:rPr>
                <w:rFonts w:asciiTheme="majorBidi" w:hAnsiTheme="majorBidi" w:cstheme="majorBidi"/>
                <w:color w:val="000000"/>
                <w:sz w:val="24"/>
                <w:szCs w:val="24"/>
                <w:rtl/>
              </w:rPr>
              <w:t>(%) من إجمالي الإنفاق الحكومي</w:t>
            </w:r>
          </w:p>
        </w:tc>
        <w:tc>
          <w:tcPr>
            <w:tcW w:w="2126" w:type="dxa"/>
          </w:tcPr>
          <w:p w14:paraId="41F4ED2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6.1</w:t>
            </w:r>
          </w:p>
        </w:tc>
        <w:tc>
          <w:tcPr>
            <w:tcW w:w="2126" w:type="dxa"/>
          </w:tcPr>
          <w:p w14:paraId="6C39AF6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6.4</w:t>
            </w:r>
          </w:p>
        </w:tc>
        <w:tc>
          <w:tcPr>
            <w:tcW w:w="2126" w:type="dxa"/>
          </w:tcPr>
          <w:p w14:paraId="7C0AE6E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5.2</w:t>
            </w:r>
          </w:p>
        </w:tc>
        <w:tc>
          <w:tcPr>
            <w:tcW w:w="2268" w:type="dxa"/>
          </w:tcPr>
          <w:p w14:paraId="4948CF5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5.7</w:t>
            </w:r>
          </w:p>
        </w:tc>
        <w:tc>
          <w:tcPr>
            <w:tcW w:w="2127" w:type="dxa"/>
          </w:tcPr>
          <w:p w14:paraId="0947D31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7.5</w:t>
            </w:r>
          </w:p>
        </w:tc>
      </w:tr>
    </w:tbl>
    <w:p w14:paraId="3BDADF12" w14:textId="43D8C14E" w:rsidR="00107AA1" w:rsidRPr="00EC129A" w:rsidRDefault="00107AA1" w:rsidP="00107AA1">
      <w:pPr>
        <w:spacing w:line="360" w:lineRule="auto"/>
        <w:jc w:val="right"/>
        <w:rPr>
          <w:rFonts w:asciiTheme="majorBidi" w:hAnsiTheme="majorBidi" w:cstheme="majorBidi"/>
          <w:sz w:val="24"/>
          <w:szCs w:val="24"/>
          <w:rtl/>
        </w:rPr>
      </w:pPr>
      <w:r>
        <w:rPr>
          <w:rFonts w:asciiTheme="majorBidi" w:hAnsiTheme="majorBidi" w:cstheme="majorBidi" w:hint="cs"/>
          <w:sz w:val="24"/>
          <w:szCs w:val="24"/>
          <w:rtl/>
        </w:rPr>
        <w:t xml:space="preserve">المصدر: </w:t>
      </w:r>
      <w:r w:rsidRPr="00EC129A">
        <w:rPr>
          <w:rFonts w:asciiTheme="majorBidi" w:hAnsiTheme="majorBidi" w:cstheme="majorBidi"/>
          <w:sz w:val="24"/>
          <w:szCs w:val="24"/>
          <w:rtl/>
        </w:rPr>
        <w:t xml:space="preserve">الكتاب الإحصائي السنوي للمركز الوطني للإحصاء والمعلومات </w:t>
      </w:r>
      <w:r w:rsidR="00B31BC3">
        <w:rPr>
          <w:rFonts w:asciiTheme="majorBidi" w:hAnsiTheme="majorBidi" w:cstheme="majorBidi" w:hint="cs"/>
          <w:sz w:val="24"/>
          <w:szCs w:val="24"/>
          <w:rtl/>
        </w:rPr>
        <w:t>2021.</w:t>
      </w:r>
    </w:p>
    <w:tbl>
      <w:tblPr>
        <w:tblStyle w:val="GridTable1Light-Accent1"/>
        <w:tblpPr w:leftFromText="180" w:rightFromText="180" w:vertAnchor="text" w:horzAnchor="margin" w:tblpXSpec="center" w:tblpY="176"/>
        <w:bidiVisual/>
        <w:tblW w:w="14112" w:type="dxa"/>
        <w:tblLook w:val="04A0" w:firstRow="1" w:lastRow="0" w:firstColumn="1" w:lastColumn="0" w:noHBand="0" w:noVBand="1"/>
      </w:tblPr>
      <w:tblGrid>
        <w:gridCol w:w="3339"/>
        <w:gridCol w:w="2126"/>
        <w:gridCol w:w="2126"/>
        <w:gridCol w:w="2126"/>
        <w:gridCol w:w="2268"/>
        <w:gridCol w:w="2127"/>
      </w:tblGrid>
      <w:tr w:rsidR="00107AA1" w:rsidRPr="00EC129A" w14:paraId="36ABDAE6" w14:textId="77777777" w:rsidTr="00F252F3">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4112" w:type="dxa"/>
            <w:gridSpan w:val="6"/>
          </w:tcPr>
          <w:p w14:paraId="56AC9A64" w14:textId="77777777" w:rsidR="00107AA1" w:rsidRPr="00EC129A" w:rsidRDefault="00107AA1" w:rsidP="00F252F3">
            <w:pPr>
              <w:spacing w:line="360" w:lineRule="auto"/>
              <w:jc w:val="center"/>
              <w:rPr>
                <w:rFonts w:asciiTheme="majorBidi" w:hAnsiTheme="majorBidi" w:cstheme="majorBidi"/>
                <w:b w:val="0"/>
                <w:bCs w:val="0"/>
                <w:color w:val="000000"/>
                <w:sz w:val="24"/>
                <w:szCs w:val="24"/>
              </w:rPr>
            </w:pPr>
            <w:r w:rsidRPr="00EC129A">
              <w:rPr>
                <w:rFonts w:asciiTheme="majorBidi" w:hAnsiTheme="majorBidi" w:cstheme="majorBidi"/>
                <w:color w:val="000000"/>
                <w:sz w:val="24"/>
                <w:szCs w:val="24"/>
                <w:rtl/>
              </w:rPr>
              <w:t>إجمالي مصروفات وزارة التربية والتعليم</w:t>
            </w:r>
          </w:p>
        </w:tc>
      </w:tr>
      <w:tr w:rsidR="00107AA1" w:rsidRPr="00EC129A" w14:paraId="288EA406" w14:textId="77777777" w:rsidTr="00F252F3">
        <w:trPr>
          <w:trHeight w:val="488"/>
        </w:trPr>
        <w:tc>
          <w:tcPr>
            <w:cnfStyle w:val="001000000000" w:firstRow="0" w:lastRow="0" w:firstColumn="1" w:lastColumn="0" w:oddVBand="0" w:evenVBand="0" w:oddHBand="0" w:evenHBand="0" w:firstRowFirstColumn="0" w:firstRowLastColumn="0" w:lastRowFirstColumn="0" w:lastRowLastColumn="0"/>
            <w:tcW w:w="3339" w:type="dxa"/>
          </w:tcPr>
          <w:p w14:paraId="79F98AF5" w14:textId="77777777" w:rsidR="00107AA1" w:rsidRPr="00EC129A" w:rsidRDefault="00107AA1" w:rsidP="00F252F3">
            <w:pPr>
              <w:spacing w:line="360" w:lineRule="auto"/>
              <w:jc w:val="center"/>
              <w:rPr>
                <w:rFonts w:asciiTheme="majorBidi" w:hAnsiTheme="majorBidi" w:cstheme="majorBidi"/>
                <w:b w:val="0"/>
                <w:bCs w:val="0"/>
                <w:color w:val="000000"/>
                <w:sz w:val="24"/>
                <w:szCs w:val="24"/>
                <w:rtl/>
              </w:rPr>
            </w:pPr>
            <w:r w:rsidRPr="00EC129A">
              <w:rPr>
                <w:rFonts w:asciiTheme="majorBidi" w:hAnsiTheme="majorBidi" w:cstheme="majorBidi"/>
                <w:color w:val="000000"/>
                <w:sz w:val="24"/>
                <w:szCs w:val="24"/>
                <w:rtl/>
              </w:rPr>
              <w:t>السنة</w:t>
            </w:r>
          </w:p>
        </w:tc>
        <w:tc>
          <w:tcPr>
            <w:tcW w:w="2126" w:type="dxa"/>
          </w:tcPr>
          <w:p w14:paraId="7554DE4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2016</w:t>
            </w:r>
          </w:p>
        </w:tc>
        <w:tc>
          <w:tcPr>
            <w:tcW w:w="2126" w:type="dxa"/>
          </w:tcPr>
          <w:p w14:paraId="53E10F3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2017</w:t>
            </w:r>
          </w:p>
        </w:tc>
        <w:tc>
          <w:tcPr>
            <w:tcW w:w="2126" w:type="dxa"/>
          </w:tcPr>
          <w:p w14:paraId="7C1138F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2018</w:t>
            </w:r>
          </w:p>
        </w:tc>
        <w:tc>
          <w:tcPr>
            <w:tcW w:w="2268" w:type="dxa"/>
          </w:tcPr>
          <w:p w14:paraId="3BC4792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2019</w:t>
            </w:r>
          </w:p>
        </w:tc>
        <w:tc>
          <w:tcPr>
            <w:tcW w:w="2127" w:type="dxa"/>
          </w:tcPr>
          <w:p w14:paraId="7B69E54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2020</w:t>
            </w:r>
          </w:p>
        </w:tc>
      </w:tr>
      <w:tr w:rsidR="00107AA1" w:rsidRPr="00EC129A" w14:paraId="55AA606A" w14:textId="77777777" w:rsidTr="00F252F3">
        <w:trPr>
          <w:trHeight w:val="624"/>
        </w:trPr>
        <w:tc>
          <w:tcPr>
            <w:cnfStyle w:val="001000000000" w:firstRow="0" w:lastRow="0" w:firstColumn="1" w:lastColumn="0" w:oddVBand="0" w:evenVBand="0" w:oddHBand="0" w:evenHBand="0" w:firstRowFirstColumn="0" w:firstRowLastColumn="0" w:lastRowFirstColumn="0" w:lastRowLastColumn="0"/>
            <w:tcW w:w="3339" w:type="dxa"/>
          </w:tcPr>
          <w:p w14:paraId="03374723" w14:textId="77777777" w:rsidR="00107AA1" w:rsidRPr="00EC129A" w:rsidRDefault="00107AA1" w:rsidP="00F252F3">
            <w:pPr>
              <w:spacing w:line="360" w:lineRule="auto"/>
              <w:jc w:val="center"/>
              <w:rPr>
                <w:rFonts w:asciiTheme="majorBidi" w:hAnsiTheme="majorBidi" w:cstheme="majorBidi"/>
                <w:color w:val="000000"/>
                <w:sz w:val="24"/>
                <w:szCs w:val="24"/>
              </w:rPr>
            </w:pPr>
            <w:r w:rsidRPr="00EC129A">
              <w:rPr>
                <w:rFonts w:asciiTheme="majorBidi" w:hAnsiTheme="majorBidi" w:cstheme="majorBidi"/>
                <w:color w:val="000000"/>
                <w:sz w:val="24"/>
                <w:szCs w:val="24"/>
                <w:rtl/>
              </w:rPr>
              <w:t>مصروفات وزارة التربية والتعليم</w:t>
            </w:r>
            <w:r w:rsidRPr="00EC129A">
              <w:rPr>
                <w:rFonts w:asciiTheme="majorBidi" w:hAnsiTheme="majorBidi" w:cstheme="majorBidi"/>
                <w:color w:val="000000"/>
                <w:sz w:val="24"/>
                <w:szCs w:val="24"/>
                <w:rtl/>
                <w:cs/>
              </w:rPr>
              <w:br/>
            </w:r>
            <w:r w:rsidRPr="00EC129A">
              <w:rPr>
                <w:rFonts w:asciiTheme="majorBidi" w:hAnsiTheme="majorBidi" w:cstheme="majorBidi"/>
                <w:color w:val="000000"/>
                <w:sz w:val="24"/>
                <w:szCs w:val="24"/>
                <w:rtl/>
              </w:rPr>
              <w:t>(مليون ريال عماني)</w:t>
            </w:r>
          </w:p>
        </w:tc>
        <w:tc>
          <w:tcPr>
            <w:tcW w:w="2126" w:type="dxa"/>
          </w:tcPr>
          <w:p w14:paraId="7AB0ABB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1,252.0</w:t>
            </w:r>
          </w:p>
        </w:tc>
        <w:tc>
          <w:tcPr>
            <w:tcW w:w="2126" w:type="dxa"/>
          </w:tcPr>
          <w:p w14:paraId="66B9109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1,239.2</w:t>
            </w:r>
          </w:p>
        </w:tc>
        <w:tc>
          <w:tcPr>
            <w:tcW w:w="2126" w:type="dxa"/>
          </w:tcPr>
          <w:p w14:paraId="64BEFBD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1,155.2</w:t>
            </w:r>
          </w:p>
        </w:tc>
        <w:tc>
          <w:tcPr>
            <w:tcW w:w="2268" w:type="dxa"/>
          </w:tcPr>
          <w:p w14:paraId="0DCFAE9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1,269.6</w:t>
            </w:r>
          </w:p>
        </w:tc>
        <w:tc>
          <w:tcPr>
            <w:tcW w:w="2127" w:type="dxa"/>
          </w:tcPr>
          <w:p w14:paraId="736A722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1,371.4</w:t>
            </w:r>
          </w:p>
        </w:tc>
      </w:tr>
      <w:tr w:rsidR="00107AA1" w:rsidRPr="00EC129A" w14:paraId="6570CE5C" w14:textId="77777777" w:rsidTr="00F252F3">
        <w:trPr>
          <w:trHeight w:val="624"/>
        </w:trPr>
        <w:tc>
          <w:tcPr>
            <w:cnfStyle w:val="001000000000" w:firstRow="0" w:lastRow="0" w:firstColumn="1" w:lastColumn="0" w:oddVBand="0" w:evenVBand="0" w:oddHBand="0" w:evenHBand="0" w:firstRowFirstColumn="0" w:firstRowLastColumn="0" w:lastRowFirstColumn="0" w:lastRowLastColumn="0"/>
            <w:tcW w:w="3339" w:type="dxa"/>
          </w:tcPr>
          <w:p w14:paraId="0441B454" w14:textId="77777777" w:rsidR="00107AA1" w:rsidRPr="00EC129A" w:rsidRDefault="00107AA1" w:rsidP="00F252F3">
            <w:pPr>
              <w:spacing w:line="360" w:lineRule="auto"/>
              <w:jc w:val="center"/>
              <w:rPr>
                <w:rFonts w:asciiTheme="majorBidi" w:hAnsiTheme="majorBidi" w:cstheme="majorBidi"/>
                <w:b w:val="0"/>
                <w:bCs w:val="0"/>
                <w:color w:val="000000"/>
                <w:sz w:val="24"/>
                <w:szCs w:val="24"/>
                <w:rtl/>
                <w:cs/>
              </w:rPr>
            </w:pPr>
            <w:r w:rsidRPr="00EC129A">
              <w:rPr>
                <w:rFonts w:asciiTheme="majorBidi" w:hAnsiTheme="majorBidi" w:cstheme="majorBidi"/>
                <w:color w:val="000000"/>
                <w:sz w:val="24"/>
                <w:szCs w:val="24"/>
                <w:rtl/>
              </w:rPr>
              <w:t>(%) من إجمالي الإنفاق الحكومي</w:t>
            </w:r>
          </w:p>
        </w:tc>
        <w:tc>
          <w:tcPr>
            <w:tcW w:w="2126" w:type="dxa"/>
          </w:tcPr>
          <w:p w14:paraId="67AFAA9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10.3</w:t>
            </w:r>
          </w:p>
        </w:tc>
        <w:tc>
          <w:tcPr>
            <w:tcW w:w="2126" w:type="dxa"/>
          </w:tcPr>
          <w:p w14:paraId="593160C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10.5</w:t>
            </w:r>
          </w:p>
        </w:tc>
        <w:tc>
          <w:tcPr>
            <w:tcW w:w="2126" w:type="dxa"/>
          </w:tcPr>
          <w:p w14:paraId="565A123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8.8</w:t>
            </w:r>
          </w:p>
        </w:tc>
        <w:tc>
          <w:tcPr>
            <w:tcW w:w="2268" w:type="dxa"/>
          </w:tcPr>
          <w:p w14:paraId="5879F86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9.8</w:t>
            </w:r>
          </w:p>
        </w:tc>
        <w:tc>
          <w:tcPr>
            <w:tcW w:w="2127" w:type="dxa"/>
          </w:tcPr>
          <w:p w14:paraId="5A3CB17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10.7</w:t>
            </w:r>
          </w:p>
        </w:tc>
      </w:tr>
    </w:tbl>
    <w:p w14:paraId="33A99F1A" w14:textId="0383BC2E" w:rsidR="00107AA1" w:rsidRPr="00EC129A" w:rsidRDefault="00107AA1" w:rsidP="00B31BC3">
      <w:pPr>
        <w:bidi/>
        <w:spacing w:line="360" w:lineRule="auto"/>
        <w:rPr>
          <w:rFonts w:asciiTheme="majorBidi" w:hAnsiTheme="majorBidi" w:cstheme="majorBidi"/>
          <w:sz w:val="24"/>
          <w:szCs w:val="24"/>
          <w:rtl/>
        </w:rPr>
      </w:pPr>
      <w:r>
        <w:rPr>
          <w:rFonts w:asciiTheme="majorBidi" w:hAnsiTheme="majorBidi" w:cstheme="majorBidi" w:hint="cs"/>
          <w:sz w:val="24"/>
          <w:szCs w:val="24"/>
          <w:rtl/>
        </w:rPr>
        <w:t xml:space="preserve">المصدر: </w:t>
      </w:r>
      <w:r w:rsidRPr="00EC129A">
        <w:rPr>
          <w:rFonts w:asciiTheme="majorBidi" w:hAnsiTheme="majorBidi" w:cstheme="majorBidi"/>
          <w:sz w:val="24"/>
          <w:szCs w:val="24"/>
          <w:rtl/>
        </w:rPr>
        <w:t>الكتاب الإحصائي السنوي للمركز الوطني للإحصاء والمعلو</w:t>
      </w:r>
      <w:r w:rsidR="00B31BC3">
        <w:rPr>
          <w:rFonts w:asciiTheme="majorBidi" w:hAnsiTheme="majorBidi" w:cstheme="majorBidi" w:hint="cs"/>
          <w:sz w:val="24"/>
          <w:szCs w:val="24"/>
          <w:rtl/>
        </w:rPr>
        <w:t>مات 2021.</w:t>
      </w:r>
    </w:p>
    <w:p w14:paraId="0D496FB5" w14:textId="77777777" w:rsidR="00107AA1" w:rsidRDefault="00107AA1" w:rsidP="00107AA1">
      <w:pPr>
        <w:spacing w:line="360" w:lineRule="auto"/>
        <w:jc w:val="both"/>
        <w:rPr>
          <w:rFonts w:asciiTheme="majorBidi" w:hAnsiTheme="majorBidi" w:cstheme="majorBidi"/>
          <w:sz w:val="24"/>
          <w:szCs w:val="24"/>
          <w:rtl/>
        </w:rPr>
      </w:pPr>
    </w:p>
    <w:tbl>
      <w:tblPr>
        <w:tblStyle w:val="GridTable1Light-Accent1"/>
        <w:tblpPr w:leftFromText="180" w:rightFromText="180" w:vertAnchor="text" w:horzAnchor="margin" w:tblpXSpec="center" w:tblpY="293"/>
        <w:bidiVisual/>
        <w:tblW w:w="14112" w:type="dxa"/>
        <w:tblLook w:val="04A0" w:firstRow="1" w:lastRow="0" w:firstColumn="1" w:lastColumn="0" w:noHBand="0" w:noVBand="1"/>
      </w:tblPr>
      <w:tblGrid>
        <w:gridCol w:w="3339"/>
        <w:gridCol w:w="2126"/>
        <w:gridCol w:w="2126"/>
        <w:gridCol w:w="2126"/>
        <w:gridCol w:w="2268"/>
        <w:gridCol w:w="2127"/>
      </w:tblGrid>
      <w:tr w:rsidR="00107AA1" w:rsidRPr="00EC129A" w14:paraId="56FC284E" w14:textId="77777777" w:rsidTr="00F252F3">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4112" w:type="dxa"/>
            <w:gridSpan w:val="6"/>
          </w:tcPr>
          <w:p w14:paraId="554F1C43" w14:textId="77777777" w:rsidR="00107AA1" w:rsidRPr="00EC129A" w:rsidRDefault="00107AA1" w:rsidP="00F252F3">
            <w:pPr>
              <w:spacing w:line="360" w:lineRule="auto"/>
              <w:jc w:val="center"/>
              <w:rPr>
                <w:rFonts w:asciiTheme="majorBidi" w:hAnsiTheme="majorBidi" w:cstheme="majorBidi"/>
                <w:b w:val="0"/>
                <w:bCs w:val="0"/>
                <w:color w:val="000000"/>
                <w:sz w:val="24"/>
                <w:szCs w:val="24"/>
              </w:rPr>
            </w:pPr>
            <w:r w:rsidRPr="00EC129A">
              <w:rPr>
                <w:rFonts w:asciiTheme="majorBidi" w:hAnsiTheme="majorBidi" w:cstheme="majorBidi"/>
                <w:color w:val="000000"/>
                <w:sz w:val="24"/>
                <w:szCs w:val="24"/>
                <w:rtl/>
              </w:rPr>
              <w:lastRenderedPageBreak/>
              <w:t>إجمالي مصروفات وزارة التنمية الاجتماعية</w:t>
            </w:r>
          </w:p>
        </w:tc>
      </w:tr>
      <w:tr w:rsidR="00107AA1" w:rsidRPr="00EC129A" w14:paraId="2453346C" w14:textId="77777777" w:rsidTr="00F252F3">
        <w:trPr>
          <w:trHeight w:val="488"/>
        </w:trPr>
        <w:tc>
          <w:tcPr>
            <w:cnfStyle w:val="001000000000" w:firstRow="0" w:lastRow="0" w:firstColumn="1" w:lastColumn="0" w:oddVBand="0" w:evenVBand="0" w:oddHBand="0" w:evenHBand="0" w:firstRowFirstColumn="0" w:firstRowLastColumn="0" w:lastRowFirstColumn="0" w:lastRowLastColumn="0"/>
            <w:tcW w:w="3339" w:type="dxa"/>
          </w:tcPr>
          <w:p w14:paraId="22A31CBE" w14:textId="77777777" w:rsidR="00107AA1" w:rsidRPr="00EC129A" w:rsidRDefault="00107AA1" w:rsidP="00F252F3">
            <w:pPr>
              <w:spacing w:line="360" w:lineRule="auto"/>
              <w:jc w:val="center"/>
              <w:rPr>
                <w:rFonts w:asciiTheme="majorBidi" w:hAnsiTheme="majorBidi" w:cstheme="majorBidi"/>
                <w:b w:val="0"/>
                <w:bCs w:val="0"/>
                <w:color w:val="000000"/>
                <w:sz w:val="24"/>
                <w:szCs w:val="24"/>
                <w:rtl/>
              </w:rPr>
            </w:pPr>
            <w:r w:rsidRPr="00EC129A">
              <w:rPr>
                <w:rFonts w:asciiTheme="majorBidi" w:hAnsiTheme="majorBidi" w:cstheme="majorBidi"/>
                <w:color w:val="000000"/>
                <w:sz w:val="24"/>
                <w:szCs w:val="24"/>
                <w:rtl/>
              </w:rPr>
              <w:t>السنة</w:t>
            </w:r>
          </w:p>
        </w:tc>
        <w:tc>
          <w:tcPr>
            <w:tcW w:w="2126" w:type="dxa"/>
          </w:tcPr>
          <w:p w14:paraId="669267C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2016</w:t>
            </w:r>
          </w:p>
        </w:tc>
        <w:tc>
          <w:tcPr>
            <w:tcW w:w="2126" w:type="dxa"/>
          </w:tcPr>
          <w:p w14:paraId="19A45DC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2017</w:t>
            </w:r>
          </w:p>
        </w:tc>
        <w:tc>
          <w:tcPr>
            <w:tcW w:w="2126" w:type="dxa"/>
          </w:tcPr>
          <w:p w14:paraId="51AEEB1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2018</w:t>
            </w:r>
          </w:p>
        </w:tc>
        <w:tc>
          <w:tcPr>
            <w:tcW w:w="2268" w:type="dxa"/>
          </w:tcPr>
          <w:p w14:paraId="3E7CDF7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2019</w:t>
            </w:r>
          </w:p>
        </w:tc>
        <w:tc>
          <w:tcPr>
            <w:tcW w:w="2127" w:type="dxa"/>
          </w:tcPr>
          <w:p w14:paraId="5795AE7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2020</w:t>
            </w:r>
          </w:p>
        </w:tc>
      </w:tr>
      <w:tr w:rsidR="00107AA1" w:rsidRPr="00EC129A" w14:paraId="59922BA6" w14:textId="77777777" w:rsidTr="00F252F3">
        <w:trPr>
          <w:trHeight w:val="624"/>
        </w:trPr>
        <w:tc>
          <w:tcPr>
            <w:cnfStyle w:val="001000000000" w:firstRow="0" w:lastRow="0" w:firstColumn="1" w:lastColumn="0" w:oddVBand="0" w:evenVBand="0" w:oddHBand="0" w:evenHBand="0" w:firstRowFirstColumn="0" w:firstRowLastColumn="0" w:lastRowFirstColumn="0" w:lastRowLastColumn="0"/>
            <w:tcW w:w="3339" w:type="dxa"/>
          </w:tcPr>
          <w:p w14:paraId="270ECC42" w14:textId="77777777" w:rsidR="00107AA1" w:rsidRPr="00EC129A" w:rsidRDefault="00107AA1" w:rsidP="00F252F3">
            <w:pPr>
              <w:spacing w:line="360" w:lineRule="auto"/>
              <w:jc w:val="center"/>
              <w:rPr>
                <w:rFonts w:asciiTheme="majorBidi" w:hAnsiTheme="majorBidi" w:cstheme="majorBidi"/>
                <w:color w:val="000000"/>
                <w:sz w:val="24"/>
                <w:szCs w:val="24"/>
              </w:rPr>
            </w:pPr>
            <w:r w:rsidRPr="00EC129A">
              <w:rPr>
                <w:rFonts w:asciiTheme="majorBidi" w:hAnsiTheme="majorBidi" w:cstheme="majorBidi"/>
                <w:color w:val="000000"/>
                <w:sz w:val="24"/>
                <w:szCs w:val="24"/>
                <w:rtl/>
              </w:rPr>
              <w:t>مصروفات وزارة التنمية الاجتماعية</w:t>
            </w:r>
            <w:r w:rsidRPr="00EC129A">
              <w:rPr>
                <w:rFonts w:asciiTheme="majorBidi" w:hAnsiTheme="majorBidi" w:cstheme="majorBidi"/>
                <w:color w:val="000000"/>
                <w:sz w:val="24"/>
                <w:szCs w:val="24"/>
                <w:rtl/>
                <w:cs/>
              </w:rPr>
              <w:br/>
            </w:r>
            <w:r w:rsidRPr="00EC129A">
              <w:rPr>
                <w:rFonts w:asciiTheme="majorBidi" w:hAnsiTheme="majorBidi" w:cstheme="majorBidi"/>
                <w:color w:val="000000"/>
                <w:sz w:val="24"/>
                <w:szCs w:val="24"/>
                <w:rtl/>
              </w:rPr>
              <w:t>(مليون ريال عماني)</w:t>
            </w:r>
          </w:p>
        </w:tc>
        <w:tc>
          <w:tcPr>
            <w:tcW w:w="2126" w:type="dxa"/>
          </w:tcPr>
          <w:p w14:paraId="7DBEBC3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161.9</w:t>
            </w:r>
          </w:p>
        </w:tc>
        <w:tc>
          <w:tcPr>
            <w:tcW w:w="2126" w:type="dxa"/>
          </w:tcPr>
          <w:p w14:paraId="19478BA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144.8</w:t>
            </w:r>
          </w:p>
        </w:tc>
        <w:tc>
          <w:tcPr>
            <w:tcW w:w="2126" w:type="dxa"/>
          </w:tcPr>
          <w:p w14:paraId="68C67C3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145</w:t>
            </w:r>
          </w:p>
        </w:tc>
        <w:tc>
          <w:tcPr>
            <w:tcW w:w="2268" w:type="dxa"/>
          </w:tcPr>
          <w:p w14:paraId="2198E47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145</w:t>
            </w:r>
          </w:p>
        </w:tc>
        <w:tc>
          <w:tcPr>
            <w:tcW w:w="2127" w:type="dxa"/>
          </w:tcPr>
          <w:p w14:paraId="0181547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148</w:t>
            </w:r>
          </w:p>
        </w:tc>
      </w:tr>
    </w:tbl>
    <w:p w14:paraId="57A17804" w14:textId="77777777" w:rsidR="00107AA1" w:rsidRPr="00EC129A" w:rsidRDefault="00107AA1" w:rsidP="00107AA1">
      <w:pPr>
        <w:spacing w:line="360" w:lineRule="auto"/>
        <w:jc w:val="both"/>
        <w:rPr>
          <w:rFonts w:asciiTheme="majorBidi" w:hAnsiTheme="majorBidi" w:cstheme="majorBidi"/>
          <w:sz w:val="24"/>
          <w:szCs w:val="24"/>
          <w:rtl/>
        </w:rPr>
      </w:pPr>
    </w:p>
    <w:p w14:paraId="6886084B" w14:textId="07D57187" w:rsidR="00107AA1" w:rsidRPr="00EC129A" w:rsidRDefault="00107AA1" w:rsidP="00B31BC3">
      <w:pPr>
        <w:bidi/>
        <w:spacing w:line="360" w:lineRule="auto"/>
        <w:rPr>
          <w:rFonts w:asciiTheme="majorBidi" w:hAnsiTheme="majorBidi" w:cstheme="majorBidi"/>
          <w:sz w:val="24"/>
          <w:szCs w:val="24"/>
          <w:rtl/>
        </w:rPr>
      </w:pPr>
      <w:r>
        <w:rPr>
          <w:rFonts w:asciiTheme="majorBidi" w:hAnsiTheme="majorBidi" w:cstheme="majorBidi" w:hint="cs"/>
          <w:sz w:val="24"/>
          <w:szCs w:val="24"/>
          <w:rtl/>
        </w:rPr>
        <w:t xml:space="preserve">المصدر: </w:t>
      </w:r>
      <w:r w:rsidRPr="00EC129A">
        <w:rPr>
          <w:rFonts w:asciiTheme="majorBidi" w:hAnsiTheme="majorBidi" w:cstheme="majorBidi"/>
          <w:sz w:val="24"/>
          <w:szCs w:val="24"/>
          <w:rtl/>
        </w:rPr>
        <w:t>الكتاب الإحصائي السنوي للمركز الوطني للإحصاء والمعلومات 2021</w:t>
      </w:r>
      <w:r w:rsidR="00B31BC3">
        <w:rPr>
          <w:rFonts w:asciiTheme="majorBidi" w:hAnsiTheme="majorBidi" w:cstheme="majorBidi" w:hint="cs"/>
          <w:sz w:val="24"/>
          <w:szCs w:val="24"/>
          <w:rtl/>
        </w:rPr>
        <w:t>.</w:t>
      </w:r>
    </w:p>
    <w:p w14:paraId="78F91316" w14:textId="77777777" w:rsidR="00107AA1" w:rsidRDefault="00107AA1" w:rsidP="00107AA1">
      <w:pPr>
        <w:pStyle w:val="H1GA"/>
        <w:spacing w:line="360" w:lineRule="auto"/>
        <w:ind w:left="0" w:firstLine="0"/>
        <w:rPr>
          <w:rFonts w:asciiTheme="majorBidi" w:hAnsiTheme="majorBidi" w:cstheme="majorBidi"/>
          <w:sz w:val="24"/>
          <w:szCs w:val="24"/>
          <w:rtl/>
        </w:rPr>
      </w:pPr>
      <w:r w:rsidRPr="00EC129A">
        <w:rPr>
          <w:rFonts w:asciiTheme="majorBidi" w:hAnsiTheme="majorBidi" w:cstheme="majorBidi"/>
          <w:sz w:val="24"/>
          <w:szCs w:val="24"/>
          <w:rtl/>
        </w:rPr>
        <w:t>باء-</w:t>
      </w:r>
      <w:r w:rsidRPr="00EC129A">
        <w:rPr>
          <w:rFonts w:asciiTheme="majorBidi" w:hAnsiTheme="majorBidi" w:cstheme="majorBidi"/>
          <w:sz w:val="24"/>
          <w:szCs w:val="24"/>
          <w:rtl/>
        </w:rPr>
        <w:tab/>
        <w:t>المبادئ العامة</w:t>
      </w:r>
    </w:p>
    <w:p w14:paraId="065E3E23" w14:textId="77777777" w:rsidR="00107AA1" w:rsidRPr="00223FD0" w:rsidRDefault="00107AA1" w:rsidP="00107AA1">
      <w:pPr>
        <w:pStyle w:val="SingleTxtGA"/>
        <w:numPr>
          <w:ilvl w:val="0"/>
          <w:numId w:val="8"/>
        </w:numPr>
        <w:spacing w:line="360" w:lineRule="auto"/>
        <w:jc w:val="left"/>
        <w:rPr>
          <w:rFonts w:asciiTheme="majorBidi" w:hAnsiTheme="majorBidi" w:cstheme="majorBidi"/>
          <w:b/>
          <w:bCs/>
          <w:sz w:val="24"/>
          <w:szCs w:val="24"/>
          <w:lang w:bidi="ar-OM"/>
        </w:rPr>
      </w:pPr>
      <w:r w:rsidRPr="00223FD0">
        <w:rPr>
          <w:rFonts w:asciiTheme="majorBidi" w:hAnsiTheme="majorBidi" w:cstheme="majorBidi"/>
          <w:b/>
          <w:bCs/>
          <w:sz w:val="24"/>
          <w:szCs w:val="24"/>
          <w:rtl/>
          <w:lang w:bidi="ar-OM"/>
        </w:rPr>
        <w:t>احصائية وفيات حوادث المرور من فئة الاطفال (0 - 15) سنة، للأعوام (2016 -2020) حسب المحافظات</w:t>
      </w:r>
    </w:p>
    <w:tbl>
      <w:tblPr>
        <w:tblStyle w:val="GridTable1Light-Accent1"/>
        <w:tblpPr w:leftFromText="180" w:rightFromText="180" w:vertAnchor="text" w:horzAnchor="margin" w:tblpXSpec="center" w:tblpY="374"/>
        <w:bidiVisual/>
        <w:tblW w:w="13330" w:type="dxa"/>
        <w:tblLook w:val="04A0" w:firstRow="1" w:lastRow="0" w:firstColumn="1" w:lastColumn="0" w:noHBand="0" w:noVBand="1"/>
      </w:tblPr>
      <w:tblGrid>
        <w:gridCol w:w="3610"/>
        <w:gridCol w:w="990"/>
        <w:gridCol w:w="720"/>
        <w:gridCol w:w="1080"/>
        <w:gridCol w:w="990"/>
        <w:gridCol w:w="990"/>
        <w:gridCol w:w="900"/>
        <w:gridCol w:w="720"/>
        <w:gridCol w:w="900"/>
        <w:gridCol w:w="1170"/>
        <w:gridCol w:w="1260"/>
      </w:tblGrid>
      <w:tr w:rsidR="00107AA1" w:rsidRPr="00EC129A" w14:paraId="59C87DA3" w14:textId="77777777" w:rsidTr="00F252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0" w:type="dxa"/>
            <w:vMerge w:val="restart"/>
          </w:tcPr>
          <w:p w14:paraId="68828407" w14:textId="77777777" w:rsidR="00107AA1" w:rsidRPr="00EC129A" w:rsidRDefault="00107AA1" w:rsidP="00F252F3">
            <w:pPr>
              <w:spacing w:line="360" w:lineRule="auto"/>
              <w:jc w:val="center"/>
              <w:rPr>
                <w:rFonts w:asciiTheme="majorBidi" w:hAnsiTheme="majorBidi" w:cstheme="majorBidi"/>
                <w:b w:val="0"/>
                <w:bCs w:val="0"/>
                <w:color w:val="000000"/>
                <w:sz w:val="24"/>
                <w:szCs w:val="24"/>
                <w:rtl/>
                <w:lang w:eastAsia="zh-CN"/>
              </w:rPr>
            </w:pPr>
            <w:r w:rsidRPr="00EC129A">
              <w:rPr>
                <w:rFonts w:asciiTheme="majorBidi" w:hAnsiTheme="majorBidi" w:cstheme="majorBidi"/>
                <w:color w:val="000000"/>
                <w:sz w:val="24"/>
                <w:szCs w:val="24"/>
                <w:rtl/>
                <w:lang w:eastAsia="zh-CN"/>
              </w:rPr>
              <w:t>المحافظات</w:t>
            </w:r>
          </w:p>
        </w:tc>
        <w:tc>
          <w:tcPr>
            <w:tcW w:w="1710" w:type="dxa"/>
            <w:gridSpan w:val="2"/>
          </w:tcPr>
          <w:p w14:paraId="720FED09" w14:textId="77777777" w:rsidR="00107AA1" w:rsidRPr="00EC129A" w:rsidRDefault="00107AA1" w:rsidP="00F252F3">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sz w:val="24"/>
                <w:szCs w:val="24"/>
                <w:rtl/>
                <w:lang w:eastAsia="zh-CN"/>
              </w:rPr>
            </w:pPr>
            <w:r w:rsidRPr="00EC129A">
              <w:rPr>
                <w:rFonts w:asciiTheme="majorBidi" w:hAnsiTheme="majorBidi" w:cstheme="majorBidi"/>
                <w:color w:val="000000"/>
                <w:sz w:val="24"/>
                <w:szCs w:val="24"/>
                <w:rtl/>
                <w:lang w:eastAsia="zh-CN"/>
              </w:rPr>
              <w:t>2016</w:t>
            </w:r>
          </w:p>
        </w:tc>
        <w:tc>
          <w:tcPr>
            <w:tcW w:w="2070" w:type="dxa"/>
            <w:gridSpan w:val="2"/>
          </w:tcPr>
          <w:p w14:paraId="68057312" w14:textId="77777777" w:rsidR="00107AA1" w:rsidRPr="00EC129A" w:rsidRDefault="00107AA1" w:rsidP="00F252F3">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sz w:val="24"/>
                <w:szCs w:val="24"/>
                <w:rtl/>
                <w:lang w:eastAsia="zh-CN"/>
              </w:rPr>
            </w:pPr>
            <w:r w:rsidRPr="00EC129A">
              <w:rPr>
                <w:rFonts w:asciiTheme="majorBidi" w:hAnsiTheme="majorBidi" w:cstheme="majorBidi"/>
                <w:color w:val="000000"/>
                <w:sz w:val="24"/>
                <w:szCs w:val="24"/>
                <w:rtl/>
                <w:lang w:eastAsia="zh-CN"/>
              </w:rPr>
              <w:t>2017</w:t>
            </w:r>
          </w:p>
        </w:tc>
        <w:tc>
          <w:tcPr>
            <w:tcW w:w="1890" w:type="dxa"/>
            <w:gridSpan w:val="2"/>
          </w:tcPr>
          <w:p w14:paraId="341C5CAC" w14:textId="77777777" w:rsidR="00107AA1" w:rsidRPr="00EC129A" w:rsidRDefault="00107AA1" w:rsidP="00F252F3">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sz w:val="24"/>
                <w:szCs w:val="24"/>
                <w:rtl/>
                <w:lang w:eastAsia="zh-CN"/>
              </w:rPr>
            </w:pPr>
            <w:r w:rsidRPr="00EC129A">
              <w:rPr>
                <w:rFonts w:asciiTheme="majorBidi" w:hAnsiTheme="majorBidi" w:cstheme="majorBidi"/>
                <w:color w:val="000000"/>
                <w:sz w:val="24"/>
                <w:szCs w:val="24"/>
                <w:rtl/>
                <w:lang w:eastAsia="zh-CN"/>
              </w:rPr>
              <w:t>2018</w:t>
            </w:r>
          </w:p>
        </w:tc>
        <w:tc>
          <w:tcPr>
            <w:tcW w:w="1620" w:type="dxa"/>
            <w:gridSpan w:val="2"/>
          </w:tcPr>
          <w:p w14:paraId="3F1BF1E0" w14:textId="77777777" w:rsidR="00107AA1" w:rsidRPr="00EC129A" w:rsidRDefault="00107AA1" w:rsidP="00F252F3">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sz w:val="24"/>
                <w:szCs w:val="24"/>
                <w:rtl/>
                <w:lang w:eastAsia="zh-CN"/>
              </w:rPr>
            </w:pPr>
            <w:r w:rsidRPr="00EC129A">
              <w:rPr>
                <w:rFonts w:asciiTheme="majorBidi" w:hAnsiTheme="majorBidi" w:cstheme="majorBidi"/>
                <w:color w:val="000000"/>
                <w:sz w:val="24"/>
                <w:szCs w:val="24"/>
                <w:rtl/>
                <w:lang w:eastAsia="zh-CN"/>
              </w:rPr>
              <w:t>2019</w:t>
            </w:r>
          </w:p>
        </w:tc>
        <w:tc>
          <w:tcPr>
            <w:tcW w:w="2430" w:type="dxa"/>
            <w:gridSpan w:val="2"/>
          </w:tcPr>
          <w:p w14:paraId="2E1AEB7A" w14:textId="77777777" w:rsidR="00107AA1" w:rsidRPr="00EC129A" w:rsidRDefault="00107AA1" w:rsidP="00F252F3">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sz w:val="24"/>
                <w:szCs w:val="24"/>
                <w:rtl/>
                <w:lang w:eastAsia="zh-CN"/>
              </w:rPr>
            </w:pPr>
            <w:r w:rsidRPr="00EC129A">
              <w:rPr>
                <w:rFonts w:asciiTheme="majorBidi" w:hAnsiTheme="majorBidi" w:cstheme="majorBidi"/>
                <w:color w:val="000000"/>
                <w:sz w:val="24"/>
                <w:szCs w:val="24"/>
                <w:rtl/>
                <w:lang w:eastAsia="zh-CN"/>
              </w:rPr>
              <w:t>2020</w:t>
            </w:r>
          </w:p>
        </w:tc>
      </w:tr>
      <w:tr w:rsidR="00107AA1" w:rsidRPr="00EC129A" w14:paraId="0AD16343" w14:textId="77777777" w:rsidTr="00F252F3">
        <w:tc>
          <w:tcPr>
            <w:cnfStyle w:val="001000000000" w:firstRow="0" w:lastRow="0" w:firstColumn="1" w:lastColumn="0" w:oddVBand="0" w:evenVBand="0" w:oddHBand="0" w:evenHBand="0" w:firstRowFirstColumn="0" w:firstRowLastColumn="0" w:lastRowFirstColumn="0" w:lastRowLastColumn="0"/>
            <w:tcW w:w="3610" w:type="dxa"/>
            <w:vMerge/>
          </w:tcPr>
          <w:p w14:paraId="7B88B9A4" w14:textId="77777777" w:rsidR="00107AA1" w:rsidRPr="00EC129A" w:rsidRDefault="00107AA1" w:rsidP="00F252F3">
            <w:pPr>
              <w:spacing w:line="360" w:lineRule="auto"/>
              <w:jc w:val="center"/>
              <w:rPr>
                <w:rFonts w:asciiTheme="majorBidi" w:hAnsiTheme="majorBidi" w:cstheme="majorBidi"/>
                <w:b w:val="0"/>
                <w:bCs w:val="0"/>
                <w:color w:val="000000"/>
                <w:sz w:val="24"/>
                <w:szCs w:val="24"/>
                <w:rtl/>
                <w:lang w:eastAsia="zh-CN"/>
              </w:rPr>
            </w:pPr>
          </w:p>
        </w:tc>
        <w:tc>
          <w:tcPr>
            <w:tcW w:w="990" w:type="dxa"/>
          </w:tcPr>
          <w:p w14:paraId="4746CA3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EC129A">
              <w:rPr>
                <w:rFonts w:asciiTheme="majorBidi" w:hAnsiTheme="majorBidi" w:cstheme="majorBidi"/>
                <w:b/>
                <w:bCs/>
                <w:color w:val="000000"/>
                <w:sz w:val="24"/>
                <w:szCs w:val="24"/>
                <w:rtl/>
                <w:lang w:eastAsia="zh-CN"/>
              </w:rPr>
              <w:t>ذكور</w:t>
            </w:r>
          </w:p>
        </w:tc>
        <w:tc>
          <w:tcPr>
            <w:tcW w:w="720" w:type="dxa"/>
          </w:tcPr>
          <w:p w14:paraId="01C8100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EC129A">
              <w:rPr>
                <w:rFonts w:asciiTheme="majorBidi" w:hAnsiTheme="majorBidi" w:cstheme="majorBidi"/>
                <w:b/>
                <w:bCs/>
                <w:color w:val="000000"/>
                <w:sz w:val="24"/>
                <w:szCs w:val="24"/>
                <w:rtl/>
                <w:lang w:eastAsia="zh-CN"/>
              </w:rPr>
              <w:t>إناث</w:t>
            </w:r>
          </w:p>
        </w:tc>
        <w:tc>
          <w:tcPr>
            <w:tcW w:w="1080" w:type="dxa"/>
          </w:tcPr>
          <w:p w14:paraId="731B759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EC129A">
              <w:rPr>
                <w:rFonts w:asciiTheme="majorBidi" w:hAnsiTheme="majorBidi" w:cstheme="majorBidi"/>
                <w:b/>
                <w:bCs/>
                <w:color w:val="000000"/>
                <w:sz w:val="24"/>
                <w:szCs w:val="24"/>
                <w:rtl/>
                <w:lang w:eastAsia="zh-CN"/>
              </w:rPr>
              <w:t>ذكور</w:t>
            </w:r>
          </w:p>
        </w:tc>
        <w:tc>
          <w:tcPr>
            <w:tcW w:w="990" w:type="dxa"/>
          </w:tcPr>
          <w:p w14:paraId="7F7A2F2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EC129A">
              <w:rPr>
                <w:rFonts w:asciiTheme="majorBidi" w:hAnsiTheme="majorBidi" w:cstheme="majorBidi"/>
                <w:b/>
                <w:bCs/>
                <w:color w:val="000000"/>
                <w:sz w:val="24"/>
                <w:szCs w:val="24"/>
                <w:rtl/>
                <w:lang w:eastAsia="zh-CN"/>
              </w:rPr>
              <w:t>إناث</w:t>
            </w:r>
          </w:p>
        </w:tc>
        <w:tc>
          <w:tcPr>
            <w:tcW w:w="990" w:type="dxa"/>
          </w:tcPr>
          <w:p w14:paraId="0D6F656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EC129A">
              <w:rPr>
                <w:rFonts w:asciiTheme="majorBidi" w:hAnsiTheme="majorBidi" w:cstheme="majorBidi"/>
                <w:b/>
                <w:bCs/>
                <w:color w:val="000000"/>
                <w:sz w:val="24"/>
                <w:szCs w:val="24"/>
                <w:rtl/>
                <w:lang w:eastAsia="zh-CN"/>
              </w:rPr>
              <w:t>ذكور</w:t>
            </w:r>
          </w:p>
        </w:tc>
        <w:tc>
          <w:tcPr>
            <w:tcW w:w="900" w:type="dxa"/>
          </w:tcPr>
          <w:p w14:paraId="0591D47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EC129A">
              <w:rPr>
                <w:rFonts w:asciiTheme="majorBidi" w:hAnsiTheme="majorBidi" w:cstheme="majorBidi"/>
                <w:b/>
                <w:bCs/>
                <w:color w:val="000000"/>
                <w:sz w:val="24"/>
                <w:szCs w:val="24"/>
                <w:rtl/>
                <w:lang w:eastAsia="zh-CN"/>
              </w:rPr>
              <w:t>إناث</w:t>
            </w:r>
          </w:p>
        </w:tc>
        <w:tc>
          <w:tcPr>
            <w:tcW w:w="720" w:type="dxa"/>
          </w:tcPr>
          <w:p w14:paraId="4691C8D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EC129A">
              <w:rPr>
                <w:rFonts w:asciiTheme="majorBidi" w:hAnsiTheme="majorBidi" w:cstheme="majorBidi"/>
                <w:b/>
                <w:bCs/>
                <w:color w:val="000000"/>
                <w:sz w:val="24"/>
                <w:szCs w:val="24"/>
                <w:rtl/>
                <w:lang w:eastAsia="zh-CN"/>
              </w:rPr>
              <w:t>ذكور</w:t>
            </w:r>
          </w:p>
        </w:tc>
        <w:tc>
          <w:tcPr>
            <w:tcW w:w="900" w:type="dxa"/>
          </w:tcPr>
          <w:p w14:paraId="61D24BC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EC129A">
              <w:rPr>
                <w:rFonts w:asciiTheme="majorBidi" w:hAnsiTheme="majorBidi" w:cstheme="majorBidi"/>
                <w:b/>
                <w:bCs/>
                <w:color w:val="000000"/>
                <w:sz w:val="24"/>
                <w:szCs w:val="24"/>
                <w:rtl/>
                <w:lang w:eastAsia="zh-CN"/>
              </w:rPr>
              <w:t>إناث</w:t>
            </w:r>
          </w:p>
        </w:tc>
        <w:tc>
          <w:tcPr>
            <w:tcW w:w="1170" w:type="dxa"/>
          </w:tcPr>
          <w:p w14:paraId="5BB2C8B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EC129A">
              <w:rPr>
                <w:rFonts w:asciiTheme="majorBidi" w:hAnsiTheme="majorBidi" w:cstheme="majorBidi"/>
                <w:b/>
                <w:bCs/>
                <w:color w:val="000000"/>
                <w:sz w:val="24"/>
                <w:szCs w:val="24"/>
                <w:rtl/>
                <w:lang w:eastAsia="zh-CN"/>
              </w:rPr>
              <w:t>ذكور</w:t>
            </w:r>
          </w:p>
        </w:tc>
        <w:tc>
          <w:tcPr>
            <w:tcW w:w="1260" w:type="dxa"/>
          </w:tcPr>
          <w:p w14:paraId="74CA2A9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EC129A">
              <w:rPr>
                <w:rFonts w:asciiTheme="majorBidi" w:hAnsiTheme="majorBidi" w:cstheme="majorBidi"/>
                <w:b/>
                <w:bCs/>
                <w:color w:val="000000"/>
                <w:sz w:val="24"/>
                <w:szCs w:val="24"/>
                <w:rtl/>
                <w:lang w:eastAsia="zh-CN"/>
              </w:rPr>
              <w:t>إناث</w:t>
            </w:r>
          </w:p>
        </w:tc>
      </w:tr>
      <w:tr w:rsidR="00107AA1" w:rsidRPr="00EC129A" w14:paraId="3C926E78" w14:textId="77777777" w:rsidTr="00F252F3">
        <w:trPr>
          <w:trHeight w:val="90"/>
        </w:trPr>
        <w:tc>
          <w:tcPr>
            <w:cnfStyle w:val="001000000000" w:firstRow="0" w:lastRow="0" w:firstColumn="1" w:lastColumn="0" w:oddVBand="0" w:evenVBand="0" w:oddHBand="0" w:evenHBand="0" w:firstRowFirstColumn="0" w:firstRowLastColumn="0" w:lastRowFirstColumn="0" w:lastRowLastColumn="0"/>
            <w:tcW w:w="3610" w:type="dxa"/>
          </w:tcPr>
          <w:p w14:paraId="1DD9CAFF" w14:textId="77777777" w:rsidR="00107AA1" w:rsidRPr="00EC129A" w:rsidRDefault="00107AA1" w:rsidP="00F252F3">
            <w:pPr>
              <w:spacing w:line="360" w:lineRule="auto"/>
              <w:jc w:val="center"/>
              <w:rPr>
                <w:rFonts w:asciiTheme="majorBidi" w:hAnsiTheme="majorBidi" w:cstheme="majorBidi"/>
                <w:b w:val="0"/>
                <w:bCs w:val="0"/>
                <w:color w:val="000000"/>
                <w:sz w:val="24"/>
                <w:szCs w:val="24"/>
                <w:rtl/>
                <w:lang w:eastAsia="zh-CN"/>
              </w:rPr>
            </w:pPr>
            <w:r w:rsidRPr="00EC129A">
              <w:rPr>
                <w:rFonts w:asciiTheme="majorBidi" w:hAnsiTheme="majorBidi" w:cstheme="majorBidi"/>
                <w:color w:val="000000"/>
                <w:sz w:val="24"/>
                <w:szCs w:val="24"/>
                <w:rtl/>
                <w:lang w:eastAsia="zh-CN"/>
              </w:rPr>
              <w:t xml:space="preserve">مسقط </w:t>
            </w:r>
          </w:p>
        </w:tc>
        <w:tc>
          <w:tcPr>
            <w:tcW w:w="990" w:type="dxa"/>
          </w:tcPr>
          <w:p w14:paraId="474D6151"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2</w:t>
            </w:r>
          </w:p>
        </w:tc>
        <w:tc>
          <w:tcPr>
            <w:tcW w:w="720" w:type="dxa"/>
          </w:tcPr>
          <w:p w14:paraId="7E9B419B"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3</w:t>
            </w:r>
          </w:p>
        </w:tc>
        <w:tc>
          <w:tcPr>
            <w:tcW w:w="1080" w:type="dxa"/>
          </w:tcPr>
          <w:p w14:paraId="2530C7B4"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5</w:t>
            </w:r>
          </w:p>
        </w:tc>
        <w:tc>
          <w:tcPr>
            <w:tcW w:w="990" w:type="dxa"/>
          </w:tcPr>
          <w:p w14:paraId="5B6A098C"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1</w:t>
            </w:r>
          </w:p>
        </w:tc>
        <w:tc>
          <w:tcPr>
            <w:tcW w:w="990" w:type="dxa"/>
          </w:tcPr>
          <w:p w14:paraId="0DFD32CE"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lang w:eastAsia="zh-CN"/>
              </w:rPr>
            </w:pPr>
            <w:r w:rsidRPr="00323F27">
              <w:rPr>
                <w:rFonts w:asciiTheme="majorBidi" w:hAnsiTheme="majorBidi" w:cstheme="majorBidi"/>
                <w:b/>
                <w:bCs/>
                <w:color w:val="000000"/>
                <w:sz w:val="24"/>
                <w:szCs w:val="24"/>
                <w:rtl/>
                <w:lang w:eastAsia="zh-CN"/>
              </w:rPr>
              <w:t>7</w:t>
            </w:r>
          </w:p>
        </w:tc>
        <w:tc>
          <w:tcPr>
            <w:tcW w:w="900" w:type="dxa"/>
          </w:tcPr>
          <w:p w14:paraId="4592AE60"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1</w:t>
            </w:r>
          </w:p>
        </w:tc>
        <w:tc>
          <w:tcPr>
            <w:tcW w:w="720" w:type="dxa"/>
          </w:tcPr>
          <w:p w14:paraId="273872CA"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2</w:t>
            </w:r>
          </w:p>
        </w:tc>
        <w:tc>
          <w:tcPr>
            <w:tcW w:w="900" w:type="dxa"/>
          </w:tcPr>
          <w:p w14:paraId="3B988806"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4</w:t>
            </w:r>
          </w:p>
        </w:tc>
        <w:tc>
          <w:tcPr>
            <w:tcW w:w="1170" w:type="dxa"/>
          </w:tcPr>
          <w:p w14:paraId="65A72372"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1</w:t>
            </w:r>
          </w:p>
        </w:tc>
        <w:tc>
          <w:tcPr>
            <w:tcW w:w="1260" w:type="dxa"/>
          </w:tcPr>
          <w:p w14:paraId="5807C160"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0</w:t>
            </w:r>
          </w:p>
        </w:tc>
      </w:tr>
      <w:tr w:rsidR="00107AA1" w:rsidRPr="00EC129A" w14:paraId="47DE0BE4" w14:textId="77777777" w:rsidTr="00F252F3">
        <w:tc>
          <w:tcPr>
            <w:cnfStyle w:val="001000000000" w:firstRow="0" w:lastRow="0" w:firstColumn="1" w:lastColumn="0" w:oddVBand="0" w:evenVBand="0" w:oddHBand="0" w:evenHBand="0" w:firstRowFirstColumn="0" w:firstRowLastColumn="0" w:lastRowFirstColumn="0" w:lastRowLastColumn="0"/>
            <w:tcW w:w="3610" w:type="dxa"/>
          </w:tcPr>
          <w:p w14:paraId="58A4CF54" w14:textId="77777777" w:rsidR="00107AA1" w:rsidRPr="00EC129A" w:rsidRDefault="00107AA1" w:rsidP="00F252F3">
            <w:pPr>
              <w:spacing w:line="360" w:lineRule="auto"/>
              <w:jc w:val="center"/>
              <w:rPr>
                <w:rFonts w:asciiTheme="majorBidi" w:hAnsiTheme="majorBidi" w:cstheme="majorBidi"/>
                <w:b w:val="0"/>
                <w:bCs w:val="0"/>
                <w:color w:val="000000"/>
                <w:sz w:val="24"/>
                <w:szCs w:val="24"/>
                <w:rtl/>
                <w:lang w:eastAsia="zh-CN"/>
              </w:rPr>
            </w:pPr>
            <w:r w:rsidRPr="00EC129A">
              <w:rPr>
                <w:rFonts w:asciiTheme="majorBidi" w:hAnsiTheme="majorBidi" w:cstheme="majorBidi"/>
                <w:color w:val="000000"/>
                <w:sz w:val="24"/>
                <w:szCs w:val="24"/>
                <w:rtl/>
                <w:lang w:eastAsia="zh-CN"/>
              </w:rPr>
              <w:t>مسندم</w:t>
            </w:r>
          </w:p>
        </w:tc>
        <w:tc>
          <w:tcPr>
            <w:tcW w:w="990" w:type="dxa"/>
          </w:tcPr>
          <w:p w14:paraId="45B2AC45"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0</w:t>
            </w:r>
          </w:p>
        </w:tc>
        <w:tc>
          <w:tcPr>
            <w:tcW w:w="720" w:type="dxa"/>
          </w:tcPr>
          <w:p w14:paraId="7287BC57"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0</w:t>
            </w:r>
          </w:p>
        </w:tc>
        <w:tc>
          <w:tcPr>
            <w:tcW w:w="1080" w:type="dxa"/>
          </w:tcPr>
          <w:p w14:paraId="5C513750"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2</w:t>
            </w:r>
          </w:p>
        </w:tc>
        <w:tc>
          <w:tcPr>
            <w:tcW w:w="990" w:type="dxa"/>
          </w:tcPr>
          <w:p w14:paraId="32C3CC82"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0</w:t>
            </w:r>
          </w:p>
        </w:tc>
        <w:tc>
          <w:tcPr>
            <w:tcW w:w="990" w:type="dxa"/>
          </w:tcPr>
          <w:p w14:paraId="1C8965E7"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1</w:t>
            </w:r>
          </w:p>
        </w:tc>
        <w:tc>
          <w:tcPr>
            <w:tcW w:w="900" w:type="dxa"/>
          </w:tcPr>
          <w:p w14:paraId="5E171E1E"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0</w:t>
            </w:r>
          </w:p>
        </w:tc>
        <w:tc>
          <w:tcPr>
            <w:tcW w:w="720" w:type="dxa"/>
          </w:tcPr>
          <w:p w14:paraId="37EB3E83"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0</w:t>
            </w:r>
          </w:p>
        </w:tc>
        <w:tc>
          <w:tcPr>
            <w:tcW w:w="900" w:type="dxa"/>
          </w:tcPr>
          <w:p w14:paraId="56CA0AB8"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0</w:t>
            </w:r>
          </w:p>
        </w:tc>
        <w:tc>
          <w:tcPr>
            <w:tcW w:w="1170" w:type="dxa"/>
          </w:tcPr>
          <w:p w14:paraId="200A1A99"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0</w:t>
            </w:r>
          </w:p>
        </w:tc>
        <w:tc>
          <w:tcPr>
            <w:tcW w:w="1260" w:type="dxa"/>
          </w:tcPr>
          <w:p w14:paraId="3EAB2CAF"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0</w:t>
            </w:r>
          </w:p>
        </w:tc>
      </w:tr>
      <w:tr w:rsidR="00107AA1" w:rsidRPr="00EC129A" w14:paraId="04527393" w14:textId="77777777" w:rsidTr="00F252F3">
        <w:tc>
          <w:tcPr>
            <w:cnfStyle w:val="001000000000" w:firstRow="0" w:lastRow="0" w:firstColumn="1" w:lastColumn="0" w:oddVBand="0" w:evenVBand="0" w:oddHBand="0" w:evenHBand="0" w:firstRowFirstColumn="0" w:firstRowLastColumn="0" w:lastRowFirstColumn="0" w:lastRowLastColumn="0"/>
            <w:tcW w:w="3610" w:type="dxa"/>
          </w:tcPr>
          <w:p w14:paraId="2C7B0D42" w14:textId="77777777" w:rsidR="00107AA1" w:rsidRPr="00EC129A" w:rsidRDefault="00107AA1" w:rsidP="00F252F3">
            <w:pPr>
              <w:spacing w:line="360" w:lineRule="auto"/>
              <w:jc w:val="center"/>
              <w:rPr>
                <w:rFonts w:asciiTheme="majorBidi" w:hAnsiTheme="majorBidi" w:cstheme="majorBidi"/>
                <w:b w:val="0"/>
                <w:bCs w:val="0"/>
                <w:color w:val="000000"/>
                <w:sz w:val="24"/>
                <w:szCs w:val="24"/>
                <w:rtl/>
                <w:lang w:eastAsia="zh-CN"/>
              </w:rPr>
            </w:pPr>
            <w:r w:rsidRPr="00EC129A">
              <w:rPr>
                <w:rFonts w:asciiTheme="majorBidi" w:hAnsiTheme="majorBidi" w:cstheme="majorBidi"/>
                <w:color w:val="000000"/>
                <w:sz w:val="24"/>
                <w:szCs w:val="24"/>
                <w:rtl/>
                <w:lang w:eastAsia="zh-CN"/>
              </w:rPr>
              <w:t>ظفار</w:t>
            </w:r>
          </w:p>
        </w:tc>
        <w:tc>
          <w:tcPr>
            <w:tcW w:w="990" w:type="dxa"/>
          </w:tcPr>
          <w:p w14:paraId="07B8783E"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6</w:t>
            </w:r>
          </w:p>
        </w:tc>
        <w:tc>
          <w:tcPr>
            <w:tcW w:w="720" w:type="dxa"/>
          </w:tcPr>
          <w:p w14:paraId="4AE99F24"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2</w:t>
            </w:r>
          </w:p>
        </w:tc>
        <w:tc>
          <w:tcPr>
            <w:tcW w:w="1080" w:type="dxa"/>
          </w:tcPr>
          <w:p w14:paraId="7F8AFFE4"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8</w:t>
            </w:r>
          </w:p>
        </w:tc>
        <w:tc>
          <w:tcPr>
            <w:tcW w:w="990" w:type="dxa"/>
          </w:tcPr>
          <w:p w14:paraId="1287C98A"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2</w:t>
            </w:r>
          </w:p>
        </w:tc>
        <w:tc>
          <w:tcPr>
            <w:tcW w:w="990" w:type="dxa"/>
          </w:tcPr>
          <w:p w14:paraId="7E4B6269"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4</w:t>
            </w:r>
          </w:p>
        </w:tc>
        <w:tc>
          <w:tcPr>
            <w:tcW w:w="900" w:type="dxa"/>
          </w:tcPr>
          <w:p w14:paraId="2D0B4796"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2</w:t>
            </w:r>
          </w:p>
        </w:tc>
        <w:tc>
          <w:tcPr>
            <w:tcW w:w="720" w:type="dxa"/>
          </w:tcPr>
          <w:p w14:paraId="24C61FA2"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3</w:t>
            </w:r>
          </w:p>
        </w:tc>
        <w:tc>
          <w:tcPr>
            <w:tcW w:w="900" w:type="dxa"/>
          </w:tcPr>
          <w:p w14:paraId="5FB85108"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4</w:t>
            </w:r>
          </w:p>
        </w:tc>
        <w:tc>
          <w:tcPr>
            <w:tcW w:w="1170" w:type="dxa"/>
          </w:tcPr>
          <w:p w14:paraId="3D098F2D"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3</w:t>
            </w:r>
          </w:p>
        </w:tc>
        <w:tc>
          <w:tcPr>
            <w:tcW w:w="1260" w:type="dxa"/>
          </w:tcPr>
          <w:p w14:paraId="32C68113"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0</w:t>
            </w:r>
          </w:p>
        </w:tc>
      </w:tr>
      <w:tr w:rsidR="00107AA1" w:rsidRPr="00EC129A" w14:paraId="691B7839" w14:textId="77777777" w:rsidTr="00F252F3">
        <w:tc>
          <w:tcPr>
            <w:cnfStyle w:val="001000000000" w:firstRow="0" w:lastRow="0" w:firstColumn="1" w:lastColumn="0" w:oddVBand="0" w:evenVBand="0" w:oddHBand="0" w:evenHBand="0" w:firstRowFirstColumn="0" w:firstRowLastColumn="0" w:lastRowFirstColumn="0" w:lastRowLastColumn="0"/>
            <w:tcW w:w="3610" w:type="dxa"/>
          </w:tcPr>
          <w:p w14:paraId="6A286E52" w14:textId="77777777" w:rsidR="00107AA1" w:rsidRPr="00EC129A" w:rsidRDefault="00107AA1" w:rsidP="00F252F3">
            <w:pPr>
              <w:spacing w:line="360" w:lineRule="auto"/>
              <w:jc w:val="center"/>
              <w:rPr>
                <w:rFonts w:asciiTheme="majorBidi" w:hAnsiTheme="majorBidi" w:cstheme="majorBidi"/>
                <w:b w:val="0"/>
                <w:bCs w:val="0"/>
                <w:color w:val="000000"/>
                <w:sz w:val="24"/>
                <w:szCs w:val="24"/>
                <w:rtl/>
                <w:lang w:eastAsia="zh-CN"/>
              </w:rPr>
            </w:pPr>
            <w:r w:rsidRPr="00EC129A">
              <w:rPr>
                <w:rFonts w:asciiTheme="majorBidi" w:hAnsiTheme="majorBidi" w:cstheme="majorBidi"/>
                <w:color w:val="000000"/>
                <w:sz w:val="24"/>
                <w:szCs w:val="24"/>
                <w:rtl/>
                <w:lang w:eastAsia="zh-CN"/>
              </w:rPr>
              <w:t>البريمي</w:t>
            </w:r>
          </w:p>
        </w:tc>
        <w:tc>
          <w:tcPr>
            <w:tcW w:w="990" w:type="dxa"/>
          </w:tcPr>
          <w:p w14:paraId="2C1D282A"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1</w:t>
            </w:r>
          </w:p>
        </w:tc>
        <w:tc>
          <w:tcPr>
            <w:tcW w:w="720" w:type="dxa"/>
          </w:tcPr>
          <w:p w14:paraId="759AAE11"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0</w:t>
            </w:r>
          </w:p>
        </w:tc>
        <w:tc>
          <w:tcPr>
            <w:tcW w:w="1080" w:type="dxa"/>
          </w:tcPr>
          <w:p w14:paraId="4A14C813"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0</w:t>
            </w:r>
          </w:p>
        </w:tc>
        <w:tc>
          <w:tcPr>
            <w:tcW w:w="990" w:type="dxa"/>
          </w:tcPr>
          <w:p w14:paraId="1A4C4B29"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0</w:t>
            </w:r>
          </w:p>
        </w:tc>
        <w:tc>
          <w:tcPr>
            <w:tcW w:w="990" w:type="dxa"/>
          </w:tcPr>
          <w:p w14:paraId="7BEC1797"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1</w:t>
            </w:r>
          </w:p>
        </w:tc>
        <w:tc>
          <w:tcPr>
            <w:tcW w:w="900" w:type="dxa"/>
          </w:tcPr>
          <w:p w14:paraId="2B5208CC"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2</w:t>
            </w:r>
          </w:p>
        </w:tc>
        <w:tc>
          <w:tcPr>
            <w:tcW w:w="720" w:type="dxa"/>
          </w:tcPr>
          <w:p w14:paraId="05284737"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1</w:t>
            </w:r>
          </w:p>
        </w:tc>
        <w:tc>
          <w:tcPr>
            <w:tcW w:w="900" w:type="dxa"/>
          </w:tcPr>
          <w:p w14:paraId="7540B8EF"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1</w:t>
            </w:r>
          </w:p>
        </w:tc>
        <w:tc>
          <w:tcPr>
            <w:tcW w:w="1170" w:type="dxa"/>
          </w:tcPr>
          <w:p w14:paraId="4F038C41"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0</w:t>
            </w:r>
          </w:p>
        </w:tc>
        <w:tc>
          <w:tcPr>
            <w:tcW w:w="1260" w:type="dxa"/>
          </w:tcPr>
          <w:p w14:paraId="562874F3"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0</w:t>
            </w:r>
          </w:p>
        </w:tc>
      </w:tr>
      <w:tr w:rsidR="00107AA1" w:rsidRPr="00EC129A" w14:paraId="5697C789" w14:textId="77777777" w:rsidTr="00F252F3">
        <w:tc>
          <w:tcPr>
            <w:cnfStyle w:val="001000000000" w:firstRow="0" w:lastRow="0" w:firstColumn="1" w:lastColumn="0" w:oddVBand="0" w:evenVBand="0" w:oddHBand="0" w:evenHBand="0" w:firstRowFirstColumn="0" w:firstRowLastColumn="0" w:lastRowFirstColumn="0" w:lastRowLastColumn="0"/>
            <w:tcW w:w="3610" w:type="dxa"/>
          </w:tcPr>
          <w:p w14:paraId="5DE01CC4" w14:textId="77777777" w:rsidR="00107AA1" w:rsidRPr="00EC129A" w:rsidRDefault="00107AA1" w:rsidP="00F252F3">
            <w:pPr>
              <w:spacing w:line="360" w:lineRule="auto"/>
              <w:jc w:val="center"/>
              <w:rPr>
                <w:rFonts w:asciiTheme="majorBidi" w:hAnsiTheme="majorBidi" w:cstheme="majorBidi"/>
                <w:b w:val="0"/>
                <w:bCs w:val="0"/>
                <w:color w:val="000000"/>
                <w:sz w:val="24"/>
                <w:szCs w:val="24"/>
                <w:rtl/>
                <w:lang w:eastAsia="zh-CN"/>
              </w:rPr>
            </w:pPr>
            <w:r w:rsidRPr="00EC129A">
              <w:rPr>
                <w:rFonts w:asciiTheme="majorBidi" w:hAnsiTheme="majorBidi" w:cstheme="majorBidi"/>
                <w:color w:val="000000"/>
                <w:sz w:val="24"/>
                <w:szCs w:val="24"/>
                <w:rtl/>
                <w:lang w:eastAsia="zh-CN"/>
              </w:rPr>
              <w:t xml:space="preserve">الداخلية </w:t>
            </w:r>
          </w:p>
        </w:tc>
        <w:tc>
          <w:tcPr>
            <w:tcW w:w="990" w:type="dxa"/>
          </w:tcPr>
          <w:p w14:paraId="79BC60EB"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14</w:t>
            </w:r>
          </w:p>
        </w:tc>
        <w:tc>
          <w:tcPr>
            <w:tcW w:w="720" w:type="dxa"/>
          </w:tcPr>
          <w:p w14:paraId="4ADF0FC8"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0</w:t>
            </w:r>
          </w:p>
        </w:tc>
        <w:tc>
          <w:tcPr>
            <w:tcW w:w="1080" w:type="dxa"/>
          </w:tcPr>
          <w:p w14:paraId="6A6D4199"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4</w:t>
            </w:r>
          </w:p>
        </w:tc>
        <w:tc>
          <w:tcPr>
            <w:tcW w:w="990" w:type="dxa"/>
          </w:tcPr>
          <w:p w14:paraId="7C7A7188"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0</w:t>
            </w:r>
          </w:p>
        </w:tc>
        <w:tc>
          <w:tcPr>
            <w:tcW w:w="990" w:type="dxa"/>
          </w:tcPr>
          <w:p w14:paraId="00625E47"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6</w:t>
            </w:r>
          </w:p>
        </w:tc>
        <w:tc>
          <w:tcPr>
            <w:tcW w:w="900" w:type="dxa"/>
          </w:tcPr>
          <w:p w14:paraId="58C7849C"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1</w:t>
            </w:r>
          </w:p>
        </w:tc>
        <w:tc>
          <w:tcPr>
            <w:tcW w:w="720" w:type="dxa"/>
          </w:tcPr>
          <w:p w14:paraId="79374510"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6</w:t>
            </w:r>
          </w:p>
        </w:tc>
        <w:tc>
          <w:tcPr>
            <w:tcW w:w="900" w:type="dxa"/>
          </w:tcPr>
          <w:p w14:paraId="586170B8"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6</w:t>
            </w:r>
          </w:p>
        </w:tc>
        <w:tc>
          <w:tcPr>
            <w:tcW w:w="1170" w:type="dxa"/>
          </w:tcPr>
          <w:p w14:paraId="2D2E3111"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0</w:t>
            </w:r>
          </w:p>
        </w:tc>
        <w:tc>
          <w:tcPr>
            <w:tcW w:w="1260" w:type="dxa"/>
          </w:tcPr>
          <w:p w14:paraId="601D1411"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1</w:t>
            </w:r>
          </w:p>
        </w:tc>
      </w:tr>
      <w:tr w:rsidR="00107AA1" w:rsidRPr="00EC129A" w14:paraId="53CEBDF5" w14:textId="77777777" w:rsidTr="00F252F3">
        <w:tc>
          <w:tcPr>
            <w:cnfStyle w:val="001000000000" w:firstRow="0" w:lastRow="0" w:firstColumn="1" w:lastColumn="0" w:oddVBand="0" w:evenVBand="0" w:oddHBand="0" w:evenHBand="0" w:firstRowFirstColumn="0" w:firstRowLastColumn="0" w:lastRowFirstColumn="0" w:lastRowLastColumn="0"/>
            <w:tcW w:w="3610" w:type="dxa"/>
          </w:tcPr>
          <w:p w14:paraId="17CEBA2C" w14:textId="77777777" w:rsidR="00107AA1" w:rsidRPr="00EC129A" w:rsidRDefault="00107AA1" w:rsidP="00F252F3">
            <w:pPr>
              <w:spacing w:line="360" w:lineRule="auto"/>
              <w:jc w:val="center"/>
              <w:rPr>
                <w:rFonts w:asciiTheme="majorBidi" w:hAnsiTheme="majorBidi" w:cstheme="majorBidi"/>
                <w:b w:val="0"/>
                <w:bCs w:val="0"/>
                <w:color w:val="000000"/>
                <w:sz w:val="24"/>
                <w:szCs w:val="24"/>
                <w:rtl/>
                <w:lang w:eastAsia="zh-CN"/>
              </w:rPr>
            </w:pPr>
            <w:r w:rsidRPr="00EC129A">
              <w:rPr>
                <w:rFonts w:asciiTheme="majorBidi" w:hAnsiTheme="majorBidi" w:cstheme="majorBidi"/>
                <w:color w:val="000000"/>
                <w:sz w:val="24"/>
                <w:szCs w:val="24"/>
                <w:rtl/>
                <w:lang w:eastAsia="zh-CN"/>
              </w:rPr>
              <w:t>جنوب الشرقية</w:t>
            </w:r>
          </w:p>
        </w:tc>
        <w:tc>
          <w:tcPr>
            <w:tcW w:w="990" w:type="dxa"/>
          </w:tcPr>
          <w:p w14:paraId="70C8F6EF"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5</w:t>
            </w:r>
          </w:p>
        </w:tc>
        <w:tc>
          <w:tcPr>
            <w:tcW w:w="720" w:type="dxa"/>
          </w:tcPr>
          <w:p w14:paraId="68B61D91"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4</w:t>
            </w:r>
          </w:p>
        </w:tc>
        <w:tc>
          <w:tcPr>
            <w:tcW w:w="1080" w:type="dxa"/>
          </w:tcPr>
          <w:p w14:paraId="2D992F80"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5</w:t>
            </w:r>
          </w:p>
        </w:tc>
        <w:tc>
          <w:tcPr>
            <w:tcW w:w="990" w:type="dxa"/>
          </w:tcPr>
          <w:p w14:paraId="68C00396"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2</w:t>
            </w:r>
          </w:p>
        </w:tc>
        <w:tc>
          <w:tcPr>
            <w:tcW w:w="990" w:type="dxa"/>
          </w:tcPr>
          <w:p w14:paraId="29567346"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3</w:t>
            </w:r>
          </w:p>
        </w:tc>
        <w:tc>
          <w:tcPr>
            <w:tcW w:w="900" w:type="dxa"/>
          </w:tcPr>
          <w:p w14:paraId="74911FD7"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3</w:t>
            </w:r>
          </w:p>
        </w:tc>
        <w:tc>
          <w:tcPr>
            <w:tcW w:w="720" w:type="dxa"/>
          </w:tcPr>
          <w:p w14:paraId="7E7F6C05"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9</w:t>
            </w:r>
          </w:p>
        </w:tc>
        <w:tc>
          <w:tcPr>
            <w:tcW w:w="900" w:type="dxa"/>
          </w:tcPr>
          <w:p w14:paraId="795FF1D3"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3</w:t>
            </w:r>
          </w:p>
        </w:tc>
        <w:tc>
          <w:tcPr>
            <w:tcW w:w="1170" w:type="dxa"/>
          </w:tcPr>
          <w:p w14:paraId="70CD2F26"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1</w:t>
            </w:r>
          </w:p>
        </w:tc>
        <w:tc>
          <w:tcPr>
            <w:tcW w:w="1260" w:type="dxa"/>
          </w:tcPr>
          <w:p w14:paraId="0A96BC9E"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1</w:t>
            </w:r>
          </w:p>
        </w:tc>
      </w:tr>
      <w:tr w:rsidR="00107AA1" w:rsidRPr="00EC129A" w14:paraId="6E150307" w14:textId="77777777" w:rsidTr="00F252F3">
        <w:tc>
          <w:tcPr>
            <w:cnfStyle w:val="001000000000" w:firstRow="0" w:lastRow="0" w:firstColumn="1" w:lastColumn="0" w:oddVBand="0" w:evenVBand="0" w:oddHBand="0" w:evenHBand="0" w:firstRowFirstColumn="0" w:firstRowLastColumn="0" w:lastRowFirstColumn="0" w:lastRowLastColumn="0"/>
            <w:tcW w:w="3610" w:type="dxa"/>
          </w:tcPr>
          <w:p w14:paraId="3D5A4190" w14:textId="77777777" w:rsidR="00107AA1" w:rsidRPr="00EC129A" w:rsidRDefault="00107AA1" w:rsidP="00F252F3">
            <w:pPr>
              <w:spacing w:line="360" w:lineRule="auto"/>
              <w:jc w:val="center"/>
              <w:rPr>
                <w:rFonts w:asciiTheme="majorBidi" w:hAnsiTheme="majorBidi" w:cstheme="majorBidi"/>
                <w:b w:val="0"/>
                <w:bCs w:val="0"/>
                <w:color w:val="000000"/>
                <w:sz w:val="24"/>
                <w:szCs w:val="24"/>
                <w:rtl/>
                <w:lang w:eastAsia="zh-CN"/>
              </w:rPr>
            </w:pPr>
            <w:r w:rsidRPr="00EC129A">
              <w:rPr>
                <w:rFonts w:asciiTheme="majorBidi" w:hAnsiTheme="majorBidi" w:cstheme="majorBidi"/>
                <w:color w:val="000000"/>
                <w:sz w:val="24"/>
                <w:szCs w:val="24"/>
                <w:rtl/>
                <w:lang w:eastAsia="zh-CN"/>
              </w:rPr>
              <w:t xml:space="preserve">شمال الشرقية </w:t>
            </w:r>
          </w:p>
        </w:tc>
        <w:tc>
          <w:tcPr>
            <w:tcW w:w="990" w:type="dxa"/>
          </w:tcPr>
          <w:p w14:paraId="4A91F7D2"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5</w:t>
            </w:r>
          </w:p>
        </w:tc>
        <w:tc>
          <w:tcPr>
            <w:tcW w:w="720" w:type="dxa"/>
          </w:tcPr>
          <w:p w14:paraId="5CDD0A34"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1</w:t>
            </w:r>
          </w:p>
        </w:tc>
        <w:tc>
          <w:tcPr>
            <w:tcW w:w="1080" w:type="dxa"/>
          </w:tcPr>
          <w:p w14:paraId="26DD61B5"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5</w:t>
            </w:r>
          </w:p>
        </w:tc>
        <w:tc>
          <w:tcPr>
            <w:tcW w:w="990" w:type="dxa"/>
          </w:tcPr>
          <w:p w14:paraId="15FA170D"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4</w:t>
            </w:r>
          </w:p>
        </w:tc>
        <w:tc>
          <w:tcPr>
            <w:tcW w:w="990" w:type="dxa"/>
          </w:tcPr>
          <w:p w14:paraId="36530D56"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8</w:t>
            </w:r>
          </w:p>
        </w:tc>
        <w:tc>
          <w:tcPr>
            <w:tcW w:w="900" w:type="dxa"/>
          </w:tcPr>
          <w:p w14:paraId="2B337E40"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1</w:t>
            </w:r>
          </w:p>
        </w:tc>
        <w:tc>
          <w:tcPr>
            <w:tcW w:w="720" w:type="dxa"/>
          </w:tcPr>
          <w:p w14:paraId="717F2734"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5</w:t>
            </w:r>
          </w:p>
        </w:tc>
        <w:tc>
          <w:tcPr>
            <w:tcW w:w="900" w:type="dxa"/>
          </w:tcPr>
          <w:p w14:paraId="360FDA72"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5</w:t>
            </w:r>
          </w:p>
        </w:tc>
        <w:tc>
          <w:tcPr>
            <w:tcW w:w="1170" w:type="dxa"/>
          </w:tcPr>
          <w:p w14:paraId="193C1844"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3</w:t>
            </w:r>
          </w:p>
        </w:tc>
        <w:tc>
          <w:tcPr>
            <w:tcW w:w="1260" w:type="dxa"/>
          </w:tcPr>
          <w:p w14:paraId="317B9BCE"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1</w:t>
            </w:r>
          </w:p>
        </w:tc>
      </w:tr>
      <w:tr w:rsidR="00107AA1" w:rsidRPr="00EC129A" w14:paraId="2C524ADD" w14:textId="77777777" w:rsidTr="00F252F3">
        <w:tc>
          <w:tcPr>
            <w:cnfStyle w:val="001000000000" w:firstRow="0" w:lastRow="0" w:firstColumn="1" w:lastColumn="0" w:oddVBand="0" w:evenVBand="0" w:oddHBand="0" w:evenHBand="0" w:firstRowFirstColumn="0" w:firstRowLastColumn="0" w:lastRowFirstColumn="0" w:lastRowLastColumn="0"/>
            <w:tcW w:w="3610" w:type="dxa"/>
          </w:tcPr>
          <w:p w14:paraId="3722118A" w14:textId="77777777" w:rsidR="00107AA1" w:rsidRPr="00EC129A" w:rsidRDefault="00107AA1" w:rsidP="00F252F3">
            <w:pPr>
              <w:spacing w:line="360" w:lineRule="auto"/>
              <w:jc w:val="center"/>
              <w:rPr>
                <w:rFonts w:asciiTheme="majorBidi" w:hAnsiTheme="majorBidi" w:cstheme="majorBidi"/>
                <w:b w:val="0"/>
                <w:bCs w:val="0"/>
                <w:color w:val="000000"/>
                <w:sz w:val="24"/>
                <w:szCs w:val="24"/>
                <w:rtl/>
                <w:lang w:eastAsia="zh-CN"/>
              </w:rPr>
            </w:pPr>
            <w:r w:rsidRPr="00EC129A">
              <w:rPr>
                <w:rFonts w:asciiTheme="majorBidi" w:hAnsiTheme="majorBidi" w:cstheme="majorBidi"/>
                <w:color w:val="000000"/>
                <w:sz w:val="24"/>
                <w:szCs w:val="24"/>
                <w:rtl/>
                <w:lang w:eastAsia="zh-CN"/>
              </w:rPr>
              <w:t>جنوب الباطنة</w:t>
            </w:r>
          </w:p>
        </w:tc>
        <w:tc>
          <w:tcPr>
            <w:tcW w:w="990" w:type="dxa"/>
          </w:tcPr>
          <w:p w14:paraId="3107A77C"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6</w:t>
            </w:r>
          </w:p>
        </w:tc>
        <w:tc>
          <w:tcPr>
            <w:tcW w:w="720" w:type="dxa"/>
          </w:tcPr>
          <w:p w14:paraId="0DB11D69"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1</w:t>
            </w:r>
          </w:p>
        </w:tc>
        <w:tc>
          <w:tcPr>
            <w:tcW w:w="1080" w:type="dxa"/>
          </w:tcPr>
          <w:p w14:paraId="5EC2050F"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13</w:t>
            </w:r>
          </w:p>
        </w:tc>
        <w:tc>
          <w:tcPr>
            <w:tcW w:w="990" w:type="dxa"/>
          </w:tcPr>
          <w:p w14:paraId="5448E7F7"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6</w:t>
            </w:r>
          </w:p>
        </w:tc>
        <w:tc>
          <w:tcPr>
            <w:tcW w:w="990" w:type="dxa"/>
          </w:tcPr>
          <w:p w14:paraId="0BF7CE91"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15</w:t>
            </w:r>
          </w:p>
        </w:tc>
        <w:tc>
          <w:tcPr>
            <w:tcW w:w="900" w:type="dxa"/>
          </w:tcPr>
          <w:p w14:paraId="3CBC505E"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3</w:t>
            </w:r>
          </w:p>
        </w:tc>
        <w:tc>
          <w:tcPr>
            <w:tcW w:w="720" w:type="dxa"/>
          </w:tcPr>
          <w:p w14:paraId="1F63E8C3"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4</w:t>
            </w:r>
          </w:p>
        </w:tc>
        <w:tc>
          <w:tcPr>
            <w:tcW w:w="900" w:type="dxa"/>
          </w:tcPr>
          <w:p w14:paraId="56E546AC"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2</w:t>
            </w:r>
          </w:p>
        </w:tc>
        <w:tc>
          <w:tcPr>
            <w:tcW w:w="1170" w:type="dxa"/>
          </w:tcPr>
          <w:p w14:paraId="34D5196A"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2</w:t>
            </w:r>
          </w:p>
        </w:tc>
        <w:tc>
          <w:tcPr>
            <w:tcW w:w="1260" w:type="dxa"/>
          </w:tcPr>
          <w:p w14:paraId="6E3CC4AE"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1</w:t>
            </w:r>
          </w:p>
        </w:tc>
      </w:tr>
      <w:tr w:rsidR="00107AA1" w:rsidRPr="00EC129A" w14:paraId="51581903" w14:textId="77777777" w:rsidTr="00F252F3">
        <w:tc>
          <w:tcPr>
            <w:cnfStyle w:val="001000000000" w:firstRow="0" w:lastRow="0" w:firstColumn="1" w:lastColumn="0" w:oddVBand="0" w:evenVBand="0" w:oddHBand="0" w:evenHBand="0" w:firstRowFirstColumn="0" w:firstRowLastColumn="0" w:lastRowFirstColumn="0" w:lastRowLastColumn="0"/>
            <w:tcW w:w="3610" w:type="dxa"/>
          </w:tcPr>
          <w:p w14:paraId="6C0EB94E" w14:textId="77777777" w:rsidR="00107AA1" w:rsidRPr="00EC129A" w:rsidRDefault="00107AA1" w:rsidP="00F252F3">
            <w:pPr>
              <w:spacing w:line="360" w:lineRule="auto"/>
              <w:jc w:val="center"/>
              <w:rPr>
                <w:rFonts w:asciiTheme="majorBidi" w:hAnsiTheme="majorBidi" w:cstheme="majorBidi"/>
                <w:b w:val="0"/>
                <w:bCs w:val="0"/>
                <w:color w:val="000000"/>
                <w:sz w:val="24"/>
                <w:szCs w:val="24"/>
                <w:rtl/>
                <w:lang w:eastAsia="zh-CN"/>
              </w:rPr>
            </w:pPr>
            <w:r w:rsidRPr="00EC129A">
              <w:rPr>
                <w:rFonts w:asciiTheme="majorBidi" w:hAnsiTheme="majorBidi" w:cstheme="majorBidi"/>
                <w:color w:val="000000"/>
                <w:sz w:val="24"/>
                <w:szCs w:val="24"/>
                <w:rtl/>
                <w:lang w:eastAsia="zh-CN"/>
              </w:rPr>
              <w:t>شمال الباطنة</w:t>
            </w:r>
          </w:p>
        </w:tc>
        <w:tc>
          <w:tcPr>
            <w:tcW w:w="990" w:type="dxa"/>
          </w:tcPr>
          <w:p w14:paraId="0BE7C7F2"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8</w:t>
            </w:r>
          </w:p>
        </w:tc>
        <w:tc>
          <w:tcPr>
            <w:tcW w:w="720" w:type="dxa"/>
          </w:tcPr>
          <w:p w14:paraId="55EE43E3"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7</w:t>
            </w:r>
          </w:p>
        </w:tc>
        <w:tc>
          <w:tcPr>
            <w:tcW w:w="1080" w:type="dxa"/>
          </w:tcPr>
          <w:p w14:paraId="30AF456A"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8</w:t>
            </w:r>
          </w:p>
        </w:tc>
        <w:tc>
          <w:tcPr>
            <w:tcW w:w="990" w:type="dxa"/>
          </w:tcPr>
          <w:p w14:paraId="4F06C734"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3</w:t>
            </w:r>
          </w:p>
        </w:tc>
        <w:tc>
          <w:tcPr>
            <w:tcW w:w="990" w:type="dxa"/>
          </w:tcPr>
          <w:p w14:paraId="5214EB9C"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12</w:t>
            </w:r>
          </w:p>
        </w:tc>
        <w:tc>
          <w:tcPr>
            <w:tcW w:w="900" w:type="dxa"/>
          </w:tcPr>
          <w:p w14:paraId="079F91B9"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4</w:t>
            </w:r>
          </w:p>
        </w:tc>
        <w:tc>
          <w:tcPr>
            <w:tcW w:w="720" w:type="dxa"/>
          </w:tcPr>
          <w:p w14:paraId="0FA615B7"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4</w:t>
            </w:r>
          </w:p>
        </w:tc>
        <w:tc>
          <w:tcPr>
            <w:tcW w:w="900" w:type="dxa"/>
          </w:tcPr>
          <w:p w14:paraId="719BC719"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2</w:t>
            </w:r>
          </w:p>
        </w:tc>
        <w:tc>
          <w:tcPr>
            <w:tcW w:w="1170" w:type="dxa"/>
          </w:tcPr>
          <w:p w14:paraId="0031FE13"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4</w:t>
            </w:r>
          </w:p>
        </w:tc>
        <w:tc>
          <w:tcPr>
            <w:tcW w:w="1260" w:type="dxa"/>
          </w:tcPr>
          <w:p w14:paraId="18ECD946"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1</w:t>
            </w:r>
          </w:p>
        </w:tc>
      </w:tr>
      <w:tr w:rsidR="00107AA1" w:rsidRPr="00EC129A" w14:paraId="21275B2E" w14:textId="77777777" w:rsidTr="00F252F3">
        <w:tc>
          <w:tcPr>
            <w:cnfStyle w:val="001000000000" w:firstRow="0" w:lastRow="0" w:firstColumn="1" w:lastColumn="0" w:oddVBand="0" w:evenVBand="0" w:oddHBand="0" w:evenHBand="0" w:firstRowFirstColumn="0" w:firstRowLastColumn="0" w:lastRowFirstColumn="0" w:lastRowLastColumn="0"/>
            <w:tcW w:w="3610" w:type="dxa"/>
          </w:tcPr>
          <w:p w14:paraId="3BC47458" w14:textId="77777777" w:rsidR="00107AA1" w:rsidRPr="00EC129A" w:rsidRDefault="00107AA1" w:rsidP="00F252F3">
            <w:pPr>
              <w:spacing w:line="360" w:lineRule="auto"/>
              <w:jc w:val="center"/>
              <w:rPr>
                <w:rFonts w:asciiTheme="majorBidi" w:hAnsiTheme="majorBidi" w:cstheme="majorBidi"/>
                <w:b w:val="0"/>
                <w:bCs w:val="0"/>
                <w:color w:val="000000"/>
                <w:sz w:val="24"/>
                <w:szCs w:val="24"/>
                <w:rtl/>
                <w:lang w:eastAsia="zh-CN"/>
              </w:rPr>
            </w:pPr>
            <w:r w:rsidRPr="00EC129A">
              <w:rPr>
                <w:rFonts w:asciiTheme="majorBidi" w:hAnsiTheme="majorBidi" w:cstheme="majorBidi"/>
                <w:color w:val="000000"/>
                <w:sz w:val="24"/>
                <w:szCs w:val="24"/>
                <w:rtl/>
                <w:lang w:eastAsia="zh-CN"/>
              </w:rPr>
              <w:lastRenderedPageBreak/>
              <w:t xml:space="preserve">الظاهرة </w:t>
            </w:r>
          </w:p>
        </w:tc>
        <w:tc>
          <w:tcPr>
            <w:tcW w:w="990" w:type="dxa"/>
          </w:tcPr>
          <w:p w14:paraId="7AB0215E"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6</w:t>
            </w:r>
          </w:p>
        </w:tc>
        <w:tc>
          <w:tcPr>
            <w:tcW w:w="720" w:type="dxa"/>
          </w:tcPr>
          <w:p w14:paraId="51FD0557"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3</w:t>
            </w:r>
          </w:p>
        </w:tc>
        <w:tc>
          <w:tcPr>
            <w:tcW w:w="1080" w:type="dxa"/>
          </w:tcPr>
          <w:p w14:paraId="72C2AD8C"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7</w:t>
            </w:r>
          </w:p>
        </w:tc>
        <w:tc>
          <w:tcPr>
            <w:tcW w:w="990" w:type="dxa"/>
          </w:tcPr>
          <w:p w14:paraId="3188D6FC"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1</w:t>
            </w:r>
          </w:p>
        </w:tc>
        <w:tc>
          <w:tcPr>
            <w:tcW w:w="990" w:type="dxa"/>
          </w:tcPr>
          <w:p w14:paraId="69AC5697"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1</w:t>
            </w:r>
          </w:p>
        </w:tc>
        <w:tc>
          <w:tcPr>
            <w:tcW w:w="900" w:type="dxa"/>
          </w:tcPr>
          <w:p w14:paraId="1382BEEB"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1</w:t>
            </w:r>
          </w:p>
        </w:tc>
        <w:tc>
          <w:tcPr>
            <w:tcW w:w="720" w:type="dxa"/>
          </w:tcPr>
          <w:p w14:paraId="19E2EB9B"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0</w:t>
            </w:r>
          </w:p>
        </w:tc>
        <w:tc>
          <w:tcPr>
            <w:tcW w:w="900" w:type="dxa"/>
          </w:tcPr>
          <w:p w14:paraId="31754F8F"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1</w:t>
            </w:r>
          </w:p>
        </w:tc>
        <w:tc>
          <w:tcPr>
            <w:tcW w:w="1170" w:type="dxa"/>
          </w:tcPr>
          <w:p w14:paraId="7C79E7E7"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2</w:t>
            </w:r>
          </w:p>
        </w:tc>
        <w:tc>
          <w:tcPr>
            <w:tcW w:w="1260" w:type="dxa"/>
          </w:tcPr>
          <w:p w14:paraId="6BC289A4"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1</w:t>
            </w:r>
          </w:p>
        </w:tc>
      </w:tr>
      <w:tr w:rsidR="00107AA1" w:rsidRPr="00EC129A" w14:paraId="25FE65DA" w14:textId="77777777" w:rsidTr="00F252F3">
        <w:tc>
          <w:tcPr>
            <w:cnfStyle w:val="001000000000" w:firstRow="0" w:lastRow="0" w:firstColumn="1" w:lastColumn="0" w:oddVBand="0" w:evenVBand="0" w:oddHBand="0" w:evenHBand="0" w:firstRowFirstColumn="0" w:firstRowLastColumn="0" w:lastRowFirstColumn="0" w:lastRowLastColumn="0"/>
            <w:tcW w:w="3610" w:type="dxa"/>
          </w:tcPr>
          <w:p w14:paraId="7DE1BE43" w14:textId="77777777" w:rsidR="00107AA1" w:rsidRPr="00EC129A" w:rsidRDefault="00107AA1" w:rsidP="00F252F3">
            <w:pPr>
              <w:spacing w:line="360" w:lineRule="auto"/>
              <w:jc w:val="center"/>
              <w:rPr>
                <w:rFonts w:asciiTheme="majorBidi" w:hAnsiTheme="majorBidi" w:cstheme="majorBidi"/>
                <w:b w:val="0"/>
                <w:bCs w:val="0"/>
                <w:color w:val="000000"/>
                <w:sz w:val="24"/>
                <w:szCs w:val="24"/>
                <w:rtl/>
                <w:lang w:eastAsia="zh-CN"/>
              </w:rPr>
            </w:pPr>
            <w:r w:rsidRPr="00EC129A">
              <w:rPr>
                <w:rFonts w:asciiTheme="majorBidi" w:hAnsiTheme="majorBidi" w:cstheme="majorBidi"/>
                <w:color w:val="000000"/>
                <w:sz w:val="24"/>
                <w:szCs w:val="24"/>
                <w:rtl/>
                <w:lang w:eastAsia="zh-CN"/>
              </w:rPr>
              <w:t>الوسطى</w:t>
            </w:r>
          </w:p>
        </w:tc>
        <w:tc>
          <w:tcPr>
            <w:tcW w:w="990" w:type="dxa"/>
          </w:tcPr>
          <w:p w14:paraId="584D0647"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5</w:t>
            </w:r>
          </w:p>
        </w:tc>
        <w:tc>
          <w:tcPr>
            <w:tcW w:w="720" w:type="dxa"/>
          </w:tcPr>
          <w:p w14:paraId="1DF6A80A"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4</w:t>
            </w:r>
          </w:p>
        </w:tc>
        <w:tc>
          <w:tcPr>
            <w:tcW w:w="1080" w:type="dxa"/>
          </w:tcPr>
          <w:p w14:paraId="1A993DBC"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2</w:t>
            </w:r>
          </w:p>
        </w:tc>
        <w:tc>
          <w:tcPr>
            <w:tcW w:w="990" w:type="dxa"/>
          </w:tcPr>
          <w:p w14:paraId="03E20E52"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8</w:t>
            </w:r>
          </w:p>
        </w:tc>
        <w:tc>
          <w:tcPr>
            <w:tcW w:w="990" w:type="dxa"/>
          </w:tcPr>
          <w:p w14:paraId="124C1C09"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9</w:t>
            </w:r>
          </w:p>
        </w:tc>
        <w:tc>
          <w:tcPr>
            <w:tcW w:w="900" w:type="dxa"/>
          </w:tcPr>
          <w:p w14:paraId="0CDC3A3F"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6</w:t>
            </w:r>
          </w:p>
        </w:tc>
        <w:tc>
          <w:tcPr>
            <w:tcW w:w="720" w:type="dxa"/>
          </w:tcPr>
          <w:p w14:paraId="77B34678"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3</w:t>
            </w:r>
          </w:p>
        </w:tc>
        <w:tc>
          <w:tcPr>
            <w:tcW w:w="900" w:type="dxa"/>
          </w:tcPr>
          <w:p w14:paraId="33A363A7"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0</w:t>
            </w:r>
          </w:p>
        </w:tc>
        <w:tc>
          <w:tcPr>
            <w:tcW w:w="1170" w:type="dxa"/>
          </w:tcPr>
          <w:p w14:paraId="1E32D377"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0</w:t>
            </w:r>
          </w:p>
        </w:tc>
        <w:tc>
          <w:tcPr>
            <w:tcW w:w="1260" w:type="dxa"/>
          </w:tcPr>
          <w:p w14:paraId="1EE72EE2"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23F27">
              <w:rPr>
                <w:rFonts w:asciiTheme="majorBidi" w:hAnsiTheme="majorBidi" w:cstheme="majorBidi"/>
                <w:b/>
                <w:bCs/>
                <w:color w:val="000000"/>
                <w:sz w:val="24"/>
                <w:szCs w:val="24"/>
                <w:rtl/>
                <w:lang w:eastAsia="zh-CN"/>
              </w:rPr>
              <w:t>0</w:t>
            </w:r>
          </w:p>
        </w:tc>
      </w:tr>
      <w:tr w:rsidR="00107AA1" w:rsidRPr="00EC129A" w14:paraId="0B3E94E5" w14:textId="77777777" w:rsidTr="00F252F3">
        <w:tc>
          <w:tcPr>
            <w:cnfStyle w:val="001000000000" w:firstRow="0" w:lastRow="0" w:firstColumn="1" w:lastColumn="0" w:oddVBand="0" w:evenVBand="0" w:oddHBand="0" w:evenHBand="0" w:firstRowFirstColumn="0" w:firstRowLastColumn="0" w:lastRowFirstColumn="0" w:lastRowLastColumn="0"/>
            <w:tcW w:w="3610" w:type="dxa"/>
          </w:tcPr>
          <w:p w14:paraId="2B961631" w14:textId="77777777" w:rsidR="00107AA1" w:rsidRPr="00EC129A" w:rsidRDefault="00107AA1" w:rsidP="00F252F3">
            <w:pPr>
              <w:spacing w:line="360" w:lineRule="auto"/>
              <w:jc w:val="center"/>
              <w:rPr>
                <w:rFonts w:asciiTheme="majorBidi" w:hAnsiTheme="majorBidi" w:cstheme="majorBidi"/>
                <w:b w:val="0"/>
                <w:bCs w:val="0"/>
                <w:color w:val="000000"/>
                <w:sz w:val="24"/>
                <w:szCs w:val="24"/>
                <w:rtl/>
                <w:lang w:eastAsia="zh-CN"/>
              </w:rPr>
            </w:pPr>
            <w:r w:rsidRPr="00EC129A">
              <w:rPr>
                <w:rFonts w:asciiTheme="majorBidi" w:hAnsiTheme="majorBidi" w:cstheme="majorBidi"/>
                <w:color w:val="000000"/>
                <w:sz w:val="24"/>
                <w:szCs w:val="24"/>
                <w:rtl/>
                <w:lang w:eastAsia="zh-CN"/>
              </w:rPr>
              <w:t>المجموع</w:t>
            </w:r>
          </w:p>
        </w:tc>
        <w:tc>
          <w:tcPr>
            <w:tcW w:w="990" w:type="dxa"/>
          </w:tcPr>
          <w:p w14:paraId="37DE1FE8"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lang w:eastAsia="zh-CN"/>
              </w:rPr>
            </w:pPr>
            <w:r w:rsidRPr="00323F27">
              <w:rPr>
                <w:rFonts w:asciiTheme="majorBidi" w:hAnsiTheme="majorBidi" w:cstheme="majorBidi"/>
                <w:b/>
                <w:bCs/>
                <w:color w:val="000000"/>
                <w:sz w:val="24"/>
                <w:szCs w:val="24"/>
                <w:lang w:eastAsia="zh-CN"/>
              </w:rPr>
              <w:t>58</w:t>
            </w:r>
          </w:p>
        </w:tc>
        <w:tc>
          <w:tcPr>
            <w:tcW w:w="720" w:type="dxa"/>
          </w:tcPr>
          <w:p w14:paraId="5F7AD368"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lang w:eastAsia="zh-CN"/>
              </w:rPr>
            </w:pPr>
            <w:r w:rsidRPr="00323F27">
              <w:rPr>
                <w:rFonts w:asciiTheme="majorBidi" w:hAnsiTheme="majorBidi" w:cstheme="majorBidi"/>
                <w:b/>
                <w:bCs/>
                <w:color w:val="000000"/>
                <w:sz w:val="24"/>
                <w:szCs w:val="24"/>
                <w:lang w:eastAsia="zh-CN"/>
              </w:rPr>
              <w:t>25</w:t>
            </w:r>
          </w:p>
        </w:tc>
        <w:tc>
          <w:tcPr>
            <w:tcW w:w="1080" w:type="dxa"/>
          </w:tcPr>
          <w:p w14:paraId="060D2B9B"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lang w:eastAsia="zh-CN"/>
              </w:rPr>
            </w:pPr>
            <w:r w:rsidRPr="00323F27">
              <w:rPr>
                <w:rFonts w:asciiTheme="majorBidi" w:hAnsiTheme="majorBidi" w:cstheme="majorBidi"/>
                <w:b/>
                <w:bCs/>
                <w:color w:val="000000"/>
                <w:sz w:val="24"/>
                <w:szCs w:val="24"/>
                <w:lang w:eastAsia="zh-CN"/>
              </w:rPr>
              <w:t>59</w:t>
            </w:r>
          </w:p>
        </w:tc>
        <w:tc>
          <w:tcPr>
            <w:tcW w:w="990" w:type="dxa"/>
          </w:tcPr>
          <w:p w14:paraId="424E7F39"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lang w:eastAsia="zh-CN"/>
              </w:rPr>
            </w:pPr>
            <w:r w:rsidRPr="00323F27">
              <w:rPr>
                <w:rFonts w:asciiTheme="majorBidi" w:hAnsiTheme="majorBidi" w:cstheme="majorBidi"/>
                <w:b/>
                <w:bCs/>
                <w:color w:val="000000"/>
                <w:sz w:val="24"/>
                <w:szCs w:val="24"/>
                <w:lang w:eastAsia="zh-CN"/>
              </w:rPr>
              <w:t>27</w:t>
            </w:r>
          </w:p>
        </w:tc>
        <w:tc>
          <w:tcPr>
            <w:tcW w:w="990" w:type="dxa"/>
          </w:tcPr>
          <w:p w14:paraId="58738419"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lang w:eastAsia="zh-CN"/>
              </w:rPr>
            </w:pPr>
            <w:r w:rsidRPr="00323F27">
              <w:rPr>
                <w:rFonts w:asciiTheme="majorBidi" w:hAnsiTheme="majorBidi" w:cstheme="majorBidi"/>
                <w:b/>
                <w:bCs/>
                <w:color w:val="000000"/>
                <w:sz w:val="24"/>
                <w:szCs w:val="24"/>
                <w:lang w:eastAsia="zh-CN"/>
              </w:rPr>
              <w:t>67</w:t>
            </w:r>
          </w:p>
        </w:tc>
        <w:tc>
          <w:tcPr>
            <w:tcW w:w="900" w:type="dxa"/>
          </w:tcPr>
          <w:p w14:paraId="629F9D7A"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lang w:eastAsia="zh-CN"/>
              </w:rPr>
            </w:pPr>
            <w:r w:rsidRPr="00323F27">
              <w:rPr>
                <w:rFonts w:asciiTheme="majorBidi" w:hAnsiTheme="majorBidi" w:cstheme="majorBidi"/>
                <w:b/>
                <w:bCs/>
                <w:color w:val="000000"/>
                <w:sz w:val="24"/>
                <w:szCs w:val="24"/>
                <w:lang w:eastAsia="zh-CN"/>
              </w:rPr>
              <w:t>24</w:t>
            </w:r>
          </w:p>
        </w:tc>
        <w:tc>
          <w:tcPr>
            <w:tcW w:w="720" w:type="dxa"/>
          </w:tcPr>
          <w:p w14:paraId="20694ED4"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lang w:eastAsia="zh-CN"/>
              </w:rPr>
            </w:pPr>
            <w:r w:rsidRPr="00323F27">
              <w:rPr>
                <w:rFonts w:asciiTheme="majorBidi" w:hAnsiTheme="majorBidi" w:cstheme="majorBidi"/>
                <w:b/>
                <w:bCs/>
                <w:color w:val="000000"/>
                <w:sz w:val="24"/>
                <w:szCs w:val="24"/>
                <w:lang w:eastAsia="zh-CN"/>
              </w:rPr>
              <w:t>37</w:t>
            </w:r>
          </w:p>
        </w:tc>
        <w:tc>
          <w:tcPr>
            <w:tcW w:w="900" w:type="dxa"/>
          </w:tcPr>
          <w:p w14:paraId="0301D803"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lang w:eastAsia="zh-CN"/>
              </w:rPr>
            </w:pPr>
            <w:r w:rsidRPr="00323F27">
              <w:rPr>
                <w:rFonts w:asciiTheme="majorBidi" w:hAnsiTheme="majorBidi" w:cstheme="majorBidi"/>
                <w:b/>
                <w:bCs/>
                <w:color w:val="000000"/>
                <w:sz w:val="24"/>
                <w:szCs w:val="24"/>
                <w:lang w:eastAsia="zh-CN"/>
              </w:rPr>
              <w:t>28</w:t>
            </w:r>
          </w:p>
        </w:tc>
        <w:tc>
          <w:tcPr>
            <w:tcW w:w="1170" w:type="dxa"/>
          </w:tcPr>
          <w:p w14:paraId="78C89905"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lang w:eastAsia="zh-CN"/>
              </w:rPr>
            </w:pPr>
            <w:r w:rsidRPr="00323F27">
              <w:rPr>
                <w:rFonts w:asciiTheme="majorBidi" w:hAnsiTheme="majorBidi" w:cstheme="majorBidi"/>
                <w:b/>
                <w:bCs/>
                <w:color w:val="000000"/>
                <w:sz w:val="24"/>
                <w:szCs w:val="24"/>
                <w:lang w:eastAsia="zh-CN"/>
              </w:rPr>
              <w:t>16</w:t>
            </w:r>
          </w:p>
        </w:tc>
        <w:tc>
          <w:tcPr>
            <w:tcW w:w="1260" w:type="dxa"/>
          </w:tcPr>
          <w:p w14:paraId="42A33BEC" w14:textId="77777777" w:rsidR="00107AA1" w:rsidRPr="00323F27"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lang w:eastAsia="zh-CN"/>
              </w:rPr>
            </w:pPr>
            <w:r w:rsidRPr="00323F27">
              <w:rPr>
                <w:rFonts w:asciiTheme="majorBidi" w:hAnsiTheme="majorBidi" w:cstheme="majorBidi"/>
                <w:b/>
                <w:bCs/>
                <w:color w:val="000000"/>
                <w:sz w:val="24"/>
                <w:szCs w:val="24"/>
                <w:lang w:eastAsia="zh-CN"/>
              </w:rPr>
              <w:t>6</w:t>
            </w:r>
          </w:p>
        </w:tc>
      </w:tr>
    </w:tbl>
    <w:p w14:paraId="7AE2C598" w14:textId="31BDFAE3" w:rsidR="00107AA1" w:rsidRPr="00B31BC3" w:rsidRDefault="00B31BC3" w:rsidP="00107AA1">
      <w:pPr>
        <w:pStyle w:val="SingleTxtGA"/>
        <w:spacing w:line="360" w:lineRule="auto"/>
        <w:ind w:left="0"/>
        <w:rPr>
          <w:rFonts w:asciiTheme="majorBidi" w:hAnsiTheme="majorBidi" w:cstheme="majorBidi"/>
          <w:sz w:val="24"/>
          <w:szCs w:val="24"/>
          <w:rtl/>
        </w:rPr>
      </w:pPr>
      <w:r w:rsidRPr="00B31BC3">
        <w:rPr>
          <w:rFonts w:asciiTheme="majorBidi" w:hAnsiTheme="majorBidi" w:cstheme="majorBidi" w:hint="cs"/>
          <w:sz w:val="24"/>
          <w:szCs w:val="24"/>
          <w:rtl/>
        </w:rPr>
        <w:t>المصدر: شرطة عمان السلطانية.</w:t>
      </w:r>
    </w:p>
    <w:p w14:paraId="4A4EFD07" w14:textId="39F64B7E" w:rsidR="00F9132A" w:rsidRDefault="00107AA1" w:rsidP="0037219E">
      <w:pPr>
        <w:pStyle w:val="ListParagraph"/>
        <w:numPr>
          <w:ilvl w:val="0"/>
          <w:numId w:val="8"/>
        </w:numPr>
        <w:bidi/>
        <w:spacing w:after="0" w:line="360" w:lineRule="auto"/>
        <w:rPr>
          <w:rFonts w:asciiTheme="majorBidi" w:hAnsiTheme="majorBidi" w:cstheme="majorBidi"/>
          <w:b/>
          <w:bCs/>
          <w:color w:val="000000"/>
          <w:sz w:val="24"/>
          <w:szCs w:val="24"/>
          <w:lang w:eastAsia="zh-CN"/>
        </w:rPr>
      </w:pPr>
      <w:r w:rsidRPr="00223FD0">
        <w:rPr>
          <w:rFonts w:asciiTheme="majorBidi" w:hAnsiTheme="majorBidi" w:cstheme="majorBidi"/>
          <w:b/>
          <w:bCs/>
          <w:color w:val="000000"/>
          <w:sz w:val="24"/>
          <w:szCs w:val="24"/>
          <w:rtl/>
          <w:lang w:eastAsia="zh-CN"/>
        </w:rPr>
        <w:t>احصائية مصابين حوادث المرور من فئة الاطفال (0 - 15) سنة، للأعوام (2016 -2020) حسب المحافظات</w:t>
      </w:r>
    </w:p>
    <w:tbl>
      <w:tblPr>
        <w:tblStyle w:val="GridTable1Light-Accent1"/>
        <w:tblpPr w:leftFromText="180" w:rightFromText="180" w:vertAnchor="text" w:horzAnchor="margin" w:tblpXSpec="center" w:tblpY="44"/>
        <w:bidiVisual/>
        <w:tblW w:w="12516" w:type="dxa"/>
        <w:tblLook w:val="04A0" w:firstRow="1" w:lastRow="0" w:firstColumn="1" w:lastColumn="0" w:noHBand="0" w:noVBand="1"/>
      </w:tblPr>
      <w:tblGrid>
        <w:gridCol w:w="2796"/>
        <w:gridCol w:w="1242"/>
        <w:gridCol w:w="850"/>
        <w:gridCol w:w="852"/>
        <w:gridCol w:w="852"/>
        <w:gridCol w:w="852"/>
        <w:gridCol w:w="850"/>
        <w:gridCol w:w="852"/>
        <w:gridCol w:w="850"/>
        <w:gridCol w:w="852"/>
        <w:gridCol w:w="1668"/>
      </w:tblGrid>
      <w:tr w:rsidR="0037219E" w:rsidRPr="0037219E" w14:paraId="4E62B1BB" w14:textId="77777777" w:rsidTr="00F252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6" w:type="dxa"/>
            <w:vMerge w:val="restart"/>
          </w:tcPr>
          <w:p w14:paraId="5706DEFC" w14:textId="77777777" w:rsidR="0037219E" w:rsidRPr="0037219E" w:rsidRDefault="0037219E" w:rsidP="0037219E">
            <w:pPr>
              <w:bidi/>
              <w:spacing w:line="360" w:lineRule="auto"/>
              <w:rPr>
                <w:rFonts w:asciiTheme="majorBidi" w:hAnsiTheme="majorBidi" w:cstheme="majorBidi"/>
                <w:color w:val="000000"/>
                <w:sz w:val="24"/>
                <w:szCs w:val="24"/>
                <w:rtl/>
                <w:lang w:eastAsia="zh-CN"/>
              </w:rPr>
            </w:pPr>
            <w:bookmarkStart w:id="2" w:name="_Hlk104975143"/>
            <w:r w:rsidRPr="0037219E">
              <w:rPr>
                <w:rFonts w:asciiTheme="majorBidi" w:hAnsiTheme="majorBidi" w:cstheme="majorBidi" w:hint="cs"/>
                <w:color w:val="000000"/>
                <w:sz w:val="24"/>
                <w:szCs w:val="24"/>
                <w:rtl/>
                <w:lang w:eastAsia="zh-CN"/>
              </w:rPr>
              <w:t>المحافظات</w:t>
            </w:r>
          </w:p>
        </w:tc>
        <w:tc>
          <w:tcPr>
            <w:tcW w:w="2092" w:type="dxa"/>
            <w:gridSpan w:val="2"/>
          </w:tcPr>
          <w:p w14:paraId="3DA53C1E" w14:textId="77777777" w:rsidR="0037219E" w:rsidRPr="0037219E" w:rsidRDefault="0037219E" w:rsidP="0037219E">
            <w:pPr>
              <w:bidi/>
              <w:spacing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eastAsia="zh-CN"/>
              </w:rPr>
            </w:pPr>
            <w:r w:rsidRPr="0037219E">
              <w:rPr>
                <w:rFonts w:asciiTheme="majorBidi" w:hAnsiTheme="majorBidi" w:cstheme="majorBidi" w:hint="cs"/>
                <w:color w:val="000000"/>
                <w:sz w:val="24"/>
                <w:szCs w:val="24"/>
                <w:rtl/>
                <w:lang w:eastAsia="zh-CN"/>
              </w:rPr>
              <w:t>2016</w:t>
            </w:r>
          </w:p>
        </w:tc>
        <w:tc>
          <w:tcPr>
            <w:tcW w:w="1704" w:type="dxa"/>
            <w:gridSpan w:val="2"/>
          </w:tcPr>
          <w:p w14:paraId="07002B2F" w14:textId="77777777" w:rsidR="0037219E" w:rsidRPr="0037219E" w:rsidRDefault="0037219E" w:rsidP="0037219E">
            <w:pPr>
              <w:bidi/>
              <w:spacing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eastAsia="zh-CN"/>
              </w:rPr>
            </w:pPr>
            <w:r w:rsidRPr="0037219E">
              <w:rPr>
                <w:rFonts w:asciiTheme="majorBidi" w:hAnsiTheme="majorBidi" w:cstheme="majorBidi" w:hint="cs"/>
                <w:color w:val="000000"/>
                <w:sz w:val="24"/>
                <w:szCs w:val="24"/>
                <w:rtl/>
                <w:lang w:eastAsia="zh-CN"/>
              </w:rPr>
              <w:t>2017</w:t>
            </w:r>
          </w:p>
        </w:tc>
        <w:tc>
          <w:tcPr>
            <w:tcW w:w="1702" w:type="dxa"/>
            <w:gridSpan w:val="2"/>
          </w:tcPr>
          <w:p w14:paraId="2C856D36" w14:textId="77777777" w:rsidR="0037219E" w:rsidRPr="0037219E" w:rsidRDefault="0037219E" w:rsidP="0037219E">
            <w:pPr>
              <w:bidi/>
              <w:spacing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eastAsia="zh-CN"/>
              </w:rPr>
            </w:pPr>
            <w:r w:rsidRPr="0037219E">
              <w:rPr>
                <w:rFonts w:asciiTheme="majorBidi" w:hAnsiTheme="majorBidi" w:cstheme="majorBidi" w:hint="cs"/>
                <w:color w:val="000000"/>
                <w:sz w:val="24"/>
                <w:szCs w:val="24"/>
                <w:rtl/>
                <w:lang w:eastAsia="zh-CN"/>
              </w:rPr>
              <w:t>2018</w:t>
            </w:r>
          </w:p>
        </w:tc>
        <w:tc>
          <w:tcPr>
            <w:tcW w:w="1702" w:type="dxa"/>
            <w:gridSpan w:val="2"/>
          </w:tcPr>
          <w:p w14:paraId="15BB80DE" w14:textId="77777777" w:rsidR="0037219E" w:rsidRPr="0037219E" w:rsidRDefault="0037219E" w:rsidP="0037219E">
            <w:pPr>
              <w:bidi/>
              <w:spacing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eastAsia="zh-CN"/>
              </w:rPr>
            </w:pPr>
            <w:r w:rsidRPr="0037219E">
              <w:rPr>
                <w:rFonts w:asciiTheme="majorBidi" w:hAnsiTheme="majorBidi" w:cstheme="majorBidi" w:hint="cs"/>
                <w:color w:val="000000"/>
                <w:sz w:val="24"/>
                <w:szCs w:val="24"/>
                <w:rtl/>
                <w:lang w:eastAsia="zh-CN"/>
              </w:rPr>
              <w:t>2019</w:t>
            </w:r>
          </w:p>
        </w:tc>
        <w:tc>
          <w:tcPr>
            <w:tcW w:w="2520" w:type="dxa"/>
            <w:gridSpan w:val="2"/>
          </w:tcPr>
          <w:p w14:paraId="554B8CBA" w14:textId="77777777" w:rsidR="0037219E" w:rsidRPr="0037219E" w:rsidRDefault="0037219E" w:rsidP="0037219E">
            <w:pPr>
              <w:bidi/>
              <w:spacing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eastAsia="zh-CN"/>
              </w:rPr>
            </w:pPr>
            <w:r w:rsidRPr="0037219E">
              <w:rPr>
                <w:rFonts w:asciiTheme="majorBidi" w:hAnsiTheme="majorBidi" w:cstheme="majorBidi" w:hint="cs"/>
                <w:color w:val="000000"/>
                <w:sz w:val="24"/>
                <w:szCs w:val="24"/>
                <w:rtl/>
                <w:lang w:eastAsia="zh-CN"/>
              </w:rPr>
              <w:t>2020</w:t>
            </w:r>
          </w:p>
        </w:tc>
      </w:tr>
      <w:tr w:rsidR="0037219E" w:rsidRPr="0037219E" w14:paraId="537AB5E6" w14:textId="77777777" w:rsidTr="00F252F3">
        <w:tc>
          <w:tcPr>
            <w:cnfStyle w:val="001000000000" w:firstRow="0" w:lastRow="0" w:firstColumn="1" w:lastColumn="0" w:oddVBand="0" w:evenVBand="0" w:oddHBand="0" w:evenHBand="0" w:firstRowFirstColumn="0" w:firstRowLastColumn="0" w:lastRowFirstColumn="0" w:lastRowLastColumn="0"/>
            <w:tcW w:w="2796" w:type="dxa"/>
            <w:vMerge/>
          </w:tcPr>
          <w:p w14:paraId="3B493DEF" w14:textId="77777777" w:rsidR="0037219E" w:rsidRPr="0037219E" w:rsidRDefault="0037219E" w:rsidP="0037219E">
            <w:pPr>
              <w:bidi/>
              <w:spacing w:line="360" w:lineRule="auto"/>
              <w:rPr>
                <w:rFonts w:asciiTheme="majorBidi" w:hAnsiTheme="majorBidi" w:cstheme="majorBidi"/>
                <w:color w:val="000000"/>
                <w:sz w:val="24"/>
                <w:szCs w:val="24"/>
                <w:rtl/>
                <w:lang w:eastAsia="zh-CN"/>
              </w:rPr>
            </w:pPr>
          </w:p>
        </w:tc>
        <w:tc>
          <w:tcPr>
            <w:tcW w:w="1242" w:type="dxa"/>
          </w:tcPr>
          <w:p w14:paraId="03D9BBFD" w14:textId="77777777" w:rsidR="0037219E" w:rsidRPr="0037219E" w:rsidRDefault="0037219E" w:rsidP="0037219E">
            <w:pPr>
              <w:bidi/>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hint="cs"/>
                <w:b/>
                <w:bCs/>
                <w:color w:val="000000"/>
                <w:sz w:val="24"/>
                <w:szCs w:val="24"/>
                <w:rtl/>
                <w:lang w:eastAsia="zh-CN"/>
              </w:rPr>
              <w:t>ذكور</w:t>
            </w:r>
          </w:p>
        </w:tc>
        <w:tc>
          <w:tcPr>
            <w:tcW w:w="850" w:type="dxa"/>
          </w:tcPr>
          <w:p w14:paraId="530D9B4C" w14:textId="77777777" w:rsidR="0037219E" w:rsidRPr="0037219E" w:rsidRDefault="0037219E" w:rsidP="0037219E">
            <w:pPr>
              <w:bidi/>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hint="cs"/>
                <w:b/>
                <w:bCs/>
                <w:color w:val="000000"/>
                <w:sz w:val="24"/>
                <w:szCs w:val="24"/>
                <w:rtl/>
                <w:lang w:eastAsia="zh-CN"/>
              </w:rPr>
              <w:t>إناث</w:t>
            </w:r>
          </w:p>
        </w:tc>
        <w:tc>
          <w:tcPr>
            <w:tcW w:w="852" w:type="dxa"/>
          </w:tcPr>
          <w:p w14:paraId="4C0B89E7" w14:textId="77777777" w:rsidR="0037219E" w:rsidRPr="0037219E" w:rsidRDefault="0037219E" w:rsidP="0037219E">
            <w:pPr>
              <w:bidi/>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hint="cs"/>
                <w:b/>
                <w:bCs/>
                <w:color w:val="000000"/>
                <w:sz w:val="24"/>
                <w:szCs w:val="24"/>
                <w:rtl/>
                <w:lang w:eastAsia="zh-CN"/>
              </w:rPr>
              <w:t>ذكور</w:t>
            </w:r>
          </w:p>
        </w:tc>
        <w:tc>
          <w:tcPr>
            <w:tcW w:w="852" w:type="dxa"/>
          </w:tcPr>
          <w:p w14:paraId="71B62DD8" w14:textId="77777777" w:rsidR="0037219E" w:rsidRPr="0037219E" w:rsidRDefault="0037219E" w:rsidP="0037219E">
            <w:pPr>
              <w:bidi/>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hint="cs"/>
                <w:b/>
                <w:bCs/>
                <w:color w:val="000000"/>
                <w:sz w:val="24"/>
                <w:szCs w:val="24"/>
                <w:rtl/>
                <w:lang w:eastAsia="zh-CN"/>
              </w:rPr>
              <w:t>إناث</w:t>
            </w:r>
          </w:p>
        </w:tc>
        <w:tc>
          <w:tcPr>
            <w:tcW w:w="852" w:type="dxa"/>
          </w:tcPr>
          <w:p w14:paraId="7509A9E2" w14:textId="77777777" w:rsidR="0037219E" w:rsidRPr="0037219E" w:rsidRDefault="0037219E" w:rsidP="0037219E">
            <w:pPr>
              <w:bidi/>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hint="cs"/>
                <w:b/>
                <w:bCs/>
                <w:color w:val="000000"/>
                <w:sz w:val="24"/>
                <w:szCs w:val="24"/>
                <w:rtl/>
                <w:lang w:eastAsia="zh-CN"/>
              </w:rPr>
              <w:t>ذكور</w:t>
            </w:r>
          </w:p>
        </w:tc>
        <w:tc>
          <w:tcPr>
            <w:tcW w:w="850" w:type="dxa"/>
          </w:tcPr>
          <w:p w14:paraId="0EC72B08" w14:textId="77777777" w:rsidR="0037219E" w:rsidRPr="0037219E" w:rsidRDefault="0037219E" w:rsidP="0037219E">
            <w:pPr>
              <w:bidi/>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hint="cs"/>
                <w:b/>
                <w:bCs/>
                <w:color w:val="000000"/>
                <w:sz w:val="24"/>
                <w:szCs w:val="24"/>
                <w:rtl/>
                <w:lang w:eastAsia="zh-CN"/>
              </w:rPr>
              <w:t>إناث</w:t>
            </w:r>
          </w:p>
        </w:tc>
        <w:tc>
          <w:tcPr>
            <w:tcW w:w="852" w:type="dxa"/>
          </w:tcPr>
          <w:p w14:paraId="09CA82FD" w14:textId="77777777" w:rsidR="0037219E" w:rsidRPr="0037219E" w:rsidRDefault="0037219E" w:rsidP="0037219E">
            <w:pPr>
              <w:bidi/>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hint="cs"/>
                <w:b/>
                <w:bCs/>
                <w:color w:val="000000"/>
                <w:sz w:val="24"/>
                <w:szCs w:val="24"/>
                <w:rtl/>
                <w:lang w:eastAsia="zh-CN"/>
              </w:rPr>
              <w:t>ذكور</w:t>
            </w:r>
          </w:p>
        </w:tc>
        <w:tc>
          <w:tcPr>
            <w:tcW w:w="850" w:type="dxa"/>
          </w:tcPr>
          <w:p w14:paraId="390FD66A" w14:textId="77777777" w:rsidR="0037219E" w:rsidRPr="0037219E" w:rsidRDefault="0037219E" w:rsidP="0037219E">
            <w:pPr>
              <w:bidi/>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hint="cs"/>
                <w:b/>
                <w:bCs/>
                <w:color w:val="000000"/>
                <w:sz w:val="24"/>
                <w:szCs w:val="24"/>
                <w:rtl/>
                <w:lang w:eastAsia="zh-CN"/>
              </w:rPr>
              <w:t>إناث</w:t>
            </w:r>
          </w:p>
        </w:tc>
        <w:tc>
          <w:tcPr>
            <w:tcW w:w="852" w:type="dxa"/>
          </w:tcPr>
          <w:p w14:paraId="2FA16452" w14:textId="77777777" w:rsidR="0037219E" w:rsidRPr="0037219E" w:rsidRDefault="0037219E" w:rsidP="0037219E">
            <w:pPr>
              <w:bidi/>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hint="cs"/>
                <w:b/>
                <w:bCs/>
                <w:color w:val="000000"/>
                <w:sz w:val="24"/>
                <w:szCs w:val="24"/>
                <w:rtl/>
                <w:lang w:eastAsia="zh-CN"/>
              </w:rPr>
              <w:t>ذكور</w:t>
            </w:r>
          </w:p>
        </w:tc>
        <w:tc>
          <w:tcPr>
            <w:tcW w:w="1668" w:type="dxa"/>
          </w:tcPr>
          <w:p w14:paraId="5D926006" w14:textId="77777777" w:rsidR="0037219E" w:rsidRPr="0037219E" w:rsidRDefault="0037219E" w:rsidP="0037219E">
            <w:pPr>
              <w:bidi/>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hint="cs"/>
                <w:b/>
                <w:bCs/>
                <w:color w:val="000000"/>
                <w:sz w:val="24"/>
                <w:szCs w:val="24"/>
                <w:rtl/>
                <w:lang w:eastAsia="zh-CN"/>
              </w:rPr>
              <w:t>إناث</w:t>
            </w:r>
          </w:p>
        </w:tc>
      </w:tr>
      <w:tr w:rsidR="0037219E" w:rsidRPr="0037219E" w14:paraId="03BEDFCF" w14:textId="77777777" w:rsidTr="00F252F3">
        <w:tc>
          <w:tcPr>
            <w:cnfStyle w:val="001000000000" w:firstRow="0" w:lastRow="0" w:firstColumn="1" w:lastColumn="0" w:oddVBand="0" w:evenVBand="0" w:oddHBand="0" w:evenHBand="0" w:firstRowFirstColumn="0" w:firstRowLastColumn="0" w:lastRowFirstColumn="0" w:lastRowLastColumn="0"/>
            <w:tcW w:w="2796" w:type="dxa"/>
          </w:tcPr>
          <w:p w14:paraId="25A10BBA" w14:textId="77777777" w:rsidR="0037219E" w:rsidRPr="0037219E" w:rsidRDefault="0037219E" w:rsidP="0037219E">
            <w:pPr>
              <w:bidi/>
              <w:spacing w:line="360" w:lineRule="auto"/>
              <w:rPr>
                <w:rFonts w:asciiTheme="majorBidi" w:hAnsiTheme="majorBidi" w:cstheme="majorBidi"/>
                <w:color w:val="000000"/>
                <w:sz w:val="24"/>
                <w:szCs w:val="24"/>
                <w:rtl/>
                <w:lang w:eastAsia="zh-CN"/>
              </w:rPr>
            </w:pPr>
            <w:r w:rsidRPr="0037219E">
              <w:rPr>
                <w:rFonts w:asciiTheme="majorBidi" w:hAnsiTheme="majorBidi" w:cstheme="majorBidi" w:hint="cs"/>
                <w:color w:val="000000"/>
                <w:sz w:val="24"/>
                <w:szCs w:val="24"/>
                <w:rtl/>
                <w:lang w:eastAsia="zh-CN"/>
              </w:rPr>
              <w:t xml:space="preserve">مسقط </w:t>
            </w:r>
          </w:p>
        </w:tc>
        <w:tc>
          <w:tcPr>
            <w:tcW w:w="1242" w:type="dxa"/>
          </w:tcPr>
          <w:p w14:paraId="2E4BA9E0"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50</w:t>
            </w:r>
          </w:p>
        </w:tc>
        <w:tc>
          <w:tcPr>
            <w:tcW w:w="850" w:type="dxa"/>
          </w:tcPr>
          <w:p w14:paraId="27C0BEE8"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30</w:t>
            </w:r>
          </w:p>
        </w:tc>
        <w:tc>
          <w:tcPr>
            <w:tcW w:w="852" w:type="dxa"/>
          </w:tcPr>
          <w:p w14:paraId="28689D87"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29</w:t>
            </w:r>
          </w:p>
        </w:tc>
        <w:tc>
          <w:tcPr>
            <w:tcW w:w="852" w:type="dxa"/>
          </w:tcPr>
          <w:p w14:paraId="50701650"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15</w:t>
            </w:r>
          </w:p>
        </w:tc>
        <w:tc>
          <w:tcPr>
            <w:tcW w:w="852" w:type="dxa"/>
          </w:tcPr>
          <w:p w14:paraId="7714E5D5"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lang w:eastAsia="zh-CN"/>
              </w:rPr>
            </w:pPr>
            <w:r w:rsidRPr="0037219E">
              <w:rPr>
                <w:rFonts w:asciiTheme="majorBidi" w:hAnsiTheme="majorBidi" w:cstheme="majorBidi"/>
                <w:b/>
                <w:bCs/>
                <w:color w:val="000000"/>
                <w:sz w:val="24"/>
                <w:szCs w:val="24"/>
                <w:lang w:eastAsia="zh-CN"/>
              </w:rPr>
              <w:t>36</w:t>
            </w:r>
          </w:p>
        </w:tc>
        <w:tc>
          <w:tcPr>
            <w:tcW w:w="850" w:type="dxa"/>
          </w:tcPr>
          <w:p w14:paraId="77C2165C"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28</w:t>
            </w:r>
          </w:p>
        </w:tc>
        <w:tc>
          <w:tcPr>
            <w:tcW w:w="852" w:type="dxa"/>
          </w:tcPr>
          <w:p w14:paraId="6BE0BC88"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33</w:t>
            </w:r>
          </w:p>
        </w:tc>
        <w:tc>
          <w:tcPr>
            <w:tcW w:w="850" w:type="dxa"/>
          </w:tcPr>
          <w:p w14:paraId="27ADAA04"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20</w:t>
            </w:r>
          </w:p>
        </w:tc>
        <w:tc>
          <w:tcPr>
            <w:tcW w:w="852" w:type="dxa"/>
          </w:tcPr>
          <w:p w14:paraId="4C6011A0"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18</w:t>
            </w:r>
          </w:p>
        </w:tc>
        <w:tc>
          <w:tcPr>
            <w:tcW w:w="1668" w:type="dxa"/>
          </w:tcPr>
          <w:p w14:paraId="1C910D7B"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2</w:t>
            </w:r>
          </w:p>
        </w:tc>
      </w:tr>
      <w:tr w:rsidR="0037219E" w:rsidRPr="0037219E" w14:paraId="7386B9E4" w14:textId="77777777" w:rsidTr="00F252F3">
        <w:tc>
          <w:tcPr>
            <w:cnfStyle w:val="001000000000" w:firstRow="0" w:lastRow="0" w:firstColumn="1" w:lastColumn="0" w:oddVBand="0" w:evenVBand="0" w:oddHBand="0" w:evenHBand="0" w:firstRowFirstColumn="0" w:firstRowLastColumn="0" w:lastRowFirstColumn="0" w:lastRowLastColumn="0"/>
            <w:tcW w:w="2796" w:type="dxa"/>
          </w:tcPr>
          <w:p w14:paraId="4C9CBD8C" w14:textId="77777777" w:rsidR="0037219E" w:rsidRPr="0037219E" w:rsidRDefault="0037219E" w:rsidP="0037219E">
            <w:pPr>
              <w:bidi/>
              <w:spacing w:line="360" w:lineRule="auto"/>
              <w:rPr>
                <w:rFonts w:asciiTheme="majorBidi" w:hAnsiTheme="majorBidi" w:cstheme="majorBidi"/>
                <w:color w:val="000000"/>
                <w:sz w:val="24"/>
                <w:szCs w:val="24"/>
                <w:rtl/>
                <w:lang w:eastAsia="zh-CN"/>
              </w:rPr>
            </w:pPr>
            <w:r w:rsidRPr="0037219E">
              <w:rPr>
                <w:rFonts w:asciiTheme="majorBidi" w:hAnsiTheme="majorBidi" w:cstheme="majorBidi" w:hint="cs"/>
                <w:color w:val="000000"/>
                <w:sz w:val="24"/>
                <w:szCs w:val="24"/>
                <w:rtl/>
                <w:lang w:eastAsia="zh-CN"/>
              </w:rPr>
              <w:t>مسندم</w:t>
            </w:r>
          </w:p>
        </w:tc>
        <w:tc>
          <w:tcPr>
            <w:tcW w:w="1242" w:type="dxa"/>
          </w:tcPr>
          <w:p w14:paraId="34208A4A"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4</w:t>
            </w:r>
          </w:p>
        </w:tc>
        <w:tc>
          <w:tcPr>
            <w:tcW w:w="850" w:type="dxa"/>
          </w:tcPr>
          <w:p w14:paraId="5F65F7F9"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1</w:t>
            </w:r>
          </w:p>
        </w:tc>
        <w:tc>
          <w:tcPr>
            <w:tcW w:w="852" w:type="dxa"/>
          </w:tcPr>
          <w:p w14:paraId="65E6E30C"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2</w:t>
            </w:r>
          </w:p>
        </w:tc>
        <w:tc>
          <w:tcPr>
            <w:tcW w:w="852" w:type="dxa"/>
          </w:tcPr>
          <w:p w14:paraId="65A12A29"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0</w:t>
            </w:r>
          </w:p>
        </w:tc>
        <w:tc>
          <w:tcPr>
            <w:tcW w:w="852" w:type="dxa"/>
          </w:tcPr>
          <w:p w14:paraId="72DB48D3"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3</w:t>
            </w:r>
          </w:p>
        </w:tc>
        <w:tc>
          <w:tcPr>
            <w:tcW w:w="850" w:type="dxa"/>
          </w:tcPr>
          <w:p w14:paraId="6185B000"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0</w:t>
            </w:r>
          </w:p>
        </w:tc>
        <w:tc>
          <w:tcPr>
            <w:tcW w:w="852" w:type="dxa"/>
          </w:tcPr>
          <w:p w14:paraId="60BDD8D3"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0</w:t>
            </w:r>
          </w:p>
        </w:tc>
        <w:tc>
          <w:tcPr>
            <w:tcW w:w="850" w:type="dxa"/>
          </w:tcPr>
          <w:p w14:paraId="6E33F4E9"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1</w:t>
            </w:r>
          </w:p>
        </w:tc>
        <w:tc>
          <w:tcPr>
            <w:tcW w:w="852" w:type="dxa"/>
          </w:tcPr>
          <w:p w14:paraId="5A477BD0"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2</w:t>
            </w:r>
          </w:p>
        </w:tc>
        <w:tc>
          <w:tcPr>
            <w:tcW w:w="1668" w:type="dxa"/>
          </w:tcPr>
          <w:p w14:paraId="0365CD6E"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1</w:t>
            </w:r>
          </w:p>
        </w:tc>
      </w:tr>
      <w:tr w:rsidR="0037219E" w:rsidRPr="0037219E" w14:paraId="5F94CF26" w14:textId="77777777" w:rsidTr="00F252F3">
        <w:tc>
          <w:tcPr>
            <w:cnfStyle w:val="001000000000" w:firstRow="0" w:lastRow="0" w:firstColumn="1" w:lastColumn="0" w:oddVBand="0" w:evenVBand="0" w:oddHBand="0" w:evenHBand="0" w:firstRowFirstColumn="0" w:firstRowLastColumn="0" w:lastRowFirstColumn="0" w:lastRowLastColumn="0"/>
            <w:tcW w:w="2796" w:type="dxa"/>
          </w:tcPr>
          <w:p w14:paraId="1296643B" w14:textId="77777777" w:rsidR="0037219E" w:rsidRPr="0037219E" w:rsidRDefault="0037219E" w:rsidP="0037219E">
            <w:pPr>
              <w:bidi/>
              <w:spacing w:line="360" w:lineRule="auto"/>
              <w:rPr>
                <w:rFonts w:asciiTheme="majorBidi" w:hAnsiTheme="majorBidi" w:cstheme="majorBidi"/>
                <w:color w:val="000000"/>
                <w:sz w:val="24"/>
                <w:szCs w:val="24"/>
                <w:rtl/>
                <w:lang w:eastAsia="zh-CN"/>
              </w:rPr>
            </w:pPr>
            <w:r w:rsidRPr="0037219E">
              <w:rPr>
                <w:rFonts w:asciiTheme="majorBidi" w:hAnsiTheme="majorBidi" w:cstheme="majorBidi" w:hint="cs"/>
                <w:color w:val="000000"/>
                <w:sz w:val="24"/>
                <w:szCs w:val="24"/>
                <w:rtl/>
                <w:lang w:eastAsia="zh-CN"/>
              </w:rPr>
              <w:t>ظفار</w:t>
            </w:r>
          </w:p>
        </w:tc>
        <w:tc>
          <w:tcPr>
            <w:tcW w:w="1242" w:type="dxa"/>
          </w:tcPr>
          <w:p w14:paraId="2E8FDD6A"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14</w:t>
            </w:r>
          </w:p>
        </w:tc>
        <w:tc>
          <w:tcPr>
            <w:tcW w:w="850" w:type="dxa"/>
          </w:tcPr>
          <w:p w14:paraId="602DE4E7"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12</w:t>
            </w:r>
          </w:p>
        </w:tc>
        <w:tc>
          <w:tcPr>
            <w:tcW w:w="852" w:type="dxa"/>
          </w:tcPr>
          <w:p w14:paraId="5BB35100"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16</w:t>
            </w:r>
          </w:p>
        </w:tc>
        <w:tc>
          <w:tcPr>
            <w:tcW w:w="852" w:type="dxa"/>
          </w:tcPr>
          <w:p w14:paraId="09375A19"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3</w:t>
            </w:r>
          </w:p>
        </w:tc>
        <w:tc>
          <w:tcPr>
            <w:tcW w:w="852" w:type="dxa"/>
          </w:tcPr>
          <w:p w14:paraId="2B88368B"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23</w:t>
            </w:r>
          </w:p>
        </w:tc>
        <w:tc>
          <w:tcPr>
            <w:tcW w:w="850" w:type="dxa"/>
          </w:tcPr>
          <w:p w14:paraId="23A13496"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12</w:t>
            </w:r>
          </w:p>
        </w:tc>
        <w:tc>
          <w:tcPr>
            <w:tcW w:w="852" w:type="dxa"/>
          </w:tcPr>
          <w:p w14:paraId="7A6B19E8"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29</w:t>
            </w:r>
          </w:p>
        </w:tc>
        <w:tc>
          <w:tcPr>
            <w:tcW w:w="850" w:type="dxa"/>
          </w:tcPr>
          <w:p w14:paraId="79CDDB0E"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12</w:t>
            </w:r>
          </w:p>
        </w:tc>
        <w:tc>
          <w:tcPr>
            <w:tcW w:w="852" w:type="dxa"/>
          </w:tcPr>
          <w:p w14:paraId="69599900"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13</w:t>
            </w:r>
          </w:p>
        </w:tc>
        <w:tc>
          <w:tcPr>
            <w:tcW w:w="1668" w:type="dxa"/>
          </w:tcPr>
          <w:p w14:paraId="2D4F8B03"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4</w:t>
            </w:r>
          </w:p>
        </w:tc>
      </w:tr>
      <w:tr w:rsidR="0037219E" w:rsidRPr="0037219E" w14:paraId="520B0348" w14:textId="77777777" w:rsidTr="00F252F3">
        <w:tc>
          <w:tcPr>
            <w:cnfStyle w:val="001000000000" w:firstRow="0" w:lastRow="0" w:firstColumn="1" w:lastColumn="0" w:oddVBand="0" w:evenVBand="0" w:oddHBand="0" w:evenHBand="0" w:firstRowFirstColumn="0" w:firstRowLastColumn="0" w:lastRowFirstColumn="0" w:lastRowLastColumn="0"/>
            <w:tcW w:w="2796" w:type="dxa"/>
          </w:tcPr>
          <w:p w14:paraId="6ADBD592" w14:textId="77777777" w:rsidR="0037219E" w:rsidRPr="0037219E" w:rsidRDefault="0037219E" w:rsidP="0037219E">
            <w:pPr>
              <w:bidi/>
              <w:spacing w:line="360" w:lineRule="auto"/>
              <w:rPr>
                <w:rFonts w:asciiTheme="majorBidi" w:hAnsiTheme="majorBidi" w:cstheme="majorBidi"/>
                <w:color w:val="000000"/>
                <w:sz w:val="24"/>
                <w:szCs w:val="24"/>
                <w:rtl/>
                <w:lang w:eastAsia="zh-CN"/>
              </w:rPr>
            </w:pPr>
            <w:r w:rsidRPr="0037219E">
              <w:rPr>
                <w:rFonts w:asciiTheme="majorBidi" w:hAnsiTheme="majorBidi" w:cstheme="majorBidi" w:hint="cs"/>
                <w:color w:val="000000"/>
                <w:sz w:val="24"/>
                <w:szCs w:val="24"/>
                <w:rtl/>
                <w:lang w:eastAsia="zh-CN"/>
              </w:rPr>
              <w:t>البريمي</w:t>
            </w:r>
          </w:p>
        </w:tc>
        <w:tc>
          <w:tcPr>
            <w:tcW w:w="1242" w:type="dxa"/>
          </w:tcPr>
          <w:p w14:paraId="0E9D2A0B"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2</w:t>
            </w:r>
          </w:p>
        </w:tc>
        <w:tc>
          <w:tcPr>
            <w:tcW w:w="850" w:type="dxa"/>
          </w:tcPr>
          <w:p w14:paraId="3E629FF8"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3</w:t>
            </w:r>
          </w:p>
        </w:tc>
        <w:tc>
          <w:tcPr>
            <w:tcW w:w="852" w:type="dxa"/>
          </w:tcPr>
          <w:p w14:paraId="689FBADE"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3</w:t>
            </w:r>
          </w:p>
        </w:tc>
        <w:tc>
          <w:tcPr>
            <w:tcW w:w="852" w:type="dxa"/>
          </w:tcPr>
          <w:p w14:paraId="52D0C551"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3</w:t>
            </w:r>
          </w:p>
        </w:tc>
        <w:tc>
          <w:tcPr>
            <w:tcW w:w="852" w:type="dxa"/>
          </w:tcPr>
          <w:p w14:paraId="2E2E9921"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2</w:t>
            </w:r>
          </w:p>
        </w:tc>
        <w:tc>
          <w:tcPr>
            <w:tcW w:w="850" w:type="dxa"/>
          </w:tcPr>
          <w:p w14:paraId="4CB5659F"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0</w:t>
            </w:r>
          </w:p>
        </w:tc>
        <w:tc>
          <w:tcPr>
            <w:tcW w:w="852" w:type="dxa"/>
          </w:tcPr>
          <w:p w14:paraId="66086E69"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1</w:t>
            </w:r>
          </w:p>
        </w:tc>
        <w:tc>
          <w:tcPr>
            <w:tcW w:w="850" w:type="dxa"/>
          </w:tcPr>
          <w:p w14:paraId="6C809054"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7</w:t>
            </w:r>
          </w:p>
        </w:tc>
        <w:tc>
          <w:tcPr>
            <w:tcW w:w="852" w:type="dxa"/>
          </w:tcPr>
          <w:p w14:paraId="1B2DCCB8"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2</w:t>
            </w:r>
          </w:p>
        </w:tc>
        <w:tc>
          <w:tcPr>
            <w:tcW w:w="1668" w:type="dxa"/>
          </w:tcPr>
          <w:p w14:paraId="47137F64"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1</w:t>
            </w:r>
          </w:p>
        </w:tc>
      </w:tr>
      <w:tr w:rsidR="0037219E" w:rsidRPr="0037219E" w14:paraId="25E7F13A" w14:textId="77777777" w:rsidTr="00F252F3">
        <w:tc>
          <w:tcPr>
            <w:cnfStyle w:val="001000000000" w:firstRow="0" w:lastRow="0" w:firstColumn="1" w:lastColumn="0" w:oddVBand="0" w:evenVBand="0" w:oddHBand="0" w:evenHBand="0" w:firstRowFirstColumn="0" w:firstRowLastColumn="0" w:lastRowFirstColumn="0" w:lastRowLastColumn="0"/>
            <w:tcW w:w="2796" w:type="dxa"/>
          </w:tcPr>
          <w:p w14:paraId="0B89C6D6" w14:textId="77777777" w:rsidR="0037219E" w:rsidRPr="0037219E" w:rsidRDefault="0037219E" w:rsidP="0037219E">
            <w:pPr>
              <w:bidi/>
              <w:spacing w:line="360" w:lineRule="auto"/>
              <w:rPr>
                <w:rFonts w:asciiTheme="majorBidi" w:hAnsiTheme="majorBidi" w:cstheme="majorBidi"/>
                <w:color w:val="000000"/>
                <w:sz w:val="24"/>
                <w:szCs w:val="24"/>
                <w:rtl/>
                <w:lang w:eastAsia="zh-CN"/>
              </w:rPr>
            </w:pPr>
            <w:r w:rsidRPr="0037219E">
              <w:rPr>
                <w:rFonts w:asciiTheme="majorBidi" w:hAnsiTheme="majorBidi" w:cstheme="majorBidi" w:hint="cs"/>
                <w:color w:val="000000"/>
                <w:sz w:val="24"/>
                <w:szCs w:val="24"/>
                <w:rtl/>
                <w:lang w:eastAsia="zh-CN"/>
              </w:rPr>
              <w:t xml:space="preserve">الداخلية </w:t>
            </w:r>
          </w:p>
        </w:tc>
        <w:tc>
          <w:tcPr>
            <w:tcW w:w="1242" w:type="dxa"/>
          </w:tcPr>
          <w:p w14:paraId="3F9DC5E0"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14</w:t>
            </w:r>
          </w:p>
        </w:tc>
        <w:tc>
          <w:tcPr>
            <w:tcW w:w="850" w:type="dxa"/>
          </w:tcPr>
          <w:p w14:paraId="22BCFCD1"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17</w:t>
            </w:r>
          </w:p>
        </w:tc>
        <w:tc>
          <w:tcPr>
            <w:tcW w:w="852" w:type="dxa"/>
          </w:tcPr>
          <w:p w14:paraId="473B9A9E"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14</w:t>
            </w:r>
          </w:p>
        </w:tc>
        <w:tc>
          <w:tcPr>
            <w:tcW w:w="852" w:type="dxa"/>
          </w:tcPr>
          <w:p w14:paraId="54A77E2F"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10</w:t>
            </w:r>
          </w:p>
        </w:tc>
        <w:tc>
          <w:tcPr>
            <w:tcW w:w="852" w:type="dxa"/>
          </w:tcPr>
          <w:p w14:paraId="38A0A24C"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34</w:t>
            </w:r>
          </w:p>
        </w:tc>
        <w:tc>
          <w:tcPr>
            <w:tcW w:w="850" w:type="dxa"/>
          </w:tcPr>
          <w:p w14:paraId="057F138E"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8</w:t>
            </w:r>
          </w:p>
        </w:tc>
        <w:tc>
          <w:tcPr>
            <w:tcW w:w="852" w:type="dxa"/>
          </w:tcPr>
          <w:p w14:paraId="771DEF2C"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47</w:t>
            </w:r>
          </w:p>
        </w:tc>
        <w:tc>
          <w:tcPr>
            <w:tcW w:w="850" w:type="dxa"/>
          </w:tcPr>
          <w:p w14:paraId="526D5ADA"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21</w:t>
            </w:r>
          </w:p>
        </w:tc>
        <w:tc>
          <w:tcPr>
            <w:tcW w:w="852" w:type="dxa"/>
          </w:tcPr>
          <w:p w14:paraId="48433E61"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11</w:t>
            </w:r>
          </w:p>
        </w:tc>
        <w:tc>
          <w:tcPr>
            <w:tcW w:w="1668" w:type="dxa"/>
          </w:tcPr>
          <w:p w14:paraId="56BCD944"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9</w:t>
            </w:r>
          </w:p>
        </w:tc>
      </w:tr>
      <w:tr w:rsidR="0037219E" w:rsidRPr="0037219E" w14:paraId="41795DA7" w14:textId="77777777" w:rsidTr="00F252F3">
        <w:tc>
          <w:tcPr>
            <w:cnfStyle w:val="001000000000" w:firstRow="0" w:lastRow="0" w:firstColumn="1" w:lastColumn="0" w:oddVBand="0" w:evenVBand="0" w:oddHBand="0" w:evenHBand="0" w:firstRowFirstColumn="0" w:firstRowLastColumn="0" w:lastRowFirstColumn="0" w:lastRowLastColumn="0"/>
            <w:tcW w:w="2796" w:type="dxa"/>
          </w:tcPr>
          <w:p w14:paraId="4E1E0AA6" w14:textId="77777777" w:rsidR="0037219E" w:rsidRPr="0037219E" w:rsidRDefault="0037219E" w:rsidP="0037219E">
            <w:pPr>
              <w:bidi/>
              <w:spacing w:line="360" w:lineRule="auto"/>
              <w:rPr>
                <w:rFonts w:asciiTheme="majorBidi" w:hAnsiTheme="majorBidi" w:cstheme="majorBidi"/>
                <w:color w:val="000000"/>
                <w:sz w:val="24"/>
                <w:szCs w:val="24"/>
                <w:rtl/>
                <w:lang w:eastAsia="zh-CN"/>
              </w:rPr>
            </w:pPr>
            <w:r w:rsidRPr="0037219E">
              <w:rPr>
                <w:rFonts w:asciiTheme="majorBidi" w:hAnsiTheme="majorBidi" w:cstheme="majorBidi" w:hint="cs"/>
                <w:color w:val="000000"/>
                <w:sz w:val="24"/>
                <w:szCs w:val="24"/>
                <w:rtl/>
                <w:lang w:eastAsia="zh-CN"/>
              </w:rPr>
              <w:t>جنوب الشرقية</w:t>
            </w:r>
          </w:p>
        </w:tc>
        <w:tc>
          <w:tcPr>
            <w:tcW w:w="1242" w:type="dxa"/>
          </w:tcPr>
          <w:p w14:paraId="718B4E34"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36</w:t>
            </w:r>
          </w:p>
        </w:tc>
        <w:tc>
          <w:tcPr>
            <w:tcW w:w="850" w:type="dxa"/>
          </w:tcPr>
          <w:p w14:paraId="0844212C"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6</w:t>
            </w:r>
          </w:p>
        </w:tc>
        <w:tc>
          <w:tcPr>
            <w:tcW w:w="852" w:type="dxa"/>
          </w:tcPr>
          <w:p w14:paraId="38B94743"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25</w:t>
            </w:r>
          </w:p>
        </w:tc>
        <w:tc>
          <w:tcPr>
            <w:tcW w:w="852" w:type="dxa"/>
          </w:tcPr>
          <w:p w14:paraId="36EFAA9C"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9</w:t>
            </w:r>
          </w:p>
        </w:tc>
        <w:tc>
          <w:tcPr>
            <w:tcW w:w="852" w:type="dxa"/>
          </w:tcPr>
          <w:p w14:paraId="2370F146"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12</w:t>
            </w:r>
          </w:p>
        </w:tc>
        <w:tc>
          <w:tcPr>
            <w:tcW w:w="850" w:type="dxa"/>
          </w:tcPr>
          <w:p w14:paraId="3EE4D2A9"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3</w:t>
            </w:r>
          </w:p>
        </w:tc>
        <w:tc>
          <w:tcPr>
            <w:tcW w:w="852" w:type="dxa"/>
          </w:tcPr>
          <w:p w14:paraId="6B727B21"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6</w:t>
            </w:r>
          </w:p>
        </w:tc>
        <w:tc>
          <w:tcPr>
            <w:tcW w:w="850" w:type="dxa"/>
          </w:tcPr>
          <w:p w14:paraId="21EA83BF"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11</w:t>
            </w:r>
          </w:p>
        </w:tc>
        <w:tc>
          <w:tcPr>
            <w:tcW w:w="852" w:type="dxa"/>
          </w:tcPr>
          <w:p w14:paraId="3CCCF973"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11</w:t>
            </w:r>
          </w:p>
        </w:tc>
        <w:tc>
          <w:tcPr>
            <w:tcW w:w="1668" w:type="dxa"/>
          </w:tcPr>
          <w:p w14:paraId="1E8A7A0F"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3</w:t>
            </w:r>
          </w:p>
        </w:tc>
      </w:tr>
      <w:tr w:rsidR="0037219E" w:rsidRPr="0037219E" w14:paraId="15D1BDA3" w14:textId="77777777" w:rsidTr="00F252F3">
        <w:tc>
          <w:tcPr>
            <w:cnfStyle w:val="001000000000" w:firstRow="0" w:lastRow="0" w:firstColumn="1" w:lastColumn="0" w:oddVBand="0" w:evenVBand="0" w:oddHBand="0" w:evenHBand="0" w:firstRowFirstColumn="0" w:firstRowLastColumn="0" w:lastRowFirstColumn="0" w:lastRowLastColumn="0"/>
            <w:tcW w:w="2796" w:type="dxa"/>
          </w:tcPr>
          <w:p w14:paraId="680A9F17" w14:textId="77777777" w:rsidR="0037219E" w:rsidRPr="0037219E" w:rsidRDefault="0037219E" w:rsidP="0037219E">
            <w:pPr>
              <w:bidi/>
              <w:spacing w:line="360" w:lineRule="auto"/>
              <w:rPr>
                <w:rFonts w:asciiTheme="majorBidi" w:hAnsiTheme="majorBidi" w:cstheme="majorBidi"/>
                <w:color w:val="000000"/>
                <w:sz w:val="24"/>
                <w:szCs w:val="24"/>
                <w:rtl/>
                <w:lang w:eastAsia="zh-CN"/>
              </w:rPr>
            </w:pPr>
            <w:r w:rsidRPr="0037219E">
              <w:rPr>
                <w:rFonts w:asciiTheme="majorBidi" w:hAnsiTheme="majorBidi" w:cstheme="majorBidi" w:hint="cs"/>
                <w:color w:val="000000"/>
                <w:sz w:val="24"/>
                <w:szCs w:val="24"/>
                <w:rtl/>
                <w:lang w:eastAsia="zh-CN"/>
              </w:rPr>
              <w:t xml:space="preserve">شمال الشرقية </w:t>
            </w:r>
          </w:p>
        </w:tc>
        <w:tc>
          <w:tcPr>
            <w:tcW w:w="1242" w:type="dxa"/>
          </w:tcPr>
          <w:p w14:paraId="7A8623DF"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27</w:t>
            </w:r>
          </w:p>
        </w:tc>
        <w:tc>
          <w:tcPr>
            <w:tcW w:w="850" w:type="dxa"/>
          </w:tcPr>
          <w:p w14:paraId="071B1F25"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17</w:t>
            </w:r>
          </w:p>
        </w:tc>
        <w:tc>
          <w:tcPr>
            <w:tcW w:w="852" w:type="dxa"/>
          </w:tcPr>
          <w:p w14:paraId="36868F1B"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37</w:t>
            </w:r>
          </w:p>
        </w:tc>
        <w:tc>
          <w:tcPr>
            <w:tcW w:w="852" w:type="dxa"/>
          </w:tcPr>
          <w:p w14:paraId="632CCF48"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16</w:t>
            </w:r>
          </w:p>
        </w:tc>
        <w:tc>
          <w:tcPr>
            <w:tcW w:w="852" w:type="dxa"/>
          </w:tcPr>
          <w:p w14:paraId="4918DA24"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17</w:t>
            </w:r>
          </w:p>
        </w:tc>
        <w:tc>
          <w:tcPr>
            <w:tcW w:w="850" w:type="dxa"/>
          </w:tcPr>
          <w:p w14:paraId="597580E0"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8</w:t>
            </w:r>
          </w:p>
        </w:tc>
        <w:tc>
          <w:tcPr>
            <w:tcW w:w="852" w:type="dxa"/>
          </w:tcPr>
          <w:p w14:paraId="0BDDFD80"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14</w:t>
            </w:r>
          </w:p>
        </w:tc>
        <w:tc>
          <w:tcPr>
            <w:tcW w:w="850" w:type="dxa"/>
          </w:tcPr>
          <w:p w14:paraId="5E52CF18"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12</w:t>
            </w:r>
          </w:p>
        </w:tc>
        <w:tc>
          <w:tcPr>
            <w:tcW w:w="852" w:type="dxa"/>
          </w:tcPr>
          <w:p w14:paraId="29DFC362"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5</w:t>
            </w:r>
          </w:p>
        </w:tc>
        <w:tc>
          <w:tcPr>
            <w:tcW w:w="1668" w:type="dxa"/>
          </w:tcPr>
          <w:p w14:paraId="08573D27"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1</w:t>
            </w:r>
          </w:p>
        </w:tc>
      </w:tr>
      <w:tr w:rsidR="0037219E" w:rsidRPr="0037219E" w14:paraId="0843C6CD" w14:textId="77777777" w:rsidTr="00F252F3">
        <w:tc>
          <w:tcPr>
            <w:cnfStyle w:val="001000000000" w:firstRow="0" w:lastRow="0" w:firstColumn="1" w:lastColumn="0" w:oddVBand="0" w:evenVBand="0" w:oddHBand="0" w:evenHBand="0" w:firstRowFirstColumn="0" w:firstRowLastColumn="0" w:lastRowFirstColumn="0" w:lastRowLastColumn="0"/>
            <w:tcW w:w="2796" w:type="dxa"/>
          </w:tcPr>
          <w:p w14:paraId="2A64E019" w14:textId="77777777" w:rsidR="0037219E" w:rsidRPr="0037219E" w:rsidRDefault="0037219E" w:rsidP="0037219E">
            <w:pPr>
              <w:bidi/>
              <w:spacing w:line="360" w:lineRule="auto"/>
              <w:rPr>
                <w:rFonts w:asciiTheme="majorBidi" w:hAnsiTheme="majorBidi" w:cstheme="majorBidi"/>
                <w:color w:val="000000"/>
                <w:sz w:val="24"/>
                <w:szCs w:val="24"/>
                <w:rtl/>
                <w:lang w:eastAsia="zh-CN"/>
              </w:rPr>
            </w:pPr>
            <w:r w:rsidRPr="0037219E">
              <w:rPr>
                <w:rFonts w:asciiTheme="majorBidi" w:hAnsiTheme="majorBidi" w:cstheme="majorBidi" w:hint="cs"/>
                <w:color w:val="000000"/>
                <w:sz w:val="24"/>
                <w:szCs w:val="24"/>
                <w:rtl/>
                <w:lang w:eastAsia="zh-CN"/>
              </w:rPr>
              <w:t>جنوب الباطنة</w:t>
            </w:r>
          </w:p>
        </w:tc>
        <w:tc>
          <w:tcPr>
            <w:tcW w:w="1242" w:type="dxa"/>
          </w:tcPr>
          <w:p w14:paraId="7AF5D64D"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31</w:t>
            </w:r>
          </w:p>
        </w:tc>
        <w:tc>
          <w:tcPr>
            <w:tcW w:w="850" w:type="dxa"/>
          </w:tcPr>
          <w:p w14:paraId="442B4328"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14</w:t>
            </w:r>
          </w:p>
        </w:tc>
        <w:tc>
          <w:tcPr>
            <w:tcW w:w="852" w:type="dxa"/>
          </w:tcPr>
          <w:p w14:paraId="4ABC20AF"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39</w:t>
            </w:r>
          </w:p>
        </w:tc>
        <w:tc>
          <w:tcPr>
            <w:tcW w:w="852" w:type="dxa"/>
          </w:tcPr>
          <w:p w14:paraId="2E3EBA88"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33</w:t>
            </w:r>
          </w:p>
        </w:tc>
        <w:tc>
          <w:tcPr>
            <w:tcW w:w="852" w:type="dxa"/>
          </w:tcPr>
          <w:p w14:paraId="3786CEE5"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39</w:t>
            </w:r>
          </w:p>
        </w:tc>
        <w:tc>
          <w:tcPr>
            <w:tcW w:w="850" w:type="dxa"/>
          </w:tcPr>
          <w:p w14:paraId="49BBF8B7"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21</w:t>
            </w:r>
          </w:p>
        </w:tc>
        <w:tc>
          <w:tcPr>
            <w:tcW w:w="852" w:type="dxa"/>
          </w:tcPr>
          <w:p w14:paraId="4B414FEF"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28</w:t>
            </w:r>
          </w:p>
        </w:tc>
        <w:tc>
          <w:tcPr>
            <w:tcW w:w="850" w:type="dxa"/>
          </w:tcPr>
          <w:p w14:paraId="23A45A4B"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24</w:t>
            </w:r>
          </w:p>
        </w:tc>
        <w:tc>
          <w:tcPr>
            <w:tcW w:w="852" w:type="dxa"/>
          </w:tcPr>
          <w:p w14:paraId="7328BA3F"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16</w:t>
            </w:r>
          </w:p>
        </w:tc>
        <w:tc>
          <w:tcPr>
            <w:tcW w:w="1668" w:type="dxa"/>
          </w:tcPr>
          <w:p w14:paraId="7C7DFC44"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10</w:t>
            </w:r>
          </w:p>
        </w:tc>
      </w:tr>
      <w:tr w:rsidR="0037219E" w:rsidRPr="0037219E" w14:paraId="2E22144A" w14:textId="77777777" w:rsidTr="00F252F3">
        <w:tc>
          <w:tcPr>
            <w:cnfStyle w:val="001000000000" w:firstRow="0" w:lastRow="0" w:firstColumn="1" w:lastColumn="0" w:oddVBand="0" w:evenVBand="0" w:oddHBand="0" w:evenHBand="0" w:firstRowFirstColumn="0" w:firstRowLastColumn="0" w:lastRowFirstColumn="0" w:lastRowLastColumn="0"/>
            <w:tcW w:w="2796" w:type="dxa"/>
          </w:tcPr>
          <w:p w14:paraId="2B2E50F5" w14:textId="77777777" w:rsidR="0037219E" w:rsidRPr="0037219E" w:rsidRDefault="0037219E" w:rsidP="0037219E">
            <w:pPr>
              <w:bidi/>
              <w:spacing w:line="360" w:lineRule="auto"/>
              <w:rPr>
                <w:rFonts w:asciiTheme="majorBidi" w:hAnsiTheme="majorBidi" w:cstheme="majorBidi"/>
                <w:color w:val="000000"/>
                <w:sz w:val="24"/>
                <w:szCs w:val="24"/>
                <w:rtl/>
                <w:lang w:eastAsia="zh-CN"/>
              </w:rPr>
            </w:pPr>
            <w:r w:rsidRPr="0037219E">
              <w:rPr>
                <w:rFonts w:asciiTheme="majorBidi" w:hAnsiTheme="majorBidi" w:cstheme="majorBidi" w:hint="cs"/>
                <w:color w:val="000000"/>
                <w:sz w:val="24"/>
                <w:szCs w:val="24"/>
                <w:rtl/>
                <w:lang w:eastAsia="zh-CN"/>
              </w:rPr>
              <w:t>شمال الباطنة</w:t>
            </w:r>
          </w:p>
        </w:tc>
        <w:tc>
          <w:tcPr>
            <w:tcW w:w="1242" w:type="dxa"/>
          </w:tcPr>
          <w:p w14:paraId="2AE4A078"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35</w:t>
            </w:r>
          </w:p>
        </w:tc>
        <w:tc>
          <w:tcPr>
            <w:tcW w:w="850" w:type="dxa"/>
          </w:tcPr>
          <w:p w14:paraId="1FECF0CA"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13</w:t>
            </w:r>
          </w:p>
        </w:tc>
        <w:tc>
          <w:tcPr>
            <w:tcW w:w="852" w:type="dxa"/>
          </w:tcPr>
          <w:p w14:paraId="5FDE3D03"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23</w:t>
            </w:r>
          </w:p>
        </w:tc>
        <w:tc>
          <w:tcPr>
            <w:tcW w:w="852" w:type="dxa"/>
          </w:tcPr>
          <w:p w14:paraId="6BD78ECD"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8</w:t>
            </w:r>
          </w:p>
        </w:tc>
        <w:tc>
          <w:tcPr>
            <w:tcW w:w="852" w:type="dxa"/>
          </w:tcPr>
          <w:p w14:paraId="478E5232"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23</w:t>
            </w:r>
          </w:p>
        </w:tc>
        <w:tc>
          <w:tcPr>
            <w:tcW w:w="850" w:type="dxa"/>
          </w:tcPr>
          <w:p w14:paraId="39F42E97"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16</w:t>
            </w:r>
          </w:p>
        </w:tc>
        <w:tc>
          <w:tcPr>
            <w:tcW w:w="852" w:type="dxa"/>
          </w:tcPr>
          <w:p w14:paraId="67AC3C4E"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26</w:t>
            </w:r>
          </w:p>
        </w:tc>
        <w:tc>
          <w:tcPr>
            <w:tcW w:w="850" w:type="dxa"/>
          </w:tcPr>
          <w:p w14:paraId="55927A4A"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9</w:t>
            </w:r>
          </w:p>
        </w:tc>
        <w:tc>
          <w:tcPr>
            <w:tcW w:w="852" w:type="dxa"/>
          </w:tcPr>
          <w:p w14:paraId="6F6A4FAF"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2</w:t>
            </w:r>
          </w:p>
        </w:tc>
        <w:tc>
          <w:tcPr>
            <w:tcW w:w="1668" w:type="dxa"/>
          </w:tcPr>
          <w:p w14:paraId="5C7FCE81"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1</w:t>
            </w:r>
          </w:p>
        </w:tc>
      </w:tr>
      <w:tr w:rsidR="0037219E" w:rsidRPr="0037219E" w14:paraId="56ACF672" w14:textId="77777777" w:rsidTr="00F252F3">
        <w:tc>
          <w:tcPr>
            <w:cnfStyle w:val="001000000000" w:firstRow="0" w:lastRow="0" w:firstColumn="1" w:lastColumn="0" w:oddVBand="0" w:evenVBand="0" w:oddHBand="0" w:evenHBand="0" w:firstRowFirstColumn="0" w:firstRowLastColumn="0" w:lastRowFirstColumn="0" w:lastRowLastColumn="0"/>
            <w:tcW w:w="2796" w:type="dxa"/>
          </w:tcPr>
          <w:p w14:paraId="6C712429" w14:textId="77777777" w:rsidR="0037219E" w:rsidRPr="0037219E" w:rsidRDefault="0037219E" w:rsidP="0037219E">
            <w:pPr>
              <w:bidi/>
              <w:spacing w:line="360" w:lineRule="auto"/>
              <w:rPr>
                <w:rFonts w:asciiTheme="majorBidi" w:hAnsiTheme="majorBidi" w:cstheme="majorBidi"/>
                <w:color w:val="000000"/>
                <w:sz w:val="24"/>
                <w:szCs w:val="24"/>
                <w:rtl/>
                <w:lang w:eastAsia="zh-CN"/>
              </w:rPr>
            </w:pPr>
            <w:r w:rsidRPr="0037219E">
              <w:rPr>
                <w:rFonts w:asciiTheme="majorBidi" w:hAnsiTheme="majorBidi" w:cstheme="majorBidi" w:hint="cs"/>
                <w:color w:val="000000"/>
                <w:sz w:val="24"/>
                <w:szCs w:val="24"/>
                <w:rtl/>
                <w:lang w:eastAsia="zh-CN"/>
              </w:rPr>
              <w:t xml:space="preserve">الظاهرة </w:t>
            </w:r>
          </w:p>
        </w:tc>
        <w:tc>
          <w:tcPr>
            <w:tcW w:w="1242" w:type="dxa"/>
          </w:tcPr>
          <w:p w14:paraId="4B852B76"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26</w:t>
            </w:r>
          </w:p>
        </w:tc>
        <w:tc>
          <w:tcPr>
            <w:tcW w:w="850" w:type="dxa"/>
          </w:tcPr>
          <w:p w14:paraId="4EE11D5E"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11</w:t>
            </w:r>
          </w:p>
        </w:tc>
        <w:tc>
          <w:tcPr>
            <w:tcW w:w="852" w:type="dxa"/>
          </w:tcPr>
          <w:p w14:paraId="2D306E46"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12</w:t>
            </w:r>
          </w:p>
        </w:tc>
        <w:tc>
          <w:tcPr>
            <w:tcW w:w="852" w:type="dxa"/>
          </w:tcPr>
          <w:p w14:paraId="36034614"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8</w:t>
            </w:r>
          </w:p>
        </w:tc>
        <w:tc>
          <w:tcPr>
            <w:tcW w:w="852" w:type="dxa"/>
          </w:tcPr>
          <w:p w14:paraId="36A42E28"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10</w:t>
            </w:r>
          </w:p>
        </w:tc>
        <w:tc>
          <w:tcPr>
            <w:tcW w:w="850" w:type="dxa"/>
          </w:tcPr>
          <w:p w14:paraId="538B738C"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3</w:t>
            </w:r>
          </w:p>
        </w:tc>
        <w:tc>
          <w:tcPr>
            <w:tcW w:w="852" w:type="dxa"/>
          </w:tcPr>
          <w:p w14:paraId="27DC927C"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5</w:t>
            </w:r>
          </w:p>
        </w:tc>
        <w:tc>
          <w:tcPr>
            <w:tcW w:w="850" w:type="dxa"/>
          </w:tcPr>
          <w:p w14:paraId="53EC639B"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5</w:t>
            </w:r>
          </w:p>
        </w:tc>
        <w:tc>
          <w:tcPr>
            <w:tcW w:w="852" w:type="dxa"/>
          </w:tcPr>
          <w:p w14:paraId="2EB612DE"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6</w:t>
            </w:r>
          </w:p>
        </w:tc>
        <w:tc>
          <w:tcPr>
            <w:tcW w:w="1668" w:type="dxa"/>
          </w:tcPr>
          <w:p w14:paraId="19FE9529"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2</w:t>
            </w:r>
          </w:p>
        </w:tc>
      </w:tr>
      <w:tr w:rsidR="0037219E" w:rsidRPr="0037219E" w14:paraId="7F671AF5" w14:textId="77777777" w:rsidTr="00F252F3">
        <w:tc>
          <w:tcPr>
            <w:cnfStyle w:val="001000000000" w:firstRow="0" w:lastRow="0" w:firstColumn="1" w:lastColumn="0" w:oddVBand="0" w:evenVBand="0" w:oddHBand="0" w:evenHBand="0" w:firstRowFirstColumn="0" w:firstRowLastColumn="0" w:lastRowFirstColumn="0" w:lastRowLastColumn="0"/>
            <w:tcW w:w="2796" w:type="dxa"/>
          </w:tcPr>
          <w:p w14:paraId="4477683A" w14:textId="77777777" w:rsidR="0037219E" w:rsidRPr="0037219E" w:rsidRDefault="0037219E" w:rsidP="0037219E">
            <w:pPr>
              <w:bidi/>
              <w:spacing w:line="360" w:lineRule="auto"/>
              <w:rPr>
                <w:rFonts w:asciiTheme="majorBidi" w:hAnsiTheme="majorBidi" w:cstheme="majorBidi"/>
                <w:color w:val="000000"/>
                <w:sz w:val="24"/>
                <w:szCs w:val="24"/>
                <w:rtl/>
                <w:lang w:eastAsia="zh-CN"/>
              </w:rPr>
            </w:pPr>
            <w:r w:rsidRPr="0037219E">
              <w:rPr>
                <w:rFonts w:asciiTheme="majorBidi" w:hAnsiTheme="majorBidi" w:cstheme="majorBidi" w:hint="cs"/>
                <w:color w:val="000000"/>
                <w:sz w:val="24"/>
                <w:szCs w:val="24"/>
                <w:rtl/>
                <w:lang w:eastAsia="zh-CN"/>
              </w:rPr>
              <w:t>الوسطى</w:t>
            </w:r>
          </w:p>
        </w:tc>
        <w:tc>
          <w:tcPr>
            <w:tcW w:w="1242" w:type="dxa"/>
          </w:tcPr>
          <w:p w14:paraId="33E659BB"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3</w:t>
            </w:r>
          </w:p>
        </w:tc>
        <w:tc>
          <w:tcPr>
            <w:tcW w:w="850" w:type="dxa"/>
          </w:tcPr>
          <w:p w14:paraId="270D1A8D"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7</w:t>
            </w:r>
          </w:p>
        </w:tc>
        <w:tc>
          <w:tcPr>
            <w:tcW w:w="852" w:type="dxa"/>
          </w:tcPr>
          <w:p w14:paraId="3CC04EDE"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13</w:t>
            </w:r>
          </w:p>
        </w:tc>
        <w:tc>
          <w:tcPr>
            <w:tcW w:w="852" w:type="dxa"/>
          </w:tcPr>
          <w:p w14:paraId="389E649A"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10</w:t>
            </w:r>
          </w:p>
        </w:tc>
        <w:tc>
          <w:tcPr>
            <w:tcW w:w="852" w:type="dxa"/>
          </w:tcPr>
          <w:p w14:paraId="2F864C80"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8</w:t>
            </w:r>
          </w:p>
        </w:tc>
        <w:tc>
          <w:tcPr>
            <w:tcW w:w="850" w:type="dxa"/>
          </w:tcPr>
          <w:p w14:paraId="4E319B32"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7</w:t>
            </w:r>
          </w:p>
        </w:tc>
        <w:tc>
          <w:tcPr>
            <w:tcW w:w="852" w:type="dxa"/>
          </w:tcPr>
          <w:p w14:paraId="601BBF0E"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3</w:t>
            </w:r>
          </w:p>
        </w:tc>
        <w:tc>
          <w:tcPr>
            <w:tcW w:w="850" w:type="dxa"/>
          </w:tcPr>
          <w:p w14:paraId="237D5986"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8</w:t>
            </w:r>
          </w:p>
        </w:tc>
        <w:tc>
          <w:tcPr>
            <w:tcW w:w="852" w:type="dxa"/>
          </w:tcPr>
          <w:p w14:paraId="1AE03090"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7</w:t>
            </w:r>
          </w:p>
        </w:tc>
        <w:tc>
          <w:tcPr>
            <w:tcW w:w="1668" w:type="dxa"/>
          </w:tcPr>
          <w:p w14:paraId="25B3D7B6"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lang w:eastAsia="zh-CN"/>
              </w:rPr>
            </w:pPr>
            <w:r w:rsidRPr="0037219E">
              <w:rPr>
                <w:rFonts w:asciiTheme="majorBidi" w:hAnsiTheme="majorBidi" w:cstheme="majorBidi"/>
                <w:b/>
                <w:bCs/>
                <w:color w:val="000000"/>
                <w:sz w:val="24"/>
                <w:szCs w:val="24"/>
                <w:lang w:eastAsia="zh-CN"/>
              </w:rPr>
              <w:t>0</w:t>
            </w:r>
          </w:p>
        </w:tc>
      </w:tr>
      <w:tr w:rsidR="0037219E" w:rsidRPr="0037219E" w14:paraId="3185E919" w14:textId="77777777" w:rsidTr="00F252F3">
        <w:tc>
          <w:tcPr>
            <w:cnfStyle w:val="001000000000" w:firstRow="0" w:lastRow="0" w:firstColumn="1" w:lastColumn="0" w:oddVBand="0" w:evenVBand="0" w:oddHBand="0" w:evenHBand="0" w:firstRowFirstColumn="0" w:firstRowLastColumn="0" w:lastRowFirstColumn="0" w:lastRowLastColumn="0"/>
            <w:tcW w:w="2796" w:type="dxa"/>
          </w:tcPr>
          <w:p w14:paraId="318231E6" w14:textId="77777777" w:rsidR="0037219E" w:rsidRPr="0037219E" w:rsidRDefault="0037219E" w:rsidP="0037219E">
            <w:pPr>
              <w:bidi/>
              <w:spacing w:line="360" w:lineRule="auto"/>
              <w:rPr>
                <w:rFonts w:asciiTheme="majorBidi" w:hAnsiTheme="majorBidi" w:cstheme="majorBidi"/>
                <w:color w:val="000000"/>
                <w:sz w:val="24"/>
                <w:szCs w:val="24"/>
                <w:rtl/>
                <w:lang w:eastAsia="zh-CN"/>
              </w:rPr>
            </w:pPr>
            <w:r w:rsidRPr="0037219E">
              <w:rPr>
                <w:rFonts w:asciiTheme="majorBidi" w:hAnsiTheme="majorBidi" w:cstheme="majorBidi" w:hint="cs"/>
                <w:color w:val="000000"/>
                <w:sz w:val="24"/>
                <w:szCs w:val="24"/>
                <w:rtl/>
                <w:lang w:eastAsia="zh-CN"/>
              </w:rPr>
              <w:t>المجموع</w:t>
            </w:r>
          </w:p>
        </w:tc>
        <w:tc>
          <w:tcPr>
            <w:tcW w:w="1242" w:type="dxa"/>
          </w:tcPr>
          <w:p w14:paraId="6AC118FF"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lang w:eastAsia="zh-CN"/>
              </w:rPr>
            </w:pPr>
            <w:r w:rsidRPr="0037219E">
              <w:rPr>
                <w:rFonts w:asciiTheme="majorBidi" w:hAnsiTheme="majorBidi" w:cstheme="majorBidi"/>
                <w:b/>
                <w:bCs/>
                <w:color w:val="000000"/>
                <w:sz w:val="24"/>
                <w:szCs w:val="24"/>
                <w:lang w:eastAsia="zh-CN"/>
              </w:rPr>
              <w:t>242</w:t>
            </w:r>
          </w:p>
        </w:tc>
        <w:tc>
          <w:tcPr>
            <w:tcW w:w="850" w:type="dxa"/>
          </w:tcPr>
          <w:p w14:paraId="0CE8E3AE"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lang w:eastAsia="zh-CN"/>
              </w:rPr>
            </w:pPr>
            <w:r w:rsidRPr="0037219E">
              <w:rPr>
                <w:rFonts w:asciiTheme="majorBidi" w:hAnsiTheme="majorBidi" w:cstheme="majorBidi"/>
                <w:b/>
                <w:bCs/>
                <w:color w:val="000000"/>
                <w:sz w:val="24"/>
                <w:szCs w:val="24"/>
                <w:lang w:eastAsia="zh-CN"/>
              </w:rPr>
              <w:t>131</w:t>
            </w:r>
          </w:p>
        </w:tc>
        <w:tc>
          <w:tcPr>
            <w:tcW w:w="852" w:type="dxa"/>
          </w:tcPr>
          <w:p w14:paraId="5D73330C"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lang w:eastAsia="zh-CN"/>
              </w:rPr>
            </w:pPr>
            <w:r w:rsidRPr="0037219E">
              <w:rPr>
                <w:rFonts w:asciiTheme="majorBidi" w:hAnsiTheme="majorBidi" w:cstheme="majorBidi"/>
                <w:b/>
                <w:bCs/>
                <w:color w:val="000000"/>
                <w:sz w:val="24"/>
                <w:szCs w:val="24"/>
                <w:lang w:eastAsia="zh-CN"/>
              </w:rPr>
              <w:t>213</w:t>
            </w:r>
          </w:p>
        </w:tc>
        <w:tc>
          <w:tcPr>
            <w:tcW w:w="852" w:type="dxa"/>
          </w:tcPr>
          <w:p w14:paraId="277A2CFA"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lang w:eastAsia="zh-CN"/>
              </w:rPr>
            </w:pPr>
            <w:r w:rsidRPr="0037219E">
              <w:rPr>
                <w:rFonts w:asciiTheme="majorBidi" w:hAnsiTheme="majorBidi" w:cstheme="majorBidi"/>
                <w:b/>
                <w:bCs/>
                <w:color w:val="000000"/>
                <w:sz w:val="24"/>
                <w:szCs w:val="24"/>
                <w:lang w:eastAsia="zh-CN"/>
              </w:rPr>
              <w:t>115</w:t>
            </w:r>
          </w:p>
        </w:tc>
        <w:tc>
          <w:tcPr>
            <w:tcW w:w="852" w:type="dxa"/>
          </w:tcPr>
          <w:p w14:paraId="151C2F97"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lang w:eastAsia="zh-CN"/>
              </w:rPr>
            </w:pPr>
            <w:r w:rsidRPr="0037219E">
              <w:rPr>
                <w:rFonts w:asciiTheme="majorBidi" w:hAnsiTheme="majorBidi" w:cstheme="majorBidi"/>
                <w:b/>
                <w:bCs/>
                <w:color w:val="000000"/>
                <w:sz w:val="24"/>
                <w:szCs w:val="24"/>
                <w:lang w:eastAsia="zh-CN"/>
              </w:rPr>
              <w:t>207</w:t>
            </w:r>
          </w:p>
        </w:tc>
        <w:tc>
          <w:tcPr>
            <w:tcW w:w="850" w:type="dxa"/>
          </w:tcPr>
          <w:p w14:paraId="755A733E"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lang w:eastAsia="zh-CN"/>
              </w:rPr>
            </w:pPr>
            <w:r w:rsidRPr="0037219E">
              <w:rPr>
                <w:rFonts w:asciiTheme="majorBidi" w:hAnsiTheme="majorBidi" w:cstheme="majorBidi"/>
                <w:b/>
                <w:bCs/>
                <w:color w:val="000000"/>
                <w:sz w:val="24"/>
                <w:szCs w:val="24"/>
                <w:lang w:eastAsia="zh-CN"/>
              </w:rPr>
              <w:t>106</w:t>
            </w:r>
          </w:p>
        </w:tc>
        <w:tc>
          <w:tcPr>
            <w:tcW w:w="852" w:type="dxa"/>
          </w:tcPr>
          <w:p w14:paraId="2A0404FD"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lang w:eastAsia="zh-CN"/>
              </w:rPr>
            </w:pPr>
            <w:r w:rsidRPr="0037219E">
              <w:rPr>
                <w:rFonts w:asciiTheme="majorBidi" w:hAnsiTheme="majorBidi" w:cstheme="majorBidi"/>
                <w:b/>
                <w:bCs/>
                <w:color w:val="000000"/>
                <w:sz w:val="24"/>
                <w:szCs w:val="24"/>
                <w:lang w:eastAsia="zh-CN"/>
              </w:rPr>
              <w:t>192</w:t>
            </w:r>
          </w:p>
        </w:tc>
        <w:tc>
          <w:tcPr>
            <w:tcW w:w="850" w:type="dxa"/>
          </w:tcPr>
          <w:p w14:paraId="7740344D"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lang w:eastAsia="zh-CN"/>
              </w:rPr>
            </w:pPr>
            <w:r w:rsidRPr="0037219E">
              <w:rPr>
                <w:rFonts w:asciiTheme="majorBidi" w:hAnsiTheme="majorBidi" w:cstheme="majorBidi"/>
                <w:b/>
                <w:bCs/>
                <w:color w:val="000000"/>
                <w:sz w:val="24"/>
                <w:szCs w:val="24"/>
                <w:lang w:eastAsia="zh-CN"/>
              </w:rPr>
              <w:t>130</w:t>
            </w:r>
          </w:p>
        </w:tc>
        <w:tc>
          <w:tcPr>
            <w:tcW w:w="852" w:type="dxa"/>
          </w:tcPr>
          <w:p w14:paraId="7523585E"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lang w:eastAsia="zh-CN"/>
              </w:rPr>
            </w:pPr>
            <w:r w:rsidRPr="0037219E">
              <w:rPr>
                <w:rFonts w:asciiTheme="majorBidi" w:hAnsiTheme="majorBidi" w:cstheme="majorBidi"/>
                <w:b/>
                <w:bCs/>
                <w:color w:val="000000"/>
                <w:sz w:val="24"/>
                <w:szCs w:val="24"/>
                <w:lang w:eastAsia="zh-CN"/>
              </w:rPr>
              <w:t>93</w:t>
            </w:r>
          </w:p>
        </w:tc>
        <w:tc>
          <w:tcPr>
            <w:tcW w:w="1668" w:type="dxa"/>
          </w:tcPr>
          <w:p w14:paraId="68020BA7" w14:textId="77777777" w:rsidR="0037219E" w:rsidRPr="0037219E" w:rsidRDefault="0037219E" w:rsidP="0037219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lang w:eastAsia="zh-CN"/>
              </w:rPr>
            </w:pPr>
            <w:r w:rsidRPr="0037219E">
              <w:rPr>
                <w:rFonts w:asciiTheme="majorBidi" w:hAnsiTheme="majorBidi" w:cstheme="majorBidi"/>
                <w:b/>
                <w:bCs/>
                <w:color w:val="000000"/>
                <w:sz w:val="24"/>
                <w:szCs w:val="24"/>
                <w:lang w:eastAsia="zh-CN"/>
              </w:rPr>
              <w:t>34</w:t>
            </w:r>
          </w:p>
        </w:tc>
      </w:tr>
    </w:tbl>
    <w:bookmarkEnd w:id="2"/>
    <w:p w14:paraId="1D092289" w14:textId="7B242C1D" w:rsidR="0037219E" w:rsidRPr="0037219E" w:rsidRDefault="0037219E" w:rsidP="0037219E">
      <w:pPr>
        <w:bidi/>
        <w:spacing w:after="0" w:line="360" w:lineRule="auto"/>
        <w:rPr>
          <w:rFonts w:asciiTheme="majorBidi" w:hAnsiTheme="majorBidi" w:cstheme="majorBidi"/>
          <w:color w:val="000000"/>
          <w:sz w:val="24"/>
          <w:szCs w:val="24"/>
          <w:lang w:eastAsia="zh-CN"/>
        </w:rPr>
      </w:pPr>
      <w:r w:rsidRPr="0037219E">
        <w:rPr>
          <w:rFonts w:asciiTheme="majorBidi" w:hAnsiTheme="majorBidi" w:cstheme="majorBidi" w:hint="cs"/>
          <w:color w:val="000000"/>
          <w:sz w:val="24"/>
          <w:szCs w:val="24"/>
          <w:rtl/>
          <w:lang w:eastAsia="zh-CN"/>
        </w:rPr>
        <w:t>المصدر: شرطة عمان السلطانية.</w:t>
      </w:r>
    </w:p>
    <w:p w14:paraId="68224860" w14:textId="534DE3FD" w:rsidR="00107AA1" w:rsidRPr="00EC129A" w:rsidRDefault="00107AA1" w:rsidP="00107AA1">
      <w:pPr>
        <w:pStyle w:val="H1GA"/>
        <w:spacing w:line="360" w:lineRule="auto"/>
        <w:rPr>
          <w:rFonts w:asciiTheme="majorBidi" w:hAnsiTheme="majorBidi" w:cstheme="majorBidi"/>
          <w:sz w:val="24"/>
          <w:szCs w:val="24"/>
          <w:rtl/>
        </w:rPr>
      </w:pPr>
      <w:r w:rsidRPr="00EC129A">
        <w:rPr>
          <w:rFonts w:asciiTheme="majorBidi" w:hAnsiTheme="majorBidi" w:cstheme="majorBidi"/>
          <w:sz w:val="24"/>
          <w:szCs w:val="24"/>
          <w:rtl/>
        </w:rPr>
        <w:t>جيم-</w:t>
      </w:r>
      <w:r w:rsidRPr="00EC129A">
        <w:rPr>
          <w:rFonts w:asciiTheme="majorBidi" w:hAnsiTheme="majorBidi" w:cstheme="majorBidi"/>
          <w:sz w:val="24"/>
          <w:szCs w:val="24"/>
          <w:rtl/>
        </w:rPr>
        <w:tab/>
        <w:t>الحقوق والحريات المدنية</w:t>
      </w:r>
    </w:p>
    <w:p w14:paraId="063F8649" w14:textId="77777777" w:rsidR="00107AA1" w:rsidRPr="00223FD0" w:rsidRDefault="00107AA1" w:rsidP="00107AA1">
      <w:pPr>
        <w:pStyle w:val="SingleTxtGA"/>
        <w:numPr>
          <w:ilvl w:val="0"/>
          <w:numId w:val="9"/>
        </w:numPr>
        <w:spacing w:line="360" w:lineRule="auto"/>
        <w:jc w:val="left"/>
        <w:rPr>
          <w:rFonts w:asciiTheme="majorBidi" w:hAnsiTheme="majorBidi" w:cstheme="majorBidi"/>
          <w:b/>
          <w:bCs/>
          <w:sz w:val="24"/>
          <w:szCs w:val="24"/>
          <w:rtl/>
        </w:rPr>
      </w:pPr>
      <w:r w:rsidRPr="00223FD0">
        <w:rPr>
          <w:rFonts w:asciiTheme="majorBidi" w:hAnsiTheme="majorBidi" w:cstheme="majorBidi"/>
          <w:b/>
          <w:bCs/>
          <w:sz w:val="24"/>
          <w:szCs w:val="24"/>
          <w:rtl/>
        </w:rPr>
        <w:t>عدد الأطفال المولودين لأمهات عمانيات وآباء أجانب وعدد الأطفال عديمي الجنسية</w:t>
      </w:r>
    </w:p>
    <w:tbl>
      <w:tblPr>
        <w:tblStyle w:val="GridTable1Light-Accent1"/>
        <w:bidiVisual/>
        <w:tblW w:w="13176" w:type="dxa"/>
        <w:tblLook w:val="04A0" w:firstRow="1" w:lastRow="0" w:firstColumn="1" w:lastColumn="0" w:noHBand="0" w:noVBand="1"/>
      </w:tblPr>
      <w:tblGrid>
        <w:gridCol w:w="2196"/>
        <w:gridCol w:w="2196"/>
        <w:gridCol w:w="2196"/>
        <w:gridCol w:w="2196"/>
        <w:gridCol w:w="2196"/>
        <w:gridCol w:w="2196"/>
      </w:tblGrid>
      <w:tr w:rsidR="00107AA1" w:rsidRPr="00EC129A" w14:paraId="3DB80A93" w14:textId="77777777" w:rsidTr="00F252F3">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3176" w:type="dxa"/>
            <w:gridSpan w:val="6"/>
          </w:tcPr>
          <w:p w14:paraId="4E0F5837" w14:textId="77777777" w:rsidR="00107AA1" w:rsidRPr="00EC129A" w:rsidRDefault="00107AA1" w:rsidP="00F252F3">
            <w:pPr>
              <w:spacing w:line="360" w:lineRule="auto"/>
              <w:jc w:val="center"/>
              <w:rPr>
                <w:rFonts w:asciiTheme="majorBidi" w:eastAsia="Times New Roman" w:hAnsiTheme="majorBidi" w:cstheme="majorBidi"/>
                <w:b w:val="0"/>
                <w:bCs w:val="0"/>
                <w:sz w:val="24"/>
                <w:szCs w:val="24"/>
              </w:rPr>
            </w:pPr>
            <w:r w:rsidRPr="00EC129A">
              <w:rPr>
                <w:rFonts w:asciiTheme="majorBidi" w:hAnsiTheme="majorBidi" w:cstheme="majorBidi"/>
                <w:sz w:val="24"/>
                <w:szCs w:val="24"/>
                <w:rtl/>
              </w:rPr>
              <w:t>المواليد الاحياء للأمهات العمانيات والأب غير عماني</w:t>
            </w:r>
          </w:p>
        </w:tc>
      </w:tr>
      <w:tr w:rsidR="00107AA1" w:rsidRPr="00EC129A" w14:paraId="423A9F7F" w14:textId="77777777" w:rsidTr="00F252F3">
        <w:trPr>
          <w:trHeight w:val="425"/>
        </w:trPr>
        <w:tc>
          <w:tcPr>
            <w:cnfStyle w:val="001000000000" w:firstRow="0" w:lastRow="0" w:firstColumn="1" w:lastColumn="0" w:oddVBand="0" w:evenVBand="0" w:oddHBand="0" w:evenHBand="0" w:firstRowFirstColumn="0" w:firstRowLastColumn="0" w:lastRowFirstColumn="0" w:lastRowLastColumn="0"/>
            <w:tcW w:w="2196" w:type="dxa"/>
          </w:tcPr>
          <w:p w14:paraId="587A8603"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lang w:bidi="ar-OM"/>
              </w:rPr>
              <w:t>المحافظة</w:t>
            </w:r>
          </w:p>
        </w:tc>
        <w:tc>
          <w:tcPr>
            <w:tcW w:w="2196" w:type="dxa"/>
          </w:tcPr>
          <w:p w14:paraId="6F740E6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2017</w:t>
            </w:r>
          </w:p>
        </w:tc>
        <w:tc>
          <w:tcPr>
            <w:tcW w:w="2196" w:type="dxa"/>
          </w:tcPr>
          <w:p w14:paraId="5259AC8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2018</w:t>
            </w:r>
          </w:p>
        </w:tc>
        <w:tc>
          <w:tcPr>
            <w:tcW w:w="2196" w:type="dxa"/>
          </w:tcPr>
          <w:p w14:paraId="553BD37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2019</w:t>
            </w:r>
          </w:p>
        </w:tc>
        <w:tc>
          <w:tcPr>
            <w:tcW w:w="2196" w:type="dxa"/>
          </w:tcPr>
          <w:p w14:paraId="732C46B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2020</w:t>
            </w:r>
          </w:p>
        </w:tc>
        <w:tc>
          <w:tcPr>
            <w:tcW w:w="2196" w:type="dxa"/>
          </w:tcPr>
          <w:p w14:paraId="04A17CB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2021</w:t>
            </w:r>
          </w:p>
        </w:tc>
      </w:tr>
      <w:tr w:rsidR="00107AA1" w:rsidRPr="00EC129A" w14:paraId="1431FAEF" w14:textId="77777777" w:rsidTr="00F252F3">
        <w:trPr>
          <w:trHeight w:val="288"/>
        </w:trPr>
        <w:tc>
          <w:tcPr>
            <w:cnfStyle w:val="001000000000" w:firstRow="0" w:lastRow="0" w:firstColumn="1" w:lastColumn="0" w:oddVBand="0" w:evenVBand="0" w:oddHBand="0" w:evenHBand="0" w:firstRowFirstColumn="0" w:firstRowLastColumn="0" w:lastRowFirstColumn="0" w:lastRowLastColumn="0"/>
            <w:tcW w:w="2196" w:type="dxa"/>
          </w:tcPr>
          <w:p w14:paraId="5E05A041" w14:textId="77777777" w:rsidR="00107AA1" w:rsidRPr="00EC129A" w:rsidRDefault="00107AA1" w:rsidP="00F252F3">
            <w:pPr>
              <w:spacing w:line="360" w:lineRule="auto"/>
              <w:jc w:val="center"/>
              <w:rPr>
                <w:rFonts w:asciiTheme="majorBidi" w:hAnsiTheme="majorBidi" w:cstheme="majorBidi"/>
                <w:b w:val="0"/>
                <w:bCs w:val="0"/>
                <w:sz w:val="24"/>
                <w:szCs w:val="24"/>
              </w:rPr>
            </w:pPr>
            <w:r w:rsidRPr="00EC129A">
              <w:rPr>
                <w:rFonts w:asciiTheme="majorBidi" w:hAnsiTheme="majorBidi" w:cstheme="majorBidi"/>
                <w:sz w:val="24"/>
                <w:szCs w:val="24"/>
                <w:rtl/>
              </w:rPr>
              <w:t>مسقط</w:t>
            </w:r>
          </w:p>
        </w:tc>
        <w:tc>
          <w:tcPr>
            <w:tcW w:w="2196" w:type="dxa"/>
          </w:tcPr>
          <w:p w14:paraId="18E1C4A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126</w:t>
            </w:r>
          </w:p>
        </w:tc>
        <w:tc>
          <w:tcPr>
            <w:tcW w:w="2196" w:type="dxa"/>
          </w:tcPr>
          <w:p w14:paraId="2841980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119</w:t>
            </w:r>
          </w:p>
        </w:tc>
        <w:tc>
          <w:tcPr>
            <w:tcW w:w="2196" w:type="dxa"/>
          </w:tcPr>
          <w:p w14:paraId="777307B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86</w:t>
            </w:r>
          </w:p>
        </w:tc>
        <w:tc>
          <w:tcPr>
            <w:tcW w:w="2196" w:type="dxa"/>
          </w:tcPr>
          <w:p w14:paraId="12FB948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93</w:t>
            </w:r>
          </w:p>
        </w:tc>
        <w:tc>
          <w:tcPr>
            <w:tcW w:w="2196" w:type="dxa"/>
          </w:tcPr>
          <w:p w14:paraId="587ED15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48</w:t>
            </w:r>
          </w:p>
        </w:tc>
      </w:tr>
      <w:tr w:rsidR="00107AA1" w:rsidRPr="00EC129A" w14:paraId="1F5DC45D" w14:textId="77777777" w:rsidTr="00F252F3">
        <w:trPr>
          <w:trHeight w:val="288"/>
        </w:trPr>
        <w:tc>
          <w:tcPr>
            <w:cnfStyle w:val="001000000000" w:firstRow="0" w:lastRow="0" w:firstColumn="1" w:lastColumn="0" w:oddVBand="0" w:evenVBand="0" w:oddHBand="0" w:evenHBand="0" w:firstRowFirstColumn="0" w:firstRowLastColumn="0" w:lastRowFirstColumn="0" w:lastRowLastColumn="0"/>
            <w:tcW w:w="2196" w:type="dxa"/>
          </w:tcPr>
          <w:p w14:paraId="5C744DC2" w14:textId="77777777" w:rsidR="00107AA1" w:rsidRPr="00EC129A" w:rsidRDefault="00107AA1" w:rsidP="00F252F3">
            <w:pPr>
              <w:spacing w:line="360" w:lineRule="auto"/>
              <w:jc w:val="center"/>
              <w:rPr>
                <w:rFonts w:asciiTheme="majorBidi" w:hAnsiTheme="majorBidi" w:cstheme="majorBidi"/>
                <w:b w:val="0"/>
                <w:bCs w:val="0"/>
                <w:sz w:val="24"/>
                <w:szCs w:val="24"/>
              </w:rPr>
            </w:pPr>
            <w:r w:rsidRPr="00EC129A">
              <w:rPr>
                <w:rFonts w:asciiTheme="majorBidi" w:hAnsiTheme="majorBidi" w:cstheme="majorBidi"/>
                <w:sz w:val="24"/>
                <w:szCs w:val="24"/>
                <w:rtl/>
              </w:rPr>
              <w:t>ظفار</w:t>
            </w:r>
          </w:p>
        </w:tc>
        <w:tc>
          <w:tcPr>
            <w:tcW w:w="2196" w:type="dxa"/>
          </w:tcPr>
          <w:p w14:paraId="74D7E86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72</w:t>
            </w:r>
          </w:p>
        </w:tc>
        <w:tc>
          <w:tcPr>
            <w:tcW w:w="2196" w:type="dxa"/>
          </w:tcPr>
          <w:p w14:paraId="19FB00C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77</w:t>
            </w:r>
          </w:p>
        </w:tc>
        <w:tc>
          <w:tcPr>
            <w:tcW w:w="2196" w:type="dxa"/>
          </w:tcPr>
          <w:p w14:paraId="4D5A5C1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99</w:t>
            </w:r>
          </w:p>
        </w:tc>
        <w:tc>
          <w:tcPr>
            <w:tcW w:w="2196" w:type="dxa"/>
          </w:tcPr>
          <w:p w14:paraId="1E8AB65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62</w:t>
            </w:r>
          </w:p>
        </w:tc>
        <w:tc>
          <w:tcPr>
            <w:tcW w:w="2196" w:type="dxa"/>
          </w:tcPr>
          <w:p w14:paraId="4A8304D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42</w:t>
            </w:r>
          </w:p>
        </w:tc>
      </w:tr>
      <w:tr w:rsidR="00107AA1" w:rsidRPr="00EC129A" w14:paraId="40C7EE09" w14:textId="77777777" w:rsidTr="00F252F3">
        <w:trPr>
          <w:trHeight w:val="288"/>
        </w:trPr>
        <w:tc>
          <w:tcPr>
            <w:cnfStyle w:val="001000000000" w:firstRow="0" w:lastRow="0" w:firstColumn="1" w:lastColumn="0" w:oddVBand="0" w:evenVBand="0" w:oddHBand="0" w:evenHBand="0" w:firstRowFirstColumn="0" w:firstRowLastColumn="0" w:lastRowFirstColumn="0" w:lastRowLastColumn="0"/>
            <w:tcW w:w="2196" w:type="dxa"/>
          </w:tcPr>
          <w:p w14:paraId="6B42DADB" w14:textId="77777777" w:rsidR="00107AA1" w:rsidRPr="00EC129A" w:rsidRDefault="00107AA1" w:rsidP="00F252F3">
            <w:pPr>
              <w:spacing w:line="360" w:lineRule="auto"/>
              <w:jc w:val="center"/>
              <w:rPr>
                <w:rFonts w:asciiTheme="majorBidi" w:hAnsiTheme="majorBidi" w:cstheme="majorBidi"/>
                <w:b w:val="0"/>
                <w:bCs w:val="0"/>
                <w:sz w:val="24"/>
                <w:szCs w:val="24"/>
              </w:rPr>
            </w:pPr>
            <w:r w:rsidRPr="00EC129A">
              <w:rPr>
                <w:rFonts w:asciiTheme="majorBidi" w:hAnsiTheme="majorBidi" w:cstheme="majorBidi"/>
                <w:sz w:val="24"/>
                <w:szCs w:val="24"/>
                <w:rtl/>
              </w:rPr>
              <w:t>الداخلية</w:t>
            </w:r>
          </w:p>
        </w:tc>
        <w:tc>
          <w:tcPr>
            <w:tcW w:w="2196" w:type="dxa"/>
          </w:tcPr>
          <w:p w14:paraId="7ED2F0C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15</w:t>
            </w:r>
          </w:p>
        </w:tc>
        <w:tc>
          <w:tcPr>
            <w:tcW w:w="2196" w:type="dxa"/>
          </w:tcPr>
          <w:p w14:paraId="7D6CE26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3</w:t>
            </w:r>
          </w:p>
        </w:tc>
        <w:tc>
          <w:tcPr>
            <w:tcW w:w="2196" w:type="dxa"/>
          </w:tcPr>
          <w:p w14:paraId="5535917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5</w:t>
            </w:r>
          </w:p>
        </w:tc>
        <w:tc>
          <w:tcPr>
            <w:tcW w:w="2196" w:type="dxa"/>
          </w:tcPr>
          <w:p w14:paraId="031A16D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2</w:t>
            </w:r>
          </w:p>
        </w:tc>
        <w:tc>
          <w:tcPr>
            <w:tcW w:w="2196" w:type="dxa"/>
          </w:tcPr>
          <w:p w14:paraId="1AEAE7B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4</w:t>
            </w:r>
          </w:p>
        </w:tc>
      </w:tr>
      <w:tr w:rsidR="00107AA1" w:rsidRPr="00EC129A" w14:paraId="097A619C" w14:textId="77777777" w:rsidTr="00F252F3">
        <w:trPr>
          <w:trHeight w:val="288"/>
        </w:trPr>
        <w:tc>
          <w:tcPr>
            <w:cnfStyle w:val="001000000000" w:firstRow="0" w:lastRow="0" w:firstColumn="1" w:lastColumn="0" w:oddVBand="0" w:evenVBand="0" w:oddHBand="0" w:evenHBand="0" w:firstRowFirstColumn="0" w:firstRowLastColumn="0" w:lastRowFirstColumn="0" w:lastRowLastColumn="0"/>
            <w:tcW w:w="2196" w:type="dxa"/>
          </w:tcPr>
          <w:p w14:paraId="5103B399" w14:textId="77777777" w:rsidR="00107AA1" w:rsidRPr="00EC129A" w:rsidRDefault="00107AA1" w:rsidP="00F252F3">
            <w:pPr>
              <w:spacing w:line="360" w:lineRule="auto"/>
              <w:jc w:val="center"/>
              <w:rPr>
                <w:rFonts w:asciiTheme="majorBidi" w:hAnsiTheme="majorBidi" w:cstheme="majorBidi"/>
                <w:b w:val="0"/>
                <w:bCs w:val="0"/>
                <w:sz w:val="24"/>
                <w:szCs w:val="24"/>
              </w:rPr>
            </w:pPr>
            <w:r w:rsidRPr="00EC129A">
              <w:rPr>
                <w:rFonts w:asciiTheme="majorBidi" w:hAnsiTheme="majorBidi" w:cstheme="majorBidi"/>
                <w:sz w:val="24"/>
                <w:szCs w:val="24"/>
                <w:rtl/>
              </w:rPr>
              <w:t>شمال الشرقية</w:t>
            </w:r>
          </w:p>
        </w:tc>
        <w:tc>
          <w:tcPr>
            <w:tcW w:w="2196" w:type="dxa"/>
          </w:tcPr>
          <w:p w14:paraId="160DD6B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5</w:t>
            </w:r>
          </w:p>
        </w:tc>
        <w:tc>
          <w:tcPr>
            <w:tcW w:w="2196" w:type="dxa"/>
          </w:tcPr>
          <w:p w14:paraId="2BF3E88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6</w:t>
            </w:r>
          </w:p>
        </w:tc>
        <w:tc>
          <w:tcPr>
            <w:tcW w:w="2196" w:type="dxa"/>
          </w:tcPr>
          <w:p w14:paraId="472D458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4</w:t>
            </w:r>
          </w:p>
        </w:tc>
        <w:tc>
          <w:tcPr>
            <w:tcW w:w="2196" w:type="dxa"/>
          </w:tcPr>
          <w:p w14:paraId="2ED16A3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6</w:t>
            </w:r>
          </w:p>
        </w:tc>
        <w:tc>
          <w:tcPr>
            <w:tcW w:w="2196" w:type="dxa"/>
          </w:tcPr>
          <w:p w14:paraId="32E4AAD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5</w:t>
            </w:r>
          </w:p>
        </w:tc>
      </w:tr>
      <w:tr w:rsidR="00107AA1" w:rsidRPr="00EC129A" w14:paraId="5A98D5BF" w14:textId="77777777" w:rsidTr="00F252F3">
        <w:trPr>
          <w:trHeight w:val="288"/>
        </w:trPr>
        <w:tc>
          <w:tcPr>
            <w:cnfStyle w:val="001000000000" w:firstRow="0" w:lastRow="0" w:firstColumn="1" w:lastColumn="0" w:oddVBand="0" w:evenVBand="0" w:oddHBand="0" w:evenHBand="0" w:firstRowFirstColumn="0" w:firstRowLastColumn="0" w:lastRowFirstColumn="0" w:lastRowLastColumn="0"/>
            <w:tcW w:w="2196" w:type="dxa"/>
          </w:tcPr>
          <w:p w14:paraId="36FF41F0" w14:textId="77777777" w:rsidR="00107AA1" w:rsidRPr="00EC129A" w:rsidRDefault="00107AA1" w:rsidP="00F252F3">
            <w:pPr>
              <w:spacing w:line="360" w:lineRule="auto"/>
              <w:jc w:val="center"/>
              <w:rPr>
                <w:rFonts w:asciiTheme="majorBidi" w:hAnsiTheme="majorBidi" w:cstheme="majorBidi"/>
                <w:b w:val="0"/>
                <w:bCs w:val="0"/>
                <w:sz w:val="24"/>
                <w:szCs w:val="24"/>
              </w:rPr>
            </w:pPr>
            <w:r w:rsidRPr="00EC129A">
              <w:rPr>
                <w:rFonts w:asciiTheme="majorBidi" w:hAnsiTheme="majorBidi" w:cstheme="majorBidi"/>
                <w:sz w:val="24"/>
                <w:szCs w:val="24"/>
                <w:rtl/>
              </w:rPr>
              <w:t>جنوب الشرقية</w:t>
            </w:r>
          </w:p>
        </w:tc>
        <w:tc>
          <w:tcPr>
            <w:tcW w:w="2196" w:type="dxa"/>
          </w:tcPr>
          <w:p w14:paraId="79916AB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10</w:t>
            </w:r>
          </w:p>
        </w:tc>
        <w:tc>
          <w:tcPr>
            <w:tcW w:w="2196" w:type="dxa"/>
          </w:tcPr>
          <w:p w14:paraId="5AB859E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3</w:t>
            </w:r>
          </w:p>
        </w:tc>
        <w:tc>
          <w:tcPr>
            <w:tcW w:w="2196" w:type="dxa"/>
          </w:tcPr>
          <w:p w14:paraId="6D5DE85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2</w:t>
            </w:r>
          </w:p>
        </w:tc>
        <w:tc>
          <w:tcPr>
            <w:tcW w:w="2196" w:type="dxa"/>
          </w:tcPr>
          <w:p w14:paraId="46A6D08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8</w:t>
            </w:r>
          </w:p>
        </w:tc>
        <w:tc>
          <w:tcPr>
            <w:tcW w:w="2196" w:type="dxa"/>
          </w:tcPr>
          <w:p w14:paraId="089BC31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3</w:t>
            </w:r>
          </w:p>
        </w:tc>
      </w:tr>
      <w:tr w:rsidR="00107AA1" w:rsidRPr="00EC129A" w14:paraId="0D322A44" w14:textId="77777777" w:rsidTr="00F252F3">
        <w:trPr>
          <w:trHeight w:val="288"/>
        </w:trPr>
        <w:tc>
          <w:tcPr>
            <w:cnfStyle w:val="001000000000" w:firstRow="0" w:lastRow="0" w:firstColumn="1" w:lastColumn="0" w:oddVBand="0" w:evenVBand="0" w:oddHBand="0" w:evenHBand="0" w:firstRowFirstColumn="0" w:firstRowLastColumn="0" w:lastRowFirstColumn="0" w:lastRowLastColumn="0"/>
            <w:tcW w:w="2196" w:type="dxa"/>
          </w:tcPr>
          <w:p w14:paraId="344CF2A7" w14:textId="77777777" w:rsidR="00107AA1" w:rsidRPr="00EC129A" w:rsidRDefault="00107AA1" w:rsidP="00F252F3">
            <w:pPr>
              <w:spacing w:line="360" w:lineRule="auto"/>
              <w:jc w:val="center"/>
              <w:rPr>
                <w:rFonts w:asciiTheme="majorBidi" w:hAnsiTheme="majorBidi" w:cstheme="majorBidi"/>
                <w:b w:val="0"/>
                <w:bCs w:val="0"/>
                <w:sz w:val="24"/>
                <w:szCs w:val="24"/>
              </w:rPr>
            </w:pPr>
            <w:r w:rsidRPr="00EC129A">
              <w:rPr>
                <w:rFonts w:asciiTheme="majorBidi" w:hAnsiTheme="majorBidi" w:cstheme="majorBidi"/>
                <w:sz w:val="24"/>
                <w:szCs w:val="24"/>
                <w:rtl/>
              </w:rPr>
              <w:t>شمال الباطنة</w:t>
            </w:r>
          </w:p>
        </w:tc>
        <w:tc>
          <w:tcPr>
            <w:tcW w:w="2196" w:type="dxa"/>
          </w:tcPr>
          <w:p w14:paraId="0705CA9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15</w:t>
            </w:r>
          </w:p>
        </w:tc>
        <w:tc>
          <w:tcPr>
            <w:tcW w:w="2196" w:type="dxa"/>
          </w:tcPr>
          <w:p w14:paraId="04398EC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19</w:t>
            </w:r>
          </w:p>
        </w:tc>
        <w:tc>
          <w:tcPr>
            <w:tcW w:w="2196" w:type="dxa"/>
          </w:tcPr>
          <w:p w14:paraId="2F26F0D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17</w:t>
            </w:r>
          </w:p>
        </w:tc>
        <w:tc>
          <w:tcPr>
            <w:tcW w:w="2196" w:type="dxa"/>
          </w:tcPr>
          <w:p w14:paraId="03F2105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5</w:t>
            </w:r>
          </w:p>
        </w:tc>
        <w:tc>
          <w:tcPr>
            <w:tcW w:w="2196" w:type="dxa"/>
          </w:tcPr>
          <w:p w14:paraId="7869C83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6</w:t>
            </w:r>
          </w:p>
        </w:tc>
      </w:tr>
      <w:tr w:rsidR="00107AA1" w:rsidRPr="00EC129A" w14:paraId="60283545" w14:textId="77777777" w:rsidTr="00F252F3">
        <w:trPr>
          <w:trHeight w:val="288"/>
        </w:trPr>
        <w:tc>
          <w:tcPr>
            <w:cnfStyle w:val="001000000000" w:firstRow="0" w:lastRow="0" w:firstColumn="1" w:lastColumn="0" w:oddVBand="0" w:evenVBand="0" w:oddHBand="0" w:evenHBand="0" w:firstRowFirstColumn="0" w:firstRowLastColumn="0" w:lastRowFirstColumn="0" w:lastRowLastColumn="0"/>
            <w:tcW w:w="2196" w:type="dxa"/>
          </w:tcPr>
          <w:p w14:paraId="588C2F2B" w14:textId="77777777" w:rsidR="00107AA1" w:rsidRPr="00EC129A" w:rsidRDefault="00107AA1" w:rsidP="00F252F3">
            <w:pPr>
              <w:spacing w:line="360" w:lineRule="auto"/>
              <w:jc w:val="center"/>
              <w:rPr>
                <w:rFonts w:asciiTheme="majorBidi" w:hAnsiTheme="majorBidi" w:cstheme="majorBidi"/>
                <w:b w:val="0"/>
                <w:bCs w:val="0"/>
                <w:sz w:val="24"/>
                <w:szCs w:val="24"/>
              </w:rPr>
            </w:pPr>
            <w:r w:rsidRPr="00EC129A">
              <w:rPr>
                <w:rFonts w:asciiTheme="majorBidi" w:hAnsiTheme="majorBidi" w:cstheme="majorBidi"/>
                <w:sz w:val="24"/>
                <w:szCs w:val="24"/>
                <w:rtl/>
              </w:rPr>
              <w:t>جنوب الباطنة</w:t>
            </w:r>
          </w:p>
        </w:tc>
        <w:tc>
          <w:tcPr>
            <w:tcW w:w="2196" w:type="dxa"/>
          </w:tcPr>
          <w:p w14:paraId="14FA74D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5</w:t>
            </w:r>
          </w:p>
        </w:tc>
        <w:tc>
          <w:tcPr>
            <w:tcW w:w="2196" w:type="dxa"/>
          </w:tcPr>
          <w:p w14:paraId="67621FD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6</w:t>
            </w:r>
          </w:p>
        </w:tc>
        <w:tc>
          <w:tcPr>
            <w:tcW w:w="2196" w:type="dxa"/>
          </w:tcPr>
          <w:p w14:paraId="3A6D82D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2</w:t>
            </w:r>
          </w:p>
        </w:tc>
        <w:tc>
          <w:tcPr>
            <w:tcW w:w="2196" w:type="dxa"/>
          </w:tcPr>
          <w:p w14:paraId="1640F08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6</w:t>
            </w:r>
          </w:p>
        </w:tc>
        <w:tc>
          <w:tcPr>
            <w:tcW w:w="2196" w:type="dxa"/>
          </w:tcPr>
          <w:p w14:paraId="5458725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3</w:t>
            </w:r>
          </w:p>
        </w:tc>
      </w:tr>
      <w:tr w:rsidR="00107AA1" w:rsidRPr="00EC129A" w14:paraId="682F5BCC" w14:textId="77777777" w:rsidTr="00F252F3">
        <w:trPr>
          <w:trHeight w:val="288"/>
        </w:trPr>
        <w:tc>
          <w:tcPr>
            <w:cnfStyle w:val="001000000000" w:firstRow="0" w:lastRow="0" w:firstColumn="1" w:lastColumn="0" w:oddVBand="0" w:evenVBand="0" w:oddHBand="0" w:evenHBand="0" w:firstRowFirstColumn="0" w:firstRowLastColumn="0" w:lastRowFirstColumn="0" w:lastRowLastColumn="0"/>
            <w:tcW w:w="2196" w:type="dxa"/>
          </w:tcPr>
          <w:p w14:paraId="01908FF5" w14:textId="77777777" w:rsidR="00107AA1" w:rsidRPr="00EC129A" w:rsidRDefault="00107AA1" w:rsidP="00F252F3">
            <w:pPr>
              <w:spacing w:line="360" w:lineRule="auto"/>
              <w:jc w:val="center"/>
              <w:rPr>
                <w:rFonts w:asciiTheme="majorBidi" w:hAnsiTheme="majorBidi" w:cstheme="majorBidi"/>
                <w:b w:val="0"/>
                <w:bCs w:val="0"/>
                <w:sz w:val="24"/>
                <w:szCs w:val="24"/>
              </w:rPr>
            </w:pPr>
            <w:r w:rsidRPr="00EC129A">
              <w:rPr>
                <w:rFonts w:asciiTheme="majorBidi" w:hAnsiTheme="majorBidi" w:cstheme="majorBidi"/>
                <w:sz w:val="24"/>
                <w:szCs w:val="24"/>
                <w:rtl/>
              </w:rPr>
              <w:t>الظاهرة</w:t>
            </w:r>
          </w:p>
        </w:tc>
        <w:tc>
          <w:tcPr>
            <w:tcW w:w="2196" w:type="dxa"/>
          </w:tcPr>
          <w:p w14:paraId="21EF4F1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2</w:t>
            </w:r>
          </w:p>
        </w:tc>
        <w:tc>
          <w:tcPr>
            <w:tcW w:w="2196" w:type="dxa"/>
          </w:tcPr>
          <w:p w14:paraId="74BA222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3</w:t>
            </w:r>
          </w:p>
        </w:tc>
        <w:tc>
          <w:tcPr>
            <w:tcW w:w="2196" w:type="dxa"/>
          </w:tcPr>
          <w:p w14:paraId="23BE61F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0</w:t>
            </w:r>
          </w:p>
        </w:tc>
        <w:tc>
          <w:tcPr>
            <w:tcW w:w="2196" w:type="dxa"/>
          </w:tcPr>
          <w:p w14:paraId="59C03C5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w:t>
            </w:r>
          </w:p>
        </w:tc>
        <w:tc>
          <w:tcPr>
            <w:tcW w:w="2196" w:type="dxa"/>
          </w:tcPr>
          <w:p w14:paraId="3ED7644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0</w:t>
            </w:r>
          </w:p>
        </w:tc>
      </w:tr>
      <w:tr w:rsidR="00107AA1" w:rsidRPr="00EC129A" w14:paraId="4F05AB23" w14:textId="77777777" w:rsidTr="00F252F3">
        <w:trPr>
          <w:trHeight w:val="288"/>
        </w:trPr>
        <w:tc>
          <w:tcPr>
            <w:cnfStyle w:val="001000000000" w:firstRow="0" w:lastRow="0" w:firstColumn="1" w:lastColumn="0" w:oddVBand="0" w:evenVBand="0" w:oddHBand="0" w:evenHBand="0" w:firstRowFirstColumn="0" w:firstRowLastColumn="0" w:lastRowFirstColumn="0" w:lastRowLastColumn="0"/>
            <w:tcW w:w="2196" w:type="dxa"/>
          </w:tcPr>
          <w:p w14:paraId="7BE1970B" w14:textId="77777777" w:rsidR="00107AA1" w:rsidRPr="00EC129A" w:rsidRDefault="00107AA1" w:rsidP="00F252F3">
            <w:pPr>
              <w:spacing w:line="360" w:lineRule="auto"/>
              <w:jc w:val="center"/>
              <w:rPr>
                <w:rFonts w:asciiTheme="majorBidi" w:hAnsiTheme="majorBidi" w:cstheme="majorBidi"/>
                <w:b w:val="0"/>
                <w:bCs w:val="0"/>
                <w:sz w:val="24"/>
                <w:szCs w:val="24"/>
              </w:rPr>
            </w:pPr>
            <w:r w:rsidRPr="00EC129A">
              <w:rPr>
                <w:rFonts w:asciiTheme="majorBidi" w:hAnsiTheme="majorBidi" w:cstheme="majorBidi"/>
                <w:sz w:val="24"/>
                <w:szCs w:val="24"/>
                <w:rtl/>
              </w:rPr>
              <w:t>البريمي</w:t>
            </w:r>
          </w:p>
        </w:tc>
        <w:tc>
          <w:tcPr>
            <w:tcW w:w="2196" w:type="dxa"/>
          </w:tcPr>
          <w:p w14:paraId="186C7D7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11</w:t>
            </w:r>
          </w:p>
        </w:tc>
        <w:tc>
          <w:tcPr>
            <w:tcW w:w="2196" w:type="dxa"/>
          </w:tcPr>
          <w:p w14:paraId="151599B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8</w:t>
            </w:r>
          </w:p>
        </w:tc>
        <w:tc>
          <w:tcPr>
            <w:tcW w:w="2196" w:type="dxa"/>
          </w:tcPr>
          <w:p w14:paraId="78B7D64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12</w:t>
            </w:r>
          </w:p>
        </w:tc>
        <w:tc>
          <w:tcPr>
            <w:tcW w:w="2196" w:type="dxa"/>
          </w:tcPr>
          <w:p w14:paraId="3FA3595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9</w:t>
            </w:r>
          </w:p>
        </w:tc>
        <w:tc>
          <w:tcPr>
            <w:tcW w:w="2196" w:type="dxa"/>
          </w:tcPr>
          <w:p w14:paraId="78A78E2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3</w:t>
            </w:r>
          </w:p>
        </w:tc>
      </w:tr>
      <w:tr w:rsidR="00107AA1" w:rsidRPr="00EC129A" w14:paraId="2D102D59" w14:textId="77777777" w:rsidTr="00F252F3">
        <w:trPr>
          <w:trHeight w:val="288"/>
        </w:trPr>
        <w:tc>
          <w:tcPr>
            <w:cnfStyle w:val="001000000000" w:firstRow="0" w:lastRow="0" w:firstColumn="1" w:lastColumn="0" w:oddVBand="0" w:evenVBand="0" w:oddHBand="0" w:evenHBand="0" w:firstRowFirstColumn="0" w:firstRowLastColumn="0" w:lastRowFirstColumn="0" w:lastRowLastColumn="0"/>
            <w:tcW w:w="2196" w:type="dxa"/>
          </w:tcPr>
          <w:p w14:paraId="27833B74" w14:textId="77777777" w:rsidR="00107AA1" w:rsidRPr="00EC129A" w:rsidRDefault="00107AA1" w:rsidP="00F252F3">
            <w:pPr>
              <w:spacing w:line="360" w:lineRule="auto"/>
              <w:jc w:val="center"/>
              <w:rPr>
                <w:rFonts w:asciiTheme="majorBidi" w:hAnsiTheme="majorBidi" w:cstheme="majorBidi"/>
                <w:b w:val="0"/>
                <w:bCs w:val="0"/>
                <w:sz w:val="24"/>
                <w:szCs w:val="24"/>
              </w:rPr>
            </w:pPr>
            <w:r w:rsidRPr="00EC129A">
              <w:rPr>
                <w:rFonts w:asciiTheme="majorBidi" w:hAnsiTheme="majorBidi" w:cstheme="majorBidi"/>
                <w:sz w:val="24"/>
                <w:szCs w:val="24"/>
                <w:rtl/>
              </w:rPr>
              <w:t>مسندم</w:t>
            </w:r>
          </w:p>
        </w:tc>
        <w:tc>
          <w:tcPr>
            <w:tcW w:w="2196" w:type="dxa"/>
          </w:tcPr>
          <w:p w14:paraId="708C8D8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3</w:t>
            </w:r>
          </w:p>
        </w:tc>
        <w:tc>
          <w:tcPr>
            <w:tcW w:w="2196" w:type="dxa"/>
          </w:tcPr>
          <w:p w14:paraId="5B1E83A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w:t>
            </w:r>
          </w:p>
        </w:tc>
        <w:tc>
          <w:tcPr>
            <w:tcW w:w="2196" w:type="dxa"/>
          </w:tcPr>
          <w:p w14:paraId="3CAE8BF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0</w:t>
            </w:r>
          </w:p>
        </w:tc>
        <w:tc>
          <w:tcPr>
            <w:tcW w:w="2196" w:type="dxa"/>
          </w:tcPr>
          <w:p w14:paraId="0F3D6AB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2</w:t>
            </w:r>
          </w:p>
        </w:tc>
        <w:tc>
          <w:tcPr>
            <w:tcW w:w="2196" w:type="dxa"/>
          </w:tcPr>
          <w:p w14:paraId="4232AC7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0</w:t>
            </w:r>
          </w:p>
        </w:tc>
      </w:tr>
      <w:tr w:rsidR="00107AA1" w:rsidRPr="00EC129A" w14:paraId="558AA5D2" w14:textId="77777777" w:rsidTr="00F252F3">
        <w:trPr>
          <w:trHeight w:val="288"/>
        </w:trPr>
        <w:tc>
          <w:tcPr>
            <w:cnfStyle w:val="001000000000" w:firstRow="0" w:lastRow="0" w:firstColumn="1" w:lastColumn="0" w:oddVBand="0" w:evenVBand="0" w:oddHBand="0" w:evenHBand="0" w:firstRowFirstColumn="0" w:firstRowLastColumn="0" w:lastRowFirstColumn="0" w:lastRowLastColumn="0"/>
            <w:tcW w:w="2196" w:type="dxa"/>
          </w:tcPr>
          <w:p w14:paraId="60A8856C" w14:textId="77777777" w:rsidR="00107AA1" w:rsidRPr="00EC129A" w:rsidRDefault="00107AA1" w:rsidP="00F252F3">
            <w:pPr>
              <w:spacing w:line="360" w:lineRule="auto"/>
              <w:jc w:val="center"/>
              <w:rPr>
                <w:rFonts w:asciiTheme="majorBidi" w:hAnsiTheme="majorBidi" w:cstheme="majorBidi"/>
                <w:b w:val="0"/>
                <w:bCs w:val="0"/>
                <w:sz w:val="24"/>
                <w:szCs w:val="24"/>
              </w:rPr>
            </w:pPr>
            <w:r w:rsidRPr="00EC129A">
              <w:rPr>
                <w:rFonts w:asciiTheme="majorBidi" w:hAnsiTheme="majorBidi" w:cstheme="majorBidi"/>
                <w:sz w:val="24"/>
                <w:szCs w:val="24"/>
                <w:rtl/>
              </w:rPr>
              <w:t>الوسطى</w:t>
            </w:r>
          </w:p>
        </w:tc>
        <w:tc>
          <w:tcPr>
            <w:tcW w:w="2196" w:type="dxa"/>
          </w:tcPr>
          <w:p w14:paraId="3C13752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0</w:t>
            </w:r>
          </w:p>
        </w:tc>
        <w:tc>
          <w:tcPr>
            <w:tcW w:w="2196" w:type="dxa"/>
          </w:tcPr>
          <w:p w14:paraId="51810DE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w:t>
            </w:r>
          </w:p>
        </w:tc>
        <w:tc>
          <w:tcPr>
            <w:tcW w:w="2196" w:type="dxa"/>
          </w:tcPr>
          <w:p w14:paraId="5EFE9F5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0</w:t>
            </w:r>
          </w:p>
        </w:tc>
        <w:tc>
          <w:tcPr>
            <w:tcW w:w="2196" w:type="dxa"/>
          </w:tcPr>
          <w:p w14:paraId="6932EF2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0</w:t>
            </w:r>
          </w:p>
        </w:tc>
        <w:tc>
          <w:tcPr>
            <w:tcW w:w="2196" w:type="dxa"/>
          </w:tcPr>
          <w:p w14:paraId="620E316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0</w:t>
            </w:r>
          </w:p>
        </w:tc>
      </w:tr>
      <w:tr w:rsidR="00107AA1" w:rsidRPr="00EC129A" w14:paraId="7AE70FC8" w14:textId="77777777" w:rsidTr="00F252F3">
        <w:trPr>
          <w:trHeight w:val="288"/>
        </w:trPr>
        <w:tc>
          <w:tcPr>
            <w:cnfStyle w:val="001000000000" w:firstRow="0" w:lastRow="0" w:firstColumn="1" w:lastColumn="0" w:oddVBand="0" w:evenVBand="0" w:oddHBand="0" w:evenHBand="0" w:firstRowFirstColumn="0" w:firstRowLastColumn="0" w:lastRowFirstColumn="0" w:lastRowLastColumn="0"/>
            <w:tcW w:w="2196" w:type="dxa"/>
          </w:tcPr>
          <w:p w14:paraId="43083BDC" w14:textId="77777777" w:rsidR="00107AA1" w:rsidRPr="00EC129A" w:rsidRDefault="00107AA1" w:rsidP="00F252F3">
            <w:pPr>
              <w:spacing w:line="360" w:lineRule="auto"/>
              <w:jc w:val="center"/>
              <w:rPr>
                <w:rFonts w:asciiTheme="majorBidi" w:hAnsiTheme="majorBidi" w:cstheme="majorBidi"/>
                <w:b w:val="0"/>
                <w:bCs w:val="0"/>
                <w:sz w:val="24"/>
                <w:szCs w:val="24"/>
                <w:rtl/>
                <w:lang w:bidi="ar-OM"/>
              </w:rPr>
            </w:pPr>
            <w:r w:rsidRPr="00EC129A">
              <w:rPr>
                <w:rFonts w:asciiTheme="majorBidi" w:hAnsiTheme="majorBidi" w:cstheme="majorBidi"/>
                <w:sz w:val="24"/>
                <w:szCs w:val="24"/>
                <w:rtl/>
                <w:lang w:bidi="ar-OM"/>
              </w:rPr>
              <w:t>المجموع</w:t>
            </w:r>
          </w:p>
        </w:tc>
        <w:tc>
          <w:tcPr>
            <w:tcW w:w="2196" w:type="dxa"/>
          </w:tcPr>
          <w:p w14:paraId="2DED473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264</w:t>
            </w:r>
          </w:p>
        </w:tc>
        <w:tc>
          <w:tcPr>
            <w:tcW w:w="2196" w:type="dxa"/>
          </w:tcPr>
          <w:p w14:paraId="02D17F6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246</w:t>
            </w:r>
          </w:p>
        </w:tc>
        <w:tc>
          <w:tcPr>
            <w:tcW w:w="2196" w:type="dxa"/>
          </w:tcPr>
          <w:p w14:paraId="3A10EF9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227</w:t>
            </w:r>
          </w:p>
        </w:tc>
        <w:tc>
          <w:tcPr>
            <w:tcW w:w="2196" w:type="dxa"/>
          </w:tcPr>
          <w:p w14:paraId="36C3C8D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194</w:t>
            </w:r>
          </w:p>
        </w:tc>
        <w:tc>
          <w:tcPr>
            <w:tcW w:w="2196" w:type="dxa"/>
          </w:tcPr>
          <w:p w14:paraId="0FFD13A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114</w:t>
            </w:r>
          </w:p>
        </w:tc>
      </w:tr>
    </w:tbl>
    <w:p w14:paraId="0D555502" w14:textId="77777777" w:rsidR="00107AA1" w:rsidRDefault="00107AA1" w:rsidP="00107AA1">
      <w:pPr>
        <w:pStyle w:val="SingleTxtGA"/>
        <w:spacing w:line="360" w:lineRule="auto"/>
        <w:ind w:left="0"/>
        <w:rPr>
          <w:rFonts w:asciiTheme="majorBidi" w:hAnsiTheme="majorBidi" w:cstheme="majorBidi"/>
          <w:sz w:val="24"/>
          <w:szCs w:val="24"/>
          <w:rtl/>
        </w:rPr>
      </w:pPr>
      <w:r w:rsidRPr="00EC129A">
        <w:rPr>
          <w:rFonts w:asciiTheme="majorBidi" w:hAnsiTheme="majorBidi" w:cstheme="majorBidi"/>
          <w:sz w:val="24"/>
          <w:szCs w:val="24"/>
          <w:rtl/>
        </w:rPr>
        <w:t xml:space="preserve"> </w:t>
      </w:r>
      <w:r>
        <w:rPr>
          <w:rFonts w:asciiTheme="majorBidi" w:hAnsiTheme="majorBidi" w:cstheme="majorBidi" w:hint="cs"/>
          <w:sz w:val="24"/>
          <w:szCs w:val="24"/>
          <w:rtl/>
        </w:rPr>
        <w:t xml:space="preserve">المصدر: </w:t>
      </w:r>
      <w:r w:rsidRPr="00EC129A">
        <w:rPr>
          <w:rFonts w:asciiTheme="majorBidi" w:hAnsiTheme="majorBidi" w:cstheme="majorBidi"/>
          <w:sz w:val="24"/>
          <w:szCs w:val="24"/>
          <w:rtl/>
        </w:rPr>
        <w:t>وزارة الصحة. المديرية العامة للتخطيط والدراسات</w:t>
      </w:r>
    </w:p>
    <w:p w14:paraId="1DAAF031" w14:textId="77777777" w:rsidR="00107AA1" w:rsidRPr="00056F0E" w:rsidRDefault="00107AA1" w:rsidP="00107AA1">
      <w:pPr>
        <w:pStyle w:val="SingleTxtGA"/>
        <w:spacing w:line="360" w:lineRule="auto"/>
        <w:ind w:left="0" w:right="-180"/>
        <w:rPr>
          <w:rFonts w:asciiTheme="majorBidi" w:hAnsiTheme="majorBidi" w:cstheme="majorBidi"/>
          <w:sz w:val="24"/>
          <w:szCs w:val="24"/>
          <w:rtl/>
        </w:rPr>
      </w:pPr>
      <w:r w:rsidRPr="00EC129A">
        <w:rPr>
          <w:rFonts w:asciiTheme="majorBidi" w:hAnsiTheme="majorBidi" w:cstheme="majorBidi"/>
          <w:sz w:val="24"/>
          <w:szCs w:val="24"/>
          <w:rtl/>
        </w:rPr>
        <w:t xml:space="preserve">يتضمن قانون الجنسية العمانية نصوص قانونية من شأنها أن تقضي على ظاهرة انعدام الجنسية لدى الأطفال، ومنها على سبيل المثال نصت المادة (11) الفقرة </w:t>
      </w:r>
      <w:r>
        <w:rPr>
          <w:rFonts w:asciiTheme="majorBidi" w:hAnsiTheme="majorBidi" w:cstheme="majorBidi" w:hint="cs"/>
          <w:sz w:val="24"/>
          <w:szCs w:val="24"/>
          <w:rtl/>
        </w:rPr>
        <w:t xml:space="preserve">  </w:t>
      </w:r>
      <w:r w:rsidRPr="00EC129A">
        <w:rPr>
          <w:rFonts w:asciiTheme="majorBidi" w:hAnsiTheme="majorBidi" w:cstheme="majorBidi"/>
          <w:sz w:val="24"/>
          <w:szCs w:val="24"/>
          <w:rtl/>
        </w:rPr>
        <w:t xml:space="preserve">(2) من القانون على أنه *( من ولد في سلطنة عمان أو خارجها من أم عمانية وكان أبوه عمانيا، وأصبح بلا جنسية)* حيث يمنح الجنسية العمانية للمولود لأب عماني فقد جنسيته ،  كما تنص ذات المادة في الفقرة (3) على أن الطفل عديم الجنسية يكتسب الجنسية العمانية ( من ولد في عمان أو خارجها من أم أجنبية، وكان أبوه عمانيا بصفة أصلية، وأصبح بلا جنسية ،شريطة أن يكون زواج أبويه قد تم بالموافقة المسبقة من الوزارة )، وكذلك الفقرة (4) (يعتبر عمانيا بصفة أصلية من ولد في عمان أو خارجها من أم عمانية ولم يثبت نسبه شرعا لأب)، وأيضا نص الفقرة (5)  (يعتبر عمانيا بصفة أصلية من ولد في عمان من أبوين مجهولين)، ويتضح من النصوص أنفة الذكر أن قانون الجنسية العماني </w:t>
      </w:r>
      <w:r w:rsidRPr="00056F0E">
        <w:rPr>
          <w:rFonts w:asciiTheme="majorBidi" w:hAnsiTheme="majorBidi" w:cstheme="majorBidi"/>
          <w:sz w:val="24"/>
          <w:szCs w:val="24"/>
          <w:rtl/>
        </w:rPr>
        <w:t>الصادر بالمرسوم السلطاني رقم (38/2014) يمنح الجنسية الأصلية لأطفال عديمي الجنسية.</w:t>
      </w:r>
    </w:p>
    <w:p w14:paraId="41CD3FB3" w14:textId="77777777" w:rsidR="00107AA1" w:rsidRPr="00056F0E" w:rsidRDefault="00107AA1" w:rsidP="00107AA1">
      <w:pPr>
        <w:pStyle w:val="H1GA"/>
        <w:spacing w:before="0" w:line="240" w:lineRule="auto"/>
        <w:ind w:left="0" w:firstLine="0"/>
        <w:rPr>
          <w:rFonts w:asciiTheme="majorBidi" w:hAnsiTheme="majorBidi" w:cstheme="majorBidi"/>
          <w:sz w:val="24"/>
          <w:szCs w:val="24"/>
        </w:rPr>
      </w:pPr>
      <w:r w:rsidRPr="00056F0E">
        <w:rPr>
          <w:rFonts w:asciiTheme="majorBidi" w:hAnsiTheme="majorBidi" w:cstheme="majorBidi"/>
          <w:sz w:val="24"/>
          <w:szCs w:val="24"/>
          <w:rtl/>
        </w:rPr>
        <w:t>دال-</w:t>
      </w:r>
      <w:r w:rsidRPr="00056F0E">
        <w:rPr>
          <w:rFonts w:asciiTheme="majorBidi" w:hAnsiTheme="majorBidi" w:cstheme="majorBidi"/>
          <w:sz w:val="24"/>
          <w:szCs w:val="24"/>
          <w:rtl/>
        </w:rPr>
        <w:tab/>
        <w:t>العنف ضد الأطفال</w:t>
      </w:r>
      <w:r w:rsidRPr="00056F0E">
        <w:rPr>
          <w:rFonts w:asciiTheme="majorBidi" w:hAnsiTheme="majorBidi" w:cstheme="majorBidi"/>
          <w:sz w:val="24"/>
          <w:szCs w:val="24"/>
          <w:rtl/>
        </w:rPr>
        <w:tab/>
      </w:r>
    </w:p>
    <w:p w14:paraId="7A117CD5" w14:textId="77777777" w:rsidR="00107AA1" w:rsidRDefault="00107AA1" w:rsidP="00107AA1">
      <w:pPr>
        <w:pStyle w:val="SingleTxtGA"/>
        <w:spacing w:line="240" w:lineRule="auto"/>
        <w:ind w:left="0"/>
        <w:rPr>
          <w:rFonts w:asciiTheme="majorBidi" w:hAnsiTheme="majorBidi" w:cstheme="majorBidi"/>
          <w:b/>
          <w:bCs/>
          <w:sz w:val="24"/>
          <w:szCs w:val="24"/>
        </w:rPr>
      </w:pPr>
      <w:r>
        <w:rPr>
          <w:rFonts w:asciiTheme="majorBidi" w:hAnsiTheme="majorBidi" w:cstheme="majorBidi" w:hint="cs"/>
          <w:b/>
          <w:bCs/>
          <w:sz w:val="24"/>
          <w:szCs w:val="24"/>
          <w:rtl/>
        </w:rPr>
        <w:t xml:space="preserve">(1-أ)  </w:t>
      </w:r>
      <w:r w:rsidRPr="00EC129A">
        <w:rPr>
          <w:rFonts w:asciiTheme="majorBidi" w:hAnsiTheme="majorBidi" w:cstheme="majorBidi"/>
          <w:b/>
          <w:bCs/>
          <w:sz w:val="24"/>
          <w:szCs w:val="24"/>
          <w:rtl/>
        </w:rPr>
        <w:t>حالات العنف ضد الأطفال</w:t>
      </w:r>
      <w:r w:rsidRPr="00EC129A">
        <w:rPr>
          <w:rFonts w:asciiTheme="majorBidi" w:hAnsiTheme="majorBidi" w:cstheme="majorBidi"/>
          <w:sz w:val="24"/>
          <w:szCs w:val="24"/>
          <w:rtl/>
        </w:rPr>
        <w:t xml:space="preserve"> </w:t>
      </w:r>
      <w:r w:rsidRPr="00EC129A">
        <w:rPr>
          <w:rFonts w:asciiTheme="majorBidi" w:hAnsiTheme="majorBidi" w:cstheme="majorBidi"/>
          <w:b/>
          <w:bCs/>
          <w:sz w:val="24"/>
          <w:szCs w:val="24"/>
          <w:rtl/>
        </w:rPr>
        <w:t>التي أُبلِغت بها السلطات.</w:t>
      </w:r>
    </w:p>
    <w:p w14:paraId="0BEEEA2C" w14:textId="77777777" w:rsidR="00107AA1" w:rsidRPr="008569A5" w:rsidRDefault="00107AA1" w:rsidP="00107AA1">
      <w:pPr>
        <w:pStyle w:val="SingleTxtGA"/>
        <w:spacing w:line="240" w:lineRule="auto"/>
        <w:ind w:left="1951"/>
        <w:rPr>
          <w:rFonts w:asciiTheme="majorBidi" w:hAnsiTheme="majorBidi" w:cstheme="majorBidi"/>
          <w:b/>
          <w:bCs/>
          <w:sz w:val="24"/>
          <w:szCs w:val="24"/>
        </w:rPr>
      </w:pPr>
    </w:p>
    <w:tbl>
      <w:tblPr>
        <w:tblStyle w:val="GridTable1Light-Accent1"/>
        <w:bidiVisual/>
        <w:tblW w:w="13762" w:type="dxa"/>
        <w:tblLayout w:type="fixed"/>
        <w:tblLook w:val="0000" w:firstRow="0" w:lastRow="0" w:firstColumn="0" w:lastColumn="0" w:noHBand="0" w:noVBand="0"/>
      </w:tblPr>
      <w:tblGrid>
        <w:gridCol w:w="1307"/>
        <w:gridCol w:w="623"/>
        <w:gridCol w:w="623"/>
        <w:gridCol w:w="623"/>
        <w:gridCol w:w="623"/>
        <w:gridCol w:w="622"/>
        <w:gridCol w:w="622"/>
        <w:gridCol w:w="622"/>
        <w:gridCol w:w="622"/>
        <w:gridCol w:w="622"/>
        <w:gridCol w:w="623"/>
        <w:gridCol w:w="623"/>
        <w:gridCol w:w="623"/>
        <w:gridCol w:w="623"/>
        <w:gridCol w:w="623"/>
        <w:gridCol w:w="623"/>
        <w:gridCol w:w="623"/>
        <w:gridCol w:w="623"/>
        <w:gridCol w:w="623"/>
        <w:gridCol w:w="623"/>
        <w:gridCol w:w="623"/>
      </w:tblGrid>
      <w:tr w:rsidR="00107AA1" w:rsidRPr="00EC129A" w14:paraId="272CE76F" w14:textId="77777777" w:rsidTr="00F252F3">
        <w:trPr>
          <w:trHeight w:val="315"/>
        </w:trPr>
        <w:tc>
          <w:tcPr>
            <w:tcW w:w="1296" w:type="dxa"/>
            <w:gridSpan w:val="21"/>
          </w:tcPr>
          <w:p w14:paraId="679A57F3" w14:textId="77777777" w:rsidR="00107AA1" w:rsidRPr="00EC129A" w:rsidRDefault="00107AA1" w:rsidP="00F252F3">
            <w:pPr>
              <w:spacing w:line="360" w:lineRule="auto"/>
              <w:jc w:val="center"/>
              <w:rPr>
                <w:rFonts w:asciiTheme="majorBidi" w:eastAsia="Calibri" w:hAnsiTheme="majorBidi" w:cstheme="majorBidi"/>
                <w:bCs/>
                <w:color w:val="000000" w:themeColor="text1"/>
                <w:sz w:val="24"/>
                <w:szCs w:val="24"/>
              </w:rPr>
            </w:pPr>
            <w:r w:rsidRPr="00EC129A">
              <w:rPr>
                <w:rFonts w:asciiTheme="majorBidi" w:eastAsia="Calibri" w:hAnsiTheme="majorBidi" w:cstheme="majorBidi"/>
                <w:bCs/>
                <w:color w:val="000000" w:themeColor="text1"/>
                <w:sz w:val="24"/>
                <w:szCs w:val="24"/>
                <w:rtl/>
              </w:rPr>
              <w:t>يشمل المسائل (أ+ج)</w:t>
            </w:r>
          </w:p>
        </w:tc>
      </w:tr>
      <w:tr w:rsidR="00107AA1" w:rsidRPr="00EC129A" w14:paraId="4449919A" w14:textId="77777777" w:rsidTr="00F252F3">
        <w:trPr>
          <w:trHeight w:val="315"/>
        </w:trPr>
        <w:tc>
          <w:tcPr>
            <w:tcW w:w="1296" w:type="dxa"/>
            <w:gridSpan w:val="5"/>
          </w:tcPr>
          <w:p w14:paraId="00B76538" w14:textId="77777777" w:rsidR="00107AA1" w:rsidRPr="00EC129A" w:rsidRDefault="00107AA1" w:rsidP="00F252F3">
            <w:pPr>
              <w:spacing w:line="360" w:lineRule="auto"/>
              <w:jc w:val="center"/>
              <w:rPr>
                <w:rFonts w:asciiTheme="majorBidi" w:eastAsia="Calibri" w:hAnsiTheme="majorBidi" w:cstheme="majorBidi"/>
                <w:b/>
                <w:sz w:val="24"/>
                <w:szCs w:val="24"/>
                <w:rtl/>
              </w:rPr>
            </w:pPr>
            <w:r w:rsidRPr="00EC129A">
              <w:rPr>
                <w:rFonts w:asciiTheme="majorBidi" w:eastAsia="Calibri" w:hAnsiTheme="majorBidi" w:cstheme="majorBidi"/>
                <w:b/>
                <w:sz w:val="24"/>
                <w:szCs w:val="24"/>
              </w:rPr>
              <w:t>2016</w:t>
            </w:r>
          </w:p>
        </w:tc>
        <w:tc>
          <w:tcPr>
            <w:tcW w:w="2468" w:type="dxa"/>
            <w:gridSpan w:val="4"/>
          </w:tcPr>
          <w:p w14:paraId="16B2CB4C" w14:textId="77777777" w:rsidR="00107AA1" w:rsidRPr="00EC129A" w:rsidRDefault="00107AA1" w:rsidP="00F252F3">
            <w:pPr>
              <w:spacing w:line="360" w:lineRule="auto"/>
              <w:jc w:val="center"/>
              <w:rPr>
                <w:rFonts w:asciiTheme="majorBidi" w:eastAsia="Calibri" w:hAnsiTheme="majorBidi" w:cstheme="majorBidi"/>
                <w:b/>
                <w:sz w:val="24"/>
                <w:szCs w:val="24"/>
              </w:rPr>
            </w:pPr>
            <w:r w:rsidRPr="00EC129A">
              <w:rPr>
                <w:rFonts w:asciiTheme="majorBidi" w:eastAsia="Calibri" w:hAnsiTheme="majorBidi" w:cstheme="majorBidi"/>
                <w:b/>
                <w:sz w:val="24"/>
                <w:szCs w:val="24"/>
              </w:rPr>
              <w:t>2017</w:t>
            </w:r>
          </w:p>
        </w:tc>
        <w:tc>
          <w:tcPr>
            <w:tcW w:w="2468" w:type="dxa"/>
            <w:gridSpan w:val="4"/>
          </w:tcPr>
          <w:p w14:paraId="642DCDB1" w14:textId="77777777" w:rsidR="00107AA1" w:rsidRPr="00EC129A" w:rsidRDefault="00107AA1" w:rsidP="00F252F3">
            <w:pPr>
              <w:spacing w:line="360" w:lineRule="auto"/>
              <w:jc w:val="center"/>
              <w:rPr>
                <w:rFonts w:asciiTheme="majorBidi" w:eastAsia="Calibri" w:hAnsiTheme="majorBidi" w:cstheme="majorBidi"/>
                <w:b/>
                <w:sz w:val="24"/>
                <w:szCs w:val="24"/>
              </w:rPr>
            </w:pPr>
            <w:r w:rsidRPr="00EC129A">
              <w:rPr>
                <w:rFonts w:asciiTheme="majorBidi" w:eastAsia="Calibri" w:hAnsiTheme="majorBidi" w:cstheme="majorBidi"/>
                <w:b/>
                <w:sz w:val="24"/>
                <w:szCs w:val="24"/>
              </w:rPr>
              <w:t>2018</w:t>
            </w:r>
          </w:p>
        </w:tc>
        <w:tc>
          <w:tcPr>
            <w:tcW w:w="2468" w:type="dxa"/>
            <w:gridSpan w:val="4"/>
          </w:tcPr>
          <w:p w14:paraId="4C38F5A6" w14:textId="77777777" w:rsidR="00107AA1" w:rsidRPr="00EC129A" w:rsidRDefault="00107AA1" w:rsidP="00F252F3">
            <w:pPr>
              <w:spacing w:line="360" w:lineRule="auto"/>
              <w:jc w:val="center"/>
              <w:rPr>
                <w:rFonts w:asciiTheme="majorBidi" w:eastAsia="Calibri" w:hAnsiTheme="majorBidi" w:cstheme="majorBidi"/>
                <w:b/>
                <w:sz w:val="24"/>
                <w:szCs w:val="24"/>
              </w:rPr>
            </w:pPr>
            <w:r w:rsidRPr="00EC129A">
              <w:rPr>
                <w:rFonts w:asciiTheme="majorBidi" w:eastAsia="Calibri" w:hAnsiTheme="majorBidi" w:cstheme="majorBidi"/>
                <w:b/>
                <w:sz w:val="24"/>
                <w:szCs w:val="24"/>
              </w:rPr>
              <w:t>2019</w:t>
            </w:r>
          </w:p>
        </w:tc>
        <w:tc>
          <w:tcPr>
            <w:tcW w:w="2468" w:type="dxa"/>
            <w:gridSpan w:val="4"/>
          </w:tcPr>
          <w:p w14:paraId="4034CA81" w14:textId="77777777" w:rsidR="00107AA1" w:rsidRPr="00EC129A" w:rsidRDefault="00107AA1" w:rsidP="00F252F3">
            <w:pPr>
              <w:spacing w:line="360" w:lineRule="auto"/>
              <w:jc w:val="center"/>
              <w:rPr>
                <w:rFonts w:asciiTheme="majorBidi" w:eastAsia="Calibri" w:hAnsiTheme="majorBidi" w:cstheme="majorBidi"/>
                <w:b/>
                <w:sz w:val="24"/>
                <w:szCs w:val="24"/>
              </w:rPr>
            </w:pPr>
            <w:r w:rsidRPr="00EC129A">
              <w:rPr>
                <w:rFonts w:asciiTheme="majorBidi" w:eastAsia="Calibri" w:hAnsiTheme="majorBidi" w:cstheme="majorBidi"/>
                <w:b/>
                <w:sz w:val="24"/>
                <w:szCs w:val="24"/>
              </w:rPr>
              <w:t>2020</w:t>
            </w:r>
          </w:p>
        </w:tc>
      </w:tr>
      <w:tr w:rsidR="00107AA1" w:rsidRPr="00EC129A" w14:paraId="514AD22C" w14:textId="77777777" w:rsidTr="00F252F3">
        <w:trPr>
          <w:trHeight w:val="20"/>
        </w:trPr>
        <w:tc>
          <w:tcPr>
            <w:tcW w:w="1296" w:type="dxa"/>
            <w:vMerge w:val="restart"/>
          </w:tcPr>
          <w:p w14:paraId="55639982" w14:textId="77777777" w:rsidR="00107AA1" w:rsidRPr="00EC129A" w:rsidRDefault="00107AA1" w:rsidP="00F252F3">
            <w:pPr>
              <w:spacing w:line="360" w:lineRule="auto"/>
              <w:jc w:val="center"/>
              <w:rPr>
                <w:rFonts w:asciiTheme="majorBidi" w:eastAsia="Calibri" w:hAnsiTheme="majorBidi" w:cstheme="majorBidi"/>
                <w:bCs/>
                <w:sz w:val="24"/>
                <w:szCs w:val="24"/>
                <w:rtl/>
              </w:rPr>
            </w:pPr>
          </w:p>
          <w:p w14:paraId="690504E3" w14:textId="77777777" w:rsidR="00107AA1" w:rsidRPr="00EC129A" w:rsidRDefault="00107AA1" w:rsidP="00F252F3">
            <w:pPr>
              <w:spacing w:line="360" w:lineRule="auto"/>
              <w:jc w:val="center"/>
              <w:rPr>
                <w:rFonts w:asciiTheme="majorBidi" w:eastAsia="Calibri" w:hAnsiTheme="majorBidi" w:cstheme="majorBidi"/>
                <w:bCs/>
                <w:sz w:val="24"/>
                <w:szCs w:val="24"/>
                <w:rtl/>
              </w:rPr>
            </w:pPr>
          </w:p>
          <w:p w14:paraId="0099718E" w14:textId="77777777" w:rsidR="00107AA1" w:rsidRPr="00EC129A" w:rsidRDefault="00107AA1" w:rsidP="00F252F3">
            <w:pPr>
              <w:spacing w:line="360" w:lineRule="auto"/>
              <w:jc w:val="center"/>
              <w:rPr>
                <w:rFonts w:asciiTheme="majorBidi" w:eastAsia="Calibri" w:hAnsiTheme="majorBidi" w:cstheme="majorBidi"/>
                <w:bCs/>
                <w:sz w:val="24"/>
                <w:szCs w:val="24"/>
              </w:rPr>
            </w:pPr>
            <w:r w:rsidRPr="00EC129A">
              <w:rPr>
                <w:rFonts w:asciiTheme="majorBidi" w:eastAsia="Calibri" w:hAnsiTheme="majorBidi" w:cstheme="majorBidi"/>
                <w:bCs/>
                <w:sz w:val="24"/>
                <w:szCs w:val="24"/>
                <w:rtl/>
              </w:rPr>
              <w:t>المحافظة</w:t>
            </w:r>
          </w:p>
        </w:tc>
        <w:tc>
          <w:tcPr>
            <w:tcW w:w="1236" w:type="dxa"/>
            <w:gridSpan w:val="2"/>
          </w:tcPr>
          <w:p w14:paraId="19A5F615" w14:textId="77777777" w:rsidR="00107AA1" w:rsidRPr="00EC129A" w:rsidRDefault="00107AA1" w:rsidP="00F252F3">
            <w:pPr>
              <w:spacing w:line="360" w:lineRule="auto"/>
              <w:jc w:val="center"/>
              <w:rPr>
                <w:rFonts w:asciiTheme="majorBidi" w:eastAsia="Calibri" w:hAnsiTheme="majorBidi" w:cstheme="majorBidi"/>
                <w:bCs/>
                <w:sz w:val="24"/>
                <w:szCs w:val="24"/>
              </w:rPr>
            </w:pPr>
            <w:r w:rsidRPr="00EC129A">
              <w:rPr>
                <w:rFonts w:asciiTheme="majorBidi" w:eastAsia="Calibri" w:hAnsiTheme="majorBidi" w:cstheme="majorBidi"/>
                <w:bCs/>
                <w:sz w:val="24"/>
                <w:szCs w:val="24"/>
                <w:rtl/>
              </w:rPr>
              <w:t>الأطفال المعرضون للإساءة الذين تم إيواءهم بدار الوفاق</w:t>
            </w:r>
          </w:p>
        </w:tc>
        <w:tc>
          <w:tcPr>
            <w:tcW w:w="1236" w:type="dxa"/>
            <w:gridSpan w:val="2"/>
          </w:tcPr>
          <w:p w14:paraId="0EDE3E87" w14:textId="77777777" w:rsidR="00107AA1" w:rsidRPr="00EC129A" w:rsidRDefault="00107AA1" w:rsidP="00F252F3">
            <w:pPr>
              <w:spacing w:line="360" w:lineRule="auto"/>
              <w:jc w:val="center"/>
              <w:rPr>
                <w:rFonts w:asciiTheme="majorBidi" w:eastAsia="Calibri" w:hAnsiTheme="majorBidi" w:cstheme="majorBidi"/>
                <w:bCs/>
                <w:sz w:val="24"/>
                <w:szCs w:val="24"/>
              </w:rPr>
            </w:pPr>
            <w:r w:rsidRPr="00EC129A">
              <w:rPr>
                <w:rFonts w:asciiTheme="majorBidi" w:eastAsia="Calibri" w:hAnsiTheme="majorBidi" w:cstheme="majorBidi"/>
                <w:bCs/>
                <w:sz w:val="24"/>
                <w:szCs w:val="24"/>
                <w:rtl/>
              </w:rPr>
              <w:t>الأطفال المعرضون للإساءة الذين تعاملت معهم لجان حماية الطفل</w:t>
            </w:r>
          </w:p>
        </w:tc>
        <w:tc>
          <w:tcPr>
            <w:tcW w:w="1234" w:type="dxa"/>
            <w:gridSpan w:val="2"/>
          </w:tcPr>
          <w:p w14:paraId="7F11772D" w14:textId="77777777" w:rsidR="00107AA1" w:rsidRPr="00EC129A" w:rsidRDefault="00107AA1" w:rsidP="00F252F3">
            <w:pPr>
              <w:spacing w:line="360" w:lineRule="auto"/>
              <w:jc w:val="center"/>
              <w:rPr>
                <w:rFonts w:asciiTheme="majorBidi" w:eastAsia="Calibri" w:hAnsiTheme="majorBidi" w:cstheme="majorBidi"/>
                <w:bCs/>
                <w:sz w:val="24"/>
                <w:szCs w:val="24"/>
              </w:rPr>
            </w:pPr>
            <w:r w:rsidRPr="00EC129A">
              <w:rPr>
                <w:rFonts w:asciiTheme="majorBidi" w:eastAsia="Calibri" w:hAnsiTheme="majorBidi" w:cstheme="majorBidi"/>
                <w:bCs/>
                <w:sz w:val="24"/>
                <w:szCs w:val="24"/>
                <w:rtl/>
              </w:rPr>
              <w:t>الأطفال المعرضون للإساءة الذين تم إيواءهم بدار الوفاق</w:t>
            </w:r>
          </w:p>
        </w:tc>
        <w:tc>
          <w:tcPr>
            <w:tcW w:w="1234" w:type="dxa"/>
            <w:gridSpan w:val="2"/>
          </w:tcPr>
          <w:p w14:paraId="5C15EF65" w14:textId="77777777" w:rsidR="00107AA1" w:rsidRPr="00EC129A" w:rsidRDefault="00107AA1" w:rsidP="00F252F3">
            <w:pPr>
              <w:spacing w:line="360" w:lineRule="auto"/>
              <w:jc w:val="center"/>
              <w:rPr>
                <w:rFonts w:asciiTheme="majorBidi" w:eastAsia="Calibri" w:hAnsiTheme="majorBidi" w:cstheme="majorBidi"/>
                <w:bCs/>
                <w:sz w:val="24"/>
                <w:szCs w:val="24"/>
              </w:rPr>
            </w:pPr>
            <w:r w:rsidRPr="00EC129A">
              <w:rPr>
                <w:rFonts w:asciiTheme="majorBidi" w:eastAsia="Calibri" w:hAnsiTheme="majorBidi" w:cstheme="majorBidi"/>
                <w:bCs/>
                <w:sz w:val="24"/>
                <w:szCs w:val="24"/>
                <w:rtl/>
              </w:rPr>
              <w:t>الأطفال المعرضون للإساءة الذين تعاملت معهم لجان حماية الطفل</w:t>
            </w:r>
          </w:p>
        </w:tc>
        <w:tc>
          <w:tcPr>
            <w:tcW w:w="1234" w:type="dxa"/>
            <w:gridSpan w:val="2"/>
          </w:tcPr>
          <w:p w14:paraId="508DE974" w14:textId="77777777" w:rsidR="00107AA1" w:rsidRPr="00EC129A" w:rsidRDefault="00107AA1" w:rsidP="00F252F3">
            <w:pPr>
              <w:spacing w:line="360" w:lineRule="auto"/>
              <w:jc w:val="center"/>
              <w:rPr>
                <w:rFonts w:asciiTheme="majorBidi" w:eastAsia="Calibri" w:hAnsiTheme="majorBidi" w:cstheme="majorBidi"/>
                <w:bCs/>
                <w:sz w:val="24"/>
                <w:szCs w:val="24"/>
              </w:rPr>
            </w:pPr>
            <w:r w:rsidRPr="00EC129A">
              <w:rPr>
                <w:rFonts w:asciiTheme="majorBidi" w:eastAsia="Calibri" w:hAnsiTheme="majorBidi" w:cstheme="majorBidi"/>
                <w:bCs/>
                <w:sz w:val="24"/>
                <w:szCs w:val="24"/>
                <w:rtl/>
              </w:rPr>
              <w:t>الأطفال المعرضون للإساءة الذين تم إيواءهم بدار الوفاق</w:t>
            </w:r>
          </w:p>
        </w:tc>
        <w:tc>
          <w:tcPr>
            <w:tcW w:w="1234" w:type="dxa"/>
            <w:gridSpan w:val="2"/>
          </w:tcPr>
          <w:p w14:paraId="6F41F954" w14:textId="77777777" w:rsidR="00107AA1" w:rsidRPr="00EC129A" w:rsidRDefault="00107AA1" w:rsidP="00F252F3">
            <w:pPr>
              <w:spacing w:line="360" w:lineRule="auto"/>
              <w:jc w:val="center"/>
              <w:rPr>
                <w:rFonts w:asciiTheme="majorBidi" w:eastAsia="Calibri" w:hAnsiTheme="majorBidi" w:cstheme="majorBidi"/>
                <w:bCs/>
                <w:sz w:val="24"/>
                <w:szCs w:val="24"/>
              </w:rPr>
            </w:pPr>
            <w:r w:rsidRPr="00EC129A">
              <w:rPr>
                <w:rFonts w:asciiTheme="majorBidi" w:eastAsia="Calibri" w:hAnsiTheme="majorBidi" w:cstheme="majorBidi"/>
                <w:bCs/>
                <w:sz w:val="24"/>
                <w:szCs w:val="24"/>
                <w:rtl/>
              </w:rPr>
              <w:t>الأطفال المعرضون للإساءة الذين تعاملت معهم لجان حماية الطفل</w:t>
            </w:r>
          </w:p>
        </w:tc>
        <w:tc>
          <w:tcPr>
            <w:tcW w:w="1234" w:type="dxa"/>
            <w:gridSpan w:val="2"/>
          </w:tcPr>
          <w:p w14:paraId="510704D3" w14:textId="77777777" w:rsidR="00107AA1" w:rsidRPr="00EC129A" w:rsidRDefault="00107AA1" w:rsidP="00F252F3">
            <w:pPr>
              <w:spacing w:line="360" w:lineRule="auto"/>
              <w:jc w:val="center"/>
              <w:rPr>
                <w:rFonts w:asciiTheme="majorBidi" w:eastAsia="Calibri" w:hAnsiTheme="majorBidi" w:cstheme="majorBidi"/>
                <w:bCs/>
                <w:sz w:val="24"/>
                <w:szCs w:val="24"/>
              </w:rPr>
            </w:pPr>
            <w:r w:rsidRPr="00EC129A">
              <w:rPr>
                <w:rFonts w:asciiTheme="majorBidi" w:eastAsia="Calibri" w:hAnsiTheme="majorBidi" w:cstheme="majorBidi"/>
                <w:bCs/>
                <w:sz w:val="24"/>
                <w:szCs w:val="24"/>
                <w:rtl/>
              </w:rPr>
              <w:t>الأطفال المعرضون للإساءة الذين تم إيواءهم بدار الوفاق</w:t>
            </w:r>
          </w:p>
        </w:tc>
        <w:tc>
          <w:tcPr>
            <w:tcW w:w="1234" w:type="dxa"/>
            <w:gridSpan w:val="2"/>
          </w:tcPr>
          <w:p w14:paraId="1550EF7E" w14:textId="77777777" w:rsidR="00107AA1" w:rsidRPr="00EC129A" w:rsidRDefault="00107AA1" w:rsidP="00F252F3">
            <w:pPr>
              <w:spacing w:line="360" w:lineRule="auto"/>
              <w:jc w:val="center"/>
              <w:rPr>
                <w:rFonts w:asciiTheme="majorBidi" w:eastAsia="Calibri" w:hAnsiTheme="majorBidi" w:cstheme="majorBidi"/>
                <w:bCs/>
                <w:sz w:val="24"/>
                <w:szCs w:val="24"/>
              </w:rPr>
            </w:pPr>
            <w:r w:rsidRPr="00EC129A">
              <w:rPr>
                <w:rFonts w:asciiTheme="majorBidi" w:eastAsia="Calibri" w:hAnsiTheme="majorBidi" w:cstheme="majorBidi"/>
                <w:bCs/>
                <w:sz w:val="24"/>
                <w:szCs w:val="24"/>
                <w:rtl/>
              </w:rPr>
              <w:t>الأطفال المعرضون للإساءة الذين تعاملت معهم لجان حماية الطفل</w:t>
            </w:r>
          </w:p>
        </w:tc>
        <w:tc>
          <w:tcPr>
            <w:tcW w:w="1234" w:type="dxa"/>
            <w:gridSpan w:val="2"/>
          </w:tcPr>
          <w:p w14:paraId="5D006A45" w14:textId="77777777" w:rsidR="00107AA1" w:rsidRPr="00EC129A" w:rsidRDefault="00107AA1" w:rsidP="00F252F3">
            <w:pPr>
              <w:spacing w:line="360" w:lineRule="auto"/>
              <w:jc w:val="center"/>
              <w:rPr>
                <w:rFonts w:asciiTheme="majorBidi" w:eastAsia="Calibri" w:hAnsiTheme="majorBidi" w:cstheme="majorBidi"/>
                <w:bCs/>
                <w:sz w:val="24"/>
                <w:szCs w:val="24"/>
              </w:rPr>
            </w:pPr>
            <w:r w:rsidRPr="00EC129A">
              <w:rPr>
                <w:rFonts w:asciiTheme="majorBidi" w:eastAsia="Calibri" w:hAnsiTheme="majorBidi" w:cstheme="majorBidi"/>
                <w:bCs/>
                <w:sz w:val="24"/>
                <w:szCs w:val="24"/>
                <w:rtl/>
              </w:rPr>
              <w:t>الأطفال المعرضون للإساءة الذين تم إيواءهم بدار الوفاق</w:t>
            </w:r>
          </w:p>
        </w:tc>
        <w:tc>
          <w:tcPr>
            <w:tcW w:w="1234" w:type="dxa"/>
            <w:gridSpan w:val="2"/>
          </w:tcPr>
          <w:p w14:paraId="73F9CD6D" w14:textId="77777777" w:rsidR="00107AA1" w:rsidRPr="00EC129A" w:rsidRDefault="00107AA1" w:rsidP="00F252F3">
            <w:pPr>
              <w:spacing w:line="360" w:lineRule="auto"/>
              <w:jc w:val="center"/>
              <w:rPr>
                <w:rFonts w:asciiTheme="majorBidi" w:eastAsia="Calibri" w:hAnsiTheme="majorBidi" w:cstheme="majorBidi"/>
                <w:bCs/>
                <w:sz w:val="24"/>
                <w:szCs w:val="24"/>
              </w:rPr>
            </w:pPr>
            <w:r w:rsidRPr="00EC129A">
              <w:rPr>
                <w:rFonts w:asciiTheme="majorBidi" w:eastAsia="Calibri" w:hAnsiTheme="majorBidi" w:cstheme="majorBidi"/>
                <w:bCs/>
                <w:sz w:val="24"/>
                <w:szCs w:val="24"/>
                <w:rtl/>
              </w:rPr>
              <w:t>الأطفال المعرضون للإساءة الذين تعاملت معهم لجان حماية الطفل</w:t>
            </w:r>
          </w:p>
        </w:tc>
      </w:tr>
      <w:tr w:rsidR="00107AA1" w:rsidRPr="00EC129A" w14:paraId="50B8B25A" w14:textId="77777777" w:rsidTr="00F252F3">
        <w:trPr>
          <w:trHeight w:val="20"/>
        </w:trPr>
        <w:tc>
          <w:tcPr>
            <w:tcW w:w="1296" w:type="dxa"/>
            <w:vMerge/>
          </w:tcPr>
          <w:p w14:paraId="3E6DBA53" w14:textId="77777777" w:rsidR="00107AA1" w:rsidRPr="00EC129A" w:rsidRDefault="00107AA1" w:rsidP="00F252F3">
            <w:pPr>
              <w:spacing w:line="360" w:lineRule="auto"/>
              <w:jc w:val="center"/>
              <w:rPr>
                <w:rFonts w:asciiTheme="majorBidi" w:eastAsia="Calibri" w:hAnsiTheme="majorBidi" w:cstheme="majorBidi"/>
                <w:bCs/>
                <w:sz w:val="24"/>
                <w:szCs w:val="24"/>
              </w:rPr>
            </w:pPr>
          </w:p>
        </w:tc>
        <w:tc>
          <w:tcPr>
            <w:tcW w:w="618" w:type="dxa"/>
          </w:tcPr>
          <w:p w14:paraId="1291E1EA" w14:textId="77777777" w:rsidR="00107AA1" w:rsidRPr="00EC129A" w:rsidRDefault="00107AA1" w:rsidP="00F252F3">
            <w:pPr>
              <w:spacing w:line="360" w:lineRule="auto"/>
              <w:jc w:val="center"/>
              <w:rPr>
                <w:rFonts w:asciiTheme="majorBidi" w:eastAsia="Calibri" w:hAnsiTheme="majorBidi" w:cstheme="majorBidi"/>
                <w:bCs/>
                <w:sz w:val="24"/>
                <w:szCs w:val="24"/>
              </w:rPr>
            </w:pPr>
            <w:r w:rsidRPr="00EC129A">
              <w:rPr>
                <w:rFonts w:asciiTheme="majorBidi" w:eastAsia="Calibri" w:hAnsiTheme="majorBidi" w:cstheme="majorBidi"/>
                <w:bCs/>
                <w:sz w:val="24"/>
                <w:szCs w:val="24"/>
                <w:rtl/>
              </w:rPr>
              <w:t>ذكور</w:t>
            </w:r>
          </w:p>
        </w:tc>
        <w:tc>
          <w:tcPr>
            <w:tcW w:w="618" w:type="dxa"/>
          </w:tcPr>
          <w:p w14:paraId="019486BC" w14:textId="77777777" w:rsidR="00107AA1" w:rsidRPr="00EC129A" w:rsidRDefault="00107AA1" w:rsidP="00F252F3">
            <w:pPr>
              <w:spacing w:line="360" w:lineRule="auto"/>
              <w:jc w:val="center"/>
              <w:rPr>
                <w:rFonts w:asciiTheme="majorBidi" w:eastAsia="Calibri" w:hAnsiTheme="majorBidi" w:cstheme="majorBidi"/>
                <w:bCs/>
                <w:sz w:val="24"/>
                <w:szCs w:val="24"/>
              </w:rPr>
            </w:pPr>
            <w:r w:rsidRPr="00EC129A">
              <w:rPr>
                <w:rFonts w:asciiTheme="majorBidi" w:eastAsia="Calibri" w:hAnsiTheme="majorBidi" w:cstheme="majorBidi"/>
                <w:bCs/>
                <w:sz w:val="24"/>
                <w:szCs w:val="24"/>
                <w:rtl/>
              </w:rPr>
              <w:t>إناث</w:t>
            </w:r>
          </w:p>
        </w:tc>
        <w:tc>
          <w:tcPr>
            <w:tcW w:w="618" w:type="dxa"/>
          </w:tcPr>
          <w:p w14:paraId="3A017AAB" w14:textId="77777777" w:rsidR="00107AA1" w:rsidRPr="00EC129A" w:rsidRDefault="00107AA1" w:rsidP="00F252F3">
            <w:pPr>
              <w:spacing w:line="360" w:lineRule="auto"/>
              <w:jc w:val="center"/>
              <w:rPr>
                <w:rFonts w:asciiTheme="majorBidi" w:eastAsia="Calibri" w:hAnsiTheme="majorBidi" w:cstheme="majorBidi"/>
                <w:bCs/>
                <w:sz w:val="24"/>
                <w:szCs w:val="24"/>
              </w:rPr>
            </w:pPr>
            <w:r w:rsidRPr="00EC129A">
              <w:rPr>
                <w:rFonts w:asciiTheme="majorBidi" w:eastAsia="Calibri" w:hAnsiTheme="majorBidi" w:cstheme="majorBidi"/>
                <w:bCs/>
                <w:sz w:val="24"/>
                <w:szCs w:val="24"/>
                <w:rtl/>
              </w:rPr>
              <w:t>ذكور</w:t>
            </w:r>
          </w:p>
        </w:tc>
        <w:tc>
          <w:tcPr>
            <w:tcW w:w="618" w:type="dxa"/>
          </w:tcPr>
          <w:p w14:paraId="65CBB794" w14:textId="77777777" w:rsidR="00107AA1" w:rsidRPr="00EC129A" w:rsidRDefault="00107AA1" w:rsidP="00F252F3">
            <w:pPr>
              <w:spacing w:line="360" w:lineRule="auto"/>
              <w:jc w:val="center"/>
              <w:rPr>
                <w:rFonts w:asciiTheme="majorBidi" w:eastAsia="Calibri" w:hAnsiTheme="majorBidi" w:cstheme="majorBidi"/>
                <w:bCs/>
                <w:sz w:val="24"/>
                <w:szCs w:val="24"/>
              </w:rPr>
            </w:pPr>
            <w:r w:rsidRPr="00EC129A">
              <w:rPr>
                <w:rFonts w:asciiTheme="majorBidi" w:eastAsia="Calibri" w:hAnsiTheme="majorBidi" w:cstheme="majorBidi"/>
                <w:bCs/>
                <w:sz w:val="24"/>
                <w:szCs w:val="24"/>
                <w:rtl/>
              </w:rPr>
              <w:t>إناث</w:t>
            </w:r>
          </w:p>
        </w:tc>
        <w:tc>
          <w:tcPr>
            <w:tcW w:w="617" w:type="dxa"/>
          </w:tcPr>
          <w:p w14:paraId="534E9CAE" w14:textId="77777777" w:rsidR="00107AA1" w:rsidRPr="00EC129A" w:rsidRDefault="00107AA1" w:rsidP="00F252F3">
            <w:pPr>
              <w:spacing w:line="360" w:lineRule="auto"/>
              <w:jc w:val="center"/>
              <w:rPr>
                <w:rFonts w:asciiTheme="majorBidi" w:eastAsia="Calibri" w:hAnsiTheme="majorBidi" w:cstheme="majorBidi"/>
                <w:bCs/>
                <w:sz w:val="24"/>
                <w:szCs w:val="24"/>
              </w:rPr>
            </w:pPr>
            <w:r w:rsidRPr="00EC129A">
              <w:rPr>
                <w:rFonts w:asciiTheme="majorBidi" w:eastAsia="Calibri" w:hAnsiTheme="majorBidi" w:cstheme="majorBidi"/>
                <w:bCs/>
                <w:sz w:val="24"/>
                <w:szCs w:val="24"/>
                <w:rtl/>
              </w:rPr>
              <w:t>ذكور</w:t>
            </w:r>
          </w:p>
        </w:tc>
        <w:tc>
          <w:tcPr>
            <w:tcW w:w="617" w:type="dxa"/>
          </w:tcPr>
          <w:p w14:paraId="09DD98FB" w14:textId="77777777" w:rsidR="00107AA1" w:rsidRPr="00EC129A" w:rsidRDefault="00107AA1" w:rsidP="00F252F3">
            <w:pPr>
              <w:spacing w:line="360" w:lineRule="auto"/>
              <w:jc w:val="center"/>
              <w:rPr>
                <w:rFonts w:asciiTheme="majorBidi" w:eastAsia="Calibri" w:hAnsiTheme="majorBidi" w:cstheme="majorBidi"/>
                <w:bCs/>
                <w:sz w:val="24"/>
                <w:szCs w:val="24"/>
              </w:rPr>
            </w:pPr>
            <w:r w:rsidRPr="00EC129A">
              <w:rPr>
                <w:rFonts w:asciiTheme="majorBidi" w:eastAsia="Calibri" w:hAnsiTheme="majorBidi" w:cstheme="majorBidi"/>
                <w:bCs/>
                <w:sz w:val="24"/>
                <w:szCs w:val="24"/>
                <w:rtl/>
              </w:rPr>
              <w:t>إناث</w:t>
            </w:r>
          </w:p>
        </w:tc>
        <w:tc>
          <w:tcPr>
            <w:tcW w:w="617" w:type="dxa"/>
          </w:tcPr>
          <w:p w14:paraId="15427987" w14:textId="77777777" w:rsidR="00107AA1" w:rsidRPr="00EC129A" w:rsidRDefault="00107AA1" w:rsidP="00F252F3">
            <w:pPr>
              <w:spacing w:line="360" w:lineRule="auto"/>
              <w:jc w:val="center"/>
              <w:rPr>
                <w:rFonts w:asciiTheme="majorBidi" w:eastAsia="Calibri" w:hAnsiTheme="majorBidi" w:cstheme="majorBidi"/>
                <w:bCs/>
                <w:sz w:val="24"/>
                <w:szCs w:val="24"/>
              </w:rPr>
            </w:pPr>
            <w:r w:rsidRPr="00EC129A">
              <w:rPr>
                <w:rFonts w:asciiTheme="majorBidi" w:eastAsia="Calibri" w:hAnsiTheme="majorBidi" w:cstheme="majorBidi"/>
                <w:bCs/>
                <w:sz w:val="24"/>
                <w:szCs w:val="24"/>
                <w:rtl/>
              </w:rPr>
              <w:t>ذكور</w:t>
            </w:r>
          </w:p>
        </w:tc>
        <w:tc>
          <w:tcPr>
            <w:tcW w:w="617" w:type="dxa"/>
          </w:tcPr>
          <w:p w14:paraId="323CE731" w14:textId="77777777" w:rsidR="00107AA1" w:rsidRPr="00EC129A" w:rsidRDefault="00107AA1" w:rsidP="00F252F3">
            <w:pPr>
              <w:spacing w:line="360" w:lineRule="auto"/>
              <w:jc w:val="center"/>
              <w:rPr>
                <w:rFonts w:asciiTheme="majorBidi" w:eastAsia="Calibri" w:hAnsiTheme="majorBidi" w:cstheme="majorBidi"/>
                <w:bCs/>
                <w:sz w:val="24"/>
                <w:szCs w:val="24"/>
              </w:rPr>
            </w:pPr>
            <w:r w:rsidRPr="00EC129A">
              <w:rPr>
                <w:rFonts w:asciiTheme="majorBidi" w:eastAsia="Calibri" w:hAnsiTheme="majorBidi" w:cstheme="majorBidi"/>
                <w:bCs/>
                <w:sz w:val="24"/>
                <w:szCs w:val="24"/>
                <w:rtl/>
              </w:rPr>
              <w:t>إناث</w:t>
            </w:r>
          </w:p>
        </w:tc>
        <w:tc>
          <w:tcPr>
            <w:tcW w:w="617" w:type="dxa"/>
          </w:tcPr>
          <w:p w14:paraId="657E10A6" w14:textId="77777777" w:rsidR="00107AA1" w:rsidRPr="00EC129A" w:rsidRDefault="00107AA1" w:rsidP="00F252F3">
            <w:pPr>
              <w:spacing w:line="360" w:lineRule="auto"/>
              <w:jc w:val="center"/>
              <w:rPr>
                <w:rFonts w:asciiTheme="majorBidi" w:eastAsia="Calibri" w:hAnsiTheme="majorBidi" w:cstheme="majorBidi"/>
                <w:bCs/>
                <w:sz w:val="24"/>
                <w:szCs w:val="24"/>
              </w:rPr>
            </w:pPr>
            <w:r w:rsidRPr="00EC129A">
              <w:rPr>
                <w:rFonts w:asciiTheme="majorBidi" w:eastAsia="Calibri" w:hAnsiTheme="majorBidi" w:cstheme="majorBidi"/>
                <w:bCs/>
                <w:sz w:val="24"/>
                <w:szCs w:val="24"/>
                <w:rtl/>
              </w:rPr>
              <w:t>ذكور</w:t>
            </w:r>
          </w:p>
        </w:tc>
        <w:tc>
          <w:tcPr>
            <w:tcW w:w="617" w:type="dxa"/>
          </w:tcPr>
          <w:p w14:paraId="3051A5F2" w14:textId="77777777" w:rsidR="00107AA1" w:rsidRPr="00EC129A" w:rsidRDefault="00107AA1" w:rsidP="00F252F3">
            <w:pPr>
              <w:spacing w:line="360" w:lineRule="auto"/>
              <w:jc w:val="center"/>
              <w:rPr>
                <w:rFonts w:asciiTheme="majorBidi" w:eastAsia="Calibri" w:hAnsiTheme="majorBidi" w:cstheme="majorBidi"/>
                <w:bCs/>
                <w:sz w:val="24"/>
                <w:szCs w:val="24"/>
              </w:rPr>
            </w:pPr>
            <w:r w:rsidRPr="00EC129A">
              <w:rPr>
                <w:rFonts w:asciiTheme="majorBidi" w:eastAsia="Calibri" w:hAnsiTheme="majorBidi" w:cstheme="majorBidi"/>
                <w:bCs/>
                <w:sz w:val="24"/>
                <w:szCs w:val="24"/>
                <w:rtl/>
              </w:rPr>
              <w:t>إناث</w:t>
            </w:r>
          </w:p>
        </w:tc>
        <w:tc>
          <w:tcPr>
            <w:tcW w:w="617" w:type="dxa"/>
          </w:tcPr>
          <w:p w14:paraId="4757EF22" w14:textId="77777777" w:rsidR="00107AA1" w:rsidRPr="00EC129A" w:rsidRDefault="00107AA1" w:rsidP="00F252F3">
            <w:pPr>
              <w:spacing w:line="360" w:lineRule="auto"/>
              <w:jc w:val="center"/>
              <w:rPr>
                <w:rFonts w:asciiTheme="majorBidi" w:eastAsia="Calibri" w:hAnsiTheme="majorBidi" w:cstheme="majorBidi"/>
                <w:bCs/>
                <w:sz w:val="24"/>
                <w:szCs w:val="24"/>
              </w:rPr>
            </w:pPr>
            <w:r w:rsidRPr="00EC129A">
              <w:rPr>
                <w:rFonts w:asciiTheme="majorBidi" w:eastAsia="Calibri" w:hAnsiTheme="majorBidi" w:cstheme="majorBidi"/>
                <w:bCs/>
                <w:sz w:val="24"/>
                <w:szCs w:val="24"/>
                <w:rtl/>
              </w:rPr>
              <w:t>ذكور</w:t>
            </w:r>
          </w:p>
        </w:tc>
        <w:tc>
          <w:tcPr>
            <w:tcW w:w="617" w:type="dxa"/>
          </w:tcPr>
          <w:p w14:paraId="137DCA5D" w14:textId="77777777" w:rsidR="00107AA1" w:rsidRPr="00EC129A" w:rsidRDefault="00107AA1" w:rsidP="00F252F3">
            <w:pPr>
              <w:spacing w:line="360" w:lineRule="auto"/>
              <w:jc w:val="center"/>
              <w:rPr>
                <w:rFonts w:asciiTheme="majorBidi" w:eastAsia="Calibri" w:hAnsiTheme="majorBidi" w:cstheme="majorBidi"/>
                <w:bCs/>
                <w:sz w:val="24"/>
                <w:szCs w:val="24"/>
              </w:rPr>
            </w:pPr>
            <w:r w:rsidRPr="00EC129A">
              <w:rPr>
                <w:rFonts w:asciiTheme="majorBidi" w:eastAsia="Calibri" w:hAnsiTheme="majorBidi" w:cstheme="majorBidi"/>
                <w:bCs/>
                <w:sz w:val="24"/>
                <w:szCs w:val="24"/>
                <w:rtl/>
              </w:rPr>
              <w:t>إناث</w:t>
            </w:r>
          </w:p>
        </w:tc>
        <w:tc>
          <w:tcPr>
            <w:tcW w:w="617" w:type="dxa"/>
          </w:tcPr>
          <w:p w14:paraId="5BC9118C" w14:textId="77777777" w:rsidR="00107AA1" w:rsidRPr="00EC129A" w:rsidRDefault="00107AA1" w:rsidP="00F252F3">
            <w:pPr>
              <w:spacing w:line="360" w:lineRule="auto"/>
              <w:jc w:val="center"/>
              <w:rPr>
                <w:rFonts w:asciiTheme="majorBidi" w:eastAsia="Calibri" w:hAnsiTheme="majorBidi" w:cstheme="majorBidi"/>
                <w:bCs/>
                <w:sz w:val="24"/>
                <w:szCs w:val="24"/>
              </w:rPr>
            </w:pPr>
            <w:r w:rsidRPr="00EC129A">
              <w:rPr>
                <w:rFonts w:asciiTheme="majorBidi" w:eastAsia="Calibri" w:hAnsiTheme="majorBidi" w:cstheme="majorBidi"/>
                <w:bCs/>
                <w:sz w:val="24"/>
                <w:szCs w:val="24"/>
                <w:rtl/>
              </w:rPr>
              <w:t>ذكور</w:t>
            </w:r>
          </w:p>
        </w:tc>
        <w:tc>
          <w:tcPr>
            <w:tcW w:w="617" w:type="dxa"/>
          </w:tcPr>
          <w:p w14:paraId="4BB317CD" w14:textId="77777777" w:rsidR="00107AA1" w:rsidRPr="00EC129A" w:rsidRDefault="00107AA1" w:rsidP="00F252F3">
            <w:pPr>
              <w:spacing w:line="360" w:lineRule="auto"/>
              <w:jc w:val="center"/>
              <w:rPr>
                <w:rFonts w:asciiTheme="majorBidi" w:eastAsia="Calibri" w:hAnsiTheme="majorBidi" w:cstheme="majorBidi"/>
                <w:bCs/>
                <w:sz w:val="24"/>
                <w:szCs w:val="24"/>
              </w:rPr>
            </w:pPr>
            <w:r w:rsidRPr="00EC129A">
              <w:rPr>
                <w:rFonts w:asciiTheme="majorBidi" w:eastAsia="Calibri" w:hAnsiTheme="majorBidi" w:cstheme="majorBidi"/>
                <w:bCs/>
                <w:sz w:val="24"/>
                <w:szCs w:val="24"/>
                <w:rtl/>
              </w:rPr>
              <w:t>إناث</w:t>
            </w:r>
          </w:p>
        </w:tc>
        <w:tc>
          <w:tcPr>
            <w:tcW w:w="617" w:type="dxa"/>
          </w:tcPr>
          <w:p w14:paraId="30A4FB8D" w14:textId="77777777" w:rsidR="00107AA1" w:rsidRPr="00EC129A" w:rsidRDefault="00107AA1" w:rsidP="00F252F3">
            <w:pPr>
              <w:spacing w:line="360" w:lineRule="auto"/>
              <w:jc w:val="center"/>
              <w:rPr>
                <w:rFonts w:asciiTheme="majorBidi" w:eastAsia="Calibri" w:hAnsiTheme="majorBidi" w:cstheme="majorBidi"/>
                <w:bCs/>
                <w:sz w:val="24"/>
                <w:szCs w:val="24"/>
              </w:rPr>
            </w:pPr>
            <w:r w:rsidRPr="00EC129A">
              <w:rPr>
                <w:rFonts w:asciiTheme="majorBidi" w:eastAsia="Calibri" w:hAnsiTheme="majorBidi" w:cstheme="majorBidi"/>
                <w:bCs/>
                <w:sz w:val="24"/>
                <w:szCs w:val="24"/>
                <w:rtl/>
              </w:rPr>
              <w:t>ذكور</w:t>
            </w:r>
          </w:p>
        </w:tc>
        <w:tc>
          <w:tcPr>
            <w:tcW w:w="617" w:type="dxa"/>
          </w:tcPr>
          <w:p w14:paraId="44530F2A" w14:textId="77777777" w:rsidR="00107AA1" w:rsidRPr="00EC129A" w:rsidRDefault="00107AA1" w:rsidP="00F252F3">
            <w:pPr>
              <w:spacing w:line="360" w:lineRule="auto"/>
              <w:jc w:val="center"/>
              <w:rPr>
                <w:rFonts w:asciiTheme="majorBidi" w:eastAsia="Calibri" w:hAnsiTheme="majorBidi" w:cstheme="majorBidi"/>
                <w:bCs/>
                <w:sz w:val="24"/>
                <w:szCs w:val="24"/>
              </w:rPr>
            </w:pPr>
            <w:r w:rsidRPr="00EC129A">
              <w:rPr>
                <w:rFonts w:asciiTheme="majorBidi" w:eastAsia="Calibri" w:hAnsiTheme="majorBidi" w:cstheme="majorBidi"/>
                <w:bCs/>
                <w:sz w:val="24"/>
                <w:szCs w:val="24"/>
                <w:rtl/>
              </w:rPr>
              <w:t>إناث</w:t>
            </w:r>
          </w:p>
        </w:tc>
        <w:tc>
          <w:tcPr>
            <w:tcW w:w="617" w:type="dxa"/>
          </w:tcPr>
          <w:p w14:paraId="417987EA" w14:textId="77777777" w:rsidR="00107AA1" w:rsidRPr="00EC129A" w:rsidRDefault="00107AA1" w:rsidP="00F252F3">
            <w:pPr>
              <w:spacing w:line="360" w:lineRule="auto"/>
              <w:jc w:val="center"/>
              <w:rPr>
                <w:rFonts w:asciiTheme="majorBidi" w:eastAsia="Calibri" w:hAnsiTheme="majorBidi" w:cstheme="majorBidi"/>
                <w:bCs/>
                <w:sz w:val="24"/>
                <w:szCs w:val="24"/>
              </w:rPr>
            </w:pPr>
            <w:r w:rsidRPr="00EC129A">
              <w:rPr>
                <w:rFonts w:asciiTheme="majorBidi" w:eastAsia="Calibri" w:hAnsiTheme="majorBidi" w:cstheme="majorBidi"/>
                <w:bCs/>
                <w:sz w:val="24"/>
                <w:szCs w:val="24"/>
                <w:rtl/>
              </w:rPr>
              <w:t>ذكور</w:t>
            </w:r>
          </w:p>
        </w:tc>
        <w:tc>
          <w:tcPr>
            <w:tcW w:w="617" w:type="dxa"/>
          </w:tcPr>
          <w:p w14:paraId="6E5FE4B0" w14:textId="77777777" w:rsidR="00107AA1" w:rsidRPr="00EC129A" w:rsidRDefault="00107AA1" w:rsidP="00F252F3">
            <w:pPr>
              <w:spacing w:line="360" w:lineRule="auto"/>
              <w:jc w:val="center"/>
              <w:rPr>
                <w:rFonts w:asciiTheme="majorBidi" w:eastAsia="Calibri" w:hAnsiTheme="majorBidi" w:cstheme="majorBidi"/>
                <w:bCs/>
                <w:sz w:val="24"/>
                <w:szCs w:val="24"/>
              </w:rPr>
            </w:pPr>
            <w:r w:rsidRPr="00EC129A">
              <w:rPr>
                <w:rFonts w:asciiTheme="majorBidi" w:eastAsia="Calibri" w:hAnsiTheme="majorBidi" w:cstheme="majorBidi"/>
                <w:bCs/>
                <w:sz w:val="24"/>
                <w:szCs w:val="24"/>
                <w:rtl/>
              </w:rPr>
              <w:t>إناث</w:t>
            </w:r>
          </w:p>
        </w:tc>
        <w:tc>
          <w:tcPr>
            <w:tcW w:w="617" w:type="dxa"/>
          </w:tcPr>
          <w:p w14:paraId="6FD5151E" w14:textId="77777777" w:rsidR="00107AA1" w:rsidRPr="00EC129A" w:rsidRDefault="00107AA1" w:rsidP="00F252F3">
            <w:pPr>
              <w:spacing w:line="360" w:lineRule="auto"/>
              <w:jc w:val="center"/>
              <w:rPr>
                <w:rFonts w:asciiTheme="majorBidi" w:eastAsia="Calibri" w:hAnsiTheme="majorBidi" w:cstheme="majorBidi"/>
                <w:bCs/>
                <w:sz w:val="24"/>
                <w:szCs w:val="24"/>
              </w:rPr>
            </w:pPr>
            <w:r w:rsidRPr="00EC129A">
              <w:rPr>
                <w:rFonts w:asciiTheme="majorBidi" w:eastAsia="Calibri" w:hAnsiTheme="majorBidi" w:cstheme="majorBidi"/>
                <w:bCs/>
                <w:sz w:val="24"/>
                <w:szCs w:val="24"/>
                <w:rtl/>
              </w:rPr>
              <w:t>ذكور</w:t>
            </w:r>
          </w:p>
        </w:tc>
        <w:tc>
          <w:tcPr>
            <w:tcW w:w="617" w:type="dxa"/>
          </w:tcPr>
          <w:p w14:paraId="5C98105D" w14:textId="77777777" w:rsidR="00107AA1" w:rsidRPr="00EC129A" w:rsidRDefault="00107AA1" w:rsidP="00F252F3">
            <w:pPr>
              <w:spacing w:line="360" w:lineRule="auto"/>
              <w:jc w:val="center"/>
              <w:rPr>
                <w:rFonts w:asciiTheme="majorBidi" w:eastAsia="Calibri" w:hAnsiTheme="majorBidi" w:cstheme="majorBidi"/>
                <w:bCs/>
                <w:sz w:val="24"/>
                <w:szCs w:val="24"/>
              </w:rPr>
            </w:pPr>
            <w:r w:rsidRPr="00EC129A">
              <w:rPr>
                <w:rFonts w:asciiTheme="majorBidi" w:eastAsia="Calibri" w:hAnsiTheme="majorBidi" w:cstheme="majorBidi"/>
                <w:bCs/>
                <w:sz w:val="24"/>
                <w:szCs w:val="24"/>
                <w:rtl/>
              </w:rPr>
              <w:t>إناث</w:t>
            </w:r>
          </w:p>
        </w:tc>
      </w:tr>
      <w:tr w:rsidR="00107AA1" w:rsidRPr="00EC129A" w14:paraId="22B88A37" w14:textId="77777777" w:rsidTr="00F252F3">
        <w:trPr>
          <w:trHeight w:hRule="exact" w:val="288"/>
        </w:trPr>
        <w:tc>
          <w:tcPr>
            <w:tcW w:w="1296" w:type="dxa"/>
          </w:tcPr>
          <w:p w14:paraId="589EF61E" w14:textId="77777777" w:rsidR="00107AA1" w:rsidRPr="00EC129A" w:rsidRDefault="00107AA1" w:rsidP="00F252F3">
            <w:pPr>
              <w:spacing w:line="360" w:lineRule="auto"/>
              <w:jc w:val="center"/>
              <w:rPr>
                <w:rFonts w:asciiTheme="majorBidi" w:eastAsia="Calibri" w:hAnsiTheme="majorBidi" w:cstheme="majorBidi"/>
                <w:bCs/>
                <w:sz w:val="24"/>
                <w:szCs w:val="24"/>
              </w:rPr>
            </w:pPr>
            <w:r w:rsidRPr="00EC129A">
              <w:rPr>
                <w:rFonts w:asciiTheme="majorBidi" w:eastAsia="Calibri" w:hAnsiTheme="majorBidi" w:cstheme="majorBidi"/>
                <w:bCs/>
                <w:sz w:val="24"/>
                <w:szCs w:val="24"/>
                <w:rtl/>
              </w:rPr>
              <w:t>مسقط</w:t>
            </w:r>
          </w:p>
        </w:tc>
        <w:tc>
          <w:tcPr>
            <w:tcW w:w="618" w:type="dxa"/>
          </w:tcPr>
          <w:p w14:paraId="6554CB6A"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3</w:t>
            </w:r>
          </w:p>
        </w:tc>
        <w:tc>
          <w:tcPr>
            <w:tcW w:w="618" w:type="dxa"/>
          </w:tcPr>
          <w:p w14:paraId="010C9EA4"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5</w:t>
            </w:r>
          </w:p>
        </w:tc>
        <w:tc>
          <w:tcPr>
            <w:tcW w:w="618" w:type="dxa"/>
          </w:tcPr>
          <w:p w14:paraId="5C2EBA17"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31</w:t>
            </w:r>
          </w:p>
        </w:tc>
        <w:tc>
          <w:tcPr>
            <w:tcW w:w="618" w:type="dxa"/>
          </w:tcPr>
          <w:p w14:paraId="07A5ED43"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35</w:t>
            </w:r>
          </w:p>
        </w:tc>
        <w:tc>
          <w:tcPr>
            <w:tcW w:w="617" w:type="dxa"/>
          </w:tcPr>
          <w:p w14:paraId="038BC74F"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tl/>
              </w:rPr>
              <w:t>9</w:t>
            </w:r>
          </w:p>
        </w:tc>
        <w:tc>
          <w:tcPr>
            <w:tcW w:w="617" w:type="dxa"/>
          </w:tcPr>
          <w:p w14:paraId="2469DC5F"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tl/>
              </w:rPr>
              <w:t>17</w:t>
            </w:r>
          </w:p>
        </w:tc>
        <w:tc>
          <w:tcPr>
            <w:tcW w:w="617" w:type="dxa"/>
          </w:tcPr>
          <w:p w14:paraId="0C37E49C"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tl/>
              </w:rPr>
              <w:t>61</w:t>
            </w:r>
          </w:p>
        </w:tc>
        <w:tc>
          <w:tcPr>
            <w:tcW w:w="617" w:type="dxa"/>
          </w:tcPr>
          <w:p w14:paraId="5749DBB5"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tl/>
              </w:rPr>
              <w:t>49</w:t>
            </w:r>
          </w:p>
        </w:tc>
        <w:tc>
          <w:tcPr>
            <w:tcW w:w="617" w:type="dxa"/>
          </w:tcPr>
          <w:p w14:paraId="477EA0F2"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21</w:t>
            </w:r>
          </w:p>
        </w:tc>
        <w:tc>
          <w:tcPr>
            <w:tcW w:w="617" w:type="dxa"/>
          </w:tcPr>
          <w:p w14:paraId="5FF136DC"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15</w:t>
            </w:r>
          </w:p>
        </w:tc>
        <w:tc>
          <w:tcPr>
            <w:tcW w:w="617" w:type="dxa"/>
          </w:tcPr>
          <w:p w14:paraId="43D272AF"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286</w:t>
            </w:r>
          </w:p>
        </w:tc>
        <w:tc>
          <w:tcPr>
            <w:tcW w:w="617" w:type="dxa"/>
          </w:tcPr>
          <w:p w14:paraId="7B867877"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223</w:t>
            </w:r>
          </w:p>
        </w:tc>
        <w:tc>
          <w:tcPr>
            <w:tcW w:w="617" w:type="dxa"/>
          </w:tcPr>
          <w:p w14:paraId="70C865B6"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15</w:t>
            </w:r>
          </w:p>
        </w:tc>
        <w:tc>
          <w:tcPr>
            <w:tcW w:w="617" w:type="dxa"/>
          </w:tcPr>
          <w:p w14:paraId="52F2FA51"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15</w:t>
            </w:r>
          </w:p>
        </w:tc>
        <w:tc>
          <w:tcPr>
            <w:tcW w:w="617" w:type="dxa"/>
          </w:tcPr>
          <w:p w14:paraId="4E79D15D"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101</w:t>
            </w:r>
          </w:p>
        </w:tc>
        <w:tc>
          <w:tcPr>
            <w:tcW w:w="617" w:type="dxa"/>
          </w:tcPr>
          <w:p w14:paraId="3261B1C1"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84</w:t>
            </w:r>
          </w:p>
        </w:tc>
        <w:tc>
          <w:tcPr>
            <w:tcW w:w="617" w:type="dxa"/>
          </w:tcPr>
          <w:p w14:paraId="68ED1233"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13</w:t>
            </w:r>
          </w:p>
        </w:tc>
        <w:tc>
          <w:tcPr>
            <w:tcW w:w="617" w:type="dxa"/>
          </w:tcPr>
          <w:p w14:paraId="69E02D9A"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18</w:t>
            </w:r>
          </w:p>
        </w:tc>
        <w:tc>
          <w:tcPr>
            <w:tcW w:w="617" w:type="dxa"/>
          </w:tcPr>
          <w:p w14:paraId="58426F8B"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Pr>
              <w:t>205</w:t>
            </w:r>
          </w:p>
        </w:tc>
        <w:tc>
          <w:tcPr>
            <w:tcW w:w="617" w:type="dxa"/>
          </w:tcPr>
          <w:p w14:paraId="07BE1858"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Pr>
              <w:t>208</w:t>
            </w:r>
          </w:p>
        </w:tc>
      </w:tr>
      <w:tr w:rsidR="00107AA1" w:rsidRPr="00EC129A" w14:paraId="0D6A8EAD" w14:textId="77777777" w:rsidTr="00F252F3">
        <w:trPr>
          <w:trHeight w:hRule="exact" w:val="288"/>
        </w:trPr>
        <w:tc>
          <w:tcPr>
            <w:tcW w:w="1296" w:type="dxa"/>
          </w:tcPr>
          <w:p w14:paraId="1C9B13D5" w14:textId="77777777" w:rsidR="00107AA1" w:rsidRPr="00EC129A" w:rsidRDefault="00107AA1" w:rsidP="00F252F3">
            <w:pPr>
              <w:spacing w:line="360" w:lineRule="auto"/>
              <w:jc w:val="center"/>
              <w:rPr>
                <w:rFonts w:asciiTheme="majorBidi" w:eastAsia="Calibri" w:hAnsiTheme="majorBidi" w:cstheme="majorBidi"/>
                <w:bCs/>
                <w:sz w:val="24"/>
                <w:szCs w:val="24"/>
                <w:rtl/>
                <w:lang w:bidi="ar-OM"/>
              </w:rPr>
            </w:pPr>
            <w:r w:rsidRPr="00EC129A">
              <w:rPr>
                <w:rFonts w:asciiTheme="majorBidi" w:eastAsia="Calibri" w:hAnsiTheme="majorBidi" w:cstheme="majorBidi"/>
                <w:bCs/>
                <w:sz w:val="24"/>
                <w:szCs w:val="24"/>
                <w:rtl/>
              </w:rPr>
              <w:t>ظفار</w:t>
            </w:r>
          </w:p>
        </w:tc>
        <w:tc>
          <w:tcPr>
            <w:tcW w:w="618" w:type="dxa"/>
          </w:tcPr>
          <w:p w14:paraId="0454A088"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8" w:type="dxa"/>
          </w:tcPr>
          <w:p w14:paraId="3D9F4631"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8" w:type="dxa"/>
          </w:tcPr>
          <w:p w14:paraId="225495E7"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5</w:t>
            </w:r>
          </w:p>
        </w:tc>
        <w:tc>
          <w:tcPr>
            <w:tcW w:w="618" w:type="dxa"/>
          </w:tcPr>
          <w:p w14:paraId="22077911"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4</w:t>
            </w:r>
          </w:p>
        </w:tc>
        <w:tc>
          <w:tcPr>
            <w:tcW w:w="617" w:type="dxa"/>
          </w:tcPr>
          <w:p w14:paraId="13BC32DB"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tl/>
              </w:rPr>
              <w:t>0</w:t>
            </w:r>
          </w:p>
        </w:tc>
        <w:tc>
          <w:tcPr>
            <w:tcW w:w="617" w:type="dxa"/>
          </w:tcPr>
          <w:p w14:paraId="35F7BF72"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tl/>
              </w:rPr>
              <w:t>0</w:t>
            </w:r>
          </w:p>
        </w:tc>
        <w:tc>
          <w:tcPr>
            <w:tcW w:w="617" w:type="dxa"/>
          </w:tcPr>
          <w:p w14:paraId="7C78419E"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tl/>
              </w:rPr>
              <w:t>5</w:t>
            </w:r>
          </w:p>
        </w:tc>
        <w:tc>
          <w:tcPr>
            <w:tcW w:w="617" w:type="dxa"/>
          </w:tcPr>
          <w:p w14:paraId="2C7A35FF"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tl/>
              </w:rPr>
              <w:t>8</w:t>
            </w:r>
          </w:p>
        </w:tc>
        <w:tc>
          <w:tcPr>
            <w:tcW w:w="617" w:type="dxa"/>
          </w:tcPr>
          <w:p w14:paraId="67764B2E"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7" w:type="dxa"/>
          </w:tcPr>
          <w:p w14:paraId="402F11DB"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7" w:type="dxa"/>
          </w:tcPr>
          <w:p w14:paraId="68CCD8D8"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10</w:t>
            </w:r>
          </w:p>
        </w:tc>
        <w:tc>
          <w:tcPr>
            <w:tcW w:w="617" w:type="dxa"/>
          </w:tcPr>
          <w:p w14:paraId="15A7D1F4"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8</w:t>
            </w:r>
          </w:p>
        </w:tc>
        <w:tc>
          <w:tcPr>
            <w:tcW w:w="617" w:type="dxa"/>
          </w:tcPr>
          <w:p w14:paraId="622E3E4D"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7" w:type="dxa"/>
          </w:tcPr>
          <w:p w14:paraId="231906D0"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7" w:type="dxa"/>
          </w:tcPr>
          <w:p w14:paraId="12271030"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3</w:t>
            </w:r>
          </w:p>
        </w:tc>
        <w:tc>
          <w:tcPr>
            <w:tcW w:w="617" w:type="dxa"/>
          </w:tcPr>
          <w:p w14:paraId="7FA4C4DF"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2</w:t>
            </w:r>
          </w:p>
        </w:tc>
        <w:tc>
          <w:tcPr>
            <w:tcW w:w="617" w:type="dxa"/>
          </w:tcPr>
          <w:p w14:paraId="6F218B21"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7" w:type="dxa"/>
          </w:tcPr>
          <w:p w14:paraId="74E37562"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7" w:type="dxa"/>
          </w:tcPr>
          <w:p w14:paraId="551B2F4E"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Pr>
              <w:t>6</w:t>
            </w:r>
          </w:p>
        </w:tc>
        <w:tc>
          <w:tcPr>
            <w:tcW w:w="617" w:type="dxa"/>
          </w:tcPr>
          <w:p w14:paraId="0EF2A32C"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Pr>
              <w:t>8</w:t>
            </w:r>
          </w:p>
        </w:tc>
      </w:tr>
      <w:tr w:rsidR="00107AA1" w:rsidRPr="00EC129A" w14:paraId="6E0C3C4A" w14:textId="77777777" w:rsidTr="00F252F3">
        <w:trPr>
          <w:trHeight w:hRule="exact" w:val="288"/>
        </w:trPr>
        <w:tc>
          <w:tcPr>
            <w:tcW w:w="1296" w:type="dxa"/>
          </w:tcPr>
          <w:p w14:paraId="4BF04575" w14:textId="77777777" w:rsidR="00107AA1" w:rsidRPr="00EC129A" w:rsidRDefault="00107AA1" w:rsidP="00F252F3">
            <w:pPr>
              <w:spacing w:line="360" w:lineRule="auto"/>
              <w:jc w:val="center"/>
              <w:rPr>
                <w:rFonts w:asciiTheme="majorBidi" w:eastAsia="Calibri" w:hAnsiTheme="majorBidi" w:cstheme="majorBidi"/>
                <w:bCs/>
                <w:sz w:val="24"/>
                <w:szCs w:val="24"/>
                <w:rtl/>
              </w:rPr>
            </w:pPr>
            <w:r w:rsidRPr="00EC129A">
              <w:rPr>
                <w:rFonts w:asciiTheme="majorBidi" w:eastAsia="Calibri" w:hAnsiTheme="majorBidi" w:cstheme="majorBidi"/>
                <w:bCs/>
                <w:sz w:val="24"/>
                <w:szCs w:val="24"/>
                <w:rtl/>
              </w:rPr>
              <w:t>مسندم</w:t>
            </w:r>
          </w:p>
        </w:tc>
        <w:tc>
          <w:tcPr>
            <w:tcW w:w="618" w:type="dxa"/>
          </w:tcPr>
          <w:p w14:paraId="5BA585B3"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1</w:t>
            </w:r>
          </w:p>
        </w:tc>
        <w:tc>
          <w:tcPr>
            <w:tcW w:w="618" w:type="dxa"/>
          </w:tcPr>
          <w:p w14:paraId="780708F4"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1</w:t>
            </w:r>
          </w:p>
        </w:tc>
        <w:tc>
          <w:tcPr>
            <w:tcW w:w="618" w:type="dxa"/>
          </w:tcPr>
          <w:p w14:paraId="40EF6C2E"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8</w:t>
            </w:r>
          </w:p>
        </w:tc>
        <w:tc>
          <w:tcPr>
            <w:tcW w:w="618" w:type="dxa"/>
          </w:tcPr>
          <w:p w14:paraId="3C15FE26"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7</w:t>
            </w:r>
          </w:p>
        </w:tc>
        <w:tc>
          <w:tcPr>
            <w:tcW w:w="617" w:type="dxa"/>
          </w:tcPr>
          <w:p w14:paraId="32C3BEB0"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tl/>
              </w:rPr>
              <w:t>0</w:t>
            </w:r>
          </w:p>
        </w:tc>
        <w:tc>
          <w:tcPr>
            <w:tcW w:w="617" w:type="dxa"/>
          </w:tcPr>
          <w:p w14:paraId="1A773956"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tl/>
              </w:rPr>
              <w:t>0</w:t>
            </w:r>
          </w:p>
        </w:tc>
        <w:tc>
          <w:tcPr>
            <w:tcW w:w="617" w:type="dxa"/>
          </w:tcPr>
          <w:p w14:paraId="6ADF5216"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tl/>
              </w:rPr>
              <w:t>3</w:t>
            </w:r>
          </w:p>
        </w:tc>
        <w:tc>
          <w:tcPr>
            <w:tcW w:w="617" w:type="dxa"/>
          </w:tcPr>
          <w:p w14:paraId="145CF887"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tl/>
              </w:rPr>
              <w:t>5</w:t>
            </w:r>
          </w:p>
        </w:tc>
        <w:tc>
          <w:tcPr>
            <w:tcW w:w="617" w:type="dxa"/>
          </w:tcPr>
          <w:p w14:paraId="4DB70120"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7" w:type="dxa"/>
          </w:tcPr>
          <w:p w14:paraId="00B2F74E"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7" w:type="dxa"/>
          </w:tcPr>
          <w:p w14:paraId="6CC6142B"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38</w:t>
            </w:r>
          </w:p>
        </w:tc>
        <w:tc>
          <w:tcPr>
            <w:tcW w:w="617" w:type="dxa"/>
          </w:tcPr>
          <w:p w14:paraId="0600B59B"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23</w:t>
            </w:r>
          </w:p>
        </w:tc>
        <w:tc>
          <w:tcPr>
            <w:tcW w:w="617" w:type="dxa"/>
          </w:tcPr>
          <w:p w14:paraId="64439D40"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7" w:type="dxa"/>
          </w:tcPr>
          <w:p w14:paraId="10F484F5"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7" w:type="dxa"/>
          </w:tcPr>
          <w:p w14:paraId="0F9D6347"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9</w:t>
            </w:r>
          </w:p>
        </w:tc>
        <w:tc>
          <w:tcPr>
            <w:tcW w:w="617" w:type="dxa"/>
          </w:tcPr>
          <w:p w14:paraId="23F65E15"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7</w:t>
            </w:r>
          </w:p>
        </w:tc>
        <w:tc>
          <w:tcPr>
            <w:tcW w:w="617" w:type="dxa"/>
          </w:tcPr>
          <w:p w14:paraId="3D840373"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7" w:type="dxa"/>
          </w:tcPr>
          <w:p w14:paraId="0C8538FC"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7" w:type="dxa"/>
          </w:tcPr>
          <w:p w14:paraId="6DE7C5BB"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Pr>
              <w:t>5</w:t>
            </w:r>
          </w:p>
        </w:tc>
        <w:tc>
          <w:tcPr>
            <w:tcW w:w="617" w:type="dxa"/>
          </w:tcPr>
          <w:p w14:paraId="6F997AE3"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Pr>
              <w:t>7</w:t>
            </w:r>
          </w:p>
        </w:tc>
      </w:tr>
      <w:tr w:rsidR="00107AA1" w:rsidRPr="00EC129A" w14:paraId="0F642C46" w14:textId="77777777" w:rsidTr="00F252F3">
        <w:trPr>
          <w:trHeight w:hRule="exact" w:val="288"/>
        </w:trPr>
        <w:tc>
          <w:tcPr>
            <w:tcW w:w="1296" w:type="dxa"/>
          </w:tcPr>
          <w:p w14:paraId="6671DD63" w14:textId="77777777" w:rsidR="00107AA1" w:rsidRPr="00EC129A" w:rsidRDefault="00107AA1" w:rsidP="00F252F3">
            <w:pPr>
              <w:spacing w:line="360" w:lineRule="auto"/>
              <w:jc w:val="center"/>
              <w:rPr>
                <w:rFonts w:asciiTheme="majorBidi" w:eastAsia="Calibri" w:hAnsiTheme="majorBidi" w:cstheme="majorBidi"/>
                <w:bCs/>
                <w:sz w:val="24"/>
                <w:szCs w:val="24"/>
              </w:rPr>
            </w:pPr>
            <w:r w:rsidRPr="00EC129A">
              <w:rPr>
                <w:rFonts w:asciiTheme="majorBidi" w:eastAsia="Calibri" w:hAnsiTheme="majorBidi" w:cstheme="majorBidi"/>
                <w:bCs/>
                <w:sz w:val="24"/>
                <w:szCs w:val="24"/>
                <w:rtl/>
              </w:rPr>
              <w:t>البريمي</w:t>
            </w:r>
          </w:p>
        </w:tc>
        <w:tc>
          <w:tcPr>
            <w:tcW w:w="618" w:type="dxa"/>
          </w:tcPr>
          <w:p w14:paraId="39471E92"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8" w:type="dxa"/>
          </w:tcPr>
          <w:p w14:paraId="786C8753"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4</w:t>
            </w:r>
          </w:p>
        </w:tc>
        <w:tc>
          <w:tcPr>
            <w:tcW w:w="618" w:type="dxa"/>
          </w:tcPr>
          <w:p w14:paraId="76907582"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6</w:t>
            </w:r>
          </w:p>
        </w:tc>
        <w:tc>
          <w:tcPr>
            <w:tcW w:w="618" w:type="dxa"/>
          </w:tcPr>
          <w:p w14:paraId="1EF8EDE5"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9</w:t>
            </w:r>
          </w:p>
        </w:tc>
        <w:tc>
          <w:tcPr>
            <w:tcW w:w="617" w:type="dxa"/>
          </w:tcPr>
          <w:p w14:paraId="4ECB32CC"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tl/>
              </w:rPr>
              <w:t>0</w:t>
            </w:r>
          </w:p>
        </w:tc>
        <w:tc>
          <w:tcPr>
            <w:tcW w:w="617" w:type="dxa"/>
          </w:tcPr>
          <w:p w14:paraId="64689652"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tl/>
              </w:rPr>
              <w:t>1</w:t>
            </w:r>
          </w:p>
        </w:tc>
        <w:tc>
          <w:tcPr>
            <w:tcW w:w="617" w:type="dxa"/>
          </w:tcPr>
          <w:p w14:paraId="1B5BBC4E"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tl/>
              </w:rPr>
              <w:t>4</w:t>
            </w:r>
          </w:p>
        </w:tc>
        <w:tc>
          <w:tcPr>
            <w:tcW w:w="617" w:type="dxa"/>
          </w:tcPr>
          <w:p w14:paraId="2953C11F"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tl/>
              </w:rPr>
              <w:t>2</w:t>
            </w:r>
          </w:p>
        </w:tc>
        <w:tc>
          <w:tcPr>
            <w:tcW w:w="617" w:type="dxa"/>
          </w:tcPr>
          <w:p w14:paraId="0D24925D"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7" w:type="dxa"/>
          </w:tcPr>
          <w:p w14:paraId="4F0FB3EE"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3</w:t>
            </w:r>
          </w:p>
        </w:tc>
        <w:tc>
          <w:tcPr>
            <w:tcW w:w="617" w:type="dxa"/>
          </w:tcPr>
          <w:p w14:paraId="28768981"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54</w:t>
            </w:r>
          </w:p>
        </w:tc>
        <w:tc>
          <w:tcPr>
            <w:tcW w:w="617" w:type="dxa"/>
          </w:tcPr>
          <w:p w14:paraId="6685DDBF"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31</w:t>
            </w:r>
          </w:p>
        </w:tc>
        <w:tc>
          <w:tcPr>
            <w:tcW w:w="617" w:type="dxa"/>
          </w:tcPr>
          <w:p w14:paraId="3898D7F5"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7" w:type="dxa"/>
          </w:tcPr>
          <w:p w14:paraId="5AA1973D"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7" w:type="dxa"/>
          </w:tcPr>
          <w:p w14:paraId="0433D2B6"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11</w:t>
            </w:r>
          </w:p>
        </w:tc>
        <w:tc>
          <w:tcPr>
            <w:tcW w:w="617" w:type="dxa"/>
          </w:tcPr>
          <w:p w14:paraId="53273189"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4</w:t>
            </w:r>
          </w:p>
        </w:tc>
        <w:tc>
          <w:tcPr>
            <w:tcW w:w="617" w:type="dxa"/>
          </w:tcPr>
          <w:p w14:paraId="21A42F0F"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7" w:type="dxa"/>
          </w:tcPr>
          <w:p w14:paraId="32AE2792"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7" w:type="dxa"/>
          </w:tcPr>
          <w:p w14:paraId="5E30CCB3"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Pr>
              <w:t>36</w:t>
            </w:r>
          </w:p>
        </w:tc>
        <w:tc>
          <w:tcPr>
            <w:tcW w:w="617" w:type="dxa"/>
          </w:tcPr>
          <w:p w14:paraId="1129E5DE"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Pr>
              <w:t>39</w:t>
            </w:r>
          </w:p>
        </w:tc>
      </w:tr>
      <w:tr w:rsidR="00107AA1" w:rsidRPr="00EC129A" w14:paraId="76512191" w14:textId="77777777" w:rsidTr="00F252F3">
        <w:trPr>
          <w:trHeight w:hRule="exact" w:val="288"/>
        </w:trPr>
        <w:tc>
          <w:tcPr>
            <w:tcW w:w="1296" w:type="dxa"/>
          </w:tcPr>
          <w:p w14:paraId="11033CDE" w14:textId="77777777" w:rsidR="00107AA1" w:rsidRPr="00EC129A" w:rsidRDefault="00107AA1" w:rsidP="00F252F3">
            <w:pPr>
              <w:spacing w:line="360" w:lineRule="auto"/>
              <w:jc w:val="center"/>
              <w:rPr>
                <w:rFonts w:asciiTheme="majorBidi" w:eastAsia="Calibri" w:hAnsiTheme="majorBidi" w:cstheme="majorBidi"/>
                <w:bCs/>
                <w:sz w:val="24"/>
                <w:szCs w:val="24"/>
                <w:rtl/>
                <w:lang w:bidi="ar-OM"/>
              </w:rPr>
            </w:pPr>
            <w:r w:rsidRPr="00EC129A">
              <w:rPr>
                <w:rFonts w:asciiTheme="majorBidi" w:eastAsia="Calibri" w:hAnsiTheme="majorBidi" w:cstheme="majorBidi"/>
                <w:bCs/>
                <w:sz w:val="24"/>
                <w:szCs w:val="24"/>
                <w:rtl/>
              </w:rPr>
              <w:t>الداخلية</w:t>
            </w:r>
          </w:p>
        </w:tc>
        <w:tc>
          <w:tcPr>
            <w:tcW w:w="618" w:type="dxa"/>
          </w:tcPr>
          <w:p w14:paraId="4442D668"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1</w:t>
            </w:r>
          </w:p>
        </w:tc>
        <w:tc>
          <w:tcPr>
            <w:tcW w:w="618" w:type="dxa"/>
          </w:tcPr>
          <w:p w14:paraId="532831BE"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1</w:t>
            </w:r>
          </w:p>
        </w:tc>
        <w:tc>
          <w:tcPr>
            <w:tcW w:w="618" w:type="dxa"/>
          </w:tcPr>
          <w:p w14:paraId="48091752"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12</w:t>
            </w:r>
          </w:p>
        </w:tc>
        <w:tc>
          <w:tcPr>
            <w:tcW w:w="618" w:type="dxa"/>
          </w:tcPr>
          <w:p w14:paraId="1FD081B4"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15</w:t>
            </w:r>
          </w:p>
        </w:tc>
        <w:tc>
          <w:tcPr>
            <w:tcW w:w="617" w:type="dxa"/>
          </w:tcPr>
          <w:p w14:paraId="1D0C92DC"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tl/>
              </w:rPr>
              <w:t>2</w:t>
            </w:r>
          </w:p>
        </w:tc>
        <w:tc>
          <w:tcPr>
            <w:tcW w:w="617" w:type="dxa"/>
          </w:tcPr>
          <w:p w14:paraId="066ACBCE"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tl/>
              </w:rPr>
              <w:t>4</w:t>
            </w:r>
          </w:p>
        </w:tc>
        <w:tc>
          <w:tcPr>
            <w:tcW w:w="617" w:type="dxa"/>
          </w:tcPr>
          <w:p w14:paraId="4A19550F"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tl/>
              </w:rPr>
              <w:t>38</w:t>
            </w:r>
          </w:p>
        </w:tc>
        <w:tc>
          <w:tcPr>
            <w:tcW w:w="617" w:type="dxa"/>
          </w:tcPr>
          <w:p w14:paraId="48E0F545"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tl/>
              </w:rPr>
              <w:t>32</w:t>
            </w:r>
          </w:p>
        </w:tc>
        <w:tc>
          <w:tcPr>
            <w:tcW w:w="617" w:type="dxa"/>
          </w:tcPr>
          <w:p w14:paraId="792E2337"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1</w:t>
            </w:r>
          </w:p>
        </w:tc>
        <w:tc>
          <w:tcPr>
            <w:tcW w:w="617" w:type="dxa"/>
          </w:tcPr>
          <w:p w14:paraId="7A09FC4C"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3</w:t>
            </w:r>
          </w:p>
        </w:tc>
        <w:tc>
          <w:tcPr>
            <w:tcW w:w="617" w:type="dxa"/>
          </w:tcPr>
          <w:p w14:paraId="6C20F19C"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65</w:t>
            </w:r>
          </w:p>
        </w:tc>
        <w:tc>
          <w:tcPr>
            <w:tcW w:w="617" w:type="dxa"/>
          </w:tcPr>
          <w:p w14:paraId="46E1CD35"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51</w:t>
            </w:r>
          </w:p>
        </w:tc>
        <w:tc>
          <w:tcPr>
            <w:tcW w:w="617" w:type="dxa"/>
          </w:tcPr>
          <w:p w14:paraId="5F8A3482"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2</w:t>
            </w:r>
          </w:p>
        </w:tc>
        <w:tc>
          <w:tcPr>
            <w:tcW w:w="617" w:type="dxa"/>
          </w:tcPr>
          <w:p w14:paraId="540D394A"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7" w:type="dxa"/>
          </w:tcPr>
          <w:p w14:paraId="1A5BB276"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12</w:t>
            </w:r>
          </w:p>
        </w:tc>
        <w:tc>
          <w:tcPr>
            <w:tcW w:w="617" w:type="dxa"/>
          </w:tcPr>
          <w:p w14:paraId="4ADA25E5"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7</w:t>
            </w:r>
          </w:p>
        </w:tc>
        <w:tc>
          <w:tcPr>
            <w:tcW w:w="617" w:type="dxa"/>
          </w:tcPr>
          <w:p w14:paraId="2DEC918B"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7" w:type="dxa"/>
          </w:tcPr>
          <w:p w14:paraId="679842AE"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1</w:t>
            </w:r>
          </w:p>
        </w:tc>
        <w:tc>
          <w:tcPr>
            <w:tcW w:w="617" w:type="dxa"/>
          </w:tcPr>
          <w:p w14:paraId="57430E76"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Pr>
              <w:t>26</w:t>
            </w:r>
          </w:p>
        </w:tc>
        <w:tc>
          <w:tcPr>
            <w:tcW w:w="617" w:type="dxa"/>
          </w:tcPr>
          <w:p w14:paraId="428EAB5F"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Pr>
              <w:t>30</w:t>
            </w:r>
          </w:p>
        </w:tc>
      </w:tr>
      <w:tr w:rsidR="00107AA1" w:rsidRPr="00EC129A" w14:paraId="55DADE16" w14:textId="77777777" w:rsidTr="00F252F3">
        <w:trPr>
          <w:trHeight w:hRule="exact" w:val="288"/>
        </w:trPr>
        <w:tc>
          <w:tcPr>
            <w:tcW w:w="1296" w:type="dxa"/>
          </w:tcPr>
          <w:p w14:paraId="2181B183" w14:textId="77777777" w:rsidR="00107AA1" w:rsidRPr="00EC129A" w:rsidRDefault="00107AA1" w:rsidP="00F252F3">
            <w:pPr>
              <w:spacing w:line="360" w:lineRule="auto"/>
              <w:jc w:val="center"/>
              <w:rPr>
                <w:rFonts w:asciiTheme="majorBidi" w:eastAsia="Calibri" w:hAnsiTheme="majorBidi" w:cstheme="majorBidi"/>
                <w:bCs/>
                <w:sz w:val="24"/>
                <w:szCs w:val="24"/>
              </w:rPr>
            </w:pPr>
            <w:r w:rsidRPr="00EC129A">
              <w:rPr>
                <w:rFonts w:asciiTheme="majorBidi" w:eastAsia="Calibri" w:hAnsiTheme="majorBidi" w:cstheme="majorBidi"/>
                <w:bCs/>
                <w:sz w:val="24"/>
                <w:szCs w:val="24"/>
                <w:rtl/>
              </w:rPr>
              <w:t>شمال الباطنة</w:t>
            </w:r>
          </w:p>
        </w:tc>
        <w:tc>
          <w:tcPr>
            <w:tcW w:w="618" w:type="dxa"/>
          </w:tcPr>
          <w:p w14:paraId="0783AF8E"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8" w:type="dxa"/>
          </w:tcPr>
          <w:p w14:paraId="61F2A091"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8" w:type="dxa"/>
          </w:tcPr>
          <w:p w14:paraId="3406CD8B"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37</w:t>
            </w:r>
          </w:p>
        </w:tc>
        <w:tc>
          <w:tcPr>
            <w:tcW w:w="618" w:type="dxa"/>
          </w:tcPr>
          <w:p w14:paraId="0408126F"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24</w:t>
            </w:r>
          </w:p>
        </w:tc>
        <w:tc>
          <w:tcPr>
            <w:tcW w:w="617" w:type="dxa"/>
          </w:tcPr>
          <w:p w14:paraId="44B7E3FF"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tl/>
              </w:rPr>
              <w:t>2</w:t>
            </w:r>
          </w:p>
        </w:tc>
        <w:tc>
          <w:tcPr>
            <w:tcW w:w="617" w:type="dxa"/>
          </w:tcPr>
          <w:p w14:paraId="5DB285E7"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tl/>
              </w:rPr>
              <w:t>1</w:t>
            </w:r>
          </w:p>
        </w:tc>
        <w:tc>
          <w:tcPr>
            <w:tcW w:w="617" w:type="dxa"/>
          </w:tcPr>
          <w:p w14:paraId="24C7C7B6"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tl/>
              </w:rPr>
              <w:t>48</w:t>
            </w:r>
          </w:p>
        </w:tc>
        <w:tc>
          <w:tcPr>
            <w:tcW w:w="617" w:type="dxa"/>
          </w:tcPr>
          <w:p w14:paraId="1F454DF6"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tl/>
              </w:rPr>
              <w:t>41</w:t>
            </w:r>
          </w:p>
        </w:tc>
        <w:tc>
          <w:tcPr>
            <w:tcW w:w="617" w:type="dxa"/>
          </w:tcPr>
          <w:p w14:paraId="40CC9CBA"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3</w:t>
            </w:r>
          </w:p>
        </w:tc>
        <w:tc>
          <w:tcPr>
            <w:tcW w:w="617" w:type="dxa"/>
          </w:tcPr>
          <w:p w14:paraId="04A5548E"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4</w:t>
            </w:r>
          </w:p>
        </w:tc>
        <w:tc>
          <w:tcPr>
            <w:tcW w:w="617" w:type="dxa"/>
          </w:tcPr>
          <w:p w14:paraId="55A97BEA"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142</w:t>
            </w:r>
          </w:p>
        </w:tc>
        <w:tc>
          <w:tcPr>
            <w:tcW w:w="617" w:type="dxa"/>
          </w:tcPr>
          <w:p w14:paraId="62039FEA"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108</w:t>
            </w:r>
          </w:p>
        </w:tc>
        <w:tc>
          <w:tcPr>
            <w:tcW w:w="617" w:type="dxa"/>
          </w:tcPr>
          <w:p w14:paraId="401AC107"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4</w:t>
            </w:r>
          </w:p>
        </w:tc>
        <w:tc>
          <w:tcPr>
            <w:tcW w:w="617" w:type="dxa"/>
          </w:tcPr>
          <w:p w14:paraId="5D6C0E65"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3</w:t>
            </w:r>
          </w:p>
        </w:tc>
        <w:tc>
          <w:tcPr>
            <w:tcW w:w="617" w:type="dxa"/>
          </w:tcPr>
          <w:p w14:paraId="15712544"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60</w:t>
            </w:r>
          </w:p>
        </w:tc>
        <w:tc>
          <w:tcPr>
            <w:tcW w:w="617" w:type="dxa"/>
          </w:tcPr>
          <w:p w14:paraId="30AF5CBF"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38</w:t>
            </w:r>
          </w:p>
        </w:tc>
        <w:tc>
          <w:tcPr>
            <w:tcW w:w="617" w:type="dxa"/>
          </w:tcPr>
          <w:p w14:paraId="5285EA52"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3</w:t>
            </w:r>
          </w:p>
        </w:tc>
        <w:tc>
          <w:tcPr>
            <w:tcW w:w="617" w:type="dxa"/>
          </w:tcPr>
          <w:p w14:paraId="767B2AF2"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1</w:t>
            </w:r>
          </w:p>
        </w:tc>
        <w:tc>
          <w:tcPr>
            <w:tcW w:w="617" w:type="dxa"/>
          </w:tcPr>
          <w:p w14:paraId="6E2B79FA"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Pr>
              <w:t>156</w:t>
            </w:r>
          </w:p>
        </w:tc>
        <w:tc>
          <w:tcPr>
            <w:tcW w:w="617" w:type="dxa"/>
          </w:tcPr>
          <w:p w14:paraId="14F35399"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Pr>
              <w:t>98</w:t>
            </w:r>
          </w:p>
        </w:tc>
      </w:tr>
      <w:tr w:rsidR="00107AA1" w:rsidRPr="00EC129A" w14:paraId="3DF9A21B" w14:textId="77777777" w:rsidTr="00F252F3">
        <w:trPr>
          <w:trHeight w:hRule="exact" w:val="288"/>
        </w:trPr>
        <w:tc>
          <w:tcPr>
            <w:tcW w:w="1296" w:type="dxa"/>
          </w:tcPr>
          <w:p w14:paraId="4886D319" w14:textId="77777777" w:rsidR="00107AA1" w:rsidRPr="00EC129A" w:rsidRDefault="00107AA1" w:rsidP="00F252F3">
            <w:pPr>
              <w:spacing w:line="360" w:lineRule="auto"/>
              <w:jc w:val="center"/>
              <w:rPr>
                <w:rFonts w:asciiTheme="majorBidi" w:eastAsia="Calibri" w:hAnsiTheme="majorBidi" w:cstheme="majorBidi"/>
                <w:bCs/>
                <w:sz w:val="24"/>
                <w:szCs w:val="24"/>
              </w:rPr>
            </w:pPr>
            <w:r w:rsidRPr="00EC129A">
              <w:rPr>
                <w:rFonts w:asciiTheme="majorBidi" w:eastAsia="Calibri" w:hAnsiTheme="majorBidi" w:cstheme="majorBidi"/>
                <w:bCs/>
                <w:sz w:val="24"/>
                <w:szCs w:val="24"/>
                <w:rtl/>
              </w:rPr>
              <w:t>جنوب الباطنة</w:t>
            </w:r>
          </w:p>
        </w:tc>
        <w:tc>
          <w:tcPr>
            <w:tcW w:w="618" w:type="dxa"/>
          </w:tcPr>
          <w:p w14:paraId="775D4F81"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8" w:type="dxa"/>
          </w:tcPr>
          <w:p w14:paraId="51BFF781"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8" w:type="dxa"/>
          </w:tcPr>
          <w:p w14:paraId="4C870294"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35</w:t>
            </w:r>
          </w:p>
        </w:tc>
        <w:tc>
          <w:tcPr>
            <w:tcW w:w="618" w:type="dxa"/>
          </w:tcPr>
          <w:p w14:paraId="727AC520"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18</w:t>
            </w:r>
          </w:p>
        </w:tc>
        <w:tc>
          <w:tcPr>
            <w:tcW w:w="617" w:type="dxa"/>
          </w:tcPr>
          <w:p w14:paraId="6AE942E6"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tl/>
              </w:rPr>
              <w:t>1</w:t>
            </w:r>
          </w:p>
        </w:tc>
        <w:tc>
          <w:tcPr>
            <w:tcW w:w="617" w:type="dxa"/>
          </w:tcPr>
          <w:p w14:paraId="11B86F83"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tl/>
              </w:rPr>
              <w:t>5</w:t>
            </w:r>
          </w:p>
        </w:tc>
        <w:tc>
          <w:tcPr>
            <w:tcW w:w="617" w:type="dxa"/>
          </w:tcPr>
          <w:p w14:paraId="6B9AB51A"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tl/>
              </w:rPr>
              <w:t>26</w:t>
            </w:r>
          </w:p>
        </w:tc>
        <w:tc>
          <w:tcPr>
            <w:tcW w:w="617" w:type="dxa"/>
          </w:tcPr>
          <w:p w14:paraId="29228F59"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tl/>
              </w:rPr>
              <w:t>27</w:t>
            </w:r>
          </w:p>
        </w:tc>
        <w:tc>
          <w:tcPr>
            <w:tcW w:w="617" w:type="dxa"/>
          </w:tcPr>
          <w:p w14:paraId="2DE20833"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1</w:t>
            </w:r>
          </w:p>
        </w:tc>
        <w:tc>
          <w:tcPr>
            <w:tcW w:w="617" w:type="dxa"/>
          </w:tcPr>
          <w:p w14:paraId="53614F36"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1</w:t>
            </w:r>
          </w:p>
        </w:tc>
        <w:tc>
          <w:tcPr>
            <w:tcW w:w="617" w:type="dxa"/>
          </w:tcPr>
          <w:p w14:paraId="5728BDC8"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77</w:t>
            </w:r>
          </w:p>
        </w:tc>
        <w:tc>
          <w:tcPr>
            <w:tcW w:w="617" w:type="dxa"/>
          </w:tcPr>
          <w:p w14:paraId="51058276"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51</w:t>
            </w:r>
          </w:p>
        </w:tc>
        <w:tc>
          <w:tcPr>
            <w:tcW w:w="617" w:type="dxa"/>
          </w:tcPr>
          <w:p w14:paraId="5B6ADCC8"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7" w:type="dxa"/>
          </w:tcPr>
          <w:p w14:paraId="2DA4BE6C"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7" w:type="dxa"/>
          </w:tcPr>
          <w:p w14:paraId="2429FFF1"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14</w:t>
            </w:r>
          </w:p>
        </w:tc>
        <w:tc>
          <w:tcPr>
            <w:tcW w:w="617" w:type="dxa"/>
          </w:tcPr>
          <w:p w14:paraId="7A4C77B2"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14</w:t>
            </w:r>
          </w:p>
        </w:tc>
        <w:tc>
          <w:tcPr>
            <w:tcW w:w="617" w:type="dxa"/>
          </w:tcPr>
          <w:p w14:paraId="6298DBE0"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1</w:t>
            </w:r>
          </w:p>
        </w:tc>
        <w:tc>
          <w:tcPr>
            <w:tcW w:w="617" w:type="dxa"/>
          </w:tcPr>
          <w:p w14:paraId="1D381617"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7" w:type="dxa"/>
          </w:tcPr>
          <w:p w14:paraId="0BB4318C"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Pr>
              <w:t>47</w:t>
            </w:r>
          </w:p>
        </w:tc>
        <w:tc>
          <w:tcPr>
            <w:tcW w:w="617" w:type="dxa"/>
          </w:tcPr>
          <w:p w14:paraId="1ADD7C63"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Pr>
              <w:t>43</w:t>
            </w:r>
          </w:p>
        </w:tc>
      </w:tr>
      <w:tr w:rsidR="00107AA1" w:rsidRPr="00EC129A" w14:paraId="33C8FC5F" w14:textId="77777777" w:rsidTr="00F252F3">
        <w:trPr>
          <w:trHeight w:hRule="exact" w:val="288"/>
        </w:trPr>
        <w:tc>
          <w:tcPr>
            <w:tcW w:w="1296" w:type="dxa"/>
          </w:tcPr>
          <w:p w14:paraId="2CCCABDE" w14:textId="77777777" w:rsidR="00107AA1" w:rsidRPr="00EC129A" w:rsidRDefault="00107AA1" w:rsidP="00F252F3">
            <w:pPr>
              <w:spacing w:line="360" w:lineRule="auto"/>
              <w:jc w:val="center"/>
              <w:rPr>
                <w:rFonts w:asciiTheme="majorBidi" w:eastAsia="Calibri" w:hAnsiTheme="majorBidi" w:cstheme="majorBidi"/>
                <w:bCs/>
                <w:sz w:val="24"/>
                <w:szCs w:val="24"/>
                <w:rtl/>
                <w:lang w:bidi="ar-OM"/>
              </w:rPr>
            </w:pPr>
            <w:r w:rsidRPr="00EC129A">
              <w:rPr>
                <w:rFonts w:asciiTheme="majorBidi" w:eastAsia="Calibri" w:hAnsiTheme="majorBidi" w:cstheme="majorBidi"/>
                <w:bCs/>
                <w:sz w:val="24"/>
                <w:szCs w:val="24"/>
                <w:rtl/>
              </w:rPr>
              <w:t>جنوب الشرقية</w:t>
            </w:r>
          </w:p>
        </w:tc>
        <w:tc>
          <w:tcPr>
            <w:tcW w:w="618" w:type="dxa"/>
          </w:tcPr>
          <w:p w14:paraId="42EA371E"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8" w:type="dxa"/>
          </w:tcPr>
          <w:p w14:paraId="2E516113"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8" w:type="dxa"/>
          </w:tcPr>
          <w:p w14:paraId="0305F451"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5</w:t>
            </w:r>
          </w:p>
        </w:tc>
        <w:tc>
          <w:tcPr>
            <w:tcW w:w="618" w:type="dxa"/>
          </w:tcPr>
          <w:p w14:paraId="167A75CF"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1</w:t>
            </w:r>
          </w:p>
        </w:tc>
        <w:tc>
          <w:tcPr>
            <w:tcW w:w="617" w:type="dxa"/>
          </w:tcPr>
          <w:p w14:paraId="73064A62"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tl/>
              </w:rPr>
              <w:t>1</w:t>
            </w:r>
          </w:p>
        </w:tc>
        <w:tc>
          <w:tcPr>
            <w:tcW w:w="617" w:type="dxa"/>
          </w:tcPr>
          <w:p w14:paraId="53608DAF"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tl/>
              </w:rPr>
              <w:t>0</w:t>
            </w:r>
          </w:p>
        </w:tc>
        <w:tc>
          <w:tcPr>
            <w:tcW w:w="617" w:type="dxa"/>
          </w:tcPr>
          <w:p w14:paraId="3A28449F"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tl/>
              </w:rPr>
              <w:t>24</w:t>
            </w:r>
          </w:p>
        </w:tc>
        <w:tc>
          <w:tcPr>
            <w:tcW w:w="617" w:type="dxa"/>
          </w:tcPr>
          <w:p w14:paraId="35DD5DA1"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tl/>
              </w:rPr>
              <w:t>12</w:t>
            </w:r>
          </w:p>
        </w:tc>
        <w:tc>
          <w:tcPr>
            <w:tcW w:w="617" w:type="dxa"/>
          </w:tcPr>
          <w:p w14:paraId="085DC97A"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7" w:type="dxa"/>
          </w:tcPr>
          <w:p w14:paraId="1106F496"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7" w:type="dxa"/>
          </w:tcPr>
          <w:p w14:paraId="52E1D8DC"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35</w:t>
            </w:r>
          </w:p>
        </w:tc>
        <w:tc>
          <w:tcPr>
            <w:tcW w:w="617" w:type="dxa"/>
          </w:tcPr>
          <w:p w14:paraId="3D495CDE"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23</w:t>
            </w:r>
          </w:p>
        </w:tc>
        <w:tc>
          <w:tcPr>
            <w:tcW w:w="617" w:type="dxa"/>
          </w:tcPr>
          <w:p w14:paraId="427C8E89"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1</w:t>
            </w:r>
          </w:p>
        </w:tc>
        <w:tc>
          <w:tcPr>
            <w:tcW w:w="617" w:type="dxa"/>
          </w:tcPr>
          <w:p w14:paraId="3F74E819"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7" w:type="dxa"/>
          </w:tcPr>
          <w:p w14:paraId="02F8E81E"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23</w:t>
            </w:r>
          </w:p>
        </w:tc>
        <w:tc>
          <w:tcPr>
            <w:tcW w:w="617" w:type="dxa"/>
          </w:tcPr>
          <w:p w14:paraId="21ED82FE"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14</w:t>
            </w:r>
          </w:p>
        </w:tc>
        <w:tc>
          <w:tcPr>
            <w:tcW w:w="617" w:type="dxa"/>
          </w:tcPr>
          <w:p w14:paraId="2FC717AE"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7" w:type="dxa"/>
          </w:tcPr>
          <w:p w14:paraId="03E42AAF"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7" w:type="dxa"/>
          </w:tcPr>
          <w:p w14:paraId="63461F17"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Pr>
              <w:t>19</w:t>
            </w:r>
          </w:p>
        </w:tc>
        <w:tc>
          <w:tcPr>
            <w:tcW w:w="617" w:type="dxa"/>
          </w:tcPr>
          <w:p w14:paraId="142392F2"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Pr>
              <w:t>28</w:t>
            </w:r>
          </w:p>
        </w:tc>
      </w:tr>
      <w:tr w:rsidR="00107AA1" w:rsidRPr="00EC129A" w14:paraId="7FE140FF" w14:textId="77777777" w:rsidTr="00F252F3">
        <w:trPr>
          <w:trHeight w:hRule="exact" w:val="288"/>
        </w:trPr>
        <w:tc>
          <w:tcPr>
            <w:tcW w:w="1296" w:type="dxa"/>
          </w:tcPr>
          <w:p w14:paraId="408693AA" w14:textId="77777777" w:rsidR="00107AA1" w:rsidRPr="00EC129A" w:rsidRDefault="00107AA1" w:rsidP="00F252F3">
            <w:pPr>
              <w:spacing w:line="360" w:lineRule="auto"/>
              <w:jc w:val="center"/>
              <w:rPr>
                <w:rFonts w:asciiTheme="majorBidi" w:eastAsia="Calibri" w:hAnsiTheme="majorBidi" w:cstheme="majorBidi"/>
                <w:bCs/>
                <w:sz w:val="24"/>
                <w:szCs w:val="24"/>
                <w:rtl/>
                <w:lang w:bidi="ar-OM"/>
              </w:rPr>
            </w:pPr>
            <w:r w:rsidRPr="00EC129A">
              <w:rPr>
                <w:rFonts w:asciiTheme="majorBidi" w:eastAsia="Calibri" w:hAnsiTheme="majorBidi" w:cstheme="majorBidi"/>
                <w:bCs/>
                <w:sz w:val="24"/>
                <w:szCs w:val="24"/>
                <w:rtl/>
              </w:rPr>
              <w:t>شمال الشرقية</w:t>
            </w:r>
          </w:p>
        </w:tc>
        <w:tc>
          <w:tcPr>
            <w:tcW w:w="618" w:type="dxa"/>
          </w:tcPr>
          <w:p w14:paraId="05DBC1B8"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8" w:type="dxa"/>
          </w:tcPr>
          <w:p w14:paraId="5AA364F7"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8" w:type="dxa"/>
          </w:tcPr>
          <w:p w14:paraId="49654F9E"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11</w:t>
            </w:r>
          </w:p>
        </w:tc>
        <w:tc>
          <w:tcPr>
            <w:tcW w:w="618" w:type="dxa"/>
          </w:tcPr>
          <w:p w14:paraId="4EAC2BDA"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8</w:t>
            </w:r>
          </w:p>
        </w:tc>
        <w:tc>
          <w:tcPr>
            <w:tcW w:w="617" w:type="dxa"/>
          </w:tcPr>
          <w:p w14:paraId="3E1B20AA"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tl/>
              </w:rPr>
              <w:t>1</w:t>
            </w:r>
          </w:p>
        </w:tc>
        <w:tc>
          <w:tcPr>
            <w:tcW w:w="617" w:type="dxa"/>
          </w:tcPr>
          <w:p w14:paraId="31C0E4C3"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tl/>
              </w:rPr>
              <w:t>2</w:t>
            </w:r>
          </w:p>
        </w:tc>
        <w:tc>
          <w:tcPr>
            <w:tcW w:w="617" w:type="dxa"/>
          </w:tcPr>
          <w:p w14:paraId="5014DFDC"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tl/>
              </w:rPr>
              <w:t>15</w:t>
            </w:r>
          </w:p>
        </w:tc>
        <w:tc>
          <w:tcPr>
            <w:tcW w:w="617" w:type="dxa"/>
          </w:tcPr>
          <w:p w14:paraId="4BDCDEA7"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tl/>
              </w:rPr>
              <w:t>13</w:t>
            </w:r>
          </w:p>
        </w:tc>
        <w:tc>
          <w:tcPr>
            <w:tcW w:w="617" w:type="dxa"/>
          </w:tcPr>
          <w:p w14:paraId="73567D70"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4</w:t>
            </w:r>
          </w:p>
        </w:tc>
        <w:tc>
          <w:tcPr>
            <w:tcW w:w="617" w:type="dxa"/>
          </w:tcPr>
          <w:p w14:paraId="58172A8C"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7" w:type="dxa"/>
          </w:tcPr>
          <w:p w14:paraId="0BC81641"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38</w:t>
            </w:r>
          </w:p>
        </w:tc>
        <w:tc>
          <w:tcPr>
            <w:tcW w:w="617" w:type="dxa"/>
          </w:tcPr>
          <w:p w14:paraId="160A637A"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44</w:t>
            </w:r>
          </w:p>
        </w:tc>
        <w:tc>
          <w:tcPr>
            <w:tcW w:w="617" w:type="dxa"/>
          </w:tcPr>
          <w:p w14:paraId="27970B13"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2</w:t>
            </w:r>
          </w:p>
        </w:tc>
        <w:tc>
          <w:tcPr>
            <w:tcW w:w="617" w:type="dxa"/>
          </w:tcPr>
          <w:p w14:paraId="6890A3E1"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1</w:t>
            </w:r>
          </w:p>
        </w:tc>
        <w:tc>
          <w:tcPr>
            <w:tcW w:w="617" w:type="dxa"/>
          </w:tcPr>
          <w:p w14:paraId="0FEBCFA0"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20</w:t>
            </w:r>
          </w:p>
        </w:tc>
        <w:tc>
          <w:tcPr>
            <w:tcW w:w="617" w:type="dxa"/>
          </w:tcPr>
          <w:p w14:paraId="6488DB47"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20</w:t>
            </w:r>
          </w:p>
        </w:tc>
        <w:tc>
          <w:tcPr>
            <w:tcW w:w="617" w:type="dxa"/>
          </w:tcPr>
          <w:p w14:paraId="71512ECC"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7" w:type="dxa"/>
          </w:tcPr>
          <w:p w14:paraId="527D398D"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7" w:type="dxa"/>
          </w:tcPr>
          <w:p w14:paraId="2915B05D"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Pr>
              <w:t>14</w:t>
            </w:r>
          </w:p>
        </w:tc>
        <w:tc>
          <w:tcPr>
            <w:tcW w:w="617" w:type="dxa"/>
          </w:tcPr>
          <w:p w14:paraId="401BA6F8"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Pr>
              <w:t>17</w:t>
            </w:r>
          </w:p>
        </w:tc>
      </w:tr>
      <w:tr w:rsidR="00107AA1" w:rsidRPr="00EC129A" w14:paraId="41B301A2" w14:textId="77777777" w:rsidTr="00F252F3">
        <w:trPr>
          <w:trHeight w:hRule="exact" w:val="288"/>
        </w:trPr>
        <w:tc>
          <w:tcPr>
            <w:tcW w:w="1296" w:type="dxa"/>
          </w:tcPr>
          <w:p w14:paraId="7F876CB8" w14:textId="77777777" w:rsidR="00107AA1" w:rsidRPr="00EC129A" w:rsidRDefault="00107AA1" w:rsidP="00F252F3">
            <w:pPr>
              <w:spacing w:line="360" w:lineRule="auto"/>
              <w:jc w:val="center"/>
              <w:rPr>
                <w:rFonts w:asciiTheme="majorBidi" w:eastAsia="Calibri" w:hAnsiTheme="majorBidi" w:cstheme="majorBidi"/>
                <w:bCs/>
                <w:sz w:val="24"/>
                <w:szCs w:val="24"/>
              </w:rPr>
            </w:pPr>
            <w:r w:rsidRPr="00EC129A">
              <w:rPr>
                <w:rFonts w:asciiTheme="majorBidi" w:eastAsia="Calibri" w:hAnsiTheme="majorBidi" w:cstheme="majorBidi"/>
                <w:bCs/>
                <w:sz w:val="24"/>
                <w:szCs w:val="24"/>
                <w:rtl/>
              </w:rPr>
              <w:t>الظاهرة</w:t>
            </w:r>
          </w:p>
        </w:tc>
        <w:tc>
          <w:tcPr>
            <w:tcW w:w="618" w:type="dxa"/>
          </w:tcPr>
          <w:p w14:paraId="0962D93D"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8" w:type="dxa"/>
          </w:tcPr>
          <w:p w14:paraId="3034BF85"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8" w:type="dxa"/>
          </w:tcPr>
          <w:p w14:paraId="72A41A4B"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14</w:t>
            </w:r>
          </w:p>
        </w:tc>
        <w:tc>
          <w:tcPr>
            <w:tcW w:w="618" w:type="dxa"/>
          </w:tcPr>
          <w:p w14:paraId="1C91AC4E"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10</w:t>
            </w:r>
          </w:p>
        </w:tc>
        <w:tc>
          <w:tcPr>
            <w:tcW w:w="617" w:type="dxa"/>
          </w:tcPr>
          <w:p w14:paraId="1B8BE5F5"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tl/>
              </w:rPr>
              <w:t>2</w:t>
            </w:r>
          </w:p>
        </w:tc>
        <w:tc>
          <w:tcPr>
            <w:tcW w:w="617" w:type="dxa"/>
          </w:tcPr>
          <w:p w14:paraId="6101B5A1"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tl/>
              </w:rPr>
              <w:t>2</w:t>
            </w:r>
          </w:p>
        </w:tc>
        <w:tc>
          <w:tcPr>
            <w:tcW w:w="617" w:type="dxa"/>
          </w:tcPr>
          <w:p w14:paraId="19A1C239"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tl/>
              </w:rPr>
              <w:t>26</w:t>
            </w:r>
          </w:p>
        </w:tc>
        <w:tc>
          <w:tcPr>
            <w:tcW w:w="617" w:type="dxa"/>
          </w:tcPr>
          <w:p w14:paraId="6DA4CB49"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tl/>
              </w:rPr>
              <w:t>3</w:t>
            </w:r>
          </w:p>
        </w:tc>
        <w:tc>
          <w:tcPr>
            <w:tcW w:w="617" w:type="dxa"/>
          </w:tcPr>
          <w:p w14:paraId="6617B3C4"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1</w:t>
            </w:r>
          </w:p>
        </w:tc>
        <w:tc>
          <w:tcPr>
            <w:tcW w:w="617" w:type="dxa"/>
          </w:tcPr>
          <w:p w14:paraId="365856F9"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5</w:t>
            </w:r>
          </w:p>
        </w:tc>
        <w:tc>
          <w:tcPr>
            <w:tcW w:w="617" w:type="dxa"/>
          </w:tcPr>
          <w:p w14:paraId="760D5017"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75</w:t>
            </w:r>
          </w:p>
        </w:tc>
        <w:tc>
          <w:tcPr>
            <w:tcW w:w="617" w:type="dxa"/>
          </w:tcPr>
          <w:p w14:paraId="77C6870D"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31</w:t>
            </w:r>
          </w:p>
        </w:tc>
        <w:tc>
          <w:tcPr>
            <w:tcW w:w="617" w:type="dxa"/>
          </w:tcPr>
          <w:p w14:paraId="1637F1F0"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1</w:t>
            </w:r>
          </w:p>
        </w:tc>
        <w:tc>
          <w:tcPr>
            <w:tcW w:w="617" w:type="dxa"/>
          </w:tcPr>
          <w:p w14:paraId="7B495389"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7" w:type="dxa"/>
          </w:tcPr>
          <w:p w14:paraId="47169652"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26</w:t>
            </w:r>
          </w:p>
        </w:tc>
        <w:tc>
          <w:tcPr>
            <w:tcW w:w="617" w:type="dxa"/>
          </w:tcPr>
          <w:p w14:paraId="4891A2D4"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19</w:t>
            </w:r>
          </w:p>
        </w:tc>
        <w:tc>
          <w:tcPr>
            <w:tcW w:w="617" w:type="dxa"/>
          </w:tcPr>
          <w:p w14:paraId="16206D18"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4</w:t>
            </w:r>
          </w:p>
        </w:tc>
        <w:tc>
          <w:tcPr>
            <w:tcW w:w="617" w:type="dxa"/>
          </w:tcPr>
          <w:p w14:paraId="7505EF88"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1</w:t>
            </w:r>
          </w:p>
        </w:tc>
        <w:tc>
          <w:tcPr>
            <w:tcW w:w="617" w:type="dxa"/>
          </w:tcPr>
          <w:p w14:paraId="7FC32EFC"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Pr>
              <w:t>25</w:t>
            </w:r>
          </w:p>
        </w:tc>
        <w:tc>
          <w:tcPr>
            <w:tcW w:w="617" w:type="dxa"/>
          </w:tcPr>
          <w:p w14:paraId="7DEE800A"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Pr>
              <w:t>23</w:t>
            </w:r>
          </w:p>
        </w:tc>
      </w:tr>
      <w:tr w:rsidR="00107AA1" w:rsidRPr="00EC129A" w14:paraId="13369B4F" w14:textId="77777777" w:rsidTr="00F252F3">
        <w:trPr>
          <w:trHeight w:hRule="exact" w:val="288"/>
        </w:trPr>
        <w:tc>
          <w:tcPr>
            <w:tcW w:w="1296" w:type="dxa"/>
          </w:tcPr>
          <w:p w14:paraId="0B528364" w14:textId="77777777" w:rsidR="00107AA1" w:rsidRPr="00EC129A" w:rsidRDefault="00107AA1" w:rsidP="00F252F3">
            <w:pPr>
              <w:spacing w:line="360" w:lineRule="auto"/>
              <w:jc w:val="center"/>
              <w:rPr>
                <w:rFonts w:asciiTheme="majorBidi" w:eastAsia="Calibri" w:hAnsiTheme="majorBidi" w:cstheme="majorBidi"/>
                <w:bCs/>
                <w:sz w:val="24"/>
                <w:szCs w:val="24"/>
                <w:rtl/>
                <w:lang w:bidi="ar-OM"/>
              </w:rPr>
            </w:pPr>
            <w:r w:rsidRPr="00EC129A">
              <w:rPr>
                <w:rFonts w:asciiTheme="majorBidi" w:eastAsia="Calibri" w:hAnsiTheme="majorBidi" w:cstheme="majorBidi"/>
                <w:bCs/>
                <w:sz w:val="24"/>
                <w:szCs w:val="24"/>
                <w:rtl/>
              </w:rPr>
              <w:t>الوسطى</w:t>
            </w:r>
          </w:p>
        </w:tc>
        <w:tc>
          <w:tcPr>
            <w:tcW w:w="618" w:type="dxa"/>
          </w:tcPr>
          <w:p w14:paraId="77873724"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8" w:type="dxa"/>
          </w:tcPr>
          <w:p w14:paraId="195B598A"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8" w:type="dxa"/>
          </w:tcPr>
          <w:p w14:paraId="6086C78A"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8" w:type="dxa"/>
          </w:tcPr>
          <w:p w14:paraId="2DA1F31E"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7" w:type="dxa"/>
          </w:tcPr>
          <w:p w14:paraId="38F894A6"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tl/>
              </w:rPr>
              <w:t>0</w:t>
            </w:r>
          </w:p>
        </w:tc>
        <w:tc>
          <w:tcPr>
            <w:tcW w:w="617" w:type="dxa"/>
          </w:tcPr>
          <w:p w14:paraId="336B7A79"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tl/>
              </w:rPr>
              <w:t>0</w:t>
            </w:r>
          </w:p>
        </w:tc>
        <w:tc>
          <w:tcPr>
            <w:tcW w:w="617" w:type="dxa"/>
          </w:tcPr>
          <w:p w14:paraId="3D464973"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tl/>
              </w:rPr>
              <w:t>0</w:t>
            </w:r>
          </w:p>
        </w:tc>
        <w:tc>
          <w:tcPr>
            <w:tcW w:w="617" w:type="dxa"/>
          </w:tcPr>
          <w:p w14:paraId="4C7CA448"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tl/>
              </w:rPr>
              <w:t>0</w:t>
            </w:r>
          </w:p>
        </w:tc>
        <w:tc>
          <w:tcPr>
            <w:tcW w:w="617" w:type="dxa"/>
          </w:tcPr>
          <w:p w14:paraId="64B74063"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7" w:type="dxa"/>
          </w:tcPr>
          <w:p w14:paraId="652DF4D2"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7" w:type="dxa"/>
          </w:tcPr>
          <w:p w14:paraId="2F161AD8"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1</w:t>
            </w:r>
          </w:p>
        </w:tc>
        <w:tc>
          <w:tcPr>
            <w:tcW w:w="617" w:type="dxa"/>
          </w:tcPr>
          <w:p w14:paraId="7E10A249"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2</w:t>
            </w:r>
          </w:p>
        </w:tc>
        <w:tc>
          <w:tcPr>
            <w:tcW w:w="617" w:type="dxa"/>
          </w:tcPr>
          <w:p w14:paraId="5F2ED835"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7" w:type="dxa"/>
          </w:tcPr>
          <w:p w14:paraId="232955AD"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7" w:type="dxa"/>
          </w:tcPr>
          <w:p w14:paraId="03C8A152"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7" w:type="dxa"/>
          </w:tcPr>
          <w:p w14:paraId="42E1879A"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7" w:type="dxa"/>
          </w:tcPr>
          <w:p w14:paraId="611BFD5A"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7" w:type="dxa"/>
          </w:tcPr>
          <w:p w14:paraId="09D360CE"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0</w:t>
            </w:r>
          </w:p>
        </w:tc>
        <w:tc>
          <w:tcPr>
            <w:tcW w:w="617" w:type="dxa"/>
          </w:tcPr>
          <w:p w14:paraId="0D358306"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Pr>
              <w:t>0</w:t>
            </w:r>
          </w:p>
        </w:tc>
        <w:tc>
          <w:tcPr>
            <w:tcW w:w="617" w:type="dxa"/>
          </w:tcPr>
          <w:p w14:paraId="58F03BE5"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Pr>
              <w:t>0</w:t>
            </w:r>
          </w:p>
        </w:tc>
      </w:tr>
      <w:tr w:rsidR="00107AA1" w:rsidRPr="00EC129A" w14:paraId="3B73E358" w14:textId="77777777" w:rsidTr="00F252F3">
        <w:trPr>
          <w:trHeight w:hRule="exact" w:val="288"/>
        </w:trPr>
        <w:tc>
          <w:tcPr>
            <w:tcW w:w="1296" w:type="dxa"/>
          </w:tcPr>
          <w:p w14:paraId="30F0D461" w14:textId="77777777" w:rsidR="00107AA1" w:rsidRPr="00EC129A" w:rsidRDefault="00107AA1" w:rsidP="00F252F3">
            <w:pPr>
              <w:spacing w:line="360" w:lineRule="auto"/>
              <w:jc w:val="center"/>
              <w:rPr>
                <w:rFonts w:asciiTheme="majorBidi" w:eastAsia="Calibri" w:hAnsiTheme="majorBidi" w:cstheme="majorBidi"/>
                <w:bCs/>
                <w:sz w:val="24"/>
                <w:szCs w:val="24"/>
              </w:rPr>
            </w:pPr>
            <w:r w:rsidRPr="00EC129A">
              <w:rPr>
                <w:rFonts w:asciiTheme="majorBidi" w:eastAsia="Calibri" w:hAnsiTheme="majorBidi" w:cstheme="majorBidi"/>
                <w:bCs/>
                <w:sz w:val="24"/>
                <w:szCs w:val="24"/>
                <w:rtl/>
              </w:rPr>
              <w:t>الإجمالـي</w:t>
            </w:r>
          </w:p>
        </w:tc>
        <w:tc>
          <w:tcPr>
            <w:tcW w:w="618" w:type="dxa"/>
          </w:tcPr>
          <w:p w14:paraId="22106D4C"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5</w:t>
            </w:r>
          </w:p>
        </w:tc>
        <w:tc>
          <w:tcPr>
            <w:tcW w:w="618" w:type="dxa"/>
          </w:tcPr>
          <w:p w14:paraId="6B3DD133"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11</w:t>
            </w:r>
          </w:p>
        </w:tc>
        <w:tc>
          <w:tcPr>
            <w:tcW w:w="618" w:type="dxa"/>
          </w:tcPr>
          <w:p w14:paraId="3D8F9481"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164</w:t>
            </w:r>
          </w:p>
        </w:tc>
        <w:tc>
          <w:tcPr>
            <w:tcW w:w="618" w:type="dxa"/>
          </w:tcPr>
          <w:p w14:paraId="4840DFD2"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131</w:t>
            </w:r>
          </w:p>
        </w:tc>
        <w:tc>
          <w:tcPr>
            <w:tcW w:w="617" w:type="dxa"/>
          </w:tcPr>
          <w:p w14:paraId="7BD755A6"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tl/>
              </w:rPr>
              <w:t>18</w:t>
            </w:r>
          </w:p>
        </w:tc>
        <w:tc>
          <w:tcPr>
            <w:tcW w:w="617" w:type="dxa"/>
          </w:tcPr>
          <w:p w14:paraId="0EFDC3C2"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tl/>
              </w:rPr>
              <w:t>32</w:t>
            </w:r>
          </w:p>
        </w:tc>
        <w:tc>
          <w:tcPr>
            <w:tcW w:w="617" w:type="dxa"/>
          </w:tcPr>
          <w:p w14:paraId="384BA618"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tl/>
              </w:rPr>
              <w:t>250</w:t>
            </w:r>
          </w:p>
        </w:tc>
        <w:tc>
          <w:tcPr>
            <w:tcW w:w="617" w:type="dxa"/>
          </w:tcPr>
          <w:p w14:paraId="492FBE89"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tl/>
              </w:rPr>
              <w:t>192</w:t>
            </w:r>
          </w:p>
        </w:tc>
        <w:tc>
          <w:tcPr>
            <w:tcW w:w="617" w:type="dxa"/>
          </w:tcPr>
          <w:p w14:paraId="47AD631D"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31</w:t>
            </w:r>
          </w:p>
        </w:tc>
        <w:tc>
          <w:tcPr>
            <w:tcW w:w="617" w:type="dxa"/>
          </w:tcPr>
          <w:p w14:paraId="61C0251A"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31</w:t>
            </w:r>
          </w:p>
        </w:tc>
        <w:tc>
          <w:tcPr>
            <w:tcW w:w="617" w:type="dxa"/>
          </w:tcPr>
          <w:p w14:paraId="235C40EC"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821</w:t>
            </w:r>
          </w:p>
        </w:tc>
        <w:tc>
          <w:tcPr>
            <w:tcW w:w="617" w:type="dxa"/>
          </w:tcPr>
          <w:p w14:paraId="2533557C"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595</w:t>
            </w:r>
          </w:p>
        </w:tc>
        <w:tc>
          <w:tcPr>
            <w:tcW w:w="617" w:type="dxa"/>
          </w:tcPr>
          <w:p w14:paraId="3D632EEB"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25</w:t>
            </w:r>
          </w:p>
        </w:tc>
        <w:tc>
          <w:tcPr>
            <w:tcW w:w="617" w:type="dxa"/>
          </w:tcPr>
          <w:p w14:paraId="210BC20B"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19</w:t>
            </w:r>
          </w:p>
        </w:tc>
        <w:tc>
          <w:tcPr>
            <w:tcW w:w="617" w:type="dxa"/>
          </w:tcPr>
          <w:p w14:paraId="5B1FDD36"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279</w:t>
            </w:r>
          </w:p>
        </w:tc>
        <w:tc>
          <w:tcPr>
            <w:tcW w:w="617" w:type="dxa"/>
          </w:tcPr>
          <w:p w14:paraId="707649D0"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209</w:t>
            </w:r>
          </w:p>
        </w:tc>
        <w:tc>
          <w:tcPr>
            <w:tcW w:w="617" w:type="dxa"/>
          </w:tcPr>
          <w:p w14:paraId="04FAB1AB"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21</w:t>
            </w:r>
          </w:p>
        </w:tc>
        <w:tc>
          <w:tcPr>
            <w:tcW w:w="617" w:type="dxa"/>
          </w:tcPr>
          <w:p w14:paraId="207E9F66" w14:textId="77777777" w:rsidR="00107AA1" w:rsidRPr="00056F0E" w:rsidRDefault="00107AA1" w:rsidP="00F252F3">
            <w:pPr>
              <w:spacing w:line="360" w:lineRule="auto"/>
              <w:jc w:val="center"/>
              <w:rPr>
                <w:rFonts w:asciiTheme="majorBidi" w:eastAsia="Calibri" w:hAnsiTheme="majorBidi" w:cstheme="majorBidi"/>
                <w:b/>
                <w:sz w:val="24"/>
                <w:szCs w:val="24"/>
              </w:rPr>
            </w:pPr>
            <w:r w:rsidRPr="00056F0E">
              <w:rPr>
                <w:rFonts w:asciiTheme="majorBidi" w:eastAsia="Calibri" w:hAnsiTheme="majorBidi" w:cstheme="majorBidi"/>
                <w:b/>
                <w:sz w:val="24"/>
                <w:szCs w:val="24"/>
              </w:rPr>
              <w:t>21</w:t>
            </w:r>
          </w:p>
        </w:tc>
        <w:tc>
          <w:tcPr>
            <w:tcW w:w="617" w:type="dxa"/>
          </w:tcPr>
          <w:p w14:paraId="34B5E153"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Pr>
              <w:t>539</w:t>
            </w:r>
          </w:p>
        </w:tc>
        <w:tc>
          <w:tcPr>
            <w:tcW w:w="617" w:type="dxa"/>
          </w:tcPr>
          <w:p w14:paraId="4091FBC1" w14:textId="77777777" w:rsidR="00107AA1" w:rsidRPr="00056F0E" w:rsidRDefault="00107AA1" w:rsidP="00F252F3">
            <w:pPr>
              <w:spacing w:line="360" w:lineRule="auto"/>
              <w:jc w:val="center"/>
              <w:rPr>
                <w:rFonts w:asciiTheme="majorBidi" w:eastAsia="Calibri" w:hAnsiTheme="majorBidi" w:cstheme="majorBidi"/>
                <w:b/>
                <w:sz w:val="24"/>
                <w:szCs w:val="24"/>
                <w:rtl/>
              </w:rPr>
            </w:pPr>
            <w:r w:rsidRPr="00056F0E">
              <w:rPr>
                <w:rFonts w:asciiTheme="majorBidi" w:eastAsia="Calibri" w:hAnsiTheme="majorBidi" w:cstheme="majorBidi"/>
                <w:b/>
                <w:sz w:val="24"/>
                <w:szCs w:val="24"/>
              </w:rPr>
              <w:t>501</w:t>
            </w:r>
          </w:p>
        </w:tc>
      </w:tr>
    </w:tbl>
    <w:p w14:paraId="67E584B4" w14:textId="77777777" w:rsidR="00107AA1" w:rsidRDefault="00107AA1" w:rsidP="00107AA1">
      <w:pPr>
        <w:pStyle w:val="SingleTxtGA"/>
        <w:spacing w:after="0" w:line="240" w:lineRule="auto"/>
        <w:ind w:left="0"/>
        <w:rPr>
          <w:rFonts w:asciiTheme="majorBidi" w:hAnsiTheme="majorBidi" w:cstheme="majorBidi"/>
          <w:sz w:val="24"/>
          <w:szCs w:val="24"/>
          <w:rtl/>
        </w:rPr>
      </w:pPr>
      <w:r>
        <w:rPr>
          <w:rFonts w:asciiTheme="majorBidi" w:hAnsiTheme="majorBidi" w:cstheme="majorBidi" w:hint="cs"/>
          <w:sz w:val="24"/>
          <w:szCs w:val="24"/>
          <w:rtl/>
        </w:rPr>
        <w:t xml:space="preserve">المصدر: </w:t>
      </w:r>
      <w:r w:rsidRPr="00EC129A">
        <w:rPr>
          <w:rFonts w:asciiTheme="majorBidi" w:hAnsiTheme="majorBidi" w:cstheme="majorBidi"/>
          <w:sz w:val="24"/>
          <w:szCs w:val="24"/>
          <w:rtl/>
        </w:rPr>
        <w:t>وزارة التنمية الاجتماعية. المديرية العامة للتخطيط والدراسات.</w:t>
      </w:r>
    </w:p>
    <w:p w14:paraId="6B20D025" w14:textId="77777777" w:rsidR="00107AA1" w:rsidRDefault="00107AA1" w:rsidP="00107AA1">
      <w:pPr>
        <w:pStyle w:val="SingleTxtGA"/>
        <w:spacing w:line="360" w:lineRule="auto"/>
        <w:ind w:left="0"/>
        <w:rPr>
          <w:rFonts w:asciiTheme="majorBidi" w:hAnsiTheme="majorBidi" w:cstheme="majorBidi"/>
          <w:b/>
          <w:bCs/>
          <w:sz w:val="24"/>
          <w:szCs w:val="24"/>
          <w:rtl/>
        </w:rPr>
      </w:pPr>
      <w:r>
        <w:rPr>
          <w:rFonts w:asciiTheme="majorBidi" w:hAnsiTheme="majorBidi" w:cstheme="majorBidi" w:hint="cs"/>
          <w:b/>
          <w:bCs/>
          <w:sz w:val="24"/>
          <w:szCs w:val="24"/>
          <w:rtl/>
        </w:rPr>
        <w:t xml:space="preserve"> </w:t>
      </w:r>
    </w:p>
    <w:p w14:paraId="64DE04B7" w14:textId="77777777" w:rsidR="00107AA1" w:rsidRPr="0039507E" w:rsidRDefault="00107AA1" w:rsidP="00107AA1">
      <w:pPr>
        <w:pStyle w:val="SingleTxtGA"/>
        <w:numPr>
          <w:ilvl w:val="0"/>
          <w:numId w:val="33"/>
        </w:numPr>
        <w:spacing w:line="360" w:lineRule="auto"/>
        <w:rPr>
          <w:rFonts w:asciiTheme="majorBidi" w:hAnsiTheme="majorBidi" w:cstheme="majorBidi"/>
          <w:b/>
          <w:bCs/>
          <w:sz w:val="24"/>
          <w:szCs w:val="24"/>
        </w:rPr>
      </w:pPr>
      <w:r>
        <w:rPr>
          <w:rFonts w:asciiTheme="majorBidi" w:hAnsiTheme="majorBidi" w:cstheme="majorBidi" w:hint="cs"/>
          <w:b/>
          <w:bCs/>
          <w:sz w:val="24"/>
          <w:szCs w:val="24"/>
          <w:rtl/>
        </w:rPr>
        <w:t xml:space="preserve">ب) </w:t>
      </w:r>
      <w:r w:rsidRPr="00EC129A">
        <w:rPr>
          <w:rFonts w:asciiTheme="majorBidi" w:hAnsiTheme="majorBidi" w:cstheme="majorBidi"/>
          <w:b/>
          <w:bCs/>
          <w:sz w:val="24"/>
          <w:szCs w:val="24"/>
          <w:rtl/>
        </w:rPr>
        <w:t>حالات الاستغلال والانتهاك الجنسيين للأطفال التي أُبلِغت بها السلطات</w:t>
      </w:r>
    </w:p>
    <w:tbl>
      <w:tblPr>
        <w:tblStyle w:val="GridTable1Light-Accent1"/>
        <w:bidiVisual/>
        <w:tblW w:w="13770" w:type="dxa"/>
        <w:tblLook w:val="04A0" w:firstRow="1" w:lastRow="0" w:firstColumn="1" w:lastColumn="0" w:noHBand="0" w:noVBand="1"/>
      </w:tblPr>
      <w:tblGrid>
        <w:gridCol w:w="1518"/>
        <w:gridCol w:w="1439"/>
        <w:gridCol w:w="1439"/>
        <w:gridCol w:w="1439"/>
        <w:gridCol w:w="1439"/>
        <w:gridCol w:w="1439"/>
        <w:gridCol w:w="1439"/>
        <w:gridCol w:w="1439"/>
        <w:gridCol w:w="2179"/>
      </w:tblGrid>
      <w:tr w:rsidR="00107AA1" w:rsidRPr="00EC129A" w14:paraId="0B945FC2" w14:textId="77777777" w:rsidTr="00F252F3">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3770" w:type="dxa"/>
            <w:gridSpan w:val="9"/>
          </w:tcPr>
          <w:p w14:paraId="3467C243"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إحصائية القضايا حسب نوع التصرف والسنوات</w:t>
            </w:r>
          </w:p>
        </w:tc>
      </w:tr>
      <w:tr w:rsidR="00107AA1" w:rsidRPr="00EC129A" w14:paraId="06D396C3" w14:textId="77777777" w:rsidTr="00F252F3">
        <w:trPr>
          <w:trHeight w:val="432"/>
        </w:trPr>
        <w:tc>
          <w:tcPr>
            <w:cnfStyle w:val="001000000000" w:firstRow="0" w:lastRow="0" w:firstColumn="1" w:lastColumn="0" w:oddVBand="0" w:evenVBand="0" w:oddHBand="0" w:evenHBand="0" w:firstRowFirstColumn="0" w:firstRowLastColumn="0" w:lastRowFirstColumn="0" w:lastRowLastColumn="0"/>
            <w:tcW w:w="1518" w:type="dxa"/>
            <w:vMerge w:val="restart"/>
          </w:tcPr>
          <w:p w14:paraId="562A39AA"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السنة</w:t>
            </w:r>
          </w:p>
        </w:tc>
        <w:tc>
          <w:tcPr>
            <w:tcW w:w="12252" w:type="dxa"/>
            <w:gridSpan w:val="8"/>
          </w:tcPr>
          <w:p w14:paraId="2CF324B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نوع الصرف</w:t>
            </w:r>
          </w:p>
        </w:tc>
      </w:tr>
      <w:tr w:rsidR="00107AA1" w:rsidRPr="00EC129A" w14:paraId="4E49B753" w14:textId="77777777" w:rsidTr="00F252F3">
        <w:trPr>
          <w:trHeight w:val="432"/>
        </w:trPr>
        <w:tc>
          <w:tcPr>
            <w:cnfStyle w:val="001000000000" w:firstRow="0" w:lastRow="0" w:firstColumn="1" w:lastColumn="0" w:oddVBand="0" w:evenVBand="0" w:oddHBand="0" w:evenHBand="0" w:firstRowFirstColumn="0" w:firstRowLastColumn="0" w:lastRowFirstColumn="0" w:lastRowLastColumn="0"/>
            <w:tcW w:w="1518" w:type="dxa"/>
            <w:vMerge/>
          </w:tcPr>
          <w:p w14:paraId="7E4B5EFF" w14:textId="77777777" w:rsidR="00107AA1" w:rsidRPr="00EC129A" w:rsidRDefault="00107AA1" w:rsidP="00F252F3">
            <w:pPr>
              <w:spacing w:line="360" w:lineRule="auto"/>
              <w:jc w:val="center"/>
              <w:rPr>
                <w:rFonts w:asciiTheme="majorBidi" w:hAnsiTheme="majorBidi" w:cstheme="majorBidi"/>
                <w:b w:val="0"/>
                <w:bCs w:val="0"/>
                <w:sz w:val="24"/>
                <w:szCs w:val="24"/>
                <w:rtl/>
              </w:rPr>
            </w:pPr>
          </w:p>
        </w:tc>
        <w:tc>
          <w:tcPr>
            <w:tcW w:w="1439" w:type="dxa"/>
            <w:vMerge w:val="restart"/>
          </w:tcPr>
          <w:p w14:paraId="2C886AA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حفظ</w:t>
            </w:r>
          </w:p>
        </w:tc>
        <w:tc>
          <w:tcPr>
            <w:tcW w:w="1439" w:type="dxa"/>
            <w:vMerge w:val="restart"/>
          </w:tcPr>
          <w:p w14:paraId="086F5E0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قيد التصرف</w:t>
            </w:r>
          </w:p>
        </w:tc>
        <w:tc>
          <w:tcPr>
            <w:tcW w:w="7195" w:type="dxa"/>
            <w:gridSpan w:val="5"/>
          </w:tcPr>
          <w:p w14:paraId="3378287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إحالة</w:t>
            </w:r>
          </w:p>
        </w:tc>
        <w:tc>
          <w:tcPr>
            <w:tcW w:w="2179" w:type="dxa"/>
            <w:vMerge w:val="restart"/>
          </w:tcPr>
          <w:p w14:paraId="23B4130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الإجمالي</w:t>
            </w:r>
          </w:p>
        </w:tc>
      </w:tr>
      <w:tr w:rsidR="00107AA1" w:rsidRPr="00EC129A" w14:paraId="4F3DAA29" w14:textId="77777777" w:rsidTr="00F252F3">
        <w:trPr>
          <w:trHeight w:val="432"/>
        </w:trPr>
        <w:tc>
          <w:tcPr>
            <w:cnfStyle w:val="001000000000" w:firstRow="0" w:lastRow="0" w:firstColumn="1" w:lastColumn="0" w:oddVBand="0" w:evenVBand="0" w:oddHBand="0" w:evenHBand="0" w:firstRowFirstColumn="0" w:firstRowLastColumn="0" w:lastRowFirstColumn="0" w:lastRowLastColumn="0"/>
            <w:tcW w:w="1518" w:type="dxa"/>
            <w:vMerge/>
          </w:tcPr>
          <w:p w14:paraId="7D0ABA33" w14:textId="77777777" w:rsidR="00107AA1" w:rsidRPr="00EC129A" w:rsidRDefault="00107AA1" w:rsidP="00F252F3">
            <w:pPr>
              <w:spacing w:line="360" w:lineRule="auto"/>
              <w:jc w:val="center"/>
              <w:rPr>
                <w:rFonts w:asciiTheme="majorBidi" w:hAnsiTheme="majorBidi" w:cstheme="majorBidi"/>
                <w:b w:val="0"/>
                <w:bCs w:val="0"/>
                <w:sz w:val="24"/>
                <w:szCs w:val="24"/>
                <w:rtl/>
              </w:rPr>
            </w:pPr>
          </w:p>
        </w:tc>
        <w:tc>
          <w:tcPr>
            <w:tcW w:w="1439" w:type="dxa"/>
            <w:vMerge/>
          </w:tcPr>
          <w:p w14:paraId="1F96289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p>
        </w:tc>
        <w:tc>
          <w:tcPr>
            <w:tcW w:w="1439" w:type="dxa"/>
            <w:vMerge/>
          </w:tcPr>
          <w:p w14:paraId="5E9F2E3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p>
        </w:tc>
        <w:tc>
          <w:tcPr>
            <w:tcW w:w="1439" w:type="dxa"/>
          </w:tcPr>
          <w:p w14:paraId="1BBC271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إدانة</w:t>
            </w:r>
          </w:p>
        </w:tc>
        <w:tc>
          <w:tcPr>
            <w:tcW w:w="1439" w:type="dxa"/>
          </w:tcPr>
          <w:p w14:paraId="1C3502B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براءة</w:t>
            </w:r>
          </w:p>
        </w:tc>
        <w:tc>
          <w:tcPr>
            <w:tcW w:w="1439" w:type="dxa"/>
          </w:tcPr>
          <w:p w14:paraId="38B5DA0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منقضية</w:t>
            </w:r>
          </w:p>
        </w:tc>
        <w:tc>
          <w:tcPr>
            <w:tcW w:w="1439" w:type="dxa"/>
          </w:tcPr>
          <w:p w14:paraId="337A3D8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قيد التداول</w:t>
            </w:r>
          </w:p>
        </w:tc>
        <w:tc>
          <w:tcPr>
            <w:tcW w:w="1439" w:type="dxa"/>
          </w:tcPr>
          <w:p w14:paraId="7397F92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الجملة</w:t>
            </w:r>
          </w:p>
        </w:tc>
        <w:tc>
          <w:tcPr>
            <w:tcW w:w="2179" w:type="dxa"/>
            <w:vMerge/>
          </w:tcPr>
          <w:p w14:paraId="283D359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p>
        </w:tc>
      </w:tr>
      <w:tr w:rsidR="00107AA1" w:rsidRPr="00EC129A" w14:paraId="2D6CB531" w14:textId="77777777" w:rsidTr="00F252F3">
        <w:trPr>
          <w:trHeight w:val="432"/>
        </w:trPr>
        <w:tc>
          <w:tcPr>
            <w:cnfStyle w:val="001000000000" w:firstRow="0" w:lastRow="0" w:firstColumn="1" w:lastColumn="0" w:oddVBand="0" w:evenVBand="0" w:oddHBand="0" w:evenHBand="0" w:firstRowFirstColumn="0" w:firstRowLastColumn="0" w:lastRowFirstColumn="0" w:lastRowLastColumn="0"/>
            <w:tcW w:w="1518" w:type="dxa"/>
          </w:tcPr>
          <w:p w14:paraId="0BB5CB9A"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2016</w:t>
            </w:r>
          </w:p>
        </w:tc>
        <w:tc>
          <w:tcPr>
            <w:tcW w:w="1439" w:type="dxa"/>
          </w:tcPr>
          <w:p w14:paraId="58508B37"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155CD">
              <w:rPr>
                <w:rFonts w:asciiTheme="majorBidi" w:hAnsiTheme="majorBidi" w:cstheme="majorBidi"/>
                <w:sz w:val="24"/>
                <w:szCs w:val="24"/>
              </w:rPr>
              <w:t>37</w:t>
            </w:r>
          </w:p>
        </w:tc>
        <w:tc>
          <w:tcPr>
            <w:tcW w:w="1439" w:type="dxa"/>
          </w:tcPr>
          <w:p w14:paraId="24F9A6A2"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155CD">
              <w:rPr>
                <w:rFonts w:asciiTheme="majorBidi" w:hAnsiTheme="majorBidi" w:cstheme="majorBidi"/>
                <w:sz w:val="24"/>
                <w:szCs w:val="24"/>
              </w:rPr>
              <w:t>0</w:t>
            </w:r>
          </w:p>
        </w:tc>
        <w:tc>
          <w:tcPr>
            <w:tcW w:w="1439" w:type="dxa"/>
          </w:tcPr>
          <w:p w14:paraId="187A4CAD"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155CD">
              <w:rPr>
                <w:rFonts w:asciiTheme="majorBidi" w:hAnsiTheme="majorBidi" w:cstheme="majorBidi"/>
                <w:sz w:val="24"/>
                <w:szCs w:val="24"/>
              </w:rPr>
              <w:t>33</w:t>
            </w:r>
          </w:p>
        </w:tc>
        <w:tc>
          <w:tcPr>
            <w:tcW w:w="1439" w:type="dxa"/>
          </w:tcPr>
          <w:p w14:paraId="26DC48B0"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155CD">
              <w:rPr>
                <w:rFonts w:asciiTheme="majorBidi" w:hAnsiTheme="majorBidi" w:cstheme="majorBidi"/>
                <w:sz w:val="24"/>
                <w:szCs w:val="24"/>
              </w:rPr>
              <w:t>3</w:t>
            </w:r>
          </w:p>
        </w:tc>
        <w:tc>
          <w:tcPr>
            <w:tcW w:w="1439" w:type="dxa"/>
          </w:tcPr>
          <w:p w14:paraId="6BDD587C"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155CD">
              <w:rPr>
                <w:rFonts w:asciiTheme="majorBidi" w:hAnsiTheme="majorBidi" w:cstheme="majorBidi"/>
                <w:sz w:val="24"/>
                <w:szCs w:val="24"/>
              </w:rPr>
              <w:t>0</w:t>
            </w:r>
          </w:p>
        </w:tc>
        <w:tc>
          <w:tcPr>
            <w:tcW w:w="1439" w:type="dxa"/>
          </w:tcPr>
          <w:p w14:paraId="25987101"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155CD">
              <w:rPr>
                <w:rFonts w:asciiTheme="majorBidi" w:hAnsiTheme="majorBidi" w:cstheme="majorBidi"/>
                <w:sz w:val="24"/>
                <w:szCs w:val="24"/>
              </w:rPr>
              <w:t>0</w:t>
            </w:r>
          </w:p>
        </w:tc>
        <w:tc>
          <w:tcPr>
            <w:tcW w:w="1439" w:type="dxa"/>
          </w:tcPr>
          <w:p w14:paraId="6433F2D3"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155CD">
              <w:rPr>
                <w:rFonts w:asciiTheme="majorBidi" w:hAnsiTheme="majorBidi" w:cstheme="majorBidi"/>
                <w:sz w:val="24"/>
                <w:szCs w:val="24"/>
              </w:rPr>
              <w:t>36</w:t>
            </w:r>
          </w:p>
        </w:tc>
        <w:tc>
          <w:tcPr>
            <w:tcW w:w="2179" w:type="dxa"/>
          </w:tcPr>
          <w:p w14:paraId="37F78316"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155CD">
              <w:rPr>
                <w:rFonts w:asciiTheme="majorBidi" w:hAnsiTheme="majorBidi" w:cstheme="majorBidi"/>
                <w:sz w:val="24"/>
                <w:szCs w:val="24"/>
              </w:rPr>
              <w:t>73</w:t>
            </w:r>
          </w:p>
        </w:tc>
      </w:tr>
      <w:tr w:rsidR="00107AA1" w:rsidRPr="00EC129A" w14:paraId="40E3B98E" w14:textId="77777777" w:rsidTr="00F252F3">
        <w:trPr>
          <w:trHeight w:val="432"/>
        </w:trPr>
        <w:tc>
          <w:tcPr>
            <w:cnfStyle w:val="001000000000" w:firstRow="0" w:lastRow="0" w:firstColumn="1" w:lastColumn="0" w:oddVBand="0" w:evenVBand="0" w:oddHBand="0" w:evenHBand="0" w:firstRowFirstColumn="0" w:firstRowLastColumn="0" w:lastRowFirstColumn="0" w:lastRowLastColumn="0"/>
            <w:tcW w:w="1518" w:type="dxa"/>
          </w:tcPr>
          <w:p w14:paraId="3E6FD63E"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2017</w:t>
            </w:r>
          </w:p>
        </w:tc>
        <w:tc>
          <w:tcPr>
            <w:tcW w:w="1439" w:type="dxa"/>
          </w:tcPr>
          <w:p w14:paraId="637AE043"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155CD">
              <w:rPr>
                <w:rFonts w:asciiTheme="majorBidi" w:hAnsiTheme="majorBidi" w:cstheme="majorBidi"/>
                <w:sz w:val="24"/>
                <w:szCs w:val="24"/>
              </w:rPr>
              <w:t>101</w:t>
            </w:r>
          </w:p>
        </w:tc>
        <w:tc>
          <w:tcPr>
            <w:tcW w:w="1439" w:type="dxa"/>
          </w:tcPr>
          <w:p w14:paraId="7BFA5F13"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155CD">
              <w:rPr>
                <w:rFonts w:asciiTheme="majorBidi" w:hAnsiTheme="majorBidi" w:cstheme="majorBidi"/>
                <w:sz w:val="24"/>
                <w:szCs w:val="24"/>
              </w:rPr>
              <w:t>0</w:t>
            </w:r>
          </w:p>
        </w:tc>
        <w:tc>
          <w:tcPr>
            <w:tcW w:w="1439" w:type="dxa"/>
          </w:tcPr>
          <w:p w14:paraId="4F1E5BF4"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155CD">
              <w:rPr>
                <w:rFonts w:asciiTheme="majorBidi" w:hAnsiTheme="majorBidi" w:cstheme="majorBidi"/>
                <w:sz w:val="24"/>
                <w:szCs w:val="24"/>
              </w:rPr>
              <w:t>146</w:t>
            </w:r>
          </w:p>
        </w:tc>
        <w:tc>
          <w:tcPr>
            <w:tcW w:w="1439" w:type="dxa"/>
          </w:tcPr>
          <w:p w14:paraId="5ABA89D0"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155CD">
              <w:rPr>
                <w:rFonts w:asciiTheme="majorBidi" w:hAnsiTheme="majorBidi" w:cstheme="majorBidi"/>
                <w:sz w:val="24"/>
                <w:szCs w:val="24"/>
              </w:rPr>
              <w:t>21</w:t>
            </w:r>
          </w:p>
        </w:tc>
        <w:tc>
          <w:tcPr>
            <w:tcW w:w="1439" w:type="dxa"/>
          </w:tcPr>
          <w:p w14:paraId="4145D92A"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155CD">
              <w:rPr>
                <w:rFonts w:asciiTheme="majorBidi" w:hAnsiTheme="majorBidi" w:cstheme="majorBidi"/>
                <w:sz w:val="24"/>
                <w:szCs w:val="24"/>
              </w:rPr>
              <w:t>2</w:t>
            </w:r>
          </w:p>
        </w:tc>
        <w:tc>
          <w:tcPr>
            <w:tcW w:w="1439" w:type="dxa"/>
          </w:tcPr>
          <w:p w14:paraId="2FA8E99D"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155CD">
              <w:rPr>
                <w:rFonts w:asciiTheme="majorBidi" w:hAnsiTheme="majorBidi" w:cstheme="majorBidi"/>
                <w:sz w:val="24"/>
                <w:szCs w:val="24"/>
              </w:rPr>
              <w:t>0</w:t>
            </w:r>
          </w:p>
        </w:tc>
        <w:tc>
          <w:tcPr>
            <w:tcW w:w="1439" w:type="dxa"/>
          </w:tcPr>
          <w:p w14:paraId="7E16FF34"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155CD">
              <w:rPr>
                <w:rFonts w:asciiTheme="majorBidi" w:hAnsiTheme="majorBidi" w:cstheme="majorBidi"/>
                <w:sz w:val="24"/>
                <w:szCs w:val="24"/>
              </w:rPr>
              <w:t>169</w:t>
            </w:r>
          </w:p>
        </w:tc>
        <w:tc>
          <w:tcPr>
            <w:tcW w:w="2179" w:type="dxa"/>
          </w:tcPr>
          <w:p w14:paraId="53495F8E"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155CD">
              <w:rPr>
                <w:rFonts w:asciiTheme="majorBidi" w:hAnsiTheme="majorBidi" w:cstheme="majorBidi"/>
                <w:sz w:val="24"/>
                <w:szCs w:val="24"/>
              </w:rPr>
              <w:t>270</w:t>
            </w:r>
          </w:p>
        </w:tc>
      </w:tr>
      <w:tr w:rsidR="00107AA1" w:rsidRPr="00EC129A" w14:paraId="1B0DC292" w14:textId="77777777" w:rsidTr="00F252F3">
        <w:trPr>
          <w:trHeight w:val="432"/>
        </w:trPr>
        <w:tc>
          <w:tcPr>
            <w:cnfStyle w:val="001000000000" w:firstRow="0" w:lastRow="0" w:firstColumn="1" w:lastColumn="0" w:oddVBand="0" w:evenVBand="0" w:oddHBand="0" w:evenHBand="0" w:firstRowFirstColumn="0" w:firstRowLastColumn="0" w:lastRowFirstColumn="0" w:lastRowLastColumn="0"/>
            <w:tcW w:w="1518" w:type="dxa"/>
          </w:tcPr>
          <w:p w14:paraId="7B5256CC"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2018</w:t>
            </w:r>
          </w:p>
        </w:tc>
        <w:tc>
          <w:tcPr>
            <w:tcW w:w="1439" w:type="dxa"/>
          </w:tcPr>
          <w:p w14:paraId="20D8C4A0"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155CD">
              <w:rPr>
                <w:rFonts w:asciiTheme="majorBidi" w:hAnsiTheme="majorBidi" w:cstheme="majorBidi"/>
                <w:sz w:val="24"/>
                <w:szCs w:val="24"/>
              </w:rPr>
              <w:t>197</w:t>
            </w:r>
          </w:p>
        </w:tc>
        <w:tc>
          <w:tcPr>
            <w:tcW w:w="1439" w:type="dxa"/>
          </w:tcPr>
          <w:p w14:paraId="36FBF2FC"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155CD">
              <w:rPr>
                <w:rFonts w:asciiTheme="majorBidi" w:hAnsiTheme="majorBidi" w:cstheme="majorBidi"/>
                <w:sz w:val="24"/>
                <w:szCs w:val="24"/>
              </w:rPr>
              <w:t>0</w:t>
            </w:r>
          </w:p>
        </w:tc>
        <w:tc>
          <w:tcPr>
            <w:tcW w:w="1439" w:type="dxa"/>
          </w:tcPr>
          <w:p w14:paraId="7AA5849C"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155CD">
              <w:rPr>
                <w:rFonts w:asciiTheme="majorBidi" w:hAnsiTheme="majorBidi" w:cstheme="majorBidi"/>
                <w:sz w:val="24"/>
                <w:szCs w:val="24"/>
              </w:rPr>
              <w:t>150</w:t>
            </w:r>
          </w:p>
        </w:tc>
        <w:tc>
          <w:tcPr>
            <w:tcW w:w="1439" w:type="dxa"/>
          </w:tcPr>
          <w:p w14:paraId="3ADD576C"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155CD">
              <w:rPr>
                <w:rFonts w:asciiTheme="majorBidi" w:hAnsiTheme="majorBidi" w:cstheme="majorBidi"/>
                <w:sz w:val="24"/>
                <w:szCs w:val="24"/>
              </w:rPr>
              <w:t>45</w:t>
            </w:r>
          </w:p>
        </w:tc>
        <w:tc>
          <w:tcPr>
            <w:tcW w:w="1439" w:type="dxa"/>
          </w:tcPr>
          <w:p w14:paraId="586FA2B9"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155CD">
              <w:rPr>
                <w:rFonts w:asciiTheme="majorBidi" w:hAnsiTheme="majorBidi" w:cstheme="majorBidi"/>
                <w:sz w:val="24"/>
                <w:szCs w:val="24"/>
              </w:rPr>
              <w:t>4</w:t>
            </w:r>
          </w:p>
        </w:tc>
        <w:tc>
          <w:tcPr>
            <w:tcW w:w="1439" w:type="dxa"/>
          </w:tcPr>
          <w:p w14:paraId="4DC280E7"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155CD">
              <w:rPr>
                <w:rFonts w:asciiTheme="majorBidi" w:hAnsiTheme="majorBidi" w:cstheme="majorBidi"/>
                <w:sz w:val="24"/>
                <w:szCs w:val="24"/>
              </w:rPr>
              <w:t>0</w:t>
            </w:r>
          </w:p>
        </w:tc>
        <w:tc>
          <w:tcPr>
            <w:tcW w:w="1439" w:type="dxa"/>
          </w:tcPr>
          <w:p w14:paraId="39D7F4C3"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155CD">
              <w:rPr>
                <w:rFonts w:asciiTheme="majorBidi" w:hAnsiTheme="majorBidi" w:cstheme="majorBidi"/>
                <w:sz w:val="24"/>
                <w:szCs w:val="24"/>
              </w:rPr>
              <w:t>199</w:t>
            </w:r>
          </w:p>
        </w:tc>
        <w:tc>
          <w:tcPr>
            <w:tcW w:w="2179" w:type="dxa"/>
          </w:tcPr>
          <w:p w14:paraId="2CD5A453"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155CD">
              <w:rPr>
                <w:rFonts w:asciiTheme="majorBidi" w:hAnsiTheme="majorBidi" w:cstheme="majorBidi"/>
                <w:sz w:val="24"/>
                <w:szCs w:val="24"/>
              </w:rPr>
              <w:t>396</w:t>
            </w:r>
          </w:p>
        </w:tc>
      </w:tr>
      <w:tr w:rsidR="00107AA1" w:rsidRPr="00EC129A" w14:paraId="3F81DEB1" w14:textId="77777777" w:rsidTr="00F252F3">
        <w:trPr>
          <w:trHeight w:val="432"/>
        </w:trPr>
        <w:tc>
          <w:tcPr>
            <w:cnfStyle w:val="001000000000" w:firstRow="0" w:lastRow="0" w:firstColumn="1" w:lastColumn="0" w:oddVBand="0" w:evenVBand="0" w:oddHBand="0" w:evenHBand="0" w:firstRowFirstColumn="0" w:firstRowLastColumn="0" w:lastRowFirstColumn="0" w:lastRowLastColumn="0"/>
            <w:tcW w:w="1518" w:type="dxa"/>
          </w:tcPr>
          <w:p w14:paraId="79EE1A46"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2019</w:t>
            </w:r>
          </w:p>
        </w:tc>
        <w:tc>
          <w:tcPr>
            <w:tcW w:w="1439" w:type="dxa"/>
          </w:tcPr>
          <w:p w14:paraId="3E72FB52"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155CD">
              <w:rPr>
                <w:rFonts w:asciiTheme="majorBidi" w:hAnsiTheme="majorBidi" w:cstheme="majorBidi"/>
                <w:sz w:val="24"/>
                <w:szCs w:val="24"/>
              </w:rPr>
              <w:t>232</w:t>
            </w:r>
          </w:p>
        </w:tc>
        <w:tc>
          <w:tcPr>
            <w:tcW w:w="1439" w:type="dxa"/>
          </w:tcPr>
          <w:p w14:paraId="5C20576C"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155CD">
              <w:rPr>
                <w:rFonts w:asciiTheme="majorBidi" w:hAnsiTheme="majorBidi" w:cstheme="majorBidi"/>
                <w:sz w:val="24"/>
                <w:szCs w:val="24"/>
              </w:rPr>
              <w:t>0</w:t>
            </w:r>
          </w:p>
        </w:tc>
        <w:tc>
          <w:tcPr>
            <w:tcW w:w="1439" w:type="dxa"/>
          </w:tcPr>
          <w:p w14:paraId="5FC6B3E2"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155CD">
              <w:rPr>
                <w:rFonts w:asciiTheme="majorBidi" w:hAnsiTheme="majorBidi" w:cstheme="majorBidi"/>
                <w:sz w:val="24"/>
                <w:szCs w:val="24"/>
              </w:rPr>
              <w:t>222</w:t>
            </w:r>
          </w:p>
        </w:tc>
        <w:tc>
          <w:tcPr>
            <w:tcW w:w="1439" w:type="dxa"/>
          </w:tcPr>
          <w:p w14:paraId="64EFC349"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155CD">
              <w:rPr>
                <w:rFonts w:asciiTheme="majorBidi" w:hAnsiTheme="majorBidi" w:cstheme="majorBidi"/>
                <w:sz w:val="24"/>
                <w:szCs w:val="24"/>
              </w:rPr>
              <w:t>58</w:t>
            </w:r>
          </w:p>
        </w:tc>
        <w:tc>
          <w:tcPr>
            <w:tcW w:w="1439" w:type="dxa"/>
          </w:tcPr>
          <w:p w14:paraId="5D23ADB8"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155CD">
              <w:rPr>
                <w:rFonts w:asciiTheme="majorBidi" w:hAnsiTheme="majorBidi" w:cstheme="majorBidi"/>
                <w:sz w:val="24"/>
                <w:szCs w:val="24"/>
              </w:rPr>
              <w:t>11</w:t>
            </w:r>
          </w:p>
        </w:tc>
        <w:tc>
          <w:tcPr>
            <w:tcW w:w="1439" w:type="dxa"/>
          </w:tcPr>
          <w:p w14:paraId="3CCC62C1"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155CD">
              <w:rPr>
                <w:rFonts w:asciiTheme="majorBidi" w:hAnsiTheme="majorBidi" w:cstheme="majorBidi"/>
                <w:sz w:val="24"/>
                <w:szCs w:val="24"/>
              </w:rPr>
              <w:t>0</w:t>
            </w:r>
          </w:p>
        </w:tc>
        <w:tc>
          <w:tcPr>
            <w:tcW w:w="1439" w:type="dxa"/>
          </w:tcPr>
          <w:p w14:paraId="07F56A12"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155CD">
              <w:rPr>
                <w:rFonts w:asciiTheme="majorBidi" w:hAnsiTheme="majorBidi" w:cstheme="majorBidi"/>
                <w:sz w:val="24"/>
                <w:szCs w:val="24"/>
              </w:rPr>
              <w:t>291</w:t>
            </w:r>
          </w:p>
        </w:tc>
        <w:tc>
          <w:tcPr>
            <w:tcW w:w="2179" w:type="dxa"/>
          </w:tcPr>
          <w:p w14:paraId="6CF2F3DA"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155CD">
              <w:rPr>
                <w:rFonts w:asciiTheme="majorBidi" w:hAnsiTheme="majorBidi" w:cstheme="majorBidi"/>
                <w:sz w:val="24"/>
                <w:szCs w:val="24"/>
              </w:rPr>
              <w:t>523</w:t>
            </w:r>
          </w:p>
        </w:tc>
      </w:tr>
      <w:tr w:rsidR="00107AA1" w:rsidRPr="00EC129A" w14:paraId="5D79A027" w14:textId="77777777" w:rsidTr="00F252F3">
        <w:trPr>
          <w:trHeight w:val="432"/>
        </w:trPr>
        <w:tc>
          <w:tcPr>
            <w:cnfStyle w:val="001000000000" w:firstRow="0" w:lastRow="0" w:firstColumn="1" w:lastColumn="0" w:oddVBand="0" w:evenVBand="0" w:oddHBand="0" w:evenHBand="0" w:firstRowFirstColumn="0" w:firstRowLastColumn="0" w:lastRowFirstColumn="0" w:lastRowLastColumn="0"/>
            <w:tcW w:w="1518" w:type="dxa"/>
          </w:tcPr>
          <w:p w14:paraId="744906BD"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2020</w:t>
            </w:r>
          </w:p>
        </w:tc>
        <w:tc>
          <w:tcPr>
            <w:tcW w:w="1439" w:type="dxa"/>
          </w:tcPr>
          <w:p w14:paraId="309463B7"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155CD">
              <w:rPr>
                <w:rFonts w:asciiTheme="majorBidi" w:hAnsiTheme="majorBidi" w:cstheme="majorBidi"/>
                <w:sz w:val="24"/>
                <w:szCs w:val="24"/>
              </w:rPr>
              <w:t>148</w:t>
            </w:r>
          </w:p>
        </w:tc>
        <w:tc>
          <w:tcPr>
            <w:tcW w:w="1439" w:type="dxa"/>
          </w:tcPr>
          <w:p w14:paraId="47C2426A"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155CD">
              <w:rPr>
                <w:rFonts w:asciiTheme="majorBidi" w:hAnsiTheme="majorBidi" w:cstheme="majorBidi"/>
                <w:sz w:val="24"/>
                <w:szCs w:val="24"/>
              </w:rPr>
              <w:t>1</w:t>
            </w:r>
          </w:p>
        </w:tc>
        <w:tc>
          <w:tcPr>
            <w:tcW w:w="1439" w:type="dxa"/>
          </w:tcPr>
          <w:p w14:paraId="027ABBAC"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155CD">
              <w:rPr>
                <w:rFonts w:asciiTheme="majorBidi" w:hAnsiTheme="majorBidi" w:cstheme="majorBidi"/>
                <w:sz w:val="24"/>
                <w:szCs w:val="24"/>
              </w:rPr>
              <w:t>154</w:t>
            </w:r>
          </w:p>
        </w:tc>
        <w:tc>
          <w:tcPr>
            <w:tcW w:w="1439" w:type="dxa"/>
          </w:tcPr>
          <w:p w14:paraId="397E5CD3"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155CD">
              <w:rPr>
                <w:rFonts w:asciiTheme="majorBidi" w:hAnsiTheme="majorBidi" w:cstheme="majorBidi"/>
                <w:sz w:val="24"/>
                <w:szCs w:val="24"/>
              </w:rPr>
              <w:t>41</w:t>
            </w:r>
          </w:p>
        </w:tc>
        <w:tc>
          <w:tcPr>
            <w:tcW w:w="1439" w:type="dxa"/>
          </w:tcPr>
          <w:p w14:paraId="3FBBCBFE"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155CD">
              <w:rPr>
                <w:rFonts w:asciiTheme="majorBidi" w:hAnsiTheme="majorBidi" w:cstheme="majorBidi"/>
                <w:sz w:val="24"/>
                <w:szCs w:val="24"/>
              </w:rPr>
              <w:t>9</w:t>
            </w:r>
          </w:p>
        </w:tc>
        <w:tc>
          <w:tcPr>
            <w:tcW w:w="1439" w:type="dxa"/>
          </w:tcPr>
          <w:p w14:paraId="228DA8BD"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155CD">
              <w:rPr>
                <w:rFonts w:asciiTheme="majorBidi" w:hAnsiTheme="majorBidi" w:cstheme="majorBidi"/>
                <w:sz w:val="24"/>
                <w:szCs w:val="24"/>
              </w:rPr>
              <w:t>5</w:t>
            </w:r>
          </w:p>
        </w:tc>
        <w:tc>
          <w:tcPr>
            <w:tcW w:w="1439" w:type="dxa"/>
          </w:tcPr>
          <w:p w14:paraId="2F8F2FDB"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155CD">
              <w:rPr>
                <w:rFonts w:asciiTheme="majorBidi" w:hAnsiTheme="majorBidi" w:cstheme="majorBidi"/>
                <w:sz w:val="24"/>
                <w:szCs w:val="24"/>
              </w:rPr>
              <w:t>209</w:t>
            </w:r>
          </w:p>
        </w:tc>
        <w:tc>
          <w:tcPr>
            <w:tcW w:w="2179" w:type="dxa"/>
          </w:tcPr>
          <w:p w14:paraId="232BAC31"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155CD">
              <w:rPr>
                <w:rFonts w:asciiTheme="majorBidi" w:hAnsiTheme="majorBidi" w:cstheme="majorBidi"/>
                <w:sz w:val="24"/>
                <w:szCs w:val="24"/>
              </w:rPr>
              <w:t>358</w:t>
            </w:r>
          </w:p>
        </w:tc>
      </w:tr>
      <w:tr w:rsidR="00107AA1" w:rsidRPr="00EC129A" w14:paraId="78A39A25" w14:textId="77777777" w:rsidTr="00F252F3">
        <w:trPr>
          <w:trHeight w:val="432"/>
        </w:trPr>
        <w:tc>
          <w:tcPr>
            <w:cnfStyle w:val="001000000000" w:firstRow="0" w:lastRow="0" w:firstColumn="1" w:lastColumn="0" w:oddVBand="0" w:evenVBand="0" w:oddHBand="0" w:evenHBand="0" w:firstRowFirstColumn="0" w:firstRowLastColumn="0" w:lastRowFirstColumn="0" w:lastRowLastColumn="0"/>
            <w:tcW w:w="1518" w:type="dxa"/>
          </w:tcPr>
          <w:p w14:paraId="1E01D588"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2021</w:t>
            </w:r>
          </w:p>
        </w:tc>
        <w:tc>
          <w:tcPr>
            <w:tcW w:w="1439" w:type="dxa"/>
          </w:tcPr>
          <w:p w14:paraId="47698252"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155CD">
              <w:rPr>
                <w:rFonts w:asciiTheme="majorBidi" w:hAnsiTheme="majorBidi" w:cstheme="majorBidi"/>
                <w:sz w:val="24"/>
                <w:szCs w:val="24"/>
              </w:rPr>
              <w:t>180</w:t>
            </w:r>
          </w:p>
        </w:tc>
        <w:tc>
          <w:tcPr>
            <w:tcW w:w="1439" w:type="dxa"/>
          </w:tcPr>
          <w:p w14:paraId="35B95B4E"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155CD">
              <w:rPr>
                <w:rFonts w:asciiTheme="majorBidi" w:hAnsiTheme="majorBidi" w:cstheme="majorBidi"/>
                <w:sz w:val="24"/>
                <w:szCs w:val="24"/>
              </w:rPr>
              <w:t>26</w:t>
            </w:r>
          </w:p>
        </w:tc>
        <w:tc>
          <w:tcPr>
            <w:tcW w:w="1439" w:type="dxa"/>
          </w:tcPr>
          <w:p w14:paraId="22F09F2C"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155CD">
              <w:rPr>
                <w:rFonts w:asciiTheme="majorBidi" w:hAnsiTheme="majorBidi" w:cstheme="majorBidi"/>
                <w:sz w:val="24"/>
                <w:szCs w:val="24"/>
              </w:rPr>
              <w:t>96</w:t>
            </w:r>
          </w:p>
        </w:tc>
        <w:tc>
          <w:tcPr>
            <w:tcW w:w="1439" w:type="dxa"/>
          </w:tcPr>
          <w:p w14:paraId="04171AAD"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155CD">
              <w:rPr>
                <w:rFonts w:asciiTheme="majorBidi" w:hAnsiTheme="majorBidi" w:cstheme="majorBidi"/>
                <w:sz w:val="24"/>
                <w:szCs w:val="24"/>
              </w:rPr>
              <w:t>26</w:t>
            </w:r>
          </w:p>
        </w:tc>
        <w:tc>
          <w:tcPr>
            <w:tcW w:w="1439" w:type="dxa"/>
          </w:tcPr>
          <w:p w14:paraId="05672176"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155CD">
              <w:rPr>
                <w:rFonts w:asciiTheme="majorBidi" w:hAnsiTheme="majorBidi" w:cstheme="majorBidi"/>
                <w:sz w:val="24"/>
                <w:szCs w:val="24"/>
              </w:rPr>
              <w:t>6</w:t>
            </w:r>
          </w:p>
        </w:tc>
        <w:tc>
          <w:tcPr>
            <w:tcW w:w="1439" w:type="dxa"/>
          </w:tcPr>
          <w:p w14:paraId="607B71B3"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155CD">
              <w:rPr>
                <w:rFonts w:asciiTheme="majorBidi" w:hAnsiTheme="majorBidi" w:cstheme="majorBidi"/>
                <w:sz w:val="24"/>
                <w:szCs w:val="24"/>
              </w:rPr>
              <w:t>79</w:t>
            </w:r>
          </w:p>
        </w:tc>
        <w:tc>
          <w:tcPr>
            <w:tcW w:w="1439" w:type="dxa"/>
          </w:tcPr>
          <w:p w14:paraId="7AC5C4F4"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155CD">
              <w:rPr>
                <w:rFonts w:asciiTheme="majorBidi" w:hAnsiTheme="majorBidi" w:cstheme="majorBidi"/>
                <w:sz w:val="24"/>
                <w:szCs w:val="24"/>
              </w:rPr>
              <w:t>207</w:t>
            </w:r>
          </w:p>
        </w:tc>
        <w:tc>
          <w:tcPr>
            <w:tcW w:w="2179" w:type="dxa"/>
          </w:tcPr>
          <w:p w14:paraId="1021B82F"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155CD">
              <w:rPr>
                <w:rFonts w:asciiTheme="majorBidi" w:hAnsiTheme="majorBidi" w:cstheme="majorBidi"/>
                <w:sz w:val="24"/>
                <w:szCs w:val="24"/>
              </w:rPr>
              <w:t>413</w:t>
            </w:r>
          </w:p>
        </w:tc>
      </w:tr>
    </w:tbl>
    <w:p w14:paraId="375D6AB0" w14:textId="77777777" w:rsidR="00107AA1" w:rsidRPr="00EC129A" w:rsidRDefault="00107AA1" w:rsidP="00107AA1">
      <w:pPr>
        <w:pStyle w:val="SingleTxtGA"/>
        <w:spacing w:line="360" w:lineRule="auto"/>
        <w:ind w:left="0"/>
        <w:rPr>
          <w:rFonts w:asciiTheme="majorBidi" w:hAnsiTheme="majorBidi" w:cstheme="majorBidi"/>
          <w:b/>
          <w:bCs/>
          <w:sz w:val="24"/>
          <w:szCs w:val="24"/>
        </w:rPr>
      </w:pPr>
      <w:r>
        <w:rPr>
          <w:rFonts w:asciiTheme="majorBidi" w:hAnsiTheme="majorBidi" w:cstheme="majorBidi" w:hint="cs"/>
          <w:sz w:val="24"/>
          <w:szCs w:val="24"/>
          <w:rtl/>
        </w:rPr>
        <w:t>المصدر</w:t>
      </w:r>
      <w:r w:rsidRPr="00EC129A">
        <w:rPr>
          <w:rFonts w:asciiTheme="majorBidi" w:hAnsiTheme="majorBidi" w:cstheme="majorBidi"/>
          <w:sz w:val="24"/>
          <w:szCs w:val="24"/>
          <w:rtl/>
        </w:rPr>
        <w:t xml:space="preserve">: </w:t>
      </w:r>
      <w:r w:rsidRPr="00EC129A">
        <w:rPr>
          <w:rFonts w:asciiTheme="majorBidi" w:hAnsiTheme="majorBidi" w:cstheme="majorBidi" w:hint="cs"/>
          <w:sz w:val="24"/>
          <w:szCs w:val="24"/>
          <w:rtl/>
        </w:rPr>
        <w:t>الادعاء</w:t>
      </w:r>
      <w:r w:rsidRPr="00EC129A">
        <w:rPr>
          <w:rFonts w:asciiTheme="majorBidi" w:hAnsiTheme="majorBidi" w:cstheme="majorBidi"/>
          <w:sz w:val="24"/>
          <w:szCs w:val="24"/>
          <w:rtl/>
        </w:rPr>
        <w:t xml:space="preserve"> العام </w:t>
      </w:r>
    </w:p>
    <w:tbl>
      <w:tblPr>
        <w:tblStyle w:val="GridTable1Light-Accent1"/>
        <w:bidiVisual/>
        <w:tblW w:w="13690" w:type="dxa"/>
        <w:tblLook w:val="04A0" w:firstRow="1" w:lastRow="0" w:firstColumn="1" w:lastColumn="0" w:noHBand="0" w:noVBand="1"/>
      </w:tblPr>
      <w:tblGrid>
        <w:gridCol w:w="1850"/>
        <w:gridCol w:w="1850"/>
        <w:gridCol w:w="1850"/>
        <w:gridCol w:w="1850"/>
        <w:gridCol w:w="1850"/>
        <w:gridCol w:w="1850"/>
        <w:gridCol w:w="2590"/>
      </w:tblGrid>
      <w:tr w:rsidR="00107AA1" w:rsidRPr="00EC129A" w14:paraId="4F891DD4" w14:textId="77777777" w:rsidTr="00F252F3">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690" w:type="dxa"/>
            <w:gridSpan w:val="7"/>
          </w:tcPr>
          <w:p w14:paraId="15D2B57C"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إحصائية المجني عليهم حسب الفئة العمرية والجنس والسنوات</w:t>
            </w:r>
          </w:p>
        </w:tc>
      </w:tr>
      <w:tr w:rsidR="00107AA1" w:rsidRPr="00EC129A" w14:paraId="458D01B4" w14:textId="77777777" w:rsidTr="00F252F3">
        <w:trPr>
          <w:trHeight w:val="288"/>
        </w:trPr>
        <w:tc>
          <w:tcPr>
            <w:cnfStyle w:val="001000000000" w:firstRow="0" w:lastRow="0" w:firstColumn="1" w:lastColumn="0" w:oddVBand="0" w:evenVBand="0" w:oddHBand="0" w:evenHBand="0" w:firstRowFirstColumn="0" w:firstRowLastColumn="0" w:lastRowFirstColumn="0" w:lastRowLastColumn="0"/>
            <w:tcW w:w="1850" w:type="dxa"/>
            <w:vMerge w:val="restart"/>
          </w:tcPr>
          <w:p w14:paraId="5A4A284E"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السنة</w:t>
            </w:r>
          </w:p>
        </w:tc>
        <w:tc>
          <w:tcPr>
            <w:tcW w:w="1850" w:type="dxa"/>
            <w:vMerge w:val="restart"/>
          </w:tcPr>
          <w:p w14:paraId="69F90D7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الجنس</w:t>
            </w:r>
          </w:p>
        </w:tc>
        <w:tc>
          <w:tcPr>
            <w:tcW w:w="7400" w:type="dxa"/>
            <w:gridSpan w:val="4"/>
          </w:tcPr>
          <w:p w14:paraId="1286022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الفئة العمرية</w:t>
            </w:r>
          </w:p>
        </w:tc>
        <w:tc>
          <w:tcPr>
            <w:tcW w:w="2590" w:type="dxa"/>
            <w:vMerge w:val="restart"/>
          </w:tcPr>
          <w:p w14:paraId="3A0DFC1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الإجمالي</w:t>
            </w:r>
          </w:p>
        </w:tc>
      </w:tr>
      <w:tr w:rsidR="00107AA1" w:rsidRPr="00EC129A" w14:paraId="72744367" w14:textId="77777777" w:rsidTr="00F252F3">
        <w:trPr>
          <w:trHeight w:val="288"/>
        </w:trPr>
        <w:tc>
          <w:tcPr>
            <w:cnfStyle w:val="001000000000" w:firstRow="0" w:lastRow="0" w:firstColumn="1" w:lastColumn="0" w:oddVBand="0" w:evenVBand="0" w:oddHBand="0" w:evenHBand="0" w:firstRowFirstColumn="0" w:firstRowLastColumn="0" w:lastRowFirstColumn="0" w:lastRowLastColumn="0"/>
            <w:tcW w:w="1850" w:type="dxa"/>
            <w:vMerge/>
          </w:tcPr>
          <w:p w14:paraId="4D874030" w14:textId="77777777" w:rsidR="00107AA1" w:rsidRPr="00EC129A" w:rsidRDefault="00107AA1" w:rsidP="00F252F3">
            <w:pPr>
              <w:spacing w:line="360" w:lineRule="auto"/>
              <w:jc w:val="center"/>
              <w:rPr>
                <w:rFonts w:asciiTheme="majorBidi" w:hAnsiTheme="majorBidi" w:cstheme="majorBidi"/>
                <w:b w:val="0"/>
                <w:bCs w:val="0"/>
                <w:sz w:val="24"/>
                <w:szCs w:val="24"/>
                <w:rtl/>
              </w:rPr>
            </w:pPr>
          </w:p>
        </w:tc>
        <w:tc>
          <w:tcPr>
            <w:tcW w:w="1850" w:type="dxa"/>
            <w:vMerge/>
          </w:tcPr>
          <w:p w14:paraId="58B65D8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p>
        </w:tc>
        <w:tc>
          <w:tcPr>
            <w:tcW w:w="1850" w:type="dxa"/>
          </w:tcPr>
          <w:p w14:paraId="673014E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أقل من 5 سنوات</w:t>
            </w:r>
          </w:p>
        </w:tc>
        <w:tc>
          <w:tcPr>
            <w:tcW w:w="1850" w:type="dxa"/>
          </w:tcPr>
          <w:p w14:paraId="3A9EFFF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أقل من 10 سنوات</w:t>
            </w:r>
          </w:p>
        </w:tc>
        <w:tc>
          <w:tcPr>
            <w:tcW w:w="1850" w:type="dxa"/>
          </w:tcPr>
          <w:p w14:paraId="00CD9D7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أقل من 15 سنة</w:t>
            </w:r>
          </w:p>
        </w:tc>
        <w:tc>
          <w:tcPr>
            <w:tcW w:w="1850" w:type="dxa"/>
          </w:tcPr>
          <w:p w14:paraId="6B1E9AB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أقل من 18 سنة</w:t>
            </w:r>
          </w:p>
        </w:tc>
        <w:tc>
          <w:tcPr>
            <w:tcW w:w="2590" w:type="dxa"/>
            <w:vMerge/>
          </w:tcPr>
          <w:p w14:paraId="10218EE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p>
        </w:tc>
      </w:tr>
      <w:tr w:rsidR="00107AA1" w:rsidRPr="00EC129A" w14:paraId="6BBDFFC8" w14:textId="77777777" w:rsidTr="00F252F3">
        <w:trPr>
          <w:trHeight w:val="288"/>
        </w:trPr>
        <w:tc>
          <w:tcPr>
            <w:cnfStyle w:val="001000000000" w:firstRow="0" w:lastRow="0" w:firstColumn="1" w:lastColumn="0" w:oddVBand="0" w:evenVBand="0" w:oddHBand="0" w:evenHBand="0" w:firstRowFirstColumn="0" w:firstRowLastColumn="0" w:lastRowFirstColumn="0" w:lastRowLastColumn="0"/>
            <w:tcW w:w="1850" w:type="dxa"/>
            <w:vMerge w:val="restart"/>
          </w:tcPr>
          <w:p w14:paraId="714AC08C"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2016</w:t>
            </w:r>
          </w:p>
        </w:tc>
        <w:tc>
          <w:tcPr>
            <w:tcW w:w="1850" w:type="dxa"/>
          </w:tcPr>
          <w:p w14:paraId="5BC9BE0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tl/>
              </w:rPr>
              <w:t>ذكور</w:t>
            </w:r>
          </w:p>
        </w:tc>
        <w:tc>
          <w:tcPr>
            <w:tcW w:w="1850" w:type="dxa"/>
          </w:tcPr>
          <w:p w14:paraId="658D2162"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1</w:t>
            </w:r>
          </w:p>
        </w:tc>
        <w:tc>
          <w:tcPr>
            <w:tcW w:w="1850" w:type="dxa"/>
          </w:tcPr>
          <w:p w14:paraId="7246A7EE"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7</w:t>
            </w:r>
          </w:p>
        </w:tc>
        <w:tc>
          <w:tcPr>
            <w:tcW w:w="1850" w:type="dxa"/>
          </w:tcPr>
          <w:p w14:paraId="1BA554EB"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30</w:t>
            </w:r>
          </w:p>
        </w:tc>
        <w:tc>
          <w:tcPr>
            <w:tcW w:w="1850" w:type="dxa"/>
          </w:tcPr>
          <w:p w14:paraId="30B76DCD"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6</w:t>
            </w:r>
          </w:p>
        </w:tc>
        <w:tc>
          <w:tcPr>
            <w:tcW w:w="2590" w:type="dxa"/>
          </w:tcPr>
          <w:p w14:paraId="07FC0E51"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44</w:t>
            </w:r>
          </w:p>
        </w:tc>
      </w:tr>
      <w:tr w:rsidR="00107AA1" w:rsidRPr="00EC129A" w14:paraId="06545937" w14:textId="77777777" w:rsidTr="00F252F3">
        <w:trPr>
          <w:trHeight w:val="288"/>
        </w:trPr>
        <w:tc>
          <w:tcPr>
            <w:cnfStyle w:val="001000000000" w:firstRow="0" w:lastRow="0" w:firstColumn="1" w:lastColumn="0" w:oddVBand="0" w:evenVBand="0" w:oddHBand="0" w:evenHBand="0" w:firstRowFirstColumn="0" w:firstRowLastColumn="0" w:lastRowFirstColumn="0" w:lastRowLastColumn="0"/>
            <w:tcW w:w="1850" w:type="dxa"/>
            <w:vMerge/>
          </w:tcPr>
          <w:p w14:paraId="730A8AFF" w14:textId="77777777" w:rsidR="00107AA1" w:rsidRPr="00EC129A" w:rsidRDefault="00107AA1" w:rsidP="00F252F3">
            <w:pPr>
              <w:spacing w:line="360" w:lineRule="auto"/>
              <w:jc w:val="center"/>
              <w:rPr>
                <w:rFonts w:asciiTheme="majorBidi" w:hAnsiTheme="majorBidi" w:cstheme="majorBidi"/>
                <w:b w:val="0"/>
                <w:bCs w:val="0"/>
                <w:sz w:val="24"/>
                <w:szCs w:val="24"/>
                <w:rtl/>
              </w:rPr>
            </w:pPr>
          </w:p>
        </w:tc>
        <w:tc>
          <w:tcPr>
            <w:tcW w:w="1850" w:type="dxa"/>
          </w:tcPr>
          <w:p w14:paraId="768355D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rPr>
            </w:pPr>
            <w:r w:rsidRPr="00EC129A">
              <w:rPr>
                <w:rFonts w:asciiTheme="majorBidi" w:hAnsiTheme="majorBidi" w:cstheme="majorBidi"/>
                <w:b/>
                <w:bCs/>
                <w:color w:val="000000"/>
                <w:sz w:val="24"/>
                <w:szCs w:val="24"/>
                <w:rtl/>
              </w:rPr>
              <w:t>إناث</w:t>
            </w:r>
          </w:p>
        </w:tc>
        <w:tc>
          <w:tcPr>
            <w:tcW w:w="1850" w:type="dxa"/>
          </w:tcPr>
          <w:p w14:paraId="27810707"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3</w:t>
            </w:r>
          </w:p>
        </w:tc>
        <w:tc>
          <w:tcPr>
            <w:tcW w:w="1850" w:type="dxa"/>
          </w:tcPr>
          <w:p w14:paraId="1BF75D01"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10</w:t>
            </w:r>
          </w:p>
        </w:tc>
        <w:tc>
          <w:tcPr>
            <w:tcW w:w="1850" w:type="dxa"/>
          </w:tcPr>
          <w:p w14:paraId="7BB7B172"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6</w:t>
            </w:r>
          </w:p>
        </w:tc>
        <w:tc>
          <w:tcPr>
            <w:tcW w:w="1850" w:type="dxa"/>
          </w:tcPr>
          <w:p w14:paraId="511F6A8F"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10</w:t>
            </w:r>
          </w:p>
        </w:tc>
        <w:tc>
          <w:tcPr>
            <w:tcW w:w="2590" w:type="dxa"/>
          </w:tcPr>
          <w:p w14:paraId="3D47CB70"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29</w:t>
            </w:r>
          </w:p>
        </w:tc>
      </w:tr>
      <w:tr w:rsidR="00107AA1" w:rsidRPr="00EC129A" w14:paraId="4B204E79" w14:textId="77777777" w:rsidTr="00F252F3">
        <w:trPr>
          <w:trHeight w:val="288"/>
        </w:trPr>
        <w:tc>
          <w:tcPr>
            <w:cnfStyle w:val="001000000000" w:firstRow="0" w:lastRow="0" w:firstColumn="1" w:lastColumn="0" w:oddVBand="0" w:evenVBand="0" w:oddHBand="0" w:evenHBand="0" w:firstRowFirstColumn="0" w:firstRowLastColumn="0" w:lastRowFirstColumn="0" w:lastRowLastColumn="0"/>
            <w:tcW w:w="1850" w:type="dxa"/>
            <w:vMerge/>
          </w:tcPr>
          <w:p w14:paraId="6CEF3811" w14:textId="77777777" w:rsidR="00107AA1" w:rsidRPr="00EC129A" w:rsidRDefault="00107AA1" w:rsidP="00F252F3">
            <w:pPr>
              <w:spacing w:line="360" w:lineRule="auto"/>
              <w:jc w:val="center"/>
              <w:rPr>
                <w:rFonts w:asciiTheme="majorBidi" w:hAnsiTheme="majorBidi" w:cstheme="majorBidi"/>
                <w:b w:val="0"/>
                <w:bCs w:val="0"/>
                <w:sz w:val="24"/>
                <w:szCs w:val="24"/>
                <w:rtl/>
              </w:rPr>
            </w:pPr>
          </w:p>
        </w:tc>
        <w:tc>
          <w:tcPr>
            <w:tcW w:w="1850" w:type="dxa"/>
          </w:tcPr>
          <w:p w14:paraId="3046E10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rPr>
            </w:pPr>
            <w:r w:rsidRPr="00EC129A">
              <w:rPr>
                <w:rFonts w:asciiTheme="majorBidi" w:hAnsiTheme="majorBidi" w:cstheme="majorBidi"/>
                <w:b/>
                <w:bCs/>
                <w:color w:val="000000"/>
                <w:sz w:val="24"/>
                <w:szCs w:val="24"/>
                <w:rtl/>
              </w:rPr>
              <w:t>الجملة</w:t>
            </w:r>
          </w:p>
        </w:tc>
        <w:tc>
          <w:tcPr>
            <w:tcW w:w="1850" w:type="dxa"/>
          </w:tcPr>
          <w:p w14:paraId="2A32D4E2"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4</w:t>
            </w:r>
          </w:p>
        </w:tc>
        <w:tc>
          <w:tcPr>
            <w:tcW w:w="1850" w:type="dxa"/>
          </w:tcPr>
          <w:p w14:paraId="7B1D9CB1"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17</w:t>
            </w:r>
          </w:p>
        </w:tc>
        <w:tc>
          <w:tcPr>
            <w:tcW w:w="1850" w:type="dxa"/>
          </w:tcPr>
          <w:p w14:paraId="3A113427"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36</w:t>
            </w:r>
          </w:p>
        </w:tc>
        <w:tc>
          <w:tcPr>
            <w:tcW w:w="1850" w:type="dxa"/>
          </w:tcPr>
          <w:p w14:paraId="410A8DC4"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16</w:t>
            </w:r>
          </w:p>
        </w:tc>
        <w:tc>
          <w:tcPr>
            <w:tcW w:w="2590" w:type="dxa"/>
          </w:tcPr>
          <w:p w14:paraId="4CED6AA0"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73</w:t>
            </w:r>
          </w:p>
        </w:tc>
      </w:tr>
      <w:tr w:rsidR="00107AA1" w:rsidRPr="00EC129A" w14:paraId="3D7E78FB" w14:textId="77777777" w:rsidTr="00F252F3">
        <w:trPr>
          <w:trHeight w:val="288"/>
        </w:trPr>
        <w:tc>
          <w:tcPr>
            <w:cnfStyle w:val="001000000000" w:firstRow="0" w:lastRow="0" w:firstColumn="1" w:lastColumn="0" w:oddVBand="0" w:evenVBand="0" w:oddHBand="0" w:evenHBand="0" w:firstRowFirstColumn="0" w:firstRowLastColumn="0" w:lastRowFirstColumn="0" w:lastRowLastColumn="0"/>
            <w:tcW w:w="1850" w:type="dxa"/>
            <w:vMerge w:val="restart"/>
          </w:tcPr>
          <w:p w14:paraId="316F4356"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2017</w:t>
            </w:r>
          </w:p>
        </w:tc>
        <w:tc>
          <w:tcPr>
            <w:tcW w:w="1850" w:type="dxa"/>
          </w:tcPr>
          <w:p w14:paraId="147709B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rPr>
            </w:pPr>
            <w:r w:rsidRPr="00EC129A">
              <w:rPr>
                <w:rFonts w:asciiTheme="majorBidi" w:hAnsiTheme="majorBidi" w:cstheme="majorBidi"/>
                <w:b/>
                <w:bCs/>
                <w:color w:val="000000"/>
                <w:sz w:val="24"/>
                <w:szCs w:val="24"/>
                <w:rtl/>
              </w:rPr>
              <w:t>ذكور</w:t>
            </w:r>
          </w:p>
        </w:tc>
        <w:tc>
          <w:tcPr>
            <w:tcW w:w="1850" w:type="dxa"/>
          </w:tcPr>
          <w:p w14:paraId="35BD8D26"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6</w:t>
            </w:r>
          </w:p>
        </w:tc>
        <w:tc>
          <w:tcPr>
            <w:tcW w:w="1850" w:type="dxa"/>
          </w:tcPr>
          <w:p w14:paraId="43DCBD73"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36</w:t>
            </w:r>
          </w:p>
        </w:tc>
        <w:tc>
          <w:tcPr>
            <w:tcW w:w="1850" w:type="dxa"/>
          </w:tcPr>
          <w:p w14:paraId="065CCC08"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65</w:t>
            </w:r>
          </w:p>
        </w:tc>
        <w:tc>
          <w:tcPr>
            <w:tcW w:w="1850" w:type="dxa"/>
          </w:tcPr>
          <w:p w14:paraId="310C0DEC"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56</w:t>
            </w:r>
          </w:p>
        </w:tc>
        <w:tc>
          <w:tcPr>
            <w:tcW w:w="2590" w:type="dxa"/>
          </w:tcPr>
          <w:p w14:paraId="367EE75C"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163</w:t>
            </w:r>
          </w:p>
        </w:tc>
      </w:tr>
      <w:tr w:rsidR="00107AA1" w:rsidRPr="00EC129A" w14:paraId="6DE6D5FA" w14:textId="77777777" w:rsidTr="00F252F3">
        <w:trPr>
          <w:trHeight w:val="288"/>
        </w:trPr>
        <w:tc>
          <w:tcPr>
            <w:cnfStyle w:val="001000000000" w:firstRow="0" w:lastRow="0" w:firstColumn="1" w:lastColumn="0" w:oddVBand="0" w:evenVBand="0" w:oddHBand="0" w:evenHBand="0" w:firstRowFirstColumn="0" w:firstRowLastColumn="0" w:lastRowFirstColumn="0" w:lastRowLastColumn="0"/>
            <w:tcW w:w="1850" w:type="dxa"/>
            <w:vMerge/>
          </w:tcPr>
          <w:p w14:paraId="37F416BE" w14:textId="77777777" w:rsidR="00107AA1" w:rsidRPr="00EC129A" w:rsidRDefault="00107AA1" w:rsidP="00F252F3">
            <w:pPr>
              <w:spacing w:line="360" w:lineRule="auto"/>
              <w:jc w:val="center"/>
              <w:rPr>
                <w:rFonts w:asciiTheme="majorBidi" w:hAnsiTheme="majorBidi" w:cstheme="majorBidi"/>
                <w:b w:val="0"/>
                <w:bCs w:val="0"/>
                <w:sz w:val="24"/>
                <w:szCs w:val="24"/>
                <w:rtl/>
              </w:rPr>
            </w:pPr>
          </w:p>
        </w:tc>
        <w:tc>
          <w:tcPr>
            <w:tcW w:w="1850" w:type="dxa"/>
          </w:tcPr>
          <w:p w14:paraId="2A193D8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rPr>
            </w:pPr>
            <w:r w:rsidRPr="00EC129A">
              <w:rPr>
                <w:rFonts w:asciiTheme="majorBidi" w:hAnsiTheme="majorBidi" w:cstheme="majorBidi"/>
                <w:b/>
                <w:bCs/>
                <w:color w:val="000000"/>
                <w:sz w:val="24"/>
                <w:szCs w:val="24"/>
                <w:rtl/>
              </w:rPr>
              <w:t>إناث</w:t>
            </w:r>
          </w:p>
        </w:tc>
        <w:tc>
          <w:tcPr>
            <w:tcW w:w="1850" w:type="dxa"/>
          </w:tcPr>
          <w:p w14:paraId="255A6153"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10</w:t>
            </w:r>
          </w:p>
        </w:tc>
        <w:tc>
          <w:tcPr>
            <w:tcW w:w="1850" w:type="dxa"/>
          </w:tcPr>
          <w:p w14:paraId="17547B9B"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46</w:t>
            </w:r>
          </w:p>
        </w:tc>
        <w:tc>
          <w:tcPr>
            <w:tcW w:w="1850" w:type="dxa"/>
          </w:tcPr>
          <w:p w14:paraId="1F16A39B"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42</w:t>
            </w:r>
          </w:p>
        </w:tc>
        <w:tc>
          <w:tcPr>
            <w:tcW w:w="1850" w:type="dxa"/>
          </w:tcPr>
          <w:p w14:paraId="428F30EC"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47</w:t>
            </w:r>
          </w:p>
        </w:tc>
        <w:tc>
          <w:tcPr>
            <w:tcW w:w="2590" w:type="dxa"/>
          </w:tcPr>
          <w:p w14:paraId="0A54AFBF"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145</w:t>
            </w:r>
          </w:p>
        </w:tc>
      </w:tr>
      <w:tr w:rsidR="00107AA1" w:rsidRPr="00EC129A" w14:paraId="5B02C815" w14:textId="77777777" w:rsidTr="00F252F3">
        <w:trPr>
          <w:trHeight w:val="288"/>
        </w:trPr>
        <w:tc>
          <w:tcPr>
            <w:cnfStyle w:val="001000000000" w:firstRow="0" w:lastRow="0" w:firstColumn="1" w:lastColumn="0" w:oddVBand="0" w:evenVBand="0" w:oddHBand="0" w:evenHBand="0" w:firstRowFirstColumn="0" w:firstRowLastColumn="0" w:lastRowFirstColumn="0" w:lastRowLastColumn="0"/>
            <w:tcW w:w="1850" w:type="dxa"/>
            <w:vMerge/>
          </w:tcPr>
          <w:p w14:paraId="4BABBC60" w14:textId="77777777" w:rsidR="00107AA1" w:rsidRPr="00EC129A" w:rsidRDefault="00107AA1" w:rsidP="00F252F3">
            <w:pPr>
              <w:spacing w:line="360" w:lineRule="auto"/>
              <w:jc w:val="center"/>
              <w:rPr>
                <w:rFonts w:asciiTheme="majorBidi" w:hAnsiTheme="majorBidi" w:cstheme="majorBidi"/>
                <w:b w:val="0"/>
                <w:bCs w:val="0"/>
                <w:sz w:val="24"/>
                <w:szCs w:val="24"/>
                <w:rtl/>
              </w:rPr>
            </w:pPr>
          </w:p>
        </w:tc>
        <w:tc>
          <w:tcPr>
            <w:tcW w:w="1850" w:type="dxa"/>
          </w:tcPr>
          <w:p w14:paraId="16667FB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rPr>
            </w:pPr>
            <w:r w:rsidRPr="00EC129A">
              <w:rPr>
                <w:rFonts w:asciiTheme="majorBidi" w:hAnsiTheme="majorBidi" w:cstheme="majorBidi"/>
                <w:b/>
                <w:bCs/>
                <w:color w:val="000000"/>
                <w:sz w:val="24"/>
                <w:szCs w:val="24"/>
                <w:rtl/>
              </w:rPr>
              <w:t>الجملة</w:t>
            </w:r>
          </w:p>
        </w:tc>
        <w:tc>
          <w:tcPr>
            <w:tcW w:w="1850" w:type="dxa"/>
          </w:tcPr>
          <w:p w14:paraId="753EB5AB"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16</w:t>
            </w:r>
          </w:p>
        </w:tc>
        <w:tc>
          <w:tcPr>
            <w:tcW w:w="1850" w:type="dxa"/>
          </w:tcPr>
          <w:p w14:paraId="01CC5CAF"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82</w:t>
            </w:r>
          </w:p>
        </w:tc>
        <w:tc>
          <w:tcPr>
            <w:tcW w:w="1850" w:type="dxa"/>
          </w:tcPr>
          <w:p w14:paraId="180C46EC"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107</w:t>
            </w:r>
          </w:p>
        </w:tc>
        <w:tc>
          <w:tcPr>
            <w:tcW w:w="1850" w:type="dxa"/>
          </w:tcPr>
          <w:p w14:paraId="2A0978B2"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103</w:t>
            </w:r>
          </w:p>
        </w:tc>
        <w:tc>
          <w:tcPr>
            <w:tcW w:w="2590" w:type="dxa"/>
          </w:tcPr>
          <w:p w14:paraId="48680E8B"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308</w:t>
            </w:r>
          </w:p>
        </w:tc>
      </w:tr>
      <w:tr w:rsidR="00107AA1" w:rsidRPr="00EC129A" w14:paraId="6E7BB066" w14:textId="77777777" w:rsidTr="00F252F3">
        <w:trPr>
          <w:trHeight w:val="288"/>
        </w:trPr>
        <w:tc>
          <w:tcPr>
            <w:cnfStyle w:val="001000000000" w:firstRow="0" w:lastRow="0" w:firstColumn="1" w:lastColumn="0" w:oddVBand="0" w:evenVBand="0" w:oddHBand="0" w:evenHBand="0" w:firstRowFirstColumn="0" w:firstRowLastColumn="0" w:lastRowFirstColumn="0" w:lastRowLastColumn="0"/>
            <w:tcW w:w="1850" w:type="dxa"/>
            <w:vMerge w:val="restart"/>
          </w:tcPr>
          <w:p w14:paraId="14C2A273"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2018</w:t>
            </w:r>
          </w:p>
        </w:tc>
        <w:tc>
          <w:tcPr>
            <w:tcW w:w="1850" w:type="dxa"/>
          </w:tcPr>
          <w:p w14:paraId="09DEE0E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rPr>
            </w:pPr>
            <w:r w:rsidRPr="00EC129A">
              <w:rPr>
                <w:rFonts w:asciiTheme="majorBidi" w:hAnsiTheme="majorBidi" w:cstheme="majorBidi"/>
                <w:b/>
                <w:bCs/>
                <w:color w:val="000000"/>
                <w:sz w:val="24"/>
                <w:szCs w:val="24"/>
                <w:rtl/>
              </w:rPr>
              <w:t>ذكور</w:t>
            </w:r>
          </w:p>
        </w:tc>
        <w:tc>
          <w:tcPr>
            <w:tcW w:w="1850" w:type="dxa"/>
          </w:tcPr>
          <w:p w14:paraId="4667EB6B"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11</w:t>
            </w:r>
          </w:p>
        </w:tc>
        <w:tc>
          <w:tcPr>
            <w:tcW w:w="1850" w:type="dxa"/>
          </w:tcPr>
          <w:p w14:paraId="1BBF435C"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66</w:t>
            </w:r>
          </w:p>
        </w:tc>
        <w:tc>
          <w:tcPr>
            <w:tcW w:w="1850" w:type="dxa"/>
          </w:tcPr>
          <w:p w14:paraId="1387F1F2"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113</w:t>
            </w:r>
          </w:p>
        </w:tc>
        <w:tc>
          <w:tcPr>
            <w:tcW w:w="1850" w:type="dxa"/>
          </w:tcPr>
          <w:p w14:paraId="61599C5D"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88</w:t>
            </w:r>
          </w:p>
        </w:tc>
        <w:tc>
          <w:tcPr>
            <w:tcW w:w="2590" w:type="dxa"/>
          </w:tcPr>
          <w:p w14:paraId="45D0989E"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278</w:t>
            </w:r>
          </w:p>
        </w:tc>
      </w:tr>
      <w:tr w:rsidR="00107AA1" w:rsidRPr="00EC129A" w14:paraId="5A97A5B0" w14:textId="77777777" w:rsidTr="00F252F3">
        <w:trPr>
          <w:trHeight w:val="288"/>
        </w:trPr>
        <w:tc>
          <w:tcPr>
            <w:cnfStyle w:val="001000000000" w:firstRow="0" w:lastRow="0" w:firstColumn="1" w:lastColumn="0" w:oddVBand="0" w:evenVBand="0" w:oddHBand="0" w:evenHBand="0" w:firstRowFirstColumn="0" w:firstRowLastColumn="0" w:lastRowFirstColumn="0" w:lastRowLastColumn="0"/>
            <w:tcW w:w="1850" w:type="dxa"/>
            <w:vMerge/>
          </w:tcPr>
          <w:p w14:paraId="1A2B3271" w14:textId="77777777" w:rsidR="00107AA1" w:rsidRPr="00EC129A" w:rsidRDefault="00107AA1" w:rsidP="00F252F3">
            <w:pPr>
              <w:spacing w:line="360" w:lineRule="auto"/>
              <w:jc w:val="center"/>
              <w:rPr>
                <w:rFonts w:asciiTheme="majorBidi" w:hAnsiTheme="majorBidi" w:cstheme="majorBidi"/>
                <w:b w:val="0"/>
                <w:bCs w:val="0"/>
                <w:sz w:val="24"/>
                <w:szCs w:val="24"/>
                <w:rtl/>
              </w:rPr>
            </w:pPr>
          </w:p>
        </w:tc>
        <w:tc>
          <w:tcPr>
            <w:tcW w:w="1850" w:type="dxa"/>
          </w:tcPr>
          <w:p w14:paraId="063AD66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rPr>
            </w:pPr>
            <w:r w:rsidRPr="00EC129A">
              <w:rPr>
                <w:rFonts w:asciiTheme="majorBidi" w:hAnsiTheme="majorBidi" w:cstheme="majorBidi"/>
                <w:b/>
                <w:bCs/>
                <w:color w:val="000000"/>
                <w:sz w:val="24"/>
                <w:szCs w:val="24"/>
                <w:rtl/>
              </w:rPr>
              <w:t>إناث</w:t>
            </w:r>
          </w:p>
        </w:tc>
        <w:tc>
          <w:tcPr>
            <w:tcW w:w="1850" w:type="dxa"/>
          </w:tcPr>
          <w:p w14:paraId="1A4097A5"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12</w:t>
            </w:r>
          </w:p>
        </w:tc>
        <w:tc>
          <w:tcPr>
            <w:tcW w:w="1850" w:type="dxa"/>
          </w:tcPr>
          <w:p w14:paraId="3B066770"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39</w:t>
            </w:r>
          </w:p>
        </w:tc>
        <w:tc>
          <w:tcPr>
            <w:tcW w:w="1850" w:type="dxa"/>
          </w:tcPr>
          <w:p w14:paraId="7FBB0D00"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48</w:t>
            </w:r>
          </w:p>
        </w:tc>
        <w:tc>
          <w:tcPr>
            <w:tcW w:w="1850" w:type="dxa"/>
          </w:tcPr>
          <w:p w14:paraId="45EEA69F"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51</w:t>
            </w:r>
          </w:p>
        </w:tc>
        <w:tc>
          <w:tcPr>
            <w:tcW w:w="2590" w:type="dxa"/>
          </w:tcPr>
          <w:p w14:paraId="6F7AF1B5"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150</w:t>
            </w:r>
          </w:p>
        </w:tc>
      </w:tr>
      <w:tr w:rsidR="00107AA1" w:rsidRPr="00EC129A" w14:paraId="0F176CD6" w14:textId="77777777" w:rsidTr="00F252F3">
        <w:trPr>
          <w:trHeight w:val="288"/>
        </w:trPr>
        <w:tc>
          <w:tcPr>
            <w:cnfStyle w:val="001000000000" w:firstRow="0" w:lastRow="0" w:firstColumn="1" w:lastColumn="0" w:oddVBand="0" w:evenVBand="0" w:oddHBand="0" w:evenHBand="0" w:firstRowFirstColumn="0" w:firstRowLastColumn="0" w:lastRowFirstColumn="0" w:lastRowLastColumn="0"/>
            <w:tcW w:w="1850" w:type="dxa"/>
            <w:vMerge/>
          </w:tcPr>
          <w:p w14:paraId="06BC3160" w14:textId="77777777" w:rsidR="00107AA1" w:rsidRPr="00EC129A" w:rsidRDefault="00107AA1" w:rsidP="00F252F3">
            <w:pPr>
              <w:spacing w:line="360" w:lineRule="auto"/>
              <w:jc w:val="center"/>
              <w:rPr>
                <w:rFonts w:asciiTheme="majorBidi" w:hAnsiTheme="majorBidi" w:cstheme="majorBidi"/>
                <w:b w:val="0"/>
                <w:bCs w:val="0"/>
                <w:sz w:val="24"/>
                <w:szCs w:val="24"/>
                <w:rtl/>
              </w:rPr>
            </w:pPr>
          </w:p>
        </w:tc>
        <w:tc>
          <w:tcPr>
            <w:tcW w:w="1850" w:type="dxa"/>
          </w:tcPr>
          <w:p w14:paraId="7CBEDA9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rPr>
            </w:pPr>
            <w:r w:rsidRPr="00EC129A">
              <w:rPr>
                <w:rFonts w:asciiTheme="majorBidi" w:hAnsiTheme="majorBidi" w:cstheme="majorBidi"/>
                <w:b/>
                <w:bCs/>
                <w:color w:val="000000"/>
                <w:sz w:val="24"/>
                <w:szCs w:val="24"/>
                <w:rtl/>
              </w:rPr>
              <w:t>الجملة</w:t>
            </w:r>
          </w:p>
        </w:tc>
        <w:tc>
          <w:tcPr>
            <w:tcW w:w="1850" w:type="dxa"/>
          </w:tcPr>
          <w:p w14:paraId="40D47480"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23</w:t>
            </w:r>
          </w:p>
        </w:tc>
        <w:tc>
          <w:tcPr>
            <w:tcW w:w="1850" w:type="dxa"/>
          </w:tcPr>
          <w:p w14:paraId="31861B68"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105</w:t>
            </w:r>
          </w:p>
        </w:tc>
        <w:tc>
          <w:tcPr>
            <w:tcW w:w="1850" w:type="dxa"/>
          </w:tcPr>
          <w:p w14:paraId="00D63482"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161</w:t>
            </w:r>
          </w:p>
        </w:tc>
        <w:tc>
          <w:tcPr>
            <w:tcW w:w="1850" w:type="dxa"/>
          </w:tcPr>
          <w:p w14:paraId="34A91CE5"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139</w:t>
            </w:r>
          </w:p>
        </w:tc>
        <w:tc>
          <w:tcPr>
            <w:tcW w:w="2590" w:type="dxa"/>
          </w:tcPr>
          <w:p w14:paraId="56C64379"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428</w:t>
            </w:r>
          </w:p>
        </w:tc>
      </w:tr>
      <w:tr w:rsidR="00107AA1" w:rsidRPr="00EC129A" w14:paraId="0E1FBBEE" w14:textId="77777777" w:rsidTr="00F252F3">
        <w:trPr>
          <w:trHeight w:val="288"/>
        </w:trPr>
        <w:tc>
          <w:tcPr>
            <w:cnfStyle w:val="001000000000" w:firstRow="0" w:lastRow="0" w:firstColumn="1" w:lastColumn="0" w:oddVBand="0" w:evenVBand="0" w:oddHBand="0" w:evenHBand="0" w:firstRowFirstColumn="0" w:firstRowLastColumn="0" w:lastRowFirstColumn="0" w:lastRowLastColumn="0"/>
            <w:tcW w:w="1850" w:type="dxa"/>
            <w:vMerge w:val="restart"/>
          </w:tcPr>
          <w:p w14:paraId="10B710E2"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2019</w:t>
            </w:r>
          </w:p>
        </w:tc>
        <w:tc>
          <w:tcPr>
            <w:tcW w:w="1850" w:type="dxa"/>
          </w:tcPr>
          <w:p w14:paraId="5A0F57F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rPr>
            </w:pPr>
            <w:r w:rsidRPr="00EC129A">
              <w:rPr>
                <w:rFonts w:asciiTheme="majorBidi" w:hAnsiTheme="majorBidi" w:cstheme="majorBidi"/>
                <w:b/>
                <w:bCs/>
                <w:color w:val="000000"/>
                <w:sz w:val="24"/>
                <w:szCs w:val="24"/>
                <w:rtl/>
              </w:rPr>
              <w:t>ذكور</w:t>
            </w:r>
          </w:p>
        </w:tc>
        <w:tc>
          <w:tcPr>
            <w:tcW w:w="1850" w:type="dxa"/>
          </w:tcPr>
          <w:p w14:paraId="19AF4CFE"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14</w:t>
            </w:r>
          </w:p>
        </w:tc>
        <w:tc>
          <w:tcPr>
            <w:tcW w:w="1850" w:type="dxa"/>
          </w:tcPr>
          <w:p w14:paraId="75297C12"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75</w:t>
            </w:r>
          </w:p>
        </w:tc>
        <w:tc>
          <w:tcPr>
            <w:tcW w:w="1850" w:type="dxa"/>
          </w:tcPr>
          <w:p w14:paraId="5389A989"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115</w:t>
            </w:r>
          </w:p>
        </w:tc>
        <w:tc>
          <w:tcPr>
            <w:tcW w:w="1850" w:type="dxa"/>
          </w:tcPr>
          <w:p w14:paraId="6339D54B"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105</w:t>
            </w:r>
          </w:p>
        </w:tc>
        <w:tc>
          <w:tcPr>
            <w:tcW w:w="2590" w:type="dxa"/>
          </w:tcPr>
          <w:p w14:paraId="3CB886FF"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309</w:t>
            </w:r>
          </w:p>
        </w:tc>
      </w:tr>
      <w:tr w:rsidR="00107AA1" w:rsidRPr="00EC129A" w14:paraId="233253F0" w14:textId="77777777" w:rsidTr="00F252F3">
        <w:trPr>
          <w:trHeight w:val="288"/>
        </w:trPr>
        <w:tc>
          <w:tcPr>
            <w:cnfStyle w:val="001000000000" w:firstRow="0" w:lastRow="0" w:firstColumn="1" w:lastColumn="0" w:oddVBand="0" w:evenVBand="0" w:oddHBand="0" w:evenHBand="0" w:firstRowFirstColumn="0" w:firstRowLastColumn="0" w:lastRowFirstColumn="0" w:lastRowLastColumn="0"/>
            <w:tcW w:w="1850" w:type="dxa"/>
            <w:vMerge/>
          </w:tcPr>
          <w:p w14:paraId="72796463" w14:textId="77777777" w:rsidR="00107AA1" w:rsidRPr="00EC129A" w:rsidRDefault="00107AA1" w:rsidP="00F252F3">
            <w:pPr>
              <w:spacing w:line="360" w:lineRule="auto"/>
              <w:jc w:val="center"/>
              <w:rPr>
                <w:rFonts w:asciiTheme="majorBidi" w:hAnsiTheme="majorBidi" w:cstheme="majorBidi"/>
                <w:b w:val="0"/>
                <w:bCs w:val="0"/>
                <w:sz w:val="24"/>
                <w:szCs w:val="24"/>
                <w:rtl/>
              </w:rPr>
            </w:pPr>
          </w:p>
        </w:tc>
        <w:tc>
          <w:tcPr>
            <w:tcW w:w="1850" w:type="dxa"/>
          </w:tcPr>
          <w:p w14:paraId="360D1C6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rPr>
            </w:pPr>
            <w:r w:rsidRPr="00EC129A">
              <w:rPr>
                <w:rFonts w:asciiTheme="majorBidi" w:hAnsiTheme="majorBidi" w:cstheme="majorBidi"/>
                <w:b/>
                <w:bCs/>
                <w:color w:val="000000"/>
                <w:sz w:val="24"/>
                <w:szCs w:val="24"/>
                <w:rtl/>
              </w:rPr>
              <w:t>إناث</w:t>
            </w:r>
          </w:p>
        </w:tc>
        <w:tc>
          <w:tcPr>
            <w:tcW w:w="1850" w:type="dxa"/>
          </w:tcPr>
          <w:p w14:paraId="30069D2A"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14</w:t>
            </w:r>
          </w:p>
        </w:tc>
        <w:tc>
          <w:tcPr>
            <w:tcW w:w="1850" w:type="dxa"/>
          </w:tcPr>
          <w:p w14:paraId="08C82BA1"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55</w:t>
            </w:r>
          </w:p>
        </w:tc>
        <w:tc>
          <w:tcPr>
            <w:tcW w:w="1850" w:type="dxa"/>
          </w:tcPr>
          <w:p w14:paraId="023E6B07"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76</w:t>
            </w:r>
          </w:p>
        </w:tc>
        <w:tc>
          <w:tcPr>
            <w:tcW w:w="1850" w:type="dxa"/>
          </w:tcPr>
          <w:p w14:paraId="2F9C8D1D"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81</w:t>
            </w:r>
          </w:p>
        </w:tc>
        <w:tc>
          <w:tcPr>
            <w:tcW w:w="2590" w:type="dxa"/>
          </w:tcPr>
          <w:p w14:paraId="23DE5367"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226</w:t>
            </w:r>
          </w:p>
        </w:tc>
      </w:tr>
      <w:tr w:rsidR="00107AA1" w:rsidRPr="00EC129A" w14:paraId="38836D17" w14:textId="77777777" w:rsidTr="00F252F3">
        <w:trPr>
          <w:trHeight w:val="288"/>
        </w:trPr>
        <w:tc>
          <w:tcPr>
            <w:cnfStyle w:val="001000000000" w:firstRow="0" w:lastRow="0" w:firstColumn="1" w:lastColumn="0" w:oddVBand="0" w:evenVBand="0" w:oddHBand="0" w:evenHBand="0" w:firstRowFirstColumn="0" w:firstRowLastColumn="0" w:lastRowFirstColumn="0" w:lastRowLastColumn="0"/>
            <w:tcW w:w="1850" w:type="dxa"/>
            <w:vMerge/>
          </w:tcPr>
          <w:p w14:paraId="5CCAD688" w14:textId="77777777" w:rsidR="00107AA1" w:rsidRPr="00EC129A" w:rsidRDefault="00107AA1" w:rsidP="00F252F3">
            <w:pPr>
              <w:spacing w:line="360" w:lineRule="auto"/>
              <w:jc w:val="center"/>
              <w:rPr>
                <w:rFonts w:asciiTheme="majorBidi" w:hAnsiTheme="majorBidi" w:cstheme="majorBidi"/>
                <w:b w:val="0"/>
                <w:bCs w:val="0"/>
                <w:sz w:val="24"/>
                <w:szCs w:val="24"/>
                <w:rtl/>
              </w:rPr>
            </w:pPr>
          </w:p>
        </w:tc>
        <w:tc>
          <w:tcPr>
            <w:tcW w:w="1850" w:type="dxa"/>
          </w:tcPr>
          <w:p w14:paraId="6C95100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rPr>
            </w:pPr>
            <w:r w:rsidRPr="00EC129A">
              <w:rPr>
                <w:rFonts w:asciiTheme="majorBidi" w:hAnsiTheme="majorBidi" w:cstheme="majorBidi"/>
                <w:b/>
                <w:bCs/>
                <w:color w:val="000000"/>
                <w:sz w:val="24"/>
                <w:szCs w:val="24"/>
                <w:rtl/>
              </w:rPr>
              <w:t>الجملة</w:t>
            </w:r>
          </w:p>
        </w:tc>
        <w:tc>
          <w:tcPr>
            <w:tcW w:w="1850" w:type="dxa"/>
          </w:tcPr>
          <w:p w14:paraId="2D94903F"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28</w:t>
            </w:r>
          </w:p>
        </w:tc>
        <w:tc>
          <w:tcPr>
            <w:tcW w:w="1850" w:type="dxa"/>
          </w:tcPr>
          <w:p w14:paraId="376E8140"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130</w:t>
            </w:r>
          </w:p>
        </w:tc>
        <w:tc>
          <w:tcPr>
            <w:tcW w:w="1850" w:type="dxa"/>
          </w:tcPr>
          <w:p w14:paraId="25614F37"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191</w:t>
            </w:r>
          </w:p>
        </w:tc>
        <w:tc>
          <w:tcPr>
            <w:tcW w:w="1850" w:type="dxa"/>
          </w:tcPr>
          <w:p w14:paraId="2128B817"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186</w:t>
            </w:r>
          </w:p>
        </w:tc>
        <w:tc>
          <w:tcPr>
            <w:tcW w:w="2590" w:type="dxa"/>
          </w:tcPr>
          <w:p w14:paraId="322B0C4B"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535</w:t>
            </w:r>
          </w:p>
        </w:tc>
      </w:tr>
      <w:tr w:rsidR="00107AA1" w:rsidRPr="00EC129A" w14:paraId="74BB35A2" w14:textId="77777777" w:rsidTr="00F252F3">
        <w:trPr>
          <w:trHeight w:val="288"/>
        </w:trPr>
        <w:tc>
          <w:tcPr>
            <w:cnfStyle w:val="001000000000" w:firstRow="0" w:lastRow="0" w:firstColumn="1" w:lastColumn="0" w:oddVBand="0" w:evenVBand="0" w:oddHBand="0" w:evenHBand="0" w:firstRowFirstColumn="0" w:firstRowLastColumn="0" w:lastRowFirstColumn="0" w:lastRowLastColumn="0"/>
            <w:tcW w:w="1850" w:type="dxa"/>
            <w:vMerge w:val="restart"/>
          </w:tcPr>
          <w:p w14:paraId="24FCEF03"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2020</w:t>
            </w:r>
          </w:p>
        </w:tc>
        <w:tc>
          <w:tcPr>
            <w:tcW w:w="1850" w:type="dxa"/>
          </w:tcPr>
          <w:p w14:paraId="166A0FE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rPr>
            </w:pPr>
            <w:r w:rsidRPr="00EC129A">
              <w:rPr>
                <w:rFonts w:asciiTheme="majorBidi" w:hAnsiTheme="majorBidi" w:cstheme="majorBidi"/>
                <w:b/>
                <w:bCs/>
                <w:color w:val="000000"/>
                <w:sz w:val="24"/>
                <w:szCs w:val="24"/>
                <w:rtl/>
              </w:rPr>
              <w:t>ذكور</w:t>
            </w:r>
          </w:p>
        </w:tc>
        <w:tc>
          <w:tcPr>
            <w:tcW w:w="1850" w:type="dxa"/>
          </w:tcPr>
          <w:p w14:paraId="7DF09ACE"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14</w:t>
            </w:r>
          </w:p>
        </w:tc>
        <w:tc>
          <w:tcPr>
            <w:tcW w:w="1850" w:type="dxa"/>
          </w:tcPr>
          <w:p w14:paraId="126FD024"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34</w:t>
            </w:r>
          </w:p>
        </w:tc>
        <w:tc>
          <w:tcPr>
            <w:tcW w:w="1850" w:type="dxa"/>
          </w:tcPr>
          <w:p w14:paraId="6690BFEE"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80</w:t>
            </w:r>
          </w:p>
        </w:tc>
        <w:tc>
          <w:tcPr>
            <w:tcW w:w="1850" w:type="dxa"/>
          </w:tcPr>
          <w:p w14:paraId="5A1FF8E8"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68</w:t>
            </w:r>
          </w:p>
        </w:tc>
        <w:tc>
          <w:tcPr>
            <w:tcW w:w="2590" w:type="dxa"/>
          </w:tcPr>
          <w:p w14:paraId="179CC841"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196</w:t>
            </w:r>
          </w:p>
        </w:tc>
      </w:tr>
      <w:tr w:rsidR="00107AA1" w:rsidRPr="00EC129A" w14:paraId="77830537" w14:textId="77777777" w:rsidTr="00F252F3">
        <w:trPr>
          <w:trHeight w:val="288"/>
        </w:trPr>
        <w:tc>
          <w:tcPr>
            <w:cnfStyle w:val="001000000000" w:firstRow="0" w:lastRow="0" w:firstColumn="1" w:lastColumn="0" w:oddVBand="0" w:evenVBand="0" w:oddHBand="0" w:evenHBand="0" w:firstRowFirstColumn="0" w:firstRowLastColumn="0" w:lastRowFirstColumn="0" w:lastRowLastColumn="0"/>
            <w:tcW w:w="1850" w:type="dxa"/>
            <w:vMerge/>
          </w:tcPr>
          <w:p w14:paraId="4D0587C1" w14:textId="77777777" w:rsidR="00107AA1" w:rsidRPr="00EC129A" w:rsidRDefault="00107AA1" w:rsidP="00F252F3">
            <w:pPr>
              <w:spacing w:line="360" w:lineRule="auto"/>
              <w:jc w:val="center"/>
              <w:rPr>
                <w:rFonts w:asciiTheme="majorBidi" w:hAnsiTheme="majorBidi" w:cstheme="majorBidi"/>
                <w:b w:val="0"/>
                <w:bCs w:val="0"/>
                <w:sz w:val="24"/>
                <w:szCs w:val="24"/>
                <w:rtl/>
              </w:rPr>
            </w:pPr>
          </w:p>
        </w:tc>
        <w:tc>
          <w:tcPr>
            <w:tcW w:w="1850" w:type="dxa"/>
          </w:tcPr>
          <w:p w14:paraId="6835D35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rPr>
            </w:pPr>
            <w:r w:rsidRPr="00EC129A">
              <w:rPr>
                <w:rFonts w:asciiTheme="majorBidi" w:hAnsiTheme="majorBidi" w:cstheme="majorBidi"/>
                <w:b/>
                <w:bCs/>
                <w:color w:val="000000"/>
                <w:sz w:val="24"/>
                <w:szCs w:val="24"/>
                <w:rtl/>
              </w:rPr>
              <w:t>إناث</w:t>
            </w:r>
          </w:p>
        </w:tc>
        <w:tc>
          <w:tcPr>
            <w:tcW w:w="1850" w:type="dxa"/>
          </w:tcPr>
          <w:p w14:paraId="73F9EE2C"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16</w:t>
            </w:r>
          </w:p>
        </w:tc>
        <w:tc>
          <w:tcPr>
            <w:tcW w:w="1850" w:type="dxa"/>
          </w:tcPr>
          <w:p w14:paraId="5632FCF4"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52</w:t>
            </w:r>
          </w:p>
        </w:tc>
        <w:tc>
          <w:tcPr>
            <w:tcW w:w="1850" w:type="dxa"/>
          </w:tcPr>
          <w:p w14:paraId="7D1EF6ED"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58</w:t>
            </w:r>
          </w:p>
        </w:tc>
        <w:tc>
          <w:tcPr>
            <w:tcW w:w="1850" w:type="dxa"/>
          </w:tcPr>
          <w:p w14:paraId="27F3DD95"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78</w:t>
            </w:r>
          </w:p>
        </w:tc>
        <w:tc>
          <w:tcPr>
            <w:tcW w:w="2590" w:type="dxa"/>
          </w:tcPr>
          <w:p w14:paraId="51885DCB"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204</w:t>
            </w:r>
          </w:p>
        </w:tc>
      </w:tr>
      <w:tr w:rsidR="00107AA1" w:rsidRPr="00EC129A" w14:paraId="2E1F985E" w14:textId="77777777" w:rsidTr="00F252F3">
        <w:trPr>
          <w:trHeight w:val="288"/>
        </w:trPr>
        <w:tc>
          <w:tcPr>
            <w:cnfStyle w:val="001000000000" w:firstRow="0" w:lastRow="0" w:firstColumn="1" w:lastColumn="0" w:oddVBand="0" w:evenVBand="0" w:oddHBand="0" w:evenHBand="0" w:firstRowFirstColumn="0" w:firstRowLastColumn="0" w:lastRowFirstColumn="0" w:lastRowLastColumn="0"/>
            <w:tcW w:w="1850" w:type="dxa"/>
            <w:vMerge/>
          </w:tcPr>
          <w:p w14:paraId="786C1254" w14:textId="77777777" w:rsidR="00107AA1" w:rsidRPr="00EC129A" w:rsidRDefault="00107AA1" w:rsidP="00F252F3">
            <w:pPr>
              <w:spacing w:line="360" w:lineRule="auto"/>
              <w:jc w:val="center"/>
              <w:rPr>
                <w:rFonts w:asciiTheme="majorBidi" w:hAnsiTheme="majorBidi" w:cstheme="majorBidi"/>
                <w:b w:val="0"/>
                <w:bCs w:val="0"/>
                <w:sz w:val="24"/>
                <w:szCs w:val="24"/>
                <w:rtl/>
              </w:rPr>
            </w:pPr>
          </w:p>
        </w:tc>
        <w:tc>
          <w:tcPr>
            <w:tcW w:w="1850" w:type="dxa"/>
          </w:tcPr>
          <w:p w14:paraId="65080A6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rPr>
            </w:pPr>
            <w:r w:rsidRPr="00EC129A">
              <w:rPr>
                <w:rFonts w:asciiTheme="majorBidi" w:hAnsiTheme="majorBidi" w:cstheme="majorBidi"/>
                <w:b/>
                <w:bCs/>
                <w:color w:val="000000"/>
                <w:sz w:val="24"/>
                <w:szCs w:val="24"/>
                <w:rtl/>
              </w:rPr>
              <w:t>الجملة</w:t>
            </w:r>
          </w:p>
        </w:tc>
        <w:tc>
          <w:tcPr>
            <w:tcW w:w="1850" w:type="dxa"/>
          </w:tcPr>
          <w:p w14:paraId="00836B22"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30</w:t>
            </w:r>
          </w:p>
        </w:tc>
        <w:tc>
          <w:tcPr>
            <w:tcW w:w="1850" w:type="dxa"/>
          </w:tcPr>
          <w:p w14:paraId="4CB1B1CC"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86</w:t>
            </w:r>
          </w:p>
        </w:tc>
        <w:tc>
          <w:tcPr>
            <w:tcW w:w="1850" w:type="dxa"/>
          </w:tcPr>
          <w:p w14:paraId="57FEACA9"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138</w:t>
            </w:r>
          </w:p>
        </w:tc>
        <w:tc>
          <w:tcPr>
            <w:tcW w:w="1850" w:type="dxa"/>
          </w:tcPr>
          <w:p w14:paraId="6032B49F"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146</w:t>
            </w:r>
          </w:p>
        </w:tc>
        <w:tc>
          <w:tcPr>
            <w:tcW w:w="2590" w:type="dxa"/>
          </w:tcPr>
          <w:p w14:paraId="144820D0"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400</w:t>
            </w:r>
          </w:p>
        </w:tc>
      </w:tr>
      <w:tr w:rsidR="00107AA1" w:rsidRPr="00EC129A" w14:paraId="0E2B8162" w14:textId="77777777" w:rsidTr="00F252F3">
        <w:trPr>
          <w:trHeight w:val="288"/>
        </w:trPr>
        <w:tc>
          <w:tcPr>
            <w:cnfStyle w:val="001000000000" w:firstRow="0" w:lastRow="0" w:firstColumn="1" w:lastColumn="0" w:oddVBand="0" w:evenVBand="0" w:oddHBand="0" w:evenHBand="0" w:firstRowFirstColumn="0" w:firstRowLastColumn="0" w:lastRowFirstColumn="0" w:lastRowLastColumn="0"/>
            <w:tcW w:w="1850" w:type="dxa"/>
            <w:vMerge w:val="restart"/>
          </w:tcPr>
          <w:p w14:paraId="0D250899"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2021</w:t>
            </w:r>
          </w:p>
        </w:tc>
        <w:tc>
          <w:tcPr>
            <w:tcW w:w="1850" w:type="dxa"/>
          </w:tcPr>
          <w:p w14:paraId="60C77CC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rPr>
            </w:pPr>
            <w:r w:rsidRPr="00EC129A">
              <w:rPr>
                <w:rFonts w:asciiTheme="majorBidi" w:hAnsiTheme="majorBidi" w:cstheme="majorBidi"/>
                <w:b/>
                <w:bCs/>
                <w:color w:val="000000"/>
                <w:sz w:val="24"/>
                <w:szCs w:val="24"/>
                <w:rtl/>
              </w:rPr>
              <w:t>ذكور</w:t>
            </w:r>
          </w:p>
        </w:tc>
        <w:tc>
          <w:tcPr>
            <w:tcW w:w="1850" w:type="dxa"/>
          </w:tcPr>
          <w:p w14:paraId="600A6B54"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17</w:t>
            </w:r>
          </w:p>
        </w:tc>
        <w:tc>
          <w:tcPr>
            <w:tcW w:w="1850" w:type="dxa"/>
          </w:tcPr>
          <w:p w14:paraId="0AC46696"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74</w:t>
            </w:r>
          </w:p>
        </w:tc>
        <w:tc>
          <w:tcPr>
            <w:tcW w:w="1850" w:type="dxa"/>
          </w:tcPr>
          <w:p w14:paraId="2BA03FA4"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90</w:t>
            </w:r>
          </w:p>
        </w:tc>
        <w:tc>
          <w:tcPr>
            <w:tcW w:w="1850" w:type="dxa"/>
          </w:tcPr>
          <w:p w14:paraId="3DB6446E"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48</w:t>
            </w:r>
          </w:p>
        </w:tc>
        <w:tc>
          <w:tcPr>
            <w:tcW w:w="2590" w:type="dxa"/>
          </w:tcPr>
          <w:p w14:paraId="146BFF3D"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229</w:t>
            </w:r>
          </w:p>
        </w:tc>
      </w:tr>
      <w:tr w:rsidR="00107AA1" w:rsidRPr="00EC129A" w14:paraId="59FACEE1" w14:textId="77777777" w:rsidTr="00F252F3">
        <w:trPr>
          <w:trHeight w:val="288"/>
        </w:trPr>
        <w:tc>
          <w:tcPr>
            <w:cnfStyle w:val="001000000000" w:firstRow="0" w:lastRow="0" w:firstColumn="1" w:lastColumn="0" w:oddVBand="0" w:evenVBand="0" w:oddHBand="0" w:evenHBand="0" w:firstRowFirstColumn="0" w:firstRowLastColumn="0" w:lastRowFirstColumn="0" w:lastRowLastColumn="0"/>
            <w:tcW w:w="1850" w:type="dxa"/>
            <w:vMerge/>
          </w:tcPr>
          <w:p w14:paraId="360F4540" w14:textId="77777777" w:rsidR="00107AA1" w:rsidRPr="00EC129A" w:rsidRDefault="00107AA1" w:rsidP="00F252F3">
            <w:pPr>
              <w:spacing w:line="360" w:lineRule="auto"/>
              <w:jc w:val="center"/>
              <w:rPr>
                <w:rFonts w:asciiTheme="majorBidi" w:hAnsiTheme="majorBidi" w:cstheme="majorBidi"/>
                <w:b w:val="0"/>
                <w:bCs w:val="0"/>
                <w:sz w:val="24"/>
                <w:szCs w:val="24"/>
                <w:rtl/>
              </w:rPr>
            </w:pPr>
          </w:p>
        </w:tc>
        <w:tc>
          <w:tcPr>
            <w:tcW w:w="1850" w:type="dxa"/>
          </w:tcPr>
          <w:p w14:paraId="02E0680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rPr>
            </w:pPr>
            <w:r w:rsidRPr="00EC129A">
              <w:rPr>
                <w:rFonts w:asciiTheme="majorBidi" w:hAnsiTheme="majorBidi" w:cstheme="majorBidi"/>
                <w:b/>
                <w:bCs/>
                <w:color w:val="000000"/>
                <w:sz w:val="24"/>
                <w:szCs w:val="24"/>
                <w:rtl/>
              </w:rPr>
              <w:t>إناث</w:t>
            </w:r>
          </w:p>
        </w:tc>
        <w:tc>
          <w:tcPr>
            <w:tcW w:w="1850" w:type="dxa"/>
          </w:tcPr>
          <w:p w14:paraId="76032B08"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15</w:t>
            </w:r>
          </w:p>
        </w:tc>
        <w:tc>
          <w:tcPr>
            <w:tcW w:w="1850" w:type="dxa"/>
          </w:tcPr>
          <w:p w14:paraId="7296B9FB"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65</w:t>
            </w:r>
          </w:p>
        </w:tc>
        <w:tc>
          <w:tcPr>
            <w:tcW w:w="1850" w:type="dxa"/>
          </w:tcPr>
          <w:p w14:paraId="1B69CE7E"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62</w:t>
            </w:r>
          </w:p>
        </w:tc>
        <w:tc>
          <w:tcPr>
            <w:tcW w:w="1850" w:type="dxa"/>
          </w:tcPr>
          <w:p w14:paraId="45237870"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59</w:t>
            </w:r>
          </w:p>
        </w:tc>
        <w:tc>
          <w:tcPr>
            <w:tcW w:w="2590" w:type="dxa"/>
          </w:tcPr>
          <w:p w14:paraId="7CD03128"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201</w:t>
            </w:r>
          </w:p>
        </w:tc>
      </w:tr>
      <w:tr w:rsidR="00107AA1" w:rsidRPr="00EC129A" w14:paraId="0354E618" w14:textId="77777777" w:rsidTr="00F252F3">
        <w:trPr>
          <w:trHeight w:val="288"/>
        </w:trPr>
        <w:tc>
          <w:tcPr>
            <w:cnfStyle w:val="001000000000" w:firstRow="0" w:lastRow="0" w:firstColumn="1" w:lastColumn="0" w:oddVBand="0" w:evenVBand="0" w:oddHBand="0" w:evenHBand="0" w:firstRowFirstColumn="0" w:firstRowLastColumn="0" w:lastRowFirstColumn="0" w:lastRowLastColumn="0"/>
            <w:tcW w:w="1850" w:type="dxa"/>
            <w:vMerge/>
          </w:tcPr>
          <w:p w14:paraId="05DF779E" w14:textId="77777777" w:rsidR="00107AA1" w:rsidRPr="00EC129A" w:rsidRDefault="00107AA1" w:rsidP="00F252F3">
            <w:pPr>
              <w:spacing w:line="360" w:lineRule="auto"/>
              <w:jc w:val="center"/>
              <w:rPr>
                <w:rFonts w:asciiTheme="majorBidi" w:hAnsiTheme="majorBidi" w:cstheme="majorBidi"/>
                <w:b w:val="0"/>
                <w:bCs w:val="0"/>
                <w:sz w:val="24"/>
                <w:szCs w:val="24"/>
                <w:rtl/>
              </w:rPr>
            </w:pPr>
          </w:p>
        </w:tc>
        <w:tc>
          <w:tcPr>
            <w:tcW w:w="1850" w:type="dxa"/>
          </w:tcPr>
          <w:p w14:paraId="68FC8EC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rPr>
            </w:pPr>
            <w:r w:rsidRPr="00EC129A">
              <w:rPr>
                <w:rFonts w:asciiTheme="majorBidi" w:hAnsiTheme="majorBidi" w:cstheme="majorBidi"/>
                <w:b/>
                <w:bCs/>
                <w:color w:val="000000"/>
                <w:sz w:val="24"/>
                <w:szCs w:val="24"/>
                <w:rtl/>
              </w:rPr>
              <w:t>الجملة</w:t>
            </w:r>
          </w:p>
        </w:tc>
        <w:tc>
          <w:tcPr>
            <w:tcW w:w="1850" w:type="dxa"/>
          </w:tcPr>
          <w:p w14:paraId="3BFDA8AE"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32</w:t>
            </w:r>
          </w:p>
        </w:tc>
        <w:tc>
          <w:tcPr>
            <w:tcW w:w="1850" w:type="dxa"/>
          </w:tcPr>
          <w:p w14:paraId="0D3CECE3"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139</w:t>
            </w:r>
          </w:p>
        </w:tc>
        <w:tc>
          <w:tcPr>
            <w:tcW w:w="1850" w:type="dxa"/>
          </w:tcPr>
          <w:p w14:paraId="7558737D"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152</w:t>
            </w:r>
          </w:p>
        </w:tc>
        <w:tc>
          <w:tcPr>
            <w:tcW w:w="1850" w:type="dxa"/>
          </w:tcPr>
          <w:p w14:paraId="5D5376FF"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107</w:t>
            </w:r>
          </w:p>
        </w:tc>
        <w:tc>
          <w:tcPr>
            <w:tcW w:w="2590" w:type="dxa"/>
          </w:tcPr>
          <w:p w14:paraId="660906C0" w14:textId="77777777" w:rsidR="00107AA1" w:rsidRPr="003155CD"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155CD">
              <w:rPr>
                <w:rFonts w:asciiTheme="majorBidi" w:hAnsiTheme="majorBidi" w:cstheme="majorBidi"/>
                <w:color w:val="000000"/>
                <w:sz w:val="24"/>
                <w:szCs w:val="24"/>
              </w:rPr>
              <w:t>430</w:t>
            </w:r>
          </w:p>
        </w:tc>
      </w:tr>
    </w:tbl>
    <w:p w14:paraId="6B0BE13C" w14:textId="77777777" w:rsidR="00107AA1" w:rsidRPr="0039507E" w:rsidRDefault="00107AA1" w:rsidP="00107AA1">
      <w:pPr>
        <w:pStyle w:val="SingleTxtGA"/>
        <w:spacing w:line="360" w:lineRule="auto"/>
        <w:ind w:left="0"/>
        <w:rPr>
          <w:rFonts w:asciiTheme="majorBidi" w:hAnsiTheme="majorBidi" w:cstheme="majorBidi"/>
          <w:sz w:val="24"/>
          <w:szCs w:val="24"/>
          <w:rtl/>
        </w:rPr>
      </w:pPr>
      <w:r>
        <w:rPr>
          <w:rFonts w:asciiTheme="majorBidi" w:hAnsiTheme="majorBidi" w:cstheme="majorBidi" w:hint="cs"/>
          <w:sz w:val="24"/>
          <w:szCs w:val="24"/>
          <w:rtl/>
        </w:rPr>
        <w:t xml:space="preserve">المصدر: </w:t>
      </w:r>
      <w:r w:rsidRPr="00EC129A">
        <w:rPr>
          <w:rFonts w:asciiTheme="majorBidi" w:hAnsiTheme="majorBidi" w:cstheme="majorBidi" w:hint="cs"/>
          <w:sz w:val="24"/>
          <w:szCs w:val="24"/>
          <w:rtl/>
        </w:rPr>
        <w:t>الادعاء</w:t>
      </w:r>
      <w:r w:rsidRPr="00EC129A">
        <w:rPr>
          <w:rFonts w:asciiTheme="majorBidi" w:hAnsiTheme="majorBidi" w:cstheme="majorBidi"/>
          <w:sz w:val="24"/>
          <w:szCs w:val="24"/>
          <w:rtl/>
        </w:rPr>
        <w:t xml:space="preserve"> ا</w:t>
      </w:r>
      <w:r>
        <w:rPr>
          <w:rFonts w:asciiTheme="majorBidi" w:hAnsiTheme="majorBidi" w:cstheme="majorBidi" w:hint="cs"/>
          <w:sz w:val="24"/>
          <w:szCs w:val="24"/>
          <w:rtl/>
        </w:rPr>
        <w:t>ل</w:t>
      </w:r>
      <w:r w:rsidRPr="00EC129A">
        <w:rPr>
          <w:rFonts w:asciiTheme="majorBidi" w:hAnsiTheme="majorBidi" w:cstheme="majorBidi"/>
          <w:sz w:val="24"/>
          <w:szCs w:val="24"/>
          <w:rtl/>
        </w:rPr>
        <w:t>عا</w:t>
      </w:r>
      <w:r>
        <w:rPr>
          <w:rFonts w:asciiTheme="majorBidi" w:hAnsiTheme="majorBidi" w:cstheme="majorBidi" w:hint="cs"/>
          <w:sz w:val="24"/>
          <w:szCs w:val="24"/>
          <w:rtl/>
        </w:rPr>
        <w:t>م</w:t>
      </w:r>
    </w:p>
    <w:tbl>
      <w:tblPr>
        <w:tblStyle w:val="GridTable1Light-Accent1"/>
        <w:tblpPr w:leftFromText="180" w:rightFromText="180" w:vertAnchor="text" w:horzAnchor="margin" w:tblpXSpec="right" w:tblpY="264"/>
        <w:bidiVisual/>
        <w:tblW w:w="13704" w:type="dxa"/>
        <w:tblLayout w:type="fixed"/>
        <w:tblLook w:val="04A0" w:firstRow="1" w:lastRow="0" w:firstColumn="1" w:lastColumn="0" w:noHBand="0" w:noVBand="1"/>
      </w:tblPr>
      <w:tblGrid>
        <w:gridCol w:w="4320"/>
        <w:gridCol w:w="1440"/>
        <w:gridCol w:w="1440"/>
        <w:gridCol w:w="1440"/>
        <w:gridCol w:w="1440"/>
        <w:gridCol w:w="1440"/>
        <w:gridCol w:w="2184"/>
      </w:tblGrid>
      <w:tr w:rsidR="00107AA1" w:rsidRPr="00EC129A" w14:paraId="6562C0EE" w14:textId="77777777" w:rsidTr="00F252F3">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3704" w:type="dxa"/>
            <w:gridSpan w:val="7"/>
          </w:tcPr>
          <w:p w14:paraId="41CCB5AF"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إحصائية المجني عليهم حسب نوع الجريمة والسنوات</w:t>
            </w:r>
          </w:p>
        </w:tc>
      </w:tr>
      <w:tr w:rsidR="00107AA1" w:rsidRPr="00EC129A" w14:paraId="04EC67A8" w14:textId="77777777" w:rsidTr="00F252F3">
        <w:trPr>
          <w:trHeight w:val="432"/>
        </w:trPr>
        <w:tc>
          <w:tcPr>
            <w:cnfStyle w:val="001000000000" w:firstRow="0" w:lastRow="0" w:firstColumn="1" w:lastColumn="0" w:oddVBand="0" w:evenVBand="0" w:oddHBand="0" w:evenHBand="0" w:firstRowFirstColumn="0" w:firstRowLastColumn="0" w:lastRowFirstColumn="0" w:lastRowLastColumn="0"/>
            <w:tcW w:w="4320" w:type="dxa"/>
          </w:tcPr>
          <w:p w14:paraId="189059CF"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نوع الجريمة</w:t>
            </w:r>
          </w:p>
        </w:tc>
        <w:tc>
          <w:tcPr>
            <w:tcW w:w="1440" w:type="dxa"/>
          </w:tcPr>
          <w:p w14:paraId="74D20A86"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CA4364">
              <w:rPr>
                <w:rFonts w:asciiTheme="majorBidi" w:hAnsiTheme="majorBidi" w:cstheme="majorBidi"/>
                <w:sz w:val="24"/>
                <w:szCs w:val="24"/>
                <w:rtl/>
              </w:rPr>
              <w:t>2016</w:t>
            </w:r>
          </w:p>
        </w:tc>
        <w:tc>
          <w:tcPr>
            <w:tcW w:w="1440" w:type="dxa"/>
          </w:tcPr>
          <w:p w14:paraId="38EABCF4"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CA4364">
              <w:rPr>
                <w:rFonts w:asciiTheme="majorBidi" w:hAnsiTheme="majorBidi" w:cstheme="majorBidi"/>
                <w:sz w:val="24"/>
                <w:szCs w:val="24"/>
                <w:rtl/>
              </w:rPr>
              <w:t>2017</w:t>
            </w:r>
          </w:p>
        </w:tc>
        <w:tc>
          <w:tcPr>
            <w:tcW w:w="1440" w:type="dxa"/>
          </w:tcPr>
          <w:p w14:paraId="205FA34D"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CA4364">
              <w:rPr>
                <w:rFonts w:asciiTheme="majorBidi" w:hAnsiTheme="majorBidi" w:cstheme="majorBidi"/>
                <w:sz w:val="24"/>
                <w:szCs w:val="24"/>
                <w:rtl/>
              </w:rPr>
              <w:t>2018</w:t>
            </w:r>
          </w:p>
        </w:tc>
        <w:tc>
          <w:tcPr>
            <w:tcW w:w="1440" w:type="dxa"/>
          </w:tcPr>
          <w:p w14:paraId="10087F77"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CA4364">
              <w:rPr>
                <w:rFonts w:asciiTheme="majorBidi" w:hAnsiTheme="majorBidi" w:cstheme="majorBidi"/>
                <w:sz w:val="24"/>
                <w:szCs w:val="24"/>
                <w:rtl/>
              </w:rPr>
              <w:t>2019</w:t>
            </w:r>
          </w:p>
        </w:tc>
        <w:tc>
          <w:tcPr>
            <w:tcW w:w="1440" w:type="dxa"/>
          </w:tcPr>
          <w:p w14:paraId="310EBE71"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CA4364">
              <w:rPr>
                <w:rFonts w:asciiTheme="majorBidi" w:hAnsiTheme="majorBidi" w:cstheme="majorBidi"/>
                <w:sz w:val="24"/>
                <w:szCs w:val="24"/>
                <w:rtl/>
              </w:rPr>
              <w:t>2020</w:t>
            </w:r>
          </w:p>
        </w:tc>
        <w:tc>
          <w:tcPr>
            <w:tcW w:w="2184" w:type="dxa"/>
          </w:tcPr>
          <w:p w14:paraId="1DACB019"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CA4364">
              <w:rPr>
                <w:rFonts w:asciiTheme="majorBidi" w:hAnsiTheme="majorBidi" w:cstheme="majorBidi"/>
                <w:sz w:val="24"/>
                <w:szCs w:val="24"/>
                <w:rtl/>
              </w:rPr>
              <w:t>2021</w:t>
            </w:r>
          </w:p>
        </w:tc>
      </w:tr>
      <w:tr w:rsidR="00107AA1" w:rsidRPr="00EC129A" w14:paraId="4FAD7542" w14:textId="77777777" w:rsidTr="00F252F3">
        <w:trPr>
          <w:trHeight w:val="432"/>
        </w:trPr>
        <w:tc>
          <w:tcPr>
            <w:cnfStyle w:val="001000000000" w:firstRow="0" w:lastRow="0" w:firstColumn="1" w:lastColumn="0" w:oddVBand="0" w:evenVBand="0" w:oddHBand="0" w:evenHBand="0" w:firstRowFirstColumn="0" w:firstRowLastColumn="0" w:lastRowFirstColumn="0" w:lastRowLastColumn="0"/>
            <w:tcW w:w="4320" w:type="dxa"/>
          </w:tcPr>
          <w:p w14:paraId="7C5150D3" w14:textId="77777777" w:rsidR="00107AA1" w:rsidRPr="00EC129A" w:rsidRDefault="00107AA1" w:rsidP="00F252F3">
            <w:pPr>
              <w:spacing w:line="360" w:lineRule="auto"/>
              <w:jc w:val="center"/>
              <w:rPr>
                <w:rFonts w:asciiTheme="majorBidi" w:hAnsiTheme="majorBidi" w:cstheme="majorBidi"/>
                <w:b w:val="0"/>
                <w:bCs w:val="0"/>
                <w:sz w:val="24"/>
                <w:szCs w:val="24"/>
              </w:rPr>
            </w:pPr>
            <w:r w:rsidRPr="00EC129A">
              <w:rPr>
                <w:rFonts w:asciiTheme="majorBidi" w:hAnsiTheme="majorBidi" w:cstheme="majorBidi"/>
                <w:sz w:val="24"/>
                <w:szCs w:val="24"/>
                <w:rtl/>
              </w:rPr>
              <w:t>ممارسة أي شكل من أشكال العنف على الطفل</w:t>
            </w:r>
          </w:p>
        </w:tc>
        <w:tc>
          <w:tcPr>
            <w:tcW w:w="1440" w:type="dxa"/>
          </w:tcPr>
          <w:p w14:paraId="5696A2B7"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3</w:t>
            </w:r>
          </w:p>
        </w:tc>
        <w:tc>
          <w:tcPr>
            <w:tcW w:w="1440" w:type="dxa"/>
          </w:tcPr>
          <w:p w14:paraId="6BED2E41"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20</w:t>
            </w:r>
          </w:p>
        </w:tc>
        <w:tc>
          <w:tcPr>
            <w:tcW w:w="1440" w:type="dxa"/>
          </w:tcPr>
          <w:p w14:paraId="05146369"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94</w:t>
            </w:r>
          </w:p>
        </w:tc>
        <w:tc>
          <w:tcPr>
            <w:tcW w:w="1440" w:type="dxa"/>
          </w:tcPr>
          <w:p w14:paraId="7A3666EB"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134</w:t>
            </w:r>
          </w:p>
        </w:tc>
        <w:tc>
          <w:tcPr>
            <w:tcW w:w="1440" w:type="dxa"/>
          </w:tcPr>
          <w:p w14:paraId="141732EB"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118</w:t>
            </w:r>
          </w:p>
        </w:tc>
        <w:tc>
          <w:tcPr>
            <w:tcW w:w="2184" w:type="dxa"/>
          </w:tcPr>
          <w:p w14:paraId="59092A6D"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168</w:t>
            </w:r>
          </w:p>
        </w:tc>
      </w:tr>
      <w:tr w:rsidR="00107AA1" w:rsidRPr="00EC129A" w14:paraId="3C47638D" w14:textId="77777777" w:rsidTr="00F252F3">
        <w:trPr>
          <w:trHeight w:val="432"/>
        </w:trPr>
        <w:tc>
          <w:tcPr>
            <w:cnfStyle w:val="001000000000" w:firstRow="0" w:lastRow="0" w:firstColumn="1" w:lastColumn="0" w:oddVBand="0" w:evenVBand="0" w:oddHBand="0" w:evenHBand="0" w:firstRowFirstColumn="0" w:firstRowLastColumn="0" w:lastRowFirstColumn="0" w:lastRowLastColumn="0"/>
            <w:tcW w:w="4320" w:type="dxa"/>
          </w:tcPr>
          <w:p w14:paraId="4C7840C3"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التحرش بطفل جنسياً</w:t>
            </w:r>
          </w:p>
        </w:tc>
        <w:tc>
          <w:tcPr>
            <w:tcW w:w="1440" w:type="dxa"/>
          </w:tcPr>
          <w:p w14:paraId="3C59663C"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37</w:t>
            </w:r>
          </w:p>
        </w:tc>
        <w:tc>
          <w:tcPr>
            <w:tcW w:w="1440" w:type="dxa"/>
          </w:tcPr>
          <w:p w14:paraId="4CB3ED21"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156</w:t>
            </w:r>
          </w:p>
        </w:tc>
        <w:tc>
          <w:tcPr>
            <w:tcW w:w="1440" w:type="dxa"/>
          </w:tcPr>
          <w:p w14:paraId="2D9CE2F5"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176</w:t>
            </w:r>
          </w:p>
        </w:tc>
        <w:tc>
          <w:tcPr>
            <w:tcW w:w="1440" w:type="dxa"/>
          </w:tcPr>
          <w:p w14:paraId="76BB8DEB"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261</w:t>
            </w:r>
          </w:p>
        </w:tc>
        <w:tc>
          <w:tcPr>
            <w:tcW w:w="1440" w:type="dxa"/>
          </w:tcPr>
          <w:p w14:paraId="14406410"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157</w:t>
            </w:r>
          </w:p>
        </w:tc>
        <w:tc>
          <w:tcPr>
            <w:tcW w:w="2184" w:type="dxa"/>
          </w:tcPr>
          <w:p w14:paraId="054B7EAD"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164</w:t>
            </w:r>
          </w:p>
        </w:tc>
      </w:tr>
      <w:tr w:rsidR="00107AA1" w:rsidRPr="00EC129A" w14:paraId="2FB5F01B" w14:textId="77777777" w:rsidTr="00F252F3">
        <w:trPr>
          <w:trHeight w:val="432"/>
        </w:trPr>
        <w:tc>
          <w:tcPr>
            <w:cnfStyle w:val="001000000000" w:firstRow="0" w:lastRow="0" w:firstColumn="1" w:lastColumn="0" w:oddVBand="0" w:evenVBand="0" w:oddHBand="0" w:evenHBand="0" w:firstRowFirstColumn="0" w:firstRowLastColumn="0" w:lastRowFirstColumn="0" w:lastRowLastColumn="0"/>
            <w:tcW w:w="4320" w:type="dxa"/>
          </w:tcPr>
          <w:p w14:paraId="19C2F49D"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هتك عرض طفل</w:t>
            </w:r>
          </w:p>
        </w:tc>
        <w:tc>
          <w:tcPr>
            <w:tcW w:w="1440" w:type="dxa"/>
          </w:tcPr>
          <w:p w14:paraId="672EDD16"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29</w:t>
            </w:r>
          </w:p>
        </w:tc>
        <w:tc>
          <w:tcPr>
            <w:tcW w:w="1440" w:type="dxa"/>
          </w:tcPr>
          <w:p w14:paraId="0BE47BB9"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110</w:t>
            </w:r>
          </w:p>
        </w:tc>
        <w:tc>
          <w:tcPr>
            <w:tcW w:w="1440" w:type="dxa"/>
          </w:tcPr>
          <w:p w14:paraId="576B1CCE"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95</w:t>
            </w:r>
          </w:p>
        </w:tc>
        <w:tc>
          <w:tcPr>
            <w:tcW w:w="1440" w:type="dxa"/>
          </w:tcPr>
          <w:p w14:paraId="433CF84E"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98</w:t>
            </w:r>
          </w:p>
        </w:tc>
        <w:tc>
          <w:tcPr>
            <w:tcW w:w="1440" w:type="dxa"/>
          </w:tcPr>
          <w:p w14:paraId="150EB0A4"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93</w:t>
            </w:r>
          </w:p>
        </w:tc>
        <w:tc>
          <w:tcPr>
            <w:tcW w:w="2184" w:type="dxa"/>
          </w:tcPr>
          <w:p w14:paraId="6F9B310F"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73</w:t>
            </w:r>
          </w:p>
        </w:tc>
      </w:tr>
      <w:tr w:rsidR="00107AA1" w:rsidRPr="00EC129A" w14:paraId="0DEE8024" w14:textId="77777777" w:rsidTr="00F252F3">
        <w:trPr>
          <w:trHeight w:val="432"/>
        </w:trPr>
        <w:tc>
          <w:tcPr>
            <w:cnfStyle w:val="001000000000" w:firstRow="0" w:lastRow="0" w:firstColumn="1" w:lastColumn="0" w:oddVBand="0" w:evenVBand="0" w:oddHBand="0" w:evenHBand="0" w:firstRowFirstColumn="0" w:firstRowLastColumn="0" w:lastRowFirstColumn="0" w:lastRowLastColumn="0"/>
            <w:tcW w:w="4320" w:type="dxa"/>
          </w:tcPr>
          <w:p w14:paraId="71C905C3"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اغتصاب طفل</w:t>
            </w:r>
          </w:p>
        </w:tc>
        <w:tc>
          <w:tcPr>
            <w:tcW w:w="1440" w:type="dxa"/>
          </w:tcPr>
          <w:p w14:paraId="47EEEE65"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2</w:t>
            </w:r>
          </w:p>
        </w:tc>
        <w:tc>
          <w:tcPr>
            <w:tcW w:w="1440" w:type="dxa"/>
          </w:tcPr>
          <w:p w14:paraId="343C698A"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1</w:t>
            </w:r>
          </w:p>
        </w:tc>
        <w:tc>
          <w:tcPr>
            <w:tcW w:w="1440" w:type="dxa"/>
          </w:tcPr>
          <w:p w14:paraId="0CA9AC9A"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7</w:t>
            </w:r>
          </w:p>
        </w:tc>
        <w:tc>
          <w:tcPr>
            <w:tcW w:w="1440" w:type="dxa"/>
          </w:tcPr>
          <w:p w14:paraId="644F3EC6"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9</w:t>
            </w:r>
          </w:p>
        </w:tc>
        <w:tc>
          <w:tcPr>
            <w:tcW w:w="1440" w:type="dxa"/>
          </w:tcPr>
          <w:p w14:paraId="4F281FEC"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5</w:t>
            </w:r>
          </w:p>
        </w:tc>
        <w:tc>
          <w:tcPr>
            <w:tcW w:w="2184" w:type="dxa"/>
          </w:tcPr>
          <w:p w14:paraId="515D9373"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12</w:t>
            </w:r>
          </w:p>
        </w:tc>
      </w:tr>
      <w:tr w:rsidR="00107AA1" w:rsidRPr="00EC129A" w14:paraId="5828BB48" w14:textId="77777777" w:rsidTr="00F252F3">
        <w:trPr>
          <w:trHeight w:val="432"/>
        </w:trPr>
        <w:tc>
          <w:tcPr>
            <w:cnfStyle w:val="001000000000" w:firstRow="0" w:lastRow="0" w:firstColumn="1" w:lastColumn="0" w:oddVBand="0" w:evenVBand="0" w:oddHBand="0" w:evenHBand="0" w:firstRowFirstColumn="0" w:firstRowLastColumn="0" w:lastRowFirstColumn="0" w:lastRowLastColumn="0"/>
            <w:tcW w:w="4320" w:type="dxa"/>
          </w:tcPr>
          <w:p w14:paraId="11B6A4FF"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تشجيع طفل على ممارسة الجنس ممارسة حقيقة</w:t>
            </w:r>
          </w:p>
        </w:tc>
        <w:tc>
          <w:tcPr>
            <w:tcW w:w="1440" w:type="dxa"/>
          </w:tcPr>
          <w:p w14:paraId="26E47BCB"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266DD438"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4</w:t>
            </w:r>
          </w:p>
        </w:tc>
        <w:tc>
          <w:tcPr>
            <w:tcW w:w="1440" w:type="dxa"/>
          </w:tcPr>
          <w:p w14:paraId="5E732808"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3</w:t>
            </w:r>
          </w:p>
        </w:tc>
        <w:tc>
          <w:tcPr>
            <w:tcW w:w="1440" w:type="dxa"/>
          </w:tcPr>
          <w:p w14:paraId="02D3A3E3"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7</w:t>
            </w:r>
          </w:p>
        </w:tc>
        <w:tc>
          <w:tcPr>
            <w:tcW w:w="1440" w:type="dxa"/>
          </w:tcPr>
          <w:p w14:paraId="0C42DAF0"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1</w:t>
            </w:r>
          </w:p>
        </w:tc>
        <w:tc>
          <w:tcPr>
            <w:tcW w:w="2184" w:type="dxa"/>
          </w:tcPr>
          <w:p w14:paraId="7BD5E7C0"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5</w:t>
            </w:r>
          </w:p>
        </w:tc>
      </w:tr>
      <w:tr w:rsidR="00107AA1" w:rsidRPr="00EC129A" w14:paraId="23B5FD55" w14:textId="77777777" w:rsidTr="00F252F3">
        <w:trPr>
          <w:trHeight w:val="432"/>
        </w:trPr>
        <w:tc>
          <w:tcPr>
            <w:cnfStyle w:val="001000000000" w:firstRow="0" w:lastRow="0" w:firstColumn="1" w:lastColumn="0" w:oddVBand="0" w:evenVBand="0" w:oddHBand="0" w:evenHBand="0" w:firstRowFirstColumn="0" w:firstRowLastColumn="0" w:lastRowFirstColumn="0" w:lastRowLastColumn="0"/>
            <w:tcW w:w="4320" w:type="dxa"/>
          </w:tcPr>
          <w:p w14:paraId="2DA5A488"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اختطاف طفل</w:t>
            </w:r>
          </w:p>
        </w:tc>
        <w:tc>
          <w:tcPr>
            <w:tcW w:w="1440" w:type="dxa"/>
          </w:tcPr>
          <w:p w14:paraId="46A5B40C"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1</w:t>
            </w:r>
          </w:p>
        </w:tc>
        <w:tc>
          <w:tcPr>
            <w:tcW w:w="1440" w:type="dxa"/>
          </w:tcPr>
          <w:p w14:paraId="5DF90481"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3</w:t>
            </w:r>
          </w:p>
        </w:tc>
        <w:tc>
          <w:tcPr>
            <w:tcW w:w="1440" w:type="dxa"/>
          </w:tcPr>
          <w:p w14:paraId="352EA207"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2</w:t>
            </w:r>
          </w:p>
        </w:tc>
        <w:tc>
          <w:tcPr>
            <w:tcW w:w="1440" w:type="dxa"/>
          </w:tcPr>
          <w:p w14:paraId="590AC63A"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3</w:t>
            </w:r>
          </w:p>
        </w:tc>
        <w:tc>
          <w:tcPr>
            <w:tcW w:w="1440" w:type="dxa"/>
          </w:tcPr>
          <w:p w14:paraId="0D637730"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4</w:t>
            </w:r>
          </w:p>
        </w:tc>
        <w:tc>
          <w:tcPr>
            <w:tcW w:w="2184" w:type="dxa"/>
          </w:tcPr>
          <w:p w14:paraId="3BE0374B"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1</w:t>
            </w:r>
          </w:p>
        </w:tc>
      </w:tr>
      <w:tr w:rsidR="00107AA1" w:rsidRPr="00EC129A" w14:paraId="19F00E44" w14:textId="77777777" w:rsidTr="00F252F3">
        <w:trPr>
          <w:trHeight w:val="432"/>
        </w:trPr>
        <w:tc>
          <w:tcPr>
            <w:cnfStyle w:val="001000000000" w:firstRow="0" w:lastRow="0" w:firstColumn="1" w:lastColumn="0" w:oddVBand="0" w:evenVBand="0" w:oddHBand="0" w:evenHBand="0" w:firstRowFirstColumn="0" w:firstRowLastColumn="0" w:lastRowFirstColumn="0" w:lastRowLastColumn="0"/>
            <w:tcW w:w="4320" w:type="dxa"/>
          </w:tcPr>
          <w:p w14:paraId="17C46B7D"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إخلال ولي الأمر عمداً بالتزامه بإجراء الفحوصات الطبية اللازمة للطفل</w:t>
            </w:r>
          </w:p>
        </w:tc>
        <w:tc>
          <w:tcPr>
            <w:tcW w:w="1440" w:type="dxa"/>
          </w:tcPr>
          <w:p w14:paraId="655C6A6E"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256BFDDE"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3AF6E373"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3</w:t>
            </w:r>
          </w:p>
        </w:tc>
        <w:tc>
          <w:tcPr>
            <w:tcW w:w="1440" w:type="dxa"/>
          </w:tcPr>
          <w:p w14:paraId="2C80764A"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5746C19C"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1</w:t>
            </w:r>
          </w:p>
        </w:tc>
        <w:tc>
          <w:tcPr>
            <w:tcW w:w="2184" w:type="dxa"/>
          </w:tcPr>
          <w:p w14:paraId="507E5783"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1</w:t>
            </w:r>
          </w:p>
        </w:tc>
      </w:tr>
      <w:tr w:rsidR="00107AA1" w:rsidRPr="00EC129A" w14:paraId="0FA5D7A5" w14:textId="77777777" w:rsidTr="00F252F3">
        <w:trPr>
          <w:trHeight w:val="432"/>
        </w:trPr>
        <w:tc>
          <w:tcPr>
            <w:cnfStyle w:val="001000000000" w:firstRow="0" w:lastRow="0" w:firstColumn="1" w:lastColumn="0" w:oddVBand="0" w:evenVBand="0" w:oddHBand="0" w:evenHBand="0" w:firstRowFirstColumn="0" w:firstRowLastColumn="0" w:lastRowFirstColumn="0" w:lastRowLastColumn="0"/>
            <w:tcW w:w="4320" w:type="dxa"/>
          </w:tcPr>
          <w:p w14:paraId="295FF9BB"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إخلال ولي الأمر في التزامه بتسجيل الطفل وانتظامه في المدرسة والحيلولة دون تسربه منها</w:t>
            </w:r>
          </w:p>
        </w:tc>
        <w:tc>
          <w:tcPr>
            <w:tcW w:w="1440" w:type="dxa"/>
          </w:tcPr>
          <w:p w14:paraId="61FC4928"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268F75A6"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68A12D48"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5</w:t>
            </w:r>
          </w:p>
        </w:tc>
        <w:tc>
          <w:tcPr>
            <w:tcW w:w="1440" w:type="dxa"/>
          </w:tcPr>
          <w:p w14:paraId="0A53040B"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10</w:t>
            </w:r>
          </w:p>
        </w:tc>
        <w:tc>
          <w:tcPr>
            <w:tcW w:w="1440" w:type="dxa"/>
          </w:tcPr>
          <w:p w14:paraId="2DCEC827"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5</w:t>
            </w:r>
          </w:p>
        </w:tc>
        <w:tc>
          <w:tcPr>
            <w:tcW w:w="2184" w:type="dxa"/>
          </w:tcPr>
          <w:p w14:paraId="70E155CF"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1</w:t>
            </w:r>
          </w:p>
        </w:tc>
      </w:tr>
      <w:tr w:rsidR="00107AA1" w:rsidRPr="00EC129A" w14:paraId="293916E1" w14:textId="77777777" w:rsidTr="00F252F3">
        <w:trPr>
          <w:trHeight w:val="432"/>
        </w:trPr>
        <w:tc>
          <w:tcPr>
            <w:cnfStyle w:val="001000000000" w:firstRow="0" w:lastRow="0" w:firstColumn="1" w:lastColumn="0" w:oddVBand="0" w:evenVBand="0" w:oddHBand="0" w:evenHBand="0" w:firstRowFirstColumn="0" w:firstRowLastColumn="0" w:lastRowFirstColumn="0" w:lastRowLastColumn="0"/>
            <w:tcW w:w="4320" w:type="dxa"/>
          </w:tcPr>
          <w:p w14:paraId="684E88B7"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الاخلال في حق الطفل في التعليم حتى إتمام مرحلة التعليم الأساسي</w:t>
            </w:r>
          </w:p>
        </w:tc>
        <w:tc>
          <w:tcPr>
            <w:tcW w:w="1440" w:type="dxa"/>
          </w:tcPr>
          <w:p w14:paraId="27DFC207"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4E234F73"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3BABBE80"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5</w:t>
            </w:r>
          </w:p>
        </w:tc>
        <w:tc>
          <w:tcPr>
            <w:tcW w:w="1440" w:type="dxa"/>
          </w:tcPr>
          <w:p w14:paraId="46B81887"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1F91DFB1"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2</w:t>
            </w:r>
          </w:p>
        </w:tc>
        <w:tc>
          <w:tcPr>
            <w:tcW w:w="2184" w:type="dxa"/>
          </w:tcPr>
          <w:p w14:paraId="3A3F4B50"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r>
      <w:tr w:rsidR="00107AA1" w:rsidRPr="00EC129A" w14:paraId="46B987F7" w14:textId="77777777" w:rsidTr="00F252F3">
        <w:trPr>
          <w:trHeight w:val="432"/>
        </w:trPr>
        <w:tc>
          <w:tcPr>
            <w:cnfStyle w:val="001000000000" w:firstRow="0" w:lastRow="0" w:firstColumn="1" w:lastColumn="0" w:oddVBand="0" w:evenVBand="0" w:oddHBand="0" w:evenHBand="0" w:firstRowFirstColumn="0" w:firstRowLastColumn="0" w:lastRowFirstColumn="0" w:lastRowLastColumn="0"/>
            <w:tcW w:w="4320" w:type="dxa"/>
          </w:tcPr>
          <w:p w14:paraId="0E2F6EE9"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إرغام طفل على أداء العمل قسراً</w:t>
            </w:r>
          </w:p>
        </w:tc>
        <w:tc>
          <w:tcPr>
            <w:tcW w:w="1440" w:type="dxa"/>
          </w:tcPr>
          <w:p w14:paraId="4CBEAAD3"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49AC33BF"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1</w:t>
            </w:r>
          </w:p>
        </w:tc>
        <w:tc>
          <w:tcPr>
            <w:tcW w:w="1440" w:type="dxa"/>
          </w:tcPr>
          <w:p w14:paraId="6E4A1115"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2A7E45A5"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49429DE3"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2184" w:type="dxa"/>
          </w:tcPr>
          <w:p w14:paraId="1BAFEA3B"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1</w:t>
            </w:r>
          </w:p>
        </w:tc>
      </w:tr>
      <w:tr w:rsidR="00107AA1" w:rsidRPr="00EC129A" w14:paraId="63AEBC73" w14:textId="77777777" w:rsidTr="00F252F3">
        <w:trPr>
          <w:trHeight w:val="432"/>
        </w:trPr>
        <w:tc>
          <w:tcPr>
            <w:cnfStyle w:val="001000000000" w:firstRow="0" w:lastRow="0" w:firstColumn="1" w:lastColumn="0" w:oddVBand="0" w:evenVBand="0" w:oddHBand="0" w:evenHBand="0" w:firstRowFirstColumn="0" w:firstRowLastColumn="0" w:lastRowFirstColumn="0" w:lastRowLastColumn="0"/>
            <w:tcW w:w="4320" w:type="dxa"/>
          </w:tcPr>
          <w:p w14:paraId="56A1E0DA"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استغلال الطفل بقصد التسول</w:t>
            </w:r>
          </w:p>
        </w:tc>
        <w:tc>
          <w:tcPr>
            <w:tcW w:w="1440" w:type="dxa"/>
          </w:tcPr>
          <w:p w14:paraId="1B3BE80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440" w:type="dxa"/>
          </w:tcPr>
          <w:p w14:paraId="644156C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440" w:type="dxa"/>
          </w:tcPr>
          <w:p w14:paraId="39AA919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440" w:type="dxa"/>
          </w:tcPr>
          <w:p w14:paraId="5F9F44E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440" w:type="dxa"/>
          </w:tcPr>
          <w:p w14:paraId="7C2290C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1</w:t>
            </w:r>
          </w:p>
        </w:tc>
        <w:tc>
          <w:tcPr>
            <w:tcW w:w="2184" w:type="dxa"/>
          </w:tcPr>
          <w:p w14:paraId="551A0E9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1</w:t>
            </w:r>
          </w:p>
        </w:tc>
      </w:tr>
      <w:tr w:rsidR="00107AA1" w:rsidRPr="00EC129A" w14:paraId="35450215" w14:textId="77777777" w:rsidTr="00F252F3">
        <w:trPr>
          <w:trHeight w:val="432"/>
        </w:trPr>
        <w:tc>
          <w:tcPr>
            <w:cnfStyle w:val="001000000000" w:firstRow="0" w:lastRow="0" w:firstColumn="1" w:lastColumn="0" w:oddVBand="0" w:evenVBand="0" w:oddHBand="0" w:evenHBand="0" w:firstRowFirstColumn="0" w:firstRowLastColumn="0" w:lastRowFirstColumn="0" w:lastRowLastColumn="0"/>
            <w:tcW w:w="4320" w:type="dxa"/>
          </w:tcPr>
          <w:p w14:paraId="418082CF"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استغلال طفل في الدعارة أو غيرها من الممارسات الجنسية أو في العروض أو المواد الإباحية</w:t>
            </w:r>
          </w:p>
        </w:tc>
        <w:tc>
          <w:tcPr>
            <w:tcW w:w="1440" w:type="dxa"/>
          </w:tcPr>
          <w:p w14:paraId="7A2722C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440" w:type="dxa"/>
          </w:tcPr>
          <w:p w14:paraId="4A6E157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440" w:type="dxa"/>
          </w:tcPr>
          <w:p w14:paraId="7C3B5D8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440" w:type="dxa"/>
          </w:tcPr>
          <w:p w14:paraId="0C7F432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440" w:type="dxa"/>
          </w:tcPr>
          <w:p w14:paraId="094023F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1</w:t>
            </w:r>
          </w:p>
        </w:tc>
        <w:tc>
          <w:tcPr>
            <w:tcW w:w="2184" w:type="dxa"/>
          </w:tcPr>
          <w:p w14:paraId="7CB134D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1</w:t>
            </w:r>
          </w:p>
        </w:tc>
      </w:tr>
      <w:tr w:rsidR="00107AA1" w:rsidRPr="00EC129A" w14:paraId="112F23AF" w14:textId="77777777" w:rsidTr="00F252F3">
        <w:trPr>
          <w:trHeight w:val="432"/>
        </w:trPr>
        <w:tc>
          <w:tcPr>
            <w:cnfStyle w:val="001000000000" w:firstRow="0" w:lastRow="0" w:firstColumn="1" w:lastColumn="0" w:oddVBand="0" w:evenVBand="0" w:oddHBand="0" w:evenHBand="0" w:firstRowFirstColumn="0" w:firstRowLastColumn="0" w:lastRowFirstColumn="0" w:lastRowLastColumn="0"/>
            <w:tcW w:w="4320" w:type="dxa"/>
          </w:tcPr>
          <w:p w14:paraId="336DC1B6"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استغلال طفل في أماكن إنتاج أو بيع التبغ والخمور أو الترويج لها</w:t>
            </w:r>
          </w:p>
        </w:tc>
        <w:tc>
          <w:tcPr>
            <w:tcW w:w="1440" w:type="dxa"/>
          </w:tcPr>
          <w:p w14:paraId="14AD340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440" w:type="dxa"/>
          </w:tcPr>
          <w:p w14:paraId="53B2441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440" w:type="dxa"/>
          </w:tcPr>
          <w:p w14:paraId="78EA113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1</w:t>
            </w:r>
          </w:p>
        </w:tc>
        <w:tc>
          <w:tcPr>
            <w:tcW w:w="1440" w:type="dxa"/>
          </w:tcPr>
          <w:p w14:paraId="46A48C4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440" w:type="dxa"/>
          </w:tcPr>
          <w:p w14:paraId="31A588E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2184" w:type="dxa"/>
          </w:tcPr>
          <w:p w14:paraId="368115D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r>
      <w:tr w:rsidR="00107AA1" w:rsidRPr="00EC129A" w14:paraId="0A54312D" w14:textId="77777777" w:rsidTr="00F252F3">
        <w:trPr>
          <w:trHeight w:val="432"/>
        </w:trPr>
        <w:tc>
          <w:tcPr>
            <w:cnfStyle w:val="001000000000" w:firstRow="0" w:lastRow="0" w:firstColumn="1" w:lastColumn="0" w:oddVBand="0" w:evenVBand="0" w:oddHBand="0" w:evenHBand="0" w:firstRowFirstColumn="0" w:firstRowLastColumn="0" w:lastRowFirstColumn="0" w:lastRowLastColumn="0"/>
            <w:tcW w:w="4320" w:type="dxa"/>
          </w:tcPr>
          <w:p w14:paraId="5878B6DB"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تشجيع طفل على ممارسة الجنس على سبيل المحاكاة</w:t>
            </w:r>
          </w:p>
        </w:tc>
        <w:tc>
          <w:tcPr>
            <w:tcW w:w="1440" w:type="dxa"/>
          </w:tcPr>
          <w:p w14:paraId="2A0BD7E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1</w:t>
            </w:r>
          </w:p>
        </w:tc>
        <w:tc>
          <w:tcPr>
            <w:tcW w:w="1440" w:type="dxa"/>
          </w:tcPr>
          <w:p w14:paraId="2367C6A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440" w:type="dxa"/>
          </w:tcPr>
          <w:p w14:paraId="5F3C3AB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1</w:t>
            </w:r>
          </w:p>
        </w:tc>
        <w:tc>
          <w:tcPr>
            <w:tcW w:w="1440" w:type="dxa"/>
          </w:tcPr>
          <w:p w14:paraId="24A6A1E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2</w:t>
            </w:r>
          </w:p>
        </w:tc>
        <w:tc>
          <w:tcPr>
            <w:tcW w:w="1440" w:type="dxa"/>
          </w:tcPr>
          <w:p w14:paraId="279EFA8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1</w:t>
            </w:r>
          </w:p>
        </w:tc>
        <w:tc>
          <w:tcPr>
            <w:tcW w:w="2184" w:type="dxa"/>
          </w:tcPr>
          <w:p w14:paraId="18FF044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1</w:t>
            </w:r>
          </w:p>
        </w:tc>
      </w:tr>
      <w:tr w:rsidR="00107AA1" w:rsidRPr="00EC129A" w14:paraId="704E73A5" w14:textId="77777777" w:rsidTr="00F252F3">
        <w:trPr>
          <w:trHeight w:val="432"/>
        </w:trPr>
        <w:tc>
          <w:tcPr>
            <w:cnfStyle w:val="001000000000" w:firstRow="0" w:lastRow="0" w:firstColumn="1" w:lastColumn="0" w:oddVBand="0" w:evenVBand="0" w:oddHBand="0" w:evenHBand="0" w:firstRowFirstColumn="0" w:firstRowLastColumn="0" w:lastRowFirstColumn="0" w:lastRowLastColumn="0"/>
            <w:tcW w:w="4320" w:type="dxa"/>
          </w:tcPr>
          <w:p w14:paraId="5AEF37DB"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ترك الولد في حالة احتياج</w:t>
            </w:r>
          </w:p>
        </w:tc>
        <w:tc>
          <w:tcPr>
            <w:tcW w:w="1440" w:type="dxa"/>
          </w:tcPr>
          <w:p w14:paraId="263EA25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440" w:type="dxa"/>
          </w:tcPr>
          <w:p w14:paraId="4BE72FB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3</w:t>
            </w:r>
          </w:p>
        </w:tc>
        <w:tc>
          <w:tcPr>
            <w:tcW w:w="1440" w:type="dxa"/>
          </w:tcPr>
          <w:p w14:paraId="7F1E2AD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440" w:type="dxa"/>
          </w:tcPr>
          <w:p w14:paraId="435F40A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440" w:type="dxa"/>
          </w:tcPr>
          <w:p w14:paraId="383FC43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2184" w:type="dxa"/>
          </w:tcPr>
          <w:p w14:paraId="01568C3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r>
    </w:tbl>
    <w:p w14:paraId="0CB77456" w14:textId="77777777" w:rsidR="00107AA1" w:rsidRPr="00EC129A" w:rsidRDefault="00107AA1" w:rsidP="00107AA1">
      <w:pPr>
        <w:pStyle w:val="SingleTxtGA"/>
        <w:spacing w:line="360" w:lineRule="auto"/>
        <w:ind w:left="0"/>
        <w:rPr>
          <w:rFonts w:asciiTheme="majorBidi" w:hAnsiTheme="majorBidi" w:cstheme="majorBidi"/>
          <w:sz w:val="24"/>
          <w:szCs w:val="24"/>
        </w:rPr>
      </w:pPr>
      <w:r>
        <w:rPr>
          <w:rFonts w:asciiTheme="majorBidi" w:hAnsiTheme="majorBidi" w:cstheme="majorBidi" w:hint="cs"/>
          <w:sz w:val="24"/>
          <w:szCs w:val="24"/>
          <w:rtl/>
        </w:rPr>
        <w:t xml:space="preserve"> المصدر: </w:t>
      </w:r>
      <w:r w:rsidRPr="00EC129A">
        <w:rPr>
          <w:rFonts w:asciiTheme="majorBidi" w:hAnsiTheme="majorBidi" w:cstheme="majorBidi" w:hint="cs"/>
          <w:sz w:val="24"/>
          <w:szCs w:val="24"/>
          <w:rtl/>
        </w:rPr>
        <w:t>الادعاء</w:t>
      </w:r>
      <w:r w:rsidRPr="00EC129A">
        <w:rPr>
          <w:rFonts w:asciiTheme="majorBidi" w:hAnsiTheme="majorBidi" w:cstheme="majorBidi"/>
          <w:sz w:val="24"/>
          <w:szCs w:val="24"/>
          <w:rtl/>
        </w:rPr>
        <w:t xml:space="preserve"> العام</w:t>
      </w:r>
      <w:r>
        <w:rPr>
          <w:rFonts w:asciiTheme="majorBidi" w:hAnsiTheme="majorBidi" w:cstheme="majorBidi" w:hint="cs"/>
          <w:sz w:val="24"/>
          <w:szCs w:val="24"/>
          <w:rtl/>
        </w:rPr>
        <w:t>.</w:t>
      </w:r>
    </w:p>
    <w:tbl>
      <w:tblPr>
        <w:tblStyle w:val="GridTable1Light-Accent1"/>
        <w:tblpPr w:leftFromText="180" w:rightFromText="180" w:horzAnchor="margin" w:tblpXSpec="right" w:tblpY="270"/>
        <w:bidiVisual/>
        <w:tblW w:w="12960" w:type="dxa"/>
        <w:tblLayout w:type="fixed"/>
        <w:tblLook w:val="04A0" w:firstRow="1" w:lastRow="0" w:firstColumn="1" w:lastColumn="0" w:noHBand="0" w:noVBand="1"/>
      </w:tblPr>
      <w:tblGrid>
        <w:gridCol w:w="4320"/>
        <w:gridCol w:w="1440"/>
        <w:gridCol w:w="1440"/>
        <w:gridCol w:w="1440"/>
        <w:gridCol w:w="1440"/>
        <w:gridCol w:w="1440"/>
        <w:gridCol w:w="1440"/>
      </w:tblGrid>
      <w:tr w:rsidR="00107AA1" w:rsidRPr="00EC129A" w14:paraId="388E34B5" w14:textId="77777777" w:rsidTr="00F252F3">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960" w:type="dxa"/>
            <w:gridSpan w:val="7"/>
          </w:tcPr>
          <w:p w14:paraId="74F6BBC4"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تابع - إحصائية المجني عليهم حسب نوع الجريمة والسنوات</w:t>
            </w:r>
          </w:p>
        </w:tc>
      </w:tr>
      <w:tr w:rsidR="00107AA1" w:rsidRPr="00EC129A" w14:paraId="35AB38F0" w14:textId="77777777" w:rsidTr="00F252F3">
        <w:trPr>
          <w:trHeight w:val="341"/>
        </w:trPr>
        <w:tc>
          <w:tcPr>
            <w:cnfStyle w:val="001000000000" w:firstRow="0" w:lastRow="0" w:firstColumn="1" w:lastColumn="0" w:oddVBand="0" w:evenVBand="0" w:oddHBand="0" w:evenHBand="0" w:firstRowFirstColumn="0" w:firstRowLastColumn="0" w:lastRowFirstColumn="0" w:lastRowLastColumn="0"/>
            <w:tcW w:w="4320" w:type="dxa"/>
          </w:tcPr>
          <w:p w14:paraId="4288C9D0"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نوع الجريمة</w:t>
            </w:r>
          </w:p>
        </w:tc>
        <w:tc>
          <w:tcPr>
            <w:tcW w:w="1440" w:type="dxa"/>
          </w:tcPr>
          <w:p w14:paraId="14B3040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2016</w:t>
            </w:r>
          </w:p>
        </w:tc>
        <w:tc>
          <w:tcPr>
            <w:tcW w:w="1440" w:type="dxa"/>
          </w:tcPr>
          <w:p w14:paraId="32AE8E1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2017</w:t>
            </w:r>
          </w:p>
        </w:tc>
        <w:tc>
          <w:tcPr>
            <w:tcW w:w="1440" w:type="dxa"/>
          </w:tcPr>
          <w:p w14:paraId="6D8D9A0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2018</w:t>
            </w:r>
          </w:p>
        </w:tc>
        <w:tc>
          <w:tcPr>
            <w:tcW w:w="1440" w:type="dxa"/>
          </w:tcPr>
          <w:p w14:paraId="6C5B466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2019</w:t>
            </w:r>
          </w:p>
        </w:tc>
        <w:tc>
          <w:tcPr>
            <w:tcW w:w="1440" w:type="dxa"/>
          </w:tcPr>
          <w:p w14:paraId="04A7BB8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2020</w:t>
            </w:r>
          </w:p>
        </w:tc>
        <w:tc>
          <w:tcPr>
            <w:tcW w:w="1440" w:type="dxa"/>
          </w:tcPr>
          <w:p w14:paraId="31D0E34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2021</w:t>
            </w:r>
          </w:p>
        </w:tc>
      </w:tr>
      <w:tr w:rsidR="00107AA1" w:rsidRPr="00EC129A" w14:paraId="0AE5B2D3" w14:textId="77777777" w:rsidTr="00F252F3">
        <w:trPr>
          <w:trHeight w:val="432"/>
        </w:trPr>
        <w:tc>
          <w:tcPr>
            <w:cnfStyle w:val="001000000000" w:firstRow="0" w:lastRow="0" w:firstColumn="1" w:lastColumn="0" w:oddVBand="0" w:evenVBand="0" w:oddHBand="0" w:evenHBand="0" w:firstRowFirstColumn="0" w:firstRowLastColumn="0" w:lastRowFirstColumn="0" w:lastRowLastColumn="0"/>
            <w:tcW w:w="4320" w:type="dxa"/>
          </w:tcPr>
          <w:p w14:paraId="04B4207D" w14:textId="77777777" w:rsidR="00107AA1" w:rsidRPr="00EC129A" w:rsidRDefault="00107AA1" w:rsidP="00F252F3">
            <w:pPr>
              <w:spacing w:line="360" w:lineRule="auto"/>
              <w:jc w:val="center"/>
              <w:rPr>
                <w:rFonts w:asciiTheme="majorBidi" w:hAnsiTheme="majorBidi" w:cstheme="majorBidi"/>
                <w:b w:val="0"/>
                <w:bCs w:val="0"/>
                <w:sz w:val="24"/>
                <w:szCs w:val="24"/>
              </w:rPr>
            </w:pPr>
            <w:r w:rsidRPr="00EC129A">
              <w:rPr>
                <w:rFonts w:asciiTheme="majorBidi" w:hAnsiTheme="majorBidi" w:cstheme="majorBidi"/>
                <w:sz w:val="24"/>
                <w:szCs w:val="24"/>
                <w:rtl/>
              </w:rPr>
              <w:t>مساعدة طفل على الهروب بغرض استغلاله أو ممارسة العنف ضده بأي شكل من أشكاله</w:t>
            </w:r>
          </w:p>
        </w:tc>
        <w:tc>
          <w:tcPr>
            <w:tcW w:w="1440" w:type="dxa"/>
          </w:tcPr>
          <w:p w14:paraId="0D4F11F6"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2D70C6D6"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3</w:t>
            </w:r>
          </w:p>
        </w:tc>
        <w:tc>
          <w:tcPr>
            <w:tcW w:w="1440" w:type="dxa"/>
          </w:tcPr>
          <w:p w14:paraId="5A88C99F"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4</w:t>
            </w:r>
          </w:p>
        </w:tc>
        <w:tc>
          <w:tcPr>
            <w:tcW w:w="1440" w:type="dxa"/>
          </w:tcPr>
          <w:p w14:paraId="4CABB659"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3</w:t>
            </w:r>
          </w:p>
        </w:tc>
        <w:tc>
          <w:tcPr>
            <w:tcW w:w="1440" w:type="dxa"/>
          </w:tcPr>
          <w:p w14:paraId="727F4926"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18262853"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r>
      <w:tr w:rsidR="00107AA1" w:rsidRPr="00EC129A" w14:paraId="5756E033" w14:textId="77777777" w:rsidTr="00F252F3">
        <w:trPr>
          <w:trHeight w:val="432"/>
        </w:trPr>
        <w:tc>
          <w:tcPr>
            <w:cnfStyle w:val="001000000000" w:firstRow="0" w:lastRow="0" w:firstColumn="1" w:lastColumn="0" w:oddVBand="0" w:evenVBand="0" w:oddHBand="0" w:evenHBand="0" w:firstRowFirstColumn="0" w:firstRowLastColumn="0" w:lastRowFirstColumn="0" w:lastRowLastColumn="0"/>
            <w:tcW w:w="4320" w:type="dxa"/>
          </w:tcPr>
          <w:p w14:paraId="290A04BF"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القيام بالممارسات التقليدية الضارة بصحة الطفل</w:t>
            </w:r>
          </w:p>
        </w:tc>
        <w:tc>
          <w:tcPr>
            <w:tcW w:w="1440" w:type="dxa"/>
          </w:tcPr>
          <w:p w14:paraId="0064E0CB"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39107136"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1</w:t>
            </w:r>
          </w:p>
        </w:tc>
        <w:tc>
          <w:tcPr>
            <w:tcW w:w="1440" w:type="dxa"/>
          </w:tcPr>
          <w:p w14:paraId="46D3F790"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4CCD3A76"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784890F6"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1</w:t>
            </w:r>
          </w:p>
        </w:tc>
        <w:tc>
          <w:tcPr>
            <w:tcW w:w="1440" w:type="dxa"/>
          </w:tcPr>
          <w:p w14:paraId="12EE343E"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r>
      <w:tr w:rsidR="00107AA1" w:rsidRPr="00EC129A" w14:paraId="73A95B46" w14:textId="77777777" w:rsidTr="00F252F3">
        <w:trPr>
          <w:trHeight w:val="432"/>
        </w:trPr>
        <w:tc>
          <w:tcPr>
            <w:cnfStyle w:val="001000000000" w:firstRow="0" w:lastRow="0" w:firstColumn="1" w:lastColumn="0" w:oddVBand="0" w:evenVBand="0" w:oddHBand="0" w:evenHBand="0" w:firstRowFirstColumn="0" w:firstRowLastColumn="0" w:lastRowFirstColumn="0" w:lastRowLastColumn="0"/>
            <w:tcW w:w="4320" w:type="dxa"/>
          </w:tcPr>
          <w:p w14:paraId="3AE3EEC7"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إهمال ولي الأمر في تطعيم الطفل وفقاً للنظم والمواعيد المقررة</w:t>
            </w:r>
          </w:p>
        </w:tc>
        <w:tc>
          <w:tcPr>
            <w:tcW w:w="1440" w:type="dxa"/>
          </w:tcPr>
          <w:p w14:paraId="554C117F"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624820BB"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1</w:t>
            </w:r>
          </w:p>
        </w:tc>
        <w:tc>
          <w:tcPr>
            <w:tcW w:w="1440" w:type="dxa"/>
          </w:tcPr>
          <w:p w14:paraId="041C9FD9"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592CE940"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2AFD168A"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1</w:t>
            </w:r>
          </w:p>
        </w:tc>
        <w:tc>
          <w:tcPr>
            <w:tcW w:w="1440" w:type="dxa"/>
          </w:tcPr>
          <w:p w14:paraId="4A568140"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r>
      <w:tr w:rsidR="00107AA1" w:rsidRPr="00EC129A" w14:paraId="2A71A57D" w14:textId="77777777" w:rsidTr="00F252F3">
        <w:trPr>
          <w:trHeight w:val="432"/>
        </w:trPr>
        <w:tc>
          <w:tcPr>
            <w:cnfStyle w:val="001000000000" w:firstRow="0" w:lastRow="0" w:firstColumn="1" w:lastColumn="0" w:oddVBand="0" w:evenVBand="0" w:oddHBand="0" w:evenHBand="0" w:firstRowFirstColumn="0" w:firstRowLastColumn="0" w:lastRowFirstColumn="0" w:lastRowLastColumn="0"/>
            <w:tcW w:w="4320" w:type="dxa"/>
          </w:tcPr>
          <w:p w14:paraId="431F8344"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تصوير أعضاء الطفل الجنسية بأي وسيلة بقصد تحقيق أغراض غير أخلاقية</w:t>
            </w:r>
          </w:p>
        </w:tc>
        <w:tc>
          <w:tcPr>
            <w:tcW w:w="1440" w:type="dxa"/>
          </w:tcPr>
          <w:p w14:paraId="2AFBA4D7"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12EF9D7B"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1</w:t>
            </w:r>
          </w:p>
        </w:tc>
        <w:tc>
          <w:tcPr>
            <w:tcW w:w="1440" w:type="dxa"/>
          </w:tcPr>
          <w:p w14:paraId="0D793534"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1</w:t>
            </w:r>
          </w:p>
        </w:tc>
        <w:tc>
          <w:tcPr>
            <w:tcW w:w="1440" w:type="dxa"/>
          </w:tcPr>
          <w:p w14:paraId="7DFAC43C"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1847226B"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2</w:t>
            </w:r>
          </w:p>
        </w:tc>
        <w:tc>
          <w:tcPr>
            <w:tcW w:w="1440" w:type="dxa"/>
          </w:tcPr>
          <w:p w14:paraId="7C0016A5"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r>
      <w:tr w:rsidR="00107AA1" w:rsidRPr="00EC129A" w14:paraId="7D30793F" w14:textId="77777777" w:rsidTr="00F252F3">
        <w:trPr>
          <w:trHeight w:val="432"/>
        </w:trPr>
        <w:tc>
          <w:tcPr>
            <w:cnfStyle w:val="001000000000" w:firstRow="0" w:lastRow="0" w:firstColumn="1" w:lastColumn="0" w:oddVBand="0" w:evenVBand="0" w:oddHBand="0" w:evenHBand="0" w:firstRowFirstColumn="0" w:firstRowLastColumn="0" w:lastRowFirstColumn="0" w:lastRowLastColumn="0"/>
            <w:tcW w:w="4320" w:type="dxa"/>
          </w:tcPr>
          <w:p w14:paraId="64E67577"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حمل طفل على تعاطي أي نشاط جنسي</w:t>
            </w:r>
          </w:p>
        </w:tc>
        <w:tc>
          <w:tcPr>
            <w:tcW w:w="1440" w:type="dxa"/>
          </w:tcPr>
          <w:p w14:paraId="783533E3"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2C148D9E"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1</w:t>
            </w:r>
          </w:p>
        </w:tc>
        <w:tc>
          <w:tcPr>
            <w:tcW w:w="1440" w:type="dxa"/>
          </w:tcPr>
          <w:p w14:paraId="2B89AD82"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5BD21629"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25A91D1B"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2</w:t>
            </w:r>
          </w:p>
        </w:tc>
        <w:tc>
          <w:tcPr>
            <w:tcW w:w="1440" w:type="dxa"/>
          </w:tcPr>
          <w:p w14:paraId="63CE5219"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r>
      <w:tr w:rsidR="00107AA1" w:rsidRPr="00EC129A" w14:paraId="511F9AC0" w14:textId="77777777" w:rsidTr="00F252F3">
        <w:trPr>
          <w:trHeight w:val="432"/>
        </w:trPr>
        <w:tc>
          <w:tcPr>
            <w:cnfStyle w:val="001000000000" w:firstRow="0" w:lastRow="0" w:firstColumn="1" w:lastColumn="0" w:oddVBand="0" w:evenVBand="0" w:oddHBand="0" w:evenHBand="0" w:firstRowFirstColumn="0" w:firstRowLastColumn="0" w:lastRowFirstColumn="0" w:lastRowLastColumn="0"/>
            <w:tcW w:w="4320" w:type="dxa"/>
          </w:tcPr>
          <w:p w14:paraId="47A862DE"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تمكين طفل على أي نحو من سياقة مركبة آلية</w:t>
            </w:r>
          </w:p>
        </w:tc>
        <w:tc>
          <w:tcPr>
            <w:tcW w:w="1440" w:type="dxa"/>
          </w:tcPr>
          <w:p w14:paraId="21E5B797"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04C0E6A3"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3</w:t>
            </w:r>
          </w:p>
        </w:tc>
        <w:tc>
          <w:tcPr>
            <w:tcW w:w="1440" w:type="dxa"/>
          </w:tcPr>
          <w:p w14:paraId="775CB954"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3B3EBB9C"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70B01F51"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1</w:t>
            </w:r>
          </w:p>
        </w:tc>
        <w:tc>
          <w:tcPr>
            <w:tcW w:w="1440" w:type="dxa"/>
          </w:tcPr>
          <w:p w14:paraId="2FAE69DA"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1</w:t>
            </w:r>
          </w:p>
        </w:tc>
      </w:tr>
      <w:tr w:rsidR="00107AA1" w:rsidRPr="00EC129A" w14:paraId="5113011C" w14:textId="77777777" w:rsidTr="00F252F3">
        <w:trPr>
          <w:trHeight w:val="432"/>
        </w:trPr>
        <w:tc>
          <w:tcPr>
            <w:cnfStyle w:val="001000000000" w:firstRow="0" w:lastRow="0" w:firstColumn="1" w:lastColumn="0" w:oddVBand="0" w:evenVBand="0" w:oddHBand="0" w:evenHBand="0" w:firstRowFirstColumn="0" w:firstRowLastColumn="0" w:lastRowFirstColumn="0" w:lastRowLastColumn="0"/>
            <w:tcW w:w="4320" w:type="dxa"/>
          </w:tcPr>
          <w:p w14:paraId="44808753"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إخلال ولي الأمر عمداً تطعيم الطفل</w:t>
            </w:r>
          </w:p>
        </w:tc>
        <w:tc>
          <w:tcPr>
            <w:tcW w:w="1440" w:type="dxa"/>
          </w:tcPr>
          <w:p w14:paraId="11D45140"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193DAC6A"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6E0C1FC5"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13</w:t>
            </w:r>
          </w:p>
        </w:tc>
        <w:tc>
          <w:tcPr>
            <w:tcW w:w="1440" w:type="dxa"/>
          </w:tcPr>
          <w:p w14:paraId="622BAA6C"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3</w:t>
            </w:r>
          </w:p>
        </w:tc>
        <w:tc>
          <w:tcPr>
            <w:tcW w:w="1440" w:type="dxa"/>
          </w:tcPr>
          <w:p w14:paraId="4035D3C4"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6C09DA92"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r>
      <w:tr w:rsidR="00107AA1" w:rsidRPr="00EC129A" w14:paraId="7912A056" w14:textId="77777777" w:rsidTr="00F252F3">
        <w:trPr>
          <w:trHeight w:val="432"/>
        </w:trPr>
        <w:tc>
          <w:tcPr>
            <w:cnfStyle w:val="001000000000" w:firstRow="0" w:lastRow="0" w:firstColumn="1" w:lastColumn="0" w:oddVBand="0" w:evenVBand="0" w:oddHBand="0" w:evenHBand="0" w:firstRowFirstColumn="0" w:firstRowLastColumn="0" w:lastRowFirstColumn="0" w:lastRowLastColumn="0"/>
            <w:tcW w:w="4320" w:type="dxa"/>
          </w:tcPr>
          <w:p w14:paraId="611E6291"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الإهمال والتقصير في رعاية الأطفال</w:t>
            </w:r>
          </w:p>
        </w:tc>
        <w:tc>
          <w:tcPr>
            <w:tcW w:w="1440" w:type="dxa"/>
          </w:tcPr>
          <w:p w14:paraId="65B834E2"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66D1A4A1"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13A5AF39"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3</w:t>
            </w:r>
          </w:p>
        </w:tc>
        <w:tc>
          <w:tcPr>
            <w:tcW w:w="1440" w:type="dxa"/>
          </w:tcPr>
          <w:p w14:paraId="563FE56A"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6C50E6D3"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76B42C41"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r>
      <w:tr w:rsidR="00107AA1" w:rsidRPr="00EC129A" w14:paraId="404AC15E" w14:textId="77777777" w:rsidTr="00F252F3">
        <w:trPr>
          <w:trHeight w:val="432"/>
        </w:trPr>
        <w:tc>
          <w:tcPr>
            <w:cnfStyle w:val="001000000000" w:firstRow="0" w:lastRow="0" w:firstColumn="1" w:lastColumn="0" w:oddVBand="0" w:evenVBand="0" w:oddHBand="0" w:evenHBand="0" w:firstRowFirstColumn="0" w:firstRowLastColumn="0" w:lastRowFirstColumn="0" w:lastRowLastColumn="0"/>
            <w:tcW w:w="4320" w:type="dxa"/>
          </w:tcPr>
          <w:p w14:paraId="5A9E04A4"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عرض مطبوعات أو مصنفات مرئية أو مسموعة مخالفة للنظام العام أو الآداب أو القيم</w:t>
            </w:r>
          </w:p>
        </w:tc>
        <w:tc>
          <w:tcPr>
            <w:tcW w:w="1440" w:type="dxa"/>
          </w:tcPr>
          <w:p w14:paraId="7B24FC17"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54E7E981"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5FF5CA1C"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2</w:t>
            </w:r>
          </w:p>
        </w:tc>
        <w:tc>
          <w:tcPr>
            <w:tcW w:w="1440" w:type="dxa"/>
          </w:tcPr>
          <w:p w14:paraId="7357829D"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2</w:t>
            </w:r>
          </w:p>
        </w:tc>
        <w:tc>
          <w:tcPr>
            <w:tcW w:w="1440" w:type="dxa"/>
          </w:tcPr>
          <w:p w14:paraId="7F3AB732"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3</w:t>
            </w:r>
          </w:p>
        </w:tc>
        <w:tc>
          <w:tcPr>
            <w:tcW w:w="1440" w:type="dxa"/>
          </w:tcPr>
          <w:p w14:paraId="0A92E43D"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r>
      <w:tr w:rsidR="00107AA1" w:rsidRPr="00EC129A" w14:paraId="5FB98F4E" w14:textId="77777777" w:rsidTr="00F252F3">
        <w:trPr>
          <w:trHeight w:val="432"/>
        </w:trPr>
        <w:tc>
          <w:tcPr>
            <w:cnfStyle w:val="001000000000" w:firstRow="0" w:lastRow="0" w:firstColumn="1" w:lastColumn="0" w:oddVBand="0" w:evenVBand="0" w:oddHBand="0" w:evenHBand="0" w:firstRowFirstColumn="0" w:firstRowLastColumn="0" w:lastRowFirstColumn="0" w:lastRowLastColumn="0"/>
            <w:tcW w:w="4320" w:type="dxa"/>
          </w:tcPr>
          <w:p w14:paraId="0EE8F863"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نشر مطبوعات أو مصنفات مرئية أو مسموعة مخالفة للنظام العام أو الآداب أو القيم</w:t>
            </w:r>
          </w:p>
        </w:tc>
        <w:tc>
          <w:tcPr>
            <w:tcW w:w="1440" w:type="dxa"/>
          </w:tcPr>
          <w:p w14:paraId="1A8D9B26"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4585C896"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386CFCC8"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482A59C6"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1</w:t>
            </w:r>
          </w:p>
        </w:tc>
        <w:tc>
          <w:tcPr>
            <w:tcW w:w="1440" w:type="dxa"/>
          </w:tcPr>
          <w:p w14:paraId="1BC2E7F5"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1</w:t>
            </w:r>
          </w:p>
        </w:tc>
        <w:tc>
          <w:tcPr>
            <w:tcW w:w="1440" w:type="dxa"/>
          </w:tcPr>
          <w:p w14:paraId="1F49727B"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r>
      <w:tr w:rsidR="00107AA1" w:rsidRPr="00EC129A" w14:paraId="0C1123C7" w14:textId="77777777" w:rsidTr="00F252F3">
        <w:trPr>
          <w:trHeight w:val="432"/>
        </w:trPr>
        <w:tc>
          <w:tcPr>
            <w:cnfStyle w:val="001000000000" w:firstRow="0" w:lastRow="0" w:firstColumn="1" w:lastColumn="0" w:oddVBand="0" w:evenVBand="0" w:oddHBand="0" w:evenHBand="0" w:firstRowFirstColumn="0" w:firstRowLastColumn="0" w:lastRowFirstColumn="0" w:lastRowLastColumn="0"/>
            <w:tcW w:w="4320" w:type="dxa"/>
          </w:tcPr>
          <w:p w14:paraId="6CBB8D22"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تهريب طفل بغرض استغلاله أو ممارسة العنف ضده بأي شكل من أشكاله</w:t>
            </w:r>
          </w:p>
        </w:tc>
        <w:tc>
          <w:tcPr>
            <w:tcW w:w="1440" w:type="dxa"/>
          </w:tcPr>
          <w:p w14:paraId="72223D78"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269D28FE"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763A709C"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10</w:t>
            </w:r>
          </w:p>
        </w:tc>
        <w:tc>
          <w:tcPr>
            <w:tcW w:w="1440" w:type="dxa"/>
          </w:tcPr>
          <w:p w14:paraId="3AFF16CB"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2</w:t>
            </w:r>
          </w:p>
        </w:tc>
        <w:tc>
          <w:tcPr>
            <w:tcW w:w="1440" w:type="dxa"/>
          </w:tcPr>
          <w:p w14:paraId="671A48FA"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766E99D9"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r>
      <w:tr w:rsidR="00107AA1" w:rsidRPr="00EC129A" w14:paraId="47B9BB21" w14:textId="77777777" w:rsidTr="00F252F3">
        <w:trPr>
          <w:trHeight w:val="432"/>
        </w:trPr>
        <w:tc>
          <w:tcPr>
            <w:cnfStyle w:val="001000000000" w:firstRow="0" w:lastRow="0" w:firstColumn="1" w:lastColumn="0" w:oddVBand="0" w:evenVBand="0" w:oddHBand="0" w:evenHBand="0" w:firstRowFirstColumn="0" w:firstRowLastColumn="0" w:lastRowFirstColumn="0" w:lastRowLastColumn="0"/>
            <w:tcW w:w="4320" w:type="dxa"/>
          </w:tcPr>
          <w:p w14:paraId="08964C35"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تداول مطبوعات أو مصنفات مرئية أو مسموعة مخالفة للنظام العام أو الآداب أو القيم</w:t>
            </w:r>
          </w:p>
        </w:tc>
        <w:tc>
          <w:tcPr>
            <w:tcW w:w="1440" w:type="dxa"/>
          </w:tcPr>
          <w:p w14:paraId="08F6489A"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6B4BEA06"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5A5DDD37"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1</w:t>
            </w:r>
          </w:p>
        </w:tc>
        <w:tc>
          <w:tcPr>
            <w:tcW w:w="1440" w:type="dxa"/>
          </w:tcPr>
          <w:p w14:paraId="5DFC7CB1"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3A4879DA"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09777B16"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r>
      <w:tr w:rsidR="00107AA1" w:rsidRPr="00EC129A" w14:paraId="7A183177" w14:textId="77777777" w:rsidTr="00F252F3">
        <w:trPr>
          <w:trHeight w:val="432"/>
        </w:trPr>
        <w:tc>
          <w:tcPr>
            <w:cnfStyle w:val="001000000000" w:firstRow="0" w:lastRow="0" w:firstColumn="1" w:lastColumn="0" w:oddVBand="0" w:evenVBand="0" w:oddHBand="0" w:evenHBand="0" w:firstRowFirstColumn="0" w:firstRowLastColumn="0" w:lastRowFirstColumn="0" w:lastRowLastColumn="0"/>
            <w:tcW w:w="4320" w:type="dxa"/>
          </w:tcPr>
          <w:p w14:paraId="3B4CCD69"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بيع أدوات ولعب الأطفال التي تحتوي على مواد ضارة بصحتهم</w:t>
            </w:r>
          </w:p>
        </w:tc>
        <w:tc>
          <w:tcPr>
            <w:tcW w:w="1440" w:type="dxa"/>
          </w:tcPr>
          <w:p w14:paraId="0C71089E"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67645636"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0F4C3408"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1</w:t>
            </w:r>
          </w:p>
        </w:tc>
        <w:tc>
          <w:tcPr>
            <w:tcW w:w="1440" w:type="dxa"/>
          </w:tcPr>
          <w:p w14:paraId="7974C549"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0FC16C12"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0A5BAD68"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r>
      <w:tr w:rsidR="00107AA1" w:rsidRPr="00EC129A" w14:paraId="47D0F90C" w14:textId="77777777" w:rsidTr="00F252F3">
        <w:trPr>
          <w:trHeight w:val="432"/>
        </w:trPr>
        <w:tc>
          <w:tcPr>
            <w:cnfStyle w:val="001000000000" w:firstRow="0" w:lastRow="0" w:firstColumn="1" w:lastColumn="0" w:oddVBand="0" w:evenVBand="0" w:oddHBand="0" w:evenHBand="0" w:firstRowFirstColumn="0" w:firstRowLastColumn="0" w:lastRowFirstColumn="0" w:lastRowLastColumn="0"/>
            <w:tcW w:w="4320" w:type="dxa"/>
          </w:tcPr>
          <w:p w14:paraId="0D2E9566"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تشغيل الطفل لأكثر من 4 ساعات متتالية</w:t>
            </w:r>
          </w:p>
        </w:tc>
        <w:tc>
          <w:tcPr>
            <w:tcW w:w="1440" w:type="dxa"/>
          </w:tcPr>
          <w:p w14:paraId="4F262493"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0555EFED"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4CE20660"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1</w:t>
            </w:r>
          </w:p>
        </w:tc>
        <w:tc>
          <w:tcPr>
            <w:tcW w:w="1440" w:type="dxa"/>
          </w:tcPr>
          <w:p w14:paraId="161B8252"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3863376A"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c>
          <w:tcPr>
            <w:tcW w:w="1440" w:type="dxa"/>
          </w:tcPr>
          <w:p w14:paraId="5151BD1E"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0</w:t>
            </w:r>
          </w:p>
        </w:tc>
      </w:tr>
      <w:tr w:rsidR="00107AA1" w:rsidRPr="00EC129A" w14:paraId="659133BD" w14:textId="77777777" w:rsidTr="00F252F3">
        <w:trPr>
          <w:trHeight w:val="432"/>
        </w:trPr>
        <w:tc>
          <w:tcPr>
            <w:cnfStyle w:val="001000000000" w:firstRow="0" w:lastRow="0" w:firstColumn="1" w:lastColumn="0" w:oddVBand="0" w:evenVBand="0" w:oddHBand="0" w:evenHBand="0" w:firstRowFirstColumn="0" w:firstRowLastColumn="0" w:lastRowFirstColumn="0" w:lastRowLastColumn="0"/>
            <w:tcW w:w="4320" w:type="dxa"/>
          </w:tcPr>
          <w:p w14:paraId="36EF1056"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الإجمالي الكلي</w:t>
            </w:r>
          </w:p>
        </w:tc>
        <w:tc>
          <w:tcPr>
            <w:tcW w:w="1440" w:type="dxa"/>
          </w:tcPr>
          <w:p w14:paraId="0C5277F4"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73</w:t>
            </w:r>
          </w:p>
        </w:tc>
        <w:tc>
          <w:tcPr>
            <w:tcW w:w="1440" w:type="dxa"/>
          </w:tcPr>
          <w:p w14:paraId="52D094C5"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308</w:t>
            </w:r>
          </w:p>
        </w:tc>
        <w:tc>
          <w:tcPr>
            <w:tcW w:w="1440" w:type="dxa"/>
          </w:tcPr>
          <w:p w14:paraId="26E82E32"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428</w:t>
            </w:r>
          </w:p>
        </w:tc>
        <w:tc>
          <w:tcPr>
            <w:tcW w:w="1440" w:type="dxa"/>
          </w:tcPr>
          <w:p w14:paraId="34410BD5"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535</w:t>
            </w:r>
          </w:p>
        </w:tc>
        <w:tc>
          <w:tcPr>
            <w:tcW w:w="1440" w:type="dxa"/>
          </w:tcPr>
          <w:p w14:paraId="3E6FB1C9"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400</w:t>
            </w:r>
          </w:p>
        </w:tc>
        <w:tc>
          <w:tcPr>
            <w:tcW w:w="1440" w:type="dxa"/>
          </w:tcPr>
          <w:p w14:paraId="5E0449D4" w14:textId="77777777" w:rsidR="00107AA1" w:rsidRPr="00CA4364"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A4364">
              <w:rPr>
                <w:rFonts w:asciiTheme="majorBidi" w:hAnsiTheme="majorBidi" w:cstheme="majorBidi"/>
                <w:sz w:val="24"/>
                <w:szCs w:val="24"/>
              </w:rPr>
              <w:t>430</w:t>
            </w:r>
          </w:p>
        </w:tc>
      </w:tr>
    </w:tbl>
    <w:p w14:paraId="0E7ABED1" w14:textId="77777777" w:rsidR="00107AA1" w:rsidRPr="00500E10" w:rsidRDefault="00107AA1" w:rsidP="00107AA1">
      <w:pPr>
        <w:pStyle w:val="SingleTxtGA"/>
        <w:spacing w:line="360" w:lineRule="auto"/>
        <w:ind w:left="0"/>
        <w:rPr>
          <w:rFonts w:asciiTheme="majorBidi" w:hAnsiTheme="majorBidi" w:cstheme="majorBidi"/>
          <w:sz w:val="24"/>
          <w:szCs w:val="24"/>
        </w:rPr>
      </w:pPr>
      <w:r>
        <w:rPr>
          <w:rFonts w:asciiTheme="majorBidi" w:hAnsiTheme="majorBidi" w:cstheme="majorBidi" w:hint="cs"/>
          <w:sz w:val="24"/>
          <w:szCs w:val="24"/>
          <w:rtl/>
        </w:rPr>
        <w:t>المصدر</w:t>
      </w:r>
      <w:r w:rsidRPr="00EC129A">
        <w:rPr>
          <w:rFonts w:asciiTheme="majorBidi" w:hAnsiTheme="majorBidi" w:cstheme="majorBidi"/>
          <w:sz w:val="24"/>
          <w:szCs w:val="24"/>
          <w:rtl/>
        </w:rPr>
        <w:t xml:space="preserve">: </w:t>
      </w:r>
      <w:r w:rsidRPr="00EC129A">
        <w:rPr>
          <w:rFonts w:asciiTheme="majorBidi" w:hAnsiTheme="majorBidi" w:cstheme="majorBidi" w:hint="cs"/>
          <w:sz w:val="24"/>
          <w:szCs w:val="24"/>
          <w:rtl/>
        </w:rPr>
        <w:t>الادعاء</w:t>
      </w:r>
      <w:r w:rsidRPr="00EC129A">
        <w:rPr>
          <w:rFonts w:asciiTheme="majorBidi" w:hAnsiTheme="majorBidi" w:cstheme="majorBidi"/>
          <w:sz w:val="24"/>
          <w:szCs w:val="24"/>
          <w:rtl/>
        </w:rPr>
        <w:t xml:space="preserve"> العام .</w:t>
      </w:r>
    </w:p>
    <w:p w14:paraId="15F713A6" w14:textId="77777777" w:rsidR="00107AA1" w:rsidRPr="00EC129A" w:rsidRDefault="00107AA1" w:rsidP="00107AA1">
      <w:pPr>
        <w:pStyle w:val="SingleTxtGA"/>
        <w:spacing w:line="360" w:lineRule="auto"/>
        <w:ind w:left="0"/>
        <w:rPr>
          <w:rFonts w:asciiTheme="majorBidi" w:hAnsiTheme="majorBidi" w:cstheme="majorBidi"/>
          <w:b/>
          <w:bCs/>
          <w:sz w:val="24"/>
          <w:szCs w:val="24"/>
          <w:rtl/>
        </w:rPr>
      </w:pPr>
      <w:r>
        <w:rPr>
          <w:rFonts w:asciiTheme="majorBidi" w:hAnsiTheme="majorBidi" w:cstheme="majorBidi" w:hint="cs"/>
          <w:b/>
          <w:bCs/>
          <w:sz w:val="24"/>
          <w:szCs w:val="24"/>
          <w:rtl/>
        </w:rPr>
        <w:t xml:space="preserve">(1-ج)   </w:t>
      </w:r>
      <w:r w:rsidRPr="00EC129A">
        <w:rPr>
          <w:rFonts w:asciiTheme="majorBidi" w:hAnsiTheme="majorBidi" w:cstheme="majorBidi"/>
          <w:b/>
          <w:bCs/>
          <w:sz w:val="24"/>
          <w:szCs w:val="24"/>
          <w:rtl/>
        </w:rPr>
        <w:t xml:space="preserve">تدابير الحماية المتخذة لصالح الأطفال ضحايا العنف. </w:t>
      </w:r>
    </w:p>
    <w:p w14:paraId="42B971DD" w14:textId="77777777" w:rsidR="00107AA1" w:rsidRPr="00EC129A" w:rsidRDefault="00107AA1" w:rsidP="00107AA1">
      <w:pPr>
        <w:pStyle w:val="SingleTxtGA"/>
        <w:numPr>
          <w:ilvl w:val="0"/>
          <w:numId w:val="10"/>
        </w:numPr>
        <w:spacing w:line="360" w:lineRule="auto"/>
        <w:rPr>
          <w:rFonts w:asciiTheme="majorBidi" w:hAnsiTheme="majorBidi" w:cstheme="majorBidi"/>
          <w:sz w:val="24"/>
          <w:szCs w:val="24"/>
          <w:rtl/>
          <w:lang w:bidi="ar-OM"/>
        </w:rPr>
      </w:pPr>
      <w:r w:rsidRPr="00EC129A">
        <w:rPr>
          <w:rFonts w:asciiTheme="majorBidi" w:hAnsiTheme="majorBidi" w:cstheme="majorBidi"/>
          <w:sz w:val="24"/>
          <w:szCs w:val="24"/>
          <w:rtl/>
          <w:lang w:bidi="ar-OM"/>
        </w:rPr>
        <w:t xml:space="preserve">الأطفال الذين لم يبلغوا (18 سنة) وتعرضوا لأي شكل من أشكال الإساءة (جسدية، جنسية، نفسية، إهمال) </w:t>
      </w:r>
      <w:r w:rsidRPr="00D90707">
        <w:rPr>
          <w:rFonts w:asciiTheme="majorBidi" w:hAnsiTheme="majorBidi" w:cstheme="majorBidi"/>
          <w:sz w:val="24"/>
          <w:szCs w:val="24"/>
          <w:rtl/>
          <w:lang w:bidi="ar-OM"/>
        </w:rPr>
        <w:t xml:space="preserve">يودعون في دار الرعاية المؤقتة (دار الوفاق) </w:t>
      </w:r>
      <w:r>
        <w:rPr>
          <w:rFonts w:asciiTheme="majorBidi" w:hAnsiTheme="majorBidi" w:cstheme="majorBidi" w:hint="cs"/>
          <w:sz w:val="24"/>
          <w:szCs w:val="24"/>
          <w:rtl/>
          <w:lang w:bidi="ar-OM"/>
        </w:rPr>
        <w:t>-</w:t>
      </w:r>
      <w:r w:rsidRPr="00D90707">
        <w:rPr>
          <w:rFonts w:asciiTheme="majorBidi" w:hAnsiTheme="majorBidi" w:cstheme="majorBidi"/>
          <w:sz w:val="24"/>
          <w:szCs w:val="24"/>
          <w:rtl/>
          <w:lang w:bidi="ar-OM"/>
        </w:rPr>
        <w:t xml:space="preserve"> متى ما</w:t>
      </w:r>
      <w:r w:rsidRPr="00EC129A">
        <w:rPr>
          <w:rFonts w:asciiTheme="majorBidi" w:hAnsiTheme="majorBidi" w:cstheme="majorBidi"/>
          <w:sz w:val="24"/>
          <w:szCs w:val="24"/>
          <w:rtl/>
          <w:lang w:bidi="ar-OM"/>
        </w:rPr>
        <w:t xml:space="preserve"> لزم ذلك </w:t>
      </w:r>
      <w:r>
        <w:rPr>
          <w:rFonts w:asciiTheme="majorBidi" w:hAnsiTheme="majorBidi" w:cstheme="majorBidi" w:hint="cs"/>
          <w:sz w:val="24"/>
          <w:szCs w:val="24"/>
          <w:rtl/>
          <w:lang w:bidi="ar-OM"/>
        </w:rPr>
        <w:t xml:space="preserve">- </w:t>
      </w:r>
      <w:r w:rsidRPr="00EC129A">
        <w:rPr>
          <w:rFonts w:asciiTheme="majorBidi" w:hAnsiTheme="majorBidi" w:cstheme="majorBidi"/>
          <w:sz w:val="24"/>
          <w:szCs w:val="24"/>
          <w:rtl/>
          <w:lang w:bidi="ar-OM"/>
        </w:rPr>
        <w:t xml:space="preserve">ويخرجون منها بناء على قرار من الادعاء العام وتوصية مندوب حماية الطفل، ويتلقون كل صور الرعاية والتأهيل ومنها: </w:t>
      </w:r>
    </w:p>
    <w:p w14:paraId="5F520BB7" w14:textId="77777777" w:rsidR="00107AA1" w:rsidRPr="00EC129A" w:rsidRDefault="00107AA1" w:rsidP="00107AA1">
      <w:pPr>
        <w:pStyle w:val="SingleTxtGA"/>
        <w:numPr>
          <w:ilvl w:val="0"/>
          <w:numId w:val="11"/>
        </w:numPr>
        <w:spacing w:line="360" w:lineRule="auto"/>
        <w:rPr>
          <w:rFonts w:asciiTheme="majorBidi" w:hAnsiTheme="majorBidi" w:cstheme="majorBidi"/>
          <w:sz w:val="24"/>
          <w:szCs w:val="24"/>
          <w:rtl/>
          <w:lang w:bidi="ar-OM"/>
        </w:rPr>
      </w:pPr>
      <w:r w:rsidRPr="00EC129A">
        <w:rPr>
          <w:rFonts w:asciiTheme="majorBidi" w:hAnsiTheme="majorBidi" w:cstheme="majorBidi"/>
          <w:sz w:val="24"/>
          <w:szCs w:val="24"/>
          <w:rtl/>
          <w:lang w:bidi="ar-OM"/>
        </w:rPr>
        <w:t>توفير الرعاية العاجلة والتأهيل لضحايا العنف والإساءة من الأطفال، وتأهيل أسرهم.</w:t>
      </w:r>
    </w:p>
    <w:p w14:paraId="699862EA" w14:textId="77777777" w:rsidR="00107AA1" w:rsidRPr="00EC129A" w:rsidRDefault="00107AA1" w:rsidP="00107AA1">
      <w:pPr>
        <w:pStyle w:val="SingleTxtGA"/>
        <w:numPr>
          <w:ilvl w:val="0"/>
          <w:numId w:val="11"/>
        </w:numPr>
        <w:spacing w:line="360" w:lineRule="auto"/>
        <w:rPr>
          <w:rFonts w:asciiTheme="majorBidi" w:hAnsiTheme="majorBidi" w:cstheme="majorBidi"/>
          <w:sz w:val="24"/>
          <w:szCs w:val="24"/>
          <w:rtl/>
          <w:lang w:bidi="ar-OM"/>
        </w:rPr>
      </w:pPr>
      <w:r w:rsidRPr="00EC129A">
        <w:rPr>
          <w:rFonts w:asciiTheme="majorBidi" w:hAnsiTheme="majorBidi" w:cstheme="majorBidi"/>
          <w:sz w:val="24"/>
          <w:szCs w:val="24"/>
          <w:rtl/>
          <w:lang w:bidi="ar-OM"/>
        </w:rPr>
        <w:t>توفير الإقامة المؤقتة لحالات الأطفال المعرضة للإساءة والعنف.</w:t>
      </w:r>
    </w:p>
    <w:p w14:paraId="16179961" w14:textId="77777777" w:rsidR="00107AA1" w:rsidRPr="00EC129A" w:rsidRDefault="00107AA1" w:rsidP="00107AA1">
      <w:pPr>
        <w:pStyle w:val="SingleTxtGA"/>
        <w:numPr>
          <w:ilvl w:val="0"/>
          <w:numId w:val="11"/>
        </w:numPr>
        <w:spacing w:line="360" w:lineRule="auto"/>
        <w:rPr>
          <w:rFonts w:asciiTheme="majorBidi" w:hAnsiTheme="majorBidi" w:cstheme="majorBidi"/>
          <w:sz w:val="24"/>
          <w:szCs w:val="24"/>
          <w:rtl/>
          <w:lang w:bidi="ar-OM"/>
        </w:rPr>
      </w:pPr>
      <w:r w:rsidRPr="00EC129A">
        <w:rPr>
          <w:rFonts w:asciiTheme="majorBidi" w:hAnsiTheme="majorBidi" w:cstheme="majorBidi"/>
          <w:sz w:val="24"/>
          <w:szCs w:val="24"/>
          <w:rtl/>
          <w:lang w:bidi="ar-OM"/>
        </w:rPr>
        <w:t>إعداد بحوث اجتماعية وتقارير نفسية وطبية، ومتابعة الإجراءات القانونية للحالات المودعة.</w:t>
      </w:r>
    </w:p>
    <w:p w14:paraId="2263E712" w14:textId="77777777" w:rsidR="00107AA1" w:rsidRPr="00EC129A" w:rsidRDefault="00107AA1" w:rsidP="00107AA1">
      <w:pPr>
        <w:pStyle w:val="SingleTxtGA"/>
        <w:numPr>
          <w:ilvl w:val="0"/>
          <w:numId w:val="11"/>
        </w:numPr>
        <w:spacing w:line="360" w:lineRule="auto"/>
        <w:rPr>
          <w:rFonts w:asciiTheme="majorBidi" w:hAnsiTheme="majorBidi" w:cstheme="majorBidi"/>
          <w:sz w:val="24"/>
          <w:szCs w:val="24"/>
          <w:rtl/>
          <w:lang w:bidi="ar-OM"/>
        </w:rPr>
      </w:pPr>
      <w:r w:rsidRPr="00EC129A">
        <w:rPr>
          <w:rFonts w:asciiTheme="majorBidi" w:hAnsiTheme="majorBidi" w:cstheme="majorBidi"/>
          <w:sz w:val="24"/>
          <w:szCs w:val="24"/>
          <w:rtl/>
          <w:lang w:bidi="ar-OM"/>
        </w:rPr>
        <w:t>الرعاية الاجتماعية: متابعة المشكلات التي تعاني منها الحالات المقيمة بالدار، ووضع حلول لها، والعمل على تهيئتها وتهيئة الأسرة لإعادة إدماجها فيها.</w:t>
      </w:r>
    </w:p>
    <w:p w14:paraId="6DA4664B" w14:textId="77777777" w:rsidR="00107AA1" w:rsidRPr="00EC129A" w:rsidRDefault="00107AA1" w:rsidP="00107AA1">
      <w:pPr>
        <w:pStyle w:val="SingleTxtGA"/>
        <w:numPr>
          <w:ilvl w:val="0"/>
          <w:numId w:val="11"/>
        </w:numPr>
        <w:spacing w:line="360" w:lineRule="auto"/>
        <w:rPr>
          <w:rFonts w:asciiTheme="majorBidi" w:hAnsiTheme="majorBidi" w:cstheme="majorBidi"/>
          <w:sz w:val="24"/>
          <w:szCs w:val="24"/>
          <w:rtl/>
          <w:lang w:bidi="ar-OM"/>
        </w:rPr>
      </w:pPr>
      <w:r w:rsidRPr="00EC129A">
        <w:rPr>
          <w:rFonts w:asciiTheme="majorBidi" w:hAnsiTheme="majorBidi" w:cstheme="majorBidi"/>
          <w:sz w:val="24"/>
          <w:szCs w:val="24"/>
          <w:rtl/>
          <w:lang w:bidi="ar-OM"/>
        </w:rPr>
        <w:t xml:space="preserve"> الرعاية التربوية: توجيه الأطفال المعرضين للإساءة إلى أساليب السلوك السليمة. </w:t>
      </w:r>
    </w:p>
    <w:p w14:paraId="56F53365" w14:textId="77777777" w:rsidR="00107AA1" w:rsidRPr="00EC129A" w:rsidRDefault="00107AA1" w:rsidP="00107AA1">
      <w:pPr>
        <w:pStyle w:val="SingleTxtGA"/>
        <w:numPr>
          <w:ilvl w:val="0"/>
          <w:numId w:val="11"/>
        </w:numPr>
        <w:spacing w:line="360" w:lineRule="auto"/>
        <w:rPr>
          <w:rFonts w:asciiTheme="majorBidi" w:hAnsiTheme="majorBidi" w:cstheme="majorBidi"/>
          <w:sz w:val="24"/>
          <w:szCs w:val="24"/>
          <w:rtl/>
          <w:lang w:bidi="ar-OM"/>
        </w:rPr>
      </w:pPr>
      <w:r w:rsidRPr="00EC129A">
        <w:rPr>
          <w:rFonts w:asciiTheme="majorBidi" w:hAnsiTheme="majorBidi" w:cstheme="majorBidi"/>
          <w:sz w:val="24"/>
          <w:szCs w:val="24"/>
          <w:rtl/>
          <w:lang w:bidi="ar-OM"/>
        </w:rPr>
        <w:t>الرعاية التعليمية: إدماج الأطفال المقيمين بالدار في مدارس قريبة من الدار، بشكل مؤقت، ومساعدتهم على إنجاز واجباتهم ومذاكرة دروسهم عبر دروس تقوية في المواد التي يجدون فيها صعوبة.</w:t>
      </w:r>
    </w:p>
    <w:p w14:paraId="17C1961E" w14:textId="77777777" w:rsidR="00107AA1" w:rsidRPr="00EC129A" w:rsidRDefault="00107AA1" w:rsidP="00107AA1">
      <w:pPr>
        <w:pStyle w:val="SingleTxtGA"/>
        <w:numPr>
          <w:ilvl w:val="0"/>
          <w:numId w:val="11"/>
        </w:numPr>
        <w:spacing w:line="360" w:lineRule="auto"/>
        <w:rPr>
          <w:rFonts w:asciiTheme="majorBidi" w:hAnsiTheme="majorBidi" w:cstheme="majorBidi"/>
          <w:sz w:val="24"/>
          <w:szCs w:val="24"/>
          <w:rtl/>
          <w:lang w:bidi="ar-OM"/>
        </w:rPr>
      </w:pPr>
      <w:r w:rsidRPr="00EC129A">
        <w:rPr>
          <w:rFonts w:asciiTheme="majorBidi" w:hAnsiTheme="majorBidi" w:cstheme="majorBidi"/>
          <w:sz w:val="24"/>
          <w:szCs w:val="24"/>
          <w:rtl/>
          <w:lang w:bidi="ar-OM"/>
        </w:rPr>
        <w:t>الرعاية الصحية: الكشف</w:t>
      </w:r>
      <w:r w:rsidRPr="00EC129A">
        <w:rPr>
          <w:rFonts w:asciiTheme="majorBidi" w:hAnsiTheme="majorBidi" w:cstheme="majorBidi"/>
          <w:sz w:val="24"/>
          <w:szCs w:val="24"/>
          <w:lang w:val="en-US"/>
        </w:rPr>
        <w:t xml:space="preserve"> </w:t>
      </w:r>
      <w:r w:rsidRPr="00EC129A">
        <w:rPr>
          <w:rFonts w:asciiTheme="majorBidi" w:hAnsiTheme="majorBidi" w:cstheme="majorBidi"/>
          <w:sz w:val="24"/>
          <w:szCs w:val="24"/>
          <w:rtl/>
          <w:lang w:bidi="ar-OM"/>
        </w:rPr>
        <w:t>الطبي الكامل للحالات المودعة في الدار، ومساعدتها على الانتظام في العلاج عند الحاجة بالتنسيق مع المؤسسات الصحية.</w:t>
      </w:r>
    </w:p>
    <w:p w14:paraId="78A8AA01" w14:textId="77777777" w:rsidR="00107AA1" w:rsidRPr="00EC129A" w:rsidRDefault="00107AA1" w:rsidP="00107AA1">
      <w:pPr>
        <w:pStyle w:val="SingleTxtGA"/>
        <w:numPr>
          <w:ilvl w:val="0"/>
          <w:numId w:val="11"/>
        </w:numPr>
        <w:spacing w:line="360" w:lineRule="auto"/>
        <w:rPr>
          <w:rFonts w:asciiTheme="majorBidi" w:hAnsiTheme="majorBidi" w:cstheme="majorBidi"/>
          <w:sz w:val="24"/>
          <w:szCs w:val="24"/>
          <w:rtl/>
          <w:lang w:bidi="ar-OM"/>
        </w:rPr>
      </w:pPr>
      <w:r w:rsidRPr="00EC129A">
        <w:rPr>
          <w:rFonts w:asciiTheme="majorBidi" w:hAnsiTheme="majorBidi" w:cstheme="majorBidi"/>
          <w:sz w:val="24"/>
          <w:szCs w:val="24"/>
          <w:rtl/>
          <w:lang w:bidi="ar-OM"/>
        </w:rPr>
        <w:t>الدعم النفسي: متابعة الحالات المودعة بالدار وتحديد البرامج أو الخطة العلاجية المناسبة لكل حالة، وتنفيذها بالتعاون بين المختصين.</w:t>
      </w:r>
    </w:p>
    <w:p w14:paraId="798ECF89" w14:textId="77777777" w:rsidR="00107AA1" w:rsidRPr="00EC129A" w:rsidRDefault="00107AA1" w:rsidP="00107AA1">
      <w:pPr>
        <w:pStyle w:val="SingleTxtGA"/>
        <w:numPr>
          <w:ilvl w:val="0"/>
          <w:numId w:val="11"/>
        </w:numPr>
        <w:spacing w:line="360" w:lineRule="auto"/>
        <w:rPr>
          <w:rFonts w:asciiTheme="majorBidi" w:hAnsiTheme="majorBidi" w:cstheme="majorBidi"/>
          <w:sz w:val="24"/>
          <w:szCs w:val="24"/>
          <w:lang w:val="en-US"/>
        </w:rPr>
      </w:pPr>
      <w:r w:rsidRPr="00EC129A">
        <w:rPr>
          <w:rFonts w:asciiTheme="majorBidi" w:hAnsiTheme="majorBidi" w:cstheme="majorBidi"/>
          <w:sz w:val="24"/>
          <w:szCs w:val="24"/>
          <w:rtl/>
          <w:lang w:bidi="ar-OM"/>
        </w:rPr>
        <w:t>المشورة القانونية: توعية الحالات بوضعها القانوني، ومساعدتهم على متابعة سير إجراءات قضاياهم.</w:t>
      </w:r>
    </w:p>
    <w:p w14:paraId="76BCBF9D" w14:textId="77777777" w:rsidR="00107AA1" w:rsidRPr="00EC129A" w:rsidRDefault="00107AA1" w:rsidP="00107AA1">
      <w:pPr>
        <w:pStyle w:val="SingleTxtGA"/>
        <w:numPr>
          <w:ilvl w:val="0"/>
          <w:numId w:val="10"/>
        </w:numPr>
        <w:spacing w:line="360" w:lineRule="auto"/>
        <w:rPr>
          <w:rFonts w:asciiTheme="majorBidi" w:hAnsiTheme="majorBidi" w:cstheme="majorBidi"/>
          <w:sz w:val="24"/>
          <w:szCs w:val="24"/>
          <w:rtl/>
          <w:lang w:bidi="ar-OM"/>
        </w:rPr>
      </w:pPr>
      <w:r w:rsidRPr="00EC129A">
        <w:rPr>
          <w:rFonts w:asciiTheme="majorBidi" w:hAnsiTheme="majorBidi" w:cstheme="majorBidi"/>
          <w:sz w:val="24"/>
          <w:szCs w:val="24"/>
          <w:rtl/>
          <w:lang w:bidi="ar-OM"/>
        </w:rPr>
        <w:t>قاعة رؤية الصغير: تم افتتاح قاعة الوفاق في يناير 2017 لتضاف إلى آليات حماية الطفل تحقيق مصلحته الفضلى، حيث نصت المادة (26) من قانون الطفل (22/2014) على أن للطفل المنفصل عن والديه أو أحدهما الحق في الاحتفاظ بعلاقات شخصية واتصالات مباشرة بصورة منتظمة معهما، وأن الدولة تكفل له التمتع بهذا الحق بكل السبل المتاحة، وقاعة الوفاق عبارة عن مكان مجهز بمجموعة من الوسائل التعليمية والترفيهية، مؤهل لاستقبال تلك اللقاءات في أفضل الظروف.</w:t>
      </w:r>
    </w:p>
    <w:p w14:paraId="420FEC30" w14:textId="77777777" w:rsidR="00107AA1" w:rsidRPr="00EC129A" w:rsidRDefault="00107AA1" w:rsidP="00107AA1">
      <w:pPr>
        <w:pStyle w:val="SingleTxtGA"/>
        <w:numPr>
          <w:ilvl w:val="0"/>
          <w:numId w:val="9"/>
        </w:numPr>
        <w:spacing w:line="360" w:lineRule="auto"/>
        <w:rPr>
          <w:rFonts w:asciiTheme="majorBidi" w:hAnsiTheme="majorBidi" w:cstheme="majorBidi"/>
          <w:b/>
          <w:bCs/>
          <w:sz w:val="24"/>
          <w:szCs w:val="24"/>
        </w:rPr>
      </w:pPr>
      <w:r w:rsidRPr="00EC129A">
        <w:rPr>
          <w:rFonts w:asciiTheme="majorBidi" w:hAnsiTheme="majorBidi" w:cstheme="majorBidi"/>
          <w:b/>
          <w:bCs/>
          <w:sz w:val="24"/>
          <w:szCs w:val="24"/>
          <w:rtl/>
        </w:rPr>
        <w:t>بيانات الأطفال الذين يتعرضون لممارسات ضارة، بما في ذلك تشويه الأعضاء التناسلية الأنثوية.</w:t>
      </w:r>
    </w:p>
    <w:p w14:paraId="77E4B48B" w14:textId="77777777" w:rsidR="00107AA1" w:rsidRDefault="00107AA1" w:rsidP="00107AA1">
      <w:pPr>
        <w:pStyle w:val="SingleTxtGA"/>
        <w:spacing w:line="360" w:lineRule="auto"/>
        <w:rPr>
          <w:rFonts w:asciiTheme="majorBidi" w:hAnsiTheme="majorBidi" w:cstheme="majorBidi"/>
          <w:sz w:val="24"/>
          <w:szCs w:val="24"/>
          <w:rtl/>
        </w:rPr>
      </w:pPr>
      <w:r w:rsidRPr="00992D86">
        <w:rPr>
          <w:rFonts w:asciiTheme="majorBidi" w:hAnsiTheme="majorBidi" w:cstheme="majorBidi"/>
          <w:sz w:val="24"/>
          <w:szCs w:val="24"/>
          <w:rtl/>
          <w:lang w:bidi="ar-OM"/>
        </w:rPr>
        <w:t>لم تسجل في سلطنة عمان أي حالات في هذا النوع من الممارسات، كما أن</w:t>
      </w:r>
      <w:r w:rsidRPr="00992D86">
        <w:rPr>
          <w:rFonts w:asciiTheme="majorBidi" w:hAnsiTheme="majorBidi" w:cstheme="majorBidi"/>
          <w:sz w:val="24"/>
          <w:szCs w:val="24"/>
          <w:rtl/>
        </w:rPr>
        <w:t xml:space="preserve"> اللائحة التنفيذية لقانون الطفل الصادر بالمرسوم السلطاني رقم 22/ 2014 في المواد رقم (4) ورقم (20) تجرم هذا النوع من الممارسات. </w:t>
      </w:r>
    </w:p>
    <w:p w14:paraId="1BEF20CC" w14:textId="77777777" w:rsidR="00107AA1" w:rsidRPr="00D90707" w:rsidRDefault="00107AA1" w:rsidP="00107AA1">
      <w:pPr>
        <w:pStyle w:val="H1GA"/>
        <w:spacing w:line="360" w:lineRule="auto"/>
        <w:rPr>
          <w:rFonts w:asciiTheme="majorBidi" w:hAnsiTheme="majorBidi" w:cstheme="majorBidi"/>
          <w:sz w:val="24"/>
          <w:szCs w:val="24"/>
        </w:rPr>
      </w:pPr>
      <w:r w:rsidRPr="00EC129A">
        <w:rPr>
          <w:rFonts w:asciiTheme="majorBidi" w:hAnsiTheme="majorBidi" w:cstheme="majorBidi"/>
          <w:sz w:val="24"/>
          <w:szCs w:val="24"/>
          <w:rtl/>
        </w:rPr>
        <w:tab/>
      </w:r>
      <w:r>
        <w:rPr>
          <w:rFonts w:asciiTheme="majorBidi" w:hAnsiTheme="majorBidi" w:cstheme="majorBidi" w:hint="cs"/>
          <w:sz w:val="24"/>
          <w:szCs w:val="24"/>
          <w:rtl/>
        </w:rPr>
        <w:t xml:space="preserve">هاء - </w:t>
      </w:r>
      <w:r w:rsidRPr="00EC129A">
        <w:rPr>
          <w:rFonts w:asciiTheme="majorBidi" w:hAnsiTheme="majorBidi" w:cstheme="majorBidi"/>
          <w:sz w:val="24"/>
          <w:szCs w:val="24"/>
          <w:rtl/>
        </w:rPr>
        <w:t>البيئة الأسرية والرعاية البديلة</w:t>
      </w:r>
    </w:p>
    <w:p w14:paraId="3FCA05F4" w14:textId="77777777" w:rsidR="00107AA1" w:rsidRPr="00223FD0" w:rsidRDefault="00107AA1" w:rsidP="00107AA1">
      <w:pPr>
        <w:pStyle w:val="SingleTxtGA"/>
        <w:numPr>
          <w:ilvl w:val="0"/>
          <w:numId w:val="28"/>
        </w:numPr>
        <w:spacing w:line="360" w:lineRule="auto"/>
        <w:rPr>
          <w:rFonts w:asciiTheme="majorBidi" w:hAnsiTheme="majorBidi" w:cstheme="majorBidi"/>
          <w:b/>
          <w:bCs/>
          <w:sz w:val="24"/>
          <w:szCs w:val="24"/>
        </w:rPr>
      </w:pPr>
      <w:r w:rsidRPr="00EC129A">
        <w:rPr>
          <w:rFonts w:asciiTheme="majorBidi" w:hAnsiTheme="majorBidi" w:cstheme="majorBidi"/>
          <w:b/>
          <w:bCs/>
          <w:sz w:val="24"/>
          <w:szCs w:val="24"/>
          <w:rtl/>
        </w:rPr>
        <w:t>عدد الأطفال المودعين في مؤسسات الرعاية ومتوسط أيام بقائهم فيه</w:t>
      </w:r>
      <w:r>
        <w:rPr>
          <w:rFonts w:asciiTheme="majorBidi" w:hAnsiTheme="majorBidi" w:cstheme="majorBidi" w:hint="cs"/>
          <w:b/>
          <w:bCs/>
          <w:sz w:val="24"/>
          <w:szCs w:val="24"/>
          <w:rtl/>
        </w:rPr>
        <w:t>ا:</w:t>
      </w:r>
    </w:p>
    <w:tbl>
      <w:tblPr>
        <w:tblStyle w:val="GridTable1Light-Accent1"/>
        <w:tblpPr w:leftFromText="180" w:rightFromText="180" w:vertAnchor="page" w:horzAnchor="margin" w:tblpY="7595"/>
        <w:bidiVisual/>
        <w:tblW w:w="0" w:type="auto"/>
        <w:tblLook w:val="04A0" w:firstRow="1" w:lastRow="0" w:firstColumn="1" w:lastColumn="0" w:noHBand="0" w:noVBand="1"/>
      </w:tblPr>
      <w:tblGrid>
        <w:gridCol w:w="1630"/>
        <w:gridCol w:w="1375"/>
        <w:gridCol w:w="1024"/>
        <w:gridCol w:w="1054"/>
        <w:gridCol w:w="1057"/>
        <w:gridCol w:w="1465"/>
        <w:gridCol w:w="1309"/>
        <w:gridCol w:w="1057"/>
        <w:gridCol w:w="1168"/>
        <w:gridCol w:w="1363"/>
      </w:tblGrid>
      <w:tr w:rsidR="00107AA1" w:rsidRPr="00EC129A" w14:paraId="49963E6A" w14:textId="77777777" w:rsidTr="00F252F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502" w:type="dxa"/>
            <w:gridSpan w:val="10"/>
          </w:tcPr>
          <w:p w14:paraId="4453454C" w14:textId="77777777" w:rsidR="00107AA1" w:rsidRPr="00EC129A" w:rsidRDefault="00107AA1" w:rsidP="00F252F3">
            <w:pPr>
              <w:spacing w:after="200" w:line="360" w:lineRule="auto"/>
              <w:ind w:left="142"/>
              <w:contextualSpacing/>
              <w:jc w:val="center"/>
              <w:rPr>
                <w:rFonts w:asciiTheme="majorBidi" w:eastAsia="Calibri" w:hAnsiTheme="majorBidi" w:cstheme="majorBidi"/>
                <w:b w:val="0"/>
                <w:bCs w:val="0"/>
                <w:sz w:val="24"/>
                <w:szCs w:val="24"/>
                <w:rtl/>
              </w:rPr>
            </w:pPr>
            <w:r w:rsidRPr="00EC129A">
              <w:rPr>
                <w:rFonts w:asciiTheme="majorBidi" w:eastAsia="Times New Roman" w:hAnsiTheme="majorBidi" w:cstheme="majorBidi"/>
                <w:sz w:val="24"/>
                <w:szCs w:val="24"/>
                <w:rtl/>
              </w:rPr>
              <w:t>عدد الأطفال الملتحقين بمركز رعاية الطفولة حسب المراحل الدراسية والنوع الاجتماعي خلال عام 2016م</w:t>
            </w:r>
          </w:p>
        </w:tc>
      </w:tr>
      <w:tr w:rsidR="00107AA1" w:rsidRPr="00EC129A" w14:paraId="5ECD1B91" w14:textId="77777777" w:rsidTr="00F252F3">
        <w:trPr>
          <w:trHeight w:val="567"/>
        </w:trPr>
        <w:tc>
          <w:tcPr>
            <w:cnfStyle w:val="001000000000" w:firstRow="0" w:lastRow="0" w:firstColumn="1" w:lastColumn="0" w:oddVBand="0" w:evenVBand="0" w:oddHBand="0" w:evenHBand="0" w:firstRowFirstColumn="0" w:firstRowLastColumn="0" w:lastRowFirstColumn="0" w:lastRowLastColumn="0"/>
            <w:tcW w:w="1630" w:type="dxa"/>
            <w:vMerge w:val="restart"/>
          </w:tcPr>
          <w:p w14:paraId="23E53F21" w14:textId="77777777" w:rsidR="00107AA1" w:rsidRPr="00EC129A" w:rsidRDefault="00107AA1" w:rsidP="00F252F3">
            <w:pPr>
              <w:spacing w:after="200" w:line="360" w:lineRule="auto"/>
              <w:ind w:left="142"/>
              <w:contextualSpacing/>
              <w:jc w:val="center"/>
              <w:rPr>
                <w:rFonts w:asciiTheme="majorBidi" w:eastAsia="Calibri" w:hAnsiTheme="majorBidi" w:cstheme="majorBidi"/>
                <w:bCs w:val="0"/>
                <w:sz w:val="24"/>
                <w:szCs w:val="24"/>
                <w:rtl/>
              </w:rPr>
            </w:pPr>
          </w:p>
          <w:p w14:paraId="2CB38791" w14:textId="77777777" w:rsidR="00107AA1" w:rsidRPr="00EC129A" w:rsidRDefault="00107AA1" w:rsidP="00F252F3">
            <w:pPr>
              <w:spacing w:after="200" w:line="360" w:lineRule="auto"/>
              <w:ind w:left="142"/>
              <w:contextualSpacing/>
              <w:jc w:val="center"/>
              <w:rPr>
                <w:rFonts w:asciiTheme="majorBidi" w:eastAsia="Calibri" w:hAnsiTheme="majorBidi" w:cstheme="majorBidi"/>
                <w:bCs w:val="0"/>
                <w:sz w:val="24"/>
                <w:szCs w:val="24"/>
                <w:rtl/>
              </w:rPr>
            </w:pPr>
            <w:r w:rsidRPr="00EC129A">
              <w:rPr>
                <w:rFonts w:asciiTheme="majorBidi" w:eastAsia="Calibri" w:hAnsiTheme="majorBidi" w:cstheme="majorBidi"/>
                <w:sz w:val="24"/>
                <w:szCs w:val="24"/>
                <w:rtl/>
              </w:rPr>
              <w:t>النوع الاجتماعي</w:t>
            </w:r>
          </w:p>
        </w:tc>
        <w:tc>
          <w:tcPr>
            <w:tcW w:w="9509" w:type="dxa"/>
            <w:gridSpan w:val="8"/>
          </w:tcPr>
          <w:p w14:paraId="7E649073" w14:textId="77777777" w:rsidR="00107AA1" w:rsidRPr="00EC129A" w:rsidRDefault="00107AA1" w:rsidP="00F252F3">
            <w:pPr>
              <w:spacing w:after="200" w:line="360" w:lineRule="auto"/>
              <w:ind w:left="142"/>
              <w:contextualSpacing/>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Cs/>
                <w:sz w:val="24"/>
                <w:szCs w:val="24"/>
                <w:rtl/>
              </w:rPr>
            </w:pPr>
            <w:r w:rsidRPr="00EC129A">
              <w:rPr>
                <w:rFonts w:asciiTheme="majorBidi" w:eastAsia="Calibri" w:hAnsiTheme="majorBidi" w:cstheme="majorBidi"/>
                <w:bCs/>
                <w:sz w:val="24"/>
                <w:szCs w:val="24"/>
                <w:rtl/>
              </w:rPr>
              <w:t>مراحل الدراسة</w:t>
            </w:r>
          </w:p>
        </w:tc>
        <w:tc>
          <w:tcPr>
            <w:tcW w:w="1363" w:type="dxa"/>
            <w:vMerge w:val="restart"/>
          </w:tcPr>
          <w:p w14:paraId="7306969E" w14:textId="77777777" w:rsidR="00107AA1" w:rsidRPr="00EC129A" w:rsidRDefault="00107AA1" w:rsidP="00F252F3">
            <w:pPr>
              <w:spacing w:after="200" w:line="360" w:lineRule="auto"/>
              <w:ind w:left="142"/>
              <w:contextualSpacing/>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Cs/>
                <w:sz w:val="24"/>
                <w:szCs w:val="24"/>
                <w:rtl/>
              </w:rPr>
            </w:pPr>
            <w:r w:rsidRPr="00EC129A">
              <w:rPr>
                <w:rFonts w:asciiTheme="majorBidi" w:eastAsia="Calibri" w:hAnsiTheme="majorBidi" w:cstheme="majorBidi"/>
                <w:bCs/>
                <w:sz w:val="24"/>
                <w:szCs w:val="24"/>
                <w:rtl/>
              </w:rPr>
              <w:t>الجملة</w:t>
            </w:r>
          </w:p>
        </w:tc>
      </w:tr>
      <w:tr w:rsidR="00107AA1" w:rsidRPr="00EC129A" w14:paraId="45EE06EE" w14:textId="77777777" w:rsidTr="00F252F3">
        <w:trPr>
          <w:trHeight w:val="438"/>
        </w:trPr>
        <w:tc>
          <w:tcPr>
            <w:cnfStyle w:val="001000000000" w:firstRow="0" w:lastRow="0" w:firstColumn="1" w:lastColumn="0" w:oddVBand="0" w:evenVBand="0" w:oddHBand="0" w:evenHBand="0" w:firstRowFirstColumn="0" w:firstRowLastColumn="0" w:lastRowFirstColumn="0" w:lastRowLastColumn="0"/>
            <w:tcW w:w="1630" w:type="dxa"/>
            <w:vMerge/>
          </w:tcPr>
          <w:p w14:paraId="7DA7605D" w14:textId="77777777" w:rsidR="00107AA1" w:rsidRPr="00EC129A" w:rsidRDefault="00107AA1" w:rsidP="00F252F3">
            <w:pPr>
              <w:spacing w:after="200" w:line="360" w:lineRule="auto"/>
              <w:ind w:left="142"/>
              <w:contextualSpacing/>
              <w:jc w:val="center"/>
              <w:rPr>
                <w:rFonts w:asciiTheme="majorBidi" w:eastAsia="Calibri" w:hAnsiTheme="majorBidi" w:cstheme="majorBidi"/>
                <w:bCs w:val="0"/>
                <w:sz w:val="24"/>
                <w:szCs w:val="24"/>
                <w:rtl/>
              </w:rPr>
            </w:pPr>
          </w:p>
        </w:tc>
        <w:tc>
          <w:tcPr>
            <w:tcW w:w="1375" w:type="dxa"/>
            <w:vMerge w:val="restart"/>
          </w:tcPr>
          <w:p w14:paraId="1928D60F" w14:textId="77777777" w:rsidR="00107AA1" w:rsidRPr="00EC129A" w:rsidRDefault="00107AA1" w:rsidP="00F252F3">
            <w:pPr>
              <w:spacing w:after="200"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Cs/>
                <w:sz w:val="24"/>
                <w:szCs w:val="24"/>
                <w:rtl/>
              </w:rPr>
            </w:pPr>
            <w:r w:rsidRPr="00EC129A">
              <w:rPr>
                <w:rFonts w:asciiTheme="majorBidi" w:eastAsia="Calibri" w:hAnsiTheme="majorBidi" w:cstheme="majorBidi"/>
                <w:bCs/>
                <w:sz w:val="24"/>
                <w:szCs w:val="24"/>
                <w:rtl/>
              </w:rPr>
              <w:t>ما قبل الدراسة</w:t>
            </w:r>
          </w:p>
        </w:tc>
        <w:tc>
          <w:tcPr>
            <w:tcW w:w="3135" w:type="dxa"/>
            <w:gridSpan w:val="3"/>
          </w:tcPr>
          <w:p w14:paraId="4EA8C41B" w14:textId="77777777" w:rsidR="00107AA1" w:rsidRPr="00EC129A" w:rsidRDefault="00107AA1" w:rsidP="00F252F3">
            <w:pPr>
              <w:spacing w:after="200" w:line="360" w:lineRule="auto"/>
              <w:ind w:left="142"/>
              <w:contextualSpacing/>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Cs/>
                <w:sz w:val="24"/>
                <w:szCs w:val="24"/>
                <w:rtl/>
              </w:rPr>
            </w:pPr>
            <w:r w:rsidRPr="00EC129A">
              <w:rPr>
                <w:rFonts w:asciiTheme="majorBidi" w:eastAsia="Calibri" w:hAnsiTheme="majorBidi" w:cstheme="majorBidi"/>
                <w:bCs/>
                <w:sz w:val="24"/>
                <w:szCs w:val="24"/>
                <w:rtl/>
              </w:rPr>
              <w:t>التعليم الأساسي</w:t>
            </w:r>
          </w:p>
        </w:tc>
        <w:tc>
          <w:tcPr>
            <w:tcW w:w="1465" w:type="dxa"/>
            <w:vMerge w:val="restart"/>
          </w:tcPr>
          <w:p w14:paraId="3B7824AA" w14:textId="77777777" w:rsidR="00107AA1" w:rsidRPr="00EC129A" w:rsidRDefault="00107AA1" w:rsidP="00F252F3">
            <w:pPr>
              <w:spacing w:after="200" w:line="360" w:lineRule="auto"/>
              <w:ind w:left="142"/>
              <w:contextualSpacing/>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Cs/>
                <w:sz w:val="24"/>
                <w:szCs w:val="24"/>
                <w:rtl/>
              </w:rPr>
            </w:pPr>
            <w:r w:rsidRPr="00EC129A">
              <w:rPr>
                <w:rFonts w:asciiTheme="majorBidi" w:eastAsia="Calibri" w:hAnsiTheme="majorBidi" w:cstheme="majorBidi"/>
                <w:bCs/>
                <w:sz w:val="24"/>
                <w:szCs w:val="24"/>
                <w:rtl/>
              </w:rPr>
              <w:t>مراكز تأهيل المعاقين</w:t>
            </w:r>
          </w:p>
        </w:tc>
        <w:tc>
          <w:tcPr>
            <w:tcW w:w="1309" w:type="dxa"/>
            <w:vMerge w:val="restart"/>
          </w:tcPr>
          <w:p w14:paraId="0B2353F8" w14:textId="77777777" w:rsidR="00107AA1" w:rsidRPr="00EC129A" w:rsidRDefault="00107AA1" w:rsidP="00F252F3">
            <w:pPr>
              <w:spacing w:after="200" w:line="360" w:lineRule="auto"/>
              <w:ind w:left="142"/>
              <w:contextualSpacing/>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Cs/>
                <w:sz w:val="24"/>
                <w:szCs w:val="24"/>
                <w:rtl/>
              </w:rPr>
            </w:pPr>
            <w:r w:rsidRPr="00EC129A">
              <w:rPr>
                <w:rFonts w:asciiTheme="majorBidi" w:eastAsia="Calibri" w:hAnsiTheme="majorBidi" w:cstheme="majorBidi"/>
                <w:bCs/>
                <w:sz w:val="24"/>
                <w:szCs w:val="24"/>
                <w:rtl/>
              </w:rPr>
              <w:t>جامعي</w:t>
            </w:r>
          </w:p>
        </w:tc>
        <w:tc>
          <w:tcPr>
            <w:tcW w:w="1057" w:type="dxa"/>
            <w:vMerge w:val="restart"/>
          </w:tcPr>
          <w:p w14:paraId="65590C23" w14:textId="77777777" w:rsidR="00107AA1" w:rsidRPr="00EC129A" w:rsidRDefault="00107AA1" w:rsidP="00F252F3">
            <w:pPr>
              <w:spacing w:after="200" w:line="360" w:lineRule="auto"/>
              <w:ind w:left="142"/>
              <w:contextualSpacing/>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Cs/>
                <w:sz w:val="24"/>
                <w:szCs w:val="24"/>
                <w:rtl/>
              </w:rPr>
            </w:pPr>
            <w:r w:rsidRPr="00EC129A">
              <w:rPr>
                <w:rFonts w:asciiTheme="majorBidi" w:eastAsia="Calibri" w:hAnsiTheme="majorBidi" w:cstheme="majorBidi"/>
                <w:bCs/>
                <w:sz w:val="24"/>
                <w:szCs w:val="24"/>
                <w:rtl/>
              </w:rPr>
              <w:t>يعمل</w:t>
            </w:r>
          </w:p>
        </w:tc>
        <w:tc>
          <w:tcPr>
            <w:tcW w:w="1168" w:type="dxa"/>
            <w:vMerge w:val="restart"/>
          </w:tcPr>
          <w:p w14:paraId="243379A7" w14:textId="77777777" w:rsidR="00107AA1" w:rsidRPr="00EC129A" w:rsidRDefault="00107AA1" w:rsidP="00F252F3">
            <w:pPr>
              <w:spacing w:after="200" w:line="360" w:lineRule="auto"/>
              <w:ind w:left="142"/>
              <w:contextualSpacing/>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Cs/>
                <w:sz w:val="24"/>
                <w:szCs w:val="24"/>
                <w:rtl/>
              </w:rPr>
            </w:pPr>
            <w:r w:rsidRPr="00EC129A">
              <w:rPr>
                <w:rFonts w:asciiTheme="majorBidi" w:eastAsia="Calibri" w:hAnsiTheme="majorBidi" w:cstheme="majorBidi"/>
                <w:bCs/>
                <w:sz w:val="24"/>
                <w:szCs w:val="24"/>
                <w:rtl/>
              </w:rPr>
              <w:t>باحث عن عمل</w:t>
            </w:r>
          </w:p>
        </w:tc>
        <w:tc>
          <w:tcPr>
            <w:tcW w:w="1363" w:type="dxa"/>
            <w:vMerge/>
          </w:tcPr>
          <w:p w14:paraId="65CEB476" w14:textId="77777777" w:rsidR="00107AA1" w:rsidRPr="00EC129A" w:rsidRDefault="00107AA1" w:rsidP="00F252F3">
            <w:pPr>
              <w:spacing w:after="200" w:line="360" w:lineRule="auto"/>
              <w:ind w:left="142"/>
              <w:contextualSpacing/>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Cs/>
                <w:sz w:val="24"/>
                <w:szCs w:val="24"/>
                <w:rtl/>
              </w:rPr>
            </w:pPr>
          </w:p>
        </w:tc>
      </w:tr>
      <w:tr w:rsidR="00107AA1" w:rsidRPr="00EC129A" w14:paraId="7DB13F71" w14:textId="77777777" w:rsidTr="00F252F3">
        <w:trPr>
          <w:trHeight w:val="726"/>
        </w:trPr>
        <w:tc>
          <w:tcPr>
            <w:cnfStyle w:val="001000000000" w:firstRow="0" w:lastRow="0" w:firstColumn="1" w:lastColumn="0" w:oddVBand="0" w:evenVBand="0" w:oddHBand="0" w:evenHBand="0" w:firstRowFirstColumn="0" w:firstRowLastColumn="0" w:lastRowFirstColumn="0" w:lastRowLastColumn="0"/>
            <w:tcW w:w="1630" w:type="dxa"/>
            <w:vMerge/>
          </w:tcPr>
          <w:p w14:paraId="578CC029" w14:textId="77777777" w:rsidR="00107AA1" w:rsidRPr="00EC129A" w:rsidRDefault="00107AA1" w:rsidP="00F252F3">
            <w:pPr>
              <w:spacing w:after="200" w:line="360" w:lineRule="auto"/>
              <w:ind w:left="142"/>
              <w:contextualSpacing/>
              <w:jc w:val="center"/>
              <w:rPr>
                <w:rFonts w:asciiTheme="majorBidi" w:eastAsia="Calibri" w:hAnsiTheme="majorBidi" w:cstheme="majorBidi"/>
                <w:bCs w:val="0"/>
                <w:sz w:val="24"/>
                <w:szCs w:val="24"/>
                <w:rtl/>
              </w:rPr>
            </w:pPr>
          </w:p>
        </w:tc>
        <w:tc>
          <w:tcPr>
            <w:tcW w:w="1375" w:type="dxa"/>
            <w:vMerge/>
          </w:tcPr>
          <w:p w14:paraId="4DB4CDB8" w14:textId="77777777" w:rsidR="00107AA1" w:rsidRPr="00EC129A" w:rsidRDefault="00107AA1" w:rsidP="00F252F3">
            <w:pPr>
              <w:spacing w:after="200" w:line="360" w:lineRule="auto"/>
              <w:ind w:left="142"/>
              <w:contextualSpacing/>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Cs/>
                <w:sz w:val="24"/>
                <w:szCs w:val="24"/>
                <w:rtl/>
              </w:rPr>
            </w:pPr>
          </w:p>
        </w:tc>
        <w:tc>
          <w:tcPr>
            <w:tcW w:w="1024" w:type="dxa"/>
          </w:tcPr>
          <w:p w14:paraId="2C44EA1B" w14:textId="77777777" w:rsidR="00107AA1" w:rsidRPr="00EC129A" w:rsidRDefault="00107AA1" w:rsidP="00F252F3">
            <w:pPr>
              <w:spacing w:after="200" w:line="360" w:lineRule="auto"/>
              <w:ind w:left="142"/>
              <w:contextualSpacing/>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Cs/>
                <w:sz w:val="24"/>
                <w:szCs w:val="24"/>
                <w:rtl/>
              </w:rPr>
            </w:pPr>
            <w:r w:rsidRPr="00EC129A">
              <w:rPr>
                <w:rFonts w:asciiTheme="majorBidi" w:eastAsia="Calibri" w:hAnsiTheme="majorBidi" w:cstheme="majorBidi"/>
                <w:bCs/>
                <w:sz w:val="24"/>
                <w:szCs w:val="24"/>
                <w:rtl/>
              </w:rPr>
              <w:t>حلقة أولى</w:t>
            </w:r>
          </w:p>
        </w:tc>
        <w:tc>
          <w:tcPr>
            <w:tcW w:w="1054" w:type="dxa"/>
          </w:tcPr>
          <w:p w14:paraId="6AD5D49D" w14:textId="77777777" w:rsidR="00107AA1" w:rsidRPr="00EC129A" w:rsidRDefault="00107AA1" w:rsidP="00F252F3">
            <w:pPr>
              <w:spacing w:after="200" w:line="360" w:lineRule="auto"/>
              <w:ind w:left="142"/>
              <w:contextualSpacing/>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Cs/>
                <w:sz w:val="24"/>
                <w:szCs w:val="24"/>
                <w:rtl/>
              </w:rPr>
            </w:pPr>
            <w:r w:rsidRPr="00EC129A">
              <w:rPr>
                <w:rFonts w:asciiTheme="majorBidi" w:eastAsia="Calibri" w:hAnsiTheme="majorBidi" w:cstheme="majorBidi"/>
                <w:bCs/>
                <w:sz w:val="24"/>
                <w:szCs w:val="24"/>
                <w:rtl/>
              </w:rPr>
              <w:t>حلقة ثانية</w:t>
            </w:r>
          </w:p>
        </w:tc>
        <w:tc>
          <w:tcPr>
            <w:tcW w:w="1057" w:type="dxa"/>
          </w:tcPr>
          <w:p w14:paraId="284A7DD4" w14:textId="77777777" w:rsidR="00107AA1" w:rsidRPr="00EC129A" w:rsidRDefault="00107AA1" w:rsidP="00F252F3">
            <w:pPr>
              <w:spacing w:after="200" w:line="360" w:lineRule="auto"/>
              <w:ind w:left="142"/>
              <w:contextualSpacing/>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Cs/>
                <w:sz w:val="24"/>
                <w:szCs w:val="24"/>
                <w:rtl/>
              </w:rPr>
            </w:pPr>
            <w:r w:rsidRPr="00EC129A">
              <w:rPr>
                <w:rFonts w:asciiTheme="majorBidi" w:eastAsia="Calibri" w:hAnsiTheme="majorBidi" w:cstheme="majorBidi"/>
                <w:bCs/>
                <w:sz w:val="24"/>
                <w:szCs w:val="24"/>
                <w:rtl/>
              </w:rPr>
              <w:t>حلقة ثالثة</w:t>
            </w:r>
          </w:p>
        </w:tc>
        <w:tc>
          <w:tcPr>
            <w:tcW w:w="1465" w:type="dxa"/>
            <w:vMerge/>
          </w:tcPr>
          <w:p w14:paraId="4CC9EBFB" w14:textId="77777777" w:rsidR="00107AA1" w:rsidRPr="00EC129A" w:rsidRDefault="00107AA1" w:rsidP="00F252F3">
            <w:pPr>
              <w:spacing w:after="200" w:line="360" w:lineRule="auto"/>
              <w:ind w:left="142"/>
              <w:contextualSpacing/>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Cs/>
                <w:sz w:val="24"/>
                <w:szCs w:val="24"/>
                <w:rtl/>
              </w:rPr>
            </w:pPr>
          </w:p>
        </w:tc>
        <w:tc>
          <w:tcPr>
            <w:tcW w:w="1309" w:type="dxa"/>
            <w:vMerge/>
          </w:tcPr>
          <w:p w14:paraId="796EDE56" w14:textId="77777777" w:rsidR="00107AA1" w:rsidRPr="00EC129A" w:rsidRDefault="00107AA1" w:rsidP="00F252F3">
            <w:pPr>
              <w:spacing w:after="200" w:line="360" w:lineRule="auto"/>
              <w:ind w:left="142"/>
              <w:contextualSpacing/>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Cs/>
                <w:sz w:val="24"/>
                <w:szCs w:val="24"/>
                <w:rtl/>
              </w:rPr>
            </w:pPr>
          </w:p>
        </w:tc>
        <w:tc>
          <w:tcPr>
            <w:tcW w:w="1057" w:type="dxa"/>
            <w:vMerge/>
          </w:tcPr>
          <w:p w14:paraId="2D54877F" w14:textId="77777777" w:rsidR="00107AA1" w:rsidRPr="00EC129A" w:rsidRDefault="00107AA1" w:rsidP="00F252F3">
            <w:pPr>
              <w:spacing w:after="200" w:line="360" w:lineRule="auto"/>
              <w:ind w:left="142"/>
              <w:contextualSpacing/>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Cs/>
                <w:sz w:val="24"/>
                <w:szCs w:val="24"/>
                <w:rtl/>
              </w:rPr>
            </w:pPr>
          </w:p>
        </w:tc>
        <w:tc>
          <w:tcPr>
            <w:tcW w:w="1168" w:type="dxa"/>
            <w:vMerge/>
          </w:tcPr>
          <w:p w14:paraId="1EDEEF87" w14:textId="77777777" w:rsidR="00107AA1" w:rsidRPr="00EC129A" w:rsidRDefault="00107AA1" w:rsidP="00F252F3">
            <w:pPr>
              <w:spacing w:after="200" w:line="360" w:lineRule="auto"/>
              <w:ind w:left="142"/>
              <w:contextualSpacing/>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Cs/>
                <w:sz w:val="24"/>
                <w:szCs w:val="24"/>
                <w:rtl/>
              </w:rPr>
            </w:pPr>
          </w:p>
        </w:tc>
        <w:tc>
          <w:tcPr>
            <w:tcW w:w="1363" w:type="dxa"/>
            <w:vMerge/>
          </w:tcPr>
          <w:p w14:paraId="6997C018" w14:textId="77777777" w:rsidR="00107AA1" w:rsidRPr="00EC129A" w:rsidRDefault="00107AA1" w:rsidP="00F252F3">
            <w:pPr>
              <w:spacing w:after="200" w:line="360" w:lineRule="auto"/>
              <w:ind w:left="142"/>
              <w:contextualSpacing/>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Cs/>
                <w:sz w:val="24"/>
                <w:szCs w:val="24"/>
                <w:rtl/>
              </w:rPr>
            </w:pPr>
          </w:p>
        </w:tc>
      </w:tr>
      <w:tr w:rsidR="00107AA1" w:rsidRPr="00EC129A" w14:paraId="21D16477" w14:textId="77777777" w:rsidTr="00F252F3">
        <w:trPr>
          <w:trHeight w:val="609"/>
        </w:trPr>
        <w:tc>
          <w:tcPr>
            <w:cnfStyle w:val="001000000000" w:firstRow="0" w:lastRow="0" w:firstColumn="1" w:lastColumn="0" w:oddVBand="0" w:evenVBand="0" w:oddHBand="0" w:evenHBand="0" w:firstRowFirstColumn="0" w:firstRowLastColumn="0" w:lastRowFirstColumn="0" w:lastRowLastColumn="0"/>
            <w:tcW w:w="1630" w:type="dxa"/>
          </w:tcPr>
          <w:p w14:paraId="13DBD361" w14:textId="77777777" w:rsidR="00107AA1" w:rsidRPr="00EC129A" w:rsidRDefault="00107AA1" w:rsidP="00F252F3">
            <w:pPr>
              <w:spacing w:line="360" w:lineRule="auto"/>
              <w:ind w:left="142"/>
              <w:contextualSpacing/>
              <w:jc w:val="center"/>
              <w:rPr>
                <w:rFonts w:asciiTheme="majorBidi" w:eastAsia="Calibri" w:hAnsiTheme="majorBidi" w:cstheme="majorBidi"/>
                <w:bCs w:val="0"/>
                <w:sz w:val="24"/>
                <w:szCs w:val="24"/>
                <w:rtl/>
              </w:rPr>
            </w:pPr>
            <w:r w:rsidRPr="00EC129A">
              <w:rPr>
                <w:rFonts w:asciiTheme="majorBidi" w:eastAsia="Calibri" w:hAnsiTheme="majorBidi" w:cstheme="majorBidi"/>
                <w:sz w:val="24"/>
                <w:szCs w:val="24"/>
                <w:rtl/>
              </w:rPr>
              <w:t>ذكر</w:t>
            </w:r>
          </w:p>
        </w:tc>
        <w:tc>
          <w:tcPr>
            <w:tcW w:w="1375" w:type="dxa"/>
          </w:tcPr>
          <w:p w14:paraId="7348F77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Cs/>
                <w:sz w:val="24"/>
                <w:szCs w:val="24"/>
              </w:rPr>
            </w:pPr>
            <w:r w:rsidRPr="00EC129A">
              <w:rPr>
                <w:rFonts w:asciiTheme="majorBidi" w:eastAsia="Calibri" w:hAnsiTheme="majorBidi" w:cstheme="majorBidi"/>
                <w:bCs/>
                <w:sz w:val="24"/>
                <w:szCs w:val="24"/>
                <w:rtl/>
              </w:rPr>
              <w:t>6</w:t>
            </w:r>
          </w:p>
        </w:tc>
        <w:tc>
          <w:tcPr>
            <w:tcW w:w="1024" w:type="dxa"/>
          </w:tcPr>
          <w:p w14:paraId="514B930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sz w:val="24"/>
                <w:szCs w:val="24"/>
              </w:rPr>
            </w:pPr>
            <w:r w:rsidRPr="00EC129A">
              <w:rPr>
                <w:rFonts w:asciiTheme="majorBidi" w:eastAsia="Calibri" w:hAnsiTheme="majorBidi" w:cstheme="majorBidi"/>
                <w:b/>
                <w:sz w:val="24"/>
                <w:szCs w:val="24"/>
              </w:rPr>
              <w:t>20</w:t>
            </w:r>
          </w:p>
        </w:tc>
        <w:tc>
          <w:tcPr>
            <w:tcW w:w="1054" w:type="dxa"/>
          </w:tcPr>
          <w:p w14:paraId="5B53A5D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Cs/>
                <w:sz w:val="24"/>
                <w:szCs w:val="24"/>
              </w:rPr>
            </w:pPr>
            <w:r w:rsidRPr="00EC129A">
              <w:rPr>
                <w:rFonts w:asciiTheme="majorBidi" w:eastAsia="Calibri" w:hAnsiTheme="majorBidi" w:cstheme="majorBidi"/>
                <w:bCs/>
                <w:sz w:val="24"/>
                <w:szCs w:val="24"/>
                <w:rtl/>
              </w:rPr>
              <w:t>36</w:t>
            </w:r>
          </w:p>
        </w:tc>
        <w:tc>
          <w:tcPr>
            <w:tcW w:w="1057" w:type="dxa"/>
          </w:tcPr>
          <w:p w14:paraId="330E1B7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Cs/>
                <w:sz w:val="24"/>
                <w:szCs w:val="24"/>
              </w:rPr>
            </w:pPr>
            <w:r w:rsidRPr="00EC129A">
              <w:rPr>
                <w:rFonts w:asciiTheme="majorBidi" w:eastAsia="Calibri" w:hAnsiTheme="majorBidi" w:cstheme="majorBidi"/>
                <w:bCs/>
                <w:sz w:val="24"/>
                <w:szCs w:val="24"/>
                <w:rtl/>
              </w:rPr>
              <w:t>10</w:t>
            </w:r>
          </w:p>
        </w:tc>
        <w:tc>
          <w:tcPr>
            <w:tcW w:w="1465" w:type="dxa"/>
          </w:tcPr>
          <w:p w14:paraId="3F3FC54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sz w:val="24"/>
                <w:szCs w:val="24"/>
              </w:rPr>
            </w:pPr>
            <w:r w:rsidRPr="00EC129A">
              <w:rPr>
                <w:rFonts w:asciiTheme="majorBidi" w:eastAsia="Calibri" w:hAnsiTheme="majorBidi" w:cstheme="majorBidi"/>
                <w:b/>
                <w:sz w:val="24"/>
                <w:szCs w:val="24"/>
              </w:rPr>
              <w:t>2</w:t>
            </w:r>
          </w:p>
        </w:tc>
        <w:tc>
          <w:tcPr>
            <w:tcW w:w="1309" w:type="dxa"/>
          </w:tcPr>
          <w:p w14:paraId="0C80C92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sz w:val="24"/>
                <w:szCs w:val="24"/>
              </w:rPr>
            </w:pPr>
            <w:r w:rsidRPr="00EC129A">
              <w:rPr>
                <w:rFonts w:asciiTheme="majorBidi" w:eastAsia="Calibri" w:hAnsiTheme="majorBidi" w:cstheme="majorBidi"/>
                <w:b/>
                <w:sz w:val="24"/>
                <w:szCs w:val="24"/>
              </w:rPr>
              <w:t>2</w:t>
            </w:r>
          </w:p>
        </w:tc>
        <w:tc>
          <w:tcPr>
            <w:tcW w:w="1057" w:type="dxa"/>
          </w:tcPr>
          <w:p w14:paraId="43B0CCA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sz w:val="24"/>
                <w:szCs w:val="24"/>
              </w:rPr>
            </w:pPr>
            <w:r w:rsidRPr="00EC129A">
              <w:rPr>
                <w:rFonts w:asciiTheme="majorBidi" w:eastAsia="Calibri" w:hAnsiTheme="majorBidi" w:cstheme="majorBidi"/>
                <w:b/>
                <w:sz w:val="24"/>
                <w:szCs w:val="24"/>
              </w:rPr>
              <w:t>14</w:t>
            </w:r>
          </w:p>
        </w:tc>
        <w:tc>
          <w:tcPr>
            <w:tcW w:w="1168" w:type="dxa"/>
          </w:tcPr>
          <w:p w14:paraId="70A72DE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sz w:val="24"/>
                <w:szCs w:val="24"/>
              </w:rPr>
            </w:pPr>
            <w:r w:rsidRPr="00EC129A">
              <w:rPr>
                <w:rFonts w:asciiTheme="majorBidi" w:eastAsia="Calibri" w:hAnsiTheme="majorBidi" w:cstheme="majorBidi"/>
                <w:b/>
                <w:sz w:val="24"/>
                <w:szCs w:val="24"/>
              </w:rPr>
              <w:t>5</w:t>
            </w:r>
          </w:p>
        </w:tc>
        <w:tc>
          <w:tcPr>
            <w:tcW w:w="1363" w:type="dxa"/>
          </w:tcPr>
          <w:p w14:paraId="5899DD7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sz w:val="24"/>
                <w:szCs w:val="24"/>
              </w:rPr>
            </w:pPr>
            <w:r w:rsidRPr="00EC129A">
              <w:rPr>
                <w:rFonts w:asciiTheme="majorBidi" w:eastAsia="Calibri" w:hAnsiTheme="majorBidi" w:cstheme="majorBidi"/>
                <w:b/>
                <w:sz w:val="24"/>
                <w:szCs w:val="24"/>
              </w:rPr>
              <w:t>95</w:t>
            </w:r>
          </w:p>
        </w:tc>
      </w:tr>
      <w:tr w:rsidR="00107AA1" w:rsidRPr="00EC129A" w14:paraId="372449F3" w14:textId="77777777" w:rsidTr="00F252F3">
        <w:trPr>
          <w:trHeight w:val="546"/>
        </w:trPr>
        <w:tc>
          <w:tcPr>
            <w:cnfStyle w:val="001000000000" w:firstRow="0" w:lastRow="0" w:firstColumn="1" w:lastColumn="0" w:oddVBand="0" w:evenVBand="0" w:oddHBand="0" w:evenHBand="0" w:firstRowFirstColumn="0" w:firstRowLastColumn="0" w:lastRowFirstColumn="0" w:lastRowLastColumn="0"/>
            <w:tcW w:w="1630" w:type="dxa"/>
          </w:tcPr>
          <w:p w14:paraId="7907DAFB" w14:textId="77777777" w:rsidR="00107AA1" w:rsidRPr="00EC129A" w:rsidRDefault="00107AA1" w:rsidP="00F252F3">
            <w:pPr>
              <w:spacing w:line="360" w:lineRule="auto"/>
              <w:ind w:left="142"/>
              <w:contextualSpacing/>
              <w:jc w:val="center"/>
              <w:rPr>
                <w:rFonts w:asciiTheme="majorBidi" w:eastAsia="Calibri" w:hAnsiTheme="majorBidi" w:cstheme="majorBidi"/>
                <w:bCs w:val="0"/>
                <w:sz w:val="24"/>
                <w:szCs w:val="24"/>
                <w:rtl/>
              </w:rPr>
            </w:pPr>
            <w:r w:rsidRPr="00EC129A">
              <w:rPr>
                <w:rFonts w:asciiTheme="majorBidi" w:eastAsia="Calibri" w:hAnsiTheme="majorBidi" w:cstheme="majorBidi"/>
                <w:sz w:val="24"/>
                <w:szCs w:val="24"/>
                <w:rtl/>
              </w:rPr>
              <w:t>أنثى</w:t>
            </w:r>
          </w:p>
        </w:tc>
        <w:tc>
          <w:tcPr>
            <w:tcW w:w="1375" w:type="dxa"/>
          </w:tcPr>
          <w:p w14:paraId="3D68C06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sz w:val="24"/>
                <w:szCs w:val="24"/>
              </w:rPr>
            </w:pPr>
            <w:r w:rsidRPr="00EC129A">
              <w:rPr>
                <w:rFonts w:asciiTheme="majorBidi" w:eastAsia="Calibri" w:hAnsiTheme="majorBidi" w:cstheme="majorBidi"/>
                <w:b/>
                <w:sz w:val="24"/>
                <w:szCs w:val="24"/>
              </w:rPr>
              <w:t>0</w:t>
            </w:r>
          </w:p>
        </w:tc>
        <w:tc>
          <w:tcPr>
            <w:tcW w:w="1024" w:type="dxa"/>
          </w:tcPr>
          <w:p w14:paraId="76A9F49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sz w:val="24"/>
                <w:szCs w:val="24"/>
              </w:rPr>
            </w:pPr>
            <w:r w:rsidRPr="00EC129A">
              <w:rPr>
                <w:rFonts w:asciiTheme="majorBidi" w:eastAsia="Calibri" w:hAnsiTheme="majorBidi" w:cstheme="majorBidi"/>
                <w:b/>
                <w:sz w:val="24"/>
                <w:szCs w:val="24"/>
              </w:rPr>
              <w:t>3</w:t>
            </w:r>
          </w:p>
        </w:tc>
        <w:tc>
          <w:tcPr>
            <w:tcW w:w="1054" w:type="dxa"/>
          </w:tcPr>
          <w:p w14:paraId="71189E5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sz w:val="24"/>
                <w:szCs w:val="24"/>
              </w:rPr>
            </w:pPr>
            <w:r w:rsidRPr="00EC129A">
              <w:rPr>
                <w:rFonts w:asciiTheme="majorBidi" w:eastAsia="Calibri" w:hAnsiTheme="majorBidi" w:cstheme="majorBidi"/>
                <w:b/>
                <w:sz w:val="24"/>
                <w:szCs w:val="24"/>
              </w:rPr>
              <w:t>25</w:t>
            </w:r>
          </w:p>
        </w:tc>
        <w:tc>
          <w:tcPr>
            <w:tcW w:w="1057" w:type="dxa"/>
          </w:tcPr>
          <w:p w14:paraId="587F620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sz w:val="24"/>
                <w:szCs w:val="24"/>
              </w:rPr>
            </w:pPr>
            <w:r w:rsidRPr="00EC129A">
              <w:rPr>
                <w:rFonts w:asciiTheme="majorBidi" w:eastAsia="Calibri" w:hAnsiTheme="majorBidi" w:cstheme="majorBidi"/>
                <w:b/>
                <w:sz w:val="24"/>
                <w:szCs w:val="24"/>
              </w:rPr>
              <w:t>5</w:t>
            </w:r>
          </w:p>
        </w:tc>
        <w:tc>
          <w:tcPr>
            <w:tcW w:w="1465" w:type="dxa"/>
          </w:tcPr>
          <w:p w14:paraId="29E041B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sz w:val="24"/>
                <w:szCs w:val="24"/>
              </w:rPr>
            </w:pPr>
            <w:r w:rsidRPr="00EC129A">
              <w:rPr>
                <w:rFonts w:asciiTheme="majorBidi" w:eastAsia="Calibri" w:hAnsiTheme="majorBidi" w:cstheme="majorBidi"/>
                <w:b/>
                <w:sz w:val="24"/>
                <w:szCs w:val="24"/>
              </w:rPr>
              <w:t>3</w:t>
            </w:r>
          </w:p>
        </w:tc>
        <w:tc>
          <w:tcPr>
            <w:tcW w:w="1309" w:type="dxa"/>
          </w:tcPr>
          <w:p w14:paraId="1B46ED6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sz w:val="24"/>
                <w:szCs w:val="24"/>
              </w:rPr>
            </w:pPr>
            <w:r w:rsidRPr="00EC129A">
              <w:rPr>
                <w:rFonts w:asciiTheme="majorBidi" w:eastAsia="Calibri" w:hAnsiTheme="majorBidi" w:cstheme="majorBidi"/>
                <w:b/>
                <w:sz w:val="24"/>
                <w:szCs w:val="24"/>
              </w:rPr>
              <w:t>1</w:t>
            </w:r>
          </w:p>
        </w:tc>
        <w:tc>
          <w:tcPr>
            <w:tcW w:w="1057" w:type="dxa"/>
          </w:tcPr>
          <w:p w14:paraId="0B0DE73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sz w:val="24"/>
                <w:szCs w:val="24"/>
              </w:rPr>
            </w:pPr>
            <w:r w:rsidRPr="00EC129A">
              <w:rPr>
                <w:rFonts w:asciiTheme="majorBidi" w:eastAsia="Calibri" w:hAnsiTheme="majorBidi" w:cstheme="majorBidi"/>
                <w:b/>
                <w:sz w:val="24"/>
                <w:szCs w:val="24"/>
              </w:rPr>
              <w:t>1</w:t>
            </w:r>
          </w:p>
        </w:tc>
        <w:tc>
          <w:tcPr>
            <w:tcW w:w="1168" w:type="dxa"/>
          </w:tcPr>
          <w:p w14:paraId="2F6C640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sz w:val="24"/>
                <w:szCs w:val="24"/>
              </w:rPr>
            </w:pPr>
            <w:r w:rsidRPr="00EC129A">
              <w:rPr>
                <w:rFonts w:asciiTheme="majorBidi" w:eastAsia="Calibri" w:hAnsiTheme="majorBidi" w:cstheme="majorBidi"/>
                <w:b/>
                <w:sz w:val="24"/>
                <w:szCs w:val="24"/>
              </w:rPr>
              <w:t>2</w:t>
            </w:r>
          </w:p>
        </w:tc>
        <w:tc>
          <w:tcPr>
            <w:tcW w:w="1363" w:type="dxa"/>
          </w:tcPr>
          <w:p w14:paraId="6C453C3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sz w:val="24"/>
                <w:szCs w:val="24"/>
              </w:rPr>
            </w:pPr>
            <w:r w:rsidRPr="00EC129A">
              <w:rPr>
                <w:rFonts w:asciiTheme="majorBidi" w:eastAsia="Calibri" w:hAnsiTheme="majorBidi" w:cstheme="majorBidi"/>
                <w:b/>
                <w:sz w:val="24"/>
                <w:szCs w:val="24"/>
              </w:rPr>
              <w:t>40</w:t>
            </w:r>
          </w:p>
        </w:tc>
      </w:tr>
      <w:tr w:rsidR="00107AA1" w:rsidRPr="00EC129A" w14:paraId="0474B66E" w14:textId="77777777" w:rsidTr="00F252F3">
        <w:trPr>
          <w:trHeight w:val="603"/>
        </w:trPr>
        <w:tc>
          <w:tcPr>
            <w:cnfStyle w:val="001000000000" w:firstRow="0" w:lastRow="0" w:firstColumn="1" w:lastColumn="0" w:oddVBand="0" w:evenVBand="0" w:oddHBand="0" w:evenHBand="0" w:firstRowFirstColumn="0" w:firstRowLastColumn="0" w:lastRowFirstColumn="0" w:lastRowLastColumn="0"/>
            <w:tcW w:w="1630" w:type="dxa"/>
          </w:tcPr>
          <w:p w14:paraId="0635B0D8" w14:textId="77777777" w:rsidR="00107AA1" w:rsidRPr="00EC129A" w:rsidRDefault="00107AA1" w:rsidP="00F252F3">
            <w:pPr>
              <w:spacing w:line="360" w:lineRule="auto"/>
              <w:ind w:left="142"/>
              <w:contextualSpacing/>
              <w:jc w:val="center"/>
              <w:rPr>
                <w:rFonts w:asciiTheme="majorBidi" w:eastAsia="Calibri" w:hAnsiTheme="majorBidi" w:cstheme="majorBidi"/>
                <w:bCs w:val="0"/>
                <w:sz w:val="24"/>
                <w:szCs w:val="24"/>
                <w:rtl/>
              </w:rPr>
            </w:pPr>
            <w:r w:rsidRPr="00EC129A">
              <w:rPr>
                <w:rFonts w:asciiTheme="majorBidi" w:eastAsia="Calibri" w:hAnsiTheme="majorBidi" w:cstheme="majorBidi"/>
                <w:sz w:val="24"/>
                <w:szCs w:val="24"/>
                <w:rtl/>
              </w:rPr>
              <w:t>الجملة</w:t>
            </w:r>
          </w:p>
        </w:tc>
        <w:tc>
          <w:tcPr>
            <w:tcW w:w="1375" w:type="dxa"/>
          </w:tcPr>
          <w:p w14:paraId="54CDFF7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Cs/>
                <w:sz w:val="24"/>
                <w:szCs w:val="24"/>
              </w:rPr>
            </w:pPr>
            <w:r w:rsidRPr="00EC129A">
              <w:rPr>
                <w:rFonts w:asciiTheme="majorBidi" w:eastAsia="Calibri" w:hAnsiTheme="majorBidi" w:cstheme="majorBidi"/>
                <w:bCs/>
                <w:sz w:val="24"/>
                <w:szCs w:val="24"/>
                <w:rtl/>
              </w:rPr>
              <w:t>6</w:t>
            </w:r>
          </w:p>
        </w:tc>
        <w:tc>
          <w:tcPr>
            <w:tcW w:w="1024" w:type="dxa"/>
          </w:tcPr>
          <w:p w14:paraId="7DCE96D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sz w:val="24"/>
                <w:szCs w:val="24"/>
              </w:rPr>
            </w:pPr>
            <w:r w:rsidRPr="00EC129A">
              <w:rPr>
                <w:rFonts w:asciiTheme="majorBidi" w:eastAsia="Calibri" w:hAnsiTheme="majorBidi" w:cstheme="majorBidi"/>
                <w:b/>
                <w:sz w:val="24"/>
                <w:szCs w:val="24"/>
              </w:rPr>
              <w:t>23</w:t>
            </w:r>
          </w:p>
        </w:tc>
        <w:tc>
          <w:tcPr>
            <w:tcW w:w="1054" w:type="dxa"/>
          </w:tcPr>
          <w:p w14:paraId="797E177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Cs/>
                <w:sz w:val="24"/>
                <w:szCs w:val="24"/>
              </w:rPr>
            </w:pPr>
            <w:r w:rsidRPr="00EC129A">
              <w:rPr>
                <w:rFonts w:asciiTheme="majorBidi" w:eastAsia="Calibri" w:hAnsiTheme="majorBidi" w:cstheme="majorBidi"/>
                <w:bCs/>
                <w:sz w:val="24"/>
                <w:szCs w:val="24"/>
                <w:rtl/>
              </w:rPr>
              <w:t>61</w:t>
            </w:r>
          </w:p>
        </w:tc>
        <w:tc>
          <w:tcPr>
            <w:tcW w:w="1057" w:type="dxa"/>
          </w:tcPr>
          <w:p w14:paraId="7557FEA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Cs/>
                <w:sz w:val="24"/>
                <w:szCs w:val="24"/>
              </w:rPr>
            </w:pPr>
            <w:r w:rsidRPr="00EC129A">
              <w:rPr>
                <w:rFonts w:asciiTheme="majorBidi" w:eastAsia="Calibri" w:hAnsiTheme="majorBidi" w:cstheme="majorBidi"/>
                <w:bCs/>
                <w:sz w:val="24"/>
                <w:szCs w:val="24"/>
                <w:rtl/>
              </w:rPr>
              <w:t>15</w:t>
            </w:r>
          </w:p>
        </w:tc>
        <w:tc>
          <w:tcPr>
            <w:tcW w:w="1465" w:type="dxa"/>
          </w:tcPr>
          <w:p w14:paraId="4BD0802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sz w:val="24"/>
                <w:szCs w:val="24"/>
              </w:rPr>
            </w:pPr>
            <w:r w:rsidRPr="00EC129A">
              <w:rPr>
                <w:rFonts w:asciiTheme="majorBidi" w:eastAsia="Calibri" w:hAnsiTheme="majorBidi" w:cstheme="majorBidi"/>
                <w:b/>
                <w:sz w:val="24"/>
                <w:szCs w:val="24"/>
              </w:rPr>
              <w:t>5</w:t>
            </w:r>
          </w:p>
        </w:tc>
        <w:tc>
          <w:tcPr>
            <w:tcW w:w="1309" w:type="dxa"/>
          </w:tcPr>
          <w:p w14:paraId="18D1BA1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sz w:val="24"/>
                <w:szCs w:val="24"/>
              </w:rPr>
            </w:pPr>
            <w:r w:rsidRPr="00EC129A">
              <w:rPr>
                <w:rFonts w:asciiTheme="majorBidi" w:eastAsia="Calibri" w:hAnsiTheme="majorBidi" w:cstheme="majorBidi"/>
                <w:b/>
                <w:sz w:val="24"/>
                <w:szCs w:val="24"/>
              </w:rPr>
              <w:t>3</w:t>
            </w:r>
          </w:p>
        </w:tc>
        <w:tc>
          <w:tcPr>
            <w:tcW w:w="1057" w:type="dxa"/>
          </w:tcPr>
          <w:p w14:paraId="40DC5D8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sz w:val="24"/>
                <w:szCs w:val="24"/>
              </w:rPr>
            </w:pPr>
            <w:r w:rsidRPr="00EC129A">
              <w:rPr>
                <w:rFonts w:asciiTheme="majorBidi" w:eastAsia="Calibri" w:hAnsiTheme="majorBidi" w:cstheme="majorBidi"/>
                <w:b/>
                <w:sz w:val="24"/>
                <w:szCs w:val="24"/>
              </w:rPr>
              <w:t>15</w:t>
            </w:r>
          </w:p>
        </w:tc>
        <w:tc>
          <w:tcPr>
            <w:tcW w:w="1168" w:type="dxa"/>
          </w:tcPr>
          <w:p w14:paraId="60FD73E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sz w:val="24"/>
                <w:szCs w:val="24"/>
              </w:rPr>
            </w:pPr>
            <w:r w:rsidRPr="00EC129A">
              <w:rPr>
                <w:rFonts w:asciiTheme="majorBidi" w:eastAsia="Calibri" w:hAnsiTheme="majorBidi" w:cstheme="majorBidi"/>
                <w:b/>
                <w:sz w:val="24"/>
                <w:szCs w:val="24"/>
              </w:rPr>
              <w:t>7</w:t>
            </w:r>
          </w:p>
        </w:tc>
        <w:tc>
          <w:tcPr>
            <w:tcW w:w="1363" w:type="dxa"/>
          </w:tcPr>
          <w:p w14:paraId="7653B5D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sz w:val="24"/>
                <w:szCs w:val="24"/>
              </w:rPr>
            </w:pPr>
            <w:r w:rsidRPr="00EC129A">
              <w:rPr>
                <w:rFonts w:asciiTheme="majorBidi" w:eastAsia="Calibri" w:hAnsiTheme="majorBidi" w:cstheme="majorBidi"/>
                <w:b/>
                <w:sz w:val="24"/>
                <w:szCs w:val="24"/>
              </w:rPr>
              <w:t>135</w:t>
            </w:r>
          </w:p>
        </w:tc>
      </w:tr>
    </w:tbl>
    <w:p w14:paraId="0C875708" w14:textId="77777777" w:rsidR="00107AA1" w:rsidRDefault="00107AA1" w:rsidP="00107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ind w:left="90"/>
        <w:jc w:val="lowKashida"/>
        <w:rPr>
          <w:rFonts w:asciiTheme="majorBidi" w:hAnsiTheme="majorBidi" w:cstheme="majorBidi"/>
          <w:sz w:val="24"/>
          <w:szCs w:val="24"/>
          <w:lang w:val="en-GB"/>
        </w:rPr>
      </w:pPr>
      <w:r>
        <w:rPr>
          <w:rFonts w:asciiTheme="majorBidi" w:hAnsiTheme="majorBidi" w:cstheme="majorBidi" w:hint="cs"/>
          <w:sz w:val="24"/>
          <w:szCs w:val="24"/>
          <w:rtl/>
          <w:lang w:val="en-GB"/>
        </w:rPr>
        <w:t xml:space="preserve">     </w:t>
      </w:r>
      <w:r>
        <w:rPr>
          <w:rFonts w:asciiTheme="majorBidi" w:hAnsiTheme="majorBidi" w:cstheme="majorBidi"/>
          <w:sz w:val="24"/>
          <w:szCs w:val="24"/>
          <w:rtl/>
          <w:lang w:val="en-GB"/>
        </w:rPr>
        <w:t>المصدر</w:t>
      </w:r>
      <w:r w:rsidRPr="00EC129A">
        <w:rPr>
          <w:rFonts w:asciiTheme="majorBidi" w:hAnsiTheme="majorBidi" w:cstheme="majorBidi"/>
          <w:sz w:val="24"/>
          <w:szCs w:val="24"/>
          <w:rtl/>
          <w:lang w:val="en-GB"/>
        </w:rPr>
        <w:t>: وزارة التنمية الاجتماعية.  المديرية العامة للتخطيط والدراسات</w:t>
      </w:r>
    </w:p>
    <w:p w14:paraId="3F2282CE" w14:textId="77777777" w:rsidR="00107AA1" w:rsidRPr="00000EE1" w:rsidRDefault="00107AA1" w:rsidP="00107AA1">
      <w:pPr>
        <w:tabs>
          <w:tab w:val="left" w:pos="1560"/>
        </w:tabs>
        <w:bidi/>
        <w:rPr>
          <w:rFonts w:asciiTheme="majorBidi" w:hAnsiTheme="majorBidi" w:cstheme="majorBidi"/>
          <w:sz w:val="24"/>
          <w:szCs w:val="24"/>
          <w:rtl/>
          <w:lang w:val="en-GB"/>
        </w:rPr>
      </w:pPr>
    </w:p>
    <w:p w14:paraId="2A00FBD1" w14:textId="77777777" w:rsidR="00107AA1" w:rsidRDefault="00107AA1" w:rsidP="00107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ind w:left="90"/>
        <w:jc w:val="lowKashida"/>
        <w:rPr>
          <w:rFonts w:asciiTheme="majorBidi" w:hAnsiTheme="majorBidi" w:cstheme="majorBidi"/>
          <w:sz w:val="24"/>
          <w:szCs w:val="24"/>
          <w:lang w:val="en-GB"/>
        </w:rPr>
      </w:pPr>
      <w:r>
        <w:rPr>
          <w:rFonts w:asciiTheme="majorBidi" w:hAnsiTheme="majorBidi" w:cstheme="majorBidi"/>
          <w:sz w:val="24"/>
          <w:szCs w:val="24"/>
          <w:rtl/>
          <w:lang w:val="en-GB"/>
        </w:rPr>
        <w:t>المصدر</w:t>
      </w:r>
      <w:r w:rsidRPr="00EC129A">
        <w:rPr>
          <w:rFonts w:asciiTheme="majorBidi" w:hAnsiTheme="majorBidi" w:cstheme="majorBidi"/>
          <w:sz w:val="24"/>
          <w:szCs w:val="24"/>
          <w:rtl/>
          <w:lang w:val="en-GB"/>
        </w:rPr>
        <w:t>: وزارة التنمية الاجتماعية.  المديرية العامة للتخطيط والدراسات</w:t>
      </w:r>
    </w:p>
    <w:p w14:paraId="02C958BF" w14:textId="77777777" w:rsidR="00107AA1" w:rsidRPr="00942904" w:rsidRDefault="00107AA1" w:rsidP="00107AA1">
      <w:pPr>
        <w:bidi/>
        <w:rPr>
          <w:rFonts w:asciiTheme="majorBidi" w:hAnsiTheme="majorBidi" w:cstheme="majorBidi"/>
          <w:sz w:val="24"/>
          <w:szCs w:val="24"/>
          <w:lang w:val="en-GB"/>
        </w:rPr>
      </w:pPr>
    </w:p>
    <w:tbl>
      <w:tblPr>
        <w:tblStyle w:val="GridTable1Light-Accent1"/>
        <w:tblpPr w:leftFromText="180" w:rightFromText="180" w:vertAnchor="page" w:horzAnchor="margin" w:tblpY="3733"/>
        <w:bidiVisual/>
        <w:tblW w:w="0" w:type="auto"/>
        <w:tblLayout w:type="fixed"/>
        <w:tblLook w:val="04A0" w:firstRow="1" w:lastRow="0" w:firstColumn="1" w:lastColumn="0" w:noHBand="0" w:noVBand="1"/>
      </w:tblPr>
      <w:tblGrid>
        <w:gridCol w:w="2141"/>
        <w:gridCol w:w="1728"/>
        <w:gridCol w:w="1728"/>
        <w:gridCol w:w="1728"/>
        <w:gridCol w:w="1728"/>
        <w:gridCol w:w="1728"/>
        <w:gridCol w:w="1728"/>
      </w:tblGrid>
      <w:tr w:rsidR="00107AA1" w:rsidRPr="00EC129A" w14:paraId="18BE59B9" w14:textId="77777777" w:rsidTr="00F252F3">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2509" w:type="dxa"/>
            <w:gridSpan w:val="7"/>
          </w:tcPr>
          <w:p w14:paraId="015E465F" w14:textId="77777777" w:rsidR="00107AA1" w:rsidRPr="00EC129A" w:rsidRDefault="00107AA1" w:rsidP="00F252F3">
            <w:pPr>
              <w:spacing w:line="360" w:lineRule="auto"/>
              <w:jc w:val="center"/>
              <w:rPr>
                <w:rFonts w:asciiTheme="majorBidi" w:hAnsiTheme="majorBidi" w:cstheme="majorBidi"/>
                <w:sz w:val="24"/>
                <w:szCs w:val="24"/>
                <w:rtl/>
              </w:rPr>
            </w:pPr>
            <w:r w:rsidRPr="00EC129A">
              <w:rPr>
                <w:rFonts w:asciiTheme="majorBidi" w:eastAsia="Times New Roman" w:hAnsiTheme="majorBidi" w:cstheme="majorBidi"/>
                <w:sz w:val="24"/>
                <w:szCs w:val="24"/>
                <w:rtl/>
              </w:rPr>
              <w:t>عدد الملتحقين بمركز رعاية الطفولة حسب المراحل الدراسية والنوع الاجتماعي خلال عام 2017م</w:t>
            </w:r>
          </w:p>
        </w:tc>
      </w:tr>
      <w:tr w:rsidR="00107AA1" w:rsidRPr="00EC129A" w14:paraId="5BDBEAD2" w14:textId="77777777" w:rsidTr="00F252F3">
        <w:trPr>
          <w:trHeight w:val="558"/>
        </w:trPr>
        <w:tc>
          <w:tcPr>
            <w:cnfStyle w:val="001000000000" w:firstRow="0" w:lastRow="0" w:firstColumn="1" w:lastColumn="0" w:oddVBand="0" w:evenVBand="0" w:oddHBand="0" w:evenHBand="0" w:firstRowFirstColumn="0" w:firstRowLastColumn="0" w:lastRowFirstColumn="0" w:lastRowLastColumn="0"/>
            <w:tcW w:w="2141" w:type="dxa"/>
            <w:vMerge w:val="restart"/>
          </w:tcPr>
          <w:p w14:paraId="5984C2F3" w14:textId="77777777" w:rsidR="00107AA1" w:rsidRPr="00EC129A" w:rsidRDefault="00107AA1" w:rsidP="00F252F3">
            <w:pPr>
              <w:spacing w:line="360" w:lineRule="auto"/>
              <w:jc w:val="center"/>
              <w:rPr>
                <w:rFonts w:asciiTheme="majorBidi" w:hAnsiTheme="majorBidi" w:cstheme="majorBidi"/>
                <w:sz w:val="24"/>
                <w:szCs w:val="24"/>
                <w:rtl/>
              </w:rPr>
            </w:pPr>
            <w:r w:rsidRPr="00EC129A">
              <w:rPr>
                <w:rFonts w:asciiTheme="majorBidi" w:hAnsiTheme="majorBidi" w:cstheme="majorBidi"/>
                <w:sz w:val="24"/>
                <w:szCs w:val="24"/>
                <w:rtl/>
              </w:rPr>
              <w:t>النوع الاجتماعي</w:t>
            </w:r>
          </w:p>
        </w:tc>
        <w:tc>
          <w:tcPr>
            <w:tcW w:w="8640" w:type="dxa"/>
            <w:gridSpan w:val="5"/>
          </w:tcPr>
          <w:p w14:paraId="5537CC8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مراحل الدراسة</w:t>
            </w:r>
          </w:p>
        </w:tc>
        <w:tc>
          <w:tcPr>
            <w:tcW w:w="1728" w:type="dxa"/>
            <w:vMerge w:val="restart"/>
          </w:tcPr>
          <w:p w14:paraId="58AF65A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الإجمالي</w:t>
            </w:r>
          </w:p>
        </w:tc>
      </w:tr>
      <w:tr w:rsidR="00107AA1" w:rsidRPr="00EC129A" w14:paraId="5C587D37" w14:textId="77777777" w:rsidTr="00F252F3">
        <w:trPr>
          <w:trHeight w:val="556"/>
        </w:trPr>
        <w:tc>
          <w:tcPr>
            <w:cnfStyle w:val="001000000000" w:firstRow="0" w:lastRow="0" w:firstColumn="1" w:lastColumn="0" w:oddVBand="0" w:evenVBand="0" w:oddHBand="0" w:evenHBand="0" w:firstRowFirstColumn="0" w:firstRowLastColumn="0" w:lastRowFirstColumn="0" w:lastRowLastColumn="0"/>
            <w:tcW w:w="2141" w:type="dxa"/>
            <w:vMerge/>
          </w:tcPr>
          <w:p w14:paraId="1ECC5FBF" w14:textId="77777777" w:rsidR="00107AA1" w:rsidRPr="00EC129A" w:rsidRDefault="00107AA1" w:rsidP="00F252F3">
            <w:pPr>
              <w:tabs>
                <w:tab w:val="left" w:pos="1669"/>
                <w:tab w:val="left" w:pos="1718"/>
              </w:tabs>
              <w:spacing w:line="360" w:lineRule="auto"/>
              <w:jc w:val="center"/>
              <w:rPr>
                <w:rFonts w:asciiTheme="majorBidi" w:hAnsiTheme="majorBidi" w:cstheme="majorBidi"/>
                <w:sz w:val="24"/>
                <w:szCs w:val="24"/>
                <w:rtl/>
              </w:rPr>
            </w:pPr>
          </w:p>
        </w:tc>
        <w:tc>
          <w:tcPr>
            <w:tcW w:w="1728" w:type="dxa"/>
          </w:tcPr>
          <w:p w14:paraId="2181D39E"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حلقة ثانية</w:t>
            </w:r>
          </w:p>
          <w:p w14:paraId="0CA014D7"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(5-10)</w:t>
            </w:r>
          </w:p>
        </w:tc>
        <w:tc>
          <w:tcPr>
            <w:tcW w:w="1728" w:type="dxa"/>
          </w:tcPr>
          <w:p w14:paraId="744C37AC"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حلقة ثالثة</w:t>
            </w:r>
          </w:p>
          <w:p w14:paraId="2B00AAD6"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(11-12)</w:t>
            </w:r>
          </w:p>
        </w:tc>
        <w:tc>
          <w:tcPr>
            <w:tcW w:w="1728" w:type="dxa"/>
          </w:tcPr>
          <w:p w14:paraId="53A69634"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جامعي</w:t>
            </w:r>
          </w:p>
        </w:tc>
        <w:tc>
          <w:tcPr>
            <w:tcW w:w="1728" w:type="dxa"/>
          </w:tcPr>
          <w:p w14:paraId="38DD2727"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يعمل</w:t>
            </w:r>
          </w:p>
        </w:tc>
        <w:tc>
          <w:tcPr>
            <w:tcW w:w="1728" w:type="dxa"/>
          </w:tcPr>
          <w:p w14:paraId="1733C9FA"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باحث عن عمل</w:t>
            </w:r>
          </w:p>
        </w:tc>
        <w:tc>
          <w:tcPr>
            <w:tcW w:w="1728" w:type="dxa"/>
            <w:vMerge/>
          </w:tcPr>
          <w:p w14:paraId="38D8483F"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p>
        </w:tc>
      </w:tr>
      <w:tr w:rsidR="00107AA1" w:rsidRPr="00EC129A" w14:paraId="5DEF8718" w14:textId="77777777" w:rsidTr="00F252F3">
        <w:trPr>
          <w:trHeight w:val="550"/>
        </w:trPr>
        <w:tc>
          <w:tcPr>
            <w:cnfStyle w:val="001000000000" w:firstRow="0" w:lastRow="0" w:firstColumn="1" w:lastColumn="0" w:oddVBand="0" w:evenVBand="0" w:oddHBand="0" w:evenHBand="0" w:firstRowFirstColumn="0" w:firstRowLastColumn="0" w:lastRowFirstColumn="0" w:lastRowLastColumn="0"/>
            <w:tcW w:w="2141" w:type="dxa"/>
          </w:tcPr>
          <w:p w14:paraId="49C88923" w14:textId="77777777" w:rsidR="00107AA1" w:rsidRPr="00EC129A" w:rsidRDefault="00107AA1" w:rsidP="00F252F3">
            <w:pPr>
              <w:tabs>
                <w:tab w:val="left" w:pos="1669"/>
                <w:tab w:val="left" w:pos="1718"/>
              </w:tabs>
              <w:spacing w:line="360" w:lineRule="auto"/>
              <w:jc w:val="center"/>
              <w:rPr>
                <w:rFonts w:asciiTheme="majorBidi" w:hAnsiTheme="majorBidi" w:cstheme="majorBidi"/>
                <w:b w:val="0"/>
                <w:bCs w:val="0"/>
                <w:sz w:val="24"/>
                <w:szCs w:val="24"/>
                <w:rtl/>
              </w:rPr>
            </w:pPr>
            <w:r w:rsidRPr="00EC129A">
              <w:rPr>
                <w:rFonts w:asciiTheme="majorBidi" w:hAnsiTheme="majorBidi" w:cstheme="majorBidi"/>
                <w:b w:val="0"/>
                <w:bCs w:val="0"/>
                <w:sz w:val="24"/>
                <w:szCs w:val="24"/>
                <w:rtl/>
              </w:rPr>
              <w:t>ذكور فقط</w:t>
            </w:r>
          </w:p>
        </w:tc>
        <w:tc>
          <w:tcPr>
            <w:tcW w:w="1728" w:type="dxa"/>
          </w:tcPr>
          <w:p w14:paraId="2D41DB9B"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5</w:t>
            </w:r>
          </w:p>
        </w:tc>
        <w:tc>
          <w:tcPr>
            <w:tcW w:w="1728" w:type="dxa"/>
          </w:tcPr>
          <w:p w14:paraId="5292A59F"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8</w:t>
            </w:r>
          </w:p>
        </w:tc>
        <w:tc>
          <w:tcPr>
            <w:tcW w:w="1728" w:type="dxa"/>
          </w:tcPr>
          <w:p w14:paraId="5EE89635"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8</w:t>
            </w:r>
          </w:p>
        </w:tc>
        <w:tc>
          <w:tcPr>
            <w:tcW w:w="1728" w:type="dxa"/>
          </w:tcPr>
          <w:p w14:paraId="1BD75A1B"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12</w:t>
            </w:r>
          </w:p>
        </w:tc>
        <w:tc>
          <w:tcPr>
            <w:tcW w:w="1728" w:type="dxa"/>
          </w:tcPr>
          <w:p w14:paraId="2FA87209"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9</w:t>
            </w:r>
          </w:p>
        </w:tc>
        <w:tc>
          <w:tcPr>
            <w:tcW w:w="1728" w:type="dxa"/>
          </w:tcPr>
          <w:p w14:paraId="6C2B8DE5"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42</w:t>
            </w:r>
          </w:p>
        </w:tc>
      </w:tr>
    </w:tbl>
    <w:tbl>
      <w:tblPr>
        <w:tblStyle w:val="GridTable1Light-Accent1"/>
        <w:tblpPr w:leftFromText="180" w:rightFromText="180" w:vertAnchor="page" w:horzAnchor="margin" w:tblpY="7631"/>
        <w:bidiVisual/>
        <w:tblW w:w="13318" w:type="dxa"/>
        <w:tblLook w:val="04A0" w:firstRow="1" w:lastRow="0" w:firstColumn="1" w:lastColumn="0" w:noHBand="0" w:noVBand="1"/>
      </w:tblPr>
      <w:tblGrid>
        <w:gridCol w:w="2043"/>
        <w:gridCol w:w="1204"/>
        <w:gridCol w:w="1113"/>
        <w:gridCol w:w="905"/>
        <w:gridCol w:w="905"/>
        <w:gridCol w:w="905"/>
        <w:gridCol w:w="1045"/>
        <w:gridCol w:w="1134"/>
        <w:gridCol w:w="929"/>
        <w:gridCol w:w="1018"/>
        <w:gridCol w:w="963"/>
        <w:gridCol w:w="1154"/>
      </w:tblGrid>
      <w:tr w:rsidR="00107AA1" w:rsidRPr="00EC129A" w14:paraId="365873DB" w14:textId="77777777" w:rsidTr="00F252F3">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3318" w:type="dxa"/>
            <w:gridSpan w:val="12"/>
          </w:tcPr>
          <w:bookmarkEnd w:id="0"/>
          <w:p w14:paraId="491E9C21" w14:textId="77777777" w:rsidR="00107AA1" w:rsidRPr="00EC129A" w:rsidRDefault="00107AA1" w:rsidP="00F252F3">
            <w:pPr>
              <w:spacing w:line="360" w:lineRule="auto"/>
              <w:jc w:val="center"/>
              <w:rPr>
                <w:rFonts w:asciiTheme="majorBidi" w:hAnsiTheme="majorBidi" w:cstheme="majorBidi"/>
                <w:sz w:val="24"/>
                <w:szCs w:val="24"/>
                <w:rtl/>
              </w:rPr>
            </w:pPr>
            <w:r w:rsidRPr="00EC129A">
              <w:rPr>
                <w:rFonts w:asciiTheme="majorBidi" w:eastAsia="Times New Roman" w:hAnsiTheme="majorBidi" w:cstheme="majorBidi"/>
                <w:sz w:val="24"/>
                <w:szCs w:val="24"/>
                <w:rtl/>
              </w:rPr>
              <w:t>عدد الملتحقين بمركز رعاية الطفولة حسب المراحل الدراسية والنوع الاجتماعي خلال عام 2018م</w:t>
            </w:r>
          </w:p>
        </w:tc>
      </w:tr>
      <w:tr w:rsidR="00107AA1" w:rsidRPr="00EC129A" w14:paraId="11AB33D7" w14:textId="77777777" w:rsidTr="00F252F3">
        <w:trPr>
          <w:trHeight w:val="699"/>
        </w:trPr>
        <w:tc>
          <w:tcPr>
            <w:cnfStyle w:val="001000000000" w:firstRow="0" w:lastRow="0" w:firstColumn="1" w:lastColumn="0" w:oddVBand="0" w:evenVBand="0" w:oddHBand="0" w:evenHBand="0" w:firstRowFirstColumn="0" w:firstRowLastColumn="0" w:lastRowFirstColumn="0" w:lastRowLastColumn="0"/>
            <w:tcW w:w="2043" w:type="dxa"/>
            <w:vMerge w:val="restart"/>
          </w:tcPr>
          <w:p w14:paraId="7A61788A" w14:textId="77777777" w:rsidR="00107AA1" w:rsidRPr="00EC129A" w:rsidRDefault="00107AA1" w:rsidP="00F252F3">
            <w:pPr>
              <w:spacing w:line="360" w:lineRule="auto"/>
              <w:jc w:val="center"/>
              <w:rPr>
                <w:rFonts w:asciiTheme="majorBidi" w:hAnsiTheme="majorBidi" w:cstheme="majorBidi"/>
                <w:sz w:val="24"/>
                <w:szCs w:val="24"/>
                <w:rtl/>
                <w:lang w:bidi="ar-OM"/>
              </w:rPr>
            </w:pPr>
          </w:p>
          <w:p w14:paraId="085A3A20" w14:textId="77777777" w:rsidR="00107AA1" w:rsidRPr="00EC129A" w:rsidRDefault="00107AA1" w:rsidP="00F252F3">
            <w:pPr>
              <w:spacing w:line="360" w:lineRule="auto"/>
              <w:jc w:val="center"/>
              <w:rPr>
                <w:rFonts w:asciiTheme="majorBidi" w:hAnsiTheme="majorBidi" w:cstheme="majorBidi"/>
                <w:sz w:val="24"/>
                <w:szCs w:val="24"/>
                <w:rtl/>
              </w:rPr>
            </w:pPr>
            <w:r w:rsidRPr="00EC129A">
              <w:rPr>
                <w:rFonts w:asciiTheme="majorBidi" w:hAnsiTheme="majorBidi" w:cstheme="majorBidi"/>
                <w:sz w:val="24"/>
                <w:szCs w:val="24"/>
                <w:rtl/>
              </w:rPr>
              <w:t>النوع الاجتماعي</w:t>
            </w:r>
          </w:p>
          <w:p w14:paraId="087497FF" w14:textId="77777777" w:rsidR="00107AA1" w:rsidRPr="00EC129A" w:rsidRDefault="00107AA1" w:rsidP="00F252F3">
            <w:pPr>
              <w:spacing w:line="360" w:lineRule="auto"/>
              <w:jc w:val="center"/>
              <w:rPr>
                <w:rFonts w:asciiTheme="majorBidi" w:hAnsiTheme="majorBidi" w:cstheme="majorBidi"/>
                <w:sz w:val="24"/>
                <w:szCs w:val="24"/>
                <w:rtl/>
              </w:rPr>
            </w:pPr>
          </w:p>
        </w:tc>
        <w:tc>
          <w:tcPr>
            <w:tcW w:w="10121" w:type="dxa"/>
            <w:gridSpan w:val="10"/>
          </w:tcPr>
          <w:p w14:paraId="7BF7D83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مراحل الدراسة</w:t>
            </w:r>
          </w:p>
        </w:tc>
        <w:tc>
          <w:tcPr>
            <w:tcW w:w="1154" w:type="dxa"/>
            <w:vMerge w:val="restart"/>
          </w:tcPr>
          <w:p w14:paraId="6E2EBA3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الإجمالي</w:t>
            </w:r>
          </w:p>
        </w:tc>
      </w:tr>
      <w:tr w:rsidR="00107AA1" w:rsidRPr="00EC129A" w14:paraId="5EAF4633" w14:textId="77777777" w:rsidTr="00F252F3">
        <w:trPr>
          <w:trHeight w:val="470"/>
        </w:trPr>
        <w:tc>
          <w:tcPr>
            <w:cnfStyle w:val="001000000000" w:firstRow="0" w:lastRow="0" w:firstColumn="1" w:lastColumn="0" w:oddVBand="0" w:evenVBand="0" w:oddHBand="0" w:evenHBand="0" w:firstRowFirstColumn="0" w:firstRowLastColumn="0" w:lastRowFirstColumn="0" w:lastRowLastColumn="0"/>
            <w:tcW w:w="2043" w:type="dxa"/>
            <w:vMerge/>
          </w:tcPr>
          <w:p w14:paraId="6FF080D1" w14:textId="77777777" w:rsidR="00107AA1" w:rsidRPr="00EC129A" w:rsidRDefault="00107AA1" w:rsidP="00F252F3">
            <w:pPr>
              <w:spacing w:line="360" w:lineRule="auto"/>
              <w:jc w:val="center"/>
              <w:rPr>
                <w:rFonts w:asciiTheme="majorBidi" w:hAnsiTheme="majorBidi" w:cstheme="majorBidi"/>
                <w:sz w:val="24"/>
                <w:szCs w:val="24"/>
                <w:rtl/>
              </w:rPr>
            </w:pPr>
          </w:p>
        </w:tc>
        <w:tc>
          <w:tcPr>
            <w:tcW w:w="1204" w:type="dxa"/>
            <w:vMerge w:val="restart"/>
          </w:tcPr>
          <w:p w14:paraId="788AB73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رضيع غير ملتحق بالمدرسة</w:t>
            </w:r>
          </w:p>
        </w:tc>
        <w:tc>
          <w:tcPr>
            <w:tcW w:w="1113" w:type="dxa"/>
            <w:vMerge w:val="restart"/>
          </w:tcPr>
          <w:p w14:paraId="7CA41C1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ما قبل الدراسة</w:t>
            </w:r>
          </w:p>
        </w:tc>
        <w:tc>
          <w:tcPr>
            <w:tcW w:w="2715" w:type="dxa"/>
            <w:gridSpan w:val="3"/>
          </w:tcPr>
          <w:p w14:paraId="3ED6671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التعليم الأساسي</w:t>
            </w:r>
          </w:p>
        </w:tc>
        <w:tc>
          <w:tcPr>
            <w:tcW w:w="1045" w:type="dxa"/>
            <w:vMerge w:val="restart"/>
          </w:tcPr>
          <w:p w14:paraId="423E856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جامعي</w:t>
            </w:r>
          </w:p>
        </w:tc>
        <w:tc>
          <w:tcPr>
            <w:tcW w:w="1134" w:type="dxa"/>
            <w:vMerge w:val="restart"/>
          </w:tcPr>
          <w:p w14:paraId="739066E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lang w:bidi="ar-OM"/>
              </w:rPr>
            </w:pPr>
            <w:r w:rsidRPr="00EC129A">
              <w:rPr>
                <w:rFonts w:asciiTheme="majorBidi" w:hAnsiTheme="majorBidi" w:cstheme="majorBidi"/>
                <w:b/>
                <w:bCs/>
                <w:sz w:val="24"/>
                <w:szCs w:val="24"/>
                <w:rtl/>
                <w:lang w:bidi="ar-OM"/>
              </w:rPr>
              <w:t>مراكز</w:t>
            </w:r>
          </w:p>
          <w:p w14:paraId="05C9A03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تأهيل المعاقين</w:t>
            </w:r>
          </w:p>
        </w:tc>
        <w:tc>
          <w:tcPr>
            <w:tcW w:w="929" w:type="dxa"/>
            <w:vMerge w:val="restart"/>
          </w:tcPr>
          <w:p w14:paraId="23150DA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يعمل</w:t>
            </w:r>
          </w:p>
        </w:tc>
        <w:tc>
          <w:tcPr>
            <w:tcW w:w="1018" w:type="dxa"/>
            <w:vMerge w:val="restart"/>
          </w:tcPr>
          <w:p w14:paraId="79BA13D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lang w:bidi="ar-OM"/>
              </w:rPr>
            </w:pPr>
            <w:r w:rsidRPr="00EC129A">
              <w:rPr>
                <w:rFonts w:asciiTheme="majorBidi" w:hAnsiTheme="majorBidi" w:cstheme="majorBidi"/>
                <w:b/>
                <w:bCs/>
                <w:sz w:val="24"/>
                <w:szCs w:val="24"/>
                <w:rtl/>
                <w:lang w:bidi="ar-OM"/>
              </w:rPr>
              <w:t>تدريب على رأس العمل</w:t>
            </w:r>
          </w:p>
        </w:tc>
        <w:tc>
          <w:tcPr>
            <w:tcW w:w="963" w:type="dxa"/>
            <w:vMerge w:val="restart"/>
          </w:tcPr>
          <w:p w14:paraId="7298EEB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باحث عن عمل</w:t>
            </w:r>
          </w:p>
        </w:tc>
        <w:tc>
          <w:tcPr>
            <w:tcW w:w="1154" w:type="dxa"/>
            <w:vMerge/>
          </w:tcPr>
          <w:p w14:paraId="700A857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p>
        </w:tc>
      </w:tr>
      <w:tr w:rsidR="00107AA1" w:rsidRPr="00EC129A" w14:paraId="1ED81A36" w14:textId="77777777" w:rsidTr="00F252F3">
        <w:trPr>
          <w:trHeight w:val="790"/>
        </w:trPr>
        <w:tc>
          <w:tcPr>
            <w:cnfStyle w:val="001000000000" w:firstRow="0" w:lastRow="0" w:firstColumn="1" w:lastColumn="0" w:oddVBand="0" w:evenVBand="0" w:oddHBand="0" w:evenHBand="0" w:firstRowFirstColumn="0" w:firstRowLastColumn="0" w:lastRowFirstColumn="0" w:lastRowLastColumn="0"/>
            <w:tcW w:w="2043" w:type="dxa"/>
            <w:vMerge/>
          </w:tcPr>
          <w:p w14:paraId="05250B3E" w14:textId="77777777" w:rsidR="00107AA1" w:rsidRPr="00EC129A" w:rsidRDefault="00107AA1" w:rsidP="00F252F3">
            <w:pPr>
              <w:spacing w:line="360" w:lineRule="auto"/>
              <w:jc w:val="center"/>
              <w:rPr>
                <w:rFonts w:asciiTheme="majorBidi" w:hAnsiTheme="majorBidi" w:cstheme="majorBidi"/>
                <w:sz w:val="24"/>
                <w:szCs w:val="24"/>
                <w:rtl/>
              </w:rPr>
            </w:pPr>
          </w:p>
        </w:tc>
        <w:tc>
          <w:tcPr>
            <w:tcW w:w="1204" w:type="dxa"/>
            <w:vMerge/>
          </w:tcPr>
          <w:p w14:paraId="792CEE8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p>
        </w:tc>
        <w:tc>
          <w:tcPr>
            <w:tcW w:w="1113" w:type="dxa"/>
            <w:vMerge/>
          </w:tcPr>
          <w:p w14:paraId="4BC7F3A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p>
        </w:tc>
        <w:tc>
          <w:tcPr>
            <w:tcW w:w="905" w:type="dxa"/>
          </w:tcPr>
          <w:p w14:paraId="50DA5D0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حلقة أولى</w:t>
            </w:r>
          </w:p>
          <w:p w14:paraId="6430955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1-4</w:t>
            </w:r>
          </w:p>
        </w:tc>
        <w:tc>
          <w:tcPr>
            <w:tcW w:w="905" w:type="dxa"/>
          </w:tcPr>
          <w:p w14:paraId="36DDE76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حلقة ثانية</w:t>
            </w:r>
          </w:p>
          <w:p w14:paraId="7A020D4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5-10</w:t>
            </w:r>
          </w:p>
        </w:tc>
        <w:tc>
          <w:tcPr>
            <w:tcW w:w="905" w:type="dxa"/>
          </w:tcPr>
          <w:p w14:paraId="3BC3B6C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حلقة ثالثة</w:t>
            </w:r>
          </w:p>
          <w:p w14:paraId="5E48D33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11-12</w:t>
            </w:r>
          </w:p>
        </w:tc>
        <w:tc>
          <w:tcPr>
            <w:tcW w:w="1045" w:type="dxa"/>
            <w:vMerge/>
          </w:tcPr>
          <w:p w14:paraId="2ADC427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p>
        </w:tc>
        <w:tc>
          <w:tcPr>
            <w:tcW w:w="1134" w:type="dxa"/>
            <w:vMerge/>
          </w:tcPr>
          <w:p w14:paraId="5EEECCB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p>
        </w:tc>
        <w:tc>
          <w:tcPr>
            <w:tcW w:w="929" w:type="dxa"/>
            <w:vMerge/>
          </w:tcPr>
          <w:p w14:paraId="0A312BA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p>
        </w:tc>
        <w:tc>
          <w:tcPr>
            <w:tcW w:w="1018" w:type="dxa"/>
            <w:vMerge/>
          </w:tcPr>
          <w:p w14:paraId="1B6479F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p>
        </w:tc>
        <w:tc>
          <w:tcPr>
            <w:tcW w:w="963" w:type="dxa"/>
            <w:vMerge/>
          </w:tcPr>
          <w:p w14:paraId="78A7B97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p>
        </w:tc>
        <w:tc>
          <w:tcPr>
            <w:tcW w:w="1154" w:type="dxa"/>
            <w:vMerge/>
          </w:tcPr>
          <w:p w14:paraId="5583080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p>
        </w:tc>
      </w:tr>
      <w:tr w:rsidR="00107AA1" w:rsidRPr="00EC129A" w14:paraId="6E919A0E" w14:textId="77777777" w:rsidTr="00F252F3">
        <w:trPr>
          <w:trHeight w:val="470"/>
        </w:trPr>
        <w:tc>
          <w:tcPr>
            <w:cnfStyle w:val="001000000000" w:firstRow="0" w:lastRow="0" w:firstColumn="1" w:lastColumn="0" w:oddVBand="0" w:evenVBand="0" w:oddHBand="0" w:evenHBand="0" w:firstRowFirstColumn="0" w:firstRowLastColumn="0" w:lastRowFirstColumn="0" w:lastRowLastColumn="0"/>
            <w:tcW w:w="2043" w:type="dxa"/>
          </w:tcPr>
          <w:p w14:paraId="63725465" w14:textId="77777777" w:rsidR="00107AA1" w:rsidRPr="00EC129A" w:rsidRDefault="00107AA1" w:rsidP="00F252F3">
            <w:pPr>
              <w:spacing w:line="360" w:lineRule="auto"/>
              <w:jc w:val="center"/>
              <w:rPr>
                <w:rFonts w:asciiTheme="majorBidi" w:hAnsiTheme="majorBidi" w:cstheme="majorBidi"/>
                <w:sz w:val="24"/>
                <w:szCs w:val="24"/>
                <w:rtl/>
              </w:rPr>
            </w:pPr>
            <w:r w:rsidRPr="00EC129A">
              <w:rPr>
                <w:rFonts w:asciiTheme="majorBidi" w:hAnsiTheme="majorBidi" w:cstheme="majorBidi"/>
                <w:sz w:val="24"/>
                <w:szCs w:val="24"/>
                <w:rtl/>
              </w:rPr>
              <w:t>ذكر</w:t>
            </w:r>
          </w:p>
        </w:tc>
        <w:tc>
          <w:tcPr>
            <w:tcW w:w="1204" w:type="dxa"/>
          </w:tcPr>
          <w:p w14:paraId="341C8B2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lang w:bidi="ar-TN"/>
              </w:rPr>
            </w:pPr>
            <w:r w:rsidRPr="00EC129A">
              <w:rPr>
                <w:rFonts w:asciiTheme="majorBidi" w:hAnsiTheme="majorBidi" w:cstheme="majorBidi"/>
                <w:b/>
                <w:bCs/>
                <w:sz w:val="24"/>
                <w:szCs w:val="24"/>
                <w:rtl/>
              </w:rPr>
              <w:t>4</w:t>
            </w:r>
          </w:p>
        </w:tc>
        <w:tc>
          <w:tcPr>
            <w:tcW w:w="1113" w:type="dxa"/>
          </w:tcPr>
          <w:p w14:paraId="4613E0B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lang w:bidi="ar-TN"/>
              </w:rPr>
            </w:pPr>
            <w:r w:rsidRPr="00EC129A">
              <w:rPr>
                <w:rFonts w:asciiTheme="majorBidi" w:hAnsiTheme="majorBidi" w:cstheme="majorBidi"/>
                <w:b/>
                <w:bCs/>
                <w:sz w:val="24"/>
                <w:szCs w:val="24"/>
                <w:rtl/>
              </w:rPr>
              <w:t>3</w:t>
            </w:r>
          </w:p>
        </w:tc>
        <w:tc>
          <w:tcPr>
            <w:tcW w:w="905" w:type="dxa"/>
          </w:tcPr>
          <w:p w14:paraId="03A09C2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lang w:bidi="ar-TN"/>
              </w:rPr>
            </w:pPr>
            <w:r w:rsidRPr="00EC129A">
              <w:rPr>
                <w:rFonts w:asciiTheme="majorBidi" w:hAnsiTheme="majorBidi" w:cstheme="majorBidi"/>
                <w:b/>
                <w:bCs/>
                <w:sz w:val="24"/>
                <w:szCs w:val="24"/>
                <w:rtl/>
              </w:rPr>
              <w:t>22</w:t>
            </w:r>
          </w:p>
        </w:tc>
        <w:tc>
          <w:tcPr>
            <w:tcW w:w="905" w:type="dxa"/>
          </w:tcPr>
          <w:p w14:paraId="43927B0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lang w:bidi="ar-TN"/>
              </w:rPr>
            </w:pPr>
            <w:r w:rsidRPr="00EC129A">
              <w:rPr>
                <w:rFonts w:asciiTheme="majorBidi" w:hAnsiTheme="majorBidi" w:cstheme="majorBidi"/>
                <w:b/>
                <w:bCs/>
                <w:sz w:val="24"/>
                <w:szCs w:val="24"/>
                <w:rtl/>
              </w:rPr>
              <w:t>27</w:t>
            </w:r>
          </w:p>
        </w:tc>
        <w:tc>
          <w:tcPr>
            <w:tcW w:w="905" w:type="dxa"/>
          </w:tcPr>
          <w:p w14:paraId="65876C2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lang w:bidi="ar-TN"/>
              </w:rPr>
            </w:pPr>
            <w:r w:rsidRPr="00EC129A">
              <w:rPr>
                <w:rFonts w:asciiTheme="majorBidi" w:hAnsiTheme="majorBidi" w:cstheme="majorBidi"/>
                <w:b/>
                <w:bCs/>
                <w:sz w:val="24"/>
                <w:szCs w:val="24"/>
                <w:rtl/>
              </w:rPr>
              <w:t>8</w:t>
            </w:r>
          </w:p>
        </w:tc>
        <w:tc>
          <w:tcPr>
            <w:tcW w:w="1045" w:type="dxa"/>
          </w:tcPr>
          <w:p w14:paraId="174BEFA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lang w:bidi="ar-TN"/>
              </w:rPr>
            </w:pPr>
            <w:r w:rsidRPr="00EC129A">
              <w:rPr>
                <w:rFonts w:asciiTheme="majorBidi" w:hAnsiTheme="majorBidi" w:cstheme="majorBidi"/>
                <w:b/>
                <w:bCs/>
                <w:sz w:val="24"/>
                <w:szCs w:val="24"/>
                <w:rtl/>
              </w:rPr>
              <w:t>0</w:t>
            </w:r>
          </w:p>
        </w:tc>
        <w:tc>
          <w:tcPr>
            <w:tcW w:w="1134" w:type="dxa"/>
          </w:tcPr>
          <w:p w14:paraId="5734AB7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lang w:bidi="ar-TN"/>
              </w:rPr>
            </w:pPr>
            <w:r w:rsidRPr="00EC129A">
              <w:rPr>
                <w:rFonts w:asciiTheme="majorBidi" w:hAnsiTheme="majorBidi" w:cstheme="majorBidi"/>
                <w:b/>
                <w:bCs/>
                <w:sz w:val="24"/>
                <w:szCs w:val="24"/>
                <w:rtl/>
              </w:rPr>
              <w:t>3</w:t>
            </w:r>
          </w:p>
        </w:tc>
        <w:tc>
          <w:tcPr>
            <w:tcW w:w="929" w:type="dxa"/>
          </w:tcPr>
          <w:p w14:paraId="1AA29BA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lang w:bidi="ar-TN"/>
              </w:rPr>
            </w:pPr>
            <w:r w:rsidRPr="00EC129A">
              <w:rPr>
                <w:rFonts w:asciiTheme="majorBidi" w:hAnsiTheme="majorBidi" w:cstheme="majorBidi"/>
                <w:b/>
                <w:bCs/>
                <w:sz w:val="24"/>
                <w:szCs w:val="24"/>
                <w:rtl/>
              </w:rPr>
              <w:t>0</w:t>
            </w:r>
          </w:p>
        </w:tc>
        <w:tc>
          <w:tcPr>
            <w:tcW w:w="1018" w:type="dxa"/>
          </w:tcPr>
          <w:p w14:paraId="6B39D13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lang w:bidi="ar-TN"/>
              </w:rPr>
            </w:pPr>
            <w:r w:rsidRPr="00EC129A">
              <w:rPr>
                <w:rFonts w:asciiTheme="majorBidi" w:hAnsiTheme="majorBidi" w:cstheme="majorBidi"/>
                <w:b/>
                <w:bCs/>
                <w:sz w:val="24"/>
                <w:szCs w:val="24"/>
                <w:rtl/>
              </w:rPr>
              <w:t>0</w:t>
            </w:r>
          </w:p>
        </w:tc>
        <w:tc>
          <w:tcPr>
            <w:tcW w:w="963" w:type="dxa"/>
          </w:tcPr>
          <w:p w14:paraId="241D429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lang w:bidi="ar-TN"/>
              </w:rPr>
            </w:pPr>
            <w:r w:rsidRPr="00EC129A">
              <w:rPr>
                <w:rFonts w:asciiTheme="majorBidi" w:hAnsiTheme="majorBidi" w:cstheme="majorBidi"/>
                <w:b/>
                <w:bCs/>
                <w:sz w:val="24"/>
                <w:szCs w:val="24"/>
                <w:rtl/>
              </w:rPr>
              <w:t>0</w:t>
            </w:r>
          </w:p>
        </w:tc>
        <w:tc>
          <w:tcPr>
            <w:tcW w:w="1154" w:type="dxa"/>
          </w:tcPr>
          <w:p w14:paraId="1190797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lang w:bidi="ar-TN"/>
              </w:rPr>
            </w:pPr>
            <w:r w:rsidRPr="00EC129A">
              <w:rPr>
                <w:rFonts w:asciiTheme="majorBidi" w:hAnsiTheme="majorBidi" w:cstheme="majorBidi"/>
                <w:b/>
                <w:bCs/>
                <w:sz w:val="24"/>
                <w:szCs w:val="24"/>
                <w:lang w:bidi="ar-TN"/>
              </w:rPr>
              <w:t>67</w:t>
            </w:r>
          </w:p>
        </w:tc>
      </w:tr>
      <w:tr w:rsidR="00107AA1" w:rsidRPr="00EC129A" w14:paraId="20669CE7" w14:textId="77777777" w:rsidTr="00F252F3">
        <w:trPr>
          <w:trHeight w:val="470"/>
        </w:trPr>
        <w:tc>
          <w:tcPr>
            <w:cnfStyle w:val="001000000000" w:firstRow="0" w:lastRow="0" w:firstColumn="1" w:lastColumn="0" w:oddVBand="0" w:evenVBand="0" w:oddHBand="0" w:evenHBand="0" w:firstRowFirstColumn="0" w:firstRowLastColumn="0" w:lastRowFirstColumn="0" w:lastRowLastColumn="0"/>
            <w:tcW w:w="2043" w:type="dxa"/>
          </w:tcPr>
          <w:p w14:paraId="62D00FA2" w14:textId="77777777" w:rsidR="00107AA1" w:rsidRPr="00EC129A" w:rsidRDefault="00107AA1" w:rsidP="00F252F3">
            <w:pPr>
              <w:spacing w:line="360" w:lineRule="auto"/>
              <w:jc w:val="center"/>
              <w:rPr>
                <w:rFonts w:asciiTheme="majorBidi" w:hAnsiTheme="majorBidi" w:cstheme="majorBidi"/>
                <w:sz w:val="24"/>
                <w:szCs w:val="24"/>
                <w:rtl/>
              </w:rPr>
            </w:pPr>
            <w:r w:rsidRPr="00EC129A">
              <w:rPr>
                <w:rFonts w:asciiTheme="majorBidi" w:hAnsiTheme="majorBidi" w:cstheme="majorBidi"/>
                <w:sz w:val="24"/>
                <w:szCs w:val="24"/>
                <w:rtl/>
              </w:rPr>
              <w:t>أنثى</w:t>
            </w:r>
          </w:p>
        </w:tc>
        <w:tc>
          <w:tcPr>
            <w:tcW w:w="1204" w:type="dxa"/>
          </w:tcPr>
          <w:p w14:paraId="62F4A02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lang w:bidi="ar-TN"/>
              </w:rPr>
            </w:pPr>
            <w:r w:rsidRPr="00EC129A">
              <w:rPr>
                <w:rFonts w:asciiTheme="majorBidi" w:hAnsiTheme="majorBidi" w:cstheme="majorBidi"/>
                <w:b/>
                <w:bCs/>
                <w:sz w:val="24"/>
                <w:szCs w:val="24"/>
                <w:rtl/>
              </w:rPr>
              <w:t>4</w:t>
            </w:r>
          </w:p>
        </w:tc>
        <w:tc>
          <w:tcPr>
            <w:tcW w:w="1113" w:type="dxa"/>
          </w:tcPr>
          <w:p w14:paraId="5DAFE98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lang w:bidi="ar-TN"/>
              </w:rPr>
            </w:pPr>
            <w:r w:rsidRPr="00EC129A">
              <w:rPr>
                <w:rFonts w:asciiTheme="majorBidi" w:hAnsiTheme="majorBidi" w:cstheme="majorBidi"/>
                <w:b/>
                <w:bCs/>
                <w:sz w:val="24"/>
                <w:szCs w:val="24"/>
                <w:rtl/>
              </w:rPr>
              <w:t>0</w:t>
            </w:r>
          </w:p>
        </w:tc>
        <w:tc>
          <w:tcPr>
            <w:tcW w:w="905" w:type="dxa"/>
          </w:tcPr>
          <w:p w14:paraId="409DD9B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lang w:bidi="ar-TN"/>
              </w:rPr>
            </w:pPr>
            <w:r w:rsidRPr="00EC129A">
              <w:rPr>
                <w:rFonts w:asciiTheme="majorBidi" w:hAnsiTheme="majorBidi" w:cstheme="majorBidi"/>
                <w:b/>
                <w:bCs/>
                <w:sz w:val="24"/>
                <w:szCs w:val="24"/>
                <w:rtl/>
              </w:rPr>
              <w:t>1</w:t>
            </w:r>
          </w:p>
        </w:tc>
        <w:tc>
          <w:tcPr>
            <w:tcW w:w="905" w:type="dxa"/>
          </w:tcPr>
          <w:p w14:paraId="02B567B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lang w:bidi="ar-TN"/>
              </w:rPr>
            </w:pPr>
            <w:r w:rsidRPr="00EC129A">
              <w:rPr>
                <w:rFonts w:asciiTheme="majorBidi" w:hAnsiTheme="majorBidi" w:cstheme="majorBidi"/>
                <w:b/>
                <w:bCs/>
                <w:sz w:val="24"/>
                <w:szCs w:val="24"/>
                <w:rtl/>
              </w:rPr>
              <w:t>17</w:t>
            </w:r>
          </w:p>
        </w:tc>
        <w:tc>
          <w:tcPr>
            <w:tcW w:w="905" w:type="dxa"/>
          </w:tcPr>
          <w:p w14:paraId="0458C07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lang w:bidi="ar-TN"/>
              </w:rPr>
            </w:pPr>
            <w:r w:rsidRPr="00EC129A">
              <w:rPr>
                <w:rFonts w:asciiTheme="majorBidi" w:hAnsiTheme="majorBidi" w:cstheme="majorBidi"/>
                <w:b/>
                <w:bCs/>
                <w:sz w:val="24"/>
                <w:szCs w:val="24"/>
                <w:rtl/>
              </w:rPr>
              <w:t>5</w:t>
            </w:r>
          </w:p>
        </w:tc>
        <w:tc>
          <w:tcPr>
            <w:tcW w:w="1045" w:type="dxa"/>
          </w:tcPr>
          <w:p w14:paraId="5BDC0E5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lang w:bidi="ar-TN"/>
              </w:rPr>
            </w:pPr>
            <w:r w:rsidRPr="00EC129A">
              <w:rPr>
                <w:rFonts w:asciiTheme="majorBidi" w:hAnsiTheme="majorBidi" w:cstheme="majorBidi"/>
                <w:b/>
                <w:bCs/>
                <w:sz w:val="24"/>
                <w:szCs w:val="24"/>
                <w:rtl/>
              </w:rPr>
              <w:t>2</w:t>
            </w:r>
          </w:p>
        </w:tc>
        <w:tc>
          <w:tcPr>
            <w:tcW w:w="1134" w:type="dxa"/>
          </w:tcPr>
          <w:p w14:paraId="241EF52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lang w:bidi="ar-TN"/>
              </w:rPr>
            </w:pPr>
            <w:r w:rsidRPr="00EC129A">
              <w:rPr>
                <w:rFonts w:asciiTheme="majorBidi" w:hAnsiTheme="majorBidi" w:cstheme="majorBidi"/>
                <w:b/>
                <w:bCs/>
                <w:sz w:val="24"/>
                <w:szCs w:val="24"/>
                <w:rtl/>
              </w:rPr>
              <w:t>6</w:t>
            </w:r>
          </w:p>
        </w:tc>
        <w:tc>
          <w:tcPr>
            <w:tcW w:w="929" w:type="dxa"/>
          </w:tcPr>
          <w:p w14:paraId="52B0277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lang w:bidi="ar-TN"/>
              </w:rPr>
            </w:pPr>
            <w:r w:rsidRPr="00EC129A">
              <w:rPr>
                <w:rFonts w:asciiTheme="majorBidi" w:hAnsiTheme="majorBidi" w:cstheme="majorBidi"/>
                <w:b/>
                <w:bCs/>
                <w:sz w:val="24"/>
                <w:szCs w:val="24"/>
                <w:rtl/>
              </w:rPr>
              <w:t>1</w:t>
            </w:r>
          </w:p>
        </w:tc>
        <w:tc>
          <w:tcPr>
            <w:tcW w:w="1018" w:type="dxa"/>
          </w:tcPr>
          <w:p w14:paraId="4AE61C6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lang w:bidi="ar-TN"/>
              </w:rPr>
            </w:pPr>
            <w:r w:rsidRPr="00EC129A">
              <w:rPr>
                <w:rFonts w:asciiTheme="majorBidi" w:hAnsiTheme="majorBidi" w:cstheme="majorBidi"/>
                <w:b/>
                <w:bCs/>
                <w:sz w:val="24"/>
                <w:szCs w:val="24"/>
                <w:rtl/>
              </w:rPr>
              <w:t>4</w:t>
            </w:r>
          </w:p>
        </w:tc>
        <w:tc>
          <w:tcPr>
            <w:tcW w:w="963" w:type="dxa"/>
          </w:tcPr>
          <w:p w14:paraId="78DD5D8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lang w:bidi="ar-TN"/>
              </w:rPr>
            </w:pPr>
            <w:r w:rsidRPr="00EC129A">
              <w:rPr>
                <w:rFonts w:asciiTheme="majorBidi" w:hAnsiTheme="majorBidi" w:cstheme="majorBidi"/>
                <w:b/>
                <w:bCs/>
                <w:sz w:val="24"/>
                <w:szCs w:val="24"/>
                <w:rtl/>
              </w:rPr>
              <w:t>1</w:t>
            </w:r>
          </w:p>
        </w:tc>
        <w:tc>
          <w:tcPr>
            <w:tcW w:w="1154" w:type="dxa"/>
          </w:tcPr>
          <w:p w14:paraId="5F5A25B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lang w:bidi="ar-TN"/>
              </w:rPr>
            </w:pPr>
            <w:r w:rsidRPr="00EC129A">
              <w:rPr>
                <w:rFonts w:asciiTheme="majorBidi" w:hAnsiTheme="majorBidi" w:cstheme="majorBidi"/>
                <w:b/>
                <w:bCs/>
                <w:sz w:val="24"/>
                <w:szCs w:val="24"/>
                <w:lang w:bidi="ar-TN"/>
              </w:rPr>
              <w:t>41</w:t>
            </w:r>
          </w:p>
        </w:tc>
      </w:tr>
      <w:tr w:rsidR="00107AA1" w:rsidRPr="00EC129A" w14:paraId="7CC3D57F" w14:textId="77777777" w:rsidTr="00F252F3">
        <w:trPr>
          <w:trHeight w:val="470"/>
        </w:trPr>
        <w:tc>
          <w:tcPr>
            <w:cnfStyle w:val="001000000000" w:firstRow="0" w:lastRow="0" w:firstColumn="1" w:lastColumn="0" w:oddVBand="0" w:evenVBand="0" w:oddHBand="0" w:evenHBand="0" w:firstRowFirstColumn="0" w:firstRowLastColumn="0" w:lastRowFirstColumn="0" w:lastRowLastColumn="0"/>
            <w:tcW w:w="2043" w:type="dxa"/>
          </w:tcPr>
          <w:p w14:paraId="1B9E0A36" w14:textId="77777777" w:rsidR="00107AA1" w:rsidRPr="00EC129A" w:rsidRDefault="00107AA1" w:rsidP="00F252F3">
            <w:pPr>
              <w:spacing w:line="360" w:lineRule="auto"/>
              <w:jc w:val="center"/>
              <w:rPr>
                <w:rFonts w:asciiTheme="majorBidi" w:hAnsiTheme="majorBidi" w:cstheme="majorBidi"/>
                <w:i/>
                <w:iCs/>
                <w:sz w:val="24"/>
                <w:szCs w:val="24"/>
                <w:rtl/>
              </w:rPr>
            </w:pPr>
            <w:r w:rsidRPr="00EC129A">
              <w:rPr>
                <w:rFonts w:asciiTheme="majorBidi" w:hAnsiTheme="majorBidi" w:cstheme="majorBidi"/>
                <w:sz w:val="24"/>
                <w:szCs w:val="24"/>
                <w:rtl/>
              </w:rPr>
              <w:t>الإجمالـي</w:t>
            </w:r>
          </w:p>
        </w:tc>
        <w:tc>
          <w:tcPr>
            <w:tcW w:w="1204" w:type="dxa"/>
          </w:tcPr>
          <w:p w14:paraId="18FA674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lang w:bidi="ar-TN"/>
              </w:rPr>
            </w:pPr>
            <w:r w:rsidRPr="00EC129A">
              <w:rPr>
                <w:rFonts w:asciiTheme="majorBidi" w:hAnsiTheme="majorBidi" w:cstheme="majorBidi"/>
                <w:b/>
                <w:bCs/>
                <w:sz w:val="24"/>
                <w:szCs w:val="24"/>
                <w:lang w:bidi="ar-TN"/>
              </w:rPr>
              <w:t>8</w:t>
            </w:r>
          </w:p>
        </w:tc>
        <w:tc>
          <w:tcPr>
            <w:tcW w:w="1113" w:type="dxa"/>
          </w:tcPr>
          <w:p w14:paraId="5957CD7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lang w:bidi="ar-TN"/>
              </w:rPr>
            </w:pPr>
            <w:r w:rsidRPr="00EC129A">
              <w:rPr>
                <w:rFonts w:asciiTheme="majorBidi" w:hAnsiTheme="majorBidi" w:cstheme="majorBidi"/>
                <w:b/>
                <w:bCs/>
                <w:sz w:val="24"/>
                <w:szCs w:val="24"/>
                <w:lang w:bidi="ar-TN"/>
              </w:rPr>
              <w:t>3</w:t>
            </w:r>
          </w:p>
        </w:tc>
        <w:tc>
          <w:tcPr>
            <w:tcW w:w="905" w:type="dxa"/>
          </w:tcPr>
          <w:p w14:paraId="1872A94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lang w:bidi="ar-TN"/>
              </w:rPr>
            </w:pPr>
            <w:r w:rsidRPr="00EC129A">
              <w:rPr>
                <w:rFonts w:asciiTheme="majorBidi" w:hAnsiTheme="majorBidi" w:cstheme="majorBidi"/>
                <w:b/>
                <w:bCs/>
                <w:sz w:val="24"/>
                <w:szCs w:val="24"/>
                <w:lang w:bidi="ar-TN"/>
              </w:rPr>
              <w:t>23</w:t>
            </w:r>
          </w:p>
        </w:tc>
        <w:tc>
          <w:tcPr>
            <w:tcW w:w="905" w:type="dxa"/>
          </w:tcPr>
          <w:p w14:paraId="01D3AD4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lang w:bidi="ar-TN"/>
              </w:rPr>
            </w:pPr>
            <w:r w:rsidRPr="00EC129A">
              <w:rPr>
                <w:rFonts w:asciiTheme="majorBidi" w:hAnsiTheme="majorBidi" w:cstheme="majorBidi"/>
                <w:b/>
                <w:bCs/>
                <w:sz w:val="24"/>
                <w:szCs w:val="24"/>
                <w:lang w:bidi="ar-TN"/>
              </w:rPr>
              <w:t>44</w:t>
            </w:r>
          </w:p>
        </w:tc>
        <w:tc>
          <w:tcPr>
            <w:tcW w:w="905" w:type="dxa"/>
          </w:tcPr>
          <w:p w14:paraId="30AA688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lang w:bidi="ar-TN"/>
              </w:rPr>
            </w:pPr>
            <w:r w:rsidRPr="00EC129A">
              <w:rPr>
                <w:rFonts w:asciiTheme="majorBidi" w:hAnsiTheme="majorBidi" w:cstheme="majorBidi"/>
                <w:b/>
                <w:bCs/>
                <w:sz w:val="24"/>
                <w:szCs w:val="24"/>
                <w:lang w:bidi="ar-TN"/>
              </w:rPr>
              <w:t>13</w:t>
            </w:r>
          </w:p>
        </w:tc>
        <w:tc>
          <w:tcPr>
            <w:tcW w:w="1045" w:type="dxa"/>
          </w:tcPr>
          <w:p w14:paraId="1478318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lang w:bidi="ar-TN"/>
              </w:rPr>
            </w:pPr>
            <w:r w:rsidRPr="00EC129A">
              <w:rPr>
                <w:rFonts w:asciiTheme="majorBidi" w:hAnsiTheme="majorBidi" w:cstheme="majorBidi"/>
                <w:b/>
                <w:bCs/>
                <w:sz w:val="24"/>
                <w:szCs w:val="24"/>
                <w:lang w:bidi="ar-TN"/>
              </w:rPr>
              <w:t>2</w:t>
            </w:r>
          </w:p>
        </w:tc>
        <w:tc>
          <w:tcPr>
            <w:tcW w:w="1134" w:type="dxa"/>
          </w:tcPr>
          <w:p w14:paraId="6210BA8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lang w:bidi="ar-TN"/>
              </w:rPr>
            </w:pPr>
            <w:r w:rsidRPr="00EC129A">
              <w:rPr>
                <w:rFonts w:asciiTheme="majorBidi" w:hAnsiTheme="majorBidi" w:cstheme="majorBidi"/>
                <w:b/>
                <w:bCs/>
                <w:sz w:val="24"/>
                <w:szCs w:val="24"/>
                <w:lang w:bidi="ar-TN"/>
              </w:rPr>
              <w:t>9</w:t>
            </w:r>
          </w:p>
        </w:tc>
        <w:tc>
          <w:tcPr>
            <w:tcW w:w="929" w:type="dxa"/>
          </w:tcPr>
          <w:p w14:paraId="36D150A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lang w:bidi="ar-TN"/>
              </w:rPr>
            </w:pPr>
            <w:r w:rsidRPr="00EC129A">
              <w:rPr>
                <w:rFonts w:asciiTheme="majorBidi" w:hAnsiTheme="majorBidi" w:cstheme="majorBidi"/>
                <w:b/>
                <w:bCs/>
                <w:sz w:val="24"/>
                <w:szCs w:val="24"/>
                <w:lang w:bidi="ar-TN"/>
              </w:rPr>
              <w:t>1</w:t>
            </w:r>
          </w:p>
        </w:tc>
        <w:tc>
          <w:tcPr>
            <w:tcW w:w="1018" w:type="dxa"/>
          </w:tcPr>
          <w:p w14:paraId="171098B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lang w:bidi="ar-TN"/>
              </w:rPr>
            </w:pPr>
            <w:r w:rsidRPr="00EC129A">
              <w:rPr>
                <w:rFonts w:asciiTheme="majorBidi" w:hAnsiTheme="majorBidi" w:cstheme="majorBidi"/>
                <w:b/>
                <w:bCs/>
                <w:sz w:val="24"/>
                <w:szCs w:val="24"/>
                <w:lang w:bidi="ar-TN"/>
              </w:rPr>
              <w:t>4</w:t>
            </w:r>
          </w:p>
        </w:tc>
        <w:tc>
          <w:tcPr>
            <w:tcW w:w="963" w:type="dxa"/>
          </w:tcPr>
          <w:p w14:paraId="72BFBA8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lang w:bidi="ar-TN"/>
              </w:rPr>
            </w:pPr>
            <w:r w:rsidRPr="00EC129A">
              <w:rPr>
                <w:rFonts w:asciiTheme="majorBidi" w:hAnsiTheme="majorBidi" w:cstheme="majorBidi"/>
                <w:b/>
                <w:bCs/>
                <w:sz w:val="24"/>
                <w:szCs w:val="24"/>
                <w:lang w:bidi="ar-TN"/>
              </w:rPr>
              <w:t>1</w:t>
            </w:r>
          </w:p>
        </w:tc>
        <w:tc>
          <w:tcPr>
            <w:tcW w:w="1154" w:type="dxa"/>
          </w:tcPr>
          <w:p w14:paraId="4064F97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lang w:bidi="ar-TN"/>
              </w:rPr>
            </w:pPr>
            <w:r w:rsidRPr="00EC129A">
              <w:rPr>
                <w:rFonts w:asciiTheme="majorBidi" w:hAnsiTheme="majorBidi" w:cstheme="majorBidi"/>
                <w:b/>
                <w:bCs/>
                <w:sz w:val="24"/>
                <w:szCs w:val="24"/>
                <w:lang w:bidi="ar-TN"/>
              </w:rPr>
              <w:t>108</w:t>
            </w:r>
          </w:p>
        </w:tc>
      </w:tr>
    </w:tbl>
    <w:p w14:paraId="7FE265F7" w14:textId="77777777" w:rsidR="00107AA1" w:rsidRPr="00942904" w:rsidRDefault="00107AA1" w:rsidP="00107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ind w:left="90"/>
        <w:jc w:val="lowKashida"/>
        <w:rPr>
          <w:rFonts w:asciiTheme="majorBidi" w:hAnsiTheme="majorBidi" w:cstheme="majorBidi"/>
          <w:sz w:val="24"/>
          <w:szCs w:val="24"/>
          <w:lang w:val="en-GB"/>
        </w:rPr>
      </w:pPr>
      <w:r>
        <w:rPr>
          <w:rFonts w:asciiTheme="majorBidi" w:hAnsiTheme="majorBidi" w:cstheme="majorBidi"/>
          <w:sz w:val="24"/>
          <w:szCs w:val="24"/>
          <w:rtl/>
          <w:lang w:val="en-GB"/>
        </w:rPr>
        <w:t>المصدر</w:t>
      </w:r>
      <w:r w:rsidRPr="00EC129A">
        <w:rPr>
          <w:rFonts w:asciiTheme="majorBidi" w:hAnsiTheme="majorBidi" w:cstheme="majorBidi"/>
          <w:sz w:val="24"/>
          <w:szCs w:val="24"/>
          <w:rtl/>
          <w:lang w:val="en-GB"/>
        </w:rPr>
        <w:t>: وزارة التنمية الاجتماعية.  المديرية العامة للتخطيط والدراسات</w:t>
      </w:r>
    </w:p>
    <w:p w14:paraId="2B6EA640" w14:textId="77777777" w:rsidR="00107AA1" w:rsidRDefault="00107AA1" w:rsidP="00107AA1">
      <w:pPr>
        <w:tabs>
          <w:tab w:val="left" w:pos="1928"/>
          <w:tab w:val="left" w:pos="2608"/>
          <w:tab w:val="left" w:pos="3289"/>
          <w:tab w:val="left" w:pos="3969"/>
          <w:tab w:val="left" w:pos="4649"/>
          <w:tab w:val="left" w:pos="5330"/>
        </w:tabs>
        <w:suppressAutoHyphens/>
        <w:spacing w:after="120" w:line="360" w:lineRule="auto"/>
        <w:ind w:right="1247"/>
        <w:jc w:val="right"/>
        <w:rPr>
          <w:rFonts w:asciiTheme="majorBidi" w:hAnsiTheme="majorBidi" w:cstheme="majorBidi"/>
          <w:sz w:val="24"/>
          <w:szCs w:val="24"/>
          <w:rtl/>
        </w:rPr>
      </w:pPr>
    </w:p>
    <w:tbl>
      <w:tblPr>
        <w:tblStyle w:val="GridTable1Light-Accent1"/>
        <w:tblpPr w:leftFromText="180" w:rightFromText="180" w:vertAnchor="page" w:horzAnchor="margin" w:tblpY="5033"/>
        <w:bidiVisual/>
        <w:tblW w:w="13399" w:type="dxa"/>
        <w:tblLook w:val="04A0" w:firstRow="1" w:lastRow="0" w:firstColumn="1" w:lastColumn="0" w:noHBand="0" w:noVBand="1"/>
      </w:tblPr>
      <w:tblGrid>
        <w:gridCol w:w="1272"/>
        <w:gridCol w:w="1125"/>
        <w:gridCol w:w="997"/>
        <w:gridCol w:w="1203"/>
        <w:gridCol w:w="1201"/>
        <w:gridCol w:w="1247"/>
        <w:gridCol w:w="1032"/>
        <w:gridCol w:w="1016"/>
        <w:gridCol w:w="839"/>
        <w:gridCol w:w="1161"/>
        <w:gridCol w:w="1136"/>
        <w:gridCol w:w="1170"/>
      </w:tblGrid>
      <w:tr w:rsidR="00107AA1" w:rsidRPr="00EC129A" w14:paraId="66BFDCD3" w14:textId="77777777" w:rsidTr="00F252F3">
        <w:trPr>
          <w:cnfStyle w:val="100000000000" w:firstRow="1" w:lastRow="0" w:firstColumn="0" w:lastColumn="0" w:oddVBand="0" w:evenVBand="0" w:oddHBand="0"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3399" w:type="dxa"/>
            <w:gridSpan w:val="12"/>
          </w:tcPr>
          <w:p w14:paraId="4EEC9FEB" w14:textId="77777777" w:rsidR="00107AA1" w:rsidRPr="00EC129A" w:rsidRDefault="00107AA1" w:rsidP="00F252F3">
            <w:pPr>
              <w:spacing w:line="360" w:lineRule="auto"/>
              <w:jc w:val="center"/>
              <w:rPr>
                <w:rFonts w:asciiTheme="majorBidi" w:eastAsia="Times New Roman" w:hAnsiTheme="majorBidi" w:cstheme="majorBidi"/>
                <w:sz w:val="24"/>
                <w:szCs w:val="24"/>
                <w:rtl/>
              </w:rPr>
            </w:pPr>
            <w:r w:rsidRPr="00EC129A">
              <w:rPr>
                <w:rFonts w:asciiTheme="majorBidi" w:eastAsia="Times New Roman" w:hAnsiTheme="majorBidi" w:cstheme="majorBidi"/>
                <w:sz w:val="24"/>
                <w:szCs w:val="24"/>
                <w:rtl/>
              </w:rPr>
              <w:t>عدد الأطفال الملتحقين بمجالات التعليم المختلفة والمقيمين في مركز رعاية الطفولة حسب النوع الاجتماعي</w:t>
            </w:r>
            <w:r>
              <w:rPr>
                <w:rFonts w:asciiTheme="majorBidi" w:eastAsia="Times New Roman" w:hAnsiTheme="majorBidi" w:cstheme="majorBidi" w:hint="cs"/>
                <w:sz w:val="24"/>
                <w:szCs w:val="24"/>
                <w:rtl/>
              </w:rPr>
              <w:t xml:space="preserve"> خلال العام 2019</w:t>
            </w:r>
            <w:r w:rsidRPr="00EC129A">
              <w:rPr>
                <w:rFonts w:asciiTheme="majorBidi" w:eastAsia="Times New Roman" w:hAnsiTheme="majorBidi" w:cstheme="majorBidi"/>
                <w:sz w:val="24"/>
                <w:szCs w:val="24"/>
              </w:rPr>
              <w:t xml:space="preserve"> </w:t>
            </w:r>
          </w:p>
        </w:tc>
      </w:tr>
      <w:tr w:rsidR="00107AA1" w:rsidRPr="00EC129A" w14:paraId="2A3E0523" w14:textId="77777777" w:rsidTr="00F252F3">
        <w:trPr>
          <w:trHeight w:val="442"/>
        </w:trPr>
        <w:tc>
          <w:tcPr>
            <w:cnfStyle w:val="001000000000" w:firstRow="0" w:lastRow="0" w:firstColumn="1" w:lastColumn="0" w:oddVBand="0" w:evenVBand="0" w:oddHBand="0" w:evenHBand="0" w:firstRowFirstColumn="0" w:firstRowLastColumn="0" w:lastRowFirstColumn="0" w:lastRowLastColumn="0"/>
            <w:tcW w:w="1272" w:type="dxa"/>
            <w:vMerge w:val="restart"/>
          </w:tcPr>
          <w:p w14:paraId="69877E6A" w14:textId="77777777" w:rsidR="00107AA1" w:rsidRPr="00EC129A" w:rsidRDefault="00107AA1" w:rsidP="00F252F3">
            <w:pPr>
              <w:tabs>
                <w:tab w:val="left" w:pos="1669"/>
                <w:tab w:val="left" w:pos="1718"/>
              </w:tabs>
              <w:spacing w:line="360" w:lineRule="auto"/>
              <w:jc w:val="center"/>
              <w:rPr>
                <w:rFonts w:asciiTheme="majorBidi" w:eastAsia="Times New Roman" w:hAnsiTheme="majorBidi" w:cstheme="majorBidi"/>
                <w:sz w:val="24"/>
                <w:szCs w:val="24"/>
                <w:rtl/>
                <w:lang w:bidi="ar-OM"/>
              </w:rPr>
            </w:pPr>
          </w:p>
          <w:p w14:paraId="0E099AB4" w14:textId="77777777" w:rsidR="00107AA1" w:rsidRPr="00EC129A" w:rsidRDefault="00107AA1" w:rsidP="00F252F3">
            <w:pPr>
              <w:tabs>
                <w:tab w:val="left" w:pos="1669"/>
                <w:tab w:val="left" w:pos="1718"/>
              </w:tabs>
              <w:spacing w:line="360" w:lineRule="auto"/>
              <w:jc w:val="center"/>
              <w:rPr>
                <w:rFonts w:asciiTheme="majorBidi" w:eastAsia="Times New Roman" w:hAnsiTheme="majorBidi" w:cstheme="majorBidi"/>
                <w:sz w:val="24"/>
                <w:szCs w:val="24"/>
              </w:rPr>
            </w:pPr>
            <w:r w:rsidRPr="00EC129A">
              <w:rPr>
                <w:rFonts w:asciiTheme="majorBidi" w:eastAsia="Times New Roman" w:hAnsiTheme="majorBidi" w:cstheme="majorBidi"/>
                <w:sz w:val="24"/>
                <w:szCs w:val="24"/>
                <w:rtl/>
              </w:rPr>
              <w:t>النوع الاجتماعي</w:t>
            </w:r>
          </w:p>
          <w:p w14:paraId="218097FA" w14:textId="77777777" w:rsidR="00107AA1" w:rsidRPr="00EC129A" w:rsidRDefault="00107AA1" w:rsidP="00F252F3">
            <w:pPr>
              <w:tabs>
                <w:tab w:val="left" w:pos="1669"/>
                <w:tab w:val="left" w:pos="1718"/>
              </w:tabs>
              <w:spacing w:line="360" w:lineRule="auto"/>
              <w:jc w:val="center"/>
              <w:rPr>
                <w:rFonts w:asciiTheme="majorBidi" w:eastAsia="Times New Roman" w:hAnsiTheme="majorBidi" w:cstheme="majorBidi"/>
                <w:sz w:val="24"/>
                <w:szCs w:val="24"/>
                <w:rtl/>
              </w:rPr>
            </w:pPr>
          </w:p>
        </w:tc>
        <w:tc>
          <w:tcPr>
            <w:tcW w:w="10957" w:type="dxa"/>
            <w:gridSpan w:val="10"/>
          </w:tcPr>
          <w:p w14:paraId="5D53083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tl/>
              </w:rPr>
              <w:t>مراحل الدراسة</w:t>
            </w:r>
          </w:p>
        </w:tc>
        <w:tc>
          <w:tcPr>
            <w:tcW w:w="1170" w:type="dxa"/>
            <w:vMerge w:val="restart"/>
          </w:tcPr>
          <w:p w14:paraId="556F213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tl/>
              </w:rPr>
            </w:pPr>
          </w:p>
          <w:p w14:paraId="235AF34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tl/>
              </w:rPr>
            </w:pPr>
          </w:p>
          <w:p w14:paraId="7333EDF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الإجمالي</w:t>
            </w:r>
          </w:p>
        </w:tc>
      </w:tr>
      <w:tr w:rsidR="00107AA1" w:rsidRPr="00EC129A" w14:paraId="2E535039" w14:textId="77777777" w:rsidTr="00F252F3">
        <w:trPr>
          <w:trHeight w:val="670"/>
        </w:trPr>
        <w:tc>
          <w:tcPr>
            <w:cnfStyle w:val="001000000000" w:firstRow="0" w:lastRow="0" w:firstColumn="1" w:lastColumn="0" w:oddVBand="0" w:evenVBand="0" w:oddHBand="0" w:evenHBand="0" w:firstRowFirstColumn="0" w:firstRowLastColumn="0" w:lastRowFirstColumn="0" w:lastRowLastColumn="0"/>
            <w:tcW w:w="1272" w:type="dxa"/>
            <w:vMerge/>
          </w:tcPr>
          <w:p w14:paraId="2857DDDE" w14:textId="77777777" w:rsidR="00107AA1" w:rsidRPr="00EC129A" w:rsidRDefault="00107AA1" w:rsidP="00F252F3">
            <w:pPr>
              <w:tabs>
                <w:tab w:val="left" w:pos="1669"/>
                <w:tab w:val="left" w:pos="1718"/>
              </w:tabs>
              <w:spacing w:line="360" w:lineRule="auto"/>
              <w:jc w:val="center"/>
              <w:rPr>
                <w:rFonts w:asciiTheme="majorBidi" w:eastAsia="Times New Roman" w:hAnsiTheme="majorBidi" w:cstheme="majorBidi"/>
                <w:sz w:val="24"/>
                <w:szCs w:val="24"/>
                <w:rtl/>
              </w:rPr>
            </w:pPr>
          </w:p>
        </w:tc>
        <w:tc>
          <w:tcPr>
            <w:tcW w:w="1125" w:type="dxa"/>
            <w:vMerge w:val="restart"/>
          </w:tcPr>
          <w:p w14:paraId="4DE7526F"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رضيع غير ملتحق بالمدرسة</w:t>
            </w:r>
          </w:p>
        </w:tc>
        <w:tc>
          <w:tcPr>
            <w:tcW w:w="997" w:type="dxa"/>
            <w:vMerge w:val="restart"/>
          </w:tcPr>
          <w:p w14:paraId="3E523C6C"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tl/>
              </w:rPr>
            </w:pPr>
          </w:p>
          <w:p w14:paraId="73E4DBBD"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ما قبل الدراسة</w:t>
            </w:r>
          </w:p>
        </w:tc>
        <w:tc>
          <w:tcPr>
            <w:tcW w:w="3651" w:type="dxa"/>
            <w:gridSpan w:val="3"/>
          </w:tcPr>
          <w:p w14:paraId="2DCEE011"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التعليم الأساسي</w:t>
            </w:r>
          </w:p>
        </w:tc>
        <w:tc>
          <w:tcPr>
            <w:tcW w:w="1032" w:type="dxa"/>
            <w:vMerge w:val="restart"/>
          </w:tcPr>
          <w:p w14:paraId="7476B022"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جامعي</w:t>
            </w:r>
          </w:p>
        </w:tc>
        <w:tc>
          <w:tcPr>
            <w:tcW w:w="1016" w:type="dxa"/>
            <w:vMerge w:val="restart"/>
          </w:tcPr>
          <w:p w14:paraId="084FFEE4"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tl/>
                <w:lang w:val="en-AU" w:bidi="ar-OM"/>
              </w:rPr>
            </w:pPr>
            <w:r w:rsidRPr="00EC129A">
              <w:rPr>
                <w:rFonts w:asciiTheme="majorBidi" w:eastAsia="Times New Roman" w:hAnsiTheme="majorBidi" w:cstheme="majorBidi"/>
                <w:b/>
                <w:bCs/>
                <w:sz w:val="24"/>
                <w:szCs w:val="24"/>
                <w:rtl/>
                <w:lang w:val="en-AU" w:bidi="ar-OM"/>
              </w:rPr>
              <w:t>مراكز</w:t>
            </w:r>
          </w:p>
          <w:p w14:paraId="7FF23216"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تأهيل المعاقين</w:t>
            </w:r>
          </w:p>
        </w:tc>
        <w:tc>
          <w:tcPr>
            <w:tcW w:w="839" w:type="dxa"/>
            <w:vMerge w:val="restart"/>
          </w:tcPr>
          <w:p w14:paraId="09787E37"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يعمل</w:t>
            </w:r>
          </w:p>
        </w:tc>
        <w:tc>
          <w:tcPr>
            <w:tcW w:w="1161" w:type="dxa"/>
            <w:vMerge w:val="restart"/>
          </w:tcPr>
          <w:p w14:paraId="6E8EC025"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tl/>
                <w:lang w:bidi="ar-OM"/>
              </w:rPr>
            </w:pPr>
            <w:r w:rsidRPr="00EC129A">
              <w:rPr>
                <w:rFonts w:asciiTheme="majorBidi" w:eastAsia="Times New Roman" w:hAnsiTheme="majorBidi" w:cstheme="majorBidi"/>
                <w:b/>
                <w:bCs/>
                <w:sz w:val="24"/>
                <w:szCs w:val="24"/>
                <w:rtl/>
                <w:lang w:bidi="ar-OM"/>
              </w:rPr>
              <w:t>تدريب على رأس العمل</w:t>
            </w:r>
          </w:p>
        </w:tc>
        <w:tc>
          <w:tcPr>
            <w:tcW w:w="1136" w:type="dxa"/>
            <w:vMerge w:val="restart"/>
          </w:tcPr>
          <w:p w14:paraId="756E462C"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باحث عن عمل</w:t>
            </w:r>
          </w:p>
        </w:tc>
        <w:tc>
          <w:tcPr>
            <w:tcW w:w="1170" w:type="dxa"/>
            <w:vMerge/>
          </w:tcPr>
          <w:p w14:paraId="2286F435"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tl/>
              </w:rPr>
            </w:pPr>
          </w:p>
        </w:tc>
      </w:tr>
      <w:tr w:rsidR="00107AA1" w:rsidRPr="00EC129A" w14:paraId="632452C6" w14:textId="77777777" w:rsidTr="00F252F3">
        <w:trPr>
          <w:trHeight w:val="789"/>
        </w:trPr>
        <w:tc>
          <w:tcPr>
            <w:cnfStyle w:val="001000000000" w:firstRow="0" w:lastRow="0" w:firstColumn="1" w:lastColumn="0" w:oddVBand="0" w:evenVBand="0" w:oddHBand="0" w:evenHBand="0" w:firstRowFirstColumn="0" w:firstRowLastColumn="0" w:lastRowFirstColumn="0" w:lastRowLastColumn="0"/>
            <w:tcW w:w="1272" w:type="dxa"/>
            <w:vMerge/>
          </w:tcPr>
          <w:p w14:paraId="4D3972AC" w14:textId="77777777" w:rsidR="00107AA1" w:rsidRPr="00EC129A" w:rsidRDefault="00107AA1" w:rsidP="00F252F3">
            <w:pPr>
              <w:tabs>
                <w:tab w:val="left" w:pos="1669"/>
                <w:tab w:val="left" w:pos="1718"/>
              </w:tabs>
              <w:spacing w:line="360" w:lineRule="auto"/>
              <w:jc w:val="center"/>
              <w:rPr>
                <w:rFonts w:asciiTheme="majorBidi" w:eastAsia="Times New Roman" w:hAnsiTheme="majorBidi" w:cstheme="majorBidi"/>
                <w:sz w:val="24"/>
                <w:szCs w:val="24"/>
                <w:rtl/>
              </w:rPr>
            </w:pPr>
          </w:p>
        </w:tc>
        <w:tc>
          <w:tcPr>
            <w:tcW w:w="1125" w:type="dxa"/>
            <w:vMerge/>
          </w:tcPr>
          <w:p w14:paraId="2FF113C4"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tl/>
              </w:rPr>
            </w:pPr>
          </w:p>
        </w:tc>
        <w:tc>
          <w:tcPr>
            <w:tcW w:w="997" w:type="dxa"/>
            <w:vMerge/>
          </w:tcPr>
          <w:p w14:paraId="4E901387"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tl/>
              </w:rPr>
            </w:pPr>
          </w:p>
        </w:tc>
        <w:tc>
          <w:tcPr>
            <w:tcW w:w="1203" w:type="dxa"/>
          </w:tcPr>
          <w:p w14:paraId="084A0D45"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حلقة أولى</w:t>
            </w:r>
          </w:p>
          <w:p w14:paraId="1BEBC0C6"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(1-4)</w:t>
            </w:r>
          </w:p>
        </w:tc>
        <w:tc>
          <w:tcPr>
            <w:tcW w:w="1201" w:type="dxa"/>
          </w:tcPr>
          <w:p w14:paraId="3E4F21F4"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حلقة ثانية</w:t>
            </w:r>
          </w:p>
          <w:p w14:paraId="7CD6660D"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(5-10)</w:t>
            </w:r>
          </w:p>
        </w:tc>
        <w:tc>
          <w:tcPr>
            <w:tcW w:w="1247" w:type="dxa"/>
          </w:tcPr>
          <w:p w14:paraId="48160DD0"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تعليم ما بعد الأساسي</w:t>
            </w:r>
          </w:p>
        </w:tc>
        <w:tc>
          <w:tcPr>
            <w:tcW w:w="1032" w:type="dxa"/>
            <w:vMerge/>
          </w:tcPr>
          <w:p w14:paraId="111CBF9B"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tl/>
              </w:rPr>
            </w:pPr>
          </w:p>
        </w:tc>
        <w:tc>
          <w:tcPr>
            <w:tcW w:w="1016" w:type="dxa"/>
            <w:vMerge/>
          </w:tcPr>
          <w:p w14:paraId="16EF4506"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tl/>
              </w:rPr>
            </w:pPr>
          </w:p>
        </w:tc>
        <w:tc>
          <w:tcPr>
            <w:tcW w:w="839" w:type="dxa"/>
            <w:vMerge/>
          </w:tcPr>
          <w:p w14:paraId="7437B4FE"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tl/>
              </w:rPr>
            </w:pPr>
          </w:p>
        </w:tc>
        <w:tc>
          <w:tcPr>
            <w:tcW w:w="1161" w:type="dxa"/>
            <w:vMerge/>
          </w:tcPr>
          <w:p w14:paraId="18276EDC"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tl/>
              </w:rPr>
            </w:pPr>
          </w:p>
        </w:tc>
        <w:tc>
          <w:tcPr>
            <w:tcW w:w="1136" w:type="dxa"/>
            <w:vMerge/>
          </w:tcPr>
          <w:p w14:paraId="3BD4A7B1"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tl/>
              </w:rPr>
            </w:pPr>
          </w:p>
        </w:tc>
        <w:tc>
          <w:tcPr>
            <w:tcW w:w="1170" w:type="dxa"/>
            <w:vMerge/>
          </w:tcPr>
          <w:p w14:paraId="68320CDC"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tl/>
              </w:rPr>
            </w:pPr>
          </w:p>
        </w:tc>
      </w:tr>
      <w:tr w:rsidR="00107AA1" w:rsidRPr="00EC129A" w14:paraId="26582903" w14:textId="77777777" w:rsidTr="00F252F3">
        <w:trPr>
          <w:trHeight w:val="360"/>
        </w:trPr>
        <w:tc>
          <w:tcPr>
            <w:cnfStyle w:val="001000000000" w:firstRow="0" w:lastRow="0" w:firstColumn="1" w:lastColumn="0" w:oddVBand="0" w:evenVBand="0" w:oddHBand="0" w:evenHBand="0" w:firstRowFirstColumn="0" w:firstRowLastColumn="0" w:lastRowFirstColumn="0" w:lastRowLastColumn="0"/>
            <w:tcW w:w="1272" w:type="dxa"/>
          </w:tcPr>
          <w:p w14:paraId="038863A1" w14:textId="77777777" w:rsidR="00107AA1" w:rsidRPr="00EC129A" w:rsidRDefault="00107AA1" w:rsidP="00F252F3">
            <w:pPr>
              <w:tabs>
                <w:tab w:val="left" w:pos="1669"/>
                <w:tab w:val="left" w:pos="1718"/>
              </w:tabs>
              <w:spacing w:line="360" w:lineRule="auto"/>
              <w:jc w:val="center"/>
              <w:rPr>
                <w:rFonts w:asciiTheme="majorBidi" w:eastAsia="Times New Roman" w:hAnsiTheme="majorBidi" w:cstheme="majorBidi"/>
                <w:sz w:val="24"/>
                <w:szCs w:val="24"/>
                <w:rtl/>
              </w:rPr>
            </w:pPr>
            <w:r w:rsidRPr="00EC129A">
              <w:rPr>
                <w:rFonts w:asciiTheme="majorBidi" w:eastAsia="Times New Roman" w:hAnsiTheme="majorBidi" w:cstheme="majorBidi"/>
                <w:sz w:val="24"/>
                <w:szCs w:val="24"/>
                <w:rtl/>
              </w:rPr>
              <w:t>ذكر</w:t>
            </w:r>
          </w:p>
        </w:tc>
        <w:tc>
          <w:tcPr>
            <w:tcW w:w="1125" w:type="dxa"/>
          </w:tcPr>
          <w:p w14:paraId="2262C7F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2</w:t>
            </w:r>
          </w:p>
        </w:tc>
        <w:tc>
          <w:tcPr>
            <w:tcW w:w="997" w:type="dxa"/>
          </w:tcPr>
          <w:p w14:paraId="429E3C9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7</w:t>
            </w:r>
          </w:p>
        </w:tc>
        <w:tc>
          <w:tcPr>
            <w:tcW w:w="1203" w:type="dxa"/>
          </w:tcPr>
          <w:p w14:paraId="4B86B82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20</w:t>
            </w:r>
          </w:p>
        </w:tc>
        <w:tc>
          <w:tcPr>
            <w:tcW w:w="1201" w:type="dxa"/>
          </w:tcPr>
          <w:p w14:paraId="0A54A25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20</w:t>
            </w:r>
          </w:p>
        </w:tc>
        <w:tc>
          <w:tcPr>
            <w:tcW w:w="1247" w:type="dxa"/>
          </w:tcPr>
          <w:p w14:paraId="6BE3BC9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032" w:type="dxa"/>
          </w:tcPr>
          <w:p w14:paraId="1AC6CB6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016" w:type="dxa"/>
          </w:tcPr>
          <w:p w14:paraId="5776845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3</w:t>
            </w:r>
          </w:p>
        </w:tc>
        <w:tc>
          <w:tcPr>
            <w:tcW w:w="839" w:type="dxa"/>
          </w:tcPr>
          <w:p w14:paraId="78BFC77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161" w:type="dxa"/>
          </w:tcPr>
          <w:p w14:paraId="7054BDA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136" w:type="dxa"/>
          </w:tcPr>
          <w:p w14:paraId="7DFBC4B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170" w:type="dxa"/>
          </w:tcPr>
          <w:p w14:paraId="3EB7A59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52</w:t>
            </w:r>
          </w:p>
        </w:tc>
      </w:tr>
      <w:tr w:rsidR="00107AA1" w:rsidRPr="00EC129A" w14:paraId="1994F43B" w14:textId="77777777" w:rsidTr="00F252F3">
        <w:trPr>
          <w:trHeight w:val="360"/>
        </w:trPr>
        <w:tc>
          <w:tcPr>
            <w:cnfStyle w:val="001000000000" w:firstRow="0" w:lastRow="0" w:firstColumn="1" w:lastColumn="0" w:oddVBand="0" w:evenVBand="0" w:oddHBand="0" w:evenHBand="0" w:firstRowFirstColumn="0" w:firstRowLastColumn="0" w:lastRowFirstColumn="0" w:lastRowLastColumn="0"/>
            <w:tcW w:w="1272" w:type="dxa"/>
          </w:tcPr>
          <w:p w14:paraId="1F2A1070" w14:textId="77777777" w:rsidR="00107AA1" w:rsidRPr="00EC129A" w:rsidRDefault="00107AA1" w:rsidP="00F252F3">
            <w:pPr>
              <w:tabs>
                <w:tab w:val="left" w:pos="1669"/>
                <w:tab w:val="left" w:pos="1718"/>
              </w:tabs>
              <w:spacing w:line="360" w:lineRule="auto"/>
              <w:jc w:val="center"/>
              <w:rPr>
                <w:rFonts w:asciiTheme="majorBidi" w:eastAsia="Times New Roman" w:hAnsiTheme="majorBidi" w:cstheme="majorBidi"/>
                <w:sz w:val="24"/>
                <w:szCs w:val="24"/>
                <w:rtl/>
              </w:rPr>
            </w:pPr>
            <w:r w:rsidRPr="00EC129A">
              <w:rPr>
                <w:rFonts w:asciiTheme="majorBidi" w:eastAsia="Times New Roman" w:hAnsiTheme="majorBidi" w:cstheme="majorBidi"/>
                <w:sz w:val="24"/>
                <w:szCs w:val="24"/>
                <w:rtl/>
              </w:rPr>
              <w:t>أنثى</w:t>
            </w:r>
          </w:p>
        </w:tc>
        <w:tc>
          <w:tcPr>
            <w:tcW w:w="1125" w:type="dxa"/>
          </w:tcPr>
          <w:p w14:paraId="2BC562F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2</w:t>
            </w:r>
          </w:p>
        </w:tc>
        <w:tc>
          <w:tcPr>
            <w:tcW w:w="997" w:type="dxa"/>
          </w:tcPr>
          <w:p w14:paraId="4E71919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2</w:t>
            </w:r>
          </w:p>
        </w:tc>
        <w:tc>
          <w:tcPr>
            <w:tcW w:w="1203" w:type="dxa"/>
          </w:tcPr>
          <w:p w14:paraId="75EC1A9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1</w:t>
            </w:r>
          </w:p>
        </w:tc>
        <w:tc>
          <w:tcPr>
            <w:tcW w:w="1201" w:type="dxa"/>
          </w:tcPr>
          <w:p w14:paraId="7DC5C60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23</w:t>
            </w:r>
          </w:p>
        </w:tc>
        <w:tc>
          <w:tcPr>
            <w:tcW w:w="1247" w:type="dxa"/>
          </w:tcPr>
          <w:p w14:paraId="274C232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4</w:t>
            </w:r>
          </w:p>
        </w:tc>
        <w:tc>
          <w:tcPr>
            <w:tcW w:w="1032" w:type="dxa"/>
          </w:tcPr>
          <w:p w14:paraId="2EEDC38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4</w:t>
            </w:r>
          </w:p>
        </w:tc>
        <w:tc>
          <w:tcPr>
            <w:tcW w:w="1016" w:type="dxa"/>
          </w:tcPr>
          <w:p w14:paraId="7272A72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4</w:t>
            </w:r>
          </w:p>
        </w:tc>
        <w:tc>
          <w:tcPr>
            <w:tcW w:w="839" w:type="dxa"/>
          </w:tcPr>
          <w:p w14:paraId="3384255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5</w:t>
            </w:r>
          </w:p>
        </w:tc>
        <w:tc>
          <w:tcPr>
            <w:tcW w:w="1161" w:type="dxa"/>
          </w:tcPr>
          <w:p w14:paraId="6F9A4DA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136" w:type="dxa"/>
          </w:tcPr>
          <w:p w14:paraId="0DA1FCF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1</w:t>
            </w:r>
          </w:p>
        </w:tc>
        <w:tc>
          <w:tcPr>
            <w:tcW w:w="1170" w:type="dxa"/>
          </w:tcPr>
          <w:p w14:paraId="1A71C4B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46</w:t>
            </w:r>
          </w:p>
        </w:tc>
      </w:tr>
      <w:tr w:rsidR="00107AA1" w:rsidRPr="00EC129A" w14:paraId="5A08BED7" w14:textId="77777777" w:rsidTr="00F252F3">
        <w:trPr>
          <w:trHeight w:val="360"/>
        </w:trPr>
        <w:tc>
          <w:tcPr>
            <w:cnfStyle w:val="001000000000" w:firstRow="0" w:lastRow="0" w:firstColumn="1" w:lastColumn="0" w:oddVBand="0" w:evenVBand="0" w:oddHBand="0" w:evenHBand="0" w:firstRowFirstColumn="0" w:firstRowLastColumn="0" w:lastRowFirstColumn="0" w:lastRowLastColumn="0"/>
            <w:tcW w:w="1272" w:type="dxa"/>
          </w:tcPr>
          <w:p w14:paraId="026A3B0D" w14:textId="77777777" w:rsidR="00107AA1" w:rsidRPr="00EC129A" w:rsidRDefault="00107AA1" w:rsidP="00F252F3">
            <w:pPr>
              <w:tabs>
                <w:tab w:val="left" w:pos="1669"/>
                <w:tab w:val="left" w:pos="1718"/>
              </w:tabs>
              <w:spacing w:line="360" w:lineRule="auto"/>
              <w:jc w:val="center"/>
              <w:rPr>
                <w:rFonts w:asciiTheme="majorBidi" w:eastAsia="Times New Roman" w:hAnsiTheme="majorBidi" w:cstheme="majorBidi"/>
                <w:i/>
                <w:iCs/>
                <w:sz w:val="24"/>
                <w:szCs w:val="24"/>
                <w:rtl/>
              </w:rPr>
            </w:pPr>
            <w:r w:rsidRPr="00EC129A">
              <w:rPr>
                <w:rFonts w:asciiTheme="majorBidi" w:eastAsia="Times New Roman" w:hAnsiTheme="majorBidi" w:cstheme="majorBidi"/>
                <w:sz w:val="24"/>
                <w:szCs w:val="24"/>
                <w:rtl/>
              </w:rPr>
              <w:t>الإجمالـي</w:t>
            </w:r>
          </w:p>
        </w:tc>
        <w:tc>
          <w:tcPr>
            <w:tcW w:w="1125" w:type="dxa"/>
          </w:tcPr>
          <w:p w14:paraId="40681D5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4</w:t>
            </w:r>
          </w:p>
        </w:tc>
        <w:tc>
          <w:tcPr>
            <w:tcW w:w="997" w:type="dxa"/>
          </w:tcPr>
          <w:p w14:paraId="753B691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9</w:t>
            </w:r>
          </w:p>
        </w:tc>
        <w:tc>
          <w:tcPr>
            <w:tcW w:w="1203" w:type="dxa"/>
          </w:tcPr>
          <w:p w14:paraId="033C060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21</w:t>
            </w:r>
          </w:p>
        </w:tc>
        <w:tc>
          <w:tcPr>
            <w:tcW w:w="1201" w:type="dxa"/>
          </w:tcPr>
          <w:p w14:paraId="30BF1C1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43</w:t>
            </w:r>
          </w:p>
        </w:tc>
        <w:tc>
          <w:tcPr>
            <w:tcW w:w="1247" w:type="dxa"/>
          </w:tcPr>
          <w:p w14:paraId="2EA4B1D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4</w:t>
            </w:r>
          </w:p>
        </w:tc>
        <w:tc>
          <w:tcPr>
            <w:tcW w:w="1032" w:type="dxa"/>
          </w:tcPr>
          <w:p w14:paraId="7F48352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4</w:t>
            </w:r>
          </w:p>
        </w:tc>
        <w:tc>
          <w:tcPr>
            <w:tcW w:w="1016" w:type="dxa"/>
          </w:tcPr>
          <w:p w14:paraId="102C69D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7</w:t>
            </w:r>
          </w:p>
        </w:tc>
        <w:tc>
          <w:tcPr>
            <w:tcW w:w="839" w:type="dxa"/>
          </w:tcPr>
          <w:p w14:paraId="12E5585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5</w:t>
            </w:r>
          </w:p>
        </w:tc>
        <w:tc>
          <w:tcPr>
            <w:tcW w:w="1161" w:type="dxa"/>
          </w:tcPr>
          <w:p w14:paraId="037BB9E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136" w:type="dxa"/>
          </w:tcPr>
          <w:p w14:paraId="3C97D61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1</w:t>
            </w:r>
          </w:p>
        </w:tc>
        <w:tc>
          <w:tcPr>
            <w:tcW w:w="1170" w:type="dxa"/>
          </w:tcPr>
          <w:p w14:paraId="27FE18C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98</w:t>
            </w:r>
          </w:p>
        </w:tc>
      </w:tr>
    </w:tbl>
    <w:p w14:paraId="1C8E1B52" w14:textId="77777777" w:rsidR="00107AA1" w:rsidRDefault="00107AA1" w:rsidP="00107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ind w:left="90"/>
        <w:jc w:val="lowKashida"/>
        <w:rPr>
          <w:rFonts w:asciiTheme="majorBidi" w:hAnsiTheme="majorBidi" w:cstheme="majorBidi"/>
          <w:sz w:val="24"/>
          <w:szCs w:val="24"/>
        </w:rPr>
      </w:pPr>
      <w:r>
        <w:rPr>
          <w:rFonts w:asciiTheme="majorBidi" w:hAnsiTheme="majorBidi" w:cstheme="majorBidi" w:hint="cs"/>
          <w:sz w:val="24"/>
          <w:szCs w:val="24"/>
          <w:rtl/>
        </w:rPr>
        <w:t>المصدر: وزارة التنمية الاجتماعية . المديرية العامة للتخطيط والدراسات</w:t>
      </w:r>
    </w:p>
    <w:p w14:paraId="12BACAC5" w14:textId="77777777" w:rsidR="00107AA1" w:rsidRDefault="00107AA1" w:rsidP="00107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ind w:left="90"/>
        <w:jc w:val="lowKashida"/>
        <w:rPr>
          <w:rFonts w:asciiTheme="majorBidi" w:hAnsiTheme="majorBidi" w:cstheme="majorBidi"/>
          <w:sz w:val="24"/>
          <w:szCs w:val="24"/>
        </w:rPr>
      </w:pPr>
    </w:p>
    <w:tbl>
      <w:tblPr>
        <w:tblStyle w:val="GridTable1Light-Accent1"/>
        <w:tblpPr w:leftFromText="180" w:rightFromText="180" w:vertAnchor="page" w:horzAnchor="margin" w:tblpXSpec="center" w:tblpY="1393"/>
        <w:bidiVisual/>
        <w:tblW w:w="13476" w:type="dxa"/>
        <w:tblLook w:val="04A0" w:firstRow="1" w:lastRow="0" w:firstColumn="1" w:lastColumn="0" w:noHBand="0" w:noVBand="1"/>
      </w:tblPr>
      <w:tblGrid>
        <w:gridCol w:w="2460"/>
        <w:gridCol w:w="1080"/>
        <w:gridCol w:w="966"/>
        <w:gridCol w:w="1068"/>
        <w:gridCol w:w="1066"/>
        <w:gridCol w:w="1164"/>
        <w:gridCol w:w="964"/>
        <w:gridCol w:w="975"/>
        <w:gridCol w:w="782"/>
        <w:gridCol w:w="1058"/>
        <w:gridCol w:w="1025"/>
        <w:gridCol w:w="868"/>
      </w:tblGrid>
      <w:tr w:rsidR="00107AA1" w:rsidRPr="00EC129A" w14:paraId="1088DC74" w14:textId="77777777" w:rsidTr="00F252F3">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3476" w:type="dxa"/>
            <w:gridSpan w:val="12"/>
          </w:tcPr>
          <w:p w14:paraId="2301A0F7" w14:textId="77777777" w:rsidR="00107AA1" w:rsidRPr="00EC129A" w:rsidRDefault="00107AA1" w:rsidP="00F252F3">
            <w:pPr>
              <w:spacing w:line="360" w:lineRule="auto"/>
              <w:ind w:left="150"/>
              <w:jc w:val="center"/>
              <w:rPr>
                <w:rFonts w:asciiTheme="majorBidi" w:eastAsia="Times New Roman" w:hAnsiTheme="majorBidi" w:cstheme="majorBidi"/>
                <w:sz w:val="24"/>
                <w:szCs w:val="24"/>
                <w:rtl/>
              </w:rPr>
            </w:pPr>
            <w:r w:rsidRPr="00EC129A">
              <w:rPr>
                <w:rFonts w:asciiTheme="majorBidi" w:eastAsia="Times New Roman" w:hAnsiTheme="majorBidi" w:cstheme="majorBidi"/>
                <w:sz w:val="24"/>
                <w:szCs w:val="24"/>
                <w:rtl/>
              </w:rPr>
              <w:t xml:space="preserve">عدد الملتحقين </w:t>
            </w:r>
            <w:r w:rsidRPr="00EC129A">
              <w:rPr>
                <w:rFonts w:asciiTheme="majorBidi" w:eastAsia="Times New Roman" w:hAnsiTheme="majorBidi" w:cstheme="majorBidi"/>
                <w:sz w:val="24"/>
                <w:szCs w:val="24"/>
                <w:rtl/>
                <w:lang w:bidi="ar-OM"/>
              </w:rPr>
              <w:t>ب</w:t>
            </w:r>
            <w:r w:rsidRPr="00EC129A">
              <w:rPr>
                <w:rFonts w:asciiTheme="majorBidi" w:eastAsia="Times New Roman" w:hAnsiTheme="majorBidi" w:cstheme="majorBidi"/>
                <w:sz w:val="24"/>
                <w:szCs w:val="24"/>
                <w:rtl/>
              </w:rPr>
              <w:t>مركز رعاية الطفولة حسب النوع الاجتماعي والمستوى التعليمي والحالة المهنية خلال عام 2020م</w:t>
            </w:r>
          </w:p>
        </w:tc>
      </w:tr>
      <w:tr w:rsidR="00107AA1" w:rsidRPr="00EC129A" w14:paraId="4138DB31" w14:textId="77777777" w:rsidTr="00F252F3">
        <w:trPr>
          <w:trHeight w:val="558"/>
        </w:trPr>
        <w:tc>
          <w:tcPr>
            <w:cnfStyle w:val="001000000000" w:firstRow="0" w:lastRow="0" w:firstColumn="1" w:lastColumn="0" w:oddVBand="0" w:evenVBand="0" w:oddHBand="0" w:evenHBand="0" w:firstRowFirstColumn="0" w:firstRowLastColumn="0" w:lastRowFirstColumn="0" w:lastRowLastColumn="0"/>
            <w:tcW w:w="2460" w:type="dxa"/>
            <w:vMerge w:val="restart"/>
          </w:tcPr>
          <w:p w14:paraId="6D7E14DF" w14:textId="77777777" w:rsidR="00107AA1" w:rsidRPr="00EC129A" w:rsidRDefault="00107AA1" w:rsidP="00F252F3">
            <w:pPr>
              <w:spacing w:line="360" w:lineRule="auto"/>
              <w:jc w:val="center"/>
              <w:rPr>
                <w:rFonts w:asciiTheme="majorBidi" w:hAnsiTheme="majorBidi" w:cstheme="majorBidi"/>
                <w:sz w:val="24"/>
                <w:szCs w:val="24"/>
                <w:rtl/>
              </w:rPr>
            </w:pPr>
          </w:p>
          <w:p w14:paraId="18F39AD6" w14:textId="77777777" w:rsidR="00107AA1" w:rsidRPr="00EC129A" w:rsidRDefault="00107AA1" w:rsidP="00F252F3">
            <w:pPr>
              <w:spacing w:line="360" w:lineRule="auto"/>
              <w:jc w:val="center"/>
              <w:rPr>
                <w:rFonts w:asciiTheme="majorBidi" w:hAnsiTheme="majorBidi" w:cstheme="majorBidi"/>
                <w:sz w:val="24"/>
                <w:szCs w:val="24"/>
                <w:rtl/>
              </w:rPr>
            </w:pPr>
          </w:p>
          <w:p w14:paraId="5487C5E7" w14:textId="77777777" w:rsidR="00107AA1" w:rsidRPr="00EC129A" w:rsidRDefault="00107AA1" w:rsidP="00F252F3">
            <w:pPr>
              <w:spacing w:line="360" w:lineRule="auto"/>
              <w:jc w:val="center"/>
              <w:rPr>
                <w:rFonts w:asciiTheme="majorBidi" w:hAnsiTheme="majorBidi" w:cstheme="majorBidi"/>
                <w:sz w:val="24"/>
                <w:szCs w:val="24"/>
                <w:rtl/>
              </w:rPr>
            </w:pPr>
            <w:r w:rsidRPr="00EC129A">
              <w:rPr>
                <w:rFonts w:asciiTheme="majorBidi" w:hAnsiTheme="majorBidi" w:cstheme="majorBidi"/>
                <w:sz w:val="24"/>
                <w:szCs w:val="24"/>
                <w:rtl/>
              </w:rPr>
              <w:t>النوع الاجتماعي</w:t>
            </w:r>
          </w:p>
          <w:p w14:paraId="77C017AA" w14:textId="77777777" w:rsidR="00107AA1" w:rsidRPr="00EC129A" w:rsidRDefault="00107AA1" w:rsidP="00F252F3">
            <w:pPr>
              <w:spacing w:line="360" w:lineRule="auto"/>
              <w:jc w:val="center"/>
              <w:rPr>
                <w:rFonts w:asciiTheme="majorBidi" w:hAnsiTheme="majorBidi" w:cstheme="majorBidi"/>
                <w:sz w:val="24"/>
                <w:szCs w:val="24"/>
                <w:rtl/>
              </w:rPr>
            </w:pPr>
          </w:p>
        </w:tc>
        <w:tc>
          <w:tcPr>
            <w:tcW w:w="10148" w:type="dxa"/>
            <w:gridSpan w:val="10"/>
          </w:tcPr>
          <w:p w14:paraId="1F58D26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tl/>
              </w:rPr>
              <w:t>المستوى التعليمي والحالة المهنية</w:t>
            </w:r>
          </w:p>
        </w:tc>
        <w:tc>
          <w:tcPr>
            <w:tcW w:w="868" w:type="dxa"/>
            <w:vMerge w:val="restart"/>
          </w:tcPr>
          <w:p w14:paraId="2D8CF78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p>
          <w:p w14:paraId="14002F9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p>
          <w:p w14:paraId="662F576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EC129A">
              <w:rPr>
                <w:rFonts w:asciiTheme="majorBidi" w:eastAsia="Times New Roman" w:hAnsiTheme="majorBidi" w:cstheme="majorBidi"/>
                <w:sz w:val="24"/>
                <w:szCs w:val="24"/>
                <w:rtl/>
              </w:rPr>
              <w:t>الإجمالي</w:t>
            </w:r>
          </w:p>
        </w:tc>
      </w:tr>
      <w:tr w:rsidR="00107AA1" w:rsidRPr="00EC129A" w14:paraId="1DBBBD64" w14:textId="77777777" w:rsidTr="00F252F3">
        <w:trPr>
          <w:trHeight w:val="427"/>
        </w:trPr>
        <w:tc>
          <w:tcPr>
            <w:cnfStyle w:val="001000000000" w:firstRow="0" w:lastRow="0" w:firstColumn="1" w:lastColumn="0" w:oddVBand="0" w:evenVBand="0" w:oddHBand="0" w:evenHBand="0" w:firstRowFirstColumn="0" w:firstRowLastColumn="0" w:lastRowFirstColumn="0" w:lastRowLastColumn="0"/>
            <w:tcW w:w="2460" w:type="dxa"/>
            <w:vMerge/>
          </w:tcPr>
          <w:p w14:paraId="3D3DB94C" w14:textId="77777777" w:rsidR="00107AA1" w:rsidRPr="00EC129A" w:rsidRDefault="00107AA1" w:rsidP="00F252F3">
            <w:pPr>
              <w:tabs>
                <w:tab w:val="left" w:pos="1669"/>
                <w:tab w:val="left" w:pos="1718"/>
              </w:tabs>
              <w:spacing w:line="360" w:lineRule="auto"/>
              <w:jc w:val="center"/>
              <w:rPr>
                <w:rFonts w:asciiTheme="majorBidi" w:eastAsia="Times New Roman" w:hAnsiTheme="majorBidi" w:cstheme="majorBidi"/>
                <w:sz w:val="24"/>
                <w:szCs w:val="24"/>
                <w:rtl/>
              </w:rPr>
            </w:pPr>
          </w:p>
        </w:tc>
        <w:tc>
          <w:tcPr>
            <w:tcW w:w="1080" w:type="dxa"/>
            <w:vMerge w:val="restart"/>
          </w:tcPr>
          <w:p w14:paraId="03FA71EE"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رضيع غير ملتحق بالمدرسة</w:t>
            </w:r>
          </w:p>
        </w:tc>
        <w:tc>
          <w:tcPr>
            <w:tcW w:w="966" w:type="dxa"/>
            <w:vMerge w:val="restart"/>
          </w:tcPr>
          <w:p w14:paraId="39F1585B"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tl/>
              </w:rPr>
            </w:pPr>
          </w:p>
          <w:p w14:paraId="7AD76AEE"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ما قبل المدرسة</w:t>
            </w:r>
          </w:p>
        </w:tc>
        <w:tc>
          <w:tcPr>
            <w:tcW w:w="3298" w:type="dxa"/>
            <w:gridSpan w:val="3"/>
          </w:tcPr>
          <w:p w14:paraId="352E1E6E"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التعليم الأساسي</w:t>
            </w:r>
          </w:p>
        </w:tc>
        <w:tc>
          <w:tcPr>
            <w:tcW w:w="964" w:type="dxa"/>
            <w:vMerge w:val="restart"/>
          </w:tcPr>
          <w:p w14:paraId="45522014"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tl/>
              </w:rPr>
            </w:pPr>
          </w:p>
          <w:p w14:paraId="7AA568FE"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tl/>
              </w:rPr>
              <w:t>جامعي</w:t>
            </w:r>
          </w:p>
          <w:p w14:paraId="36B9CE49"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p>
        </w:tc>
        <w:tc>
          <w:tcPr>
            <w:tcW w:w="975" w:type="dxa"/>
            <w:vMerge w:val="restart"/>
          </w:tcPr>
          <w:p w14:paraId="112BA3A9"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lang w:bidi="ar-OM"/>
              </w:rPr>
            </w:pPr>
            <w:r w:rsidRPr="00EC129A">
              <w:rPr>
                <w:rFonts w:asciiTheme="majorBidi" w:eastAsia="Times New Roman" w:hAnsiTheme="majorBidi" w:cstheme="majorBidi"/>
                <w:b/>
                <w:bCs/>
                <w:sz w:val="24"/>
                <w:szCs w:val="24"/>
                <w:rtl/>
                <w:lang w:val="en-AU" w:bidi="ar-OM"/>
              </w:rPr>
              <w:t>مراكز</w:t>
            </w:r>
          </w:p>
          <w:p w14:paraId="52323567"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تأهيل المعاقين</w:t>
            </w:r>
          </w:p>
        </w:tc>
        <w:tc>
          <w:tcPr>
            <w:tcW w:w="782" w:type="dxa"/>
            <w:vMerge w:val="restart"/>
          </w:tcPr>
          <w:p w14:paraId="6B37944C"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tl/>
              </w:rPr>
            </w:pPr>
          </w:p>
          <w:p w14:paraId="4E410651"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tl/>
              </w:rPr>
              <w:t>يعمل</w:t>
            </w:r>
          </w:p>
        </w:tc>
        <w:tc>
          <w:tcPr>
            <w:tcW w:w="1058" w:type="dxa"/>
            <w:vMerge w:val="restart"/>
          </w:tcPr>
          <w:p w14:paraId="2F9C420B"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tl/>
                <w:lang w:bidi="ar-OM"/>
              </w:rPr>
            </w:pPr>
            <w:r w:rsidRPr="00EC129A">
              <w:rPr>
                <w:rFonts w:asciiTheme="majorBidi" w:eastAsia="Times New Roman" w:hAnsiTheme="majorBidi" w:cstheme="majorBidi"/>
                <w:b/>
                <w:bCs/>
                <w:sz w:val="24"/>
                <w:szCs w:val="24"/>
                <w:rtl/>
                <w:lang w:bidi="ar-OM"/>
              </w:rPr>
              <w:t>تدريب على رأس العمل</w:t>
            </w:r>
          </w:p>
        </w:tc>
        <w:tc>
          <w:tcPr>
            <w:tcW w:w="1025" w:type="dxa"/>
            <w:vMerge w:val="restart"/>
          </w:tcPr>
          <w:p w14:paraId="189E7A10"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tl/>
              </w:rPr>
            </w:pPr>
          </w:p>
          <w:p w14:paraId="12BD7807"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باحث عن عمل</w:t>
            </w:r>
          </w:p>
        </w:tc>
        <w:tc>
          <w:tcPr>
            <w:tcW w:w="868" w:type="dxa"/>
            <w:vMerge/>
          </w:tcPr>
          <w:p w14:paraId="09B27193"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tl/>
              </w:rPr>
            </w:pPr>
          </w:p>
        </w:tc>
      </w:tr>
      <w:tr w:rsidR="00107AA1" w:rsidRPr="00EC129A" w14:paraId="7474A969" w14:textId="77777777" w:rsidTr="00F252F3">
        <w:trPr>
          <w:trHeight w:val="817"/>
        </w:trPr>
        <w:tc>
          <w:tcPr>
            <w:cnfStyle w:val="001000000000" w:firstRow="0" w:lastRow="0" w:firstColumn="1" w:lastColumn="0" w:oddVBand="0" w:evenVBand="0" w:oddHBand="0" w:evenHBand="0" w:firstRowFirstColumn="0" w:firstRowLastColumn="0" w:lastRowFirstColumn="0" w:lastRowLastColumn="0"/>
            <w:tcW w:w="2460" w:type="dxa"/>
            <w:vMerge/>
          </w:tcPr>
          <w:p w14:paraId="465D6684" w14:textId="77777777" w:rsidR="00107AA1" w:rsidRPr="00EC129A" w:rsidRDefault="00107AA1" w:rsidP="00F252F3">
            <w:pPr>
              <w:tabs>
                <w:tab w:val="left" w:pos="1669"/>
                <w:tab w:val="left" w:pos="1718"/>
              </w:tabs>
              <w:spacing w:line="360" w:lineRule="auto"/>
              <w:jc w:val="center"/>
              <w:rPr>
                <w:rFonts w:asciiTheme="majorBidi" w:eastAsia="Times New Roman" w:hAnsiTheme="majorBidi" w:cstheme="majorBidi"/>
                <w:sz w:val="24"/>
                <w:szCs w:val="24"/>
                <w:rtl/>
              </w:rPr>
            </w:pPr>
          </w:p>
        </w:tc>
        <w:tc>
          <w:tcPr>
            <w:tcW w:w="1080" w:type="dxa"/>
            <w:vMerge/>
          </w:tcPr>
          <w:p w14:paraId="0832B0D8"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tl/>
              </w:rPr>
            </w:pPr>
          </w:p>
        </w:tc>
        <w:tc>
          <w:tcPr>
            <w:tcW w:w="966" w:type="dxa"/>
            <w:vMerge/>
          </w:tcPr>
          <w:p w14:paraId="1BB70E9C"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tl/>
              </w:rPr>
            </w:pPr>
          </w:p>
        </w:tc>
        <w:tc>
          <w:tcPr>
            <w:tcW w:w="1068" w:type="dxa"/>
          </w:tcPr>
          <w:p w14:paraId="58B83CBB"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حلقة أولى</w:t>
            </w:r>
          </w:p>
          <w:p w14:paraId="2EFEA568"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(1-4)</w:t>
            </w:r>
          </w:p>
        </w:tc>
        <w:tc>
          <w:tcPr>
            <w:tcW w:w="1066" w:type="dxa"/>
          </w:tcPr>
          <w:p w14:paraId="7A1C4797"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حلقة ثانية</w:t>
            </w:r>
          </w:p>
          <w:p w14:paraId="29F370A1"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(5-10)</w:t>
            </w:r>
          </w:p>
        </w:tc>
        <w:tc>
          <w:tcPr>
            <w:tcW w:w="1164" w:type="dxa"/>
          </w:tcPr>
          <w:p w14:paraId="7B34A53B"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تعليم ما بعد الأساسي</w:t>
            </w:r>
          </w:p>
        </w:tc>
        <w:tc>
          <w:tcPr>
            <w:tcW w:w="964" w:type="dxa"/>
            <w:vMerge/>
          </w:tcPr>
          <w:p w14:paraId="2DB3B2FC"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tl/>
              </w:rPr>
            </w:pPr>
          </w:p>
        </w:tc>
        <w:tc>
          <w:tcPr>
            <w:tcW w:w="975" w:type="dxa"/>
            <w:vMerge/>
          </w:tcPr>
          <w:p w14:paraId="61E62C69"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tl/>
              </w:rPr>
            </w:pPr>
          </w:p>
        </w:tc>
        <w:tc>
          <w:tcPr>
            <w:tcW w:w="782" w:type="dxa"/>
            <w:vMerge/>
          </w:tcPr>
          <w:p w14:paraId="5642A131"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tl/>
              </w:rPr>
            </w:pPr>
          </w:p>
        </w:tc>
        <w:tc>
          <w:tcPr>
            <w:tcW w:w="1058" w:type="dxa"/>
            <w:vMerge/>
          </w:tcPr>
          <w:p w14:paraId="552EC7F7"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tl/>
              </w:rPr>
            </w:pPr>
          </w:p>
        </w:tc>
        <w:tc>
          <w:tcPr>
            <w:tcW w:w="1025" w:type="dxa"/>
            <w:vMerge/>
          </w:tcPr>
          <w:p w14:paraId="7EBA2F89"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tl/>
              </w:rPr>
            </w:pPr>
          </w:p>
        </w:tc>
        <w:tc>
          <w:tcPr>
            <w:tcW w:w="868" w:type="dxa"/>
            <w:vMerge/>
          </w:tcPr>
          <w:p w14:paraId="47BE8EAF" w14:textId="77777777" w:rsidR="00107AA1" w:rsidRPr="00EC129A" w:rsidRDefault="00107AA1" w:rsidP="00F252F3">
            <w:pPr>
              <w:tabs>
                <w:tab w:val="left" w:pos="1669"/>
                <w:tab w:val="left" w:pos="171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tl/>
              </w:rPr>
            </w:pPr>
          </w:p>
        </w:tc>
      </w:tr>
      <w:tr w:rsidR="00107AA1" w:rsidRPr="00EC129A" w14:paraId="3D6D687C" w14:textId="77777777" w:rsidTr="00F252F3">
        <w:trPr>
          <w:trHeight w:val="360"/>
        </w:trPr>
        <w:tc>
          <w:tcPr>
            <w:cnfStyle w:val="001000000000" w:firstRow="0" w:lastRow="0" w:firstColumn="1" w:lastColumn="0" w:oddVBand="0" w:evenVBand="0" w:oddHBand="0" w:evenHBand="0" w:firstRowFirstColumn="0" w:firstRowLastColumn="0" w:lastRowFirstColumn="0" w:lastRowLastColumn="0"/>
            <w:tcW w:w="2460" w:type="dxa"/>
          </w:tcPr>
          <w:p w14:paraId="3A94192E" w14:textId="77777777" w:rsidR="00107AA1" w:rsidRPr="00EC129A" w:rsidRDefault="00107AA1" w:rsidP="00F252F3">
            <w:pPr>
              <w:tabs>
                <w:tab w:val="left" w:pos="1669"/>
                <w:tab w:val="left" w:pos="1718"/>
              </w:tabs>
              <w:spacing w:line="360" w:lineRule="auto"/>
              <w:jc w:val="center"/>
              <w:rPr>
                <w:rFonts w:asciiTheme="majorBidi" w:eastAsia="Times New Roman" w:hAnsiTheme="majorBidi" w:cstheme="majorBidi"/>
                <w:sz w:val="24"/>
                <w:szCs w:val="24"/>
                <w:rtl/>
              </w:rPr>
            </w:pPr>
            <w:r w:rsidRPr="00EC129A">
              <w:rPr>
                <w:rFonts w:asciiTheme="majorBidi" w:eastAsia="Times New Roman" w:hAnsiTheme="majorBidi" w:cstheme="majorBidi"/>
                <w:sz w:val="24"/>
                <w:szCs w:val="24"/>
                <w:rtl/>
              </w:rPr>
              <w:t>ذكر</w:t>
            </w:r>
          </w:p>
        </w:tc>
        <w:tc>
          <w:tcPr>
            <w:tcW w:w="1080" w:type="dxa"/>
          </w:tcPr>
          <w:p w14:paraId="5E96D34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3</w:t>
            </w:r>
          </w:p>
        </w:tc>
        <w:tc>
          <w:tcPr>
            <w:tcW w:w="966" w:type="dxa"/>
          </w:tcPr>
          <w:p w14:paraId="5B331A6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6</w:t>
            </w:r>
          </w:p>
        </w:tc>
        <w:tc>
          <w:tcPr>
            <w:tcW w:w="1068" w:type="dxa"/>
          </w:tcPr>
          <w:p w14:paraId="5289180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12</w:t>
            </w:r>
          </w:p>
        </w:tc>
        <w:tc>
          <w:tcPr>
            <w:tcW w:w="1066" w:type="dxa"/>
          </w:tcPr>
          <w:p w14:paraId="706B448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39</w:t>
            </w:r>
          </w:p>
        </w:tc>
        <w:tc>
          <w:tcPr>
            <w:tcW w:w="1164" w:type="dxa"/>
          </w:tcPr>
          <w:p w14:paraId="5E31625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16</w:t>
            </w:r>
          </w:p>
        </w:tc>
        <w:tc>
          <w:tcPr>
            <w:tcW w:w="964" w:type="dxa"/>
          </w:tcPr>
          <w:p w14:paraId="27964EF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10</w:t>
            </w:r>
          </w:p>
        </w:tc>
        <w:tc>
          <w:tcPr>
            <w:tcW w:w="975" w:type="dxa"/>
          </w:tcPr>
          <w:p w14:paraId="4C61204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4</w:t>
            </w:r>
          </w:p>
        </w:tc>
        <w:tc>
          <w:tcPr>
            <w:tcW w:w="782" w:type="dxa"/>
          </w:tcPr>
          <w:p w14:paraId="451FC12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15</w:t>
            </w:r>
          </w:p>
        </w:tc>
        <w:tc>
          <w:tcPr>
            <w:tcW w:w="1058" w:type="dxa"/>
          </w:tcPr>
          <w:p w14:paraId="6E42811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0</w:t>
            </w:r>
          </w:p>
        </w:tc>
        <w:tc>
          <w:tcPr>
            <w:tcW w:w="1025" w:type="dxa"/>
          </w:tcPr>
          <w:p w14:paraId="085FFDF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9</w:t>
            </w:r>
          </w:p>
        </w:tc>
        <w:tc>
          <w:tcPr>
            <w:tcW w:w="868" w:type="dxa"/>
          </w:tcPr>
          <w:p w14:paraId="659FC5A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114</w:t>
            </w:r>
          </w:p>
        </w:tc>
      </w:tr>
      <w:tr w:rsidR="00107AA1" w:rsidRPr="00EC129A" w14:paraId="14C09381" w14:textId="77777777" w:rsidTr="00F252F3">
        <w:trPr>
          <w:trHeight w:val="360"/>
        </w:trPr>
        <w:tc>
          <w:tcPr>
            <w:cnfStyle w:val="001000000000" w:firstRow="0" w:lastRow="0" w:firstColumn="1" w:lastColumn="0" w:oddVBand="0" w:evenVBand="0" w:oddHBand="0" w:evenHBand="0" w:firstRowFirstColumn="0" w:firstRowLastColumn="0" w:lastRowFirstColumn="0" w:lastRowLastColumn="0"/>
            <w:tcW w:w="2460" w:type="dxa"/>
          </w:tcPr>
          <w:p w14:paraId="294E4353" w14:textId="77777777" w:rsidR="00107AA1" w:rsidRPr="00EC129A" w:rsidRDefault="00107AA1" w:rsidP="00F252F3">
            <w:pPr>
              <w:tabs>
                <w:tab w:val="left" w:pos="1669"/>
                <w:tab w:val="left" w:pos="1718"/>
              </w:tabs>
              <w:spacing w:line="360" w:lineRule="auto"/>
              <w:jc w:val="center"/>
              <w:rPr>
                <w:rFonts w:asciiTheme="majorBidi" w:eastAsia="Times New Roman" w:hAnsiTheme="majorBidi" w:cstheme="majorBidi"/>
                <w:sz w:val="24"/>
                <w:szCs w:val="24"/>
                <w:rtl/>
              </w:rPr>
            </w:pPr>
            <w:r w:rsidRPr="00EC129A">
              <w:rPr>
                <w:rFonts w:asciiTheme="majorBidi" w:eastAsia="Times New Roman" w:hAnsiTheme="majorBidi" w:cstheme="majorBidi"/>
                <w:sz w:val="24"/>
                <w:szCs w:val="24"/>
                <w:rtl/>
              </w:rPr>
              <w:t>أنثى</w:t>
            </w:r>
          </w:p>
        </w:tc>
        <w:tc>
          <w:tcPr>
            <w:tcW w:w="1080" w:type="dxa"/>
          </w:tcPr>
          <w:p w14:paraId="3A799EA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2</w:t>
            </w:r>
          </w:p>
        </w:tc>
        <w:tc>
          <w:tcPr>
            <w:tcW w:w="966" w:type="dxa"/>
          </w:tcPr>
          <w:p w14:paraId="66C8E5F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2</w:t>
            </w:r>
          </w:p>
        </w:tc>
        <w:tc>
          <w:tcPr>
            <w:tcW w:w="1068" w:type="dxa"/>
          </w:tcPr>
          <w:p w14:paraId="442AA7B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2</w:t>
            </w:r>
          </w:p>
        </w:tc>
        <w:tc>
          <w:tcPr>
            <w:tcW w:w="1066" w:type="dxa"/>
          </w:tcPr>
          <w:p w14:paraId="33701A4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18</w:t>
            </w:r>
          </w:p>
        </w:tc>
        <w:tc>
          <w:tcPr>
            <w:tcW w:w="1164" w:type="dxa"/>
          </w:tcPr>
          <w:p w14:paraId="6EACDBA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7</w:t>
            </w:r>
          </w:p>
        </w:tc>
        <w:tc>
          <w:tcPr>
            <w:tcW w:w="964" w:type="dxa"/>
          </w:tcPr>
          <w:p w14:paraId="78726E0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6</w:t>
            </w:r>
          </w:p>
        </w:tc>
        <w:tc>
          <w:tcPr>
            <w:tcW w:w="975" w:type="dxa"/>
          </w:tcPr>
          <w:p w14:paraId="58F4DC5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6</w:t>
            </w:r>
          </w:p>
        </w:tc>
        <w:tc>
          <w:tcPr>
            <w:tcW w:w="782" w:type="dxa"/>
          </w:tcPr>
          <w:p w14:paraId="44B5B39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5</w:t>
            </w:r>
          </w:p>
        </w:tc>
        <w:tc>
          <w:tcPr>
            <w:tcW w:w="1058" w:type="dxa"/>
          </w:tcPr>
          <w:p w14:paraId="09B6CA3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0</w:t>
            </w:r>
          </w:p>
        </w:tc>
        <w:tc>
          <w:tcPr>
            <w:tcW w:w="1025" w:type="dxa"/>
          </w:tcPr>
          <w:p w14:paraId="4477B80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1</w:t>
            </w:r>
          </w:p>
        </w:tc>
        <w:tc>
          <w:tcPr>
            <w:tcW w:w="868" w:type="dxa"/>
          </w:tcPr>
          <w:p w14:paraId="3FDCCD6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49</w:t>
            </w:r>
          </w:p>
        </w:tc>
      </w:tr>
      <w:tr w:rsidR="00107AA1" w:rsidRPr="00EC129A" w14:paraId="0690A664" w14:textId="77777777" w:rsidTr="00F252F3">
        <w:trPr>
          <w:trHeight w:val="360"/>
        </w:trPr>
        <w:tc>
          <w:tcPr>
            <w:cnfStyle w:val="001000000000" w:firstRow="0" w:lastRow="0" w:firstColumn="1" w:lastColumn="0" w:oddVBand="0" w:evenVBand="0" w:oddHBand="0" w:evenHBand="0" w:firstRowFirstColumn="0" w:firstRowLastColumn="0" w:lastRowFirstColumn="0" w:lastRowLastColumn="0"/>
            <w:tcW w:w="2460" w:type="dxa"/>
          </w:tcPr>
          <w:p w14:paraId="3AE78059" w14:textId="77777777" w:rsidR="00107AA1" w:rsidRPr="00EC129A" w:rsidRDefault="00107AA1" w:rsidP="00F252F3">
            <w:pPr>
              <w:tabs>
                <w:tab w:val="left" w:pos="1669"/>
                <w:tab w:val="left" w:pos="1718"/>
              </w:tabs>
              <w:spacing w:line="360" w:lineRule="auto"/>
              <w:jc w:val="center"/>
              <w:rPr>
                <w:rFonts w:asciiTheme="majorBidi" w:eastAsia="Times New Roman" w:hAnsiTheme="majorBidi" w:cstheme="majorBidi"/>
                <w:i/>
                <w:iCs/>
                <w:sz w:val="24"/>
                <w:szCs w:val="24"/>
                <w:rtl/>
              </w:rPr>
            </w:pPr>
            <w:r w:rsidRPr="00EC129A">
              <w:rPr>
                <w:rFonts w:asciiTheme="majorBidi" w:eastAsia="Times New Roman" w:hAnsiTheme="majorBidi" w:cstheme="majorBidi"/>
                <w:sz w:val="24"/>
                <w:szCs w:val="24"/>
                <w:rtl/>
              </w:rPr>
              <w:t>الإجمالـي</w:t>
            </w:r>
          </w:p>
        </w:tc>
        <w:tc>
          <w:tcPr>
            <w:tcW w:w="1080" w:type="dxa"/>
          </w:tcPr>
          <w:p w14:paraId="5E33B0E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5</w:t>
            </w:r>
          </w:p>
        </w:tc>
        <w:tc>
          <w:tcPr>
            <w:tcW w:w="966" w:type="dxa"/>
          </w:tcPr>
          <w:p w14:paraId="0017185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8</w:t>
            </w:r>
          </w:p>
        </w:tc>
        <w:tc>
          <w:tcPr>
            <w:tcW w:w="1068" w:type="dxa"/>
          </w:tcPr>
          <w:p w14:paraId="110E7E5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14</w:t>
            </w:r>
          </w:p>
        </w:tc>
        <w:tc>
          <w:tcPr>
            <w:tcW w:w="1066" w:type="dxa"/>
          </w:tcPr>
          <w:p w14:paraId="74112E7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57</w:t>
            </w:r>
          </w:p>
        </w:tc>
        <w:tc>
          <w:tcPr>
            <w:tcW w:w="1164" w:type="dxa"/>
          </w:tcPr>
          <w:p w14:paraId="52314DF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23</w:t>
            </w:r>
          </w:p>
        </w:tc>
        <w:tc>
          <w:tcPr>
            <w:tcW w:w="964" w:type="dxa"/>
          </w:tcPr>
          <w:p w14:paraId="4888DB5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16</w:t>
            </w:r>
          </w:p>
        </w:tc>
        <w:tc>
          <w:tcPr>
            <w:tcW w:w="975" w:type="dxa"/>
          </w:tcPr>
          <w:p w14:paraId="4554686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10</w:t>
            </w:r>
          </w:p>
        </w:tc>
        <w:tc>
          <w:tcPr>
            <w:tcW w:w="782" w:type="dxa"/>
          </w:tcPr>
          <w:p w14:paraId="5237488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20</w:t>
            </w:r>
          </w:p>
        </w:tc>
        <w:tc>
          <w:tcPr>
            <w:tcW w:w="1058" w:type="dxa"/>
          </w:tcPr>
          <w:p w14:paraId="2DE5896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0</w:t>
            </w:r>
          </w:p>
        </w:tc>
        <w:tc>
          <w:tcPr>
            <w:tcW w:w="1025" w:type="dxa"/>
          </w:tcPr>
          <w:p w14:paraId="59D6118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10</w:t>
            </w:r>
          </w:p>
        </w:tc>
        <w:tc>
          <w:tcPr>
            <w:tcW w:w="868" w:type="dxa"/>
          </w:tcPr>
          <w:p w14:paraId="046A8C2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163</w:t>
            </w:r>
          </w:p>
        </w:tc>
      </w:tr>
    </w:tbl>
    <w:p w14:paraId="764C1075" w14:textId="77777777" w:rsidR="00107AA1" w:rsidRPr="00F87531" w:rsidRDefault="00107AA1" w:rsidP="00107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ind w:left="90"/>
        <w:jc w:val="lowKashida"/>
        <w:rPr>
          <w:rFonts w:asciiTheme="majorBidi" w:hAnsiTheme="majorBidi" w:cstheme="majorBidi"/>
          <w:sz w:val="24"/>
          <w:szCs w:val="24"/>
        </w:rPr>
      </w:pPr>
      <w:r>
        <w:rPr>
          <w:rFonts w:asciiTheme="majorBidi" w:hAnsiTheme="majorBidi" w:cstheme="majorBidi" w:hint="cs"/>
          <w:sz w:val="24"/>
          <w:szCs w:val="24"/>
          <w:rtl/>
        </w:rPr>
        <w:t>المصدر: وزارة التنمية الاجتماعية . المديرية العامة للتخطيط والدراسات</w:t>
      </w:r>
    </w:p>
    <w:p w14:paraId="5F20594E" w14:textId="77777777" w:rsidR="00107AA1" w:rsidRPr="00EC129A" w:rsidRDefault="00107AA1" w:rsidP="00107AA1">
      <w:pPr>
        <w:pStyle w:val="SingleTxtGA"/>
        <w:numPr>
          <w:ilvl w:val="0"/>
          <w:numId w:val="28"/>
        </w:numPr>
        <w:spacing w:line="360" w:lineRule="auto"/>
        <w:rPr>
          <w:rFonts w:asciiTheme="majorBidi" w:hAnsiTheme="majorBidi" w:cstheme="majorBidi"/>
          <w:b/>
          <w:bCs/>
          <w:sz w:val="24"/>
          <w:szCs w:val="24"/>
          <w:rtl/>
        </w:rPr>
      </w:pPr>
      <w:r w:rsidRPr="00EC129A">
        <w:rPr>
          <w:rFonts w:asciiTheme="majorBidi" w:hAnsiTheme="majorBidi" w:cstheme="majorBidi"/>
          <w:b/>
          <w:bCs/>
          <w:sz w:val="24"/>
          <w:szCs w:val="24"/>
          <w:rtl/>
        </w:rPr>
        <w:t>عدد الأطفال الذين يعيشون في إطار الرعاية الأسرية والمجتمعية.</w:t>
      </w:r>
    </w:p>
    <w:tbl>
      <w:tblPr>
        <w:tblStyle w:val="GridTable1Light-Accent1"/>
        <w:tblpPr w:leftFromText="180" w:rightFromText="180" w:vertAnchor="text" w:horzAnchor="margin" w:tblpXSpec="center" w:tblpY="47"/>
        <w:bidiVisual/>
        <w:tblW w:w="12314" w:type="dxa"/>
        <w:tblLayout w:type="fixed"/>
        <w:tblLook w:val="0000" w:firstRow="0" w:lastRow="0" w:firstColumn="0" w:lastColumn="0" w:noHBand="0" w:noVBand="0"/>
      </w:tblPr>
      <w:tblGrid>
        <w:gridCol w:w="2901"/>
        <w:gridCol w:w="925"/>
        <w:gridCol w:w="889"/>
        <w:gridCol w:w="997"/>
        <w:gridCol w:w="978"/>
        <w:gridCol w:w="1085"/>
        <w:gridCol w:w="987"/>
        <w:gridCol w:w="1546"/>
        <w:gridCol w:w="2006"/>
      </w:tblGrid>
      <w:tr w:rsidR="00107AA1" w:rsidRPr="00EC129A" w14:paraId="11F902FC" w14:textId="77777777" w:rsidTr="00F252F3">
        <w:trPr>
          <w:trHeight w:val="442"/>
        </w:trPr>
        <w:tc>
          <w:tcPr>
            <w:tcW w:w="12314" w:type="dxa"/>
            <w:gridSpan w:val="9"/>
          </w:tcPr>
          <w:p w14:paraId="770EE877" w14:textId="77777777" w:rsidR="00107AA1" w:rsidRPr="00EC129A" w:rsidRDefault="00107AA1" w:rsidP="00F252F3">
            <w:pPr>
              <w:spacing w:line="360" w:lineRule="auto"/>
              <w:jc w:val="center"/>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عدد الأطفال الملتحقين بأسر حاضنة حسب المحافظة حتى عام 2016م</w:t>
            </w:r>
          </w:p>
        </w:tc>
      </w:tr>
      <w:tr w:rsidR="00107AA1" w:rsidRPr="00EC129A" w14:paraId="5B321144" w14:textId="77777777" w:rsidTr="00F252F3">
        <w:trPr>
          <w:trHeight w:val="442"/>
        </w:trPr>
        <w:tc>
          <w:tcPr>
            <w:tcW w:w="2901" w:type="dxa"/>
            <w:vMerge w:val="restart"/>
          </w:tcPr>
          <w:p w14:paraId="18F44ACD" w14:textId="77777777" w:rsidR="00107AA1" w:rsidRPr="00EC129A" w:rsidRDefault="00107AA1" w:rsidP="00F252F3">
            <w:pPr>
              <w:spacing w:line="360" w:lineRule="auto"/>
              <w:jc w:val="center"/>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المحافظة</w:t>
            </w:r>
          </w:p>
        </w:tc>
        <w:tc>
          <w:tcPr>
            <w:tcW w:w="1814" w:type="dxa"/>
            <w:gridSpan w:val="2"/>
          </w:tcPr>
          <w:p w14:paraId="6EE6585C" w14:textId="77777777" w:rsidR="00107AA1" w:rsidRPr="00EC129A" w:rsidRDefault="00107AA1" w:rsidP="00F252F3">
            <w:pPr>
              <w:spacing w:line="360" w:lineRule="auto"/>
              <w:jc w:val="center"/>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معانة</w:t>
            </w:r>
          </w:p>
        </w:tc>
        <w:tc>
          <w:tcPr>
            <w:tcW w:w="1975" w:type="dxa"/>
            <w:gridSpan w:val="2"/>
          </w:tcPr>
          <w:p w14:paraId="15D8C2FA" w14:textId="77777777" w:rsidR="00107AA1" w:rsidRPr="00EC129A" w:rsidRDefault="00107AA1" w:rsidP="00F252F3">
            <w:pPr>
              <w:spacing w:line="360" w:lineRule="auto"/>
              <w:jc w:val="center"/>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غير معانة</w:t>
            </w:r>
          </w:p>
        </w:tc>
        <w:tc>
          <w:tcPr>
            <w:tcW w:w="3618" w:type="dxa"/>
            <w:gridSpan w:val="3"/>
          </w:tcPr>
          <w:p w14:paraId="37BCA68B" w14:textId="77777777" w:rsidR="00107AA1" w:rsidRPr="00EC129A" w:rsidRDefault="00107AA1" w:rsidP="00F252F3">
            <w:pPr>
              <w:spacing w:line="360" w:lineRule="auto"/>
              <w:jc w:val="center"/>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الإجمالي</w:t>
            </w:r>
          </w:p>
        </w:tc>
        <w:tc>
          <w:tcPr>
            <w:tcW w:w="2006" w:type="dxa"/>
            <w:vMerge w:val="restart"/>
          </w:tcPr>
          <w:p w14:paraId="5B4E0566" w14:textId="77777777" w:rsidR="00107AA1" w:rsidRPr="00EC129A" w:rsidRDefault="00107AA1" w:rsidP="00F252F3">
            <w:pPr>
              <w:spacing w:line="360" w:lineRule="auto"/>
              <w:jc w:val="center"/>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عدد زيارات المتابعة</w:t>
            </w:r>
          </w:p>
        </w:tc>
      </w:tr>
      <w:tr w:rsidR="00107AA1" w:rsidRPr="00EC129A" w14:paraId="00A14015" w14:textId="77777777" w:rsidTr="00F252F3">
        <w:trPr>
          <w:trHeight w:val="442"/>
        </w:trPr>
        <w:tc>
          <w:tcPr>
            <w:tcW w:w="2901" w:type="dxa"/>
            <w:vMerge/>
          </w:tcPr>
          <w:p w14:paraId="2ACD372B" w14:textId="77777777" w:rsidR="00107AA1" w:rsidRPr="00EC129A" w:rsidRDefault="00107AA1" w:rsidP="00F252F3">
            <w:pPr>
              <w:spacing w:line="360" w:lineRule="auto"/>
              <w:jc w:val="center"/>
              <w:rPr>
                <w:rFonts w:asciiTheme="majorBidi" w:eastAsia="Times New Roman" w:hAnsiTheme="majorBidi" w:cstheme="majorBidi"/>
                <w:b/>
                <w:bCs/>
                <w:sz w:val="24"/>
                <w:szCs w:val="24"/>
                <w:rtl/>
              </w:rPr>
            </w:pPr>
          </w:p>
        </w:tc>
        <w:tc>
          <w:tcPr>
            <w:tcW w:w="925" w:type="dxa"/>
          </w:tcPr>
          <w:p w14:paraId="1DCA41D1" w14:textId="77777777" w:rsidR="00107AA1" w:rsidRPr="00EC129A" w:rsidRDefault="00107AA1" w:rsidP="00F252F3">
            <w:pPr>
              <w:spacing w:line="360" w:lineRule="auto"/>
              <w:jc w:val="center"/>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ذكور</w:t>
            </w:r>
          </w:p>
        </w:tc>
        <w:tc>
          <w:tcPr>
            <w:tcW w:w="889" w:type="dxa"/>
          </w:tcPr>
          <w:p w14:paraId="734BB68E" w14:textId="77777777" w:rsidR="00107AA1" w:rsidRPr="00EC129A" w:rsidRDefault="00107AA1" w:rsidP="00F252F3">
            <w:pPr>
              <w:spacing w:line="360" w:lineRule="auto"/>
              <w:jc w:val="center"/>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إناث</w:t>
            </w:r>
          </w:p>
        </w:tc>
        <w:tc>
          <w:tcPr>
            <w:tcW w:w="997" w:type="dxa"/>
          </w:tcPr>
          <w:p w14:paraId="3AA7584D" w14:textId="77777777" w:rsidR="00107AA1" w:rsidRPr="00EC129A" w:rsidRDefault="00107AA1" w:rsidP="00F252F3">
            <w:pPr>
              <w:spacing w:line="360" w:lineRule="auto"/>
              <w:jc w:val="center"/>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ذكور</w:t>
            </w:r>
          </w:p>
        </w:tc>
        <w:tc>
          <w:tcPr>
            <w:tcW w:w="978" w:type="dxa"/>
          </w:tcPr>
          <w:p w14:paraId="40F35F69" w14:textId="77777777" w:rsidR="00107AA1" w:rsidRPr="00EC129A" w:rsidRDefault="00107AA1" w:rsidP="00F252F3">
            <w:pPr>
              <w:spacing w:line="360" w:lineRule="auto"/>
              <w:jc w:val="center"/>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إناث</w:t>
            </w:r>
          </w:p>
        </w:tc>
        <w:tc>
          <w:tcPr>
            <w:tcW w:w="1085" w:type="dxa"/>
          </w:tcPr>
          <w:p w14:paraId="53A00607" w14:textId="77777777" w:rsidR="00107AA1" w:rsidRPr="00EC129A" w:rsidRDefault="00107AA1" w:rsidP="00F252F3">
            <w:pPr>
              <w:spacing w:line="360" w:lineRule="auto"/>
              <w:jc w:val="center"/>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ذكور</w:t>
            </w:r>
          </w:p>
        </w:tc>
        <w:tc>
          <w:tcPr>
            <w:tcW w:w="987" w:type="dxa"/>
          </w:tcPr>
          <w:p w14:paraId="3D140DF0" w14:textId="77777777" w:rsidR="00107AA1" w:rsidRPr="00EC129A" w:rsidRDefault="00107AA1" w:rsidP="00F252F3">
            <w:pPr>
              <w:spacing w:line="360" w:lineRule="auto"/>
              <w:jc w:val="center"/>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إناث</w:t>
            </w:r>
          </w:p>
        </w:tc>
        <w:tc>
          <w:tcPr>
            <w:tcW w:w="1546" w:type="dxa"/>
          </w:tcPr>
          <w:p w14:paraId="45679065" w14:textId="77777777" w:rsidR="00107AA1" w:rsidRPr="00EC129A" w:rsidRDefault="00107AA1" w:rsidP="00F252F3">
            <w:pPr>
              <w:spacing w:line="360" w:lineRule="auto"/>
              <w:jc w:val="center"/>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المجموع</w:t>
            </w:r>
          </w:p>
        </w:tc>
        <w:tc>
          <w:tcPr>
            <w:tcW w:w="2006" w:type="dxa"/>
            <w:vMerge/>
          </w:tcPr>
          <w:p w14:paraId="311B5539" w14:textId="77777777" w:rsidR="00107AA1" w:rsidRPr="00EC129A" w:rsidRDefault="00107AA1" w:rsidP="00F252F3">
            <w:pPr>
              <w:spacing w:line="360" w:lineRule="auto"/>
              <w:jc w:val="center"/>
              <w:rPr>
                <w:rFonts w:asciiTheme="majorBidi" w:eastAsia="Times New Roman" w:hAnsiTheme="majorBidi" w:cstheme="majorBidi"/>
                <w:b/>
                <w:bCs/>
                <w:sz w:val="24"/>
                <w:szCs w:val="24"/>
                <w:rtl/>
              </w:rPr>
            </w:pPr>
          </w:p>
        </w:tc>
      </w:tr>
      <w:tr w:rsidR="00107AA1" w:rsidRPr="00EC129A" w14:paraId="44F2FD3F" w14:textId="77777777" w:rsidTr="00F252F3">
        <w:trPr>
          <w:trHeight w:val="442"/>
        </w:trPr>
        <w:tc>
          <w:tcPr>
            <w:tcW w:w="2901" w:type="dxa"/>
          </w:tcPr>
          <w:p w14:paraId="452406F9"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tl/>
              </w:rPr>
              <w:t>مسقط</w:t>
            </w:r>
          </w:p>
        </w:tc>
        <w:tc>
          <w:tcPr>
            <w:tcW w:w="925" w:type="dxa"/>
          </w:tcPr>
          <w:p w14:paraId="122C51C8"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w:t>
            </w:r>
          </w:p>
        </w:tc>
        <w:tc>
          <w:tcPr>
            <w:tcW w:w="889" w:type="dxa"/>
          </w:tcPr>
          <w:p w14:paraId="494A23FF"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5</w:t>
            </w:r>
          </w:p>
        </w:tc>
        <w:tc>
          <w:tcPr>
            <w:tcW w:w="997" w:type="dxa"/>
          </w:tcPr>
          <w:p w14:paraId="3C53CC46"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75</w:t>
            </w:r>
          </w:p>
        </w:tc>
        <w:tc>
          <w:tcPr>
            <w:tcW w:w="978" w:type="dxa"/>
          </w:tcPr>
          <w:p w14:paraId="75D05CB6"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45</w:t>
            </w:r>
          </w:p>
        </w:tc>
        <w:tc>
          <w:tcPr>
            <w:tcW w:w="1085" w:type="dxa"/>
          </w:tcPr>
          <w:p w14:paraId="5581B6AA"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76</w:t>
            </w:r>
          </w:p>
        </w:tc>
        <w:tc>
          <w:tcPr>
            <w:tcW w:w="987" w:type="dxa"/>
          </w:tcPr>
          <w:p w14:paraId="6C497E08"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50</w:t>
            </w:r>
          </w:p>
        </w:tc>
        <w:tc>
          <w:tcPr>
            <w:tcW w:w="1546" w:type="dxa"/>
          </w:tcPr>
          <w:p w14:paraId="5A74F6C9"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126</w:t>
            </w:r>
          </w:p>
        </w:tc>
        <w:tc>
          <w:tcPr>
            <w:tcW w:w="2006" w:type="dxa"/>
          </w:tcPr>
          <w:p w14:paraId="542C5CDA"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174</w:t>
            </w:r>
          </w:p>
        </w:tc>
      </w:tr>
      <w:tr w:rsidR="00107AA1" w:rsidRPr="00EC129A" w14:paraId="411D5E87" w14:textId="77777777" w:rsidTr="00F252F3">
        <w:trPr>
          <w:trHeight w:val="442"/>
        </w:trPr>
        <w:tc>
          <w:tcPr>
            <w:tcW w:w="2901" w:type="dxa"/>
          </w:tcPr>
          <w:p w14:paraId="38EA42DD"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tl/>
              </w:rPr>
              <w:t>ظفار</w:t>
            </w:r>
          </w:p>
        </w:tc>
        <w:tc>
          <w:tcPr>
            <w:tcW w:w="925" w:type="dxa"/>
          </w:tcPr>
          <w:p w14:paraId="0E13DE1F"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4</w:t>
            </w:r>
          </w:p>
        </w:tc>
        <w:tc>
          <w:tcPr>
            <w:tcW w:w="889" w:type="dxa"/>
          </w:tcPr>
          <w:p w14:paraId="2B3D09D4"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24</w:t>
            </w:r>
          </w:p>
        </w:tc>
        <w:tc>
          <w:tcPr>
            <w:tcW w:w="997" w:type="dxa"/>
          </w:tcPr>
          <w:p w14:paraId="5FAED731"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2</w:t>
            </w:r>
          </w:p>
        </w:tc>
        <w:tc>
          <w:tcPr>
            <w:tcW w:w="978" w:type="dxa"/>
          </w:tcPr>
          <w:p w14:paraId="51825016"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2</w:t>
            </w:r>
          </w:p>
        </w:tc>
        <w:tc>
          <w:tcPr>
            <w:tcW w:w="1085" w:type="dxa"/>
          </w:tcPr>
          <w:p w14:paraId="0F473B4E"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6</w:t>
            </w:r>
          </w:p>
        </w:tc>
        <w:tc>
          <w:tcPr>
            <w:tcW w:w="987" w:type="dxa"/>
          </w:tcPr>
          <w:p w14:paraId="3ABAD49C"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26</w:t>
            </w:r>
          </w:p>
        </w:tc>
        <w:tc>
          <w:tcPr>
            <w:tcW w:w="1546" w:type="dxa"/>
          </w:tcPr>
          <w:p w14:paraId="2C7B4422"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32</w:t>
            </w:r>
          </w:p>
        </w:tc>
        <w:tc>
          <w:tcPr>
            <w:tcW w:w="2006" w:type="dxa"/>
          </w:tcPr>
          <w:p w14:paraId="0FF18F91"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32</w:t>
            </w:r>
          </w:p>
        </w:tc>
      </w:tr>
      <w:tr w:rsidR="00107AA1" w:rsidRPr="00EC129A" w14:paraId="290AFD9F" w14:textId="77777777" w:rsidTr="00F252F3">
        <w:trPr>
          <w:trHeight w:val="442"/>
        </w:trPr>
        <w:tc>
          <w:tcPr>
            <w:tcW w:w="2901" w:type="dxa"/>
          </w:tcPr>
          <w:p w14:paraId="1EC04B5E" w14:textId="77777777" w:rsidR="00107AA1" w:rsidRPr="00EC129A" w:rsidRDefault="00107AA1" w:rsidP="00F252F3">
            <w:pPr>
              <w:spacing w:line="360" w:lineRule="auto"/>
              <w:jc w:val="center"/>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مسندم</w:t>
            </w:r>
          </w:p>
        </w:tc>
        <w:tc>
          <w:tcPr>
            <w:tcW w:w="925" w:type="dxa"/>
          </w:tcPr>
          <w:p w14:paraId="52182552"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w:t>
            </w:r>
          </w:p>
        </w:tc>
        <w:tc>
          <w:tcPr>
            <w:tcW w:w="889" w:type="dxa"/>
          </w:tcPr>
          <w:p w14:paraId="035CA245"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w:t>
            </w:r>
          </w:p>
        </w:tc>
        <w:tc>
          <w:tcPr>
            <w:tcW w:w="997" w:type="dxa"/>
          </w:tcPr>
          <w:p w14:paraId="13C9DEA0"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0</w:t>
            </w:r>
          </w:p>
        </w:tc>
        <w:tc>
          <w:tcPr>
            <w:tcW w:w="978" w:type="dxa"/>
          </w:tcPr>
          <w:p w14:paraId="426E6463"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0</w:t>
            </w:r>
          </w:p>
        </w:tc>
        <w:tc>
          <w:tcPr>
            <w:tcW w:w="1085" w:type="dxa"/>
          </w:tcPr>
          <w:p w14:paraId="200DEFA7"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w:t>
            </w:r>
          </w:p>
        </w:tc>
        <w:tc>
          <w:tcPr>
            <w:tcW w:w="987" w:type="dxa"/>
          </w:tcPr>
          <w:p w14:paraId="51AF8A4C"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w:t>
            </w:r>
          </w:p>
        </w:tc>
        <w:tc>
          <w:tcPr>
            <w:tcW w:w="1546" w:type="dxa"/>
          </w:tcPr>
          <w:p w14:paraId="56595B07"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2</w:t>
            </w:r>
          </w:p>
        </w:tc>
        <w:tc>
          <w:tcPr>
            <w:tcW w:w="2006" w:type="dxa"/>
          </w:tcPr>
          <w:p w14:paraId="3D05F814"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w:t>
            </w:r>
          </w:p>
        </w:tc>
      </w:tr>
      <w:tr w:rsidR="00107AA1" w:rsidRPr="00EC129A" w14:paraId="179B800A" w14:textId="77777777" w:rsidTr="00F252F3">
        <w:trPr>
          <w:trHeight w:val="442"/>
        </w:trPr>
        <w:tc>
          <w:tcPr>
            <w:tcW w:w="2901" w:type="dxa"/>
          </w:tcPr>
          <w:p w14:paraId="25B074E3"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tl/>
              </w:rPr>
              <w:t>البريمي</w:t>
            </w:r>
          </w:p>
        </w:tc>
        <w:tc>
          <w:tcPr>
            <w:tcW w:w="925" w:type="dxa"/>
          </w:tcPr>
          <w:p w14:paraId="7D80DDCF"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3</w:t>
            </w:r>
          </w:p>
        </w:tc>
        <w:tc>
          <w:tcPr>
            <w:tcW w:w="889" w:type="dxa"/>
          </w:tcPr>
          <w:p w14:paraId="53CA5AFD"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11</w:t>
            </w:r>
          </w:p>
        </w:tc>
        <w:tc>
          <w:tcPr>
            <w:tcW w:w="997" w:type="dxa"/>
          </w:tcPr>
          <w:p w14:paraId="15118171"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2</w:t>
            </w:r>
          </w:p>
        </w:tc>
        <w:tc>
          <w:tcPr>
            <w:tcW w:w="978" w:type="dxa"/>
          </w:tcPr>
          <w:p w14:paraId="5B9F843F"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5</w:t>
            </w:r>
          </w:p>
        </w:tc>
        <w:tc>
          <w:tcPr>
            <w:tcW w:w="1085" w:type="dxa"/>
          </w:tcPr>
          <w:p w14:paraId="11A14792"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5</w:t>
            </w:r>
          </w:p>
        </w:tc>
        <w:tc>
          <w:tcPr>
            <w:tcW w:w="987" w:type="dxa"/>
          </w:tcPr>
          <w:p w14:paraId="734367FB"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16</w:t>
            </w:r>
          </w:p>
        </w:tc>
        <w:tc>
          <w:tcPr>
            <w:tcW w:w="1546" w:type="dxa"/>
          </w:tcPr>
          <w:p w14:paraId="7BF8EE02"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21</w:t>
            </w:r>
          </w:p>
        </w:tc>
        <w:tc>
          <w:tcPr>
            <w:tcW w:w="2006" w:type="dxa"/>
          </w:tcPr>
          <w:p w14:paraId="17CFBD3D"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25</w:t>
            </w:r>
          </w:p>
        </w:tc>
      </w:tr>
      <w:tr w:rsidR="00107AA1" w:rsidRPr="00EC129A" w14:paraId="6340FD95" w14:textId="77777777" w:rsidTr="00F252F3">
        <w:trPr>
          <w:trHeight w:val="442"/>
        </w:trPr>
        <w:tc>
          <w:tcPr>
            <w:tcW w:w="2901" w:type="dxa"/>
          </w:tcPr>
          <w:p w14:paraId="438BBFEC" w14:textId="77777777" w:rsidR="00107AA1" w:rsidRPr="00EC129A" w:rsidRDefault="00107AA1" w:rsidP="00F252F3">
            <w:pPr>
              <w:spacing w:line="360" w:lineRule="auto"/>
              <w:jc w:val="center"/>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الداخلية</w:t>
            </w:r>
          </w:p>
        </w:tc>
        <w:tc>
          <w:tcPr>
            <w:tcW w:w="925" w:type="dxa"/>
          </w:tcPr>
          <w:p w14:paraId="634E94BA"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2</w:t>
            </w:r>
          </w:p>
        </w:tc>
        <w:tc>
          <w:tcPr>
            <w:tcW w:w="889" w:type="dxa"/>
          </w:tcPr>
          <w:p w14:paraId="58AC9529"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7</w:t>
            </w:r>
          </w:p>
        </w:tc>
        <w:tc>
          <w:tcPr>
            <w:tcW w:w="997" w:type="dxa"/>
          </w:tcPr>
          <w:p w14:paraId="6FE32DD1"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0</w:t>
            </w:r>
          </w:p>
        </w:tc>
        <w:tc>
          <w:tcPr>
            <w:tcW w:w="978" w:type="dxa"/>
          </w:tcPr>
          <w:p w14:paraId="7961A8A7"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0</w:t>
            </w:r>
          </w:p>
        </w:tc>
        <w:tc>
          <w:tcPr>
            <w:tcW w:w="1085" w:type="dxa"/>
          </w:tcPr>
          <w:p w14:paraId="32900714"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2</w:t>
            </w:r>
          </w:p>
        </w:tc>
        <w:tc>
          <w:tcPr>
            <w:tcW w:w="987" w:type="dxa"/>
          </w:tcPr>
          <w:p w14:paraId="5A6C6035"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7</w:t>
            </w:r>
          </w:p>
        </w:tc>
        <w:tc>
          <w:tcPr>
            <w:tcW w:w="1546" w:type="dxa"/>
          </w:tcPr>
          <w:p w14:paraId="0AB3B835"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9</w:t>
            </w:r>
          </w:p>
        </w:tc>
        <w:tc>
          <w:tcPr>
            <w:tcW w:w="2006" w:type="dxa"/>
          </w:tcPr>
          <w:p w14:paraId="2BAE92C3"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31</w:t>
            </w:r>
          </w:p>
        </w:tc>
      </w:tr>
      <w:tr w:rsidR="00107AA1" w:rsidRPr="00EC129A" w14:paraId="3DA3EEA8" w14:textId="77777777" w:rsidTr="00F252F3">
        <w:trPr>
          <w:trHeight w:val="442"/>
        </w:trPr>
        <w:tc>
          <w:tcPr>
            <w:tcW w:w="2901" w:type="dxa"/>
          </w:tcPr>
          <w:p w14:paraId="4F4D268D"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tl/>
              </w:rPr>
              <w:t>شمال الباطنة</w:t>
            </w:r>
          </w:p>
        </w:tc>
        <w:tc>
          <w:tcPr>
            <w:tcW w:w="925" w:type="dxa"/>
          </w:tcPr>
          <w:p w14:paraId="5DCCDEDD"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19</w:t>
            </w:r>
          </w:p>
        </w:tc>
        <w:tc>
          <w:tcPr>
            <w:tcW w:w="889" w:type="dxa"/>
          </w:tcPr>
          <w:p w14:paraId="178EB6DA"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31</w:t>
            </w:r>
          </w:p>
        </w:tc>
        <w:tc>
          <w:tcPr>
            <w:tcW w:w="997" w:type="dxa"/>
          </w:tcPr>
          <w:p w14:paraId="5909989E"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w:t>
            </w:r>
          </w:p>
        </w:tc>
        <w:tc>
          <w:tcPr>
            <w:tcW w:w="978" w:type="dxa"/>
          </w:tcPr>
          <w:p w14:paraId="6030D3EB"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0</w:t>
            </w:r>
          </w:p>
        </w:tc>
        <w:tc>
          <w:tcPr>
            <w:tcW w:w="1085" w:type="dxa"/>
          </w:tcPr>
          <w:p w14:paraId="4C3EB523"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20</w:t>
            </w:r>
          </w:p>
        </w:tc>
        <w:tc>
          <w:tcPr>
            <w:tcW w:w="987" w:type="dxa"/>
          </w:tcPr>
          <w:p w14:paraId="1CB7E698"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31</w:t>
            </w:r>
          </w:p>
        </w:tc>
        <w:tc>
          <w:tcPr>
            <w:tcW w:w="1546" w:type="dxa"/>
          </w:tcPr>
          <w:p w14:paraId="561617C1"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51</w:t>
            </w:r>
          </w:p>
        </w:tc>
        <w:tc>
          <w:tcPr>
            <w:tcW w:w="2006" w:type="dxa"/>
          </w:tcPr>
          <w:p w14:paraId="289A2C58"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58</w:t>
            </w:r>
          </w:p>
        </w:tc>
      </w:tr>
      <w:tr w:rsidR="00107AA1" w:rsidRPr="00EC129A" w14:paraId="6010DB7B" w14:textId="77777777" w:rsidTr="00F252F3">
        <w:trPr>
          <w:trHeight w:val="442"/>
        </w:trPr>
        <w:tc>
          <w:tcPr>
            <w:tcW w:w="2901" w:type="dxa"/>
          </w:tcPr>
          <w:p w14:paraId="55076FD5"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tl/>
              </w:rPr>
              <w:t>جنوب الباطنة</w:t>
            </w:r>
          </w:p>
        </w:tc>
        <w:tc>
          <w:tcPr>
            <w:tcW w:w="925" w:type="dxa"/>
          </w:tcPr>
          <w:p w14:paraId="195A1F30"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4</w:t>
            </w:r>
          </w:p>
        </w:tc>
        <w:tc>
          <w:tcPr>
            <w:tcW w:w="889" w:type="dxa"/>
          </w:tcPr>
          <w:p w14:paraId="316B41FD"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6</w:t>
            </w:r>
          </w:p>
        </w:tc>
        <w:tc>
          <w:tcPr>
            <w:tcW w:w="997" w:type="dxa"/>
          </w:tcPr>
          <w:p w14:paraId="7ACF60AC"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0</w:t>
            </w:r>
          </w:p>
        </w:tc>
        <w:tc>
          <w:tcPr>
            <w:tcW w:w="978" w:type="dxa"/>
          </w:tcPr>
          <w:p w14:paraId="00BC978E"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w:t>
            </w:r>
          </w:p>
        </w:tc>
        <w:tc>
          <w:tcPr>
            <w:tcW w:w="1085" w:type="dxa"/>
          </w:tcPr>
          <w:p w14:paraId="5E0ED9CE"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4</w:t>
            </w:r>
          </w:p>
        </w:tc>
        <w:tc>
          <w:tcPr>
            <w:tcW w:w="987" w:type="dxa"/>
          </w:tcPr>
          <w:p w14:paraId="7AC6AF04"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7</w:t>
            </w:r>
          </w:p>
        </w:tc>
        <w:tc>
          <w:tcPr>
            <w:tcW w:w="1546" w:type="dxa"/>
          </w:tcPr>
          <w:p w14:paraId="3335296F"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11</w:t>
            </w:r>
          </w:p>
        </w:tc>
        <w:tc>
          <w:tcPr>
            <w:tcW w:w="2006" w:type="dxa"/>
          </w:tcPr>
          <w:p w14:paraId="19836044"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9</w:t>
            </w:r>
          </w:p>
        </w:tc>
      </w:tr>
      <w:tr w:rsidR="00107AA1" w:rsidRPr="00EC129A" w14:paraId="444F077F" w14:textId="77777777" w:rsidTr="00F252F3">
        <w:trPr>
          <w:trHeight w:val="442"/>
        </w:trPr>
        <w:tc>
          <w:tcPr>
            <w:tcW w:w="2901" w:type="dxa"/>
          </w:tcPr>
          <w:p w14:paraId="01C0E22B" w14:textId="77777777" w:rsidR="00107AA1" w:rsidRPr="00EC129A" w:rsidRDefault="00107AA1" w:rsidP="00F252F3">
            <w:pPr>
              <w:spacing w:line="360" w:lineRule="auto"/>
              <w:jc w:val="center"/>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جنوب الشرقية</w:t>
            </w:r>
          </w:p>
        </w:tc>
        <w:tc>
          <w:tcPr>
            <w:tcW w:w="925" w:type="dxa"/>
          </w:tcPr>
          <w:p w14:paraId="5FB12EFC"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0</w:t>
            </w:r>
          </w:p>
        </w:tc>
        <w:tc>
          <w:tcPr>
            <w:tcW w:w="889" w:type="dxa"/>
          </w:tcPr>
          <w:p w14:paraId="2B646F90"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6</w:t>
            </w:r>
          </w:p>
        </w:tc>
        <w:tc>
          <w:tcPr>
            <w:tcW w:w="997" w:type="dxa"/>
          </w:tcPr>
          <w:p w14:paraId="4718B503"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w:t>
            </w:r>
          </w:p>
        </w:tc>
        <w:tc>
          <w:tcPr>
            <w:tcW w:w="978" w:type="dxa"/>
          </w:tcPr>
          <w:p w14:paraId="19E51BCB"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0</w:t>
            </w:r>
          </w:p>
        </w:tc>
        <w:tc>
          <w:tcPr>
            <w:tcW w:w="1085" w:type="dxa"/>
          </w:tcPr>
          <w:p w14:paraId="0567FD36"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w:t>
            </w:r>
          </w:p>
        </w:tc>
        <w:tc>
          <w:tcPr>
            <w:tcW w:w="987" w:type="dxa"/>
          </w:tcPr>
          <w:p w14:paraId="0169B885"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6</w:t>
            </w:r>
          </w:p>
        </w:tc>
        <w:tc>
          <w:tcPr>
            <w:tcW w:w="1546" w:type="dxa"/>
          </w:tcPr>
          <w:p w14:paraId="4FD866C2"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7</w:t>
            </w:r>
          </w:p>
        </w:tc>
        <w:tc>
          <w:tcPr>
            <w:tcW w:w="2006" w:type="dxa"/>
          </w:tcPr>
          <w:p w14:paraId="3BEB1345"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21</w:t>
            </w:r>
          </w:p>
        </w:tc>
      </w:tr>
      <w:tr w:rsidR="00107AA1" w:rsidRPr="00EC129A" w14:paraId="75982CA5" w14:textId="77777777" w:rsidTr="00F252F3">
        <w:trPr>
          <w:trHeight w:val="442"/>
        </w:trPr>
        <w:tc>
          <w:tcPr>
            <w:tcW w:w="2901" w:type="dxa"/>
          </w:tcPr>
          <w:p w14:paraId="26DF6D47"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tl/>
              </w:rPr>
              <w:t>شمال الشرقية</w:t>
            </w:r>
          </w:p>
        </w:tc>
        <w:tc>
          <w:tcPr>
            <w:tcW w:w="925" w:type="dxa"/>
          </w:tcPr>
          <w:p w14:paraId="647003F9"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w:t>
            </w:r>
          </w:p>
        </w:tc>
        <w:tc>
          <w:tcPr>
            <w:tcW w:w="889" w:type="dxa"/>
          </w:tcPr>
          <w:p w14:paraId="385556BA"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3</w:t>
            </w:r>
          </w:p>
        </w:tc>
        <w:tc>
          <w:tcPr>
            <w:tcW w:w="997" w:type="dxa"/>
          </w:tcPr>
          <w:p w14:paraId="3CECED4B"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w:t>
            </w:r>
          </w:p>
        </w:tc>
        <w:tc>
          <w:tcPr>
            <w:tcW w:w="978" w:type="dxa"/>
          </w:tcPr>
          <w:p w14:paraId="68583A46"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0</w:t>
            </w:r>
          </w:p>
        </w:tc>
        <w:tc>
          <w:tcPr>
            <w:tcW w:w="1085" w:type="dxa"/>
          </w:tcPr>
          <w:p w14:paraId="1BC07C14"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2</w:t>
            </w:r>
          </w:p>
        </w:tc>
        <w:tc>
          <w:tcPr>
            <w:tcW w:w="987" w:type="dxa"/>
          </w:tcPr>
          <w:p w14:paraId="4264CD47"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3</w:t>
            </w:r>
          </w:p>
        </w:tc>
        <w:tc>
          <w:tcPr>
            <w:tcW w:w="1546" w:type="dxa"/>
          </w:tcPr>
          <w:p w14:paraId="3023F79B"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5</w:t>
            </w:r>
          </w:p>
        </w:tc>
        <w:tc>
          <w:tcPr>
            <w:tcW w:w="2006" w:type="dxa"/>
          </w:tcPr>
          <w:p w14:paraId="6EDED4D7"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13</w:t>
            </w:r>
          </w:p>
        </w:tc>
      </w:tr>
      <w:tr w:rsidR="00107AA1" w:rsidRPr="00EC129A" w14:paraId="4063D8B4" w14:textId="77777777" w:rsidTr="00F252F3">
        <w:trPr>
          <w:trHeight w:val="442"/>
        </w:trPr>
        <w:tc>
          <w:tcPr>
            <w:tcW w:w="2901" w:type="dxa"/>
          </w:tcPr>
          <w:p w14:paraId="69F5AF8C"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tl/>
              </w:rPr>
              <w:t>الظاهرة</w:t>
            </w:r>
          </w:p>
        </w:tc>
        <w:tc>
          <w:tcPr>
            <w:tcW w:w="925" w:type="dxa"/>
          </w:tcPr>
          <w:p w14:paraId="115C8692"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3</w:t>
            </w:r>
          </w:p>
        </w:tc>
        <w:tc>
          <w:tcPr>
            <w:tcW w:w="889" w:type="dxa"/>
          </w:tcPr>
          <w:p w14:paraId="25A35A6B"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2</w:t>
            </w:r>
          </w:p>
        </w:tc>
        <w:tc>
          <w:tcPr>
            <w:tcW w:w="997" w:type="dxa"/>
          </w:tcPr>
          <w:p w14:paraId="06D08A60"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0</w:t>
            </w:r>
          </w:p>
        </w:tc>
        <w:tc>
          <w:tcPr>
            <w:tcW w:w="978" w:type="dxa"/>
          </w:tcPr>
          <w:p w14:paraId="09592DA4"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0</w:t>
            </w:r>
          </w:p>
        </w:tc>
        <w:tc>
          <w:tcPr>
            <w:tcW w:w="1085" w:type="dxa"/>
          </w:tcPr>
          <w:p w14:paraId="3D3898DC"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3</w:t>
            </w:r>
          </w:p>
        </w:tc>
        <w:tc>
          <w:tcPr>
            <w:tcW w:w="987" w:type="dxa"/>
          </w:tcPr>
          <w:p w14:paraId="3F4D172C"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2</w:t>
            </w:r>
          </w:p>
        </w:tc>
        <w:tc>
          <w:tcPr>
            <w:tcW w:w="1546" w:type="dxa"/>
          </w:tcPr>
          <w:p w14:paraId="0B7ED85E"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5</w:t>
            </w:r>
          </w:p>
        </w:tc>
        <w:tc>
          <w:tcPr>
            <w:tcW w:w="2006" w:type="dxa"/>
          </w:tcPr>
          <w:p w14:paraId="1C3F3869"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22</w:t>
            </w:r>
          </w:p>
        </w:tc>
      </w:tr>
      <w:tr w:rsidR="00107AA1" w:rsidRPr="00EC129A" w14:paraId="5D95A06E" w14:textId="77777777" w:rsidTr="00F252F3">
        <w:trPr>
          <w:trHeight w:val="442"/>
        </w:trPr>
        <w:tc>
          <w:tcPr>
            <w:tcW w:w="2901" w:type="dxa"/>
          </w:tcPr>
          <w:p w14:paraId="517D52F2" w14:textId="77777777" w:rsidR="00107AA1" w:rsidRPr="00EC129A" w:rsidRDefault="00107AA1" w:rsidP="00F252F3">
            <w:pPr>
              <w:tabs>
                <w:tab w:val="left" w:pos="4793"/>
              </w:tabs>
              <w:spacing w:line="360" w:lineRule="auto"/>
              <w:jc w:val="center"/>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الوسطى</w:t>
            </w:r>
          </w:p>
        </w:tc>
        <w:tc>
          <w:tcPr>
            <w:tcW w:w="925" w:type="dxa"/>
          </w:tcPr>
          <w:p w14:paraId="4FE3FAC9"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0</w:t>
            </w:r>
          </w:p>
        </w:tc>
        <w:tc>
          <w:tcPr>
            <w:tcW w:w="889" w:type="dxa"/>
          </w:tcPr>
          <w:p w14:paraId="7818C7EF"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0</w:t>
            </w:r>
          </w:p>
        </w:tc>
        <w:tc>
          <w:tcPr>
            <w:tcW w:w="997" w:type="dxa"/>
          </w:tcPr>
          <w:p w14:paraId="69BB10A3"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0</w:t>
            </w:r>
          </w:p>
        </w:tc>
        <w:tc>
          <w:tcPr>
            <w:tcW w:w="978" w:type="dxa"/>
          </w:tcPr>
          <w:p w14:paraId="487A1DF2"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0</w:t>
            </w:r>
          </w:p>
        </w:tc>
        <w:tc>
          <w:tcPr>
            <w:tcW w:w="1085" w:type="dxa"/>
          </w:tcPr>
          <w:p w14:paraId="0FDBB9DD"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0</w:t>
            </w:r>
          </w:p>
        </w:tc>
        <w:tc>
          <w:tcPr>
            <w:tcW w:w="987" w:type="dxa"/>
          </w:tcPr>
          <w:p w14:paraId="7B760ACE"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0</w:t>
            </w:r>
          </w:p>
        </w:tc>
        <w:tc>
          <w:tcPr>
            <w:tcW w:w="1546" w:type="dxa"/>
          </w:tcPr>
          <w:p w14:paraId="7A897186"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0</w:t>
            </w:r>
          </w:p>
        </w:tc>
        <w:tc>
          <w:tcPr>
            <w:tcW w:w="2006" w:type="dxa"/>
          </w:tcPr>
          <w:p w14:paraId="05D52914"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0</w:t>
            </w:r>
          </w:p>
        </w:tc>
      </w:tr>
      <w:tr w:rsidR="00107AA1" w:rsidRPr="00EC129A" w14:paraId="623D04F0" w14:textId="77777777" w:rsidTr="00F252F3">
        <w:trPr>
          <w:trHeight w:val="442"/>
        </w:trPr>
        <w:tc>
          <w:tcPr>
            <w:tcW w:w="2901" w:type="dxa"/>
          </w:tcPr>
          <w:p w14:paraId="503896B1" w14:textId="77777777" w:rsidR="00107AA1" w:rsidRPr="00EC129A" w:rsidRDefault="00107AA1" w:rsidP="00F252F3">
            <w:pPr>
              <w:spacing w:line="360" w:lineRule="auto"/>
              <w:jc w:val="center"/>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الإجمالي</w:t>
            </w:r>
          </w:p>
        </w:tc>
        <w:tc>
          <w:tcPr>
            <w:tcW w:w="925" w:type="dxa"/>
          </w:tcPr>
          <w:p w14:paraId="25F9F25F"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38</w:t>
            </w:r>
          </w:p>
        </w:tc>
        <w:tc>
          <w:tcPr>
            <w:tcW w:w="889" w:type="dxa"/>
          </w:tcPr>
          <w:p w14:paraId="00D3F9D6"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96</w:t>
            </w:r>
          </w:p>
        </w:tc>
        <w:tc>
          <w:tcPr>
            <w:tcW w:w="997" w:type="dxa"/>
          </w:tcPr>
          <w:p w14:paraId="5F24399E"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82</w:t>
            </w:r>
          </w:p>
        </w:tc>
        <w:tc>
          <w:tcPr>
            <w:tcW w:w="978" w:type="dxa"/>
          </w:tcPr>
          <w:p w14:paraId="0BC3490E"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53</w:t>
            </w:r>
          </w:p>
        </w:tc>
        <w:tc>
          <w:tcPr>
            <w:tcW w:w="1085" w:type="dxa"/>
          </w:tcPr>
          <w:p w14:paraId="5DD6572E"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120</w:t>
            </w:r>
          </w:p>
        </w:tc>
        <w:tc>
          <w:tcPr>
            <w:tcW w:w="987" w:type="dxa"/>
          </w:tcPr>
          <w:p w14:paraId="02DB694A"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149</w:t>
            </w:r>
          </w:p>
        </w:tc>
        <w:tc>
          <w:tcPr>
            <w:tcW w:w="1546" w:type="dxa"/>
          </w:tcPr>
          <w:p w14:paraId="3662ECBD"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269</w:t>
            </w:r>
          </w:p>
        </w:tc>
        <w:tc>
          <w:tcPr>
            <w:tcW w:w="2006" w:type="dxa"/>
          </w:tcPr>
          <w:p w14:paraId="0C20D2A0"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386</w:t>
            </w:r>
          </w:p>
        </w:tc>
      </w:tr>
    </w:tbl>
    <w:p w14:paraId="59F34999" w14:textId="77777777" w:rsidR="00107AA1" w:rsidRDefault="00107AA1" w:rsidP="00107AA1">
      <w:pPr>
        <w:tabs>
          <w:tab w:val="left" w:pos="1928"/>
          <w:tab w:val="left" w:pos="2608"/>
          <w:tab w:val="left" w:pos="3289"/>
          <w:tab w:val="left" w:pos="3969"/>
          <w:tab w:val="left" w:pos="4649"/>
          <w:tab w:val="left" w:pos="5330"/>
        </w:tabs>
        <w:suppressAutoHyphens/>
        <w:spacing w:after="120" w:line="360" w:lineRule="auto"/>
        <w:ind w:right="1247"/>
        <w:jc w:val="right"/>
        <w:rPr>
          <w:rFonts w:asciiTheme="majorBidi" w:hAnsiTheme="majorBidi" w:cstheme="majorBidi"/>
          <w:sz w:val="24"/>
          <w:szCs w:val="24"/>
          <w:rtl/>
          <w:lang w:val="en-GB" w:bidi="ar-OM"/>
        </w:rPr>
      </w:pPr>
      <w:r>
        <w:rPr>
          <w:rFonts w:asciiTheme="majorBidi" w:hAnsiTheme="majorBidi" w:cstheme="majorBidi"/>
          <w:sz w:val="24"/>
          <w:szCs w:val="24"/>
          <w:rtl/>
          <w:lang w:val="en-GB"/>
        </w:rPr>
        <w:t>المصدر</w:t>
      </w:r>
      <w:r w:rsidRPr="00EC129A">
        <w:rPr>
          <w:rFonts w:asciiTheme="majorBidi" w:hAnsiTheme="majorBidi" w:cstheme="majorBidi"/>
          <w:sz w:val="24"/>
          <w:szCs w:val="24"/>
          <w:rtl/>
          <w:lang w:val="en-GB"/>
        </w:rPr>
        <w:t>: وزارة التنمية الاجتماعية</w:t>
      </w:r>
      <w:r>
        <w:rPr>
          <w:rFonts w:asciiTheme="majorBidi" w:hAnsiTheme="majorBidi" w:cstheme="majorBidi" w:hint="cs"/>
          <w:sz w:val="24"/>
          <w:szCs w:val="24"/>
          <w:rtl/>
          <w:lang w:val="en-GB"/>
        </w:rPr>
        <w:t>،</w:t>
      </w:r>
      <w:r w:rsidRPr="00EC129A">
        <w:rPr>
          <w:rFonts w:asciiTheme="majorBidi" w:hAnsiTheme="majorBidi" w:cstheme="majorBidi"/>
          <w:sz w:val="24"/>
          <w:szCs w:val="24"/>
          <w:rtl/>
          <w:lang w:val="en-GB"/>
        </w:rPr>
        <w:t xml:space="preserve"> المديرية العامة للتخطيط والدراس</w:t>
      </w:r>
      <w:r>
        <w:rPr>
          <w:rFonts w:asciiTheme="majorBidi" w:hAnsiTheme="majorBidi" w:cstheme="majorBidi" w:hint="cs"/>
          <w:sz w:val="24"/>
          <w:szCs w:val="24"/>
          <w:rtl/>
          <w:lang w:val="en-GB" w:bidi="ar-OM"/>
        </w:rPr>
        <w:t>ات</w:t>
      </w:r>
    </w:p>
    <w:p w14:paraId="655B4753" w14:textId="77777777" w:rsidR="00107AA1" w:rsidRPr="00F87531" w:rsidRDefault="00107AA1" w:rsidP="00107AA1">
      <w:pPr>
        <w:tabs>
          <w:tab w:val="left" w:pos="1928"/>
          <w:tab w:val="left" w:pos="2608"/>
          <w:tab w:val="left" w:pos="3289"/>
          <w:tab w:val="left" w:pos="3969"/>
          <w:tab w:val="left" w:pos="4649"/>
          <w:tab w:val="left" w:pos="5330"/>
        </w:tabs>
        <w:suppressAutoHyphens/>
        <w:spacing w:after="120" w:line="360" w:lineRule="auto"/>
        <w:ind w:right="1247"/>
        <w:jc w:val="right"/>
        <w:rPr>
          <w:rFonts w:asciiTheme="majorBidi" w:hAnsiTheme="majorBidi" w:cstheme="majorBidi"/>
          <w:sz w:val="24"/>
          <w:szCs w:val="24"/>
          <w:rtl/>
          <w:lang w:val="en-GB" w:bidi="ar-OM"/>
        </w:rPr>
      </w:pPr>
    </w:p>
    <w:tbl>
      <w:tblPr>
        <w:tblStyle w:val="GridTable1Light-Accent1"/>
        <w:tblpPr w:leftFromText="180" w:rightFromText="180" w:vertAnchor="text" w:horzAnchor="margin" w:tblpXSpec="center" w:tblpY="309"/>
        <w:bidiVisual/>
        <w:tblW w:w="12417" w:type="dxa"/>
        <w:tblLayout w:type="fixed"/>
        <w:tblLook w:val="0000" w:firstRow="0" w:lastRow="0" w:firstColumn="0" w:lastColumn="0" w:noHBand="0" w:noVBand="0"/>
      </w:tblPr>
      <w:tblGrid>
        <w:gridCol w:w="2780"/>
        <w:gridCol w:w="947"/>
        <w:gridCol w:w="910"/>
        <w:gridCol w:w="1021"/>
        <w:gridCol w:w="1001"/>
        <w:gridCol w:w="1111"/>
        <w:gridCol w:w="1011"/>
        <w:gridCol w:w="1582"/>
        <w:gridCol w:w="2054"/>
      </w:tblGrid>
      <w:tr w:rsidR="00107AA1" w:rsidRPr="00EC129A" w14:paraId="27CF291B" w14:textId="77777777" w:rsidTr="00F252F3">
        <w:trPr>
          <w:trHeight w:val="380"/>
        </w:trPr>
        <w:tc>
          <w:tcPr>
            <w:tcW w:w="12417" w:type="dxa"/>
            <w:gridSpan w:val="9"/>
          </w:tcPr>
          <w:p w14:paraId="79CC25B2" w14:textId="77777777" w:rsidR="00107AA1" w:rsidRPr="00EC129A" w:rsidRDefault="00107AA1" w:rsidP="00F252F3">
            <w:pPr>
              <w:spacing w:line="360" w:lineRule="auto"/>
              <w:jc w:val="center"/>
              <w:rPr>
                <w:rFonts w:asciiTheme="majorBidi" w:eastAsia="Times New Roman" w:hAnsiTheme="majorBidi" w:cstheme="majorBidi"/>
                <w:b/>
                <w:bCs/>
                <w:sz w:val="24"/>
                <w:szCs w:val="24"/>
                <w:rtl/>
                <w:lang w:bidi="ar-OM"/>
              </w:rPr>
            </w:pPr>
            <w:r w:rsidRPr="00EC129A">
              <w:rPr>
                <w:rFonts w:asciiTheme="majorBidi" w:eastAsia="Times New Roman" w:hAnsiTheme="majorBidi" w:cstheme="majorBidi"/>
                <w:b/>
                <w:bCs/>
                <w:sz w:val="24"/>
                <w:szCs w:val="24"/>
                <w:rtl/>
              </w:rPr>
              <w:t>عدد الأطفال الملتحقين بأسر حاضنة حسب المحافظة حتى عا</w:t>
            </w:r>
            <w:r>
              <w:rPr>
                <w:rFonts w:asciiTheme="majorBidi" w:eastAsia="Times New Roman" w:hAnsiTheme="majorBidi" w:cstheme="majorBidi" w:hint="cs"/>
                <w:b/>
                <w:bCs/>
                <w:sz w:val="24"/>
                <w:szCs w:val="24"/>
                <w:rtl/>
                <w:lang w:bidi="ar-OM"/>
              </w:rPr>
              <w:t>م2017</w:t>
            </w:r>
          </w:p>
        </w:tc>
      </w:tr>
      <w:tr w:rsidR="00107AA1" w:rsidRPr="00EC129A" w14:paraId="2A362D00" w14:textId="77777777" w:rsidTr="00F252F3">
        <w:trPr>
          <w:trHeight w:val="380"/>
        </w:trPr>
        <w:tc>
          <w:tcPr>
            <w:tcW w:w="2780" w:type="dxa"/>
            <w:vMerge w:val="restart"/>
          </w:tcPr>
          <w:p w14:paraId="5168CBFF" w14:textId="77777777" w:rsidR="00107AA1" w:rsidRPr="00EC129A" w:rsidRDefault="00107AA1" w:rsidP="00F252F3">
            <w:pPr>
              <w:spacing w:line="360" w:lineRule="auto"/>
              <w:jc w:val="center"/>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المحافظة</w:t>
            </w:r>
          </w:p>
        </w:tc>
        <w:tc>
          <w:tcPr>
            <w:tcW w:w="1857" w:type="dxa"/>
            <w:gridSpan w:val="2"/>
          </w:tcPr>
          <w:p w14:paraId="3C66D1A6" w14:textId="77777777" w:rsidR="00107AA1" w:rsidRPr="00EC129A" w:rsidRDefault="00107AA1" w:rsidP="00F252F3">
            <w:pPr>
              <w:spacing w:line="360" w:lineRule="auto"/>
              <w:jc w:val="center"/>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معانة</w:t>
            </w:r>
          </w:p>
        </w:tc>
        <w:tc>
          <w:tcPr>
            <w:tcW w:w="2022" w:type="dxa"/>
            <w:gridSpan w:val="2"/>
          </w:tcPr>
          <w:p w14:paraId="4F85A93E" w14:textId="77777777" w:rsidR="00107AA1" w:rsidRPr="00EC129A" w:rsidRDefault="00107AA1" w:rsidP="00F252F3">
            <w:pPr>
              <w:spacing w:line="360" w:lineRule="auto"/>
              <w:jc w:val="center"/>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غير معانة</w:t>
            </w:r>
          </w:p>
        </w:tc>
        <w:tc>
          <w:tcPr>
            <w:tcW w:w="3704" w:type="dxa"/>
            <w:gridSpan w:val="3"/>
          </w:tcPr>
          <w:p w14:paraId="55BA847E" w14:textId="77777777" w:rsidR="00107AA1" w:rsidRPr="00EC129A" w:rsidRDefault="00107AA1" w:rsidP="00F252F3">
            <w:pPr>
              <w:spacing w:line="360" w:lineRule="auto"/>
              <w:jc w:val="center"/>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الإجمالي</w:t>
            </w:r>
          </w:p>
        </w:tc>
        <w:tc>
          <w:tcPr>
            <w:tcW w:w="2054" w:type="dxa"/>
            <w:vMerge w:val="restart"/>
          </w:tcPr>
          <w:p w14:paraId="6F79AEDC" w14:textId="77777777" w:rsidR="00107AA1" w:rsidRPr="00EC129A" w:rsidRDefault="00107AA1" w:rsidP="00F252F3">
            <w:pPr>
              <w:spacing w:line="360" w:lineRule="auto"/>
              <w:jc w:val="center"/>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عدد زيارات المتابعة</w:t>
            </w:r>
          </w:p>
        </w:tc>
      </w:tr>
      <w:tr w:rsidR="00107AA1" w:rsidRPr="00EC129A" w14:paraId="27C1B8B8" w14:textId="77777777" w:rsidTr="00F252F3">
        <w:trPr>
          <w:trHeight w:val="380"/>
        </w:trPr>
        <w:tc>
          <w:tcPr>
            <w:tcW w:w="2780" w:type="dxa"/>
            <w:vMerge/>
          </w:tcPr>
          <w:p w14:paraId="7B69353C" w14:textId="77777777" w:rsidR="00107AA1" w:rsidRPr="00EC129A" w:rsidRDefault="00107AA1" w:rsidP="00F252F3">
            <w:pPr>
              <w:spacing w:line="360" w:lineRule="auto"/>
              <w:jc w:val="center"/>
              <w:rPr>
                <w:rFonts w:asciiTheme="majorBidi" w:eastAsia="Times New Roman" w:hAnsiTheme="majorBidi" w:cstheme="majorBidi"/>
                <w:b/>
                <w:bCs/>
                <w:sz w:val="24"/>
                <w:szCs w:val="24"/>
                <w:rtl/>
              </w:rPr>
            </w:pPr>
          </w:p>
        </w:tc>
        <w:tc>
          <w:tcPr>
            <w:tcW w:w="947" w:type="dxa"/>
          </w:tcPr>
          <w:p w14:paraId="0E2C2FA4" w14:textId="77777777" w:rsidR="00107AA1" w:rsidRPr="00EC129A" w:rsidRDefault="00107AA1" w:rsidP="00F252F3">
            <w:pPr>
              <w:spacing w:line="360" w:lineRule="auto"/>
              <w:jc w:val="center"/>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ذكور</w:t>
            </w:r>
          </w:p>
        </w:tc>
        <w:tc>
          <w:tcPr>
            <w:tcW w:w="910" w:type="dxa"/>
          </w:tcPr>
          <w:p w14:paraId="502C6F55" w14:textId="77777777" w:rsidR="00107AA1" w:rsidRPr="00EC129A" w:rsidRDefault="00107AA1" w:rsidP="00F252F3">
            <w:pPr>
              <w:spacing w:line="360" w:lineRule="auto"/>
              <w:jc w:val="center"/>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إناث</w:t>
            </w:r>
          </w:p>
        </w:tc>
        <w:tc>
          <w:tcPr>
            <w:tcW w:w="1021" w:type="dxa"/>
          </w:tcPr>
          <w:p w14:paraId="53B7F807" w14:textId="77777777" w:rsidR="00107AA1" w:rsidRPr="00EC129A" w:rsidRDefault="00107AA1" w:rsidP="00F252F3">
            <w:pPr>
              <w:spacing w:line="360" w:lineRule="auto"/>
              <w:jc w:val="center"/>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ذكور</w:t>
            </w:r>
          </w:p>
        </w:tc>
        <w:tc>
          <w:tcPr>
            <w:tcW w:w="1001" w:type="dxa"/>
          </w:tcPr>
          <w:p w14:paraId="53B310D0" w14:textId="77777777" w:rsidR="00107AA1" w:rsidRPr="00EC129A" w:rsidRDefault="00107AA1" w:rsidP="00F252F3">
            <w:pPr>
              <w:spacing w:line="360" w:lineRule="auto"/>
              <w:jc w:val="center"/>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إناث</w:t>
            </w:r>
          </w:p>
        </w:tc>
        <w:tc>
          <w:tcPr>
            <w:tcW w:w="1111" w:type="dxa"/>
          </w:tcPr>
          <w:p w14:paraId="1798E776" w14:textId="77777777" w:rsidR="00107AA1" w:rsidRPr="00EC129A" w:rsidRDefault="00107AA1" w:rsidP="00F252F3">
            <w:pPr>
              <w:spacing w:line="360" w:lineRule="auto"/>
              <w:jc w:val="center"/>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ذكور</w:t>
            </w:r>
          </w:p>
        </w:tc>
        <w:tc>
          <w:tcPr>
            <w:tcW w:w="1011" w:type="dxa"/>
          </w:tcPr>
          <w:p w14:paraId="5FF462EC" w14:textId="77777777" w:rsidR="00107AA1" w:rsidRPr="00EC129A" w:rsidRDefault="00107AA1" w:rsidP="00F252F3">
            <w:pPr>
              <w:spacing w:line="360" w:lineRule="auto"/>
              <w:jc w:val="center"/>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إناث</w:t>
            </w:r>
          </w:p>
        </w:tc>
        <w:tc>
          <w:tcPr>
            <w:tcW w:w="1582" w:type="dxa"/>
          </w:tcPr>
          <w:p w14:paraId="3D83D565" w14:textId="77777777" w:rsidR="00107AA1" w:rsidRPr="00EC129A" w:rsidRDefault="00107AA1" w:rsidP="00F252F3">
            <w:pPr>
              <w:spacing w:line="360" w:lineRule="auto"/>
              <w:jc w:val="center"/>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المجموع</w:t>
            </w:r>
          </w:p>
        </w:tc>
        <w:tc>
          <w:tcPr>
            <w:tcW w:w="2054" w:type="dxa"/>
            <w:vMerge/>
          </w:tcPr>
          <w:p w14:paraId="059E5F7C" w14:textId="77777777" w:rsidR="00107AA1" w:rsidRPr="00EC129A" w:rsidRDefault="00107AA1" w:rsidP="00F252F3">
            <w:pPr>
              <w:spacing w:line="360" w:lineRule="auto"/>
              <w:jc w:val="center"/>
              <w:rPr>
                <w:rFonts w:asciiTheme="majorBidi" w:eastAsia="Times New Roman" w:hAnsiTheme="majorBidi" w:cstheme="majorBidi"/>
                <w:b/>
                <w:bCs/>
                <w:sz w:val="24"/>
                <w:szCs w:val="24"/>
                <w:rtl/>
              </w:rPr>
            </w:pPr>
          </w:p>
        </w:tc>
      </w:tr>
      <w:tr w:rsidR="00107AA1" w:rsidRPr="00EC129A" w14:paraId="4C9C7269" w14:textId="77777777" w:rsidTr="00F252F3">
        <w:trPr>
          <w:trHeight w:val="380"/>
        </w:trPr>
        <w:tc>
          <w:tcPr>
            <w:tcW w:w="2780" w:type="dxa"/>
          </w:tcPr>
          <w:p w14:paraId="4DD825D0"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tl/>
              </w:rPr>
              <w:t>مسقط</w:t>
            </w:r>
          </w:p>
        </w:tc>
        <w:tc>
          <w:tcPr>
            <w:tcW w:w="947" w:type="dxa"/>
          </w:tcPr>
          <w:p w14:paraId="782F7486"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15</w:t>
            </w:r>
          </w:p>
        </w:tc>
        <w:tc>
          <w:tcPr>
            <w:tcW w:w="910" w:type="dxa"/>
          </w:tcPr>
          <w:p w14:paraId="4F964253"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41</w:t>
            </w:r>
          </w:p>
        </w:tc>
        <w:tc>
          <w:tcPr>
            <w:tcW w:w="1021" w:type="dxa"/>
          </w:tcPr>
          <w:p w14:paraId="527B378D"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86</w:t>
            </w:r>
          </w:p>
        </w:tc>
        <w:tc>
          <w:tcPr>
            <w:tcW w:w="1001" w:type="dxa"/>
          </w:tcPr>
          <w:p w14:paraId="5C0F0E69"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65</w:t>
            </w:r>
          </w:p>
        </w:tc>
        <w:tc>
          <w:tcPr>
            <w:tcW w:w="1111" w:type="dxa"/>
          </w:tcPr>
          <w:p w14:paraId="48A8CB74"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101</w:t>
            </w:r>
          </w:p>
        </w:tc>
        <w:tc>
          <w:tcPr>
            <w:tcW w:w="1011" w:type="dxa"/>
          </w:tcPr>
          <w:p w14:paraId="0E91FDE8"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106</w:t>
            </w:r>
          </w:p>
        </w:tc>
        <w:tc>
          <w:tcPr>
            <w:tcW w:w="1582" w:type="dxa"/>
          </w:tcPr>
          <w:p w14:paraId="11C65BD1"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207</w:t>
            </w:r>
          </w:p>
        </w:tc>
        <w:tc>
          <w:tcPr>
            <w:tcW w:w="2054" w:type="dxa"/>
          </w:tcPr>
          <w:p w14:paraId="01BD0CB0"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42</w:t>
            </w:r>
          </w:p>
        </w:tc>
      </w:tr>
      <w:tr w:rsidR="00107AA1" w:rsidRPr="00EC129A" w14:paraId="118CEEDE" w14:textId="77777777" w:rsidTr="00F252F3">
        <w:trPr>
          <w:trHeight w:val="380"/>
        </w:trPr>
        <w:tc>
          <w:tcPr>
            <w:tcW w:w="2780" w:type="dxa"/>
          </w:tcPr>
          <w:p w14:paraId="28DE0203"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tl/>
              </w:rPr>
              <w:t>ظفار</w:t>
            </w:r>
          </w:p>
        </w:tc>
        <w:tc>
          <w:tcPr>
            <w:tcW w:w="947" w:type="dxa"/>
          </w:tcPr>
          <w:p w14:paraId="67FFEBBA"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4</w:t>
            </w:r>
          </w:p>
        </w:tc>
        <w:tc>
          <w:tcPr>
            <w:tcW w:w="910" w:type="dxa"/>
          </w:tcPr>
          <w:p w14:paraId="60033914"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24</w:t>
            </w:r>
          </w:p>
        </w:tc>
        <w:tc>
          <w:tcPr>
            <w:tcW w:w="1021" w:type="dxa"/>
          </w:tcPr>
          <w:p w14:paraId="76B18D6D"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2</w:t>
            </w:r>
          </w:p>
        </w:tc>
        <w:tc>
          <w:tcPr>
            <w:tcW w:w="1001" w:type="dxa"/>
          </w:tcPr>
          <w:p w14:paraId="148B94A6"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3</w:t>
            </w:r>
          </w:p>
        </w:tc>
        <w:tc>
          <w:tcPr>
            <w:tcW w:w="1111" w:type="dxa"/>
          </w:tcPr>
          <w:p w14:paraId="49D25622"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6</w:t>
            </w:r>
          </w:p>
        </w:tc>
        <w:tc>
          <w:tcPr>
            <w:tcW w:w="1011" w:type="dxa"/>
          </w:tcPr>
          <w:p w14:paraId="253F282D"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27</w:t>
            </w:r>
          </w:p>
        </w:tc>
        <w:tc>
          <w:tcPr>
            <w:tcW w:w="1582" w:type="dxa"/>
          </w:tcPr>
          <w:p w14:paraId="02F50751"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33</w:t>
            </w:r>
          </w:p>
        </w:tc>
        <w:tc>
          <w:tcPr>
            <w:tcW w:w="2054" w:type="dxa"/>
          </w:tcPr>
          <w:p w14:paraId="0D264E0D"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tl/>
              </w:rPr>
              <w:t>36</w:t>
            </w:r>
          </w:p>
        </w:tc>
      </w:tr>
      <w:tr w:rsidR="00107AA1" w:rsidRPr="00EC129A" w14:paraId="3183B426" w14:textId="77777777" w:rsidTr="00F252F3">
        <w:trPr>
          <w:trHeight w:val="380"/>
        </w:trPr>
        <w:tc>
          <w:tcPr>
            <w:tcW w:w="2780" w:type="dxa"/>
          </w:tcPr>
          <w:p w14:paraId="66B47036" w14:textId="77777777" w:rsidR="00107AA1" w:rsidRPr="00EC129A" w:rsidRDefault="00107AA1" w:rsidP="00F252F3">
            <w:pPr>
              <w:spacing w:line="360" w:lineRule="auto"/>
              <w:jc w:val="center"/>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مسندم</w:t>
            </w:r>
          </w:p>
        </w:tc>
        <w:tc>
          <w:tcPr>
            <w:tcW w:w="947" w:type="dxa"/>
          </w:tcPr>
          <w:p w14:paraId="3341B3B4"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w:t>
            </w:r>
          </w:p>
        </w:tc>
        <w:tc>
          <w:tcPr>
            <w:tcW w:w="910" w:type="dxa"/>
          </w:tcPr>
          <w:p w14:paraId="7A97C7B8"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w:t>
            </w:r>
          </w:p>
        </w:tc>
        <w:tc>
          <w:tcPr>
            <w:tcW w:w="1021" w:type="dxa"/>
          </w:tcPr>
          <w:p w14:paraId="2BD5DB0D"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0</w:t>
            </w:r>
          </w:p>
        </w:tc>
        <w:tc>
          <w:tcPr>
            <w:tcW w:w="1001" w:type="dxa"/>
          </w:tcPr>
          <w:p w14:paraId="46414947"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0</w:t>
            </w:r>
          </w:p>
        </w:tc>
        <w:tc>
          <w:tcPr>
            <w:tcW w:w="1111" w:type="dxa"/>
          </w:tcPr>
          <w:p w14:paraId="51A5148A"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w:t>
            </w:r>
          </w:p>
        </w:tc>
        <w:tc>
          <w:tcPr>
            <w:tcW w:w="1011" w:type="dxa"/>
          </w:tcPr>
          <w:p w14:paraId="4511D39D"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w:t>
            </w:r>
          </w:p>
        </w:tc>
        <w:tc>
          <w:tcPr>
            <w:tcW w:w="1582" w:type="dxa"/>
          </w:tcPr>
          <w:p w14:paraId="57F013F0"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2</w:t>
            </w:r>
          </w:p>
        </w:tc>
        <w:tc>
          <w:tcPr>
            <w:tcW w:w="2054" w:type="dxa"/>
          </w:tcPr>
          <w:p w14:paraId="3039B93A"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0</w:t>
            </w:r>
          </w:p>
        </w:tc>
      </w:tr>
      <w:tr w:rsidR="00107AA1" w:rsidRPr="00EC129A" w14:paraId="1FF80055" w14:textId="77777777" w:rsidTr="00F252F3">
        <w:trPr>
          <w:trHeight w:val="380"/>
        </w:trPr>
        <w:tc>
          <w:tcPr>
            <w:tcW w:w="2780" w:type="dxa"/>
          </w:tcPr>
          <w:p w14:paraId="24A2D39F"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tl/>
              </w:rPr>
              <w:t>البريمي</w:t>
            </w:r>
          </w:p>
        </w:tc>
        <w:tc>
          <w:tcPr>
            <w:tcW w:w="947" w:type="dxa"/>
          </w:tcPr>
          <w:p w14:paraId="159D4EFC"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4</w:t>
            </w:r>
          </w:p>
        </w:tc>
        <w:tc>
          <w:tcPr>
            <w:tcW w:w="910" w:type="dxa"/>
          </w:tcPr>
          <w:p w14:paraId="4EEBD351"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11</w:t>
            </w:r>
          </w:p>
        </w:tc>
        <w:tc>
          <w:tcPr>
            <w:tcW w:w="1021" w:type="dxa"/>
          </w:tcPr>
          <w:p w14:paraId="4816A5FD"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2</w:t>
            </w:r>
          </w:p>
        </w:tc>
        <w:tc>
          <w:tcPr>
            <w:tcW w:w="1001" w:type="dxa"/>
          </w:tcPr>
          <w:p w14:paraId="27EAB367"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5</w:t>
            </w:r>
          </w:p>
        </w:tc>
        <w:tc>
          <w:tcPr>
            <w:tcW w:w="1111" w:type="dxa"/>
          </w:tcPr>
          <w:p w14:paraId="71F13DBF"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6</w:t>
            </w:r>
          </w:p>
        </w:tc>
        <w:tc>
          <w:tcPr>
            <w:tcW w:w="1011" w:type="dxa"/>
          </w:tcPr>
          <w:p w14:paraId="4EDAC597"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16</w:t>
            </w:r>
          </w:p>
        </w:tc>
        <w:tc>
          <w:tcPr>
            <w:tcW w:w="1582" w:type="dxa"/>
          </w:tcPr>
          <w:p w14:paraId="39DB1FC7"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22</w:t>
            </w:r>
          </w:p>
        </w:tc>
        <w:tc>
          <w:tcPr>
            <w:tcW w:w="2054" w:type="dxa"/>
          </w:tcPr>
          <w:p w14:paraId="265EDAAE"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tl/>
              </w:rPr>
              <w:t>71</w:t>
            </w:r>
          </w:p>
        </w:tc>
      </w:tr>
      <w:tr w:rsidR="00107AA1" w:rsidRPr="00EC129A" w14:paraId="678931D4" w14:textId="77777777" w:rsidTr="00F252F3">
        <w:trPr>
          <w:trHeight w:val="380"/>
        </w:trPr>
        <w:tc>
          <w:tcPr>
            <w:tcW w:w="2780" w:type="dxa"/>
          </w:tcPr>
          <w:p w14:paraId="08317C6C" w14:textId="77777777" w:rsidR="00107AA1" w:rsidRPr="00EC129A" w:rsidRDefault="00107AA1" w:rsidP="00F252F3">
            <w:pPr>
              <w:spacing w:line="360" w:lineRule="auto"/>
              <w:jc w:val="center"/>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الداخلية</w:t>
            </w:r>
          </w:p>
        </w:tc>
        <w:tc>
          <w:tcPr>
            <w:tcW w:w="947" w:type="dxa"/>
          </w:tcPr>
          <w:p w14:paraId="6D7EEFE8"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2</w:t>
            </w:r>
          </w:p>
        </w:tc>
        <w:tc>
          <w:tcPr>
            <w:tcW w:w="910" w:type="dxa"/>
          </w:tcPr>
          <w:p w14:paraId="39C68BB8"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7</w:t>
            </w:r>
          </w:p>
        </w:tc>
        <w:tc>
          <w:tcPr>
            <w:tcW w:w="1021" w:type="dxa"/>
          </w:tcPr>
          <w:p w14:paraId="10EAF62D"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0</w:t>
            </w:r>
          </w:p>
        </w:tc>
        <w:tc>
          <w:tcPr>
            <w:tcW w:w="1001" w:type="dxa"/>
          </w:tcPr>
          <w:p w14:paraId="20F2D825"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0</w:t>
            </w:r>
          </w:p>
        </w:tc>
        <w:tc>
          <w:tcPr>
            <w:tcW w:w="1111" w:type="dxa"/>
          </w:tcPr>
          <w:p w14:paraId="1F5AB4F9"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2</w:t>
            </w:r>
          </w:p>
        </w:tc>
        <w:tc>
          <w:tcPr>
            <w:tcW w:w="1011" w:type="dxa"/>
          </w:tcPr>
          <w:p w14:paraId="75DD6A67"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7</w:t>
            </w:r>
          </w:p>
        </w:tc>
        <w:tc>
          <w:tcPr>
            <w:tcW w:w="1582" w:type="dxa"/>
          </w:tcPr>
          <w:p w14:paraId="4A47E93A"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9</w:t>
            </w:r>
          </w:p>
        </w:tc>
        <w:tc>
          <w:tcPr>
            <w:tcW w:w="2054" w:type="dxa"/>
          </w:tcPr>
          <w:p w14:paraId="43CB40FE"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tl/>
              </w:rPr>
              <w:t>45</w:t>
            </w:r>
          </w:p>
        </w:tc>
      </w:tr>
      <w:tr w:rsidR="00107AA1" w:rsidRPr="00EC129A" w14:paraId="08BFE75E" w14:textId="77777777" w:rsidTr="00F252F3">
        <w:trPr>
          <w:trHeight w:val="380"/>
        </w:trPr>
        <w:tc>
          <w:tcPr>
            <w:tcW w:w="2780" w:type="dxa"/>
          </w:tcPr>
          <w:p w14:paraId="15497EE4"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tl/>
              </w:rPr>
              <w:t>شمال الباطنة</w:t>
            </w:r>
          </w:p>
        </w:tc>
        <w:tc>
          <w:tcPr>
            <w:tcW w:w="947" w:type="dxa"/>
          </w:tcPr>
          <w:p w14:paraId="3F95A162"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19</w:t>
            </w:r>
          </w:p>
        </w:tc>
        <w:tc>
          <w:tcPr>
            <w:tcW w:w="910" w:type="dxa"/>
          </w:tcPr>
          <w:p w14:paraId="6A5CFB0D"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31</w:t>
            </w:r>
          </w:p>
        </w:tc>
        <w:tc>
          <w:tcPr>
            <w:tcW w:w="1021" w:type="dxa"/>
          </w:tcPr>
          <w:p w14:paraId="0C180262"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w:t>
            </w:r>
          </w:p>
        </w:tc>
        <w:tc>
          <w:tcPr>
            <w:tcW w:w="1001" w:type="dxa"/>
          </w:tcPr>
          <w:p w14:paraId="10202938"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0</w:t>
            </w:r>
          </w:p>
        </w:tc>
        <w:tc>
          <w:tcPr>
            <w:tcW w:w="1111" w:type="dxa"/>
          </w:tcPr>
          <w:p w14:paraId="3CDA04FD"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20</w:t>
            </w:r>
          </w:p>
        </w:tc>
        <w:tc>
          <w:tcPr>
            <w:tcW w:w="1011" w:type="dxa"/>
          </w:tcPr>
          <w:p w14:paraId="12FE27DE"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31</w:t>
            </w:r>
          </w:p>
        </w:tc>
        <w:tc>
          <w:tcPr>
            <w:tcW w:w="1582" w:type="dxa"/>
          </w:tcPr>
          <w:p w14:paraId="3B4C2DD7"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51</w:t>
            </w:r>
          </w:p>
        </w:tc>
        <w:tc>
          <w:tcPr>
            <w:tcW w:w="2054" w:type="dxa"/>
          </w:tcPr>
          <w:p w14:paraId="748761CD"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tl/>
              </w:rPr>
              <w:t>58</w:t>
            </w:r>
          </w:p>
        </w:tc>
      </w:tr>
      <w:tr w:rsidR="00107AA1" w:rsidRPr="00EC129A" w14:paraId="73FADD9E" w14:textId="77777777" w:rsidTr="00F252F3">
        <w:trPr>
          <w:trHeight w:val="380"/>
        </w:trPr>
        <w:tc>
          <w:tcPr>
            <w:tcW w:w="2780" w:type="dxa"/>
          </w:tcPr>
          <w:p w14:paraId="451BB839"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tl/>
              </w:rPr>
              <w:t>جنوب الباطنة</w:t>
            </w:r>
          </w:p>
        </w:tc>
        <w:tc>
          <w:tcPr>
            <w:tcW w:w="947" w:type="dxa"/>
          </w:tcPr>
          <w:p w14:paraId="53772997"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4</w:t>
            </w:r>
          </w:p>
        </w:tc>
        <w:tc>
          <w:tcPr>
            <w:tcW w:w="910" w:type="dxa"/>
          </w:tcPr>
          <w:p w14:paraId="1D835941"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6</w:t>
            </w:r>
          </w:p>
        </w:tc>
        <w:tc>
          <w:tcPr>
            <w:tcW w:w="1021" w:type="dxa"/>
          </w:tcPr>
          <w:p w14:paraId="5303CC75"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0</w:t>
            </w:r>
          </w:p>
        </w:tc>
        <w:tc>
          <w:tcPr>
            <w:tcW w:w="1001" w:type="dxa"/>
          </w:tcPr>
          <w:p w14:paraId="53C78709"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w:t>
            </w:r>
          </w:p>
        </w:tc>
        <w:tc>
          <w:tcPr>
            <w:tcW w:w="1111" w:type="dxa"/>
          </w:tcPr>
          <w:p w14:paraId="289438A4"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4</w:t>
            </w:r>
          </w:p>
        </w:tc>
        <w:tc>
          <w:tcPr>
            <w:tcW w:w="1011" w:type="dxa"/>
          </w:tcPr>
          <w:p w14:paraId="594DB349"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7</w:t>
            </w:r>
          </w:p>
        </w:tc>
        <w:tc>
          <w:tcPr>
            <w:tcW w:w="1582" w:type="dxa"/>
          </w:tcPr>
          <w:p w14:paraId="14E3CAD8"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11</w:t>
            </w:r>
          </w:p>
        </w:tc>
        <w:tc>
          <w:tcPr>
            <w:tcW w:w="2054" w:type="dxa"/>
          </w:tcPr>
          <w:p w14:paraId="01E97359"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6</w:t>
            </w:r>
          </w:p>
        </w:tc>
      </w:tr>
      <w:tr w:rsidR="00107AA1" w:rsidRPr="00EC129A" w14:paraId="286321A6" w14:textId="77777777" w:rsidTr="00F252F3">
        <w:trPr>
          <w:trHeight w:val="380"/>
        </w:trPr>
        <w:tc>
          <w:tcPr>
            <w:tcW w:w="2780" w:type="dxa"/>
          </w:tcPr>
          <w:p w14:paraId="7A14F0C1" w14:textId="77777777" w:rsidR="00107AA1" w:rsidRPr="00EC129A" w:rsidRDefault="00107AA1" w:rsidP="00F252F3">
            <w:pPr>
              <w:spacing w:line="360" w:lineRule="auto"/>
              <w:jc w:val="center"/>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جنوب الشرقية</w:t>
            </w:r>
          </w:p>
        </w:tc>
        <w:tc>
          <w:tcPr>
            <w:tcW w:w="947" w:type="dxa"/>
          </w:tcPr>
          <w:p w14:paraId="106524B6"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w:t>
            </w:r>
          </w:p>
        </w:tc>
        <w:tc>
          <w:tcPr>
            <w:tcW w:w="910" w:type="dxa"/>
          </w:tcPr>
          <w:p w14:paraId="133E12B1"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6</w:t>
            </w:r>
          </w:p>
        </w:tc>
        <w:tc>
          <w:tcPr>
            <w:tcW w:w="1021" w:type="dxa"/>
          </w:tcPr>
          <w:p w14:paraId="4F5FC919"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0</w:t>
            </w:r>
          </w:p>
        </w:tc>
        <w:tc>
          <w:tcPr>
            <w:tcW w:w="1001" w:type="dxa"/>
          </w:tcPr>
          <w:p w14:paraId="28B291C9"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0</w:t>
            </w:r>
          </w:p>
        </w:tc>
        <w:tc>
          <w:tcPr>
            <w:tcW w:w="1111" w:type="dxa"/>
          </w:tcPr>
          <w:p w14:paraId="658F8D5B"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w:t>
            </w:r>
          </w:p>
        </w:tc>
        <w:tc>
          <w:tcPr>
            <w:tcW w:w="1011" w:type="dxa"/>
          </w:tcPr>
          <w:p w14:paraId="4F2EC4E2"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6</w:t>
            </w:r>
          </w:p>
        </w:tc>
        <w:tc>
          <w:tcPr>
            <w:tcW w:w="1582" w:type="dxa"/>
          </w:tcPr>
          <w:p w14:paraId="5043F05C"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7</w:t>
            </w:r>
          </w:p>
        </w:tc>
        <w:tc>
          <w:tcPr>
            <w:tcW w:w="2054" w:type="dxa"/>
          </w:tcPr>
          <w:p w14:paraId="5968E697"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tl/>
              </w:rPr>
              <w:t>2</w:t>
            </w:r>
          </w:p>
        </w:tc>
      </w:tr>
      <w:tr w:rsidR="00107AA1" w:rsidRPr="00EC129A" w14:paraId="6A1CF2BC" w14:textId="77777777" w:rsidTr="00F252F3">
        <w:trPr>
          <w:trHeight w:val="380"/>
        </w:trPr>
        <w:tc>
          <w:tcPr>
            <w:tcW w:w="2780" w:type="dxa"/>
          </w:tcPr>
          <w:p w14:paraId="7E0E9B44"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tl/>
              </w:rPr>
              <w:t>شمال الشرقية</w:t>
            </w:r>
          </w:p>
        </w:tc>
        <w:tc>
          <w:tcPr>
            <w:tcW w:w="947" w:type="dxa"/>
          </w:tcPr>
          <w:p w14:paraId="1167883A"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w:t>
            </w:r>
          </w:p>
        </w:tc>
        <w:tc>
          <w:tcPr>
            <w:tcW w:w="910" w:type="dxa"/>
          </w:tcPr>
          <w:p w14:paraId="4BE1CABF"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3</w:t>
            </w:r>
          </w:p>
        </w:tc>
        <w:tc>
          <w:tcPr>
            <w:tcW w:w="1021" w:type="dxa"/>
          </w:tcPr>
          <w:p w14:paraId="302BEBA3"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0</w:t>
            </w:r>
          </w:p>
        </w:tc>
        <w:tc>
          <w:tcPr>
            <w:tcW w:w="1001" w:type="dxa"/>
          </w:tcPr>
          <w:p w14:paraId="1FFB956C"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0</w:t>
            </w:r>
          </w:p>
        </w:tc>
        <w:tc>
          <w:tcPr>
            <w:tcW w:w="1111" w:type="dxa"/>
          </w:tcPr>
          <w:p w14:paraId="11A01579"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w:t>
            </w:r>
          </w:p>
        </w:tc>
        <w:tc>
          <w:tcPr>
            <w:tcW w:w="1011" w:type="dxa"/>
          </w:tcPr>
          <w:p w14:paraId="45647024"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3</w:t>
            </w:r>
          </w:p>
        </w:tc>
        <w:tc>
          <w:tcPr>
            <w:tcW w:w="1582" w:type="dxa"/>
          </w:tcPr>
          <w:p w14:paraId="392EDCDC"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4</w:t>
            </w:r>
          </w:p>
        </w:tc>
        <w:tc>
          <w:tcPr>
            <w:tcW w:w="2054" w:type="dxa"/>
          </w:tcPr>
          <w:p w14:paraId="55DBBE36"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tl/>
              </w:rPr>
              <w:t>6</w:t>
            </w:r>
          </w:p>
        </w:tc>
      </w:tr>
      <w:tr w:rsidR="00107AA1" w:rsidRPr="00EC129A" w14:paraId="625D4B48" w14:textId="77777777" w:rsidTr="00F252F3">
        <w:trPr>
          <w:trHeight w:val="380"/>
        </w:trPr>
        <w:tc>
          <w:tcPr>
            <w:tcW w:w="2780" w:type="dxa"/>
          </w:tcPr>
          <w:p w14:paraId="7398FD52"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tl/>
              </w:rPr>
              <w:t>الظاهرة</w:t>
            </w:r>
          </w:p>
        </w:tc>
        <w:tc>
          <w:tcPr>
            <w:tcW w:w="947" w:type="dxa"/>
          </w:tcPr>
          <w:p w14:paraId="4F3B29A0"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4</w:t>
            </w:r>
          </w:p>
        </w:tc>
        <w:tc>
          <w:tcPr>
            <w:tcW w:w="910" w:type="dxa"/>
          </w:tcPr>
          <w:p w14:paraId="2BB8BC43"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3</w:t>
            </w:r>
          </w:p>
        </w:tc>
        <w:tc>
          <w:tcPr>
            <w:tcW w:w="1021" w:type="dxa"/>
          </w:tcPr>
          <w:p w14:paraId="691B27B6"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0</w:t>
            </w:r>
          </w:p>
        </w:tc>
        <w:tc>
          <w:tcPr>
            <w:tcW w:w="1001" w:type="dxa"/>
          </w:tcPr>
          <w:p w14:paraId="51CF54FF"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0</w:t>
            </w:r>
          </w:p>
        </w:tc>
        <w:tc>
          <w:tcPr>
            <w:tcW w:w="1111" w:type="dxa"/>
          </w:tcPr>
          <w:p w14:paraId="19FC9959"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4</w:t>
            </w:r>
          </w:p>
        </w:tc>
        <w:tc>
          <w:tcPr>
            <w:tcW w:w="1011" w:type="dxa"/>
          </w:tcPr>
          <w:p w14:paraId="0A93B597"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3</w:t>
            </w:r>
          </w:p>
        </w:tc>
        <w:tc>
          <w:tcPr>
            <w:tcW w:w="1582" w:type="dxa"/>
          </w:tcPr>
          <w:p w14:paraId="5FAA158E"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7</w:t>
            </w:r>
          </w:p>
        </w:tc>
        <w:tc>
          <w:tcPr>
            <w:tcW w:w="2054" w:type="dxa"/>
          </w:tcPr>
          <w:p w14:paraId="1B09CF2A"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tl/>
              </w:rPr>
              <w:t>33</w:t>
            </w:r>
          </w:p>
        </w:tc>
      </w:tr>
      <w:tr w:rsidR="00107AA1" w:rsidRPr="00EC129A" w14:paraId="54B88B69" w14:textId="77777777" w:rsidTr="00F252F3">
        <w:trPr>
          <w:trHeight w:val="380"/>
        </w:trPr>
        <w:tc>
          <w:tcPr>
            <w:tcW w:w="2780" w:type="dxa"/>
          </w:tcPr>
          <w:p w14:paraId="301DFEDF" w14:textId="77777777" w:rsidR="00107AA1" w:rsidRPr="00EC129A" w:rsidRDefault="00107AA1" w:rsidP="00F252F3">
            <w:pPr>
              <w:tabs>
                <w:tab w:val="left" w:pos="4793"/>
              </w:tabs>
              <w:spacing w:line="360" w:lineRule="auto"/>
              <w:jc w:val="center"/>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الوسطى</w:t>
            </w:r>
          </w:p>
        </w:tc>
        <w:tc>
          <w:tcPr>
            <w:tcW w:w="947" w:type="dxa"/>
          </w:tcPr>
          <w:p w14:paraId="09C77234"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0</w:t>
            </w:r>
          </w:p>
        </w:tc>
        <w:tc>
          <w:tcPr>
            <w:tcW w:w="910" w:type="dxa"/>
          </w:tcPr>
          <w:p w14:paraId="4374E96A"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0</w:t>
            </w:r>
          </w:p>
        </w:tc>
        <w:tc>
          <w:tcPr>
            <w:tcW w:w="1021" w:type="dxa"/>
          </w:tcPr>
          <w:p w14:paraId="772B6E02"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0</w:t>
            </w:r>
          </w:p>
        </w:tc>
        <w:tc>
          <w:tcPr>
            <w:tcW w:w="1001" w:type="dxa"/>
          </w:tcPr>
          <w:p w14:paraId="58282F26"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0</w:t>
            </w:r>
          </w:p>
        </w:tc>
        <w:tc>
          <w:tcPr>
            <w:tcW w:w="1111" w:type="dxa"/>
          </w:tcPr>
          <w:p w14:paraId="18A5985A"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0</w:t>
            </w:r>
          </w:p>
        </w:tc>
        <w:tc>
          <w:tcPr>
            <w:tcW w:w="1011" w:type="dxa"/>
          </w:tcPr>
          <w:p w14:paraId="23D27C7B"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0</w:t>
            </w:r>
          </w:p>
        </w:tc>
        <w:tc>
          <w:tcPr>
            <w:tcW w:w="1582" w:type="dxa"/>
          </w:tcPr>
          <w:p w14:paraId="5CFE2E9C"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0</w:t>
            </w:r>
          </w:p>
        </w:tc>
        <w:tc>
          <w:tcPr>
            <w:tcW w:w="2054" w:type="dxa"/>
          </w:tcPr>
          <w:p w14:paraId="1E4EEBCB"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0</w:t>
            </w:r>
          </w:p>
        </w:tc>
      </w:tr>
      <w:tr w:rsidR="00107AA1" w:rsidRPr="00EC129A" w14:paraId="60445C4B" w14:textId="77777777" w:rsidTr="00F252F3">
        <w:trPr>
          <w:trHeight w:val="380"/>
        </w:trPr>
        <w:tc>
          <w:tcPr>
            <w:tcW w:w="2780" w:type="dxa"/>
          </w:tcPr>
          <w:p w14:paraId="46C90B9E" w14:textId="77777777" w:rsidR="00107AA1" w:rsidRPr="00EC129A" w:rsidRDefault="00107AA1" w:rsidP="00F252F3">
            <w:pPr>
              <w:spacing w:line="360" w:lineRule="auto"/>
              <w:jc w:val="center"/>
              <w:rPr>
                <w:rFonts w:asciiTheme="majorBidi" w:eastAsia="Times New Roman" w:hAnsiTheme="majorBidi" w:cstheme="majorBidi"/>
                <w:b/>
                <w:bCs/>
                <w:sz w:val="24"/>
                <w:szCs w:val="24"/>
                <w:rtl/>
              </w:rPr>
            </w:pPr>
            <w:r w:rsidRPr="00EC129A">
              <w:rPr>
                <w:rFonts w:asciiTheme="majorBidi" w:eastAsia="Times New Roman" w:hAnsiTheme="majorBidi" w:cstheme="majorBidi"/>
                <w:b/>
                <w:bCs/>
                <w:sz w:val="24"/>
                <w:szCs w:val="24"/>
                <w:rtl/>
              </w:rPr>
              <w:t>الإجمالي</w:t>
            </w:r>
          </w:p>
        </w:tc>
        <w:tc>
          <w:tcPr>
            <w:tcW w:w="947" w:type="dxa"/>
          </w:tcPr>
          <w:p w14:paraId="29CF8963"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55</w:t>
            </w:r>
          </w:p>
        </w:tc>
        <w:tc>
          <w:tcPr>
            <w:tcW w:w="910" w:type="dxa"/>
          </w:tcPr>
          <w:p w14:paraId="19D65E67"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133</w:t>
            </w:r>
          </w:p>
        </w:tc>
        <w:tc>
          <w:tcPr>
            <w:tcW w:w="1021" w:type="dxa"/>
          </w:tcPr>
          <w:p w14:paraId="4FF05B2D"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91</w:t>
            </w:r>
          </w:p>
        </w:tc>
        <w:tc>
          <w:tcPr>
            <w:tcW w:w="1001" w:type="dxa"/>
          </w:tcPr>
          <w:p w14:paraId="52E6AB4F"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74</w:t>
            </w:r>
          </w:p>
        </w:tc>
        <w:tc>
          <w:tcPr>
            <w:tcW w:w="1111" w:type="dxa"/>
          </w:tcPr>
          <w:p w14:paraId="7646C6FE"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146</w:t>
            </w:r>
          </w:p>
        </w:tc>
        <w:tc>
          <w:tcPr>
            <w:tcW w:w="1011" w:type="dxa"/>
          </w:tcPr>
          <w:p w14:paraId="144D018D"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207</w:t>
            </w:r>
          </w:p>
        </w:tc>
        <w:tc>
          <w:tcPr>
            <w:tcW w:w="1582" w:type="dxa"/>
          </w:tcPr>
          <w:p w14:paraId="69413AB0"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Pr>
              <w:t>353</w:t>
            </w:r>
          </w:p>
        </w:tc>
        <w:tc>
          <w:tcPr>
            <w:tcW w:w="2054" w:type="dxa"/>
          </w:tcPr>
          <w:p w14:paraId="0675622F" w14:textId="77777777" w:rsidR="00107AA1" w:rsidRPr="00EC129A" w:rsidRDefault="00107AA1" w:rsidP="00F252F3">
            <w:pPr>
              <w:spacing w:line="360" w:lineRule="auto"/>
              <w:jc w:val="center"/>
              <w:rPr>
                <w:rFonts w:asciiTheme="majorBidi" w:eastAsia="Times New Roman" w:hAnsiTheme="majorBidi" w:cstheme="majorBidi"/>
                <w:b/>
                <w:bCs/>
                <w:sz w:val="24"/>
                <w:szCs w:val="24"/>
              </w:rPr>
            </w:pPr>
            <w:r w:rsidRPr="00EC129A">
              <w:rPr>
                <w:rFonts w:asciiTheme="majorBidi" w:eastAsia="Times New Roman" w:hAnsiTheme="majorBidi" w:cstheme="majorBidi"/>
                <w:b/>
                <w:bCs/>
                <w:sz w:val="24"/>
                <w:szCs w:val="24"/>
                <w:rtl/>
              </w:rPr>
              <w:t>299</w:t>
            </w:r>
          </w:p>
        </w:tc>
      </w:tr>
    </w:tbl>
    <w:p w14:paraId="3995A46E" w14:textId="77777777" w:rsidR="00107AA1" w:rsidRPr="00F87531" w:rsidRDefault="00107AA1" w:rsidP="00107AA1">
      <w:pPr>
        <w:pStyle w:val="SingleTxtGA"/>
        <w:spacing w:line="360" w:lineRule="auto"/>
        <w:rPr>
          <w:rFonts w:asciiTheme="majorBidi" w:hAnsiTheme="majorBidi" w:cstheme="majorBidi"/>
          <w:sz w:val="24"/>
          <w:szCs w:val="24"/>
          <w:rtl/>
        </w:rPr>
      </w:pPr>
      <w:r w:rsidRPr="00EC129A">
        <w:rPr>
          <w:rFonts w:asciiTheme="majorBidi" w:hAnsiTheme="majorBidi" w:cstheme="majorBidi"/>
          <w:sz w:val="24"/>
          <w:szCs w:val="24"/>
          <w:rtl/>
        </w:rPr>
        <w:t>.</w:t>
      </w:r>
      <w:r>
        <w:rPr>
          <w:rFonts w:asciiTheme="majorBidi" w:hAnsiTheme="majorBidi" w:cstheme="majorBidi"/>
          <w:sz w:val="24"/>
          <w:szCs w:val="24"/>
          <w:rtl/>
        </w:rPr>
        <w:t xml:space="preserve"> المصدر</w:t>
      </w:r>
      <w:r>
        <w:rPr>
          <w:rFonts w:asciiTheme="majorBidi" w:hAnsiTheme="majorBidi" w:cstheme="majorBidi" w:hint="cs"/>
          <w:sz w:val="24"/>
          <w:szCs w:val="24"/>
          <w:rtl/>
        </w:rPr>
        <w:t>:</w:t>
      </w:r>
      <w:r w:rsidRPr="00EC129A">
        <w:rPr>
          <w:rFonts w:asciiTheme="majorBidi" w:hAnsiTheme="majorBidi" w:cstheme="majorBidi"/>
          <w:sz w:val="24"/>
          <w:szCs w:val="24"/>
          <w:rtl/>
        </w:rPr>
        <w:t xml:space="preserve"> وزارة التنمية الاجتماعية. المديرية العامة للتخطيط والدراسات</w:t>
      </w:r>
    </w:p>
    <w:tbl>
      <w:tblPr>
        <w:tblStyle w:val="GridTable1Light-Accent1"/>
        <w:tblpPr w:leftFromText="180" w:rightFromText="180" w:vertAnchor="text" w:horzAnchor="margin" w:tblpXSpec="center" w:tblpY="232"/>
        <w:bidiVisual/>
        <w:tblW w:w="12245" w:type="dxa"/>
        <w:tblLayout w:type="fixed"/>
        <w:tblLook w:val="0000" w:firstRow="0" w:lastRow="0" w:firstColumn="0" w:lastColumn="0" w:noHBand="0" w:noVBand="0"/>
      </w:tblPr>
      <w:tblGrid>
        <w:gridCol w:w="2307"/>
        <w:gridCol w:w="855"/>
        <w:gridCol w:w="966"/>
        <w:gridCol w:w="962"/>
        <w:gridCol w:w="966"/>
        <w:gridCol w:w="1069"/>
        <w:gridCol w:w="1176"/>
        <w:gridCol w:w="1183"/>
        <w:gridCol w:w="2761"/>
      </w:tblGrid>
      <w:tr w:rsidR="00107AA1" w:rsidRPr="00EC129A" w14:paraId="59CFC87E" w14:textId="77777777" w:rsidTr="00F252F3">
        <w:trPr>
          <w:trHeight w:val="455"/>
        </w:trPr>
        <w:tc>
          <w:tcPr>
            <w:tcW w:w="12245" w:type="dxa"/>
            <w:gridSpan w:val="9"/>
          </w:tcPr>
          <w:p w14:paraId="3CD1DB1D"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tl/>
              </w:rPr>
            </w:pPr>
            <w:r w:rsidRPr="00EC129A">
              <w:rPr>
                <w:rFonts w:asciiTheme="majorBidi" w:eastAsia="Times New Roman" w:hAnsiTheme="majorBidi" w:cstheme="majorBidi"/>
                <w:b/>
                <w:bCs/>
                <w:sz w:val="24"/>
                <w:szCs w:val="24"/>
                <w:rtl/>
              </w:rPr>
              <w:t>عدد الأطفال الملتحقين بأسر حاضنة حسب المحافظة حتى عام 2018م</w:t>
            </w:r>
          </w:p>
        </w:tc>
      </w:tr>
      <w:tr w:rsidR="00107AA1" w:rsidRPr="00EC129A" w14:paraId="42EB4E46" w14:textId="77777777" w:rsidTr="00F252F3">
        <w:trPr>
          <w:trHeight w:val="455"/>
        </w:trPr>
        <w:tc>
          <w:tcPr>
            <w:tcW w:w="2307" w:type="dxa"/>
            <w:vMerge w:val="restart"/>
          </w:tcPr>
          <w:p w14:paraId="134B6544"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tl/>
              </w:rPr>
            </w:pPr>
            <w:r w:rsidRPr="00EC129A">
              <w:rPr>
                <w:rFonts w:asciiTheme="majorBidi" w:hAnsiTheme="majorBidi" w:cstheme="majorBidi"/>
                <w:b/>
                <w:bCs/>
                <w:sz w:val="24"/>
                <w:szCs w:val="24"/>
                <w:rtl/>
              </w:rPr>
              <w:t>المحافظة</w:t>
            </w:r>
          </w:p>
        </w:tc>
        <w:tc>
          <w:tcPr>
            <w:tcW w:w="1821" w:type="dxa"/>
            <w:gridSpan w:val="2"/>
          </w:tcPr>
          <w:p w14:paraId="4E788CDC"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tl/>
              </w:rPr>
            </w:pPr>
            <w:r w:rsidRPr="00EC129A">
              <w:rPr>
                <w:rFonts w:asciiTheme="majorBidi" w:hAnsiTheme="majorBidi" w:cstheme="majorBidi"/>
                <w:b/>
                <w:bCs/>
                <w:sz w:val="24"/>
                <w:szCs w:val="24"/>
                <w:rtl/>
              </w:rPr>
              <w:t xml:space="preserve">معانة </w:t>
            </w:r>
          </w:p>
        </w:tc>
        <w:tc>
          <w:tcPr>
            <w:tcW w:w="1928" w:type="dxa"/>
            <w:gridSpan w:val="2"/>
          </w:tcPr>
          <w:p w14:paraId="01C0C5BE"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tl/>
              </w:rPr>
            </w:pPr>
            <w:r w:rsidRPr="00EC129A">
              <w:rPr>
                <w:rFonts w:asciiTheme="majorBidi" w:hAnsiTheme="majorBidi" w:cstheme="majorBidi"/>
                <w:b/>
                <w:bCs/>
                <w:sz w:val="24"/>
                <w:szCs w:val="24"/>
                <w:rtl/>
              </w:rPr>
              <w:t>غير معانة</w:t>
            </w:r>
          </w:p>
        </w:tc>
        <w:tc>
          <w:tcPr>
            <w:tcW w:w="3428" w:type="dxa"/>
            <w:gridSpan w:val="3"/>
          </w:tcPr>
          <w:p w14:paraId="5B6EBA20"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tl/>
              </w:rPr>
            </w:pPr>
            <w:r w:rsidRPr="00EC129A">
              <w:rPr>
                <w:rFonts w:asciiTheme="majorBidi" w:hAnsiTheme="majorBidi" w:cstheme="majorBidi"/>
                <w:b/>
                <w:bCs/>
                <w:sz w:val="24"/>
                <w:szCs w:val="24"/>
                <w:rtl/>
              </w:rPr>
              <w:t>الإجمالي</w:t>
            </w:r>
          </w:p>
        </w:tc>
        <w:tc>
          <w:tcPr>
            <w:tcW w:w="2761" w:type="dxa"/>
            <w:vMerge w:val="restart"/>
          </w:tcPr>
          <w:p w14:paraId="41E74EFE"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tl/>
              </w:rPr>
            </w:pPr>
            <w:r w:rsidRPr="00EC129A">
              <w:rPr>
                <w:rFonts w:asciiTheme="majorBidi" w:hAnsiTheme="majorBidi" w:cstheme="majorBidi"/>
                <w:b/>
                <w:bCs/>
                <w:sz w:val="24"/>
                <w:szCs w:val="24"/>
                <w:rtl/>
              </w:rPr>
              <w:t>عدد زيارات</w:t>
            </w:r>
          </w:p>
          <w:p w14:paraId="61CE504C"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tl/>
              </w:rPr>
            </w:pPr>
            <w:r w:rsidRPr="00EC129A">
              <w:rPr>
                <w:rFonts w:asciiTheme="majorBidi" w:hAnsiTheme="majorBidi" w:cstheme="majorBidi"/>
                <w:b/>
                <w:bCs/>
                <w:sz w:val="24"/>
                <w:szCs w:val="24"/>
                <w:rtl/>
              </w:rPr>
              <w:t>المتابعة</w:t>
            </w:r>
          </w:p>
        </w:tc>
      </w:tr>
      <w:tr w:rsidR="00107AA1" w:rsidRPr="00EC129A" w14:paraId="0A270B27" w14:textId="77777777" w:rsidTr="00F252F3">
        <w:trPr>
          <w:trHeight w:val="455"/>
        </w:trPr>
        <w:tc>
          <w:tcPr>
            <w:tcW w:w="2307" w:type="dxa"/>
            <w:vMerge/>
          </w:tcPr>
          <w:p w14:paraId="5826A507"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tl/>
              </w:rPr>
            </w:pPr>
          </w:p>
        </w:tc>
        <w:tc>
          <w:tcPr>
            <w:tcW w:w="855" w:type="dxa"/>
          </w:tcPr>
          <w:p w14:paraId="5D95CFF6"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tl/>
              </w:rPr>
            </w:pPr>
            <w:r w:rsidRPr="00EC129A">
              <w:rPr>
                <w:rFonts w:asciiTheme="majorBidi" w:hAnsiTheme="majorBidi" w:cstheme="majorBidi"/>
                <w:b/>
                <w:bCs/>
                <w:sz w:val="24"/>
                <w:szCs w:val="24"/>
                <w:rtl/>
              </w:rPr>
              <w:t>ذكور</w:t>
            </w:r>
          </w:p>
        </w:tc>
        <w:tc>
          <w:tcPr>
            <w:tcW w:w="966" w:type="dxa"/>
          </w:tcPr>
          <w:p w14:paraId="57580913"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tl/>
              </w:rPr>
            </w:pPr>
            <w:r w:rsidRPr="00EC129A">
              <w:rPr>
                <w:rFonts w:asciiTheme="majorBidi" w:hAnsiTheme="majorBidi" w:cstheme="majorBidi"/>
                <w:b/>
                <w:bCs/>
                <w:sz w:val="24"/>
                <w:szCs w:val="24"/>
                <w:rtl/>
              </w:rPr>
              <w:t>إناث</w:t>
            </w:r>
          </w:p>
        </w:tc>
        <w:tc>
          <w:tcPr>
            <w:tcW w:w="962" w:type="dxa"/>
          </w:tcPr>
          <w:p w14:paraId="67610FA4"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tl/>
              </w:rPr>
            </w:pPr>
            <w:r w:rsidRPr="00EC129A">
              <w:rPr>
                <w:rFonts w:asciiTheme="majorBidi" w:hAnsiTheme="majorBidi" w:cstheme="majorBidi"/>
                <w:b/>
                <w:bCs/>
                <w:sz w:val="24"/>
                <w:szCs w:val="24"/>
                <w:rtl/>
              </w:rPr>
              <w:t>ذكور</w:t>
            </w:r>
          </w:p>
        </w:tc>
        <w:tc>
          <w:tcPr>
            <w:tcW w:w="966" w:type="dxa"/>
          </w:tcPr>
          <w:p w14:paraId="11A1FC72"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tl/>
              </w:rPr>
            </w:pPr>
            <w:r w:rsidRPr="00EC129A">
              <w:rPr>
                <w:rFonts w:asciiTheme="majorBidi" w:hAnsiTheme="majorBidi" w:cstheme="majorBidi"/>
                <w:b/>
                <w:bCs/>
                <w:sz w:val="24"/>
                <w:szCs w:val="24"/>
                <w:rtl/>
              </w:rPr>
              <w:t>إناث</w:t>
            </w:r>
          </w:p>
        </w:tc>
        <w:tc>
          <w:tcPr>
            <w:tcW w:w="1069" w:type="dxa"/>
          </w:tcPr>
          <w:p w14:paraId="0E5E4A2E"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tl/>
              </w:rPr>
            </w:pPr>
            <w:r w:rsidRPr="00EC129A">
              <w:rPr>
                <w:rFonts w:asciiTheme="majorBidi" w:hAnsiTheme="majorBidi" w:cstheme="majorBidi"/>
                <w:b/>
                <w:bCs/>
                <w:sz w:val="24"/>
                <w:szCs w:val="24"/>
                <w:rtl/>
              </w:rPr>
              <w:t>ذكور</w:t>
            </w:r>
          </w:p>
        </w:tc>
        <w:tc>
          <w:tcPr>
            <w:tcW w:w="1176" w:type="dxa"/>
          </w:tcPr>
          <w:p w14:paraId="525072FE"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tl/>
              </w:rPr>
            </w:pPr>
            <w:r w:rsidRPr="00EC129A">
              <w:rPr>
                <w:rFonts w:asciiTheme="majorBidi" w:hAnsiTheme="majorBidi" w:cstheme="majorBidi"/>
                <w:b/>
                <w:bCs/>
                <w:sz w:val="24"/>
                <w:szCs w:val="24"/>
                <w:rtl/>
              </w:rPr>
              <w:t>إناث</w:t>
            </w:r>
          </w:p>
        </w:tc>
        <w:tc>
          <w:tcPr>
            <w:tcW w:w="1183" w:type="dxa"/>
          </w:tcPr>
          <w:p w14:paraId="73586186"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tl/>
              </w:rPr>
            </w:pPr>
            <w:r w:rsidRPr="00EC129A">
              <w:rPr>
                <w:rFonts w:asciiTheme="majorBidi" w:hAnsiTheme="majorBidi" w:cstheme="majorBidi"/>
                <w:b/>
                <w:bCs/>
                <w:sz w:val="24"/>
                <w:szCs w:val="24"/>
                <w:rtl/>
              </w:rPr>
              <w:t>المجموع</w:t>
            </w:r>
          </w:p>
        </w:tc>
        <w:tc>
          <w:tcPr>
            <w:tcW w:w="2761" w:type="dxa"/>
            <w:vMerge/>
          </w:tcPr>
          <w:p w14:paraId="20A2370F"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tl/>
              </w:rPr>
            </w:pPr>
          </w:p>
        </w:tc>
      </w:tr>
      <w:tr w:rsidR="00107AA1" w:rsidRPr="00EC129A" w14:paraId="6267504F" w14:textId="77777777" w:rsidTr="00F252F3">
        <w:trPr>
          <w:trHeight w:val="455"/>
        </w:trPr>
        <w:tc>
          <w:tcPr>
            <w:tcW w:w="2307" w:type="dxa"/>
          </w:tcPr>
          <w:p w14:paraId="16E37C56"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tl/>
              </w:rPr>
              <w:t>مسقط</w:t>
            </w:r>
          </w:p>
        </w:tc>
        <w:tc>
          <w:tcPr>
            <w:tcW w:w="855" w:type="dxa"/>
          </w:tcPr>
          <w:p w14:paraId="3025A651"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tl/>
                <w:lang w:bidi="ar-OM"/>
              </w:rPr>
            </w:pPr>
            <w:r w:rsidRPr="00EC129A">
              <w:rPr>
                <w:rFonts w:asciiTheme="majorBidi" w:hAnsiTheme="majorBidi" w:cstheme="majorBidi"/>
                <w:b/>
                <w:bCs/>
                <w:sz w:val="24"/>
                <w:szCs w:val="24"/>
                <w:rtl/>
                <w:lang w:bidi="ar-OM"/>
              </w:rPr>
              <w:t>3</w:t>
            </w:r>
          </w:p>
        </w:tc>
        <w:tc>
          <w:tcPr>
            <w:tcW w:w="966" w:type="dxa"/>
          </w:tcPr>
          <w:p w14:paraId="2F6A384F"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tl/>
                <w:lang w:bidi="ar-OM"/>
              </w:rPr>
            </w:pPr>
            <w:r w:rsidRPr="00EC129A">
              <w:rPr>
                <w:rFonts w:asciiTheme="majorBidi" w:hAnsiTheme="majorBidi" w:cstheme="majorBidi"/>
                <w:b/>
                <w:bCs/>
                <w:sz w:val="24"/>
                <w:szCs w:val="24"/>
                <w:rtl/>
                <w:lang w:bidi="ar-OM"/>
              </w:rPr>
              <w:t>9</w:t>
            </w:r>
          </w:p>
        </w:tc>
        <w:tc>
          <w:tcPr>
            <w:tcW w:w="962" w:type="dxa"/>
          </w:tcPr>
          <w:p w14:paraId="18FF0219"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tl/>
                <w:lang w:bidi="ar-OM"/>
              </w:rPr>
            </w:pPr>
            <w:r w:rsidRPr="00EC129A">
              <w:rPr>
                <w:rFonts w:asciiTheme="majorBidi" w:hAnsiTheme="majorBidi" w:cstheme="majorBidi"/>
                <w:b/>
                <w:bCs/>
                <w:sz w:val="24"/>
                <w:szCs w:val="24"/>
                <w:rtl/>
                <w:lang w:bidi="ar-OM"/>
              </w:rPr>
              <w:t>100</w:t>
            </w:r>
          </w:p>
        </w:tc>
        <w:tc>
          <w:tcPr>
            <w:tcW w:w="966" w:type="dxa"/>
          </w:tcPr>
          <w:p w14:paraId="0A0032EE"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tl/>
                <w:lang w:bidi="ar-OM"/>
              </w:rPr>
            </w:pPr>
            <w:r w:rsidRPr="00EC129A">
              <w:rPr>
                <w:rFonts w:asciiTheme="majorBidi" w:hAnsiTheme="majorBidi" w:cstheme="majorBidi"/>
                <w:b/>
                <w:bCs/>
                <w:sz w:val="24"/>
                <w:szCs w:val="24"/>
                <w:rtl/>
                <w:lang w:bidi="ar-OM"/>
              </w:rPr>
              <w:t>102</w:t>
            </w:r>
          </w:p>
        </w:tc>
        <w:tc>
          <w:tcPr>
            <w:tcW w:w="1069" w:type="dxa"/>
          </w:tcPr>
          <w:p w14:paraId="44AE90A1"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tl/>
                <w:lang w:bidi="ar-OM"/>
              </w:rPr>
            </w:pPr>
            <w:r w:rsidRPr="00EC129A">
              <w:rPr>
                <w:rFonts w:asciiTheme="majorBidi" w:hAnsiTheme="majorBidi" w:cstheme="majorBidi"/>
                <w:b/>
                <w:bCs/>
                <w:sz w:val="24"/>
                <w:szCs w:val="24"/>
                <w:rtl/>
                <w:lang w:bidi="ar-OM"/>
              </w:rPr>
              <w:t>103</w:t>
            </w:r>
          </w:p>
        </w:tc>
        <w:tc>
          <w:tcPr>
            <w:tcW w:w="1176" w:type="dxa"/>
          </w:tcPr>
          <w:p w14:paraId="77EF44DB"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tl/>
                <w:lang w:bidi="ar-OM"/>
              </w:rPr>
            </w:pPr>
            <w:r w:rsidRPr="00EC129A">
              <w:rPr>
                <w:rFonts w:asciiTheme="majorBidi" w:hAnsiTheme="majorBidi" w:cstheme="majorBidi"/>
                <w:b/>
                <w:bCs/>
                <w:sz w:val="24"/>
                <w:szCs w:val="24"/>
                <w:rtl/>
                <w:lang w:bidi="ar-OM"/>
              </w:rPr>
              <w:t>111</w:t>
            </w:r>
          </w:p>
        </w:tc>
        <w:tc>
          <w:tcPr>
            <w:tcW w:w="1183" w:type="dxa"/>
          </w:tcPr>
          <w:p w14:paraId="313173A1"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tl/>
                <w:lang w:bidi="ar-OM"/>
              </w:rPr>
              <w:t>214</w:t>
            </w:r>
          </w:p>
        </w:tc>
        <w:tc>
          <w:tcPr>
            <w:tcW w:w="2761" w:type="dxa"/>
          </w:tcPr>
          <w:p w14:paraId="512DBAE2"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tl/>
                <w:lang w:bidi="ar-OM"/>
              </w:rPr>
              <w:t>40</w:t>
            </w:r>
          </w:p>
        </w:tc>
      </w:tr>
      <w:tr w:rsidR="00107AA1" w:rsidRPr="00EC129A" w14:paraId="7654EF47" w14:textId="77777777" w:rsidTr="00F252F3">
        <w:trPr>
          <w:trHeight w:val="455"/>
        </w:trPr>
        <w:tc>
          <w:tcPr>
            <w:tcW w:w="2307" w:type="dxa"/>
          </w:tcPr>
          <w:p w14:paraId="3080C93B"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tl/>
              </w:rPr>
              <w:t>ظفار</w:t>
            </w:r>
          </w:p>
        </w:tc>
        <w:tc>
          <w:tcPr>
            <w:tcW w:w="855" w:type="dxa"/>
          </w:tcPr>
          <w:p w14:paraId="57B4B0CD"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tl/>
                <w:lang w:bidi="ar-OM"/>
              </w:rPr>
              <w:t>6</w:t>
            </w:r>
          </w:p>
        </w:tc>
        <w:tc>
          <w:tcPr>
            <w:tcW w:w="966" w:type="dxa"/>
          </w:tcPr>
          <w:p w14:paraId="49EF968B"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tl/>
                <w:lang w:bidi="ar-OM"/>
              </w:rPr>
              <w:t>25</w:t>
            </w:r>
          </w:p>
        </w:tc>
        <w:tc>
          <w:tcPr>
            <w:tcW w:w="962" w:type="dxa"/>
          </w:tcPr>
          <w:p w14:paraId="076F25D2"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tl/>
                <w:lang w:bidi="ar-OM"/>
              </w:rPr>
              <w:t>2</w:t>
            </w:r>
          </w:p>
        </w:tc>
        <w:tc>
          <w:tcPr>
            <w:tcW w:w="966" w:type="dxa"/>
          </w:tcPr>
          <w:p w14:paraId="4E0A9C2A"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tl/>
                <w:lang w:bidi="ar-OM"/>
              </w:rPr>
              <w:t>3</w:t>
            </w:r>
          </w:p>
        </w:tc>
        <w:tc>
          <w:tcPr>
            <w:tcW w:w="1069" w:type="dxa"/>
          </w:tcPr>
          <w:p w14:paraId="0815DDEA"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tl/>
                <w:lang w:bidi="ar-OM"/>
              </w:rPr>
              <w:t>8</w:t>
            </w:r>
          </w:p>
        </w:tc>
        <w:tc>
          <w:tcPr>
            <w:tcW w:w="1176" w:type="dxa"/>
          </w:tcPr>
          <w:p w14:paraId="49EF07A4"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tl/>
                <w:lang w:bidi="ar-OM"/>
              </w:rPr>
              <w:t>28</w:t>
            </w:r>
          </w:p>
        </w:tc>
        <w:tc>
          <w:tcPr>
            <w:tcW w:w="1183" w:type="dxa"/>
          </w:tcPr>
          <w:p w14:paraId="7204E9CE"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tl/>
                <w:lang w:bidi="ar-OM"/>
              </w:rPr>
              <w:t>36</w:t>
            </w:r>
          </w:p>
        </w:tc>
        <w:tc>
          <w:tcPr>
            <w:tcW w:w="2761" w:type="dxa"/>
          </w:tcPr>
          <w:p w14:paraId="418A6BC3"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tl/>
                <w:lang w:bidi="ar-OM"/>
              </w:rPr>
              <w:t>41</w:t>
            </w:r>
          </w:p>
        </w:tc>
      </w:tr>
      <w:tr w:rsidR="00107AA1" w:rsidRPr="00EC129A" w14:paraId="7AE78382" w14:textId="77777777" w:rsidTr="00F252F3">
        <w:trPr>
          <w:trHeight w:val="455"/>
        </w:trPr>
        <w:tc>
          <w:tcPr>
            <w:tcW w:w="2307" w:type="dxa"/>
          </w:tcPr>
          <w:p w14:paraId="336C7606"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tl/>
              </w:rPr>
            </w:pPr>
            <w:r w:rsidRPr="00EC129A">
              <w:rPr>
                <w:rFonts w:asciiTheme="majorBidi" w:hAnsiTheme="majorBidi" w:cstheme="majorBidi"/>
                <w:b/>
                <w:bCs/>
                <w:sz w:val="24"/>
                <w:szCs w:val="24"/>
                <w:rtl/>
              </w:rPr>
              <w:t>مسندم</w:t>
            </w:r>
          </w:p>
        </w:tc>
        <w:tc>
          <w:tcPr>
            <w:tcW w:w="855" w:type="dxa"/>
          </w:tcPr>
          <w:p w14:paraId="62F88823"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1</w:t>
            </w:r>
          </w:p>
        </w:tc>
        <w:tc>
          <w:tcPr>
            <w:tcW w:w="966" w:type="dxa"/>
          </w:tcPr>
          <w:p w14:paraId="738B9D40"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1</w:t>
            </w:r>
          </w:p>
        </w:tc>
        <w:tc>
          <w:tcPr>
            <w:tcW w:w="962" w:type="dxa"/>
          </w:tcPr>
          <w:p w14:paraId="4E1C87BA"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0</w:t>
            </w:r>
          </w:p>
        </w:tc>
        <w:tc>
          <w:tcPr>
            <w:tcW w:w="966" w:type="dxa"/>
          </w:tcPr>
          <w:p w14:paraId="378FBE91"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069" w:type="dxa"/>
          </w:tcPr>
          <w:p w14:paraId="208E8BE8"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1</w:t>
            </w:r>
          </w:p>
        </w:tc>
        <w:tc>
          <w:tcPr>
            <w:tcW w:w="1176" w:type="dxa"/>
          </w:tcPr>
          <w:p w14:paraId="179A04D9"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1</w:t>
            </w:r>
          </w:p>
        </w:tc>
        <w:tc>
          <w:tcPr>
            <w:tcW w:w="1183" w:type="dxa"/>
          </w:tcPr>
          <w:p w14:paraId="0AB8A9D7"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2</w:t>
            </w:r>
          </w:p>
        </w:tc>
        <w:tc>
          <w:tcPr>
            <w:tcW w:w="2761" w:type="dxa"/>
          </w:tcPr>
          <w:p w14:paraId="695848A3"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0</w:t>
            </w:r>
          </w:p>
        </w:tc>
      </w:tr>
      <w:tr w:rsidR="00107AA1" w:rsidRPr="00EC129A" w14:paraId="4295523C" w14:textId="77777777" w:rsidTr="00F252F3">
        <w:trPr>
          <w:trHeight w:val="455"/>
        </w:trPr>
        <w:tc>
          <w:tcPr>
            <w:tcW w:w="2307" w:type="dxa"/>
          </w:tcPr>
          <w:p w14:paraId="1EACFA74"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tl/>
              </w:rPr>
              <w:t>البريمي</w:t>
            </w:r>
          </w:p>
        </w:tc>
        <w:tc>
          <w:tcPr>
            <w:tcW w:w="855" w:type="dxa"/>
          </w:tcPr>
          <w:p w14:paraId="6D110117"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tl/>
                <w:lang w:bidi="ar-OM"/>
              </w:rPr>
              <w:t>4</w:t>
            </w:r>
          </w:p>
        </w:tc>
        <w:tc>
          <w:tcPr>
            <w:tcW w:w="966" w:type="dxa"/>
          </w:tcPr>
          <w:p w14:paraId="4063BE1A"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tl/>
                <w:lang w:bidi="ar-OM"/>
              </w:rPr>
              <w:t>11</w:t>
            </w:r>
          </w:p>
        </w:tc>
        <w:tc>
          <w:tcPr>
            <w:tcW w:w="962" w:type="dxa"/>
          </w:tcPr>
          <w:p w14:paraId="4D80B0E7"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tl/>
                <w:lang w:bidi="ar-OM"/>
              </w:rPr>
              <w:t>2</w:t>
            </w:r>
          </w:p>
        </w:tc>
        <w:tc>
          <w:tcPr>
            <w:tcW w:w="966" w:type="dxa"/>
          </w:tcPr>
          <w:p w14:paraId="5D0F765E"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tl/>
                <w:lang w:bidi="ar-OM"/>
              </w:rPr>
              <w:t>5</w:t>
            </w:r>
          </w:p>
        </w:tc>
        <w:tc>
          <w:tcPr>
            <w:tcW w:w="1069" w:type="dxa"/>
          </w:tcPr>
          <w:p w14:paraId="353CD5EE"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tl/>
                <w:lang w:bidi="ar-OM"/>
              </w:rPr>
              <w:t>6</w:t>
            </w:r>
          </w:p>
        </w:tc>
        <w:tc>
          <w:tcPr>
            <w:tcW w:w="1176" w:type="dxa"/>
          </w:tcPr>
          <w:p w14:paraId="79E7E6DF"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tl/>
                <w:lang w:bidi="ar-OM"/>
              </w:rPr>
              <w:t>16</w:t>
            </w:r>
          </w:p>
        </w:tc>
        <w:tc>
          <w:tcPr>
            <w:tcW w:w="1183" w:type="dxa"/>
          </w:tcPr>
          <w:p w14:paraId="5090E9EE"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tl/>
                <w:lang w:bidi="ar-OM"/>
              </w:rPr>
              <w:t>22</w:t>
            </w:r>
          </w:p>
        </w:tc>
        <w:tc>
          <w:tcPr>
            <w:tcW w:w="2761" w:type="dxa"/>
          </w:tcPr>
          <w:p w14:paraId="626B1F1C"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tl/>
                <w:lang w:bidi="ar-OM"/>
              </w:rPr>
              <w:t>5</w:t>
            </w:r>
          </w:p>
        </w:tc>
      </w:tr>
      <w:tr w:rsidR="00107AA1" w:rsidRPr="00EC129A" w14:paraId="0A4E3F13" w14:textId="77777777" w:rsidTr="00F252F3">
        <w:trPr>
          <w:trHeight w:val="455"/>
        </w:trPr>
        <w:tc>
          <w:tcPr>
            <w:tcW w:w="2307" w:type="dxa"/>
          </w:tcPr>
          <w:p w14:paraId="75809233"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tl/>
              </w:rPr>
            </w:pPr>
            <w:r w:rsidRPr="00EC129A">
              <w:rPr>
                <w:rFonts w:asciiTheme="majorBidi" w:hAnsiTheme="majorBidi" w:cstheme="majorBidi"/>
                <w:b/>
                <w:bCs/>
                <w:sz w:val="24"/>
                <w:szCs w:val="24"/>
                <w:rtl/>
              </w:rPr>
              <w:t>الداخلية</w:t>
            </w:r>
          </w:p>
        </w:tc>
        <w:tc>
          <w:tcPr>
            <w:tcW w:w="855" w:type="dxa"/>
          </w:tcPr>
          <w:p w14:paraId="60759687"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3</w:t>
            </w:r>
          </w:p>
        </w:tc>
        <w:tc>
          <w:tcPr>
            <w:tcW w:w="966" w:type="dxa"/>
          </w:tcPr>
          <w:p w14:paraId="1A1C9761"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6</w:t>
            </w:r>
          </w:p>
        </w:tc>
        <w:tc>
          <w:tcPr>
            <w:tcW w:w="962" w:type="dxa"/>
          </w:tcPr>
          <w:p w14:paraId="55E83203"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0</w:t>
            </w:r>
          </w:p>
        </w:tc>
        <w:tc>
          <w:tcPr>
            <w:tcW w:w="966" w:type="dxa"/>
          </w:tcPr>
          <w:p w14:paraId="47D38BC2"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069" w:type="dxa"/>
          </w:tcPr>
          <w:p w14:paraId="19A5762F"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3</w:t>
            </w:r>
          </w:p>
        </w:tc>
        <w:tc>
          <w:tcPr>
            <w:tcW w:w="1176" w:type="dxa"/>
          </w:tcPr>
          <w:p w14:paraId="7BB3A158"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6</w:t>
            </w:r>
          </w:p>
        </w:tc>
        <w:tc>
          <w:tcPr>
            <w:tcW w:w="1183" w:type="dxa"/>
          </w:tcPr>
          <w:p w14:paraId="3541969E"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9</w:t>
            </w:r>
          </w:p>
        </w:tc>
        <w:tc>
          <w:tcPr>
            <w:tcW w:w="2761" w:type="dxa"/>
          </w:tcPr>
          <w:p w14:paraId="303C09BC"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11</w:t>
            </w:r>
          </w:p>
        </w:tc>
      </w:tr>
      <w:tr w:rsidR="00107AA1" w:rsidRPr="00EC129A" w14:paraId="628F5B34" w14:textId="77777777" w:rsidTr="00F252F3">
        <w:trPr>
          <w:trHeight w:val="455"/>
        </w:trPr>
        <w:tc>
          <w:tcPr>
            <w:tcW w:w="2307" w:type="dxa"/>
          </w:tcPr>
          <w:p w14:paraId="76D68435"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tl/>
              </w:rPr>
              <w:t>شمال الباطنة</w:t>
            </w:r>
          </w:p>
        </w:tc>
        <w:tc>
          <w:tcPr>
            <w:tcW w:w="855" w:type="dxa"/>
          </w:tcPr>
          <w:p w14:paraId="1E9AC9F6"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19</w:t>
            </w:r>
          </w:p>
        </w:tc>
        <w:tc>
          <w:tcPr>
            <w:tcW w:w="966" w:type="dxa"/>
          </w:tcPr>
          <w:p w14:paraId="33429AA4"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31</w:t>
            </w:r>
          </w:p>
        </w:tc>
        <w:tc>
          <w:tcPr>
            <w:tcW w:w="962" w:type="dxa"/>
          </w:tcPr>
          <w:p w14:paraId="1D3348DE"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0</w:t>
            </w:r>
          </w:p>
        </w:tc>
        <w:tc>
          <w:tcPr>
            <w:tcW w:w="966" w:type="dxa"/>
          </w:tcPr>
          <w:p w14:paraId="537F2478"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069" w:type="dxa"/>
          </w:tcPr>
          <w:p w14:paraId="4FA6F5CC"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19</w:t>
            </w:r>
          </w:p>
        </w:tc>
        <w:tc>
          <w:tcPr>
            <w:tcW w:w="1176" w:type="dxa"/>
          </w:tcPr>
          <w:p w14:paraId="533063A8"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31</w:t>
            </w:r>
          </w:p>
        </w:tc>
        <w:tc>
          <w:tcPr>
            <w:tcW w:w="1183" w:type="dxa"/>
          </w:tcPr>
          <w:p w14:paraId="026C07FD"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50</w:t>
            </w:r>
          </w:p>
        </w:tc>
        <w:tc>
          <w:tcPr>
            <w:tcW w:w="2761" w:type="dxa"/>
          </w:tcPr>
          <w:p w14:paraId="057B343A"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5</w:t>
            </w:r>
          </w:p>
        </w:tc>
      </w:tr>
      <w:tr w:rsidR="00107AA1" w:rsidRPr="00EC129A" w14:paraId="7EB4ABE8" w14:textId="77777777" w:rsidTr="00F252F3">
        <w:trPr>
          <w:trHeight w:val="455"/>
        </w:trPr>
        <w:tc>
          <w:tcPr>
            <w:tcW w:w="2307" w:type="dxa"/>
          </w:tcPr>
          <w:p w14:paraId="30AACB53"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tl/>
              </w:rPr>
              <w:t>جنوب الباطنة</w:t>
            </w:r>
          </w:p>
        </w:tc>
        <w:tc>
          <w:tcPr>
            <w:tcW w:w="855" w:type="dxa"/>
          </w:tcPr>
          <w:p w14:paraId="2346F9DC"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7</w:t>
            </w:r>
          </w:p>
        </w:tc>
        <w:tc>
          <w:tcPr>
            <w:tcW w:w="966" w:type="dxa"/>
          </w:tcPr>
          <w:p w14:paraId="74EC2411"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6</w:t>
            </w:r>
          </w:p>
        </w:tc>
        <w:tc>
          <w:tcPr>
            <w:tcW w:w="962" w:type="dxa"/>
          </w:tcPr>
          <w:p w14:paraId="22309464"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0</w:t>
            </w:r>
          </w:p>
        </w:tc>
        <w:tc>
          <w:tcPr>
            <w:tcW w:w="966" w:type="dxa"/>
          </w:tcPr>
          <w:p w14:paraId="3CB98FAD"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069" w:type="dxa"/>
          </w:tcPr>
          <w:p w14:paraId="35C9C766"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7</w:t>
            </w:r>
          </w:p>
        </w:tc>
        <w:tc>
          <w:tcPr>
            <w:tcW w:w="1176" w:type="dxa"/>
          </w:tcPr>
          <w:p w14:paraId="18F36EF2"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6</w:t>
            </w:r>
          </w:p>
        </w:tc>
        <w:tc>
          <w:tcPr>
            <w:tcW w:w="1183" w:type="dxa"/>
          </w:tcPr>
          <w:p w14:paraId="4DF3FA0D"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13</w:t>
            </w:r>
          </w:p>
        </w:tc>
        <w:tc>
          <w:tcPr>
            <w:tcW w:w="2761" w:type="dxa"/>
          </w:tcPr>
          <w:p w14:paraId="23CCB125"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7</w:t>
            </w:r>
          </w:p>
        </w:tc>
      </w:tr>
      <w:tr w:rsidR="00107AA1" w:rsidRPr="00EC129A" w14:paraId="0C1AC7A5" w14:textId="77777777" w:rsidTr="00F252F3">
        <w:trPr>
          <w:trHeight w:val="455"/>
        </w:trPr>
        <w:tc>
          <w:tcPr>
            <w:tcW w:w="2307" w:type="dxa"/>
          </w:tcPr>
          <w:p w14:paraId="7433F0D1"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tl/>
                <w:lang w:bidi="ar-OM"/>
              </w:rPr>
            </w:pPr>
            <w:r w:rsidRPr="00EC129A">
              <w:rPr>
                <w:rFonts w:asciiTheme="majorBidi" w:hAnsiTheme="majorBidi" w:cstheme="majorBidi"/>
                <w:b/>
                <w:bCs/>
                <w:sz w:val="24"/>
                <w:szCs w:val="24"/>
                <w:rtl/>
              </w:rPr>
              <w:t>جنوب الشرقية</w:t>
            </w:r>
          </w:p>
        </w:tc>
        <w:tc>
          <w:tcPr>
            <w:tcW w:w="855" w:type="dxa"/>
          </w:tcPr>
          <w:p w14:paraId="07AA86C7"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0</w:t>
            </w:r>
          </w:p>
        </w:tc>
        <w:tc>
          <w:tcPr>
            <w:tcW w:w="966" w:type="dxa"/>
          </w:tcPr>
          <w:p w14:paraId="340135B8"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6</w:t>
            </w:r>
          </w:p>
        </w:tc>
        <w:tc>
          <w:tcPr>
            <w:tcW w:w="962" w:type="dxa"/>
          </w:tcPr>
          <w:p w14:paraId="2D769AE1"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0</w:t>
            </w:r>
          </w:p>
        </w:tc>
        <w:tc>
          <w:tcPr>
            <w:tcW w:w="966" w:type="dxa"/>
          </w:tcPr>
          <w:p w14:paraId="3A2064B5"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069" w:type="dxa"/>
          </w:tcPr>
          <w:p w14:paraId="07C44BB9"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176" w:type="dxa"/>
          </w:tcPr>
          <w:p w14:paraId="1099B521"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6</w:t>
            </w:r>
          </w:p>
        </w:tc>
        <w:tc>
          <w:tcPr>
            <w:tcW w:w="1183" w:type="dxa"/>
          </w:tcPr>
          <w:p w14:paraId="73C659F3"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6</w:t>
            </w:r>
          </w:p>
        </w:tc>
        <w:tc>
          <w:tcPr>
            <w:tcW w:w="2761" w:type="dxa"/>
          </w:tcPr>
          <w:p w14:paraId="1B75AA81"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1</w:t>
            </w:r>
          </w:p>
        </w:tc>
      </w:tr>
      <w:tr w:rsidR="00107AA1" w:rsidRPr="00EC129A" w14:paraId="64D0DD97" w14:textId="77777777" w:rsidTr="00F252F3">
        <w:trPr>
          <w:trHeight w:val="455"/>
        </w:trPr>
        <w:tc>
          <w:tcPr>
            <w:tcW w:w="2307" w:type="dxa"/>
          </w:tcPr>
          <w:p w14:paraId="7A69C1EE"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tl/>
              </w:rPr>
              <w:t>شمال الشرقية</w:t>
            </w:r>
          </w:p>
        </w:tc>
        <w:tc>
          <w:tcPr>
            <w:tcW w:w="855" w:type="dxa"/>
          </w:tcPr>
          <w:p w14:paraId="4641C21E"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1</w:t>
            </w:r>
          </w:p>
        </w:tc>
        <w:tc>
          <w:tcPr>
            <w:tcW w:w="966" w:type="dxa"/>
          </w:tcPr>
          <w:p w14:paraId="63C0E013"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1</w:t>
            </w:r>
          </w:p>
        </w:tc>
        <w:tc>
          <w:tcPr>
            <w:tcW w:w="962" w:type="dxa"/>
          </w:tcPr>
          <w:p w14:paraId="7961174F"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0</w:t>
            </w:r>
          </w:p>
        </w:tc>
        <w:tc>
          <w:tcPr>
            <w:tcW w:w="966" w:type="dxa"/>
          </w:tcPr>
          <w:p w14:paraId="1CC82CCF"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069" w:type="dxa"/>
          </w:tcPr>
          <w:p w14:paraId="466BC575"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1</w:t>
            </w:r>
          </w:p>
        </w:tc>
        <w:tc>
          <w:tcPr>
            <w:tcW w:w="1176" w:type="dxa"/>
          </w:tcPr>
          <w:p w14:paraId="2F83058D"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1</w:t>
            </w:r>
          </w:p>
        </w:tc>
        <w:tc>
          <w:tcPr>
            <w:tcW w:w="1183" w:type="dxa"/>
          </w:tcPr>
          <w:p w14:paraId="5078C937"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2</w:t>
            </w:r>
          </w:p>
        </w:tc>
        <w:tc>
          <w:tcPr>
            <w:tcW w:w="2761" w:type="dxa"/>
          </w:tcPr>
          <w:p w14:paraId="44CC1866"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2</w:t>
            </w:r>
          </w:p>
        </w:tc>
      </w:tr>
      <w:tr w:rsidR="00107AA1" w:rsidRPr="00EC129A" w14:paraId="2444F5FC" w14:textId="77777777" w:rsidTr="00F252F3">
        <w:trPr>
          <w:trHeight w:val="455"/>
        </w:trPr>
        <w:tc>
          <w:tcPr>
            <w:tcW w:w="2307" w:type="dxa"/>
          </w:tcPr>
          <w:p w14:paraId="3BD1D035"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tl/>
              </w:rPr>
              <w:t>الظاهرة</w:t>
            </w:r>
          </w:p>
        </w:tc>
        <w:tc>
          <w:tcPr>
            <w:tcW w:w="855" w:type="dxa"/>
          </w:tcPr>
          <w:p w14:paraId="7B2D5FBC"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3</w:t>
            </w:r>
          </w:p>
        </w:tc>
        <w:tc>
          <w:tcPr>
            <w:tcW w:w="966" w:type="dxa"/>
          </w:tcPr>
          <w:p w14:paraId="16BEB160"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3</w:t>
            </w:r>
          </w:p>
        </w:tc>
        <w:tc>
          <w:tcPr>
            <w:tcW w:w="962" w:type="dxa"/>
          </w:tcPr>
          <w:p w14:paraId="2CA76FF1"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0</w:t>
            </w:r>
          </w:p>
        </w:tc>
        <w:tc>
          <w:tcPr>
            <w:tcW w:w="966" w:type="dxa"/>
          </w:tcPr>
          <w:p w14:paraId="2E7E2FA4"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069" w:type="dxa"/>
          </w:tcPr>
          <w:p w14:paraId="39F67E2C"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3</w:t>
            </w:r>
          </w:p>
        </w:tc>
        <w:tc>
          <w:tcPr>
            <w:tcW w:w="1176" w:type="dxa"/>
          </w:tcPr>
          <w:p w14:paraId="40531E6C"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3</w:t>
            </w:r>
          </w:p>
        </w:tc>
        <w:tc>
          <w:tcPr>
            <w:tcW w:w="1183" w:type="dxa"/>
          </w:tcPr>
          <w:p w14:paraId="4FC2F72A"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6</w:t>
            </w:r>
          </w:p>
        </w:tc>
        <w:tc>
          <w:tcPr>
            <w:tcW w:w="2761" w:type="dxa"/>
          </w:tcPr>
          <w:p w14:paraId="0590EF9C"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6</w:t>
            </w:r>
          </w:p>
        </w:tc>
      </w:tr>
      <w:tr w:rsidR="00107AA1" w:rsidRPr="00EC129A" w14:paraId="5E9602A3" w14:textId="77777777" w:rsidTr="00F252F3">
        <w:trPr>
          <w:trHeight w:val="455"/>
        </w:trPr>
        <w:tc>
          <w:tcPr>
            <w:tcW w:w="2307" w:type="dxa"/>
          </w:tcPr>
          <w:p w14:paraId="049D94E0"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tl/>
              </w:rPr>
            </w:pPr>
            <w:r w:rsidRPr="00EC129A">
              <w:rPr>
                <w:rFonts w:asciiTheme="majorBidi" w:hAnsiTheme="majorBidi" w:cstheme="majorBidi"/>
                <w:b/>
                <w:bCs/>
                <w:sz w:val="24"/>
                <w:szCs w:val="24"/>
                <w:rtl/>
              </w:rPr>
              <w:t>الوسطى</w:t>
            </w:r>
          </w:p>
        </w:tc>
        <w:tc>
          <w:tcPr>
            <w:tcW w:w="855" w:type="dxa"/>
          </w:tcPr>
          <w:p w14:paraId="2C64FE10"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0</w:t>
            </w:r>
          </w:p>
        </w:tc>
        <w:tc>
          <w:tcPr>
            <w:tcW w:w="966" w:type="dxa"/>
          </w:tcPr>
          <w:p w14:paraId="3973777E"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0</w:t>
            </w:r>
          </w:p>
        </w:tc>
        <w:tc>
          <w:tcPr>
            <w:tcW w:w="962" w:type="dxa"/>
          </w:tcPr>
          <w:p w14:paraId="1DBBE1C9"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0</w:t>
            </w:r>
          </w:p>
        </w:tc>
        <w:tc>
          <w:tcPr>
            <w:tcW w:w="966" w:type="dxa"/>
          </w:tcPr>
          <w:p w14:paraId="4BD19AA9"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069" w:type="dxa"/>
          </w:tcPr>
          <w:p w14:paraId="4327198A"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176" w:type="dxa"/>
          </w:tcPr>
          <w:p w14:paraId="4E0B9C4C"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183" w:type="dxa"/>
          </w:tcPr>
          <w:p w14:paraId="2E77EF4B"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0</w:t>
            </w:r>
          </w:p>
        </w:tc>
        <w:tc>
          <w:tcPr>
            <w:tcW w:w="2761" w:type="dxa"/>
          </w:tcPr>
          <w:p w14:paraId="4A23E85D"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0</w:t>
            </w:r>
          </w:p>
        </w:tc>
      </w:tr>
      <w:tr w:rsidR="00107AA1" w:rsidRPr="00EC129A" w14:paraId="51CDDC3C" w14:textId="77777777" w:rsidTr="00F252F3">
        <w:trPr>
          <w:trHeight w:val="455"/>
        </w:trPr>
        <w:tc>
          <w:tcPr>
            <w:tcW w:w="2307" w:type="dxa"/>
          </w:tcPr>
          <w:p w14:paraId="3BF012AA"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tl/>
              </w:rPr>
            </w:pPr>
            <w:r w:rsidRPr="00EC129A">
              <w:rPr>
                <w:rFonts w:asciiTheme="majorBidi" w:hAnsiTheme="majorBidi" w:cstheme="majorBidi"/>
                <w:b/>
                <w:bCs/>
                <w:sz w:val="24"/>
                <w:szCs w:val="24"/>
                <w:rtl/>
              </w:rPr>
              <w:t>الإجمالي</w:t>
            </w:r>
          </w:p>
        </w:tc>
        <w:tc>
          <w:tcPr>
            <w:tcW w:w="855" w:type="dxa"/>
          </w:tcPr>
          <w:p w14:paraId="0408C95F"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47</w:t>
            </w:r>
          </w:p>
        </w:tc>
        <w:tc>
          <w:tcPr>
            <w:tcW w:w="966" w:type="dxa"/>
          </w:tcPr>
          <w:p w14:paraId="6021EB2C"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99</w:t>
            </w:r>
          </w:p>
        </w:tc>
        <w:tc>
          <w:tcPr>
            <w:tcW w:w="962" w:type="dxa"/>
          </w:tcPr>
          <w:p w14:paraId="1047D087"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104</w:t>
            </w:r>
          </w:p>
        </w:tc>
        <w:tc>
          <w:tcPr>
            <w:tcW w:w="966" w:type="dxa"/>
          </w:tcPr>
          <w:p w14:paraId="2E1780D8"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110</w:t>
            </w:r>
          </w:p>
        </w:tc>
        <w:tc>
          <w:tcPr>
            <w:tcW w:w="1069" w:type="dxa"/>
          </w:tcPr>
          <w:p w14:paraId="56B6A1FA"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151</w:t>
            </w:r>
          </w:p>
        </w:tc>
        <w:tc>
          <w:tcPr>
            <w:tcW w:w="1176" w:type="dxa"/>
          </w:tcPr>
          <w:p w14:paraId="3770E6E9"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209</w:t>
            </w:r>
          </w:p>
        </w:tc>
        <w:tc>
          <w:tcPr>
            <w:tcW w:w="1183" w:type="dxa"/>
          </w:tcPr>
          <w:p w14:paraId="0157527D"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360</w:t>
            </w:r>
          </w:p>
        </w:tc>
        <w:tc>
          <w:tcPr>
            <w:tcW w:w="2761" w:type="dxa"/>
          </w:tcPr>
          <w:p w14:paraId="0E0430B9"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Pr>
              <w:t>118</w:t>
            </w:r>
          </w:p>
        </w:tc>
      </w:tr>
    </w:tbl>
    <w:p w14:paraId="6186C386" w14:textId="77777777" w:rsidR="00107AA1" w:rsidRPr="00EC129A" w:rsidRDefault="00107AA1" w:rsidP="00107AA1">
      <w:pPr>
        <w:tabs>
          <w:tab w:val="left" w:pos="1928"/>
          <w:tab w:val="left" w:pos="2608"/>
          <w:tab w:val="left" w:pos="3289"/>
          <w:tab w:val="left" w:pos="3969"/>
          <w:tab w:val="left" w:pos="4649"/>
          <w:tab w:val="left" w:pos="5330"/>
        </w:tabs>
        <w:suppressAutoHyphens/>
        <w:spacing w:after="120" w:line="360" w:lineRule="auto"/>
        <w:ind w:left="1620" w:right="1247"/>
        <w:jc w:val="right"/>
        <w:rPr>
          <w:rFonts w:asciiTheme="majorBidi" w:hAnsiTheme="majorBidi" w:cstheme="majorBidi"/>
          <w:sz w:val="24"/>
          <w:szCs w:val="24"/>
          <w:rtl/>
          <w:lang w:val="en-GB"/>
        </w:rPr>
      </w:pPr>
      <w:r>
        <w:rPr>
          <w:rFonts w:asciiTheme="majorBidi" w:hAnsiTheme="majorBidi" w:cstheme="majorBidi" w:hint="cs"/>
          <w:sz w:val="24"/>
          <w:szCs w:val="24"/>
          <w:rtl/>
          <w:lang w:val="en-GB"/>
        </w:rPr>
        <w:t xml:space="preserve">المصدر: </w:t>
      </w:r>
      <w:r w:rsidRPr="00EC129A">
        <w:rPr>
          <w:rFonts w:asciiTheme="majorBidi" w:hAnsiTheme="majorBidi" w:cstheme="majorBidi"/>
          <w:sz w:val="24"/>
          <w:szCs w:val="24"/>
          <w:rtl/>
          <w:lang w:val="en-GB"/>
        </w:rPr>
        <w:t>وزارة التنمية الاجتماعية</w:t>
      </w:r>
      <w:r>
        <w:rPr>
          <w:rFonts w:asciiTheme="majorBidi" w:hAnsiTheme="majorBidi" w:cstheme="majorBidi" w:hint="cs"/>
          <w:sz w:val="24"/>
          <w:szCs w:val="24"/>
          <w:rtl/>
          <w:lang w:val="en-GB"/>
        </w:rPr>
        <w:t>،</w:t>
      </w:r>
      <w:r w:rsidRPr="00EC129A">
        <w:rPr>
          <w:rFonts w:asciiTheme="majorBidi" w:hAnsiTheme="majorBidi" w:cstheme="majorBidi"/>
          <w:sz w:val="24"/>
          <w:szCs w:val="24"/>
          <w:rtl/>
          <w:lang w:val="en-GB"/>
        </w:rPr>
        <w:t xml:space="preserve"> المديرية العامة للتخطيط والدراسات.</w:t>
      </w:r>
    </w:p>
    <w:p w14:paraId="0A07C60C" w14:textId="77777777" w:rsidR="00107AA1" w:rsidRDefault="00107AA1" w:rsidP="00107AA1">
      <w:pPr>
        <w:pStyle w:val="SingleTxtGA"/>
        <w:spacing w:line="360" w:lineRule="auto"/>
        <w:ind w:left="0"/>
        <w:rPr>
          <w:rFonts w:asciiTheme="majorBidi" w:hAnsiTheme="majorBidi" w:cstheme="majorBidi"/>
          <w:sz w:val="24"/>
          <w:szCs w:val="24"/>
          <w:rtl/>
        </w:rPr>
      </w:pPr>
    </w:p>
    <w:p w14:paraId="67457015" w14:textId="77777777" w:rsidR="00107AA1" w:rsidRPr="00EC129A" w:rsidRDefault="00107AA1" w:rsidP="00107AA1">
      <w:pPr>
        <w:pStyle w:val="SingleTxtGA"/>
        <w:spacing w:line="360" w:lineRule="auto"/>
        <w:ind w:left="0"/>
        <w:rPr>
          <w:rFonts w:asciiTheme="majorBidi" w:hAnsiTheme="majorBidi" w:cstheme="majorBidi"/>
          <w:sz w:val="24"/>
          <w:szCs w:val="24"/>
          <w:rtl/>
        </w:rPr>
      </w:pPr>
    </w:p>
    <w:tbl>
      <w:tblPr>
        <w:tblStyle w:val="GridTable1Light-Accent1"/>
        <w:tblpPr w:leftFromText="180" w:rightFromText="180" w:vertAnchor="text" w:horzAnchor="margin" w:tblpXSpec="center" w:tblpY="232"/>
        <w:bidiVisual/>
        <w:tblW w:w="12065" w:type="dxa"/>
        <w:tblLayout w:type="fixed"/>
        <w:tblLook w:val="0000" w:firstRow="0" w:lastRow="0" w:firstColumn="0" w:lastColumn="0" w:noHBand="0" w:noVBand="0"/>
      </w:tblPr>
      <w:tblGrid>
        <w:gridCol w:w="2307"/>
        <w:gridCol w:w="855"/>
        <w:gridCol w:w="966"/>
        <w:gridCol w:w="962"/>
        <w:gridCol w:w="966"/>
        <w:gridCol w:w="1069"/>
        <w:gridCol w:w="1176"/>
        <w:gridCol w:w="1655"/>
        <w:gridCol w:w="2109"/>
      </w:tblGrid>
      <w:tr w:rsidR="00107AA1" w:rsidRPr="00EC129A" w14:paraId="3A59309E" w14:textId="77777777" w:rsidTr="00F252F3">
        <w:trPr>
          <w:trHeight w:val="388"/>
        </w:trPr>
        <w:tc>
          <w:tcPr>
            <w:tcW w:w="12065" w:type="dxa"/>
            <w:gridSpan w:val="9"/>
          </w:tcPr>
          <w:p w14:paraId="6DE9B888"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tl/>
              </w:rPr>
            </w:pPr>
            <w:r w:rsidRPr="00EC129A">
              <w:rPr>
                <w:rFonts w:asciiTheme="majorBidi" w:eastAsia="Times New Roman" w:hAnsiTheme="majorBidi" w:cstheme="majorBidi"/>
                <w:b/>
                <w:bCs/>
                <w:sz w:val="24"/>
                <w:szCs w:val="24"/>
                <w:rtl/>
              </w:rPr>
              <w:t>عدد الأطفال الملتحقين بأسر حاضنة حسب المحافظة حتى عام 2019م</w:t>
            </w:r>
          </w:p>
        </w:tc>
      </w:tr>
      <w:tr w:rsidR="00107AA1" w:rsidRPr="00EC129A" w14:paraId="41C4BC96" w14:textId="77777777" w:rsidTr="00F252F3">
        <w:trPr>
          <w:trHeight w:val="388"/>
        </w:trPr>
        <w:tc>
          <w:tcPr>
            <w:tcW w:w="2307" w:type="dxa"/>
            <w:vMerge w:val="restart"/>
          </w:tcPr>
          <w:p w14:paraId="0AAAF6F1"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tl/>
              </w:rPr>
            </w:pPr>
            <w:r w:rsidRPr="00EC129A">
              <w:rPr>
                <w:rFonts w:asciiTheme="majorBidi" w:hAnsiTheme="majorBidi" w:cstheme="majorBidi"/>
                <w:b/>
                <w:bCs/>
                <w:sz w:val="24"/>
                <w:szCs w:val="24"/>
                <w:rtl/>
              </w:rPr>
              <w:t>المحافظة</w:t>
            </w:r>
          </w:p>
        </w:tc>
        <w:tc>
          <w:tcPr>
            <w:tcW w:w="1821" w:type="dxa"/>
            <w:gridSpan w:val="2"/>
          </w:tcPr>
          <w:p w14:paraId="5BD03159"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tl/>
              </w:rPr>
            </w:pPr>
            <w:r w:rsidRPr="00EC129A">
              <w:rPr>
                <w:rFonts w:asciiTheme="majorBidi" w:hAnsiTheme="majorBidi" w:cstheme="majorBidi"/>
                <w:b/>
                <w:bCs/>
                <w:sz w:val="24"/>
                <w:szCs w:val="24"/>
                <w:rtl/>
              </w:rPr>
              <w:t xml:space="preserve">معانة </w:t>
            </w:r>
          </w:p>
        </w:tc>
        <w:tc>
          <w:tcPr>
            <w:tcW w:w="1928" w:type="dxa"/>
            <w:gridSpan w:val="2"/>
          </w:tcPr>
          <w:p w14:paraId="5D020D34"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tl/>
              </w:rPr>
            </w:pPr>
            <w:r w:rsidRPr="00EC129A">
              <w:rPr>
                <w:rFonts w:asciiTheme="majorBidi" w:hAnsiTheme="majorBidi" w:cstheme="majorBidi"/>
                <w:b/>
                <w:bCs/>
                <w:sz w:val="24"/>
                <w:szCs w:val="24"/>
                <w:rtl/>
              </w:rPr>
              <w:t>غير معانة</w:t>
            </w:r>
          </w:p>
        </w:tc>
        <w:tc>
          <w:tcPr>
            <w:tcW w:w="3900" w:type="dxa"/>
            <w:gridSpan w:val="3"/>
          </w:tcPr>
          <w:p w14:paraId="32C176FB"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tl/>
              </w:rPr>
            </w:pPr>
            <w:r w:rsidRPr="00EC129A">
              <w:rPr>
                <w:rFonts w:asciiTheme="majorBidi" w:hAnsiTheme="majorBidi" w:cstheme="majorBidi"/>
                <w:b/>
                <w:bCs/>
                <w:sz w:val="24"/>
                <w:szCs w:val="24"/>
                <w:rtl/>
              </w:rPr>
              <w:t>الإجمالي</w:t>
            </w:r>
          </w:p>
        </w:tc>
        <w:tc>
          <w:tcPr>
            <w:tcW w:w="2109" w:type="dxa"/>
            <w:vMerge w:val="restart"/>
          </w:tcPr>
          <w:p w14:paraId="42FE5506"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tl/>
              </w:rPr>
            </w:pPr>
            <w:r w:rsidRPr="00EC129A">
              <w:rPr>
                <w:rFonts w:asciiTheme="majorBidi" w:hAnsiTheme="majorBidi" w:cstheme="majorBidi"/>
                <w:b/>
                <w:bCs/>
                <w:sz w:val="24"/>
                <w:szCs w:val="24"/>
                <w:rtl/>
              </w:rPr>
              <w:t>عدد زيارات</w:t>
            </w:r>
          </w:p>
          <w:p w14:paraId="321098DA"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tl/>
              </w:rPr>
            </w:pPr>
            <w:r w:rsidRPr="00EC129A">
              <w:rPr>
                <w:rFonts w:asciiTheme="majorBidi" w:hAnsiTheme="majorBidi" w:cstheme="majorBidi"/>
                <w:b/>
                <w:bCs/>
                <w:sz w:val="24"/>
                <w:szCs w:val="24"/>
                <w:rtl/>
              </w:rPr>
              <w:t>المتابعة</w:t>
            </w:r>
          </w:p>
        </w:tc>
      </w:tr>
      <w:tr w:rsidR="00107AA1" w:rsidRPr="00EC129A" w14:paraId="0D94F54B" w14:textId="77777777" w:rsidTr="00F252F3">
        <w:trPr>
          <w:trHeight w:val="362"/>
        </w:trPr>
        <w:tc>
          <w:tcPr>
            <w:tcW w:w="2307" w:type="dxa"/>
            <w:vMerge/>
          </w:tcPr>
          <w:p w14:paraId="338394B8"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tl/>
              </w:rPr>
            </w:pPr>
          </w:p>
        </w:tc>
        <w:tc>
          <w:tcPr>
            <w:tcW w:w="855" w:type="dxa"/>
          </w:tcPr>
          <w:p w14:paraId="59ED2298"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tl/>
              </w:rPr>
            </w:pPr>
            <w:r w:rsidRPr="00EC129A">
              <w:rPr>
                <w:rFonts w:asciiTheme="majorBidi" w:hAnsiTheme="majorBidi" w:cstheme="majorBidi"/>
                <w:b/>
                <w:bCs/>
                <w:sz w:val="24"/>
                <w:szCs w:val="24"/>
                <w:rtl/>
              </w:rPr>
              <w:t>ذكور</w:t>
            </w:r>
          </w:p>
        </w:tc>
        <w:tc>
          <w:tcPr>
            <w:tcW w:w="966" w:type="dxa"/>
          </w:tcPr>
          <w:p w14:paraId="7955138E"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tl/>
              </w:rPr>
            </w:pPr>
            <w:r w:rsidRPr="00EC129A">
              <w:rPr>
                <w:rFonts w:asciiTheme="majorBidi" w:hAnsiTheme="majorBidi" w:cstheme="majorBidi"/>
                <w:b/>
                <w:bCs/>
                <w:sz w:val="24"/>
                <w:szCs w:val="24"/>
                <w:rtl/>
              </w:rPr>
              <w:t>إناث</w:t>
            </w:r>
          </w:p>
        </w:tc>
        <w:tc>
          <w:tcPr>
            <w:tcW w:w="962" w:type="dxa"/>
          </w:tcPr>
          <w:p w14:paraId="4FDC35D5"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tl/>
              </w:rPr>
            </w:pPr>
            <w:r w:rsidRPr="00EC129A">
              <w:rPr>
                <w:rFonts w:asciiTheme="majorBidi" w:hAnsiTheme="majorBidi" w:cstheme="majorBidi"/>
                <w:b/>
                <w:bCs/>
                <w:sz w:val="24"/>
                <w:szCs w:val="24"/>
                <w:rtl/>
              </w:rPr>
              <w:t>ذكور</w:t>
            </w:r>
          </w:p>
        </w:tc>
        <w:tc>
          <w:tcPr>
            <w:tcW w:w="966" w:type="dxa"/>
          </w:tcPr>
          <w:p w14:paraId="4E0A00F9"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tl/>
              </w:rPr>
            </w:pPr>
            <w:r w:rsidRPr="00EC129A">
              <w:rPr>
                <w:rFonts w:asciiTheme="majorBidi" w:hAnsiTheme="majorBidi" w:cstheme="majorBidi"/>
                <w:b/>
                <w:bCs/>
                <w:sz w:val="24"/>
                <w:szCs w:val="24"/>
                <w:rtl/>
              </w:rPr>
              <w:t>إناث</w:t>
            </w:r>
          </w:p>
        </w:tc>
        <w:tc>
          <w:tcPr>
            <w:tcW w:w="1069" w:type="dxa"/>
          </w:tcPr>
          <w:p w14:paraId="70D42D11"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tl/>
              </w:rPr>
            </w:pPr>
            <w:r w:rsidRPr="00EC129A">
              <w:rPr>
                <w:rFonts w:asciiTheme="majorBidi" w:hAnsiTheme="majorBidi" w:cstheme="majorBidi"/>
                <w:b/>
                <w:bCs/>
                <w:sz w:val="24"/>
                <w:szCs w:val="24"/>
                <w:rtl/>
              </w:rPr>
              <w:t>ذكور</w:t>
            </w:r>
          </w:p>
        </w:tc>
        <w:tc>
          <w:tcPr>
            <w:tcW w:w="1176" w:type="dxa"/>
          </w:tcPr>
          <w:p w14:paraId="16D1D280"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tl/>
              </w:rPr>
            </w:pPr>
            <w:r w:rsidRPr="00EC129A">
              <w:rPr>
                <w:rFonts w:asciiTheme="majorBidi" w:hAnsiTheme="majorBidi" w:cstheme="majorBidi"/>
                <w:b/>
                <w:bCs/>
                <w:sz w:val="24"/>
                <w:szCs w:val="24"/>
                <w:rtl/>
              </w:rPr>
              <w:t>إناث</w:t>
            </w:r>
          </w:p>
        </w:tc>
        <w:tc>
          <w:tcPr>
            <w:tcW w:w="1655" w:type="dxa"/>
          </w:tcPr>
          <w:p w14:paraId="0A852C94"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tl/>
              </w:rPr>
            </w:pPr>
            <w:r w:rsidRPr="00EC129A">
              <w:rPr>
                <w:rFonts w:asciiTheme="majorBidi" w:hAnsiTheme="majorBidi" w:cstheme="majorBidi"/>
                <w:b/>
                <w:bCs/>
                <w:sz w:val="24"/>
                <w:szCs w:val="24"/>
                <w:rtl/>
              </w:rPr>
              <w:t>الإجمالي العام</w:t>
            </w:r>
          </w:p>
        </w:tc>
        <w:tc>
          <w:tcPr>
            <w:tcW w:w="2109" w:type="dxa"/>
            <w:vMerge/>
          </w:tcPr>
          <w:p w14:paraId="320BE675"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tl/>
              </w:rPr>
            </w:pPr>
          </w:p>
        </w:tc>
      </w:tr>
      <w:tr w:rsidR="00107AA1" w:rsidRPr="00EC129A" w14:paraId="7C83D9A4" w14:textId="77777777" w:rsidTr="00F252F3">
        <w:trPr>
          <w:trHeight w:val="442"/>
        </w:trPr>
        <w:tc>
          <w:tcPr>
            <w:tcW w:w="2307" w:type="dxa"/>
          </w:tcPr>
          <w:p w14:paraId="2692E91B"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tl/>
              </w:rPr>
              <w:t>مسقط</w:t>
            </w:r>
          </w:p>
        </w:tc>
        <w:tc>
          <w:tcPr>
            <w:tcW w:w="855" w:type="dxa"/>
          </w:tcPr>
          <w:p w14:paraId="6D0586C0"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0</w:t>
            </w:r>
          </w:p>
        </w:tc>
        <w:tc>
          <w:tcPr>
            <w:tcW w:w="966" w:type="dxa"/>
          </w:tcPr>
          <w:p w14:paraId="080F5AB5"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0</w:t>
            </w:r>
          </w:p>
        </w:tc>
        <w:tc>
          <w:tcPr>
            <w:tcW w:w="962" w:type="dxa"/>
          </w:tcPr>
          <w:p w14:paraId="5017750B"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3</w:t>
            </w:r>
          </w:p>
        </w:tc>
        <w:tc>
          <w:tcPr>
            <w:tcW w:w="966" w:type="dxa"/>
          </w:tcPr>
          <w:p w14:paraId="2EF2160B"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6</w:t>
            </w:r>
          </w:p>
        </w:tc>
        <w:tc>
          <w:tcPr>
            <w:tcW w:w="1069" w:type="dxa"/>
          </w:tcPr>
          <w:p w14:paraId="18445ED1"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3</w:t>
            </w:r>
          </w:p>
        </w:tc>
        <w:tc>
          <w:tcPr>
            <w:tcW w:w="1176" w:type="dxa"/>
          </w:tcPr>
          <w:p w14:paraId="11F641F5"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6</w:t>
            </w:r>
          </w:p>
        </w:tc>
        <w:tc>
          <w:tcPr>
            <w:tcW w:w="1655" w:type="dxa"/>
          </w:tcPr>
          <w:p w14:paraId="2F4D192A"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9</w:t>
            </w:r>
          </w:p>
        </w:tc>
        <w:tc>
          <w:tcPr>
            <w:tcW w:w="2109" w:type="dxa"/>
          </w:tcPr>
          <w:p w14:paraId="3BCB2CD6"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84</w:t>
            </w:r>
          </w:p>
        </w:tc>
      </w:tr>
      <w:tr w:rsidR="00107AA1" w:rsidRPr="00EC129A" w14:paraId="2BB90ACF" w14:textId="77777777" w:rsidTr="00F252F3">
        <w:trPr>
          <w:trHeight w:val="442"/>
        </w:trPr>
        <w:tc>
          <w:tcPr>
            <w:tcW w:w="2307" w:type="dxa"/>
          </w:tcPr>
          <w:p w14:paraId="694168DA"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tl/>
              </w:rPr>
              <w:t>ظفار</w:t>
            </w:r>
          </w:p>
        </w:tc>
        <w:tc>
          <w:tcPr>
            <w:tcW w:w="855" w:type="dxa"/>
          </w:tcPr>
          <w:p w14:paraId="0D607234"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12</w:t>
            </w:r>
          </w:p>
        </w:tc>
        <w:tc>
          <w:tcPr>
            <w:tcW w:w="966" w:type="dxa"/>
          </w:tcPr>
          <w:p w14:paraId="4809E3CC"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48</w:t>
            </w:r>
          </w:p>
        </w:tc>
        <w:tc>
          <w:tcPr>
            <w:tcW w:w="962" w:type="dxa"/>
          </w:tcPr>
          <w:p w14:paraId="3E74D7B6"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4</w:t>
            </w:r>
          </w:p>
        </w:tc>
        <w:tc>
          <w:tcPr>
            <w:tcW w:w="966" w:type="dxa"/>
          </w:tcPr>
          <w:p w14:paraId="2384295A"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6</w:t>
            </w:r>
          </w:p>
        </w:tc>
        <w:tc>
          <w:tcPr>
            <w:tcW w:w="1069" w:type="dxa"/>
          </w:tcPr>
          <w:p w14:paraId="20331912"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16</w:t>
            </w:r>
          </w:p>
        </w:tc>
        <w:tc>
          <w:tcPr>
            <w:tcW w:w="1176" w:type="dxa"/>
          </w:tcPr>
          <w:p w14:paraId="635583EE"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54</w:t>
            </w:r>
          </w:p>
        </w:tc>
        <w:tc>
          <w:tcPr>
            <w:tcW w:w="1655" w:type="dxa"/>
          </w:tcPr>
          <w:p w14:paraId="62B32ABC"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70</w:t>
            </w:r>
          </w:p>
        </w:tc>
        <w:tc>
          <w:tcPr>
            <w:tcW w:w="2109" w:type="dxa"/>
          </w:tcPr>
          <w:p w14:paraId="0E7B5002"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78</w:t>
            </w:r>
          </w:p>
        </w:tc>
      </w:tr>
      <w:tr w:rsidR="00107AA1" w:rsidRPr="00EC129A" w14:paraId="0C0BC805" w14:textId="77777777" w:rsidTr="00F252F3">
        <w:trPr>
          <w:trHeight w:val="442"/>
        </w:trPr>
        <w:tc>
          <w:tcPr>
            <w:tcW w:w="2307" w:type="dxa"/>
          </w:tcPr>
          <w:p w14:paraId="74E075DF"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tl/>
              </w:rPr>
            </w:pPr>
            <w:r w:rsidRPr="00EC129A">
              <w:rPr>
                <w:rFonts w:asciiTheme="majorBidi" w:hAnsiTheme="majorBidi" w:cstheme="majorBidi"/>
                <w:b/>
                <w:bCs/>
                <w:sz w:val="24"/>
                <w:szCs w:val="24"/>
                <w:rtl/>
              </w:rPr>
              <w:t>مسندم</w:t>
            </w:r>
          </w:p>
        </w:tc>
        <w:tc>
          <w:tcPr>
            <w:tcW w:w="855" w:type="dxa"/>
          </w:tcPr>
          <w:p w14:paraId="6216E193"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2</w:t>
            </w:r>
          </w:p>
        </w:tc>
        <w:tc>
          <w:tcPr>
            <w:tcW w:w="966" w:type="dxa"/>
          </w:tcPr>
          <w:p w14:paraId="22D89E18"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2</w:t>
            </w:r>
          </w:p>
        </w:tc>
        <w:tc>
          <w:tcPr>
            <w:tcW w:w="962" w:type="dxa"/>
          </w:tcPr>
          <w:p w14:paraId="6B35C274"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0</w:t>
            </w:r>
          </w:p>
        </w:tc>
        <w:tc>
          <w:tcPr>
            <w:tcW w:w="966" w:type="dxa"/>
          </w:tcPr>
          <w:p w14:paraId="0871BDC7"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0</w:t>
            </w:r>
          </w:p>
        </w:tc>
        <w:tc>
          <w:tcPr>
            <w:tcW w:w="1069" w:type="dxa"/>
          </w:tcPr>
          <w:p w14:paraId="0E8A227C"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2</w:t>
            </w:r>
          </w:p>
        </w:tc>
        <w:tc>
          <w:tcPr>
            <w:tcW w:w="1176" w:type="dxa"/>
          </w:tcPr>
          <w:p w14:paraId="6459A272"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2</w:t>
            </w:r>
          </w:p>
        </w:tc>
        <w:tc>
          <w:tcPr>
            <w:tcW w:w="1655" w:type="dxa"/>
          </w:tcPr>
          <w:p w14:paraId="5DB9E07B"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4</w:t>
            </w:r>
          </w:p>
        </w:tc>
        <w:tc>
          <w:tcPr>
            <w:tcW w:w="2109" w:type="dxa"/>
          </w:tcPr>
          <w:p w14:paraId="3EE5AC32"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0</w:t>
            </w:r>
          </w:p>
        </w:tc>
      </w:tr>
      <w:tr w:rsidR="00107AA1" w:rsidRPr="00EC129A" w14:paraId="1F3A9144" w14:textId="77777777" w:rsidTr="00F252F3">
        <w:trPr>
          <w:trHeight w:val="442"/>
        </w:trPr>
        <w:tc>
          <w:tcPr>
            <w:tcW w:w="2307" w:type="dxa"/>
          </w:tcPr>
          <w:p w14:paraId="3B0510BA"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tl/>
              </w:rPr>
              <w:t>البريمي</w:t>
            </w:r>
          </w:p>
        </w:tc>
        <w:tc>
          <w:tcPr>
            <w:tcW w:w="855" w:type="dxa"/>
          </w:tcPr>
          <w:p w14:paraId="4C5F9027"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8</w:t>
            </w:r>
          </w:p>
        </w:tc>
        <w:tc>
          <w:tcPr>
            <w:tcW w:w="966" w:type="dxa"/>
          </w:tcPr>
          <w:p w14:paraId="092A072E"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22</w:t>
            </w:r>
          </w:p>
        </w:tc>
        <w:tc>
          <w:tcPr>
            <w:tcW w:w="962" w:type="dxa"/>
          </w:tcPr>
          <w:p w14:paraId="2C622F7A"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4</w:t>
            </w:r>
          </w:p>
        </w:tc>
        <w:tc>
          <w:tcPr>
            <w:tcW w:w="966" w:type="dxa"/>
          </w:tcPr>
          <w:p w14:paraId="4DC424E6"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10</w:t>
            </w:r>
          </w:p>
        </w:tc>
        <w:tc>
          <w:tcPr>
            <w:tcW w:w="1069" w:type="dxa"/>
          </w:tcPr>
          <w:p w14:paraId="78C873A0"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12</w:t>
            </w:r>
          </w:p>
        </w:tc>
        <w:tc>
          <w:tcPr>
            <w:tcW w:w="1176" w:type="dxa"/>
          </w:tcPr>
          <w:p w14:paraId="3D08CCCB"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32</w:t>
            </w:r>
          </w:p>
        </w:tc>
        <w:tc>
          <w:tcPr>
            <w:tcW w:w="1655" w:type="dxa"/>
          </w:tcPr>
          <w:p w14:paraId="15A55167"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44</w:t>
            </w:r>
          </w:p>
        </w:tc>
        <w:tc>
          <w:tcPr>
            <w:tcW w:w="2109" w:type="dxa"/>
          </w:tcPr>
          <w:p w14:paraId="0230A51A"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8</w:t>
            </w:r>
          </w:p>
        </w:tc>
      </w:tr>
      <w:tr w:rsidR="00107AA1" w:rsidRPr="00EC129A" w14:paraId="0DC0872C" w14:textId="77777777" w:rsidTr="00F252F3">
        <w:trPr>
          <w:trHeight w:val="442"/>
        </w:trPr>
        <w:tc>
          <w:tcPr>
            <w:tcW w:w="2307" w:type="dxa"/>
          </w:tcPr>
          <w:p w14:paraId="24E3A7BD"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tl/>
              </w:rPr>
            </w:pPr>
            <w:r w:rsidRPr="00EC129A">
              <w:rPr>
                <w:rFonts w:asciiTheme="majorBidi" w:hAnsiTheme="majorBidi" w:cstheme="majorBidi"/>
                <w:b/>
                <w:bCs/>
                <w:sz w:val="24"/>
                <w:szCs w:val="24"/>
                <w:rtl/>
              </w:rPr>
              <w:t>الداخلية</w:t>
            </w:r>
          </w:p>
        </w:tc>
        <w:tc>
          <w:tcPr>
            <w:tcW w:w="855" w:type="dxa"/>
          </w:tcPr>
          <w:p w14:paraId="4CA6B375"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5</w:t>
            </w:r>
          </w:p>
        </w:tc>
        <w:tc>
          <w:tcPr>
            <w:tcW w:w="966" w:type="dxa"/>
          </w:tcPr>
          <w:p w14:paraId="323F7961"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12</w:t>
            </w:r>
          </w:p>
        </w:tc>
        <w:tc>
          <w:tcPr>
            <w:tcW w:w="962" w:type="dxa"/>
          </w:tcPr>
          <w:p w14:paraId="48204AF7"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0</w:t>
            </w:r>
          </w:p>
        </w:tc>
        <w:tc>
          <w:tcPr>
            <w:tcW w:w="966" w:type="dxa"/>
          </w:tcPr>
          <w:p w14:paraId="19E8BF92"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0</w:t>
            </w:r>
          </w:p>
        </w:tc>
        <w:tc>
          <w:tcPr>
            <w:tcW w:w="1069" w:type="dxa"/>
          </w:tcPr>
          <w:p w14:paraId="110A15B7"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5</w:t>
            </w:r>
          </w:p>
        </w:tc>
        <w:tc>
          <w:tcPr>
            <w:tcW w:w="1176" w:type="dxa"/>
          </w:tcPr>
          <w:p w14:paraId="4AEFC082"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12</w:t>
            </w:r>
          </w:p>
        </w:tc>
        <w:tc>
          <w:tcPr>
            <w:tcW w:w="1655" w:type="dxa"/>
          </w:tcPr>
          <w:p w14:paraId="6AB90973"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17</w:t>
            </w:r>
          </w:p>
        </w:tc>
        <w:tc>
          <w:tcPr>
            <w:tcW w:w="2109" w:type="dxa"/>
          </w:tcPr>
          <w:p w14:paraId="57AC72E4"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14</w:t>
            </w:r>
          </w:p>
        </w:tc>
      </w:tr>
      <w:tr w:rsidR="00107AA1" w:rsidRPr="00EC129A" w14:paraId="3714FFBF" w14:textId="77777777" w:rsidTr="00F252F3">
        <w:trPr>
          <w:trHeight w:val="442"/>
        </w:trPr>
        <w:tc>
          <w:tcPr>
            <w:tcW w:w="2307" w:type="dxa"/>
          </w:tcPr>
          <w:p w14:paraId="2E0E5D81"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tl/>
              </w:rPr>
              <w:t>شمال الباطنة</w:t>
            </w:r>
          </w:p>
        </w:tc>
        <w:tc>
          <w:tcPr>
            <w:tcW w:w="855" w:type="dxa"/>
          </w:tcPr>
          <w:p w14:paraId="7825F261"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40</w:t>
            </w:r>
          </w:p>
        </w:tc>
        <w:tc>
          <w:tcPr>
            <w:tcW w:w="966" w:type="dxa"/>
          </w:tcPr>
          <w:p w14:paraId="62D06F3E"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60</w:t>
            </w:r>
          </w:p>
        </w:tc>
        <w:tc>
          <w:tcPr>
            <w:tcW w:w="962" w:type="dxa"/>
          </w:tcPr>
          <w:p w14:paraId="71488F0A"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0</w:t>
            </w:r>
          </w:p>
        </w:tc>
        <w:tc>
          <w:tcPr>
            <w:tcW w:w="966" w:type="dxa"/>
          </w:tcPr>
          <w:p w14:paraId="07A45398"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0</w:t>
            </w:r>
          </w:p>
        </w:tc>
        <w:tc>
          <w:tcPr>
            <w:tcW w:w="1069" w:type="dxa"/>
          </w:tcPr>
          <w:p w14:paraId="4627A37E"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40</w:t>
            </w:r>
          </w:p>
        </w:tc>
        <w:tc>
          <w:tcPr>
            <w:tcW w:w="1176" w:type="dxa"/>
          </w:tcPr>
          <w:p w14:paraId="79B7F83B"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60</w:t>
            </w:r>
          </w:p>
        </w:tc>
        <w:tc>
          <w:tcPr>
            <w:tcW w:w="1655" w:type="dxa"/>
          </w:tcPr>
          <w:p w14:paraId="21BAD902"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100</w:t>
            </w:r>
          </w:p>
        </w:tc>
        <w:tc>
          <w:tcPr>
            <w:tcW w:w="2109" w:type="dxa"/>
          </w:tcPr>
          <w:p w14:paraId="1823F905"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13</w:t>
            </w:r>
          </w:p>
        </w:tc>
      </w:tr>
      <w:tr w:rsidR="00107AA1" w:rsidRPr="00EC129A" w14:paraId="324BFF6A" w14:textId="77777777" w:rsidTr="00F252F3">
        <w:trPr>
          <w:trHeight w:val="442"/>
        </w:trPr>
        <w:tc>
          <w:tcPr>
            <w:tcW w:w="2307" w:type="dxa"/>
          </w:tcPr>
          <w:p w14:paraId="3BA40E71"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tl/>
              </w:rPr>
              <w:t>جنوب الباطنة</w:t>
            </w:r>
          </w:p>
        </w:tc>
        <w:tc>
          <w:tcPr>
            <w:tcW w:w="855" w:type="dxa"/>
          </w:tcPr>
          <w:p w14:paraId="1FCAC68A"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4</w:t>
            </w:r>
          </w:p>
        </w:tc>
        <w:tc>
          <w:tcPr>
            <w:tcW w:w="966" w:type="dxa"/>
          </w:tcPr>
          <w:p w14:paraId="412F6C88"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12</w:t>
            </w:r>
          </w:p>
        </w:tc>
        <w:tc>
          <w:tcPr>
            <w:tcW w:w="962" w:type="dxa"/>
          </w:tcPr>
          <w:p w14:paraId="5363736C"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6</w:t>
            </w:r>
          </w:p>
        </w:tc>
        <w:tc>
          <w:tcPr>
            <w:tcW w:w="966" w:type="dxa"/>
          </w:tcPr>
          <w:p w14:paraId="294FE428"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2</w:t>
            </w:r>
          </w:p>
        </w:tc>
        <w:tc>
          <w:tcPr>
            <w:tcW w:w="1069" w:type="dxa"/>
          </w:tcPr>
          <w:p w14:paraId="78F097E9"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10</w:t>
            </w:r>
          </w:p>
        </w:tc>
        <w:tc>
          <w:tcPr>
            <w:tcW w:w="1176" w:type="dxa"/>
          </w:tcPr>
          <w:p w14:paraId="4100CD7D"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14</w:t>
            </w:r>
          </w:p>
        </w:tc>
        <w:tc>
          <w:tcPr>
            <w:tcW w:w="1655" w:type="dxa"/>
          </w:tcPr>
          <w:p w14:paraId="56D81A63"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24</w:t>
            </w:r>
          </w:p>
        </w:tc>
        <w:tc>
          <w:tcPr>
            <w:tcW w:w="2109" w:type="dxa"/>
          </w:tcPr>
          <w:p w14:paraId="3B7929F9"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12</w:t>
            </w:r>
          </w:p>
        </w:tc>
      </w:tr>
      <w:tr w:rsidR="00107AA1" w:rsidRPr="00EC129A" w14:paraId="0CC38261" w14:textId="77777777" w:rsidTr="00F252F3">
        <w:trPr>
          <w:trHeight w:val="442"/>
        </w:trPr>
        <w:tc>
          <w:tcPr>
            <w:tcW w:w="2307" w:type="dxa"/>
          </w:tcPr>
          <w:p w14:paraId="289243B3"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tl/>
                <w:lang w:bidi="ar-OM"/>
              </w:rPr>
            </w:pPr>
            <w:r w:rsidRPr="00EC129A">
              <w:rPr>
                <w:rFonts w:asciiTheme="majorBidi" w:hAnsiTheme="majorBidi" w:cstheme="majorBidi"/>
                <w:b/>
                <w:bCs/>
                <w:sz w:val="24"/>
                <w:szCs w:val="24"/>
                <w:rtl/>
              </w:rPr>
              <w:t>جنوب الشرقية</w:t>
            </w:r>
          </w:p>
        </w:tc>
        <w:tc>
          <w:tcPr>
            <w:tcW w:w="855" w:type="dxa"/>
          </w:tcPr>
          <w:p w14:paraId="0E3BFABA"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0</w:t>
            </w:r>
          </w:p>
        </w:tc>
        <w:tc>
          <w:tcPr>
            <w:tcW w:w="966" w:type="dxa"/>
          </w:tcPr>
          <w:p w14:paraId="2E0E7D19"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13</w:t>
            </w:r>
          </w:p>
        </w:tc>
        <w:tc>
          <w:tcPr>
            <w:tcW w:w="962" w:type="dxa"/>
          </w:tcPr>
          <w:p w14:paraId="7CE20584"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0</w:t>
            </w:r>
          </w:p>
        </w:tc>
        <w:tc>
          <w:tcPr>
            <w:tcW w:w="966" w:type="dxa"/>
          </w:tcPr>
          <w:p w14:paraId="05FA8634"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0</w:t>
            </w:r>
          </w:p>
        </w:tc>
        <w:tc>
          <w:tcPr>
            <w:tcW w:w="1069" w:type="dxa"/>
          </w:tcPr>
          <w:p w14:paraId="76FB2612"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0</w:t>
            </w:r>
          </w:p>
        </w:tc>
        <w:tc>
          <w:tcPr>
            <w:tcW w:w="1176" w:type="dxa"/>
          </w:tcPr>
          <w:p w14:paraId="1BF06EB0"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13</w:t>
            </w:r>
          </w:p>
        </w:tc>
        <w:tc>
          <w:tcPr>
            <w:tcW w:w="1655" w:type="dxa"/>
          </w:tcPr>
          <w:p w14:paraId="71D30A03"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13</w:t>
            </w:r>
          </w:p>
        </w:tc>
        <w:tc>
          <w:tcPr>
            <w:tcW w:w="2109" w:type="dxa"/>
          </w:tcPr>
          <w:p w14:paraId="4833F825"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1</w:t>
            </w:r>
          </w:p>
        </w:tc>
      </w:tr>
      <w:tr w:rsidR="00107AA1" w:rsidRPr="00EC129A" w14:paraId="61A4D808" w14:textId="77777777" w:rsidTr="00F252F3">
        <w:trPr>
          <w:trHeight w:val="442"/>
        </w:trPr>
        <w:tc>
          <w:tcPr>
            <w:tcW w:w="2307" w:type="dxa"/>
          </w:tcPr>
          <w:p w14:paraId="436D7C09"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tl/>
              </w:rPr>
              <w:t>شمال الشرقية</w:t>
            </w:r>
          </w:p>
        </w:tc>
        <w:tc>
          <w:tcPr>
            <w:tcW w:w="855" w:type="dxa"/>
          </w:tcPr>
          <w:p w14:paraId="5A3C32F8"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2</w:t>
            </w:r>
          </w:p>
        </w:tc>
        <w:tc>
          <w:tcPr>
            <w:tcW w:w="966" w:type="dxa"/>
          </w:tcPr>
          <w:p w14:paraId="527C3BCB"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4</w:t>
            </w:r>
          </w:p>
        </w:tc>
        <w:tc>
          <w:tcPr>
            <w:tcW w:w="962" w:type="dxa"/>
          </w:tcPr>
          <w:p w14:paraId="030EC393"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0</w:t>
            </w:r>
          </w:p>
        </w:tc>
        <w:tc>
          <w:tcPr>
            <w:tcW w:w="966" w:type="dxa"/>
          </w:tcPr>
          <w:p w14:paraId="6871964C"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0</w:t>
            </w:r>
          </w:p>
        </w:tc>
        <w:tc>
          <w:tcPr>
            <w:tcW w:w="1069" w:type="dxa"/>
          </w:tcPr>
          <w:p w14:paraId="689FCEC8"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2</w:t>
            </w:r>
          </w:p>
        </w:tc>
        <w:tc>
          <w:tcPr>
            <w:tcW w:w="1176" w:type="dxa"/>
          </w:tcPr>
          <w:p w14:paraId="55CCB216"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4</w:t>
            </w:r>
          </w:p>
        </w:tc>
        <w:tc>
          <w:tcPr>
            <w:tcW w:w="1655" w:type="dxa"/>
          </w:tcPr>
          <w:p w14:paraId="28D8D142"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6</w:t>
            </w:r>
          </w:p>
        </w:tc>
        <w:tc>
          <w:tcPr>
            <w:tcW w:w="2109" w:type="dxa"/>
          </w:tcPr>
          <w:p w14:paraId="20E08D99"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3</w:t>
            </w:r>
          </w:p>
        </w:tc>
      </w:tr>
      <w:tr w:rsidR="00107AA1" w:rsidRPr="00EC129A" w14:paraId="73BA94E5" w14:textId="77777777" w:rsidTr="00F252F3">
        <w:trPr>
          <w:trHeight w:val="442"/>
        </w:trPr>
        <w:tc>
          <w:tcPr>
            <w:tcW w:w="2307" w:type="dxa"/>
          </w:tcPr>
          <w:p w14:paraId="0C00A69E"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Pr>
            </w:pPr>
            <w:r w:rsidRPr="00EC129A">
              <w:rPr>
                <w:rFonts w:asciiTheme="majorBidi" w:hAnsiTheme="majorBidi" w:cstheme="majorBidi"/>
                <w:b/>
                <w:bCs/>
                <w:sz w:val="24"/>
                <w:szCs w:val="24"/>
                <w:rtl/>
              </w:rPr>
              <w:t>الظاهرة</w:t>
            </w:r>
          </w:p>
        </w:tc>
        <w:tc>
          <w:tcPr>
            <w:tcW w:w="855" w:type="dxa"/>
          </w:tcPr>
          <w:p w14:paraId="1004AA9B"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6</w:t>
            </w:r>
          </w:p>
        </w:tc>
        <w:tc>
          <w:tcPr>
            <w:tcW w:w="966" w:type="dxa"/>
          </w:tcPr>
          <w:p w14:paraId="1E11C06C"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6</w:t>
            </w:r>
          </w:p>
        </w:tc>
        <w:tc>
          <w:tcPr>
            <w:tcW w:w="962" w:type="dxa"/>
          </w:tcPr>
          <w:p w14:paraId="2A0FA6FC"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0</w:t>
            </w:r>
          </w:p>
        </w:tc>
        <w:tc>
          <w:tcPr>
            <w:tcW w:w="966" w:type="dxa"/>
          </w:tcPr>
          <w:p w14:paraId="3585CA6B"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0</w:t>
            </w:r>
          </w:p>
        </w:tc>
        <w:tc>
          <w:tcPr>
            <w:tcW w:w="1069" w:type="dxa"/>
          </w:tcPr>
          <w:p w14:paraId="68B33F8A"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6</w:t>
            </w:r>
          </w:p>
        </w:tc>
        <w:tc>
          <w:tcPr>
            <w:tcW w:w="1176" w:type="dxa"/>
          </w:tcPr>
          <w:p w14:paraId="3F9974B6"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6</w:t>
            </w:r>
          </w:p>
        </w:tc>
        <w:tc>
          <w:tcPr>
            <w:tcW w:w="1655" w:type="dxa"/>
          </w:tcPr>
          <w:p w14:paraId="7D1F5350"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12</w:t>
            </w:r>
          </w:p>
        </w:tc>
        <w:tc>
          <w:tcPr>
            <w:tcW w:w="2109" w:type="dxa"/>
          </w:tcPr>
          <w:p w14:paraId="35CC252A"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14</w:t>
            </w:r>
          </w:p>
        </w:tc>
      </w:tr>
      <w:tr w:rsidR="00107AA1" w:rsidRPr="00EC129A" w14:paraId="2C00D197" w14:textId="77777777" w:rsidTr="00F252F3">
        <w:trPr>
          <w:trHeight w:val="442"/>
        </w:trPr>
        <w:tc>
          <w:tcPr>
            <w:tcW w:w="2307" w:type="dxa"/>
          </w:tcPr>
          <w:p w14:paraId="57EF10D2"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tl/>
              </w:rPr>
            </w:pPr>
            <w:r w:rsidRPr="00EC129A">
              <w:rPr>
                <w:rFonts w:asciiTheme="majorBidi" w:hAnsiTheme="majorBidi" w:cstheme="majorBidi"/>
                <w:b/>
                <w:bCs/>
                <w:sz w:val="24"/>
                <w:szCs w:val="24"/>
                <w:rtl/>
              </w:rPr>
              <w:t>الوسطى</w:t>
            </w:r>
          </w:p>
        </w:tc>
        <w:tc>
          <w:tcPr>
            <w:tcW w:w="855" w:type="dxa"/>
          </w:tcPr>
          <w:p w14:paraId="09653D68"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0</w:t>
            </w:r>
          </w:p>
        </w:tc>
        <w:tc>
          <w:tcPr>
            <w:tcW w:w="966" w:type="dxa"/>
          </w:tcPr>
          <w:p w14:paraId="0BF16E97"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0</w:t>
            </w:r>
          </w:p>
        </w:tc>
        <w:tc>
          <w:tcPr>
            <w:tcW w:w="962" w:type="dxa"/>
          </w:tcPr>
          <w:p w14:paraId="482C45FC"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0</w:t>
            </w:r>
          </w:p>
        </w:tc>
        <w:tc>
          <w:tcPr>
            <w:tcW w:w="966" w:type="dxa"/>
          </w:tcPr>
          <w:p w14:paraId="6585B80D"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0</w:t>
            </w:r>
          </w:p>
        </w:tc>
        <w:tc>
          <w:tcPr>
            <w:tcW w:w="1069" w:type="dxa"/>
          </w:tcPr>
          <w:p w14:paraId="55F2ACF4"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0</w:t>
            </w:r>
          </w:p>
        </w:tc>
        <w:tc>
          <w:tcPr>
            <w:tcW w:w="1176" w:type="dxa"/>
          </w:tcPr>
          <w:p w14:paraId="59E1EB80"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0</w:t>
            </w:r>
          </w:p>
        </w:tc>
        <w:tc>
          <w:tcPr>
            <w:tcW w:w="1655" w:type="dxa"/>
          </w:tcPr>
          <w:p w14:paraId="4B1465B1"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0</w:t>
            </w:r>
          </w:p>
        </w:tc>
        <w:tc>
          <w:tcPr>
            <w:tcW w:w="2109" w:type="dxa"/>
          </w:tcPr>
          <w:p w14:paraId="688E091F"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0</w:t>
            </w:r>
          </w:p>
        </w:tc>
      </w:tr>
      <w:tr w:rsidR="00107AA1" w:rsidRPr="00EC129A" w14:paraId="07A1DFEC" w14:textId="77777777" w:rsidTr="00F252F3">
        <w:trPr>
          <w:trHeight w:val="442"/>
        </w:trPr>
        <w:tc>
          <w:tcPr>
            <w:tcW w:w="2307" w:type="dxa"/>
          </w:tcPr>
          <w:p w14:paraId="367553D7" w14:textId="77777777" w:rsidR="00107AA1" w:rsidRPr="00EC129A" w:rsidRDefault="00107AA1" w:rsidP="00F252F3">
            <w:pPr>
              <w:tabs>
                <w:tab w:val="left" w:pos="1718"/>
              </w:tabs>
              <w:spacing w:line="360" w:lineRule="auto"/>
              <w:jc w:val="center"/>
              <w:rPr>
                <w:rFonts w:asciiTheme="majorBidi" w:hAnsiTheme="majorBidi" w:cstheme="majorBidi"/>
                <w:b/>
                <w:bCs/>
                <w:sz w:val="24"/>
                <w:szCs w:val="24"/>
                <w:rtl/>
              </w:rPr>
            </w:pPr>
            <w:r w:rsidRPr="00EC129A">
              <w:rPr>
                <w:rFonts w:asciiTheme="majorBidi" w:hAnsiTheme="majorBidi" w:cstheme="majorBidi"/>
                <w:b/>
                <w:bCs/>
                <w:sz w:val="24"/>
                <w:szCs w:val="24"/>
                <w:rtl/>
              </w:rPr>
              <w:t>الإجمالي</w:t>
            </w:r>
          </w:p>
        </w:tc>
        <w:tc>
          <w:tcPr>
            <w:tcW w:w="855" w:type="dxa"/>
          </w:tcPr>
          <w:p w14:paraId="4E1E2B9B"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79</w:t>
            </w:r>
          </w:p>
        </w:tc>
        <w:tc>
          <w:tcPr>
            <w:tcW w:w="966" w:type="dxa"/>
          </w:tcPr>
          <w:p w14:paraId="767BC49A"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179</w:t>
            </w:r>
          </w:p>
        </w:tc>
        <w:tc>
          <w:tcPr>
            <w:tcW w:w="962" w:type="dxa"/>
          </w:tcPr>
          <w:p w14:paraId="05324C59"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17</w:t>
            </w:r>
          </w:p>
        </w:tc>
        <w:tc>
          <w:tcPr>
            <w:tcW w:w="966" w:type="dxa"/>
          </w:tcPr>
          <w:p w14:paraId="75A7A44E"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24</w:t>
            </w:r>
          </w:p>
        </w:tc>
        <w:tc>
          <w:tcPr>
            <w:tcW w:w="1069" w:type="dxa"/>
          </w:tcPr>
          <w:p w14:paraId="3B574A75"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96</w:t>
            </w:r>
          </w:p>
        </w:tc>
        <w:tc>
          <w:tcPr>
            <w:tcW w:w="1176" w:type="dxa"/>
          </w:tcPr>
          <w:p w14:paraId="1ED049BD"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203</w:t>
            </w:r>
          </w:p>
        </w:tc>
        <w:tc>
          <w:tcPr>
            <w:tcW w:w="1655" w:type="dxa"/>
          </w:tcPr>
          <w:p w14:paraId="37A9AC54"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299</w:t>
            </w:r>
          </w:p>
        </w:tc>
        <w:tc>
          <w:tcPr>
            <w:tcW w:w="2109" w:type="dxa"/>
          </w:tcPr>
          <w:p w14:paraId="0344F619" w14:textId="77777777" w:rsidR="00107AA1" w:rsidRPr="00992D86" w:rsidRDefault="00107AA1" w:rsidP="00F252F3">
            <w:pPr>
              <w:autoSpaceDE w:val="0"/>
              <w:autoSpaceDN w:val="0"/>
              <w:adjustRightInd w:val="0"/>
              <w:spacing w:line="360" w:lineRule="auto"/>
              <w:jc w:val="center"/>
              <w:rPr>
                <w:rFonts w:asciiTheme="majorBidi" w:hAnsiTheme="majorBidi" w:cstheme="majorBidi"/>
                <w:sz w:val="24"/>
                <w:szCs w:val="24"/>
              </w:rPr>
            </w:pPr>
            <w:r w:rsidRPr="00992D86">
              <w:rPr>
                <w:rFonts w:asciiTheme="majorBidi" w:hAnsiTheme="majorBidi" w:cstheme="majorBidi"/>
                <w:sz w:val="24"/>
                <w:szCs w:val="24"/>
              </w:rPr>
              <w:t>227</w:t>
            </w:r>
          </w:p>
        </w:tc>
      </w:tr>
    </w:tbl>
    <w:p w14:paraId="6818151C" w14:textId="77777777" w:rsidR="00107AA1" w:rsidRPr="00EC129A" w:rsidRDefault="00107AA1" w:rsidP="00107AA1">
      <w:pPr>
        <w:tabs>
          <w:tab w:val="left" w:pos="1928"/>
          <w:tab w:val="left" w:pos="2608"/>
          <w:tab w:val="left" w:pos="3289"/>
          <w:tab w:val="left" w:pos="3969"/>
          <w:tab w:val="left" w:pos="4649"/>
          <w:tab w:val="left" w:pos="5330"/>
        </w:tabs>
        <w:suppressAutoHyphens/>
        <w:spacing w:after="120" w:line="360" w:lineRule="auto"/>
        <w:ind w:left="1620" w:right="1247"/>
        <w:jc w:val="right"/>
        <w:rPr>
          <w:rFonts w:asciiTheme="majorBidi" w:hAnsiTheme="majorBidi" w:cstheme="majorBidi"/>
          <w:sz w:val="24"/>
          <w:szCs w:val="24"/>
          <w:rtl/>
          <w:lang w:val="en-GB"/>
        </w:rPr>
      </w:pPr>
      <w:r>
        <w:rPr>
          <w:rFonts w:asciiTheme="majorBidi" w:hAnsiTheme="majorBidi" w:cstheme="majorBidi" w:hint="cs"/>
          <w:sz w:val="24"/>
          <w:szCs w:val="24"/>
          <w:rtl/>
          <w:lang w:val="en-GB"/>
        </w:rPr>
        <w:t>المصدر: وزارة</w:t>
      </w:r>
      <w:r w:rsidRPr="00EC129A">
        <w:rPr>
          <w:rFonts w:asciiTheme="majorBidi" w:hAnsiTheme="majorBidi" w:cstheme="majorBidi"/>
          <w:sz w:val="24"/>
          <w:szCs w:val="24"/>
          <w:rtl/>
          <w:lang w:val="en-GB"/>
        </w:rPr>
        <w:t xml:space="preserve"> التنمية الاجتماعية</w:t>
      </w:r>
      <w:r>
        <w:rPr>
          <w:rFonts w:asciiTheme="majorBidi" w:hAnsiTheme="majorBidi" w:cstheme="majorBidi" w:hint="cs"/>
          <w:sz w:val="24"/>
          <w:szCs w:val="24"/>
          <w:rtl/>
          <w:lang w:val="en-GB"/>
        </w:rPr>
        <w:t>،</w:t>
      </w:r>
      <w:r w:rsidRPr="00EC129A">
        <w:rPr>
          <w:rFonts w:asciiTheme="majorBidi" w:hAnsiTheme="majorBidi" w:cstheme="majorBidi"/>
          <w:sz w:val="24"/>
          <w:szCs w:val="24"/>
          <w:rtl/>
          <w:lang w:val="en-GB"/>
        </w:rPr>
        <w:t xml:space="preserve"> المديرية العامة للتخطيط والدراسات.</w:t>
      </w:r>
    </w:p>
    <w:p w14:paraId="7EEEC2BA" w14:textId="77777777" w:rsidR="00107AA1" w:rsidRDefault="00107AA1" w:rsidP="00107AA1">
      <w:pPr>
        <w:tabs>
          <w:tab w:val="left" w:pos="1928"/>
          <w:tab w:val="left" w:pos="2608"/>
          <w:tab w:val="left" w:pos="3289"/>
          <w:tab w:val="left" w:pos="3969"/>
          <w:tab w:val="left" w:pos="4649"/>
          <w:tab w:val="left" w:pos="5330"/>
        </w:tabs>
        <w:suppressAutoHyphens/>
        <w:spacing w:after="120" w:line="360" w:lineRule="auto"/>
        <w:ind w:right="1247"/>
        <w:jc w:val="right"/>
        <w:rPr>
          <w:rFonts w:asciiTheme="majorBidi" w:hAnsiTheme="majorBidi" w:cstheme="majorBidi"/>
          <w:sz w:val="24"/>
          <w:szCs w:val="24"/>
          <w:rtl/>
          <w:lang w:val="en-GB"/>
        </w:rPr>
      </w:pPr>
    </w:p>
    <w:p w14:paraId="28B15C3F" w14:textId="77777777" w:rsidR="00107AA1" w:rsidRDefault="00107AA1" w:rsidP="00107AA1">
      <w:pPr>
        <w:tabs>
          <w:tab w:val="left" w:pos="1928"/>
          <w:tab w:val="left" w:pos="2608"/>
          <w:tab w:val="left" w:pos="3289"/>
          <w:tab w:val="left" w:pos="3969"/>
          <w:tab w:val="left" w:pos="4649"/>
          <w:tab w:val="left" w:pos="5330"/>
        </w:tabs>
        <w:suppressAutoHyphens/>
        <w:spacing w:after="120" w:line="360" w:lineRule="auto"/>
        <w:ind w:right="1247"/>
        <w:jc w:val="right"/>
        <w:rPr>
          <w:rFonts w:asciiTheme="majorBidi" w:hAnsiTheme="majorBidi" w:cstheme="majorBidi"/>
          <w:sz w:val="24"/>
          <w:szCs w:val="24"/>
          <w:rtl/>
          <w:lang w:val="en-GB"/>
        </w:rPr>
      </w:pPr>
    </w:p>
    <w:p w14:paraId="372CAE56" w14:textId="77777777" w:rsidR="00107AA1" w:rsidRPr="00D62EDF" w:rsidRDefault="00107AA1" w:rsidP="00107AA1">
      <w:pPr>
        <w:tabs>
          <w:tab w:val="left" w:pos="1928"/>
          <w:tab w:val="left" w:pos="2608"/>
          <w:tab w:val="left" w:pos="3289"/>
          <w:tab w:val="left" w:pos="3969"/>
          <w:tab w:val="left" w:pos="4649"/>
          <w:tab w:val="left" w:pos="5330"/>
        </w:tabs>
        <w:suppressAutoHyphens/>
        <w:spacing w:after="120" w:line="360" w:lineRule="auto"/>
        <w:ind w:left="1620" w:right="1247"/>
        <w:jc w:val="right"/>
        <w:rPr>
          <w:rFonts w:asciiTheme="majorBidi" w:hAnsiTheme="majorBidi" w:cstheme="majorBidi"/>
          <w:sz w:val="24"/>
          <w:szCs w:val="24"/>
          <w:rtl/>
          <w:lang w:val="en-GB"/>
        </w:rPr>
      </w:pPr>
      <w:r>
        <w:rPr>
          <w:rFonts w:asciiTheme="majorBidi" w:hAnsiTheme="majorBidi" w:cstheme="majorBidi" w:hint="cs"/>
          <w:sz w:val="24"/>
          <w:szCs w:val="24"/>
          <w:rtl/>
          <w:lang w:val="en-GB"/>
        </w:rPr>
        <w:t>المصدر: وزارة</w:t>
      </w:r>
      <w:r w:rsidRPr="00EC129A">
        <w:rPr>
          <w:rFonts w:asciiTheme="majorBidi" w:hAnsiTheme="majorBidi" w:cstheme="majorBidi"/>
          <w:sz w:val="24"/>
          <w:szCs w:val="24"/>
          <w:rtl/>
          <w:lang w:val="en-GB"/>
        </w:rPr>
        <w:t xml:space="preserve"> التنمية الاجتماعية</w:t>
      </w:r>
      <w:r>
        <w:rPr>
          <w:rFonts w:asciiTheme="majorBidi" w:hAnsiTheme="majorBidi" w:cstheme="majorBidi" w:hint="cs"/>
          <w:sz w:val="24"/>
          <w:szCs w:val="24"/>
          <w:rtl/>
          <w:lang w:val="en-GB"/>
        </w:rPr>
        <w:t>،</w:t>
      </w:r>
      <w:r w:rsidRPr="00EC129A">
        <w:rPr>
          <w:rFonts w:asciiTheme="majorBidi" w:hAnsiTheme="majorBidi" w:cstheme="majorBidi"/>
          <w:sz w:val="24"/>
          <w:szCs w:val="24"/>
          <w:rtl/>
          <w:lang w:val="en-GB"/>
        </w:rPr>
        <w:t xml:space="preserve"> المديرية العامة للتخطيط والدراسات.</w:t>
      </w:r>
    </w:p>
    <w:tbl>
      <w:tblPr>
        <w:tblStyle w:val="GridTable1Light-Accent1"/>
        <w:tblpPr w:leftFromText="180" w:rightFromText="180" w:vertAnchor="page" w:horzAnchor="margin" w:tblpXSpec="center" w:tblpY="1544"/>
        <w:bidiVisual/>
        <w:tblW w:w="14718" w:type="dxa"/>
        <w:tblLayout w:type="fixed"/>
        <w:tblLook w:val="04A0" w:firstRow="1" w:lastRow="0" w:firstColumn="1" w:lastColumn="0" w:noHBand="0" w:noVBand="1"/>
      </w:tblPr>
      <w:tblGrid>
        <w:gridCol w:w="1473"/>
        <w:gridCol w:w="572"/>
        <w:gridCol w:w="606"/>
        <w:gridCol w:w="848"/>
        <w:gridCol w:w="724"/>
        <w:gridCol w:w="691"/>
        <w:gridCol w:w="708"/>
        <w:gridCol w:w="787"/>
        <w:gridCol w:w="991"/>
        <w:gridCol w:w="707"/>
        <w:gridCol w:w="545"/>
        <w:gridCol w:w="539"/>
        <w:gridCol w:w="630"/>
        <w:gridCol w:w="629"/>
        <w:gridCol w:w="720"/>
        <w:gridCol w:w="539"/>
        <w:gridCol w:w="857"/>
        <w:gridCol w:w="566"/>
        <w:gridCol w:w="567"/>
        <w:gridCol w:w="991"/>
        <w:gridCol w:w="28"/>
      </w:tblGrid>
      <w:tr w:rsidR="00107AA1" w:rsidRPr="00EC129A" w14:paraId="62CF0328" w14:textId="77777777" w:rsidTr="00F252F3">
        <w:trPr>
          <w:cnfStyle w:val="100000000000" w:firstRow="1" w:lastRow="0" w:firstColumn="0" w:lastColumn="0" w:oddVBand="0" w:evenVBand="0" w:oddHBand="0"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14718" w:type="dxa"/>
            <w:gridSpan w:val="21"/>
          </w:tcPr>
          <w:p w14:paraId="4828DDBA"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eastAsia="Times New Roman" w:hAnsiTheme="majorBidi" w:cstheme="majorBidi"/>
                <w:sz w:val="24"/>
                <w:szCs w:val="24"/>
                <w:rtl/>
              </w:rPr>
              <w:t>عدد الأطفال الملتحقين بأسر حاضنة حسب المحافظة والنوع الاجتماعي والفئة العمرية خلال عام</w:t>
            </w:r>
            <w:r>
              <w:rPr>
                <w:rFonts w:asciiTheme="majorBidi" w:eastAsia="Times New Roman" w:hAnsiTheme="majorBidi" w:cstheme="majorBidi" w:hint="cs"/>
                <w:sz w:val="24"/>
                <w:szCs w:val="24"/>
                <w:rtl/>
              </w:rPr>
              <w:t>2020م</w:t>
            </w:r>
          </w:p>
        </w:tc>
      </w:tr>
      <w:tr w:rsidR="00107AA1" w:rsidRPr="00EC129A" w14:paraId="26110D93" w14:textId="77777777" w:rsidTr="00F252F3">
        <w:trPr>
          <w:gridAfter w:val="1"/>
          <w:wAfter w:w="28" w:type="dxa"/>
          <w:trHeight w:val="829"/>
        </w:trPr>
        <w:tc>
          <w:tcPr>
            <w:cnfStyle w:val="001000000000" w:firstRow="0" w:lastRow="0" w:firstColumn="1" w:lastColumn="0" w:oddVBand="0" w:evenVBand="0" w:oddHBand="0" w:evenHBand="0" w:firstRowFirstColumn="0" w:firstRowLastColumn="0" w:lastRowFirstColumn="0" w:lastRowLastColumn="0"/>
            <w:tcW w:w="1473" w:type="dxa"/>
            <w:vMerge w:val="restart"/>
          </w:tcPr>
          <w:p w14:paraId="3AB90686"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المحافظة</w:t>
            </w:r>
          </w:p>
        </w:tc>
        <w:tc>
          <w:tcPr>
            <w:tcW w:w="1178" w:type="dxa"/>
            <w:gridSpan w:val="2"/>
            <w:vMerge w:val="restart"/>
          </w:tcPr>
          <w:p w14:paraId="673C193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p>
          <w:p w14:paraId="07A071A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النوع الاجتماعي</w:t>
            </w:r>
          </w:p>
        </w:tc>
        <w:tc>
          <w:tcPr>
            <w:tcW w:w="848" w:type="dxa"/>
            <w:vMerge w:val="restart"/>
          </w:tcPr>
          <w:p w14:paraId="3135EF1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p>
          <w:p w14:paraId="7D22E94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p>
          <w:p w14:paraId="3F5C160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الإجمالي</w:t>
            </w:r>
          </w:p>
        </w:tc>
        <w:tc>
          <w:tcPr>
            <w:tcW w:w="1415" w:type="dxa"/>
            <w:gridSpan w:val="2"/>
            <w:vMerge w:val="restart"/>
            <w:hideMark/>
          </w:tcPr>
          <w:p w14:paraId="4AC6885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الأطفال الأيتام مجهولي الأبوين</w:t>
            </w:r>
          </w:p>
        </w:tc>
        <w:tc>
          <w:tcPr>
            <w:tcW w:w="1495" w:type="dxa"/>
            <w:gridSpan w:val="2"/>
            <w:vMerge w:val="restart"/>
            <w:hideMark/>
          </w:tcPr>
          <w:p w14:paraId="3D68BA4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p>
          <w:p w14:paraId="75C0409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الأطفال الأيتام مجهولي الأب</w:t>
            </w:r>
          </w:p>
        </w:tc>
        <w:tc>
          <w:tcPr>
            <w:tcW w:w="991" w:type="dxa"/>
            <w:vMerge w:val="restart"/>
          </w:tcPr>
          <w:p w14:paraId="6B7ABD2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p>
          <w:p w14:paraId="5EB7EC1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p>
          <w:p w14:paraId="50E8331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الإجمالي</w:t>
            </w:r>
          </w:p>
        </w:tc>
        <w:tc>
          <w:tcPr>
            <w:tcW w:w="5166" w:type="dxa"/>
            <w:gridSpan w:val="8"/>
            <w:hideMark/>
          </w:tcPr>
          <w:p w14:paraId="76FD27A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الفئة العمرية للأطفال المحتضنين</w:t>
            </w:r>
          </w:p>
        </w:tc>
        <w:tc>
          <w:tcPr>
            <w:tcW w:w="1133" w:type="dxa"/>
            <w:gridSpan w:val="2"/>
            <w:vMerge w:val="restart"/>
            <w:hideMark/>
          </w:tcPr>
          <w:p w14:paraId="68E6851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المحتضنون فوق</w:t>
            </w:r>
          </w:p>
          <w:p w14:paraId="6E8C73F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18 سنة</w:t>
            </w:r>
          </w:p>
        </w:tc>
        <w:tc>
          <w:tcPr>
            <w:tcW w:w="991" w:type="dxa"/>
            <w:vMerge w:val="restart"/>
          </w:tcPr>
          <w:p w14:paraId="1D4A5FF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p>
          <w:p w14:paraId="4950634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p>
          <w:p w14:paraId="2BFD0E0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الإجمالي</w:t>
            </w:r>
          </w:p>
        </w:tc>
      </w:tr>
      <w:tr w:rsidR="00107AA1" w:rsidRPr="00EC129A" w14:paraId="2A65B168" w14:textId="77777777" w:rsidTr="00F252F3">
        <w:trPr>
          <w:gridAfter w:val="1"/>
          <w:wAfter w:w="28" w:type="dxa"/>
          <w:trHeight w:val="829"/>
        </w:trPr>
        <w:tc>
          <w:tcPr>
            <w:cnfStyle w:val="001000000000" w:firstRow="0" w:lastRow="0" w:firstColumn="1" w:lastColumn="0" w:oddVBand="0" w:evenVBand="0" w:oddHBand="0" w:evenHBand="0" w:firstRowFirstColumn="0" w:firstRowLastColumn="0" w:lastRowFirstColumn="0" w:lastRowLastColumn="0"/>
            <w:tcW w:w="1473" w:type="dxa"/>
            <w:vMerge/>
          </w:tcPr>
          <w:p w14:paraId="774275C0" w14:textId="77777777" w:rsidR="00107AA1" w:rsidRPr="00EC129A" w:rsidRDefault="00107AA1" w:rsidP="00F252F3">
            <w:pPr>
              <w:spacing w:line="360" w:lineRule="auto"/>
              <w:jc w:val="center"/>
              <w:rPr>
                <w:rFonts w:asciiTheme="majorBidi" w:hAnsiTheme="majorBidi" w:cstheme="majorBidi"/>
                <w:b w:val="0"/>
                <w:bCs w:val="0"/>
                <w:sz w:val="24"/>
                <w:szCs w:val="24"/>
              </w:rPr>
            </w:pPr>
          </w:p>
        </w:tc>
        <w:tc>
          <w:tcPr>
            <w:tcW w:w="1178" w:type="dxa"/>
            <w:gridSpan w:val="2"/>
            <w:vMerge/>
            <w:hideMark/>
          </w:tcPr>
          <w:p w14:paraId="4BAC2D2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p>
        </w:tc>
        <w:tc>
          <w:tcPr>
            <w:tcW w:w="848" w:type="dxa"/>
            <w:vMerge/>
          </w:tcPr>
          <w:p w14:paraId="274DFCE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p>
        </w:tc>
        <w:tc>
          <w:tcPr>
            <w:tcW w:w="1415" w:type="dxa"/>
            <w:gridSpan w:val="2"/>
            <w:vMerge/>
            <w:hideMark/>
          </w:tcPr>
          <w:p w14:paraId="75EAFBE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c>
          <w:tcPr>
            <w:tcW w:w="1495" w:type="dxa"/>
            <w:gridSpan w:val="2"/>
            <w:vMerge/>
            <w:hideMark/>
          </w:tcPr>
          <w:p w14:paraId="52CFE28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c>
          <w:tcPr>
            <w:tcW w:w="991" w:type="dxa"/>
            <w:vMerge/>
          </w:tcPr>
          <w:p w14:paraId="0C31513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p>
        </w:tc>
        <w:tc>
          <w:tcPr>
            <w:tcW w:w="1252" w:type="dxa"/>
            <w:gridSpan w:val="2"/>
            <w:hideMark/>
          </w:tcPr>
          <w:p w14:paraId="5B06A45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صفر - 3</w:t>
            </w:r>
          </w:p>
        </w:tc>
        <w:tc>
          <w:tcPr>
            <w:tcW w:w="1169" w:type="dxa"/>
            <w:gridSpan w:val="2"/>
            <w:hideMark/>
          </w:tcPr>
          <w:p w14:paraId="28DAADB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 xml:space="preserve">4 </w:t>
            </w:r>
            <w:r>
              <w:rPr>
                <w:rFonts w:asciiTheme="majorBidi" w:hAnsiTheme="majorBidi" w:cstheme="majorBidi"/>
                <w:b/>
                <w:bCs/>
                <w:sz w:val="24"/>
                <w:szCs w:val="24"/>
                <w:rtl/>
              </w:rPr>
              <w:t>–</w:t>
            </w:r>
            <w:r w:rsidRPr="00EC129A">
              <w:rPr>
                <w:rFonts w:asciiTheme="majorBidi" w:hAnsiTheme="majorBidi" w:cstheme="majorBidi"/>
                <w:b/>
                <w:bCs/>
                <w:sz w:val="24"/>
                <w:szCs w:val="24"/>
                <w:rtl/>
              </w:rPr>
              <w:t xml:space="preserve"> 6</w:t>
            </w:r>
          </w:p>
        </w:tc>
        <w:tc>
          <w:tcPr>
            <w:tcW w:w="1349" w:type="dxa"/>
            <w:gridSpan w:val="2"/>
            <w:hideMark/>
          </w:tcPr>
          <w:p w14:paraId="6847FE3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7 - 10</w:t>
            </w:r>
          </w:p>
        </w:tc>
        <w:tc>
          <w:tcPr>
            <w:tcW w:w="1396" w:type="dxa"/>
            <w:gridSpan w:val="2"/>
            <w:hideMark/>
          </w:tcPr>
          <w:p w14:paraId="2CF0FDB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11 - 18</w:t>
            </w:r>
          </w:p>
        </w:tc>
        <w:tc>
          <w:tcPr>
            <w:tcW w:w="1133" w:type="dxa"/>
            <w:gridSpan w:val="2"/>
            <w:vMerge/>
            <w:hideMark/>
          </w:tcPr>
          <w:p w14:paraId="34423EF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c>
          <w:tcPr>
            <w:tcW w:w="991" w:type="dxa"/>
            <w:vMerge/>
          </w:tcPr>
          <w:p w14:paraId="6C76F36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r>
      <w:tr w:rsidR="00107AA1" w:rsidRPr="00EC129A" w14:paraId="301BDEE4" w14:textId="77777777" w:rsidTr="00F252F3">
        <w:trPr>
          <w:gridAfter w:val="1"/>
          <w:wAfter w:w="28" w:type="dxa"/>
          <w:trHeight w:val="491"/>
        </w:trPr>
        <w:tc>
          <w:tcPr>
            <w:cnfStyle w:val="001000000000" w:firstRow="0" w:lastRow="0" w:firstColumn="1" w:lastColumn="0" w:oddVBand="0" w:evenVBand="0" w:oddHBand="0" w:evenHBand="0" w:firstRowFirstColumn="0" w:firstRowLastColumn="0" w:lastRowFirstColumn="0" w:lastRowLastColumn="0"/>
            <w:tcW w:w="1473" w:type="dxa"/>
            <w:vMerge/>
          </w:tcPr>
          <w:p w14:paraId="1A53B2BB" w14:textId="77777777" w:rsidR="00107AA1" w:rsidRPr="00EC129A" w:rsidRDefault="00107AA1" w:rsidP="00F252F3">
            <w:pPr>
              <w:spacing w:line="360" w:lineRule="auto"/>
              <w:jc w:val="center"/>
              <w:rPr>
                <w:rFonts w:asciiTheme="majorBidi" w:hAnsiTheme="majorBidi" w:cstheme="majorBidi"/>
                <w:b w:val="0"/>
                <w:bCs w:val="0"/>
                <w:sz w:val="24"/>
                <w:szCs w:val="24"/>
              </w:rPr>
            </w:pPr>
          </w:p>
        </w:tc>
        <w:tc>
          <w:tcPr>
            <w:tcW w:w="572" w:type="dxa"/>
            <w:hideMark/>
          </w:tcPr>
          <w:p w14:paraId="17FC828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ذكور</w:t>
            </w:r>
          </w:p>
        </w:tc>
        <w:tc>
          <w:tcPr>
            <w:tcW w:w="606" w:type="dxa"/>
          </w:tcPr>
          <w:p w14:paraId="4D276F2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إناث</w:t>
            </w:r>
          </w:p>
        </w:tc>
        <w:tc>
          <w:tcPr>
            <w:tcW w:w="848" w:type="dxa"/>
            <w:vMerge/>
          </w:tcPr>
          <w:p w14:paraId="7CDFC7F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c>
          <w:tcPr>
            <w:tcW w:w="724" w:type="dxa"/>
            <w:noWrap/>
            <w:hideMark/>
          </w:tcPr>
          <w:p w14:paraId="300638C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ذكور</w:t>
            </w:r>
          </w:p>
        </w:tc>
        <w:tc>
          <w:tcPr>
            <w:tcW w:w="691" w:type="dxa"/>
            <w:noWrap/>
            <w:hideMark/>
          </w:tcPr>
          <w:p w14:paraId="79BDD8A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إناث</w:t>
            </w:r>
          </w:p>
        </w:tc>
        <w:tc>
          <w:tcPr>
            <w:tcW w:w="708" w:type="dxa"/>
            <w:noWrap/>
            <w:hideMark/>
          </w:tcPr>
          <w:p w14:paraId="032C6F4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ذكور</w:t>
            </w:r>
          </w:p>
        </w:tc>
        <w:tc>
          <w:tcPr>
            <w:tcW w:w="787" w:type="dxa"/>
            <w:noWrap/>
            <w:hideMark/>
          </w:tcPr>
          <w:p w14:paraId="5AB4F7A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إناث</w:t>
            </w:r>
          </w:p>
        </w:tc>
        <w:tc>
          <w:tcPr>
            <w:tcW w:w="991" w:type="dxa"/>
            <w:vMerge/>
          </w:tcPr>
          <w:p w14:paraId="6B8D1F0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p>
        </w:tc>
        <w:tc>
          <w:tcPr>
            <w:tcW w:w="707" w:type="dxa"/>
            <w:noWrap/>
            <w:hideMark/>
          </w:tcPr>
          <w:p w14:paraId="1FED29B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ذكور</w:t>
            </w:r>
          </w:p>
        </w:tc>
        <w:tc>
          <w:tcPr>
            <w:tcW w:w="545" w:type="dxa"/>
            <w:noWrap/>
            <w:hideMark/>
          </w:tcPr>
          <w:p w14:paraId="68660BD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إناث</w:t>
            </w:r>
          </w:p>
        </w:tc>
        <w:tc>
          <w:tcPr>
            <w:tcW w:w="539" w:type="dxa"/>
            <w:noWrap/>
            <w:hideMark/>
          </w:tcPr>
          <w:p w14:paraId="2DE170C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ذكور</w:t>
            </w:r>
          </w:p>
        </w:tc>
        <w:tc>
          <w:tcPr>
            <w:tcW w:w="630" w:type="dxa"/>
            <w:noWrap/>
            <w:hideMark/>
          </w:tcPr>
          <w:p w14:paraId="3CB0602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إناث</w:t>
            </w:r>
          </w:p>
        </w:tc>
        <w:tc>
          <w:tcPr>
            <w:tcW w:w="629" w:type="dxa"/>
            <w:noWrap/>
            <w:hideMark/>
          </w:tcPr>
          <w:p w14:paraId="55668F0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ذكور</w:t>
            </w:r>
          </w:p>
        </w:tc>
        <w:tc>
          <w:tcPr>
            <w:tcW w:w="720" w:type="dxa"/>
            <w:noWrap/>
            <w:hideMark/>
          </w:tcPr>
          <w:p w14:paraId="5A8A53A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إناث</w:t>
            </w:r>
          </w:p>
        </w:tc>
        <w:tc>
          <w:tcPr>
            <w:tcW w:w="539" w:type="dxa"/>
            <w:noWrap/>
            <w:hideMark/>
          </w:tcPr>
          <w:p w14:paraId="07B8833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ذكور</w:t>
            </w:r>
          </w:p>
        </w:tc>
        <w:tc>
          <w:tcPr>
            <w:tcW w:w="857" w:type="dxa"/>
            <w:noWrap/>
            <w:hideMark/>
          </w:tcPr>
          <w:p w14:paraId="4C8EA26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إناث</w:t>
            </w:r>
          </w:p>
        </w:tc>
        <w:tc>
          <w:tcPr>
            <w:tcW w:w="566" w:type="dxa"/>
            <w:noWrap/>
            <w:hideMark/>
          </w:tcPr>
          <w:p w14:paraId="16F8556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ذكور</w:t>
            </w:r>
          </w:p>
        </w:tc>
        <w:tc>
          <w:tcPr>
            <w:tcW w:w="567" w:type="dxa"/>
            <w:noWrap/>
            <w:hideMark/>
          </w:tcPr>
          <w:p w14:paraId="4FF22FE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إناث</w:t>
            </w:r>
          </w:p>
        </w:tc>
        <w:tc>
          <w:tcPr>
            <w:tcW w:w="991" w:type="dxa"/>
            <w:vMerge/>
          </w:tcPr>
          <w:p w14:paraId="1924B40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p>
        </w:tc>
      </w:tr>
      <w:tr w:rsidR="00107AA1" w:rsidRPr="00EC129A" w14:paraId="631453C7" w14:textId="77777777" w:rsidTr="00F252F3">
        <w:trPr>
          <w:gridAfter w:val="1"/>
          <w:wAfter w:w="28" w:type="dxa"/>
          <w:trHeight w:val="419"/>
        </w:trPr>
        <w:tc>
          <w:tcPr>
            <w:cnfStyle w:val="001000000000" w:firstRow="0" w:lastRow="0" w:firstColumn="1" w:lastColumn="0" w:oddVBand="0" w:evenVBand="0" w:oddHBand="0" w:evenHBand="0" w:firstRowFirstColumn="0" w:firstRowLastColumn="0" w:lastRowFirstColumn="0" w:lastRowLastColumn="0"/>
            <w:tcW w:w="1473" w:type="dxa"/>
          </w:tcPr>
          <w:p w14:paraId="3842A2F3"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مسقط</w:t>
            </w:r>
          </w:p>
        </w:tc>
        <w:tc>
          <w:tcPr>
            <w:tcW w:w="572" w:type="dxa"/>
            <w:noWrap/>
          </w:tcPr>
          <w:p w14:paraId="6F72211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7</w:t>
            </w:r>
          </w:p>
        </w:tc>
        <w:tc>
          <w:tcPr>
            <w:tcW w:w="606" w:type="dxa"/>
          </w:tcPr>
          <w:p w14:paraId="086D3167" w14:textId="77777777" w:rsidR="00107AA1" w:rsidRPr="00EC129A" w:rsidRDefault="00107AA1" w:rsidP="00F252F3">
            <w:pPr>
              <w:spacing w:line="360" w:lineRule="auto"/>
              <w:ind w:left="136"/>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8</w:t>
            </w:r>
          </w:p>
        </w:tc>
        <w:tc>
          <w:tcPr>
            <w:tcW w:w="848" w:type="dxa"/>
          </w:tcPr>
          <w:p w14:paraId="600CE43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15</w:t>
            </w:r>
          </w:p>
        </w:tc>
        <w:tc>
          <w:tcPr>
            <w:tcW w:w="724" w:type="dxa"/>
            <w:noWrap/>
          </w:tcPr>
          <w:p w14:paraId="699B8A0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7</w:t>
            </w:r>
          </w:p>
        </w:tc>
        <w:tc>
          <w:tcPr>
            <w:tcW w:w="691" w:type="dxa"/>
            <w:noWrap/>
          </w:tcPr>
          <w:p w14:paraId="0F0B71B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7</w:t>
            </w:r>
          </w:p>
        </w:tc>
        <w:tc>
          <w:tcPr>
            <w:tcW w:w="708" w:type="dxa"/>
            <w:noWrap/>
          </w:tcPr>
          <w:p w14:paraId="4516F37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787" w:type="dxa"/>
            <w:noWrap/>
          </w:tcPr>
          <w:p w14:paraId="1C860E1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1</w:t>
            </w:r>
          </w:p>
        </w:tc>
        <w:tc>
          <w:tcPr>
            <w:tcW w:w="991" w:type="dxa"/>
          </w:tcPr>
          <w:p w14:paraId="5DD7729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15</w:t>
            </w:r>
          </w:p>
        </w:tc>
        <w:tc>
          <w:tcPr>
            <w:tcW w:w="707" w:type="dxa"/>
            <w:noWrap/>
          </w:tcPr>
          <w:p w14:paraId="2D546D8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6</w:t>
            </w:r>
          </w:p>
        </w:tc>
        <w:tc>
          <w:tcPr>
            <w:tcW w:w="545" w:type="dxa"/>
            <w:noWrap/>
          </w:tcPr>
          <w:p w14:paraId="1AFA263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8</w:t>
            </w:r>
          </w:p>
        </w:tc>
        <w:tc>
          <w:tcPr>
            <w:tcW w:w="539" w:type="dxa"/>
            <w:noWrap/>
          </w:tcPr>
          <w:p w14:paraId="0997D2F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630" w:type="dxa"/>
            <w:noWrap/>
          </w:tcPr>
          <w:p w14:paraId="2085D55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629" w:type="dxa"/>
            <w:noWrap/>
          </w:tcPr>
          <w:p w14:paraId="4955D1C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1</w:t>
            </w:r>
          </w:p>
        </w:tc>
        <w:tc>
          <w:tcPr>
            <w:tcW w:w="720" w:type="dxa"/>
            <w:noWrap/>
          </w:tcPr>
          <w:p w14:paraId="7C5EA0F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539" w:type="dxa"/>
            <w:noWrap/>
          </w:tcPr>
          <w:p w14:paraId="555197A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857" w:type="dxa"/>
            <w:noWrap/>
          </w:tcPr>
          <w:p w14:paraId="36344BA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566" w:type="dxa"/>
            <w:noWrap/>
          </w:tcPr>
          <w:p w14:paraId="0F47C31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567" w:type="dxa"/>
            <w:noWrap/>
          </w:tcPr>
          <w:p w14:paraId="4F13959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991" w:type="dxa"/>
          </w:tcPr>
          <w:p w14:paraId="3D5E3B4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15</w:t>
            </w:r>
          </w:p>
        </w:tc>
      </w:tr>
      <w:tr w:rsidR="00107AA1" w:rsidRPr="00EC129A" w14:paraId="22FCA4DC" w14:textId="77777777" w:rsidTr="00F252F3">
        <w:trPr>
          <w:gridAfter w:val="1"/>
          <w:wAfter w:w="28" w:type="dxa"/>
          <w:trHeight w:val="419"/>
        </w:trPr>
        <w:tc>
          <w:tcPr>
            <w:cnfStyle w:val="001000000000" w:firstRow="0" w:lastRow="0" w:firstColumn="1" w:lastColumn="0" w:oddVBand="0" w:evenVBand="0" w:oddHBand="0" w:evenHBand="0" w:firstRowFirstColumn="0" w:firstRowLastColumn="0" w:lastRowFirstColumn="0" w:lastRowLastColumn="0"/>
            <w:tcW w:w="1473" w:type="dxa"/>
          </w:tcPr>
          <w:p w14:paraId="1DDEDC5A"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ظفار</w:t>
            </w:r>
          </w:p>
        </w:tc>
        <w:tc>
          <w:tcPr>
            <w:tcW w:w="572" w:type="dxa"/>
            <w:noWrap/>
          </w:tcPr>
          <w:p w14:paraId="09B8211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Pr>
              <w:t>1</w:t>
            </w:r>
          </w:p>
        </w:tc>
        <w:tc>
          <w:tcPr>
            <w:tcW w:w="606" w:type="dxa"/>
          </w:tcPr>
          <w:p w14:paraId="77DB4D1E" w14:textId="77777777" w:rsidR="00107AA1" w:rsidRPr="00EC129A" w:rsidRDefault="00107AA1" w:rsidP="00F252F3">
            <w:pPr>
              <w:spacing w:line="360" w:lineRule="auto"/>
              <w:ind w:left="136"/>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1</w:t>
            </w:r>
          </w:p>
        </w:tc>
        <w:tc>
          <w:tcPr>
            <w:tcW w:w="848" w:type="dxa"/>
          </w:tcPr>
          <w:p w14:paraId="332A743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2</w:t>
            </w:r>
          </w:p>
        </w:tc>
        <w:tc>
          <w:tcPr>
            <w:tcW w:w="724" w:type="dxa"/>
            <w:noWrap/>
          </w:tcPr>
          <w:p w14:paraId="7EB8D5E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1</w:t>
            </w:r>
          </w:p>
        </w:tc>
        <w:tc>
          <w:tcPr>
            <w:tcW w:w="691" w:type="dxa"/>
            <w:noWrap/>
          </w:tcPr>
          <w:p w14:paraId="13F368D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708" w:type="dxa"/>
            <w:noWrap/>
          </w:tcPr>
          <w:p w14:paraId="7C0A039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787" w:type="dxa"/>
            <w:noWrap/>
          </w:tcPr>
          <w:p w14:paraId="273922A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1</w:t>
            </w:r>
          </w:p>
        </w:tc>
        <w:tc>
          <w:tcPr>
            <w:tcW w:w="991" w:type="dxa"/>
          </w:tcPr>
          <w:p w14:paraId="55F4513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2</w:t>
            </w:r>
          </w:p>
        </w:tc>
        <w:tc>
          <w:tcPr>
            <w:tcW w:w="707" w:type="dxa"/>
            <w:noWrap/>
          </w:tcPr>
          <w:p w14:paraId="18DD7DC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Pr>
              <w:t>1</w:t>
            </w:r>
          </w:p>
        </w:tc>
        <w:tc>
          <w:tcPr>
            <w:tcW w:w="545" w:type="dxa"/>
            <w:noWrap/>
          </w:tcPr>
          <w:p w14:paraId="0430303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1</w:t>
            </w:r>
          </w:p>
        </w:tc>
        <w:tc>
          <w:tcPr>
            <w:tcW w:w="539" w:type="dxa"/>
            <w:noWrap/>
          </w:tcPr>
          <w:p w14:paraId="47B6626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Pr>
              <w:t>0</w:t>
            </w:r>
          </w:p>
        </w:tc>
        <w:tc>
          <w:tcPr>
            <w:tcW w:w="630" w:type="dxa"/>
            <w:noWrap/>
          </w:tcPr>
          <w:p w14:paraId="3AEAF57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Pr>
              <w:t>0</w:t>
            </w:r>
          </w:p>
        </w:tc>
        <w:tc>
          <w:tcPr>
            <w:tcW w:w="629" w:type="dxa"/>
            <w:noWrap/>
          </w:tcPr>
          <w:p w14:paraId="62D8D35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Pr>
              <w:t>0</w:t>
            </w:r>
          </w:p>
        </w:tc>
        <w:tc>
          <w:tcPr>
            <w:tcW w:w="720" w:type="dxa"/>
            <w:noWrap/>
          </w:tcPr>
          <w:p w14:paraId="332F9D8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Pr>
              <w:t>0</w:t>
            </w:r>
          </w:p>
        </w:tc>
        <w:tc>
          <w:tcPr>
            <w:tcW w:w="539" w:type="dxa"/>
            <w:noWrap/>
          </w:tcPr>
          <w:p w14:paraId="44BAE20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Pr>
              <w:t>0</w:t>
            </w:r>
          </w:p>
        </w:tc>
        <w:tc>
          <w:tcPr>
            <w:tcW w:w="857" w:type="dxa"/>
            <w:noWrap/>
          </w:tcPr>
          <w:p w14:paraId="507D801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Pr>
              <w:t>0</w:t>
            </w:r>
          </w:p>
        </w:tc>
        <w:tc>
          <w:tcPr>
            <w:tcW w:w="566" w:type="dxa"/>
            <w:noWrap/>
          </w:tcPr>
          <w:p w14:paraId="79A85EA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Pr>
              <w:t>0</w:t>
            </w:r>
          </w:p>
        </w:tc>
        <w:tc>
          <w:tcPr>
            <w:tcW w:w="567" w:type="dxa"/>
            <w:noWrap/>
          </w:tcPr>
          <w:p w14:paraId="4B450F0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Pr>
              <w:t>0</w:t>
            </w:r>
          </w:p>
        </w:tc>
        <w:tc>
          <w:tcPr>
            <w:tcW w:w="991" w:type="dxa"/>
          </w:tcPr>
          <w:p w14:paraId="335D727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Pr>
              <w:t>2</w:t>
            </w:r>
          </w:p>
        </w:tc>
      </w:tr>
      <w:tr w:rsidR="00107AA1" w:rsidRPr="00EC129A" w14:paraId="4F4A885E" w14:textId="77777777" w:rsidTr="00F252F3">
        <w:trPr>
          <w:gridAfter w:val="1"/>
          <w:wAfter w:w="28" w:type="dxa"/>
          <w:trHeight w:val="419"/>
        </w:trPr>
        <w:tc>
          <w:tcPr>
            <w:cnfStyle w:val="001000000000" w:firstRow="0" w:lastRow="0" w:firstColumn="1" w:lastColumn="0" w:oddVBand="0" w:evenVBand="0" w:oddHBand="0" w:evenHBand="0" w:firstRowFirstColumn="0" w:firstRowLastColumn="0" w:lastRowFirstColumn="0" w:lastRowLastColumn="0"/>
            <w:tcW w:w="1473" w:type="dxa"/>
          </w:tcPr>
          <w:p w14:paraId="514D41CB"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الداخلية</w:t>
            </w:r>
          </w:p>
        </w:tc>
        <w:tc>
          <w:tcPr>
            <w:tcW w:w="572" w:type="dxa"/>
            <w:noWrap/>
          </w:tcPr>
          <w:p w14:paraId="1BE1F99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Pr>
              <w:t>1</w:t>
            </w:r>
          </w:p>
        </w:tc>
        <w:tc>
          <w:tcPr>
            <w:tcW w:w="606" w:type="dxa"/>
          </w:tcPr>
          <w:p w14:paraId="4730DE76" w14:textId="77777777" w:rsidR="00107AA1" w:rsidRPr="00EC129A" w:rsidRDefault="00107AA1" w:rsidP="00F252F3">
            <w:pPr>
              <w:spacing w:line="360" w:lineRule="auto"/>
              <w:ind w:left="136"/>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2</w:t>
            </w:r>
          </w:p>
        </w:tc>
        <w:tc>
          <w:tcPr>
            <w:tcW w:w="848" w:type="dxa"/>
          </w:tcPr>
          <w:p w14:paraId="38D32F1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3</w:t>
            </w:r>
          </w:p>
        </w:tc>
        <w:tc>
          <w:tcPr>
            <w:tcW w:w="724" w:type="dxa"/>
            <w:noWrap/>
          </w:tcPr>
          <w:p w14:paraId="18C206C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1</w:t>
            </w:r>
          </w:p>
        </w:tc>
        <w:tc>
          <w:tcPr>
            <w:tcW w:w="691" w:type="dxa"/>
            <w:noWrap/>
          </w:tcPr>
          <w:p w14:paraId="668AEB7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2</w:t>
            </w:r>
          </w:p>
        </w:tc>
        <w:tc>
          <w:tcPr>
            <w:tcW w:w="708" w:type="dxa"/>
            <w:noWrap/>
          </w:tcPr>
          <w:p w14:paraId="7A771E2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787" w:type="dxa"/>
            <w:noWrap/>
          </w:tcPr>
          <w:p w14:paraId="46CC785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991" w:type="dxa"/>
          </w:tcPr>
          <w:p w14:paraId="2D306D1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3</w:t>
            </w:r>
          </w:p>
        </w:tc>
        <w:tc>
          <w:tcPr>
            <w:tcW w:w="707" w:type="dxa"/>
            <w:noWrap/>
          </w:tcPr>
          <w:p w14:paraId="35D668B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Pr>
              <w:t>1</w:t>
            </w:r>
          </w:p>
        </w:tc>
        <w:tc>
          <w:tcPr>
            <w:tcW w:w="545" w:type="dxa"/>
            <w:noWrap/>
          </w:tcPr>
          <w:p w14:paraId="7D7B3DD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2</w:t>
            </w:r>
          </w:p>
        </w:tc>
        <w:tc>
          <w:tcPr>
            <w:tcW w:w="539" w:type="dxa"/>
            <w:noWrap/>
          </w:tcPr>
          <w:p w14:paraId="7C01593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Pr>
              <w:t>0</w:t>
            </w:r>
          </w:p>
        </w:tc>
        <w:tc>
          <w:tcPr>
            <w:tcW w:w="630" w:type="dxa"/>
            <w:noWrap/>
          </w:tcPr>
          <w:p w14:paraId="5AC9996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Pr>
              <w:t>0</w:t>
            </w:r>
          </w:p>
        </w:tc>
        <w:tc>
          <w:tcPr>
            <w:tcW w:w="629" w:type="dxa"/>
            <w:noWrap/>
          </w:tcPr>
          <w:p w14:paraId="030FFF2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Pr>
              <w:t>0</w:t>
            </w:r>
          </w:p>
        </w:tc>
        <w:tc>
          <w:tcPr>
            <w:tcW w:w="720" w:type="dxa"/>
            <w:noWrap/>
          </w:tcPr>
          <w:p w14:paraId="17BD68F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Pr>
              <w:t>0</w:t>
            </w:r>
          </w:p>
        </w:tc>
        <w:tc>
          <w:tcPr>
            <w:tcW w:w="539" w:type="dxa"/>
            <w:noWrap/>
          </w:tcPr>
          <w:p w14:paraId="5870C31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Pr>
              <w:t>0</w:t>
            </w:r>
          </w:p>
        </w:tc>
        <w:tc>
          <w:tcPr>
            <w:tcW w:w="857" w:type="dxa"/>
            <w:noWrap/>
          </w:tcPr>
          <w:p w14:paraId="78F947C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Pr>
              <w:t>0</w:t>
            </w:r>
          </w:p>
        </w:tc>
        <w:tc>
          <w:tcPr>
            <w:tcW w:w="566" w:type="dxa"/>
            <w:noWrap/>
          </w:tcPr>
          <w:p w14:paraId="0E42C7B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Pr>
              <w:t>0</w:t>
            </w:r>
          </w:p>
        </w:tc>
        <w:tc>
          <w:tcPr>
            <w:tcW w:w="567" w:type="dxa"/>
            <w:noWrap/>
          </w:tcPr>
          <w:p w14:paraId="32F4F3E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Pr>
              <w:t>0</w:t>
            </w:r>
          </w:p>
        </w:tc>
        <w:tc>
          <w:tcPr>
            <w:tcW w:w="991" w:type="dxa"/>
          </w:tcPr>
          <w:p w14:paraId="7A3E9E4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Pr>
              <w:t>3</w:t>
            </w:r>
          </w:p>
        </w:tc>
      </w:tr>
      <w:tr w:rsidR="00107AA1" w:rsidRPr="00EC129A" w14:paraId="4D7AC31F" w14:textId="77777777" w:rsidTr="00F252F3">
        <w:trPr>
          <w:gridAfter w:val="1"/>
          <w:wAfter w:w="28" w:type="dxa"/>
          <w:trHeight w:val="419"/>
        </w:trPr>
        <w:tc>
          <w:tcPr>
            <w:cnfStyle w:val="001000000000" w:firstRow="0" w:lastRow="0" w:firstColumn="1" w:lastColumn="0" w:oddVBand="0" w:evenVBand="0" w:oddHBand="0" w:evenHBand="0" w:firstRowFirstColumn="0" w:firstRowLastColumn="0" w:lastRowFirstColumn="0" w:lastRowLastColumn="0"/>
            <w:tcW w:w="1473" w:type="dxa"/>
          </w:tcPr>
          <w:p w14:paraId="795E6D1D"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الإجمالـي</w:t>
            </w:r>
          </w:p>
        </w:tc>
        <w:tc>
          <w:tcPr>
            <w:tcW w:w="572" w:type="dxa"/>
            <w:noWrap/>
          </w:tcPr>
          <w:p w14:paraId="368CF21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9</w:t>
            </w:r>
          </w:p>
        </w:tc>
        <w:tc>
          <w:tcPr>
            <w:tcW w:w="606" w:type="dxa"/>
          </w:tcPr>
          <w:p w14:paraId="583110A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11</w:t>
            </w:r>
          </w:p>
        </w:tc>
        <w:tc>
          <w:tcPr>
            <w:tcW w:w="848" w:type="dxa"/>
          </w:tcPr>
          <w:p w14:paraId="6D59F4B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20</w:t>
            </w:r>
          </w:p>
        </w:tc>
        <w:tc>
          <w:tcPr>
            <w:tcW w:w="724" w:type="dxa"/>
            <w:noWrap/>
          </w:tcPr>
          <w:p w14:paraId="2F0E2D4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9</w:t>
            </w:r>
          </w:p>
        </w:tc>
        <w:tc>
          <w:tcPr>
            <w:tcW w:w="691" w:type="dxa"/>
            <w:noWrap/>
          </w:tcPr>
          <w:p w14:paraId="4DECE9E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9</w:t>
            </w:r>
          </w:p>
        </w:tc>
        <w:tc>
          <w:tcPr>
            <w:tcW w:w="708" w:type="dxa"/>
            <w:noWrap/>
          </w:tcPr>
          <w:p w14:paraId="14D6BB6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787" w:type="dxa"/>
            <w:noWrap/>
          </w:tcPr>
          <w:p w14:paraId="0CDF5E5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2</w:t>
            </w:r>
          </w:p>
        </w:tc>
        <w:tc>
          <w:tcPr>
            <w:tcW w:w="991" w:type="dxa"/>
          </w:tcPr>
          <w:p w14:paraId="703405B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20</w:t>
            </w:r>
          </w:p>
        </w:tc>
        <w:tc>
          <w:tcPr>
            <w:tcW w:w="707" w:type="dxa"/>
            <w:noWrap/>
          </w:tcPr>
          <w:p w14:paraId="16CC98A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8</w:t>
            </w:r>
          </w:p>
        </w:tc>
        <w:tc>
          <w:tcPr>
            <w:tcW w:w="545" w:type="dxa"/>
            <w:noWrap/>
          </w:tcPr>
          <w:p w14:paraId="4208D75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11</w:t>
            </w:r>
          </w:p>
        </w:tc>
        <w:tc>
          <w:tcPr>
            <w:tcW w:w="539" w:type="dxa"/>
            <w:noWrap/>
          </w:tcPr>
          <w:p w14:paraId="6839356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630" w:type="dxa"/>
            <w:noWrap/>
          </w:tcPr>
          <w:p w14:paraId="75C2E81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629" w:type="dxa"/>
            <w:noWrap/>
          </w:tcPr>
          <w:p w14:paraId="514DB5B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1</w:t>
            </w:r>
          </w:p>
        </w:tc>
        <w:tc>
          <w:tcPr>
            <w:tcW w:w="720" w:type="dxa"/>
            <w:noWrap/>
          </w:tcPr>
          <w:p w14:paraId="2D41B3F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539" w:type="dxa"/>
            <w:noWrap/>
          </w:tcPr>
          <w:p w14:paraId="4CA17C7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857" w:type="dxa"/>
            <w:noWrap/>
          </w:tcPr>
          <w:p w14:paraId="6A31DA5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566" w:type="dxa"/>
            <w:noWrap/>
          </w:tcPr>
          <w:p w14:paraId="1592436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567" w:type="dxa"/>
            <w:noWrap/>
          </w:tcPr>
          <w:p w14:paraId="272F98D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991" w:type="dxa"/>
          </w:tcPr>
          <w:p w14:paraId="68061C5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20</w:t>
            </w:r>
          </w:p>
        </w:tc>
      </w:tr>
    </w:tbl>
    <w:p w14:paraId="799C63F6" w14:textId="77777777" w:rsidR="00107AA1" w:rsidRPr="00AC55AC" w:rsidRDefault="00107AA1" w:rsidP="00107AA1">
      <w:pPr>
        <w:pStyle w:val="H1GA"/>
        <w:spacing w:line="360" w:lineRule="auto"/>
        <w:rPr>
          <w:rFonts w:asciiTheme="majorBidi" w:hAnsiTheme="majorBidi" w:cstheme="majorBidi"/>
          <w:sz w:val="24"/>
          <w:szCs w:val="24"/>
        </w:rPr>
      </w:pPr>
      <w:r w:rsidRPr="00EC129A">
        <w:rPr>
          <w:rFonts w:asciiTheme="majorBidi" w:hAnsiTheme="majorBidi" w:cstheme="majorBidi"/>
          <w:sz w:val="24"/>
          <w:szCs w:val="24"/>
          <w:rtl/>
        </w:rPr>
        <w:tab/>
        <w:t>واو-</w:t>
      </w:r>
      <w:r w:rsidRPr="00EC129A">
        <w:rPr>
          <w:rFonts w:asciiTheme="majorBidi" w:hAnsiTheme="majorBidi" w:cstheme="majorBidi"/>
          <w:sz w:val="24"/>
          <w:szCs w:val="24"/>
          <w:rtl/>
        </w:rPr>
        <w:tab/>
        <w:t>الإعاقة وخدمات الصحة الأساسية والرفاه</w:t>
      </w:r>
    </w:p>
    <w:p w14:paraId="7FB3BD30" w14:textId="77777777" w:rsidR="00107AA1" w:rsidRPr="00EC129A" w:rsidRDefault="00107AA1" w:rsidP="00107AA1">
      <w:pPr>
        <w:pStyle w:val="SingleTxtGA"/>
        <w:spacing w:line="360" w:lineRule="auto"/>
        <w:rPr>
          <w:rFonts w:asciiTheme="majorBidi" w:hAnsiTheme="majorBidi" w:cstheme="majorBidi"/>
          <w:b/>
          <w:bCs/>
          <w:sz w:val="24"/>
          <w:szCs w:val="24"/>
        </w:rPr>
      </w:pPr>
      <w:r>
        <w:rPr>
          <w:rFonts w:asciiTheme="majorBidi" w:hAnsiTheme="majorBidi" w:cstheme="majorBidi"/>
          <w:b/>
          <w:bCs/>
          <w:sz w:val="24"/>
          <w:szCs w:val="24"/>
        </w:rPr>
        <w:t>)</w:t>
      </w:r>
      <w:r>
        <w:rPr>
          <w:rFonts w:asciiTheme="majorBidi" w:hAnsiTheme="majorBidi" w:cstheme="majorBidi" w:hint="cs"/>
          <w:b/>
          <w:bCs/>
          <w:sz w:val="24"/>
          <w:szCs w:val="24"/>
          <w:rtl/>
        </w:rPr>
        <w:t xml:space="preserve">1-أ) </w:t>
      </w:r>
      <w:r w:rsidRPr="00EC129A">
        <w:rPr>
          <w:rFonts w:asciiTheme="majorBidi" w:hAnsiTheme="majorBidi" w:cstheme="majorBidi"/>
          <w:b/>
          <w:bCs/>
          <w:sz w:val="24"/>
          <w:szCs w:val="24"/>
          <w:rtl/>
        </w:rPr>
        <w:t>عدد الأطفال ذوي الإعاقة</w:t>
      </w:r>
    </w:p>
    <w:tbl>
      <w:tblPr>
        <w:tblStyle w:val="GridTable1Light-Accent1"/>
        <w:bidiVisual/>
        <w:tblW w:w="14670" w:type="dxa"/>
        <w:tblInd w:w="-880" w:type="dxa"/>
        <w:tblLayout w:type="fixed"/>
        <w:tblLook w:val="04A0" w:firstRow="1" w:lastRow="0" w:firstColumn="1" w:lastColumn="0" w:noHBand="0" w:noVBand="1"/>
      </w:tblPr>
      <w:tblGrid>
        <w:gridCol w:w="3150"/>
        <w:gridCol w:w="1260"/>
        <w:gridCol w:w="1530"/>
        <w:gridCol w:w="1260"/>
        <w:gridCol w:w="1080"/>
        <w:gridCol w:w="1440"/>
        <w:gridCol w:w="1170"/>
        <w:gridCol w:w="1620"/>
        <w:gridCol w:w="900"/>
        <w:gridCol w:w="1260"/>
      </w:tblGrid>
      <w:tr w:rsidR="00107AA1" w:rsidRPr="00EC129A" w14:paraId="6B160F90" w14:textId="77777777" w:rsidTr="00F252F3">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4670" w:type="dxa"/>
            <w:gridSpan w:val="10"/>
          </w:tcPr>
          <w:p w14:paraId="2D6DDF23"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عدد الأطفال حسب نوع الاعاقة والجنس والجنسية في الفئة العمرية (0-17) تعداد 2020م</w:t>
            </w:r>
          </w:p>
        </w:tc>
      </w:tr>
      <w:tr w:rsidR="00107AA1" w:rsidRPr="00EC129A" w14:paraId="4C428ED7" w14:textId="77777777" w:rsidTr="00F252F3">
        <w:trPr>
          <w:trHeight w:val="482"/>
        </w:trPr>
        <w:tc>
          <w:tcPr>
            <w:cnfStyle w:val="001000000000" w:firstRow="0" w:lastRow="0" w:firstColumn="1" w:lastColumn="0" w:oddVBand="0" w:evenVBand="0" w:oddHBand="0" w:evenHBand="0" w:firstRowFirstColumn="0" w:firstRowLastColumn="0" w:lastRowFirstColumn="0" w:lastRowLastColumn="0"/>
            <w:tcW w:w="3150" w:type="dxa"/>
            <w:vMerge w:val="restart"/>
          </w:tcPr>
          <w:p w14:paraId="485FFCF3" w14:textId="77777777" w:rsidR="00107AA1" w:rsidRPr="00EC129A" w:rsidRDefault="00107AA1" w:rsidP="00F252F3">
            <w:pPr>
              <w:spacing w:line="360" w:lineRule="auto"/>
              <w:jc w:val="center"/>
              <w:rPr>
                <w:rFonts w:asciiTheme="majorBidi" w:hAnsiTheme="majorBidi" w:cstheme="majorBidi"/>
                <w:sz w:val="24"/>
                <w:szCs w:val="24"/>
                <w:rtl/>
              </w:rPr>
            </w:pPr>
            <w:r w:rsidRPr="00EC129A">
              <w:rPr>
                <w:rFonts w:asciiTheme="majorBidi" w:hAnsiTheme="majorBidi" w:cstheme="majorBidi"/>
                <w:color w:val="000000"/>
                <w:sz w:val="24"/>
                <w:szCs w:val="24"/>
                <w:rtl/>
              </w:rPr>
              <w:t>نوع الإعاقة</w:t>
            </w:r>
          </w:p>
        </w:tc>
        <w:tc>
          <w:tcPr>
            <w:tcW w:w="4050" w:type="dxa"/>
            <w:gridSpan w:val="3"/>
          </w:tcPr>
          <w:p w14:paraId="2577D70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عماني</w:t>
            </w:r>
          </w:p>
        </w:tc>
        <w:tc>
          <w:tcPr>
            <w:tcW w:w="3690" w:type="dxa"/>
            <w:gridSpan w:val="3"/>
          </w:tcPr>
          <w:p w14:paraId="018054A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وافد</w:t>
            </w:r>
          </w:p>
        </w:tc>
        <w:tc>
          <w:tcPr>
            <w:tcW w:w="3780" w:type="dxa"/>
            <w:gridSpan w:val="3"/>
          </w:tcPr>
          <w:p w14:paraId="333D285F" w14:textId="77777777" w:rsidR="00107AA1" w:rsidRPr="00EC129A" w:rsidRDefault="00107AA1" w:rsidP="00F252F3">
            <w:pPr>
              <w:spacing w:line="360" w:lineRule="auto"/>
              <w:ind w:left="344"/>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الجملة</w:t>
            </w:r>
          </w:p>
        </w:tc>
      </w:tr>
      <w:tr w:rsidR="00107AA1" w:rsidRPr="00EC129A" w14:paraId="0151D495" w14:textId="77777777" w:rsidTr="00F252F3">
        <w:trPr>
          <w:trHeight w:val="482"/>
        </w:trPr>
        <w:tc>
          <w:tcPr>
            <w:cnfStyle w:val="001000000000" w:firstRow="0" w:lastRow="0" w:firstColumn="1" w:lastColumn="0" w:oddVBand="0" w:evenVBand="0" w:oddHBand="0" w:evenHBand="0" w:firstRowFirstColumn="0" w:firstRowLastColumn="0" w:lastRowFirstColumn="0" w:lastRowLastColumn="0"/>
            <w:tcW w:w="3150" w:type="dxa"/>
            <w:vMerge/>
          </w:tcPr>
          <w:p w14:paraId="306EBAA4" w14:textId="77777777" w:rsidR="00107AA1" w:rsidRPr="00EC129A" w:rsidRDefault="00107AA1" w:rsidP="00F252F3">
            <w:pPr>
              <w:spacing w:line="360" w:lineRule="auto"/>
              <w:jc w:val="center"/>
              <w:rPr>
                <w:rFonts w:asciiTheme="majorBidi" w:hAnsiTheme="majorBidi" w:cstheme="majorBidi"/>
                <w:sz w:val="24"/>
                <w:szCs w:val="24"/>
                <w:rtl/>
              </w:rPr>
            </w:pPr>
          </w:p>
        </w:tc>
        <w:tc>
          <w:tcPr>
            <w:tcW w:w="1260" w:type="dxa"/>
          </w:tcPr>
          <w:p w14:paraId="22FAF05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tl/>
              </w:rPr>
              <w:t>ذكور</w:t>
            </w:r>
          </w:p>
        </w:tc>
        <w:tc>
          <w:tcPr>
            <w:tcW w:w="1530" w:type="dxa"/>
          </w:tcPr>
          <w:p w14:paraId="0FE3B78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tl/>
              </w:rPr>
              <w:t>إناث</w:t>
            </w:r>
          </w:p>
        </w:tc>
        <w:tc>
          <w:tcPr>
            <w:tcW w:w="1260" w:type="dxa"/>
          </w:tcPr>
          <w:p w14:paraId="2E04F2D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rPr>
            </w:pPr>
            <w:r w:rsidRPr="00EC129A">
              <w:rPr>
                <w:rFonts w:asciiTheme="majorBidi" w:hAnsiTheme="majorBidi" w:cstheme="majorBidi"/>
                <w:b/>
                <w:bCs/>
                <w:color w:val="000000"/>
                <w:sz w:val="24"/>
                <w:szCs w:val="24"/>
                <w:rtl/>
              </w:rPr>
              <w:t>المجموع</w:t>
            </w:r>
          </w:p>
        </w:tc>
        <w:tc>
          <w:tcPr>
            <w:tcW w:w="1080" w:type="dxa"/>
          </w:tcPr>
          <w:p w14:paraId="0EE5D7F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rPr>
            </w:pPr>
            <w:r w:rsidRPr="00EC129A">
              <w:rPr>
                <w:rFonts w:asciiTheme="majorBidi" w:hAnsiTheme="majorBidi" w:cstheme="majorBidi"/>
                <w:b/>
                <w:bCs/>
                <w:color w:val="000000"/>
                <w:sz w:val="24"/>
                <w:szCs w:val="24"/>
                <w:rtl/>
              </w:rPr>
              <w:t>ذكور</w:t>
            </w:r>
          </w:p>
        </w:tc>
        <w:tc>
          <w:tcPr>
            <w:tcW w:w="1440" w:type="dxa"/>
          </w:tcPr>
          <w:p w14:paraId="2299C8E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rPr>
            </w:pPr>
            <w:r w:rsidRPr="00EC129A">
              <w:rPr>
                <w:rFonts w:asciiTheme="majorBidi" w:hAnsiTheme="majorBidi" w:cstheme="majorBidi"/>
                <w:b/>
                <w:bCs/>
                <w:color w:val="000000"/>
                <w:sz w:val="24"/>
                <w:szCs w:val="24"/>
                <w:rtl/>
              </w:rPr>
              <w:t>إناث</w:t>
            </w:r>
          </w:p>
        </w:tc>
        <w:tc>
          <w:tcPr>
            <w:tcW w:w="1170" w:type="dxa"/>
          </w:tcPr>
          <w:p w14:paraId="00BC76D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rPr>
            </w:pPr>
            <w:r w:rsidRPr="00EC129A">
              <w:rPr>
                <w:rFonts w:asciiTheme="majorBidi" w:hAnsiTheme="majorBidi" w:cstheme="majorBidi"/>
                <w:b/>
                <w:bCs/>
                <w:color w:val="000000"/>
                <w:sz w:val="24"/>
                <w:szCs w:val="24"/>
                <w:rtl/>
              </w:rPr>
              <w:t>المجموع</w:t>
            </w:r>
          </w:p>
        </w:tc>
        <w:tc>
          <w:tcPr>
            <w:tcW w:w="1620" w:type="dxa"/>
          </w:tcPr>
          <w:p w14:paraId="59290AA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rPr>
            </w:pPr>
            <w:r w:rsidRPr="00EC129A">
              <w:rPr>
                <w:rFonts w:asciiTheme="majorBidi" w:hAnsiTheme="majorBidi" w:cstheme="majorBidi"/>
                <w:b/>
                <w:bCs/>
                <w:color w:val="000000"/>
                <w:sz w:val="24"/>
                <w:szCs w:val="24"/>
                <w:rtl/>
              </w:rPr>
              <w:t>ذكور</w:t>
            </w:r>
          </w:p>
        </w:tc>
        <w:tc>
          <w:tcPr>
            <w:tcW w:w="900" w:type="dxa"/>
          </w:tcPr>
          <w:p w14:paraId="168A60A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rPr>
            </w:pPr>
            <w:r w:rsidRPr="00EC129A">
              <w:rPr>
                <w:rFonts w:asciiTheme="majorBidi" w:hAnsiTheme="majorBidi" w:cstheme="majorBidi"/>
                <w:b/>
                <w:bCs/>
                <w:color w:val="000000"/>
                <w:sz w:val="24"/>
                <w:szCs w:val="24"/>
                <w:rtl/>
              </w:rPr>
              <w:t>إناث</w:t>
            </w:r>
          </w:p>
        </w:tc>
        <w:tc>
          <w:tcPr>
            <w:tcW w:w="1260" w:type="dxa"/>
          </w:tcPr>
          <w:p w14:paraId="55AA4CD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rPr>
            </w:pPr>
            <w:r w:rsidRPr="00EC129A">
              <w:rPr>
                <w:rFonts w:asciiTheme="majorBidi" w:hAnsiTheme="majorBidi" w:cstheme="majorBidi"/>
                <w:b/>
                <w:bCs/>
                <w:color w:val="000000"/>
                <w:sz w:val="24"/>
                <w:szCs w:val="24"/>
                <w:rtl/>
              </w:rPr>
              <w:t>المجموع</w:t>
            </w:r>
          </w:p>
        </w:tc>
      </w:tr>
      <w:tr w:rsidR="00107AA1" w:rsidRPr="00EC129A" w14:paraId="42151E3D" w14:textId="77777777" w:rsidTr="00F252F3">
        <w:trPr>
          <w:trHeight w:val="482"/>
        </w:trPr>
        <w:tc>
          <w:tcPr>
            <w:cnfStyle w:val="001000000000" w:firstRow="0" w:lastRow="0" w:firstColumn="1" w:lastColumn="0" w:oddVBand="0" w:evenVBand="0" w:oddHBand="0" w:evenHBand="0" w:firstRowFirstColumn="0" w:firstRowLastColumn="0" w:lastRowFirstColumn="0" w:lastRowLastColumn="0"/>
            <w:tcW w:w="3150" w:type="dxa"/>
          </w:tcPr>
          <w:p w14:paraId="3B5505C3" w14:textId="77777777" w:rsidR="00107AA1" w:rsidRPr="00EC129A" w:rsidRDefault="00107AA1" w:rsidP="00F252F3">
            <w:pPr>
              <w:spacing w:line="360" w:lineRule="auto"/>
              <w:jc w:val="center"/>
              <w:rPr>
                <w:rFonts w:asciiTheme="majorBidi" w:hAnsiTheme="majorBidi" w:cstheme="majorBidi"/>
                <w:b w:val="0"/>
                <w:bCs w:val="0"/>
                <w:color w:val="000000"/>
                <w:sz w:val="24"/>
                <w:szCs w:val="24"/>
              </w:rPr>
            </w:pPr>
            <w:r w:rsidRPr="00EC129A">
              <w:rPr>
                <w:rFonts w:asciiTheme="majorBidi" w:hAnsiTheme="majorBidi" w:cstheme="majorBidi"/>
                <w:color w:val="000000"/>
                <w:sz w:val="24"/>
                <w:szCs w:val="24"/>
                <w:rtl/>
              </w:rPr>
              <w:t>اعاقة متعددة</w:t>
            </w:r>
          </w:p>
        </w:tc>
        <w:tc>
          <w:tcPr>
            <w:tcW w:w="1260" w:type="dxa"/>
          </w:tcPr>
          <w:p w14:paraId="47CAD51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6</w:t>
            </w:r>
          </w:p>
        </w:tc>
        <w:tc>
          <w:tcPr>
            <w:tcW w:w="1530" w:type="dxa"/>
          </w:tcPr>
          <w:p w14:paraId="4B5CE09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w:t>
            </w:r>
          </w:p>
        </w:tc>
        <w:tc>
          <w:tcPr>
            <w:tcW w:w="1260" w:type="dxa"/>
          </w:tcPr>
          <w:p w14:paraId="451FEA0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6</w:t>
            </w:r>
          </w:p>
        </w:tc>
        <w:tc>
          <w:tcPr>
            <w:tcW w:w="1080" w:type="dxa"/>
          </w:tcPr>
          <w:p w14:paraId="7461CFB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w:t>
            </w:r>
          </w:p>
        </w:tc>
        <w:tc>
          <w:tcPr>
            <w:tcW w:w="1440" w:type="dxa"/>
          </w:tcPr>
          <w:p w14:paraId="676B13D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w:t>
            </w:r>
          </w:p>
        </w:tc>
        <w:tc>
          <w:tcPr>
            <w:tcW w:w="1170" w:type="dxa"/>
          </w:tcPr>
          <w:p w14:paraId="11E445D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w:t>
            </w:r>
          </w:p>
        </w:tc>
        <w:tc>
          <w:tcPr>
            <w:tcW w:w="1620" w:type="dxa"/>
          </w:tcPr>
          <w:p w14:paraId="7D5922A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6</w:t>
            </w:r>
          </w:p>
        </w:tc>
        <w:tc>
          <w:tcPr>
            <w:tcW w:w="900" w:type="dxa"/>
          </w:tcPr>
          <w:p w14:paraId="5F94163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w:t>
            </w:r>
          </w:p>
        </w:tc>
        <w:tc>
          <w:tcPr>
            <w:tcW w:w="1260" w:type="dxa"/>
          </w:tcPr>
          <w:p w14:paraId="4F2463C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6</w:t>
            </w:r>
          </w:p>
        </w:tc>
      </w:tr>
      <w:tr w:rsidR="00107AA1" w:rsidRPr="00EC129A" w14:paraId="3C30F1D9" w14:textId="77777777" w:rsidTr="00F252F3">
        <w:trPr>
          <w:trHeight w:val="482"/>
        </w:trPr>
        <w:tc>
          <w:tcPr>
            <w:cnfStyle w:val="001000000000" w:firstRow="0" w:lastRow="0" w:firstColumn="1" w:lastColumn="0" w:oddVBand="0" w:evenVBand="0" w:oddHBand="0" w:evenHBand="0" w:firstRowFirstColumn="0" w:firstRowLastColumn="0" w:lastRowFirstColumn="0" w:lastRowLastColumn="0"/>
            <w:tcW w:w="3150" w:type="dxa"/>
          </w:tcPr>
          <w:p w14:paraId="3F35EC8B" w14:textId="77777777" w:rsidR="00107AA1" w:rsidRPr="00EC129A" w:rsidRDefault="00107AA1" w:rsidP="00F252F3">
            <w:pPr>
              <w:spacing w:line="360" w:lineRule="auto"/>
              <w:jc w:val="center"/>
              <w:rPr>
                <w:rFonts w:asciiTheme="majorBidi" w:hAnsiTheme="majorBidi" w:cstheme="majorBidi"/>
                <w:b w:val="0"/>
                <w:bCs w:val="0"/>
                <w:color w:val="000000"/>
                <w:sz w:val="24"/>
                <w:szCs w:val="24"/>
              </w:rPr>
            </w:pPr>
            <w:r w:rsidRPr="00EC129A">
              <w:rPr>
                <w:rFonts w:asciiTheme="majorBidi" w:hAnsiTheme="majorBidi" w:cstheme="majorBidi"/>
                <w:color w:val="000000"/>
                <w:sz w:val="24"/>
                <w:szCs w:val="24"/>
                <w:rtl/>
              </w:rPr>
              <w:t>بصرية</w:t>
            </w:r>
          </w:p>
        </w:tc>
        <w:tc>
          <w:tcPr>
            <w:tcW w:w="1260" w:type="dxa"/>
          </w:tcPr>
          <w:p w14:paraId="12C056E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150</w:t>
            </w:r>
          </w:p>
        </w:tc>
        <w:tc>
          <w:tcPr>
            <w:tcW w:w="1530" w:type="dxa"/>
          </w:tcPr>
          <w:p w14:paraId="77D3B86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118</w:t>
            </w:r>
          </w:p>
        </w:tc>
        <w:tc>
          <w:tcPr>
            <w:tcW w:w="1260" w:type="dxa"/>
          </w:tcPr>
          <w:p w14:paraId="105666B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268</w:t>
            </w:r>
          </w:p>
        </w:tc>
        <w:tc>
          <w:tcPr>
            <w:tcW w:w="1080" w:type="dxa"/>
          </w:tcPr>
          <w:p w14:paraId="5DAF5AE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w:t>
            </w:r>
          </w:p>
        </w:tc>
        <w:tc>
          <w:tcPr>
            <w:tcW w:w="1440" w:type="dxa"/>
          </w:tcPr>
          <w:p w14:paraId="2B3F941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w:t>
            </w:r>
          </w:p>
        </w:tc>
        <w:tc>
          <w:tcPr>
            <w:tcW w:w="1170" w:type="dxa"/>
          </w:tcPr>
          <w:p w14:paraId="4120B1A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w:t>
            </w:r>
          </w:p>
        </w:tc>
        <w:tc>
          <w:tcPr>
            <w:tcW w:w="1620" w:type="dxa"/>
          </w:tcPr>
          <w:p w14:paraId="1E4B830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150</w:t>
            </w:r>
          </w:p>
        </w:tc>
        <w:tc>
          <w:tcPr>
            <w:tcW w:w="900" w:type="dxa"/>
          </w:tcPr>
          <w:p w14:paraId="51EF2C1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118</w:t>
            </w:r>
          </w:p>
        </w:tc>
        <w:tc>
          <w:tcPr>
            <w:tcW w:w="1260" w:type="dxa"/>
          </w:tcPr>
          <w:p w14:paraId="5F7C3CA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268</w:t>
            </w:r>
          </w:p>
        </w:tc>
      </w:tr>
      <w:tr w:rsidR="00107AA1" w:rsidRPr="00EC129A" w14:paraId="10DE9FBF" w14:textId="77777777" w:rsidTr="00F252F3">
        <w:trPr>
          <w:trHeight w:val="482"/>
        </w:trPr>
        <w:tc>
          <w:tcPr>
            <w:cnfStyle w:val="001000000000" w:firstRow="0" w:lastRow="0" w:firstColumn="1" w:lastColumn="0" w:oddVBand="0" w:evenVBand="0" w:oddHBand="0" w:evenHBand="0" w:firstRowFirstColumn="0" w:firstRowLastColumn="0" w:lastRowFirstColumn="0" w:lastRowLastColumn="0"/>
            <w:tcW w:w="3150" w:type="dxa"/>
          </w:tcPr>
          <w:p w14:paraId="3CBAD75E" w14:textId="77777777" w:rsidR="00107AA1" w:rsidRPr="00EC129A" w:rsidRDefault="00107AA1" w:rsidP="00F252F3">
            <w:pPr>
              <w:spacing w:line="360" w:lineRule="auto"/>
              <w:jc w:val="center"/>
              <w:rPr>
                <w:rFonts w:asciiTheme="majorBidi" w:hAnsiTheme="majorBidi" w:cstheme="majorBidi"/>
                <w:b w:val="0"/>
                <w:bCs w:val="0"/>
                <w:color w:val="000000"/>
                <w:sz w:val="24"/>
                <w:szCs w:val="24"/>
              </w:rPr>
            </w:pPr>
            <w:r w:rsidRPr="00EC129A">
              <w:rPr>
                <w:rFonts w:asciiTheme="majorBidi" w:hAnsiTheme="majorBidi" w:cstheme="majorBidi"/>
                <w:color w:val="000000"/>
                <w:sz w:val="24"/>
                <w:szCs w:val="24"/>
                <w:rtl/>
              </w:rPr>
              <w:t>جسدية</w:t>
            </w:r>
          </w:p>
        </w:tc>
        <w:tc>
          <w:tcPr>
            <w:tcW w:w="1260" w:type="dxa"/>
          </w:tcPr>
          <w:p w14:paraId="66E4FA3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1,385</w:t>
            </w:r>
          </w:p>
        </w:tc>
        <w:tc>
          <w:tcPr>
            <w:tcW w:w="1530" w:type="dxa"/>
          </w:tcPr>
          <w:p w14:paraId="795F7A8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1,260</w:t>
            </w:r>
          </w:p>
        </w:tc>
        <w:tc>
          <w:tcPr>
            <w:tcW w:w="1260" w:type="dxa"/>
          </w:tcPr>
          <w:p w14:paraId="5EED4F0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2,645</w:t>
            </w:r>
          </w:p>
        </w:tc>
        <w:tc>
          <w:tcPr>
            <w:tcW w:w="1080" w:type="dxa"/>
          </w:tcPr>
          <w:p w14:paraId="50FCED3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w:t>
            </w:r>
          </w:p>
        </w:tc>
        <w:tc>
          <w:tcPr>
            <w:tcW w:w="1440" w:type="dxa"/>
          </w:tcPr>
          <w:p w14:paraId="12247F7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5</w:t>
            </w:r>
          </w:p>
        </w:tc>
        <w:tc>
          <w:tcPr>
            <w:tcW w:w="1170" w:type="dxa"/>
          </w:tcPr>
          <w:p w14:paraId="1D3ACC1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9</w:t>
            </w:r>
          </w:p>
        </w:tc>
        <w:tc>
          <w:tcPr>
            <w:tcW w:w="1620" w:type="dxa"/>
          </w:tcPr>
          <w:p w14:paraId="73B3D88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1,389</w:t>
            </w:r>
          </w:p>
        </w:tc>
        <w:tc>
          <w:tcPr>
            <w:tcW w:w="900" w:type="dxa"/>
          </w:tcPr>
          <w:p w14:paraId="5587AFC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1,265</w:t>
            </w:r>
          </w:p>
        </w:tc>
        <w:tc>
          <w:tcPr>
            <w:tcW w:w="1260" w:type="dxa"/>
          </w:tcPr>
          <w:p w14:paraId="516E55C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2,654</w:t>
            </w:r>
          </w:p>
        </w:tc>
      </w:tr>
      <w:tr w:rsidR="00107AA1" w:rsidRPr="00EC129A" w14:paraId="35DBEAED" w14:textId="77777777" w:rsidTr="00F252F3">
        <w:trPr>
          <w:trHeight w:val="482"/>
        </w:trPr>
        <w:tc>
          <w:tcPr>
            <w:cnfStyle w:val="001000000000" w:firstRow="0" w:lastRow="0" w:firstColumn="1" w:lastColumn="0" w:oddVBand="0" w:evenVBand="0" w:oddHBand="0" w:evenHBand="0" w:firstRowFirstColumn="0" w:firstRowLastColumn="0" w:lastRowFirstColumn="0" w:lastRowLastColumn="0"/>
            <w:tcW w:w="3150" w:type="dxa"/>
          </w:tcPr>
          <w:p w14:paraId="47A3290B" w14:textId="77777777" w:rsidR="00107AA1" w:rsidRPr="00EC129A" w:rsidRDefault="00107AA1" w:rsidP="00F252F3">
            <w:pPr>
              <w:spacing w:line="360" w:lineRule="auto"/>
              <w:jc w:val="center"/>
              <w:rPr>
                <w:rFonts w:asciiTheme="majorBidi" w:hAnsiTheme="majorBidi" w:cstheme="majorBidi"/>
                <w:b w:val="0"/>
                <w:bCs w:val="0"/>
                <w:color w:val="000000"/>
                <w:sz w:val="24"/>
                <w:szCs w:val="24"/>
              </w:rPr>
            </w:pPr>
            <w:r w:rsidRPr="00EC129A">
              <w:rPr>
                <w:rFonts w:asciiTheme="majorBidi" w:hAnsiTheme="majorBidi" w:cstheme="majorBidi"/>
                <w:color w:val="000000"/>
                <w:sz w:val="24"/>
                <w:szCs w:val="24"/>
                <w:rtl/>
              </w:rPr>
              <w:t>ذهنية</w:t>
            </w:r>
          </w:p>
        </w:tc>
        <w:tc>
          <w:tcPr>
            <w:tcW w:w="1260" w:type="dxa"/>
          </w:tcPr>
          <w:p w14:paraId="596A6FD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1,176</w:t>
            </w:r>
          </w:p>
        </w:tc>
        <w:tc>
          <w:tcPr>
            <w:tcW w:w="1530" w:type="dxa"/>
          </w:tcPr>
          <w:p w14:paraId="6351C46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822</w:t>
            </w:r>
          </w:p>
        </w:tc>
        <w:tc>
          <w:tcPr>
            <w:tcW w:w="1260" w:type="dxa"/>
          </w:tcPr>
          <w:p w14:paraId="52E884D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1,998</w:t>
            </w:r>
          </w:p>
        </w:tc>
        <w:tc>
          <w:tcPr>
            <w:tcW w:w="1080" w:type="dxa"/>
          </w:tcPr>
          <w:p w14:paraId="3D3C719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w:t>
            </w:r>
          </w:p>
        </w:tc>
        <w:tc>
          <w:tcPr>
            <w:tcW w:w="1440" w:type="dxa"/>
          </w:tcPr>
          <w:p w14:paraId="52DE66A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w:t>
            </w:r>
          </w:p>
        </w:tc>
        <w:tc>
          <w:tcPr>
            <w:tcW w:w="1170" w:type="dxa"/>
          </w:tcPr>
          <w:p w14:paraId="3914E25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w:t>
            </w:r>
          </w:p>
        </w:tc>
        <w:tc>
          <w:tcPr>
            <w:tcW w:w="1620" w:type="dxa"/>
          </w:tcPr>
          <w:p w14:paraId="713D17D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1,178</w:t>
            </w:r>
          </w:p>
        </w:tc>
        <w:tc>
          <w:tcPr>
            <w:tcW w:w="900" w:type="dxa"/>
          </w:tcPr>
          <w:p w14:paraId="4FC8C8A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823</w:t>
            </w:r>
          </w:p>
        </w:tc>
        <w:tc>
          <w:tcPr>
            <w:tcW w:w="1260" w:type="dxa"/>
          </w:tcPr>
          <w:p w14:paraId="64C6B35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2,001</w:t>
            </w:r>
          </w:p>
        </w:tc>
      </w:tr>
      <w:tr w:rsidR="00107AA1" w:rsidRPr="00EC129A" w14:paraId="5B48EC9E" w14:textId="77777777" w:rsidTr="00F252F3">
        <w:trPr>
          <w:trHeight w:val="482"/>
        </w:trPr>
        <w:tc>
          <w:tcPr>
            <w:cnfStyle w:val="001000000000" w:firstRow="0" w:lastRow="0" w:firstColumn="1" w:lastColumn="0" w:oddVBand="0" w:evenVBand="0" w:oddHBand="0" w:evenHBand="0" w:firstRowFirstColumn="0" w:firstRowLastColumn="0" w:lastRowFirstColumn="0" w:lastRowLastColumn="0"/>
            <w:tcW w:w="3150" w:type="dxa"/>
          </w:tcPr>
          <w:p w14:paraId="50D04E67" w14:textId="77777777" w:rsidR="00107AA1" w:rsidRPr="00EC129A" w:rsidRDefault="00107AA1" w:rsidP="00F252F3">
            <w:pPr>
              <w:spacing w:line="360" w:lineRule="auto"/>
              <w:jc w:val="center"/>
              <w:rPr>
                <w:rFonts w:asciiTheme="majorBidi" w:hAnsiTheme="majorBidi" w:cstheme="majorBidi"/>
                <w:b w:val="0"/>
                <w:bCs w:val="0"/>
                <w:color w:val="000000"/>
                <w:sz w:val="24"/>
                <w:szCs w:val="24"/>
              </w:rPr>
            </w:pPr>
            <w:r w:rsidRPr="00EC129A">
              <w:rPr>
                <w:rFonts w:asciiTheme="majorBidi" w:hAnsiTheme="majorBidi" w:cstheme="majorBidi"/>
                <w:color w:val="000000"/>
                <w:sz w:val="24"/>
                <w:szCs w:val="24"/>
                <w:rtl/>
              </w:rPr>
              <w:t>سمعية</w:t>
            </w:r>
          </w:p>
        </w:tc>
        <w:tc>
          <w:tcPr>
            <w:tcW w:w="1260" w:type="dxa"/>
          </w:tcPr>
          <w:p w14:paraId="625CAA1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1,465</w:t>
            </w:r>
          </w:p>
        </w:tc>
        <w:tc>
          <w:tcPr>
            <w:tcW w:w="1530" w:type="dxa"/>
          </w:tcPr>
          <w:p w14:paraId="17F745E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1,299</w:t>
            </w:r>
          </w:p>
        </w:tc>
        <w:tc>
          <w:tcPr>
            <w:tcW w:w="1260" w:type="dxa"/>
          </w:tcPr>
          <w:p w14:paraId="04414BD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2,764</w:t>
            </w:r>
          </w:p>
        </w:tc>
        <w:tc>
          <w:tcPr>
            <w:tcW w:w="1080" w:type="dxa"/>
          </w:tcPr>
          <w:p w14:paraId="5807554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w:t>
            </w:r>
          </w:p>
        </w:tc>
        <w:tc>
          <w:tcPr>
            <w:tcW w:w="1440" w:type="dxa"/>
          </w:tcPr>
          <w:p w14:paraId="2C5FDE1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w:t>
            </w:r>
          </w:p>
        </w:tc>
        <w:tc>
          <w:tcPr>
            <w:tcW w:w="1170" w:type="dxa"/>
          </w:tcPr>
          <w:p w14:paraId="74D7C28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w:t>
            </w:r>
          </w:p>
        </w:tc>
        <w:tc>
          <w:tcPr>
            <w:tcW w:w="1620" w:type="dxa"/>
          </w:tcPr>
          <w:p w14:paraId="144F0C1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1,466</w:t>
            </w:r>
          </w:p>
        </w:tc>
        <w:tc>
          <w:tcPr>
            <w:tcW w:w="900" w:type="dxa"/>
          </w:tcPr>
          <w:p w14:paraId="378F8DD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1,299</w:t>
            </w:r>
          </w:p>
        </w:tc>
        <w:tc>
          <w:tcPr>
            <w:tcW w:w="1260" w:type="dxa"/>
          </w:tcPr>
          <w:p w14:paraId="1940855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2,765</w:t>
            </w:r>
          </w:p>
        </w:tc>
      </w:tr>
      <w:tr w:rsidR="00107AA1" w:rsidRPr="00EC129A" w14:paraId="2A505D98" w14:textId="77777777" w:rsidTr="00F252F3">
        <w:trPr>
          <w:trHeight w:val="482"/>
        </w:trPr>
        <w:tc>
          <w:tcPr>
            <w:cnfStyle w:val="001000000000" w:firstRow="0" w:lastRow="0" w:firstColumn="1" w:lastColumn="0" w:oddVBand="0" w:evenVBand="0" w:oddHBand="0" w:evenHBand="0" w:firstRowFirstColumn="0" w:firstRowLastColumn="0" w:lastRowFirstColumn="0" w:lastRowLastColumn="0"/>
            <w:tcW w:w="3150" w:type="dxa"/>
          </w:tcPr>
          <w:p w14:paraId="17AA4D35" w14:textId="77777777" w:rsidR="00107AA1" w:rsidRPr="00EC129A" w:rsidRDefault="00107AA1" w:rsidP="00F252F3">
            <w:pPr>
              <w:spacing w:line="360" w:lineRule="auto"/>
              <w:jc w:val="center"/>
              <w:rPr>
                <w:rFonts w:asciiTheme="majorBidi" w:hAnsiTheme="majorBidi" w:cstheme="majorBidi"/>
                <w:b w:val="0"/>
                <w:bCs w:val="0"/>
                <w:color w:val="000000"/>
                <w:sz w:val="24"/>
                <w:szCs w:val="24"/>
              </w:rPr>
            </w:pPr>
            <w:r w:rsidRPr="00EC129A">
              <w:rPr>
                <w:rFonts w:asciiTheme="majorBidi" w:hAnsiTheme="majorBidi" w:cstheme="majorBidi"/>
                <w:color w:val="000000"/>
                <w:sz w:val="24"/>
                <w:szCs w:val="24"/>
                <w:rtl/>
              </w:rPr>
              <w:t>صرع</w:t>
            </w:r>
          </w:p>
        </w:tc>
        <w:tc>
          <w:tcPr>
            <w:tcW w:w="1260" w:type="dxa"/>
          </w:tcPr>
          <w:p w14:paraId="7B609BA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32</w:t>
            </w:r>
          </w:p>
        </w:tc>
        <w:tc>
          <w:tcPr>
            <w:tcW w:w="1530" w:type="dxa"/>
          </w:tcPr>
          <w:p w14:paraId="443F643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31</w:t>
            </w:r>
          </w:p>
        </w:tc>
        <w:tc>
          <w:tcPr>
            <w:tcW w:w="1260" w:type="dxa"/>
          </w:tcPr>
          <w:p w14:paraId="4EF4DEE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63</w:t>
            </w:r>
          </w:p>
        </w:tc>
        <w:tc>
          <w:tcPr>
            <w:tcW w:w="1080" w:type="dxa"/>
          </w:tcPr>
          <w:p w14:paraId="2318625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w:t>
            </w:r>
          </w:p>
        </w:tc>
        <w:tc>
          <w:tcPr>
            <w:tcW w:w="1440" w:type="dxa"/>
          </w:tcPr>
          <w:p w14:paraId="798096D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w:t>
            </w:r>
          </w:p>
        </w:tc>
        <w:tc>
          <w:tcPr>
            <w:tcW w:w="1170" w:type="dxa"/>
          </w:tcPr>
          <w:p w14:paraId="55269E2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w:t>
            </w:r>
          </w:p>
        </w:tc>
        <w:tc>
          <w:tcPr>
            <w:tcW w:w="1620" w:type="dxa"/>
          </w:tcPr>
          <w:p w14:paraId="458E09E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32</w:t>
            </w:r>
          </w:p>
        </w:tc>
        <w:tc>
          <w:tcPr>
            <w:tcW w:w="900" w:type="dxa"/>
          </w:tcPr>
          <w:p w14:paraId="751F6EB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31</w:t>
            </w:r>
          </w:p>
        </w:tc>
        <w:tc>
          <w:tcPr>
            <w:tcW w:w="1260" w:type="dxa"/>
          </w:tcPr>
          <w:p w14:paraId="51E71D0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63</w:t>
            </w:r>
          </w:p>
        </w:tc>
      </w:tr>
      <w:tr w:rsidR="00107AA1" w:rsidRPr="00EC129A" w14:paraId="7B704F1A" w14:textId="77777777" w:rsidTr="00F252F3">
        <w:trPr>
          <w:trHeight w:val="482"/>
        </w:trPr>
        <w:tc>
          <w:tcPr>
            <w:cnfStyle w:val="001000000000" w:firstRow="0" w:lastRow="0" w:firstColumn="1" w:lastColumn="0" w:oddVBand="0" w:evenVBand="0" w:oddHBand="0" w:evenHBand="0" w:firstRowFirstColumn="0" w:firstRowLastColumn="0" w:lastRowFirstColumn="0" w:lastRowLastColumn="0"/>
            <w:tcW w:w="3150" w:type="dxa"/>
          </w:tcPr>
          <w:p w14:paraId="68236CD4" w14:textId="77777777" w:rsidR="00107AA1" w:rsidRPr="00EC129A" w:rsidRDefault="00107AA1" w:rsidP="00F252F3">
            <w:pPr>
              <w:spacing w:line="360" w:lineRule="auto"/>
              <w:jc w:val="center"/>
              <w:rPr>
                <w:rFonts w:asciiTheme="majorBidi" w:hAnsiTheme="majorBidi" w:cstheme="majorBidi"/>
                <w:b w:val="0"/>
                <w:bCs w:val="0"/>
                <w:color w:val="000000"/>
                <w:sz w:val="24"/>
                <w:szCs w:val="24"/>
              </w:rPr>
            </w:pPr>
            <w:r w:rsidRPr="00EC129A">
              <w:rPr>
                <w:rFonts w:asciiTheme="majorBidi" w:hAnsiTheme="majorBidi" w:cstheme="majorBidi"/>
                <w:color w:val="000000"/>
                <w:sz w:val="24"/>
                <w:szCs w:val="24"/>
                <w:rtl/>
              </w:rPr>
              <w:t>طيف التوحد</w:t>
            </w:r>
          </w:p>
        </w:tc>
        <w:tc>
          <w:tcPr>
            <w:tcW w:w="1260" w:type="dxa"/>
          </w:tcPr>
          <w:p w14:paraId="3212EE5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1,175</w:t>
            </w:r>
          </w:p>
        </w:tc>
        <w:tc>
          <w:tcPr>
            <w:tcW w:w="1530" w:type="dxa"/>
          </w:tcPr>
          <w:p w14:paraId="1B4E339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284</w:t>
            </w:r>
          </w:p>
        </w:tc>
        <w:tc>
          <w:tcPr>
            <w:tcW w:w="1260" w:type="dxa"/>
          </w:tcPr>
          <w:p w14:paraId="221E9D6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1,459</w:t>
            </w:r>
          </w:p>
        </w:tc>
        <w:tc>
          <w:tcPr>
            <w:tcW w:w="1080" w:type="dxa"/>
          </w:tcPr>
          <w:p w14:paraId="0B890E9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13</w:t>
            </w:r>
          </w:p>
        </w:tc>
        <w:tc>
          <w:tcPr>
            <w:tcW w:w="1440" w:type="dxa"/>
          </w:tcPr>
          <w:p w14:paraId="2401D46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w:t>
            </w:r>
          </w:p>
        </w:tc>
        <w:tc>
          <w:tcPr>
            <w:tcW w:w="1170" w:type="dxa"/>
          </w:tcPr>
          <w:p w14:paraId="753F596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16</w:t>
            </w:r>
          </w:p>
        </w:tc>
        <w:tc>
          <w:tcPr>
            <w:tcW w:w="1620" w:type="dxa"/>
          </w:tcPr>
          <w:p w14:paraId="1A567FC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1,188</w:t>
            </w:r>
          </w:p>
        </w:tc>
        <w:tc>
          <w:tcPr>
            <w:tcW w:w="900" w:type="dxa"/>
          </w:tcPr>
          <w:p w14:paraId="0371567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287</w:t>
            </w:r>
          </w:p>
        </w:tc>
        <w:tc>
          <w:tcPr>
            <w:tcW w:w="1260" w:type="dxa"/>
          </w:tcPr>
          <w:p w14:paraId="2E0E737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1,475</w:t>
            </w:r>
          </w:p>
        </w:tc>
      </w:tr>
      <w:tr w:rsidR="00107AA1" w:rsidRPr="00EC129A" w14:paraId="124A85ED" w14:textId="77777777" w:rsidTr="00F252F3">
        <w:trPr>
          <w:trHeight w:val="482"/>
        </w:trPr>
        <w:tc>
          <w:tcPr>
            <w:cnfStyle w:val="001000000000" w:firstRow="0" w:lastRow="0" w:firstColumn="1" w:lastColumn="0" w:oddVBand="0" w:evenVBand="0" w:oddHBand="0" w:evenHBand="0" w:firstRowFirstColumn="0" w:firstRowLastColumn="0" w:lastRowFirstColumn="0" w:lastRowLastColumn="0"/>
            <w:tcW w:w="3150" w:type="dxa"/>
          </w:tcPr>
          <w:p w14:paraId="1E97A576" w14:textId="77777777" w:rsidR="00107AA1" w:rsidRPr="00EC129A" w:rsidRDefault="00107AA1" w:rsidP="00F252F3">
            <w:pPr>
              <w:spacing w:line="360" w:lineRule="auto"/>
              <w:jc w:val="center"/>
              <w:rPr>
                <w:rFonts w:asciiTheme="majorBidi" w:hAnsiTheme="majorBidi" w:cstheme="majorBidi"/>
                <w:b w:val="0"/>
                <w:bCs w:val="0"/>
                <w:color w:val="000000"/>
                <w:sz w:val="24"/>
                <w:szCs w:val="24"/>
              </w:rPr>
            </w:pPr>
            <w:r w:rsidRPr="00EC129A">
              <w:rPr>
                <w:rFonts w:asciiTheme="majorBidi" w:hAnsiTheme="majorBidi" w:cstheme="majorBidi"/>
                <w:color w:val="000000"/>
                <w:sz w:val="24"/>
                <w:szCs w:val="24"/>
                <w:rtl/>
              </w:rPr>
              <w:t>متلازمة داون</w:t>
            </w:r>
          </w:p>
        </w:tc>
        <w:tc>
          <w:tcPr>
            <w:tcW w:w="1260" w:type="dxa"/>
          </w:tcPr>
          <w:p w14:paraId="3AB3740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629</w:t>
            </w:r>
          </w:p>
        </w:tc>
        <w:tc>
          <w:tcPr>
            <w:tcW w:w="1530" w:type="dxa"/>
          </w:tcPr>
          <w:p w14:paraId="1176704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512</w:t>
            </w:r>
          </w:p>
        </w:tc>
        <w:tc>
          <w:tcPr>
            <w:tcW w:w="1260" w:type="dxa"/>
          </w:tcPr>
          <w:p w14:paraId="07BD4D4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1,141</w:t>
            </w:r>
          </w:p>
        </w:tc>
        <w:tc>
          <w:tcPr>
            <w:tcW w:w="1080" w:type="dxa"/>
          </w:tcPr>
          <w:p w14:paraId="044B34B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5</w:t>
            </w:r>
          </w:p>
        </w:tc>
        <w:tc>
          <w:tcPr>
            <w:tcW w:w="1440" w:type="dxa"/>
          </w:tcPr>
          <w:p w14:paraId="54328E6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w:t>
            </w:r>
          </w:p>
        </w:tc>
        <w:tc>
          <w:tcPr>
            <w:tcW w:w="1170" w:type="dxa"/>
          </w:tcPr>
          <w:p w14:paraId="328EB0A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8</w:t>
            </w:r>
          </w:p>
        </w:tc>
        <w:tc>
          <w:tcPr>
            <w:tcW w:w="1620" w:type="dxa"/>
          </w:tcPr>
          <w:p w14:paraId="271CEF2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634</w:t>
            </w:r>
          </w:p>
        </w:tc>
        <w:tc>
          <w:tcPr>
            <w:tcW w:w="900" w:type="dxa"/>
          </w:tcPr>
          <w:p w14:paraId="1C10AE1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515</w:t>
            </w:r>
          </w:p>
        </w:tc>
        <w:tc>
          <w:tcPr>
            <w:tcW w:w="1260" w:type="dxa"/>
          </w:tcPr>
          <w:p w14:paraId="46F3CE9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1,149</w:t>
            </w:r>
          </w:p>
        </w:tc>
      </w:tr>
      <w:tr w:rsidR="00107AA1" w:rsidRPr="00EC129A" w14:paraId="19290FF5" w14:textId="77777777" w:rsidTr="00F252F3">
        <w:trPr>
          <w:trHeight w:val="482"/>
        </w:trPr>
        <w:tc>
          <w:tcPr>
            <w:cnfStyle w:val="001000000000" w:firstRow="0" w:lastRow="0" w:firstColumn="1" w:lastColumn="0" w:oddVBand="0" w:evenVBand="0" w:oddHBand="0" w:evenHBand="0" w:firstRowFirstColumn="0" w:firstRowLastColumn="0" w:lastRowFirstColumn="0" w:lastRowLastColumn="0"/>
            <w:tcW w:w="3150" w:type="dxa"/>
          </w:tcPr>
          <w:p w14:paraId="5000989B" w14:textId="77777777" w:rsidR="00107AA1" w:rsidRPr="00EC129A" w:rsidRDefault="00107AA1" w:rsidP="00F252F3">
            <w:pPr>
              <w:spacing w:line="360" w:lineRule="auto"/>
              <w:jc w:val="center"/>
              <w:rPr>
                <w:rFonts w:asciiTheme="majorBidi" w:hAnsiTheme="majorBidi" w:cstheme="majorBidi"/>
                <w:b w:val="0"/>
                <w:bCs w:val="0"/>
                <w:color w:val="000000"/>
                <w:sz w:val="24"/>
                <w:szCs w:val="24"/>
              </w:rPr>
            </w:pPr>
            <w:r w:rsidRPr="00EC129A">
              <w:rPr>
                <w:rFonts w:asciiTheme="majorBidi" w:hAnsiTheme="majorBidi" w:cstheme="majorBidi"/>
                <w:color w:val="000000"/>
                <w:sz w:val="24"/>
                <w:szCs w:val="24"/>
                <w:rtl/>
              </w:rPr>
              <w:t>نقص نمو</w:t>
            </w:r>
          </w:p>
        </w:tc>
        <w:tc>
          <w:tcPr>
            <w:tcW w:w="1260" w:type="dxa"/>
          </w:tcPr>
          <w:p w14:paraId="41EB656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89</w:t>
            </w:r>
          </w:p>
        </w:tc>
        <w:tc>
          <w:tcPr>
            <w:tcW w:w="1530" w:type="dxa"/>
          </w:tcPr>
          <w:p w14:paraId="7E9DD3E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71</w:t>
            </w:r>
          </w:p>
        </w:tc>
        <w:tc>
          <w:tcPr>
            <w:tcW w:w="1260" w:type="dxa"/>
          </w:tcPr>
          <w:p w14:paraId="07D6C9D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160</w:t>
            </w:r>
          </w:p>
        </w:tc>
        <w:tc>
          <w:tcPr>
            <w:tcW w:w="1080" w:type="dxa"/>
          </w:tcPr>
          <w:p w14:paraId="560AFCD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w:t>
            </w:r>
          </w:p>
        </w:tc>
        <w:tc>
          <w:tcPr>
            <w:tcW w:w="1440" w:type="dxa"/>
          </w:tcPr>
          <w:p w14:paraId="7E9206D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w:t>
            </w:r>
          </w:p>
        </w:tc>
        <w:tc>
          <w:tcPr>
            <w:tcW w:w="1170" w:type="dxa"/>
          </w:tcPr>
          <w:p w14:paraId="431C437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w:t>
            </w:r>
          </w:p>
        </w:tc>
        <w:tc>
          <w:tcPr>
            <w:tcW w:w="1620" w:type="dxa"/>
          </w:tcPr>
          <w:p w14:paraId="2E53EC7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89</w:t>
            </w:r>
          </w:p>
        </w:tc>
        <w:tc>
          <w:tcPr>
            <w:tcW w:w="900" w:type="dxa"/>
          </w:tcPr>
          <w:p w14:paraId="64A4583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71</w:t>
            </w:r>
          </w:p>
        </w:tc>
        <w:tc>
          <w:tcPr>
            <w:tcW w:w="1260" w:type="dxa"/>
          </w:tcPr>
          <w:p w14:paraId="0FD929E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160</w:t>
            </w:r>
          </w:p>
        </w:tc>
      </w:tr>
      <w:tr w:rsidR="00107AA1" w:rsidRPr="00EC129A" w14:paraId="380A198E" w14:textId="77777777" w:rsidTr="00F252F3">
        <w:trPr>
          <w:trHeight w:val="482"/>
        </w:trPr>
        <w:tc>
          <w:tcPr>
            <w:cnfStyle w:val="001000000000" w:firstRow="0" w:lastRow="0" w:firstColumn="1" w:lastColumn="0" w:oddVBand="0" w:evenVBand="0" w:oddHBand="0" w:evenHBand="0" w:firstRowFirstColumn="0" w:firstRowLastColumn="0" w:lastRowFirstColumn="0" w:lastRowLastColumn="0"/>
            <w:tcW w:w="3150" w:type="dxa"/>
          </w:tcPr>
          <w:p w14:paraId="5755F4B5" w14:textId="77777777" w:rsidR="00107AA1" w:rsidRPr="00EC129A" w:rsidRDefault="00107AA1" w:rsidP="00F252F3">
            <w:pPr>
              <w:spacing w:line="360" w:lineRule="auto"/>
              <w:jc w:val="center"/>
              <w:rPr>
                <w:rFonts w:asciiTheme="majorBidi" w:hAnsiTheme="majorBidi" w:cstheme="majorBidi"/>
                <w:b w:val="0"/>
                <w:bCs w:val="0"/>
                <w:color w:val="000000"/>
                <w:sz w:val="24"/>
                <w:szCs w:val="24"/>
              </w:rPr>
            </w:pPr>
            <w:r w:rsidRPr="00EC129A">
              <w:rPr>
                <w:rFonts w:asciiTheme="majorBidi" w:hAnsiTheme="majorBidi" w:cstheme="majorBidi"/>
                <w:color w:val="000000"/>
                <w:sz w:val="24"/>
                <w:szCs w:val="24"/>
                <w:rtl/>
              </w:rPr>
              <w:t>غير مبين</w:t>
            </w:r>
          </w:p>
        </w:tc>
        <w:tc>
          <w:tcPr>
            <w:tcW w:w="1260" w:type="dxa"/>
          </w:tcPr>
          <w:p w14:paraId="1799A14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212</w:t>
            </w:r>
          </w:p>
        </w:tc>
        <w:tc>
          <w:tcPr>
            <w:tcW w:w="1530" w:type="dxa"/>
          </w:tcPr>
          <w:p w14:paraId="7BCC7B8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164</w:t>
            </w:r>
          </w:p>
        </w:tc>
        <w:tc>
          <w:tcPr>
            <w:tcW w:w="1260" w:type="dxa"/>
          </w:tcPr>
          <w:p w14:paraId="6EACC5D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376</w:t>
            </w:r>
          </w:p>
        </w:tc>
        <w:tc>
          <w:tcPr>
            <w:tcW w:w="1080" w:type="dxa"/>
          </w:tcPr>
          <w:p w14:paraId="752F69A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22</w:t>
            </w:r>
          </w:p>
        </w:tc>
        <w:tc>
          <w:tcPr>
            <w:tcW w:w="1440" w:type="dxa"/>
          </w:tcPr>
          <w:p w14:paraId="36F518B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11</w:t>
            </w:r>
          </w:p>
        </w:tc>
        <w:tc>
          <w:tcPr>
            <w:tcW w:w="1170" w:type="dxa"/>
          </w:tcPr>
          <w:p w14:paraId="73C0FCD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33</w:t>
            </w:r>
          </w:p>
        </w:tc>
        <w:tc>
          <w:tcPr>
            <w:tcW w:w="1620" w:type="dxa"/>
          </w:tcPr>
          <w:p w14:paraId="4DB19DD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234</w:t>
            </w:r>
          </w:p>
        </w:tc>
        <w:tc>
          <w:tcPr>
            <w:tcW w:w="900" w:type="dxa"/>
          </w:tcPr>
          <w:p w14:paraId="3200851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175</w:t>
            </w:r>
          </w:p>
        </w:tc>
        <w:tc>
          <w:tcPr>
            <w:tcW w:w="1260" w:type="dxa"/>
          </w:tcPr>
          <w:p w14:paraId="58FE8A3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409</w:t>
            </w:r>
          </w:p>
        </w:tc>
      </w:tr>
      <w:tr w:rsidR="00107AA1" w:rsidRPr="00EC129A" w14:paraId="5D4267BC" w14:textId="77777777" w:rsidTr="00F252F3">
        <w:trPr>
          <w:trHeight w:val="482"/>
        </w:trPr>
        <w:tc>
          <w:tcPr>
            <w:cnfStyle w:val="001000000000" w:firstRow="0" w:lastRow="0" w:firstColumn="1" w:lastColumn="0" w:oddVBand="0" w:evenVBand="0" w:oddHBand="0" w:evenHBand="0" w:firstRowFirstColumn="0" w:firstRowLastColumn="0" w:lastRowFirstColumn="0" w:lastRowLastColumn="0"/>
            <w:tcW w:w="3150" w:type="dxa"/>
          </w:tcPr>
          <w:p w14:paraId="76833CCA" w14:textId="77777777" w:rsidR="00107AA1" w:rsidRPr="00EC129A" w:rsidRDefault="00107AA1" w:rsidP="00F252F3">
            <w:pPr>
              <w:spacing w:line="360" w:lineRule="auto"/>
              <w:jc w:val="center"/>
              <w:rPr>
                <w:rFonts w:asciiTheme="majorBidi" w:hAnsiTheme="majorBidi" w:cstheme="majorBidi"/>
                <w:b w:val="0"/>
                <w:bCs w:val="0"/>
                <w:color w:val="000000"/>
                <w:sz w:val="24"/>
                <w:szCs w:val="24"/>
              </w:rPr>
            </w:pPr>
            <w:r w:rsidRPr="00EC129A">
              <w:rPr>
                <w:rFonts w:asciiTheme="majorBidi" w:hAnsiTheme="majorBidi" w:cstheme="majorBidi"/>
                <w:color w:val="000000"/>
                <w:sz w:val="24"/>
                <w:szCs w:val="24"/>
                <w:rtl/>
              </w:rPr>
              <w:t>الإجمالي</w:t>
            </w:r>
          </w:p>
        </w:tc>
        <w:tc>
          <w:tcPr>
            <w:tcW w:w="1260" w:type="dxa"/>
          </w:tcPr>
          <w:p w14:paraId="23C01A4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6,319</w:t>
            </w:r>
          </w:p>
        </w:tc>
        <w:tc>
          <w:tcPr>
            <w:tcW w:w="1530" w:type="dxa"/>
          </w:tcPr>
          <w:p w14:paraId="1BBCEA3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4,561</w:t>
            </w:r>
          </w:p>
        </w:tc>
        <w:tc>
          <w:tcPr>
            <w:tcW w:w="1260" w:type="dxa"/>
          </w:tcPr>
          <w:p w14:paraId="3972F4D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10,880</w:t>
            </w:r>
          </w:p>
        </w:tc>
        <w:tc>
          <w:tcPr>
            <w:tcW w:w="1080" w:type="dxa"/>
          </w:tcPr>
          <w:p w14:paraId="0A2784F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47</w:t>
            </w:r>
          </w:p>
        </w:tc>
        <w:tc>
          <w:tcPr>
            <w:tcW w:w="1440" w:type="dxa"/>
          </w:tcPr>
          <w:p w14:paraId="2923EB2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23</w:t>
            </w:r>
          </w:p>
        </w:tc>
        <w:tc>
          <w:tcPr>
            <w:tcW w:w="1170" w:type="dxa"/>
          </w:tcPr>
          <w:p w14:paraId="62018D6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70</w:t>
            </w:r>
          </w:p>
        </w:tc>
        <w:tc>
          <w:tcPr>
            <w:tcW w:w="1620" w:type="dxa"/>
          </w:tcPr>
          <w:p w14:paraId="7099F4B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6,366</w:t>
            </w:r>
          </w:p>
        </w:tc>
        <w:tc>
          <w:tcPr>
            <w:tcW w:w="900" w:type="dxa"/>
          </w:tcPr>
          <w:p w14:paraId="5D4E03F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4,584</w:t>
            </w:r>
          </w:p>
        </w:tc>
        <w:tc>
          <w:tcPr>
            <w:tcW w:w="1260" w:type="dxa"/>
          </w:tcPr>
          <w:p w14:paraId="14FA314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10,950</w:t>
            </w:r>
          </w:p>
        </w:tc>
      </w:tr>
    </w:tbl>
    <w:p w14:paraId="57926E70" w14:textId="77777777" w:rsidR="00107AA1" w:rsidRPr="00EC129A" w:rsidRDefault="00107AA1" w:rsidP="00107AA1">
      <w:pPr>
        <w:pStyle w:val="SingleTxtGA"/>
        <w:spacing w:line="360" w:lineRule="auto"/>
        <w:ind w:left="810"/>
        <w:jc w:val="left"/>
        <w:rPr>
          <w:rFonts w:asciiTheme="majorBidi" w:hAnsiTheme="majorBidi" w:cstheme="majorBidi"/>
          <w:sz w:val="24"/>
          <w:szCs w:val="24"/>
          <w:rtl/>
        </w:rPr>
      </w:pPr>
      <w:r>
        <w:rPr>
          <w:rFonts w:asciiTheme="majorBidi" w:hAnsiTheme="majorBidi" w:cstheme="majorBidi" w:hint="cs"/>
          <w:sz w:val="24"/>
          <w:szCs w:val="24"/>
          <w:rtl/>
        </w:rPr>
        <w:t>المصدر :</w:t>
      </w:r>
      <w:r w:rsidRPr="00EC129A">
        <w:rPr>
          <w:rFonts w:asciiTheme="majorBidi" w:hAnsiTheme="majorBidi" w:cstheme="majorBidi"/>
          <w:sz w:val="24"/>
          <w:szCs w:val="24"/>
          <w:rtl/>
        </w:rPr>
        <w:t>المركز الوطني للإحصاء والمعلومات تعداد 2020م.</w:t>
      </w:r>
    </w:p>
    <w:p w14:paraId="27A3A20B" w14:textId="77777777" w:rsidR="00107AA1" w:rsidRPr="00EC129A" w:rsidRDefault="00107AA1" w:rsidP="00107AA1">
      <w:pPr>
        <w:pStyle w:val="SingleTxtGA"/>
        <w:spacing w:line="360" w:lineRule="auto"/>
        <w:ind w:left="0"/>
        <w:rPr>
          <w:rFonts w:asciiTheme="majorBidi" w:hAnsiTheme="majorBidi" w:cstheme="majorBidi"/>
          <w:sz w:val="24"/>
          <w:szCs w:val="24"/>
          <w:rtl/>
        </w:rPr>
      </w:pPr>
    </w:p>
    <w:tbl>
      <w:tblPr>
        <w:tblStyle w:val="GridTable1Light-Accent1"/>
        <w:bidiVisual/>
        <w:tblW w:w="14658" w:type="dxa"/>
        <w:tblInd w:w="-910" w:type="dxa"/>
        <w:tblLayout w:type="fixed"/>
        <w:tblLook w:val="04A0" w:firstRow="1" w:lastRow="0" w:firstColumn="1" w:lastColumn="0" w:noHBand="0" w:noVBand="1"/>
      </w:tblPr>
      <w:tblGrid>
        <w:gridCol w:w="1959"/>
        <w:gridCol w:w="1073"/>
        <w:gridCol w:w="1073"/>
        <w:gridCol w:w="1073"/>
        <w:gridCol w:w="1073"/>
        <w:gridCol w:w="1073"/>
        <w:gridCol w:w="1073"/>
        <w:gridCol w:w="1073"/>
        <w:gridCol w:w="1073"/>
        <w:gridCol w:w="1073"/>
        <w:gridCol w:w="1073"/>
        <w:gridCol w:w="1073"/>
        <w:gridCol w:w="896"/>
      </w:tblGrid>
      <w:tr w:rsidR="00107AA1" w:rsidRPr="00EC129A" w14:paraId="618A81FB" w14:textId="77777777" w:rsidTr="00F252F3">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658" w:type="dxa"/>
            <w:gridSpan w:val="13"/>
          </w:tcPr>
          <w:p w14:paraId="4B8C544A"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عدد الأطفال ذوي الإعاقة حسب نوع الإعاقة والفئة العمرية والجنس تعداد 2020م</w:t>
            </w:r>
          </w:p>
        </w:tc>
      </w:tr>
      <w:tr w:rsidR="00107AA1" w:rsidRPr="00EC129A" w14:paraId="4CC993EB" w14:textId="77777777" w:rsidTr="00F252F3">
        <w:trPr>
          <w:trHeight w:val="510"/>
        </w:trPr>
        <w:tc>
          <w:tcPr>
            <w:cnfStyle w:val="001000000000" w:firstRow="0" w:lastRow="0" w:firstColumn="1" w:lastColumn="0" w:oddVBand="0" w:evenVBand="0" w:oddHBand="0" w:evenHBand="0" w:firstRowFirstColumn="0" w:firstRowLastColumn="0" w:lastRowFirstColumn="0" w:lastRowLastColumn="0"/>
            <w:tcW w:w="3032" w:type="dxa"/>
            <w:gridSpan w:val="2"/>
          </w:tcPr>
          <w:p w14:paraId="19A977FE"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الفئة العمرية</w:t>
            </w:r>
          </w:p>
        </w:tc>
        <w:tc>
          <w:tcPr>
            <w:tcW w:w="1073" w:type="dxa"/>
          </w:tcPr>
          <w:p w14:paraId="156CFDC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tl/>
              </w:rPr>
              <w:t>نقص نمو</w:t>
            </w:r>
          </w:p>
        </w:tc>
        <w:tc>
          <w:tcPr>
            <w:tcW w:w="1073" w:type="dxa"/>
          </w:tcPr>
          <w:p w14:paraId="11507F1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rPr>
            </w:pPr>
            <w:r w:rsidRPr="00EC129A">
              <w:rPr>
                <w:rFonts w:asciiTheme="majorBidi" w:hAnsiTheme="majorBidi" w:cstheme="majorBidi"/>
                <w:b/>
                <w:bCs/>
                <w:color w:val="000000"/>
                <w:sz w:val="24"/>
                <w:szCs w:val="24"/>
                <w:rtl/>
              </w:rPr>
              <w:t>اعاقة متعددة</w:t>
            </w:r>
          </w:p>
        </w:tc>
        <w:tc>
          <w:tcPr>
            <w:tcW w:w="1073" w:type="dxa"/>
          </w:tcPr>
          <w:p w14:paraId="5828F10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rPr>
            </w:pPr>
            <w:r w:rsidRPr="00EC129A">
              <w:rPr>
                <w:rFonts w:asciiTheme="majorBidi" w:hAnsiTheme="majorBidi" w:cstheme="majorBidi"/>
                <w:b/>
                <w:bCs/>
                <w:color w:val="000000"/>
                <w:sz w:val="24"/>
                <w:szCs w:val="24"/>
                <w:rtl/>
              </w:rPr>
              <w:t>متلازمة داون</w:t>
            </w:r>
          </w:p>
        </w:tc>
        <w:tc>
          <w:tcPr>
            <w:tcW w:w="1073" w:type="dxa"/>
          </w:tcPr>
          <w:p w14:paraId="35B422B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rPr>
            </w:pPr>
            <w:r w:rsidRPr="00EC129A">
              <w:rPr>
                <w:rFonts w:asciiTheme="majorBidi" w:hAnsiTheme="majorBidi" w:cstheme="majorBidi"/>
                <w:b/>
                <w:bCs/>
                <w:color w:val="000000"/>
                <w:sz w:val="24"/>
                <w:szCs w:val="24"/>
                <w:rtl/>
              </w:rPr>
              <w:t>صرع</w:t>
            </w:r>
          </w:p>
        </w:tc>
        <w:tc>
          <w:tcPr>
            <w:tcW w:w="1073" w:type="dxa"/>
          </w:tcPr>
          <w:p w14:paraId="5AA499A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rPr>
            </w:pPr>
            <w:r w:rsidRPr="00EC129A">
              <w:rPr>
                <w:rFonts w:asciiTheme="majorBidi" w:hAnsiTheme="majorBidi" w:cstheme="majorBidi"/>
                <w:b/>
                <w:bCs/>
                <w:color w:val="000000"/>
                <w:sz w:val="24"/>
                <w:szCs w:val="24"/>
                <w:rtl/>
              </w:rPr>
              <w:t>سمعية</w:t>
            </w:r>
          </w:p>
        </w:tc>
        <w:tc>
          <w:tcPr>
            <w:tcW w:w="1073" w:type="dxa"/>
          </w:tcPr>
          <w:p w14:paraId="77A766F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rPr>
            </w:pPr>
            <w:r w:rsidRPr="00EC129A">
              <w:rPr>
                <w:rFonts w:asciiTheme="majorBidi" w:hAnsiTheme="majorBidi" w:cstheme="majorBidi"/>
                <w:b/>
                <w:bCs/>
                <w:color w:val="000000"/>
                <w:sz w:val="24"/>
                <w:szCs w:val="24"/>
                <w:rtl/>
              </w:rPr>
              <w:t>جسدية</w:t>
            </w:r>
          </w:p>
        </w:tc>
        <w:tc>
          <w:tcPr>
            <w:tcW w:w="1073" w:type="dxa"/>
          </w:tcPr>
          <w:p w14:paraId="6C2626F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rPr>
            </w:pPr>
            <w:r w:rsidRPr="00EC129A">
              <w:rPr>
                <w:rFonts w:asciiTheme="majorBidi" w:hAnsiTheme="majorBidi" w:cstheme="majorBidi"/>
                <w:b/>
                <w:bCs/>
                <w:color w:val="000000"/>
                <w:sz w:val="24"/>
                <w:szCs w:val="24"/>
                <w:rtl/>
              </w:rPr>
              <w:t>ذهنية</w:t>
            </w:r>
          </w:p>
        </w:tc>
        <w:tc>
          <w:tcPr>
            <w:tcW w:w="1073" w:type="dxa"/>
          </w:tcPr>
          <w:p w14:paraId="0EB28B2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rPr>
            </w:pPr>
            <w:r w:rsidRPr="00EC129A">
              <w:rPr>
                <w:rFonts w:asciiTheme="majorBidi" w:hAnsiTheme="majorBidi" w:cstheme="majorBidi"/>
                <w:b/>
                <w:bCs/>
                <w:color w:val="000000"/>
                <w:sz w:val="24"/>
                <w:szCs w:val="24"/>
                <w:rtl/>
              </w:rPr>
              <w:t>طيف التوحد</w:t>
            </w:r>
          </w:p>
        </w:tc>
        <w:tc>
          <w:tcPr>
            <w:tcW w:w="1073" w:type="dxa"/>
          </w:tcPr>
          <w:p w14:paraId="72914FE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rPr>
            </w:pPr>
            <w:r w:rsidRPr="00EC129A">
              <w:rPr>
                <w:rFonts w:asciiTheme="majorBidi" w:hAnsiTheme="majorBidi" w:cstheme="majorBidi"/>
                <w:b/>
                <w:bCs/>
                <w:color w:val="000000"/>
                <w:sz w:val="24"/>
                <w:szCs w:val="24"/>
                <w:rtl/>
              </w:rPr>
              <w:t>بصرية</w:t>
            </w:r>
          </w:p>
        </w:tc>
        <w:tc>
          <w:tcPr>
            <w:tcW w:w="1073" w:type="dxa"/>
          </w:tcPr>
          <w:p w14:paraId="4BB2361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rPr>
            </w:pPr>
            <w:r w:rsidRPr="00EC129A">
              <w:rPr>
                <w:rFonts w:asciiTheme="majorBidi" w:hAnsiTheme="majorBidi" w:cstheme="majorBidi"/>
                <w:b/>
                <w:bCs/>
                <w:color w:val="000000"/>
                <w:sz w:val="24"/>
                <w:szCs w:val="24"/>
                <w:rtl/>
              </w:rPr>
              <w:t>غير مبين</w:t>
            </w:r>
          </w:p>
        </w:tc>
        <w:tc>
          <w:tcPr>
            <w:tcW w:w="896" w:type="dxa"/>
          </w:tcPr>
          <w:p w14:paraId="0ED2EC8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rPr>
            </w:pPr>
            <w:r w:rsidRPr="00EC129A">
              <w:rPr>
                <w:rFonts w:asciiTheme="majorBidi" w:hAnsiTheme="majorBidi" w:cstheme="majorBidi"/>
                <w:b/>
                <w:bCs/>
                <w:color w:val="000000"/>
                <w:sz w:val="24"/>
                <w:szCs w:val="24"/>
                <w:rtl/>
              </w:rPr>
              <w:t>المجموع</w:t>
            </w:r>
          </w:p>
        </w:tc>
      </w:tr>
      <w:tr w:rsidR="00107AA1" w:rsidRPr="00EC129A" w14:paraId="69946E85" w14:textId="77777777" w:rsidTr="00F252F3">
        <w:trPr>
          <w:trHeight w:val="510"/>
        </w:trPr>
        <w:tc>
          <w:tcPr>
            <w:cnfStyle w:val="001000000000" w:firstRow="0" w:lastRow="0" w:firstColumn="1" w:lastColumn="0" w:oddVBand="0" w:evenVBand="0" w:oddHBand="0" w:evenHBand="0" w:firstRowFirstColumn="0" w:firstRowLastColumn="0" w:lastRowFirstColumn="0" w:lastRowLastColumn="0"/>
            <w:tcW w:w="1959" w:type="dxa"/>
            <w:vMerge w:val="restart"/>
          </w:tcPr>
          <w:p w14:paraId="6C3C8F23"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0-4</w:t>
            </w:r>
          </w:p>
        </w:tc>
        <w:tc>
          <w:tcPr>
            <w:tcW w:w="1073" w:type="dxa"/>
          </w:tcPr>
          <w:p w14:paraId="6A4C19B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tl/>
              </w:rPr>
              <w:t>إناث</w:t>
            </w:r>
          </w:p>
        </w:tc>
        <w:tc>
          <w:tcPr>
            <w:tcW w:w="1073" w:type="dxa"/>
          </w:tcPr>
          <w:p w14:paraId="04835FD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w:t>
            </w:r>
          </w:p>
        </w:tc>
        <w:tc>
          <w:tcPr>
            <w:tcW w:w="1073" w:type="dxa"/>
          </w:tcPr>
          <w:p w14:paraId="3EFFA2B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w:t>
            </w:r>
          </w:p>
        </w:tc>
        <w:tc>
          <w:tcPr>
            <w:tcW w:w="1073" w:type="dxa"/>
          </w:tcPr>
          <w:p w14:paraId="70119BB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113</w:t>
            </w:r>
          </w:p>
        </w:tc>
        <w:tc>
          <w:tcPr>
            <w:tcW w:w="1073" w:type="dxa"/>
          </w:tcPr>
          <w:p w14:paraId="6E8EE05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w:t>
            </w:r>
          </w:p>
        </w:tc>
        <w:tc>
          <w:tcPr>
            <w:tcW w:w="1073" w:type="dxa"/>
          </w:tcPr>
          <w:p w14:paraId="7A4254C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48</w:t>
            </w:r>
          </w:p>
        </w:tc>
        <w:tc>
          <w:tcPr>
            <w:tcW w:w="1073" w:type="dxa"/>
          </w:tcPr>
          <w:p w14:paraId="5DBB666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291</w:t>
            </w:r>
          </w:p>
        </w:tc>
        <w:tc>
          <w:tcPr>
            <w:tcW w:w="1073" w:type="dxa"/>
          </w:tcPr>
          <w:p w14:paraId="79537C7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76</w:t>
            </w:r>
          </w:p>
        </w:tc>
        <w:tc>
          <w:tcPr>
            <w:tcW w:w="1073" w:type="dxa"/>
          </w:tcPr>
          <w:p w14:paraId="12DACA4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w:t>
            </w:r>
          </w:p>
        </w:tc>
        <w:tc>
          <w:tcPr>
            <w:tcW w:w="1073" w:type="dxa"/>
          </w:tcPr>
          <w:p w14:paraId="6E8EF91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11</w:t>
            </w:r>
          </w:p>
        </w:tc>
        <w:tc>
          <w:tcPr>
            <w:tcW w:w="1073" w:type="dxa"/>
          </w:tcPr>
          <w:p w14:paraId="7DF76F8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78</w:t>
            </w:r>
          </w:p>
        </w:tc>
        <w:tc>
          <w:tcPr>
            <w:tcW w:w="896" w:type="dxa"/>
          </w:tcPr>
          <w:p w14:paraId="187F600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621</w:t>
            </w:r>
          </w:p>
        </w:tc>
      </w:tr>
      <w:tr w:rsidR="00107AA1" w:rsidRPr="00EC129A" w14:paraId="128FB094" w14:textId="77777777" w:rsidTr="00F252F3">
        <w:trPr>
          <w:trHeight w:val="510"/>
        </w:trPr>
        <w:tc>
          <w:tcPr>
            <w:cnfStyle w:val="001000000000" w:firstRow="0" w:lastRow="0" w:firstColumn="1" w:lastColumn="0" w:oddVBand="0" w:evenVBand="0" w:oddHBand="0" w:evenHBand="0" w:firstRowFirstColumn="0" w:firstRowLastColumn="0" w:lastRowFirstColumn="0" w:lastRowLastColumn="0"/>
            <w:tcW w:w="1959" w:type="dxa"/>
            <w:vMerge/>
          </w:tcPr>
          <w:p w14:paraId="7E60CD10" w14:textId="77777777" w:rsidR="00107AA1" w:rsidRPr="00EC129A" w:rsidRDefault="00107AA1" w:rsidP="00F252F3">
            <w:pPr>
              <w:spacing w:line="360" w:lineRule="auto"/>
              <w:jc w:val="center"/>
              <w:rPr>
                <w:rFonts w:asciiTheme="majorBidi" w:hAnsiTheme="majorBidi" w:cstheme="majorBidi"/>
                <w:b w:val="0"/>
                <w:bCs w:val="0"/>
                <w:sz w:val="24"/>
                <w:szCs w:val="24"/>
                <w:rtl/>
              </w:rPr>
            </w:pPr>
          </w:p>
        </w:tc>
        <w:tc>
          <w:tcPr>
            <w:tcW w:w="1073" w:type="dxa"/>
          </w:tcPr>
          <w:p w14:paraId="62A7DC7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rPr>
            </w:pPr>
            <w:r w:rsidRPr="00EC129A">
              <w:rPr>
                <w:rFonts w:asciiTheme="majorBidi" w:hAnsiTheme="majorBidi" w:cstheme="majorBidi"/>
                <w:b/>
                <w:bCs/>
                <w:color w:val="000000"/>
                <w:sz w:val="24"/>
                <w:szCs w:val="24"/>
                <w:rtl/>
              </w:rPr>
              <w:t>ذكور</w:t>
            </w:r>
          </w:p>
        </w:tc>
        <w:tc>
          <w:tcPr>
            <w:tcW w:w="1073" w:type="dxa"/>
          </w:tcPr>
          <w:p w14:paraId="5CC1B29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w:t>
            </w:r>
          </w:p>
        </w:tc>
        <w:tc>
          <w:tcPr>
            <w:tcW w:w="1073" w:type="dxa"/>
          </w:tcPr>
          <w:p w14:paraId="0DED6A9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w:t>
            </w:r>
          </w:p>
        </w:tc>
        <w:tc>
          <w:tcPr>
            <w:tcW w:w="1073" w:type="dxa"/>
          </w:tcPr>
          <w:p w14:paraId="681F79A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136</w:t>
            </w:r>
          </w:p>
        </w:tc>
        <w:tc>
          <w:tcPr>
            <w:tcW w:w="1073" w:type="dxa"/>
          </w:tcPr>
          <w:p w14:paraId="1A8BB29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w:t>
            </w:r>
          </w:p>
        </w:tc>
        <w:tc>
          <w:tcPr>
            <w:tcW w:w="1073" w:type="dxa"/>
          </w:tcPr>
          <w:p w14:paraId="7C50504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67</w:t>
            </w:r>
          </w:p>
        </w:tc>
        <w:tc>
          <w:tcPr>
            <w:tcW w:w="1073" w:type="dxa"/>
          </w:tcPr>
          <w:p w14:paraId="3023CD4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269</w:t>
            </w:r>
          </w:p>
        </w:tc>
        <w:tc>
          <w:tcPr>
            <w:tcW w:w="1073" w:type="dxa"/>
          </w:tcPr>
          <w:p w14:paraId="68877D8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88</w:t>
            </w:r>
          </w:p>
        </w:tc>
        <w:tc>
          <w:tcPr>
            <w:tcW w:w="1073" w:type="dxa"/>
          </w:tcPr>
          <w:p w14:paraId="30E68DB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25</w:t>
            </w:r>
          </w:p>
        </w:tc>
        <w:tc>
          <w:tcPr>
            <w:tcW w:w="1073" w:type="dxa"/>
          </w:tcPr>
          <w:p w14:paraId="17D8574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10</w:t>
            </w:r>
          </w:p>
        </w:tc>
        <w:tc>
          <w:tcPr>
            <w:tcW w:w="1073" w:type="dxa"/>
          </w:tcPr>
          <w:p w14:paraId="619889B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105</w:t>
            </w:r>
          </w:p>
        </w:tc>
        <w:tc>
          <w:tcPr>
            <w:tcW w:w="896" w:type="dxa"/>
          </w:tcPr>
          <w:p w14:paraId="33E9272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702</w:t>
            </w:r>
          </w:p>
        </w:tc>
      </w:tr>
      <w:tr w:rsidR="00107AA1" w:rsidRPr="00EC129A" w14:paraId="09B0490E" w14:textId="77777777" w:rsidTr="00F252F3">
        <w:trPr>
          <w:trHeight w:val="510"/>
        </w:trPr>
        <w:tc>
          <w:tcPr>
            <w:cnfStyle w:val="001000000000" w:firstRow="0" w:lastRow="0" w:firstColumn="1" w:lastColumn="0" w:oddVBand="0" w:evenVBand="0" w:oddHBand="0" w:evenHBand="0" w:firstRowFirstColumn="0" w:firstRowLastColumn="0" w:lastRowFirstColumn="0" w:lastRowLastColumn="0"/>
            <w:tcW w:w="1959" w:type="dxa"/>
            <w:vMerge/>
          </w:tcPr>
          <w:p w14:paraId="2D75D417" w14:textId="77777777" w:rsidR="00107AA1" w:rsidRPr="00EC129A" w:rsidRDefault="00107AA1" w:rsidP="00F252F3">
            <w:pPr>
              <w:spacing w:line="360" w:lineRule="auto"/>
              <w:jc w:val="center"/>
              <w:rPr>
                <w:rFonts w:asciiTheme="majorBidi" w:hAnsiTheme="majorBidi" w:cstheme="majorBidi"/>
                <w:b w:val="0"/>
                <w:bCs w:val="0"/>
                <w:sz w:val="24"/>
                <w:szCs w:val="24"/>
                <w:rtl/>
              </w:rPr>
            </w:pPr>
          </w:p>
        </w:tc>
        <w:tc>
          <w:tcPr>
            <w:tcW w:w="1073" w:type="dxa"/>
          </w:tcPr>
          <w:p w14:paraId="1C56444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rPr>
            </w:pPr>
            <w:r w:rsidRPr="00EC129A">
              <w:rPr>
                <w:rFonts w:asciiTheme="majorBidi" w:hAnsiTheme="majorBidi" w:cstheme="majorBidi"/>
                <w:b/>
                <w:bCs/>
                <w:color w:val="000000"/>
                <w:sz w:val="24"/>
                <w:szCs w:val="24"/>
                <w:rtl/>
              </w:rPr>
              <w:t>المجموع</w:t>
            </w:r>
          </w:p>
        </w:tc>
        <w:tc>
          <w:tcPr>
            <w:tcW w:w="1073" w:type="dxa"/>
          </w:tcPr>
          <w:p w14:paraId="3486546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w:t>
            </w:r>
          </w:p>
        </w:tc>
        <w:tc>
          <w:tcPr>
            <w:tcW w:w="1073" w:type="dxa"/>
          </w:tcPr>
          <w:p w14:paraId="2060A98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w:t>
            </w:r>
          </w:p>
        </w:tc>
        <w:tc>
          <w:tcPr>
            <w:tcW w:w="1073" w:type="dxa"/>
          </w:tcPr>
          <w:p w14:paraId="37540C5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249</w:t>
            </w:r>
          </w:p>
        </w:tc>
        <w:tc>
          <w:tcPr>
            <w:tcW w:w="1073" w:type="dxa"/>
          </w:tcPr>
          <w:p w14:paraId="2E6A21D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w:t>
            </w:r>
          </w:p>
        </w:tc>
        <w:tc>
          <w:tcPr>
            <w:tcW w:w="1073" w:type="dxa"/>
          </w:tcPr>
          <w:p w14:paraId="38A15D2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115</w:t>
            </w:r>
          </w:p>
        </w:tc>
        <w:tc>
          <w:tcPr>
            <w:tcW w:w="1073" w:type="dxa"/>
          </w:tcPr>
          <w:p w14:paraId="2180249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560</w:t>
            </w:r>
          </w:p>
        </w:tc>
        <w:tc>
          <w:tcPr>
            <w:tcW w:w="1073" w:type="dxa"/>
          </w:tcPr>
          <w:p w14:paraId="4C07C8B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164</w:t>
            </w:r>
          </w:p>
        </w:tc>
        <w:tc>
          <w:tcPr>
            <w:tcW w:w="1073" w:type="dxa"/>
          </w:tcPr>
          <w:p w14:paraId="61ACAA0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29</w:t>
            </w:r>
          </w:p>
        </w:tc>
        <w:tc>
          <w:tcPr>
            <w:tcW w:w="1073" w:type="dxa"/>
          </w:tcPr>
          <w:p w14:paraId="38032D8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21</w:t>
            </w:r>
          </w:p>
        </w:tc>
        <w:tc>
          <w:tcPr>
            <w:tcW w:w="1073" w:type="dxa"/>
          </w:tcPr>
          <w:p w14:paraId="6CF55D5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183</w:t>
            </w:r>
          </w:p>
        </w:tc>
        <w:tc>
          <w:tcPr>
            <w:tcW w:w="896" w:type="dxa"/>
          </w:tcPr>
          <w:p w14:paraId="1C0BBF2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1,323</w:t>
            </w:r>
          </w:p>
        </w:tc>
      </w:tr>
      <w:tr w:rsidR="00107AA1" w:rsidRPr="00EC129A" w14:paraId="0B04B077" w14:textId="77777777" w:rsidTr="00F252F3">
        <w:trPr>
          <w:trHeight w:val="510"/>
        </w:trPr>
        <w:tc>
          <w:tcPr>
            <w:cnfStyle w:val="001000000000" w:firstRow="0" w:lastRow="0" w:firstColumn="1" w:lastColumn="0" w:oddVBand="0" w:evenVBand="0" w:oddHBand="0" w:evenHBand="0" w:firstRowFirstColumn="0" w:firstRowLastColumn="0" w:lastRowFirstColumn="0" w:lastRowLastColumn="0"/>
            <w:tcW w:w="1959" w:type="dxa"/>
            <w:vMerge w:val="restart"/>
          </w:tcPr>
          <w:p w14:paraId="4AEF5F6C"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5-9</w:t>
            </w:r>
          </w:p>
        </w:tc>
        <w:tc>
          <w:tcPr>
            <w:tcW w:w="1073" w:type="dxa"/>
          </w:tcPr>
          <w:p w14:paraId="5C2C9B0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tl/>
              </w:rPr>
              <w:t>إناث</w:t>
            </w:r>
          </w:p>
        </w:tc>
        <w:tc>
          <w:tcPr>
            <w:tcW w:w="1073" w:type="dxa"/>
          </w:tcPr>
          <w:p w14:paraId="36456CB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19</w:t>
            </w:r>
          </w:p>
        </w:tc>
        <w:tc>
          <w:tcPr>
            <w:tcW w:w="1073" w:type="dxa"/>
          </w:tcPr>
          <w:p w14:paraId="206848E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w:t>
            </w:r>
          </w:p>
        </w:tc>
        <w:tc>
          <w:tcPr>
            <w:tcW w:w="1073" w:type="dxa"/>
          </w:tcPr>
          <w:p w14:paraId="5BC2788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196</w:t>
            </w:r>
          </w:p>
        </w:tc>
        <w:tc>
          <w:tcPr>
            <w:tcW w:w="1073" w:type="dxa"/>
          </w:tcPr>
          <w:p w14:paraId="4E96910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11</w:t>
            </w:r>
          </w:p>
        </w:tc>
        <w:tc>
          <w:tcPr>
            <w:tcW w:w="1073" w:type="dxa"/>
          </w:tcPr>
          <w:p w14:paraId="0145DBE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437</w:t>
            </w:r>
          </w:p>
        </w:tc>
        <w:tc>
          <w:tcPr>
            <w:tcW w:w="1073" w:type="dxa"/>
          </w:tcPr>
          <w:p w14:paraId="701144F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497</w:t>
            </w:r>
          </w:p>
        </w:tc>
        <w:tc>
          <w:tcPr>
            <w:tcW w:w="1073" w:type="dxa"/>
          </w:tcPr>
          <w:p w14:paraId="6190A09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250</w:t>
            </w:r>
          </w:p>
        </w:tc>
        <w:tc>
          <w:tcPr>
            <w:tcW w:w="1073" w:type="dxa"/>
          </w:tcPr>
          <w:p w14:paraId="046D777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130</w:t>
            </w:r>
          </w:p>
        </w:tc>
        <w:tc>
          <w:tcPr>
            <w:tcW w:w="1073" w:type="dxa"/>
          </w:tcPr>
          <w:p w14:paraId="768D6D1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38</w:t>
            </w:r>
          </w:p>
        </w:tc>
        <w:tc>
          <w:tcPr>
            <w:tcW w:w="1073" w:type="dxa"/>
          </w:tcPr>
          <w:p w14:paraId="2AA0040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60</w:t>
            </w:r>
          </w:p>
        </w:tc>
        <w:tc>
          <w:tcPr>
            <w:tcW w:w="896" w:type="dxa"/>
          </w:tcPr>
          <w:p w14:paraId="57C711D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1,638</w:t>
            </w:r>
          </w:p>
        </w:tc>
      </w:tr>
      <w:tr w:rsidR="00107AA1" w:rsidRPr="00EC129A" w14:paraId="3A67C578" w14:textId="77777777" w:rsidTr="00F252F3">
        <w:trPr>
          <w:trHeight w:val="510"/>
        </w:trPr>
        <w:tc>
          <w:tcPr>
            <w:cnfStyle w:val="001000000000" w:firstRow="0" w:lastRow="0" w:firstColumn="1" w:lastColumn="0" w:oddVBand="0" w:evenVBand="0" w:oddHBand="0" w:evenHBand="0" w:firstRowFirstColumn="0" w:firstRowLastColumn="0" w:lastRowFirstColumn="0" w:lastRowLastColumn="0"/>
            <w:tcW w:w="1959" w:type="dxa"/>
            <w:vMerge/>
          </w:tcPr>
          <w:p w14:paraId="4DF277A8" w14:textId="77777777" w:rsidR="00107AA1" w:rsidRPr="00EC129A" w:rsidRDefault="00107AA1" w:rsidP="00F252F3">
            <w:pPr>
              <w:spacing w:line="360" w:lineRule="auto"/>
              <w:jc w:val="center"/>
              <w:rPr>
                <w:rFonts w:asciiTheme="majorBidi" w:hAnsiTheme="majorBidi" w:cstheme="majorBidi"/>
                <w:b w:val="0"/>
                <w:bCs w:val="0"/>
                <w:sz w:val="24"/>
                <w:szCs w:val="24"/>
                <w:rtl/>
              </w:rPr>
            </w:pPr>
          </w:p>
        </w:tc>
        <w:tc>
          <w:tcPr>
            <w:tcW w:w="1073" w:type="dxa"/>
          </w:tcPr>
          <w:p w14:paraId="69E54B3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rPr>
            </w:pPr>
            <w:r w:rsidRPr="00EC129A">
              <w:rPr>
                <w:rFonts w:asciiTheme="majorBidi" w:hAnsiTheme="majorBidi" w:cstheme="majorBidi"/>
                <w:b/>
                <w:bCs/>
                <w:color w:val="000000"/>
                <w:sz w:val="24"/>
                <w:szCs w:val="24"/>
                <w:rtl/>
              </w:rPr>
              <w:t>ذكور</w:t>
            </w:r>
          </w:p>
        </w:tc>
        <w:tc>
          <w:tcPr>
            <w:tcW w:w="1073" w:type="dxa"/>
          </w:tcPr>
          <w:p w14:paraId="1C84298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29</w:t>
            </w:r>
          </w:p>
        </w:tc>
        <w:tc>
          <w:tcPr>
            <w:tcW w:w="1073" w:type="dxa"/>
          </w:tcPr>
          <w:p w14:paraId="15399C4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w:t>
            </w:r>
          </w:p>
        </w:tc>
        <w:tc>
          <w:tcPr>
            <w:tcW w:w="1073" w:type="dxa"/>
          </w:tcPr>
          <w:p w14:paraId="5E2DE64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240</w:t>
            </w:r>
          </w:p>
        </w:tc>
        <w:tc>
          <w:tcPr>
            <w:tcW w:w="1073" w:type="dxa"/>
          </w:tcPr>
          <w:p w14:paraId="21E8F7E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5</w:t>
            </w:r>
          </w:p>
        </w:tc>
        <w:tc>
          <w:tcPr>
            <w:tcW w:w="1073" w:type="dxa"/>
          </w:tcPr>
          <w:p w14:paraId="017A5FC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507</w:t>
            </w:r>
          </w:p>
        </w:tc>
        <w:tc>
          <w:tcPr>
            <w:tcW w:w="1073" w:type="dxa"/>
          </w:tcPr>
          <w:p w14:paraId="4EB87A5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547</w:t>
            </w:r>
          </w:p>
        </w:tc>
        <w:tc>
          <w:tcPr>
            <w:tcW w:w="1073" w:type="dxa"/>
          </w:tcPr>
          <w:p w14:paraId="1639D51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430</w:t>
            </w:r>
          </w:p>
        </w:tc>
        <w:tc>
          <w:tcPr>
            <w:tcW w:w="1073" w:type="dxa"/>
          </w:tcPr>
          <w:p w14:paraId="43B099D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511</w:t>
            </w:r>
          </w:p>
        </w:tc>
        <w:tc>
          <w:tcPr>
            <w:tcW w:w="1073" w:type="dxa"/>
          </w:tcPr>
          <w:p w14:paraId="690B8A3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43</w:t>
            </w:r>
          </w:p>
        </w:tc>
        <w:tc>
          <w:tcPr>
            <w:tcW w:w="1073" w:type="dxa"/>
          </w:tcPr>
          <w:p w14:paraId="7AC1BB5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77</w:t>
            </w:r>
          </w:p>
        </w:tc>
        <w:tc>
          <w:tcPr>
            <w:tcW w:w="896" w:type="dxa"/>
          </w:tcPr>
          <w:p w14:paraId="753CD94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2,392</w:t>
            </w:r>
          </w:p>
        </w:tc>
      </w:tr>
      <w:tr w:rsidR="00107AA1" w:rsidRPr="00EC129A" w14:paraId="0CE52095" w14:textId="77777777" w:rsidTr="00F252F3">
        <w:trPr>
          <w:trHeight w:val="510"/>
        </w:trPr>
        <w:tc>
          <w:tcPr>
            <w:cnfStyle w:val="001000000000" w:firstRow="0" w:lastRow="0" w:firstColumn="1" w:lastColumn="0" w:oddVBand="0" w:evenVBand="0" w:oddHBand="0" w:evenHBand="0" w:firstRowFirstColumn="0" w:firstRowLastColumn="0" w:lastRowFirstColumn="0" w:lastRowLastColumn="0"/>
            <w:tcW w:w="1959" w:type="dxa"/>
            <w:vMerge/>
          </w:tcPr>
          <w:p w14:paraId="3A0F5640" w14:textId="77777777" w:rsidR="00107AA1" w:rsidRPr="00EC129A" w:rsidRDefault="00107AA1" w:rsidP="00F252F3">
            <w:pPr>
              <w:spacing w:line="360" w:lineRule="auto"/>
              <w:jc w:val="center"/>
              <w:rPr>
                <w:rFonts w:asciiTheme="majorBidi" w:hAnsiTheme="majorBidi" w:cstheme="majorBidi"/>
                <w:b w:val="0"/>
                <w:bCs w:val="0"/>
                <w:sz w:val="24"/>
                <w:szCs w:val="24"/>
                <w:rtl/>
              </w:rPr>
            </w:pPr>
          </w:p>
        </w:tc>
        <w:tc>
          <w:tcPr>
            <w:tcW w:w="1073" w:type="dxa"/>
          </w:tcPr>
          <w:p w14:paraId="796C9DE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rPr>
            </w:pPr>
            <w:r w:rsidRPr="00EC129A">
              <w:rPr>
                <w:rFonts w:asciiTheme="majorBidi" w:hAnsiTheme="majorBidi" w:cstheme="majorBidi"/>
                <w:b/>
                <w:bCs/>
                <w:color w:val="000000"/>
                <w:sz w:val="24"/>
                <w:szCs w:val="24"/>
                <w:rtl/>
              </w:rPr>
              <w:t>المجموع</w:t>
            </w:r>
          </w:p>
        </w:tc>
        <w:tc>
          <w:tcPr>
            <w:tcW w:w="1073" w:type="dxa"/>
          </w:tcPr>
          <w:p w14:paraId="56F394A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48</w:t>
            </w:r>
          </w:p>
        </w:tc>
        <w:tc>
          <w:tcPr>
            <w:tcW w:w="1073" w:type="dxa"/>
          </w:tcPr>
          <w:p w14:paraId="599A480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w:t>
            </w:r>
          </w:p>
        </w:tc>
        <w:tc>
          <w:tcPr>
            <w:tcW w:w="1073" w:type="dxa"/>
          </w:tcPr>
          <w:p w14:paraId="0ECAC07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436</w:t>
            </w:r>
          </w:p>
        </w:tc>
        <w:tc>
          <w:tcPr>
            <w:tcW w:w="1073" w:type="dxa"/>
          </w:tcPr>
          <w:p w14:paraId="134743D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16</w:t>
            </w:r>
          </w:p>
        </w:tc>
        <w:tc>
          <w:tcPr>
            <w:tcW w:w="1073" w:type="dxa"/>
          </w:tcPr>
          <w:p w14:paraId="300367E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944</w:t>
            </w:r>
          </w:p>
        </w:tc>
        <w:tc>
          <w:tcPr>
            <w:tcW w:w="1073" w:type="dxa"/>
          </w:tcPr>
          <w:p w14:paraId="0DB6C57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1,044</w:t>
            </w:r>
          </w:p>
        </w:tc>
        <w:tc>
          <w:tcPr>
            <w:tcW w:w="1073" w:type="dxa"/>
          </w:tcPr>
          <w:p w14:paraId="37C336C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680</w:t>
            </w:r>
          </w:p>
        </w:tc>
        <w:tc>
          <w:tcPr>
            <w:tcW w:w="1073" w:type="dxa"/>
          </w:tcPr>
          <w:p w14:paraId="571A7A5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641</w:t>
            </w:r>
          </w:p>
        </w:tc>
        <w:tc>
          <w:tcPr>
            <w:tcW w:w="1073" w:type="dxa"/>
          </w:tcPr>
          <w:p w14:paraId="2DD43EF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81</w:t>
            </w:r>
          </w:p>
        </w:tc>
        <w:tc>
          <w:tcPr>
            <w:tcW w:w="1073" w:type="dxa"/>
          </w:tcPr>
          <w:p w14:paraId="428037A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137</w:t>
            </w:r>
          </w:p>
        </w:tc>
        <w:tc>
          <w:tcPr>
            <w:tcW w:w="896" w:type="dxa"/>
          </w:tcPr>
          <w:p w14:paraId="4BE4357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4,030</w:t>
            </w:r>
          </w:p>
        </w:tc>
      </w:tr>
      <w:tr w:rsidR="00107AA1" w:rsidRPr="00EC129A" w14:paraId="7DAB0CB9" w14:textId="77777777" w:rsidTr="00F252F3">
        <w:trPr>
          <w:trHeight w:val="510"/>
        </w:trPr>
        <w:tc>
          <w:tcPr>
            <w:cnfStyle w:val="001000000000" w:firstRow="0" w:lastRow="0" w:firstColumn="1" w:lastColumn="0" w:oddVBand="0" w:evenVBand="0" w:oddHBand="0" w:evenHBand="0" w:firstRowFirstColumn="0" w:firstRowLastColumn="0" w:lastRowFirstColumn="0" w:lastRowLastColumn="0"/>
            <w:tcW w:w="1959" w:type="dxa"/>
            <w:vMerge w:val="restart"/>
          </w:tcPr>
          <w:p w14:paraId="4D1FA6A1"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10-14</w:t>
            </w:r>
          </w:p>
        </w:tc>
        <w:tc>
          <w:tcPr>
            <w:tcW w:w="1073" w:type="dxa"/>
          </w:tcPr>
          <w:p w14:paraId="524858A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tl/>
              </w:rPr>
              <w:t>إناث</w:t>
            </w:r>
          </w:p>
        </w:tc>
        <w:tc>
          <w:tcPr>
            <w:tcW w:w="1073" w:type="dxa"/>
          </w:tcPr>
          <w:p w14:paraId="3C7E33F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45</w:t>
            </w:r>
          </w:p>
        </w:tc>
        <w:tc>
          <w:tcPr>
            <w:tcW w:w="1073" w:type="dxa"/>
          </w:tcPr>
          <w:p w14:paraId="509D86F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w:t>
            </w:r>
          </w:p>
        </w:tc>
        <w:tc>
          <w:tcPr>
            <w:tcW w:w="1073" w:type="dxa"/>
          </w:tcPr>
          <w:p w14:paraId="4650917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139</w:t>
            </w:r>
          </w:p>
        </w:tc>
        <w:tc>
          <w:tcPr>
            <w:tcW w:w="1073" w:type="dxa"/>
          </w:tcPr>
          <w:p w14:paraId="1BE88DB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12</w:t>
            </w:r>
          </w:p>
        </w:tc>
        <w:tc>
          <w:tcPr>
            <w:tcW w:w="1073" w:type="dxa"/>
          </w:tcPr>
          <w:p w14:paraId="4391946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589</w:t>
            </w:r>
          </w:p>
        </w:tc>
        <w:tc>
          <w:tcPr>
            <w:tcW w:w="1073" w:type="dxa"/>
          </w:tcPr>
          <w:p w14:paraId="42F5FA1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315</w:t>
            </w:r>
          </w:p>
        </w:tc>
        <w:tc>
          <w:tcPr>
            <w:tcW w:w="1073" w:type="dxa"/>
          </w:tcPr>
          <w:p w14:paraId="7189498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315</w:t>
            </w:r>
          </w:p>
        </w:tc>
        <w:tc>
          <w:tcPr>
            <w:tcW w:w="1073" w:type="dxa"/>
          </w:tcPr>
          <w:p w14:paraId="3AD6D12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142</w:t>
            </w:r>
          </w:p>
        </w:tc>
        <w:tc>
          <w:tcPr>
            <w:tcW w:w="1073" w:type="dxa"/>
          </w:tcPr>
          <w:p w14:paraId="5E23A56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47</w:t>
            </w:r>
          </w:p>
        </w:tc>
        <w:tc>
          <w:tcPr>
            <w:tcW w:w="1073" w:type="dxa"/>
          </w:tcPr>
          <w:p w14:paraId="188D5C8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25</w:t>
            </w:r>
          </w:p>
        </w:tc>
        <w:tc>
          <w:tcPr>
            <w:tcW w:w="896" w:type="dxa"/>
          </w:tcPr>
          <w:p w14:paraId="02226C8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1,629</w:t>
            </w:r>
          </w:p>
        </w:tc>
      </w:tr>
      <w:tr w:rsidR="00107AA1" w:rsidRPr="00EC129A" w14:paraId="29497529" w14:textId="77777777" w:rsidTr="00F252F3">
        <w:trPr>
          <w:trHeight w:val="510"/>
        </w:trPr>
        <w:tc>
          <w:tcPr>
            <w:cnfStyle w:val="001000000000" w:firstRow="0" w:lastRow="0" w:firstColumn="1" w:lastColumn="0" w:oddVBand="0" w:evenVBand="0" w:oddHBand="0" w:evenHBand="0" w:firstRowFirstColumn="0" w:firstRowLastColumn="0" w:lastRowFirstColumn="0" w:lastRowLastColumn="0"/>
            <w:tcW w:w="1959" w:type="dxa"/>
            <w:vMerge/>
          </w:tcPr>
          <w:p w14:paraId="26141B8F" w14:textId="77777777" w:rsidR="00107AA1" w:rsidRPr="00EC129A" w:rsidRDefault="00107AA1" w:rsidP="00F252F3">
            <w:pPr>
              <w:spacing w:line="360" w:lineRule="auto"/>
              <w:jc w:val="center"/>
              <w:rPr>
                <w:rFonts w:asciiTheme="majorBidi" w:hAnsiTheme="majorBidi" w:cstheme="majorBidi"/>
                <w:b w:val="0"/>
                <w:bCs w:val="0"/>
                <w:sz w:val="24"/>
                <w:szCs w:val="24"/>
                <w:rtl/>
              </w:rPr>
            </w:pPr>
          </w:p>
        </w:tc>
        <w:tc>
          <w:tcPr>
            <w:tcW w:w="1073" w:type="dxa"/>
          </w:tcPr>
          <w:p w14:paraId="6C71FB3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rPr>
            </w:pPr>
            <w:r w:rsidRPr="00EC129A">
              <w:rPr>
                <w:rFonts w:asciiTheme="majorBidi" w:hAnsiTheme="majorBidi" w:cstheme="majorBidi"/>
                <w:b/>
                <w:bCs/>
                <w:color w:val="000000"/>
                <w:sz w:val="24"/>
                <w:szCs w:val="24"/>
                <w:rtl/>
              </w:rPr>
              <w:t>ذكور</w:t>
            </w:r>
          </w:p>
        </w:tc>
        <w:tc>
          <w:tcPr>
            <w:tcW w:w="1073" w:type="dxa"/>
          </w:tcPr>
          <w:p w14:paraId="6BBF44A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48</w:t>
            </w:r>
          </w:p>
        </w:tc>
        <w:tc>
          <w:tcPr>
            <w:tcW w:w="1073" w:type="dxa"/>
          </w:tcPr>
          <w:p w14:paraId="23B95BD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w:t>
            </w:r>
          </w:p>
        </w:tc>
        <w:tc>
          <w:tcPr>
            <w:tcW w:w="1073" w:type="dxa"/>
          </w:tcPr>
          <w:p w14:paraId="1905F2B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174</w:t>
            </w:r>
          </w:p>
        </w:tc>
        <w:tc>
          <w:tcPr>
            <w:tcW w:w="1073" w:type="dxa"/>
          </w:tcPr>
          <w:p w14:paraId="143E4B7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13</w:t>
            </w:r>
          </w:p>
        </w:tc>
        <w:tc>
          <w:tcPr>
            <w:tcW w:w="1073" w:type="dxa"/>
          </w:tcPr>
          <w:p w14:paraId="34E242B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626</w:t>
            </w:r>
          </w:p>
        </w:tc>
        <w:tc>
          <w:tcPr>
            <w:tcW w:w="1073" w:type="dxa"/>
          </w:tcPr>
          <w:p w14:paraId="6727281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383</w:t>
            </w:r>
          </w:p>
        </w:tc>
        <w:tc>
          <w:tcPr>
            <w:tcW w:w="1073" w:type="dxa"/>
          </w:tcPr>
          <w:p w14:paraId="64392B7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410</w:t>
            </w:r>
          </w:p>
        </w:tc>
        <w:tc>
          <w:tcPr>
            <w:tcW w:w="1073" w:type="dxa"/>
          </w:tcPr>
          <w:p w14:paraId="0044F71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574</w:t>
            </w:r>
          </w:p>
        </w:tc>
        <w:tc>
          <w:tcPr>
            <w:tcW w:w="1073" w:type="dxa"/>
          </w:tcPr>
          <w:p w14:paraId="70C7905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64</w:t>
            </w:r>
          </w:p>
        </w:tc>
        <w:tc>
          <w:tcPr>
            <w:tcW w:w="1073" w:type="dxa"/>
          </w:tcPr>
          <w:p w14:paraId="32F9E7F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42</w:t>
            </w:r>
          </w:p>
        </w:tc>
        <w:tc>
          <w:tcPr>
            <w:tcW w:w="896" w:type="dxa"/>
          </w:tcPr>
          <w:p w14:paraId="384424E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2,335</w:t>
            </w:r>
          </w:p>
        </w:tc>
      </w:tr>
      <w:tr w:rsidR="00107AA1" w:rsidRPr="00EC129A" w14:paraId="4EC36835" w14:textId="77777777" w:rsidTr="00F252F3">
        <w:trPr>
          <w:trHeight w:val="510"/>
        </w:trPr>
        <w:tc>
          <w:tcPr>
            <w:cnfStyle w:val="001000000000" w:firstRow="0" w:lastRow="0" w:firstColumn="1" w:lastColumn="0" w:oddVBand="0" w:evenVBand="0" w:oddHBand="0" w:evenHBand="0" w:firstRowFirstColumn="0" w:firstRowLastColumn="0" w:lastRowFirstColumn="0" w:lastRowLastColumn="0"/>
            <w:tcW w:w="1959" w:type="dxa"/>
            <w:vMerge/>
          </w:tcPr>
          <w:p w14:paraId="0220704D" w14:textId="77777777" w:rsidR="00107AA1" w:rsidRPr="00EC129A" w:rsidRDefault="00107AA1" w:rsidP="00F252F3">
            <w:pPr>
              <w:spacing w:line="360" w:lineRule="auto"/>
              <w:jc w:val="center"/>
              <w:rPr>
                <w:rFonts w:asciiTheme="majorBidi" w:hAnsiTheme="majorBidi" w:cstheme="majorBidi"/>
                <w:b w:val="0"/>
                <w:bCs w:val="0"/>
                <w:sz w:val="24"/>
                <w:szCs w:val="24"/>
                <w:rtl/>
              </w:rPr>
            </w:pPr>
          </w:p>
        </w:tc>
        <w:tc>
          <w:tcPr>
            <w:tcW w:w="1073" w:type="dxa"/>
          </w:tcPr>
          <w:p w14:paraId="3180FB9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rPr>
            </w:pPr>
            <w:r w:rsidRPr="00EC129A">
              <w:rPr>
                <w:rFonts w:asciiTheme="majorBidi" w:hAnsiTheme="majorBidi" w:cstheme="majorBidi"/>
                <w:b/>
                <w:bCs/>
                <w:color w:val="000000"/>
                <w:sz w:val="24"/>
                <w:szCs w:val="24"/>
                <w:rtl/>
              </w:rPr>
              <w:t>المجموع</w:t>
            </w:r>
          </w:p>
        </w:tc>
        <w:tc>
          <w:tcPr>
            <w:tcW w:w="1073" w:type="dxa"/>
          </w:tcPr>
          <w:p w14:paraId="3C416E0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93</w:t>
            </w:r>
          </w:p>
        </w:tc>
        <w:tc>
          <w:tcPr>
            <w:tcW w:w="1073" w:type="dxa"/>
          </w:tcPr>
          <w:p w14:paraId="3526278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w:t>
            </w:r>
          </w:p>
        </w:tc>
        <w:tc>
          <w:tcPr>
            <w:tcW w:w="1073" w:type="dxa"/>
          </w:tcPr>
          <w:p w14:paraId="13C6657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313</w:t>
            </w:r>
          </w:p>
        </w:tc>
        <w:tc>
          <w:tcPr>
            <w:tcW w:w="1073" w:type="dxa"/>
          </w:tcPr>
          <w:p w14:paraId="3D2F6BC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25</w:t>
            </w:r>
          </w:p>
        </w:tc>
        <w:tc>
          <w:tcPr>
            <w:tcW w:w="1073" w:type="dxa"/>
          </w:tcPr>
          <w:p w14:paraId="5F45D00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1,215</w:t>
            </w:r>
          </w:p>
        </w:tc>
        <w:tc>
          <w:tcPr>
            <w:tcW w:w="1073" w:type="dxa"/>
          </w:tcPr>
          <w:p w14:paraId="144ACBF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698</w:t>
            </w:r>
          </w:p>
        </w:tc>
        <w:tc>
          <w:tcPr>
            <w:tcW w:w="1073" w:type="dxa"/>
          </w:tcPr>
          <w:p w14:paraId="147F0B9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725</w:t>
            </w:r>
          </w:p>
        </w:tc>
        <w:tc>
          <w:tcPr>
            <w:tcW w:w="1073" w:type="dxa"/>
          </w:tcPr>
          <w:p w14:paraId="68EC38F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716</w:t>
            </w:r>
          </w:p>
        </w:tc>
        <w:tc>
          <w:tcPr>
            <w:tcW w:w="1073" w:type="dxa"/>
          </w:tcPr>
          <w:p w14:paraId="4951E31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111</w:t>
            </w:r>
          </w:p>
        </w:tc>
        <w:tc>
          <w:tcPr>
            <w:tcW w:w="1073" w:type="dxa"/>
          </w:tcPr>
          <w:p w14:paraId="6581221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67</w:t>
            </w:r>
          </w:p>
        </w:tc>
        <w:tc>
          <w:tcPr>
            <w:tcW w:w="896" w:type="dxa"/>
          </w:tcPr>
          <w:p w14:paraId="2605FCE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3,964</w:t>
            </w:r>
          </w:p>
        </w:tc>
      </w:tr>
      <w:tr w:rsidR="00107AA1" w:rsidRPr="00EC129A" w14:paraId="23297146" w14:textId="77777777" w:rsidTr="00F252F3">
        <w:trPr>
          <w:trHeight w:val="510"/>
        </w:trPr>
        <w:tc>
          <w:tcPr>
            <w:cnfStyle w:val="001000000000" w:firstRow="0" w:lastRow="0" w:firstColumn="1" w:lastColumn="0" w:oddVBand="0" w:evenVBand="0" w:oddHBand="0" w:evenHBand="0" w:firstRowFirstColumn="0" w:firstRowLastColumn="0" w:lastRowFirstColumn="0" w:lastRowLastColumn="0"/>
            <w:tcW w:w="1959" w:type="dxa"/>
            <w:vMerge w:val="restart"/>
          </w:tcPr>
          <w:p w14:paraId="398187A1"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15-17</w:t>
            </w:r>
          </w:p>
        </w:tc>
        <w:tc>
          <w:tcPr>
            <w:tcW w:w="1073" w:type="dxa"/>
          </w:tcPr>
          <w:p w14:paraId="393D052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tl/>
              </w:rPr>
              <w:t>إناث</w:t>
            </w:r>
          </w:p>
        </w:tc>
        <w:tc>
          <w:tcPr>
            <w:tcW w:w="1073" w:type="dxa"/>
          </w:tcPr>
          <w:p w14:paraId="74FC797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7</w:t>
            </w:r>
          </w:p>
        </w:tc>
        <w:tc>
          <w:tcPr>
            <w:tcW w:w="1073" w:type="dxa"/>
          </w:tcPr>
          <w:p w14:paraId="14CBEC0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w:t>
            </w:r>
          </w:p>
        </w:tc>
        <w:tc>
          <w:tcPr>
            <w:tcW w:w="1073" w:type="dxa"/>
          </w:tcPr>
          <w:p w14:paraId="6E2B55E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67</w:t>
            </w:r>
          </w:p>
        </w:tc>
        <w:tc>
          <w:tcPr>
            <w:tcW w:w="1073" w:type="dxa"/>
          </w:tcPr>
          <w:p w14:paraId="0F8BA56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8</w:t>
            </w:r>
          </w:p>
        </w:tc>
        <w:tc>
          <w:tcPr>
            <w:tcW w:w="1073" w:type="dxa"/>
          </w:tcPr>
          <w:p w14:paraId="7B5577F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225</w:t>
            </w:r>
          </w:p>
        </w:tc>
        <w:tc>
          <w:tcPr>
            <w:tcW w:w="1073" w:type="dxa"/>
          </w:tcPr>
          <w:p w14:paraId="18E95D1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162</w:t>
            </w:r>
          </w:p>
        </w:tc>
        <w:tc>
          <w:tcPr>
            <w:tcW w:w="1073" w:type="dxa"/>
          </w:tcPr>
          <w:p w14:paraId="4BA4DAC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182</w:t>
            </w:r>
          </w:p>
        </w:tc>
        <w:tc>
          <w:tcPr>
            <w:tcW w:w="1073" w:type="dxa"/>
          </w:tcPr>
          <w:p w14:paraId="0E68D5B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11</w:t>
            </w:r>
          </w:p>
        </w:tc>
        <w:tc>
          <w:tcPr>
            <w:tcW w:w="1073" w:type="dxa"/>
          </w:tcPr>
          <w:p w14:paraId="66DB786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22</w:t>
            </w:r>
          </w:p>
        </w:tc>
        <w:tc>
          <w:tcPr>
            <w:tcW w:w="1073" w:type="dxa"/>
          </w:tcPr>
          <w:p w14:paraId="0CA7576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12</w:t>
            </w:r>
          </w:p>
        </w:tc>
        <w:tc>
          <w:tcPr>
            <w:tcW w:w="896" w:type="dxa"/>
          </w:tcPr>
          <w:p w14:paraId="0AD186B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696</w:t>
            </w:r>
          </w:p>
        </w:tc>
      </w:tr>
      <w:tr w:rsidR="00107AA1" w:rsidRPr="00EC129A" w14:paraId="68C5CE36" w14:textId="77777777" w:rsidTr="00F252F3">
        <w:trPr>
          <w:trHeight w:val="510"/>
        </w:trPr>
        <w:tc>
          <w:tcPr>
            <w:cnfStyle w:val="001000000000" w:firstRow="0" w:lastRow="0" w:firstColumn="1" w:lastColumn="0" w:oddVBand="0" w:evenVBand="0" w:oddHBand="0" w:evenHBand="0" w:firstRowFirstColumn="0" w:firstRowLastColumn="0" w:lastRowFirstColumn="0" w:lastRowLastColumn="0"/>
            <w:tcW w:w="1959" w:type="dxa"/>
            <w:vMerge/>
          </w:tcPr>
          <w:p w14:paraId="07EB41A8" w14:textId="77777777" w:rsidR="00107AA1" w:rsidRPr="00EC129A" w:rsidRDefault="00107AA1" w:rsidP="00F252F3">
            <w:pPr>
              <w:spacing w:line="360" w:lineRule="auto"/>
              <w:jc w:val="center"/>
              <w:rPr>
                <w:rFonts w:asciiTheme="majorBidi" w:hAnsiTheme="majorBidi" w:cstheme="majorBidi"/>
                <w:b w:val="0"/>
                <w:bCs w:val="0"/>
                <w:sz w:val="24"/>
                <w:szCs w:val="24"/>
                <w:rtl/>
              </w:rPr>
            </w:pPr>
          </w:p>
        </w:tc>
        <w:tc>
          <w:tcPr>
            <w:tcW w:w="1073" w:type="dxa"/>
          </w:tcPr>
          <w:p w14:paraId="6742787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rPr>
            </w:pPr>
            <w:r w:rsidRPr="00EC129A">
              <w:rPr>
                <w:rFonts w:asciiTheme="majorBidi" w:hAnsiTheme="majorBidi" w:cstheme="majorBidi"/>
                <w:b/>
                <w:bCs/>
                <w:color w:val="000000"/>
                <w:sz w:val="24"/>
                <w:szCs w:val="24"/>
                <w:rtl/>
              </w:rPr>
              <w:t>ذكور</w:t>
            </w:r>
          </w:p>
        </w:tc>
        <w:tc>
          <w:tcPr>
            <w:tcW w:w="1073" w:type="dxa"/>
          </w:tcPr>
          <w:p w14:paraId="7C151E8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12</w:t>
            </w:r>
          </w:p>
        </w:tc>
        <w:tc>
          <w:tcPr>
            <w:tcW w:w="1073" w:type="dxa"/>
          </w:tcPr>
          <w:p w14:paraId="51425B4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w:t>
            </w:r>
          </w:p>
        </w:tc>
        <w:tc>
          <w:tcPr>
            <w:tcW w:w="1073" w:type="dxa"/>
          </w:tcPr>
          <w:p w14:paraId="79B441B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84</w:t>
            </w:r>
          </w:p>
        </w:tc>
        <w:tc>
          <w:tcPr>
            <w:tcW w:w="1073" w:type="dxa"/>
          </w:tcPr>
          <w:p w14:paraId="134975D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14</w:t>
            </w:r>
          </w:p>
        </w:tc>
        <w:tc>
          <w:tcPr>
            <w:tcW w:w="1073" w:type="dxa"/>
          </w:tcPr>
          <w:p w14:paraId="043AEF8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266</w:t>
            </w:r>
          </w:p>
        </w:tc>
        <w:tc>
          <w:tcPr>
            <w:tcW w:w="1073" w:type="dxa"/>
          </w:tcPr>
          <w:p w14:paraId="6404FFB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190</w:t>
            </w:r>
          </w:p>
        </w:tc>
        <w:tc>
          <w:tcPr>
            <w:tcW w:w="1073" w:type="dxa"/>
          </w:tcPr>
          <w:p w14:paraId="2ED3D7B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250</w:t>
            </w:r>
          </w:p>
        </w:tc>
        <w:tc>
          <w:tcPr>
            <w:tcW w:w="1073" w:type="dxa"/>
          </w:tcPr>
          <w:p w14:paraId="100864F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78</w:t>
            </w:r>
          </w:p>
        </w:tc>
        <w:tc>
          <w:tcPr>
            <w:tcW w:w="1073" w:type="dxa"/>
          </w:tcPr>
          <w:p w14:paraId="2D15785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33</w:t>
            </w:r>
          </w:p>
        </w:tc>
        <w:tc>
          <w:tcPr>
            <w:tcW w:w="1073" w:type="dxa"/>
          </w:tcPr>
          <w:p w14:paraId="2BB6BF6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10</w:t>
            </w:r>
          </w:p>
        </w:tc>
        <w:tc>
          <w:tcPr>
            <w:tcW w:w="896" w:type="dxa"/>
          </w:tcPr>
          <w:p w14:paraId="1CD9C0C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937</w:t>
            </w:r>
          </w:p>
        </w:tc>
      </w:tr>
      <w:tr w:rsidR="00107AA1" w:rsidRPr="00EC129A" w14:paraId="30118EF3" w14:textId="77777777" w:rsidTr="00F252F3">
        <w:trPr>
          <w:trHeight w:val="510"/>
        </w:trPr>
        <w:tc>
          <w:tcPr>
            <w:cnfStyle w:val="001000000000" w:firstRow="0" w:lastRow="0" w:firstColumn="1" w:lastColumn="0" w:oddVBand="0" w:evenVBand="0" w:oddHBand="0" w:evenHBand="0" w:firstRowFirstColumn="0" w:firstRowLastColumn="0" w:lastRowFirstColumn="0" w:lastRowLastColumn="0"/>
            <w:tcW w:w="1959" w:type="dxa"/>
            <w:vMerge/>
          </w:tcPr>
          <w:p w14:paraId="0784DCBD" w14:textId="77777777" w:rsidR="00107AA1" w:rsidRPr="00EC129A" w:rsidRDefault="00107AA1" w:rsidP="00F252F3">
            <w:pPr>
              <w:spacing w:line="360" w:lineRule="auto"/>
              <w:jc w:val="center"/>
              <w:rPr>
                <w:rFonts w:asciiTheme="majorBidi" w:hAnsiTheme="majorBidi" w:cstheme="majorBidi"/>
                <w:b w:val="0"/>
                <w:bCs w:val="0"/>
                <w:sz w:val="24"/>
                <w:szCs w:val="24"/>
                <w:rtl/>
              </w:rPr>
            </w:pPr>
          </w:p>
        </w:tc>
        <w:tc>
          <w:tcPr>
            <w:tcW w:w="1073" w:type="dxa"/>
          </w:tcPr>
          <w:p w14:paraId="0F15007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rPr>
            </w:pPr>
            <w:r w:rsidRPr="00EC129A">
              <w:rPr>
                <w:rFonts w:asciiTheme="majorBidi" w:hAnsiTheme="majorBidi" w:cstheme="majorBidi"/>
                <w:b/>
                <w:bCs/>
                <w:color w:val="000000"/>
                <w:sz w:val="24"/>
                <w:szCs w:val="24"/>
                <w:rtl/>
              </w:rPr>
              <w:t>المجموع</w:t>
            </w:r>
          </w:p>
        </w:tc>
        <w:tc>
          <w:tcPr>
            <w:tcW w:w="1073" w:type="dxa"/>
          </w:tcPr>
          <w:p w14:paraId="33BF01B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19</w:t>
            </w:r>
          </w:p>
        </w:tc>
        <w:tc>
          <w:tcPr>
            <w:tcW w:w="1073" w:type="dxa"/>
          </w:tcPr>
          <w:p w14:paraId="41B0827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w:t>
            </w:r>
          </w:p>
        </w:tc>
        <w:tc>
          <w:tcPr>
            <w:tcW w:w="1073" w:type="dxa"/>
          </w:tcPr>
          <w:p w14:paraId="2B8A250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151</w:t>
            </w:r>
          </w:p>
        </w:tc>
        <w:tc>
          <w:tcPr>
            <w:tcW w:w="1073" w:type="dxa"/>
          </w:tcPr>
          <w:p w14:paraId="6DBAC1B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22</w:t>
            </w:r>
          </w:p>
        </w:tc>
        <w:tc>
          <w:tcPr>
            <w:tcW w:w="1073" w:type="dxa"/>
          </w:tcPr>
          <w:p w14:paraId="30A7BE8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491</w:t>
            </w:r>
          </w:p>
        </w:tc>
        <w:tc>
          <w:tcPr>
            <w:tcW w:w="1073" w:type="dxa"/>
          </w:tcPr>
          <w:p w14:paraId="2E457B3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352</w:t>
            </w:r>
          </w:p>
        </w:tc>
        <w:tc>
          <w:tcPr>
            <w:tcW w:w="1073" w:type="dxa"/>
          </w:tcPr>
          <w:p w14:paraId="3A95BB7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432</w:t>
            </w:r>
          </w:p>
        </w:tc>
        <w:tc>
          <w:tcPr>
            <w:tcW w:w="1073" w:type="dxa"/>
          </w:tcPr>
          <w:p w14:paraId="1D4571B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89</w:t>
            </w:r>
          </w:p>
        </w:tc>
        <w:tc>
          <w:tcPr>
            <w:tcW w:w="1073" w:type="dxa"/>
          </w:tcPr>
          <w:p w14:paraId="0C2836C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55</w:t>
            </w:r>
          </w:p>
        </w:tc>
        <w:tc>
          <w:tcPr>
            <w:tcW w:w="1073" w:type="dxa"/>
          </w:tcPr>
          <w:p w14:paraId="7DCA13B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22</w:t>
            </w:r>
          </w:p>
        </w:tc>
        <w:tc>
          <w:tcPr>
            <w:tcW w:w="896" w:type="dxa"/>
          </w:tcPr>
          <w:p w14:paraId="4C63E9E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1,633</w:t>
            </w:r>
          </w:p>
        </w:tc>
      </w:tr>
      <w:tr w:rsidR="00107AA1" w:rsidRPr="00EC129A" w14:paraId="04D1ECA9" w14:textId="77777777" w:rsidTr="00F252F3">
        <w:trPr>
          <w:trHeight w:val="510"/>
        </w:trPr>
        <w:tc>
          <w:tcPr>
            <w:cnfStyle w:val="001000000000" w:firstRow="0" w:lastRow="0" w:firstColumn="1" w:lastColumn="0" w:oddVBand="0" w:evenVBand="0" w:oddHBand="0" w:evenHBand="0" w:firstRowFirstColumn="0" w:firstRowLastColumn="0" w:lastRowFirstColumn="0" w:lastRowLastColumn="0"/>
            <w:tcW w:w="3032" w:type="dxa"/>
            <w:gridSpan w:val="2"/>
          </w:tcPr>
          <w:p w14:paraId="2CA5CB0F"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الإجمالي</w:t>
            </w:r>
          </w:p>
        </w:tc>
        <w:tc>
          <w:tcPr>
            <w:tcW w:w="1073" w:type="dxa"/>
          </w:tcPr>
          <w:p w14:paraId="6F6BBC9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160</w:t>
            </w:r>
          </w:p>
        </w:tc>
        <w:tc>
          <w:tcPr>
            <w:tcW w:w="1073" w:type="dxa"/>
          </w:tcPr>
          <w:p w14:paraId="132DD06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6</w:t>
            </w:r>
          </w:p>
        </w:tc>
        <w:tc>
          <w:tcPr>
            <w:tcW w:w="1073" w:type="dxa"/>
          </w:tcPr>
          <w:p w14:paraId="5FA0F56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1,149</w:t>
            </w:r>
          </w:p>
        </w:tc>
        <w:tc>
          <w:tcPr>
            <w:tcW w:w="1073" w:type="dxa"/>
          </w:tcPr>
          <w:p w14:paraId="3CF45A0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63</w:t>
            </w:r>
          </w:p>
        </w:tc>
        <w:tc>
          <w:tcPr>
            <w:tcW w:w="1073" w:type="dxa"/>
          </w:tcPr>
          <w:p w14:paraId="052E629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2,765</w:t>
            </w:r>
          </w:p>
        </w:tc>
        <w:tc>
          <w:tcPr>
            <w:tcW w:w="1073" w:type="dxa"/>
          </w:tcPr>
          <w:p w14:paraId="5F88D62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2,654</w:t>
            </w:r>
          </w:p>
        </w:tc>
        <w:tc>
          <w:tcPr>
            <w:tcW w:w="1073" w:type="dxa"/>
          </w:tcPr>
          <w:p w14:paraId="1F8B8E5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2,001</w:t>
            </w:r>
          </w:p>
        </w:tc>
        <w:tc>
          <w:tcPr>
            <w:tcW w:w="1073" w:type="dxa"/>
          </w:tcPr>
          <w:p w14:paraId="47DFD3E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1,475</w:t>
            </w:r>
          </w:p>
        </w:tc>
        <w:tc>
          <w:tcPr>
            <w:tcW w:w="1073" w:type="dxa"/>
          </w:tcPr>
          <w:p w14:paraId="70D219C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268</w:t>
            </w:r>
          </w:p>
        </w:tc>
        <w:tc>
          <w:tcPr>
            <w:tcW w:w="1073" w:type="dxa"/>
          </w:tcPr>
          <w:p w14:paraId="473358E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409</w:t>
            </w:r>
          </w:p>
        </w:tc>
        <w:tc>
          <w:tcPr>
            <w:tcW w:w="896" w:type="dxa"/>
          </w:tcPr>
          <w:p w14:paraId="17E69AE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10,950</w:t>
            </w:r>
          </w:p>
        </w:tc>
      </w:tr>
    </w:tbl>
    <w:p w14:paraId="0470C738" w14:textId="77777777" w:rsidR="00107AA1" w:rsidRPr="00EC129A" w:rsidRDefault="00107AA1" w:rsidP="00107AA1">
      <w:pPr>
        <w:pStyle w:val="SingleTxtGA"/>
        <w:spacing w:line="360" w:lineRule="auto"/>
        <w:ind w:left="810"/>
        <w:jc w:val="left"/>
        <w:rPr>
          <w:rFonts w:asciiTheme="majorBidi" w:hAnsiTheme="majorBidi" w:cstheme="majorBidi"/>
          <w:sz w:val="24"/>
          <w:szCs w:val="24"/>
          <w:rtl/>
        </w:rPr>
      </w:pPr>
      <w:r>
        <w:rPr>
          <w:rFonts w:asciiTheme="majorBidi" w:hAnsiTheme="majorBidi" w:cstheme="majorBidi" w:hint="cs"/>
          <w:sz w:val="24"/>
          <w:szCs w:val="24"/>
          <w:rtl/>
        </w:rPr>
        <w:t xml:space="preserve">المصدر : </w:t>
      </w:r>
      <w:r w:rsidRPr="00EC129A">
        <w:rPr>
          <w:rFonts w:asciiTheme="majorBidi" w:hAnsiTheme="majorBidi" w:cstheme="majorBidi"/>
          <w:sz w:val="24"/>
          <w:szCs w:val="24"/>
          <w:rtl/>
        </w:rPr>
        <w:t>المركز الوطني للإحصاء والمعلومات تعداد 2020م.</w:t>
      </w:r>
    </w:p>
    <w:p w14:paraId="75976F2E" w14:textId="77777777" w:rsidR="00107AA1" w:rsidRPr="00EC129A" w:rsidRDefault="00107AA1" w:rsidP="00107AA1">
      <w:pPr>
        <w:pStyle w:val="SingleTxtGA"/>
        <w:spacing w:line="360" w:lineRule="auto"/>
        <w:ind w:left="0"/>
        <w:rPr>
          <w:rFonts w:asciiTheme="majorBidi" w:hAnsiTheme="majorBidi" w:cstheme="majorBidi"/>
          <w:b/>
          <w:bCs/>
          <w:sz w:val="24"/>
          <w:szCs w:val="24"/>
          <w:rtl/>
        </w:rPr>
      </w:pPr>
      <w:r>
        <w:rPr>
          <w:rFonts w:asciiTheme="majorBidi" w:hAnsiTheme="majorBidi" w:cstheme="majorBidi" w:hint="cs"/>
          <w:b/>
          <w:bCs/>
          <w:sz w:val="24"/>
          <w:szCs w:val="24"/>
          <w:rtl/>
        </w:rPr>
        <w:t>(1-ب) ع</w:t>
      </w:r>
      <w:r w:rsidRPr="00EC129A">
        <w:rPr>
          <w:rFonts w:asciiTheme="majorBidi" w:hAnsiTheme="majorBidi" w:cstheme="majorBidi"/>
          <w:b/>
          <w:bCs/>
          <w:sz w:val="24"/>
          <w:szCs w:val="24"/>
          <w:rtl/>
        </w:rPr>
        <w:t>دد الأطفال ذوي الإعاقة الذين يعيشون مع أسرهم والذين يعيشون في إطار الرعاية الأسرية والمجتمعية؛</w:t>
      </w:r>
    </w:p>
    <w:p w14:paraId="4D912E9F" w14:textId="77777777" w:rsidR="00107AA1" w:rsidRDefault="00107AA1" w:rsidP="00107AA1">
      <w:pPr>
        <w:pStyle w:val="SingleTxtGA"/>
        <w:spacing w:line="360" w:lineRule="auto"/>
        <w:ind w:left="0"/>
        <w:rPr>
          <w:rFonts w:asciiTheme="majorBidi" w:hAnsiTheme="majorBidi" w:cstheme="majorBidi"/>
          <w:sz w:val="24"/>
          <w:szCs w:val="24"/>
          <w:rtl/>
          <w:lang w:val="en-US"/>
        </w:rPr>
      </w:pPr>
      <w:r w:rsidRPr="00AC55AC">
        <w:rPr>
          <w:rFonts w:asciiTheme="majorBidi" w:hAnsiTheme="majorBidi" w:cstheme="majorBidi"/>
          <w:sz w:val="24"/>
          <w:szCs w:val="24"/>
          <w:rtl/>
        </w:rPr>
        <w:t xml:space="preserve">  </w:t>
      </w:r>
      <w:r>
        <w:rPr>
          <w:rFonts w:asciiTheme="majorBidi" w:hAnsiTheme="majorBidi" w:cstheme="majorBidi" w:hint="cs"/>
          <w:sz w:val="24"/>
          <w:szCs w:val="24"/>
          <w:rtl/>
        </w:rPr>
        <w:t xml:space="preserve">فيما يتعلق بعدد الأطفال تمت الإشارة إلية وفق البند (أ) أما الذين يعيشون في إطار الرعاية الأسرية والمجتمعية </w:t>
      </w:r>
      <w:r w:rsidRPr="00AC55AC">
        <w:rPr>
          <w:rFonts w:asciiTheme="majorBidi" w:hAnsiTheme="majorBidi" w:cstheme="majorBidi"/>
          <w:sz w:val="24"/>
          <w:szCs w:val="24"/>
          <w:rtl/>
        </w:rPr>
        <w:t>لم تسجل في سلطنة عمان</w:t>
      </w:r>
      <w:r>
        <w:rPr>
          <w:rFonts w:asciiTheme="majorBidi" w:hAnsiTheme="majorBidi" w:cstheme="majorBidi" w:hint="cs"/>
          <w:sz w:val="24"/>
          <w:szCs w:val="24"/>
          <w:rtl/>
        </w:rPr>
        <w:t xml:space="preserve"> أي </w:t>
      </w:r>
      <w:r w:rsidRPr="00AC55AC">
        <w:rPr>
          <w:rFonts w:asciiTheme="majorBidi" w:hAnsiTheme="majorBidi" w:cstheme="majorBidi"/>
          <w:sz w:val="24"/>
          <w:szCs w:val="24"/>
          <w:rtl/>
        </w:rPr>
        <w:t xml:space="preserve"> بلاغات أو احصائيات عن هذه المعطيات. </w:t>
      </w:r>
    </w:p>
    <w:p w14:paraId="55B66DCA" w14:textId="77777777" w:rsidR="00107AA1" w:rsidRPr="000F1A16" w:rsidRDefault="00107AA1" w:rsidP="00107AA1">
      <w:pPr>
        <w:pStyle w:val="SingleTxtGA"/>
        <w:spacing w:line="360" w:lineRule="auto"/>
        <w:ind w:left="0"/>
        <w:rPr>
          <w:rFonts w:asciiTheme="majorBidi" w:hAnsiTheme="majorBidi" w:cstheme="majorBidi"/>
          <w:sz w:val="24"/>
          <w:szCs w:val="24"/>
          <w:rtl/>
          <w:lang w:val="en-US"/>
        </w:rPr>
      </w:pPr>
      <w:r>
        <w:rPr>
          <w:rFonts w:asciiTheme="majorBidi" w:hAnsiTheme="majorBidi" w:cstheme="majorBidi" w:hint="cs"/>
          <w:sz w:val="24"/>
          <w:szCs w:val="24"/>
          <w:rtl/>
          <w:lang w:val="en-US"/>
        </w:rPr>
        <w:t xml:space="preserve">  (1-ج)  </w:t>
      </w:r>
      <w:r w:rsidRPr="00EC129A">
        <w:rPr>
          <w:rFonts w:asciiTheme="majorBidi" w:hAnsiTheme="majorBidi" w:cstheme="majorBidi"/>
          <w:b/>
          <w:bCs/>
          <w:sz w:val="24"/>
          <w:szCs w:val="24"/>
          <w:rtl/>
        </w:rPr>
        <w:t>عدد الأطفال ذوي الإعاقة في نظام التعليم الجامع وفي المدارس المنفصلة؛</w:t>
      </w:r>
    </w:p>
    <w:tbl>
      <w:tblPr>
        <w:tblStyle w:val="GridTable1Light-Accent1"/>
        <w:bidiVisual/>
        <w:tblW w:w="14658" w:type="dxa"/>
        <w:tblInd w:w="-910" w:type="dxa"/>
        <w:tblLayout w:type="fixed"/>
        <w:tblLook w:val="04A0" w:firstRow="1" w:lastRow="0" w:firstColumn="1" w:lastColumn="0" w:noHBand="0" w:noVBand="1"/>
      </w:tblPr>
      <w:tblGrid>
        <w:gridCol w:w="2630"/>
        <w:gridCol w:w="1743"/>
        <w:gridCol w:w="1743"/>
        <w:gridCol w:w="1743"/>
        <w:gridCol w:w="1744"/>
        <w:gridCol w:w="1744"/>
        <w:gridCol w:w="1744"/>
        <w:gridCol w:w="1567"/>
      </w:tblGrid>
      <w:tr w:rsidR="00107AA1" w:rsidRPr="00EC129A" w14:paraId="30DFB3EB" w14:textId="77777777" w:rsidTr="00F252F3">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4658" w:type="dxa"/>
            <w:gridSpan w:val="8"/>
          </w:tcPr>
          <w:p w14:paraId="529ECB07"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الطلبة ذوي الإعاقة داخل وخارج السلطنة خلال الفترة (2016-2020)</w:t>
            </w:r>
          </w:p>
        </w:tc>
      </w:tr>
      <w:tr w:rsidR="00107AA1" w:rsidRPr="00EC129A" w14:paraId="01F6BCA9" w14:textId="77777777" w:rsidTr="00F252F3">
        <w:trPr>
          <w:trHeight w:val="482"/>
        </w:trPr>
        <w:tc>
          <w:tcPr>
            <w:cnfStyle w:val="001000000000" w:firstRow="0" w:lastRow="0" w:firstColumn="1" w:lastColumn="0" w:oddVBand="0" w:evenVBand="0" w:oddHBand="0" w:evenHBand="0" w:firstRowFirstColumn="0" w:firstRowLastColumn="0" w:lastRowFirstColumn="0" w:lastRowLastColumn="0"/>
            <w:tcW w:w="2630" w:type="dxa"/>
            <w:vMerge w:val="restart"/>
          </w:tcPr>
          <w:p w14:paraId="11061930"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المدارس</w:t>
            </w:r>
          </w:p>
        </w:tc>
        <w:tc>
          <w:tcPr>
            <w:tcW w:w="1743" w:type="dxa"/>
            <w:vMerge w:val="restart"/>
          </w:tcPr>
          <w:p w14:paraId="3200FF9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مكان الدراسة</w:t>
            </w:r>
          </w:p>
        </w:tc>
        <w:tc>
          <w:tcPr>
            <w:tcW w:w="1743" w:type="dxa"/>
            <w:vMerge w:val="restart"/>
          </w:tcPr>
          <w:p w14:paraId="6B5ACDD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الجنس</w:t>
            </w:r>
          </w:p>
        </w:tc>
        <w:tc>
          <w:tcPr>
            <w:tcW w:w="8542" w:type="dxa"/>
            <w:gridSpan w:val="5"/>
          </w:tcPr>
          <w:p w14:paraId="1597F74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العام الدراسي</w:t>
            </w:r>
          </w:p>
        </w:tc>
      </w:tr>
      <w:tr w:rsidR="00107AA1" w:rsidRPr="00EC129A" w14:paraId="7696F54D" w14:textId="77777777" w:rsidTr="00F252F3">
        <w:trPr>
          <w:trHeight w:val="482"/>
        </w:trPr>
        <w:tc>
          <w:tcPr>
            <w:cnfStyle w:val="001000000000" w:firstRow="0" w:lastRow="0" w:firstColumn="1" w:lastColumn="0" w:oddVBand="0" w:evenVBand="0" w:oddHBand="0" w:evenHBand="0" w:firstRowFirstColumn="0" w:firstRowLastColumn="0" w:lastRowFirstColumn="0" w:lastRowLastColumn="0"/>
            <w:tcW w:w="2630" w:type="dxa"/>
            <w:vMerge/>
          </w:tcPr>
          <w:p w14:paraId="71B04CA6" w14:textId="77777777" w:rsidR="00107AA1" w:rsidRPr="00EC129A" w:rsidRDefault="00107AA1" w:rsidP="00F252F3">
            <w:pPr>
              <w:spacing w:line="360" w:lineRule="auto"/>
              <w:jc w:val="center"/>
              <w:rPr>
                <w:rFonts w:asciiTheme="majorBidi" w:hAnsiTheme="majorBidi" w:cstheme="majorBidi"/>
                <w:b w:val="0"/>
                <w:bCs w:val="0"/>
                <w:sz w:val="24"/>
                <w:szCs w:val="24"/>
                <w:rtl/>
              </w:rPr>
            </w:pPr>
          </w:p>
        </w:tc>
        <w:tc>
          <w:tcPr>
            <w:tcW w:w="1743" w:type="dxa"/>
            <w:vMerge/>
          </w:tcPr>
          <w:p w14:paraId="1379716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p>
        </w:tc>
        <w:tc>
          <w:tcPr>
            <w:tcW w:w="1743" w:type="dxa"/>
            <w:vMerge/>
          </w:tcPr>
          <w:p w14:paraId="3501030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p>
        </w:tc>
        <w:tc>
          <w:tcPr>
            <w:tcW w:w="1743" w:type="dxa"/>
          </w:tcPr>
          <w:p w14:paraId="02DE896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2017/2016</w:t>
            </w:r>
          </w:p>
        </w:tc>
        <w:tc>
          <w:tcPr>
            <w:tcW w:w="1744" w:type="dxa"/>
          </w:tcPr>
          <w:p w14:paraId="2E4AD89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2018/2017</w:t>
            </w:r>
          </w:p>
        </w:tc>
        <w:tc>
          <w:tcPr>
            <w:tcW w:w="1744" w:type="dxa"/>
          </w:tcPr>
          <w:p w14:paraId="0862EE7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2019/2018</w:t>
            </w:r>
          </w:p>
        </w:tc>
        <w:tc>
          <w:tcPr>
            <w:tcW w:w="1744" w:type="dxa"/>
          </w:tcPr>
          <w:p w14:paraId="5663607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2020/2019</w:t>
            </w:r>
          </w:p>
        </w:tc>
        <w:tc>
          <w:tcPr>
            <w:tcW w:w="1567" w:type="dxa"/>
          </w:tcPr>
          <w:p w14:paraId="3D796EA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2021/2020</w:t>
            </w:r>
          </w:p>
        </w:tc>
      </w:tr>
      <w:tr w:rsidR="00107AA1" w:rsidRPr="00EC129A" w14:paraId="020B20B7" w14:textId="77777777" w:rsidTr="00F252F3">
        <w:trPr>
          <w:trHeight w:val="482"/>
        </w:trPr>
        <w:tc>
          <w:tcPr>
            <w:cnfStyle w:val="001000000000" w:firstRow="0" w:lastRow="0" w:firstColumn="1" w:lastColumn="0" w:oddVBand="0" w:evenVBand="0" w:oddHBand="0" w:evenHBand="0" w:firstRowFirstColumn="0" w:firstRowLastColumn="0" w:lastRowFirstColumn="0" w:lastRowLastColumn="0"/>
            <w:tcW w:w="2630" w:type="dxa"/>
            <w:vMerge w:val="restart"/>
          </w:tcPr>
          <w:p w14:paraId="184D75C0"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مدارس التربية الخاصة</w:t>
            </w:r>
          </w:p>
        </w:tc>
        <w:tc>
          <w:tcPr>
            <w:tcW w:w="1743" w:type="dxa"/>
            <w:vMerge w:val="restart"/>
          </w:tcPr>
          <w:p w14:paraId="6EAAF41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داخل السلطنة</w:t>
            </w:r>
          </w:p>
        </w:tc>
        <w:tc>
          <w:tcPr>
            <w:tcW w:w="1743" w:type="dxa"/>
          </w:tcPr>
          <w:p w14:paraId="2F629F5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tl/>
              </w:rPr>
              <w:t>ذكور</w:t>
            </w:r>
          </w:p>
        </w:tc>
        <w:tc>
          <w:tcPr>
            <w:tcW w:w="1743" w:type="dxa"/>
          </w:tcPr>
          <w:p w14:paraId="7587EB60"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317</w:t>
            </w:r>
          </w:p>
        </w:tc>
        <w:tc>
          <w:tcPr>
            <w:tcW w:w="1744" w:type="dxa"/>
          </w:tcPr>
          <w:p w14:paraId="7A5DBE1A"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317</w:t>
            </w:r>
          </w:p>
        </w:tc>
        <w:tc>
          <w:tcPr>
            <w:tcW w:w="1744" w:type="dxa"/>
          </w:tcPr>
          <w:p w14:paraId="7952F1F0"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299</w:t>
            </w:r>
          </w:p>
        </w:tc>
        <w:tc>
          <w:tcPr>
            <w:tcW w:w="1744" w:type="dxa"/>
          </w:tcPr>
          <w:p w14:paraId="7E18862F"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297</w:t>
            </w:r>
          </w:p>
        </w:tc>
        <w:tc>
          <w:tcPr>
            <w:tcW w:w="1567" w:type="dxa"/>
          </w:tcPr>
          <w:p w14:paraId="0DE0BEF9"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298</w:t>
            </w:r>
          </w:p>
        </w:tc>
      </w:tr>
      <w:tr w:rsidR="00107AA1" w:rsidRPr="00EC129A" w14:paraId="01D25652" w14:textId="77777777" w:rsidTr="00F252F3">
        <w:trPr>
          <w:trHeight w:val="482"/>
        </w:trPr>
        <w:tc>
          <w:tcPr>
            <w:cnfStyle w:val="001000000000" w:firstRow="0" w:lastRow="0" w:firstColumn="1" w:lastColumn="0" w:oddVBand="0" w:evenVBand="0" w:oddHBand="0" w:evenHBand="0" w:firstRowFirstColumn="0" w:firstRowLastColumn="0" w:lastRowFirstColumn="0" w:lastRowLastColumn="0"/>
            <w:tcW w:w="2630" w:type="dxa"/>
            <w:vMerge/>
          </w:tcPr>
          <w:p w14:paraId="7FF2C02D" w14:textId="77777777" w:rsidR="00107AA1" w:rsidRPr="00EC129A" w:rsidRDefault="00107AA1" w:rsidP="00F252F3">
            <w:pPr>
              <w:spacing w:line="360" w:lineRule="auto"/>
              <w:jc w:val="center"/>
              <w:rPr>
                <w:rFonts w:asciiTheme="majorBidi" w:hAnsiTheme="majorBidi" w:cstheme="majorBidi"/>
                <w:b w:val="0"/>
                <w:bCs w:val="0"/>
                <w:sz w:val="24"/>
                <w:szCs w:val="24"/>
                <w:rtl/>
              </w:rPr>
            </w:pPr>
          </w:p>
        </w:tc>
        <w:tc>
          <w:tcPr>
            <w:tcW w:w="1743" w:type="dxa"/>
            <w:vMerge/>
          </w:tcPr>
          <w:p w14:paraId="1EC38B4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p>
        </w:tc>
        <w:tc>
          <w:tcPr>
            <w:tcW w:w="1743" w:type="dxa"/>
          </w:tcPr>
          <w:p w14:paraId="4EC379E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rPr>
            </w:pPr>
            <w:r w:rsidRPr="00EC129A">
              <w:rPr>
                <w:rFonts w:asciiTheme="majorBidi" w:hAnsiTheme="majorBidi" w:cstheme="majorBidi"/>
                <w:b/>
                <w:bCs/>
                <w:color w:val="000000"/>
                <w:sz w:val="24"/>
                <w:szCs w:val="24"/>
                <w:rtl/>
              </w:rPr>
              <w:t>إناث</w:t>
            </w:r>
          </w:p>
        </w:tc>
        <w:tc>
          <w:tcPr>
            <w:tcW w:w="1743" w:type="dxa"/>
          </w:tcPr>
          <w:p w14:paraId="3C28CC4B"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199</w:t>
            </w:r>
          </w:p>
        </w:tc>
        <w:tc>
          <w:tcPr>
            <w:tcW w:w="1744" w:type="dxa"/>
          </w:tcPr>
          <w:p w14:paraId="04321B43"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218</w:t>
            </w:r>
          </w:p>
        </w:tc>
        <w:tc>
          <w:tcPr>
            <w:tcW w:w="1744" w:type="dxa"/>
          </w:tcPr>
          <w:p w14:paraId="114C8DCB"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226</w:t>
            </w:r>
          </w:p>
        </w:tc>
        <w:tc>
          <w:tcPr>
            <w:tcW w:w="1744" w:type="dxa"/>
          </w:tcPr>
          <w:p w14:paraId="40E85DEB"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226</w:t>
            </w:r>
          </w:p>
        </w:tc>
        <w:tc>
          <w:tcPr>
            <w:tcW w:w="1567" w:type="dxa"/>
          </w:tcPr>
          <w:p w14:paraId="2D67CA8D"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213</w:t>
            </w:r>
          </w:p>
        </w:tc>
      </w:tr>
      <w:tr w:rsidR="00107AA1" w:rsidRPr="00EC129A" w14:paraId="5363D21E" w14:textId="77777777" w:rsidTr="00F252F3">
        <w:trPr>
          <w:trHeight w:val="482"/>
        </w:trPr>
        <w:tc>
          <w:tcPr>
            <w:cnfStyle w:val="001000000000" w:firstRow="0" w:lastRow="0" w:firstColumn="1" w:lastColumn="0" w:oddVBand="0" w:evenVBand="0" w:oddHBand="0" w:evenHBand="0" w:firstRowFirstColumn="0" w:firstRowLastColumn="0" w:lastRowFirstColumn="0" w:lastRowLastColumn="0"/>
            <w:tcW w:w="2630" w:type="dxa"/>
            <w:vMerge/>
          </w:tcPr>
          <w:p w14:paraId="7D464C1F" w14:textId="77777777" w:rsidR="00107AA1" w:rsidRPr="00EC129A" w:rsidRDefault="00107AA1" w:rsidP="00F252F3">
            <w:pPr>
              <w:spacing w:line="360" w:lineRule="auto"/>
              <w:jc w:val="center"/>
              <w:rPr>
                <w:rFonts w:asciiTheme="majorBidi" w:hAnsiTheme="majorBidi" w:cstheme="majorBidi"/>
                <w:b w:val="0"/>
                <w:bCs w:val="0"/>
                <w:sz w:val="24"/>
                <w:szCs w:val="24"/>
                <w:rtl/>
              </w:rPr>
            </w:pPr>
          </w:p>
        </w:tc>
        <w:tc>
          <w:tcPr>
            <w:tcW w:w="1743" w:type="dxa"/>
            <w:vMerge/>
          </w:tcPr>
          <w:p w14:paraId="0CE3344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p>
        </w:tc>
        <w:tc>
          <w:tcPr>
            <w:tcW w:w="1743" w:type="dxa"/>
          </w:tcPr>
          <w:p w14:paraId="035971A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rPr>
            </w:pPr>
            <w:r w:rsidRPr="00EC129A">
              <w:rPr>
                <w:rFonts w:asciiTheme="majorBidi" w:hAnsiTheme="majorBidi" w:cstheme="majorBidi"/>
                <w:b/>
                <w:bCs/>
                <w:color w:val="000000"/>
                <w:sz w:val="24"/>
                <w:szCs w:val="24"/>
                <w:rtl/>
              </w:rPr>
              <w:t>الجملة</w:t>
            </w:r>
          </w:p>
        </w:tc>
        <w:tc>
          <w:tcPr>
            <w:tcW w:w="1743" w:type="dxa"/>
          </w:tcPr>
          <w:p w14:paraId="196A79DA"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516</w:t>
            </w:r>
          </w:p>
        </w:tc>
        <w:tc>
          <w:tcPr>
            <w:tcW w:w="1744" w:type="dxa"/>
          </w:tcPr>
          <w:p w14:paraId="24D153AC"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535</w:t>
            </w:r>
          </w:p>
        </w:tc>
        <w:tc>
          <w:tcPr>
            <w:tcW w:w="1744" w:type="dxa"/>
          </w:tcPr>
          <w:p w14:paraId="0D83BF29"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525</w:t>
            </w:r>
          </w:p>
        </w:tc>
        <w:tc>
          <w:tcPr>
            <w:tcW w:w="1744" w:type="dxa"/>
          </w:tcPr>
          <w:p w14:paraId="12493AEC"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523</w:t>
            </w:r>
          </w:p>
        </w:tc>
        <w:tc>
          <w:tcPr>
            <w:tcW w:w="1567" w:type="dxa"/>
          </w:tcPr>
          <w:p w14:paraId="1E663DF6"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511</w:t>
            </w:r>
          </w:p>
        </w:tc>
      </w:tr>
      <w:tr w:rsidR="00107AA1" w:rsidRPr="00EC129A" w14:paraId="749F1D40" w14:textId="77777777" w:rsidTr="00F252F3">
        <w:trPr>
          <w:trHeight w:val="482"/>
        </w:trPr>
        <w:tc>
          <w:tcPr>
            <w:cnfStyle w:val="001000000000" w:firstRow="0" w:lastRow="0" w:firstColumn="1" w:lastColumn="0" w:oddVBand="0" w:evenVBand="0" w:oddHBand="0" w:evenHBand="0" w:firstRowFirstColumn="0" w:firstRowLastColumn="0" w:lastRowFirstColumn="0" w:lastRowLastColumn="0"/>
            <w:tcW w:w="2630" w:type="dxa"/>
            <w:vMerge/>
          </w:tcPr>
          <w:p w14:paraId="3780BB3D" w14:textId="77777777" w:rsidR="00107AA1" w:rsidRPr="00EC129A" w:rsidRDefault="00107AA1" w:rsidP="00F252F3">
            <w:pPr>
              <w:spacing w:line="360" w:lineRule="auto"/>
              <w:jc w:val="center"/>
              <w:rPr>
                <w:rFonts w:asciiTheme="majorBidi" w:hAnsiTheme="majorBidi" w:cstheme="majorBidi"/>
                <w:b w:val="0"/>
                <w:bCs w:val="0"/>
                <w:sz w:val="24"/>
                <w:szCs w:val="24"/>
                <w:rtl/>
              </w:rPr>
            </w:pPr>
          </w:p>
        </w:tc>
        <w:tc>
          <w:tcPr>
            <w:tcW w:w="1743" w:type="dxa"/>
            <w:vMerge w:val="restart"/>
          </w:tcPr>
          <w:p w14:paraId="609BF40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خارج السلطنة</w:t>
            </w:r>
          </w:p>
        </w:tc>
        <w:tc>
          <w:tcPr>
            <w:tcW w:w="1743" w:type="dxa"/>
          </w:tcPr>
          <w:p w14:paraId="59EE1E8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rPr>
            </w:pPr>
            <w:r w:rsidRPr="00EC129A">
              <w:rPr>
                <w:rFonts w:asciiTheme="majorBidi" w:hAnsiTheme="majorBidi" w:cstheme="majorBidi"/>
                <w:b/>
                <w:bCs/>
                <w:color w:val="000000"/>
                <w:sz w:val="24"/>
                <w:szCs w:val="24"/>
                <w:rtl/>
              </w:rPr>
              <w:t>ذكور</w:t>
            </w:r>
          </w:p>
        </w:tc>
        <w:tc>
          <w:tcPr>
            <w:tcW w:w="1743" w:type="dxa"/>
          </w:tcPr>
          <w:p w14:paraId="1F158399"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19</w:t>
            </w:r>
          </w:p>
        </w:tc>
        <w:tc>
          <w:tcPr>
            <w:tcW w:w="1744" w:type="dxa"/>
          </w:tcPr>
          <w:p w14:paraId="17664FAA"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17</w:t>
            </w:r>
          </w:p>
        </w:tc>
        <w:tc>
          <w:tcPr>
            <w:tcW w:w="1744" w:type="dxa"/>
          </w:tcPr>
          <w:p w14:paraId="4B0AE062"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16</w:t>
            </w:r>
          </w:p>
        </w:tc>
        <w:tc>
          <w:tcPr>
            <w:tcW w:w="1744" w:type="dxa"/>
          </w:tcPr>
          <w:p w14:paraId="7B4EEF35"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15</w:t>
            </w:r>
          </w:p>
        </w:tc>
        <w:tc>
          <w:tcPr>
            <w:tcW w:w="1567" w:type="dxa"/>
          </w:tcPr>
          <w:p w14:paraId="1E3BBBC4"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12</w:t>
            </w:r>
          </w:p>
        </w:tc>
      </w:tr>
      <w:tr w:rsidR="00107AA1" w:rsidRPr="00EC129A" w14:paraId="4E9D453F" w14:textId="77777777" w:rsidTr="00F252F3">
        <w:trPr>
          <w:trHeight w:val="482"/>
        </w:trPr>
        <w:tc>
          <w:tcPr>
            <w:cnfStyle w:val="001000000000" w:firstRow="0" w:lastRow="0" w:firstColumn="1" w:lastColumn="0" w:oddVBand="0" w:evenVBand="0" w:oddHBand="0" w:evenHBand="0" w:firstRowFirstColumn="0" w:firstRowLastColumn="0" w:lastRowFirstColumn="0" w:lastRowLastColumn="0"/>
            <w:tcW w:w="2630" w:type="dxa"/>
            <w:vMerge/>
          </w:tcPr>
          <w:p w14:paraId="1732124B" w14:textId="77777777" w:rsidR="00107AA1" w:rsidRPr="00EC129A" w:rsidRDefault="00107AA1" w:rsidP="00F252F3">
            <w:pPr>
              <w:spacing w:line="360" w:lineRule="auto"/>
              <w:jc w:val="center"/>
              <w:rPr>
                <w:rFonts w:asciiTheme="majorBidi" w:hAnsiTheme="majorBidi" w:cstheme="majorBidi"/>
                <w:b w:val="0"/>
                <w:bCs w:val="0"/>
                <w:sz w:val="24"/>
                <w:szCs w:val="24"/>
                <w:rtl/>
              </w:rPr>
            </w:pPr>
          </w:p>
        </w:tc>
        <w:tc>
          <w:tcPr>
            <w:tcW w:w="1743" w:type="dxa"/>
            <w:vMerge/>
          </w:tcPr>
          <w:p w14:paraId="76F48C6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p>
        </w:tc>
        <w:tc>
          <w:tcPr>
            <w:tcW w:w="1743" w:type="dxa"/>
          </w:tcPr>
          <w:p w14:paraId="1EBB3E5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rPr>
            </w:pPr>
            <w:r w:rsidRPr="00EC129A">
              <w:rPr>
                <w:rFonts w:asciiTheme="majorBidi" w:hAnsiTheme="majorBidi" w:cstheme="majorBidi"/>
                <w:b/>
                <w:bCs/>
                <w:color w:val="000000"/>
                <w:sz w:val="24"/>
                <w:szCs w:val="24"/>
                <w:rtl/>
              </w:rPr>
              <w:t>إناث</w:t>
            </w:r>
          </w:p>
        </w:tc>
        <w:tc>
          <w:tcPr>
            <w:tcW w:w="1743" w:type="dxa"/>
          </w:tcPr>
          <w:p w14:paraId="10541B7A"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14</w:t>
            </w:r>
          </w:p>
        </w:tc>
        <w:tc>
          <w:tcPr>
            <w:tcW w:w="1744" w:type="dxa"/>
          </w:tcPr>
          <w:p w14:paraId="05AED8D0"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14</w:t>
            </w:r>
          </w:p>
        </w:tc>
        <w:tc>
          <w:tcPr>
            <w:tcW w:w="1744" w:type="dxa"/>
          </w:tcPr>
          <w:p w14:paraId="1FC04D99"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14</w:t>
            </w:r>
          </w:p>
        </w:tc>
        <w:tc>
          <w:tcPr>
            <w:tcW w:w="1744" w:type="dxa"/>
          </w:tcPr>
          <w:p w14:paraId="2F6DBC9A"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15</w:t>
            </w:r>
          </w:p>
        </w:tc>
        <w:tc>
          <w:tcPr>
            <w:tcW w:w="1567" w:type="dxa"/>
          </w:tcPr>
          <w:p w14:paraId="1FE92781"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15</w:t>
            </w:r>
          </w:p>
        </w:tc>
      </w:tr>
      <w:tr w:rsidR="00107AA1" w:rsidRPr="00EC129A" w14:paraId="492F3022" w14:textId="77777777" w:rsidTr="00F252F3">
        <w:trPr>
          <w:trHeight w:val="482"/>
        </w:trPr>
        <w:tc>
          <w:tcPr>
            <w:cnfStyle w:val="001000000000" w:firstRow="0" w:lastRow="0" w:firstColumn="1" w:lastColumn="0" w:oddVBand="0" w:evenVBand="0" w:oddHBand="0" w:evenHBand="0" w:firstRowFirstColumn="0" w:firstRowLastColumn="0" w:lastRowFirstColumn="0" w:lastRowLastColumn="0"/>
            <w:tcW w:w="2630" w:type="dxa"/>
            <w:vMerge/>
          </w:tcPr>
          <w:p w14:paraId="0276635F" w14:textId="77777777" w:rsidR="00107AA1" w:rsidRPr="00EC129A" w:rsidRDefault="00107AA1" w:rsidP="00F252F3">
            <w:pPr>
              <w:spacing w:line="360" w:lineRule="auto"/>
              <w:jc w:val="center"/>
              <w:rPr>
                <w:rFonts w:asciiTheme="majorBidi" w:hAnsiTheme="majorBidi" w:cstheme="majorBidi"/>
                <w:b w:val="0"/>
                <w:bCs w:val="0"/>
                <w:sz w:val="24"/>
                <w:szCs w:val="24"/>
                <w:rtl/>
              </w:rPr>
            </w:pPr>
          </w:p>
        </w:tc>
        <w:tc>
          <w:tcPr>
            <w:tcW w:w="1743" w:type="dxa"/>
            <w:vMerge/>
          </w:tcPr>
          <w:p w14:paraId="12CEF30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p>
        </w:tc>
        <w:tc>
          <w:tcPr>
            <w:tcW w:w="1743" w:type="dxa"/>
          </w:tcPr>
          <w:p w14:paraId="284F14C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rPr>
            </w:pPr>
            <w:r w:rsidRPr="00EC129A">
              <w:rPr>
                <w:rFonts w:asciiTheme="majorBidi" w:hAnsiTheme="majorBidi" w:cstheme="majorBidi"/>
                <w:b/>
                <w:bCs/>
                <w:color w:val="000000"/>
                <w:sz w:val="24"/>
                <w:szCs w:val="24"/>
                <w:rtl/>
              </w:rPr>
              <w:t>الجملة</w:t>
            </w:r>
          </w:p>
        </w:tc>
        <w:tc>
          <w:tcPr>
            <w:tcW w:w="1743" w:type="dxa"/>
          </w:tcPr>
          <w:p w14:paraId="7CDC61EA"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33</w:t>
            </w:r>
          </w:p>
        </w:tc>
        <w:tc>
          <w:tcPr>
            <w:tcW w:w="1744" w:type="dxa"/>
          </w:tcPr>
          <w:p w14:paraId="2DA54F7C"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31</w:t>
            </w:r>
          </w:p>
        </w:tc>
        <w:tc>
          <w:tcPr>
            <w:tcW w:w="1744" w:type="dxa"/>
          </w:tcPr>
          <w:p w14:paraId="39E71D17"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30</w:t>
            </w:r>
          </w:p>
        </w:tc>
        <w:tc>
          <w:tcPr>
            <w:tcW w:w="1744" w:type="dxa"/>
          </w:tcPr>
          <w:p w14:paraId="7253DB69"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30</w:t>
            </w:r>
          </w:p>
        </w:tc>
        <w:tc>
          <w:tcPr>
            <w:tcW w:w="1567" w:type="dxa"/>
          </w:tcPr>
          <w:p w14:paraId="1615461B"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27</w:t>
            </w:r>
          </w:p>
        </w:tc>
      </w:tr>
      <w:tr w:rsidR="00107AA1" w:rsidRPr="00EC129A" w14:paraId="698E2362" w14:textId="77777777" w:rsidTr="00F252F3">
        <w:trPr>
          <w:trHeight w:val="482"/>
        </w:trPr>
        <w:tc>
          <w:tcPr>
            <w:cnfStyle w:val="001000000000" w:firstRow="0" w:lastRow="0" w:firstColumn="1" w:lastColumn="0" w:oddVBand="0" w:evenVBand="0" w:oddHBand="0" w:evenHBand="0" w:firstRowFirstColumn="0" w:firstRowLastColumn="0" w:lastRowFirstColumn="0" w:lastRowLastColumn="0"/>
            <w:tcW w:w="2630" w:type="dxa"/>
            <w:vMerge/>
          </w:tcPr>
          <w:p w14:paraId="32565647" w14:textId="77777777" w:rsidR="00107AA1" w:rsidRPr="00EC129A" w:rsidRDefault="00107AA1" w:rsidP="00F252F3">
            <w:pPr>
              <w:spacing w:line="360" w:lineRule="auto"/>
              <w:jc w:val="center"/>
              <w:rPr>
                <w:rFonts w:asciiTheme="majorBidi" w:hAnsiTheme="majorBidi" w:cstheme="majorBidi"/>
                <w:b w:val="0"/>
                <w:bCs w:val="0"/>
                <w:sz w:val="24"/>
                <w:szCs w:val="24"/>
                <w:rtl/>
              </w:rPr>
            </w:pPr>
          </w:p>
        </w:tc>
        <w:tc>
          <w:tcPr>
            <w:tcW w:w="1743" w:type="dxa"/>
            <w:vMerge w:val="restart"/>
          </w:tcPr>
          <w:p w14:paraId="3538B80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الجملة</w:t>
            </w:r>
          </w:p>
        </w:tc>
        <w:tc>
          <w:tcPr>
            <w:tcW w:w="1743" w:type="dxa"/>
          </w:tcPr>
          <w:p w14:paraId="5BF90DB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tl/>
              </w:rPr>
              <w:t>ذكور</w:t>
            </w:r>
          </w:p>
        </w:tc>
        <w:tc>
          <w:tcPr>
            <w:tcW w:w="1743" w:type="dxa"/>
          </w:tcPr>
          <w:p w14:paraId="7C909E50"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336</w:t>
            </w:r>
          </w:p>
        </w:tc>
        <w:tc>
          <w:tcPr>
            <w:tcW w:w="1744" w:type="dxa"/>
          </w:tcPr>
          <w:p w14:paraId="53166C08"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334</w:t>
            </w:r>
          </w:p>
        </w:tc>
        <w:tc>
          <w:tcPr>
            <w:tcW w:w="1744" w:type="dxa"/>
          </w:tcPr>
          <w:p w14:paraId="1E3B4A3F"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315</w:t>
            </w:r>
          </w:p>
        </w:tc>
        <w:tc>
          <w:tcPr>
            <w:tcW w:w="1744" w:type="dxa"/>
          </w:tcPr>
          <w:p w14:paraId="639C1678"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312</w:t>
            </w:r>
          </w:p>
        </w:tc>
        <w:tc>
          <w:tcPr>
            <w:tcW w:w="1567" w:type="dxa"/>
          </w:tcPr>
          <w:p w14:paraId="7616F3A6"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310</w:t>
            </w:r>
          </w:p>
        </w:tc>
      </w:tr>
      <w:tr w:rsidR="00107AA1" w:rsidRPr="00EC129A" w14:paraId="7A4023E8" w14:textId="77777777" w:rsidTr="00F252F3">
        <w:trPr>
          <w:trHeight w:val="482"/>
        </w:trPr>
        <w:tc>
          <w:tcPr>
            <w:cnfStyle w:val="001000000000" w:firstRow="0" w:lastRow="0" w:firstColumn="1" w:lastColumn="0" w:oddVBand="0" w:evenVBand="0" w:oddHBand="0" w:evenHBand="0" w:firstRowFirstColumn="0" w:firstRowLastColumn="0" w:lastRowFirstColumn="0" w:lastRowLastColumn="0"/>
            <w:tcW w:w="2630" w:type="dxa"/>
            <w:vMerge/>
          </w:tcPr>
          <w:p w14:paraId="0CF05F04" w14:textId="77777777" w:rsidR="00107AA1" w:rsidRPr="00EC129A" w:rsidRDefault="00107AA1" w:rsidP="00F252F3">
            <w:pPr>
              <w:spacing w:line="360" w:lineRule="auto"/>
              <w:jc w:val="center"/>
              <w:rPr>
                <w:rFonts w:asciiTheme="majorBidi" w:hAnsiTheme="majorBidi" w:cstheme="majorBidi"/>
                <w:b w:val="0"/>
                <w:bCs w:val="0"/>
                <w:sz w:val="24"/>
                <w:szCs w:val="24"/>
                <w:rtl/>
              </w:rPr>
            </w:pPr>
          </w:p>
        </w:tc>
        <w:tc>
          <w:tcPr>
            <w:tcW w:w="1743" w:type="dxa"/>
            <w:vMerge/>
          </w:tcPr>
          <w:p w14:paraId="7C79CBF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p>
        </w:tc>
        <w:tc>
          <w:tcPr>
            <w:tcW w:w="1743" w:type="dxa"/>
          </w:tcPr>
          <w:p w14:paraId="679255F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rPr>
            </w:pPr>
            <w:r w:rsidRPr="00EC129A">
              <w:rPr>
                <w:rFonts w:asciiTheme="majorBidi" w:hAnsiTheme="majorBidi" w:cstheme="majorBidi"/>
                <w:b/>
                <w:bCs/>
                <w:color w:val="000000"/>
                <w:sz w:val="24"/>
                <w:szCs w:val="24"/>
                <w:rtl/>
              </w:rPr>
              <w:t>إناث</w:t>
            </w:r>
          </w:p>
        </w:tc>
        <w:tc>
          <w:tcPr>
            <w:tcW w:w="1743" w:type="dxa"/>
          </w:tcPr>
          <w:p w14:paraId="73F9989C"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213</w:t>
            </w:r>
          </w:p>
        </w:tc>
        <w:tc>
          <w:tcPr>
            <w:tcW w:w="1744" w:type="dxa"/>
          </w:tcPr>
          <w:p w14:paraId="4960805F"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232</w:t>
            </w:r>
          </w:p>
        </w:tc>
        <w:tc>
          <w:tcPr>
            <w:tcW w:w="1744" w:type="dxa"/>
          </w:tcPr>
          <w:p w14:paraId="1629A557"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240</w:t>
            </w:r>
          </w:p>
        </w:tc>
        <w:tc>
          <w:tcPr>
            <w:tcW w:w="1744" w:type="dxa"/>
          </w:tcPr>
          <w:p w14:paraId="56B8B280"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241</w:t>
            </w:r>
          </w:p>
        </w:tc>
        <w:tc>
          <w:tcPr>
            <w:tcW w:w="1567" w:type="dxa"/>
          </w:tcPr>
          <w:p w14:paraId="06A4C5AD"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228</w:t>
            </w:r>
          </w:p>
        </w:tc>
      </w:tr>
      <w:tr w:rsidR="00107AA1" w:rsidRPr="00EC129A" w14:paraId="4CF625D8" w14:textId="77777777" w:rsidTr="00F252F3">
        <w:trPr>
          <w:trHeight w:val="482"/>
        </w:trPr>
        <w:tc>
          <w:tcPr>
            <w:cnfStyle w:val="001000000000" w:firstRow="0" w:lastRow="0" w:firstColumn="1" w:lastColumn="0" w:oddVBand="0" w:evenVBand="0" w:oddHBand="0" w:evenHBand="0" w:firstRowFirstColumn="0" w:firstRowLastColumn="0" w:lastRowFirstColumn="0" w:lastRowLastColumn="0"/>
            <w:tcW w:w="2630" w:type="dxa"/>
            <w:vMerge/>
          </w:tcPr>
          <w:p w14:paraId="09AE85FA" w14:textId="77777777" w:rsidR="00107AA1" w:rsidRPr="00EC129A" w:rsidRDefault="00107AA1" w:rsidP="00F252F3">
            <w:pPr>
              <w:spacing w:line="360" w:lineRule="auto"/>
              <w:jc w:val="center"/>
              <w:rPr>
                <w:rFonts w:asciiTheme="majorBidi" w:hAnsiTheme="majorBidi" w:cstheme="majorBidi"/>
                <w:b w:val="0"/>
                <w:bCs w:val="0"/>
                <w:sz w:val="24"/>
                <w:szCs w:val="24"/>
                <w:rtl/>
              </w:rPr>
            </w:pPr>
          </w:p>
        </w:tc>
        <w:tc>
          <w:tcPr>
            <w:tcW w:w="1743" w:type="dxa"/>
            <w:vMerge/>
          </w:tcPr>
          <w:p w14:paraId="075683B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p>
        </w:tc>
        <w:tc>
          <w:tcPr>
            <w:tcW w:w="1743" w:type="dxa"/>
          </w:tcPr>
          <w:p w14:paraId="1D06D5C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rPr>
            </w:pPr>
            <w:r w:rsidRPr="00EC129A">
              <w:rPr>
                <w:rFonts w:asciiTheme="majorBidi" w:hAnsiTheme="majorBidi" w:cstheme="majorBidi"/>
                <w:b/>
                <w:bCs/>
                <w:color w:val="000000"/>
                <w:sz w:val="24"/>
                <w:szCs w:val="24"/>
                <w:rtl/>
              </w:rPr>
              <w:t>الجملة</w:t>
            </w:r>
          </w:p>
        </w:tc>
        <w:tc>
          <w:tcPr>
            <w:tcW w:w="1743" w:type="dxa"/>
          </w:tcPr>
          <w:p w14:paraId="2A44CB4D"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549</w:t>
            </w:r>
          </w:p>
        </w:tc>
        <w:tc>
          <w:tcPr>
            <w:tcW w:w="1744" w:type="dxa"/>
          </w:tcPr>
          <w:p w14:paraId="2C381ACC"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566</w:t>
            </w:r>
          </w:p>
        </w:tc>
        <w:tc>
          <w:tcPr>
            <w:tcW w:w="1744" w:type="dxa"/>
          </w:tcPr>
          <w:p w14:paraId="7F68C512"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555</w:t>
            </w:r>
          </w:p>
        </w:tc>
        <w:tc>
          <w:tcPr>
            <w:tcW w:w="1744" w:type="dxa"/>
          </w:tcPr>
          <w:p w14:paraId="715D2FE2"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553</w:t>
            </w:r>
          </w:p>
        </w:tc>
        <w:tc>
          <w:tcPr>
            <w:tcW w:w="1567" w:type="dxa"/>
          </w:tcPr>
          <w:p w14:paraId="1F02E41E"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538</w:t>
            </w:r>
          </w:p>
        </w:tc>
      </w:tr>
      <w:tr w:rsidR="00107AA1" w:rsidRPr="00EC129A" w14:paraId="0B5F487B" w14:textId="77777777" w:rsidTr="00F252F3">
        <w:trPr>
          <w:trHeight w:val="482"/>
        </w:trPr>
        <w:tc>
          <w:tcPr>
            <w:cnfStyle w:val="001000000000" w:firstRow="0" w:lastRow="0" w:firstColumn="1" w:lastColumn="0" w:oddVBand="0" w:evenVBand="0" w:oddHBand="0" w:evenHBand="0" w:firstRowFirstColumn="0" w:firstRowLastColumn="0" w:lastRowFirstColumn="0" w:lastRowLastColumn="0"/>
            <w:tcW w:w="2630" w:type="dxa"/>
            <w:vMerge w:val="restart"/>
          </w:tcPr>
          <w:p w14:paraId="1A16AC3C"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المدارس النظامية الإعتيادية</w:t>
            </w:r>
          </w:p>
          <w:p w14:paraId="72DA2853" w14:textId="77777777" w:rsidR="00107AA1" w:rsidRPr="00EC129A" w:rsidRDefault="00107AA1" w:rsidP="00F252F3">
            <w:pPr>
              <w:spacing w:line="360" w:lineRule="auto"/>
              <w:rPr>
                <w:rFonts w:asciiTheme="majorBidi" w:hAnsiTheme="majorBidi" w:cstheme="majorBidi"/>
                <w:sz w:val="24"/>
                <w:szCs w:val="24"/>
                <w:rtl/>
              </w:rPr>
            </w:pPr>
          </w:p>
          <w:p w14:paraId="3649F0A3" w14:textId="77777777" w:rsidR="00107AA1" w:rsidRPr="00EC129A" w:rsidRDefault="00107AA1" w:rsidP="00F252F3">
            <w:pPr>
              <w:spacing w:line="360" w:lineRule="auto"/>
              <w:rPr>
                <w:rFonts w:asciiTheme="majorBidi" w:hAnsiTheme="majorBidi" w:cstheme="majorBidi"/>
                <w:sz w:val="24"/>
                <w:szCs w:val="24"/>
                <w:rtl/>
              </w:rPr>
            </w:pPr>
          </w:p>
        </w:tc>
        <w:tc>
          <w:tcPr>
            <w:tcW w:w="1743" w:type="dxa"/>
            <w:vMerge w:val="restart"/>
          </w:tcPr>
          <w:p w14:paraId="4DA17A0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داخل السلطنة</w:t>
            </w:r>
          </w:p>
        </w:tc>
        <w:tc>
          <w:tcPr>
            <w:tcW w:w="1743" w:type="dxa"/>
          </w:tcPr>
          <w:p w14:paraId="46D4209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rPr>
            </w:pPr>
            <w:r w:rsidRPr="00EC129A">
              <w:rPr>
                <w:rFonts w:asciiTheme="majorBidi" w:hAnsiTheme="majorBidi" w:cstheme="majorBidi"/>
                <w:b/>
                <w:bCs/>
                <w:color w:val="000000"/>
                <w:sz w:val="24"/>
                <w:szCs w:val="24"/>
                <w:rtl/>
              </w:rPr>
              <w:t>ذكور</w:t>
            </w:r>
          </w:p>
        </w:tc>
        <w:tc>
          <w:tcPr>
            <w:tcW w:w="1743" w:type="dxa"/>
          </w:tcPr>
          <w:p w14:paraId="52F2E87E"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973</w:t>
            </w:r>
          </w:p>
        </w:tc>
        <w:tc>
          <w:tcPr>
            <w:tcW w:w="1744" w:type="dxa"/>
          </w:tcPr>
          <w:p w14:paraId="4BCE06FC"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993</w:t>
            </w:r>
          </w:p>
        </w:tc>
        <w:tc>
          <w:tcPr>
            <w:tcW w:w="1744" w:type="dxa"/>
          </w:tcPr>
          <w:p w14:paraId="39EEC9E3"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918</w:t>
            </w:r>
          </w:p>
        </w:tc>
        <w:tc>
          <w:tcPr>
            <w:tcW w:w="1744" w:type="dxa"/>
          </w:tcPr>
          <w:p w14:paraId="18C3E93A"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928</w:t>
            </w:r>
          </w:p>
        </w:tc>
        <w:tc>
          <w:tcPr>
            <w:tcW w:w="1567" w:type="dxa"/>
          </w:tcPr>
          <w:p w14:paraId="2ED70ECB"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925</w:t>
            </w:r>
          </w:p>
        </w:tc>
      </w:tr>
      <w:tr w:rsidR="00107AA1" w:rsidRPr="00EC129A" w14:paraId="2B5CBFE5" w14:textId="77777777" w:rsidTr="00F252F3">
        <w:trPr>
          <w:trHeight w:val="482"/>
        </w:trPr>
        <w:tc>
          <w:tcPr>
            <w:cnfStyle w:val="001000000000" w:firstRow="0" w:lastRow="0" w:firstColumn="1" w:lastColumn="0" w:oddVBand="0" w:evenVBand="0" w:oddHBand="0" w:evenHBand="0" w:firstRowFirstColumn="0" w:firstRowLastColumn="0" w:lastRowFirstColumn="0" w:lastRowLastColumn="0"/>
            <w:tcW w:w="2630" w:type="dxa"/>
            <w:vMerge/>
          </w:tcPr>
          <w:p w14:paraId="616C5C24" w14:textId="77777777" w:rsidR="00107AA1" w:rsidRPr="00EC129A" w:rsidRDefault="00107AA1" w:rsidP="00F252F3">
            <w:pPr>
              <w:spacing w:line="360" w:lineRule="auto"/>
              <w:jc w:val="center"/>
              <w:rPr>
                <w:rFonts w:asciiTheme="majorBidi" w:hAnsiTheme="majorBidi" w:cstheme="majorBidi"/>
                <w:b w:val="0"/>
                <w:bCs w:val="0"/>
                <w:sz w:val="24"/>
                <w:szCs w:val="24"/>
                <w:rtl/>
              </w:rPr>
            </w:pPr>
          </w:p>
        </w:tc>
        <w:tc>
          <w:tcPr>
            <w:tcW w:w="1743" w:type="dxa"/>
            <w:vMerge/>
          </w:tcPr>
          <w:p w14:paraId="1517B98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p>
        </w:tc>
        <w:tc>
          <w:tcPr>
            <w:tcW w:w="1743" w:type="dxa"/>
          </w:tcPr>
          <w:p w14:paraId="4A3551D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rPr>
            </w:pPr>
            <w:r w:rsidRPr="00EC129A">
              <w:rPr>
                <w:rFonts w:asciiTheme="majorBidi" w:hAnsiTheme="majorBidi" w:cstheme="majorBidi"/>
                <w:b/>
                <w:bCs/>
                <w:color w:val="000000"/>
                <w:sz w:val="24"/>
                <w:szCs w:val="24"/>
                <w:rtl/>
              </w:rPr>
              <w:t>إناث</w:t>
            </w:r>
          </w:p>
        </w:tc>
        <w:tc>
          <w:tcPr>
            <w:tcW w:w="1743" w:type="dxa"/>
          </w:tcPr>
          <w:p w14:paraId="7A90E710"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779</w:t>
            </w:r>
          </w:p>
        </w:tc>
        <w:tc>
          <w:tcPr>
            <w:tcW w:w="1744" w:type="dxa"/>
          </w:tcPr>
          <w:p w14:paraId="23FD41BB"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741</w:t>
            </w:r>
          </w:p>
        </w:tc>
        <w:tc>
          <w:tcPr>
            <w:tcW w:w="1744" w:type="dxa"/>
          </w:tcPr>
          <w:p w14:paraId="45CF7295"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726</w:t>
            </w:r>
          </w:p>
        </w:tc>
        <w:tc>
          <w:tcPr>
            <w:tcW w:w="1744" w:type="dxa"/>
          </w:tcPr>
          <w:p w14:paraId="426B9B31"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725</w:t>
            </w:r>
          </w:p>
        </w:tc>
        <w:tc>
          <w:tcPr>
            <w:tcW w:w="1567" w:type="dxa"/>
          </w:tcPr>
          <w:p w14:paraId="352D7135"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508B2">
              <w:rPr>
                <w:rFonts w:asciiTheme="majorBidi" w:hAnsiTheme="majorBidi" w:cstheme="majorBidi"/>
                <w:color w:val="000000"/>
                <w:sz w:val="24"/>
                <w:szCs w:val="24"/>
              </w:rPr>
              <w:t>718</w:t>
            </w:r>
          </w:p>
        </w:tc>
      </w:tr>
      <w:tr w:rsidR="00107AA1" w:rsidRPr="00EC129A" w14:paraId="37DD5DBF" w14:textId="77777777" w:rsidTr="00F252F3">
        <w:trPr>
          <w:trHeight w:val="482"/>
        </w:trPr>
        <w:tc>
          <w:tcPr>
            <w:cnfStyle w:val="001000000000" w:firstRow="0" w:lastRow="0" w:firstColumn="1" w:lastColumn="0" w:oddVBand="0" w:evenVBand="0" w:oddHBand="0" w:evenHBand="0" w:firstRowFirstColumn="0" w:firstRowLastColumn="0" w:lastRowFirstColumn="0" w:lastRowLastColumn="0"/>
            <w:tcW w:w="2630" w:type="dxa"/>
            <w:vMerge/>
          </w:tcPr>
          <w:p w14:paraId="203A6C2A" w14:textId="77777777" w:rsidR="00107AA1" w:rsidRPr="00EC129A" w:rsidRDefault="00107AA1" w:rsidP="00F252F3">
            <w:pPr>
              <w:spacing w:line="360" w:lineRule="auto"/>
              <w:jc w:val="center"/>
              <w:rPr>
                <w:rFonts w:asciiTheme="majorBidi" w:hAnsiTheme="majorBidi" w:cstheme="majorBidi"/>
                <w:b w:val="0"/>
                <w:bCs w:val="0"/>
                <w:sz w:val="24"/>
                <w:szCs w:val="24"/>
                <w:rtl/>
              </w:rPr>
            </w:pPr>
          </w:p>
        </w:tc>
        <w:tc>
          <w:tcPr>
            <w:tcW w:w="1743" w:type="dxa"/>
            <w:vMerge/>
          </w:tcPr>
          <w:p w14:paraId="7C54550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p>
        </w:tc>
        <w:tc>
          <w:tcPr>
            <w:tcW w:w="1743" w:type="dxa"/>
          </w:tcPr>
          <w:p w14:paraId="4A4F029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tl/>
              </w:rPr>
            </w:pPr>
            <w:r w:rsidRPr="00EC129A">
              <w:rPr>
                <w:rFonts w:asciiTheme="majorBidi" w:hAnsiTheme="majorBidi" w:cstheme="majorBidi"/>
                <w:b/>
                <w:bCs/>
                <w:color w:val="000000"/>
                <w:sz w:val="24"/>
                <w:szCs w:val="24"/>
                <w:rtl/>
              </w:rPr>
              <w:t>الجملة</w:t>
            </w:r>
          </w:p>
        </w:tc>
        <w:tc>
          <w:tcPr>
            <w:tcW w:w="1743" w:type="dxa"/>
          </w:tcPr>
          <w:p w14:paraId="5422A62E"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508B2">
              <w:rPr>
                <w:rFonts w:asciiTheme="majorBidi" w:hAnsiTheme="majorBidi" w:cstheme="majorBidi"/>
                <w:sz w:val="24"/>
                <w:szCs w:val="24"/>
              </w:rPr>
              <w:t>1,752</w:t>
            </w:r>
          </w:p>
        </w:tc>
        <w:tc>
          <w:tcPr>
            <w:tcW w:w="1744" w:type="dxa"/>
          </w:tcPr>
          <w:p w14:paraId="504E1850"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508B2">
              <w:rPr>
                <w:rFonts w:asciiTheme="majorBidi" w:hAnsiTheme="majorBidi" w:cstheme="majorBidi"/>
                <w:sz w:val="24"/>
                <w:szCs w:val="24"/>
              </w:rPr>
              <w:t>1,734</w:t>
            </w:r>
          </w:p>
        </w:tc>
        <w:tc>
          <w:tcPr>
            <w:tcW w:w="1744" w:type="dxa"/>
          </w:tcPr>
          <w:p w14:paraId="5F079A97"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508B2">
              <w:rPr>
                <w:rFonts w:asciiTheme="majorBidi" w:hAnsiTheme="majorBidi" w:cstheme="majorBidi"/>
                <w:sz w:val="24"/>
                <w:szCs w:val="24"/>
              </w:rPr>
              <w:t>1,644</w:t>
            </w:r>
          </w:p>
        </w:tc>
        <w:tc>
          <w:tcPr>
            <w:tcW w:w="1744" w:type="dxa"/>
          </w:tcPr>
          <w:p w14:paraId="41C2716A"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508B2">
              <w:rPr>
                <w:rFonts w:asciiTheme="majorBidi" w:hAnsiTheme="majorBidi" w:cstheme="majorBidi"/>
                <w:sz w:val="24"/>
                <w:szCs w:val="24"/>
              </w:rPr>
              <w:t>1,653</w:t>
            </w:r>
          </w:p>
        </w:tc>
        <w:tc>
          <w:tcPr>
            <w:tcW w:w="1567" w:type="dxa"/>
          </w:tcPr>
          <w:p w14:paraId="5B85D230"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508B2">
              <w:rPr>
                <w:rFonts w:asciiTheme="majorBidi" w:hAnsiTheme="majorBidi" w:cstheme="majorBidi"/>
                <w:sz w:val="24"/>
                <w:szCs w:val="24"/>
              </w:rPr>
              <w:t>1,643</w:t>
            </w:r>
          </w:p>
        </w:tc>
      </w:tr>
    </w:tbl>
    <w:p w14:paraId="426227DA" w14:textId="77777777" w:rsidR="00107AA1" w:rsidRDefault="00107AA1" w:rsidP="00107AA1">
      <w:pPr>
        <w:pStyle w:val="SingleTxtGA"/>
        <w:spacing w:line="360" w:lineRule="auto"/>
        <w:ind w:left="810"/>
        <w:jc w:val="left"/>
        <w:rPr>
          <w:rFonts w:asciiTheme="majorBidi" w:hAnsiTheme="majorBidi" w:cstheme="majorBidi"/>
          <w:sz w:val="24"/>
          <w:szCs w:val="24"/>
          <w:rtl/>
        </w:rPr>
      </w:pPr>
      <w:r>
        <w:rPr>
          <w:rFonts w:asciiTheme="majorBidi" w:hAnsiTheme="majorBidi" w:cstheme="majorBidi"/>
          <w:sz w:val="24"/>
          <w:szCs w:val="24"/>
          <w:rtl/>
        </w:rPr>
        <w:t xml:space="preserve"> المصدر</w:t>
      </w:r>
      <w:r>
        <w:rPr>
          <w:rFonts w:asciiTheme="majorBidi" w:hAnsiTheme="majorBidi" w:cstheme="majorBidi" w:hint="cs"/>
          <w:sz w:val="24"/>
          <w:szCs w:val="24"/>
          <w:rtl/>
        </w:rPr>
        <w:t>:</w:t>
      </w:r>
      <w:r w:rsidRPr="00EC129A">
        <w:rPr>
          <w:rFonts w:asciiTheme="majorBidi" w:hAnsiTheme="majorBidi" w:cstheme="majorBidi"/>
          <w:sz w:val="24"/>
          <w:szCs w:val="24"/>
          <w:rtl/>
        </w:rPr>
        <w:t xml:space="preserve"> المركز الوطني للإحصاء والمعلومات</w:t>
      </w:r>
      <w:r>
        <w:rPr>
          <w:rFonts w:asciiTheme="majorBidi" w:hAnsiTheme="majorBidi" w:cstheme="majorBidi" w:hint="cs"/>
          <w:sz w:val="24"/>
          <w:szCs w:val="24"/>
          <w:rtl/>
        </w:rPr>
        <w:t>، 2020م</w:t>
      </w:r>
    </w:p>
    <w:p w14:paraId="4A9FAA44" w14:textId="77777777" w:rsidR="00107AA1" w:rsidRPr="009A0E52" w:rsidRDefault="00107AA1" w:rsidP="00107AA1">
      <w:pPr>
        <w:pStyle w:val="SingleTxtGA"/>
        <w:spacing w:line="360" w:lineRule="auto"/>
        <w:ind w:left="0"/>
        <w:jc w:val="left"/>
        <w:rPr>
          <w:rFonts w:asciiTheme="majorBidi" w:hAnsiTheme="majorBidi" w:cstheme="majorBidi"/>
          <w:sz w:val="24"/>
          <w:szCs w:val="24"/>
          <w:rtl/>
        </w:rPr>
      </w:pPr>
      <w:r>
        <w:rPr>
          <w:rFonts w:asciiTheme="majorBidi" w:hAnsiTheme="majorBidi" w:cstheme="majorBidi" w:hint="cs"/>
          <w:sz w:val="24"/>
          <w:szCs w:val="24"/>
          <w:rtl/>
        </w:rPr>
        <w:t xml:space="preserve">(1-د)  </w:t>
      </w:r>
      <w:r w:rsidRPr="00EC129A">
        <w:rPr>
          <w:rFonts w:asciiTheme="majorBidi" w:hAnsiTheme="majorBidi" w:cstheme="majorBidi"/>
          <w:b/>
          <w:bCs/>
          <w:sz w:val="24"/>
          <w:szCs w:val="24"/>
          <w:rtl/>
        </w:rPr>
        <w:t>عدد ما أُبلغ عنه من حالات تعرض الأطفال ذوي الإعاقة المودعين في مؤسسات الرعاية للتعذيب والمعاملة اللاإنسانية أو المهينة والإهمال والعنف الجنسي، وما أُجري من تحقيقات وملاحقات قضائية وصدر من أحكام بشأنها.</w:t>
      </w:r>
    </w:p>
    <w:p w14:paraId="6A53C4E6" w14:textId="77777777" w:rsidR="00107AA1" w:rsidRDefault="00107AA1" w:rsidP="00107AA1">
      <w:pPr>
        <w:pStyle w:val="SingleTxtGA"/>
        <w:spacing w:line="360" w:lineRule="auto"/>
        <w:rPr>
          <w:rFonts w:asciiTheme="majorBidi" w:hAnsiTheme="majorBidi" w:cstheme="majorBidi"/>
          <w:sz w:val="24"/>
          <w:szCs w:val="24"/>
          <w:rtl/>
        </w:rPr>
      </w:pPr>
      <w:r w:rsidRPr="004C1D1A">
        <w:rPr>
          <w:rFonts w:asciiTheme="majorBidi" w:hAnsiTheme="majorBidi" w:cstheme="majorBidi"/>
          <w:sz w:val="24"/>
          <w:szCs w:val="24"/>
          <w:rtl/>
        </w:rPr>
        <w:t xml:space="preserve">  لم تسجل في سلطنة عمان بلاغات أو احصائيات عن هذه المعطيات. </w:t>
      </w:r>
    </w:p>
    <w:p w14:paraId="2AB58F5C" w14:textId="77777777" w:rsidR="00107AA1" w:rsidRDefault="00107AA1" w:rsidP="00107AA1">
      <w:pPr>
        <w:pStyle w:val="SingleTxtGA"/>
        <w:spacing w:line="360" w:lineRule="auto"/>
        <w:rPr>
          <w:rFonts w:asciiTheme="majorBidi" w:hAnsiTheme="majorBidi" w:cstheme="majorBidi"/>
          <w:sz w:val="24"/>
          <w:szCs w:val="24"/>
          <w:rtl/>
        </w:rPr>
      </w:pPr>
    </w:p>
    <w:p w14:paraId="1249942B" w14:textId="77777777" w:rsidR="00107AA1" w:rsidRPr="004C1D1A" w:rsidRDefault="00107AA1" w:rsidP="00107AA1">
      <w:pPr>
        <w:pStyle w:val="SingleTxtGA"/>
        <w:spacing w:line="360" w:lineRule="auto"/>
        <w:rPr>
          <w:rFonts w:asciiTheme="majorBidi" w:hAnsiTheme="majorBidi" w:cstheme="majorBidi"/>
          <w:sz w:val="24"/>
          <w:szCs w:val="24"/>
          <w:lang w:val="en-US"/>
        </w:rPr>
      </w:pPr>
    </w:p>
    <w:p w14:paraId="2BC5DDA2" w14:textId="77777777" w:rsidR="00107AA1" w:rsidRPr="00EC129A" w:rsidRDefault="00107AA1" w:rsidP="00107AA1">
      <w:pPr>
        <w:pStyle w:val="SingleTxtGA"/>
        <w:numPr>
          <w:ilvl w:val="0"/>
          <w:numId w:val="9"/>
        </w:numPr>
        <w:spacing w:line="360" w:lineRule="auto"/>
        <w:rPr>
          <w:rFonts w:asciiTheme="majorBidi" w:hAnsiTheme="majorBidi" w:cstheme="majorBidi"/>
          <w:b/>
          <w:bCs/>
          <w:sz w:val="24"/>
          <w:szCs w:val="24"/>
          <w:rtl/>
        </w:rPr>
      </w:pPr>
      <w:r w:rsidRPr="00EC129A">
        <w:rPr>
          <w:rFonts w:asciiTheme="majorBidi" w:hAnsiTheme="majorBidi" w:cstheme="majorBidi"/>
          <w:b/>
          <w:bCs/>
          <w:sz w:val="24"/>
          <w:szCs w:val="24"/>
          <w:rtl/>
        </w:rPr>
        <w:t>عدد الأطفال الذين يعانون من الإسهال وفقر الدم وتوقف النمو والهزال وسوء التغذية.</w:t>
      </w:r>
    </w:p>
    <w:tbl>
      <w:tblPr>
        <w:tblStyle w:val="GridTable1Light-Accent1"/>
        <w:tblW w:w="13045" w:type="dxa"/>
        <w:tblLook w:val="04A0" w:firstRow="1" w:lastRow="0" w:firstColumn="1" w:lastColumn="0" w:noHBand="0" w:noVBand="1"/>
      </w:tblPr>
      <w:tblGrid>
        <w:gridCol w:w="7756"/>
        <w:gridCol w:w="5289"/>
      </w:tblGrid>
      <w:tr w:rsidR="00107AA1" w:rsidRPr="00EC129A" w14:paraId="4FE1BD3B" w14:textId="77777777" w:rsidTr="00F252F3">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3045" w:type="dxa"/>
            <w:gridSpan w:val="2"/>
          </w:tcPr>
          <w:p w14:paraId="60D4698A"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مؤشرات سوء التغذية لدى الاطفال دون سن 5 سنوات</w:t>
            </w:r>
          </w:p>
        </w:tc>
      </w:tr>
      <w:tr w:rsidR="00107AA1" w:rsidRPr="00EC129A" w14:paraId="3DA32077" w14:textId="77777777" w:rsidTr="00F252F3">
        <w:trPr>
          <w:trHeight w:val="446"/>
        </w:trPr>
        <w:tc>
          <w:tcPr>
            <w:cnfStyle w:val="001000000000" w:firstRow="0" w:lastRow="0" w:firstColumn="1" w:lastColumn="0" w:oddVBand="0" w:evenVBand="0" w:oddHBand="0" w:evenHBand="0" w:firstRowFirstColumn="0" w:firstRowLastColumn="0" w:lastRowFirstColumn="0" w:lastRowLastColumn="0"/>
            <w:tcW w:w="7756" w:type="dxa"/>
          </w:tcPr>
          <w:p w14:paraId="22256211" w14:textId="77777777" w:rsidR="00107AA1" w:rsidRPr="00EC129A" w:rsidRDefault="00107AA1" w:rsidP="00F252F3">
            <w:pPr>
              <w:spacing w:line="360" w:lineRule="auto"/>
              <w:jc w:val="center"/>
              <w:rPr>
                <w:rFonts w:asciiTheme="majorBidi" w:hAnsiTheme="majorBidi" w:cstheme="majorBidi"/>
                <w:b w:val="0"/>
                <w:bCs w:val="0"/>
                <w:sz w:val="24"/>
                <w:szCs w:val="24"/>
              </w:rPr>
            </w:pPr>
            <w:r w:rsidRPr="00EC129A">
              <w:rPr>
                <w:rFonts w:asciiTheme="majorBidi" w:hAnsiTheme="majorBidi" w:cstheme="majorBidi"/>
                <w:sz w:val="24"/>
                <w:szCs w:val="24"/>
                <w:rtl/>
              </w:rPr>
              <w:t>النسبة</w:t>
            </w:r>
          </w:p>
        </w:tc>
        <w:tc>
          <w:tcPr>
            <w:tcW w:w="5289" w:type="dxa"/>
          </w:tcPr>
          <w:p w14:paraId="0F2FF3A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lang w:bidi="ar-OM"/>
              </w:rPr>
            </w:pPr>
            <w:r w:rsidRPr="00EC129A">
              <w:rPr>
                <w:rFonts w:asciiTheme="majorBidi" w:hAnsiTheme="majorBidi" w:cstheme="majorBidi"/>
                <w:b/>
                <w:bCs/>
                <w:sz w:val="24"/>
                <w:szCs w:val="24"/>
                <w:rtl/>
                <w:lang w:bidi="ar-OM"/>
              </w:rPr>
              <w:t>المؤشرات</w:t>
            </w:r>
          </w:p>
        </w:tc>
      </w:tr>
      <w:tr w:rsidR="00107AA1" w:rsidRPr="00EC129A" w14:paraId="735B1E14" w14:textId="77777777" w:rsidTr="00F252F3">
        <w:trPr>
          <w:trHeight w:val="446"/>
        </w:trPr>
        <w:tc>
          <w:tcPr>
            <w:cnfStyle w:val="001000000000" w:firstRow="0" w:lastRow="0" w:firstColumn="1" w:lastColumn="0" w:oddVBand="0" w:evenVBand="0" w:oddHBand="0" w:evenHBand="0" w:firstRowFirstColumn="0" w:firstRowLastColumn="0" w:lastRowFirstColumn="0" w:lastRowLastColumn="0"/>
            <w:tcW w:w="7756" w:type="dxa"/>
          </w:tcPr>
          <w:p w14:paraId="3621440E" w14:textId="77777777" w:rsidR="00107AA1" w:rsidRPr="00E508B2" w:rsidRDefault="00107AA1" w:rsidP="00F252F3">
            <w:pPr>
              <w:spacing w:line="360" w:lineRule="auto"/>
              <w:jc w:val="center"/>
              <w:rPr>
                <w:rFonts w:asciiTheme="majorBidi" w:hAnsiTheme="majorBidi" w:cstheme="majorBidi"/>
                <w:sz w:val="24"/>
                <w:szCs w:val="24"/>
              </w:rPr>
            </w:pPr>
            <w:r w:rsidRPr="00E508B2">
              <w:rPr>
                <w:rFonts w:asciiTheme="majorBidi" w:hAnsiTheme="majorBidi" w:cstheme="majorBidi"/>
                <w:sz w:val="24"/>
                <w:szCs w:val="24"/>
              </w:rPr>
              <w:t>11.4%</w:t>
            </w:r>
          </w:p>
        </w:tc>
        <w:tc>
          <w:tcPr>
            <w:tcW w:w="5289" w:type="dxa"/>
          </w:tcPr>
          <w:p w14:paraId="353CAA3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التقزم</w:t>
            </w:r>
          </w:p>
        </w:tc>
      </w:tr>
      <w:tr w:rsidR="00107AA1" w:rsidRPr="00EC129A" w14:paraId="2DC9D54B" w14:textId="77777777" w:rsidTr="00F252F3">
        <w:trPr>
          <w:trHeight w:val="446"/>
        </w:trPr>
        <w:tc>
          <w:tcPr>
            <w:cnfStyle w:val="001000000000" w:firstRow="0" w:lastRow="0" w:firstColumn="1" w:lastColumn="0" w:oddVBand="0" w:evenVBand="0" w:oddHBand="0" w:evenHBand="0" w:firstRowFirstColumn="0" w:firstRowLastColumn="0" w:lastRowFirstColumn="0" w:lastRowLastColumn="0"/>
            <w:tcW w:w="7756" w:type="dxa"/>
          </w:tcPr>
          <w:p w14:paraId="099DC926" w14:textId="77777777" w:rsidR="00107AA1" w:rsidRPr="00E508B2" w:rsidRDefault="00107AA1" w:rsidP="00F252F3">
            <w:pPr>
              <w:spacing w:line="360" w:lineRule="auto"/>
              <w:jc w:val="center"/>
              <w:rPr>
                <w:rFonts w:asciiTheme="majorBidi" w:hAnsiTheme="majorBidi" w:cstheme="majorBidi"/>
                <w:sz w:val="24"/>
                <w:szCs w:val="24"/>
                <w:rtl/>
              </w:rPr>
            </w:pPr>
            <w:r w:rsidRPr="00E508B2">
              <w:rPr>
                <w:rFonts w:asciiTheme="majorBidi" w:hAnsiTheme="majorBidi" w:cstheme="majorBidi"/>
                <w:sz w:val="24"/>
                <w:szCs w:val="24"/>
              </w:rPr>
              <w:t>9.3%</w:t>
            </w:r>
          </w:p>
        </w:tc>
        <w:tc>
          <w:tcPr>
            <w:tcW w:w="5289" w:type="dxa"/>
          </w:tcPr>
          <w:p w14:paraId="053A6F3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الهزال</w:t>
            </w:r>
          </w:p>
        </w:tc>
      </w:tr>
      <w:tr w:rsidR="00107AA1" w:rsidRPr="00EC129A" w14:paraId="483F91D5" w14:textId="77777777" w:rsidTr="00F252F3">
        <w:trPr>
          <w:trHeight w:val="446"/>
        </w:trPr>
        <w:tc>
          <w:tcPr>
            <w:cnfStyle w:val="001000000000" w:firstRow="0" w:lastRow="0" w:firstColumn="1" w:lastColumn="0" w:oddVBand="0" w:evenVBand="0" w:oddHBand="0" w:evenHBand="0" w:firstRowFirstColumn="0" w:firstRowLastColumn="0" w:lastRowFirstColumn="0" w:lastRowLastColumn="0"/>
            <w:tcW w:w="7756" w:type="dxa"/>
          </w:tcPr>
          <w:p w14:paraId="33087431" w14:textId="77777777" w:rsidR="00107AA1" w:rsidRPr="00E508B2" w:rsidRDefault="00107AA1" w:rsidP="00F252F3">
            <w:pPr>
              <w:spacing w:line="360" w:lineRule="auto"/>
              <w:jc w:val="center"/>
              <w:rPr>
                <w:rFonts w:asciiTheme="majorBidi" w:hAnsiTheme="majorBidi" w:cstheme="majorBidi"/>
                <w:sz w:val="24"/>
                <w:szCs w:val="24"/>
                <w:rtl/>
              </w:rPr>
            </w:pPr>
            <w:r w:rsidRPr="00E508B2">
              <w:rPr>
                <w:rFonts w:asciiTheme="majorBidi" w:hAnsiTheme="majorBidi" w:cstheme="majorBidi"/>
                <w:sz w:val="24"/>
                <w:szCs w:val="24"/>
              </w:rPr>
              <w:t>4.2%</w:t>
            </w:r>
          </w:p>
        </w:tc>
        <w:tc>
          <w:tcPr>
            <w:tcW w:w="5289" w:type="dxa"/>
          </w:tcPr>
          <w:p w14:paraId="665E3C6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الوزن الزائد والسمنة</w:t>
            </w:r>
          </w:p>
        </w:tc>
      </w:tr>
      <w:tr w:rsidR="00107AA1" w:rsidRPr="00EC129A" w14:paraId="5491B23C" w14:textId="77777777" w:rsidTr="00F252F3">
        <w:trPr>
          <w:trHeight w:val="446"/>
        </w:trPr>
        <w:tc>
          <w:tcPr>
            <w:cnfStyle w:val="001000000000" w:firstRow="0" w:lastRow="0" w:firstColumn="1" w:lastColumn="0" w:oddVBand="0" w:evenVBand="0" w:oddHBand="0" w:evenHBand="0" w:firstRowFirstColumn="0" w:firstRowLastColumn="0" w:lastRowFirstColumn="0" w:lastRowLastColumn="0"/>
            <w:tcW w:w="7756" w:type="dxa"/>
          </w:tcPr>
          <w:p w14:paraId="49CA797C" w14:textId="77777777" w:rsidR="00107AA1" w:rsidRPr="00E508B2" w:rsidRDefault="00107AA1" w:rsidP="00F252F3">
            <w:pPr>
              <w:spacing w:line="360" w:lineRule="auto"/>
              <w:jc w:val="center"/>
              <w:rPr>
                <w:rFonts w:asciiTheme="majorBidi" w:hAnsiTheme="majorBidi" w:cstheme="majorBidi"/>
                <w:sz w:val="24"/>
                <w:szCs w:val="24"/>
                <w:rtl/>
              </w:rPr>
            </w:pPr>
            <w:r w:rsidRPr="00E508B2">
              <w:rPr>
                <w:rFonts w:asciiTheme="majorBidi" w:hAnsiTheme="majorBidi" w:cstheme="majorBidi"/>
                <w:sz w:val="24"/>
                <w:szCs w:val="24"/>
              </w:rPr>
              <w:t>11.2%</w:t>
            </w:r>
          </w:p>
        </w:tc>
        <w:tc>
          <w:tcPr>
            <w:tcW w:w="5289" w:type="dxa"/>
          </w:tcPr>
          <w:p w14:paraId="77A3737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نقص الوزن</w:t>
            </w:r>
          </w:p>
        </w:tc>
      </w:tr>
      <w:tr w:rsidR="00107AA1" w:rsidRPr="00EC129A" w14:paraId="7F0500B3" w14:textId="77777777" w:rsidTr="00F252F3">
        <w:trPr>
          <w:trHeight w:val="470"/>
        </w:trPr>
        <w:tc>
          <w:tcPr>
            <w:cnfStyle w:val="001000000000" w:firstRow="0" w:lastRow="0" w:firstColumn="1" w:lastColumn="0" w:oddVBand="0" w:evenVBand="0" w:oddHBand="0" w:evenHBand="0" w:firstRowFirstColumn="0" w:firstRowLastColumn="0" w:lastRowFirstColumn="0" w:lastRowLastColumn="0"/>
            <w:tcW w:w="7756" w:type="dxa"/>
          </w:tcPr>
          <w:p w14:paraId="746F9A82" w14:textId="77777777" w:rsidR="00107AA1" w:rsidRPr="00E508B2" w:rsidRDefault="00107AA1" w:rsidP="00F252F3">
            <w:pPr>
              <w:spacing w:line="360" w:lineRule="auto"/>
              <w:jc w:val="center"/>
              <w:rPr>
                <w:rFonts w:asciiTheme="majorBidi" w:hAnsiTheme="majorBidi" w:cstheme="majorBidi"/>
                <w:sz w:val="24"/>
                <w:szCs w:val="24"/>
                <w:rtl/>
              </w:rPr>
            </w:pPr>
            <w:r w:rsidRPr="00E508B2">
              <w:rPr>
                <w:rFonts w:asciiTheme="majorBidi" w:hAnsiTheme="majorBidi" w:cstheme="majorBidi"/>
                <w:sz w:val="24"/>
                <w:szCs w:val="24"/>
              </w:rPr>
              <w:t>2.9%</w:t>
            </w:r>
          </w:p>
        </w:tc>
        <w:tc>
          <w:tcPr>
            <w:tcW w:w="5289" w:type="dxa"/>
          </w:tcPr>
          <w:p w14:paraId="788770F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نقص الدم بسبب نقص الحديد (</w:t>
            </w:r>
            <w:r w:rsidRPr="00EC129A">
              <w:rPr>
                <w:rFonts w:asciiTheme="majorBidi" w:hAnsiTheme="majorBidi" w:cstheme="majorBidi"/>
                <w:b/>
                <w:bCs/>
                <w:sz w:val="24"/>
                <w:szCs w:val="24"/>
                <w:rtl/>
                <w:lang w:bidi="ar-OM"/>
              </w:rPr>
              <w:t>6-59 شهور</w:t>
            </w:r>
            <w:r w:rsidRPr="00EC129A">
              <w:rPr>
                <w:rFonts w:asciiTheme="majorBidi" w:hAnsiTheme="majorBidi" w:cstheme="majorBidi"/>
                <w:b/>
                <w:bCs/>
                <w:sz w:val="24"/>
                <w:szCs w:val="24"/>
                <w:rtl/>
              </w:rPr>
              <w:t>)</w:t>
            </w:r>
          </w:p>
        </w:tc>
      </w:tr>
    </w:tbl>
    <w:p w14:paraId="7DF8DEEA" w14:textId="77777777" w:rsidR="00107AA1" w:rsidRPr="00EC129A" w:rsidRDefault="00107AA1" w:rsidP="00107AA1">
      <w:pPr>
        <w:spacing w:after="200" w:line="360" w:lineRule="auto"/>
        <w:ind w:right="1260"/>
        <w:jc w:val="right"/>
        <w:rPr>
          <w:rFonts w:asciiTheme="majorBidi" w:hAnsiTheme="majorBidi" w:cstheme="majorBidi"/>
          <w:sz w:val="24"/>
          <w:szCs w:val="24"/>
        </w:rPr>
      </w:pPr>
      <w:r>
        <w:rPr>
          <w:rFonts w:asciiTheme="majorBidi" w:hAnsiTheme="majorBidi" w:cstheme="majorBidi" w:hint="cs"/>
          <w:sz w:val="24"/>
          <w:szCs w:val="24"/>
          <w:rtl/>
        </w:rPr>
        <w:t>المصدر: المسح</w:t>
      </w:r>
      <w:r w:rsidRPr="00EC129A">
        <w:rPr>
          <w:rFonts w:asciiTheme="majorBidi" w:hAnsiTheme="majorBidi" w:cstheme="majorBidi"/>
          <w:sz w:val="24"/>
          <w:szCs w:val="24"/>
          <w:rtl/>
        </w:rPr>
        <w:t xml:space="preserve"> الوطني للتغذية 2017</w:t>
      </w:r>
      <w:r>
        <w:rPr>
          <w:rFonts w:asciiTheme="majorBidi" w:hAnsiTheme="majorBidi" w:cstheme="majorBidi" w:hint="cs"/>
          <w:sz w:val="24"/>
          <w:szCs w:val="24"/>
          <w:rtl/>
        </w:rPr>
        <w:t>،</w:t>
      </w:r>
      <w:r w:rsidRPr="00EC129A">
        <w:rPr>
          <w:rFonts w:asciiTheme="majorBidi" w:hAnsiTheme="majorBidi" w:cstheme="majorBidi"/>
          <w:sz w:val="24"/>
          <w:szCs w:val="24"/>
          <w:rtl/>
        </w:rPr>
        <w:t xml:space="preserve"> وزارة الصحة.</w:t>
      </w:r>
    </w:p>
    <w:tbl>
      <w:tblPr>
        <w:tblStyle w:val="GridTable1Light-Accent1"/>
        <w:tblpPr w:leftFromText="180" w:rightFromText="180" w:vertAnchor="text" w:horzAnchor="page" w:tblpX="1405" w:tblpY="415"/>
        <w:tblW w:w="13108" w:type="dxa"/>
        <w:tblLook w:val="04A0" w:firstRow="1" w:lastRow="0" w:firstColumn="1" w:lastColumn="0" w:noHBand="0" w:noVBand="1"/>
      </w:tblPr>
      <w:tblGrid>
        <w:gridCol w:w="3448"/>
        <w:gridCol w:w="1932"/>
        <w:gridCol w:w="1932"/>
        <w:gridCol w:w="1932"/>
        <w:gridCol w:w="1932"/>
        <w:gridCol w:w="1932"/>
      </w:tblGrid>
      <w:tr w:rsidR="00107AA1" w:rsidRPr="00EC129A" w14:paraId="78578333" w14:textId="77777777" w:rsidTr="00F252F3">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3448" w:type="dxa"/>
          </w:tcPr>
          <w:p w14:paraId="4F8CBC01" w14:textId="77777777" w:rsidR="00107AA1" w:rsidRPr="00EC129A" w:rsidRDefault="00107AA1" w:rsidP="00F252F3">
            <w:pPr>
              <w:spacing w:line="360" w:lineRule="auto"/>
              <w:jc w:val="center"/>
              <w:rPr>
                <w:rFonts w:asciiTheme="majorBidi" w:hAnsiTheme="majorBidi" w:cstheme="majorBidi"/>
                <w:b w:val="0"/>
                <w:bCs w:val="0"/>
                <w:sz w:val="24"/>
                <w:szCs w:val="24"/>
              </w:rPr>
            </w:pPr>
            <w:r w:rsidRPr="00EC129A">
              <w:rPr>
                <w:rFonts w:asciiTheme="majorBidi" w:hAnsiTheme="majorBidi" w:cstheme="majorBidi"/>
                <w:sz w:val="24"/>
                <w:szCs w:val="24"/>
              </w:rPr>
              <w:t>2020</w:t>
            </w:r>
          </w:p>
        </w:tc>
        <w:tc>
          <w:tcPr>
            <w:tcW w:w="1932" w:type="dxa"/>
          </w:tcPr>
          <w:p w14:paraId="65155C16" w14:textId="77777777" w:rsidR="00107AA1" w:rsidRPr="00EC129A" w:rsidRDefault="00107AA1" w:rsidP="00F252F3">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EC129A">
              <w:rPr>
                <w:rFonts w:asciiTheme="majorBidi" w:hAnsiTheme="majorBidi" w:cstheme="majorBidi"/>
                <w:sz w:val="24"/>
                <w:szCs w:val="24"/>
              </w:rPr>
              <w:t>2019</w:t>
            </w:r>
          </w:p>
        </w:tc>
        <w:tc>
          <w:tcPr>
            <w:tcW w:w="1932" w:type="dxa"/>
          </w:tcPr>
          <w:p w14:paraId="7F7A9D24" w14:textId="77777777" w:rsidR="00107AA1" w:rsidRPr="00EC129A" w:rsidRDefault="00107AA1" w:rsidP="00F252F3">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EC129A">
              <w:rPr>
                <w:rFonts w:asciiTheme="majorBidi" w:hAnsiTheme="majorBidi" w:cstheme="majorBidi"/>
                <w:sz w:val="24"/>
                <w:szCs w:val="24"/>
              </w:rPr>
              <w:t>2018</w:t>
            </w:r>
          </w:p>
        </w:tc>
        <w:tc>
          <w:tcPr>
            <w:tcW w:w="1932" w:type="dxa"/>
          </w:tcPr>
          <w:p w14:paraId="1DEB7686" w14:textId="77777777" w:rsidR="00107AA1" w:rsidRPr="00EC129A" w:rsidRDefault="00107AA1" w:rsidP="00F252F3">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EC129A">
              <w:rPr>
                <w:rFonts w:asciiTheme="majorBidi" w:hAnsiTheme="majorBidi" w:cstheme="majorBidi"/>
                <w:sz w:val="24"/>
                <w:szCs w:val="24"/>
              </w:rPr>
              <w:t>2017</w:t>
            </w:r>
          </w:p>
        </w:tc>
        <w:tc>
          <w:tcPr>
            <w:tcW w:w="1932" w:type="dxa"/>
          </w:tcPr>
          <w:p w14:paraId="6D2EC3AD" w14:textId="77777777" w:rsidR="00107AA1" w:rsidRPr="00EC129A" w:rsidRDefault="00107AA1" w:rsidP="00F252F3">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EC129A">
              <w:rPr>
                <w:rFonts w:asciiTheme="majorBidi" w:hAnsiTheme="majorBidi" w:cstheme="majorBidi"/>
                <w:sz w:val="24"/>
                <w:szCs w:val="24"/>
              </w:rPr>
              <w:t>2016</w:t>
            </w:r>
          </w:p>
        </w:tc>
        <w:tc>
          <w:tcPr>
            <w:tcW w:w="1932" w:type="dxa"/>
          </w:tcPr>
          <w:p w14:paraId="3615AB40" w14:textId="77777777" w:rsidR="00107AA1" w:rsidRPr="00EC129A" w:rsidRDefault="00107AA1" w:rsidP="00F252F3">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EC129A">
              <w:rPr>
                <w:rFonts w:asciiTheme="majorBidi" w:hAnsiTheme="majorBidi" w:cstheme="majorBidi"/>
                <w:sz w:val="24"/>
                <w:szCs w:val="24"/>
                <w:rtl/>
              </w:rPr>
              <w:t>السنوات</w:t>
            </w:r>
          </w:p>
        </w:tc>
      </w:tr>
      <w:tr w:rsidR="00107AA1" w:rsidRPr="00EC129A" w14:paraId="1B5A6F56" w14:textId="77777777" w:rsidTr="00F252F3">
        <w:trPr>
          <w:trHeight w:val="990"/>
        </w:trPr>
        <w:tc>
          <w:tcPr>
            <w:cnfStyle w:val="001000000000" w:firstRow="0" w:lastRow="0" w:firstColumn="1" w:lastColumn="0" w:oddVBand="0" w:evenVBand="0" w:oddHBand="0" w:evenHBand="0" w:firstRowFirstColumn="0" w:firstRowLastColumn="0" w:lastRowFirstColumn="0" w:lastRowLastColumn="0"/>
            <w:tcW w:w="3448" w:type="dxa"/>
          </w:tcPr>
          <w:p w14:paraId="50512A45" w14:textId="77777777" w:rsidR="00107AA1" w:rsidRPr="00E508B2" w:rsidRDefault="00107AA1" w:rsidP="00F252F3">
            <w:pPr>
              <w:spacing w:line="360" w:lineRule="auto"/>
              <w:jc w:val="center"/>
              <w:rPr>
                <w:rFonts w:asciiTheme="majorBidi" w:hAnsiTheme="majorBidi" w:cstheme="majorBidi"/>
                <w:color w:val="000000" w:themeColor="text1"/>
                <w:sz w:val="24"/>
                <w:szCs w:val="24"/>
              </w:rPr>
            </w:pPr>
            <w:r w:rsidRPr="00E508B2">
              <w:rPr>
                <w:rFonts w:asciiTheme="majorBidi" w:hAnsiTheme="majorBidi" w:cstheme="majorBidi"/>
                <w:color w:val="000000" w:themeColor="text1"/>
                <w:sz w:val="24"/>
                <w:szCs w:val="24"/>
              </w:rPr>
              <w:t>44075</w:t>
            </w:r>
          </w:p>
        </w:tc>
        <w:tc>
          <w:tcPr>
            <w:tcW w:w="1932" w:type="dxa"/>
          </w:tcPr>
          <w:p w14:paraId="54CF84E3"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E508B2">
              <w:rPr>
                <w:rFonts w:asciiTheme="majorBidi" w:hAnsiTheme="majorBidi" w:cstheme="majorBidi"/>
                <w:color w:val="000000" w:themeColor="text1"/>
                <w:sz w:val="24"/>
                <w:szCs w:val="24"/>
              </w:rPr>
              <w:t>74,762</w:t>
            </w:r>
          </w:p>
        </w:tc>
        <w:tc>
          <w:tcPr>
            <w:tcW w:w="1932" w:type="dxa"/>
          </w:tcPr>
          <w:p w14:paraId="3829E0EA"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E508B2">
              <w:rPr>
                <w:rFonts w:asciiTheme="majorBidi" w:hAnsiTheme="majorBidi" w:cstheme="majorBidi"/>
                <w:color w:val="000000" w:themeColor="text1"/>
                <w:sz w:val="24"/>
                <w:szCs w:val="24"/>
              </w:rPr>
              <w:t>80,484</w:t>
            </w:r>
          </w:p>
        </w:tc>
        <w:tc>
          <w:tcPr>
            <w:tcW w:w="1932" w:type="dxa"/>
          </w:tcPr>
          <w:p w14:paraId="39A652CA"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E508B2">
              <w:rPr>
                <w:rFonts w:asciiTheme="majorBidi" w:hAnsiTheme="majorBidi" w:cstheme="majorBidi"/>
                <w:color w:val="000000" w:themeColor="text1"/>
                <w:sz w:val="24"/>
                <w:szCs w:val="24"/>
              </w:rPr>
              <w:t>85,122</w:t>
            </w:r>
          </w:p>
        </w:tc>
        <w:tc>
          <w:tcPr>
            <w:tcW w:w="1932" w:type="dxa"/>
          </w:tcPr>
          <w:p w14:paraId="3CC2EACC"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E508B2">
              <w:rPr>
                <w:rFonts w:asciiTheme="majorBidi" w:hAnsiTheme="majorBidi" w:cstheme="majorBidi"/>
                <w:color w:val="000000" w:themeColor="text1"/>
                <w:sz w:val="24"/>
                <w:szCs w:val="24"/>
              </w:rPr>
              <w:t>91,508</w:t>
            </w:r>
          </w:p>
        </w:tc>
        <w:tc>
          <w:tcPr>
            <w:tcW w:w="1932" w:type="dxa"/>
          </w:tcPr>
          <w:p w14:paraId="1CB65EA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إجمالي عدد الإصابات بالإسهال</w:t>
            </w:r>
          </w:p>
        </w:tc>
      </w:tr>
      <w:tr w:rsidR="00107AA1" w:rsidRPr="00EC129A" w14:paraId="25FED37E" w14:textId="77777777" w:rsidTr="00F252F3">
        <w:trPr>
          <w:trHeight w:val="990"/>
        </w:trPr>
        <w:tc>
          <w:tcPr>
            <w:cnfStyle w:val="001000000000" w:firstRow="0" w:lastRow="0" w:firstColumn="1" w:lastColumn="0" w:oddVBand="0" w:evenVBand="0" w:oddHBand="0" w:evenHBand="0" w:firstRowFirstColumn="0" w:firstRowLastColumn="0" w:lastRowFirstColumn="0" w:lastRowLastColumn="0"/>
            <w:tcW w:w="3448" w:type="dxa"/>
          </w:tcPr>
          <w:p w14:paraId="776DE5F8" w14:textId="77777777" w:rsidR="00107AA1" w:rsidRPr="00E508B2" w:rsidRDefault="00107AA1" w:rsidP="00F252F3">
            <w:pPr>
              <w:spacing w:line="360" w:lineRule="auto"/>
              <w:jc w:val="center"/>
              <w:rPr>
                <w:rFonts w:asciiTheme="majorBidi" w:hAnsiTheme="majorBidi" w:cstheme="majorBidi"/>
                <w:color w:val="000000" w:themeColor="text1"/>
                <w:sz w:val="24"/>
                <w:szCs w:val="24"/>
              </w:rPr>
            </w:pPr>
            <w:r w:rsidRPr="00E508B2">
              <w:rPr>
                <w:rFonts w:asciiTheme="majorBidi" w:hAnsiTheme="majorBidi" w:cstheme="majorBidi"/>
                <w:color w:val="000000" w:themeColor="text1"/>
                <w:sz w:val="24"/>
                <w:szCs w:val="24"/>
              </w:rPr>
              <w:t>98.0</w:t>
            </w:r>
          </w:p>
        </w:tc>
        <w:tc>
          <w:tcPr>
            <w:tcW w:w="1932" w:type="dxa"/>
          </w:tcPr>
          <w:p w14:paraId="4E1C4FFB"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E508B2">
              <w:rPr>
                <w:rFonts w:asciiTheme="majorBidi" w:hAnsiTheme="majorBidi" w:cstheme="majorBidi"/>
                <w:color w:val="000000" w:themeColor="text1"/>
                <w:sz w:val="24"/>
                <w:szCs w:val="24"/>
              </w:rPr>
              <w:t>171</w:t>
            </w:r>
          </w:p>
        </w:tc>
        <w:tc>
          <w:tcPr>
            <w:tcW w:w="1932" w:type="dxa"/>
          </w:tcPr>
          <w:p w14:paraId="2F3537D0"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E508B2">
              <w:rPr>
                <w:rFonts w:asciiTheme="majorBidi" w:hAnsiTheme="majorBidi" w:cstheme="majorBidi"/>
                <w:color w:val="000000" w:themeColor="text1"/>
                <w:sz w:val="24"/>
                <w:szCs w:val="24"/>
              </w:rPr>
              <w:t>197</w:t>
            </w:r>
          </w:p>
        </w:tc>
        <w:tc>
          <w:tcPr>
            <w:tcW w:w="1932" w:type="dxa"/>
          </w:tcPr>
          <w:p w14:paraId="27AAE20F"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E508B2">
              <w:rPr>
                <w:rFonts w:asciiTheme="majorBidi" w:hAnsiTheme="majorBidi" w:cstheme="majorBidi"/>
                <w:color w:val="000000" w:themeColor="text1"/>
                <w:sz w:val="24"/>
                <w:szCs w:val="24"/>
              </w:rPr>
              <w:t>205</w:t>
            </w:r>
          </w:p>
        </w:tc>
        <w:tc>
          <w:tcPr>
            <w:tcW w:w="1932" w:type="dxa"/>
          </w:tcPr>
          <w:p w14:paraId="61AF1577" w14:textId="77777777" w:rsidR="00107AA1" w:rsidRPr="00E508B2"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E508B2">
              <w:rPr>
                <w:rFonts w:asciiTheme="majorBidi" w:hAnsiTheme="majorBidi" w:cstheme="majorBidi"/>
                <w:color w:val="000000" w:themeColor="text1"/>
                <w:sz w:val="24"/>
                <w:szCs w:val="24"/>
              </w:rPr>
              <w:t>232</w:t>
            </w:r>
          </w:p>
        </w:tc>
        <w:tc>
          <w:tcPr>
            <w:tcW w:w="1932" w:type="dxa"/>
          </w:tcPr>
          <w:p w14:paraId="14D7630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المعدل لكل 1000 طفل افل من 5 سنوات</w:t>
            </w:r>
          </w:p>
        </w:tc>
      </w:tr>
    </w:tbl>
    <w:p w14:paraId="3C045B58" w14:textId="77777777" w:rsidR="00107AA1" w:rsidRPr="00EC129A" w:rsidRDefault="00107AA1" w:rsidP="00107AA1">
      <w:pPr>
        <w:spacing w:after="200" w:line="360" w:lineRule="auto"/>
        <w:ind w:right="1260"/>
        <w:rPr>
          <w:rFonts w:asciiTheme="majorBidi" w:hAnsiTheme="majorBidi" w:cstheme="majorBidi"/>
          <w:sz w:val="24"/>
          <w:szCs w:val="24"/>
          <w:rtl/>
        </w:rPr>
      </w:pPr>
    </w:p>
    <w:p w14:paraId="0E311F41" w14:textId="77777777" w:rsidR="00107AA1" w:rsidRDefault="00107AA1" w:rsidP="00107AA1">
      <w:pPr>
        <w:spacing w:after="200" w:line="360" w:lineRule="auto"/>
        <w:ind w:right="1260"/>
        <w:jc w:val="right"/>
        <w:rPr>
          <w:rFonts w:asciiTheme="majorBidi" w:hAnsiTheme="majorBidi" w:cstheme="majorBidi"/>
          <w:sz w:val="24"/>
          <w:szCs w:val="24"/>
          <w:rtl/>
        </w:rPr>
      </w:pPr>
      <w:r>
        <w:rPr>
          <w:rFonts w:asciiTheme="majorBidi" w:hAnsiTheme="majorBidi" w:cstheme="majorBidi" w:hint="cs"/>
          <w:sz w:val="24"/>
          <w:szCs w:val="24"/>
          <w:rtl/>
        </w:rPr>
        <w:t xml:space="preserve">المصدر: </w:t>
      </w:r>
      <w:r w:rsidRPr="00EC129A">
        <w:rPr>
          <w:rFonts w:asciiTheme="majorBidi" w:hAnsiTheme="majorBidi" w:cstheme="majorBidi"/>
          <w:sz w:val="24"/>
          <w:szCs w:val="24"/>
          <w:rtl/>
        </w:rPr>
        <w:t>التقرير الصحي السنوي. وزارة الصحة</w:t>
      </w:r>
    </w:p>
    <w:p w14:paraId="0D88C3C1" w14:textId="77777777" w:rsidR="00107AA1" w:rsidRDefault="00107AA1" w:rsidP="00107AA1">
      <w:pPr>
        <w:spacing w:after="200" w:line="360" w:lineRule="auto"/>
        <w:ind w:right="1260"/>
        <w:rPr>
          <w:rFonts w:asciiTheme="majorBidi" w:hAnsiTheme="majorBidi" w:cstheme="majorBidi"/>
          <w:sz w:val="24"/>
          <w:szCs w:val="24"/>
          <w:rtl/>
        </w:rPr>
      </w:pPr>
    </w:p>
    <w:p w14:paraId="52CA6CFF" w14:textId="77777777" w:rsidR="00107AA1" w:rsidRPr="00542F2A" w:rsidRDefault="00107AA1" w:rsidP="00107AA1">
      <w:pPr>
        <w:spacing w:after="200" w:line="360" w:lineRule="auto"/>
        <w:ind w:right="1260"/>
        <w:jc w:val="right"/>
        <w:rPr>
          <w:rFonts w:asciiTheme="majorBidi" w:hAnsiTheme="majorBidi" w:cstheme="majorBidi"/>
          <w:sz w:val="24"/>
          <w:szCs w:val="24"/>
          <w:cs/>
        </w:rPr>
      </w:pPr>
    </w:p>
    <w:p w14:paraId="3AC46115" w14:textId="77777777" w:rsidR="00107AA1" w:rsidRPr="00C932C6" w:rsidRDefault="00107AA1" w:rsidP="00107AA1">
      <w:pPr>
        <w:pStyle w:val="SingleTxtGA"/>
        <w:spacing w:line="360" w:lineRule="auto"/>
        <w:ind w:left="1937"/>
        <w:rPr>
          <w:rFonts w:asciiTheme="majorBidi" w:hAnsiTheme="majorBidi" w:cstheme="majorBidi"/>
          <w:b/>
          <w:bCs/>
          <w:sz w:val="24"/>
          <w:szCs w:val="24"/>
          <w:rtl/>
        </w:rPr>
      </w:pPr>
      <w:r>
        <w:rPr>
          <w:rFonts w:asciiTheme="majorBidi" w:hAnsiTheme="majorBidi" w:cstheme="majorBidi" w:hint="cs"/>
          <w:b/>
          <w:bCs/>
          <w:sz w:val="24"/>
          <w:szCs w:val="24"/>
          <w:rtl/>
        </w:rPr>
        <w:t xml:space="preserve">(3-أ) </w:t>
      </w:r>
      <w:r w:rsidRPr="00C932C6">
        <w:rPr>
          <w:rFonts w:asciiTheme="majorBidi" w:hAnsiTheme="majorBidi" w:cstheme="majorBidi"/>
          <w:b/>
          <w:bCs/>
          <w:sz w:val="24"/>
          <w:szCs w:val="24"/>
          <w:rtl/>
        </w:rPr>
        <w:t>عدد الأمهات المراهقات</w:t>
      </w:r>
    </w:p>
    <w:tbl>
      <w:tblPr>
        <w:tblStyle w:val="GridTable1Light-Accent1"/>
        <w:tblW w:w="12774" w:type="dxa"/>
        <w:tblLook w:val="04A0" w:firstRow="1" w:lastRow="0" w:firstColumn="1" w:lastColumn="0" w:noHBand="0" w:noVBand="1"/>
      </w:tblPr>
      <w:tblGrid>
        <w:gridCol w:w="1890"/>
        <w:gridCol w:w="1170"/>
        <w:gridCol w:w="1440"/>
        <w:gridCol w:w="90"/>
        <w:gridCol w:w="1163"/>
        <w:gridCol w:w="1065"/>
        <w:gridCol w:w="706"/>
        <w:gridCol w:w="1065"/>
        <w:gridCol w:w="706"/>
        <w:gridCol w:w="1065"/>
        <w:gridCol w:w="706"/>
        <w:gridCol w:w="1708"/>
      </w:tblGrid>
      <w:tr w:rsidR="00107AA1" w:rsidRPr="00EC129A" w14:paraId="4D146A98" w14:textId="77777777" w:rsidTr="00F252F3">
        <w:trPr>
          <w:cnfStyle w:val="100000000000" w:firstRow="1" w:lastRow="0" w:firstColumn="0" w:lastColumn="0" w:oddVBand="0" w:evenVBand="0" w:oddHBand="0"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12774" w:type="dxa"/>
            <w:gridSpan w:val="12"/>
            <w:noWrap/>
          </w:tcPr>
          <w:p w14:paraId="1ACD326E" w14:textId="77777777" w:rsidR="00107AA1" w:rsidRPr="00EC129A" w:rsidRDefault="00107AA1" w:rsidP="00F252F3">
            <w:pPr>
              <w:spacing w:line="360" w:lineRule="auto"/>
              <w:jc w:val="center"/>
              <w:rPr>
                <w:rFonts w:asciiTheme="majorBidi" w:eastAsia="Times New Roman" w:hAnsiTheme="majorBidi" w:cstheme="majorBidi"/>
                <w:b w:val="0"/>
                <w:bCs w:val="0"/>
                <w:color w:val="000000"/>
                <w:sz w:val="24"/>
                <w:szCs w:val="24"/>
                <w:rtl/>
              </w:rPr>
            </w:pPr>
            <w:r w:rsidRPr="00EC129A">
              <w:rPr>
                <w:rFonts w:asciiTheme="majorBidi" w:hAnsiTheme="majorBidi" w:cstheme="majorBidi"/>
                <w:sz w:val="24"/>
                <w:szCs w:val="24"/>
                <w:rtl/>
              </w:rPr>
              <w:t>معدل الامهات المراهقات في الفئة العمرية (12-17) لكل 1000 من الاناث</w:t>
            </w:r>
          </w:p>
        </w:tc>
      </w:tr>
      <w:tr w:rsidR="00107AA1" w:rsidRPr="00EC129A" w14:paraId="395C9401" w14:textId="77777777" w:rsidTr="00F252F3">
        <w:trPr>
          <w:trHeight w:val="781"/>
        </w:trPr>
        <w:tc>
          <w:tcPr>
            <w:cnfStyle w:val="001000000000" w:firstRow="0" w:lastRow="0" w:firstColumn="1" w:lastColumn="0" w:oddVBand="0" w:evenVBand="0" w:oddHBand="0" w:evenHBand="0" w:firstRowFirstColumn="0" w:firstRowLastColumn="0" w:lastRowFirstColumn="0" w:lastRowLastColumn="0"/>
            <w:tcW w:w="3060" w:type="dxa"/>
            <w:gridSpan w:val="2"/>
            <w:noWrap/>
            <w:hideMark/>
          </w:tcPr>
          <w:p w14:paraId="234A31BF" w14:textId="77777777" w:rsidR="00107AA1" w:rsidRPr="00EC129A" w:rsidRDefault="00107AA1" w:rsidP="00F252F3">
            <w:pPr>
              <w:spacing w:line="360" w:lineRule="auto"/>
              <w:jc w:val="center"/>
              <w:rPr>
                <w:rFonts w:asciiTheme="majorBidi" w:eastAsia="Times New Roman" w:hAnsiTheme="majorBidi" w:cstheme="majorBidi"/>
                <w:b w:val="0"/>
                <w:bCs w:val="0"/>
                <w:color w:val="000000"/>
                <w:sz w:val="24"/>
                <w:szCs w:val="24"/>
              </w:rPr>
            </w:pPr>
          </w:p>
          <w:p w14:paraId="70632EC5" w14:textId="77777777" w:rsidR="00107AA1" w:rsidRPr="00EC129A" w:rsidRDefault="00107AA1" w:rsidP="00F252F3">
            <w:pPr>
              <w:spacing w:line="360" w:lineRule="auto"/>
              <w:jc w:val="center"/>
              <w:rPr>
                <w:rFonts w:asciiTheme="majorBidi" w:eastAsia="Times New Roman" w:hAnsiTheme="majorBidi" w:cstheme="majorBidi"/>
                <w:b w:val="0"/>
                <w:bCs w:val="0"/>
                <w:color w:val="000000"/>
                <w:sz w:val="24"/>
                <w:szCs w:val="24"/>
              </w:rPr>
            </w:pPr>
            <w:r w:rsidRPr="00EC129A">
              <w:rPr>
                <w:rFonts w:asciiTheme="majorBidi" w:eastAsia="Times New Roman" w:hAnsiTheme="majorBidi" w:cstheme="majorBidi"/>
                <w:color w:val="000000"/>
                <w:sz w:val="24"/>
                <w:szCs w:val="24"/>
              </w:rPr>
              <w:t>2020</w:t>
            </w:r>
          </w:p>
          <w:p w14:paraId="28063939" w14:textId="77777777" w:rsidR="00107AA1" w:rsidRPr="00EC129A" w:rsidRDefault="00107AA1" w:rsidP="00F252F3">
            <w:pPr>
              <w:spacing w:line="360" w:lineRule="auto"/>
              <w:jc w:val="center"/>
              <w:rPr>
                <w:rFonts w:asciiTheme="majorBidi" w:eastAsia="Times New Roman" w:hAnsiTheme="majorBidi" w:cstheme="majorBidi"/>
                <w:b w:val="0"/>
                <w:bCs w:val="0"/>
                <w:color w:val="000000"/>
                <w:sz w:val="24"/>
                <w:szCs w:val="24"/>
              </w:rPr>
            </w:pPr>
          </w:p>
        </w:tc>
        <w:tc>
          <w:tcPr>
            <w:tcW w:w="2693" w:type="dxa"/>
            <w:gridSpan w:val="3"/>
            <w:noWrap/>
            <w:hideMark/>
          </w:tcPr>
          <w:p w14:paraId="11CE0AB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p>
          <w:p w14:paraId="287DBB2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2019</w:t>
            </w:r>
          </w:p>
          <w:p w14:paraId="7A81117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p>
        </w:tc>
        <w:tc>
          <w:tcPr>
            <w:tcW w:w="0" w:type="auto"/>
            <w:gridSpan w:val="2"/>
            <w:noWrap/>
            <w:hideMark/>
          </w:tcPr>
          <w:p w14:paraId="4487133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p>
          <w:p w14:paraId="0CF7EB1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2018</w:t>
            </w:r>
          </w:p>
          <w:p w14:paraId="1E026BE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p>
        </w:tc>
        <w:tc>
          <w:tcPr>
            <w:tcW w:w="0" w:type="auto"/>
            <w:gridSpan w:val="2"/>
            <w:noWrap/>
            <w:hideMark/>
          </w:tcPr>
          <w:p w14:paraId="5DF17C1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p>
          <w:p w14:paraId="14335B8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2017</w:t>
            </w:r>
          </w:p>
          <w:p w14:paraId="114AE83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p>
        </w:tc>
        <w:tc>
          <w:tcPr>
            <w:tcW w:w="1771" w:type="dxa"/>
            <w:gridSpan w:val="2"/>
            <w:noWrap/>
            <w:hideMark/>
          </w:tcPr>
          <w:p w14:paraId="01BC4DB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p>
          <w:p w14:paraId="2FFE525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2016</w:t>
            </w:r>
          </w:p>
          <w:p w14:paraId="4AAA1D9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p>
        </w:tc>
        <w:tc>
          <w:tcPr>
            <w:tcW w:w="1708" w:type="dxa"/>
            <w:vMerge w:val="restart"/>
            <w:hideMark/>
          </w:tcPr>
          <w:p w14:paraId="7B3EF57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tl/>
              </w:rPr>
              <w:t xml:space="preserve">عمر الام </w:t>
            </w:r>
          </w:p>
        </w:tc>
      </w:tr>
      <w:tr w:rsidR="00107AA1" w:rsidRPr="00EC129A" w14:paraId="6523A4DE" w14:textId="77777777" w:rsidTr="00F252F3">
        <w:trPr>
          <w:trHeight w:val="412"/>
        </w:trPr>
        <w:tc>
          <w:tcPr>
            <w:cnfStyle w:val="001000000000" w:firstRow="0" w:lastRow="0" w:firstColumn="1" w:lastColumn="0" w:oddVBand="0" w:evenVBand="0" w:oddHBand="0" w:evenHBand="0" w:firstRowFirstColumn="0" w:firstRowLastColumn="0" w:lastRowFirstColumn="0" w:lastRowLastColumn="0"/>
            <w:tcW w:w="1890" w:type="dxa"/>
            <w:noWrap/>
          </w:tcPr>
          <w:p w14:paraId="2FA6AAE1" w14:textId="77777777" w:rsidR="00107AA1" w:rsidRPr="00EC129A" w:rsidRDefault="00107AA1" w:rsidP="00F252F3">
            <w:pPr>
              <w:spacing w:line="360" w:lineRule="auto"/>
              <w:jc w:val="center"/>
              <w:rPr>
                <w:rFonts w:asciiTheme="majorBidi" w:eastAsia="Times New Roman" w:hAnsiTheme="majorBidi" w:cstheme="majorBidi"/>
                <w:b w:val="0"/>
                <w:bCs w:val="0"/>
                <w:color w:val="000000"/>
                <w:sz w:val="24"/>
                <w:szCs w:val="24"/>
              </w:rPr>
            </w:pPr>
            <w:r w:rsidRPr="00EC129A">
              <w:rPr>
                <w:rFonts w:asciiTheme="majorBidi" w:eastAsia="Times New Roman" w:hAnsiTheme="majorBidi" w:cstheme="majorBidi"/>
                <w:color w:val="000000"/>
                <w:sz w:val="24"/>
                <w:szCs w:val="24"/>
                <w:rtl/>
              </w:rPr>
              <w:t>غير عماني</w:t>
            </w:r>
          </w:p>
        </w:tc>
        <w:tc>
          <w:tcPr>
            <w:tcW w:w="1170" w:type="dxa"/>
            <w:noWrap/>
            <w:hideMark/>
          </w:tcPr>
          <w:p w14:paraId="27F63C4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tl/>
              </w:rPr>
              <w:t>عماني</w:t>
            </w:r>
          </w:p>
        </w:tc>
        <w:tc>
          <w:tcPr>
            <w:tcW w:w="1530" w:type="dxa"/>
            <w:gridSpan w:val="2"/>
            <w:noWrap/>
          </w:tcPr>
          <w:p w14:paraId="2C732EA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tl/>
              </w:rPr>
              <w:t>غير عماني</w:t>
            </w:r>
          </w:p>
        </w:tc>
        <w:tc>
          <w:tcPr>
            <w:tcW w:w="1163" w:type="dxa"/>
            <w:noWrap/>
            <w:hideMark/>
          </w:tcPr>
          <w:p w14:paraId="59D1CC1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tl/>
              </w:rPr>
              <w:t>عماني</w:t>
            </w:r>
          </w:p>
        </w:tc>
        <w:tc>
          <w:tcPr>
            <w:tcW w:w="0" w:type="auto"/>
            <w:noWrap/>
          </w:tcPr>
          <w:p w14:paraId="608F0E6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tl/>
              </w:rPr>
              <w:t>غير عماني</w:t>
            </w:r>
          </w:p>
        </w:tc>
        <w:tc>
          <w:tcPr>
            <w:tcW w:w="0" w:type="auto"/>
            <w:noWrap/>
            <w:hideMark/>
          </w:tcPr>
          <w:p w14:paraId="6B2972C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tl/>
              </w:rPr>
              <w:t>عماني</w:t>
            </w:r>
          </w:p>
        </w:tc>
        <w:tc>
          <w:tcPr>
            <w:tcW w:w="0" w:type="auto"/>
            <w:noWrap/>
            <w:hideMark/>
          </w:tcPr>
          <w:p w14:paraId="3024BD1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tl/>
              </w:rPr>
              <w:t>غير عماني</w:t>
            </w:r>
          </w:p>
        </w:tc>
        <w:tc>
          <w:tcPr>
            <w:tcW w:w="0" w:type="auto"/>
            <w:noWrap/>
            <w:hideMark/>
          </w:tcPr>
          <w:p w14:paraId="0C7801B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tl/>
              </w:rPr>
              <w:t>عماني</w:t>
            </w:r>
          </w:p>
        </w:tc>
        <w:tc>
          <w:tcPr>
            <w:tcW w:w="0" w:type="auto"/>
            <w:noWrap/>
            <w:hideMark/>
          </w:tcPr>
          <w:p w14:paraId="72E7815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tl/>
              </w:rPr>
              <w:t>غير عماني</w:t>
            </w:r>
          </w:p>
        </w:tc>
        <w:tc>
          <w:tcPr>
            <w:tcW w:w="706" w:type="dxa"/>
            <w:noWrap/>
            <w:hideMark/>
          </w:tcPr>
          <w:p w14:paraId="3659734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tl/>
              </w:rPr>
              <w:t>عماني</w:t>
            </w:r>
          </w:p>
        </w:tc>
        <w:tc>
          <w:tcPr>
            <w:tcW w:w="1708" w:type="dxa"/>
            <w:vMerge/>
            <w:hideMark/>
          </w:tcPr>
          <w:p w14:paraId="20A7EC5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p>
        </w:tc>
      </w:tr>
      <w:tr w:rsidR="00107AA1" w:rsidRPr="00EC129A" w14:paraId="7F1BA56A" w14:textId="77777777" w:rsidTr="00F252F3">
        <w:trPr>
          <w:trHeight w:val="412"/>
        </w:trPr>
        <w:tc>
          <w:tcPr>
            <w:cnfStyle w:val="001000000000" w:firstRow="0" w:lastRow="0" w:firstColumn="1" w:lastColumn="0" w:oddVBand="0" w:evenVBand="0" w:oddHBand="0" w:evenHBand="0" w:firstRowFirstColumn="0" w:firstRowLastColumn="0" w:lastRowFirstColumn="0" w:lastRowLastColumn="0"/>
            <w:tcW w:w="1890" w:type="dxa"/>
          </w:tcPr>
          <w:p w14:paraId="2378C6DF" w14:textId="77777777" w:rsidR="00107AA1" w:rsidRPr="00EC129A" w:rsidRDefault="00107AA1" w:rsidP="00F252F3">
            <w:pPr>
              <w:spacing w:line="360" w:lineRule="auto"/>
              <w:jc w:val="center"/>
              <w:rPr>
                <w:rFonts w:asciiTheme="majorBidi" w:eastAsia="Times New Roman" w:hAnsiTheme="majorBidi" w:cstheme="majorBidi"/>
                <w:b w:val="0"/>
                <w:bCs w:val="0"/>
                <w:color w:val="000000"/>
                <w:sz w:val="24"/>
                <w:szCs w:val="24"/>
              </w:rPr>
            </w:pPr>
            <w:r w:rsidRPr="00EC129A">
              <w:rPr>
                <w:rFonts w:asciiTheme="majorBidi" w:eastAsia="Times New Roman" w:hAnsiTheme="majorBidi" w:cstheme="majorBidi"/>
                <w:color w:val="000000"/>
                <w:sz w:val="24"/>
                <w:szCs w:val="24"/>
              </w:rPr>
              <w:t>0.0</w:t>
            </w:r>
          </w:p>
        </w:tc>
        <w:tc>
          <w:tcPr>
            <w:tcW w:w="1170" w:type="dxa"/>
            <w:hideMark/>
          </w:tcPr>
          <w:p w14:paraId="6B7213E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0.0</w:t>
            </w:r>
          </w:p>
        </w:tc>
        <w:tc>
          <w:tcPr>
            <w:tcW w:w="1440" w:type="dxa"/>
          </w:tcPr>
          <w:p w14:paraId="12727C4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0.0</w:t>
            </w:r>
          </w:p>
        </w:tc>
        <w:tc>
          <w:tcPr>
            <w:tcW w:w="1253" w:type="dxa"/>
            <w:gridSpan w:val="2"/>
            <w:hideMark/>
          </w:tcPr>
          <w:p w14:paraId="4D16974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0.0</w:t>
            </w:r>
          </w:p>
        </w:tc>
        <w:tc>
          <w:tcPr>
            <w:tcW w:w="0" w:type="auto"/>
          </w:tcPr>
          <w:p w14:paraId="76B605F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0.0</w:t>
            </w:r>
          </w:p>
        </w:tc>
        <w:tc>
          <w:tcPr>
            <w:tcW w:w="0" w:type="auto"/>
            <w:hideMark/>
          </w:tcPr>
          <w:p w14:paraId="40107F2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0.0</w:t>
            </w:r>
          </w:p>
        </w:tc>
        <w:tc>
          <w:tcPr>
            <w:tcW w:w="0" w:type="auto"/>
            <w:hideMark/>
          </w:tcPr>
          <w:p w14:paraId="53EB80B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0.0</w:t>
            </w:r>
          </w:p>
        </w:tc>
        <w:tc>
          <w:tcPr>
            <w:tcW w:w="0" w:type="auto"/>
            <w:hideMark/>
          </w:tcPr>
          <w:p w14:paraId="0CB6D6F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0.0</w:t>
            </w:r>
          </w:p>
        </w:tc>
        <w:tc>
          <w:tcPr>
            <w:tcW w:w="0" w:type="auto"/>
            <w:hideMark/>
          </w:tcPr>
          <w:p w14:paraId="5D6252D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0.0</w:t>
            </w:r>
          </w:p>
        </w:tc>
        <w:tc>
          <w:tcPr>
            <w:tcW w:w="706" w:type="dxa"/>
            <w:hideMark/>
          </w:tcPr>
          <w:p w14:paraId="2011056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0.0</w:t>
            </w:r>
          </w:p>
        </w:tc>
        <w:tc>
          <w:tcPr>
            <w:tcW w:w="1708" w:type="dxa"/>
            <w:hideMark/>
          </w:tcPr>
          <w:p w14:paraId="48083D1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12</w:t>
            </w:r>
          </w:p>
        </w:tc>
      </w:tr>
      <w:tr w:rsidR="00107AA1" w:rsidRPr="00EC129A" w14:paraId="2C1CC9D6" w14:textId="77777777" w:rsidTr="00F252F3">
        <w:trPr>
          <w:trHeight w:val="412"/>
        </w:trPr>
        <w:tc>
          <w:tcPr>
            <w:cnfStyle w:val="001000000000" w:firstRow="0" w:lastRow="0" w:firstColumn="1" w:lastColumn="0" w:oddVBand="0" w:evenVBand="0" w:oddHBand="0" w:evenHBand="0" w:firstRowFirstColumn="0" w:firstRowLastColumn="0" w:lastRowFirstColumn="0" w:lastRowLastColumn="0"/>
            <w:tcW w:w="1890" w:type="dxa"/>
          </w:tcPr>
          <w:p w14:paraId="62A5D774" w14:textId="77777777" w:rsidR="00107AA1" w:rsidRPr="00EC129A" w:rsidRDefault="00107AA1" w:rsidP="00F252F3">
            <w:pPr>
              <w:spacing w:line="360" w:lineRule="auto"/>
              <w:jc w:val="center"/>
              <w:rPr>
                <w:rFonts w:asciiTheme="majorBidi" w:eastAsia="Times New Roman" w:hAnsiTheme="majorBidi" w:cstheme="majorBidi"/>
                <w:b w:val="0"/>
                <w:bCs w:val="0"/>
                <w:color w:val="000000"/>
                <w:sz w:val="24"/>
                <w:szCs w:val="24"/>
              </w:rPr>
            </w:pPr>
            <w:r w:rsidRPr="00EC129A">
              <w:rPr>
                <w:rFonts w:asciiTheme="majorBidi" w:eastAsia="Times New Roman" w:hAnsiTheme="majorBidi" w:cstheme="majorBidi"/>
                <w:color w:val="000000"/>
                <w:sz w:val="24"/>
                <w:szCs w:val="24"/>
              </w:rPr>
              <w:t>0.2</w:t>
            </w:r>
          </w:p>
        </w:tc>
        <w:tc>
          <w:tcPr>
            <w:tcW w:w="1170" w:type="dxa"/>
            <w:hideMark/>
          </w:tcPr>
          <w:p w14:paraId="0F47786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0.0</w:t>
            </w:r>
          </w:p>
        </w:tc>
        <w:tc>
          <w:tcPr>
            <w:tcW w:w="1440" w:type="dxa"/>
          </w:tcPr>
          <w:p w14:paraId="43E2B32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0.0</w:t>
            </w:r>
          </w:p>
        </w:tc>
        <w:tc>
          <w:tcPr>
            <w:tcW w:w="1253" w:type="dxa"/>
            <w:gridSpan w:val="2"/>
            <w:hideMark/>
          </w:tcPr>
          <w:p w14:paraId="6B00A22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0.0</w:t>
            </w:r>
          </w:p>
        </w:tc>
        <w:tc>
          <w:tcPr>
            <w:tcW w:w="0" w:type="auto"/>
          </w:tcPr>
          <w:p w14:paraId="125AC0F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0.0</w:t>
            </w:r>
          </w:p>
        </w:tc>
        <w:tc>
          <w:tcPr>
            <w:tcW w:w="0" w:type="auto"/>
            <w:hideMark/>
          </w:tcPr>
          <w:p w14:paraId="3EA8855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0.1</w:t>
            </w:r>
          </w:p>
        </w:tc>
        <w:tc>
          <w:tcPr>
            <w:tcW w:w="0" w:type="auto"/>
            <w:hideMark/>
          </w:tcPr>
          <w:p w14:paraId="62101F6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0.0</w:t>
            </w:r>
          </w:p>
        </w:tc>
        <w:tc>
          <w:tcPr>
            <w:tcW w:w="0" w:type="auto"/>
            <w:hideMark/>
          </w:tcPr>
          <w:p w14:paraId="1F910F6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0.0</w:t>
            </w:r>
          </w:p>
        </w:tc>
        <w:tc>
          <w:tcPr>
            <w:tcW w:w="0" w:type="auto"/>
            <w:hideMark/>
          </w:tcPr>
          <w:p w14:paraId="1B09A91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0.0</w:t>
            </w:r>
          </w:p>
        </w:tc>
        <w:tc>
          <w:tcPr>
            <w:tcW w:w="706" w:type="dxa"/>
            <w:hideMark/>
          </w:tcPr>
          <w:p w14:paraId="5CA948D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0.1</w:t>
            </w:r>
          </w:p>
        </w:tc>
        <w:tc>
          <w:tcPr>
            <w:tcW w:w="1708" w:type="dxa"/>
            <w:hideMark/>
          </w:tcPr>
          <w:p w14:paraId="655C971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13</w:t>
            </w:r>
          </w:p>
        </w:tc>
      </w:tr>
      <w:tr w:rsidR="00107AA1" w:rsidRPr="00EC129A" w14:paraId="4C7FDD03" w14:textId="77777777" w:rsidTr="00F252F3">
        <w:trPr>
          <w:trHeight w:val="412"/>
        </w:trPr>
        <w:tc>
          <w:tcPr>
            <w:cnfStyle w:val="001000000000" w:firstRow="0" w:lastRow="0" w:firstColumn="1" w:lastColumn="0" w:oddVBand="0" w:evenVBand="0" w:oddHBand="0" w:evenHBand="0" w:firstRowFirstColumn="0" w:firstRowLastColumn="0" w:lastRowFirstColumn="0" w:lastRowLastColumn="0"/>
            <w:tcW w:w="1890" w:type="dxa"/>
          </w:tcPr>
          <w:p w14:paraId="6777DBF9" w14:textId="77777777" w:rsidR="00107AA1" w:rsidRPr="00EC129A" w:rsidRDefault="00107AA1" w:rsidP="00F252F3">
            <w:pPr>
              <w:spacing w:line="360" w:lineRule="auto"/>
              <w:jc w:val="center"/>
              <w:rPr>
                <w:rFonts w:asciiTheme="majorBidi" w:eastAsia="Times New Roman" w:hAnsiTheme="majorBidi" w:cstheme="majorBidi"/>
                <w:b w:val="0"/>
                <w:bCs w:val="0"/>
                <w:color w:val="000000"/>
                <w:sz w:val="24"/>
                <w:szCs w:val="24"/>
              </w:rPr>
            </w:pPr>
            <w:r w:rsidRPr="00EC129A">
              <w:rPr>
                <w:rFonts w:asciiTheme="majorBidi" w:eastAsia="Times New Roman" w:hAnsiTheme="majorBidi" w:cstheme="majorBidi"/>
                <w:color w:val="000000"/>
                <w:sz w:val="24"/>
                <w:szCs w:val="24"/>
              </w:rPr>
              <w:t>0.3</w:t>
            </w:r>
          </w:p>
        </w:tc>
        <w:tc>
          <w:tcPr>
            <w:tcW w:w="1170" w:type="dxa"/>
            <w:hideMark/>
          </w:tcPr>
          <w:p w14:paraId="7C3ED95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0.3</w:t>
            </w:r>
          </w:p>
        </w:tc>
        <w:tc>
          <w:tcPr>
            <w:tcW w:w="1440" w:type="dxa"/>
          </w:tcPr>
          <w:p w14:paraId="1225B2E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0.0</w:t>
            </w:r>
          </w:p>
        </w:tc>
        <w:tc>
          <w:tcPr>
            <w:tcW w:w="1253" w:type="dxa"/>
            <w:gridSpan w:val="2"/>
            <w:hideMark/>
          </w:tcPr>
          <w:p w14:paraId="4B4E2EE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0.2</w:t>
            </w:r>
          </w:p>
        </w:tc>
        <w:tc>
          <w:tcPr>
            <w:tcW w:w="0" w:type="auto"/>
          </w:tcPr>
          <w:p w14:paraId="116A109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0.5</w:t>
            </w:r>
          </w:p>
        </w:tc>
        <w:tc>
          <w:tcPr>
            <w:tcW w:w="0" w:type="auto"/>
            <w:hideMark/>
          </w:tcPr>
          <w:p w14:paraId="2D0C0F7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0.5</w:t>
            </w:r>
          </w:p>
        </w:tc>
        <w:tc>
          <w:tcPr>
            <w:tcW w:w="0" w:type="auto"/>
            <w:hideMark/>
          </w:tcPr>
          <w:p w14:paraId="42B9CCB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0.9</w:t>
            </w:r>
          </w:p>
        </w:tc>
        <w:tc>
          <w:tcPr>
            <w:tcW w:w="0" w:type="auto"/>
            <w:hideMark/>
          </w:tcPr>
          <w:p w14:paraId="6CEFD18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0.2</w:t>
            </w:r>
          </w:p>
        </w:tc>
        <w:tc>
          <w:tcPr>
            <w:tcW w:w="0" w:type="auto"/>
            <w:hideMark/>
          </w:tcPr>
          <w:p w14:paraId="4745758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0.5</w:t>
            </w:r>
          </w:p>
        </w:tc>
        <w:tc>
          <w:tcPr>
            <w:tcW w:w="706" w:type="dxa"/>
            <w:hideMark/>
          </w:tcPr>
          <w:p w14:paraId="4EBB1F2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0.3</w:t>
            </w:r>
          </w:p>
        </w:tc>
        <w:tc>
          <w:tcPr>
            <w:tcW w:w="1708" w:type="dxa"/>
            <w:hideMark/>
          </w:tcPr>
          <w:p w14:paraId="7BA6E3D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14</w:t>
            </w:r>
          </w:p>
        </w:tc>
      </w:tr>
      <w:tr w:rsidR="00107AA1" w:rsidRPr="00EC129A" w14:paraId="7E196DE0" w14:textId="77777777" w:rsidTr="00F252F3">
        <w:trPr>
          <w:trHeight w:val="412"/>
        </w:trPr>
        <w:tc>
          <w:tcPr>
            <w:cnfStyle w:val="001000000000" w:firstRow="0" w:lastRow="0" w:firstColumn="1" w:lastColumn="0" w:oddVBand="0" w:evenVBand="0" w:oddHBand="0" w:evenHBand="0" w:firstRowFirstColumn="0" w:firstRowLastColumn="0" w:lastRowFirstColumn="0" w:lastRowLastColumn="0"/>
            <w:tcW w:w="1890" w:type="dxa"/>
          </w:tcPr>
          <w:p w14:paraId="604EAC8E" w14:textId="77777777" w:rsidR="00107AA1" w:rsidRPr="00EC129A" w:rsidRDefault="00107AA1" w:rsidP="00F252F3">
            <w:pPr>
              <w:spacing w:line="360" w:lineRule="auto"/>
              <w:jc w:val="center"/>
              <w:rPr>
                <w:rFonts w:asciiTheme="majorBidi" w:eastAsia="Times New Roman" w:hAnsiTheme="majorBidi" w:cstheme="majorBidi"/>
                <w:b w:val="0"/>
                <w:bCs w:val="0"/>
                <w:color w:val="000000"/>
                <w:sz w:val="24"/>
                <w:szCs w:val="24"/>
              </w:rPr>
            </w:pPr>
            <w:r w:rsidRPr="00EC129A">
              <w:rPr>
                <w:rFonts w:asciiTheme="majorBidi" w:eastAsia="Times New Roman" w:hAnsiTheme="majorBidi" w:cstheme="majorBidi"/>
                <w:color w:val="000000"/>
                <w:sz w:val="24"/>
                <w:szCs w:val="24"/>
              </w:rPr>
              <w:t>0.6</w:t>
            </w:r>
          </w:p>
        </w:tc>
        <w:tc>
          <w:tcPr>
            <w:tcW w:w="1170" w:type="dxa"/>
            <w:hideMark/>
          </w:tcPr>
          <w:p w14:paraId="453EB61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0.7</w:t>
            </w:r>
          </w:p>
        </w:tc>
        <w:tc>
          <w:tcPr>
            <w:tcW w:w="1440" w:type="dxa"/>
          </w:tcPr>
          <w:p w14:paraId="11DBE5B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0.9</w:t>
            </w:r>
          </w:p>
        </w:tc>
        <w:tc>
          <w:tcPr>
            <w:tcW w:w="1253" w:type="dxa"/>
            <w:gridSpan w:val="2"/>
            <w:hideMark/>
          </w:tcPr>
          <w:p w14:paraId="3C08B67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0.7</w:t>
            </w:r>
          </w:p>
        </w:tc>
        <w:tc>
          <w:tcPr>
            <w:tcW w:w="0" w:type="auto"/>
          </w:tcPr>
          <w:p w14:paraId="354D897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1.0</w:t>
            </w:r>
          </w:p>
        </w:tc>
        <w:tc>
          <w:tcPr>
            <w:tcW w:w="0" w:type="auto"/>
            <w:hideMark/>
          </w:tcPr>
          <w:p w14:paraId="7A9E781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0.8</w:t>
            </w:r>
          </w:p>
        </w:tc>
        <w:tc>
          <w:tcPr>
            <w:tcW w:w="0" w:type="auto"/>
            <w:hideMark/>
          </w:tcPr>
          <w:p w14:paraId="2C71BB2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1.0</w:t>
            </w:r>
          </w:p>
        </w:tc>
        <w:tc>
          <w:tcPr>
            <w:tcW w:w="0" w:type="auto"/>
            <w:hideMark/>
          </w:tcPr>
          <w:p w14:paraId="2224EAC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1.2</w:t>
            </w:r>
          </w:p>
        </w:tc>
        <w:tc>
          <w:tcPr>
            <w:tcW w:w="0" w:type="auto"/>
            <w:hideMark/>
          </w:tcPr>
          <w:p w14:paraId="7D4FD5E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1.6</w:t>
            </w:r>
          </w:p>
        </w:tc>
        <w:tc>
          <w:tcPr>
            <w:tcW w:w="706" w:type="dxa"/>
            <w:hideMark/>
          </w:tcPr>
          <w:p w14:paraId="7ACE7B5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1.5</w:t>
            </w:r>
          </w:p>
        </w:tc>
        <w:tc>
          <w:tcPr>
            <w:tcW w:w="1708" w:type="dxa"/>
            <w:hideMark/>
          </w:tcPr>
          <w:p w14:paraId="5E5F039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15</w:t>
            </w:r>
          </w:p>
        </w:tc>
      </w:tr>
      <w:tr w:rsidR="00107AA1" w:rsidRPr="00EC129A" w14:paraId="78B3FC36" w14:textId="77777777" w:rsidTr="00F252F3">
        <w:trPr>
          <w:trHeight w:val="412"/>
        </w:trPr>
        <w:tc>
          <w:tcPr>
            <w:cnfStyle w:val="001000000000" w:firstRow="0" w:lastRow="0" w:firstColumn="1" w:lastColumn="0" w:oddVBand="0" w:evenVBand="0" w:oddHBand="0" w:evenHBand="0" w:firstRowFirstColumn="0" w:firstRowLastColumn="0" w:lastRowFirstColumn="0" w:lastRowLastColumn="0"/>
            <w:tcW w:w="1890" w:type="dxa"/>
          </w:tcPr>
          <w:p w14:paraId="30992928" w14:textId="77777777" w:rsidR="00107AA1" w:rsidRPr="00EC129A" w:rsidRDefault="00107AA1" w:rsidP="00F252F3">
            <w:pPr>
              <w:spacing w:line="360" w:lineRule="auto"/>
              <w:jc w:val="center"/>
              <w:rPr>
                <w:rFonts w:asciiTheme="majorBidi" w:eastAsia="Times New Roman" w:hAnsiTheme="majorBidi" w:cstheme="majorBidi"/>
                <w:b w:val="0"/>
                <w:bCs w:val="0"/>
                <w:color w:val="000000"/>
                <w:sz w:val="24"/>
                <w:szCs w:val="24"/>
              </w:rPr>
            </w:pPr>
            <w:r w:rsidRPr="00EC129A">
              <w:rPr>
                <w:rFonts w:asciiTheme="majorBidi" w:eastAsia="Times New Roman" w:hAnsiTheme="majorBidi" w:cstheme="majorBidi"/>
                <w:color w:val="000000"/>
                <w:sz w:val="24"/>
                <w:szCs w:val="24"/>
              </w:rPr>
              <w:t>0.6</w:t>
            </w:r>
          </w:p>
        </w:tc>
        <w:tc>
          <w:tcPr>
            <w:tcW w:w="1170" w:type="dxa"/>
            <w:hideMark/>
          </w:tcPr>
          <w:p w14:paraId="7ECCA3E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2.0</w:t>
            </w:r>
          </w:p>
        </w:tc>
        <w:tc>
          <w:tcPr>
            <w:tcW w:w="1440" w:type="dxa"/>
          </w:tcPr>
          <w:p w14:paraId="0BB8632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3.0</w:t>
            </w:r>
          </w:p>
        </w:tc>
        <w:tc>
          <w:tcPr>
            <w:tcW w:w="1253" w:type="dxa"/>
            <w:gridSpan w:val="2"/>
            <w:hideMark/>
          </w:tcPr>
          <w:p w14:paraId="3BC0BCC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1.3</w:t>
            </w:r>
          </w:p>
        </w:tc>
        <w:tc>
          <w:tcPr>
            <w:tcW w:w="0" w:type="auto"/>
          </w:tcPr>
          <w:p w14:paraId="6C17614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3.4</w:t>
            </w:r>
          </w:p>
        </w:tc>
        <w:tc>
          <w:tcPr>
            <w:tcW w:w="0" w:type="auto"/>
            <w:hideMark/>
          </w:tcPr>
          <w:p w14:paraId="57FAEC9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2.2</w:t>
            </w:r>
          </w:p>
        </w:tc>
        <w:tc>
          <w:tcPr>
            <w:tcW w:w="0" w:type="auto"/>
            <w:hideMark/>
          </w:tcPr>
          <w:p w14:paraId="5052CE3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1.7</w:t>
            </w:r>
          </w:p>
        </w:tc>
        <w:tc>
          <w:tcPr>
            <w:tcW w:w="0" w:type="auto"/>
            <w:hideMark/>
          </w:tcPr>
          <w:p w14:paraId="13BF109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3.2</w:t>
            </w:r>
          </w:p>
        </w:tc>
        <w:tc>
          <w:tcPr>
            <w:tcW w:w="0" w:type="auto"/>
            <w:hideMark/>
          </w:tcPr>
          <w:p w14:paraId="23ED4D0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5.0</w:t>
            </w:r>
          </w:p>
        </w:tc>
        <w:tc>
          <w:tcPr>
            <w:tcW w:w="706" w:type="dxa"/>
            <w:hideMark/>
          </w:tcPr>
          <w:p w14:paraId="61B1A26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4.1</w:t>
            </w:r>
          </w:p>
        </w:tc>
        <w:tc>
          <w:tcPr>
            <w:tcW w:w="1708" w:type="dxa"/>
            <w:hideMark/>
          </w:tcPr>
          <w:p w14:paraId="76B0D3A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16</w:t>
            </w:r>
          </w:p>
        </w:tc>
      </w:tr>
      <w:tr w:rsidR="00107AA1" w:rsidRPr="00EC129A" w14:paraId="74DE5EBE" w14:textId="77777777" w:rsidTr="00F252F3">
        <w:trPr>
          <w:trHeight w:val="412"/>
        </w:trPr>
        <w:tc>
          <w:tcPr>
            <w:cnfStyle w:val="001000000000" w:firstRow="0" w:lastRow="0" w:firstColumn="1" w:lastColumn="0" w:oddVBand="0" w:evenVBand="0" w:oddHBand="0" w:evenHBand="0" w:firstRowFirstColumn="0" w:firstRowLastColumn="0" w:lastRowFirstColumn="0" w:lastRowLastColumn="0"/>
            <w:tcW w:w="1890" w:type="dxa"/>
          </w:tcPr>
          <w:p w14:paraId="2BDFA851" w14:textId="77777777" w:rsidR="00107AA1" w:rsidRPr="00EC129A" w:rsidRDefault="00107AA1" w:rsidP="00F252F3">
            <w:pPr>
              <w:spacing w:line="360" w:lineRule="auto"/>
              <w:jc w:val="center"/>
              <w:rPr>
                <w:rFonts w:asciiTheme="majorBidi" w:eastAsia="Times New Roman" w:hAnsiTheme="majorBidi" w:cstheme="majorBidi"/>
                <w:b w:val="0"/>
                <w:bCs w:val="0"/>
                <w:color w:val="000000"/>
                <w:sz w:val="24"/>
                <w:szCs w:val="24"/>
              </w:rPr>
            </w:pPr>
            <w:r w:rsidRPr="00EC129A">
              <w:rPr>
                <w:rFonts w:asciiTheme="majorBidi" w:eastAsia="Times New Roman" w:hAnsiTheme="majorBidi" w:cstheme="majorBidi"/>
                <w:color w:val="000000"/>
                <w:sz w:val="24"/>
                <w:szCs w:val="24"/>
              </w:rPr>
              <w:t>4.4</w:t>
            </w:r>
          </w:p>
        </w:tc>
        <w:tc>
          <w:tcPr>
            <w:tcW w:w="1170" w:type="dxa"/>
            <w:hideMark/>
          </w:tcPr>
          <w:p w14:paraId="3E48F94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4.0</w:t>
            </w:r>
          </w:p>
        </w:tc>
        <w:tc>
          <w:tcPr>
            <w:tcW w:w="1440" w:type="dxa"/>
          </w:tcPr>
          <w:p w14:paraId="108FE81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7.3</w:t>
            </w:r>
          </w:p>
        </w:tc>
        <w:tc>
          <w:tcPr>
            <w:tcW w:w="1253" w:type="dxa"/>
            <w:gridSpan w:val="2"/>
            <w:hideMark/>
          </w:tcPr>
          <w:p w14:paraId="7BC6B4C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5.2</w:t>
            </w:r>
          </w:p>
        </w:tc>
        <w:tc>
          <w:tcPr>
            <w:tcW w:w="0" w:type="auto"/>
          </w:tcPr>
          <w:p w14:paraId="1111557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9.2</w:t>
            </w:r>
          </w:p>
        </w:tc>
        <w:tc>
          <w:tcPr>
            <w:tcW w:w="0" w:type="auto"/>
            <w:hideMark/>
          </w:tcPr>
          <w:p w14:paraId="61095C2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5.9</w:t>
            </w:r>
          </w:p>
        </w:tc>
        <w:tc>
          <w:tcPr>
            <w:tcW w:w="0" w:type="auto"/>
            <w:hideMark/>
          </w:tcPr>
          <w:p w14:paraId="3F21F3E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10.6</w:t>
            </w:r>
          </w:p>
        </w:tc>
        <w:tc>
          <w:tcPr>
            <w:tcW w:w="0" w:type="auto"/>
            <w:hideMark/>
          </w:tcPr>
          <w:p w14:paraId="1497B32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8.3</w:t>
            </w:r>
          </w:p>
        </w:tc>
        <w:tc>
          <w:tcPr>
            <w:tcW w:w="0" w:type="auto"/>
            <w:hideMark/>
          </w:tcPr>
          <w:p w14:paraId="1AC1844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6.9</w:t>
            </w:r>
          </w:p>
        </w:tc>
        <w:tc>
          <w:tcPr>
            <w:tcW w:w="706" w:type="dxa"/>
            <w:hideMark/>
          </w:tcPr>
          <w:p w14:paraId="0CFCD48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9.0</w:t>
            </w:r>
          </w:p>
        </w:tc>
        <w:tc>
          <w:tcPr>
            <w:tcW w:w="1708" w:type="dxa"/>
            <w:hideMark/>
          </w:tcPr>
          <w:p w14:paraId="5A727AD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17</w:t>
            </w:r>
          </w:p>
        </w:tc>
      </w:tr>
      <w:tr w:rsidR="00107AA1" w:rsidRPr="00EC129A" w14:paraId="69ECBE35" w14:textId="77777777" w:rsidTr="00F252F3">
        <w:trPr>
          <w:trHeight w:val="412"/>
        </w:trPr>
        <w:tc>
          <w:tcPr>
            <w:cnfStyle w:val="001000000000" w:firstRow="0" w:lastRow="0" w:firstColumn="1" w:lastColumn="0" w:oddVBand="0" w:evenVBand="0" w:oddHBand="0" w:evenHBand="0" w:firstRowFirstColumn="0" w:firstRowLastColumn="0" w:lastRowFirstColumn="0" w:lastRowLastColumn="0"/>
            <w:tcW w:w="3060" w:type="dxa"/>
            <w:gridSpan w:val="2"/>
            <w:hideMark/>
          </w:tcPr>
          <w:p w14:paraId="11E58F6B" w14:textId="77777777" w:rsidR="00107AA1" w:rsidRPr="00EC129A" w:rsidRDefault="00107AA1" w:rsidP="00F252F3">
            <w:pPr>
              <w:spacing w:line="360" w:lineRule="auto"/>
              <w:jc w:val="center"/>
              <w:rPr>
                <w:rFonts w:asciiTheme="majorBidi" w:eastAsia="Times New Roman" w:hAnsiTheme="majorBidi" w:cstheme="majorBidi"/>
                <w:b w:val="0"/>
                <w:bCs w:val="0"/>
                <w:color w:val="000000"/>
                <w:sz w:val="24"/>
                <w:szCs w:val="24"/>
              </w:rPr>
            </w:pPr>
            <w:r w:rsidRPr="00EC129A">
              <w:rPr>
                <w:rFonts w:asciiTheme="majorBidi" w:eastAsia="Times New Roman" w:hAnsiTheme="majorBidi" w:cstheme="majorBidi"/>
                <w:color w:val="000000"/>
                <w:sz w:val="24"/>
                <w:szCs w:val="24"/>
              </w:rPr>
              <w:t>1.0</w:t>
            </w:r>
          </w:p>
        </w:tc>
        <w:tc>
          <w:tcPr>
            <w:tcW w:w="2693" w:type="dxa"/>
            <w:gridSpan w:val="3"/>
          </w:tcPr>
          <w:p w14:paraId="2EBBC10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1.2</w:t>
            </w:r>
          </w:p>
        </w:tc>
        <w:tc>
          <w:tcPr>
            <w:tcW w:w="0" w:type="auto"/>
            <w:gridSpan w:val="2"/>
          </w:tcPr>
          <w:p w14:paraId="73E91C7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1.6</w:t>
            </w:r>
          </w:p>
        </w:tc>
        <w:tc>
          <w:tcPr>
            <w:tcW w:w="0" w:type="auto"/>
            <w:gridSpan w:val="2"/>
          </w:tcPr>
          <w:p w14:paraId="50F68CF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2.1</w:t>
            </w:r>
          </w:p>
        </w:tc>
        <w:tc>
          <w:tcPr>
            <w:tcW w:w="1771" w:type="dxa"/>
            <w:gridSpan w:val="2"/>
          </w:tcPr>
          <w:p w14:paraId="1D8A204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Pr>
              <w:t>2.4</w:t>
            </w:r>
          </w:p>
        </w:tc>
        <w:tc>
          <w:tcPr>
            <w:tcW w:w="1708" w:type="dxa"/>
            <w:hideMark/>
          </w:tcPr>
          <w:p w14:paraId="5704B04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EC129A">
              <w:rPr>
                <w:rFonts w:asciiTheme="majorBidi" w:eastAsia="Times New Roman" w:hAnsiTheme="majorBidi" w:cstheme="majorBidi"/>
                <w:b/>
                <w:bCs/>
                <w:color w:val="000000"/>
                <w:sz w:val="24"/>
                <w:szCs w:val="24"/>
                <w:rtl/>
              </w:rPr>
              <w:t>المتوسط</w:t>
            </w:r>
          </w:p>
        </w:tc>
      </w:tr>
    </w:tbl>
    <w:p w14:paraId="3A49EC98" w14:textId="77777777" w:rsidR="00107AA1" w:rsidRPr="00EC129A" w:rsidRDefault="00107AA1" w:rsidP="00107AA1">
      <w:pPr>
        <w:pStyle w:val="SingleTxtGA"/>
        <w:spacing w:line="360" w:lineRule="auto"/>
        <w:ind w:left="360"/>
        <w:jc w:val="left"/>
        <w:rPr>
          <w:rFonts w:asciiTheme="majorBidi" w:hAnsiTheme="majorBidi" w:cstheme="majorBidi"/>
          <w:sz w:val="24"/>
          <w:szCs w:val="24"/>
        </w:rPr>
      </w:pPr>
      <w:r>
        <w:rPr>
          <w:rFonts w:asciiTheme="majorBidi" w:hAnsiTheme="majorBidi" w:cstheme="majorBidi" w:hint="cs"/>
          <w:sz w:val="24"/>
          <w:szCs w:val="24"/>
          <w:rtl/>
        </w:rPr>
        <w:t xml:space="preserve">المصدر: </w:t>
      </w:r>
      <w:r w:rsidRPr="00EC129A">
        <w:rPr>
          <w:rFonts w:asciiTheme="majorBidi" w:hAnsiTheme="majorBidi" w:cstheme="majorBidi"/>
          <w:sz w:val="24"/>
          <w:szCs w:val="24"/>
          <w:rtl/>
        </w:rPr>
        <w:t>وزارة الصحة</w:t>
      </w:r>
      <w:r>
        <w:rPr>
          <w:rFonts w:asciiTheme="majorBidi" w:hAnsiTheme="majorBidi" w:cstheme="majorBidi" w:hint="cs"/>
          <w:sz w:val="24"/>
          <w:szCs w:val="24"/>
          <w:rtl/>
        </w:rPr>
        <w:t>،</w:t>
      </w:r>
      <w:r w:rsidRPr="00EC129A">
        <w:rPr>
          <w:rFonts w:asciiTheme="majorBidi" w:hAnsiTheme="majorBidi" w:cstheme="majorBidi"/>
          <w:sz w:val="24"/>
          <w:szCs w:val="24"/>
          <w:rtl/>
        </w:rPr>
        <w:t xml:space="preserve"> المديرية العامة للتخطيط والدراسات.</w:t>
      </w:r>
    </w:p>
    <w:p w14:paraId="410647EE" w14:textId="77777777" w:rsidR="00107AA1" w:rsidRPr="00EC129A" w:rsidRDefault="00107AA1" w:rsidP="00107AA1">
      <w:pPr>
        <w:pStyle w:val="SingleTxtGA"/>
        <w:numPr>
          <w:ilvl w:val="0"/>
          <w:numId w:val="30"/>
        </w:numPr>
        <w:spacing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ب) </w:t>
      </w:r>
      <w:r w:rsidRPr="00EC129A">
        <w:rPr>
          <w:rFonts w:asciiTheme="majorBidi" w:hAnsiTheme="majorBidi" w:cstheme="majorBidi"/>
          <w:b/>
          <w:bCs/>
          <w:sz w:val="24"/>
          <w:szCs w:val="24"/>
          <w:rtl/>
        </w:rPr>
        <w:t>عدد خدمات الصحة الجنسية والإنجابية المتاحة للمراهقين، مصنفة حسب المنطقة.</w:t>
      </w:r>
    </w:p>
    <w:p w14:paraId="29023E98" w14:textId="77777777" w:rsidR="00107AA1" w:rsidRPr="004C1D1A" w:rsidRDefault="00107AA1" w:rsidP="00107AA1">
      <w:pPr>
        <w:pStyle w:val="SingleTxtGA"/>
        <w:spacing w:line="360" w:lineRule="auto"/>
        <w:ind w:left="0"/>
        <w:rPr>
          <w:rFonts w:asciiTheme="majorBidi" w:hAnsiTheme="majorBidi" w:cstheme="majorBidi"/>
          <w:sz w:val="24"/>
          <w:szCs w:val="24"/>
          <w:lang w:val="en-US"/>
        </w:rPr>
      </w:pPr>
      <w:r w:rsidRPr="004C1D1A">
        <w:rPr>
          <w:rFonts w:asciiTheme="majorBidi" w:hAnsiTheme="majorBidi" w:cstheme="majorBidi"/>
          <w:sz w:val="24"/>
          <w:szCs w:val="24"/>
          <w:rtl/>
        </w:rPr>
        <w:t xml:space="preserve">تكفل الدولة بموجب النظام الأساسي للدولة الرعاية الصحية للمواطنين بدون تميز لفئة عمرية دون الأخرى، </w:t>
      </w:r>
      <w:r>
        <w:rPr>
          <w:rFonts w:asciiTheme="majorBidi" w:hAnsiTheme="majorBidi" w:cstheme="majorBidi" w:hint="cs"/>
          <w:sz w:val="24"/>
          <w:szCs w:val="24"/>
          <w:rtl/>
        </w:rPr>
        <w:t>وتم ذكر هذا الموضوع في بند صحة المراهقين الفقرة رقم (151).</w:t>
      </w:r>
    </w:p>
    <w:p w14:paraId="56280B7C" w14:textId="77777777" w:rsidR="00107AA1" w:rsidRPr="00EC129A" w:rsidRDefault="00107AA1" w:rsidP="00107AA1">
      <w:pPr>
        <w:pStyle w:val="SingleTxtGA"/>
        <w:numPr>
          <w:ilvl w:val="0"/>
          <w:numId w:val="9"/>
        </w:numPr>
        <w:spacing w:line="360" w:lineRule="auto"/>
        <w:rPr>
          <w:rFonts w:asciiTheme="majorBidi" w:hAnsiTheme="majorBidi" w:cstheme="majorBidi"/>
          <w:b/>
          <w:bCs/>
          <w:sz w:val="24"/>
          <w:szCs w:val="24"/>
          <w:rtl/>
        </w:rPr>
      </w:pPr>
      <w:r w:rsidRPr="00EC129A">
        <w:rPr>
          <w:rFonts w:asciiTheme="majorBidi" w:hAnsiTheme="majorBidi" w:cstheme="majorBidi"/>
          <w:b/>
          <w:bCs/>
          <w:sz w:val="24"/>
          <w:szCs w:val="24"/>
          <w:rtl/>
        </w:rPr>
        <w:t>عدد ونسبة الأطفال الذين يعيشون تحت خط الفقر وفي فقر مدقع.</w:t>
      </w:r>
    </w:p>
    <w:p w14:paraId="594D6BB6" w14:textId="77777777" w:rsidR="00107AA1" w:rsidRPr="004C1D1A" w:rsidRDefault="00107AA1" w:rsidP="00107AA1">
      <w:pPr>
        <w:pStyle w:val="SingleTxtGA"/>
        <w:spacing w:line="360" w:lineRule="auto"/>
        <w:rPr>
          <w:rFonts w:asciiTheme="majorBidi" w:hAnsiTheme="majorBidi" w:cstheme="majorBidi"/>
          <w:sz w:val="24"/>
          <w:szCs w:val="24"/>
        </w:rPr>
      </w:pPr>
      <w:r w:rsidRPr="004C1D1A">
        <w:rPr>
          <w:rFonts w:asciiTheme="majorBidi" w:hAnsiTheme="majorBidi" w:cstheme="majorBidi"/>
          <w:sz w:val="24"/>
          <w:szCs w:val="24"/>
          <w:rtl/>
        </w:rPr>
        <w:t xml:space="preserve">  لا يوجد في سلطنة عمان تصنيف رسمي لما يسمى بخط الفقر. </w:t>
      </w:r>
    </w:p>
    <w:p w14:paraId="0A2A12E4" w14:textId="77777777" w:rsidR="00107AA1" w:rsidRPr="002C188C" w:rsidRDefault="00107AA1" w:rsidP="00107AA1">
      <w:pPr>
        <w:pStyle w:val="H1GA"/>
        <w:spacing w:line="360" w:lineRule="auto"/>
        <w:rPr>
          <w:rFonts w:asciiTheme="majorBidi" w:hAnsiTheme="majorBidi" w:cstheme="majorBidi"/>
          <w:sz w:val="24"/>
          <w:szCs w:val="24"/>
        </w:rPr>
      </w:pPr>
      <w:r w:rsidRPr="00EC129A">
        <w:rPr>
          <w:rFonts w:asciiTheme="majorBidi" w:hAnsiTheme="majorBidi" w:cstheme="majorBidi"/>
          <w:sz w:val="24"/>
          <w:szCs w:val="24"/>
          <w:rtl/>
        </w:rPr>
        <w:tab/>
        <w:t>زاي-</w:t>
      </w:r>
      <w:r w:rsidRPr="00EC129A">
        <w:rPr>
          <w:rFonts w:asciiTheme="majorBidi" w:hAnsiTheme="majorBidi" w:cstheme="majorBidi"/>
          <w:sz w:val="24"/>
          <w:szCs w:val="24"/>
          <w:rtl/>
        </w:rPr>
        <w:tab/>
        <w:t>التعليم والترفيه والأنشطة الثقافية</w:t>
      </w:r>
      <w:r w:rsidRPr="00EC129A">
        <w:rPr>
          <w:rFonts w:asciiTheme="majorBidi" w:hAnsiTheme="majorBidi" w:cstheme="majorBidi"/>
          <w:noProof/>
          <w:sz w:val="24"/>
          <w:szCs w:val="24"/>
          <w:lang w:val="en-US" w:bidi="hi-IN"/>
        </w:rPr>
        <w:t xml:space="preserve"> </w:t>
      </w:r>
    </w:p>
    <w:p w14:paraId="0B236C47" w14:textId="77777777" w:rsidR="00107AA1" w:rsidRPr="000F746E" w:rsidRDefault="00107AA1" w:rsidP="00107AA1">
      <w:pPr>
        <w:pStyle w:val="SingleTxtGA"/>
        <w:numPr>
          <w:ilvl w:val="0"/>
          <w:numId w:val="29"/>
        </w:numPr>
        <w:tabs>
          <w:tab w:val="clear" w:pos="2608"/>
        </w:tabs>
        <w:spacing w:line="360" w:lineRule="auto"/>
        <w:rPr>
          <w:rFonts w:asciiTheme="majorBidi" w:hAnsiTheme="majorBidi" w:cstheme="majorBidi"/>
          <w:b/>
          <w:bCs/>
          <w:spacing w:val="-2"/>
          <w:sz w:val="24"/>
          <w:szCs w:val="24"/>
        </w:rPr>
      </w:pPr>
      <w:r w:rsidRPr="000F746E">
        <w:rPr>
          <w:rFonts w:asciiTheme="majorBidi" w:hAnsiTheme="majorBidi" w:cstheme="majorBidi"/>
          <w:b/>
          <w:bCs/>
          <w:spacing w:val="-2"/>
          <w:sz w:val="24"/>
          <w:szCs w:val="24"/>
          <w:rtl/>
        </w:rPr>
        <w:t>عدد ونسبة الأطفال الذين لا يحصلون على التعليم بسبب التدابير المتصلة بكوفيد-19</w:t>
      </w:r>
    </w:p>
    <w:p w14:paraId="68FDA327" w14:textId="77777777" w:rsidR="00107AA1" w:rsidRPr="000F746E" w:rsidRDefault="00107AA1" w:rsidP="00107AA1">
      <w:pPr>
        <w:pStyle w:val="SingleTxtGA"/>
        <w:spacing w:line="360" w:lineRule="auto"/>
        <w:ind w:left="0" w:right="-450"/>
        <w:rPr>
          <w:rFonts w:asciiTheme="majorBidi" w:hAnsiTheme="majorBidi" w:cstheme="majorBidi"/>
          <w:spacing w:val="-2"/>
          <w:sz w:val="24"/>
          <w:szCs w:val="24"/>
        </w:rPr>
      </w:pPr>
      <w:r w:rsidRPr="000F746E">
        <w:rPr>
          <w:rFonts w:asciiTheme="majorBidi" w:hAnsiTheme="majorBidi" w:cstheme="majorBidi"/>
          <w:spacing w:val="-2"/>
          <w:sz w:val="24"/>
          <w:szCs w:val="24"/>
          <w:rtl/>
        </w:rPr>
        <w:t>قامت وزارة التربية والتعليم مع تفشي جائحة كوفيد19، بتعليق الدراسة بسلطنة عمان كإجراء احترازي ووقائي، كما طرحت العديد من البدائل المقترحة لتشغيل المدارس وتقديم الخدمة التعليمية بشكل آمن للعام الدراسي ٢٠٢١/٢٠٢٢م مستفيدة من تجربتها التراكمية للعامين السابقين (2019/2020)(2020/2021م )، مع الأخذ في الاعتبار تغيرات الوضع الصحي والاتجاهات التربوية المحلية والعالمية، ومراعاة السياق التعليمي بسلطنة عمان، والتي ركزت معظم الخيارات في تطبيق التعليم المدمج، مع أهمية إعطاء اللقاح للفئات المستهدفة من الأطفال وتخفيض الكثافة الطلابية داخل الفصول الدراسية، وبناء عليه تم تطوير الإطار العام لتشغيل المدارس بموجب القرار الوزاري رقم ١٧٦/٢٠٢٠م  ليتماشى مع مستجدات العام الدراسي 2021/2022م متضمنا جميع ما يتعلق بخطة تشغيل المدارس، والإجراءات التنفيذية وتطوير آليات العمل والخطط والوثائق وذلك لضمان وصول التعليم إلى جميع الطلاب في سلطنة عمان بما فيهم الأطفال.</w:t>
      </w:r>
    </w:p>
    <w:p w14:paraId="6568F452" w14:textId="77777777" w:rsidR="00107AA1" w:rsidRPr="000F746E" w:rsidRDefault="00107AA1" w:rsidP="00107AA1">
      <w:pPr>
        <w:pStyle w:val="SingleTxtGA"/>
        <w:numPr>
          <w:ilvl w:val="0"/>
          <w:numId w:val="29"/>
        </w:numPr>
        <w:spacing w:line="360" w:lineRule="auto"/>
        <w:rPr>
          <w:rFonts w:asciiTheme="majorBidi" w:hAnsiTheme="majorBidi" w:cstheme="majorBidi"/>
          <w:sz w:val="24"/>
          <w:szCs w:val="24"/>
          <w:rtl/>
        </w:rPr>
      </w:pPr>
      <w:r w:rsidRPr="000F746E">
        <w:rPr>
          <w:rFonts w:asciiTheme="majorBidi" w:hAnsiTheme="majorBidi" w:cstheme="majorBidi"/>
          <w:b/>
          <w:bCs/>
          <w:sz w:val="24"/>
          <w:szCs w:val="24"/>
          <w:rtl/>
        </w:rPr>
        <w:t>عدد ونسبة الأطفال المنقطعين عن الدراسة؛</w:t>
      </w:r>
    </w:p>
    <w:tbl>
      <w:tblPr>
        <w:tblStyle w:val="GridTable1Light-Accent1"/>
        <w:bidiVisual/>
        <w:tblW w:w="12742" w:type="dxa"/>
        <w:tblLayout w:type="fixed"/>
        <w:tblLook w:val="04A0" w:firstRow="1" w:lastRow="0" w:firstColumn="1" w:lastColumn="0" w:noHBand="0" w:noVBand="1"/>
      </w:tblPr>
      <w:tblGrid>
        <w:gridCol w:w="1492"/>
        <w:gridCol w:w="810"/>
        <w:gridCol w:w="630"/>
        <w:gridCol w:w="720"/>
        <w:gridCol w:w="630"/>
        <w:gridCol w:w="810"/>
        <w:gridCol w:w="720"/>
        <w:gridCol w:w="1170"/>
        <w:gridCol w:w="1260"/>
        <w:gridCol w:w="1170"/>
        <w:gridCol w:w="1260"/>
        <w:gridCol w:w="1080"/>
        <w:gridCol w:w="990"/>
      </w:tblGrid>
      <w:tr w:rsidR="00107AA1" w:rsidRPr="00EC129A" w14:paraId="57406EEF" w14:textId="77777777" w:rsidTr="00F252F3">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2742" w:type="dxa"/>
            <w:gridSpan w:val="13"/>
          </w:tcPr>
          <w:p w14:paraId="0671CFE0" w14:textId="77777777" w:rsidR="00107AA1" w:rsidRPr="00EC129A" w:rsidRDefault="00107AA1" w:rsidP="00F252F3">
            <w:pPr>
              <w:tabs>
                <w:tab w:val="left" w:pos="5632"/>
              </w:tabs>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تطور نسب الانقطاع عن الدراسة في المدارس الحكومية والخاصة</w:t>
            </w:r>
          </w:p>
        </w:tc>
      </w:tr>
      <w:tr w:rsidR="00107AA1" w:rsidRPr="00EC129A" w14:paraId="581C8A27" w14:textId="77777777" w:rsidTr="00F252F3">
        <w:trPr>
          <w:trHeight w:val="369"/>
        </w:trPr>
        <w:tc>
          <w:tcPr>
            <w:cnfStyle w:val="001000000000" w:firstRow="0" w:lastRow="0" w:firstColumn="1" w:lastColumn="0" w:oddVBand="0" w:evenVBand="0" w:oddHBand="0" w:evenHBand="0" w:firstRowFirstColumn="0" w:firstRowLastColumn="0" w:lastRowFirstColumn="0" w:lastRowLastColumn="0"/>
            <w:tcW w:w="1492" w:type="dxa"/>
            <w:vMerge w:val="restart"/>
          </w:tcPr>
          <w:p w14:paraId="5DECA741"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الصف</w:t>
            </w:r>
          </w:p>
        </w:tc>
        <w:tc>
          <w:tcPr>
            <w:tcW w:w="2160" w:type="dxa"/>
            <w:gridSpan w:val="3"/>
          </w:tcPr>
          <w:p w14:paraId="5AD9600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2016/2017</w:t>
            </w:r>
          </w:p>
        </w:tc>
        <w:tc>
          <w:tcPr>
            <w:tcW w:w="2160" w:type="dxa"/>
            <w:gridSpan w:val="3"/>
          </w:tcPr>
          <w:p w14:paraId="60469AB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2017/2018</w:t>
            </w:r>
          </w:p>
        </w:tc>
        <w:tc>
          <w:tcPr>
            <w:tcW w:w="3600" w:type="dxa"/>
            <w:gridSpan w:val="3"/>
          </w:tcPr>
          <w:p w14:paraId="0FAAC0C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2018/2019</w:t>
            </w:r>
          </w:p>
        </w:tc>
        <w:tc>
          <w:tcPr>
            <w:tcW w:w="3330" w:type="dxa"/>
            <w:gridSpan w:val="3"/>
          </w:tcPr>
          <w:p w14:paraId="24B1E7F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2019/2020</w:t>
            </w:r>
          </w:p>
        </w:tc>
      </w:tr>
      <w:tr w:rsidR="00107AA1" w:rsidRPr="00EC129A" w14:paraId="185E2D59" w14:textId="77777777" w:rsidTr="00F252F3">
        <w:trPr>
          <w:trHeight w:val="369"/>
        </w:trPr>
        <w:tc>
          <w:tcPr>
            <w:cnfStyle w:val="001000000000" w:firstRow="0" w:lastRow="0" w:firstColumn="1" w:lastColumn="0" w:oddVBand="0" w:evenVBand="0" w:oddHBand="0" w:evenHBand="0" w:firstRowFirstColumn="0" w:firstRowLastColumn="0" w:lastRowFirstColumn="0" w:lastRowLastColumn="0"/>
            <w:tcW w:w="1492" w:type="dxa"/>
            <w:vMerge/>
          </w:tcPr>
          <w:p w14:paraId="59ECE670" w14:textId="77777777" w:rsidR="00107AA1" w:rsidRPr="00EC129A" w:rsidRDefault="00107AA1" w:rsidP="00F252F3">
            <w:pPr>
              <w:spacing w:line="360" w:lineRule="auto"/>
              <w:jc w:val="center"/>
              <w:rPr>
                <w:rFonts w:asciiTheme="majorBidi" w:hAnsiTheme="majorBidi" w:cstheme="majorBidi"/>
                <w:b w:val="0"/>
                <w:bCs w:val="0"/>
                <w:sz w:val="24"/>
                <w:szCs w:val="24"/>
                <w:rtl/>
              </w:rPr>
            </w:pPr>
          </w:p>
        </w:tc>
        <w:tc>
          <w:tcPr>
            <w:tcW w:w="810" w:type="dxa"/>
          </w:tcPr>
          <w:p w14:paraId="7051429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ذكور</w:t>
            </w:r>
          </w:p>
        </w:tc>
        <w:tc>
          <w:tcPr>
            <w:tcW w:w="630" w:type="dxa"/>
          </w:tcPr>
          <w:p w14:paraId="78743D8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إناث</w:t>
            </w:r>
          </w:p>
        </w:tc>
        <w:tc>
          <w:tcPr>
            <w:tcW w:w="720" w:type="dxa"/>
          </w:tcPr>
          <w:p w14:paraId="1E6A019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الجملة</w:t>
            </w:r>
          </w:p>
        </w:tc>
        <w:tc>
          <w:tcPr>
            <w:tcW w:w="630" w:type="dxa"/>
          </w:tcPr>
          <w:p w14:paraId="63CC070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ذكور</w:t>
            </w:r>
          </w:p>
        </w:tc>
        <w:tc>
          <w:tcPr>
            <w:tcW w:w="810" w:type="dxa"/>
          </w:tcPr>
          <w:p w14:paraId="2537479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إناث</w:t>
            </w:r>
          </w:p>
        </w:tc>
        <w:tc>
          <w:tcPr>
            <w:tcW w:w="720" w:type="dxa"/>
          </w:tcPr>
          <w:p w14:paraId="54C2BC8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الجملة</w:t>
            </w:r>
          </w:p>
        </w:tc>
        <w:tc>
          <w:tcPr>
            <w:tcW w:w="1170" w:type="dxa"/>
          </w:tcPr>
          <w:p w14:paraId="4DC7823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ذكور</w:t>
            </w:r>
          </w:p>
        </w:tc>
        <w:tc>
          <w:tcPr>
            <w:tcW w:w="1260" w:type="dxa"/>
          </w:tcPr>
          <w:p w14:paraId="79DBB63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إناث</w:t>
            </w:r>
          </w:p>
        </w:tc>
        <w:tc>
          <w:tcPr>
            <w:tcW w:w="1170" w:type="dxa"/>
          </w:tcPr>
          <w:p w14:paraId="7CEA89A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الجملة</w:t>
            </w:r>
          </w:p>
        </w:tc>
        <w:tc>
          <w:tcPr>
            <w:tcW w:w="1260" w:type="dxa"/>
          </w:tcPr>
          <w:p w14:paraId="4CB01A6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ذكور</w:t>
            </w:r>
          </w:p>
        </w:tc>
        <w:tc>
          <w:tcPr>
            <w:tcW w:w="1080" w:type="dxa"/>
          </w:tcPr>
          <w:p w14:paraId="1AF1743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إناث</w:t>
            </w:r>
          </w:p>
        </w:tc>
        <w:tc>
          <w:tcPr>
            <w:tcW w:w="990" w:type="dxa"/>
          </w:tcPr>
          <w:p w14:paraId="3C049F4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الجملة</w:t>
            </w:r>
          </w:p>
        </w:tc>
      </w:tr>
      <w:tr w:rsidR="00107AA1" w:rsidRPr="00EC129A" w14:paraId="2D158161" w14:textId="77777777" w:rsidTr="00F252F3">
        <w:trPr>
          <w:trHeight w:val="317"/>
        </w:trPr>
        <w:tc>
          <w:tcPr>
            <w:cnfStyle w:val="001000000000" w:firstRow="0" w:lastRow="0" w:firstColumn="1" w:lastColumn="0" w:oddVBand="0" w:evenVBand="0" w:oddHBand="0" w:evenHBand="0" w:firstRowFirstColumn="0" w:firstRowLastColumn="0" w:lastRowFirstColumn="0" w:lastRowLastColumn="0"/>
            <w:tcW w:w="1492" w:type="dxa"/>
          </w:tcPr>
          <w:p w14:paraId="6FFE73AA"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الصف الأول</w:t>
            </w:r>
          </w:p>
        </w:tc>
        <w:tc>
          <w:tcPr>
            <w:tcW w:w="810" w:type="dxa"/>
          </w:tcPr>
          <w:p w14:paraId="0FA833C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w:t>
            </w:r>
          </w:p>
        </w:tc>
        <w:tc>
          <w:tcPr>
            <w:tcW w:w="630" w:type="dxa"/>
          </w:tcPr>
          <w:p w14:paraId="42D705E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w:t>
            </w:r>
          </w:p>
        </w:tc>
        <w:tc>
          <w:tcPr>
            <w:tcW w:w="720" w:type="dxa"/>
          </w:tcPr>
          <w:p w14:paraId="4E093F2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w:t>
            </w:r>
          </w:p>
        </w:tc>
        <w:tc>
          <w:tcPr>
            <w:tcW w:w="630" w:type="dxa"/>
          </w:tcPr>
          <w:p w14:paraId="53C7F69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w:t>
            </w:r>
          </w:p>
        </w:tc>
        <w:tc>
          <w:tcPr>
            <w:tcW w:w="810" w:type="dxa"/>
          </w:tcPr>
          <w:p w14:paraId="394C90C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w:t>
            </w:r>
          </w:p>
        </w:tc>
        <w:tc>
          <w:tcPr>
            <w:tcW w:w="720" w:type="dxa"/>
          </w:tcPr>
          <w:p w14:paraId="495B989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w:t>
            </w:r>
          </w:p>
        </w:tc>
        <w:tc>
          <w:tcPr>
            <w:tcW w:w="1170" w:type="dxa"/>
          </w:tcPr>
          <w:p w14:paraId="59F967F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0.01</w:t>
            </w:r>
          </w:p>
        </w:tc>
        <w:tc>
          <w:tcPr>
            <w:tcW w:w="1260" w:type="dxa"/>
          </w:tcPr>
          <w:p w14:paraId="5017494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0.01</w:t>
            </w:r>
          </w:p>
        </w:tc>
        <w:tc>
          <w:tcPr>
            <w:tcW w:w="1170" w:type="dxa"/>
          </w:tcPr>
          <w:p w14:paraId="2862DFA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0.01</w:t>
            </w:r>
          </w:p>
        </w:tc>
        <w:tc>
          <w:tcPr>
            <w:tcW w:w="1260" w:type="dxa"/>
          </w:tcPr>
          <w:p w14:paraId="742A6EE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0.00</w:t>
            </w:r>
          </w:p>
        </w:tc>
        <w:tc>
          <w:tcPr>
            <w:tcW w:w="1080" w:type="dxa"/>
          </w:tcPr>
          <w:p w14:paraId="1AEE0D2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0.00</w:t>
            </w:r>
          </w:p>
        </w:tc>
        <w:tc>
          <w:tcPr>
            <w:tcW w:w="990" w:type="dxa"/>
          </w:tcPr>
          <w:p w14:paraId="397A8A3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0.00</w:t>
            </w:r>
          </w:p>
        </w:tc>
      </w:tr>
      <w:tr w:rsidR="00107AA1" w:rsidRPr="00EC129A" w14:paraId="2EB8BAA3" w14:textId="77777777" w:rsidTr="00F252F3">
        <w:trPr>
          <w:trHeight w:val="317"/>
        </w:trPr>
        <w:tc>
          <w:tcPr>
            <w:cnfStyle w:val="001000000000" w:firstRow="0" w:lastRow="0" w:firstColumn="1" w:lastColumn="0" w:oddVBand="0" w:evenVBand="0" w:oddHBand="0" w:evenHBand="0" w:firstRowFirstColumn="0" w:firstRowLastColumn="0" w:lastRowFirstColumn="0" w:lastRowLastColumn="0"/>
            <w:tcW w:w="1492" w:type="dxa"/>
          </w:tcPr>
          <w:p w14:paraId="2D112375"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الصف الثاني</w:t>
            </w:r>
          </w:p>
        </w:tc>
        <w:tc>
          <w:tcPr>
            <w:tcW w:w="810" w:type="dxa"/>
          </w:tcPr>
          <w:p w14:paraId="058A025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w:t>
            </w:r>
          </w:p>
        </w:tc>
        <w:tc>
          <w:tcPr>
            <w:tcW w:w="630" w:type="dxa"/>
          </w:tcPr>
          <w:p w14:paraId="1A889E5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w:t>
            </w:r>
          </w:p>
        </w:tc>
        <w:tc>
          <w:tcPr>
            <w:tcW w:w="720" w:type="dxa"/>
          </w:tcPr>
          <w:p w14:paraId="062F6E8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w:t>
            </w:r>
          </w:p>
        </w:tc>
        <w:tc>
          <w:tcPr>
            <w:tcW w:w="630" w:type="dxa"/>
          </w:tcPr>
          <w:p w14:paraId="64B04C1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w:t>
            </w:r>
          </w:p>
        </w:tc>
        <w:tc>
          <w:tcPr>
            <w:tcW w:w="810" w:type="dxa"/>
          </w:tcPr>
          <w:p w14:paraId="5A63214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w:t>
            </w:r>
          </w:p>
        </w:tc>
        <w:tc>
          <w:tcPr>
            <w:tcW w:w="720" w:type="dxa"/>
          </w:tcPr>
          <w:p w14:paraId="27FFCF3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w:t>
            </w:r>
          </w:p>
        </w:tc>
        <w:tc>
          <w:tcPr>
            <w:tcW w:w="1170" w:type="dxa"/>
          </w:tcPr>
          <w:p w14:paraId="1BBC926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0.02</w:t>
            </w:r>
          </w:p>
        </w:tc>
        <w:tc>
          <w:tcPr>
            <w:tcW w:w="1260" w:type="dxa"/>
          </w:tcPr>
          <w:p w14:paraId="2C4A0A3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0.02</w:t>
            </w:r>
          </w:p>
        </w:tc>
        <w:tc>
          <w:tcPr>
            <w:tcW w:w="1170" w:type="dxa"/>
          </w:tcPr>
          <w:p w14:paraId="2F7760D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0.02</w:t>
            </w:r>
          </w:p>
        </w:tc>
        <w:tc>
          <w:tcPr>
            <w:tcW w:w="1260" w:type="dxa"/>
          </w:tcPr>
          <w:p w14:paraId="11CABEB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0.00</w:t>
            </w:r>
          </w:p>
        </w:tc>
        <w:tc>
          <w:tcPr>
            <w:tcW w:w="1080" w:type="dxa"/>
          </w:tcPr>
          <w:p w14:paraId="2A027B0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0.00</w:t>
            </w:r>
          </w:p>
        </w:tc>
        <w:tc>
          <w:tcPr>
            <w:tcW w:w="990" w:type="dxa"/>
          </w:tcPr>
          <w:p w14:paraId="3C3740A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0.00</w:t>
            </w:r>
          </w:p>
        </w:tc>
      </w:tr>
      <w:tr w:rsidR="00107AA1" w:rsidRPr="00EC129A" w14:paraId="4657FD86" w14:textId="77777777" w:rsidTr="00F252F3">
        <w:trPr>
          <w:trHeight w:val="317"/>
        </w:trPr>
        <w:tc>
          <w:tcPr>
            <w:cnfStyle w:val="001000000000" w:firstRow="0" w:lastRow="0" w:firstColumn="1" w:lastColumn="0" w:oddVBand="0" w:evenVBand="0" w:oddHBand="0" w:evenHBand="0" w:firstRowFirstColumn="0" w:firstRowLastColumn="0" w:lastRowFirstColumn="0" w:lastRowLastColumn="0"/>
            <w:tcW w:w="1492" w:type="dxa"/>
          </w:tcPr>
          <w:p w14:paraId="7FDCC2DF"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الصف الثالث</w:t>
            </w:r>
          </w:p>
        </w:tc>
        <w:tc>
          <w:tcPr>
            <w:tcW w:w="810" w:type="dxa"/>
          </w:tcPr>
          <w:p w14:paraId="532CE60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w:t>
            </w:r>
          </w:p>
        </w:tc>
        <w:tc>
          <w:tcPr>
            <w:tcW w:w="630" w:type="dxa"/>
          </w:tcPr>
          <w:p w14:paraId="7C81DF6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w:t>
            </w:r>
          </w:p>
        </w:tc>
        <w:tc>
          <w:tcPr>
            <w:tcW w:w="720" w:type="dxa"/>
          </w:tcPr>
          <w:p w14:paraId="1D636C9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w:t>
            </w:r>
          </w:p>
        </w:tc>
        <w:tc>
          <w:tcPr>
            <w:tcW w:w="630" w:type="dxa"/>
          </w:tcPr>
          <w:p w14:paraId="0A49F3D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w:t>
            </w:r>
          </w:p>
        </w:tc>
        <w:tc>
          <w:tcPr>
            <w:tcW w:w="810" w:type="dxa"/>
          </w:tcPr>
          <w:p w14:paraId="521C32C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w:t>
            </w:r>
          </w:p>
        </w:tc>
        <w:tc>
          <w:tcPr>
            <w:tcW w:w="720" w:type="dxa"/>
          </w:tcPr>
          <w:p w14:paraId="1ED5EF6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w:t>
            </w:r>
          </w:p>
        </w:tc>
        <w:tc>
          <w:tcPr>
            <w:tcW w:w="1170" w:type="dxa"/>
          </w:tcPr>
          <w:p w14:paraId="104E828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0.01</w:t>
            </w:r>
          </w:p>
        </w:tc>
        <w:tc>
          <w:tcPr>
            <w:tcW w:w="1260" w:type="dxa"/>
          </w:tcPr>
          <w:p w14:paraId="2EF2911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0.00</w:t>
            </w:r>
          </w:p>
        </w:tc>
        <w:tc>
          <w:tcPr>
            <w:tcW w:w="1170" w:type="dxa"/>
          </w:tcPr>
          <w:p w14:paraId="2AB6137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0.01</w:t>
            </w:r>
          </w:p>
        </w:tc>
        <w:tc>
          <w:tcPr>
            <w:tcW w:w="1260" w:type="dxa"/>
          </w:tcPr>
          <w:p w14:paraId="2614FDA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0.00</w:t>
            </w:r>
          </w:p>
        </w:tc>
        <w:tc>
          <w:tcPr>
            <w:tcW w:w="1080" w:type="dxa"/>
          </w:tcPr>
          <w:p w14:paraId="0E54494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0.00</w:t>
            </w:r>
          </w:p>
        </w:tc>
        <w:tc>
          <w:tcPr>
            <w:tcW w:w="990" w:type="dxa"/>
          </w:tcPr>
          <w:p w14:paraId="528B556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0.00</w:t>
            </w:r>
          </w:p>
        </w:tc>
      </w:tr>
      <w:tr w:rsidR="00107AA1" w:rsidRPr="00EC129A" w14:paraId="542718B4" w14:textId="77777777" w:rsidTr="00F252F3">
        <w:trPr>
          <w:trHeight w:val="317"/>
        </w:trPr>
        <w:tc>
          <w:tcPr>
            <w:cnfStyle w:val="001000000000" w:firstRow="0" w:lastRow="0" w:firstColumn="1" w:lastColumn="0" w:oddVBand="0" w:evenVBand="0" w:oddHBand="0" w:evenHBand="0" w:firstRowFirstColumn="0" w:firstRowLastColumn="0" w:lastRowFirstColumn="0" w:lastRowLastColumn="0"/>
            <w:tcW w:w="1492" w:type="dxa"/>
          </w:tcPr>
          <w:p w14:paraId="38A5E4DB"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الصف الرابع</w:t>
            </w:r>
          </w:p>
        </w:tc>
        <w:tc>
          <w:tcPr>
            <w:tcW w:w="810" w:type="dxa"/>
          </w:tcPr>
          <w:p w14:paraId="4F4983F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w:t>
            </w:r>
          </w:p>
        </w:tc>
        <w:tc>
          <w:tcPr>
            <w:tcW w:w="630" w:type="dxa"/>
          </w:tcPr>
          <w:p w14:paraId="525895D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w:t>
            </w:r>
          </w:p>
        </w:tc>
        <w:tc>
          <w:tcPr>
            <w:tcW w:w="720" w:type="dxa"/>
          </w:tcPr>
          <w:p w14:paraId="2B791D4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w:t>
            </w:r>
          </w:p>
        </w:tc>
        <w:tc>
          <w:tcPr>
            <w:tcW w:w="630" w:type="dxa"/>
          </w:tcPr>
          <w:p w14:paraId="606584F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w:t>
            </w:r>
          </w:p>
        </w:tc>
        <w:tc>
          <w:tcPr>
            <w:tcW w:w="810" w:type="dxa"/>
          </w:tcPr>
          <w:p w14:paraId="31AAAC7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w:t>
            </w:r>
          </w:p>
        </w:tc>
        <w:tc>
          <w:tcPr>
            <w:tcW w:w="720" w:type="dxa"/>
          </w:tcPr>
          <w:p w14:paraId="7BA7BFB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w:t>
            </w:r>
          </w:p>
        </w:tc>
        <w:tc>
          <w:tcPr>
            <w:tcW w:w="1170" w:type="dxa"/>
          </w:tcPr>
          <w:p w14:paraId="6D7322A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0.00</w:t>
            </w:r>
          </w:p>
        </w:tc>
        <w:tc>
          <w:tcPr>
            <w:tcW w:w="1260" w:type="dxa"/>
          </w:tcPr>
          <w:p w14:paraId="75044F3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0.01</w:t>
            </w:r>
          </w:p>
        </w:tc>
        <w:tc>
          <w:tcPr>
            <w:tcW w:w="1170" w:type="dxa"/>
          </w:tcPr>
          <w:p w14:paraId="4160750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0.00</w:t>
            </w:r>
          </w:p>
        </w:tc>
        <w:tc>
          <w:tcPr>
            <w:tcW w:w="1260" w:type="dxa"/>
          </w:tcPr>
          <w:p w14:paraId="2C77863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0.00</w:t>
            </w:r>
          </w:p>
        </w:tc>
        <w:tc>
          <w:tcPr>
            <w:tcW w:w="1080" w:type="dxa"/>
          </w:tcPr>
          <w:p w14:paraId="00647D3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0.00</w:t>
            </w:r>
          </w:p>
        </w:tc>
        <w:tc>
          <w:tcPr>
            <w:tcW w:w="990" w:type="dxa"/>
          </w:tcPr>
          <w:p w14:paraId="2A24784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0.00</w:t>
            </w:r>
          </w:p>
        </w:tc>
      </w:tr>
      <w:tr w:rsidR="00107AA1" w:rsidRPr="00EC129A" w14:paraId="6000E1D7" w14:textId="77777777" w:rsidTr="00F252F3">
        <w:trPr>
          <w:trHeight w:val="317"/>
        </w:trPr>
        <w:tc>
          <w:tcPr>
            <w:cnfStyle w:val="001000000000" w:firstRow="0" w:lastRow="0" w:firstColumn="1" w:lastColumn="0" w:oddVBand="0" w:evenVBand="0" w:oddHBand="0" w:evenHBand="0" w:firstRowFirstColumn="0" w:firstRowLastColumn="0" w:lastRowFirstColumn="0" w:lastRowLastColumn="0"/>
            <w:tcW w:w="1492" w:type="dxa"/>
          </w:tcPr>
          <w:p w14:paraId="7AEBA29B"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جملة(1-4)</w:t>
            </w:r>
          </w:p>
        </w:tc>
        <w:tc>
          <w:tcPr>
            <w:tcW w:w="810" w:type="dxa"/>
          </w:tcPr>
          <w:p w14:paraId="3CC9FFC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w:t>
            </w:r>
          </w:p>
        </w:tc>
        <w:tc>
          <w:tcPr>
            <w:tcW w:w="630" w:type="dxa"/>
          </w:tcPr>
          <w:p w14:paraId="2C657B3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w:t>
            </w:r>
          </w:p>
        </w:tc>
        <w:tc>
          <w:tcPr>
            <w:tcW w:w="720" w:type="dxa"/>
          </w:tcPr>
          <w:p w14:paraId="4C358AC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w:t>
            </w:r>
          </w:p>
        </w:tc>
        <w:tc>
          <w:tcPr>
            <w:tcW w:w="630" w:type="dxa"/>
          </w:tcPr>
          <w:p w14:paraId="3D1905C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w:t>
            </w:r>
          </w:p>
        </w:tc>
        <w:tc>
          <w:tcPr>
            <w:tcW w:w="810" w:type="dxa"/>
          </w:tcPr>
          <w:p w14:paraId="03FF59D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w:t>
            </w:r>
          </w:p>
        </w:tc>
        <w:tc>
          <w:tcPr>
            <w:tcW w:w="720" w:type="dxa"/>
          </w:tcPr>
          <w:p w14:paraId="76266FE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w:t>
            </w:r>
          </w:p>
        </w:tc>
        <w:tc>
          <w:tcPr>
            <w:tcW w:w="1170" w:type="dxa"/>
          </w:tcPr>
          <w:p w14:paraId="3BA1141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0.01</w:t>
            </w:r>
          </w:p>
        </w:tc>
        <w:tc>
          <w:tcPr>
            <w:tcW w:w="1260" w:type="dxa"/>
          </w:tcPr>
          <w:p w14:paraId="2D8BADE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0.01</w:t>
            </w:r>
          </w:p>
        </w:tc>
        <w:tc>
          <w:tcPr>
            <w:tcW w:w="1170" w:type="dxa"/>
          </w:tcPr>
          <w:p w14:paraId="629BA66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0.01</w:t>
            </w:r>
          </w:p>
        </w:tc>
        <w:tc>
          <w:tcPr>
            <w:tcW w:w="1260" w:type="dxa"/>
          </w:tcPr>
          <w:p w14:paraId="084B805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0.00</w:t>
            </w:r>
          </w:p>
        </w:tc>
        <w:tc>
          <w:tcPr>
            <w:tcW w:w="1080" w:type="dxa"/>
          </w:tcPr>
          <w:p w14:paraId="5386F83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0.00</w:t>
            </w:r>
          </w:p>
        </w:tc>
        <w:tc>
          <w:tcPr>
            <w:tcW w:w="990" w:type="dxa"/>
          </w:tcPr>
          <w:p w14:paraId="7BED772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0.00</w:t>
            </w:r>
          </w:p>
        </w:tc>
      </w:tr>
      <w:tr w:rsidR="00107AA1" w:rsidRPr="00EC129A" w14:paraId="0E2655B9" w14:textId="77777777" w:rsidTr="00F252F3">
        <w:trPr>
          <w:trHeight w:val="317"/>
        </w:trPr>
        <w:tc>
          <w:tcPr>
            <w:cnfStyle w:val="001000000000" w:firstRow="0" w:lastRow="0" w:firstColumn="1" w:lastColumn="0" w:oddVBand="0" w:evenVBand="0" w:oddHBand="0" w:evenHBand="0" w:firstRowFirstColumn="0" w:firstRowLastColumn="0" w:lastRowFirstColumn="0" w:lastRowLastColumn="0"/>
            <w:tcW w:w="1492" w:type="dxa"/>
          </w:tcPr>
          <w:p w14:paraId="1CE4EAD2"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الصف الخامس</w:t>
            </w:r>
          </w:p>
        </w:tc>
        <w:tc>
          <w:tcPr>
            <w:tcW w:w="810" w:type="dxa"/>
          </w:tcPr>
          <w:p w14:paraId="15113B7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w:t>
            </w:r>
          </w:p>
        </w:tc>
        <w:tc>
          <w:tcPr>
            <w:tcW w:w="630" w:type="dxa"/>
          </w:tcPr>
          <w:p w14:paraId="5123923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w:t>
            </w:r>
          </w:p>
        </w:tc>
        <w:tc>
          <w:tcPr>
            <w:tcW w:w="720" w:type="dxa"/>
          </w:tcPr>
          <w:p w14:paraId="5CACE1C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w:t>
            </w:r>
          </w:p>
        </w:tc>
        <w:tc>
          <w:tcPr>
            <w:tcW w:w="630" w:type="dxa"/>
          </w:tcPr>
          <w:p w14:paraId="6F5D958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w:t>
            </w:r>
          </w:p>
        </w:tc>
        <w:tc>
          <w:tcPr>
            <w:tcW w:w="810" w:type="dxa"/>
          </w:tcPr>
          <w:p w14:paraId="743E7C3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w:t>
            </w:r>
          </w:p>
        </w:tc>
        <w:tc>
          <w:tcPr>
            <w:tcW w:w="720" w:type="dxa"/>
          </w:tcPr>
          <w:p w14:paraId="1C31177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w:t>
            </w:r>
          </w:p>
        </w:tc>
        <w:tc>
          <w:tcPr>
            <w:tcW w:w="1170" w:type="dxa"/>
          </w:tcPr>
          <w:p w14:paraId="225EDC7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0.014</w:t>
            </w:r>
          </w:p>
        </w:tc>
        <w:tc>
          <w:tcPr>
            <w:tcW w:w="1260" w:type="dxa"/>
          </w:tcPr>
          <w:p w14:paraId="2C3CBB1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0.011</w:t>
            </w:r>
          </w:p>
        </w:tc>
        <w:tc>
          <w:tcPr>
            <w:tcW w:w="1170" w:type="dxa"/>
          </w:tcPr>
          <w:p w14:paraId="30E13BF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0.013</w:t>
            </w:r>
          </w:p>
        </w:tc>
        <w:tc>
          <w:tcPr>
            <w:tcW w:w="1260" w:type="dxa"/>
          </w:tcPr>
          <w:p w14:paraId="4BC7375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0.000</w:t>
            </w:r>
          </w:p>
        </w:tc>
        <w:tc>
          <w:tcPr>
            <w:tcW w:w="1080" w:type="dxa"/>
          </w:tcPr>
          <w:p w14:paraId="34A2198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0.000</w:t>
            </w:r>
          </w:p>
        </w:tc>
        <w:tc>
          <w:tcPr>
            <w:tcW w:w="990" w:type="dxa"/>
          </w:tcPr>
          <w:p w14:paraId="49BA60F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0.000</w:t>
            </w:r>
          </w:p>
        </w:tc>
      </w:tr>
      <w:tr w:rsidR="00107AA1" w:rsidRPr="00EC129A" w14:paraId="73716193" w14:textId="77777777" w:rsidTr="00F252F3">
        <w:trPr>
          <w:trHeight w:val="317"/>
        </w:trPr>
        <w:tc>
          <w:tcPr>
            <w:cnfStyle w:val="001000000000" w:firstRow="0" w:lastRow="0" w:firstColumn="1" w:lastColumn="0" w:oddVBand="0" w:evenVBand="0" w:oddHBand="0" w:evenHBand="0" w:firstRowFirstColumn="0" w:firstRowLastColumn="0" w:lastRowFirstColumn="0" w:lastRowLastColumn="0"/>
            <w:tcW w:w="1492" w:type="dxa"/>
          </w:tcPr>
          <w:p w14:paraId="6FB34EF4"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الصف السادس</w:t>
            </w:r>
          </w:p>
        </w:tc>
        <w:tc>
          <w:tcPr>
            <w:tcW w:w="810" w:type="dxa"/>
          </w:tcPr>
          <w:p w14:paraId="4CE8E20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w:t>
            </w:r>
          </w:p>
        </w:tc>
        <w:tc>
          <w:tcPr>
            <w:tcW w:w="630" w:type="dxa"/>
          </w:tcPr>
          <w:p w14:paraId="1D34C67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w:t>
            </w:r>
          </w:p>
        </w:tc>
        <w:tc>
          <w:tcPr>
            <w:tcW w:w="720" w:type="dxa"/>
          </w:tcPr>
          <w:p w14:paraId="0CAFAB5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w:t>
            </w:r>
          </w:p>
        </w:tc>
        <w:tc>
          <w:tcPr>
            <w:tcW w:w="630" w:type="dxa"/>
          </w:tcPr>
          <w:p w14:paraId="4A4CDAB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w:t>
            </w:r>
          </w:p>
        </w:tc>
        <w:tc>
          <w:tcPr>
            <w:tcW w:w="810" w:type="dxa"/>
          </w:tcPr>
          <w:p w14:paraId="017025A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w:t>
            </w:r>
          </w:p>
        </w:tc>
        <w:tc>
          <w:tcPr>
            <w:tcW w:w="720" w:type="dxa"/>
          </w:tcPr>
          <w:p w14:paraId="4660685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w:t>
            </w:r>
          </w:p>
        </w:tc>
        <w:tc>
          <w:tcPr>
            <w:tcW w:w="1170" w:type="dxa"/>
          </w:tcPr>
          <w:p w14:paraId="7B8F4C5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0.004</w:t>
            </w:r>
          </w:p>
        </w:tc>
        <w:tc>
          <w:tcPr>
            <w:tcW w:w="1260" w:type="dxa"/>
          </w:tcPr>
          <w:p w14:paraId="437155A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0.012</w:t>
            </w:r>
          </w:p>
        </w:tc>
        <w:tc>
          <w:tcPr>
            <w:tcW w:w="1170" w:type="dxa"/>
          </w:tcPr>
          <w:p w14:paraId="6DF0387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0.008</w:t>
            </w:r>
          </w:p>
        </w:tc>
        <w:tc>
          <w:tcPr>
            <w:tcW w:w="1260" w:type="dxa"/>
          </w:tcPr>
          <w:p w14:paraId="33B41C8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0.000</w:t>
            </w:r>
          </w:p>
        </w:tc>
        <w:tc>
          <w:tcPr>
            <w:tcW w:w="1080" w:type="dxa"/>
          </w:tcPr>
          <w:p w14:paraId="1FB7507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0.000</w:t>
            </w:r>
          </w:p>
        </w:tc>
        <w:tc>
          <w:tcPr>
            <w:tcW w:w="990" w:type="dxa"/>
          </w:tcPr>
          <w:p w14:paraId="5696D4D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0.000</w:t>
            </w:r>
          </w:p>
        </w:tc>
      </w:tr>
      <w:tr w:rsidR="00107AA1" w:rsidRPr="00EC129A" w14:paraId="1B7CA590" w14:textId="77777777" w:rsidTr="00F252F3">
        <w:trPr>
          <w:trHeight w:val="317"/>
        </w:trPr>
        <w:tc>
          <w:tcPr>
            <w:cnfStyle w:val="001000000000" w:firstRow="0" w:lastRow="0" w:firstColumn="1" w:lastColumn="0" w:oddVBand="0" w:evenVBand="0" w:oddHBand="0" w:evenHBand="0" w:firstRowFirstColumn="0" w:firstRowLastColumn="0" w:lastRowFirstColumn="0" w:lastRowLastColumn="0"/>
            <w:tcW w:w="1492" w:type="dxa"/>
          </w:tcPr>
          <w:p w14:paraId="5FB93A30"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الصف السابع</w:t>
            </w:r>
          </w:p>
        </w:tc>
        <w:tc>
          <w:tcPr>
            <w:tcW w:w="810" w:type="dxa"/>
          </w:tcPr>
          <w:p w14:paraId="5FFA31F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w:t>
            </w:r>
          </w:p>
        </w:tc>
        <w:tc>
          <w:tcPr>
            <w:tcW w:w="630" w:type="dxa"/>
          </w:tcPr>
          <w:p w14:paraId="1C5B5AC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w:t>
            </w:r>
          </w:p>
        </w:tc>
        <w:tc>
          <w:tcPr>
            <w:tcW w:w="720" w:type="dxa"/>
          </w:tcPr>
          <w:p w14:paraId="77B61E7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w:t>
            </w:r>
          </w:p>
        </w:tc>
        <w:tc>
          <w:tcPr>
            <w:tcW w:w="630" w:type="dxa"/>
          </w:tcPr>
          <w:p w14:paraId="20BABDF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w:t>
            </w:r>
          </w:p>
        </w:tc>
        <w:tc>
          <w:tcPr>
            <w:tcW w:w="810" w:type="dxa"/>
          </w:tcPr>
          <w:p w14:paraId="3715F88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w:t>
            </w:r>
          </w:p>
        </w:tc>
        <w:tc>
          <w:tcPr>
            <w:tcW w:w="720" w:type="dxa"/>
          </w:tcPr>
          <w:p w14:paraId="60EB55E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w:t>
            </w:r>
          </w:p>
        </w:tc>
        <w:tc>
          <w:tcPr>
            <w:tcW w:w="1170" w:type="dxa"/>
          </w:tcPr>
          <w:p w14:paraId="3F4BBEC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0.020</w:t>
            </w:r>
          </w:p>
        </w:tc>
        <w:tc>
          <w:tcPr>
            <w:tcW w:w="1260" w:type="dxa"/>
          </w:tcPr>
          <w:p w14:paraId="57E3EC0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0.004</w:t>
            </w:r>
          </w:p>
        </w:tc>
        <w:tc>
          <w:tcPr>
            <w:tcW w:w="1170" w:type="dxa"/>
          </w:tcPr>
          <w:p w14:paraId="5DE1D64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0.012</w:t>
            </w:r>
          </w:p>
        </w:tc>
        <w:tc>
          <w:tcPr>
            <w:tcW w:w="1260" w:type="dxa"/>
          </w:tcPr>
          <w:p w14:paraId="3BE63B8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0.000</w:t>
            </w:r>
          </w:p>
        </w:tc>
        <w:tc>
          <w:tcPr>
            <w:tcW w:w="1080" w:type="dxa"/>
          </w:tcPr>
          <w:p w14:paraId="0A87A7A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0.000</w:t>
            </w:r>
          </w:p>
        </w:tc>
        <w:tc>
          <w:tcPr>
            <w:tcW w:w="990" w:type="dxa"/>
          </w:tcPr>
          <w:p w14:paraId="11378F2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0.000</w:t>
            </w:r>
          </w:p>
        </w:tc>
      </w:tr>
      <w:tr w:rsidR="00107AA1" w:rsidRPr="00EC129A" w14:paraId="39D9A3A3" w14:textId="77777777" w:rsidTr="00F252F3">
        <w:trPr>
          <w:trHeight w:val="317"/>
        </w:trPr>
        <w:tc>
          <w:tcPr>
            <w:cnfStyle w:val="001000000000" w:firstRow="0" w:lastRow="0" w:firstColumn="1" w:lastColumn="0" w:oddVBand="0" w:evenVBand="0" w:oddHBand="0" w:evenHBand="0" w:firstRowFirstColumn="0" w:firstRowLastColumn="0" w:lastRowFirstColumn="0" w:lastRowLastColumn="0"/>
            <w:tcW w:w="1492" w:type="dxa"/>
          </w:tcPr>
          <w:p w14:paraId="17E85497"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الصف الثامن</w:t>
            </w:r>
          </w:p>
        </w:tc>
        <w:tc>
          <w:tcPr>
            <w:tcW w:w="810" w:type="dxa"/>
          </w:tcPr>
          <w:p w14:paraId="4701DF1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w:t>
            </w:r>
          </w:p>
        </w:tc>
        <w:tc>
          <w:tcPr>
            <w:tcW w:w="630" w:type="dxa"/>
          </w:tcPr>
          <w:p w14:paraId="2DD7BAE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w:t>
            </w:r>
          </w:p>
        </w:tc>
        <w:tc>
          <w:tcPr>
            <w:tcW w:w="720" w:type="dxa"/>
          </w:tcPr>
          <w:p w14:paraId="482A62C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w:t>
            </w:r>
          </w:p>
        </w:tc>
        <w:tc>
          <w:tcPr>
            <w:tcW w:w="630" w:type="dxa"/>
          </w:tcPr>
          <w:p w14:paraId="1D1C0F8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w:t>
            </w:r>
          </w:p>
        </w:tc>
        <w:tc>
          <w:tcPr>
            <w:tcW w:w="810" w:type="dxa"/>
          </w:tcPr>
          <w:p w14:paraId="588BD64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w:t>
            </w:r>
          </w:p>
        </w:tc>
        <w:tc>
          <w:tcPr>
            <w:tcW w:w="720" w:type="dxa"/>
          </w:tcPr>
          <w:p w14:paraId="07A92D4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w:t>
            </w:r>
          </w:p>
        </w:tc>
        <w:tc>
          <w:tcPr>
            <w:tcW w:w="1170" w:type="dxa"/>
          </w:tcPr>
          <w:p w14:paraId="003AC67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0.016</w:t>
            </w:r>
          </w:p>
        </w:tc>
        <w:tc>
          <w:tcPr>
            <w:tcW w:w="1260" w:type="dxa"/>
          </w:tcPr>
          <w:p w14:paraId="69DBF27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0.016</w:t>
            </w:r>
          </w:p>
        </w:tc>
        <w:tc>
          <w:tcPr>
            <w:tcW w:w="1170" w:type="dxa"/>
          </w:tcPr>
          <w:p w14:paraId="35F153B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0.016</w:t>
            </w:r>
          </w:p>
        </w:tc>
        <w:tc>
          <w:tcPr>
            <w:tcW w:w="1260" w:type="dxa"/>
          </w:tcPr>
          <w:p w14:paraId="06245F5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0.000</w:t>
            </w:r>
          </w:p>
        </w:tc>
        <w:tc>
          <w:tcPr>
            <w:tcW w:w="1080" w:type="dxa"/>
          </w:tcPr>
          <w:p w14:paraId="3C6AE66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0.000</w:t>
            </w:r>
          </w:p>
        </w:tc>
        <w:tc>
          <w:tcPr>
            <w:tcW w:w="990" w:type="dxa"/>
          </w:tcPr>
          <w:p w14:paraId="6C16983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0.000</w:t>
            </w:r>
          </w:p>
        </w:tc>
      </w:tr>
      <w:tr w:rsidR="00107AA1" w:rsidRPr="00EC129A" w14:paraId="1F769C40" w14:textId="77777777" w:rsidTr="00F252F3">
        <w:trPr>
          <w:trHeight w:val="317"/>
        </w:trPr>
        <w:tc>
          <w:tcPr>
            <w:cnfStyle w:val="001000000000" w:firstRow="0" w:lastRow="0" w:firstColumn="1" w:lastColumn="0" w:oddVBand="0" w:evenVBand="0" w:oddHBand="0" w:evenHBand="0" w:firstRowFirstColumn="0" w:firstRowLastColumn="0" w:lastRowFirstColumn="0" w:lastRowLastColumn="0"/>
            <w:tcW w:w="1492" w:type="dxa"/>
          </w:tcPr>
          <w:p w14:paraId="6D676639"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الصف التاسع</w:t>
            </w:r>
          </w:p>
        </w:tc>
        <w:tc>
          <w:tcPr>
            <w:tcW w:w="810" w:type="dxa"/>
          </w:tcPr>
          <w:p w14:paraId="32C999E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w:t>
            </w:r>
          </w:p>
        </w:tc>
        <w:tc>
          <w:tcPr>
            <w:tcW w:w="630" w:type="dxa"/>
          </w:tcPr>
          <w:p w14:paraId="7B2152A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w:t>
            </w:r>
          </w:p>
        </w:tc>
        <w:tc>
          <w:tcPr>
            <w:tcW w:w="720" w:type="dxa"/>
          </w:tcPr>
          <w:p w14:paraId="486C016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w:t>
            </w:r>
          </w:p>
        </w:tc>
        <w:tc>
          <w:tcPr>
            <w:tcW w:w="630" w:type="dxa"/>
          </w:tcPr>
          <w:p w14:paraId="727E52E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w:t>
            </w:r>
          </w:p>
        </w:tc>
        <w:tc>
          <w:tcPr>
            <w:tcW w:w="810" w:type="dxa"/>
          </w:tcPr>
          <w:p w14:paraId="7340937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w:t>
            </w:r>
          </w:p>
        </w:tc>
        <w:tc>
          <w:tcPr>
            <w:tcW w:w="720" w:type="dxa"/>
          </w:tcPr>
          <w:p w14:paraId="0F65DA6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w:t>
            </w:r>
          </w:p>
        </w:tc>
        <w:tc>
          <w:tcPr>
            <w:tcW w:w="1170" w:type="dxa"/>
          </w:tcPr>
          <w:p w14:paraId="5179693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0.026</w:t>
            </w:r>
          </w:p>
        </w:tc>
        <w:tc>
          <w:tcPr>
            <w:tcW w:w="1260" w:type="dxa"/>
          </w:tcPr>
          <w:p w14:paraId="39C6C9E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0.000</w:t>
            </w:r>
          </w:p>
        </w:tc>
        <w:tc>
          <w:tcPr>
            <w:tcW w:w="1170" w:type="dxa"/>
          </w:tcPr>
          <w:p w14:paraId="1A3CC27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0.013</w:t>
            </w:r>
          </w:p>
        </w:tc>
        <w:tc>
          <w:tcPr>
            <w:tcW w:w="1260" w:type="dxa"/>
          </w:tcPr>
          <w:p w14:paraId="27FC37E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0.000</w:t>
            </w:r>
          </w:p>
        </w:tc>
        <w:tc>
          <w:tcPr>
            <w:tcW w:w="1080" w:type="dxa"/>
          </w:tcPr>
          <w:p w14:paraId="11F8698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0.000</w:t>
            </w:r>
          </w:p>
        </w:tc>
        <w:tc>
          <w:tcPr>
            <w:tcW w:w="990" w:type="dxa"/>
          </w:tcPr>
          <w:p w14:paraId="01F497F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0.000</w:t>
            </w:r>
          </w:p>
        </w:tc>
      </w:tr>
      <w:tr w:rsidR="00107AA1" w:rsidRPr="00EC129A" w14:paraId="4F184BE5" w14:textId="77777777" w:rsidTr="00F252F3">
        <w:trPr>
          <w:trHeight w:val="317"/>
        </w:trPr>
        <w:tc>
          <w:tcPr>
            <w:cnfStyle w:val="001000000000" w:firstRow="0" w:lastRow="0" w:firstColumn="1" w:lastColumn="0" w:oddVBand="0" w:evenVBand="0" w:oddHBand="0" w:evenHBand="0" w:firstRowFirstColumn="0" w:firstRowLastColumn="0" w:lastRowFirstColumn="0" w:lastRowLastColumn="0"/>
            <w:tcW w:w="1492" w:type="dxa"/>
          </w:tcPr>
          <w:p w14:paraId="2454FB9A"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الصف العاشر</w:t>
            </w:r>
          </w:p>
        </w:tc>
        <w:tc>
          <w:tcPr>
            <w:tcW w:w="810" w:type="dxa"/>
          </w:tcPr>
          <w:p w14:paraId="6B44FDD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0.180</w:t>
            </w:r>
          </w:p>
        </w:tc>
        <w:tc>
          <w:tcPr>
            <w:tcW w:w="630" w:type="dxa"/>
          </w:tcPr>
          <w:p w14:paraId="50CAF21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0.013</w:t>
            </w:r>
          </w:p>
        </w:tc>
        <w:tc>
          <w:tcPr>
            <w:tcW w:w="720" w:type="dxa"/>
          </w:tcPr>
          <w:p w14:paraId="14B6B6E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0.099</w:t>
            </w:r>
          </w:p>
        </w:tc>
        <w:tc>
          <w:tcPr>
            <w:tcW w:w="630" w:type="dxa"/>
          </w:tcPr>
          <w:p w14:paraId="40944FA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0.853</w:t>
            </w:r>
          </w:p>
        </w:tc>
        <w:tc>
          <w:tcPr>
            <w:tcW w:w="810" w:type="dxa"/>
          </w:tcPr>
          <w:p w14:paraId="14C0A44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0.471</w:t>
            </w:r>
          </w:p>
        </w:tc>
        <w:tc>
          <w:tcPr>
            <w:tcW w:w="720" w:type="dxa"/>
          </w:tcPr>
          <w:p w14:paraId="3D6B96E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0.663</w:t>
            </w:r>
          </w:p>
        </w:tc>
        <w:tc>
          <w:tcPr>
            <w:tcW w:w="1170" w:type="dxa"/>
          </w:tcPr>
          <w:p w14:paraId="6389FF7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1.968</w:t>
            </w:r>
          </w:p>
        </w:tc>
        <w:tc>
          <w:tcPr>
            <w:tcW w:w="1260" w:type="dxa"/>
          </w:tcPr>
          <w:p w14:paraId="4019DA8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1.266</w:t>
            </w:r>
          </w:p>
        </w:tc>
        <w:tc>
          <w:tcPr>
            <w:tcW w:w="1170" w:type="dxa"/>
          </w:tcPr>
          <w:p w14:paraId="3AE27C7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1.615</w:t>
            </w:r>
          </w:p>
        </w:tc>
        <w:tc>
          <w:tcPr>
            <w:tcW w:w="1260" w:type="dxa"/>
          </w:tcPr>
          <w:p w14:paraId="1DCE876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1.660</w:t>
            </w:r>
          </w:p>
        </w:tc>
        <w:tc>
          <w:tcPr>
            <w:tcW w:w="1080" w:type="dxa"/>
          </w:tcPr>
          <w:p w14:paraId="172D328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1.135</w:t>
            </w:r>
          </w:p>
        </w:tc>
        <w:tc>
          <w:tcPr>
            <w:tcW w:w="990" w:type="dxa"/>
          </w:tcPr>
          <w:p w14:paraId="3BF8B3D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1.400</w:t>
            </w:r>
          </w:p>
        </w:tc>
      </w:tr>
      <w:tr w:rsidR="00107AA1" w:rsidRPr="00EC129A" w14:paraId="091D324D" w14:textId="77777777" w:rsidTr="00F252F3">
        <w:trPr>
          <w:trHeight w:val="317"/>
        </w:trPr>
        <w:tc>
          <w:tcPr>
            <w:cnfStyle w:val="001000000000" w:firstRow="0" w:lastRow="0" w:firstColumn="1" w:lastColumn="0" w:oddVBand="0" w:evenVBand="0" w:oddHBand="0" w:evenHBand="0" w:firstRowFirstColumn="0" w:firstRowLastColumn="0" w:lastRowFirstColumn="0" w:lastRowLastColumn="0"/>
            <w:tcW w:w="1492" w:type="dxa"/>
          </w:tcPr>
          <w:p w14:paraId="722475A4"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جملة (5-10)</w:t>
            </w:r>
          </w:p>
        </w:tc>
        <w:tc>
          <w:tcPr>
            <w:tcW w:w="810" w:type="dxa"/>
          </w:tcPr>
          <w:p w14:paraId="7BC2128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0.028</w:t>
            </w:r>
          </w:p>
        </w:tc>
        <w:tc>
          <w:tcPr>
            <w:tcW w:w="630" w:type="dxa"/>
          </w:tcPr>
          <w:p w14:paraId="5F4DD24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0.002</w:t>
            </w:r>
          </w:p>
        </w:tc>
        <w:tc>
          <w:tcPr>
            <w:tcW w:w="720" w:type="dxa"/>
          </w:tcPr>
          <w:p w14:paraId="4788FD2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0.015</w:t>
            </w:r>
          </w:p>
        </w:tc>
        <w:tc>
          <w:tcPr>
            <w:tcW w:w="630" w:type="dxa"/>
          </w:tcPr>
          <w:p w14:paraId="6D63C72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0.126</w:t>
            </w:r>
          </w:p>
        </w:tc>
        <w:tc>
          <w:tcPr>
            <w:tcW w:w="810" w:type="dxa"/>
          </w:tcPr>
          <w:p w14:paraId="27DD3B0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0.072</w:t>
            </w:r>
          </w:p>
        </w:tc>
        <w:tc>
          <w:tcPr>
            <w:tcW w:w="720" w:type="dxa"/>
          </w:tcPr>
          <w:p w14:paraId="6D2D629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0.100</w:t>
            </w:r>
          </w:p>
        </w:tc>
        <w:tc>
          <w:tcPr>
            <w:tcW w:w="1170" w:type="dxa"/>
          </w:tcPr>
          <w:p w14:paraId="012D054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0.299</w:t>
            </w:r>
          </w:p>
        </w:tc>
        <w:tc>
          <w:tcPr>
            <w:tcW w:w="1260" w:type="dxa"/>
          </w:tcPr>
          <w:p w14:paraId="3730C33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0.196</w:t>
            </w:r>
          </w:p>
        </w:tc>
        <w:tc>
          <w:tcPr>
            <w:tcW w:w="1170" w:type="dxa"/>
          </w:tcPr>
          <w:p w14:paraId="64BE254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0.248</w:t>
            </w:r>
          </w:p>
        </w:tc>
        <w:tc>
          <w:tcPr>
            <w:tcW w:w="1260" w:type="dxa"/>
          </w:tcPr>
          <w:p w14:paraId="6DA98D6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0.249</w:t>
            </w:r>
          </w:p>
        </w:tc>
        <w:tc>
          <w:tcPr>
            <w:tcW w:w="1080" w:type="dxa"/>
          </w:tcPr>
          <w:p w14:paraId="1CA29C7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0.171</w:t>
            </w:r>
          </w:p>
        </w:tc>
        <w:tc>
          <w:tcPr>
            <w:tcW w:w="990" w:type="dxa"/>
          </w:tcPr>
          <w:p w14:paraId="255A027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0.210</w:t>
            </w:r>
          </w:p>
        </w:tc>
      </w:tr>
      <w:tr w:rsidR="00107AA1" w:rsidRPr="00EC129A" w14:paraId="6597F95F" w14:textId="77777777" w:rsidTr="00F252F3">
        <w:trPr>
          <w:trHeight w:val="317"/>
        </w:trPr>
        <w:tc>
          <w:tcPr>
            <w:cnfStyle w:val="001000000000" w:firstRow="0" w:lastRow="0" w:firstColumn="1" w:lastColumn="0" w:oddVBand="0" w:evenVBand="0" w:oddHBand="0" w:evenHBand="0" w:firstRowFirstColumn="0" w:firstRowLastColumn="0" w:lastRowFirstColumn="0" w:lastRowLastColumn="0"/>
            <w:tcW w:w="1492" w:type="dxa"/>
          </w:tcPr>
          <w:p w14:paraId="401F67C0"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الصف الحادي عشر</w:t>
            </w:r>
          </w:p>
        </w:tc>
        <w:tc>
          <w:tcPr>
            <w:tcW w:w="810" w:type="dxa"/>
          </w:tcPr>
          <w:p w14:paraId="0FDBF7E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4.465</w:t>
            </w:r>
          </w:p>
        </w:tc>
        <w:tc>
          <w:tcPr>
            <w:tcW w:w="630" w:type="dxa"/>
          </w:tcPr>
          <w:p w14:paraId="04C354B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1.868</w:t>
            </w:r>
          </w:p>
        </w:tc>
        <w:tc>
          <w:tcPr>
            <w:tcW w:w="720" w:type="dxa"/>
          </w:tcPr>
          <w:p w14:paraId="549659A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3.184</w:t>
            </w:r>
          </w:p>
        </w:tc>
        <w:tc>
          <w:tcPr>
            <w:tcW w:w="630" w:type="dxa"/>
          </w:tcPr>
          <w:p w14:paraId="26FA661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2.545</w:t>
            </w:r>
          </w:p>
        </w:tc>
        <w:tc>
          <w:tcPr>
            <w:tcW w:w="810" w:type="dxa"/>
          </w:tcPr>
          <w:p w14:paraId="6F2A3A1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1.362</w:t>
            </w:r>
          </w:p>
        </w:tc>
        <w:tc>
          <w:tcPr>
            <w:tcW w:w="720" w:type="dxa"/>
          </w:tcPr>
          <w:p w14:paraId="4203931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1.957</w:t>
            </w:r>
          </w:p>
        </w:tc>
        <w:tc>
          <w:tcPr>
            <w:tcW w:w="1170" w:type="dxa"/>
          </w:tcPr>
          <w:p w14:paraId="1E2EDA9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2.494</w:t>
            </w:r>
          </w:p>
        </w:tc>
        <w:tc>
          <w:tcPr>
            <w:tcW w:w="1260" w:type="dxa"/>
          </w:tcPr>
          <w:p w14:paraId="068552D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1.158</w:t>
            </w:r>
          </w:p>
        </w:tc>
        <w:tc>
          <w:tcPr>
            <w:tcW w:w="1170" w:type="dxa"/>
          </w:tcPr>
          <w:p w14:paraId="43C6BB9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1.817</w:t>
            </w:r>
          </w:p>
        </w:tc>
        <w:tc>
          <w:tcPr>
            <w:tcW w:w="1260" w:type="dxa"/>
          </w:tcPr>
          <w:p w14:paraId="3A18963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2.194</w:t>
            </w:r>
          </w:p>
        </w:tc>
        <w:tc>
          <w:tcPr>
            <w:tcW w:w="1080" w:type="dxa"/>
          </w:tcPr>
          <w:p w14:paraId="5C483C9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1.138</w:t>
            </w:r>
          </w:p>
        </w:tc>
        <w:tc>
          <w:tcPr>
            <w:tcW w:w="990" w:type="dxa"/>
          </w:tcPr>
          <w:p w14:paraId="5A4A0B1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1.659</w:t>
            </w:r>
          </w:p>
        </w:tc>
      </w:tr>
      <w:tr w:rsidR="00107AA1" w:rsidRPr="00EC129A" w14:paraId="5155F0D7" w14:textId="77777777" w:rsidTr="00F252F3">
        <w:trPr>
          <w:trHeight w:val="317"/>
        </w:trPr>
        <w:tc>
          <w:tcPr>
            <w:cnfStyle w:val="001000000000" w:firstRow="0" w:lastRow="0" w:firstColumn="1" w:lastColumn="0" w:oddVBand="0" w:evenVBand="0" w:oddHBand="0" w:evenHBand="0" w:firstRowFirstColumn="0" w:firstRowLastColumn="0" w:lastRowFirstColumn="0" w:lastRowLastColumn="0"/>
            <w:tcW w:w="1492" w:type="dxa"/>
          </w:tcPr>
          <w:p w14:paraId="12469C10"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الصف الثاني عشر</w:t>
            </w:r>
          </w:p>
        </w:tc>
        <w:tc>
          <w:tcPr>
            <w:tcW w:w="810" w:type="dxa"/>
          </w:tcPr>
          <w:p w14:paraId="39DDD08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1.000</w:t>
            </w:r>
          </w:p>
        </w:tc>
        <w:tc>
          <w:tcPr>
            <w:tcW w:w="630" w:type="dxa"/>
          </w:tcPr>
          <w:p w14:paraId="0D95A62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0.403</w:t>
            </w:r>
          </w:p>
        </w:tc>
        <w:tc>
          <w:tcPr>
            <w:tcW w:w="720" w:type="dxa"/>
          </w:tcPr>
          <w:p w14:paraId="4114219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0.706</w:t>
            </w:r>
          </w:p>
        </w:tc>
        <w:tc>
          <w:tcPr>
            <w:tcW w:w="630" w:type="dxa"/>
          </w:tcPr>
          <w:p w14:paraId="3C58E47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2.290</w:t>
            </w:r>
          </w:p>
        </w:tc>
        <w:tc>
          <w:tcPr>
            <w:tcW w:w="810" w:type="dxa"/>
          </w:tcPr>
          <w:p w14:paraId="3941577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1.591</w:t>
            </w:r>
          </w:p>
        </w:tc>
        <w:tc>
          <w:tcPr>
            <w:tcW w:w="720" w:type="dxa"/>
          </w:tcPr>
          <w:p w14:paraId="1AC5267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1.941</w:t>
            </w:r>
          </w:p>
        </w:tc>
        <w:tc>
          <w:tcPr>
            <w:tcW w:w="1170" w:type="dxa"/>
          </w:tcPr>
          <w:p w14:paraId="186203A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0.880</w:t>
            </w:r>
          </w:p>
        </w:tc>
        <w:tc>
          <w:tcPr>
            <w:tcW w:w="1260" w:type="dxa"/>
          </w:tcPr>
          <w:p w14:paraId="033284F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0.389</w:t>
            </w:r>
          </w:p>
        </w:tc>
        <w:tc>
          <w:tcPr>
            <w:tcW w:w="1170" w:type="dxa"/>
          </w:tcPr>
          <w:p w14:paraId="4422EDA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0.636</w:t>
            </w:r>
          </w:p>
        </w:tc>
        <w:tc>
          <w:tcPr>
            <w:tcW w:w="1260" w:type="dxa"/>
          </w:tcPr>
          <w:p w14:paraId="0B03692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0.828</w:t>
            </w:r>
          </w:p>
        </w:tc>
        <w:tc>
          <w:tcPr>
            <w:tcW w:w="1080" w:type="dxa"/>
          </w:tcPr>
          <w:p w14:paraId="1CE4B21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0.349</w:t>
            </w:r>
          </w:p>
        </w:tc>
        <w:tc>
          <w:tcPr>
            <w:tcW w:w="990" w:type="dxa"/>
          </w:tcPr>
          <w:p w14:paraId="0C91D2F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0.590</w:t>
            </w:r>
          </w:p>
        </w:tc>
      </w:tr>
      <w:tr w:rsidR="00107AA1" w:rsidRPr="00EC129A" w14:paraId="2F82F8AE" w14:textId="77777777" w:rsidTr="00F252F3">
        <w:trPr>
          <w:trHeight w:val="317"/>
        </w:trPr>
        <w:tc>
          <w:tcPr>
            <w:cnfStyle w:val="001000000000" w:firstRow="0" w:lastRow="0" w:firstColumn="1" w:lastColumn="0" w:oddVBand="0" w:evenVBand="0" w:oddHBand="0" w:evenHBand="0" w:firstRowFirstColumn="0" w:firstRowLastColumn="0" w:lastRowFirstColumn="0" w:lastRowLastColumn="0"/>
            <w:tcW w:w="1492" w:type="dxa"/>
          </w:tcPr>
          <w:p w14:paraId="69055606"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جملة (11-12)</w:t>
            </w:r>
          </w:p>
        </w:tc>
        <w:tc>
          <w:tcPr>
            <w:tcW w:w="810" w:type="dxa"/>
          </w:tcPr>
          <w:p w14:paraId="0CC20FE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2.779</w:t>
            </w:r>
          </w:p>
        </w:tc>
        <w:tc>
          <w:tcPr>
            <w:tcW w:w="630" w:type="dxa"/>
          </w:tcPr>
          <w:p w14:paraId="0BE9D89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1.157</w:t>
            </w:r>
          </w:p>
        </w:tc>
        <w:tc>
          <w:tcPr>
            <w:tcW w:w="720" w:type="dxa"/>
          </w:tcPr>
          <w:p w14:paraId="25268BA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1.98</w:t>
            </w:r>
          </w:p>
        </w:tc>
        <w:tc>
          <w:tcPr>
            <w:tcW w:w="630" w:type="dxa"/>
          </w:tcPr>
          <w:p w14:paraId="52C8FA2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2.422</w:t>
            </w:r>
          </w:p>
        </w:tc>
        <w:tc>
          <w:tcPr>
            <w:tcW w:w="810" w:type="dxa"/>
          </w:tcPr>
          <w:p w14:paraId="0331C4F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1.473</w:t>
            </w:r>
          </w:p>
        </w:tc>
        <w:tc>
          <w:tcPr>
            <w:tcW w:w="720" w:type="dxa"/>
          </w:tcPr>
          <w:p w14:paraId="275E424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1.950</w:t>
            </w:r>
          </w:p>
        </w:tc>
        <w:tc>
          <w:tcPr>
            <w:tcW w:w="1170" w:type="dxa"/>
          </w:tcPr>
          <w:p w14:paraId="66214BA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1.685</w:t>
            </w:r>
          </w:p>
        </w:tc>
        <w:tc>
          <w:tcPr>
            <w:tcW w:w="1260" w:type="dxa"/>
          </w:tcPr>
          <w:p w14:paraId="2660167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0.781</w:t>
            </w:r>
          </w:p>
        </w:tc>
        <w:tc>
          <w:tcPr>
            <w:tcW w:w="1170" w:type="dxa"/>
          </w:tcPr>
          <w:p w14:paraId="4F49BF8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1.231</w:t>
            </w:r>
          </w:p>
        </w:tc>
        <w:tc>
          <w:tcPr>
            <w:tcW w:w="1260" w:type="dxa"/>
          </w:tcPr>
          <w:p w14:paraId="5B46372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1.506</w:t>
            </w:r>
          </w:p>
        </w:tc>
        <w:tc>
          <w:tcPr>
            <w:tcW w:w="1080" w:type="dxa"/>
          </w:tcPr>
          <w:p w14:paraId="2FBF809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0.748</w:t>
            </w:r>
          </w:p>
        </w:tc>
        <w:tc>
          <w:tcPr>
            <w:tcW w:w="990" w:type="dxa"/>
          </w:tcPr>
          <w:p w14:paraId="60B58A2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1.126</w:t>
            </w:r>
          </w:p>
        </w:tc>
      </w:tr>
      <w:tr w:rsidR="00107AA1" w:rsidRPr="00EC129A" w14:paraId="1A55862E" w14:textId="77777777" w:rsidTr="00F252F3">
        <w:trPr>
          <w:trHeight w:val="317"/>
        </w:trPr>
        <w:tc>
          <w:tcPr>
            <w:cnfStyle w:val="001000000000" w:firstRow="0" w:lastRow="0" w:firstColumn="1" w:lastColumn="0" w:oddVBand="0" w:evenVBand="0" w:oddHBand="0" w:evenHBand="0" w:firstRowFirstColumn="0" w:firstRowLastColumn="0" w:lastRowFirstColumn="0" w:lastRowLastColumn="0"/>
            <w:tcW w:w="1492" w:type="dxa"/>
          </w:tcPr>
          <w:p w14:paraId="4E8AE940"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الجملة</w:t>
            </w:r>
          </w:p>
        </w:tc>
        <w:tc>
          <w:tcPr>
            <w:tcW w:w="810" w:type="dxa"/>
          </w:tcPr>
          <w:p w14:paraId="4223256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0.392</w:t>
            </w:r>
          </w:p>
        </w:tc>
        <w:tc>
          <w:tcPr>
            <w:tcW w:w="630" w:type="dxa"/>
          </w:tcPr>
          <w:p w14:paraId="595DA7A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0.160</w:t>
            </w:r>
          </w:p>
        </w:tc>
        <w:tc>
          <w:tcPr>
            <w:tcW w:w="720" w:type="dxa"/>
          </w:tcPr>
          <w:p w14:paraId="78F541A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0.278</w:t>
            </w:r>
          </w:p>
        </w:tc>
        <w:tc>
          <w:tcPr>
            <w:tcW w:w="630" w:type="dxa"/>
          </w:tcPr>
          <w:p w14:paraId="73E38B6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0.372</w:t>
            </w:r>
          </w:p>
        </w:tc>
        <w:tc>
          <w:tcPr>
            <w:tcW w:w="810" w:type="dxa"/>
          </w:tcPr>
          <w:p w14:paraId="7B6837B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0.229</w:t>
            </w:r>
          </w:p>
        </w:tc>
        <w:tc>
          <w:tcPr>
            <w:tcW w:w="720" w:type="dxa"/>
          </w:tcPr>
          <w:p w14:paraId="682F9D4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0.302</w:t>
            </w:r>
          </w:p>
        </w:tc>
        <w:tc>
          <w:tcPr>
            <w:tcW w:w="1170" w:type="dxa"/>
          </w:tcPr>
          <w:p w14:paraId="05B1DFF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0.375</w:t>
            </w:r>
          </w:p>
        </w:tc>
        <w:tc>
          <w:tcPr>
            <w:tcW w:w="1260" w:type="dxa"/>
          </w:tcPr>
          <w:p w14:paraId="13E92C5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0.205</w:t>
            </w:r>
          </w:p>
        </w:tc>
        <w:tc>
          <w:tcPr>
            <w:tcW w:w="1170" w:type="dxa"/>
          </w:tcPr>
          <w:p w14:paraId="7357E9B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0.291</w:t>
            </w:r>
          </w:p>
        </w:tc>
        <w:tc>
          <w:tcPr>
            <w:tcW w:w="1260" w:type="dxa"/>
          </w:tcPr>
          <w:p w14:paraId="0EAEDE7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0.316</w:t>
            </w:r>
          </w:p>
        </w:tc>
        <w:tc>
          <w:tcPr>
            <w:tcW w:w="1080" w:type="dxa"/>
          </w:tcPr>
          <w:p w14:paraId="659936C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0.181</w:t>
            </w:r>
          </w:p>
        </w:tc>
        <w:tc>
          <w:tcPr>
            <w:tcW w:w="990" w:type="dxa"/>
          </w:tcPr>
          <w:p w14:paraId="41D8197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0.249</w:t>
            </w:r>
          </w:p>
        </w:tc>
      </w:tr>
    </w:tbl>
    <w:p w14:paraId="5E096308" w14:textId="77777777" w:rsidR="00107AA1" w:rsidRPr="00EC129A" w:rsidRDefault="00107AA1" w:rsidP="00107AA1">
      <w:pPr>
        <w:pStyle w:val="SingleTxtGA"/>
        <w:spacing w:line="360" w:lineRule="auto"/>
        <w:ind w:left="0"/>
        <w:jc w:val="left"/>
        <w:rPr>
          <w:rFonts w:asciiTheme="majorBidi" w:hAnsiTheme="majorBidi" w:cstheme="majorBidi"/>
          <w:sz w:val="24"/>
          <w:szCs w:val="24"/>
        </w:rPr>
      </w:pPr>
      <w:r>
        <w:rPr>
          <w:rFonts w:asciiTheme="majorBidi" w:eastAsiaTheme="minorHAnsi" w:hAnsiTheme="majorBidi" w:cstheme="majorBidi" w:hint="cs"/>
          <w:sz w:val="24"/>
          <w:szCs w:val="24"/>
          <w:rtl/>
        </w:rPr>
        <w:t xml:space="preserve"> المصدر: </w:t>
      </w:r>
      <w:r w:rsidRPr="00EC129A">
        <w:rPr>
          <w:rFonts w:asciiTheme="majorBidi" w:eastAsiaTheme="minorHAnsi" w:hAnsiTheme="majorBidi" w:cstheme="majorBidi"/>
          <w:sz w:val="24"/>
          <w:szCs w:val="24"/>
          <w:rtl/>
        </w:rPr>
        <w:t>وزارة التربية والتعليم</w:t>
      </w:r>
      <w:r>
        <w:rPr>
          <w:rFonts w:asciiTheme="majorBidi" w:eastAsiaTheme="minorHAnsi" w:hAnsiTheme="majorBidi" w:cstheme="majorBidi" w:hint="cs"/>
          <w:sz w:val="24"/>
          <w:szCs w:val="24"/>
          <w:rtl/>
        </w:rPr>
        <w:t>،</w:t>
      </w:r>
      <w:r w:rsidRPr="00EC129A">
        <w:rPr>
          <w:rFonts w:asciiTheme="majorBidi" w:eastAsiaTheme="minorHAnsi" w:hAnsiTheme="majorBidi" w:cstheme="majorBidi"/>
          <w:sz w:val="24"/>
          <w:szCs w:val="24"/>
          <w:rtl/>
        </w:rPr>
        <w:t xml:space="preserve"> كتاب المؤشرات التربوية 2019-2020م</w:t>
      </w:r>
      <w:r w:rsidRPr="00EC129A">
        <w:rPr>
          <w:rFonts w:asciiTheme="majorBidi" w:hAnsiTheme="majorBidi" w:cstheme="majorBidi"/>
          <w:sz w:val="24"/>
          <w:szCs w:val="24"/>
          <w:rtl/>
        </w:rPr>
        <w:t>.</w:t>
      </w:r>
    </w:p>
    <w:p w14:paraId="29291F52" w14:textId="77777777" w:rsidR="00107AA1" w:rsidRDefault="00107AA1" w:rsidP="00107AA1">
      <w:pPr>
        <w:pStyle w:val="SingleTxtGA"/>
        <w:spacing w:line="360" w:lineRule="auto"/>
        <w:ind w:left="0"/>
        <w:rPr>
          <w:rFonts w:asciiTheme="majorBidi" w:hAnsiTheme="majorBidi" w:cstheme="majorBidi"/>
          <w:sz w:val="24"/>
          <w:szCs w:val="24"/>
          <w:rtl/>
        </w:rPr>
      </w:pPr>
      <w:r w:rsidRPr="00EC129A">
        <w:rPr>
          <w:rFonts w:asciiTheme="majorBidi" w:hAnsiTheme="majorBidi" w:cstheme="majorBidi"/>
          <w:sz w:val="24"/>
          <w:szCs w:val="24"/>
          <w:rtl/>
        </w:rPr>
        <w:t>ملحوظة</w:t>
      </w:r>
      <w:r>
        <w:rPr>
          <w:rFonts w:asciiTheme="majorBidi" w:hAnsiTheme="majorBidi" w:cstheme="majorBidi" w:hint="cs"/>
          <w:sz w:val="24"/>
          <w:szCs w:val="24"/>
          <w:rtl/>
        </w:rPr>
        <w:t>:</w:t>
      </w:r>
      <w:r w:rsidRPr="00EC129A">
        <w:rPr>
          <w:rFonts w:asciiTheme="majorBidi" w:hAnsiTheme="majorBidi" w:cstheme="majorBidi"/>
          <w:sz w:val="24"/>
          <w:szCs w:val="24"/>
          <w:rtl/>
        </w:rPr>
        <w:t xml:space="preserve"> اعتماد الطلاب المفصولين نهائيا (بسبب الغياب) كطلاب منقطعين</w:t>
      </w:r>
    </w:p>
    <w:p w14:paraId="29A35878" w14:textId="77777777" w:rsidR="00107AA1" w:rsidRDefault="00107AA1" w:rsidP="00107AA1">
      <w:pPr>
        <w:pStyle w:val="SingleTxtGA"/>
        <w:spacing w:line="360" w:lineRule="auto"/>
        <w:ind w:left="0"/>
        <w:rPr>
          <w:rFonts w:asciiTheme="majorBidi" w:hAnsiTheme="majorBidi" w:cstheme="majorBidi"/>
          <w:sz w:val="24"/>
          <w:szCs w:val="24"/>
          <w:rtl/>
        </w:rPr>
      </w:pPr>
    </w:p>
    <w:p w14:paraId="7A85B899" w14:textId="77777777" w:rsidR="00107AA1" w:rsidRDefault="00107AA1" w:rsidP="00107AA1">
      <w:pPr>
        <w:pStyle w:val="SingleTxtGA"/>
        <w:spacing w:line="360" w:lineRule="auto"/>
        <w:ind w:left="0"/>
        <w:rPr>
          <w:rFonts w:asciiTheme="majorBidi" w:hAnsiTheme="majorBidi" w:cstheme="majorBidi"/>
          <w:sz w:val="24"/>
          <w:szCs w:val="24"/>
          <w:rtl/>
        </w:rPr>
      </w:pPr>
    </w:p>
    <w:p w14:paraId="7707D0F2" w14:textId="77777777" w:rsidR="00107AA1" w:rsidRDefault="00107AA1" w:rsidP="00107AA1">
      <w:pPr>
        <w:pStyle w:val="SingleTxtGA"/>
        <w:spacing w:line="360" w:lineRule="auto"/>
        <w:ind w:left="0"/>
        <w:rPr>
          <w:rFonts w:asciiTheme="majorBidi" w:hAnsiTheme="majorBidi" w:cstheme="majorBidi"/>
          <w:sz w:val="24"/>
          <w:szCs w:val="24"/>
          <w:rtl/>
        </w:rPr>
      </w:pPr>
    </w:p>
    <w:p w14:paraId="01E7CE6D" w14:textId="77777777" w:rsidR="00107AA1" w:rsidRPr="00EC129A" w:rsidRDefault="00107AA1" w:rsidP="00107AA1">
      <w:pPr>
        <w:pStyle w:val="SingleTxtGA"/>
        <w:spacing w:line="360" w:lineRule="auto"/>
        <w:ind w:left="0"/>
        <w:rPr>
          <w:rFonts w:asciiTheme="majorBidi" w:hAnsiTheme="majorBidi" w:cstheme="majorBidi"/>
          <w:sz w:val="24"/>
          <w:szCs w:val="24"/>
          <w:rtl/>
        </w:rPr>
      </w:pPr>
    </w:p>
    <w:p w14:paraId="34E6DE7A" w14:textId="77777777" w:rsidR="00107AA1" w:rsidRPr="00EC129A" w:rsidRDefault="00107AA1" w:rsidP="00107AA1">
      <w:pPr>
        <w:pStyle w:val="SingleTxtGA"/>
        <w:spacing w:line="360" w:lineRule="auto"/>
        <w:ind w:left="0"/>
        <w:rPr>
          <w:rFonts w:asciiTheme="majorBidi" w:hAnsiTheme="majorBidi" w:cstheme="majorBidi"/>
          <w:b/>
          <w:bCs/>
          <w:sz w:val="24"/>
          <w:szCs w:val="24"/>
          <w:rtl/>
        </w:rPr>
      </w:pPr>
      <w:r>
        <w:rPr>
          <w:rFonts w:asciiTheme="majorBidi" w:hAnsiTheme="majorBidi" w:cstheme="majorBidi" w:hint="cs"/>
          <w:sz w:val="24"/>
          <w:szCs w:val="24"/>
          <w:rtl/>
        </w:rPr>
        <w:t xml:space="preserve">(ج)  </w:t>
      </w:r>
      <w:r w:rsidRPr="00EC129A">
        <w:rPr>
          <w:rFonts w:asciiTheme="majorBidi" w:hAnsiTheme="majorBidi" w:cstheme="majorBidi"/>
          <w:b/>
          <w:bCs/>
          <w:sz w:val="24"/>
          <w:szCs w:val="24"/>
          <w:rtl/>
        </w:rPr>
        <w:t>عدد ونسبة الأطفال الذين يلتحقون بالتعليم في مرحلة الطفولة المبكرة ومتوسط السنوات التي يقضونها فيه</w:t>
      </w:r>
    </w:p>
    <w:tbl>
      <w:tblPr>
        <w:tblStyle w:val="GridTable1Light-Accent1"/>
        <w:bidiVisual/>
        <w:tblW w:w="13404" w:type="dxa"/>
        <w:tblLook w:val="04A0" w:firstRow="1" w:lastRow="0" w:firstColumn="1" w:lastColumn="0" w:noHBand="0" w:noVBand="1"/>
      </w:tblPr>
      <w:tblGrid>
        <w:gridCol w:w="3248"/>
        <w:gridCol w:w="3233"/>
        <w:gridCol w:w="3233"/>
        <w:gridCol w:w="3690"/>
      </w:tblGrid>
      <w:tr w:rsidR="00107AA1" w:rsidRPr="00EC129A" w14:paraId="2DC481AC" w14:textId="77777777" w:rsidTr="00F252F3">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3404" w:type="dxa"/>
            <w:gridSpan w:val="4"/>
          </w:tcPr>
          <w:p w14:paraId="17F1AE9D" w14:textId="77777777" w:rsidR="00107AA1" w:rsidRPr="00EC129A" w:rsidRDefault="00107AA1" w:rsidP="00F252F3">
            <w:pPr>
              <w:tabs>
                <w:tab w:val="left" w:pos="8452"/>
              </w:tabs>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نسب الالتحاق الاجمالي بالتعليم ما قبل المدرسي حسب الجنس والسنوات</w:t>
            </w:r>
          </w:p>
        </w:tc>
      </w:tr>
      <w:tr w:rsidR="00107AA1" w:rsidRPr="00EC129A" w14:paraId="7E5F0BB9" w14:textId="77777777" w:rsidTr="00F252F3">
        <w:trPr>
          <w:trHeight w:val="624"/>
        </w:trPr>
        <w:tc>
          <w:tcPr>
            <w:cnfStyle w:val="001000000000" w:firstRow="0" w:lastRow="0" w:firstColumn="1" w:lastColumn="0" w:oddVBand="0" w:evenVBand="0" w:oddHBand="0" w:evenHBand="0" w:firstRowFirstColumn="0" w:firstRowLastColumn="0" w:lastRowFirstColumn="0" w:lastRowLastColumn="0"/>
            <w:tcW w:w="3248" w:type="dxa"/>
          </w:tcPr>
          <w:p w14:paraId="66AF65A5" w14:textId="77777777" w:rsidR="00107AA1" w:rsidRPr="00EC129A" w:rsidRDefault="00107AA1" w:rsidP="00F252F3">
            <w:pPr>
              <w:tabs>
                <w:tab w:val="left" w:pos="2326"/>
              </w:tabs>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السنوات</w:t>
            </w:r>
          </w:p>
        </w:tc>
        <w:tc>
          <w:tcPr>
            <w:tcW w:w="3233" w:type="dxa"/>
          </w:tcPr>
          <w:p w14:paraId="71DB53B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ذكور</w:t>
            </w:r>
          </w:p>
        </w:tc>
        <w:tc>
          <w:tcPr>
            <w:tcW w:w="3233" w:type="dxa"/>
          </w:tcPr>
          <w:p w14:paraId="0626849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إناث</w:t>
            </w:r>
          </w:p>
        </w:tc>
        <w:tc>
          <w:tcPr>
            <w:tcW w:w="3690" w:type="dxa"/>
          </w:tcPr>
          <w:p w14:paraId="0EB9863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الجملة</w:t>
            </w:r>
          </w:p>
        </w:tc>
      </w:tr>
      <w:tr w:rsidR="00107AA1" w:rsidRPr="00EC129A" w14:paraId="1B197855" w14:textId="77777777" w:rsidTr="00F252F3">
        <w:trPr>
          <w:trHeight w:val="624"/>
        </w:trPr>
        <w:tc>
          <w:tcPr>
            <w:cnfStyle w:val="001000000000" w:firstRow="0" w:lastRow="0" w:firstColumn="1" w:lastColumn="0" w:oddVBand="0" w:evenVBand="0" w:oddHBand="0" w:evenHBand="0" w:firstRowFirstColumn="0" w:firstRowLastColumn="0" w:lastRowFirstColumn="0" w:lastRowLastColumn="0"/>
            <w:tcW w:w="3248" w:type="dxa"/>
          </w:tcPr>
          <w:p w14:paraId="1F51C24D"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2014</w:t>
            </w:r>
          </w:p>
        </w:tc>
        <w:tc>
          <w:tcPr>
            <w:tcW w:w="3233" w:type="dxa"/>
          </w:tcPr>
          <w:p w14:paraId="1E97D4D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53.4</w:t>
            </w:r>
          </w:p>
        </w:tc>
        <w:tc>
          <w:tcPr>
            <w:tcW w:w="3233" w:type="dxa"/>
          </w:tcPr>
          <w:p w14:paraId="41CC55C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53.9</w:t>
            </w:r>
          </w:p>
        </w:tc>
        <w:tc>
          <w:tcPr>
            <w:tcW w:w="3690" w:type="dxa"/>
          </w:tcPr>
          <w:p w14:paraId="5702A24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53.6</w:t>
            </w:r>
          </w:p>
        </w:tc>
      </w:tr>
      <w:tr w:rsidR="00107AA1" w:rsidRPr="00EC129A" w14:paraId="30790C80" w14:textId="77777777" w:rsidTr="00F252F3">
        <w:trPr>
          <w:trHeight w:val="624"/>
        </w:trPr>
        <w:tc>
          <w:tcPr>
            <w:cnfStyle w:val="001000000000" w:firstRow="0" w:lastRow="0" w:firstColumn="1" w:lastColumn="0" w:oddVBand="0" w:evenVBand="0" w:oddHBand="0" w:evenHBand="0" w:firstRowFirstColumn="0" w:firstRowLastColumn="0" w:lastRowFirstColumn="0" w:lastRowLastColumn="0"/>
            <w:tcW w:w="3248" w:type="dxa"/>
          </w:tcPr>
          <w:p w14:paraId="3B2A213B"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2015</w:t>
            </w:r>
          </w:p>
        </w:tc>
        <w:tc>
          <w:tcPr>
            <w:tcW w:w="3233" w:type="dxa"/>
          </w:tcPr>
          <w:p w14:paraId="5A49B1C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52.7</w:t>
            </w:r>
          </w:p>
        </w:tc>
        <w:tc>
          <w:tcPr>
            <w:tcW w:w="3233" w:type="dxa"/>
          </w:tcPr>
          <w:p w14:paraId="58369F0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54.6</w:t>
            </w:r>
          </w:p>
        </w:tc>
        <w:tc>
          <w:tcPr>
            <w:tcW w:w="3690" w:type="dxa"/>
          </w:tcPr>
          <w:p w14:paraId="427F80B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53.6</w:t>
            </w:r>
          </w:p>
        </w:tc>
      </w:tr>
      <w:tr w:rsidR="00107AA1" w:rsidRPr="00EC129A" w14:paraId="6AD09EF2" w14:textId="77777777" w:rsidTr="00F252F3">
        <w:trPr>
          <w:trHeight w:val="624"/>
        </w:trPr>
        <w:tc>
          <w:tcPr>
            <w:cnfStyle w:val="001000000000" w:firstRow="0" w:lastRow="0" w:firstColumn="1" w:lastColumn="0" w:oddVBand="0" w:evenVBand="0" w:oddHBand="0" w:evenHBand="0" w:firstRowFirstColumn="0" w:firstRowLastColumn="0" w:lastRowFirstColumn="0" w:lastRowLastColumn="0"/>
            <w:tcW w:w="3248" w:type="dxa"/>
          </w:tcPr>
          <w:p w14:paraId="2EE14A31"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2016</w:t>
            </w:r>
          </w:p>
        </w:tc>
        <w:tc>
          <w:tcPr>
            <w:tcW w:w="3233" w:type="dxa"/>
          </w:tcPr>
          <w:p w14:paraId="13E7FC6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51.6</w:t>
            </w:r>
          </w:p>
        </w:tc>
        <w:tc>
          <w:tcPr>
            <w:tcW w:w="3233" w:type="dxa"/>
          </w:tcPr>
          <w:p w14:paraId="45CB345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53</w:t>
            </w:r>
          </w:p>
        </w:tc>
        <w:tc>
          <w:tcPr>
            <w:tcW w:w="3690" w:type="dxa"/>
          </w:tcPr>
          <w:p w14:paraId="1FA3D28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52.3</w:t>
            </w:r>
          </w:p>
        </w:tc>
      </w:tr>
      <w:tr w:rsidR="00107AA1" w:rsidRPr="00EC129A" w14:paraId="76638970" w14:textId="77777777" w:rsidTr="00F252F3">
        <w:trPr>
          <w:trHeight w:val="624"/>
        </w:trPr>
        <w:tc>
          <w:tcPr>
            <w:cnfStyle w:val="001000000000" w:firstRow="0" w:lastRow="0" w:firstColumn="1" w:lastColumn="0" w:oddVBand="0" w:evenVBand="0" w:oddHBand="0" w:evenHBand="0" w:firstRowFirstColumn="0" w:firstRowLastColumn="0" w:lastRowFirstColumn="0" w:lastRowLastColumn="0"/>
            <w:tcW w:w="3248" w:type="dxa"/>
          </w:tcPr>
          <w:p w14:paraId="606E8733"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2017</w:t>
            </w:r>
          </w:p>
        </w:tc>
        <w:tc>
          <w:tcPr>
            <w:tcW w:w="3233" w:type="dxa"/>
          </w:tcPr>
          <w:p w14:paraId="0B458EE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49.5</w:t>
            </w:r>
          </w:p>
        </w:tc>
        <w:tc>
          <w:tcPr>
            <w:tcW w:w="3233" w:type="dxa"/>
          </w:tcPr>
          <w:p w14:paraId="0688634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51</w:t>
            </w:r>
          </w:p>
        </w:tc>
        <w:tc>
          <w:tcPr>
            <w:tcW w:w="3690" w:type="dxa"/>
          </w:tcPr>
          <w:p w14:paraId="3954699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50.2</w:t>
            </w:r>
          </w:p>
        </w:tc>
      </w:tr>
      <w:tr w:rsidR="00107AA1" w:rsidRPr="00EC129A" w14:paraId="628235C8" w14:textId="77777777" w:rsidTr="00F252F3">
        <w:trPr>
          <w:trHeight w:val="624"/>
        </w:trPr>
        <w:tc>
          <w:tcPr>
            <w:cnfStyle w:val="001000000000" w:firstRow="0" w:lastRow="0" w:firstColumn="1" w:lastColumn="0" w:oddVBand="0" w:evenVBand="0" w:oddHBand="0" w:evenHBand="0" w:firstRowFirstColumn="0" w:firstRowLastColumn="0" w:lastRowFirstColumn="0" w:lastRowLastColumn="0"/>
            <w:tcW w:w="3248" w:type="dxa"/>
          </w:tcPr>
          <w:p w14:paraId="639C87BE"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2018</w:t>
            </w:r>
          </w:p>
        </w:tc>
        <w:tc>
          <w:tcPr>
            <w:tcW w:w="3233" w:type="dxa"/>
          </w:tcPr>
          <w:p w14:paraId="0710802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51.5</w:t>
            </w:r>
          </w:p>
        </w:tc>
        <w:tc>
          <w:tcPr>
            <w:tcW w:w="3233" w:type="dxa"/>
          </w:tcPr>
          <w:p w14:paraId="1F123DB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52.3</w:t>
            </w:r>
          </w:p>
        </w:tc>
        <w:tc>
          <w:tcPr>
            <w:tcW w:w="3690" w:type="dxa"/>
          </w:tcPr>
          <w:p w14:paraId="19D6DA5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51.8</w:t>
            </w:r>
          </w:p>
        </w:tc>
      </w:tr>
      <w:tr w:rsidR="00107AA1" w:rsidRPr="00EC129A" w14:paraId="299063D2" w14:textId="77777777" w:rsidTr="00F252F3">
        <w:trPr>
          <w:trHeight w:val="624"/>
        </w:trPr>
        <w:tc>
          <w:tcPr>
            <w:cnfStyle w:val="001000000000" w:firstRow="0" w:lastRow="0" w:firstColumn="1" w:lastColumn="0" w:oddVBand="0" w:evenVBand="0" w:oddHBand="0" w:evenHBand="0" w:firstRowFirstColumn="0" w:firstRowLastColumn="0" w:lastRowFirstColumn="0" w:lastRowLastColumn="0"/>
            <w:tcW w:w="3248" w:type="dxa"/>
          </w:tcPr>
          <w:p w14:paraId="38562A20"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2019</w:t>
            </w:r>
          </w:p>
        </w:tc>
        <w:tc>
          <w:tcPr>
            <w:tcW w:w="3233" w:type="dxa"/>
          </w:tcPr>
          <w:p w14:paraId="5C9AD9C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51.1</w:t>
            </w:r>
          </w:p>
        </w:tc>
        <w:tc>
          <w:tcPr>
            <w:tcW w:w="3233" w:type="dxa"/>
          </w:tcPr>
          <w:p w14:paraId="3BA0899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51.9</w:t>
            </w:r>
          </w:p>
        </w:tc>
        <w:tc>
          <w:tcPr>
            <w:tcW w:w="3690" w:type="dxa"/>
          </w:tcPr>
          <w:p w14:paraId="18CA725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51.5</w:t>
            </w:r>
          </w:p>
        </w:tc>
      </w:tr>
    </w:tbl>
    <w:p w14:paraId="23523353" w14:textId="77777777" w:rsidR="00107AA1" w:rsidRDefault="00107AA1" w:rsidP="00107AA1">
      <w:pPr>
        <w:pStyle w:val="SingleTxtGA"/>
        <w:spacing w:line="360" w:lineRule="auto"/>
        <w:ind w:left="360"/>
        <w:jc w:val="left"/>
        <w:rPr>
          <w:rFonts w:asciiTheme="majorBidi" w:hAnsiTheme="majorBidi" w:cstheme="majorBidi"/>
          <w:sz w:val="24"/>
          <w:szCs w:val="24"/>
          <w:rtl/>
        </w:rPr>
      </w:pPr>
      <w:r>
        <w:rPr>
          <w:rFonts w:asciiTheme="majorBidi" w:eastAsiaTheme="minorHAnsi" w:hAnsiTheme="majorBidi" w:cstheme="majorBidi" w:hint="cs"/>
          <w:sz w:val="24"/>
          <w:szCs w:val="24"/>
          <w:rtl/>
        </w:rPr>
        <w:t xml:space="preserve"> المصدر:</w:t>
      </w:r>
      <w:r w:rsidRPr="00EC129A">
        <w:rPr>
          <w:rFonts w:asciiTheme="majorBidi" w:eastAsiaTheme="minorHAnsi" w:hAnsiTheme="majorBidi" w:cstheme="majorBidi" w:hint="cs"/>
          <w:sz w:val="24"/>
          <w:szCs w:val="24"/>
          <w:rtl/>
        </w:rPr>
        <w:t xml:space="preserve"> المرك</w:t>
      </w:r>
      <w:r w:rsidRPr="00EC129A">
        <w:rPr>
          <w:rFonts w:asciiTheme="majorBidi" w:eastAsiaTheme="minorHAnsi" w:hAnsiTheme="majorBidi" w:cstheme="majorBidi" w:hint="eastAsia"/>
          <w:sz w:val="24"/>
          <w:szCs w:val="24"/>
          <w:rtl/>
        </w:rPr>
        <w:t>ز</w:t>
      </w:r>
      <w:r w:rsidRPr="00EC129A">
        <w:rPr>
          <w:rFonts w:asciiTheme="majorBidi" w:eastAsiaTheme="minorHAnsi" w:hAnsiTheme="majorBidi" w:cstheme="majorBidi"/>
          <w:sz w:val="24"/>
          <w:szCs w:val="24"/>
          <w:rtl/>
        </w:rPr>
        <w:t xml:space="preserve"> الوطني للإحصاء والمعلومات.</w:t>
      </w:r>
    </w:p>
    <w:p w14:paraId="2387CE4C" w14:textId="77777777" w:rsidR="00107AA1" w:rsidRPr="009705DE" w:rsidRDefault="00107AA1" w:rsidP="00107AA1">
      <w:pPr>
        <w:pStyle w:val="SingleTxtGA"/>
        <w:spacing w:line="360" w:lineRule="auto"/>
        <w:ind w:left="360"/>
        <w:jc w:val="left"/>
        <w:rPr>
          <w:rFonts w:asciiTheme="majorBidi" w:hAnsiTheme="majorBidi" w:cstheme="majorBidi"/>
          <w:sz w:val="24"/>
          <w:szCs w:val="24"/>
          <w:rtl/>
        </w:rPr>
      </w:pPr>
      <w:r w:rsidRPr="009705DE">
        <w:rPr>
          <w:rFonts w:asciiTheme="majorBidi" w:hAnsiTheme="majorBidi" w:cstheme="majorBidi" w:hint="cs"/>
          <w:b/>
          <w:bCs/>
          <w:sz w:val="24"/>
          <w:szCs w:val="24"/>
          <w:rtl/>
        </w:rPr>
        <w:t>(د) عدد</w:t>
      </w:r>
      <w:r w:rsidRPr="009705DE">
        <w:rPr>
          <w:rFonts w:asciiTheme="majorBidi" w:hAnsiTheme="majorBidi" w:cstheme="majorBidi"/>
          <w:b/>
          <w:bCs/>
          <w:sz w:val="24"/>
          <w:szCs w:val="24"/>
          <w:rtl/>
        </w:rPr>
        <w:t xml:space="preserve"> الأطفال</w:t>
      </w:r>
      <w:r w:rsidRPr="00EC129A">
        <w:rPr>
          <w:rFonts w:asciiTheme="majorBidi" w:hAnsiTheme="majorBidi" w:cstheme="majorBidi"/>
          <w:b/>
          <w:bCs/>
          <w:sz w:val="24"/>
          <w:szCs w:val="24"/>
          <w:rtl/>
        </w:rPr>
        <w:t xml:space="preserve"> في المدارس العامة والخاصة، بما في ذلك المدارس الدينية.</w:t>
      </w:r>
    </w:p>
    <w:tbl>
      <w:tblPr>
        <w:tblStyle w:val="GridTable1Light-Accent1"/>
        <w:bidiVisual/>
        <w:tblW w:w="15124" w:type="dxa"/>
        <w:tblInd w:w="-986" w:type="dxa"/>
        <w:tblLayout w:type="fixed"/>
        <w:tblLook w:val="04A0" w:firstRow="1" w:lastRow="0" w:firstColumn="1" w:lastColumn="0" w:noHBand="0" w:noVBand="1"/>
      </w:tblPr>
      <w:tblGrid>
        <w:gridCol w:w="1357"/>
        <w:gridCol w:w="1077"/>
        <w:gridCol w:w="1170"/>
        <w:gridCol w:w="1170"/>
        <w:gridCol w:w="1170"/>
        <w:gridCol w:w="816"/>
        <w:gridCol w:w="900"/>
        <w:gridCol w:w="900"/>
        <w:gridCol w:w="810"/>
        <w:gridCol w:w="900"/>
        <w:gridCol w:w="810"/>
        <w:gridCol w:w="810"/>
        <w:gridCol w:w="810"/>
        <w:gridCol w:w="900"/>
        <w:gridCol w:w="720"/>
        <w:gridCol w:w="804"/>
      </w:tblGrid>
      <w:tr w:rsidR="00107AA1" w:rsidRPr="00EC129A" w14:paraId="625E463D" w14:textId="77777777" w:rsidTr="00F252F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124" w:type="dxa"/>
            <w:gridSpan w:val="16"/>
          </w:tcPr>
          <w:p w14:paraId="2C01F69A" w14:textId="77777777" w:rsidR="00107AA1" w:rsidRPr="00EC129A" w:rsidRDefault="00107AA1" w:rsidP="00F252F3">
            <w:pPr>
              <w:tabs>
                <w:tab w:val="left" w:pos="8077"/>
              </w:tabs>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الطلبة* حسب العمر والجنس والسنوات</w:t>
            </w:r>
          </w:p>
        </w:tc>
      </w:tr>
      <w:tr w:rsidR="00107AA1" w:rsidRPr="00EC129A" w14:paraId="68076F95" w14:textId="77777777" w:rsidTr="00F252F3">
        <w:trPr>
          <w:trHeight w:val="340"/>
        </w:trPr>
        <w:tc>
          <w:tcPr>
            <w:cnfStyle w:val="001000000000" w:firstRow="0" w:lastRow="0" w:firstColumn="1" w:lastColumn="0" w:oddVBand="0" w:evenVBand="0" w:oddHBand="0" w:evenHBand="0" w:firstRowFirstColumn="0" w:firstRowLastColumn="0" w:lastRowFirstColumn="0" w:lastRowLastColumn="0"/>
            <w:tcW w:w="1357" w:type="dxa"/>
            <w:vMerge w:val="restart"/>
          </w:tcPr>
          <w:p w14:paraId="55B97943"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العمر</w:t>
            </w:r>
          </w:p>
        </w:tc>
        <w:tc>
          <w:tcPr>
            <w:tcW w:w="3417" w:type="dxa"/>
            <w:gridSpan w:val="3"/>
          </w:tcPr>
          <w:p w14:paraId="476DD6C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2017/2016</w:t>
            </w:r>
          </w:p>
        </w:tc>
        <w:tc>
          <w:tcPr>
            <w:tcW w:w="2886" w:type="dxa"/>
            <w:gridSpan w:val="3"/>
          </w:tcPr>
          <w:p w14:paraId="5BD58F8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2018/2017</w:t>
            </w:r>
          </w:p>
        </w:tc>
        <w:tc>
          <w:tcPr>
            <w:tcW w:w="2610" w:type="dxa"/>
            <w:gridSpan w:val="3"/>
          </w:tcPr>
          <w:p w14:paraId="2AEFCB7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2019/2018</w:t>
            </w:r>
          </w:p>
        </w:tc>
        <w:tc>
          <w:tcPr>
            <w:tcW w:w="2430" w:type="dxa"/>
            <w:gridSpan w:val="3"/>
          </w:tcPr>
          <w:p w14:paraId="4C5E630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2020/2019</w:t>
            </w:r>
          </w:p>
        </w:tc>
        <w:tc>
          <w:tcPr>
            <w:tcW w:w="2424" w:type="dxa"/>
            <w:gridSpan w:val="3"/>
          </w:tcPr>
          <w:p w14:paraId="5C09337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2021/2020</w:t>
            </w:r>
          </w:p>
        </w:tc>
      </w:tr>
      <w:tr w:rsidR="00107AA1" w:rsidRPr="00EC129A" w14:paraId="25841C5B" w14:textId="77777777" w:rsidTr="00F252F3">
        <w:trPr>
          <w:trHeight w:val="340"/>
        </w:trPr>
        <w:tc>
          <w:tcPr>
            <w:cnfStyle w:val="001000000000" w:firstRow="0" w:lastRow="0" w:firstColumn="1" w:lastColumn="0" w:oddVBand="0" w:evenVBand="0" w:oddHBand="0" w:evenHBand="0" w:firstRowFirstColumn="0" w:firstRowLastColumn="0" w:lastRowFirstColumn="0" w:lastRowLastColumn="0"/>
            <w:tcW w:w="1357" w:type="dxa"/>
            <w:vMerge/>
          </w:tcPr>
          <w:p w14:paraId="005098CD" w14:textId="77777777" w:rsidR="00107AA1" w:rsidRPr="00EC129A" w:rsidRDefault="00107AA1" w:rsidP="00F252F3">
            <w:pPr>
              <w:spacing w:line="360" w:lineRule="auto"/>
              <w:jc w:val="center"/>
              <w:rPr>
                <w:rFonts w:asciiTheme="majorBidi" w:hAnsiTheme="majorBidi" w:cstheme="majorBidi"/>
                <w:b w:val="0"/>
                <w:bCs w:val="0"/>
                <w:sz w:val="24"/>
                <w:szCs w:val="24"/>
                <w:rtl/>
              </w:rPr>
            </w:pPr>
          </w:p>
        </w:tc>
        <w:tc>
          <w:tcPr>
            <w:tcW w:w="1077" w:type="dxa"/>
          </w:tcPr>
          <w:p w14:paraId="2F0292A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ذكور</w:t>
            </w:r>
          </w:p>
        </w:tc>
        <w:tc>
          <w:tcPr>
            <w:tcW w:w="1170" w:type="dxa"/>
          </w:tcPr>
          <w:p w14:paraId="10C070D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اناث</w:t>
            </w:r>
          </w:p>
        </w:tc>
        <w:tc>
          <w:tcPr>
            <w:tcW w:w="1170" w:type="dxa"/>
          </w:tcPr>
          <w:p w14:paraId="41B52F4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الجملة</w:t>
            </w:r>
          </w:p>
        </w:tc>
        <w:tc>
          <w:tcPr>
            <w:tcW w:w="1170" w:type="dxa"/>
          </w:tcPr>
          <w:p w14:paraId="5EE4CFA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ذكور</w:t>
            </w:r>
          </w:p>
        </w:tc>
        <w:tc>
          <w:tcPr>
            <w:tcW w:w="816" w:type="dxa"/>
          </w:tcPr>
          <w:p w14:paraId="0B0001D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اناث</w:t>
            </w:r>
          </w:p>
        </w:tc>
        <w:tc>
          <w:tcPr>
            <w:tcW w:w="900" w:type="dxa"/>
          </w:tcPr>
          <w:p w14:paraId="1A53F88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الجملة</w:t>
            </w:r>
          </w:p>
        </w:tc>
        <w:tc>
          <w:tcPr>
            <w:tcW w:w="900" w:type="dxa"/>
          </w:tcPr>
          <w:p w14:paraId="22719E2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ذكور</w:t>
            </w:r>
          </w:p>
        </w:tc>
        <w:tc>
          <w:tcPr>
            <w:tcW w:w="810" w:type="dxa"/>
          </w:tcPr>
          <w:p w14:paraId="7BCCC22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اناث</w:t>
            </w:r>
          </w:p>
        </w:tc>
        <w:tc>
          <w:tcPr>
            <w:tcW w:w="900" w:type="dxa"/>
          </w:tcPr>
          <w:p w14:paraId="7940AA9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الجملة</w:t>
            </w:r>
          </w:p>
        </w:tc>
        <w:tc>
          <w:tcPr>
            <w:tcW w:w="810" w:type="dxa"/>
          </w:tcPr>
          <w:p w14:paraId="40DDD9B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ذكور</w:t>
            </w:r>
          </w:p>
        </w:tc>
        <w:tc>
          <w:tcPr>
            <w:tcW w:w="810" w:type="dxa"/>
          </w:tcPr>
          <w:p w14:paraId="19F73B5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اناث</w:t>
            </w:r>
          </w:p>
        </w:tc>
        <w:tc>
          <w:tcPr>
            <w:tcW w:w="810" w:type="dxa"/>
          </w:tcPr>
          <w:p w14:paraId="3CAC795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الجملة</w:t>
            </w:r>
          </w:p>
        </w:tc>
        <w:tc>
          <w:tcPr>
            <w:tcW w:w="900" w:type="dxa"/>
          </w:tcPr>
          <w:p w14:paraId="3FB78DF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ذكور</w:t>
            </w:r>
          </w:p>
        </w:tc>
        <w:tc>
          <w:tcPr>
            <w:tcW w:w="720" w:type="dxa"/>
          </w:tcPr>
          <w:p w14:paraId="7FCE1FA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اناث</w:t>
            </w:r>
          </w:p>
        </w:tc>
        <w:tc>
          <w:tcPr>
            <w:tcW w:w="804" w:type="dxa"/>
          </w:tcPr>
          <w:p w14:paraId="21A0811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الجملة</w:t>
            </w:r>
          </w:p>
        </w:tc>
      </w:tr>
      <w:tr w:rsidR="00107AA1" w:rsidRPr="00EC129A" w14:paraId="2FB58E20" w14:textId="77777777" w:rsidTr="00F252F3">
        <w:trPr>
          <w:trHeight w:val="340"/>
        </w:trPr>
        <w:tc>
          <w:tcPr>
            <w:cnfStyle w:val="001000000000" w:firstRow="0" w:lastRow="0" w:firstColumn="1" w:lastColumn="0" w:oddVBand="0" w:evenVBand="0" w:oddHBand="0" w:evenHBand="0" w:firstRowFirstColumn="0" w:firstRowLastColumn="0" w:lastRowFirstColumn="0" w:lastRowLastColumn="0"/>
            <w:tcW w:w="1357" w:type="dxa"/>
          </w:tcPr>
          <w:p w14:paraId="584084DB"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رياض أطفال</w:t>
            </w:r>
          </w:p>
        </w:tc>
        <w:tc>
          <w:tcPr>
            <w:tcW w:w="1077" w:type="dxa"/>
          </w:tcPr>
          <w:p w14:paraId="3E35AF6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39,217</w:t>
            </w:r>
          </w:p>
        </w:tc>
        <w:tc>
          <w:tcPr>
            <w:tcW w:w="1170" w:type="dxa"/>
          </w:tcPr>
          <w:p w14:paraId="2C98020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38,802</w:t>
            </w:r>
          </w:p>
        </w:tc>
        <w:tc>
          <w:tcPr>
            <w:tcW w:w="1170" w:type="dxa"/>
          </w:tcPr>
          <w:p w14:paraId="5E93868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78,019</w:t>
            </w:r>
          </w:p>
        </w:tc>
        <w:tc>
          <w:tcPr>
            <w:tcW w:w="1170" w:type="dxa"/>
          </w:tcPr>
          <w:p w14:paraId="5C9E13F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39,817</w:t>
            </w:r>
          </w:p>
        </w:tc>
        <w:tc>
          <w:tcPr>
            <w:tcW w:w="816" w:type="dxa"/>
          </w:tcPr>
          <w:p w14:paraId="377183F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39,693</w:t>
            </w:r>
          </w:p>
        </w:tc>
        <w:tc>
          <w:tcPr>
            <w:tcW w:w="900" w:type="dxa"/>
          </w:tcPr>
          <w:p w14:paraId="18DF5C6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79,510</w:t>
            </w:r>
          </w:p>
        </w:tc>
        <w:tc>
          <w:tcPr>
            <w:tcW w:w="900" w:type="dxa"/>
          </w:tcPr>
          <w:p w14:paraId="4BE91A4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44,519</w:t>
            </w:r>
          </w:p>
        </w:tc>
        <w:tc>
          <w:tcPr>
            <w:tcW w:w="810" w:type="dxa"/>
          </w:tcPr>
          <w:p w14:paraId="48A1485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43,500</w:t>
            </w:r>
          </w:p>
        </w:tc>
        <w:tc>
          <w:tcPr>
            <w:tcW w:w="900" w:type="dxa"/>
          </w:tcPr>
          <w:p w14:paraId="6E602C4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88,019</w:t>
            </w:r>
          </w:p>
        </w:tc>
        <w:tc>
          <w:tcPr>
            <w:tcW w:w="810" w:type="dxa"/>
          </w:tcPr>
          <w:p w14:paraId="7A90A73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46,331</w:t>
            </w:r>
          </w:p>
        </w:tc>
        <w:tc>
          <w:tcPr>
            <w:tcW w:w="810" w:type="dxa"/>
          </w:tcPr>
          <w:p w14:paraId="1A6BE4F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47,951</w:t>
            </w:r>
          </w:p>
        </w:tc>
        <w:tc>
          <w:tcPr>
            <w:tcW w:w="810" w:type="dxa"/>
          </w:tcPr>
          <w:p w14:paraId="383C891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94,282</w:t>
            </w:r>
          </w:p>
        </w:tc>
        <w:tc>
          <w:tcPr>
            <w:tcW w:w="900" w:type="dxa"/>
          </w:tcPr>
          <w:p w14:paraId="05630BC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22,613</w:t>
            </w:r>
          </w:p>
        </w:tc>
        <w:tc>
          <w:tcPr>
            <w:tcW w:w="720" w:type="dxa"/>
          </w:tcPr>
          <w:p w14:paraId="43C7600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22,204</w:t>
            </w:r>
          </w:p>
        </w:tc>
        <w:tc>
          <w:tcPr>
            <w:tcW w:w="804" w:type="dxa"/>
          </w:tcPr>
          <w:p w14:paraId="52BCCA9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44,817</w:t>
            </w:r>
          </w:p>
        </w:tc>
      </w:tr>
      <w:tr w:rsidR="00107AA1" w:rsidRPr="00EC129A" w14:paraId="5E2E0D24" w14:textId="77777777" w:rsidTr="00F252F3">
        <w:trPr>
          <w:trHeight w:val="255"/>
        </w:trPr>
        <w:tc>
          <w:tcPr>
            <w:cnfStyle w:val="001000000000" w:firstRow="0" w:lastRow="0" w:firstColumn="1" w:lastColumn="0" w:oddVBand="0" w:evenVBand="0" w:oddHBand="0" w:evenHBand="0" w:firstRowFirstColumn="0" w:firstRowLastColumn="0" w:lastRowFirstColumn="0" w:lastRowLastColumn="0"/>
            <w:tcW w:w="1357" w:type="dxa"/>
          </w:tcPr>
          <w:p w14:paraId="631A3817"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3</w:t>
            </w:r>
          </w:p>
        </w:tc>
        <w:tc>
          <w:tcPr>
            <w:tcW w:w="1077" w:type="dxa"/>
          </w:tcPr>
          <w:p w14:paraId="7FE6BBB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5,544</w:t>
            </w:r>
          </w:p>
        </w:tc>
        <w:tc>
          <w:tcPr>
            <w:tcW w:w="1170" w:type="dxa"/>
          </w:tcPr>
          <w:p w14:paraId="51BC7B3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5,122</w:t>
            </w:r>
          </w:p>
        </w:tc>
        <w:tc>
          <w:tcPr>
            <w:tcW w:w="1170" w:type="dxa"/>
          </w:tcPr>
          <w:p w14:paraId="46D043C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10,666</w:t>
            </w:r>
          </w:p>
        </w:tc>
        <w:tc>
          <w:tcPr>
            <w:tcW w:w="1170" w:type="dxa"/>
          </w:tcPr>
          <w:p w14:paraId="3EC5E03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4,675</w:t>
            </w:r>
          </w:p>
        </w:tc>
        <w:tc>
          <w:tcPr>
            <w:tcW w:w="816" w:type="dxa"/>
          </w:tcPr>
          <w:p w14:paraId="4838A36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4,495</w:t>
            </w:r>
          </w:p>
        </w:tc>
        <w:tc>
          <w:tcPr>
            <w:tcW w:w="900" w:type="dxa"/>
          </w:tcPr>
          <w:p w14:paraId="3FE0BFE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9,170</w:t>
            </w:r>
          </w:p>
        </w:tc>
        <w:tc>
          <w:tcPr>
            <w:tcW w:w="900" w:type="dxa"/>
          </w:tcPr>
          <w:p w14:paraId="2C2F61A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6,390</w:t>
            </w:r>
          </w:p>
        </w:tc>
        <w:tc>
          <w:tcPr>
            <w:tcW w:w="810" w:type="dxa"/>
          </w:tcPr>
          <w:p w14:paraId="30C12D5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6,129</w:t>
            </w:r>
          </w:p>
        </w:tc>
        <w:tc>
          <w:tcPr>
            <w:tcW w:w="900" w:type="dxa"/>
          </w:tcPr>
          <w:p w14:paraId="7DF6146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12,519</w:t>
            </w:r>
          </w:p>
        </w:tc>
        <w:tc>
          <w:tcPr>
            <w:tcW w:w="810" w:type="dxa"/>
          </w:tcPr>
          <w:p w14:paraId="6478FE5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7,367</w:t>
            </w:r>
          </w:p>
        </w:tc>
        <w:tc>
          <w:tcPr>
            <w:tcW w:w="810" w:type="dxa"/>
          </w:tcPr>
          <w:p w14:paraId="10C3454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7,079</w:t>
            </w:r>
          </w:p>
        </w:tc>
        <w:tc>
          <w:tcPr>
            <w:tcW w:w="810" w:type="dxa"/>
          </w:tcPr>
          <w:p w14:paraId="2E45623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14,446</w:t>
            </w:r>
          </w:p>
        </w:tc>
        <w:tc>
          <w:tcPr>
            <w:tcW w:w="900" w:type="dxa"/>
          </w:tcPr>
          <w:p w14:paraId="36D51B3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2,665</w:t>
            </w:r>
          </w:p>
        </w:tc>
        <w:tc>
          <w:tcPr>
            <w:tcW w:w="720" w:type="dxa"/>
          </w:tcPr>
          <w:p w14:paraId="2881DAE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2,618</w:t>
            </w:r>
          </w:p>
        </w:tc>
        <w:tc>
          <w:tcPr>
            <w:tcW w:w="804" w:type="dxa"/>
          </w:tcPr>
          <w:p w14:paraId="18B7CC8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5,283</w:t>
            </w:r>
          </w:p>
        </w:tc>
      </w:tr>
      <w:tr w:rsidR="00107AA1" w:rsidRPr="00EC129A" w14:paraId="6DB20035" w14:textId="77777777" w:rsidTr="00F252F3">
        <w:trPr>
          <w:trHeight w:val="255"/>
        </w:trPr>
        <w:tc>
          <w:tcPr>
            <w:cnfStyle w:val="001000000000" w:firstRow="0" w:lastRow="0" w:firstColumn="1" w:lastColumn="0" w:oddVBand="0" w:evenVBand="0" w:oddHBand="0" w:evenHBand="0" w:firstRowFirstColumn="0" w:firstRowLastColumn="0" w:lastRowFirstColumn="0" w:lastRowLastColumn="0"/>
            <w:tcW w:w="1357" w:type="dxa"/>
          </w:tcPr>
          <w:p w14:paraId="27BAFD77"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4</w:t>
            </w:r>
          </w:p>
        </w:tc>
        <w:tc>
          <w:tcPr>
            <w:tcW w:w="1077" w:type="dxa"/>
          </w:tcPr>
          <w:p w14:paraId="4B9A7A7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13,522</w:t>
            </w:r>
          </w:p>
        </w:tc>
        <w:tc>
          <w:tcPr>
            <w:tcW w:w="1170" w:type="dxa"/>
          </w:tcPr>
          <w:p w14:paraId="00594F4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13,685</w:t>
            </w:r>
          </w:p>
        </w:tc>
        <w:tc>
          <w:tcPr>
            <w:tcW w:w="1170" w:type="dxa"/>
          </w:tcPr>
          <w:p w14:paraId="7D43DA3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27,207</w:t>
            </w:r>
          </w:p>
        </w:tc>
        <w:tc>
          <w:tcPr>
            <w:tcW w:w="1170" w:type="dxa"/>
          </w:tcPr>
          <w:p w14:paraId="2F1683D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12,306</w:t>
            </w:r>
          </w:p>
        </w:tc>
        <w:tc>
          <w:tcPr>
            <w:tcW w:w="816" w:type="dxa"/>
          </w:tcPr>
          <w:p w14:paraId="0DCD731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12,034</w:t>
            </w:r>
          </w:p>
        </w:tc>
        <w:tc>
          <w:tcPr>
            <w:tcW w:w="900" w:type="dxa"/>
          </w:tcPr>
          <w:p w14:paraId="1DC580A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24,340</w:t>
            </w:r>
          </w:p>
        </w:tc>
        <w:tc>
          <w:tcPr>
            <w:tcW w:w="900" w:type="dxa"/>
          </w:tcPr>
          <w:p w14:paraId="3CE5D9E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17,291</w:t>
            </w:r>
          </w:p>
        </w:tc>
        <w:tc>
          <w:tcPr>
            <w:tcW w:w="810" w:type="dxa"/>
          </w:tcPr>
          <w:p w14:paraId="58E4DB6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16,490</w:t>
            </w:r>
          </w:p>
        </w:tc>
        <w:tc>
          <w:tcPr>
            <w:tcW w:w="900" w:type="dxa"/>
          </w:tcPr>
          <w:p w14:paraId="5EC163D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33,781</w:t>
            </w:r>
          </w:p>
        </w:tc>
        <w:tc>
          <w:tcPr>
            <w:tcW w:w="810" w:type="dxa"/>
          </w:tcPr>
          <w:p w14:paraId="3C1F369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18,749</w:t>
            </w:r>
          </w:p>
        </w:tc>
        <w:tc>
          <w:tcPr>
            <w:tcW w:w="810" w:type="dxa"/>
          </w:tcPr>
          <w:p w14:paraId="147F489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18,117</w:t>
            </w:r>
          </w:p>
        </w:tc>
        <w:tc>
          <w:tcPr>
            <w:tcW w:w="810" w:type="dxa"/>
          </w:tcPr>
          <w:p w14:paraId="721129C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36,866</w:t>
            </w:r>
          </w:p>
        </w:tc>
        <w:tc>
          <w:tcPr>
            <w:tcW w:w="900" w:type="dxa"/>
          </w:tcPr>
          <w:p w14:paraId="177D0F2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8,880</w:t>
            </w:r>
          </w:p>
        </w:tc>
        <w:tc>
          <w:tcPr>
            <w:tcW w:w="720" w:type="dxa"/>
          </w:tcPr>
          <w:p w14:paraId="33BB7D9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8,392</w:t>
            </w:r>
          </w:p>
        </w:tc>
        <w:tc>
          <w:tcPr>
            <w:tcW w:w="804" w:type="dxa"/>
          </w:tcPr>
          <w:p w14:paraId="3ACD368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17,272</w:t>
            </w:r>
          </w:p>
        </w:tc>
      </w:tr>
      <w:tr w:rsidR="00107AA1" w:rsidRPr="00EC129A" w14:paraId="676FE2CC" w14:textId="77777777" w:rsidTr="00F252F3">
        <w:trPr>
          <w:trHeight w:val="255"/>
        </w:trPr>
        <w:tc>
          <w:tcPr>
            <w:cnfStyle w:val="001000000000" w:firstRow="0" w:lastRow="0" w:firstColumn="1" w:lastColumn="0" w:oddVBand="0" w:evenVBand="0" w:oddHBand="0" w:evenHBand="0" w:firstRowFirstColumn="0" w:firstRowLastColumn="0" w:lastRowFirstColumn="0" w:lastRowLastColumn="0"/>
            <w:tcW w:w="1357" w:type="dxa"/>
          </w:tcPr>
          <w:p w14:paraId="60BED44F"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5</w:t>
            </w:r>
          </w:p>
        </w:tc>
        <w:tc>
          <w:tcPr>
            <w:tcW w:w="1077" w:type="dxa"/>
          </w:tcPr>
          <w:p w14:paraId="13E3B9A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18,827</w:t>
            </w:r>
          </w:p>
        </w:tc>
        <w:tc>
          <w:tcPr>
            <w:tcW w:w="1170" w:type="dxa"/>
          </w:tcPr>
          <w:p w14:paraId="22555B0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18,540</w:t>
            </w:r>
          </w:p>
        </w:tc>
        <w:tc>
          <w:tcPr>
            <w:tcW w:w="1170" w:type="dxa"/>
          </w:tcPr>
          <w:p w14:paraId="3F914FC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37,367</w:t>
            </w:r>
          </w:p>
        </w:tc>
        <w:tc>
          <w:tcPr>
            <w:tcW w:w="1170" w:type="dxa"/>
          </w:tcPr>
          <w:p w14:paraId="44AEE01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21,343</w:t>
            </w:r>
          </w:p>
        </w:tc>
        <w:tc>
          <w:tcPr>
            <w:tcW w:w="816" w:type="dxa"/>
          </w:tcPr>
          <w:p w14:paraId="03D76E7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20,987</w:t>
            </w:r>
          </w:p>
        </w:tc>
        <w:tc>
          <w:tcPr>
            <w:tcW w:w="900" w:type="dxa"/>
          </w:tcPr>
          <w:p w14:paraId="7AB5366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42,330</w:t>
            </w:r>
          </w:p>
        </w:tc>
        <w:tc>
          <w:tcPr>
            <w:tcW w:w="900" w:type="dxa"/>
          </w:tcPr>
          <w:p w14:paraId="14F4D43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19,691</w:t>
            </w:r>
          </w:p>
        </w:tc>
        <w:tc>
          <w:tcPr>
            <w:tcW w:w="810" w:type="dxa"/>
          </w:tcPr>
          <w:p w14:paraId="0F7E819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19,544</w:t>
            </w:r>
          </w:p>
        </w:tc>
        <w:tc>
          <w:tcPr>
            <w:tcW w:w="900" w:type="dxa"/>
          </w:tcPr>
          <w:p w14:paraId="033DA95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39,235</w:t>
            </w:r>
          </w:p>
        </w:tc>
        <w:tc>
          <w:tcPr>
            <w:tcW w:w="810" w:type="dxa"/>
          </w:tcPr>
          <w:p w14:paraId="6F96264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18,947</w:t>
            </w:r>
          </w:p>
        </w:tc>
        <w:tc>
          <w:tcPr>
            <w:tcW w:w="810" w:type="dxa"/>
          </w:tcPr>
          <w:p w14:paraId="6E474A0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21,566</w:t>
            </w:r>
          </w:p>
        </w:tc>
        <w:tc>
          <w:tcPr>
            <w:tcW w:w="810" w:type="dxa"/>
          </w:tcPr>
          <w:p w14:paraId="3FF1115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40,513</w:t>
            </w:r>
          </w:p>
        </w:tc>
        <w:tc>
          <w:tcPr>
            <w:tcW w:w="900" w:type="dxa"/>
          </w:tcPr>
          <w:p w14:paraId="1E32319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10,138</w:t>
            </w:r>
          </w:p>
        </w:tc>
        <w:tc>
          <w:tcPr>
            <w:tcW w:w="720" w:type="dxa"/>
          </w:tcPr>
          <w:p w14:paraId="06A5F7B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10,109</w:t>
            </w:r>
          </w:p>
        </w:tc>
        <w:tc>
          <w:tcPr>
            <w:tcW w:w="804" w:type="dxa"/>
          </w:tcPr>
          <w:p w14:paraId="281C798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20,247</w:t>
            </w:r>
          </w:p>
        </w:tc>
      </w:tr>
      <w:tr w:rsidR="00107AA1" w:rsidRPr="00EC129A" w14:paraId="5783BB0B" w14:textId="77777777" w:rsidTr="00F252F3">
        <w:trPr>
          <w:trHeight w:val="255"/>
        </w:trPr>
        <w:tc>
          <w:tcPr>
            <w:cnfStyle w:val="001000000000" w:firstRow="0" w:lastRow="0" w:firstColumn="1" w:lastColumn="0" w:oddVBand="0" w:evenVBand="0" w:oddHBand="0" w:evenHBand="0" w:firstRowFirstColumn="0" w:firstRowLastColumn="0" w:lastRowFirstColumn="0" w:lastRowLastColumn="0"/>
            <w:tcW w:w="1357" w:type="dxa"/>
          </w:tcPr>
          <w:p w14:paraId="4A5C9E60"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6</w:t>
            </w:r>
          </w:p>
        </w:tc>
        <w:tc>
          <w:tcPr>
            <w:tcW w:w="1077" w:type="dxa"/>
          </w:tcPr>
          <w:p w14:paraId="5E34A2C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1,324</w:t>
            </w:r>
          </w:p>
        </w:tc>
        <w:tc>
          <w:tcPr>
            <w:tcW w:w="1170" w:type="dxa"/>
          </w:tcPr>
          <w:p w14:paraId="2455F80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1,455</w:t>
            </w:r>
          </w:p>
        </w:tc>
        <w:tc>
          <w:tcPr>
            <w:tcW w:w="1170" w:type="dxa"/>
          </w:tcPr>
          <w:p w14:paraId="1118D37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2,779</w:t>
            </w:r>
          </w:p>
        </w:tc>
        <w:tc>
          <w:tcPr>
            <w:tcW w:w="1170" w:type="dxa"/>
          </w:tcPr>
          <w:p w14:paraId="0074B16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1,493</w:t>
            </w:r>
          </w:p>
        </w:tc>
        <w:tc>
          <w:tcPr>
            <w:tcW w:w="816" w:type="dxa"/>
          </w:tcPr>
          <w:p w14:paraId="17C59E7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2,177</w:t>
            </w:r>
          </w:p>
        </w:tc>
        <w:tc>
          <w:tcPr>
            <w:tcW w:w="900" w:type="dxa"/>
          </w:tcPr>
          <w:p w14:paraId="135D3F5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3,670</w:t>
            </w:r>
          </w:p>
        </w:tc>
        <w:tc>
          <w:tcPr>
            <w:tcW w:w="900" w:type="dxa"/>
          </w:tcPr>
          <w:p w14:paraId="7B5367C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1,147</w:t>
            </w:r>
          </w:p>
        </w:tc>
        <w:tc>
          <w:tcPr>
            <w:tcW w:w="810" w:type="dxa"/>
          </w:tcPr>
          <w:p w14:paraId="49C0E87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1,337</w:t>
            </w:r>
          </w:p>
        </w:tc>
        <w:tc>
          <w:tcPr>
            <w:tcW w:w="900" w:type="dxa"/>
          </w:tcPr>
          <w:p w14:paraId="08A3E5A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2,484</w:t>
            </w:r>
          </w:p>
        </w:tc>
        <w:tc>
          <w:tcPr>
            <w:tcW w:w="810" w:type="dxa"/>
          </w:tcPr>
          <w:p w14:paraId="12ADA37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1,268</w:t>
            </w:r>
          </w:p>
        </w:tc>
        <w:tc>
          <w:tcPr>
            <w:tcW w:w="810" w:type="dxa"/>
          </w:tcPr>
          <w:p w14:paraId="2A63D7E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1,189</w:t>
            </w:r>
          </w:p>
        </w:tc>
        <w:tc>
          <w:tcPr>
            <w:tcW w:w="810" w:type="dxa"/>
          </w:tcPr>
          <w:p w14:paraId="535DA48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2,457</w:t>
            </w:r>
          </w:p>
        </w:tc>
        <w:tc>
          <w:tcPr>
            <w:tcW w:w="900" w:type="dxa"/>
          </w:tcPr>
          <w:p w14:paraId="4A7EE94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930</w:t>
            </w:r>
          </w:p>
        </w:tc>
        <w:tc>
          <w:tcPr>
            <w:tcW w:w="720" w:type="dxa"/>
          </w:tcPr>
          <w:p w14:paraId="01C80EC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1,085</w:t>
            </w:r>
          </w:p>
        </w:tc>
        <w:tc>
          <w:tcPr>
            <w:tcW w:w="804" w:type="dxa"/>
          </w:tcPr>
          <w:p w14:paraId="72EBB4C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2,015</w:t>
            </w:r>
          </w:p>
        </w:tc>
      </w:tr>
      <w:tr w:rsidR="00107AA1" w:rsidRPr="00EC129A" w14:paraId="3167ADC4" w14:textId="77777777" w:rsidTr="00F252F3">
        <w:trPr>
          <w:trHeight w:val="340"/>
        </w:trPr>
        <w:tc>
          <w:tcPr>
            <w:cnfStyle w:val="001000000000" w:firstRow="0" w:lastRow="0" w:firstColumn="1" w:lastColumn="0" w:oddVBand="0" w:evenVBand="0" w:oddHBand="0" w:evenHBand="0" w:firstRowFirstColumn="0" w:firstRowLastColumn="0" w:lastRowFirstColumn="0" w:lastRowLastColumn="0"/>
            <w:tcW w:w="1357" w:type="dxa"/>
          </w:tcPr>
          <w:p w14:paraId="73AB8A1B" w14:textId="77777777" w:rsidR="00107AA1" w:rsidRDefault="00107AA1" w:rsidP="00F252F3">
            <w:pPr>
              <w:spacing w:line="360" w:lineRule="auto"/>
              <w:ind w:right="-459"/>
              <w:jc w:val="center"/>
              <w:rPr>
                <w:rFonts w:asciiTheme="majorBidi" w:hAnsiTheme="majorBidi" w:cstheme="majorBidi"/>
                <w:b w:val="0"/>
                <w:bCs w:val="0"/>
                <w:sz w:val="24"/>
                <w:szCs w:val="24"/>
                <w:rtl/>
              </w:rPr>
            </w:pPr>
            <w:r>
              <w:rPr>
                <w:rFonts w:asciiTheme="majorBidi" w:hAnsiTheme="majorBidi" w:cstheme="majorBidi" w:hint="cs"/>
                <w:sz w:val="24"/>
                <w:szCs w:val="24"/>
                <w:rtl/>
              </w:rPr>
              <w:t>التعليم</w:t>
            </w:r>
          </w:p>
          <w:p w14:paraId="16DE2A58" w14:textId="77777777" w:rsidR="00107AA1" w:rsidRPr="00EC129A" w:rsidRDefault="00107AA1" w:rsidP="00F252F3">
            <w:pPr>
              <w:spacing w:line="360" w:lineRule="auto"/>
              <w:ind w:right="-459"/>
              <w:jc w:val="center"/>
              <w:rPr>
                <w:rFonts w:asciiTheme="majorBidi" w:hAnsiTheme="majorBidi" w:cstheme="majorBidi"/>
                <w:b w:val="0"/>
                <w:bCs w:val="0"/>
                <w:sz w:val="24"/>
                <w:szCs w:val="24"/>
                <w:rtl/>
              </w:rPr>
            </w:pPr>
            <w:r w:rsidRPr="00EC129A">
              <w:rPr>
                <w:rFonts w:asciiTheme="majorBidi" w:hAnsiTheme="majorBidi" w:cstheme="majorBidi"/>
                <w:sz w:val="24"/>
                <w:szCs w:val="24"/>
                <w:rtl/>
              </w:rPr>
              <w:t>المدرسي</w:t>
            </w:r>
          </w:p>
        </w:tc>
        <w:tc>
          <w:tcPr>
            <w:tcW w:w="1077" w:type="dxa"/>
          </w:tcPr>
          <w:p w14:paraId="640B213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342,788</w:t>
            </w:r>
          </w:p>
        </w:tc>
        <w:tc>
          <w:tcPr>
            <w:tcW w:w="1170" w:type="dxa"/>
          </w:tcPr>
          <w:p w14:paraId="1A075F5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327,501</w:t>
            </w:r>
          </w:p>
        </w:tc>
        <w:tc>
          <w:tcPr>
            <w:tcW w:w="1170" w:type="dxa"/>
          </w:tcPr>
          <w:p w14:paraId="27E0F38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670,289</w:t>
            </w:r>
          </w:p>
        </w:tc>
        <w:tc>
          <w:tcPr>
            <w:tcW w:w="1170" w:type="dxa"/>
          </w:tcPr>
          <w:p w14:paraId="7BEA7B7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353,437</w:t>
            </w:r>
          </w:p>
        </w:tc>
        <w:tc>
          <w:tcPr>
            <w:tcW w:w="816" w:type="dxa"/>
          </w:tcPr>
          <w:p w14:paraId="6D8FA21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337,534</w:t>
            </w:r>
          </w:p>
        </w:tc>
        <w:tc>
          <w:tcPr>
            <w:tcW w:w="900" w:type="dxa"/>
          </w:tcPr>
          <w:p w14:paraId="3A4AB4D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690,971</w:t>
            </w:r>
          </w:p>
        </w:tc>
        <w:tc>
          <w:tcPr>
            <w:tcW w:w="900" w:type="dxa"/>
          </w:tcPr>
          <w:p w14:paraId="5F0927A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366,777</w:t>
            </w:r>
          </w:p>
        </w:tc>
        <w:tc>
          <w:tcPr>
            <w:tcW w:w="810" w:type="dxa"/>
          </w:tcPr>
          <w:p w14:paraId="7D43E3D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350,533</w:t>
            </w:r>
          </w:p>
        </w:tc>
        <w:tc>
          <w:tcPr>
            <w:tcW w:w="900" w:type="dxa"/>
          </w:tcPr>
          <w:p w14:paraId="3087F68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717,310</w:t>
            </w:r>
          </w:p>
        </w:tc>
        <w:tc>
          <w:tcPr>
            <w:tcW w:w="810" w:type="dxa"/>
          </w:tcPr>
          <w:p w14:paraId="6B09BA5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383,247</w:t>
            </w:r>
          </w:p>
        </w:tc>
        <w:tc>
          <w:tcPr>
            <w:tcW w:w="810" w:type="dxa"/>
          </w:tcPr>
          <w:p w14:paraId="6F3F5E6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366,069</w:t>
            </w:r>
          </w:p>
        </w:tc>
        <w:tc>
          <w:tcPr>
            <w:tcW w:w="810" w:type="dxa"/>
          </w:tcPr>
          <w:p w14:paraId="6D15360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749,316</w:t>
            </w:r>
          </w:p>
        </w:tc>
        <w:tc>
          <w:tcPr>
            <w:tcW w:w="900" w:type="dxa"/>
          </w:tcPr>
          <w:p w14:paraId="61C5EB8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400,398</w:t>
            </w:r>
          </w:p>
        </w:tc>
        <w:tc>
          <w:tcPr>
            <w:tcW w:w="720" w:type="dxa"/>
          </w:tcPr>
          <w:p w14:paraId="00E97D2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380,950</w:t>
            </w:r>
          </w:p>
        </w:tc>
        <w:tc>
          <w:tcPr>
            <w:tcW w:w="804" w:type="dxa"/>
          </w:tcPr>
          <w:p w14:paraId="1873E6B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781,348</w:t>
            </w:r>
          </w:p>
        </w:tc>
      </w:tr>
      <w:tr w:rsidR="00107AA1" w:rsidRPr="00EC129A" w14:paraId="56F56E55" w14:textId="77777777" w:rsidTr="00F252F3">
        <w:trPr>
          <w:trHeight w:val="255"/>
        </w:trPr>
        <w:tc>
          <w:tcPr>
            <w:cnfStyle w:val="001000000000" w:firstRow="0" w:lastRow="0" w:firstColumn="1" w:lastColumn="0" w:oddVBand="0" w:evenVBand="0" w:oddHBand="0" w:evenHBand="0" w:firstRowFirstColumn="0" w:firstRowLastColumn="0" w:lastRowFirstColumn="0" w:lastRowLastColumn="0"/>
            <w:tcW w:w="1357" w:type="dxa"/>
          </w:tcPr>
          <w:p w14:paraId="7181F3A8"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أقل من 6</w:t>
            </w:r>
          </w:p>
        </w:tc>
        <w:tc>
          <w:tcPr>
            <w:tcW w:w="1077" w:type="dxa"/>
          </w:tcPr>
          <w:p w14:paraId="216D661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5,715</w:t>
            </w:r>
          </w:p>
        </w:tc>
        <w:tc>
          <w:tcPr>
            <w:tcW w:w="1170" w:type="dxa"/>
          </w:tcPr>
          <w:p w14:paraId="7CF31BF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5,366</w:t>
            </w:r>
          </w:p>
        </w:tc>
        <w:tc>
          <w:tcPr>
            <w:tcW w:w="1170" w:type="dxa"/>
          </w:tcPr>
          <w:p w14:paraId="1584736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11,081</w:t>
            </w:r>
          </w:p>
        </w:tc>
        <w:tc>
          <w:tcPr>
            <w:tcW w:w="1170" w:type="dxa"/>
          </w:tcPr>
          <w:p w14:paraId="154BF16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14,259</w:t>
            </w:r>
          </w:p>
        </w:tc>
        <w:tc>
          <w:tcPr>
            <w:tcW w:w="816" w:type="dxa"/>
          </w:tcPr>
          <w:p w14:paraId="1D783AE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13,996</w:t>
            </w:r>
          </w:p>
        </w:tc>
        <w:tc>
          <w:tcPr>
            <w:tcW w:w="900" w:type="dxa"/>
          </w:tcPr>
          <w:p w14:paraId="28799FB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28,255</w:t>
            </w:r>
          </w:p>
        </w:tc>
        <w:tc>
          <w:tcPr>
            <w:tcW w:w="900" w:type="dxa"/>
          </w:tcPr>
          <w:p w14:paraId="5CF2095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15,285</w:t>
            </w:r>
          </w:p>
        </w:tc>
        <w:tc>
          <w:tcPr>
            <w:tcW w:w="810" w:type="dxa"/>
          </w:tcPr>
          <w:p w14:paraId="4C5D868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15,042</w:t>
            </w:r>
          </w:p>
        </w:tc>
        <w:tc>
          <w:tcPr>
            <w:tcW w:w="900" w:type="dxa"/>
          </w:tcPr>
          <w:p w14:paraId="3AFFCCA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30,327</w:t>
            </w:r>
          </w:p>
        </w:tc>
        <w:tc>
          <w:tcPr>
            <w:tcW w:w="810" w:type="dxa"/>
          </w:tcPr>
          <w:p w14:paraId="025AFF0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17,088</w:t>
            </w:r>
          </w:p>
        </w:tc>
        <w:tc>
          <w:tcPr>
            <w:tcW w:w="810" w:type="dxa"/>
          </w:tcPr>
          <w:p w14:paraId="77F7948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16,661</w:t>
            </w:r>
          </w:p>
        </w:tc>
        <w:tc>
          <w:tcPr>
            <w:tcW w:w="810" w:type="dxa"/>
          </w:tcPr>
          <w:p w14:paraId="7008D93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33,749</w:t>
            </w:r>
          </w:p>
        </w:tc>
        <w:tc>
          <w:tcPr>
            <w:tcW w:w="900" w:type="dxa"/>
          </w:tcPr>
          <w:p w14:paraId="1E82780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15,299</w:t>
            </w:r>
          </w:p>
        </w:tc>
        <w:tc>
          <w:tcPr>
            <w:tcW w:w="720" w:type="dxa"/>
          </w:tcPr>
          <w:p w14:paraId="0E43D5C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15,009</w:t>
            </w:r>
          </w:p>
        </w:tc>
        <w:tc>
          <w:tcPr>
            <w:tcW w:w="804" w:type="dxa"/>
          </w:tcPr>
          <w:p w14:paraId="5B6BF07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30,308</w:t>
            </w:r>
          </w:p>
        </w:tc>
      </w:tr>
      <w:tr w:rsidR="00107AA1" w:rsidRPr="00EC129A" w14:paraId="49B179C1" w14:textId="77777777" w:rsidTr="00F252F3">
        <w:trPr>
          <w:trHeight w:val="255"/>
        </w:trPr>
        <w:tc>
          <w:tcPr>
            <w:cnfStyle w:val="001000000000" w:firstRow="0" w:lastRow="0" w:firstColumn="1" w:lastColumn="0" w:oddVBand="0" w:evenVBand="0" w:oddHBand="0" w:evenHBand="0" w:firstRowFirstColumn="0" w:firstRowLastColumn="0" w:lastRowFirstColumn="0" w:lastRowLastColumn="0"/>
            <w:tcW w:w="1357" w:type="dxa"/>
          </w:tcPr>
          <w:p w14:paraId="20968FF1"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6</w:t>
            </w:r>
          </w:p>
        </w:tc>
        <w:tc>
          <w:tcPr>
            <w:tcW w:w="1077" w:type="dxa"/>
          </w:tcPr>
          <w:p w14:paraId="4B1CDAF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34,437</w:t>
            </w:r>
          </w:p>
        </w:tc>
        <w:tc>
          <w:tcPr>
            <w:tcW w:w="1170" w:type="dxa"/>
          </w:tcPr>
          <w:p w14:paraId="2D08AAA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33,788</w:t>
            </w:r>
          </w:p>
        </w:tc>
        <w:tc>
          <w:tcPr>
            <w:tcW w:w="1170" w:type="dxa"/>
          </w:tcPr>
          <w:p w14:paraId="408733E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68,225</w:t>
            </w:r>
          </w:p>
        </w:tc>
        <w:tc>
          <w:tcPr>
            <w:tcW w:w="1170" w:type="dxa"/>
          </w:tcPr>
          <w:p w14:paraId="1DDF65C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36,109</w:t>
            </w:r>
          </w:p>
        </w:tc>
        <w:tc>
          <w:tcPr>
            <w:tcW w:w="816" w:type="dxa"/>
          </w:tcPr>
          <w:p w14:paraId="1E50985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35,086</w:t>
            </w:r>
          </w:p>
        </w:tc>
        <w:tc>
          <w:tcPr>
            <w:tcW w:w="900" w:type="dxa"/>
          </w:tcPr>
          <w:p w14:paraId="14F08CD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71,195</w:t>
            </w:r>
          </w:p>
        </w:tc>
        <w:tc>
          <w:tcPr>
            <w:tcW w:w="900" w:type="dxa"/>
          </w:tcPr>
          <w:p w14:paraId="6B588C3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36,299</w:t>
            </w:r>
          </w:p>
        </w:tc>
        <w:tc>
          <w:tcPr>
            <w:tcW w:w="810" w:type="dxa"/>
          </w:tcPr>
          <w:p w14:paraId="3F071D7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35,524</w:t>
            </w:r>
          </w:p>
        </w:tc>
        <w:tc>
          <w:tcPr>
            <w:tcW w:w="900" w:type="dxa"/>
          </w:tcPr>
          <w:p w14:paraId="0F01A31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71,823</w:t>
            </w:r>
          </w:p>
        </w:tc>
        <w:tc>
          <w:tcPr>
            <w:tcW w:w="810" w:type="dxa"/>
          </w:tcPr>
          <w:p w14:paraId="4CDB5D4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39,964</w:t>
            </w:r>
          </w:p>
        </w:tc>
        <w:tc>
          <w:tcPr>
            <w:tcW w:w="810" w:type="dxa"/>
          </w:tcPr>
          <w:p w14:paraId="16978E5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39,009</w:t>
            </w:r>
          </w:p>
        </w:tc>
        <w:tc>
          <w:tcPr>
            <w:tcW w:w="810" w:type="dxa"/>
          </w:tcPr>
          <w:p w14:paraId="4F3D90D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78,973</w:t>
            </w:r>
          </w:p>
        </w:tc>
        <w:tc>
          <w:tcPr>
            <w:tcW w:w="900" w:type="dxa"/>
          </w:tcPr>
          <w:p w14:paraId="07EAD9D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42,717</w:t>
            </w:r>
          </w:p>
        </w:tc>
        <w:tc>
          <w:tcPr>
            <w:tcW w:w="720" w:type="dxa"/>
          </w:tcPr>
          <w:p w14:paraId="57B383A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41,044</w:t>
            </w:r>
          </w:p>
        </w:tc>
        <w:tc>
          <w:tcPr>
            <w:tcW w:w="804" w:type="dxa"/>
          </w:tcPr>
          <w:p w14:paraId="1CCEEEF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83,761</w:t>
            </w:r>
          </w:p>
        </w:tc>
      </w:tr>
      <w:tr w:rsidR="00107AA1" w:rsidRPr="00EC129A" w14:paraId="5E994AC8" w14:textId="77777777" w:rsidTr="00F252F3">
        <w:trPr>
          <w:trHeight w:val="255"/>
        </w:trPr>
        <w:tc>
          <w:tcPr>
            <w:cnfStyle w:val="001000000000" w:firstRow="0" w:lastRow="0" w:firstColumn="1" w:lastColumn="0" w:oddVBand="0" w:evenVBand="0" w:oddHBand="0" w:evenHBand="0" w:firstRowFirstColumn="0" w:firstRowLastColumn="0" w:lastRowFirstColumn="0" w:lastRowLastColumn="0"/>
            <w:tcW w:w="1357" w:type="dxa"/>
          </w:tcPr>
          <w:p w14:paraId="3898B1A9"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7</w:t>
            </w:r>
          </w:p>
        </w:tc>
        <w:tc>
          <w:tcPr>
            <w:tcW w:w="1077" w:type="dxa"/>
          </w:tcPr>
          <w:p w14:paraId="54E4845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34,454</w:t>
            </w:r>
          </w:p>
        </w:tc>
        <w:tc>
          <w:tcPr>
            <w:tcW w:w="1170" w:type="dxa"/>
          </w:tcPr>
          <w:p w14:paraId="5DB6300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33,509</w:t>
            </w:r>
          </w:p>
        </w:tc>
        <w:tc>
          <w:tcPr>
            <w:tcW w:w="1170" w:type="dxa"/>
          </w:tcPr>
          <w:p w14:paraId="315CA93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67,963</w:t>
            </w:r>
          </w:p>
        </w:tc>
        <w:tc>
          <w:tcPr>
            <w:tcW w:w="1170" w:type="dxa"/>
          </w:tcPr>
          <w:p w14:paraId="4AD4CA2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35,376</w:t>
            </w:r>
          </w:p>
        </w:tc>
        <w:tc>
          <w:tcPr>
            <w:tcW w:w="816" w:type="dxa"/>
          </w:tcPr>
          <w:p w14:paraId="605BD07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34,343</w:t>
            </w:r>
          </w:p>
        </w:tc>
        <w:tc>
          <w:tcPr>
            <w:tcW w:w="900" w:type="dxa"/>
          </w:tcPr>
          <w:p w14:paraId="3D5A76E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69,719</w:t>
            </w:r>
          </w:p>
        </w:tc>
        <w:tc>
          <w:tcPr>
            <w:tcW w:w="900" w:type="dxa"/>
          </w:tcPr>
          <w:p w14:paraId="52910CF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37,173</w:t>
            </w:r>
          </w:p>
        </w:tc>
        <w:tc>
          <w:tcPr>
            <w:tcW w:w="810" w:type="dxa"/>
          </w:tcPr>
          <w:p w14:paraId="21AAE8F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35,735</w:t>
            </w:r>
          </w:p>
        </w:tc>
        <w:tc>
          <w:tcPr>
            <w:tcW w:w="900" w:type="dxa"/>
          </w:tcPr>
          <w:p w14:paraId="34B772D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72,908</w:t>
            </w:r>
          </w:p>
        </w:tc>
        <w:tc>
          <w:tcPr>
            <w:tcW w:w="810" w:type="dxa"/>
          </w:tcPr>
          <w:p w14:paraId="7CBE782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37,606</w:t>
            </w:r>
          </w:p>
        </w:tc>
        <w:tc>
          <w:tcPr>
            <w:tcW w:w="810" w:type="dxa"/>
          </w:tcPr>
          <w:p w14:paraId="3214514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36,288</w:t>
            </w:r>
          </w:p>
        </w:tc>
        <w:tc>
          <w:tcPr>
            <w:tcW w:w="810" w:type="dxa"/>
          </w:tcPr>
          <w:p w14:paraId="507ED3D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73,894</w:t>
            </w:r>
          </w:p>
        </w:tc>
        <w:tc>
          <w:tcPr>
            <w:tcW w:w="900" w:type="dxa"/>
          </w:tcPr>
          <w:p w14:paraId="2C9241D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40,682</w:t>
            </w:r>
          </w:p>
        </w:tc>
        <w:tc>
          <w:tcPr>
            <w:tcW w:w="720" w:type="dxa"/>
          </w:tcPr>
          <w:p w14:paraId="01F4A15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39,446</w:t>
            </w:r>
          </w:p>
        </w:tc>
        <w:tc>
          <w:tcPr>
            <w:tcW w:w="804" w:type="dxa"/>
          </w:tcPr>
          <w:p w14:paraId="20DD232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80,128</w:t>
            </w:r>
          </w:p>
        </w:tc>
      </w:tr>
      <w:tr w:rsidR="00107AA1" w:rsidRPr="00EC129A" w14:paraId="342EE4F2" w14:textId="77777777" w:rsidTr="00F252F3">
        <w:trPr>
          <w:trHeight w:val="255"/>
        </w:trPr>
        <w:tc>
          <w:tcPr>
            <w:cnfStyle w:val="001000000000" w:firstRow="0" w:lastRow="0" w:firstColumn="1" w:lastColumn="0" w:oddVBand="0" w:evenVBand="0" w:oddHBand="0" w:evenHBand="0" w:firstRowFirstColumn="0" w:firstRowLastColumn="0" w:lastRowFirstColumn="0" w:lastRowLastColumn="0"/>
            <w:tcW w:w="1357" w:type="dxa"/>
          </w:tcPr>
          <w:p w14:paraId="39D6C86D"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8</w:t>
            </w:r>
          </w:p>
        </w:tc>
        <w:tc>
          <w:tcPr>
            <w:tcW w:w="1077" w:type="dxa"/>
          </w:tcPr>
          <w:p w14:paraId="7FD3DB6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31,677</w:t>
            </w:r>
          </w:p>
        </w:tc>
        <w:tc>
          <w:tcPr>
            <w:tcW w:w="1170" w:type="dxa"/>
          </w:tcPr>
          <w:p w14:paraId="7D950E8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30,558</w:t>
            </w:r>
          </w:p>
        </w:tc>
        <w:tc>
          <w:tcPr>
            <w:tcW w:w="1170" w:type="dxa"/>
          </w:tcPr>
          <w:p w14:paraId="5A5A501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62,235</w:t>
            </w:r>
          </w:p>
        </w:tc>
        <w:tc>
          <w:tcPr>
            <w:tcW w:w="1170" w:type="dxa"/>
          </w:tcPr>
          <w:p w14:paraId="55BF6B7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34,067</w:t>
            </w:r>
          </w:p>
        </w:tc>
        <w:tc>
          <w:tcPr>
            <w:tcW w:w="816" w:type="dxa"/>
          </w:tcPr>
          <w:p w14:paraId="2B8B217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32,816</w:t>
            </w:r>
          </w:p>
        </w:tc>
        <w:tc>
          <w:tcPr>
            <w:tcW w:w="900" w:type="dxa"/>
          </w:tcPr>
          <w:p w14:paraId="138F3BD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66,883</w:t>
            </w:r>
          </w:p>
        </w:tc>
        <w:tc>
          <w:tcPr>
            <w:tcW w:w="900" w:type="dxa"/>
          </w:tcPr>
          <w:p w14:paraId="78F701F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35,251</w:t>
            </w:r>
          </w:p>
        </w:tc>
        <w:tc>
          <w:tcPr>
            <w:tcW w:w="810" w:type="dxa"/>
          </w:tcPr>
          <w:p w14:paraId="371250C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34,261</w:t>
            </w:r>
          </w:p>
        </w:tc>
        <w:tc>
          <w:tcPr>
            <w:tcW w:w="900" w:type="dxa"/>
          </w:tcPr>
          <w:p w14:paraId="54B2584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69,512</w:t>
            </w:r>
          </w:p>
        </w:tc>
        <w:tc>
          <w:tcPr>
            <w:tcW w:w="810" w:type="dxa"/>
          </w:tcPr>
          <w:p w14:paraId="58F1A88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36,149</w:t>
            </w:r>
          </w:p>
        </w:tc>
        <w:tc>
          <w:tcPr>
            <w:tcW w:w="810" w:type="dxa"/>
          </w:tcPr>
          <w:p w14:paraId="49DA61B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35,058</w:t>
            </w:r>
          </w:p>
        </w:tc>
        <w:tc>
          <w:tcPr>
            <w:tcW w:w="810" w:type="dxa"/>
          </w:tcPr>
          <w:p w14:paraId="59E35ED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71,207</w:t>
            </w:r>
          </w:p>
        </w:tc>
        <w:tc>
          <w:tcPr>
            <w:tcW w:w="900" w:type="dxa"/>
          </w:tcPr>
          <w:p w14:paraId="02B9D17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37,237</w:t>
            </w:r>
          </w:p>
        </w:tc>
        <w:tc>
          <w:tcPr>
            <w:tcW w:w="720" w:type="dxa"/>
          </w:tcPr>
          <w:p w14:paraId="2DA4C18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36,072</w:t>
            </w:r>
          </w:p>
        </w:tc>
        <w:tc>
          <w:tcPr>
            <w:tcW w:w="804" w:type="dxa"/>
          </w:tcPr>
          <w:p w14:paraId="24A0497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73,309</w:t>
            </w:r>
          </w:p>
        </w:tc>
      </w:tr>
      <w:tr w:rsidR="00107AA1" w:rsidRPr="00EC129A" w14:paraId="16FAE3A5" w14:textId="77777777" w:rsidTr="00F252F3">
        <w:trPr>
          <w:trHeight w:val="255"/>
        </w:trPr>
        <w:tc>
          <w:tcPr>
            <w:cnfStyle w:val="001000000000" w:firstRow="0" w:lastRow="0" w:firstColumn="1" w:lastColumn="0" w:oddVBand="0" w:evenVBand="0" w:oddHBand="0" w:evenHBand="0" w:firstRowFirstColumn="0" w:firstRowLastColumn="0" w:lastRowFirstColumn="0" w:lastRowLastColumn="0"/>
            <w:tcW w:w="1357" w:type="dxa"/>
          </w:tcPr>
          <w:p w14:paraId="0611F0C8"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9</w:t>
            </w:r>
          </w:p>
        </w:tc>
        <w:tc>
          <w:tcPr>
            <w:tcW w:w="1077" w:type="dxa"/>
          </w:tcPr>
          <w:p w14:paraId="794EEC7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28,778</w:t>
            </w:r>
          </w:p>
        </w:tc>
        <w:tc>
          <w:tcPr>
            <w:tcW w:w="1170" w:type="dxa"/>
          </w:tcPr>
          <w:p w14:paraId="63D279D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28,047</w:t>
            </w:r>
          </w:p>
        </w:tc>
        <w:tc>
          <w:tcPr>
            <w:tcW w:w="1170" w:type="dxa"/>
          </w:tcPr>
          <w:p w14:paraId="1C98A9B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56,825</w:t>
            </w:r>
          </w:p>
        </w:tc>
        <w:tc>
          <w:tcPr>
            <w:tcW w:w="1170" w:type="dxa"/>
          </w:tcPr>
          <w:p w14:paraId="27B4647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30,554</w:t>
            </w:r>
          </w:p>
        </w:tc>
        <w:tc>
          <w:tcPr>
            <w:tcW w:w="816" w:type="dxa"/>
          </w:tcPr>
          <w:p w14:paraId="4E7F1AE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29,757</w:t>
            </w:r>
          </w:p>
        </w:tc>
        <w:tc>
          <w:tcPr>
            <w:tcW w:w="900" w:type="dxa"/>
          </w:tcPr>
          <w:p w14:paraId="7D37B21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60,311</w:t>
            </w:r>
          </w:p>
        </w:tc>
        <w:tc>
          <w:tcPr>
            <w:tcW w:w="900" w:type="dxa"/>
          </w:tcPr>
          <w:p w14:paraId="5CB7C93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33,466</w:t>
            </w:r>
          </w:p>
        </w:tc>
        <w:tc>
          <w:tcPr>
            <w:tcW w:w="810" w:type="dxa"/>
          </w:tcPr>
          <w:p w14:paraId="11AFFB8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32,477</w:t>
            </w:r>
          </w:p>
        </w:tc>
        <w:tc>
          <w:tcPr>
            <w:tcW w:w="900" w:type="dxa"/>
          </w:tcPr>
          <w:p w14:paraId="2750759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65,943</w:t>
            </w:r>
          </w:p>
        </w:tc>
        <w:tc>
          <w:tcPr>
            <w:tcW w:w="810" w:type="dxa"/>
          </w:tcPr>
          <w:p w14:paraId="54BC8AC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34,684</w:t>
            </w:r>
          </w:p>
        </w:tc>
        <w:tc>
          <w:tcPr>
            <w:tcW w:w="810" w:type="dxa"/>
          </w:tcPr>
          <w:p w14:paraId="6025F65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33,856</w:t>
            </w:r>
          </w:p>
        </w:tc>
        <w:tc>
          <w:tcPr>
            <w:tcW w:w="810" w:type="dxa"/>
          </w:tcPr>
          <w:p w14:paraId="2B67A0C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68,540</w:t>
            </w:r>
          </w:p>
        </w:tc>
        <w:tc>
          <w:tcPr>
            <w:tcW w:w="900" w:type="dxa"/>
          </w:tcPr>
          <w:p w14:paraId="4190995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35,662</w:t>
            </w:r>
          </w:p>
        </w:tc>
        <w:tc>
          <w:tcPr>
            <w:tcW w:w="720" w:type="dxa"/>
          </w:tcPr>
          <w:p w14:paraId="635843C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34,595</w:t>
            </w:r>
          </w:p>
        </w:tc>
        <w:tc>
          <w:tcPr>
            <w:tcW w:w="804" w:type="dxa"/>
          </w:tcPr>
          <w:p w14:paraId="4C2DE01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70,257</w:t>
            </w:r>
          </w:p>
        </w:tc>
      </w:tr>
      <w:tr w:rsidR="00107AA1" w:rsidRPr="00EC129A" w14:paraId="0729C557" w14:textId="77777777" w:rsidTr="00F252F3">
        <w:trPr>
          <w:trHeight w:val="255"/>
        </w:trPr>
        <w:tc>
          <w:tcPr>
            <w:cnfStyle w:val="001000000000" w:firstRow="0" w:lastRow="0" w:firstColumn="1" w:lastColumn="0" w:oddVBand="0" w:evenVBand="0" w:oddHBand="0" w:evenHBand="0" w:firstRowFirstColumn="0" w:firstRowLastColumn="0" w:lastRowFirstColumn="0" w:lastRowLastColumn="0"/>
            <w:tcW w:w="1357" w:type="dxa"/>
          </w:tcPr>
          <w:p w14:paraId="31FBEC23"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10</w:t>
            </w:r>
          </w:p>
        </w:tc>
        <w:tc>
          <w:tcPr>
            <w:tcW w:w="1077" w:type="dxa"/>
          </w:tcPr>
          <w:p w14:paraId="289EC13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27,451</w:t>
            </w:r>
          </w:p>
        </w:tc>
        <w:tc>
          <w:tcPr>
            <w:tcW w:w="1170" w:type="dxa"/>
          </w:tcPr>
          <w:p w14:paraId="6D677E9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26,363</w:t>
            </w:r>
          </w:p>
        </w:tc>
        <w:tc>
          <w:tcPr>
            <w:tcW w:w="1170" w:type="dxa"/>
          </w:tcPr>
          <w:p w14:paraId="36718E9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53,814</w:t>
            </w:r>
          </w:p>
        </w:tc>
        <w:tc>
          <w:tcPr>
            <w:tcW w:w="1170" w:type="dxa"/>
          </w:tcPr>
          <w:p w14:paraId="3D777E2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28,598</w:t>
            </w:r>
          </w:p>
        </w:tc>
        <w:tc>
          <w:tcPr>
            <w:tcW w:w="816" w:type="dxa"/>
          </w:tcPr>
          <w:p w14:paraId="2C2ECB4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27,706</w:t>
            </w:r>
          </w:p>
        </w:tc>
        <w:tc>
          <w:tcPr>
            <w:tcW w:w="900" w:type="dxa"/>
          </w:tcPr>
          <w:p w14:paraId="1A3A007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56,304</w:t>
            </w:r>
          </w:p>
        </w:tc>
        <w:tc>
          <w:tcPr>
            <w:tcW w:w="900" w:type="dxa"/>
          </w:tcPr>
          <w:p w14:paraId="3E31D27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30,297</w:t>
            </w:r>
          </w:p>
        </w:tc>
        <w:tc>
          <w:tcPr>
            <w:tcW w:w="810" w:type="dxa"/>
          </w:tcPr>
          <w:p w14:paraId="1864004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29,469</w:t>
            </w:r>
          </w:p>
        </w:tc>
        <w:tc>
          <w:tcPr>
            <w:tcW w:w="900" w:type="dxa"/>
          </w:tcPr>
          <w:p w14:paraId="4F6AECC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59,766</w:t>
            </w:r>
          </w:p>
        </w:tc>
        <w:tc>
          <w:tcPr>
            <w:tcW w:w="810" w:type="dxa"/>
          </w:tcPr>
          <w:p w14:paraId="540B1B8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33,340</w:t>
            </w:r>
          </w:p>
        </w:tc>
        <w:tc>
          <w:tcPr>
            <w:tcW w:w="810" w:type="dxa"/>
          </w:tcPr>
          <w:p w14:paraId="492B3C6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32,233</w:t>
            </w:r>
          </w:p>
        </w:tc>
        <w:tc>
          <w:tcPr>
            <w:tcW w:w="810" w:type="dxa"/>
          </w:tcPr>
          <w:p w14:paraId="1AB9A7D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65,573</w:t>
            </w:r>
          </w:p>
        </w:tc>
        <w:tc>
          <w:tcPr>
            <w:tcW w:w="900" w:type="dxa"/>
          </w:tcPr>
          <w:p w14:paraId="5F67D9A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34,273</w:t>
            </w:r>
          </w:p>
        </w:tc>
        <w:tc>
          <w:tcPr>
            <w:tcW w:w="720" w:type="dxa"/>
          </w:tcPr>
          <w:p w14:paraId="2E1709D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33,496</w:t>
            </w:r>
          </w:p>
        </w:tc>
        <w:tc>
          <w:tcPr>
            <w:tcW w:w="804" w:type="dxa"/>
          </w:tcPr>
          <w:p w14:paraId="44E1028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67,769</w:t>
            </w:r>
          </w:p>
        </w:tc>
      </w:tr>
      <w:tr w:rsidR="00107AA1" w:rsidRPr="00EC129A" w14:paraId="3E4670F1" w14:textId="77777777" w:rsidTr="00F252F3">
        <w:trPr>
          <w:trHeight w:val="255"/>
        </w:trPr>
        <w:tc>
          <w:tcPr>
            <w:cnfStyle w:val="001000000000" w:firstRow="0" w:lastRow="0" w:firstColumn="1" w:lastColumn="0" w:oddVBand="0" w:evenVBand="0" w:oddHBand="0" w:evenHBand="0" w:firstRowFirstColumn="0" w:firstRowLastColumn="0" w:lastRowFirstColumn="0" w:lastRowLastColumn="0"/>
            <w:tcW w:w="1357" w:type="dxa"/>
          </w:tcPr>
          <w:p w14:paraId="6884501A"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11</w:t>
            </w:r>
          </w:p>
        </w:tc>
        <w:tc>
          <w:tcPr>
            <w:tcW w:w="1077" w:type="dxa"/>
          </w:tcPr>
          <w:p w14:paraId="3701E9C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25,872</w:t>
            </w:r>
          </w:p>
        </w:tc>
        <w:tc>
          <w:tcPr>
            <w:tcW w:w="1170" w:type="dxa"/>
          </w:tcPr>
          <w:p w14:paraId="5F73876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25,164</w:t>
            </w:r>
          </w:p>
        </w:tc>
        <w:tc>
          <w:tcPr>
            <w:tcW w:w="1170" w:type="dxa"/>
          </w:tcPr>
          <w:p w14:paraId="6E1E9F7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51,036</w:t>
            </w:r>
          </w:p>
        </w:tc>
        <w:tc>
          <w:tcPr>
            <w:tcW w:w="1170" w:type="dxa"/>
          </w:tcPr>
          <w:p w14:paraId="27D937C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26,959</w:t>
            </w:r>
          </w:p>
        </w:tc>
        <w:tc>
          <w:tcPr>
            <w:tcW w:w="816" w:type="dxa"/>
          </w:tcPr>
          <w:p w14:paraId="533EB91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25,844</w:t>
            </w:r>
          </w:p>
        </w:tc>
        <w:tc>
          <w:tcPr>
            <w:tcW w:w="900" w:type="dxa"/>
          </w:tcPr>
          <w:p w14:paraId="284EBC3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52,803</w:t>
            </w:r>
          </w:p>
        </w:tc>
        <w:tc>
          <w:tcPr>
            <w:tcW w:w="900" w:type="dxa"/>
          </w:tcPr>
          <w:p w14:paraId="6F9720D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28,490</w:t>
            </w:r>
          </w:p>
        </w:tc>
        <w:tc>
          <w:tcPr>
            <w:tcW w:w="810" w:type="dxa"/>
          </w:tcPr>
          <w:p w14:paraId="13D3749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27,493</w:t>
            </w:r>
          </w:p>
        </w:tc>
        <w:tc>
          <w:tcPr>
            <w:tcW w:w="900" w:type="dxa"/>
          </w:tcPr>
          <w:p w14:paraId="322C2C8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55,983</w:t>
            </w:r>
          </w:p>
        </w:tc>
        <w:tc>
          <w:tcPr>
            <w:tcW w:w="810" w:type="dxa"/>
          </w:tcPr>
          <w:p w14:paraId="63B4296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30,127</w:t>
            </w:r>
          </w:p>
        </w:tc>
        <w:tc>
          <w:tcPr>
            <w:tcW w:w="810" w:type="dxa"/>
          </w:tcPr>
          <w:p w14:paraId="11A62F4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29,419</w:t>
            </w:r>
          </w:p>
        </w:tc>
        <w:tc>
          <w:tcPr>
            <w:tcW w:w="810" w:type="dxa"/>
          </w:tcPr>
          <w:p w14:paraId="2F6FF01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59,546</w:t>
            </w:r>
          </w:p>
        </w:tc>
        <w:tc>
          <w:tcPr>
            <w:tcW w:w="900" w:type="dxa"/>
          </w:tcPr>
          <w:p w14:paraId="74595DA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32,197</w:t>
            </w:r>
          </w:p>
        </w:tc>
        <w:tc>
          <w:tcPr>
            <w:tcW w:w="720" w:type="dxa"/>
          </w:tcPr>
          <w:p w14:paraId="236B4A6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31,119</w:t>
            </w:r>
          </w:p>
        </w:tc>
        <w:tc>
          <w:tcPr>
            <w:tcW w:w="804" w:type="dxa"/>
          </w:tcPr>
          <w:p w14:paraId="66113C6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63,316</w:t>
            </w:r>
          </w:p>
        </w:tc>
      </w:tr>
      <w:tr w:rsidR="00107AA1" w:rsidRPr="00EC129A" w14:paraId="472F7388" w14:textId="77777777" w:rsidTr="00F252F3">
        <w:trPr>
          <w:trHeight w:val="255"/>
        </w:trPr>
        <w:tc>
          <w:tcPr>
            <w:cnfStyle w:val="001000000000" w:firstRow="0" w:lastRow="0" w:firstColumn="1" w:lastColumn="0" w:oddVBand="0" w:evenVBand="0" w:oddHBand="0" w:evenHBand="0" w:firstRowFirstColumn="0" w:firstRowLastColumn="0" w:lastRowFirstColumn="0" w:lastRowLastColumn="0"/>
            <w:tcW w:w="1357" w:type="dxa"/>
          </w:tcPr>
          <w:p w14:paraId="2F679243"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12</w:t>
            </w:r>
          </w:p>
        </w:tc>
        <w:tc>
          <w:tcPr>
            <w:tcW w:w="1077" w:type="dxa"/>
          </w:tcPr>
          <w:p w14:paraId="3362DD7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25,251</w:t>
            </w:r>
          </w:p>
        </w:tc>
        <w:tc>
          <w:tcPr>
            <w:tcW w:w="1170" w:type="dxa"/>
          </w:tcPr>
          <w:p w14:paraId="72D7293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24,109</w:t>
            </w:r>
          </w:p>
        </w:tc>
        <w:tc>
          <w:tcPr>
            <w:tcW w:w="1170" w:type="dxa"/>
          </w:tcPr>
          <w:p w14:paraId="4355476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49,360</w:t>
            </w:r>
          </w:p>
        </w:tc>
        <w:tc>
          <w:tcPr>
            <w:tcW w:w="1170" w:type="dxa"/>
          </w:tcPr>
          <w:p w14:paraId="399FF56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26,108</w:t>
            </w:r>
          </w:p>
        </w:tc>
        <w:tc>
          <w:tcPr>
            <w:tcW w:w="816" w:type="dxa"/>
          </w:tcPr>
          <w:p w14:paraId="489768B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25,201</w:t>
            </w:r>
          </w:p>
        </w:tc>
        <w:tc>
          <w:tcPr>
            <w:tcW w:w="900" w:type="dxa"/>
          </w:tcPr>
          <w:p w14:paraId="7398C93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51,309</w:t>
            </w:r>
          </w:p>
        </w:tc>
        <w:tc>
          <w:tcPr>
            <w:tcW w:w="900" w:type="dxa"/>
          </w:tcPr>
          <w:p w14:paraId="476CE8B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26,938</w:t>
            </w:r>
          </w:p>
        </w:tc>
        <w:tc>
          <w:tcPr>
            <w:tcW w:w="810" w:type="dxa"/>
          </w:tcPr>
          <w:p w14:paraId="3827F61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25,991</w:t>
            </w:r>
          </w:p>
        </w:tc>
        <w:tc>
          <w:tcPr>
            <w:tcW w:w="900" w:type="dxa"/>
          </w:tcPr>
          <w:p w14:paraId="7017B84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52,929</w:t>
            </w:r>
          </w:p>
        </w:tc>
        <w:tc>
          <w:tcPr>
            <w:tcW w:w="810" w:type="dxa"/>
          </w:tcPr>
          <w:p w14:paraId="5904536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28,570</w:t>
            </w:r>
          </w:p>
        </w:tc>
        <w:tc>
          <w:tcPr>
            <w:tcW w:w="810" w:type="dxa"/>
          </w:tcPr>
          <w:p w14:paraId="1601774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27,507</w:t>
            </w:r>
          </w:p>
        </w:tc>
        <w:tc>
          <w:tcPr>
            <w:tcW w:w="810" w:type="dxa"/>
          </w:tcPr>
          <w:p w14:paraId="5148DFB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56,077</w:t>
            </w:r>
          </w:p>
        </w:tc>
        <w:tc>
          <w:tcPr>
            <w:tcW w:w="900" w:type="dxa"/>
          </w:tcPr>
          <w:p w14:paraId="73BB46E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28,839</w:t>
            </w:r>
          </w:p>
        </w:tc>
        <w:tc>
          <w:tcPr>
            <w:tcW w:w="720" w:type="dxa"/>
          </w:tcPr>
          <w:p w14:paraId="729CA49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28,058</w:t>
            </w:r>
          </w:p>
        </w:tc>
        <w:tc>
          <w:tcPr>
            <w:tcW w:w="804" w:type="dxa"/>
          </w:tcPr>
          <w:p w14:paraId="7E636BE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56,897</w:t>
            </w:r>
          </w:p>
        </w:tc>
      </w:tr>
      <w:tr w:rsidR="00107AA1" w:rsidRPr="00EC129A" w14:paraId="46DA16BC" w14:textId="77777777" w:rsidTr="00F252F3">
        <w:trPr>
          <w:trHeight w:val="255"/>
        </w:trPr>
        <w:tc>
          <w:tcPr>
            <w:cnfStyle w:val="001000000000" w:firstRow="0" w:lastRow="0" w:firstColumn="1" w:lastColumn="0" w:oddVBand="0" w:evenVBand="0" w:oddHBand="0" w:evenHBand="0" w:firstRowFirstColumn="0" w:firstRowLastColumn="0" w:lastRowFirstColumn="0" w:lastRowLastColumn="0"/>
            <w:tcW w:w="1357" w:type="dxa"/>
          </w:tcPr>
          <w:p w14:paraId="026FF091"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13</w:t>
            </w:r>
          </w:p>
        </w:tc>
        <w:tc>
          <w:tcPr>
            <w:tcW w:w="1077" w:type="dxa"/>
          </w:tcPr>
          <w:p w14:paraId="1B6C9B1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24,080</w:t>
            </w:r>
          </w:p>
        </w:tc>
        <w:tc>
          <w:tcPr>
            <w:tcW w:w="1170" w:type="dxa"/>
          </w:tcPr>
          <w:p w14:paraId="3086352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23,786</w:t>
            </w:r>
          </w:p>
        </w:tc>
        <w:tc>
          <w:tcPr>
            <w:tcW w:w="1170" w:type="dxa"/>
          </w:tcPr>
          <w:p w14:paraId="27B1A5F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47,866</w:t>
            </w:r>
          </w:p>
        </w:tc>
        <w:tc>
          <w:tcPr>
            <w:tcW w:w="1170" w:type="dxa"/>
          </w:tcPr>
          <w:p w14:paraId="65396A5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24,749</w:t>
            </w:r>
          </w:p>
        </w:tc>
        <w:tc>
          <w:tcPr>
            <w:tcW w:w="816" w:type="dxa"/>
          </w:tcPr>
          <w:p w14:paraId="66B19BD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23,835</w:t>
            </w:r>
          </w:p>
        </w:tc>
        <w:tc>
          <w:tcPr>
            <w:tcW w:w="900" w:type="dxa"/>
          </w:tcPr>
          <w:p w14:paraId="46B47A3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48,584</w:t>
            </w:r>
          </w:p>
        </w:tc>
        <w:tc>
          <w:tcPr>
            <w:tcW w:w="900" w:type="dxa"/>
          </w:tcPr>
          <w:p w14:paraId="14C0AA0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26,034</w:t>
            </w:r>
          </w:p>
        </w:tc>
        <w:tc>
          <w:tcPr>
            <w:tcW w:w="810" w:type="dxa"/>
          </w:tcPr>
          <w:p w14:paraId="3E46BA0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24,878</w:t>
            </w:r>
          </w:p>
        </w:tc>
        <w:tc>
          <w:tcPr>
            <w:tcW w:w="900" w:type="dxa"/>
          </w:tcPr>
          <w:p w14:paraId="3A5BC4A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50,912</w:t>
            </w:r>
          </w:p>
        </w:tc>
        <w:tc>
          <w:tcPr>
            <w:tcW w:w="810" w:type="dxa"/>
          </w:tcPr>
          <w:p w14:paraId="6D94559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26,459</w:t>
            </w:r>
          </w:p>
        </w:tc>
        <w:tc>
          <w:tcPr>
            <w:tcW w:w="810" w:type="dxa"/>
          </w:tcPr>
          <w:p w14:paraId="6EA5808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25,552</w:t>
            </w:r>
          </w:p>
        </w:tc>
        <w:tc>
          <w:tcPr>
            <w:tcW w:w="810" w:type="dxa"/>
          </w:tcPr>
          <w:p w14:paraId="5E40140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52,011</w:t>
            </w:r>
          </w:p>
        </w:tc>
        <w:tc>
          <w:tcPr>
            <w:tcW w:w="900" w:type="dxa"/>
          </w:tcPr>
          <w:p w14:paraId="5B4C524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28,713</w:t>
            </w:r>
          </w:p>
        </w:tc>
        <w:tc>
          <w:tcPr>
            <w:tcW w:w="720" w:type="dxa"/>
          </w:tcPr>
          <w:p w14:paraId="19FDB84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27,705</w:t>
            </w:r>
          </w:p>
        </w:tc>
        <w:tc>
          <w:tcPr>
            <w:tcW w:w="804" w:type="dxa"/>
          </w:tcPr>
          <w:p w14:paraId="3592412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56,418</w:t>
            </w:r>
          </w:p>
        </w:tc>
      </w:tr>
      <w:tr w:rsidR="00107AA1" w:rsidRPr="00EC129A" w14:paraId="74BFD46C" w14:textId="77777777" w:rsidTr="00F252F3">
        <w:trPr>
          <w:trHeight w:val="255"/>
        </w:trPr>
        <w:tc>
          <w:tcPr>
            <w:cnfStyle w:val="001000000000" w:firstRow="0" w:lastRow="0" w:firstColumn="1" w:lastColumn="0" w:oddVBand="0" w:evenVBand="0" w:oddHBand="0" w:evenHBand="0" w:firstRowFirstColumn="0" w:firstRowLastColumn="0" w:lastRowFirstColumn="0" w:lastRowLastColumn="0"/>
            <w:tcW w:w="1357" w:type="dxa"/>
          </w:tcPr>
          <w:p w14:paraId="37A71286"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14</w:t>
            </w:r>
          </w:p>
        </w:tc>
        <w:tc>
          <w:tcPr>
            <w:tcW w:w="1077" w:type="dxa"/>
          </w:tcPr>
          <w:p w14:paraId="1F7E6B8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23,673</w:t>
            </w:r>
          </w:p>
        </w:tc>
        <w:tc>
          <w:tcPr>
            <w:tcW w:w="1170" w:type="dxa"/>
          </w:tcPr>
          <w:p w14:paraId="4FF10E5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23,334</w:t>
            </w:r>
          </w:p>
        </w:tc>
        <w:tc>
          <w:tcPr>
            <w:tcW w:w="1170" w:type="dxa"/>
          </w:tcPr>
          <w:p w14:paraId="6DC0CF3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47,007</w:t>
            </w:r>
          </w:p>
        </w:tc>
        <w:tc>
          <w:tcPr>
            <w:tcW w:w="1170" w:type="dxa"/>
          </w:tcPr>
          <w:p w14:paraId="18DA4B1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24,016</w:t>
            </w:r>
          </w:p>
        </w:tc>
        <w:tc>
          <w:tcPr>
            <w:tcW w:w="816" w:type="dxa"/>
          </w:tcPr>
          <w:p w14:paraId="0980AB8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23,601</w:t>
            </w:r>
          </w:p>
        </w:tc>
        <w:tc>
          <w:tcPr>
            <w:tcW w:w="900" w:type="dxa"/>
          </w:tcPr>
          <w:p w14:paraId="2840DD3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47,617</w:t>
            </w:r>
          </w:p>
        </w:tc>
        <w:tc>
          <w:tcPr>
            <w:tcW w:w="900" w:type="dxa"/>
          </w:tcPr>
          <w:p w14:paraId="5B726C6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24,144</w:t>
            </w:r>
          </w:p>
        </w:tc>
        <w:tc>
          <w:tcPr>
            <w:tcW w:w="810" w:type="dxa"/>
          </w:tcPr>
          <w:p w14:paraId="4FB58FD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23,646</w:t>
            </w:r>
          </w:p>
        </w:tc>
        <w:tc>
          <w:tcPr>
            <w:tcW w:w="900" w:type="dxa"/>
          </w:tcPr>
          <w:p w14:paraId="035B546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47,790</w:t>
            </w:r>
          </w:p>
        </w:tc>
        <w:tc>
          <w:tcPr>
            <w:tcW w:w="810" w:type="dxa"/>
          </w:tcPr>
          <w:p w14:paraId="61C23A4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25,259</w:t>
            </w:r>
          </w:p>
        </w:tc>
        <w:tc>
          <w:tcPr>
            <w:tcW w:w="810" w:type="dxa"/>
          </w:tcPr>
          <w:p w14:paraId="7342927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24,520</w:t>
            </w:r>
          </w:p>
        </w:tc>
        <w:tc>
          <w:tcPr>
            <w:tcW w:w="810" w:type="dxa"/>
          </w:tcPr>
          <w:p w14:paraId="5BFA469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49,779</w:t>
            </w:r>
          </w:p>
        </w:tc>
        <w:tc>
          <w:tcPr>
            <w:tcW w:w="900" w:type="dxa"/>
          </w:tcPr>
          <w:p w14:paraId="2B73A4E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27,065</w:t>
            </w:r>
          </w:p>
        </w:tc>
        <w:tc>
          <w:tcPr>
            <w:tcW w:w="720" w:type="dxa"/>
          </w:tcPr>
          <w:p w14:paraId="0E8A817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26,277</w:t>
            </w:r>
          </w:p>
        </w:tc>
        <w:tc>
          <w:tcPr>
            <w:tcW w:w="804" w:type="dxa"/>
          </w:tcPr>
          <w:p w14:paraId="7295B7F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53,342</w:t>
            </w:r>
          </w:p>
        </w:tc>
      </w:tr>
      <w:tr w:rsidR="00107AA1" w:rsidRPr="00EC129A" w14:paraId="13337E6D" w14:textId="77777777" w:rsidTr="00F252F3">
        <w:trPr>
          <w:trHeight w:val="255"/>
        </w:trPr>
        <w:tc>
          <w:tcPr>
            <w:cnfStyle w:val="001000000000" w:firstRow="0" w:lastRow="0" w:firstColumn="1" w:lastColumn="0" w:oddVBand="0" w:evenVBand="0" w:oddHBand="0" w:evenHBand="0" w:firstRowFirstColumn="0" w:firstRowLastColumn="0" w:lastRowFirstColumn="0" w:lastRowLastColumn="0"/>
            <w:tcW w:w="1357" w:type="dxa"/>
          </w:tcPr>
          <w:p w14:paraId="7E4534EF"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15</w:t>
            </w:r>
          </w:p>
        </w:tc>
        <w:tc>
          <w:tcPr>
            <w:tcW w:w="1077" w:type="dxa"/>
          </w:tcPr>
          <w:p w14:paraId="400C9ED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23,397</w:t>
            </w:r>
          </w:p>
        </w:tc>
        <w:tc>
          <w:tcPr>
            <w:tcW w:w="1170" w:type="dxa"/>
          </w:tcPr>
          <w:p w14:paraId="3F36C59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22,513</w:t>
            </w:r>
          </w:p>
        </w:tc>
        <w:tc>
          <w:tcPr>
            <w:tcW w:w="1170" w:type="dxa"/>
          </w:tcPr>
          <w:p w14:paraId="33464A9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45,910</w:t>
            </w:r>
          </w:p>
        </w:tc>
        <w:tc>
          <w:tcPr>
            <w:tcW w:w="1170" w:type="dxa"/>
          </w:tcPr>
          <w:p w14:paraId="2AA8EA9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22,997</w:t>
            </w:r>
          </w:p>
        </w:tc>
        <w:tc>
          <w:tcPr>
            <w:tcW w:w="816" w:type="dxa"/>
          </w:tcPr>
          <w:p w14:paraId="2D3D356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22,464</w:t>
            </w:r>
          </w:p>
        </w:tc>
        <w:tc>
          <w:tcPr>
            <w:tcW w:w="900" w:type="dxa"/>
          </w:tcPr>
          <w:p w14:paraId="20362B8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45,461</w:t>
            </w:r>
          </w:p>
        </w:tc>
        <w:tc>
          <w:tcPr>
            <w:tcW w:w="900" w:type="dxa"/>
          </w:tcPr>
          <w:p w14:paraId="59317B1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23,424</w:t>
            </w:r>
          </w:p>
        </w:tc>
        <w:tc>
          <w:tcPr>
            <w:tcW w:w="810" w:type="dxa"/>
          </w:tcPr>
          <w:p w14:paraId="5A4CFEE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23,101</w:t>
            </w:r>
          </w:p>
        </w:tc>
        <w:tc>
          <w:tcPr>
            <w:tcW w:w="900" w:type="dxa"/>
          </w:tcPr>
          <w:p w14:paraId="56DB7E9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46,525</w:t>
            </w:r>
          </w:p>
        </w:tc>
        <w:tc>
          <w:tcPr>
            <w:tcW w:w="810" w:type="dxa"/>
          </w:tcPr>
          <w:p w14:paraId="3D945A2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23,687</w:t>
            </w:r>
          </w:p>
        </w:tc>
        <w:tc>
          <w:tcPr>
            <w:tcW w:w="810" w:type="dxa"/>
          </w:tcPr>
          <w:p w14:paraId="7F54125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22,972</w:t>
            </w:r>
          </w:p>
        </w:tc>
        <w:tc>
          <w:tcPr>
            <w:tcW w:w="810" w:type="dxa"/>
          </w:tcPr>
          <w:p w14:paraId="5751657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46,659</w:t>
            </w:r>
          </w:p>
        </w:tc>
        <w:tc>
          <w:tcPr>
            <w:tcW w:w="900" w:type="dxa"/>
          </w:tcPr>
          <w:p w14:paraId="68AE141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25,094</w:t>
            </w:r>
          </w:p>
        </w:tc>
        <w:tc>
          <w:tcPr>
            <w:tcW w:w="720" w:type="dxa"/>
          </w:tcPr>
          <w:p w14:paraId="7945A75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24,002</w:t>
            </w:r>
          </w:p>
        </w:tc>
        <w:tc>
          <w:tcPr>
            <w:tcW w:w="804" w:type="dxa"/>
          </w:tcPr>
          <w:p w14:paraId="0031D7E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49,096</w:t>
            </w:r>
          </w:p>
        </w:tc>
      </w:tr>
      <w:tr w:rsidR="00107AA1" w:rsidRPr="00EC129A" w14:paraId="4FA6FC27" w14:textId="77777777" w:rsidTr="00F252F3">
        <w:trPr>
          <w:trHeight w:val="255"/>
        </w:trPr>
        <w:tc>
          <w:tcPr>
            <w:cnfStyle w:val="001000000000" w:firstRow="0" w:lastRow="0" w:firstColumn="1" w:lastColumn="0" w:oddVBand="0" w:evenVBand="0" w:oddHBand="0" w:evenHBand="0" w:firstRowFirstColumn="0" w:firstRowLastColumn="0" w:lastRowFirstColumn="0" w:lastRowLastColumn="0"/>
            <w:tcW w:w="1357" w:type="dxa"/>
          </w:tcPr>
          <w:p w14:paraId="3985CB1B"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16</w:t>
            </w:r>
          </w:p>
        </w:tc>
        <w:tc>
          <w:tcPr>
            <w:tcW w:w="1077" w:type="dxa"/>
          </w:tcPr>
          <w:p w14:paraId="5CCD92C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23,269</w:t>
            </w:r>
          </w:p>
        </w:tc>
        <w:tc>
          <w:tcPr>
            <w:tcW w:w="1170" w:type="dxa"/>
          </w:tcPr>
          <w:p w14:paraId="55856CC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22,327</w:t>
            </w:r>
          </w:p>
        </w:tc>
        <w:tc>
          <w:tcPr>
            <w:tcW w:w="1170" w:type="dxa"/>
          </w:tcPr>
          <w:p w14:paraId="7AAC0CB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45,596</w:t>
            </w:r>
          </w:p>
        </w:tc>
        <w:tc>
          <w:tcPr>
            <w:tcW w:w="1170" w:type="dxa"/>
          </w:tcPr>
          <w:p w14:paraId="3571190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22,512</w:t>
            </w:r>
          </w:p>
        </w:tc>
        <w:tc>
          <w:tcPr>
            <w:tcW w:w="816" w:type="dxa"/>
          </w:tcPr>
          <w:p w14:paraId="4ED928A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21,727</w:t>
            </w:r>
          </w:p>
        </w:tc>
        <w:tc>
          <w:tcPr>
            <w:tcW w:w="900" w:type="dxa"/>
          </w:tcPr>
          <w:p w14:paraId="7BFA9BE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44,239</w:t>
            </w:r>
          </w:p>
        </w:tc>
        <w:tc>
          <w:tcPr>
            <w:tcW w:w="900" w:type="dxa"/>
          </w:tcPr>
          <w:p w14:paraId="583D224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22,990</w:t>
            </w:r>
          </w:p>
        </w:tc>
        <w:tc>
          <w:tcPr>
            <w:tcW w:w="810" w:type="dxa"/>
          </w:tcPr>
          <w:p w14:paraId="3C58BA6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22,323</w:t>
            </w:r>
          </w:p>
        </w:tc>
        <w:tc>
          <w:tcPr>
            <w:tcW w:w="900" w:type="dxa"/>
          </w:tcPr>
          <w:p w14:paraId="32F425F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45,313</w:t>
            </w:r>
          </w:p>
        </w:tc>
        <w:tc>
          <w:tcPr>
            <w:tcW w:w="810" w:type="dxa"/>
          </w:tcPr>
          <w:p w14:paraId="5B6123B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23,135</w:t>
            </w:r>
          </w:p>
        </w:tc>
        <w:tc>
          <w:tcPr>
            <w:tcW w:w="810" w:type="dxa"/>
          </w:tcPr>
          <w:p w14:paraId="38A3D2B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22,811</w:t>
            </w:r>
          </w:p>
        </w:tc>
        <w:tc>
          <w:tcPr>
            <w:tcW w:w="810" w:type="dxa"/>
          </w:tcPr>
          <w:p w14:paraId="7FD66E0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45,946</w:t>
            </w:r>
          </w:p>
        </w:tc>
        <w:tc>
          <w:tcPr>
            <w:tcW w:w="900" w:type="dxa"/>
          </w:tcPr>
          <w:p w14:paraId="6048A07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23,577</w:t>
            </w:r>
          </w:p>
        </w:tc>
        <w:tc>
          <w:tcPr>
            <w:tcW w:w="720" w:type="dxa"/>
          </w:tcPr>
          <w:p w14:paraId="5D40FAD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22,863</w:t>
            </w:r>
          </w:p>
        </w:tc>
        <w:tc>
          <w:tcPr>
            <w:tcW w:w="804" w:type="dxa"/>
          </w:tcPr>
          <w:p w14:paraId="20E36BB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46,440</w:t>
            </w:r>
          </w:p>
        </w:tc>
      </w:tr>
      <w:tr w:rsidR="00107AA1" w:rsidRPr="00EC129A" w14:paraId="1CE7E091" w14:textId="77777777" w:rsidTr="00F252F3">
        <w:trPr>
          <w:trHeight w:val="255"/>
        </w:trPr>
        <w:tc>
          <w:tcPr>
            <w:cnfStyle w:val="001000000000" w:firstRow="0" w:lastRow="0" w:firstColumn="1" w:lastColumn="0" w:oddVBand="0" w:evenVBand="0" w:oddHBand="0" w:evenHBand="0" w:firstRowFirstColumn="0" w:firstRowLastColumn="0" w:lastRowFirstColumn="0" w:lastRowLastColumn="0"/>
            <w:tcW w:w="1357" w:type="dxa"/>
          </w:tcPr>
          <w:p w14:paraId="54244D5E"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17</w:t>
            </w:r>
          </w:p>
        </w:tc>
        <w:tc>
          <w:tcPr>
            <w:tcW w:w="1077" w:type="dxa"/>
          </w:tcPr>
          <w:p w14:paraId="0FB8E9E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21,134</w:t>
            </w:r>
          </w:p>
        </w:tc>
        <w:tc>
          <w:tcPr>
            <w:tcW w:w="1170" w:type="dxa"/>
          </w:tcPr>
          <w:p w14:paraId="43F1820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20,206</w:t>
            </w:r>
          </w:p>
        </w:tc>
        <w:tc>
          <w:tcPr>
            <w:tcW w:w="1170" w:type="dxa"/>
          </w:tcPr>
          <w:p w14:paraId="23163B3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41,340</w:t>
            </w:r>
          </w:p>
        </w:tc>
        <w:tc>
          <w:tcPr>
            <w:tcW w:w="1170" w:type="dxa"/>
          </w:tcPr>
          <w:p w14:paraId="26EA32F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18,502</w:t>
            </w:r>
          </w:p>
        </w:tc>
        <w:tc>
          <w:tcPr>
            <w:tcW w:w="816" w:type="dxa"/>
          </w:tcPr>
          <w:p w14:paraId="01B268A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16,527</w:t>
            </w:r>
          </w:p>
        </w:tc>
        <w:tc>
          <w:tcPr>
            <w:tcW w:w="900" w:type="dxa"/>
          </w:tcPr>
          <w:p w14:paraId="3466961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35,029</w:t>
            </w:r>
          </w:p>
        </w:tc>
        <w:tc>
          <w:tcPr>
            <w:tcW w:w="900" w:type="dxa"/>
          </w:tcPr>
          <w:p w14:paraId="5E995AC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17,854</w:t>
            </w:r>
          </w:p>
        </w:tc>
        <w:tc>
          <w:tcPr>
            <w:tcW w:w="810" w:type="dxa"/>
          </w:tcPr>
          <w:p w14:paraId="3C3D8F3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16,024</w:t>
            </w:r>
          </w:p>
        </w:tc>
        <w:tc>
          <w:tcPr>
            <w:tcW w:w="900" w:type="dxa"/>
          </w:tcPr>
          <w:p w14:paraId="20AD016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33,878</w:t>
            </w:r>
          </w:p>
        </w:tc>
        <w:tc>
          <w:tcPr>
            <w:tcW w:w="810" w:type="dxa"/>
          </w:tcPr>
          <w:p w14:paraId="281BE25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18,013</w:t>
            </w:r>
          </w:p>
        </w:tc>
        <w:tc>
          <w:tcPr>
            <w:tcW w:w="810" w:type="dxa"/>
          </w:tcPr>
          <w:p w14:paraId="50C75BE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15,907</w:t>
            </w:r>
          </w:p>
        </w:tc>
        <w:tc>
          <w:tcPr>
            <w:tcW w:w="810" w:type="dxa"/>
          </w:tcPr>
          <w:p w14:paraId="0B1E8D0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33,920</w:t>
            </w:r>
          </w:p>
        </w:tc>
        <w:tc>
          <w:tcPr>
            <w:tcW w:w="900" w:type="dxa"/>
          </w:tcPr>
          <w:p w14:paraId="2E144D8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18,683</w:t>
            </w:r>
          </w:p>
        </w:tc>
        <w:tc>
          <w:tcPr>
            <w:tcW w:w="720" w:type="dxa"/>
          </w:tcPr>
          <w:p w14:paraId="5BEE4E8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17,098</w:t>
            </w:r>
          </w:p>
        </w:tc>
        <w:tc>
          <w:tcPr>
            <w:tcW w:w="804" w:type="dxa"/>
          </w:tcPr>
          <w:p w14:paraId="6046F31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35,781</w:t>
            </w:r>
          </w:p>
        </w:tc>
      </w:tr>
      <w:tr w:rsidR="00107AA1" w:rsidRPr="00EC129A" w14:paraId="0C55FCAB" w14:textId="77777777" w:rsidTr="00F252F3">
        <w:trPr>
          <w:trHeight w:val="255"/>
        </w:trPr>
        <w:tc>
          <w:tcPr>
            <w:cnfStyle w:val="001000000000" w:firstRow="0" w:lastRow="0" w:firstColumn="1" w:lastColumn="0" w:oddVBand="0" w:evenVBand="0" w:oddHBand="0" w:evenHBand="0" w:firstRowFirstColumn="0" w:firstRowLastColumn="0" w:lastRowFirstColumn="0" w:lastRowLastColumn="0"/>
            <w:tcW w:w="1357" w:type="dxa"/>
          </w:tcPr>
          <w:p w14:paraId="069EEB27"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18</w:t>
            </w:r>
          </w:p>
        </w:tc>
        <w:tc>
          <w:tcPr>
            <w:tcW w:w="1077" w:type="dxa"/>
          </w:tcPr>
          <w:p w14:paraId="19AFEDC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8,909</w:t>
            </w:r>
          </w:p>
        </w:tc>
        <w:tc>
          <w:tcPr>
            <w:tcW w:w="1170" w:type="dxa"/>
          </w:tcPr>
          <w:p w14:paraId="0D42482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5,745</w:t>
            </w:r>
          </w:p>
        </w:tc>
        <w:tc>
          <w:tcPr>
            <w:tcW w:w="1170" w:type="dxa"/>
          </w:tcPr>
          <w:p w14:paraId="42D7F8D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14,654</w:t>
            </w:r>
          </w:p>
        </w:tc>
        <w:tc>
          <w:tcPr>
            <w:tcW w:w="1170" w:type="dxa"/>
          </w:tcPr>
          <w:p w14:paraId="7271E15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5,924</w:t>
            </w:r>
          </w:p>
        </w:tc>
        <w:tc>
          <w:tcPr>
            <w:tcW w:w="816" w:type="dxa"/>
          </w:tcPr>
          <w:p w14:paraId="15DE97E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3,052</w:t>
            </w:r>
          </w:p>
        </w:tc>
        <w:tc>
          <w:tcPr>
            <w:tcW w:w="900" w:type="dxa"/>
          </w:tcPr>
          <w:p w14:paraId="177655E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8,976</w:t>
            </w:r>
          </w:p>
        </w:tc>
        <w:tc>
          <w:tcPr>
            <w:tcW w:w="900" w:type="dxa"/>
          </w:tcPr>
          <w:p w14:paraId="31CA68B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6,078</w:t>
            </w:r>
          </w:p>
        </w:tc>
        <w:tc>
          <w:tcPr>
            <w:tcW w:w="810" w:type="dxa"/>
          </w:tcPr>
          <w:p w14:paraId="3D20209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2,998</w:t>
            </w:r>
          </w:p>
        </w:tc>
        <w:tc>
          <w:tcPr>
            <w:tcW w:w="900" w:type="dxa"/>
          </w:tcPr>
          <w:p w14:paraId="148F91E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9,076</w:t>
            </w:r>
          </w:p>
        </w:tc>
        <w:tc>
          <w:tcPr>
            <w:tcW w:w="810" w:type="dxa"/>
          </w:tcPr>
          <w:p w14:paraId="62DD429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5,940</w:t>
            </w:r>
          </w:p>
        </w:tc>
        <w:tc>
          <w:tcPr>
            <w:tcW w:w="810" w:type="dxa"/>
          </w:tcPr>
          <w:p w14:paraId="5D5004A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2,829</w:t>
            </w:r>
          </w:p>
        </w:tc>
        <w:tc>
          <w:tcPr>
            <w:tcW w:w="810" w:type="dxa"/>
          </w:tcPr>
          <w:p w14:paraId="61D043A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8,769</w:t>
            </w:r>
          </w:p>
        </w:tc>
        <w:tc>
          <w:tcPr>
            <w:tcW w:w="900" w:type="dxa"/>
          </w:tcPr>
          <w:p w14:paraId="0DC1341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6,124</w:t>
            </w:r>
          </w:p>
        </w:tc>
        <w:tc>
          <w:tcPr>
            <w:tcW w:w="720" w:type="dxa"/>
          </w:tcPr>
          <w:p w14:paraId="47F833F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2,584</w:t>
            </w:r>
          </w:p>
        </w:tc>
        <w:tc>
          <w:tcPr>
            <w:tcW w:w="804" w:type="dxa"/>
          </w:tcPr>
          <w:p w14:paraId="17ED795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8,708</w:t>
            </w:r>
          </w:p>
        </w:tc>
      </w:tr>
      <w:tr w:rsidR="00107AA1" w:rsidRPr="00EC129A" w14:paraId="0ABE04DD" w14:textId="77777777" w:rsidTr="00F252F3">
        <w:trPr>
          <w:trHeight w:val="255"/>
        </w:trPr>
        <w:tc>
          <w:tcPr>
            <w:cnfStyle w:val="001000000000" w:firstRow="0" w:lastRow="0" w:firstColumn="1" w:lastColumn="0" w:oddVBand="0" w:evenVBand="0" w:oddHBand="0" w:evenHBand="0" w:firstRowFirstColumn="0" w:firstRowLastColumn="0" w:lastRowFirstColumn="0" w:lastRowLastColumn="0"/>
            <w:tcW w:w="1357" w:type="dxa"/>
          </w:tcPr>
          <w:p w14:paraId="59CAE6B7"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19</w:t>
            </w:r>
          </w:p>
        </w:tc>
        <w:tc>
          <w:tcPr>
            <w:tcW w:w="1077" w:type="dxa"/>
          </w:tcPr>
          <w:p w14:paraId="5801D5F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3,269</w:t>
            </w:r>
          </w:p>
        </w:tc>
        <w:tc>
          <w:tcPr>
            <w:tcW w:w="1170" w:type="dxa"/>
          </w:tcPr>
          <w:p w14:paraId="597A5C9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1,633</w:t>
            </w:r>
          </w:p>
        </w:tc>
        <w:tc>
          <w:tcPr>
            <w:tcW w:w="1170" w:type="dxa"/>
          </w:tcPr>
          <w:p w14:paraId="463FE4D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4,902</w:t>
            </w:r>
          </w:p>
        </w:tc>
        <w:tc>
          <w:tcPr>
            <w:tcW w:w="1170" w:type="dxa"/>
          </w:tcPr>
          <w:p w14:paraId="1C3B55A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1,910</w:t>
            </w:r>
          </w:p>
        </w:tc>
        <w:tc>
          <w:tcPr>
            <w:tcW w:w="816" w:type="dxa"/>
          </w:tcPr>
          <w:p w14:paraId="2B5225C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961</w:t>
            </w:r>
          </w:p>
        </w:tc>
        <w:tc>
          <w:tcPr>
            <w:tcW w:w="900" w:type="dxa"/>
          </w:tcPr>
          <w:p w14:paraId="097F7CD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2,871</w:t>
            </w:r>
          </w:p>
        </w:tc>
        <w:tc>
          <w:tcPr>
            <w:tcW w:w="900" w:type="dxa"/>
          </w:tcPr>
          <w:p w14:paraId="7AE5E7A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2,163</w:t>
            </w:r>
          </w:p>
        </w:tc>
        <w:tc>
          <w:tcPr>
            <w:tcW w:w="810" w:type="dxa"/>
          </w:tcPr>
          <w:p w14:paraId="60F4C27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1,011</w:t>
            </w:r>
          </w:p>
        </w:tc>
        <w:tc>
          <w:tcPr>
            <w:tcW w:w="900" w:type="dxa"/>
          </w:tcPr>
          <w:p w14:paraId="28D43BB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3,174</w:t>
            </w:r>
          </w:p>
        </w:tc>
        <w:tc>
          <w:tcPr>
            <w:tcW w:w="810" w:type="dxa"/>
          </w:tcPr>
          <w:p w14:paraId="710302E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2,246</w:t>
            </w:r>
          </w:p>
        </w:tc>
        <w:tc>
          <w:tcPr>
            <w:tcW w:w="810" w:type="dxa"/>
          </w:tcPr>
          <w:p w14:paraId="1B93B06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917</w:t>
            </w:r>
          </w:p>
        </w:tc>
        <w:tc>
          <w:tcPr>
            <w:tcW w:w="810" w:type="dxa"/>
          </w:tcPr>
          <w:p w14:paraId="0BE296A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3,163</w:t>
            </w:r>
          </w:p>
        </w:tc>
        <w:tc>
          <w:tcPr>
            <w:tcW w:w="900" w:type="dxa"/>
          </w:tcPr>
          <w:p w14:paraId="0EBAC34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2,532</w:t>
            </w:r>
          </w:p>
        </w:tc>
        <w:tc>
          <w:tcPr>
            <w:tcW w:w="720" w:type="dxa"/>
          </w:tcPr>
          <w:p w14:paraId="2DE2A4F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943</w:t>
            </w:r>
          </w:p>
        </w:tc>
        <w:tc>
          <w:tcPr>
            <w:tcW w:w="804" w:type="dxa"/>
          </w:tcPr>
          <w:p w14:paraId="6ADF11E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3,475</w:t>
            </w:r>
          </w:p>
        </w:tc>
      </w:tr>
      <w:tr w:rsidR="00107AA1" w:rsidRPr="00EC129A" w14:paraId="77D2FEC8" w14:textId="77777777" w:rsidTr="00F252F3">
        <w:trPr>
          <w:trHeight w:val="255"/>
        </w:trPr>
        <w:tc>
          <w:tcPr>
            <w:cnfStyle w:val="001000000000" w:firstRow="0" w:lastRow="0" w:firstColumn="1" w:lastColumn="0" w:oddVBand="0" w:evenVBand="0" w:oddHBand="0" w:evenHBand="0" w:firstRowFirstColumn="0" w:firstRowLastColumn="0" w:lastRowFirstColumn="0" w:lastRowLastColumn="0"/>
            <w:tcW w:w="1357" w:type="dxa"/>
          </w:tcPr>
          <w:p w14:paraId="36CD4C35"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20</w:t>
            </w:r>
          </w:p>
        </w:tc>
        <w:tc>
          <w:tcPr>
            <w:tcW w:w="1077" w:type="dxa"/>
          </w:tcPr>
          <w:p w14:paraId="7CF1506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1,025</w:t>
            </w:r>
          </w:p>
        </w:tc>
        <w:tc>
          <w:tcPr>
            <w:tcW w:w="1170" w:type="dxa"/>
          </w:tcPr>
          <w:p w14:paraId="50A5DC9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687</w:t>
            </w:r>
          </w:p>
        </w:tc>
        <w:tc>
          <w:tcPr>
            <w:tcW w:w="1170" w:type="dxa"/>
          </w:tcPr>
          <w:p w14:paraId="060BE1E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1,712</w:t>
            </w:r>
          </w:p>
        </w:tc>
        <w:tc>
          <w:tcPr>
            <w:tcW w:w="1170" w:type="dxa"/>
          </w:tcPr>
          <w:p w14:paraId="10E6F18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559</w:t>
            </w:r>
          </w:p>
        </w:tc>
        <w:tc>
          <w:tcPr>
            <w:tcW w:w="816" w:type="dxa"/>
          </w:tcPr>
          <w:p w14:paraId="06CBA26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373</w:t>
            </w:r>
          </w:p>
        </w:tc>
        <w:tc>
          <w:tcPr>
            <w:tcW w:w="900" w:type="dxa"/>
          </w:tcPr>
          <w:p w14:paraId="4D2125C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932</w:t>
            </w:r>
          </w:p>
        </w:tc>
        <w:tc>
          <w:tcPr>
            <w:tcW w:w="900" w:type="dxa"/>
          </w:tcPr>
          <w:p w14:paraId="0BB3022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661</w:t>
            </w:r>
          </w:p>
        </w:tc>
        <w:tc>
          <w:tcPr>
            <w:tcW w:w="810" w:type="dxa"/>
          </w:tcPr>
          <w:p w14:paraId="6D66A19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357</w:t>
            </w:r>
          </w:p>
        </w:tc>
        <w:tc>
          <w:tcPr>
            <w:tcW w:w="900" w:type="dxa"/>
          </w:tcPr>
          <w:p w14:paraId="15519DE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1,018</w:t>
            </w:r>
          </w:p>
        </w:tc>
        <w:tc>
          <w:tcPr>
            <w:tcW w:w="810" w:type="dxa"/>
          </w:tcPr>
          <w:p w14:paraId="7724945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750</w:t>
            </w:r>
          </w:p>
        </w:tc>
        <w:tc>
          <w:tcPr>
            <w:tcW w:w="810" w:type="dxa"/>
          </w:tcPr>
          <w:p w14:paraId="515BC87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351</w:t>
            </w:r>
          </w:p>
        </w:tc>
        <w:tc>
          <w:tcPr>
            <w:tcW w:w="810" w:type="dxa"/>
          </w:tcPr>
          <w:p w14:paraId="4927390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1,101</w:t>
            </w:r>
          </w:p>
        </w:tc>
        <w:tc>
          <w:tcPr>
            <w:tcW w:w="900" w:type="dxa"/>
          </w:tcPr>
          <w:p w14:paraId="00C4992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1,141</w:t>
            </w:r>
          </w:p>
        </w:tc>
        <w:tc>
          <w:tcPr>
            <w:tcW w:w="720" w:type="dxa"/>
          </w:tcPr>
          <w:p w14:paraId="1134BA4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400</w:t>
            </w:r>
          </w:p>
        </w:tc>
        <w:tc>
          <w:tcPr>
            <w:tcW w:w="804" w:type="dxa"/>
          </w:tcPr>
          <w:p w14:paraId="2ED9E27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1,541</w:t>
            </w:r>
          </w:p>
        </w:tc>
      </w:tr>
      <w:tr w:rsidR="00107AA1" w:rsidRPr="00EC129A" w14:paraId="0726A841" w14:textId="77777777" w:rsidTr="00F252F3">
        <w:trPr>
          <w:trHeight w:val="255"/>
        </w:trPr>
        <w:tc>
          <w:tcPr>
            <w:cnfStyle w:val="001000000000" w:firstRow="0" w:lastRow="0" w:firstColumn="1" w:lastColumn="0" w:oddVBand="0" w:evenVBand="0" w:oddHBand="0" w:evenHBand="0" w:firstRowFirstColumn="0" w:firstRowLastColumn="0" w:lastRowFirstColumn="0" w:lastRowLastColumn="0"/>
            <w:tcW w:w="1357" w:type="dxa"/>
          </w:tcPr>
          <w:p w14:paraId="748542A4"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21</w:t>
            </w:r>
          </w:p>
        </w:tc>
        <w:tc>
          <w:tcPr>
            <w:tcW w:w="1077" w:type="dxa"/>
          </w:tcPr>
          <w:p w14:paraId="375A791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328</w:t>
            </w:r>
          </w:p>
        </w:tc>
        <w:tc>
          <w:tcPr>
            <w:tcW w:w="1170" w:type="dxa"/>
          </w:tcPr>
          <w:p w14:paraId="24E4A71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292</w:t>
            </w:r>
          </w:p>
        </w:tc>
        <w:tc>
          <w:tcPr>
            <w:tcW w:w="1170" w:type="dxa"/>
          </w:tcPr>
          <w:p w14:paraId="72EB3CF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620</w:t>
            </w:r>
          </w:p>
        </w:tc>
        <w:tc>
          <w:tcPr>
            <w:tcW w:w="1170" w:type="dxa"/>
          </w:tcPr>
          <w:p w14:paraId="458E326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158</w:t>
            </w:r>
          </w:p>
        </w:tc>
        <w:tc>
          <w:tcPr>
            <w:tcW w:w="816" w:type="dxa"/>
          </w:tcPr>
          <w:p w14:paraId="7B31A56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144</w:t>
            </w:r>
          </w:p>
        </w:tc>
        <w:tc>
          <w:tcPr>
            <w:tcW w:w="900" w:type="dxa"/>
          </w:tcPr>
          <w:p w14:paraId="3AA3AC3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302</w:t>
            </w:r>
          </w:p>
        </w:tc>
        <w:tc>
          <w:tcPr>
            <w:tcW w:w="900" w:type="dxa"/>
          </w:tcPr>
          <w:p w14:paraId="3412E2F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162</w:t>
            </w:r>
          </w:p>
        </w:tc>
        <w:tc>
          <w:tcPr>
            <w:tcW w:w="810" w:type="dxa"/>
          </w:tcPr>
          <w:p w14:paraId="5399286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124</w:t>
            </w:r>
          </w:p>
        </w:tc>
        <w:tc>
          <w:tcPr>
            <w:tcW w:w="900" w:type="dxa"/>
          </w:tcPr>
          <w:p w14:paraId="35AF734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286</w:t>
            </w:r>
          </w:p>
        </w:tc>
        <w:tc>
          <w:tcPr>
            <w:tcW w:w="810" w:type="dxa"/>
          </w:tcPr>
          <w:p w14:paraId="26E704D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168</w:t>
            </w:r>
          </w:p>
        </w:tc>
        <w:tc>
          <w:tcPr>
            <w:tcW w:w="810" w:type="dxa"/>
          </w:tcPr>
          <w:p w14:paraId="07B0E0C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114</w:t>
            </w:r>
          </w:p>
        </w:tc>
        <w:tc>
          <w:tcPr>
            <w:tcW w:w="810" w:type="dxa"/>
          </w:tcPr>
          <w:p w14:paraId="27AD039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282</w:t>
            </w:r>
          </w:p>
        </w:tc>
        <w:tc>
          <w:tcPr>
            <w:tcW w:w="900" w:type="dxa"/>
          </w:tcPr>
          <w:p w14:paraId="3370BAD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442</w:t>
            </w:r>
          </w:p>
        </w:tc>
        <w:tc>
          <w:tcPr>
            <w:tcW w:w="720" w:type="dxa"/>
          </w:tcPr>
          <w:p w14:paraId="06BD6A6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148</w:t>
            </w:r>
          </w:p>
        </w:tc>
        <w:tc>
          <w:tcPr>
            <w:tcW w:w="804" w:type="dxa"/>
          </w:tcPr>
          <w:p w14:paraId="2BA8D60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590</w:t>
            </w:r>
          </w:p>
        </w:tc>
      </w:tr>
      <w:tr w:rsidR="00107AA1" w:rsidRPr="00EC129A" w14:paraId="4590858F" w14:textId="77777777" w:rsidTr="00F252F3">
        <w:trPr>
          <w:trHeight w:val="255"/>
        </w:trPr>
        <w:tc>
          <w:tcPr>
            <w:cnfStyle w:val="001000000000" w:firstRow="0" w:lastRow="0" w:firstColumn="1" w:lastColumn="0" w:oddVBand="0" w:evenVBand="0" w:oddHBand="0" w:evenHBand="0" w:firstRowFirstColumn="0" w:firstRowLastColumn="0" w:lastRowFirstColumn="0" w:lastRowLastColumn="0"/>
            <w:tcW w:w="1357" w:type="dxa"/>
          </w:tcPr>
          <w:p w14:paraId="71116874"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22+</w:t>
            </w:r>
          </w:p>
        </w:tc>
        <w:tc>
          <w:tcPr>
            <w:tcW w:w="1077" w:type="dxa"/>
          </w:tcPr>
          <w:p w14:paraId="43E115B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69</w:t>
            </w:r>
          </w:p>
        </w:tc>
        <w:tc>
          <w:tcPr>
            <w:tcW w:w="1170" w:type="dxa"/>
          </w:tcPr>
          <w:p w14:paraId="2D0BC73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74</w:t>
            </w:r>
          </w:p>
        </w:tc>
        <w:tc>
          <w:tcPr>
            <w:tcW w:w="1170" w:type="dxa"/>
          </w:tcPr>
          <w:p w14:paraId="37E6040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143</w:t>
            </w:r>
          </w:p>
        </w:tc>
        <w:tc>
          <w:tcPr>
            <w:tcW w:w="1170" w:type="dxa"/>
          </w:tcPr>
          <w:p w14:paraId="0E35A79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80</w:t>
            </w:r>
          </w:p>
        </w:tc>
        <w:tc>
          <w:tcPr>
            <w:tcW w:w="816" w:type="dxa"/>
          </w:tcPr>
          <w:p w14:paraId="3B69EE1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101</w:t>
            </w:r>
          </w:p>
        </w:tc>
        <w:tc>
          <w:tcPr>
            <w:tcW w:w="900" w:type="dxa"/>
          </w:tcPr>
          <w:p w14:paraId="69DEE93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181</w:t>
            </w:r>
          </w:p>
        </w:tc>
        <w:tc>
          <w:tcPr>
            <w:tcW w:w="900" w:type="dxa"/>
          </w:tcPr>
          <w:p w14:paraId="27A5405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68</w:t>
            </w:r>
          </w:p>
        </w:tc>
        <w:tc>
          <w:tcPr>
            <w:tcW w:w="810" w:type="dxa"/>
          </w:tcPr>
          <w:p w14:paraId="09A30CC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79</w:t>
            </w:r>
          </w:p>
        </w:tc>
        <w:tc>
          <w:tcPr>
            <w:tcW w:w="900" w:type="dxa"/>
          </w:tcPr>
          <w:p w14:paraId="4F2DCB5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147</w:t>
            </w:r>
          </w:p>
        </w:tc>
        <w:tc>
          <w:tcPr>
            <w:tcW w:w="810" w:type="dxa"/>
          </w:tcPr>
          <w:p w14:paraId="2ADF9AE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62</w:t>
            </w:r>
          </w:p>
        </w:tc>
        <w:tc>
          <w:tcPr>
            <w:tcW w:w="810" w:type="dxa"/>
          </w:tcPr>
          <w:p w14:paraId="5F46943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65</w:t>
            </w:r>
          </w:p>
        </w:tc>
        <w:tc>
          <w:tcPr>
            <w:tcW w:w="810" w:type="dxa"/>
          </w:tcPr>
          <w:p w14:paraId="31B1DFD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127</w:t>
            </w:r>
          </w:p>
        </w:tc>
        <w:tc>
          <w:tcPr>
            <w:tcW w:w="900" w:type="dxa"/>
          </w:tcPr>
          <w:p w14:paraId="0FE4583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121</w:t>
            </w:r>
          </w:p>
        </w:tc>
        <w:tc>
          <w:tcPr>
            <w:tcW w:w="720" w:type="dxa"/>
          </w:tcPr>
          <w:p w14:paraId="46187F5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C129A">
              <w:rPr>
                <w:rFonts w:asciiTheme="majorBidi" w:hAnsiTheme="majorBidi" w:cstheme="majorBidi"/>
                <w:color w:val="000000"/>
                <w:sz w:val="24"/>
                <w:szCs w:val="24"/>
              </w:rPr>
              <w:t>91</w:t>
            </w:r>
          </w:p>
        </w:tc>
        <w:tc>
          <w:tcPr>
            <w:tcW w:w="804" w:type="dxa"/>
          </w:tcPr>
          <w:p w14:paraId="34DAB64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212</w:t>
            </w:r>
          </w:p>
        </w:tc>
      </w:tr>
      <w:tr w:rsidR="00107AA1" w:rsidRPr="00EC129A" w14:paraId="3ACA1729" w14:textId="77777777" w:rsidTr="00F252F3">
        <w:trPr>
          <w:trHeight w:val="340"/>
        </w:trPr>
        <w:tc>
          <w:tcPr>
            <w:cnfStyle w:val="001000000000" w:firstRow="0" w:lastRow="0" w:firstColumn="1" w:lastColumn="0" w:oddVBand="0" w:evenVBand="0" w:oddHBand="0" w:evenHBand="0" w:firstRowFirstColumn="0" w:firstRowLastColumn="0" w:lastRowFirstColumn="0" w:lastRowLastColumn="0"/>
            <w:tcW w:w="1357" w:type="dxa"/>
          </w:tcPr>
          <w:p w14:paraId="546093C4" w14:textId="77777777" w:rsidR="00107AA1" w:rsidRPr="00EC129A" w:rsidRDefault="00107AA1" w:rsidP="00F252F3">
            <w:pPr>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الجملة</w:t>
            </w:r>
          </w:p>
        </w:tc>
        <w:tc>
          <w:tcPr>
            <w:tcW w:w="1077" w:type="dxa"/>
          </w:tcPr>
          <w:p w14:paraId="1811B7B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382,005</w:t>
            </w:r>
          </w:p>
        </w:tc>
        <w:tc>
          <w:tcPr>
            <w:tcW w:w="1170" w:type="dxa"/>
          </w:tcPr>
          <w:p w14:paraId="7AC1EEC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366,303</w:t>
            </w:r>
          </w:p>
        </w:tc>
        <w:tc>
          <w:tcPr>
            <w:tcW w:w="1170" w:type="dxa"/>
          </w:tcPr>
          <w:p w14:paraId="7CF309F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748,308</w:t>
            </w:r>
          </w:p>
        </w:tc>
        <w:tc>
          <w:tcPr>
            <w:tcW w:w="1170" w:type="dxa"/>
          </w:tcPr>
          <w:p w14:paraId="12D1F3F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393,254</w:t>
            </w:r>
          </w:p>
        </w:tc>
        <w:tc>
          <w:tcPr>
            <w:tcW w:w="816" w:type="dxa"/>
          </w:tcPr>
          <w:p w14:paraId="1B891D3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377,227</w:t>
            </w:r>
          </w:p>
        </w:tc>
        <w:tc>
          <w:tcPr>
            <w:tcW w:w="900" w:type="dxa"/>
          </w:tcPr>
          <w:p w14:paraId="7633136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770,481</w:t>
            </w:r>
          </w:p>
        </w:tc>
        <w:tc>
          <w:tcPr>
            <w:tcW w:w="900" w:type="dxa"/>
          </w:tcPr>
          <w:p w14:paraId="207B843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411,296</w:t>
            </w:r>
          </w:p>
        </w:tc>
        <w:tc>
          <w:tcPr>
            <w:tcW w:w="810" w:type="dxa"/>
          </w:tcPr>
          <w:p w14:paraId="3D8C4EA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394,033</w:t>
            </w:r>
          </w:p>
        </w:tc>
        <w:tc>
          <w:tcPr>
            <w:tcW w:w="900" w:type="dxa"/>
          </w:tcPr>
          <w:p w14:paraId="4AB2559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805,329</w:t>
            </w:r>
          </w:p>
        </w:tc>
        <w:tc>
          <w:tcPr>
            <w:tcW w:w="810" w:type="dxa"/>
          </w:tcPr>
          <w:p w14:paraId="368AD53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429,578</w:t>
            </w:r>
          </w:p>
        </w:tc>
        <w:tc>
          <w:tcPr>
            <w:tcW w:w="810" w:type="dxa"/>
          </w:tcPr>
          <w:p w14:paraId="0722FB9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414,020</w:t>
            </w:r>
          </w:p>
        </w:tc>
        <w:tc>
          <w:tcPr>
            <w:tcW w:w="810" w:type="dxa"/>
          </w:tcPr>
          <w:p w14:paraId="6419E04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843,598</w:t>
            </w:r>
          </w:p>
        </w:tc>
        <w:tc>
          <w:tcPr>
            <w:tcW w:w="900" w:type="dxa"/>
          </w:tcPr>
          <w:p w14:paraId="4FBE3EF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423,011</w:t>
            </w:r>
          </w:p>
        </w:tc>
        <w:tc>
          <w:tcPr>
            <w:tcW w:w="720" w:type="dxa"/>
          </w:tcPr>
          <w:p w14:paraId="5082598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403,154</w:t>
            </w:r>
          </w:p>
        </w:tc>
        <w:tc>
          <w:tcPr>
            <w:tcW w:w="804" w:type="dxa"/>
          </w:tcPr>
          <w:p w14:paraId="33B17B0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EC129A">
              <w:rPr>
                <w:rFonts w:asciiTheme="majorBidi" w:hAnsiTheme="majorBidi" w:cstheme="majorBidi"/>
                <w:b/>
                <w:bCs/>
                <w:color w:val="000000"/>
                <w:sz w:val="24"/>
                <w:szCs w:val="24"/>
              </w:rPr>
              <w:t>826,165</w:t>
            </w:r>
          </w:p>
        </w:tc>
      </w:tr>
    </w:tbl>
    <w:p w14:paraId="75E74247" w14:textId="77777777" w:rsidR="00107AA1" w:rsidRPr="00EC129A" w:rsidRDefault="00107AA1" w:rsidP="00107AA1">
      <w:pPr>
        <w:pStyle w:val="ListParagraph"/>
        <w:spacing w:line="360" w:lineRule="auto"/>
        <w:ind w:left="360"/>
        <w:jc w:val="right"/>
        <w:rPr>
          <w:rFonts w:asciiTheme="majorBidi" w:hAnsiTheme="majorBidi" w:cstheme="majorBidi"/>
          <w:sz w:val="24"/>
          <w:szCs w:val="24"/>
          <w:rtl/>
        </w:rPr>
      </w:pPr>
      <w:r>
        <w:rPr>
          <w:rFonts w:asciiTheme="majorBidi" w:hAnsiTheme="majorBidi" w:cstheme="majorBidi" w:hint="cs"/>
          <w:sz w:val="24"/>
          <w:szCs w:val="24"/>
          <w:rtl/>
        </w:rPr>
        <w:t>المصدر: الكتاب</w:t>
      </w:r>
      <w:r w:rsidRPr="00EC129A">
        <w:rPr>
          <w:rFonts w:asciiTheme="majorBidi" w:hAnsiTheme="majorBidi" w:cstheme="majorBidi"/>
          <w:sz w:val="24"/>
          <w:szCs w:val="24"/>
          <w:rtl/>
        </w:rPr>
        <w:t xml:space="preserve"> الإحصائي السنوي للمركز الوطني للإحصاء والمعلومات 2021</w:t>
      </w:r>
    </w:p>
    <w:p w14:paraId="43E69B73" w14:textId="77777777" w:rsidR="00107AA1" w:rsidRPr="00EC129A" w:rsidRDefault="00107AA1" w:rsidP="00107AA1">
      <w:pPr>
        <w:pStyle w:val="SingleTxtGA"/>
        <w:spacing w:line="360" w:lineRule="auto"/>
        <w:ind w:left="0"/>
        <w:rPr>
          <w:rFonts w:asciiTheme="majorBidi" w:hAnsiTheme="majorBidi" w:cstheme="majorBidi"/>
          <w:sz w:val="24"/>
          <w:szCs w:val="24"/>
        </w:rPr>
      </w:pPr>
      <w:r w:rsidRPr="00EC129A">
        <w:rPr>
          <w:rFonts w:asciiTheme="majorBidi" w:hAnsiTheme="majorBidi" w:cstheme="majorBidi"/>
          <w:sz w:val="24"/>
          <w:szCs w:val="24"/>
          <w:rtl/>
        </w:rPr>
        <w:t>* يشمل الطلبة في المدارس الحكومية والمدارس الخاصة ومدارس التربية الخاصة والمدارس الحكومية الأخرى و</w:t>
      </w:r>
      <w:r>
        <w:rPr>
          <w:rFonts w:asciiTheme="majorBidi" w:hAnsiTheme="majorBidi" w:cstheme="majorBidi" w:hint="cs"/>
          <w:sz w:val="24"/>
          <w:szCs w:val="24"/>
          <w:rtl/>
        </w:rPr>
        <w:t>ال</w:t>
      </w:r>
      <w:r w:rsidRPr="00EC129A">
        <w:rPr>
          <w:rFonts w:asciiTheme="majorBidi" w:hAnsiTheme="majorBidi" w:cstheme="majorBidi"/>
          <w:sz w:val="24"/>
          <w:szCs w:val="24"/>
          <w:rtl/>
        </w:rPr>
        <w:t xml:space="preserve">مدارس الدولية (الجاليات) </w:t>
      </w:r>
    </w:p>
    <w:p w14:paraId="00E655C9" w14:textId="77777777" w:rsidR="00107AA1" w:rsidRPr="00F25ADC" w:rsidRDefault="00107AA1" w:rsidP="00107AA1">
      <w:pPr>
        <w:pStyle w:val="H1GA"/>
        <w:spacing w:line="360" w:lineRule="auto"/>
        <w:rPr>
          <w:rFonts w:asciiTheme="majorBidi" w:hAnsiTheme="majorBidi" w:cstheme="majorBidi"/>
          <w:spacing w:val="-2"/>
          <w:sz w:val="24"/>
          <w:szCs w:val="24"/>
        </w:rPr>
      </w:pPr>
      <w:r w:rsidRPr="00EC129A">
        <w:rPr>
          <w:rFonts w:asciiTheme="majorBidi" w:hAnsiTheme="majorBidi" w:cstheme="majorBidi"/>
          <w:sz w:val="24"/>
          <w:szCs w:val="24"/>
          <w:rtl/>
        </w:rPr>
        <w:tab/>
        <w:t>حاء-</w:t>
      </w:r>
      <w:r w:rsidRPr="00EC129A">
        <w:rPr>
          <w:rFonts w:asciiTheme="majorBidi" w:hAnsiTheme="majorBidi" w:cstheme="majorBidi"/>
          <w:sz w:val="24"/>
          <w:szCs w:val="24"/>
          <w:rtl/>
        </w:rPr>
        <w:tab/>
      </w:r>
      <w:r w:rsidRPr="00EC129A">
        <w:rPr>
          <w:rFonts w:asciiTheme="majorBidi" w:hAnsiTheme="majorBidi" w:cstheme="majorBidi"/>
          <w:spacing w:val="-2"/>
          <w:sz w:val="24"/>
          <w:szCs w:val="24"/>
          <w:rtl/>
        </w:rPr>
        <w:t>تدابير الحماية الخاصة</w:t>
      </w:r>
    </w:p>
    <w:p w14:paraId="1F75ACAE" w14:textId="77777777" w:rsidR="00107AA1" w:rsidRPr="00EC129A" w:rsidRDefault="00107AA1" w:rsidP="00107AA1">
      <w:pPr>
        <w:pStyle w:val="SingleTxtGA"/>
        <w:spacing w:line="360" w:lineRule="auto"/>
        <w:ind w:left="990" w:hanging="360"/>
        <w:rPr>
          <w:rFonts w:asciiTheme="majorBidi" w:hAnsiTheme="majorBidi" w:cstheme="majorBidi"/>
          <w:b/>
          <w:bCs/>
          <w:sz w:val="24"/>
          <w:szCs w:val="24"/>
        </w:rPr>
      </w:pPr>
      <w:r w:rsidRPr="00EC129A">
        <w:rPr>
          <w:rFonts w:asciiTheme="majorBidi" w:hAnsiTheme="majorBidi" w:cstheme="majorBidi"/>
          <w:b/>
          <w:bCs/>
          <w:sz w:val="24"/>
          <w:szCs w:val="24"/>
          <w:rtl/>
        </w:rPr>
        <w:tab/>
        <w:t>(</w:t>
      </w:r>
      <w:r>
        <w:rPr>
          <w:rFonts w:asciiTheme="majorBidi" w:hAnsiTheme="majorBidi" w:cstheme="majorBidi" w:hint="cs"/>
          <w:b/>
          <w:bCs/>
          <w:sz w:val="24"/>
          <w:szCs w:val="24"/>
          <w:rtl/>
        </w:rPr>
        <w:t>1-أ</w:t>
      </w:r>
      <w:r w:rsidRPr="00EC129A">
        <w:rPr>
          <w:rFonts w:asciiTheme="majorBidi" w:hAnsiTheme="majorBidi" w:cstheme="majorBidi"/>
          <w:b/>
          <w:bCs/>
          <w:sz w:val="24"/>
          <w:szCs w:val="24"/>
          <w:rtl/>
        </w:rPr>
        <w:t>)</w:t>
      </w:r>
      <w:r w:rsidRPr="00EC129A">
        <w:rPr>
          <w:rFonts w:asciiTheme="majorBidi" w:hAnsiTheme="majorBidi" w:cstheme="majorBidi"/>
          <w:b/>
          <w:bCs/>
          <w:sz w:val="24"/>
          <w:szCs w:val="24"/>
          <w:rtl/>
        </w:rPr>
        <w:tab/>
        <w:t>عدد الأطفال ملتمسي اللجوء واللاجئين؛</w:t>
      </w:r>
    </w:p>
    <w:p w14:paraId="006E4C95" w14:textId="77777777" w:rsidR="00107AA1" w:rsidRPr="00EC129A" w:rsidRDefault="00107AA1" w:rsidP="00107AA1">
      <w:pPr>
        <w:pStyle w:val="SingleTxtGA"/>
        <w:spacing w:line="360" w:lineRule="auto"/>
        <w:ind w:left="990" w:hanging="360"/>
        <w:rPr>
          <w:rFonts w:asciiTheme="majorBidi" w:hAnsiTheme="majorBidi" w:cstheme="majorBidi"/>
          <w:b/>
          <w:bCs/>
          <w:sz w:val="24"/>
          <w:szCs w:val="24"/>
        </w:rPr>
      </w:pPr>
      <w:r w:rsidRPr="00EC129A">
        <w:rPr>
          <w:rFonts w:asciiTheme="majorBidi" w:hAnsiTheme="majorBidi" w:cstheme="majorBidi"/>
          <w:b/>
          <w:bCs/>
          <w:sz w:val="24"/>
          <w:szCs w:val="24"/>
          <w:rtl/>
        </w:rPr>
        <w:tab/>
        <w:t>(</w:t>
      </w:r>
      <w:r>
        <w:rPr>
          <w:rFonts w:asciiTheme="majorBidi" w:hAnsiTheme="majorBidi" w:cstheme="majorBidi" w:hint="cs"/>
          <w:b/>
          <w:bCs/>
          <w:sz w:val="24"/>
          <w:szCs w:val="24"/>
          <w:rtl/>
        </w:rPr>
        <w:t>1-ب)</w:t>
      </w:r>
      <w:r w:rsidRPr="00EC129A">
        <w:rPr>
          <w:rFonts w:asciiTheme="majorBidi" w:hAnsiTheme="majorBidi" w:cstheme="majorBidi"/>
          <w:b/>
          <w:bCs/>
          <w:sz w:val="24"/>
          <w:szCs w:val="24"/>
          <w:rtl/>
        </w:rPr>
        <w:tab/>
        <w:t>عدد الأطفال المهاجرين؛</w:t>
      </w:r>
    </w:p>
    <w:p w14:paraId="227CA60B" w14:textId="77777777" w:rsidR="00107AA1" w:rsidRPr="00EC129A" w:rsidRDefault="00107AA1" w:rsidP="00107AA1">
      <w:pPr>
        <w:pStyle w:val="SingleTxtGA"/>
        <w:spacing w:line="360" w:lineRule="auto"/>
        <w:ind w:left="990" w:hanging="360"/>
        <w:rPr>
          <w:rFonts w:asciiTheme="majorBidi" w:hAnsiTheme="majorBidi" w:cstheme="majorBidi"/>
          <w:b/>
          <w:bCs/>
          <w:sz w:val="24"/>
          <w:szCs w:val="24"/>
        </w:rPr>
      </w:pPr>
      <w:r w:rsidRPr="00EC129A">
        <w:rPr>
          <w:rFonts w:asciiTheme="majorBidi" w:hAnsiTheme="majorBidi" w:cstheme="majorBidi"/>
          <w:b/>
          <w:bCs/>
          <w:sz w:val="24"/>
          <w:szCs w:val="24"/>
          <w:rtl/>
        </w:rPr>
        <w:tab/>
        <w:t>(</w:t>
      </w:r>
      <w:r>
        <w:rPr>
          <w:rFonts w:asciiTheme="majorBidi" w:hAnsiTheme="majorBidi" w:cstheme="majorBidi" w:hint="cs"/>
          <w:b/>
          <w:bCs/>
          <w:sz w:val="24"/>
          <w:szCs w:val="24"/>
          <w:rtl/>
        </w:rPr>
        <w:t>1-ج</w:t>
      </w:r>
      <w:r w:rsidRPr="00EC129A">
        <w:rPr>
          <w:rFonts w:asciiTheme="majorBidi" w:hAnsiTheme="majorBidi" w:cstheme="majorBidi"/>
          <w:b/>
          <w:bCs/>
          <w:sz w:val="24"/>
          <w:szCs w:val="24"/>
          <w:rtl/>
        </w:rPr>
        <w:t>)</w:t>
      </w:r>
      <w:r w:rsidRPr="00EC129A">
        <w:rPr>
          <w:rFonts w:asciiTheme="majorBidi" w:hAnsiTheme="majorBidi" w:cstheme="majorBidi"/>
          <w:b/>
          <w:bCs/>
          <w:sz w:val="24"/>
          <w:szCs w:val="24"/>
          <w:rtl/>
        </w:rPr>
        <w:tab/>
        <w:t>عدد الأطفال المطرودين من أراضي الدولة الطرف؛</w:t>
      </w:r>
    </w:p>
    <w:p w14:paraId="22FAAEC8" w14:textId="77777777" w:rsidR="00107AA1" w:rsidRDefault="00107AA1" w:rsidP="00107AA1">
      <w:pPr>
        <w:pStyle w:val="SingleTxtGA"/>
        <w:spacing w:line="360" w:lineRule="auto"/>
        <w:ind w:left="990" w:hanging="360"/>
        <w:rPr>
          <w:rFonts w:asciiTheme="majorBidi" w:hAnsiTheme="majorBidi" w:cstheme="majorBidi"/>
          <w:b/>
          <w:bCs/>
          <w:sz w:val="24"/>
          <w:szCs w:val="24"/>
          <w:rtl/>
        </w:rPr>
      </w:pPr>
      <w:r w:rsidRPr="00EC129A">
        <w:rPr>
          <w:rFonts w:asciiTheme="majorBidi" w:hAnsiTheme="majorBidi" w:cstheme="majorBidi"/>
          <w:b/>
          <w:bCs/>
          <w:sz w:val="24"/>
          <w:szCs w:val="24"/>
          <w:rtl/>
        </w:rPr>
        <w:tab/>
        <w:t>(</w:t>
      </w:r>
      <w:r>
        <w:rPr>
          <w:rFonts w:asciiTheme="majorBidi" w:hAnsiTheme="majorBidi" w:cstheme="majorBidi" w:hint="cs"/>
          <w:b/>
          <w:bCs/>
          <w:sz w:val="24"/>
          <w:szCs w:val="24"/>
          <w:rtl/>
        </w:rPr>
        <w:t>1-د</w:t>
      </w:r>
      <w:r w:rsidRPr="00EC129A">
        <w:rPr>
          <w:rFonts w:asciiTheme="majorBidi" w:hAnsiTheme="majorBidi" w:cstheme="majorBidi"/>
          <w:b/>
          <w:bCs/>
          <w:sz w:val="24"/>
          <w:szCs w:val="24"/>
          <w:rtl/>
        </w:rPr>
        <w:t>)</w:t>
      </w:r>
      <w:r w:rsidRPr="00EC129A">
        <w:rPr>
          <w:rFonts w:asciiTheme="majorBidi" w:hAnsiTheme="majorBidi" w:cstheme="majorBidi"/>
          <w:b/>
          <w:bCs/>
          <w:sz w:val="24"/>
          <w:szCs w:val="24"/>
          <w:rtl/>
        </w:rPr>
        <w:tab/>
        <w:t>عدد الأطفال ملتمسي اللجوء واللاجئين والمهاجرين الذين يرتادون المدارس ويحصلون على الرعاية الصحية.</w:t>
      </w:r>
    </w:p>
    <w:p w14:paraId="060FED86" w14:textId="77777777" w:rsidR="00107AA1" w:rsidRPr="00EC129A" w:rsidRDefault="00107AA1" w:rsidP="00107AA1">
      <w:pPr>
        <w:pStyle w:val="SingleTxtGA"/>
        <w:spacing w:line="360" w:lineRule="auto"/>
        <w:ind w:left="990" w:firstLine="257"/>
        <w:rPr>
          <w:rFonts w:asciiTheme="majorBidi" w:hAnsiTheme="majorBidi" w:cstheme="majorBidi"/>
          <w:b/>
          <w:bCs/>
          <w:sz w:val="24"/>
          <w:szCs w:val="24"/>
        </w:rPr>
      </w:pPr>
      <w:r w:rsidRPr="000E7A18">
        <w:rPr>
          <w:rFonts w:asciiTheme="majorBidi" w:hAnsiTheme="majorBidi" w:cstheme="majorBidi"/>
          <w:sz w:val="24"/>
          <w:szCs w:val="24"/>
          <w:rtl/>
        </w:rPr>
        <w:t>لم تسجل في سلطنة عمان بلاغات أو احصائيات عن جميع هذه المعطيات</w:t>
      </w:r>
    </w:p>
    <w:p w14:paraId="2C17F05E" w14:textId="77777777" w:rsidR="00107AA1" w:rsidRPr="00EC129A" w:rsidRDefault="00107AA1" w:rsidP="00107AA1">
      <w:pPr>
        <w:pStyle w:val="SingleTxtGA"/>
        <w:spacing w:line="360" w:lineRule="auto"/>
        <w:ind w:left="0"/>
        <w:rPr>
          <w:rFonts w:asciiTheme="majorBidi" w:hAnsiTheme="majorBidi" w:cstheme="majorBidi"/>
          <w:b/>
          <w:bCs/>
          <w:sz w:val="24"/>
          <w:szCs w:val="24"/>
          <w:rtl/>
        </w:rPr>
      </w:pPr>
      <w:r>
        <w:rPr>
          <w:rFonts w:asciiTheme="majorBidi" w:hAnsiTheme="majorBidi" w:cstheme="majorBidi" w:hint="cs"/>
          <w:b/>
          <w:bCs/>
          <w:sz w:val="24"/>
          <w:szCs w:val="24"/>
          <w:rtl/>
        </w:rPr>
        <w:t xml:space="preserve">                  (2-أ) </w:t>
      </w:r>
      <w:r w:rsidRPr="00EC129A">
        <w:rPr>
          <w:rFonts w:asciiTheme="majorBidi" w:hAnsiTheme="majorBidi" w:cstheme="majorBidi"/>
          <w:b/>
          <w:bCs/>
          <w:sz w:val="24"/>
          <w:szCs w:val="24"/>
          <w:rtl/>
        </w:rPr>
        <w:t>عدد حالات الاتجار المبلغ عنها وعدد الأطفال المعنيين بها؛</w:t>
      </w:r>
    </w:p>
    <w:p w14:paraId="2D6D12F4" w14:textId="77777777" w:rsidR="00107AA1" w:rsidRDefault="00107AA1" w:rsidP="00107AA1">
      <w:pPr>
        <w:pStyle w:val="SingleTxtGA"/>
        <w:numPr>
          <w:ilvl w:val="0"/>
          <w:numId w:val="31"/>
        </w:numPr>
        <w:spacing w:line="360" w:lineRule="auto"/>
        <w:rPr>
          <w:rFonts w:asciiTheme="majorBidi" w:hAnsiTheme="majorBidi" w:cstheme="majorBidi"/>
          <w:sz w:val="24"/>
          <w:szCs w:val="24"/>
        </w:rPr>
      </w:pPr>
      <w:r w:rsidRPr="000E7A18">
        <w:rPr>
          <w:rFonts w:asciiTheme="majorBidi" w:hAnsiTheme="majorBidi" w:cstheme="majorBidi"/>
          <w:sz w:val="24"/>
          <w:szCs w:val="24"/>
          <w:rtl/>
        </w:rPr>
        <w:t xml:space="preserve">بلاغات إلى نهاية عام 2020م. </w:t>
      </w:r>
    </w:p>
    <w:p w14:paraId="4C7CD516" w14:textId="77777777" w:rsidR="00107AA1" w:rsidRPr="00FC03C2" w:rsidRDefault="00107AA1" w:rsidP="00107AA1">
      <w:pPr>
        <w:pStyle w:val="SingleTxtGA"/>
        <w:spacing w:line="360" w:lineRule="auto"/>
        <w:ind w:left="1200"/>
        <w:rPr>
          <w:rFonts w:asciiTheme="majorBidi" w:hAnsiTheme="majorBidi" w:cstheme="majorBidi"/>
          <w:sz w:val="24"/>
          <w:szCs w:val="24"/>
        </w:rPr>
      </w:pPr>
      <w:r>
        <w:rPr>
          <w:rFonts w:asciiTheme="majorBidi" w:hAnsiTheme="majorBidi" w:cstheme="majorBidi" w:hint="cs"/>
          <w:sz w:val="24"/>
          <w:szCs w:val="24"/>
          <w:rtl/>
        </w:rPr>
        <w:t xml:space="preserve">(2-ب) </w:t>
      </w:r>
      <w:r w:rsidRPr="00EC129A">
        <w:rPr>
          <w:rFonts w:asciiTheme="majorBidi" w:hAnsiTheme="majorBidi" w:cstheme="majorBidi"/>
          <w:b/>
          <w:bCs/>
          <w:sz w:val="24"/>
          <w:szCs w:val="24"/>
          <w:rtl/>
        </w:rPr>
        <w:t>عدد المستفيدين من برامج إعادة التأهيل من هؤلاء الأطفال؛</w:t>
      </w:r>
    </w:p>
    <w:p w14:paraId="6C077A8A" w14:textId="77777777" w:rsidR="00107AA1" w:rsidRDefault="00107AA1" w:rsidP="00107AA1">
      <w:pPr>
        <w:pStyle w:val="SingleTxtGA"/>
        <w:spacing w:line="360" w:lineRule="auto"/>
        <w:ind w:left="990" w:firstLine="257"/>
        <w:rPr>
          <w:rFonts w:asciiTheme="majorBidi" w:hAnsiTheme="majorBidi" w:cstheme="majorBidi"/>
          <w:sz w:val="24"/>
          <w:szCs w:val="24"/>
          <w:rtl/>
        </w:rPr>
      </w:pPr>
      <w:r w:rsidRPr="000E7A18">
        <w:rPr>
          <w:rFonts w:asciiTheme="majorBidi" w:hAnsiTheme="majorBidi" w:cstheme="majorBidi"/>
          <w:sz w:val="24"/>
          <w:szCs w:val="24"/>
          <w:rtl/>
        </w:rPr>
        <w:t xml:space="preserve">3 حالات إلى نهاية عام 2020م. </w:t>
      </w:r>
    </w:p>
    <w:p w14:paraId="75F50042" w14:textId="77777777" w:rsidR="00107AA1" w:rsidRPr="00DC2D67" w:rsidRDefault="00107AA1" w:rsidP="00107AA1">
      <w:pPr>
        <w:pStyle w:val="SingleTxtGA"/>
        <w:spacing w:line="360" w:lineRule="auto"/>
        <w:ind w:left="990" w:firstLine="257"/>
        <w:rPr>
          <w:rFonts w:asciiTheme="majorBidi" w:hAnsiTheme="majorBidi" w:cstheme="majorBidi"/>
          <w:sz w:val="24"/>
          <w:szCs w:val="24"/>
          <w:rtl/>
        </w:rPr>
      </w:pPr>
      <w:r>
        <w:rPr>
          <w:rFonts w:asciiTheme="majorBidi" w:hAnsiTheme="majorBidi" w:cstheme="majorBidi" w:hint="cs"/>
          <w:sz w:val="24"/>
          <w:szCs w:val="24"/>
          <w:rtl/>
        </w:rPr>
        <w:t xml:space="preserve">(2-ج)   </w:t>
      </w:r>
      <w:r w:rsidRPr="00EC129A">
        <w:rPr>
          <w:rFonts w:asciiTheme="majorBidi" w:hAnsiTheme="majorBidi" w:cstheme="majorBidi"/>
          <w:b/>
          <w:bCs/>
          <w:sz w:val="24"/>
          <w:szCs w:val="24"/>
          <w:rtl/>
        </w:rPr>
        <w:t>عدد ونسبة حالات الاتجار بالأطفال التي انتهت بفرض عقوبات، بما في ذلك معلومات عن البلد الأصلي للجاني وطبيعة العقوبات المفروضة.</w:t>
      </w:r>
    </w:p>
    <w:p w14:paraId="5317D531" w14:textId="77777777" w:rsidR="00107AA1" w:rsidRDefault="00107AA1" w:rsidP="00107AA1">
      <w:pPr>
        <w:pStyle w:val="SingleTxtGA"/>
        <w:spacing w:line="360" w:lineRule="auto"/>
        <w:ind w:left="990" w:firstLine="257"/>
        <w:rPr>
          <w:rFonts w:asciiTheme="majorBidi" w:hAnsiTheme="majorBidi" w:cstheme="majorBidi"/>
          <w:sz w:val="24"/>
          <w:szCs w:val="24"/>
          <w:rtl/>
        </w:rPr>
      </w:pPr>
      <w:r w:rsidRPr="000E7A18">
        <w:rPr>
          <w:rFonts w:asciiTheme="majorBidi" w:hAnsiTheme="majorBidi" w:cstheme="majorBidi"/>
          <w:sz w:val="24"/>
          <w:szCs w:val="24"/>
          <w:rtl/>
        </w:rPr>
        <w:t xml:space="preserve">  لم تسجل في سلطنة عمان بلاغات أو احصائيات عن هذه المعطيات. </w:t>
      </w:r>
    </w:p>
    <w:p w14:paraId="545AA452" w14:textId="77777777" w:rsidR="00107AA1" w:rsidRPr="00161A55" w:rsidRDefault="00107AA1" w:rsidP="00107AA1">
      <w:pPr>
        <w:pStyle w:val="SingleTxtGA"/>
        <w:spacing w:line="360" w:lineRule="auto"/>
        <w:ind w:left="990" w:firstLine="257"/>
        <w:rPr>
          <w:rFonts w:asciiTheme="majorBidi" w:hAnsiTheme="majorBidi" w:cstheme="majorBidi"/>
          <w:sz w:val="24"/>
          <w:szCs w:val="24"/>
          <w:lang w:val="en-US"/>
        </w:rPr>
      </w:pPr>
    </w:p>
    <w:p w14:paraId="345ED0BB" w14:textId="77777777" w:rsidR="00107AA1" w:rsidRPr="00161A55" w:rsidRDefault="00107AA1" w:rsidP="00107AA1">
      <w:pPr>
        <w:pStyle w:val="SingleTxtGA"/>
        <w:numPr>
          <w:ilvl w:val="0"/>
          <w:numId w:val="32"/>
        </w:numPr>
        <w:spacing w:line="360" w:lineRule="auto"/>
        <w:rPr>
          <w:rFonts w:asciiTheme="majorBidi" w:hAnsiTheme="majorBidi" w:cstheme="majorBidi"/>
          <w:b/>
          <w:bCs/>
          <w:sz w:val="24"/>
          <w:szCs w:val="24"/>
          <w:rtl/>
        </w:rPr>
      </w:pPr>
      <w:r>
        <w:rPr>
          <w:rFonts w:asciiTheme="majorBidi" w:hAnsiTheme="majorBidi" w:cstheme="majorBidi" w:hint="cs"/>
          <w:b/>
          <w:bCs/>
          <w:sz w:val="24"/>
          <w:szCs w:val="24"/>
          <w:rtl/>
          <w:lang w:val="en-US"/>
        </w:rPr>
        <w:t xml:space="preserve">أ)   </w:t>
      </w:r>
      <w:r w:rsidRPr="00161A55">
        <w:rPr>
          <w:rFonts w:asciiTheme="majorBidi" w:hAnsiTheme="majorBidi" w:cstheme="majorBidi"/>
          <w:b/>
          <w:bCs/>
          <w:sz w:val="24"/>
          <w:szCs w:val="24"/>
          <w:rtl/>
        </w:rPr>
        <w:t>عدد الأطفال في مرافق الاحتجاز، ونوع مرافق الاحتجاز (مثل زنزانات الشرطة والسجون) ومتوسط مدة بقائهم قيد الاحتجاز؛</w:t>
      </w:r>
    </w:p>
    <w:tbl>
      <w:tblPr>
        <w:tblStyle w:val="GridTable1Light-Accent1"/>
        <w:tblpPr w:leftFromText="180" w:rightFromText="180" w:vertAnchor="text" w:horzAnchor="page" w:tblpXSpec="center" w:tblpY="480"/>
        <w:bidiVisual/>
        <w:tblW w:w="12059" w:type="dxa"/>
        <w:tblLayout w:type="fixed"/>
        <w:tblLook w:val="04A0" w:firstRow="1" w:lastRow="0" w:firstColumn="1" w:lastColumn="0" w:noHBand="0" w:noVBand="1"/>
      </w:tblPr>
      <w:tblGrid>
        <w:gridCol w:w="2991"/>
        <w:gridCol w:w="765"/>
        <w:gridCol w:w="586"/>
        <w:gridCol w:w="567"/>
        <w:gridCol w:w="668"/>
        <w:gridCol w:w="1082"/>
        <w:gridCol w:w="1440"/>
        <w:gridCol w:w="900"/>
        <w:gridCol w:w="1350"/>
        <w:gridCol w:w="1710"/>
      </w:tblGrid>
      <w:tr w:rsidR="00107AA1" w:rsidRPr="00EC129A" w14:paraId="560828A8" w14:textId="77777777" w:rsidTr="00F252F3">
        <w:trPr>
          <w:cnfStyle w:val="100000000000" w:firstRow="1" w:lastRow="0" w:firstColumn="0" w:lastColumn="0" w:oddVBand="0" w:evenVBand="0" w:oddHBand="0" w:evenHBand="0" w:firstRowFirstColumn="0" w:firstRowLastColumn="0" w:lastRowFirstColumn="0" w:lastRowLastColumn="0"/>
          <w:trHeight w:hRule="exact" w:val="577"/>
        </w:trPr>
        <w:tc>
          <w:tcPr>
            <w:cnfStyle w:val="001000000000" w:firstRow="0" w:lastRow="0" w:firstColumn="1" w:lastColumn="0" w:oddVBand="0" w:evenVBand="0" w:oddHBand="0" w:evenHBand="0" w:firstRowFirstColumn="0" w:firstRowLastColumn="0" w:lastRowFirstColumn="0" w:lastRowLastColumn="0"/>
            <w:tcW w:w="12059" w:type="dxa"/>
            <w:gridSpan w:val="10"/>
          </w:tcPr>
          <w:p w14:paraId="347A61D6" w14:textId="77777777" w:rsidR="00107AA1" w:rsidRPr="00EC129A" w:rsidRDefault="00107AA1" w:rsidP="00F252F3">
            <w:pPr>
              <w:spacing w:line="360" w:lineRule="auto"/>
              <w:jc w:val="center"/>
              <w:rPr>
                <w:rFonts w:asciiTheme="majorBidi" w:hAnsiTheme="majorBidi" w:cstheme="majorBidi"/>
                <w:bCs w:val="0"/>
                <w:sz w:val="24"/>
                <w:szCs w:val="24"/>
                <w:rtl/>
              </w:rPr>
            </w:pPr>
            <w:r w:rsidRPr="00EC129A">
              <w:rPr>
                <w:rFonts w:asciiTheme="majorBidi" w:eastAsia="Times New Roman" w:hAnsiTheme="majorBidi" w:cstheme="majorBidi"/>
                <w:sz w:val="24"/>
                <w:szCs w:val="24"/>
                <w:rtl/>
              </w:rPr>
              <w:t xml:space="preserve">عدد ونوع حالات الأحداث حسب المحافظات والجنس خلال </w:t>
            </w:r>
            <w:r>
              <w:rPr>
                <w:rFonts w:asciiTheme="majorBidi" w:eastAsia="Times New Roman" w:hAnsiTheme="majorBidi" w:cstheme="majorBidi" w:hint="cs"/>
                <w:sz w:val="24"/>
                <w:szCs w:val="24"/>
                <w:rtl/>
              </w:rPr>
              <w:t>عام 2016م</w:t>
            </w:r>
          </w:p>
        </w:tc>
      </w:tr>
      <w:tr w:rsidR="00107AA1" w:rsidRPr="00EC129A" w14:paraId="266DF5CC" w14:textId="77777777" w:rsidTr="00F252F3">
        <w:trPr>
          <w:trHeight w:hRule="exact" w:val="359"/>
        </w:trPr>
        <w:tc>
          <w:tcPr>
            <w:cnfStyle w:val="001000000000" w:firstRow="0" w:lastRow="0" w:firstColumn="1" w:lastColumn="0" w:oddVBand="0" w:evenVBand="0" w:oddHBand="0" w:evenHBand="0" w:firstRowFirstColumn="0" w:firstRowLastColumn="0" w:lastRowFirstColumn="0" w:lastRowLastColumn="0"/>
            <w:tcW w:w="2991" w:type="dxa"/>
            <w:vMerge w:val="restart"/>
          </w:tcPr>
          <w:p w14:paraId="120C8DAD" w14:textId="77777777" w:rsidR="00107AA1" w:rsidRPr="00EC129A" w:rsidRDefault="00107AA1" w:rsidP="00F252F3">
            <w:pPr>
              <w:spacing w:line="360" w:lineRule="auto"/>
              <w:jc w:val="center"/>
              <w:rPr>
                <w:rFonts w:asciiTheme="majorBidi" w:hAnsiTheme="majorBidi" w:cstheme="majorBidi"/>
                <w:bCs w:val="0"/>
                <w:sz w:val="24"/>
                <w:szCs w:val="24"/>
                <w:rtl/>
              </w:rPr>
            </w:pPr>
            <w:r w:rsidRPr="00EC129A">
              <w:rPr>
                <w:rFonts w:asciiTheme="majorBidi" w:hAnsiTheme="majorBidi" w:cstheme="majorBidi"/>
                <w:sz w:val="24"/>
                <w:szCs w:val="24"/>
                <w:rtl/>
              </w:rPr>
              <w:t>المحافظة</w:t>
            </w:r>
          </w:p>
        </w:tc>
        <w:tc>
          <w:tcPr>
            <w:tcW w:w="765" w:type="dxa"/>
            <w:vMerge w:val="restart"/>
          </w:tcPr>
          <w:p w14:paraId="06A3D4C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tl/>
              </w:rPr>
            </w:pPr>
            <w:r w:rsidRPr="00EC129A">
              <w:rPr>
                <w:rFonts w:asciiTheme="majorBidi" w:hAnsiTheme="majorBidi" w:cstheme="majorBidi"/>
                <w:bCs/>
                <w:sz w:val="24"/>
                <w:szCs w:val="24"/>
                <w:rtl/>
              </w:rPr>
              <w:t>العدد</w:t>
            </w:r>
          </w:p>
        </w:tc>
        <w:tc>
          <w:tcPr>
            <w:tcW w:w="1153" w:type="dxa"/>
            <w:gridSpan w:val="2"/>
          </w:tcPr>
          <w:p w14:paraId="5625BEB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tl/>
              </w:rPr>
            </w:pPr>
            <w:r w:rsidRPr="00EC129A">
              <w:rPr>
                <w:rFonts w:asciiTheme="majorBidi" w:hAnsiTheme="majorBidi" w:cstheme="majorBidi"/>
                <w:bCs/>
                <w:sz w:val="24"/>
                <w:szCs w:val="24"/>
                <w:rtl/>
              </w:rPr>
              <w:t>الجنس</w:t>
            </w:r>
          </w:p>
        </w:tc>
        <w:tc>
          <w:tcPr>
            <w:tcW w:w="1750" w:type="dxa"/>
            <w:gridSpan w:val="2"/>
          </w:tcPr>
          <w:p w14:paraId="01123AB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tl/>
              </w:rPr>
            </w:pPr>
            <w:r w:rsidRPr="00EC129A">
              <w:rPr>
                <w:rFonts w:asciiTheme="majorBidi" w:hAnsiTheme="majorBidi" w:cstheme="majorBidi"/>
                <w:bCs/>
                <w:sz w:val="24"/>
                <w:szCs w:val="24"/>
                <w:rtl/>
              </w:rPr>
              <w:t>الجنسية</w:t>
            </w:r>
          </w:p>
        </w:tc>
        <w:tc>
          <w:tcPr>
            <w:tcW w:w="1440" w:type="dxa"/>
            <w:vMerge w:val="restart"/>
          </w:tcPr>
          <w:p w14:paraId="336335D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tl/>
              </w:rPr>
            </w:pPr>
            <w:r w:rsidRPr="00EC129A">
              <w:rPr>
                <w:rFonts w:asciiTheme="majorBidi" w:hAnsiTheme="majorBidi" w:cstheme="majorBidi"/>
                <w:bCs/>
                <w:sz w:val="24"/>
                <w:szCs w:val="24"/>
                <w:rtl/>
              </w:rPr>
              <w:t>عدد الحالات التي تم دراستها</w:t>
            </w:r>
          </w:p>
        </w:tc>
        <w:tc>
          <w:tcPr>
            <w:tcW w:w="900" w:type="dxa"/>
            <w:vMerge w:val="restart"/>
          </w:tcPr>
          <w:p w14:paraId="0015CEF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tl/>
              </w:rPr>
            </w:pPr>
            <w:r w:rsidRPr="00EC129A">
              <w:rPr>
                <w:rFonts w:asciiTheme="majorBidi" w:hAnsiTheme="majorBidi" w:cstheme="majorBidi"/>
                <w:bCs/>
                <w:sz w:val="24"/>
                <w:szCs w:val="24"/>
                <w:rtl/>
              </w:rPr>
              <w:t>عدد القضايا</w:t>
            </w:r>
          </w:p>
        </w:tc>
        <w:tc>
          <w:tcPr>
            <w:tcW w:w="1350" w:type="dxa"/>
            <w:vMerge w:val="restart"/>
          </w:tcPr>
          <w:p w14:paraId="5FB1350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tl/>
              </w:rPr>
            </w:pPr>
            <w:r w:rsidRPr="00EC129A">
              <w:rPr>
                <w:rFonts w:asciiTheme="majorBidi" w:hAnsiTheme="majorBidi" w:cstheme="majorBidi"/>
                <w:bCs/>
                <w:sz w:val="24"/>
                <w:szCs w:val="24"/>
                <w:rtl/>
              </w:rPr>
              <w:t>حالات تحت الرعاية اللاحقة</w:t>
            </w:r>
          </w:p>
        </w:tc>
        <w:tc>
          <w:tcPr>
            <w:tcW w:w="1710" w:type="dxa"/>
            <w:vMerge w:val="restart"/>
          </w:tcPr>
          <w:p w14:paraId="2C4D241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tl/>
              </w:rPr>
            </w:pPr>
            <w:r w:rsidRPr="00EC129A">
              <w:rPr>
                <w:rFonts w:asciiTheme="majorBidi" w:hAnsiTheme="majorBidi" w:cstheme="majorBidi"/>
                <w:bCs/>
                <w:sz w:val="24"/>
                <w:szCs w:val="24"/>
                <w:rtl/>
              </w:rPr>
              <w:t>حالات تحت الاختبار القضائي</w:t>
            </w:r>
          </w:p>
        </w:tc>
      </w:tr>
      <w:tr w:rsidR="00107AA1" w:rsidRPr="00EC129A" w14:paraId="21C17F30" w14:textId="77777777" w:rsidTr="00F252F3">
        <w:trPr>
          <w:trHeight w:hRule="exact" w:val="731"/>
        </w:trPr>
        <w:tc>
          <w:tcPr>
            <w:cnfStyle w:val="001000000000" w:firstRow="0" w:lastRow="0" w:firstColumn="1" w:lastColumn="0" w:oddVBand="0" w:evenVBand="0" w:oddHBand="0" w:evenHBand="0" w:firstRowFirstColumn="0" w:firstRowLastColumn="0" w:lastRowFirstColumn="0" w:lastRowLastColumn="0"/>
            <w:tcW w:w="2991" w:type="dxa"/>
            <w:vMerge/>
          </w:tcPr>
          <w:p w14:paraId="637B677A" w14:textId="77777777" w:rsidR="00107AA1" w:rsidRPr="00EC129A" w:rsidRDefault="00107AA1" w:rsidP="00F252F3">
            <w:pPr>
              <w:spacing w:line="360" w:lineRule="auto"/>
              <w:jc w:val="center"/>
              <w:rPr>
                <w:rFonts w:asciiTheme="majorBidi" w:hAnsiTheme="majorBidi" w:cstheme="majorBidi"/>
                <w:b w:val="0"/>
                <w:sz w:val="24"/>
                <w:szCs w:val="24"/>
                <w:rtl/>
              </w:rPr>
            </w:pPr>
          </w:p>
        </w:tc>
        <w:tc>
          <w:tcPr>
            <w:tcW w:w="765" w:type="dxa"/>
            <w:vMerge/>
          </w:tcPr>
          <w:p w14:paraId="103DA16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tl/>
              </w:rPr>
            </w:pPr>
          </w:p>
        </w:tc>
        <w:tc>
          <w:tcPr>
            <w:tcW w:w="586" w:type="dxa"/>
          </w:tcPr>
          <w:p w14:paraId="27654CA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tl/>
              </w:rPr>
            </w:pPr>
            <w:r w:rsidRPr="00EC129A">
              <w:rPr>
                <w:rFonts w:asciiTheme="majorBidi" w:hAnsiTheme="majorBidi" w:cstheme="majorBidi"/>
                <w:bCs/>
                <w:sz w:val="24"/>
                <w:szCs w:val="24"/>
                <w:rtl/>
              </w:rPr>
              <w:t>ذكر</w:t>
            </w:r>
          </w:p>
        </w:tc>
        <w:tc>
          <w:tcPr>
            <w:tcW w:w="567" w:type="dxa"/>
          </w:tcPr>
          <w:p w14:paraId="743A558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tl/>
              </w:rPr>
            </w:pPr>
            <w:r w:rsidRPr="00EC129A">
              <w:rPr>
                <w:rFonts w:asciiTheme="majorBidi" w:hAnsiTheme="majorBidi" w:cstheme="majorBidi"/>
                <w:bCs/>
                <w:sz w:val="24"/>
                <w:szCs w:val="24"/>
                <w:rtl/>
              </w:rPr>
              <w:t>أنثى</w:t>
            </w:r>
          </w:p>
        </w:tc>
        <w:tc>
          <w:tcPr>
            <w:tcW w:w="668" w:type="dxa"/>
          </w:tcPr>
          <w:p w14:paraId="7CF09C2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tl/>
              </w:rPr>
            </w:pPr>
            <w:r w:rsidRPr="00EC129A">
              <w:rPr>
                <w:rFonts w:asciiTheme="majorBidi" w:hAnsiTheme="majorBidi" w:cstheme="majorBidi"/>
                <w:bCs/>
                <w:sz w:val="24"/>
                <w:szCs w:val="24"/>
                <w:rtl/>
              </w:rPr>
              <w:t>عماني</w:t>
            </w:r>
          </w:p>
        </w:tc>
        <w:tc>
          <w:tcPr>
            <w:tcW w:w="1082" w:type="dxa"/>
          </w:tcPr>
          <w:p w14:paraId="35A331F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tl/>
              </w:rPr>
            </w:pPr>
            <w:r w:rsidRPr="00EC129A">
              <w:rPr>
                <w:rFonts w:asciiTheme="majorBidi" w:hAnsiTheme="majorBidi" w:cstheme="majorBidi"/>
                <w:bCs/>
                <w:sz w:val="24"/>
                <w:szCs w:val="24"/>
                <w:rtl/>
              </w:rPr>
              <w:t>غير عماني</w:t>
            </w:r>
          </w:p>
        </w:tc>
        <w:tc>
          <w:tcPr>
            <w:tcW w:w="1440" w:type="dxa"/>
            <w:vMerge/>
          </w:tcPr>
          <w:p w14:paraId="50C0108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tl/>
              </w:rPr>
            </w:pPr>
          </w:p>
        </w:tc>
        <w:tc>
          <w:tcPr>
            <w:tcW w:w="900" w:type="dxa"/>
            <w:vMerge/>
          </w:tcPr>
          <w:p w14:paraId="73467E9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tl/>
              </w:rPr>
            </w:pPr>
          </w:p>
        </w:tc>
        <w:tc>
          <w:tcPr>
            <w:tcW w:w="1350" w:type="dxa"/>
            <w:vMerge/>
          </w:tcPr>
          <w:p w14:paraId="7273D44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tl/>
              </w:rPr>
            </w:pPr>
          </w:p>
        </w:tc>
        <w:tc>
          <w:tcPr>
            <w:tcW w:w="1710" w:type="dxa"/>
            <w:vMerge/>
          </w:tcPr>
          <w:p w14:paraId="60A47FA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tl/>
              </w:rPr>
            </w:pPr>
          </w:p>
        </w:tc>
      </w:tr>
      <w:tr w:rsidR="00107AA1" w:rsidRPr="00EC129A" w14:paraId="6161F0AD" w14:textId="77777777" w:rsidTr="00F252F3">
        <w:trPr>
          <w:trHeight w:hRule="exact" w:val="359"/>
        </w:trPr>
        <w:tc>
          <w:tcPr>
            <w:cnfStyle w:val="001000000000" w:firstRow="0" w:lastRow="0" w:firstColumn="1" w:lastColumn="0" w:oddVBand="0" w:evenVBand="0" w:oddHBand="0" w:evenHBand="0" w:firstRowFirstColumn="0" w:firstRowLastColumn="0" w:lastRowFirstColumn="0" w:lastRowLastColumn="0"/>
            <w:tcW w:w="2991" w:type="dxa"/>
          </w:tcPr>
          <w:p w14:paraId="1739084A" w14:textId="77777777" w:rsidR="00107AA1" w:rsidRPr="00EC129A" w:rsidRDefault="00107AA1" w:rsidP="00F252F3">
            <w:pPr>
              <w:tabs>
                <w:tab w:val="left" w:pos="1718"/>
              </w:tabs>
              <w:spacing w:line="360" w:lineRule="auto"/>
              <w:jc w:val="center"/>
              <w:rPr>
                <w:rFonts w:asciiTheme="majorBidi" w:hAnsiTheme="majorBidi" w:cstheme="majorBidi"/>
                <w:b w:val="0"/>
                <w:bCs w:val="0"/>
                <w:sz w:val="24"/>
                <w:szCs w:val="24"/>
              </w:rPr>
            </w:pPr>
            <w:r w:rsidRPr="00EC129A">
              <w:rPr>
                <w:rFonts w:asciiTheme="majorBidi" w:hAnsiTheme="majorBidi" w:cstheme="majorBidi"/>
                <w:sz w:val="24"/>
                <w:szCs w:val="24"/>
                <w:rtl/>
              </w:rPr>
              <w:t>مسقط</w:t>
            </w:r>
          </w:p>
        </w:tc>
        <w:tc>
          <w:tcPr>
            <w:tcW w:w="765" w:type="dxa"/>
          </w:tcPr>
          <w:p w14:paraId="01FFCD0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68</w:t>
            </w:r>
          </w:p>
        </w:tc>
        <w:tc>
          <w:tcPr>
            <w:tcW w:w="586" w:type="dxa"/>
          </w:tcPr>
          <w:p w14:paraId="4D69970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48</w:t>
            </w:r>
          </w:p>
        </w:tc>
        <w:tc>
          <w:tcPr>
            <w:tcW w:w="567" w:type="dxa"/>
          </w:tcPr>
          <w:p w14:paraId="66D4C42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20</w:t>
            </w:r>
          </w:p>
        </w:tc>
        <w:tc>
          <w:tcPr>
            <w:tcW w:w="668" w:type="dxa"/>
          </w:tcPr>
          <w:p w14:paraId="0B77369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57</w:t>
            </w:r>
          </w:p>
        </w:tc>
        <w:tc>
          <w:tcPr>
            <w:tcW w:w="1082" w:type="dxa"/>
          </w:tcPr>
          <w:p w14:paraId="7775E77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11</w:t>
            </w:r>
          </w:p>
        </w:tc>
        <w:tc>
          <w:tcPr>
            <w:tcW w:w="1440" w:type="dxa"/>
          </w:tcPr>
          <w:p w14:paraId="013DAB4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68</w:t>
            </w:r>
          </w:p>
        </w:tc>
        <w:tc>
          <w:tcPr>
            <w:tcW w:w="900" w:type="dxa"/>
          </w:tcPr>
          <w:p w14:paraId="35E1988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49</w:t>
            </w:r>
          </w:p>
        </w:tc>
        <w:tc>
          <w:tcPr>
            <w:tcW w:w="1350" w:type="dxa"/>
          </w:tcPr>
          <w:p w14:paraId="2AA5D1B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15</w:t>
            </w:r>
          </w:p>
        </w:tc>
        <w:tc>
          <w:tcPr>
            <w:tcW w:w="1710" w:type="dxa"/>
          </w:tcPr>
          <w:p w14:paraId="366BD1F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15</w:t>
            </w:r>
          </w:p>
        </w:tc>
      </w:tr>
      <w:tr w:rsidR="00107AA1" w:rsidRPr="00EC129A" w14:paraId="5BC719D6" w14:textId="77777777" w:rsidTr="00F252F3">
        <w:trPr>
          <w:trHeight w:hRule="exact" w:val="359"/>
        </w:trPr>
        <w:tc>
          <w:tcPr>
            <w:cnfStyle w:val="001000000000" w:firstRow="0" w:lastRow="0" w:firstColumn="1" w:lastColumn="0" w:oddVBand="0" w:evenVBand="0" w:oddHBand="0" w:evenHBand="0" w:firstRowFirstColumn="0" w:firstRowLastColumn="0" w:lastRowFirstColumn="0" w:lastRowLastColumn="0"/>
            <w:tcW w:w="2991" w:type="dxa"/>
          </w:tcPr>
          <w:p w14:paraId="055B0CCB" w14:textId="77777777" w:rsidR="00107AA1" w:rsidRPr="00EC129A" w:rsidRDefault="00107AA1" w:rsidP="00F252F3">
            <w:pPr>
              <w:tabs>
                <w:tab w:val="left" w:pos="1718"/>
              </w:tabs>
              <w:spacing w:line="360" w:lineRule="auto"/>
              <w:jc w:val="center"/>
              <w:rPr>
                <w:rFonts w:asciiTheme="majorBidi" w:hAnsiTheme="majorBidi" w:cstheme="majorBidi"/>
                <w:b w:val="0"/>
                <w:bCs w:val="0"/>
                <w:sz w:val="24"/>
                <w:szCs w:val="24"/>
              </w:rPr>
            </w:pPr>
            <w:r w:rsidRPr="00EC129A">
              <w:rPr>
                <w:rFonts w:asciiTheme="majorBidi" w:hAnsiTheme="majorBidi" w:cstheme="majorBidi"/>
                <w:sz w:val="24"/>
                <w:szCs w:val="24"/>
                <w:rtl/>
              </w:rPr>
              <w:t>ظفار</w:t>
            </w:r>
          </w:p>
        </w:tc>
        <w:tc>
          <w:tcPr>
            <w:tcW w:w="765" w:type="dxa"/>
          </w:tcPr>
          <w:p w14:paraId="1106897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24</w:t>
            </w:r>
          </w:p>
        </w:tc>
        <w:tc>
          <w:tcPr>
            <w:tcW w:w="586" w:type="dxa"/>
          </w:tcPr>
          <w:p w14:paraId="42D432C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21</w:t>
            </w:r>
          </w:p>
        </w:tc>
        <w:tc>
          <w:tcPr>
            <w:tcW w:w="567" w:type="dxa"/>
          </w:tcPr>
          <w:p w14:paraId="61ADF8D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3</w:t>
            </w:r>
          </w:p>
        </w:tc>
        <w:tc>
          <w:tcPr>
            <w:tcW w:w="668" w:type="dxa"/>
          </w:tcPr>
          <w:p w14:paraId="6A30B23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23</w:t>
            </w:r>
          </w:p>
        </w:tc>
        <w:tc>
          <w:tcPr>
            <w:tcW w:w="1082" w:type="dxa"/>
          </w:tcPr>
          <w:p w14:paraId="6932AF5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1</w:t>
            </w:r>
          </w:p>
        </w:tc>
        <w:tc>
          <w:tcPr>
            <w:tcW w:w="1440" w:type="dxa"/>
          </w:tcPr>
          <w:p w14:paraId="587D8CF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24</w:t>
            </w:r>
          </w:p>
        </w:tc>
        <w:tc>
          <w:tcPr>
            <w:tcW w:w="900" w:type="dxa"/>
          </w:tcPr>
          <w:p w14:paraId="6396FE2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15</w:t>
            </w:r>
          </w:p>
        </w:tc>
        <w:tc>
          <w:tcPr>
            <w:tcW w:w="1350" w:type="dxa"/>
          </w:tcPr>
          <w:p w14:paraId="32A1377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0</w:t>
            </w:r>
          </w:p>
        </w:tc>
        <w:tc>
          <w:tcPr>
            <w:tcW w:w="1710" w:type="dxa"/>
          </w:tcPr>
          <w:p w14:paraId="6DD9E8D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0</w:t>
            </w:r>
          </w:p>
        </w:tc>
      </w:tr>
      <w:tr w:rsidR="00107AA1" w:rsidRPr="00EC129A" w14:paraId="5CC4183C" w14:textId="77777777" w:rsidTr="00F252F3">
        <w:trPr>
          <w:trHeight w:hRule="exact" w:val="359"/>
        </w:trPr>
        <w:tc>
          <w:tcPr>
            <w:cnfStyle w:val="001000000000" w:firstRow="0" w:lastRow="0" w:firstColumn="1" w:lastColumn="0" w:oddVBand="0" w:evenVBand="0" w:oddHBand="0" w:evenHBand="0" w:firstRowFirstColumn="0" w:firstRowLastColumn="0" w:lastRowFirstColumn="0" w:lastRowLastColumn="0"/>
            <w:tcW w:w="2991" w:type="dxa"/>
          </w:tcPr>
          <w:p w14:paraId="0036FF63" w14:textId="77777777" w:rsidR="00107AA1" w:rsidRPr="00EC129A" w:rsidRDefault="00107AA1" w:rsidP="00F252F3">
            <w:pPr>
              <w:tabs>
                <w:tab w:val="left" w:pos="1718"/>
              </w:tabs>
              <w:spacing w:line="360" w:lineRule="auto"/>
              <w:jc w:val="center"/>
              <w:rPr>
                <w:rFonts w:asciiTheme="majorBidi" w:hAnsiTheme="majorBidi" w:cstheme="majorBidi"/>
                <w:b w:val="0"/>
                <w:bCs w:val="0"/>
                <w:sz w:val="24"/>
                <w:szCs w:val="24"/>
              </w:rPr>
            </w:pPr>
            <w:r w:rsidRPr="00EC129A">
              <w:rPr>
                <w:rFonts w:asciiTheme="majorBidi" w:hAnsiTheme="majorBidi" w:cstheme="majorBidi"/>
                <w:sz w:val="24"/>
                <w:szCs w:val="24"/>
                <w:rtl/>
              </w:rPr>
              <w:t>مسندم</w:t>
            </w:r>
          </w:p>
        </w:tc>
        <w:tc>
          <w:tcPr>
            <w:tcW w:w="765" w:type="dxa"/>
          </w:tcPr>
          <w:p w14:paraId="58F027D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6</w:t>
            </w:r>
          </w:p>
        </w:tc>
        <w:tc>
          <w:tcPr>
            <w:tcW w:w="586" w:type="dxa"/>
          </w:tcPr>
          <w:p w14:paraId="1036649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6</w:t>
            </w:r>
          </w:p>
        </w:tc>
        <w:tc>
          <w:tcPr>
            <w:tcW w:w="567" w:type="dxa"/>
          </w:tcPr>
          <w:p w14:paraId="11BEB1A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0</w:t>
            </w:r>
          </w:p>
        </w:tc>
        <w:tc>
          <w:tcPr>
            <w:tcW w:w="668" w:type="dxa"/>
          </w:tcPr>
          <w:p w14:paraId="5BB22C9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6</w:t>
            </w:r>
          </w:p>
        </w:tc>
        <w:tc>
          <w:tcPr>
            <w:tcW w:w="1082" w:type="dxa"/>
          </w:tcPr>
          <w:p w14:paraId="5D66277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0</w:t>
            </w:r>
          </w:p>
        </w:tc>
        <w:tc>
          <w:tcPr>
            <w:tcW w:w="1440" w:type="dxa"/>
          </w:tcPr>
          <w:p w14:paraId="33044B4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6</w:t>
            </w:r>
          </w:p>
        </w:tc>
        <w:tc>
          <w:tcPr>
            <w:tcW w:w="900" w:type="dxa"/>
          </w:tcPr>
          <w:p w14:paraId="46C7ECB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7</w:t>
            </w:r>
          </w:p>
        </w:tc>
        <w:tc>
          <w:tcPr>
            <w:tcW w:w="1350" w:type="dxa"/>
          </w:tcPr>
          <w:p w14:paraId="7ED0AB6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0</w:t>
            </w:r>
          </w:p>
        </w:tc>
        <w:tc>
          <w:tcPr>
            <w:tcW w:w="1710" w:type="dxa"/>
          </w:tcPr>
          <w:p w14:paraId="264C6B7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0</w:t>
            </w:r>
          </w:p>
        </w:tc>
      </w:tr>
      <w:tr w:rsidR="00107AA1" w:rsidRPr="00EC129A" w14:paraId="19882684" w14:textId="77777777" w:rsidTr="00F252F3">
        <w:trPr>
          <w:trHeight w:hRule="exact" w:val="359"/>
        </w:trPr>
        <w:tc>
          <w:tcPr>
            <w:cnfStyle w:val="001000000000" w:firstRow="0" w:lastRow="0" w:firstColumn="1" w:lastColumn="0" w:oddVBand="0" w:evenVBand="0" w:oddHBand="0" w:evenHBand="0" w:firstRowFirstColumn="0" w:firstRowLastColumn="0" w:lastRowFirstColumn="0" w:lastRowLastColumn="0"/>
            <w:tcW w:w="2991" w:type="dxa"/>
          </w:tcPr>
          <w:p w14:paraId="69E2ABBB" w14:textId="77777777" w:rsidR="00107AA1" w:rsidRPr="00EC129A" w:rsidRDefault="00107AA1" w:rsidP="00F252F3">
            <w:pPr>
              <w:tabs>
                <w:tab w:val="left" w:pos="1718"/>
              </w:tabs>
              <w:spacing w:line="360" w:lineRule="auto"/>
              <w:jc w:val="center"/>
              <w:rPr>
                <w:rFonts w:asciiTheme="majorBidi" w:hAnsiTheme="majorBidi" w:cstheme="majorBidi"/>
                <w:b w:val="0"/>
                <w:bCs w:val="0"/>
                <w:sz w:val="24"/>
                <w:szCs w:val="24"/>
              </w:rPr>
            </w:pPr>
            <w:r w:rsidRPr="00EC129A">
              <w:rPr>
                <w:rFonts w:asciiTheme="majorBidi" w:hAnsiTheme="majorBidi" w:cstheme="majorBidi"/>
                <w:sz w:val="24"/>
                <w:szCs w:val="24"/>
                <w:rtl/>
              </w:rPr>
              <w:t>البريمي</w:t>
            </w:r>
          </w:p>
        </w:tc>
        <w:tc>
          <w:tcPr>
            <w:tcW w:w="765" w:type="dxa"/>
          </w:tcPr>
          <w:p w14:paraId="37E3216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12</w:t>
            </w:r>
          </w:p>
        </w:tc>
        <w:tc>
          <w:tcPr>
            <w:tcW w:w="586" w:type="dxa"/>
          </w:tcPr>
          <w:p w14:paraId="1F84C7D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12</w:t>
            </w:r>
          </w:p>
        </w:tc>
        <w:tc>
          <w:tcPr>
            <w:tcW w:w="567" w:type="dxa"/>
          </w:tcPr>
          <w:p w14:paraId="43F3DDD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0</w:t>
            </w:r>
          </w:p>
        </w:tc>
        <w:tc>
          <w:tcPr>
            <w:tcW w:w="668" w:type="dxa"/>
          </w:tcPr>
          <w:p w14:paraId="7D91A32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12</w:t>
            </w:r>
          </w:p>
        </w:tc>
        <w:tc>
          <w:tcPr>
            <w:tcW w:w="1082" w:type="dxa"/>
          </w:tcPr>
          <w:p w14:paraId="572CA4D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0</w:t>
            </w:r>
          </w:p>
        </w:tc>
        <w:tc>
          <w:tcPr>
            <w:tcW w:w="1440" w:type="dxa"/>
          </w:tcPr>
          <w:p w14:paraId="66BBF92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12</w:t>
            </w:r>
          </w:p>
        </w:tc>
        <w:tc>
          <w:tcPr>
            <w:tcW w:w="900" w:type="dxa"/>
          </w:tcPr>
          <w:p w14:paraId="545270C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12</w:t>
            </w:r>
          </w:p>
        </w:tc>
        <w:tc>
          <w:tcPr>
            <w:tcW w:w="1350" w:type="dxa"/>
          </w:tcPr>
          <w:p w14:paraId="79BEAA0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2</w:t>
            </w:r>
          </w:p>
        </w:tc>
        <w:tc>
          <w:tcPr>
            <w:tcW w:w="1710" w:type="dxa"/>
          </w:tcPr>
          <w:p w14:paraId="228D15C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3</w:t>
            </w:r>
          </w:p>
        </w:tc>
      </w:tr>
      <w:tr w:rsidR="00107AA1" w:rsidRPr="00EC129A" w14:paraId="0D00CDA9" w14:textId="77777777" w:rsidTr="00F252F3">
        <w:trPr>
          <w:trHeight w:hRule="exact" w:val="359"/>
        </w:trPr>
        <w:tc>
          <w:tcPr>
            <w:cnfStyle w:val="001000000000" w:firstRow="0" w:lastRow="0" w:firstColumn="1" w:lastColumn="0" w:oddVBand="0" w:evenVBand="0" w:oddHBand="0" w:evenHBand="0" w:firstRowFirstColumn="0" w:firstRowLastColumn="0" w:lastRowFirstColumn="0" w:lastRowLastColumn="0"/>
            <w:tcW w:w="2991" w:type="dxa"/>
          </w:tcPr>
          <w:p w14:paraId="173A5F89" w14:textId="77777777" w:rsidR="00107AA1" w:rsidRPr="00EC129A" w:rsidRDefault="00107AA1" w:rsidP="00F252F3">
            <w:pPr>
              <w:tabs>
                <w:tab w:val="left" w:pos="1718"/>
              </w:tabs>
              <w:spacing w:line="360" w:lineRule="auto"/>
              <w:jc w:val="center"/>
              <w:rPr>
                <w:rFonts w:asciiTheme="majorBidi" w:hAnsiTheme="majorBidi" w:cstheme="majorBidi"/>
                <w:b w:val="0"/>
                <w:bCs w:val="0"/>
                <w:sz w:val="24"/>
                <w:szCs w:val="24"/>
              </w:rPr>
            </w:pPr>
            <w:r w:rsidRPr="00EC129A">
              <w:rPr>
                <w:rFonts w:asciiTheme="majorBidi" w:hAnsiTheme="majorBidi" w:cstheme="majorBidi"/>
                <w:sz w:val="24"/>
                <w:szCs w:val="24"/>
                <w:rtl/>
              </w:rPr>
              <w:t>الداخلية</w:t>
            </w:r>
          </w:p>
        </w:tc>
        <w:tc>
          <w:tcPr>
            <w:tcW w:w="765" w:type="dxa"/>
          </w:tcPr>
          <w:p w14:paraId="356FCC7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53</w:t>
            </w:r>
          </w:p>
        </w:tc>
        <w:tc>
          <w:tcPr>
            <w:tcW w:w="586" w:type="dxa"/>
          </w:tcPr>
          <w:p w14:paraId="1D046FF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53</w:t>
            </w:r>
          </w:p>
        </w:tc>
        <w:tc>
          <w:tcPr>
            <w:tcW w:w="567" w:type="dxa"/>
          </w:tcPr>
          <w:p w14:paraId="4E49069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0</w:t>
            </w:r>
          </w:p>
        </w:tc>
        <w:tc>
          <w:tcPr>
            <w:tcW w:w="668" w:type="dxa"/>
          </w:tcPr>
          <w:p w14:paraId="628DB15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50</w:t>
            </w:r>
          </w:p>
        </w:tc>
        <w:tc>
          <w:tcPr>
            <w:tcW w:w="1082" w:type="dxa"/>
          </w:tcPr>
          <w:p w14:paraId="70D9D13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3</w:t>
            </w:r>
          </w:p>
        </w:tc>
        <w:tc>
          <w:tcPr>
            <w:tcW w:w="1440" w:type="dxa"/>
          </w:tcPr>
          <w:p w14:paraId="6F3D018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53</w:t>
            </w:r>
          </w:p>
        </w:tc>
        <w:tc>
          <w:tcPr>
            <w:tcW w:w="900" w:type="dxa"/>
          </w:tcPr>
          <w:p w14:paraId="127169B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37</w:t>
            </w:r>
          </w:p>
        </w:tc>
        <w:tc>
          <w:tcPr>
            <w:tcW w:w="1350" w:type="dxa"/>
          </w:tcPr>
          <w:p w14:paraId="23F2910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0</w:t>
            </w:r>
          </w:p>
        </w:tc>
        <w:tc>
          <w:tcPr>
            <w:tcW w:w="1710" w:type="dxa"/>
          </w:tcPr>
          <w:p w14:paraId="2BB2FF8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0</w:t>
            </w:r>
          </w:p>
        </w:tc>
      </w:tr>
      <w:tr w:rsidR="00107AA1" w:rsidRPr="00EC129A" w14:paraId="6BD67D08" w14:textId="77777777" w:rsidTr="00F252F3">
        <w:trPr>
          <w:trHeight w:hRule="exact" w:val="359"/>
        </w:trPr>
        <w:tc>
          <w:tcPr>
            <w:cnfStyle w:val="001000000000" w:firstRow="0" w:lastRow="0" w:firstColumn="1" w:lastColumn="0" w:oddVBand="0" w:evenVBand="0" w:oddHBand="0" w:evenHBand="0" w:firstRowFirstColumn="0" w:firstRowLastColumn="0" w:lastRowFirstColumn="0" w:lastRowLastColumn="0"/>
            <w:tcW w:w="2991" w:type="dxa"/>
          </w:tcPr>
          <w:p w14:paraId="72DE7F0B" w14:textId="77777777" w:rsidR="00107AA1" w:rsidRPr="00EC129A" w:rsidRDefault="00107AA1" w:rsidP="00F252F3">
            <w:pPr>
              <w:tabs>
                <w:tab w:val="left" w:pos="1718"/>
              </w:tabs>
              <w:spacing w:line="360" w:lineRule="auto"/>
              <w:jc w:val="center"/>
              <w:rPr>
                <w:rFonts w:asciiTheme="majorBidi" w:hAnsiTheme="majorBidi" w:cstheme="majorBidi"/>
                <w:b w:val="0"/>
                <w:bCs w:val="0"/>
                <w:sz w:val="24"/>
                <w:szCs w:val="24"/>
              </w:rPr>
            </w:pPr>
            <w:r w:rsidRPr="00EC129A">
              <w:rPr>
                <w:rFonts w:asciiTheme="majorBidi" w:hAnsiTheme="majorBidi" w:cstheme="majorBidi"/>
                <w:sz w:val="24"/>
                <w:szCs w:val="24"/>
                <w:rtl/>
              </w:rPr>
              <w:t>شمال الباطنة</w:t>
            </w:r>
          </w:p>
        </w:tc>
        <w:tc>
          <w:tcPr>
            <w:tcW w:w="765" w:type="dxa"/>
          </w:tcPr>
          <w:p w14:paraId="5CBCC11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137</w:t>
            </w:r>
          </w:p>
        </w:tc>
        <w:tc>
          <w:tcPr>
            <w:tcW w:w="586" w:type="dxa"/>
          </w:tcPr>
          <w:p w14:paraId="5049093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131</w:t>
            </w:r>
          </w:p>
        </w:tc>
        <w:tc>
          <w:tcPr>
            <w:tcW w:w="567" w:type="dxa"/>
          </w:tcPr>
          <w:p w14:paraId="1CF4609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6</w:t>
            </w:r>
          </w:p>
        </w:tc>
        <w:tc>
          <w:tcPr>
            <w:tcW w:w="668" w:type="dxa"/>
          </w:tcPr>
          <w:p w14:paraId="662A959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135</w:t>
            </w:r>
          </w:p>
        </w:tc>
        <w:tc>
          <w:tcPr>
            <w:tcW w:w="1082" w:type="dxa"/>
          </w:tcPr>
          <w:p w14:paraId="0AB98AB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2</w:t>
            </w:r>
          </w:p>
        </w:tc>
        <w:tc>
          <w:tcPr>
            <w:tcW w:w="1440" w:type="dxa"/>
          </w:tcPr>
          <w:p w14:paraId="0B0A4AB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137</w:t>
            </w:r>
          </w:p>
        </w:tc>
        <w:tc>
          <w:tcPr>
            <w:tcW w:w="900" w:type="dxa"/>
          </w:tcPr>
          <w:p w14:paraId="24E0507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108</w:t>
            </w:r>
          </w:p>
        </w:tc>
        <w:tc>
          <w:tcPr>
            <w:tcW w:w="1350" w:type="dxa"/>
          </w:tcPr>
          <w:p w14:paraId="4C7B380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24</w:t>
            </w:r>
          </w:p>
        </w:tc>
        <w:tc>
          <w:tcPr>
            <w:tcW w:w="1710" w:type="dxa"/>
          </w:tcPr>
          <w:p w14:paraId="2E22104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20</w:t>
            </w:r>
          </w:p>
        </w:tc>
      </w:tr>
      <w:tr w:rsidR="00107AA1" w:rsidRPr="00EC129A" w14:paraId="00513785" w14:textId="77777777" w:rsidTr="00F252F3">
        <w:trPr>
          <w:trHeight w:hRule="exact" w:val="359"/>
        </w:trPr>
        <w:tc>
          <w:tcPr>
            <w:cnfStyle w:val="001000000000" w:firstRow="0" w:lastRow="0" w:firstColumn="1" w:lastColumn="0" w:oddVBand="0" w:evenVBand="0" w:oddHBand="0" w:evenHBand="0" w:firstRowFirstColumn="0" w:firstRowLastColumn="0" w:lastRowFirstColumn="0" w:lastRowLastColumn="0"/>
            <w:tcW w:w="2991" w:type="dxa"/>
          </w:tcPr>
          <w:p w14:paraId="1E877992" w14:textId="77777777" w:rsidR="00107AA1" w:rsidRPr="00EC129A" w:rsidRDefault="00107AA1" w:rsidP="00F252F3">
            <w:pPr>
              <w:tabs>
                <w:tab w:val="left" w:pos="1718"/>
              </w:tabs>
              <w:spacing w:line="360" w:lineRule="auto"/>
              <w:jc w:val="center"/>
              <w:rPr>
                <w:rFonts w:asciiTheme="majorBidi" w:hAnsiTheme="majorBidi" w:cstheme="majorBidi"/>
                <w:b w:val="0"/>
                <w:bCs w:val="0"/>
                <w:sz w:val="24"/>
                <w:szCs w:val="24"/>
              </w:rPr>
            </w:pPr>
            <w:r w:rsidRPr="00EC129A">
              <w:rPr>
                <w:rFonts w:asciiTheme="majorBidi" w:hAnsiTheme="majorBidi" w:cstheme="majorBidi"/>
                <w:sz w:val="24"/>
                <w:szCs w:val="24"/>
                <w:rtl/>
              </w:rPr>
              <w:t>جنوب الباطنة</w:t>
            </w:r>
          </w:p>
        </w:tc>
        <w:tc>
          <w:tcPr>
            <w:tcW w:w="765" w:type="dxa"/>
          </w:tcPr>
          <w:p w14:paraId="4E4F8B9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26</w:t>
            </w:r>
          </w:p>
        </w:tc>
        <w:tc>
          <w:tcPr>
            <w:tcW w:w="586" w:type="dxa"/>
          </w:tcPr>
          <w:p w14:paraId="5CABDB0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26</w:t>
            </w:r>
          </w:p>
        </w:tc>
        <w:tc>
          <w:tcPr>
            <w:tcW w:w="567" w:type="dxa"/>
          </w:tcPr>
          <w:p w14:paraId="47FD8E7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0</w:t>
            </w:r>
          </w:p>
        </w:tc>
        <w:tc>
          <w:tcPr>
            <w:tcW w:w="668" w:type="dxa"/>
          </w:tcPr>
          <w:p w14:paraId="654ED0D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25</w:t>
            </w:r>
          </w:p>
        </w:tc>
        <w:tc>
          <w:tcPr>
            <w:tcW w:w="1082" w:type="dxa"/>
          </w:tcPr>
          <w:p w14:paraId="1BAF3DC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1</w:t>
            </w:r>
          </w:p>
        </w:tc>
        <w:tc>
          <w:tcPr>
            <w:tcW w:w="1440" w:type="dxa"/>
          </w:tcPr>
          <w:p w14:paraId="2CE2859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26</w:t>
            </w:r>
          </w:p>
        </w:tc>
        <w:tc>
          <w:tcPr>
            <w:tcW w:w="900" w:type="dxa"/>
          </w:tcPr>
          <w:p w14:paraId="092BBA7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26</w:t>
            </w:r>
          </w:p>
        </w:tc>
        <w:tc>
          <w:tcPr>
            <w:tcW w:w="1350" w:type="dxa"/>
          </w:tcPr>
          <w:p w14:paraId="6D9D1B1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2</w:t>
            </w:r>
          </w:p>
        </w:tc>
        <w:tc>
          <w:tcPr>
            <w:tcW w:w="1710" w:type="dxa"/>
          </w:tcPr>
          <w:p w14:paraId="3F24C2C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7</w:t>
            </w:r>
          </w:p>
        </w:tc>
      </w:tr>
      <w:tr w:rsidR="00107AA1" w:rsidRPr="00EC129A" w14:paraId="6B0A30F1" w14:textId="77777777" w:rsidTr="00F252F3">
        <w:trPr>
          <w:trHeight w:hRule="exact" w:val="359"/>
        </w:trPr>
        <w:tc>
          <w:tcPr>
            <w:cnfStyle w:val="001000000000" w:firstRow="0" w:lastRow="0" w:firstColumn="1" w:lastColumn="0" w:oddVBand="0" w:evenVBand="0" w:oddHBand="0" w:evenHBand="0" w:firstRowFirstColumn="0" w:firstRowLastColumn="0" w:lastRowFirstColumn="0" w:lastRowLastColumn="0"/>
            <w:tcW w:w="2991" w:type="dxa"/>
          </w:tcPr>
          <w:p w14:paraId="46CB9A05" w14:textId="77777777" w:rsidR="00107AA1" w:rsidRPr="00EC129A" w:rsidRDefault="00107AA1" w:rsidP="00F252F3">
            <w:pPr>
              <w:tabs>
                <w:tab w:val="left" w:pos="1718"/>
              </w:tabs>
              <w:spacing w:line="360" w:lineRule="auto"/>
              <w:jc w:val="center"/>
              <w:rPr>
                <w:rFonts w:asciiTheme="majorBidi" w:hAnsiTheme="majorBidi" w:cstheme="majorBidi"/>
                <w:b w:val="0"/>
                <w:bCs w:val="0"/>
                <w:sz w:val="24"/>
                <w:szCs w:val="24"/>
              </w:rPr>
            </w:pPr>
            <w:r w:rsidRPr="00EC129A">
              <w:rPr>
                <w:rFonts w:asciiTheme="majorBidi" w:hAnsiTheme="majorBidi" w:cstheme="majorBidi"/>
                <w:sz w:val="24"/>
                <w:szCs w:val="24"/>
                <w:rtl/>
              </w:rPr>
              <w:t>جنوب الشرقية</w:t>
            </w:r>
          </w:p>
        </w:tc>
        <w:tc>
          <w:tcPr>
            <w:tcW w:w="765" w:type="dxa"/>
          </w:tcPr>
          <w:p w14:paraId="0BE08E3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47</w:t>
            </w:r>
          </w:p>
        </w:tc>
        <w:tc>
          <w:tcPr>
            <w:tcW w:w="586" w:type="dxa"/>
          </w:tcPr>
          <w:p w14:paraId="40BC47B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46</w:t>
            </w:r>
          </w:p>
        </w:tc>
        <w:tc>
          <w:tcPr>
            <w:tcW w:w="567" w:type="dxa"/>
          </w:tcPr>
          <w:p w14:paraId="1217333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1</w:t>
            </w:r>
          </w:p>
        </w:tc>
        <w:tc>
          <w:tcPr>
            <w:tcW w:w="668" w:type="dxa"/>
          </w:tcPr>
          <w:p w14:paraId="1F1547C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46</w:t>
            </w:r>
          </w:p>
        </w:tc>
        <w:tc>
          <w:tcPr>
            <w:tcW w:w="1082" w:type="dxa"/>
          </w:tcPr>
          <w:p w14:paraId="0E6FAC5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1</w:t>
            </w:r>
          </w:p>
        </w:tc>
        <w:tc>
          <w:tcPr>
            <w:tcW w:w="1440" w:type="dxa"/>
          </w:tcPr>
          <w:p w14:paraId="6D33093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47</w:t>
            </w:r>
          </w:p>
        </w:tc>
        <w:tc>
          <w:tcPr>
            <w:tcW w:w="900" w:type="dxa"/>
          </w:tcPr>
          <w:p w14:paraId="59F4DEF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22</w:t>
            </w:r>
          </w:p>
        </w:tc>
        <w:tc>
          <w:tcPr>
            <w:tcW w:w="1350" w:type="dxa"/>
          </w:tcPr>
          <w:p w14:paraId="22198F4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0</w:t>
            </w:r>
          </w:p>
        </w:tc>
        <w:tc>
          <w:tcPr>
            <w:tcW w:w="1710" w:type="dxa"/>
          </w:tcPr>
          <w:p w14:paraId="499B6F5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12</w:t>
            </w:r>
          </w:p>
        </w:tc>
      </w:tr>
      <w:tr w:rsidR="00107AA1" w:rsidRPr="00EC129A" w14:paraId="56EF427D" w14:textId="77777777" w:rsidTr="00F252F3">
        <w:trPr>
          <w:trHeight w:hRule="exact" w:val="359"/>
        </w:trPr>
        <w:tc>
          <w:tcPr>
            <w:cnfStyle w:val="001000000000" w:firstRow="0" w:lastRow="0" w:firstColumn="1" w:lastColumn="0" w:oddVBand="0" w:evenVBand="0" w:oddHBand="0" w:evenHBand="0" w:firstRowFirstColumn="0" w:firstRowLastColumn="0" w:lastRowFirstColumn="0" w:lastRowLastColumn="0"/>
            <w:tcW w:w="2991" w:type="dxa"/>
          </w:tcPr>
          <w:p w14:paraId="01048870" w14:textId="77777777" w:rsidR="00107AA1" w:rsidRPr="00EC129A" w:rsidRDefault="00107AA1" w:rsidP="00F252F3">
            <w:pPr>
              <w:tabs>
                <w:tab w:val="left" w:pos="1718"/>
              </w:tabs>
              <w:spacing w:line="360" w:lineRule="auto"/>
              <w:jc w:val="center"/>
              <w:rPr>
                <w:rFonts w:asciiTheme="majorBidi" w:hAnsiTheme="majorBidi" w:cstheme="majorBidi"/>
                <w:b w:val="0"/>
                <w:bCs w:val="0"/>
                <w:sz w:val="24"/>
                <w:szCs w:val="24"/>
              </w:rPr>
            </w:pPr>
            <w:r w:rsidRPr="00EC129A">
              <w:rPr>
                <w:rFonts w:asciiTheme="majorBidi" w:hAnsiTheme="majorBidi" w:cstheme="majorBidi"/>
                <w:sz w:val="24"/>
                <w:szCs w:val="24"/>
                <w:rtl/>
              </w:rPr>
              <w:t>شمال الشرقية</w:t>
            </w:r>
          </w:p>
        </w:tc>
        <w:tc>
          <w:tcPr>
            <w:tcW w:w="765" w:type="dxa"/>
          </w:tcPr>
          <w:p w14:paraId="25F2DFF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38</w:t>
            </w:r>
          </w:p>
        </w:tc>
        <w:tc>
          <w:tcPr>
            <w:tcW w:w="586" w:type="dxa"/>
          </w:tcPr>
          <w:p w14:paraId="7186F82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37</w:t>
            </w:r>
          </w:p>
        </w:tc>
        <w:tc>
          <w:tcPr>
            <w:tcW w:w="567" w:type="dxa"/>
          </w:tcPr>
          <w:p w14:paraId="61EB957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1</w:t>
            </w:r>
          </w:p>
        </w:tc>
        <w:tc>
          <w:tcPr>
            <w:tcW w:w="668" w:type="dxa"/>
          </w:tcPr>
          <w:p w14:paraId="25D2315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38</w:t>
            </w:r>
          </w:p>
        </w:tc>
        <w:tc>
          <w:tcPr>
            <w:tcW w:w="1082" w:type="dxa"/>
          </w:tcPr>
          <w:p w14:paraId="0BBB2C5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0</w:t>
            </w:r>
          </w:p>
        </w:tc>
        <w:tc>
          <w:tcPr>
            <w:tcW w:w="1440" w:type="dxa"/>
          </w:tcPr>
          <w:p w14:paraId="26A11B1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38</w:t>
            </w:r>
          </w:p>
        </w:tc>
        <w:tc>
          <w:tcPr>
            <w:tcW w:w="900" w:type="dxa"/>
          </w:tcPr>
          <w:p w14:paraId="0D99032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24</w:t>
            </w:r>
          </w:p>
        </w:tc>
        <w:tc>
          <w:tcPr>
            <w:tcW w:w="1350" w:type="dxa"/>
          </w:tcPr>
          <w:p w14:paraId="421A685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0</w:t>
            </w:r>
          </w:p>
        </w:tc>
        <w:tc>
          <w:tcPr>
            <w:tcW w:w="1710" w:type="dxa"/>
          </w:tcPr>
          <w:p w14:paraId="0A220A3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6</w:t>
            </w:r>
          </w:p>
        </w:tc>
      </w:tr>
      <w:tr w:rsidR="00107AA1" w:rsidRPr="00EC129A" w14:paraId="6891C3A9" w14:textId="77777777" w:rsidTr="00F252F3">
        <w:trPr>
          <w:trHeight w:hRule="exact" w:val="359"/>
        </w:trPr>
        <w:tc>
          <w:tcPr>
            <w:cnfStyle w:val="001000000000" w:firstRow="0" w:lastRow="0" w:firstColumn="1" w:lastColumn="0" w:oddVBand="0" w:evenVBand="0" w:oddHBand="0" w:evenHBand="0" w:firstRowFirstColumn="0" w:firstRowLastColumn="0" w:lastRowFirstColumn="0" w:lastRowLastColumn="0"/>
            <w:tcW w:w="2991" w:type="dxa"/>
          </w:tcPr>
          <w:p w14:paraId="33D69312" w14:textId="77777777" w:rsidR="00107AA1" w:rsidRPr="00EC129A" w:rsidRDefault="00107AA1" w:rsidP="00F252F3">
            <w:pPr>
              <w:tabs>
                <w:tab w:val="left" w:pos="1718"/>
              </w:tabs>
              <w:spacing w:line="360" w:lineRule="auto"/>
              <w:jc w:val="center"/>
              <w:rPr>
                <w:rFonts w:asciiTheme="majorBidi" w:hAnsiTheme="majorBidi" w:cstheme="majorBidi"/>
                <w:b w:val="0"/>
                <w:bCs w:val="0"/>
                <w:sz w:val="24"/>
                <w:szCs w:val="24"/>
              </w:rPr>
            </w:pPr>
            <w:r w:rsidRPr="00EC129A">
              <w:rPr>
                <w:rFonts w:asciiTheme="majorBidi" w:hAnsiTheme="majorBidi" w:cstheme="majorBidi"/>
                <w:sz w:val="24"/>
                <w:szCs w:val="24"/>
                <w:rtl/>
              </w:rPr>
              <w:t>الظاهرة</w:t>
            </w:r>
          </w:p>
        </w:tc>
        <w:tc>
          <w:tcPr>
            <w:tcW w:w="765" w:type="dxa"/>
          </w:tcPr>
          <w:p w14:paraId="49D4F55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34</w:t>
            </w:r>
          </w:p>
        </w:tc>
        <w:tc>
          <w:tcPr>
            <w:tcW w:w="586" w:type="dxa"/>
          </w:tcPr>
          <w:p w14:paraId="09D45E8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34</w:t>
            </w:r>
          </w:p>
        </w:tc>
        <w:tc>
          <w:tcPr>
            <w:tcW w:w="567" w:type="dxa"/>
          </w:tcPr>
          <w:p w14:paraId="333C023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0</w:t>
            </w:r>
          </w:p>
        </w:tc>
        <w:tc>
          <w:tcPr>
            <w:tcW w:w="668" w:type="dxa"/>
          </w:tcPr>
          <w:p w14:paraId="202CE9C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32</w:t>
            </w:r>
          </w:p>
        </w:tc>
        <w:tc>
          <w:tcPr>
            <w:tcW w:w="1082" w:type="dxa"/>
          </w:tcPr>
          <w:p w14:paraId="7610E77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2</w:t>
            </w:r>
          </w:p>
        </w:tc>
        <w:tc>
          <w:tcPr>
            <w:tcW w:w="1440" w:type="dxa"/>
          </w:tcPr>
          <w:p w14:paraId="018D4D6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34</w:t>
            </w:r>
          </w:p>
        </w:tc>
        <w:tc>
          <w:tcPr>
            <w:tcW w:w="900" w:type="dxa"/>
          </w:tcPr>
          <w:p w14:paraId="24DE20B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30</w:t>
            </w:r>
          </w:p>
        </w:tc>
        <w:tc>
          <w:tcPr>
            <w:tcW w:w="1350" w:type="dxa"/>
          </w:tcPr>
          <w:p w14:paraId="789AA35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1</w:t>
            </w:r>
          </w:p>
        </w:tc>
        <w:tc>
          <w:tcPr>
            <w:tcW w:w="1710" w:type="dxa"/>
          </w:tcPr>
          <w:p w14:paraId="5F7A0EA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2</w:t>
            </w:r>
          </w:p>
        </w:tc>
      </w:tr>
      <w:tr w:rsidR="00107AA1" w:rsidRPr="00EC129A" w14:paraId="3B7230D2" w14:textId="77777777" w:rsidTr="00F252F3">
        <w:trPr>
          <w:trHeight w:hRule="exact" w:val="359"/>
        </w:trPr>
        <w:tc>
          <w:tcPr>
            <w:cnfStyle w:val="001000000000" w:firstRow="0" w:lastRow="0" w:firstColumn="1" w:lastColumn="0" w:oddVBand="0" w:evenVBand="0" w:oddHBand="0" w:evenHBand="0" w:firstRowFirstColumn="0" w:firstRowLastColumn="0" w:lastRowFirstColumn="0" w:lastRowLastColumn="0"/>
            <w:tcW w:w="2991" w:type="dxa"/>
          </w:tcPr>
          <w:p w14:paraId="3B0C08CE" w14:textId="77777777" w:rsidR="00107AA1" w:rsidRPr="00EC129A" w:rsidRDefault="00107AA1" w:rsidP="00F252F3">
            <w:pPr>
              <w:tabs>
                <w:tab w:val="left" w:pos="1718"/>
              </w:tabs>
              <w:spacing w:line="360" w:lineRule="auto"/>
              <w:jc w:val="center"/>
              <w:rPr>
                <w:rFonts w:asciiTheme="majorBidi" w:hAnsiTheme="majorBidi" w:cstheme="majorBidi"/>
                <w:b w:val="0"/>
                <w:bCs w:val="0"/>
                <w:sz w:val="24"/>
                <w:szCs w:val="24"/>
              </w:rPr>
            </w:pPr>
            <w:r w:rsidRPr="00EC129A">
              <w:rPr>
                <w:rFonts w:asciiTheme="majorBidi" w:hAnsiTheme="majorBidi" w:cstheme="majorBidi"/>
                <w:sz w:val="24"/>
                <w:szCs w:val="24"/>
                <w:rtl/>
              </w:rPr>
              <w:t>الوسطى</w:t>
            </w:r>
          </w:p>
        </w:tc>
        <w:tc>
          <w:tcPr>
            <w:tcW w:w="765" w:type="dxa"/>
          </w:tcPr>
          <w:p w14:paraId="57BA9B9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0</w:t>
            </w:r>
          </w:p>
        </w:tc>
        <w:tc>
          <w:tcPr>
            <w:tcW w:w="586" w:type="dxa"/>
          </w:tcPr>
          <w:p w14:paraId="2CEF675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0</w:t>
            </w:r>
          </w:p>
        </w:tc>
        <w:tc>
          <w:tcPr>
            <w:tcW w:w="567" w:type="dxa"/>
          </w:tcPr>
          <w:p w14:paraId="775B4D2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0</w:t>
            </w:r>
          </w:p>
        </w:tc>
        <w:tc>
          <w:tcPr>
            <w:tcW w:w="668" w:type="dxa"/>
          </w:tcPr>
          <w:p w14:paraId="04AB393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0</w:t>
            </w:r>
          </w:p>
        </w:tc>
        <w:tc>
          <w:tcPr>
            <w:tcW w:w="1082" w:type="dxa"/>
          </w:tcPr>
          <w:p w14:paraId="37BDE1D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0</w:t>
            </w:r>
          </w:p>
        </w:tc>
        <w:tc>
          <w:tcPr>
            <w:tcW w:w="1440" w:type="dxa"/>
          </w:tcPr>
          <w:p w14:paraId="0A8DFB8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0</w:t>
            </w:r>
          </w:p>
        </w:tc>
        <w:tc>
          <w:tcPr>
            <w:tcW w:w="900" w:type="dxa"/>
          </w:tcPr>
          <w:p w14:paraId="03F73EA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0</w:t>
            </w:r>
          </w:p>
        </w:tc>
        <w:tc>
          <w:tcPr>
            <w:tcW w:w="1350" w:type="dxa"/>
          </w:tcPr>
          <w:p w14:paraId="3F2ACFD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0</w:t>
            </w:r>
          </w:p>
        </w:tc>
        <w:tc>
          <w:tcPr>
            <w:tcW w:w="1710" w:type="dxa"/>
          </w:tcPr>
          <w:p w14:paraId="6873BEF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0</w:t>
            </w:r>
          </w:p>
        </w:tc>
      </w:tr>
      <w:tr w:rsidR="00107AA1" w:rsidRPr="00EC129A" w14:paraId="5473AB8E" w14:textId="77777777" w:rsidTr="00F252F3">
        <w:trPr>
          <w:trHeight w:hRule="exact" w:val="445"/>
        </w:trPr>
        <w:tc>
          <w:tcPr>
            <w:cnfStyle w:val="001000000000" w:firstRow="0" w:lastRow="0" w:firstColumn="1" w:lastColumn="0" w:oddVBand="0" w:evenVBand="0" w:oddHBand="0" w:evenHBand="0" w:firstRowFirstColumn="0" w:firstRowLastColumn="0" w:lastRowFirstColumn="0" w:lastRowLastColumn="0"/>
            <w:tcW w:w="2991" w:type="dxa"/>
          </w:tcPr>
          <w:p w14:paraId="26C7C461" w14:textId="77777777" w:rsidR="00107AA1" w:rsidRPr="00EC129A" w:rsidRDefault="00107AA1" w:rsidP="00F252F3">
            <w:pPr>
              <w:tabs>
                <w:tab w:val="left" w:pos="1718"/>
              </w:tabs>
              <w:spacing w:line="360" w:lineRule="auto"/>
              <w:jc w:val="center"/>
              <w:rPr>
                <w:rFonts w:asciiTheme="majorBidi" w:hAnsiTheme="majorBidi" w:cstheme="majorBidi"/>
                <w:b w:val="0"/>
                <w:bCs w:val="0"/>
                <w:sz w:val="24"/>
                <w:szCs w:val="24"/>
                <w:rtl/>
              </w:rPr>
            </w:pPr>
            <w:r w:rsidRPr="00EC129A">
              <w:rPr>
                <w:rFonts w:asciiTheme="majorBidi" w:hAnsiTheme="majorBidi" w:cstheme="majorBidi"/>
                <w:sz w:val="24"/>
                <w:szCs w:val="24"/>
                <w:rtl/>
              </w:rPr>
              <w:t>الإجمالي</w:t>
            </w:r>
          </w:p>
        </w:tc>
        <w:tc>
          <w:tcPr>
            <w:tcW w:w="765" w:type="dxa"/>
          </w:tcPr>
          <w:p w14:paraId="58C579C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445</w:t>
            </w:r>
          </w:p>
        </w:tc>
        <w:tc>
          <w:tcPr>
            <w:tcW w:w="586" w:type="dxa"/>
          </w:tcPr>
          <w:p w14:paraId="2ADDBE8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414</w:t>
            </w:r>
          </w:p>
        </w:tc>
        <w:tc>
          <w:tcPr>
            <w:tcW w:w="567" w:type="dxa"/>
          </w:tcPr>
          <w:p w14:paraId="17E2345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31</w:t>
            </w:r>
          </w:p>
        </w:tc>
        <w:tc>
          <w:tcPr>
            <w:tcW w:w="668" w:type="dxa"/>
          </w:tcPr>
          <w:p w14:paraId="5BFE4FB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424</w:t>
            </w:r>
          </w:p>
        </w:tc>
        <w:tc>
          <w:tcPr>
            <w:tcW w:w="1082" w:type="dxa"/>
          </w:tcPr>
          <w:p w14:paraId="4644C0C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21</w:t>
            </w:r>
          </w:p>
        </w:tc>
        <w:tc>
          <w:tcPr>
            <w:tcW w:w="1440" w:type="dxa"/>
          </w:tcPr>
          <w:p w14:paraId="56A3521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445</w:t>
            </w:r>
          </w:p>
        </w:tc>
        <w:tc>
          <w:tcPr>
            <w:tcW w:w="900" w:type="dxa"/>
          </w:tcPr>
          <w:p w14:paraId="52918CC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330</w:t>
            </w:r>
          </w:p>
        </w:tc>
        <w:tc>
          <w:tcPr>
            <w:tcW w:w="1350" w:type="dxa"/>
          </w:tcPr>
          <w:p w14:paraId="34D3A11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44</w:t>
            </w:r>
          </w:p>
        </w:tc>
        <w:tc>
          <w:tcPr>
            <w:tcW w:w="1710" w:type="dxa"/>
          </w:tcPr>
          <w:p w14:paraId="35D8AD0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sidRPr="00EC129A">
              <w:rPr>
                <w:rFonts w:asciiTheme="majorBidi" w:hAnsiTheme="majorBidi" w:cstheme="majorBidi"/>
                <w:b/>
                <w:sz w:val="24"/>
                <w:szCs w:val="24"/>
              </w:rPr>
              <w:t>65</w:t>
            </w:r>
          </w:p>
        </w:tc>
      </w:tr>
    </w:tbl>
    <w:p w14:paraId="74894CA3" w14:textId="77777777" w:rsidR="00107AA1" w:rsidRPr="00EC129A" w:rsidRDefault="00107AA1" w:rsidP="00107AA1">
      <w:pPr>
        <w:pStyle w:val="SingleTxtGA"/>
        <w:spacing w:line="360" w:lineRule="auto"/>
        <w:ind w:left="0"/>
        <w:rPr>
          <w:rFonts w:asciiTheme="majorBidi" w:hAnsiTheme="majorBidi" w:cstheme="majorBidi"/>
          <w:sz w:val="24"/>
          <w:szCs w:val="24"/>
          <w:rtl/>
        </w:rPr>
      </w:pPr>
    </w:p>
    <w:p w14:paraId="524DF230" w14:textId="77777777" w:rsidR="00107AA1" w:rsidRPr="00F71381" w:rsidRDefault="00107AA1" w:rsidP="00107AA1">
      <w:pPr>
        <w:pStyle w:val="SingleTxtGA"/>
        <w:numPr>
          <w:ilvl w:val="0"/>
          <w:numId w:val="24"/>
        </w:numPr>
        <w:spacing w:line="360" w:lineRule="auto"/>
        <w:rPr>
          <w:rFonts w:asciiTheme="majorBidi" w:hAnsiTheme="majorBidi" w:cstheme="majorBidi"/>
          <w:sz w:val="24"/>
          <w:szCs w:val="24"/>
          <w:rtl/>
        </w:rPr>
      </w:pPr>
      <w:r>
        <w:rPr>
          <w:rFonts w:asciiTheme="majorBidi" w:hAnsiTheme="majorBidi" w:cstheme="majorBidi" w:hint="cs"/>
          <w:sz w:val="24"/>
          <w:szCs w:val="24"/>
          <w:rtl/>
        </w:rPr>
        <w:t>المصدر</w:t>
      </w:r>
      <w:r w:rsidRPr="00EC129A">
        <w:rPr>
          <w:rFonts w:asciiTheme="majorBidi" w:hAnsiTheme="majorBidi" w:cstheme="majorBidi"/>
          <w:sz w:val="24"/>
          <w:szCs w:val="24"/>
          <w:rtl/>
        </w:rPr>
        <w:t xml:space="preserve">: وزارة التنمية الاجتماعية. المديرية العامة للتخطيط والدراسات. </w:t>
      </w:r>
    </w:p>
    <w:tbl>
      <w:tblPr>
        <w:tblStyle w:val="GridTable1Light-Accent1"/>
        <w:bidiVisual/>
        <w:tblW w:w="12323" w:type="dxa"/>
        <w:tblInd w:w="121" w:type="dxa"/>
        <w:tblLook w:val="04A0" w:firstRow="1" w:lastRow="0" w:firstColumn="1" w:lastColumn="0" w:noHBand="0" w:noVBand="1"/>
      </w:tblPr>
      <w:tblGrid>
        <w:gridCol w:w="1597"/>
        <w:gridCol w:w="793"/>
        <w:gridCol w:w="729"/>
        <w:gridCol w:w="855"/>
        <w:gridCol w:w="968"/>
        <w:gridCol w:w="1358"/>
        <w:gridCol w:w="1530"/>
        <w:gridCol w:w="1440"/>
        <w:gridCol w:w="1350"/>
        <w:gridCol w:w="1703"/>
      </w:tblGrid>
      <w:tr w:rsidR="00107AA1" w:rsidRPr="00EC129A" w14:paraId="26A196A7" w14:textId="77777777" w:rsidTr="00F252F3">
        <w:trPr>
          <w:cnfStyle w:val="100000000000" w:firstRow="1" w:lastRow="0" w:firstColumn="0" w:lastColumn="0" w:oddVBand="0" w:evenVBand="0" w:oddHBand="0"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2323" w:type="dxa"/>
            <w:gridSpan w:val="10"/>
          </w:tcPr>
          <w:p w14:paraId="135107B6" w14:textId="77777777" w:rsidR="00107AA1" w:rsidRPr="00EC129A" w:rsidRDefault="00107AA1" w:rsidP="00F252F3">
            <w:pPr>
              <w:spacing w:line="360" w:lineRule="auto"/>
              <w:jc w:val="center"/>
              <w:rPr>
                <w:rFonts w:asciiTheme="majorBidi" w:hAnsiTheme="majorBidi" w:cstheme="majorBidi"/>
                <w:sz w:val="24"/>
                <w:szCs w:val="24"/>
                <w:rtl/>
              </w:rPr>
            </w:pPr>
            <w:r w:rsidRPr="00EC129A">
              <w:rPr>
                <w:rFonts w:asciiTheme="majorBidi" w:eastAsia="Times New Roman" w:hAnsiTheme="majorBidi" w:cstheme="majorBidi"/>
                <w:sz w:val="24"/>
                <w:szCs w:val="24"/>
                <w:rtl/>
              </w:rPr>
              <w:t>عدد ونوع حالات الأحداث حسب المحافظات والجنس خلال عام 2017م</w:t>
            </w:r>
          </w:p>
        </w:tc>
      </w:tr>
      <w:tr w:rsidR="00107AA1" w:rsidRPr="00EC129A" w14:paraId="6E9ACDE6" w14:textId="77777777" w:rsidTr="00F252F3">
        <w:trPr>
          <w:trHeight w:val="442"/>
        </w:trPr>
        <w:tc>
          <w:tcPr>
            <w:cnfStyle w:val="001000000000" w:firstRow="0" w:lastRow="0" w:firstColumn="1" w:lastColumn="0" w:oddVBand="0" w:evenVBand="0" w:oddHBand="0" w:evenHBand="0" w:firstRowFirstColumn="0" w:firstRowLastColumn="0" w:lastRowFirstColumn="0" w:lastRowLastColumn="0"/>
            <w:tcW w:w="1597" w:type="dxa"/>
            <w:vMerge w:val="restart"/>
            <w:hideMark/>
          </w:tcPr>
          <w:p w14:paraId="201D4DBA" w14:textId="77777777" w:rsidR="00107AA1" w:rsidRPr="00EC129A" w:rsidRDefault="00107AA1" w:rsidP="00F252F3">
            <w:pPr>
              <w:spacing w:line="360" w:lineRule="auto"/>
              <w:jc w:val="center"/>
              <w:rPr>
                <w:rFonts w:asciiTheme="majorBidi" w:hAnsiTheme="majorBidi" w:cstheme="majorBidi"/>
                <w:sz w:val="24"/>
                <w:szCs w:val="24"/>
              </w:rPr>
            </w:pPr>
            <w:r w:rsidRPr="00EC129A">
              <w:rPr>
                <w:rFonts w:asciiTheme="majorBidi" w:hAnsiTheme="majorBidi" w:cstheme="majorBidi"/>
                <w:sz w:val="24"/>
                <w:szCs w:val="24"/>
                <w:rtl/>
              </w:rPr>
              <w:t>المحافظة</w:t>
            </w:r>
          </w:p>
        </w:tc>
        <w:tc>
          <w:tcPr>
            <w:tcW w:w="793" w:type="dxa"/>
            <w:vMerge w:val="restart"/>
            <w:hideMark/>
          </w:tcPr>
          <w:p w14:paraId="1F3B8FD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العدد</w:t>
            </w:r>
          </w:p>
        </w:tc>
        <w:tc>
          <w:tcPr>
            <w:tcW w:w="1584" w:type="dxa"/>
            <w:gridSpan w:val="2"/>
            <w:hideMark/>
          </w:tcPr>
          <w:p w14:paraId="4B0B136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النوع الاجتماعي</w:t>
            </w:r>
          </w:p>
        </w:tc>
        <w:tc>
          <w:tcPr>
            <w:tcW w:w="2326" w:type="dxa"/>
            <w:gridSpan w:val="2"/>
            <w:hideMark/>
          </w:tcPr>
          <w:p w14:paraId="02F576B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الجنسية</w:t>
            </w:r>
          </w:p>
        </w:tc>
        <w:tc>
          <w:tcPr>
            <w:tcW w:w="1530" w:type="dxa"/>
            <w:vMerge w:val="restart"/>
            <w:hideMark/>
          </w:tcPr>
          <w:p w14:paraId="1DD8522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عدد الحالات التي تم دراستها</w:t>
            </w:r>
          </w:p>
        </w:tc>
        <w:tc>
          <w:tcPr>
            <w:tcW w:w="1440" w:type="dxa"/>
            <w:vMerge w:val="restart"/>
            <w:hideMark/>
          </w:tcPr>
          <w:p w14:paraId="0ED5605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عدد القضايا</w:t>
            </w:r>
          </w:p>
        </w:tc>
        <w:tc>
          <w:tcPr>
            <w:tcW w:w="1350" w:type="dxa"/>
            <w:vMerge w:val="restart"/>
            <w:hideMark/>
          </w:tcPr>
          <w:p w14:paraId="2ADCD75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حالات الرعاية اللاحقة</w:t>
            </w:r>
          </w:p>
        </w:tc>
        <w:tc>
          <w:tcPr>
            <w:tcW w:w="1703" w:type="dxa"/>
            <w:vMerge w:val="restart"/>
            <w:hideMark/>
          </w:tcPr>
          <w:p w14:paraId="753E359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حالات الاختبار القضائي</w:t>
            </w:r>
          </w:p>
        </w:tc>
      </w:tr>
      <w:tr w:rsidR="00107AA1" w:rsidRPr="00EC129A" w14:paraId="0E13ED0F" w14:textId="77777777" w:rsidTr="00F252F3">
        <w:trPr>
          <w:trHeight w:val="442"/>
        </w:trPr>
        <w:tc>
          <w:tcPr>
            <w:cnfStyle w:val="001000000000" w:firstRow="0" w:lastRow="0" w:firstColumn="1" w:lastColumn="0" w:oddVBand="0" w:evenVBand="0" w:oddHBand="0" w:evenHBand="0" w:firstRowFirstColumn="0" w:firstRowLastColumn="0" w:lastRowFirstColumn="0" w:lastRowLastColumn="0"/>
            <w:tcW w:w="1597" w:type="dxa"/>
            <w:vMerge/>
            <w:hideMark/>
          </w:tcPr>
          <w:p w14:paraId="43D9EE0F" w14:textId="77777777" w:rsidR="00107AA1" w:rsidRPr="00EC129A" w:rsidRDefault="00107AA1" w:rsidP="00F252F3">
            <w:pPr>
              <w:spacing w:line="360" w:lineRule="auto"/>
              <w:jc w:val="center"/>
              <w:rPr>
                <w:rFonts w:asciiTheme="majorBidi" w:hAnsiTheme="majorBidi" w:cstheme="majorBidi"/>
                <w:sz w:val="24"/>
                <w:szCs w:val="24"/>
              </w:rPr>
            </w:pPr>
          </w:p>
        </w:tc>
        <w:tc>
          <w:tcPr>
            <w:tcW w:w="793" w:type="dxa"/>
            <w:vMerge/>
            <w:hideMark/>
          </w:tcPr>
          <w:p w14:paraId="1A8E98E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c>
          <w:tcPr>
            <w:tcW w:w="729" w:type="dxa"/>
            <w:hideMark/>
          </w:tcPr>
          <w:p w14:paraId="6B8BCB0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ذكر</w:t>
            </w:r>
          </w:p>
        </w:tc>
        <w:tc>
          <w:tcPr>
            <w:tcW w:w="855" w:type="dxa"/>
            <w:hideMark/>
          </w:tcPr>
          <w:p w14:paraId="6CF7A1F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أنثى</w:t>
            </w:r>
          </w:p>
        </w:tc>
        <w:tc>
          <w:tcPr>
            <w:tcW w:w="968" w:type="dxa"/>
            <w:hideMark/>
          </w:tcPr>
          <w:p w14:paraId="730DF21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عماني</w:t>
            </w:r>
          </w:p>
        </w:tc>
        <w:tc>
          <w:tcPr>
            <w:tcW w:w="1358" w:type="dxa"/>
            <w:hideMark/>
          </w:tcPr>
          <w:p w14:paraId="790C9F4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غير عماني</w:t>
            </w:r>
          </w:p>
        </w:tc>
        <w:tc>
          <w:tcPr>
            <w:tcW w:w="1530" w:type="dxa"/>
            <w:vMerge/>
            <w:hideMark/>
          </w:tcPr>
          <w:p w14:paraId="7447B25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c>
          <w:tcPr>
            <w:tcW w:w="1440" w:type="dxa"/>
            <w:vMerge/>
            <w:hideMark/>
          </w:tcPr>
          <w:p w14:paraId="7D92D44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c>
          <w:tcPr>
            <w:tcW w:w="1350" w:type="dxa"/>
            <w:vMerge/>
            <w:hideMark/>
          </w:tcPr>
          <w:p w14:paraId="04E6AC0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c>
          <w:tcPr>
            <w:tcW w:w="1703" w:type="dxa"/>
            <w:vMerge/>
            <w:hideMark/>
          </w:tcPr>
          <w:p w14:paraId="2062EC6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r>
      <w:tr w:rsidR="00107AA1" w:rsidRPr="00EC129A" w14:paraId="0CC5026A" w14:textId="77777777" w:rsidTr="00F252F3">
        <w:trPr>
          <w:trHeight w:val="442"/>
        </w:trPr>
        <w:tc>
          <w:tcPr>
            <w:cnfStyle w:val="001000000000" w:firstRow="0" w:lastRow="0" w:firstColumn="1" w:lastColumn="0" w:oddVBand="0" w:evenVBand="0" w:oddHBand="0" w:evenHBand="0" w:firstRowFirstColumn="0" w:firstRowLastColumn="0" w:lastRowFirstColumn="0" w:lastRowLastColumn="0"/>
            <w:tcW w:w="1597" w:type="dxa"/>
            <w:hideMark/>
          </w:tcPr>
          <w:p w14:paraId="2D7A106C" w14:textId="77777777" w:rsidR="00107AA1" w:rsidRPr="00EC129A" w:rsidRDefault="00107AA1" w:rsidP="00F252F3">
            <w:pPr>
              <w:spacing w:line="360" w:lineRule="auto"/>
              <w:jc w:val="center"/>
              <w:rPr>
                <w:rFonts w:asciiTheme="majorBidi" w:hAnsiTheme="majorBidi" w:cstheme="majorBidi"/>
                <w:sz w:val="24"/>
                <w:szCs w:val="24"/>
                <w:rtl/>
              </w:rPr>
            </w:pPr>
            <w:r w:rsidRPr="00EC129A">
              <w:rPr>
                <w:rFonts w:asciiTheme="majorBidi" w:hAnsiTheme="majorBidi" w:cstheme="majorBidi"/>
                <w:sz w:val="24"/>
                <w:szCs w:val="24"/>
                <w:rtl/>
              </w:rPr>
              <w:t>مسقط</w:t>
            </w:r>
          </w:p>
        </w:tc>
        <w:tc>
          <w:tcPr>
            <w:tcW w:w="793" w:type="dxa"/>
            <w:hideMark/>
          </w:tcPr>
          <w:p w14:paraId="3ED4CD0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73</w:t>
            </w:r>
          </w:p>
        </w:tc>
        <w:tc>
          <w:tcPr>
            <w:tcW w:w="729" w:type="dxa"/>
            <w:hideMark/>
          </w:tcPr>
          <w:p w14:paraId="04C9B46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59</w:t>
            </w:r>
          </w:p>
        </w:tc>
        <w:tc>
          <w:tcPr>
            <w:tcW w:w="855" w:type="dxa"/>
            <w:hideMark/>
          </w:tcPr>
          <w:p w14:paraId="491A6B6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14</w:t>
            </w:r>
          </w:p>
        </w:tc>
        <w:tc>
          <w:tcPr>
            <w:tcW w:w="968" w:type="dxa"/>
            <w:hideMark/>
          </w:tcPr>
          <w:p w14:paraId="1596E05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63</w:t>
            </w:r>
          </w:p>
        </w:tc>
        <w:tc>
          <w:tcPr>
            <w:tcW w:w="1358" w:type="dxa"/>
            <w:hideMark/>
          </w:tcPr>
          <w:p w14:paraId="5828B9C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10</w:t>
            </w:r>
          </w:p>
        </w:tc>
        <w:tc>
          <w:tcPr>
            <w:tcW w:w="1530" w:type="dxa"/>
            <w:hideMark/>
          </w:tcPr>
          <w:p w14:paraId="2D6CCBA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73</w:t>
            </w:r>
          </w:p>
        </w:tc>
        <w:tc>
          <w:tcPr>
            <w:tcW w:w="1440" w:type="dxa"/>
            <w:hideMark/>
          </w:tcPr>
          <w:p w14:paraId="41CDD23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80</w:t>
            </w:r>
          </w:p>
        </w:tc>
        <w:tc>
          <w:tcPr>
            <w:tcW w:w="1350" w:type="dxa"/>
            <w:hideMark/>
          </w:tcPr>
          <w:p w14:paraId="1007185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16</w:t>
            </w:r>
          </w:p>
        </w:tc>
        <w:tc>
          <w:tcPr>
            <w:tcW w:w="1703" w:type="dxa"/>
            <w:hideMark/>
          </w:tcPr>
          <w:p w14:paraId="7B3DCBE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9</w:t>
            </w:r>
          </w:p>
        </w:tc>
      </w:tr>
      <w:tr w:rsidR="00107AA1" w:rsidRPr="00EC129A" w14:paraId="264B9466" w14:textId="77777777" w:rsidTr="00F252F3">
        <w:trPr>
          <w:trHeight w:val="442"/>
        </w:trPr>
        <w:tc>
          <w:tcPr>
            <w:cnfStyle w:val="001000000000" w:firstRow="0" w:lastRow="0" w:firstColumn="1" w:lastColumn="0" w:oddVBand="0" w:evenVBand="0" w:oddHBand="0" w:evenHBand="0" w:firstRowFirstColumn="0" w:firstRowLastColumn="0" w:lastRowFirstColumn="0" w:lastRowLastColumn="0"/>
            <w:tcW w:w="1597" w:type="dxa"/>
            <w:hideMark/>
          </w:tcPr>
          <w:p w14:paraId="7CFA62B6" w14:textId="77777777" w:rsidR="00107AA1" w:rsidRPr="00EC129A" w:rsidRDefault="00107AA1" w:rsidP="00F252F3">
            <w:pPr>
              <w:spacing w:line="360" w:lineRule="auto"/>
              <w:jc w:val="center"/>
              <w:rPr>
                <w:rFonts w:asciiTheme="majorBidi" w:hAnsiTheme="majorBidi" w:cstheme="majorBidi"/>
                <w:sz w:val="24"/>
                <w:szCs w:val="24"/>
                <w:rtl/>
              </w:rPr>
            </w:pPr>
            <w:r w:rsidRPr="00EC129A">
              <w:rPr>
                <w:rFonts w:asciiTheme="majorBidi" w:hAnsiTheme="majorBidi" w:cstheme="majorBidi"/>
                <w:sz w:val="24"/>
                <w:szCs w:val="24"/>
                <w:rtl/>
              </w:rPr>
              <w:t>ظفار</w:t>
            </w:r>
          </w:p>
        </w:tc>
        <w:tc>
          <w:tcPr>
            <w:tcW w:w="793" w:type="dxa"/>
            <w:hideMark/>
          </w:tcPr>
          <w:p w14:paraId="2CA9E7E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23</w:t>
            </w:r>
          </w:p>
        </w:tc>
        <w:tc>
          <w:tcPr>
            <w:tcW w:w="729" w:type="dxa"/>
            <w:hideMark/>
          </w:tcPr>
          <w:p w14:paraId="0D31CE6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22</w:t>
            </w:r>
          </w:p>
        </w:tc>
        <w:tc>
          <w:tcPr>
            <w:tcW w:w="855" w:type="dxa"/>
            <w:hideMark/>
          </w:tcPr>
          <w:p w14:paraId="4AC7FE3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1</w:t>
            </w:r>
          </w:p>
        </w:tc>
        <w:tc>
          <w:tcPr>
            <w:tcW w:w="968" w:type="dxa"/>
            <w:hideMark/>
          </w:tcPr>
          <w:p w14:paraId="757051A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20</w:t>
            </w:r>
          </w:p>
        </w:tc>
        <w:tc>
          <w:tcPr>
            <w:tcW w:w="1358" w:type="dxa"/>
            <w:hideMark/>
          </w:tcPr>
          <w:p w14:paraId="70FA67E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3</w:t>
            </w:r>
          </w:p>
        </w:tc>
        <w:tc>
          <w:tcPr>
            <w:tcW w:w="1530" w:type="dxa"/>
            <w:hideMark/>
          </w:tcPr>
          <w:p w14:paraId="51713E7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23</w:t>
            </w:r>
          </w:p>
        </w:tc>
        <w:tc>
          <w:tcPr>
            <w:tcW w:w="1440" w:type="dxa"/>
            <w:hideMark/>
          </w:tcPr>
          <w:p w14:paraId="00765FE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31</w:t>
            </w:r>
          </w:p>
        </w:tc>
        <w:tc>
          <w:tcPr>
            <w:tcW w:w="1350" w:type="dxa"/>
            <w:hideMark/>
          </w:tcPr>
          <w:p w14:paraId="584AFB3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0</w:t>
            </w:r>
          </w:p>
        </w:tc>
        <w:tc>
          <w:tcPr>
            <w:tcW w:w="1703" w:type="dxa"/>
            <w:hideMark/>
          </w:tcPr>
          <w:p w14:paraId="4F951B7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0</w:t>
            </w:r>
          </w:p>
        </w:tc>
      </w:tr>
      <w:tr w:rsidR="00107AA1" w:rsidRPr="00EC129A" w14:paraId="594D6A92" w14:textId="77777777" w:rsidTr="00F252F3">
        <w:trPr>
          <w:trHeight w:val="442"/>
        </w:trPr>
        <w:tc>
          <w:tcPr>
            <w:cnfStyle w:val="001000000000" w:firstRow="0" w:lastRow="0" w:firstColumn="1" w:lastColumn="0" w:oddVBand="0" w:evenVBand="0" w:oddHBand="0" w:evenHBand="0" w:firstRowFirstColumn="0" w:firstRowLastColumn="0" w:lastRowFirstColumn="0" w:lastRowLastColumn="0"/>
            <w:tcW w:w="1597" w:type="dxa"/>
            <w:hideMark/>
          </w:tcPr>
          <w:p w14:paraId="3C88E3AC" w14:textId="77777777" w:rsidR="00107AA1" w:rsidRPr="00EC129A" w:rsidRDefault="00107AA1" w:rsidP="00F252F3">
            <w:pPr>
              <w:spacing w:line="360" w:lineRule="auto"/>
              <w:jc w:val="center"/>
              <w:rPr>
                <w:rFonts w:asciiTheme="majorBidi" w:hAnsiTheme="majorBidi" w:cstheme="majorBidi"/>
                <w:sz w:val="24"/>
                <w:szCs w:val="24"/>
                <w:rtl/>
              </w:rPr>
            </w:pPr>
            <w:r w:rsidRPr="00EC129A">
              <w:rPr>
                <w:rFonts w:asciiTheme="majorBidi" w:hAnsiTheme="majorBidi" w:cstheme="majorBidi"/>
                <w:sz w:val="24"/>
                <w:szCs w:val="24"/>
                <w:rtl/>
              </w:rPr>
              <w:t>مسندم</w:t>
            </w:r>
          </w:p>
        </w:tc>
        <w:tc>
          <w:tcPr>
            <w:tcW w:w="793" w:type="dxa"/>
            <w:hideMark/>
          </w:tcPr>
          <w:p w14:paraId="6A93166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11</w:t>
            </w:r>
          </w:p>
        </w:tc>
        <w:tc>
          <w:tcPr>
            <w:tcW w:w="729" w:type="dxa"/>
            <w:hideMark/>
          </w:tcPr>
          <w:p w14:paraId="27D01E6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11</w:t>
            </w:r>
          </w:p>
        </w:tc>
        <w:tc>
          <w:tcPr>
            <w:tcW w:w="855" w:type="dxa"/>
            <w:hideMark/>
          </w:tcPr>
          <w:p w14:paraId="762A2D5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0</w:t>
            </w:r>
          </w:p>
        </w:tc>
        <w:tc>
          <w:tcPr>
            <w:tcW w:w="968" w:type="dxa"/>
            <w:hideMark/>
          </w:tcPr>
          <w:p w14:paraId="4B1AC5C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7</w:t>
            </w:r>
          </w:p>
        </w:tc>
        <w:tc>
          <w:tcPr>
            <w:tcW w:w="1358" w:type="dxa"/>
            <w:hideMark/>
          </w:tcPr>
          <w:p w14:paraId="5D22A60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4</w:t>
            </w:r>
          </w:p>
        </w:tc>
        <w:tc>
          <w:tcPr>
            <w:tcW w:w="1530" w:type="dxa"/>
            <w:hideMark/>
          </w:tcPr>
          <w:p w14:paraId="15485DF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11</w:t>
            </w:r>
          </w:p>
        </w:tc>
        <w:tc>
          <w:tcPr>
            <w:tcW w:w="1440" w:type="dxa"/>
            <w:hideMark/>
          </w:tcPr>
          <w:p w14:paraId="1449BD8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22</w:t>
            </w:r>
          </w:p>
        </w:tc>
        <w:tc>
          <w:tcPr>
            <w:tcW w:w="1350" w:type="dxa"/>
            <w:hideMark/>
          </w:tcPr>
          <w:p w14:paraId="6BF7992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0</w:t>
            </w:r>
          </w:p>
        </w:tc>
        <w:tc>
          <w:tcPr>
            <w:tcW w:w="1703" w:type="dxa"/>
            <w:hideMark/>
          </w:tcPr>
          <w:p w14:paraId="14BAB20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0</w:t>
            </w:r>
          </w:p>
        </w:tc>
      </w:tr>
      <w:tr w:rsidR="00107AA1" w:rsidRPr="00EC129A" w14:paraId="68580FAD" w14:textId="77777777" w:rsidTr="00F252F3">
        <w:trPr>
          <w:trHeight w:val="442"/>
        </w:trPr>
        <w:tc>
          <w:tcPr>
            <w:cnfStyle w:val="001000000000" w:firstRow="0" w:lastRow="0" w:firstColumn="1" w:lastColumn="0" w:oddVBand="0" w:evenVBand="0" w:oddHBand="0" w:evenHBand="0" w:firstRowFirstColumn="0" w:firstRowLastColumn="0" w:lastRowFirstColumn="0" w:lastRowLastColumn="0"/>
            <w:tcW w:w="1597" w:type="dxa"/>
            <w:hideMark/>
          </w:tcPr>
          <w:p w14:paraId="09FE58AE" w14:textId="77777777" w:rsidR="00107AA1" w:rsidRPr="00EC129A" w:rsidRDefault="00107AA1" w:rsidP="00F252F3">
            <w:pPr>
              <w:spacing w:line="360" w:lineRule="auto"/>
              <w:jc w:val="center"/>
              <w:rPr>
                <w:rFonts w:asciiTheme="majorBidi" w:hAnsiTheme="majorBidi" w:cstheme="majorBidi"/>
                <w:sz w:val="24"/>
                <w:szCs w:val="24"/>
                <w:rtl/>
              </w:rPr>
            </w:pPr>
            <w:r w:rsidRPr="00EC129A">
              <w:rPr>
                <w:rFonts w:asciiTheme="majorBidi" w:hAnsiTheme="majorBidi" w:cstheme="majorBidi"/>
                <w:sz w:val="24"/>
                <w:szCs w:val="24"/>
                <w:rtl/>
              </w:rPr>
              <w:t>البريمي</w:t>
            </w:r>
          </w:p>
        </w:tc>
        <w:tc>
          <w:tcPr>
            <w:tcW w:w="793" w:type="dxa"/>
            <w:hideMark/>
          </w:tcPr>
          <w:p w14:paraId="7D9CC56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8</w:t>
            </w:r>
          </w:p>
        </w:tc>
        <w:tc>
          <w:tcPr>
            <w:tcW w:w="729" w:type="dxa"/>
            <w:hideMark/>
          </w:tcPr>
          <w:p w14:paraId="024EEBF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8</w:t>
            </w:r>
          </w:p>
        </w:tc>
        <w:tc>
          <w:tcPr>
            <w:tcW w:w="855" w:type="dxa"/>
            <w:hideMark/>
          </w:tcPr>
          <w:p w14:paraId="28BF6F3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0</w:t>
            </w:r>
          </w:p>
        </w:tc>
        <w:tc>
          <w:tcPr>
            <w:tcW w:w="968" w:type="dxa"/>
            <w:hideMark/>
          </w:tcPr>
          <w:p w14:paraId="531AA74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7</w:t>
            </w:r>
          </w:p>
        </w:tc>
        <w:tc>
          <w:tcPr>
            <w:tcW w:w="1358" w:type="dxa"/>
            <w:hideMark/>
          </w:tcPr>
          <w:p w14:paraId="40909A9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1</w:t>
            </w:r>
          </w:p>
        </w:tc>
        <w:tc>
          <w:tcPr>
            <w:tcW w:w="1530" w:type="dxa"/>
            <w:hideMark/>
          </w:tcPr>
          <w:p w14:paraId="0687BBD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8</w:t>
            </w:r>
          </w:p>
        </w:tc>
        <w:tc>
          <w:tcPr>
            <w:tcW w:w="1440" w:type="dxa"/>
            <w:hideMark/>
          </w:tcPr>
          <w:p w14:paraId="203D31C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8</w:t>
            </w:r>
          </w:p>
        </w:tc>
        <w:tc>
          <w:tcPr>
            <w:tcW w:w="1350" w:type="dxa"/>
            <w:hideMark/>
          </w:tcPr>
          <w:p w14:paraId="66AB1B2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2</w:t>
            </w:r>
          </w:p>
        </w:tc>
        <w:tc>
          <w:tcPr>
            <w:tcW w:w="1703" w:type="dxa"/>
            <w:hideMark/>
          </w:tcPr>
          <w:p w14:paraId="4D3E413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4</w:t>
            </w:r>
          </w:p>
        </w:tc>
      </w:tr>
      <w:tr w:rsidR="00107AA1" w:rsidRPr="00EC129A" w14:paraId="00E61430" w14:textId="77777777" w:rsidTr="00F252F3">
        <w:trPr>
          <w:trHeight w:val="442"/>
        </w:trPr>
        <w:tc>
          <w:tcPr>
            <w:cnfStyle w:val="001000000000" w:firstRow="0" w:lastRow="0" w:firstColumn="1" w:lastColumn="0" w:oddVBand="0" w:evenVBand="0" w:oddHBand="0" w:evenHBand="0" w:firstRowFirstColumn="0" w:firstRowLastColumn="0" w:lastRowFirstColumn="0" w:lastRowLastColumn="0"/>
            <w:tcW w:w="1597" w:type="dxa"/>
            <w:hideMark/>
          </w:tcPr>
          <w:p w14:paraId="155E4AFF" w14:textId="77777777" w:rsidR="00107AA1" w:rsidRPr="00EC129A" w:rsidRDefault="00107AA1" w:rsidP="00F252F3">
            <w:pPr>
              <w:spacing w:line="360" w:lineRule="auto"/>
              <w:jc w:val="center"/>
              <w:rPr>
                <w:rFonts w:asciiTheme="majorBidi" w:hAnsiTheme="majorBidi" w:cstheme="majorBidi"/>
                <w:sz w:val="24"/>
                <w:szCs w:val="24"/>
                <w:rtl/>
              </w:rPr>
            </w:pPr>
            <w:r w:rsidRPr="00EC129A">
              <w:rPr>
                <w:rFonts w:asciiTheme="majorBidi" w:hAnsiTheme="majorBidi" w:cstheme="majorBidi"/>
                <w:sz w:val="24"/>
                <w:szCs w:val="24"/>
                <w:rtl/>
              </w:rPr>
              <w:t>الداخلية</w:t>
            </w:r>
          </w:p>
        </w:tc>
        <w:tc>
          <w:tcPr>
            <w:tcW w:w="793" w:type="dxa"/>
            <w:hideMark/>
          </w:tcPr>
          <w:p w14:paraId="5D6FE8B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53</w:t>
            </w:r>
          </w:p>
        </w:tc>
        <w:tc>
          <w:tcPr>
            <w:tcW w:w="729" w:type="dxa"/>
            <w:hideMark/>
          </w:tcPr>
          <w:p w14:paraId="294054C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49</w:t>
            </w:r>
          </w:p>
        </w:tc>
        <w:tc>
          <w:tcPr>
            <w:tcW w:w="855" w:type="dxa"/>
            <w:hideMark/>
          </w:tcPr>
          <w:p w14:paraId="24023AE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4</w:t>
            </w:r>
          </w:p>
        </w:tc>
        <w:tc>
          <w:tcPr>
            <w:tcW w:w="968" w:type="dxa"/>
            <w:hideMark/>
          </w:tcPr>
          <w:p w14:paraId="04998DA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51</w:t>
            </w:r>
          </w:p>
        </w:tc>
        <w:tc>
          <w:tcPr>
            <w:tcW w:w="1358" w:type="dxa"/>
            <w:hideMark/>
          </w:tcPr>
          <w:p w14:paraId="11DAFC5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2</w:t>
            </w:r>
          </w:p>
        </w:tc>
        <w:tc>
          <w:tcPr>
            <w:tcW w:w="1530" w:type="dxa"/>
            <w:hideMark/>
          </w:tcPr>
          <w:p w14:paraId="190F0E1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53</w:t>
            </w:r>
          </w:p>
        </w:tc>
        <w:tc>
          <w:tcPr>
            <w:tcW w:w="1440" w:type="dxa"/>
            <w:hideMark/>
          </w:tcPr>
          <w:p w14:paraId="719D421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88</w:t>
            </w:r>
          </w:p>
        </w:tc>
        <w:tc>
          <w:tcPr>
            <w:tcW w:w="1350" w:type="dxa"/>
            <w:hideMark/>
          </w:tcPr>
          <w:p w14:paraId="38FCE76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0</w:t>
            </w:r>
          </w:p>
        </w:tc>
        <w:tc>
          <w:tcPr>
            <w:tcW w:w="1703" w:type="dxa"/>
            <w:hideMark/>
          </w:tcPr>
          <w:p w14:paraId="5946819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0</w:t>
            </w:r>
          </w:p>
        </w:tc>
      </w:tr>
      <w:tr w:rsidR="00107AA1" w:rsidRPr="00EC129A" w14:paraId="62FBC3A5" w14:textId="77777777" w:rsidTr="00F252F3">
        <w:trPr>
          <w:trHeight w:val="442"/>
        </w:trPr>
        <w:tc>
          <w:tcPr>
            <w:cnfStyle w:val="001000000000" w:firstRow="0" w:lastRow="0" w:firstColumn="1" w:lastColumn="0" w:oddVBand="0" w:evenVBand="0" w:oddHBand="0" w:evenHBand="0" w:firstRowFirstColumn="0" w:firstRowLastColumn="0" w:lastRowFirstColumn="0" w:lastRowLastColumn="0"/>
            <w:tcW w:w="1597" w:type="dxa"/>
            <w:hideMark/>
          </w:tcPr>
          <w:p w14:paraId="15A12DDD" w14:textId="77777777" w:rsidR="00107AA1" w:rsidRPr="00EC129A" w:rsidRDefault="00107AA1" w:rsidP="00F252F3">
            <w:pPr>
              <w:spacing w:line="360" w:lineRule="auto"/>
              <w:jc w:val="center"/>
              <w:rPr>
                <w:rFonts w:asciiTheme="majorBidi" w:hAnsiTheme="majorBidi" w:cstheme="majorBidi"/>
                <w:sz w:val="24"/>
                <w:szCs w:val="24"/>
                <w:rtl/>
              </w:rPr>
            </w:pPr>
            <w:r w:rsidRPr="00EC129A">
              <w:rPr>
                <w:rFonts w:asciiTheme="majorBidi" w:hAnsiTheme="majorBidi" w:cstheme="majorBidi"/>
                <w:sz w:val="24"/>
                <w:szCs w:val="24"/>
                <w:rtl/>
              </w:rPr>
              <w:t>شمال الباطنة</w:t>
            </w:r>
          </w:p>
        </w:tc>
        <w:tc>
          <w:tcPr>
            <w:tcW w:w="793" w:type="dxa"/>
            <w:hideMark/>
          </w:tcPr>
          <w:p w14:paraId="6369222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74</w:t>
            </w:r>
          </w:p>
        </w:tc>
        <w:tc>
          <w:tcPr>
            <w:tcW w:w="729" w:type="dxa"/>
            <w:hideMark/>
          </w:tcPr>
          <w:p w14:paraId="534FC6E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69</w:t>
            </w:r>
          </w:p>
        </w:tc>
        <w:tc>
          <w:tcPr>
            <w:tcW w:w="855" w:type="dxa"/>
            <w:hideMark/>
          </w:tcPr>
          <w:p w14:paraId="368DC1B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5</w:t>
            </w:r>
          </w:p>
        </w:tc>
        <w:tc>
          <w:tcPr>
            <w:tcW w:w="968" w:type="dxa"/>
            <w:hideMark/>
          </w:tcPr>
          <w:p w14:paraId="774E503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70</w:t>
            </w:r>
          </w:p>
        </w:tc>
        <w:tc>
          <w:tcPr>
            <w:tcW w:w="1358" w:type="dxa"/>
            <w:hideMark/>
          </w:tcPr>
          <w:p w14:paraId="1269398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4</w:t>
            </w:r>
          </w:p>
        </w:tc>
        <w:tc>
          <w:tcPr>
            <w:tcW w:w="1530" w:type="dxa"/>
            <w:hideMark/>
          </w:tcPr>
          <w:p w14:paraId="69D0FC8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74</w:t>
            </w:r>
          </w:p>
        </w:tc>
        <w:tc>
          <w:tcPr>
            <w:tcW w:w="1440" w:type="dxa"/>
            <w:hideMark/>
          </w:tcPr>
          <w:p w14:paraId="1174DD5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79</w:t>
            </w:r>
          </w:p>
        </w:tc>
        <w:tc>
          <w:tcPr>
            <w:tcW w:w="1350" w:type="dxa"/>
            <w:hideMark/>
          </w:tcPr>
          <w:p w14:paraId="4B5C876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38</w:t>
            </w:r>
          </w:p>
        </w:tc>
        <w:tc>
          <w:tcPr>
            <w:tcW w:w="1703" w:type="dxa"/>
            <w:hideMark/>
          </w:tcPr>
          <w:p w14:paraId="37C3861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18</w:t>
            </w:r>
          </w:p>
        </w:tc>
      </w:tr>
      <w:tr w:rsidR="00107AA1" w:rsidRPr="00EC129A" w14:paraId="26E03968" w14:textId="77777777" w:rsidTr="00F252F3">
        <w:trPr>
          <w:trHeight w:val="442"/>
        </w:trPr>
        <w:tc>
          <w:tcPr>
            <w:cnfStyle w:val="001000000000" w:firstRow="0" w:lastRow="0" w:firstColumn="1" w:lastColumn="0" w:oddVBand="0" w:evenVBand="0" w:oddHBand="0" w:evenHBand="0" w:firstRowFirstColumn="0" w:firstRowLastColumn="0" w:lastRowFirstColumn="0" w:lastRowLastColumn="0"/>
            <w:tcW w:w="1597" w:type="dxa"/>
            <w:hideMark/>
          </w:tcPr>
          <w:p w14:paraId="6F8D7FFC" w14:textId="77777777" w:rsidR="00107AA1" w:rsidRPr="00EC129A" w:rsidRDefault="00107AA1" w:rsidP="00F252F3">
            <w:pPr>
              <w:spacing w:line="360" w:lineRule="auto"/>
              <w:jc w:val="center"/>
              <w:rPr>
                <w:rFonts w:asciiTheme="majorBidi" w:hAnsiTheme="majorBidi" w:cstheme="majorBidi"/>
                <w:sz w:val="24"/>
                <w:szCs w:val="24"/>
                <w:rtl/>
              </w:rPr>
            </w:pPr>
            <w:r w:rsidRPr="00EC129A">
              <w:rPr>
                <w:rFonts w:asciiTheme="majorBidi" w:hAnsiTheme="majorBidi" w:cstheme="majorBidi"/>
                <w:sz w:val="24"/>
                <w:szCs w:val="24"/>
                <w:rtl/>
              </w:rPr>
              <w:t>جنوب الباطنة</w:t>
            </w:r>
          </w:p>
        </w:tc>
        <w:tc>
          <w:tcPr>
            <w:tcW w:w="793" w:type="dxa"/>
            <w:hideMark/>
          </w:tcPr>
          <w:p w14:paraId="2273C7B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71</w:t>
            </w:r>
          </w:p>
        </w:tc>
        <w:tc>
          <w:tcPr>
            <w:tcW w:w="729" w:type="dxa"/>
            <w:hideMark/>
          </w:tcPr>
          <w:p w14:paraId="4EC21B0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65</w:t>
            </w:r>
          </w:p>
        </w:tc>
        <w:tc>
          <w:tcPr>
            <w:tcW w:w="855" w:type="dxa"/>
            <w:hideMark/>
          </w:tcPr>
          <w:p w14:paraId="07941AC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6</w:t>
            </w:r>
          </w:p>
        </w:tc>
        <w:tc>
          <w:tcPr>
            <w:tcW w:w="968" w:type="dxa"/>
            <w:hideMark/>
          </w:tcPr>
          <w:p w14:paraId="57D3734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69</w:t>
            </w:r>
          </w:p>
        </w:tc>
        <w:tc>
          <w:tcPr>
            <w:tcW w:w="1358" w:type="dxa"/>
            <w:hideMark/>
          </w:tcPr>
          <w:p w14:paraId="65FAF6E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2</w:t>
            </w:r>
          </w:p>
        </w:tc>
        <w:tc>
          <w:tcPr>
            <w:tcW w:w="1530" w:type="dxa"/>
            <w:hideMark/>
          </w:tcPr>
          <w:p w14:paraId="67DE38D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71</w:t>
            </w:r>
          </w:p>
        </w:tc>
        <w:tc>
          <w:tcPr>
            <w:tcW w:w="1440" w:type="dxa"/>
            <w:hideMark/>
          </w:tcPr>
          <w:p w14:paraId="533813F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80</w:t>
            </w:r>
          </w:p>
        </w:tc>
        <w:tc>
          <w:tcPr>
            <w:tcW w:w="1350" w:type="dxa"/>
            <w:hideMark/>
          </w:tcPr>
          <w:p w14:paraId="2962752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39</w:t>
            </w:r>
          </w:p>
        </w:tc>
        <w:tc>
          <w:tcPr>
            <w:tcW w:w="1703" w:type="dxa"/>
            <w:hideMark/>
          </w:tcPr>
          <w:p w14:paraId="4134EFC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8</w:t>
            </w:r>
          </w:p>
        </w:tc>
      </w:tr>
      <w:tr w:rsidR="00107AA1" w:rsidRPr="00EC129A" w14:paraId="01572364" w14:textId="77777777" w:rsidTr="00F252F3">
        <w:trPr>
          <w:trHeight w:val="442"/>
        </w:trPr>
        <w:tc>
          <w:tcPr>
            <w:cnfStyle w:val="001000000000" w:firstRow="0" w:lastRow="0" w:firstColumn="1" w:lastColumn="0" w:oddVBand="0" w:evenVBand="0" w:oddHBand="0" w:evenHBand="0" w:firstRowFirstColumn="0" w:firstRowLastColumn="0" w:lastRowFirstColumn="0" w:lastRowLastColumn="0"/>
            <w:tcW w:w="1597" w:type="dxa"/>
            <w:hideMark/>
          </w:tcPr>
          <w:p w14:paraId="03070B86" w14:textId="77777777" w:rsidR="00107AA1" w:rsidRPr="00EC129A" w:rsidRDefault="00107AA1" w:rsidP="00F252F3">
            <w:pPr>
              <w:spacing w:line="360" w:lineRule="auto"/>
              <w:jc w:val="center"/>
              <w:rPr>
                <w:rFonts w:asciiTheme="majorBidi" w:hAnsiTheme="majorBidi" w:cstheme="majorBidi"/>
                <w:sz w:val="24"/>
                <w:szCs w:val="24"/>
                <w:rtl/>
              </w:rPr>
            </w:pPr>
            <w:r w:rsidRPr="00EC129A">
              <w:rPr>
                <w:rFonts w:asciiTheme="majorBidi" w:hAnsiTheme="majorBidi" w:cstheme="majorBidi"/>
                <w:sz w:val="24"/>
                <w:szCs w:val="24"/>
                <w:rtl/>
              </w:rPr>
              <w:t>جنوب الشرقية</w:t>
            </w:r>
          </w:p>
        </w:tc>
        <w:tc>
          <w:tcPr>
            <w:tcW w:w="793" w:type="dxa"/>
            <w:hideMark/>
          </w:tcPr>
          <w:p w14:paraId="4051C4C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26</w:t>
            </w:r>
          </w:p>
        </w:tc>
        <w:tc>
          <w:tcPr>
            <w:tcW w:w="729" w:type="dxa"/>
            <w:hideMark/>
          </w:tcPr>
          <w:p w14:paraId="1BF61F5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25</w:t>
            </w:r>
          </w:p>
        </w:tc>
        <w:tc>
          <w:tcPr>
            <w:tcW w:w="855" w:type="dxa"/>
            <w:hideMark/>
          </w:tcPr>
          <w:p w14:paraId="4C1D4DC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1</w:t>
            </w:r>
          </w:p>
        </w:tc>
        <w:tc>
          <w:tcPr>
            <w:tcW w:w="968" w:type="dxa"/>
            <w:hideMark/>
          </w:tcPr>
          <w:p w14:paraId="1B3DD13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26</w:t>
            </w:r>
          </w:p>
        </w:tc>
        <w:tc>
          <w:tcPr>
            <w:tcW w:w="1358" w:type="dxa"/>
            <w:hideMark/>
          </w:tcPr>
          <w:p w14:paraId="2D8F0EF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0</w:t>
            </w:r>
          </w:p>
        </w:tc>
        <w:tc>
          <w:tcPr>
            <w:tcW w:w="1530" w:type="dxa"/>
            <w:hideMark/>
          </w:tcPr>
          <w:p w14:paraId="643E864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26</w:t>
            </w:r>
          </w:p>
        </w:tc>
        <w:tc>
          <w:tcPr>
            <w:tcW w:w="1440" w:type="dxa"/>
            <w:hideMark/>
          </w:tcPr>
          <w:p w14:paraId="4DB23C7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26</w:t>
            </w:r>
          </w:p>
        </w:tc>
        <w:tc>
          <w:tcPr>
            <w:tcW w:w="1350" w:type="dxa"/>
            <w:hideMark/>
          </w:tcPr>
          <w:p w14:paraId="49C77A6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0</w:t>
            </w:r>
          </w:p>
        </w:tc>
        <w:tc>
          <w:tcPr>
            <w:tcW w:w="1703" w:type="dxa"/>
            <w:hideMark/>
          </w:tcPr>
          <w:p w14:paraId="04B07A7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3</w:t>
            </w:r>
          </w:p>
        </w:tc>
      </w:tr>
      <w:tr w:rsidR="00107AA1" w:rsidRPr="00EC129A" w14:paraId="6858109B" w14:textId="77777777" w:rsidTr="00F252F3">
        <w:trPr>
          <w:trHeight w:val="442"/>
        </w:trPr>
        <w:tc>
          <w:tcPr>
            <w:cnfStyle w:val="001000000000" w:firstRow="0" w:lastRow="0" w:firstColumn="1" w:lastColumn="0" w:oddVBand="0" w:evenVBand="0" w:oddHBand="0" w:evenHBand="0" w:firstRowFirstColumn="0" w:firstRowLastColumn="0" w:lastRowFirstColumn="0" w:lastRowLastColumn="0"/>
            <w:tcW w:w="1597" w:type="dxa"/>
            <w:hideMark/>
          </w:tcPr>
          <w:p w14:paraId="06F565FC" w14:textId="77777777" w:rsidR="00107AA1" w:rsidRPr="00EC129A" w:rsidRDefault="00107AA1" w:rsidP="00F252F3">
            <w:pPr>
              <w:spacing w:line="360" w:lineRule="auto"/>
              <w:jc w:val="center"/>
              <w:rPr>
                <w:rFonts w:asciiTheme="majorBidi" w:hAnsiTheme="majorBidi" w:cstheme="majorBidi"/>
                <w:sz w:val="24"/>
                <w:szCs w:val="24"/>
                <w:rtl/>
              </w:rPr>
            </w:pPr>
            <w:r w:rsidRPr="00EC129A">
              <w:rPr>
                <w:rFonts w:asciiTheme="majorBidi" w:hAnsiTheme="majorBidi" w:cstheme="majorBidi"/>
                <w:sz w:val="24"/>
                <w:szCs w:val="24"/>
                <w:rtl/>
              </w:rPr>
              <w:t>شمال الشرقية</w:t>
            </w:r>
          </w:p>
        </w:tc>
        <w:tc>
          <w:tcPr>
            <w:tcW w:w="793" w:type="dxa"/>
            <w:hideMark/>
          </w:tcPr>
          <w:p w14:paraId="0F561FE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19</w:t>
            </w:r>
          </w:p>
        </w:tc>
        <w:tc>
          <w:tcPr>
            <w:tcW w:w="729" w:type="dxa"/>
            <w:hideMark/>
          </w:tcPr>
          <w:p w14:paraId="7613D95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19</w:t>
            </w:r>
          </w:p>
        </w:tc>
        <w:tc>
          <w:tcPr>
            <w:tcW w:w="855" w:type="dxa"/>
            <w:hideMark/>
          </w:tcPr>
          <w:p w14:paraId="7284F78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0</w:t>
            </w:r>
          </w:p>
        </w:tc>
        <w:tc>
          <w:tcPr>
            <w:tcW w:w="968" w:type="dxa"/>
            <w:hideMark/>
          </w:tcPr>
          <w:p w14:paraId="72195C2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19</w:t>
            </w:r>
          </w:p>
        </w:tc>
        <w:tc>
          <w:tcPr>
            <w:tcW w:w="1358" w:type="dxa"/>
            <w:hideMark/>
          </w:tcPr>
          <w:p w14:paraId="51F0F0C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0</w:t>
            </w:r>
          </w:p>
        </w:tc>
        <w:tc>
          <w:tcPr>
            <w:tcW w:w="1530" w:type="dxa"/>
            <w:hideMark/>
          </w:tcPr>
          <w:p w14:paraId="2350D29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19</w:t>
            </w:r>
          </w:p>
        </w:tc>
        <w:tc>
          <w:tcPr>
            <w:tcW w:w="1440" w:type="dxa"/>
            <w:hideMark/>
          </w:tcPr>
          <w:p w14:paraId="6EABA05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19</w:t>
            </w:r>
          </w:p>
        </w:tc>
        <w:tc>
          <w:tcPr>
            <w:tcW w:w="1350" w:type="dxa"/>
            <w:hideMark/>
          </w:tcPr>
          <w:p w14:paraId="4933910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0</w:t>
            </w:r>
          </w:p>
        </w:tc>
        <w:tc>
          <w:tcPr>
            <w:tcW w:w="1703" w:type="dxa"/>
            <w:hideMark/>
          </w:tcPr>
          <w:p w14:paraId="5A50C9B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9</w:t>
            </w:r>
          </w:p>
        </w:tc>
      </w:tr>
      <w:tr w:rsidR="00107AA1" w:rsidRPr="00EC129A" w14:paraId="47DA4892" w14:textId="77777777" w:rsidTr="00F252F3">
        <w:trPr>
          <w:trHeight w:val="442"/>
        </w:trPr>
        <w:tc>
          <w:tcPr>
            <w:cnfStyle w:val="001000000000" w:firstRow="0" w:lastRow="0" w:firstColumn="1" w:lastColumn="0" w:oddVBand="0" w:evenVBand="0" w:oddHBand="0" w:evenHBand="0" w:firstRowFirstColumn="0" w:firstRowLastColumn="0" w:lastRowFirstColumn="0" w:lastRowLastColumn="0"/>
            <w:tcW w:w="1597" w:type="dxa"/>
            <w:hideMark/>
          </w:tcPr>
          <w:p w14:paraId="1581E5F3" w14:textId="77777777" w:rsidR="00107AA1" w:rsidRPr="00EC129A" w:rsidRDefault="00107AA1" w:rsidP="00F252F3">
            <w:pPr>
              <w:spacing w:line="360" w:lineRule="auto"/>
              <w:rPr>
                <w:rFonts w:asciiTheme="majorBidi" w:hAnsiTheme="majorBidi" w:cstheme="majorBidi"/>
                <w:sz w:val="24"/>
                <w:szCs w:val="24"/>
                <w:rtl/>
              </w:rPr>
            </w:pPr>
            <w:r w:rsidRPr="00EC129A">
              <w:rPr>
                <w:rFonts w:asciiTheme="majorBidi" w:hAnsiTheme="majorBidi" w:cstheme="majorBidi"/>
                <w:sz w:val="24"/>
                <w:szCs w:val="24"/>
                <w:rtl/>
              </w:rPr>
              <w:t>الظاهرة</w:t>
            </w:r>
          </w:p>
        </w:tc>
        <w:tc>
          <w:tcPr>
            <w:tcW w:w="793" w:type="dxa"/>
            <w:hideMark/>
          </w:tcPr>
          <w:p w14:paraId="335F546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26</w:t>
            </w:r>
          </w:p>
        </w:tc>
        <w:tc>
          <w:tcPr>
            <w:tcW w:w="729" w:type="dxa"/>
            <w:hideMark/>
          </w:tcPr>
          <w:p w14:paraId="6B34AA1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23</w:t>
            </w:r>
          </w:p>
        </w:tc>
        <w:tc>
          <w:tcPr>
            <w:tcW w:w="855" w:type="dxa"/>
            <w:hideMark/>
          </w:tcPr>
          <w:p w14:paraId="5E6DE53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3</w:t>
            </w:r>
          </w:p>
        </w:tc>
        <w:tc>
          <w:tcPr>
            <w:tcW w:w="968" w:type="dxa"/>
            <w:hideMark/>
          </w:tcPr>
          <w:p w14:paraId="38FF0C9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24</w:t>
            </w:r>
          </w:p>
        </w:tc>
        <w:tc>
          <w:tcPr>
            <w:tcW w:w="1358" w:type="dxa"/>
            <w:hideMark/>
          </w:tcPr>
          <w:p w14:paraId="2B9259F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2</w:t>
            </w:r>
          </w:p>
        </w:tc>
        <w:tc>
          <w:tcPr>
            <w:tcW w:w="1530" w:type="dxa"/>
            <w:hideMark/>
          </w:tcPr>
          <w:p w14:paraId="289133A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26</w:t>
            </w:r>
          </w:p>
        </w:tc>
        <w:tc>
          <w:tcPr>
            <w:tcW w:w="1440" w:type="dxa"/>
            <w:hideMark/>
          </w:tcPr>
          <w:p w14:paraId="6577D4A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26</w:t>
            </w:r>
          </w:p>
        </w:tc>
        <w:tc>
          <w:tcPr>
            <w:tcW w:w="1350" w:type="dxa"/>
            <w:hideMark/>
          </w:tcPr>
          <w:p w14:paraId="4126DB7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5</w:t>
            </w:r>
          </w:p>
        </w:tc>
        <w:tc>
          <w:tcPr>
            <w:tcW w:w="1703" w:type="dxa"/>
            <w:hideMark/>
          </w:tcPr>
          <w:p w14:paraId="0ABE76A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19</w:t>
            </w:r>
          </w:p>
        </w:tc>
      </w:tr>
      <w:tr w:rsidR="00107AA1" w:rsidRPr="00EC129A" w14:paraId="358128EA" w14:textId="77777777" w:rsidTr="00F252F3">
        <w:trPr>
          <w:trHeight w:val="442"/>
        </w:trPr>
        <w:tc>
          <w:tcPr>
            <w:cnfStyle w:val="001000000000" w:firstRow="0" w:lastRow="0" w:firstColumn="1" w:lastColumn="0" w:oddVBand="0" w:evenVBand="0" w:oddHBand="0" w:evenHBand="0" w:firstRowFirstColumn="0" w:firstRowLastColumn="0" w:lastRowFirstColumn="0" w:lastRowLastColumn="0"/>
            <w:tcW w:w="1597" w:type="dxa"/>
            <w:hideMark/>
          </w:tcPr>
          <w:p w14:paraId="1C1EDE76" w14:textId="77777777" w:rsidR="00107AA1" w:rsidRPr="00EC129A" w:rsidRDefault="00107AA1" w:rsidP="00F252F3">
            <w:pPr>
              <w:spacing w:line="360" w:lineRule="auto"/>
              <w:jc w:val="center"/>
              <w:rPr>
                <w:rFonts w:asciiTheme="majorBidi" w:hAnsiTheme="majorBidi" w:cstheme="majorBidi"/>
                <w:sz w:val="24"/>
                <w:szCs w:val="24"/>
                <w:rtl/>
              </w:rPr>
            </w:pPr>
            <w:r w:rsidRPr="00EC129A">
              <w:rPr>
                <w:rFonts w:asciiTheme="majorBidi" w:hAnsiTheme="majorBidi" w:cstheme="majorBidi"/>
                <w:sz w:val="24"/>
                <w:szCs w:val="24"/>
                <w:rtl/>
              </w:rPr>
              <w:t>الوسطى</w:t>
            </w:r>
          </w:p>
        </w:tc>
        <w:tc>
          <w:tcPr>
            <w:tcW w:w="793" w:type="dxa"/>
            <w:hideMark/>
          </w:tcPr>
          <w:p w14:paraId="67490B0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0</w:t>
            </w:r>
          </w:p>
        </w:tc>
        <w:tc>
          <w:tcPr>
            <w:tcW w:w="729" w:type="dxa"/>
            <w:hideMark/>
          </w:tcPr>
          <w:p w14:paraId="783964F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0</w:t>
            </w:r>
          </w:p>
        </w:tc>
        <w:tc>
          <w:tcPr>
            <w:tcW w:w="855" w:type="dxa"/>
            <w:hideMark/>
          </w:tcPr>
          <w:p w14:paraId="4CE3F60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0</w:t>
            </w:r>
          </w:p>
        </w:tc>
        <w:tc>
          <w:tcPr>
            <w:tcW w:w="968" w:type="dxa"/>
            <w:hideMark/>
          </w:tcPr>
          <w:p w14:paraId="60626CB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0</w:t>
            </w:r>
          </w:p>
        </w:tc>
        <w:tc>
          <w:tcPr>
            <w:tcW w:w="1358" w:type="dxa"/>
            <w:hideMark/>
          </w:tcPr>
          <w:p w14:paraId="3AF0AFB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0</w:t>
            </w:r>
          </w:p>
        </w:tc>
        <w:tc>
          <w:tcPr>
            <w:tcW w:w="1530" w:type="dxa"/>
            <w:hideMark/>
          </w:tcPr>
          <w:p w14:paraId="3E9120F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0</w:t>
            </w:r>
          </w:p>
        </w:tc>
        <w:tc>
          <w:tcPr>
            <w:tcW w:w="1440" w:type="dxa"/>
            <w:hideMark/>
          </w:tcPr>
          <w:p w14:paraId="60ABAE9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0</w:t>
            </w:r>
          </w:p>
        </w:tc>
        <w:tc>
          <w:tcPr>
            <w:tcW w:w="1350" w:type="dxa"/>
            <w:hideMark/>
          </w:tcPr>
          <w:p w14:paraId="35562D3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0</w:t>
            </w:r>
          </w:p>
        </w:tc>
        <w:tc>
          <w:tcPr>
            <w:tcW w:w="1703" w:type="dxa"/>
            <w:hideMark/>
          </w:tcPr>
          <w:p w14:paraId="4611D76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0</w:t>
            </w:r>
          </w:p>
        </w:tc>
      </w:tr>
      <w:tr w:rsidR="00107AA1" w:rsidRPr="00EC129A" w14:paraId="7226940B" w14:textId="77777777" w:rsidTr="00F252F3">
        <w:trPr>
          <w:trHeight w:val="442"/>
        </w:trPr>
        <w:tc>
          <w:tcPr>
            <w:cnfStyle w:val="001000000000" w:firstRow="0" w:lastRow="0" w:firstColumn="1" w:lastColumn="0" w:oddVBand="0" w:evenVBand="0" w:oddHBand="0" w:evenHBand="0" w:firstRowFirstColumn="0" w:firstRowLastColumn="0" w:lastRowFirstColumn="0" w:lastRowLastColumn="0"/>
            <w:tcW w:w="1597" w:type="dxa"/>
            <w:hideMark/>
          </w:tcPr>
          <w:p w14:paraId="370B7013" w14:textId="77777777" w:rsidR="00107AA1" w:rsidRPr="00EC129A" w:rsidRDefault="00107AA1" w:rsidP="00F252F3">
            <w:pPr>
              <w:spacing w:line="360" w:lineRule="auto"/>
              <w:jc w:val="center"/>
              <w:rPr>
                <w:rFonts w:asciiTheme="majorBidi" w:hAnsiTheme="majorBidi" w:cstheme="majorBidi"/>
                <w:sz w:val="24"/>
                <w:szCs w:val="24"/>
                <w:rtl/>
              </w:rPr>
            </w:pPr>
            <w:r w:rsidRPr="00EC129A">
              <w:rPr>
                <w:rFonts w:asciiTheme="majorBidi" w:hAnsiTheme="majorBidi" w:cstheme="majorBidi"/>
                <w:sz w:val="24"/>
                <w:szCs w:val="24"/>
                <w:rtl/>
              </w:rPr>
              <w:t>الإجمالـي</w:t>
            </w:r>
          </w:p>
        </w:tc>
        <w:tc>
          <w:tcPr>
            <w:tcW w:w="793" w:type="dxa"/>
            <w:hideMark/>
          </w:tcPr>
          <w:p w14:paraId="4CD7654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384</w:t>
            </w:r>
          </w:p>
        </w:tc>
        <w:tc>
          <w:tcPr>
            <w:tcW w:w="729" w:type="dxa"/>
            <w:hideMark/>
          </w:tcPr>
          <w:p w14:paraId="7E55A04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350</w:t>
            </w:r>
          </w:p>
        </w:tc>
        <w:tc>
          <w:tcPr>
            <w:tcW w:w="855" w:type="dxa"/>
            <w:hideMark/>
          </w:tcPr>
          <w:p w14:paraId="35F36A5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34</w:t>
            </w:r>
          </w:p>
        </w:tc>
        <w:tc>
          <w:tcPr>
            <w:tcW w:w="968" w:type="dxa"/>
            <w:hideMark/>
          </w:tcPr>
          <w:p w14:paraId="5643404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356</w:t>
            </w:r>
          </w:p>
        </w:tc>
        <w:tc>
          <w:tcPr>
            <w:tcW w:w="1358" w:type="dxa"/>
            <w:hideMark/>
          </w:tcPr>
          <w:p w14:paraId="6D05D83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28</w:t>
            </w:r>
          </w:p>
        </w:tc>
        <w:tc>
          <w:tcPr>
            <w:tcW w:w="1530" w:type="dxa"/>
            <w:hideMark/>
          </w:tcPr>
          <w:p w14:paraId="1445339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384</w:t>
            </w:r>
          </w:p>
        </w:tc>
        <w:tc>
          <w:tcPr>
            <w:tcW w:w="1440" w:type="dxa"/>
            <w:hideMark/>
          </w:tcPr>
          <w:p w14:paraId="3DD9E25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459</w:t>
            </w:r>
          </w:p>
        </w:tc>
        <w:tc>
          <w:tcPr>
            <w:tcW w:w="1350" w:type="dxa"/>
            <w:hideMark/>
          </w:tcPr>
          <w:p w14:paraId="6ACC979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100</w:t>
            </w:r>
          </w:p>
        </w:tc>
        <w:tc>
          <w:tcPr>
            <w:tcW w:w="1703" w:type="dxa"/>
            <w:hideMark/>
          </w:tcPr>
          <w:p w14:paraId="45E15FD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70</w:t>
            </w:r>
          </w:p>
        </w:tc>
      </w:tr>
    </w:tbl>
    <w:p w14:paraId="4D0A5B23" w14:textId="77777777" w:rsidR="00107AA1" w:rsidRPr="000F746E" w:rsidRDefault="00107AA1" w:rsidP="00107AA1">
      <w:pPr>
        <w:spacing w:line="360" w:lineRule="auto"/>
        <w:jc w:val="right"/>
        <w:rPr>
          <w:rFonts w:asciiTheme="majorBidi" w:hAnsiTheme="majorBidi" w:cstheme="majorBidi"/>
          <w:sz w:val="24"/>
          <w:szCs w:val="24"/>
          <w:rtl/>
          <w:lang w:val="en-GB"/>
        </w:rPr>
      </w:pPr>
      <w:r>
        <w:rPr>
          <w:rFonts w:asciiTheme="majorBidi" w:hAnsiTheme="majorBidi" w:cstheme="majorBidi"/>
          <w:sz w:val="24"/>
          <w:szCs w:val="24"/>
        </w:rPr>
        <w:t xml:space="preserve"> </w:t>
      </w:r>
      <w:r>
        <w:rPr>
          <w:rFonts w:asciiTheme="majorBidi" w:hAnsiTheme="majorBidi" w:cstheme="majorBidi"/>
          <w:sz w:val="24"/>
          <w:szCs w:val="24"/>
          <w:rtl/>
        </w:rPr>
        <w:t>المصدر</w:t>
      </w:r>
      <w:r w:rsidRPr="000F746E">
        <w:rPr>
          <w:rFonts w:asciiTheme="majorBidi" w:hAnsiTheme="majorBidi" w:cstheme="majorBidi"/>
          <w:sz w:val="24"/>
          <w:szCs w:val="24"/>
          <w:rtl/>
        </w:rPr>
        <w:t xml:space="preserve">: </w:t>
      </w:r>
      <w:r w:rsidRPr="000F746E">
        <w:rPr>
          <w:rFonts w:asciiTheme="majorBidi" w:hAnsiTheme="majorBidi" w:cstheme="majorBidi"/>
          <w:sz w:val="24"/>
          <w:szCs w:val="24"/>
          <w:rtl/>
          <w:lang w:val="en-GB"/>
        </w:rPr>
        <w:t xml:space="preserve">وزارة التنمية الاجتماعية. المديرية العامة للتخطيط والدراسات. </w:t>
      </w:r>
    </w:p>
    <w:p w14:paraId="21573259" w14:textId="77777777" w:rsidR="00107AA1" w:rsidRPr="00EC129A" w:rsidRDefault="00107AA1" w:rsidP="00107AA1">
      <w:pPr>
        <w:pStyle w:val="SingleTxtGA"/>
        <w:spacing w:line="360" w:lineRule="auto"/>
        <w:ind w:left="0"/>
        <w:rPr>
          <w:rFonts w:asciiTheme="majorBidi" w:hAnsiTheme="majorBidi" w:cstheme="majorBidi"/>
          <w:sz w:val="24"/>
          <w:szCs w:val="24"/>
          <w:rtl/>
        </w:rPr>
      </w:pPr>
    </w:p>
    <w:tbl>
      <w:tblPr>
        <w:tblStyle w:val="GridTable1Light-Accent1"/>
        <w:bidiVisual/>
        <w:tblW w:w="12474" w:type="dxa"/>
        <w:tblLook w:val="04A0" w:firstRow="1" w:lastRow="0" w:firstColumn="1" w:lastColumn="0" w:noHBand="0" w:noVBand="1"/>
      </w:tblPr>
      <w:tblGrid>
        <w:gridCol w:w="1511"/>
        <w:gridCol w:w="791"/>
        <w:gridCol w:w="823"/>
        <w:gridCol w:w="906"/>
        <w:gridCol w:w="662"/>
        <w:gridCol w:w="933"/>
        <w:gridCol w:w="1969"/>
        <w:gridCol w:w="1269"/>
        <w:gridCol w:w="1734"/>
        <w:gridCol w:w="1876"/>
      </w:tblGrid>
      <w:tr w:rsidR="00107AA1" w:rsidRPr="00EC129A" w14:paraId="2C0401A0" w14:textId="77777777" w:rsidTr="00F252F3">
        <w:trPr>
          <w:cnfStyle w:val="100000000000" w:firstRow="1" w:lastRow="0" w:firstColumn="0" w:lastColumn="0" w:oddVBand="0" w:evenVBand="0" w:oddHBand="0"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2474" w:type="dxa"/>
            <w:gridSpan w:val="10"/>
          </w:tcPr>
          <w:p w14:paraId="293331A3" w14:textId="77777777" w:rsidR="00107AA1" w:rsidRPr="00EC129A" w:rsidRDefault="00107AA1" w:rsidP="00F252F3">
            <w:pPr>
              <w:spacing w:line="360" w:lineRule="auto"/>
              <w:jc w:val="center"/>
              <w:rPr>
                <w:rFonts w:asciiTheme="majorBidi" w:eastAsia="Calibri" w:hAnsiTheme="majorBidi" w:cstheme="majorBidi"/>
                <w:sz w:val="24"/>
                <w:szCs w:val="24"/>
                <w:rtl/>
              </w:rPr>
            </w:pPr>
            <w:r w:rsidRPr="00EC129A">
              <w:rPr>
                <w:rFonts w:asciiTheme="majorBidi" w:eastAsia="Times New Roman" w:hAnsiTheme="majorBidi" w:cstheme="majorBidi"/>
                <w:sz w:val="24"/>
                <w:szCs w:val="24"/>
                <w:rtl/>
              </w:rPr>
              <w:t>عدد ونوع حالات الأحداث حسب المحافظات والجنس خلال عام 2018م</w:t>
            </w:r>
          </w:p>
        </w:tc>
      </w:tr>
      <w:tr w:rsidR="00107AA1" w:rsidRPr="00EC129A" w14:paraId="27E7F290" w14:textId="77777777" w:rsidTr="00F252F3">
        <w:trPr>
          <w:trHeight w:val="442"/>
        </w:trPr>
        <w:tc>
          <w:tcPr>
            <w:cnfStyle w:val="001000000000" w:firstRow="0" w:lastRow="0" w:firstColumn="1" w:lastColumn="0" w:oddVBand="0" w:evenVBand="0" w:oddHBand="0" w:evenHBand="0" w:firstRowFirstColumn="0" w:firstRowLastColumn="0" w:lastRowFirstColumn="0" w:lastRowLastColumn="0"/>
            <w:tcW w:w="1511" w:type="dxa"/>
            <w:vMerge w:val="restart"/>
            <w:hideMark/>
          </w:tcPr>
          <w:p w14:paraId="30BF0E93" w14:textId="77777777" w:rsidR="00107AA1" w:rsidRPr="00EC129A" w:rsidRDefault="00107AA1" w:rsidP="00F252F3">
            <w:pPr>
              <w:spacing w:line="360" w:lineRule="auto"/>
              <w:jc w:val="center"/>
              <w:rPr>
                <w:rFonts w:asciiTheme="majorBidi" w:eastAsia="Calibri" w:hAnsiTheme="majorBidi" w:cstheme="majorBidi"/>
                <w:sz w:val="24"/>
                <w:szCs w:val="24"/>
              </w:rPr>
            </w:pPr>
            <w:r w:rsidRPr="00EC129A">
              <w:rPr>
                <w:rFonts w:asciiTheme="majorBidi" w:eastAsia="Calibri" w:hAnsiTheme="majorBidi" w:cstheme="majorBidi"/>
                <w:sz w:val="24"/>
                <w:szCs w:val="24"/>
                <w:rtl/>
              </w:rPr>
              <w:t>المحافظة</w:t>
            </w:r>
          </w:p>
        </w:tc>
        <w:tc>
          <w:tcPr>
            <w:tcW w:w="791" w:type="dxa"/>
            <w:vMerge w:val="restart"/>
            <w:hideMark/>
          </w:tcPr>
          <w:p w14:paraId="2C9EE0C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tl/>
              </w:rPr>
              <w:t>العدد</w:t>
            </w:r>
          </w:p>
        </w:tc>
        <w:tc>
          <w:tcPr>
            <w:tcW w:w="1729" w:type="dxa"/>
            <w:gridSpan w:val="2"/>
            <w:hideMark/>
          </w:tcPr>
          <w:p w14:paraId="66217DF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tl/>
              </w:rPr>
              <w:t>عماني</w:t>
            </w:r>
          </w:p>
        </w:tc>
        <w:tc>
          <w:tcPr>
            <w:tcW w:w="1595" w:type="dxa"/>
            <w:gridSpan w:val="2"/>
            <w:hideMark/>
          </w:tcPr>
          <w:p w14:paraId="2DEB5B5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tl/>
              </w:rPr>
              <w:t>غير عماني</w:t>
            </w:r>
          </w:p>
        </w:tc>
        <w:tc>
          <w:tcPr>
            <w:tcW w:w="1969" w:type="dxa"/>
            <w:vMerge w:val="restart"/>
            <w:hideMark/>
          </w:tcPr>
          <w:p w14:paraId="391C82F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tl/>
              </w:rPr>
              <w:t>عدد الحالات التي تم دراستها</w:t>
            </w:r>
          </w:p>
        </w:tc>
        <w:tc>
          <w:tcPr>
            <w:tcW w:w="1269" w:type="dxa"/>
            <w:vMerge w:val="restart"/>
            <w:hideMark/>
          </w:tcPr>
          <w:p w14:paraId="15D9B79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tl/>
              </w:rPr>
              <w:t>عدد القضايا</w:t>
            </w:r>
          </w:p>
        </w:tc>
        <w:tc>
          <w:tcPr>
            <w:tcW w:w="1734" w:type="dxa"/>
            <w:vMerge w:val="restart"/>
            <w:hideMark/>
          </w:tcPr>
          <w:p w14:paraId="5C65F97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tl/>
              </w:rPr>
              <w:t>حالات الرعاية اللاحقة</w:t>
            </w:r>
          </w:p>
        </w:tc>
        <w:tc>
          <w:tcPr>
            <w:tcW w:w="1876" w:type="dxa"/>
            <w:vMerge w:val="restart"/>
            <w:hideMark/>
          </w:tcPr>
          <w:p w14:paraId="4F205EF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tl/>
              </w:rPr>
              <w:t>حالات الاختبار القضائي</w:t>
            </w:r>
          </w:p>
        </w:tc>
      </w:tr>
      <w:tr w:rsidR="00107AA1" w:rsidRPr="00EC129A" w14:paraId="585BE12B" w14:textId="77777777" w:rsidTr="00F252F3">
        <w:trPr>
          <w:trHeight w:val="442"/>
        </w:trPr>
        <w:tc>
          <w:tcPr>
            <w:cnfStyle w:val="001000000000" w:firstRow="0" w:lastRow="0" w:firstColumn="1" w:lastColumn="0" w:oddVBand="0" w:evenVBand="0" w:oddHBand="0" w:evenHBand="0" w:firstRowFirstColumn="0" w:firstRowLastColumn="0" w:lastRowFirstColumn="0" w:lastRowLastColumn="0"/>
            <w:tcW w:w="1511" w:type="dxa"/>
            <w:vMerge/>
            <w:hideMark/>
          </w:tcPr>
          <w:p w14:paraId="08514712" w14:textId="77777777" w:rsidR="00107AA1" w:rsidRPr="00EC129A" w:rsidRDefault="00107AA1" w:rsidP="00F252F3">
            <w:pPr>
              <w:spacing w:line="360" w:lineRule="auto"/>
              <w:jc w:val="center"/>
              <w:rPr>
                <w:rFonts w:asciiTheme="majorBidi" w:eastAsia="Calibri" w:hAnsiTheme="majorBidi" w:cstheme="majorBidi"/>
                <w:sz w:val="24"/>
                <w:szCs w:val="24"/>
              </w:rPr>
            </w:pPr>
          </w:p>
        </w:tc>
        <w:tc>
          <w:tcPr>
            <w:tcW w:w="0" w:type="auto"/>
            <w:vMerge/>
            <w:hideMark/>
          </w:tcPr>
          <w:p w14:paraId="31203F5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p>
        </w:tc>
        <w:tc>
          <w:tcPr>
            <w:tcW w:w="823" w:type="dxa"/>
            <w:hideMark/>
          </w:tcPr>
          <w:p w14:paraId="3D2A3F6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tl/>
              </w:rPr>
              <w:t>ذكر</w:t>
            </w:r>
          </w:p>
        </w:tc>
        <w:tc>
          <w:tcPr>
            <w:tcW w:w="906" w:type="dxa"/>
            <w:hideMark/>
          </w:tcPr>
          <w:p w14:paraId="18CFFE2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tl/>
              </w:rPr>
              <w:t>أنثى</w:t>
            </w:r>
          </w:p>
        </w:tc>
        <w:tc>
          <w:tcPr>
            <w:tcW w:w="662" w:type="dxa"/>
            <w:hideMark/>
          </w:tcPr>
          <w:p w14:paraId="7E55276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tl/>
              </w:rPr>
              <w:t>ذكر</w:t>
            </w:r>
          </w:p>
        </w:tc>
        <w:tc>
          <w:tcPr>
            <w:tcW w:w="933" w:type="dxa"/>
            <w:hideMark/>
          </w:tcPr>
          <w:p w14:paraId="23D59E7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tl/>
              </w:rPr>
              <w:t>أنثى</w:t>
            </w:r>
          </w:p>
        </w:tc>
        <w:tc>
          <w:tcPr>
            <w:tcW w:w="0" w:type="auto"/>
            <w:vMerge/>
            <w:hideMark/>
          </w:tcPr>
          <w:p w14:paraId="552C30F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p>
        </w:tc>
        <w:tc>
          <w:tcPr>
            <w:tcW w:w="0" w:type="auto"/>
            <w:vMerge/>
            <w:hideMark/>
          </w:tcPr>
          <w:p w14:paraId="1B602EE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p>
        </w:tc>
        <w:tc>
          <w:tcPr>
            <w:tcW w:w="0" w:type="auto"/>
            <w:vMerge/>
            <w:hideMark/>
          </w:tcPr>
          <w:p w14:paraId="53F346D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p>
        </w:tc>
        <w:tc>
          <w:tcPr>
            <w:tcW w:w="0" w:type="auto"/>
            <w:vMerge/>
            <w:hideMark/>
          </w:tcPr>
          <w:p w14:paraId="36F10BB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p>
        </w:tc>
      </w:tr>
      <w:tr w:rsidR="00107AA1" w:rsidRPr="00EC129A" w14:paraId="2C05CBE2" w14:textId="77777777" w:rsidTr="00F252F3">
        <w:trPr>
          <w:trHeight w:val="442"/>
        </w:trPr>
        <w:tc>
          <w:tcPr>
            <w:cnfStyle w:val="001000000000" w:firstRow="0" w:lastRow="0" w:firstColumn="1" w:lastColumn="0" w:oddVBand="0" w:evenVBand="0" w:oddHBand="0" w:evenHBand="0" w:firstRowFirstColumn="0" w:firstRowLastColumn="0" w:lastRowFirstColumn="0" w:lastRowLastColumn="0"/>
            <w:tcW w:w="1511" w:type="dxa"/>
            <w:hideMark/>
          </w:tcPr>
          <w:p w14:paraId="57DA1F76" w14:textId="77777777" w:rsidR="00107AA1" w:rsidRPr="00EC129A" w:rsidRDefault="00107AA1" w:rsidP="00F252F3">
            <w:pPr>
              <w:spacing w:line="360" w:lineRule="auto"/>
              <w:jc w:val="center"/>
              <w:rPr>
                <w:rFonts w:asciiTheme="majorBidi" w:eastAsia="Calibri" w:hAnsiTheme="majorBidi" w:cstheme="majorBidi"/>
                <w:sz w:val="24"/>
                <w:szCs w:val="24"/>
              </w:rPr>
            </w:pPr>
            <w:r w:rsidRPr="00EC129A">
              <w:rPr>
                <w:rFonts w:asciiTheme="majorBidi" w:eastAsia="Calibri" w:hAnsiTheme="majorBidi" w:cstheme="majorBidi"/>
                <w:sz w:val="24"/>
                <w:szCs w:val="24"/>
                <w:rtl/>
              </w:rPr>
              <w:t>مسقط</w:t>
            </w:r>
          </w:p>
        </w:tc>
        <w:tc>
          <w:tcPr>
            <w:tcW w:w="791" w:type="dxa"/>
            <w:hideMark/>
          </w:tcPr>
          <w:p w14:paraId="65F5E0D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71</w:t>
            </w:r>
          </w:p>
        </w:tc>
        <w:tc>
          <w:tcPr>
            <w:tcW w:w="823" w:type="dxa"/>
            <w:hideMark/>
          </w:tcPr>
          <w:p w14:paraId="24BF4BF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51</w:t>
            </w:r>
          </w:p>
        </w:tc>
        <w:tc>
          <w:tcPr>
            <w:tcW w:w="906" w:type="dxa"/>
            <w:hideMark/>
          </w:tcPr>
          <w:p w14:paraId="59D1C42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8</w:t>
            </w:r>
          </w:p>
        </w:tc>
        <w:tc>
          <w:tcPr>
            <w:tcW w:w="662" w:type="dxa"/>
            <w:hideMark/>
          </w:tcPr>
          <w:p w14:paraId="5F5EF75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9</w:t>
            </w:r>
          </w:p>
        </w:tc>
        <w:tc>
          <w:tcPr>
            <w:tcW w:w="933" w:type="dxa"/>
            <w:hideMark/>
          </w:tcPr>
          <w:p w14:paraId="5942AE8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3</w:t>
            </w:r>
          </w:p>
        </w:tc>
        <w:tc>
          <w:tcPr>
            <w:tcW w:w="1969" w:type="dxa"/>
            <w:hideMark/>
          </w:tcPr>
          <w:p w14:paraId="6E2E2B2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71</w:t>
            </w:r>
          </w:p>
        </w:tc>
        <w:tc>
          <w:tcPr>
            <w:tcW w:w="1269" w:type="dxa"/>
            <w:hideMark/>
          </w:tcPr>
          <w:p w14:paraId="7C3BA87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76</w:t>
            </w:r>
          </w:p>
        </w:tc>
        <w:tc>
          <w:tcPr>
            <w:tcW w:w="1734" w:type="dxa"/>
            <w:hideMark/>
          </w:tcPr>
          <w:p w14:paraId="17BB3AA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12</w:t>
            </w:r>
          </w:p>
        </w:tc>
        <w:tc>
          <w:tcPr>
            <w:tcW w:w="1876" w:type="dxa"/>
            <w:hideMark/>
          </w:tcPr>
          <w:p w14:paraId="04C59C3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12</w:t>
            </w:r>
          </w:p>
        </w:tc>
      </w:tr>
      <w:tr w:rsidR="00107AA1" w:rsidRPr="00EC129A" w14:paraId="68D81FBB" w14:textId="77777777" w:rsidTr="00F252F3">
        <w:trPr>
          <w:trHeight w:val="442"/>
        </w:trPr>
        <w:tc>
          <w:tcPr>
            <w:cnfStyle w:val="001000000000" w:firstRow="0" w:lastRow="0" w:firstColumn="1" w:lastColumn="0" w:oddVBand="0" w:evenVBand="0" w:oddHBand="0" w:evenHBand="0" w:firstRowFirstColumn="0" w:firstRowLastColumn="0" w:lastRowFirstColumn="0" w:lastRowLastColumn="0"/>
            <w:tcW w:w="1511" w:type="dxa"/>
            <w:hideMark/>
          </w:tcPr>
          <w:p w14:paraId="756B6CE6" w14:textId="77777777" w:rsidR="00107AA1" w:rsidRPr="00EC129A" w:rsidRDefault="00107AA1" w:rsidP="00F252F3">
            <w:pPr>
              <w:spacing w:line="360" w:lineRule="auto"/>
              <w:jc w:val="center"/>
              <w:rPr>
                <w:rFonts w:asciiTheme="majorBidi" w:eastAsia="Calibri" w:hAnsiTheme="majorBidi" w:cstheme="majorBidi"/>
                <w:sz w:val="24"/>
                <w:szCs w:val="24"/>
              </w:rPr>
            </w:pPr>
            <w:r w:rsidRPr="00EC129A">
              <w:rPr>
                <w:rFonts w:asciiTheme="majorBidi" w:eastAsia="Calibri" w:hAnsiTheme="majorBidi" w:cstheme="majorBidi"/>
                <w:sz w:val="24"/>
                <w:szCs w:val="24"/>
                <w:rtl/>
              </w:rPr>
              <w:t>ظفار</w:t>
            </w:r>
          </w:p>
        </w:tc>
        <w:tc>
          <w:tcPr>
            <w:tcW w:w="791" w:type="dxa"/>
            <w:hideMark/>
          </w:tcPr>
          <w:p w14:paraId="353D9E8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34</w:t>
            </w:r>
          </w:p>
        </w:tc>
        <w:tc>
          <w:tcPr>
            <w:tcW w:w="823" w:type="dxa"/>
            <w:hideMark/>
          </w:tcPr>
          <w:p w14:paraId="17F86FC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17</w:t>
            </w:r>
          </w:p>
        </w:tc>
        <w:tc>
          <w:tcPr>
            <w:tcW w:w="906" w:type="dxa"/>
            <w:hideMark/>
          </w:tcPr>
          <w:p w14:paraId="30E3DB2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0</w:t>
            </w:r>
          </w:p>
        </w:tc>
        <w:tc>
          <w:tcPr>
            <w:tcW w:w="662" w:type="dxa"/>
            <w:hideMark/>
          </w:tcPr>
          <w:p w14:paraId="305AA50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17</w:t>
            </w:r>
          </w:p>
        </w:tc>
        <w:tc>
          <w:tcPr>
            <w:tcW w:w="933" w:type="dxa"/>
            <w:hideMark/>
          </w:tcPr>
          <w:p w14:paraId="207908A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0</w:t>
            </w:r>
          </w:p>
        </w:tc>
        <w:tc>
          <w:tcPr>
            <w:tcW w:w="1969" w:type="dxa"/>
            <w:hideMark/>
          </w:tcPr>
          <w:p w14:paraId="5E4DE11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34</w:t>
            </w:r>
          </w:p>
        </w:tc>
        <w:tc>
          <w:tcPr>
            <w:tcW w:w="1269" w:type="dxa"/>
            <w:hideMark/>
          </w:tcPr>
          <w:p w14:paraId="6CC0CA7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41</w:t>
            </w:r>
          </w:p>
        </w:tc>
        <w:tc>
          <w:tcPr>
            <w:tcW w:w="1734" w:type="dxa"/>
            <w:hideMark/>
          </w:tcPr>
          <w:p w14:paraId="3B24A11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0</w:t>
            </w:r>
          </w:p>
        </w:tc>
        <w:tc>
          <w:tcPr>
            <w:tcW w:w="1876" w:type="dxa"/>
            <w:hideMark/>
          </w:tcPr>
          <w:p w14:paraId="074478B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0</w:t>
            </w:r>
          </w:p>
        </w:tc>
      </w:tr>
      <w:tr w:rsidR="00107AA1" w:rsidRPr="00EC129A" w14:paraId="1EE1792E" w14:textId="77777777" w:rsidTr="00F252F3">
        <w:trPr>
          <w:trHeight w:val="442"/>
        </w:trPr>
        <w:tc>
          <w:tcPr>
            <w:cnfStyle w:val="001000000000" w:firstRow="0" w:lastRow="0" w:firstColumn="1" w:lastColumn="0" w:oddVBand="0" w:evenVBand="0" w:oddHBand="0" w:evenHBand="0" w:firstRowFirstColumn="0" w:firstRowLastColumn="0" w:lastRowFirstColumn="0" w:lastRowLastColumn="0"/>
            <w:tcW w:w="1511" w:type="dxa"/>
            <w:hideMark/>
          </w:tcPr>
          <w:p w14:paraId="4646308F" w14:textId="77777777" w:rsidR="00107AA1" w:rsidRPr="00EC129A" w:rsidRDefault="00107AA1" w:rsidP="00F252F3">
            <w:pPr>
              <w:spacing w:line="360" w:lineRule="auto"/>
              <w:jc w:val="center"/>
              <w:rPr>
                <w:rFonts w:asciiTheme="majorBidi" w:eastAsia="Calibri" w:hAnsiTheme="majorBidi" w:cstheme="majorBidi"/>
                <w:sz w:val="24"/>
                <w:szCs w:val="24"/>
              </w:rPr>
            </w:pPr>
            <w:r w:rsidRPr="00EC129A">
              <w:rPr>
                <w:rFonts w:asciiTheme="majorBidi" w:eastAsia="Calibri" w:hAnsiTheme="majorBidi" w:cstheme="majorBidi"/>
                <w:sz w:val="24"/>
                <w:szCs w:val="24"/>
                <w:rtl/>
              </w:rPr>
              <w:t>مسندم</w:t>
            </w:r>
          </w:p>
        </w:tc>
        <w:tc>
          <w:tcPr>
            <w:tcW w:w="791" w:type="dxa"/>
            <w:hideMark/>
          </w:tcPr>
          <w:p w14:paraId="0DC1BFC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24</w:t>
            </w:r>
          </w:p>
        </w:tc>
        <w:tc>
          <w:tcPr>
            <w:tcW w:w="823" w:type="dxa"/>
            <w:hideMark/>
          </w:tcPr>
          <w:p w14:paraId="5CE8243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19</w:t>
            </w:r>
          </w:p>
        </w:tc>
        <w:tc>
          <w:tcPr>
            <w:tcW w:w="906" w:type="dxa"/>
            <w:hideMark/>
          </w:tcPr>
          <w:p w14:paraId="50C23EC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0</w:t>
            </w:r>
          </w:p>
        </w:tc>
        <w:tc>
          <w:tcPr>
            <w:tcW w:w="662" w:type="dxa"/>
            <w:hideMark/>
          </w:tcPr>
          <w:p w14:paraId="46EF283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5</w:t>
            </w:r>
          </w:p>
        </w:tc>
        <w:tc>
          <w:tcPr>
            <w:tcW w:w="933" w:type="dxa"/>
            <w:hideMark/>
          </w:tcPr>
          <w:p w14:paraId="5FE7A51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0</w:t>
            </w:r>
          </w:p>
        </w:tc>
        <w:tc>
          <w:tcPr>
            <w:tcW w:w="1969" w:type="dxa"/>
            <w:hideMark/>
          </w:tcPr>
          <w:p w14:paraId="54B56A0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24</w:t>
            </w:r>
          </w:p>
        </w:tc>
        <w:tc>
          <w:tcPr>
            <w:tcW w:w="1269" w:type="dxa"/>
            <w:hideMark/>
          </w:tcPr>
          <w:p w14:paraId="4EB06B8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30</w:t>
            </w:r>
          </w:p>
        </w:tc>
        <w:tc>
          <w:tcPr>
            <w:tcW w:w="1734" w:type="dxa"/>
            <w:hideMark/>
          </w:tcPr>
          <w:p w14:paraId="6118DDB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0</w:t>
            </w:r>
          </w:p>
        </w:tc>
        <w:tc>
          <w:tcPr>
            <w:tcW w:w="1876" w:type="dxa"/>
            <w:hideMark/>
          </w:tcPr>
          <w:p w14:paraId="11FFD6D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1</w:t>
            </w:r>
          </w:p>
        </w:tc>
      </w:tr>
      <w:tr w:rsidR="00107AA1" w:rsidRPr="00EC129A" w14:paraId="0B9261EF" w14:textId="77777777" w:rsidTr="00F252F3">
        <w:trPr>
          <w:trHeight w:val="442"/>
        </w:trPr>
        <w:tc>
          <w:tcPr>
            <w:cnfStyle w:val="001000000000" w:firstRow="0" w:lastRow="0" w:firstColumn="1" w:lastColumn="0" w:oddVBand="0" w:evenVBand="0" w:oddHBand="0" w:evenHBand="0" w:firstRowFirstColumn="0" w:firstRowLastColumn="0" w:lastRowFirstColumn="0" w:lastRowLastColumn="0"/>
            <w:tcW w:w="1511" w:type="dxa"/>
            <w:hideMark/>
          </w:tcPr>
          <w:p w14:paraId="4AF29E58" w14:textId="77777777" w:rsidR="00107AA1" w:rsidRPr="00EC129A" w:rsidRDefault="00107AA1" w:rsidP="00F252F3">
            <w:pPr>
              <w:spacing w:line="360" w:lineRule="auto"/>
              <w:jc w:val="center"/>
              <w:rPr>
                <w:rFonts w:asciiTheme="majorBidi" w:eastAsia="Calibri" w:hAnsiTheme="majorBidi" w:cstheme="majorBidi"/>
                <w:sz w:val="24"/>
                <w:szCs w:val="24"/>
              </w:rPr>
            </w:pPr>
            <w:r w:rsidRPr="00EC129A">
              <w:rPr>
                <w:rFonts w:asciiTheme="majorBidi" w:eastAsia="Calibri" w:hAnsiTheme="majorBidi" w:cstheme="majorBidi"/>
                <w:sz w:val="24"/>
                <w:szCs w:val="24"/>
                <w:rtl/>
              </w:rPr>
              <w:t>البريمي</w:t>
            </w:r>
          </w:p>
        </w:tc>
        <w:tc>
          <w:tcPr>
            <w:tcW w:w="791" w:type="dxa"/>
            <w:hideMark/>
          </w:tcPr>
          <w:p w14:paraId="58B17E7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9</w:t>
            </w:r>
          </w:p>
        </w:tc>
        <w:tc>
          <w:tcPr>
            <w:tcW w:w="823" w:type="dxa"/>
            <w:hideMark/>
          </w:tcPr>
          <w:p w14:paraId="2C4E908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7</w:t>
            </w:r>
          </w:p>
        </w:tc>
        <w:tc>
          <w:tcPr>
            <w:tcW w:w="906" w:type="dxa"/>
            <w:hideMark/>
          </w:tcPr>
          <w:p w14:paraId="5D0B3BF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0</w:t>
            </w:r>
          </w:p>
        </w:tc>
        <w:tc>
          <w:tcPr>
            <w:tcW w:w="662" w:type="dxa"/>
            <w:hideMark/>
          </w:tcPr>
          <w:p w14:paraId="13088A6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2</w:t>
            </w:r>
          </w:p>
        </w:tc>
        <w:tc>
          <w:tcPr>
            <w:tcW w:w="933" w:type="dxa"/>
            <w:hideMark/>
          </w:tcPr>
          <w:p w14:paraId="49B1C40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0</w:t>
            </w:r>
          </w:p>
        </w:tc>
        <w:tc>
          <w:tcPr>
            <w:tcW w:w="1969" w:type="dxa"/>
            <w:hideMark/>
          </w:tcPr>
          <w:p w14:paraId="43B9B54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7</w:t>
            </w:r>
          </w:p>
        </w:tc>
        <w:tc>
          <w:tcPr>
            <w:tcW w:w="1269" w:type="dxa"/>
            <w:hideMark/>
          </w:tcPr>
          <w:p w14:paraId="466D41B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12</w:t>
            </w:r>
          </w:p>
        </w:tc>
        <w:tc>
          <w:tcPr>
            <w:tcW w:w="1734" w:type="dxa"/>
            <w:hideMark/>
          </w:tcPr>
          <w:p w14:paraId="687F9F5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0</w:t>
            </w:r>
          </w:p>
        </w:tc>
        <w:tc>
          <w:tcPr>
            <w:tcW w:w="1876" w:type="dxa"/>
            <w:hideMark/>
          </w:tcPr>
          <w:p w14:paraId="030FADF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5</w:t>
            </w:r>
          </w:p>
        </w:tc>
      </w:tr>
      <w:tr w:rsidR="00107AA1" w:rsidRPr="00EC129A" w14:paraId="2313D30E" w14:textId="77777777" w:rsidTr="00F252F3">
        <w:trPr>
          <w:trHeight w:val="442"/>
        </w:trPr>
        <w:tc>
          <w:tcPr>
            <w:cnfStyle w:val="001000000000" w:firstRow="0" w:lastRow="0" w:firstColumn="1" w:lastColumn="0" w:oddVBand="0" w:evenVBand="0" w:oddHBand="0" w:evenHBand="0" w:firstRowFirstColumn="0" w:firstRowLastColumn="0" w:lastRowFirstColumn="0" w:lastRowLastColumn="0"/>
            <w:tcW w:w="1511" w:type="dxa"/>
            <w:hideMark/>
          </w:tcPr>
          <w:p w14:paraId="09C3C8F3" w14:textId="77777777" w:rsidR="00107AA1" w:rsidRPr="00EC129A" w:rsidRDefault="00107AA1" w:rsidP="00F252F3">
            <w:pPr>
              <w:spacing w:line="360" w:lineRule="auto"/>
              <w:jc w:val="center"/>
              <w:rPr>
                <w:rFonts w:asciiTheme="majorBidi" w:eastAsia="Calibri" w:hAnsiTheme="majorBidi" w:cstheme="majorBidi"/>
                <w:sz w:val="24"/>
                <w:szCs w:val="24"/>
              </w:rPr>
            </w:pPr>
            <w:r w:rsidRPr="00EC129A">
              <w:rPr>
                <w:rFonts w:asciiTheme="majorBidi" w:eastAsia="Calibri" w:hAnsiTheme="majorBidi" w:cstheme="majorBidi"/>
                <w:sz w:val="24"/>
                <w:szCs w:val="24"/>
                <w:rtl/>
              </w:rPr>
              <w:t>الداخلية</w:t>
            </w:r>
          </w:p>
        </w:tc>
        <w:tc>
          <w:tcPr>
            <w:tcW w:w="791" w:type="dxa"/>
            <w:hideMark/>
          </w:tcPr>
          <w:p w14:paraId="3700C27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38</w:t>
            </w:r>
          </w:p>
        </w:tc>
        <w:tc>
          <w:tcPr>
            <w:tcW w:w="823" w:type="dxa"/>
            <w:hideMark/>
          </w:tcPr>
          <w:p w14:paraId="3330787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37</w:t>
            </w:r>
          </w:p>
        </w:tc>
        <w:tc>
          <w:tcPr>
            <w:tcW w:w="906" w:type="dxa"/>
            <w:hideMark/>
          </w:tcPr>
          <w:p w14:paraId="658B4DF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1</w:t>
            </w:r>
          </w:p>
        </w:tc>
        <w:tc>
          <w:tcPr>
            <w:tcW w:w="662" w:type="dxa"/>
            <w:hideMark/>
          </w:tcPr>
          <w:p w14:paraId="2C3BE96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0</w:t>
            </w:r>
          </w:p>
        </w:tc>
        <w:tc>
          <w:tcPr>
            <w:tcW w:w="933" w:type="dxa"/>
            <w:hideMark/>
          </w:tcPr>
          <w:p w14:paraId="1176165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0</w:t>
            </w:r>
          </w:p>
        </w:tc>
        <w:tc>
          <w:tcPr>
            <w:tcW w:w="1969" w:type="dxa"/>
            <w:hideMark/>
          </w:tcPr>
          <w:p w14:paraId="7A44067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38</w:t>
            </w:r>
          </w:p>
        </w:tc>
        <w:tc>
          <w:tcPr>
            <w:tcW w:w="1269" w:type="dxa"/>
            <w:hideMark/>
          </w:tcPr>
          <w:p w14:paraId="1EB8A43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49</w:t>
            </w:r>
          </w:p>
        </w:tc>
        <w:tc>
          <w:tcPr>
            <w:tcW w:w="1734" w:type="dxa"/>
            <w:hideMark/>
          </w:tcPr>
          <w:p w14:paraId="2C800F5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1</w:t>
            </w:r>
          </w:p>
        </w:tc>
        <w:tc>
          <w:tcPr>
            <w:tcW w:w="1876" w:type="dxa"/>
            <w:hideMark/>
          </w:tcPr>
          <w:p w14:paraId="47DA76F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0</w:t>
            </w:r>
          </w:p>
        </w:tc>
      </w:tr>
      <w:tr w:rsidR="00107AA1" w:rsidRPr="00EC129A" w14:paraId="7BCE9744" w14:textId="77777777" w:rsidTr="00F252F3">
        <w:trPr>
          <w:trHeight w:val="442"/>
        </w:trPr>
        <w:tc>
          <w:tcPr>
            <w:cnfStyle w:val="001000000000" w:firstRow="0" w:lastRow="0" w:firstColumn="1" w:lastColumn="0" w:oddVBand="0" w:evenVBand="0" w:oddHBand="0" w:evenHBand="0" w:firstRowFirstColumn="0" w:firstRowLastColumn="0" w:lastRowFirstColumn="0" w:lastRowLastColumn="0"/>
            <w:tcW w:w="1511" w:type="dxa"/>
            <w:hideMark/>
          </w:tcPr>
          <w:p w14:paraId="4A947F53" w14:textId="77777777" w:rsidR="00107AA1" w:rsidRPr="00EC129A" w:rsidRDefault="00107AA1" w:rsidP="00F252F3">
            <w:pPr>
              <w:spacing w:line="360" w:lineRule="auto"/>
              <w:jc w:val="center"/>
              <w:rPr>
                <w:rFonts w:asciiTheme="majorBidi" w:eastAsia="Calibri" w:hAnsiTheme="majorBidi" w:cstheme="majorBidi"/>
                <w:sz w:val="24"/>
                <w:szCs w:val="24"/>
              </w:rPr>
            </w:pPr>
            <w:r w:rsidRPr="00EC129A">
              <w:rPr>
                <w:rFonts w:asciiTheme="majorBidi" w:eastAsia="Calibri" w:hAnsiTheme="majorBidi" w:cstheme="majorBidi"/>
                <w:sz w:val="24"/>
                <w:szCs w:val="24"/>
                <w:rtl/>
              </w:rPr>
              <w:t>شمال الباطنة</w:t>
            </w:r>
          </w:p>
        </w:tc>
        <w:tc>
          <w:tcPr>
            <w:tcW w:w="791" w:type="dxa"/>
            <w:hideMark/>
          </w:tcPr>
          <w:p w14:paraId="3DE578A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70</w:t>
            </w:r>
          </w:p>
        </w:tc>
        <w:tc>
          <w:tcPr>
            <w:tcW w:w="823" w:type="dxa"/>
            <w:hideMark/>
          </w:tcPr>
          <w:p w14:paraId="275389C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61</w:t>
            </w:r>
          </w:p>
        </w:tc>
        <w:tc>
          <w:tcPr>
            <w:tcW w:w="906" w:type="dxa"/>
            <w:hideMark/>
          </w:tcPr>
          <w:p w14:paraId="4AD92D3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3</w:t>
            </w:r>
          </w:p>
        </w:tc>
        <w:tc>
          <w:tcPr>
            <w:tcW w:w="662" w:type="dxa"/>
            <w:hideMark/>
          </w:tcPr>
          <w:p w14:paraId="08A9AC3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6</w:t>
            </w:r>
          </w:p>
        </w:tc>
        <w:tc>
          <w:tcPr>
            <w:tcW w:w="933" w:type="dxa"/>
            <w:hideMark/>
          </w:tcPr>
          <w:p w14:paraId="703FB9A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0</w:t>
            </w:r>
          </w:p>
        </w:tc>
        <w:tc>
          <w:tcPr>
            <w:tcW w:w="1969" w:type="dxa"/>
            <w:hideMark/>
          </w:tcPr>
          <w:p w14:paraId="57C1298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70</w:t>
            </w:r>
          </w:p>
        </w:tc>
        <w:tc>
          <w:tcPr>
            <w:tcW w:w="1269" w:type="dxa"/>
            <w:hideMark/>
          </w:tcPr>
          <w:p w14:paraId="2864254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81</w:t>
            </w:r>
          </w:p>
        </w:tc>
        <w:tc>
          <w:tcPr>
            <w:tcW w:w="1734" w:type="dxa"/>
            <w:hideMark/>
          </w:tcPr>
          <w:p w14:paraId="24F79FF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94</w:t>
            </w:r>
          </w:p>
        </w:tc>
        <w:tc>
          <w:tcPr>
            <w:tcW w:w="1876" w:type="dxa"/>
            <w:hideMark/>
          </w:tcPr>
          <w:p w14:paraId="4AC17C6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17</w:t>
            </w:r>
          </w:p>
        </w:tc>
      </w:tr>
      <w:tr w:rsidR="00107AA1" w:rsidRPr="00EC129A" w14:paraId="0BD43AC6" w14:textId="77777777" w:rsidTr="00F252F3">
        <w:trPr>
          <w:trHeight w:val="442"/>
        </w:trPr>
        <w:tc>
          <w:tcPr>
            <w:cnfStyle w:val="001000000000" w:firstRow="0" w:lastRow="0" w:firstColumn="1" w:lastColumn="0" w:oddVBand="0" w:evenVBand="0" w:oddHBand="0" w:evenHBand="0" w:firstRowFirstColumn="0" w:firstRowLastColumn="0" w:lastRowFirstColumn="0" w:lastRowLastColumn="0"/>
            <w:tcW w:w="1511" w:type="dxa"/>
            <w:hideMark/>
          </w:tcPr>
          <w:p w14:paraId="3F8E04B6" w14:textId="77777777" w:rsidR="00107AA1" w:rsidRPr="00EC129A" w:rsidRDefault="00107AA1" w:rsidP="00F252F3">
            <w:pPr>
              <w:spacing w:line="360" w:lineRule="auto"/>
              <w:jc w:val="center"/>
              <w:rPr>
                <w:rFonts w:asciiTheme="majorBidi" w:eastAsia="Calibri" w:hAnsiTheme="majorBidi" w:cstheme="majorBidi"/>
                <w:sz w:val="24"/>
                <w:szCs w:val="24"/>
              </w:rPr>
            </w:pPr>
            <w:r w:rsidRPr="00EC129A">
              <w:rPr>
                <w:rFonts w:asciiTheme="majorBidi" w:eastAsia="Calibri" w:hAnsiTheme="majorBidi" w:cstheme="majorBidi"/>
                <w:sz w:val="24"/>
                <w:szCs w:val="24"/>
                <w:rtl/>
              </w:rPr>
              <w:t>جنوب الباطنة</w:t>
            </w:r>
          </w:p>
        </w:tc>
        <w:tc>
          <w:tcPr>
            <w:tcW w:w="791" w:type="dxa"/>
            <w:hideMark/>
          </w:tcPr>
          <w:p w14:paraId="4657A17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56</w:t>
            </w:r>
          </w:p>
        </w:tc>
        <w:tc>
          <w:tcPr>
            <w:tcW w:w="823" w:type="dxa"/>
            <w:hideMark/>
          </w:tcPr>
          <w:p w14:paraId="2AD9586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48</w:t>
            </w:r>
          </w:p>
        </w:tc>
        <w:tc>
          <w:tcPr>
            <w:tcW w:w="906" w:type="dxa"/>
            <w:hideMark/>
          </w:tcPr>
          <w:p w14:paraId="6F210D8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3</w:t>
            </w:r>
          </w:p>
        </w:tc>
        <w:tc>
          <w:tcPr>
            <w:tcW w:w="662" w:type="dxa"/>
            <w:hideMark/>
          </w:tcPr>
          <w:p w14:paraId="6211EBE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2</w:t>
            </w:r>
          </w:p>
        </w:tc>
        <w:tc>
          <w:tcPr>
            <w:tcW w:w="933" w:type="dxa"/>
            <w:hideMark/>
          </w:tcPr>
          <w:p w14:paraId="64931B2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3</w:t>
            </w:r>
          </w:p>
        </w:tc>
        <w:tc>
          <w:tcPr>
            <w:tcW w:w="1969" w:type="dxa"/>
            <w:hideMark/>
          </w:tcPr>
          <w:p w14:paraId="7A84E5F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56</w:t>
            </w:r>
          </w:p>
        </w:tc>
        <w:tc>
          <w:tcPr>
            <w:tcW w:w="1269" w:type="dxa"/>
            <w:hideMark/>
          </w:tcPr>
          <w:p w14:paraId="5777A6F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57</w:t>
            </w:r>
          </w:p>
        </w:tc>
        <w:tc>
          <w:tcPr>
            <w:tcW w:w="1734" w:type="dxa"/>
            <w:hideMark/>
          </w:tcPr>
          <w:p w14:paraId="244D81B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31</w:t>
            </w:r>
          </w:p>
        </w:tc>
        <w:tc>
          <w:tcPr>
            <w:tcW w:w="1876" w:type="dxa"/>
            <w:hideMark/>
          </w:tcPr>
          <w:p w14:paraId="4C76FCF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3</w:t>
            </w:r>
          </w:p>
        </w:tc>
      </w:tr>
      <w:tr w:rsidR="00107AA1" w:rsidRPr="00EC129A" w14:paraId="11C9BA3D" w14:textId="77777777" w:rsidTr="00F252F3">
        <w:trPr>
          <w:trHeight w:val="442"/>
        </w:trPr>
        <w:tc>
          <w:tcPr>
            <w:cnfStyle w:val="001000000000" w:firstRow="0" w:lastRow="0" w:firstColumn="1" w:lastColumn="0" w:oddVBand="0" w:evenVBand="0" w:oddHBand="0" w:evenHBand="0" w:firstRowFirstColumn="0" w:firstRowLastColumn="0" w:lastRowFirstColumn="0" w:lastRowLastColumn="0"/>
            <w:tcW w:w="1511" w:type="dxa"/>
            <w:hideMark/>
          </w:tcPr>
          <w:p w14:paraId="67DF6EA2" w14:textId="77777777" w:rsidR="00107AA1" w:rsidRPr="00EC129A" w:rsidRDefault="00107AA1" w:rsidP="00F252F3">
            <w:pPr>
              <w:spacing w:line="360" w:lineRule="auto"/>
              <w:jc w:val="center"/>
              <w:rPr>
                <w:rFonts w:asciiTheme="majorBidi" w:eastAsia="Calibri" w:hAnsiTheme="majorBidi" w:cstheme="majorBidi"/>
                <w:sz w:val="24"/>
                <w:szCs w:val="24"/>
              </w:rPr>
            </w:pPr>
            <w:r w:rsidRPr="00EC129A">
              <w:rPr>
                <w:rFonts w:asciiTheme="majorBidi" w:eastAsia="Calibri" w:hAnsiTheme="majorBidi" w:cstheme="majorBidi"/>
                <w:sz w:val="24"/>
                <w:szCs w:val="24"/>
                <w:rtl/>
              </w:rPr>
              <w:t>جنوب الشرقية</w:t>
            </w:r>
          </w:p>
        </w:tc>
        <w:tc>
          <w:tcPr>
            <w:tcW w:w="791" w:type="dxa"/>
            <w:hideMark/>
          </w:tcPr>
          <w:p w14:paraId="01A4193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37</w:t>
            </w:r>
          </w:p>
        </w:tc>
        <w:tc>
          <w:tcPr>
            <w:tcW w:w="823" w:type="dxa"/>
            <w:hideMark/>
          </w:tcPr>
          <w:p w14:paraId="0F69119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37</w:t>
            </w:r>
          </w:p>
        </w:tc>
        <w:tc>
          <w:tcPr>
            <w:tcW w:w="906" w:type="dxa"/>
            <w:hideMark/>
          </w:tcPr>
          <w:p w14:paraId="4CD41B2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0</w:t>
            </w:r>
          </w:p>
        </w:tc>
        <w:tc>
          <w:tcPr>
            <w:tcW w:w="662" w:type="dxa"/>
            <w:hideMark/>
          </w:tcPr>
          <w:p w14:paraId="0021A77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0</w:t>
            </w:r>
          </w:p>
        </w:tc>
        <w:tc>
          <w:tcPr>
            <w:tcW w:w="933" w:type="dxa"/>
            <w:hideMark/>
          </w:tcPr>
          <w:p w14:paraId="2621E2D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0</w:t>
            </w:r>
          </w:p>
        </w:tc>
        <w:tc>
          <w:tcPr>
            <w:tcW w:w="1969" w:type="dxa"/>
            <w:hideMark/>
          </w:tcPr>
          <w:p w14:paraId="7D08E3F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37</w:t>
            </w:r>
          </w:p>
        </w:tc>
        <w:tc>
          <w:tcPr>
            <w:tcW w:w="1269" w:type="dxa"/>
            <w:hideMark/>
          </w:tcPr>
          <w:p w14:paraId="591E855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38</w:t>
            </w:r>
          </w:p>
        </w:tc>
        <w:tc>
          <w:tcPr>
            <w:tcW w:w="1734" w:type="dxa"/>
            <w:hideMark/>
          </w:tcPr>
          <w:p w14:paraId="02EE82A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0</w:t>
            </w:r>
          </w:p>
        </w:tc>
        <w:tc>
          <w:tcPr>
            <w:tcW w:w="1876" w:type="dxa"/>
            <w:hideMark/>
          </w:tcPr>
          <w:p w14:paraId="1317C41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0</w:t>
            </w:r>
          </w:p>
        </w:tc>
      </w:tr>
      <w:tr w:rsidR="00107AA1" w:rsidRPr="00EC129A" w14:paraId="308ADA72" w14:textId="77777777" w:rsidTr="00F252F3">
        <w:trPr>
          <w:trHeight w:val="442"/>
        </w:trPr>
        <w:tc>
          <w:tcPr>
            <w:cnfStyle w:val="001000000000" w:firstRow="0" w:lastRow="0" w:firstColumn="1" w:lastColumn="0" w:oddVBand="0" w:evenVBand="0" w:oddHBand="0" w:evenHBand="0" w:firstRowFirstColumn="0" w:firstRowLastColumn="0" w:lastRowFirstColumn="0" w:lastRowLastColumn="0"/>
            <w:tcW w:w="1511" w:type="dxa"/>
            <w:hideMark/>
          </w:tcPr>
          <w:p w14:paraId="02FA7C86" w14:textId="77777777" w:rsidR="00107AA1" w:rsidRPr="00EC129A" w:rsidRDefault="00107AA1" w:rsidP="00F252F3">
            <w:pPr>
              <w:spacing w:line="360" w:lineRule="auto"/>
              <w:jc w:val="center"/>
              <w:rPr>
                <w:rFonts w:asciiTheme="majorBidi" w:eastAsia="Calibri" w:hAnsiTheme="majorBidi" w:cstheme="majorBidi"/>
                <w:sz w:val="24"/>
                <w:szCs w:val="24"/>
              </w:rPr>
            </w:pPr>
            <w:r w:rsidRPr="00EC129A">
              <w:rPr>
                <w:rFonts w:asciiTheme="majorBidi" w:eastAsia="Calibri" w:hAnsiTheme="majorBidi" w:cstheme="majorBidi"/>
                <w:sz w:val="24"/>
                <w:szCs w:val="24"/>
                <w:rtl/>
              </w:rPr>
              <w:t>شمال الشرقية</w:t>
            </w:r>
          </w:p>
        </w:tc>
        <w:tc>
          <w:tcPr>
            <w:tcW w:w="791" w:type="dxa"/>
            <w:hideMark/>
          </w:tcPr>
          <w:p w14:paraId="5E87C34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25</w:t>
            </w:r>
          </w:p>
        </w:tc>
        <w:tc>
          <w:tcPr>
            <w:tcW w:w="823" w:type="dxa"/>
            <w:hideMark/>
          </w:tcPr>
          <w:p w14:paraId="195C114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25</w:t>
            </w:r>
          </w:p>
        </w:tc>
        <w:tc>
          <w:tcPr>
            <w:tcW w:w="906" w:type="dxa"/>
            <w:hideMark/>
          </w:tcPr>
          <w:p w14:paraId="7C10ADE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0</w:t>
            </w:r>
          </w:p>
        </w:tc>
        <w:tc>
          <w:tcPr>
            <w:tcW w:w="662" w:type="dxa"/>
            <w:hideMark/>
          </w:tcPr>
          <w:p w14:paraId="26EB9B0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0</w:t>
            </w:r>
          </w:p>
        </w:tc>
        <w:tc>
          <w:tcPr>
            <w:tcW w:w="933" w:type="dxa"/>
            <w:hideMark/>
          </w:tcPr>
          <w:p w14:paraId="37A84DE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0</w:t>
            </w:r>
          </w:p>
        </w:tc>
        <w:tc>
          <w:tcPr>
            <w:tcW w:w="1969" w:type="dxa"/>
            <w:hideMark/>
          </w:tcPr>
          <w:p w14:paraId="4EC1DE1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25</w:t>
            </w:r>
          </w:p>
        </w:tc>
        <w:tc>
          <w:tcPr>
            <w:tcW w:w="1269" w:type="dxa"/>
            <w:hideMark/>
          </w:tcPr>
          <w:p w14:paraId="7E71777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27</w:t>
            </w:r>
          </w:p>
        </w:tc>
        <w:tc>
          <w:tcPr>
            <w:tcW w:w="1734" w:type="dxa"/>
            <w:hideMark/>
          </w:tcPr>
          <w:p w14:paraId="6200CDA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0</w:t>
            </w:r>
          </w:p>
        </w:tc>
        <w:tc>
          <w:tcPr>
            <w:tcW w:w="1876" w:type="dxa"/>
            <w:hideMark/>
          </w:tcPr>
          <w:p w14:paraId="53DF173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0</w:t>
            </w:r>
          </w:p>
        </w:tc>
      </w:tr>
      <w:tr w:rsidR="00107AA1" w:rsidRPr="00EC129A" w14:paraId="55D5EF7C" w14:textId="77777777" w:rsidTr="00F252F3">
        <w:trPr>
          <w:trHeight w:val="442"/>
        </w:trPr>
        <w:tc>
          <w:tcPr>
            <w:cnfStyle w:val="001000000000" w:firstRow="0" w:lastRow="0" w:firstColumn="1" w:lastColumn="0" w:oddVBand="0" w:evenVBand="0" w:oddHBand="0" w:evenHBand="0" w:firstRowFirstColumn="0" w:firstRowLastColumn="0" w:lastRowFirstColumn="0" w:lastRowLastColumn="0"/>
            <w:tcW w:w="1511" w:type="dxa"/>
            <w:hideMark/>
          </w:tcPr>
          <w:p w14:paraId="59EB211A" w14:textId="77777777" w:rsidR="00107AA1" w:rsidRPr="00EC129A" w:rsidRDefault="00107AA1" w:rsidP="00F252F3">
            <w:pPr>
              <w:spacing w:line="360" w:lineRule="auto"/>
              <w:jc w:val="center"/>
              <w:rPr>
                <w:rFonts w:asciiTheme="majorBidi" w:eastAsia="Calibri" w:hAnsiTheme="majorBidi" w:cstheme="majorBidi"/>
                <w:sz w:val="24"/>
                <w:szCs w:val="24"/>
              </w:rPr>
            </w:pPr>
            <w:r w:rsidRPr="00EC129A">
              <w:rPr>
                <w:rFonts w:asciiTheme="majorBidi" w:eastAsia="Calibri" w:hAnsiTheme="majorBidi" w:cstheme="majorBidi"/>
                <w:sz w:val="24"/>
                <w:szCs w:val="24"/>
                <w:rtl/>
              </w:rPr>
              <w:t>الظاهرة</w:t>
            </w:r>
          </w:p>
        </w:tc>
        <w:tc>
          <w:tcPr>
            <w:tcW w:w="791" w:type="dxa"/>
            <w:hideMark/>
          </w:tcPr>
          <w:p w14:paraId="2C61CC8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31</w:t>
            </w:r>
          </w:p>
        </w:tc>
        <w:tc>
          <w:tcPr>
            <w:tcW w:w="823" w:type="dxa"/>
            <w:hideMark/>
          </w:tcPr>
          <w:p w14:paraId="3EF0D22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24</w:t>
            </w:r>
          </w:p>
        </w:tc>
        <w:tc>
          <w:tcPr>
            <w:tcW w:w="906" w:type="dxa"/>
            <w:hideMark/>
          </w:tcPr>
          <w:p w14:paraId="37BA097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5</w:t>
            </w:r>
          </w:p>
        </w:tc>
        <w:tc>
          <w:tcPr>
            <w:tcW w:w="662" w:type="dxa"/>
            <w:hideMark/>
          </w:tcPr>
          <w:p w14:paraId="7709ED0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2</w:t>
            </w:r>
          </w:p>
        </w:tc>
        <w:tc>
          <w:tcPr>
            <w:tcW w:w="933" w:type="dxa"/>
            <w:hideMark/>
          </w:tcPr>
          <w:p w14:paraId="52D6F45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0</w:t>
            </w:r>
          </w:p>
        </w:tc>
        <w:tc>
          <w:tcPr>
            <w:tcW w:w="1969" w:type="dxa"/>
            <w:hideMark/>
          </w:tcPr>
          <w:p w14:paraId="1B69974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31</w:t>
            </w:r>
          </w:p>
        </w:tc>
        <w:tc>
          <w:tcPr>
            <w:tcW w:w="1269" w:type="dxa"/>
            <w:hideMark/>
          </w:tcPr>
          <w:p w14:paraId="3CDD9CE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33</w:t>
            </w:r>
          </w:p>
        </w:tc>
        <w:tc>
          <w:tcPr>
            <w:tcW w:w="1734" w:type="dxa"/>
            <w:hideMark/>
          </w:tcPr>
          <w:p w14:paraId="1CD8BAB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4</w:t>
            </w:r>
          </w:p>
        </w:tc>
        <w:tc>
          <w:tcPr>
            <w:tcW w:w="1876" w:type="dxa"/>
            <w:hideMark/>
          </w:tcPr>
          <w:p w14:paraId="417F907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1</w:t>
            </w:r>
          </w:p>
        </w:tc>
      </w:tr>
      <w:tr w:rsidR="00107AA1" w:rsidRPr="00EC129A" w14:paraId="7BE3D4F5" w14:textId="77777777" w:rsidTr="00F252F3">
        <w:trPr>
          <w:trHeight w:val="442"/>
        </w:trPr>
        <w:tc>
          <w:tcPr>
            <w:cnfStyle w:val="001000000000" w:firstRow="0" w:lastRow="0" w:firstColumn="1" w:lastColumn="0" w:oddVBand="0" w:evenVBand="0" w:oddHBand="0" w:evenHBand="0" w:firstRowFirstColumn="0" w:firstRowLastColumn="0" w:lastRowFirstColumn="0" w:lastRowLastColumn="0"/>
            <w:tcW w:w="1511" w:type="dxa"/>
            <w:hideMark/>
          </w:tcPr>
          <w:p w14:paraId="0B51421D" w14:textId="77777777" w:rsidR="00107AA1" w:rsidRPr="00EC129A" w:rsidRDefault="00107AA1" w:rsidP="00F252F3">
            <w:pPr>
              <w:spacing w:line="360" w:lineRule="auto"/>
              <w:jc w:val="center"/>
              <w:rPr>
                <w:rFonts w:asciiTheme="majorBidi" w:eastAsia="Calibri" w:hAnsiTheme="majorBidi" w:cstheme="majorBidi"/>
                <w:sz w:val="24"/>
                <w:szCs w:val="24"/>
              </w:rPr>
            </w:pPr>
            <w:r w:rsidRPr="00EC129A">
              <w:rPr>
                <w:rFonts w:asciiTheme="majorBidi" w:eastAsia="Calibri" w:hAnsiTheme="majorBidi" w:cstheme="majorBidi"/>
                <w:sz w:val="24"/>
                <w:szCs w:val="24"/>
                <w:rtl/>
              </w:rPr>
              <w:t>الوسطى</w:t>
            </w:r>
          </w:p>
        </w:tc>
        <w:tc>
          <w:tcPr>
            <w:tcW w:w="791" w:type="dxa"/>
            <w:hideMark/>
          </w:tcPr>
          <w:p w14:paraId="476212C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0</w:t>
            </w:r>
          </w:p>
        </w:tc>
        <w:tc>
          <w:tcPr>
            <w:tcW w:w="823" w:type="dxa"/>
            <w:hideMark/>
          </w:tcPr>
          <w:p w14:paraId="18761CC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0</w:t>
            </w:r>
          </w:p>
        </w:tc>
        <w:tc>
          <w:tcPr>
            <w:tcW w:w="906" w:type="dxa"/>
            <w:hideMark/>
          </w:tcPr>
          <w:p w14:paraId="063ACDA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0</w:t>
            </w:r>
          </w:p>
        </w:tc>
        <w:tc>
          <w:tcPr>
            <w:tcW w:w="662" w:type="dxa"/>
            <w:hideMark/>
          </w:tcPr>
          <w:p w14:paraId="18EFF42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0</w:t>
            </w:r>
          </w:p>
        </w:tc>
        <w:tc>
          <w:tcPr>
            <w:tcW w:w="933" w:type="dxa"/>
            <w:hideMark/>
          </w:tcPr>
          <w:p w14:paraId="487570E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0</w:t>
            </w:r>
          </w:p>
        </w:tc>
        <w:tc>
          <w:tcPr>
            <w:tcW w:w="1969" w:type="dxa"/>
            <w:hideMark/>
          </w:tcPr>
          <w:p w14:paraId="5C7827E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0</w:t>
            </w:r>
          </w:p>
        </w:tc>
        <w:tc>
          <w:tcPr>
            <w:tcW w:w="1269" w:type="dxa"/>
            <w:hideMark/>
          </w:tcPr>
          <w:p w14:paraId="089EA8C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0</w:t>
            </w:r>
          </w:p>
        </w:tc>
        <w:tc>
          <w:tcPr>
            <w:tcW w:w="1734" w:type="dxa"/>
            <w:hideMark/>
          </w:tcPr>
          <w:p w14:paraId="49BE6D9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0</w:t>
            </w:r>
          </w:p>
        </w:tc>
        <w:tc>
          <w:tcPr>
            <w:tcW w:w="1876" w:type="dxa"/>
            <w:hideMark/>
          </w:tcPr>
          <w:p w14:paraId="297EADF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0</w:t>
            </w:r>
          </w:p>
        </w:tc>
      </w:tr>
      <w:tr w:rsidR="00107AA1" w:rsidRPr="00EC129A" w14:paraId="425CA001" w14:textId="77777777" w:rsidTr="00F252F3">
        <w:trPr>
          <w:trHeight w:val="442"/>
        </w:trPr>
        <w:tc>
          <w:tcPr>
            <w:cnfStyle w:val="001000000000" w:firstRow="0" w:lastRow="0" w:firstColumn="1" w:lastColumn="0" w:oddVBand="0" w:evenVBand="0" w:oddHBand="0" w:evenHBand="0" w:firstRowFirstColumn="0" w:firstRowLastColumn="0" w:lastRowFirstColumn="0" w:lastRowLastColumn="0"/>
            <w:tcW w:w="1511" w:type="dxa"/>
            <w:hideMark/>
          </w:tcPr>
          <w:p w14:paraId="6E6DB61C" w14:textId="77777777" w:rsidR="00107AA1" w:rsidRPr="00EC129A" w:rsidRDefault="00107AA1" w:rsidP="00F252F3">
            <w:pPr>
              <w:spacing w:line="360" w:lineRule="auto"/>
              <w:jc w:val="center"/>
              <w:rPr>
                <w:rFonts w:asciiTheme="majorBidi" w:eastAsia="Calibri" w:hAnsiTheme="majorBidi" w:cstheme="majorBidi"/>
                <w:sz w:val="24"/>
                <w:szCs w:val="24"/>
              </w:rPr>
            </w:pPr>
            <w:r w:rsidRPr="00EC129A">
              <w:rPr>
                <w:rFonts w:asciiTheme="majorBidi" w:eastAsia="Calibri" w:hAnsiTheme="majorBidi" w:cstheme="majorBidi"/>
                <w:sz w:val="24"/>
                <w:szCs w:val="24"/>
                <w:rtl/>
              </w:rPr>
              <w:t>الإجمالـي</w:t>
            </w:r>
          </w:p>
        </w:tc>
        <w:tc>
          <w:tcPr>
            <w:tcW w:w="791" w:type="dxa"/>
            <w:hideMark/>
          </w:tcPr>
          <w:p w14:paraId="01F03AC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395</w:t>
            </w:r>
          </w:p>
        </w:tc>
        <w:tc>
          <w:tcPr>
            <w:tcW w:w="823" w:type="dxa"/>
            <w:hideMark/>
          </w:tcPr>
          <w:p w14:paraId="780C69D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326</w:t>
            </w:r>
          </w:p>
        </w:tc>
        <w:tc>
          <w:tcPr>
            <w:tcW w:w="906" w:type="dxa"/>
            <w:hideMark/>
          </w:tcPr>
          <w:p w14:paraId="0F46479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20</w:t>
            </w:r>
          </w:p>
        </w:tc>
        <w:tc>
          <w:tcPr>
            <w:tcW w:w="662" w:type="dxa"/>
            <w:hideMark/>
          </w:tcPr>
          <w:p w14:paraId="1636140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43</w:t>
            </w:r>
          </w:p>
        </w:tc>
        <w:tc>
          <w:tcPr>
            <w:tcW w:w="933" w:type="dxa"/>
            <w:hideMark/>
          </w:tcPr>
          <w:p w14:paraId="33ABEB2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6</w:t>
            </w:r>
          </w:p>
        </w:tc>
        <w:tc>
          <w:tcPr>
            <w:tcW w:w="1969" w:type="dxa"/>
            <w:hideMark/>
          </w:tcPr>
          <w:p w14:paraId="6569D68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393</w:t>
            </w:r>
          </w:p>
        </w:tc>
        <w:tc>
          <w:tcPr>
            <w:tcW w:w="1269" w:type="dxa"/>
            <w:hideMark/>
          </w:tcPr>
          <w:p w14:paraId="2857767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444</w:t>
            </w:r>
          </w:p>
        </w:tc>
        <w:tc>
          <w:tcPr>
            <w:tcW w:w="1734" w:type="dxa"/>
            <w:hideMark/>
          </w:tcPr>
          <w:p w14:paraId="3E69B93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142</w:t>
            </w:r>
          </w:p>
        </w:tc>
        <w:tc>
          <w:tcPr>
            <w:tcW w:w="1876" w:type="dxa"/>
            <w:hideMark/>
          </w:tcPr>
          <w:p w14:paraId="78F3F72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Pr>
              <w:t>39</w:t>
            </w:r>
          </w:p>
        </w:tc>
      </w:tr>
    </w:tbl>
    <w:p w14:paraId="7673194E" w14:textId="77777777" w:rsidR="00107AA1" w:rsidRPr="00D4040C" w:rsidRDefault="00107AA1" w:rsidP="00107AA1">
      <w:pPr>
        <w:pStyle w:val="SingleTxtGA"/>
        <w:numPr>
          <w:ilvl w:val="0"/>
          <w:numId w:val="24"/>
        </w:numPr>
        <w:spacing w:line="360" w:lineRule="auto"/>
        <w:rPr>
          <w:rFonts w:asciiTheme="majorBidi" w:hAnsiTheme="majorBidi" w:cstheme="majorBidi"/>
          <w:sz w:val="24"/>
          <w:szCs w:val="24"/>
          <w:rtl/>
        </w:rPr>
      </w:pPr>
      <w:r>
        <w:rPr>
          <w:rFonts w:asciiTheme="majorBidi" w:hAnsiTheme="majorBidi" w:cstheme="majorBidi"/>
          <w:sz w:val="24"/>
          <w:szCs w:val="24"/>
          <w:rtl/>
        </w:rPr>
        <w:t xml:space="preserve"> المصدر</w:t>
      </w:r>
      <w:r w:rsidRPr="00EC129A">
        <w:rPr>
          <w:rFonts w:asciiTheme="majorBidi" w:hAnsiTheme="majorBidi" w:cstheme="majorBidi"/>
          <w:sz w:val="24"/>
          <w:szCs w:val="24"/>
          <w:rtl/>
        </w:rPr>
        <w:t>: وزارة التنمية الاجتماعية. المديرية العامة للتخطيط والدراسات.</w:t>
      </w:r>
    </w:p>
    <w:tbl>
      <w:tblPr>
        <w:tblStyle w:val="GridTable1Light-Accent1"/>
        <w:tblpPr w:leftFromText="180" w:rightFromText="180" w:vertAnchor="text" w:horzAnchor="page" w:tblpXSpec="center" w:tblpY="266"/>
        <w:bidiVisual/>
        <w:tblW w:w="12414" w:type="dxa"/>
        <w:tblLayout w:type="fixed"/>
        <w:tblLook w:val="04A0" w:firstRow="1" w:lastRow="0" w:firstColumn="1" w:lastColumn="0" w:noHBand="0" w:noVBand="1"/>
      </w:tblPr>
      <w:tblGrid>
        <w:gridCol w:w="3690"/>
        <w:gridCol w:w="1270"/>
        <w:gridCol w:w="660"/>
        <w:gridCol w:w="630"/>
        <w:gridCol w:w="734"/>
        <w:gridCol w:w="810"/>
        <w:gridCol w:w="1289"/>
        <w:gridCol w:w="915"/>
        <w:gridCol w:w="1170"/>
        <w:gridCol w:w="1246"/>
      </w:tblGrid>
      <w:tr w:rsidR="00107AA1" w:rsidRPr="00EC129A" w14:paraId="3E7D2BE9" w14:textId="77777777" w:rsidTr="00F252F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414" w:type="dxa"/>
            <w:gridSpan w:val="10"/>
          </w:tcPr>
          <w:p w14:paraId="389EC876" w14:textId="77777777" w:rsidR="00107AA1" w:rsidRPr="00EC129A" w:rsidRDefault="00107AA1" w:rsidP="00F252F3">
            <w:pPr>
              <w:spacing w:line="360" w:lineRule="auto"/>
              <w:jc w:val="center"/>
              <w:rPr>
                <w:rFonts w:asciiTheme="majorBidi" w:hAnsiTheme="majorBidi" w:cstheme="majorBidi"/>
                <w:sz w:val="24"/>
                <w:szCs w:val="24"/>
                <w:rtl/>
                <w:lang w:bidi="ar-OM"/>
              </w:rPr>
            </w:pPr>
            <w:r w:rsidRPr="00EC129A">
              <w:rPr>
                <w:rFonts w:asciiTheme="majorBidi" w:eastAsia="Times New Roman" w:hAnsiTheme="majorBidi" w:cstheme="majorBidi"/>
                <w:sz w:val="24"/>
                <w:szCs w:val="24"/>
                <w:rtl/>
              </w:rPr>
              <w:t xml:space="preserve">عدد حالات الأحداث المعرضين للجنوح* المحالة من الإدعاء العام حسب المحافظة </w:t>
            </w:r>
            <w:r w:rsidRPr="00EC129A">
              <w:rPr>
                <w:rFonts w:asciiTheme="majorBidi" w:hAnsiTheme="majorBidi" w:cstheme="majorBidi"/>
                <w:sz w:val="24"/>
                <w:szCs w:val="24"/>
                <w:rtl/>
                <w:lang w:bidi="ar-OM"/>
              </w:rPr>
              <w:t>خلال عام 2019م</w:t>
            </w:r>
          </w:p>
        </w:tc>
      </w:tr>
      <w:tr w:rsidR="00107AA1" w:rsidRPr="00EC129A" w14:paraId="439AA848" w14:textId="77777777" w:rsidTr="00F252F3">
        <w:trPr>
          <w:trHeight w:val="283"/>
        </w:trPr>
        <w:tc>
          <w:tcPr>
            <w:cnfStyle w:val="001000000000" w:firstRow="0" w:lastRow="0" w:firstColumn="1" w:lastColumn="0" w:oddVBand="0" w:evenVBand="0" w:oddHBand="0" w:evenHBand="0" w:firstRowFirstColumn="0" w:firstRowLastColumn="0" w:lastRowFirstColumn="0" w:lastRowLastColumn="0"/>
            <w:tcW w:w="3690" w:type="dxa"/>
            <w:vMerge w:val="restart"/>
          </w:tcPr>
          <w:p w14:paraId="630A69B3" w14:textId="77777777" w:rsidR="00107AA1" w:rsidRPr="00EC129A" w:rsidRDefault="00107AA1" w:rsidP="00F252F3">
            <w:pPr>
              <w:spacing w:line="360" w:lineRule="auto"/>
              <w:jc w:val="center"/>
              <w:rPr>
                <w:rFonts w:asciiTheme="majorBidi" w:hAnsiTheme="majorBidi" w:cstheme="majorBidi"/>
                <w:sz w:val="24"/>
                <w:szCs w:val="24"/>
                <w:rtl/>
              </w:rPr>
            </w:pPr>
          </w:p>
          <w:p w14:paraId="2185F2FD" w14:textId="77777777" w:rsidR="00107AA1" w:rsidRPr="00EC129A" w:rsidRDefault="00107AA1" w:rsidP="00F252F3">
            <w:pPr>
              <w:spacing w:line="360" w:lineRule="auto"/>
              <w:jc w:val="center"/>
              <w:rPr>
                <w:rFonts w:asciiTheme="majorBidi" w:hAnsiTheme="majorBidi" w:cstheme="majorBidi"/>
                <w:sz w:val="24"/>
                <w:szCs w:val="24"/>
                <w:rtl/>
              </w:rPr>
            </w:pPr>
            <w:r w:rsidRPr="00EC129A">
              <w:rPr>
                <w:rFonts w:asciiTheme="majorBidi" w:hAnsiTheme="majorBidi" w:cstheme="majorBidi"/>
                <w:sz w:val="24"/>
                <w:szCs w:val="24"/>
                <w:rtl/>
              </w:rPr>
              <w:t>المحافظة</w:t>
            </w:r>
          </w:p>
        </w:tc>
        <w:tc>
          <w:tcPr>
            <w:tcW w:w="1270" w:type="dxa"/>
            <w:vMerge w:val="restart"/>
          </w:tcPr>
          <w:p w14:paraId="2AC78A2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إجمالي الحالات المحالة</w:t>
            </w:r>
          </w:p>
        </w:tc>
        <w:tc>
          <w:tcPr>
            <w:tcW w:w="1290" w:type="dxa"/>
            <w:gridSpan w:val="2"/>
          </w:tcPr>
          <w:p w14:paraId="440C0DD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عماني</w:t>
            </w:r>
          </w:p>
        </w:tc>
        <w:tc>
          <w:tcPr>
            <w:tcW w:w="1544" w:type="dxa"/>
            <w:gridSpan w:val="2"/>
          </w:tcPr>
          <w:p w14:paraId="1D7C3E9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غير عماني</w:t>
            </w:r>
          </w:p>
        </w:tc>
        <w:tc>
          <w:tcPr>
            <w:tcW w:w="1289" w:type="dxa"/>
            <w:vMerge w:val="restart"/>
          </w:tcPr>
          <w:p w14:paraId="4278D00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عدد الحالات التي تم دراستها</w:t>
            </w:r>
          </w:p>
        </w:tc>
        <w:tc>
          <w:tcPr>
            <w:tcW w:w="915" w:type="dxa"/>
            <w:vMerge w:val="restart"/>
          </w:tcPr>
          <w:p w14:paraId="2FD1CC2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عدد القضايا</w:t>
            </w:r>
          </w:p>
        </w:tc>
        <w:tc>
          <w:tcPr>
            <w:tcW w:w="1170" w:type="dxa"/>
            <w:vMerge w:val="restart"/>
          </w:tcPr>
          <w:p w14:paraId="1E92AB3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حالات الرعاية اللاحقة</w:t>
            </w:r>
          </w:p>
        </w:tc>
        <w:tc>
          <w:tcPr>
            <w:tcW w:w="1246" w:type="dxa"/>
            <w:vMerge w:val="restart"/>
          </w:tcPr>
          <w:p w14:paraId="7BBE76A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tl/>
              </w:rPr>
              <w:t>حالات تحت الاختبار القضائي</w:t>
            </w:r>
          </w:p>
          <w:p w14:paraId="54D9D3A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p>
        </w:tc>
      </w:tr>
      <w:tr w:rsidR="00107AA1" w:rsidRPr="00EC129A" w14:paraId="2BE0444D" w14:textId="77777777" w:rsidTr="00F252F3">
        <w:trPr>
          <w:trHeight w:val="283"/>
        </w:trPr>
        <w:tc>
          <w:tcPr>
            <w:cnfStyle w:val="001000000000" w:firstRow="0" w:lastRow="0" w:firstColumn="1" w:lastColumn="0" w:oddVBand="0" w:evenVBand="0" w:oddHBand="0" w:evenHBand="0" w:firstRowFirstColumn="0" w:firstRowLastColumn="0" w:lastRowFirstColumn="0" w:lastRowLastColumn="0"/>
            <w:tcW w:w="3690" w:type="dxa"/>
            <w:vMerge/>
          </w:tcPr>
          <w:p w14:paraId="1F36A57B" w14:textId="77777777" w:rsidR="00107AA1" w:rsidRPr="00EC129A" w:rsidRDefault="00107AA1" w:rsidP="00F252F3">
            <w:pPr>
              <w:spacing w:line="360" w:lineRule="auto"/>
              <w:jc w:val="center"/>
              <w:rPr>
                <w:rFonts w:asciiTheme="majorBidi" w:hAnsiTheme="majorBidi" w:cstheme="majorBidi"/>
                <w:sz w:val="24"/>
                <w:szCs w:val="24"/>
                <w:rtl/>
              </w:rPr>
            </w:pPr>
          </w:p>
        </w:tc>
        <w:tc>
          <w:tcPr>
            <w:tcW w:w="1270" w:type="dxa"/>
            <w:vMerge/>
          </w:tcPr>
          <w:p w14:paraId="0E771290" w14:textId="77777777" w:rsidR="00107AA1" w:rsidRPr="00EC129A" w:rsidRDefault="00107AA1" w:rsidP="00F252F3">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p>
        </w:tc>
        <w:tc>
          <w:tcPr>
            <w:tcW w:w="660" w:type="dxa"/>
          </w:tcPr>
          <w:p w14:paraId="090FDE9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ذكر</w:t>
            </w:r>
          </w:p>
        </w:tc>
        <w:tc>
          <w:tcPr>
            <w:tcW w:w="630" w:type="dxa"/>
          </w:tcPr>
          <w:p w14:paraId="40DB8DF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أنثى</w:t>
            </w:r>
          </w:p>
        </w:tc>
        <w:tc>
          <w:tcPr>
            <w:tcW w:w="734" w:type="dxa"/>
          </w:tcPr>
          <w:p w14:paraId="41E121C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ذكر</w:t>
            </w:r>
          </w:p>
        </w:tc>
        <w:tc>
          <w:tcPr>
            <w:tcW w:w="810" w:type="dxa"/>
          </w:tcPr>
          <w:p w14:paraId="74D9B73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tl/>
              </w:rPr>
              <w:t>أنثى</w:t>
            </w:r>
          </w:p>
        </w:tc>
        <w:tc>
          <w:tcPr>
            <w:tcW w:w="1289" w:type="dxa"/>
            <w:vMerge/>
          </w:tcPr>
          <w:p w14:paraId="5F56B6B5" w14:textId="77777777" w:rsidR="00107AA1" w:rsidRPr="00EC129A" w:rsidRDefault="00107AA1" w:rsidP="00F252F3">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p>
        </w:tc>
        <w:tc>
          <w:tcPr>
            <w:tcW w:w="915" w:type="dxa"/>
            <w:vMerge/>
          </w:tcPr>
          <w:p w14:paraId="1CAC362B" w14:textId="77777777" w:rsidR="00107AA1" w:rsidRPr="00EC129A" w:rsidRDefault="00107AA1" w:rsidP="00F252F3">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p>
        </w:tc>
        <w:tc>
          <w:tcPr>
            <w:tcW w:w="1170" w:type="dxa"/>
            <w:vMerge/>
          </w:tcPr>
          <w:p w14:paraId="15A6BF21" w14:textId="77777777" w:rsidR="00107AA1" w:rsidRPr="00EC129A" w:rsidRDefault="00107AA1" w:rsidP="00F252F3">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p>
        </w:tc>
        <w:tc>
          <w:tcPr>
            <w:tcW w:w="1246" w:type="dxa"/>
            <w:vMerge/>
          </w:tcPr>
          <w:p w14:paraId="38FF0E9C" w14:textId="77777777" w:rsidR="00107AA1" w:rsidRPr="00EC129A" w:rsidRDefault="00107AA1" w:rsidP="00F252F3">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p>
        </w:tc>
      </w:tr>
      <w:tr w:rsidR="00107AA1" w:rsidRPr="00EC129A" w14:paraId="03DA78B9" w14:textId="77777777" w:rsidTr="00F252F3">
        <w:trPr>
          <w:trHeight w:val="288"/>
        </w:trPr>
        <w:tc>
          <w:tcPr>
            <w:cnfStyle w:val="001000000000" w:firstRow="0" w:lastRow="0" w:firstColumn="1" w:lastColumn="0" w:oddVBand="0" w:evenVBand="0" w:oddHBand="0" w:evenHBand="0" w:firstRowFirstColumn="0" w:firstRowLastColumn="0" w:lastRowFirstColumn="0" w:lastRowLastColumn="0"/>
            <w:tcW w:w="3690" w:type="dxa"/>
          </w:tcPr>
          <w:p w14:paraId="55A8F857" w14:textId="77777777" w:rsidR="00107AA1" w:rsidRPr="00EC129A" w:rsidRDefault="00107AA1" w:rsidP="00F252F3">
            <w:pPr>
              <w:spacing w:line="360" w:lineRule="auto"/>
              <w:jc w:val="center"/>
              <w:rPr>
                <w:rFonts w:asciiTheme="majorBidi" w:eastAsia="Times New Roman" w:hAnsiTheme="majorBidi" w:cstheme="majorBidi"/>
                <w:sz w:val="24"/>
                <w:szCs w:val="24"/>
              </w:rPr>
            </w:pPr>
            <w:r w:rsidRPr="00EC129A">
              <w:rPr>
                <w:rFonts w:asciiTheme="majorBidi" w:eastAsia="Times New Roman" w:hAnsiTheme="majorBidi" w:cstheme="majorBidi"/>
                <w:sz w:val="24"/>
                <w:szCs w:val="24"/>
                <w:rtl/>
              </w:rPr>
              <w:t>مسقط</w:t>
            </w:r>
          </w:p>
        </w:tc>
        <w:tc>
          <w:tcPr>
            <w:tcW w:w="1270" w:type="dxa"/>
          </w:tcPr>
          <w:p w14:paraId="4E4C0E8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8</w:t>
            </w:r>
          </w:p>
        </w:tc>
        <w:tc>
          <w:tcPr>
            <w:tcW w:w="660" w:type="dxa"/>
          </w:tcPr>
          <w:p w14:paraId="56D7151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5</w:t>
            </w:r>
          </w:p>
        </w:tc>
        <w:tc>
          <w:tcPr>
            <w:tcW w:w="630" w:type="dxa"/>
          </w:tcPr>
          <w:p w14:paraId="14519D8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2</w:t>
            </w:r>
          </w:p>
        </w:tc>
        <w:tc>
          <w:tcPr>
            <w:tcW w:w="734" w:type="dxa"/>
          </w:tcPr>
          <w:p w14:paraId="1A14188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810" w:type="dxa"/>
          </w:tcPr>
          <w:p w14:paraId="0FFDFBD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1</w:t>
            </w:r>
          </w:p>
        </w:tc>
        <w:tc>
          <w:tcPr>
            <w:tcW w:w="1289" w:type="dxa"/>
          </w:tcPr>
          <w:p w14:paraId="1DB41AB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8</w:t>
            </w:r>
          </w:p>
        </w:tc>
        <w:tc>
          <w:tcPr>
            <w:tcW w:w="915" w:type="dxa"/>
          </w:tcPr>
          <w:p w14:paraId="21709DC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8</w:t>
            </w:r>
          </w:p>
        </w:tc>
        <w:tc>
          <w:tcPr>
            <w:tcW w:w="1170" w:type="dxa"/>
          </w:tcPr>
          <w:p w14:paraId="78613B2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246" w:type="dxa"/>
          </w:tcPr>
          <w:p w14:paraId="4526FD9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r>
      <w:tr w:rsidR="00107AA1" w:rsidRPr="00EC129A" w14:paraId="5C4814EC" w14:textId="77777777" w:rsidTr="00F252F3">
        <w:trPr>
          <w:trHeight w:val="288"/>
        </w:trPr>
        <w:tc>
          <w:tcPr>
            <w:cnfStyle w:val="001000000000" w:firstRow="0" w:lastRow="0" w:firstColumn="1" w:lastColumn="0" w:oddVBand="0" w:evenVBand="0" w:oddHBand="0" w:evenHBand="0" w:firstRowFirstColumn="0" w:firstRowLastColumn="0" w:lastRowFirstColumn="0" w:lastRowLastColumn="0"/>
            <w:tcW w:w="3690" w:type="dxa"/>
          </w:tcPr>
          <w:p w14:paraId="6F560AE6" w14:textId="77777777" w:rsidR="00107AA1" w:rsidRPr="00EC129A" w:rsidRDefault="00107AA1" w:rsidP="00F252F3">
            <w:pPr>
              <w:spacing w:line="360" w:lineRule="auto"/>
              <w:jc w:val="center"/>
              <w:rPr>
                <w:rFonts w:asciiTheme="majorBidi" w:eastAsia="Times New Roman" w:hAnsiTheme="majorBidi" w:cstheme="majorBidi"/>
                <w:sz w:val="24"/>
                <w:szCs w:val="24"/>
              </w:rPr>
            </w:pPr>
            <w:r w:rsidRPr="00EC129A">
              <w:rPr>
                <w:rFonts w:asciiTheme="majorBidi" w:eastAsia="Times New Roman" w:hAnsiTheme="majorBidi" w:cstheme="majorBidi"/>
                <w:sz w:val="24"/>
                <w:szCs w:val="24"/>
                <w:rtl/>
              </w:rPr>
              <w:t>ظفار</w:t>
            </w:r>
          </w:p>
        </w:tc>
        <w:tc>
          <w:tcPr>
            <w:tcW w:w="1270" w:type="dxa"/>
          </w:tcPr>
          <w:p w14:paraId="52ED148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660" w:type="dxa"/>
          </w:tcPr>
          <w:p w14:paraId="6C38C24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630" w:type="dxa"/>
          </w:tcPr>
          <w:p w14:paraId="5881EBB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734" w:type="dxa"/>
          </w:tcPr>
          <w:p w14:paraId="0B3CC81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810" w:type="dxa"/>
          </w:tcPr>
          <w:p w14:paraId="35D4D07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289" w:type="dxa"/>
          </w:tcPr>
          <w:p w14:paraId="404DD18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915" w:type="dxa"/>
          </w:tcPr>
          <w:p w14:paraId="046BE44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170" w:type="dxa"/>
          </w:tcPr>
          <w:p w14:paraId="3A219FD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246" w:type="dxa"/>
          </w:tcPr>
          <w:p w14:paraId="36FE7E8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r>
      <w:tr w:rsidR="00107AA1" w:rsidRPr="00EC129A" w14:paraId="0DAFC3F1" w14:textId="77777777" w:rsidTr="00F252F3">
        <w:trPr>
          <w:trHeight w:val="288"/>
        </w:trPr>
        <w:tc>
          <w:tcPr>
            <w:cnfStyle w:val="001000000000" w:firstRow="0" w:lastRow="0" w:firstColumn="1" w:lastColumn="0" w:oddVBand="0" w:evenVBand="0" w:oddHBand="0" w:evenHBand="0" w:firstRowFirstColumn="0" w:firstRowLastColumn="0" w:lastRowFirstColumn="0" w:lastRowLastColumn="0"/>
            <w:tcW w:w="3690" w:type="dxa"/>
          </w:tcPr>
          <w:p w14:paraId="54577774" w14:textId="77777777" w:rsidR="00107AA1" w:rsidRPr="00EC129A" w:rsidRDefault="00107AA1" w:rsidP="00F252F3">
            <w:pPr>
              <w:spacing w:line="360" w:lineRule="auto"/>
              <w:jc w:val="center"/>
              <w:rPr>
                <w:rFonts w:asciiTheme="majorBidi" w:eastAsia="Times New Roman" w:hAnsiTheme="majorBidi" w:cstheme="majorBidi"/>
                <w:sz w:val="24"/>
                <w:szCs w:val="24"/>
                <w:rtl/>
              </w:rPr>
            </w:pPr>
            <w:r w:rsidRPr="00EC129A">
              <w:rPr>
                <w:rFonts w:asciiTheme="majorBidi" w:eastAsia="Times New Roman" w:hAnsiTheme="majorBidi" w:cstheme="majorBidi"/>
                <w:sz w:val="24"/>
                <w:szCs w:val="24"/>
                <w:rtl/>
              </w:rPr>
              <w:t>مسندم</w:t>
            </w:r>
          </w:p>
        </w:tc>
        <w:tc>
          <w:tcPr>
            <w:tcW w:w="1270" w:type="dxa"/>
          </w:tcPr>
          <w:p w14:paraId="3A8E6F3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660" w:type="dxa"/>
          </w:tcPr>
          <w:p w14:paraId="054C5A4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630" w:type="dxa"/>
          </w:tcPr>
          <w:p w14:paraId="5D31425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734" w:type="dxa"/>
          </w:tcPr>
          <w:p w14:paraId="45CA116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810" w:type="dxa"/>
          </w:tcPr>
          <w:p w14:paraId="740AF03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289" w:type="dxa"/>
          </w:tcPr>
          <w:p w14:paraId="62AF411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915" w:type="dxa"/>
          </w:tcPr>
          <w:p w14:paraId="786186D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170" w:type="dxa"/>
          </w:tcPr>
          <w:p w14:paraId="507EE4B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246" w:type="dxa"/>
          </w:tcPr>
          <w:p w14:paraId="2F19D93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r>
      <w:tr w:rsidR="00107AA1" w:rsidRPr="00EC129A" w14:paraId="55663994" w14:textId="77777777" w:rsidTr="00F252F3">
        <w:trPr>
          <w:trHeight w:val="288"/>
        </w:trPr>
        <w:tc>
          <w:tcPr>
            <w:cnfStyle w:val="001000000000" w:firstRow="0" w:lastRow="0" w:firstColumn="1" w:lastColumn="0" w:oddVBand="0" w:evenVBand="0" w:oddHBand="0" w:evenHBand="0" w:firstRowFirstColumn="0" w:firstRowLastColumn="0" w:lastRowFirstColumn="0" w:lastRowLastColumn="0"/>
            <w:tcW w:w="3690" w:type="dxa"/>
          </w:tcPr>
          <w:p w14:paraId="2AFCB2AB" w14:textId="77777777" w:rsidR="00107AA1" w:rsidRPr="00EC129A" w:rsidRDefault="00107AA1" w:rsidP="00F252F3">
            <w:pPr>
              <w:spacing w:line="360" w:lineRule="auto"/>
              <w:jc w:val="center"/>
              <w:rPr>
                <w:rFonts w:asciiTheme="majorBidi" w:eastAsia="Times New Roman" w:hAnsiTheme="majorBidi" w:cstheme="majorBidi"/>
                <w:sz w:val="24"/>
                <w:szCs w:val="24"/>
              </w:rPr>
            </w:pPr>
            <w:r w:rsidRPr="00EC129A">
              <w:rPr>
                <w:rFonts w:asciiTheme="majorBidi" w:eastAsia="Times New Roman" w:hAnsiTheme="majorBidi" w:cstheme="majorBidi"/>
                <w:sz w:val="24"/>
                <w:szCs w:val="24"/>
                <w:rtl/>
              </w:rPr>
              <w:t>البريمي</w:t>
            </w:r>
          </w:p>
        </w:tc>
        <w:tc>
          <w:tcPr>
            <w:tcW w:w="1270" w:type="dxa"/>
          </w:tcPr>
          <w:p w14:paraId="3B5F13D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1</w:t>
            </w:r>
          </w:p>
        </w:tc>
        <w:tc>
          <w:tcPr>
            <w:tcW w:w="660" w:type="dxa"/>
          </w:tcPr>
          <w:p w14:paraId="498961D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1</w:t>
            </w:r>
          </w:p>
        </w:tc>
        <w:tc>
          <w:tcPr>
            <w:tcW w:w="630" w:type="dxa"/>
          </w:tcPr>
          <w:p w14:paraId="367B788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734" w:type="dxa"/>
          </w:tcPr>
          <w:p w14:paraId="39CBC3D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810" w:type="dxa"/>
          </w:tcPr>
          <w:p w14:paraId="5923C43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289" w:type="dxa"/>
          </w:tcPr>
          <w:p w14:paraId="4C2AB6D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1</w:t>
            </w:r>
          </w:p>
        </w:tc>
        <w:tc>
          <w:tcPr>
            <w:tcW w:w="915" w:type="dxa"/>
          </w:tcPr>
          <w:p w14:paraId="1DB60A1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1</w:t>
            </w:r>
          </w:p>
        </w:tc>
        <w:tc>
          <w:tcPr>
            <w:tcW w:w="1170" w:type="dxa"/>
          </w:tcPr>
          <w:p w14:paraId="6BACD01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246" w:type="dxa"/>
          </w:tcPr>
          <w:p w14:paraId="5FB8F39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1</w:t>
            </w:r>
          </w:p>
        </w:tc>
      </w:tr>
      <w:tr w:rsidR="00107AA1" w:rsidRPr="00EC129A" w14:paraId="25BED118" w14:textId="77777777" w:rsidTr="00F252F3">
        <w:trPr>
          <w:trHeight w:val="288"/>
        </w:trPr>
        <w:tc>
          <w:tcPr>
            <w:cnfStyle w:val="001000000000" w:firstRow="0" w:lastRow="0" w:firstColumn="1" w:lastColumn="0" w:oddVBand="0" w:evenVBand="0" w:oddHBand="0" w:evenHBand="0" w:firstRowFirstColumn="0" w:firstRowLastColumn="0" w:lastRowFirstColumn="0" w:lastRowLastColumn="0"/>
            <w:tcW w:w="3690" w:type="dxa"/>
          </w:tcPr>
          <w:p w14:paraId="4DBBCC6A" w14:textId="77777777" w:rsidR="00107AA1" w:rsidRPr="00EC129A" w:rsidRDefault="00107AA1" w:rsidP="00F252F3">
            <w:pPr>
              <w:spacing w:line="360" w:lineRule="auto"/>
              <w:jc w:val="center"/>
              <w:rPr>
                <w:rFonts w:asciiTheme="majorBidi" w:eastAsia="Times New Roman" w:hAnsiTheme="majorBidi" w:cstheme="majorBidi"/>
                <w:sz w:val="24"/>
                <w:szCs w:val="24"/>
                <w:rtl/>
              </w:rPr>
            </w:pPr>
            <w:r w:rsidRPr="00EC129A">
              <w:rPr>
                <w:rFonts w:asciiTheme="majorBidi" w:eastAsia="Times New Roman" w:hAnsiTheme="majorBidi" w:cstheme="majorBidi"/>
                <w:sz w:val="24"/>
                <w:szCs w:val="24"/>
                <w:rtl/>
              </w:rPr>
              <w:t>الداخلية</w:t>
            </w:r>
          </w:p>
        </w:tc>
        <w:tc>
          <w:tcPr>
            <w:tcW w:w="1270" w:type="dxa"/>
          </w:tcPr>
          <w:p w14:paraId="389DDCB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2</w:t>
            </w:r>
          </w:p>
        </w:tc>
        <w:tc>
          <w:tcPr>
            <w:tcW w:w="660" w:type="dxa"/>
          </w:tcPr>
          <w:p w14:paraId="1B28588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630" w:type="dxa"/>
          </w:tcPr>
          <w:p w14:paraId="75D81D6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2</w:t>
            </w:r>
          </w:p>
        </w:tc>
        <w:tc>
          <w:tcPr>
            <w:tcW w:w="734" w:type="dxa"/>
          </w:tcPr>
          <w:p w14:paraId="7EED291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810" w:type="dxa"/>
          </w:tcPr>
          <w:p w14:paraId="6B4E89E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289" w:type="dxa"/>
          </w:tcPr>
          <w:p w14:paraId="3F0D83C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2</w:t>
            </w:r>
          </w:p>
        </w:tc>
        <w:tc>
          <w:tcPr>
            <w:tcW w:w="915" w:type="dxa"/>
          </w:tcPr>
          <w:p w14:paraId="0485B5A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2</w:t>
            </w:r>
          </w:p>
        </w:tc>
        <w:tc>
          <w:tcPr>
            <w:tcW w:w="1170" w:type="dxa"/>
          </w:tcPr>
          <w:p w14:paraId="18957B6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246" w:type="dxa"/>
          </w:tcPr>
          <w:p w14:paraId="39AC658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r>
      <w:tr w:rsidR="00107AA1" w:rsidRPr="00EC129A" w14:paraId="37129380" w14:textId="77777777" w:rsidTr="00F252F3">
        <w:trPr>
          <w:trHeight w:val="288"/>
        </w:trPr>
        <w:tc>
          <w:tcPr>
            <w:cnfStyle w:val="001000000000" w:firstRow="0" w:lastRow="0" w:firstColumn="1" w:lastColumn="0" w:oddVBand="0" w:evenVBand="0" w:oddHBand="0" w:evenHBand="0" w:firstRowFirstColumn="0" w:firstRowLastColumn="0" w:lastRowFirstColumn="0" w:lastRowLastColumn="0"/>
            <w:tcW w:w="3690" w:type="dxa"/>
          </w:tcPr>
          <w:p w14:paraId="24684748" w14:textId="77777777" w:rsidR="00107AA1" w:rsidRPr="00EC129A" w:rsidRDefault="00107AA1" w:rsidP="00F252F3">
            <w:pPr>
              <w:spacing w:line="360" w:lineRule="auto"/>
              <w:jc w:val="center"/>
              <w:rPr>
                <w:rFonts w:asciiTheme="majorBidi" w:eastAsia="Times New Roman" w:hAnsiTheme="majorBidi" w:cstheme="majorBidi"/>
                <w:sz w:val="24"/>
                <w:szCs w:val="24"/>
              </w:rPr>
            </w:pPr>
            <w:r w:rsidRPr="00EC129A">
              <w:rPr>
                <w:rFonts w:asciiTheme="majorBidi" w:eastAsia="Times New Roman" w:hAnsiTheme="majorBidi" w:cstheme="majorBidi"/>
                <w:sz w:val="24"/>
                <w:szCs w:val="24"/>
                <w:rtl/>
              </w:rPr>
              <w:t>شمال الباطنة</w:t>
            </w:r>
          </w:p>
        </w:tc>
        <w:tc>
          <w:tcPr>
            <w:tcW w:w="1270" w:type="dxa"/>
          </w:tcPr>
          <w:p w14:paraId="4F836C8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10</w:t>
            </w:r>
          </w:p>
        </w:tc>
        <w:tc>
          <w:tcPr>
            <w:tcW w:w="660" w:type="dxa"/>
          </w:tcPr>
          <w:p w14:paraId="7FE7229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6</w:t>
            </w:r>
          </w:p>
        </w:tc>
        <w:tc>
          <w:tcPr>
            <w:tcW w:w="630" w:type="dxa"/>
          </w:tcPr>
          <w:p w14:paraId="61264FB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4</w:t>
            </w:r>
          </w:p>
        </w:tc>
        <w:tc>
          <w:tcPr>
            <w:tcW w:w="734" w:type="dxa"/>
          </w:tcPr>
          <w:p w14:paraId="15CC47E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810" w:type="dxa"/>
          </w:tcPr>
          <w:p w14:paraId="58EEC2B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289" w:type="dxa"/>
          </w:tcPr>
          <w:p w14:paraId="5AB05B2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10</w:t>
            </w:r>
          </w:p>
        </w:tc>
        <w:tc>
          <w:tcPr>
            <w:tcW w:w="915" w:type="dxa"/>
          </w:tcPr>
          <w:p w14:paraId="3AA64A0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10</w:t>
            </w:r>
          </w:p>
        </w:tc>
        <w:tc>
          <w:tcPr>
            <w:tcW w:w="1170" w:type="dxa"/>
          </w:tcPr>
          <w:p w14:paraId="1873AED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246" w:type="dxa"/>
          </w:tcPr>
          <w:p w14:paraId="29081B7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r>
      <w:tr w:rsidR="00107AA1" w:rsidRPr="00EC129A" w14:paraId="47463B19" w14:textId="77777777" w:rsidTr="00F252F3">
        <w:trPr>
          <w:trHeight w:val="288"/>
        </w:trPr>
        <w:tc>
          <w:tcPr>
            <w:cnfStyle w:val="001000000000" w:firstRow="0" w:lastRow="0" w:firstColumn="1" w:lastColumn="0" w:oddVBand="0" w:evenVBand="0" w:oddHBand="0" w:evenHBand="0" w:firstRowFirstColumn="0" w:firstRowLastColumn="0" w:lastRowFirstColumn="0" w:lastRowLastColumn="0"/>
            <w:tcW w:w="3690" w:type="dxa"/>
          </w:tcPr>
          <w:p w14:paraId="5EB16539" w14:textId="77777777" w:rsidR="00107AA1" w:rsidRPr="00EC129A" w:rsidRDefault="00107AA1" w:rsidP="00F252F3">
            <w:pPr>
              <w:spacing w:line="360" w:lineRule="auto"/>
              <w:jc w:val="center"/>
              <w:rPr>
                <w:rFonts w:asciiTheme="majorBidi" w:eastAsia="Times New Roman" w:hAnsiTheme="majorBidi" w:cstheme="majorBidi"/>
                <w:sz w:val="24"/>
                <w:szCs w:val="24"/>
              </w:rPr>
            </w:pPr>
            <w:r w:rsidRPr="00EC129A">
              <w:rPr>
                <w:rFonts w:asciiTheme="majorBidi" w:eastAsia="Times New Roman" w:hAnsiTheme="majorBidi" w:cstheme="majorBidi"/>
                <w:sz w:val="24"/>
                <w:szCs w:val="24"/>
                <w:rtl/>
              </w:rPr>
              <w:t>جنوب الباطنة</w:t>
            </w:r>
          </w:p>
        </w:tc>
        <w:tc>
          <w:tcPr>
            <w:tcW w:w="1270" w:type="dxa"/>
          </w:tcPr>
          <w:p w14:paraId="56851FB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8</w:t>
            </w:r>
          </w:p>
        </w:tc>
        <w:tc>
          <w:tcPr>
            <w:tcW w:w="660" w:type="dxa"/>
          </w:tcPr>
          <w:p w14:paraId="4C1F5BF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6</w:t>
            </w:r>
          </w:p>
        </w:tc>
        <w:tc>
          <w:tcPr>
            <w:tcW w:w="630" w:type="dxa"/>
          </w:tcPr>
          <w:p w14:paraId="6A1714E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2</w:t>
            </w:r>
          </w:p>
        </w:tc>
        <w:tc>
          <w:tcPr>
            <w:tcW w:w="734" w:type="dxa"/>
          </w:tcPr>
          <w:p w14:paraId="128AA2E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810" w:type="dxa"/>
          </w:tcPr>
          <w:p w14:paraId="6B98A42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289" w:type="dxa"/>
          </w:tcPr>
          <w:p w14:paraId="59DF42E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8</w:t>
            </w:r>
          </w:p>
        </w:tc>
        <w:tc>
          <w:tcPr>
            <w:tcW w:w="915" w:type="dxa"/>
          </w:tcPr>
          <w:p w14:paraId="6515F81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8</w:t>
            </w:r>
          </w:p>
        </w:tc>
        <w:tc>
          <w:tcPr>
            <w:tcW w:w="1170" w:type="dxa"/>
          </w:tcPr>
          <w:p w14:paraId="16DAC32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2</w:t>
            </w:r>
          </w:p>
        </w:tc>
        <w:tc>
          <w:tcPr>
            <w:tcW w:w="1246" w:type="dxa"/>
          </w:tcPr>
          <w:p w14:paraId="617E59C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1</w:t>
            </w:r>
          </w:p>
        </w:tc>
      </w:tr>
      <w:tr w:rsidR="00107AA1" w:rsidRPr="00EC129A" w14:paraId="649BE551" w14:textId="77777777" w:rsidTr="00F252F3">
        <w:trPr>
          <w:trHeight w:val="288"/>
        </w:trPr>
        <w:tc>
          <w:tcPr>
            <w:cnfStyle w:val="001000000000" w:firstRow="0" w:lastRow="0" w:firstColumn="1" w:lastColumn="0" w:oddVBand="0" w:evenVBand="0" w:oddHBand="0" w:evenHBand="0" w:firstRowFirstColumn="0" w:firstRowLastColumn="0" w:lastRowFirstColumn="0" w:lastRowLastColumn="0"/>
            <w:tcW w:w="3690" w:type="dxa"/>
          </w:tcPr>
          <w:p w14:paraId="6C55FCD4" w14:textId="77777777" w:rsidR="00107AA1" w:rsidRPr="00EC129A" w:rsidRDefault="00107AA1" w:rsidP="00F252F3">
            <w:pPr>
              <w:spacing w:line="360" w:lineRule="auto"/>
              <w:jc w:val="center"/>
              <w:rPr>
                <w:rFonts w:asciiTheme="majorBidi" w:eastAsia="Times New Roman" w:hAnsiTheme="majorBidi" w:cstheme="majorBidi"/>
                <w:sz w:val="24"/>
                <w:szCs w:val="24"/>
                <w:rtl/>
                <w:lang w:bidi="ar-OM"/>
              </w:rPr>
            </w:pPr>
            <w:r w:rsidRPr="00EC129A">
              <w:rPr>
                <w:rFonts w:asciiTheme="majorBidi" w:eastAsia="Times New Roman" w:hAnsiTheme="majorBidi" w:cstheme="majorBidi"/>
                <w:sz w:val="24"/>
                <w:szCs w:val="24"/>
                <w:rtl/>
              </w:rPr>
              <w:t>جنوب الشرقية</w:t>
            </w:r>
          </w:p>
        </w:tc>
        <w:tc>
          <w:tcPr>
            <w:tcW w:w="1270" w:type="dxa"/>
          </w:tcPr>
          <w:p w14:paraId="39D14D8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660" w:type="dxa"/>
          </w:tcPr>
          <w:p w14:paraId="2D98C98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630" w:type="dxa"/>
          </w:tcPr>
          <w:p w14:paraId="597724F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734" w:type="dxa"/>
          </w:tcPr>
          <w:p w14:paraId="4AD10B8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810" w:type="dxa"/>
          </w:tcPr>
          <w:p w14:paraId="50B48CB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289" w:type="dxa"/>
          </w:tcPr>
          <w:p w14:paraId="3988262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915" w:type="dxa"/>
          </w:tcPr>
          <w:p w14:paraId="372D34F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170" w:type="dxa"/>
          </w:tcPr>
          <w:p w14:paraId="5C55861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246" w:type="dxa"/>
          </w:tcPr>
          <w:p w14:paraId="5805766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r>
      <w:tr w:rsidR="00107AA1" w:rsidRPr="00EC129A" w14:paraId="2B092896" w14:textId="77777777" w:rsidTr="00F252F3">
        <w:trPr>
          <w:trHeight w:val="288"/>
        </w:trPr>
        <w:tc>
          <w:tcPr>
            <w:cnfStyle w:val="001000000000" w:firstRow="0" w:lastRow="0" w:firstColumn="1" w:lastColumn="0" w:oddVBand="0" w:evenVBand="0" w:oddHBand="0" w:evenHBand="0" w:firstRowFirstColumn="0" w:firstRowLastColumn="0" w:lastRowFirstColumn="0" w:lastRowLastColumn="0"/>
            <w:tcW w:w="3690" w:type="dxa"/>
          </w:tcPr>
          <w:p w14:paraId="4BB95274" w14:textId="77777777" w:rsidR="00107AA1" w:rsidRPr="00EC129A" w:rsidRDefault="00107AA1" w:rsidP="00F252F3">
            <w:pPr>
              <w:spacing w:line="360" w:lineRule="auto"/>
              <w:jc w:val="center"/>
              <w:rPr>
                <w:rFonts w:asciiTheme="majorBidi" w:eastAsia="Times New Roman" w:hAnsiTheme="majorBidi" w:cstheme="majorBidi"/>
                <w:sz w:val="24"/>
                <w:szCs w:val="24"/>
              </w:rPr>
            </w:pPr>
            <w:r w:rsidRPr="00EC129A">
              <w:rPr>
                <w:rFonts w:asciiTheme="majorBidi" w:eastAsia="Times New Roman" w:hAnsiTheme="majorBidi" w:cstheme="majorBidi"/>
                <w:sz w:val="24"/>
                <w:szCs w:val="24"/>
                <w:rtl/>
              </w:rPr>
              <w:t>شمال الشرقية</w:t>
            </w:r>
          </w:p>
        </w:tc>
        <w:tc>
          <w:tcPr>
            <w:tcW w:w="1270" w:type="dxa"/>
          </w:tcPr>
          <w:p w14:paraId="1F9D19E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660" w:type="dxa"/>
          </w:tcPr>
          <w:p w14:paraId="68F7DD7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630" w:type="dxa"/>
          </w:tcPr>
          <w:p w14:paraId="07F794D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734" w:type="dxa"/>
          </w:tcPr>
          <w:p w14:paraId="4016C77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810" w:type="dxa"/>
          </w:tcPr>
          <w:p w14:paraId="44EDF5C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289" w:type="dxa"/>
          </w:tcPr>
          <w:p w14:paraId="77FA577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915" w:type="dxa"/>
          </w:tcPr>
          <w:p w14:paraId="59FB36D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170" w:type="dxa"/>
          </w:tcPr>
          <w:p w14:paraId="1573CD9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246" w:type="dxa"/>
          </w:tcPr>
          <w:p w14:paraId="16A3F56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r>
      <w:tr w:rsidR="00107AA1" w:rsidRPr="00EC129A" w14:paraId="5AB5D054" w14:textId="77777777" w:rsidTr="00F252F3">
        <w:trPr>
          <w:trHeight w:val="288"/>
        </w:trPr>
        <w:tc>
          <w:tcPr>
            <w:cnfStyle w:val="001000000000" w:firstRow="0" w:lastRow="0" w:firstColumn="1" w:lastColumn="0" w:oddVBand="0" w:evenVBand="0" w:oddHBand="0" w:evenHBand="0" w:firstRowFirstColumn="0" w:firstRowLastColumn="0" w:lastRowFirstColumn="0" w:lastRowLastColumn="0"/>
            <w:tcW w:w="3690" w:type="dxa"/>
          </w:tcPr>
          <w:p w14:paraId="1966CBA0" w14:textId="77777777" w:rsidR="00107AA1" w:rsidRPr="00EC129A" w:rsidRDefault="00107AA1" w:rsidP="00F252F3">
            <w:pPr>
              <w:spacing w:line="360" w:lineRule="auto"/>
              <w:jc w:val="center"/>
              <w:rPr>
                <w:rFonts w:asciiTheme="majorBidi" w:eastAsia="Times New Roman" w:hAnsiTheme="majorBidi" w:cstheme="majorBidi"/>
                <w:sz w:val="24"/>
                <w:szCs w:val="24"/>
              </w:rPr>
            </w:pPr>
            <w:r w:rsidRPr="00EC129A">
              <w:rPr>
                <w:rFonts w:asciiTheme="majorBidi" w:eastAsia="Times New Roman" w:hAnsiTheme="majorBidi" w:cstheme="majorBidi"/>
                <w:sz w:val="24"/>
                <w:szCs w:val="24"/>
                <w:rtl/>
              </w:rPr>
              <w:t>الظاهرة</w:t>
            </w:r>
          </w:p>
        </w:tc>
        <w:tc>
          <w:tcPr>
            <w:tcW w:w="1270" w:type="dxa"/>
          </w:tcPr>
          <w:p w14:paraId="179E776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3</w:t>
            </w:r>
          </w:p>
        </w:tc>
        <w:tc>
          <w:tcPr>
            <w:tcW w:w="660" w:type="dxa"/>
          </w:tcPr>
          <w:p w14:paraId="35570EF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3</w:t>
            </w:r>
          </w:p>
        </w:tc>
        <w:tc>
          <w:tcPr>
            <w:tcW w:w="630" w:type="dxa"/>
          </w:tcPr>
          <w:p w14:paraId="67E7140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734" w:type="dxa"/>
          </w:tcPr>
          <w:p w14:paraId="26F8C7C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810" w:type="dxa"/>
          </w:tcPr>
          <w:p w14:paraId="3116139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289" w:type="dxa"/>
          </w:tcPr>
          <w:p w14:paraId="36F93A1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3</w:t>
            </w:r>
          </w:p>
        </w:tc>
        <w:tc>
          <w:tcPr>
            <w:tcW w:w="915" w:type="dxa"/>
          </w:tcPr>
          <w:p w14:paraId="1236D98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3</w:t>
            </w:r>
          </w:p>
        </w:tc>
        <w:tc>
          <w:tcPr>
            <w:tcW w:w="1170" w:type="dxa"/>
          </w:tcPr>
          <w:p w14:paraId="5D43E0F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246" w:type="dxa"/>
          </w:tcPr>
          <w:p w14:paraId="101A442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r>
      <w:tr w:rsidR="00107AA1" w:rsidRPr="00EC129A" w14:paraId="356D14D8" w14:textId="77777777" w:rsidTr="00F252F3">
        <w:trPr>
          <w:trHeight w:val="288"/>
        </w:trPr>
        <w:tc>
          <w:tcPr>
            <w:cnfStyle w:val="001000000000" w:firstRow="0" w:lastRow="0" w:firstColumn="1" w:lastColumn="0" w:oddVBand="0" w:evenVBand="0" w:oddHBand="0" w:evenHBand="0" w:firstRowFirstColumn="0" w:firstRowLastColumn="0" w:lastRowFirstColumn="0" w:lastRowLastColumn="0"/>
            <w:tcW w:w="3690" w:type="dxa"/>
          </w:tcPr>
          <w:p w14:paraId="0C0614E3" w14:textId="77777777" w:rsidR="00107AA1" w:rsidRPr="00EC129A" w:rsidRDefault="00107AA1" w:rsidP="00F252F3">
            <w:pPr>
              <w:spacing w:line="360" w:lineRule="auto"/>
              <w:jc w:val="center"/>
              <w:rPr>
                <w:rFonts w:asciiTheme="majorBidi" w:eastAsia="Times New Roman" w:hAnsiTheme="majorBidi" w:cstheme="majorBidi"/>
                <w:sz w:val="24"/>
                <w:szCs w:val="24"/>
              </w:rPr>
            </w:pPr>
            <w:r w:rsidRPr="00EC129A">
              <w:rPr>
                <w:rFonts w:asciiTheme="majorBidi" w:eastAsia="Times New Roman" w:hAnsiTheme="majorBidi" w:cstheme="majorBidi"/>
                <w:sz w:val="24"/>
                <w:szCs w:val="24"/>
                <w:rtl/>
              </w:rPr>
              <w:t>الوسطى</w:t>
            </w:r>
          </w:p>
        </w:tc>
        <w:tc>
          <w:tcPr>
            <w:tcW w:w="1270" w:type="dxa"/>
          </w:tcPr>
          <w:p w14:paraId="605C114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660" w:type="dxa"/>
          </w:tcPr>
          <w:p w14:paraId="4710595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630" w:type="dxa"/>
          </w:tcPr>
          <w:p w14:paraId="59412CE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734" w:type="dxa"/>
          </w:tcPr>
          <w:p w14:paraId="3465B91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810" w:type="dxa"/>
          </w:tcPr>
          <w:p w14:paraId="3D7AB99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289" w:type="dxa"/>
          </w:tcPr>
          <w:p w14:paraId="282FAB7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915" w:type="dxa"/>
          </w:tcPr>
          <w:p w14:paraId="47D15EC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170" w:type="dxa"/>
          </w:tcPr>
          <w:p w14:paraId="462EBA4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1246" w:type="dxa"/>
          </w:tcPr>
          <w:p w14:paraId="09AC636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r>
      <w:tr w:rsidR="00107AA1" w:rsidRPr="00EC129A" w14:paraId="7B5318E5" w14:textId="77777777" w:rsidTr="00F252F3">
        <w:trPr>
          <w:trHeight w:val="288"/>
        </w:trPr>
        <w:tc>
          <w:tcPr>
            <w:cnfStyle w:val="001000000000" w:firstRow="0" w:lastRow="0" w:firstColumn="1" w:lastColumn="0" w:oddVBand="0" w:evenVBand="0" w:oddHBand="0" w:evenHBand="0" w:firstRowFirstColumn="0" w:firstRowLastColumn="0" w:lastRowFirstColumn="0" w:lastRowLastColumn="0"/>
            <w:tcW w:w="3690" w:type="dxa"/>
          </w:tcPr>
          <w:p w14:paraId="34C57A70" w14:textId="77777777" w:rsidR="00107AA1" w:rsidRPr="00EC129A" w:rsidRDefault="00107AA1" w:rsidP="00F252F3">
            <w:pPr>
              <w:spacing w:line="360" w:lineRule="auto"/>
              <w:jc w:val="center"/>
              <w:rPr>
                <w:rFonts w:asciiTheme="majorBidi" w:hAnsiTheme="majorBidi" w:cstheme="majorBidi"/>
                <w:sz w:val="24"/>
                <w:szCs w:val="24"/>
                <w:rtl/>
                <w:lang w:bidi="ar-OM"/>
              </w:rPr>
            </w:pPr>
            <w:r w:rsidRPr="00EC129A">
              <w:rPr>
                <w:rFonts w:asciiTheme="majorBidi" w:eastAsia="Times New Roman" w:hAnsiTheme="majorBidi" w:cstheme="majorBidi"/>
                <w:sz w:val="24"/>
                <w:szCs w:val="24"/>
                <w:rtl/>
              </w:rPr>
              <w:t>الإجمالـي</w:t>
            </w:r>
          </w:p>
        </w:tc>
        <w:tc>
          <w:tcPr>
            <w:tcW w:w="1270" w:type="dxa"/>
          </w:tcPr>
          <w:p w14:paraId="16F6D79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32</w:t>
            </w:r>
          </w:p>
        </w:tc>
        <w:tc>
          <w:tcPr>
            <w:tcW w:w="660" w:type="dxa"/>
          </w:tcPr>
          <w:p w14:paraId="16BA22A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21</w:t>
            </w:r>
          </w:p>
        </w:tc>
        <w:tc>
          <w:tcPr>
            <w:tcW w:w="630" w:type="dxa"/>
          </w:tcPr>
          <w:p w14:paraId="7DCF8C1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10</w:t>
            </w:r>
          </w:p>
        </w:tc>
        <w:tc>
          <w:tcPr>
            <w:tcW w:w="734" w:type="dxa"/>
          </w:tcPr>
          <w:p w14:paraId="1E3D8BF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0</w:t>
            </w:r>
          </w:p>
        </w:tc>
        <w:tc>
          <w:tcPr>
            <w:tcW w:w="810" w:type="dxa"/>
          </w:tcPr>
          <w:p w14:paraId="3A2F85A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1</w:t>
            </w:r>
          </w:p>
        </w:tc>
        <w:tc>
          <w:tcPr>
            <w:tcW w:w="1289" w:type="dxa"/>
          </w:tcPr>
          <w:p w14:paraId="4C2657D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32</w:t>
            </w:r>
          </w:p>
        </w:tc>
        <w:tc>
          <w:tcPr>
            <w:tcW w:w="915" w:type="dxa"/>
          </w:tcPr>
          <w:p w14:paraId="7604B19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32</w:t>
            </w:r>
          </w:p>
        </w:tc>
        <w:tc>
          <w:tcPr>
            <w:tcW w:w="1170" w:type="dxa"/>
          </w:tcPr>
          <w:p w14:paraId="2D1DC99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C129A">
              <w:rPr>
                <w:rFonts w:asciiTheme="majorBidi" w:hAnsiTheme="majorBidi" w:cstheme="majorBidi"/>
                <w:b/>
                <w:bCs/>
                <w:sz w:val="24"/>
                <w:szCs w:val="24"/>
              </w:rPr>
              <w:t>2</w:t>
            </w:r>
          </w:p>
        </w:tc>
        <w:tc>
          <w:tcPr>
            <w:tcW w:w="1246" w:type="dxa"/>
          </w:tcPr>
          <w:p w14:paraId="6ACAA61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EC129A">
              <w:rPr>
                <w:rFonts w:asciiTheme="majorBidi" w:hAnsiTheme="majorBidi" w:cstheme="majorBidi"/>
                <w:b/>
                <w:bCs/>
                <w:sz w:val="24"/>
                <w:szCs w:val="24"/>
              </w:rPr>
              <w:t>2</w:t>
            </w:r>
          </w:p>
        </w:tc>
      </w:tr>
    </w:tbl>
    <w:p w14:paraId="3DEF074C" w14:textId="77777777" w:rsidR="00107AA1" w:rsidRPr="00E9147A" w:rsidRDefault="00107AA1" w:rsidP="00107AA1">
      <w:pPr>
        <w:pStyle w:val="SingleTxtGA"/>
        <w:numPr>
          <w:ilvl w:val="0"/>
          <w:numId w:val="25"/>
        </w:numPr>
        <w:spacing w:line="360" w:lineRule="auto"/>
        <w:rPr>
          <w:rFonts w:asciiTheme="majorBidi" w:hAnsiTheme="majorBidi" w:cstheme="majorBidi"/>
          <w:sz w:val="24"/>
          <w:szCs w:val="24"/>
          <w:rtl/>
        </w:rPr>
      </w:pPr>
      <w:r>
        <w:rPr>
          <w:rFonts w:asciiTheme="majorBidi" w:hAnsiTheme="majorBidi" w:cstheme="majorBidi" w:hint="cs"/>
          <w:sz w:val="24"/>
          <w:szCs w:val="24"/>
          <w:rtl/>
        </w:rPr>
        <w:t>المصدر</w:t>
      </w:r>
      <w:r w:rsidRPr="00EC129A">
        <w:rPr>
          <w:rFonts w:asciiTheme="majorBidi" w:hAnsiTheme="majorBidi" w:cstheme="majorBidi"/>
          <w:sz w:val="24"/>
          <w:szCs w:val="24"/>
          <w:rtl/>
        </w:rPr>
        <w:t>: وزارة التنمية الاجتماعية. المديرية العامة للتخطيط والدراسات</w:t>
      </w:r>
    </w:p>
    <w:p w14:paraId="15F7BD10" w14:textId="77777777" w:rsidR="00107AA1" w:rsidRPr="00E9147A" w:rsidRDefault="00107AA1" w:rsidP="00107AA1">
      <w:pPr>
        <w:pStyle w:val="SingleTxtGA"/>
        <w:spacing w:line="360" w:lineRule="auto"/>
        <w:ind w:left="0"/>
        <w:rPr>
          <w:rFonts w:asciiTheme="majorBidi" w:hAnsiTheme="majorBidi" w:cstheme="majorBidi"/>
          <w:sz w:val="24"/>
          <w:szCs w:val="24"/>
          <w:rtl/>
        </w:rPr>
      </w:pPr>
    </w:p>
    <w:tbl>
      <w:tblPr>
        <w:tblStyle w:val="GridTable1Light-Accent1"/>
        <w:tblpPr w:leftFromText="180" w:rightFromText="180" w:vertAnchor="text" w:horzAnchor="page" w:tblpXSpec="center" w:tblpY="144"/>
        <w:bidiVisual/>
        <w:tblW w:w="11633" w:type="dxa"/>
        <w:tblLayout w:type="fixed"/>
        <w:tblLook w:val="04A0" w:firstRow="1" w:lastRow="0" w:firstColumn="1" w:lastColumn="0" w:noHBand="0" w:noVBand="1"/>
      </w:tblPr>
      <w:tblGrid>
        <w:gridCol w:w="1800"/>
        <w:gridCol w:w="1546"/>
        <w:gridCol w:w="918"/>
        <w:gridCol w:w="919"/>
        <w:gridCol w:w="919"/>
        <w:gridCol w:w="919"/>
        <w:gridCol w:w="1282"/>
        <w:gridCol w:w="810"/>
        <w:gridCol w:w="1080"/>
        <w:gridCol w:w="1440"/>
      </w:tblGrid>
      <w:tr w:rsidR="00107AA1" w:rsidRPr="00EC129A" w14:paraId="575BF6C9" w14:textId="77777777" w:rsidTr="00F252F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633" w:type="dxa"/>
            <w:gridSpan w:val="10"/>
          </w:tcPr>
          <w:p w14:paraId="5C1CC91B" w14:textId="77777777" w:rsidR="00107AA1" w:rsidRPr="00EC129A" w:rsidRDefault="00107AA1" w:rsidP="00F252F3">
            <w:pPr>
              <w:spacing w:line="360" w:lineRule="auto"/>
              <w:jc w:val="center"/>
              <w:rPr>
                <w:rFonts w:asciiTheme="majorBidi" w:eastAsia="Calibri" w:hAnsiTheme="majorBidi" w:cstheme="majorBidi"/>
                <w:sz w:val="24"/>
                <w:szCs w:val="24"/>
                <w:rtl/>
                <w:lang w:bidi="ar-OM"/>
              </w:rPr>
            </w:pPr>
            <w:r w:rsidRPr="00EC129A">
              <w:rPr>
                <w:rFonts w:asciiTheme="majorBidi" w:eastAsia="Times New Roman" w:hAnsiTheme="majorBidi" w:cstheme="majorBidi"/>
                <w:sz w:val="24"/>
                <w:szCs w:val="24"/>
                <w:rtl/>
              </w:rPr>
              <w:t xml:space="preserve">عدد حالات الأحداث الجانحين* المحالة من الادعاء العام حسب المحافظة </w:t>
            </w:r>
            <w:r w:rsidRPr="00EC129A">
              <w:rPr>
                <w:rFonts w:asciiTheme="majorBidi" w:eastAsia="Calibri" w:hAnsiTheme="majorBidi" w:cstheme="majorBidi"/>
                <w:sz w:val="24"/>
                <w:szCs w:val="24"/>
                <w:rtl/>
                <w:lang w:bidi="ar-OM"/>
              </w:rPr>
              <w:t>خلال عام 2020م</w:t>
            </w:r>
          </w:p>
        </w:tc>
      </w:tr>
      <w:tr w:rsidR="00107AA1" w:rsidRPr="00EC129A" w14:paraId="66E0792A" w14:textId="77777777" w:rsidTr="00F252F3">
        <w:trPr>
          <w:trHeight w:val="283"/>
        </w:trPr>
        <w:tc>
          <w:tcPr>
            <w:cnfStyle w:val="001000000000" w:firstRow="0" w:lastRow="0" w:firstColumn="1" w:lastColumn="0" w:oddVBand="0" w:evenVBand="0" w:oddHBand="0" w:evenHBand="0" w:firstRowFirstColumn="0" w:firstRowLastColumn="0" w:lastRowFirstColumn="0" w:lastRowLastColumn="0"/>
            <w:tcW w:w="1800" w:type="dxa"/>
            <w:vMerge w:val="restart"/>
          </w:tcPr>
          <w:p w14:paraId="7E175F06" w14:textId="77777777" w:rsidR="00107AA1" w:rsidRPr="00EC129A" w:rsidRDefault="00107AA1" w:rsidP="00F252F3">
            <w:pPr>
              <w:spacing w:line="360" w:lineRule="auto"/>
              <w:jc w:val="center"/>
              <w:rPr>
                <w:rFonts w:asciiTheme="majorBidi" w:eastAsia="Calibri" w:hAnsiTheme="majorBidi" w:cstheme="majorBidi"/>
                <w:sz w:val="24"/>
                <w:szCs w:val="24"/>
                <w:rtl/>
                <w:lang w:bidi="ar-OM"/>
              </w:rPr>
            </w:pPr>
          </w:p>
          <w:p w14:paraId="61A5597F" w14:textId="77777777" w:rsidR="00107AA1" w:rsidRPr="00EC129A" w:rsidRDefault="00107AA1" w:rsidP="00F252F3">
            <w:pPr>
              <w:spacing w:line="360" w:lineRule="auto"/>
              <w:jc w:val="center"/>
              <w:rPr>
                <w:rFonts w:asciiTheme="majorBidi" w:eastAsia="Calibri" w:hAnsiTheme="majorBidi" w:cstheme="majorBidi"/>
                <w:sz w:val="24"/>
                <w:szCs w:val="24"/>
                <w:rtl/>
              </w:rPr>
            </w:pPr>
          </w:p>
          <w:p w14:paraId="1F6741C5" w14:textId="77777777" w:rsidR="00107AA1" w:rsidRPr="00EC129A" w:rsidRDefault="00107AA1" w:rsidP="00F252F3">
            <w:pPr>
              <w:spacing w:line="360" w:lineRule="auto"/>
              <w:jc w:val="center"/>
              <w:rPr>
                <w:rFonts w:asciiTheme="majorBidi" w:eastAsia="Calibri" w:hAnsiTheme="majorBidi" w:cstheme="majorBidi"/>
                <w:sz w:val="24"/>
                <w:szCs w:val="24"/>
                <w:rtl/>
              </w:rPr>
            </w:pPr>
            <w:r w:rsidRPr="00EC129A">
              <w:rPr>
                <w:rFonts w:asciiTheme="majorBidi" w:eastAsia="Calibri" w:hAnsiTheme="majorBidi" w:cstheme="majorBidi"/>
                <w:sz w:val="24"/>
                <w:szCs w:val="24"/>
                <w:rtl/>
              </w:rPr>
              <w:t>المحافظة</w:t>
            </w:r>
          </w:p>
        </w:tc>
        <w:tc>
          <w:tcPr>
            <w:tcW w:w="1546" w:type="dxa"/>
            <w:vMerge w:val="restart"/>
          </w:tcPr>
          <w:p w14:paraId="5752D3D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tl/>
              </w:rPr>
            </w:pPr>
            <w:r w:rsidRPr="00EC129A">
              <w:rPr>
                <w:rFonts w:asciiTheme="majorBidi" w:eastAsia="Calibri" w:hAnsiTheme="majorBidi" w:cstheme="majorBidi"/>
                <w:b/>
                <w:bCs/>
                <w:sz w:val="24"/>
                <w:szCs w:val="24"/>
                <w:rtl/>
              </w:rPr>
              <w:t>إجمالي الحالات المحالة</w:t>
            </w:r>
          </w:p>
        </w:tc>
        <w:tc>
          <w:tcPr>
            <w:tcW w:w="1837" w:type="dxa"/>
            <w:gridSpan w:val="2"/>
          </w:tcPr>
          <w:p w14:paraId="1F96D96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tl/>
              </w:rPr>
            </w:pPr>
            <w:r w:rsidRPr="00EC129A">
              <w:rPr>
                <w:rFonts w:asciiTheme="majorBidi" w:eastAsia="Calibri" w:hAnsiTheme="majorBidi" w:cstheme="majorBidi"/>
                <w:b/>
                <w:bCs/>
                <w:sz w:val="24"/>
                <w:szCs w:val="24"/>
                <w:rtl/>
              </w:rPr>
              <w:t>عماني</w:t>
            </w:r>
          </w:p>
        </w:tc>
        <w:tc>
          <w:tcPr>
            <w:tcW w:w="1838" w:type="dxa"/>
            <w:gridSpan w:val="2"/>
          </w:tcPr>
          <w:p w14:paraId="791FBBA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tl/>
              </w:rPr>
            </w:pPr>
            <w:r w:rsidRPr="00EC129A">
              <w:rPr>
                <w:rFonts w:asciiTheme="majorBidi" w:eastAsia="Calibri" w:hAnsiTheme="majorBidi" w:cstheme="majorBidi"/>
                <w:b/>
                <w:bCs/>
                <w:sz w:val="24"/>
                <w:szCs w:val="24"/>
                <w:rtl/>
              </w:rPr>
              <w:t>غير عماني</w:t>
            </w:r>
          </w:p>
        </w:tc>
        <w:tc>
          <w:tcPr>
            <w:tcW w:w="1282" w:type="dxa"/>
            <w:vMerge w:val="restart"/>
          </w:tcPr>
          <w:p w14:paraId="516FEBE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tl/>
              </w:rPr>
            </w:pPr>
            <w:r w:rsidRPr="00EC129A">
              <w:rPr>
                <w:rFonts w:asciiTheme="majorBidi" w:eastAsia="Calibri" w:hAnsiTheme="majorBidi" w:cstheme="majorBidi"/>
                <w:b/>
                <w:bCs/>
                <w:sz w:val="24"/>
                <w:szCs w:val="24"/>
                <w:rtl/>
              </w:rPr>
              <w:t>عدد الحالات التي تم دراستها</w:t>
            </w:r>
          </w:p>
        </w:tc>
        <w:tc>
          <w:tcPr>
            <w:tcW w:w="810" w:type="dxa"/>
            <w:vMerge w:val="restart"/>
          </w:tcPr>
          <w:p w14:paraId="4DBB150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tl/>
              </w:rPr>
            </w:pPr>
            <w:r w:rsidRPr="00EC129A">
              <w:rPr>
                <w:rFonts w:asciiTheme="majorBidi" w:eastAsia="Calibri" w:hAnsiTheme="majorBidi" w:cstheme="majorBidi"/>
                <w:b/>
                <w:bCs/>
                <w:sz w:val="24"/>
                <w:szCs w:val="24"/>
                <w:rtl/>
              </w:rPr>
              <w:t>عدد القضايا</w:t>
            </w:r>
          </w:p>
        </w:tc>
        <w:tc>
          <w:tcPr>
            <w:tcW w:w="1080" w:type="dxa"/>
            <w:vMerge w:val="restart"/>
          </w:tcPr>
          <w:p w14:paraId="1D237CC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tl/>
              </w:rPr>
              <w:t>حالات الرعاية اللاحقة</w:t>
            </w:r>
          </w:p>
          <w:p w14:paraId="757684B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tl/>
              </w:rPr>
            </w:pPr>
          </w:p>
        </w:tc>
        <w:tc>
          <w:tcPr>
            <w:tcW w:w="1440" w:type="dxa"/>
            <w:vMerge w:val="restart"/>
          </w:tcPr>
          <w:p w14:paraId="5ECEDAB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Pr>
            </w:pPr>
            <w:r w:rsidRPr="00EC129A">
              <w:rPr>
                <w:rFonts w:asciiTheme="majorBidi" w:eastAsia="Calibri" w:hAnsiTheme="majorBidi" w:cstheme="majorBidi"/>
                <w:b/>
                <w:bCs/>
                <w:sz w:val="24"/>
                <w:szCs w:val="24"/>
                <w:rtl/>
              </w:rPr>
              <w:t>حالات تحت الاختبار القضائي</w:t>
            </w:r>
          </w:p>
          <w:p w14:paraId="40AA789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tl/>
              </w:rPr>
            </w:pPr>
          </w:p>
        </w:tc>
      </w:tr>
      <w:tr w:rsidR="00107AA1" w:rsidRPr="00EC129A" w14:paraId="6BFCC4E7" w14:textId="77777777" w:rsidTr="00F252F3">
        <w:trPr>
          <w:trHeight w:val="517"/>
        </w:trPr>
        <w:tc>
          <w:tcPr>
            <w:cnfStyle w:val="001000000000" w:firstRow="0" w:lastRow="0" w:firstColumn="1" w:lastColumn="0" w:oddVBand="0" w:evenVBand="0" w:oddHBand="0" w:evenHBand="0" w:firstRowFirstColumn="0" w:firstRowLastColumn="0" w:lastRowFirstColumn="0" w:lastRowLastColumn="0"/>
            <w:tcW w:w="1800" w:type="dxa"/>
            <w:vMerge/>
          </w:tcPr>
          <w:p w14:paraId="4C953153" w14:textId="77777777" w:rsidR="00107AA1" w:rsidRPr="00EC129A" w:rsidRDefault="00107AA1" w:rsidP="00F252F3">
            <w:pPr>
              <w:spacing w:line="360" w:lineRule="auto"/>
              <w:jc w:val="center"/>
              <w:rPr>
                <w:rFonts w:asciiTheme="majorBidi" w:eastAsia="Calibri" w:hAnsiTheme="majorBidi" w:cstheme="majorBidi"/>
                <w:sz w:val="24"/>
                <w:szCs w:val="24"/>
                <w:rtl/>
              </w:rPr>
            </w:pPr>
          </w:p>
        </w:tc>
        <w:tc>
          <w:tcPr>
            <w:tcW w:w="1546" w:type="dxa"/>
            <w:vMerge/>
          </w:tcPr>
          <w:p w14:paraId="12921AA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tl/>
              </w:rPr>
            </w:pPr>
          </w:p>
        </w:tc>
        <w:tc>
          <w:tcPr>
            <w:tcW w:w="918" w:type="dxa"/>
          </w:tcPr>
          <w:p w14:paraId="0A15B99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tl/>
              </w:rPr>
            </w:pPr>
            <w:r w:rsidRPr="00EC129A">
              <w:rPr>
                <w:rFonts w:asciiTheme="majorBidi" w:eastAsia="Calibri" w:hAnsiTheme="majorBidi" w:cstheme="majorBidi"/>
                <w:b/>
                <w:bCs/>
                <w:sz w:val="24"/>
                <w:szCs w:val="24"/>
                <w:rtl/>
              </w:rPr>
              <w:t>ذكر</w:t>
            </w:r>
          </w:p>
        </w:tc>
        <w:tc>
          <w:tcPr>
            <w:tcW w:w="919" w:type="dxa"/>
          </w:tcPr>
          <w:p w14:paraId="7E7E64F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tl/>
              </w:rPr>
            </w:pPr>
            <w:r w:rsidRPr="00EC129A">
              <w:rPr>
                <w:rFonts w:asciiTheme="majorBidi" w:eastAsia="Calibri" w:hAnsiTheme="majorBidi" w:cstheme="majorBidi"/>
                <w:b/>
                <w:bCs/>
                <w:sz w:val="24"/>
                <w:szCs w:val="24"/>
                <w:rtl/>
              </w:rPr>
              <w:t>أنثى</w:t>
            </w:r>
          </w:p>
        </w:tc>
        <w:tc>
          <w:tcPr>
            <w:tcW w:w="919" w:type="dxa"/>
          </w:tcPr>
          <w:p w14:paraId="51F3787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tl/>
              </w:rPr>
            </w:pPr>
            <w:r w:rsidRPr="00EC129A">
              <w:rPr>
                <w:rFonts w:asciiTheme="majorBidi" w:eastAsia="Calibri" w:hAnsiTheme="majorBidi" w:cstheme="majorBidi"/>
                <w:b/>
                <w:bCs/>
                <w:sz w:val="24"/>
                <w:szCs w:val="24"/>
                <w:rtl/>
              </w:rPr>
              <w:t>ذكر</w:t>
            </w:r>
          </w:p>
        </w:tc>
        <w:tc>
          <w:tcPr>
            <w:tcW w:w="919" w:type="dxa"/>
          </w:tcPr>
          <w:p w14:paraId="04627F3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tl/>
              </w:rPr>
            </w:pPr>
            <w:r w:rsidRPr="00EC129A">
              <w:rPr>
                <w:rFonts w:asciiTheme="majorBidi" w:eastAsia="Calibri" w:hAnsiTheme="majorBidi" w:cstheme="majorBidi"/>
                <w:b/>
                <w:bCs/>
                <w:sz w:val="24"/>
                <w:szCs w:val="24"/>
                <w:rtl/>
              </w:rPr>
              <w:t>أنثى</w:t>
            </w:r>
          </w:p>
        </w:tc>
        <w:tc>
          <w:tcPr>
            <w:tcW w:w="1282" w:type="dxa"/>
            <w:vMerge/>
          </w:tcPr>
          <w:p w14:paraId="51B7747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tl/>
              </w:rPr>
            </w:pPr>
          </w:p>
        </w:tc>
        <w:tc>
          <w:tcPr>
            <w:tcW w:w="810" w:type="dxa"/>
            <w:vMerge/>
          </w:tcPr>
          <w:p w14:paraId="05FAD88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tl/>
              </w:rPr>
            </w:pPr>
          </w:p>
        </w:tc>
        <w:tc>
          <w:tcPr>
            <w:tcW w:w="1080" w:type="dxa"/>
            <w:vMerge/>
          </w:tcPr>
          <w:p w14:paraId="0350DBA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tl/>
              </w:rPr>
            </w:pPr>
          </w:p>
        </w:tc>
        <w:tc>
          <w:tcPr>
            <w:tcW w:w="1440" w:type="dxa"/>
            <w:vMerge/>
          </w:tcPr>
          <w:p w14:paraId="50085DA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tl/>
              </w:rPr>
            </w:pPr>
          </w:p>
        </w:tc>
      </w:tr>
      <w:tr w:rsidR="00107AA1" w:rsidRPr="00EC129A" w14:paraId="4C1A7390" w14:textId="77777777" w:rsidTr="00F252F3">
        <w:trPr>
          <w:trHeight w:val="283"/>
        </w:trPr>
        <w:tc>
          <w:tcPr>
            <w:cnfStyle w:val="001000000000" w:firstRow="0" w:lastRow="0" w:firstColumn="1" w:lastColumn="0" w:oddVBand="0" w:evenVBand="0" w:oddHBand="0" w:evenHBand="0" w:firstRowFirstColumn="0" w:firstRowLastColumn="0" w:lastRowFirstColumn="0" w:lastRowLastColumn="0"/>
            <w:tcW w:w="1800" w:type="dxa"/>
          </w:tcPr>
          <w:p w14:paraId="5B1AB379" w14:textId="77777777" w:rsidR="00107AA1" w:rsidRPr="00EC129A" w:rsidRDefault="00107AA1" w:rsidP="00F252F3">
            <w:pPr>
              <w:spacing w:line="360" w:lineRule="auto"/>
              <w:jc w:val="center"/>
              <w:rPr>
                <w:rFonts w:asciiTheme="majorBidi" w:eastAsia="Times New Roman" w:hAnsiTheme="majorBidi" w:cstheme="majorBidi"/>
                <w:sz w:val="24"/>
                <w:szCs w:val="24"/>
              </w:rPr>
            </w:pPr>
            <w:r w:rsidRPr="00EC129A">
              <w:rPr>
                <w:rFonts w:asciiTheme="majorBidi" w:eastAsia="Times New Roman" w:hAnsiTheme="majorBidi" w:cstheme="majorBidi"/>
                <w:sz w:val="24"/>
                <w:szCs w:val="24"/>
                <w:rtl/>
              </w:rPr>
              <w:t>مسقط</w:t>
            </w:r>
          </w:p>
        </w:tc>
        <w:tc>
          <w:tcPr>
            <w:tcW w:w="1546" w:type="dxa"/>
          </w:tcPr>
          <w:p w14:paraId="2A6415F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41</w:t>
            </w:r>
          </w:p>
        </w:tc>
        <w:tc>
          <w:tcPr>
            <w:tcW w:w="918" w:type="dxa"/>
          </w:tcPr>
          <w:p w14:paraId="5CABFCA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34</w:t>
            </w:r>
          </w:p>
        </w:tc>
        <w:tc>
          <w:tcPr>
            <w:tcW w:w="919" w:type="dxa"/>
          </w:tcPr>
          <w:p w14:paraId="4D093F0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3</w:t>
            </w:r>
          </w:p>
        </w:tc>
        <w:tc>
          <w:tcPr>
            <w:tcW w:w="919" w:type="dxa"/>
          </w:tcPr>
          <w:p w14:paraId="76C4DD7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4</w:t>
            </w:r>
          </w:p>
        </w:tc>
        <w:tc>
          <w:tcPr>
            <w:tcW w:w="919" w:type="dxa"/>
          </w:tcPr>
          <w:p w14:paraId="797209B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0</w:t>
            </w:r>
          </w:p>
        </w:tc>
        <w:tc>
          <w:tcPr>
            <w:tcW w:w="1282" w:type="dxa"/>
          </w:tcPr>
          <w:p w14:paraId="26EB43F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41</w:t>
            </w:r>
          </w:p>
        </w:tc>
        <w:tc>
          <w:tcPr>
            <w:tcW w:w="810" w:type="dxa"/>
          </w:tcPr>
          <w:p w14:paraId="2A9C15A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50</w:t>
            </w:r>
          </w:p>
        </w:tc>
        <w:tc>
          <w:tcPr>
            <w:tcW w:w="1080" w:type="dxa"/>
          </w:tcPr>
          <w:p w14:paraId="40F7923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0</w:t>
            </w:r>
          </w:p>
        </w:tc>
        <w:tc>
          <w:tcPr>
            <w:tcW w:w="1440" w:type="dxa"/>
          </w:tcPr>
          <w:p w14:paraId="74B12D0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3</w:t>
            </w:r>
          </w:p>
        </w:tc>
      </w:tr>
      <w:tr w:rsidR="00107AA1" w:rsidRPr="00EC129A" w14:paraId="6CD1BC4F" w14:textId="77777777" w:rsidTr="00F252F3">
        <w:trPr>
          <w:trHeight w:val="283"/>
        </w:trPr>
        <w:tc>
          <w:tcPr>
            <w:cnfStyle w:val="001000000000" w:firstRow="0" w:lastRow="0" w:firstColumn="1" w:lastColumn="0" w:oddVBand="0" w:evenVBand="0" w:oddHBand="0" w:evenHBand="0" w:firstRowFirstColumn="0" w:firstRowLastColumn="0" w:lastRowFirstColumn="0" w:lastRowLastColumn="0"/>
            <w:tcW w:w="1800" w:type="dxa"/>
          </w:tcPr>
          <w:p w14:paraId="2DD0305C" w14:textId="77777777" w:rsidR="00107AA1" w:rsidRPr="00EC129A" w:rsidRDefault="00107AA1" w:rsidP="00F252F3">
            <w:pPr>
              <w:spacing w:line="360" w:lineRule="auto"/>
              <w:jc w:val="center"/>
              <w:rPr>
                <w:rFonts w:asciiTheme="majorBidi" w:eastAsia="Times New Roman" w:hAnsiTheme="majorBidi" w:cstheme="majorBidi"/>
                <w:sz w:val="24"/>
                <w:szCs w:val="24"/>
              </w:rPr>
            </w:pPr>
            <w:r w:rsidRPr="00EC129A">
              <w:rPr>
                <w:rFonts w:asciiTheme="majorBidi" w:eastAsia="Times New Roman" w:hAnsiTheme="majorBidi" w:cstheme="majorBidi"/>
                <w:sz w:val="24"/>
                <w:szCs w:val="24"/>
                <w:rtl/>
              </w:rPr>
              <w:t>ظفار</w:t>
            </w:r>
          </w:p>
        </w:tc>
        <w:tc>
          <w:tcPr>
            <w:tcW w:w="1546" w:type="dxa"/>
          </w:tcPr>
          <w:p w14:paraId="26DBF31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55</w:t>
            </w:r>
          </w:p>
        </w:tc>
        <w:tc>
          <w:tcPr>
            <w:tcW w:w="918" w:type="dxa"/>
          </w:tcPr>
          <w:p w14:paraId="5F0A9A7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32</w:t>
            </w:r>
          </w:p>
        </w:tc>
        <w:tc>
          <w:tcPr>
            <w:tcW w:w="919" w:type="dxa"/>
          </w:tcPr>
          <w:p w14:paraId="34D5B06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0</w:t>
            </w:r>
          </w:p>
        </w:tc>
        <w:tc>
          <w:tcPr>
            <w:tcW w:w="919" w:type="dxa"/>
          </w:tcPr>
          <w:p w14:paraId="04DC8CE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23</w:t>
            </w:r>
          </w:p>
        </w:tc>
        <w:tc>
          <w:tcPr>
            <w:tcW w:w="919" w:type="dxa"/>
          </w:tcPr>
          <w:p w14:paraId="1C17141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0</w:t>
            </w:r>
          </w:p>
        </w:tc>
        <w:tc>
          <w:tcPr>
            <w:tcW w:w="1282" w:type="dxa"/>
          </w:tcPr>
          <w:p w14:paraId="3C6ADF2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55</w:t>
            </w:r>
          </w:p>
        </w:tc>
        <w:tc>
          <w:tcPr>
            <w:tcW w:w="810" w:type="dxa"/>
          </w:tcPr>
          <w:p w14:paraId="6B00578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60</w:t>
            </w:r>
          </w:p>
        </w:tc>
        <w:tc>
          <w:tcPr>
            <w:tcW w:w="1080" w:type="dxa"/>
          </w:tcPr>
          <w:p w14:paraId="072AA6E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0</w:t>
            </w:r>
          </w:p>
        </w:tc>
        <w:tc>
          <w:tcPr>
            <w:tcW w:w="1440" w:type="dxa"/>
          </w:tcPr>
          <w:p w14:paraId="0A51525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0</w:t>
            </w:r>
          </w:p>
        </w:tc>
      </w:tr>
      <w:tr w:rsidR="00107AA1" w:rsidRPr="00EC129A" w14:paraId="3193113B" w14:textId="77777777" w:rsidTr="00F252F3">
        <w:trPr>
          <w:trHeight w:val="283"/>
        </w:trPr>
        <w:tc>
          <w:tcPr>
            <w:cnfStyle w:val="001000000000" w:firstRow="0" w:lastRow="0" w:firstColumn="1" w:lastColumn="0" w:oddVBand="0" w:evenVBand="0" w:oddHBand="0" w:evenHBand="0" w:firstRowFirstColumn="0" w:firstRowLastColumn="0" w:lastRowFirstColumn="0" w:lastRowLastColumn="0"/>
            <w:tcW w:w="1800" w:type="dxa"/>
          </w:tcPr>
          <w:p w14:paraId="45320C93" w14:textId="77777777" w:rsidR="00107AA1" w:rsidRPr="00EC129A" w:rsidRDefault="00107AA1" w:rsidP="00F252F3">
            <w:pPr>
              <w:spacing w:line="360" w:lineRule="auto"/>
              <w:jc w:val="center"/>
              <w:rPr>
                <w:rFonts w:asciiTheme="majorBidi" w:eastAsia="Times New Roman" w:hAnsiTheme="majorBidi" w:cstheme="majorBidi"/>
                <w:sz w:val="24"/>
                <w:szCs w:val="24"/>
                <w:rtl/>
              </w:rPr>
            </w:pPr>
            <w:r w:rsidRPr="00EC129A">
              <w:rPr>
                <w:rFonts w:asciiTheme="majorBidi" w:eastAsia="Times New Roman" w:hAnsiTheme="majorBidi" w:cstheme="majorBidi"/>
                <w:sz w:val="24"/>
                <w:szCs w:val="24"/>
                <w:rtl/>
              </w:rPr>
              <w:t>مسندم</w:t>
            </w:r>
          </w:p>
        </w:tc>
        <w:tc>
          <w:tcPr>
            <w:tcW w:w="1546" w:type="dxa"/>
          </w:tcPr>
          <w:p w14:paraId="2C19303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2</w:t>
            </w:r>
          </w:p>
        </w:tc>
        <w:tc>
          <w:tcPr>
            <w:tcW w:w="918" w:type="dxa"/>
          </w:tcPr>
          <w:p w14:paraId="5D5B1BB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1</w:t>
            </w:r>
          </w:p>
        </w:tc>
        <w:tc>
          <w:tcPr>
            <w:tcW w:w="919" w:type="dxa"/>
          </w:tcPr>
          <w:p w14:paraId="0B426F9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1</w:t>
            </w:r>
          </w:p>
        </w:tc>
        <w:tc>
          <w:tcPr>
            <w:tcW w:w="919" w:type="dxa"/>
          </w:tcPr>
          <w:p w14:paraId="0EBF5A8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0</w:t>
            </w:r>
          </w:p>
        </w:tc>
        <w:tc>
          <w:tcPr>
            <w:tcW w:w="919" w:type="dxa"/>
          </w:tcPr>
          <w:p w14:paraId="5E00DE1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0</w:t>
            </w:r>
          </w:p>
        </w:tc>
        <w:tc>
          <w:tcPr>
            <w:tcW w:w="1282" w:type="dxa"/>
          </w:tcPr>
          <w:p w14:paraId="6255B5A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2</w:t>
            </w:r>
          </w:p>
        </w:tc>
        <w:tc>
          <w:tcPr>
            <w:tcW w:w="810" w:type="dxa"/>
          </w:tcPr>
          <w:p w14:paraId="0D27C86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2</w:t>
            </w:r>
          </w:p>
        </w:tc>
        <w:tc>
          <w:tcPr>
            <w:tcW w:w="1080" w:type="dxa"/>
          </w:tcPr>
          <w:p w14:paraId="4A40CCD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0</w:t>
            </w:r>
          </w:p>
        </w:tc>
        <w:tc>
          <w:tcPr>
            <w:tcW w:w="1440" w:type="dxa"/>
          </w:tcPr>
          <w:p w14:paraId="3300679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0</w:t>
            </w:r>
          </w:p>
        </w:tc>
      </w:tr>
      <w:tr w:rsidR="00107AA1" w:rsidRPr="00EC129A" w14:paraId="43987036" w14:textId="77777777" w:rsidTr="00F252F3">
        <w:trPr>
          <w:trHeight w:val="283"/>
        </w:trPr>
        <w:tc>
          <w:tcPr>
            <w:cnfStyle w:val="001000000000" w:firstRow="0" w:lastRow="0" w:firstColumn="1" w:lastColumn="0" w:oddVBand="0" w:evenVBand="0" w:oddHBand="0" w:evenHBand="0" w:firstRowFirstColumn="0" w:firstRowLastColumn="0" w:lastRowFirstColumn="0" w:lastRowLastColumn="0"/>
            <w:tcW w:w="1800" w:type="dxa"/>
          </w:tcPr>
          <w:p w14:paraId="7208C432" w14:textId="77777777" w:rsidR="00107AA1" w:rsidRPr="00EC129A" w:rsidRDefault="00107AA1" w:rsidP="00F252F3">
            <w:pPr>
              <w:spacing w:line="360" w:lineRule="auto"/>
              <w:jc w:val="center"/>
              <w:rPr>
                <w:rFonts w:asciiTheme="majorBidi" w:eastAsia="Times New Roman" w:hAnsiTheme="majorBidi" w:cstheme="majorBidi"/>
                <w:sz w:val="24"/>
                <w:szCs w:val="24"/>
              </w:rPr>
            </w:pPr>
            <w:r w:rsidRPr="00EC129A">
              <w:rPr>
                <w:rFonts w:asciiTheme="majorBidi" w:eastAsia="Times New Roman" w:hAnsiTheme="majorBidi" w:cstheme="majorBidi"/>
                <w:sz w:val="24"/>
                <w:szCs w:val="24"/>
                <w:rtl/>
              </w:rPr>
              <w:t>البريمي</w:t>
            </w:r>
          </w:p>
        </w:tc>
        <w:tc>
          <w:tcPr>
            <w:tcW w:w="1546" w:type="dxa"/>
          </w:tcPr>
          <w:p w14:paraId="555BA21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13</w:t>
            </w:r>
          </w:p>
        </w:tc>
        <w:tc>
          <w:tcPr>
            <w:tcW w:w="918" w:type="dxa"/>
          </w:tcPr>
          <w:p w14:paraId="3766CE0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13</w:t>
            </w:r>
          </w:p>
        </w:tc>
        <w:tc>
          <w:tcPr>
            <w:tcW w:w="919" w:type="dxa"/>
          </w:tcPr>
          <w:p w14:paraId="7DFAFC2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0</w:t>
            </w:r>
          </w:p>
        </w:tc>
        <w:tc>
          <w:tcPr>
            <w:tcW w:w="919" w:type="dxa"/>
          </w:tcPr>
          <w:p w14:paraId="20A7FF3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0</w:t>
            </w:r>
          </w:p>
        </w:tc>
        <w:tc>
          <w:tcPr>
            <w:tcW w:w="919" w:type="dxa"/>
          </w:tcPr>
          <w:p w14:paraId="67F6D0D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0</w:t>
            </w:r>
          </w:p>
        </w:tc>
        <w:tc>
          <w:tcPr>
            <w:tcW w:w="1282" w:type="dxa"/>
          </w:tcPr>
          <w:p w14:paraId="02B6F5F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13</w:t>
            </w:r>
          </w:p>
        </w:tc>
        <w:tc>
          <w:tcPr>
            <w:tcW w:w="810" w:type="dxa"/>
          </w:tcPr>
          <w:p w14:paraId="4005E19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19</w:t>
            </w:r>
          </w:p>
        </w:tc>
        <w:tc>
          <w:tcPr>
            <w:tcW w:w="1080" w:type="dxa"/>
          </w:tcPr>
          <w:p w14:paraId="3CAD0D5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0</w:t>
            </w:r>
          </w:p>
        </w:tc>
        <w:tc>
          <w:tcPr>
            <w:tcW w:w="1440" w:type="dxa"/>
          </w:tcPr>
          <w:p w14:paraId="55E4BFA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20</w:t>
            </w:r>
          </w:p>
        </w:tc>
      </w:tr>
      <w:tr w:rsidR="00107AA1" w:rsidRPr="00EC129A" w14:paraId="4261C255" w14:textId="77777777" w:rsidTr="00F252F3">
        <w:trPr>
          <w:trHeight w:val="283"/>
        </w:trPr>
        <w:tc>
          <w:tcPr>
            <w:cnfStyle w:val="001000000000" w:firstRow="0" w:lastRow="0" w:firstColumn="1" w:lastColumn="0" w:oddVBand="0" w:evenVBand="0" w:oddHBand="0" w:evenHBand="0" w:firstRowFirstColumn="0" w:firstRowLastColumn="0" w:lastRowFirstColumn="0" w:lastRowLastColumn="0"/>
            <w:tcW w:w="1800" w:type="dxa"/>
          </w:tcPr>
          <w:p w14:paraId="4A159099" w14:textId="77777777" w:rsidR="00107AA1" w:rsidRPr="00EC129A" w:rsidRDefault="00107AA1" w:rsidP="00F252F3">
            <w:pPr>
              <w:spacing w:line="360" w:lineRule="auto"/>
              <w:jc w:val="center"/>
              <w:rPr>
                <w:rFonts w:asciiTheme="majorBidi" w:eastAsia="Times New Roman" w:hAnsiTheme="majorBidi" w:cstheme="majorBidi"/>
                <w:sz w:val="24"/>
                <w:szCs w:val="24"/>
                <w:rtl/>
              </w:rPr>
            </w:pPr>
            <w:r w:rsidRPr="00EC129A">
              <w:rPr>
                <w:rFonts w:asciiTheme="majorBidi" w:eastAsia="Times New Roman" w:hAnsiTheme="majorBidi" w:cstheme="majorBidi"/>
                <w:sz w:val="24"/>
                <w:szCs w:val="24"/>
                <w:rtl/>
              </w:rPr>
              <w:t>الداخلية</w:t>
            </w:r>
          </w:p>
        </w:tc>
        <w:tc>
          <w:tcPr>
            <w:tcW w:w="1546" w:type="dxa"/>
          </w:tcPr>
          <w:p w14:paraId="3859144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32</w:t>
            </w:r>
          </w:p>
        </w:tc>
        <w:tc>
          <w:tcPr>
            <w:tcW w:w="918" w:type="dxa"/>
          </w:tcPr>
          <w:p w14:paraId="4C6BA15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30</w:t>
            </w:r>
          </w:p>
        </w:tc>
        <w:tc>
          <w:tcPr>
            <w:tcW w:w="919" w:type="dxa"/>
          </w:tcPr>
          <w:p w14:paraId="58194D4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2</w:t>
            </w:r>
          </w:p>
        </w:tc>
        <w:tc>
          <w:tcPr>
            <w:tcW w:w="919" w:type="dxa"/>
          </w:tcPr>
          <w:p w14:paraId="5DB5E83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0</w:t>
            </w:r>
          </w:p>
        </w:tc>
        <w:tc>
          <w:tcPr>
            <w:tcW w:w="919" w:type="dxa"/>
          </w:tcPr>
          <w:p w14:paraId="26998C6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0</w:t>
            </w:r>
          </w:p>
        </w:tc>
        <w:tc>
          <w:tcPr>
            <w:tcW w:w="1282" w:type="dxa"/>
          </w:tcPr>
          <w:p w14:paraId="6BAAF9E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32</w:t>
            </w:r>
          </w:p>
        </w:tc>
        <w:tc>
          <w:tcPr>
            <w:tcW w:w="810" w:type="dxa"/>
          </w:tcPr>
          <w:p w14:paraId="19428B4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33</w:t>
            </w:r>
          </w:p>
        </w:tc>
        <w:tc>
          <w:tcPr>
            <w:tcW w:w="1080" w:type="dxa"/>
          </w:tcPr>
          <w:p w14:paraId="28E70E9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0</w:t>
            </w:r>
          </w:p>
        </w:tc>
        <w:tc>
          <w:tcPr>
            <w:tcW w:w="1440" w:type="dxa"/>
          </w:tcPr>
          <w:p w14:paraId="4326CBB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1</w:t>
            </w:r>
          </w:p>
        </w:tc>
      </w:tr>
      <w:tr w:rsidR="00107AA1" w:rsidRPr="00EC129A" w14:paraId="4A0CD4B8" w14:textId="77777777" w:rsidTr="00F252F3">
        <w:trPr>
          <w:trHeight w:val="283"/>
        </w:trPr>
        <w:tc>
          <w:tcPr>
            <w:cnfStyle w:val="001000000000" w:firstRow="0" w:lastRow="0" w:firstColumn="1" w:lastColumn="0" w:oddVBand="0" w:evenVBand="0" w:oddHBand="0" w:evenHBand="0" w:firstRowFirstColumn="0" w:firstRowLastColumn="0" w:lastRowFirstColumn="0" w:lastRowLastColumn="0"/>
            <w:tcW w:w="1800" w:type="dxa"/>
          </w:tcPr>
          <w:p w14:paraId="3B692014" w14:textId="77777777" w:rsidR="00107AA1" w:rsidRPr="00EC129A" w:rsidRDefault="00107AA1" w:rsidP="00F252F3">
            <w:pPr>
              <w:spacing w:line="360" w:lineRule="auto"/>
              <w:jc w:val="center"/>
              <w:rPr>
                <w:rFonts w:asciiTheme="majorBidi" w:eastAsia="Times New Roman" w:hAnsiTheme="majorBidi" w:cstheme="majorBidi"/>
                <w:sz w:val="24"/>
                <w:szCs w:val="24"/>
              </w:rPr>
            </w:pPr>
            <w:r w:rsidRPr="00EC129A">
              <w:rPr>
                <w:rFonts w:asciiTheme="majorBidi" w:eastAsia="Times New Roman" w:hAnsiTheme="majorBidi" w:cstheme="majorBidi"/>
                <w:sz w:val="24"/>
                <w:szCs w:val="24"/>
                <w:rtl/>
              </w:rPr>
              <w:t>شمال الباطنة</w:t>
            </w:r>
          </w:p>
        </w:tc>
        <w:tc>
          <w:tcPr>
            <w:tcW w:w="1546" w:type="dxa"/>
          </w:tcPr>
          <w:p w14:paraId="4B007A0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44</w:t>
            </w:r>
          </w:p>
        </w:tc>
        <w:tc>
          <w:tcPr>
            <w:tcW w:w="918" w:type="dxa"/>
          </w:tcPr>
          <w:p w14:paraId="6C5550E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31</w:t>
            </w:r>
          </w:p>
        </w:tc>
        <w:tc>
          <w:tcPr>
            <w:tcW w:w="919" w:type="dxa"/>
          </w:tcPr>
          <w:p w14:paraId="200E88C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2</w:t>
            </w:r>
          </w:p>
        </w:tc>
        <w:tc>
          <w:tcPr>
            <w:tcW w:w="919" w:type="dxa"/>
          </w:tcPr>
          <w:p w14:paraId="68A173A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11</w:t>
            </w:r>
          </w:p>
        </w:tc>
        <w:tc>
          <w:tcPr>
            <w:tcW w:w="919" w:type="dxa"/>
          </w:tcPr>
          <w:p w14:paraId="14DE030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0</w:t>
            </w:r>
          </w:p>
        </w:tc>
        <w:tc>
          <w:tcPr>
            <w:tcW w:w="1282" w:type="dxa"/>
          </w:tcPr>
          <w:p w14:paraId="242773C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45</w:t>
            </w:r>
          </w:p>
        </w:tc>
        <w:tc>
          <w:tcPr>
            <w:tcW w:w="810" w:type="dxa"/>
          </w:tcPr>
          <w:p w14:paraId="18911DF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52</w:t>
            </w:r>
          </w:p>
        </w:tc>
        <w:tc>
          <w:tcPr>
            <w:tcW w:w="1080" w:type="dxa"/>
          </w:tcPr>
          <w:p w14:paraId="1236641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36</w:t>
            </w:r>
          </w:p>
        </w:tc>
        <w:tc>
          <w:tcPr>
            <w:tcW w:w="1440" w:type="dxa"/>
          </w:tcPr>
          <w:p w14:paraId="4BA9BEE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9</w:t>
            </w:r>
          </w:p>
        </w:tc>
      </w:tr>
      <w:tr w:rsidR="00107AA1" w:rsidRPr="00EC129A" w14:paraId="7D58A750" w14:textId="77777777" w:rsidTr="00F252F3">
        <w:trPr>
          <w:trHeight w:val="283"/>
        </w:trPr>
        <w:tc>
          <w:tcPr>
            <w:cnfStyle w:val="001000000000" w:firstRow="0" w:lastRow="0" w:firstColumn="1" w:lastColumn="0" w:oddVBand="0" w:evenVBand="0" w:oddHBand="0" w:evenHBand="0" w:firstRowFirstColumn="0" w:firstRowLastColumn="0" w:lastRowFirstColumn="0" w:lastRowLastColumn="0"/>
            <w:tcW w:w="1800" w:type="dxa"/>
          </w:tcPr>
          <w:p w14:paraId="694970E8" w14:textId="77777777" w:rsidR="00107AA1" w:rsidRPr="00EC129A" w:rsidRDefault="00107AA1" w:rsidP="00F252F3">
            <w:pPr>
              <w:spacing w:line="360" w:lineRule="auto"/>
              <w:jc w:val="center"/>
              <w:rPr>
                <w:rFonts w:asciiTheme="majorBidi" w:eastAsia="Times New Roman" w:hAnsiTheme="majorBidi" w:cstheme="majorBidi"/>
                <w:sz w:val="24"/>
                <w:szCs w:val="24"/>
              </w:rPr>
            </w:pPr>
            <w:r w:rsidRPr="00EC129A">
              <w:rPr>
                <w:rFonts w:asciiTheme="majorBidi" w:eastAsia="Times New Roman" w:hAnsiTheme="majorBidi" w:cstheme="majorBidi"/>
                <w:sz w:val="24"/>
                <w:szCs w:val="24"/>
                <w:rtl/>
              </w:rPr>
              <w:t>جنوب الباطنة</w:t>
            </w:r>
          </w:p>
        </w:tc>
        <w:tc>
          <w:tcPr>
            <w:tcW w:w="1546" w:type="dxa"/>
          </w:tcPr>
          <w:p w14:paraId="417D5AD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25</w:t>
            </w:r>
          </w:p>
        </w:tc>
        <w:tc>
          <w:tcPr>
            <w:tcW w:w="918" w:type="dxa"/>
          </w:tcPr>
          <w:p w14:paraId="011376F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21</w:t>
            </w:r>
          </w:p>
        </w:tc>
        <w:tc>
          <w:tcPr>
            <w:tcW w:w="919" w:type="dxa"/>
          </w:tcPr>
          <w:p w14:paraId="62C717A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4</w:t>
            </w:r>
          </w:p>
        </w:tc>
        <w:tc>
          <w:tcPr>
            <w:tcW w:w="919" w:type="dxa"/>
          </w:tcPr>
          <w:p w14:paraId="0AE23CA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0</w:t>
            </w:r>
          </w:p>
        </w:tc>
        <w:tc>
          <w:tcPr>
            <w:tcW w:w="919" w:type="dxa"/>
          </w:tcPr>
          <w:p w14:paraId="243E9F3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0</w:t>
            </w:r>
          </w:p>
        </w:tc>
        <w:tc>
          <w:tcPr>
            <w:tcW w:w="1282" w:type="dxa"/>
          </w:tcPr>
          <w:p w14:paraId="116E460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25</w:t>
            </w:r>
          </w:p>
        </w:tc>
        <w:tc>
          <w:tcPr>
            <w:tcW w:w="810" w:type="dxa"/>
          </w:tcPr>
          <w:p w14:paraId="4E80BCC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26</w:t>
            </w:r>
          </w:p>
        </w:tc>
        <w:tc>
          <w:tcPr>
            <w:tcW w:w="1080" w:type="dxa"/>
          </w:tcPr>
          <w:p w14:paraId="3BD7EAE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11</w:t>
            </w:r>
          </w:p>
        </w:tc>
        <w:tc>
          <w:tcPr>
            <w:tcW w:w="1440" w:type="dxa"/>
          </w:tcPr>
          <w:p w14:paraId="655B5F0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11</w:t>
            </w:r>
          </w:p>
        </w:tc>
      </w:tr>
      <w:tr w:rsidR="00107AA1" w:rsidRPr="00EC129A" w14:paraId="722300C9" w14:textId="77777777" w:rsidTr="00F252F3">
        <w:trPr>
          <w:trHeight w:val="283"/>
        </w:trPr>
        <w:tc>
          <w:tcPr>
            <w:cnfStyle w:val="001000000000" w:firstRow="0" w:lastRow="0" w:firstColumn="1" w:lastColumn="0" w:oddVBand="0" w:evenVBand="0" w:oddHBand="0" w:evenHBand="0" w:firstRowFirstColumn="0" w:firstRowLastColumn="0" w:lastRowFirstColumn="0" w:lastRowLastColumn="0"/>
            <w:tcW w:w="1800" w:type="dxa"/>
          </w:tcPr>
          <w:p w14:paraId="4D17B53A" w14:textId="77777777" w:rsidR="00107AA1" w:rsidRPr="00EC129A" w:rsidRDefault="00107AA1" w:rsidP="00F252F3">
            <w:pPr>
              <w:spacing w:line="360" w:lineRule="auto"/>
              <w:jc w:val="center"/>
              <w:rPr>
                <w:rFonts w:asciiTheme="majorBidi" w:eastAsia="Times New Roman" w:hAnsiTheme="majorBidi" w:cstheme="majorBidi"/>
                <w:sz w:val="24"/>
                <w:szCs w:val="24"/>
                <w:rtl/>
                <w:lang w:bidi="ar-OM"/>
              </w:rPr>
            </w:pPr>
            <w:r w:rsidRPr="00EC129A">
              <w:rPr>
                <w:rFonts w:asciiTheme="majorBidi" w:eastAsia="Times New Roman" w:hAnsiTheme="majorBidi" w:cstheme="majorBidi"/>
                <w:sz w:val="24"/>
                <w:szCs w:val="24"/>
                <w:rtl/>
              </w:rPr>
              <w:t>جنوب الشرقية</w:t>
            </w:r>
          </w:p>
        </w:tc>
        <w:tc>
          <w:tcPr>
            <w:tcW w:w="1546" w:type="dxa"/>
          </w:tcPr>
          <w:p w14:paraId="2190540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29</w:t>
            </w:r>
          </w:p>
        </w:tc>
        <w:tc>
          <w:tcPr>
            <w:tcW w:w="918" w:type="dxa"/>
          </w:tcPr>
          <w:p w14:paraId="38F36D5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27</w:t>
            </w:r>
          </w:p>
        </w:tc>
        <w:tc>
          <w:tcPr>
            <w:tcW w:w="919" w:type="dxa"/>
          </w:tcPr>
          <w:p w14:paraId="6DB6D80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2</w:t>
            </w:r>
          </w:p>
        </w:tc>
        <w:tc>
          <w:tcPr>
            <w:tcW w:w="919" w:type="dxa"/>
          </w:tcPr>
          <w:p w14:paraId="1A89950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0</w:t>
            </w:r>
          </w:p>
        </w:tc>
        <w:tc>
          <w:tcPr>
            <w:tcW w:w="919" w:type="dxa"/>
          </w:tcPr>
          <w:p w14:paraId="2B27E2C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0</w:t>
            </w:r>
          </w:p>
        </w:tc>
        <w:tc>
          <w:tcPr>
            <w:tcW w:w="1282" w:type="dxa"/>
          </w:tcPr>
          <w:p w14:paraId="3433919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29</w:t>
            </w:r>
          </w:p>
        </w:tc>
        <w:tc>
          <w:tcPr>
            <w:tcW w:w="810" w:type="dxa"/>
          </w:tcPr>
          <w:p w14:paraId="3965D2A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29</w:t>
            </w:r>
          </w:p>
        </w:tc>
        <w:tc>
          <w:tcPr>
            <w:tcW w:w="1080" w:type="dxa"/>
          </w:tcPr>
          <w:p w14:paraId="12504238"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0</w:t>
            </w:r>
          </w:p>
        </w:tc>
        <w:tc>
          <w:tcPr>
            <w:tcW w:w="1440" w:type="dxa"/>
          </w:tcPr>
          <w:p w14:paraId="2C090C2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0</w:t>
            </w:r>
          </w:p>
        </w:tc>
      </w:tr>
      <w:tr w:rsidR="00107AA1" w:rsidRPr="00EC129A" w14:paraId="24A48910" w14:textId="77777777" w:rsidTr="00F252F3">
        <w:trPr>
          <w:trHeight w:val="283"/>
        </w:trPr>
        <w:tc>
          <w:tcPr>
            <w:cnfStyle w:val="001000000000" w:firstRow="0" w:lastRow="0" w:firstColumn="1" w:lastColumn="0" w:oddVBand="0" w:evenVBand="0" w:oddHBand="0" w:evenHBand="0" w:firstRowFirstColumn="0" w:firstRowLastColumn="0" w:lastRowFirstColumn="0" w:lastRowLastColumn="0"/>
            <w:tcW w:w="1800" w:type="dxa"/>
          </w:tcPr>
          <w:p w14:paraId="43E22511" w14:textId="77777777" w:rsidR="00107AA1" w:rsidRPr="00EC129A" w:rsidRDefault="00107AA1" w:rsidP="00F252F3">
            <w:pPr>
              <w:spacing w:line="360" w:lineRule="auto"/>
              <w:jc w:val="center"/>
              <w:rPr>
                <w:rFonts w:asciiTheme="majorBidi" w:eastAsia="Times New Roman" w:hAnsiTheme="majorBidi" w:cstheme="majorBidi"/>
                <w:sz w:val="24"/>
                <w:szCs w:val="24"/>
              </w:rPr>
            </w:pPr>
            <w:r w:rsidRPr="00EC129A">
              <w:rPr>
                <w:rFonts w:asciiTheme="majorBidi" w:eastAsia="Times New Roman" w:hAnsiTheme="majorBidi" w:cstheme="majorBidi"/>
                <w:sz w:val="24"/>
                <w:szCs w:val="24"/>
                <w:rtl/>
              </w:rPr>
              <w:t>شمال الشرقية</w:t>
            </w:r>
          </w:p>
        </w:tc>
        <w:tc>
          <w:tcPr>
            <w:tcW w:w="1546" w:type="dxa"/>
          </w:tcPr>
          <w:p w14:paraId="55B4D55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22</w:t>
            </w:r>
          </w:p>
        </w:tc>
        <w:tc>
          <w:tcPr>
            <w:tcW w:w="918" w:type="dxa"/>
          </w:tcPr>
          <w:p w14:paraId="156A48F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17</w:t>
            </w:r>
          </w:p>
        </w:tc>
        <w:tc>
          <w:tcPr>
            <w:tcW w:w="919" w:type="dxa"/>
          </w:tcPr>
          <w:p w14:paraId="297E396C"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0</w:t>
            </w:r>
          </w:p>
        </w:tc>
        <w:tc>
          <w:tcPr>
            <w:tcW w:w="919" w:type="dxa"/>
          </w:tcPr>
          <w:p w14:paraId="6A6DAA3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5</w:t>
            </w:r>
          </w:p>
        </w:tc>
        <w:tc>
          <w:tcPr>
            <w:tcW w:w="919" w:type="dxa"/>
          </w:tcPr>
          <w:p w14:paraId="0C27F2D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0</w:t>
            </w:r>
          </w:p>
        </w:tc>
        <w:tc>
          <w:tcPr>
            <w:tcW w:w="1282" w:type="dxa"/>
          </w:tcPr>
          <w:p w14:paraId="739C33C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22</w:t>
            </w:r>
          </w:p>
        </w:tc>
        <w:tc>
          <w:tcPr>
            <w:tcW w:w="810" w:type="dxa"/>
          </w:tcPr>
          <w:p w14:paraId="4A7AC43D"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23</w:t>
            </w:r>
          </w:p>
        </w:tc>
        <w:tc>
          <w:tcPr>
            <w:tcW w:w="1080" w:type="dxa"/>
          </w:tcPr>
          <w:p w14:paraId="62C7308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0</w:t>
            </w:r>
          </w:p>
        </w:tc>
        <w:tc>
          <w:tcPr>
            <w:tcW w:w="1440" w:type="dxa"/>
          </w:tcPr>
          <w:p w14:paraId="0E9C7E4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0</w:t>
            </w:r>
          </w:p>
        </w:tc>
      </w:tr>
      <w:tr w:rsidR="00107AA1" w:rsidRPr="00EC129A" w14:paraId="6256A3B3" w14:textId="77777777" w:rsidTr="00F252F3">
        <w:trPr>
          <w:trHeight w:val="283"/>
        </w:trPr>
        <w:tc>
          <w:tcPr>
            <w:cnfStyle w:val="001000000000" w:firstRow="0" w:lastRow="0" w:firstColumn="1" w:lastColumn="0" w:oddVBand="0" w:evenVBand="0" w:oddHBand="0" w:evenHBand="0" w:firstRowFirstColumn="0" w:firstRowLastColumn="0" w:lastRowFirstColumn="0" w:lastRowLastColumn="0"/>
            <w:tcW w:w="1800" w:type="dxa"/>
          </w:tcPr>
          <w:p w14:paraId="572AF18B" w14:textId="77777777" w:rsidR="00107AA1" w:rsidRPr="00EC129A" w:rsidRDefault="00107AA1" w:rsidP="00F252F3">
            <w:pPr>
              <w:spacing w:line="360" w:lineRule="auto"/>
              <w:jc w:val="center"/>
              <w:rPr>
                <w:rFonts w:asciiTheme="majorBidi" w:eastAsia="Times New Roman" w:hAnsiTheme="majorBidi" w:cstheme="majorBidi"/>
                <w:sz w:val="24"/>
                <w:szCs w:val="24"/>
              </w:rPr>
            </w:pPr>
            <w:r w:rsidRPr="00EC129A">
              <w:rPr>
                <w:rFonts w:asciiTheme="majorBidi" w:eastAsia="Times New Roman" w:hAnsiTheme="majorBidi" w:cstheme="majorBidi"/>
                <w:sz w:val="24"/>
                <w:szCs w:val="24"/>
                <w:rtl/>
              </w:rPr>
              <w:t>الظاهرة</w:t>
            </w:r>
          </w:p>
        </w:tc>
        <w:tc>
          <w:tcPr>
            <w:tcW w:w="1546" w:type="dxa"/>
          </w:tcPr>
          <w:p w14:paraId="25814D52"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8</w:t>
            </w:r>
          </w:p>
        </w:tc>
        <w:tc>
          <w:tcPr>
            <w:tcW w:w="918" w:type="dxa"/>
          </w:tcPr>
          <w:p w14:paraId="6C8004E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3</w:t>
            </w:r>
          </w:p>
        </w:tc>
        <w:tc>
          <w:tcPr>
            <w:tcW w:w="919" w:type="dxa"/>
          </w:tcPr>
          <w:p w14:paraId="0647E72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3</w:t>
            </w:r>
          </w:p>
        </w:tc>
        <w:tc>
          <w:tcPr>
            <w:tcW w:w="919" w:type="dxa"/>
          </w:tcPr>
          <w:p w14:paraId="0F7BC50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2</w:t>
            </w:r>
          </w:p>
        </w:tc>
        <w:tc>
          <w:tcPr>
            <w:tcW w:w="919" w:type="dxa"/>
          </w:tcPr>
          <w:p w14:paraId="1A42225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0</w:t>
            </w:r>
          </w:p>
        </w:tc>
        <w:tc>
          <w:tcPr>
            <w:tcW w:w="1282" w:type="dxa"/>
          </w:tcPr>
          <w:p w14:paraId="762C2F0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8</w:t>
            </w:r>
          </w:p>
        </w:tc>
        <w:tc>
          <w:tcPr>
            <w:tcW w:w="810" w:type="dxa"/>
          </w:tcPr>
          <w:p w14:paraId="181628E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11</w:t>
            </w:r>
          </w:p>
        </w:tc>
        <w:tc>
          <w:tcPr>
            <w:tcW w:w="1080" w:type="dxa"/>
          </w:tcPr>
          <w:p w14:paraId="252C8A87"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6</w:t>
            </w:r>
          </w:p>
        </w:tc>
        <w:tc>
          <w:tcPr>
            <w:tcW w:w="1440" w:type="dxa"/>
          </w:tcPr>
          <w:p w14:paraId="38CB17A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0</w:t>
            </w:r>
          </w:p>
        </w:tc>
      </w:tr>
      <w:tr w:rsidR="00107AA1" w:rsidRPr="00EC129A" w14:paraId="40CBA0A8" w14:textId="77777777" w:rsidTr="00F252F3">
        <w:trPr>
          <w:trHeight w:val="283"/>
        </w:trPr>
        <w:tc>
          <w:tcPr>
            <w:cnfStyle w:val="001000000000" w:firstRow="0" w:lastRow="0" w:firstColumn="1" w:lastColumn="0" w:oddVBand="0" w:evenVBand="0" w:oddHBand="0" w:evenHBand="0" w:firstRowFirstColumn="0" w:firstRowLastColumn="0" w:lastRowFirstColumn="0" w:lastRowLastColumn="0"/>
            <w:tcW w:w="1800" w:type="dxa"/>
          </w:tcPr>
          <w:p w14:paraId="30D301EA" w14:textId="77777777" w:rsidR="00107AA1" w:rsidRPr="00EC129A" w:rsidRDefault="00107AA1" w:rsidP="00F252F3">
            <w:pPr>
              <w:spacing w:line="360" w:lineRule="auto"/>
              <w:jc w:val="center"/>
              <w:rPr>
                <w:rFonts w:asciiTheme="majorBidi" w:eastAsia="Times New Roman" w:hAnsiTheme="majorBidi" w:cstheme="majorBidi"/>
                <w:sz w:val="24"/>
                <w:szCs w:val="24"/>
              </w:rPr>
            </w:pPr>
            <w:r w:rsidRPr="00EC129A">
              <w:rPr>
                <w:rFonts w:asciiTheme="majorBidi" w:eastAsia="Times New Roman" w:hAnsiTheme="majorBidi" w:cstheme="majorBidi"/>
                <w:sz w:val="24"/>
                <w:szCs w:val="24"/>
                <w:rtl/>
              </w:rPr>
              <w:t>الوسطى</w:t>
            </w:r>
          </w:p>
        </w:tc>
        <w:tc>
          <w:tcPr>
            <w:tcW w:w="1546" w:type="dxa"/>
          </w:tcPr>
          <w:p w14:paraId="29FD397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0</w:t>
            </w:r>
          </w:p>
        </w:tc>
        <w:tc>
          <w:tcPr>
            <w:tcW w:w="918" w:type="dxa"/>
          </w:tcPr>
          <w:p w14:paraId="72923A55"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0</w:t>
            </w:r>
          </w:p>
        </w:tc>
        <w:tc>
          <w:tcPr>
            <w:tcW w:w="919" w:type="dxa"/>
          </w:tcPr>
          <w:p w14:paraId="6ED4C03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0</w:t>
            </w:r>
          </w:p>
        </w:tc>
        <w:tc>
          <w:tcPr>
            <w:tcW w:w="919" w:type="dxa"/>
          </w:tcPr>
          <w:p w14:paraId="72E003FB"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0</w:t>
            </w:r>
          </w:p>
        </w:tc>
        <w:tc>
          <w:tcPr>
            <w:tcW w:w="919" w:type="dxa"/>
          </w:tcPr>
          <w:p w14:paraId="17059EF6"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0</w:t>
            </w:r>
          </w:p>
        </w:tc>
        <w:tc>
          <w:tcPr>
            <w:tcW w:w="1282" w:type="dxa"/>
          </w:tcPr>
          <w:p w14:paraId="4DAFF0B3"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0</w:t>
            </w:r>
          </w:p>
        </w:tc>
        <w:tc>
          <w:tcPr>
            <w:tcW w:w="810" w:type="dxa"/>
          </w:tcPr>
          <w:p w14:paraId="71B1D8B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0</w:t>
            </w:r>
          </w:p>
        </w:tc>
        <w:tc>
          <w:tcPr>
            <w:tcW w:w="1080" w:type="dxa"/>
          </w:tcPr>
          <w:p w14:paraId="4ED4E96F"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0</w:t>
            </w:r>
          </w:p>
        </w:tc>
        <w:tc>
          <w:tcPr>
            <w:tcW w:w="1440" w:type="dxa"/>
          </w:tcPr>
          <w:p w14:paraId="590C1D44"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0</w:t>
            </w:r>
          </w:p>
        </w:tc>
      </w:tr>
      <w:tr w:rsidR="00107AA1" w:rsidRPr="00EC129A" w14:paraId="370A6E2B" w14:textId="77777777" w:rsidTr="00F252F3">
        <w:trPr>
          <w:trHeight w:val="283"/>
        </w:trPr>
        <w:tc>
          <w:tcPr>
            <w:cnfStyle w:val="001000000000" w:firstRow="0" w:lastRow="0" w:firstColumn="1" w:lastColumn="0" w:oddVBand="0" w:evenVBand="0" w:oddHBand="0" w:evenHBand="0" w:firstRowFirstColumn="0" w:firstRowLastColumn="0" w:lastRowFirstColumn="0" w:lastRowLastColumn="0"/>
            <w:tcW w:w="1800" w:type="dxa"/>
          </w:tcPr>
          <w:p w14:paraId="5EDF1689" w14:textId="77777777" w:rsidR="00107AA1" w:rsidRPr="00EC129A" w:rsidRDefault="00107AA1" w:rsidP="00F252F3">
            <w:pPr>
              <w:spacing w:line="360" w:lineRule="auto"/>
              <w:jc w:val="center"/>
              <w:rPr>
                <w:rFonts w:asciiTheme="majorBidi" w:eastAsia="Calibri" w:hAnsiTheme="majorBidi" w:cstheme="majorBidi"/>
                <w:sz w:val="24"/>
                <w:szCs w:val="24"/>
                <w:rtl/>
                <w:lang w:bidi="ar-OM"/>
              </w:rPr>
            </w:pPr>
            <w:r w:rsidRPr="00EC129A">
              <w:rPr>
                <w:rFonts w:asciiTheme="majorBidi" w:eastAsia="Times New Roman" w:hAnsiTheme="majorBidi" w:cstheme="majorBidi"/>
                <w:sz w:val="24"/>
                <w:szCs w:val="24"/>
                <w:rtl/>
              </w:rPr>
              <w:t>الإجمالـي</w:t>
            </w:r>
          </w:p>
        </w:tc>
        <w:tc>
          <w:tcPr>
            <w:tcW w:w="1546" w:type="dxa"/>
          </w:tcPr>
          <w:p w14:paraId="2F7066E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271</w:t>
            </w:r>
          </w:p>
        </w:tc>
        <w:tc>
          <w:tcPr>
            <w:tcW w:w="918" w:type="dxa"/>
          </w:tcPr>
          <w:p w14:paraId="062788C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209</w:t>
            </w:r>
          </w:p>
        </w:tc>
        <w:tc>
          <w:tcPr>
            <w:tcW w:w="919" w:type="dxa"/>
          </w:tcPr>
          <w:p w14:paraId="35B7E9C1"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17</w:t>
            </w:r>
          </w:p>
        </w:tc>
        <w:tc>
          <w:tcPr>
            <w:tcW w:w="919" w:type="dxa"/>
          </w:tcPr>
          <w:p w14:paraId="6B8F5D5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45</w:t>
            </w:r>
          </w:p>
        </w:tc>
        <w:tc>
          <w:tcPr>
            <w:tcW w:w="919" w:type="dxa"/>
          </w:tcPr>
          <w:p w14:paraId="75FBBBD9"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0</w:t>
            </w:r>
          </w:p>
        </w:tc>
        <w:tc>
          <w:tcPr>
            <w:tcW w:w="1282" w:type="dxa"/>
          </w:tcPr>
          <w:p w14:paraId="5562625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272</w:t>
            </w:r>
          </w:p>
        </w:tc>
        <w:tc>
          <w:tcPr>
            <w:tcW w:w="810" w:type="dxa"/>
          </w:tcPr>
          <w:p w14:paraId="3A63ED8A"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305</w:t>
            </w:r>
          </w:p>
        </w:tc>
        <w:tc>
          <w:tcPr>
            <w:tcW w:w="1080" w:type="dxa"/>
          </w:tcPr>
          <w:p w14:paraId="269C8E9E"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53</w:t>
            </w:r>
          </w:p>
        </w:tc>
        <w:tc>
          <w:tcPr>
            <w:tcW w:w="1440" w:type="dxa"/>
          </w:tcPr>
          <w:p w14:paraId="5F1801D0" w14:textId="77777777" w:rsidR="00107AA1" w:rsidRPr="00EC129A" w:rsidRDefault="00107AA1" w:rsidP="00F25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24"/>
                <w:szCs w:val="24"/>
              </w:rPr>
            </w:pPr>
            <w:r w:rsidRPr="00EC129A">
              <w:rPr>
                <w:rFonts w:asciiTheme="majorBidi" w:eastAsia="Calibri" w:hAnsiTheme="majorBidi" w:cstheme="majorBidi"/>
                <w:b/>
                <w:bCs/>
                <w:sz w:val="24"/>
                <w:szCs w:val="24"/>
              </w:rPr>
              <w:t>44</w:t>
            </w:r>
          </w:p>
        </w:tc>
      </w:tr>
    </w:tbl>
    <w:p w14:paraId="263126CA" w14:textId="77777777" w:rsidR="00107AA1" w:rsidRDefault="00107AA1" w:rsidP="00107AA1">
      <w:pPr>
        <w:pStyle w:val="SingleTxtGA"/>
        <w:spacing w:line="360" w:lineRule="auto"/>
        <w:ind w:left="0"/>
        <w:rPr>
          <w:rFonts w:asciiTheme="majorBidi" w:hAnsiTheme="majorBidi" w:cstheme="majorBidi"/>
          <w:sz w:val="24"/>
          <w:szCs w:val="24"/>
          <w:rtl/>
        </w:rPr>
      </w:pPr>
    </w:p>
    <w:p w14:paraId="46A9CB94" w14:textId="77777777" w:rsidR="00107AA1" w:rsidRDefault="00107AA1" w:rsidP="00107AA1">
      <w:pPr>
        <w:pStyle w:val="SingleTxtGA"/>
        <w:spacing w:line="360" w:lineRule="auto"/>
        <w:ind w:left="0"/>
        <w:rPr>
          <w:rFonts w:asciiTheme="majorBidi" w:hAnsiTheme="majorBidi" w:cstheme="majorBidi"/>
          <w:sz w:val="24"/>
          <w:szCs w:val="24"/>
        </w:rPr>
      </w:pPr>
      <w:r>
        <w:rPr>
          <w:rFonts w:asciiTheme="majorBidi" w:hAnsiTheme="majorBidi" w:cstheme="majorBidi" w:hint="cs"/>
          <w:sz w:val="24"/>
          <w:szCs w:val="24"/>
          <w:rtl/>
        </w:rPr>
        <w:t>المصدر</w:t>
      </w:r>
      <w:r w:rsidRPr="00EC129A">
        <w:rPr>
          <w:rFonts w:asciiTheme="majorBidi" w:hAnsiTheme="majorBidi" w:cstheme="majorBidi"/>
          <w:sz w:val="24"/>
          <w:szCs w:val="24"/>
          <w:rtl/>
        </w:rPr>
        <w:t>: وزارة التنمية الاجتماعية. المديرية العامة للتخطيط والدراسات.</w:t>
      </w:r>
    </w:p>
    <w:p w14:paraId="7AF3CF71" w14:textId="77777777" w:rsidR="00107AA1" w:rsidRDefault="00107AA1" w:rsidP="00107AA1">
      <w:pPr>
        <w:pStyle w:val="ListParagraph"/>
        <w:numPr>
          <w:ilvl w:val="0"/>
          <w:numId w:val="24"/>
        </w:numPr>
        <w:bidi/>
        <w:spacing w:after="0" w:line="360" w:lineRule="auto"/>
        <w:jc w:val="lowKashida"/>
        <w:rPr>
          <w:rFonts w:asciiTheme="majorBidi" w:hAnsiTheme="majorBidi" w:cstheme="majorBidi"/>
          <w:sz w:val="24"/>
          <w:szCs w:val="24"/>
          <w:lang w:bidi="ar-OM"/>
        </w:rPr>
      </w:pPr>
      <w:r w:rsidRPr="00EC129A">
        <w:rPr>
          <w:rFonts w:asciiTheme="majorBidi" w:hAnsiTheme="majorBidi" w:cstheme="majorBidi"/>
          <w:b/>
          <w:bCs/>
          <w:sz w:val="24"/>
          <w:szCs w:val="24"/>
          <w:rtl/>
        </w:rPr>
        <w:t>الأحداث المعرضين للجنوح:</w:t>
      </w:r>
      <w:r w:rsidRPr="00EC129A">
        <w:rPr>
          <w:rFonts w:asciiTheme="majorBidi" w:hAnsiTheme="majorBidi" w:cstheme="majorBidi"/>
          <w:sz w:val="24"/>
          <w:szCs w:val="24"/>
          <w:rtl/>
        </w:rPr>
        <w:t xml:space="preserve"> من لم يكمل الثامنة عشر، واعتاد مخال</w:t>
      </w:r>
      <w:r w:rsidRPr="00EC129A">
        <w:rPr>
          <w:rFonts w:asciiTheme="majorBidi" w:hAnsiTheme="majorBidi" w:cstheme="majorBidi"/>
          <w:sz w:val="24"/>
          <w:szCs w:val="24"/>
          <w:rtl/>
          <w:lang w:bidi="ar-OM"/>
        </w:rPr>
        <w:t>ط</w:t>
      </w:r>
      <w:r w:rsidRPr="00EC129A">
        <w:rPr>
          <w:rFonts w:asciiTheme="majorBidi" w:hAnsiTheme="majorBidi" w:cstheme="majorBidi"/>
          <w:sz w:val="24"/>
          <w:szCs w:val="24"/>
          <w:rtl/>
        </w:rPr>
        <w:t xml:space="preserve">ة الجانحين والهروب من المنزل أو المدرسة أو </w:t>
      </w:r>
      <w:r w:rsidRPr="00EC129A">
        <w:rPr>
          <w:rFonts w:asciiTheme="majorBidi" w:hAnsiTheme="majorBidi" w:cstheme="majorBidi"/>
          <w:sz w:val="24"/>
          <w:szCs w:val="24"/>
          <w:rtl/>
          <w:lang w:bidi="ar-OM"/>
        </w:rPr>
        <w:t xml:space="preserve">من </w:t>
      </w:r>
      <w:r w:rsidRPr="00EC129A">
        <w:rPr>
          <w:rFonts w:asciiTheme="majorBidi" w:hAnsiTheme="majorBidi" w:cstheme="majorBidi"/>
          <w:sz w:val="24"/>
          <w:szCs w:val="24"/>
          <w:rtl/>
        </w:rPr>
        <w:t>لم تكن له وسيله مشروعة للعيش أو محل إقامة.</w:t>
      </w:r>
    </w:p>
    <w:p w14:paraId="766A2AB8" w14:textId="77777777" w:rsidR="00107AA1" w:rsidRPr="001F5931" w:rsidRDefault="00107AA1" w:rsidP="00107AA1">
      <w:pPr>
        <w:bidi/>
        <w:spacing w:after="0" w:line="360" w:lineRule="auto"/>
        <w:jc w:val="lowKashida"/>
        <w:rPr>
          <w:rFonts w:asciiTheme="majorBidi" w:hAnsiTheme="majorBidi" w:cstheme="majorBidi"/>
          <w:sz w:val="24"/>
          <w:szCs w:val="24"/>
          <w:lang w:bidi="ar-OM"/>
        </w:rPr>
      </w:pPr>
    </w:p>
    <w:p w14:paraId="61F5BAAB" w14:textId="77777777" w:rsidR="00107AA1" w:rsidRDefault="00107AA1" w:rsidP="00107AA1">
      <w:pPr>
        <w:pStyle w:val="SingleTxtGA"/>
        <w:spacing w:line="360" w:lineRule="auto"/>
        <w:ind w:left="0"/>
        <w:rPr>
          <w:rFonts w:asciiTheme="majorBidi" w:hAnsiTheme="majorBidi" w:cstheme="majorBidi"/>
          <w:b/>
          <w:bCs/>
          <w:sz w:val="24"/>
          <w:szCs w:val="24"/>
        </w:rPr>
      </w:pPr>
      <w:r>
        <w:rPr>
          <w:rFonts w:asciiTheme="majorBidi" w:hAnsiTheme="majorBidi" w:cstheme="majorBidi" w:hint="cs"/>
          <w:b/>
          <w:bCs/>
          <w:sz w:val="24"/>
          <w:szCs w:val="24"/>
          <w:rtl/>
        </w:rPr>
        <w:t xml:space="preserve">(3-ب) </w:t>
      </w:r>
      <w:r w:rsidRPr="001F5931">
        <w:rPr>
          <w:rFonts w:asciiTheme="majorBidi" w:hAnsiTheme="majorBidi" w:cstheme="majorBidi"/>
          <w:b/>
          <w:bCs/>
          <w:sz w:val="24"/>
          <w:szCs w:val="24"/>
          <w:rtl/>
        </w:rPr>
        <w:t>عدد الأطفال المستفيدين من خيارات التحويل والعقوبات غير الاحتجازية.</w:t>
      </w:r>
      <w:r>
        <w:rPr>
          <w:rFonts w:asciiTheme="majorBidi" w:hAnsiTheme="majorBidi" w:cstheme="majorBidi" w:hint="cs"/>
          <w:b/>
          <w:bCs/>
          <w:sz w:val="24"/>
          <w:szCs w:val="24"/>
          <w:rtl/>
        </w:rPr>
        <w:t xml:space="preserve"> </w:t>
      </w:r>
    </w:p>
    <w:p w14:paraId="2B072CA1" w14:textId="77777777" w:rsidR="00107AA1" w:rsidRPr="009E5F8E" w:rsidRDefault="00107AA1" w:rsidP="00107AA1">
      <w:pPr>
        <w:pStyle w:val="SingleTxtGA"/>
        <w:spacing w:line="360" w:lineRule="auto"/>
        <w:rPr>
          <w:rFonts w:asciiTheme="majorBidi" w:hAnsiTheme="majorBidi" w:cstheme="majorBidi"/>
          <w:b/>
          <w:bCs/>
          <w:sz w:val="24"/>
          <w:szCs w:val="24"/>
        </w:rPr>
      </w:pPr>
      <w:r w:rsidRPr="009C499A">
        <w:rPr>
          <w:rFonts w:asciiTheme="majorBidi" w:hAnsiTheme="majorBidi" w:cstheme="majorBidi"/>
          <w:sz w:val="24"/>
          <w:szCs w:val="24"/>
          <w:rtl/>
        </w:rPr>
        <w:t xml:space="preserve">لم تسجل في سلطنة عمان </w:t>
      </w:r>
      <w:r>
        <w:rPr>
          <w:rFonts w:asciiTheme="majorBidi" w:hAnsiTheme="majorBidi" w:cstheme="majorBidi" w:hint="cs"/>
          <w:sz w:val="24"/>
          <w:szCs w:val="24"/>
          <w:rtl/>
        </w:rPr>
        <w:t xml:space="preserve">إي </w:t>
      </w:r>
      <w:r w:rsidRPr="009C499A">
        <w:rPr>
          <w:rFonts w:asciiTheme="majorBidi" w:hAnsiTheme="majorBidi" w:cstheme="majorBidi"/>
          <w:sz w:val="24"/>
          <w:szCs w:val="24"/>
          <w:rtl/>
        </w:rPr>
        <w:t>احصائيات عن هذه المعطيات.</w:t>
      </w:r>
    </w:p>
    <w:p w14:paraId="4D47F5A7" w14:textId="53348BEA" w:rsidR="00107AA1" w:rsidRPr="00EC129A" w:rsidRDefault="00107AA1" w:rsidP="00107AA1">
      <w:pPr>
        <w:pStyle w:val="H1GA"/>
        <w:spacing w:line="360" w:lineRule="auto"/>
        <w:rPr>
          <w:rFonts w:asciiTheme="majorBidi" w:hAnsiTheme="majorBidi" w:cstheme="majorBidi"/>
          <w:spacing w:val="-2"/>
          <w:sz w:val="24"/>
          <w:szCs w:val="24"/>
        </w:rPr>
      </w:pPr>
      <w:r w:rsidRPr="00EC129A">
        <w:rPr>
          <w:rFonts w:asciiTheme="majorBidi" w:hAnsiTheme="majorBidi" w:cstheme="majorBidi"/>
          <w:sz w:val="24"/>
          <w:szCs w:val="24"/>
          <w:rtl/>
        </w:rPr>
        <w:tab/>
        <w:t>طاء-</w:t>
      </w:r>
      <w:r>
        <w:rPr>
          <w:rFonts w:asciiTheme="majorBidi" w:hAnsiTheme="majorBidi" w:cstheme="majorBidi" w:hint="cs"/>
          <w:sz w:val="24"/>
          <w:szCs w:val="24"/>
          <w:rtl/>
        </w:rPr>
        <w:t xml:space="preserve"> البرتوكو</w:t>
      </w:r>
      <w:r>
        <w:rPr>
          <w:rFonts w:asciiTheme="majorBidi" w:hAnsiTheme="majorBidi" w:cstheme="majorBidi"/>
          <w:sz w:val="24"/>
          <w:szCs w:val="24"/>
          <w:rtl/>
        </w:rPr>
        <w:t>ل</w:t>
      </w:r>
      <w:r>
        <w:rPr>
          <w:rFonts w:asciiTheme="majorBidi" w:hAnsiTheme="majorBidi" w:cstheme="majorBidi" w:hint="cs"/>
          <w:sz w:val="24"/>
          <w:szCs w:val="24"/>
          <w:rtl/>
        </w:rPr>
        <w:t xml:space="preserve"> الاختياري بشأن بيع الأطفال واستغلال الأطفال في البغاء وفي المواد الإباحية </w:t>
      </w:r>
    </w:p>
    <w:p w14:paraId="5CA7E75A" w14:textId="77777777" w:rsidR="00107AA1" w:rsidRPr="00416291" w:rsidRDefault="00107AA1" w:rsidP="00107AA1">
      <w:pPr>
        <w:pStyle w:val="SingleTxtGA"/>
        <w:numPr>
          <w:ilvl w:val="0"/>
          <w:numId w:val="26"/>
        </w:numPr>
        <w:spacing w:line="360" w:lineRule="auto"/>
        <w:rPr>
          <w:rFonts w:asciiTheme="majorBidi" w:hAnsiTheme="majorBidi" w:cstheme="majorBidi"/>
          <w:b/>
          <w:bCs/>
          <w:sz w:val="24"/>
          <w:szCs w:val="24"/>
        </w:rPr>
      </w:pPr>
      <w:r w:rsidRPr="00416291">
        <w:rPr>
          <w:rFonts w:asciiTheme="majorBidi" w:hAnsiTheme="majorBidi" w:cstheme="majorBidi"/>
          <w:sz w:val="24"/>
          <w:szCs w:val="24"/>
          <w:rtl/>
        </w:rPr>
        <w:tab/>
      </w:r>
      <w:r w:rsidRPr="00416291">
        <w:rPr>
          <w:rFonts w:asciiTheme="majorBidi" w:hAnsiTheme="majorBidi" w:cstheme="majorBidi"/>
          <w:b/>
          <w:bCs/>
          <w:sz w:val="24"/>
          <w:szCs w:val="24"/>
          <w:rtl/>
        </w:rPr>
        <w:t>عدد الحالات المبلغ عنها من بيع الأطفال واستغلال الأطفال في البغاء وفي المواد الإباحية؛</w:t>
      </w:r>
    </w:p>
    <w:p w14:paraId="30633FD0" w14:textId="77777777" w:rsidR="00107AA1" w:rsidRPr="009C499A" w:rsidRDefault="00107AA1" w:rsidP="00107AA1">
      <w:pPr>
        <w:pStyle w:val="SingleTxtGA"/>
        <w:spacing w:line="360" w:lineRule="auto"/>
        <w:ind w:left="2612"/>
        <w:rPr>
          <w:rFonts w:asciiTheme="majorBidi" w:hAnsiTheme="majorBidi" w:cstheme="majorBidi"/>
          <w:b/>
          <w:bCs/>
          <w:sz w:val="24"/>
          <w:szCs w:val="24"/>
        </w:rPr>
      </w:pPr>
      <w:r w:rsidRPr="009C499A">
        <w:rPr>
          <w:rFonts w:asciiTheme="majorBidi" w:hAnsiTheme="majorBidi" w:cstheme="majorBidi"/>
          <w:sz w:val="24"/>
          <w:szCs w:val="24"/>
          <w:rtl/>
        </w:rPr>
        <w:t xml:space="preserve">لم تسجل في سلطنة عمان بلاغات أو احصائيات عن هذه المعطيات. </w:t>
      </w:r>
    </w:p>
    <w:p w14:paraId="6A93D96A" w14:textId="77777777" w:rsidR="00107AA1" w:rsidRDefault="00107AA1" w:rsidP="00107AA1">
      <w:pPr>
        <w:pStyle w:val="SingleTxtGA"/>
        <w:numPr>
          <w:ilvl w:val="0"/>
          <w:numId w:val="26"/>
        </w:numPr>
        <w:spacing w:line="360" w:lineRule="auto"/>
        <w:rPr>
          <w:rFonts w:asciiTheme="majorBidi" w:hAnsiTheme="majorBidi" w:cstheme="majorBidi"/>
          <w:b/>
          <w:bCs/>
          <w:spacing w:val="-2"/>
          <w:sz w:val="24"/>
          <w:szCs w:val="24"/>
        </w:rPr>
      </w:pPr>
      <w:r w:rsidRPr="00EC129A">
        <w:rPr>
          <w:rFonts w:asciiTheme="majorBidi" w:hAnsiTheme="majorBidi" w:cstheme="majorBidi"/>
          <w:b/>
          <w:bCs/>
          <w:spacing w:val="-2"/>
          <w:sz w:val="24"/>
          <w:szCs w:val="24"/>
          <w:rtl/>
        </w:rPr>
        <w:t>عدد الحالات من هذا النوع التي جرى التحقيق فيها ومقاضاة المسؤولين عنها ومعاقبتهم؛</w:t>
      </w:r>
    </w:p>
    <w:p w14:paraId="4508A2F4" w14:textId="77777777" w:rsidR="00107AA1" w:rsidRPr="00416291" w:rsidRDefault="00107AA1" w:rsidP="00107AA1">
      <w:pPr>
        <w:pStyle w:val="SingleTxtGA"/>
        <w:numPr>
          <w:ilvl w:val="0"/>
          <w:numId w:val="26"/>
        </w:numPr>
        <w:spacing w:line="360" w:lineRule="auto"/>
        <w:rPr>
          <w:rFonts w:asciiTheme="majorBidi" w:hAnsiTheme="majorBidi" w:cstheme="majorBidi"/>
          <w:b/>
          <w:bCs/>
          <w:spacing w:val="-2"/>
          <w:sz w:val="24"/>
          <w:szCs w:val="24"/>
        </w:rPr>
      </w:pPr>
      <w:r w:rsidRPr="00416291">
        <w:rPr>
          <w:rFonts w:asciiTheme="majorBidi" w:hAnsiTheme="majorBidi" w:cstheme="majorBidi"/>
          <w:b/>
          <w:bCs/>
          <w:sz w:val="24"/>
          <w:szCs w:val="24"/>
          <w:rtl/>
        </w:rPr>
        <w:t>عدد الأطفال ضحايا هذه الجرائم الذين تلقوا المساعدة من أجل التعافي أو حصلوا على تعويض.</w:t>
      </w:r>
    </w:p>
    <w:p w14:paraId="7760569C" w14:textId="77777777" w:rsidR="00107AA1" w:rsidRPr="009C499A" w:rsidRDefault="00107AA1" w:rsidP="00107AA1">
      <w:pPr>
        <w:pStyle w:val="SingleTxtGA"/>
        <w:spacing w:line="360" w:lineRule="auto"/>
        <w:ind w:left="2612"/>
        <w:rPr>
          <w:rFonts w:asciiTheme="majorBidi" w:hAnsiTheme="majorBidi" w:cstheme="majorBidi"/>
          <w:b/>
          <w:bCs/>
          <w:sz w:val="24"/>
          <w:szCs w:val="24"/>
        </w:rPr>
      </w:pPr>
      <w:r w:rsidRPr="009C499A">
        <w:rPr>
          <w:rFonts w:asciiTheme="majorBidi" w:hAnsiTheme="majorBidi" w:cstheme="majorBidi"/>
          <w:sz w:val="24"/>
          <w:szCs w:val="24"/>
          <w:rtl/>
        </w:rPr>
        <w:t xml:space="preserve">لم تسجل في سلطنة عمان بلاغات أو احصائيات عن هذه المعطيات. </w:t>
      </w:r>
    </w:p>
    <w:p w14:paraId="45E7950F" w14:textId="6231B427" w:rsidR="00107AA1" w:rsidRPr="00860924" w:rsidRDefault="00107AA1" w:rsidP="00107AA1">
      <w:pPr>
        <w:pStyle w:val="H1GA"/>
        <w:spacing w:line="360" w:lineRule="auto"/>
        <w:rPr>
          <w:rFonts w:asciiTheme="majorBidi" w:hAnsiTheme="majorBidi" w:cstheme="majorBidi"/>
          <w:sz w:val="24"/>
          <w:szCs w:val="24"/>
        </w:rPr>
      </w:pPr>
      <w:r w:rsidRPr="00EC129A">
        <w:rPr>
          <w:rFonts w:asciiTheme="majorBidi" w:hAnsiTheme="majorBidi" w:cstheme="majorBidi"/>
          <w:sz w:val="24"/>
          <w:szCs w:val="24"/>
          <w:rtl/>
        </w:rPr>
        <w:tab/>
        <w:t>ياء-</w:t>
      </w:r>
      <w:r>
        <w:rPr>
          <w:rFonts w:asciiTheme="majorBidi" w:hAnsiTheme="majorBidi" w:cstheme="majorBidi" w:hint="cs"/>
          <w:sz w:val="24"/>
          <w:szCs w:val="24"/>
          <w:rtl/>
        </w:rPr>
        <w:t xml:space="preserve"> البرتوكو</w:t>
      </w:r>
      <w:r>
        <w:rPr>
          <w:rFonts w:asciiTheme="majorBidi" w:hAnsiTheme="majorBidi" w:cstheme="majorBidi"/>
          <w:sz w:val="24"/>
          <w:szCs w:val="24"/>
          <w:rtl/>
        </w:rPr>
        <w:t>ل</w:t>
      </w:r>
      <w:r>
        <w:rPr>
          <w:rFonts w:asciiTheme="majorBidi" w:hAnsiTheme="majorBidi" w:cstheme="majorBidi" w:hint="cs"/>
          <w:sz w:val="24"/>
          <w:szCs w:val="24"/>
          <w:rtl/>
        </w:rPr>
        <w:t xml:space="preserve"> الاختياري بشأن اشتراك الأطفال في المنازعات المسلحة </w:t>
      </w:r>
    </w:p>
    <w:p w14:paraId="604E39FD" w14:textId="77777777" w:rsidR="00107AA1" w:rsidRDefault="00107AA1" w:rsidP="00107AA1">
      <w:pPr>
        <w:pStyle w:val="SingleTxtGA"/>
        <w:numPr>
          <w:ilvl w:val="0"/>
          <w:numId w:val="27"/>
        </w:numPr>
        <w:spacing w:line="360" w:lineRule="auto"/>
        <w:rPr>
          <w:rFonts w:asciiTheme="majorBidi" w:hAnsiTheme="majorBidi" w:cstheme="majorBidi"/>
          <w:b/>
          <w:bCs/>
          <w:sz w:val="24"/>
          <w:szCs w:val="24"/>
        </w:rPr>
      </w:pPr>
      <w:r w:rsidRPr="00EC129A">
        <w:rPr>
          <w:rFonts w:asciiTheme="majorBidi" w:hAnsiTheme="majorBidi" w:cstheme="majorBidi"/>
          <w:b/>
          <w:bCs/>
          <w:sz w:val="24"/>
          <w:szCs w:val="24"/>
          <w:rtl/>
        </w:rPr>
        <w:t>عدد الأطفال ملتمسي اللجوء واللاجئين الذين وفدوا على الدولة الطرف من مناطق قد يكون الأطفال جُندوا أو استخدموا فيها في أعمال قتالية</w:t>
      </w:r>
    </w:p>
    <w:p w14:paraId="34137B13" w14:textId="77777777" w:rsidR="00107AA1" w:rsidRPr="009C499A" w:rsidRDefault="00107AA1" w:rsidP="00107AA1">
      <w:pPr>
        <w:pStyle w:val="SingleTxtGA"/>
        <w:spacing w:line="360" w:lineRule="auto"/>
        <w:ind w:left="2612"/>
        <w:rPr>
          <w:rFonts w:asciiTheme="majorBidi" w:hAnsiTheme="majorBidi" w:cstheme="majorBidi"/>
          <w:b/>
          <w:bCs/>
          <w:sz w:val="24"/>
          <w:szCs w:val="24"/>
        </w:rPr>
      </w:pPr>
      <w:r w:rsidRPr="009C499A">
        <w:rPr>
          <w:rFonts w:asciiTheme="majorBidi" w:hAnsiTheme="majorBidi" w:cstheme="majorBidi"/>
          <w:sz w:val="24"/>
          <w:szCs w:val="24"/>
          <w:rtl/>
        </w:rPr>
        <w:t>لم تسجل في سلطنة عمان بلاغات أو احصائيات عن هذه المعطيات.</w:t>
      </w:r>
    </w:p>
    <w:p w14:paraId="6A654B69" w14:textId="77777777" w:rsidR="00107AA1" w:rsidRDefault="00107AA1" w:rsidP="00107AA1">
      <w:pPr>
        <w:pStyle w:val="SingleTxtGA"/>
        <w:numPr>
          <w:ilvl w:val="0"/>
          <w:numId w:val="27"/>
        </w:numPr>
        <w:spacing w:line="360" w:lineRule="auto"/>
        <w:rPr>
          <w:rFonts w:asciiTheme="majorBidi" w:hAnsiTheme="majorBidi" w:cstheme="majorBidi"/>
          <w:b/>
          <w:bCs/>
          <w:sz w:val="24"/>
          <w:szCs w:val="24"/>
          <w:rtl/>
        </w:rPr>
      </w:pPr>
      <w:r w:rsidRPr="00EC129A">
        <w:rPr>
          <w:rFonts w:asciiTheme="majorBidi" w:hAnsiTheme="majorBidi" w:cstheme="majorBidi"/>
          <w:b/>
          <w:bCs/>
          <w:sz w:val="24"/>
          <w:szCs w:val="24"/>
          <w:rtl/>
        </w:rPr>
        <w:t>عدد الأطفال المستفيدين من تدابير التعافي البدني والنفسي وإعادة الإدماج الاجتماعي.</w:t>
      </w:r>
    </w:p>
    <w:p w14:paraId="4B0AEE3C" w14:textId="77777777" w:rsidR="00107AA1" w:rsidRPr="009C775E" w:rsidRDefault="00107AA1" w:rsidP="00107AA1">
      <w:pPr>
        <w:pStyle w:val="SingleTxtGA"/>
        <w:spacing w:line="360" w:lineRule="auto"/>
        <w:ind w:left="2612"/>
        <w:rPr>
          <w:rFonts w:asciiTheme="majorBidi" w:hAnsiTheme="majorBidi" w:cstheme="majorBidi"/>
          <w:b/>
          <w:bCs/>
          <w:sz w:val="24"/>
          <w:szCs w:val="24"/>
        </w:rPr>
      </w:pPr>
      <w:r w:rsidRPr="009C499A">
        <w:rPr>
          <w:rFonts w:asciiTheme="majorBidi" w:hAnsiTheme="majorBidi" w:cstheme="majorBidi"/>
          <w:sz w:val="24"/>
          <w:szCs w:val="24"/>
          <w:rtl/>
        </w:rPr>
        <w:t>لم تسجل في سلطنة عمان بلاغات أو احصائيات عن هذه المعطيات.</w:t>
      </w:r>
    </w:p>
    <w:p w14:paraId="3EBAF546" w14:textId="77777777" w:rsidR="003A338C" w:rsidRPr="00107AA1" w:rsidRDefault="003A338C">
      <w:pPr>
        <w:rPr>
          <w:lang w:val="en-GB"/>
        </w:rPr>
      </w:pPr>
    </w:p>
    <w:sectPr w:rsidR="003A338C" w:rsidRPr="00107AA1" w:rsidSect="00F14C67">
      <w:footerReference w:type="default" r:id="rId8"/>
      <w:footerReference w:type="first" r:id="rId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289C3" w14:textId="77777777" w:rsidR="00881645" w:rsidRDefault="00881645" w:rsidP="0071792A">
      <w:pPr>
        <w:spacing w:after="0" w:line="240" w:lineRule="auto"/>
      </w:pPr>
      <w:r>
        <w:separator/>
      </w:r>
    </w:p>
  </w:endnote>
  <w:endnote w:type="continuationSeparator" w:id="0">
    <w:p w14:paraId="4AD1051D" w14:textId="77777777" w:rsidR="00881645" w:rsidRDefault="00881645" w:rsidP="00717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kkal Majalla">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altName w:val="Times New Roman"/>
    <w:charset w:val="00"/>
    <w:family w:val="roman"/>
    <w:pitch w:val="variable"/>
    <w:sig w:usb0="00002003" w:usb1="80000000" w:usb2="00000008" w:usb3="00000000" w:csb0="00000041" w:csb1="00000000"/>
  </w:font>
  <w:font w:name="Microsoft Uighur">
    <w:panose1 w:val="02000000000000000000"/>
    <w:charset w:val="00"/>
    <w:family w:val="auto"/>
    <w:pitch w:val="variable"/>
    <w:sig w:usb0="80002023" w:usb1="80000002"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raditional Arabic">
    <w:charset w:val="00"/>
    <w:family w:val="roman"/>
    <w:pitch w:val="variable"/>
    <w:sig w:usb0="00002003" w:usb1="80000000" w:usb2="00000008" w:usb3="00000000" w:csb0="00000041" w:csb1="00000000"/>
  </w:font>
  <w:font w:name="MS Mincho">
    <w:altName w:val="Yu Gothic UI"/>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702746"/>
      <w:docPartObj>
        <w:docPartGallery w:val="Page Numbers (Bottom of Page)"/>
        <w:docPartUnique/>
      </w:docPartObj>
    </w:sdtPr>
    <w:sdtEndPr>
      <w:rPr>
        <w:noProof/>
      </w:rPr>
    </w:sdtEndPr>
    <w:sdtContent>
      <w:p w14:paraId="2B95A50C" w14:textId="160C7EE8" w:rsidR="000E2843" w:rsidRDefault="000E2843">
        <w:pPr>
          <w:pStyle w:val="Footer"/>
          <w:jc w:val="center"/>
        </w:pPr>
        <w:r>
          <w:fldChar w:fldCharType="begin"/>
        </w:r>
        <w:r>
          <w:instrText xml:space="preserve"> PAGE   \* MERGEFORMAT </w:instrText>
        </w:r>
        <w:r>
          <w:fldChar w:fldCharType="separate"/>
        </w:r>
        <w:r w:rsidR="00B770E5">
          <w:rPr>
            <w:noProof/>
          </w:rPr>
          <w:t>21</w:t>
        </w:r>
        <w:r>
          <w:rPr>
            <w:noProof/>
          </w:rPr>
          <w:fldChar w:fldCharType="end"/>
        </w:r>
      </w:p>
    </w:sdtContent>
  </w:sdt>
  <w:p w14:paraId="0AAE32A9" w14:textId="77777777" w:rsidR="000E2843" w:rsidRDefault="000E28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706374"/>
      <w:docPartObj>
        <w:docPartGallery w:val="Page Numbers (Bottom of Page)"/>
        <w:docPartUnique/>
      </w:docPartObj>
    </w:sdtPr>
    <w:sdtEndPr>
      <w:rPr>
        <w:noProof/>
      </w:rPr>
    </w:sdtEndPr>
    <w:sdtContent>
      <w:p w14:paraId="398B1420" w14:textId="74C9D4A7" w:rsidR="0071792A" w:rsidRDefault="0071792A">
        <w:pPr>
          <w:pStyle w:val="Footer"/>
          <w:jc w:val="center"/>
        </w:pPr>
        <w:r>
          <w:fldChar w:fldCharType="begin"/>
        </w:r>
        <w:r>
          <w:instrText xml:space="preserve"> PAGE   \* MERGEFORMAT </w:instrText>
        </w:r>
        <w:r>
          <w:fldChar w:fldCharType="separate"/>
        </w:r>
        <w:r w:rsidR="00B770E5">
          <w:rPr>
            <w:noProof/>
          </w:rPr>
          <w:t>1</w:t>
        </w:r>
        <w:r>
          <w:rPr>
            <w:noProof/>
          </w:rPr>
          <w:fldChar w:fldCharType="end"/>
        </w:r>
      </w:p>
    </w:sdtContent>
  </w:sdt>
  <w:p w14:paraId="3EE6DBCD" w14:textId="77777777" w:rsidR="0071792A" w:rsidRDefault="00717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9B585" w14:textId="77777777" w:rsidR="00881645" w:rsidRDefault="00881645" w:rsidP="0071792A">
      <w:pPr>
        <w:spacing w:after="0" w:line="240" w:lineRule="auto"/>
      </w:pPr>
      <w:r>
        <w:separator/>
      </w:r>
    </w:p>
  </w:footnote>
  <w:footnote w:type="continuationSeparator" w:id="0">
    <w:p w14:paraId="739DF29E" w14:textId="77777777" w:rsidR="00881645" w:rsidRDefault="00881645" w:rsidP="00717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3F0D98"/>
    <w:multiLevelType w:val="hybridMultilevel"/>
    <w:tmpl w:val="0C881FCE"/>
    <w:lvl w:ilvl="0" w:tplc="6096BBFC">
      <w:start w:val="11"/>
      <w:numFmt w:val="bullet"/>
      <w:lvlText w:val="-"/>
      <w:lvlJc w:val="left"/>
      <w:pPr>
        <w:ind w:left="1080" w:hanging="360"/>
      </w:pPr>
      <w:rPr>
        <w:rFonts w:ascii="Sakkal Majalla" w:eastAsiaTheme="minorHAnsi" w:hAnsi="Sakkal Majalla" w:cs="Sakkal Majalla" w:hint="default"/>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 w15:restartNumberingAfterBreak="0">
    <w:nsid w:val="022749D0"/>
    <w:multiLevelType w:val="hybridMultilevel"/>
    <w:tmpl w:val="FD88F58C"/>
    <w:lvl w:ilvl="0" w:tplc="6096BBFC">
      <w:start w:val="11"/>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1316C5"/>
    <w:multiLevelType w:val="hybridMultilevel"/>
    <w:tmpl w:val="71622E46"/>
    <w:lvl w:ilvl="0" w:tplc="01FC93BE">
      <w:start w:val="1"/>
      <w:numFmt w:val="decimal"/>
      <w:lvlText w:val="(%1-"/>
      <w:lvlJc w:val="left"/>
      <w:pPr>
        <w:ind w:left="450" w:hanging="360"/>
      </w:pPr>
      <w:rPr>
        <w:rFonts w:eastAsia="Calibr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54887"/>
    <w:multiLevelType w:val="hybridMultilevel"/>
    <w:tmpl w:val="EACC145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0E0D2EE7"/>
    <w:multiLevelType w:val="hybridMultilevel"/>
    <w:tmpl w:val="CDF027D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712528"/>
    <w:multiLevelType w:val="hybridMultilevel"/>
    <w:tmpl w:val="D6645166"/>
    <w:lvl w:ilvl="0" w:tplc="4BF8F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B25279"/>
    <w:multiLevelType w:val="hybridMultilevel"/>
    <w:tmpl w:val="E8F821F6"/>
    <w:lvl w:ilvl="0" w:tplc="FCC85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334261"/>
    <w:multiLevelType w:val="hybridMultilevel"/>
    <w:tmpl w:val="CC2C31FC"/>
    <w:lvl w:ilvl="0" w:tplc="E0023F74">
      <w:start w:val="1"/>
      <w:numFmt w:val="decimal"/>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1A89342D"/>
    <w:multiLevelType w:val="hybridMultilevel"/>
    <w:tmpl w:val="1AFCAC68"/>
    <w:lvl w:ilvl="0" w:tplc="981A8F9E">
      <w:start w:val="1"/>
      <w:numFmt w:val="bullet"/>
      <w:lvlText w:val=""/>
      <w:lvlJc w:val="left"/>
      <w:pPr>
        <w:ind w:left="1080" w:hanging="360"/>
      </w:pPr>
      <w:rPr>
        <w:rFonts w:ascii="Wingdings" w:hAnsi="Wingdings" w:hint="default"/>
        <w:b/>
        <w:bCs/>
        <w:i/>
        <w:iCs/>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8F4559"/>
    <w:multiLevelType w:val="hybridMultilevel"/>
    <w:tmpl w:val="5A84F242"/>
    <w:lvl w:ilvl="0" w:tplc="4192F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5F1EB1"/>
    <w:multiLevelType w:val="hybridMultilevel"/>
    <w:tmpl w:val="828252A8"/>
    <w:lvl w:ilvl="0" w:tplc="B93A7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16639E"/>
    <w:multiLevelType w:val="hybridMultilevel"/>
    <w:tmpl w:val="1C58A21C"/>
    <w:lvl w:ilvl="0" w:tplc="15CC72BC">
      <w:start w:val="1"/>
      <w:numFmt w:val="arabicAbjad"/>
      <w:lvlText w:val="(%1)"/>
      <w:lvlJc w:val="left"/>
      <w:pPr>
        <w:ind w:left="2612" w:hanging="675"/>
      </w:pPr>
      <w:rPr>
        <w:rFonts w:hint="default"/>
      </w:rPr>
    </w:lvl>
    <w:lvl w:ilvl="1" w:tplc="04090019" w:tentative="1">
      <w:start w:val="1"/>
      <w:numFmt w:val="lowerLetter"/>
      <w:lvlText w:val="%2."/>
      <w:lvlJc w:val="left"/>
      <w:pPr>
        <w:ind w:left="3017" w:hanging="360"/>
      </w:pPr>
    </w:lvl>
    <w:lvl w:ilvl="2" w:tplc="0409001B" w:tentative="1">
      <w:start w:val="1"/>
      <w:numFmt w:val="lowerRoman"/>
      <w:lvlText w:val="%3."/>
      <w:lvlJc w:val="right"/>
      <w:pPr>
        <w:ind w:left="3737" w:hanging="180"/>
      </w:pPr>
    </w:lvl>
    <w:lvl w:ilvl="3" w:tplc="0409000F" w:tentative="1">
      <w:start w:val="1"/>
      <w:numFmt w:val="decimal"/>
      <w:lvlText w:val="%4."/>
      <w:lvlJc w:val="left"/>
      <w:pPr>
        <w:ind w:left="4457" w:hanging="360"/>
      </w:pPr>
    </w:lvl>
    <w:lvl w:ilvl="4" w:tplc="04090019" w:tentative="1">
      <w:start w:val="1"/>
      <w:numFmt w:val="lowerLetter"/>
      <w:lvlText w:val="%5."/>
      <w:lvlJc w:val="left"/>
      <w:pPr>
        <w:ind w:left="5177" w:hanging="360"/>
      </w:pPr>
    </w:lvl>
    <w:lvl w:ilvl="5" w:tplc="0409001B" w:tentative="1">
      <w:start w:val="1"/>
      <w:numFmt w:val="lowerRoman"/>
      <w:lvlText w:val="%6."/>
      <w:lvlJc w:val="right"/>
      <w:pPr>
        <w:ind w:left="5897" w:hanging="180"/>
      </w:pPr>
    </w:lvl>
    <w:lvl w:ilvl="6" w:tplc="0409000F" w:tentative="1">
      <w:start w:val="1"/>
      <w:numFmt w:val="decimal"/>
      <w:lvlText w:val="%7."/>
      <w:lvlJc w:val="left"/>
      <w:pPr>
        <w:ind w:left="6617" w:hanging="360"/>
      </w:pPr>
    </w:lvl>
    <w:lvl w:ilvl="7" w:tplc="04090019" w:tentative="1">
      <w:start w:val="1"/>
      <w:numFmt w:val="lowerLetter"/>
      <w:lvlText w:val="%8."/>
      <w:lvlJc w:val="left"/>
      <w:pPr>
        <w:ind w:left="7337" w:hanging="360"/>
      </w:pPr>
    </w:lvl>
    <w:lvl w:ilvl="8" w:tplc="0409001B" w:tentative="1">
      <w:start w:val="1"/>
      <w:numFmt w:val="lowerRoman"/>
      <w:lvlText w:val="%9."/>
      <w:lvlJc w:val="right"/>
      <w:pPr>
        <w:ind w:left="8057" w:hanging="180"/>
      </w:pPr>
    </w:lvl>
  </w:abstractNum>
  <w:abstractNum w:abstractNumId="16" w15:restartNumberingAfterBreak="0">
    <w:nsid w:val="24173985"/>
    <w:multiLevelType w:val="hybridMultilevel"/>
    <w:tmpl w:val="132E2A18"/>
    <w:lvl w:ilvl="0" w:tplc="59188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8" w15:restartNumberingAfterBreak="0">
    <w:nsid w:val="2BFD4E5E"/>
    <w:multiLevelType w:val="hybridMultilevel"/>
    <w:tmpl w:val="EF24ECB6"/>
    <w:lvl w:ilvl="0" w:tplc="CAB2A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4479F7"/>
    <w:multiLevelType w:val="hybridMultilevel"/>
    <w:tmpl w:val="B21EAF10"/>
    <w:lvl w:ilvl="0" w:tplc="C24C9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AD2E5B"/>
    <w:multiLevelType w:val="hybridMultilevel"/>
    <w:tmpl w:val="92DA257C"/>
    <w:lvl w:ilvl="0" w:tplc="5E487380">
      <w:start w:val="1"/>
      <w:numFmt w:val="decimal"/>
      <w:lvlText w:val="%1-"/>
      <w:lvlJc w:val="left"/>
      <w:pPr>
        <w:ind w:left="450" w:hanging="360"/>
      </w:pPr>
      <w:rPr>
        <w:rFonts w:asciiTheme="majorBidi" w:eastAsiaTheme="minorHAnsi" w:hAnsiTheme="majorBidi" w:cstheme="majorBidi"/>
        <w:b w:val="0"/>
        <w:bCs w:val="0"/>
        <w:color w:val="000000" w:themeColor="text1"/>
        <w:sz w:val="24"/>
        <w:szCs w:val="24"/>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1"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2E369D9"/>
    <w:multiLevelType w:val="hybridMultilevel"/>
    <w:tmpl w:val="0A128E74"/>
    <w:lvl w:ilvl="0" w:tplc="7BDC4070">
      <w:start w:val="82"/>
      <w:numFmt w:val="bullet"/>
      <w:lvlText w:val="-"/>
      <w:lvlJc w:val="left"/>
      <w:pPr>
        <w:ind w:left="720" w:hanging="360"/>
      </w:pPr>
      <w:rPr>
        <w:rFonts w:ascii="Calibri" w:eastAsiaTheme="minorHAnsi" w:hAnsi="Calibri" w:cs="Calibr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E758AF"/>
    <w:multiLevelType w:val="hybridMultilevel"/>
    <w:tmpl w:val="0818DFE8"/>
    <w:lvl w:ilvl="0" w:tplc="4950FC8A">
      <w:start w:val="1"/>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24" w15:restartNumberingAfterBreak="0">
    <w:nsid w:val="343D4754"/>
    <w:multiLevelType w:val="hybridMultilevel"/>
    <w:tmpl w:val="3EF6F888"/>
    <w:lvl w:ilvl="0" w:tplc="6A384E54">
      <w:numFmt w:val="bullet"/>
      <w:lvlText w:val="-"/>
      <w:lvlJc w:val="left"/>
      <w:pPr>
        <w:ind w:left="1080" w:hanging="360"/>
      </w:pPr>
      <w:rPr>
        <w:rFonts w:ascii="Microsoft Uighur" w:eastAsiaTheme="minorHAnsi" w:hAnsi="Microsoft Uighur" w:cs="Microsoft Uighur" w:hint="default"/>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397E63EA"/>
    <w:multiLevelType w:val="hybridMultilevel"/>
    <w:tmpl w:val="16066CA4"/>
    <w:lvl w:ilvl="0" w:tplc="29202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3CAD6FD5"/>
    <w:multiLevelType w:val="hybridMultilevel"/>
    <w:tmpl w:val="33B89D8A"/>
    <w:lvl w:ilvl="0" w:tplc="F2A2C9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B42FE8"/>
    <w:multiLevelType w:val="hybridMultilevel"/>
    <w:tmpl w:val="BA225972"/>
    <w:lvl w:ilvl="0" w:tplc="0908B9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850072"/>
    <w:multiLevelType w:val="hybridMultilevel"/>
    <w:tmpl w:val="FDBEED48"/>
    <w:lvl w:ilvl="0" w:tplc="C908B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AA014D"/>
    <w:multiLevelType w:val="hybridMultilevel"/>
    <w:tmpl w:val="612682A8"/>
    <w:lvl w:ilvl="0" w:tplc="A6188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32" w15:restartNumberingAfterBreak="0">
    <w:nsid w:val="50A042B3"/>
    <w:multiLevelType w:val="hybridMultilevel"/>
    <w:tmpl w:val="91FABD12"/>
    <w:lvl w:ilvl="0" w:tplc="DF24256A">
      <w:numFmt w:val="bullet"/>
      <w:lvlText w:val=""/>
      <w:lvlJc w:val="left"/>
      <w:pPr>
        <w:ind w:left="810" w:hanging="360"/>
      </w:pPr>
      <w:rPr>
        <w:rFonts w:ascii="Symbol" w:eastAsia="PMingLiU" w:hAnsi="Symbol" w:cs="Simplified Arabic" w:hint="default"/>
        <w:lang w:val="en-US"/>
      </w:rPr>
    </w:lvl>
    <w:lvl w:ilvl="1" w:tplc="04090003" w:tentative="1">
      <w:start w:val="1"/>
      <w:numFmt w:val="bullet"/>
      <w:lvlText w:val="o"/>
      <w:lvlJc w:val="left"/>
      <w:pPr>
        <w:ind w:left="-615" w:hanging="360"/>
      </w:pPr>
      <w:rPr>
        <w:rFonts w:ascii="Courier New" w:hAnsi="Courier New" w:cs="Courier New" w:hint="default"/>
      </w:rPr>
    </w:lvl>
    <w:lvl w:ilvl="2" w:tplc="04090005" w:tentative="1">
      <w:start w:val="1"/>
      <w:numFmt w:val="bullet"/>
      <w:lvlText w:val=""/>
      <w:lvlJc w:val="left"/>
      <w:pPr>
        <w:ind w:left="105" w:hanging="360"/>
      </w:pPr>
      <w:rPr>
        <w:rFonts w:ascii="Wingdings" w:hAnsi="Wingdings" w:hint="default"/>
      </w:rPr>
    </w:lvl>
    <w:lvl w:ilvl="3" w:tplc="04090001" w:tentative="1">
      <w:start w:val="1"/>
      <w:numFmt w:val="bullet"/>
      <w:lvlText w:val=""/>
      <w:lvlJc w:val="left"/>
      <w:pPr>
        <w:ind w:left="825" w:hanging="360"/>
      </w:pPr>
      <w:rPr>
        <w:rFonts w:ascii="Symbol" w:hAnsi="Symbol" w:hint="default"/>
      </w:rPr>
    </w:lvl>
    <w:lvl w:ilvl="4" w:tplc="04090003" w:tentative="1">
      <w:start w:val="1"/>
      <w:numFmt w:val="bullet"/>
      <w:lvlText w:val="o"/>
      <w:lvlJc w:val="left"/>
      <w:pPr>
        <w:ind w:left="1545" w:hanging="360"/>
      </w:pPr>
      <w:rPr>
        <w:rFonts w:ascii="Courier New" w:hAnsi="Courier New" w:cs="Courier New" w:hint="default"/>
      </w:rPr>
    </w:lvl>
    <w:lvl w:ilvl="5" w:tplc="04090005" w:tentative="1">
      <w:start w:val="1"/>
      <w:numFmt w:val="bullet"/>
      <w:lvlText w:val=""/>
      <w:lvlJc w:val="left"/>
      <w:pPr>
        <w:ind w:left="2265" w:hanging="360"/>
      </w:pPr>
      <w:rPr>
        <w:rFonts w:ascii="Wingdings" w:hAnsi="Wingdings" w:hint="default"/>
      </w:rPr>
    </w:lvl>
    <w:lvl w:ilvl="6" w:tplc="04090001" w:tentative="1">
      <w:start w:val="1"/>
      <w:numFmt w:val="bullet"/>
      <w:lvlText w:val=""/>
      <w:lvlJc w:val="left"/>
      <w:pPr>
        <w:ind w:left="2985" w:hanging="360"/>
      </w:pPr>
      <w:rPr>
        <w:rFonts w:ascii="Symbol" w:hAnsi="Symbol" w:hint="default"/>
      </w:rPr>
    </w:lvl>
    <w:lvl w:ilvl="7" w:tplc="04090003" w:tentative="1">
      <w:start w:val="1"/>
      <w:numFmt w:val="bullet"/>
      <w:lvlText w:val="o"/>
      <w:lvlJc w:val="left"/>
      <w:pPr>
        <w:ind w:left="3705" w:hanging="360"/>
      </w:pPr>
      <w:rPr>
        <w:rFonts w:ascii="Courier New" w:hAnsi="Courier New" w:cs="Courier New" w:hint="default"/>
      </w:rPr>
    </w:lvl>
    <w:lvl w:ilvl="8" w:tplc="04090005" w:tentative="1">
      <w:start w:val="1"/>
      <w:numFmt w:val="bullet"/>
      <w:lvlText w:val=""/>
      <w:lvlJc w:val="left"/>
      <w:pPr>
        <w:ind w:left="4425" w:hanging="360"/>
      </w:pPr>
      <w:rPr>
        <w:rFonts w:ascii="Wingdings" w:hAnsi="Wingdings" w:hint="default"/>
      </w:rPr>
    </w:lvl>
  </w:abstractNum>
  <w:abstractNum w:abstractNumId="33" w15:restartNumberingAfterBreak="0">
    <w:nsid w:val="50A62B59"/>
    <w:multiLevelType w:val="hybridMultilevel"/>
    <w:tmpl w:val="96E2D940"/>
    <w:lvl w:ilvl="0" w:tplc="44968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AB66B7"/>
    <w:multiLevelType w:val="hybridMultilevel"/>
    <w:tmpl w:val="2FF09AE2"/>
    <w:lvl w:ilvl="0" w:tplc="9A227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ED0AB1"/>
    <w:multiLevelType w:val="hybridMultilevel"/>
    <w:tmpl w:val="A9025614"/>
    <w:lvl w:ilvl="0" w:tplc="01B60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7" w15:restartNumberingAfterBreak="0">
    <w:nsid w:val="607652F2"/>
    <w:multiLevelType w:val="hybridMultilevel"/>
    <w:tmpl w:val="AADA1EB4"/>
    <w:lvl w:ilvl="0" w:tplc="6096BBFC">
      <w:start w:val="11"/>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4D47C7"/>
    <w:multiLevelType w:val="hybridMultilevel"/>
    <w:tmpl w:val="ED60175E"/>
    <w:lvl w:ilvl="0" w:tplc="DAD22FC4">
      <w:start w:val="3"/>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39" w15:restartNumberingAfterBreak="0">
    <w:nsid w:val="64FD0265"/>
    <w:multiLevelType w:val="hybridMultilevel"/>
    <w:tmpl w:val="028AD6D6"/>
    <w:lvl w:ilvl="0" w:tplc="B1162398">
      <w:start w:val="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6845643E"/>
    <w:multiLevelType w:val="hybridMultilevel"/>
    <w:tmpl w:val="D28A83A0"/>
    <w:lvl w:ilvl="0" w:tplc="A7866C94">
      <w:start w:val="1"/>
      <w:numFmt w:val="arabicAlpha"/>
      <w:lvlText w:val="(%1)"/>
      <w:lvlJc w:val="left"/>
      <w:pPr>
        <w:ind w:left="2612" w:hanging="675"/>
      </w:pPr>
      <w:rPr>
        <w:rFonts w:hint="default"/>
      </w:rPr>
    </w:lvl>
    <w:lvl w:ilvl="1" w:tplc="04090019" w:tentative="1">
      <w:start w:val="1"/>
      <w:numFmt w:val="lowerLetter"/>
      <w:lvlText w:val="%2."/>
      <w:lvlJc w:val="left"/>
      <w:pPr>
        <w:ind w:left="3017" w:hanging="360"/>
      </w:pPr>
    </w:lvl>
    <w:lvl w:ilvl="2" w:tplc="0409001B" w:tentative="1">
      <w:start w:val="1"/>
      <w:numFmt w:val="lowerRoman"/>
      <w:lvlText w:val="%3."/>
      <w:lvlJc w:val="right"/>
      <w:pPr>
        <w:ind w:left="3737" w:hanging="180"/>
      </w:pPr>
    </w:lvl>
    <w:lvl w:ilvl="3" w:tplc="0409000F" w:tentative="1">
      <w:start w:val="1"/>
      <w:numFmt w:val="decimal"/>
      <w:lvlText w:val="%4."/>
      <w:lvlJc w:val="left"/>
      <w:pPr>
        <w:ind w:left="4457" w:hanging="360"/>
      </w:pPr>
    </w:lvl>
    <w:lvl w:ilvl="4" w:tplc="04090019" w:tentative="1">
      <w:start w:val="1"/>
      <w:numFmt w:val="lowerLetter"/>
      <w:lvlText w:val="%5."/>
      <w:lvlJc w:val="left"/>
      <w:pPr>
        <w:ind w:left="5177" w:hanging="360"/>
      </w:pPr>
    </w:lvl>
    <w:lvl w:ilvl="5" w:tplc="0409001B" w:tentative="1">
      <w:start w:val="1"/>
      <w:numFmt w:val="lowerRoman"/>
      <w:lvlText w:val="%6."/>
      <w:lvlJc w:val="right"/>
      <w:pPr>
        <w:ind w:left="5897" w:hanging="180"/>
      </w:pPr>
    </w:lvl>
    <w:lvl w:ilvl="6" w:tplc="0409000F" w:tentative="1">
      <w:start w:val="1"/>
      <w:numFmt w:val="decimal"/>
      <w:lvlText w:val="%7."/>
      <w:lvlJc w:val="left"/>
      <w:pPr>
        <w:ind w:left="6617" w:hanging="360"/>
      </w:pPr>
    </w:lvl>
    <w:lvl w:ilvl="7" w:tplc="04090019" w:tentative="1">
      <w:start w:val="1"/>
      <w:numFmt w:val="lowerLetter"/>
      <w:lvlText w:val="%8."/>
      <w:lvlJc w:val="left"/>
      <w:pPr>
        <w:ind w:left="7337" w:hanging="360"/>
      </w:pPr>
    </w:lvl>
    <w:lvl w:ilvl="8" w:tplc="0409001B" w:tentative="1">
      <w:start w:val="1"/>
      <w:numFmt w:val="lowerRoman"/>
      <w:lvlText w:val="%9."/>
      <w:lvlJc w:val="right"/>
      <w:pPr>
        <w:ind w:left="8057" w:hanging="180"/>
      </w:pPr>
    </w:lvl>
  </w:abstractNum>
  <w:abstractNum w:abstractNumId="41" w15:restartNumberingAfterBreak="0">
    <w:nsid w:val="6FA8434B"/>
    <w:multiLevelType w:val="hybridMultilevel"/>
    <w:tmpl w:val="CECE300C"/>
    <w:lvl w:ilvl="0" w:tplc="A6B85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5A7291"/>
    <w:multiLevelType w:val="hybridMultilevel"/>
    <w:tmpl w:val="66ECE902"/>
    <w:lvl w:ilvl="0" w:tplc="D57A4A0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02223E"/>
    <w:multiLevelType w:val="hybridMultilevel"/>
    <w:tmpl w:val="38800008"/>
    <w:lvl w:ilvl="0" w:tplc="080C10F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0F7688"/>
    <w:multiLevelType w:val="hybridMultilevel"/>
    <w:tmpl w:val="87684046"/>
    <w:lvl w:ilvl="0" w:tplc="8DDA80D2">
      <w:start w:val="1"/>
      <w:numFmt w:val="decimal"/>
      <w:lvlText w:val="(%1-"/>
      <w:lvlJc w:val="left"/>
      <w:pPr>
        <w:ind w:left="810" w:hanging="360"/>
      </w:pPr>
      <w:rPr>
        <w:rFonts w:asciiTheme="minorHAnsi" w:hAnsiTheme="minorHAnsi" w:cstheme="minorBidi" w:hint="default"/>
        <w:color w:val="auto"/>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47" w15:restartNumberingAfterBreak="0">
    <w:nsid w:val="7E734A02"/>
    <w:multiLevelType w:val="hybridMultilevel"/>
    <w:tmpl w:val="D222094C"/>
    <w:lvl w:ilvl="0" w:tplc="8528C7D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24"/>
  </w:num>
  <w:num w:numId="4">
    <w:abstractNumId w:val="37"/>
  </w:num>
  <w:num w:numId="5">
    <w:abstractNumId w:val="1"/>
  </w:num>
  <w:num w:numId="6">
    <w:abstractNumId w:val="2"/>
  </w:num>
  <w:num w:numId="7">
    <w:abstractNumId w:val="23"/>
  </w:num>
  <w:num w:numId="8">
    <w:abstractNumId w:val="34"/>
  </w:num>
  <w:num w:numId="9">
    <w:abstractNumId w:val="30"/>
  </w:num>
  <w:num w:numId="10">
    <w:abstractNumId w:val="22"/>
  </w:num>
  <w:num w:numId="11">
    <w:abstractNumId w:val="12"/>
  </w:num>
  <w:num w:numId="12">
    <w:abstractNumId w:val="5"/>
  </w:num>
  <w:num w:numId="13">
    <w:abstractNumId w:val="31"/>
  </w:num>
  <w:num w:numId="14">
    <w:abstractNumId w:val="21"/>
  </w:num>
  <w:num w:numId="15">
    <w:abstractNumId w:val="17"/>
  </w:num>
  <w:num w:numId="16">
    <w:abstractNumId w:val="46"/>
  </w:num>
  <w:num w:numId="17">
    <w:abstractNumId w:val="6"/>
  </w:num>
  <w:num w:numId="18">
    <w:abstractNumId w:val="42"/>
  </w:num>
  <w:num w:numId="19">
    <w:abstractNumId w:val="36"/>
  </w:num>
  <w:num w:numId="20">
    <w:abstractNumId w:val="3"/>
  </w:num>
  <w:num w:numId="21">
    <w:abstractNumId w:val="26"/>
  </w:num>
  <w:num w:numId="22">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3">
    <w:abstractNumId w:val="7"/>
  </w:num>
  <w:num w:numId="24">
    <w:abstractNumId w:val="8"/>
  </w:num>
  <w:num w:numId="25">
    <w:abstractNumId w:val="32"/>
  </w:num>
  <w:num w:numId="26">
    <w:abstractNumId w:val="15"/>
  </w:num>
  <w:num w:numId="27">
    <w:abstractNumId w:val="40"/>
  </w:num>
  <w:num w:numId="28">
    <w:abstractNumId w:val="47"/>
  </w:num>
  <w:num w:numId="29">
    <w:abstractNumId w:val="43"/>
  </w:num>
  <w:num w:numId="30">
    <w:abstractNumId w:val="44"/>
  </w:num>
  <w:num w:numId="31">
    <w:abstractNumId w:val="38"/>
  </w:num>
  <w:num w:numId="32">
    <w:abstractNumId w:val="39"/>
  </w:num>
  <w:num w:numId="33">
    <w:abstractNumId w:val="16"/>
  </w:num>
  <w:num w:numId="34">
    <w:abstractNumId w:val="45"/>
  </w:num>
  <w:num w:numId="35">
    <w:abstractNumId w:val="13"/>
  </w:num>
  <w:num w:numId="36">
    <w:abstractNumId w:val="28"/>
  </w:num>
  <w:num w:numId="37">
    <w:abstractNumId w:val="9"/>
  </w:num>
  <w:num w:numId="38">
    <w:abstractNumId w:val="25"/>
  </w:num>
  <w:num w:numId="39">
    <w:abstractNumId w:val="4"/>
  </w:num>
  <w:num w:numId="40">
    <w:abstractNumId w:val="27"/>
  </w:num>
  <w:num w:numId="41">
    <w:abstractNumId w:val="35"/>
  </w:num>
  <w:num w:numId="42">
    <w:abstractNumId w:val="19"/>
  </w:num>
  <w:num w:numId="43">
    <w:abstractNumId w:val="29"/>
  </w:num>
  <w:num w:numId="44">
    <w:abstractNumId w:val="33"/>
  </w:num>
  <w:num w:numId="45">
    <w:abstractNumId w:val="18"/>
  </w:num>
  <w:num w:numId="46">
    <w:abstractNumId w:val="10"/>
  </w:num>
  <w:num w:numId="47">
    <w:abstractNumId w:val="14"/>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1B"/>
    <w:rsid w:val="000E2843"/>
    <w:rsid w:val="00107AA1"/>
    <w:rsid w:val="0037219E"/>
    <w:rsid w:val="003A338C"/>
    <w:rsid w:val="005F7A1B"/>
    <w:rsid w:val="0071792A"/>
    <w:rsid w:val="00881645"/>
    <w:rsid w:val="00B31BC3"/>
    <w:rsid w:val="00B770E5"/>
    <w:rsid w:val="00F913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D6627"/>
  <w15:chartTrackingRefBased/>
  <w15:docId w15:val="{BC4192C4-6773-489C-BFBE-0A4757E9C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AA1"/>
    <w:pPr>
      <w:spacing w:line="256" w:lineRule="auto"/>
    </w:pPr>
  </w:style>
  <w:style w:type="paragraph" w:styleId="Heading1">
    <w:name w:val="heading 1"/>
    <w:aliases w:val="Table_GA,Table_G"/>
    <w:basedOn w:val="Normal"/>
    <w:next w:val="Normal"/>
    <w:link w:val="Heading1Char"/>
    <w:qFormat/>
    <w:rsid w:val="00107A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rsid w:val="00107AA1"/>
    <w:pPr>
      <w:keepNext/>
      <w:keepLines/>
      <w:bidi/>
      <w:spacing w:before="200" w:after="0" w:line="240" w:lineRule="atLeast"/>
      <w:jc w:val="lowKashida"/>
      <w:outlineLvl w:val="1"/>
    </w:pPr>
    <w:rPr>
      <w:rFonts w:ascii="Times New Roman" w:eastAsia="PMingLiU" w:hAnsi="Times New Roman" w:cs="Simplified Arabic"/>
      <w:b/>
      <w:bCs/>
      <w:color w:val="4F81BD"/>
      <w:sz w:val="26"/>
      <w:szCs w:val="26"/>
    </w:rPr>
  </w:style>
  <w:style w:type="paragraph" w:styleId="Heading3">
    <w:name w:val="heading 3"/>
    <w:basedOn w:val="Normal"/>
    <w:next w:val="Normal"/>
    <w:link w:val="Heading3Char"/>
    <w:uiPriority w:val="9"/>
    <w:unhideWhenUsed/>
    <w:rsid w:val="00107AA1"/>
    <w:pPr>
      <w:keepNext/>
      <w:keepLines/>
      <w:bidi/>
      <w:spacing w:before="200" w:after="0" w:line="240" w:lineRule="atLeast"/>
      <w:jc w:val="lowKashida"/>
      <w:outlineLvl w:val="2"/>
    </w:pPr>
    <w:rPr>
      <w:rFonts w:ascii="Times New Roman" w:eastAsia="PMingLiU" w:hAnsi="Times New Roman" w:cs="Simplified Arabic"/>
      <w:b/>
      <w:bCs/>
      <w:color w:val="4F81BD"/>
      <w:sz w:val="20"/>
    </w:rPr>
  </w:style>
  <w:style w:type="paragraph" w:styleId="Heading4">
    <w:name w:val="heading 4"/>
    <w:basedOn w:val="Normal"/>
    <w:next w:val="Normal"/>
    <w:link w:val="Heading4Char"/>
    <w:uiPriority w:val="9"/>
    <w:unhideWhenUsed/>
    <w:rsid w:val="00107AA1"/>
    <w:pPr>
      <w:keepNext/>
      <w:keepLines/>
      <w:bidi/>
      <w:spacing w:before="200" w:after="0" w:line="240" w:lineRule="atLeast"/>
      <w:jc w:val="lowKashida"/>
      <w:outlineLvl w:val="3"/>
    </w:pPr>
    <w:rPr>
      <w:rFonts w:ascii="Times New Roman" w:eastAsia="PMingLiU" w:hAnsi="Times New Roman" w:cs="Simplified Arabic"/>
      <w:b/>
      <w:bCs/>
      <w:i/>
      <w:iCs/>
      <w:color w:val="4F81BD"/>
      <w:sz w:val="20"/>
    </w:rPr>
  </w:style>
  <w:style w:type="paragraph" w:styleId="Heading5">
    <w:name w:val="heading 5"/>
    <w:basedOn w:val="Normal"/>
    <w:next w:val="Normal"/>
    <w:link w:val="Heading5Char"/>
    <w:uiPriority w:val="9"/>
    <w:unhideWhenUsed/>
    <w:rsid w:val="00107AA1"/>
    <w:pPr>
      <w:keepNext/>
      <w:keepLines/>
      <w:bidi/>
      <w:spacing w:before="200" w:after="0" w:line="240" w:lineRule="atLeast"/>
      <w:jc w:val="lowKashida"/>
      <w:outlineLvl w:val="4"/>
    </w:pPr>
    <w:rPr>
      <w:rFonts w:ascii="Times New Roman" w:eastAsia="PMingLiU" w:hAnsi="Times New Roman" w:cs="Simplified Arabic"/>
      <w:color w:val="243F60"/>
      <w:sz w:val="20"/>
    </w:rPr>
  </w:style>
  <w:style w:type="paragraph" w:styleId="Heading6">
    <w:name w:val="heading 6"/>
    <w:basedOn w:val="Normal"/>
    <w:next w:val="Normal"/>
    <w:link w:val="Heading6Char"/>
    <w:uiPriority w:val="9"/>
    <w:unhideWhenUsed/>
    <w:rsid w:val="00107AA1"/>
    <w:pPr>
      <w:keepNext/>
      <w:keepLines/>
      <w:bidi/>
      <w:spacing w:before="200" w:after="0" w:line="240" w:lineRule="atLeast"/>
      <w:jc w:val="lowKashida"/>
      <w:outlineLvl w:val="5"/>
    </w:pPr>
    <w:rPr>
      <w:rFonts w:ascii="Times New Roman" w:eastAsia="PMingLiU" w:hAnsi="Times New Roman" w:cs="Simplified Arabic"/>
      <w:i/>
      <w:iCs/>
      <w:color w:val="243F60"/>
      <w:sz w:val="20"/>
    </w:rPr>
  </w:style>
  <w:style w:type="paragraph" w:styleId="Heading7">
    <w:name w:val="heading 7"/>
    <w:basedOn w:val="Normal"/>
    <w:next w:val="Normal"/>
    <w:link w:val="Heading7Char"/>
    <w:uiPriority w:val="9"/>
    <w:unhideWhenUsed/>
    <w:rsid w:val="00107AA1"/>
    <w:pPr>
      <w:keepNext/>
      <w:keepLines/>
      <w:bidi/>
      <w:spacing w:before="200" w:after="0" w:line="240" w:lineRule="atLeast"/>
      <w:jc w:val="lowKashida"/>
      <w:outlineLvl w:val="6"/>
    </w:pPr>
    <w:rPr>
      <w:rFonts w:ascii="Times New Roman" w:eastAsia="PMingLiU" w:hAnsi="Times New Roman" w:cs="Simplified Arabic"/>
      <w:i/>
      <w:iCs/>
      <w:color w:val="404040"/>
      <w:sz w:val="20"/>
    </w:rPr>
  </w:style>
  <w:style w:type="paragraph" w:styleId="Heading8">
    <w:name w:val="heading 8"/>
    <w:basedOn w:val="Normal"/>
    <w:next w:val="Normal"/>
    <w:link w:val="Heading8Char"/>
    <w:uiPriority w:val="9"/>
    <w:unhideWhenUsed/>
    <w:rsid w:val="00107AA1"/>
    <w:pPr>
      <w:keepNext/>
      <w:keepLines/>
      <w:bidi/>
      <w:spacing w:before="200" w:after="0" w:line="240" w:lineRule="atLeast"/>
      <w:jc w:val="lowKashida"/>
      <w:outlineLvl w:val="7"/>
    </w:pPr>
    <w:rPr>
      <w:rFonts w:ascii="Times New Roman" w:eastAsia="PMingLiU" w:hAnsi="Times New Roman" w:cs="Simplified Arabic"/>
      <w:color w:val="404040"/>
      <w:sz w:val="20"/>
      <w:szCs w:val="20"/>
    </w:rPr>
  </w:style>
  <w:style w:type="paragraph" w:styleId="Heading9">
    <w:name w:val="heading 9"/>
    <w:basedOn w:val="Normal"/>
    <w:next w:val="Normal"/>
    <w:link w:val="Heading9Char"/>
    <w:uiPriority w:val="9"/>
    <w:unhideWhenUsed/>
    <w:rsid w:val="00107AA1"/>
    <w:pPr>
      <w:keepNext/>
      <w:keepLines/>
      <w:bidi/>
      <w:spacing w:before="200" w:after="0" w:line="240" w:lineRule="atLeast"/>
      <w:jc w:val="lowKashida"/>
      <w:outlineLvl w:val="8"/>
    </w:pPr>
    <w:rPr>
      <w:rFonts w:ascii="Times New Roman" w:eastAsia="PMingLiU" w:hAnsi="Times New Roman" w:cs="Simplified Arabic"/>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A Char,Table_G Char"/>
    <w:basedOn w:val="DefaultParagraphFont"/>
    <w:link w:val="Heading1"/>
    <w:rsid w:val="00107AA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07AA1"/>
    <w:rPr>
      <w:rFonts w:ascii="Times New Roman" w:eastAsia="PMingLiU" w:hAnsi="Times New Roman" w:cs="Simplified Arabic"/>
      <w:b/>
      <w:bCs/>
      <w:color w:val="4F81BD"/>
      <w:sz w:val="26"/>
      <w:szCs w:val="26"/>
    </w:rPr>
  </w:style>
  <w:style w:type="character" w:customStyle="1" w:styleId="Heading3Char">
    <w:name w:val="Heading 3 Char"/>
    <w:basedOn w:val="DefaultParagraphFont"/>
    <w:link w:val="Heading3"/>
    <w:uiPriority w:val="9"/>
    <w:rsid w:val="00107AA1"/>
    <w:rPr>
      <w:rFonts w:ascii="Times New Roman" w:eastAsia="PMingLiU" w:hAnsi="Times New Roman" w:cs="Simplified Arabic"/>
      <w:b/>
      <w:bCs/>
      <w:color w:val="4F81BD"/>
      <w:sz w:val="20"/>
    </w:rPr>
  </w:style>
  <w:style w:type="character" w:customStyle="1" w:styleId="Heading4Char">
    <w:name w:val="Heading 4 Char"/>
    <w:basedOn w:val="DefaultParagraphFont"/>
    <w:link w:val="Heading4"/>
    <w:uiPriority w:val="9"/>
    <w:rsid w:val="00107AA1"/>
    <w:rPr>
      <w:rFonts w:ascii="Times New Roman" w:eastAsia="PMingLiU" w:hAnsi="Times New Roman" w:cs="Simplified Arabic"/>
      <w:b/>
      <w:bCs/>
      <w:i/>
      <w:iCs/>
      <w:color w:val="4F81BD"/>
      <w:sz w:val="20"/>
    </w:rPr>
  </w:style>
  <w:style w:type="character" w:customStyle="1" w:styleId="Heading5Char">
    <w:name w:val="Heading 5 Char"/>
    <w:basedOn w:val="DefaultParagraphFont"/>
    <w:link w:val="Heading5"/>
    <w:uiPriority w:val="9"/>
    <w:rsid w:val="00107AA1"/>
    <w:rPr>
      <w:rFonts w:ascii="Times New Roman" w:eastAsia="PMingLiU" w:hAnsi="Times New Roman" w:cs="Simplified Arabic"/>
      <w:color w:val="243F60"/>
      <w:sz w:val="20"/>
    </w:rPr>
  </w:style>
  <w:style w:type="character" w:customStyle="1" w:styleId="Heading6Char">
    <w:name w:val="Heading 6 Char"/>
    <w:basedOn w:val="DefaultParagraphFont"/>
    <w:link w:val="Heading6"/>
    <w:uiPriority w:val="9"/>
    <w:rsid w:val="00107AA1"/>
    <w:rPr>
      <w:rFonts w:ascii="Times New Roman" w:eastAsia="PMingLiU" w:hAnsi="Times New Roman" w:cs="Simplified Arabic"/>
      <w:i/>
      <w:iCs/>
      <w:color w:val="243F60"/>
      <w:sz w:val="20"/>
    </w:rPr>
  </w:style>
  <w:style w:type="character" w:customStyle="1" w:styleId="Heading7Char">
    <w:name w:val="Heading 7 Char"/>
    <w:basedOn w:val="DefaultParagraphFont"/>
    <w:link w:val="Heading7"/>
    <w:uiPriority w:val="9"/>
    <w:rsid w:val="00107AA1"/>
    <w:rPr>
      <w:rFonts w:ascii="Times New Roman" w:eastAsia="PMingLiU" w:hAnsi="Times New Roman" w:cs="Simplified Arabic"/>
      <w:i/>
      <w:iCs/>
      <w:color w:val="404040"/>
      <w:sz w:val="20"/>
    </w:rPr>
  </w:style>
  <w:style w:type="character" w:customStyle="1" w:styleId="Heading8Char">
    <w:name w:val="Heading 8 Char"/>
    <w:basedOn w:val="DefaultParagraphFont"/>
    <w:link w:val="Heading8"/>
    <w:uiPriority w:val="9"/>
    <w:rsid w:val="00107AA1"/>
    <w:rPr>
      <w:rFonts w:ascii="Times New Roman" w:eastAsia="PMingLiU" w:hAnsi="Times New Roman" w:cs="Simplified Arabic"/>
      <w:color w:val="404040"/>
      <w:sz w:val="20"/>
      <w:szCs w:val="20"/>
    </w:rPr>
  </w:style>
  <w:style w:type="character" w:customStyle="1" w:styleId="Heading9Char">
    <w:name w:val="Heading 9 Char"/>
    <w:basedOn w:val="DefaultParagraphFont"/>
    <w:link w:val="Heading9"/>
    <w:uiPriority w:val="9"/>
    <w:rsid w:val="00107AA1"/>
    <w:rPr>
      <w:rFonts w:ascii="Times New Roman" w:eastAsia="PMingLiU" w:hAnsi="Times New Roman" w:cs="Simplified Arabic"/>
      <w:i/>
      <w:iCs/>
      <w:color w:val="404040"/>
      <w:sz w:val="20"/>
      <w:szCs w:val="20"/>
    </w:rPr>
  </w:style>
  <w:style w:type="character" w:styleId="Hyperlink">
    <w:name w:val="Hyperlink"/>
    <w:basedOn w:val="DefaultParagraphFont"/>
    <w:uiPriority w:val="99"/>
    <w:unhideWhenUsed/>
    <w:rsid w:val="00107AA1"/>
    <w:rPr>
      <w:color w:val="0563C1" w:themeColor="hyperlink"/>
      <w:u w:val="single"/>
    </w:rPr>
  </w:style>
  <w:style w:type="character" w:styleId="FollowedHyperlink">
    <w:name w:val="FollowedHyperlink"/>
    <w:basedOn w:val="DefaultParagraphFont"/>
    <w:uiPriority w:val="99"/>
    <w:unhideWhenUsed/>
    <w:rsid w:val="00107AA1"/>
    <w:rPr>
      <w:color w:val="954F72" w:themeColor="followedHyperlink"/>
      <w:u w:val="single"/>
    </w:rPr>
  </w:style>
  <w:style w:type="paragraph" w:styleId="HTMLPreformatted">
    <w:name w:val="HTML Preformatted"/>
    <w:basedOn w:val="Normal"/>
    <w:link w:val="HTMLPreformattedChar"/>
    <w:uiPriority w:val="99"/>
    <w:unhideWhenUsed/>
    <w:rsid w:val="00107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07AA1"/>
    <w:rPr>
      <w:rFonts w:ascii="Courier New" w:eastAsia="Times New Roman" w:hAnsi="Courier New" w:cs="Courier New"/>
      <w:sz w:val="20"/>
      <w:szCs w:val="20"/>
    </w:rPr>
  </w:style>
  <w:style w:type="paragraph" w:customStyle="1" w:styleId="msonormal0">
    <w:name w:val="msonormal"/>
    <w:basedOn w:val="Normal"/>
    <w:uiPriority w:val="99"/>
    <w:rsid w:val="00107AA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07AA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6_GA,6_G"/>
    <w:basedOn w:val="Normal"/>
    <w:link w:val="HeaderChar"/>
    <w:uiPriority w:val="99"/>
    <w:unhideWhenUsed/>
    <w:qFormat/>
    <w:rsid w:val="00107AA1"/>
    <w:pPr>
      <w:tabs>
        <w:tab w:val="center" w:pos="4320"/>
        <w:tab w:val="right" w:pos="8640"/>
      </w:tabs>
      <w:spacing w:after="0" w:line="240" w:lineRule="auto"/>
    </w:pPr>
  </w:style>
  <w:style w:type="character" w:customStyle="1" w:styleId="HeaderChar">
    <w:name w:val="Header Char"/>
    <w:aliases w:val="6_GA Char,6_G Char"/>
    <w:basedOn w:val="DefaultParagraphFont"/>
    <w:link w:val="Header"/>
    <w:uiPriority w:val="99"/>
    <w:rsid w:val="00107AA1"/>
  </w:style>
  <w:style w:type="paragraph" w:styleId="Footer">
    <w:name w:val="footer"/>
    <w:aliases w:val="3_GA,3_G"/>
    <w:basedOn w:val="Normal"/>
    <w:link w:val="FooterChar"/>
    <w:uiPriority w:val="99"/>
    <w:unhideWhenUsed/>
    <w:qFormat/>
    <w:rsid w:val="00107AA1"/>
    <w:pPr>
      <w:tabs>
        <w:tab w:val="center" w:pos="4320"/>
        <w:tab w:val="right" w:pos="8640"/>
      </w:tabs>
      <w:spacing w:after="0" w:line="240" w:lineRule="auto"/>
    </w:pPr>
  </w:style>
  <w:style w:type="character" w:customStyle="1" w:styleId="FooterChar">
    <w:name w:val="Footer Char"/>
    <w:aliases w:val="3_GA Char,3_G Char"/>
    <w:basedOn w:val="DefaultParagraphFont"/>
    <w:link w:val="Footer"/>
    <w:uiPriority w:val="99"/>
    <w:rsid w:val="00107AA1"/>
  </w:style>
  <w:style w:type="character" w:customStyle="1" w:styleId="NoSpacingChar">
    <w:name w:val="No Spacing Char"/>
    <w:basedOn w:val="DefaultParagraphFont"/>
    <w:link w:val="NoSpacing"/>
    <w:uiPriority w:val="1"/>
    <w:locked/>
    <w:rsid w:val="00107AA1"/>
  </w:style>
  <w:style w:type="paragraph" w:styleId="NoSpacing">
    <w:name w:val="No Spacing"/>
    <w:link w:val="NoSpacingChar"/>
    <w:uiPriority w:val="1"/>
    <w:qFormat/>
    <w:rsid w:val="00107AA1"/>
    <w:pPr>
      <w:spacing w:after="0" w:line="240" w:lineRule="auto"/>
    </w:pPr>
  </w:style>
  <w:style w:type="character" w:customStyle="1" w:styleId="ListParagraphChar">
    <w:name w:val="List Paragraph Char"/>
    <w:aliases w:val="List Bullets 1 Char,سرد الفقرات Char"/>
    <w:basedOn w:val="DefaultParagraphFont"/>
    <w:link w:val="ListParagraph"/>
    <w:uiPriority w:val="34"/>
    <w:locked/>
    <w:rsid w:val="00107AA1"/>
  </w:style>
  <w:style w:type="paragraph" w:styleId="ListParagraph">
    <w:name w:val="List Paragraph"/>
    <w:aliases w:val="List Bullets 1,سرد الفقرات"/>
    <w:basedOn w:val="Normal"/>
    <w:link w:val="ListParagraphChar"/>
    <w:uiPriority w:val="34"/>
    <w:qFormat/>
    <w:rsid w:val="00107AA1"/>
    <w:pPr>
      <w:ind w:left="720"/>
      <w:contextualSpacing/>
    </w:pPr>
  </w:style>
  <w:style w:type="character" w:customStyle="1" w:styleId="SingleTxtGAChar">
    <w:name w:val="_ Single Txt_GA Char"/>
    <w:basedOn w:val="DefaultParagraphFont"/>
    <w:link w:val="SingleTxtGA"/>
    <w:locked/>
    <w:rsid w:val="00107AA1"/>
    <w:rPr>
      <w:rFonts w:ascii="Times New Roman" w:eastAsia="PMingLiU" w:hAnsi="Times New Roman" w:cs="Simplified Arabic"/>
      <w:lang w:val="en-GB"/>
    </w:rPr>
  </w:style>
  <w:style w:type="paragraph" w:customStyle="1" w:styleId="SingleTxtGA">
    <w:name w:val="_ Single Txt_GA"/>
    <w:basedOn w:val="Normal"/>
    <w:link w:val="SingleTxtGAChar"/>
    <w:qFormat/>
    <w:rsid w:val="00107AA1"/>
    <w:pPr>
      <w:tabs>
        <w:tab w:val="left" w:pos="1928"/>
        <w:tab w:val="left" w:pos="2608"/>
        <w:tab w:val="left" w:pos="3289"/>
        <w:tab w:val="left" w:pos="3969"/>
        <w:tab w:val="left" w:pos="4649"/>
        <w:tab w:val="left" w:pos="5330"/>
      </w:tabs>
      <w:suppressAutoHyphens/>
      <w:bidi/>
      <w:spacing w:after="120" w:line="360" w:lineRule="exact"/>
      <w:ind w:left="1247" w:right="1247"/>
      <w:jc w:val="lowKashida"/>
    </w:pPr>
    <w:rPr>
      <w:rFonts w:ascii="Times New Roman" w:eastAsia="PMingLiU" w:hAnsi="Times New Roman" w:cs="Simplified Arabic"/>
      <w:lang w:val="en-GB"/>
    </w:rPr>
  </w:style>
  <w:style w:type="paragraph" w:customStyle="1" w:styleId="H1GA">
    <w:name w:val="_ H_1_GA"/>
    <w:basedOn w:val="Normal"/>
    <w:next w:val="SingleTxtGA"/>
    <w:qFormat/>
    <w:rsid w:val="00107AA1"/>
    <w:pPr>
      <w:keepNext/>
      <w:keepLines/>
      <w:tabs>
        <w:tab w:val="right" w:pos="1021"/>
      </w:tabs>
      <w:suppressAutoHyphens/>
      <w:bidi/>
      <w:spacing w:before="240" w:after="240" w:line="400" w:lineRule="exact"/>
      <w:ind w:left="1247" w:right="1247" w:hanging="1247"/>
      <w:jc w:val="lowKashida"/>
      <w:outlineLvl w:val="2"/>
    </w:pPr>
    <w:rPr>
      <w:rFonts w:ascii="Times New Roman" w:eastAsia="PMingLiU" w:hAnsi="Times New Roman" w:cs="Simplified Arabic"/>
      <w:b/>
      <w:bCs/>
      <w:sz w:val="26"/>
      <w:szCs w:val="26"/>
      <w:lang w:val="en-GB"/>
    </w:rPr>
  </w:style>
  <w:style w:type="paragraph" w:customStyle="1" w:styleId="H23GA">
    <w:name w:val="_ H_2/3_GA"/>
    <w:basedOn w:val="Normal"/>
    <w:next w:val="SingleTxtGA"/>
    <w:qFormat/>
    <w:rsid w:val="00107AA1"/>
    <w:pPr>
      <w:keepNext/>
      <w:keepLines/>
      <w:tabs>
        <w:tab w:val="right" w:pos="1021"/>
      </w:tabs>
      <w:suppressAutoHyphens/>
      <w:bidi/>
      <w:spacing w:before="240" w:after="120" w:line="380" w:lineRule="exact"/>
      <w:ind w:left="1247" w:right="1247" w:hanging="1247"/>
      <w:jc w:val="lowKashida"/>
      <w:outlineLvl w:val="3"/>
    </w:pPr>
    <w:rPr>
      <w:rFonts w:ascii="Times New Roman" w:eastAsia="PMingLiU" w:hAnsi="Times New Roman" w:cs="Simplified Arabic"/>
      <w:b/>
      <w:bCs/>
      <w:lang w:val="en-GB" w:eastAsia="ar-SA"/>
    </w:rPr>
  </w:style>
  <w:style w:type="paragraph" w:customStyle="1" w:styleId="paragraph">
    <w:name w:val="paragraph"/>
    <w:basedOn w:val="Normal"/>
    <w:uiPriority w:val="99"/>
    <w:rsid w:val="00107AA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07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107AA1"/>
    <w:pPr>
      <w:spacing w:after="0" w:line="240" w:lineRule="auto"/>
    </w:pPr>
    <w:rPr>
      <w:sz w:val="20"/>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basedOn w:val="DefaultParagraphFont"/>
    <w:link w:val="FootnoteText"/>
    <w:rsid w:val="00107AA1"/>
    <w:rPr>
      <w:sz w:val="20"/>
      <w:szCs w:val="20"/>
    </w:rPr>
  </w:style>
  <w:style w:type="character" w:styleId="FootnoteReference">
    <w:name w:val="footnote reference"/>
    <w:aliases w:val="4_GA,4_G,ftref,footnote ref,16 Point,Superscript 6 Point,Fußnotenzeichen DISS,fr,BVI fnr,(NECG) Footnote Reference,Char Char Char Char Car Char,ب"/>
    <w:basedOn w:val="DefaultParagraphFont"/>
    <w:link w:val="Char2"/>
    <w:unhideWhenUsed/>
    <w:qFormat/>
    <w:rsid w:val="00107AA1"/>
    <w:rPr>
      <w:vertAlign w:val="superscript"/>
    </w:rPr>
  </w:style>
  <w:style w:type="paragraph" w:styleId="TOCHeading">
    <w:name w:val="TOC Heading"/>
    <w:basedOn w:val="Heading1"/>
    <w:next w:val="Normal"/>
    <w:uiPriority w:val="39"/>
    <w:unhideWhenUsed/>
    <w:qFormat/>
    <w:rsid w:val="00107AA1"/>
    <w:pPr>
      <w:spacing w:line="259" w:lineRule="auto"/>
      <w:outlineLvl w:val="9"/>
    </w:pPr>
  </w:style>
  <w:style w:type="paragraph" w:styleId="TOC2">
    <w:name w:val="toc 2"/>
    <w:basedOn w:val="Normal"/>
    <w:next w:val="Normal"/>
    <w:link w:val="TOC2Char"/>
    <w:autoRedefine/>
    <w:uiPriority w:val="39"/>
    <w:unhideWhenUsed/>
    <w:rsid w:val="00107AA1"/>
    <w:pPr>
      <w:spacing w:after="100" w:line="259" w:lineRule="auto"/>
      <w:ind w:left="220"/>
    </w:pPr>
    <w:rPr>
      <w:rFonts w:eastAsiaTheme="minorEastAsia" w:cs="Times New Roman"/>
    </w:rPr>
  </w:style>
  <w:style w:type="paragraph" w:styleId="TOC1">
    <w:name w:val="toc 1"/>
    <w:basedOn w:val="Normal"/>
    <w:next w:val="Normal"/>
    <w:link w:val="TOC1Char"/>
    <w:autoRedefine/>
    <w:uiPriority w:val="39"/>
    <w:unhideWhenUsed/>
    <w:rsid w:val="00107AA1"/>
    <w:pPr>
      <w:tabs>
        <w:tab w:val="right" w:leader="dot" w:pos="9350"/>
      </w:tabs>
      <w:bidi/>
      <w:spacing w:after="100" w:line="259" w:lineRule="auto"/>
    </w:pPr>
    <w:rPr>
      <w:rFonts w:eastAsiaTheme="minorEastAsia" w:cs="Times New Roman"/>
    </w:rPr>
  </w:style>
  <w:style w:type="paragraph" w:styleId="TOC3">
    <w:name w:val="toc 3"/>
    <w:basedOn w:val="Normal"/>
    <w:next w:val="Normal"/>
    <w:link w:val="TOC3Char"/>
    <w:autoRedefine/>
    <w:uiPriority w:val="39"/>
    <w:unhideWhenUsed/>
    <w:rsid w:val="00107AA1"/>
    <w:pPr>
      <w:spacing w:after="100" w:line="259" w:lineRule="auto"/>
      <w:ind w:left="440"/>
    </w:pPr>
    <w:rPr>
      <w:rFonts w:eastAsiaTheme="minorEastAsia" w:cs="Times New Roman"/>
    </w:rPr>
  </w:style>
  <w:style w:type="character" w:customStyle="1" w:styleId="UnresolvedMention">
    <w:name w:val="Unresolved Mention"/>
    <w:basedOn w:val="DefaultParagraphFont"/>
    <w:uiPriority w:val="99"/>
    <w:semiHidden/>
    <w:unhideWhenUsed/>
    <w:rsid w:val="00107AA1"/>
    <w:rPr>
      <w:color w:val="605E5C"/>
      <w:shd w:val="clear" w:color="auto" w:fill="E1DFDD"/>
    </w:rPr>
  </w:style>
  <w:style w:type="table" w:customStyle="1" w:styleId="TableGrid3">
    <w:name w:val="Table Grid3"/>
    <w:basedOn w:val="TableNormal"/>
    <w:next w:val="TableGrid"/>
    <w:uiPriority w:val="39"/>
    <w:rsid w:val="00107AA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7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5">
    <w:name w:val="Medium Grid 3 Accent 5"/>
    <w:basedOn w:val="TableNormal"/>
    <w:uiPriority w:val="69"/>
    <w:semiHidden/>
    <w:unhideWhenUsed/>
    <w:rsid w:val="00107A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PlainTable2">
    <w:name w:val="Plain Table 2"/>
    <w:basedOn w:val="TableNormal"/>
    <w:uiPriority w:val="42"/>
    <w:rsid w:val="00107AA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9">
    <w:name w:val="نمط9"/>
    <w:basedOn w:val="TableNormal"/>
    <w:uiPriority w:val="99"/>
    <w:rsid w:val="00107AA1"/>
    <w:pPr>
      <w:spacing w:after="0" w:line="240" w:lineRule="auto"/>
    </w:pPr>
    <w:tblPr>
      <w:tblStyleRowBandSize w:val="1"/>
    </w:tblPr>
    <w:tblStylePr w:type="firstRow">
      <w:tblPr/>
      <w:tcPr>
        <w:shd w:val="clear" w:color="auto" w:fill="4472C4" w:themeFill="accent1"/>
      </w:tcPr>
    </w:tblStylePr>
    <w:tblStylePr w:type="band1Horz">
      <w:tblPr/>
      <w:tcPr>
        <w:shd w:val="clear" w:color="auto" w:fill="D9E2F3" w:themeFill="accent1" w:themeFillTint="33"/>
      </w:tcPr>
    </w:tblStylePr>
    <w:tblStylePr w:type="band2Horz">
      <w:tblPr/>
      <w:tcPr>
        <w:shd w:val="clear" w:color="auto" w:fill="FFFFFF" w:themeFill="background1"/>
      </w:tcPr>
    </w:tblStylePr>
  </w:style>
  <w:style w:type="table" w:styleId="MediumGrid3-Accent1">
    <w:name w:val="Medium Grid 3 Accent 1"/>
    <w:basedOn w:val="TableNormal"/>
    <w:uiPriority w:val="69"/>
    <w:unhideWhenUsed/>
    <w:rsid w:val="00107A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4">
    <w:name w:val="Medium Grid 3 Accent 4"/>
    <w:basedOn w:val="TableNormal"/>
    <w:uiPriority w:val="69"/>
    <w:unhideWhenUsed/>
    <w:rsid w:val="00107A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paragraph" w:customStyle="1" w:styleId="HMGA">
    <w:name w:val="_ H __M_GA"/>
    <w:basedOn w:val="Normal"/>
    <w:next w:val="SingleTxtGA"/>
    <w:qFormat/>
    <w:rsid w:val="00107AA1"/>
    <w:pPr>
      <w:keepNext/>
      <w:keepLines/>
      <w:tabs>
        <w:tab w:val="right" w:pos="1021"/>
      </w:tabs>
      <w:suppressAutoHyphens/>
      <w:bidi/>
      <w:spacing w:before="360" w:after="240" w:line="480" w:lineRule="exact"/>
      <w:ind w:left="1247" w:right="1247" w:hanging="1247"/>
      <w:jc w:val="lowKashida"/>
      <w:outlineLvl w:val="0"/>
    </w:pPr>
    <w:rPr>
      <w:rFonts w:ascii="Times New Roman" w:eastAsia="PMingLiU" w:hAnsi="Times New Roman" w:cs="Simplified Arabic"/>
      <w:b/>
      <w:bCs/>
      <w:sz w:val="36"/>
      <w:szCs w:val="36"/>
      <w:lang w:val="en-GB"/>
    </w:rPr>
  </w:style>
  <w:style w:type="paragraph" w:customStyle="1" w:styleId="HChGA">
    <w:name w:val="_ H _Ch_GA"/>
    <w:basedOn w:val="Normal"/>
    <w:next w:val="SingleTxtGA"/>
    <w:qFormat/>
    <w:rsid w:val="00107AA1"/>
    <w:pPr>
      <w:keepNext/>
      <w:keepLines/>
      <w:tabs>
        <w:tab w:val="right" w:pos="1021"/>
      </w:tabs>
      <w:suppressAutoHyphens/>
      <w:bidi/>
      <w:spacing w:before="360" w:after="240" w:line="440" w:lineRule="exact"/>
      <w:ind w:left="1247" w:right="1247" w:hanging="1247"/>
      <w:jc w:val="lowKashida"/>
      <w:outlineLvl w:val="1"/>
    </w:pPr>
    <w:rPr>
      <w:rFonts w:ascii="Times New Roman" w:eastAsia="PMingLiU" w:hAnsi="Times New Roman" w:cs="Simplified Arabic"/>
      <w:b/>
      <w:bCs/>
      <w:sz w:val="30"/>
      <w:szCs w:val="30"/>
      <w:lang w:val="en-GB"/>
    </w:rPr>
  </w:style>
  <w:style w:type="paragraph" w:customStyle="1" w:styleId="H4GA">
    <w:name w:val="_ H_4_GA"/>
    <w:basedOn w:val="Normal"/>
    <w:next w:val="SingleTxtGA"/>
    <w:qFormat/>
    <w:rsid w:val="00107AA1"/>
    <w:pPr>
      <w:keepNext/>
      <w:keepLines/>
      <w:tabs>
        <w:tab w:val="right" w:pos="1021"/>
      </w:tabs>
      <w:suppressAutoHyphens/>
      <w:bidi/>
      <w:spacing w:before="240" w:after="120" w:line="380" w:lineRule="exact"/>
      <w:ind w:left="1247" w:right="1247" w:hanging="1247"/>
      <w:jc w:val="lowKashida"/>
      <w:outlineLvl w:val="4"/>
    </w:pPr>
    <w:rPr>
      <w:rFonts w:ascii="Times New Roman" w:eastAsia="PMingLiU" w:hAnsi="Times New Roman" w:cs="Simplified Arabic"/>
      <w:i/>
      <w:iCs/>
      <w:lang w:val="en-GB"/>
    </w:rPr>
  </w:style>
  <w:style w:type="paragraph" w:customStyle="1" w:styleId="H56GA">
    <w:name w:val="_ H_5/6_GA"/>
    <w:basedOn w:val="Normal"/>
    <w:next w:val="SingleTxtGA"/>
    <w:qFormat/>
    <w:rsid w:val="00107AA1"/>
    <w:pPr>
      <w:keepNext/>
      <w:keepLines/>
      <w:tabs>
        <w:tab w:val="right" w:pos="1021"/>
      </w:tabs>
      <w:suppressAutoHyphens/>
      <w:bidi/>
      <w:spacing w:before="240" w:after="120" w:line="380" w:lineRule="exact"/>
      <w:ind w:left="1247" w:right="1247" w:hanging="1247"/>
      <w:jc w:val="lowKashida"/>
      <w:outlineLvl w:val="5"/>
    </w:pPr>
    <w:rPr>
      <w:rFonts w:ascii="Times New Roman" w:eastAsia="PMingLiU" w:hAnsi="Times New Roman" w:cs="Simplified Arabic"/>
      <w:lang w:val="en-GB"/>
    </w:rPr>
  </w:style>
  <w:style w:type="paragraph" w:customStyle="1" w:styleId="SLGA">
    <w:name w:val="__S_L_GA"/>
    <w:basedOn w:val="Normal"/>
    <w:next w:val="SingleTxtGA"/>
    <w:qFormat/>
    <w:rsid w:val="00107AA1"/>
    <w:pPr>
      <w:keepNext/>
      <w:keepLines/>
      <w:suppressAutoHyphens/>
      <w:bidi/>
      <w:spacing w:before="240" w:after="240" w:line="800" w:lineRule="exact"/>
      <w:ind w:left="1247" w:right="1247"/>
      <w:jc w:val="lowKashida"/>
    </w:pPr>
    <w:rPr>
      <w:rFonts w:ascii="Times New Roman" w:eastAsia="PMingLiU" w:hAnsi="Times New Roman" w:cs="Simplified Arabic"/>
      <w:b/>
      <w:bCs/>
      <w:sz w:val="56"/>
      <w:szCs w:val="56"/>
      <w:lang w:val="en-GB"/>
    </w:rPr>
  </w:style>
  <w:style w:type="paragraph" w:customStyle="1" w:styleId="SMGA">
    <w:name w:val="__S_M_GA"/>
    <w:basedOn w:val="Normal"/>
    <w:next w:val="SingleTxtGA"/>
    <w:qFormat/>
    <w:rsid w:val="00107AA1"/>
    <w:pPr>
      <w:keepNext/>
      <w:keepLines/>
      <w:suppressAutoHyphens/>
      <w:bidi/>
      <w:spacing w:before="240" w:after="240" w:line="560" w:lineRule="exact"/>
      <w:ind w:left="1247" w:right="1247"/>
      <w:jc w:val="lowKashida"/>
    </w:pPr>
    <w:rPr>
      <w:rFonts w:ascii="Times New Roman" w:eastAsia="PMingLiU" w:hAnsi="Times New Roman" w:cs="Simplified Arabic"/>
      <w:b/>
      <w:bCs/>
      <w:sz w:val="40"/>
      <w:szCs w:val="40"/>
      <w:lang w:val="en-GB"/>
    </w:rPr>
  </w:style>
  <w:style w:type="paragraph" w:customStyle="1" w:styleId="SSGA">
    <w:name w:val="__S_S_GA"/>
    <w:basedOn w:val="Normal"/>
    <w:next w:val="SingleTxtGA"/>
    <w:qFormat/>
    <w:rsid w:val="00107AA1"/>
    <w:pPr>
      <w:keepNext/>
      <w:keepLines/>
      <w:suppressAutoHyphens/>
      <w:bidi/>
      <w:spacing w:before="240" w:after="240" w:line="440" w:lineRule="exact"/>
      <w:ind w:left="1134" w:right="1134"/>
      <w:jc w:val="lowKashida"/>
    </w:pPr>
    <w:rPr>
      <w:rFonts w:ascii="Times New Roman" w:eastAsia="PMingLiU" w:hAnsi="Times New Roman" w:cs="Simplified Arabic"/>
      <w:b/>
      <w:bCs/>
      <w:sz w:val="34"/>
      <w:szCs w:val="34"/>
      <w:lang w:val="en-GB"/>
    </w:rPr>
  </w:style>
  <w:style w:type="paragraph" w:customStyle="1" w:styleId="XLargeGA">
    <w:name w:val="__XLarge_GA"/>
    <w:basedOn w:val="Normal"/>
    <w:next w:val="SingleTxtGA"/>
    <w:qFormat/>
    <w:rsid w:val="00107AA1"/>
    <w:pPr>
      <w:keepNext/>
      <w:keepLines/>
      <w:tabs>
        <w:tab w:val="right" w:leader="dot" w:pos="360"/>
      </w:tabs>
      <w:suppressAutoHyphens/>
      <w:bidi/>
      <w:spacing w:before="240" w:after="240" w:line="580" w:lineRule="exact"/>
      <w:ind w:left="1247" w:right="1247"/>
      <w:jc w:val="lowKashida"/>
    </w:pPr>
    <w:rPr>
      <w:rFonts w:ascii="Times New Roman" w:eastAsia="PMingLiU" w:hAnsi="Times New Roman" w:cs="Simplified Arabic"/>
      <w:b/>
      <w:bCs/>
      <w:sz w:val="40"/>
      <w:szCs w:val="40"/>
      <w:lang w:val="en-GB"/>
    </w:rPr>
  </w:style>
  <w:style w:type="paragraph" w:customStyle="1" w:styleId="Bullet1GA">
    <w:name w:val="_Bullet 1_GA"/>
    <w:basedOn w:val="NormalA"/>
    <w:qFormat/>
    <w:rsid w:val="00107AA1"/>
    <w:pPr>
      <w:numPr>
        <w:numId w:val="12"/>
      </w:numPr>
      <w:suppressAutoHyphens/>
      <w:spacing w:after="120" w:line="360" w:lineRule="exact"/>
      <w:ind w:right="1247"/>
    </w:pPr>
    <w:rPr>
      <w:sz w:val="22"/>
      <w:lang w:eastAsia="zh-TW"/>
    </w:rPr>
  </w:style>
  <w:style w:type="paragraph" w:customStyle="1" w:styleId="Bullet2GA">
    <w:name w:val="_Bullet 2_GA"/>
    <w:basedOn w:val="Normal"/>
    <w:qFormat/>
    <w:rsid w:val="00107AA1"/>
    <w:pPr>
      <w:numPr>
        <w:numId w:val="13"/>
      </w:numPr>
      <w:tabs>
        <w:tab w:val="clear" w:pos="3215"/>
        <w:tab w:val="left" w:pos="3062"/>
      </w:tabs>
      <w:suppressAutoHyphens/>
      <w:bidi/>
      <w:spacing w:after="120" w:line="360" w:lineRule="exact"/>
      <w:ind w:left="3062" w:right="1247" w:hanging="590"/>
      <w:jc w:val="lowKashida"/>
    </w:pPr>
    <w:rPr>
      <w:rFonts w:ascii="Times New Roman" w:eastAsia="PMingLiU" w:hAnsi="Times New Roman" w:cs="Simplified Arabic"/>
      <w:lang w:eastAsia="zh-TW"/>
    </w:rPr>
  </w:style>
  <w:style w:type="paragraph" w:customStyle="1" w:styleId="ParaNoGA">
    <w:name w:val="_ParaNo._GA"/>
    <w:basedOn w:val="SingleTxtGA"/>
    <w:qFormat/>
    <w:rsid w:val="00107AA1"/>
    <w:pPr>
      <w:numPr>
        <w:numId w:val="14"/>
      </w:numPr>
      <w:bidi w:val="0"/>
    </w:pPr>
    <w:rPr>
      <w:lang w:val="en-US"/>
    </w:rPr>
  </w:style>
  <w:style w:type="paragraph" w:customStyle="1" w:styleId="Roman1GA">
    <w:name w:val="_Roman 1_GA"/>
    <w:basedOn w:val="Bullet1GA"/>
    <w:qFormat/>
    <w:rsid w:val="00107AA1"/>
    <w:pPr>
      <w:numPr>
        <w:numId w:val="15"/>
      </w:numPr>
      <w:tabs>
        <w:tab w:val="clear" w:pos="2310"/>
        <w:tab w:val="left" w:pos="2486"/>
      </w:tabs>
      <w:ind w:left="2486" w:hanging="378"/>
    </w:pPr>
  </w:style>
  <w:style w:type="paragraph" w:customStyle="1" w:styleId="Roman2GA">
    <w:name w:val="_Roman 2_GA"/>
    <w:basedOn w:val="Bullet2GA"/>
    <w:qFormat/>
    <w:rsid w:val="00107AA1"/>
    <w:pPr>
      <w:numPr>
        <w:numId w:val="16"/>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107AA1"/>
    <w:pPr>
      <w:widowControl w:val="0"/>
      <w:tabs>
        <w:tab w:val="right" w:pos="1020"/>
      </w:tabs>
      <w:suppressAutoHyphens/>
      <w:spacing w:after="0" w:line="220" w:lineRule="exact"/>
      <w:ind w:left="1134" w:right="1134" w:hanging="1134"/>
    </w:pPr>
    <w:rPr>
      <w:rFonts w:ascii="Times New Roman" w:eastAsia="PMingLiU" w:hAnsi="Times New Roman" w:cs="Simplified Arabic"/>
      <w:sz w:val="18"/>
      <w:szCs w:val="20"/>
      <w:lang w:val="en-GB"/>
    </w:rPr>
  </w:style>
  <w:style w:type="character" w:customStyle="1" w:styleId="EndnoteTextChar">
    <w:name w:val="Endnote Text Char"/>
    <w:aliases w:val="2_ GA Char,2_G Char"/>
    <w:basedOn w:val="DefaultParagraphFont"/>
    <w:link w:val="EndnoteText"/>
    <w:uiPriority w:val="99"/>
    <w:rsid w:val="00107AA1"/>
    <w:rPr>
      <w:rFonts w:ascii="Times New Roman" w:eastAsia="PMingLiU" w:hAnsi="Times New Roman" w:cs="Simplified Arabic"/>
      <w:sz w:val="18"/>
      <w:szCs w:val="20"/>
      <w:lang w:val="en-GB"/>
    </w:rPr>
  </w:style>
  <w:style w:type="character" w:customStyle="1" w:styleId="EndtnoteReference">
    <w:name w:val="Endtnote Reference"/>
    <w:aliases w:val="1_GA"/>
    <w:qFormat/>
    <w:rsid w:val="00107AA1"/>
    <w:rPr>
      <w:rFonts w:ascii="Times New Roman Bold" w:hAnsi="Times New Roman Bold" w:cs="Traditional Arabic"/>
      <w:b/>
      <w:i w:val="0"/>
      <w:kern w:val="0"/>
      <w:sz w:val="18"/>
      <w:szCs w:val="18"/>
      <w:vertAlign w:val="superscript"/>
    </w:rPr>
  </w:style>
  <w:style w:type="paragraph" w:customStyle="1" w:styleId="FootnoteText1">
    <w:name w:val="Footnote Text1"/>
    <w:aliases w:val="5_GA"/>
    <w:basedOn w:val="Normal"/>
    <w:qFormat/>
    <w:rsid w:val="00107AA1"/>
    <w:pPr>
      <w:bidi/>
      <w:spacing w:after="60" w:line="280" w:lineRule="exact"/>
      <w:ind w:left="1247" w:right="1247" w:hanging="567"/>
      <w:jc w:val="lowKashida"/>
    </w:pPr>
    <w:rPr>
      <w:rFonts w:ascii="Times New Roman" w:eastAsia="PMingLiU" w:hAnsi="Times New Roman" w:cs="Simplified Arabic"/>
      <w:sz w:val="18"/>
      <w:szCs w:val="18"/>
    </w:rPr>
  </w:style>
  <w:style w:type="character" w:styleId="PageNumber">
    <w:name w:val="page number"/>
    <w:aliases w:val="7_GA,7_G"/>
    <w:qFormat/>
    <w:rsid w:val="00107AA1"/>
    <w:rPr>
      <w:rFonts w:ascii="Times New Roman Bold" w:hAnsi="Times New Roman Bold"/>
      <w:b/>
      <w:i w:val="0"/>
      <w:sz w:val="18"/>
      <w:szCs w:val="18"/>
    </w:rPr>
  </w:style>
  <w:style w:type="paragraph" w:customStyle="1" w:styleId="XXLargeGA">
    <w:name w:val="XXLarge_GA"/>
    <w:basedOn w:val="Normal"/>
    <w:next w:val="SingleTxtGA"/>
    <w:qFormat/>
    <w:rsid w:val="00107AA1"/>
    <w:pPr>
      <w:suppressAutoHyphens/>
      <w:bidi/>
      <w:spacing w:after="0" w:line="820" w:lineRule="exact"/>
      <w:jc w:val="lowKashida"/>
    </w:pPr>
    <w:rPr>
      <w:rFonts w:ascii="Times New Roman" w:eastAsia="PMingLiU" w:hAnsi="Times New Roman" w:cs="Simplified Arabic"/>
      <w:spacing w:val="-8"/>
      <w:w w:val="96"/>
      <w:sz w:val="57"/>
      <w:szCs w:val="86"/>
      <w:lang w:val="en-GB"/>
    </w:rPr>
  </w:style>
  <w:style w:type="character" w:styleId="BookTitle">
    <w:name w:val="Book Title"/>
    <w:uiPriority w:val="33"/>
    <w:rsid w:val="00107AA1"/>
    <w:rPr>
      <w:b/>
      <w:bCs/>
      <w:smallCaps/>
      <w:spacing w:val="5"/>
    </w:rPr>
  </w:style>
  <w:style w:type="paragraph" w:styleId="Title">
    <w:name w:val="Title"/>
    <w:basedOn w:val="Normal"/>
    <w:next w:val="Normal"/>
    <w:link w:val="TitleChar"/>
    <w:uiPriority w:val="10"/>
    <w:rsid w:val="00107AA1"/>
    <w:pPr>
      <w:pBdr>
        <w:bottom w:val="single" w:sz="8" w:space="4" w:color="4F81BD"/>
      </w:pBdr>
      <w:bidi/>
      <w:spacing w:after="300" w:line="240" w:lineRule="auto"/>
      <w:contextualSpacing/>
      <w:jc w:val="lowKashida"/>
    </w:pPr>
    <w:rPr>
      <w:rFonts w:ascii="Times New Roman" w:eastAsia="PMingLiU" w:hAnsi="Times New Roman" w:cs="Simplified Arabic"/>
      <w:color w:val="17365D"/>
      <w:spacing w:val="5"/>
      <w:kern w:val="28"/>
      <w:sz w:val="52"/>
      <w:szCs w:val="52"/>
    </w:rPr>
  </w:style>
  <w:style w:type="character" w:customStyle="1" w:styleId="TitleChar">
    <w:name w:val="Title Char"/>
    <w:basedOn w:val="DefaultParagraphFont"/>
    <w:link w:val="Title"/>
    <w:uiPriority w:val="10"/>
    <w:rsid w:val="00107AA1"/>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107AA1"/>
    <w:pPr>
      <w:numPr>
        <w:ilvl w:val="1"/>
      </w:numPr>
      <w:bidi/>
      <w:spacing w:after="0" w:line="240" w:lineRule="atLeast"/>
      <w:jc w:val="lowKashida"/>
    </w:pPr>
    <w:rPr>
      <w:rFonts w:ascii="Times New Roman" w:eastAsia="PMingLiU" w:hAnsi="Times New Roman" w:cs="Simplified Arabic"/>
      <w:i/>
      <w:iCs/>
      <w:color w:val="4F81BD"/>
      <w:spacing w:val="15"/>
      <w:sz w:val="24"/>
      <w:szCs w:val="24"/>
    </w:rPr>
  </w:style>
  <w:style w:type="character" w:customStyle="1" w:styleId="SubtitleChar">
    <w:name w:val="Subtitle Char"/>
    <w:basedOn w:val="DefaultParagraphFont"/>
    <w:link w:val="Subtitle"/>
    <w:uiPriority w:val="11"/>
    <w:rsid w:val="00107AA1"/>
    <w:rPr>
      <w:rFonts w:ascii="Times New Roman" w:eastAsia="PMingLiU" w:hAnsi="Times New Roman" w:cs="Simplified Arabic"/>
      <w:i/>
      <w:iCs/>
      <w:color w:val="4F81BD"/>
      <w:spacing w:val="15"/>
      <w:sz w:val="24"/>
      <w:szCs w:val="24"/>
    </w:rPr>
  </w:style>
  <w:style w:type="character" w:styleId="SubtleEmphasis">
    <w:name w:val="Subtle Emphasis"/>
    <w:uiPriority w:val="19"/>
    <w:rsid w:val="00107AA1"/>
    <w:rPr>
      <w:i/>
      <w:iCs/>
      <w:color w:val="808080"/>
    </w:rPr>
  </w:style>
  <w:style w:type="table" w:styleId="ColorfulGrid-Accent6">
    <w:name w:val="Colorful Grid Accent 6"/>
    <w:basedOn w:val="TableNormal"/>
    <w:uiPriority w:val="73"/>
    <w:rsid w:val="00107AA1"/>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107AA1"/>
    <w:rPr>
      <w:i/>
      <w:iCs/>
    </w:rPr>
  </w:style>
  <w:style w:type="character" w:styleId="IntenseEmphasis">
    <w:name w:val="Intense Emphasis"/>
    <w:uiPriority w:val="21"/>
    <w:rsid w:val="00107AA1"/>
    <w:rPr>
      <w:b/>
      <w:bCs/>
      <w:i/>
      <w:iCs/>
      <w:color w:val="4F81BD"/>
    </w:rPr>
  </w:style>
  <w:style w:type="character" w:styleId="Strong">
    <w:name w:val="Strong"/>
    <w:uiPriority w:val="22"/>
    <w:rsid w:val="00107AA1"/>
    <w:rPr>
      <w:b/>
      <w:bCs/>
    </w:rPr>
  </w:style>
  <w:style w:type="paragraph" w:styleId="Quote">
    <w:name w:val="Quote"/>
    <w:basedOn w:val="Normal"/>
    <w:next w:val="Normal"/>
    <w:link w:val="QuoteChar"/>
    <w:uiPriority w:val="29"/>
    <w:rsid w:val="00107AA1"/>
    <w:pPr>
      <w:bidi/>
      <w:spacing w:after="0" w:line="240" w:lineRule="atLeast"/>
      <w:jc w:val="lowKashida"/>
    </w:pPr>
    <w:rPr>
      <w:rFonts w:ascii="Times New Roman" w:eastAsia="PMingLiU" w:hAnsi="Times New Roman" w:cs="Simplified Arabic"/>
      <w:i/>
      <w:iCs/>
      <w:color w:val="000000"/>
      <w:sz w:val="20"/>
    </w:rPr>
  </w:style>
  <w:style w:type="character" w:customStyle="1" w:styleId="QuoteChar">
    <w:name w:val="Quote Char"/>
    <w:basedOn w:val="DefaultParagraphFont"/>
    <w:link w:val="Quote"/>
    <w:uiPriority w:val="29"/>
    <w:rsid w:val="00107AA1"/>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107AA1"/>
    <w:pPr>
      <w:pBdr>
        <w:bottom w:val="single" w:sz="4" w:space="4" w:color="4F81BD"/>
      </w:pBdr>
      <w:bidi/>
      <w:spacing w:before="200" w:after="280" w:line="240" w:lineRule="atLeast"/>
      <w:ind w:left="936" w:right="936"/>
      <w:jc w:val="lowKashida"/>
    </w:pPr>
    <w:rPr>
      <w:rFonts w:ascii="Times New Roman" w:eastAsia="PMingLiU" w:hAnsi="Times New Roman" w:cs="Simplified Arabic"/>
      <w:b/>
      <w:bCs/>
      <w:i/>
      <w:iCs/>
      <w:color w:val="4F81BD"/>
      <w:sz w:val="20"/>
    </w:rPr>
  </w:style>
  <w:style w:type="character" w:customStyle="1" w:styleId="IntenseQuoteChar">
    <w:name w:val="Intense Quote Char"/>
    <w:basedOn w:val="DefaultParagraphFont"/>
    <w:link w:val="IntenseQuote"/>
    <w:uiPriority w:val="30"/>
    <w:rsid w:val="00107AA1"/>
    <w:rPr>
      <w:rFonts w:ascii="Times New Roman" w:eastAsia="PMingLiU" w:hAnsi="Times New Roman" w:cs="Simplified Arabic"/>
      <w:b/>
      <w:bCs/>
      <w:i/>
      <w:iCs/>
      <w:color w:val="4F81BD"/>
      <w:sz w:val="20"/>
    </w:rPr>
  </w:style>
  <w:style w:type="character" w:styleId="SubtleReference">
    <w:name w:val="Subtle Reference"/>
    <w:uiPriority w:val="31"/>
    <w:rsid w:val="00107AA1"/>
    <w:rPr>
      <w:smallCaps/>
      <w:color w:val="C0504D"/>
      <w:u w:val="single"/>
    </w:rPr>
  </w:style>
  <w:style w:type="character" w:styleId="IntenseReference">
    <w:name w:val="Intense Reference"/>
    <w:uiPriority w:val="32"/>
    <w:rsid w:val="00107AA1"/>
    <w:rPr>
      <w:b/>
      <w:bCs/>
      <w:smallCaps/>
      <w:color w:val="C0504D"/>
      <w:spacing w:val="5"/>
      <w:u w:val="single"/>
    </w:rPr>
  </w:style>
  <w:style w:type="table" w:styleId="MediumShading1-Accent4">
    <w:name w:val="Medium Shading 1 Accent 4"/>
    <w:basedOn w:val="TableNormal"/>
    <w:uiPriority w:val="63"/>
    <w:rsid w:val="00107AA1"/>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107AA1"/>
    <w:rPr>
      <w:rFonts w:eastAsia="MS Mincho"/>
      <w:sz w:val="18"/>
      <w:vertAlign w:val="superscript"/>
    </w:rPr>
  </w:style>
  <w:style w:type="paragraph" w:styleId="BalloonText">
    <w:name w:val="Balloon Text"/>
    <w:basedOn w:val="Normal"/>
    <w:link w:val="BalloonTextChar"/>
    <w:uiPriority w:val="99"/>
    <w:semiHidden/>
    <w:unhideWhenUsed/>
    <w:rsid w:val="00107AA1"/>
    <w:pPr>
      <w:bidi/>
      <w:spacing w:after="0" w:line="240" w:lineRule="auto"/>
      <w:jc w:val="lowKashida"/>
    </w:pPr>
    <w:rPr>
      <w:rFonts w:ascii="Times New Roman" w:eastAsia="PMingLiU" w:hAnsi="Times New Roman" w:cs="Simplified Arabic"/>
      <w:sz w:val="16"/>
      <w:szCs w:val="16"/>
    </w:rPr>
  </w:style>
  <w:style w:type="character" w:customStyle="1" w:styleId="BalloonTextChar">
    <w:name w:val="Balloon Text Char"/>
    <w:basedOn w:val="DefaultParagraphFont"/>
    <w:link w:val="BalloonText"/>
    <w:uiPriority w:val="99"/>
    <w:semiHidden/>
    <w:rsid w:val="00107AA1"/>
    <w:rPr>
      <w:rFonts w:ascii="Times New Roman" w:eastAsia="PMingLiU" w:hAnsi="Times New Roman" w:cs="Simplified Arabic"/>
      <w:sz w:val="16"/>
      <w:szCs w:val="16"/>
    </w:rPr>
  </w:style>
  <w:style w:type="character" w:customStyle="1" w:styleId="PagesNumbers">
    <w:name w:val="Pages Numbers"/>
    <w:uiPriority w:val="1"/>
    <w:qFormat/>
    <w:rsid w:val="00107AA1"/>
    <w:rPr>
      <w:rFonts w:eastAsia="DengXian"/>
      <w:color w:val="auto"/>
      <w:sz w:val="20"/>
      <w:szCs w:val="20"/>
      <w:u w:val="none"/>
      <w:lang w:eastAsia="zh-CN" w:bidi="ar-EG"/>
    </w:rPr>
  </w:style>
  <w:style w:type="paragraph" w:styleId="TOC4">
    <w:name w:val="toc 4"/>
    <w:basedOn w:val="Normal"/>
    <w:link w:val="TOC4Char"/>
    <w:autoRedefine/>
    <w:uiPriority w:val="39"/>
    <w:unhideWhenUsed/>
    <w:rsid w:val="00107AA1"/>
    <w:pPr>
      <w:tabs>
        <w:tab w:val="right" w:pos="1021"/>
        <w:tab w:val="left" w:pos="1077"/>
        <w:tab w:val="left" w:pos="1525"/>
        <w:tab w:val="left" w:leader="dot" w:pos="9065"/>
        <w:tab w:val="right" w:pos="9639"/>
      </w:tabs>
      <w:suppressAutoHyphens/>
      <w:bidi/>
      <w:spacing w:before="120" w:after="0" w:line="340" w:lineRule="exact"/>
      <w:ind w:left="1525" w:right="567" w:hanging="1525"/>
      <w:jc w:val="lowKashida"/>
    </w:pPr>
    <w:rPr>
      <w:rFonts w:ascii="Times New Roman" w:eastAsia="PMingLiU" w:hAnsi="Times New Roman" w:cs="Simplified Arabic"/>
      <w:noProof/>
      <w:sz w:val="20"/>
      <w:szCs w:val="20"/>
      <w:lang w:val="en-GB"/>
    </w:rPr>
  </w:style>
  <w:style w:type="paragraph" w:styleId="TOC5">
    <w:name w:val="toc 5"/>
    <w:basedOn w:val="Normal"/>
    <w:link w:val="TOC5Char"/>
    <w:autoRedefine/>
    <w:uiPriority w:val="39"/>
    <w:unhideWhenUsed/>
    <w:rsid w:val="00107AA1"/>
    <w:pPr>
      <w:tabs>
        <w:tab w:val="left" w:pos="1843"/>
        <w:tab w:val="left" w:pos="2206"/>
        <w:tab w:val="left" w:leader="dot" w:pos="9065"/>
        <w:tab w:val="right" w:pos="9639"/>
      </w:tabs>
      <w:suppressAutoHyphens/>
      <w:bidi/>
      <w:spacing w:after="0" w:line="340" w:lineRule="exact"/>
      <w:ind w:left="2205" w:right="567" w:hanging="680"/>
      <w:jc w:val="lowKashida"/>
    </w:pPr>
    <w:rPr>
      <w:rFonts w:ascii="Times New Roman" w:eastAsia="PMingLiU" w:hAnsi="Times New Roman" w:cs="Simplified Arabic"/>
      <w:noProof/>
      <w:sz w:val="20"/>
      <w:szCs w:val="20"/>
      <w:lang w:val="en-GB"/>
    </w:rPr>
  </w:style>
  <w:style w:type="paragraph" w:styleId="TOC6">
    <w:name w:val="toc 6"/>
    <w:basedOn w:val="Normal"/>
    <w:link w:val="TOC6Char"/>
    <w:autoRedefine/>
    <w:uiPriority w:val="39"/>
    <w:unhideWhenUsed/>
    <w:rsid w:val="00107AA1"/>
    <w:pPr>
      <w:tabs>
        <w:tab w:val="left" w:pos="2325"/>
        <w:tab w:val="left" w:leader="dot" w:pos="9065"/>
        <w:tab w:val="right" w:pos="9639"/>
      </w:tabs>
      <w:suppressAutoHyphens/>
      <w:bidi/>
      <w:spacing w:after="0" w:line="340" w:lineRule="exact"/>
      <w:ind w:left="2886" w:right="567" w:hanging="680"/>
      <w:jc w:val="lowKashida"/>
    </w:pPr>
    <w:rPr>
      <w:rFonts w:ascii="Times New Roman" w:eastAsia="PMingLiU" w:hAnsi="Times New Roman" w:cs="Simplified Arabic"/>
      <w:sz w:val="20"/>
      <w:szCs w:val="20"/>
      <w:lang w:val="en-GB"/>
    </w:rPr>
  </w:style>
  <w:style w:type="paragraph" w:customStyle="1" w:styleId="a">
    <w:name w:val="المحتويات_بلا_فقرات"/>
    <w:rsid w:val="00107AA1"/>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107AA1"/>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107AA1"/>
    <w:rPr>
      <w:color w:val="605E5C"/>
      <w:shd w:val="clear" w:color="auto" w:fill="E1DFDD"/>
    </w:rPr>
  </w:style>
  <w:style w:type="character" w:customStyle="1" w:styleId="TOC1Char">
    <w:name w:val="TOC 1 Char"/>
    <w:basedOn w:val="DefaultParagraphFont"/>
    <w:link w:val="TOC1"/>
    <w:uiPriority w:val="39"/>
    <w:rsid w:val="00107AA1"/>
    <w:rPr>
      <w:rFonts w:eastAsiaTheme="minorEastAsia" w:cs="Times New Roman"/>
    </w:rPr>
  </w:style>
  <w:style w:type="character" w:customStyle="1" w:styleId="TOC2Char">
    <w:name w:val="TOC 2 Char"/>
    <w:basedOn w:val="DefaultParagraphFont"/>
    <w:link w:val="TOC2"/>
    <w:uiPriority w:val="39"/>
    <w:rsid w:val="00107AA1"/>
    <w:rPr>
      <w:rFonts w:eastAsiaTheme="minorEastAsia" w:cs="Times New Roman"/>
    </w:rPr>
  </w:style>
  <w:style w:type="character" w:customStyle="1" w:styleId="TOC3Char">
    <w:name w:val="TOC 3 Char"/>
    <w:basedOn w:val="TOC2Char"/>
    <w:link w:val="TOC3"/>
    <w:uiPriority w:val="39"/>
    <w:rsid w:val="00107AA1"/>
    <w:rPr>
      <w:rFonts w:eastAsiaTheme="minorEastAsia" w:cs="Times New Roman"/>
    </w:rPr>
  </w:style>
  <w:style w:type="character" w:customStyle="1" w:styleId="TOC4Char">
    <w:name w:val="TOC 4 Char"/>
    <w:basedOn w:val="DefaultParagraphFont"/>
    <w:link w:val="TOC4"/>
    <w:uiPriority w:val="39"/>
    <w:rsid w:val="00107AA1"/>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107AA1"/>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107AA1"/>
    <w:rPr>
      <w:rFonts w:ascii="Times New Roman" w:eastAsia="PMingLiU" w:hAnsi="Times New Roman" w:cs="Simplified Arabic"/>
      <w:sz w:val="20"/>
      <w:szCs w:val="20"/>
      <w:lang w:val="en-GB"/>
    </w:rPr>
  </w:style>
  <w:style w:type="paragraph" w:customStyle="1" w:styleId="SessionDate">
    <w:name w:val="Session_Date"/>
    <w:basedOn w:val="Normal"/>
    <w:qFormat/>
    <w:rsid w:val="00107AA1"/>
    <w:pPr>
      <w:bidi/>
      <w:spacing w:before="240" w:after="240" w:line="460" w:lineRule="exact"/>
      <w:ind w:left="1247"/>
      <w:jc w:val="lowKashida"/>
    </w:pPr>
    <w:rPr>
      <w:rFonts w:ascii="Times New Roman" w:eastAsia="PMingLiU" w:hAnsi="Times New Roman" w:cs="Simplified Arabic"/>
      <w:b/>
      <w:bCs/>
      <w:sz w:val="32"/>
      <w:szCs w:val="44"/>
    </w:rPr>
  </w:style>
  <w:style w:type="paragraph" w:customStyle="1" w:styleId="SessionNumber">
    <w:name w:val="Session_Number"/>
    <w:basedOn w:val="Normal"/>
    <w:qFormat/>
    <w:rsid w:val="00107AA1"/>
    <w:pPr>
      <w:bidi/>
      <w:spacing w:after="0" w:line="480" w:lineRule="exact"/>
      <w:ind w:left="1247"/>
      <w:jc w:val="lowKashida"/>
    </w:pPr>
    <w:rPr>
      <w:rFonts w:ascii="Times New Roman" w:eastAsia="PMingLiU" w:hAnsi="Times New Roman" w:cs="Simplified Arabic"/>
      <w:b/>
      <w:bCs/>
      <w:sz w:val="28"/>
      <w:szCs w:val="38"/>
    </w:rPr>
  </w:style>
  <w:style w:type="paragraph" w:customStyle="1" w:styleId="CityandYear">
    <w:name w:val="City and Year"/>
    <w:basedOn w:val="SingleTxtGA"/>
    <w:qFormat/>
    <w:rsid w:val="00107AA1"/>
    <w:pPr>
      <w:spacing w:line="480" w:lineRule="exact"/>
    </w:pPr>
    <w:rPr>
      <w:b/>
      <w:bCs/>
      <w:sz w:val="30"/>
      <w:szCs w:val="38"/>
      <w:lang w:eastAsia="ar-SA"/>
    </w:rPr>
  </w:style>
  <w:style w:type="paragraph" w:customStyle="1" w:styleId="NormalA">
    <w:name w:val="Normal_A"/>
    <w:basedOn w:val="Normal"/>
    <w:qFormat/>
    <w:rsid w:val="00107AA1"/>
    <w:pPr>
      <w:bidi/>
      <w:spacing w:after="0" w:line="240" w:lineRule="atLeast"/>
      <w:jc w:val="lowKashida"/>
    </w:pPr>
    <w:rPr>
      <w:rFonts w:ascii="Times New Roman" w:eastAsia="PMingLiU" w:hAnsi="Times New Roman" w:cs="Simplified Arabic"/>
      <w:sz w:val="20"/>
    </w:rPr>
  </w:style>
  <w:style w:type="paragraph" w:customStyle="1" w:styleId="SingleTxtG">
    <w:name w:val="_ Single Txt_G"/>
    <w:basedOn w:val="Normal"/>
    <w:link w:val="SingleTxtGChar"/>
    <w:qFormat/>
    <w:rsid w:val="00107AA1"/>
    <w:pPr>
      <w:tabs>
        <w:tab w:val="left" w:pos="1701"/>
        <w:tab w:val="left" w:pos="2268"/>
      </w:tabs>
      <w:suppressAutoHyphens/>
      <w:spacing w:after="120" w:line="240" w:lineRule="atLeast"/>
      <w:ind w:left="1134" w:right="1134"/>
      <w:jc w:val="both"/>
    </w:pPr>
    <w:rPr>
      <w:rFonts w:ascii="Times New Roman" w:eastAsia="PMingLiU" w:hAnsi="Times New Roman" w:cs="Simplified Arabic"/>
      <w:sz w:val="20"/>
      <w:szCs w:val="20"/>
      <w:lang w:val="en-GB"/>
    </w:rPr>
  </w:style>
  <w:style w:type="paragraph" w:customStyle="1" w:styleId="HChG">
    <w:name w:val="_ H _Ch_G"/>
    <w:basedOn w:val="Normal"/>
    <w:next w:val="Normal"/>
    <w:qFormat/>
    <w:rsid w:val="00107AA1"/>
    <w:pPr>
      <w:keepNext/>
      <w:keepLines/>
      <w:tabs>
        <w:tab w:val="right" w:pos="851"/>
      </w:tabs>
      <w:suppressAutoHyphens/>
      <w:spacing w:before="360" w:after="240" w:line="300" w:lineRule="exact"/>
      <w:ind w:left="1134" w:right="1134" w:hanging="1134"/>
    </w:pPr>
    <w:rPr>
      <w:rFonts w:ascii="Times New Roman" w:eastAsia="PMingLiU" w:hAnsi="Times New Roman" w:cs="Simplified Arabic"/>
      <w:b/>
      <w:sz w:val="28"/>
      <w:szCs w:val="20"/>
      <w:lang w:val="en-GB"/>
    </w:rPr>
  </w:style>
  <w:style w:type="paragraph" w:customStyle="1" w:styleId="H1G">
    <w:name w:val="_ H_1_G"/>
    <w:basedOn w:val="Normal"/>
    <w:next w:val="Normal"/>
    <w:link w:val="H1GChar"/>
    <w:qFormat/>
    <w:rsid w:val="00107AA1"/>
    <w:pPr>
      <w:keepNext/>
      <w:keepLines/>
      <w:tabs>
        <w:tab w:val="right" w:pos="851"/>
      </w:tabs>
      <w:suppressAutoHyphens/>
      <w:spacing w:before="360" w:after="240" w:line="270" w:lineRule="exact"/>
      <w:ind w:left="1134" w:right="1134" w:hanging="1134"/>
    </w:pPr>
    <w:rPr>
      <w:rFonts w:ascii="Times New Roman" w:eastAsia="PMingLiU" w:hAnsi="Times New Roman" w:cs="Simplified Arabic"/>
      <w:b/>
      <w:sz w:val="24"/>
      <w:szCs w:val="20"/>
      <w:lang w:val="en-GB"/>
    </w:rPr>
  </w:style>
  <w:style w:type="paragraph" w:customStyle="1" w:styleId="H23G">
    <w:name w:val="_ H_2/3_G"/>
    <w:basedOn w:val="Normal"/>
    <w:next w:val="Normal"/>
    <w:qFormat/>
    <w:rsid w:val="00107AA1"/>
    <w:pPr>
      <w:keepNext/>
      <w:keepLines/>
      <w:tabs>
        <w:tab w:val="right" w:pos="851"/>
      </w:tabs>
      <w:suppressAutoHyphens/>
      <w:spacing w:before="240" w:after="120" w:line="240" w:lineRule="exact"/>
      <w:ind w:left="1134" w:right="1134" w:hanging="1134"/>
    </w:pPr>
    <w:rPr>
      <w:rFonts w:ascii="Times New Roman" w:eastAsia="PMingLiU" w:hAnsi="Times New Roman" w:cs="Simplified Arabic"/>
      <w:b/>
      <w:sz w:val="20"/>
      <w:szCs w:val="20"/>
      <w:lang w:val="en-GB"/>
    </w:rPr>
  </w:style>
  <w:style w:type="paragraph" w:customStyle="1" w:styleId="H4G">
    <w:name w:val="_ H_4_G"/>
    <w:basedOn w:val="Normal"/>
    <w:next w:val="Normal"/>
    <w:qFormat/>
    <w:rsid w:val="00107AA1"/>
    <w:pPr>
      <w:keepNext/>
      <w:keepLines/>
      <w:tabs>
        <w:tab w:val="right" w:pos="851"/>
      </w:tabs>
      <w:suppressAutoHyphens/>
      <w:spacing w:before="240" w:after="120" w:line="240" w:lineRule="exact"/>
      <w:ind w:left="1134" w:right="1134" w:hanging="1134"/>
    </w:pPr>
    <w:rPr>
      <w:rFonts w:ascii="Times New Roman" w:eastAsia="PMingLiU" w:hAnsi="Times New Roman" w:cs="Simplified Arabic"/>
      <w:i/>
      <w:sz w:val="20"/>
      <w:szCs w:val="20"/>
      <w:lang w:val="en-GB"/>
    </w:rPr>
  </w:style>
  <w:style w:type="paragraph" w:customStyle="1" w:styleId="FootnoteGA">
    <w:name w:val="_Footnote_GA"/>
    <w:basedOn w:val="Normal"/>
    <w:qFormat/>
    <w:rsid w:val="00107AA1"/>
    <w:pPr>
      <w:suppressAutoHyphens/>
      <w:bidi/>
      <w:spacing w:after="60" w:line="280" w:lineRule="exact"/>
      <w:ind w:left="1247" w:right="1247" w:hanging="567"/>
      <w:jc w:val="lowKashida"/>
    </w:pPr>
    <w:rPr>
      <w:rFonts w:ascii="Times New Roman" w:eastAsia="PMingLiU" w:hAnsi="Times New Roman" w:cs="Simplified Arabic"/>
      <w:sz w:val="18"/>
      <w:szCs w:val="18"/>
      <w:lang w:val="es-ES_tradnl" w:eastAsia="zh-TW"/>
    </w:rPr>
  </w:style>
  <w:style w:type="paragraph" w:customStyle="1" w:styleId="ReportCHGA">
    <w:name w:val="Report_CH_GA"/>
    <w:basedOn w:val="HChGA"/>
    <w:qFormat/>
    <w:rsid w:val="00107AA1"/>
    <w:rPr>
      <w:sz w:val="44"/>
      <w:szCs w:val="44"/>
      <w:lang w:val="en-US" w:bidi="ar-DZ"/>
    </w:rPr>
  </w:style>
  <w:style w:type="paragraph" w:customStyle="1" w:styleId="FootnoteGA0">
    <w:name w:val="Footnote_GA"/>
    <w:basedOn w:val="Normal"/>
    <w:qFormat/>
    <w:rsid w:val="00107AA1"/>
    <w:pPr>
      <w:bidi/>
      <w:spacing w:after="60" w:line="280" w:lineRule="exact"/>
      <w:ind w:left="1247" w:right="1247" w:hanging="567"/>
      <w:jc w:val="lowKashida"/>
    </w:pPr>
    <w:rPr>
      <w:rFonts w:ascii="Times New Roman" w:eastAsia="PMingLiU" w:hAnsi="Times New Roman" w:cs="Simplified Arabic"/>
      <w:sz w:val="18"/>
      <w:szCs w:val="18"/>
      <w:lang w:val="es-ES_tradnl" w:eastAsia="zh-TW"/>
    </w:rPr>
  </w:style>
  <w:style w:type="paragraph" w:customStyle="1" w:styleId="H1">
    <w:name w:val="_ H_1"/>
    <w:basedOn w:val="Normal"/>
    <w:next w:val="SingleTxt"/>
    <w:qFormat/>
    <w:rsid w:val="00107AA1"/>
    <w:pPr>
      <w:keepNext/>
      <w:keepLines/>
      <w:bidi/>
      <w:spacing w:after="120" w:line="400" w:lineRule="exact"/>
      <w:jc w:val="lowKashida"/>
      <w:outlineLvl w:val="0"/>
    </w:pPr>
    <w:rPr>
      <w:rFonts w:ascii="Times New Roman" w:eastAsia="PMingLiU" w:hAnsi="Times New Roman" w:cs="Simplified Arabic"/>
      <w:b/>
      <w:bCs/>
      <w:kern w:val="14"/>
      <w:sz w:val="24"/>
      <w:szCs w:val="32"/>
    </w:rPr>
  </w:style>
  <w:style w:type="paragraph" w:customStyle="1" w:styleId="HCh">
    <w:name w:val="_ H _Ch"/>
    <w:basedOn w:val="H1"/>
    <w:next w:val="SingleTxt"/>
    <w:qFormat/>
    <w:rsid w:val="00107AA1"/>
    <w:pPr>
      <w:spacing w:line="440" w:lineRule="exact"/>
    </w:pPr>
    <w:rPr>
      <w:spacing w:val="-2"/>
      <w:sz w:val="28"/>
      <w:szCs w:val="36"/>
    </w:rPr>
  </w:style>
  <w:style w:type="character" w:styleId="CommentReference">
    <w:name w:val="annotation reference"/>
    <w:uiPriority w:val="99"/>
    <w:semiHidden/>
    <w:rsid w:val="00107AA1"/>
    <w:rPr>
      <w:sz w:val="6"/>
      <w:szCs w:val="9"/>
    </w:rPr>
  </w:style>
  <w:style w:type="paragraph" w:customStyle="1" w:styleId="HM">
    <w:name w:val="_ H __M"/>
    <w:basedOn w:val="HCh"/>
    <w:next w:val="Normal"/>
    <w:qFormat/>
    <w:rsid w:val="00107AA1"/>
    <w:pPr>
      <w:suppressAutoHyphens/>
      <w:spacing w:line="520" w:lineRule="exact"/>
    </w:pPr>
    <w:rPr>
      <w:spacing w:val="-3"/>
      <w:sz w:val="34"/>
      <w:szCs w:val="48"/>
    </w:rPr>
  </w:style>
  <w:style w:type="paragraph" w:customStyle="1" w:styleId="SingleTxt">
    <w:name w:val="__Single Txt"/>
    <w:basedOn w:val="Normal"/>
    <w:qFormat/>
    <w:rsid w:val="00107AA1"/>
    <w:pPr>
      <w:tabs>
        <w:tab w:val="left" w:pos="1930"/>
        <w:tab w:val="left" w:pos="2592"/>
        <w:tab w:val="left" w:pos="3254"/>
        <w:tab w:val="left" w:pos="3917"/>
        <w:tab w:val="left" w:pos="4579"/>
        <w:tab w:val="left" w:pos="5242"/>
        <w:tab w:val="left" w:pos="5904"/>
        <w:tab w:val="left" w:pos="6566"/>
      </w:tabs>
      <w:bidi/>
      <w:spacing w:after="120" w:line="360" w:lineRule="exact"/>
      <w:ind w:left="1264" w:right="1264"/>
      <w:jc w:val="lowKashida"/>
    </w:pPr>
    <w:rPr>
      <w:rFonts w:ascii="Times New Roman" w:eastAsia="PMingLiU" w:hAnsi="Times New Roman" w:cs="Simplified Arabic"/>
      <w:kern w:val="14"/>
      <w:sz w:val="20"/>
      <w:szCs w:val="28"/>
    </w:rPr>
  </w:style>
  <w:style w:type="paragraph" w:customStyle="1" w:styleId="H23">
    <w:name w:val="_ H_2/3"/>
    <w:basedOn w:val="H1"/>
    <w:next w:val="Normal"/>
    <w:qFormat/>
    <w:rsid w:val="00107AA1"/>
    <w:pPr>
      <w:suppressAutoHyphens/>
      <w:spacing w:line="360" w:lineRule="exact"/>
      <w:outlineLvl w:val="1"/>
    </w:pPr>
    <w:rPr>
      <w:spacing w:val="2"/>
      <w:sz w:val="20"/>
      <w:szCs w:val="28"/>
    </w:rPr>
  </w:style>
  <w:style w:type="paragraph" w:customStyle="1" w:styleId="H4">
    <w:name w:val="_ H_4"/>
    <w:basedOn w:val="Normal"/>
    <w:next w:val="Normal"/>
    <w:qFormat/>
    <w:rsid w:val="00107AA1"/>
    <w:pPr>
      <w:keepNext/>
      <w:keepLines/>
      <w:bidi/>
      <w:spacing w:after="120" w:line="360" w:lineRule="exact"/>
      <w:jc w:val="lowKashida"/>
      <w:outlineLvl w:val="3"/>
    </w:pPr>
    <w:rPr>
      <w:rFonts w:ascii="Times New Roman" w:eastAsia="PMingLiU" w:hAnsi="Times New Roman" w:cs="Simplified Arabic"/>
      <w:i/>
      <w:iCs/>
      <w:kern w:val="14"/>
      <w:sz w:val="20"/>
      <w:szCs w:val="28"/>
    </w:rPr>
  </w:style>
  <w:style w:type="paragraph" w:customStyle="1" w:styleId="H56">
    <w:name w:val="_ H_5/6"/>
    <w:basedOn w:val="Normal"/>
    <w:next w:val="Normal"/>
    <w:qFormat/>
    <w:rsid w:val="00107AA1"/>
    <w:pPr>
      <w:keepNext/>
      <w:keepLines/>
      <w:bidi/>
      <w:spacing w:after="120" w:line="360" w:lineRule="exact"/>
      <w:jc w:val="lowKashida"/>
      <w:outlineLvl w:val="4"/>
    </w:pPr>
    <w:rPr>
      <w:rFonts w:ascii="Times New Roman" w:eastAsia="PMingLiU" w:hAnsi="Times New Roman" w:cs="Simplified Arabic"/>
      <w:kern w:val="14"/>
      <w:sz w:val="20"/>
      <w:szCs w:val="28"/>
    </w:rPr>
  </w:style>
  <w:style w:type="paragraph" w:customStyle="1" w:styleId="DualTxt">
    <w:name w:val="__Dual Txt"/>
    <w:basedOn w:val="Normal"/>
    <w:qFormat/>
    <w:rsid w:val="00107AA1"/>
    <w:pPr>
      <w:tabs>
        <w:tab w:val="left" w:pos="662"/>
        <w:tab w:val="left" w:pos="1325"/>
        <w:tab w:val="left" w:pos="1987"/>
        <w:tab w:val="left" w:pos="2650"/>
        <w:tab w:val="left" w:pos="3312"/>
        <w:tab w:val="left" w:pos="3974"/>
        <w:tab w:val="left" w:pos="4637"/>
      </w:tabs>
      <w:bidi/>
      <w:spacing w:after="120" w:line="360" w:lineRule="exact"/>
      <w:jc w:val="lowKashida"/>
    </w:pPr>
    <w:rPr>
      <w:rFonts w:ascii="Times New Roman" w:eastAsia="PMingLiU" w:hAnsi="Times New Roman" w:cs="Simplified Arabic"/>
      <w:kern w:val="14"/>
      <w:sz w:val="20"/>
      <w:szCs w:val="28"/>
    </w:rPr>
  </w:style>
  <w:style w:type="paragraph" w:customStyle="1" w:styleId="JDualTxt">
    <w:name w:val="J__Dual Txt"/>
    <w:basedOn w:val="Normal"/>
    <w:qFormat/>
    <w:rsid w:val="00107AA1"/>
    <w:pPr>
      <w:keepNext/>
      <w:tabs>
        <w:tab w:val="left" w:pos="475"/>
        <w:tab w:val="left" w:pos="950"/>
        <w:tab w:val="left" w:pos="1426"/>
        <w:tab w:val="left" w:pos="1901"/>
        <w:tab w:val="center" w:pos="2563"/>
        <w:tab w:val="right" w:pos="5040"/>
      </w:tabs>
      <w:bidi/>
      <w:spacing w:after="80" w:line="300" w:lineRule="exact"/>
      <w:jc w:val="lowKashida"/>
    </w:pPr>
    <w:rPr>
      <w:rFonts w:ascii="Times New Roman" w:eastAsia="PMingLiU" w:hAnsi="Times New Roman" w:cs="Simplified Arabic"/>
      <w:kern w:val="14"/>
      <w:sz w:val="17"/>
      <w:szCs w:val="26"/>
    </w:rPr>
  </w:style>
  <w:style w:type="paragraph" w:customStyle="1" w:styleId="JSingleTxt">
    <w:name w:val="J__Single Txt"/>
    <w:basedOn w:val="Normal"/>
    <w:qFormat/>
    <w:rsid w:val="00107AA1"/>
    <w:pPr>
      <w:keepNext/>
      <w:tabs>
        <w:tab w:val="left" w:pos="1843"/>
        <w:tab w:val="left" w:pos="2419"/>
        <w:tab w:val="left" w:pos="2995"/>
        <w:tab w:val="left" w:pos="3571"/>
        <w:tab w:val="left" w:pos="4147"/>
        <w:tab w:val="left" w:pos="4723"/>
        <w:tab w:val="center" w:pos="5486"/>
        <w:tab w:val="right" w:pos="9547"/>
      </w:tabs>
      <w:bidi/>
      <w:spacing w:after="80" w:line="300" w:lineRule="exact"/>
      <w:jc w:val="lowKashida"/>
    </w:pPr>
    <w:rPr>
      <w:rFonts w:ascii="Times New Roman" w:eastAsia="PMingLiU" w:hAnsi="Times New Roman" w:cs="Simplified Arabic"/>
      <w:kern w:val="14"/>
      <w:sz w:val="17"/>
      <w:szCs w:val="26"/>
    </w:rPr>
  </w:style>
  <w:style w:type="paragraph" w:customStyle="1" w:styleId="JCH">
    <w:name w:val="J_C_H"/>
    <w:basedOn w:val="JSingleTxt"/>
    <w:qFormat/>
    <w:rsid w:val="00107AA1"/>
    <w:pPr>
      <w:spacing w:after="120" w:line="440" w:lineRule="exact"/>
      <w:jc w:val="center"/>
    </w:pPr>
    <w:rPr>
      <w:b/>
      <w:bCs/>
      <w:sz w:val="25"/>
      <w:szCs w:val="38"/>
    </w:rPr>
  </w:style>
  <w:style w:type="paragraph" w:customStyle="1" w:styleId="JH1">
    <w:name w:val="J_H_1"/>
    <w:basedOn w:val="JCH"/>
    <w:qFormat/>
    <w:rsid w:val="00107AA1"/>
    <w:pPr>
      <w:spacing w:line="420" w:lineRule="exact"/>
    </w:pPr>
    <w:rPr>
      <w:sz w:val="23"/>
      <w:szCs w:val="34"/>
    </w:rPr>
  </w:style>
  <w:style w:type="paragraph" w:customStyle="1" w:styleId="JH2">
    <w:name w:val="J_H_2"/>
    <w:basedOn w:val="JH1"/>
    <w:qFormat/>
    <w:rsid w:val="00107AA1"/>
    <w:pPr>
      <w:spacing w:line="400" w:lineRule="exact"/>
    </w:pPr>
    <w:rPr>
      <w:sz w:val="20"/>
      <w:szCs w:val="30"/>
    </w:rPr>
  </w:style>
  <w:style w:type="paragraph" w:customStyle="1" w:styleId="JSmall">
    <w:name w:val="J_Small"/>
    <w:basedOn w:val="JSingleTxt"/>
    <w:next w:val="JSingleTxt"/>
    <w:qFormat/>
    <w:rsid w:val="00107AA1"/>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107AA1"/>
    <w:pPr>
      <w:tabs>
        <w:tab w:val="right" w:leader="dot" w:pos="360"/>
      </w:tabs>
      <w:bidi/>
      <w:spacing w:after="0" w:line="310" w:lineRule="exact"/>
      <w:jc w:val="right"/>
    </w:pPr>
    <w:rPr>
      <w:rFonts w:ascii="Times New Roman" w:eastAsia="PMingLiU" w:hAnsi="Times New Roman" w:cs="Simplified Arabic"/>
      <w:spacing w:val="5"/>
      <w:w w:val="104"/>
      <w:kern w:val="14"/>
      <w:sz w:val="17"/>
      <w:szCs w:val="25"/>
    </w:rPr>
  </w:style>
  <w:style w:type="character" w:styleId="LineNumber">
    <w:name w:val="line number"/>
    <w:qFormat/>
    <w:rsid w:val="00107AA1"/>
    <w:rPr>
      <w:sz w:val="14"/>
      <w:szCs w:val="16"/>
    </w:rPr>
  </w:style>
  <w:style w:type="paragraph" w:customStyle="1" w:styleId="SmallX">
    <w:name w:val="SmallX"/>
    <w:basedOn w:val="Small"/>
    <w:next w:val="Normal"/>
    <w:qFormat/>
    <w:rsid w:val="00107AA1"/>
    <w:pPr>
      <w:spacing w:line="240" w:lineRule="exact"/>
    </w:pPr>
    <w:rPr>
      <w:spacing w:val="6"/>
      <w:w w:val="106"/>
      <w:sz w:val="14"/>
      <w:szCs w:val="21"/>
    </w:rPr>
  </w:style>
  <w:style w:type="paragraph" w:customStyle="1" w:styleId="XLarge">
    <w:name w:val="XLarge"/>
    <w:basedOn w:val="HM"/>
    <w:qFormat/>
    <w:rsid w:val="00107AA1"/>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107AA1"/>
    <w:pPr>
      <w:spacing w:line="820" w:lineRule="exact"/>
    </w:pPr>
    <w:rPr>
      <w:spacing w:val="-8"/>
      <w:w w:val="96"/>
      <w:sz w:val="57"/>
      <w:szCs w:val="86"/>
    </w:rPr>
  </w:style>
  <w:style w:type="paragraph" w:customStyle="1" w:styleId="Distribution">
    <w:name w:val="Distribution"/>
    <w:basedOn w:val="Normal"/>
    <w:next w:val="Normal"/>
    <w:qFormat/>
    <w:rsid w:val="00107AA1"/>
    <w:pPr>
      <w:tabs>
        <w:tab w:val="left" w:pos="662"/>
        <w:tab w:val="left" w:pos="1267"/>
        <w:tab w:val="left" w:pos="1987"/>
        <w:tab w:val="left" w:pos="2650"/>
      </w:tabs>
      <w:bidi/>
      <w:spacing w:after="0" w:line="240" w:lineRule="exact"/>
      <w:jc w:val="lowKashida"/>
    </w:pPr>
    <w:rPr>
      <w:rFonts w:ascii="Times New Roman" w:eastAsia="PMingLiU" w:hAnsi="Times New Roman" w:cs="Simplified Arabic"/>
      <w:kern w:val="14"/>
      <w:sz w:val="20"/>
      <w:szCs w:val="28"/>
    </w:rPr>
  </w:style>
  <w:style w:type="paragraph" w:customStyle="1" w:styleId="Publication">
    <w:name w:val="Publication"/>
    <w:basedOn w:val="Normal"/>
    <w:next w:val="Normal"/>
    <w:qFormat/>
    <w:rsid w:val="00107AA1"/>
    <w:pPr>
      <w:tabs>
        <w:tab w:val="left" w:pos="662"/>
        <w:tab w:val="left" w:pos="1267"/>
        <w:tab w:val="left" w:pos="1987"/>
        <w:tab w:val="left" w:pos="2650"/>
      </w:tabs>
      <w:bidi/>
      <w:spacing w:after="0" w:line="240" w:lineRule="exact"/>
      <w:jc w:val="lowKashida"/>
    </w:pPr>
    <w:rPr>
      <w:rFonts w:ascii="Times New Roman" w:eastAsia="PMingLiU" w:hAnsi="Times New Roman" w:cs="Simplified Arabic"/>
      <w:kern w:val="14"/>
      <w:sz w:val="20"/>
      <w:szCs w:val="28"/>
    </w:rPr>
  </w:style>
  <w:style w:type="paragraph" w:customStyle="1" w:styleId="Original">
    <w:name w:val="Original"/>
    <w:basedOn w:val="Normal"/>
    <w:next w:val="Normal"/>
    <w:qFormat/>
    <w:rsid w:val="00107AA1"/>
    <w:pPr>
      <w:tabs>
        <w:tab w:val="left" w:pos="662"/>
        <w:tab w:val="left" w:pos="1267"/>
        <w:tab w:val="left" w:pos="1987"/>
        <w:tab w:val="left" w:pos="2650"/>
      </w:tabs>
      <w:bidi/>
      <w:spacing w:after="0" w:line="240" w:lineRule="exact"/>
      <w:jc w:val="lowKashida"/>
    </w:pPr>
    <w:rPr>
      <w:rFonts w:ascii="Times New Roman" w:eastAsia="PMingLiU" w:hAnsi="Times New Roman" w:cs="Simplified Arabic"/>
      <w:kern w:val="14"/>
      <w:sz w:val="20"/>
      <w:szCs w:val="28"/>
    </w:rPr>
  </w:style>
  <w:style w:type="paragraph" w:customStyle="1" w:styleId="ReleaseDate">
    <w:name w:val="Release Date"/>
    <w:next w:val="Footer"/>
    <w:qFormat/>
    <w:rsid w:val="00107AA1"/>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107AA1"/>
    <w:pPr>
      <w:tabs>
        <w:tab w:val="left" w:pos="662"/>
        <w:tab w:val="left" w:pos="1267"/>
        <w:tab w:val="left" w:pos="1987"/>
        <w:tab w:val="left" w:pos="2650"/>
      </w:tabs>
      <w:spacing w:after="0"/>
      <w:ind w:left="662" w:hanging="662"/>
    </w:pPr>
  </w:style>
  <w:style w:type="paragraph" w:customStyle="1" w:styleId="Committee">
    <w:name w:val="Committee"/>
    <w:basedOn w:val="H1"/>
    <w:qFormat/>
    <w:rsid w:val="00107AA1"/>
    <w:pPr>
      <w:tabs>
        <w:tab w:val="left" w:pos="662"/>
        <w:tab w:val="left" w:pos="1267"/>
        <w:tab w:val="left" w:pos="1987"/>
        <w:tab w:val="left" w:pos="2650"/>
      </w:tabs>
      <w:ind w:right="1264"/>
    </w:pPr>
  </w:style>
  <w:style w:type="paragraph" w:customStyle="1" w:styleId="AgendaItemNormal">
    <w:name w:val="Agenda_Item_Normal"/>
    <w:next w:val="Normal"/>
    <w:qFormat/>
    <w:rsid w:val="00107AA1"/>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107AA1"/>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107AA1"/>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107AA1"/>
    <w:pPr>
      <w:keepNext/>
      <w:keepLines/>
      <w:tabs>
        <w:tab w:val="right" w:pos="1022"/>
        <w:tab w:val="left" w:pos="1267"/>
        <w:tab w:val="left" w:pos="1930"/>
        <w:tab w:val="left" w:pos="2592"/>
        <w:tab w:val="left" w:pos="3254"/>
        <w:tab w:val="left" w:pos="3917"/>
        <w:tab w:val="left" w:pos="4579"/>
        <w:tab w:val="left" w:pos="5242"/>
        <w:tab w:val="left" w:pos="5904"/>
        <w:tab w:val="left" w:pos="6566"/>
      </w:tabs>
      <w:bidi/>
      <w:spacing w:after="120" w:line="400" w:lineRule="exact"/>
      <w:ind w:left="1267" w:right="1267" w:hanging="1267"/>
      <w:jc w:val="lowKashida"/>
      <w:outlineLvl w:val="0"/>
    </w:pPr>
    <w:rPr>
      <w:rFonts w:ascii="Times New Roman" w:eastAsia="PMingLiU" w:hAnsi="Times New Roman" w:cs="Simplified Arabic"/>
      <w:bCs/>
      <w:kern w:val="14"/>
      <w:sz w:val="24"/>
      <w:szCs w:val="32"/>
    </w:rPr>
  </w:style>
  <w:style w:type="paragraph" w:customStyle="1" w:styleId="TitleH2">
    <w:name w:val="Title_H2"/>
    <w:basedOn w:val="H1"/>
    <w:next w:val="Normal"/>
    <w:qFormat/>
    <w:rsid w:val="00107AA1"/>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paragraph" w:customStyle="1" w:styleId="Bullet1">
    <w:name w:val="Bullet 1"/>
    <w:basedOn w:val="Normal"/>
    <w:qFormat/>
    <w:rsid w:val="00107AA1"/>
    <w:pPr>
      <w:numPr>
        <w:numId w:val="17"/>
      </w:numPr>
      <w:tabs>
        <w:tab w:val="num" w:pos="1292"/>
      </w:tabs>
      <w:bidi/>
      <w:spacing w:after="120" w:line="360" w:lineRule="exact"/>
      <w:ind w:left="1292" w:right="1264" w:hanging="227"/>
      <w:jc w:val="lowKashida"/>
    </w:pPr>
    <w:rPr>
      <w:rFonts w:ascii="Times New Roman" w:eastAsia="PMingLiU" w:hAnsi="Times New Roman" w:cs="Simplified Arabic"/>
      <w:kern w:val="14"/>
      <w:sz w:val="20"/>
      <w:szCs w:val="28"/>
    </w:rPr>
  </w:style>
  <w:style w:type="paragraph" w:customStyle="1" w:styleId="Bullet2">
    <w:name w:val="Bullet 2"/>
    <w:basedOn w:val="Normal"/>
    <w:qFormat/>
    <w:rsid w:val="00107AA1"/>
    <w:pPr>
      <w:numPr>
        <w:numId w:val="18"/>
      </w:numPr>
      <w:bidi/>
      <w:spacing w:after="120" w:line="360" w:lineRule="exact"/>
      <w:ind w:right="1264"/>
      <w:jc w:val="lowKashida"/>
    </w:pPr>
    <w:rPr>
      <w:rFonts w:ascii="Times New Roman" w:eastAsia="PMingLiU" w:hAnsi="Times New Roman" w:cs="Simplified Arabic"/>
      <w:kern w:val="14"/>
      <w:sz w:val="20"/>
      <w:szCs w:val="28"/>
    </w:rPr>
  </w:style>
  <w:style w:type="paragraph" w:customStyle="1" w:styleId="Bullet3">
    <w:name w:val="Bullet 3"/>
    <w:basedOn w:val="SingleTxt"/>
    <w:qFormat/>
    <w:rsid w:val="00107AA1"/>
    <w:pPr>
      <w:numPr>
        <w:numId w:val="19"/>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107AA1"/>
    <w:pPr>
      <w:ind w:right="5760"/>
      <w:outlineLvl w:val="1"/>
    </w:pPr>
    <w:rPr>
      <w:spacing w:val="2"/>
      <w:sz w:val="20"/>
      <w:szCs w:val="28"/>
    </w:rPr>
  </w:style>
  <w:style w:type="paragraph" w:customStyle="1" w:styleId="STitleM">
    <w:name w:val="S_Title_M"/>
    <w:basedOn w:val="Normal"/>
    <w:next w:val="Normal"/>
    <w:qFormat/>
    <w:rsid w:val="00107AA1"/>
    <w:pPr>
      <w:keepNext/>
      <w:keepLines/>
      <w:tabs>
        <w:tab w:val="left" w:leader="dot" w:pos="360"/>
      </w:tabs>
      <w:bidi/>
      <w:spacing w:after="0" w:line="600" w:lineRule="exact"/>
      <w:ind w:left="1267" w:right="1267"/>
      <w:jc w:val="lowKashida"/>
      <w:outlineLvl w:val="0"/>
    </w:pPr>
    <w:rPr>
      <w:rFonts w:ascii="Times New Roman" w:eastAsia="PMingLiU" w:hAnsi="Times New Roman" w:cs="Simplified Arabic"/>
      <w:b/>
      <w:bCs/>
      <w:spacing w:val="-4"/>
      <w:w w:val="98"/>
      <w:kern w:val="14"/>
      <w:sz w:val="60"/>
      <w:szCs w:val="60"/>
    </w:rPr>
  </w:style>
  <w:style w:type="paragraph" w:customStyle="1" w:styleId="STitleS">
    <w:name w:val="S_Title_S"/>
    <w:basedOn w:val="HCh"/>
    <w:next w:val="Normal"/>
    <w:qFormat/>
    <w:rsid w:val="00107AA1"/>
    <w:pPr>
      <w:spacing w:line="600" w:lineRule="exact"/>
      <w:ind w:left="1267" w:right="1267"/>
    </w:pPr>
    <w:rPr>
      <w:w w:val="103"/>
      <w:sz w:val="60"/>
      <w:szCs w:val="60"/>
    </w:rPr>
  </w:style>
  <w:style w:type="paragraph" w:customStyle="1" w:styleId="STitleL">
    <w:name w:val="S_Title_L"/>
    <w:basedOn w:val="XLarge"/>
    <w:next w:val="Normal"/>
    <w:qFormat/>
    <w:rsid w:val="00107AA1"/>
    <w:rPr>
      <w:spacing w:val="-8"/>
      <w:w w:val="96"/>
      <w:sz w:val="57"/>
    </w:rPr>
  </w:style>
  <w:style w:type="paragraph" w:styleId="CommentText">
    <w:name w:val="annotation text"/>
    <w:basedOn w:val="Normal"/>
    <w:link w:val="CommentTextChar"/>
    <w:uiPriority w:val="99"/>
    <w:semiHidden/>
    <w:unhideWhenUsed/>
    <w:rsid w:val="00107AA1"/>
    <w:pPr>
      <w:bidi/>
      <w:spacing w:after="0" w:line="240" w:lineRule="auto"/>
      <w:jc w:val="lowKashida"/>
    </w:pPr>
    <w:rPr>
      <w:rFonts w:ascii="Times New Roman" w:eastAsia="PMingLiU" w:hAnsi="Times New Roman" w:cs="Simplified Arabic"/>
      <w:kern w:val="14"/>
      <w:sz w:val="20"/>
    </w:rPr>
  </w:style>
  <w:style w:type="character" w:customStyle="1" w:styleId="CommentTextChar">
    <w:name w:val="Comment Text Char"/>
    <w:basedOn w:val="DefaultParagraphFont"/>
    <w:link w:val="CommentText"/>
    <w:uiPriority w:val="99"/>
    <w:semiHidden/>
    <w:rsid w:val="00107AA1"/>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107AA1"/>
    <w:rPr>
      <w:b/>
      <w:bCs/>
    </w:rPr>
  </w:style>
  <w:style w:type="character" w:customStyle="1" w:styleId="CommentSubjectChar">
    <w:name w:val="Comment Subject Char"/>
    <w:basedOn w:val="CommentTextChar"/>
    <w:link w:val="CommentSubject"/>
    <w:uiPriority w:val="99"/>
    <w:semiHidden/>
    <w:rsid w:val="00107AA1"/>
    <w:rPr>
      <w:rFonts w:ascii="Times New Roman" w:eastAsia="PMingLiU" w:hAnsi="Times New Roman" w:cs="Simplified Arabic"/>
      <w:b/>
      <w:bCs/>
      <w:kern w:val="14"/>
      <w:sz w:val="20"/>
    </w:rPr>
  </w:style>
  <w:style w:type="paragraph" w:customStyle="1" w:styleId="Bullet1G">
    <w:name w:val="_Bullet 1_G"/>
    <w:basedOn w:val="Normal"/>
    <w:qFormat/>
    <w:rsid w:val="00107AA1"/>
    <w:pPr>
      <w:numPr>
        <w:numId w:val="20"/>
      </w:numPr>
      <w:spacing w:after="120" w:line="240" w:lineRule="atLeast"/>
      <w:ind w:right="1134"/>
      <w:jc w:val="both"/>
    </w:pPr>
    <w:rPr>
      <w:rFonts w:ascii="Times New Roman" w:eastAsia="PMingLiU" w:hAnsi="Times New Roman" w:cs="Simplified Arabic"/>
    </w:rPr>
  </w:style>
  <w:style w:type="character" w:customStyle="1" w:styleId="SingleTxtGChar">
    <w:name w:val="_ Single Txt_G Char"/>
    <w:link w:val="SingleTxtG"/>
    <w:rsid w:val="00107AA1"/>
    <w:rPr>
      <w:rFonts w:ascii="Times New Roman" w:eastAsia="PMingLiU" w:hAnsi="Times New Roman" w:cs="Simplified Arabic"/>
      <w:sz w:val="20"/>
      <w:szCs w:val="20"/>
      <w:lang w:val="en-GB"/>
    </w:rPr>
  </w:style>
  <w:style w:type="paragraph" w:customStyle="1" w:styleId="Preparedby">
    <w:name w:val="Prepared by:"/>
    <w:basedOn w:val="H23GA"/>
    <w:qFormat/>
    <w:rsid w:val="00107AA1"/>
    <w:rPr>
      <w:sz w:val="32"/>
      <w:szCs w:val="32"/>
    </w:rPr>
  </w:style>
  <w:style w:type="paragraph" w:customStyle="1" w:styleId="ParaNoG">
    <w:name w:val="_ParaNo._G"/>
    <w:basedOn w:val="SingleTxtG"/>
    <w:rsid w:val="00107AA1"/>
    <w:pPr>
      <w:numPr>
        <w:numId w:val="22"/>
      </w:numPr>
      <w:tabs>
        <w:tab w:val="clear" w:pos="0"/>
        <w:tab w:val="left" w:pos="1134"/>
        <w:tab w:val="left" w:pos="2835"/>
      </w:tabs>
      <w:suppressAutoHyphens w:val="0"/>
      <w:ind w:left="1080" w:hanging="360"/>
    </w:pPr>
    <w:rPr>
      <w:rFonts w:hint="cs"/>
      <w:szCs w:val="30"/>
      <w:lang w:val="fr-FR" w:eastAsia="fr-FR"/>
    </w:rPr>
  </w:style>
  <w:style w:type="paragraph" w:customStyle="1" w:styleId="HMG">
    <w:name w:val="_ H __M_G"/>
    <w:basedOn w:val="Normal"/>
    <w:next w:val="Normal"/>
    <w:qFormat/>
    <w:rsid w:val="00107AA1"/>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ascii="Times New Roman" w:eastAsia="PMingLiU" w:hAnsi="Times New Roman" w:cs="Simplified Arabic" w:hint="cs"/>
      <w:b/>
      <w:sz w:val="34"/>
      <w:szCs w:val="30"/>
      <w:lang w:val="fr-FR" w:eastAsia="fr-FR"/>
    </w:rPr>
  </w:style>
  <w:style w:type="paragraph" w:customStyle="1" w:styleId="H56G">
    <w:name w:val="_ H_5/6_G"/>
    <w:basedOn w:val="Normal"/>
    <w:next w:val="Normal"/>
    <w:qFormat/>
    <w:rsid w:val="00107AA1"/>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ascii="Times New Roman" w:eastAsia="PMingLiU" w:hAnsi="Times New Roman" w:cs="Simplified Arabic" w:hint="cs"/>
      <w:sz w:val="20"/>
      <w:szCs w:val="30"/>
      <w:lang w:val="fr-FR" w:eastAsia="fr-FR"/>
    </w:rPr>
  </w:style>
  <w:style w:type="paragraph" w:customStyle="1" w:styleId="SLG">
    <w:name w:val="__S_L_G"/>
    <w:basedOn w:val="Normal"/>
    <w:next w:val="Normal"/>
    <w:rsid w:val="00107AA1"/>
    <w:pPr>
      <w:keepNext/>
      <w:keepLines/>
      <w:kinsoku w:val="0"/>
      <w:overflowPunct w:val="0"/>
      <w:autoSpaceDE w:val="0"/>
      <w:autoSpaceDN w:val="0"/>
      <w:adjustRightInd w:val="0"/>
      <w:snapToGrid w:val="0"/>
      <w:spacing w:before="240" w:after="240" w:line="580" w:lineRule="exact"/>
      <w:ind w:left="1134" w:right="1134"/>
    </w:pPr>
    <w:rPr>
      <w:rFonts w:ascii="Times New Roman" w:eastAsia="PMingLiU" w:hAnsi="Times New Roman" w:cs="Simplified Arabic" w:hint="cs"/>
      <w:b/>
      <w:sz w:val="56"/>
      <w:szCs w:val="30"/>
      <w:lang w:val="fr-FR" w:eastAsia="fr-FR"/>
    </w:rPr>
  </w:style>
  <w:style w:type="paragraph" w:customStyle="1" w:styleId="SMG">
    <w:name w:val="__S_M_G"/>
    <w:basedOn w:val="Normal"/>
    <w:next w:val="Normal"/>
    <w:rsid w:val="00107AA1"/>
    <w:pPr>
      <w:keepNext/>
      <w:keepLines/>
      <w:kinsoku w:val="0"/>
      <w:overflowPunct w:val="0"/>
      <w:autoSpaceDE w:val="0"/>
      <w:autoSpaceDN w:val="0"/>
      <w:adjustRightInd w:val="0"/>
      <w:snapToGrid w:val="0"/>
      <w:spacing w:before="240" w:after="240" w:line="420" w:lineRule="exact"/>
      <w:ind w:left="1134" w:right="1134"/>
    </w:pPr>
    <w:rPr>
      <w:rFonts w:ascii="Times New Roman" w:eastAsia="PMingLiU" w:hAnsi="Times New Roman" w:cs="Simplified Arabic" w:hint="cs"/>
      <w:b/>
      <w:sz w:val="40"/>
      <w:szCs w:val="30"/>
      <w:lang w:val="fr-FR" w:eastAsia="fr-FR"/>
    </w:rPr>
  </w:style>
  <w:style w:type="paragraph" w:customStyle="1" w:styleId="SSG">
    <w:name w:val="__S_S_G"/>
    <w:basedOn w:val="Normal"/>
    <w:next w:val="Normal"/>
    <w:rsid w:val="00107AA1"/>
    <w:pPr>
      <w:keepNext/>
      <w:keepLines/>
      <w:kinsoku w:val="0"/>
      <w:overflowPunct w:val="0"/>
      <w:autoSpaceDE w:val="0"/>
      <w:autoSpaceDN w:val="0"/>
      <w:adjustRightInd w:val="0"/>
      <w:snapToGrid w:val="0"/>
      <w:spacing w:before="240" w:after="240" w:line="300" w:lineRule="exact"/>
      <w:ind w:left="1134" w:right="1134"/>
    </w:pPr>
    <w:rPr>
      <w:rFonts w:ascii="Times New Roman" w:eastAsia="PMingLiU" w:hAnsi="Times New Roman" w:cs="Simplified Arabic" w:hint="cs"/>
      <w:b/>
      <w:sz w:val="28"/>
      <w:szCs w:val="30"/>
      <w:lang w:val="fr-FR" w:eastAsia="fr-FR"/>
    </w:rPr>
  </w:style>
  <w:style w:type="paragraph" w:customStyle="1" w:styleId="XLargeG">
    <w:name w:val="__XLarge_G"/>
    <w:basedOn w:val="Normal"/>
    <w:next w:val="Normal"/>
    <w:rsid w:val="00107AA1"/>
    <w:pPr>
      <w:keepNext/>
      <w:keepLines/>
      <w:kinsoku w:val="0"/>
      <w:overflowPunct w:val="0"/>
      <w:autoSpaceDE w:val="0"/>
      <w:autoSpaceDN w:val="0"/>
      <w:adjustRightInd w:val="0"/>
      <w:snapToGrid w:val="0"/>
      <w:spacing w:before="240" w:after="240" w:line="420" w:lineRule="exact"/>
      <w:ind w:left="1134" w:right="1134"/>
    </w:pPr>
    <w:rPr>
      <w:rFonts w:ascii="Times New Roman" w:eastAsia="PMingLiU" w:hAnsi="Times New Roman" w:cs="Simplified Arabic" w:hint="cs"/>
      <w:b/>
      <w:sz w:val="40"/>
      <w:szCs w:val="30"/>
      <w:lang w:val="fr-FR" w:eastAsia="fr-FR"/>
    </w:rPr>
  </w:style>
  <w:style w:type="paragraph" w:customStyle="1" w:styleId="Bullet2G">
    <w:name w:val="_Bullet 2_G"/>
    <w:basedOn w:val="Normal"/>
    <w:qFormat/>
    <w:rsid w:val="00107AA1"/>
    <w:pPr>
      <w:numPr>
        <w:numId w:val="21"/>
      </w:numPr>
      <w:kinsoku w:val="0"/>
      <w:overflowPunct w:val="0"/>
      <w:autoSpaceDE w:val="0"/>
      <w:autoSpaceDN w:val="0"/>
      <w:adjustRightInd w:val="0"/>
      <w:snapToGrid w:val="0"/>
      <w:spacing w:after="120" w:line="240" w:lineRule="atLeast"/>
      <w:ind w:right="1134"/>
      <w:jc w:val="both"/>
    </w:pPr>
    <w:rPr>
      <w:rFonts w:ascii="Times New Roman" w:eastAsia="PMingLiU" w:hAnsi="Times New Roman" w:cs="Simplified Arabic" w:hint="cs"/>
      <w:sz w:val="20"/>
      <w:szCs w:val="30"/>
      <w:lang w:val="fr-FR" w:eastAsia="fr-FR"/>
    </w:rPr>
  </w:style>
  <w:style w:type="paragraph" w:styleId="Revision">
    <w:name w:val="Revision"/>
    <w:hidden/>
    <w:uiPriority w:val="99"/>
    <w:semiHidden/>
    <w:rsid w:val="00107AA1"/>
    <w:pPr>
      <w:spacing w:after="0" w:line="240" w:lineRule="auto"/>
    </w:pPr>
    <w:rPr>
      <w:rFonts w:eastAsiaTheme="minorEastAsia"/>
      <w:sz w:val="24"/>
      <w:szCs w:val="24"/>
      <w:lang w:val="fr-FR" w:eastAsia="fr-FR"/>
    </w:rPr>
  </w:style>
  <w:style w:type="paragraph" w:customStyle="1" w:styleId="Default">
    <w:name w:val="Default"/>
    <w:semiHidden/>
    <w:rsid w:val="00107AA1"/>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107AA1"/>
  </w:style>
  <w:style w:type="character" w:customStyle="1" w:styleId="preferred">
    <w:name w:val="preferred"/>
    <w:basedOn w:val="DefaultParagraphFont"/>
    <w:rsid w:val="00107AA1"/>
  </w:style>
  <w:style w:type="character" w:customStyle="1" w:styleId="admitted">
    <w:name w:val="admitted"/>
    <w:basedOn w:val="DefaultParagraphFont"/>
    <w:rsid w:val="00107AA1"/>
  </w:style>
  <w:style w:type="paragraph" w:styleId="TOC7">
    <w:name w:val="toc 7"/>
    <w:basedOn w:val="Normal"/>
    <w:next w:val="Normal"/>
    <w:autoRedefine/>
    <w:uiPriority w:val="39"/>
    <w:unhideWhenUsed/>
    <w:rsid w:val="00107AA1"/>
    <w:pPr>
      <w:bidi/>
      <w:spacing w:after="100" w:line="259" w:lineRule="auto"/>
      <w:ind w:left="1320"/>
    </w:pPr>
    <w:rPr>
      <w:rFonts w:eastAsiaTheme="minorEastAsia"/>
      <w:lang w:eastAsia="zh-CN"/>
    </w:rPr>
  </w:style>
  <w:style w:type="paragraph" w:styleId="TOC8">
    <w:name w:val="toc 8"/>
    <w:basedOn w:val="Normal"/>
    <w:next w:val="Normal"/>
    <w:autoRedefine/>
    <w:uiPriority w:val="39"/>
    <w:unhideWhenUsed/>
    <w:rsid w:val="00107AA1"/>
    <w:pPr>
      <w:bidi/>
      <w:spacing w:after="100" w:line="259" w:lineRule="auto"/>
      <w:ind w:left="1540"/>
    </w:pPr>
    <w:rPr>
      <w:rFonts w:eastAsiaTheme="minorEastAsia"/>
      <w:lang w:eastAsia="zh-CN"/>
    </w:rPr>
  </w:style>
  <w:style w:type="paragraph" w:styleId="TOC9">
    <w:name w:val="toc 9"/>
    <w:basedOn w:val="Normal"/>
    <w:next w:val="Normal"/>
    <w:autoRedefine/>
    <w:uiPriority w:val="39"/>
    <w:unhideWhenUsed/>
    <w:rsid w:val="00107AA1"/>
    <w:pPr>
      <w:bidi/>
      <w:spacing w:after="100" w:line="259" w:lineRule="auto"/>
      <w:ind w:left="1760"/>
    </w:pPr>
    <w:rPr>
      <w:rFonts w:eastAsiaTheme="minorEastAsia"/>
      <w:lang w:eastAsia="zh-CN"/>
    </w:rPr>
  </w:style>
  <w:style w:type="paragraph" w:customStyle="1" w:styleId="Char2">
    <w:name w:val="Char2"/>
    <w:basedOn w:val="Normal"/>
    <w:link w:val="FootnoteReference"/>
    <w:rsid w:val="00107AA1"/>
    <w:pPr>
      <w:spacing w:line="240" w:lineRule="exact"/>
      <w:jc w:val="both"/>
    </w:pPr>
    <w:rPr>
      <w:vertAlign w:val="superscript"/>
    </w:rPr>
  </w:style>
  <w:style w:type="paragraph" w:customStyle="1" w:styleId="EndNote">
    <w:name w:val="EndNote"/>
    <w:basedOn w:val="Normal"/>
    <w:qFormat/>
    <w:rsid w:val="00107AA1"/>
    <w:pPr>
      <w:tabs>
        <w:tab w:val="right" w:pos="1218"/>
      </w:tabs>
      <w:spacing w:after="0" w:line="215" w:lineRule="exact"/>
      <w:ind w:left="1288" w:right="1247" w:hanging="1288"/>
    </w:pPr>
    <w:rPr>
      <w:rFonts w:ascii="Times New Roman" w:eastAsia="PMingLiU" w:hAnsi="Times New Roman" w:cs="Times New Roman"/>
      <w:sz w:val="18"/>
      <w:szCs w:val="20"/>
    </w:rPr>
  </w:style>
  <w:style w:type="paragraph" w:customStyle="1" w:styleId="ParNoG">
    <w:name w:val="_ParNo_G"/>
    <w:basedOn w:val="Normal"/>
    <w:qFormat/>
    <w:rsid w:val="00107AA1"/>
    <w:pPr>
      <w:numPr>
        <w:numId w:val="23"/>
      </w:numPr>
      <w:tabs>
        <w:tab w:val="left" w:pos="1701"/>
        <w:tab w:val="left" w:pos="2268"/>
        <w:tab w:val="left" w:pos="2835"/>
      </w:tabs>
      <w:bidi/>
      <w:spacing w:after="120" w:line="240" w:lineRule="atLeast"/>
      <w:ind w:right="1134"/>
      <w:jc w:val="both"/>
    </w:pPr>
    <w:rPr>
      <w:rFonts w:ascii="Times New Roman" w:eastAsia="PMingLiU" w:hAnsi="Times New Roman" w:cs="Simplified Arabic"/>
      <w:sz w:val="20"/>
    </w:rPr>
  </w:style>
  <w:style w:type="character" w:styleId="PlaceholderText">
    <w:name w:val="Placeholder Text"/>
    <w:basedOn w:val="DefaultParagraphFont"/>
    <w:uiPriority w:val="99"/>
    <w:semiHidden/>
    <w:rsid w:val="00107AA1"/>
    <w:rPr>
      <w:color w:val="808080"/>
    </w:rPr>
  </w:style>
  <w:style w:type="character" w:customStyle="1" w:styleId="H1GChar">
    <w:name w:val="_ H_1_G Char"/>
    <w:link w:val="H1G"/>
    <w:rsid w:val="00107AA1"/>
    <w:rPr>
      <w:rFonts w:ascii="Times New Roman" w:eastAsia="PMingLiU" w:hAnsi="Times New Roman" w:cs="Simplified Arabic"/>
      <w:b/>
      <w:sz w:val="24"/>
      <w:szCs w:val="20"/>
      <w:lang w:val="en-GB"/>
    </w:rPr>
  </w:style>
  <w:style w:type="table" w:customStyle="1" w:styleId="TableGrid1">
    <w:name w:val="Table Grid1"/>
    <w:basedOn w:val="TableNormal"/>
    <w:next w:val="TableGrid"/>
    <w:uiPriority w:val="59"/>
    <w:rsid w:val="00107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نمط7110"/>
    <w:basedOn w:val="TableNormal"/>
    <w:uiPriority w:val="99"/>
    <w:rsid w:val="00107AA1"/>
    <w:pPr>
      <w:spacing w:after="0" w:line="240" w:lineRule="auto"/>
    </w:pPr>
    <w:tblPr>
      <w:tblStyleRowBandSize w:val="1"/>
    </w:tblPr>
    <w:tblStylePr w:type="firstRow">
      <w:tblPr/>
      <w:tcPr>
        <w:shd w:val="clear" w:color="auto" w:fill="948A54"/>
      </w:tcPr>
    </w:tblStylePr>
    <w:tblStylePr w:type="firstCol">
      <w:tblPr/>
      <w:tcPr>
        <w:shd w:val="clear" w:color="auto" w:fill="948A54"/>
      </w:tcPr>
    </w:tblStylePr>
    <w:tblStylePr w:type="band1Horz">
      <w:tblPr/>
      <w:tcPr>
        <w:shd w:val="clear" w:color="auto" w:fill="DDD9C3"/>
      </w:tcPr>
    </w:tblStylePr>
    <w:tblStylePr w:type="band2Horz">
      <w:tblPr/>
      <w:tcPr>
        <w:shd w:val="clear" w:color="auto" w:fill="C4BC96"/>
      </w:tcPr>
    </w:tblStylePr>
  </w:style>
  <w:style w:type="table" w:customStyle="1" w:styleId="5-11">
    <w:name w:val="جدول شبكة 5 داكن - تمييز 11"/>
    <w:basedOn w:val="TableNormal"/>
    <w:uiPriority w:val="50"/>
    <w:rsid w:val="00107A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5-111">
    <w:name w:val="جدول شبكة 5 داكن - تمييز 111"/>
    <w:basedOn w:val="TableNormal"/>
    <w:uiPriority w:val="50"/>
    <w:rsid w:val="00107AA1"/>
    <w:pPr>
      <w:spacing w:after="0" w:line="240" w:lineRule="auto"/>
    </w:p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5CAC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D1F1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D1F1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D1F1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D1F1F"/>
      </w:tcPr>
    </w:tblStylePr>
    <w:tblStylePr w:type="band1Vert">
      <w:tblPr/>
      <w:tcPr>
        <w:shd w:val="clear" w:color="auto" w:fill="EC9696"/>
      </w:tcPr>
    </w:tblStylePr>
    <w:tblStylePr w:type="band1Horz">
      <w:tblPr/>
      <w:tcPr>
        <w:shd w:val="clear" w:color="auto" w:fill="EC9696"/>
      </w:tcPr>
    </w:tblStylePr>
  </w:style>
  <w:style w:type="table" w:customStyle="1" w:styleId="3-426">
    <w:name w:val="شبكة متوسطة 3 - تمييز 426"/>
    <w:basedOn w:val="TableNormal"/>
    <w:next w:val="MediumGrid3-Accent4"/>
    <w:uiPriority w:val="69"/>
    <w:unhideWhenUsed/>
    <w:rsid w:val="00107AA1"/>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F3E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DCEA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DCEA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DCEA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DCEA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EE6D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EE6D7"/>
      </w:tcPr>
    </w:tblStylePr>
  </w:style>
  <w:style w:type="table" w:styleId="TableGridLight">
    <w:name w:val="Grid Table Light"/>
    <w:basedOn w:val="TableNormal"/>
    <w:uiPriority w:val="40"/>
    <w:rsid w:val="00107AA1"/>
    <w:pPr>
      <w:spacing w:after="0" w:line="240" w:lineRule="auto"/>
    </w:pPr>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107AA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107AA1"/>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PlainTable1">
    <w:name w:val="Plain Table 1"/>
    <w:basedOn w:val="TableNormal"/>
    <w:uiPriority w:val="41"/>
    <w:rsid w:val="00107AA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4191732259f5f252909a37c27cd4b1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DCC68C-8574-42C8-B59A-C9EE67B3A4FD}">
  <ds:schemaRefs>
    <ds:schemaRef ds:uri="http://schemas.openxmlformats.org/officeDocument/2006/bibliography"/>
  </ds:schemaRefs>
</ds:datastoreItem>
</file>

<file path=customXml/itemProps2.xml><?xml version="1.0" encoding="utf-8"?>
<ds:datastoreItem xmlns:ds="http://schemas.openxmlformats.org/officeDocument/2006/customXml" ds:itemID="{6AA819CF-FA26-4F99-9596-12CC338C67C7}"/>
</file>

<file path=customXml/itemProps3.xml><?xml version="1.0" encoding="utf-8"?>
<ds:datastoreItem xmlns:ds="http://schemas.openxmlformats.org/officeDocument/2006/customXml" ds:itemID="{626388F2-40D5-4DA1-ACA2-62EA3054AB3B}"/>
</file>

<file path=customXml/itemProps4.xml><?xml version="1.0" encoding="utf-8"?>
<ds:datastoreItem xmlns:ds="http://schemas.openxmlformats.org/officeDocument/2006/customXml" ds:itemID="{F972E863-D4FE-4728-AB27-E3BDAB99EF39}"/>
</file>

<file path=docProps/app.xml><?xml version="1.0" encoding="utf-8"?>
<Properties xmlns="http://schemas.openxmlformats.org/officeDocument/2006/extended-properties" xmlns:vt="http://schemas.openxmlformats.org/officeDocument/2006/docPropsVTypes">
  <Template>Normal.dotm</Template>
  <TotalTime>0</TotalTime>
  <Pages>35</Pages>
  <Words>4651</Words>
  <Characters>26513</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 Alabri</dc:creator>
  <cp:keywords/>
  <dc:description/>
  <cp:lastModifiedBy>BOIT James</cp:lastModifiedBy>
  <cp:revision>2</cp:revision>
  <dcterms:created xsi:type="dcterms:W3CDTF">2022-06-10T13:27:00Z</dcterms:created>
  <dcterms:modified xsi:type="dcterms:W3CDTF">2022-06-10T13:27:00Z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