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BF1" w:rsidRPr="00B82648" w:rsidRDefault="00231BF1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Geneva, </w:t>
      </w:r>
      <w:r w:rsidR="006F47AF" w:rsidRPr="00B82648">
        <w:rPr>
          <w:rFonts w:ascii="Times New Roman" w:hAnsi="Times New Roman" w:cs="Aharoni"/>
          <w:sz w:val="20"/>
          <w:szCs w:val="20"/>
          <w:lang w:val="en-US"/>
        </w:rPr>
        <w:t xml:space="preserve">4 August </w:t>
      </w:r>
      <w:r w:rsidR="001C505F" w:rsidRPr="00B82648">
        <w:rPr>
          <w:rFonts w:ascii="Times New Roman" w:hAnsi="Times New Roman" w:cs="Aharoni"/>
          <w:sz w:val="20"/>
          <w:szCs w:val="20"/>
          <w:lang w:val="en-US"/>
        </w:rPr>
        <w:t>2016</w:t>
      </w:r>
    </w:p>
    <w:p w:rsidR="00231BF1" w:rsidRPr="00B82648" w:rsidRDefault="00A056C1" w:rsidP="00C17A7B">
      <w:pPr>
        <w:spacing w:line="360" w:lineRule="auto"/>
        <w:jc w:val="both"/>
        <w:rPr>
          <w:rFonts w:ascii="Times New Roman" w:hAnsi="Times New Roman" w:cs="Aharoni"/>
          <w:b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b/>
          <w:sz w:val="20"/>
          <w:szCs w:val="20"/>
          <w:lang w:val="en-US"/>
        </w:rPr>
        <w:t>Initial</w:t>
      </w:r>
      <w:r w:rsidR="00231BF1" w:rsidRPr="00B82648">
        <w:rPr>
          <w:rFonts w:ascii="Times New Roman" w:hAnsi="Times New Roman" w:cs="Aharoni"/>
          <w:b/>
          <w:sz w:val="20"/>
          <w:szCs w:val="20"/>
          <w:lang w:val="en-US"/>
        </w:rPr>
        <w:t xml:space="preserve"> Statement by</w:t>
      </w:r>
      <w:r w:rsidR="0061070A" w:rsidRPr="0029439F">
        <w:rPr>
          <w:rFonts w:ascii="Times New Roman" w:hAnsi="Times New Roman" w:cs="Aharoni"/>
          <w:b/>
          <w:sz w:val="20"/>
          <w:szCs w:val="20"/>
          <w:lang w:val="en-US"/>
        </w:rPr>
        <w:t xml:space="preserve"> </w:t>
      </w:r>
      <w:r w:rsidR="00082D8A" w:rsidRPr="00B82648">
        <w:rPr>
          <w:rFonts w:ascii="Times New Roman" w:hAnsi="Times New Roman" w:cs="Aharoni"/>
          <w:b/>
          <w:sz w:val="20"/>
          <w:szCs w:val="20"/>
          <w:lang w:val="en-US"/>
        </w:rPr>
        <w:t>Kostis</w:t>
      </w:r>
      <w:r w:rsidR="00E5706D" w:rsidRPr="0029439F">
        <w:rPr>
          <w:rFonts w:ascii="Times New Roman" w:hAnsi="Times New Roman" w:cs="Aharoni"/>
          <w:b/>
          <w:sz w:val="20"/>
          <w:szCs w:val="20"/>
          <w:lang w:val="en-US"/>
        </w:rPr>
        <w:t xml:space="preserve"> </w:t>
      </w:r>
      <w:r w:rsidR="00082D8A" w:rsidRPr="00B82648">
        <w:rPr>
          <w:rFonts w:ascii="Times New Roman" w:hAnsi="Times New Roman" w:cs="Aharoni"/>
          <w:b/>
          <w:sz w:val="20"/>
          <w:szCs w:val="20"/>
          <w:lang w:val="en-US"/>
        </w:rPr>
        <w:t>Papaioannou</w:t>
      </w:r>
    </w:p>
    <w:p w:rsidR="00082D8A" w:rsidRPr="00B82648" w:rsidRDefault="00D23C64" w:rsidP="00C17A7B">
      <w:pPr>
        <w:spacing w:line="360" w:lineRule="auto"/>
        <w:jc w:val="both"/>
        <w:rPr>
          <w:rFonts w:ascii="Times New Roman" w:hAnsi="Times New Roman" w:cs="Aharoni"/>
          <w:b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b/>
          <w:sz w:val="20"/>
          <w:szCs w:val="20"/>
          <w:lang w:val="en-US"/>
        </w:rPr>
        <w:t>SG for Human Rights</w:t>
      </w:r>
      <w:bookmarkStart w:id="0" w:name="_GoBack"/>
      <w:bookmarkEnd w:id="0"/>
    </w:p>
    <w:p w:rsidR="00185A47" w:rsidRPr="00B82648" w:rsidRDefault="00185A47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>Mr. President,</w:t>
      </w:r>
    </w:p>
    <w:p w:rsidR="006F47AF" w:rsidRPr="00B82648" w:rsidRDefault="00185A47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Distinguished members of </w:t>
      </w:r>
      <w:r w:rsidR="00593D1E" w:rsidRPr="00B82648">
        <w:rPr>
          <w:rFonts w:ascii="Times New Roman" w:hAnsi="Times New Roman" w:cs="Aharoni"/>
          <w:sz w:val="20"/>
          <w:szCs w:val="20"/>
          <w:lang w:val="en-US"/>
        </w:rPr>
        <w:t xml:space="preserve">the </w:t>
      </w:r>
      <w:r w:rsidR="006F47AF" w:rsidRPr="00B82648">
        <w:rPr>
          <w:rFonts w:ascii="Times New Roman" w:hAnsi="Times New Roman" w:cs="Aharoni"/>
          <w:sz w:val="20"/>
          <w:szCs w:val="20"/>
          <w:lang w:val="en-US"/>
        </w:rPr>
        <w:t xml:space="preserve">Committee on the Elimination of Racial Discrimination </w:t>
      </w:r>
    </w:p>
    <w:p w:rsidR="00EA51AA" w:rsidRPr="00B82648" w:rsidRDefault="00776867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It is an honor </w:t>
      </w:r>
      <w:r w:rsidR="000A6446" w:rsidRPr="00B82648">
        <w:rPr>
          <w:rFonts w:ascii="Times New Roman" w:hAnsi="Times New Roman" w:cs="Aharoni"/>
          <w:sz w:val="20"/>
          <w:szCs w:val="20"/>
          <w:lang w:val="en-US"/>
        </w:rPr>
        <w:t xml:space="preserve">to present Greece’s </w:t>
      </w:r>
      <w:r w:rsidR="00593D1E" w:rsidRPr="00B82648">
        <w:rPr>
          <w:rFonts w:ascii="Times New Roman" w:hAnsi="Times New Roman" w:cs="Aharoni"/>
          <w:sz w:val="20"/>
          <w:szCs w:val="20"/>
          <w:lang w:val="en-US"/>
        </w:rPr>
        <w:t>report</w:t>
      </w:r>
      <w:r w:rsidR="0065769A">
        <w:rPr>
          <w:rFonts w:ascii="Times New Roman" w:hAnsi="Times New Roman" w:cs="Aharoni"/>
          <w:sz w:val="20"/>
          <w:szCs w:val="20"/>
          <w:lang w:val="en-US"/>
        </w:rPr>
        <w:t>, d</w:t>
      </w:r>
      <w:r w:rsidR="000A6446" w:rsidRPr="00B82648">
        <w:rPr>
          <w:rFonts w:ascii="Times New Roman" w:hAnsi="Times New Roman" w:cs="Aharoni"/>
          <w:sz w:val="20"/>
          <w:szCs w:val="20"/>
          <w:lang w:val="en-US"/>
        </w:rPr>
        <w:t xml:space="preserve">rafting </w:t>
      </w:r>
      <w:r w:rsidR="00EA51AA" w:rsidRPr="00B82648">
        <w:rPr>
          <w:rFonts w:ascii="Times New Roman" w:hAnsi="Times New Roman" w:cs="Aharoni"/>
          <w:sz w:val="20"/>
          <w:szCs w:val="20"/>
          <w:lang w:val="en-US"/>
        </w:rPr>
        <w:t xml:space="preserve">of </w:t>
      </w:r>
      <w:r w:rsidR="0065769A">
        <w:rPr>
          <w:rFonts w:ascii="Times New Roman" w:hAnsi="Times New Roman" w:cs="Aharoni"/>
          <w:sz w:val="20"/>
          <w:szCs w:val="20"/>
          <w:lang w:val="en-US"/>
        </w:rPr>
        <w:t xml:space="preserve">which </w:t>
      </w:r>
      <w:r w:rsidR="000A6446" w:rsidRPr="00B82648">
        <w:rPr>
          <w:rFonts w:ascii="Times New Roman" w:hAnsi="Times New Roman" w:cs="Aharoni"/>
          <w:sz w:val="20"/>
          <w:szCs w:val="20"/>
          <w:lang w:val="en-US"/>
        </w:rPr>
        <w:t xml:space="preserve">was coordinated by </w:t>
      </w:r>
      <w:r w:rsidR="0029439F">
        <w:rPr>
          <w:rFonts w:ascii="Times New Roman" w:hAnsi="Times New Roman" w:cs="Aharoni"/>
          <w:sz w:val="20"/>
          <w:szCs w:val="20"/>
          <w:lang w:val="en-US"/>
        </w:rPr>
        <w:t>the Ministry of Foreign Affairs</w:t>
      </w:r>
      <w:r w:rsidR="008B5A04"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  <w:r w:rsidR="00AE19B3" w:rsidRPr="00B82648">
        <w:rPr>
          <w:rFonts w:ascii="Times New Roman" w:hAnsi="Times New Roman" w:cs="Aharoni"/>
          <w:sz w:val="20"/>
          <w:szCs w:val="20"/>
          <w:lang w:val="en-US"/>
        </w:rPr>
        <w:t>T</w:t>
      </w:r>
      <w:r w:rsidR="000A6446" w:rsidRPr="00B82648">
        <w:rPr>
          <w:rFonts w:ascii="Times New Roman" w:hAnsi="Times New Roman" w:cs="Aharoni"/>
          <w:sz w:val="20"/>
          <w:szCs w:val="20"/>
          <w:lang w:val="en-US"/>
        </w:rPr>
        <w:t xml:space="preserve">he draft report was submitted to the </w:t>
      </w:r>
      <w:r w:rsidR="008B5A04" w:rsidRPr="00B82648">
        <w:rPr>
          <w:rFonts w:ascii="Times New Roman" w:hAnsi="Times New Roman" w:cs="Aharoni"/>
          <w:sz w:val="20"/>
          <w:szCs w:val="20"/>
          <w:lang w:val="en-US"/>
        </w:rPr>
        <w:t>National Commission for Human Rights</w:t>
      </w:r>
      <w:r w:rsidR="00EA51AA" w:rsidRPr="00B82648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65769A">
        <w:rPr>
          <w:rFonts w:ascii="Times New Roman" w:hAnsi="Times New Roman" w:cs="Aharoni"/>
          <w:sz w:val="20"/>
          <w:szCs w:val="20"/>
          <w:lang w:val="en-US"/>
        </w:rPr>
        <w:t xml:space="preserve">for their views </w:t>
      </w:r>
      <w:r w:rsidR="008B5A04" w:rsidRPr="00B82648">
        <w:rPr>
          <w:rFonts w:ascii="Times New Roman" w:hAnsi="Times New Roman" w:cs="Aharoni"/>
          <w:sz w:val="20"/>
          <w:szCs w:val="20"/>
          <w:lang w:val="en-US"/>
        </w:rPr>
        <w:t>and comments</w:t>
      </w:r>
      <w:r w:rsidR="00EA51AA" w:rsidRPr="00B82648">
        <w:rPr>
          <w:rFonts w:ascii="Times New Roman" w:hAnsi="Times New Roman" w:cs="Aharoni"/>
          <w:sz w:val="20"/>
          <w:szCs w:val="20"/>
          <w:lang w:val="en-US"/>
        </w:rPr>
        <w:t>.</w:t>
      </w:r>
    </w:p>
    <w:p w:rsidR="0054012F" w:rsidRPr="00B82648" w:rsidRDefault="00231BF1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I will </w:t>
      </w:r>
      <w:r w:rsidR="00FE672B" w:rsidRPr="00B82648">
        <w:rPr>
          <w:rFonts w:ascii="Times New Roman" w:hAnsi="Times New Roman" w:cs="Aharoni"/>
          <w:sz w:val="20"/>
          <w:szCs w:val="20"/>
          <w:lang w:val="en-US"/>
        </w:rPr>
        <w:t xml:space="preserve">now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present the most significant </w:t>
      </w:r>
      <w:r w:rsidR="00FE672B" w:rsidRPr="00B82648">
        <w:rPr>
          <w:rFonts w:ascii="Times New Roman" w:hAnsi="Times New Roman" w:cs="Aharoni"/>
          <w:sz w:val="20"/>
          <w:szCs w:val="20"/>
          <w:lang w:val="en-US"/>
        </w:rPr>
        <w:t xml:space="preserve">recent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developments </w:t>
      </w:r>
      <w:r w:rsidR="00743916" w:rsidRPr="00B82648">
        <w:rPr>
          <w:rFonts w:ascii="Times New Roman" w:hAnsi="Times New Roman" w:cs="Aharoni"/>
          <w:sz w:val="20"/>
          <w:szCs w:val="20"/>
          <w:lang w:val="en-US"/>
        </w:rPr>
        <w:t xml:space="preserve">and </w:t>
      </w:r>
      <w:r w:rsidR="00BB5245" w:rsidRPr="00B82648">
        <w:rPr>
          <w:rFonts w:ascii="Times New Roman" w:hAnsi="Times New Roman" w:cs="Aharoni"/>
          <w:sz w:val="20"/>
          <w:szCs w:val="20"/>
          <w:lang w:val="en-US"/>
        </w:rPr>
        <w:t xml:space="preserve">the main </w:t>
      </w:r>
      <w:r w:rsidR="00EA51AA" w:rsidRPr="00B82648">
        <w:rPr>
          <w:rFonts w:ascii="Times New Roman" w:hAnsi="Times New Roman" w:cs="Aharoni"/>
          <w:sz w:val="20"/>
          <w:szCs w:val="20"/>
          <w:lang w:val="en-US"/>
        </w:rPr>
        <w:t xml:space="preserve">challenges </w:t>
      </w:r>
      <w:r w:rsidR="00735722" w:rsidRPr="00B82648">
        <w:rPr>
          <w:rFonts w:ascii="Times New Roman" w:hAnsi="Times New Roman" w:cs="Aharoni"/>
          <w:sz w:val="20"/>
          <w:szCs w:val="20"/>
          <w:lang w:val="en-US"/>
        </w:rPr>
        <w:t xml:space="preserve">for </w:t>
      </w:r>
      <w:r w:rsidR="00EA51AA" w:rsidRPr="00B82648">
        <w:rPr>
          <w:rFonts w:ascii="Times New Roman" w:hAnsi="Times New Roman" w:cs="Aharoni"/>
          <w:sz w:val="20"/>
          <w:szCs w:val="20"/>
          <w:lang w:val="en-US"/>
        </w:rPr>
        <w:t>my country</w:t>
      </w:r>
      <w:r w:rsidR="002E0D03"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  <w:r w:rsidR="00932EEB" w:rsidRPr="00B82648">
        <w:rPr>
          <w:rFonts w:ascii="Times New Roman" w:hAnsi="Times New Roman" w:cs="Aharoni"/>
          <w:sz w:val="20"/>
          <w:szCs w:val="20"/>
          <w:lang w:val="en-US"/>
        </w:rPr>
        <w:t>Important steps have been made</w:t>
      </w:r>
      <w:r w:rsidR="0029439F">
        <w:rPr>
          <w:rFonts w:ascii="Times New Roman" w:hAnsi="Times New Roman" w:cs="Aharoni"/>
          <w:sz w:val="20"/>
          <w:szCs w:val="20"/>
          <w:lang w:val="en-US"/>
        </w:rPr>
        <w:t>. M</w:t>
      </w:r>
      <w:r w:rsidR="000C5250" w:rsidRPr="00B82648">
        <w:rPr>
          <w:rFonts w:ascii="Times New Roman" w:hAnsi="Times New Roman" w:cs="Aharoni"/>
          <w:sz w:val="20"/>
          <w:szCs w:val="20"/>
          <w:lang w:val="en-US"/>
        </w:rPr>
        <w:t xml:space="preserve">uch </w:t>
      </w:r>
      <w:r w:rsidR="00F3691D">
        <w:rPr>
          <w:rFonts w:ascii="Times New Roman" w:hAnsi="Times New Roman" w:cs="Aharoni"/>
          <w:sz w:val="20"/>
          <w:szCs w:val="20"/>
          <w:lang w:val="en-US"/>
        </w:rPr>
        <w:t>still</w:t>
      </w:r>
      <w:r w:rsidR="000C5250" w:rsidRPr="00B82648">
        <w:rPr>
          <w:rFonts w:ascii="Times New Roman" w:hAnsi="Times New Roman" w:cs="Aharoni"/>
          <w:sz w:val="20"/>
          <w:szCs w:val="20"/>
          <w:lang w:val="en-US"/>
        </w:rPr>
        <w:t xml:space="preserve"> needs to be done</w:t>
      </w:r>
      <w:r w:rsidR="00381147"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  <w:r w:rsidR="0061070A">
        <w:rPr>
          <w:rFonts w:ascii="Times New Roman" w:hAnsi="Times New Roman" w:cs="Aharoni"/>
          <w:sz w:val="20"/>
          <w:szCs w:val="20"/>
          <w:lang w:val="en-US"/>
        </w:rPr>
        <w:t xml:space="preserve">An </w:t>
      </w:r>
      <w:r w:rsidR="002E0D03" w:rsidRPr="00B82648">
        <w:rPr>
          <w:rFonts w:ascii="Times New Roman" w:hAnsi="Times New Roman" w:cs="Aharoni"/>
          <w:sz w:val="20"/>
          <w:szCs w:val="20"/>
          <w:lang w:val="en-US"/>
        </w:rPr>
        <w:t xml:space="preserve">approach of critical self-assessment will guide my delegation in </w:t>
      </w:r>
      <w:r w:rsidR="006F47AF" w:rsidRPr="00B82648">
        <w:rPr>
          <w:rFonts w:ascii="Times New Roman" w:hAnsi="Times New Roman" w:cs="Aharoni"/>
          <w:sz w:val="20"/>
          <w:szCs w:val="20"/>
          <w:lang w:val="en-US"/>
        </w:rPr>
        <w:t xml:space="preserve">this </w:t>
      </w:r>
      <w:r w:rsidR="007363EA" w:rsidRPr="00B82648">
        <w:rPr>
          <w:rFonts w:ascii="Times New Roman" w:hAnsi="Times New Roman" w:cs="Aharoni"/>
          <w:sz w:val="20"/>
          <w:szCs w:val="20"/>
          <w:lang w:val="en-US"/>
        </w:rPr>
        <w:t>dialogue with</w:t>
      </w:r>
      <w:r w:rsidR="0065769A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2E0D03" w:rsidRPr="00B82648">
        <w:rPr>
          <w:rFonts w:ascii="Times New Roman" w:hAnsi="Times New Roman" w:cs="Aharoni"/>
          <w:sz w:val="20"/>
          <w:szCs w:val="20"/>
          <w:lang w:val="en-US"/>
        </w:rPr>
        <w:t xml:space="preserve">the distinguished </w:t>
      </w:r>
      <w:r w:rsidR="006F47AF" w:rsidRPr="00B82648">
        <w:rPr>
          <w:rFonts w:ascii="Times New Roman" w:hAnsi="Times New Roman" w:cs="Aharoni"/>
          <w:sz w:val="20"/>
          <w:szCs w:val="20"/>
          <w:lang w:val="en-US"/>
        </w:rPr>
        <w:t xml:space="preserve">members </w:t>
      </w:r>
      <w:r w:rsidR="000C5250" w:rsidRPr="00B82648">
        <w:rPr>
          <w:rFonts w:ascii="Times New Roman" w:hAnsi="Times New Roman" w:cs="Aharoni"/>
          <w:sz w:val="20"/>
          <w:szCs w:val="20"/>
          <w:lang w:val="en-US"/>
        </w:rPr>
        <w:t xml:space="preserve">of </w:t>
      </w:r>
      <w:r w:rsidR="006F47AF" w:rsidRPr="00B82648">
        <w:rPr>
          <w:rFonts w:ascii="Times New Roman" w:hAnsi="Times New Roman" w:cs="Aharoni"/>
          <w:sz w:val="20"/>
          <w:szCs w:val="20"/>
          <w:lang w:val="en-US"/>
        </w:rPr>
        <w:t>CERD</w:t>
      </w:r>
      <w:r w:rsidR="007363EA" w:rsidRPr="00B82648">
        <w:rPr>
          <w:rFonts w:ascii="Times New Roman" w:hAnsi="Times New Roman" w:cs="Aharoni"/>
          <w:sz w:val="20"/>
          <w:szCs w:val="20"/>
          <w:lang w:val="en-US"/>
        </w:rPr>
        <w:t>.</w:t>
      </w:r>
    </w:p>
    <w:p w:rsidR="0061070A" w:rsidRDefault="0061070A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</w:p>
    <w:p w:rsidR="0049567A" w:rsidRPr="00B82648" w:rsidRDefault="00AB09BC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GB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During the last six years, </w:t>
      </w:r>
      <w:r w:rsidRPr="00B82648">
        <w:rPr>
          <w:rFonts w:ascii="Times New Roman" w:hAnsi="Times New Roman" w:cs="Aharoni"/>
          <w:sz w:val="20"/>
          <w:szCs w:val="20"/>
          <w:lang w:val="en-GB"/>
        </w:rPr>
        <w:t>Greece has been experiencing a severe economic crisis</w:t>
      </w:r>
      <w:r w:rsidR="0029439F">
        <w:rPr>
          <w:rFonts w:ascii="Times New Roman" w:hAnsi="Times New Roman" w:cs="Aharoni"/>
          <w:sz w:val="20"/>
          <w:szCs w:val="20"/>
          <w:lang w:val="en-GB"/>
        </w:rPr>
        <w:t xml:space="preserve"> resulting in </w:t>
      </w:r>
      <w:r w:rsidRPr="00B82648">
        <w:rPr>
          <w:rFonts w:ascii="Times New Roman" w:hAnsi="Times New Roman" w:cs="Aharoni"/>
          <w:sz w:val="20"/>
          <w:szCs w:val="20"/>
          <w:lang w:val="en-GB"/>
        </w:rPr>
        <w:t xml:space="preserve">extreme and horizontal austerity measures. </w:t>
      </w:r>
      <w:r w:rsidR="00F36413" w:rsidRPr="00B82648">
        <w:rPr>
          <w:rFonts w:ascii="Times New Roman" w:hAnsi="Times New Roman" w:cs="Aharoni"/>
          <w:sz w:val="20"/>
          <w:szCs w:val="20"/>
          <w:lang w:val="en-GB"/>
        </w:rPr>
        <w:t xml:space="preserve">In </w:t>
      </w:r>
      <w:r w:rsidRPr="00B82648">
        <w:rPr>
          <w:rFonts w:ascii="Times New Roman" w:hAnsi="Times New Roman" w:cs="Aharoni"/>
          <w:sz w:val="20"/>
          <w:szCs w:val="20"/>
          <w:lang w:val="en-GB"/>
        </w:rPr>
        <w:t>2014 36% of the population were at risk of poverty or social exclusion; GDP fell by 25%; unemployment rate reached 24.4%</w:t>
      </w:r>
      <w:r w:rsidR="0065769A">
        <w:rPr>
          <w:rFonts w:ascii="Times New Roman" w:hAnsi="Times New Roman" w:cs="Aharoni"/>
          <w:sz w:val="20"/>
          <w:szCs w:val="20"/>
          <w:lang w:val="en-GB"/>
        </w:rPr>
        <w:t xml:space="preserve"> </w:t>
      </w:r>
      <w:r w:rsidRPr="00B82648">
        <w:rPr>
          <w:rFonts w:ascii="Times New Roman" w:hAnsi="Times New Roman" w:cs="Aharoni"/>
          <w:sz w:val="20"/>
          <w:szCs w:val="20"/>
          <w:lang w:val="en-GB"/>
        </w:rPr>
        <w:t>and youth unemployment 49.8%</w:t>
      </w:r>
      <w:r w:rsidR="00776867" w:rsidRPr="00B82648">
        <w:rPr>
          <w:rFonts w:ascii="Times New Roman" w:hAnsi="Times New Roman" w:cs="Aharoni"/>
          <w:sz w:val="20"/>
          <w:szCs w:val="20"/>
          <w:lang w:val="en-US"/>
        </w:rPr>
        <w:t>.</w:t>
      </w:r>
      <w:r w:rsidR="00C77E64" w:rsidRPr="00B82648">
        <w:rPr>
          <w:rFonts w:ascii="Times New Roman" w:hAnsi="Times New Roman" w:cs="Aharoni"/>
          <w:sz w:val="20"/>
          <w:szCs w:val="20"/>
          <w:lang w:val="en-US"/>
        </w:rPr>
        <w:t xml:space="preserve"> Greek Government is striving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>to protect the rights of the most vulnerable</w:t>
      </w:r>
      <w:r w:rsidR="0029439F">
        <w:rPr>
          <w:rFonts w:ascii="Times New Roman" w:hAnsi="Times New Roman" w:cs="Aharoni"/>
          <w:sz w:val="20"/>
          <w:szCs w:val="20"/>
          <w:lang w:val="en-US"/>
        </w:rPr>
        <w:t xml:space="preserve">, introducing laws </w:t>
      </w:r>
      <w:r w:rsidRPr="00B82648">
        <w:rPr>
          <w:rFonts w:ascii="Times New Roman" w:hAnsi="Times New Roman" w:cs="Aharoni"/>
          <w:sz w:val="20"/>
          <w:szCs w:val="20"/>
          <w:lang w:val="en-GB"/>
        </w:rPr>
        <w:t>to ensure basic goods and services to persons and families living under extreme poverty conditions</w:t>
      </w:r>
      <w:r w:rsidR="0029439F">
        <w:rPr>
          <w:rFonts w:ascii="Times New Roman" w:hAnsi="Times New Roman" w:cs="Aharoni"/>
          <w:sz w:val="20"/>
          <w:szCs w:val="20"/>
          <w:lang w:val="en-GB"/>
        </w:rPr>
        <w:t xml:space="preserve"> and </w:t>
      </w:r>
      <w:r w:rsidR="0049567A" w:rsidRPr="00B82648">
        <w:rPr>
          <w:rFonts w:ascii="Times New Roman" w:hAnsi="Times New Roman" w:cs="Aharoni"/>
          <w:sz w:val="20"/>
          <w:szCs w:val="20"/>
          <w:lang w:val="en-US"/>
        </w:rPr>
        <w:t>health coverage of all uninsured individuals</w:t>
      </w:r>
      <w:r w:rsidR="00AE19B3" w:rsidRPr="00B82648">
        <w:rPr>
          <w:rFonts w:ascii="Times New Roman" w:hAnsi="Times New Roman" w:cs="Aharoni"/>
          <w:sz w:val="20"/>
          <w:szCs w:val="20"/>
          <w:lang w:val="en-US"/>
        </w:rPr>
        <w:t>,</w:t>
      </w:r>
      <w:r w:rsidR="0049567A" w:rsidRPr="00B82648">
        <w:rPr>
          <w:rFonts w:ascii="Times New Roman" w:hAnsi="Times New Roman" w:cs="Aharoni"/>
          <w:sz w:val="20"/>
          <w:szCs w:val="20"/>
          <w:lang w:val="en-US"/>
        </w:rPr>
        <w:t xml:space="preserve"> including members of vulnerable groups regardless of their residence status. </w:t>
      </w:r>
    </w:p>
    <w:p w:rsidR="00735722" w:rsidRPr="00B82648" w:rsidRDefault="0001289B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>A m</w:t>
      </w:r>
      <w:r w:rsidR="000D6416" w:rsidRPr="00B82648">
        <w:rPr>
          <w:rFonts w:ascii="Times New Roman" w:hAnsi="Times New Roman" w:cs="Aharoni"/>
          <w:sz w:val="20"/>
          <w:szCs w:val="20"/>
          <w:lang w:val="en-US"/>
        </w:rPr>
        <w:t>igration and refugee</w:t>
      </w:r>
      <w:r w:rsidR="00D06508" w:rsidRPr="00B82648">
        <w:rPr>
          <w:rFonts w:ascii="Times New Roman" w:hAnsi="Times New Roman" w:cs="Aharoni"/>
          <w:sz w:val="20"/>
          <w:szCs w:val="20"/>
          <w:lang w:val="en-US"/>
        </w:rPr>
        <w:t xml:space="preserve"> crisis has been unfolding</w:t>
      </w:r>
      <w:r w:rsidR="007C0AF6"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  <w:r w:rsidR="00AB50FD" w:rsidRPr="00B82648">
        <w:rPr>
          <w:rFonts w:ascii="Times New Roman" w:hAnsi="Times New Roman" w:cs="Aharoni"/>
          <w:sz w:val="20"/>
          <w:szCs w:val="20"/>
          <w:lang w:val="en-US"/>
        </w:rPr>
        <w:t xml:space="preserve">Greece </w:t>
      </w:r>
      <w:r w:rsidR="0065769A">
        <w:rPr>
          <w:rFonts w:ascii="Times New Roman" w:hAnsi="Times New Roman" w:cs="Aharoni"/>
          <w:sz w:val="20"/>
          <w:szCs w:val="20"/>
          <w:lang w:val="en-US"/>
        </w:rPr>
        <w:t xml:space="preserve">has </w:t>
      </w:r>
      <w:r w:rsidR="00AB50FD" w:rsidRPr="00B82648">
        <w:rPr>
          <w:rFonts w:ascii="Times New Roman" w:hAnsi="Times New Roman" w:cs="Aharoni"/>
          <w:sz w:val="20"/>
          <w:szCs w:val="20"/>
          <w:lang w:val="en-US"/>
        </w:rPr>
        <w:t>received more than 1 million refugees and irregular migrants since the beginning of 2015</w:t>
      </w:r>
      <w:r w:rsidR="00101001" w:rsidRPr="00B82648">
        <w:rPr>
          <w:rFonts w:ascii="Times New Roman" w:hAnsi="Times New Roman" w:cs="Aharoni"/>
          <w:sz w:val="20"/>
          <w:szCs w:val="20"/>
          <w:lang w:val="en-US"/>
        </w:rPr>
        <w:t>, being the main entry gate to Europe</w:t>
      </w:r>
      <w:r w:rsidR="00AB50FD" w:rsidRPr="00B82648">
        <w:rPr>
          <w:rFonts w:ascii="Times New Roman" w:hAnsi="Times New Roman" w:cs="Aharoni"/>
          <w:sz w:val="20"/>
          <w:szCs w:val="20"/>
          <w:lang w:val="en-US"/>
        </w:rPr>
        <w:t>. Gree</w:t>
      </w:r>
      <w:r w:rsidR="00B52FC4" w:rsidRPr="00B82648">
        <w:rPr>
          <w:rFonts w:ascii="Times New Roman" w:hAnsi="Times New Roman" w:cs="Aharoni"/>
          <w:sz w:val="20"/>
          <w:szCs w:val="20"/>
          <w:lang w:val="en-US"/>
        </w:rPr>
        <w:t>ks</w:t>
      </w:r>
      <w:r w:rsidR="00AB50FD" w:rsidRPr="00B82648">
        <w:rPr>
          <w:rFonts w:ascii="Times New Roman" w:hAnsi="Times New Roman" w:cs="Aharoni"/>
          <w:sz w:val="20"/>
          <w:szCs w:val="20"/>
          <w:lang w:val="en-US"/>
        </w:rPr>
        <w:t xml:space="preserve"> have </w:t>
      </w:r>
      <w:r w:rsidR="00E97E6A">
        <w:rPr>
          <w:rFonts w:ascii="Times New Roman" w:hAnsi="Times New Roman" w:cs="Aharoni"/>
          <w:sz w:val="20"/>
          <w:szCs w:val="20"/>
          <w:lang w:val="en-US"/>
        </w:rPr>
        <w:t xml:space="preserve">generally </w:t>
      </w:r>
      <w:r w:rsidR="00AB50FD" w:rsidRPr="00B82648">
        <w:rPr>
          <w:rFonts w:ascii="Times New Roman" w:hAnsi="Times New Roman" w:cs="Aharoni"/>
          <w:sz w:val="20"/>
          <w:szCs w:val="20"/>
          <w:lang w:val="en-US"/>
        </w:rPr>
        <w:t xml:space="preserve">welcomed refugees and migrants </w:t>
      </w:r>
      <w:r w:rsidR="00B52FC4" w:rsidRPr="00B82648">
        <w:rPr>
          <w:rFonts w:ascii="Times New Roman" w:hAnsi="Times New Roman" w:cs="Aharoni"/>
          <w:sz w:val="20"/>
          <w:szCs w:val="20"/>
          <w:lang w:val="en-US"/>
        </w:rPr>
        <w:t>and, within their means</w:t>
      </w:r>
      <w:r w:rsidR="00AB50FD" w:rsidRPr="00B82648">
        <w:rPr>
          <w:rFonts w:ascii="Times New Roman" w:hAnsi="Times New Roman" w:cs="Aharoni"/>
          <w:sz w:val="20"/>
          <w:szCs w:val="20"/>
          <w:lang w:val="en-US"/>
        </w:rPr>
        <w:t>, have catered for their immediate needs</w:t>
      </w:r>
      <w:r w:rsidR="00735722" w:rsidRPr="00B82648">
        <w:rPr>
          <w:rFonts w:ascii="Times New Roman" w:hAnsi="Times New Roman" w:cs="Aharoni"/>
          <w:sz w:val="20"/>
          <w:szCs w:val="20"/>
          <w:lang w:val="en-US"/>
        </w:rPr>
        <w:t xml:space="preserve">, despite </w:t>
      </w:r>
      <w:r w:rsidR="00E97E6A">
        <w:rPr>
          <w:rFonts w:ascii="Times New Roman" w:hAnsi="Times New Roman" w:cs="Aharoni"/>
          <w:sz w:val="20"/>
          <w:szCs w:val="20"/>
          <w:lang w:val="en-US"/>
        </w:rPr>
        <w:t xml:space="preserve">strong </w:t>
      </w:r>
      <w:r w:rsidR="00735722" w:rsidRPr="00B82648">
        <w:rPr>
          <w:rFonts w:ascii="Times New Roman" w:hAnsi="Times New Roman" w:cs="Aharoni"/>
          <w:sz w:val="20"/>
          <w:szCs w:val="20"/>
          <w:lang w:val="en-US"/>
        </w:rPr>
        <w:t>voices all over Europe calling for closed borders</w:t>
      </w:r>
      <w:r w:rsidR="00E97E6A">
        <w:rPr>
          <w:rFonts w:ascii="Times New Roman" w:hAnsi="Times New Roman" w:cs="Aharoni"/>
          <w:sz w:val="20"/>
          <w:szCs w:val="20"/>
          <w:lang w:val="en-US"/>
        </w:rPr>
        <w:t xml:space="preserve"> and consistently -but not openly- for pushbacks</w:t>
      </w:r>
      <w:r w:rsidR="00AB50FD"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</w:p>
    <w:p w:rsidR="00AB50FD" w:rsidRPr="00B82648" w:rsidRDefault="00AB50FD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>Today, following border closures along the Western Balkans migratory route, around 55.000 people are stranded in</w:t>
      </w:r>
      <w:r w:rsidR="00735722" w:rsidRPr="00B82648">
        <w:rPr>
          <w:rFonts w:ascii="Times New Roman" w:hAnsi="Times New Roman" w:cs="Aharoni"/>
          <w:sz w:val="20"/>
          <w:szCs w:val="20"/>
          <w:lang w:val="en-US"/>
        </w:rPr>
        <w:t xml:space="preserve"> Greece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. Following EU-Turkey Statement of 18 March, Greece adopted the necessary legal framework for </w:t>
      </w:r>
      <w:r w:rsidR="00265C97" w:rsidRPr="00B82648">
        <w:rPr>
          <w:rFonts w:ascii="Times New Roman" w:hAnsi="Times New Roman" w:cs="Aharoni"/>
          <w:sz w:val="20"/>
          <w:szCs w:val="20"/>
          <w:lang w:val="en-US"/>
        </w:rPr>
        <w:t>a fast-track procedure.</w:t>
      </w:r>
      <w:r w:rsidR="00E97E6A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265C97" w:rsidRPr="00B82648">
        <w:rPr>
          <w:rFonts w:ascii="Times New Roman" w:hAnsi="Times New Roman" w:cs="Aharoni"/>
          <w:sz w:val="20"/>
          <w:szCs w:val="20"/>
          <w:lang w:val="en-US"/>
        </w:rPr>
        <w:t>H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>owever</w:t>
      </w:r>
      <w:r w:rsidR="00497E7A" w:rsidRPr="00B82648">
        <w:rPr>
          <w:rFonts w:ascii="Times New Roman" w:hAnsi="Times New Roman" w:cs="Aharoni"/>
          <w:sz w:val="20"/>
          <w:szCs w:val="20"/>
          <w:lang w:val="en-US"/>
        </w:rPr>
        <w:t>,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 all </w:t>
      </w:r>
      <w:r w:rsidR="0029439F">
        <w:rPr>
          <w:rFonts w:ascii="Times New Roman" w:hAnsi="Times New Roman" w:cs="Aharoni"/>
          <w:sz w:val="20"/>
          <w:szCs w:val="20"/>
          <w:lang w:val="en-US"/>
        </w:rPr>
        <w:t xml:space="preserve">asylum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>requests are being examined individually</w:t>
      </w:r>
      <w:r w:rsidR="00735722" w:rsidRPr="00B82648">
        <w:rPr>
          <w:rFonts w:ascii="Times New Roman" w:hAnsi="Times New Roman" w:cs="Aharoni"/>
          <w:sz w:val="20"/>
          <w:szCs w:val="20"/>
          <w:lang w:val="en-US"/>
        </w:rPr>
        <w:t xml:space="preserve">, which </w:t>
      </w:r>
      <w:r w:rsidR="00747382" w:rsidRPr="00B82648">
        <w:rPr>
          <w:rFonts w:ascii="Times New Roman" w:hAnsi="Times New Roman" w:cs="Aharoni"/>
          <w:sz w:val="20"/>
          <w:szCs w:val="20"/>
          <w:lang w:val="en-US"/>
        </w:rPr>
        <w:t xml:space="preserve">is not an easy task. </w:t>
      </w:r>
      <w:r w:rsidR="006B7C10" w:rsidRPr="00B82648">
        <w:rPr>
          <w:rFonts w:ascii="Times New Roman" w:hAnsi="Times New Roman" w:cs="Aharoni"/>
          <w:sz w:val="20"/>
          <w:szCs w:val="20"/>
          <w:lang w:val="en-US"/>
        </w:rPr>
        <w:t>M</w:t>
      </w:r>
      <w:r w:rsidR="00C77E64" w:rsidRPr="00B82648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any </w:t>
      </w:r>
      <w:r w:rsidR="00273023" w:rsidRPr="00B82648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>difficult</w:t>
      </w:r>
      <w:r w:rsidR="00D80461" w:rsidRPr="00B82648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ies derive </w:t>
      </w:r>
      <w:r w:rsidR="00E97E6A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not only from heavy </w:t>
      </w:r>
      <w:r w:rsidR="006B7C10" w:rsidRPr="00B82648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workload </w:t>
      </w:r>
      <w:r w:rsidR="00E97E6A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and limited resources </w:t>
      </w:r>
      <w:r w:rsidR="006B7C10" w:rsidRPr="00B82648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but </w:t>
      </w:r>
      <w:r w:rsidR="00E97E6A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also </w:t>
      </w:r>
      <w:r w:rsidR="00D80461" w:rsidRPr="00B82648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from </w:t>
      </w:r>
      <w:r w:rsidR="006B7C10" w:rsidRPr="00B82648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deep </w:t>
      </w:r>
      <w:r w:rsidR="00A10AF6" w:rsidRPr="00B82648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>contradictions in European policy on migration and asylum.</w:t>
      </w:r>
      <w:r w:rsidR="00E97E6A">
        <w:rPr>
          <w:rFonts w:ascii="Times New Roman" w:hAnsi="Times New Roman" w:cs="Aharoni"/>
          <w:sz w:val="20"/>
          <w:szCs w:val="20"/>
          <w:shd w:val="clear" w:color="auto" w:fill="FFFFFF"/>
          <w:lang w:val="en-US"/>
        </w:rPr>
        <w:t xml:space="preserve"> </w:t>
      </w:r>
    </w:p>
    <w:p w:rsidR="00645CBC" w:rsidRDefault="00CA0A28" w:rsidP="00B22E31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>At the end of the last decade, e</w:t>
      </w:r>
      <w:r w:rsidR="00D53C4E" w:rsidRPr="00B82648">
        <w:rPr>
          <w:rFonts w:ascii="Times New Roman" w:hAnsi="Times New Roman" w:cs="Aharoni"/>
          <w:sz w:val="20"/>
          <w:szCs w:val="20"/>
          <w:lang w:val="en-US"/>
        </w:rPr>
        <w:t xml:space="preserve">xtremist organizations </w:t>
      </w:r>
      <w:r w:rsidR="0050296A" w:rsidRPr="00B82648">
        <w:rPr>
          <w:rFonts w:ascii="Times New Roman" w:hAnsi="Times New Roman" w:cs="Aharoni"/>
          <w:sz w:val="20"/>
          <w:szCs w:val="20"/>
          <w:lang w:val="en-US"/>
        </w:rPr>
        <w:t xml:space="preserve">attempted to </w:t>
      </w:r>
      <w:r w:rsidR="00D613CB" w:rsidRPr="00B82648">
        <w:rPr>
          <w:rFonts w:ascii="Times New Roman" w:hAnsi="Times New Roman" w:cs="Aharoni"/>
          <w:sz w:val="20"/>
          <w:szCs w:val="20"/>
          <w:lang w:val="en-US"/>
        </w:rPr>
        <w:t xml:space="preserve">take advantage of the feeling of </w:t>
      </w:r>
      <w:r w:rsidR="0061070A">
        <w:rPr>
          <w:rFonts w:ascii="Times New Roman" w:hAnsi="Times New Roman" w:cs="Aharoni"/>
          <w:sz w:val="20"/>
          <w:szCs w:val="20"/>
          <w:lang w:val="en-US"/>
        </w:rPr>
        <w:t xml:space="preserve">public </w:t>
      </w:r>
      <w:r w:rsidR="0050296A" w:rsidRPr="00B82648">
        <w:rPr>
          <w:rFonts w:ascii="Times New Roman" w:hAnsi="Times New Roman" w:cs="Aharoni"/>
          <w:sz w:val="20"/>
          <w:szCs w:val="20"/>
          <w:lang w:val="en-US"/>
        </w:rPr>
        <w:t xml:space="preserve">discontent. 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t xml:space="preserve">These groups used </w:t>
      </w:r>
      <w:r w:rsidR="00E054DF" w:rsidRPr="00B82648">
        <w:rPr>
          <w:rFonts w:ascii="Times New Roman" w:hAnsi="Times New Roman" w:cs="Aharoni"/>
          <w:sz w:val="20"/>
          <w:szCs w:val="20"/>
          <w:lang w:val="en-US"/>
        </w:rPr>
        <w:t xml:space="preserve">extensive </w:t>
      </w:r>
      <w:r w:rsidR="00725C83" w:rsidRPr="00B82648">
        <w:rPr>
          <w:rFonts w:ascii="Times New Roman" w:hAnsi="Times New Roman" w:cs="Aharoni"/>
          <w:sz w:val="20"/>
          <w:szCs w:val="20"/>
          <w:lang w:val="en-US"/>
        </w:rPr>
        <w:t xml:space="preserve">hate speech and 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t xml:space="preserve">took advantage of </w:t>
      </w:r>
      <w:r w:rsidR="007F61F6">
        <w:rPr>
          <w:rFonts w:ascii="Times New Roman" w:hAnsi="Times New Roman" w:cs="Aharoni"/>
          <w:sz w:val="20"/>
          <w:szCs w:val="20"/>
          <w:lang w:val="en-US"/>
        </w:rPr>
        <w:t xml:space="preserve">a sense of </w:t>
      </w:r>
      <w:r w:rsidR="00725C83" w:rsidRPr="00B82648">
        <w:rPr>
          <w:rFonts w:ascii="Times New Roman" w:hAnsi="Times New Roman" w:cs="Aharoni"/>
          <w:sz w:val="20"/>
          <w:szCs w:val="20"/>
          <w:lang w:val="en-US"/>
        </w:rPr>
        <w:t>impuni</w:t>
      </w:r>
      <w:r w:rsidR="00943C2E" w:rsidRPr="00B82648">
        <w:rPr>
          <w:rFonts w:ascii="Times New Roman" w:hAnsi="Times New Roman" w:cs="Aharoni"/>
          <w:sz w:val="20"/>
          <w:szCs w:val="20"/>
          <w:lang w:val="en-US"/>
        </w:rPr>
        <w:t xml:space="preserve">ty for </w:t>
      </w:r>
      <w:r w:rsidR="007F61F6">
        <w:rPr>
          <w:rFonts w:ascii="Times New Roman" w:hAnsi="Times New Roman" w:cs="Aharoni"/>
          <w:sz w:val="20"/>
          <w:szCs w:val="20"/>
          <w:lang w:val="en-US"/>
        </w:rPr>
        <w:t xml:space="preserve">hate </w:t>
      </w:r>
      <w:r w:rsidR="00943C2E" w:rsidRPr="00B82648">
        <w:rPr>
          <w:rFonts w:ascii="Times New Roman" w:hAnsi="Times New Roman" w:cs="Aharoni"/>
          <w:sz w:val="20"/>
          <w:szCs w:val="20"/>
          <w:lang w:val="en-US"/>
        </w:rPr>
        <w:t>crimes.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t xml:space="preserve"> At the beginning of the reporting period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not everybody 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t>could</w:t>
      </w:r>
      <w:r w:rsidR="0061070A">
        <w:rPr>
          <w:rFonts w:ascii="Times New Roman" w:hAnsi="Times New Roman" w:cs="Aharoni"/>
          <w:sz w:val="20"/>
          <w:szCs w:val="20"/>
          <w:lang w:val="en-US"/>
        </w:rPr>
        <w:t>,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29439F">
        <w:rPr>
          <w:rFonts w:ascii="Times New Roman" w:hAnsi="Times New Roman" w:cs="Aharoni"/>
          <w:sz w:val="20"/>
          <w:szCs w:val="20"/>
          <w:lang w:val="en-US"/>
        </w:rPr>
        <w:t>chose to</w:t>
      </w:r>
      <w:r w:rsidR="0061070A">
        <w:rPr>
          <w:rFonts w:ascii="Times New Roman" w:hAnsi="Times New Roman" w:cs="Aharoni"/>
          <w:sz w:val="20"/>
          <w:szCs w:val="20"/>
          <w:lang w:val="en-US"/>
        </w:rPr>
        <w:t xml:space="preserve"> or </w:t>
      </w:r>
      <w:r w:rsidR="00645CBC">
        <w:rPr>
          <w:rFonts w:ascii="Times New Roman" w:hAnsi="Times New Roman" w:cs="Aharoni"/>
          <w:sz w:val="20"/>
          <w:szCs w:val="20"/>
          <w:lang w:val="en-US"/>
        </w:rPr>
        <w:t xml:space="preserve">dared 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t xml:space="preserve">identify </w:t>
      </w:r>
      <w:r w:rsidR="0061070A">
        <w:rPr>
          <w:rFonts w:ascii="Times New Roman" w:hAnsi="Times New Roman" w:cs="Aharoni"/>
          <w:sz w:val="20"/>
          <w:szCs w:val="20"/>
          <w:lang w:val="en-US"/>
        </w:rPr>
        <w:t xml:space="preserve">the sharp increase of racism that 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t xml:space="preserve">was </w:t>
      </w:r>
      <w:r w:rsidR="0061070A">
        <w:rPr>
          <w:rFonts w:ascii="Times New Roman" w:hAnsi="Times New Roman" w:cs="Aharoni"/>
          <w:sz w:val="20"/>
          <w:szCs w:val="20"/>
          <w:lang w:val="en-US"/>
        </w:rPr>
        <w:t xml:space="preserve">about 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t xml:space="preserve">to come. </w:t>
      </w:r>
      <w:r w:rsidR="00645CBC">
        <w:rPr>
          <w:rFonts w:ascii="Times New Roman" w:hAnsi="Times New Roman" w:cs="Aharoni"/>
          <w:sz w:val="20"/>
          <w:szCs w:val="20"/>
          <w:lang w:val="en-US"/>
        </w:rPr>
        <w:t>F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t>ew had the political will to openly admit</w:t>
      </w:r>
      <w:r w:rsidR="0029439F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833791" w:rsidRPr="00B82648">
        <w:rPr>
          <w:rFonts w:ascii="Times New Roman" w:hAnsi="Times New Roman" w:cs="Aharoni"/>
          <w:sz w:val="20"/>
          <w:szCs w:val="20"/>
          <w:lang w:val="en-US"/>
        </w:rPr>
        <w:lastRenderedPageBreak/>
        <w:t xml:space="preserve">xenophobia and intolerance were increasing at fast rate. </w:t>
      </w:r>
      <w:r w:rsidR="00645CBC">
        <w:rPr>
          <w:rFonts w:ascii="Times New Roman" w:hAnsi="Times New Roman" w:cs="Aharoni"/>
          <w:sz w:val="20"/>
          <w:szCs w:val="20"/>
          <w:lang w:val="en-US"/>
        </w:rPr>
        <w:t>Civil society and human rights activists were pointing at the problem bur were not paid attention</w:t>
      </w:r>
      <w:r w:rsidR="00861E12">
        <w:rPr>
          <w:rFonts w:ascii="Times New Roman" w:hAnsi="Times New Roman" w:cs="Aharoni"/>
          <w:sz w:val="20"/>
          <w:szCs w:val="20"/>
          <w:lang w:val="en-US"/>
        </w:rPr>
        <w:t xml:space="preserve"> to</w:t>
      </w:r>
      <w:r w:rsidR="00645CBC">
        <w:rPr>
          <w:rFonts w:ascii="Times New Roman" w:hAnsi="Times New Roman" w:cs="Aharoni"/>
          <w:sz w:val="20"/>
          <w:szCs w:val="20"/>
          <w:lang w:val="en-US"/>
        </w:rPr>
        <w:t xml:space="preserve">. </w:t>
      </w:r>
    </w:p>
    <w:p w:rsidR="00B22E31" w:rsidRPr="00B82648" w:rsidRDefault="00CA0A28" w:rsidP="00B22E31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>“Golden Dawn”</w:t>
      </w:r>
      <w:r w:rsidR="000366B8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645CBC" w:rsidRPr="00B82648">
        <w:rPr>
          <w:rFonts w:ascii="Times New Roman" w:hAnsi="Times New Roman" w:cs="Aharoni"/>
          <w:sz w:val="20"/>
          <w:szCs w:val="20"/>
          <w:lang w:val="en-US"/>
        </w:rPr>
        <w:t xml:space="preserve">the most prominent racist </w:t>
      </w:r>
      <w:r w:rsidR="007F61F6">
        <w:rPr>
          <w:rFonts w:ascii="Times New Roman" w:hAnsi="Times New Roman" w:cs="Aharoni"/>
          <w:sz w:val="20"/>
          <w:szCs w:val="20"/>
          <w:lang w:val="en-US"/>
        </w:rPr>
        <w:t>organisation</w:t>
      </w:r>
      <w:r w:rsidR="00645CBC" w:rsidRPr="00B82648">
        <w:rPr>
          <w:rFonts w:ascii="Times New Roman" w:hAnsi="Times New Roman" w:cs="Aharoni"/>
          <w:sz w:val="20"/>
          <w:szCs w:val="20"/>
          <w:lang w:val="en-US"/>
        </w:rPr>
        <w:t xml:space="preserve">, </w:t>
      </w:r>
      <w:r w:rsidR="00517EBB">
        <w:rPr>
          <w:rFonts w:ascii="Times New Roman" w:hAnsi="Times New Roman" w:cs="Aharoni"/>
          <w:sz w:val="20"/>
          <w:szCs w:val="20"/>
          <w:lang w:val="en-US"/>
        </w:rPr>
        <w:t xml:space="preserve">had already been </w:t>
      </w:r>
      <w:r w:rsidR="0029439F">
        <w:rPr>
          <w:rFonts w:ascii="Times New Roman" w:hAnsi="Times New Roman" w:cs="Aharoni"/>
          <w:sz w:val="20"/>
          <w:szCs w:val="20"/>
          <w:lang w:val="en-US"/>
        </w:rPr>
        <w:t>active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 for long</w:t>
      </w:r>
      <w:r w:rsidR="00517EBB">
        <w:rPr>
          <w:rFonts w:ascii="Times New Roman" w:hAnsi="Times New Roman" w:cs="Aharoni"/>
          <w:sz w:val="20"/>
          <w:szCs w:val="20"/>
          <w:lang w:val="en-US"/>
        </w:rPr>
        <w:t>, mostly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7F61F6">
        <w:rPr>
          <w:rFonts w:ascii="Times New Roman" w:hAnsi="Times New Roman" w:cs="Aharoni"/>
          <w:sz w:val="20"/>
          <w:szCs w:val="20"/>
          <w:lang w:val="en-US"/>
        </w:rPr>
        <w:t xml:space="preserve">as </w:t>
      </w:r>
      <w:r w:rsidR="0029439F">
        <w:rPr>
          <w:rFonts w:ascii="Times New Roman" w:hAnsi="Times New Roman" w:cs="Aharoni"/>
          <w:sz w:val="20"/>
          <w:szCs w:val="20"/>
          <w:lang w:val="en-US"/>
        </w:rPr>
        <w:t xml:space="preserve">small and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>marginal</w:t>
      </w:r>
      <w:r w:rsidR="007F61F6">
        <w:rPr>
          <w:rFonts w:ascii="Times New Roman" w:hAnsi="Times New Roman" w:cs="Aharoni"/>
          <w:sz w:val="20"/>
          <w:szCs w:val="20"/>
          <w:lang w:val="en-US"/>
        </w:rPr>
        <w:t xml:space="preserve"> group</w:t>
      </w:r>
      <w:r w:rsidR="00517EBB">
        <w:rPr>
          <w:rFonts w:ascii="Times New Roman" w:hAnsi="Times New Roman" w:cs="Aharoni"/>
          <w:sz w:val="20"/>
          <w:szCs w:val="20"/>
          <w:lang w:val="en-US"/>
        </w:rPr>
        <w:t xml:space="preserve">. This </w:t>
      </w:r>
      <w:r w:rsidR="00645CBC">
        <w:rPr>
          <w:rFonts w:ascii="Times New Roman" w:hAnsi="Times New Roman" w:cs="Aharoni"/>
          <w:sz w:val="20"/>
          <w:szCs w:val="20"/>
          <w:lang w:val="en-US"/>
        </w:rPr>
        <w:t xml:space="preserve">extra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violent, </w:t>
      </w:r>
      <w:r w:rsidR="000669FB" w:rsidRPr="00B82648">
        <w:rPr>
          <w:rFonts w:ascii="Times New Roman" w:hAnsi="Times New Roman" w:cs="Aharoni"/>
          <w:sz w:val="20"/>
          <w:szCs w:val="20"/>
          <w:lang w:val="en-US"/>
        </w:rPr>
        <w:t>ultra-nationalist, anti-Semitic and islamophobic</w:t>
      </w:r>
      <w:r w:rsidR="00517EBB">
        <w:rPr>
          <w:rFonts w:ascii="Times New Roman" w:hAnsi="Times New Roman" w:cs="Aharoni"/>
          <w:sz w:val="20"/>
          <w:szCs w:val="20"/>
          <w:lang w:val="en-US"/>
        </w:rPr>
        <w:t xml:space="preserve"> group</w:t>
      </w:r>
      <w:r w:rsidR="000669FB" w:rsidRPr="00B82648">
        <w:rPr>
          <w:rFonts w:ascii="Times New Roman" w:hAnsi="Times New Roman" w:cs="Aharoni"/>
          <w:sz w:val="20"/>
          <w:szCs w:val="20"/>
          <w:lang w:val="en-US"/>
        </w:rPr>
        <w:t xml:space="preserve">, </w:t>
      </w:r>
      <w:r w:rsidR="00517EBB">
        <w:rPr>
          <w:rFonts w:ascii="Times New Roman" w:hAnsi="Times New Roman" w:cs="Aharoni"/>
          <w:sz w:val="20"/>
          <w:szCs w:val="20"/>
          <w:lang w:val="en-US"/>
        </w:rPr>
        <w:t xml:space="preserve">is </w:t>
      </w:r>
      <w:r w:rsidR="00C77E64" w:rsidRPr="00B82648">
        <w:rPr>
          <w:rFonts w:ascii="Times New Roman" w:hAnsi="Times New Roman" w:cs="Aharoni"/>
          <w:sz w:val="20"/>
          <w:szCs w:val="20"/>
          <w:lang w:val="en-US"/>
        </w:rPr>
        <w:t>inspired</w:t>
      </w:r>
      <w:r w:rsidR="00645CBC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C77E64" w:rsidRPr="00B82648">
        <w:rPr>
          <w:rFonts w:ascii="Times New Roman" w:hAnsi="Times New Roman" w:cs="Aharoni"/>
          <w:sz w:val="20"/>
          <w:szCs w:val="20"/>
          <w:lang w:val="en-US"/>
        </w:rPr>
        <w:t>directly by the nazi ideas</w:t>
      </w:r>
      <w:r w:rsidR="000669FB" w:rsidRPr="00B82648">
        <w:rPr>
          <w:rFonts w:ascii="Times New Roman" w:hAnsi="Times New Roman" w:cs="Aharoni"/>
          <w:sz w:val="20"/>
          <w:szCs w:val="20"/>
          <w:lang w:val="en-US"/>
        </w:rPr>
        <w:t>.</w:t>
      </w:r>
      <w:r w:rsidR="00645CBC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5E0F75" w:rsidRPr="00B82648">
        <w:rPr>
          <w:rFonts w:ascii="Times New Roman" w:hAnsi="Times New Roman" w:cs="Aharoni"/>
          <w:sz w:val="20"/>
          <w:szCs w:val="20"/>
          <w:lang w:val="en-US"/>
        </w:rPr>
        <w:t>A</w:t>
      </w:r>
      <w:r w:rsidR="00540BFB" w:rsidRPr="00B82648">
        <w:rPr>
          <w:rFonts w:ascii="Times New Roman" w:hAnsi="Times New Roman" w:cs="Aharoni"/>
          <w:sz w:val="20"/>
          <w:szCs w:val="20"/>
          <w:lang w:val="en-US"/>
        </w:rPr>
        <w:t>fter 2009 it grew rapidly</w:t>
      </w:r>
      <w:r w:rsidR="00517EBB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540BFB" w:rsidRPr="00B82648">
        <w:rPr>
          <w:rFonts w:ascii="Times New Roman" w:hAnsi="Times New Roman" w:cs="Aharoni"/>
          <w:sz w:val="20"/>
          <w:szCs w:val="20"/>
          <w:lang w:val="en-US"/>
        </w:rPr>
        <w:t xml:space="preserve">to </w:t>
      </w:r>
      <w:r w:rsidR="007F61F6">
        <w:rPr>
          <w:rFonts w:ascii="Times New Roman" w:hAnsi="Times New Roman" w:cs="Aharoni"/>
          <w:sz w:val="20"/>
          <w:szCs w:val="20"/>
          <w:lang w:val="en-US"/>
        </w:rPr>
        <w:t xml:space="preserve">finally enter </w:t>
      </w:r>
      <w:r w:rsidR="0001289B" w:rsidRPr="00B82648">
        <w:rPr>
          <w:rFonts w:ascii="Times New Roman" w:hAnsi="Times New Roman" w:cs="Aharoni"/>
          <w:sz w:val="20"/>
          <w:szCs w:val="20"/>
          <w:lang w:val="en-US"/>
        </w:rPr>
        <w:t xml:space="preserve">Parliament with </w:t>
      </w:r>
      <w:r w:rsidR="00540BFB" w:rsidRPr="00B82648">
        <w:rPr>
          <w:rFonts w:ascii="Times New Roman" w:hAnsi="Times New Roman" w:cs="Aharoni"/>
          <w:sz w:val="20"/>
          <w:szCs w:val="20"/>
          <w:lang w:val="en-US"/>
        </w:rPr>
        <w:t xml:space="preserve">more than 6%. </w:t>
      </w:r>
      <w:r w:rsidR="00172440">
        <w:rPr>
          <w:rFonts w:ascii="Times New Roman" w:hAnsi="Times New Roman" w:cs="Aharoni"/>
          <w:sz w:val="20"/>
          <w:szCs w:val="20"/>
          <w:lang w:val="en-US"/>
        </w:rPr>
        <w:t>I</w:t>
      </w:r>
      <w:r w:rsidR="00540BFB" w:rsidRPr="00B82648">
        <w:rPr>
          <w:rFonts w:ascii="Times New Roman" w:hAnsi="Times New Roman" w:cs="Aharoni"/>
          <w:sz w:val="20"/>
          <w:szCs w:val="20"/>
          <w:lang w:val="en-US"/>
        </w:rPr>
        <w:t xml:space="preserve">ts violent activity increased. </w:t>
      </w:r>
      <w:r w:rsidR="000669FB" w:rsidRPr="00B82648">
        <w:rPr>
          <w:rFonts w:ascii="Times New Roman" w:hAnsi="Times New Roman" w:cs="Aharoni"/>
          <w:sz w:val="20"/>
          <w:szCs w:val="20"/>
          <w:lang w:val="en-US"/>
        </w:rPr>
        <w:t>It attacked migrants, political opponents, h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uman </w:t>
      </w:r>
      <w:r w:rsidR="000669FB" w:rsidRPr="00B82648">
        <w:rPr>
          <w:rFonts w:ascii="Times New Roman" w:hAnsi="Times New Roman" w:cs="Aharoni"/>
          <w:sz w:val="20"/>
          <w:szCs w:val="20"/>
          <w:lang w:val="en-US"/>
        </w:rPr>
        <w:t>r</w:t>
      </w:r>
      <w:r w:rsidR="00F3691D">
        <w:rPr>
          <w:rFonts w:ascii="Times New Roman" w:hAnsi="Times New Roman" w:cs="Aharoni"/>
          <w:sz w:val="20"/>
          <w:szCs w:val="20"/>
          <w:lang w:val="en-US"/>
        </w:rPr>
        <w:t>ights</w:t>
      </w:r>
      <w:r w:rsidR="000669FB" w:rsidRPr="00B82648">
        <w:rPr>
          <w:rFonts w:ascii="Times New Roman" w:hAnsi="Times New Roman" w:cs="Aharoni"/>
          <w:sz w:val="20"/>
          <w:szCs w:val="20"/>
          <w:lang w:val="en-US"/>
        </w:rPr>
        <w:t xml:space="preserve"> defenders, artists, </w:t>
      </w:r>
      <w:r w:rsidR="005E0F75" w:rsidRPr="00B82648">
        <w:rPr>
          <w:rFonts w:ascii="Times New Roman" w:hAnsi="Times New Roman" w:cs="Aharoni"/>
          <w:sz w:val="20"/>
          <w:szCs w:val="20"/>
          <w:lang w:val="en-US"/>
        </w:rPr>
        <w:t>gay, trans and lesbians</w:t>
      </w:r>
      <w:r w:rsidR="000669FB" w:rsidRPr="00B82648">
        <w:rPr>
          <w:rFonts w:ascii="Times New Roman" w:hAnsi="Times New Roman" w:cs="Aharoni"/>
          <w:sz w:val="20"/>
          <w:szCs w:val="20"/>
          <w:lang w:val="en-US"/>
        </w:rPr>
        <w:t>. In 2011</w:t>
      </w:r>
      <w:r w:rsidR="0043190A" w:rsidRPr="00B82648">
        <w:rPr>
          <w:rFonts w:ascii="Times New Roman" w:hAnsi="Times New Roman" w:cs="Aharoni"/>
          <w:sz w:val="20"/>
          <w:szCs w:val="20"/>
          <w:lang w:val="en-US"/>
        </w:rPr>
        <w:t xml:space="preserve">, we witnessed an organized violent operation against foreigners in the </w:t>
      </w:r>
      <w:r w:rsidR="00B22E31" w:rsidRPr="00B82648">
        <w:rPr>
          <w:rFonts w:ascii="Times New Roman" w:hAnsi="Times New Roman" w:cs="Aharoni"/>
          <w:sz w:val="20"/>
          <w:szCs w:val="20"/>
          <w:lang w:val="en-US"/>
        </w:rPr>
        <w:t>center</w:t>
      </w:r>
      <w:r w:rsidR="0043190A" w:rsidRPr="00B82648">
        <w:rPr>
          <w:rFonts w:ascii="Times New Roman" w:hAnsi="Times New Roman" w:cs="Aharoni"/>
          <w:sz w:val="20"/>
          <w:szCs w:val="20"/>
          <w:lang w:val="en-US"/>
        </w:rPr>
        <w:t xml:space="preserve"> of Athens for 3 days result</w:t>
      </w:r>
      <w:r w:rsidR="00172440">
        <w:rPr>
          <w:rFonts w:ascii="Times New Roman" w:hAnsi="Times New Roman" w:cs="Aharoni"/>
          <w:sz w:val="20"/>
          <w:szCs w:val="20"/>
          <w:lang w:val="en-US"/>
        </w:rPr>
        <w:t xml:space="preserve">ing </w:t>
      </w:r>
      <w:r w:rsidR="0043190A" w:rsidRPr="00B82648">
        <w:rPr>
          <w:rFonts w:ascii="Times New Roman" w:hAnsi="Times New Roman" w:cs="Aharoni"/>
          <w:sz w:val="20"/>
          <w:szCs w:val="20"/>
          <w:lang w:val="en-US"/>
        </w:rPr>
        <w:t xml:space="preserve">in the killing of a person and several others being severely injured. </w:t>
      </w:r>
      <w:r w:rsidR="00B22E31" w:rsidRPr="00B82648">
        <w:rPr>
          <w:rFonts w:ascii="Times New Roman" w:hAnsi="Times New Roman" w:cs="Aharoni"/>
          <w:sz w:val="20"/>
          <w:szCs w:val="20"/>
          <w:lang w:val="en-US"/>
        </w:rPr>
        <w:t xml:space="preserve">However, </w:t>
      </w:r>
      <w:r w:rsidR="00325836" w:rsidRPr="00B82648">
        <w:rPr>
          <w:rFonts w:ascii="Times New Roman" w:hAnsi="Times New Roman" w:cs="Aharoni"/>
          <w:sz w:val="20"/>
          <w:szCs w:val="20"/>
          <w:lang w:val="en-US"/>
        </w:rPr>
        <w:t>reaction by the relevant authorities was not prompt</w:t>
      </w:r>
      <w:r w:rsidR="00645CBC">
        <w:rPr>
          <w:rFonts w:ascii="Times New Roman" w:hAnsi="Times New Roman" w:cs="Aharoni"/>
          <w:sz w:val="20"/>
          <w:szCs w:val="20"/>
          <w:lang w:val="en-US"/>
        </w:rPr>
        <w:t>, decisive</w:t>
      </w:r>
      <w:r w:rsidR="00325836" w:rsidRPr="00B82648">
        <w:rPr>
          <w:rFonts w:ascii="Times New Roman" w:hAnsi="Times New Roman" w:cs="Aharoni"/>
          <w:sz w:val="20"/>
          <w:szCs w:val="20"/>
          <w:lang w:val="en-US"/>
        </w:rPr>
        <w:t xml:space="preserve"> and appropriate. Moreover, </w:t>
      </w:r>
      <w:r w:rsidR="0043190A" w:rsidRPr="00B82648">
        <w:rPr>
          <w:rFonts w:ascii="Times New Roman" w:hAnsi="Times New Roman" w:cs="Aharoni"/>
          <w:sz w:val="20"/>
          <w:szCs w:val="20"/>
          <w:lang w:val="en-US"/>
        </w:rPr>
        <w:t xml:space="preserve">lack of reliable official statistics was </w:t>
      </w:r>
      <w:r w:rsidR="005E0F75" w:rsidRPr="00B82648">
        <w:rPr>
          <w:rFonts w:ascii="Times New Roman" w:hAnsi="Times New Roman" w:cs="Aharoni"/>
          <w:sz w:val="20"/>
          <w:szCs w:val="20"/>
          <w:lang w:val="en-US"/>
        </w:rPr>
        <w:t xml:space="preserve">still </w:t>
      </w:r>
      <w:r w:rsidR="0043190A" w:rsidRPr="00B82648">
        <w:rPr>
          <w:rFonts w:ascii="Times New Roman" w:hAnsi="Times New Roman" w:cs="Aharoni"/>
          <w:sz w:val="20"/>
          <w:szCs w:val="20"/>
          <w:lang w:val="en-US"/>
        </w:rPr>
        <w:t xml:space="preserve">a </w:t>
      </w:r>
      <w:r w:rsidR="00B22E31" w:rsidRPr="00B82648">
        <w:rPr>
          <w:rFonts w:ascii="Times New Roman" w:hAnsi="Times New Roman" w:cs="Aharoni"/>
          <w:sz w:val="20"/>
          <w:szCs w:val="20"/>
          <w:lang w:val="en-US"/>
        </w:rPr>
        <w:t xml:space="preserve">permanent obstacle. This </w:t>
      </w:r>
      <w:r w:rsidR="0043190A" w:rsidRPr="00B82648">
        <w:rPr>
          <w:rFonts w:ascii="Times New Roman" w:hAnsi="Times New Roman" w:cs="Aharoni"/>
          <w:sz w:val="20"/>
          <w:szCs w:val="20"/>
          <w:lang w:val="en-US"/>
        </w:rPr>
        <w:t xml:space="preserve">resulted in the </w:t>
      </w:r>
      <w:r w:rsidR="00B22E31" w:rsidRPr="00B82648">
        <w:rPr>
          <w:rFonts w:ascii="Times New Roman" w:hAnsi="Times New Roman" w:cs="Aharoni"/>
          <w:sz w:val="20"/>
          <w:szCs w:val="20"/>
          <w:lang w:val="en-US"/>
        </w:rPr>
        <w:t>creation of</w:t>
      </w:r>
      <w:r w:rsidR="000669FB" w:rsidRPr="00B82648">
        <w:rPr>
          <w:rFonts w:ascii="Times New Roman" w:hAnsi="Times New Roman" w:cs="Aharoni"/>
          <w:sz w:val="20"/>
          <w:szCs w:val="20"/>
          <w:lang w:val="en-US"/>
        </w:rPr>
        <w:t xml:space="preserve"> the Racist Violence Reporting Network (RVRN)</w:t>
      </w:r>
      <w:r w:rsidR="00B22E31" w:rsidRPr="00B82648">
        <w:rPr>
          <w:rFonts w:ascii="Times New Roman" w:hAnsi="Times New Roman" w:cs="Aharoni"/>
          <w:sz w:val="20"/>
          <w:szCs w:val="20"/>
          <w:lang w:val="en-US"/>
        </w:rPr>
        <w:t xml:space="preserve"> in 2012 by UNHCR and NCHR (today </w:t>
      </w:r>
      <w:r w:rsidR="007F61F6">
        <w:rPr>
          <w:rFonts w:ascii="Times New Roman" w:hAnsi="Times New Roman" w:cs="Aharoni"/>
          <w:sz w:val="20"/>
          <w:szCs w:val="20"/>
          <w:lang w:val="en-US"/>
        </w:rPr>
        <w:t xml:space="preserve">35 </w:t>
      </w:r>
      <w:r w:rsidR="00B22E31" w:rsidRPr="00B82648">
        <w:rPr>
          <w:rFonts w:ascii="Times New Roman" w:hAnsi="Times New Roman" w:cs="Aharoni"/>
          <w:sz w:val="20"/>
          <w:szCs w:val="20"/>
          <w:lang w:val="en-US"/>
        </w:rPr>
        <w:t>NGOs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 participate</w:t>
      </w:r>
      <w:r w:rsidR="00B22E31" w:rsidRPr="00B82648">
        <w:rPr>
          <w:rFonts w:ascii="Times New Roman" w:hAnsi="Times New Roman" w:cs="Aharoni"/>
          <w:sz w:val="20"/>
          <w:szCs w:val="20"/>
          <w:lang w:val="en-US"/>
        </w:rPr>
        <w:t xml:space="preserve">) and I must say I am really proud of that, being then the President of NCHR and one of the founders of the Network. </w:t>
      </w:r>
    </w:p>
    <w:p w:rsidR="00943C2E" w:rsidRPr="00B82648" w:rsidRDefault="00B22E31" w:rsidP="00C17A7B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>In 2013, a crucial year for r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acist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>v</w:t>
      </w:r>
      <w:r w:rsidR="00F3691D">
        <w:rPr>
          <w:rFonts w:ascii="Times New Roman" w:hAnsi="Times New Roman" w:cs="Aharoni"/>
          <w:sz w:val="20"/>
          <w:szCs w:val="20"/>
          <w:lang w:val="en-US"/>
        </w:rPr>
        <w:t>iolence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 in Greece, the Network recorded </w:t>
      </w:r>
      <w:r w:rsidR="000669FB" w:rsidRPr="00B82648">
        <w:rPr>
          <w:rFonts w:ascii="Times New Roman" w:hAnsi="Times New Roman" w:cs="Aharoni"/>
          <w:sz w:val="20"/>
          <w:szCs w:val="20"/>
          <w:lang w:val="en-US"/>
        </w:rPr>
        <w:t xml:space="preserve">166 incidents involving at least 320 victims. </w:t>
      </w:r>
      <w:r w:rsidR="00943C2E" w:rsidRPr="00B82648">
        <w:rPr>
          <w:rFonts w:ascii="Times New Roman" w:hAnsi="Times New Roman" w:cs="Aharoni"/>
          <w:sz w:val="20"/>
          <w:szCs w:val="20"/>
          <w:lang w:val="en-US"/>
        </w:rPr>
        <w:t xml:space="preserve">In mid-2013 we witnessed </w:t>
      </w:r>
      <w:r w:rsidR="007F61F6">
        <w:rPr>
          <w:rFonts w:ascii="Times New Roman" w:hAnsi="Times New Roman" w:cs="Aharoni"/>
          <w:sz w:val="20"/>
          <w:szCs w:val="20"/>
          <w:lang w:val="en-US"/>
        </w:rPr>
        <w:t xml:space="preserve">a dramatic escalation </w:t>
      </w:r>
      <w:r w:rsidR="007F61F6" w:rsidRPr="00B82648">
        <w:rPr>
          <w:rFonts w:ascii="Times New Roman" w:hAnsi="Times New Roman" w:cs="Aharoni"/>
          <w:sz w:val="20"/>
          <w:szCs w:val="20"/>
          <w:lang w:val="en-US"/>
        </w:rPr>
        <w:t>which lead</w:t>
      </w:r>
      <w:r w:rsidR="00943C2E" w:rsidRPr="00B82648">
        <w:rPr>
          <w:rFonts w:ascii="Times New Roman" w:hAnsi="Times New Roman" w:cs="Aharoni"/>
          <w:sz w:val="20"/>
          <w:szCs w:val="20"/>
          <w:lang w:val="en-US"/>
        </w:rPr>
        <w:t xml:space="preserve"> to the killing of a young musician and antiracist activist. U</w:t>
      </w:r>
      <w:r w:rsidR="00725C83" w:rsidRPr="00B82648">
        <w:rPr>
          <w:rFonts w:ascii="Times New Roman" w:hAnsi="Times New Roman" w:cs="Aharoni"/>
          <w:sz w:val="20"/>
          <w:szCs w:val="20"/>
          <w:lang w:val="en-US"/>
        </w:rPr>
        <w:t xml:space="preserve">nder </w:t>
      </w:r>
      <w:r w:rsidR="00036F72" w:rsidRPr="00B82648">
        <w:rPr>
          <w:rFonts w:ascii="Times New Roman" w:hAnsi="Times New Roman" w:cs="Aharoni"/>
          <w:sz w:val="20"/>
          <w:szCs w:val="20"/>
          <w:lang w:val="en-US"/>
        </w:rPr>
        <w:t xml:space="preserve">great pressure 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from many sides, </w:t>
      </w:r>
      <w:r w:rsidR="00F12235" w:rsidRPr="00B82648">
        <w:rPr>
          <w:rFonts w:ascii="Times New Roman" w:hAnsi="Times New Roman" w:cs="Aharoni"/>
          <w:sz w:val="20"/>
          <w:szCs w:val="20"/>
          <w:lang w:val="en-US"/>
        </w:rPr>
        <w:t xml:space="preserve">authorities reacted 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effectively </w:t>
      </w:r>
      <w:r w:rsidR="00F12235" w:rsidRPr="00B82648">
        <w:rPr>
          <w:rFonts w:ascii="Times New Roman" w:hAnsi="Times New Roman" w:cs="Aharoni"/>
          <w:sz w:val="20"/>
          <w:szCs w:val="20"/>
          <w:lang w:val="en-US"/>
        </w:rPr>
        <w:t xml:space="preserve">to </w:t>
      </w:r>
      <w:r w:rsidR="00943C2E" w:rsidRPr="00B82648">
        <w:rPr>
          <w:rFonts w:ascii="Times New Roman" w:hAnsi="Times New Roman" w:cs="Aharoni"/>
          <w:sz w:val="20"/>
          <w:szCs w:val="20"/>
          <w:lang w:val="en-US"/>
        </w:rPr>
        <w:t xml:space="preserve">such </w:t>
      </w:r>
      <w:r w:rsidR="00F12235" w:rsidRPr="00B82648">
        <w:rPr>
          <w:rFonts w:ascii="Times New Roman" w:hAnsi="Times New Roman" w:cs="Aharoni"/>
          <w:sz w:val="20"/>
          <w:szCs w:val="20"/>
          <w:lang w:val="en-US"/>
        </w:rPr>
        <w:t xml:space="preserve">acts </w:t>
      </w:r>
      <w:r w:rsidR="00036F72" w:rsidRPr="00B82648">
        <w:rPr>
          <w:rFonts w:ascii="Times New Roman" w:hAnsi="Times New Roman" w:cs="Aharoni"/>
          <w:sz w:val="20"/>
          <w:szCs w:val="20"/>
          <w:lang w:val="en-US"/>
        </w:rPr>
        <w:t>of violence</w:t>
      </w:r>
      <w:r w:rsidR="00F12235"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</w:p>
    <w:p w:rsidR="00762970" w:rsidRPr="000366B8" w:rsidRDefault="00943C2E" w:rsidP="008F39CF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0366B8">
        <w:rPr>
          <w:rFonts w:ascii="Times New Roman" w:hAnsi="Times New Roman" w:cs="Aharoni"/>
          <w:sz w:val="20"/>
          <w:szCs w:val="20"/>
          <w:lang w:val="en-US"/>
        </w:rPr>
        <w:t xml:space="preserve">Members of “Golden Dawn”, including </w:t>
      </w:r>
      <w:r w:rsidR="00B22E31" w:rsidRPr="000366B8">
        <w:rPr>
          <w:rFonts w:ascii="Times New Roman" w:hAnsi="Times New Roman" w:cs="Aharoni"/>
          <w:sz w:val="20"/>
          <w:szCs w:val="20"/>
          <w:lang w:val="en-US"/>
        </w:rPr>
        <w:t xml:space="preserve">all </w:t>
      </w:r>
      <w:r w:rsidR="00BD6BA0" w:rsidRPr="000366B8">
        <w:rPr>
          <w:rFonts w:ascii="Times New Roman" w:hAnsi="Times New Roman" w:cs="Aharoni"/>
          <w:sz w:val="20"/>
          <w:szCs w:val="20"/>
          <w:lang w:val="en-US"/>
        </w:rPr>
        <w:t>MPs</w:t>
      </w:r>
      <w:r w:rsidRPr="000366B8">
        <w:rPr>
          <w:rFonts w:ascii="Times New Roman" w:hAnsi="Times New Roman" w:cs="Aharoni"/>
          <w:sz w:val="20"/>
          <w:szCs w:val="20"/>
          <w:lang w:val="en-US"/>
        </w:rPr>
        <w:t xml:space="preserve">, have been brought to trial for 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several </w:t>
      </w:r>
      <w:r w:rsidRPr="000366B8">
        <w:rPr>
          <w:rFonts w:ascii="Times New Roman" w:hAnsi="Times New Roman" w:cs="Aharoni"/>
          <w:sz w:val="20"/>
          <w:szCs w:val="20"/>
          <w:lang w:val="en-US"/>
        </w:rPr>
        <w:t>crimes including “membersh</w:t>
      </w:r>
      <w:r w:rsidR="00172440" w:rsidRPr="000366B8">
        <w:rPr>
          <w:rFonts w:ascii="Times New Roman" w:hAnsi="Times New Roman" w:cs="Aharoni"/>
          <w:sz w:val="20"/>
          <w:szCs w:val="20"/>
          <w:lang w:val="en-US"/>
        </w:rPr>
        <w:t>ip of a criminal organization”</w:t>
      </w:r>
      <w:r w:rsidR="007F61F6">
        <w:rPr>
          <w:rFonts w:ascii="Times New Roman" w:hAnsi="Times New Roman" w:cs="Aharoni"/>
          <w:sz w:val="20"/>
          <w:szCs w:val="20"/>
          <w:lang w:val="en-US"/>
        </w:rPr>
        <w:t xml:space="preserve">. </w:t>
      </w:r>
      <w:r w:rsidR="00172440" w:rsidRPr="000366B8">
        <w:rPr>
          <w:rFonts w:ascii="Times New Roman" w:hAnsi="Times New Roman" w:cs="Aharoni"/>
          <w:sz w:val="20"/>
          <w:szCs w:val="20"/>
          <w:lang w:val="en-US"/>
        </w:rPr>
        <w:t>T</w:t>
      </w:r>
      <w:r w:rsidRPr="000366B8">
        <w:rPr>
          <w:rFonts w:ascii="Times New Roman" w:hAnsi="Times New Roman" w:cs="Aharoni"/>
          <w:sz w:val="20"/>
          <w:szCs w:val="20"/>
          <w:lang w:val="en-US"/>
        </w:rPr>
        <w:t>he trial is ongoing</w:t>
      </w:r>
      <w:r w:rsidR="00697499">
        <w:rPr>
          <w:rFonts w:ascii="Times New Roman" w:hAnsi="Times New Roman" w:cs="Aharoni"/>
          <w:sz w:val="20"/>
          <w:szCs w:val="20"/>
          <w:lang w:val="en-US"/>
        </w:rPr>
        <w:t>, one of the biggest trials in our modern history</w:t>
      </w:r>
      <w:r w:rsidRPr="000366B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  <w:r w:rsidR="00172440" w:rsidRPr="000366B8">
        <w:rPr>
          <w:rFonts w:ascii="Times New Roman" w:hAnsi="Times New Roman" w:cs="Aharoni"/>
          <w:sz w:val="20"/>
          <w:szCs w:val="20"/>
          <w:lang w:val="en-US"/>
        </w:rPr>
        <w:t xml:space="preserve">I need to stress that </w:t>
      </w:r>
      <w:r w:rsidR="00E5706D" w:rsidRPr="000366B8">
        <w:rPr>
          <w:rFonts w:ascii="Times New Roman" w:hAnsi="Times New Roman" w:cs="Aharoni"/>
          <w:sz w:val="20"/>
          <w:szCs w:val="20"/>
          <w:lang w:val="en-US"/>
        </w:rPr>
        <w:t xml:space="preserve">due to historical reasons and for the protection </w:t>
      </w:r>
      <w:r w:rsidR="00172440" w:rsidRPr="000366B8">
        <w:rPr>
          <w:rFonts w:ascii="Times New Roman" w:hAnsi="Times New Roman" w:cs="Aharoni"/>
          <w:sz w:val="20"/>
          <w:szCs w:val="20"/>
          <w:lang w:val="en-US"/>
        </w:rPr>
        <w:t xml:space="preserve">of </w:t>
      </w:r>
      <w:r w:rsidR="00E5706D" w:rsidRPr="000366B8">
        <w:rPr>
          <w:rFonts w:ascii="Times New Roman" w:hAnsi="Times New Roman" w:cs="Aharoni"/>
          <w:sz w:val="20"/>
          <w:szCs w:val="20"/>
          <w:lang w:val="en-US"/>
        </w:rPr>
        <w:t>political freedom as a constituent element of Democracy, the Greek Constitution does not allow declaring illegal and prohibiting a political party.</w:t>
      </w:r>
      <w:r w:rsidR="00E5706D" w:rsidRPr="000366B8">
        <w:rPr>
          <w:lang w:val="en-US"/>
        </w:rPr>
        <w:t xml:space="preserve"> </w:t>
      </w:r>
      <w:r w:rsidR="00697499" w:rsidRPr="00F3691D">
        <w:rPr>
          <w:rFonts w:ascii="Times New Roman" w:hAnsi="Times New Roman" w:cs="Times New Roman"/>
          <w:sz w:val="20"/>
          <w:szCs w:val="20"/>
          <w:lang w:val="en-US"/>
        </w:rPr>
        <w:t xml:space="preserve">However, </w:t>
      </w:r>
      <w:r w:rsidR="00697499">
        <w:rPr>
          <w:rFonts w:ascii="Times New Roman" w:hAnsi="Times New Roman" w:cs="Aharoni"/>
          <w:sz w:val="20"/>
          <w:szCs w:val="20"/>
          <w:lang w:val="en-US"/>
        </w:rPr>
        <w:t xml:space="preserve">safeguards 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have been </w:t>
      </w:r>
      <w:r w:rsidR="00697499">
        <w:rPr>
          <w:rFonts w:ascii="Times New Roman" w:hAnsi="Times New Roman" w:cs="Aharoni"/>
          <w:sz w:val="20"/>
          <w:szCs w:val="20"/>
          <w:lang w:val="en-US"/>
        </w:rPr>
        <w:t>applied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 in the case of “Golden Dawn”</w:t>
      </w:r>
      <w:r w:rsidR="00697499">
        <w:rPr>
          <w:rFonts w:ascii="Times New Roman" w:hAnsi="Times New Roman" w:cs="Aharoni"/>
          <w:sz w:val="20"/>
          <w:szCs w:val="20"/>
          <w:lang w:val="en-US"/>
        </w:rPr>
        <w:t xml:space="preserve">, such as the suspension of </w:t>
      </w:r>
      <w:r w:rsidR="00697499" w:rsidRPr="000366B8">
        <w:rPr>
          <w:rFonts w:ascii="Times New Roman" w:hAnsi="Times New Roman" w:cs="Aharoni"/>
          <w:sz w:val="20"/>
          <w:szCs w:val="20"/>
          <w:lang w:val="en-US"/>
        </w:rPr>
        <w:t>their state financing by decision of the Parliament.</w:t>
      </w:r>
    </w:p>
    <w:p w:rsidR="00697499" w:rsidRDefault="000366B8" w:rsidP="008F39CF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>
        <w:rPr>
          <w:rFonts w:ascii="Times New Roman" w:hAnsi="Times New Roman" w:cs="Aharoni"/>
          <w:sz w:val="20"/>
          <w:szCs w:val="20"/>
          <w:lang w:val="en-US"/>
        </w:rPr>
        <w:t>In the last years, many steps have been made. Important steps</w:t>
      </w:r>
      <w:r w:rsidR="00697499">
        <w:rPr>
          <w:rFonts w:ascii="Times New Roman" w:hAnsi="Times New Roman" w:cs="Aharoni"/>
          <w:sz w:val="20"/>
          <w:szCs w:val="20"/>
          <w:lang w:val="en-US"/>
        </w:rPr>
        <w:t xml:space="preserve">. </w:t>
      </w:r>
    </w:p>
    <w:p w:rsidR="00A03A07" w:rsidRPr="00B82648" w:rsidRDefault="00621D09" w:rsidP="00A03A07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>
        <w:rPr>
          <w:rFonts w:ascii="Times New Roman" w:hAnsi="Times New Roman" w:cs="Aharoni"/>
          <w:sz w:val="20"/>
          <w:szCs w:val="20"/>
          <w:lang w:val="en-US"/>
        </w:rPr>
        <w:t>T</w:t>
      </w:r>
      <w:r w:rsidR="00697499">
        <w:rPr>
          <w:rFonts w:ascii="Times New Roman" w:hAnsi="Times New Roman" w:cs="Aharoni"/>
          <w:sz w:val="20"/>
          <w:szCs w:val="20"/>
          <w:lang w:val="en-US"/>
        </w:rPr>
        <w:t>he old antira</w:t>
      </w:r>
      <w:r>
        <w:rPr>
          <w:rFonts w:ascii="Times New Roman" w:hAnsi="Times New Roman" w:cs="Aharoni"/>
          <w:sz w:val="20"/>
          <w:szCs w:val="20"/>
          <w:lang w:val="en-US"/>
        </w:rPr>
        <w:t>cist</w:t>
      </w:r>
      <w:r w:rsidR="00697499">
        <w:rPr>
          <w:rFonts w:ascii="Times New Roman" w:hAnsi="Times New Roman" w:cs="Aharoni"/>
          <w:sz w:val="20"/>
          <w:szCs w:val="20"/>
          <w:lang w:val="en-US"/>
        </w:rPr>
        <w:t xml:space="preserve"> law was amended </w:t>
      </w:r>
      <w:r w:rsidR="00A03A07" w:rsidRPr="00B82648">
        <w:rPr>
          <w:rFonts w:ascii="Times New Roman" w:hAnsi="Times New Roman" w:cs="Aharoni"/>
          <w:sz w:val="20"/>
          <w:szCs w:val="20"/>
          <w:lang w:val="en-US"/>
        </w:rPr>
        <w:t>with the aim to strengthen the country’s c</w:t>
      </w:r>
      <w:r w:rsidR="000366B8">
        <w:rPr>
          <w:rFonts w:ascii="Times New Roman" w:hAnsi="Times New Roman" w:cs="Aharoni"/>
          <w:sz w:val="20"/>
          <w:szCs w:val="20"/>
          <w:lang w:val="en-US"/>
        </w:rPr>
        <w:t>riminal anti-racism legislation</w:t>
      </w:r>
      <w:r>
        <w:rPr>
          <w:rFonts w:ascii="Times New Roman" w:hAnsi="Times New Roman" w:cs="Aharoni"/>
          <w:sz w:val="20"/>
          <w:szCs w:val="20"/>
          <w:lang w:val="en-US"/>
        </w:rPr>
        <w:t xml:space="preserve"> and facilitate its application. Article 81A, punishing bias motivation, was </w:t>
      </w:r>
      <w:r w:rsidR="00A03A07" w:rsidRPr="00B82648">
        <w:rPr>
          <w:rFonts w:ascii="Times New Roman" w:hAnsi="Times New Roman" w:cs="Aharoni"/>
          <w:sz w:val="20"/>
          <w:szCs w:val="20"/>
          <w:lang w:val="en-US"/>
        </w:rPr>
        <w:t xml:space="preserve">inserted in the Criminal Code </w:t>
      </w:r>
      <w:r>
        <w:rPr>
          <w:rFonts w:ascii="Times New Roman" w:hAnsi="Times New Roman" w:cs="Aharoni"/>
          <w:sz w:val="20"/>
          <w:szCs w:val="20"/>
          <w:lang w:val="en-US"/>
        </w:rPr>
        <w:t>replacing the previous provision and provid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ing </w:t>
      </w:r>
      <w:r>
        <w:rPr>
          <w:rFonts w:ascii="Times New Roman" w:hAnsi="Times New Roman" w:cs="Aharoni"/>
          <w:sz w:val="20"/>
          <w:szCs w:val="20"/>
          <w:lang w:val="en-US"/>
        </w:rPr>
        <w:t>for an explicit increase in the minimum penalties</w:t>
      </w:r>
      <w:r w:rsidR="00A03A07" w:rsidRPr="00B82648">
        <w:rPr>
          <w:rFonts w:ascii="Times New Roman" w:hAnsi="Times New Roman" w:cs="Aharoni"/>
          <w:sz w:val="20"/>
          <w:szCs w:val="20"/>
          <w:lang w:val="en-US"/>
        </w:rPr>
        <w:t xml:space="preserve">. A recent legislative amendment facilitates even more the applicability of art. 81A. </w:t>
      </w:r>
    </w:p>
    <w:p w:rsidR="00A03A07" w:rsidRDefault="00A03A07" w:rsidP="00A03A07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Moreover, </w:t>
      </w:r>
      <w:r w:rsidR="00621D09">
        <w:rPr>
          <w:rFonts w:ascii="Times New Roman" w:hAnsi="Times New Roman" w:cs="Aharoni"/>
          <w:sz w:val="20"/>
          <w:szCs w:val="20"/>
          <w:lang w:val="en-US"/>
        </w:rPr>
        <w:t>in 2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015 a new criminal offence </w:t>
      </w:r>
      <w:r w:rsidR="00621D09">
        <w:rPr>
          <w:rFonts w:ascii="Times New Roman" w:hAnsi="Times New Roman" w:cs="Aharoni"/>
          <w:sz w:val="20"/>
          <w:szCs w:val="20"/>
          <w:lang w:val="en-US"/>
        </w:rPr>
        <w:t xml:space="preserve">was established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punishing the provision of goods and services with the contemptuous exclusion of a person on racist grounds. </w:t>
      </w:r>
    </w:p>
    <w:p w:rsidR="00621D09" w:rsidRPr="00B82648" w:rsidRDefault="00621D09" w:rsidP="00A03A07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>
        <w:rPr>
          <w:rFonts w:ascii="Times New Roman" w:hAnsi="Times New Roman" w:cs="Aharoni"/>
          <w:sz w:val="20"/>
          <w:szCs w:val="20"/>
          <w:lang w:val="en-US"/>
        </w:rPr>
        <w:t xml:space="preserve">All these changes have led to a significant increase in convictions for racist crimes. 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Still, implementation </w:t>
      </w:r>
      <w:r w:rsidR="00B10908">
        <w:rPr>
          <w:rFonts w:ascii="Times New Roman" w:hAnsi="Times New Roman" w:cs="Aharoni"/>
          <w:sz w:val="20"/>
          <w:szCs w:val="20"/>
          <w:lang w:val="en-US"/>
        </w:rPr>
        <w:t xml:space="preserve">of legislation </w:t>
      </w:r>
      <w:r w:rsidR="00F3691D">
        <w:rPr>
          <w:rFonts w:ascii="Times New Roman" w:hAnsi="Times New Roman" w:cs="Aharoni"/>
          <w:sz w:val="20"/>
          <w:szCs w:val="20"/>
          <w:lang w:val="en-US"/>
        </w:rPr>
        <w:t xml:space="preserve">is still not satisfactory. </w:t>
      </w:r>
    </w:p>
    <w:p w:rsidR="002819AF" w:rsidRDefault="00325836" w:rsidP="00A03A07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A </w:t>
      </w:r>
      <w:r w:rsidR="00A03A07" w:rsidRPr="00B82648">
        <w:rPr>
          <w:rFonts w:ascii="Times New Roman" w:hAnsi="Times New Roman" w:cs="Aharoni"/>
          <w:sz w:val="20"/>
          <w:szCs w:val="20"/>
          <w:lang w:val="en-US"/>
        </w:rPr>
        <w:t xml:space="preserve">number of operational measures have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also </w:t>
      </w:r>
      <w:r w:rsidR="00A03A07" w:rsidRPr="00B82648">
        <w:rPr>
          <w:rFonts w:ascii="Times New Roman" w:hAnsi="Times New Roman" w:cs="Aharoni"/>
          <w:sz w:val="20"/>
          <w:szCs w:val="20"/>
          <w:lang w:val="en-US"/>
        </w:rPr>
        <w:t>been taken</w:t>
      </w:r>
      <w:r w:rsidR="002819AF">
        <w:rPr>
          <w:rFonts w:ascii="Times New Roman" w:hAnsi="Times New Roman" w:cs="Aharoni"/>
          <w:sz w:val="20"/>
          <w:szCs w:val="20"/>
          <w:lang w:val="en-US"/>
        </w:rPr>
        <w:t xml:space="preserve"> to strengthen criminal investigation of hate crimes</w:t>
      </w:r>
      <w:r w:rsidR="00A03A07"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  <w:r w:rsidR="000264BD">
        <w:rPr>
          <w:rFonts w:ascii="Times New Roman" w:hAnsi="Times New Roman" w:cs="Aharoni"/>
          <w:sz w:val="20"/>
          <w:szCs w:val="20"/>
          <w:lang w:val="en-US"/>
        </w:rPr>
        <w:t>S</w:t>
      </w:r>
      <w:r w:rsidR="002819AF" w:rsidRPr="002819AF">
        <w:rPr>
          <w:rFonts w:ascii="Times New Roman" w:hAnsi="Times New Roman" w:cs="Aharoni"/>
          <w:sz w:val="20"/>
          <w:szCs w:val="20"/>
          <w:lang w:val="en-US"/>
        </w:rPr>
        <w:t>pecial prosecutors have been appointed in 5 cities for the investigation of racist crimes. Moreover, training and networking of prosecutors and judges on racist crimes is underway.</w:t>
      </w:r>
      <w:r w:rsidR="002819AF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2819AF" w:rsidRPr="002819AF">
        <w:rPr>
          <w:rFonts w:ascii="Times New Roman" w:hAnsi="Times New Roman" w:cs="Aharoni"/>
          <w:sz w:val="20"/>
          <w:szCs w:val="20"/>
          <w:lang w:val="en-US"/>
        </w:rPr>
        <w:t>Within the Hellenic Police, 2 new Sections and (68) new Offices have been established, tasked with the investigation of acts of racist violence.</w:t>
      </w:r>
      <w:r w:rsidR="002819AF">
        <w:rPr>
          <w:rFonts w:ascii="Times New Roman" w:hAnsi="Times New Roman" w:cs="Aharoni"/>
          <w:sz w:val="20"/>
          <w:szCs w:val="20"/>
          <w:lang w:val="en-US"/>
        </w:rPr>
        <w:t xml:space="preserve"> </w:t>
      </w:r>
    </w:p>
    <w:p w:rsidR="00621D09" w:rsidRDefault="00621D09" w:rsidP="00A03A07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>
        <w:rPr>
          <w:rFonts w:ascii="Times New Roman" w:hAnsi="Times New Roman" w:cs="Aharoni"/>
          <w:sz w:val="20"/>
          <w:szCs w:val="20"/>
          <w:lang w:val="en-US"/>
        </w:rPr>
        <w:t xml:space="preserve">A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>unified mechanism and database for registering alleged incidents of racist and xenophobic violence (including allegatio</w:t>
      </w:r>
      <w:r>
        <w:rPr>
          <w:rFonts w:ascii="Times New Roman" w:hAnsi="Times New Roman" w:cs="Aharoni"/>
          <w:sz w:val="20"/>
          <w:szCs w:val="20"/>
          <w:lang w:val="en-US"/>
        </w:rPr>
        <w:t>ns against police personnel) have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 been created </w:t>
      </w:r>
      <w:r>
        <w:rPr>
          <w:rFonts w:ascii="Times New Roman" w:hAnsi="Times New Roman" w:cs="Aharoni"/>
          <w:sz w:val="20"/>
          <w:szCs w:val="20"/>
          <w:lang w:val="en-US"/>
        </w:rPr>
        <w:t>and d</w:t>
      </w:r>
      <w:r w:rsidR="00A03A07" w:rsidRPr="00B82648">
        <w:rPr>
          <w:rFonts w:ascii="Times New Roman" w:hAnsi="Times New Roman" w:cs="Aharoni"/>
          <w:sz w:val="20"/>
          <w:szCs w:val="20"/>
          <w:lang w:val="en-US"/>
        </w:rPr>
        <w:t>ata collection with regard to racist crimes has significantly improved</w:t>
      </w:r>
      <w:r>
        <w:rPr>
          <w:rFonts w:ascii="Times New Roman" w:hAnsi="Times New Roman" w:cs="Aharoni"/>
          <w:sz w:val="20"/>
          <w:szCs w:val="20"/>
          <w:lang w:val="en-US"/>
        </w:rPr>
        <w:t xml:space="preserve">. This </w:t>
      </w:r>
      <w:r w:rsidR="001B3CBF">
        <w:rPr>
          <w:rFonts w:ascii="Times New Roman" w:hAnsi="Times New Roman" w:cs="Aharoni"/>
          <w:sz w:val="20"/>
          <w:szCs w:val="20"/>
          <w:lang w:val="en-US"/>
        </w:rPr>
        <w:t xml:space="preserve">has </w:t>
      </w:r>
      <w:r>
        <w:rPr>
          <w:rFonts w:ascii="Times New Roman" w:hAnsi="Times New Roman" w:cs="Aharoni"/>
          <w:sz w:val="20"/>
          <w:szCs w:val="20"/>
          <w:lang w:val="en-US"/>
        </w:rPr>
        <w:t xml:space="preserve">led to a </w:t>
      </w:r>
      <w:r w:rsidR="001B3CBF">
        <w:rPr>
          <w:rFonts w:ascii="Times New Roman" w:hAnsi="Times New Roman" w:cs="Aharoni"/>
          <w:sz w:val="20"/>
          <w:szCs w:val="20"/>
          <w:lang w:val="en-US"/>
        </w:rPr>
        <w:t xml:space="preserve">much </w:t>
      </w:r>
      <w:r>
        <w:rPr>
          <w:rFonts w:ascii="Times New Roman" w:hAnsi="Times New Roman" w:cs="Aharoni"/>
          <w:sz w:val="20"/>
          <w:szCs w:val="20"/>
          <w:lang w:val="en-US"/>
        </w:rPr>
        <w:t xml:space="preserve">more realistic, but of course still not full, reflection of the actual situation. </w:t>
      </w:r>
    </w:p>
    <w:p w:rsidR="001B3CBF" w:rsidRDefault="00A03A07" w:rsidP="00A03A07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Following ECRI’s recommendation, </w:t>
      </w:r>
      <w:r w:rsidR="001B3CBF">
        <w:rPr>
          <w:rFonts w:ascii="Times New Roman" w:hAnsi="Times New Roman" w:cs="Aharoni"/>
          <w:sz w:val="20"/>
          <w:szCs w:val="20"/>
          <w:lang w:val="en-US"/>
        </w:rPr>
        <w:t xml:space="preserve">in 2015 </w:t>
      </w:r>
      <w:r w:rsidR="00765155">
        <w:rPr>
          <w:rFonts w:ascii="Times New Roman" w:hAnsi="Times New Roman" w:cs="Aharoni"/>
          <w:sz w:val="20"/>
          <w:szCs w:val="20"/>
          <w:lang w:val="en-US"/>
        </w:rPr>
        <w:t xml:space="preserve">we established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the “National Council against Racism and Intolerance” with the participation, inter alia, of the National Commission of Human Rights, the Racist Violence Recording Network (where </w:t>
      </w:r>
      <w:r w:rsidR="001B3CBF">
        <w:rPr>
          <w:rFonts w:ascii="Times New Roman" w:hAnsi="Times New Roman" w:cs="Aharoni"/>
          <w:sz w:val="20"/>
          <w:szCs w:val="20"/>
          <w:lang w:val="en-US"/>
        </w:rPr>
        <w:t xml:space="preserve">35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NGOs participate), the UNHCR and the Greek Ombudsman. </w:t>
      </w:r>
      <w:r w:rsidR="00195F60" w:rsidRPr="00B82648">
        <w:rPr>
          <w:rFonts w:ascii="Times New Roman" w:hAnsi="Times New Roman" w:cs="Aharoni"/>
          <w:sz w:val="20"/>
          <w:szCs w:val="20"/>
          <w:lang w:val="en-US"/>
        </w:rPr>
        <w:t xml:space="preserve">NGOs participating in </w:t>
      </w:r>
      <w:r w:rsidR="00762970" w:rsidRPr="00B82648">
        <w:rPr>
          <w:rFonts w:ascii="Times New Roman" w:hAnsi="Times New Roman" w:cs="Aharoni"/>
          <w:sz w:val="20"/>
          <w:szCs w:val="20"/>
          <w:lang w:val="en-US"/>
        </w:rPr>
        <w:t xml:space="preserve">Racist Violence Recording Network </w:t>
      </w:r>
      <w:r w:rsidR="00195F60" w:rsidRPr="00B82648">
        <w:rPr>
          <w:rFonts w:ascii="Times New Roman" w:hAnsi="Times New Roman" w:cs="Aharoni"/>
          <w:sz w:val="20"/>
          <w:szCs w:val="20"/>
          <w:lang w:val="en-US"/>
        </w:rPr>
        <w:t xml:space="preserve">elect their own </w:t>
      </w:r>
      <w:r w:rsidR="00762970" w:rsidRPr="00B82648">
        <w:rPr>
          <w:rFonts w:ascii="Times New Roman" w:hAnsi="Times New Roman" w:cs="Aharoni"/>
          <w:sz w:val="20"/>
          <w:szCs w:val="20"/>
          <w:lang w:val="en-US"/>
        </w:rPr>
        <w:t>representatives</w:t>
      </w:r>
      <w:r w:rsidR="00195F60" w:rsidRPr="00B82648">
        <w:rPr>
          <w:rFonts w:ascii="Times New Roman" w:hAnsi="Times New Roman" w:cs="Aharoni"/>
          <w:sz w:val="20"/>
          <w:szCs w:val="20"/>
          <w:lang w:val="en-US"/>
        </w:rPr>
        <w:t xml:space="preserve">, offering civil society open access </w:t>
      </w:r>
      <w:r w:rsidR="00F52DAC">
        <w:rPr>
          <w:rFonts w:ascii="Times New Roman" w:hAnsi="Times New Roman" w:cs="Aharoni"/>
          <w:sz w:val="20"/>
          <w:szCs w:val="20"/>
          <w:lang w:val="en-US"/>
        </w:rPr>
        <w:t xml:space="preserve">and participation in </w:t>
      </w:r>
      <w:r w:rsidR="00195F60" w:rsidRPr="00B82648">
        <w:rPr>
          <w:rFonts w:ascii="Times New Roman" w:hAnsi="Times New Roman" w:cs="Aharoni"/>
          <w:sz w:val="20"/>
          <w:szCs w:val="20"/>
          <w:lang w:val="en-US"/>
        </w:rPr>
        <w:t>the National Council</w:t>
      </w:r>
      <w:r w:rsidR="00762970"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  <w:r w:rsidR="002819AF">
        <w:rPr>
          <w:rFonts w:ascii="Times New Roman" w:hAnsi="Times New Roman" w:cs="Aharoni"/>
          <w:sz w:val="20"/>
          <w:szCs w:val="20"/>
          <w:lang w:val="en-US"/>
        </w:rPr>
        <w:t xml:space="preserve">The Council has already started planning a comprehensive strategy against racism and intolerance. </w:t>
      </w:r>
    </w:p>
    <w:p w:rsidR="003B503E" w:rsidRPr="00B82648" w:rsidRDefault="00A03A07" w:rsidP="00A03A07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sz w:val="20"/>
          <w:szCs w:val="20"/>
          <w:lang w:val="en-US"/>
        </w:rPr>
        <w:t>With regard to the fight against discrimination based on sexual orientation or gender identity, apart from the inclusion of such grounds in the anti-racism legislation and in the draft bill on equal treatment, the law on the civil partnership pact was recently extended to same-sex couples</w:t>
      </w:r>
      <w:r w:rsidR="009517B4"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>Furthermore, art. 347 of the Criminal Code providing a higher age of consent for male homosexual acts was abolished, effectively resulting in equalization of the age of consent.</w:t>
      </w:r>
      <w:r w:rsidR="00F52DAC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="009517B4" w:rsidRPr="00B82648">
        <w:rPr>
          <w:rFonts w:ascii="Times New Roman" w:hAnsi="Times New Roman" w:cs="Aharoni"/>
          <w:sz w:val="20"/>
          <w:szCs w:val="20"/>
          <w:lang w:val="en-US"/>
        </w:rPr>
        <w:t xml:space="preserve">A </w:t>
      </w:r>
      <w:r w:rsidR="003B503E" w:rsidRPr="00B82648">
        <w:rPr>
          <w:rFonts w:ascii="Times New Roman" w:hAnsi="Times New Roman" w:cs="Aharoni"/>
          <w:sz w:val="20"/>
          <w:szCs w:val="20"/>
          <w:lang w:val="en-US"/>
        </w:rPr>
        <w:t>new draft bill on legal gender recognition is</w:t>
      </w:r>
      <w:r w:rsidR="00F52DAC">
        <w:rPr>
          <w:rFonts w:ascii="Times New Roman" w:hAnsi="Times New Roman" w:cs="Aharoni"/>
          <w:sz w:val="20"/>
          <w:szCs w:val="20"/>
          <w:lang w:val="en-US"/>
        </w:rPr>
        <w:t xml:space="preserve"> 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>being elaborated</w:t>
      </w:r>
      <w:r w:rsidR="00F52DAC">
        <w:rPr>
          <w:rFonts w:ascii="Times New Roman" w:hAnsi="Times New Roman" w:cs="Aharoni"/>
          <w:sz w:val="20"/>
          <w:szCs w:val="20"/>
          <w:lang w:val="en-US"/>
        </w:rPr>
        <w:t xml:space="preserve"> and planned to be introduced soon</w:t>
      </w:r>
      <w:r w:rsidRPr="00B82648">
        <w:rPr>
          <w:rFonts w:ascii="Times New Roman" w:hAnsi="Times New Roman" w:cs="Aharoni"/>
          <w:sz w:val="20"/>
          <w:szCs w:val="20"/>
          <w:lang w:val="en-US"/>
        </w:rPr>
        <w:t xml:space="preserve">. </w:t>
      </w:r>
    </w:p>
    <w:p w:rsidR="00CC1E7F" w:rsidRDefault="002819AF" w:rsidP="00C4130D">
      <w:pPr>
        <w:spacing w:line="360" w:lineRule="auto"/>
        <w:jc w:val="both"/>
        <w:rPr>
          <w:rFonts w:ascii="Times New Roman" w:hAnsi="Times New Roman" w:cs="Aharoni"/>
          <w:sz w:val="20"/>
          <w:szCs w:val="20"/>
          <w:lang w:val="en-GB"/>
        </w:rPr>
      </w:pPr>
      <w:r>
        <w:rPr>
          <w:rFonts w:ascii="Times New Roman" w:hAnsi="Times New Roman" w:cs="Aharoni"/>
          <w:sz w:val="20"/>
          <w:szCs w:val="20"/>
          <w:lang w:val="en-US"/>
        </w:rPr>
        <w:t xml:space="preserve">Another </w:t>
      </w:r>
      <w:r w:rsidR="00762970" w:rsidRPr="00B82648">
        <w:rPr>
          <w:rFonts w:ascii="Times New Roman" w:hAnsi="Times New Roman" w:cs="Aharoni"/>
          <w:sz w:val="20"/>
          <w:szCs w:val="20"/>
          <w:lang w:val="en-US"/>
        </w:rPr>
        <w:t xml:space="preserve">long lasting </w:t>
      </w:r>
      <w:r w:rsidR="00C4130D" w:rsidRPr="00B82648">
        <w:rPr>
          <w:rFonts w:ascii="Times New Roman" w:hAnsi="Times New Roman" w:cs="Aharoni"/>
          <w:sz w:val="20"/>
          <w:szCs w:val="20"/>
          <w:lang w:val="en-US"/>
        </w:rPr>
        <w:t>issue</w:t>
      </w:r>
      <w:r w:rsidR="00762970" w:rsidRPr="00B82648">
        <w:rPr>
          <w:rFonts w:ascii="Times New Roman" w:hAnsi="Times New Roman" w:cs="Aharoni"/>
          <w:sz w:val="20"/>
          <w:szCs w:val="20"/>
          <w:lang w:val="en-US"/>
        </w:rPr>
        <w:t xml:space="preserve"> has been </w:t>
      </w:r>
      <w:r>
        <w:rPr>
          <w:rFonts w:ascii="Times New Roman" w:hAnsi="Times New Roman" w:cs="Aharoni"/>
          <w:sz w:val="20"/>
          <w:szCs w:val="20"/>
          <w:lang w:val="en-US"/>
        </w:rPr>
        <w:t>a</w:t>
      </w:r>
      <w:r w:rsidR="001C1A2D" w:rsidRPr="00B82648">
        <w:rPr>
          <w:rFonts w:ascii="Times New Roman" w:hAnsi="Times New Roman" w:cs="Aharoni"/>
          <w:sz w:val="20"/>
          <w:szCs w:val="20"/>
          <w:lang w:val="en-US"/>
        </w:rPr>
        <w:t>ccountability of Law Enforcement Personnel</w:t>
      </w:r>
      <w:r w:rsidR="00762970" w:rsidRPr="00B82648">
        <w:rPr>
          <w:rFonts w:ascii="Times New Roman" w:hAnsi="Times New Roman" w:cs="Aharoni"/>
          <w:sz w:val="20"/>
          <w:szCs w:val="20"/>
          <w:lang w:val="en-US"/>
        </w:rPr>
        <w:t xml:space="preserve"> for any kind of arbitrary behavior </w:t>
      </w:r>
      <w:r w:rsidR="00B10908">
        <w:rPr>
          <w:rFonts w:ascii="Times New Roman" w:hAnsi="Times New Roman" w:cs="Aharoni"/>
          <w:sz w:val="20"/>
          <w:szCs w:val="20"/>
          <w:lang w:val="en-US"/>
        </w:rPr>
        <w:t xml:space="preserve">and particularly </w:t>
      </w:r>
      <w:r w:rsidR="00762970" w:rsidRPr="00B82648">
        <w:rPr>
          <w:rFonts w:ascii="Times New Roman" w:hAnsi="Times New Roman" w:cs="Aharoni"/>
          <w:sz w:val="20"/>
          <w:szCs w:val="20"/>
          <w:lang w:val="en-US"/>
        </w:rPr>
        <w:t xml:space="preserve">with racist motive. We </w:t>
      </w:r>
      <w:r w:rsidR="00B82648">
        <w:rPr>
          <w:rFonts w:ascii="Times New Roman" w:hAnsi="Times New Roman" w:cs="Aharoni"/>
          <w:sz w:val="20"/>
          <w:szCs w:val="20"/>
          <w:lang w:val="en-US"/>
        </w:rPr>
        <w:t xml:space="preserve">are ready </w:t>
      </w:r>
      <w:r w:rsidR="00762970" w:rsidRPr="00B82648">
        <w:rPr>
          <w:rFonts w:ascii="Times New Roman" w:hAnsi="Times New Roman" w:cs="Aharoni"/>
          <w:sz w:val="20"/>
          <w:szCs w:val="20"/>
          <w:lang w:val="en-US"/>
        </w:rPr>
        <w:t xml:space="preserve">to establish an independent mechanism </w:t>
      </w:r>
      <w:r w:rsidR="00C4130D" w:rsidRPr="00B82648">
        <w:rPr>
          <w:rFonts w:ascii="Times New Roman" w:hAnsi="Times New Roman" w:cs="Aharoni"/>
          <w:sz w:val="20"/>
          <w:szCs w:val="20"/>
          <w:lang w:val="en-US"/>
        </w:rPr>
        <w:t>for investigation of any such allegation</w:t>
      </w:r>
      <w:r w:rsidR="00C4130D" w:rsidRPr="00B82648">
        <w:rPr>
          <w:rFonts w:ascii="Times New Roman" w:hAnsi="Times New Roman" w:cs="Aharoni"/>
          <w:sz w:val="20"/>
          <w:szCs w:val="20"/>
          <w:lang w:val="en-GB"/>
        </w:rPr>
        <w:t xml:space="preserve"> of abuses</w:t>
      </w:r>
      <w:r w:rsidR="00B10908">
        <w:rPr>
          <w:rFonts w:ascii="Times New Roman" w:hAnsi="Times New Roman" w:cs="Aharoni"/>
          <w:sz w:val="20"/>
          <w:szCs w:val="20"/>
          <w:lang w:val="en-GB"/>
        </w:rPr>
        <w:t>. The draft law has undergone public consultation</w:t>
      </w:r>
      <w:r w:rsidR="00F52DAC">
        <w:rPr>
          <w:rFonts w:ascii="Times New Roman" w:hAnsi="Times New Roman" w:cs="Aharoni"/>
          <w:sz w:val="20"/>
          <w:szCs w:val="20"/>
          <w:lang w:val="en-GB"/>
        </w:rPr>
        <w:t xml:space="preserve"> </w:t>
      </w:r>
      <w:r w:rsidR="00C4130D" w:rsidRPr="00B82648">
        <w:rPr>
          <w:rFonts w:ascii="Times New Roman" w:hAnsi="Times New Roman" w:cs="Aharoni"/>
          <w:sz w:val="20"/>
          <w:szCs w:val="20"/>
          <w:lang w:val="en-GB"/>
        </w:rPr>
        <w:t xml:space="preserve">and is pending to move to Parliament. It covers Police, Coast Guard and prison staff. </w:t>
      </w:r>
      <w:r w:rsidR="00F52DAC">
        <w:rPr>
          <w:rFonts w:ascii="Times New Roman" w:hAnsi="Times New Roman" w:cs="Aharoni"/>
          <w:sz w:val="20"/>
          <w:szCs w:val="20"/>
          <w:lang w:val="en-GB"/>
        </w:rPr>
        <w:t>This can be considered as only a first step but many challenges rema</w:t>
      </w:r>
      <w:r w:rsidR="000264BD">
        <w:rPr>
          <w:rFonts w:ascii="Times New Roman" w:hAnsi="Times New Roman" w:cs="Aharoni"/>
          <w:sz w:val="20"/>
          <w:szCs w:val="20"/>
          <w:lang w:val="en-GB"/>
        </w:rPr>
        <w:t>in. For long, strong evidence of</w:t>
      </w:r>
      <w:r w:rsidR="00F52DAC">
        <w:rPr>
          <w:rFonts w:ascii="Times New Roman" w:hAnsi="Times New Roman" w:cs="Aharoni"/>
          <w:sz w:val="20"/>
          <w:szCs w:val="20"/>
          <w:lang w:val="en-GB"/>
        </w:rPr>
        <w:t xml:space="preserve"> police tolerance towards violent racist acts and even </w:t>
      </w:r>
      <w:r w:rsidR="000264BD">
        <w:rPr>
          <w:rFonts w:ascii="Times New Roman" w:hAnsi="Times New Roman" w:cs="Aharoni"/>
          <w:sz w:val="20"/>
          <w:szCs w:val="20"/>
          <w:lang w:val="en-GB"/>
        </w:rPr>
        <w:t xml:space="preserve">of </w:t>
      </w:r>
      <w:r w:rsidR="00F52DAC">
        <w:rPr>
          <w:rFonts w:ascii="Times New Roman" w:hAnsi="Times New Roman" w:cs="Aharoni"/>
          <w:sz w:val="20"/>
          <w:szCs w:val="20"/>
          <w:lang w:val="en-GB"/>
        </w:rPr>
        <w:t xml:space="preserve">participation of members of police in </w:t>
      </w:r>
      <w:r w:rsidR="00813245">
        <w:rPr>
          <w:rFonts w:ascii="Times New Roman" w:hAnsi="Times New Roman" w:cs="Aharoni"/>
          <w:sz w:val="20"/>
          <w:szCs w:val="20"/>
          <w:lang w:val="en-GB"/>
        </w:rPr>
        <w:t xml:space="preserve">such illegal activities was not investigated properly. </w:t>
      </w:r>
      <w:r w:rsidR="00B10908">
        <w:rPr>
          <w:rFonts w:ascii="Times New Roman" w:hAnsi="Times New Roman" w:cs="Aharoni"/>
          <w:sz w:val="20"/>
          <w:szCs w:val="20"/>
          <w:lang w:val="en-GB"/>
        </w:rPr>
        <w:t>It needs to be stressed though that t</w:t>
      </w:r>
      <w:r w:rsidR="00813245">
        <w:rPr>
          <w:rFonts w:ascii="Times New Roman" w:hAnsi="Times New Roman" w:cs="Aharoni"/>
          <w:sz w:val="20"/>
          <w:szCs w:val="20"/>
          <w:lang w:val="en-GB"/>
        </w:rPr>
        <w:t xml:space="preserve">his </w:t>
      </w:r>
      <w:r>
        <w:rPr>
          <w:rFonts w:ascii="Times New Roman" w:hAnsi="Times New Roman" w:cs="Aharoni"/>
          <w:sz w:val="20"/>
          <w:szCs w:val="20"/>
          <w:lang w:val="en-GB"/>
        </w:rPr>
        <w:t>lack of accountability has</w:t>
      </w:r>
      <w:r w:rsidR="00813245">
        <w:rPr>
          <w:rFonts w:ascii="Times New Roman" w:hAnsi="Times New Roman" w:cs="Aharoni"/>
          <w:sz w:val="20"/>
          <w:szCs w:val="20"/>
          <w:lang w:val="en-GB"/>
        </w:rPr>
        <w:t xml:space="preserve"> not only been responsibility of police itself but also of Greek </w:t>
      </w:r>
      <w:r w:rsidR="00765155">
        <w:rPr>
          <w:rFonts w:ascii="Times New Roman" w:hAnsi="Times New Roman" w:cs="Aharoni"/>
          <w:sz w:val="20"/>
          <w:szCs w:val="20"/>
          <w:lang w:val="en-GB"/>
        </w:rPr>
        <w:t>Justice</w:t>
      </w:r>
      <w:r w:rsidR="00813245">
        <w:rPr>
          <w:rFonts w:ascii="Times New Roman" w:hAnsi="Times New Roman" w:cs="Aharoni"/>
          <w:sz w:val="20"/>
          <w:szCs w:val="20"/>
          <w:lang w:val="en-GB"/>
        </w:rPr>
        <w:t xml:space="preserve">. </w:t>
      </w:r>
    </w:p>
    <w:p w:rsidR="00E10834" w:rsidRDefault="003B503E" w:rsidP="0081324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cs="Aharoni"/>
          <w:sz w:val="20"/>
          <w:szCs w:val="20"/>
          <w:lang w:val="en-US"/>
        </w:rPr>
      </w:pPr>
      <w:r w:rsidRPr="00B82648">
        <w:rPr>
          <w:rFonts w:cs="Aharoni"/>
          <w:sz w:val="20"/>
          <w:szCs w:val="20"/>
          <w:lang w:val="en-US"/>
        </w:rPr>
        <w:t xml:space="preserve">In conclusion, I feel the need to underline the fact that Greek authorities and institutions </w:t>
      </w:r>
      <w:r w:rsidR="00E10834">
        <w:rPr>
          <w:rFonts w:cs="Aharoni"/>
          <w:sz w:val="20"/>
          <w:szCs w:val="20"/>
          <w:lang w:val="en-US"/>
        </w:rPr>
        <w:t xml:space="preserve">were slow and reluctant in </w:t>
      </w:r>
      <w:r w:rsidRPr="00B82648">
        <w:rPr>
          <w:rFonts w:cs="Aharoni"/>
          <w:sz w:val="20"/>
          <w:szCs w:val="20"/>
          <w:lang w:val="en-US"/>
        </w:rPr>
        <w:t>fac</w:t>
      </w:r>
      <w:r w:rsidR="00E10834">
        <w:rPr>
          <w:rFonts w:cs="Aharoni"/>
          <w:sz w:val="20"/>
          <w:szCs w:val="20"/>
          <w:lang w:val="en-US"/>
        </w:rPr>
        <w:t xml:space="preserve">ing </w:t>
      </w:r>
      <w:r w:rsidRPr="00B82648">
        <w:rPr>
          <w:rFonts w:cs="Aharoni"/>
          <w:sz w:val="20"/>
          <w:szCs w:val="20"/>
          <w:lang w:val="en-US"/>
        </w:rPr>
        <w:t xml:space="preserve">the reality. </w:t>
      </w:r>
      <w:r w:rsidR="00765155">
        <w:rPr>
          <w:rFonts w:cs="Aharoni"/>
          <w:sz w:val="20"/>
          <w:szCs w:val="20"/>
          <w:lang w:val="en-US"/>
        </w:rPr>
        <w:t>R</w:t>
      </w:r>
      <w:r w:rsidRPr="00B82648">
        <w:rPr>
          <w:rFonts w:cs="Aharoni"/>
          <w:sz w:val="20"/>
          <w:szCs w:val="20"/>
          <w:lang w:val="en-US"/>
        </w:rPr>
        <w:t xml:space="preserve">acist violence was for long </w:t>
      </w:r>
      <w:r w:rsidR="00E10834">
        <w:rPr>
          <w:rFonts w:cs="Aharoni"/>
          <w:sz w:val="20"/>
          <w:szCs w:val="20"/>
          <w:lang w:val="en-US"/>
        </w:rPr>
        <w:t>disregarded</w:t>
      </w:r>
      <w:r w:rsidR="00CC1E7F" w:rsidRPr="00B82648">
        <w:rPr>
          <w:rFonts w:cs="Aharoni"/>
          <w:sz w:val="20"/>
          <w:szCs w:val="20"/>
          <w:lang w:val="en-US"/>
        </w:rPr>
        <w:t xml:space="preserve">, </w:t>
      </w:r>
      <w:r w:rsidR="00813245">
        <w:rPr>
          <w:rFonts w:cs="Aharoni"/>
          <w:sz w:val="20"/>
          <w:szCs w:val="20"/>
          <w:lang w:val="en-US"/>
        </w:rPr>
        <w:t xml:space="preserve">or </w:t>
      </w:r>
      <w:r w:rsidR="00CC1E7F" w:rsidRPr="00B82648">
        <w:rPr>
          <w:rFonts w:cs="Aharoni"/>
          <w:sz w:val="20"/>
          <w:szCs w:val="20"/>
          <w:lang w:val="en-US"/>
        </w:rPr>
        <w:t>underestimated</w:t>
      </w:r>
      <w:r w:rsidR="00813245">
        <w:rPr>
          <w:rFonts w:cs="Aharoni"/>
          <w:sz w:val="20"/>
          <w:szCs w:val="20"/>
          <w:lang w:val="en-US"/>
        </w:rPr>
        <w:t xml:space="preserve">. Then it was </w:t>
      </w:r>
      <w:r w:rsidRPr="00B82648">
        <w:rPr>
          <w:rFonts w:cs="Aharoni"/>
          <w:sz w:val="20"/>
          <w:szCs w:val="20"/>
          <w:lang w:val="en-US"/>
        </w:rPr>
        <w:t xml:space="preserve">misinterpreted as isolated incidents. </w:t>
      </w:r>
      <w:r w:rsidR="00813245">
        <w:rPr>
          <w:rFonts w:cs="Aharoni"/>
          <w:sz w:val="20"/>
          <w:szCs w:val="20"/>
          <w:lang w:val="en-US"/>
        </w:rPr>
        <w:t xml:space="preserve">It took long to realize that there was a clear pattern of </w:t>
      </w:r>
      <w:r w:rsidR="00765155">
        <w:rPr>
          <w:rFonts w:cs="Aharoni"/>
          <w:sz w:val="20"/>
          <w:szCs w:val="20"/>
          <w:lang w:val="en-US"/>
        </w:rPr>
        <w:t xml:space="preserve">organized </w:t>
      </w:r>
      <w:r w:rsidR="00813245">
        <w:rPr>
          <w:rFonts w:cs="Aharoni"/>
          <w:sz w:val="20"/>
          <w:szCs w:val="20"/>
          <w:lang w:val="en-US"/>
        </w:rPr>
        <w:t xml:space="preserve">racist violence. </w:t>
      </w:r>
    </w:p>
    <w:p w:rsidR="001D58E2" w:rsidRDefault="003B503E" w:rsidP="0081324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cs="Aharoni"/>
          <w:sz w:val="20"/>
          <w:szCs w:val="20"/>
          <w:lang w:val="en-US"/>
        </w:rPr>
      </w:pPr>
      <w:r w:rsidRPr="00B82648">
        <w:rPr>
          <w:rFonts w:cs="Aharoni"/>
          <w:sz w:val="20"/>
          <w:szCs w:val="20"/>
          <w:lang w:val="en-US"/>
        </w:rPr>
        <w:t xml:space="preserve">On the other hand, I need to say that after 2013 </w:t>
      </w:r>
      <w:r w:rsidR="00C77E64" w:rsidRPr="00B82648">
        <w:rPr>
          <w:rFonts w:cs="Aharoni"/>
          <w:sz w:val="20"/>
          <w:szCs w:val="20"/>
          <w:lang w:val="en-US"/>
        </w:rPr>
        <w:t>things have changed dra</w:t>
      </w:r>
      <w:r w:rsidR="00E10834">
        <w:rPr>
          <w:rFonts w:cs="Aharoni"/>
          <w:sz w:val="20"/>
          <w:szCs w:val="20"/>
          <w:lang w:val="en-US"/>
        </w:rPr>
        <w:t>sti</w:t>
      </w:r>
      <w:r w:rsidR="00C77E64" w:rsidRPr="00B82648">
        <w:rPr>
          <w:rFonts w:cs="Aharoni"/>
          <w:sz w:val="20"/>
          <w:szCs w:val="20"/>
          <w:lang w:val="en-US"/>
        </w:rPr>
        <w:t xml:space="preserve">cally for the </w:t>
      </w:r>
      <w:r w:rsidR="00765155">
        <w:rPr>
          <w:rFonts w:cs="Aharoni"/>
          <w:sz w:val="20"/>
          <w:szCs w:val="20"/>
          <w:lang w:val="en-US"/>
        </w:rPr>
        <w:t>better</w:t>
      </w:r>
      <w:r w:rsidR="00E10834">
        <w:rPr>
          <w:rFonts w:cs="Aharoni"/>
          <w:sz w:val="20"/>
          <w:szCs w:val="20"/>
          <w:lang w:val="en-US"/>
        </w:rPr>
        <w:t>. Results are obvious in terms of law enforcement and criminal Justice response</w:t>
      </w:r>
      <w:r w:rsidR="00E10834" w:rsidRPr="00E10834">
        <w:rPr>
          <w:rFonts w:cs="Aharoni"/>
          <w:sz w:val="20"/>
          <w:szCs w:val="20"/>
          <w:lang w:val="en-US"/>
        </w:rPr>
        <w:t xml:space="preserve"> </w:t>
      </w:r>
      <w:r w:rsidR="00E10834">
        <w:rPr>
          <w:rFonts w:cs="Aharoni"/>
          <w:sz w:val="20"/>
          <w:szCs w:val="20"/>
          <w:lang w:val="en-US"/>
        </w:rPr>
        <w:t>in this field, victims and civil society awareness raising, NGO networking</w:t>
      </w:r>
      <w:r w:rsidR="00B10908">
        <w:rPr>
          <w:rFonts w:cs="Aharoni"/>
          <w:sz w:val="20"/>
          <w:szCs w:val="20"/>
          <w:lang w:val="en-US"/>
        </w:rPr>
        <w:t>,</w:t>
      </w:r>
      <w:r w:rsidR="00E10834">
        <w:rPr>
          <w:rFonts w:cs="Aharoni"/>
          <w:sz w:val="20"/>
          <w:szCs w:val="20"/>
          <w:lang w:val="en-US"/>
        </w:rPr>
        <w:t xml:space="preserve"> reporting </w:t>
      </w:r>
      <w:r w:rsidR="00B10908">
        <w:rPr>
          <w:rFonts w:cs="Aharoni"/>
          <w:sz w:val="20"/>
          <w:szCs w:val="20"/>
          <w:lang w:val="en-US"/>
        </w:rPr>
        <w:t xml:space="preserve">and recording </w:t>
      </w:r>
      <w:r w:rsidR="00E10834">
        <w:rPr>
          <w:rFonts w:cs="Aharoni"/>
          <w:sz w:val="20"/>
          <w:szCs w:val="20"/>
          <w:lang w:val="en-US"/>
        </w:rPr>
        <w:t>of hate crimes.</w:t>
      </w:r>
    </w:p>
    <w:p w:rsidR="001D58E2" w:rsidRDefault="001D58E2" w:rsidP="0081324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cs="Aharoni"/>
          <w:sz w:val="20"/>
          <w:szCs w:val="20"/>
          <w:lang w:val="en-US"/>
        </w:rPr>
      </w:pPr>
    </w:p>
    <w:p w:rsidR="001D58E2" w:rsidRDefault="00C77E64" w:rsidP="0081324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cs="Aharoni"/>
          <w:sz w:val="20"/>
          <w:szCs w:val="20"/>
          <w:lang w:val="en-US"/>
        </w:rPr>
      </w:pPr>
      <w:r w:rsidRPr="00B82648">
        <w:rPr>
          <w:rFonts w:cs="Aharoni"/>
          <w:sz w:val="20"/>
          <w:szCs w:val="20"/>
          <w:lang w:val="en-US"/>
        </w:rPr>
        <w:t xml:space="preserve">However, we are still faced with big challenges. One is hate speech, </w:t>
      </w:r>
      <w:r w:rsidR="00CC1E7F" w:rsidRPr="00B82648">
        <w:rPr>
          <w:rFonts w:cs="Aharoni"/>
          <w:sz w:val="20"/>
          <w:szCs w:val="20"/>
          <w:lang w:val="en-US"/>
        </w:rPr>
        <w:t xml:space="preserve">especially low </w:t>
      </w:r>
      <w:r w:rsidR="00512E67">
        <w:rPr>
          <w:rFonts w:cs="Aharoni"/>
          <w:sz w:val="20"/>
          <w:szCs w:val="20"/>
          <w:lang w:val="en-US"/>
        </w:rPr>
        <w:t>intensity</w:t>
      </w:r>
      <w:r w:rsidR="00CC1E7F" w:rsidRPr="00B82648">
        <w:rPr>
          <w:rFonts w:cs="Aharoni"/>
          <w:sz w:val="20"/>
          <w:szCs w:val="20"/>
          <w:lang w:val="en-US"/>
        </w:rPr>
        <w:t xml:space="preserve"> hate speech, </w:t>
      </w:r>
      <w:r w:rsidRPr="00B82648">
        <w:rPr>
          <w:rFonts w:cs="Aharoni"/>
          <w:sz w:val="20"/>
          <w:szCs w:val="20"/>
          <w:lang w:val="en-US"/>
        </w:rPr>
        <w:t xml:space="preserve">which is still widespread. </w:t>
      </w:r>
      <w:r w:rsidR="00765155">
        <w:rPr>
          <w:rFonts w:cs="Aharoni"/>
          <w:sz w:val="20"/>
          <w:szCs w:val="20"/>
          <w:lang w:val="en-US"/>
        </w:rPr>
        <w:t>I must however stress that civil society and authorities are more alert and react</w:t>
      </w:r>
      <w:r w:rsidR="00E10834">
        <w:rPr>
          <w:rFonts w:cs="Aharoni"/>
          <w:sz w:val="20"/>
          <w:szCs w:val="20"/>
          <w:lang w:val="en-US"/>
        </w:rPr>
        <w:t xml:space="preserve"> promptly</w:t>
      </w:r>
      <w:r w:rsidR="00765155">
        <w:rPr>
          <w:rFonts w:cs="Aharoni"/>
          <w:sz w:val="20"/>
          <w:szCs w:val="20"/>
          <w:lang w:val="en-US"/>
        </w:rPr>
        <w:t>, as w</w:t>
      </w:r>
      <w:r w:rsidR="009867C0">
        <w:rPr>
          <w:rFonts w:cs="Aharoni"/>
          <w:sz w:val="20"/>
          <w:szCs w:val="20"/>
          <w:lang w:val="en-US"/>
        </w:rPr>
        <w:t>as</w:t>
      </w:r>
      <w:r w:rsidR="00E10834">
        <w:rPr>
          <w:rFonts w:cs="Aharoni"/>
          <w:sz w:val="20"/>
          <w:szCs w:val="20"/>
          <w:lang w:val="en-US"/>
        </w:rPr>
        <w:t xml:space="preserve"> </w:t>
      </w:r>
      <w:r w:rsidR="00765155">
        <w:rPr>
          <w:rFonts w:cs="Aharoni"/>
          <w:sz w:val="20"/>
          <w:szCs w:val="20"/>
          <w:lang w:val="en-US"/>
        </w:rPr>
        <w:t xml:space="preserve">the case </w:t>
      </w:r>
      <w:r w:rsidR="009867C0">
        <w:rPr>
          <w:rFonts w:cs="Aharoni"/>
          <w:sz w:val="20"/>
          <w:szCs w:val="20"/>
          <w:lang w:val="en-US"/>
        </w:rPr>
        <w:t>of</w:t>
      </w:r>
      <w:r w:rsidR="00765155">
        <w:rPr>
          <w:rFonts w:cs="Aharoni"/>
          <w:sz w:val="20"/>
          <w:szCs w:val="20"/>
          <w:lang w:val="en-US"/>
        </w:rPr>
        <w:t xml:space="preserve"> hate speech </w:t>
      </w:r>
      <w:r w:rsidR="001D58E2">
        <w:rPr>
          <w:rFonts w:cs="Aharoni"/>
          <w:sz w:val="20"/>
          <w:szCs w:val="20"/>
          <w:lang w:val="en-US"/>
        </w:rPr>
        <w:t xml:space="preserve">against refugees </w:t>
      </w:r>
      <w:r w:rsidR="00765155">
        <w:rPr>
          <w:rFonts w:cs="Aharoni"/>
          <w:sz w:val="20"/>
          <w:szCs w:val="20"/>
          <w:lang w:val="en-US"/>
        </w:rPr>
        <w:t xml:space="preserve">by </w:t>
      </w:r>
      <w:r w:rsidR="001D58E2">
        <w:rPr>
          <w:rFonts w:cs="Aharoni"/>
          <w:sz w:val="20"/>
          <w:szCs w:val="20"/>
          <w:lang w:val="en-US"/>
        </w:rPr>
        <w:t xml:space="preserve">newspapers </w:t>
      </w:r>
      <w:r w:rsidR="00765155">
        <w:rPr>
          <w:rFonts w:cs="Aharoni"/>
          <w:sz w:val="20"/>
          <w:szCs w:val="20"/>
          <w:lang w:val="en-US"/>
        </w:rPr>
        <w:t xml:space="preserve">which </w:t>
      </w:r>
      <w:r w:rsidR="001D58E2">
        <w:rPr>
          <w:rFonts w:cs="Aharoni"/>
          <w:sz w:val="20"/>
          <w:szCs w:val="20"/>
          <w:lang w:val="en-US"/>
        </w:rPr>
        <w:t xml:space="preserve">is under criminal investigation, </w:t>
      </w:r>
      <w:r w:rsidR="009867C0" w:rsidRPr="009867C0">
        <w:rPr>
          <w:rFonts w:cs="Aharoni"/>
          <w:sz w:val="20"/>
          <w:szCs w:val="20"/>
          <w:lang w:val="en-US"/>
        </w:rPr>
        <w:t xml:space="preserve">the case of </w:t>
      </w:r>
      <w:r w:rsidR="001D58E2">
        <w:rPr>
          <w:rFonts w:cs="Aharoni"/>
          <w:sz w:val="20"/>
          <w:szCs w:val="20"/>
          <w:lang w:val="en-US"/>
        </w:rPr>
        <w:t xml:space="preserve">hate speech by an MP which was officially announced as the reason for excluding him from the government, </w:t>
      </w:r>
      <w:r w:rsidR="009867C0" w:rsidRPr="009867C0">
        <w:rPr>
          <w:rFonts w:cs="Aharoni"/>
          <w:sz w:val="20"/>
          <w:szCs w:val="20"/>
          <w:lang w:val="en-US"/>
        </w:rPr>
        <w:t xml:space="preserve">the case of </w:t>
      </w:r>
      <w:r w:rsidR="001D58E2">
        <w:rPr>
          <w:rFonts w:cs="Aharoni"/>
          <w:sz w:val="20"/>
          <w:szCs w:val="20"/>
          <w:lang w:val="en-US"/>
        </w:rPr>
        <w:t xml:space="preserve">homophobic speech by a prominent religious figure which is under criminal investigation. </w:t>
      </w:r>
    </w:p>
    <w:p w:rsidR="00813245" w:rsidRDefault="00C77E64" w:rsidP="0081324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cs="Aharoni"/>
          <w:sz w:val="20"/>
          <w:szCs w:val="20"/>
          <w:lang w:val="en-US"/>
        </w:rPr>
      </w:pPr>
      <w:r w:rsidRPr="00B82648">
        <w:rPr>
          <w:rFonts w:cs="Aharoni"/>
          <w:sz w:val="20"/>
          <w:szCs w:val="20"/>
          <w:lang w:val="en-US"/>
        </w:rPr>
        <w:t>The other</w:t>
      </w:r>
      <w:r w:rsidR="001D58E2">
        <w:rPr>
          <w:rFonts w:cs="Aharoni"/>
          <w:sz w:val="20"/>
          <w:szCs w:val="20"/>
          <w:lang w:val="en-US"/>
        </w:rPr>
        <w:t xml:space="preserve"> challenge</w:t>
      </w:r>
      <w:r w:rsidRPr="00B82648">
        <w:rPr>
          <w:rFonts w:cs="Aharoni"/>
          <w:sz w:val="20"/>
          <w:szCs w:val="20"/>
          <w:lang w:val="en-US"/>
        </w:rPr>
        <w:t xml:space="preserve"> is the </w:t>
      </w:r>
      <w:r w:rsidR="00CC1E7F" w:rsidRPr="00B82648">
        <w:rPr>
          <w:rFonts w:cs="Aharoni"/>
          <w:sz w:val="20"/>
          <w:szCs w:val="20"/>
          <w:lang w:val="en-US"/>
        </w:rPr>
        <w:t>obvious</w:t>
      </w:r>
      <w:r w:rsidRPr="00B82648">
        <w:rPr>
          <w:rFonts w:cs="Aharoni"/>
          <w:sz w:val="20"/>
          <w:szCs w:val="20"/>
          <w:lang w:val="en-US"/>
        </w:rPr>
        <w:t xml:space="preserve"> danger of reappearance of </w:t>
      </w:r>
      <w:r w:rsidR="00CC1E7F" w:rsidRPr="00B82648">
        <w:rPr>
          <w:rFonts w:cs="Aharoni"/>
          <w:sz w:val="20"/>
          <w:szCs w:val="20"/>
          <w:lang w:val="en-US"/>
        </w:rPr>
        <w:t xml:space="preserve">organized forms </w:t>
      </w:r>
      <w:r w:rsidRPr="00B82648">
        <w:rPr>
          <w:rFonts w:cs="Aharoni"/>
          <w:sz w:val="20"/>
          <w:szCs w:val="20"/>
          <w:lang w:val="en-US"/>
        </w:rPr>
        <w:t>of racist vio</w:t>
      </w:r>
      <w:r w:rsidR="00813245">
        <w:rPr>
          <w:rFonts w:cs="Aharoni"/>
          <w:sz w:val="20"/>
          <w:szCs w:val="20"/>
          <w:lang w:val="en-US"/>
        </w:rPr>
        <w:t xml:space="preserve">lence related to refugee camps. I am afraid this new era of racist criminal activity is </w:t>
      </w:r>
      <w:r w:rsidR="00D12701">
        <w:rPr>
          <w:rFonts w:cs="Aharoni"/>
          <w:sz w:val="20"/>
          <w:szCs w:val="20"/>
          <w:lang w:val="en-US"/>
        </w:rPr>
        <w:t xml:space="preserve">starting and we are trying to raise awareness and readiness of all authorities involved, especially in high risk areas. I am also afraid this new era is closely linked with the wider political environment in Europe, the rise of racism and xenophobia in European countries, the weak </w:t>
      </w:r>
      <w:r w:rsidR="00B10908">
        <w:rPr>
          <w:rFonts w:cs="Aharoni"/>
          <w:sz w:val="20"/>
          <w:szCs w:val="20"/>
          <w:lang w:val="en-US"/>
        </w:rPr>
        <w:t xml:space="preserve">and contradictory </w:t>
      </w:r>
      <w:r w:rsidR="001D58E2">
        <w:rPr>
          <w:rFonts w:cs="Aharoni"/>
          <w:sz w:val="20"/>
          <w:szCs w:val="20"/>
          <w:lang w:val="en-US"/>
        </w:rPr>
        <w:t>aspects</w:t>
      </w:r>
      <w:r w:rsidR="00D12701">
        <w:rPr>
          <w:rFonts w:cs="Aharoni"/>
          <w:sz w:val="20"/>
          <w:szCs w:val="20"/>
          <w:lang w:val="en-US"/>
        </w:rPr>
        <w:t xml:space="preserve"> </w:t>
      </w:r>
      <w:r w:rsidR="001D58E2">
        <w:rPr>
          <w:rFonts w:cs="Aharoni"/>
          <w:sz w:val="20"/>
          <w:szCs w:val="20"/>
          <w:lang w:val="en-US"/>
        </w:rPr>
        <w:t>of</w:t>
      </w:r>
      <w:r w:rsidR="00D12701">
        <w:rPr>
          <w:rFonts w:cs="Aharoni"/>
          <w:sz w:val="20"/>
          <w:szCs w:val="20"/>
          <w:lang w:val="en-US"/>
        </w:rPr>
        <w:t xml:space="preserve"> European asylum and migration</w:t>
      </w:r>
      <w:r w:rsidR="001D58E2">
        <w:rPr>
          <w:rFonts w:cs="Aharoni"/>
          <w:sz w:val="20"/>
          <w:szCs w:val="20"/>
          <w:lang w:val="en-US"/>
        </w:rPr>
        <w:t xml:space="preserve"> policy</w:t>
      </w:r>
      <w:r w:rsidR="00D12701">
        <w:rPr>
          <w:rFonts w:cs="Aharoni"/>
          <w:sz w:val="20"/>
          <w:szCs w:val="20"/>
          <w:lang w:val="en-US"/>
        </w:rPr>
        <w:t xml:space="preserve">, the radicalization and </w:t>
      </w:r>
      <w:r w:rsidR="00B10908">
        <w:rPr>
          <w:rFonts w:cs="Aharoni"/>
          <w:sz w:val="20"/>
          <w:szCs w:val="20"/>
          <w:lang w:val="en-US"/>
        </w:rPr>
        <w:t xml:space="preserve">related </w:t>
      </w:r>
      <w:r w:rsidR="00D12701">
        <w:rPr>
          <w:rFonts w:cs="Aharoni"/>
          <w:sz w:val="20"/>
          <w:szCs w:val="20"/>
          <w:lang w:val="en-US"/>
        </w:rPr>
        <w:t xml:space="preserve">acts of terrorism, the </w:t>
      </w:r>
      <w:r w:rsidR="007F17E7">
        <w:rPr>
          <w:rFonts w:cs="Aharoni"/>
          <w:sz w:val="20"/>
          <w:szCs w:val="20"/>
          <w:lang w:val="en-US"/>
        </w:rPr>
        <w:t xml:space="preserve">fragile </w:t>
      </w:r>
      <w:r w:rsidR="00D12701">
        <w:rPr>
          <w:rFonts w:cs="Aharoni"/>
          <w:sz w:val="20"/>
          <w:szCs w:val="20"/>
          <w:lang w:val="en-US"/>
        </w:rPr>
        <w:t xml:space="preserve">political </w:t>
      </w:r>
      <w:r w:rsidR="007F17E7">
        <w:rPr>
          <w:rFonts w:cs="Aharoni"/>
          <w:sz w:val="20"/>
          <w:szCs w:val="20"/>
          <w:lang w:val="en-US"/>
        </w:rPr>
        <w:t>and social environment in the wider area</w:t>
      </w:r>
      <w:r w:rsidR="00D12701">
        <w:rPr>
          <w:rFonts w:cs="Aharoni"/>
          <w:sz w:val="20"/>
          <w:szCs w:val="20"/>
          <w:lang w:val="en-US"/>
        </w:rPr>
        <w:t>.</w:t>
      </w:r>
    </w:p>
    <w:p w:rsidR="001D58E2" w:rsidRDefault="001D58E2" w:rsidP="0081324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cs="Aharoni"/>
          <w:sz w:val="20"/>
          <w:szCs w:val="20"/>
          <w:lang w:val="en-US"/>
        </w:rPr>
      </w:pPr>
    </w:p>
    <w:p w:rsidR="001D58E2" w:rsidRPr="00B82648" w:rsidRDefault="006D34C5" w:rsidP="0081324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cs="Aharoni"/>
          <w:sz w:val="20"/>
          <w:szCs w:val="20"/>
          <w:lang w:val="en-US"/>
        </w:rPr>
      </w:pPr>
      <w:r>
        <w:rPr>
          <w:rFonts w:cs="Aharoni"/>
          <w:sz w:val="20"/>
          <w:szCs w:val="20"/>
          <w:lang w:val="en-US"/>
        </w:rPr>
        <w:t>To sum up</w:t>
      </w:r>
      <w:r w:rsidR="00B10908">
        <w:rPr>
          <w:rFonts w:cs="Aharoni"/>
          <w:sz w:val="20"/>
          <w:szCs w:val="20"/>
          <w:lang w:val="en-US"/>
        </w:rPr>
        <w:t xml:space="preserve"> with racism in my country</w:t>
      </w:r>
      <w:r>
        <w:rPr>
          <w:rFonts w:cs="Aharoni"/>
          <w:sz w:val="20"/>
          <w:szCs w:val="20"/>
          <w:lang w:val="en-US"/>
        </w:rPr>
        <w:t xml:space="preserve">: </w:t>
      </w:r>
      <w:r w:rsidR="001D58E2">
        <w:rPr>
          <w:rFonts w:cs="Aharoni"/>
          <w:sz w:val="20"/>
          <w:szCs w:val="20"/>
          <w:lang w:val="en-US"/>
        </w:rPr>
        <w:t xml:space="preserve">time was lost with high social cost. Things </w:t>
      </w:r>
      <w:r w:rsidR="007F17E7">
        <w:rPr>
          <w:rFonts w:cs="Aharoni"/>
          <w:sz w:val="20"/>
          <w:szCs w:val="20"/>
          <w:lang w:val="en-US"/>
        </w:rPr>
        <w:t>are moving</w:t>
      </w:r>
      <w:r>
        <w:rPr>
          <w:rFonts w:cs="Aharoni"/>
          <w:sz w:val="20"/>
          <w:szCs w:val="20"/>
          <w:lang w:val="en-US"/>
        </w:rPr>
        <w:t xml:space="preserve"> fast in a clear counter racism direction. Much more remains to be done both by society and </w:t>
      </w:r>
      <w:r w:rsidR="007F17E7">
        <w:rPr>
          <w:rFonts w:cs="Aharoni"/>
          <w:sz w:val="20"/>
          <w:szCs w:val="20"/>
          <w:lang w:val="en-US"/>
        </w:rPr>
        <w:t>authorities</w:t>
      </w:r>
      <w:r>
        <w:rPr>
          <w:rFonts w:cs="Aharoni"/>
          <w:sz w:val="20"/>
          <w:szCs w:val="20"/>
          <w:lang w:val="en-US"/>
        </w:rPr>
        <w:t>.</w:t>
      </w:r>
    </w:p>
    <w:p w:rsidR="003B503E" w:rsidRPr="00B82648" w:rsidRDefault="003B503E" w:rsidP="00C4130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cs="Aharoni"/>
          <w:sz w:val="20"/>
          <w:szCs w:val="20"/>
          <w:lang w:val="en-US"/>
        </w:rPr>
      </w:pPr>
    </w:p>
    <w:p w:rsidR="00E855A1" w:rsidRPr="00B82648" w:rsidRDefault="005057DC" w:rsidP="00C17A7B">
      <w:pPr>
        <w:spacing w:line="360" w:lineRule="auto"/>
        <w:jc w:val="both"/>
        <w:rPr>
          <w:rFonts w:ascii="Times New Roman" w:hAnsi="Times New Roman" w:cs="Aharoni"/>
          <w:bCs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bCs/>
          <w:sz w:val="20"/>
          <w:szCs w:val="20"/>
          <w:lang w:val="en-US"/>
        </w:rPr>
        <w:t xml:space="preserve">We are now ready to respond to additional oral questions of the distinguished members of the </w:t>
      </w:r>
      <w:r w:rsidR="003772A9" w:rsidRPr="00B82648">
        <w:rPr>
          <w:rFonts w:ascii="Times New Roman" w:hAnsi="Times New Roman" w:cs="Aharoni"/>
          <w:bCs/>
          <w:sz w:val="20"/>
          <w:szCs w:val="20"/>
          <w:lang w:val="en-US"/>
        </w:rPr>
        <w:t>C</w:t>
      </w:r>
      <w:r w:rsidR="00C654CB">
        <w:rPr>
          <w:rFonts w:ascii="Times New Roman" w:hAnsi="Times New Roman" w:cs="Aharoni"/>
          <w:bCs/>
          <w:sz w:val="20"/>
          <w:szCs w:val="20"/>
          <w:lang w:val="en-US"/>
        </w:rPr>
        <w:t>ommittee</w:t>
      </w:r>
      <w:r w:rsidRPr="00B82648">
        <w:rPr>
          <w:rFonts w:ascii="Times New Roman" w:hAnsi="Times New Roman" w:cs="Aharoni"/>
          <w:bCs/>
          <w:sz w:val="20"/>
          <w:szCs w:val="20"/>
          <w:lang w:val="en-US"/>
        </w:rPr>
        <w:t xml:space="preserve">. </w:t>
      </w:r>
    </w:p>
    <w:p w:rsidR="003D386D" w:rsidRDefault="005057DC" w:rsidP="00C17A7B">
      <w:pPr>
        <w:spacing w:line="360" w:lineRule="auto"/>
        <w:ind w:firstLine="720"/>
        <w:jc w:val="both"/>
        <w:rPr>
          <w:rFonts w:ascii="Times New Roman" w:hAnsi="Times New Roman" w:cs="Aharoni"/>
          <w:bCs/>
          <w:sz w:val="20"/>
          <w:szCs w:val="20"/>
          <w:lang w:val="en-US"/>
        </w:rPr>
      </w:pPr>
      <w:r w:rsidRPr="00B82648">
        <w:rPr>
          <w:rFonts w:ascii="Times New Roman" w:hAnsi="Times New Roman" w:cs="Aharoni"/>
          <w:bCs/>
          <w:sz w:val="20"/>
          <w:szCs w:val="20"/>
          <w:lang w:val="en-US"/>
        </w:rPr>
        <w:t>Thank you, Mr. President.</w:t>
      </w:r>
    </w:p>
    <w:p w:rsidR="00E504B0" w:rsidRDefault="00E504B0" w:rsidP="00C17A7B">
      <w:pPr>
        <w:spacing w:line="360" w:lineRule="auto"/>
        <w:ind w:firstLine="720"/>
        <w:jc w:val="both"/>
        <w:rPr>
          <w:rFonts w:ascii="Times New Roman" w:hAnsi="Times New Roman" w:cs="Aharoni"/>
          <w:bCs/>
          <w:sz w:val="20"/>
          <w:szCs w:val="20"/>
          <w:lang w:val="en-US"/>
        </w:rPr>
      </w:pPr>
    </w:p>
    <w:p w:rsidR="00E504B0" w:rsidRDefault="00E504B0" w:rsidP="00C17A7B">
      <w:pPr>
        <w:spacing w:line="360" w:lineRule="auto"/>
        <w:ind w:firstLine="720"/>
        <w:jc w:val="both"/>
        <w:rPr>
          <w:rFonts w:ascii="Times New Roman" w:hAnsi="Times New Roman" w:cs="Aharoni"/>
          <w:bCs/>
          <w:sz w:val="20"/>
          <w:szCs w:val="20"/>
          <w:lang w:val="en-US"/>
        </w:rPr>
      </w:pPr>
    </w:p>
    <w:p w:rsidR="00E504B0" w:rsidRPr="00B82648" w:rsidRDefault="00E504B0" w:rsidP="00C17A7B">
      <w:pPr>
        <w:spacing w:line="360" w:lineRule="auto"/>
        <w:ind w:firstLine="720"/>
        <w:jc w:val="both"/>
        <w:rPr>
          <w:rFonts w:ascii="Times New Roman" w:hAnsi="Times New Roman" w:cs="Aharoni"/>
          <w:sz w:val="20"/>
          <w:szCs w:val="20"/>
          <w:lang w:val="en-GB"/>
        </w:rPr>
      </w:pPr>
    </w:p>
    <w:sectPr w:rsidR="00E504B0" w:rsidRPr="00B82648" w:rsidSect="009B7EBD">
      <w:footerReference w:type="even" r:id="rId9"/>
      <w:footerReference w:type="default" r:id="rId10"/>
      <w:footnotePr>
        <w:pos w:val="beneathText"/>
      </w:footnotePr>
      <w:pgSz w:w="11905" w:h="16837"/>
      <w:pgMar w:top="1440" w:right="1800" w:bottom="1440" w:left="1800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00E" w:rsidRDefault="007A000E">
      <w:pPr>
        <w:spacing w:after="0" w:line="240" w:lineRule="auto"/>
      </w:pPr>
      <w:r>
        <w:separator/>
      </w:r>
    </w:p>
  </w:endnote>
  <w:endnote w:type="continuationSeparator" w:id="0">
    <w:p w:rsidR="007A000E" w:rsidRDefault="007A0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4C5" w:rsidRDefault="00D03061" w:rsidP="00E054D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D34C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D34C5" w:rsidRDefault="006D34C5" w:rsidP="00E054D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4C5" w:rsidRDefault="00D03061" w:rsidP="00E054D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D34C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1A44">
      <w:rPr>
        <w:rStyle w:val="PageNumber"/>
        <w:noProof/>
      </w:rPr>
      <w:t>2</w:t>
    </w:r>
    <w:r>
      <w:rPr>
        <w:rStyle w:val="PageNumber"/>
      </w:rPr>
      <w:fldChar w:fldCharType="end"/>
    </w:r>
  </w:p>
  <w:p w:rsidR="006D34C5" w:rsidRDefault="002D1A44">
    <w:pPr>
      <w:pStyle w:val="Footer"/>
      <w:ind w:right="360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6263640</wp:posOffset>
              </wp:positionH>
              <wp:positionV relativeFrom="paragraph">
                <wp:posOffset>635</wp:posOffset>
              </wp:positionV>
              <wp:extent cx="151765" cy="173990"/>
              <wp:effectExtent l="0" t="0" r="0" b="0"/>
              <wp:wrapSquare wrapText="largest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765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2DAC" w:rsidRPr="007363EA" w:rsidRDefault="00F52DAC">
                          <w:pPr>
                            <w:pStyle w:val="Footer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93.2pt;margin-top:.05pt;width:11.95pt;height:13.7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" stroked="f">
              <v:fill opacity="0"/>
              <v:textbox inset="0,0,0,0">
                <w:txbxContent>
                  <w:p w:rsidR="00F52DAC" w:rsidRPr="007363EA" w:rsidRDefault="00F52DAC">
                    <w:pPr>
                      <w:pStyle w:val="Footer"/>
                      <w:rPr>
                        <w:lang w:val="en-US"/>
                      </w:rPr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00E" w:rsidRDefault="007A000E">
      <w:pPr>
        <w:spacing w:after="0" w:line="240" w:lineRule="auto"/>
      </w:pPr>
      <w:r>
        <w:separator/>
      </w:r>
    </w:p>
  </w:footnote>
  <w:footnote w:type="continuationSeparator" w:id="0">
    <w:p w:rsidR="007A000E" w:rsidRDefault="007A0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4102"/>
    <w:multiLevelType w:val="hybridMultilevel"/>
    <w:tmpl w:val="65DC3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812F48"/>
    <w:multiLevelType w:val="hybridMultilevel"/>
    <w:tmpl w:val="1FC2B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5864E8"/>
    <w:multiLevelType w:val="hybridMultilevel"/>
    <w:tmpl w:val="C4B84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D106BE"/>
    <w:multiLevelType w:val="hybridMultilevel"/>
    <w:tmpl w:val="AC40AB0E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defaultTabStop w:val="720"/>
  <w:characterSpacingControl w:val="doNotCompress"/>
  <w:hdrShapeDefaults>
    <o:shapedefaults v:ext="edit" spidmax="16387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BF1"/>
    <w:rsid w:val="00001810"/>
    <w:rsid w:val="00001F4D"/>
    <w:rsid w:val="0001289B"/>
    <w:rsid w:val="000162E3"/>
    <w:rsid w:val="0002416B"/>
    <w:rsid w:val="0002583F"/>
    <w:rsid w:val="00025DEE"/>
    <w:rsid w:val="000264BD"/>
    <w:rsid w:val="000264E8"/>
    <w:rsid w:val="000366B8"/>
    <w:rsid w:val="00036F72"/>
    <w:rsid w:val="000669FB"/>
    <w:rsid w:val="00082D8A"/>
    <w:rsid w:val="00090969"/>
    <w:rsid w:val="000A6446"/>
    <w:rsid w:val="000C5250"/>
    <w:rsid w:val="000D6416"/>
    <w:rsid w:val="000E0C77"/>
    <w:rsid w:val="000F569D"/>
    <w:rsid w:val="00101001"/>
    <w:rsid w:val="001126BA"/>
    <w:rsid w:val="00114DE4"/>
    <w:rsid w:val="001362DA"/>
    <w:rsid w:val="00150440"/>
    <w:rsid w:val="00172440"/>
    <w:rsid w:val="00175281"/>
    <w:rsid w:val="001769DE"/>
    <w:rsid w:val="00185A47"/>
    <w:rsid w:val="00195F60"/>
    <w:rsid w:val="001A5FDA"/>
    <w:rsid w:val="001B3CBF"/>
    <w:rsid w:val="001B4A82"/>
    <w:rsid w:val="001B6CEC"/>
    <w:rsid w:val="001C1A2D"/>
    <w:rsid w:val="001C505F"/>
    <w:rsid w:val="001C5721"/>
    <w:rsid w:val="001C7377"/>
    <w:rsid w:val="001D357C"/>
    <w:rsid w:val="001D58E2"/>
    <w:rsid w:val="001E7405"/>
    <w:rsid w:val="001F151E"/>
    <w:rsid w:val="00204C00"/>
    <w:rsid w:val="0022545B"/>
    <w:rsid w:val="00226EA2"/>
    <w:rsid w:val="00227312"/>
    <w:rsid w:val="0022758A"/>
    <w:rsid w:val="00231BF1"/>
    <w:rsid w:val="00235833"/>
    <w:rsid w:val="00264562"/>
    <w:rsid w:val="00264E00"/>
    <w:rsid w:val="002654A3"/>
    <w:rsid w:val="00265C97"/>
    <w:rsid w:val="00266189"/>
    <w:rsid w:val="00271AB7"/>
    <w:rsid w:val="00273023"/>
    <w:rsid w:val="002819AF"/>
    <w:rsid w:val="00281A8D"/>
    <w:rsid w:val="00293FB3"/>
    <w:rsid w:val="0029439F"/>
    <w:rsid w:val="002B116C"/>
    <w:rsid w:val="002B129D"/>
    <w:rsid w:val="002B1F3C"/>
    <w:rsid w:val="002C4239"/>
    <w:rsid w:val="002C639B"/>
    <w:rsid w:val="002C682A"/>
    <w:rsid w:val="002D1A44"/>
    <w:rsid w:val="002D28CB"/>
    <w:rsid w:val="002E0D03"/>
    <w:rsid w:val="002F594B"/>
    <w:rsid w:val="002F702F"/>
    <w:rsid w:val="003257E1"/>
    <w:rsid w:val="00325836"/>
    <w:rsid w:val="0033290F"/>
    <w:rsid w:val="00336807"/>
    <w:rsid w:val="0035447B"/>
    <w:rsid w:val="00363D3B"/>
    <w:rsid w:val="00370DC7"/>
    <w:rsid w:val="003772A9"/>
    <w:rsid w:val="00381147"/>
    <w:rsid w:val="00382C89"/>
    <w:rsid w:val="00384B17"/>
    <w:rsid w:val="00385E93"/>
    <w:rsid w:val="003A31A3"/>
    <w:rsid w:val="003A33DD"/>
    <w:rsid w:val="003A6B81"/>
    <w:rsid w:val="003B503E"/>
    <w:rsid w:val="003B51F1"/>
    <w:rsid w:val="003C4B7F"/>
    <w:rsid w:val="003C7212"/>
    <w:rsid w:val="003D386D"/>
    <w:rsid w:val="003F0AE2"/>
    <w:rsid w:val="00403C9D"/>
    <w:rsid w:val="00416773"/>
    <w:rsid w:val="00416ABC"/>
    <w:rsid w:val="00420682"/>
    <w:rsid w:val="0043002E"/>
    <w:rsid w:val="0043190A"/>
    <w:rsid w:val="00432E83"/>
    <w:rsid w:val="0044284A"/>
    <w:rsid w:val="00456022"/>
    <w:rsid w:val="00457B83"/>
    <w:rsid w:val="00461047"/>
    <w:rsid w:val="00461286"/>
    <w:rsid w:val="00462EF1"/>
    <w:rsid w:val="0046489D"/>
    <w:rsid w:val="00472974"/>
    <w:rsid w:val="00476AE4"/>
    <w:rsid w:val="0049567A"/>
    <w:rsid w:val="00497E7A"/>
    <w:rsid w:val="004C0661"/>
    <w:rsid w:val="004C1C88"/>
    <w:rsid w:val="004C428B"/>
    <w:rsid w:val="004D116A"/>
    <w:rsid w:val="004F2871"/>
    <w:rsid w:val="0050296A"/>
    <w:rsid w:val="005050C2"/>
    <w:rsid w:val="005057DC"/>
    <w:rsid w:val="00512E67"/>
    <w:rsid w:val="00513EC4"/>
    <w:rsid w:val="00517EBB"/>
    <w:rsid w:val="00520292"/>
    <w:rsid w:val="00536C23"/>
    <w:rsid w:val="0054012F"/>
    <w:rsid w:val="00540BFB"/>
    <w:rsid w:val="00540ED3"/>
    <w:rsid w:val="00545A5D"/>
    <w:rsid w:val="00553D17"/>
    <w:rsid w:val="0056204C"/>
    <w:rsid w:val="00570169"/>
    <w:rsid w:val="00593D1E"/>
    <w:rsid w:val="005A049A"/>
    <w:rsid w:val="005A5BB4"/>
    <w:rsid w:val="005A68A8"/>
    <w:rsid w:val="005B74E0"/>
    <w:rsid w:val="005C539E"/>
    <w:rsid w:val="005D19BC"/>
    <w:rsid w:val="005D6AB6"/>
    <w:rsid w:val="005E0F75"/>
    <w:rsid w:val="005E5F9E"/>
    <w:rsid w:val="005F3B7F"/>
    <w:rsid w:val="005F5456"/>
    <w:rsid w:val="005F7559"/>
    <w:rsid w:val="0061070A"/>
    <w:rsid w:val="00621D09"/>
    <w:rsid w:val="006458AE"/>
    <w:rsid w:val="00645CBC"/>
    <w:rsid w:val="00650A8B"/>
    <w:rsid w:val="0065769A"/>
    <w:rsid w:val="00672AB7"/>
    <w:rsid w:val="00685D79"/>
    <w:rsid w:val="00686B87"/>
    <w:rsid w:val="00697499"/>
    <w:rsid w:val="006A347C"/>
    <w:rsid w:val="006B069C"/>
    <w:rsid w:val="006B7C10"/>
    <w:rsid w:val="006D08DC"/>
    <w:rsid w:val="006D34C5"/>
    <w:rsid w:val="006D4B87"/>
    <w:rsid w:val="006D5C1B"/>
    <w:rsid w:val="006E0D35"/>
    <w:rsid w:val="006F47AF"/>
    <w:rsid w:val="007000A9"/>
    <w:rsid w:val="00725C83"/>
    <w:rsid w:val="00725D43"/>
    <w:rsid w:val="00733FBC"/>
    <w:rsid w:val="00735722"/>
    <w:rsid w:val="00735F7F"/>
    <w:rsid w:val="007363EA"/>
    <w:rsid w:val="00740822"/>
    <w:rsid w:val="00743916"/>
    <w:rsid w:val="00747382"/>
    <w:rsid w:val="00762970"/>
    <w:rsid w:val="00765155"/>
    <w:rsid w:val="00776867"/>
    <w:rsid w:val="007775B8"/>
    <w:rsid w:val="00792528"/>
    <w:rsid w:val="00792C01"/>
    <w:rsid w:val="007A000E"/>
    <w:rsid w:val="007A1903"/>
    <w:rsid w:val="007A6DE3"/>
    <w:rsid w:val="007C0AF6"/>
    <w:rsid w:val="007D609E"/>
    <w:rsid w:val="007E03B5"/>
    <w:rsid w:val="007E48FB"/>
    <w:rsid w:val="007E75AD"/>
    <w:rsid w:val="007F17E7"/>
    <w:rsid w:val="007F61F6"/>
    <w:rsid w:val="00807934"/>
    <w:rsid w:val="00810A14"/>
    <w:rsid w:val="00813132"/>
    <w:rsid w:val="00813245"/>
    <w:rsid w:val="00833791"/>
    <w:rsid w:val="00837521"/>
    <w:rsid w:val="00844F28"/>
    <w:rsid w:val="00846DC2"/>
    <w:rsid w:val="008548F5"/>
    <w:rsid w:val="00861E12"/>
    <w:rsid w:val="00870177"/>
    <w:rsid w:val="00897443"/>
    <w:rsid w:val="008A5852"/>
    <w:rsid w:val="008B5A04"/>
    <w:rsid w:val="008C7255"/>
    <w:rsid w:val="008E74EF"/>
    <w:rsid w:val="008F39CF"/>
    <w:rsid w:val="008F47BD"/>
    <w:rsid w:val="008F61E8"/>
    <w:rsid w:val="008F70FA"/>
    <w:rsid w:val="00904039"/>
    <w:rsid w:val="00924DF9"/>
    <w:rsid w:val="009267F7"/>
    <w:rsid w:val="00931562"/>
    <w:rsid w:val="00932EEB"/>
    <w:rsid w:val="009336A9"/>
    <w:rsid w:val="00943C2E"/>
    <w:rsid w:val="009517B4"/>
    <w:rsid w:val="00955C1C"/>
    <w:rsid w:val="00955DCB"/>
    <w:rsid w:val="00967378"/>
    <w:rsid w:val="00981D7A"/>
    <w:rsid w:val="00985286"/>
    <w:rsid w:val="009867C0"/>
    <w:rsid w:val="0099730F"/>
    <w:rsid w:val="009B6F44"/>
    <w:rsid w:val="009B7EBD"/>
    <w:rsid w:val="009D497A"/>
    <w:rsid w:val="009D6781"/>
    <w:rsid w:val="009D75A0"/>
    <w:rsid w:val="009E1FEC"/>
    <w:rsid w:val="00A03A07"/>
    <w:rsid w:val="00A056C1"/>
    <w:rsid w:val="00A07312"/>
    <w:rsid w:val="00A10438"/>
    <w:rsid w:val="00A10AF6"/>
    <w:rsid w:val="00A2083D"/>
    <w:rsid w:val="00A22953"/>
    <w:rsid w:val="00A244E7"/>
    <w:rsid w:val="00A4648D"/>
    <w:rsid w:val="00A47780"/>
    <w:rsid w:val="00A678FA"/>
    <w:rsid w:val="00A81796"/>
    <w:rsid w:val="00A9583E"/>
    <w:rsid w:val="00AA2399"/>
    <w:rsid w:val="00AB09BC"/>
    <w:rsid w:val="00AB50FD"/>
    <w:rsid w:val="00AB6AB2"/>
    <w:rsid w:val="00AC01B9"/>
    <w:rsid w:val="00AC087F"/>
    <w:rsid w:val="00AE19B3"/>
    <w:rsid w:val="00AE3957"/>
    <w:rsid w:val="00AF5585"/>
    <w:rsid w:val="00AF76E4"/>
    <w:rsid w:val="00B10908"/>
    <w:rsid w:val="00B17C6B"/>
    <w:rsid w:val="00B22E31"/>
    <w:rsid w:val="00B23EBF"/>
    <w:rsid w:val="00B328C3"/>
    <w:rsid w:val="00B431C0"/>
    <w:rsid w:val="00B52FC4"/>
    <w:rsid w:val="00B6689D"/>
    <w:rsid w:val="00B71763"/>
    <w:rsid w:val="00B82648"/>
    <w:rsid w:val="00B95E3B"/>
    <w:rsid w:val="00BA1BFC"/>
    <w:rsid w:val="00BA5160"/>
    <w:rsid w:val="00BB1E88"/>
    <w:rsid w:val="00BB5245"/>
    <w:rsid w:val="00BD6BA0"/>
    <w:rsid w:val="00BE3B06"/>
    <w:rsid w:val="00BF03A6"/>
    <w:rsid w:val="00BF2EDD"/>
    <w:rsid w:val="00C167DE"/>
    <w:rsid w:val="00C172AB"/>
    <w:rsid w:val="00C17A7B"/>
    <w:rsid w:val="00C4130D"/>
    <w:rsid w:val="00C654CB"/>
    <w:rsid w:val="00C77E64"/>
    <w:rsid w:val="00C9075B"/>
    <w:rsid w:val="00C96B11"/>
    <w:rsid w:val="00CA0A28"/>
    <w:rsid w:val="00CA0BA5"/>
    <w:rsid w:val="00CC1E7F"/>
    <w:rsid w:val="00CC6CCB"/>
    <w:rsid w:val="00D03061"/>
    <w:rsid w:val="00D06508"/>
    <w:rsid w:val="00D12701"/>
    <w:rsid w:val="00D21F8C"/>
    <w:rsid w:val="00D23C64"/>
    <w:rsid w:val="00D24BFE"/>
    <w:rsid w:val="00D26CBE"/>
    <w:rsid w:val="00D33A59"/>
    <w:rsid w:val="00D4034F"/>
    <w:rsid w:val="00D53C4E"/>
    <w:rsid w:val="00D55187"/>
    <w:rsid w:val="00D56A44"/>
    <w:rsid w:val="00D613CB"/>
    <w:rsid w:val="00D723C2"/>
    <w:rsid w:val="00D80461"/>
    <w:rsid w:val="00DD3D9F"/>
    <w:rsid w:val="00DD6AC3"/>
    <w:rsid w:val="00E04C30"/>
    <w:rsid w:val="00E054DF"/>
    <w:rsid w:val="00E10834"/>
    <w:rsid w:val="00E17FED"/>
    <w:rsid w:val="00E2450A"/>
    <w:rsid w:val="00E27271"/>
    <w:rsid w:val="00E30339"/>
    <w:rsid w:val="00E323A7"/>
    <w:rsid w:val="00E4278A"/>
    <w:rsid w:val="00E504B0"/>
    <w:rsid w:val="00E5590C"/>
    <w:rsid w:val="00E5706D"/>
    <w:rsid w:val="00E604BA"/>
    <w:rsid w:val="00E60D0B"/>
    <w:rsid w:val="00E72DBE"/>
    <w:rsid w:val="00E778DA"/>
    <w:rsid w:val="00E811C6"/>
    <w:rsid w:val="00E855A1"/>
    <w:rsid w:val="00E9080E"/>
    <w:rsid w:val="00E97E6A"/>
    <w:rsid w:val="00EA1AED"/>
    <w:rsid w:val="00EA51AA"/>
    <w:rsid w:val="00EB73A5"/>
    <w:rsid w:val="00EE592F"/>
    <w:rsid w:val="00EF0049"/>
    <w:rsid w:val="00F01A80"/>
    <w:rsid w:val="00F065F2"/>
    <w:rsid w:val="00F06744"/>
    <w:rsid w:val="00F075D5"/>
    <w:rsid w:val="00F12235"/>
    <w:rsid w:val="00F16FDF"/>
    <w:rsid w:val="00F17CC6"/>
    <w:rsid w:val="00F36413"/>
    <w:rsid w:val="00F3691D"/>
    <w:rsid w:val="00F42767"/>
    <w:rsid w:val="00F445BA"/>
    <w:rsid w:val="00F45AD6"/>
    <w:rsid w:val="00F472DB"/>
    <w:rsid w:val="00F52DAC"/>
    <w:rsid w:val="00F53995"/>
    <w:rsid w:val="00F62007"/>
    <w:rsid w:val="00F660DC"/>
    <w:rsid w:val="00F8015A"/>
    <w:rsid w:val="00FA443A"/>
    <w:rsid w:val="00FB3022"/>
    <w:rsid w:val="00FB34A5"/>
    <w:rsid w:val="00FD68E6"/>
    <w:rsid w:val="00FE4034"/>
    <w:rsid w:val="00FE672B"/>
    <w:rsid w:val="00FF1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2Char"/>
    <w:uiPriority w:val="9"/>
    <w:unhideWhenUsed/>
    <w:qFormat/>
    <w:rsid w:val="0044284A"/>
    <w:pPr>
      <w:keepNext/>
      <w:spacing w:before="360" w:after="240"/>
      <w:outlineLvl w:val="1"/>
    </w:pPr>
    <w:rPr>
      <w:rFonts w:ascii="Times New Roman" w:eastAsia="Times New Roman" w:hAnsi="Times New Roman" w:cs="Times New Roman"/>
      <w:b/>
      <w:bCs/>
      <w:iCs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231BF1"/>
  </w:style>
  <w:style w:type="paragraph" w:styleId="Footer">
    <w:name w:val="footer"/>
    <w:basedOn w:val="Normal"/>
    <w:link w:val="Char"/>
    <w:rsid w:val="00231BF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">
    <w:name w:val="Υποσέλιδο Char"/>
    <w:basedOn w:val="DefaultParagraphFont"/>
    <w:link w:val="Footer"/>
    <w:rsid w:val="00231BF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Char0"/>
    <w:uiPriority w:val="99"/>
    <w:unhideWhenUsed/>
    <w:rsid w:val="007363E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DefaultParagraphFont"/>
    <w:link w:val="Header"/>
    <w:uiPriority w:val="99"/>
    <w:rsid w:val="007363EA"/>
  </w:style>
  <w:style w:type="paragraph" w:styleId="BalloonText">
    <w:name w:val="Balloon Text"/>
    <w:basedOn w:val="Normal"/>
    <w:link w:val="Char1"/>
    <w:uiPriority w:val="99"/>
    <w:semiHidden/>
    <w:unhideWhenUsed/>
    <w:rsid w:val="00520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DefaultParagraphFont"/>
    <w:link w:val="BalloonText"/>
    <w:uiPriority w:val="99"/>
    <w:semiHidden/>
    <w:rsid w:val="0052029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613CB"/>
    <w:rPr>
      <w:sz w:val="16"/>
      <w:szCs w:val="16"/>
    </w:rPr>
  </w:style>
  <w:style w:type="paragraph" w:styleId="CommentText">
    <w:name w:val="annotation text"/>
    <w:basedOn w:val="Normal"/>
    <w:link w:val="Char2"/>
    <w:uiPriority w:val="99"/>
    <w:semiHidden/>
    <w:unhideWhenUsed/>
    <w:rsid w:val="00D613CB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DefaultParagraphFont"/>
    <w:link w:val="CommentText"/>
    <w:uiPriority w:val="99"/>
    <w:semiHidden/>
    <w:rsid w:val="00D613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har3"/>
    <w:uiPriority w:val="99"/>
    <w:semiHidden/>
    <w:unhideWhenUsed/>
    <w:rsid w:val="00D613CB"/>
    <w:rPr>
      <w:b/>
      <w:bCs/>
    </w:rPr>
  </w:style>
  <w:style w:type="character" w:customStyle="1" w:styleId="Char3">
    <w:name w:val="Θέμα σχολίου Char"/>
    <w:basedOn w:val="Char2"/>
    <w:link w:val="CommentSubject"/>
    <w:uiPriority w:val="99"/>
    <w:semiHidden/>
    <w:rsid w:val="00D613CB"/>
    <w:rPr>
      <w:b/>
      <w:bCs/>
      <w:sz w:val="20"/>
      <w:szCs w:val="20"/>
    </w:rPr>
  </w:style>
  <w:style w:type="paragraph" w:styleId="ListParagraph">
    <w:name w:val="List Paragraph"/>
    <w:aliases w:val="Dot pt,F5 List Paragraph,List Paragraph1,No Spacing1,List Paragraph Char Char Char,Indicator Text,Numbered Para 1,Colorful List - Accent 11,Bullet 1,Bullet Points,Párrafo de lista,MAIN CONTENT,Recommendation,List Paragraph2"/>
    <w:basedOn w:val="Normal"/>
    <w:link w:val="Char4"/>
    <w:uiPriority w:val="34"/>
    <w:qFormat/>
    <w:rsid w:val="00740822"/>
    <w:pPr>
      <w:ind w:left="720"/>
      <w:contextualSpacing/>
    </w:pPr>
  </w:style>
  <w:style w:type="character" w:customStyle="1" w:styleId="bumpedfont15">
    <w:name w:val="bumpedfont15"/>
    <w:rsid w:val="00AB09BC"/>
  </w:style>
  <w:style w:type="character" w:customStyle="1" w:styleId="hps">
    <w:name w:val="hps"/>
    <w:basedOn w:val="DefaultParagraphFont"/>
    <w:rsid w:val="00AB09BC"/>
  </w:style>
  <w:style w:type="character" w:customStyle="1" w:styleId="2Char">
    <w:name w:val="Επικεφαλίδα 2 Char"/>
    <w:basedOn w:val="DefaultParagraphFont"/>
    <w:link w:val="Heading2"/>
    <w:uiPriority w:val="9"/>
    <w:rsid w:val="0044284A"/>
    <w:rPr>
      <w:rFonts w:ascii="Times New Roman" w:eastAsia="Times New Roman" w:hAnsi="Times New Roman" w:cs="Times New Roman"/>
      <w:b/>
      <w:bCs/>
      <w:iCs/>
      <w:szCs w:val="28"/>
      <w:lang w:val="en-GB"/>
    </w:rPr>
  </w:style>
  <w:style w:type="character" w:customStyle="1" w:styleId="Char4">
    <w:name w:val="Παράγραφος λίστας Char"/>
    <w:aliases w:val="Dot pt Char,F5 List Paragraph Char,List Paragraph1 Char,No Spacing1 Char,List Paragraph Char Char Char Char,Indicator Text Char,Numbered Para 1 Char,Colorful List - Accent 11 Char,Bullet 1 Char,Bullet Points Char,MAIN CONTENT Char"/>
    <w:basedOn w:val="DefaultParagraphFont"/>
    <w:link w:val="ListParagraph"/>
    <w:uiPriority w:val="34"/>
    <w:qFormat/>
    <w:locked/>
    <w:rsid w:val="0044284A"/>
  </w:style>
  <w:style w:type="paragraph" w:customStyle="1" w:styleId="paragraph">
    <w:name w:val="paragraph"/>
    <w:basedOn w:val="Normal"/>
    <w:rsid w:val="00264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2Char"/>
    <w:uiPriority w:val="9"/>
    <w:unhideWhenUsed/>
    <w:qFormat/>
    <w:rsid w:val="0044284A"/>
    <w:pPr>
      <w:keepNext/>
      <w:spacing w:before="360" w:after="240"/>
      <w:outlineLvl w:val="1"/>
    </w:pPr>
    <w:rPr>
      <w:rFonts w:ascii="Times New Roman" w:eastAsia="Times New Roman" w:hAnsi="Times New Roman" w:cs="Times New Roman"/>
      <w:b/>
      <w:bCs/>
      <w:iCs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231BF1"/>
  </w:style>
  <w:style w:type="paragraph" w:styleId="Footer">
    <w:name w:val="footer"/>
    <w:basedOn w:val="Normal"/>
    <w:link w:val="Char"/>
    <w:rsid w:val="00231BF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">
    <w:name w:val="Υποσέλιδο Char"/>
    <w:basedOn w:val="DefaultParagraphFont"/>
    <w:link w:val="Footer"/>
    <w:rsid w:val="00231BF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Char0"/>
    <w:uiPriority w:val="99"/>
    <w:unhideWhenUsed/>
    <w:rsid w:val="007363E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DefaultParagraphFont"/>
    <w:link w:val="Header"/>
    <w:uiPriority w:val="99"/>
    <w:rsid w:val="007363EA"/>
  </w:style>
  <w:style w:type="paragraph" w:styleId="BalloonText">
    <w:name w:val="Balloon Text"/>
    <w:basedOn w:val="Normal"/>
    <w:link w:val="Char1"/>
    <w:uiPriority w:val="99"/>
    <w:semiHidden/>
    <w:unhideWhenUsed/>
    <w:rsid w:val="00520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DefaultParagraphFont"/>
    <w:link w:val="BalloonText"/>
    <w:uiPriority w:val="99"/>
    <w:semiHidden/>
    <w:rsid w:val="0052029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613CB"/>
    <w:rPr>
      <w:sz w:val="16"/>
      <w:szCs w:val="16"/>
    </w:rPr>
  </w:style>
  <w:style w:type="paragraph" w:styleId="CommentText">
    <w:name w:val="annotation text"/>
    <w:basedOn w:val="Normal"/>
    <w:link w:val="Char2"/>
    <w:uiPriority w:val="99"/>
    <w:semiHidden/>
    <w:unhideWhenUsed/>
    <w:rsid w:val="00D613CB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DefaultParagraphFont"/>
    <w:link w:val="CommentText"/>
    <w:uiPriority w:val="99"/>
    <w:semiHidden/>
    <w:rsid w:val="00D613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har3"/>
    <w:uiPriority w:val="99"/>
    <w:semiHidden/>
    <w:unhideWhenUsed/>
    <w:rsid w:val="00D613CB"/>
    <w:rPr>
      <w:b/>
      <w:bCs/>
    </w:rPr>
  </w:style>
  <w:style w:type="character" w:customStyle="1" w:styleId="Char3">
    <w:name w:val="Θέμα σχολίου Char"/>
    <w:basedOn w:val="Char2"/>
    <w:link w:val="CommentSubject"/>
    <w:uiPriority w:val="99"/>
    <w:semiHidden/>
    <w:rsid w:val="00D613CB"/>
    <w:rPr>
      <w:b/>
      <w:bCs/>
      <w:sz w:val="20"/>
      <w:szCs w:val="20"/>
    </w:rPr>
  </w:style>
  <w:style w:type="paragraph" w:styleId="ListParagraph">
    <w:name w:val="List Paragraph"/>
    <w:aliases w:val="Dot pt,F5 List Paragraph,List Paragraph1,No Spacing1,List Paragraph Char Char Char,Indicator Text,Numbered Para 1,Colorful List - Accent 11,Bullet 1,Bullet Points,Párrafo de lista,MAIN CONTENT,Recommendation,List Paragraph2"/>
    <w:basedOn w:val="Normal"/>
    <w:link w:val="Char4"/>
    <w:uiPriority w:val="34"/>
    <w:qFormat/>
    <w:rsid w:val="00740822"/>
    <w:pPr>
      <w:ind w:left="720"/>
      <w:contextualSpacing/>
    </w:pPr>
  </w:style>
  <w:style w:type="character" w:customStyle="1" w:styleId="bumpedfont15">
    <w:name w:val="bumpedfont15"/>
    <w:rsid w:val="00AB09BC"/>
  </w:style>
  <w:style w:type="character" w:customStyle="1" w:styleId="hps">
    <w:name w:val="hps"/>
    <w:basedOn w:val="DefaultParagraphFont"/>
    <w:rsid w:val="00AB09BC"/>
  </w:style>
  <w:style w:type="character" w:customStyle="1" w:styleId="2Char">
    <w:name w:val="Επικεφαλίδα 2 Char"/>
    <w:basedOn w:val="DefaultParagraphFont"/>
    <w:link w:val="Heading2"/>
    <w:uiPriority w:val="9"/>
    <w:rsid w:val="0044284A"/>
    <w:rPr>
      <w:rFonts w:ascii="Times New Roman" w:eastAsia="Times New Roman" w:hAnsi="Times New Roman" w:cs="Times New Roman"/>
      <w:b/>
      <w:bCs/>
      <w:iCs/>
      <w:szCs w:val="28"/>
      <w:lang w:val="en-GB"/>
    </w:rPr>
  </w:style>
  <w:style w:type="character" w:customStyle="1" w:styleId="Char4">
    <w:name w:val="Παράγραφος λίστας Char"/>
    <w:aliases w:val="Dot pt Char,F5 List Paragraph Char,List Paragraph1 Char,No Spacing1 Char,List Paragraph Char Char Char Char,Indicator Text Char,Numbered Para 1 Char,Colorful List - Accent 11 Char,Bullet 1 Char,Bullet Points Char,MAIN CONTENT Char"/>
    <w:basedOn w:val="DefaultParagraphFont"/>
    <w:link w:val="ListParagraph"/>
    <w:uiPriority w:val="34"/>
    <w:qFormat/>
    <w:locked/>
    <w:rsid w:val="0044284A"/>
  </w:style>
  <w:style w:type="paragraph" w:customStyle="1" w:styleId="paragraph">
    <w:name w:val="paragraph"/>
    <w:basedOn w:val="Normal"/>
    <w:rsid w:val="00264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1D3792-2A51-4305-A060-4CE5A84583F6}"/>
</file>

<file path=customXml/itemProps2.xml><?xml version="1.0" encoding="utf-8"?>
<ds:datastoreItem xmlns:ds="http://schemas.openxmlformats.org/officeDocument/2006/customXml" ds:itemID="{58B17AD7-CDCF-422E-8607-ED93C32F6AC7}"/>
</file>

<file path=customXml/itemProps3.xml><?xml version="1.0" encoding="utf-8"?>
<ds:datastoreItem xmlns:ds="http://schemas.openxmlformats.org/officeDocument/2006/customXml" ds:itemID="{AD6F0AB1-66C8-4878-A4BE-486FE0C852CE}"/>
</file>

<file path=customXml/itemProps4.xml><?xml version="1.0" encoding="utf-8"?>
<ds:datastoreItem xmlns:ds="http://schemas.openxmlformats.org/officeDocument/2006/customXml" ds:itemID="{0E314C29-0F7C-47A6-BD51-B349ECE2BB9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1545</Words>
  <Characters>8808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10333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Kalpana Singh</cp:lastModifiedBy>
  <cp:revision>2</cp:revision>
  <cp:lastPrinted>2016-08-02T11:47:00Z</cp:lastPrinted>
  <dcterms:created xsi:type="dcterms:W3CDTF">2016-08-16T07:23:00Z</dcterms:created>
  <dcterms:modified xsi:type="dcterms:W3CDTF">2016-08-16T07:23:00Z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