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77DB3E9" w14:textId="7550367F" w:rsidR="00CE2EE3" w:rsidRPr="00D86F38" w:rsidRDefault="002340BE" w:rsidP="003745C1">
      <w:pPr>
        <w:jc w:val="both"/>
        <w:rPr>
          <w:rFonts w:ascii="Times New Roman" w:hAnsi="Times New Roman" w:cs="Times New Roman"/>
          <w:b/>
          <w:bCs/>
        </w:rPr>
      </w:pPr>
      <w:bookmarkStart w:id="0" w:name="_GoBack"/>
      <w:bookmarkEnd w:id="0"/>
      <w:r w:rsidRPr="00D86F38">
        <w:rPr>
          <w:rFonts w:ascii="Times New Roman" w:hAnsi="Times New Roman" w:cs="Times New Roman"/>
          <w:noProof/>
          <w:lang w:eastAsia="en-GB"/>
        </w:rPr>
        <w:drawing>
          <wp:anchor distT="0" distB="0" distL="114300" distR="114300" simplePos="0" relativeHeight="251659264" behindDoc="1" locked="0" layoutInCell="1" allowOverlap="1" wp14:anchorId="05A09EDB" wp14:editId="4BEE11B7">
            <wp:simplePos x="0" y="0"/>
            <wp:positionH relativeFrom="margin">
              <wp:align>center</wp:align>
            </wp:positionH>
            <wp:positionV relativeFrom="margin">
              <wp:posOffset>-662940</wp:posOffset>
            </wp:positionV>
            <wp:extent cx="5732780" cy="743585"/>
            <wp:effectExtent l="0" t="0" r="1270" b="0"/>
            <wp:wrapSquare wrapText="bothSides"/>
            <wp:docPr id="1" name="Picture 1" descr="Header_ltd_ALR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eader_ltd_ALRC"/>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2780" cy="743585"/>
                    </a:xfrm>
                    <a:prstGeom prst="rect">
                      <a:avLst/>
                    </a:prstGeom>
                    <a:noFill/>
                    <a:ln>
                      <a:noFill/>
                    </a:ln>
                  </pic:spPr>
                </pic:pic>
              </a:graphicData>
            </a:graphic>
            <wp14:sizeRelH relativeFrom="margin">
              <wp14:pctWidth>0</wp14:pctWidth>
            </wp14:sizeRelH>
          </wp:anchor>
        </w:drawing>
      </w:r>
    </w:p>
    <w:p w14:paraId="1C6BAEB7" w14:textId="16B693C9" w:rsidR="00944148" w:rsidRPr="00D86F38" w:rsidRDefault="00944148" w:rsidP="00944148">
      <w:pPr>
        <w:rPr>
          <w:rFonts w:ascii="Times New Roman" w:hAnsi="Times New Roman" w:cs="Times New Roman"/>
          <w:sz w:val="28"/>
          <w:szCs w:val="28"/>
          <w:lang w:eastAsia="zh-CN"/>
        </w:rPr>
      </w:pPr>
    </w:p>
    <w:p w14:paraId="6A1A5761" w14:textId="77777777" w:rsidR="00944148" w:rsidRPr="00D86F38" w:rsidRDefault="00944148" w:rsidP="003745C1">
      <w:pPr>
        <w:jc w:val="both"/>
        <w:rPr>
          <w:rFonts w:ascii="Times New Roman" w:hAnsi="Times New Roman" w:cs="Times New Roman"/>
          <w:b/>
          <w:bCs/>
        </w:rPr>
      </w:pPr>
    </w:p>
    <w:p w14:paraId="0F970739" w14:textId="77777777" w:rsidR="00944148" w:rsidRPr="00D86F38" w:rsidRDefault="00944148" w:rsidP="003745C1">
      <w:pPr>
        <w:jc w:val="both"/>
        <w:rPr>
          <w:rFonts w:ascii="Times New Roman" w:hAnsi="Times New Roman" w:cs="Times New Roman"/>
          <w:b/>
          <w:bCs/>
        </w:rPr>
      </w:pPr>
    </w:p>
    <w:p w14:paraId="2FFCC729" w14:textId="77777777" w:rsidR="00944148" w:rsidRDefault="00944148" w:rsidP="003745C1">
      <w:pPr>
        <w:jc w:val="both"/>
        <w:rPr>
          <w:rFonts w:ascii="Times New Roman" w:hAnsi="Times New Roman" w:cs="Times New Roman"/>
          <w:b/>
          <w:bCs/>
        </w:rPr>
      </w:pPr>
    </w:p>
    <w:p w14:paraId="0F71453E" w14:textId="77777777" w:rsidR="00D86F38" w:rsidRDefault="00D86F38" w:rsidP="003745C1">
      <w:pPr>
        <w:jc w:val="both"/>
        <w:rPr>
          <w:rFonts w:ascii="Times New Roman" w:hAnsi="Times New Roman" w:cs="Times New Roman"/>
          <w:b/>
          <w:bCs/>
        </w:rPr>
      </w:pPr>
    </w:p>
    <w:p w14:paraId="077A0ABB" w14:textId="77777777" w:rsidR="00D86F38" w:rsidRDefault="00D86F38" w:rsidP="003745C1">
      <w:pPr>
        <w:jc w:val="both"/>
        <w:rPr>
          <w:rFonts w:ascii="Times New Roman" w:hAnsi="Times New Roman" w:cs="Times New Roman"/>
          <w:b/>
          <w:bCs/>
        </w:rPr>
      </w:pPr>
    </w:p>
    <w:p w14:paraId="6FFA6C0A" w14:textId="77777777" w:rsidR="00D86F38" w:rsidRPr="00D86F38" w:rsidRDefault="00D86F38" w:rsidP="003745C1">
      <w:pPr>
        <w:jc w:val="both"/>
        <w:rPr>
          <w:rFonts w:ascii="Times New Roman" w:hAnsi="Times New Roman" w:cs="Times New Roman"/>
          <w:b/>
          <w:bCs/>
        </w:rPr>
      </w:pPr>
    </w:p>
    <w:p w14:paraId="750FC01A" w14:textId="77777777" w:rsidR="00944148" w:rsidRPr="00D86F38" w:rsidRDefault="00944148" w:rsidP="003745C1">
      <w:pPr>
        <w:jc w:val="both"/>
        <w:rPr>
          <w:rFonts w:ascii="Times New Roman" w:hAnsi="Times New Roman" w:cs="Times New Roman"/>
          <w:b/>
          <w:bCs/>
        </w:rPr>
      </w:pPr>
    </w:p>
    <w:p w14:paraId="7849AB0A" w14:textId="77777777" w:rsidR="00944148" w:rsidRPr="00D86F38" w:rsidRDefault="00944148" w:rsidP="00D25700">
      <w:pPr>
        <w:rPr>
          <w:rFonts w:ascii="Times New Roman" w:hAnsi="Times New Roman" w:cs="Times New Roman"/>
          <w:sz w:val="40"/>
          <w:szCs w:val="40"/>
          <w:u w:val="single"/>
        </w:rPr>
      </w:pPr>
    </w:p>
    <w:p w14:paraId="3D3399BE" w14:textId="77777777" w:rsidR="00A3473F" w:rsidRDefault="00A3473F" w:rsidP="00944148">
      <w:pPr>
        <w:jc w:val="center"/>
        <w:rPr>
          <w:rFonts w:ascii="Times New Roman" w:hAnsi="Times New Roman" w:cs="Times New Roman"/>
          <w:b/>
          <w:bCs/>
          <w:sz w:val="40"/>
          <w:szCs w:val="40"/>
        </w:rPr>
      </w:pPr>
    </w:p>
    <w:p w14:paraId="7F9DD248" w14:textId="77777777" w:rsidR="00D86F38" w:rsidRPr="00D86F38" w:rsidRDefault="00D86F38" w:rsidP="00944148">
      <w:pPr>
        <w:jc w:val="center"/>
        <w:rPr>
          <w:rFonts w:ascii="Times New Roman" w:hAnsi="Times New Roman" w:cs="Times New Roman"/>
          <w:b/>
          <w:bCs/>
          <w:sz w:val="40"/>
          <w:szCs w:val="40"/>
        </w:rPr>
      </w:pPr>
    </w:p>
    <w:p w14:paraId="64990033" w14:textId="77777777" w:rsidR="00944148" w:rsidRDefault="00944148" w:rsidP="00D86F38">
      <w:pPr>
        <w:pStyle w:val="NoSpacing"/>
        <w:jc w:val="center"/>
        <w:rPr>
          <w:rFonts w:ascii="Times New Roman" w:hAnsi="Times New Roman" w:cs="Times New Roman"/>
          <w:b/>
          <w:sz w:val="36"/>
          <w:szCs w:val="36"/>
        </w:rPr>
      </w:pPr>
      <w:r w:rsidRPr="00D86F38">
        <w:rPr>
          <w:rFonts w:ascii="Times New Roman" w:hAnsi="Times New Roman" w:cs="Times New Roman"/>
          <w:b/>
          <w:sz w:val="36"/>
          <w:szCs w:val="36"/>
        </w:rPr>
        <w:t>ALTERNATIVE REPORT</w:t>
      </w:r>
      <w:r w:rsidR="00D86F38" w:rsidRPr="00D86F38">
        <w:rPr>
          <w:rFonts w:ascii="Times New Roman" w:hAnsi="Times New Roman" w:cs="Times New Roman"/>
          <w:b/>
          <w:sz w:val="36"/>
          <w:szCs w:val="36"/>
        </w:rPr>
        <w:t xml:space="preserve"> </w:t>
      </w:r>
      <w:r w:rsidRPr="00D86F38">
        <w:rPr>
          <w:rFonts w:ascii="Times New Roman" w:hAnsi="Times New Roman" w:cs="Times New Roman"/>
          <w:b/>
          <w:sz w:val="36"/>
          <w:szCs w:val="36"/>
        </w:rPr>
        <w:t>TO THE COMMITTEE AGAINST TORTURE</w:t>
      </w:r>
      <w:r w:rsidR="00D86F38" w:rsidRPr="00D86F38">
        <w:rPr>
          <w:rFonts w:ascii="Times New Roman" w:hAnsi="Times New Roman" w:cs="Times New Roman"/>
          <w:b/>
          <w:sz w:val="36"/>
          <w:szCs w:val="36"/>
        </w:rPr>
        <w:t xml:space="preserve"> </w:t>
      </w:r>
      <w:r w:rsidRPr="00D86F38">
        <w:rPr>
          <w:rFonts w:ascii="Times New Roman" w:hAnsi="Times New Roman" w:cs="Times New Roman"/>
          <w:b/>
          <w:sz w:val="36"/>
          <w:szCs w:val="36"/>
        </w:rPr>
        <w:t>IN CONNECTION WITH THE 5</w:t>
      </w:r>
      <w:r w:rsidRPr="00D86F38">
        <w:rPr>
          <w:rFonts w:ascii="Times New Roman" w:hAnsi="Times New Roman" w:cs="Times New Roman"/>
          <w:b/>
          <w:sz w:val="36"/>
          <w:szCs w:val="36"/>
          <w:vertAlign w:val="superscript"/>
        </w:rPr>
        <w:t>TH</w:t>
      </w:r>
      <w:r w:rsidR="000E5EBD" w:rsidRPr="00D86F38">
        <w:rPr>
          <w:rFonts w:ascii="Times New Roman" w:hAnsi="Times New Roman" w:cs="Times New Roman"/>
          <w:b/>
          <w:sz w:val="36"/>
          <w:szCs w:val="36"/>
        </w:rPr>
        <w:t xml:space="preserve"> PERIODIC REPORT</w:t>
      </w:r>
      <w:r w:rsidR="00D86F38" w:rsidRPr="00D86F38">
        <w:rPr>
          <w:rFonts w:ascii="Times New Roman" w:hAnsi="Times New Roman" w:cs="Times New Roman"/>
          <w:b/>
          <w:sz w:val="36"/>
          <w:szCs w:val="36"/>
        </w:rPr>
        <w:t xml:space="preserve"> </w:t>
      </w:r>
      <w:r w:rsidRPr="00D86F38">
        <w:rPr>
          <w:rFonts w:ascii="Times New Roman" w:hAnsi="Times New Roman" w:cs="Times New Roman"/>
          <w:b/>
          <w:sz w:val="36"/>
          <w:szCs w:val="36"/>
        </w:rPr>
        <w:t>OF SRI LANKA</w:t>
      </w:r>
    </w:p>
    <w:p w14:paraId="5CA9A208" w14:textId="77777777" w:rsidR="007C1DE0" w:rsidRDefault="007C1DE0" w:rsidP="00D86F38">
      <w:pPr>
        <w:pStyle w:val="NoSpacing"/>
        <w:jc w:val="center"/>
        <w:rPr>
          <w:rFonts w:ascii="Times New Roman" w:hAnsi="Times New Roman" w:cs="Times New Roman"/>
          <w:b/>
          <w:sz w:val="36"/>
          <w:szCs w:val="36"/>
        </w:rPr>
      </w:pPr>
    </w:p>
    <w:p w14:paraId="72B9F042" w14:textId="77777777" w:rsidR="007C1DE0" w:rsidRDefault="007C1DE0" w:rsidP="00D86F38">
      <w:pPr>
        <w:pStyle w:val="NoSpacing"/>
        <w:jc w:val="center"/>
        <w:rPr>
          <w:rFonts w:ascii="Times New Roman" w:hAnsi="Times New Roman" w:cs="Times New Roman"/>
          <w:b/>
          <w:sz w:val="36"/>
          <w:szCs w:val="36"/>
        </w:rPr>
      </w:pPr>
    </w:p>
    <w:p w14:paraId="62430EA2" w14:textId="77777777" w:rsidR="007C1DE0" w:rsidRDefault="007C1DE0" w:rsidP="00D86F38">
      <w:pPr>
        <w:pStyle w:val="NoSpacing"/>
        <w:jc w:val="center"/>
        <w:rPr>
          <w:rFonts w:ascii="Times New Roman" w:hAnsi="Times New Roman" w:cs="Times New Roman"/>
          <w:b/>
          <w:sz w:val="36"/>
          <w:szCs w:val="36"/>
        </w:rPr>
      </w:pPr>
    </w:p>
    <w:p w14:paraId="41954407" w14:textId="77777777" w:rsidR="007C1DE0" w:rsidRDefault="007C1DE0" w:rsidP="00D86F38">
      <w:pPr>
        <w:pStyle w:val="NoSpacing"/>
        <w:jc w:val="center"/>
        <w:rPr>
          <w:rFonts w:ascii="Times New Roman" w:hAnsi="Times New Roman" w:cs="Times New Roman"/>
          <w:b/>
          <w:sz w:val="36"/>
          <w:szCs w:val="36"/>
        </w:rPr>
      </w:pPr>
    </w:p>
    <w:p w14:paraId="165F9EF5" w14:textId="77777777" w:rsidR="007C1DE0" w:rsidRDefault="007C1DE0" w:rsidP="00D86F38">
      <w:pPr>
        <w:pStyle w:val="NoSpacing"/>
        <w:jc w:val="center"/>
        <w:rPr>
          <w:rFonts w:ascii="Times New Roman" w:hAnsi="Times New Roman" w:cs="Times New Roman"/>
          <w:b/>
          <w:sz w:val="36"/>
          <w:szCs w:val="36"/>
        </w:rPr>
      </w:pPr>
    </w:p>
    <w:p w14:paraId="6D61CB62" w14:textId="77777777" w:rsidR="007C1DE0" w:rsidRPr="00B53FAB" w:rsidRDefault="007C1DE0" w:rsidP="007C1DE0">
      <w:pPr>
        <w:pStyle w:val="NoSpacing"/>
        <w:rPr>
          <w:rFonts w:ascii="Times New Roman" w:hAnsi="Times New Roman" w:cs="Times New Roman"/>
          <w:b/>
          <w:i/>
          <w:sz w:val="36"/>
          <w:szCs w:val="36"/>
        </w:rPr>
      </w:pPr>
      <w:r w:rsidRPr="00B53FAB">
        <w:rPr>
          <w:rFonts w:ascii="Times New Roman" w:hAnsi="Times New Roman" w:cs="Times New Roman"/>
          <w:b/>
          <w:i/>
          <w:sz w:val="36"/>
          <w:szCs w:val="36"/>
        </w:rPr>
        <w:t>The necessity for a new approach for Elimination of Torture, in developing countries.</w:t>
      </w:r>
    </w:p>
    <w:p w14:paraId="5BC45926" w14:textId="77777777" w:rsidR="00944148" w:rsidRPr="00B53FAB" w:rsidRDefault="00944148" w:rsidP="00944148">
      <w:pPr>
        <w:jc w:val="center"/>
        <w:rPr>
          <w:rFonts w:ascii="Times New Roman" w:hAnsi="Times New Roman" w:cs="Times New Roman"/>
          <w:i/>
          <w:sz w:val="24"/>
          <w:szCs w:val="24"/>
        </w:rPr>
      </w:pPr>
    </w:p>
    <w:p w14:paraId="169CEC09" w14:textId="77777777" w:rsidR="00D86F38" w:rsidRPr="00B53FAB" w:rsidRDefault="00D86F38" w:rsidP="00944148">
      <w:pPr>
        <w:jc w:val="center"/>
        <w:rPr>
          <w:rFonts w:ascii="Times New Roman" w:hAnsi="Times New Roman" w:cs="Times New Roman"/>
          <w:i/>
          <w:sz w:val="24"/>
          <w:szCs w:val="24"/>
        </w:rPr>
      </w:pPr>
    </w:p>
    <w:p w14:paraId="1D17D7F5" w14:textId="77777777" w:rsidR="00D86F38" w:rsidRDefault="00D86F38" w:rsidP="00944148">
      <w:pPr>
        <w:jc w:val="center"/>
        <w:rPr>
          <w:rFonts w:ascii="Times New Roman" w:hAnsi="Times New Roman" w:cs="Times New Roman"/>
          <w:sz w:val="24"/>
          <w:szCs w:val="24"/>
        </w:rPr>
      </w:pPr>
    </w:p>
    <w:p w14:paraId="36C49ECE" w14:textId="77777777" w:rsidR="00D86F38" w:rsidRPr="00D86F38" w:rsidRDefault="00D86F38" w:rsidP="00944148">
      <w:pPr>
        <w:jc w:val="center"/>
        <w:rPr>
          <w:rFonts w:ascii="Times New Roman" w:hAnsi="Times New Roman" w:cs="Times New Roman"/>
          <w:sz w:val="24"/>
          <w:szCs w:val="24"/>
        </w:rPr>
      </w:pPr>
    </w:p>
    <w:p w14:paraId="300D25A5" w14:textId="77777777" w:rsidR="00944148" w:rsidRDefault="00A3473F" w:rsidP="00944148">
      <w:pPr>
        <w:jc w:val="center"/>
        <w:rPr>
          <w:rFonts w:ascii="Times New Roman" w:hAnsi="Times New Roman" w:cs="Times New Roman"/>
          <w:sz w:val="24"/>
          <w:szCs w:val="24"/>
        </w:rPr>
      </w:pPr>
      <w:r w:rsidRPr="00D86F38">
        <w:rPr>
          <w:rFonts w:ascii="Times New Roman" w:hAnsi="Times New Roman" w:cs="Times New Roman"/>
          <w:sz w:val="24"/>
          <w:szCs w:val="24"/>
        </w:rPr>
        <w:t>This report is submitted by Asian Legal Resource Centre</w:t>
      </w:r>
      <w:r w:rsidR="00D86F38" w:rsidRPr="00D86F38">
        <w:rPr>
          <w:rFonts w:ascii="Times New Roman" w:hAnsi="Times New Roman" w:cs="Times New Roman"/>
          <w:sz w:val="24"/>
          <w:szCs w:val="24"/>
        </w:rPr>
        <w:t xml:space="preserve">, </w:t>
      </w:r>
      <w:r w:rsidRPr="00D86F38">
        <w:rPr>
          <w:rFonts w:ascii="Times New Roman" w:hAnsi="Times New Roman" w:cs="Times New Roman"/>
          <w:sz w:val="24"/>
          <w:szCs w:val="24"/>
        </w:rPr>
        <w:t>Hong Kong</w:t>
      </w:r>
      <w:r w:rsidRPr="00D86F38">
        <w:rPr>
          <w:rFonts w:ascii="Times New Roman" w:hAnsi="Times New Roman" w:cs="Times New Roman"/>
          <w:i/>
          <w:iCs/>
          <w:sz w:val="24"/>
          <w:szCs w:val="24"/>
        </w:rPr>
        <w:t>; Janasansadaya</w:t>
      </w:r>
      <w:r w:rsidRPr="00D86F38">
        <w:rPr>
          <w:rFonts w:ascii="Times New Roman" w:hAnsi="Times New Roman" w:cs="Times New Roman"/>
          <w:sz w:val="24"/>
          <w:szCs w:val="24"/>
        </w:rPr>
        <w:t xml:space="preserve">, Sri Lanka; Human Rights Office, Sri Lanka; Right to Life, Sri Lanka; Gampaha Citizen’s Committee, Sri Lanka; and Rule of Law Forum, Sri Lanka. </w:t>
      </w:r>
    </w:p>
    <w:p w14:paraId="0369F87F" w14:textId="77777777" w:rsidR="00B53FAB" w:rsidRDefault="00B53FAB" w:rsidP="00944148">
      <w:pPr>
        <w:jc w:val="center"/>
        <w:rPr>
          <w:rFonts w:ascii="Times New Roman" w:hAnsi="Times New Roman" w:cs="Times New Roman"/>
          <w:sz w:val="24"/>
          <w:szCs w:val="24"/>
        </w:rPr>
      </w:pPr>
    </w:p>
    <w:p w14:paraId="136ED38A" w14:textId="77777777" w:rsidR="00B53FAB" w:rsidRDefault="00B53FAB" w:rsidP="00944148">
      <w:pPr>
        <w:jc w:val="center"/>
        <w:rPr>
          <w:rFonts w:ascii="Times New Roman" w:hAnsi="Times New Roman" w:cs="Times New Roman"/>
          <w:sz w:val="24"/>
          <w:szCs w:val="24"/>
        </w:rPr>
      </w:pPr>
    </w:p>
    <w:p w14:paraId="1DB61FD7" w14:textId="77777777" w:rsidR="00B53FAB" w:rsidRPr="00D86F38" w:rsidRDefault="00B53FAB" w:rsidP="00B53FAB">
      <w:pPr>
        <w:jc w:val="center"/>
        <w:rPr>
          <w:rFonts w:ascii="Times New Roman" w:hAnsi="Times New Roman" w:cs="Times New Roman"/>
          <w:u w:val="single"/>
        </w:rPr>
      </w:pPr>
      <w:r w:rsidRPr="00D86F38">
        <w:rPr>
          <w:rFonts w:ascii="Times New Roman" w:hAnsi="Times New Roman" w:cs="Times New Roman"/>
          <w:u w:val="single"/>
        </w:rPr>
        <w:t>Hong Kong/Sri Lanka</w:t>
      </w:r>
    </w:p>
    <w:p w14:paraId="6EF03240" w14:textId="77777777" w:rsidR="00B53FAB" w:rsidRPr="00D86F38" w:rsidRDefault="00B53FAB" w:rsidP="00B53FAB">
      <w:pPr>
        <w:jc w:val="center"/>
        <w:rPr>
          <w:rFonts w:ascii="Times New Roman" w:hAnsi="Times New Roman" w:cs="Times New Roman"/>
          <w:b/>
          <w:bCs/>
          <w:i/>
          <w:iCs/>
        </w:rPr>
      </w:pPr>
      <w:r>
        <w:rPr>
          <w:rFonts w:ascii="Times New Roman" w:hAnsi="Times New Roman" w:cs="Times New Roman"/>
          <w:b/>
          <w:bCs/>
          <w:i/>
          <w:iCs/>
        </w:rPr>
        <w:t xml:space="preserve">October 10, </w:t>
      </w:r>
      <w:r w:rsidRPr="00D86F38">
        <w:rPr>
          <w:rFonts w:ascii="Times New Roman" w:hAnsi="Times New Roman" w:cs="Times New Roman"/>
          <w:b/>
          <w:bCs/>
          <w:i/>
          <w:iCs/>
        </w:rPr>
        <w:t>2016</w:t>
      </w:r>
    </w:p>
    <w:p w14:paraId="0FC4B578" w14:textId="77777777" w:rsidR="00B53FAB" w:rsidRPr="00D86F38" w:rsidRDefault="00B53FAB" w:rsidP="00B53FAB">
      <w:pPr>
        <w:jc w:val="both"/>
        <w:rPr>
          <w:rFonts w:ascii="Times New Roman" w:hAnsi="Times New Roman" w:cs="Times New Roman"/>
          <w:b/>
          <w:bCs/>
        </w:rPr>
      </w:pPr>
    </w:p>
    <w:p w14:paraId="08726595" w14:textId="77777777" w:rsidR="00B53FAB" w:rsidRDefault="00B53FAB" w:rsidP="00944148">
      <w:pPr>
        <w:jc w:val="center"/>
        <w:rPr>
          <w:rFonts w:ascii="Times New Roman" w:hAnsi="Times New Roman" w:cs="Times New Roman"/>
          <w:sz w:val="24"/>
          <w:szCs w:val="24"/>
        </w:rPr>
      </w:pPr>
    </w:p>
    <w:p w14:paraId="27AFC651" w14:textId="77777777" w:rsidR="00B53FAB" w:rsidRDefault="00B53FAB" w:rsidP="00944148">
      <w:pPr>
        <w:jc w:val="center"/>
        <w:rPr>
          <w:rFonts w:ascii="Times New Roman" w:hAnsi="Times New Roman" w:cs="Times New Roman"/>
          <w:sz w:val="24"/>
          <w:szCs w:val="24"/>
        </w:rPr>
      </w:pPr>
    </w:p>
    <w:p w14:paraId="1D57EC51" w14:textId="77777777" w:rsidR="00B53FAB" w:rsidRDefault="00B53FAB" w:rsidP="00944148">
      <w:pPr>
        <w:jc w:val="center"/>
        <w:rPr>
          <w:rFonts w:ascii="Times New Roman" w:hAnsi="Times New Roman" w:cs="Times New Roman"/>
          <w:sz w:val="24"/>
          <w:szCs w:val="24"/>
        </w:rPr>
      </w:pPr>
    </w:p>
    <w:p w14:paraId="51119F90" w14:textId="77777777" w:rsidR="00B53FAB" w:rsidRPr="00D86F38" w:rsidRDefault="00B53FAB" w:rsidP="00944148">
      <w:pPr>
        <w:jc w:val="center"/>
        <w:rPr>
          <w:rFonts w:ascii="Times New Roman" w:hAnsi="Times New Roman" w:cs="Times New Roman"/>
          <w:sz w:val="24"/>
          <w:szCs w:val="24"/>
        </w:rPr>
      </w:pPr>
    </w:p>
    <w:p w14:paraId="2C2343BC" w14:textId="77777777" w:rsidR="00944148" w:rsidRPr="00D86F38" w:rsidRDefault="00944148" w:rsidP="00944148">
      <w:pPr>
        <w:jc w:val="center"/>
        <w:rPr>
          <w:rFonts w:ascii="Times New Roman" w:hAnsi="Times New Roman" w:cs="Times New Roman"/>
          <w:sz w:val="24"/>
          <w:szCs w:val="24"/>
        </w:rPr>
      </w:pPr>
    </w:p>
    <w:p w14:paraId="5FEA56C4" w14:textId="77777777" w:rsidR="00944148" w:rsidRDefault="00944148" w:rsidP="00944148">
      <w:pPr>
        <w:jc w:val="center"/>
        <w:rPr>
          <w:rFonts w:ascii="Times New Roman" w:hAnsi="Times New Roman" w:cs="Times New Roman"/>
          <w:b/>
          <w:bCs/>
        </w:rPr>
      </w:pPr>
    </w:p>
    <w:p w14:paraId="3C0F8461" w14:textId="77777777" w:rsidR="00D86F38" w:rsidRDefault="00D86F38" w:rsidP="00944148">
      <w:pPr>
        <w:jc w:val="center"/>
        <w:rPr>
          <w:rFonts w:ascii="Times New Roman" w:hAnsi="Times New Roman" w:cs="Times New Roman"/>
          <w:b/>
          <w:bCs/>
        </w:rPr>
      </w:pPr>
    </w:p>
    <w:p w14:paraId="3A565BA6" w14:textId="77777777" w:rsidR="00D86F38" w:rsidRDefault="00D86F38" w:rsidP="00944148">
      <w:pPr>
        <w:jc w:val="center"/>
        <w:rPr>
          <w:rFonts w:ascii="Times New Roman" w:hAnsi="Times New Roman" w:cs="Times New Roman"/>
          <w:b/>
          <w:bCs/>
        </w:rPr>
      </w:pPr>
    </w:p>
    <w:p w14:paraId="1E06C40D" w14:textId="77777777" w:rsidR="00D86F38" w:rsidRDefault="00D86F38" w:rsidP="00944148">
      <w:pPr>
        <w:jc w:val="center"/>
        <w:rPr>
          <w:rFonts w:ascii="Times New Roman" w:hAnsi="Times New Roman" w:cs="Times New Roman"/>
          <w:b/>
          <w:bCs/>
        </w:rPr>
      </w:pPr>
    </w:p>
    <w:p w14:paraId="049BEAE9" w14:textId="77777777" w:rsidR="00D86F38" w:rsidRDefault="00D86F38" w:rsidP="00944148">
      <w:pPr>
        <w:jc w:val="center"/>
        <w:rPr>
          <w:rFonts w:ascii="Times New Roman" w:hAnsi="Times New Roman" w:cs="Times New Roman"/>
          <w:b/>
          <w:bCs/>
        </w:rPr>
      </w:pPr>
    </w:p>
    <w:p w14:paraId="6C8FAB5B" w14:textId="77777777" w:rsidR="00D86F38" w:rsidRPr="00D86F38" w:rsidRDefault="00D86F38" w:rsidP="00944148">
      <w:pPr>
        <w:jc w:val="center"/>
        <w:rPr>
          <w:rFonts w:ascii="Times New Roman" w:hAnsi="Times New Roman" w:cs="Times New Roman"/>
          <w:b/>
          <w:bCs/>
        </w:rPr>
      </w:pPr>
    </w:p>
    <w:p w14:paraId="5EADC388" w14:textId="77777777" w:rsidR="007C1DE0" w:rsidRDefault="007C1DE0" w:rsidP="00C02383">
      <w:pPr>
        <w:jc w:val="both"/>
        <w:rPr>
          <w:rFonts w:ascii="Times New Roman" w:hAnsi="Times New Roman" w:cs="Times New Roman"/>
          <w:b/>
          <w:bCs/>
          <w:sz w:val="28"/>
          <w:szCs w:val="28"/>
        </w:rPr>
      </w:pPr>
    </w:p>
    <w:p w14:paraId="4B3333D0" w14:textId="77777777" w:rsidR="007C1DE0" w:rsidRDefault="007C1DE0" w:rsidP="00C02383">
      <w:pPr>
        <w:jc w:val="both"/>
        <w:rPr>
          <w:rFonts w:ascii="Times New Roman" w:hAnsi="Times New Roman" w:cs="Times New Roman"/>
          <w:b/>
          <w:bCs/>
          <w:sz w:val="28"/>
          <w:szCs w:val="28"/>
        </w:rPr>
      </w:pPr>
    </w:p>
    <w:p w14:paraId="065792A0" w14:textId="77777777" w:rsidR="007C1DE0" w:rsidRDefault="007C1DE0" w:rsidP="00C02383">
      <w:pPr>
        <w:jc w:val="both"/>
        <w:rPr>
          <w:rFonts w:ascii="Times New Roman" w:hAnsi="Times New Roman" w:cs="Times New Roman"/>
          <w:b/>
          <w:bCs/>
          <w:sz w:val="28"/>
          <w:szCs w:val="28"/>
        </w:rPr>
      </w:pPr>
    </w:p>
    <w:p w14:paraId="68A0B25B" w14:textId="77777777" w:rsidR="007C1DE0" w:rsidRDefault="007C1DE0" w:rsidP="00C02383">
      <w:pPr>
        <w:jc w:val="both"/>
        <w:rPr>
          <w:rFonts w:ascii="Times New Roman" w:hAnsi="Times New Roman" w:cs="Times New Roman"/>
          <w:b/>
          <w:bCs/>
          <w:sz w:val="28"/>
          <w:szCs w:val="28"/>
        </w:rPr>
      </w:pPr>
    </w:p>
    <w:p w14:paraId="77E729AB" w14:textId="77777777" w:rsidR="007C1DE0" w:rsidRDefault="007C1DE0" w:rsidP="00C02383">
      <w:pPr>
        <w:jc w:val="both"/>
        <w:rPr>
          <w:rFonts w:ascii="Times New Roman" w:hAnsi="Times New Roman" w:cs="Times New Roman"/>
          <w:b/>
          <w:bCs/>
          <w:sz w:val="28"/>
          <w:szCs w:val="28"/>
        </w:rPr>
      </w:pPr>
    </w:p>
    <w:p w14:paraId="7A367270" w14:textId="77777777" w:rsidR="007C1DE0" w:rsidRDefault="007C1DE0" w:rsidP="00C02383">
      <w:pPr>
        <w:jc w:val="both"/>
        <w:rPr>
          <w:rFonts w:ascii="Times New Roman" w:hAnsi="Times New Roman" w:cs="Times New Roman"/>
          <w:b/>
          <w:bCs/>
          <w:sz w:val="28"/>
          <w:szCs w:val="28"/>
        </w:rPr>
      </w:pPr>
    </w:p>
    <w:p w14:paraId="15D1337E" w14:textId="77777777" w:rsidR="007C1DE0" w:rsidRDefault="007C1DE0" w:rsidP="00C02383">
      <w:pPr>
        <w:jc w:val="both"/>
        <w:rPr>
          <w:rFonts w:ascii="Times New Roman" w:hAnsi="Times New Roman" w:cs="Times New Roman"/>
          <w:b/>
          <w:bCs/>
          <w:sz w:val="28"/>
          <w:szCs w:val="28"/>
        </w:rPr>
      </w:pPr>
    </w:p>
    <w:p w14:paraId="15B1258B" w14:textId="77777777" w:rsidR="007C1DE0" w:rsidRDefault="007C1DE0" w:rsidP="00C02383">
      <w:pPr>
        <w:jc w:val="both"/>
        <w:rPr>
          <w:rFonts w:ascii="Times New Roman" w:hAnsi="Times New Roman" w:cs="Times New Roman"/>
          <w:b/>
          <w:bCs/>
          <w:sz w:val="28"/>
          <w:szCs w:val="28"/>
        </w:rPr>
      </w:pPr>
    </w:p>
    <w:p w14:paraId="47FA04E3" w14:textId="77777777" w:rsidR="007C1DE0" w:rsidRDefault="007C1DE0" w:rsidP="00C02383">
      <w:pPr>
        <w:jc w:val="both"/>
        <w:rPr>
          <w:rFonts w:ascii="Times New Roman" w:hAnsi="Times New Roman" w:cs="Times New Roman"/>
          <w:b/>
          <w:bCs/>
          <w:sz w:val="28"/>
          <w:szCs w:val="28"/>
        </w:rPr>
      </w:pPr>
    </w:p>
    <w:p w14:paraId="5D9A4591" w14:textId="77777777" w:rsidR="007C1DE0" w:rsidRDefault="007C1DE0" w:rsidP="00C02383">
      <w:pPr>
        <w:jc w:val="both"/>
        <w:rPr>
          <w:rFonts w:ascii="Times New Roman" w:hAnsi="Times New Roman" w:cs="Times New Roman"/>
          <w:b/>
          <w:bCs/>
          <w:sz w:val="28"/>
          <w:szCs w:val="28"/>
        </w:rPr>
      </w:pPr>
    </w:p>
    <w:p w14:paraId="026BA1FF" w14:textId="77777777" w:rsidR="007C1DE0" w:rsidRDefault="007C1DE0" w:rsidP="00C02383">
      <w:pPr>
        <w:jc w:val="both"/>
        <w:rPr>
          <w:rFonts w:ascii="Times New Roman" w:hAnsi="Times New Roman" w:cs="Times New Roman"/>
          <w:b/>
          <w:bCs/>
          <w:sz w:val="28"/>
          <w:szCs w:val="28"/>
        </w:rPr>
      </w:pPr>
    </w:p>
    <w:p w14:paraId="763270B3" w14:textId="77777777" w:rsidR="00C02383" w:rsidRPr="00D86F38" w:rsidRDefault="000314E1" w:rsidP="00C02383">
      <w:pPr>
        <w:jc w:val="both"/>
        <w:rPr>
          <w:rFonts w:ascii="Times New Roman" w:hAnsi="Times New Roman" w:cs="Times New Roman"/>
          <w:b/>
          <w:bCs/>
          <w:sz w:val="28"/>
          <w:szCs w:val="28"/>
        </w:rPr>
      </w:pPr>
      <w:r w:rsidRPr="00D86F38">
        <w:rPr>
          <w:rFonts w:ascii="Times New Roman" w:hAnsi="Times New Roman" w:cs="Times New Roman"/>
          <w:b/>
          <w:bCs/>
          <w:sz w:val="28"/>
          <w:szCs w:val="28"/>
        </w:rPr>
        <w:t xml:space="preserve">Question: </w:t>
      </w:r>
    </w:p>
    <w:p w14:paraId="081A84A9" w14:textId="77777777" w:rsidR="000314E1" w:rsidRPr="00D86F38" w:rsidRDefault="00C02383" w:rsidP="00FC774A">
      <w:pPr>
        <w:ind w:left="720" w:firstLine="720"/>
        <w:rPr>
          <w:rFonts w:ascii="Times New Roman" w:hAnsi="Times New Roman" w:cs="Times New Roman"/>
          <w:b/>
          <w:bCs/>
          <w:color w:val="212121"/>
          <w:sz w:val="28"/>
          <w:szCs w:val="28"/>
          <w:shd w:val="clear" w:color="auto" w:fill="FFFFFF"/>
        </w:rPr>
      </w:pPr>
      <w:r w:rsidRPr="00D86F38">
        <w:rPr>
          <w:rFonts w:ascii="Times New Roman" w:hAnsi="Times New Roman" w:cs="Times New Roman"/>
          <w:b/>
          <w:bCs/>
          <w:color w:val="212121"/>
          <w:sz w:val="28"/>
          <w:szCs w:val="28"/>
          <w:shd w:val="clear" w:color="auto" w:fill="FFFFFF"/>
        </w:rPr>
        <w:t xml:space="preserve">How to investigate without investigating capability?  </w:t>
      </w:r>
    </w:p>
    <w:p w14:paraId="7C5FF4B9" w14:textId="77777777" w:rsidR="00C02383" w:rsidRDefault="00C02383" w:rsidP="00FC774A">
      <w:pPr>
        <w:ind w:left="720" w:firstLine="720"/>
        <w:rPr>
          <w:rFonts w:ascii="Times New Roman" w:hAnsi="Times New Roman" w:cs="Times New Roman"/>
          <w:b/>
          <w:bCs/>
          <w:color w:val="212121"/>
          <w:sz w:val="28"/>
          <w:szCs w:val="28"/>
          <w:shd w:val="clear" w:color="auto" w:fill="FFFFFF"/>
        </w:rPr>
      </w:pPr>
      <w:r w:rsidRPr="00D86F38">
        <w:rPr>
          <w:rFonts w:ascii="Times New Roman" w:hAnsi="Times New Roman" w:cs="Times New Roman"/>
          <w:b/>
          <w:bCs/>
          <w:color w:val="212121"/>
          <w:sz w:val="28"/>
          <w:szCs w:val="28"/>
          <w:shd w:val="clear" w:color="auto" w:fill="FFFFFF"/>
        </w:rPr>
        <w:t>How to prosecute without prosecuting capacity?</w:t>
      </w:r>
    </w:p>
    <w:p w14:paraId="083C594B" w14:textId="77777777" w:rsidR="00FC774A" w:rsidRPr="00D86F38" w:rsidRDefault="00FC774A" w:rsidP="00FC774A">
      <w:pPr>
        <w:rPr>
          <w:rFonts w:ascii="Times New Roman" w:hAnsi="Times New Roman" w:cs="Times New Roman"/>
          <w:b/>
          <w:bCs/>
          <w:color w:val="212121"/>
          <w:sz w:val="28"/>
          <w:szCs w:val="28"/>
          <w:shd w:val="clear" w:color="auto" w:fill="FFFFFF"/>
        </w:rPr>
      </w:pPr>
      <w:r>
        <w:rPr>
          <w:rFonts w:ascii="Times New Roman" w:hAnsi="Times New Roman" w:cs="Times New Roman"/>
          <w:b/>
          <w:bCs/>
          <w:color w:val="212121"/>
          <w:sz w:val="28"/>
          <w:szCs w:val="28"/>
          <w:shd w:val="clear" w:color="auto" w:fill="FFFFFF"/>
        </w:rPr>
        <w:t xml:space="preserve">                    How to adjudicate without capacity to do without undue delay?</w:t>
      </w:r>
    </w:p>
    <w:p w14:paraId="0E3A3DEF" w14:textId="77777777" w:rsidR="00C02383" w:rsidRPr="00D86F38" w:rsidRDefault="00C02383" w:rsidP="00C02383">
      <w:pPr>
        <w:jc w:val="center"/>
        <w:rPr>
          <w:rFonts w:ascii="Times New Roman" w:hAnsi="Times New Roman" w:cs="Times New Roman"/>
          <w:b/>
          <w:bCs/>
          <w:color w:val="212121"/>
          <w:sz w:val="28"/>
          <w:szCs w:val="28"/>
          <w:shd w:val="clear" w:color="auto" w:fill="FFFFFF"/>
        </w:rPr>
      </w:pPr>
    </w:p>
    <w:p w14:paraId="6B66A954" w14:textId="77777777" w:rsidR="00C7212F" w:rsidRPr="00D86F38" w:rsidRDefault="000314E1" w:rsidP="000314E1">
      <w:pPr>
        <w:rPr>
          <w:rFonts w:ascii="Times New Roman" w:hAnsi="Times New Roman" w:cs="Times New Roman"/>
          <w:b/>
          <w:bCs/>
          <w:color w:val="212121"/>
          <w:sz w:val="28"/>
          <w:szCs w:val="28"/>
          <w:shd w:val="clear" w:color="auto" w:fill="FFFFFF"/>
        </w:rPr>
      </w:pPr>
      <w:r w:rsidRPr="00D86F38">
        <w:rPr>
          <w:rFonts w:ascii="Times New Roman" w:hAnsi="Times New Roman" w:cs="Times New Roman"/>
          <w:b/>
          <w:bCs/>
          <w:color w:val="212121"/>
          <w:sz w:val="28"/>
          <w:szCs w:val="28"/>
          <w:shd w:val="clear" w:color="auto" w:fill="FFFFFF"/>
        </w:rPr>
        <w:t xml:space="preserve">Answer: </w:t>
      </w:r>
      <w:r w:rsidR="00C02383" w:rsidRPr="00D86F38">
        <w:rPr>
          <w:rFonts w:ascii="Times New Roman" w:hAnsi="Times New Roman" w:cs="Times New Roman"/>
          <w:b/>
          <w:bCs/>
          <w:color w:val="212121"/>
          <w:sz w:val="28"/>
          <w:szCs w:val="28"/>
          <w:shd w:val="clear" w:color="auto" w:fill="FFFFFF"/>
        </w:rPr>
        <w:t xml:space="preserve"> </w:t>
      </w:r>
    </w:p>
    <w:p w14:paraId="5C7ADB7F" w14:textId="77777777" w:rsidR="000314E1" w:rsidRPr="00D86F38" w:rsidRDefault="00C02383" w:rsidP="000314E1">
      <w:pPr>
        <w:ind w:left="1440" w:firstLine="720"/>
        <w:rPr>
          <w:rFonts w:ascii="Times New Roman" w:hAnsi="Times New Roman" w:cs="Times New Roman"/>
          <w:b/>
          <w:bCs/>
          <w:color w:val="212121"/>
          <w:sz w:val="28"/>
          <w:szCs w:val="28"/>
          <w:shd w:val="clear" w:color="auto" w:fill="FFFFFF"/>
        </w:rPr>
      </w:pPr>
      <w:r w:rsidRPr="00D86F38">
        <w:rPr>
          <w:rFonts w:ascii="Times New Roman" w:hAnsi="Times New Roman" w:cs="Times New Roman"/>
          <w:b/>
          <w:bCs/>
          <w:color w:val="212121"/>
          <w:sz w:val="28"/>
          <w:szCs w:val="28"/>
          <w:shd w:val="clear" w:color="auto" w:fill="FFFFFF"/>
        </w:rPr>
        <w:t xml:space="preserve">Torture the prisoner. </w:t>
      </w:r>
      <w:r w:rsidR="000314E1" w:rsidRPr="00D86F38">
        <w:rPr>
          <w:rFonts w:ascii="Times New Roman" w:hAnsi="Times New Roman" w:cs="Times New Roman"/>
          <w:b/>
          <w:bCs/>
          <w:color w:val="212121"/>
          <w:sz w:val="28"/>
          <w:szCs w:val="28"/>
          <w:shd w:val="clear" w:color="auto" w:fill="FFFFFF"/>
        </w:rPr>
        <w:tab/>
      </w:r>
    </w:p>
    <w:p w14:paraId="70438B33" w14:textId="77777777" w:rsidR="00C02383" w:rsidRPr="00D86F38" w:rsidRDefault="000314E1" w:rsidP="000314E1">
      <w:pPr>
        <w:ind w:left="2160"/>
        <w:rPr>
          <w:rFonts w:ascii="Times New Roman" w:hAnsi="Times New Roman" w:cs="Times New Roman"/>
          <w:b/>
          <w:bCs/>
          <w:color w:val="212121"/>
          <w:sz w:val="28"/>
          <w:szCs w:val="28"/>
          <w:shd w:val="clear" w:color="auto" w:fill="FFFFFF"/>
        </w:rPr>
      </w:pPr>
      <w:r w:rsidRPr="00D86F38">
        <w:rPr>
          <w:rFonts w:ascii="Times New Roman" w:hAnsi="Times New Roman" w:cs="Times New Roman"/>
          <w:b/>
          <w:bCs/>
          <w:color w:val="212121"/>
          <w:sz w:val="28"/>
          <w:szCs w:val="28"/>
          <w:shd w:val="clear" w:color="auto" w:fill="FFFFFF"/>
        </w:rPr>
        <w:t xml:space="preserve">     </w:t>
      </w:r>
      <w:r w:rsidR="00C02383" w:rsidRPr="00D86F38">
        <w:rPr>
          <w:rFonts w:ascii="Times New Roman" w:hAnsi="Times New Roman" w:cs="Times New Roman"/>
          <w:b/>
          <w:bCs/>
          <w:color w:val="212121"/>
          <w:sz w:val="28"/>
          <w:szCs w:val="28"/>
          <w:shd w:val="clear" w:color="auto" w:fill="FFFFFF"/>
        </w:rPr>
        <w:t>When tortur</w:t>
      </w:r>
      <w:r w:rsidR="00C7212F" w:rsidRPr="00D86F38">
        <w:rPr>
          <w:rFonts w:ascii="Times New Roman" w:hAnsi="Times New Roman" w:cs="Times New Roman"/>
          <w:b/>
          <w:bCs/>
          <w:color w:val="212121"/>
          <w:sz w:val="28"/>
          <w:szCs w:val="28"/>
          <w:shd w:val="clear" w:color="auto" w:fill="FFFFFF"/>
        </w:rPr>
        <w:t>ed</w:t>
      </w:r>
      <w:r w:rsidRPr="00D86F38">
        <w:rPr>
          <w:rFonts w:ascii="Times New Roman" w:hAnsi="Times New Roman" w:cs="Times New Roman"/>
          <w:b/>
          <w:bCs/>
          <w:color w:val="212121"/>
          <w:sz w:val="28"/>
          <w:szCs w:val="28"/>
          <w:shd w:val="clear" w:color="auto" w:fill="FFFFFF"/>
        </w:rPr>
        <w:t>,</w:t>
      </w:r>
      <w:r w:rsidR="00C7212F" w:rsidRPr="00D86F38">
        <w:rPr>
          <w:rFonts w:ascii="Times New Roman" w:hAnsi="Times New Roman" w:cs="Times New Roman"/>
          <w:b/>
          <w:bCs/>
          <w:color w:val="212121"/>
          <w:sz w:val="28"/>
          <w:szCs w:val="28"/>
          <w:shd w:val="clear" w:color="auto" w:fill="FFFFFF"/>
        </w:rPr>
        <w:t xml:space="preserve"> almost everyone admits guilt!</w:t>
      </w:r>
    </w:p>
    <w:p w14:paraId="6A400B3A" w14:textId="77777777" w:rsidR="00C02383" w:rsidRPr="00D86F38" w:rsidRDefault="00C02383" w:rsidP="00C02383">
      <w:pPr>
        <w:jc w:val="center"/>
        <w:rPr>
          <w:rFonts w:ascii="Times New Roman" w:hAnsi="Times New Roman" w:cs="Times New Roman"/>
          <w:color w:val="212121"/>
          <w:sz w:val="28"/>
          <w:szCs w:val="28"/>
          <w:shd w:val="clear" w:color="auto" w:fill="FFFFFF"/>
        </w:rPr>
      </w:pPr>
    </w:p>
    <w:p w14:paraId="35FB98E5" w14:textId="77777777" w:rsidR="00944148" w:rsidRPr="00D86F38" w:rsidRDefault="00944148" w:rsidP="00944148">
      <w:pPr>
        <w:jc w:val="center"/>
        <w:rPr>
          <w:rFonts w:ascii="Times New Roman" w:hAnsi="Times New Roman" w:cs="Times New Roman"/>
          <w:b/>
          <w:bCs/>
        </w:rPr>
      </w:pPr>
    </w:p>
    <w:p w14:paraId="10256774" w14:textId="77777777" w:rsidR="00C02383" w:rsidRPr="00D86F38" w:rsidRDefault="00C02383" w:rsidP="00944148">
      <w:pPr>
        <w:jc w:val="center"/>
        <w:rPr>
          <w:rFonts w:ascii="Times New Roman" w:hAnsi="Times New Roman" w:cs="Times New Roman"/>
          <w:b/>
          <w:bCs/>
        </w:rPr>
      </w:pPr>
    </w:p>
    <w:p w14:paraId="05FE93F4" w14:textId="77777777" w:rsidR="00C02383" w:rsidRPr="00D86F38" w:rsidRDefault="00C02383" w:rsidP="00944148">
      <w:pPr>
        <w:jc w:val="center"/>
        <w:rPr>
          <w:rFonts w:ascii="Times New Roman" w:hAnsi="Times New Roman" w:cs="Times New Roman"/>
          <w:b/>
          <w:bCs/>
        </w:rPr>
      </w:pPr>
    </w:p>
    <w:p w14:paraId="127E9DB5" w14:textId="77777777" w:rsidR="00C02383" w:rsidRPr="00D86F38" w:rsidRDefault="00C02383" w:rsidP="00944148">
      <w:pPr>
        <w:jc w:val="center"/>
        <w:rPr>
          <w:rFonts w:ascii="Times New Roman" w:hAnsi="Times New Roman" w:cs="Times New Roman"/>
          <w:b/>
          <w:bCs/>
        </w:rPr>
      </w:pPr>
    </w:p>
    <w:p w14:paraId="1E74E6B9" w14:textId="77777777" w:rsidR="00C02383" w:rsidRPr="00D86F38" w:rsidRDefault="00C02383" w:rsidP="00944148">
      <w:pPr>
        <w:jc w:val="center"/>
        <w:rPr>
          <w:rFonts w:ascii="Times New Roman" w:hAnsi="Times New Roman" w:cs="Times New Roman"/>
          <w:b/>
          <w:bCs/>
        </w:rPr>
      </w:pPr>
    </w:p>
    <w:p w14:paraId="05C40301" w14:textId="77777777" w:rsidR="00C02383" w:rsidRPr="00D86F38" w:rsidRDefault="00C02383" w:rsidP="00944148">
      <w:pPr>
        <w:jc w:val="center"/>
        <w:rPr>
          <w:rFonts w:ascii="Times New Roman" w:hAnsi="Times New Roman" w:cs="Times New Roman"/>
          <w:b/>
          <w:bCs/>
        </w:rPr>
      </w:pPr>
    </w:p>
    <w:p w14:paraId="4BB3EEE4" w14:textId="77777777" w:rsidR="00C02383" w:rsidRPr="00D86F38" w:rsidRDefault="00C02383" w:rsidP="00944148">
      <w:pPr>
        <w:jc w:val="center"/>
        <w:rPr>
          <w:rFonts w:ascii="Times New Roman" w:hAnsi="Times New Roman" w:cs="Times New Roman"/>
          <w:b/>
          <w:bCs/>
        </w:rPr>
      </w:pPr>
    </w:p>
    <w:p w14:paraId="50E07D24" w14:textId="77777777" w:rsidR="002C294B" w:rsidRDefault="002C294B" w:rsidP="003745C1">
      <w:pPr>
        <w:jc w:val="both"/>
        <w:rPr>
          <w:rFonts w:ascii="Times New Roman" w:hAnsi="Times New Roman" w:cs="Times New Roman"/>
          <w:u w:val="single"/>
        </w:rPr>
      </w:pPr>
    </w:p>
    <w:p w14:paraId="4F2D9F86" w14:textId="77777777" w:rsidR="002C294B" w:rsidRDefault="002C294B" w:rsidP="003745C1">
      <w:pPr>
        <w:jc w:val="both"/>
        <w:rPr>
          <w:rFonts w:ascii="Times New Roman" w:hAnsi="Times New Roman" w:cs="Times New Roman"/>
          <w:u w:val="single"/>
        </w:rPr>
      </w:pPr>
    </w:p>
    <w:p w14:paraId="244DC288" w14:textId="77777777" w:rsidR="002C294B" w:rsidRDefault="002C294B" w:rsidP="003745C1">
      <w:pPr>
        <w:jc w:val="both"/>
        <w:rPr>
          <w:rFonts w:ascii="Times New Roman" w:hAnsi="Times New Roman" w:cs="Times New Roman"/>
          <w:u w:val="single"/>
        </w:rPr>
      </w:pPr>
    </w:p>
    <w:p w14:paraId="562C8FA1" w14:textId="77777777" w:rsidR="002C294B" w:rsidRDefault="002C294B" w:rsidP="003745C1">
      <w:pPr>
        <w:jc w:val="both"/>
        <w:rPr>
          <w:rFonts w:ascii="Times New Roman" w:hAnsi="Times New Roman" w:cs="Times New Roman"/>
          <w:u w:val="single"/>
        </w:rPr>
      </w:pPr>
    </w:p>
    <w:p w14:paraId="068F047C" w14:textId="77777777" w:rsidR="002C294B" w:rsidRDefault="002C294B" w:rsidP="003745C1">
      <w:pPr>
        <w:jc w:val="both"/>
        <w:rPr>
          <w:rFonts w:ascii="Times New Roman" w:hAnsi="Times New Roman" w:cs="Times New Roman"/>
          <w:u w:val="single"/>
        </w:rPr>
      </w:pPr>
    </w:p>
    <w:p w14:paraId="37ABB93A" w14:textId="77777777" w:rsidR="002C294B" w:rsidRDefault="002C294B" w:rsidP="003745C1">
      <w:pPr>
        <w:jc w:val="both"/>
        <w:rPr>
          <w:rFonts w:ascii="Times New Roman" w:hAnsi="Times New Roman" w:cs="Times New Roman"/>
          <w:u w:val="single"/>
        </w:rPr>
      </w:pPr>
    </w:p>
    <w:p w14:paraId="51EDB80B" w14:textId="77777777" w:rsidR="002C294B" w:rsidRDefault="002C294B" w:rsidP="003745C1">
      <w:pPr>
        <w:jc w:val="both"/>
        <w:rPr>
          <w:rFonts w:ascii="Times New Roman" w:hAnsi="Times New Roman" w:cs="Times New Roman"/>
          <w:u w:val="single"/>
        </w:rPr>
      </w:pPr>
    </w:p>
    <w:p w14:paraId="27BA4CE6" w14:textId="77777777" w:rsidR="002C294B" w:rsidRDefault="002C294B" w:rsidP="003745C1">
      <w:pPr>
        <w:jc w:val="both"/>
        <w:rPr>
          <w:rFonts w:ascii="Times New Roman" w:hAnsi="Times New Roman" w:cs="Times New Roman"/>
          <w:u w:val="single"/>
        </w:rPr>
      </w:pPr>
    </w:p>
    <w:p w14:paraId="3124D14C" w14:textId="77777777" w:rsidR="002C294B" w:rsidRDefault="002C294B" w:rsidP="003745C1">
      <w:pPr>
        <w:jc w:val="both"/>
        <w:rPr>
          <w:rFonts w:ascii="Times New Roman" w:hAnsi="Times New Roman" w:cs="Times New Roman"/>
          <w:u w:val="single"/>
        </w:rPr>
      </w:pPr>
    </w:p>
    <w:p w14:paraId="6C7E1DDC" w14:textId="77777777" w:rsidR="002C294B" w:rsidRDefault="002C294B" w:rsidP="003745C1">
      <w:pPr>
        <w:jc w:val="both"/>
        <w:rPr>
          <w:rFonts w:ascii="Times New Roman" w:hAnsi="Times New Roman" w:cs="Times New Roman"/>
          <w:u w:val="single"/>
        </w:rPr>
      </w:pPr>
    </w:p>
    <w:p w14:paraId="3D4C652D" w14:textId="77777777" w:rsidR="002C294B" w:rsidRDefault="002C294B" w:rsidP="003745C1">
      <w:pPr>
        <w:jc w:val="both"/>
        <w:rPr>
          <w:rFonts w:ascii="Times New Roman" w:hAnsi="Times New Roman" w:cs="Times New Roman"/>
          <w:u w:val="single"/>
        </w:rPr>
      </w:pPr>
    </w:p>
    <w:p w14:paraId="36D24AB0" w14:textId="77777777" w:rsidR="002C294B" w:rsidRDefault="002C294B" w:rsidP="003745C1">
      <w:pPr>
        <w:jc w:val="both"/>
        <w:rPr>
          <w:rFonts w:ascii="Times New Roman" w:hAnsi="Times New Roman" w:cs="Times New Roman"/>
          <w:u w:val="single"/>
        </w:rPr>
      </w:pPr>
    </w:p>
    <w:p w14:paraId="3C880586" w14:textId="77777777" w:rsidR="002C294B" w:rsidRDefault="002C294B" w:rsidP="003745C1">
      <w:pPr>
        <w:jc w:val="both"/>
        <w:rPr>
          <w:rFonts w:ascii="Times New Roman" w:hAnsi="Times New Roman" w:cs="Times New Roman"/>
          <w:u w:val="single"/>
        </w:rPr>
      </w:pPr>
    </w:p>
    <w:p w14:paraId="4948B960" w14:textId="77777777" w:rsidR="002C294B" w:rsidRDefault="002C294B" w:rsidP="003745C1">
      <w:pPr>
        <w:jc w:val="both"/>
        <w:rPr>
          <w:rFonts w:ascii="Times New Roman" w:hAnsi="Times New Roman" w:cs="Times New Roman"/>
          <w:u w:val="single"/>
        </w:rPr>
      </w:pPr>
    </w:p>
    <w:p w14:paraId="05FC6D99" w14:textId="77777777" w:rsidR="002C294B" w:rsidRDefault="002C294B" w:rsidP="003745C1">
      <w:pPr>
        <w:jc w:val="both"/>
        <w:rPr>
          <w:rFonts w:ascii="Times New Roman" w:hAnsi="Times New Roman" w:cs="Times New Roman"/>
          <w:u w:val="single"/>
        </w:rPr>
      </w:pPr>
    </w:p>
    <w:p w14:paraId="40053244" w14:textId="77777777" w:rsidR="002C294B" w:rsidRDefault="002C294B" w:rsidP="003745C1">
      <w:pPr>
        <w:jc w:val="both"/>
        <w:rPr>
          <w:rFonts w:ascii="Times New Roman" w:hAnsi="Times New Roman" w:cs="Times New Roman"/>
          <w:u w:val="single"/>
        </w:rPr>
      </w:pPr>
    </w:p>
    <w:p w14:paraId="22663093" w14:textId="77777777" w:rsidR="002C294B" w:rsidRDefault="002C294B" w:rsidP="003745C1">
      <w:pPr>
        <w:jc w:val="both"/>
        <w:rPr>
          <w:rFonts w:ascii="Times New Roman" w:hAnsi="Times New Roman" w:cs="Times New Roman"/>
          <w:b/>
          <w:bCs/>
        </w:rPr>
      </w:pPr>
    </w:p>
    <w:p w14:paraId="45623106" w14:textId="77777777" w:rsidR="002C294B" w:rsidRDefault="002C294B" w:rsidP="003745C1">
      <w:pPr>
        <w:jc w:val="both"/>
        <w:rPr>
          <w:rFonts w:ascii="Times New Roman" w:hAnsi="Times New Roman" w:cs="Times New Roman"/>
          <w:b/>
          <w:bCs/>
        </w:rPr>
      </w:pPr>
    </w:p>
    <w:p w14:paraId="62FF80CE" w14:textId="77777777" w:rsidR="002C294B" w:rsidRDefault="002C294B" w:rsidP="003745C1">
      <w:pPr>
        <w:jc w:val="both"/>
        <w:rPr>
          <w:rFonts w:ascii="Times New Roman" w:hAnsi="Times New Roman" w:cs="Times New Roman"/>
          <w:b/>
          <w:bCs/>
        </w:rPr>
      </w:pPr>
    </w:p>
    <w:p w14:paraId="7EFD3F91" w14:textId="77777777" w:rsidR="002C294B" w:rsidRDefault="002C294B" w:rsidP="003745C1">
      <w:pPr>
        <w:jc w:val="both"/>
        <w:rPr>
          <w:rFonts w:ascii="Times New Roman" w:hAnsi="Times New Roman" w:cs="Times New Roman"/>
          <w:b/>
          <w:bCs/>
        </w:rPr>
      </w:pPr>
    </w:p>
    <w:p w14:paraId="547C8A9F" w14:textId="77777777" w:rsidR="002C294B" w:rsidRDefault="002C294B" w:rsidP="003745C1">
      <w:pPr>
        <w:jc w:val="both"/>
        <w:rPr>
          <w:rFonts w:ascii="Times New Roman" w:hAnsi="Times New Roman" w:cs="Times New Roman"/>
          <w:b/>
          <w:bCs/>
        </w:rPr>
      </w:pPr>
    </w:p>
    <w:p w14:paraId="48DED3CC" w14:textId="77777777" w:rsidR="002C294B" w:rsidRDefault="002C294B" w:rsidP="003745C1">
      <w:pPr>
        <w:jc w:val="both"/>
        <w:rPr>
          <w:rFonts w:ascii="Times New Roman" w:hAnsi="Times New Roman" w:cs="Times New Roman"/>
          <w:b/>
          <w:bCs/>
        </w:rPr>
      </w:pPr>
    </w:p>
    <w:p w14:paraId="27701160" w14:textId="77777777" w:rsidR="00CE2EE3" w:rsidRPr="00D86F38" w:rsidRDefault="00CE2EE3" w:rsidP="003745C1">
      <w:pPr>
        <w:jc w:val="both"/>
        <w:rPr>
          <w:rFonts w:ascii="Times New Roman" w:hAnsi="Times New Roman" w:cs="Times New Roman"/>
          <w:b/>
          <w:bCs/>
        </w:rPr>
      </w:pPr>
      <w:r w:rsidRPr="00D86F38">
        <w:rPr>
          <w:rFonts w:ascii="Times New Roman" w:hAnsi="Times New Roman" w:cs="Times New Roman"/>
          <w:b/>
          <w:bCs/>
        </w:rPr>
        <w:t xml:space="preserve">Introduction </w:t>
      </w:r>
    </w:p>
    <w:p w14:paraId="115768AB" w14:textId="77777777" w:rsidR="00CE2EE3" w:rsidRPr="00D86F38" w:rsidRDefault="00CE2EE3" w:rsidP="003745C1">
      <w:pPr>
        <w:jc w:val="both"/>
        <w:rPr>
          <w:rFonts w:ascii="Times New Roman" w:hAnsi="Times New Roman" w:cs="Times New Roman"/>
        </w:rPr>
      </w:pPr>
    </w:p>
    <w:p w14:paraId="615724F6" w14:textId="77777777" w:rsidR="000314E1" w:rsidRPr="00D86F38" w:rsidRDefault="002C4C9C" w:rsidP="003745C1">
      <w:pPr>
        <w:jc w:val="both"/>
        <w:rPr>
          <w:rFonts w:ascii="Times New Roman" w:hAnsi="Times New Roman" w:cs="Times New Roman"/>
        </w:rPr>
      </w:pPr>
      <w:r w:rsidRPr="00D86F38">
        <w:rPr>
          <w:rFonts w:ascii="Times New Roman" w:hAnsi="Times New Roman" w:cs="Times New Roman"/>
        </w:rPr>
        <w:t xml:space="preserve">The </w:t>
      </w:r>
      <w:r w:rsidR="00CE2EE3" w:rsidRPr="00D86F38">
        <w:rPr>
          <w:rFonts w:ascii="Times New Roman" w:hAnsi="Times New Roman" w:cs="Times New Roman"/>
        </w:rPr>
        <w:t>5</w:t>
      </w:r>
      <w:r w:rsidR="00CE2EE3" w:rsidRPr="00D86F38">
        <w:rPr>
          <w:rFonts w:ascii="Times New Roman" w:hAnsi="Times New Roman" w:cs="Times New Roman"/>
          <w:vertAlign w:val="superscript"/>
        </w:rPr>
        <w:t>th</w:t>
      </w:r>
      <w:r w:rsidR="00CE2EE3" w:rsidRPr="00D86F38">
        <w:rPr>
          <w:rFonts w:ascii="Times New Roman" w:hAnsi="Times New Roman" w:cs="Times New Roman"/>
        </w:rPr>
        <w:t xml:space="preserve"> Periodic Report by Sri Lanka as a state party was due in 2012. </w:t>
      </w:r>
    </w:p>
    <w:p w14:paraId="6731DE16" w14:textId="77777777" w:rsidR="000314E1" w:rsidRPr="00D86F38" w:rsidRDefault="000314E1" w:rsidP="003745C1">
      <w:pPr>
        <w:jc w:val="both"/>
        <w:rPr>
          <w:rFonts w:ascii="Times New Roman" w:hAnsi="Times New Roman" w:cs="Times New Roman"/>
        </w:rPr>
      </w:pPr>
    </w:p>
    <w:p w14:paraId="7F21E155" w14:textId="77777777" w:rsidR="000E5EBD" w:rsidRPr="00D86F38" w:rsidRDefault="00CE2EE3" w:rsidP="003745C1">
      <w:pPr>
        <w:jc w:val="both"/>
        <w:rPr>
          <w:rFonts w:ascii="Times New Roman" w:hAnsi="Times New Roman" w:cs="Times New Roman"/>
        </w:rPr>
      </w:pPr>
      <w:r w:rsidRPr="00D86F38">
        <w:rPr>
          <w:rFonts w:ascii="Times New Roman" w:hAnsi="Times New Roman" w:cs="Times New Roman"/>
        </w:rPr>
        <w:t>It has been submitted on 16</w:t>
      </w:r>
      <w:r w:rsidRPr="00D86F38">
        <w:rPr>
          <w:rFonts w:ascii="Times New Roman" w:hAnsi="Times New Roman" w:cs="Times New Roman"/>
          <w:vertAlign w:val="superscript"/>
        </w:rPr>
        <w:t>th</w:t>
      </w:r>
      <w:r w:rsidRPr="00D86F38">
        <w:rPr>
          <w:rFonts w:ascii="Times New Roman" w:hAnsi="Times New Roman" w:cs="Times New Roman"/>
        </w:rPr>
        <w:t xml:space="preserve"> October 2015. </w:t>
      </w:r>
    </w:p>
    <w:p w14:paraId="51CE76EF" w14:textId="77777777" w:rsidR="000E5EBD" w:rsidRPr="00D86F38" w:rsidRDefault="000E5EBD" w:rsidP="003745C1">
      <w:pPr>
        <w:jc w:val="both"/>
        <w:rPr>
          <w:rFonts w:ascii="Times New Roman" w:hAnsi="Times New Roman" w:cs="Times New Roman"/>
        </w:rPr>
      </w:pPr>
    </w:p>
    <w:p w14:paraId="78B58ECE" w14:textId="77777777" w:rsidR="000314E1" w:rsidRPr="00D86F38" w:rsidRDefault="00CE2EE3" w:rsidP="003745C1">
      <w:pPr>
        <w:jc w:val="both"/>
        <w:rPr>
          <w:rFonts w:ascii="Times New Roman" w:hAnsi="Times New Roman" w:cs="Times New Roman"/>
        </w:rPr>
      </w:pPr>
      <w:r w:rsidRPr="00D86F38">
        <w:rPr>
          <w:rFonts w:ascii="Times New Roman" w:hAnsi="Times New Roman" w:cs="Times New Roman"/>
        </w:rPr>
        <w:t xml:space="preserve">The </w:t>
      </w:r>
      <w:r w:rsidR="000314E1" w:rsidRPr="00D86F38">
        <w:rPr>
          <w:rFonts w:ascii="Times New Roman" w:hAnsi="Times New Roman" w:cs="Times New Roman"/>
        </w:rPr>
        <w:t>R</w:t>
      </w:r>
      <w:r w:rsidR="0092624F" w:rsidRPr="00D86F38">
        <w:rPr>
          <w:rFonts w:ascii="Times New Roman" w:hAnsi="Times New Roman" w:cs="Times New Roman"/>
        </w:rPr>
        <w:t xml:space="preserve">eport of the GOSL </w:t>
      </w:r>
      <w:r w:rsidR="000314E1" w:rsidRPr="00D86F38">
        <w:rPr>
          <w:rFonts w:ascii="Times New Roman" w:hAnsi="Times New Roman" w:cs="Times New Roman"/>
        </w:rPr>
        <w:t>shows that it is in</w:t>
      </w:r>
      <w:r w:rsidR="0092624F" w:rsidRPr="00D86F38">
        <w:rPr>
          <w:rFonts w:ascii="Times New Roman" w:hAnsi="Times New Roman" w:cs="Times New Roman"/>
        </w:rPr>
        <w:t xml:space="preserve"> a denial mode. It rejects all the allegations of Sri Lanka being a country where wi</w:t>
      </w:r>
      <w:r w:rsidR="000314E1" w:rsidRPr="00D86F38">
        <w:rPr>
          <w:rFonts w:ascii="Times New Roman" w:hAnsi="Times New Roman" w:cs="Times New Roman"/>
        </w:rPr>
        <w:t xml:space="preserve">despread use of torture and ill-treatment exist. </w:t>
      </w:r>
    </w:p>
    <w:p w14:paraId="683468D3" w14:textId="77777777" w:rsidR="000314E1" w:rsidRPr="00D86F38" w:rsidRDefault="000314E1" w:rsidP="003745C1">
      <w:pPr>
        <w:jc w:val="both"/>
        <w:rPr>
          <w:rFonts w:ascii="Times New Roman" w:hAnsi="Times New Roman" w:cs="Times New Roman"/>
        </w:rPr>
      </w:pPr>
    </w:p>
    <w:p w14:paraId="3DA64763" w14:textId="77777777" w:rsidR="000314E1" w:rsidRPr="00D86F38" w:rsidRDefault="000314E1" w:rsidP="003745C1">
      <w:pPr>
        <w:jc w:val="both"/>
        <w:rPr>
          <w:rFonts w:ascii="Times New Roman" w:hAnsi="Times New Roman" w:cs="Times New Roman"/>
        </w:rPr>
      </w:pPr>
      <w:r w:rsidRPr="00D86F38">
        <w:rPr>
          <w:rFonts w:ascii="Times New Roman" w:hAnsi="Times New Roman" w:cs="Times New Roman"/>
        </w:rPr>
        <w:t>The fact is that r</w:t>
      </w:r>
      <w:r w:rsidR="0092624F" w:rsidRPr="00D86F38">
        <w:rPr>
          <w:rFonts w:ascii="Times New Roman" w:hAnsi="Times New Roman" w:cs="Times New Roman"/>
        </w:rPr>
        <w:t>egarding the com</w:t>
      </w:r>
      <w:r w:rsidRPr="00D86F38">
        <w:rPr>
          <w:rFonts w:ascii="Times New Roman" w:hAnsi="Times New Roman" w:cs="Times New Roman"/>
        </w:rPr>
        <w:t>plaints against torture and ill-</w:t>
      </w:r>
      <w:r w:rsidR="0092624F" w:rsidRPr="00D86F38">
        <w:rPr>
          <w:rFonts w:ascii="Times New Roman" w:hAnsi="Times New Roman" w:cs="Times New Roman"/>
        </w:rPr>
        <w:t>treatment, no credible comp</w:t>
      </w:r>
      <w:r w:rsidRPr="00D86F38">
        <w:rPr>
          <w:rFonts w:ascii="Times New Roman" w:hAnsi="Times New Roman" w:cs="Times New Roman"/>
        </w:rPr>
        <w:t>laint mechanisms exists. Though there is a law</w:t>
      </w:r>
      <w:r w:rsidR="0092624F" w:rsidRPr="00D86F38">
        <w:rPr>
          <w:rFonts w:ascii="Times New Roman" w:hAnsi="Times New Roman" w:cs="Times New Roman"/>
        </w:rPr>
        <w:t xml:space="preserve"> criminalising torture, by way of the CAT Act, No</w:t>
      </w:r>
      <w:r w:rsidR="000E5EBD" w:rsidRPr="00D86F38">
        <w:rPr>
          <w:rFonts w:ascii="Times New Roman" w:hAnsi="Times New Roman" w:cs="Times New Roman"/>
        </w:rPr>
        <w:t>.</w:t>
      </w:r>
      <w:r w:rsidR="0092624F" w:rsidRPr="00D86F38">
        <w:rPr>
          <w:rFonts w:ascii="Times New Roman" w:hAnsi="Times New Roman" w:cs="Times New Roman"/>
        </w:rPr>
        <w:t xml:space="preserve"> 22 of 1994, no one is being prosecuted under this Act during the period </w:t>
      </w:r>
      <w:r w:rsidRPr="00D86F38">
        <w:rPr>
          <w:rFonts w:ascii="Times New Roman" w:hAnsi="Times New Roman" w:cs="Times New Roman"/>
        </w:rPr>
        <w:t xml:space="preserve">relevant to this </w:t>
      </w:r>
      <w:r w:rsidR="0092624F" w:rsidRPr="00D86F38">
        <w:rPr>
          <w:rFonts w:ascii="Times New Roman" w:hAnsi="Times New Roman" w:cs="Times New Roman"/>
        </w:rPr>
        <w:t>Repo</w:t>
      </w:r>
      <w:r w:rsidRPr="00D86F38">
        <w:rPr>
          <w:rFonts w:ascii="Times New Roman" w:hAnsi="Times New Roman" w:cs="Times New Roman"/>
        </w:rPr>
        <w:t>rt and thus impunity prevails. T</w:t>
      </w:r>
      <w:r w:rsidR="0092624F" w:rsidRPr="00D86F38">
        <w:rPr>
          <w:rFonts w:ascii="Times New Roman" w:hAnsi="Times New Roman" w:cs="Times New Roman"/>
        </w:rPr>
        <w:t>he remedy under the fundamental rights provisions of the Constitut</w:t>
      </w:r>
      <w:r w:rsidRPr="00D86F38">
        <w:rPr>
          <w:rFonts w:ascii="Times New Roman" w:hAnsi="Times New Roman" w:cs="Times New Roman"/>
        </w:rPr>
        <w:t xml:space="preserve">ion is not an effective remedy, </w:t>
      </w:r>
      <w:r w:rsidR="0092624F" w:rsidRPr="00D86F38">
        <w:rPr>
          <w:rFonts w:ascii="Times New Roman" w:hAnsi="Times New Roman" w:cs="Times New Roman"/>
        </w:rPr>
        <w:t xml:space="preserve">in </w:t>
      </w:r>
      <w:r w:rsidRPr="00D86F38">
        <w:rPr>
          <w:rFonts w:ascii="Times New Roman" w:hAnsi="Times New Roman" w:cs="Times New Roman"/>
        </w:rPr>
        <w:t xml:space="preserve">terms of Article 2 of the ICCPR, </w:t>
      </w:r>
      <w:r w:rsidR="0092624F" w:rsidRPr="00D86F38">
        <w:rPr>
          <w:rFonts w:ascii="Times New Roman" w:hAnsi="Times New Roman" w:cs="Times New Roman"/>
        </w:rPr>
        <w:t>in that the declarations made by the Supreme Court under these provisions have no impact at all</w:t>
      </w:r>
      <w:r w:rsidRPr="00D86F38">
        <w:rPr>
          <w:rFonts w:ascii="Times New Roman" w:hAnsi="Times New Roman" w:cs="Times New Roman"/>
        </w:rPr>
        <w:t>,</w:t>
      </w:r>
      <w:r w:rsidR="0092624F" w:rsidRPr="00D86F38">
        <w:rPr>
          <w:rFonts w:ascii="Times New Roman" w:hAnsi="Times New Roman" w:cs="Times New Roman"/>
        </w:rPr>
        <w:t xml:space="preserve"> and the process </w:t>
      </w:r>
      <w:r w:rsidRPr="00D86F38">
        <w:rPr>
          <w:rFonts w:ascii="Times New Roman" w:hAnsi="Times New Roman" w:cs="Times New Roman"/>
        </w:rPr>
        <w:t xml:space="preserve">of litigation takes enormously long time. Even </w:t>
      </w:r>
      <w:r w:rsidR="0092624F" w:rsidRPr="00D86F38">
        <w:rPr>
          <w:rFonts w:ascii="Times New Roman" w:hAnsi="Times New Roman" w:cs="Times New Roman"/>
        </w:rPr>
        <w:t xml:space="preserve">after </w:t>
      </w:r>
      <w:r w:rsidRPr="00D86F38">
        <w:rPr>
          <w:rFonts w:ascii="Times New Roman" w:hAnsi="Times New Roman" w:cs="Times New Roman"/>
        </w:rPr>
        <w:t xml:space="preserve">this inordinate time, compensation, </w:t>
      </w:r>
      <w:r w:rsidR="00DF7B55" w:rsidRPr="00D86F38">
        <w:rPr>
          <w:rFonts w:ascii="Times New Roman" w:hAnsi="Times New Roman" w:cs="Times New Roman"/>
        </w:rPr>
        <w:t>if at all offered,</w:t>
      </w:r>
      <w:r w:rsidR="0092624F" w:rsidRPr="00D86F38">
        <w:rPr>
          <w:rFonts w:ascii="Times New Roman" w:hAnsi="Times New Roman" w:cs="Times New Roman"/>
        </w:rPr>
        <w:t xml:space="preserve"> </w:t>
      </w:r>
      <w:r w:rsidRPr="00D86F38">
        <w:rPr>
          <w:rFonts w:ascii="Times New Roman" w:hAnsi="Times New Roman" w:cs="Times New Roman"/>
        </w:rPr>
        <w:t>is just</w:t>
      </w:r>
      <w:r w:rsidR="0092624F" w:rsidRPr="00D86F38">
        <w:rPr>
          <w:rFonts w:ascii="Times New Roman" w:hAnsi="Times New Roman" w:cs="Times New Roman"/>
        </w:rPr>
        <w:t xml:space="preserve"> modicum</w:t>
      </w:r>
      <w:r w:rsidRPr="00D86F38">
        <w:rPr>
          <w:rFonts w:ascii="Times New Roman" w:hAnsi="Times New Roman" w:cs="Times New Roman"/>
        </w:rPr>
        <w:t xml:space="preserve"> in most cases</w:t>
      </w:r>
      <w:r w:rsidR="0092624F" w:rsidRPr="00D86F38">
        <w:rPr>
          <w:rFonts w:ascii="Times New Roman" w:hAnsi="Times New Roman" w:cs="Times New Roman"/>
        </w:rPr>
        <w:t xml:space="preserve">.   </w:t>
      </w:r>
    </w:p>
    <w:p w14:paraId="2F0D678C" w14:textId="77777777" w:rsidR="000314E1" w:rsidRPr="00D86F38" w:rsidRDefault="000314E1" w:rsidP="003745C1">
      <w:pPr>
        <w:jc w:val="both"/>
        <w:rPr>
          <w:rFonts w:ascii="Times New Roman" w:hAnsi="Times New Roman" w:cs="Times New Roman"/>
        </w:rPr>
      </w:pPr>
    </w:p>
    <w:p w14:paraId="304A43BF" w14:textId="77777777" w:rsidR="000314E1" w:rsidRPr="00D86F38" w:rsidRDefault="0092624F" w:rsidP="003745C1">
      <w:pPr>
        <w:jc w:val="both"/>
        <w:rPr>
          <w:rFonts w:ascii="Times New Roman" w:hAnsi="Times New Roman" w:cs="Times New Roman"/>
        </w:rPr>
      </w:pPr>
      <w:r w:rsidRPr="00D86F38">
        <w:rPr>
          <w:rFonts w:ascii="Times New Roman" w:hAnsi="Times New Roman" w:cs="Times New Roman"/>
        </w:rPr>
        <w:t>Further</w:t>
      </w:r>
      <w:r w:rsidR="003745C1" w:rsidRPr="00D86F38">
        <w:rPr>
          <w:rFonts w:ascii="Times New Roman" w:hAnsi="Times New Roman" w:cs="Times New Roman"/>
        </w:rPr>
        <w:t xml:space="preserve">, </w:t>
      </w:r>
      <w:r w:rsidRPr="00D86F38">
        <w:rPr>
          <w:rFonts w:ascii="Times New Roman" w:hAnsi="Times New Roman" w:cs="Times New Roman"/>
        </w:rPr>
        <w:t>under this constitutional provision</w:t>
      </w:r>
      <w:r w:rsidR="000314E1" w:rsidRPr="00D86F38">
        <w:rPr>
          <w:rFonts w:ascii="Times New Roman" w:hAnsi="Times New Roman" w:cs="Times New Roman"/>
        </w:rPr>
        <w:t>,</w:t>
      </w:r>
      <w:r w:rsidRPr="00D86F38">
        <w:rPr>
          <w:rFonts w:ascii="Times New Roman" w:hAnsi="Times New Roman" w:cs="Times New Roman"/>
        </w:rPr>
        <w:t xml:space="preserve"> the Supreme Court has no powers t</w:t>
      </w:r>
      <w:r w:rsidR="000314E1" w:rsidRPr="00D86F38">
        <w:rPr>
          <w:rFonts w:ascii="Times New Roman" w:hAnsi="Times New Roman" w:cs="Times New Roman"/>
        </w:rPr>
        <w:t xml:space="preserve">o release a person from custody, even if </w:t>
      </w:r>
      <w:r w:rsidRPr="00D86F38">
        <w:rPr>
          <w:rFonts w:ascii="Times New Roman" w:hAnsi="Times New Roman" w:cs="Times New Roman"/>
        </w:rPr>
        <w:t>holding of such a</w:t>
      </w:r>
      <w:r w:rsidR="000314E1" w:rsidRPr="00D86F38">
        <w:rPr>
          <w:rFonts w:ascii="Times New Roman" w:hAnsi="Times New Roman" w:cs="Times New Roman"/>
        </w:rPr>
        <w:t xml:space="preserve"> person is found to be illegal. A</w:t>
      </w:r>
      <w:r w:rsidR="003745C1" w:rsidRPr="00D86F38">
        <w:rPr>
          <w:rFonts w:ascii="Times New Roman" w:hAnsi="Times New Roman" w:cs="Times New Roman"/>
        </w:rPr>
        <w:t xml:space="preserve"> large section of the Sri Lankan police force consists of officers who lack educational and professional qualifications to be policemen</w:t>
      </w:r>
      <w:r w:rsidR="000314E1" w:rsidRPr="00D86F38">
        <w:rPr>
          <w:rFonts w:ascii="Times New Roman" w:hAnsi="Times New Roman" w:cs="Times New Roman"/>
        </w:rPr>
        <w:t>,</w:t>
      </w:r>
      <w:r w:rsidR="003745C1" w:rsidRPr="00D86F38">
        <w:rPr>
          <w:rFonts w:ascii="Times New Roman" w:hAnsi="Times New Roman" w:cs="Times New Roman"/>
        </w:rPr>
        <w:t xml:space="preserve"> and to conduct investigat</w:t>
      </w:r>
      <w:r w:rsidR="000314E1" w:rsidRPr="00D86F38">
        <w:rPr>
          <w:rFonts w:ascii="Times New Roman" w:hAnsi="Times New Roman" w:cs="Times New Roman"/>
        </w:rPr>
        <w:t>ions into serious crimes. S</w:t>
      </w:r>
      <w:r w:rsidR="003745C1" w:rsidRPr="00D86F38">
        <w:rPr>
          <w:rFonts w:ascii="Times New Roman" w:hAnsi="Times New Roman" w:cs="Times New Roman"/>
        </w:rPr>
        <w:t>uch incompetence</w:t>
      </w:r>
      <w:r w:rsidR="000314E1" w:rsidRPr="00D86F38">
        <w:rPr>
          <w:rFonts w:ascii="Times New Roman" w:hAnsi="Times New Roman" w:cs="Times New Roman"/>
        </w:rPr>
        <w:t xml:space="preserve"> often leads to torture and ill-</w:t>
      </w:r>
      <w:r w:rsidR="003745C1" w:rsidRPr="00D86F38">
        <w:rPr>
          <w:rFonts w:ascii="Times New Roman" w:hAnsi="Times New Roman" w:cs="Times New Roman"/>
        </w:rPr>
        <w:t>treatment as a method o</w:t>
      </w:r>
      <w:r w:rsidR="000314E1" w:rsidRPr="00D86F38">
        <w:rPr>
          <w:rFonts w:ascii="Times New Roman" w:hAnsi="Times New Roman" w:cs="Times New Roman"/>
        </w:rPr>
        <w:t>f investigation into crime. Th</w:t>
      </w:r>
      <w:r w:rsidR="00DF7B55" w:rsidRPr="00D86F38">
        <w:rPr>
          <w:rFonts w:ascii="Times New Roman" w:hAnsi="Times New Roman" w:cs="Times New Roman"/>
        </w:rPr>
        <w:t>e</w:t>
      </w:r>
      <w:r w:rsidR="003745C1" w:rsidRPr="00D86F38">
        <w:rPr>
          <w:rFonts w:ascii="Times New Roman" w:hAnsi="Times New Roman" w:cs="Times New Roman"/>
        </w:rPr>
        <w:t xml:space="preserve"> judicial process is beset with prolonged delay</w:t>
      </w:r>
      <w:r w:rsidR="000314E1" w:rsidRPr="00D86F38">
        <w:rPr>
          <w:rFonts w:ascii="Times New Roman" w:hAnsi="Times New Roman" w:cs="Times New Roman"/>
        </w:rPr>
        <w:t xml:space="preserve">s, </w:t>
      </w:r>
      <w:r w:rsidR="003745C1" w:rsidRPr="00D86F38">
        <w:rPr>
          <w:rFonts w:ascii="Times New Roman" w:hAnsi="Times New Roman" w:cs="Times New Roman"/>
        </w:rPr>
        <w:t xml:space="preserve">which frustrates all attempts to </w:t>
      </w:r>
      <w:r w:rsidR="000314E1" w:rsidRPr="00D86F38">
        <w:rPr>
          <w:rFonts w:ascii="Times New Roman" w:hAnsi="Times New Roman" w:cs="Times New Roman"/>
        </w:rPr>
        <w:t>seek an effective remedy. T</w:t>
      </w:r>
      <w:r w:rsidR="003745C1" w:rsidRPr="00D86F38">
        <w:rPr>
          <w:rFonts w:ascii="Times New Roman" w:hAnsi="Times New Roman" w:cs="Times New Roman"/>
        </w:rPr>
        <w:t xml:space="preserve">here is no effective legal aid </w:t>
      </w:r>
      <w:r w:rsidR="000314E1" w:rsidRPr="00D86F38">
        <w:rPr>
          <w:rFonts w:ascii="Times New Roman" w:hAnsi="Times New Roman" w:cs="Times New Roman"/>
        </w:rPr>
        <w:t xml:space="preserve">system to assist victims. Despite </w:t>
      </w:r>
      <w:r w:rsidR="003745C1" w:rsidRPr="00D86F38">
        <w:rPr>
          <w:rFonts w:ascii="Times New Roman" w:hAnsi="Times New Roman" w:cs="Times New Roman"/>
        </w:rPr>
        <w:t>there being a law on witness protection, such protection is envisaged to be carried out through the police themselve</w:t>
      </w:r>
      <w:r w:rsidR="000314E1" w:rsidRPr="00D86F38">
        <w:rPr>
          <w:rFonts w:ascii="Times New Roman" w:hAnsi="Times New Roman" w:cs="Times New Roman"/>
        </w:rPr>
        <w:t xml:space="preserve">s, </w:t>
      </w:r>
      <w:r w:rsidR="003745C1" w:rsidRPr="00D86F38">
        <w:rPr>
          <w:rFonts w:ascii="Times New Roman" w:hAnsi="Times New Roman" w:cs="Times New Roman"/>
        </w:rPr>
        <w:t xml:space="preserve">who often are accused of engaging in acts of torture. </w:t>
      </w:r>
      <w:r w:rsidR="000314E1" w:rsidRPr="00D86F38">
        <w:rPr>
          <w:rFonts w:ascii="Times New Roman" w:hAnsi="Times New Roman" w:cs="Times New Roman"/>
        </w:rPr>
        <w:t>The</w:t>
      </w:r>
      <w:r w:rsidR="003745C1" w:rsidRPr="00D86F38">
        <w:rPr>
          <w:rFonts w:ascii="Times New Roman" w:hAnsi="Times New Roman" w:cs="Times New Roman"/>
        </w:rPr>
        <w:t xml:space="preserve"> prisons are overwhelmingly overcrowded and the conditions of prisons themselves have created a situation of cruel an</w:t>
      </w:r>
      <w:r w:rsidR="000314E1" w:rsidRPr="00D86F38">
        <w:rPr>
          <w:rFonts w:ascii="Times New Roman" w:hAnsi="Times New Roman" w:cs="Times New Roman"/>
        </w:rPr>
        <w:t>d inhuman punishment on victims.</w:t>
      </w:r>
      <w:r w:rsidR="003745C1" w:rsidRPr="00D86F38">
        <w:rPr>
          <w:rFonts w:ascii="Times New Roman" w:hAnsi="Times New Roman" w:cs="Times New Roman"/>
        </w:rPr>
        <w:t xml:space="preserve"> </w:t>
      </w:r>
      <w:r w:rsidR="000314E1" w:rsidRPr="00D86F38">
        <w:rPr>
          <w:rFonts w:ascii="Times New Roman" w:hAnsi="Times New Roman" w:cs="Times New Roman"/>
        </w:rPr>
        <w:t>And, d</w:t>
      </w:r>
      <w:r w:rsidR="003745C1" w:rsidRPr="00D86F38">
        <w:rPr>
          <w:rFonts w:ascii="Times New Roman" w:hAnsi="Times New Roman" w:cs="Times New Roman"/>
        </w:rPr>
        <w:t>ue to incompetence of the police and poor supervision by the hierarchy of the police</w:t>
      </w:r>
      <w:r w:rsidR="00DF7B55" w:rsidRPr="00D86F38">
        <w:rPr>
          <w:rFonts w:ascii="Times New Roman" w:hAnsi="Times New Roman" w:cs="Times New Roman"/>
        </w:rPr>
        <w:t>,</w:t>
      </w:r>
      <w:r w:rsidR="000314E1" w:rsidRPr="00D86F38">
        <w:rPr>
          <w:rFonts w:ascii="Times New Roman" w:hAnsi="Times New Roman" w:cs="Times New Roman"/>
        </w:rPr>
        <w:t xml:space="preserve"> </w:t>
      </w:r>
      <w:r w:rsidR="003745C1" w:rsidRPr="00D86F38">
        <w:rPr>
          <w:rFonts w:ascii="Times New Roman" w:hAnsi="Times New Roman" w:cs="Times New Roman"/>
        </w:rPr>
        <w:t>illegal arrests take place all the time, and the Magistrates have a practice of remanding anyone</w:t>
      </w:r>
      <w:r w:rsidR="000314E1" w:rsidRPr="00D86F38">
        <w:rPr>
          <w:rFonts w:ascii="Times New Roman" w:hAnsi="Times New Roman" w:cs="Times New Roman"/>
        </w:rPr>
        <w:t>,</w:t>
      </w:r>
      <w:r w:rsidR="003745C1" w:rsidRPr="00D86F38">
        <w:rPr>
          <w:rFonts w:ascii="Times New Roman" w:hAnsi="Times New Roman" w:cs="Times New Roman"/>
        </w:rPr>
        <w:t xml:space="preserve"> purely on the request of the police. </w:t>
      </w:r>
    </w:p>
    <w:p w14:paraId="2C15C0B8" w14:textId="77777777" w:rsidR="000314E1" w:rsidRPr="00D86F38" w:rsidRDefault="000314E1" w:rsidP="003745C1">
      <w:pPr>
        <w:jc w:val="both"/>
        <w:rPr>
          <w:rFonts w:ascii="Times New Roman" w:hAnsi="Times New Roman" w:cs="Times New Roman"/>
        </w:rPr>
      </w:pPr>
    </w:p>
    <w:p w14:paraId="598F0D83" w14:textId="77777777" w:rsidR="003745C1" w:rsidRPr="00D86F38" w:rsidRDefault="000314E1" w:rsidP="003745C1">
      <w:pPr>
        <w:jc w:val="both"/>
        <w:rPr>
          <w:rFonts w:ascii="Times New Roman" w:hAnsi="Times New Roman" w:cs="Times New Roman"/>
        </w:rPr>
      </w:pPr>
      <w:r w:rsidRPr="00D86F38">
        <w:rPr>
          <w:rFonts w:ascii="Times New Roman" w:hAnsi="Times New Roman" w:cs="Times New Roman"/>
        </w:rPr>
        <w:t>In short, structurally, the police, the prosecution, the Judiciary, and the armed forces, suffer very serious defects, without the correction of which the eradication of torture is impossible. And yet this</w:t>
      </w:r>
      <w:r w:rsidR="003745C1" w:rsidRPr="00D86F38">
        <w:rPr>
          <w:rFonts w:ascii="Times New Roman" w:hAnsi="Times New Roman" w:cs="Times New Roman"/>
        </w:rPr>
        <w:t xml:space="preserve"> list of </w:t>
      </w:r>
      <w:r w:rsidRPr="00D86F38">
        <w:rPr>
          <w:rFonts w:ascii="Times New Roman" w:hAnsi="Times New Roman" w:cs="Times New Roman"/>
        </w:rPr>
        <w:t>defects</w:t>
      </w:r>
      <w:r w:rsidR="003745C1" w:rsidRPr="00D86F38">
        <w:rPr>
          <w:rFonts w:ascii="Times New Roman" w:hAnsi="Times New Roman" w:cs="Times New Roman"/>
        </w:rPr>
        <w:t xml:space="preserve"> is flat</w:t>
      </w:r>
      <w:r w:rsidRPr="00D86F38">
        <w:rPr>
          <w:rFonts w:ascii="Times New Roman" w:hAnsi="Times New Roman" w:cs="Times New Roman"/>
        </w:rPr>
        <w:t>ly denied by the GOSL in their R</w:t>
      </w:r>
      <w:r w:rsidR="003745C1" w:rsidRPr="00D86F38">
        <w:rPr>
          <w:rFonts w:ascii="Times New Roman" w:hAnsi="Times New Roman" w:cs="Times New Roman"/>
        </w:rPr>
        <w:t>eport.</w:t>
      </w:r>
    </w:p>
    <w:p w14:paraId="60063D0B" w14:textId="77777777" w:rsidR="003745C1" w:rsidRPr="00D86F38" w:rsidRDefault="003745C1" w:rsidP="003745C1">
      <w:pPr>
        <w:jc w:val="both"/>
        <w:rPr>
          <w:rFonts w:ascii="Times New Roman" w:hAnsi="Times New Roman" w:cs="Times New Roman"/>
        </w:rPr>
      </w:pPr>
    </w:p>
    <w:p w14:paraId="6A60C2C2" w14:textId="77777777" w:rsidR="000314E1" w:rsidRPr="00D86F38" w:rsidRDefault="00676647" w:rsidP="008048BE">
      <w:pPr>
        <w:jc w:val="both"/>
        <w:rPr>
          <w:rFonts w:ascii="Times New Roman" w:hAnsi="Times New Roman" w:cs="Times New Roman"/>
        </w:rPr>
      </w:pPr>
      <w:r w:rsidRPr="00D86F38">
        <w:rPr>
          <w:rFonts w:ascii="Times New Roman" w:hAnsi="Times New Roman" w:cs="Times New Roman"/>
        </w:rPr>
        <w:t xml:space="preserve">The </w:t>
      </w:r>
      <w:r w:rsidR="000314E1" w:rsidRPr="00D86F38">
        <w:rPr>
          <w:rFonts w:ascii="Times New Roman" w:hAnsi="Times New Roman" w:cs="Times New Roman"/>
        </w:rPr>
        <w:t xml:space="preserve">UN Special Rapporteurs – </w:t>
      </w:r>
      <w:r w:rsidR="002C4C9C" w:rsidRPr="00D86F38">
        <w:rPr>
          <w:rFonts w:ascii="Times New Roman" w:hAnsi="Times New Roman" w:cs="Times New Roman"/>
        </w:rPr>
        <w:t>Juan E</w:t>
      </w:r>
      <w:r w:rsidR="00DF7B55" w:rsidRPr="00D86F38">
        <w:rPr>
          <w:rFonts w:ascii="Times New Roman" w:hAnsi="Times New Roman" w:cs="Times New Roman"/>
        </w:rPr>
        <w:t>.</w:t>
      </w:r>
      <w:r w:rsidR="002C4C9C" w:rsidRPr="00D86F38">
        <w:rPr>
          <w:rFonts w:ascii="Times New Roman" w:hAnsi="Times New Roman" w:cs="Times New Roman"/>
        </w:rPr>
        <w:t xml:space="preserve"> Mendez</w:t>
      </w:r>
      <w:r w:rsidR="00DF7B55" w:rsidRPr="00D86F38">
        <w:rPr>
          <w:rFonts w:ascii="Times New Roman" w:hAnsi="Times New Roman" w:cs="Times New Roman"/>
        </w:rPr>
        <w:t>,</w:t>
      </w:r>
      <w:r w:rsidR="002C4C9C" w:rsidRPr="00D86F38">
        <w:rPr>
          <w:rFonts w:ascii="Times New Roman" w:hAnsi="Times New Roman" w:cs="Times New Roman"/>
        </w:rPr>
        <w:t xml:space="preserve"> Special Rapporteur on torture and other cruel, inhuman and degrading treatment or punishment</w:t>
      </w:r>
      <w:r w:rsidR="00DF7B55" w:rsidRPr="00D86F38">
        <w:rPr>
          <w:rFonts w:ascii="Times New Roman" w:hAnsi="Times New Roman" w:cs="Times New Roman"/>
        </w:rPr>
        <w:t>,</w:t>
      </w:r>
      <w:r w:rsidR="002C4C9C" w:rsidRPr="00D86F38">
        <w:rPr>
          <w:rFonts w:ascii="Times New Roman" w:hAnsi="Times New Roman" w:cs="Times New Roman"/>
        </w:rPr>
        <w:t xml:space="preserve"> and Ms Monica Pinto, Special Rapporteur on the independence of judges and lawyers </w:t>
      </w:r>
      <w:r w:rsidR="000314E1" w:rsidRPr="00D86F38">
        <w:rPr>
          <w:rFonts w:ascii="Times New Roman" w:hAnsi="Times New Roman" w:cs="Times New Roman"/>
        </w:rPr>
        <w:t xml:space="preserve">– </w:t>
      </w:r>
      <w:r w:rsidR="002C4C9C" w:rsidRPr="00D86F38">
        <w:rPr>
          <w:rFonts w:ascii="Times New Roman" w:hAnsi="Times New Roman" w:cs="Times New Roman"/>
        </w:rPr>
        <w:t>h</w:t>
      </w:r>
      <w:r w:rsidR="003745C1" w:rsidRPr="00D86F38">
        <w:rPr>
          <w:rFonts w:ascii="Times New Roman" w:hAnsi="Times New Roman" w:cs="Times New Roman"/>
        </w:rPr>
        <w:t>ave visited Sri Lanka recently and have made their preliminary findings public, on 7</w:t>
      </w:r>
      <w:r w:rsidR="003745C1" w:rsidRPr="00D86F38">
        <w:rPr>
          <w:rFonts w:ascii="Times New Roman" w:hAnsi="Times New Roman" w:cs="Times New Roman"/>
          <w:vertAlign w:val="superscript"/>
        </w:rPr>
        <w:t xml:space="preserve">th </w:t>
      </w:r>
      <w:r w:rsidR="003745C1" w:rsidRPr="00D86F38">
        <w:rPr>
          <w:rFonts w:ascii="Times New Roman" w:hAnsi="Times New Roman" w:cs="Times New Roman"/>
        </w:rPr>
        <w:t xml:space="preserve">May 2016. </w:t>
      </w:r>
    </w:p>
    <w:p w14:paraId="1D1C7EAB" w14:textId="77777777" w:rsidR="000314E1" w:rsidRPr="00D86F38" w:rsidRDefault="000314E1" w:rsidP="008048BE">
      <w:pPr>
        <w:jc w:val="both"/>
        <w:rPr>
          <w:rFonts w:ascii="Times New Roman" w:hAnsi="Times New Roman" w:cs="Times New Roman"/>
        </w:rPr>
      </w:pPr>
    </w:p>
    <w:p w14:paraId="69343911" w14:textId="77777777" w:rsidR="00400418" w:rsidRPr="00D86F38" w:rsidRDefault="003745C1" w:rsidP="008048BE">
      <w:pPr>
        <w:jc w:val="both"/>
        <w:rPr>
          <w:rFonts w:ascii="Times New Roman" w:hAnsi="Times New Roman" w:cs="Times New Roman"/>
        </w:rPr>
      </w:pPr>
      <w:r w:rsidRPr="00D86F38">
        <w:rPr>
          <w:rFonts w:ascii="Times New Roman" w:hAnsi="Times New Roman" w:cs="Times New Roman"/>
        </w:rPr>
        <w:t xml:space="preserve">In </w:t>
      </w:r>
      <w:r w:rsidR="00674B4A" w:rsidRPr="00D86F38">
        <w:rPr>
          <w:rFonts w:ascii="Times New Roman" w:hAnsi="Times New Roman" w:cs="Times New Roman"/>
        </w:rPr>
        <w:t>the preliminary report of the UN Special Rapporteur on torture</w:t>
      </w:r>
      <w:r w:rsidR="002C4C9C" w:rsidRPr="00D86F38">
        <w:rPr>
          <w:rFonts w:ascii="Times New Roman" w:hAnsi="Times New Roman" w:cs="Times New Roman"/>
        </w:rPr>
        <w:t xml:space="preserve"> and other cruel, inhuman and degrading treatment or punishment</w:t>
      </w:r>
      <w:r w:rsidR="000314E1" w:rsidRPr="00D86F38">
        <w:rPr>
          <w:rFonts w:ascii="Times New Roman" w:hAnsi="Times New Roman" w:cs="Times New Roman"/>
        </w:rPr>
        <w:t>, (</w:t>
      </w:r>
      <w:r w:rsidR="00674B4A" w:rsidRPr="00D86F38">
        <w:rPr>
          <w:rFonts w:ascii="Times New Roman" w:hAnsi="Times New Roman" w:cs="Times New Roman"/>
        </w:rPr>
        <w:t>dated 7</w:t>
      </w:r>
      <w:r w:rsidR="00674B4A" w:rsidRPr="00D86F38">
        <w:rPr>
          <w:rFonts w:ascii="Times New Roman" w:hAnsi="Times New Roman" w:cs="Times New Roman"/>
          <w:vertAlign w:val="superscript"/>
        </w:rPr>
        <w:t>th</w:t>
      </w:r>
      <w:r w:rsidR="00674B4A" w:rsidRPr="00D86F38">
        <w:rPr>
          <w:rFonts w:ascii="Times New Roman" w:hAnsi="Times New Roman" w:cs="Times New Roman"/>
        </w:rPr>
        <w:t xml:space="preserve"> May 2016), </w:t>
      </w:r>
      <w:r w:rsidR="000314E1" w:rsidRPr="00D86F38">
        <w:rPr>
          <w:rFonts w:ascii="Times New Roman" w:hAnsi="Times New Roman" w:cs="Times New Roman"/>
        </w:rPr>
        <w:t>Mr. Mendez</w:t>
      </w:r>
      <w:r w:rsidR="00674B4A" w:rsidRPr="00D86F38">
        <w:rPr>
          <w:rFonts w:ascii="Times New Roman" w:hAnsi="Times New Roman" w:cs="Times New Roman"/>
        </w:rPr>
        <w:t xml:space="preserve"> categorically states </w:t>
      </w:r>
      <w:r w:rsidR="00DF7B55" w:rsidRPr="00D86F38">
        <w:rPr>
          <w:rFonts w:ascii="Times New Roman" w:hAnsi="Times New Roman" w:cs="Times New Roman"/>
        </w:rPr>
        <w:t xml:space="preserve">that </w:t>
      </w:r>
    </w:p>
    <w:p w14:paraId="137E1DF1" w14:textId="77777777" w:rsidR="00400418" w:rsidRPr="00D86F38" w:rsidRDefault="00400418" w:rsidP="008048BE">
      <w:pPr>
        <w:jc w:val="both"/>
        <w:rPr>
          <w:rFonts w:ascii="Times New Roman" w:hAnsi="Times New Roman" w:cs="Times New Roman"/>
        </w:rPr>
      </w:pPr>
    </w:p>
    <w:p w14:paraId="684F5514" w14:textId="77777777" w:rsidR="000314E1" w:rsidRPr="00D86F38" w:rsidRDefault="002C4C9C" w:rsidP="00400418">
      <w:pPr>
        <w:ind w:left="720"/>
        <w:jc w:val="both"/>
        <w:rPr>
          <w:rFonts w:ascii="Times New Roman" w:hAnsi="Times New Roman" w:cs="Times New Roman"/>
        </w:rPr>
      </w:pPr>
      <w:r w:rsidRPr="00D86F38">
        <w:rPr>
          <w:rFonts w:ascii="Times New Roman" w:hAnsi="Times New Roman" w:cs="Times New Roman"/>
        </w:rPr>
        <w:t>“...</w:t>
      </w:r>
      <w:r w:rsidR="000314E1" w:rsidRPr="00D86F38">
        <w:rPr>
          <w:rFonts w:ascii="Times New Roman" w:hAnsi="Times New Roman" w:cs="Times New Roman"/>
        </w:rPr>
        <w:t xml:space="preserve"> </w:t>
      </w:r>
      <w:r w:rsidR="00674B4A" w:rsidRPr="00D86F38">
        <w:rPr>
          <w:rFonts w:ascii="Times New Roman" w:hAnsi="Times New Roman" w:cs="Times New Roman"/>
          <w:i/>
          <w:iCs/>
        </w:rPr>
        <w:t>I am persuaded that torture is a common practice carried out in relation to regular criminal investigations in large majority by the Criminal Investigation Department (CID) of the police</w:t>
      </w:r>
      <w:r w:rsidR="00674B4A" w:rsidRPr="00D86F38">
        <w:rPr>
          <w:rFonts w:ascii="Times New Roman" w:hAnsi="Times New Roman" w:cs="Times New Roman"/>
        </w:rPr>
        <w:t>…</w:t>
      </w:r>
      <w:r w:rsidR="00400418" w:rsidRPr="00D86F38">
        <w:rPr>
          <w:rFonts w:ascii="Times New Roman" w:hAnsi="Times New Roman" w:cs="Times New Roman"/>
        </w:rPr>
        <w:t>.”</w:t>
      </w:r>
      <w:r w:rsidR="00674B4A" w:rsidRPr="00D86F38">
        <w:rPr>
          <w:rFonts w:ascii="Times New Roman" w:hAnsi="Times New Roman" w:cs="Times New Roman"/>
        </w:rPr>
        <w:t xml:space="preserve"> </w:t>
      </w:r>
    </w:p>
    <w:p w14:paraId="467FD8C0" w14:textId="77777777" w:rsidR="000314E1" w:rsidRPr="00D86F38" w:rsidRDefault="000314E1" w:rsidP="008048BE">
      <w:pPr>
        <w:jc w:val="both"/>
        <w:rPr>
          <w:rFonts w:ascii="Times New Roman" w:hAnsi="Times New Roman" w:cs="Times New Roman"/>
        </w:rPr>
      </w:pPr>
    </w:p>
    <w:p w14:paraId="31AB1A96" w14:textId="77777777" w:rsidR="00DF7B55" w:rsidRPr="00D86F38" w:rsidRDefault="000314E1" w:rsidP="008048BE">
      <w:pPr>
        <w:jc w:val="both"/>
        <w:rPr>
          <w:rFonts w:ascii="Times New Roman" w:hAnsi="Times New Roman" w:cs="Times New Roman"/>
        </w:rPr>
      </w:pPr>
      <w:r w:rsidRPr="00D86F38">
        <w:rPr>
          <w:rFonts w:ascii="Times New Roman" w:hAnsi="Times New Roman" w:cs="Times New Roman"/>
        </w:rPr>
        <w:t xml:space="preserve">In fact, the Rapporteur, </w:t>
      </w:r>
      <w:r w:rsidR="00674B4A" w:rsidRPr="00D86F38">
        <w:rPr>
          <w:rFonts w:ascii="Times New Roman" w:hAnsi="Times New Roman" w:cs="Times New Roman"/>
        </w:rPr>
        <w:t>during his visit met many victims and also subjected some of them who claimed to have suffered torture and ill treatment to examination by forensic experts who have confirmed the fact of these persons</w:t>
      </w:r>
      <w:r w:rsidR="00DF7B55" w:rsidRPr="00D86F38">
        <w:rPr>
          <w:rFonts w:ascii="Times New Roman" w:hAnsi="Times New Roman" w:cs="Times New Roman"/>
        </w:rPr>
        <w:t xml:space="preserve"> were being</w:t>
      </w:r>
      <w:r w:rsidR="00674B4A" w:rsidRPr="00D86F38">
        <w:rPr>
          <w:rFonts w:ascii="Times New Roman" w:hAnsi="Times New Roman" w:cs="Times New Roman"/>
        </w:rPr>
        <w:t xml:space="preserve"> tortured. The UN Rapporteur also visited places of detention and prisons and was able to see that these were places which are highly overcrowded and which do not provide basic ve</w:t>
      </w:r>
      <w:r w:rsidRPr="00D86F38">
        <w:rPr>
          <w:rFonts w:ascii="Times New Roman" w:hAnsi="Times New Roman" w:cs="Times New Roman"/>
        </w:rPr>
        <w:t xml:space="preserve">ntilation and health facilities. He </w:t>
      </w:r>
      <w:r w:rsidR="00674B4A" w:rsidRPr="00D86F38">
        <w:rPr>
          <w:rFonts w:ascii="Times New Roman" w:hAnsi="Times New Roman" w:cs="Times New Roman"/>
        </w:rPr>
        <w:t>has arrived at the finding t</w:t>
      </w:r>
      <w:r w:rsidRPr="00D86F38">
        <w:rPr>
          <w:rFonts w:ascii="Times New Roman" w:hAnsi="Times New Roman" w:cs="Times New Roman"/>
        </w:rPr>
        <w:t xml:space="preserve">hat conditions in these places </w:t>
      </w:r>
      <w:r w:rsidR="00674B4A" w:rsidRPr="00D86F38">
        <w:rPr>
          <w:rFonts w:ascii="Times New Roman" w:hAnsi="Times New Roman" w:cs="Times New Roman"/>
        </w:rPr>
        <w:t>amounts to cruel and inhuman treatment</w:t>
      </w:r>
      <w:r w:rsidRPr="00D86F38">
        <w:rPr>
          <w:rFonts w:ascii="Times New Roman" w:hAnsi="Times New Roman" w:cs="Times New Roman"/>
        </w:rPr>
        <w:t xml:space="preserve"> for those detained here</w:t>
      </w:r>
      <w:r w:rsidR="00674B4A" w:rsidRPr="00D86F38">
        <w:rPr>
          <w:rFonts w:ascii="Times New Roman" w:hAnsi="Times New Roman" w:cs="Times New Roman"/>
        </w:rPr>
        <w:t>. He has also observed the judicial process, which is bes</w:t>
      </w:r>
      <w:r w:rsidR="00DF7B55" w:rsidRPr="00D86F38">
        <w:rPr>
          <w:rFonts w:ascii="Times New Roman" w:hAnsi="Times New Roman" w:cs="Times New Roman"/>
        </w:rPr>
        <w:t>e</w:t>
      </w:r>
      <w:r w:rsidR="00674B4A" w:rsidRPr="00D86F38">
        <w:rPr>
          <w:rFonts w:ascii="Times New Roman" w:hAnsi="Times New Roman" w:cs="Times New Roman"/>
        </w:rPr>
        <w:t>t with long years of</w:t>
      </w:r>
      <w:r w:rsidRPr="00D86F38">
        <w:rPr>
          <w:rFonts w:ascii="Times New Roman" w:hAnsi="Times New Roman" w:cs="Times New Roman"/>
        </w:rPr>
        <w:t xml:space="preserve"> delays, </w:t>
      </w:r>
      <w:r w:rsidR="00674B4A" w:rsidRPr="00D86F38">
        <w:rPr>
          <w:rFonts w:ascii="Times New Roman" w:hAnsi="Times New Roman" w:cs="Times New Roman"/>
        </w:rPr>
        <w:t xml:space="preserve">causing enormous inconveniences to the victims. He has also come to the finding that no case has been filed under the </w:t>
      </w:r>
      <w:r w:rsidR="00674B4A" w:rsidRPr="00D86F38">
        <w:rPr>
          <w:rFonts w:ascii="Times New Roman" w:hAnsi="Times New Roman" w:cs="Times New Roman"/>
        </w:rPr>
        <w:lastRenderedPageBreak/>
        <w:t xml:space="preserve">CAT Act No. 22 of 1994 in recent times and that constitutional provisions under fundamental rights are </w:t>
      </w:r>
      <w:r w:rsidRPr="00D86F38">
        <w:rPr>
          <w:rFonts w:ascii="Times New Roman" w:hAnsi="Times New Roman" w:cs="Times New Roman"/>
        </w:rPr>
        <w:t>in</w:t>
      </w:r>
      <w:r w:rsidR="00674B4A" w:rsidRPr="00D86F38">
        <w:rPr>
          <w:rFonts w:ascii="Times New Roman" w:hAnsi="Times New Roman" w:cs="Times New Roman"/>
        </w:rPr>
        <w:t xml:space="preserve">adequate and </w:t>
      </w:r>
      <w:r w:rsidRPr="00D86F38">
        <w:rPr>
          <w:rFonts w:ascii="Times New Roman" w:hAnsi="Times New Roman" w:cs="Times New Roman"/>
        </w:rPr>
        <w:t>in</w:t>
      </w:r>
      <w:r w:rsidR="00674B4A" w:rsidRPr="00D86F38">
        <w:rPr>
          <w:rFonts w:ascii="Times New Roman" w:hAnsi="Times New Roman" w:cs="Times New Roman"/>
        </w:rPr>
        <w:t xml:space="preserve">effective remedies. Impunity prevails, and </w:t>
      </w:r>
      <w:r w:rsidR="00DF7B55" w:rsidRPr="00D86F38">
        <w:rPr>
          <w:rFonts w:ascii="Times New Roman" w:hAnsi="Times New Roman" w:cs="Times New Roman"/>
        </w:rPr>
        <w:t xml:space="preserve">there are </w:t>
      </w:r>
      <w:r w:rsidR="00674B4A" w:rsidRPr="00D86F38">
        <w:rPr>
          <w:rFonts w:ascii="Times New Roman" w:hAnsi="Times New Roman" w:cs="Times New Roman"/>
        </w:rPr>
        <w:t xml:space="preserve">many other findings which completely contradicts the denials by the GOSL. </w:t>
      </w:r>
    </w:p>
    <w:p w14:paraId="0C27C85C" w14:textId="77777777" w:rsidR="00DF7B55" w:rsidRPr="00D86F38" w:rsidRDefault="00DF7B55" w:rsidP="008048BE">
      <w:pPr>
        <w:jc w:val="both"/>
        <w:rPr>
          <w:rFonts w:ascii="Times New Roman" w:hAnsi="Times New Roman" w:cs="Times New Roman"/>
        </w:rPr>
      </w:pPr>
    </w:p>
    <w:p w14:paraId="6D3E190E" w14:textId="77777777" w:rsidR="000314E1" w:rsidRPr="00D86F38" w:rsidRDefault="00674B4A" w:rsidP="008048BE">
      <w:pPr>
        <w:jc w:val="both"/>
        <w:rPr>
          <w:rFonts w:ascii="Times New Roman" w:hAnsi="Times New Roman" w:cs="Times New Roman"/>
        </w:rPr>
      </w:pPr>
      <w:r w:rsidRPr="00D86F38">
        <w:rPr>
          <w:rFonts w:ascii="Times New Roman" w:hAnsi="Times New Roman" w:cs="Times New Roman"/>
        </w:rPr>
        <w:t>The findings of the UN Rapporteur for the inde</w:t>
      </w:r>
      <w:r w:rsidR="000314E1" w:rsidRPr="00D86F38">
        <w:rPr>
          <w:rFonts w:ascii="Times New Roman" w:hAnsi="Times New Roman" w:cs="Times New Roman"/>
        </w:rPr>
        <w:t xml:space="preserve">pendence of judges and lawyers </w:t>
      </w:r>
      <w:r w:rsidRPr="00D86F38">
        <w:rPr>
          <w:rFonts w:ascii="Times New Roman" w:hAnsi="Times New Roman" w:cs="Times New Roman"/>
        </w:rPr>
        <w:t>confirms that the judicial system</w:t>
      </w:r>
      <w:r w:rsidR="000314E1" w:rsidRPr="00D86F38">
        <w:rPr>
          <w:rFonts w:ascii="Times New Roman" w:hAnsi="Times New Roman" w:cs="Times New Roman"/>
        </w:rPr>
        <w:t>,</w:t>
      </w:r>
      <w:r w:rsidRPr="00D86F38">
        <w:rPr>
          <w:rFonts w:ascii="Times New Roman" w:hAnsi="Times New Roman" w:cs="Times New Roman"/>
        </w:rPr>
        <w:t xml:space="preserve"> including the prosecutorial system and the investigative system</w:t>
      </w:r>
      <w:r w:rsidR="000314E1" w:rsidRPr="00D86F38">
        <w:rPr>
          <w:rFonts w:ascii="Times New Roman" w:hAnsi="Times New Roman" w:cs="Times New Roman"/>
        </w:rPr>
        <w:t>,</w:t>
      </w:r>
      <w:r w:rsidRPr="00D86F38">
        <w:rPr>
          <w:rFonts w:ascii="Times New Roman" w:hAnsi="Times New Roman" w:cs="Times New Roman"/>
        </w:rPr>
        <w:t xml:space="preserve"> are all seriously flawed. </w:t>
      </w:r>
      <w:r w:rsidR="008048BE" w:rsidRPr="00D86F38">
        <w:rPr>
          <w:rFonts w:ascii="Times New Roman" w:hAnsi="Times New Roman" w:cs="Times New Roman"/>
        </w:rPr>
        <w:t>They are agreed on the findings by the U</w:t>
      </w:r>
      <w:r w:rsidR="000314E1" w:rsidRPr="00D86F38">
        <w:rPr>
          <w:rFonts w:ascii="Times New Roman" w:hAnsi="Times New Roman" w:cs="Times New Roman"/>
        </w:rPr>
        <w:t>N Rapporteur on torture and ill-</w:t>
      </w:r>
      <w:r w:rsidR="008048BE" w:rsidRPr="00D86F38">
        <w:rPr>
          <w:rFonts w:ascii="Times New Roman" w:hAnsi="Times New Roman" w:cs="Times New Roman"/>
        </w:rPr>
        <w:t xml:space="preserve">treatment, that </w:t>
      </w:r>
      <w:r w:rsidR="008048BE" w:rsidRPr="00D86F38">
        <w:rPr>
          <w:rFonts w:ascii="Times New Roman" w:hAnsi="Times New Roman" w:cs="Times New Roman"/>
          <w:b/>
          <w:bCs/>
        </w:rPr>
        <w:t xml:space="preserve">judicial oversight of police action is superficial </w:t>
      </w:r>
      <w:r w:rsidR="008048BE" w:rsidRPr="00D86F38">
        <w:rPr>
          <w:rFonts w:ascii="Times New Roman" w:hAnsi="Times New Roman" w:cs="Times New Roman"/>
        </w:rPr>
        <w:t xml:space="preserve">and that </w:t>
      </w:r>
    </w:p>
    <w:p w14:paraId="025431AA" w14:textId="77777777" w:rsidR="000314E1" w:rsidRPr="00D86F38" w:rsidRDefault="000314E1" w:rsidP="008048BE">
      <w:pPr>
        <w:jc w:val="both"/>
        <w:rPr>
          <w:rFonts w:ascii="Times New Roman" w:hAnsi="Times New Roman" w:cs="Times New Roman"/>
        </w:rPr>
      </w:pPr>
    </w:p>
    <w:p w14:paraId="7301F8BB" w14:textId="77777777" w:rsidR="00400418" w:rsidRPr="00D86F38" w:rsidRDefault="008048BE" w:rsidP="000314E1">
      <w:pPr>
        <w:ind w:left="720"/>
        <w:jc w:val="both"/>
        <w:rPr>
          <w:rFonts w:ascii="Times New Roman" w:hAnsi="Times New Roman" w:cs="Times New Roman"/>
          <w:i/>
          <w:iCs/>
        </w:rPr>
      </w:pPr>
      <w:r w:rsidRPr="00D86F38">
        <w:rPr>
          <w:rFonts w:ascii="Times New Roman" w:hAnsi="Times New Roman" w:cs="Times New Roman"/>
        </w:rPr>
        <w:t>“…</w:t>
      </w:r>
      <w:r w:rsidR="000314E1" w:rsidRPr="00D86F38">
        <w:rPr>
          <w:rFonts w:ascii="Times New Roman" w:hAnsi="Times New Roman" w:cs="Times New Roman"/>
        </w:rPr>
        <w:t xml:space="preserve"> </w:t>
      </w:r>
      <w:r w:rsidRPr="00D86F38">
        <w:rPr>
          <w:rFonts w:ascii="Times New Roman" w:hAnsi="Times New Roman" w:cs="Times New Roman"/>
          <w:i/>
          <w:iCs/>
        </w:rPr>
        <w:t>The current legal framework and the lack of reform within the structures of the armed forces, police, Attorney-General’s Office and judiciary perpetuate the real risk that the practice of torture will continue. Sri Lanka needs urgent measures adopted in a comprehensive manner to ensure structural reform in the country’s key institutions</w:t>
      </w:r>
      <w:r w:rsidR="00DF7B55" w:rsidRPr="00D86F38">
        <w:rPr>
          <w:rFonts w:ascii="Times New Roman" w:hAnsi="Times New Roman" w:cs="Times New Roman"/>
          <w:i/>
          <w:iCs/>
        </w:rPr>
        <w:t>…</w:t>
      </w:r>
    </w:p>
    <w:p w14:paraId="2DB0240F" w14:textId="77777777" w:rsidR="00400418" w:rsidRPr="00D86F38" w:rsidRDefault="00400418" w:rsidP="000314E1">
      <w:pPr>
        <w:ind w:left="720"/>
        <w:jc w:val="both"/>
        <w:rPr>
          <w:rFonts w:ascii="Times New Roman" w:hAnsi="Times New Roman" w:cs="Times New Roman"/>
          <w:i/>
          <w:iCs/>
        </w:rPr>
      </w:pPr>
    </w:p>
    <w:p w14:paraId="5964233F" w14:textId="77777777" w:rsidR="008048BE" w:rsidRPr="00D86F38" w:rsidRDefault="00400418" w:rsidP="000314E1">
      <w:pPr>
        <w:ind w:left="720"/>
        <w:jc w:val="both"/>
        <w:rPr>
          <w:rFonts w:ascii="Times New Roman" w:hAnsi="Times New Roman" w:cs="Times New Roman"/>
        </w:rPr>
      </w:pPr>
      <w:r w:rsidRPr="00D86F38">
        <w:rPr>
          <w:rFonts w:ascii="Times New Roman" w:hAnsi="Times New Roman" w:cs="Times New Roman"/>
          <w:i/>
          <w:iCs/>
        </w:rPr>
        <w:t xml:space="preserve">… </w:t>
      </w:r>
      <w:r w:rsidR="008048BE" w:rsidRPr="00D86F38">
        <w:rPr>
          <w:rFonts w:ascii="Times New Roman" w:hAnsi="Times New Roman" w:cs="Times New Roman"/>
          <w:i/>
          <w:iCs/>
        </w:rPr>
        <w:t>A piecemeal approach will not be compatible with the soon-to-be-launched transitional justice process and could undermine it before it really begins.</w:t>
      </w:r>
      <w:r w:rsidR="008048BE" w:rsidRPr="00D86F38">
        <w:rPr>
          <w:rFonts w:ascii="Times New Roman" w:hAnsi="Times New Roman" w:cs="Times New Roman"/>
        </w:rPr>
        <w:t xml:space="preserve">” </w:t>
      </w:r>
    </w:p>
    <w:p w14:paraId="71A912E2" w14:textId="77777777" w:rsidR="003745C1" w:rsidRPr="00D86F38" w:rsidRDefault="003745C1" w:rsidP="003745C1">
      <w:pPr>
        <w:jc w:val="both"/>
        <w:rPr>
          <w:rFonts w:ascii="Times New Roman" w:hAnsi="Times New Roman" w:cs="Times New Roman"/>
        </w:rPr>
      </w:pPr>
    </w:p>
    <w:p w14:paraId="7E4650A0" w14:textId="77777777" w:rsidR="00DF7B55" w:rsidRPr="00D86F38" w:rsidRDefault="007D5BAF" w:rsidP="003745C1">
      <w:pPr>
        <w:jc w:val="both"/>
        <w:rPr>
          <w:rFonts w:ascii="Times New Roman" w:hAnsi="Times New Roman" w:cs="Times New Roman"/>
        </w:rPr>
      </w:pPr>
      <w:r w:rsidRPr="00D86F38">
        <w:rPr>
          <w:rFonts w:ascii="Times New Roman" w:hAnsi="Times New Roman" w:cs="Times New Roman"/>
        </w:rPr>
        <w:t>If this exercise before the CAT Committee</w:t>
      </w:r>
      <w:r w:rsidR="000314E1" w:rsidRPr="00D86F38">
        <w:rPr>
          <w:rFonts w:ascii="Times New Roman" w:hAnsi="Times New Roman" w:cs="Times New Roman"/>
        </w:rPr>
        <w:t>,</w:t>
      </w:r>
      <w:r w:rsidRPr="00D86F38">
        <w:rPr>
          <w:rFonts w:ascii="Times New Roman" w:hAnsi="Times New Roman" w:cs="Times New Roman"/>
        </w:rPr>
        <w:t xml:space="preserve"> on examination of the 5</w:t>
      </w:r>
      <w:r w:rsidRPr="00D86F38">
        <w:rPr>
          <w:rFonts w:ascii="Times New Roman" w:hAnsi="Times New Roman" w:cs="Times New Roman"/>
          <w:vertAlign w:val="superscript"/>
        </w:rPr>
        <w:t>th</w:t>
      </w:r>
      <w:r w:rsidRPr="00D86F38">
        <w:rPr>
          <w:rFonts w:ascii="Times New Roman" w:hAnsi="Times New Roman" w:cs="Times New Roman"/>
        </w:rPr>
        <w:t xml:space="preserve"> Periodic Report</w:t>
      </w:r>
      <w:r w:rsidR="000314E1" w:rsidRPr="00D86F38">
        <w:rPr>
          <w:rFonts w:ascii="Times New Roman" w:hAnsi="Times New Roman" w:cs="Times New Roman"/>
        </w:rPr>
        <w:t>, is to be of any meaning and use, the GOSL</w:t>
      </w:r>
      <w:r w:rsidRPr="00D86F38">
        <w:rPr>
          <w:rFonts w:ascii="Times New Roman" w:hAnsi="Times New Roman" w:cs="Times New Roman"/>
        </w:rPr>
        <w:t xml:space="preserve"> must abandon its false position, of being in a state of denial about serious viola</w:t>
      </w:r>
      <w:r w:rsidR="00400418" w:rsidRPr="00D86F38">
        <w:rPr>
          <w:rFonts w:ascii="Times New Roman" w:hAnsi="Times New Roman" w:cs="Times New Roman"/>
        </w:rPr>
        <w:t>tions regarding torture and ill-</w:t>
      </w:r>
      <w:r w:rsidRPr="00D86F38">
        <w:rPr>
          <w:rFonts w:ascii="Times New Roman" w:hAnsi="Times New Roman" w:cs="Times New Roman"/>
        </w:rPr>
        <w:t xml:space="preserve">treatment and </w:t>
      </w:r>
      <w:r w:rsidR="00400418" w:rsidRPr="00D86F38">
        <w:rPr>
          <w:rFonts w:ascii="Times New Roman" w:hAnsi="Times New Roman" w:cs="Times New Roman"/>
        </w:rPr>
        <w:t xml:space="preserve">the </w:t>
      </w:r>
      <w:r w:rsidRPr="00D86F38">
        <w:rPr>
          <w:rFonts w:ascii="Times New Roman" w:hAnsi="Times New Roman" w:cs="Times New Roman"/>
        </w:rPr>
        <w:t xml:space="preserve">related matters mentioned above. The present Government that was elected </w:t>
      </w:r>
      <w:r w:rsidR="00400418" w:rsidRPr="00D86F38">
        <w:rPr>
          <w:rFonts w:ascii="Times New Roman" w:hAnsi="Times New Roman" w:cs="Times New Roman"/>
        </w:rPr>
        <w:t xml:space="preserve">through a Presidential election </w:t>
      </w:r>
      <w:r w:rsidRPr="00D86F38">
        <w:rPr>
          <w:rFonts w:ascii="Times New Roman" w:hAnsi="Times New Roman" w:cs="Times New Roman"/>
        </w:rPr>
        <w:t>held on 8</w:t>
      </w:r>
      <w:r w:rsidRPr="00D86F38">
        <w:rPr>
          <w:rFonts w:ascii="Times New Roman" w:hAnsi="Times New Roman" w:cs="Times New Roman"/>
          <w:vertAlign w:val="superscript"/>
        </w:rPr>
        <w:t>th</w:t>
      </w:r>
      <w:r w:rsidRPr="00D86F38">
        <w:rPr>
          <w:rFonts w:ascii="Times New Roman" w:hAnsi="Times New Roman" w:cs="Times New Roman"/>
        </w:rPr>
        <w:t xml:space="preserve"> January 2015 and a Parliamentary Election held on 17</w:t>
      </w:r>
      <w:r w:rsidRPr="00D86F38">
        <w:rPr>
          <w:rFonts w:ascii="Times New Roman" w:hAnsi="Times New Roman" w:cs="Times New Roman"/>
          <w:vertAlign w:val="superscript"/>
        </w:rPr>
        <w:t>th</w:t>
      </w:r>
      <w:r w:rsidRPr="00D86F38">
        <w:rPr>
          <w:rFonts w:ascii="Times New Roman" w:hAnsi="Times New Roman" w:cs="Times New Roman"/>
        </w:rPr>
        <w:t xml:space="preserve"> August 2015 should have no difficulty at all in abandoning this mode of denial, as their election promises and the discussions were completely based on the allegation that under the previous regime, Sri Lanka has reached a state of lawlessness. The collapse of the policing system, the prosecutors system, </w:t>
      </w:r>
      <w:r w:rsidR="00400418" w:rsidRPr="00D86F38">
        <w:rPr>
          <w:rFonts w:ascii="Times New Roman" w:hAnsi="Times New Roman" w:cs="Times New Roman"/>
        </w:rPr>
        <w:t xml:space="preserve">and </w:t>
      </w:r>
      <w:r w:rsidRPr="00D86F38">
        <w:rPr>
          <w:rFonts w:ascii="Times New Roman" w:hAnsi="Times New Roman" w:cs="Times New Roman"/>
        </w:rPr>
        <w:t>the judicial system</w:t>
      </w:r>
      <w:r w:rsidR="00400418" w:rsidRPr="00D86F38">
        <w:rPr>
          <w:rFonts w:ascii="Times New Roman" w:hAnsi="Times New Roman" w:cs="Times New Roman"/>
        </w:rPr>
        <w:t>,</w:t>
      </w:r>
      <w:r w:rsidRPr="00D86F38">
        <w:rPr>
          <w:rFonts w:ascii="Times New Roman" w:hAnsi="Times New Roman" w:cs="Times New Roman"/>
        </w:rPr>
        <w:t xml:space="preserve"> were all matters that were made a prominent part of the discourse prior to the elections. The GOSL would not want the country to believe or the world to believe that it has changed all that within the last one a</w:t>
      </w:r>
      <w:r w:rsidR="00400418" w:rsidRPr="00D86F38">
        <w:rPr>
          <w:rFonts w:ascii="Times New Roman" w:hAnsi="Times New Roman" w:cs="Times New Roman"/>
        </w:rPr>
        <w:t>nd half years. The g</w:t>
      </w:r>
      <w:r w:rsidRPr="00D86F38">
        <w:rPr>
          <w:rFonts w:ascii="Times New Roman" w:hAnsi="Times New Roman" w:cs="Times New Roman"/>
        </w:rPr>
        <w:t>overnme</w:t>
      </w:r>
      <w:r w:rsidR="00400418" w:rsidRPr="00D86F38">
        <w:rPr>
          <w:rFonts w:ascii="Times New Roman" w:hAnsi="Times New Roman" w:cs="Times New Roman"/>
        </w:rPr>
        <w:t>nt has not claimed that in P</w:t>
      </w:r>
      <w:r w:rsidRPr="00D86F38">
        <w:rPr>
          <w:rFonts w:ascii="Times New Roman" w:hAnsi="Times New Roman" w:cs="Times New Roman"/>
        </w:rPr>
        <w:t>arliament or elsewhere. Therefore</w:t>
      </w:r>
      <w:r w:rsidR="00400418" w:rsidRPr="00D86F38">
        <w:rPr>
          <w:rFonts w:ascii="Times New Roman" w:hAnsi="Times New Roman" w:cs="Times New Roman"/>
        </w:rPr>
        <w:t>,</w:t>
      </w:r>
      <w:r w:rsidRPr="00D86F38">
        <w:rPr>
          <w:rFonts w:ascii="Times New Roman" w:hAnsi="Times New Roman" w:cs="Times New Roman"/>
        </w:rPr>
        <w:t xml:space="preserve"> t</w:t>
      </w:r>
      <w:r w:rsidR="00400418" w:rsidRPr="00D86F38">
        <w:rPr>
          <w:rFonts w:ascii="Times New Roman" w:hAnsi="Times New Roman" w:cs="Times New Roman"/>
        </w:rPr>
        <w:t>he GOSL does not have any basis</w:t>
      </w:r>
      <w:r w:rsidRPr="00D86F38">
        <w:rPr>
          <w:rFonts w:ascii="Times New Roman" w:hAnsi="Times New Roman" w:cs="Times New Roman"/>
        </w:rPr>
        <w:t xml:space="preserve"> to maintain the denials on which it has based its Report. Instead, the wiser course of action for the GOSL, is to admit the obvious and begin a genuine dialogue with the CAT Committee on what corrective measures can be taken before the next periodic report in order that </w:t>
      </w:r>
      <w:r w:rsidR="00CB7EC3" w:rsidRPr="00D86F38">
        <w:rPr>
          <w:rFonts w:ascii="Times New Roman" w:hAnsi="Times New Roman" w:cs="Times New Roman"/>
        </w:rPr>
        <w:t>the abysmal lawlessness that prevails in the country can begin to be addressed</w:t>
      </w:r>
      <w:r w:rsidR="00400418" w:rsidRPr="00D86F38">
        <w:rPr>
          <w:rFonts w:ascii="Times New Roman" w:hAnsi="Times New Roman" w:cs="Times New Roman"/>
        </w:rPr>
        <w:t xml:space="preserve"> and the defects of the police</w:t>
      </w:r>
      <w:r w:rsidR="00CB7EC3" w:rsidRPr="00D86F38">
        <w:rPr>
          <w:rFonts w:ascii="Times New Roman" w:hAnsi="Times New Roman" w:cs="Times New Roman"/>
        </w:rPr>
        <w:t>, the prosecution, the judiciary</w:t>
      </w:r>
      <w:r w:rsidR="00400418" w:rsidRPr="00D86F38">
        <w:rPr>
          <w:rFonts w:ascii="Times New Roman" w:hAnsi="Times New Roman" w:cs="Times New Roman"/>
        </w:rPr>
        <w:t>,</w:t>
      </w:r>
      <w:r w:rsidR="00CB7EC3" w:rsidRPr="00D86F38">
        <w:rPr>
          <w:rFonts w:ascii="Times New Roman" w:hAnsi="Times New Roman" w:cs="Times New Roman"/>
        </w:rPr>
        <w:t xml:space="preserve"> and the arme</w:t>
      </w:r>
      <w:r w:rsidR="00400418" w:rsidRPr="00D86F38">
        <w:rPr>
          <w:rFonts w:ascii="Times New Roman" w:hAnsi="Times New Roman" w:cs="Times New Roman"/>
        </w:rPr>
        <w:t xml:space="preserve">d forces, could be dealt with, </w:t>
      </w:r>
      <w:r w:rsidR="00CB7EC3" w:rsidRPr="00D86F38">
        <w:rPr>
          <w:rFonts w:ascii="Times New Roman" w:hAnsi="Times New Roman" w:cs="Times New Roman"/>
        </w:rPr>
        <w:t xml:space="preserve">to avoid the practice of torture in Sri Lanka. </w:t>
      </w:r>
      <w:r w:rsidR="007F2881" w:rsidRPr="00D86F38">
        <w:rPr>
          <w:rFonts w:ascii="Times New Roman" w:hAnsi="Times New Roman" w:cs="Times New Roman"/>
        </w:rPr>
        <w:t xml:space="preserve"> </w:t>
      </w:r>
    </w:p>
    <w:p w14:paraId="6A8FF2F3" w14:textId="77777777" w:rsidR="00DF7B55" w:rsidRPr="00D86F38" w:rsidRDefault="00DF7B55" w:rsidP="003745C1">
      <w:pPr>
        <w:jc w:val="both"/>
        <w:rPr>
          <w:rFonts w:ascii="Times New Roman" w:hAnsi="Times New Roman" w:cs="Times New Roman"/>
        </w:rPr>
      </w:pPr>
    </w:p>
    <w:p w14:paraId="2F68329D" w14:textId="77777777" w:rsidR="007D5BAF" w:rsidRPr="00D86F38" w:rsidRDefault="007F2881" w:rsidP="003745C1">
      <w:pPr>
        <w:jc w:val="both"/>
        <w:rPr>
          <w:rFonts w:ascii="Times New Roman" w:hAnsi="Times New Roman" w:cs="Times New Roman"/>
        </w:rPr>
      </w:pPr>
      <w:r w:rsidRPr="00D86F38">
        <w:rPr>
          <w:rFonts w:ascii="Times New Roman" w:hAnsi="Times New Roman" w:cs="Times New Roman"/>
        </w:rPr>
        <w:t>If the GOS</w:t>
      </w:r>
      <w:r w:rsidR="00DF7B55" w:rsidRPr="00D86F38">
        <w:rPr>
          <w:rFonts w:ascii="Times New Roman" w:hAnsi="Times New Roman" w:cs="Times New Roman"/>
        </w:rPr>
        <w:t>L</w:t>
      </w:r>
      <w:r w:rsidRPr="00D86F38">
        <w:rPr>
          <w:rFonts w:ascii="Times New Roman" w:hAnsi="Times New Roman" w:cs="Times New Roman"/>
        </w:rPr>
        <w:t xml:space="preserve"> would agree to begin this dialogue with the CAT Committee wi</w:t>
      </w:r>
      <w:r w:rsidR="00400418" w:rsidRPr="00D86F38">
        <w:rPr>
          <w:rFonts w:ascii="Times New Roman" w:hAnsi="Times New Roman" w:cs="Times New Roman"/>
        </w:rPr>
        <w:t xml:space="preserve">th that open and genuine spirit, </w:t>
      </w:r>
      <w:r w:rsidRPr="00D86F38">
        <w:rPr>
          <w:rFonts w:ascii="Times New Roman" w:hAnsi="Times New Roman" w:cs="Times New Roman"/>
        </w:rPr>
        <w:t>this exercise can bring improvement of the situation within Sri Lanka. However, if the GOSL is unwilling and incapable of working out</w:t>
      </w:r>
      <w:r w:rsidR="00400418" w:rsidRPr="00D86F38">
        <w:rPr>
          <w:rFonts w:ascii="Times New Roman" w:hAnsi="Times New Roman" w:cs="Times New Roman"/>
        </w:rPr>
        <w:t>side</w:t>
      </w:r>
      <w:r w:rsidRPr="00D86F38">
        <w:rPr>
          <w:rFonts w:ascii="Times New Roman" w:hAnsi="Times New Roman" w:cs="Times New Roman"/>
        </w:rPr>
        <w:t xml:space="preserve"> its denial mode, then, the discourse during this </w:t>
      </w:r>
      <w:r w:rsidR="00DF7B55" w:rsidRPr="00D86F38">
        <w:rPr>
          <w:rFonts w:ascii="Times New Roman" w:hAnsi="Times New Roman" w:cs="Times New Roman"/>
        </w:rPr>
        <w:t>S</w:t>
      </w:r>
      <w:r w:rsidRPr="00D86F38">
        <w:rPr>
          <w:rFonts w:ascii="Times New Roman" w:hAnsi="Times New Roman" w:cs="Times New Roman"/>
        </w:rPr>
        <w:t xml:space="preserve">ession will bear as little result as the previous discourses in the earlier Periodic Review Sessions. </w:t>
      </w:r>
    </w:p>
    <w:p w14:paraId="4B6A7ECF" w14:textId="77777777" w:rsidR="007F2881" w:rsidRPr="00D86F38" w:rsidRDefault="007F2881" w:rsidP="003745C1">
      <w:pPr>
        <w:jc w:val="both"/>
        <w:rPr>
          <w:rFonts w:ascii="Times New Roman" w:hAnsi="Times New Roman" w:cs="Times New Roman"/>
        </w:rPr>
      </w:pPr>
    </w:p>
    <w:p w14:paraId="4F8FB9DE" w14:textId="77777777" w:rsidR="007F2881" w:rsidRPr="00D86F38" w:rsidRDefault="007F2881" w:rsidP="003745C1">
      <w:pPr>
        <w:jc w:val="both"/>
        <w:rPr>
          <w:rFonts w:ascii="Times New Roman" w:hAnsi="Times New Roman" w:cs="Times New Roman"/>
        </w:rPr>
      </w:pPr>
      <w:r w:rsidRPr="00D86F38">
        <w:rPr>
          <w:rFonts w:ascii="Times New Roman" w:hAnsi="Times New Roman" w:cs="Times New Roman"/>
        </w:rPr>
        <w:t>The Asian Human Rights Commission</w:t>
      </w:r>
      <w:r w:rsidR="00DF7B55" w:rsidRPr="00D86F38">
        <w:rPr>
          <w:rFonts w:ascii="Times New Roman" w:hAnsi="Times New Roman" w:cs="Times New Roman"/>
        </w:rPr>
        <w:t>’</w:t>
      </w:r>
      <w:r w:rsidRPr="00D86F38">
        <w:rPr>
          <w:rFonts w:ascii="Times New Roman" w:hAnsi="Times New Roman" w:cs="Times New Roman"/>
        </w:rPr>
        <w:t>s submissions are made on the basis of completely justifiable findings of the two UN Special Rapporteurs mentioned above and we suggest that these findings should be treated as the common basis on which an effective discourse could be carried out fo</w:t>
      </w:r>
      <w:r w:rsidR="00DF7B55" w:rsidRPr="00D86F38">
        <w:rPr>
          <w:rFonts w:ascii="Times New Roman" w:hAnsi="Times New Roman" w:cs="Times New Roman"/>
        </w:rPr>
        <w:t>r making improvements for the</w:t>
      </w:r>
      <w:r w:rsidR="00400418" w:rsidRPr="00D86F38">
        <w:rPr>
          <w:rFonts w:ascii="Times New Roman" w:hAnsi="Times New Roman" w:cs="Times New Roman"/>
        </w:rPr>
        <w:t xml:space="preserve"> prevention of torture and ill-</w:t>
      </w:r>
      <w:r w:rsidRPr="00D86F38">
        <w:rPr>
          <w:rFonts w:ascii="Times New Roman" w:hAnsi="Times New Roman" w:cs="Times New Roman"/>
        </w:rPr>
        <w:t>treatment</w:t>
      </w:r>
      <w:r w:rsidR="00400418" w:rsidRPr="00D86F38">
        <w:rPr>
          <w:rFonts w:ascii="Times New Roman" w:hAnsi="Times New Roman" w:cs="Times New Roman"/>
        </w:rPr>
        <w:t xml:space="preserve">, </w:t>
      </w:r>
      <w:r w:rsidR="00DF7B55" w:rsidRPr="00D86F38">
        <w:rPr>
          <w:rFonts w:ascii="Times New Roman" w:hAnsi="Times New Roman" w:cs="Times New Roman"/>
        </w:rPr>
        <w:t xml:space="preserve">which </w:t>
      </w:r>
      <w:r w:rsidRPr="00D86F38">
        <w:rPr>
          <w:rFonts w:ascii="Times New Roman" w:hAnsi="Times New Roman" w:cs="Times New Roman"/>
        </w:rPr>
        <w:t xml:space="preserve">would also contribute to the resurrection of the fallen legal system and rule of law. </w:t>
      </w:r>
    </w:p>
    <w:p w14:paraId="57DA5E5A" w14:textId="77777777" w:rsidR="00CE2EE3" w:rsidRPr="00D86F38" w:rsidRDefault="00CE2EE3" w:rsidP="003745C1">
      <w:pPr>
        <w:jc w:val="both"/>
        <w:rPr>
          <w:rFonts w:ascii="Times New Roman" w:hAnsi="Times New Roman" w:cs="Times New Roman"/>
        </w:rPr>
      </w:pPr>
    </w:p>
    <w:p w14:paraId="6F628154" w14:textId="77777777" w:rsidR="00DF7B55" w:rsidRPr="00D86F38" w:rsidRDefault="00400418" w:rsidP="003745C1">
      <w:pPr>
        <w:jc w:val="both"/>
        <w:rPr>
          <w:rFonts w:ascii="Times New Roman" w:hAnsi="Times New Roman" w:cs="Times New Roman"/>
          <w:b/>
          <w:bCs/>
          <w:u w:val="single"/>
        </w:rPr>
      </w:pPr>
      <w:r w:rsidRPr="00D86F38">
        <w:rPr>
          <w:rFonts w:ascii="Times New Roman" w:hAnsi="Times New Roman" w:cs="Times New Roman"/>
          <w:b/>
          <w:bCs/>
        </w:rPr>
        <w:t>M</w:t>
      </w:r>
      <w:r w:rsidR="00F22FF5" w:rsidRPr="00D86F38">
        <w:rPr>
          <w:rFonts w:ascii="Times New Roman" w:hAnsi="Times New Roman" w:cs="Times New Roman"/>
          <w:b/>
          <w:bCs/>
        </w:rPr>
        <w:t>ethodology followed in this submission</w:t>
      </w:r>
      <w:r w:rsidRPr="00D86F38">
        <w:rPr>
          <w:rFonts w:ascii="Times New Roman" w:hAnsi="Times New Roman" w:cs="Times New Roman"/>
          <w:b/>
          <w:bCs/>
        </w:rPr>
        <w:t xml:space="preserve">: </w:t>
      </w:r>
    </w:p>
    <w:p w14:paraId="31085D2A" w14:textId="77777777" w:rsidR="00DF7B55" w:rsidRPr="00D86F38" w:rsidRDefault="00DF7B55" w:rsidP="003745C1">
      <w:pPr>
        <w:jc w:val="both"/>
        <w:rPr>
          <w:rFonts w:ascii="Times New Roman" w:hAnsi="Times New Roman" w:cs="Times New Roman"/>
          <w:u w:val="single"/>
        </w:rPr>
      </w:pPr>
    </w:p>
    <w:p w14:paraId="28EAF298" w14:textId="77777777" w:rsidR="00CE2EE3" w:rsidRPr="00D86F38" w:rsidRDefault="00DF7B55" w:rsidP="003745C1">
      <w:pPr>
        <w:jc w:val="both"/>
        <w:rPr>
          <w:rFonts w:ascii="Times New Roman" w:hAnsi="Times New Roman" w:cs="Times New Roman"/>
          <w:b/>
          <w:bCs/>
        </w:rPr>
      </w:pPr>
      <w:r w:rsidRPr="00D86F38">
        <w:rPr>
          <w:rFonts w:ascii="Times New Roman" w:hAnsi="Times New Roman" w:cs="Times New Roman"/>
          <w:u w:val="single"/>
        </w:rPr>
        <w:t>T</w:t>
      </w:r>
      <w:r w:rsidR="00F22FF5" w:rsidRPr="00D86F38">
        <w:rPr>
          <w:rFonts w:ascii="Times New Roman" w:hAnsi="Times New Roman" w:cs="Times New Roman"/>
          <w:u w:val="single"/>
        </w:rPr>
        <w:t xml:space="preserve">he Asian Human Rights Commission </w:t>
      </w:r>
      <w:r w:rsidR="00400418" w:rsidRPr="00D86F38">
        <w:rPr>
          <w:rFonts w:ascii="Times New Roman" w:hAnsi="Times New Roman" w:cs="Times New Roman"/>
          <w:u w:val="single"/>
        </w:rPr>
        <w:t>uses</w:t>
      </w:r>
      <w:r w:rsidR="00F22FF5" w:rsidRPr="00D86F38">
        <w:rPr>
          <w:rFonts w:ascii="Times New Roman" w:hAnsi="Times New Roman" w:cs="Times New Roman"/>
          <w:u w:val="single"/>
        </w:rPr>
        <w:t xml:space="preserve"> the following methodology </w:t>
      </w:r>
      <w:r w:rsidR="00F22FF5" w:rsidRPr="00D86F38">
        <w:rPr>
          <w:rFonts w:ascii="Times New Roman" w:hAnsi="Times New Roman" w:cs="Times New Roman"/>
          <w:b/>
          <w:bCs/>
          <w:u w:val="single"/>
        </w:rPr>
        <w:t>in</w:t>
      </w:r>
      <w:r w:rsidRPr="00D86F38">
        <w:rPr>
          <w:rFonts w:ascii="Times New Roman" w:hAnsi="Times New Roman" w:cs="Times New Roman"/>
          <w:b/>
          <w:bCs/>
          <w:u w:val="single"/>
        </w:rPr>
        <w:t xml:space="preserve"> order to place before the CAT C</w:t>
      </w:r>
      <w:r w:rsidR="00F22FF5" w:rsidRPr="00D86F38">
        <w:rPr>
          <w:rFonts w:ascii="Times New Roman" w:hAnsi="Times New Roman" w:cs="Times New Roman"/>
          <w:b/>
          <w:bCs/>
          <w:u w:val="single"/>
        </w:rPr>
        <w:t xml:space="preserve">ommittee, the responsibilities of the GOSL in implementing </w:t>
      </w:r>
      <w:r w:rsidRPr="00D86F38">
        <w:rPr>
          <w:rFonts w:ascii="Times New Roman" w:hAnsi="Times New Roman" w:cs="Times New Roman"/>
          <w:b/>
          <w:bCs/>
          <w:u w:val="single"/>
        </w:rPr>
        <w:t xml:space="preserve">the </w:t>
      </w:r>
      <w:r w:rsidR="00F22FF5" w:rsidRPr="00D86F38">
        <w:rPr>
          <w:rFonts w:ascii="Times New Roman" w:hAnsi="Times New Roman" w:cs="Times New Roman"/>
          <w:b/>
          <w:bCs/>
          <w:u w:val="single"/>
        </w:rPr>
        <w:t>CAT in Sri Lanka</w:t>
      </w:r>
      <w:r w:rsidR="00400418" w:rsidRPr="00D86F38">
        <w:rPr>
          <w:rFonts w:ascii="Times New Roman" w:hAnsi="Times New Roman" w:cs="Times New Roman"/>
          <w:b/>
          <w:bCs/>
          <w:u w:val="single"/>
        </w:rPr>
        <w:t>,</w:t>
      </w:r>
      <w:r w:rsidR="00F22FF5" w:rsidRPr="00D86F38">
        <w:rPr>
          <w:rFonts w:ascii="Times New Roman" w:hAnsi="Times New Roman" w:cs="Times New Roman"/>
          <w:b/>
          <w:bCs/>
          <w:u w:val="single"/>
        </w:rPr>
        <w:t xml:space="preserve"> in terms of the findings </w:t>
      </w:r>
      <w:r w:rsidR="00400418" w:rsidRPr="00D86F38">
        <w:rPr>
          <w:rFonts w:ascii="Times New Roman" w:hAnsi="Times New Roman" w:cs="Times New Roman"/>
          <w:b/>
          <w:bCs/>
          <w:u w:val="single"/>
        </w:rPr>
        <w:t>of</w:t>
      </w:r>
      <w:r w:rsidR="00F22FF5" w:rsidRPr="00D86F38">
        <w:rPr>
          <w:rFonts w:ascii="Times New Roman" w:hAnsi="Times New Roman" w:cs="Times New Roman"/>
          <w:b/>
          <w:bCs/>
          <w:u w:val="single"/>
        </w:rPr>
        <w:t xml:space="preserve"> the two</w:t>
      </w:r>
      <w:r w:rsidRPr="00D86F38">
        <w:rPr>
          <w:rFonts w:ascii="Times New Roman" w:hAnsi="Times New Roman" w:cs="Times New Roman"/>
          <w:b/>
          <w:bCs/>
          <w:u w:val="single"/>
        </w:rPr>
        <w:t xml:space="preserve"> UN</w:t>
      </w:r>
      <w:r w:rsidR="00F22FF5" w:rsidRPr="00D86F38">
        <w:rPr>
          <w:rFonts w:ascii="Times New Roman" w:hAnsi="Times New Roman" w:cs="Times New Roman"/>
          <w:b/>
          <w:bCs/>
          <w:u w:val="single"/>
        </w:rPr>
        <w:t xml:space="preserve"> Special Rapporteurs </w:t>
      </w:r>
      <w:r w:rsidR="00400418" w:rsidRPr="00D86F38">
        <w:rPr>
          <w:rFonts w:ascii="Times New Roman" w:hAnsi="Times New Roman" w:cs="Times New Roman"/>
          <w:b/>
          <w:bCs/>
          <w:u w:val="single"/>
        </w:rPr>
        <w:t>(</w:t>
      </w:r>
      <w:r w:rsidR="00F22FF5" w:rsidRPr="00D86F38">
        <w:rPr>
          <w:rFonts w:ascii="Times New Roman" w:hAnsi="Times New Roman" w:cs="Times New Roman"/>
          <w:b/>
          <w:bCs/>
          <w:u w:val="single"/>
        </w:rPr>
        <w:t>mentioned above</w:t>
      </w:r>
      <w:r w:rsidR="00400418" w:rsidRPr="00D86F38">
        <w:rPr>
          <w:rFonts w:ascii="Times New Roman" w:hAnsi="Times New Roman" w:cs="Times New Roman"/>
          <w:b/>
          <w:bCs/>
          <w:u w:val="single"/>
        </w:rPr>
        <w:t>)</w:t>
      </w:r>
      <w:r w:rsidR="00F22FF5" w:rsidRPr="00D86F38">
        <w:rPr>
          <w:rFonts w:ascii="Times New Roman" w:hAnsi="Times New Roman" w:cs="Times New Roman"/>
          <w:b/>
          <w:bCs/>
          <w:u w:val="single"/>
        </w:rPr>
        <w:t xml:space="preserve"> have arrived at after their recent visit</w:t>
      </w:r>
      <w:r w:rsidRPr="00D86F38">
        <w:rPr>
          <w:rFonts w:ascii="Times New Roman" w:hAnsi="Times New Roman" w:cs="Times New Roman"/>
          <w:b/>
          <w:bCs/>
          <w:u w:val="single"/>
        </w:rPr>
        <w:t xml:space="preserve"> to Sri Lanka in May 2016</w:t>
      </w:r>
      <w:r w:rsidR="00F22FF5" w:rsidRPr="00D86F38">
        <w:rPr>
          <w:rFonts w:ascii="Times New Roman" w:hAnsi="Times New Roman" w:cs="Times New Roman"/>
          <w:b/>
          <w:bCs/>
        </w:rPr>
        <w:t>.</w:t>
      </w:r>
    </w:p>
    <w:p w14:paraId="58697EFE" w14:textId="77777777" w:rsidR="00CE2EE3" w:rsidRPr="00D86F38" w:rsidRDefault="00CE2EE3" w:rsidP="003745C1">
      <w:pPr>
        <w:jc w:val="both"/>
        <w:rPr>
          <w:rFonts w:ascii="Times New Roman" w:hAnsi="Times New Roman" w:cs="Times New Roman"/>
          <w:b/>
          <w:bCs/>
        </w:rPr>
      </w:pPr>
    </w:p>
    <w:p w14:paraId="6239C4F1" w14:textId="77777777" w:rsidR="00CE2EE3" w:rsidRPr="00D86F38" w:rsidRDefault="00CE2EE3" w:rsidP="003745C1">
      <w:pPr>
        <w:jc w:val="both"/>
        <w:rPr>
          <w:rFonts w:ascii="Times New Roman" w:hAnsi="Times New Roman" w:cs="Times New Roman"/>
          <w:b/>
          <w:bCs/>
        </w:rPr>
      </w:pPr>
    </w:p>
    <w:p w14:paraId="5D453641" w14:textId="77777777" w:rsidR="00CE2EE3" w:rsidRPr="00D86F38" w:rsidRDefault="00F22FF5" w:rsidP="003745C1">
      <w:pPr>
        <w:jc w:val="both"/>
        <w:rPr>
          <w:rFonts w:ascii="Times New Roman" w:hAnsi="Times New Roman" w:cs="Times New Roman"/>
          <w:b/>
          <w:bCs/>
        </w:rPr>
      </w:pPr>
      <w:r w:rsidRPr="00D86F38">
        <w:rPr>
          <w:rFonts w:ascii="Times New Roman" w:hAnsi="Times New Roman" w:cs="Times New Roman"/>
          <w:b/>
          <w:bCs/>
        </w:rPr>
        <w:t xml:space="preserve">Findings </w:t>
      </w:r>
    </w:p>
    <w:p w14:paraId="433F3A3F" w14:textId="77777777" w:rsidR="00F22FF5" w:rsidRPr="00D86F38" w:rsidRDefault="00F22FF5" w:rsidP="003745C1">
      <w:pPr>
        <w:jc w:val="both"/>
        <w:rPr>
          <w:rFonts w:ascii="Times New Roman" w:hAnsi="Times New Roman" w:cs="Times New Roman"/>
          <w:b/>
          <w:bCs/>
        </w:rPr>
      </w:pPr>
    </w:p>
    <w:p w14:paraId="6BAA6C89" w14:textId="668DD0B0" w:rsidR="00F22FF5" w:rsidRPr="00D86F38" w:rsidRDefault="00F22FF5" w:rsidP="00DF7B55">
      <w:pPr>
        <w:jc w:val="both"/>
        <w:rPr>
          <w:rFonts w:ascii="Times New Roman" w:hAnsi="Times New Roman" w:cs="Times New Roman"/>
          <w:b/>
          <w:bCs/>
        </w:rPr>
      </w:pPr>
      <w:r w:rsidRPr="00D86F38">
        <w:rPr>
          <w:rFonts w:ascii="Times New Roman" w:hAnsi="Times New Roman" w:cs="Times New Roman"/>
          <w:b/>
          <w:bCs/>
        </w:rPr>
        <w:lastRenderedPageBreak/>
        <w:t>Torture is a common practice carried out in relation to regular criminal investigations [</w:t>
      </w:r>
      <w:r w:rsidR="002D0115">
        <w:rPr>
          <w:rFonts w:ascii="Times New Roman" w:hAnsi="Times New Roman" w:cs="Times New Roman"/>
          <w:b/>
          <w:bCs/>
        </w:rPr>
        <w:t>Page 12</w:t>
      </w:r>
      <w:r w:rsidRPr="00D86F38">
        <w:rPr>
          <w:rFonts w:ascii="Times New Roman" w:hAnsi="Times New Roman" w:cs="Times New Roman"/>
          <w:b/>
          <w:bCs/>
        </w:rPr>
        <w:t xml:space="preserve">. of the preliminary report of the UN SR, on torture] </w:t>
      </w:r>
    </w:p>
    <w:p w14:paraId="0412A1F5" w14:textId="77777777" w:rsidR="00400418" w:rsidRPr="00D86F38" w:rsidRDefault="00400418" w:rsidP="00F22FF5">
      <w:pPr>
        <w:pStyle w:val="ListParagraph"/>
        <w:jc w:val="both"/>
        <w:rPr>
          <w:rFonts w:ascii="Times New Roman" w:hAnsi="Times New Roman" w:cs="Times New Roman"/>
        </w:rPr>
      </w:pPr>
    </w:p>
    <w:p w14:paraId="59DBF3EB" w14:textId="77777777" w:rsidR="00F22FF5" w:rsidRPr="00D86F38" w:rsidRDefault="00F22FF5" w:rsidP="00DF7B55">
      <w:pPr>
        <w:jc w:val="both"/>
        <w:rPr>
          <w:rFonts w:ascii="Times New Roman" w:hAnsi="Times New Roman" w:cs="Times New Roman"/>
          <w:b/>
          <w:bCs/>
        </w:rPr>
      </w:pPr>
      <w:r w:rsidRPr="00D86F38">
        <w:rPr>
          <w:rFonts w:ascii="Times New Roman" w:hAnsi="Times New Roman" w:cs="Times New Roman"/>
          <w:b/>
          <w:bCs/>
        </w:rPr>
        <w:t xml:space="preserve">Implication </w:t>
      </w:r>
    </w:p>
    <w:p w14:paraId="662955E3" w14:textId="77777777" w:rsidR="00400418" w:rsidRPr="00D86F38" w:rsidRDefault="00400418" w:rsidP="00DF7B55">
      <w:pPr>
        <w:jc w:val="both"/>
        <w:rPr>
          <w:rFonts w:ascii="Times New Roman" w:hAnsi="Times New Roman" w:cs="Times New Roman"/>
          <w:b/>
          <w:bCs/>
        </w:rPr>
      </w:pPr>
    </w:p>
    <w:p w14:paraId="5AD0C54C" w14:textId="77777777" w:rsidR="00DF7B55" w:rsidRPr="00D86F38" w:rsidRDefault="00400418" w:rsidP="001B0155">
      <w:pPr>
        <w:pStyle w:val="ListParagraph"/>
        <w:jc w:val="both"/>
        <w:rPr>
          <w:rFonts w:ascii="Times New Roman" w:hAnsi="Times New Roman" w:cs="Times New Roman"/>
        </w:rPr>
      </w:pPr>
      <w:r w:rsidRPr="00D86F38">
        <w:rPr>
          <w:rFonts w:ascii="Times New Roman" w:hAnsi="Times New Roman" w:cs="Times New Roman"/>
        </w:rPr>
        <w:t>The</w:t>
      </w:r>
      <w:r w:rsidR="00F22FF5" w:rsidRPr="00D86F38">
        <w:rPr>
          <w:rFonts w:ascii="Times New Roman" w:hAnsi="Times New Roman" w:cs="Times New Roman"/>
        </w:rPr>
        <w:t xml:space="preserve"> existence of a common practice of torture in criminal investigations suggests that without u</w:t>
      </w:r>
      <w:r w:rsidR="00DF7B55" w:rsidRPr="00D86F38">
        <w:rPr>
          <w:rFonts w:ascii="Times New Roman" w:hAnsi="Times New Roman" w:cs="Times New Roman"/>
        </w:rPr>
        <w:t xml:space="preserve">ndertaking basic reforms </w:t>
      </w:r>
      <w:r w:rsidRPr="00D86F38">
        <w:rPr>
          <w:rFonts w:ascii="Times New Roman" w:hAnsi="Times New Roman" w:cs="Times New Roman"/>
        </w:rPr>
        <w:t>in</w:t>
      </w:r>
      <w:r w:rsidR="00F22FF5" w:rsidRPr="00D86F38">
        <w:rPr>
          <w:rFonts w:ascii="Times New Roman" w:hAnsi="Times New Roman" w:cs="Times New Roman"/>
        </w:rPr>
        <w:t xml:space="preserve"> the justice processes in Sri Lanka, this practice will continue.  </w:t>
      </w:r>
    </w:p>
    <w:p w14:paraId="162DDAAA" w14:textId="77777777" w:rsidR="00DF7B55" w:rsidRPr="00D86F38" w:rsidRDefault="00DF7B55" w:rsidP="001B0155">
      <w:pPr>
        <w:pStyle w:val="ListParagraph"/>
        <w:jc w:val="both"/>
        <w:rPr>
          <w:rFonts w:ascii="Times New Roman" w:hAnsi="Times New Roman" w:cs="Times New Roman"/>
        </w:rPr>
      </w:pPr>
    </w:p>
    <w:p w14:paraId="782A6E5E" w14:textId="77777777" w:rsidR="00F22FF5" w:rsidRPr="00D86F38" w:rsidRDefault="00F22FF5" w:rsidP="001B0155">
      <w:pPr>
        <w:pStyle w:val="ListParagraph"/>
        <w:jc w:val="both"/>
        <w:rPr>
          <w:rFonts w:ascii="Times New Roman" w:hAnsi="Times New Roman" w:cs="Times New Roman"/>
        </w:rPr>
      </w:pPr>
      <w:r w:rsidRPr="00D86F38">
        <w:rPr>
          <w:rFonts w:ascii="Times New Roman" w:hAnsi="Times New Roman" w:cs="Times New Roman"/>
        </w:rPr>
        <w:t>The said UN SR, on</w:t>
      </w:r>
      <w:r w:rsidR="00400418" w:rsidRPr="00D86F38">
        <w:rPr>
          <w:rFonts w:ascii="Times New Roman" w:hAnsi="Times New Roman" w:cs="Times New Roman"/>
        </w:rPr>
        <w:t xml:space="preserve"> torture and ill-</w:t>
      </w:r>
      <w:r w:rsidRPr="00D86F38">
        <w:rPr>
          <w:rFonts w:ascii="Times New Roman" w:hAnsi="Times New Roman" w:cs="Times New Roman"/>
        </w:rPr>
        <w:t xml:space="preserve">treatment, states as follows, </w:t>
      </w:r>
    </w:p>
    <w:p w14:paraId="0ED8F859" w14:textId="77777777" w:rsidR="00400418" w:rsidRPr="00D86F38" w:rsidRDefault="00400418" w:rsidP="001B0155">
      <w:pPr>
        <w:pStyle w:val="ListParagraph"/>
        <w:jc w:val="both"/>
        <w:rPr>
          <w:rFonts w:ascii="Times New Roman" w:hAnsi="Times New Roman" w:cs="Times New Roman"/>
        </w:rPr>
      </w:pPr>
    </w:p>
    <w:p w14:paraId="34BC2CE6" w14:textId="77777777" w:rsidR="004962FD" w:rsidRPr="00D86F38" w:rsidRDefault="004962FD" w:rsidP="004962FD">
      <w:pPr>
        <w:pStyle w:val="ListParagraph"/>
        <w:ind w:left="1080"/>
        <w:jc w:val="both"/>
        <w:rPr>
          <w:rFonts w:ascii="Times New Roman" w:hAnsi="Times New Roman" w:cs="Times New Roman"/>
        </w:rPr>
      </w:pPr>
      <w:r w:rsidRPr="00D86F38">
        <w:rPr>
          <w:rFonts w:ascii="Times New Roman" w:hAnsi="Times New Roman" w:cs="Times New Roman"/>
          <w:i/>
          <w:iCs/>
        </w:rPr>
        <w:t>“…The current legal framework and the lack of reform within the structures of the armed forces, police, Attorney-General’s Office and judiciary perpetuate the real risk that the practice of torture will continue. Sri Lanka needs urgent measures adopted in a comprehensive manner to ensure structural reform in the country’s key institutions. A piecemeal approach will not be compatible with the soon-to-be-launched transitional justice process and could undermine it before it really begins….</w:t>
      </w:r>
      <w:r w:rsidRPr="00D86F38">
        <w:rPr>
          <w:rFonts w:ascii="Times New Roman" w:hAnsi="Times New Roman" w:cs="Times New Roman"/>
        </w:rPr>
        <w:t xml:space="preserve">” [p. </w:t>
      </w:r>
      <w:r w:rsidR="000E5EBD" w:rsidRPr="00D86F38">
        <w:rPr>
          <w:rFonts w:ascii="Times New Roman" w:hAnsi="Times New Roman" w:cs="Times New Roman"/>
        </w:rPr>
        <w:t>12]</w:t>
      </w:r>
    </w:p>
    <w:p w14:paraId="321340BB" w14:textId="77777777" w:rsidR="004962FD" w:rsidRPr="00D86F38" w:rsidRDefault="004962FD" w:rsidP="004962FD">
      <w:pPr>
        <w:pStyle w:val="ListParagraph"/>
        <w:ind w:left="1080"/>
        <w:jc w:val="both"/>
        <w:rPr>
          <w:rFonts w:ascii="Times New Roman" w:hAnsi="Times New Roman" w:cs="Times New Roman"/>
        </w:rPr>
      </w:pPr>
    </w:p>
    <w:p w14:paraId="27A72339" w14:textId="77777777" w:rsidR="004962FD" w:rsidRPr="00D86F38" w:rsidRDefault="004962FD" w:rsidP="008010C3">
      <w:pPr>
        <w:jc w:val="both"/>
        <w:rPr>
          <w:rFonts w:ascii="Times New Roman" w:hAnsi="Times New Roman" w:cs="Times New Roman"/>
        </w:rPr>
      </w:pPr>
      <w:r w:rsidRPr="00D86F38">
        <w:rPr>
          <w:rFonts w:ascii="Times New Roman" w:hAnsi="Times New Roman" w:cs="Times New Roman"/>
        </w:rPr>
        <w:t>From the observations of the Asian Human Rights Commission, the following facts emerge ab</w:t>
      </w:r>
      <w:r w:rsidR="00400418" w:rsidRPr="00D86F38">
        <w:rPr>
          <w:rFonts w:ascii="Times New Roman" w:hAnsi="Times New Roman" w:cs="Times New Roman"/>
        </w:rPr>
        <w:t xml:space="preserve">out the overall legal framework: </w:t>
      </w:r>
    </w:p>
    <w:p w14:paraId="51FEFAA7" w14:textId="77777777" w:rsidR="004962FD" w:rsidRPr="00D86F38" w:rsidRDefault="004962FD" w:rsidP="004962FD">
      <w:pPr>
        <w:pStyle w:val="ListParagraph"/>
        <w:ind w:left="1080"/>
        <w:jc w:val="both"/>
        <w:rPr>
          <w:rFonts w:ascii="Times New Roman" w:hAnsi="Times New Roman" w:cs="Times New Roman"/>
        </w:rPr>
      </w:pPr>
    </w:p>
    <w:p w14:paraId="3DE2B44E" w14:textId="77777777" w:rsidR="001B0155" w:rsidRPr="00D86F38" w:rsidRDefault="004962FD" w:rsidP="001B0155">
      <w:pPr>
        <w:pStyle w:val="ListParagraph"/>
        <w:numPr>
          <w:ilvl w:val="0"/>
          <w:numId w:val="7"/>
        </w:numPr>
        <w:jc w:val="both"/>
        <w:rPr>
          <w:rFonts w:ascii="Times New Roman" w:hAnsi="Times New Roman" w:cs="Times New Roman"/>
          <w:b/>
          <w:bCs/>
        </w:rPr>
      </w:pPr>
      <w:r w:rsidRPr="00D86F38">
        <w:rPr>
          <w:rFonts w:ascii="Times New Roman" w:hAnsi="Times New Roman" w:cs="Times New Roman"/>
          <w:b/>
          <w:bCs/>
        </w:rPr>
        <w:t xml:space="preserve">The policing system </w:t>
      </w:r>
    </w:p>
    <w:p w14:paraId="3D2BF3CC" w14:textId="77777777" w:rsidR="001B0155" w:rsidRPr="00D86F38" w:rsidRDefault="001B0155" w:rsidP="001B0155">
      <w:pPr>
        <w:ind w:left="1080"/>
        <w:jc w:val="both"/>
        <w:rPr>
          <w:rFonts w:ascii="Times New Roman" w:hAnsi="Times New Roman" w:cs="Times New Roman"/>
        </w:rPr>
      </w:pPr>
    </w:p>
    <w:p w14:paraId="5A349C52" w14:textId="77777777" w:rsidR="004962FD" w:rsidRPr="00D86F38" w:rsidRDefault="00400418" w:rsidP="0054784B">
      <w:pPr>
        <w:pStyle w:val="ListParagraph"/>
        <w:numPr>
          <w:ilvl w:val="1"/>
          <w:numId w:val="5"/>
        </w:numPr>
        <w:jc w:val="both"/>
        <w:rPr>
          <w:rFonts w:ascii="Times New Roman" w:hAnsi="Times New Roman" w:cs="Times New Roman"/>
          <w:b/>
          <w:bCs/>
        </w:rPr>
      </w:pPr>
      <w:r w:rsidRPr="00D86F38">
        <w:rPr>
          <w:rFonts w:ascii="Times New Roman" w:hAnsi="Times New Roman" w:cs="Times New Roman"/>
        </w:rPr>
        <w:t xml:space="preserve"> </w:t>
      </w:r>
      <w:r w:rsidR="004962FD" w:rsidRPr="00D86F38">
        <w:rPr>
          <w:rFonts w:ascii="Times New Roman" w:hAnsi="Times New Roman" w:cs="Times New Roman"/>
        </w:rPr>
        <w:t>By and large, most of the police officers are incompetent and lack educational, and professional qualifications necessary to engage in criminal investigations in a responsible</w:t>
      </w:r>
      <w:r w:rsidR="0054784B" w:rsidRPr="00D86F38">
        <w:rPr>
          <w:rFonts w:ascii="Times New Roman" w:hAnsi="Times New Roman" w:cs="Times New Roman"/>
        </w:rPr>
        <w:t xml:space="preserve"> </w:t>
      </w:r>
      <w:r w:rsidR="004962FD" w:rsidRPr="00D86F38">
        <w:rPr>
          <w:rFonts w:ascii="Times New Roman" w:hAnsi="Times New Roman" w:cs="Times New Roman"/>
        </w:rPr>
        <w:t xml:space="preserve">manner. The total number of police officers of various ranks is around 84,000. Of this, 29,000 were recruited as reserve police </w:t>
      </w:r>
      <w:r w:rsidR="0054784B" w:rsidRPr="00D86F38">
        <w:rPr>
          <w:rFonts w:ascii="Times New Roman" w:hAnsi="Times New Roman" w:cs="Times New Roman"/>
        </w:rPr>
        <w:t>officers in 2006 by the former g</w:t>
      </w:r>
      <w:r w:rsidR="004962FD" w:rsidRPr="00D86F38">
        <w:rPr>
          <w:rFonts w:ascii="Times New Roman" w:hAnsi="Times New Roman" w:cs="Times New Roman"/>
        </w:rPr>
        <w:t>ove</w:t>
      </w:r>
      <w:r w:rsidR="0054784B" w:rsidRPr="00D86F38">
        <w:rPr>
          <w:rFonts w:ascii="Times New Roman" w:hAnsi="Times New Roman" w:cs="Times New Roman"/>
        </w:rPr>
        <w:t xml:space="preserve">rnment of Mr. Mahinda Rajapaksa, </w:t>
      </w:r>
      <w:r w:rsidR="004962FD" w:rsidRPr="00D86F38">
        <w:rPr>
          <w:rFonts w:ascii="Times New Roman" w:hAnsi="Times New Roman" w:cs="Times New Roman"/>
        </w:rPr>
        <w:t xml:space="preserve">purely for </w:t>
      </w:r>
      <w:r w:rsidR="0054784B" w:rsidRPr="00D86F38">
        <w:rPr>
          <w:rFonts w:ascii="Times New Roman" w:hAnsi="Times New Roman" w:cs="Times New Roman"/>
        </w:rPr>
        <w:t xml:space="preserve">the </w:t>
      </w:r>
      <w:r w:rsidR="004962FD" w:rsidRPr="00D86F38">
        <w:rPr>
          <w:rFonts w:ascii="Times New Roman" w:hAnsi="Times New Roman" w:cs="Times New Roman"/>
        </w:rPr>
        <w:t>political reasons of needing to provide employment to its supporters. The regular recruitment process was not followed in the recrui</w:t>
      </w:r>
      <w:r w:rsidR="0054784B" w:rsidRPr="00D86F38">
        <w:rPr>
          <w:rFonts w:ascii="Times New Roman" w:hAnsi="Times New Roman" w:cs="Times New Roman"/>
        </w:rPr>
        <w:t>tment of these 29,000 persons; e</w:t>
      </w:r>
      <w:r w:rsidR="004962FD" w:rsidRPr="00D86F38">
        <w:rPr>
          <w:rFonts w:ascii="Times New Roman" w:hAnsi="Times New Roman" w:cs="Times New Roman"/>
        </w:rPr>
        <w:t xml:space="preserve">ven the basic educational </w:t>
      </w:r>
      <w:r w:rsidR="0054784B" w:rsidRPr="00D86F38">
        <w:rPr>
          <w:rFonts w:ascii="Times New Roman" w:hAnsi="Times New Roman" w:cs="Times New Roman"/>
        </w:rPr>
        <w:t>qualifications were not checked.</w:t>
      </w:r>
      <w:r w:rsidR="004962FD" w:rsidRPr="00D86F38">
        <w:rPr>
          <w:rFonts w:ascii="Times New Roman" w:hAnsi="Times New Roman" w:cs="Times New Roman"/>
        </w:rPr>
        <w:t xml:space="preserve"> They di</w:t>
      </w:r>
      <w:r w:rsidR="0054784B" w:rsidRPr="00D86F38">
        <w:rPr>
          <w:rFonts w:ascii="Times New Roman" w:hAnsi="Times New Roman" w:cs="Times New Roman"/>
        </w:rPr>
        <w:t>d not go through the normal one-</w:t>
      </w:r>
      <w:r w:rsidR="004962FD" w:rsidRPr="00D86F38">
        <w:rPr>
          <w:rFonts w:ascii="Times New Roman" w:hAnsi="Times New Roman" w:cs="Times New Roman"/>
        </w:rPr>
        <w:t>year training program</w:t>
      </w:r>
      <w:r w:rsidR="0054784B" w:rsidRPr="00D86F38">
        <w:rPr>
          <w:rFonts w:ascii="Times New Roman" w:hAnsi="Times New Roman" w:cs="Times New Roman"/>
        </w:rPr>
        <w:t xml:space="preserve">me, </w:t>
      </w:r>
      <w:r w:rsidR="004962FD" w:rsidRPr="00D86F38">
        <w:rPr>
          <w:rFonts w:ascii="Times New Roman" w:hAnsi="Times New Roman" w:cs="Times New Roman"/>
        </w:rPr>
        <w:t>which is part of the regular process, after police officers</w:t>
      </w:r>
      <w:r w:rsidR="0054784B" w:rsidRPr="00D86F38">
        <w:rPr>
          <w:rFonts w:ascii="Times New Roman" w:hAnsi="Times New Roman" w:cs="Times New Roman"/>
        </w:rPr>
        <w:t xml:space="preserve"> are recruited</w:t>
      </w:r>
      <w:r w:rsidR="001018DD" w:rsidRPr="00D86F38">
        <w:rPr>
          <w:rFonts w:ascii="Times New Roman" w:hAnsi="Times New Roman" w:cs="Times New Roman"/>
        </w:rPr>
        <w:t>. Though</w:t>
      </w:r>
      <w:r w:rsidR="004962FD" w:rsidRPr="00D86F38">
        <w:rPr>
          <w:rFonts w:ascii="Times New Roman" w:hAnsi="Times New Roman" w:cs="Times New Roman"/>
        </w:rPr>
        <w:t xml:space="preserve"> in 2006 they were recruited to the lowest rank, now t</w:t>
      </w:r>
      <w:r w:rsidR="008010C3" w:rsidRPr="00D86F38">
        <w:rPr>
          <w:rFonts w:ascii="Times New Roman" w:hAnsi="Times New Roman" w:cs="Times New Roman"/>
        </w:rPr>
        <w:t>hey have been assimilated into v</w:t>
      </w:r>
      <w:r w:rsidR="001018DD" w:rsidRPr="00D86F38">
        <w:rPr>
          <w:rFonts w:ascii="Times New Roman" w:hAnsi="Times New Roman" w:cs="Times New Roman"/>
        </w:rPr>
        <w:t>arious higher ranks such as Sub-</w:t>
      </w:r>
      <w:r w:rsidR="004962FD" w:rsidRPr="00D86F38">
        <w:rPr>
          <w:rFonts w:ascii="Times New Roman" w:hAnsi="Times New Roman" w:cs="Times New Roman"/>
        </w:rPr>
        <w:t>Inspectors</w:t>
      </w:r>
      <w:r w:rsidR="001018DD" w:rsidRPr="00D86F38">
        <w:rPr>
          <w:rFonts w:ascii="Times New Roman" w:hAnsi="Times New Roman" w:cs="Times New Roman"/>
        </w:rPr>
        <w:t>, Inspectors, and even Officers-in-</w:t>
      </w:r>
      <w:r w:rsidR="004962FD" w:rsidRPr="00D86F38">
        <w:rPr>
          <w:rFonts w:ascii="Times New Roman" w:hAnsi="Times New Roman" w:cs="Times New Roman"/>
        </w:rPr>
        <w:t>Charge of police stations</w:t>
      </w:r>
      <w:r w:rsidR="001018DD" w:rsidRPr="00D86F38">
        <w:rPr>
          <w:rFonts w:ascii="Times New Roman" w:hAnsi="Times New Roman" w:cs="Times New Roman"/>
        </w:rPr>
        <w:t>,</w:t>
      </w:r>
      <w:r w:rsidR="004962FD" w:rsidRPr="00D86F38">
        <w:rPr>
          <w:rFonts w:ascii="Times New Roman" w:hAnsi="Times New Roman" w:cs="Times New Roman"/>
        </w:rPr>
        <w:t xml:space="preserve"> and some may have even reached higher positions. </w:t>
      </w:r>
      <w:r w:rsidR="001018DD" w:rsidRPr="00D86F38">
        <w:rPr>
          <w:rFonts w:ascii="Times New Roman" w:hAnsi="Times New Roman" w:cs="Times New Roman"/>
        </w:rPr>
        <w:t>Lacking any kind of experience</w:t>
      </w:r>
      <w:r w:rsidR="005F5281" w:rsidRPr="00D86F38">
        <w:rPr>
          <w:rFonts w:ascii="Times New Roman" w:hAnsi="Times New Roman" w:cs="Times New Roman"/>
        </w:rPr>
        <w:t xml:space="preserve"> and knowledge required to face the responsibilities of criminal </w:t>
      </w:r>
      <w:r w:rsidR="00593E12" w:rsidRPr="00D86F38">
        <w:rPr>
          <w:rFonts w:ascii="Times New Roman" w:hAnsi="Times New Roman" w:cs="Times New Roman"/>
        </w:rPr>
        <w:t>investigations</w:t>
      </w:r>
      <w:r w:rsidR="008010C3" w:rsidRPr="00D86F38">
        <w:rPr>
          <w:rFonts w:ascii="Times New Roman" w:hAnsi="Times New Roman" w:cs="Times New Roman"/>
        </w:rPr>
        <w:t>,</w:t>
      </w:r>
      <w:r w:rsidR="00593E12" w:rsidRPr="00D86F38">
        <w:rPr>
          <w:rFonts w:ascii="Times New Roman" w:hAnsi="Times New Roman" w:cs="Times New Roman"/>
        </w:rPr>
        <w:t xml:space="preserve"> these officers are now conducting arrests, preparing criminal investigations, engaging as interrogators, and </w:t>
      </w:r>
      <w:r w:rsidR="008010C3" w:rsidRPr="00D86F38">
        <w:rPr>
          <w:rFonts w:ascii="Times New Roman" w:hAnsi="Times New Roman" w:cs="Times New Roman"/>
        </w:rPr>
        <w:t>submitting</w:t>
      </w:r>
      <w:r w:rsidR="00593E12" w:rsidRPr="00D86F38">
        <w:rPr>
          <w:rFonts w:ascii="Times New Roman" w:hAnsi="Times New Roman" w:cs="Times New Roman"/>
        </w:rPr>
        <w:t xml:space="preserve"> reports for prosecutions. As they are incompetent </w:t>
      </w:r>
      <w:r w:rsidR="001018DD" w:rsidRPr="00D86F38">
        <w:rPr>
          <w:rFonts w:ascii="Times New Roman" w:hAnsi="Times New Roman" w:cs="Times New Roman"/>
        </w:rPr>
        <w:t>in</w:t>
      </w:r>
      <w:r w:rsidR="00593E12" w:rsidRPr="00D86F38">
        <w:rPr>
          <w:rFonts w:ascii="Times New Roman" w:hAnsi="Times New Roman" w:cs="Times New Roman"/>
        </w:rPr>
        <w:t xml:space="preserve"> carry</w:t>
      </w:r>
      <w:r w:rsidR="001018DD" w:rsidRPr="00D86F38">
        <w:rPr>
          <w:rFonts w:ascii="Times New Roman" w:hAnsi="Times New Roman" w:cs="Times New Roman"/>
        </w:rPr>
        <w:t>ing</w:t>
      </w:r>
      <w:r w:rsidR="00593E12" w:rsidRPr="00D86F38">
        <w:rPr>
          <w:rFonts w:ascii="Times New Roman" w:hAnsi="Times New Roman" w:cs="Times New Roman"/>
        </w:rPr>
        <w:t xml:space="preserve"> out their duties, naturally they resort to the use of </w:t>
      </w:r>
      <w:r w:rsidR="001018DD" w:rsidRPr="00D86F38">
        <w:rPr>
          <w:rFonts w:ascii="Times New Roman" w:hAnsi="Times New Roman" w:cs="Times New Roman"/>
        </w:rPr>
        <w:t>force by way of torture and ill-treatment</w:t>
      </w:r>
      <w:r w:rsidR="00593E12" w:rsidRPr="00D86F38">
        <w:rPr>
          <w:rFonts w:ascii="Times New Roman" w:hAnsi="Times New Roman" w:cs="Times New Roman"/>
        </w:rPr>
        <w:t xml:space="preserve"> to gather information. So long as these officers are allowed to engage in criminal </w:t>
      </w:r>
      <w:r w:rsidR="001018DD" w:rsidRPr="00D86F38">
        <w:rPr>
          <w:rFonts w:ascii="Times New Roman" w:hAnsi="Times New Roman" w:cs="Times New Roman"/>
        </w:rPr>
        <w:t>investigations, torture and ill-treatment</w:t>
      </w:r>
      <w:r w:rsidR="00593E12" w:rsidRPr="00D86F38">
        <w:rPr>
          <w:rFonts w:ascii="Times New Roman" w:hAnsi="Times New Roman" w:cs="Times New Roman"/>
        </w:rPr>
        <w:t xml:space="preserve"> will be the only method used in investigations. </w:t>
      </w:r>
    </w:p>
    <w:p w14:paraId="2F5DCD02" w14:textId="77777777" w:rsidR="00F22FF5" w:rsidRPr="00D86F38" w:rsidRDefault="00F22FF5" w:rsidP="00F22FF5">
      <w:pPr>
        <w:pStyle w:val="ListParagraph"/>
        <w:ind w:left="1080"/>
        <w:jc w:val="both"/>
        <w:rPr>
          <w:rFonts w:ascii="Times New Roman" w:hAnsi="Times New Roman" w:cs="Times New Roman"/>
          <w:b/>
          <w:bCs/>
        </w:rPr>
      </w:pPr>
    </w:p>
    <w:p w14:paraId="3C8E89B0" w14:textId="77777777" w:rsidR="001B0155" w:rsidRPr="00D86F38" w:rsidRDefault="001B0155" w:rsidP="001B0155">
      <w:pPr>
        <w:jc w:val="both"/>
        <w:rPr>
          <w:rFonts w:ascii="Times New Roman" w:hAnsi="Times New Roman" w:cs="Times New Roman"/>
        </w:rPr>
      </w:pPr>
    </w:p>
    <w:p w14:paraId="4344F51C" w14:textId="77777777" w:rsidR="00593E12" w:rsidRPr="00D86F38" w:rsidRDefault="00593E12" w:rsidP="001B0155">
      <w:pPr>
        <w:pStyle w:val="ListParagraph"/>
        <w:numPr>
          <w:ilvl w:val="1"/>
          <w:numId w:val="5"/>
        </w:numPr>
        <w:jc w:val="both"/>
        <w:rPr>
          <w:rFonts w:ascii="Times New Roman" w:hAnsi="Times New Roman" w:cs="Times New Roman"/>
        </w:rPr>
      </w:pPr>
      <w:r w:rsidRPr="00D86F38">
        <w:rPr>
          <w:rFonts w:ascii="Times New Roman" w:hAnsi="Times New Roman" w:cs="Times New Roman"/>
        </w:rPr>
        <w:t>Ev</w:t>
      </w:r>
      <w:r w:rsidR="001018DD" w:rsidRPr="00D86F38">
        <w:rPr>
          <w:rFonts w:ascii="Times New Roman" w:hAnsi="Times New Roman" w:cs="Times New Roman"/>
        </w:rPr>
        <w:t xml:space="preserve">en the rest of the police force, </w:t>
      </w:r>
      <w:r w:rsidRPr="00D86F38">
        <w:rPr>
          <w:rFonts w:ascii="Times New Roman" w:hAnsi="Times New Roman" w:cs="Times New Roman"/>
        </w:rPr>
        <w:t>outside this 29,000</w:t>
      </w:r>
      <w:r w:rsidR="001018DD" w:rsidRPr="00D86F38">
        <w:rPr>
          <w:rFonts w:ascii="Times New Roman" w:hAnsi="Times New Roman" w:cs="Times New Roman"/>
        </w:rPr>
        <w:t>,</w:t>
      </w:r>
      <w:r w:rsidRPr="00D86F38">
        <w:rPr>
          <w:rFonts w:ascii="Times New Roman" w:hAnsi="Times New Roman" w:cs="Times New Roman"/>
        </w:rPr>
        <w:t xml:space="preserve"> </w:t>
      </w:r>
      <w:r w:rsidR="001018DD" w:rsidRPr="00D86F38">
        <w:rPr>
          <w:rFonts w:ascii="Times New Roman" w:hAnsi="Times New Roman" w:cs="Times New Roman"/>
        </w:rPr>
        <w:t>was</w:t>
      </w:r>
      <w:r w:rsidRPr="00D86F38">
        <w:rPr>
          <w:rFonts w:ascii="Times New Roman" w:hAnsi="Times New Roman" w:cs="Times New Roman"/>
        </w:rPr>
        <w:t xml:space="preserve"> subjected to</w:t>
      </w:r>
      <w:r w:rsidR="001018DD" w:rsidRPr="00D86F38">
        <w:rPr>
          <w:rFonts w:ascii="Times New Roman" w:hAnsi="Times New Roman" w:cs="Times New Roman"/>
        </w:rPr>
        <w:t>,</w:t>
      </w:r>
      <w:r w:rsidRPr="00D86F38">
        <w:rPr>
          <w:rFonts w:ascii="Times New Roman" w:hAnsi="Times New Roman" w:cs="Times New Roman"/>
        </w:rPr>
        <w:t xml:space="preserve"> what is popularly known in Sri Lanka as</w:t>
      </w:r>
      <w:r w:rsidR="001018DD" w:rsidRPr="00D86F38">
        <w:rPr>
          <w:rFonts w:ascii="Times New Roman" w:hAnsi="Times New Roman" w:cs="Times New Roman"/>
        </w:rPr>
        <w:t>,</w:t>
      </w:r>
      <w:r w:rsidRPr="00D86F38">
        <w:rPr>
          <w:rFonts w:ascii="Times New Roman" w:hAnsi="Times New Roman" w:cs="Times New Roman"/>
        </w:rPr>
        <w:t xml:space="preserve"> politicisation. Most of these recruitments were made on the </w:t>
      </w:r>
      <w:r w:rsidR="001018DD" w:rsidRPr="00D86F38">
        <w:rPr>
          <w:rFonts w:ascii="Times New Roman" w:hAnsi="Times New Roman" w:cs="Times New Roman"/>
        </w:rPr>
        <w:t xml:space="preserve">basis of political requirements, </w:t>
      </w:r>
      <w:r w:rsidRPr="00D86F38">
        <w:rPr>
          <w:rFonts w:ascii="Times New Roman" w:hAnsi="Times New Roman" w:cs="Times New Roman"/>
        </w:rPr>
        <w:t>particularly of local politicia</w:t>
      </w:r>
      <w:r w:rsidR="001018DD" w:rsidRPr="00D86F38">
        <w:rPr>
          <w:rFonts w:ascii="Times New Roman" w:hAnsi="Times New Roman" w:cs="Times New Roman"/>
        </w:rPr>
        <w:t xml:space="preserve">ns in the different electorates, </w:t>
      </w:r>
      <w:r w:rsidRPr="00D86F38">
        <w:rPr>
          <w:rFonts w:ascii="Times New Roman" w:hAnsi="Times New Roman" w:cs="Times New Roman"/>
        </w:rPr>
        <w:t xml:space="preserve">and </w:t>
      </w:r>
      <w:r w:rsidR="001018DD" w:rsidRPr="00D86F38">
        <w:rPr>
          <w:rFonts w:ascii="Times New Roman" w:hAnsi="Times New Roman" w:cs="Times New Roman"/>
        </w:rPr>
        <w:t>conducted</w:t>
      </w:r>
      <w:r w:rsidRPr="00D86F38">
        <w:rPr>
          <w:rFonts w:ascii="Times New Roman" w:hAnsi="Times New Roman" w:cs="Times New Roman"/>
        </w:rPr>
        <w:t xml:space="preserve"> under the directions given by politicians. Such politicisation has been a subject of severe criticism inside the country </w:t>
      </w:r>
      <w:r w:rsidR="001018DD" w:rsidRPr="00D86F38">
        <w:rPr>
          <w:rFonts w:ascii="Times New Roman" w:hAnsi="Times New Roman" w:cs="Times New Roman"/>
        </w:rPr>
        <w:t xml:space="preserve">and even the present government, </w:t>
      </w:r>
      <w:r w:rsidRPr="00D86F38">
        <w:rPr>
          <w:rFonts w:ascii="Times New Roman" w:hAnsi="Times New Roman" w:cs="Times New Roman"/>
        </w:rPr>
        <w:t>when in the opposition</w:t>
      </w:r>
      <w:r w:rsidR="001018DD" w:rsidRPr="00D86F38">
        <w:rPr>
          <w:rFonts w:ascii="Times New Roman" w:hAnsi="Times New Roman" w:cs="Times New Roman"/>
        </w:rPr>
        <w:t>,</w:t>
      </w:r>
      <w:r w:rsidRPr="00D86F38">
        <w:rPr>
          <w:rFonts w:ascii="Times New Roman" w:hAnsi="Times New Roman" w:cs="Times New Roman"/>
        </w:rPr>
        <w:t xml:space="preserve"> made this allegation about politicisation of</w:t>
      </w:r>
      <w:r w:rsidR="001018DD" w:rsidRPr="00D86F38">
        <w:rPr>
          <w:rFonts w:ascii="Times New Roman" w:hAnsi="Times New Roman" w:cs="Times New Roman"/>
        </w:rPr>
        <w:t xml:space="preserve"> the police against the former government. The politicisation is not recent. It goes back decades. There is no controversy about</w:t>
      </w:r>
      <w:r w:rsidRPr="00D86F38">
        <w:rPr>
          <w:rFonts w:ascii="Times New Roman" w:hAnsi="Times New Roman" w:cs="Times New Roman"/>
        </w:rPr>
        <w:t xml:space="preserve"> </w:t>
      </w:r>
      <w:r w:rsidR="001018DD" w:rsidRPr="00D86F38">
        <w:rPr>
          <w:rFonts w:ascii="Times New Roman" w:hAnsi="Times New Roman" w:cs="Times New Roman"/>
        </w:rPr>
        <w:t xml:space="preserve">immense </w:t>
      </w:r>
      <w:r w:rsidRPr="00D86F38">
        <w:rPr>
          <w:rFonts w:ascii="Times New Roman" w:hAnsi="Times New Roman" w:cs="Times New Roman"/>
        </w:rPr>
        <w:t xml:space="preserve">degeneration </w:t>
      </w:r>
      <w:r w:rsidR="001018DD" w:rsidRPr="00D86F38">
        <w:rPr>
          <w:rFonts w:ascii="Times New Roman" w:hAnsi="Times New Roman" w:cs="Times New Roman"/>
        </w:rPr>
        <w:t xml:space="preserve">of quality within the police force, </w:t>
      </w:r>
      <w:r w:rsidRPr="00D86F38">
        <w:rPr>
          <w:rFonts w:ascii="Times New Roman" w:hAnsi="Times New Roman" w:cs="Times New Roman"/>
        </w:rPr>
        <w:t>due to direct political interference into the police organisation by various governments in power</w:t>
      </w:r>
      <w:r w:rsidR="001018DD" w:rsidRPr="00D86F38">
        <w:rPr>
          <w:rFonts w:ascii="Times New Roman" w:hAnsi="Times New Roman" w:cs="Times New Roman"/>
        </w:rPr>
        <w:t>,</w:t>
      </w:r>
      <w:r w:rsidRPr="00D86F38">
        <w:rPr>
          <w:rFonts w:ascii="Times New Roman" w:hAnsi="Times New Roman" w:cs="Times New Roman"/>
        </w:rPr>
        <w:t xml:space="preserve"> for nearly 40 years. While the present government acknowledged this position, it has not taken any serious steps </w:t>
      </w:r>
      <w:r w:rsidRPr="00D86F38">
        <w:rPr>
          <w:rFonts w:ascii="Times New Roman" w:hAnsi="Times New Roman" w:cs="Times New Roman"/>
        </w:rPr>
        <w:lastRenderedPageBreak/>
        <w:t xml:space="preserve">so far, to ensure that the problems caused by such quality degeneration of the police force is addressed.  Thus, the legal system suffers from </w:t>
      </w:r>
      <w:r w:rsidR="00356A3F" w:rsidRPr="00D86F38">
        <w:rPr>
          <w:rFonts w:ascii="Times New Roman" w:hAnsi="Times New Roman" w:cs="Times New Roman"/>
        </w:rPr>
        <w:t xml:space="preserve">not having a law enforcement agency </w:t>
      </w:r>
      <w:r w:rsidR="001018DD" w:rsidRPr="00D86F38">
        <w:rPr>
          <w:rFonts w:ascii="Times New Roman" w:hAnsi="Times New Roman" w:cs="Times New Roman"/>
        </w:rPr>
        <w:t>that can</w:t>
      </w:r>
      <w:r w:rsidR="00356A3F" w:rsidRPr="00D86F38">
        <w:rPr>
          <w:rFonts w:ascii="Times New Roman" w:hAnsi="Times New Roman" w:cs="Times New Roman"/>
        </w:rPr>
        <w:t xml:space="preserve"> meet the quality required for </w:t>
      </w:r>
      <w:r w:rsidR="001018DD" w:rsidRPr="00D86F38">
        <w:rPr>
          <w:rFonts w:ascii="Times New Roman" w:hAnsi="Times New Roman" w:cs="Times New Roman"/>
        </w:rPr>
        <w:t>performing</w:t>
      </w:r>
      <w:r w:rsidR="00356A3F" w:rsidRPr="00D86F38">
        <w:rPr>
          <w:rFonts w:ascii="Times New Roman" w:hAnsi="Times New Roman" w:cs="Times New Roman"/>
        </w:rPr>
        <w:t xml:space="preserve"> functions of law enforcement with responsibility. </w:t>
      </w:r>
    </w:p>
    <w:p w14:paraId="477C1AA6" w14:textId="77777777" w:rsidR="00187F99" w:rsidRPr="00D86F38" w:rsidRDefault="00187F99" w:rsidP="00F22FF5">
      <w:pPr>
        <w:pStyle w:val="ListParagraph"/>
        <w:ind w:left="1080"/>
        <w:jc w:val="both"/>
        <w:rPr>
          <w:rFonts w:ascii="Times New Roman" w:hAnsi="Times New Roman" w:cs="Times New Roman"/>
        </w:rPr>
      </w:pPr>
    </w:p>
    <w:p w14:paraId="7F172639" w14:textId="77777777" w:rsidR="00187F99" w:rsidRPr="00D86F38" w:rsidRDefault="00187F99" w:rsidP="001B0155">
      <w:pPr>
        <w:pStyle w:val="ListParagraph"/>
        <w:numPr>
          <w:ilvl w:val="1"/>
          <w:numId w:val="5"/>
        </w:numPr>
        <w:jc w:val="both"/>
        <w:rPr>
          <w:rFonts w:ascii="Times New Roman" w:hAnsi="Times New Roman" w:cs="Times New Roman"/>
        </w:rPr>
      </w:pPr>
      <w:r w:rsidRPr="00D86F38">
        <w:rPr>
          <w:rFonts w:ascii="Times New Roman" w:hAnsi="Times New Roman" w:cs="Times New Roman"/>
        </w:rPr>
        <w:t xml:space="preserve">Due to the same process of politicisation, the system of command responsibility within the police force </w:t>
      </w:r>
      <w:r w:rsidR="001018DD" w:rsidRPr="00D86F38">
        <w:rPr>
          <w:rFonts w:ascii="Times New Roman" w:hAnsi="Times New Roman" w:cs="Times New Roman"/>
        </w:rPr>
        <w:t xml:space="preserve">has </w:t>
      </w:r>
      <w:r w:rsidRPr="00D86F38">
        <w:rPr>
          <w:rFonts w:ascii="Times New Roman" w:hAnsi="Times New Roman" w:cs="Times New Roman"/>
        </w:rPr>
        <w:t xml:space="preserve">suffered greatly. </w:t>
      </w:r>
      <w:r w:rsidR="008010C3" w:rsidRPr="00D86F38">
        <w:rPr>
          <w:rFonts w:ascii="Times New Roman" w:hAnsi="Times New Roman" w:cs="Times New Roman"/>
        </w:rPr>
        <w:t>On</w:t>
      </w:r>
      <w:r w:rsidRPr="00D86F38">
        <w:rPr>
          <w:rFonts w:ascii="Times New Roman" w:hAnsi="Times New Roman" w:cs="Times New Roman"/>
        </w:rPr>
        <w:t xml:space="preserve"> this same issue, there is common public consensus about the existence of this problem of serious lapse in command responsibility. This was aggravated by the fact that serious levels of corruption also spread during the period of politicisation of the police. As a result</w:t>
      </w:r>
      <w:r w:rsidR="001018DD" w:rsidRPr="00D86F38">
        <w:rPr>
          <w:rFonts w:ascii="Times New Roman" w:hAnsi="Times New Roman" w:cs="Times New Roman"/>
        </w:rPr>
        <w:t>,</w:t>
      </w:r>
      <w:r w:rsidRPr="00D86F38">
        <w:rPr>
          <w:rFonts w:ascii="Times New Roman" w:hAnsi="Times New Roman" w:cs="Times New Roman"/>
        </w:rPr>
        <w:t xml:space="preserve"> the capacity to command the lower ranks </w:t>
      </w:r>
      <w:r w:rsidR="008010C3" w:rsidRPr="00D86F38">
        <w:rPr>
          <w:rFonts w:ascii="Times New Roman" w:hAnsi="Times New Roman" w:cs="Times New Roman"/>
        </w:rPr>
        <w:t>rapidly deteriorated</w:t>
      </w:r>
      <w:r w:rsidRPr="00D86F38">
        <w:rPr>
          <w:rFonts w:ascii="Times New Roman" w:hAnsi="Times New Roman" w:cs="Times New Roman"/>
        </w:rPr>
        <w:t>. Many of the roles of higher ranking officers regarding the control of the lower ranks at the level of police stations, which are envisaged in the “Ceylon Police Departmental Orders</w:t>
      </w:r>
      <w:r w:rsidRPr="00D86F38">
        <w:rPr>
          <w:rStyle w:val="FootnoteReference"/>
          <w:rFonts w:ascii="Times New Roman" w:hAnsi="Times New Roman" w:cs="Times New Roman"/>
        </w:rPr>
        <w:footnoteReference w:id="1"/>
      </w:r>
      <w:r w:rsidRPr="00D86F38">
        <w:rPr>
          <w:rFonts w:ascii="Times New Roman" w:hAnsi="Times New Roman" w:cs="Times New Roman"/>
        </w:rPr>
        <w:t xml:space="preserve">” are now being virtually ignored. </w:t>
      </w:r>
    </w:p>
    <w:p w14:paraId="36224355" w14:textId="77777777" w:rsidR="00187F99" w:rsidRPr="00D86F38" w:rsidRDefault="00187F99" w:rsidP="00F22FF5">
      <w:pPr>
        <w:pStyle w:val="ListParagraph"/>
        <w:ind w:left="1080"/>
        <w:jc w:val="both"/>
        <w:rPr>
          <w:rFonts w:ascii="Times New Roman" w:hAnsi="Times New Roman" w:cs="Times New Roman"/>
        </w:rPr>
      </w:pPr>
    </w:p>
    <w:p w14:paraId="5B7DD9A3" w14:textId="77777777" w:rsidR="00187F99" w:rsidRPr="00D86F38" w:rsidRDefault="00187F99" w:rsidP="001B0155">
      <w:pPr>
        <w:pStyle w:val="ListParagraph"/>
        <w:ind w:left="1440"/>
        <w:jc w:val="both"/>
        <w:rPr>
          <w:rFonts w:ascii="Times New Roman" w:hAnsi="Times New Roman" w:cs="Times New Roman"/>
        </w:rPr>
      </w:pPr>
      <w:r w:rsidRPr="00D86F38">
        <w:rPr>
          <w:rFonts w:ascii="Times New Roman" w:hAnsi="Times New Roman" w:cs="Times New Roman"/>
        </w:rPr>
        <w:t xml:space="preserve">The direct result of ignoring police departmental orders is the breakdown of the disciplinary processes within the police system. </w:t>
      </w:r>
      <w:r w:rsidR="001018DD" w:rsidRPr="00D86F38">
        <w:rPr>
          <w:rFonts w:ascii="Times New Roman" w:hAnsi="Times New Roman" w:cs="Times New Roman"/>
        </w:rPr>
        <w:t>In</w:t>
      </w:r>
      <w:r w:rsidRPr="00D86F38">
        <w:rPr>
          <w:rFonts w:ascii="Times New Roman" w:hAnsi="Times New Roman" w:cs="Times New Roman"/>
        </w:rPr>
        <w:t xml:space="preserve"> namesak</w:t>
      </w:r>
      <w:r w:rsidR="001018DD" w:rsidRPr="00D86F38">
        <w:rPr>
          <w:rFonts w:ascii="Times New Roman" w:hAnsi="Times New Roman" w:cs="Times New Roman"/>
        </w:rPr>
        <w:t>e, disciplinary processes exist</w:t>
      </w:r>
      <w:r w:rsidRPr="00D86F38">
        <w:rPr>
          <w:rFonts w:ascii="Times New Roman" w:hAnsi="Times New Roman" w:cs="Times New Roman"/>
        </w:rPr>
        <w:t xml:space="preserve">, </w:t>
      </w:r>
      <w:r w:rsidR="001018DD" w:rsidRPr="00D86F38">
        <w:rPr>
          <w:rFonts w:ascii="Times New Roman" w:hAnsi="Times New Roman" w:cs="Times New Roman"/>
        </w:rPr>
        <w:t xml:space="preserve">in actuality </w:t>
      </w:r>
      <w:r w:rsidRPr="00D86F38">
        <w:rPr>
          <w:rFonts w:ascii="Times New Roman" w:hAnsi="Times New Roman" w:cs="Times New Roman"/>
        </w:rPr>
        <w:t>no significant disciplinary measures are being taken on the basis of violation of the departmental orders. This is particularly so regarding the use of to</w:t>
      </w:r>
      <w:r w:rsidR="001018DD" w:rsidRPr="00D86F38">
        <w:rPr>
          <w:rFonts w:ascii="Times New Roman" w:hAnsi="Times New Roman" w:cs="Times New Roman"/>
        </w:rPr>
        <w:t>rture and ill-</w:t>
      </w:r>
      <w:r w:rsidRPr="00D86F38">
        <w:rPr>
          <w:rFonts w:ascii="Times New Roman" w:hAnsi="Times New Roman" w:cs="Times New Roman"/>
        </w:rPr>
        <w:t>treatment by police</w:t>
      </w:r>
      <w:r w:rsidR="008010C3" w:rsidRPr="00D86F38">
        <w:rPr>
          <w:rFonts w:ascii="Times New Roman" w:hAnsi="Times New Roman" w:cs="Times New Roman"/>
        </w:rPr>
        <w:t xml:space="preserve"> officers</w:t>
      </w:r>
      <w:r w:rsidRPr="00D86F38">
        <w:rPr>
          <w:rFonts w:ascii="Times New Roman" w:hAnsi="Times New Roman" w:cs="Times New Roman"/>
        </w:rPr>
        <w:t>. Even the Supreme Court of Sri Lanka has commented on the lack of police response to the increasing numbers o</w:t>
      </w:r>
      <w:r w:rsidR="001018DD" w:rsidRPr="00D86F38">
        <w:rPr>
          <w:rFonts w:ascii="Times New Roman" w:hAnsi="Times New Roman" w:cs="Times New Roman"/>
        </w:rPr>
        <w:t>f complaints of torture and ill-</w:t>
      </w:r>
      <w:r w:rsidRPr="00D86F38">
        <w:rPr>
          <w:rFonts w:ascii="Times New Roman" w:hAnsi="Times New Roman" w:cs="Times New Roman"/>
        </w:rPr>
        <w:t>treatment</w:t>
      </w:r>
      <w:r w:rsidRPr="00D86F38">
        <w:rPr>
          <w:rStyle w:val="FootnoteReference"/>
          <w:rFonts w:ascii="Times New Roman" w:hAnsi="Times New Roman" w:cs="Times New Roman"/>
        </w:rPr>
        <w:footnoteReference w:id="2"/>
      </w:r>
      <w:r w:rsidRPr="00D86F38">
        <w:rPr>
          <w:rFonts w:ascii="Times New Roman" w:hAnsi="Times New Roman" w:cs="Times New Roman"/>
        </w:rPr>
        <w:t xml:space="preserve">. </w:t>
      </w:r>
    </w:p>
    <w:p w14:paraId="0613202E" w14:textId="77777777" w:rsidR="00187F99" w:rsidRPr="00D86F38" w:rsidRDefault="00187F99" w:rsidP="001B0155">
      <w:pPr>
        <w:jc w:val="both"/>
        <w:rPr>
          <w:rFonts w:ascii="Times New Roman" w:hAnsi="Times New Roman" w:cs="Times New Roman"/>
        </w:rPr>
      </w:pPr>
    </w:p>
    <w:p w14:paraId="26C62FA6" w14:textId="77777777" w:rsidR="00187F99" w:rsidRPr="00D86F38" w:rsidRDefault="00187F99" w:rsidP="001B0155">
      <w:pPr>
        <w:pStyle w:val="ListParagraph"/>
        <w:numPr>
          <w:ilvl w:val="1"/>
          <w:numId w:val="5"/>
        </w:numPr>
        <w:jc w:val="both"/>
        <w:rPr>
          <w:rFonts w:ascii="Times New Roman" w:hAnsi="Times New Roman" w:cs="Times New Roman"/>
        </w:rPr>
      </w:pPr>
      <w:r w:rsidRPr="00D86F38">
        <w:rPr>
          <w:rFonts w:ascii="Times New Roman" w:hAnsi="Times New Roman" w:cs="Times New Roman"/>
        </w:rPr>
        <w:t>The severe lack of discipline at the top level of the poli</w:t>
      </w:r>
      <w:r w:rsidR="001018DD" w:rsidRPr="00D86F38">
        <w:rPr>
          <w:rFonts w:ascii="Times New Roman" w:hAnsi="Times New Roman" w:cs="Times New Roman"/>
        </w:rPr>
        <w:t>ce rank</w:t>
      </w:r>
      <w:r w:rsidRPr="00D86F38">
        <w:rPr>
          <w:rFonts w:ascii="Times New Roman" w:hAnsi="Times New Roman" w:cs="Times New Roman"/>
        </w:rPr>
        <w:t xml:space="preserve"> is reflected by a number of criminal cases in which senior police officers of the rank</w:t>
      </w:r>
      <w:r w:rsidR="001018DD" w:rsidRPr="00D86F38">
        <w:rPr>
          <w:rFonts w:ascii="Times New Roman" w:hAnsi="Times New Roman" w:cs="Times New Roman"/>
        </w:rPr>
        <w:t>,</w:t>
      </w:r>
      <w:r w:rsidRPr="00D86F38">
        <w:rPr>
          <w:rFonts w:ascii="Times New Roman" w:hAnsi="Times New Roman" w:cs="Times New Roman"/>
        </w:rPr>
        <w:t xml:space="preserve"> such as Deputy Inspector General of Police (DIGs) down to Assistant Superintendents of </w:t>
      </w:r>
      <w:r w:rsidR="008010C3" w:rsidRPr="00D86F38">
        <w:rPr>
          <w:rFonts w:ascii="Times New Roman" w:hAnsi="Times New Roman" w:cs="Times New Roman"/>
        </w:rPr>
        <w:t>P</w:t>
      </w:r>
      <w:r w:rsidRPr="00D86F38">
        <w:rPr>
          <w:rFonts w:ascii="Times New Roman" w:hAnsi="Times New Roman" w:cs="Times New Roman"/>
        </w:rPr>
        <w:t>olice (ASPs), and Officers in Charge (OICs), have been charged in the Courts and some have already been found guilty and sentenced</w:t>
      </w:r>
      <w:r w:rsidR="005051A9" w:rsidRPr="00D86F38">
        <w:rPr>
          <w:rFonts w:ascii="Times New Roman" w:hAnsi="Times New Roman" w:cs="Times New Roman"/>
        </w:rPr>
        <w:t>, on serious charges</w:t>
      </w:r>
      <w:r w:rsidR="008010C3" w:rsidRPr="00D86F38">
        <w:rPr>
          <w:rFonts w:ascii="Times New Roman" w:hAnsi="Times New Roman" w:cs="Times New Roman"/>
        </w:rPr>
        <w:t>, even</w:t>
      </w:r>
      <w:r w:rsidR="005051A9" w:rsidRPr="00D86F38">
        <w:rPr>
          <w:rFonts w:ascii="Times New Roman" w:hAnsi="Times New Roman" w:cs="Times New Roman"/>
        </w:rPr>
        <w:t xml:space="preserve"> extortion and murder</w:t>
      </w:r>
      <w:r w:rsidRPr="00D86F38">
        <w:rPr>
          <w:rStyle w:val="FootnoteReference"/>
          <w:rFonts w:ascii="Times New Roman" w:hAnsi="Times New Roman" w:cs="Times New Roman"/>
        </w:rPr>
        <w:footnoteReference w:id="3"/>
      </w:r>
      <w:r w:rsidRPr="00D86F38">
        <w:rPr>
          <w:rFonts w:ascii="Times New Roman" w:hAnsi="Times New Roman" w:cs="Times New Roman"/>
        </w:rPr>
        <w:t>.</w:t>
      </w:r>
      <w:r w:rsidR="005051A9" w:rsidRPr="00D86F38">
        <w:rPr>
          <w:rFonts w:ascii="Times New Roman" w:hAnsi="Times New Roman" w:cs="Times New Roman"/>
        </w:rPr>
        <w:t xml:space="preserve"> Some others are being investigated on charges of murder and deliberate subversion of the judicial process by tampering with investigation reports</w:t>
      </w:r>
      <w:r w:rsidR="005051A9" w:rsidRPr="00D86F38">
        <w:rPr>
          <w:rStyle w:val="FootnoteReference"/>
          <w:rFonts w:ascii="Times New Roman" w:hAnsi="Times New Roman" w:cs="Times New Roman"/>
        </w:rPr>
        <w:footnoteReference w:id="4"/>
      </w:r>
      <w:r w:rsidR="001018DD" w:rsidRPr="00D86F38">
        <w:rPr>
          <w:rFonts w:ascii="Times New Roman" w:hAnsi="Times New Roman" w:cs="Times New Roman"/>
        </w:rPr>
        <w:t>. B</w:t>
      </w:r>
      <w:r w:rsidR="005051A9" w:rsidRPr="00D86F38">
        <w:rPr>
          <w:rFonts w:ascii="Times New Roman" w:hAnsi="Times New Roman" w:cs="Times New Roman"/>
        </w:rPr>
        <w:t xml:space="preserve">esides such Senior Officers, many officers of other ranks have been </w:t>
      </w:r>
      <w:r w:rsidR="001018DD" w:rsidRPr="00D86F38">
        <w:rPr>
          <w:rFonts w:ascii="Times New Roman" w:hAnsi="Times New Roman" w:cs="Times New Roman"/>
        </w:rPr>
        <w:t xml:space="preserve">charged on other serious crimes. </w:t>
      </w:r>
    </w:p>
    <w:p w14:paraId="1C1EA9DB" w14:textId="77777777" w:rsidR="00DF6F62" w:rsidRPr="00D86F38" w:rsidRDefault="00DF6F62" w:rsidP="00DF6F62">
      <w:pPr>
        <w:pStyle w:val="ListParagraph"/>
        <w:ind w:left="1440"/>
        <w:jc w:val="both"/>
        <w:rPr>
          <w:rFonts w:ascii="Times New Roman" w:hAnsi="Times New Roman" w:cs="Times New Roman"/>
        </w:rPr>
      </w:pPr>
    </w:p>
    <w:p w14:paraId="5F66F306" w14:textId="77777777" w:rsidR="00DF6F62" w:rsidRPr="00D86F38" w:rsidRDefault="00DF6F62" w:rsidP="001B0155">
      <w:pPr>
        <w:pStyle w:val="ListParagraph"/>
        <w:numPr>
          <w:ilvl w:val="1"/>
          <w:numId w:val="5"/>
        </w:numPr>
        <w:jc w:val="both"/>
        <w:rPr>
          <w:rFonts w:ascii="Times New Roman" w:hAnsi="Times New Roman" w:cs="Times New Roman"/>
        </w:rPr>
      </w:pPr>
      <w:r w:rsidRPr="00D86F38">
        <w:rPr>
          <w:rFonts w:ascii="Times New Roman" w:hAnsi="Times New Roman" w:cs="Times New Roman"/>
        </w:rPr>
        <w:t>Kindly see attached a list of cases submitted by the Asian Human Rights Commission and its partners, to the GO</w:t>
      </w:r>
      <w:r w:rsidR="001018DD" w:rsidRPr="00D86F38">
        <w:rPr>
          <w:rFonts w:ascii="Times New Roman" w:hAnsi="Times New Roman" w:cs="Times New Roman"/>
        </w:rPr>
        <w:t>SL, relating to torture and ill-</w:t>
      </w:r>
      <w:r w:rsidRPr="00D86F38">
        <w:rPr>
          <w:rFonts w:ascii="Times New Roman" w:hAnsi="Times New Roman" w:cs="Times New Roman"/>
        </w:rPr>
        <w:t>treatment</w:t>
      </w:r>
      <w:r w:rsidR="008010C3" w:rsidRPr="00D86F38">
        <w:rPr>
          <w:rFonts w:ascii="Times New Roman" w:hAnsi="Times New Roman" w:cs="Times New Roman"/>
        </w:rPr>
        <w:t xml:space="preserve"> that </w:t>
      </w:r>
      <w:r w:rsidR="001018DD" w:rsidRPr="00D86F38">
        <w:rPr>
          <w:rFonts w:ascii="Times New Roman" w:hAnsi="Times New Roman" w:cs="Times New Roman"/>
        </w:rPr>
        <w:t>has taken</w:t>
      </w:r>
      <w:r w:rsidR="008010C3" w:rsidRPr="00D86F38">
        <w:rPr>
          <w:rFonts w:ascii="Times New Roman" w:hAnsi="Times New Roman" w:cs="Times New Roman"/>
        </w:rPr>
        <w:t xml:space="preserve"> place between </w:t>
      </w:r>
      <w:r w:rsidR="001018DD" w:rsidRPr="00D86F38">
        <w:rPr>
          <w:rFonts w:ascii="Times New Roman" w:hAnsi="Times New Roman" w:cs="Times New Roman"/>
        </w:rPr>
        <w:t xml:space="preserve">January 2012 and </w:t>
      </w:r>
      <w:r w:rsidR="008010C3" w:rsidRPr="00D86F38">
        <w:rPr>
          <w:rFonts w:ascii="Times New Roman" w:hAnsi="Times New Roman" w:cs="Times New Roman"/>
        </w:rPr>
        <w:t>May 2016</w:t>
      </w:r>
      <w:r w:rsidR="001018DD" w:rsidRPr="00D86F38">
        <w:rPr>
          <w:rFonts w:ascii="Times New Roman" w:hAnsi="Times New Roman" w:cs="Times New Roman"/>
        </w:rPr>
        <w:t xml:space="preserve"> (</w:t>
      </w:r>
      <w:r w:rsidR="008117BF" w:rsidRPr="00D86F38">
        <w:rPr>
          <w:rFonts w:ascii="Times New Roman" w:hAnsi="Times New Roman" w:cs="Times New Roman"/>
          <w:b/>
          <w:bCs/>
        </w:rPr>
        <w:t>Annex I</w:t>
      </w:r>
      <w:r w:rsidR="001018DD" w:rsidRPr="00D86F38">
        <w:rPr>
          <w:rFonts w:ascii="Times New Roman" w:hAnsi="Times New Roman" w:cs="Times New Roman"/>
          <w:b/>
          <w:bCs/>
        </w:rPr>
        <w:t xml:space="preserve">) </w:t>
      </w:r>
    </w:p>
    <w:p w14:paraId="0B861D6D" w14:textId="77777777" w:rsidR="005051A9" w:rsidRPr="00D86F38" w:rsidRDefault="005051A9" w:rsidP="00F22FF5">
      <w:pPr>
        <w:pStyle w:val="ListParagraph"/>
        <w:ind w:left="1080"/>
        <w:jc w:val="both"/>
        <w:rPr>
          <w:rFonts w:ascii="Times New Roman" w:hAnsi="Times New Roman" w:cs="Times New Roman"/>
        </w:rPr>
      </w:pPr>
    </w:p>
    <w:p w14:paraId="332395D2" w14:textId="77777777" w:rsidR="005051A9" w:rsidRPr="00D86F38" w:rsidRDefault="001018DD" w:rsidP="00F22FF5">
      <w:pPr>
        <w:pStyle w:val="ListParagraph"/>
        <w:ind w:left="1080"/>
        <w:jc w:val="both"/>
        <w:rPr>
          <w:rFonts w:ascii="Times New Roman" w:hAnsi="Times New Roman" w:cs="Times New Roman"/>
        </w:rPr>
      </w:pPr>
      <w:r w:rsidRPr="00D86F38">
        <w:rPr>
          <w:rFonts w:ascii="Times New Roman" w:hAnsi="Times New Roman" w:cs="Times New Roman"/>
        </w:rPr>
        <w:t>All these factors point</w:t>
      </w:r>
      <w:r w:rsidR="005051A9" w:rsidRPr="00D86F38">
        <w:rPr>
          <w:rFonts w:ascii="Times New Roman" w:hAnsi="Times New Roman" w:cs="Times New Roman"/>
        </w:rPr>
        <w:t xml:space="preserve"> to an serious problem of degeneration </w:t>
      </w:r>
      <w:r w:rsidRPr="00D86F38">
        <w:rPr>
          <w:rFonts w:ascii="Times New Roman" w:hAnsi="Times New Roman" w:cs="Times New Roman"/>
        </w:rPr>
        <w:t>in</w:t>
      </w:r>
      <w:r w:rsidR="005051A9" w:rsidRPr="00D86F38">
        <w:rPr>
          <w:rFonts w:ascii="Times New Roman" w:hAnsi="Times New Roman" w:cs="Times New Roman"/>
        </w:rPr>
        <w:t xml:space="preserve"> the quality of the police force in Sri Lanka. </w:t>
      </w:r>
    </w:p>
    <w:p w14:paraId="77376E1B" w14:textId="77777777" w:rsidR="005051A9" w:rsidRPr="00D86F38" w:rsidRDefault="005051A9" w:rsidP="00F22FF5">
      <w:pPr>
        <w:pStyle w:val="ListParagraph"/>
        <w:ind w:left="1080"/>
        <w:jc w:val="both"/>
        <w:rPr>
          <w:rFonts w:ascii="Times New Roman" w:hAnsi="Times New Roman" w:cs="Times New Roman"/>
        </w:rPr>
      </w:pPr>
    </w:p>
    <w:p w14:paraId="2487F354" w14:textId="77777777" w:rsidR="005051A9" w:rsidRPr="00D86F38" w:rsidRDefault="005051A9" w:rsidP="00F22FF5">
      <w:pPr>
        <w:pStyle w:val="ListParagraph"/>
        <w:ind w:left="1080"/>
        <w:jc w:val="both"/>
        <w:rPr>
          <w:rFonts w:ascii="Times New Roman" w:hAnsi="Times New Roman" w:cs="Times New Roman"/>
          <w:b/>
          <w:bCs/>
        </w:rPr>
      </w:pPr>
    </w:p>
    <w:p w14:paraId="0E8E9830" w14:textId="77777777" w:rsidR="005051A9" w:rsidRPr="00D86F38" w:rsidRDefault="005051A9" w:rsidP="001B0155">
      <w:pPr>
        <w:pStyle w:val="ListParagraph"/>
        <w:numPr>
          <w:ilvl w:val="0"/>
          <w:numId w:val="5"/>
        </w:numPr>
        <w:jc w:val="both"/>
        <w:rPr>
          <w:rFonts w:ascii="Times New Roman" w:hAnsi="Times New Roman" w:cs="Times New Roman"/>
          <w:b/>
          <w:bCs/>
        </w:rPr>
      </w:pPr>
      <w:r w:rsidRPr="00D86F38">
        <w:rPr>
          <w:rFonts w:ascii="Times New Roman" w:hAnsi="Times New Roman" w:cs="Times New Roman"/>
          <w:b/>
          <w:bCs/>
        </w:rPr>
        <w:t xml:space="preserve">The Attorney General’s Department </w:t>
      </w:r>
    </w:p>
    <w:p w14:paraId="0F712589" w14:textId="77777777" w:rsidR="001018DD" w:rsidRPr="00D86F38" w:rsidRDefault="001018DD" w:rsidP="001018DD">
      <w:pPr>
        <w:pStyle w:val="ListParagraph"/>
        <w:jc w:val="both"/>
        <w:rPr>
          <w:rFonts w:ascii="Times New Roman" w:hAnsi="Times New Roman" w:cs="Times New Roman"/>
          <w:b/>
          <w:bCs/>
        </w:rPr>
      </w:pPr>
    </w:p>
    <w:p w14:paraId="02B99FD0" w14:textId="77777777" w:rsidR="005051A9" w:rsidRPr="00D86F38" w:rsidRDefault="005051A9" w:rsidP="005051A9">
      <w:pPr>
        <w:pStyle w:val="ListParagraph"/>
        <w:ind w:left="1080"/>
        <w:jc w:val="both"/>
        <w:rPr>
          <w:rFonts w:ascii="Times New Roman" w:hAnsi="Times New Roman" w:cs="Times New Roman"/>
        </w:rPr>
      </w:pPr>
      <w:r w:rsidRPr="00D86F38">
        <w:rPr>
          <w:rFonts w:ascii="Times New Roman" w:hAnsi="Times New Roman" w:cs="Times New Roman"/>
        </w:rPr>
        <w:lastRenderedPageBreak/>
        <w:t xml:space="preserve">The </w:t>
      </w:r>
      <w:r w:rsidR="001018DD" w:rsidRPr="00D86F38">
        <w:rPr>
          <w:rFonts w:ascii="Times New Roman" w:hAnsi="Times New Roman" w:cs="Times New Roman"/>
        </w:rPr>
        <w:t>Attorney General’s Department plays the prosecutor’s role in Sri Lanka</w:t>
      </w:r>
      <w:r w:rsidRPr="00D86F38">
        <w:rPr>
          <w:rFonts w:ascii="Times New Roman" w:hAnsi="Times New Roman" w:cs="Times New Roman"/>
        </w:rPr>
        <w:t>. This Department has also seen serious degeneration of quality</w:t>
      </w:r>
      <w:r w:rsidR="008010C3" w:rsidRPr="00D86F38">
        <w:rPr>
          <w:rFonts w:ascii="Times New Roman" w:hAnsi="Times New Roman" w:cs="Times New Roman"/>
        </w:rPr>
        <w:t>,</w:t>
      </w:r>
      <w:r w:rsidR="001018DD" w:rsidRPr="00D86F38">
        <w:rPr>
          <w:rFonts w:ascii="Times New Roman" w:hAnsi="Times New Roman" w:cs="Times New Roman"/>
        </w:rPr>
        <w:t xml:space="preserve"> due the following factors:</w:t>
      </w:r>
    </w:p>
    <w:p w14:paraId="26349407" w14:textId="77777777" w:rsidR="005051A9" w:rsidRPr="00D86F38" w:rsidRDefault="005051A9" w:rsidP="005051A9">
      <w:pPr>
        <w:pStyle w:val="ListParagraph"/>
        <w:ind w:left="1080"/>
        <w:jc w:val="both"/>
        <w:rPr>
          <w:rFonts w:ascii="Times New Roman" w:hAnsi="Times New Roman" w:cs="Times New Roman"/>
        </w:rPr>
      </w:pPr>
    </w:p>
    <w:p w14:paraId="4A1FA37E" w14:textId="77777777" w:rsidR="005051A9" w:rsidRPr="00D86F38" w:rsidRDefault="005051A9" w:rsidP="001B0155">
      <w:pPr>
        <w:pStyle w:val="ListParagraph"/>
        <w:numPr>
          <w:ilvl w:val="1"/>
          <w:numId w:val="5"/>
        </w:numPr>
        <w:jc w:val="both"/>
        <w:rPr>
          <w:rFonts w:ascii="Times New Roman" w:hAnsi="Times New Roman" w:cs="Times New Roman"/>
        </w:rPr>
      </w:pPr>
      <w:r w:rsidRPr="00D86F38">
        <w:rPr>
          <w:rFonts w:ascii="Times New Roman" w:hAnsi="Times New Roman" w:cs="Times New Roman"/>
        </w:rPr>
        <w:t>Under the previous Mahinda Rajapaksa government</w:t>
      </w:r>
      <w:r w:rsidR="001018DD" w:rsidRPr="00D86F38">
        <w:rPr>
          <w:rFonts w:ascii="Times New Roman" w:hAnsi="Times New Roman" w:cs="Times New Roman"/>
        </w:rPr>
        <w:t>,</w:t>
      </w:r>
      <w:r w:rsidR="00294037" w:rsidRPr="00D86F38">
        <w:rPr>
          <w:rFonts w:ascii="Times New Roman" w:hAnsi="Times New Roman" w:cs="Times New Roman"/>
        </w:rPr>
        <w:t xml:space="preserve"> the entire D</w:t>
      </w:r>
      <w:r w:rsidRPr="00D86F38">
        <w:rPr>
          <w:rFonts w:ascii="Times New Roman" w:hAnsi="Times New Roman" w:cs="Times New Roman"/>
        </w:rPr>
        <w:t>epartment of the Attorney General was brought under the control of the Presidential Secretariat. This was a fundamental violation of the tradition of independence of the Attorney General’s Office, as was maintained for a long period. Bringing the Department under the control of the Presidentia</w:t>
      </w:r>
      <w:r w:rsidR="008010C3" w:rsidRPr="00D86F38">
        <w:rPr>
          <w:rFonts w:ascii="Times New Roman" w:hAnsi="Times New Roman" w:cs="Times New Roman"/>
        </w:rPr>
        <w:t>l Secretariat was a blow to its</w:t>
      </w:r>
      <w:r w:rsidRPr="00D86F38">
        <w:rPr>
          <w:rFonts w:ascii="Times New Roman" w:hAnsi="Times New Roman" w:cs="Times New Roman"/>
        </w:rPr>
        <w:t xml:space="preserve"> independence and also brought down the image of the institution before the public eye. It also brought severe demor</w:t>
      </w:r>
      <w:r w:rsidR="001018DD" w:rsidRPr="00D86F38">
        <w:rPr>
          <w:rFonts w:ascii="Times New Roman" w:hAnsi="Times New Roman" w:cs="Times New Roman"/>
        </w:rPr>
        <w:t xml:space="preserve">alisation into the institution. </w:t>
      </w:r>
      <w:r w:rsidRPr="00D86F38">
        <w:rPr>
          <w:rFonts w:ascii="Times New Roman" w:hAnsi="Times New Roman" w:cs="Times New Roman"/>
        </w:rPr>
        <w:t>Although the new government has acknowledged this problem, it has not done enough t</w:t>
      </w:r>
      <w:r w:rsidR="008010C3" w:rsidRPr="00D86F38">
        <w:rPr>
          <w:rFonts w:ascii="Times New Roman" w:hAnsi="Times New Roman" w:cs="Times New Roman"/>
        </w:rPr>
        <w:t>o correct the damage done and to</w:t>
      </w:r>
      <w:r w:rsidRPr="00D86F38">
        <w:rPr>
          <w:rFonts w:ascii="Times New Roman" w:hAnsi="Times New Roman" w:cs="Times New Roman"/>
        </w:rPr>
        <w:t xml:space="preserve"> raise the status of this department. </w:t>
      </w:r>
    </w:p>
    <w:p w14:paraId="3ACFE62D" w14:textId="77777777" w:rsidR="005051A9" w:rsidRPr="00D86F38" w:rsidRDefault="005051A9" w:rsidP="005051A9">
      <w:pPr>
        <w:pStyle w:val="ListParagraph"/>
        <w:ind w:left="1080"/>
        <w:jc w:val="both"/>
        <w:rPr>
          <w:rFonts w:ascii="Times New Roman" w:hAnsi="Times New Roman" w:cs="Times New Roman"/>
        </w:rPr>
      </w:pPr>
    </w:p>
    <w:p w14:paraId="54BE182D" w14:textId="77777777" w:rsidR="005051A9" w:rsidRPr="00D86F38" w:rsidRDefault="00294037" w:rsidP="001B0155">
      <w:pPr>
        <w:pStyle w:val="ListParagraph"/>
        <w:numPr>
          <w:ilvl w:val="1"/>
          <w:numId w:val="5"/>
        </w:numPr>
        <w:jc w:val="both"/>
        <w:rPr>
          <w:rFonts w:ascii="Times New Roman" w:hAnsi="Times New Roman" w:cs="Times New Roman"/>
        </w:rPr>
      </w:pPr>
      <w:r w:rsidRPr="00D86F38">
        <w:rPr>
          <w:rFonts w:ascii="Times New Roman" w:hAnsi="Times New Roman" w:cs="Times New Roman"/>
        </w:rPr>
        <w:t>The D</w:t>
      </w:r>
      <w:r w:rsidR="005051A9" w:rsidRPr="00D86F38">
        <w:rPr>
          <w:rFonts w:ascii="Times New Roman" w:hAnsi="Times New Roman" w:cs="Times New Roman"/>
        </w:rPr>
        <w:t xml:space="preserve">epartment is also perceived as having seriously suffered the politicisation processes as mentioned in the above paragraph which applied to the entirety of the public service. </w:t>
      </w:r>
    </w:p>
    <w:p w14:paraId="1BB2494C" w14:textId="77777777" w:rsidR="005051A9" w:rsidRPr="00D86F38" w:rsidRDefault="005051A9" w:rsidP="005051A9">
      <w:pPr>
        <w:pStyle w:val="ListParagraph"/>
        <w:ind w:left="1080"/>
        <w:jc w:val="both"/>
        <w:rPr>
          <w:rFonts w:ascii="Times New Roman" w:hAnsi="Times New Roman" w:cs="Times New Roman"/>
        </w:rPr>
      </w:pPr>
    </w:p>
    <w:p w14:paraId="21B29F02" w14:textId="77777777" w:rsidR="005051A9" w:rsidRPr="00D86F38" w:rsidRDefault="005051A9" w:rsidP="001B0155">
      <w:pPr>
        <w:pStyle w:val="ListParagraph"/>
        <w:numPr>
          <w:ilvl w:val="1"/>
          <w:numId w:val="5"/>
        </w:numPr>
        <w:jc w:val="both"/>
        <w:rPr>
          <w:rFonts w:ascii="Times New Roman" w:hAnsi="Times New Roman" w:cs="Times New Roman"/>
        </w:rPr>
      </w:pPr>
      <w:r w:rsidRPr="00D86F38">
        <w:rPr>
          <w:rFonts w:ascii="Times New Roman" w:hAnsi="Times New Roman" w:cs="Times New Roman"/>
        </w:rPr>
        <w:t>During the previous government</w:t>
      </w:r>
      <w:r w:rsidR="00294037" w:rsidRPr="00D86F38">
        <w:rPr>
          <w:rFonts w:ascii="Times New Roman" w:hAnsi="Times New Roman" w:cs="Times New Roman"/>
        </w:rPr>
        <w:t>, the D</w:t>
      </w:r>
      <w:r w:rsidRPr="00D86F38">
        <w:rPr>
          <w:rFonts w:ascii="Times New Roman" w:hAnsi="Times New Roman" w:cs="Times New Roman"/>
        </w:rPr>
        <w:t>epartment also abandoned the earlier held position regarding non-appearance on behalf of public officers, who were respondents in fundamental rights applications before the Supreme Cou</w:t>
      </w:r>
      <w:r w:rsidR="00294037" w:rsidRPr="00D86F38">
        <w:rPr>
          <w:rFonts w:ascii="Times New Roman" w:hAnsi="Times New Roman" w:cs="Times New Roman"/>
        </w:rPr>
        <w:t>rt, relating to torture and ill-</w:t>
      </w:r>
      <w:r w:rsidRPr="00D86F38">
        <w:rPr>
          <w:rFonts w:ascii="Times New Roman" w:hAnsi="Times New Roman" w:cs="Times New Roman"/>
        </w:rPr>
        <w:t>tre</w:t>
      </w:r>
      <w:r w:rsidR="00294037" w:rsidRPr="00D86F38">
        <w:rPr>
          <w:rFonts w:ascii="Times New Roman" w:hAnsi="Times New Roman" w:cs="Times New Roman"/>
        </w:rPr>
        <w:t>atment. The D</w:t>
      </w:r>
      <w:r w:rsidRPr="00D86F38">
        <w:rPr>
          <w:rFonts w:ascii="Times New Roman" w:hAnsi="Times New Roman" w:cs="Times New Roman"/>
        </w:rPr>
        <w:t xml:space="preserve">epartment officers not only began to appear for the defence of these officers, </w:t>
      </w:r>
      <w:r w:rsidR="008010C3" w:rsidRPr="00D86F38">
        <w:rPr>
          <w:rFonts w:ascii="Times New Roman" w:hAnsi="Times New Roman" w:cs="Times New Roman"/>
        </w:rPr>
        <w:t xml:space="preserve">but </w:t>
      </w:r>
      <w:r w:rsidRPr="00D86F38">
        <w:rPr>
          <w:rFonts w:ascii="Times New Roman" w:hAnsi="Times New Roman" w:cs="Times New Roman"/>
        </w:rPr>
        <w:t>also often prevented issuing of Leave to</w:t>
      </w:r>
      <w:r w:rsidR="008010C3" w:rsidRPr="00D86F38">
        <w:rPr>
          <w:rFonts w:ascii="Times New Roman" w:hAnsi="Times New Roman" w:cs="Times New Roman"/>
        </w:rPr>
        <w:t xml:space="preserve"> P</w:t>
      </w:r>
      <w:r w:rsidRPr="00D86F38">
        <w:rPr>
          <w:rFonts w:ascii="Times New Roman" w:hAnsi="Times New Roman" w:cs="Times New Roman"/>
        </w:rPr>
        <w:t xml:space="preserve">roceed in fundamental rights application by providing information </w:t>
      </w:r>
      <w:r w:rsidR="00294037" w:rsidRPr="00D86F38">
        <w:rPr>
          <w:rFonts w:ascii="Times New Roman" w:hAnsi="Times New Roman" w:cs="Times New Roman"/>
        </w:rPr>
        <w:t>that was</w:t>
      </w:r>
      <w:r w:rsidRPr="00D86F38">
        <w:rPr>
          <w:rFonts w:ascii="Times New Roman" w:hAnsi="Times New Roman" w:cs="Times New Roman"/>
        </w:rPr>
        <w:t xml:space="preserve"> bias</w:t>
      </w:r>
      <w:r w:rsidR="00294037" w:rsidRPr="00D86F38">
        <w:rPr>
          <w:rFonts w:ascii="Times New Roman" w:hAnsi="Times New Roman" w:cs="Times New Roman"/>
        </w:rPr>
        <w:t>ed</w:t>
      </w:r>
      <w:r w:rsidRPr="00D86F38">
        <w:rPr>
          <w:rFonts w:ascii="Times New Roman" w:hAnsi="Times New Roman" w:cs="Times New Roman"/>
        </w:rPr>
        <w:t xml:space="preserve">, even before </w:t>
      </w:r>
      <w:r w:rsidR="008010C3" w:rsidRPr="00D86F38">
        <w:rPr>
          <w:rFonts w:ascii="Times New Roman" w:hAnsi="Times New Roman" w:cs="Times New Roman"/>
        </w:rPr>
        <w:t>the Leave to P</w:t>
      </w:r>
      <w:r w:rsidRPr="00D86F38">
        <w:rPr>
          <w:rFonts w:ascii="Times New Roman" w:hAnsi="Times New Roman" w:cs="Times New Roman"/>
        </w:rPr>
        <w:t>roce</w:t>
      </w:r>
      <w:r w:rsidR="00294037" w:rsidRPr="00D86F38">
        <w:rPr>
          <w:rFonts w:ascii="Times New Roman" w:hAnsi="Times New Roman" w:cs="Times New Roman"/>
        </w:rPr>
        <w:t>ed had</w:t>
      </w:r>
      <w:r w:rsidRPr="00D86F38">
        <w:rPr>
          <w:rFonts w:ascii="Times New Roman" w:hAnsi="Times New Roman" w:cs="Times New Roman"/>
        </w:rPr>
        <w:t xml:space="preserve"> been issued. The applicants in these cases had no way to contradict the information provided </w:t>
      </w:r>
      <w:r w:rsidR="00294037" w:rsidRPr="00D86F38">
        <w:rPr>
          <w:rFonts w:ascii="Times New Roman" w:hAnsi="Times New Roman" w:cs="Times New Roman"/>
        </w:rPr>
        <w:t>by some of the officers of the D</w:t>
      </w:r>
      <w:r w:rsidRPr="00D86F38">
        <w:rPr>
          <w:rFonts w:ascii="Times New Roman" w:hAnsi="Times New Roman" w:cs="Times New Roman"/>
        </w:rPr>
        <w:t xml:space="preserve">epartment as the applicants did not have any notice of the information provided by these officers to the courts. </w:t>
      </w:r>
    </w:p>
    <w:p w14:paraId="5C8AE49E" w14:textId="77777777" w:rsidR="00C7212F" w:rsidRPr="00D86F38" w:rsidRDefault="00C7212F" w:rsidP="00C7212F">
      <w:pPr>
        <w:pStyle w:val="ListParagraph"/>
        <w:rPr>
          <w:rFonts w:ascii="Times New Roman" w:hAnsi="Times New Roman" w:cs="Times New Roman"/>
        </w:rPr>
      </w:pPr>
    </w:p>
    <w:p w14:paraId="577179E2" w14:textId="77777777" w:rsidR="00294037" w:rsidRPr="00D86F38" w:rsidRDefault="00150D03" w:rsidP="00D76207">
      <w:pPr>
        <w:pStyle w:val="ListParagraph"/>
        <w:ind w:left="1440"/>
        <w:jc w:val="both"/>
        <w:rPr>
          <w:rFonts w:ascii="Times New Roman" w:hAnsi="Times New Roman" w:cs="Times New Roman"/>
        </w:rPr>
      </w:pPr>
      <w:r w:rsidRPr="00D86F38">
        <w:rPr>
          <w:rFonts w:ascii="Times New Roman" w:hAnsi="Times New Roman" w:cs="Times New Roman"/>
        </w:rPr>
        <w:t>The following observation of the UN SR for independence of judges and lawyers, is relevant</w:t>
      </w:r>
      <w:r w:rsidR="00D76207" w:rsidRPr="00D86F38">
        <w:rPr>
          <w:rFonts w:ascii="Times New Roman" w:hAnsi="Times New Roman" w:cs="Times New Roman"/>
        </w:rPr>
        <w:t xml:space="preserve"> in this regard</w:t>
      </w:r>
      <w:r w:rsidR="00294037" w:rsidRPr="00D86F38">
        <w:rPr>
          <w:rFonts w:ascii="Times New Roman" w:hAnsi="Times New Roman" w:cs="Times New Roman"/>
        </w:rPr>
        <w:t xml:space="preserve">: </w:t>
      </w:r>
    </w:p>
    <w:p w14:paraId="375DAFF0" w14:textId="77777777" w:rsidR="00294037" w:rsidRPr="00D86F38" w:rsidRDefault="00294037" w:rsidP="00D76207">
      <w:pPr>
        <w:pStyle w:val="ListParagraph"/>
        <w:ind w:left="1440"/>
        <w:jc w:val="both"/>
        <w:rPr>
          <w:rFonts w:ascii="Times New Roman" w:hAnsi="Times New Roman" w:cs="Times New Roman"/>
        </w:rPr>
      </w:pPr>
    </w:p>
    <w:p w14:paraId="2033660D" w14:textId="15136B28" w:rsidR="00150D03" w:rsidRPr="00D86F38" w:rsidRDefault="00150D03" w:rsidP="00294037">
      <w:pPr>
        <w:pStyle w:val="ListParagraph"/>
        <w:ind w:left="2160"/>
        <w:jc w:val="both"/>
        <w:rPr>
          <w:rFonts w:ascii="Times New Roman" w:hAnsi="Times New Roman" w:cs="Times New Roman"/>
          <w:i/>
          <w:iCs/>
        </w:rPr>
      </w:pPr>
      <w:r w:rsidRPr="00D86F38">
        <w:rPr>
          <w:rFonts w:ascii="Times New Roman" w:hAnsi="Times New Roman" w:cs="Times New Roman"/>
          <w:i/>
          <w:iCs/>
        </w:rPr>
        <w:t xml:space="preserve">“…The Attorney-General’s office acts as the representative of the State, which by no </w:t>
      </w:r>
      <w:r w:rsidR="002D0115">
        <w:rPr>
          <w:rFonts w:ascii="Times New Roman" w:hAnsi="Times New Roman" w:cs="Times New Roman"/>
          <w:i/>
          <w:iCs/>
        </w:rPr>
        <w:t xml:space="preserve">means </w:t>
      </w:r>
      <w:r w:rsidRPr="00D86F38">
        <w:rPr>
          <w:rFonts w:ascii="Times New Roman" w:hAnsi="Times New Roman" w:cs="Times New Roman"/>
          <w:i/>
          <w:iCs/>
        </w:rPr>
        <w:t xml:space="preserve">should be equivalent to defending the government. His office should also be able to make a neat separation between the State and the public interest they act on behalf of and the persons behind the institutions so as to avoid any possible conflict of interest. Such conflict of interest have arisen for instance in cases where the Attorney-General’s office appears in the defence of police officers or military officers in cases of habeas corpus applications, as if the court decides that the respondent are responsible for the crimes they are accused of, the same office would be called to prosecute them.” </w:t>
      </w:r>
    </w:p>
    <w:p w14:paraId="6EDECEB8" w14:textId="77777777" w:rsidR="00150D03" w:rsidRPr="00D86F38" w:rsidRDefault="00150D03" w:rsidP="008C2EED">
      <w:pPr>
        <w:jc w:val="both"/>
        <w:rPr>
          <w:rFonts w:ascii="Times New Roman" w:hAnsi="Times New Roman" w:cs="Times New Roman"/>
        </w:rPr>
      </w:pPr>
    </w:p>
    <w:p w14:paraId="74AD6C6A" w14:textId="77777777" w:rsidR="005051A9" w:rsidRPr="00D86F38" w:rsidRDefault="005051A9" w:rsidP="001B0155">
      <w:pPr>
        <w:pStyle w:val="ListParagraph"/>
        <w:numPr>
          <w:ilvl w:val="1"/>
          <w:numId w:val="5"/>
        </w:numPr>
        <w:jc w:val="both"/>
        <w:rPr>
          <w:rFonts w:ascii="Times New Roman" w:hAnsi="Times New Roman" w:cs="Times New Roman"/>
        </w:rPr>
      </w:pPr>
      <w:r w:rsidRPr="00D86F38">
        <w:rPr>
          <w:rFonts w:ascii="Times New Roman" w:hAnsi="Times New Roman" w:cs="Times New Roman"/>
        </w:rPr>
        <w:t>It is acknowledged that the Department do</w:t>
      </w:r>
      <w:r w:rsidR="00294037" w:rsidRPr="00D86F38">
        <w:rPr>
          <w:rFonts w:ascii="Times New Roman" w:hAnsi="Times New Roman" w:cs="Times New Roman"/>
        </w:rPr>
        <w:t>es not have adequate number of State C</w:t>
      </w:r>
      <w:r w:rsidRPr="00D86F38">
        <w:rPr>
          <w:rFonts w:ascii="Times New Roman" w:hAnsi="Times New Roman" w:cs="Times New Roman"/>
        </w:rPr>
        <w:t>ounsel,</w:t>
      </w:r>
      <w:r w:rsidR="00D76207" w:rsidRPr="00D86F38">
        <w:rPr>
          <w:rFonts w:ascii="Times New Roman" w:hAnsi="Times New Roman" w:cs="Times New Roman"/>
        </w:rPr>
        <w:t xml:space="preserve"> and</w:t>
      </w:r>
      <w:r w:rsidRPr="00D86F38">
        <w:rPr>
          <w:rFonts w:ascii="Times New Roman" w:hAnsi="Times New Roman" w:cs="Times New Roman"/>
        </w:rPr>
        <w:t xml:space="preserve"> it is often said that </w:t>
      </w:r>
      <w:r w:rsidR="00EF5EF9" w:rsidRPr="00D86F38">
        <w:rPr>
          <w:rFonts w:ascii="Times New Roman" w:hAnsi="Times New Roman" w:cs="Times New Roman"/>
        </w:rPr>
        <w:t>the number available is less than half of the required number. One of the r</w:t>
      </w:r>
      <w:r w:rsidR="00294037" w:rsidRPr="00D86F38">
        <w:rPr>
          <w:rFonts w:ascii="Times New Roman" w:hAnsi="Times New Roman" w:cs="Times New Roman"/>
        </w:rPr>
        <w:t>esults of inadequate number of State C</w:t>
      </w:r>
      <w:r w:rsidR="00EF5EF9" w:rsidRPr="00D86F38">
        <w:rPr>
          <w:rFonts w:ascii="Times New Roman" w:hAnsi="Times New Roman" w:cs="Times New Roman"/>
        </w:rPr>
        <w:t>ounsel is that it often causes the delay in criminal trials and also leads to rather unprincipl</w:t>
      </w:r>
      <w:r w:rsidR="00294037" w:rsidRPr="00D86F38">
        <w:rPr>
          <w:rFonts w:ascii="Times New Roman" w:hAnsi="Times New Roman" w:cs="Times New Roman"/>
        </w:rPr>
        <w:t xml:space="preserve">ed forms of settlement of cases, </w:t>
      </w:r>
      <w:r w:rsidR="00EF5EF9" w:rsidRPr="00D86F38">
        <w:rPr>
          <w:rFonts w:ascii="Times New Roman" w:hAnsi="Times New Roman" w:cs="Times New Roman"/>
        </w:rPr>
        <w:t>purely for the sake of speedy ending of cases. This has included sometimes agreements to grant suspended sentences, even for serious c</w:t>
      </w:r>
      <w:r w:rsidR="00294037" w:rsidRPr="00D86F38">
        <w:rPr>
          <w:rFonts w:ascii="Times New Roman" w:hAnsi="Times New Roman" w:cs="Times New Roman"/>
        </w:rPr>
        <w:t xml:space="preserve">rimes such as rape, </w:t>
      </w:r>
      <w:r w:rsidR="00EF5EF9" w:rsidRPr="00D86F38">
        <w:rPr>
          <w:rFonts w:ascii="Times New Roman" w:hAnsi="Times New Roman" w:cs="Times New Roman"/>
        </w:rPr>
        <w:t xml:space="preserve">and sometimes even murder. </w:t>
      </w:r>
    </w:p>
    <w:p w14:paraId="3C251D36" w14:textId="77777777" w:rsidR="001B0155" w:rsidRPr="00D86F38" w:rsidRDefault="001B0155" w:rsidP="00F22FF5">
      <w:pPr>
        <w:pStyle w:val="ListParagraph"/>
        <w:ind w:left="1080"/>
        <w:jc w:val="both"/>
        <w:rPr>
          <w:rFonts w:ascii="Times New Roman" w:hAnsi="Times New Roman" w:cs="Times New Roman"/>
        </w:rPr>
      </w:pPr>
    </w:p>
    <w:p w14:paraId="76DE8073" w14:textId="77777777" w:rsidR="00294037" w:rsidRPr="00D86F38" w:rsidRDefault="00D76207" w:rsidP="000314E1">
      <w:pPr>
        <w:pStyle w:val="ListParagraph"/>
        <w:numPr>
          <w:ilvl w:val="1"/>
          <w:numId w:val="5"/>
        </w:numPr>
        <w:jc w:val="both"/>
        <w:rPr>
          <w:rFonts w:ascii="Times New Roman" w:hAnsi="Times New Roman" w:cs="Times New Roman"/>
          <w:i/>
          <w:iCs/>
          <w:sz w:val="23"/>
          <w:szCs w:val="23"/>
        </w:rPr>
      </w:pPr>
      <w:r w:rsidRPr="00D86F38">
        <w:rPr>
          <w:rFonts w:ascii="Times New Roman" w:hAnsi="Times New Roman" w:cs="Times New Roman"/>
        </w:rPr>
        <w:t xml:space="preserve"> There are e</w:t>
      </w:r>
      <w:r w:rsidR="000E004E" w:rsidRPr="00D86F38">
        <w:rPr>
          <w:rFonts w:ascii="Times New Roman" w:hAnsi="Times New Roman" w:cs="Times New Roman"/>
        </w:rPr>
        <w:t>xtraordinary delays i</w:t>
      </w:r>
      <w:r w:rsidR="00294037" w:rsidRPr="00D86F38">
        <w:rPr>
          <w:rFonts w:ascii="Times New Roman" w:hAnsi="Times New Roman" w:cs="Times New Roman"/>
        </w:rPr>
        <w:t>n filing of indictments in the High C</w:t>
      </w:r>
      <w:r w:rsidR="000E004E" w:rsidRPr="00D86F38">
        <w:rPr>
          <w:rFonts w:ascii="Times New Roman" w:hAnsi="Times New Roman" w:cs="Times New Roman"/>
        </w:rPr>
        <w:t xml:space="preserve">ourt regarding serious crimes. </w:t>
      </w:r>
      <w:r w:rsidRPr="00D86F38">
        <w:rPr>
          <w:rFonts w:ascii="Times New Roman" w:hAnsi="Times New Roman" w:cs="Times New Roman"/>
        </w:rPr>
        <w:t xml:space="preserve">The </w:t>
      </w:r>
      <w:r w:rsidR="00294037" w:rsidRPr="00D86F38">
        <w:rPr>
          <w:rFonts w:ascii="Times New Roman" w:hAnsi="Times New Roman" w:cs="Times New Roman"/>
        </w:rPr>
        <w:t>UN SR on torture and ill-</w:t>
      </w:r>
      <w:r w:rsidR="000E004E" w:rsidRPr="00D86F38">
        <w:rPr>
          <w:rFonts w:ascii="Times New Roman" w:hAnsi="Times New Roman" w:cs="Times New Roman"/>
        </w:rPr>
        <w:t xml:space="preserve">treatment states that </w:t>
      </w:r>
    </w:p>
    <w:p w14:paraId="50F2A1D4" w14:textId="77777777" w:rsidR="00294037" w:rsidRPr="00D86F38" w:rsidRDefault="00294037" w:rsidP="00294037">
      <w:pPr>
        <w:jc w:val="both"/>
        <w:rPr>
          <w:rFonts w:ascii="Times New Roman" w:hAnsi="Times New Roman" w:cs="Times New Roman"/>
        </w:rPr>
      </w:pPr>
    </w:p>
    <w:p w14:paraId="07372B25" w14:textId="77777777" w:rsidR="000E004E" w:rsidRPr="00D86F38" w:rsidRDefault="000E004E" w:rsidP="00294037">
      <w:pPr>
        <w:pStyle w:val="ListParagraph"/>
        <w:ind w:left="2160"/>
        <w:jc w:val="both"/>
        <w:rPr>
          <w:rFonts w:ascii="Times New Roman" w:hAnsi="Times New Roman" w:cs="Times New Roman"/>
          <w:i/>
          <w:iCs/>
          <w:sz w:val="23"/>
          <w:szCs w:val="23"/>
        </w:rPr>
      </w:pPr>
      <w:r w:rsidRPr="00D86F38">
        <w:rPr>
          <w:rFonts w:ascii="Times New Roman" w:hAnsi="Times New Roman" w:cs="Times New Roman"/>
        </w:rPr>
        <w:t>“…</w:t>
      </w:r>
      <w:r w:rsidRPr="00D86F38">
        <w:rPr>
          <w:rFonts w:ascii="Times New Roman" w:hAnsi="Times New Roman" w:cs="Times New Roman"/>
          <w:i/>
          <w:iCs/>
          <w:sz w:val="23"/>
          <w:szCs w:val="23"/>
        </w:rPr>
        <w:t xml:space="preserve">We understand that the average delay for State Counsel to bring a criminal case before the High Court after remand ranges from 5 to 7 </w:t>
      </w:r>
      <w:r w:rsidRPr="00D86F38">
        <w:rPr>
          <w:rFonts w:ascii="Times New Roman" w:hAnsi="Times New Roman" w:cs="Times New Roman"/>
          <w:i/>
          <w:iCs/>
          <w:sz w:val="23"/>
          <w:szCs w:val="23"/>
        </w:rPr>
        <w:lastRenderedPageBreak/>
        <w:t xml:space="preserve">years. This is a serious violation of due process and the presumption of innocence, and results in what is commonly known as an “anticipated penalty” without trial. It also violates the principle that provisional detention should be the exception and not the rule. I urge Sri Lanka to consider measures to make more non-violent offenses </w:t>
      </w:r>
      <w:r w:rsidR="00294037" w:rsidRPr="00D86F38">
        <w:rPr>
          <w:rFonts w:ascii="Times New Roman" w:hAnsi="Times New Roman" w:cs="Times New Roman"/>
          <w:i/>
          <w:iCs/>
          <w:sz w:val="23"/>
          <w:szCs w:val="23"/>
        </w:rPr>
        <w:t xml:space="preserve">bail </w:t>
      </w:r>
      <w:r w:rsidR="000E5EBD" w:rsidRPr="00D86F38">
        <w:rPr>
          <w:rFonts w:ascii="Times New Roman" w:hAnsi="Times New Roman" w:cs="Times New Roman"/>
          <w:i/>
          <w:iCs/>
          <w:sz w:val="23"/>
          <w:szCs w:val="23"/>
        </w:rPr>
        <w:t>able</w:t>
      </w:r>
      <w:r w:rsidRPr="00D86F38">
        <w:rPr>
          <w:rFonts w:ascii="Times New Roman" w:hAnsi="Times New Roman" w:cs="Times New Roman"/>
          <w:i/>
          <w:iCs/>
          <w:sz w:val="23"/>
          <w:szCs w:val="23"/>
        </w:rPr>
        <w:t xml:space="preserve"> and to experiment with alternatives to incarceration.</w:t>
      </w:r>
      <w:r w:rsidR="00C7212F" w:rsidRPr="00D86F38">
        <w:rPr>
          <w:rFonts w:ascii="Times New Roman" w:hAnsi="Times New Roman" w:cs="Times New Roman"/>
          <w:i/>
          <w:iCs/>
          <w:sz w:val="23"/>
          <w:szCs w:val="23"/>
        </w:rPr>
        <w:t>”</w:t>
      </w:r>
    </w:p>
    <w:p w14:paraId="6A7ED7D8" w14:textId="77777777" w:rsidR="00150D03" w:rsidRPr="00D86F38" w:rsidRDefault="00150D03" w:rsidP="001B0155">
      <w:pPr>
        <w:jc w:val="both"/>
        <w:rPr>
          <w:rFonts w:ascii="Times New Roman" w:hAnsi="Times New Roman" w:cs="Times New Roman"/>
        </w:rPr>
      </w:pPr>
    </w:p>
    <w:p w14:paraId="1F2B7C85" w14:textId="77777777" w:rsidR="00150D03" w:rsidRPr="00D86F38" w:rsidRDefault="00150D03" w:rsidP="001B0155">
      <w:pPr>
        <w:pStyle w:val="ListParagraph"/>
        <w:numPr>
          <w:ilvl w:val="1"/>
          <w:numId w:val="5"/>
        </w:numPr>
        <w:jc w:val="both"/>
        <w:rPr>
          <w:rFonts w:ascii="Times New Roman" w:hAnsi="Times New Roman" w:cs="Times New Roman"/>
        </w:rPr>
      </w:pPr>
      <w:r w:rsidRPr="00D86F38">
        <w:rPr>
          <w:rFonts w:ascii="Times New Roman" w:hAnsi="Times New Roman" w:cs="Times New Roman"/>
        </w:rPr>
        <w:t xml:space="preserve">The Attorney General and </w:t>
      </w:r>
      <w:r w:rsidR="00294037" w:rsidRPr="00D86F38">
        <w:rPr>
          <w:rFonts w:ascii="Times New Roman" w:hAnsi="Times New Roman" w:cs="Times New Roman"/>
        </w:rPr>
        <w:t>the</w:t>
      </w:r>
      <w:r w:rsidRPr="00D86F38">
        <w:rPr>
          <w:rFonts w:ascii="Times New Roman" w:hAnsi="Times New Roman" w:cs="Times New Roman"/>
        </w:rPr>
        <w:t xml:space="preserve"> </w:t>
      </w:r>
      <w:r w:rsidR="00294037" w:rsidRPr="00D86F38">
        <w:rPr>
          <w:rFonts w:ascii="Times New Roman" w:hAnsi="Times New Roman" w:cs="Times New Roman"/>
        </w:rPr>
        <w:t>Department have</w:t>
      </w:r>
      <w:r w:rsidRPr="00D86F38">
        <w:rPr>
          <w:rFonts w:ascii="Times New Roman" w:hAnsi="Times New Roman" w:cs="Times New Roman"/>
        </w:rPr>
        <w:t xml:space="preserve"> failed to issue clear and proper guidelines for the investigation and prosecution of crimes and also to make specific guidelines for investigation and the prosecution of serious human rights violations, including torture, and violations of international human rights law. </w:t>
      </w:r>
    </w:p>
    <w:p w14:paraId="6254C83D" w14:textId="77777777" w:rsidR="00150D03" w:rsidRPr="00D86F38" w:rsidRDefault="00150D03" w:rsidP="00F22FF5">
      <w:pPr>
        <w:pStyle w:val="ListParagraph"/>
        <w:ind w:left="1080"/>
        <w:jc w:val="both"/>
        <w:rPr>
          <w:rFonts w:ascii="Times New Roman" w:hAnsi="Times New Roman" w:cs="Times New Roman"/>
        </w:rPr>
      </w:pPr>
    </w:p>
    <w:p w14:paraId="6992C8C4" w14:textId="77777777" w:rsidR="00150D03" w:rsidRPr="00D86F38" w:rsidRDefault="00150D03" w:rsidP="001B0155">
      <w:pPr>
        <w:pStyle w:val="ListParagraph"/>
        <w:ind w:left="1440"/>
        <w:jc w:val="both"/>
        <w:rPr>
          <w:rFonts w:ascii="Times New Roman" w:hAnsi="Times New Roman" w:cs="Times New Roman"/>
        </w:rPr>
      </w:pPr>
      <w:r w:rsidRPr="00D86F38">
        <w:rPr>
          <w:rFonts w:ascii="Times New Roman" w:hAnsi="Times New Roman" w:cs="Times New Roman"/>
        </w:rPr>
        <w:t xml:space="preserve">For all appearances, on matters of public law, the Attorney General’s Department acts not as having a role in the protection of the rights of the people but as representing </w:t>
      </w:r>
      <w:r w:rsidR="00294037" w:rsidRPr="00D86F38">
        <w:rPr>
          <w:rFonts w:ascii="Times New Roman" w:hAnsi="Times New Roman" w:cs="Times New Roman"/>
        </w:rPr>
        <w:t>the State, however repressive the S</w:t>
      </w:r>
      <w:r w:rsidRPr="00D86F38">
        <w:rPr>
          <w:rFonts w:ascii="Times New Roman" w:hAnsi="Times New Roman" w:cs="Times New Roman"/>
        </w:rPr>
        <w:t xml:space="preserve">tate may be. The Attorney General’s Department acts more like a defender of repression rather than one acting for the protection of individual rights. </w:t>
      </w:r>
      <w:r w:rsidR="00C7212F" w:rsidRPr="00D86F38">
        <w:rPr>
          <w:rFonts w:ascii="Times New Roman" w:hAnsi="Times New Roman" w:cs="Times New Roman"/>
        </w:rPr>
        <w:t>[</w:t>
      </w:r>
      <w:r w:rsidRPr="00D86F38">
        <w:rPr>
          <w:rFonts w:ascii="Times New Roman" w:hAnsi="Times New Roman" w:cs="Times New Roman"/>
        </w:rPr>
        <w:t>See p</w:t>
      </w:r>
      <w:r w:rsidR="00C7212F" w:rsidRPr="00D86F38">
        <w:rPr>
          <w:rFonts w:ascii="Times New Roman" w:hAnsi="Times New Roman" w:cs="Times New Roman"/>
        </w:rPr>
        <w:t>.7]</w:t>
      </w:r>
    </w:p>
    <w:p w14:paraId="3F2CE3AA" w14:textId="77777777" w:rsidR="00150D03" w:rsidRPr="00D86F38" w:rsidRDefault="00150D03" w:rsidP="00D76207">
      <w:pPr>
        <w:pStyle w:val="ListParagraph"/>
        <w:ind w:left="1080"/>
        <w:jc w:val="both"/>
        <w:rPr>
          <w:rFonts w:ascii="Times New Roman" w:hAnsi="Times New Roman" w:cs="Times New Roman"/>
        </w:rPr>
      </w:pPr>
    </w:p>
    <w:p w14:paraId="3826D024" w14:textId="77777777" w:rsidR="00150D03" w:rsidRPr="00D86F38" w:rsidRDefault="00C7212F" w:rsidP="00294037">
      <w:pPr>
        <w:ind w:left="2160" w:right="-2"/>
        <w:jc w:val="both"/>
        <w:rPr>
          <w:rFonts w:ascii="Times New Roman" w:hAnsi="Times New Roman" w:cs="Times New Roman"/>
          <w:i/>
          <w:iCs/>
        </w:rPr>
      </w:pPr>
      <w:r w:rsidRPr="00D86F38">
        <w:rPr>
          <w:rFonts w:ascii="Times New Roman" w:hAnsi="Times New Roman" w:cs="Times New Roman"/>
          <w:i/>
          <w:iCs/>
        </w:rPr>
        <w:t>The Attorney-General is also the</w:t>
      </w:r>
      <w:r w:rsidR="00150D03" w:rsidRPr="00D86F38">
        <w:rPr>
          <w:rFonts w:ascii="Times New Roman" w:hAnsi="Times New Roman" w:cs="Times New Roman"/>
          <w:i/>
          <w:iCs/>
        </w:rPr>
        <w:t xml:space="preserve"> Chief Pro</w:t>
      </w:r>
      <w:r w:rsidR="008C2EED" w:rsidRPr="00D86F38">
        <w:rPr>
          <w:rFonts w:ascii="Times New Roman" w:hAnsi="Times New Roman" w:cs="Times New Roman"/>
          <w:i/>
          <w:iCs/>
        </w:rPr>
        <w:t xml:space="preserve">secutor, and, as such replaced </w:t>
      </w:r>
      <w:r w:rsidR="00150D03" w:rsidRPr="00D86F38">
        <w:rPr>
          <w:rFonts w:ascii="Times New Roman" w:hAnsi="Times New Roman" w:cs="Times New Roman"/>
          <w:i/>
          <w:iCs/>
        </w:rPr>
        <w:t>the position of the Independent Prosecutor which existed in the past. In such a capacity, the Attorney-General should issue clear and proper guidelines for the investigation and prosecution of crimes, specific guidelines could be developed for the investigation and prosecution of serious human rights violations, including torture, and violations of international humanitarian law. He should also monitor how cases are substantiated so as to avoid the delays incurred by his office. Even in ‘ordinary’ non-conflict-related and non-political cases, the Attorney-General’s office takes too much time to produce an indictment. This is</w:t>
      </w:r>
      <w:r w:rsidR="00D76207" w:rsidRPr="00D86F38">
        <w:rPr>
          <w:rFonts w:ascii="Times New Roman" w:hAnsi="Times New Roman" w:cs="Times New Roman"/>
          <w:i/>
          <w:iCs/>
        </w:rPr>
        <w:t xml:space="preserve"> but</w:t>
      </w:r>
      <w:r w:rsidR="00150D03" w:rsidRPr="00D86F38">
        <w:rPr>
          <w:rFonts w:ascii="Times New Roman" w:hAnsi="Times New Roman" w:cs="Times New Roman"/>
          <w:i/>
          <w:iCs/>
        </w:rPr>
        <w:t xml:space="preserve"> one of the reasons for the long judicial delays in the administration of justice in Sri Lanka and which court users of to endure.  </w:t>
      </w:r>
    </w:p>
    <w:p w14:paraId="440BD7AF" w14:textId="77777777" w:rsidR="00150D03" w:rsidRPr="00D86F38" w:rsidRDefault="00150D03" w:rsidP="00F22FF5">
      <w:pPr>
        <w:pStyle w:val="ListParagraph"/>
        <w:ind w:left="1080"/>
        <w:jc w:val="both"/>
        <w:rPr>
          <w:rFonts w:ascii="Times New Roman" w:hAnsi="Times New Roman" w:cs="Times New Roman"/>
        </w:rPr>
      </w:pPr>
    </w:p>
    <w:p w14:paraId="155E2FEA" w14:textId="77777777" w:rsidR="00150D03" w:rsidRPr="00D86F38" w:rsidRDefault="00150D03" w:rsidP="001B0155">
      <w:pPr>
        <w:pStyle w:val="ListParagraph"/>
        <w:ind w:left="1440"/>
        <w:jc w:val="both"/>
        <w:rPr>
          <w:rFonts w:ascii="Times New Roman" w:hAnsi="Times New Roman" w:cs="Times New Roman"/>
        </w:rPr>
      </w:pPr>
      <w:r w:rsidRPr="00D86F38">
        <w:rPr>
          <w:rFonts w:ascii="Times New Roman" w:hAnsi="Times New Roman" w:cs="Times New Roman"/>
        </w:rPr>
        <w:t>The Attorney General has also failed to</w:t>
      </w:r>
      <w:r w:rsidR="00294037" w:rsidRPr="00D86F38">
        <w:rPr>
          <w:rFonts w:ascii="Times New Roman" w:hAnsi="Times New Roman" w:cs="Times New Roman"/>
        </w:rPr>
        <w:t xml:space="preserve"> ensure that the Attorney General’s D</w:t>
      </w:r>
      <w:r w:rsidRPr="00D86F38">
        <w:rPr>
          <w:rFonts w:ascii="Times New Roman" w:hAnsi="Times New Roman" w:cs="Times New Roman"/>
        </w:rPr>
        <w:t xml:space="preserve">epartment does not contribute to the delays in the courts and </w:t>
      </w:r>
      <w:r w:rsidR="00294037" w:rsidRPr="00D86F38">
        <w:rPr>
          <w:rFonts w:ascii="Times New Roman" w:hAnsi="Times New Roman" w:cs="Times New Roman"/>
        </w:rPr>
        <w:t>has failed to issue instructions to State Counsel</w:t>
      </w:r>
      <w:r w:rsidRPr="00D86F38">
        <w:rPr>
          <w:rFonts w:ascii="Times New Roman" w:hAnsi="Times New Roman" w:cs="Times New Roman"/>
        </w:rPr>
        <w:t xml:space="preserve"> to avoid delays. </w:t>
      </w:r>
    </w:p>
    <w:p w14:paraId="5960E798" w14:textId="77777777" w:rsidR="00150D03" w:rsidRPr="00D86F38" w:rsidRDefault="00150D03" w:rsidP="002134B2">
      <w:pPr>
        <w:jc w:val="both"/>
        <w:rPr>
          <w:rFonts w:ascii="Times New Roman" w:hAnsi="Times New Roman" w:cs="Times New Roman"/>
        </w:rPr>
      </w:pPr>
      <w:r w:rsidRPr="00D86F38">
        <w:rPr>
          <w:rFonts w:ascii="Times New Roman" w:hAnsi="Times New Roman" w:cs="Times New Roman"/>
        </w:rPr>
        <w:tab/>
      </w:r>
      <w:r w:rsidRPr="00D86F38">
        <w:rPr>
          <w:rFonts w:ascii="Times New Roman" w:hAnsi="Times New Roman" w:cs="Times New Roman"/>
        </w:rPr>
        <w:tab/>
      </w:r>
    </w:p>
    <w:p w14:paraId="75A185E9" w14:textId="77777777" w:rsidR="00150D03" w:rsidRPr="00D86F38" w:rsidRDefault="00150D03" w:rsidP="001B0155">
      <w:pPr>
        <w:pStyle w:val="ListParagraph"/>
        <w:numPr>
          <w:ilvl w:val="1"/>
          <w:numId w:val="5"/>
        </w:numPr>
        <w:tabs>
          <w:tab w:val="left" w:pos="1985"/>
        </w:tabs>
        <w:jc w:val="both"/>
        <w:rPr>
          <w:rFonts w:ascii="Times New Roman" w:hAnsi="Times New Roman" w:cs="Times New Roman"/>
        </w:rPr>
      </w:pPr>
      <w:r w:rsidRPr="00D86F38">
        <w:rPr>
          <w:rFonts w:ascii="Times New Roman" w:hAnsi="Times New Roman" w:cs="Times New Roman"/>
        </w:rPr>
        <w:t>As the Attorney General acts also as a legal advisor, this office should be exercised as it was done in the earlier period</w:t>
      </w:r>
      <w:r w:rsidR="00294037" w:rsidRPr="00D86F38">
        <w:rPr>
          <w:rFonts w:ascii="Times New Roman" w:hAnsi="Times New Roman" w:cs="Times New Roman"/>
        </w:rPr>
        <w:t>,</w:t>
      </w:r>
      <w:r w:rsidRPr="00D86F38">
        <w:rPr>
          <w:rFonts w:ascii="Times New Roman" w:hAnsi="Times New Roman" w:cs="Times New Roman"/>
        </w:rPr>
        <w:t xml:space="preserve"> to advise purely on the basis of legal principles and not to justify ill</w:t>
      </w:r>
      <w:r w:rsidR="00294037" w:rsidRPr="00D86F38">
        <w:rPr>
          <w:rFonts w:ascii="Times New Roman" w:hAnsi="Times New Roman" w:cs="Times New Roman"/>
        </w:rPr>
        <w:t>egal and unjust actions of the S</w:t>
      </w:r>
      <w:r w:rsidRPr="00D86F38">
        <w:rPr>
          <w:rFonts w:ascii="Times New Roman" w:hAnsi="Times New Roman" w:cs="Times New Roman"/>
        </w:rPr>
        <w:t>tate. In recent decades, there is nothing on record to show that the Attorney General opposed an</w:t>
      </w:r>
      <w:r w:rsidR="00D76207" w:rsidRPr="00D86F38">
        <w:rPr>
          <w:rFonts w:ascii="Times New Roman" w:hAnsi="Times New Roman" w:cs="Times New Roman"/>
        </w:rPr>
        <w:t>y</w:t>
      </w:r>
      <w:r w:rsidRPr="00D86F38">
        <w:rPr>
          <w:rFonts w:ascii="Times New Roman" w:hAnsi="Times New Roman" w:cs="Times New Roman"/>
        </w:rPr>
        <w:t xml:space="preserve"> unjustifiable</w:t>
      </w:r>
      <w:r w:rsidR="000D3F1D" w:rsidRPr="00D86F38">
        <w:rPr>
          <w:rFonts w:ascii="Times New Roman" w:hAnsi="Times New Roman" w:cs="Times New Roman"/>
        </w:rPr>
        <w:t xml:space="preserve"> actions taken by the Executive</w:t>
      </w:r>
      <w:r w:rsidRPr="00D86F38">
        <w:rPr>
          <w:rFonts w:ascii="Times New Roman" w:hAnsi="Times New Roman" w:cs="Times New Roman"/>
        </w:rPr>
        <w:t>, particularly in</w:t>
      </w:r>
      <w:r w:rsidR="00294037" w:rsidRPr="00D86F38">
        <w:rPr>
          <w:rFonts w:ascii="Times New Roman" w:hAnsi="Times New Roman" w:cs="Times New Roman"/>
        </w:rPr>
        <w:t xml:space="preserve"> order to suppress dissent, </w:t>
      </w:r>
      <w:r w:rsidRPr="00D86F38">
        <w:rPr>
          <w:rFonts w:ascii="Times New Roman" w:hAnsi="Times New Roman" w:cs="Times New Roman"/>
        </w:rPr>
        <w:t>limit media freedoms</w:t>
      </w:r>
      <w:r w:rsidR="00294037" w:rsidRPr="00D86F38">
        <w:rPr>
          <w:rFonts w:ascii="Times New Roman" w:hAnsi="Times New Roman" w:cs="Times New Roman"/>
        </w:rPr>
        <w:t>,</w:t>
      </w:r>
      <w:r w:rsidRPr="00D86F38">
        <w:rPr>
          <w:rFonts w:ascii="Times New Roman" w:hAnsi="Times New Roman" w:cs="Times New Roman"/>
        </w:rPr>
        <w:t xml:space="preserve"> and use the legal process to harass individuals. </w:t>
      </w:r>
      <w:r w:rsidR="00294037" w:rsidRPr="00D86F38">
        <w:rPr>
          <w:rFonts w:ascii="Times New Roman" w:hAnsi="Times New Roman" w:cs="Times New Roman"/>
        </w:rPr>
        <w:t xml:space="preserve">This was so </w:t>
      </w:r>
      <w:r w:rsidR="00D76207" w:rsidRPr="00D86F38">
        <w:rPr>
          <w:rFonts w:ascii="Times New Roman" w:hAnsi="Times New Roman" w:cs="Times New Roman"/>
        </w:rPr>
        <w:t>particularly in the c</w:t>
      </w:r>
      <w:r w:rsidRPr="00D86F38">
        <w:rPr>
          <w:rFonts w:ascii="Times New Roman" w:hAnsi="Times New Roman" w:cs="Times New Roman"/>
        </w:rPr>
        <w:t>ases against the former Army General Sarath Fonseka</w:t>
      </w:r>
      <w:r w:rsidR="00D76207" w:rsidRPr="00D86F38">
        <w:rPr>
          <w:rFonts w:ascii="Times New Roman" w:hAnsi="Times New Roman" w:cs="Times New Roman"/>
        </w:rPr>
        <w:t>,</w:t>
      </w:r>
      <w:r w:rsidRPr="00D86F38">
        <w:rPr>
          <w:rFonts w:ascii="Times New Roman" w:hAnsi="Times New Roman" w:cs="Times New Roman"/>
        </w:rPr>
        <w:t xml:space="preserve"> immediately after the Presidential elections in which he was the common opposition candidate. There are also other cases like </w:t>
      </w:r>
      <w:r w:rsidR="00294037" w:rsidRPr="00D86F38">
        <w:rPr>
          <w:rFonts w:ascii="Times New Roman" w:hAnsi="Times New Roman" w:cs="Times New Roman"/>
        </w:rPr>
        <w:t>the case of journalist</w:t>
      </w:r>
      <w:r w:rsidR="00D76207" w:rsidRPr="00D86F38">
        <w:rPr>
          <w:rFonts w:ascii="Times New Roman" w:hAnsi="Times New Roman" w:cs="Times New Roman"/>
        </w:rPr>
        <w:t xml:space="preserve"> </w:t>
      </w:r>
      <w:r w:rsidR="000D3F1D" w:rsidRPr="00D86F38">
        <w:rPr>
          <w:rFonts w:ascii="Times New Roman" w:hAnsi="Times New Roman" w:cs="Times New Roman"/>
          <w:color w:val="252525"/>
          <w:sz w:val="21"/>
          <w:szCs w:val="21"/>
          <w:shd w:val="clear" w:color="auto" w:fill="FFFFFF"/>
        </w:rPr>
        <w:t xml:space="preserve">Jayaprakash Sittampalam </w:t>
      </w:r>
      <w:r w:rsidR="000E5EBD" w:rsidRPr="00D86F38">
        <w:rPr>
          <w:rFonts w:ascii="Times New Roman" w:hAnsi="Times New Roman" w:cs="Times New Roman"/>
          <w:color w:val="252525"/>
          <w:sz w:val="21"/>
          <w:szCs w:val="21"/>
          <w:shd w:val="clear" w:color="auto" w:fill="FFFFFF"/>
        </w:rPr>
        <w:t>Tissainayagam</w:t>
      </w:r>
      <w:r w:rsidR="000D3F1D" w:rsidRPr="00D86F38">
        <w:rPr>
          <w:rStyle w:val="FootnoteReference"/>
          <w:rFonts w:ascii="Times New Roman" w:hAnsi="Times New Roman" w:cs="Times New Roman"/>
          <w:b/>
          <w:bCs/>
          <w:color w:val="252525"/>
          <w:sz w:val="21"/>
          <w:szCs w:val="21"/>
          <w:shd w:val="clear" w:color="auto" w:fill="FFFFFF"/>
        </w:rPr>
        <w:footnoteReference w:id="5"/>
      </w:r>
      <w:r w:rsidR="000D3F1D" w:rsidRPr="00D86F38">
        <w:rPr>
          <w:rFonts w:ascii="Times New Roman" w:hAnsi="Times New Roman" w:cs="Times New Roman"/>
          <w:b/>
          <w:bCs/>
          <w:color w:val="252525"/>
          <w:sz w:val="21"/>
          <w:szCs w:val="21"/>
          <w:shd w:val="clear" w:color="auto" w:fill="FFFFFF"/>
        </w:rPr>
        <w:t xml:space="preserve">. </w:t>
      </w:r>
    </w:p>
    <w:p w14:paraId="509B37BA" w14:textId="77777777" w:rsidR="00F22FF5" w:rsidRPr="00D86F38" w:rsidRDefault="00F22FF5" w:rsidP="00F22FF5">
      <w:pPr>
        <w:pStyle w:val="ListParagraph"/>
        <w:jc w:val="both"/>
        <w:rPr>
          <w:rFonts w:ascii="Times New Roman" w:hAnsi="Times New Roman" w:cs="Times New Roman"/>
        </w:rPr>
      </w:pPr>
    </w:p>
    <w:p w14:paraId="6DB5AC9D" w14:textId="77777777" w:rsidR="00CE2EE3" w:rsidRPr="00D86F38" w:rsidRDefault="00CE2EE3" w:rsidP="003745C1">
      <w:pPr>
        <w:jc w:val="both"/>
        <w:rPr>
          <w:rFonts w:ascii="Times New Roman" w:hAnsi="Times New Roman" w:cs="Times New Roman"/>
        </w:rPr>
      </w:pPr>
    </w:p>
    <w:p w14:paraId="6DABFF44" w14:textId="77777777" w:rsidR="000D3F1D" w:rsidRPr="00D86F38" w:rsidRDefault="00E32C4A" w:rsidP="001B0155">
      <w:pPr>
        <w:pStyle w:val="ListParagraph"/>
        <w:numPr>
          <w:ilvl w:val="0"/>
          <w:numId w:val="5"/>
        </w:numPr>
        <w:tabs>
          <w:tab w:val="left" w:pos="993"/>
        </w:tabs>
        <w:jc w:val="both"/>
        <w:rPr>
          <w:rFonts w:ascii="Times New Roman" w:hAnsi="Times New Roman" w:cs="Times New Roman"/>
          <w:b/>
          <w:bCs/>
        </w:rPr>
      </w:pPr>
      <w:r>
        <w:rPr>
          <w:rFonts w:ascii="Times New Roman" w:hAnsi="Times New Roman" w:cs="Times New Roman"/>
          <w:b/>
          <w:bCs/>
        </w:rPr>
        <w:t>Judicial Oversight of Police A</w:t>
      </w:r>
      <w:r w:rsidR="000D3F1D" w:rsidRPr="00D86F38">
        <w:rPr>
          <w:rFonts w:ascii="Times New Roman" w:hAnsi="Times New Roman" w:cs="Times New Roman"/>
          <w:b/>
          <w:bCs/>
        </w:rPr>
        <w:t xml:space="preserve">ction </w:t>
      </w:r>
    </w:p>
    <w:p w14:paraId="7A6CB3D5" w14:textId="77777777" w:rsidR="001B0155" w:rsidRPr="00D86F38" w:rsidRDefault="001B0155" w:rsidP="000D3F1D">
      <w:pPr>
        <w:pStyle w:val="ListParagraph"/>
        <w:tabs>
          <w:tab w:val="left" w:pos="993"/>
        </w:tabs>
        <w:ind w:left="1080"/>
        <w:jc w:val="both"/>
        <w:rPr>
          <w:rFonts w:ascii="Times New Roman" w:hAnsi="Times New Roman" w:cs="Times New Roman"/>
        </w:rPr>
      </w:pPr>
    </w:p>
    <w:p w14:paraId="373BF461" w14:textId="77777777" w:rsidR="000D3F1D" w:rsidRPr="00D86F38" w:rsidRDefault="00D76207" w:rsidP="001B0155">
      <w:pPr>
        <w:pStyle w:val="ListParagraph"/>
        <w:numPr>
          <w:ilvl w:val="1"/>
          <w:numId w:val="5"/>
        </w:numPr>
        <w:tabs>
          <w:tab w:val="left" w:pos="993"/>
        </w:tabs>
        <w:jc w:val="both"/>
        <w:rPr>
          <w:rFonts w:ascii="Times New Roman" w:hAnsi="Times New Roman" w:cs="Times New Roman"/>
        </w:rPr>
      </w:pPr>
      <w:r w:rsidRPr="00D86F38">
        <w:rPr>
          <w:rFonts w:ascii="Times New Roman" w:hAnsi="Times New Roman" w:cs="Times New Roman"/>
        </w:rPr>
        <w:t xml:space="preserve">The </w:t>
      </w:r>
      <w:r w:rsidR="00E32C4A">
        <w:rPr>
          <w:rFonts w:ascii="Times New Roman" w:hAnsi="Times New Roman" w:cs="Times New Roman"/>
        </w:rPr>
        <w:t>UN SR against torture and ill-</w:t>
      </w:r>
      <w:r w:rsidR="000D3F1D" w:rsidRPr="00D86F38">
        <w:rPr>
          <w:rFonts w:ascii="Times New Roman" w:hAnsi="Times New Roman" w:cs="Times New Roman"/>
        </w:rPr>
        <w:t>treatment states that in Sri Lanka, “</w:t>
      </w:r>
      <w:r w:rsidR="000D3F1D" w:rsidRPr="00D86F38">
        <w:rPr>
          <w:rFonts w:ascii="Times New Roman" w:hAnsi="Times New Roman" w:cs="Times New Roman"/>
          <w:b/>
          <w:bCs/>
        </w:rPr>
        <w:t>judicial oversight of police ac</w:t>
      </w:r>
      <w:r w:rsidR="00C7212F" w:rsidRPr="00D86F38">
        <w:rPr>
          <w:rFonts w:ascii="Times New Roman" w:hAnsi="Times New Roman" w:cs="Times New Roman"/>
          <w:b/>
          <w:bCs/>
        </w:rPr>
        <w:t>tion is superficial</w:t>
      </w:r>
      <w:r w:rsidR="00C7212F" w:rsidRPr="00D86F38">
        <w:rPr>
          <w:rFonts w:ascii="Times New Roman" w:hAnsi="Times New Roman" w:cs="Times New Roman"/>
        </w:rPr>
        <w:t>”; [p. 8</w:t>
      </w:r>
      <w:r w:rsidR="000D3F1D" w:rsidRPr="00D86F38">
        <w:rPr>
          <w:rFonts w:ascii="Times New Roman" w:hAnsi="Times New Roman" w:cs="Times New Roman"/>
        </w:rPr>
        <w:t>]</w:t>
      </w:r>
    </w:p>
    <w:p w14:paraId="121B0CC6" w14:textId="77777777" w:rsidR="000D3F1D" w:rsidRPr="00D86F38" w:rsidRDefault="000D3F1D" w:rsidP="000D3F1D">
      <w:pPr>
        <w:pStyle w:val="ListParagraph"/>
        <w:tabs>
          <w:tab w:val="left" w:pos="993"/>
        </w:tabs>
        <w:ind w:left="1080"/>
        <w:jc w:val="both"/>
        <w:rPr>
          <w:rFonts w:ascii="Times New Roman" w:hAnsi="Times New Roman" w:cs="Times New Roman"/>
        </w:rPr>
      </w:pPr>
    </w:p>
    <w:p w14:paraId="32C5D21C" w14:textId="77777777" w:rsidR="000D3F1D" w:rsidRPr="00D86F38" w:rsidRDefault="000D3F1D" w:rsidP="001B0155">
      <w:pPr>
        <w:pStyle w:val="ListParagraph"/>
        <w:tabs>
          <w:tab w:val="left" w:pos="993"/>
        </w:tabs>
        <w:ind w:left="1440"/>
        <w:jc w:val="both"/>
        <w:rPr>
          <w:rFonts w:ascii="Times New Roman" w:hAnsi="Times New Roman" w:cs="Times New Roman"/>
        </w:rPr>
      </w:pPr>
      <w:r w:rsidRPr="00D86F38">
        <w:rPr>
          <w:rFonts w:ascii="Times New Roman" w:hAnsi="Times New Roman" w:cs="Times New Roman"/>
        </w:rPr>
        <w:lastRenderedPageBreak/>
        <w:t>This situation is due partly to lowering of judicial protection of individuals as a result of predominance given to anti-terrorism actions. Since 1971, Sri Lanka has undergone a prolonged perio</w:t>
      </w:r>
      <w:r w:rsidR="00E32C4A">
        <w:rPr>
          <w:rFonts w:ascii="Times New Roman" w:hAnsi="Times New Roman" w:cs="Times New Roman"/>
        </w:rPr>
        <w:t>d of struggle against what the S</w:t>
      </w:r>
      <w:r w:rsidRPr="00D86F38">
        <w:rPr>
          <w:rFonts w:ascii="Times New Roman" w:hAnsi="Times New Roman" w:cs="Times New Roman"/>
        </w:rPr>
        <w:t>tate terms as terrorism</w:t>
      </w:r>
      <w:r w:rsidR="00D76207" w:rsidRPr="00D86F38">
        <w:rPr>
          <w:rFonts w:ascii="Times New Roman" w:hAnsi="Times New Roman" w:cs="Times New Roman"/>
        </w:rPr>
        <w:t>, b</w:t>
      </w:r>
      <w:r w:rsidRPr="00D86F38">
        <w:rPr>
          <w:rFonts w:ascii="Times New Roman" w:hAnsi="Times New Roman" w:cs="Times New Roman"/>
        </w:rPr>
        <w:t>oth in the South as well as in the North and East</w:t>
      </w:r>
      <w:r w:rsidR="00D76207" w:rsidRPr="00D86F38">
        <w:rPr>
          <w:rFonts w:ascii="Times New Roman" w:hAnsi="Times New Roman" w:cs="Times New Roman"/>
        </w:rPr>
        <w:t xml:space="preserve"> of the country</w:t>
      </w:r>
      <w:r w:rsidRPr="00D86F38">
        <w:rPr>
          <w:rFonts w:ascii="Times New Roman" w:hAnsi="Times New Roman" w:cs="Times New Roman"/>
        </w:rPr>
        <w:t xml:space="preserve">. During this time, </w:t>
      </w:r>
      <w:r w:rsidR="00E32C4A">
        <w:rPr>
          <w:rFonts w:ascii="Times New Roman" w:hAnsi="Times New Roman" w:cs="Times New Roman"/>
        </w:rPr>
        <w:t>the whole concentration of the S</w:t>
      </w:r>
      <w:r w:rsidRPr="00D86F38">
        <w:rPr>
          <w:rFonts w:ascii="Times New Roman" w:hAnsi="Times New Roman" w:cs="Times New Roman"/>
        </w:rPr>
        <w:t>tate was devoted to the suppression of terrorism through repressive legislation as well as through direct military actions. As the idea of defending military action</w:t>
      </w:r>
      <w:r w:rsidR="00EB433F" w:rsidRPr="00D86F38">
        <w:rPr>
          <w:rFonts w:ascii="Times New Roman" w:hAnsi="Times New Roman" w:cs="Times New Roman"/>
        </w:rPr>
        <w:t xml:space="preserve"> was</w:t>
      </w:r>
      <w:r w:rsidRPr="00D86F38">
        <w:rPr>
          <w:rFonts w:ascii="Times New Roman" w:hAnsi="Times New Roman" w:cs="Times New Roman"/>
        </w:rPr>
        <w:t xml:space="preserve"> portrayed as the most primary patriotic duty through heavy state propaganda, the idea of defending the individual righ</w:t>
      </w:r>
      <w:r w:rsidR="00D76207" w:rsidRPr="00D86F38">
        <w:rPr>
          <w:rFonts w:ascii="Times New Roman" w:hAnsi="Times New Roman" w:cs="Times New Roman"/>
        </w:rPr>
        <w:t>ts suffered greatly in Sri Lanka</w:t>
      </w:r>
      <w:r w:rsidRPr="00D86F38">
        <w:rPr>
          <w:rFonts w:ascii="Times New Roman" w:hAnsi="Times New Roman" w:cs="Times New Roman"/>
        </w:rPr>
        <w:t xml:space="preserve">. </w:t>
      </w:r>
      <w:r w:rsidR="00EB433F" w:rsidRPr="00D86F38">
        <w:rPr>
          <w:rFonts w:ascii="Times New Roman" w:hAnsi="Times New Roman" w:cs="Times New Roman"/>
        </w:rPr>
        <w:t xml:space="preserve">This affected also the judicial oversight </w:t>
      </w:r>
      <w:r w:rsidR="00E32C4A">
        <w:rPr>
          <w:rFonts w:ascii="Times New Roman" w:hAnsi="Times New Roman" w:cs="Times New Roman"/>
        </w:rPr>
        <w:t>of</w:t>
      </w:r>
      <w:r w:rsidR="00EB433F" w:rsidRPr="00D86F38">
        <w:rPr>
          <w:rFonts w:ascii="Times New Roman" w:hAnsi="Times New Roman" w:cs="Times New Roman"/>
        </w:rPr>
        <w:t xml:space="preserve"> arrests, detentions, and even examination of suspects who</w:t>
      </w:r>
      <w:r w:rsidR="00E32C4A">
        <w:rPr>
          <w:rFonts w:ascii="Times New Roman" w:hAnsi="Times New Roman" w:cs="Times New Roman"/>
        </w:rPr>
        <w:t xml:space="preserve"> complain about torture and ill-</w:t>
      </w:r>
      <w:r w:rsidR="00EB433F" w:rsidRPr="00D86F38">
        <w:rPr>
          <w:rFonts w:ascii="Times New Roman" w:hAnsi="Times New Roman" w:cs="Times New Roman"/>
        </w:rPr>
        <w:t xml:space="preserve">treatment. Even in cases of </w:t>
      </w:r>
      <w:r w:rsidR="00EB433F" w:rsidRPr="00D86F38">
        <w:rPr>
          <w:rFonts w:ascii="Times New Roman" w:hAnsi="Times New Roman" w:cs="Times New Roman"/>
          <w:i/>
          <w:iCs/>
        </w:rPr>
        <w:t>Habeas Corpus</w:t>
      </w:r>
      <w:r w:rsidR="00EB433F" w:rsidRPr="00D86F38">
        <w:rPr>
          <w:rFonts w:ascii="Times New Roman" w:hAnsi="Times New Roman" w:cs="Times New Roman"/>
        </w:rPr>
        <w:t xml:space="preserve"> the pursuit of an application became more and more difficult and recent research shows that from about 1</w:t>
      </w:r>
      <w:r w:rsidR="00E32C4A">
        <w:rPr>
          <w:rFonts w:ascii="Times New Roman" w:hAnsi="Times New Roman" w:cs="Times New Roman"/>
        </w:rPr>
        <w:t>,</w:t>
      </w:r>
      <w:r w:rsidR="00EB433F" w:rsidRPr="00D86F38">
        <w:rPr>
          <w:rFonts w:ascii="Times New Roman" w:hAnsi="Times New Roman" w:cs="Times New Roman"/>
        </w:rPr>
        <w:t>000 applications filed in the lat</w:t>
      </w:r>
      <w:r w:rsidR="00E32C4A">
        <w:rPr>
          <w:rFonts w:ascii="Times New Roman" w:hAnsi="Times New Roman" w:cs="Times New Roman"/>
        </w:rPr>
        <w:t>t</w:t>
      </w:r>
      <w:r w:rsidR="00EB433F" w:rsidRPr="00D86F38">
        <w:rPr>
          <w:rFonts w:ascii="Times New Roman" w:hAnsi="Times New Roman" w:cs="Times New Roman"/>
        </w:rPr>
        <w:t>er part of the conflict with the LTTE</w:t>
      </w:r>
      <w:r w:rsidR="00D76207" w:rsidRPr="00D86F38">
        <w:rPr>
          <w:rFonts w:ascii="Times New Roman" w:hAnsi="Times New Roman" w:cs="Times New Roman"/>
        </w:rPr>
        <w:t>,</w:t>
      </w:r>
      <w:r w:rsidR="00EB433F" w:rsidRPr="00D86F38">
        <w:rPr>
          <w:rFonts w:ascii="Times New Roman" w:hAnsi="Times New Roman" w:cs="Times New Roman"/>
        </w:rPr>
        <w:t xml:space="preserve"> hardly any application was accepted. Many of such applications were dismissed purely on technical grounds. All applications took many years before the courts. This indirectly contributed to impunity in Sri Lanka. </w:t>
      </w:r>
    </w:p>
    <w:p w14:paraId="6A1A4F44" w14:textId="77777777" w:rsidR="00EB433F" w:rsidRPr="00D86F38" w:rsidRDefault="00EB433F" w:rsidP="001B0155">
      <w:pPr>
        <w:tabs>
          <w:tab w:val="left" w:pos="993"/>
        </w:tabs>
        <w:jc w:val="both"/>
        <w:rPr>
          <w:rFonts w:ascii="Times New Roman" w:hAnsi="Times New Roman" w:cs="Times New Roman"/>
        </w:rPr>
      </w:pPr>
    </w:p>
    <w:p w14:paraId="0E5FCE68" w14:textId="77777777" w:rsidR="00E32C4A" w:rsidRPr="00E32C4A" w:rsidRDefault="00EB433F" w:rsidP="00D76207">
      <w:pPr>
        <w:pStyle w:val="ListParagraph"/>
        <w:numPr>
          <w:ilvl w:val="1"/>
          <w:numId w:val="5"/>
        </w:numPr>
        <w:tabs>
          <w:tab w:val="left" w:pos="993"/>
        </w:tabs>
        <w:jc w:val="both"/>
        <w:rPr>
          <w:rFonts w:ascii="Times New Roman" w:hAnsi="Times New Roman" w:cs="Times New Roman"/>
        </w:rPr>
      </w:pPr>
      <w:r w:rsidRPr="00D86F38">
        <w:rPr>
          <w:rFonts w:ascii="Times New Roman" w:hAnsi="Times New Roman" w:cs="Times New Roman"/>
        </w:rPr>
        <w:t>The oversight of</w:t>
      </w:r>
      <w:r w:rsidR="00D76207" w:rsidRPr="00D86F38">
        <w:rPr>
          <w:rFonts w:ascii="Times New Roman" w:hAnsi="Times New Roman" w:cs="Times New Roman"/>
        </w:rPr>
        <w:t xml:space="preserve"> the</w:t>
      </w:r>
      <w:r w:rsidRPr="00D86F38">
        <w:rPr>
          <w:rFonts w:ascii="Times New Roman" w:hAnsi="Times New Roman" w:cs="Times New Roman"/>
        </w:rPr>
        <w:t xml:space="preserve"> magistrates </w:t>
      </w:r>
      <w:r w:rsidR="00E32C4A">
        <w:rPr>
          <w:rFonts w:ascii="Times New Roman" w:hAnsi="Times New Roman" w:cs="Times New Roman"/>
        </w:rPr>
        <w:t>on</w:t>
      </w:r>
      <w:r w:rsidRPr="00D86F38">
        <w:rPr>
          <w:rFonts w:ascii="Times New Roman" w:hAnsi="Times New Roman" w:cs="Times New Roman"/>
        </w:rPr>
        <w:t xml:space="preserve"> arrests and detentions has suffered greatly in the recent decades. The Magistrates tend to accept the reports filed by the police and the applications made for remanding of suspects </w:t>
      </w:r>
      <w:r w:rsidR="007C7690" w:rsidRPr="00D86F38">
        <w:rPr>
          <w:rFonts w:ascii="Times New Roman" w:hAnsi="Times New Roman" w:cs="Times New Roman"/>
        </w:rPr>
        <w:t xml:space="preserve">in issuing orders for detentions almost automatically. The result has been detention of persons who have been implicated in cases purely by way of fabrication of charges. The </w:t>
      </w:r>
      <w:r w:rsidR="00435351" w:rsidRPr="00D86F38">
        <w:rPr>
          <w:rFonts w:ascii="Times New Roman" w:hAnsi="Times New Roman" w:cs="Times New Roman"/>
        </w:rPr>
        <w:t xml:space="preserve">higher courts </w:t>
      </w:r>
      <w:r w:rsidR="00E32C4A">
        <w:rPr>
          <w:rFonts w:ascii="Times New Roman" w:hAnsi="Times New Roman" w:cs="Times New Roman"/>
        </w:rPr>
        <w:t xml:space="preserve">have </w:t>
      </w:r>
      <w:r w:rsidR="00435351" w:rsidRPr="00D86F38">
        <w:rPr>
          <w:rFonts w:ascii="Times New Roman" w:hAnsi="Times New Roman" w:cs="Times New Roman"/>
        </w:rPr>
        <w:t xml:space="preserve">even </w:t>
      </w:r>
      <w:r w:rsidR="007C7690" w:rsidRPr="00D86F38">
        <w:rPr>
          <w:rFonts w:ascii="Times New Roman" w:hAnsi="Times New Roman" w:cs="Times New Roman"/>
        </w:rPr>
        <w:t xml:space="preserve">noticed this practice of </w:t>
      </w:r>
      <w:r w:rsidR="00D76207" w:rsidRPr="00D86F38">
        <w:rPr>
          <w:rFonts w:ascii="Times New Roman" w:hAnsi="Times New Roman" w:cs="Times New Roman"/>
        </w:rPr>
        <w:t xml:space="preserve">Magistrates, uncritically agreeing with the </w:t>
      </w:r>
      <w:r w:rsidR="007C7690" w:rsidRPr="00D86F38">
        <w:rPr>
          <w:rFonts w:ascii="Times New Roman" w:hAnsi="Times New Roman" w:cs="Times New Roman"/>
        </w:rPr>
        <w:t xml:space="preserve">version of the police. </w:t>
      </w:r>
      <w:r w:rsidR="00435351" w:rsidRPr="00D86F38">
        <w:rPr>
          <w:rFonts w:ascii="Times New Roman" w:hAnsi="Times New Roman" w:cs="Times New Roman"/>
        </w:rPr>
        <w:t xml:space="preserve">In the </w:t>
      </w:r>
      <w:r w:rsidR="00435351" w:rsidRPr="00D86F38">
        <w:rPr>
          <w:rFonts w:ascii="Times New Roman" w:hAnsi="Times New Roman" w:cs="Times New Roman"/>
          <w:color w:val="212121"/>
        </w:rPr>
        <w:t>SC Application No. 488/98</w:t>
      </w:r>
      <w:r w:rsidR="00D76207" w:rsidRPr="00D86F38">
        <w:rPr>
          <w:rFonts w:ascii="Times New Roman" w:hAnsi="Times New Roman" w:cs="Times New Roman"/>
          <w:color w:val="212121"/>
        </w:rPr>
        <w:t>,</w:t>
      </w:r>
      <w:r w:rsidR="00435351" w:rsidRPr="00D86F38">
        <w:rPr>
          <w:rFonts w:ascii="Times New Roman" w:hAnsi="Times New Roman" w:cs="Times New Roman"/>
          <w:color w:val="212121"/>
        </w:rPr>
        <w:t xml:space="preserve"> </w:t>
      </w:r>
      <w:r w:rsidR="00435351" w:rsidRPr="00D86F38">
        <w:rPr>
          <w:rFonts w:ascii="Times New Roman" w:hAnsi="Times New Roman" w:cs="Times New Roman"/>
          <w:i/>
          <w:iCs/>
          <w:color w:val="212121"/>
        </w:rPr>
        <w:t xml:space="preserve">Maximus </w:t>
      </w:r>
      <w:r w:rsidR="000E5EBD" w:rsidRPr="00D86F38">
        <w:rPr>
          <w:rFonts w:ascii="Times New Roman" w:hAnsi="Times New Roman" w:cs="Times New Roman"/>
          <w:i/>
          <w:iCs/>
          <w:color w:val="212121"/>
        </w:rPr>
        <w:t>Danny</w:t>
      </w:r>
      <w:r w:rsidR="00435351" w:rsidRPr="00D86F38">
        <w:rPr>
          <w:rFonts w:ascii="Times New Roman" w:hAnsi="Times New Roman" w:cs="Times New Roman"/>
          <w:i/>
          <w:iCs/>
          <w:color w:val="212121"/>
        </w:rPr>
        <w:t xml:space="preserve"> </w:t>
      </w:r>
      <w:r w:rsidR="000E5EBD" w:rsidRPr="00D86F38">
        <w:rPr>
          <w:rFonts w:ascii="Times New Roman" w:hAnsi="Times New Roman" w:cs="Times New Roman"/>
          <w:i/>
          <w:iCs/>
          <w:color w:val="212121"/>
        </w:rPr>
        <w:t>vs</w:t>
      </w:r>
      <w:r w:rsidR="00435351" w:rsidRPr="00D86F38">
        <w:rPr>
          <w:rFonts w:ascii="Times New Roman" w:hAnsi="Times New Roman" w:cs="Times New Roman"/>
          <w:i/>
          <w:iCs/>
          <w:color w:val="212121"/>
        </w:rPr>
        <w:t>. IP Sirimal and others</w:t>
      </w:r>
      <w:r w:rsidR="00435351" w:rsidRPr="00D86F38">
        <w:rPr>
          <w:rFonts w:ascii="Times New Roman" w:hAnsi="Times New Roman" w:cs="Times New Roman"/>
          <w:color w:val="212121"/>
        </w:rPr>
        <w:t xml:space="preserve"> the Supreme Court noted that </w:t>
      </w:r>
      <w:r w:rsidR="00435351" w:rsidRPr="00D86F38">
        <w:rPr>
          <w:rFonts w:ascii="Times New Roman" w:hAnsi="Times New Roman" w:cs="Times New Roman"/>
          <w:b/>
          <w:bCs/>
          <w:color w:val="000000"/>
        </w:rPr>
        <w:t>“</w:t>
      </w:r>
      <w:r w:rsidR="00435351" w:rsidRPr="00D86F38">
        <w:rPr>
          <w:rFonts w:ascii="Times New Roman" w:hAnsi="Times New Roman" w:cs="Times New Roman"/>
          <w:color w:val="000000"/>
        </w:rPr>
        <w:t xml:space="preserve">Unfortunately, the Magistrate has almost mechanically made an order of remand because the police wanted them to be remanded.” </w:t>
      </w:r>
    </w:p>
    <w:p w14:paraId="0C7E1213" w14:textId="77777777" w:rsidR="00E32C4A" w:rsidRDefault="00E32C4A" w:rsidP="00E32C4A">
      <w:pPr>
        <w:pStyle w:val="ListParagraph"/>
        <w:tabs>
          <w:tab w:val="left" w:pos="993"/>
        </w:tabs>
        <w:ind w:left="1637"/>
        <w:jc w:val="both"/>
        <w:rPr>
          <w:rFonts w:ascii="Times New Roman" w:hAnsi="Times New Roman" w:cs="Times New Roman"/>
          <w:color w:val="000000"/>
        </w:rPr>
      </w:pPr>
    </w:p>
    <w:p w14:paraId="5B880F69" w14:textId="77777777" w:rsidR="00E32C4A" w:rsidRDefault="00435351" w:rsidP="00E32C4A">
      <w:pPr>
        <w:pStyle w:val="ListParagraph"/>
        <w:tabs>
          <w:tab w:val="left" w:pos="993"/>
        </w:tabs>
        <w:ind w:left="1637"/>
        <w:jc w:val="both"/>
        <w:rPr>
          <w:rFonts w:ascii="Times New Roman" w:hAnsi="Times New Roman" w:cs="Times New Roman"/>
          <w:color w:val="000000"/>
        </w:rPr>
      </w:pPr>
      <w:r w:rsidRPr="00D86F38">
        <w:rPr>
          <w:rFonts w:ascii="Times New Roman" w:hAnsi="Times New Roman" w:cs="Times New Roman"/>
          <w:color w:val="000000"/>
        </w:rPr>
        <w:t xml:space="preserve">Further in the case of </w:t>
      </w:r>
      <w:r w:rsidRPr="00D86F38">
        <w:rPr>
          <w:rFonts w:ascii="Times New Roman" w:hAnsi="Times New Roman" w:cs="Times New Roman"/>
          <w:i/>
          <w:iCs/>
          <w:color w:val="000000"/>
        </w:rPr>
        <w:t>Mahanama Tillakaratne Vs. Bandula Wickramasinghe</w:t>
      </w:r>
      <w:r w:rsidRPr="00D86F38">
        <w:rPr>
          <w:rFonts w:ascii="Times New Roman" w:hAnsi="Times New Roman" w:cs="Times New Roman"/>
          <w:color w:val="000000"/>
        </w:rPr>
        <w:t>, 1999 1 Sri L.R 372; the Supreme Court again noted that  Magistrates </w:t>
      </w:r>
      <w:r w:rsidRPr="00D86F38">
        <w:rPr>
          <w:rStyle w:val="apple-converted-space"/>
          <w:rFonts w:ascii="Times New Roman" w:hAnsi="Times New Roman" w:cs="Times New Roman"/>
          <w:color w:val="000000"/>
        </w:rPr>
        <w:t> </w:t>
      </w:r>
      <w:r w:rsidRPr="00D86F38">
        <w:rPr>
          <w:rFonts w:ascii="Times New Roman" w:hAnsi="Times New Roman" w:cs="Times New Roman"/>
          <w:color w:val="000000"/>
        </w:rPr>
        <w:t>should not issue remand</w:t>
      </w:r>
      <w:r w:rsidRPr="00D86F38">
        <w:rPr>
          <w:rStyle w:val="apple-converted-space"/>
          <w:rFonts w:ascii="Times New Roman" w:hAnsi="Times New Roman" w:cs="Times New Roman"/>
          <w:b/>
          <w:bCs/>
          <w:color w:val="000000"/>
        </w:rPr>
        <w:t> </w:t>
      </w:r>
      <w:r w:rsidR="00E32C4A">
        <w:rPr>
          <w:rFonts w:ascii="Times New Roman" w:hAnsi="Times New Roman" w:cs="Times New Roman"/>
          <w:color w:val="000000"/>
        </w:rPr>
        <w:t>orders “</w:t>
      </w:r>
      <w:r w:rsidRPr="00D86F38">
        <w:rPr>
          <w:rFonts w:ascii="Times New Roman" w:hAnsi="Times New Roman" w:cs="Times New Roman"/>
          <w:color w:val="000000"/>
        </w:rPr>
        <w:t xml:space="preserve">to satisfy the sardonic pleasure of an opinionated </w:t>
      </w:r>
      <w:r w:rsidR="00E32C4A">
        <w:rPr>
          <w:rFonts w:ascii="Times New Roman" w:hAnsi="Times New Roman" w:cs="Times New Roman"/>
          <w:color w:val="000000"/>
        </w:rPr>
        <w:t>investigator or a prosecutor</w:t>
      </w:r>
      <w:r w:rsidRPr="00D86F38">
        <w:rPr>
          <w:rFonts w:ascii="Times New Roman" w:hAnsi="Times New Roman" w:cs="Times New Roman"/>
          <w:color w:val="000000"/>
        </w:rPr>
        <w:t xml:space="preserve"> (at pg.382). Remanding person is a judicial act and as such a Magistrate should bring his judicial mind to bear on that matter before depriving a person of his liberty.</w:t>
      </w:r>
      <w:r w:rsidR="00C7212F" w:rsidRPr="00D86F38">
        <w:rPr>
          <w:rStyle w:val="FootnoteReference"/>
          <w:rFonts w:ascii="Times New Roman" w:hAnsi="Times New Roman" w:cs="Times New Roman"/>
          <w:color w:val="000000"/>
        </w:rPr>
        <w:footnoteReference w:id="6"/>
      </w:r>
      <w:r w:rsidRPr="00D86F38">
        <w:rPr>
          <w:rFonts w:ascii="Times New Roman" w:hAnsi="Times New Roman" w:cs="Times New Roman"/>
          <w:color w:val="000000"/>
        </w:rPr>
        <w:t>”</w:t>
      </w:r>
    </w:p>
    <w:p w14:paraId="0DC404F1" w14:textId="77777777" w:rsidR="00E32C4A" w:rsidRDefault="00E32C4A" w:rsidP="00E32C4A">
      <w:pPr>
        <w:pStyle w:val="ListParagraph"/>
        <w:tabs>
          <w:tab w:val="left" w:pos="993"/>
        </w:tabs>
        <w:ind w:left="1637"/>
        <w:jc w:val="both"/>
        <w:rPr>
          <w:rFonts w:ascii="Times New Roman" w:hAnsi="Times New Roman" w:cs="Times New Roman"/>
          <w:color w:val="000000"/>
        </w:rPr>
      </w:pPr>
    </w:p>
    <w:p w14:paraId="33FE4434" w14:textId="77777777" w:rsidR="00877EA3" w:rsidRPr="00E32C4A" w:rsidRDefault="00D76207" w:rsidP="00E32C4A">
      <w:pPr>
        <w:pStyle w:val="ListParagraph"/>
        <w:tabs>
          <w:tab w:val="left" w:pos="993"/>
        </w:tabs>
        <w:ind w:left="1637"/>
        <w:jc w:val="both"/>
        <w:rPr>
          <w:rFonts w:ascii="Times New Roman" w:hAnsi="Times New Roman" w:cs="Times New Roman"/>
          <w:color w:val="000000"/>
        </w:rPr>
      </w:pPr>
      <w:r w:rsidRPr="00E32C4A">
        <w:rPr>
          <w:rFonts w:ascii="Times New Roman" w:hAnsi="Times New Roman" w:cs="Times New Roman"/>
          <w:color w:val="000000"/>
        </w:rPr>
        <w:t xml:space="preserve">However despite </w:t>
      </w:r>
      <w:r w:rsidR="00435351" w:rsidRPr="00E32C4A">
        <w:rPr>
          <w:rFonts w:ascii="Times New Roman" w:hAnsi="Times New Roman" w:cs="Times New Roman"/>
          <w:color w:val="000000"/>
        </w:rPr>
        <w:t>such instructions by the Supreme Court</w:t>
      </w:r>
      <w:r w:rsidR="00E32C4A">
        <w:rPr>
          <w:rFonts w:ascii="Times New Roman" w:hAnsi="Times New Roman" w:cs="Times New Roman"/>
          <w:color w:val="000000"/>
        </w:rPr>
        <w:t xml:space="preserve"> the g</w:t>
      </w:r>
      <w:r w:rsidR="00435351" w:rsidRPr="00E32C4A">
        <w:rPr>
          <w:rFonts w:ascii="Times New Roman" w:hAnsi="Times New Roman" w:cs="Times New Roman"/>
          <w:color w:val="000000"/>
        </w:rPr>
        <w:t xml:space="preserve">eneral practice in Sri Lankan Magistrates Courts is to accept the version given by the police in their initial report and remand persons at the request of the police. This </w:t>
      </w:r>
      <w:r w:rsidRPr="00E32C4A">
        <w:rPr>
          <w:rFonts w:ascii="Times New Roman" w:hAnsi="Times New Roman" w:cs="Times New Roman"/>
          <w:color w:val="000000"/>
        </w:rPr>
        <w:t xml:space="preserve">takes place </w:t>
      </w:r>
      <w:r w:rsidR="00435351" w:rsidRPr="00E32C4A">
        <w:rPr>
          <w:rFonts w:ascii="Times New Roman" w:hAnsi="Times New Roman" w:cs="Times New Roman"/>
          <w:color w:val="000000"/>
        </w:rPr>
        <w:t xml:space="preserve">even when the suspect through their lawyers point out that the charges are fabricated and filed without good faith. It is almost impossible to get a hearing </w:t>
      </w:r>
      <w:r w:rsidR="00E32C4A">
        <w:rPr>
          <w:rFonts w:ascii="Times New Roman" w:hAnsi="Times New Roman" w:cs="Times New Roman"/>
          <w:color w:val="000000"/>
        </w:rPr>
        <w:t xml:space="preserve">– </w:t>
      </w:r>
      <w:r w:rsidR="00435351" w:rsidRPr="00E32C4A">
        <w:rPr>
          <w:rFonts w:ascii="Times New Roman" w:hAnsi="Times New Roman" w:cs="Times New Roman"/>
          <w:color w:val="000000"/>
        </w:rPr>
        <w:t>at the initial stage when the person is brough</w:t>
      </w:r>
      <w:r w:rsidR="00E32C4A">
        <w:rPr>
          <w:rFonts w:ascii="Times New Roman" w:hAnsi="Times New Roman" w:cs="Times New Roman"/>
          <w:color w:val="000000"/>
        </w:rPr>
        <w:t xml:space="preserve">t before the Magistrate itself – into </w:t>
      </w:r>
      <w:r w:rsidR="00435351" w:rsidRPr="00E32C4A">
        <w:rPr>
          <w:rFonts w:ascii="Times New Roman" w:hAnsi="Times New Roman" w:cs="Times New Roman"/>
          <w:color w:val="000000"/>
        </w:rPr>
        <w:t>the complaints of the victim of arrest that the charges are completely fabricated and that there is not the slightest evidence against a victim for remanding</w:t>
      </w:r>
      <w:r w:rsidR="00E32C4A">
        <w:rPr>
          <w:rFonts w:ascii="Times New Roman" w:hAnsi="Times New Roman" w:cs="Times New Roman"/>
          <w:color w:val="000000"/>
        </w:rPr>
        <w:t xml:space="preserve"> </w:t>
      </w:r>
      <w:r w:rsidRPr="00E32C4A">
        <w:rPr>
          <w:rFonts w:ascii="Times New Roman" w:hAnsi="Times New Roman" w:cs="Times New Roman"/>
          <w:color w:val="000000"/>
        </w:rPr>
        <w:t>or</w:t>
      </w:r>
      <w:r w:rsidR="00435351" w:rsidRPr="00E32C4A">
        <w:rPr>
          <w:rFonts w:ascii="Times New Roman" w:hAnsi="Times New Roman" w:cs="Times New Roman"/>
          <w:color w:val="000000"/>
        </w:rPr>
        <w:t xml:space="preserve"> arresting him. The usual practice is to postpone the hearing of such applications on behalf of the victims of arrest, to be heard at a later stage and to make orders for remanding of the suspects. This is one of the reasons for overcrowding in the remand prisons. The common law position </w:t>
      </w:r>
      <w:r w:rsidR="00877EA3" w:rsidRPr="00E32C4A">
        <w:rPr>
          <w:rFonts w:ascii="Times New Roman" w:hAnsi="Times New Roman" w:cs="Times New Roman"/>
          <w:color w:val="000000"/>
        </w:rPr>
        <w:t xml:space="preserve">is </w:t>
      </w:r>
      <w:r w:rsidR="00435351" w:rsidRPr="00E32C4A">
        <w:rPr>
          <w:rFonts w:ascii="Times New Roman" w:hAnsi="Times New Roman" w:cs="Times New Roman"/>
          <w:color w:val="000000"/>
        </w:rPr>
        <w:t>that</w:t>
      </w:r>
      <w:r w:rsidR="00E32C4A">
        <w:rPr>
          <w:rFonts w:ascii="Times New Roman" w:hAnsi="Times New Roman" w:cs="Times New Roman"/>
          <w:color w:val="000000"/>
        </w:rPr>
        <w:t xml:space="preserve"> arrest</w:t>
      </w:r>
      <w:r w:rsidR="00877EA3" w:rsidRPr="00E32C4A">
        <w:rPr>
          <w:rFonts w:ascii="Times New Roman" w:hAnsi="Times New Roman" w:cs="Times New Roman"/>
          <w:color w:val="000000"/>
        </w:rPr>
        <w:t xml:space="preserve"> “</w:t>
      </w:r>
      <w:r w:rsidR="00877EA3" w:rsidRPr="00E32C4A">
        <w:rPr>
          <w:rFonts w:ascii="Times New Roman" w:hAnsi="Times New Roman" w:cs="Times New Roman"/>
          <w:i/>
          <w:iCs/>
        </w:rPr>
        <w:t xml:space="preserve">is prima facie </w:t>
      </w:r>
      <w:r w:rsidR="000E5EBD" w:rsidRPr="00E32C4A">
        <w:rPr>
          <w:rFonts w:ascii="Times New Roman" w:hAnsi="Times New Roman" w:cs="Times New Roman"/>
          <w:i/>
          <w:iCs/>
        </w:rPr>
        <w:t>illegal</w:t>
      </w:r>
      <w:r w:rsidR="00877EA3" w:rsidRPr="00D86F38">
        <w:rPr>
          <w:rStyle w:val="FootnoteReference"/>
          <w:rFonts w:ascii="Times New Roman" w:hAnsi="Times New Roman" w:cs="Times New Roman"/>
          <w:i/>
          <w:iCs/>
        </w:rPr>
        <w:footnoteReference w:id="7"/>
      </w:r>
      <w:r w:rsidR="00877EA3" w:rsidRPr="00E32C4A">
        <w:rPr>
          <w:rFonts w:ascii="Times New Roman" w:hAnsi="Times New Roman" w:cs="Times New Roman"/>
          <w:i/>
          <w:iCs/>
        </w:rPr>
        <w:t xml:space="preserve">. </w:t>
      </w:r>
      <w:r w:rsidR="00877EA3" w:rsidRPr="00E32C4A">
        <w:rPr>
          <w:rFonts w:ascii="Times New Roman" w:hAnsi="Times New Roman" w:cs="Times New Roman"/>
        </w:rPr>
        <w:t xml:space="preserve">However, the practice in Sri Lankan courts have come to be that all arrests are prima facie legal and that the Magistrates consider it is their obligation to remand every person brought before the Court if the police makes and application to remand. </w:t>
      </w:r>
    </w:p>
    <w:p w14:paraId="3C8B50A3" w14:textId="77777777" w:rsidR="00877EA3" w:rsidRPr="00D86F38" w:rsidRDefault="00877EA3" w:rsidP="00435351">
      <w:pPr>
        <w:pStyle w:val="ListParagraph"/>
        <w:tabs>
          <w:tab w:val="left" w:pos="993"/>
        </w:tabs>
        <w:ind w:left="1440"/>
        <w:jc w:val="both"/>
        <w:rPr>
          <w:rFonts w:ascii="Times New Roman" w:hAnsi="Times New Roman" w:cs="Times New Roman"/>
        </w:rPr>
      </w:pPr>
    </w:p>
    <w:p w14:paraId="47A15D93" w14:textId="77777777" w:rsidR="00877EA3" w:rsidRPr="00D86F38" w:rsidRDefault="00877EA3" w:rsidP="00435351">
      <w:pPr>
        <w:pStyle w:val="ListParagraph"/>
        <w:tabs>
          <w:tab w:val="left" w:pos="993"/>
        </w:tabs>
        <w:ind w:left="1440"/>
        <w:jc w:val="both"/>
        <w:rPr>
          <w:rFonts w:ascii="Times New Roman" w:hAnsi="Times New Roman" w:cs="Times New Roman"/>
        </w:rPr>
      </w:pPr>
      <w:r w:rsidRPr="00D86F38">
        <w:rPr>
          <w:rFonts w:ascii="Times New Roman" w:hAnsi="Times New Roman" w:cs="Times New Roman"/>
        </w:rPr>
        <w:t xml:space="preserve">This almost automatic remanding of arrested persons have undermined the position of the Magistrates as protectors of individual liberties. The impression that has now emerged is that there is a tacit collusion between the police and the Magistrate. </w:t>
      </w:r>
    </w:p>
    <w:p w14:paraId="148F9A82" w14:textId="77777777" w:rsidR="00877EA3" w:rsidRPr="00D86F38" w:rsidRDefault="00877EA3" w:rsidP="00435351">
      <w:pPr>
        <w:pStyle w:val="ListParagraph"/>
        <w:tabs>
          <w:tab w:val="left" w:pos="993"/>
        </w:tabs>
        <w:ind w:left="1440"/>
        <w:jc w:val="both"/>
        <w:rPr>
          <w:rFonts w:ascii="Times New Roman" w:hAnsi="Times New Roman" w:cs="Times New Roman"/>
        </w:rPr>
      </w:pPr>
    </w:p>
    <w:p w14:paraId="6427395A" w14:textId="77777777" w:rsidR="00B65C6C" w:rsidRPr="00D86F38" w:rsidRDefault="00877EA3" w:rsidP="00B65C6C">
      <w:pPr>
        <w:pStyle w:val="ListParagraph"/>
        <w:tabs>
          <w:tab w:val="left" w:pos="993"/>
        </w:tabs>
        <w:ind w:left="1440"/>
        <w:jc w:val="both"/>
        <w:rPr>
          <w:rFonts w:ascii="Times New Roman" w:hAnsi="Times New Roman" w:cs="Times New Roman"/>
        </w:rPr>
      </w:pPr>
      <w:r w:rsidRPr="00D86F38">
        <w:rPr>
          <w:rFonts w:ascii="Times New Roman" w:hAnsi="Times New Roman" w:cs="Times New Roman"/>
        </w:rPr>
        <w:t>The result is that the lawyers are even reluctant to make an application for release of a suspect at the initial stage itself even though their clients pressed them to make such applications on the basis that there is no evidence of any sort to implicate them in any crime. At the Magistrate courts</w:t>
      </w:r>
      <w:r w:rsidR="00120058">
        <w:rPr>
          <w:rFonts w:ascii="Times New Roman" w:hAnsi="Times New Roman" w:cs="Times New Roman"/>
        </w:rPr>
        <w:t>,</w:t>
      </w:r>
      <w:r w:rsidRPr="00D86F38">
        <w:rPr>
          <w:rFonts w:ascii="Times New Roman" w:hAnsi="Times New Roman" w:cs="Times New Roman"/>
        </w:rPr>
        <w:t xml:space="preserve"> the legal profession quite often becomes too timid to defend the liberties of the individual. </w:t>
      </w:r>
    </w:p>
    <w:p w14:paraId="4FD02083" w14:textId="77777777" w:rsidR="00B65C6C" w:rsidRPr="00D86F38" w:rsidRDefault="00B65C6C" w:rsidP="00B65C6C">
      <w:pPr>
        <w:tabs>
          <w:tab w:val="left" w:pos="993"/>
        </w:tabs>
        <w:jc w:val="both"/>
        <w:rPr>
          <w:rFonts w:ascii="Times New Roman" w:hAnsi="Times New Roman" w:cs="Times New Roman"/>
        </w:rPr>
      </w:pPr>
    </w:p>
    <w:p w14:paraId="7E7C343A" w14:textId="77777777" w:rsidR="00C4361F" w:rsidRPr="00D86F38" w:rsidRDefault="00C4361F" w:rsidP="00C4361F">
      <w:pPr>
        <w:pStyle w:val="ListParagraph"/>
        <w:numPr>
          <w:ilvl w:val="1"/>
          <w:numId w:val="5"/>
        </w:numPr>
        <w:tabs>
          <w:tab w:val="left" w:pos="993"/>
        </w:tabs>
        <w:jc w:val="both"/>
        <w:rPr>
          <w:rFonts w:ascii="Times New Roman" w:hAnsi="Times New Roman" w:cs="Times New Roman"/>
        </w:rPr>
      </w:pPr>
      <w:r w:rsidRPr="00D86F38">
        <w:rPr>
          <w:rFonts w:ascii="Times New Roman" w:hAnsi="Times New Roman" w:cs="Times New Roman"/>
        </w:rPr>
        <w:t xml:space="preserve">There needs to be a re-education of the magistrates to re-orient them </w:t>
      </w:r>
      <w:r w:rsidR="00120058">
        <w:rPr>
          <w:rFonts w:ascii="Times New Roman" w:hAnsi="Times New Roman" w:cs="Times New Roman"/>
        </w:rPr>
        <w:t>on</w:t>
      </w:r>
      <w:r w:rsidRPr="00D86F38">
        <w:rPr>
          <w:rFonts w:ascii="Times New Roman" w:hAnsi="Times New Roman" w:cs="Times New Roman"/>
        </w:rPr>
        <w:t xml:space="preserve"> their role, </w:t>
      </w:r>
      <w:r w:rsidR="00120058">
        <w:rPr>
          <w:rFonts w:ascii="Times New Roman" w:hAnsi="Times New Roman" w:cs="Times New Roman"/>
        </w:rPr>
        <w:t xml:space="preserve">and on </w:t>
      </w:r>
      <w:r w:rsidRPr="00D86F38">
        <w:rPr>
          <w:rFonts w:ascii="Times New Roman" w:hAnsi="Times New Roman" w:cs="Times New Roman"/>
        </w:rPr>
        <w:t>the legitimacy of arrest at the initial stage of arrest itself. If there is such a re-orientation</w:t>
      </w:r>
      <w:r w:rsidR="00120058">
        <w:rPr>
          <w:rFonts w:ascii="Times New Roman" w:hAnsi="Times New Roman" w:cs="Times New Roman"/>
        </w:rPr>
        <w:t>,</w:t>
      </w:r>
      <w:r w:rsidRPr="00D86F38">
        <w:rPr>
          <w:rFonts w:ascii="Times New Roman" w:hAnsi="Times New Roman" w:cs="Times New Roman"/>
        </w:rPr>
        <w:t xml:space="preserve"> the very atmosphere of the Magistrate courts will undergo a considerable change and the people will feel free to approach the magistrates for making applications for release on the basis that arrests have been made without a</w:t>
      </w:r>
      <w:r w:rsidR="00120058">
        <w:rPr>
          <w:rFonts w:ascii="Times New Roman" w:hAnsi="Times New Roman" w:cs="Times New Roman"/>
        </w:rPr>
        <w:t xml:space="preserve">dequate examination of evidence, and, </w:t>
      </w:r>
      <w:r w:rsidRPr="00D86F38">
        <w:rPr>
          <w:rFonts w:ascii="Times New Roman" w:hAnsi="Times New Roman" w:cs="Times New Roman"/>
        </w:rPr>
        <w:t>not infrequently</w:t>
      </w:r>
      <w:r w:rsidR="00120058">
        <w:rPr>
          <w:rFonts w:ascii="Times New Roman" w:hAnsi="Times New Roman" w:cs="Times New Roman"/>
        </w:rPr>
        <w:t>,</w:t>
      </w:r>
      <w:r w:rsidRPr="00D86F38">
        <w:rPr>
          <w:rFonts w:ascii="Times New Roman" w:hAnsi="Times New Roman" w:cs="Times New Roman"/>
        </w:rPr>
        <w:t xml:space="preserve"> even without good faith. </w:t>
      </w:r>
    </w:p>
    <w:p w14:paraId="7DEC91D3" w14:textId="77777777" w:rsidR="000E0337" w:rsidRPr="00D86F38" w:rsidRDefault="000E0337" w:rsidP="000E0337">
      <w:pPr>
        <w:pStyle w:val="ListParagraph"/>
        <w:tabs>
          <w:tab w:val="left" w:pos="993"/>
        </w:tabs>
        <w:ind w:left="1440"/>
        <w:jc w:val="both"/>
        <w:rPr>
          <w:rFonts w:ascii="Times New Roman" w:hAnsi="Times New Roman" w:cs="Times New Roman"/>
        </w:rPr>
      </w:pPr>
    </w:p>
    <w:p w14:paraId="77A3361F" w14:textId="77777777" w:rsidR="00120058" w:rsidRPr="00120058" w:rsidRDefault="00C4361F" w:rsidP="00120058">
      <w:pPr>
        <w:pStyle w:val="ListParagraph"/>
        <w:numPr>
          <w:ilvl w:val="1"/>
          <w:numId w:val="5"/>
        </w:numPr>
        <w:tabs>
          <w:tab w:val="left" w:pos="993"/>
        </w:tabs>
        <w:jc w:val="both"/>
        <w:rPr>
          <w:rFonts w:ascii="Times New Roman" w:hAnsi="Times New Roman" w:cs="Times New Roman"/>
          <w:color w:val="000000"/>
        </w:rPr>
      </w:pPr>
      <w:r w:rsidRPr="00D86F38">
        <w:rPr>
          <w:rFonts w:ascii="Times New Roman" w:hAnsi="Times New Roman" w:cs="Times New Roman"/>
        </w:rPr>
        <w:t xml:space="preserve">Where Magistrates find that persons have been arrested without a justifiable reason for arrest, punitive action should be taken against the officers who have conducted such arrest and compensation should be paid for the victims of such arrests. That was clearly the position of the common law. </w:t>
      </w:r>
      <w:r w:rsidRPr="00120058">
        <w:rPr>
          <w:rFonts w:ascii="Times New Roman" w:hAnsi="Times New Roman" w:cs="Times New Roman"/>
        </w:rPr>
        <w:t>As A V Dicey</w:t>
      </w:r>
      <w:r w:rsidR="006865AD" w:rsidRPr="00120058">
        <w:rPr>
          <w:rFonts w:ascii="Times New Roman" w:hAnsi="Times New Roman" w:cs="Times New Roman"/>
        </w:rPr>
        <w:t xml:space="preserve"> </w:t>
      </w:r>
      <w:r w:rsidR="00120058">
        <w:rPr>
          <w:rFonts w:ascii="Times New Roman" w:hAnsi="Times New Roman" w:cs="Times New Roman"/>
        </w:rPr>
        <w:t xml:space="preserve">noted: </w:t>
      </w:r>
    </w:p>
    <w:p w14:paraId="4B6047CF" w14:textId="77777777" w:rsidR="00120058" w:rsidRPr="00120058" w:rsidRDefault="00120058" w:rsidP="00120058">
      <w:pPr>
        <w:tabs>
          <w:tab w:val="left" w:pos="993"/>
        </w:tabs>
        <w:jc w:val="both"/>
        <w:rPr>
          <w:rFonts w:ascii="Times New Roman" w:hAnsi="Times New Roman" w:cs="Times New Roman"/>
        </w:rPr>
      </w:pPr>
    </w:p>
    <w:p w14:paraId="47AFB67A" w14:textId="77777777" w:rsidR="006865AD" w:rsidRPr="00120058" w:rsidRDefault="000E0337" w:rsidP="00120058">
      <w:pPr>
        <w:pStyle w:val="ListParagraph"/>
        <w:tabs>
          <w:tab w:val="left" w:pos="993"/>
        </w:tabs>
        <w:ind w:left="2160"/>
        <w:jc w:val="both"/>
        <w:rPr>
          <w:rFonts w:ascii="Times New Roman" w:hAnsi="Times New Roman" w:cs="Times New Roman"/>
          <w:color w:val="000000"/>
        </w:rPr>
      </w:pPr>
      <w:r w:rsidRPr="00120058">
        <w:rPr>
          <w:rFonts w:ascii="Times New Roman" w:hAnsi="Times New Roman" w:cs="Times New Roman"/>
        </w:rPr>
        <w:t>“…</w:t>
      </w:r>
      <w:r w:rsidR="00120058">
        <w:rPr>
          <w:rFonts w:ascii="Times New Roman" w:hAnsi="Times New Roman" w:cs="Times New Roman"/>
        </w:rPr>
        <w:t xml:space="preserve"> </w:t>
      </w:r>
      <w:r w:rsidR="006865AD" w:rsidRPr="00120058">
        <w:rPr>
          <w:rFonts w:ascii="Times New Roman" w:hAnsi="Times New Roman" w:cs="Times New Roman"/>
          <w:i/>
          <w:iCs/>
        </w:rPr>
        <w:t>personal freedom in this sense of the term is secured in England by the strict maintenance of the principle that no man can be arrested or imprisoned except in due course of law i.e. (speaking again in very general terms indeed) under some legal warrant or authority and, what is of far more consequence, it is secured by the provisions of adequate legal means for the enforcement of this principle. These methods are twofold; namely, redress for unlawful arrest or imprisonment by means of a prosecution or an action, and deliverance from unlawful imprisonment by means of the writ of habeas corpus</w:t>
      </w:r>
      <w:r w:rsidR="006865AD" w:rsidRPr="00120058">
        <w:rPr>
          <w:rFonts w:ascii="Times New Roman" w:hAnsi="Times New Roman" w:cs="Times New Roman"/>
        </w:rPr>
        <w:t xml:space="preserve">”. </w:t>
      </w:r>
      <w:r w:rsidR="006865AD" w:rsidRPr="00D86F38">
        <w:rPr>
          <w:rStyle w:val="FootnoteReference"/>
          <w:rFonts w:ascii="Times New Roman" w:hAnsi="Times New Roman" w:cs="Times New Roman"/>
        </w:rPr>
        <w:footnoteReference w:id="8"/>
      </w:r>
    </w:p>
    <w:p w14:paraId="3AF83DD6" w14:textId="77777777" w:rsidR="000E0337" w:rsidRPr="00D86F38" w:rsidRDefault="000E0337" w:rsidP="000E0337">
      <w:pPr>
        <w:pStyle w:val="ListParagraph"/>
        <w:tabs>
          <w:tab w:val="left" w:pos="993"/>
        </w:tabs>
        <w:ind w:left="1440"/>
        <w:jc w:val="both"/>
        <w:rPr>
          <w:rFonts w:ascii="Times New Roman" w:hAnsi="Times New Roman" w:cs="Times New Roman"/>
          <w:color w:val="000000"/>
        </w:rPr>
      </w:pPr>
    </w:p>
    <w:p w14:paraId="60691A93" w14:textId="5AA1C68E" w:rsidR="000E0337" w:rsidRPr="00D86F38" w:rsidRDefault="000E0337" w:rsidP="00C4361F">
      <w:pPr>
        <w:pStyle w:val="ListParagraph"/>
        <w:numPr>
          <w:ilvl w:val="1"/>
          <w:numId w:val="5"/>
        </w:numPr>
        <w:tabs>
          <w:tab w:val="left" w:pos="993"/>
        </w:tabs>
        <w:jc w:val="both"/>
        <w:rPr>
          <w:rFonts w:ascii="Times New Roman" w:hAnsi="Times New Roman" w:cs="Times New Roman"/>
        </w:rPr>
      </w:pPr>
      <w:r w:rsidRPr="00D86F38">
        <w:rPr>
          <w:rFonts w:ascii="Times New Roman" w:hAnsi="Times New Roman" w:cs="Times New Roman"/>
        </w:rPr>
        <w:t xml:space="preserve">Another factor that has affected the lowering of standards regarding illegal arrests, is confusion about the degree of evidence that is needed to justify an arrest. Prior to 1971, the idea of a reasonable suspicion of someone being linked to a crime, was interpreted differently to the way the same phrase is interpreted now. While in the past, reasonable suspicion of </w:t>
      </w:r>
      <w:r w:rsidR="00120058">
        <w:rPr>
          <w:rFonts w:ascii="Times New Roman" w:hAnsi="Times New Roman" w:cs="Times New Roman"/>
        </w:rPr>
        <w:t xml:space="preserve">being </w:t>
      </w:r>
      <w:r w:rsidRPr="00D86F38">
        <w:rPr>
          <w:rFonts w:ascii="Times New Roman" w:hAnsi="Times New Roman" w:cs="Times New Roman"/>
        </w:rPr>
        <w:t>link</w:t>
      </w:r>
      <w:r w:rsidR="00120058">
        <w:rPr>
          <w:rFonts w:ascii="Times New Roman" w:hAnsi="Times New Roman" w:cs="Times New Roman"/>
        </w:rPr>
        <w:t>ed</w:t>
      </w:r>
      <w:r w:rsidRPr="00D86F38">
        <w:rPr>
          <w:rFonts w:ascii="Times New Roman" w:hAnsi="Times New Roman" w:cs="Times New Roman"/>
        </w:rPr>
        <w:t xml:space="preserve"> to a crime meant some plausible evidence that creates a prima facie suspicion that the person is likely to have a committed a particular crime. Now no such plausible evidence is required. Study of hundreds of cases show that a person is arrested without any reasonable grounds whatsoever. For example, in one of the fam</w:t>
      </w:r>
      <w:r w:rsidR="00D709B4" w:rsidRPr="00D86F38">
        <w:rPr>
          <w:rFonts w:ascii="Times New Roman" w:hAnsi="Times New Roman" w:cs="Times New Roman"/>
        </w:rPr>
        <w:t xml:space="preserve">ous cases, </w:t>
      </w:r>
      <w:r w:rsidR="00120058">
        <w:rPr>
          <w:rFonts w:ascii="Times New Roman" w:hAnsi="Times New Roman" w:cs="Times New Roman"/>
        </w:rPr>
        <w:t>i.e.</w:t>
      </w:r>
      <w:r w:rsidR="00D709B4" w:rsidRPr="00D86F38">
        <w:rPr>
          <w:rFonts w:ascii="Times New Roman" w:hAnsi="Times New Roman" w:cs="Times New Roman"/>
        </w:rPr>
        <w:t xml:space="preserve"> the case of </w:t>
      </w:r>
      <w:r w:rsidR="00BB4304">
        <w:rPr>
          <w:rFonts w:ascii="Times New Roman" w:hAnsi="Times New Roman" w:cs="Times New Roman"/>
        </w:rPr>
        <w:t>G</w:t>
      </w:r>
      <w:r w:rsidR="00D709B4" w:rsidRPr="00D86F38">
        <w:rPr>
          <w:rFonts w:ascii="Times New Roman" w:hAnsi="Times New Roman" w:cs="Times New Roman"/>
        </w:rPr>
        <w:t>era</w:t>
      </w:r>
      <w:r w:rsidR="00BB4304">
        <w:rPr>
          <w:rFonts w:ascii="Times New Roman" w:hAnsi="Times New Roman" w:cs="Times New Roman"/>
        </w:rPr>
        <w:t>l</w:t>
      </w:r>
      <w:r w:rsidR="00D709B4" w:rsidRPr="00D86F38">
        <w:rPr>
          <w:rFonts w:ascii="Times New Roman" w:hAnsi="Times New Roman" w:cs="Times New Roman"/>
        </w:rPr>
        <w:t xml:space="preserve">d </w:t>
      </w:r>
      <w:r w:rsidRPr="00D86F38">
        <w:rPr>
          <w:rFonts w:ascii="Times New Roman" w:hAnsi="Times New Roman" w:cs="Times New Roman"/>
        </w:rPr>
        <w:t>Perera</w:t>
      </w:r>
      <w:r w:rsidR="00D709B4" w:rsidRPr="00D86F38">
        <w:rPr>
          <w:rStyle w:val="FootnoteReference"/>
          <w:rFonts w:ascii="Times New Roman" w:hAnsi="Times New Roman" w:cs="Times New Roman"/>
        </w:rPr>
        <w:footnoteReference w:id="9"/>
      </w:r>
      <w:r w:rsidR="00120058">
        <w:rPr>
          <w:rFonts w:ascii="Times New Roman" w:hAnsi="Times New Roman" w:cs="Times New Roman"/>
        </w:rPr>
        <w:t xml:space="preserve">, </w:t>
      </w:r>
      <w:r w:rsidRPr="00D86F38">
        <w:rPr>
          <w:rFonts w:ascii="Times New Roman" w:hAnsi="Times New Roman" w:cs="Times New Roman"/>
        </w:rPr>
        <w:t>it was discovered when the Supreme</w:t>
      </w:r>
      <w:r w:rsidR="00120058">
        <w:rPr>
          <w:rFonts w:ascii="Times New Roman" w:hAnsi="Times New Roman" w:cs="Times New Roman"/>
        </w:rPr>
        <w:t xml:space="preserve"> Court inquired into the matter</w:t>
      </w:r>
      <w:r w:rsidRPr="00D86F38">
        <w:rPr>
          <w:rFonts w:ascii="Times New Roman" w:hAnsi="Times New Roman" w:cs="Times New Roman"/>
        </w:rPr>
        <w:t xml:space="preserve"> that he was arrested solely because his name was </w:t>
      </w:r>
      <w:r w:rsidR="00BB4304">
        <w:rPr>
          <w:rFonts w:ascii="Times New Roman" w:hAnsi="Times New Roman" w:cs="Times New Roman"/>
        </w:rPr>
        <w:t>G</w:t>
      </w:r>
      <w:r w:rsidR="00D709B4" w:rsidRPr="00D86F38">
        <w:rPr>
          <w:rFonts w:ascii="Times New Roman" w:hAnsi="Times New Roman" w:cs="Times New Roman"/>
        </w:rPr>
        <w:t>era</w:t>
      </w:r>
      <w:r w:rsidR="00BB4304">
        <w:rPr>
          <w:rFonts w:ascii="Times New Roman" w:hAnsi="Times New Roman" w:cs="Times New Roman"/>
        </w:rPr>
        <w:t>l</w:t>
      </w:r>
      <w:r w:rsidR="00D709B4" w:rsidRPr="00D86F38">
        <w:rPr>
          <w:rFonts w:ascii="Times New Roman" w:hAnsi="Times New Roman" w:cs="Times New Roman"/>
        </w:rPr>
        <w:t>d</w:t>
      </w:r>
      <w:r w:rsidR="00120058">
        <w:rPr>
          <w:rFonts w:ascii="Times New Roman" w:hAnsi="Times New Roman" w:cs="Times New Roman"/>
        </w:rPr>
        <w:t xml:space="preserve">, </w:t>
      </w:r>
      <w:r w:rsidRPr="00D86F38">
        <w:rPr>
          <w:rFonts w:ascii="Times New Roman" w:hAnsi="Times New Roman" w:cs="Times New Roman"/>
        </w:rPr>
        <w:t xml:space="preserve">as it has transpired that a person by the name of </w:t>
      </w:r>
      <w:r w:rsidR="00BB4304">
        <w:rPr>
          <w:rFonts w:ascii="Times New Roman" w:hAnsi="Times New Roman" w:cs="Times New Roman"/>
        </w:rPr>
        <w:t>G</w:t>
      </w:r>
      <w:r w:rsidR="00D709B4" w:rsidRPr="00D86F38">
        <w:rPr>
          <w:rFonts w:ascii="Times New Roman" w:hAnsi="Times New Roman" w:cs="Times New Roman"/>
        </w:rPr>
        <w:t>era</w:t>
      </w:r>
      <w:r w:rsidR="00BB4304">
        <w:rPr>
          <w:rFonts w:ascii="Times New Roman" w:hAnsi="Times New Roman" w:cs="Times New Roman"/>
        </w:rPr>
        <w:t>l</w:t>
      </w:r>
      <w:r w:rsidR="00D709B4" w:rsidRPr="00D86F38">
        <w:rPr>
          <w:rFonts w:ascii="Times New Roman" w:hAnsi="Times New Roman" w:cs="Times New Roman"/>
        </w:rPr>
        <w:t xml:space="preserve">d </w:t>
      </w:r>
      <w:r w:rsidRPr="00D86F38">
        <w:rPr>
          <w:rFonts w:ascii="Times New Roman" w:hAnsi="Times New Roman" w:cs="Times New Roman"/>
        </w:rPr>
        <w:t>may have known something about the particular crime investigated</w:t>
      </w:r>
      <w:r w:rsidR="00120058">
        <w:rPr>
          <w:rFonts w:ascii="Times New Roman" w:hAnsi="Times New Roman" w:cs="Times New Roman"/>
        </w:rPr>
        <w:t>,</w:t>
      </w:r>
      <w:r w:rsidRPr="00D86F38">
        <w:rPr>
          <w:rFonts w:ascii="Times New Roman" w:hAnsi="Times New Roman" w:cs="Times New Roman"/>
        </w:rPr>
        <w:t xml:space="preserve"> which was a crime about a triple murder. Gerald Perera was arrested without even asking a single question. He was then taken to a police station, hung from a rope and severely beaten. It was only after some serious beating that the police officers began to ask him about the alleged crime. The Supreme Court noted that had a few questions been asked after the arrest</w:t>
      </w:r>
      <w:r w:rsidR="004A26D5" w:rsidRPr="00D86F38">
        <w:rPr>
          <w:rFonts w:ascii="Times New Roman" w:hAnsi="Times New Roman" w:cs="Times New Roman"/>
        </w:rPr>
        <w:t xml:space="preserve"> about his whereabouts</w:t>
      </w:r>
      <w:r w:rsidRPr="00D86F38">
        <w:rPr>
          <w:rFonts w:ascii="Times New Roman" w:hAnsi="Times New Roman" w:cs="Times New Roman"/>
        </w:rPr>
        <w:t xml:space="preserve"> during </w:t>
      </w:r>
      <w:r w:rsidRPr="00D86F38">
        <w:rPr>
          <w:rFonts w:ascii="Times New Roman" w:hAnsi="Times New Roman" w:cs="Times New Roman"/>
        </w:rPr>
        <w:lastRenderedPageBreak/>
        <w:t>the time of the alleged crime</w:t>
      </w:r>
      <w:r w:rsidR="004A26D5" w:rsidRPr="00D86F38">
        <w:rPr>
          <w:rFonts w:ascii="Times New Roman" w:hAnsi="Times New Roman" w:cs="Times New Roman"/>
        </w:rPr>
        <w:t>,</w:t>
      </w:r>
      <w:r w:rsidRPr="00D86F38">
        <w:rPr>
          <w:rFonts w:ascii="Times New Roman" w:hAnsi="Times New Roman" w:cs="Times New Roman"/>
        </w:rPr>
        <w:t xml:space="preserve"> he could have been released a short while after the arrest. The habit of first arresting, and then beating up a person, to find out whether he may know something about a crime is a common practice in Sri Lanka. A large number of cases where this has taken pl</w:t>
      </w:r>
      <w:r w:rsidR="00120058">
        <w:rPr>
          <w:rFonts w:ascii="Times New Roman" w:hAnsi="Times New Roman" w:cs="Times New Roman"/>
        </w:rPr>
        <w:t>ace has been reported in a book</w:t>
      </w:r>
      <w:r w:rsidRPr="00D86F38">
        <w:rPr>
          <w:rFonts w:ascii="Times New Roman" w:hAnsi="Times New Roman" w:cs="Times New Roman"/>
        </w:rPr>
        <w:t>, titled “Narrative of Justice in Sri Lanka told through stories of torture victims</w:t>
      </w:r>
      <w:r w:rsidRPr="00D86F38">
        <w:rPr>
          <w:rStyle w:val="FootnoteReference"/>
          <w:rFonts w:ascii="Times New Roman" w:hAnsi="Times New Roman" w:cs="Times New Roman"/>
        </w:rPr>
        <w:footnoteReference w:id="10"/>
      </w:r>
      <w:r w:rsidRPr="00D86F38">
        <w:rPr>
          <w:rFonts w:ascii="Times New Roman" w:hAnsi="Times New Roman" w:cs="Times New Roman"/>
        </w:rPr>
        <w:t>”, that analys</w:t>
      </w:r>
      <w:r w:rsidR="00120058">
        <w:rPr>
          <w:rFonts w:ascii="Times New Roman" w:hAnsi="Times New Roman" w:cs="Times New Roman"/>
        </w:rPr>
        <w:t>es 402 cases of torture and ill-</w:t>
      </w:r>
      <w:r w:rsidRPr="00D86F38">
        <w:rPr>
          <w:rFonts w:ascii="Times New Roman" w:hAnsi="Times New Roman" w:cs="Times New Roman"/>
        </w:rPr>
        <w:t xml:space="preserve">treatment. </w:t>
      </w:r>
    </w:p>
    <w:p w14:paraId="3B2D5F75" w14:textId="77777777" w:rsidR="000E0337" w:rsidRPr="00D86F38" w:rsidRDefault="000E0337" w:rsidP="000E0337">
      <w:pPr>
        <w:pStyle w:val="ListParagraph"/>
        <w:tabs>
          <w:tab w:val="left" w:pos="993"/>
        </w:tabs>
        <w:ind w:left="1440"/>
        <w:jc w:val="both"/>
        <w:rPr>
          <w:rFonts w:ascii="Times New Roman" w:hAnsi="Times New Roman" w:cs="Times New Roman"/>
        </w:rPr>
      </w:pPr>
    </w:p>
    <w:p w14:paraId="56B3CE1D" w14:textId="77777777" w:rsidR="00C4361F" w:rsidRPr="00D86F38" w:rsidRDefault="000E0337" w:rsidP="00C4361F">
      <w:pPr>
        <w:pStyle w:val="ListParagraph"/>
        <w:numPr>
          <w:ilvl w:val="1"/>
          <w:numId w:val="5"/>
        </w:numPr>
        <w:tabs>
          <w:tab w:val="left" w:pos="993"/>
        </w:tabs>
        <w:jc w:val="both"/>
        <w:rPr>
          <w:rFonts w:ascii="Times New Roman" w:hAnsi="Times New Roman" w:cs="Times New Roman"/>
        </w:rPr>
      </w:pPr>
      <w:r w:rsidRPr="00D86F38">
        <w:rPr>
          <w:rFonts w:ascii="Times New Roman" w:hAnsi="Times New Roman" w:cs="Times New Roman"/>
        </w:rPr>
        <w:t xml:space="preserve">Often in the report of a crime submitted to the court it is </w:t>
      </w:r>
      <w:r w:rsidR="004723E1" w:rsidRPr="00D86F38">
        <w:rPr>
          <w:rFonts w:ascii="Times New Roman" w:hAnsi="Times New Roman" w:cs="Times New Roman"/>
        </w:rPr>
        <w:t xml:space="preserve">stated </w:t>
      </w:r>
      <w:r w:rsidRPr="00D86F38">
        <w:rPr>
          <w:rFonts w:ascii="Times New Roman" w:hAnsi="Times New Roman" w:cs="Times New Roman"/>
        </w:rPr>
        <w:t xml:space="preserve">that the source of initial information implicating a particular suspect was given by a </w:t>
      </w:r>
      <w:r w:rsidR="00120058">
        <w:rPr>
          <w:rFonts w:ascii="Times New Roman" w:hAnsi="Times New Roman" w:cs="Times New Roman"/>
        </w:rPr>
        <w:t>“</w:t>
      </w:r>
      <w:r w:rsidRPr="00D86F38">
        <w:rPr>
          <w:rFonts w:ascii="Times New Roman" w:hAnsi="Times New Roman" w:cs="Times New Roman"/>
        </w:rPr>
        <w:t>source that cannot be revealed</w:t>
      </w:r>
      <w:r w:rsidR="00120058">
        <w:rPr>
          <w:rFonts w:ascii="Times New Roman" w:hAnsi="Times New Roman" w:cs="Times New Roman"/>
        </w:rPr>
        <w:t>”</w:t>
      </w:r>
      <w:r w:rsidRPr="00D86F38">
        <w:rPr>
          <w:rFonts w:ascii="Times New Roman" w:hAnsi="Times New Roman" w:cs="Times New Roman"/>
        </w:rPr>
        <w:t>.  Often, no such source exist</w:t>
      </w:r>
      <w:r w:rsidR="00120058">
        <w:rPr>
          <w:rFonts w:ascii="Times New Roman" w:hAnsi="Times New Roman" w:cs="Times New Roman"/>
        </w:rPr>
        <w:t>s, and the police merely create</w:t>
      </w:r>
      <w:r w:rsidRPr="00D86F38">
        <w:rPr>
          <w:rFonts w:ascii="Times New Roman" w:hAnsi="Times New Roman" w:cs="Times New Roman"/>
        </w:rPr>
        <w:t xml:space="preserve"> a fiction </w:t>
      </w:r>
      <w:r w:rsidR="00120058">
        <w:rPr>
          <w:rFonts w:ascii="Times New Roman" w:hAnsi="Times New Roman" w:cs="Times New Roman"/>
        </w:rPr>
        <w:t xml:space="preserve">about </w:t>
      </w:r>
      <w:r w:rsidRPr="00D86F38">
        <w:rPr>
          <w:rFonts w:ascii="Times New Roman" w:hAnsi="Times New Roman" w:cs="Times New Roman"/>
        </w:rPr>
        <w:t>the first i</w:t>
      </w:r>
      <w:r w:rsidR="00120058">
        <w:rPr>
          <w:rFonts w:ascii="Times New Roman" w:hAnsi="Times New Roman" w:cs="Times New Roman"/>
        </w:rPr>
        <w:t>nformation given to them. While</w:t>
      </w:r>
      <w:r w:rsidRPr="00D86F38">
        <w:rPr>
          <w:rFonts w:ascii="Times New Roman" w:hAnsi="Times New Roman" w:cs="Times New Roman"/>
        </w:rPr>
        <w:t xml:space="preserve"> the persons who give information to the police, need to be protected, this should not go to the extent of being able to create a fiction about an informer that does not really exist. At least the Magistrate should be able to know the details about the information even though some such information may be withheld from outsiders for security reasons. At least part of the reason for such a loose interpretation </w:t>
      </w:r>
      <w:r w:rsidR="00120058">
        <w:rPr>
          <w:rFonts w:ascii="Times New Roman" w:hAnsi="Times New Roman" w:cs="Times New Roman"/>
        </w:rPr>
        <w:t>given to “reasonable suspicion”</w:t>
      </w:r>
      <w:r w:rsidRPr="00D86F38">
        <w:rPr>
          <w:rFonts w:ascii="Times New Roman" w:hAnsi="Times New Roman" w:cs="Times New Roman"/>
        </w:rPr>
        <w:t xml:space="preserve"> w</w:t>
      </w:r>
      <w:r w:rsidR="00120058">
        <w:rPr>
          <w:rFonts w:ascii="Times New Roman" w:hAnsi="Times New Roman" w:cs="Times New Roman"/>
        </w:rPr>
        <w:t>as the feature of a few decades</w:t>
      </w:r>
      <w:r w:rsidRPr="00D86F38">
        <w:rPr>
          <w:rFonts w:ascii="Times New Roman" w:hAnsi="Times New Roman" w:cs="Times New Roman"/>
        </w:rPr>
        <w:t xml:space="preserve"> where there was the threat of some organisatio</w:t>
      </w:r>
      <w:r w:rsidR="00120058">
        <w:rPr>
          <w:rFonts w:ascii="Times New Roman" w:hAnsi="Times New Roman" w:cs="Times New Roman"/>
        </w:rPr>
        <w:t>ns deemed as terrorists by the State</w:t>
      </w:r>
      <w:r w:rsidRPr="00D86F38">
        <w:rPr>
          <w:rFonts w:ascii="Times New Roman" w:hAnsi="Times New Roman" w:cs="Times New Roman"/>
        </w:rPr>
        <w:t xml:space="preserve">. </w:t>
      </w:r>
      <w:r w:rsidR="00120058" w:rsidRPr="00D86F38">
        <w:rPr>
          <w:rFonts w:ascii="Times New Roman" w:hAnsi="Times New Roman" w:cs="Times New Roman"/>
        </w:rPr>
        <w:t xml:space="preserve">Investigations into terrorism </w:t>
      </w:r>
      <w:r w:rsidR="00120058">
        <w:rPr>
          <w:rFonts w:ascii="Times New Roman" w:hAnsi="Times New Roman" w:cs="Times New Roman"/>
        </w:rPr>
        <w:t>are</w:t>
      </w:r>
      <w:r w:rsidR="00120058" w:rsidRPr="00D86F38">
        <w:rPr>
          <w:rFonts w:ascii="Times New Roman" w:hAnsi="Times New Roman" w:cs="Times New Roman"/>
        </w:rPr>
        <w:t xml:space="preserve"> always difficult and also pose</w:t>
      </w:r>
      <w:r w:rsidRPr="00D86F38">
        <w:rPr>
          <w:rFonts w:ascii="Times New Roman" w:hAnsi="Times New Roman" w:cs="Times New Roman"/>
        </w:rPr>
        <w:t xml:space="preserve"> some security problems to the investigators. However, the frequency of such</w:t>
      </w:r>
      <w:r w:rsidR="00120058">
        <w:rPr>
          <w:rFonts w:ascii="Times New Roman" w:hAnsi="Times New Roman" w:cs="Times New Roman"/>
        </w:rPr>
        <w:t xml:space="preserve"> a practice over a long period </w:t>
      </w:r>
      <w:r w:rsidRPr="00D86F38">
        <w:rPr>
          <w:rFonts w:ascii="Times New Roman" w:hAnsi="Times New Roman" w:cs="Times New Roman"/>
        </w:rPr>
        <w:t>created a situation now that even regarding crimes that are unrelated to terrorism, the same standards are being used</w:t>
      </w:r>
      <w:r w:rsidR="00120058">
        <w:rPr>
          <w:rFonts w:ascii="Times New Roman" w:hAnsi="Times New Roman" w:cs="Times New Roman"/>
        </w:rPr>
        <w:t>,</w:t>
      </w:r>
      <w:r w:rsidRPr="00D86F38">
        <w:rPr>
          <w:rFonts w:ascii="Times New Roman" w:hAnsi="Times New Roman" w:cs="Times New Roman"/>
        </w:rPr>
        <w:t xml:space="preserve"> and the same excuses are being utilised. Even higher courts have given </w:t>
      </w:r>
      <w:r w:rsidR="00120058">
        <w:rPr>
          <w:rFonts w:ascii="Times New Roman" w:hAnsi="Times New Roman" w:cs="Times New Roman"/>
        </w:rPr>
        <w:t>a rather lo</w:t>
      </w:r>
      <w:r w:rsidRPr="00D86F38">
        <w:rPr>
          <w:rFonts w:ascii="Times New Roman" w:hAnsi="Times New Roman" w:cs="Times New Roman"/>
        </w:rPr>
        <w:t xml:space="preserve">ose interpretation to the idea of reasonable suspicion. All that has created an easy excuse for unscrupulous security officers to make arrests without any prior investigation and without really having adequate grounds to suspect a person for commission of crimes. </w:t>
      </w:r>
    </w:p>
    <w:p w14:paraId="4AF71ABB" w14:textId="77777777" w:rsidR="004A26D5" w:rsidRPr="00120058" w:rsidRDefault="004A26D5" w:rsidP="00120058">
      <w:pPr>
        <w:tabs>
          <w:tab w:val="left" w:pos="993"/>
        </w:tabs>
        <w:jc w:val="both"/>
        <w:rPr>
          <w:rFonts w:ascii="Times New Roman" w:hAnsi="Times New Roman" w:cs="Times New Roman"/>
        </w:rPr>
      </w:pPr>
    </w:p>
    <w:p w14:paraId="04C95CDE" w14:textId="77777777" w:rsidR="004A26D5" w:rsidRPr="00D86F38" w:rsidRDefault="004A26D5" w:rsidP="00586DF0">
      <w:pPr>
        <w:pStyle w:val="ListParagraph"/>
        <w:tabs>
          <w:tab w:val="left" w:pos="993"/>
        </w:tabs>
        <w:ind w:left="1440"/>
        <w:jc w:val="both"/>
        <w:rPr>
          <w:rFonts w:ascii="Times New Roman" w:hAnsi="Times New Roman" w:cs="Times New Roman"/>
        </w:rPr>
      </w:pPr>
    </w:p>
    <w:p w14:paraId="3BFC5776" w14:textId="77777777" w:rsidR="000D3F1D" w:rsidRPr="00D86F38" w:rsidRDefault="00586DF0" w:rsidP="00586DF0">
      <w:pPr>
        <w:pStyle w:val="ListParagraph"/>
        <w:numPr>
          <w:ilvl w:val="0"/>
          <w:numId w:val="5"/>
        </w:numPr>
        <w:tabs>
          <w:tab w:val="left" w:pos="993"/>
        </w:tabs>
        <w:jc w:val="both"/>
        <w:rPr>
          <w:rFonts w:ascii="Times New Roman" w:hAnsi="Times New Roman" w:cs="Times New Roman"/>
          <w:b/>
          <w:bCs/>
        </w:rPr>
      </w:pPr>
      <w:r w:rsidRPr="00D86F38">
        <w:rPr>
          <w:rFonts w:ascii="Times New Roman" w:hAnsi="Times New Roman" w:cs="Times New Roman"/>
          <w:b/>
          <w:bCs/>
        </w:rPr>
        <w:t xml:space="preserve">Impunity </w:t>
      </w:r>
    </w:p>
    <w:p w14:paraId="5AB42727" w14:textId="77777777" w:rsidR="00586DF0" w:rsidRPr="00D86F38" w:rsidRDefault="00586DF0" w:rsidP="00586DF0">
      <w:pPr>
        <w:pStyle w:val="ListParagraph"/>
        <w:tabs>
          <w:tab w:val="left" w:pos="993"/>
        </w:tabs>
        <w:jc w:val="both"/>
        <w:rPr>
          <w:rFonts w:ascii="Times New Roman" w:hAnsi="Times New Roman" w:cs="Times New Roman"/>
          <w:b/>
          <w:bCs/>
        </w:rPr>
      </w:pPr>
      <w:r w:rsidRPr="00D86F38">
        <w:rPr>
          <w:rFonts w:ascii="Times New Roman" w:hAnsi="Times New Roman" w:cs="Times New Roman"/>
          <w:b/>
          <w:bCs/>
        </w:rPr>
        <w:tab/>
      </w:r>
      <w:r w:rsidRPr="00D86F38">
        <w:rPr>
          <w:rFonts w:ascii="Times New Roman" w:hAnsi="Times New Roman" w:cs="Times New Roman"/>
          <w:b/>
          <w:bCs/>
        </w:rPr>
        <w:tab/>
      </w:r>
    </w:p>
    <w:p w14:paraId="4C4EE27A" w14:textId="77777777" w:rsidR="00586DF0" w:rsidRPr="00D86F38" w:rsidRDefault="00120058" w:rsidP="0091529E">
      <w:pPr>
        <w:tabs>
          <w:tab w:val="left" w:pos="993"/>
        </w:tabs>
        <w:ind w:left="720"/>
        <w:jc w:val="both"/>
        <w:rPr>
          <w:rFonts w:ascii="Times New Roman" w:hAnsi="Times New Roman" w:cs="Times New Roman"/>
        </w:rPr>
      </w:pPr>
      <w:r>
        <w:rPr>
          <w:rFonts w:ascii="Times New Roman" w:hAnsi="Times New Roman" w:cs="Times New Roman"/>
        </w:rPr>
        <w:t>UN SR against torture and ill-</w:t>
      </w:r>
      <w:r w:rsidR="00586DF0" w:rsidRPr="00D86F38">
        <w:rPr>
          <w:rFonts w:ascii="Times New Roman" w:hAnsi="Times New Roman" w:cs="Times New Roman"/>
        </w:rPr>
        <w:t>treatment comments on the impunity and the lack of accountability prevai</w:t>
      </w:r>
      <w:r w:rsidR="0091529E" w:rsidRPr="00D86F38">
        <w:rPr>
          <w:rFonts w:ascii="Times New Roman" w:hAnsi="Times New Roman" w:cs="Times New Roman"/>
        </w:rPr>
        <w:t>ling in Sri Lanka in his report. [p.10]</w:t>
      </w:r>
    </w:p>
    <w:p w14:paraId="09533DF6" w14:textId="77777777" w:rsidR="0091529E" w:rsidRPr="00D86F38" w:rsidRDefault="0091529E" w:rsidP="0091529E">
      <w:pPr>
        <w:tabs>
          <w:tab w:val="left" w:pos="993"/>
        </w:tabs>
        <w:ind w:left="720"/>
        <w:jc w:val="both"/>
        <w:rPr>
          <w:rFonts w:ascii="Times New Roman" w:hAnsi="Times New Roman" w:cs="Times New Roman"/>
        </w:rPr>
      </w:pPr>
    </w:p>
    <w:p w14:paraId="597CBF76" w14:textId="77777777" w:rsidR="0091529E" w:rsidRPr="00D86F38" w:rsidRDefault="00120058" w:rsidP="0091529E">
      <w:pPr>
        <w:tabs>
          <w:tab w:val="left" w:pos="993"/>
        </w:tabs>
        <w:ind w:left="720"/>
        <w:jc w:val="both"/>
        <w:rPr>
          <w:rFonts w:ascii="Times New Roman" w:hAnsi="Times New Roman" w:cs="Times New Roman"/>
        </w:rPr>
      </w:pPr>
      <w:r>
        <w:rPr>
          <w:rFonts w:ascii="Times New Roman" w:hAnsi="Times New Roman" w:cs="Times New Roman"/>
        </w:rPr>
        <w:t>The</w:t>
      </w:r>
      <w:r w:rsidR="0091529E" w:rsidRPr="00D86F38">
        <w:rPr>
          <w:rFonts w:ascii="Times New Roman" w:hAnsi="Times New Roman" w:cs="Times New Roman"/>
        </w:rPr>
        <w:t xml:space="preserve"> observations and recommendations by the CAT Committee to the GOSL, in their previous reports</w:t>
      </w:r>
      <w:r>
        <w:rPr>
          <w:rFonts w:ascii="Times New Roman" w:hAnsi="Times New Roman" w:cs="Times New Roman"/>
        </w:rPr>
        <w:t>,</w:t>
      </w:r>
      <w:r w:rsidR="0091529E" w:rsidRPr="00D86F38">
        <w:rPr>
          <w:rFonts w:ascii="Times New Roman" w:hAnsi="Times New Roman" w:cs="Times New Roman"/>
        </w:rPr>
        <w:t xml:space="preserve"> have repeatedly raised the issue of impunity prevailing</w:t>
      </w:r>
      <w:r>
        <w:rPr>
          <w:rFonts w:ascii="Times New Roman" w:hAnsi="Times New Roman" w:cs="Times New Roman"/>
        </w:rPr>
        <w:t xml:space="preserve"> in Sri Lanka. However there has</w:t>
      </w:r>
      <w:r w:rsidR="0091529E" w:rsidRPr="00D86F38">
        <w:rPr>
          <w:rFonts w:ascii="Times New Roman" w:hAnsi="Times New Roman" w:cs="Times New Roman"/>
        </w:rPr>
        <w:t xml:space="preserve"> been no improvement relating to this</w:t>
      </w:r>
      <w:r>
        <w:rPr>
          <w:rFonts w:ascii="Times New Roman" w:hAnsi="Times New Roman" w:cs="Times New Roman"/>
        </w:rPr>
        <w:t>. The following can instead be noted:</w:t>
      </w:r>
    </w:p>
    <w:p w14:paraId="21C9FB71" w14:textId="77777777" w:rsidR="0091529E" w:rsidRPr="00D86F38" w:rsidRDefault="0091529E" w:rsidP="0091529E">
      <w:pPr>
        <w:tabs>
          <w:tab w:val="left" w:pos="993"/>
        </w:tabs>
        <w:jc w:val="both"/>
        <w:rPr>
          <w:rFonts w:ascii="Times New Roman" w:hAnsi="Times New Roman" w:cs="Times New Roman"/>
        </w:rPr>
      </w:pPr>
    </w:p>
    <w:p w14:paraId="5CBFF544" w14:textId="77777777" w:rsidR="00120058" w:rsidRDefault="0091529E" w:rsidP="00120058">
      <w:pPr>
        <w:pStyle w:val="ListParagraph"/>
        <w:numPr>
          <w:ilvl w:val="1"/>
          <w:numId w:val="5"/>
        </w:numPr>
        <w:tabs>
          <w:tab w:val="left" w:pos="993"/>
        </w:tabs>
        <w:jc w:val="both"/>
        <w:rPr>
          <w:rFonts w:ascii="Times New Roman" w:hAnsi="Times New Roman" w:cs="Times New Roman"/>
        </w:rPr>
      </w:pPr>
      <w:r w:rsidRPr="00D86F38">
        <w:rPr>
          <w:rFonts w:ascii="Times New Roman" w:hAnsi="Times New Roman" w:cs="Times New Roman"/>
        </w:rPr>
        <w:t>The</w:t>
      </w:r>
      <w:r w:rsidR="00120058">
        <w:rPr>
          <w:rFonts w:ascii="Times New Roman" w:hAnsi="Times New Roman" w:cs="Times New Roman"/>
        </w:rPr>
        <w:t>re have</w:t>
      </w:r>
      <w:r w:rsidRPr="00D86F38">
        <w:rPr>
          <w:rFonts w:ascii="Times New Roman" w:hAnsi="Times New Roman" w:cs="Times New Roman"/>
        </w:rPr>
        <w:t xml:space="preserve"> </w:t>
      </w:r>
      <w:r w:rsidR="00120058">
        <w:rPr>
          <w:rFonts w:ascii="Times New Roman" w:hAnsi="Times New Roman" w:cs="Times New Roman"/>
        </w:rPr>
        <w:t xml:space="preserve">been no prosecutions under the </w:t>
      </w:r>
      <w:r w:rsidRPr="00D86F38">
        <w:rPr>
          <w:rFonts w:ascii="Times New Roman" w:hAnsi="Times New Roman" w:cs="Times New Roman"/>
        </w:rPr>
        <w:t>C</w:t>
      </w:r>
      <w:r w:rsidR="00120058">
        <w:rPr>
          <w:rFonts w:ascii="Times New Roman" w:hAnsi="Times New Roman" w:cs="Times New Roman"/>
        </w:rPr>
        <w:t>AT Act No 22 of 1994, despite</w:t>
      </w:r>
      <w:r w:rsidRPr="00D86F38">
        <w:rPr>
          <w:rFonts w:ascii="Times New Roman" w:hAnsi="Times New Roman" w:cs="Times New Roman"/>
        </w:rPr>
        <w:t xml:space="preserve"> a large body of complaints </w:t>
      </w:r>
      <w:r w:rsidR="00120058">
        <w:rPr>
          <w:rFonts w:ascii="Times New Roman" w:hAnsi="Times New Roman" w:cs="Times New Roman"/>
        </w:rPr>
        <w:t>of torture and ill-</w:t>
      </w:r>
      <w:r w:rsidRPr="00D86F38">
        <w:rPr>
          <w:rFonts w:ascii="Times New Roman" w:hAnsi="Times New Roman" w:cs="Times New Roman"/>
        </w:rPr>
        <w:t>treatment and despite the existence of substantive evidence</w:t>
      </w:r>
      <w:r w:rsidR="00120058">
        <w:rPr>
          <w:rFonts w:ascii="Times New Roman" w:hAnsi="Times New Roman" w:cs="Times New Roman"/>
        </w:rPr>
        <w:t>,</w:t>
      </w:r>
      <w:r w:rsidRPr="00D86F38">
        <w:rPr>
          <w:rFonts w:ascii="Times New Roman" w:hAnsi="Times New Roman" w:cs="Times New Roman"/>
        </w:rPr>
        <w:t xml:space="preserve"> as reported in the investigation reports of judicial medical officers. </w:t>
      </w:r>
    </w:p>
    <w:p w14:paraId="4B311C07" w14:textId="77777777" w:rsidR="00120058" w:rsidRDefault="00120058" w:rsidP="00120058">
      <w:pPr>
        <w:pStyle w:val="ListParagraph"/>
        <w:tabs>
          <w:tab w:val="left" w:pos="993"/>
        </w:tabs>
        <w:ind w:left="1637"/>
        <w:jc w:val="both"/>
        <w:rPr>
          <w:rFonts w:ascii="Times New Roman" w:hAnsi="Times New Roman" w:cs="Times New Roman"/>
        </w:rPr>
      </w:pPr>
    </w:p>
    <w:p w14:paraId="360D08B8" w14:textId="77777777" w:rsidR="002E4B45" w:rsidRDefault="00120058" w:rsidP="00120058">
      <w:pPr>
        <w:pStyle w:val="ListParagraph"/>
        <w:tabs>
          <w:tab w:val="left" w:pos="993"/>
        </w:tabs>
        <w:ind w:left="1637"/>
        <w:jc w:val="both"/>
        <w:rPr>
          <w:rFonts w:ascii="Times New Roman" w:hAnsi="Times New Roman" w:cs="Times New Roman"/>
        </w:rPr>
      </w:pPr>
      <w:r>
        <w:rPr>
          <w:rFonts w:ascii="Times New Roman" w:hAnsi="Times New Roman" w:cs="Times New Roman"/>
        </w:rPr>
        <w:t xml:space="preserve">Although around 2003–2006, </w:t>
      </w:r>
      <w:r w:rsidR="0091529E" w:rsidRPr="00120058">
        <w:rPr>
          <w:rFonts w:ascii="Times New Roman" w:hAnsi="Times New Roman" w:cs="Times New Roman"/>
        </w:rPr>
        <w:t>CID’s Special Unit of Inquiry (SIU) was mobilised to investigate allegations of torture, this practice seized since then and the decision not to prosecute under CAT Act No</w:t>
      </w:r>
      <w:r>
        <w:rPr>
          <w:rFonts w:ascii="Times New Roman" w:hAnsi="Times New Roman" w:cs="Times New Roman"/>
        </w:rPr>
        <w:t>. 22 of 1994</w:t>
      </w:r>
      <w:r w:rsidR="0091529E" w:rsidRPr="00120058">
        <w:rPr>
          <w:rFonts w:ascii="Times New Roman" w:hAnsi="Times New Roman" w:cs="Times New Roman"/>
        </w:rPr>
        <w:t xml:space="preserve"> was taken as a matter of policy. At the time, it was thought that undertaking prosecutions under the CAT Act would be detrimental to the war effort of the GOSL, against the LTTE. Even after the termination of the military conflict with the LTTE, the same policy continues. </w:t>
      </w:r>
    </w:p>
    <w:p w14:paraId="2D143BF5" w14:textId="77777777" w:rsidR="002E4B45" w:rsidRDefault="002E4B45" w:rsidP="00120058">
      <w:pPr>
        <w:pStyle w:val="ListParagraph"/>
        <w:tabs>
          <w:tab w:val="left" w:pos="993"/>
        </w:tabs>
        <w:ind w:left="1637"/>
        <w:jc w:val="both"/>
        <w:rPr>
          <w:rFonts w:ascii="Times New Roman" w:hAnsi="Times New Roman" w:cs="Times New Roman"/>
        </w:rPr>
      </w:pPr>
    </w:p>
    <w:p w14:paraId="7C4CF9EC" w14:textId="77777777" w:rsidR="0091529E" w:rsidRPr="00120058" w:rsidRDefault="0091529E" w:rsidP="00120058">
      <w:pPr>
        <w:pStyle w:val="ListParagraph"/>
        <w:tabs>
          <w:tab w:val="left" w:pos="993"/>
        </w:tabs>
        <w:ind w:left="1637"/>
        <w:jc w:val="both"/>
        <w:rPr>
          <w:rFonts w:ascii="Times New Roman" w:hAnsi="Times New Roman" w:cs="Times New Roman"/>
        </w:rPr>
      </w:pPr>
      <w:r w:rsidRPr="00120058">
        <w:rPr>
          <w:rFonts w:ascii="Times New Roman" w:hAnsi="Times New Roman" w:cs="Times New Roman"/>
        </w:rPr>
        <w:t xml:space="preserve">Unless there is a deliberate policy change on the part of the GOSL, the CAT Act is unlikely to be implemented in Sri Lanka. Thus, despite of the existence of a legal </w:t>
      </w:r>
      <w:r w:rsidRPr="00120058">
        <w:rPr>
          <w:rFonts w:ascii="Times New Roman" w:hAnsi="Times New Roman" w:cs="Times New Roman"/>
        </w:rPr>
        <w:lastRenderedPageBreak/>
        <w:t xml:space="preserve">remedy </w:t>
      </w:r>
      <w:r w:rsidR="002E4B45">
        <w:rPr>
          <w:rFonts w:ascii="Times New Roman" w:hAnsi="Times New Roman" w:cs="Times New Roman"/>
        </w:rPr>
        <w:t>against acts of torture and ill-</w:t>
      </w:r>
      <w:r w:rsidRPr="00120058">
        <w:rPr>
          <w:rFonts w:ascii="Times New Roman" w:hAnsi="Times New Roman" w:cs="Times New Roman"/>
        </w:rPr>
        <w:t xml:space="preserve">treatment, by way of criminalising such acts in actual implementation, </w:t>
      </w:r>
      <w:r w:rsidR="00AD33DB" w:rsidRPr="00120058">
        <w:rPr>
          <w:rFonts w:ascii="Times New Roman" w:hAnsi="Times New Roman" w:cs="Times New Roman"/>
        </w:rPr>
        <w:t xml:space="preserve">this law is not an available remedy </w:t>
      </w:r>
      <w:r w:rsidR="001C7417" w:rsidRPr="00120058">
        <w:rPr>
          <w:rFonts w:ascii="Times New Roman" w:hAnsi="Times New Roman" w:cs="Times New Roman"/>
        </w:rPr>
        <w:t xml:space="preserve">in Sri Lanka. </w:t>
      </w:r>
    </w:p>
    <w:p w14:paraId="301CBD5C" w14:textId="77777777" w:rsidR="001C7417" w:rsidRPr="00D86F38" w:rsidRDefault="001C7417" w:rsidP="0091529E">
      <w:pPr>
        <w:pStyle w:val="ListParagraph"/>
        <w:tabs>
          <w:tab w:val="left" w:pos="993"/>
        </w:tabs>
        <w:ind w:left="1440"/>
        <w:jc w:val="both"/>
        <w:rPr>
          <w:rFonts w:ascii="Times New Roman" w:hAnsi="Times New Roman" w:cs="Times New Roman"/>
        </w:rPr>
      </w:pPr>
    </w:p>
    <w:p w14:paraId="5999382E" w14:textId="77777777" w:rsidR="002E4B45" w:rsidRDefault="001C7417" w:rsidP="002E4B45">
      <w:pPr>
        <w:pStyle w:val="ListParagraph"/>
        <w:numPr>
          <w:ilvl w:val="1"/>
          <w:numId w:val="5"/>
        </w:numPr>
        <w:tabs>
          <w:tab w:val="left" w:pos="993"/>
        </w:tabs>
        <w:jc w:val="both"/>
        <w:rPr>
          <w:rFonts w:ascii="Times New Roman" w:hAnsi="Times New Roman" w:cs="Times New Roman"/>
        </w:rPr>
      </w:pPr>
      <w:r w:rsidRPr="00D86F38">
        <w:rPr>
          <w:rFonts w:ascii="Times New Roman" w:hAnsi="Times New Roman" w:cs="Times New Roman"/>
        </w:rPr>
        <w:t xml:space="preserve">Another remedy that is available </w:t>
      </w:r>
      <w:r w:rsidR="002E4B45">
        <w:rPr>
          <w:rFonts w:ascii="Times New Roman" w:hAnsi="Times New Roman" w:cs="Times New Roman"/>
        </w:rPr>
        <w:t>against torture and ill-</w:t>
      </w:r>
      <w:r w:rsidR="00581D89" w:rsidRPr="00D86F38">
        <w:rPr>
          <w:rFonts w:ascii="Times New Roman" w:hAnsi="Times New Roman" w:cs="Times New Roman"/>
        </w:rPr>
        <w:t>treatment is the constitutional remedy under Article 126 of Sri Lanka’s Constitution. However, this is also not an effective remedy as a declaration by the Supreme Court on the basis of finding</w:t>
      </w:r>
      <w:r w:rsidR="002E4B45">
        <w:rPr>
          <w:rFonts w:ascii="Times New Roman" w:hAnsi="Times New Roman" w:cs="Times New Roman"/>
        </w:rPr>
        <w:t xml:space="preserve"> that an act of torture and ill-</w:t>
      </w:r>
      <w:r w:rsidR="00581D89" w:rsidRPr="00D86F38">
        <w:rPr>
          <w:rFonts w:ascii="Times New Roman" w:hAnsi="Times New Roman" w:cs="Times New Roman"/>
        </w:rPr>
        <w:t xml:space="preserve">treatment has been committed, does not lead to any practical result against the officers who have perpetrated such acts. The Supreme Court finding does not even lead to any disciplinary action being taken against such officers. It does not even affect their promotions. </w:t>
      </w:r>
    </w:p>
    <w:p w14:paraId="660D1AAB" w14:textId="77777777" w:rsidR="002E4B45" w:rsidRDefault="002E4B45" w:rsidP="002E4B45">
      <w:pPr>
        <w:pStyle w:val="ListParagraph"/>
        <w:tabs>
          <w:tab w:val="left" w:pos="993"/>
        </w:tabs>
        <w:ind w:left="1637"/>
        <w:jc w:val="both"/>
        <w:rPr>
          <w:rFonts w:ascii="Times New Roman" w:hAnsi="Times New Roman" w:cs="Times New Roman"/>
        </w:rPr>
      </w:pPr>
    </w:p>
    <w:p w14:paraId="1FC509C9" w14:textId="77777777" w:rsidR="00581D89" w:rsidRPr="002E4B45" w:rsidRDefault="00581D89" w:rsidP="002E4B45">
      <w:pPr>
        <w:pStyle w:val="ListParagraph"/>
        <w:tabs>
          <w:tab w:val="left" w:pos="993"/>
        </w:tabs>
        <w:ind w:left="1637"/>
        <w:jc w:val="both"/>
        <w:rPr>
          <w:rFonts w:ascii="Times New Roman" w:hAnsi="Times New Roman" w:cs="Times New Roman"/>
        </w:rPr>
      </w:pPr>
      <w:r w:rsidRPr="002E4B45">
        <w:rPr>
          <w:rFonts w:ascii="Times New Roman" w:hAnsi="Times New Roman" w:cs="Times New Roman"/>
        </w:rPr>
        <w:t>The award of compensation in cases taken under Article 126 is</w:t>
      </w:r>
      <w:r w:rsidR="002E4B45">
        <w:rPr>
          <w:rFonts w:ascii="Times New Roman" w:hAnsi="Times New Roman" w:cs="Times New Roman"/>
        </w:rPr>
        <w:t xml:space="preserve"> – </w:t>
      </w:r>
      <w:r w:rsidRPr="002E4B45">
        <w:rPr>
          <w:rFonts w:ascii="Times New Roman" w:hAnsi="Times New Roman" w:cs="Times New Roman"/>
        </w:rPr>
        <w:t>except in very rare cases</w:t>
      </w:r>
      <w:r w:rsidR="002E4B45">
        <w:rPr>
          <w:rFonts w:ascii="Times New Roman" w:hAnsi="Times New Roman" w:cs="Times New Roman"/>
        </w:rPr>
        <w:t xml:space="preserve"> –</w:t>
      </w:r>
      <w:r w:rsidRPr="002E4B45">
        <w:rPr>
          <w:rFonts w:ascii="Times New Roman" w:hAnsi="Times New Roman" w:cs="Times New Roman"/>
        </w:rPr>
        <w:t xml:space="preserve"> of symbolic value only and the awards of compensation </w:t>
      </w:r>
      <w:r w:rsidR="002E4B45">
        <w:rPr>
          <w:rFonts w:ascii="Times New Roman" w:hAnsi="Times New Roman" w:cs="Times New Roman"/>
        </w:rPr>
        <w:t>really pa</w:t>
      </w:r>
      <w:r w:rsidRPr="002E4B45">
        <w:rPr>
          <w:rFonts w:ascii="Times New Roman" w:hAnsi="Times New Roman" w:cs="Times New Roman"/>
        </w:rPr>
        <w:t>ltry. Though there is a possibility of pursuing a civil remedy under the civil</w:t>
      </w:r>
      <w:r w:rsidR="002E4B45">
        <w:rPr>
          <w:rFonts w:ascii="Times New Roman" w:hAnsi="Times New Roman" w:cs="Times New Roman"/>
        </w:rPr>
        <w:t xml:space="preserve"> law and procedure in Sri Lanka</w:t>
      </w:r>
      <w:r w:rsidRPr="002E4B45">
        <w:rPr>
          <w:rFonts w:ascii="Times New Roman" w:hAnsi="Times New Roman" w:cs="Times New Roman"/>
        </w:rPr>
        <w:t xml:space="preserve"> practically speaking that remedy is also frustrated by enormous delays in adjudication that prevails in Sri Lanka. UN</w:t>
      </w:r>
      <w:r w:rsidR="002E4B45">
        <w:rPr>
          <w:rFonts w:ascii="Times New Roman" w:hAnsi="Times New Roman" w:cs="Times New Roman"/>
        </w:rPr>
        <w:t xml:space="preserve"> </w:t>
      </w:r>
      <w:r w:rsidRPr="002E4B45">
        <w:rPr>
          <w:rFonts w:ascii="Times New Roman" w:hAnsi="Times New Roman" w:cs="Times New Roman"/>
        </w:rPr>
        <w:t xml:space="preserve">SR, for independence of judges and lawyers has commented on this matter of delays in adjudication in her report. </w:t>
      </w:r>
    </w:p>
    <w:p w14:paraId="65151A91" w14:textId="77777777" w:rsidR="00581D89" w:rsidRPr="00D86F38" w:rsidRDefault="00581D89" w:rsidP="00581D89">
      <w:pPr>
        <w:pStyle w:val="ListParagraph"/>
        <w:tabs>
          <w:tab w:val="left" w:pos="993"/>
        </w:tabs>
        <w:ind w:left="1440"/>
        <w:jc w:val="both"/>
        <w:rPr>
          <w:rFonts w:ascii="Times New Roman" w:hAnsi="Times New Roman" w:cs="Times New Roman"/>
        </w:rPr>
      </w:pPr>
    </w:p>
    <w:p w14:paraId="75A90F81" w14:textId="77777777" w:rsidR="002E4B45" w:rsidRDefault="00581D89" w:rsidP="002E4B45">
      <w:pPr>
        <w:pStyle w:val="ListParagraph"/>
        <w:tabs>
          <w:tab w:val="left" w:pos="993"/>
        </w:tabs>
        <w:ind w:left="1637"/>
        <w:jc w:val="both"/>
        <w:rPr>
          <w:rFonts w:ascii="Times New Roman" w:hAnsi="Times New Roman" w:cs="Times New Roman"/>
        </w:rPr>
      </w:pPr>
      <w:r w:rsidRPr="00D86F38">
        <w:rPr>
          <w:rFonts w:ascii="Times New Roman" w:hAnsi="Times New Roman" w:cs="Times New Roman"/>
        </w:rPr>
        <w:t>The Constitu</w:t>
      </w:r>
      <w:r w:rsidR="002E4B45">
        <w:rPr>
          <w:rFonts w:ascii="Times New Roman" w:hAnsi="Times New Roman" w:cs="Times New Roman"/>
        </w:rPr>
        <w:t>tional remedy under Article 126</w:t>
      </w:r>
      <w:r w:rsidRPr="00D86F38">
        <w:rPr>
          <w:rFonts w:ascii="Times New Roman" w:hAnsi="Times New Roman" w:cs="Times New Roman"/>
        </w:rPr>
        <w:t xml:space="preserve"> is also further frustrated by very long delays in adjudication even in fundamental rights cases. As there does not exist an effective legal aid scheme, the cost of litigation is too much for</w:t>
      </w:r>
      <w:r w:rsidR="002E4B45">
        <w:rPr>
          <w:rFonts w:ascii="Times New Roman" w:hAnsi="Times New Roman" w:cs="Times New Roman"/>
        </w:rPr>
        <w:t xml:space="preserve"> the victims of torture and ill-</w:t>
      </w:r>
      <w:r w:rsidRPr="00D86F38">
        <w:rPr>
          <w:rFonts w:ascii="Times New Roman" w:hAnsi="Times New Roman" w:cs="Times New Roman"/>
        </w:rPr>
        <w:t>treatment to afford</w:t>
      </w:r>
      <w:r w:rsidR="002E4B45">
        <w:rPr>
          <w:rFonts w:ascii="Times New Roman" w:hAnsi="Times New Roman" w:cs="Times New Roman"/>
        </w:rPr>
        <w:t>,</w:t>
      </w:r>
      <w:r w:rsidRPr="00D86F38">
        <w:rPr>
          <w:rFonts w:ascii="Times New Roman" w:hAnsi="Times New Roman" w:cs="Times New Roman"/>
        </w:rPr>
        <w:t xml:space="preserve"> as most of such victims come from poorer backgrounds. </w:t>
      </w:r>
    </w:p>
    <w:p w14:paraId="71C4B81A" w14:textId="77777777" w:rsidR="002E4B45" w:rsidRDefault="002E4B45" w:rsidP="002E4B45">
      <w:pPr>
        <w:pStyle w:val="ListParagraph"/>
        <w:tabs>
          <w:tab w:val="left" w:pos="993"/>
        </w:tabs>
        <w:ind w:left="1637"/>
        <w:jc w:val="both"/>
        <w:rPr>
          <w:rFonts w:ascii="Times New Roman" w:hAnsi="Times New Roman" w:cs="Times New Roman"/>
        </w:rPr>
      </w:pPr>
    </w:p>
    <w:p w14:paraId="22D7C18C" w14:textId="77777777" w:rsidR="002E4B45" w:rsidRDefault="00581D89" w:rsidP="002E4B45">
      <w:pPr>
        <w:pStyle w:val="ListParagraph"/>
        <w:tabs>
          <w:tab w:val="left" w:pos="993"/>
        </w:tabs>
        <w:ind w:left="1637"/>
        <w:jc w:val="both"/>
        <w:rPr>
          <w:rFonts w:ascii="Times New Roman" w:hAnsi="Times New Roman" w:cs="Times New Roman"/>
        </w:rPr>
      </w:pPr>
      <w:r w:rsidRPr="002E4B45">
        <w:rPr>
          <w:rFonts w:ascii="Times New Roman" w:hAnsi="Times New Roman" w:cs="Times New Roman"/>
        </w:rPr>
        <w:t>Further factor that militates against an effective remedy is the harassment that often follow</w:t>
      </w:r>
      <w:r w:rsidR="002E4B45">
        <w:rPr>
          <w:rFonts w:ascii="Times New Roman" w:hAnsi="Times New Roman" w:cs="Times New Roman"/>
        </w:rPr>
        <w:t>s</w:t>
      </w:r>
      <w:r w:rsidRPr="002E4B45">
        <w:rPr>
          <w:rFonts w:ascii="Times New Roman" w:hAnsi="Times New Roman" w:cs="Times New Roman"/>
        </w:rPr>
        <w:t xml:space="preserve"> every attempt made by victims to complain against their violations and to pursue the matter before courts. There had been instances when such victims have even been murdered. Although there exists a witness protection law now, </w:t>
      </w:r>
      <w:r w:rsidR="003B2F46" w:rsidRPr="002E4B45">
        <w:rPr>
          <w:rFonts w:ascii="Times New Roman" w:hAnsi="Times New Roman" w:cs="Times New Roman"/>
        </w:rPr>
        <w:t>even this law is of little practical use. UN SR, against torture and ill treatment,</w:t>
      </w:r>
      <w:r w:rsidR="002E4B45">
        <w:rPr>
          <w:rFonts w:ascii="Times New Roman" w:hAnsi="Times New Roman" w:cs="Times New Roman"/>
        </w:rPr>
        <w:t xml:space="preserve"> has noted: </w:t>
      </w:r>
    </w:p>
    <w:p w14:paraId="4A28D454" w14:textId="77777777" w:rsidR="002E4B45" w:rsidRDefault="003B2F46" w:rsidP="002E4B45">
      <w:pPr>
        <w:pStyle w:val="ListParagraph"/>
        <w:tabs>
          <w:tab w:val="left" w:pos="993"/>
        </w:tabs>
        <w:ind w:left="1637"/>
        <w:jc w:val="both"/>
        <w:rPr>
          <w:rFonts w:ascii="Times New Roman" w:hAnsi="Times New Roman" w:cs="Times New Roman"/>
        </w:rPr>
      </w:pPr>
      <w:r w:rsidRPr="002E4B45">
        <w:rPr>
          <w:rFonts w:ascii="Times New Roman" w:hAnsi="Times New Roman" w:cs="Times New Roman"/>
        </w:rPr>
        <w:t xml:space="preserve"> </w:t>
      </w:r>
    </w:p>
    <w:p w14:paraId="1B666466" w14:textId="77777777" w:rsidR="003B2F46" w:rsidRPr="002E4B45" w:rsidRDefault="003B2F46" w:rsidP="002E4B45">
      <w:pPr>
        <w:pStyle w:val="ListParagraph"/>
        <w:tabs>
          <w:tab w:val="left" w:pos="993"/>
        </w:tabs>
        <w:ind w:left="2160"/>
        <w:jc w:val="both"/>
        <w:rPr>
          <w:rFonts w:ascii="Times New Roman" w:hAnsi="Times New Roman" w:cs="Times New Roman"/>
        </w:rPr>
      </w:pPr>
      <w:r w:rsidRPr="002E4B45">
        <w:rPr>
          <w:rFonts w:ascii="Times New Roman" w:hAnsi="Times New Roman" w:cs="Times New Roman"/>
        </w:rPr>
        <w:t>“…</w:t>
      </w:r>
      <w:r w:rsidRPr="002E4B45">
        <w:rPr>
          <w:rFonts w:ascii="Times New Roman" w:hAnsi="Times New Roman" w:cs="Times New Roman"/>
          <w:i/>
          <w:iCs/>
        </w:rPr>
        <w:t>Sri Lanka has a Victim and Witness Protection Act but potential beneficiaries complain that protection is ultimately entrusted to the police which, in most cases, is the agency that they distrust. The Government should consider amending the Act in order to make it more effective and trustworthy</w:t>
      </w:r>
      <w:r w:rsidRPr="002E4B45">
        <w:rPr>
          <w:rFonts w:ascii="Times New Roman" w:hAnsi="Times New Roman" w:cs="Times New Roman"/>
        </w:rPr>
        <w:t>.”</w:t>
      </w:r>
    </w:p>
    <w:p w14:paraId="42265447" w14:textId="77777777" w:rsidR="003B2F46" w:rsidRPr="00D86F38" w:rsidRDefault="003B2F46" w:rsidP="003B2F46">
      <w:pPr>
        <w:pStyle w:val="ListParagraph"/>
        <w:tabs>
          <w:tab w:val="left" w:pos="993"/>
        </w:tabs>
        <w:ind w:left="1440"/>
        <w:jc w:val="both"/>
        <w:rPr>
          <w:rFonts w:ascii="Times New Roman" w:hAnsi="Times New Roman" w:cs="Times New Roman"/>
        </w:rPr>
      </w:pPr>
    </w:p>
    <w:p w14:paraId="537BFC9C" w14:textId="77777777" w:rsidR="002E4B45" w:rsidRDefault="002E4B45" w:rsidP="002E4B45">
      <w:pPr>
        <w:pStyle w:val="ListParagraph"/>
        <w:numPr>
          <w:ilvl w:val="1"/>
          <w:numId w:val="5"/>
        </w:numPr>
        <w:tabs>
          <w:tab w:val="left" w:pos="993"/>
        </w:tabs>
        <w:jc w:val="both"/>
        <w:rPr>
          <w:rFonts w:ascii="Times New Roman" w:hAnsi="Times New Roman" w:cs="Times New Roman"/>
        </w:rPr>
      </w:pPr>
      <w:r>
        <w:rPr>
          <w:rFonts w:ascii="Times New Roman" w:hAnsi="Times New Roman" w:cs="Times New Roman"/>
        </w:rPr>
        <w:t xml:space="preserve">In her Report, </w:t>
      </w:r>
      <w:r w:rsidR="003B2F46" w:rsidRPr="00D86F38">
        <w:rPr>
          <w:rFonts w:ascii="Times New Roman" w:hAnsi="Times New Roman" w:cs="Times New Roman"/>
        </w:rPr>
        <w:t xml:space="preserve">UN SR for the independence of judges and lawyers comments on the need for the justice system </w:t>
      </w:r>
      <w:r>
        <w:rPr>
          <w:rFonts w:ascii="Times New Roman" w:hAnsi="Times New Roman" w:cs="Times New Roman"/>
        </w:rPr>
        <w:t>to reflect</w:t>
      </w:r>
      <w:r w:rsidR="003B2F46" w:rsidRPr="00D86F38">
        <w:rPr>
          <w:rFonts w:ascii="Times New Roman" w:hAnsi="Times New Roman" w:cs="Times New Roman"/>
        </w:rPr>
        <w:t xml:space="preserve"> </w:t>
      </w:r>
      <w:r>
        <w:rPr>
          <w:rFonts w:ascii="Times New Roman" w:hAnsi="Times New Roman" w:cs="Times New Roman"/>
        </w:rPr>
        <w:t>the diversity of society, on</w:t>
      </w:r>
      <w:r w:rsidR="003B2F46" w:rsidRPr="00D86F38">
        <w:rPr>
          <w:rFonts w:ascii="Times New Roman" w:hAnsi="Times New Roman" w:cs="Times New Roman"/>
        </w:rPr>
        <w:t xml:space="preserve"> strengthening an indepe</w:t>
      </w:r>
      <w:r>
        <w:rPr>
          <w:rFonts w:ascii="Times New Roman" w:hAnsi="Times New Roman" w:cs="Times New Roman"/>
        </w:rPr>
        <w:t>ndent administration of justice, on</w:t>
      </w:r>
      <w:r w:rsidR="003B2F46" w:rsidRPr="00D86F38">
        <w:rPr>
          <w:rFonts w:ascii="Times New Roman" w:hAnsi="Times New Roman" w:cs="Times New Roman"/>
        </w:rPr>
        <w:t xml:space="preserve"> independent imparti</w:t>
      </w:r>
      <w:r>
        <w:rPr>
          <w:rFonts w:ascii="Times New Roman" w:hAnsi="Times New Roman" w:cs="Times New Roman"/>
        </w:rPr>
        <w:t>al and transparent institutions, on</w:t>
      </w:r>
      <w:r w:rsidR="003B2F46" w:rsidRPr="00D86F38">
        <w:rPr>
          <w:rFonts w:ascii="Times New Roman" w:hAnsi="Times New Roman" w:cs="Times New Roman"/>
        </w:rPr>
        <w:t xml:space="preserve"> justice accountabi</w:t>
      </w:r>
      <w:r>
        <w:rPr>
          <w:rFonts w:ascii="Times New Roman" w:hAnsi="Times New Roman" w:cs="Times New Roman"/>
        </w:rPr>
        <w:t xml:space="preserve">lity, and on </w:t>
      </w:r>
      <w:r w:rsidR="003B2F46" w:rsidRPr="00D86F38">
        <w:rPr>
          <w:rFonts w:ascii="Times New Roman" w:hAnsi="Times New Roman" w:cs="Times New Roman"/>
        </w:rPr>
        <w:t xml:space="preserve">constitutional review – an opportunity </w:t>
      </w:r>
      <w:r>
        <w:rPr>
          <w:rFonts w:ascii="Times New Roman" w:hAnsi="Times New Roman" w:cs="Times New Roman"/>
        </w:rPr>
        <w:t>to strengthen</w:t>
      </w:r>
      <w:r w:rsidR="003B2F46" w:rsidRPr="00D86F38">
        <w:rPr>
          <w:rFonts w:ascii="Times New Roman" w:hAnsi="Times New Roman" w:cs="Times New Roman"/>
        </w:rPr>
        <w:t xml:space="preserve"> independence and implementation of international human rights law. Serious defects that exist in all these areas have created a breakdown of confidence of the people in the administration of justice. </w:t>
      </w:r>
    </w:p>
    <w:p w14:paraId="5696DE30" w14:textId="77777777" w:rsidR="002E4B45" w:rsidRDefault="002E4B45" w:rsidP="002E4B45">
      <w:pPr>
        <w:pStyle w:val="ListParagraph"/>
        <w:tabs>
          <w:tab w:val="left" w:pos="993"/>
        </w:tabs>
        <w:ind w:left="1637"/>
        <w:jc w:val="both"/>
        <w:rPr>
          <w:rFonts w:ascii="Times New Roman" w:hAnsi="Times New Roman" w:cs="Times New Roman"/>
        </w:rPr>
      </w:pPr>
    </w:p>
    <w:p w14:paraId="74D6B864" w14:textId="77777777" w:rsidR="002E4B45" w:rsidRDefault="003B2F46" w:rsidP="002E4B45">
      <w:pPr>
        <w:pStyle w:val="ListParagraph"/>
        <w:tabs>
          <w:tab w:val="left" w:pos="993"/>
        </w:tabs>
        <w:ind w:left="1637"/>
        <w:jc w:val="both"/>
        <w:rPr>
          <w:rFonts w:ascii="Times New Roman" w:hAnsi="Times New Roman" w:cs="Times New Roman"/>
        </w:rPr>
      </w:pPr>
      <w:r w:rsidRPr="002E4B45">
        <w:rPr>
          <w:rFonts w:ascii="Times New Roman" w:hAnsi="Times New Roman" w:cs="Times New Roman"/>
        </w:rPr>
        <w:t>This problem was recognised by the present government when campaigning against the previous government, prior to the elections in the yea</w:t>
      </w:r>
      <w:r w:rsidR="002E4B45">
        <w:rPr>
          <w:rFonts w:ascii="Times New Roman" w:hAnsi="Times New Roman" w:cs="Times New Roman"/>
        </w:rPr>
        <w:t>r 2015. However, after the new g</w:t>
      </w:r>
      <w:r w:rsidRPr="002E4B45">
        <w:rPr>
          <w:rFonts w:ascii="Times New Roman" w:hAnsi="Times New Roman" w:cs="Times New Roman"/>
        </w:rPr>
        <w:t xml:space="preserve">overnment </w:t>
      </w:r>
      <w:r w:rsidR="002E4B45">
        <w:rPr>
          <w:rFonts w:ascii="Times New Roman" w:hAnsi="Times New Roman" w:cs="Times New Roman"/>
        </w:rPr>
        <w:t xml:space="preserve">came to power, </w:t>
      </w:r>
      <w:r w:rsidRPr="002E4B45">
        <w:rPr>
          <w:rFonts w:ascii="Times New Roman" w:hAnsi="Times New Roman" w:cs="Times New Roman"/>
        </w:rPr>
        <w:t>it has not yet demonstrated any interest in the matter, and it has not even evolved a policy outline, for dealing with these issues.</w:t>
      </w:r>
    </w:p>
    <w:p w14:paraId="6C6CD62D" w14:textId="77777777" w:rsidR="002E4B45" w:rsidRDefault="002E4B45" w:rsidP="002E4B45">
      <w:pPr>
        <w:pStyle w:val="ListParagraph"/>
        <w:tabs>
          <w:tab w:val="left" w:pos="993"/>
        </w:tabs>
        <w:ind w:left="1637"/>
        <w:jc w:val="both"/>
        <w:rPr>
          <w:rFonts w:ascii="Times New Roman" w:hAnsi="Times New Roman" w:cs="Times New Roman"/>
        </w:rPr>
      </w:pPr>
    </w:p>
    <w:p w14:paraId="2661744F" w14:textId="77777777" w:rsidR="00C7212F" w:rsidRPr="002E4B45" w:rsidRDefault="003B2F46" w:rsidP="002E4B45">
      <w:pPr>
        <w:pStyle w:val="ListParagraph"/>
        <w:tabs>
          <w:tab w:val="left" w:pos="993"/>
        </w:tabs>
        <w:ind w:left="1637"/>
        <w:jc w:val="both"/>
        <w:rPr>
          <w:rFonts w:ascii="Times New Roman" w:hAnsi="Times New Roman" w:cs="Times New Roman"/>
        </w:rPr>
      </w:pPr>
      <w:r w:rsidRPr="002E4B45">
        <w:rPr>
          <w:rFonts w:ascii="Times New Roman" w:hAnsi="Times New Roman" w:cs="Times New Roman"/>
        </w:rPr>
        <w:t>Above all</w:t>
      </w:r>
      <w:r w:rsidR="004A26D5" w:rsidRPr="002E4B45">
        <w:rPr>
          <w:rFonts w:ascii="Times New Roman" w:hAnsi="Times New Roman" w:cs="Times New Roman"/>
        </w:rPr>
        <w:t>,</w:t>
      </w:r>
      <w:r w:rsidRPr="002E4B45">
        <w:rPr>
          <w:rFonts w:ascii="Times New Roman" w:hAnsi="Times New Roman" w:cs="Times New Roman"/>
        </w:rPr>
        <w:t xml:space="preserve"> the administration of justice suffers in Sri Lanka due to inadequate funding allocated to the institutions related to the administration of </w:t>
      </w:r>
      <w:r w:rsidR="002E4B45">
        <w:rPr>
          <w:rFonts w:ascii="Times New Roman" w:hAnsi="Times New Roman" w:cs="Times New Roman"/>
        </w:rPr>
        <w:t>justice, i.e. the court system, Attorney General’s D</w:t>
      </w:r>
      <w:r w:rsidRPr="002E4B45">
        <w:rPr>
          <w:rFonts w:ascii="Times New Roman" w:hAnsi="Times New Roman" w:cs="Times New Roman"/>
        </w:rPr>
        <w:t>epartment, the policing system</w:t>
      </w:r>
      <w:r w:rsidR="002E4B45">
        <w:rPr>
          <w:rFonts w:ascii="Times New Roman" w:hAnsi="Times New Roman" w:cs="Times New Roman"/>
        </w:rPr>
        <w:t>,</w:t>
      </w:r>
      <w:r w:rsidRPr="002E4B45">
        <w:rPr>
          <w:rFonts w:ascii="Times New Roman" w:hAnsi="Times New Roman" w:cs="Times New Roman"/>
        </w:rPr>
        <w:t xml:space="preserve"> and the prisons. </w:t>
      </w:r>
      <w:r w:rsidRPr="002E4B45">
        <w:rPr>
          <w:rFonts w:ascii="Times New Roman" w:hAnsi="Times New Roman" w:cs="Times New Roman"/>
          <w:b/>
          <w:bCs/>
          <w:u w:val="single"/>
        </w:rPr>
        <w:t>Till adequate funds are provided for the proper functioning of these institutions</w:t>
      </w:r>
      <w:r w:rsidR="004A26D5" w:rsidRPr="002E4B45">
        <w:rPr>
          <w:rFonts w:ascii="Times New Roman" w:hAnsi="Times New Roman" w:cs="Times New Roman"/>
          <w:b/>
          <w:bCs/>
          <w:u w:val="single"/>
        </w:rPr>
        <w:t>,</w:t>
      </w:r>
      <w:r w:rsidRPr="002E4B45">
        <w:rPr>
          <w:rFonts w:ascii="Times New Roman" w:hAnsi="Times New Roman" w:cs="Times New Roman"/>
          <w:b/>
          <w:bCs/>
          <w:u w:val="single"/>
        </w:rPr>
        <w:t xml:space="preserve"> it will not be possibl</w:t>
      </w:r>
      <w:r w:rsidR="002E4B45">
        <w:rPr>
          <w:rFonts w:ascii="Times New Roman" w:hAnsi="Times New Roman" w:cs="Times New Roman"/>
          <w:b/>
          <w:bCs/>
          <w:u w:val="single"/>
        </w:rPr>
        <w:t>e for the GOSL, to guarantee an</w:t>
      </w:r>
      <w:r w:rsidRPr="002E4B45">
        <w:rPr>
          <w:rFonts w:ascii="Times New Roman" w:hAnsi="Times New Roman" w:cs="Times New Roman"/>
          <w:b/>
          <w:bCs/>
          <w:u w:val="single"/>
        </w:rPr>
        <w:t xml:space="preserve"> effective </w:t>
      </w:r>
      <w:r w:rsidRPr="002E4B45">
        <w:rPr>
          <w:rFonts w:ascii="Times New Roman" w:hAnsi="Times New Roman" w:cs="Times New Roman"/>
          <w:b/>
          <w:bCs/>
          <w:u w:val="single"/>
        </w:rPr>
        <w:lastRenderedPageBreak/>
        <w:t>remedy for human rights violations</w:t>
      </w:r>
      <w:r w:rsidR="002E4B45">
        <w:rPr>
          <w:rFonts w:ascii="Times New Roman" w:hAnsi="Times New Roman" w:cs="Times New Roman"/>
          <w:b/>
          <w:bCs/>
          <w:u w:val="single"/>
        </w:rPr>
        <w:t>,</w:t>
      </w:r>
      <w:r w:rsidRPr="002E4B45">
        <w:rPr>
          <w:rFonts w:ascii="Times New Roman" w:hAnsi="Times New Roman" w:cs="Times New Roman"/>
          <w:b/>
          <w:bCs/>
          <w:u w:val="single"/>
        </w:rPr>
        <w:t xml:space="preserve"> including violati</w:t>
      </w:r>
      <w:r w:rsidR="002E4B45">
        <w:rPr>
          <w:rFonts w:ascii="Times New Roman" w:hAnsi="Times New Roman" w:cs="Times New Roman"/>
          <w:b/>
          <w:bCs/>
          <w:u w:val="single"/>
        </w:rPr>
        <w:t>ons relating to torture and ill-</w:t>
      </w:r>
      <w:r w:rsidRPr="002E4B45">
        <w:rPr>
          <w:rFonts w:ascii="Times New Roman" w:hAnsi="Times New Roman" w:cs="Times New Roman"/>
          <w:b/>
          <w:bCs/>
          <w:u w:val="single"/>
        </w:rPr>
        <w:t>treatment in terms of Article 2 of the ICCPR.</w:t>
      </w:r>
      <w:r w:rsidRPr="002E4B45">
        <w:rPr>
          <w:rFonts w:ascii="Times New Roman" w:hAnsi="Times New Roman" w:cs="Times New Roman"/>
          <w:b/>
          <w:bCs/>
        </w:rPr>
        <w:t xml:space="preserve"> </w:t>
      </w:r>
      <w:r w:rsidR="00C7212F" w:rsidRPr="002E4B45">
        <w:rPr>
          <w:rFonts w:ascii="Times New Roman" w:hAnsi="Times New Roman" w:cs="Times New Roman"/>
          <w:i/>
          <w:iCs/>
        </w:rPr>
        <w:t xml:space="preserve">[Kindly See </w:t>
      </w:r>
      <w:r w:rsidR="00C7212F" w:rsidRPr="002E4B45">
        <w:rPr>
          <w:rFonts w:ascii="Times New Roman" w:hAnsi="Times New Roman" w:cs="Times New Roman"/>
          <w:b/>
          <w:bCs/>
          <w:i/>
          <w:iCs/>
        </w:rPr>
        <w:t>Annex II</w:t>
      </w:r>
      <w:r w:rsidR="00C7212F" w:rsidRPr="002E4B45">
        <w:rPr>
          <w:rFonts w:ascii="Times New Roman" w:hAnsi="Times New Roman" w:cs="Times New Roman"/>
          <w:i/>
          <w:iCs/>
        </w:rPr>
        <w:t xml:space="preserve"> – a letter written by the Asian Human Rights Commission to the Minister of Finance, Sri Lanka – on allocating adequate funds </w:t>
      </w:r>
      <w:r w:rsidR="002E4B45">
        <w:rPr>
          <w:rFonts w:ascii="Times New Roman" w:hAnsi="Times New Roman" w:cs="Times New Roman"/>
          <w:i/>
          <w:iCs/>
        </w:rPr>
        <w:t>to institutions administering</w:t>
      </w:r>
      <w:r w:rsidR="00C7212F" w:rsidRPr="002E4B45">
        <w:rPr>
          <w:rFonts w:ascii="Times New Roman" w:hAnsi="Times New Roman" w:cs="Times New Roman"/>
          <w:i/>
          <w:iCs/>
        </w:rPr>
        <w:t xml:space="preserve"> justice]</w:t>
      </w:r>
      <w:r w:rsidRPr="002E4B45">
        <w:rPr>
          <w:rFonts w:ascii="Times New Roman" w:hAnsi="Times New Roman" w:cs="Times New Roman"/>
          <w:b/>
          <w:bCs/>
          <w:i/>
          <w:iCs/>
        </w:rPr>
        <w:t xml:space="preserve"> </w:t>
      </w:r>
    </w:p>
    <w:p w14:paraId="03B7CD33" w14:textId="77777777" w:rsidR="00C7212F" w:rsidRPr="00D86F38" w:rsidRDefault="00C7212F" w:rsidP="003B2F46">
      <w:pPr>
        <w:pStyle w:val="ListParagraph"/>
        <w:tabs>
          <w:tab w:val="left" w:pos="993"/>
        </w:tabs>
        <w:ind w:left="1440"/>
        <w:jc w:val="both"/>
        <w:rPr>
          <w:rFonts w:ascii="Times New Roman" w:hAnsi="Times New Roman" w:cs="Times New Roman"/>
          <w:b/>
          <w:bCs/>
          <w:i/>
          <w:iCs/>
        </w:rPr>
      </w:pPr>
    </w:p>
    <w:p w14:paraId="3D47D07B" w14:textId="77777777" w:rsidR="002E4B45" w:rsidRDefault="00DF6F62" w:rsidP="002E4B45">
      <w:pPr>
        <w:pStyle w:val="ListParagraph"/>
        <w:tabs>
          <w:tab w:val="left" w:pos="993"/>
        </w:tabs>
        <w:ind w:left="1637"/>
        <w:jc w:val="both"/>
        <w:rPr>
          <w:rFonts w:ascii="Times New Roman" w:hAnsi="Times New Roman" w:cs="Times New Roman"/>
          <w:b/>
          <w:bCs/>
        </w:rPr>
      </w:pPr>
      <w:r w:rsidRPr="00D86F38">
        <w:rPr>
          <w:rFonts w:ascii="Times New Roman" w:hAnsi="Times New Roman" w:cs="Times New Roman"/>
          <w:b/>
          <w:bCs/>
        </w:rPr>
        <w:t xml:space="preserve">Thus it is respectfully submitted that the CAT Committee needs to inquire into the institutional capacity of the GOSL, to implement the obligations under the CAT. </w:t>
      </w:r>
    </w:p>
    <w:p w14:paraId="0715C5F2" w14:textId="77777777" w:rsidR="002E4B45" w:rsidRDefault="002E4B45" w:rsidP="002E4B45">
      <w:pPr>
        <w:pStyle w:val="ListParagraph"/>
        <w:tabs>
          <w:tab w:val="left" w:pos="993"/>
        </w:tabs>
        <w:ind w:left="1637"/>
        <w:jc w:val="both"/>
        <w:rPr>
          <w:rFonts w:ascii="Times New Roman" w:hAnsi="Times New Roman" w:cs="Times New Roman"/>
          <w:b/>
          <w:bCs/>
        </w:rPr>
      </w:pPr>
    </w:p>
    <w:p w14:paraId="69577E6C" w14:textId="77777777" w:rsidR="00DF6F62" w:rsidRPr="002E4B45" w:rsidRDefault="00DF6F62" w:rsidP="002E4B45">
      <w:pPr>
        <w:pStyle w:val="ListParagraph"/>
        <w:tabs>
          <w:tab w:val="left" w:pos="993"/>
        </w:tabs>
        <w:ind w:left="1637"/>
        <w:jc w:val="both"/>
        <w:rPr>
          <w:rFonts w:ascii="Times New Roman" w:hAnsi="Times New Roman" w:cs="Times New Roman"/>
          <w:b/>
          <w:bCs/>
        </w:rPr>
      </w:pPr>
      <w:r w:rsidRPr="002E4B45">
        <w:rPr>
          <w:rFonts w:ascii="Times New Roman" w:hAnsi="Times New Roman" w:cs="Times New Roman"/>
        </w:rPr>
        <w:t xml:space="preserve">While, </w:t>
      </w:r>
      <w:r w:rsidR="004A26D5" w:rsidRPr="002E4B45">
        <w:rPr>
          <w:rFonts w:ascii="Times New Roman" w:hAnsi="Times New Roman" w:cs="Times New Roman"/>
        </w:rPr>
        <w:t xml:space="preserve">there is </w:t>
      </w:r>
      <w:r w:rsidRPr="002E4B45">
        <w:rPr>
          <w:rFonts w:ascii="Times New Roman" w:hAnsi="Times New Roman" w:cs="Times New Roman"/>
        </w:rPr>
        <w:t xml:space="preserve">obvious incapacity of the basic institutions of justice for reasons stated above, which are also based on the finding of the two UN Special Rapporteurs, what is more disheartening is the fact that there is </w:t>
      </w:r>
      <w:r w:rsidR="004A26D5" w:rsidRPr="002E4B45">
        <w:rPr>
          <w:rFonts w:ascii="Times New Roman" w:hAnsi="Times New Roman" w:cs="Times New Roman"/>
        </w:rPr>
        <w:t xml:space="preserve">a complete </w:t>
      </w:r>
      <w:r w:rsidRPr="002E4B45">
        <w:rPr>
          <w:rFonts w:ascii="Times New Roman" w:hAnsi="Times New Roman" w:cs="Times New Roman"/>
        </w:rPr>
        <w:t xml:space="preserve">absence of willingness to take the necessary steps to overcome these incapacities. </w:t>
      </w:r>
    </w:p>
    <w:p w14:paraId="5C99E733" w14:textId="77777777" w:rsidR="0091529E" w:rsidRPr="00D86F38" w:rsidRDefault="0091529E" w:rsidP="0091529E">
      <w:pPr>
        <w:pStyle w:val="ListParagraph"/>
        <w:tabs>
          <w:tab w:val="left" w:pos="993"/>
        </w:tabs>
        <w:ind w:left="1440"/>
        <w:jc w:val="both"/>
        <w:rPr>
          <w:rFonts w:ascii="Times New Roman" w:hAnsi="Times New Roman" w:cs="Times New Roman"/>
        </w:rPr>
      </w:pPr>
    </w:p>
    <w:p w14:paraId="174773EF" w14:textId="77777777" w:rsidR="0091529E" w:rsidRPr="00D86F38" w:rsidRDefault="0091529E" w:rsidP="0091529E">
      <w:pPr>
        <w:pStyle w:val="ListParagraph"/>
        <w:tabs>
          <w:tab w:val="left" w:pos="993"/>
        </w:tabs>
        <w:ind w:left="1440"/>
        <w:jc w:val="both"/>
        <w:rPr>
          <w:rFonts w:ascii="Times New Roman" w:hAnsi="Times New Roman" w:cs="Times New Roman"/>
        </w:rPr>
      </w:pPr>
    </w:p>
    <w:p w14:paraId="2B375A96" w14:textId="77777777" w:rsidR="0091529E" w:rsidRPr="00D86F38" w:rsidRDefault="0091529E" w:rsidP="0091529E">
      <w:pPr>
        <w:pStyle w:val="ListParagraph"/>
        <w:tabs>
          <w:tab w:val="left" w:pos="993"/>
        </w:tabs>
        <w:ind w:left="1440"/>
        <w:jc w:val="both"/>
        <w:rPr>
          <w:rFonts w:ascii="Times New Roman" w:hAnsi="Times New Roman" w:cs="Times New Roman"/>
        </w:rPr>
      </w:pPr>
    </w:p>
    <w:p w14:paraId="059B0044" w14:textId="77777777" w:rsidR="0091529E" w:rsidRPr="00D86F38" w:rsidRDefault="0091529E" w:rsidP="0091529E">
      <w:pPr>
        <w:pStyle w:val="ListParagraph"/>
        <w:tabs>
          <w:tab w:val="left" w:pos="993"/>
        </w:tabs>
        <w:ind w:left="1440"/>
        <w:jc w:val="both"/>
        <w:rPr>
          <w:rFonts w:ascii="Times New Roman" w:hAnsi="Times New Roman" w:cs="Times New Roman"/>
        </w:rPr>
      </w:pPr>
    </w:p>
    <w:p w14:paraId="2665E707" w14:textId="77777777" w:rsidR="0091529E" w:rsidRPr="00D86F38" w:rsidRDefault="0091529E" w:rsidP="0091529E">
      <w:pPr>
        <w:pStyle w:val="ListParagraph"/>
        <w:tabs>
          <w:tab w:val="left" w:pos="993"/>
        </w:tabs>
        <w:jc w:val="both"/>
        <w:rPr>
          <w:rFonts w:ascii="Times New Roman" w:hAnsi="Times New Roman" w:cs="Times New Roman"/>
        </w:rPr>
      </w:pPr>
      <w:r w:rsidRPr="00D86F38">
        <w:rPr>
          <w:rFonts w:ascii="Times New Roman" w:hAnsi="Times New Roman" w:cs="Times New Roman"/>
        </w:rPr>
        <w:tab/>
      </w:r>
      <w:r w:rsidRPr="00D86F38">
        <w:rPr>
          <w:rFonts w:ascii="Times New Roman" w:hAnsi="Times New Roman" w:cs="Times New Roman"/>
        </w:rPr>
        <w:tab/>
      </w:r>
      <w:r w:rsidR="0058010B" w:rsidRPr="00D86F38">
        <w:rPr>
          <w:rFonts w:ascii="Times New Roman" w:hAnsi="Times New Roman" w:cs="Times New Roman"/>
        </w:rPr>
        <w:t>---------------------------------------</w:t>
      </w:r>
    </w:p>
    <w:p w14:paraId="2E5CC578" w14:textId="77777777" w:rsidR="0058010B" w:rsidRPr="00D86F38" w:rsidRDefault="0058010B" w:rsidP="0091529E">
      <w:pPr>
        <w:pStyle w:val="ListParagraph"/>
        <w:tabs>
          <w:tab w:val="left" w:pos="993"/>
        </w:tabs>
        <w:jc w:val="both"/>
        <w:rPr>
          <w:rFonts w:ascii="Times New Roman" w:hAnsi="Times New Roman" w:cs="Times New Roman"/>
        </w:rPr>
      </w:pPr>
    </w:p>
    <w:p w14:paraId="381062D6" w14:textId="77777777" w:rsidR="0058010B" w:rsidRPr="00D86F38" w:rsidRDefault="0058010B" w:rsidP="0091529E">
      <w:pPr>
        <w:pStyle w:val="ListParagraph"/>
        <w:tabs>
          <w:tab w:val="left" w:pos="993"/>
        </w:tabs>
        <w:jc w:val="both"/>
        <w:rPr>
          <w:rFonts w:ascii="Times New Roman" w:hAnsi="Times New Roman" w:cs="Times New Roman"/>
        </w:rPr>
      </w:pPr>
    </w:p>
    <w:p w14:paraId="67AC8834" w14:textId="77777777" w:rsidR="0058010B" w:rsidRPr="00D86F38" w:rsidRDefault="0058010B" w:rsidP="0091529E">
      <w:pPr>
        <w:pStyle w:val="ListParagraph"/>
        <w:tabs>
          <w:tab w:val="left" w:pos="993"/>
        </w:tabs>
        <w:jc w:val="both"/>
        <w:rPr>
          <w:rFonts w:ascii="Times New Roman" w:hAnsi="Times New Roman" w:cs="Times New Roman"/>
        </w:rPr>
      </w:pPr>
    </w:p>
    <w:p w14:paraId="60F21246" w14:textId="77777777" w:rsidR="0058010B" w:rsidRPr="00D86F38" w:rsidRDefault="0058010B" w:rsidP="0091529E">
      <w:pPr>
        <w:pStyle w:val="ListParagraph"/>
        <w:tabs>
          <w:tab w:val="left" w:pos="993"/>
        </w:tabs>
        <w:jc w:val="both"/>
        <w:rPr>
          <w:rFonts w:ascii="Times New Roman" w:hAnsi="Times New Roman" w:cs="Times New Roman"/>
        </w:rPr>
      </w:pPr>
    </w:p>
    <w:p w14:paraId="41B3EA09" w14:textId="77777777" w:rsidR="0058010B" w:rsidRPr="00D86F38" w:rsidRDefault="0058010B" w:rsidP="0091529E">
      <w:pPr>
        <w:pStyle w:val="ListParagraph"/>
        <w:tabs>
          <w:tab w:val="left" w:pos="993"/>
        </w:tabs>
        <w:jc w:val="both"/>
        <w:rPr>
          <w:rFonts w:ascii="Times New Roman" w:hAnsi="Times New Roman" w:cs="Times New Roman"/>
        </w:rPr>
      </w:pPr>
    </w:p>
    <w:p w14:paraId="2E26369C" w14:textId="77777777" w:rsidR="0058010B" w:rsidRPr="00D86F38" w:rsidRDefault="0058010B" w:rsidP="0091529E">
      <w:pPr>
        <w:pStyle w:val="ListParagraph"/>
        <w:tabs>
          <w:tab w:val="left" w:pos="993"/>
        </w:tabs>
        <w:jc w:val="both"/>
        <w:rPr>
          <w:rFonts w:ascii="Times New Roman" w:hAnsi="Times New Roman" w:cs="Times New Roman"/>
        </w:rPr>
      </w:pPr>
    </w:p>
    <w:p w14:paraId="0B09C243" w14:textId="77777777" w:rsidR="0058010B" w:rsidRPr="00D86F38" w:rsidRDefault="0058010B" w:rsidP="0091529E">
      <w:pPr>
        <w:pStyle w:val="ListParagraph"/>
        <w:tabs>
          <w:tab w:val="left" w:pos="993"/>
        </w:tabs>
        <w:jc w:val="both"/>
        <w:rPr>
          <w:rFonts w:ascii="Times New Roman" w:hAnsi="Times New Roman" w:cs="Times New Roman"/>
        </w:rPr>
      </w:pPr>
    </w:p>
    <w:p w14:paraId="106E31AD" w14:textId="77777777" w:rsidR="0058010B" w:rsidRPr="00D86F38" w:rsidRDefault="0058010B" w:rsidP="0091529E">
      <w:pPr>
        <w:pStyle w:val="ListParagraph"/>
        <w:tabs>
          <w:tab w:val="left" w:pos="993"/>
        </w:tabs>
        <w:jc w:val="both"/>
        <w:rPr>
          <w:rFonts w:ascii="Times New Roman" w:hAnsi="Times New Roman" w:cs="Times New Roman"/>
        </w:rPr>
      </w:pPr>
    </w:p>
    <w:p w14:paraId="6E746933" w14:textId="77777777" w:rsidR="0058010B" w:rsidRPr="00D86F38" w:rsidRDefault="0058010B" w:rsidP="0091529E">
      <w:pPr>
        <w:pStyle w:val="ListParagraph"/>
        <w:tabs>
          <w:tab w:val="left" w:pos="993"/>
        </w:tabs>
        <w:jc w:val="both"/>
        <w:rPr>
          <w:rFonts w:ascii="Times New Roman" w:hAnsi="Times New Roman" w:cs="Times New Roman"/>
        </w:rPr>
      </w:pPr>
    </w:p>
    <w:p w14:paraId="02F4C1F1" w14:textId="77777777" w:rsidR="0058010B" w:rsidRPr="00D86F38" w:rsidRDefault="0058010B" w:rsidP="0091529E">
      <w:pPr>
        <w:pStyle w:val="ListParagraph"/>
        <w:tabs>
          <w:tab w:val="left" w:pos="993"/>
        </w:tabs>
        <w:jc w:val="both"/>
        <w:rPr>
          <w:rFonts w:ascii="Times New Roman" w:hAnsi="Times New Roman" w:cs="Times New Roman"/>
        </w:rPr>
      </w:pPr>
    </w:p>
    <w:p w14:paraId="02C0EA22" w14:textId="77777777" w:rsidR="0058010B" w:rsidRPr="00D86F38" w:rsidRDefault="0058010B" w:rsidP="0091529E">
      <w:pPr>
        <w:pStyle w:val="ListParagraph"/>
        <w:tabs>
          <w:tab w:val="left" w:pos="993"/>
        </w:tabs>
        <w:jc w:val="both"/>
        <w:rPr>
          <w:rFonts w:ascii="Times New Roman" w:hAnsi="Times New Roman" w:cs="Times New Roman"/>
        </w:rPr>
      </w:pPr>
    </w:p>
    <w:p w14:paraId="3DE2DAF1" w14:textId="77777777" w:rsidR="0058010B" w:rsidRPr="00D86F38" w:rsidRDefault="0058010B" w:rsidP="0091529E">
      <w:pPr>
        <w:pStyle w:val="ListParagraph"/>
        <w:tabs>
          <w:tab w:val="left" w:pos="993"/>
        </w:tabs>
        <w:jc w:val="both"/>
        <w:rPr>
          <w:rFonts w:ascii="Times New Roman" w:hAnsi="Times New Roman" w:cs="Times New Roman"/>
        </w:rPr>
      </w:pPr>
    </w:p>
    <w:p w14:paraId="42F6300E" w14:textId="77777777" w:rsidR="0058010B" w:rsidRPr="00D86F38" w:rsidRDefault="0058010B" w:rsidP="0091529E">
      <w:pPr>
        <w:pStyle w:val="ListParagraph"/>
        <w:tabs>
          <w:tab w:val="left" w:pos="993"/>
        </w:tabs>
        <w:jc w:val="both"/>
        <w:rPr>
          <w:rFonts w:ascii="Times New Roman" w:hAnsi="Times New Roman" w:cs="Times New Roman"/>
        </w:rPr>
      </w:pPr>
    </w:p>
    <w:p w14:paraId="799E597B" w14:textId="77777777" w:rsidR="0058010B" w:rsidRPr="00D86F38" w:rsidRDefault="0058010B" w:rsidP="0091529E">
      <w:pPr>
        <w:pStyle w:val="ListParagraph"/>
        <w:tabs>
          <w:tab w:val="left" w:pos="993"/>
        </w:tabs>
        <w:jc w:val="both"/>
        <w:rPr>
          <w:rFonts w:ascii="Times New Roman" w:hAnsi="Times New Roman" w:cs="Times New Roman"/>
        </w:rPr>
      </w:pPr>
    </w:p>
    <w:p w14:paraId="4ADBC010" w14:textId="77777777" w:rsidR="0058010B" w:rsidRPr="00D86F38" w:rsidRDefault="0058010B" w:rsidP="0091529E">
      <w:pPr>
        <w:pStyle w:val="ListParagraph"/>
        <w:tabs>
          <w:tab w:val="left" w:pos="993"/>
        </w:tabs>
        <w:jc w:val="both"/>
        <w:rPr>
          <w:rFonts w:ascii="Times New Roman" w:hAnsi="Times New Roman" w:cs="Times New Roman"/>
        </w:rPr>
      </w:pPr>
    </w:p>
    <w:p w14:paraId="6B6413BB" w14:textId="77777777" w:rsidR="0058010B" w:rsidRDefault="0058010B" w:rsidP="0091529E">
      <w:pPr>
        <w:pStyle w:val="ListParagraph"/>
        <w:tabs>
          <w:tab w:val="left" w:pos="993"/>
        </w:tabs>
        <w:jc w:val="both"/>
        <w:rPr>
          <w:rFonts w:ascii="Times New Roman" w:hAnsi="Times New Roman" w:cs="Times New Roman"/>
        </w:rPr>
      </w:pPr>
    </w:p>
    <w:p w14:paraId="7955D8AD" w14:textId="77777777" w:rsidR="002E4B45" w:rsidRDefault="002E4B45" w:rsidP="0091529E">
      <w:pPr>
        <w:pStyle w:val="ListParagraph"/>
        <w:tabs>
          <w:tab w:val="left" w:pos="993"/>
        </w:tabs>
        <w:jc w:val="both"/>
        <w:rPr>
          <w:rFonts w:ascii="Times New Roman" w:hAnsi="Times New Roman" w:cs="Times New Roman"/>
        </w:rPr>
      </w:pPr>
    </w:p>
    <w:p w14:paraId="6D666CD7" w14:textId="77777777" w:rsidR="002E4B45" w:rsidRDefault="002E4B45" w:rsidP="0091529E">
      <w:pPr>
        <w:pStyle w:val="ListParagraph"/>
        <w:tabs>
          <w:tab w:val="left" w:pos="993"/>
        </w:tabs>
        <w:jc w:val="both"/>
        <w:rPr>
          <w:rFonts w:ascii="Times New Roman" w:hAnsi="Times New Roman" w:cs="Times New Roman"/>
        </w:rPr>
      </w:pPr>
    </w:p>
    <w:p w14:paraId="0D6A6806" w14:textId="77777777" w:rsidR="002E4B45" w:rsidRDefault="002E4B45" w:rsidP="0091529E">
      <w:pPr>
        <w:pStyle w:val="ListParagraph"/>
        <w:tabs>
          <w:tab w:val="left" w:pos="993"/>
        </w:tabs>
        <w:jc w:val="both"/>
        <w:rPr>
          <w:rFonts w:ascii="Times New Roman" w:hAnsi="Times New Roman" w:cs="Times New Roman"/>
        </w:rPr>
      </w:pPr>
    </w:p>
    <w:p w14:paraId="462561A8" w14:textId="77777777" w:rsidR="002E4B45" w:rsidRDefault="002E4B45" w:rsidP="0091529E">
      <w:pPr>
        <w:pStyle w:val="ListParagraph"/>
        <w:tabs>
          <w:tab w:val="left" w:pos="993"/>
        </w:tabs>
        <w:jc w:val="both"/>
        <w:rPr>
          <w:rFonts w:ascii="Times New Roman" w:hAnsi="Times New Roman" w:cs="Times New Roman"/>
        </w:rPr>
      </w:pPr>
    </w:p>
    <w:p w14:paraId="23203BB5" w14:textId="77777777" w:rsidR="002E4B45" w:rsidRDefault="002E4B45" w:rsidP="0091529E">
      <w:pPr>
        <w:pStyle w:val="ListParagraph"/>
        <w:tabs>
          <w:tab w:val="left" w:pos="993"/>
        </w:tabs>
        <w:jc w:val="both"/>
        <w:rPr>
          <w:rFonts w:ascii="Times New Roman" w:hAnsi="Times New Roman" w:cs="Times New Roman"/>
        </w:rPr>
      </w:pPr>
    </w:p>
    <w:p w14:paraId="269F41C8" w14:textId="77777777" w:rsidR="002E4B45" w:rsidRDefault="002E4B45" w:rsidP="0091529E">
      <w:pPr>
        <w:pStyle w:val="ListParagraph"/>
        <w:tabs>
          <w:tab w:val="left" w:pos="993"/>
        </w:tabs>
        <w:jc w:val="both"/>
        <w:rPr>
          <w:rFonts w:ascii="Times New Roman" w:hAnsi="Times New Roman" w:cs="Times New Roman"/>
        </w:rPr>
      </w:pPr>
    </w:p>
    <w:p w14:paraId="46AB63E2" w14:textId="77777777" w:rsidR="002E4B45" w:rsidRDefault="002E4B45" w:rsidP="0091529E">
      <w:pPr>
        <w:pStyle w:val="ListParagraph"/>
        <w:tabs>
          <w:tab w:val="left" w:pos="993"/>
        </w:tabs>
        <w:jc w:val="both"/>
        <w:rPr>
          <w:rFonts w:ascii="Times New Roman" w:hAnsi="Times New Roman" w:cs="Times New Roman"/>
        </w:rPr>
      </w:pPr>
    </w:p>
    <w:p w14:paraId="3823A0DB" w14:textId="77777777" w:rsidR="002E4B45" w:rsidRDefault="002E4B45" w:rsidP="0091529E">
      <w:pPr>
        <w:pStyle w:val="ListParagraph"/>
        <w:tabs>
          <w:tab w:val="left" w:pos="993"/>
        </w:tabs>
        <w:jc w:val="both"/>
        <w:rPr>
          <w:rFonts w:ascii="Times New Roman" w:hAnsi="Times New Roman" w:cs="Times New Roman"/>
        </w:rPr>
      </w:pPr>
    </w:p>
    <w:p w14:paraId="49DEBD89" w14:textId="77777777" w:rsidR="002E4B45" w:rsidRDefault="002E4B45" w:rsidP="0091529E">
      <w:pPr>
        <w:pStyle w:val="ListParagraph"/>
        <w:tabs>
          <w:tab w:val="left" w:pos="993"/>
        </w:tabs>
        <w:jc w:val="both"/>
        <w:rPr>
          <w:rFonts w:ascii="Times New Roman" w:hAnsi="Times New Roman" w:cs="Times New Roman"/>
        </w:rPr>
      </w:pPr>
    </w:p>
    <w:p w14:paraId="011A11A8" w14:textId="77777777" w:rsidR="002E4B45" w:rsidRDefault="002E4B45" w:rsidP="0091529E">
      <w:pPr>
        <w:pStyle w:val="ListParagraph"/>
        <w:tabs>
          <w:tab w:val="left" w:pos="993"/>
        </w:tabs>
        <w:jc w:val="both"/>
        <w:rPr>
          <w:rFonts w:ascii="Times New Roman" w:hAnsi="Times New Roman" w:cs="Times New Roman"/>
        </w:rPr>
      </w:pPr>
    </w:p>
    <w:p w14:paraId="6024082F" w14:textId="77777777" w:rsidR="002E4B45" w:rsidRDefault="002E4B45" w:rsidP="0091529E">
      <w:pPr>
        <w:pStyle w:val="ListParagraph"/>
        <w:tabs>
          <w:tab w:val="left" w:pos="993"/>
        </w:tabs>
        <w:jc w:val="both"/>
        <w:rPr>
          <w:rFonts w:ascii="Times New Roman" w:hAnsi="Times New Roman" w:cs="Times New Roman"/>
        </w:rPr>
      </w:pPr>
    </w:p>
    <w:p w14:paraId="615AEF14" w14:textId="77777777" w:rsidR="002E4B45" w:rsidRDefault="002E4B45" w:rsidP="0091529E">
      <w:pPr>
        <w:pStyle w:val="ListParagraph"/>
        <w:tabs>
          <w:tab w:val="left" w:pos="993"/>
        </w:tabs>
        <w:jc w:val="both"/>
        <w:rPr>
          <w:rFonts w:ascii="Times New Roman" w:hAnsi="Times New Roman" w:cs="Times New Roman"/>
        </w:rPr>
      </w:pPr>
    </w:p>
    <w:p w14:paraId="7892CF2B" w14:textId="77777777" w:rsidR="002E4B45" w:rsidRDefault="002E4B45" w:rsidP="0091529E">
      <w:pPr>
        <w:pStyle w:val="ListParagraph"/>
        <w:tabs>
          <w:tab w:val="left" w:pos="993"/>
        </w:tabs>
        <w:jc w:val="both"/>
        <w:rPr>
          <w:rFonts w:ascii="Times New Roman" w:hAnsi="Times New Roman" w:cs="Times New Roman"/>
        </w:rPr>
      </w:pPr>
    </w:p>
    <w:p w14:paraId="33229CF5" w14:textId="77777777" w:rsidR="002E4B45" w:rsidRDefault="002E4B45" w:rsidP="0091529E">
      <w:pPr>
        <w:pStyle w:val="ListParagraph"/>
        <w:tabs>
          <w:tab w:val="left" w:pos="993"/>
        </w:tabs>
        <w:jc w:val="both"/>
        <w:rPr>
          <w:rFonts w:ascii="Times New Roman" w:hAnsi="Times New Roman" w:cs="Times New Roman"/>
        </w:rPr>
      </w:pPr>
    </w:p>
    <w:p w14:paraId="51EC320D" w14:textId="77777777" w:rsidR="002E4B45" w:rsidRDefault="002E4B45" w:rsidP="0091529E">
      <w:pPr>
        <w:pStyle w:val="ListParagraph"/>
        <w:tabs>
          <w:tab w:val="left" w:pos="993"/>
        </w:tabs>
        <w:jc w:val="both"/>
        <w:rPr>
          <w:rFonts w:ascii="Times New Roman" w:hAnsi="Times New Roman" w:cs="Times New Roman"/>
        </w:rPr>
      </w:pPr>
    </w:p>
    <w:p w14:paraId="6D490EC3" w14:textId="77777777" w:rsidR="002E4B45" w:rsidRDefault="002E4B45" w:rsidP="0091529E">
      <w:pPr>
        <w:pStyle w:val="ListParagraph"/>
        <w:tabs>
          <w:tab w:val="left" w:pos="993"/>
        </w:tabs>
        <w:jc w:val="both"/>
        <w:rPr>
          <w:rFonts w:ascii="Times New Roman" w:hAnsi="Times New Roman" w:cs="Times New Roman"/>
        </w:rPr>
      </w:pPr>
    </w:p>
    <w:p w14:paraId="26C83A37" w14:textId="77777777" w:rsidR="002E4B45" w:rsidRDefault="002E4B45" w:rsidP="0091529E">
      <w:pPr>
        <w:pStyle w:val="ListParagraph"/>
        <w:tabs>
          <w:tab w:val="left" w:pos="993"/>
        </w:tabs>
        <w:jc w:val="both"/>
        <w:rPr>
          <w:rFonts w:ascii="Times New Roman" w:hAnsi="Times New Roman" w:cs="Times New Roman"/>
        </w:rPr>
      </w:pPr>
    </w:p>
    <w:p w14:paraId="6A6E0EB1" w14:textId="77777777" w:rsidR="002E4B45" w:rsidRDefault="002E4B45" w:rsidP="0091529E">
      <w:pPr>
        <w:pStyle w:val="ListParagraph"/>
        <w:tabs>
          <w:tab w:val="left" w:pos="993"/>
        </w:tabs>
        <w:jc w:val="both"/>
        <w:rPr>
          <w:rFonts w:ascii="Times New Roman" w:hAnsi="Times New Roman" w:cs="Times New Roman"/>
        </w:rPr>
      </w:pPr>
    </w:p>
    <w:p w14:paraId="1B369DC8" w14:textId="77777777" w:rsidR="002E4B45" w:rsidRPr="00D86F38" w:rsidRDefault="002E4B45" w:rsidP="0091529E">
      <w:pPr>
        <w:pStyle w:val="ListParagraph"/>
        <w:tabs>
          <w:tab w:val="left" w:pos="993"/>
        </w:tabs>
        <w:jc w:val="both"/>
        <w:rPr>
          <w:rFonts w:ascii="Times New Roman" w:hAnsi="Times New Roman" w:cs="Times New Roman"/>
        </w:rPr>
      </w:pPr>
    </w:p>
    <w:p w14:paraId="194FB057" w14:textId="77777777" w:rsidR="0058010B" w:rsidRDefault="0058010B" w:rsidP="0091529E">
      <w:pPr>
        <w:pStyle w:val="ListParagraph"/>
        <w:tabs>
          <w:tab w:val="left" w:pos="993"/>
        </w:tabs>
        <w:jc w:val="both"/>
        <w:rPr>
          <w:rFonts w:ascii="Times New Roman" w:hAnsi="Times New Roman" w:cs="Times New Roman"/>
        </w:rPr>
      </w:pPr>
    </w:p>
    <w:p w14:paraId="212CB34D" w14:textId="77777777" w:rsidR="002E4B45" w:rsidRDefault="002E4B45" w:rsidP="0091529E">
      <w:pPr>
        <w:pStyle w:val="ListParagraph"/>
        <w:tabs>
          <w:tab w:val="left" w:pos="993"/>
        </w:tabs>
        <w:jc w:val="both"/>
        <w:rPr>
          <w:rFonts w:ascii="Times New Roman" w:hAnsi="Times New Roman" w:cs="Times New Roman"/>
        </w:rPr>
      </w:pPr>
    </w:p>
    <w:p w14:paraId="4AE76591" w14:textId="77777777" w:rsidR="002E4B45" w:rsidRDefault="002E4B45" w:rsidP="0091529E">
      <w:pPr>
        <w:pStyle w:val="ListParagraph"/>
        <w:tabs>
          <w:tab w:val="left" w:pos="993"/>
        </w:tabs>
        <w:jc w:val="both"/>
        <w:rPr>
          <w:rFonts w:ascii="Times New Roman" w:hAnsi="Times New Roman" w:cs="Times New Roman"/>
        </w:rPr>
      </w:pPr>
    </w:p>
    <w:p w14:paraId="2A30484A" w14:textId="77777777" w:rsidR="002E4B45" w:rsidRDefault="002E4B45" w:rsidP="0091529E">
      <w:pPr>
        <w:pStyle w:val="ListParagraph"/>
        <w:tabs>
          <w:tab w:val="left" w:pos="993"/>
        </w:tabs>
        <w:jc w:val="both"/>
        <w:rPr>
          <w:rFonts w:ascii="Times New Roman" w:hAnsi="Times New Roman" w:cs="Times New Roman"/>
        </w:rPr>
      </w:pPr>
    </w:p>
    <w:p w14:paraId="195205D8" w14:textId="77777777" w:rsidR="002E4B45" w:rsidRPr="002E4B45" w:rsidRDefault="002E4B45" w:rsidP="0091529E">
      <w:pPr>
        <w:pStyle w:val="ListParagraph"/>
        <w:tabs>
          <w:tab w:val="left" w:pos="993"/>
        </w:tabs>
        <w:jc w:val="both"/>
        <w:rPr>
          <w:rFonts w:ascii="Times New Roman" w:hAnsi="Times New Roman" w:cs="Times New Roman"/>
          <w:sz w:val="36"/>
          <w:szCs w:val="36"/>
        </w:rPr>
      </w:pPr>
    </w:p>
    <w:p w14:paraId="7AB6E377" w14:textId="2F1BD44E" w:rsidR="0058010B" w:rsidRPr="002E4B45" w:rsidRDefault="0058010B" w:rsidP="002E4B45">
      <w:pPr>
        <w:pStyle w:val="NoSpacing"/>
        <w:jc w:val="both"/>
        <w:rPr>
          <w:rFonts w:ascii="Times New Roman" w:hAnsi="Times New Roman" w:cs="Times New Roman"/>
          <w:sz w:val="36"/>
          <w:szCs w:val="36"/>
        </w:rPr>
      </w:pPr>
      <w:r w:rsidRPr="002E4B45">
        <w:rPr>
          <w:rFonts w:ascii="Times New Roman" w:hAnsi="Times New Roman" w:cs="Times New Roman"/>
          <w:sz w:val="36"/>
          <w:szCs w:val="36"/>
        </w:rPr>
        <w:t>A</w:t>
      </w:r>
      <w:r w:rsidR="00553DDB">
        <w:rPr>
          <w:rFonts w:ascii="Times New Roman" w:hAnsi="Times New Roman" w:cs="Times New Roman"/>
          <w:sz w:val="36"/>
          <w:szCs w:val="36"/>
        </w:rPr>
        <w:t xml:space="preserve">n Annexxure/ a </w:t>
      </w:r>
      <w:r w:rsidRPr="002E4B45">
        <w:rPr>
          <w:rFonts w:ascii="Times New Roman" w:hAnsi="Times New Roman" w:cs="Times New Roman"/>
          <w:sz w:val="36"/>
          <w:szCs w:val="36"/>
        </w:rPr>
        <w:t>Submission following the Expert Consultation held in Washington,</w:t>
      </w:r>
      <w:r w:rsidR="002E4B45">
        <w:rPr>
          <w:rFonts w:ascii="Times New Roman" w:hAnsi="Times New Roman" w:cs="Times New Roman"/>
          <w:sz w:val="36"/>
          <w:szCs w:val="36"/>
        </w:rPr>
        <w:t xml:space="preserve"> </w:t>
      </w:r>
      <w:r w:rsidRPr="002E4B45">
        <w:rPr>
          <w:rFonts w:ascii="Times New Roman" w:hAnsi="Times New Roman" w:cs="Times New Roman"/>
          <w:sz w:val="36"/>
          <w:szCs w:val="36"/>
        </w:rPr>
        <w:t>7</w:t>
      </w:r>
      <w:r w:rsidR="002E4B45">
        <w:rPr>
          <w:rFonts w:ascii="Times New Roman" w:hAnsi="Times New Roman" w:cs="Times New Roman"/>
          <w:sz w:val="36"/>
          <w:szCs w:val="36"/>
        </w:rPr>
        <w:t>-</w:t>
      </w:r>
      <w:r w:rsidRPr="002E4B45">
        <w:rPr>
          <w:rFonts w:ascii="Times New Roman" w:hAnsi="Times New Roman" w:cs="Times New Roman"/>
          <w:sz w:val="36"/>
          <w:szCs w:val="36"/>
        </w:rPr>
        <w:t>8</w:t>
      </w:r>
      <w:r w:rsidR="002E4B45">
        <w:rPr>
          <w:rFonts w:ascii="Times New Roman" w:hAnsi="Times New Roman" w:cs="Times New Roman"/>
          <w:sz w:val="36"/>
          <w:szCs w:val="36"/>
        </w:rPr>
        <w:t xml:space="preserve"> July 2016, </w:t>
      </w:r>
      <w:r w:rsidRPr="002E4B45">
        <w:rPr>
          <w:rFonts w:ascii="Times New Roman" w:hAnsi="Times New Roman" w:cs="Times New Roman"/>
          <w:sz w:val="36"/>
          <w:szCs w:val="36"/>
        </w:rPr>
        <w:t>on interrogations, investigations</w:t>
      </w:r>
      <w:r w:rsidR="002E4B45">
        <w:rPr>
          <w:rFonts w:ascii="Times New Roman" w:hAnsi="Times New Roman" w:cs="Times New Roman"/>
          <w:sz w:val="36"/>
          <w:szCs w:val="36"/>
        </w:rPr>
        <w:t>,</w:t>
      </w:r>
      <w:r w:rsidRPr="002E4B45">
        <w:rPr>
          <w:rFonts w:ascii="Times New Roman" w:hAnsi="Times New Roman" w:cs="Times New Roman"/>
          <w:sz w:val="36"/>
          <w:szCs w:val="36"/>
        </w:rPr>
        <w:t xml:space="preserve"> and custody practices.</w:t>
      </w:r>
    </w:p>
    <w:p w14:paraId="55414EAE" w14:textId="77777777" w:rsidR="0058010B" w:rsidRPr="002E4B45" w:rsidRDefault="0058010B" w:rsidP="0058010B">
      <w:pPr>
        <w:rPr>
          <w:rFonts w:ascii="Times New Roman" w:hAnsi="Times New Roman" w:cs="Times New Roman"/>
          <w:sz w:val="36"/>
          <w:szCs w:val="36"/>
        </w:rPr>
      </w:pPr>
    </w:p>
    <w:p w14:paraId="45744C31" w14:textId="77777777" w:rsidR="0058010B" w:rsidRPr="002E4B45" w:rsidRDefault="0058010B" w:rsidP="002E4B45">
      <w:pPr>
        <w:pStyle w:val="Heading1"/>
        <w:spacing w:before="0"/>
        <w:jc w:val="right"/>
        <w:rPr>
          <w:rFonts w:ascii="Times New Roman" w:hAnsi="Times New Roman" w:cs="Times New Roman"/>
          <w:sz w:val="22"/>
          <w:szCs w:val="22"/>
        </w:rPr>
      </w:pPr>
      <w:r w:rsidRPr="002E4B45">
        <w:rPr>
          <w:rFonts w:ascii="Times New Roman" w:hAnsi="Times New Roman" w:cs="Times New Roman"/>
          <w:sz w:val="22"/>
          <w:szCs w:val="22"/>
        </w:rPr>
        <w:t xml:space="preserve">By Basil Fernando </w:t>
      </w:r>
    </w:p>
    <w:p w14:paraId="199BCB9F" w14:textId="77777777" w:rsidR="0058010B" w:rsidRPr="002E4B45" w:rsidRDefault="0058010B" w:rsidP="002E4B45">
      <w:pPr>
        <w:pStyle w:val="Heading1"/>
        <w:spacing w:before="0"/>
        <w:jc w:val="right"/>
        <w:rPr>
          <w:rFonts w:ascii="Times New Roman" w:hAnsi="Times New Roman" w:cs="Times New Roman"/>
          <w:sz w:val="22"/>
          <w:szCs w:val="22"/>
        </w:rPr>
      </w:pPr>
      <w:r w:rsidRPr="002E4B45">
        <w:rPr>
          <w:rFonts w:ascii="Times New Roman" w:hAnsi="Times New Roman" w:cs="Times New Roman"/>
          <w:sz w:val="22"/>
          <w:szCs w:val="22"/>
        </w:rPr>
        <w:t>Right Livelihood Laureate 2014</w:t>
      </w:r>
    </w:p>
    <w:p w14:paraId="08DF41BF" w14:textId="77777777" w:rsidR="0058010B" w:rsidRPr="002E4B45" w:rsidRDefault="0058010B" w:rsidP="002E4B45">
      <w:pPr>
        <w:pStyle w:val="Heading1"/>
        <w:spacing w:before="0"/>
        <w:jc w:val="right"/>
        <w:rPr>
          <w:rFonts w:ascii="Times New Roman" w:hAnsi="Times New Roman" w:cs="Times New Roman"/>
          <w:sz w:val="22"/>
          <w:szCs w:val="22"/>
        </w:rPr>
      </w:pPr>
      <w:r w:rsidRPr="002E4B45">
        <w:rPr>
          <w:rFonts w:ascii="Times New Roman" w:hAnsi="Times New Roman" w:cs="Times New Roman"/>
          <w:sz w:val="22"/>
          <w:szCs w:val="22"/>
        </w:rPr>
        <w:t xml:space="preserve">Director of Policy and Programmes </w:t>
      </w:r>
    </w:p>
    <w:p w14:paraId="77E9EB97" w14:textId="77777777" w:rsidR="002E4B45" w:rsidRDefault="0058010B" w:rsidP="002E4B45">
      <w:pPr>
        <w:pStyle w:val="Heading1"/>
        <w:spacing w:before="0"/>
        <w:jc w:val="right"/>
        <w:rPr>
          <w:rFonts w:ascii="Times New Roman" w:hAnsi="Times New Roman" w:cs="Times New Roman"/>
          <w:sz w:val="22"/>
          <w:szCs w:val="22"/>
        </w:rPr>
      </w:pPr>
      <w:r w:rsidRPr="002E4B45">
        <w:rPr>
          <w:rFonts w:ascii="Times New Roman" w:hAnsi="Times New Roman" w:cs="Times New Roman"/>
          <w:sz w:val="22"/>
          <w:szCs w:val="22"/>
        </w:rPr>
        <w:t>The Asian Human Rights Commission</w:t>
      </w:r>
    </w:p>
    <w:p w14:paraId="63FFEA54" w14:textId="77777777" w:rsidR="0058010B" w:rsidRPr="002E4B45" w:rsidRDefault="0058010B" w:rsidP="002E4B45">
      <w:pPr>
        <w:pStyle w:val="Heading1"/>
        <w:spacing w:before="0"/>
        <w:jc w:val="right"/>
        <w:rPr>
          <w:rFonts w:ascii="Times New Roman" w:hAnsi="Times New Roman" w:cs="Times New Roman"/>
          <w:sz w:val="22"/>
          <w:szCs w:val="22"/>
        </w:rPr>
      </w:pPr>
      <w:r w:rsidRPr="002E4B45">
        <w:rPr>
          <w:rFonts w:ascii="Times New Roman" w:hAnsi="Times New Roman" w:cs="Times New Roman"/>
          <w:sz w:val="22"/>
          <w:szCs w:val="22"/>
        </w:rPr>
        <w:t xml:space="preserve"> </w:t>
      </w:r>
    </w:p>
    <w:p w14:paraId="6BCD76B3" w14:textId="77777777" w:rsidR="0058010B" w:rsidRPr="002E4B45" w:rsidRDefault="0058010B" w:rsidP="002E4B45">
      <w:pPr>
        <w:pStyle w:val="Heading1"/>
        <w:spacing w:before="0"/>
        <w:jc w:val="right"/>
        <w:rPr>
          <w:rFonts w:ascii="Times New Roman" w:hAnsi="Times New Roman" w:cs="Times New Roman"/>
          <w:sz w:val="22"/>
          <w:szCs w:val="22"/>
        </w:rPr>
      </w:pPr>
      <w:r w:rsidRPr="002E4B45">
        <w:rPr>
          <w:rFonts w:ascii="Times New Roman" w:hAnsi="Times New Roman" w:cs="Times New Roman"/>
          <w:sz w:val="22"/>
          <w:szCs w:val="22"/>
        </w:rPr>
        <w:t xml:space="preserve">Hong Kong </w:t>
      </w:r>
    </w:p>
    <w:p w14:paraId="444F973B" w14:textId="77777777" w:rsidR="0058010B" w:rsidRPr="002E4B45" w:rsidRDefault="0058010B" w:rsidP="002E4B45">
      <w:pPr>
        <w:pStyle w:val="Heading1"/>
        <w:spacing w:before="0"/>
        <w:jc w:val="right"/>
        <w:rPr>
          <w:rFonts w:ascii="Times New Roman" w:hAnsi="Times New Roman" w:cs="Times New Roman"/>
          <w:sz w:val="22"/>
          <w:szCs w:val="22"/>
        </w:rPr>
      </w:pPr>
      <w:r w:rsidRPr="002E4B45">
        <w:rPr>
          <w:rFonts w:ascii="Times New Roman" w:hAnsi="Times New Roman" w:cs="Times New Roman"/>
          <w:sz w:val="22"/>
          <w:szCs w:val="22"/>
        </w:rPr>
        <w:t>21 July 2016</w:t>
      </w:r>
    </w:p>
    <w:p w14:paraId="3C6982FB" w14:textId="77777777" w:rsidR="0058010B" w:rsidRPr="00D86F38" w:rsidRDefault="0058010B" w:rsidP="002E4B45">
      <w:pPr>
        <w:jc w:val="right"/>
        <w:rPr>
          <w:rFonts w:ascii="Times New Roman" w:hAnsi="Times New Roman" w:cs="Times New Roman"/>
        </w:rPr>
      </w:pPr>
    </w:p>
    <w:p w14:paraId="36D2BB24" w14:textId="77777777" w:rsidR="0058010B" w:rsidRPr="00D86F38" w:rsidRDefault="0058010B" w:rsidP="0058010B">
      <w:pPr>
        <w:jc w:val="both"/>
        <w:rPr>
          <w:rFonts w:ascii="Times New Roman" w:hAnsi="Times New Roman" w:cs="Times New Roman"/>
        </w:rPr>
      </w:pPr>
      <w:r w:rsidRPr="00D86F38">
        <w:rPr>
          <w:rFonts w:ascii="Times New Roman" w:hAnsi="Times New Roman" w:cs="Times New Roman"/>
        </w:rPr>
        <w:t>My purpose in making this Submission is to emphasize on the actual practical problems relating to the</w:t>
      </w:r>
      <w:r w:rsidR="002E4B45">
        <w:rPr>
          <w:rFonts w:ascii="Times New Roman" w:hAnsi="Times New Roman" w:cs="Times New Roman"/>
        </w:rPr>
        <w:t xml:space="preserve"> elimination of torture and ill-</w:t>
      </w:r>
      <w:r w:rsidRPr="00D86F38">
        <w:rPr>
          <w:rFonts w:ascii="Times New Roman" w:hAnsi="Times New Roman" w:cs="Times New Roman"/>
        </w:rPr>
        <w:t>treatment in the interrogation, investigations</w:t>
      </w:r>
      <w:r w:rsidR="002E4B45">
        <w:rPr>
          <w:rFonts w:ascii="Times New Roman" w:hAnsi="Times New Roman" w:cs="Times New Roman"/>
        </w:rPr>
        <w:t>,</w:t>
      </w:r>
      <w:r w:rsidRPr="00D86F38">
        <w:rPr>
          <w:rFonts w:ascii="Times New Roman" w:hAnsi="Times New Roman" w:cs="Times New Roman"/>
        </w:rPr>
        <w:t xml:space="preserve"> and custody practices in countries usually described as the Global South, meaning those countries where legal and judicial systems based on liberal democratic principles have not developed to the extent that they are develop</w:t>
      </w:r>
      <w:r w:rsidR="002E4B45">
        <w:rPr>
          <w:rFonts w:ascii="Times New Roman" w:hAnsi="Times New Roman" w:cs="Times New Roman"/>
        </w:rPr>
        <w:t xml:space="preserve">ed in traditional democracies, </w:t>
      </w:r>
      <w:r w:rsidRPr="00D86F38">
        <w:rPr>
          <w:rFonts w:ascii="Times New Roman" w:hAnsi="Times New Roman" w:cs="Times New Roman"/>
        </w:rPr>
        <w:t xml:space="preserve">where the rule of law is accepted as a basic normative framework. </w:t>
      </w:r>
    </w:p>
    <w:p w14:paraId="4D621364" w14:textId="77777777" w:rsidR="0058010B" w:rsidRPr="00D86F38" w:rsidRDefault="0058010B" w:rsidP="0058010B">
      <w:pPr>
        <w:jc w:val="both"/>
        <w:rPr>
          <w:rFonts w:ascii="Times New Roman" w:hAnsi="Times New Roman" w:cs="Times New Roman"/>
        </w:rPr>
      </w:pPr>
    </w:p>
    <w:p w14:paraId="468ECFD3" w14:textId="77777777" w:rsidR="0058010B" w:rsidRPr="00D86F38" w:rsidRDefault="0058010B" w:rsidP="0058010B">
      <w:pPr>
        <w:jc w:val="both"/>
        <w:rPr>
          <w:rFonts w:ascii="Times New Roman" w:hAnsi="Times New Roman" w:cs="Times New Roman"/>
          <w:b/>
          <w:bCs/>
        </w:rPr>
      </w:pPr>
      <w:r w:rsidRPr="00D86F38">
        <w:rPr>
          <w:rFonts w:ascii="Times New Roman" w:hAnsi="Times New Roman" w:cs="Times New Roman"/>
          <w:b/>
          <w:bCs/>
        </w:rPr>
        <w:t xml:space="preserve">Why these issues about </w:t>
      </w:r>
      <w:r w:rsidR="002E4B45">
        <w:rPr>
          <w:rFonts w:ascii="Times New Roman" w:hAnsi="Times New Roman" w:cs="Times New Roman"/>
          <w:b/>
          <w:bCs/>
        </w:rPr>
        <w:t xml:space="preserve">the </w:t>
      </w:r>
      <w:r w:rsidRPr="00D86F38">
        <w:rPr>
          <w:rFonts w:ascii="Times New Roman" w:hAnsi="Times New Roman" w:cs="Times New Roman"/>
          <w:b/>
          <w:bCs/>
        </w:rPr>
        <w:t>global south should be addressed specifically in the proposed report of the UN Rapporteur on torture, and other cruel unhuman and degrading treatment or punishment suggesting the development of a new Protocol relating to interrogations, investigations and custody practices?</w:t>
      </w:r>
    </w:p>
    <w:p w14:paraId="6FC7AC17" w14:textId="77777777" w:rsidR="0058010B" w:rsidRPr="00D86F38" w:rsidRDefault="0058010B" w:rsidP="0058010B">
      <w:pPr>
        <w:jc w:val="both"/>
        <w:rPr>
          <w:rFonts w:ascii="Times New Roman" w:hAnsi="Times New Roman" w:cs="Times New Roman"/>
        </w:rPr>
      </w:pPr>
    </w:p>
    <w:p w14:paraId="5A21D169" w14:textId="77777777" w:rsidR="0058010B" w:rsidRPr="00D86F38" w:rsidRDefault="0058010B" w:rsidP="0058010B">
      <w:pPr>
        <w:jc w:val="both"/>
        <w:rPr>
          <w:rFonts w:ascii="Times New Roman" w:hAnsi="Times New Roman" w:cs="Times New Roman"/>
        </w:rPr>
      </w:pPr>
      <w:r w:rsidRPr="00D86F38">
        <w:rPr>
          <w:rFonts w:ascii="Times New Roman" w:hAnsi="Times New Roman" w:cs="Times New Roman"/>
        </w:rPr>
        <w:t xml:space="preserve">The simple reason for taking these matters separately is that otherwise whatever suggestions that are being made may not have a direct practical and implementable value in the specific context of these countries. Thus, with the view to cause a change in the existing practices, some attempts must be made to understand the differences and to address these issues to the best extent possible. </w:t>
      </w:r>
    </w:p>
    <w:p w14:paraId="5E6B8814" w14:textId="77777777" w:rsidR="0058010B" w:rsidRPr="00D86F38" w:rsidRDefault="0058010B" w:rsidP="0058010B">
      <w:pPr>
        <w:jc w:val="both"/>
        <w:rPr>
          <w:rFonts w:ascii="Times New Roman" w:hAnsi="Times New Roman" w:cs="Times New Roman"/>
        </w:rPr>
      </w:pPr>
    </w:p>
    <w:p w14:paraId="5E50466C" w14:textId="77777777" w:rsidR="0058010B" w:rsidRPr="00D86F38" w:rsidRDefault="0058010B" w:rsidP="0058010B">
      <w:pPr>
        <w:jc w:val="both"/>
        <w:rPr>
          <w:rFonts w:ascii="Times New Roman" w:hAnsi="Times New Roman" w:cs="Times New Roman"/>
        </w:rPr>
      </w:pPr>
      <w:r w:rsidRPr="00D86F38">
        <w:rPr>
          <w:rFonts w:ascii="Times New Roman" w:hAnsi="Times New Roman" w:cs="Times New Roman"/>
        </w:rPr>
        <w:t>Observations on the global south in relation to the implementation of the absolute proh</w:t>
      </w:r>
      <w:r w:rsidR="000D2FA2">
        <w:rPr>
          <w:rFonts w:ascii="Times New Roman" w:hAnsi="Times New Roman" w:cs="Times New Roman"/>
        </w:rPr>
        <w:t>ibition against torture and ill-</w:t>
      </w:r>
      <w:r w:rsidRPr="00D86F38">
        <w:rPr>
          <w:rFonts w:ascii="Times New Roman" w:hAnsi="Times New Roman" w:cs="Times New Roman"/>
        </w:rPr>
        <w:t xml:space="preserve">treatment is made on the basis of over 20 years of regular studies on the torture related issues in 11 countries in Asia, as well as comparative studies with other countries. </w:t>
      </w:r>
    </w:p>
    <w:p w14:paraId="48AA914C" w14:textId="77777777" w:rsidR="0058010B" w:rsidRPr="00D86F38" w:rsidRDefault="0058010B" w:rsidP="0058010B">
      <w:pPr>
        <w:jc w:val="both"/>
        <w:rPr>
          <w:rFonts w:ascii="Times New Roman" w:hAnsi="Times New Roman" w:cs="Times New Roman"/>
        </w:rPr>
      </w:pPr>
    </w:p>
    <w:p w14:paraId="5294F84F" w14:textId="77777777" w:rsidR="0058010B" w:rsidRPr="00D86F38" w:rsidRDefault="0058010B" w:rsidP="0058010B">
      <w:pPr>
        <w:pStyle w:val="ListParagraph"/>
        <w:numPr>
          <w:ilvl w:val="0"/>
          <w:numId w:val="9"/>
        </w:numPr>
        <w:jc w:val="both"/>
        <w:rPr>
          <w:rFonts w:ascii="Times New Roman" w:hAnsi="Times New Roman" w:cs="Times New Roman"/>
          <w:b/>
          <w:bCs/>
        </w:rPr>
      </w:pPr>
      <w:r w:rsidRPr="00D86F38">
        <w:rPr>
          <w:rFonts w:ascii="Times New Roman" w:hAnsi="Times New Roman" w:cs="Times New Roman"/>
          <w:b/>
          <w:bCs/>
        </w:rPr>
        <w:t xml:space="preserve">The assumption that interrogations, and investigations and custodial practices may be directly related to </w:t>
      </w:r>
      <w:r w:rsidR="000D2FA2">
        <w:rPr>
          <w:rFonts w:ascii="Times New Roman" w:hAnsi="Times New Roman" w:cs="Times New Roman"/>
          <w:b/>
          <w:bCs/>
        </w:rPr>
        <w:t>prosecutions relating to crimes</w:t>
      </w:r>
      <w:r w:rsidRPr="00D86F38">
        <w:rPr>
          <w:rFonts w:ascii="Times New Roman" w:hAnsi="Times New Roman" w:cs="Times New Roman"/>
          <w:b/>
          <w:bCs/>
        </w:rPr>
        <w:t xml:space="preserve"> is itself questionable in many instances. </w:t>
      </w:r>
    </w:p>
    <w:p w14:paraId="3806D786" w14:textId="77777777" w:rsidR="0058010B" w:rsidRPr="00D86F38" w:rsidRDefault="0058010B" w:rsidP="0058010B">
      <w:pPr>
        <w:pStyle w:val="ListParagraph"/>
        <w:jc w:val="both"/>
        <w:rPr>
          <w:rFonts w:ascii="Times New Roman" w:hAnsi="Times New Roman" w:cs="Times New Roman"/>
        </w:rPr>
      </w:pPr>
    </w:p>
    <w:p w14:paraId="79870DF0" w14:textId="77777777" w:rsidR="0058010B" w:rsidRPr="00D86F38" w:rsidRDefault="0058010B" w:rsidP="0058010B">
      <w:pPr>
        <w:ind w:firstLine="360"/>
        <w:jc w:val="both"/>
        <w:rPr>
          <w:rFonts w:ascii="Times New Roman" w:hAnsi="Times New Roman" w:cs="Times New Roman"/>
        </w:rPr>
      </w:pPr>
      <w:r w:rsidRPr="00D86F38">
        <w:rPr>
          <w:rFonts w:ascii="Times New Roman" w:hAnsi="Times New Roman" w:cs="Times New Roman"/>
        </w:rPr>
        <w:t xml:space="preserve">Here </w:t>
      </w:r>
      <w:r w:rsidR="000D2FA2">
        <w:rPr>
          <w:rFonts w:ascii="Times New Roman" w:hAnsi="Times New Roman" w:cs="Times New Roman"/>
        </w:rPr>
        <w:t xml:space="preserve">are a few random examples: </w:t>
      </w:r>
    </w:p>
    <w:p w14:paraId="4D2E9D5C" w14:textId="77777777" w:rsidR="0058010B" w:rsidRPr="00D86F38" w:rsidRDefault="0058010B" w:rsidP="0058010B">
      <w:pPr>
        <w:jc w:val="both"/>
        <w:rPr>
          <w:rFonts w:ascii="Times New Roman" w:hAnsi="Times New Roman" w:cs="Times New Roman"/>
        </w:rPr>
      </w:pPr>
    </w:p>
    <w:p w14:paraId="10579EED" w14:textId="77777777" w:rsidR="0058010B" w:rsidRPr="00D86F38" w:rsidRDefault="000D2FA2" w:rsidP="0058010B">
      <w:pPr>
        <w:pStyle w:val="ListParagraph"/>
        <w:numPr>
          <w:ilvl w:val="1"/>
          <w:numId w:val="9"/>
        </w:numPr>
        <w:jc w:val="both"/>
        <w:rPr>
          <w:rFonts w:ascii="Times New Roman" w:hAnsi="Times New Roman" w:cs="Times New Roman"/>
        </w:rPr>
      </w:pPr>
      <w:r>
        <w:rPr>
          <w:rFonts w:ascii="Times New Roman" w:hAnsi="Times New Roman" w:cs="Times New Roman"/>
        </w:rPr>
        <w:t xml:space="preserve">A victim of a crime, </w:t>
      </w:r>
      <w:r w:rsidR="0058010B" w:rsidRPr="00D86F38">
        <w:rPr>
          <w:rFonts w:ascii="Times New Roman" w:hAnsi="Times New Roman" w:cs="Times New Roman"/>
        </w:rPr>
        <w:t>i.e. of rape, maybe subjected to physical or mental torture for the purpose of getting the victim to make a statement in order to exonerate the actual suspect. The victim may be told to name Y, as the culpri</w:t>
      </w:r>
      <w:r>
        <w:rPr>
          <w:rFonts w:ascii="Times New Roman" w:hAnsi="Times New Roman" w:cs="Times New Roman"/>
        </w:rPr>
        <w:t xml:space="preserve">t when, in fact, the victim has named X as the actual culprit. </w:t>
      </w:r>
      <w:r w:rsidR="0058010B" w:rsidRPr="00D86F38">
        <w:rPr>
          <w:rFonts w:ascii="Times New Roman" w:hAnsi="Times New Roman" w:cs="Times New Roman"/>
        </w:rPr>
        <w:t>Why the victim is asked to do this by th</w:t>
      </w:r>
      <w:r>
        <w:rPr>
          <w:rFonts w:ascii="Times New Roman" w:hAnsi="Times New Roman" w:cs="Times New Roman"/>
        </w:rPr>
        <w:t>e law enforcement officer might relate to</w:t>
      </w:r>
      <w:r w:rsidR="0058010B" w:rsidRPr="00D86F38">
        <w:rPr>
          <w:rFonts w:ascii="Times New Roman" w:hAnsi="Times New Roman" w:cs="Times New Roman"/>
        </w:rPr>
        <w:t xml:space="preserve"> corruption or a wish to do a favour for someone in return of some benefit. What is important to note</w:t>
      </w:r>
      <w:r>
        <w:rPr>
          <w:rFonts w:ascii="Times New Roman" w:hAnsi="Times New Roman" w:cs="Times New Roman"/>
        </w:rPr>
        <w:t xml:space="preserve"> is that there is</w:t>
      </w:r>
      <w:r w:rsidR="0058010B" w:rsidRPr="00D86F38">
        <w:rPr>
          <w:rFonts w:ascii="Times New Roman" w:hAnsi="Times New Roman" w:cs="Times New Roman"/>
        </w:rPr>
        <w:t xml:space="preserve"> no interrogation </w:t>
      </w:r>
      <w:r>
        <w:rPr>
          <w:rFonts w:ascii="Times New Roman" w:hAnsi="Times New Roman" w:cs="Times New Roman"/>
        </w:rPr>
        <w:t>and</w:t>
      </w:r>
      <w:r w:rsidR="0058010B" w:rsidRPr="00D86F38">
        <w:rPr>
          <w:rFonts w:ascii="Times New Roman" w:hAnsi="Times New Roman" w:cs="Times New Roman"/>
        </w:rPr>
        <w:t xml:space="preserve"> </w:t>
      </w:r>
      <w:r>
        <w:rPr>
          <w:rFonts w:ascii="Times New Roman" w:hAnsi="Times New Roman" w:cs="Times New Roman"/>
        </w:rPr>
        <w:t>no</w:t>
      </w:r>
      <w:r w:rsidR="0058010B" w:rsidRPr="00D86F38">
        <w:rPr>
          <w:rFonts w:ascii="Times New Roman" w:hAnsi="Times New Roman" w:cs="Times New Roman"/>
        </w:rPr>
        <w:t xml:space="preserve"> interview take</w:t>
      </w:r>
      <w:r>
        <w:rPr>
          <w:rFonts w:ascii="Times New Roman" w:hAnsi="Times New Roman" w:cs="Times New Roman"/>
        </w:rPr>
        <w:t>s</w:t>
      </w:r>
      <w:r w:rsidR="0058010B" w:rsidRPr="00D86F38">
        <w:rPr>
          <w:rFonts w:ascii="Times New Roman" w:hAnsi="Times New Roman" w:cs="Times New Roman"/>
        </w:rPr>
        <w:t xml:space="preserve"> place a</w:t>
      </w:r>
      <w:r>
        <w:rPr>
          <w:rFonts w:ascii="Times New Roman" w:hAnsi="Times New Roman" w:cs="Times New Roman"/>
        </w:rPr>
        <w:t>t all in relation to the crime. What in fact takes place</w:t>
      </w:r>
      <w:r w:rsidR="0058010B" w:rsidRPr="00D86F38">
        <w:rPr>
          <w:rFonts w:ascii="Times New Roman" w:hAnsi="Times New Roman" w:cs="Times New Roman"/>
        </w:rPr>
        <w:t xml:space="preserve"> is the very opposite of trying to exonerate a suspect by forcing the victim to give a false version of the crime. Here, the law enforcement officer is directly involved in the sabotage of justice. The purpose of using coercive methods against the victim is to sabotage the process of justice. </w:t>
      </w:r>
    </w:p>
    <w:p w14:paraId="0C78AF09" w14:textId="77777777" w:rsidR="0058010B" w:rsidRPr="00D86F38" w:rsidRDefault="0058010B" w:rsidP="0058010B">
      <w:pPr>
        <w:pStyle w:val="ListParagraph"/>
        <w:jc w:val="both"/>
        <w:rPr>
          <w:rFonts w:ascii="Times New Roman" w:hAnsi="Times New Roman" w:cs="Times New Roman"/>
        </w:rPr>
      </w:pPr>
    </w:p>
    <w:p w14:paraId="0CDFA3F2" w14:textId="77777777" w:rsidR="000D2FA2" w:rsidRDefault="0058010B" w:rsidP="0058010B">
      <w:pPr>
        <w:pStyle w:val="ListParagraph"/>
        <w:jc w:val="both"/>
        <w:rPr>
          <w:rFonts w:ascii="Times New Roman" w:hAnsi="Times New Roman" w:cs="Times New Roman"/>
        </w:rPr>
      </w:pPr>
      <w:r w:rsidRPr="00D86F38">
        <w:rPr>
          <w:rFonts w:ascii="Times New Roman" w:hAnsi="Times New Roman" w:cs="Times New Roman"/>
        </w:rPr>
        <w:t xml:space="preserve">What could be a remedy to prevent such a practice?   </w:t>
      </w:r>
    </w:p>
    <w:p w14:paraId="7AA12CD0" w14:textId="77777777" w:rsidR="000D2FA2" w:rsidRDefault="000D2FA2" w:rsidP="0058010B">
      <w:pPr>
        <w:pStyle w:val="ListParagraph"/>
        <w:jc w:val="both"/>
        <w:rPr>
          <w:rFonts w:ascii="Times New Roman" w:hAnsi="Times New Roman" w:cs="Times New Roman"/>
          <w:b/>
          <w:bCs/>
        </w:rPr>
      </w:pPr>
    </w:p>
    <w:p w14:paraId="144126B8" w14:textId="77777777" w:rsidR="0058010B" w:rsidRDefault="0058010B" w:rsidP="0058010B">
      <w:pPr>
        <w:pStyle w:val="ListParagraph"/>
        <w:jc w:val="both"/>
        <w:rPr>
          <w:rFonts w:ascii="Times New Roman" w:hAnsi="Times New Roman" w:cs="Times New Roman"/>
          <w:b/>
          <w:bCs/>
        </w:rPr>
      </w:pPr>
      <w:r w:rsidRPr="00D86F38">
        <w:rPr>
          <w:rFonts w:ascii="Times New Roman" w:hAnsi="Times New Roman" w:cs="Times New Roman"/>
          <w:b/>
          <w:bCs/>
        </w:rPr>
        <w:t>A few suggestions are</w:t>
      </w:r>
      <w:r w:rsidR="000D2FA2">
        <w:rPr>
          <w:rFonts w:ascii="Times New Roman" w:hAnsi="Times New Roman" w:cs="Times New Roman"/>
          <w:b/>
          <w:bCs/>
        </w:rPr>
        <w:t xml:space="preserve">: </w:t>
      </w:r>
    </w:p>
    <w:p w14:paraId="22771DC3" w14:textId="77777777" w:rsidR="000D2FA2" w:rsidRPr="00D86F38" w:rsidRDefault="000D2FA2" w:rsidP="0058010B">
      <w:pPr>
        <w:pStyle w:val="ListParagraph"/>
        <w:jc w:val="both"/>
        <w:rPr>
          <w:rFonts w:ascii="Times New Roman" w:hAnsi="Times New Roman" w:cs="Times New Roman"/>
        </w:rPr>
      </w:pPr>
    </w:p>
    <w:p w14:paraId="4EBD8F2A" w14:textId="77777777" w:rsidR="0058010B" w:rsidRPr="00D86F38" w:rsidRDefault="0058010B" w:rsidP="0058010B">
      <w:pPr>
        <w:pStyle w:val="ListParagraph"/>
        <w:numPr>
          <w:ilvl w:val="1"/>
          <w:numId w:val="9"/>
        </w:numPr>
        <w:jc w:val="both"/>
        <w:rPr>
          <w:rFonts w:ascii="Times New Roman" w:hAnsi="Times New Roman" w:cs="Times New Roman"/>
        </w:rPr>
      </w:pPr>
      <w:r w:rsidRPr="00D86F38">
        <w:rPr>
          <w:rFonts w:ascii="Times New Roman" w:hAnsi="Times New Roman" w:cs="Times New Roman"/>
        </w:rPr>
        <w:t xml:space="preserve">That the law enforcement officer engaged in such a practice should be criminally charged for manipulating the process of interrogation or interview for sabotaging justice. </w:t>
      </w:r>
    </w:p>
    <w:p w14:paraId="592A297B" w14:textId="77777777" w:rsidR="0058010B" w:rsidRPr="00D86F38" w:rsidRDefault="0058010B" w:rsidP="0058010B">
      <w:pPr>
        <w:pStyle w:val="ListParagraph"/>
        <w:jc w:val="both"/>
        <w:rPr>
          <w:rFonts w:ascii="Times New Roman" w:hAnsi="Times New Roman" w:cs="Times New Roman"/>
        </w:rPr>
      </w:pPr>
    </w:p>
    <w:p w14:paraId="41862AC0" w14:textId="77777777" w:rsidR="0058010B" w:rsidRPr="00D86F38" w:rsidRDefault="0058010B" w:rsidP="0058010B">
      <w:pPr>
        <w:pStyle w:val="ListParagraph"/>
        <w:numPr>
          <w:ilvl w:val="1"/>
          <w:numId w:val="9"/>
        </w:numPr>
        <w:jc w:val="both"/>
        <w:rPr>
          <w:rFonts w:ascii="Times New Roman" w:hAnsi="Times New Roman" w:cs="Times New Roman"/>
        </w:rPr>
      </w:pPr>
      <w:r w:rsidRPr="00D86F38">
        <w:rPr>
          <w:rFonts w:ascii="Times New Roman" w:hAnsi="Times New Roman" w:cs="Times New Roman"/>
        </w:rPr>
        <w:t>To ensure that when a complaint of that sort is made by a victim a superior law enforcement officer should immediately investigate into the matter and take corrective action to ensure that a prop</w:t>
      </w:r>
      <w:r w:rsidR="000D2FA2">
        <w:rPr>
          <w:rFonts w:ascii="Times New Roman" w:hAnsi="Times New Roman" w:cs="Times New Roman"/>
        </w:rPr>
        <w:t xml:space="preserve">er investigation is carried out. </w:t>
      </w:r>
    </w:p>
    <w:p w14:paraId="5322E423" w14:textId="77777777" w:rsidR="0058010B" w:rsidRPr="00D86F38" w:rsidRDefault="0058010B" w:rsidP="0058010B">
      <w:pPr>
        <w:pStyle w:val="ListParagraph"/>
        <w:jc w:val="both"/>
        <w:rPr>
          <w:rFonts w:ascii="Times New Roman" w:hAnsi="Times New Roman" w:cs="Times New Roman"/>
        </w:rPr>
      </w:pPr>
    </w:p>
    <w:p w14:paraId="7C96EB20" w14:textId="77777777" w:rsidR="0058010B" w:rsidRPr="00D86F38" w:rsidRDefault="0058010B" w:rsidP="0058010B">
      <w:pPr>
        <w:pStyle w:val="ListParagraph"/>
        <w:numPr>
          <w:ilvl w:val="1"/>
          <w:numId w:val="9"/>
        </w:numPr>
        <w:jc w:val="both"/>
        <w:rPr>
          <w:rFonts w:ascii="Times New Roman" w:hAnsi="Times New Roman" w:cs="Times New Roman"/>
        </w:rPr>
      </w:pPr>
      <w:r w:rsidRPr="00D86F38">
        <w:rPr>
          <w:rFonts w:ascii="Times New Roman" w:hAnsi="Times New Roman" w:cs="Times New Roman"/>
        </w:rPr>
        <w:t>Where superior officers fail to take such corrective action</w:t>
      </w:r>
      <w:r w:rsidR="000D2FA2">
        <w:rPr>
          <w:rFonts w:ascii="Times New Roman" w:hAnsi="Times New Roman" w:cs="Times New Roman"/>
        </w:rPr>
        <w:t>,</w:t>
      </w:r>
      <w:r w:rsidRPr="00D86F38">
        <w:rPr>
          <w:rFonts w:ascii="Times New Roman" w:hAnsi="Times New Roman" w:cs="Times New Roman"/>
        </w:rPr>
        <w:t xml:space="preserve"> there should be ways to take criminal and disciplinary action against such superior officers. There should be avenues of acc</w:t>
      </w:r>
      <w:r w:rsidR="000D2FA2">
        <w:rPr>
          <w:rFonts w:ascii="Times New Roman" w:hAnsi="Times New Roman" w:cs="Times New Roman"/>
        </w:rPr>
        <w:t>ess to the prosecutors and the J</w:t>
      </w:r>
      <w:r w:rsidRPr="00D86F38">
        <w:rPr>
          <w:rFonts w:ascii="Times New Roman" w:hAnsi="Times New Roman" w:cs="Times New Roman"/>
        </w:rPr>
        <w:t>udiciary in such occasions so that the vi</w:t>
      </w:r>
      <w:r w:rsidR="000D2FA2">
        <w:rPr>
          <w:rFonts w:ascii="Times New Roman" w:hAnsi="Times New Roman" w:cs="Times New Roman"/>
        </w:rPr>
        <w:t>ctim, the prosecutions, and the J</w:t>
      </w:r>
      <w:r w:rsidRPr="00D86F38">
        <w:rPr>
          <w:rFonts w:ascii="Times New Roman" w:hAnsi="Times New Roman" w:cs="Times New Roman"/>
        </w:rPr>
        <w:t xml:space="preserve">udiciary could take appropriate action as well, to ensure that the situation is corrected and that thereby </w:t>
      </w:r>
      <w:r w:rsidR="000D2FA2">
        <w:rPr>
          <w:rFonts w:ascii="Times New Roman" w:hAnsi="Times New Roman" w:cs="Times New Roman"/>
        </w:rPr>
        <w:t>the</w:t>
      </w:r>
      <w:r w:rsidRPr="00D86F38">
        <w:rPr>
          <w:rFonts w:ascii="Times New Roman" w:hAnsi="Times New Roman" w:cs="Times New Roman"/>
        </w:rPr>
        <w:t xml:space="preserve"> pursuit of the claim by the victim of the crime</w:t>
      </w:r>
      <w:r w:rsidR="000D2FA2">
        <w:rPr>
          <w:rFonts w:ascii="Times New Roman" w:hAnsi="Times New Roman" w:cs="Times New Roman"/>
        </w:rPr>
        <w:t xml:space="preserve"> is not allowed to be harmed.</w:t>
      </w:r>
      <w:r w:rsidRPr="00D86F38">
        <w:rPr>
          <w:rFonts w:ascii="Times New Roman" w:hAnsi="Times New Roman" w:cs="Times New Roman"/>
        </w:rPr>
        <w:t xml:space="preserve"> A situation of this sort may not take place at all within the jurisdiction o</w:t>
      </w:r>
      <w:r w:rsidR="000D2FA2">
        <w:rPr>
          <w:rFonts w:ascii="Times New Roman" w:hAnsi="Times New Roman" w:cs="Times New Roman"/>
        </w:rPr>
        <w:t xml:space="preserve">f a more developed legal system, </w:t>
      </w:r>
      <w:r w:rsidRPr="00D86F38">
        <w:rPr>
          <w:rFonts w:ascii="Times New Roman" w:hAnsi="Times New Roman" w:cs="Times New Roman"/>
        </w:rPr>
        <w:t>or even if it were to happen in a rare instance</w:t>
      </w:r>
      <w:r w:rsidR="000D2FA2">
        <w:rPr>
          <w:rFonts w:ascii="Times New Roman" w:hAnsi="Times New Roman" w:cs="Times New Roman"/>
        </w:rPr>
        <w:t>,</w:t>
      </w:r>
      <w:r w:rsidRPr="00D86F38">
        <w:rPr>
          <w:rFonts w:ascii="Times New Roman" w:hAnsi="Times New Roman" w:cs="Times New Roman"/>
        </w:rPr>
        <w:t xml:space="preserve"> it may </w:t>
      </w:r>
      <w:r w:rsidR="000D2FA2">
        <w:rPr>
          <w:rFonts w:ascii="Times New Roman" w:hAnsi="Times New Roman" w:cs="Times New Roman"/>
        </w:rPr>
        <w:t>be easy to correct such a wrong</w:t>
      </w:r>
      <w:r w:rsidRPr="00D86F38">
        <w:rPr>
          <w:rFonts w:ascii="Times New Roman" w:hAnsi="Times New Roman" w:cs="Times New Roman"/>
        </w:rPr>
        <w:t>doing. However, this is not the case in other jurisdictions where such things happen frequently and avenues to take</w:t>
      </w:r>
      <w:r w:rsidR="000D2FA2">
        <w:rPr>
          <w:rFonts w:ascii="Times New Roman" w:hAnsi="Times New Roman" w:cs="Times New Roman"/>
        </w:rPr>
        <w:t xml:space="preserve"> corrective action hardly exist</w:t>
      </w:r>
      <w:r w:rsidRPr="00D86F38">
        <w:rPr>
          <w:rFonts w:ascii="Times New Roman" w:hAnsi="Times New Roman" w:cs="Times New Roman"/>
        </w:rPr>
        <w:t xml:space="preserve">. </w:t>
      </w:r>
    </w:p>
    <w:p w14:paraId="44C737B7" w14:textId="77777777" w:rsidR="0058010B" w:rsidRPr="00D86F38" w:rsidRDefault="0058010B" w:rsidP="0058010B">
      <w:pPr>
        <w:jc w:val="both"/>
        <w:rPr>
          <w:rFonts w:ascii="Times New Roman" w:hAnsi="Times New Roman" w:cs="Times New Roman"/>
        </w:rPr>
      </w:pPr>
    </w:p>
    <w:p w14:paraId="29B14285" w14:textId="77777777" w:rsidR="0058010B" w:rsidRPr="00D86F38" w:rsidRDefault="0058010B" w:rsidP="0058010B">
      <w:pPr>
        <w:pStyle w:val="ListParagraph"/>
        <w:numPr>
          <w:ilvl w:val="0"/>
          <w:numId w:val="9"/>
        </w:numPr>
        <w:jc w:val="both"/>
        <w:rPr>
          <w:rFonts w:ascii="Times New Roman" w:hAnsi="Times New Roman" w:cs="Times New Roman"/>
          <w:b/>
          <w:bCs/>
        </w:rPr>
      </w:pPr>
      <w:r w:rsidRPr="00D86F38">
        <w:rPr>
          <w:rFonts w:ascii="Times New Roman" w:hAnsi="Times New Roman" w:cs="Times New Roman"/>
          <w:b/>
          <w:bCs/>
        </w:rPr>
        <w:t>The purpose of interrogation or an interview may</w:t>
      </w:r>
      <w:r w:rsidR="000D2FA2">
        <w:rPr>
          <w:rFonts w:ascii="Times New Roman" w:hAnsi="Times New Roman" w:cs="Times New Roman"/>
          <w:b/>
          <w:bCs/>
        </w:rPr>
        <w:t xml:space="preserve"> </w:t>
      </w:r>
      <w:r w:rsidRPr="00D86F38">
        <w:rPr>
          <w:rFonts w:ascii="Times New Roman" w:hAnsi="Times New Roman" w:cs="Times New Roman"/>
          <w:b/>
          <w:bCs/>
        </w:rPr>
        <w:t>be to achieve some end</w:t>
      </w:r>
      <w:r w:rsidR="000D2FA2">
        <w:rPr>
          <w:rFonts w:ascii="Times New Roman" w:hAnsi="Times New Roman" w:cs="Times New Roman"/>
          <w:b/>
          <w:bCs/>
        </w:rPr>
        <w:t xml:space="preserve"> other</w:t>
      </w:r>
      <w:r w:rsidRPr="00D86F38">
        <w:rPr>
          <w:rFonts w:ascii="Times New Roman" w:hAnsi="Times New Roman" w:cs="Times New Roman"/>
          <w:b/>
          <w:bCs/>
        </w:rPr>
        <w:t xml:space="preserve"> than lead to a prosecution.</w:t>
      </w:r>
    </w:p>
    <w:p w14:paraId="1051B665" w14:textId="77777777" w:rsidR="0058010B" w:rsidRPr="00D86F38" w:rsidRDefault="0058010B" w:rsidP="0058010B">
      <w:pPr>
        <w:jc w:val="both"/>
        <w:rPr>
          <w:rFonts w:ascii="Times New Roman" w:hAnsi="Times New Roman" w:cs="Times New Roman"/>
          <w:b/>
          <w:bCs/>
        </w:rPr>
      </w:pPr>
    </w:p>
    <w:p w14:paraId="29CEFE82" w14:textId="77777777" w:rsidR="000D2FA2" w:rsidRDefault="0058010B" w:rsidP="0058010B">
      <w:pPr>
        <w:ind w:firstLine="360"/>
        <w:jc w:val="both"/>
        <w:rPr>
          <w:rFonts w:ascii="Times New Roman" w:hAnsi="Times New Roman" w:cs="Times New Roman"/>
        </w:rPr>
      </w:pPr>
      <w:r w:rsidRPr="00D86F38">
        <w:rPr>
          <w:rFonts w:ascii="Times New Roman" w:hAnsi="Times New Roman" w:cs="Times New Roman"/>
        </w:rPr>
        <w:t xml:space="preserve">This second situation may happen due to many reasons. </w:t>
      </w:r>
    </w:p>
    <w:p w14:paraId="05069573" w14:textId="77777777" w:rsidR="000D2FA2" w:rsidRDefault="000D2FA2" w:rsidP="0058010B">
      <w:pPr>
        <w:ind w:firstLine="360"/>
        <w:jc w:val="both"/>
        <w:rPr>
          <w:rFonts w:ascii="Times New Roman" w:hAnsi="Times New Roman" w:cs="Times New Roman"/>
        </w:rPr>
      </w:pPr>
    </w:p>
    <w:p w14:paraId="68A0168B" w14:textId="77777777" w:rsidR="0058010B" w:rsidRPr="00D86F38" w:rsidRDefault="000D2FA2" w:rsidP="0058010B">
      <w:pPr>
        <w:ind w:firstLine="360"/>
        <w:jc w:val="both"/>
        <w:rPr>
          <w:rFonts w:ascii="Times New Roman" w:hAnsi="Times New Roman" w:cs="Times New Roman"/>
        </w:rPr>
      </w:pPr>
      <w:r>
        <w:rPr>
          <w:rFonts w:ascii="Times New Roman" w:hAnsi="Times New Roman" w:cs="Times New Roman"/>
        </w:rPr>
        <w:t xml:space="preserve">Some examples are as follows: </w:t>
      </w:r>
    </w:p>
    <w:p w14:paraId="608DD46C" w14:textId="77777777" w:rsidR="0058010B" w:rsidRPr="00D86F38" w:rsidRDefault="0058010B" w:rsidP="0058010B">
      <w:pPr>
        <w:ind w:firstLine="360"/>
        <w:jc w:val="both"/>
        <w:rPr>
          <w:rFonts w:ascii="Times New Roman" w:hAnsi="Times New Roman" w:cs="Times New Roman"/>
        </w:rPr>
      </w:pPr>
    </w:p>
    <w:p w14:paraId="3C1B0BBA" w14:textId="77777777" w:rsidR="0058010B" w:rsidRPr="00D86F38" w:rsidRDefault="0058010B" w:rsidP="0058010B">
      <w:pPr>
        <w:pStyle w:val="ListParagraph"/>
        <w:numPr>
          <w:ilvl w:val="1"/>
          <w:numId w:val="9"/>
        </w:numPr>
        <w:jc w:val="both"/>
        <w:rPr>
          <w:rFonts w:ascii="Times New Roman" w:hAnsi="Times New Roman" w:cs="Times New Roman"/>
        </w:rPr>
      </w:pPr>
      <w:r w:rsidRPr="00D86F38">
        <w:rPr>
          <w:rFonts w:ascii="Times New Roman" w:hAnsi="Times New Roman" w:cs="Times New Roman"/>
        </w:rPr>
        <w:t xml:space="preserve">The very purpose of interrogation or interview may be not to lead to a prosecution and a trial but to encourage a settlement of some sort. Due to various reasons, complaints of crimes may not necessarily create an </w:t>
      </w:r>
      <w:r w:rsidR="000D2FA2">
        <w:rPr>
          <w:rFonts w:ascii="Times New Roman" w:hAnsi="Times New Roman" w:cs="Times New Roman"/>
        </w:rPr>
        <w:t>obligation to prosecute a crime. I</w:t>
      </w:r>
      <w:r w:rsidRPr="00D86F38">
        <w:rPr>
          <w:rFonts w:ascii="Times New Roman" w:hAnsi="Times New Roman" w:cs="Times New Roman"/>
        </w:rPr>
        <w:t>nstead practices may have developed to use the criminal investigation process purely to bring about settlements</w:t>
      </w:r>
      <w:r w:rsidR="000D2FA2">
        <w:rPr>
          <w:rFonts w:ascii="Times New Roman" w:hAnsi="Times New Roman" w:cs="Times New Roman"/>
        </w:rPr>
        <w:t>,</w:t>
      </w:r>
      <w:r w:rsidRPr="00D86F38">
        <w:rPr>
          <w:rFonts w:ascii="Times New Roman" w:hAnsi="Times New Roman" w:cs="Times New Roman"/>
        </w:rPr>
        <w:t xml:space="preserve"> even rel</w:t>
      </w:r>
      <w:r w:rsidR="000D2FA2">
        <w:rPr>
          <w:rFonts w:ascii="Times New Roman" w:hAnsi="Times New Roman" w:cs="Times New Roman"/>
        </w:rPr>
        <w:t xml:space="preserve">ating to very serious crimes, such as rape, </w:t>
      </w:r>
      <w:r w:rsidRPr="00D86F38">
        <w:rPr>
          <w:rFonts w:ascii="Times New Roman" w:hAnsi="Times New Roman" w:cs="Times New Roman"/>
        </w:rPr>
        <w:t>sexual abuse, molestation of children</w:t>
      </w:r>
      <w:r w:rsidR="000D2FA2">
        <w:rPr>
          <w:rFonts w:ascii="Times New Roman" w:hAnsi="Times New Roman" w:cs="Times New Roman"/>
        </w:rPr>
        <w:t>,</w:t>
      </w:r>
      <w:r w:rsidRPr="00D86F38">
        <w:rPr>
          <w:rFonts w:ascii="Times New Roman" w:hAnsi="Times New Roman" w:cs="Times New Roman"/>
        </w:rPr>
        <w:t xml:space="preserve"> and almost every other area of </w:t>
      </w:r>
      <w:r w:rsidR="000D2FA2">
        <w:rPr>
          <w:rFonts w:ascii="Times New Roman" w:hAnsi="Times New Roman" w:cs="Times New Roman"/>
        </w:rPr>
        <w:t>crime. Torture or ill-treatment</w:t>
      </w:r>
      <w:r w:rsidRPr="00D86F38">
        <w:rPr>
          <w:rFonts w:ascii="Times New Roman" w:hAnsi="Times New Roman" w:cs="Times New Roman"/>
        </w:rPr>
        <w:t xml:space="preserve"> can be used in order to coerce the person to agree to such a settlement.</w:t>
      </w:r>
    </w:p>
    <w:p w14:paraId="749DA5E6" w14:textId="77777777" w:rsidR="0058010B" w:rsidRPr="00D86F38" w:rsidRDefault="0058010B" w:rsidP="0058010B">
      <w:pPr>
        <w:ind w:left="720"/>
        <w:jc w:val="both"/>
        <w:rPr>
          <w:rFonts w:ascii="Times New Roman" w:hAnsi="Times New Roman" w:cs="Times New Roman"/>
        </w:rPr>
      </w:pPr>
    </w:p>
    <w:p w14:paraId="5EF265C2" w14:textId="77777777" w:rsidR="0058010B" w:rsidRPr="00D86F38" w:rsidRDefault="0058010B" w:rsidP="0058010B">
      <w:pPr>
        <w:pStyle w:val="ListParagraph"/>
        <w:numPr>
          <w:ilvl w:val="1"/>
          <w:numId w:val="9"/>
        </w:numPr>
        <w:jc w:val="both"/>
        <w:rPr>
          <w:rFonts w:ascii="Times New Roman" w:hAnsi="Times New Roman" w:cs="Times New Roman"/>
        </w:rPr>
      </w:pPr>
      <w:r w:rsidRPr="00D86F38">
        <w:rPr>
          <w:rFonts w:ascii="Times New Roman" w:hAnsi="Times New Roman" w:cs="Times New Roman"/>
        </w:rPr>
        <w:t>The purpose of the use of coercive methods may simply be to obtain bribes from the suspects as well as the victims. Thus</w:t>
      </w:r>
      <w:r w:rsidR="000D2FA2">
        <w:rPr>
          <w:rFonts w:ascii="Times New Roman" w:hAnsi="Times New Roman" w:cs="Times New Roman"/>
        </w:rPr>
        <w:t>,</w:t>
      </w:r>
      <w:r w:rsidRPr="00D86F38">
        <w:rPr>
          <w:rFonts w:ascii="Times New Roman" w:hAnsi="Times New Roman" w:cs="Times New Roman"/>
        </w:rPr>
        <w:t xml:space="preserve"> suspects and the victims can both be subjected to coercive methods. </w:t>
      </w:r>
    </w:p>
    <w:p w14:paraId="1436B166" w14:textId="77777777" w:rsidR="0058010B" w:rsidRPr="00D86F38" w:rsidRDefault="0058010B" w:rsidP="0058010B">
      <w:pPr>
        <w:ind w:left="720"/>
        <w:jc w:val="both"/>
        <w:rPr>
          <w:rFonts w:ascii="Times New Roman" w:hAnsi="Times New Roman" w:cs="Times New Roman"/>
        </w:rPr>
      </w:pPr>
    </w:p>
    <w:p w14:paraId="11405B71" w14:textId="77777777" w:rsidR="0058010B" w:rsidRPr="00D86F38" w:rsidRDefault="0058010B" w:rsidP="0058010B">
      <w:pPr>
        <w:pStyle w:val="ListParagraph"/>
        <w:numPr>
          <w:ilvl w:val="1"/>
          <w:numId w:val="9"/>
        </w:numPr>
        <w:jc w:val="both"/>
        <w:rPr>
          <w:rFonts w:ascii="Times New Roman" w:hAnsi="Times New Roman" w:cs="Times New Roman"/>
        </w:rPr>
      </w:pPr>
      <w:r w:rsidRPr="00D86F38">
        <w:rPr>
          <w:rFonts w:ascii="Times New Roman" w:hAnsi="Times New Roman" w:cs="Times New Roman"/>
        </w:rPr>
        <w:t>In a situation where there is an overload of work for law enforcement officers, prosecutors, and judges</w:t>
      </w:r>
      <w:r w:rsidR="000D2FA2">
        <w:rPr>
          <w:rFonts w:ascii="Times New Roman" w:hAnsi="Times New Roman" w:cs="Times New Roman"/>
        </w:rPr>
        <w:t>,</w:t>
      </w:r>
      <w:r w:rsidRPr="00D86F38">
        <w:rPr>
          <w:rFonts w:ascii="Times New Roman" w:hAnsi="Times New Roman" w:cs="Times New Roman"/>
        </w:rPr>
        <w:t xml:space="preserve"> arriving e</w:t>
      </w:r>
      <w:r w:rsidR="000D2FA2">
        <w:rPr>
          <w:rFonts w:ascii="Times New Roman" w:hAnsi="Times New Roman" w:cs="Times New Roman"/>
        </w:rPr>
        <w:t>arly at some sort of settlement</w:t>
      </w:r>
      <w:r w:rsidRPr="00D86F38">
        <w:rPr>
          <w:rFonts w:ascii="Times New Roman" w:hAnsi="Times New Roman" w:cs="Times New Roman"/>
        </w:rPr>
        <w:t xml:space="preserve"> may</w:t>
      </w:r>
      <w:r w:rsidR="000D2FA2">
        <w:rPr>
          <w:rFonts w:ascii="Times New Roman" w:hAnsi="Times New Roman" w:cs="Times New Roman"/>
        </w:rPr>
        <w:t xml:space="preserve"> </w:t>
      </w:r>
      <w:r w:rsidRPr="00D86F38">
        <w:rPr>
          <w:rFonts w:ascii="Times New Roman" w:hAnsi="Times New Roman" w:cs="Times New Roman"/>
        </w:rPr>
        <w:t>be the preferred mode of operation within that particular c</w:t>
      </w:r>
      <w:r w:rsidR="000D2FA2">
        <w:rPr>
          <w:rFonts w:ascii="Times New Roman" w:hAnsi="Times New Roman" w:cs="Times New Roman"/>
        </w:rPr>
        <w:t>ontext. In situations like that the</w:t>
      </w:r>
      <w:r w:rsidRPr="00D86F38">
        <w:rPr>
          <w:rFonts w:ascii="Times New Roman" w:hAnsi="Times New Roman" w:cs="Times New Roman"/>
        </w:rPr>
        <w:t xml:space="preserve"> criminal justice process is seriously </w:t>
      </w:r>
      <w:r w:rsidR="000D2FA2">
        <w:rPr>
          <w:rFonts w:ascii="Times New Roman" w:hAnsi="Times New Roman" w:cs="Times New Roman"/>
        </w:rPr>
        <w:t xml:space="preserve">undermined by various practices, </w:t>
      </w:r>
      <w:r w:rsidRPr="00D86F38">
        <w:rPr>
          <w:rFonts w:ascii="Times New Roman" w:hAnsi="Times New Roman" w:cs="Times New Roman"/>
        </w:rPr>
        <w:t>which encourages the reduction of work through abandonment of claims for justice by th</w:t>
      </w:r>
      <w:r w:rsidR="000D2FA2">
        <w:rPr>
          <w:rFonts w:ascii="Times New Roman" w:hAnsi="Times New Roman" w:cs="Times New Roman"/>
        </w:rPr>
        <w:t xml:space="preserve">e victims. Coercive methods, </w:t>
      </w:r>
      <w:r w:rsidRPr="00D86F38">
        <w:rPr>
          <w:rFonts w:ascii="Times New Roman" w:hAnsi="Times New Roman" w:cs="Times New Roman"/>
        </w:rPr>
        <w:t>in such instances</w:t>
      </w:r>
      <w:r w:rsidR="000D2FA2">
        <w:rPr>
          <w:rFonts w:ascii="Times New Roman" w:hAnsi="Times New Roman" w:cs="Times New Roman"/>
        </w:rPr>
        <w:t xml:space="preserve">, can be used, </w:t>
      </w:r>
      <w:r w:rsidRPr="00D86F38">
        <w:rPr>
          <w:rFonts w:ascii="Times New Roman" w:hAnsi="Times New Roman" w:cs="Times New Roman"/>
        </w:rPr>
        <w:t>not only by law enforcement officers but a</w:t>
      </w:r>
      <w:r w:rsidR="000D2FA2">
        <w:rPr>
          <w:rFonts w:ascii="Times New Roman" w:hAnsi="Times New Roman" w:cs="Times New Roman"/>
        </w:rPr>
        <w:t xml:space="preserve">lso by prosecutors and judges. </w:t>
      </w:r>
      <w:r w:rsidRPr="00D86F38">
        <w:rPr>
          <w:rFonts w:ascii="Times New Roman" w:hAnsi="Times New Roman" w:cs="Times New Roman"/>
        </w:rPr>
        <w:t>For example, judges could insist upon the suspects to plead guilty to the charges even when the suspect claims innocence, by offer of various reliefs</w:t>
      </w:r>
      <w:r w:rsidR="000D2FA2">
        <w:rPr>
          <w:rFonts w:ascii="Times New Roman" w:hAnsi="Times New Roman" w:cs="Times New Roman"/>
        </w:rPr>
        <w:t>,</w:t>
      </w:r>
      <w:r w:rsidRPr="00D86F38">
        <w:rPr>
          <w:rFonts w:ascii="Times New Roman" w:hAnsi="Times New Roman" w:cs="Times New Roman"/>
        </w:rPr>
        <w:t xml:space="preserve"> such as much lesser sentences than the charges prescribed.  </w:t>
      </w:r>
    </w:p>
    <w:p w14:paraId="6D00B92B" w14:textId="77777777" w:rsidR="0058010B" w:rsidRPr="00D86F38" w:rsidRDefault="0058010B" w:rsidP="0058010B">
      <w:pPr>
        <w:ind w:left="720"/>
        <w:jc w:val="both"/>
        <w:rPr>
          <w:rFonts w:ascii="Times New Roman" w:hAnsi="Times New Roman" w:cs="Times New Roman"/>
        </w:rPr>
      </w:pPr>
    </w:p>
    <w:p w14:paraId="4FCC8C86" w14:textId="77777777" w:rsidR="0058010B" w:rsidRPr="00D86F38" w:rsidRDefault="0058010B" w:rsidP="0058010B">
      <w:pPr>
        <w:pStyle w:val="ListParagraph"/>
        <w:numPr>
          <w:ilvl w:val="0"/>
          <w:numId w:val="9"/>
        </w:numPr>
        <w:jc w:val="both"/>
        <w:rPr>
          <w:rFonts w:ascii="Times New Roman" w:hAnsi="Times New Roman" w:cs="Times New Roman"/>
          <w:b/>
          <w:bCs/>
        </w:rPr>
      </w:pPr>
      <w:r w:rsidRPr="00D86F38">
        <w:rPr>
          <w:rFonts w:ascii="Times New Roman" w:hAnsi="Times New Roman" w:cs="Times New Roman"/>
          <w:b/>
          <w:bCs/>
        </w:rPr>
        <w:t xml:space="preserve">Interrogations that begin with torture before any questions are asked from the suspect. </w:t>
      </w:r>
    </w:p>
    <w:p w14:paraId="7537CBB7" w14:textId="77777777" w:rsidR="0058010B" w:rsidRPr="00D86F38" w:rsidRDefault="0058010B" w:rsidP="0058010B">
      <w:pPr>
        <w:pStyle w:val="ListParagraph"/>
        <w:jc w:val="both"/>
        <w:rPr>
          <w:rFonts w:ascii="Times New Roman" w:hAnsi="Times New Roman" w:cs="Times New Roman"/>
        </w:rPr>
      </w:pPr>
    </w:p>
    <w:p w14:paraId="788F1FEA" w14:textId="77777777" w:rsidR="0058010B" w:rsidRPr="00D86F38" w:rsidRDefault="0058010B" w:rsidP="000D2FA2">
      <w:pPr>
        <w:ind w:left="360"/>
        <w:jc w:val="both"/>
        <w:rPr>
          <w:rFonts w:ascii="Times New Roman" w:hAnsi="Times New Roman" w:cs="Times New Roman"/>
        </w:rPr>
      </w:pPr>
      <w:r w:rsidRPr="00D86F38">
        <w:rPr>
          <w:rFonts w:ascii="Times New Roman" w:hAnsi="Times New Roman" w:cs="Times New Roman"/>
        </w:rPr>
        <w:t>This is a very frequent practice in many of the countries. Reasons for this may be set out as follows;</w:t>
      </w:r>
    </w:p>
    <w:p w14:paraId="25C85EB4" w14:textId="77777777" w:rsidR="0058010B" w:rsidRPr="00D86F38" w:rsidRDefault="0058010B" w:rsidP="0058010B">
      <w:pPr>
        <w:pStyle w:val="ListParagraph"/>
        <w:jc w:val="both"/>
        <w:rPr>
          <w:rFonts w:ascii="Times New Roman" w:hAnsi="Times New Roman" w:cs="Times New Roman"/>
        </w:rPr>
      </w:pPr>
    </w:p>
    <w:p w14:paraId="12E5DB43" w14:textId="77777777" w:rsidR="0058010B" w:rsidRPr="00D86F38" w:rsidRDefault="000D2FA2" w:rsidP="0058010B">
      <w:pPr>
        <w:pStyle w:val="ListParagraph"/>
        <w:numPr>
          <w:ilvl w:val="1"/>
          <w:numId w:val="9"/>
        </w:numPr>
        <w:jc w:val="both"/>
        <w:rPr>
          <w:rFonts w:ascii="Times New Roman" w:hAnsi="Times New Roman" w:cs="Times New Roman"/>
        </w:rPr>
      </w:pPr>
      <w:r w:rsidRPr="007F520B">
        <w:rPr>
          <w:rFonts w:ascii="Times New Roman" w:hAnsi="Times New Roman" w:cs="Times New Roman"/>
          <w:u w:val="single"/>
        </w:rPr>
        <w:t>Fishing for information</w:t>
      </w:r>
      <w:r>
        <w:rPr>
          <w:rFonts w:ascii="Times New Roman" w:hAnsi="Times New Roman" w:cs="Times New Roman"/>
        </w:rPr>
        <w:t xml:space="preserve">: </w:t>
      </w:r>
      <w:r w:rsidR="0058010B" w:rsidRPr="00D86F38">
        <w:rPr>
          <w:rFonts w:ascii="Times New Roman" w:hAnsi="Times New Roman" w:cs="Times New Roman"/>
        </w:rPr>
        <w:t xml:space="preserve">In these instances the interrogators have no idea of any details of the crime or about the suspects. They try to fish out some information by beating up persons who may be brought to their attention. Expectation is that as a way of avoiding torture, they may say somethings which may help the investigators. An unfortunate aspect of this is that people who have nothing to say at all as they had no link at all to their crimes get more beaten up   because the interrogators assume that such persons are more stubborn and are withholding information. Extremely tragic consequences can happen as a result of such beatings and there are instances when suspects have suffered kidney failure due to such interrogations because they were unable to divulge anything. </w:t>
      </w:r>
    </w:p>
    <w:p w14:paraId="171951D7" w14:textId="77777777" w:rsidR="0058010B" w:rsidRPr="00D86F38" w:rsidRDefault="0058010B" w:rsidP="0058010B">
      <w:pPr>
        <w:ind w:left="1440"/>
        <w:jc w:val="both"/>
        <w:rPr>
          <w:rFonts w:ascii="Times New Roman" w:hAnsi="Times New Roman" w:cs="Times New Roman"/>
        </w:rPr>
      </w:pPr>
    </w:p>
    <w:p w14:paraId="416556EF" w14:textId="77777777" w:rsidR="0058010B" w:rsidRPr="00D86F38" w:rsidRDefault="0058010B" w:rsidP="0058010B">
      <w:pPr>
        <w:pStyle w:val="ListParagraph"/>
        <w:numPr>
          <w:ilvl w:val="1"/>
          <w:numId w:val="9"/>
        </w:numPr>
        <w:jc w:val="both"/>
        <w:rPr>
          <w:rFonts w:ascii="Times New Roman" w:hAnsi="Times New Roman" w:cs="Times New Roman"/>
        </w:rPr>
      </w:pPr>
      <w:r w:rsidRPr="00D86F38">
        <w:rPr>
          <w:rFonts w:ascii="Times New Roman" w:hAnsi="Times New Roman" w:cs="Times New Roman"/>
        </w:rPr>
        <w:t xml:space="preserve">There is also an assumption on the part of the interrogators that no suspects will ever tell the truth. Therefore, it is considered a waste of time, to question suspects in a humane manner. The belief is that the fear of further torture may propel victims to divulge some information. </w:t>
      </w:r>
    </w:p>
    <w:p w14:paraId="67C4E0A5" w14:textId="77777777" w:rsidR="0058010B" w:rsidRPr="00D86F38" w:rsidRDefault="0058010B" w:rsidP="0058010B">
      <w:pPr>
        <w:ind w:left="1440" w:hanging="720"/>
        <w:jc w:val="both"/>
        <w:rPr>
          <w:rFonts w:ascii="Times New Roman" w:hAnsi="Times New Roman" w:cs="Times New Roman"/>
        </w:rPr>
      </w:pPr>
    </w:p>
    <w:p w14:paraId="06EB0145" w14:textId="77777777" w:rsidR="0058010B" w:rsidRPr="00D86F38" w:rsidRDefault="0058010B" w:rsidP="0058010B">
      <w:pPr>
        <w:pStyle w:val="ListParagraph"/>
        <w:numPr>
          <w:ilvl w:val="1"/>
          <w:numId w:val="9"/>
        </w:numPr>
        <w:jc w:val="both"/>
        <w:rPr>
          <w:rFonts w:ascii="Times New Roman" w:hAnsi="Times New Roman" w:cs="Times New Roman"/>
        </w:rPr>
      </w:pPr>
      <w:r w:rsidRPr="00D86F38">
        <w:rPr>
          <w:rFonts w:ascii="Times New Roman" w:hAnsi="Times New Roman" w:cs="Times New Roman"/>
        </w:rPr>
        <w:t xml:space="preserve">It also </w:t>
      </w:r>
      <w:r w:rsidR="003268CF">
        <w:rPr>
          <w:rFonts w:ascii="Times New Roman" w:hAnsi="Times New Roman" w:cs="Times New Roman"/>
        </w:rPr>
        <w:t xml:space="preserve">happens that in many instances </w:t>
      </w:r>
      <w:r w:rsidRPr="00D86F38">
        <w:rPr>
          <w:rFonts w:ascii="Times New Roman" w:hAnsi="Times New Roman" w:cs="Times New Roman"/>
        </w:rPr>
        <w:t xml:space="preserve">interrogators are aware of the innocence of the person they have arrested. However, they want to involve him in a fabricated charge. </w:t>
      </w:r>
      <w:r w:rsidR="003268CF">
        <w:rPr>
          <w:rFonts w:ascii="Times New Roman" w:hAnsi="Times New Roman" w:cs="Times New Roman"/>
        </w:rPr>
        <w:t>Why</w:t>
      </w:r>
      <w:r w:rsidRPr="00D86F38">
        <w:rPr>
          <w:rFonts w:ascii="Times New Roman" w:hAnsi="Times New Roman" w:cs="Times New Roman"/>
        </w:rPr>
        <w:t xml:space="preserve"> they do </w:t>
      </w:r>
      <w:r w:rsidR="003268CF">
        <w:rPr>
          <w:rFonts w:ascii="Times New Roman" w:hAnsi="Times New Roman" w:cs="Times New Roman"/>
        </w:rPr>
        <w:t xml:space="preserve">this has many reasons: </w:t>
      </w:r>
      <w:r w:rsidRPr="00D86F38">
        <w:rPr>
          <w:rFonts w:ascii="Times New Roman" w:hAnsi="Times New Roman" w:cs="Times New Roman"/>
        </w:rPr>
        <w:t xml:space="preserve">one is that the interrogators are under pressure to submit an X number of cases and they are unable to find genuine suspects. So they arrest persons at random. However, to produce them before the courts, it is necessary to have some evidence. Interrogators try to get this evidence by way of forced confessions, and as most innocent persons would not want to confess to a crime they have never committed, torture is used to force them to make a confession. Then the confession is produced as the evidence of the involvement of the person in the crime. </w:t>
      </w:r>
    </w:p>
    <w:p w14:paraId="009C7A0E" w14:textId="77777777" w:rsidR="0058010B" w:rsidRPr="00D86F38" w:rsidRDefault="0058010B" w:rsidP="0058010B">
      <w:pPr>
        <w:ind w:left="1440" w:hanging="720"/>
        <w:jc w:val="both"/>
        <w:rPr>
          <w:rFonts w:ascii="Times New Roman" w:hAnsi="Times New Roman" w:cs="Times New Roman"/>
        </w:rPr>
      </w:pPr>
    </w:p>
    <w:p w14:paraId="0E03113A" w14:textId="77777777" w:rsidR="0058010B" w:rsidRPr="00D86F38" w:rsidRDefault="0058010B" w:rsidP="0058010B">
      <w:pPr>
        <w:pStyle w:val="ListParagraph"/>
        <w:numPr>
          <w:ilvl w:val="1"/>
          <w:numId w:val="9"/>
        </w:numPr>
        <w:jc w:val="both"/>
        <w:rPr>
          <w:rFonts w:ascii="Times New Roman" w:hAnsi="Times New Roman" w:cs="Times New Roman"/>
        </w:rPr>
      </w:pPr>
      <w:r w:rsidRPr="00D86F38">
        <w:rPr>
          <w:rFonts w:ascii="Times New Roman" w:hAnsi="Times New Roman" w:cs="Times New Roman"/>
        </w:rPr>
        <w:t>In cases where persons are produced for terrorism related crimes</w:t>
      </w:r>
      <w:r w:rsidR="003268CF">
        <w:rPr>
          <w:rFonts w:ascii="Times New Roman" w:hAnsi="Times New Roman" w:cs="Times New Roman"/>
        </w:rPr>
        <w:t>,</w:t>
      </w:r>
      <w:r w:rsidRPr="00D86F38">
        <w:rPr>
          <w:rFonts w:ascii="Times New Roman" w:hAnsi="Times New Roman" w:cs="Times New Roman"/>
        </w:rPr>
        <w:t xml:space="preserve"> often</w:t>
      </w:r>
      <w:r w:rsidR="003268CF">
        <w:rPr>
          <w:rFonts w:ascii="Times New Roman" w:hAnsi="Times New Roman" w:cs="Times New Roman"/>
        </w:rPr>
        <w:t>,</w:t>
      </w:r>
      <w:r w:rsidRPr="00D86F38">
        <w:rPr>
          <w:rFonts w:ascii="Times New Roman" w:hAnsi="Times New Roman" w:cs="Times New Roman"/>
        </w:rPr>
        <w:t xml:space="preserve"> interrogators have no information about suspects i.e. about what they may have done relating to terrorism. The selection of suspects are very often done on a random basis. The only way to elicit information is use of force with the hope that</w:t>
      </w:r>
      <w:r w:rsidR="003268CF">
        <w:rPr>
          <w:rFonts w:ascii="Times New Roman" w:hAnsi="Times New Roman" w:cs="Times New Roman"/>
        </w:rPr>
        <w:t>,</w:t>
      </w:r>
      <w:r w:rsidRPr="00D86F38">
        <w:rPr>
          <w:rFonts w:ascii="Times New Roman" w:hAnsi="Times New Roman" w:cs="Times New Roman"/>
        </w:rPr>
        <w:t xml:space="preserve"> as a result, some information may be divulged. In the periods of tension</w:t>
      </w:r>
      <w:r w:rsidR="003268CF">
        <w:rPr>
          <w:rFonts w:ascii="Times New Roman" w:hAnsi="Times New Roman" w:cs="Times New Roman"/>
        </w:rPr>
        <w:t>,</w:t>
      </w:r>
      <w:r w:rsidRPr="00D86F38">
        <w:rPr>
          <w:rFonts w:ascii="Times New Roman" w:hAnsi="Times New Roman" w:cs="Times New Roman"/>
        </w:rPr>
        <w:t xml:space="preserve"> </w:t>
      </w:r>
      <w:r w:rsidR="003268CF" w:rsidRPr="00D86F38">
        <w:rPr>
          <w:rFonts w:ascii="Times New Roman" w:hAnsi="Times New Roman" w:cs="Times New Roman"/>
        </w:rPr>
        <w:t>number of suspects taken in this manner is</w:t>
      </w:r>
      <w:r w:rsidRPr="00D86F38">
        <w:rPr>
          <w:rFonts w:ascii="Times New Roman" w:hAnsi="Times New Roman" w:cs="Times New Roman"/>
        </w:rPr>
        <w:t xml:space="preserve"> large. And that itself becomes a reason for the use of force in order to obtain some information or some incriminating evidence. </w:t>
      </w:r>
    </w:p>
    <w:p w14:paraId="26B8A302" w14:textId="77777777" w:rsidR="0058010B" w:rsidRPr="00D86F38" w:rsidRDefault="0058010B" w:rsidP="0058010B">
      <w:pPr>
        <w:ind w:left="1440" w:hanging="720"/>
        <w:jc w:val="both"/>
        <w:rPr>
          <w:rFonts w:ascii="Times New Roman" w:hAnsi="Times New Roman" w:cs="Times New Roman"/>
        </w:rPr>
      </w:pPr>
    </w:p>
    <w:p w14:paraId="145246E7" w14:textId="77777777" w:rsidR="0058010B" w:rsidRPr="00D86F38" w:rsidRDefault="0058010B" w:rsidP="0058010B">
      <w:pPr>
        <w:pStyle w:val="ListParagraph"/>
        <w:numPr>
          <w:ilvl w:val="0"/>
          <w:numId w:val="9"/>
        </w:numPr>
        <w:jc w:val="both"/>
        <w:rPr>
          <w:rFonts w:ascii="Times New Roman" w:hAnsi="Times New Roman" w:cs="Times New Roman"/>
        </w:rPr>
      </w:pPr>
      <w:r w:rsidRPr="00D86F38">
        <w:rPr>
          <w:rFonts w:ascii="Times New Roman" w:hAnsi="Times New Roman" w:cs="Times New Roman"/>
          <w:b/>
          <w:bCs/>
        </w:rPr>
        <w:t>The use of coercive methods by investigators, prosecutors</w:t>
      </w:r>
      <w:r w:rsidR="003268CF">
        <w:rPr>
          <w:rFonts w:ascii="Times New Roman" w:hAnsi="Times New Roman" w:cs="Times New Roman"/>
          <w:b/>
          <w:bCs/>
        </w:rPr>
        <w:t>, and even the J</w:t>
      </w:r>
      <w:r w:rsidRPr="00D86F38">
        <w:rPr>
          <w:rFonts w:ascii="Times New Roman" w:hAnsi="Times New Roman" w:cs="Times New Roman"/>
          <w:b/>
          <w:bCs/>
        </w:rPr>
        <w:t>udiciary may be conditioned by the fact that judicial systems do not receive adequate funding to be able to function efficiently</w:t>
      </w:r>
      <w:r w:rsidRPr="00D86F38">
        <w:rPr>
          <w:rFonts w:ascii="Times New Roman" w:hAnsi="Times New Roman" w:cs="Times New Roman"/>
        </w:rPr>
        <w:t xml:space="preserve">. </w:t>
      </w:r>
    </w:p>
    <w:p w14:paraId="3376CC78" w14:textId="77777777" w:rsidR="0058010B" w:rsidRPr="00D86F38" w:rsidRDefault="0058010B" w:rsidP="0058010B">
      <w:pPr>
        <w:pStyle w:val="ListParagraph"/>
        <w:ind w:left="360"/>
        <w:jc w:val="both"/>
        <w:rPr>
          <w:rFonts w:ascii="Times New Roman" w:hAnsi="Times New Roman" w:cs="Times New Roman"/>
        </w:rPr>
      </w:pPr>
    </w:p>
    <w:p w14:paraId="6F8EF0CB" w14:textId="77777777" w:rsidR="0058010B" w:rsidRPr="00D86F38" w:rsidRDefault="0058010B" w:rsidP="0058010B">
      <w:pPr>
        <w:pStyle w:val="ListParagraph"/>
        <w:ind w:left="360"/>
        <w:jc w:val="both"/>
        <w:rPr>
          <w:rFonts w:ascii="Times New Roman" w:hAnsi="Times New Roman" w:cs="Times New Roman"/>
        </w:rPr>
      </w:pPr>
      <w:r w:rsidRPr="00D86F38">
        <w:rPr>
          <w:rFonts w:ascii="Times New Roman" w:hAnsi="Times New Roman" w:cs="Times New Roman"/>
        </w:rPr>
        <w:t xml:space="preserve">The result of inadequate funding may often be selection of interrogators, prosecutors and even judges who are not </w:t>
      </w:r>
      <w:r w:rsidR="003268CF">
        <w:rPr>
          <w:rFonts w:ascii="Times New Roman" w:hAnsi="Times New Roman" w:cs="Times New Roman"/>
        </w:rPr>
        <w:t>qualified to do their jobs. These under</w:t>
      </w:r>
      <w:r w:rsidRPr="00D86F38">
        <w:rPr>
          <w:rFonts w:ascii="Times New Roman" w:hAnsi="Times New Roman" w:cs="Times New Roman"/>
        </w:rPr>
        <w:t xml:space="preserve"> qualified, may far readily resort to torture</w:t>
      </w:r>
      <w:r w:rsidR="003268CF">
        <w:rPr>
          <w:rFonts w:ascii="Times New Roman" w:hAnsi="Times New Roman" w:cs="Times New Roman"/>
        </w:rPr>
        <w:t>,</w:t>
      </w:r>
      <w:r w:rsidRPr="00D86F38">
        <w:rPr>
          <w:rFonts w:ascii="Times New Roman" w:hAnsi="Times New Roman" w:cs="Times New Roman"/>
        </w:rPr>
        <w:t xml:space="preserve"> as they may not know any other way of investigating. They may also not</w:t>
      </w:r>
      <w:r w:rsidR="003268CF">
        <w:rPr>
          <w:rFonts w:ascii="Times New Roman" w:hAnsi="Times New Roman" w:cs="Times New Roman"/>
        </w:rPr>
        <w:t xml:space="preserve"> have adequate understanding </w:t>
      </w:r>
      <w:r w:rsidRPr="00D86F38">
        <w:rPr>
          <w:rFonts w:ascii="Times New Roman" w:hAnsi="Times New Roman" w:cs="Times New Roman"/>
        </w:rPr>
        <w:t xml:space="preserve">to abhor the use of coercive methods. </w:t>
      </w:r>
    </w:p>
    <w:p w14:paraId="59B89218" w14:textId="77777777" w:rsidR="0058010B" w:rsidRPr="00D86F38" w:rsidRDefault="0058010B" w:rsidP="0058010B">
      <w:pPr>
        <w:pStyle w:val="ListParagraph"/>
        <w:jc w:val="both"/>
        <w:rPr>
          <w:rFonts w:ascii="Times New Roman" w:hAnsi="Times New Roman" w:cs="Times New Roman"/>
        </w:rPr>
      </w:pPr>
    </w:p>
    <w:p w14:paraId="18C98BFF" w14:textId="77777777" w:rsidR="0058010B" w:rsidRPr="00D86F38" w:rsidRDefault="0058010B" w:rsidP="0058010B">
      <w:pPr>
        <w:tabs>
          <w:tab w:val="left" w:pos="1997"/>
        </w:tabs>
        <w:ind w:left="360"/>
        <w:jc w:val="both"/>
        <w:rPr>
          <w:rFonts w:ascii="Times New Roman" w:hAnsi="Times New Roman" w:cs="Times New Roman"/>
        </w:rPr>
      </w:pPr>
      <w:r w:rsidRPr="00D86F38">
        <w:rPr>
          <w:rFonts w:ascii="Times New Roman" w:hAnsi="Times New Roman" w:cs="Times New Roman"/>
        </w:rPr>
        <w:t xml:space="preserve">Perhaps, more of the torture that happens during interrogations is due to this factor of less qualified persons and therefore also poorly trained personnel. When interrogators, prosecutors, and judges who are poorly qualified for their jobs deal with cases, they may not take any critical view of the actors involved in prosecuting a case. The have developed a psychology of collaboration between persons who are aware of each other’s limited knowledge capacity and experience. </w:t>
      </w:r>
    </w:p>
    <w:p w14:paraId="070C70FC" w14:textId="77777777" w:rsidR="0058010B" w:rsidRPr="00D86F38" w:rsidRDefault="0058010B" w:rsidP="0058010B">
      <w:pPr>
        <w:pStyle w:val="ListParagraph"/>
        <w:tabs>
          <w:tab w:val="left" w:pos="1997"/>
        </w:tabs>
        <w:jc w:val="both"/>
        <w:rPr>
          <w:rFonts w:ascii="Times New Roman" w:hAnsi="Times New Roman" w:cs="Times New Roman"/>
        </w:rPr>
      </w:pPr>
    </w:p>
    <w:p w14:paraId="035721A2" w14:textId="77777777" w:rsidR="0058010B" w:rsidRPr="00D86F38" w:rsidRDefault="0058010B" w:rsidP="0058010B">
      <w:pPr>
        <w:tabs>
          <w:tab w:val="left" w:pos="1997"/>
        </w:tabs>
        <w:ind w:left="360"/>
        <w:jc w:val="both"/>
        <w:rPr>
          <w:rFonts w:ascii="Times New Roman" w:hAnsi="Times New Roman" w:cs="Times New Roman"/>
        </w:rPr>
      </w:pPr>
      <w:r w:rsidRPr="00D86F38">
        <w:rPr>
          <w:rFonts w:ascii="Times New Roman" w:hAnsi="Times New Roman" w:cs="Times New Roman"/>
        </w:rPr>
        <w:t>It is not only poor qualifications of personnel but inadequacy of resources in every aspect of investigations, prosecutions</w:t>
      </w:r>
      <w:r w:rsidR="003268CF">
        <w:rPr>
          <w:rFonts w:ascii="Times New Roman" w:hAnsi="Times New Roman" w:cs="Times New Roman"/>
        </w:rPr>
        <w:t>,</w:t>
      </w:r>
      <w:r w:rsidRPr="00D86F38">
        <w:rPr>
          <w:rFonts w:ascii="Times New Roman" w:hAnsi="Times New Roman" w:cs="Times New Roman"/>
        </w:rPr>
        <w:t xml:space="preserve"> and adjudication </w:t>
      </w:r>
      <w:r w:rsidR="003268CF">
        <w:rPr>
          <w:rFonts w:ascii="Times New Roman" w:hAnsi="Times New Roman" w:cs="Times New Roman"/>
        </w:rPr>
        <w:t>that</w:t>
      </w:r>
      <w:r w:rsidRPr="00D86F38">
        <w:rPr>
          <w:rFonts w:ascii="Times New Roman" w:hAnsi="Times New Roman" w:cs="Times New Roman"/>
        </w:rPr>
        <w:t xml:space="preserve"> leads to the use of coercive methods. </w:t>
      </w:r>
    </w:p>
    <w:p w14:paraId="40B1EC2A" w14:textId="77777777" w:rsidR="0058010B" w:rsidRPr="00D86F38" w:rsidRDefault="0058010B" w:rsidP="0058010B">
      <w:pPr>
        <w:pStyle w:val="ListParagraph"/>
        <w:tabs>
          <w:tab w:val="left" w:pos="1997"/>
        </w:tabs>
        <w:jc w:val="both"/>
        <w:rPr>
          <w:rFonts w:ascii="Times New Roman" w:hAnsi="Times New Roman" w:cs="Times New Roman"/>
        </w:rPr>
      </w:pPr>
    </w:p>
    <w:p w14:paraId="04BDD676" w14:textId="77777777" w:rsidR="0058010B" w:rsidRPr="00D86F38" w:rsidRDefault="0058010B" w:rsidP="0058010B">
      <w:pPr>
        <w:tabs>
          <w:tab w:val="left" w:pos="1997"/>
        </w:tabs>
        <w:ind w:left="360"/>
        <w:jc w:val="both"/>
        <w:rPr>
          <w:rFonts w:ascii="Times New Roman" w:hAnsi="Times New Roman" w:cs="Times New Roman"/>
        </w:rPr>
      </w:pPr>
      <w:r w:rsidRPr="00D86F38">
        <w:rPr>
          <w:rFonts w:ascii="Times New Roman" w:hAnsi="Times New Roman" w:cs="Times New Roman"/>
        </w:rPr>
        <w:t>When there are no facilities for forensic and physical evidence</w:t>
      </w:r>
      <w:r w:rsidR="003268CF">
        <w:rPr>
          <w:rFonts w:ascii="Times New Roman" w:hAnsi="Times New Roman" w:cs="Times New Roman"/>
        </w:rPr>
        <w:t>,</w:t>
      </w:r>
      <w:r w:rsidRPr="00D86F38">
        <w:rPr>
          <w:rFonts w:ascii="Times New Roman" w:hAnsi="Times New Roman" w:cs="Times New Roman"/>
        </w:rPr>
        <w:t xml:space="preserve"> reliance may be entirely on oral evidence and much of the use of coercive methods is due to reliance on oral testimonies. </w:t>
      </w:r>
    </w:p>
    <w:p w14:paraId="01D9201F" w14:textId="77777777" w:rsidR="0058010B" w:rsidRPr="00D86F38" w:rsidRDefault="0058010B" w:rsidP="0058010B">
      <w:pPr>
        <w:pStyle w:val="ListParagraph"/>
        <w:tabs>
          <w:tab w:val="left" w:pos="1997"/>
        </w:tabs>
        <w:jc w:val="both"/>
        <w:rPr>
          <w:rFonts w:ascii="Times New Roman" w:hAnsi="Times New Roman" w:cs="Times New Roman"/>
        </w:rPr>
      </w:pPr>
    </w:p>
    <w:p w14:paraId="01B20208" w14:textId="77777777" w:rsidR="0058010B" w:rsidRPr="00D86F38" w:rsidRDefault="0058010B" w:rsidP="0058010B">
      <w:pPr>
        <w:tabs>
          <w:tab w:val="left" w:pos="1997"/>
        </w:tabs>
        <w:ind w:left="360"/>
        <w:jc w:val="both"/>
        <w:rPr>
          <w:rFonts w:ascii="Times New Roman" w:hAnsi="Times New Roman" w:cs="Times New Roman"/>
        </w:rPr>
      </w:pPr>
      <w:r w:rsidRPr="00D86F38">
        <w:rPr>
          <w:rFonts w:ascii="Times New Roman" w:hAnsi="Times New Roman" w:cs="Times New Roman"/>
        </w:rPr>
        <w:lastRenderedPageBreak/>
        <w:t xml:space="preserve">When </w:t>
      </w:r>
      <w:r w:rsidR="003268CF" w:rsidRPr="00D86F38">
        <w:rPr>
          <w:rFonts w:ascii="Times New Roman" w:hAnsi="Times New Roman" w:cs="Times New Roman"/>
        </w:rPr>
        <w:t>persons who are not really capable of conducting such inquiries</w:t>
      </w:r>
      <w:r w:rsidR="003268CF">
        <w:rPr>
          <w:rFonts w:ascii="Times New Roman" w:hAnsi="Times New Roman" w:cs="Times New Roman"/>
        </w:rPr>
        <w:t xml:space="preserve">, </w:t>
      </w:r>
      <w:r w:rsidRPr="00D86F38">
        <w:rPr>
          <w:rFonts w:ascii="Times New Roman" w:hAnsi="Times New Roman" w:cs="Times New Roman"/>
        </w:rPr>
        <w:t>oral testimonie</w:t>
      </w:r>
      <w:r w:rsidR="003268CF">
        <w:rPr>
          <w:rFonts w:ascii="Times New Roman" w:hAnsi="Times New Roman" w:cs="Times New Roman"/>
        </w:rPr>
        <w:t xml:space="preserve">s are also gathered in a hurry, and </w:t>
      </w:r>
      <w:r w:rsidRPr="00D86F38">
        <w:rPr>
          <w:rFonts w:ascii="Times New Roman" w:hAnsi="Times New Roman" w:cs="Times New Roman"/>
        </w:rPr>
        <w:t xml:space="preserve">that too leads to the use of coercive methods. </w:t>
      </w:r>
    </w:p>
    <w:p w14:paraId="2504AC4D" w14:textId="77777777" w:rsidR="0058010B" w:rsidRPr="00D86F38" w:rsidRDefault="0058010B" w:rsidP="0058010B">
      <w:pPr>
        <w:pStyle w:val="ListParagraph"/>
        <w:tabs>
          <w:tab w:val="left" w:pos="1997"/>
        </w:tabs>
        <w:jc w:val="both"/>
        <w:rPr>
          <w:rFonts w:ascii="Times New Roman" w:hAnsi="Times New Roman" w:cs="Times New Roman"/>
        </w:rPr>
      </w:pPr>
    </w:p>
    <w:p w14:paraId="3F52C3B6" w14:textId="77777777" w:rsidR="0058010B" w:rsidRPr="00D86F38" w:rsidRDefault="0058010B" w:rsidP="0058010B">
      <w:pPr>
        <w:pStyle w:val="ListParagraph"/>
        <w:numPr>
          <w:ilvl w:val="0"/>
          <w:numId w:val="9"/>
        </w:numPr>
        <w:tabs>
          <w:tab w:val="left" w:pos="1997"/>
        </w:tabs>
        <w:jc w:val="both"/>
        <w:rPr>
          <w:rFonts w:ascii="Times New Roman" w:hAnsi="Times New Roman" w:cs="Times New Roman"/>
          <w:b/>
          <w:bCs/>
        </w:rPr>
      </w:pPr>
      <w:r w:rsidRPr="00D86F38">
        <w:rPr>
          <w:rFonts w:ascii="Times New Roman" w:hAnsi="Times New Roman" w:cs="Times New Roman"/>
          <w:b/>
          <w:bCs/>
        </w:rPr>
        <w:t xml:space="preserve">Failures in supervision of interviews </w:t>
      </w:r>
    </w:p>
    <w:p w14:paraId="652AE2B9" w14:textId="77777777" w:rsidR="0058010B" w:rsidRPr="00D86F38" w:rsidRDefault="0058010B" w:rsidP="0058010B">
      <w:pPr>
        <w:pStyle w:val="ListParagraph"/>
        <w:tabs>
          <w:tab w:val="left" w:pos="1997"/>
        </w:tabs>
        <w:jc w:val="both"/>
        <w:rPr>
          <w:rFonts w:ascii="Times New Roman" w:hAnsi="Times New Roman" w:cs="Times New Roman"/>
        </w:rPr>
      </w:pPr>
    </w:p>
    <w:p w14:paraId="3948C998" w14:textId="77777777" w:rsidR="0058010B" w:rsidRPr="00D86F38" w:rsidRDefault="0058010B" w:rsidP="0058010B">
      <w:pPr>
        <w:tabs>
          <w:tab w:val="left" w:pos="1997"/>
        </w:tabs>
        <w:ind w:left="360"/>
        <w:jc w:val="both"/>
        <w:rPr>
          <w:rFonts w:ascii="Times New Roman" w:hAnsi="Times New Roman" w:cs="Times New Roman"/>
        </w:rPr>
      </w:pPr>
      <w:r w:rsidRPr="00D86F38">
        <w:rPr>
          <w:rFonts w:ascii="Times New Roman" w:hAnsi="Times New Roman" w:cs="Times New Roman"/>
        </w:rPr>
        <w:t>In many of the countries, the system of supervision by hi</w:t>
      </w:r>
      <w:r w:rsidR="003268CF">
        <w:rPr>
          <w:rFonts w:ascii="Times New Roman" w:hAnsi="Times New Roman" w:cs="Times New Roman"/>
        </w:rPr>
        <w:t>gher officers is absent. Higher-</w:t>
      </w:r>
      <w:r w:rsidRPr="00D86F38">
        <w:rPr>
          <w:rFonts w:ascii="Times New Roman" w:hAnsi="Times New Roman" w:cs="Times New Roman"/>
        </w:rPr>
        <w:t xml:space="preserve">ranking officers are aware of the defective </w:t>
      </w:r>
      <w:r w:rsidR="003268CF">
        <w:rPr>
          <w:rFonts w:ascii="Times New Roman" w:hAnsi="Times New Roman" w:cs="Times New Roman"/>
        </w:rPr>
        <w:t>nature of information gathering</w:t>
      </w:r>
      <w:r w:rsidRPr="00D86F38">
        <w:rPr>
          <w:rFonts w:ascii="Times New Roman" w:hAnsi="Times New Roman" w:cs="Times New Roman"/>
        </w:rPr>
        <w:t xml:space="preserve"> done by the investigators. They do not want to interfere with such interrogations and instead they connive in accepting poor quality investigations as an inevitable result of the kind of situation they are in. Therefore, the superior officers directly or indirectly, openly or tacitly</w:t>
      </w:r>
      <w:r w:rsidR="003268CF">
        <w:rPr>
          <w:rFonts w:ascii="Times New Roman" w:hAnsi="Times New Roman" w:cs="Times New Roman"/>
        </w:rPr>
        <w:t>,</w:t>
      </w:r>
      <w:r w:rsidRPr="00D86F38">
        <w:rPr>
          <w:rFonts w:ascii="Times New Roman" w:hAnsi="Times New Roman" w:cs="Times New Roman"/>
        </w:rPr>
        <w:t xml:space="preserve"> ac</w:t>
      </w:r>
      <w:r w:rsidR="003268CF">
        <w:rPr>
          <w:rFonts w:ascii="Times New Roman" w:hAnsi="Times New Roman" w:cs="Times New Roman"/>
        </w:rPr>
        <w:t>cept the use of torture and ill-</w:t>
      </w:r>
      <w:r w:rsidRPr="00D86F38">
        <w:rPr>
          <w:rFonts w:ascii="Times New Roman" w:hAnsi="Times New Roman" w:cs="Times New Roman"/>
        </w:rPr>
        <w:t>treatment by the interrogators. If</w:t>
      </w:r>
      <w:r w:rsidR="003268CF">
        <w:rPr>
          <w:rFonts w:ascii="Times New Roman" w:hAnsi="Times New Roman" w:cs="Times New Roman"/>
        </w:rPr>
        <w:t xml:space="preserve"> asked, they may even reply, “</w:t>
      </w:r>
      <w:r w:rsidRPr="00D86F38">
        <w:rPr>
          <w:rFonts w:ascii="Times New Roman" w:hAnsi="Times New Roman" w:cs="Times New Roman"/>
        </w:rPr>
        <w:t>…</w:t>
      </w:r>
      <w:r w:rsidR="003268CF">
        <w:rPr>
          <w:rFonts w:ascii="Times New Roman" w:hAnsi="Times New Roman" w:cs="Times New Roman"/>
        </w:rPr>
        <w:t xml:space="preserve"> </w:t>
      </w:r>
      <w:r w:rsidRPr="00D86F38">
        <w:rPr>
          <w:rFonts w:ascii="Times New Roman" w:hAnsi="Times New Roman" w:cs="Times New Roman"/>
        </w:rPr>
        <w:t xml:space="preserve">this is what </w:t>
      </w:r>
      <w:r w:rsidR="003268CF">
        <w:rPr>
          <w:rFonts w:ascii="Times New Roman" w:hAnsi="Times New Roman" w:cs="Times New Roman"/>
        </w:rPr>
        <w:t>we can afford in our conditions”</w:t>
      </w:r>
      <w:r w:rsidRPr="00D86F38">
        <w:rPr>
          <w:rFonts w:ascii="Times New Roman" w:hAnsi="Times New Roman" w:cs="Times New Roman"/>
        </w:rPr>
        <w:t>. Thus</w:t>
      </w:r>
      <w:r w:rsidR="003268CF">
        <w:rPr>
          <w:rFonts w:ascii="Times New Roman" w:hAnsi="Times New Roman" w:cs="Times New Roman"/>
        </w:rPr>
        <w:t>,</w:t>
      </w:r>
      <w:r w:rsidRPr="00D86F38">
        <w:rPr>
          <w:rFonts w:ascii="Times New Roman" w:hAnsi="Times New Roman" w:cs="Times New Roman"/>
        </w:rPr>
        <w:t xml:space="preserve"> one might even say</w:t>
      </w:r>
      <w:r w:rsidR="003268CF">
        <w:rPr>
          <w:rFonts w:ascii="Times New Roman" w:hAnsi="Times New Roman" w:cs="Times New Roman"/>
        </w:rPr>
        <w:t xml:space="preserve"> there is an inbuilt conspiracy, </w:t>
      </w:r>
      <w:r w:rsidRPr="00D86F38">
        <w:rPr>
          <w:rFonts w:ascii="Times New Roman" w:hAnsi="Times New Roman" w:cs="Times New Roman"/>
        </w:rPr>
        <w:t xml:space="preserve">which connives to accept defective and poor quality of investigations and the entire justice process in general. </w:t>
      </w:r>
    </w:p>
    <w:p w14:paraId="386AA5C2" w14:textId="77777777" w:rsidR="0058010B" w:rsidRPr="00D86F38" w:rsidRDefault="0058010B" w:rsidP="0058010B">
      <w:pPr>
        <w:pStyle w:val="ListParagraph"/>
        <w:tabs>
          <w:tab w:val="left" w:pos="1997"/>
        </w:tabs>
        <w:jc w:val="both"/>
        <w:rPr>
          <w:rFonts w:ascii="Times New Roman" w:hAnsi="Times New Roman" w:cs="Times New Roman"/>
        </w:rPr>
      </w:pPr>
    </w:p>
    <w:p w14:paraId="6E65DFA3" w14:textId="77777777" w:rsidR="0058010B" w:rsidRPr="00D86F38" w:rsidRDefault="0058010B" w:rsidP="0058010B">
      <w:pPr>
        <w:pStyle w:val="ListParagraph"/>
        <w:numPr>
          <w:ilvl w:val="0"/>
          <w:numId w:val="9"/>
        </w:numPr>
        <w:tabs>
          <w:tab w:val="left" w:pos="1997"/>
        </w:tabs>
        <w:jc w:val="both"/>
        <w:rPr>
          <w:rFonts w:ascii="Times New Roman" w:hAnsi="Times New Roman" w:cs="Times New Roman"/>
          <w:b/>
          <w:bCs/>
        </w:rPr>
      </w:pPr>
      <w:r w:rsidRPr="00D86F38">
        <w:rPr>
          <w:rFonts w:ascii="Times New Roman" w:hAnsi="Times New Roman" w:cs="Times New Roman"/>
          <w:b/>
          <w:bCs/>
        </w:rPr>
        <w:t xml:space="preserve">Ineffectiveness of disciplinary processes against interrogators, prosecutors, and judges. </w:t>
      </w:r>
    </w:p>
    <w:p w14:paraId="55415A16" w14:textId="77777777" w:rsidR="0058010B" w:rsidRPr="00D86F38" w:rsidRDefault="0058010B" w:rsidP="0058010B">
      <w:pPr>
        <w:pStyle w:val="ListParagraph"/>
        <w:tabs>
          <w:tab w:val="left" w:pos="1997"/>
        </w:tabs>
        <w:jc w:val="both"/>
        <w:rPr>
          <w:rFonts w:ascii="Times New Roman" w:hAnsi="Times New Roman" w:cs="Times New Roman"/>
        </w:rPr>
      </w:pPr>
    </w:p>
    <w:p w14:paraId="4729F128" w14:textId="77777777" w:rsidR="0058010B" w:rsidRPr="00D86F38" w:rsidRDefault="0058010B" w:rsidP="0058010B">
      <w:pPr>
        <w:tabs>
          <w:tab w:val="left" w:pos="1997"/>
        </w:tabs>
        <w:ind w:left="360"/>
        <w:jc w:val="both"/>
        <w:rPr>
          <w:rFonts w:ascii="Times New Roman" w:hAnsi="Times New Roman" w:cs="Times New Roman"/>
        </w:rPr>
      </w:pPr>
      <w:r w:rsidRPr="00D86F38">
        <w:rPr>
          <w:rFonts w:ascii="Times New Roman" w:hAnsi="Times New Roman" w:cs="Times New Roman"/>
        </w:rPr>
        <w:t>As a result of the poor quality of funding for justice, and the awareness of the resulting defectiveness of the process, n</w:t>
      </w:r>
      <w:r w:rsidR="003268CF">
        <w:rPr>
          <w:rFonts w:ascii="Times New Roman" w:hAnsi="Times New Roman" w:cs="Times New Roman"/>
        </w:rPr>
        <w:t>o attempts are made to develop</w:t>
      </w:r>
      <w:r w:rsidRPr="00D86F38">
        <w:rPr>
          <w:rFonts w:ascii="Times New Roman" w:hAnsi="Times New Roman" w:cs="Times New Roman"/>
        </w:rPr>
        <w:t xml:space="preserve"> credible investigations into complaints against interrogators, prosecutors</w:t>
      </w:r>
      <w:r w:rsidR="003268CF">
        <w:rPr>
          <w:rFonts w:ascii="Times New Roman" w:hAnsi="Times New Roman" w:cs="Times New Roman"/>
        </w:rPr>
        <w:t>,</w:t>
      </w:r>
      <w:r w:rsidRPr="00D86F38">
        <w:rPr>
          <w:rFonts w:ascii="Times New Roman" w:hAnsi="Times New Roman" w:cs="Times New Roman"/>
        </w:rPr>
        <w:t xml:space="preserve"> and judges. In effect</w:t>
      </w:r>
      <w:r w:rsidR="003268CF">
        <w:rPr>
          <w:rFonts w:ascii="Times New Roman" w:hAnsi="Times New Roman" w:cs="Times New Roman"/>
        </w:rPr>
        <w:t>,</w:t>
      </w:r>
      <w:r w:rsidRPr="00D86F38">
        <w:rPr>
          <w:rFonts w:ascii="Times New Roman" w:hAnsi="Times New Roman" w:cs="Times New Roman"/>
        </w:rPr>
        <w:t xml:space="preserve"> they enjoy functional impunity. </w:t>
      </w:r>
    </w:p>
    <w:p w14:paraId="2F156C57" w14:textId="77777777" w:rsidR="0058010B" w:rsidRPr="00D86F38" w:rsidRDefault="0058010B" w:rsidP="0058010B">
      <w:pPr>
        <w:tabs>
          <w:tab w:val="left" w:pos="1997"/>
        </w:tabs>
        <w:ind w:left="360"/>
        <w:jc w:val="both"/>
        <w:rPr>
          <w:rFonts w:ascii="Times New Roman" w:hAnsi="Times New Roman" w:cs="Times New Roman"/>
        </w:rPr>
      </w:pPr>
    </w:p>
    <w:p w14:paraId="63EA1328" w14:textId="77777777" w:rsidR="0058010B" w:rsidRPr="00D86F38" w:rsidRDefault="0058010B" w:rsidP="0058010B">
      <w:pPr>
        <w:pStyle w:val="ListParagraph"/>
        <w:numPr>
          <w:ilvl w:val="0"/>
          <w:numId w:val="9"/>
        </w:numPr>
        <w:tabs>
          <w:tab w:val="left" w:pos="1997"/>
        </w:tabs>
        <w:jc w:val="both"/>
        <w:rPr>
          <w:rFonts w:ascii="Times New Roman" w:hAnsi="Times New Roman" w:cs="Times New Roman"/>
          <w:b/>
          <w:bCs/>
        </w:rPr>
      </w:pPr>
      <w:r w:rsidRPr="00D86F38">
        <w:rPr>
          <w:rFonts w:ascii="Times New Roman" w:hAnsi="Times New Roman" w:cs="Times New Roman"/>
          <w:b/>
          <w:bCs/>
        </w:rPr>
        <w:t xml:space="preserve">The fear on the part </w:t>
      </w:r>
      <w:r w:rsidR="003268CF">
        <w:rPr>
          <w:rFonts w:ascii="Times New Roman" w:hAnsi="Times New Roman" w:cs="Times New Roman"/>
          <w:b/>
          <w:bCs/>
        </w:rPr>
        <w:t>of the State to take any action</w:t>
      </w:r>
      <w:r w:rsidRPr="00D86F38">
        <w:rPr>
          <w:rFonts w:ascii="Times New Roman" w:hAnsi="Times New Roman" w:cs="Times New Roman"/>
          <w:b/>
          <w:bCs/>
        </w:rPr>
        <w:t xml:space="preserve"> against </w:t>
      </w:r>
      <w:r w:rsidR="003268CF">
        <w:rPr>
          <w:rFonts w:ascii="Times New Roman" w:hAnsi="Times New Roman" w:cs="Times New Roman"/>
          <w:b/>
          <w:bCs/>
        </w:rPr>
        <w:t>wrong</w:t>
      </w:r>
      <w:r w:rsidRPr="00D86F38">
        <w:rPr>
          <w:rFonts w:ascii="Times New Roman" w:hAnsi="Times New Roman" w:cs="Times New Roman"/>
          <w:b/>
          <w:bCs/>
        </w:rPr>
        <w:t xml:space="preserve">doings </w:t>
      </w:r>
      <w:r w:rsidR="003268CF">
        <w:rPr>
          <w:rFonts w:ascii="Times New Roman" w:hAnsi="Times New Roman" w:cs="Times New Roman"/>
          <w:b/>
          <w:bCs/>
        </w:rPr>
        <w:t>that directly or indirectly result</w:t>
      </w:r>
      <w:r w:rsidRPr="00D86F38">
        <w:rPr>
          <w:rFonts w:ascii="Times New Roman" w:hAnsi="Times New Roman" w:cs="Times New Roman"/>
          <w:b/>
          <w:bCs/>
        </w:rPr>
        <w:t xml:space="preserve"> in the use of coercive methods during interrogations due to the possible retaliations</w:t>
      </w:r>
      <w:r w:rsidR="003268CF">
        <w:rPr>
          <w:rFonts w:ascii="Times New Roman" w:hAnsi="Times New Roman" w:cs="Times New Roman"/>
          <w:b/>
          <w:bCs/>
        </w:rPr>
        <w:t>,</w:t>
      </w:r>
      <w:r w:rsidRPr="00D86F38">
        <w:rPr>
          <w:rFonts w:ascii="Times New Roman" w:hAnsi="Times New Roman" w:cs="Times New Roman"/>
          <w:b/>
          <w:bCs/>
        </w:rPr>
        <w:t xml:space="preserve"> not only by the officers directly involved, but </w:t>
      </w:r>
      <w:r w:rsidR="003268CF">
        <w:rPr>
          <w:rFonts w:ascii="Times New Roman" w:hAnsi="Times New Roman" w:cs="Times New Roman"/>
          <w:b/>
          <w:bCs/>
        </w:rPr>
        <w:t xml:space="preserve">also </w:t>
      </w:r>
      <w:r w:rsidRPr="00D86F38">
        <w:rPr>
          <w:rFonts w:ascii="Times New Roman" w:hAnsi="Times New Roman" w:cs="Times New Roman"/>
          <w:b/>
          <w:bCs/>
        </w:rPr>
        <w:t xml:space="preserve">collectively by the entire </w:t>
      </w:r>
      <w:r w:rsidR="003268CF">
        <w:rPr>
          <w:rFonts w:ascii="Times New Roman" w:hAnsi="Times New Roman" w:cs="Times New Roman"/>
          <w:b/>
          <w:bCs/>
        </w:rPr>
        <w:t xml:space="preserve">force </w:t>
      </w:r>
      <w:r w:rsidRPr="00D86F38">
        <w:rPr>
          <w:rFonts w:ascii="Times New Roman" w:hAnsi="Times New Roman" w:cs="Times New Roman"/>
          <w:b/>
          <w:bCs/>
        </w:rPr>
        <w:t xml:space="preserve">or a section of the law enforcement officers.  </w:t>
      </w:r>
    </w:p>
    <w:p w14:paraId="25EDBF4C" w14:textId="77777777" w:rsidR="0058010B" w:rsidRPr="00D86F38" w:rsidRDefault="0058010B" w:rsidP="0058010B">
      <w:pPr>
        <w:pStyle w:val="ListParagraph"/>
        <w:tabs>
          <w:tab w:val="left" w:pos="1997"/>
        </w:tabs>
        <w:ind w:left="360"/>
        <w:jc w:val="both"/>
        <w:rPr>
          <w:rFonts w:ascii="Times New Roman" w:hAnsi="Times New Roman" w:cs="Times New Roman"/>
        </w:rPr>
      </w:pPr>
    </w:p>
    <w:p w14:paraId="2CD09150" w14:textId="77777777" w:rsidR="0058010B" w:rsidRPr="00D86F38" w:rsidRDefault="0058010B" w:rsidP="0058010B">
      <w:pPr>
        <w:pStyle w:val="ListParagraph"/>
        <w:tabs>
          <w:tab w:val="left" w:pos="1997"/>
        </w:tabs>
        <w:ind w:left="360"/>
        <w:jc w:val="both"/>
        <w:rPr>
          <w:rFonts w:ascii="Times New Roman" w:hAnsi="Times New Roman" w:cs="Times New Roman"/>
        </w:rPr>
      </w:pPr>
      <w:r w:rsidRPr="00D86F38">
        <w:rPr>
          <w:rFonts w:ascii="Times New Roman" w:hAnsi="Times New Roman" w:cs="Times New Roman"/>
        </w:rPr>
        <w:t>Study of instances where the governments have tried to take some actio</w:t>
      </w:r>
      <w:r w:rsidR="003268CF">
        <w:rPr>
          <w:rFonts w:ascii="Times New Roman" w:hAnsi="Times New Roman" w:cs="Times New Roman"/>
        </w:rPr>
        <w:t>n</w:t>
      </w:r>
      <w:r w:rsidRPr="00D86F38">
        <w:rPr>
          <w:rFonts w:ascii="Times New Roman" w:hAnsi="Times New Roman" w:cs="Times New Roman"/>
        </w:rPr>
        <w:t xml:space="preserve"> to prevent the use of coerciv</w:t>
      </w:r>
      <w:r w:rsidR="003268CF">
        <w:rPr>
          <w:rFonts w:ascii="Times New Roman" w:hAnsi="Times New Roman" w:cs="Times New Roman"/>
        </w:rPr>
        <w:t>e methods during interrogations</w:t>
      </w:r>
      <w:r w:rsidRPr="00D86F38">
        <w:rPr>
          <w:rFonts w:ascii="Times New Roman" w:hAnsi="Times New Roman" w:cs="Times New Roman"/>
        </w:rPr>
        <w:t xml:space="preserve"> shows that such attempts have provoked serious re</w:t>
      </w:r>
      <w:r w:rsidR="003268CF">
        <w:rPr>
          <w:rFonts w:ascii="Times New Roman" w:hAnsi="Times New Roman" w:cs="Times New Roman"/>
        </w:rPr>
        <w:t>taliations by collective action</w:t>
      </w:r>
      <w:r w:rsidRPr="00D86F38">
        <w:rPr>
          <w:rFonts w:ascii="Times New Roman" w:hAnsi="Times New Roman" w:cs="Times New Roman"/>
        </w:rPr>
        <w:t xml:space="preserve"> on the part of the officers. </w:t>
      </w:r>
    </w:p>
    <w:p w14:paraId="58638792" w14:textId="77777777" w:rsidR="0058010B" w:rsidRPr="00D86F38" w:rsidRDefault="0058010B" w:rsidP="0058010B">
      <w:pPr>
        <w:pStyle w:val="ListParagraph"/>
        <w:tabs>
          <w:tab w:val="left" w:pos="1997"/>
        </w:tabs>
        <w:ind w:left="360"/>
        <w:jc w:val="both"/>
        <w:rPr>
          <w:rFonts w:ascii="Times New Roman" w:hAnsi="Times New Roman" w:cs="Times New Roman"/>
        </w:rPr>
      </w:pPr>
    </w:p>
    <w:p w14:paraId="7D54E040" w14:textId="77777777" w:rsidR="003268CF" w:rsidRDefault="0058010B" w:rsidP="0058010B">
      <w:pPr>
        <w:pStyle w:val="ListParagraph"/>
        <w:tabs>
          <w:tab w:val="left" w:pos="1997"/>
        </w:tabs>
        <w:ind w:left="360"/>
        <w:jc w:val="both"/>
        <w:rPr>
          <w:rFonts w:ascii="Times New Roman" w:hAnsi="Times New Roman" w:cs="Times New Roman"/>
        </w:rPr>
      </w:pPr>
      <w:r w:rsidRPr="00D86F38">
        <w:rPr>
          <w:rFonts w:ascii="Times New Roman" w:hAnsi="Times New Roman" w:cs="Times New Roman"/>
        </w:rPr>
        <w:t>For example,</w:t>
      </w:r>
      <w:r w:rsidR="003268CF">
        <w:rPr>
          <w:rFonts w:ascii="Times New Roman" w:hAnsi="Times New Roman" w:cs="Times New Roman"/>
        </w:rPr>
        <w:t xml:space="preserve"> there are instances where the S</w:t>
      </w:r>
      <w:r w:rsidRPr="00D86F38">
        <w:rPr>
          <w:rFonts w:ascii="Times New Roman" w:hAnsi="Times New Roman" w:cs="Times New Roman"/>
        </w:rPr>
        <w:t>tate has been threatened by a part</w:t>
      </w:r>
      <w:r w:rsidR="003268CF">
        <w:rPr>
          <w:rFonts w:ascii="Times New Roman" w:hAnsi="Times New Roman" w:cs="Times New Roman"/>
        </w:rPr>
        <w:t xml:space="preserve">icular union of officers, </w:t>
      </w:r>
      <w:r w:rsidRPr="00D86F38">
        <w:rPr>
          <w:rFonts w:ascii="Times New Roman" w:hAnsi="Times New Roman" w:cs="Times New Roman"/>
        </w:rPr>
        <w:t>for example the Association of Inspectors</w:t>
      </w:r>
      <w:r w:rsidR="003268CF">
        <w:rPr>
          <w:rFonts w:ascii="Times New Roman" w:hAnsi="Times New Roman" w:cs="Times New Roman"/>
        </w:rPr>
        <w:t>,</w:t>
      </w:r>
      <w:r w:rsidRPr="00D86F38">
        <w:rPr>
          <w:rFonts w:ascii="Times New Roman" w:hAnsi="Times New Roman" w:cs="Times New Roman"/>
        </w:rPr>
        <w:t xml:space="preserve"> who threaten that if all attempted prosecutions are not abandoned they </w:t>
      </w:r>
      <w:r w:rsidR="003268CF">
        <w:rPr>
          <w:rFonts w:ascii="Times New Roman" w:hAnsi="Times New Roman" w:cs="Times New Roman"/>
        </w:rPr>
        <w:t>will</w:t>
      </w:r>
      <w:r w:rsidRPr="00D86F38">
        <w:rPr>
          <w:rFonts w:ascii="Times New Roman" w:hAnsi="Times New Roman" w:cs="Times New Roman"/>
        </w:rPr>
        <w:t xml:space="preserve"> go on strike or </w:t>
      </w:r>
      <w:r w:rsidR="003268CF">
        <w:rPr>
          <w:rFonts w:ascii="Times New Roman" w:hAnsi="Times New Roman" w:cs="Times New Roman"/>
        </w:rPr>
        <w:t xml:space="preserve">indulge in </w:t>
      </w:r>
      <w:r w:rsidRPr="00D86F38">
        <w:rPr>
          <w:rFonts w:ascii="Times New Roman" w:hAnsi="Times New Roman" w:cs="Times New Roman"/>
        </w:rPr>
        <w:t>some other kind of acts of non-cooperation.</w:t>
      </w:r>
    </w:p>
    <w:p w14:paraId="3C2BECE3" w14:textId="77777777" w:rsidR="003268CF" w:rsidRDefault="003268CF" w:rsidP="0058010B">
      <w:pPr>
        <w:pStyle w:val="ListParagraph"/>
        <w:tabs>
          <w:tab w:val="left" w:pos="1997"/>
        </w:tabs>
        <w:ind w:left="360"/>
        <w:jc w:val="both"/>
        <w:rPr>
          <w:rFonts w:ascii="Times New Roman" w:hAnsi="Times New Roman" w:cs="Times New Roman"/>
        </w:rPr>
      </w:pPr>
    </w:p>
    <w:p w14:paraId="7C2BA132" w14:textId="77777777" w:rsidR="00593413" w:rsidRDefault="0058010B" w:rsidP="0058010B">
      <w:pPr>
        <w:pStyle w:val="ListParagraph"/>
        <w:tabs>
          <w:tab w:val="left" w:pos="1997"/>
        </w:tabs>
        <w:ind w:left="360"/>
        <w:jc w:val="both"/>
        <w:rPr>
          <w:rFonts w:ascii="Times New Roman" w:hAnsi="Times New Roman" w:cs="Times New Roman"/>
        </w:rPr>
      </w:pPr>
      <w:r w:rsidRPr="00D86F38">
        <w:rPr>
          <w:rFonts w:ascii="Times New Roman" w:hAnsi="Times New Roman" w:cs="Times New Roman"/>
        </w:rPr>
        <w:t xml:space="preserve">Similar situations also </w:t>
      </w:r>
      <w:r w:rsidR="003268CF">
        <w:rPr>
          <w:rFonts w:ascii="Times New Roman" w:hAnsi="Times New Roman" w:cs="Times New Roman"/>
        </w:rPr>
        <w:t>occur when the S</w:t>
      </w:r>
      <w:r w:rsidRPr="00D86F38">
        <w:rPr>
          <w:rFonts w:ascii="Times New Roman" w:hAnsi="Times New Roman" w:cs="Times New Roman"/>
        </w:rPr>
        <w:t xml:space="preserve">tate </w:t>
      </w:r>
      <w:r w:rsidR="003268CF">
        <w:rPr>
          <w:rFonts w:ascii="Times New Roman" w:hAnsi="Times New Roman" w:cs="Times New Roman"/>
        </w:rPr>
        <w:t>has tried</w:t>
      </w:r>
      <w:r w:rsidRPr="00D86F38">
        <w:rPr>
          <w:rFonts w:ascii="Times New Roman" w:hAnsi="Times New Roman" w:cs="Times New Roman"/>
        </w:rPr>
        <w:t xml:space="preserve"> to enforce a particular law </w:t>
      </w:r>
      <w:r w:rsidR="00593413">
        <w:rPr>
          <w:rFonts w:ascii="Times New Roman" w:hAnsi="Times New Roman" w:cs="Times New Roman"/>
        </w:rPr>
        <w:t xml:space="preserve">that </w:t>
      </w:r>
      <w:r w:rsidRPr="00D86F38">
        <w:rPr>
          <w:rFonts w:ascii="Times New Roman" w:hAnsi="Times New Roman" w:cs="Times New Roman"/>
        </w:rPr>
        <w:t>has criminalised tortu</w:t>
      </w:r>
      <w:r w:rsidR="00593413">
        <w:rPr>
          <w:rFonts w:ascii="Times New Roman" w:hAnsi="Times New Roman" w:cs="Times New Roman"/>
        </w:rPr>
        <w:t>re. The officers then threaten “</w:t>
      </w:r>
      <w:r w:rsidRPr="00D86F38">
        <w:rPr>
          <w:rFonts w:ascii="Times New Roman" w:hAnsi="Times New Roman" w:cs="Times New Roman"/>
        </w:rPr>
        <w:t>if this law is put into effect there wi</w:t>
      </w:r>
      <w:r w:rsidR="00593413">
        <w:rPr>
          <w:rFonts w:ascii="Times New Roman" w:hAnsi="Times New Roman" w:cs="Times New Roman"/>
        </w:rPr>
        <w:t xml:space="preserve">ll be collective acts of non-cooperation, </w:t>
      </w:r>
      <w:r w:rsidRPr="00D86F38">
        <w:rPr>
          <w:rFonts w:ascii="Times New Roman" w:hAnsi="Times New Roman" w:cs="Times New Roman"/>
        </w:rPr>
        <w:t>including stoppa</w:t>
      </w:r>
      <w:r w:rsidR="00593413">
        <w:rPr>
          <w:rFonts w:ascii="Times New Roman" w:hAnsi="Times New Roman" w:cs="Times New Roman"/>
        </w:rPr>
        <w:t>ge of investigations into crime”</w:t>
      </w:r>
      <w:r w:rsidRPr="00D86F38">
        <w:rPr>
          <w:rFonts w:ascii="Times New Roman" w:hAnsi="Times New Roman" w:cs="Times New Roman"/>
        </w:rPr>
        <w:t xml:space="preserve">. </w:t>
      </w:r>
    </w:p>
    <w:p w14:paraId="30D3E81C" w14:textId="77777777" w:rsidR="00593413" w:rsidRDefault="00593413" w:rsidP="0058010B">
      <w:pPr>
        <w:pStyle w:val="ListParagraph"/>
        <w:tabs>
          <w:tab w:val="left" w:pos="1997"/>
        </w:tabs>
        <w:ind w:left="360"/>
        <w:jc w:val="both"/>
        <w:rPr>
          <w:rFonts w:ascii="Times New Roman" w:hAnsi="Times New Roman" w:cs="Times New Roman"/>
        </w:rPr>
      </w:pPr>
    </w:p>
    <w:p w14:paraId="4C7C5835" w14:textId="77777777" w:rsidR="0058010B" w:rsidRPr="00D86F38" w:rsidRDefault="0058010B" w:rsidP="0058010B">
      <w:pPr>
        <w:pStyle w:val="ListParagraph"/>
        <w:tabs>
          <w:tab w:val="left" w:pos="1997"/>
        </w:tabs>
        <w:ind w:left="360"/>
        <w:jc w:val="both"/>
        <w:rPr>
          <w:rFonts w:ascii="Times New Roman" w:hAnsi="Times New Roman" w:cs="Times New Roman"/>
        </w:rPr>
      </w:pPr>
      <w:r w:rsidRPr="00D86F38">
        <w:rPr>
          <w:rFonts w:ascii="Times New Roman" w:hAnsi="Times New Roman" w:cs="Times New Roman"/>
        </w:rPr>
        <w:t>Under the</w:t>
      </w:r>
      <w:r w:rsidR="00593413">
        <w:rPr>
          <w:rFonts w:ascii="Times New Roman" w:hAnsi="Times New Roman" w:cs="Times New Roman"/>
        </w:rPr>
        <w:t xml:space="preserve"> pressure of such threats the go</w:t>
      </w:r>
      <w:r w:rsidRPr="00D86F38">
        <w:rPr>
          <w:rFonts w:ascii="Times New Roman" w:hAnsi="Times New Roman" w:cs="Times New Roman"/>
        </w:rPr>
        <w:t>vernments usually abandon taking any actions. In such instances, argum</w:t>
      </w:r>
      <w:r w:rsidR="00593413">
        <w:rPr>
          <w:rFonts w:ascii="Times New Roman" w:hAnsi="Times New Roman" w:cs="Times New Roman"/>
        </w:rPr>
        <w:t>ents by the officers usually is</w:t>
      </w:r>
      <w:r w:rsidRPr="00D86F38">
        <w:rPr>
          <w:rFonts w:ascii="Times New Roman" w:hAnsi="Times New Roman" w:cs="Times New Roman"/>
        </w:rPr>
        <w:t xml:space="preserve"> that it has been with the d</w:t>
      </w:r>
      <w:r w:rsidR="00593413">
        <w:rPr>
          <w:rFonts w:ascii="Times New Roman" w:hAnsi="Times New Roman" w:cs="Times New Roman"/>
        </w:rPr>
        <w:t>irect or tacit approval of the S</w:t>
      </w:r>
      <w:r w:rsidRPr="00D86F38">
        <w:rPr>
          <w:rFonts w:ascii="Times New Roman" w:hAnsi="Times New Roman" w:cs="Times New Roman"/>
        </w:rPr>
        <w:t xml:space="preserve">tate that they </w:t>
      </w:r>
      <w:r w:rsidR="00593413">
        <w:rPr>
          <w:rFonts w:ascii="Times New Roman" w:hAnsi="Times New Roman" w:cs="Times New Roman"/>
        </w:rPr>
        <w:t>have engaged in act that amount</w:t>
      </w:r>
      <w:r w:rsidRPr="00D86F38">
        <w:rPr>
          <w:rFonts w:ascii="Times New Roman" w:hAnsi="Times New Roman" w:cs="Times New Roman"/>
        </w:rPr>
        <w:t xml:space="preserve"> to the use of</w:t>
      </w:r>
      <w:r w:rsidR="00593413">
        <w:rPr>
          <w:rFonts w:ascii="Times New Roman" w:hAnsi="Times New Roman" w:cs="Times New Roman"/>
        </w:rPr>
        <w:t xml:space="preserve"> coercive methods and that the S</w:t>
      </w:r>
      <w:r w:rsidRPr="00D86F38">
        <w:rPr>
          <w:rFonts w:ascii="Times New Roman" w:hAnsi="Times New Roman" w:cs="Times New Roman"/>
        </w:rPr>
        <w:t>tate cannot later punish them for taking such actions. The officers may take th</w:t>
      </w:r>
      <w:r w:rsidR="00593413">
        <w:rPr>
          <w:rFonts w:ascii="Times New Roman" w:hAnsi="Times New Roman" w:cs="Times New Roman"/>
        </w:rPr>
        <w:t>e argument even further stating</w:t>
      </w:r>
      <w:r w:rsidRPr="00D86F38">
        <w:rPr>
          <w:rFonts w:ascii="Times New Roman" w:hAnsi="Times New Roman" w:cs="Times New Roman"/>
        </w:rPr>
        <w:t xml:space="preserve"> that in </w:t>
      </w:r>
      <w:r w:rsidR="00593413">
        <w:rPr>
          <w:rFonts w:ascii="Times New Roman" w:hAnsi="Times New Roman" w:cs="Times New Roman"/>
        </w:rPr>
        <w:t xml:space="preserve">poor conditions of service, </w:t>
      </w:r>
      <w:r w:rsidRPr="00D86F38">
        <w:rPr>
          <w:rFonts w:ascii="Times New Roman" w:hAnsi="Times New Roman" w:cs="Times New Roman"/>
        </w:rPr>
        <w:t>in terms of personnel, training</w:t>
      </w:r>
      <w:r w:rsidR="00593413">
        <w:rPr>
          <w:rFonts w:ascii="Times New Roman" w:hAnsi="Times New Roman" w:cs="Times New Roman"/>
        </w:rPr>
        <w:t>, and other facilities, they are, in fact, doing a favour to the S</w:t>
      </w:r>
      <w:r w:rsidRPr="00D86F38">
        <w:rPr>
          <w:rFonts w:ascii="Times New Roman" w:hAnsi="Times New Roman" w:cs="Times New Roman"/>
        </w:rPr>
        <w:t>tate by attempting to curb crime even w</w:t>
      </w:r>
      <w:r w:rsidR="00593413">
        <w:rPr>
          <w:rFonts w:ascii="Times New Roman" w:hAnsi="Times New Roman" w:cs="Times New Roman"/>
        </w:rPr>
        <w:t xml:space="preserve">ith the use of coercive methods, </w:t>
      </w:r>
      <w:r w:rsidRPr="00D86F38">
        <w:rPr>
          <w:rFonts w:ascii="Times New Roman" w:hAnsi="Times New Roman" w:cs="Times New Roman"/>
        </w:rPr>
        <w:t xml:space="preserve">and that the responsibility for </w:t>
      </w:r>
      <w:r w:rsidR="00593413">
        <w:rPr>
          <w:rFonts w:ascii="Times New Roman" w:hAnsi="Times New Roman" w:cs="Times New Roman"/>
        </w:rPr>
        <w:t>whatever they do lies with the S</w:t>
      </w:r>
      <w:r w:rsidRPr="00D86F38">
        <w:rPr>
          <w:rFonts w:ascii="Times New Roman" w:hAnsi="Times New Roman" w:cs="Times New Roman"/>
        </w:rPr>
        <w:t>tate</w:t>
      </w:r>
      <w:r w:rsidR="00593413">
        <w:rPr>
          <w:rFonts w:ascii="Times New Roman" w:hAnsi="Times New Roman" w:cs="Times New Roman"/>
        </w:rPr>
        <w:t>,</w:t>
      </w:r>
      <w:r w:rsidRPr="00D86F38">
        <w:rPr>
          <w:rFonts w:ascii="Times New Roman" w:hAnsi="Times New Roman" w:cs="Times New Roman"/>
        </w:rPr>
        <w:t xml:space="preserve"> as it has failed to develop the kind of investigative mechanisms available in developed countries.</w:t>
      </w:r>
    </w:p>
    <w:p w14:paraId="5950C185" w14:textId="77777777" w:rsidR="0058010B" w:rsidRPr="00D86F38" w:rsidRDefault="0058010B" w:rsidP="0058010B">
      <w:pPr>
        <w:pStyle w:val="ListParagraph"/>
        <w:tabs>
          <w:tab w:val="left" w:pos="1997"/>
        </w:tabs>
        <w:ind w:left="360"/>
        <w:jc w:val="both"/>
        <w:rPr>
          <w:rFonts w:ascii="Times New Roman" w:hAnsi="Times New Roman" w:cs="Times New Roman"/>
        </w:rPr>
      </w:pPr>
    </w:p>
    <w:p w14:paraId="0A1CE41C" w14:textId="77777777" w:rsidR="0058010B" w:rsidRPr="00D86F38" w:rsidRDefault="00593413" w:rsidP="0058010B">
      <w:pPr>
        <w:pStyle w:val="ListParagraph"/>
        <w:tabs>
          <w:tab w:val="left" w:pos="1997"/>
        </w:tabs>
        <w:ind w:left="360"/>
        <w:jc w:val="both"/>
        <w:rPr>
          <w:rFonts w:ascii="Times New Roman" w:hAnsi="Times New Roman" w:cs="Times New Roman"/>
        </w:rPr>
      </w:pPr>
      <w:r>
        <w:rPr>
          <w:rFonts w:ascii="Times New Roman" w:hAnsi="Times New Roman" w:cs="Times New Roman"/>
        </w:rPr>
        <w:t>Thus, even where the S</w:t>
      </w:r>
      <w:r w:rsidR="0058010B" w:rsidRPr="00D86F38">
        <w:rPr>
          <w:rFonts w:ascii="Times New Roman" w:hAnsi="Times New Roman" w:cs="Times New Roman"/>
        </w:rPr>
        <w:t>tate m</w:t>
      </w:r>
      <w:r>
        <w:rPr>
          <w:rFonts w:ascii="Times New Roman" w:hAnsi="Times New Roman" w:cs="Times New Roman"/>
        </w:rPr>
        <w:t>ay want to take some action</w:t>
      </w:r>
      <w:r w:rsidR="0058010B" w:rsidRPr="00D86F38">
        <w:rPr>
          <w:rFonts w:ascii="Times New Roman" w:hAnsi="Times New Roman" w:cs="Times New Roman"/>
        </w:rPr>
        <w:t xml:space="preserve"> against the use of coercive methods they are not in a position to take such actions. </w:t>
      </w:r>
    </w:p>
    <w:p w14:paraId="1167C304" w14:textId="77777777" w:rsidR="0058010B" w:rsidRPr="00D86F38" w:rsidRDefault="0058010B" w:rsidP="0058010B">
      <w:pPr>
        <w:pStyle w:val="ListParagraph"/>
        <w:tabs>
          <w:tab w:val="left" w:pos="1997"/>
        </w:tabs>
        <w:ind w:left="360"/>
        <w:jc w:val="both"/>
        <w:rPr>
          <w:rFonts w:ascii="Times New Roman" w:hAnsi="Times New Roman" w:cs="Times New Roman"/>
        </w:rPr>
      </w:pPr>
    </w:p>
    <w:p w14:paraId="54B136CF" w14:textId="77777777" w:rsidR="0058010B" w:rsidRPr="00D86F38" w:rsidRDefault="00593413" w:rsidP="0058010B">
      <w:pPr>
        <w:pStyle w:val="ListParagraph"/>
        <w:numPr>
          <w:ilvl w:val="0"/>
          <w:numId w:val="9"/>
        </w:numPr>
        <w:tabs>
          <w:tab w:val="left" w:pos="1997"/>
        </w:tabs>
        <w:jc w:val="both"/>
        <w:rPr>
          <w:rFonts w:ascii="Times New Roman" w:hAnsi="Times New Roman" w:cs="Times New Roman"/>
        </w:rPr>
      </w:pPr>
      <w:r>
        <w:rPr>
          <w:rFonts w:ascii="Times New Roman" w:hAnsi="Times New Roman" w:cs="Times New Roman"/>
        </w:rPr>
        <w:t>The prosecutors and the J</w:t>
      </w:r>
      <w:r w:rsidR="0058010B" w:rsidRPr="00D86F38">
        <w:rPr>
          <w:rFonts w:ascii="Times New Roman" w:hAnsi="Times New Roman" w:cs="Times New Roman"/>
        </w:rPr>
        <w:t xml:space="preserve">udiciary may be willing to overlook the use of coercive methods by the interrogators because they are aware of the serious limitations within which the officers are carrying out their duties. They would fear to take any actions even when such coercive actions are being pointed out to them due to the fear that the interrogating officers and the law enforcement </w:t>
      </w:r>
      <w:r w:rsidR="0058010B" w:rsidRPr="00D86F38">
        <w:rPr>
          <w:rFonts w:ascii="Times New Roman" w:hAnsi="Times New Roman" w:cs="Times New Roman"/>
        </w:rPr>
        <w:lastRenderedPageBreak/>
        <w:t xml:space="preserve">agencies could seriously sabotage the functioning of the courts or the prosecutor’s office, by directly or indirectly withdrawing their cooperation. </w:t>
      </w:r>
    </w:p>
    <w:p w14:paraId="2D90928B" w14:textId="77777777" w:rsidR="0058010B" w:rsidRPr="00D86F38" w:rsidRDefault="0058010B" w:rsidP="0058010B">
      <w:pPr>
        <w:pStyle w:val="Heading1"/>
        <w:rPr>
          <w:rFonts w:ascii="Times New Roman" w:hAnsi="Times New Roman" w:cs="Times New Roman"/>
        </w:rPr>
      </w:pPr>
      <w:r w:rsidRPr="00D86F38">
        <w:rPr>
          <w:rFonts w:ascii="Times New Roman" w:hAnsi="Times New Roman" w:cs="Times New Roman"/>
        </w:rPr>
        <w:t>Conclusion:</w:t>
      </w:r>
    </w:p>
    <w:p w14:paraId="1E52B531" w14:textId="77777777" w:rsidR="0058010B" w:rsidRPr="00D86F38" w:rsidRDefault="0058010B" w:rsidP="0058010B">
      <w:pPr>
        <w:tabs>
          <w:tab w:val="left" w:pos="1997"/>
        </w:tabs>
        <w:jc w:val="both"/>
        <w:rPr>
          <w:rFonts w:ascii="Times New Roman" w:hAnsi="Times New Roman" w:cs="Times New Roman"/>
        </w:rPr>
      </w:pPr>
    </w:p>
    <w:p w14:paraId="65FDD258" w14:textId="77777777" w:rsidR="0058010B" w:rsidRPr="00D86F38" w:rsidRDefault="00593413" w:rsidP="0058010B">
      <w:pPr>
        <w:tabs>
          <w:tab w:val="left" w:pos="1997"/>
        </w:tabs>
        <w:jc w:val="both"/>
        <w:rPr>
          <w:rFonts w:ascii="Times New Roman" w:hAnsi="Times New Roman" w:cs="Times New Roman"/>
        </w:rPr>
      </w:pPr>
      <w:r>
        <w:rPr>
          <w:rFonts w:ascii="Times New Roman" w:hAnsi="Times New Roman" w:cs="Times New Roman"/>
        </w:rPr>
        <w:t>What all this points to</w:t>
      </w:r>
      <w:r w:rsidR="0058010B" w:rsidRPr="00D86F38">
        <w:rPr>
          <w:rFonts w:ascii="Times New Roman" w:hAnsi="Times New Roman" w:cs="Times New Roman"/>
        </w:rPr>
        <w:t xml:space="preserve"> is that any suggestions for improvement must take into consideration the improvement of the overall system. For this, there is provision under </w:t>
      </w:r>
      <w:r>
        <w:rPr>
          <w:rFonts w:ascii="Times New Roman" w:hAnsi="Times New Roman" w:cs="Times New Roman"/>
        </w:rPr>
        <w:t>Article 2 of the ICCPR. U</w:t>
      </w:r>
      <w:r w:rsidR="0058010B" w:rsidRPr="00D86F38">
        <w:rPr>
          <w:rFonts w:ascii="Times New Roman" w:hAnsi="Times New Roman" w:cs="Times New Roman"/>
        </w:rPr>
        <w:t>nder this Article</w:t>
      </w:r>
      <w:r>
        <w:rPr>
          <w:rFonts w:ascii="Times New Roman" w:hAnsi="Times New Roman" w:cs="Times New Roman"/>
        </w:rPr>
        <w:t>,</w:t>
      </w:r>
      <w:r w:rsidR="0058010B" w:rsidRPr="00D86F38">
        <w:rPr>
          <w:rFonts w:ascii="Times New Roman" w:hAnsi="Times New Roman" w:cs="Times New Roman"/>
        </w:rPr>
        <w:t xml:space="preserve"> the state parties, who are </w:t>
      </w:r>
      <w:r>
        <w:rPr>
          <w:rFonts w:ascii="Times New Roman" w:hAnsi="Times New Roman" w:cs="Times New Roman"/>
        </w:rPr>
        <w:t xml:space="preserve">signatories, </w:t>
      </w:r>
      <w:r w:rsidR="0058010B" w:rsidRPr="00D86F38">
        <w:rPr>
          <w:rFonts w:ascii="Times New Roman" w:hAnsi="Times New Roman" w:cs="Times New Roman"/>
        </w:rPr>
        <w:t>are under obligation to provide, legislative, judicial, administrative</w:t>
      </w:r>
      <w:r>
        <w:rPr>
          <w:rFonts w:ascii="Times New Roman" w:hAnsi="Times New Roman" w:cs="Times New Roman"/>
        </w:rPr>
        <w:t>,</w:t>
      </w:r>
      <w:r w:rsidR="0058010B" w:rsidRPr="00D86F38">
        <w:rPr>
          <w:rFonts w:ascii="Times New Roman" w:hAnsi="Times New Roman" w:cs="Times New Roman"/>
        </w:rPr>
        <w:t xml:space="preserve"> and other measures to ensure that the people in their countries enjoy the rights that the Convention gives rise to. </w:t>
      </w:r>
    </w:p>
    <w:p w14:paraId="557B66FD" w14:textId="77777777" w:rsidR="0058010B" w:rsidRPr="00D86F38" w:rsidRDefault="0058010B" w:rsidP="0058010B">
      <w:pPr>
        <w:tabs>
          <w:tab w:val="left" w:pos="1997"/>
        </w:tabs>
        <w:jc w:val="both"/>
        <w:rPr>
          <w:rFonts w:ascii="Times New Roman" w:hAnsi="Times New Roman" w:cs="Times New Roman"/>
        </w:rPr>
      </w:pPr>
    </w:p>
    <w:p w14:paraId="7A2ADCC3" w14:textId="77777777" w:rsidR="00593413" w:rsidRDefault="00593413" w:rsidP="0058010B">
      <w:pPr>
        <w:tabs>
          <w:tab w:val="left" w:pos="1997"/>
        </w:tabs>
        <w:jc w:val="both"/>
        <w:rPr>
          <w:rFonts w:ascii="Times New Roman" w:hAnsi="Times New Roman" w:cs="Times New Roman"/>
        </w:rPr>
      </w:pPr>
      <w:r>
        <w:rPr>
          <w:rFonts w:ascii="Times New Roman" w:hAnsi="Times New Roman" w:cs="Times New Roman"/>
        </w:rPr>
        <w:t>What is implied is that the s</w:t>
      </w:r>
      <w:r w:rsidR="0058010B" w:rsidRPr="00D86F38">
        <w:rPr>
          <w:rFonts w:ascii="Times New Roman" w:hAnsi="Times New Roman" w:cs="Times New Roman"/>
        </w:rPr>
        <w:t>tate is under obligation to maintain the interrogation, prosecution</w:t>
      </w:r>
      <w:r>
        <w:rPr>
          <w:rFonts w:ascii="Times New Roman" w:hAnsi="Times New Roman" w:cs="Times New Roman"/>
        </w:rPr>
        <w:t>,</w:t>
      </w:r>
      <w:r w:rsidR="0058010B" w:rsidRPr="00D86F38">
        <w:rPr>
          <w:rFonts w:ascii="Times New Roman" w:hAnsi="Times New Roman" w:cs="Times New Roman"/>
        </w:rPr>
        <w:t xml:space="preserve"> and judicial services in an adequately functional manner. Thus, the state’s obligation to provide justice and to maintain an organisational framework for that purpose is a fundamental obligation. The protocol can make suggestions on the manner in which UN agencies like the Rapporteur’s office, the CAT Committee, and other treaty bodies like the Human Rights Committee may develop ways to scrutinise weather an adequately functional system does in fact exist. After all, this is the precondition for implementation of any of the recommendations for the protection of rights including th</w:t>
      </w:r>
      <w:r>
        <w:rPr>
          <w:rFonts w:ascii="Times New Roman" w:hAnsi="Times New Roman" w:cs="Times New Roman"/>
        </w:rPr>
        <w:t>e right against torture and ill-</w:t>
      </w:r>
      <w:r w:rsidR="0058010B" w:rsidRPr="00D86F38">
        <w:rPr>
          <w:rFonts w:ascii="Times New Roman" w:hAnsi="Times New Roman" w:cs="Times New Roman"/>
        </w:rPr>
        <w:t xml:space="preserve">treatment. </w:t>
      </w:r>
    </w:p>
    <w:p w14:paraId="59641169" w14:textId="77777777" w:rsidR="00593413" w:rsidRDefault="00593413" w:rsidP="0058010B">
      <w:pPr>
        <w:tabs>
          <w:tab w:val="left" w:pos="1997"/>
        </w:tabs>
        <w:jc w:val="both"/>
        <w:rPr>
          <w:rFonts w:ascii="Times New Roman" w:hAnsi="Times New Roman" w:cs="Times New Roman"/>
        </w:rPr>
      </w:pPr>
    </w:p>
    <w:p w14:paraId="6EFCCAA0" w14:textId="77777777" w:rsidR="0058010B" w:rsidRPr="00D86F38" w:rsidRDefault="0058010B" w:rsidP="0058010B">
      <w:pPr>
        <w:tabs>
          <w:tab w:val="left" w:pos="1997"/>
        </w:tabs>
        <w:jc w:val="both"/>
        <w:rPr>
          <w:rFonts w:ascii="Times New Roman" w:hAnsi="Times New Roman" w:cs="Times New Roman"/>
        </w:rPr>
      </w:pPr>
      <w:r w:rsidRPr="00D86F38">
        <w:rPr>
          <w:rFonts w:ascii="Times New Roman" w:hAnsi="Times New Roman" w:cs="Times New Roman"/>
        </w:rPr>
        <w:t xml:space="preserve">If there </w:t>
      </w:r>
      <w:r w:rsidR="00593413">
        <w:rPr>
          <w:rFonts w:ascii="Times New Roman" w:hAnsi="Times New Roman" w:cs="Times New Roman"/>
        </w:rPr>
        <w:t>is no provision</w:t>
      </w:r>
      <w:r w:rsidRPr="00D86F38">
        <w:rPr>
          <w:rFonts w:ascii="Times New Roman" w:hAnsi="Times New Roman" w:cs="Times New Roman"/>
        </w:rPr>
        <w:t xml:space="preserve"> for these UN agencies to intervene, in order to ensure the availability of such a justice system, then </w:t>
      </w:r>
      <w:r w:rsidR="00593413">
        <w:rPr>
          <w:rFonts w:ascii="Times New Roman" w:hAnsi="Times New Roman" w:cs="Times New Roman"/>
        </w:rPr>
        <w:t>virtually none of</w:t>
      </w:r>
      <w:r w:rsidRPr="00D86F38">
        <w:rPr>
          <w:rFonts w:ascii="Times New Roman" w:hAnsi="Times New Roman" w:cs="Times New Roman"/>
        </w:rPr>
        <w:t xml:space="preserve"> the recommendations that may be made would be implemented. </w:t>
      </w:r>
    </w:p>
    <w:p w14:paraId="72F64206" w14:textId="77777777" w:rsidR="0058010B" w:rsidRPr="00D86F38" w:rsidRDefault="0058010B" w:rsidP="0058010B">
      <w:pPr>
        <w:tabs>
          <w:tab w:val="left" w:pos="1997"/>
        </w:tabs>
        <w:jc w:val="both"/>
        <w:rPr>
          <w:rFonts w:ascii="Times New Roman" w:hAnsi="Times New Roman" w:cs="Times New Roman"/>
        </w:rPr>
      </w:pPr>
    </w:p>
    <w:p w14:paraId="6C4FE194" w14:textId="77777777" w:rsidR="00593413" w:rsidRDefault="0058010B" w:rsidP="0058010B">
      <w:pPr>
        <w:tabs>
          <w:tab w:val="left" w:pos="1997"/>
        </w:tabs>
        <w:jc w:val="both"/>
        <w:rPr>
          <w:rFonts w:ascii="Times New Roman" w:hAnsi="Times New Roman" w:cs="Times New Roman"/>
        </w:rPr>
      </w:pPr>
      <w:r w:rsidRPr="00D86F38">
        <w:rPr>
          <w:rFonts w:ascii="Times New Roman" w:hAnsi="Times New Roman" w:cs="Times New Roman"/>
        </w:rPr>
        <w:t>In d</w:t>
      </w:r>
      <w:r w:rsidR="00593413">
        <w:rPr>
          <w:rFonts w:ascii="Times New Roman" w:hAnsi="Times New Roman" w:cs="Times New Roman"/>
        </w:rPr>
        <w:t>ealing with the overall justice</w:t>
      </w:r>
      <w:r w:rsidRPr="00D86F38">
        <w:rPr>
          <w:rFonts w:ascii="Times New Roman" w:hAnsi="Times New Roman" w:cs="Times New Roman"/>
        </w:rPr>
        <w:t xml:space="preserve"> system</w:t>
      </w:r>
      <w:r w:rsidR="00593413">
        <w:rPr>
          <w:rFonts w:ascii="Times New Roman" w:hAnsi="Times New Roman" w:cs="Times New Roman"/>
        </w:rPr>
        <w:t>, the P</w:t>
      </w:r>
      <w:r w:rsidRPr="00D86F38">
        <w:rPr>
          <w:rFonts w:ascii="Times New Roman" w:hAnsi="Times New Roman" w:cs="Times New Roman"/>
        </w:rPr>
        <w:t>rotocol may particularly recommend ways by which the above mentioned UN agencies could scrutinise adequacy of the budgetary allocations made</w:t>
      </w:r>
      <w:r w:rsidR="00593413">
        <w:rPr>
          <w:rFonts w:ascii="Times New Roman" w:hAnsi="Times New Roman" w:cs="Times New Roman"/>
        </w:rPr>
        <w:t>,</w:t>
      </w:r>
      <w:r w:rsidRPr="00D86F38">
        <w:rPr>
          <w:rFonts w:ascii="Times New Roman" w:hAnsi="Times New Roman" w:cs="Times New Roman"/>
        </w:rPr>
        <w:t xml:space="preserve"> to ensure the availability of a functional justice system. </w:t>
      </w:r>
    </w:p>
    <w:p w14:paraId="4F8DDF47" w14:textId="77777777" w:rsidR="00593413" w:rsidRDefault="00593413" w:rsidP="0058010B">
      <w:pPr>
        <w:tabs>
          <w:tab w:val="left" w:pos="1997"/>
        </w:tabs>
        <w:jc w:val="both"/>
        <w:rPr>
          <w:rFonts w:ascii="Times New Roman" w:hAnsi="Times New Roman" w:cs="Times New Roman"/>
        </w:rPr>
      </w:pPr>
    </w:p>
    <w:p w14:paraId="10BB9205" w14:textId="77777777" w:rsidR="0058010B" w:rsidRPr="00D86F38" w:rsidRDefault="0058010B" w:rsidP="0058010B">
      <w:pPr>
        <w:tabs>
          <w:tab w:val="left" w:pos="1997"/>
        </w:tabs>
        <w:jc w:val="both"/>
        <w:rPr>
          <w:rFonts w:ascii="Times New Roman" w:hAnsi="Times New Roman" w:cs="Times New Roman"/>
        </w:rPr>
      </w:pPr>
      <w:r w:rsidRPr="00D86F38">
        <w:rPr>
          <w:rFonts w:ascii="Times New Roman" w:hAnsi="Times New Roman" w:cs="Times New Roman"/>
        </w:rPr>
        <w:t xml:space="preserve">Again, if such budgetary allocations are not available, no improvement will ever take </w:t>
      </w:r>
      <w:r w:rsidR="00593413">
        <w:rPr>
          <w:rFonts w:ascii="Times New Roman" w:hAnsi="Times New Roman" w:cs="Times New Roman"/>
        </w:rPr>
        <w:t xml:space="preserve">place, in all </w:t>
      </w:r>
      <w:r w:rsidRPr="00D86F38">
        <w:rPr>
          <w:rFonts w:ascii="Times New Roman" w:hAnsi="Times New Roman" w:cs="Times New Roman"/>
        </w:rPr>
        <w:t>practically. In which case</w:t>
      </w:r>
      <w:r w:rsidR="00593413">
        <w:rPr>
          <w:rFonts w:ascii="Times New Roman" w:hAnsi="Times New Roman" w:cs="Times New Roman"/>
        </w:rPr>
        <w:t>,</w:t>
      </w:r>
      <w:r w:rsidRPr="00D86F38">
        <w:rPr>
          <w:rFonts w:ascii="Times New Roman" w:hAnsi="Times New Roman" w:cs="Times New Roman"/>
        </w:rPr>
        <w:t xml:space="preserve"> whatever other recommendations are made will be redundant. </w:t>
      </w:r>
    </w:p>
    <w:p w14:paraId="06DD7A86" w14:textId="77777777" w:rsidR="0058010B" w:rsidRPr="00D86F38" w:rsidRDefault="0058010B" w:rsidP="0058010B">
      <w:pPr>
        <w:pStyle w:val="Heading1"/>
        <w:rPr>
          <w:rFonts w:ascii="Times New Roman" w:hAnsi="Times New Roman" w:cs="Times New Roman"/>
        </w:rPr>
      </w:pPr>
      <w:r w:rsidRPr="00D86F38">
        <w:rPr>
          <w:rFonts w:ascii="Times New Roman" w:hAnsi="Times New Roman" w:cs="Times New Roman"/>
        </w:rPr>
        <w:t>Final Comment</w:t>
      </w:r>
    </w:p>
    <w:p w14:paraId="79B21CB3" w14:textId="77777777" w:rsidR="0058010B" w:rsidRPr="00D86F38" w:rsidRDefault="0058010B" w:rsidP="0058010B">
      <w:pPr>
        <w:tabs>
          <w:tab w:val="left" w:pos="1997"/>
        </w:tabs>
        <w:jc w:val="both"/>
        <w:rPr>
          <w:rFonts w:ascii="Times New Roman" w:hAnsi="Times New Roman" w:cs="Times New Roman"/>
        </w:rPr>
      </w:pPr>
    </w:p>
    <w:p w14:paraId="4103FDCE" w14:textId="77777777" w:rsidR="00593413" w:rsidRDefault="00593413" w:rsidP="0058010B">
      <w:pPr>
        <w:tabs>
          <w:tab w:val="left" w:pos="1997"/>
        </w:tabs>
        <w:jc w:val="both"/>
        <w:rPr>
          <w:rFonts w:ascii="Times New Roman" w:hAnsi="Times New Roman" w:cs="Times New Roman"/>
        </w:rPr>
      </w:pPr>
      <w:r>
        <w:rPr>
          <w:rFonts w:ascii="Times New Roman" w:hAnsi="Times New Roman" w:cs="Times New Roman"/>
        </w:rPr>
        <w:t>What his short note advocates</w:t>
      </w:r>
      <w:r w:rsidR="0058010B" w:rsidRPr="00D86F38">
        <w:rPr>
          <w:rFonts w:ascii="Times New Roman" w:hAnsi="Times New Roman" w:cs="Times New Roman"/>
        </w:rPr>
        <w:t xml:space="preserve"> is that is</w:t>
      </w:r>
      <w:r>
        <w:rPr>
          <w:rFonts w:ascii="Times New Roman" w:hAnsi="Times New Roman" w:cs="Times New Roman"/>
        </w:rPr>
        <w:t>sues related to torture and ill-</w:t>
      </w:r>
      <w:r w:rsidR="0058010B" w:rsidRPr="00D86F38">
        <w:rPr>
          <w:rFonts w:ascii="Times New Roman" w:hAnsi="Times New Roman" w:cs="Times New Roman"/>
        </w:rPr>
        <w:t>tre</w:t>
      </w:r>
      <w:r>
        <w:rPr>
          <w:rFonts w:ascii="Times New Roman" w:hAnsi="Times New Roman" w:cs="Times New Roman"/>
        </w:rPr>
        <w:t xml:space="preserve">atment in developing countries </w:t>
      </w:r>
      <w:r w:rsidR="0058010B" w:rsidRPr="00D86F38">
        <w:rPr>
          <w:rFonts w:ascii="Times New Roman" w:hAnsi="Times New Roman" w:cs="Times New Roman"/>
        </w:rPr>
        <w:t>requires very specific attention because the gap between the legal systems of the developed democracies and those of developing countries is vast. It is this huge gap that m</w:t>
      </w:r>
      <w:r>
        <w:rPr>
          <w:rFonts w:ascii="Times New Roman" w:hAnsi="Times New Roman" w:cs="Times New Roman"/>
        </w:rPr>
        <w:t>akes the use of torture and ill-</w:t>
      </w:r>
      <w:r w:rsidR="0058010B" w:rsidRPr="00D86F38">
        <w:rPr>
          <w:rFonts w:ascii="Times New Roman" w:hAnsi="Times New Roman" w:cs="Times New Roman"/>
        </w:rPr>
        <w:t>treatment quite a normal affair in developing countries. It is not an exaggeration to say that i</w:t>
      </w:r>
      <w:r>
        <w:rPr>
          <w:rFonts w:ascii="Times New Roman" w:hAnsi="Times New Roman" w:cs="Times New Roman"/>
        </w:rPr>
        <w:t xml:space="preserve">n such countries, interrogation, in fact, </w:t>
      </w:r>
      <w:r w:rsidR="0058010B" w:rsidRPr="00D86F38">
        <w:rPr>
          <w:rFonts w:ascii="Times New Roman" w:hAnsi="Times New Roman" w:cs="Times New Roman"/>
        </w:rPr>
        <w:t xml:space="preserve">means the use of torture. </w:t>
      </w:r>
    </w:p>
    <w:p w14:paraId="512CAE90" w14:textId="77777777" w:rsidR="00593413" w:rsidRDefault="00593413" w:rsidP="0058010B">
      <w:pPr>
        <w:tabs>
          <w:tab w:val="left" w:pos="1997"/>
        </w:tabs>
        <w:jc w:val="both"/>
        <w:rPr>
          <w:rFonts w:ascii="Times New Roman" w:hAnsi="Times New Roman" w:cs="Times New Roman"/>
        </w:rPr>
      </w:pPr>
    </w:p>
    <w:p w14:paraId="3A31A547" w14:textId="77777777" w:rsidR="0058010B" w:rsidRPr="00D86F38" w:rsidRDefault="0058010B" w:rsidP="0058010B">
      <w:pPr>
        <w:tabs>
          <w:tab w:val="left" w:pos="1997"/>
        </w:tabs>
        <w:jc w:val="both"/>
        <w:rPr>
          <w:rFonts w:ascii="Times New Roman" w:hAnsi="Times New Roman" w:cs="Times New Roman"/>
        </w:rPr>
      </w:pPr>
      <w:r w:rsidRPr="00D86F38">
        <w:rPr>
          <w:rFonts w:ascii="Times New Roman" w:hAnsi="Times New Roman" w:cs="Times New Roman"/>
        </w:rPr>
        <w:t>For a very long time</w:t>
      </w:r>
      <w:r w:rsidR="00593413">
        <w:rPr>
          <w:rFonts w:ascii="Times New Roman" w:hAnsi="Times New Roman" w:cs="Times New Roman"/>
        </w:rPr>
        <w:t>,</w:t>
      </w:r>
      <w:r w:rsidRPr="00D86F38">
        <w:rPr>
          <w:rFonts w:ascii="Times New Roman" w:hAnsi="Times New Roman" w:cs="Times New Roman"/>
        </w:rPr>
        <w:t xml:space="preserve"> UN agencies dealing with this issue purely in the same manner as in developed countries, virtually allowed the </w:t>
      </w:r>
      <w:r w:rsidR="00593413">
        <w:rPr>
          <w:rFonts w:ascii="Times New Roman" w:hAnsi="Times New Roman" w:cs="Times New Roman"/>
        </w:rPr>
        <w:t>habitual use of torture and ill-</w:t>
      </w:r>
      <w:r w:rsidRPr="00D86F38">
        <w:rPr>
          <w:rFonts w:ascii="Times New Roman" w:hAnsi="Times New Roman" w:cs="Times New Roman"/>
        </w:rPr>
        <w:t xml:space="preserve">treatment to continue unabated in developing countries. It is to be hoped that some serious attempts should be made, in the least, to suggest an approach to begin to deal with this issue in the future. </w:t>
      </w:r>
    </w:p>
    <w:p w14:paraId="1D9E5BE7" w14:textId="77777777" w:rsidR="0058010B" w:rsidRPr="00D86F38" w:rsidRDefault="0058010B" w:rsidP="0091529E">
      <w:pPr>
        <w:pStyle w:val="ListParagraph"/>
        <w:tabs>
          <w:tab w:val="left" w:pos="993"/>
        </w:tabs>
        <w:jc w:val="both"/>
        <w:rPr>
          <w:rFonts w:ascii="Times New Roman" w:hAnsi="Times New Roman" w:cs="Times New Roman"/>
        </w:rPr>
      </w:pPr>
    </w:p>
    <w:p w14:paraId="5F386EDA" w14:textId="77777777" w:rsidR="0058010B" w:rsidRPr="00D86F38" w:rsidRDefault="0058010B" w:rsidP="0091529E">
      <w:pPr>
        <w:pStyle w:val="ListParagraph"/>
        <w:tabs>
          <w:tab w:val="left" w:pos="993"/>
        </w:tabs>
        <w:jc w:val="both"/>
        <w:rPr>
          <w:rFonts w:ascii="Times New Roman" w:hAnsi="Times New Roman" w:cs="Times New Roman"/>
        </w:rPr>
      </w:pPr>
    </w:p>
    <w:p w14:paraId="13019B68" w14:textId="77777777" w:rsidR="0058010B" w:rsidRPr="00D86F38" w:rsidRDefault="0058010B" w:rsidP="0091529E">
      <w:pPr>
        <w:pStyle w:val="ListParagraph"/>
        <w:tabs>
          <w:tab w:val="left" w:pos="993"/>
        </w:tabs>
        <w:jc w:val="both"/>
        <w:rPr>
          <w:rFonts w:ascii="Times New Roman" w:hAnsi="Times New Roman" w:cs="Times New Roman"/>
        </w:rPr>
      </w:pPr>
    </w:p>
    <w:p w14:paraId="3FB3A213" w14:textId="77777777" w:rsidR="0058010B" w:rsidRPr="00D86F38" w:rsidRDefault="0058010B" w:rsidP="0091529E">
      <w:pPr>
        <w:pStyle w:val="ListParagraph"/>
        <w:tabs>
          <w:tab w:val="left" w:pos="993"/>
        </w:tabs>
        <w:jc w:val="both"/>
        <w:rPr>
          <w:rFonts w:ascii="Times New Roman" w:hAnsi="Times New Roman" w:cs="Times New Roman"/>
        </w:rPr>
      </w:pPr>
    </w:p>
    <w:p w14:paraId="695D7CB4" w14:textId="77777777" w:rsidR="0058010B" w:rsidRPr="00D86F38" w:rsidRDefault="0058010B" w:rsidP="0091529E">
      <w:pPr>
        <w:pStyle w:val="ListParagraph"/>
        <w:tabs>
          <w:tab w:val="left" w:pos="993"/>
        </w:tabs>
        <w:jc w:val="both"/>
        <w:rPr>
          <w:rFonts w:ascii="Times New Roman" w:hAnsi="Times New Roman" w:cs="Times New Roman"/>
        </w:rPr>
      </w:pPr>
    </w:p>
    <w:p w14:paraId="4286025F" w14:textId="77777777" w:rsidR="0058010B" w:rsidRPr="00D86F38" w:rsidRDefault="0058010B" w:rsidP="0091529E">
      <w:pPr>
        <w:pStyle w:val="ListParagraph"/>
        <w:tabs>
          <w:tab w:val="left" w:pos="993"/>
        </w:tabs>
        <w:jc w:val="both"/>
        <w:rPr>
          <w:rFonts w:ascii="Times New Roman" w:hAnsi="Times New Roman" w:cs="Times New Roman"/>
        </w:rPr>
      </w:pPr>
    </w:p>
    <w:p w14:paraId="2A15CF74" w14:textId="77777777" w:rsidR="0058010B" w:rsidRPr="00D86F38" w:rsidRDefault="0058010B" w:rsidP="0091529E">
      <w:pPr>
        <w:pStyle w:val="ListParagraph"/>
        <w:tabs>
          <w:tab w:val="left" w:pos="993"/>
        </w:tabs>
        <w:jc w:val="both"/>
        <w:rPr>
          <w:rFonts w:ascii="Times New Roman" w:hAnsi="Times New Roman" w:cs="Times New Roman"/>
        </w:rPr>
      </w:pPr>
    </w:p>
    <w:p w14:paraId="21C45FEC" w14:textId="77777777" w:rsidR="0058010B" w:rsidRPr="00D86F38" w:rsidRDefault="0058010B" w:rsidP="0091529E">
      <w:pPr>
        <w:pStyle w:val="ListParagraph"/>
        <w:tabs>
          <w:tab w:val="left" w:pos="993"/>
        </w:tabs>
        <w:jc w:val="both"/>
        <w:rPr>
          <w:rFonts w:ascii="Times New Roman" w:hAnsi="Times New Roman" w:cs="Times New Roman"/>
        </w:rPr>
      </w:pPr>
    </w:p>
    <w:sectPr w:rsidR="0058010B" w:rsidRPr="00D86F38" w:rsidSect="00C7212F">
      <w:pgSz w:w="11906" w:h="16838"/>
      <w:pgMar w:top="1440" w:right="1440" w:bottom="1440" w:left="1440" w:header="708" w:footer="708" w:gutter="0"/>
      <w:pgNumType w:start="2"/>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F035527" w14:textId="77777777" w:rsidR="00C1017A" w:rsidRDefault="00C1017A" w:rsidP="00187F99">
      <w:r>
        <w:separator/>
      </w:r>
    </w:p>
  </w:endnote>
  <w:endnote w:type="continuationSeparator" w:id="0">
    <w:p w14:paraId="320A00BE" w14:textId="77777777" w:rsidR="00C1017A" w:rsidRDefault="00C1017A" w:rsidP="00187F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Segoe UI">
    <w:altName w:val="Calibr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2D6DEC0" w14:textId="77777777" w:rsidR="00C1017A" w:rsidRDefault="00C1017A" w:rsidP="00187F99">
      <w:r>
        <w:separator/>
      </w:r>
    </w:p>
  </w:footnote>
  <w:footnote w:type="continuationSeparator" w:id="0">
    <w:p w14:paraId="323AA8C6" w14:textId="77777777" w:rsidR="00C1017A" w:rsidRDefault="00C1017A" w:rsidP="00187F99">
      <w:r>
        <w:continuationSeparator/>
      </w:r>
    </w:p>
  </w:footnote>
  <w:footnote w:id="1">
    <w:p w14:paraId="4E966A9D" w14:textId="77777777" w:rsidR="003268CF" w:rsidRPr="001018DD" w:rsidRDefault="003268CF">
      <w:pPr>
        <w:pStyle w:val="FootnoteText"/>
        <w:rPr>
          <w:rFonts w:ascii="Times New Roman" w:hAnsi="Times New Roman" w:cs="Times New Roman"/>
          <w:sz w:val="18"/>
          <w:szCs w:val="18"/>
        </w:rPr>
      </w:pPr>
      <w:r w:rsidRPr="001018DD">
        <w:rPr>
          <w:rStyle w:val="FootnoteReference"/>
          <w:rFonts w:ascii="Times New Roman" w:hAnsi="Times New Roman" w:cs="Times New Roman"/>
          <w:sz w:val="18"/>
          <w:szCs w:val="18"/>
        </w:rPr>
        <w:footnoteRef/>
      </w:r>
      <w:r w:rsidRPr="001018DD">
        <w:rPr>
          <w:rFonts w:ascii="Times New Roman" w:hAnsi="Times New Roman" w:cs="Times New Roman"/>
          <w:sz w:val="18"/>
          <w:szCs w:val="18"/>
        </w:rPr>
        <w:t xml:space="preserve"> </w:t>
      </w:r>
      <w:hyperlink r:id="rId1" w:history="1">
        <w:r w:rsidRPr="001018DD">
          <w:rPr>
            <w:rStyle w:val="Hyperlink"/>
            <w:rFonts w:ascii="Times New Roman" w:hAnsi="Times New Roman" w:cs="Times New Roman"/>
            <w:sz w:val="18"/>
            <w:szCs w:val="18"/>
          </w:rPr>
          <w:t>http://www.ruleoflawsrilanka.org/resources/CEYLON%20POLICE.doc/view</w:t>
        </w:r>
      </w:hyperlink>
    </w:p>
    <w:p w14:paraId="7B84EE7C" w14:textId="77777777" w:rsidR="003268CF" w:rsidRPr="001018DD" w:rsidRDefault="003268CF">
      <w:pPr>
        <w:pStyle w:val="FootnoteText"/>
        <w:rPr>
          <w:rFonts w:ascii="Times New Roman" w:hAnsi="Times New Roman" w:cs="Times New Roman"/>
          <w:sz w:val="18"/>
          <w:szCs w:val="18"/>
          <w:lang w:val="en-AU"/>
        </w:rPr>
      </w:pPr>
    </w:p>
  </w:footnote>
  <w:footnote w:id="2">
    <w:p w14:paraId="35BE0901" w14:textId="592D744D" w:rsidR="003268CF" w:rsidRPr="001018DD" w:rsidRDefault="003268CF">
      <w:pPr>
        <w:pStyle w:val="FootnoteText"/>
        <w:rPr>
          <w:rFonts w:ascii="Times New Roman" w:hAnsi="Times New Roman" w:cs="Times New Roman"/>
          <w:sz w:val="18"/>
          <w:szCs w:val="18"/>
        </w:rPr>
      </w:pPr>
      <w:r w:rsidRPr="001018DD">
        <w:rPr>
          <w:rStyle w:val="FootnoteReference"/>
          <w:rFonts w:ascii="Times New Roman" w:hAnsi="Times New Roman" w:cs="Times New Roman"/>
          <w:sz w:val="18"/>
          <w:szCs w:val="18"/>
        </w:rPr>
        <w:footnoteRef/>
      </w:r>
      <w:r w:rsidRPr="001018DD">
        <w:rPr>
          <w:rFonts w:ascii="Times New Roman" w:hAnsi="Times New Roman" w:cs="Times New Roman"/>
          <w:sz w:val="18"/>
          <w:szCs w:val="18"/>
        </w:rPr>
        <w:t xml:space="preserve"> </w:t>
      </w:r>
      <w:r w:rsidR="00823981">
        <w:rPr>
          <w:rFonts w:ascii="Times New Roman" w:hAnsi="Times New Roman" w:cs="Times New Roman"/>
          <w:sz w:val="18"/>
          <w:szCs w:val="18"/>
        </w:rPr>
        <w:t>G</w:t>
      </w:r>
      <w:r w:rsidRPr="001018DD">
        <w:rPr>
          <w:rFonts w:ascii="Times New Roman" w:hAnsi="Times New Roman" w:cs="Times New Roman"/>
          <w:sz w:val="18"/>
          <w:szCs w:val="18"/>
        </w:rPr>
        <w:t>era</w:t>
      </w:r>
      <w:r w:rsidR="00823981">
        <w:rPr>
          <w:rFonts w:ascii="Times New Roman" w:hAnsi="Times New Roman" w:cs="Times New Roman"/>
          <w:sz w:val="18"/>
          <w:szCs w:val="18"/>
        </w:rPr>
        <w:t>l</w:t>
      </w:r>
      <w:r w:rsidRPr="001018DD">
        <w:rPr>
          <w:rFonts w:ascii="Times New Roman" w:hAnsi="Times New Roman" w:cs="Times New Roman"/>
          <w:sz w:val="18"/>
          <w:szCs w:val="18"/>
        </w:rPr>
        <w:t xml:space="preserve">d </w:t>
      </w:r>
      <w:r>
        <w:rPr>
          <w:rFonts w:ascii="Times New Roman" w:hAnsi="Times New Roman" w:cs="Times New Roman"/>
          <w:sz w:val="18"/>
          <w:szCs w:val="18"/>
          <w:lang w:val="en-AU"/>
        </w:rPr>
        <w:t xml:space="preserve">Perera; Supreme Court case; </w:t>
      </w:r>
      <w:r w:rsidRPr="001018DD">
        <w:rPr>
          <w:rFonts w:ascii="Times New Roman" w:hAnsi="Times New Roman" w:cs="Times New Roman"/>
          <w:sz w:val="18"/>
          <w:szCs w:val="18"/>
        </w:rPr>
        <w:t>Supreme Court SC/SPL/LA/No: 259/2012</w:t>
      </w:r>
    </w:p>
    <w:p w14:paraId="566C2BE0" w14:textId="77777777" w:rsidR="003268CF" w:rsidRPr="001018DD" w:rsidRDefault="003268CF">
      <w:pPr>
        <w:pStyle w:val="FootnoteText"/>
        <w:rPr>
          <w:rFonts w:ascii="Times New Roman" w:hAnsi="Times New Roman" w:cs="Times New Roman"/>
          <w:sz w:val="18"/>
          <w:szCs w:val="18"/>
          <w:lang w:val="en-AU"/>
        </w:rPr>
      </w:pPr>
    </w:p>
  </w:footnote>
  <w:footnote w:id="3">
    <w:p w14:paraId="0EDC1947" w14:textId="77777777" w:rsidR="003268CF" w:rsidRPr="001018DD" w:rsidRDefault="003268CF">
      <w:pPr>
        <w:pStyle w:val="FootnoteText"/>
        <w:rPr>
          <w:rStyle w:val="Hyperlink"/>
          <w:rFonts w:ascii="Times New Roman" w:hAnsi="Times New Roman" w:cs="Times New Roman"/>
          <w:color w:val="1155CC"/>
          <w:sz w:val="18"/>
          <w:szCs w:val="18"/>
          <w:shd w:val="clear" w:color="auto" w:fill="FFFFFF"/>
        </w:rPr>
      </w:pPr>
      <w:r w:rsidRPr="001018DD">
        <w:rPr>
          <w:rStyle w:val="FootnoteReference"/>
          <w:rFonts w:ascii="Times New Roman" w:hAnsi="Times New Roman" w:cs="Times New Roman"/>
          <w:sz w:val="18"/>
          <w:szCs w:val="18"/>
        </w:rPr>
        <w:footnoteRef/>
      </w:r>
      <w:r w:rsidRPr="001018DD">
        <w:rPr>
          <w:rFonts w:ascii="Times New Roman" w:hAnsi="Times New Roman" w:cs="Times New Roman"/>
          <w:sz w:val="18"/>
          <w:szCs w:val="18"/>
        </w:rPr>
        <w:t xml:space="preserve"> </w:t>
      </w:r>
      <w:r w:rsidRPr="001018DD">
        <w:rPr>
          <w:rFonts w:ascii="Times New Roman" w:hAnsi="Times New Roman" w:cs="Times New Roman"/>
          <w:sz w:val="18"/>
          <w:szCs w:val="18"/>
          <w:lang w:val="en-AU"/>
        </w:rPr>
        <w:t xml:space="preserve">Vaas Gunawardana; </w:t>
      </w:r>
      <w:hyperlink r:id="rId2" w:tgtFrame="_blank" w:history="1">
        <w:r w:rsidRPr="001018DD">
          <w:rPr>
            <w:rStyle w:val="Hyperlink"/>
            <w:rFonts w:ascii="Times New Roman" w:hAnsi="Times New Roman" w:cs="Times New Roman"/>
            <w:color w:val="1155CC"/>
            <w:sz w:val="18"/>
            <w:szCs w:val="18"/>
            <w:shd w:val="clear" w:color="auto" w:fill="FFFFFF"/>
          </w:rPr>
          <w:t>http://www.sundaytimes.lk/151129/news/ex-dig-and-five-others-to-hang-for-the-murder-of-businessman-173284.html</w:t>
        </w:r>
      </w:hyperlink>
      <w:r w:rsidRPr="001018DD">
        <w:rPr>
          <w:rFonts w:ascii="Times New Roman" w:hAnsi="Times New Roman" w:cs="Times New Roman"/>
          <w:sz w:val="18"/>
          <w:szCs w:val="18"/>
          <w:lang w:val="en-AU"/>
        </w:rPr>
        <w:t xml:space="preserve">; ASP Cooray was found guilty and convicted in relation to the murder of a Senior Minister </w:t>
      </w:r>
      <w:hyperlink r:id="rId3" w:tgtFrame="_blank" w:history="1">
        <w:r w:rsidRPr="001018DD">
          <w:rPr>
            <w:rStyle w:val="Hyperlink"/>
            <w:rFonts w:ascii="Times New Roman" w:hAnsi="Times New Roman" w:cs="Times New Roman"/>
            <w:color w:val="1155CC"/>
            <w:sz w:val="18"/>
            <w:szCs w:val="18"/>
            <w:shd w:val="clear" w:color="auto" w:fill="FFFFFF"/>
          </w:rPr>
          <w:t>http://newsfirst.lk/english/2014/07/murder-trial-minister-jeyaraj-fernandopulle-taken/45309</w:t>
        </w:r>
      </w:hyperlink>
    </w:p>
    <w:p w14:paraId="2CC277A9" w14:textId="77777777" w:rsidR="003268CF" w:rsidRPr="001018DD" w:rsidRDefault="003268CF">
      <w:pPr>
        <w:pStyle w:val="FootnoteText"/>
        <w:rPr>
          <w:rFonts w:ascii="Times New Roman" w:hAnsi="Times New Roman" w:cs="Times New Roman"/>
          <w:sz w:val="18"/>
          <w:szCs w:val="18"/>
          <w:lang w:val="en-AU"/>
        </w:rPr>
      </w:pPr>
    </w:p>
  </w:footnote>
  <w:footnote w:id="4">
    <w:p w14:paraId="3B755115" w14:textId="77777777" w:rsidR="003268CF" w:rsidRPr="00C7212F" w:rsidRDefault="003268CF">
      <w:pPr>
        <w:pStyle w:val="FootnoteText"/>
        <w:rPr>
          <w:rFonts w:asciiTheme="majorBidi" w:hAnsiTheme="majorBidi" w:cstheme="majorBidi"/>
          <w:sz w:val="18"/>
          <w:szCs w:val="18"/>
          <w:lang w:val="en-AU"/>
        </w:rPr>
      </w:pPr>
      <w:r w:rsidRPr="001018DD">
        <w:rPr>
          <w:rStyle w:val="FootnoteReference"/>
          <w:rFonts w:ascii="Times New Roman" w:hAnsi="Times New Roman" w:cs="Times New Roman"/>
          <w:sz w:val="18"/>
          <w:szCs w:val="18"/>
        </w:rPr>
        <w:footnoteRef/>
      </w:r>
      <w:r w:rsidRPr="001018DD">
        <w:rPr>
          <w:rFonts w:ascii="Times New Roman" w:hAnsi="Times New Roman" w:cs="Times New Roman"/>
          <w:sz w:val="18"/>
          <w:szCs w:val="18"/>
        </w:rPr>
        <w:t xml:space="preserve"> </w:t>
      </w:r>
      <w:r w:rsidRPr="001018DD">
        <w:rPr>
          <w:rFonts w:ascii="Times New Roman" w:hAnsi="Times New Roman" w:cs="Times New Roman"/>
          <w:sz w:val="18"/>
          <w:szCs w:val="18"/>
          <w:lang w:val="en-AU"/>
        </w:rPr>
        <w:t>The famous ca</w:t>
      </w:r>
      <w:r>
        <w:rPr>
          <w:rFonts w:ascii="Times New Roman" w:hAnsi="Times New Roman" w:cs="Times New Roman"/>
          <w:sz w:val="18"/>
          <w:szCs w:val="18"/>
          <w:lang w:val="en-AU"/>
        </w:rPr>
        <w:t>se of murder of Wasim Thajudeen</w:t>
      </w:r>
      <w:r w:rsidRPr="001018DD">
        <w:rPr>
          <w:rFonts w:ascii="Times New Roman" w:hAnsi="Times New Roman" w:cs="Times New Roman"/>
          <w:sz w:val="18"/>
          <w:szCs w:val="18"/>
          <w:lang w:val="en-AU"/>
        </w:rPr>
        <w:t xml:space="preserve"> is illu</w:t>
      </w:r>
      <w:r>
        <w:rPr>
          <w:rFonts w:ascii="Times New Roman" w:hAnsi="Times New Roman" w:cs="Times New Roman"/>
          <w:sz w:val="18"/>
          <w:szCs w:val="18"/>
          <w:lang w:val="en-AU"/>
        </w:rPr>
        <w:t>strative. Former DIG Anura Senanayake</w:t>
      </w:r>
      <w:r w:rsidRPr="001018DD">
        <w:rPr>
          <w:rFonts w:ascii="Times New Roman" w:hAnsi="Times New Roman" w:cs="Times New Roman"/>
          <w:sz w:val="18"/>
          <w:szCs w:val="18"/>
          <w:lang w:val="en-AU"/>
        </w:rPr>
        <w:t xml:space="preserve"> has been arrested and remanded by an order of the Magistrate’s Court relating to the murder case of Wasim Thajudeen. Besides, a traffic DIG Amarasiri Senaratne</w:t>
      </w:r>
      <w:r>
        <w:rPr>
          <w:rFonts w:ascii="Times New Roman" w:hAnsi="Times New Roman" w:cs="Times New Roman"/>
          <w:sz w:val="18"/>
          <w:szCs w:val="18"/>
          <w:lang w:val="en-AU"/>
        </w:rPr>
        <w:t>,</w:t>
      </w:r>
      <w:r w:rsidRPr="001018DD">
        <w:rPr>
          <w:rFonts w:ascii="Times New Roman" w:hAnsi="Times New Roman" w:cs="Times New Roman"/>
          <w:sz w:val="18"/>
          <w:szCs w:val="18"/>
          <w:lang w:val="en-AU"/>
        </w:rPr>
        <w:t xml:space="preserve"> and former Director General of Military Intelligence (DGMI) Major G</w:t>
      </w:r>
      <w:r>
        <w:rPr>
          <w:rFonts w:ascii="Times New Roman" w:hAnsi="Times New Roman" w:cs="Times New Roman"/>
          <w:sz w:val="18"/>
          <w:szCs w:val="18"/>
          <w:lang w:val="en-AU"/>
        </w:rPr>
        <w:t>eneral Kapila Hendawitharane have</w:t>
      </w:r>
      <w:r w:rsidRPr="001018DD">
        <w:rPr>
          <w:rFonts w:ascii="Times New Roman" w:hAnsi="Times New Roman" w:cs="Times New Roman"/>
          <w:sz w:val="18"/>
          <w:szCs w:val="18"/>
          <w:lang w:val="en-AU"/>
        </w:rPr>
        <w:t xml:space="preserve"> als</w:t>
      </w:r>
      <w:r>
        <w:rPr>
          <w:rFonts w:ascii="Times New Roman" w:hAnsi="Times New Roman" w:cs="Times New Roman"/>
          <w:sz w:val="18"/>
          <w:szCs w:val="18"/>
          <w:lang w:val="en-AU"/>
        </w:rPr>
        <w:t xml:space="preserve">o been questioned by the CID. </w:t>
      </w:r>
      <w:r w:rsidRPr="001018DD">
        <w:rPr>
          <w:rFonts w:ascii="Times New Roman" w:hAnsi="Times New Roman" w:cs="Times New Roman"/>
          <w:sz w:val="18"/>
          <w:szCs w:val="18"/>
          <w:lang w:val="en-AU"/>
        </w:rPr>
        <w:t>Two HQIs on duty in Narahenpita and Kirulapone in Colombo have also been arrested. Further, former Crime OIC of the Narahenpita police, Sumith Champika Perera, has also been arrested.</w:t>
      </w:r>
      <w:r w:rsidRPr="00C7212F">
        <w:rPr>
          <w:rFonts w:asciiTheme="majorBidi" w:hAnsiTheme="majorBidi" w:cstheme="majorBidi"/>
          <w:sz w:val="18"/>
          <w:szCs w:val="18"/>
          <w:lang w:val="en-AU"/>
        </w:rPr>
        <w:t xml:space="preserve"> </w:t>
      </w:r>
    </w:p>
  </w:footnote>
  <w:footnote w:id="5">
    <w:p w14:paraId="1EB45F6F" w14:textId="77777777" w:rsidR="003268CF" w:rsidRPr="00E32C4A" w:rsidRDefault="003268CF">
      <w:pPr>
        <w:pStyle w:val="FootnoteText"/>
        <w:rPr>
          <w:rFonts w:ascii="Times New Roman" w:hAnsi="Times New Roman" w:cs="Times New Roman"/>
          <w:sz w:val="18"/>
          <w:szCs w:val="18"/>
        </w:rPr>
      </w:pPr>
      <w:r w:rsidRPr="00E32C4A">
        <w:rPr>
          <w:rStyle w:val="FootnoteReference"/>
          <w:rFonts w:ascii="Times New Roman" w:hAnsi="Times New Roman" w:cs="Times New Roman"/>
          <w:sz w:val="18"/>
          <w:szCs w:val="18"/>
        </w:rPr>
        <w:footnoteRef/>
      </w:r>
      <w:r w:rsidRPr="00E32C4A">
        <w:rPr>
          <w:rFonts w:ascii="Times New Roman" w:hAnsi="Times New Roman" w:cs="Times New Roman"/>
          <w:sz w:val="18"/>
          <w:szCs w:val="18"/>
        </w:rPr>
        <w:t xml:space="preserve"> </w:t>
      </w:r>
      <w:hyperlink r:id="rId4" w:history="1">
        <w:r w:rsidRPr="00E32C4A">
          <w:rPr>
            <w:rStyle w:val="Hyperlink"/>
            <w:rFonts w:ascii="Times New Roman" w:hAnsi="Times New Roman" w:cs="Times New Roman"/>
            <w:sz w:val="18"/>
            <w:szCs w:val="18"/>
          </w:rPr>
          <w:t>https://en.wikipedia.org/wiki/J._S._Tissainayagam</w:t>
        </w:r>
      </w:hyperlink>
    </w:p>
    <w:p w14:paraId="08BDDFC6" w14:textId="77777777" w:rsidR="003268CF" w:rsidRPr="000D3F1D" w:rsidRDefault="003268CF">
      <w:pPr>
        <w:pStyle w:val="FootnoteText"/>
        <w:rPr>
          <w:lang w:val="en-AU"/>
        </w:rPr>
      </w:pPr>
    </w:p>
  </w:footnote>
  <w:footnote w:id="6">
    <w:p w14:paraId="773E561D" w14:textId="77777777" w:rsidR="003268CF" w:rsidRPr="00E32C4A" w:rsidRDefault="003268CF" w:rsidP="00C7212F">
      <w:pPr>
        <w:pStyle w:val="ListParagraph"/>
        <w:tabs>
          <w:tab w:val="left" w:pos="993"/>
        </w:tabs>
        <w:ind w:left="0"/>
        <w:jc w:val="both"/>
        <w:rPr>
          <w:rFonts w:ascii="Times New Roman" w:hAnsi="Times New Roman" w:cs="Times New Roman"/>
          <w:color w:val="000000"/>
          <w:sz w:val="18"/>
          <w:szCs w:val="18"/>
        </w:rPr>
      </w:pPr>
      <w:r w:rsidRPr="00E32C4A">
        <w:rPr>
          <w:rStyle w:val="FootnoteReference"/>
          <w:rFonts w:ascii="Times New Roman" w:hAnsi="Times New Roman" w:cs="Times New Roman"/>
          <w:sz w:val="18"/>
          <w:szCs w:val="18"/>
        </w:rPr>
        <w:footnoteRef/>
      </w:r>
      <w:r w:rsidRPr="00E32C4A">
        <w:rPr>
          <w:rStyle w:val="apple-converted-space"/>
          <w:rFonts w:ascii="Times New Roman" w:hAnsi="Times New Roman" w:cs="Times New Roman"/>
          <w:color w:val="000000"/>
          <w:sz w:val="18"/>
          <w:szCs w:val="18"/>
        </w:rPr>
        <w:t> </w:t>
      </w:r>
      <w:r w:rsidRPr="00E32C4A">
        <w:rPr>
          <w:rFonts w:ascii="Times New Roman" w:hAnsi="Times New Roman" w:cs="Times New Roman"/>
          <w:color w:val="000000"/>
          <w:sz w:val="18"/>
          <w:szCs w:val="18"/>
        </w:rPr>
        <w:t> </w:t>
      </w:r>
      <w:hyperlink r:id="rId5" w:tgtFrame="_blank" w:history="1">
        <w:r w:rsidRPr="00E32C4A">
          <w:rPr>
            <w:rStyle w:val="Hyperlink"/>
            <w:rFonts w:ascii="Times New Roman" w:hAnsi="Times New Roman" w:cs="Times New Roman"/>
            <w:sz w:val="18"/>
            <w:szCs w:val="18"/>
          </w:rPr>
          <w:t>http://www.janasansadaya.org/page.php?id=99&amp;lang=en</w:t>
        </w:r>
      </w:hyperlink>
      <w:r w:rsidRPr="00E32C4A">
        <w:rPr>
          <w:rFonts w:ascii="Times New Roman" w:hAnsi="Times New Roman" w:cs="Times New Roman"/>
          <w:color w:val="000000"/>
          <w:sz w:val="18"/>
          <w:szCs w:val="18"/>
        </w:rPr>
        <w:t xml:space="preserve">) </w:t>
      </w:r>
      <w:hyperlink r:id="rId6" w:tgtFrame="_blank" w:history="1">
        <w:r w:rsidRPr="00E32C4A">
          <w:rPr>
            <w:rStyle w:val="Hyperlink"/>
            <w:rFonts w:ascii="Times New Roman" w:hAnsi="Times New Roman" w:cs="Times New Roman"/>
            <w:sz w:val="18"/>
            <w:szCs w:val="18"/>
          </w:rPr>
          <w:t>http://www.janasansadaya.org/page.php?id=441&amp;lang=en</w:t>
        </w:r>
      </w:hyperlink>
      <w:r w:rsidRPr="00E32C4A">
        <w:rPr>
          <w:rFonts w:ascii="Times New Roman" w:hAnsi="Times New Roman" w:cs="Times New Roman"/>
          <w:color w:val="000000"/>
          <w:sz w:val="18"/>
          <w:szCs w:val="18"/>
        </w:rPr>
        <w:t>)</w:t>
      </w:r>
    </w:p>
    <w:p w14:paraId="2D7A96AA" w14:textId="77777777" w:rsidR="003268CF" w:rsidRPr="00E32C4A" w:rsidRDefault="003268CF">
      <w:pPr>
        <w:pStyle w:val="FootnoteText"/>
        <w:rPr>
          <w:rFonts w:ascii="Times New Roman" w:hAnsi="Times New Roman" w:cs="Times New Roman"/>
          <w:sz w:val="18"/>
          <w:szCs w:val="18"/>
          <w:lang w:val="en-AU"/>
        </w:rPr>
      </w:pPr>
    </w:p>
  </w:footnote>
  <w:footnote w:id="7">
    <w:p w14:paraId="52F2C29C" w14:textId="77777777" w:rsidR="003268CF" w:rsidRPr="00E32C4A" w:rsidRDefault="003268CF" w:rsidP="00877EA3">
      <w:pPr>
        <w:pStyle w:val="FootnoteText"/>
        <w:rPr>
          <w:rFonts w:ascii="Times New Roman" w:hAnsi="Times New Roman" w:cs="Times New Roman"/>
          <w:sz w:val="18"/>
          <w:szCs w:val="18"/>
          <w:lang w:val="en-AU"/>
        </w:rPr>
      </w:pPr>
      <w:r w:rsidRPr="00E32C4A">
        <w:rPr>
          <w:rStyle w:val="FootnoteReference"/>
          <w:rFonts w:ascii="Times New Roman" w:hAnsi="Times New Roman" w:cs="Times New Roman"/>
          <w:sz w:val="18"/>
          <w:szCs w:val="18"/>
        </w:rPr>
        <w:footnoteRef/>
      </w:r>
      <w:r w:rsidRPr="00E32C4A">
        <w:rPr>
          <w:rFonts w:ascii="Times New Roman" w:hAnsi="Times New Roman" w:cs="Times New Roman"/>
          <w:sz w:val="18"/>
          <w:szCs w:val="18"/>
        </w:rPr>
        <w:t xml:space="preserve"> Introduction to the study of the law of the Constitution, 10h edition, London, Macmillan, 1959, with an introduction by E C S Wade Q.C., pp. 207-08</w:t>
      </w:r>
    </w:p>
    <w:p w14:paraId="4620C61E" w14:textId="77777777" w:rsidR="003268CF" w:rsidRPr="00C7212F" w:rsidRDefault="003268CF">
      <w:pPr>
        <w:pStyle w:val="FootnoteText"/>
        <w:rPr>
          <w:rFonts w:asciiTheme="majorBidi" w:hAnsiTheme="majorBidi" w:cstheme="majorBidi"/>
          <w:sz w:val="18"/>
          <w:szCs w:val="18"/>
          <w:lang w:val="en-AU"/>
        </w:rPr>
      </w:pPr>
    </w:p>
  </w:footnote>
  <w:footnote w:id="8">
    <w:p w14:paraId="725D58DE" w14:textId="77777777" w:rsidR="003268CF" w:rsidRDefault="003268CF" w:rsidP="006865AD">
      <w:pPr>
        <w:pStyle w:val="FootnoteText"/>
        <w:rPr>
          <w:rFonts w:asciiTheme="majorBidi" w:hAnsiTheme="majorBidi" w:cstheme="majorBidi"/>
          <w:sz w:val="18"/>
          <w:szCs w:val="18"/>
        </w:rPr>
      </w:pPr>
      <w:r w:rsidRPr="00C7212F">
        <w:rPr>
          <w:rStyle w:val="FootnoteReference"/>
          <w:rFonts w:asciiTheme="majorBidi" w:hAnsiTheme="majorBidi" w:cstheme="majorBidi"/>
          <w:sz w:val="18"/>
          <w:szCs w:val="18"/>
        </w:rPr>
        <w:footnoteRef/>
      </w:r>
      <w:r w:rsidRPr="00C7212F">
        <w:rPr>
          <w:rFonts w:asciiTheme="majorBidi" w:hAnsiTheme="majorBidi" w:cstheme="majorBidi"/>
          <w:sz w:val="18"/>
          <w:szCs w:val="18"/>
        </w:rPr>
        <w:t xml:space="preserve"> Introduction to the study of the law of the Constitution, 10h edition, London, Macmillan, 1959, with an introduction by E C S Wade Q.C., pp. 207-08</w:t>
      </w:r>
    </w:p>
    <w:p w14:paraId="0227330A" w14:textId="77777777" w:rsidR="003268CF" w:rsidRPr="00C7212F" w:rsidRDefault="003268CF" w:rsidP="006865AD">
      <w:pPr>
        <w:pStyle w:val="FootnoteText"/>
        <w:rPr>
          <w:rFonts w:asciiTheme="majorBidi" w:hAnsiTheme="majorBidi" w:cstheme="majorBidi"/>
          <w:sz w:val="18"/>
          <w:szCs w:val="18"/>
          <w:lang w:val="en-AU"/>
        </w:rPr>
      </w:pPr>
    </w:p>
  </w:footnote>
  <w:footnote w:id="9">
    <w:p w14:paraId="34DDB9CF" w14:textId="77777777" w:rsidR="003268CF" w:rsidRPr="00C7212F" w:rsidRDefault="003268CF">
      <w:pPr>
        <w:pStyle w:val="FootnoteText"/>
        <w:rPr>
          <w:rFonts w:asciiTheme="majorBidi" w:hAnsiTheme="majorBidi" w:cstheme="majorBidi"/>
          <w:sz w:val="18"/>
          <w:szCs w:val="18"/>
          <w:lang w:val="en-AU"/>
        </w:rPr>
      </w:pPr>
      <w:r w:rsidRPr="00C7212F">
        <w:rPr>
          <w:rStyle w:val="FootnoteReference"/>
          <w:rFonts w:asciiTheme="majorBidi" w:hAnsiTheme="majorBidi" w:cstheme="majorBidi"/>
          <w:sz w:val="18"/>
          <w:szCs w:val="18"/>
        </w:rPr>
        <w:footnoteRef/>
      </w:r>
      <w:r w:rsidRPr="00C7212F">
        <w:rPr>
          <w:rFonts w:asciiTheme="majorBidi" w:hAnsiTheme="majorBidi" w:cstheme="majorBidi"/>
          <w:sz w:val="18"/>
          <w:szCs w:val="18"/>
        </w:rPr>
        <w:t xml:space="preserve"> Supreme Court SC/SPL/LA/No: 259/2012</w:t>
      </w:r>
    </w:p>
  </w:footnote>
  <w:footnote w:id="10">
    <w:p w14:paraId="392E165D" w14:textId="77777777" w:rsidR="003268CF" w:rsidRPr="00C7212F" w:rsidRDefault="003268CF">
      <w:pPr>
        <w:pStyle w:val="FootnoteText"/>
        <w:rPr>
          <w:rFonts w:asciiTheme="majorBidi" w:hAnsiTheme="majorBidi" w:cstheme="majorBidi"/>
          <w:sz w:val="18"/>
          <w:szCs w:val="18"/>
        </w:rPr>
      </w:pPr>
      <w:r w:rsidRPr="00C7212F">
        <w:rPr>
          <w:rStyle w:val="FootnoteReference"/>
          <w:rFonts w:asciiTheme="majorBidi" w:hAnsiTheme="majorBidi" w:cstheme="majorBidi"/>
          <w:sz w:val="18"/>
          <w:szCs w:val="18"/>
        </w:rPr>
        <w:footnoteRef/>
      </w:r>
      <w:r w:rsidRPr="00C7212F">
        <w:rPr>
          <w:rFonts w:asciiTheme="majorBidi" w:hAnsiTheme="majorBidi" w:cstheme="majorBidi"/>
          <w:sz w:val="18"/>
          <w:szCs w:val="18"/>
        </w:rPr>
        <w:t xml:space="preserve"> </w:t>
      </w:r>
      <w:hyperlink r:id="rId7" w:history="1">
        <w:r w:rsidRPr="00C7212F">
          <w:rPr>
            <w:rStyle w:val="Hyperlink"/>
            <w:rFonts w:asciiTheme="majorBidi" w:hAnsiTheme="majorBidi" w:cstheme="majorBidi"/>
            <w:sz w:val="18"/>
            <w:szCs w:val="18"/>
          </w:rPr>
          <w:t>http://www.humanrights.asia/resources/books/ALRC-PUB-001-2013</w:t>
        </w:r>
      </w:hyperlink>
    </w:p>
    <w:p w14:paraId="381CC84D" w14:textId="77777777" w:rsidR="003268CF" w:rsidRPr="00C7212F" w:rsidRDefault="003268CF">
      <w:pPr>
        <w:pStyle w:val="FootnoteText"/>
        <w:rPr>
          <w:rFonts w:asciiTheme="majorBidi" w:hAnsiTheme="majorBidi" w:cstheme="majorBidi"/>
          <w:sz w:val="18"/>
          <w:szCs w:val="18"/>
          <w:lang w:val="en-AU"/>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84107B"/>
    <w:multiLevelType w:val="hybridMultilevel"/>
    <w:tmpl w:val="78CC8AC4"/>
    <w:lvl w:ilvl="0" w:tplc="073E3C74">
      <w:start w:val="1"/>
      <w:numFmt w:val="lowerLetter"/>
      <w:lvlText w:val="%1."/>
      <w:lvlJc w:val="left"/>
      <w:pPr>
        <w:ind w:left="1080" w:hanging="36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1">
    <w:nsid w:val="29171837"/>
    <w:multiLevelType w:val="multilevel"/>
    <w:tmpl w:val="4BA46A0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nsid w:val="2E536DDB"/>
    <w:multiLevelType w:val="multilevel"/>
    <w:tmpl w:val="67441252"/>
    <w:lvl w:ilvl="0">
      <w:start w:val="1"/>
      <w:numFmt w:val="decimal"/>
      <w:lvlText w:val="%1."/>
      <w:lvlJc w:val="left"/>
      <w:pPr>
        <w:ind w:left="720" w:hanging="360"/>
      </w:pPr>
      <w:rPr>
        <w:rFonts w:hint="default"/>
      </w:rPr>
    </w:lvl>
    <w:lvl w:ilvl="1">
      <w:start w:val="1"/>
      <w:numFmt w:val="decimal"/>
      <w:isLgl/>
      <w:lvlText w:val="%1.%2."/>
      <w:lvlJc w:val="left"/>
      <w:pPr>
        <w:ind w:left="1637" w:hanging="360"/>
      </w:pPr>
      <w:rPr>
        <w:rFonts w:hint="default"/>
        <w:b/>
        <w:bCs/>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920" w:hanging="1800"/>
      </w:pPr>
      <w:rPr>
        <w:rFonts w:hint="default"/>
      </w:rPr>
    </w:lvl>
  </w:abstractNum>
  <w:abstractNum w:abstractNumId="3">
    <w:nsid w:val="33672825"/>
    <w:multiLevelType w:val="hybridMultilevel"/>
    <w:tmpl w:val="4FC6E050"/>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nsid w:val="3FF154A1"/>
    <w:multiLevelType w:val="hybridMultilevel"/>
    <w:tmpl w:val="FC366D88"/>
    <w:lvl w:ilvl="0" w:tplc="97DA2086">
      <w:start w:val="1"/>
      <w:numFmt w:val="lowerRoman"/>
      <w:lvlText w:val="%1."/>
      <w:lvlJc w:val="left"/>
      <w:pPr>
        <w:ind w:left="1800" w:hanging="720"/>
      </w:pPr>
      <w:rPr>
        <w:rFonts w:hint="default"/>
      </w:r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5">
    <w:nsid w:val="4F815C57"/>
    <w:multiLevelType w:val="multilevel"/>
    <w:tmpl w:val="78E218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62DC6B93"/>
    <w:multiLevelType w:val="hybridMultilevel"/>
    <w:tmpl w:val="0BD41F82"/>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nsid w:val="64C24066"/>
    <w:multiLevelType w:val="hybridMultilevel"/>
    <w:tmpl w:val="954A9D42"/>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nsid w:val="7CCD2779"/>
    <w:multiLevelType w:val="multilevel"/>
    <w:tmpl w:val="F758A2DE"/>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num w:numId="1">
    <w:abstractNumId w:val="7"/>
  </w:num>
  <w:num w:numId="2">
    <w:abstractNumId w:val="0"/>
  </w:num>
  <w:num w:numId="3">
    <w:abstractNumId w:val="4"/>
  </w:num>
  <w:num w:numId="4">
    <w:abstractNumId w:val="3"/>
  </w:num>
  <w:num w:numId="5">
    <w:abstractNumId w:val="2"/>
  </w:num>
  <w:num w:numId="6">
    <w:abstractNumId w:val="1"/>
  </w:num>
  <w:num w:numId="7">
    <w:abstractNumId w:val="6"/>
  </w:num>
  <w:num w:numId="8">
    <w:abstractNumId w:val="5"/>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4"/>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2EE3"/>
    <w:rsid w:val="00015FA6"/>
    <w:rsid w:val="000314E1"/>
    <w:rsid w:val="000D2FA2"/>
    <w:rsid w:val="000D3F1D"/>
    <w:rsid w:val="000E004E"/>
    <w:rsid w:val="000E0337"/>
    <w:rsid w:val="000E5EBD"/>
    <w:rsid w:val="001018DD"/>
    <w:rsid w:val="00102D3E"/>
    <w:rsid w:val="00120058"/>
    <w:rsid w:val="00140683"/>
    <w:rsid w:val="00150D03"/>
    <w:rsid w:val="001771CF"/>
    <w:rsid w:val="00187F99"/>
    <w:rsid w:val="001B0155"/>
    <w:rsid w:val="001C7417"/>
    <w:rsid w:val="001D4543"/>
    <w:rsid w:val="002134B2"/>
    <w:rsid w:val="002340BE"/>
    <w:rsid w:val="002440BF"/>
    <w:rsid w:val="0027157D"/>
    <w:rsid w:val="00294037"/>
    <w:rsid w:val="00295ADC"/>
    <w:rsid w:val="002C294B"/>
    <w:rsid w:val="002C4C9C"/>
    <w:rsid w:val="002D0115"/>
    <w:rsid w:val="002E4B45"/>
    <w:rsid w:val="002F517A"/>
    <w:rsid w:val="003268CF"/>
    <w:rsid w:val="00356A3F"/>
    <w:rsid w:val="003745C1"/>
    <w:rsid w:val="003B2F46"/>
    <w:rsid w:val="00400418"/>
    <w:rsid w:val="00415250"/>
    <w:rsid w:val="00435351"/>
    <w:rsid w:val="00435A9B"/>
    <w:rsid w:val="004723E1"/>
    <w:rsid w:val="004962FD"/>
    <w:rsid w:val="004A26D5"/>
    <w:rsid w:val="004F296E"/>
    <w:rsid w:val="005051A9"/>
    <w:rsid w:val="0054784B"/>
    <w:rsid w:val="005537E6"/>
    <w:rsid w:val="00553DDB"/>
    <w:rsid w:val="005552A2"/>
    <w:rsid w:val="0058010B"/>
    <w:rsid w:val="00581D89"/>
    <w:rsid w:val="00586DF0"/>
    <w:rsid w:val="00593413"/>
    <w:rsid w:val="00593E12"/>
    <w:rsid w:val="005F5281"/>
    <w:rsid w:val="00674B4A"/>
    <w:rsid w:val="00676647"/>
    <w:rsid w:val="006865AD"/>
    <w:rsid w:val="00686ADB"/>
    <w:rsid w:val="006A7675"/>
    <w:rsid w:val="006C6A2E"/>
    <w:rsid w:val="007C1DE0"/>
    <w:rsid w:val="007C7690"/>
    <w:rsid w:val="007D5BAF"/>
    <w:rsid w:val="007F2881"/>
    <w:rsid w:val="007F520B"/>
    <w:rsid w:val="008010C3"/>
    <w:rsid w:val="008048BE"/>
    <w:rsid w:val="008117BF"/>
    <w:rsid w:val="00823981"/>
    <w:rsid w:val="00843F3F"/>
    <w:rsid w:val="00852C79"/>
    <w:rsid w:val="00877EA3"/>
    <w:rsid w:val="008C2EED"/>
    <w:rsid w:val="0091529E"/>
    <w:rsid w:val="0092624F"/>
    <w:rsid w:val="00944148"/>
    <w:rsid w:val="009F262B"/>
    <w:rsid w:val="00A3473F"/>
    <w:rsid w:val="00A461E6"/>
    <w:rsid w:val="00AD33DB"/>
    <w:rsid w:val="00B53FAB"/>
    <w:rsid w:val="00B65C6C"/>
    <w:rsid w:val="00B7007A"/>
    <w:rsid w:val="00B80999"/>
    <w:rsid w:val="00BA0933"/>
    <w:rsid w:val="00BB4304"/>
    <w:rsid w:val="00C02383"/>
    <w:rsid w:val="00C1017A"/>
    <w:rsid w:val="00C4361F"/>
    <w:rsid w:val="00C7212F"/>
    <w:rsid w:val="00CB7EC3"/>
    <w:rsid w:val="00CE2EE3"/>
    <w:rsid w:val="00D25700"/>
    <w:rsid w:val="00D709B4"/>
    <w:rsid w:val="00D76207"/>
    <w:rsid w:val="00D86F38"/>
    <w:rsid w:val="00DD0035"/>
    <w:rsid w:val="00DF6F62"/>
    <w:rsid w:val="00DF7B55"/>
    <w:rsid w:val="00E058BB"/>
    <w:rsid w:val="00E229A6"/>
    <w:rsid w:val="00E32C4A"/>
    <w:rsid w:val="00EB433F"/>
    <w:rsid w:val="00EF5EF9"/>
    <w:rsid w:val="00F02466"/>
    <w:rsid w:val="00F04CD6"/>
    <w:rsid w:val="00F22FF5"/>
    <w:rsid w:val="00F4338F"/>
    <w:rsid w:val="00F7145B"/>
    <w:rsid w:val="00FC774A"/>
  </w:rsids>
  <m:mathPr>
    <m:mathFont m:val="Cambria Math"/>
    <m:brkBin m:val="before"/>
    <m:brkBinSub m:val="--"/>
    <m:smallFrac m:val="0"/>
    <m:dispDef/>
    <m:lMargin m:val="0"/>
    <m:rMargin m:val="0"/>
    <m:defJc m:val="centerGroup"/>
    <m:wrapIndent m:val="1440"/>
    <m:intLim m:val="subSup"/>
    <m:naryLim m:val="undOvr"/>
  </m:mathPr>
  <w:themeFontLang w:val="en-AU" w:bidi="bn-BD"/>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140F3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A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52A2"/>
    <w:rPr>
      <w:lang w:val="en-GB"/>
    </w:rPr>
  </w:style>
  <w:style w:type="paragraph" w:styleId="Heading1">
    <w:name w:val="heading 1"/>
    <w:basedOn w:val="Normal"/>
    <w:next w:val="Normal"/>
    <w:link w:val="Heading1Char"/>
    <w:uiPriority w:val="9"/>
    <w:qFormat/>
    <w:rsid w:val="0058010B"/>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552A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52A2"/>
    <w:rPr>
      <w:rFonts w:ascii="Segoe UI" w:hAnsi="Segoe UI" w:cs="Segoe UI"/>
      <w:sz w:val="18"/>
      <w:szCs w:val="18"/>
    </w:rPr>
  </w:style>
  <w:style w:type="paragraph" w:styleId="ListParagraph">
    <w:name w:val="List Paragraph"/>
    <w:basedOn w:val="Normal"/>
    <w:uiPriority w:val="34"/>
    <w:qFormat/>
    <w:rsid w:val="00F22FF5"/>
    <w:pPr>
      <w:ind w:left="720"/>
      <w:contextualSpacing/>
    </w:pPr>
  </w:style>
  <w:style w:type="paragraph" w:styleId="FootnoteText">
    <w:name w:val="footnote text"/>
    <w:basedOn w:val="Normal"/>
    <w:link w:val="FootnoteTextChar"/>
    <w:uiPriority w:val="99"/>
    <w:semiHidden/>
    <w:unhideWhenUsed/>
    <w:rsid w:val="00187F99"/>
    <w:rPr>
      <w:sz w:val="20"/>
      <w:szCs w:val="20"/>
    </w:rPr>
  </w:style>
  <w:style w:type="character" w:customStyle="1" w:styleId="FootnoteTextChar">
    <w:name w:val="Footnote Text Char"/>
    <w:basedOn w:val="DefaultParagraphFont"/>
    <w:link w:val="FootnoteText"/>
    <w:uiPriority w:val="99"/>
    <w:semiHidden/>
    <w:rsid w:val="00187F99"/>
    <w:rPr>
      <w:sz w:val="20"/>
      <w:szCs w:val="20"/>
      <w:lang w:val="en-GB"/>
    </w:rPr>
  </w:style>
  <w:style w:type="character" w:styleId="FootnoteReference">
    <w:name w:val="footnote reference"/>
    <w:basedOn w:val="DefaultParagraphFont"/>
    <w:uiPriority w:val="99"/>
    <w:semiHidden/>
    <w:unhideWhenUsed/>
    <w:rsid w:val="00187F99"/>
    <w:rPr>
      <w:vertAlign w:val="superscript"/>
    </w:rPr>
  </w:style>
  <w:style w:type="character" w:styleId="Hyperlink">
    <w:name w:val="Hyperlink"/>
    <w:basedOn w:val="DefaultParagraphFont"/>
    <w:uiPriority w:val="99"/>
    <w:unhideWhenUsed/>
    <w:rsid w:val="00187F99"/>
    <w:rPr>
      <w:color w:val="0563C1" w:themeColor="hyperlink"/>
      <w:u w:val="single"/>
    </w:rPr>
  </w:style>
  <w:style w:type="paragraph" w:styleId="NormalWeb">
    <w:name w:val="Normal (Web)"/>
    <w:basedOn w:val="Normal"/>
    <w:uiPriority w:val="99"/>
    <w:unhideWhenUsed/>
    <w:rsid w:val="00435351"/>
    <w:pPr>
      <w:spacing w:before="100" w:beforeAutospacing="1" w:after="100" w:afterAutospacing="1"/>
    </w:pPr>
    <w:rPr>
      <w:rFonts w:ascii="Times New Roman" w:eastAsia="Times New Roman" w:hAnsi="Times New Roman" w:cs="Times New Roman"/>
      <w:sz w:val="24"/>
      <w:szCs w:val="24"/>
      <w:lang w:val="en-AU" w:eastAsia="en-AU" w:bidi="si-LK"/>
    </w:rPr>
  </w:style>
  <w:style w:type="character" w:customStyle="1" w:styleId="apple-converted-space">
    <w:name w:val="apple-converted-space"/>
    <w:basedOn w:val="DefaultParagraphFont"/>
    <w:rsid w:val="00435351"/>
  </w:style>
  <w:style w:type="character" w:styleId="FollowedHyperlink">
    <w:name w:val="FollowedHyperlink"/>
    <w:basedOn w:val="DefaultParagraphFont"/>
    <w:uiPriority w:val="99"/>
    <w:semiHidden/>
    <w:unhideWhenUsed/>
    <w:rsid w:val="00295ADC"/>
    <w:rPr>
      <w:color w:val="954F72" w:themeColor="followedHyperlink"/>
      <w:u w:val="single"/>
    </w:rPr>
  </w:style>
  <w:style w:type="character" w:customStyle="1" w:styleId="Heading1Char">
    <w:name w:val="Heading 1 Char"/>
    <w:basedOn w:val="DefaultParagraphFont"/>
    <w:link w:val="Heading1"/>
    <w:uiPriority w:val="9"/>
    <w:rsid w:val="0058010B"/>
    <w:rPr>
      <w:rFonts w:asciiTheme="majorHAnsi" w:eastAsiaTheme="majorEastAsia" w:hAnsiTheme="majorHAnsi" w:cstheme="majorBidi"/>
      <w:color w:val="2E74B5" w:themeColor="accent1" w:themeShade="BF"/>
      <w:sz w:val="32"/>
      <w:szCs w:val="32"/>
      <w:lang w:val="en-GB"/>
    </w:rPr>
  </w:style>
  <w:style w:type="character" w:styleId="CommentReference">
    <w:name w:val="annotation reference"/>
    <w:basedOn w:val="DefaultParagraphFont"/>
    <w:uiPriority w:val="99"/>
    <w:semiHidden/>
    <w:unhideWhenUsed/>
    <w:rsid w:val="00400418"/>
    <w:rPr>
      <w:sz w:val="18"/>
      <w:szCs w:val="18"/>
    </w:rPr>
  </w:style>
  <w:style w:type="paragraph" w:styleId="CommentText">
    <w:name w:val="annotation text"/>
    <w:basedOn w:val="Normal"/>
    <w:link w:val="CommentTextChar"/>
    <w:uiPriority w:val="99"/>
    <w:semiHidden/>
    <w:unhideWhenUsed/>
    <w:rsid w:val="00400418"/>
    <w:rPr>
      <w:sz w:val="24"/>
      <w:szCs w:val="24"/>
    </w:rPr>
  </w:style>
  <w:style w:type="character" w:customStyle="1" w:styleId="CommentTextChar">
    <w:name w:val="Comment Text Char"/>
    <w:basedOn w:val="DefaultParagraphFont"/>
    <w:link w:val="CommentText"/>
    <w:uiPriority w:val="99"/>
    <w:semiHidden/>
    <w:rsid w:val="00400418"/>
    <w:rPr>
      <w:sz w:val="24"/>
      <w:szCs w:val="24"/>
      <w:lang w:val="en-GB"/>
    </w:rPr>
  </w:style>
  <w:style w:type="paragraph" w:styleId="CommentSubject">
    <w:name w:val="annotation subject"/>
    <w:basedOn w:val="CommentText"/>
    <w:next w:val="CommentText"/>
    <w:link w:val="CommentSubjectChar"/>
    <w:uiPriority w:val="99"/>
    <w:semiHidden/>
    <w:unhideWhenUsed/>
    <w:rsid w:val="00400418"/>
    <w:rPr>
      <w:b/>
      <w:bCs/>
      <w:sz w:val="20"/>
      <w:szCs w:val="20"/>
    </w:rPr>
  </w:style>
  <w:style w:type="character" w:customStyle="1" w:styleId="CommentSubjectChar">
    <w:name w:val="Comment Subject Char"/>
    <w:basedOn w:val="CommentTextChar"/>
    <w:link w:val="CommentSubject"/>
    <w:uiPriority w:val="99"/>
    <w:semiHidden/>
    <w:rsid w:val="00400418"/>
    <w:rPr>
      <w:b/>
      <w:bCs/>
      <w:sz w:val="20"/>
      <w:szCs w:val="20"/>
      <w:lang w:val="en-GB"/>
    </w:rPr>
  </w:style>
  <w:style w:type="paragraph" w:styleId="NoSpacing">
    <w:name w:val="No Spacing"/>
    <w:uiPriority w:val="1"/>
    <w:qFormat/>
    <w:rsid w:val="00D86F38"/>
    <w:rPr>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A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52A2"/>
    <w:rPr>
      <w:lang w:val="en-GB"/>
    </w:rPr>
  </w:style>
  <w:style w:type="paragraph" w:styleId="Heading1">
    <w:name w:val="heading 1"/>
    <w:basedOn w:val="Normal"/>
    <w:next w:val="Normal"/>
    <w:link w:val="Heading1Char"/>
    <w:uiPriority w:val="9"/>
    <w:qFormat/>
    <w:rsid w:val="0058010B"/>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552A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52A2"/>
    <w:rPr>
      <w:rFonts w:ascii="Segoe UI" w:hAnsi="Segoe UI" w:cs="Segoe UI"/>
      <w:sz w:val="18"/>
      <w:szCs w:val="18"/>
    </w:rPr>
  </w:style>
  <w:style w:type="paragraph" w:styleId="ListParagraph">
    <w:name w:val="List Paragraph"/>
    <w:basedOn w:val="Normal"/>
    <w:uiPriority w:val="34"/>
    <w:qFormat/>
    <w:rsid w:val="00F22FF5"/>
    <w:pPr>
      <w:ind w:left="720"/>
      <w:contextualSpacing/>
    </w:pPr>
  </w:style>
  <w:style w:type="paragraph" w:styleId="FootnoteText">
    <w:name w:val="footnote text"/>
    <w:basedOn w:val="Normal"/>
    <w:link w:val="FootnoteTextChar"/>
    <w:uiPriority w:val="99"/>
    <w:semiHidden/>
    <w:unhideWhenUsed/>
    <w:rsid w:val="00187F99"/>
    <w:rPr>
      <w:sz w:val="20"/>
      <w:szCs w:val="20"/>
    </w:rPr>
  </w:style>
  <w:style w:type="character" w:customStyle="1" w:styleId="FootnoteTextChar">
    <w:name w:val="Footnote Text Char"/>
    <w:basedOn w:val="DefaultParagraphFont"/>
    <w:link w:val="FootnoteText"/>
    <w:uiPriority w:val="99"/>
    <w:semiHidden/>
    <w:rsid w:val="00187F99"/>
    <w:rPr>
      <w:sz w:val="20"/>
      <w:szCs w:val="20"/>
      <w:lang w:val="en-GB"/>
    </w:rPr>
  </w:style>
  <w:style w:type="character" w:styleId="FootnoteReference">
    <w:name w:val="footnote reference"/>
    <w:basedOn w:val="DefaultParagraphFont"/>
    <w:uiPriority w:val="99"/>
    <w:semiHidden/>
    <w:unhideWhenUsed/>
    <w:rsid w:val="00187F99"/>
    <w:rPr>
      <w:vertAlign w:val="superscript"/>
    </w:rPr>
  </w:style>
  <w:style w:type="character" w:styleId="Hyperlink">
    <w:name w:val="Hyperlink"/>
    <w:basedOn w:val="DefaultParagraphFont"/>
    <w:uiPriority w:val="99"/>
    <w:unhideWhenUsed/>
    <w:rsid w:val="00187F99"/>
    <w:rPr>
      <w:color w:val="0563C1" w:themeColor="hyperlink"/>
      <w:u w:val="single"/>
    </w:rPr>
  </w:style>
  <w:style w:type="paragraph" w:styleId="NormalWeb">
    <w:name w:val="Normal (Web)"/>
    <w:basedOn w:val="Normal"/>
    <w:uiPriority w:val="99"/>
    <w:unhideWhenUsed/>
    <w:rsid w:val="00435351"/>
    <w:pPr>
      <w:spacing w:before="100" w:beforeAutospacing="1" w:after="100" w:afterAutospacing="1"/>
    </w:pPr>
    <w:rPr>
      <w:rFonts w:ascii="Times New Roman" w:eastAsia="Times New Roman" w:hAnsi="Times New Roman" w:cs="Times New Roman"/>
      <w:sz w:val="24"/>
      <w:szCs w:val="24"/>
      <w:lang w:val="en-AU" w:eastAsia="en-AU" w:bidi="si-LK"/>
    </w:rPr>
  </w:style>
  <w:style w:type="character" w:customStyle="1" w:styleId="apple-converted-space">
    <w:name w:val="apple-converted-space"/>
    <w:basedOn w:val="DefaultParagraphFont"/>
    <w:rsid w:val="00435351"/>
  </w:style>
  <w:style w:type="character" w:styleId="FollowedHyperlink">
    <w:name w:val="FollowedHyperlink"/>
    <w:basedOn w:val="DefaultParagraphFont"/>
    <w:uiPriority w:val="99"/>
    <w:semiHidden/>
    <w:unhideWhenUsed/>
    <w:rsid w:val="00295ADC"/>
    <w:rPr>
      <w:color w:val="954F72" w:themeColor="followedHyperlink"/>
      <w:u w:val="single"/>
    </w:rPr>
  </w:style>
  <w:style w:type="character" w:customStyle="1" w:styleId="Heading1Char">
    <w:name w:val="Heading 1 Char"/>
    <w:basedOn w:val="DefaultParagraphFont"/>
    <w:link w:val="Heading1"/>
    <w:uiPriority w:val="9"/>
    <w:rsid w:val="0058010B"/>
    <w:rPr>
      <w:rFonts w:asciiTheme="majorHAnsi" w:eastAsiaTheme="majorEastAsia" w:hAnsiTheme="majorHAnsi" w:cstheme="majorBidi"/>
      <w:color w:val="2E74B5" w:themeColor="accent1" w:themeShade="BF"/>
      <w:sz w:val="32"/>
      <w:szCs w:val="32"/>
      <w:lang w:val="en-GB"/>
    </w:rPr>
  </w:style>
  <w:style w:type="character" w:styleId="CommentReference">
    <w:name w:val="annotation reference"/>
    <w:basedOn w:val="DefaultParagraphFont"/>
    <w:uiPriority w:val="99"/>
    <w:semiHidden/>
    <w:unhideWhenUsed/>
    <w:rsid w:val="00400418"/>
    <w:rPr>
      <w:sz w:val="18"/>
      <w:szCs w:val="18"/>
    </w:rPr>
  </w:style>
  <w:style w:type="paragraph" w:styleId="CommentText">
    <w:name w:val="annotation text"/>
    <w:basedOn w:val="Normal"/>
    <w:link w:val="CommentTextChar"/>
    <w:uiPriority w:val="99"/>
    <w:semiHidden/>
    <w:unhideWhenUsed/>
    <w:rsid w:val="00400418"/>
    <w:rPr>
      <w:sz w:val="24"/>
      <w:szCs w:val="24"/>
    </w:rPr>
  </w:style>
  <w:style w:type="character" w:customStyle="1" w:styleId="CommentTextChar">
    <w:name w:val="Comment Text Char"/>
    <w:basedOn w:val="DefaultParagraphFont"/>
    <w:link w:val="CommentText"/>
    <w:uiPriority w:val="99"/>
    <w:semiHidden/>
    <w:rsid w:val="00400418"/>
    <w:rPr>
      <w:sz w:val="24"/>
      <w:szCs w:val="24"/>
      <w:lang w:val="en-GB"/>
    </w:rPr>
  </w:style>
  <w:style w:type="paragraph" w:styleId="CommentSubject">
    <w:name w:val="annotation subject"/>
    <w:basedOn w:val="CommentText"/>
    <w:next w:val="CommentText"/>
    <w:link w:val="CommentSubjectChar"/>
    <w:uiPriority w:val="99"/>
    <w:semiHidden/>
    <w:unhideWhenUsed/>
    <w:rsid w:val="00400418"/>
    <w:rPr>
      <w:b/>
      <w:bCs/>
      <w:sz w:val="20"/>
      <w:szCs w:val="20"/>
    </w:rPr>
  </w:style>
  <w:style w:type="character" w:customStyle="1" w:styleId="CommentSubjectChar">
    <w:name w:val="Comment Subject Char"/>
    <w:basedOn w:val="CommentTextChar"/>
    <w:link w:val="CommentSubject"/>
    <w:uiPriority w:val="99"/>
    <w:semiHidden/>
    <w:rsid w:val="00400418"/>
    <w:rPr>
      <w:b/>
      <w:bCs/>
      <w:sz w:val="20"/>
      <w:szCs w:val="20"/>
      <w:lang w:val="en-GB"/>
    </w:rPr>
  </w:style>
  <w:style w:type="paragraph" w:styleId="NoSpacing">
    <w:name w:val="No Spacing"/>
    <w:uiPriority w:val="1"/>
    <w:qFormat/>
    <w:rsid w:val="00D86F38"/>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3" Type="http://schemas.openxmlformats.org/officeDocument/2006/relationships/hyperlink" Target="http://newsfirst.lk/english/2014/07/murder-trial-minister-jeyaraj-fernandopulle-taken/45309" TargetMode="External"/><Relationship Id="rId7" Type="http://schemas.openxmlformats.org/officeDocument/2006/relationships/hyperlink" Target="http://www.humanrights.asia/resources/books/ALRC-PUB-001-2013" TargetMode="External"/><Relationship Id="rId2" Type="http://schemas.openxmlformats.org/officeDocument/2006/relationships/hyperlink" Target="http://www.sundaytimes.lk/151129/news/ex-dig-and-five-others-to-hang-for-the-murder-of-businessman-173284.html" TargetMode="External"/><Relationship Id="rId1" Type="http://schemas.openxmlformats.org/officeDocument/2006/relationships/hyperlink" Target="http://www.ruleoflawsrilanka.org/resources/CEYLON%20POLICE.doc/view" TargetMode="External"/><Relationship Id="rId6" Type="http://schemas.openxmlformats.org/officeDocument/2006/relationships/hyperlink" Target="http://www.janasansadaya.org/page.php?id=441&amp;lang=en" TargetMode="External"/><Relationship Id="rId5" Type="http://schemas.openxmlformats.org/officeDocument/2006/relationships/hyperlink" Target="http://www.janasansadaya.org/page.php?id=99&amp;lang=en" TargetMode="External"/><Relationship Id="rId4" Type="http://schemas.openxmlformats.org/officeDocument/2006/relationships/hyperlink" Target="https://en.wikipedia.org/wiki/J._S._Tissainayaga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A415C77-8EBD-427F-BB3C-D1071EE29995}"/>
</file>

<file path=customXml/itemProps2.xml><?xml version="1.0" encoding="utf-8"?>
<ds:datastoreItem xmlns:ds="http://schemas.openxmlformats.org/officeDocument/2006/customXml" ds:itemID="{F3AC0BCC-9C1C-43D1-AC4E-583A60B83503}"/>
</file>

<file path=customXml/itemProps3.xml><?xml version="1.0" encoding="utf-8"?>
<ds:datastoreItem xmlns:ds="http://schemas.openxmlformats.org/officeDocument/2006/customXml" ds:itemID="{1121225A-06DF-45E3-A646-91E3BFA0AC36}"/>
</file>

<file path=customXml/itemProps4.xml><?xml version="1.0" encoding="utf-8"?>
<ds:datastoreItem xmlns:ds="http://schemas.openxmlformats.org/officeDocument/2006/customXml" ds:itemID="{2B4B742D-4B77-41CE-AAC9-1EB86BC89089}"/>
</file>

<file path=docProps/app.xml><?xml version="1.0" encoding="utf-8"?>
<Properties xmlns="http://schemas.openxmlformats.org/officeDocument/2006/extended-properties" xmlns:vt="http://schemas.openxmlformats.org/officeDocument/2006/docPropsVTypes">
  <Template>Normal.dotm</Template>
  <TotalTime>2</TotalTime>
  <Pages>18</Pages>
  <Words>7870</Words>
  <Characters>44861</Characters>
  <Application>Microsoft Office Word</Application>
  <DocSecurity>0</DocSecurity>
  <Lines>373</Lines>
  <Paragraphs>105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52626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Tharanga Jayawardena</dc:creator>
  <cp:lastModifiedBy>Liliana Trillo Diaz</cp:lastModifiedBy>
  <cp:revision>2</cp:revision>
  <cp:lastPrinted>2016-10-11T02:31:00Z</cp:lastPrinted>
  <dcterms:created xsi:type="dcterms:W3CDTF">2016-10-11T08:24:00Z</dcterms:created>
  <dcterms:modified xsi:type="dcterms:W3CDTF">2016-10-11T08:24:00Z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