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04F2" w:rsidRPr="00B73D89" w:rsidRDefault="008D04F2" w:rsidP="003608B5">
      <w:pPr>
        <w:spacing w:after="0" w:line="240" w:lineRule="auto"/>
        <w:contextualSpacing/>
        <w:rPr>
          <w:rFonts w:ascii="Times New Roman" w:hAnsi="Times New Roman" w:cs="Times New Roman"/>
          <w:i/>
          <w:sz w:val="28"/>
          <w:szCs w:val="28"/>
          <w:lang w:val="en-US"/>
        </w:rPr>
      </w:pPr>
      <w:bookmarkStart w:id="0" w:name="_GoBack"/>
      <w:bookmarkEnd w:id="0"/>
    </w:p>
    <w:p w:rsidR="008D04F2" w:rsidRPr="00B73D89" w:rsidRDefault="008D04F2" w:rsidP="00803EA0">
      <w:pPr>
        <w:spacing w:after="0" w:line="240" w:lineRule="auto"/>
        <w:ind w:firstLine="567"/>
        <w:contextualSpacing/>
        <w:jc w:val="center"/>
        <w:rPr>
          <w:rFonts w:ascii="Times New Roman" w:hAnsi="Times New Roman" w:cs="Times New Roman"/>
          <w:b/>
          <w:sz w:val="28"/>
          <w:szCs w:val="28"/>
          <w:lang w:val="en-US"/>
        </w:rPr>
      </w:pPr>
    </w:p>
    <w:p w:rsidR="00D11B0E" w:rsidRPr="00B73D89" w:rsidRDefault="00D11B0E" w:rsidP="00D11B0E">
      <w:pPr>
        <w:spacing w:after="0" w:line="240" w:lineRule="auto"/>
        <w:ind w:firstLine="567"/>
        <w:contextualSpacing/>
        <w:jc w:val="center"/>
        <w:rPr>
          <w:rFonts w:ascii="Times New Roman" w:hAnsi="Times New Roman" w:cs="Times New Roman"/>
          <w:b/>
          <w:sz w:val="28"/>
          <w:szCs w:val="28"/>
          <w:lang w:val="en-US"/>
        </w:rPr>
      </w:pPr>
      <w:r w:rsidRPr="00B73D89">
        <w:rPr>
          <w:rFonts w:ascii="Times New Roman" w:hAnsi="Times New Roman" w:cs="Times New Roman"/>
          <w:b/>
          <w:sz w:val="28"/>
          <w:szCs w:val="28"/>
          <w:lang w:val="en-US"/>
        </w:rPr>
        <w:t>Updated information on Ukraine's implementation</w:t>
      </w:r>
    </w:p>
    <w:p w:rsidR="00D11B0E" w:rsidRPr="00B73D89" w:rsidRDefault="00D11B0E" w:rsidP="00D11B0E">
      <w:pPr>
        <w:spacing w:after="0" w:line="240" w:lineRule="auto"/>
        <w:ind w:firstLine="567"/>
        <w:contextualSpacing/>
        <w:jc w:val="center"/>
        <w:rPr>
          <w:rFonts w:ascii="Times New Roman" w:hAnsi="Times New Roman" w:cs="Times New Roman"/>
          <w:b/>
          <w:sz w:val="28"/>
          <w:szCs w:val="28"/>
          <w:lang w:val="en-US"/>
        </w:rPr>
      </w:pPr>
      <w:r w:rsidRPr="00B73D89">
        <w:rPr>
          <w:rFonts w:ascii="Times New Roman" w:hAnsi="Times New Roman" w:cs="Times New Roman"/>
          <w:b/>
          <w:sz w:val="28"/>
          <w:szCs w:val="28"/>
          <w:lang w:val="en-US"/>
        </w:rPr>
        <w:t>of UN Convention on the Rights of the Child,</w:t>
      </w:r>
    </w:p>
    <w:p w:rsidR="00693E15" w:rsidRPr="00B73D89" w:rsidRDefault="00D11B0E" w:rsidP="00693E15">
      <w:pPr>
        <w:spacing w:after="0" w:line="240" w:lineRule="auto"/>
        <w:ind w:firstLine="567"/>
        <w:contextualSpacing/>
        <w:jc w:val="center"/>
        <w:rPr>
          <w:rFonts w:ascii="Times New Roman" w:hAnsi="Times New Roman" w:cs="Times New Roman"/>
          <w:b/>
          <w:sz w:val="28"/>
          <w:szCs w:val="28"/>
          <w:lang w:val="en-US"/>
        </w:rPr>
      </w:pPr>
      <w:r w:rsidRPr="00B73D89">
        <w:rPr>
          <w:rFonts w:ascii="Times New Roman" w:hAnsi="Times New Roman" w:cs="Times New Roman"/>
          <w:b/>
          <w:sz w:val="28"/>
          <w:szCs w:val="28"/>
          <w:lang w:val="en-US"/>
        </w:rPr>
        <w:t xml:space="preserve">prepared for the 91st session of the UN Committee on the Rights of the Child </w:t>
      </w:r>
    </w:p>
    <w:p w:rsidR="00803EA0" w:rsidRPr="00B73D89" w:rsidRDefault="00803EA0" w:rsidP="00803EA0">
      <w:pPr>
        <w:spacing w:after="0" w:line="240" w:lineRule="auto"/>
        <w:ind w:firstLine="567"/>
        <w:contextualSpacing/>
        <w:jc w:val="center"/>
        <w:rPr>
          <w:rFonts w:ascii="Times New Roman" w:hAnsi="Times New Roman" w:cs="Times New Roman"/>
          <w:b/>
          <w:sz w:val="28"/>
          <w:szCs w:val="28"/>
          <w:lang w:val="en-US"/>
        </w:rPr>
      </w:pPr>
    </w:p>
    <w:p w:rsidR="00803EA0" w:rsidRPr="00B73D89" w:rsidRDefault="00803EA0" w:rsidP="00803EA0">
      <w:pPr>
        <w:spacing w:after="0" w:line="240" w:lineRule="auto"/>
        <w:ind w:firstLine="567"/>
        <w:contextualSpacing/>
        <w:jc w:val="center"/>
        <w:rPr>
          <w:rFonts w:ascii="Times New Roman" w:hAnsi="Times New Roman" w:cs="Times New Roman"/>
          <w:b/>
          <w:sz w:val="28"/>
          <w:szCs w:val="28"/>
          <w:lang w:val="en-US"/>
        </w:rPr>
      </w:pPr>
    </w:p>
    <w:p w:rsidR="00803EA0" w:rsidRPr="00B73D89" w:rsidRDefault="00054CE2" w:rsidP="00054CE2">
      <w:pPr>
        <w:pStyle w:val="ListParagraph"/>
        <w:tabs>
          <w:tab w:val="left" w:pos="709"/>
        </w:tabs>
        <w:spacing w:after="0" w:line="240" w:lineRule="auto"/>
        <w:ind w:left="0"/>
        <w:jc w:val="both"/>
        <w:rPr>
          <w:rFonts w:ascii="Times New Roman" w:hAnsi="Times New Roman" w:cs="Times New Roman"/>
          <w:sz w:val="28"/>
          <w:szCs w:val="28"/>
          <w:lang w:val="en-US"/>
        </w:rPr>
      </w:pPr>
      <w:r w:rsidRPr="00B73D89">
        <w:rPr>
          <w:rFonts w:ascii="Times New Roman" w:hAnsi="Times New Roman" w:cs="Times New Roman"/>
          <w:sz w:val="28"/>
          <w:szCs w:val="28"/>
          <w:lang w:val="en-US"/>
        </w:rPr>
        <w:t>I</w:t>
      </w:r>
      <w:r w:rsidR="00693E15" w:rsidRPr="00B73D89">
        <w:rPr>
          <w:rFonts w:ascii="Times New Roman" w:hAnsi="Times New Roman" w:cs="Times New Roman"/>
          <w:sz w:val="28"/>
          <w:szCs w:val="28"/>
          <w:lang w:val="en-US"/>
        </w:rPr>
        <w:t xml:space="preserve">n addition to the information contained in the Alternative report of the Ukrainian Parliament Commissioner for Human Rights on the implementation of the UN Convention on the Rights of the Child in Ukraine, as well as in accordance with the current situation in the country, I report the following. </w:t>
      </w:r>
    </w:p>
    <w:p w:rsidR="00573DF9" w:rsidRPr="00B73D89" w:rsidRDefault="00573DF9" w:rsidP="00803EA0">
      <w:pPr>
        <w:pStyle w:val="ListParagraph"/>
        <w:tabs>
          <w:tab w:val="left" w:pos="709"/>
        </w:tabs>
        <w:spacing w:after="0" w:line="240" w:lineRule="auto"/>
        <w:ind w:left="0" w:firstLine="567"/>
        <w:jc w:val="both"/>
        <w:rPr>
          <w:rFonts w:ascii="Times New Roman" w:hAnsi="Times New Roman" w:cs="Times New Roman"/>
          <w:sz w:val="28"/>
          <w:szCs w:val="28"/>
          <w:lang w:val="en-US"/>
        </w:rPr>
      </w:pPr>
    </w:p>
    <w:p w:rsidR="00054CE2" w:rsidRPr="00B73D89" w:rsidRDefault="00054CE2" w:rsidP="00054CE2">
      <w:pPr>
        <w:pStyle w:val="NoSpacing"/>
        <w:jc w:val="both"/>
        <w:rPr>
          <w:rFonts w:ascii="Times New Roman" w:hAnsi="Times New Roman" w:cs="Times New Roman"/>
          <w:sz w:val="28"/>
          <w:szCs w:val="28"/>
          <w:lang w:val="en-US"/>
        </w:rPr>
      </w:pPr>
      <w:r w:rsidRPr="00B73D89">
        <w:rPr>
          <w:rFonts w:ascii="Times New Roman" w:hAnsi="Times New Roman" w:cs="Times New Roman"/>
          <w:sz w:val="28"/>
          <w:szCs w:val="28"/>
          <w:lang w:val="en-US"/>
        </w:rPr>
        <w:t>On February 24, 2022, the Russian Federation launched military aggression against Ukraine.</w:t>
      </w:r>
    </w:p>
    <w:p w:rsidR="006D5F1E" w:rsidRPr="00B73D89" w:rsidRDefault="006D5F1E" w:rsidP="00054CE2">
      <w:pPr>
        <w:pStyle w:val="NoSpacing"/>
        <w:jc w:val="both"/>
        <w:rPr>
          <w:rFonts w:ascii="Times New Roman" w:hAnsi="Times New Roman" w:cs="Times New Roman"/>
          <w:sz w:val="28"/>
          <w:szCs w:val="28"/>
          <w:lang w:val="en-US"/>
        </w:rPr>
      </w:pPr>
    </w:p>
    <w:p w:rsidR="00054CE2" w:rsidRDefault="00054CE2" w:rsidP="00054CE2">
      <w:pPr>
        <w:pStyle w:val="NoSpacing"/>
        <w:jc w:val="both"/>
        <w:rPr>
          <w:rFonts w:ascii="Times New Roman" w:hAnsi="Times New Roman" w:cs="Times New Roman"/>
          <w:sz w:val="28"/>
          <w:szCs w:val="28"/>
          <w:lang w:val="en-US"/>
        </w:rPr>
      </w:pPr>
      <w:r w:rsidRPr="00B73D89">
        <w:rPr>
          <w:rFonts w:ascii="Times New Roman" w:hAnsi="Times New Roman" w:cs="Times New Roman"/>
          <w:sz w:val="28"/>
          <w:szCs w:val="28"/>
          <w:lang w:val="en-US"/>
        </w:rPr>
        <w:t>The war started by Russia results in the daily violation of children's rights.</w:t>
      </w:r>
    </w:p>
    <w:p w:rsidR="00C97592" w:rsidRPr="00B73D89" w:rsidRDefault="00C97592" w:rsidP="00054CE2">
      <w:pPr>
        <w:pStyle w:val="NoSpacing"/>
        <w:jc w:val="both"/>
        <w:rPr>
          <w:rFonts w:ascii="Times New Roman" w:hAnsi="Times New Roman" w:cs="Times New Roman"/>
          <w:sz w:val="28"/>
          <w:szCs w:val="28"/>
          <w:lang w:val="en-US"/>
        </w:rPr>
      </w:pPr>
    </w:p>
    <w:p w:rsidR="00054CE2" w:rsidRPr="00B73D89" w:rsidRDefault="00054CE2" w:rsidP="00054CE2">
      <w:pPr>
        <w:pStyle w:val="NoSpacing"/>
        <w:jc w:val="both"/>
        <w:rPr>
          <w:rFonts w:ascii="Times New Roman" w:hAnsi="Times New Roman" w:cs="Times New Roman"/>
          <w:sz w:val="28"/>
          <w:szCs w:val="28"/>
          <w:lang w:val="en-US"/>
        </w:rPr>
      </w:pPr>
      <w:r w:rsidRPr="00B73D89">
        <w:rPr>
          <w:rFonts w:ascii="Times New Roman" w:hAnsi="Times New Roman" w:cs="Times New Roman"/>
          <w:sz w:val="28"/>
          <w:szCs w:val="28"/>
          <w:lang w:val="en-US"/>
        </w:rPr>
        <w:t>As of August 12, 2022, 361 children were killed and 706 injured as a result of the war.</w:t>
      </w:r>
    </w:p>
    <w:p w:rsidR="006D5F1E" w:rsidRPr="00B73D89" w:rsidRDefault="006D5F1E" w:rsidP="00054CE2">
      <w:pPr>
        <w:pStyle w:val="NoSpacing"/>
        <w:jc w:val="both"/>
        <w:rPr>
          <w:rFonts w:ascii="Times New Roman" w:hAnsi="Times New Roman" w:cs="Times New Roman"/>
          <w:sz w:val="28"/>
          <w:szCs w:val="28"/>
          <w:lang w:val="en-US"/>
        </w:rPr>
      </w:pPr>
    </w:p>
    <w:p w:rsidR="00054CE2" w:rsidRPr="00B73D89" w:rsidRDefault="00054CE2" w:rsidP="006D5F1E">
      <w:pPr>
        <w:pStyle w:val="NoSpacing"/>
        <w:jc w:val="both"/>
        <w:rPr>
          <w:rFonts w:ascii="Times New Roman" w:hAnsi="Times New Roman" w:cs="Times New Roman"/>
          <w:sz w:val="28"/>
          <w:szCs w:val="28"/>
          <w:lang w:val="en-US"/>
        </w:rPr>
      </w:pPr>
      <w:r w:rsidRPr="00B73D89">
        <w:rPr>
          <w:rFonts w:ascii="Times New Roman" w:hAnsi="Times New Roman" w:cs="Times New Roman"/>
          <w:sz w:val="28"/>
          <w:szCs w:val="28"/>
          <w:lang w:val="en-US"/>
        </w:rPr>
        <w:t xml:space="preserve">However, these data are not complete due to the fact that it is currently impossible to obtain information from the occupied territories. </w:t>
      </w:r>
    </w:p>
    <w:p w:rsidR="006D5F1E" w:rsidRPr="00B73D89" w:rsidRDefault="006D5F1E" w:rsidP="006D5F1E">
      <w:pPr>
        <w:pStyle w:val="NoSpacing"/>
        <w:jc w:val="both"/>
        <w:rPr>
          <w:rFonts w:ascii="Times New Roman" w:hAnsi="Times New Roman" w:cs="Times New Roman"/>
          <w:sz w:val="28"/>
          <w:szCs w:val="28"/>
          <w:lang w:val="en-US"/>
        </w:rPr>
      </w:pPr>
    </w:p>
    <w:p w:rsidR="006D5F1E" w:rsidRPr="00B73D89" w:rsidRDefault="006D5F1E" w:rsidP="006D5F1E">
      <w:pPr>
        <w:pStyle w:val="NoSpacing"/>
        <w:jc w:val="both"/>
        <w:rPr>
          <w:rFonts w:ascii="Times New Roman" w:hAnsi="Times New Roman" w:cs="Times New Roman"/>
          <w:sz w:val="28"/>
          <w:szCs w:val="28"/>
          <w:lang w:val="en-US"/>
        </w:rPr>
      </w:pPr>
      <w:r w:rsidRPr="00B73D89">
        <w:rPr>
          <w:rFonts w:ascii="Times New Roman" w:hAnsi="Times New Roman" w:cs="Times New Roman"/>
          <w:sz w:val="28"/>
          <w:szCs w:val="28"/>
          <w:lang w:val="en-US"/>
        </w:rPr>
        <w:t>About 2/3 of Ukrainian children left their homes. About 2.5 million of them became forced migrants inside Ukraine, and another 2 million went abroad.</w:t>
      </w:r>
    </w:p>
    <w:p w:rsidR="006D5F1E" w:rsidRPr="00B73D89" w:rsidRDefault="006D5F1E" w:rsidP="006D5F1E">
      <w:pPr>
        <w:pStyle w:val="NoSpacing"/>
        <w:jc w:val="both"/>
        <w:rPr>
          <w:rFonts w:ascii="Times New Roman" w:hAnsi="Times New Roman" w:cs="Times New Roman"/>
          <w:sz w:val="28"/>
          <w:szCs w:val="28"/>
          <w:lang w:val="en-US"/>
        </w:rPr>
      </w:pPr>
    </w:p>
    <w:p w:rsidR="006D5F1E" w:rsidRPr="00B73D89" w:rsidRDefault="006D5F1E" w:rsidP="006D5F1E">
      <w:pPr>
        <w:pStyle w:val="NoSpacing"/>
        <w:jc w:val="both"/>
        <w:rPr>
          <w:rFonts w:ascii="Times New Roman" w:hAnsi="Times New Roman" w:cs="Times New Roman"/>
          <w:sz w:val="28"/>
          <w:szCs w:val="28"/>
          <w:lang w:val="en-US"/>
        </w:rPr>
      </w:pPr>
      <w:r w:rsidRPr="00B73D89">
        <w:rPr>
          <w:rFonts w:ascii="Times New Roman" w:hAnsi="Times New Roman" w:cs="Times New Roman"/>
          <w:sz w:val="28"/>
          <w:szCs w:val="28"/>
          <w:lang w:val="en-US"/>
        </w:rPr>
        <w:t>The actions of the Russian Federation, which is a party to the UN Convention on the Rights of the Child (hereinafter referred to as the Convention), daily lead to violations of children's rights guaranteed by the Convention.</w:t>
      </w:r>
    </w:p>
    <w:p w:rsidR="006D5F1E" w:rsidRPr="00B73D89" w:rsidRDefault="006D5F1E" w:rsidP="006D5F1E">
      <w:pPr>
        <w:pStyle w:val="NoSpacing"/>
        <w:jc w:val="both"/>
        <w:rPr>
          <w:rFonts w:ascii="Times New Roman" w:hAnsi="Times New Roman" w:cs="Times New Roman"/>
          <w:sz w:val="28"/>
          <w:szCs w:val="28"/>
          <w:lang w:val="en-US"/>
        </w:rPr>
      </w:pPr>
    </w:p>
    <w:p w:rsidR="006D5F1E" w:rsidRPr="00B73D89" w:rsidRDefault="006D5F1E" w:rsidP="006D5F1E">
      <w:pPr>
        <w:pStyle w:val="NoSpacing"/>
        <w:jc w:val="both"/>
        <w:rPr>
          <w:rFonts w:ascii="Times New Roman" w:hAnsi="Times New Roman" w:cs="Times New Roman"/>
          <w:sz w:val="28"/>
          <w:szCs w:val="28"/>
          <w:lang w:val="en-US"/>
        </w:rPr>
      </w:pPr>
      <w:r w:rsidRPr="00B73D89">
        <w:rPr>
          <w:rFonts w:ascii="Times New Roman" w:hAnsi="Times New Roman" w:cs="Times New Roman"/>
          <w:sz w:val="28"/>
          <w:szCs w:val="28"/>
          <w:lang w:val="en-US"/>
        </w:rPr>
        <w:t>At the same time, the Russian Federation prevents Ukraine from fulfilling its obligations to the children who ended up in the temporarily occupied territories.</w:t>
      </w:r>
    </w:p>
    <w:p w:rsidR="006D5F1E" w:rsidRPr="00B73D89" w:rsidRDefault="006D5F1E" w:rsidP="006D5F1E">
      <w:pPr>
        <w:pStyle w:val="NoSpacing"/>
        <w:jc w:val="both"/>
        <w:rPr>
          <w:rFonts w:ascii="Times New Roman" w:hAnsi="Times New Roman" w:cs="Times New Roman"/>
          <w:sz w:val="28"/>
          <w:szCs w:val="28"/>
          <w:lang w:val="en-US"/>
        </w:rPr>
      </w:pPr>
    </w:p>
    <w:p w:rsidR="006D5F1E" w:rsidRPr="00B73D89" w:rsidRDefault="006D5F1E" w:rsidP="006D5F1E">
      <w:pPr>
        <w:pStyle w:val="NoSpacing"/>
        <w:jc w:val="both"/>
        <w:rPr>
          <w:rFonts w:ascii="Times New Roman" w:hAnsi="Times New Roman" w:cs="Times New Roman"/>
          <w:sz w:val="28"/>
          <w:szCs w:val="28"/>
          <w:lang w:val="en-US"/>
        </w:rPr>
      </w:pPr>
      <w:r w:rsidRPr="00B73D89">
        <w:rPr>
          <w:rFonts w:ascii="Times New Roman" w:hAnsi="Times New Roman" w:cs="Times New Roman"/>
          <w:sz w:val="28"/>
          <w:szCs w:val="28"/>
          <w:lang w:val="en-US"/>
        </w:rPr>
        <w:t>The Ukrainian Parliament Commissioner for Human Rights (hereinafter referred to as the Commissioner) continues to exercise parliamentary control over the observance of children's rights under martial law.</w:t>
      </w:r>
    </w:p>
    <w:p w:rsidR="00497957" w:rsidRPr="00B73D89" w:rsidRDefault="00497957" w:rsidP="006D5F1E">
      <w:pPr>
        <w:pStyle w:val="NoSpacing"/>
        <w:jc w:val="both"/>
        <w:rPr>
          <w:rFonts w:ascii="Times New Roman" w:hAnsi="Times New Roman" w:cs="Times New Roman"/>
          <w:sz w:val="28"/>
          <w:szCs w:val="28"/>
          <w:lang w:val="en-US"/>
        </w:rPr>
      </w:pPr>
    </w:p>
    <w:p w:rsidR="006D5F1E" w:rsidRPr="00B73D89" w:rsidRDefault="006D5F1E" w:rsidP="006D5F1E">
      <w:pPr>
        <w:pStyle w:val="NoSpacing"/>
        <w:jc w:val="both"/>
        <w:rPr>
          <w:rFonts w:ascii="Times New Roman" w:hAnsi="Times New Roman" w:cs="Times New Roman"/>
          <w:sz w:val="28"/>
          <w:szCs w:val="28"/>
          <w:lang w:val="en-US"/>
        </w:rPr>
      </w:pPr>
      <w:r w:rsidRPr="00B73D89">
        <w:rPr>
          <w:rFonts w:ascii="Times New Roman" w:hAnsi="Times New Roman" w:cs="Times New Roman"/>
          <w:sz w:val="28"/>
          <w:szCs w:val="28"/>
          <w:lang w:val="en-US"/>
        </w:rPr>
        <w:t xml:space="preserve">However, due to lack of access to the occupied territories, the state cannot </w:t>
      </w:r>
      <w:r w:rsidR="00497957" w:rsidRPr="00B73D89">
        <w:rPr>
          <w:rFonts w:ascii="Times New Roman" w:hAnsi="Times New Roman" w:cs="Times New Roman"/>
          <w:sz w:val="28"/>
          <w:szCs w:val="28"/>
          <w:lang w:val="en-US"/>
        </w:rPr>
        <w:t xml:space="preserve">protect its citizens </w:t>
      </w:r>
      <w:r w:rsidRPr="00B73D89">
        <w:rPr>
          <w:rFonts w:ascii="Times New Roman" w:hAnsi="Times New Roman" w:cs="Times New Roman"/>
          <w:sz w:val="28"/>
          <w:szCs w:val="28"/>
          <w:lang w:val="en-US"/>
        </w:rPr>
        <w:t xml:space="preserve">fully and </w:t>
      </w:r>
      <w:r w:rsidR="00497957" w:rsidRPr="00B73D89">
        <w:rPr>
          <w:rFonts w:ascii="Times New Roman" w:hAnsi="Times New Roman" w:cs="Times New Roman"/>
          <w:sz w:val="28"/>
          <w:szCs w:val="28"/>
          <w:lang w:val="en-US"/>
        </w:rPr>
        <w:t>independently</w:t>
      </w:r>
      <w:r w:rsidRPr="00B73D89">
        <w:rPr>
          <w:rFonts w:ascii="Times New Roman" w:hAnsi="Times New Roman" w:cs="Times New Roman"/>
          <w:sz w:val="28"/>
          <w:szCs w:val="28"/>
          <w:lang w:val="en-US"/>
        </w:rPr>
        <w:t>.</w:t>
      </w:r>
    </w:p>
    <w:p w:rsidR="00653311" w:rsidRPr="00B73D89" w:rsidRDefault="00653311" w:rsidP="00653311">
      <w:pPr>
        <w:spacing w:after="0" w:line="240" w:lineRule="auto"/>
        <w:jc w:val="both"/>
        <w:rPr>
          <w:rFonts w:ascii="Times New Roman" w:hAnsi="Times New Roman" w:cs="Times New Roman"/>
          <w:sz w:val="28"/>
          <w:szCs w:val="28"/>
          <w:lang w:val="en-US"/>
        </w:rPr>
      </w:pPr>
    </w:p>
    <w:p w:rsidR="00653311" w:rsidRPr="00B73D89" w:rsidRDefault="00653311" w:rsidP="00653311">
      <w:pPr>
        <w:spacing w:after="0" w:line="240" w:lineRule="auto"/>
        <w:jc w:val="both"/>
        <w:rPr>
          <w:rFonts w:ascii="Times New Roman" w:hAnsi="Times New Roman" w:cs="Times New Roman"/>
          <w:sz w:val="28"/>
          <w:szCs w:val="28"/>
          <w:lang w:val="en-US"/>
        </w:rPr>
      </w:pPr>
    </w:p>
    <w:p w:rsidR="007B0C26" w:rsidRPr="00B73D89" w:rsidRDefault="00497957" w:rsidP="00653311">
      <w:pPr>
        <w:spacing w:after="0" w:line="240" w:lineRule="auto"/>
        <w:jc w:val="both"/>
        <w:rPr>
          <w:rFonts w:ascii="Times New Roman" w:hAnsi="Times New Roman" w:cs="Times New Roman"/>
          <w:i/>
          <w:sz w:val="28"/>
          <w:szCs w:val="28"/>
          <w:lang w:val="en-US"/>
        </w:rPr>
      </w:pPr>
      <w:r w:rsidRPr="00B73D89">
        <w:rPr>
          <w:rFonts w:ascii="Times New Roman" w:hAnsi="Times New Roman" w:cs="Times New Roman"/>
          <w:i/>
          <w:sz w:val="28"/>
          <w:szCs w:val="28"/>
          <w:lang w:val="en-US"/>
        </w:rPr>
        <w:t xml:space="preserve">Children's right to life and health, </w:t>
      </w:r>
      <w:r w:rsidRPr="00B73D89">
        <w:rPr>
          <w:rFonts w:ascii="Times New Roman" w:hAnsi="Times New Roman" w:cs="Times New Roman"/>
          <w:sz w:val="28"/>
          <w:szCs w:val="28"/>
          <w:lang w:val="en-US"/>
        </w:rPr>
        <w:t>provided for in Article 6 of the Convention, is being violated constantly.</w:t>
      </w:r>
      <w:r w:rsidRPr="00B73D89">
        <w:rPr>
          <w:rFonts w:ascii="Times New Roman" w:hAnsi="Times New Roman" w:cs="Times New Roman"/>
          <w:i/>
          <w:sz w:val="28"/>
          <w:szCs w:val="28"/>
          <w:lang w:val="en-US"/>
        </w:rPr>
        <w:t xml:space="preserve"> </w:t>
      </w:r>
    </w:p>
    <w:p w:rsidR="00653311" w:rsidRPr="00B73D89" w:rsidRDefault="00653311" w:rsidP="00653311">
      <w:pPr>
        <w:spacing w:after="0" w:line="240" w:lineRule="auto"/>
        <w:jc w:val="both"/>
        <w:rPr>
          <w:rFonts w:ascii="Times New Roman" w:hAnsi="Times New Roman" w:cs="Times New Roman"/>
          <w:sz w:val="28"/>
          <w:szCs w:val="28"/>
          <w:lang w:val="en-US"/>
        </w:rPr>
      </w:pPr>
    </w:p>
    <w:p w:rsidR="007B0C26" w:rsidRPr="00B73D89" w:rsidRDefault="00497957" w:rsidP="00653311">
      <w:pPr>
        <w:spacing w:after="0" w:line="240" w:lineRule="auto"/>
        <w:jc w:val="both"/>
        <w:rPr>
          <w:rFonts w:ascii="Times New Roman" w:hAnsi="Times New Roman" w:cs="Times New Roman"/>
          <w:sz w:val="28"/>
          <w:szCs w:val="28"/>
          <w:lang w:val="en-US"/>
        </w:rPr>
      </w:pPr>
      <w:r w:rsidRPr="00B73D89">
        <w:rPr>
          <w:rFonts w:ascii="Times New Roman" w:hAnsi="Times New Roman" w:cs="Times New Roman"/>
          <w:sz w:val="28"/>
          <w:szCs w:val="28"/>
          <w:lang w:val="en-US"/>
        </w:rPr>
        <w:t>Children are in mortal danger because the enemy is indiscriminate in their attacks.</w:t>
      </w:r>
      <w:r w:rsidR="00957A64" w:rsidRPr="00B73D89">
        <w:rPr>
          <w:rFonts w:ascii="Times New Roman" w:hAnsi="Times New Roman" w:cs="Times New Roman"/>
          <w:sz w:val="28"/>
          <w:szCs w:val="28"/>
          <w:lang w:val="en-US"/>
        </w:rPr>
        <w:t xml:space="preserve"> </w:t>
      </w:r>
    </w:p>
    <w:p w:rsidR="00653311" w:rsidRPr="00B73D89" w:rsidRDefault="00653311" w:rsidP="00653311">
      <w:pPr>
        <w:spacing w:after="0" w:line="240" w:lineRule="auto"/>
        <w:jc w:val="both"/>
        <w:rPr>
          <w:rFonts w:ascii="Times New Roman" w:hAnsi="Times New Roman" w:cs="Times New Roman"/>
          <w:sz w:val="28"/>
          <w:szCs w:val="28"/>
          <w:lang w:val="en-US"/>
        </w:rPr>
      </w:pPr>
    </w:p>
    <w:p w:rsidR="007B0C26" w:rsidRPr="00B73D89" w:rsidRDefault="00957A64" w:rsidP="00653311">
      <w:pPr>
        <w:spacing w:after="0" w:line="240" w:lineRule="auto"/>
        <w:jc w:val="both"/>
        <w:rPr>
          <w:rFonts w:ascii="Times New Roman" w:hAnsi="Times New Roman" w:cs="Times New Roman"/>
          <w:sz w:val="28"/>
          <w:szCs w:val="28"/>
          <w:lang w:val="en-US"/>
        </w:rPr>
      </w:pPr>
      <w:r w:rsidRPr="00B73D89">
        <w:rPr>
          <w:rFonts w:ascii="Times New Roman" w:hAnsi="Times New Roman" w:cs="Times New Roman"/>
          <w:sz w:val="28"/>
          <w:szCs w:val="28"/>
          <w:lang w:val="en-US"/>
        </w:rPr>
        <w:lastRenderedPageBreak/>
        <w:t xml:space="preserve">There have been recorded cases of shootings by Russian military of cars with children inside during evacuation attempts. </w:t>
      </w:r>
    </w:p>
    <w:p w:rsidR="00653311" w:rsidRPr="00B73D89" w:rsidRDefault="00653311" w:rsidP="00653311">
      <w:pPr>
        <w:spacing w:after="0" w:line="240" w:lineRule="auto"/>
        <w:contextualSpacing/>
        <w:jc w:val="both"/>
        <w:rPr>
          <w:rFonts w:ascii="Times New Roman" w:hAnsi="Times New Roman" w:cs="Times New Roman"/>
          <w:sz w:val="28"/>
          <w:szCs w:val="28"/>
          <w:lang w:val="en-US"/>
        </w:rPr>
      </w:pPr>
    </w:p>
    <w:p w:rsidR="007B0C26" w:rsidRPr="00B73D89" w:rsidRDefault="00957A64" w:rsidP="00653311">
      <w:pPr>
        <w:spacing w:after="0" w:line="240" w:lineRule="auto"/>
        <w:contextualSpacing/>
        <w:jc w:val="both"/>
        <w:rPr>
          <w:rFonts w:ascii="Times New Roman" w:hAnsi="Times New Roman" w:cs="Times New Roman"/>
          <w:color w:val="000000" w:themeColor="text1"/>
          <w:sz w:val="28"/>
          <w:szCs w:val="28"/>
          <w:shd w:val="clear" w:color="auto" w:fill="FFFFFF"/>
          <w:lang w:val="en-US"/>
        </w:rPr>
      </w:pPr>
      <w:r w:rsidRPr="00B73D89">
        <w:rPr>
          <w:rFonts w:ascii="Times New Roman" w:hAnsi="Times New Roman" w:cs="Times New Roman"/>
          <w:color w:val="000000" w:themeColor="text1"/>
          <w:sz w:val="28"/>
          <w:szCs w:val="28"/>
          <w:shd w:val="clear" w:color="auto" w:fill="FFFFFF"/>
          <w:lang w:val="en-US"/>
        </w:rPr>
        <w:t>For example, a 15-year-old girl with shot</w:t>
      </w:r>
      <w:r w:rsidR="00F440B1" w:rsidRPr="00B73D89">
        <w:rPr>
          <w:rFonts w:ascii="Times New Roman" w:hAnsi="Times New Roman" w:cs="Times New Roman"/>
          <w:color w:val="000000" w:themeColor="text1"/>
          <w:sz w:val="28"/>
          <w:szCs w:val="28"/>
          <w:shd w:val="clear" w:color="auto" w:fill="FFFFFF"/>
          <w:lang w:val="en-US"/>
        </w:rPr>
        <w:t>s</w:t>
      </w:r>
      <w:r w:rsidRPr="00B73D89">
        <w:rPr>
          <w:rFonts w:ascii="Times New Roman" w:hAnsi="Times New Roman" w:cs="Times New Roman"/>
          <w:color w:val="000000" w:themeColor="text1"/>
          <w:sz w:val="28"/>
          <w:szCs w:val="28"/>
          <w:shd w:val="clear" w:color="auto" w:fill="FFFFFF"/>
          <w:lang w:val="en-US"/>
        </w:rPr>
        <w:t xml:space="preserve"> in </w:t>
      </w:r>
      <w:r w:rsidR="00F440B1" w:rsidRPr="00B73D89">
        <w:rPr>
          <w:rFonts w:ascii="Times New Roman" w:hAnsi="Times New Roman" w:cs="Times New Roman"/>
          <w:color w:val="000000" w:themeColor="text1"/>
          <w:sz w:val="28"/>
          <w:szCs w:val="28"/>
          <w:shd w:val="clear" w:color="auto" w:fill="FFFFFF"/>
          <w:lang w:val="en-US"/>
        </w:rPr>
        <w:t>her</w:t>
      </w:r>
      <w:r w:rsidRPr="00B73D89">
        <w:rPr>
          <w:rFonts w:ascii="Times New Roman" w:hAnsi="Times New Roman" w:cs="Times New Roman"/>
          <w:color w:val="000000" w:themeColor="text1"/>
          <w:sz w:val="28"/>
          <w:szCs w:val="28"/>
          <w:shd w:val="clear" w:color="auto" w:fill="FFFFFF"/>
          <w:lang w:val="en-US"/>
        </w:rPr>
        <w:t xml:space="preserve"> leg</w:t>
      </w:r>
      <w:r w:rsidR="00F440B1" w:rsidRPr="00B73D89">
        <w:rPr>
          <w:rFonts w:ascii="Times New Roman" w:hAnsi="Times New Roman" w:cs="Times New Roman"/>
          <w:color w:val="000000" w:themeColor="text1"/>
          <w:sz w:val="28"/>
          <w:szCs w:val="28"/>
          <w:shd w:val="clear" w:color="auto" w:fill="FFFFFF"/>
          <w:lang w:val="en-US"/>
        </w:rPr>
        <w:t>s</w:t>
      </w:r>
      <w:r w:rsidRPr="00B73D89">
        <w:rPr>
          <w:rFonts w:ascii="Times New Roman" w:hAnsi="Times New Roman" w:cs="Times New Roman"/>
          <w:color w:val="000000" w:themeColor="text1"/>
          <w:sz w:val="28"/>
          <w:szCs w:val="28"/>
          <w:shd w:val="clear" w:color="auto" w:fill="FFFFFF"/>
          <w:lang w:val="en-US"/>
        </w:rPr>
        <w:t xml:space="preserve"> drove thirty kilometers on her own to take several adults with </w:t>
      </w:r>
      <w:r w:rsidR="00F440B1" w:rsidRPr="00B73D89">
        <w:rPr>
          <w:rFonts w:ascii="Times New Roman" w:hAnsi="Times New Roman" w:cs="Times New Roman"/>
          <w:color w:val="000000" w:themeColor="text1"/>
          <w:sz w:val="28"/>
          <w:szCs w:val="28"/>
          <w:shd w:val="clear" w:color="auto" w:fill="FFFFFF"/>
          <w:lang w:val="en-US"/>
        </w:rPr>
        <w:t xml:space="preserve">more </w:t>
      </w:r>
      <w:r w:rsidRPr="00B73D89">
        <w:rPr>
          <w:rFonts w:ascii="Times New Roman" w:hAnsi="Times New Roman" w:cs="Times New Roman"/>
          <w:color w:val="000000" w:themeColor="text1"/>
          <w:sz w:val="28"/>
          <w:szCs w:val="28"/>
          <w:shd w:val="clear" w:color="auto" w:fill="FFFFFF"/>
          <w:lang w:val="en-US"/>
        </w:rPr>
        <w:t>serious injuries out o</w:t>
      </w:r>
      <w:r w:rsidR="000D7CC8">
        <w:rPr>
          <w:rFonts w:ascii="Times New Roman" w:hAnsi="Times New Roman" w:cs="Times New Roman"/>
          <w:color w:val="000000" w:themeColor="text1"/>
          <w:sz w:val="28"/>
          <w:szCs w:val="28"/>
          <w:shd w:val="clear" w:color="auto" w:fill="FFFFFF"/>
          <w:lang w:val="en-US"/>
        </w:rPr>
        <w:t>f the Russian-occupied Popasna</w:t>
      </w:r>
      <w:r w:rsidRPr="00B73D89">
        <w:rPr>
          <w:rFonts w:ascii="Times New Roman" w:hAnsi="Times New Roman" w:cs="Times New Roman"/>
          <w:color w:val="000000" w:themeColor="text1"/>
          <w:sz w:val="28"/>
          <w:szCs w:val="28"/>
          <w:shd w:val="clear" w:color="auto" w:fill="FFFFFF"/>
          <w:lang w:val="en-US"/>
        </w:rPr>
        <w:t>.</w:t>
      </w:r>
      <w:r w:rsidR="00F440B1" w:rsidRPr="00B73D89">
        <w:rPr>
          <w:rFonts w:ascii="Times New Roman" w:hAnsi="Times New Roman" w:cs="Times New Roman"/>
          <w:color w:val="000000" w:themeColor="text1"/>
          <w:sz w:val="28"/>
          <w:szCs w:val="28"/>
          <w:shd w:val="clear" w:color="auto" w:fill="FFFFFF"/>
          <w:lang w:val="en-US"/>
        </w:rPr>
        <w:t xml:space="preserve"> </w:t>
      </w:r>
    </w:p>
    <w:p w:rsidR="00653311" w:rsidRPr="00B73D89" w:rsidRDefault="00653311" w:rsidP="00653311">
      <w:pPr>
        <w:pStyle w:val="xmsonormal"/>
        <w:shd w:val="clear" w:color="auto" w:fill="FFFFFF"/>
        <w:spacing w:before="0" w:beforeAutospacing="0" w:after="0" w:afterAutospacing="0"/>
        <w:jc w:val="both"/>
        <w:rPr>
          <w:rFonts w:eastAsiaTheme="minorHAnsi"/>
          <w:color w:val="000000" w:themeColor="text1"/>
          <w:sz w:val="28"/>
          <w:szCs w:val="28"/>
          <w:lang w:val="en-US" w:eastAsia="en-US"/>
        </w:rPr>
      </w:pPr>
    </w:p>
    <w:p w:rsidR="007B0C26" w:rsidRPr="00B73D89" w:rsidRDefault="00F440B1" w:rsidP="00653311">
      <w:pPr>
        <w:pStyle w:val="xmsonormal"/>
        <w:shd w:val="clear" w:color="auto" w:fill="FFFFFF"/>
        <w:spacing w:before="0" w:beforeAutospacing="0" w:after="0" w:afterAutospacing="0"/>
        <w:jc w:val="both"/>
        <w:rPr>
          <w:color w:val="000000"/>
          <w:sz w:val="28"/>
          <w:szCs w:val="28"/>
          <w:lang w:val="en-US"/>
        </w:rPr>
      </w:pPr>
      <w:r w:rsidRPr="00B73D89">
        <w:rPr>
          <w:color w:val="000000"/>
          <w:sz w:val="28"/>
          <w:szCs w:val="28"/>
          <w:lang w:val="en-US"/>
        </w:rPr>
        <w:t xml:space="preserve">The Russian military abduct and use children as hostages. It is known about the kidnapping of the minor son of one of the </w:t>
      </w:r>
      <w:r w:rsidR="00C97592">
        <w:rPr>
          <w:color w:val="000000"/>
          <w:sz w:val="28"/>
          <w:szCs w:val="28"/>
          <w:lang w:val="en-US"/>
        </w:rPr>
        <w:t xml:space="preserve">Ukrainian </w:t>
      </w:r>
      <w:r w:rsidRPr="00B73D89">
        <w:rPr>
          <w:color w:val="000000"/>
          <w:sz w:val="28"/>
          <w:szCs w:val="28"/>
          <w:lang w:val="en-US"/>
        </w:rPr>
        <w:t xml:space="preserve">leaders in the region close </w:t>
      </w:r>
      <w:r w:rsidR="00C97592">
        <w:rPr>
          <w:color w:val="000000"/>
          <w:sz w:val="28"/>
          <w:szCs w:val="28"/>
          <w:lang w:val="en-US"/>
        </w:rPr>
        <w:t xml:space="preserve">to </w:t>
      </w:r>
      <w:r w:rsidRPr="00B73D89">
        <w:rPr>
          <w:color w:val="000000"/>
          <w:sz w:val="28"/>
          <w:szCs w:val="28"/>
          <w:lang w:val="en-US"/>
        </w:rPr>
        <w:t xml:space="preserve">the Russian border. The child was held captive for more than three months in a solitary cell in the occupied territory. According to the boy's testimony, he was forced to clean other cells and wash off the blood left after other detainees that were tortured there. </w:t>
      </w:r>
    </w:p>
    <w:p w:rsidR="00653311" w:rsidRPr="00B73D89" w:rsidRDefault="00653311" w:rsidP="00653311">
      <w:pPr>
        <w:spacing w:after="0" w:line="240" w:lineRule="auto"/>
        <w:contextualSpacing/>
        <w:jc w:val="both"/>
        <w:rPr>
          <w:rFonts w:ascii="Times New Roman" w:eastAsia="Times New Roman" w:hAnsi="Times New Roman" w:cs="Times New Roman"/>
          <w:sz w:val="28"/>
          <w:szCs w:val="28"/>
          <w:lang w:val="en-US" w:eastAsia="ru-RU"/>
        </w:rPr>
      </w:pPr>
    </w:p>
    <w:p w:rsidR="008E47DA" w:rsidRPr="00B73D89" w:rsidRDefault="00F440B1" w:rsidP="00653311">
      <w:pPr>
        <w:spacing w:after="0" w:line="240" w:lineRule="auto"/>
        <w:contextualSpacing/>
        <w:jc w:val="both"/>
        <w:rPr>
          <w:rFonts w:ascii="Times New Roman" w:hAnsi="Times New Roman" w:cs="Times New Roman"/>
          <w:color w:val="000000" w:themeColor="text1"/>
          <w:sz w:val="28"/>
          <w:szCs w:val="28"/>
          <w:lang w:val="en-US"/>
        </w:rPr>
      </w:pPr>
      <w:r w:rsidRPr="00B73D89">
        <w:rPr>
          <w:rFonts w:ascii="Times New Roman" w:hAnsi="Times New Roman" w:cs="Times New Roman"/>
          <w:color w:val="000000" w:themeColor="text1"/>
          <w:sz w:val="28"/>
          <w:szCs w:val="28"/>
          <w:lang w:val="en-US"/>
        </w:rPr>
        <w:t xml:space="preserve">The Commissioner received appeals regarding the search of 1923 children. </w:t>
      </w:r>
    </w:p>
    <w:p w:rsidR="00653311" w:rsidRPr="00B73D89" w:rsidRDefault="00653311" w:rsidP="00653311">
      <w:pPr>
        <w:spacing w:after="0" w:line="240" w:lineRule="auto"/>
        <w:contextualSpacing/>
        <w:jc w:val="both"/>
        <w:rPr>
          <w:rFonts w:ascii="Times New Roman" w:eastAsia="Times New Roman" w:hAnsi="Times New Roman"/>
          <w:color w:val="000000" w:themeColor="text1"/>
          <w:kern w:val="2"/>
          <w:sz w:val="28"/>
          <w:szCs w:val="28"/>
          <w:lang w:val="en-US"/>
        </w:rPr>
      </w:pPr>
    </w:p>
    <w:p w:rsidR="00C64EF9" w:rsidRPr="00B73D89" w:rsidRDefault="00F5240F" w:rsidP="00653311">
      <w:pPr>
        <w:spacing w:after="0" w:line="240" w:lineRule="auto"/>
        <w:contextualSpacing/>
        <w:jc w:val="both"/>
        <w:rPr>
          <w:rFonts w:ascii="Times New Roman" w:hAnsi="Times New Roman" w:cs="Times New Roman"/>
          <w:sz w:val="28"/>
          <w:szCs w:val="28"/>
          <w:lang w:val="en-US"/>
        </w:rPr>
      </w:pPr>
      <w:r w:rsidRPr="00B73D89">
        <w:rPr>
          <w:rFonts w:ascii="Times New Roman" w:hAnsi="Times New Roman" w:cs="Times New Roman"/>
          <w:color w:val="000000" w:themeColor="text1"/>
          <w:sz w:val="28"/>
          <w:szCs w:val="28"/>
          <w:lang w:val="en-US"/>
        </w:rPr>
        <w:t xml:space="preserve">One of the children </w:t>
      </w:r>
      <w:r w:rsidR="002A4DF3">
        <w:rPr>
          <w:rFonts w:ascii="Times New Roman" w:hAnsi="Times New Roman" w:cs="Times New Roman"/>
          <w:color w:val="000000" w:themeColor="text1"/>
          <w:sz w:val="28"/>
          <w:szCs w:val="28"/>
          <w:lang w:val="en-US"/>
        </w:rPr>
        <w:t xml:space="preserve">that is </w:t>
      </w:r>
      <w:r w:rsidRPr="00B73D89">
        <w:rPr>
          <w:rFonts w:ascii="Times New Roman" w:hAnsi="Times New Roman" w:cs="Times New Roman"/>
          <w:color w:val="000000" w:themeColor="text1"/>
          <w:sz w:val="28"/>
          <w:szCs w:val="28"/>
          <w:lang w:val="en-US"/>
        </w:rPr>
        <w:t xml:space="preserve">still wanted is a 15-year-old girl whose family was shot during an evacuation attempt in the Kyiv region. The parents died on the spot. The occupiers let the younger sister go. The older one was injured in the leg and taken to an unknown destination. The fate of the girl is currently unknown. </w:t>
      </w:r>
    </w:p>
    <w:p w:rsidR="00653311" w:rsidRPr="00B73D89" w:rsidRDefault="00653311" w:rsidP="00653311">
      <w:pPr>
        <w:spacing w:after="0" w:line="240" w:lineRule="auto"/>
        <w:contextualSpacing/>
        <w:jc w:val="both"/>
        <w:rPr>
          <w:sz w:val="28"/>
          <w:szCs w:val="28"/>
          <w:lang w:val="en-US"/>
        </w:rPr>
      </w:pPr>
    </w:p>
    <w:p w:rsidR="007B0C26" w:rsidRPr="00B73D89" w:rsidRDefault="00F5240F" w:rsidP="00653311">
      <w:pPr>
        <w:spacing w:after="0" w:line="240" w:lineRule="auto"/>
        <w:contextualSpacing/>
        <w:jc w:val="both"/>
        <w:rPr>
          <w:rFonts w:ascii="Times New Roman" w:hAnsi="Times New Roman" w:cs="Times New Roman"/>
          <w:iCs/>
          <w:color w:val="000000" w:themeColor="text1"/>
          <w:sz w:val="28"/>
          <w:szCs w:val="28"/>
          <w:lang w:val="en-US"/>
        </w:rPr>
      </w:pPr>
      <w:r w:rsidRPr="00B73D89">
        <w:rPr>
          <w:rFonts w:ascii="Times New Roman" w:hAnsi="Times New Roman" w:cs="Times New Roman"/>
          <w:iCs/>
          <w:color w:val="000000" w:themeColor="text1"/>
          <w:sz w:val="28"/>
          <w:szCs w:val="28"/>
          <w:lang w:val="en-US"/>
        </w:rPr>
        <w:t>Constant shelling, lack of evacuation routes from the occupied cities, the impossibility of delivering water, food, and medicine lead to a humanitarian disaster in the occupied territories, threatening the spread of deadly infections (cholera, dysentery).</w:t>
      </w:r>
    </w:p>
    <w:p w:rsidR="00653311" w:rsidRPr="00B73D89" w:rsidRDefault="00653311" w:rsidP="00653311">
      <w:pPr>
        <w:spacing w:after="0" w:line="240" w:lineRule="auto"/>
        <w:jc w:val="both"/>
        <w:rPr>
          <w:rFonts w:ascii="Times New Roman" w:hAnsi="Times New Roman" w:cs="Times New Roman"/>
          <w:iCs/>
          <w:color w:val="000000" w:themeColor="text1"/>
          <w:sz w:val="28"/>
          <w:szCs w:val="28"/>
          <w:lang w:val="en-US"/>
        </w:rPr>
      </w:pPr>
    </w:p>
    <w:p w:rsidR="007B0C26" w:rsidRPr="00B73D89" w:rsidRDefault="004D5AC9" w:rsidP="00653311">
      <w:pPr>
        <w:spacing w:after="0" w:line="240" w:lineRule="auto"/>
        <w:jc w:val="both"/>
        <w:rPr>
          <w:rFonts w:ascii="Times New Roman" w:hAnsi="Times New Roman" w:cs="Times New Roman"/>
          <w:color w:val="000000" w:themeColor="text1"/>
          <w:sz w:val="28"/>
          <w:szCs w:val="28"/>
          <w:lang w:val="en-US"/>
        </w:rPr>
      </w:pPr>
      <w:r w:rsidRPr="00B73D89">
        <w:rPr>
          <w:rFonts w:ascii="Times New Roman" w:hAnsi="Times New Roman" w:cs="Times New Roman"/>
          <w:color w:val="000000" w:themeColor="text1"/>
          <w:sz w:val="28"/>
          <w:szCs w:val="28"/>
          <w:shd w:val="clear" w:color="auto" w:fill="FFFFFF"/>
          <w:lang w:val="en-US"/>
        </w:rPr>
        <w:t xml:space="preserve">For example, during the demolition of debris of a residential building destroyed by the Russian armed forces in the city of Mariupol, the bodies of a woman and a child were discovered in the basement. According to doctors, the 6-year-old girl died of dehydration. Her mother passed away. It is not known how long the child was in suffering. </w:t>
      </w:r>
    </w:p>
    <w:p w:rsidR="00653311" w:rsidRPr="00B73D89" w:rsidRDefault="00653311" w:rsidP="00653311">
      <w:pPr>
        <w:spacing w:after="0" w:line="240" w:lineRule="auto"/>
        <w:contextualSpacing/>
        <w:jc w:val="both"/>
        <w:rPr>
          <w:rFonts w:ascii="Times New Roman" w:hAnsi="Times New Roman" w:cs="Times New Roman"/>
          <w:color w:val="000000" w:themeColor="text1"/>
          <w:sz w:val="28"/>
          <w:szCs w:val="28"/>
          <w:lang w:val="en-US"/>
        </w:rPr>
      </w:pPr>
    </w:p>
    <w:p w:rsidR="00653311" w:rsidRPr="00B73D89" w:rsidRDefault="00653311" w:rsidP="00653311">
      <w:pPr>
        <w:spacing w:after="0" w:line="240" w:lineRule="auto"/>
        <w:contextualSpacing/>
        <w:jc w:val="both"/>
        <w:rPr>
          <w:rFonts w:ascii="Times New Roman" w:hAnsi="Times New Roman" w:cs="Times New Roman"/>
          <w:color w:val="000000" w:themeColor="text1"/>
          <w:sz w:val="28"/>
          <w:szCs w:val="28"/>
          <w:lang w:val="en-US"/>
        </w:rPr>
      </w:pPr>
    </w:p>
    <w:p w:rsidR="007B0C26" w:rsidRPr="00B73D89" w:rsidRDefault="004D5AC9" w:rsidP="00653311">
      <w:pPr>
        <w:spacing w:after="0" w:line="240" w:lineRule="auto"/>
        <w:contextualSpacing/>
        <w:jc w:val="both"/>
        <w:rPr>
          <w:rFonts w:ascii="Times New Roman" w:hAnsi="Times New Roman" w:cs="Times New Roman"/>
          <w:i/>
          <w:iCs/>
          <w:sz w:val="28"/>
          <w:szCs w:val="28"/>
          <w:lang w:val="en-US"/>
        </w:rPr>
      </w:pPr>
      <w:r w:rsidRPr="00B73D89">
        <w:rPr>
          <w:rFonts w:ascii="Times New Roman" w:hAnsi="Times New Roman" w:cs="Times New Roman"/>
          <w:i/>
          <w:iCs/>
          <w:sz w:val="28"/>
          <w:szCs w:val="28"/>
          <w:lang w:val="en-US"/>
        </w:rPr>
        <w:t xml:space="preserve">The right of children to education, </w:t>
      </w:r>
      <w:r w:rsidRPr="00B73D89">
        <w:rPr>
          <w:rFonts w:ascii="Times New Roman" w:hAnsi="Times New Roman" w:cs="Times New Roman"/>
          <w:iCs/>
          <w:sz w:val="28"/>
          <w:szCs w:val="28"/>
          <w:lang w:val="en-US"/>
        </w:rPr>
        <w:t>provided for in Articles 28 and 29 of the Convention, is being violated by the occupiers</w:t>
      </w:r>
      <w:r w:rsidRPr="00B73D89">
        <w:rPr>
          <w:rFonts w:ascii="Times New Roman" w:hAnsi="Times New Roman" w:cs="Times New Roman"/>
          <w:i/>
          <w:iCs/>
          <w:sz w:val="28"/>
          <w:szCs w:val="28"/>
          <w:lang w:val="en-US"/>
        </w:rPr>
        <w:t>.</w:t>
      </w:r>
    </w:p>
    <w:p w:rsidR="00653311" w:rsidRPr="00B73D89" w:rsidRDefault="00653311" w:rsidP="00653311">
      <w:pPr>
        <w:spacing w:after="0" w:line="240" w:lineRule="auto"/>
        <w:contextualSpacing/>
        <w:jc w:val="both"/>
        <w:rPr>
          <w:rFonts w:ascii="Times New Roman" w:hAnsi="Times New Roman" w:cs="Times New Roman"/>
          <w:sz w:val="28"/>
          <w:szCs w:val="28"/>
          <w:lang w:val="en-US"/>
        </w:rPr>
      </w:pPr>
    </w:p>
    <w:p w:rsidR="005D2B9A" w:rsidRPr="00B73D89" w:rsidRDefault="004D5AC9" w:rsidP="00653311">
      <w:pPr>
        <w:spacing w:after="0" w:line="240" w:lineRule="auto"/>
        <w:contextualSpacing/>
        <w:jc w:val="both"/>
        <w:rPr>
          <w:rFonts w:ascii="Times New Roman" w:hAnsi="Times New Roman" w:cs="Times New Roman"/>
          <w:sz w:val="28"/>
          <w:szCs w:val="28"/>
          <w:lang w:val="en-US"/>
        </w:rPr>
      </w:pPr>
      <w:r w:rsidRPr="00B73D89">
        <w:rPr>
          <w:rFonts w:ascii="Times New Roman" w:hAnsi="Times New Roman" w:cs="Times New Roman"/>
          <w:sz w:val="28"/>
          <w:szCs w:val="28"/>
          <w:lang w:val="en-US"/>
        </w:rPr>
        <w:t xml:space="preserve">As of August 12, 2022, through bombing and shelling 2,211 educational institutions were affected, 230 of them were completely destroyed. </w:t>
      </w:r>
    </w:p>
    <w:p w:rsidR="00653311" w:rsidRPr="00B73D89" w:rsidRDefault="00653311" w:rsidP="00653311">
      <w:pPr>
        <w:spacing w:after="0" w:line="240" w:lineRule="auto"/>
        <w:contextualSpacing/>
        <w:jc w:val="both"/>
        <w:rPr>
          <w:rFonts w:ascii="Times New Roman" w:hAnsi="Times New Roman" w:cs="Times New Roman"/>
          <w:sz w:val="28"/>
          <w:szCs w:val="28"/>
          <w:lang w:val="en-US"/>
        </w:rPr>
      </w:pPr>
    </w:p>
    <w:p w:rsidR="00055499" w:rsidRPr="00B73D89" w:rsidRDefault="004D5AC9" w:rsidP="00653311">
      <w:pPr>
        <w:spacing w:after="0" w:line="240" w:lineRule="auto"/>
        <w:contextualSpacing/>
        <w:jc w:val="both"/>
        <w:rPr>
          <w:rFonts w:ascii="Times New Roman" w:hAnsi="Times New Roman" w:cs="Times New Roman"/>
          <w:color w:val="000000" w:themeColor="text1"/>
          <w:sz w:val="28"/>
          <w:szCs w:val="28"/>
          <w:lang w:val="en-US"/>
        </w:rPr>
      </w:pPr>
      <w:r w:rsidRPr="00B73D89">
        <w:rPr>
          <w:rFonts w:ascii="Times New Roman" w:hAnsi="Times New Roman" w:cs="Times New Roman"/>
          <w:color w:val="000000" w:themeColor="text1"/>
          <w:sz w:val="28"/>
          <w:szCs w:val="28"/>
          <w:lang w:val="en-US"/>
        </w:rPr>
        <w:t xml:space="preserve">Some schools in the occupied territories are resuming work in dilapidated buildings that are at risk of collapse. </w:t>
      </w:r>
    </w:p>
    <w:p w:rsidR="00653311" w:rsidRPr="00B73D89" w:rsidRDefault="00653311" w:rsidP="00653311">
      <w:pPr>
        <w:spacing w:after="0" w:line="240" w:lineRule="auto"/>
        <w:contextualSpacing/>
        <w:jc w:val="both"/>
        <w:rPr>
          <w:rFonts w:ascii="Times New Roman" w:hAnsi="Times New Roman" w:cs="Times New Roman"/>
          <w:color w:val="000000" w:themeColor="text1"/>
          <w:sz w:val="28"/>
          <w:szCs w:val="28"/>
          <w:lang w:val="en-US"/>
        </w:rPr>
      </w:pPr>
    </w:p>
    <w:p w:rsidR="007B0C26" w:rsidRPr="00B73D89" w:rsidRDefault="004D5AC9" w:rsidP="00653311">
      <w:pPr>
        <w:spacing w:after="0" w:line="240" w:lineRule="auto"/>
        <w:contextualSpacing/>
        <w:jc w:val="both"/>
        <w:rPr>
          <w:rFonts w:ascii="Times New Roman" w:hAnsi="Times New Roman" w:cs="Times New Roman"/>
          <w:color w:val="000000" w:themeColor="text1"/>
          <w:sz w:val="28"/>
          <w:szCs w:val="28"/>
          <w:lang w:val="en-US"/>
        </w:rPr>
      </w:pPr>
      <w:r w:rsidRPr="00B73D89">
        <w:rPr>
          <w:rFonts w:ascii="Times New Roman" w:hAnsi="Times New Roman" w:cs="Times New Roman"/>
          <w:color w:val="000000" w:themeColor="text1"/>
          <w:sz w:val="28"/>
          <w:szCs w:val="28"/>
          <w:lang w:val="en-US"/>
        </w:rPr>
        <w:t>In particular, the building of the Mariupol comprehensive school of grades I-III No. 65 was partially destroyed, windows were broken. However, the occupation authorities rest</w:t>
      </w:r>
      <w:r w:rsidR="00C97592">
        <w:rPr>
          <w:rFonts w:ascii="Times New Roman" w:hAnsi="Times New Roman" w:cs="Times New Roman"/>
          <w:color w:val="000000" w:themeColor="text1"/>
          <w:sz w:val="28"/>
          <w:szCs w:val="28"/>
          <w:lang w:val="en-US"/>
        </w:rPr>
        <w:t>arted</w:t>
      </w:r>
      <w:r w:rsidRPr="00B73D89">
        <w:rPr>
          <w:rFonts w:ascii="Times New Roman" w:hAnsi="Times New Roman" w:cs="Times New Roman"/>
          <w:color w:val="000000" w:themeColor="text1"/>
          <w:sz w:val="28"/>
          <w:szCs w:val="28"/>
          <w:lang w:val="en-US"/>
        </w:rPr>
        <w:t xml:space="preserve"> the educational process, using the efforts of the parents of the </w:t>
      </w:r>
      <w:r w:rsidR="00C97592">
        <w:rPr>
          <w:rFonts w:ascii="Times New Roman" w:hAnsi="Times New Roman" w:cs="Times New Roman"/>
          <w:color w:val="000000" w:themeColor="text1"/>
          <w:sz w:val="28"/>
          <w:szCs w:val="28"/>
          <w:lang w:val="en-US"/>
        </w:rPr>
        <w:t>pupils</w:t>
      </w:r>
      <w:r w:rsidRPr="00B73D89">
        <w:rPr>
          <w:rFonts w:ascii="Times New Roman" w:hAnsi="Times New Roman" w:cs="Times New Roman"/>
          <w:color w:val="000000" w:themeColor="text1"/>
          <w:sz w:val="28"/>
          <w:szCs w:val="28"/>
          <w:lang w:val="en-US"/>
        </w:rPr>
        <w:t>. They were forced to cover the windows with film</w:t>
      </w:r>
      <w:r w:rsidR="00653311" w:rsidRPr="00B73D89">
        <w:rPr>
          <w:rFonts w:ascii="Times New Roman" w:hAnsi="Times New Roman" w:cs="Times New Roman"/>
          <w:color w:val="000000" w:themeColor="text1"/>
          <w:sz w:val="28"/>
          <w:szCs w:val="28"/>
          <w:lang w:val="en-US"/>
        </w:rPr>
        <w:t xml:space="preserve"> and remove the garbage</w:t>
      </w:r>
      <w:r w:rsidRPr="00B73D89">
        <w:rPr>
          <w:rFonts w:ascii="Times New Roman" w:hAnsi="Times New Roman" w:cs="Times New Roman"/>
          <w:color w:val="000000" w:themeColor="text1"/>
          <w:sz w:val="28"/>
          <w:szCs w:val="28"/>
          <w:lang w:val="en-US"/>
        </w:rPr>
        <w:t xml:space="preserve"> </w:t>
      </w:r>
      <w:r w:rsidR="00653311" w:rsidRPr="00B73D89">
        <w:rPr>
          <w:rFonts w:ascii="Times New Roman" w:hAnsi="Times New Roman" w:cs="Times New Roman"/>
          <w:color w:val="000000" w:themeColor="text1"/>
          <w:sz w:val="28"/>
          <w:szCs w:val="28"/>
          <w:lang w:val="en-US"/>
        </w:rPr>
        <w:t xml:space="preserve">in order </w:t>
      </w:r>
      <w:r w:rsidRPr="00B73D89">
        <w:rPr>
          <w:rFonts w:ascii="Times New Roman" w:hAnsi="Times New Roman" w:cs="Times New Roman"/>
          <w:color w:val="000000" w:themeColor="text1"/>
          <w:sz w:val="28"/>
          <w:szCs w:val="28"/>
          <w:lang w:val="en-US"/>
        </w:rPr>
        <w:t xml:space="preserve">to create the illusion of </w:t>
      </w:r>
      <w:r w:rsidR="00653311" w:rsidRPr="00B73D89">
        <w:rPr>
          <w:rFonts w:ascii="Times New Roman" w:hAnsi="Times New Roman" w:cs="Times New Roman"/>
          <w:color w:val="000000" w:themeColor="text1"/>
          <w:sz w:val="28"/>
          <w:szCs w:val="28"/>
          <w:lang w:val="en-US"/>
        </w:rPr>
        <w:t>normality</w:t>
      </w:r>
      <w:r w:rsidRPr="00B73D89">
        <w:rPr>
          <w:rFonts w:ascii="Times New Roman" w:hAnsi="Times New Roman" w:cs="Times New Roman"/>
          <w:color w:val="000000" w:themeColor="text1"/>
          <w:sz w:val="28"/>
          <w:szCs w:val="28"/>
          <w:lang w:val="en-US"/>
        </w:rPr>
        <w:t xml:space="preserve"> for the children.</w:t>
      </w:r>
      <w:r w:rsidR="00653311" w:rsidRPr="00B73D89">
        <w:rPr>
          <w:rFonts w:ascii="Times New Roman" w:hAnsi="Times New Roman" w:cs="Times New Roman"/>
          <w:color w:val="000000" w:themeColor="text1"/>
          <w:sz w:val="28"/>
          <w:szCs w:val="28"/>
          <w:lang w:val="en-US"/>
        </w:rPr>
        <w:t xml:space="preserve"> </w:t>
      </w:r>
    </w:p>
    <w:p w:rsidR="00653311" w:rsidRPr="00B73D89" w:rsidRDefault="00653311" w:rsidP="00653311">
      <w:pPr>
        <w:spacing w:after="0" w:line="240" w:lineRule="auto"/>
        <w:contextualSpacing/>
        <w:jc w:val="both"/>
        <w:rPr>
          <w:rFonts w:ascii="Times New Roman" w:hAnsi="Times New Roman" w:cs="Times New Roman"/>
          <w:color w:val="000000" w:themeColor="text1"/>
          <w:sz w:val="28"/>
          <w:szCs w:val="28"/>
          <w:lang w:val="en-US"/>
        </w:rPr>
      </w:pPr>
    </w:p>
    <w:p w:rsidR="00653311" w:rsidRPr="00B73D89" w:rsidRDefault="00653311" w:rsidP="00653311">
      <w:pPr>
        <w:spacing w:after="0" w:line="240" w:lineRule="auto"/>
        <w:contextualSpacing/>
        <w:jc w:val="both"/>
        <w:rPr>
          <w:rFonts w:ascii="Times New Roman" w:hAnsi="Times New Roman" w:cs="Times New Roman"/>
          <w:color w:val="000000" w:themeColor="text1"/>
          <w:sz w:val="28"/>
          <w:szCs w:val="28"/>
          <w:lang w:val="en-US"/>
        </w:rPr>
      </w:pPr>
      <w:r w:rsidRPr="00B73D89">
        <w:rPr>
          <w:rFonts w:ascii="Times New Roman" w:hAnsi="Times New Roman" w:cs="Times New Roman"/>
          <w:color w:val="000000" w:themeColor="text1"/>
          <w:sz w:val="28"/>
          <w:szCs w:val="28"/>
          <w:lang w:val="en-US"/>
        </w:rPr>
        <w:t xml:space="preserve">This is violation of Article 38 of the UN Convention on the Rights of the Child, which </w:t>
      </w:r>
      <w:r w:rsidR="00C97592" w:rsidRPr="00B73D89">
        <w:rPr>
          <w:rFonts w:ascii="Times New Roman" w:hAnsi="Times New Roman" w:cs="Times New Roman"/>
          <w:color w:val="000000" w:themeColor="text1"/>
          <w:sz w:val="28"/>
          <w:szCs w:val="28"/>
          <w:lang w:val="en-US"/>
        </w:rPr>
        <w:t>proclaims</w:t>
      </w:r>
      <w:r w:rsidRPr="00B73D89">
        <w:rPr>
          <w:rFonts w:ascii="Times New Roman" w:hAnsi="Times New Roman" w:cs="Times New Roman"/>
          <w:color w:val="000000" w:themeColor="text1"/>
          <w:sz w:val="28"/>
          <w:szCs w:val="28"/>
          <w:lang w:val="en-US"/>
        </w:rPr>
        <w:t xml:space="preserve"> the obligation to protect children affected by an armed conflict.</w:t>
      </w:r>
    </w:p>
    <w:p w:rsidR="00653311" w:rsidRPr="00B73D89" w:rsidRDefault="00653311" w:rsidP="00653311">
      <w:pPr>
        <w:spacing w:after="0" w:line="240" w:lineRule="auto"/>
        <w:contextualSpacing/>
        <w:jc w:val="both"/>
        <w:rPr>
          <w:rFonts w:ascii="Times New Roman" w:hAnsi="Times New Roman" w:cs="Times New Roman"/>
          <w:color w:val="000000" w:themeColor="text1"/>
          <w:sz w:val="28"/>
          <w:szCs w:val="28"/>
          <w:lang w:val="en-US"/>
        </w:rPr>
      </w:pPr>
    </w:p>
    <w:p w:rsidR="00653311" w:rsidRPr="00B73D89" w:rsidRDefault="00653311" w:rsidP="00653311">
      <w:pPr>
        <w:spacing w:after="0" w:line="240" w:lineRule="auto"/>
        <w:contextualSpacing/>
        <w:jc w:val="both"/>
        <w:rPr>
          <w:rFonts w:ascii="Times New Roman" w:hAnsi="Times New Roman" w:cs="Times New Roman"/>
          <w:color w:val="000000" w:themeColor="text1"/>
          <w:sz w:val="28"/>
          <w:szCs w:val="28"/>
          <w:lang w:val="en-US"/>
        </w:rPr>
      </w:pPr>
      <w:r w:rsidRPr="00B73D89">
        <w:rPr>
          <w:rFonts w:ascii="Times New Roman" w:hAnsi="Times New Roman" w:cs="Times New Roman"/>
          <w:color w:val="000000" w:themeColor="text1"/>
          <w:sz w:val="28"/>
          <w:szCs w:val="28"/>
          <w:lang w:val="en-US"/>
        </w:rPr>
        <w:t xml:space="preserve">The authorities of the Russian Federation declare that children who speak and understand Ukrainian will be forced to learn the language of the aggressor for </w:t>
      </w:r>
      <w:r w:rsidR="00AD54F6">
        <w:rPr>
          <w:rFonts w:ascii="Times New Roman" w:hAnsi="Times New Roman" w:cs="Times New Roman"/>
          <w:color w:val="000000" w:themeColor="text1"/>
          <w:sz w:val="28"/>
          <w:szCs w:val="28"/>
          <w:lang w:val="en-US"/>
        </w:rPr>
        <w:t xml:space="preserve">the purpose of </w:t>
      </w:r>
      <w:r w:rsidRPr="00B73D89">
        <w:rPr>
          <w:rFonts w:ascii="Times New Roman" w:hAnsi="Times New Roman" w:cs="Times New Roman"/>
          <w:color w:val="000000" w:themeColor="text1"/>
          <w:sz w:val="28"/>
          <w:szCs w:val="28"/>
          <w:lang w:val="en-US"/>
        </w:rPr>
        <w:t>assimilation and study in Russian schools.</w:t>
      </w:r>
    </w:p>
    <w:p w:rsidR="00653311" w:rsidRPr="00B73D89" w:rsidRDefault="00653311" w:rsidP="00653311">
      <w:pPr>
        <w:spacing w:after="0" w:line="240" w:lineRule="auto"/>
        <w:contextualSpacing/>
        <w:jc w:val="both"/>
        <w:rPr>
          <w:rFonts w:ascii="Times New Roman" w:hAnsi="Times New Roman" w:cs="Times New Roman"/>
          <w:color w:val="000000" w:themeColor="text1"/>
          <w:sz w:val="28"/>
          <w:szCs w:val="28"/>
          <w:lang w:val="en-US"/>
        </w:rPr>
      </w:pPr>
    </w:p>
    <w:p w:rsidR="007B0C26" w:rsidRPr="00B73D89" w:rsidRDefault="00821E30" w:rsidP="00653311">
      <w:pPr>
        <w:spacing w:after="0" w:line="240" w:lineRule="auto"/>
        <w:contextualSpacing/>
        <w:jc w:val="both"/>
        <w:rPr>
          <w:rFonts w:ascii="Times New Roman" w:hAnsi="Times New Roman" w:cs="Times New Roman"/>
          <w:color w:val="000000" w:themeColor="text1"/>
          <w:sz w:val="28"/>
          <w:szCs w:val="28"/>
          <w:lang w:val="en-US"/>
        </w:rPr>
      </w:pPr>
      <w:r w:rsidRPr="00B73D89">
        <w:rPr>
          <w:rFonts w:ascii="Times New Roman" w:hAnsi="Times New Roman" w:cs="Times New Roman"/>
          <w:color w:val="000000" w:themeColor="text1"/>
          <w:sz w:val="28"/>
          <w:szCs w:val="28"/>
          <w:lang w:val="en-US"/>
        </w:rPr>
        <w:t>Ukrainian</w:t>
      </w:r>
      <w:r w:rsidR="00653311" w:rsidRPr="00B73D89">
        <w:rPr>
          <w:rFonts w:ascii="Times New Roman" w:hAnsi="Times New Roman" w:cs="Times New Roman"/>
          <w:color w:val="000000" w:themeColor="text1"/>
          <w:sz w:val="28"/>
          <w:szCs w:val="28"/>
          <w:lang w:val="en-US"/>
        </w:rPr>
        <w:t xml:space="preserve"> educational program in the occupied territories is also replaced by the R</w:t>
      </w:r>
      <w:r w:rsidR="00AD54F6">
        <w:rPr>
          <w:rFonts w:ascii="Times New Roman" w:hAnsi="Times New Roman" w:cs="Times New Roman"/>
          <w:color w:val="000000" w:themeColor="text1"/>
          <w:sz w:val="28"/>
          <w:szCs w:val="28"/>
          <w:lang w:val="en-US"/>
        </w:rPr>
        <w:t xml:space="preserve">ussian one. Ukrainian books </w:t>
      </w:r>
      <w:r w:rsidR="00653311" w:rsidRPr="00B73D89">
        <w:rPr>
          <w:rFonts w:ascii="Times New Roman" w:hAnsi="Times New Roman" w:cs="Times New Roman"/>
          <w:color w:val="000000" w:themeColor="text1"/>
          <w:sz w:val="28"/>
          <w:szCs w:val="28"/>
          <w:lang w:val="en-US"/>
        </w:rPr>
        <w:t xml:space="preserve">are being destroyed, </w:t>
      </w:r>
      <w:r w:rsidR="00AD54F6">
        <w:rPr>
          <w:rFonts w:ascii="Times New Roman" w:hAnsi="Times New Roman" w:cs="Times New Roman"/>
          <w:color w:val="000000" w:themeColor="text1"/>
          <w:sz w:val="28"/>
          <w:szCs w:val="28"/>
          <w:lang w:val="en-US"/>
        </w:rPr>
        <w:t xml:space="preserve">the </w:t>
      </w:r>
      <w:r w:rsidR="00653311" w:rsidRPr="00B73D89">
        <w:rPr>
          <w:rFonts w:ascii="Times New Roman" w:hAnsi="Times New Roman" w:cs="Times New Roman"/>
          <w:color w:val="000000" w:themeColor="text1"/>
          <w:sz w:val="28"/>
          <w:szCs w:val="28"/>
          <w:lang w:val="en-US"/>
        </w:rPr>
        <w:t>history</w:t>
      </w:r>
      <w:r w:rsidR="00AD54F6">
        <w:rPr>
          <w:rFonts w:ascii="Times New Roman" w:hAnsi="Times New Roman" w:cs="Times New Roman"/>
          <w:color w:val="000000" w:themeColor="text1"/>
          <w:sz w:val="28"/>
          <w:szCs w:val="28"/>
          <w:lang w:val="en-US"/>
        </w:rPr>
        <w:t xml:space="preserve"> handbooks are</w:t>
      </w:r>
      <w:r w:rsidR="00653311" w:rsidRPr="00B73D89">
        <w:rPr>
          <w:rFonts w:ascii="Times New Roman" w:hAnsi="Times New Roman" w:cs="Times New Roman"/>
          <w:color w:val="000000" w:themeColor="text1"/>
          <w:sz w:val="28"/>
          <w:szCs w:val="28"/>
          <w:lang w:val="en-US"/>
        </w:rPr>
        <w:t xml:space="preserve"> being rewritten and everything that could indicate the existence of Ukraine is being eradicated.</w:t>
      </w:r>
      <w:r w:rsidRPr="00B73D89">
        <w:rPr>
          <w:rFonts w:ascii="Times New Roman" w:hAnsi="Times New Roman" w:cs="Times New Roman"/>
          <w:color w:val="000000" w:themeColor="text1"/>
          <w:sz w:val="28"/>
          <w:szCs w:val="28"/>
          <w:lang w:val="en-US"/>
        </w:rPr>
        <w:t xml:space="preserve"> </w:t>
      </w:r>
    </w:p>
    <w:p w:rsidR="00821E30" w:rsidRPr="00B73D89" w:rsidRDefault="00821E30" w:rsidP="00653311">
      <w:pPr>
        <w:spacing w:after="0" w:line="240" w:lineRule="auto"/>
        <w:contextualSpacing/>
        <w:jc w:val="both"/>
        <w:rPr>
          <w:rFonts w:ascii="Times New Roman" w:hAnsi="Times New Roman" w:cs="Times New Roman"/>
          <w:color w:val="000000" w:themeColor="text1"/>
          <w:sz w:val="28"/>
          <w:szCs w:val="28"/>
          <w:lang w:val="en-US"/>
        </w:rPr>
      </w:pPr>
    </w:p>
    <w:p w:rsidR="007B0C26" w:rsidRPr="00B73D89" w:rsidRDefault="00821E30" w:rsidP="00821E30">
      <w:pPr>
        <w:spacing w:after="0" w:line="240" w:lineRule="auto"/>
        <w:contextualSpacing/>
        <w:jc w:val="both"/>
        <w:rPr>
          <w:rFonts w:ascii="Times New Roman" w:hAnsi="Times New Roman" w:cs="Times New Roman"/>
          <w:bCs/>
          <w:sz w:val="28"/>
          <w:szCs w:val="28"/>
          <w:lang w:val="en-US"/>
        </w:rPr>
      </w:pPr>
      <w:r w:rsidRPr="00B73D89">
        <w:rPr>
          <w:rFonts w:ascii="Times New Roman" w:hAnsi="Times New Roman" w:cs="Times New Roman"/>
          <w:bCs/>
          <w:sz w:val="28"/>
          <w:szCs w:val="28"/>
          <w:lang w:val="en-US"/>
        </w:rPr>
        <w:t xml:space="preserve">Militarization of children is taking place, as well as forcing them to acquire </w:t>
      </w:r>
      <w:r w:rsidR="00AD54F6">
        <w:rPr>
          <w:rFonts w:ascii="Times New Roman" w:hAnsi="Times New Roman" w:cs="Times New Roman"/>
          <w:bCs/>
          <w:sz w:val="28"/>
          <w:szCs w:val="28"/>
          <w:lang w:val="en-US"/>
        </w:rPr>
        <w:t xml:space="preserve">the </w:t>
      </w:r>
      <w:r w:rsidRPr="00B73D89">
        <w:rPr>
          <w:rFonts w:ascii="Times New Roman" w:hAnsi="Times New Roman" w:cs="Times New Roman"/>
          <w:bCs/>
          <w:sz w:val="28"/>
          <w:szCs w:val="28"/>
          <w:lang w:val="en-US"/>
        </w:rPr>
        <w:t xml:space="preserve">Russian citizenship. Educational materials and books are </w:t>
      </w:r>
      <w:r w:rsidR="00AD54F6">
        <w:rPr>
          <w:rFonts w:ascii="Times New Roman" w:hAnsi="Times New Roman" w:cs="Times New Roman"/>
          <w:bCs/>
          <w:sz w:val="28"/>
          <w:szCs w:val="28"/>
          <w:lang w:val="en-US"/>
        </w:rPr>
        <w:t xml:space="preserve">being </w:t>
      </w:r>
      <w:r w:rsidRPr="00B73D89">
        <w:rPr>
          <w:rFonts w:ascii="Times New Roman" w:hAnsi="Times New Roman" w:cs="Times New Roman"/>
          <w:bCs/>
          <w:sz w:val="28"/>
          <w:szCs w:val="28"/>
          <w:lang w:val="en-US"/>
        </w:rPr>
        <w:t xml:space="preserve">printed with distortions of historical facts, children face obstacles in entering the Ukrainian higher educational institutions, etc. A component is introduced into the educational system, which is based on propaganda of an ideology aimed, among other things, at the formation of a persistent negative attitude towards Ukraine, as well as the imposition of certain religious principles. </w:t>
      </w:r>
    </w:p>
    <w:p w:rsidR="00821E30" w:rsidRPr="00B73D89" w:rsidRDefault="00821E30" w:rsidP="00821E30">
      <w:pPr>
        <w:spacing w:after="0" w:line="240" w:lineRule="auto"/>
        <w:contextualSpacing/>
        <w:jc w:val="both"/>
        <w:rPr>
          <w:rFonts w:ascii="Times New Roman" w:hAnsi="Times New Roman" w:cs="Times New Roman"/>
          <w:bCs/>
          <w:sz w:val="28"/>
          <w:szCs w:val="28"/>
          <w:lang w:val="en-US"/>
        </w:rPr>
      </w:pPr>
    </w:p>
    <w:p w:rsidR="007B0C26" w:rsidRPr="00B73D89" w:rsidRDefault="00821E30" w:rsidP="00821E30">
      <w:pPr>
        <w:spacing w:after="0" w:line="240" w:lineRule="auto"/>
        <w:contextualSpacing/>
        <w:jc w:val="both"/>
        <w:rPr>
          <w:rFonts w:ascii="Times New Roman" w:hAnsi="Times New Roman" w:cs="Times New Roman"/>
          <w:bCs/>
          <w:sz w:val="28"/>
          <w:szCs w:val="28"/>
          <w:lang w:val="en-US"/>
        </w:rPr>
      </w:pPr>
      <w:r w:rsidRPr="00B73D89">
        <w:rPr>
          <w:rFonts w:ascii="Times New Roman" w:hAnsi="Times New Roman" w:cs="Times New Roman"/>
          <w:bCs/>
          <w:sz w:val="28"/>
          <w:szCs w:val="28"/>
          <w:lang w:val="en-US"/>
        </w:rPr>
        <w:t xml:space="preserve">On March 21, 2022, the </w:t>
      </w:r>
      <w:r w:rsidR="00FC498D" w:rsidRPr="00B73D89">
        <w:rPr>
          <w:rFonts w:ascii="Times New Roman" w:hAnsi="Times New Roman" w:cs="Times New Roman"/>
          <w:bCs/>
          <w:sz w:val="28"/>
          <w:szCs w:val="28"/>
          <w:lang w:val="en-US"/>
        </w:rPr>
        <w:t xml:space="preserve">Defense </w:t>
      </w:r>
      <w:r w:rsidRPr="00B73D89">
        <w:rPr>
          <w:rFonts w:ascii="Times New Roman" w:hAnsi="Times New Roman" w:cs="Times New Roman"/>
          <w:bCs/>
          <w:sz w:val="28"/>
          <w:szCs w:val="28"/>
          <w:lang w:val="en-US"/>
        </w:rPr>
        <w:t>Minister of the Russian Federation Shoigu signed an order on the involvement of members of the military-patriotic social movement "</w:t>
      </w:r>
      <w:r w:rsidR="00331295">
        <w:rPr>
          <w:rFonts w:ascii="Times New Roman" w:hAnsi="Times New Roman" w:cs="Times New Roman"/>
          <w:bCs/>
          <w:sz w:val="28"/>
          <w:szCs w:val="28"/>
          <w:lang w:val="en-US"/>
        </w:rPr>
        <w:t>Y</w:t>
      </w:r>
      <w:r w:rsidRPr="00B73D89">
        <w:rPr>
          <w:rFonts w:ascii="Times New Roman" w:hAnsi="Times New Roman" w:cs="Times New Roman"/>
          <w:bCs/>
          <w:sz w:val="28"/>
          <w:szCs w:val="28"/>
          <w:lang w:val="en-US"/>
        </w:rPr>
        <w:t xml:space="preserve">UNARMIYA" in military operations. </w:t>
      </w:r>
      <w:r w:rsidR="00FC498D" w:rsidRPr="00B73D89">
        <w:rPr>
          <w:rFonts w:ascii="Times New Roman" w:hAnsi="Times New Roman" w:cs="Times New Roman"/>
          <w:bCs/>
          <w:sz w:val="28"/>
          <w:szCs w:val="28"/>
          <w:lang w:val="en-US"/>
        </w:rPr>
        <w:t xml:space="preserve">It refers to teenagers aged 17-18. </w:t>
      </w:r>
    </w:p>
    <w:p w:rsidR="00FC498D" w:rsidRPr="00B73D89" w:rsidRDefault="00FC498D" w:rsidP="00821E30">
      <w:pPr>
        <w:spacing w:after="0" w:line="240" w:lineRule="auto"/>
        <w:contextualSpacing/>
        <w:jc w:val="both"/>
        <w:rPr>
          <w:rFonts w:ascii="Times New Roman" w:hAnsi="Times New Roman" w:cs="Times New Roman"/>
          <w:bCs/>
          <w:sz w:val="28"/>
          <w:szCs w:val="28"/>
          <w:lang w:val="en-US"/>
        </w:rPr>
      </w:pPr>
    </w:p>
    <w:p w:rsidR="007B0C26" w:rsidRPr="00B73D89" w:rsidRDefault="00FC498D" w:rsidP="00FC498D">
      <w:pPr>
        <w:spacing w:after="0" w:line="240" w:lineRule="auto"/>
        <w:contextualSpacing/>
        <w:jc w:val="both"/>
        <w:rPr>
          <w:rFonts w:ascii="Times New Roman" w:hAnsi="Times New Roman" w:cs="Times New Roman"/>
          <w:bCs/>
          <w:sz w:val="28"/>
          <w:szCs w:val="28"/>
          <w:lang w:val="en-US"/>
        </w:rPr>
      </w:pPr>
      <w:r w:rsidRPr="00B73D89">
        <w:rPr>
          <w:rFonts w:ascii="Times New Roman" w:hAnsi="Times New Roman" w:cs="Times New Roman"/>
          <w:bCs/>
          <w:sz w:val="28"/>
          <w:szCs w:val="28"/>
          <w:lang w:val="en-US"/>
        </w:rPr>
        <w:t xml:space="preserve">This is a Russian children's and youth military organization, </w:t>
      </w:r>
      <w:r w:rsidR="00F16914">
        <w:rPr>
          <w:rFonts w:ascii="Times New Roman" w:hAnsi="Times New Roman" w:cs="Times New Roman"/>
          <w:bCs/>
          <w:sz w:val="28"/>
          <w:szCs w:val="28"/>
          <w:lang w:val="en-US"/>
        </w:rPr>
        <w:t>established</w:t>
      </w:r>
      <w:r w:rsidRPr="00B73D89">
        <w:rPr>
          <w:rFonts w:ascii="Times New Roman" w:hAnsi="Times New Roman" w:cs="Times New Roman"/>
          <w:bCs/>
          <w:sz w:val="28"/>
          <w:szCs w:val="28"/>
          <w:lang w:val="en-US"/>
        </w:rPr>
        <w:t xml:space="preserve"> under the Defense Ministry of the Russian Federation. </w:t>
      </w:r>
    </w:p>
    <w:p w:rsidR="00FC498D" w:rsidRPr="00B73D89" w:rsidRDefault="00FC498D" w:rsidP="00FC498D">
      <w:pPr>
        <w:spacing w:after="0" w:line="240" w:lineRule="auto"/>
        <w:contextualSpacing/>
        <w:jc w:val="both"/>
        <w:rPr>
          <w:rFonts w:ascii="Times New Roman" w:hAnsi="Times New Roman" w:cs="Times New Roman"/>
          <w:bCs/>
          <w:sz w:val="28"/>
          <w:szCs w:val="28"/>
          <w:lang w:val="en-US"/>
        </w:rPr>
      </w:pPr>
    </w:p>
    <w:p w:rsidR="007B0C26" w:rsidRPr="00B73D89" w:rsidRDefault="00F16914" w:rsidP="00FC498D">
      <w:pPr>
        <w:spacing w:after="0" w:line="240" w:lineRule="auto"/>
        <w:contextualSpacing/>
        <w:jc w:val="both"/>
        <w:rPr>
          <w:rFonts w:ascii="Times New Roman" w:hAnsi="Times New Roman" w:cs="Times New Roman"/>
          <w:bCs/>
          <w:sz w:val="28"/>
          <w:szCs w:val="28"/>
          <w:lang w:val="en-US"/>
        </w:rPr>
      </w:pPr>
      <w:r>
        <w:rPr>
          <w:rFonts w:ascii="Times New Roman" w:hAnsi="Times New Roman" w:cs="Times New Roman"/>
          <w:bCs/>
          <w:sz w:val="28"/>
          <w:szCs w:val="28"/>
          <w:lang w:val="en-US"/>
        </w:rPr>
        <w:t>"</w:t>
      </w:r>
      <w:r w:rsidR="00331295">
        <w:rPr>
          <w:rFonts w:ascii="Times New Roman" w:hAnsi="Times New Roman" w:cs="Times New Roman"/>
          <w:bCs/>
          <w:sz w:val="28"/>
          <w:szCs w:val="28"/>
          <w:lang w:val="en-US"/>
        </w:rPr>
        <w:t>Y</w:t>
      </w:r>
      <w:r>
        <w:rPr>
          <w:rFonts w:ascii="Times New Roman" w:hAnsi="Times New Roman" w:cs="Times New Roman"/>
          <w:bCs/>
          <w:sz w:val="28"/>
          <w:szCs w:val="28"/>
          <w:lang w:val="en-US"/>
        </w:rPr>
        <w:t>UN</w:t>
      </w:r>
      <w:r w:rsidR="00FC498D" w:rsidRPr="00B73D89">
        <w:rPr>
          <w:rFonts w:ascii="Times New Roman" w:hAnsi="Times New Roman" w:cs="Times New Roman"/>
          <w:bCs/>
          <w:sz w:val="28"/>
          <w:szCs w:val="28"/>
          <w:lang w:val="en-US"/>
        </w:rPr>
        <w:t xml:space="preserve">ARMIYA" units were also </w:t>
      </w:r>
      <w:r>
        <w:rPr>
          <w:rFonts w:ascii="Times New Roman" w:hAnsi="Times New Roman" w:cs="Times New Roman"/>
          <w:bCs/>
          <w:sz w:val="28"/>
          <w:szCs w:val="28"/>
          <w:lang w:val="en-US"/>
        </w:rPr>
        <w:t>organiz</w:t>
      </w:r>
      <w:r w:rsidR="00FC498D" w:rsidRPr="00B73D89">
        <w:rPr>
          <w:rFonts w:ascii="Times New Roman" w:hAnsi="Times New Roman" w:cs="Times New Roman"/>
          <w:bCs/>
          <w:sz w:val="28"/>
          <w:szCs w:val="28"/>
          <w:lang w:val="en-US"/>
        </w:rPr>
        <w:t xml:space="preserve">ed in the temporarily occupied territories of Ukraine in the Crimea and the East of the country. Since the beginning of the year, 16,500 young men and women have joined its ranks, and 85 new units have been </w:t>
      </w:r>
      <w:r>
        <w:rPr>
          <w:rFonts w:ascii="Times New Roman" w:hAnsi="Times New Roman" w:cs="Times New Roman"/>
          <w:bCs/>
          <w:sz w:val="28"/>
          <w:szCs w:val="28"/>
          <w:lang w:val="en-US"/>
        </w:rPr>
        <w:t>established</w:t>
      </w:r>
      <w:r w:rsidR="00FC498D" w:rsidRPr="00B73D89">
        <w:rPr>
          <w:rFonts w:ascii="Times New Roman" w:hAnsi="Times New Roman" w:cs="Times New Roman"/>
          <w:bCs/>
          <w:sz w:val="28"/>
          <w:szCs w:val="28"/>
          <w:lang w:val="en-US"/>
        </w:rPr>
        <w:t xml:space="preserve">. </w:t>
      </w:r>
    </w:p>
    <w:p w:rsidR="00FC498D" w:rsidRPr="00B73D89" w:rsidRDefault="00FC498D" w:rsidP="00FC498D">
      <w:pPr>
        <w:spacing w:after="0" w:line="240" w:lineRule="auto"/>
        <w:contextualSpacing/>
        <w:jc w:val="both"/>
        <w:rPr>
          <w:rFonts w:ascii="Times New Roman" w:hAnsi="Times New Roman" w:cs="Times New Roman"/>
          <w:bCs/>
          <w:sz w:val="28"/>
          <w:szCs w:val="28"/>
          <w:lang w:val="en-US"/>
        </w:rPr>
      </w:pPr>
    </w:p>
    <w:p w:rsidR="007B0C26" w:rsidRPr="00B73D89" w:rsidRDefault="00FC498D" w:rsidP="00FC498D">
      <w:pPr>
        <w:spacing w:after="0" w:line="240" w:lineRule="auto"/>
        <w:contextualSpacing/>
        <w:jc w:val="both"/>
        <w:rPr>
          <w:rFonts w:ascii="Times New Roman" w:hAnsi="Times New Roman" w:cs="Times New Roman"/>
          <w:bCs/>
          <w:sz w:val="28"/>
          <w:szCs w:val="28"/>
          <w:lang w:val="en-US"/>
        </w:rPr>
      </w:pPr>
      <w:r w:rsidRPr="00B73D89">
        <w:rPr>
          <w:rFonts w:ascii="Times New Roman" w:hAnsi="Times New Roman" w:cs="Times New Roman"/>
          <w:bCs/>
          <w:sz w:val="28"/>
          <w:szCs w:val="28"/>
          <w:lang w:val="en-US"/>
        </w:rPr>
        <w:t>These actions are violation of Article 28 of the Convention, according to which the child's education must be aimed at fostering respect for the child's parents, its cultural identity, the language and national values of the country in which the child lives,</w:t>
      </w:r>
      <w:r w:rsidR="001D3E2A">
        <w:rPr>
          <w:rFonts w:ascii="Times New Roman" w:hAnsi="Times New Roman" w:cs="Times New Roman"/>
          <w:bCs/>
          <w:sz w:val="28"/>
          <w:szCs w:val="28"/>
          <w:lang w:val="en-US"/>
        </w:rPr>
        <w:t xml:space="preserve"> and</w:t>
      </w:r>
      <w:r w:rsidRPr="00B73D89">
        <w:rPr>
          <w:rFonts w:ascii="Times New Roman" w:hAnsi="Times New Roman" w:cs="Times New Roman"/>
          <w:bCs/>
          <w:sz w:val="28"/>
          <w:szCs w:val="28"/>
          <w:lang w:val="en-US"/>
        </w:rPr>
        <w:t xml:space="preserve"> the country of its origin - Ukraine, as well as Article 38 of the Convention and Articles 1 and 2 of the Optional Protocol to it on the participation of children in armed conflicts, which prohibit the involvement of children in armed conflicts and </w:t>
      </w:r>
      <w:r w:rsidR="001D3E2A">
        <w:rPr>
          <w:rFonts w:ascii="Times New Roman" w:hAnsi="Times New Roman" w:cs="Times New Roman"/>
          <w:bCs/>
          <w:sz w:val="28"/>
          <w:szCs w:val="28"/>
          <w:lang w:val="en-US"/>
        </w:rPr>
        <w:t xml:space="preserve">their </w:t>
      </w:r>
      <w:r w:rsidRPr="00B73D89">
        <w:rPr>
          <w:rFonts w:ascii="Times New Roman" w:hAnsi="Times New Roman" w:cs="Times New Roman"/>
          <w:bCs/>
          <w:sz w:val="28"/>
          <w:szCs w:val="28"/>
          <w:lang w:val="en-US"/>
        </w:rPr>
        <w:t xml:space="preserve">conscription for military service. </w:t>
      </w:r>
    </w:p>
    <w:p w:rsidR="005E3C7B" w:rsidRPr="00B73D89" w:rsidRDefault="005E3C7B" w:rsidP="00FC498D">
      <w:pPr>
        <w:spacing w:after="0" w:line="240" w:lineRule="auto"/>
        <w:contextualSpacing/>
        <w:jc w:val="both"/>
        <w:rPr>
          <w:rFonts w:ascii="Times New Roman" w:hAnsi="Times New Roman" w:cs="Times New Roman"/>
          <w:bCs/>
          <w:sz w:val="28"/>
          <w:szCs w:val="28"/>
          <w:lang w:val="en-US"/>
        </w:rPr>
      </w:pPr>
    </w:p>
    <w:p w:rsidR="005E3C7B" w:rsidRPr="00B73D89" w:rsidRDefault="005E3C7B" w:rsidP="00FC498D">
      <w:pPr>
        <w:spacing w:after="0" w:line="240" w:lineRule="auto"/>
        <w:contextualSpacing/>
        <w:jc w:val="both"/>
        <w:rPr>
          <w:rFonts w:ascii="Times New Roman" w:hAnsi="Times New Roman" w:cs="Times New Roman"/>
          <w:color w:val="000000" w:themeColor="text1"/>
          <w:sz w:val="28"/>
          <w:szCs w:val="28"/>
          <w:lang w:val="en-US"/>
        </w:rPr>
      </w:pPr>
    </w:p>
    <w:p w:rsidR="006F707F" w:rsidRPr="00B73D89" w:rsidRDefault="005E3C7B" w:rsidP="005E3C7B">
      <w:pPr>
        <w:spacing w:after="0" w:line="240" w:lineRule="auto"/>
        <w:contextualSpacing/>
        <w:jc w:val="both"/>
        <w:rPr>
          <w:rFonts w:ascii="Times New Roman" w:hAnsi="Times New Roman" w:cs="Times New Roman"/>
          <w:color w:val="000000" w:themeColor="text1"/>
          <w:sz w:val="28"/>
          <w:szCs w:val="28"/>
          <w:lang w:val="en-US"/>
        </w:rPr>
      </w:pPr>
      <w:r w:rsidRPr="00B73D89">
        <w:rPr>
          <w:rFonts w:ascii="Times New Roman" w:hAnsi="Times New Roman" w:cs="Times New Roman"/>
          <w:i/>
          <w:color w:val="000000" w:themeColor="text1"/>
          <w:sz w:val="28"/>
          <w:szCs w:val="28"/>
          <w:lang w:val="en-US"/>
        </w:rPr>
        <w:t xml:space="preserve">The right of children to the standard of living necessary for the physical, mental, spiritual, moral and social development of the child, </w:t>
      </w:r>
      <w:r w:rsidRPr="00B73D89">
        <w:rPr>
          <w:rFonts w:ascii="Times New Roman" w:hAnsi="Times New Roman" w:cs="Times New Roman"/>
          <w:color w:val="000000" w:themeColor="text1"/>
          <w:sz w:val="28"/>
          <w:szCs w:val="28"/>
          <w:lang w:val="en-US"/>
        </w:rPr>
        <w:t xml:space="preserve">guaranteed by Article 27 of the Convention, cannot be ensured by the state due to the fact that the social payments and benefits accrued by Ukraine cannot be received by families with children who remained in </w:t>
      </w:r>
      <w:r w:rsidR="001D3E2A">
        <w:rPr>
          <w:rFonts w:ascii="Times New Roman" w:hAnsi="Times New Roman" w:cs="Times New Roman"/>
          <w:color w:val="000000" w:themeColor="text1"/>
          <w:sz w:val="28"/>
          <w:szCs w:val="28"/>
          <w:lang w:val="en-US"/>
        </w:rPr>
        <w:t xml:space="preserve">the </w:t>
      </w:r>
      <w:r w:rsidRPr="00B73D89">
        <w:rPr>
          <w:rFonts w:ascii="Times New Roman" w:hAnsi="Times New Roman" w:cs="Times New Roman"/>
          <w:color w:val="000000" w:themeColor="text1"/>
          <w:sz w:val="28"/>
          <w:szCs w:val="28"/>
          <w:lang w:val="en-US"/>
        </w:rPr>
        <w:t xml:space="preserve">temporarily uncontrolled territories. </w:t>
      </w:r>
    </w:p>
    <w:p w:rsidR="007B0C26" w:rsidRPr="00B73D89" w:rsidRDefault="007B0C26" w:rsidP="007B0C26">
      <w:pPr>
        <w:spacing w:after="0" w:line="240" w:lineRule="auto"/>
        <w:ind w:firstLine="567"/>
        <w:jc w:val="both"/>
        <w:rPr>
          <w:rFonts w:ascii="Times New Roman" w:hAnsi="Times New Roman" w:cs="Times New Roman"/>
          <w:i/>
          <w:sz w:val="28"/>
          <w:szCs w:val="28"/>
          <w:lang w:val="en-US"/>
        </w:rPr>
      </w:pPr>
    </w:p>
    <w:p w:rsidR="005E3C7B" w:rsidRPr="00B73D89" w:rsidRDefault="005E3C7B" w:rsidP="005E3C7B">
      <w:pPr>
        <w:spacing w:after="0" w:line="240" w:lineRule="auto"/>
        <w:jc w:val="both"/>
        <w:rPr>
          <w:rFonts w:ascii="Times New Roman" w:hAnsi="Times New Roman" w:cs="Times New Roman"/>
          <w:sz w:val="28"/>
          <w:szCs w:val="28"/>
          <w:lang w:val="en-US"/>
        </w:rPr>
      </w:pPr>
    </w:p>
    <w:p w:rsidR="005E3C7B" w:rsidRPr="00B73D89" w:rsidRDefault="005E3C7B" w:rsidP="005E3C7B">
      <w:pPr>
        <w:spacing w:after="0" w:line="240" w:lineRule="auto"/>
        <w:jc w:val="both"/>
        <w:rPr>
          <w:rFonts w:ascii="Times New Roman" w:hAnsi="Times New Roman" w:cs="Times New Roman"/>
          <w:sz w:val="28"/>
          <w:szCs w:val="28"/>
          <w:lang w:val="en-US"/>
        </w:rPr>
      </w:pPr>
      <w:r w:rsidRPr="00B73D89">
        <w:rPr>
          <w:rFonts w:ascii="Times New Roman" w:hAnsi="Times New Roman" w:cs="Times New Roman"/>
          <w:sz w:val="28"/>
          <w:szCs w:val="28"/>
          <w:lang w:val="en-US"/>
        </w:rPr>
        <w:t xml:space="preserve">Besides, the Russian Federation </w:t>
      </w:r>
      <w:r w:rsidRPr="00B73D89">
        <w:rPr>
          <w:rFonts w:ascii="Times New Roman" w:hAnsi="Times New Roman" w:cs="Times New Roman"/>
          <w:i/>
          <w:sz w:val="28"/>
          <w:szCs w:val="28"/>
          <w:lang w:val="en-US"/>
        </w:rPr>
        <w:t>forcibly deports Ukrainian children.</w:t>
      </w:r>
    </w:p>
    <w:p w:rsidR="005E3C7B" w:rsidRPr="00B73D89" w:rsidRDefault="005E3C7B" w:rsidP="005E3C7B">
      <w:pPr>
        <w:spacing w:after="0" w:line="240" w:lineRule="auto"/>
        <w:jc w:val="both"/>
        <w:rPr>
          <w:rFonts w:ascii="Times New Roman" w:hAnsi="Times New Roman" w:cs="Times New Roman"/>
          <w:sz w:val="28"/>
          <w:szCs w:val="28"/>
          <w:lang w:val="en-US"/>
        </w:rPr>
      </w:pPr>
    </w:p>
    <w:p w:rsidR="005E3C7B" w:rsidRPr="00B73D89" w:rsidRDefault="005E3C7B" w:rsidP="005E3C7B">
      <w:pPr>
        <w:spacing w:after="0" w:line="240" w:lineRule="auto"/>
        <w:jc w:val="both"/>
        <w:rPr>
          <w:rFonts w:ascii="Times New Roman" w:hAnsi="Times New Roman" w:cs="Times New Roman"/>
          <w:sz w:val="28"/>
          <w:szCs w:val="28"/>
          <w:lang w:val="en-US"/>
        </w:rPr>
      </w:pPr>
      <w:r w:rsidRPr="00B73D89">
        <w:rPr>
          <w:rFonts w:ascii="Times New Roman" w:hAnsi="Times New Roman" w:cs="Times New Roman"/>
          <w:sz w:val="28"/>
          <w:szCs w:val="28"/>
          <w:lang w:val="en-US"/>
        </w:rPr>
        <w:t>According to the media of the aggressor country, which refer to the government structures of Russia, as of August 10, 2022, more than 507 thousand children were taken to the territory of the Russian Federation.</w:t>
      </w:r>
    </w:p>
    <w:p w:rsidR="005E3C7B" w:rsidRPr="00B73D89" w:rsidRDefault="005E3C7B" w:rsidP="005E3C7B">
      <w:pPr>
        <w:spacing w:after="0" w:line="240" w:lineRule="auto"/>
        <w:jc w:val="both"/>
        <w:rPr>
          <w:rFonts w:ascii="Times New Roman" w:hAnsi="Times New Roman" w:cs="Times New Roman"/>
          <w:sz w:val="28"/>
          <w:szCs w:val="28"/>
          <w:lang w:val="en-US"/>
        </w:rPr>
      </w:pPr>
    </w:p>
    <w:p w:rsidR="005E3C7B" w:rsidRPr="00B73D89" w:rsidRDefault="005E3C7B" w:rsidP="005E3C7B">
      <w:pPr>
        <w:spacing w:after="0" w:line="240" w:lineRule="auto"/>
        <w:jc w:val="both"/>
        <w:rPr>
          <w:color w:val="000000" w:themeColor="text1"/>
          <w:sz w:val="28"/>
          <w:szCs w:val="28"/>
          <w:lang w:val="en-US"/>
        </w:rPr>
      </w:pPr>
      <w:r w:rsidRPr="00B73D89">
        <w:rPr>
          <w:rFonts w:ascii="Times New Roman" w:hAnsi="Times New Roman" w:cs="Times New Roman"/>
          <w:sz w:val="28"/>
          <w:szCs w:val="28"/>
          <w:lang w:val="en-US"/>
        </w:rPr>
        <w:t xml:space="preserve">However, Russia does not provide information about the identities of the children, their health, and whereabouts. This is the main problem in the return of the children to Ukraine. </w:t>
      </w:r>
    </w:p>
    <w:p w:rsidR="007B0C26" w:rsidRPr="00B73D89" w:rsidRDefault="007B0C26" w:rsidP="007B0C26">
      <w:pPr>
        <w:pStyle w:val="NormalWeb"/>
        <w:shd w:val="clear" w:color="auto" w:fill="FFFFFF"/>
        <w:spacing w:before="0" w:beforeAutospacing="0" w:after="0" w:afterAutospacing="0"/>
        <w:ind w:firstLine="567"/>
        <w:jc w:val="both"/>
        <w:rPr>
          <w:color w:val="000000" w:themeColor="text1"/>
          <w:sz w:val="28"/>
          <w:szCs w:val="28"/>
          <w:lang w:val="en-US"/>
        </w:rPr>
      </w:pPr>
    </w:p>
    <w:p w:rsidR="005E3C7B" w:rsidRPr="00B73D89" w:rsidRDefault="005E3C7B" w:rsidP="005E3C7B">
      <w:pPr>
        <w:spacing w:after="0" w:line="240" w:lineRule="auto"/>
        <w:jc w:val="both"/>
        <w:rPr>
          <w:rFonts w:ascii="Times New Roman" w:eastAsia="Times New Roman" w:hAnsi="Times New Roman" w:cs="Times New Roman"/>
          <w:sz w:val="28"/>
          <w:szCs w:val="28"/>
          <w:lang w:val="en-US" w:eastAsia="ru-RU"/>
        </w:rPr>
      </w:pPr>
      <w:r w:rsidRPr="00B73D89">
        <w:rPr>
          <w:rFonts w:ascii="Times New Roman" w:eastAsia="Times New Roman" w:hAnsi="Times New Roman" w:cs="Times New Roman"/>
          <w:sz w:val="28"/>
          <w:szCs w:val="28"/>
          <w:lang w:val="en-US" w:eastAsia="ru-RU"/>
        </w:rPr>
        <w:t>The identities of 6,159 children deported to the Russian Federation are known to Ukraine.</w:t>
      </w:r>
    </w:p>
    <w:p w:rsidR="005E3C7B" w:rsidRPr="00B73D89" w:rsidRDefault="005E3C7B" w:rsidP="005E3C7B">
      <w:pPr>
        <w:spacing w:after="0" w:line="240" w:lineRule="auto"/>
        <w:jc w:val="both"/>
        <w:rPr>
          <w:rFonts w:ascii="Times New Roman" w:eastAsia="Times New Roman" w:hAnsi="Times New Roman" w:cs="Times New Roman"/>
          <w:sz w:val="28"/>
          <w:szCs w:val="28"/>
          <w:lang w:val="en-US" w:eastAsia="ru-RU"/>
        </w:rPr>
      </w:pPr>
    </w:p>
    <w:p w:rsidR="00677EEE" w:rsidRPr="00B73D89" w:rsidRDefault="00677EEE" w:rsidP="005E3C7B">
      <w:pPr>
        <w:spacing w:after="0" w:line="240" w:lineRule="auto"/>
        <w:jc w:val="both"/>
        <w:rPr>
          <w:rFonts w:ascii="Times New Roman" w:eastAsia="Times New Roman" w:hAnsi="Times New Roman" w:cs="Times New Roman"/>
          <w:sz w:val="28"/>
          <w:szCs w:val="28"/>
          <w:lang w:val="en-US" w:eastAsia="ru-RU"/>
        </w:rPr>
      </w:pPr>
      <w:r w:rsidRPr="00B73D89">
        <w:rPr>
          <w:rFonts w:ascii="Times New Roman" w:eastAsia="Times New Roman" w:hAnsi="Times New Roman" w:cs="Times New Roman"/>
          <w:sz w:val="28"/>
          <w:szCs w:val="28"/>
          <w:lang w:val="en-US" w:eastAsia="ru-RU"/>
        </w:rPr>
        <w:t>The authorities managed to get 50 children back.</w:t>
      </w:r>
    </w:p>
    <w:p w:rsidR="007B0C26" w:rsidRPr="00B73D89" w:rsidRDefault="005E3C7B" w:rsidP="005E3C7B">
      <w:pPr>
        <w:spacing w:after="0" w:line="240" w:lineRule="auto"/>
        <w:jc w:val="both"/>
        <w:rPr>
          <w:rFonts w:ascii="Times New Roman" w:eastAsia="Times New Roman" w:hAnsi="Times New Roman" w:cs="Times New Roman"/>
          <w:sz w:val="28"/>
          <w:szCs w:val="28"/>
          <w:lang w:val="en-US" w:eastAsia="ru-RU"/>
        </w:rPr>
      </w:pPr>
      <w:r w:rsidRPr="00B73D89">
        <w:rPr>
          <w:rFonts w:ascii="Times New Roman" w:eastAsia="Times New Roman" w:hAnsi="Times New Roman" w:cs="Times New Roman"/>
          <w:sz w:val="28"/>
          <w:szCs w:val="28"/>
          <w:lang w:val="en-US" w:eastAsia="ru-RU"/>
        </w:rPr>
        <w:t xml:space="preserve"> </w:t>
      </w:r>
    </w:p>
    <w:p w:rsidR="007B0C26" w:rsidRPr="00B73D89" w:rsidRDefault="00677EEE" w:rsidP="00677EEE">
      <w:pPr>
        <w:spacing w:after="0" w:line="240" w:lineRule="auto"/>
        <w:jc w:val="both"/>
        <w:rPr>
          <w:rFonts w:ascii="Times New Roman" w:hAnsi="Times New Roman" w:cs="Times New Roman"/>
          <w:color w:val="000000" w:themeColor="text1"/>
          <w:sz w:val="28"/>
          <w:szCs w:val="28"/>
          <w:lang w:val="en-US"/>
        </w:rPr>
      </w:pPr>
      <w:r w:rsidRPr="00B73D89">
        <w:rPr>
          <w:rFonts w:ascii="Times New Roman" w:hAnsi="Times New Roman" w:cs="Times New Roman"/>
          <w:color w:val="000000" w:themeColor="text1"/>
          <w:sz w:val="28"/>
          <w:szCs w:val="28"/>
          <w:lang w:val="en-US"/>
        </w:rPr>
        <w:t xml:space="preserve">During the deportation to the uncontrolled territories, the Russian military check everyone in the so-called "filtration camps". In case of failure to pass the relevant checks, parents and children are being separated. </w:t>
      </w:r>
    </w:p>
    <w:p w:rsidR="00677EEE" w:rsidRPr="00B73D89" w:rsidRDefault="00677EEE" w:rsidP="00677EEE">
      <w:pPr>
        <w:spacing w:after="0" w:line="240" w:lineRule="auto"/>
        <w:jc w:val="both"/>
        <w:rPr>
          <w:rFonts w:ascii="Times New Roman" w:hAnsi="Times New Roman" w:cs="Times New Roman"/>
          <w:color w:val="000000" w:themeColor="text1"/>
          <w:sz w:val="28"/>
          <w:szCs w:val="28"/>
          <w:lang w:val="en-US"/>
        </w:rPr>
      </w:pPr>
    </w:p>
    <w:p w:rsidR="007B0C26" w:rsidRPr="00B73D89" w:rsidRDefault="00677EEE" w:rsidP="00677EEE">
      <w:pPr>
        <w:spacing w:after="0" w:line="240" w:lineRule="auto"/>
        <w:jc w:val="both"/>
        <w:rPr>
          <w:rFonts w:ascii="Times New Roman" w:hAnsi="Times New Roman" w:cs="Times New Roman"/>
          <w:color w:val="000000" w:themeColor="text1"/>
          <w:sz w:val="28"/>
          <w:szCs w:val="28"/>
          <w:lang w:val="en-US"/>
        </w:rPr>
      </w:pPr>
      <w:r w:rsidRPr="00B73D89">
        <w:rPr>
          <w:rFonts w:ascii="Times New Roman" w:hAnsi="Times New Roman" w:cs="Times New Roman"/>
          <w:color w:val="000000" w:themeColor="text1"/>
          <w:sz w:val="28"/>
          <w:szCs w:val="28"/>
          <w:lang w:val="en-US"/>
        </w:rPr>
        <w:t xml:space="preserve">It is known about a 4-year-old girl from Mariupol who was separated from her mother. The girl was returned to Ukraine to her relatives, while the mother remained in captivity. </w:t>
      </w:r>
    </w:p>
    <w:p w:rsidR="00677EEE" w:rsidRPr="00B73D89" w:rsidRDefault="00677EEE" w:rsidP="00677EEE">
      <w:pPr>
        <w:spacing w:after="0" w:line="240" w:lineRule="auto"/>
        <w:jc w:val="both"/>
        <w:rPr>
          <w:rFonts w:ascii="Times New Roman" w:hAnsi="Times New Roman" w:cs="Times New Roman"/>
          <w:color w:val="000000" w:themeColor="text1"/>
          <w:sz w:val="28"/>
          <w:szCs w:val="28"/>
          <w:lang w:val="en-US"/>
        </w:rPr>
      </w:pPr>
    </w:p>
    <w:p w:rsidR="007B0C26" w:rsidRPr="00B73D89" w:rsidRDefault="00677EEE" w:rsidP="00677EEE">
      <w:pPr>
        <w:spacing w:after="0" w:line="240" w:lineRule="auto"/>
        <w:jc w:val="both"/>
        <w:rPr>
          <w:rFonts w:ascii="Times New Roman" w:hAnsi="Times New Roman" w:cs="Times New Roman"/>
          <w:color w:val="000000" w:themeColor="text1"/>
          <w:sz w:val="28"/>
          <w:szCs w:val="28"/>
          <w:lang w:val="en-US"/>
        </w:rPr>
      </w:pPr>
      <w:r w:rsidRPr="00B73D89">
        <w:rPr>
          <w:rFonts w:ascii="Times New Roman" w:hAnsi="Times New Roman" w:cs="Times New Roman"/>
          <w:color w:val="000000" w:themeColor="text1"/>
          <w:sz w:val="28"/>
          <w:szCs w:val="28"/>
          <w:lang w:val="en-US"/>
        </w:rPr>
        <w:t xml:space="preserve">Two more children, aged three and eight, were taken from Mariupol to the uncontrolled territory, along with their mother and grandmother. The mother was kept in captivity as a military servicewoman, the grandmother was sent back to Mariupol, and the children were taken to the uncontrolled Donetsk. Their fate is currently unknown. </w:t>
      </w:r>
    </w:p>
    <w:p w:rsidR="00677EEE" w:rsidRPr="00B73D89" w:rsidRDefault="00677EEE" w:rsidP="00677EEE">
      <w:pPr>
        <w:spacing w:after="0" w:line="240" w:lineRule="auto"/>
        <w:jc w:val="both"/>
        <w:rPr>
          <w:rFonts w:ascii="Times New Roman" w:hAnsi="Times New Roman" w:cs="Times New Roman"/>
          <w:color w:val="000000" w:themeColor="text1"/>
          <w:sz w:val="28"/>
          <w:szCs w:val="28"/>
          <w:lang w:val="en-US"/>
        </w:rPr>
      </w:pPr>
    </w:p>
    <w:p w:rsidR="00677EEE" w:rsidRPr="00B73D89" w:rsidRDefault="00677EEE" w:rsidP="00677EEE">
      <w:pPr>
        <w:spacing w:after="0" w:line="240" w:lineRule="auto"/>
        <w:jc w:val="both"/>
        <w:rPr>
          <w:rFonts w:ascii="Times New Roman" w:hAnsi="Times New Roman" w:cs="Times New Roman"/>
          <w:color w:val="000000" w:themeColor="text1"/>
          <w:sz w:val="28"/>
          <w:szCs w:val="28"/>
          <w:lang w:val="en-US"/>
        </w:rPr>
      </w:pPr>
    </w:p>
    <w:p w:rsidR="001F27C7" w:rsidRPr="00B73D89" w:rsidRDefault="00677EEE" w:rsidP="00677EEE">
      <w:pPr>
        <w:spacing w:after="0" w:line="240" w:lineRule="auto"/>
        <w:jc w:val="both"/>
        <w:rPr>
          <w:rFonts w:ascii="Times New Roman" w:hAnsi="Times New Roman" w:cs="Times New Roman"/>
          <w:i/>
          <w:color w:val="000000" w:themeColor="text1"/>
          <w:sz w:val="28"/>
          <w:szCs w:val="28"/>
          <w:lang w:val="en-US"/>
        </w:rPr>
      </w:pPr>
      <w:r w:rsidRPr="00B73D89">
        <w:rPr>
          <w:rFonts w:ascii="Times New Roman" w:hAnsi="Times New Roman" w:cs="Times New Roman"/>
          <w:i/>
          <w:color w:val="000000" w:themeColor="text1"/>
          <w:sz w:val="28"/>
          <w:szCs w:val="28"/>
          <w:lang w:val="en-US"/>
        </w:rPr>
        <w:t xml:space="preserve">The right of </w:t>
      </w:r>
      <w:r w:rsidR="001F27C7" w:rsidRPr="00B73D89">
        <w:rPr>
          <w:rFonts w:ascii="Times New Roman" w:hAnsi="Times New Roman" w:cs="Times New Roman"/>
          <w:i/>
          <w:color w:val="000000" w:themeColor="text1"/>
          <w:sz w:val="28"/>
          <w:szCs w:val="28"/>
          <w:lang w:val="en-US"/>
        </w:rPr>
        <w:t>a</w:t>
      </w:r>
      <w:r w:rsidRPr="00B73D89">
        <w:rPr>
          <w:rFonts w:ascii="Times New Roman" w:hAnsi="Times New Roman" w:cs="Times New Roman"/>
          <w:i/>
          <w:color w:val="000000" w:themeColor="text1"/>
          <w:sz w:val="28"/>
          <w:szCs w:val="28"/>
          <w:lang w:val="en-US"/>
        </w:rPr>
        <w:t xml:space="preserve"> child to preserve its individuality, including citizenship, name and family ties, </w:t>
      </w:r>
      <w:r w:rsidRPr="00B73D89">
        <w:rPr>
          <w:rFonts w:ascii="Times New Roman" w:hAnsi="Times New Roman" w:cs="Times New Roman"/>
          <w:color w:val="000000" w:themeColor="text1"/>
          <w:sz w:val="28"/>
          <w:szCs w:val="28"/>
          <w:lang w:val="en-US"/>
        </w:rPr>
        <w:t>guaranteed by Article 8 of the Convention, as well as</w:t>
      </w:r>
      <w:r w:rsidRPr="00B73D89">
        <w:rPr>
          <w:rFonts w:ascii="Times New Roman" w:hAnsi="Times New Roman" w:cs="Times New Roman"/>
          <w:i/>
          <w:color w:val="000000" w:themeColor="text1"/>
          <w:sz w:val="28"/>
          <w:szCs w:val="28"/>
          <w:lang w:val="en-US"/>
        </w:rPr>
        <w:t xml:space="preserve"> the right to be placed in a family t</w:t>
      </w:r>
      <w:r w:rsidR="001F27C7" w:rsidRPr="00B73D89">
        <w:rPr>
          <w:rFonts w:ascii="Times New Roman" w:hAnsi="Times New Roman" w:cs="Times New Roman"/>
          <w:i/>
          <w:color w:val="000000" w:themeColor="text1"/>
          <w:sz w:val="28"/>
          <w:szCs w:val="28"/>
          <w:lang w:val="en-US"/>
        </w:rPr>
        <w:t>h</w:t>
      </w:r>
      <w:r w:rsidRPr="00B73D89">
        <w:rPr>
          <w:rFonts w:ascii="Times New Roman" w:hAnsi="Times New Roman" w:cs="Times New Roman"/>
          <w:i/>
          <w:color w:val="000000" w:themeColor="text1"/>
          <w:sz w:val="28"/>
          <w:szCs w:val="28"/>
          <w:lang w:val="en-US"/>
        </w:rPr>
        <w:t xml:space="preserve">rough adoption, </w:t>
      </w:r>
      <w:r w:rsidRPr="00B73D89">
        <w:rPr>
          <w:rFonts w:ascii="Times New Roman" w:hAnsi="Times New Roman" w:cs="Times New Roman"/>
          <w:color w:val="000000" w:themeColor="text1"/>
          <w:sz w:val="28"/>
          <w:szCs w:val="28"/>
          <w:lang w:val="en-US"/>
        </w:rPr>
        <w:t xml:space="preserve">provided for in Article 21 of the Convention, is </w:t>
      </w:r>
      <w:r w:rsidR="001F27C7" w:rsidRPr="00B73D89">
        <w:rPr>
          <w:rFonts w:ascii="Times New Roman" w:hAnsi="Times New Roman" w:cs="Times New Roman"/>
          <w:color w:val="000000" w:themeColor="text1"/>
          <w:sz w:val="28"/>
          <w:szCs w:val="28"/>
          <w:lang w:val="en-US"/>
        </w:rPr>
        <w:t xml:space="preserve">being </w:t>
      </w:r>
      <w:r w:rsidRPr="00B73D89">
        <w:rPr>
          <w:rFonts w:ascii="Times New Roman" w:hAnsi="Times New Roman" w:cs="Times New Roman"/>
          <w:color w:val="000000" w:themeColor="text1"/>
          <w:sz w:val="28"/>
          <w:szCs w:val="28"/>
          <w:lang w:val="en-US"/>
        </w:rPr>
        <w:t>violated by the Russian Federation</w:t>
      </w:r>
      <w:r w:rsidRPr="00B73D89">
        <w:rPr>
          <w:rFonts w:ascii="Times New Roman" w:hAnsi="Times New Roman" w:cs="Times New Roman"/>
          <w:i/>
          <w:color w:val="000000" w:themeColor="text1"/>
          <w:sz w:val="28"/>
          <w:szCs w:val="28"/>
          <w:lang w:val="en-US"/>
        </w:rPr>
        <w:t>.</w:t>
      </w:r>
    </w:p>
    <w:p w:rsidR="006A1852" w:rsidRPr="00B73D89" w:rsidRDefault="006A1852" w:rsidP="00677EEE">
      <w:pPr>
        <w:spacing w:after="0" w:line="240" w:lineRule="auto"/>
        <w:jc w:val="both"/>
        <w:rPr>
          <w:rFonts w:ascii="Times New Roman" w:hAnsi="Times New Roman" w:cs="Times New Roman"/>
          <w:color w:val="000000" w:themeColor="text1"/>
          <w:sz w:val="28"/>
          <w:szCs w:val="28"/>
          <w:lang w:val="en-US"/>
        </w:rPr>
      </w:pPr>
    </w:p>
    <w:p w:rsidR="001F27C7" w:rsidRPr="00B73D89" w:rsidRDefault="001F27C7" w:rsidP="001F27C7">
      <w:pPr>
        <w:spacing w:after="0" w:line="240" w:lineRule="auto"/>
        <w:jc w:val="both"/>
        <w:rPr>
          <w:rFonts w:ascii="Times New Roman" w:hAnsi="Times New Roman" w:cs="Times New Roman"/>
          <w:sz w:val="28"/>
          <w:szCs w:val="28"/>
          <w:lang w:val="en-US"/>
        </w:rPr>
      </w:pPr>
    </w:p>
    <w:p w:rsidR="001F27C7" w:rsidRPr="00B73D89" w:rsidRDefault="001F27C7" w:rsidP="001F27C7">
      <w:pPr>
        <w:spacing w:after="0" w:line="240" w:lineRule="auto"/>
        <w:jc w:val="both"/>
        <w:rPr>
          <w:rFonts w:ascii="Times New Roman" w:hAnsi="Times New Roman" w:cs="Times New Roman"/>
          <w:sz w:val="28"/>
          <w:szCs w:val="28"/>
          <w:lang w:val="en-US"/>
        </w:rPr>
      </w:pPr>
      <w:r w:rsidRPr="00B73D89">
        <w:rPr>
          <w:rFonts w:ascii="Times New Roman" w:hAnsi="Times New Roman" w:cs="Times New Roman"/>
          <w:sz w:val="28"/>
          <w:szCs w:val="28"/>
          <w:lang w:val="en-US"/>
        </w:rPr>
        <w:t>On May 30, 2022, the President of the Russian Federation signed a decree on the simplified procedure for acquiring Russian citizenship by orphans, children deprived of parental care</w:t>
      </w:r>
      <w:r w:rsidR="001D3E2A">
        <w:rPr>
          <w:rFonts w:ascii="Times New Roman" w:hAnsi="Times New Roman" w:cs="Times New Roman"/>
          <w:sz w:val="28"/>
          <w:szCs w:val="28"/>
          <w:lang w:val="en-US"/>
        </w:rPr>
        <w:t xml:space="preserve"> and</w:t>
      </w:r>
      <w:r w:rsidRPr="00B73D89">
        <w:rPr>
          <w:rFonts w:ascii="Times New Roman" w:hAnsi="Times New Roman" w:cs="Times New Roman"/>
          <w:sz w:val="28"/>
          <w:szCs w:val="28"/>
          <w:lang w:val="en-US"/>
        </w:rPr>
        <w:t xml:space="preserve"> disabled persons who are citizens of Ukraine and are in the temporarily occupied </w:t>
      </w:r>
      <w:r w:rsidR="001D3E2A">
        <w:rPr>
          <w:rFonts w:ascii="Times New Roman" w:hAnsi="Times New Roman" w:cs="Times New Roman"/>
          <w:sz w:val="28"/>
          <w:szCs w:val="28"/>
          <w:lang w:val="en-US"/>
        </w:rPr>
        <w:t xml:space="preserve">Ukrainian </w:t>
      </w:r>
      <w:r w:rsidRPr="00B73D89">
        <w:rPr>
          <w:rFonts w:ascii="Times New Roman" w:hAnsi="Times New Roman" w:cs="Times New Roman"/>
          <w:sz w:val="28"/>
          <w:szCs w:val="28"/>
          <w:lang w:val="en-US"/>
        </w:rPr>
        <w:t>territories.</w:t>
      </w:r>
    </w:p>
    <w:p w:rsidR="007B0C26" w:rsidRPr="00B73D89" w:rsidRDefault="001F27C7" w:rsidP="001F27C7">
      <w:pPr>
        <w:spacing w:after="0" w:line="240" w:lineRule="auto"/>
        <w:jc w:val="both"/>
        <w:rPr>
          <w:rFonts w:ascii="Times New Roman" w:hAnsi="Times New Roman" w:cs="Times New Roman"/>
          <w:sz w:val="28"/>
          <w:szCs w:val="28"/>
          <w:lang w:val="en-US"/>
        </w:rPr>
      </w:pPr>
      <w:r w:rsidRPr="00B73D89">
        <w:rPr>
          <w:rFonts w:ascii="Times New Roman" w:hAnsi="Times New Roman" w:cs="Times New Roman"/>
          <w:sz w:val="28"/>
          <w:szCs w:val="28"/>
          <w:lang w:val="en-US"/>
        </w:rPr>
        <w:t xml:space="preserve"> </w:t>
      </w:r>
    </w:p>
    <w:p w:rsidR="007B0C26" w:rsidRPr="00B73D89" w:rsidRDefault="001F27C7" w:rsidP="001F27C7">
      <w:pPr>
        <w:spacing w:after="0" w:line="240" w:lineRule="auto"/>
        <w:contextualSpacing/>
        <w:jc w:val="both"/>
        <w:rPr>
          <w:rFonts w:ascii="Times New Roman" w:hAnsi="Times New Roman" w:cs="Times New Roman"/>
          <w:sz w:val="28"/>
          <w:szCs w:val="28"/>
          <w:lang w:val="en-US"/>
        </w:rPr>
      </w:pPr>
      <w:r w:rsidRPr="00B73D89">
        <w:rPr>
          <w:rFonts w:ascii="Times New Roman" w:hAnsi="Times New Roman" w:cs="Times New Roman"/>
          <w:sz w:val="28"/>
          <w:szCs w:val="28"/>
          <w:lang w:val="en-US"/>
        </w:rPr>
        <w:t xml:space="preserve">Risks </w:t>
      </w:r>
      <w:r w:rsidR="001D3E2A">
        <w:rPr>
          <w:rFonts w:ascii="Times New Roman" w:hAnsi="Times New Roman" w:cs="Times New Roman"/>
          <w:sz w:val="28"/>
          <w:szCs w:val="28"/>
          <w:lang w:val="en-US"/>
        </w:rPr>
        <w:t xml:space="preserve">exist </w:t>
      </w:r>
      <w:r w:rsidRPr="00B73D89">
        <w:rPr>
          <w:rFonts w:ascii="Times New Roman" w:hAnsi="Times New Roman" w:cs="Times New Roman"/>
          <w:sz w:val="28"/>
          <w:szCs w:val="28"/>
          <w:lang w:val="en-US"/>
        </w:rPr>
        <w:t xml:space="preserve">that this will enable the Russian Federation to adopt Ukrainian children quickly and without any obstacles. </w:t>
      </w:r>
    </w:p>
    <w:p w:rsidR="001F27C7" w:rsidRPr="00B73D89" w:rsidRDefault="001F27C7" w:rsidP="001F27C7">
      <w:pPr>
        <w:spacing w:after="0" w:line="240" w:lineRule="auto"/>
        <w:contextualSpacing/>
        <w:jc w:val="both"/>
        <w:rPr>
          <w:rFonts w:ascii="Times New Roman" w:hAnsi="Times New Roman" w:cs="Times New Roman"/>
          <w:sz w:val="28"/>
          <w:szCs w:val="28"/>
          <w:lang w:val="en-US"/>
        </w:rPr>
      </w:pPr>
    </w:p>
    <w:p w:rsidR="00481A3A" w:rsidRPr="00B73D89" w:rsidRDefault="00A15265" w:rsidP="00A15265">
      <w:pPr>
        <w:spacing w:after="0" w:line="240" w:lineRule="auto"/>
        <w:contextualSpacing/>
        <w:jc w:val="both"/>
        <w:rPr>
          <w:rFonts w:ascii="Times New Roman" w:hAnsi="Times New Roman" w:cs="Times New Roman"/>
          <w:sz w:val="28"/>
          <w:szCs w:val="28"/>
          <w:lang w:val="en-US"/>
        </w:rPr>
      </w:pPr>
      <w:r w:rsidRPr="00B73D89">
        <w:rPr>
          <w:rFonts w:ascii="Times New Roman" w:hAnsi="Times New Roman" w:cs="Times New Roman"/>
          <w:sz w:val="28"/>
          <w:szCs w:val="28"/>
          <w:lang w:val="en-US"/>
        </w:rPr>
        <w:t xml:space="preserve">The Commissioner informed the UN Committee on the Rights of the Child about this on April 16, 2022. </w:t>
      </w:r>
    </w:p>
    <w:p w:rsidR="00A15265" w:rsidRPr="00B73D89" w:rsidRDefault="00A15265" w:rsidP="00A15265">
      <w:pPr>
        <w:spacing w:after="0" w:line="240" w:lineRule="auto"/>
        <w:contextualSpacing/>
        <w:jc w:val="both"/>
        <w:rPr>
          <w:rFonts w:ascii="Times New Roman" w:hAnsi="Times New Roman" w:cs="Times New Roman"/>
          <w:sz w:val="28"/>
          <w:szCs w:val="28"/>
          <w:lang w:val="en-US"/>
        </w:rPr>
      </w:pPr>
    </w:p>
    <w:p w:rsidR="006A1852" w:rsidRPr="00B73D89" w:rsidRDefault="00A15265" w:rsidP="00A15265">
      <w:pPr>
        <w:spacing w:after="0" w:line="240" w:lineRule="auto"/>
        <w:contextualSpacing/>
        <w:jc w:val="both"/>
        <w:rPr>
          <w:rFonts w:ascii="Times New Roman" w:hAnsi="Times New Roman" w:cs="Times New Roman"/>
          <w:sz w:val="28"/>
          <w:szCs w:val="28"/>
          <w:lang w:val="en-US"/>
        </w:rPr>
      </w:pPr>
      <w:r w:rsidRPr="00B73D89">
        <w:rPr>
          <w:rFonts w:ascii="Times New Roman" w:hAnsi="Times New Roman" w:cs="Times New Roman"/>
          <w:sz w:val="28"/>
          <w:szCs w:val="28"/>
          <w:lang w:val="en-US"/>
        </w:rPr>
        <w:t>On the Internet, Russian officials publish information about the facts of transfer of Ukrainian orphans and children deprived of parental care, to the Russian Federation</w:t>
      </w:r>
      <w:r w:rsidR="006A1852" w:rsidRPr="00B73D89">
        <w:rPr>
          <w:rFonts w:ascii="Times New Roman" w:hAnsi="Times New Roman" w:cs="Times New Roman"/>
          <w:sz w:val="28"/>
          <w:szCs w:val="28"/>
          <w:lang w:val="en-US"/>
        </w:rPr>
        <w:t>:</w:t>
      </w:r>
    </w:p>
    <w:p w:rsidR="00A15265" w:rsidRPr="00B73D89" w:rsidRDefault="00A15265" w:rsidP="00A15265">
      <w:pPr>
        <w:spacing w:after="0" w:line="240" w:lineRule="auto"/>
        <w:contextualSpacing/>
        <w:jc w:val="both"/>
        <w:rPr>
          <w:rFonts w:ascii="Times New Roman" w:hAnsi="Times New Roman" w:cs="Times New Roman"/>
          <w:sz w:val="28"/>
          <w:szCs w:val="28"/>
          <w:lang w:val="en-US"/>
        </w:rPr>
      </w:pPr>
    </w:p>
    <w:p w:rsidR="006A1852" w:rsidRPr="00B73D89" w:rsidRDefault="00A15265" w:rsidP="006A1852">
      <w:pPr>
        <w:spacing w:after="0" w:line="240" w:lineRule="auto"/>
        <w:ind w:firstLine="567"/>
        <w:contextualSpacing/>
        <w:jc w:val="both"/>
        <w:rPr>
          <w:rFonts w:ascii="Times New Roman" w:hAnsi="Times New Roman" w:cs="Times New Roman"/>
          <w:sz w:val="28"/>
          <w:szCs w:val="28"/>
          <w:lang w:val="en-US"/>
        </w:rPr>
      </w:pPr>
      <w:r w:rsidRPr="00B73D89">
        <w:rPr>
          <w:rFonts w:ascii="Times New Roman" w:hAnsi="Times New Roman" w:cs="Times New Roman"/>
          <w:sz w:val="28"/>
          <w:szCs w:val="28"/>
          <w:lang w:val="en-US"/>
        </w:rPr>
        <w:t>- 540 orphans and children left without parental care from the city of Mariupol and other settlements of the Donetsk region</w:t>
      </w:r>
      <w:r w:rsidR="001D3E2A" w:rsidRPr="001D3E2A">
        <w:rPr>
          <w:rFonts w:ascii="Times New Roman" w:hAnsi="Times New Roman" w:cs="Times New Roman"/>
          <w:sz w:val="28"/>
          <w:szCs w:val="28"/>
          <w:lang w:val="en-US"/>
        </w:rPr>
        <w:t xml:space="preserve"> </w:t>
      </w:r>
      <w:r w:rsidR="001D3E2A">
        <w:rPr>
          <w:rFonts w:ascii="Times New Roman" w:hAnsi="Times New Roman" w:cs="Times New Roman"/>
          <w:sz w:val="28"/>
          <w:szCs w:val="28"/>
          <w:lang w:val="en-US"/>
        </w:rPr>
        <w:t xml:space="preserve">are residing now </w:t>
      </w:r>
      <w:r w:rsidR="001D3E2A" w:rsidRPr="00B73D89">
        <w:rPr>
          <w:rFonts w:ascii="Times New Roman" w:hAnsi="Times New Roman" w:cs="Times New Roman"/>
          <w:sz w:val="28"/>
          <w:szCs w:val="28"/>
          <w:lang w:val="en-US"/>
        </w:rPr>
        <w:t>in the Rostov region</w:t>
      </w:r>
      <w:r w:rsidRPr="00B73D89">
        <w:rPr>
          <w:rFonts w:ascii="Times New Roman" w:hAnsi="Times New Roman" w:cs="Times New Roman"/>
          <w:sz w:val="28"/>
          <w:szCs w:val="28"/>
          <w:lang w:val="en-US"/>
        </w:rPr>
        <w:t xml:space="preserve">; </w:t>
      </w:r>
    </w:p>
    <w:p w:rsidR="00DC7F1D" w:rsidRPr="00B73D89" w:rsidRDefault="00DC7F1D" w:rsidP="006A1852">
      <w:pPr>
        <w:spacing w:after="0" w:line="240" w:lineRule="auto"/>
        <w:ind w:firstLine="567"/>
        <w:contextualSpacing/>
        <w:jc w:val="both"/>
        <w:rPr>
          <w:rFonts w:ascii="Times New Roman" w:hAnsi="Times New Roman" w:cs="Times New Roman"/>
          <w:sz w:val="28"/>
          <w:szCs w:val="28"/>
          <w:lang w:val="en-US"/>
        </w:rPr>
      </w:pPr>
    </w:p>
    <w:p w:rsidR="006A1852" w:rsidRPr="00B73D89" w:rsidRDefault="00DC7F1D" w:rsidP="006A1852">
      <w:pPr>
        <w:spacing w:after="0" w:line="240" w:lineRule="auto"/>
        <w:ind w:firstLine="567"/>
        <w:contextualSpacing/>
        <w:jc w:val="both"/>
        <w:rPr>
          <w:rFonts w:ascii="Times New Roman" w:hAnsi="Times New Roman" w:cs="Times New Roman"/>
          <w:sz w:val="28"/>
          <w:szCs w:val="28"/>
          <w:lang w:val="en-US"/>
        </w:rPr>
      </w:pPr>
      <w:r w:rsidRPr="00B73D89">
        <w:rPr>
          <w:rFonts w:ascii="Times New Roman" w:hAnsi="Times New Roman" w:cs="Times New Roman"/>
          <w:sz w:val="28"/>
          <w:szCs w:val="28"/>
          <w:lang w:val="en-US"/>
        </w:rPr>
        <w:t xml:space="preserve">- </w:t>
      </w:r>
      <w:r w:rsidR="001D3E2A" w:rsidRPr="00B73D89">
        <w:rPr>
          <w:rFonts w:ascii="Times New Roman" w:hAnsi="Times New Roman" w:cs="Times New Roman"/>
          <w:sz w:val="28"/>
          <w:szCs w:val="28"/>
          <w:lang w:val="en-US"/>
        </w:rPr>
        <w:t xml:space="preserve">31 children without parental care </w:t>
      </w:r>
      <w:r w:rsidR="00A27B8D">
        <w:rPr>
          <w:rFonts w:ascii="Times New Roman" w:hAnsi="Times New Roman" w:cs="Times New Roman"/>
          <w:sz w:val="28"/>
          <w:szCs w:val="28"/>
          <w:lang w:val="en-US"/>
        </w:rPr>
        <w:t xml:space="preserve">were </w:t>
      </w:r>
      <w:r w:rsidR="001D3E2A" w:rsidRPr="00B73D89">
        <w:rPr>
          <w:rFonts w:ascii="Times New Roman" w:hAnsi="Times New Roman" w:cs="Times New Roman"/>
          <w:sz w:val="28"/>
          <w:szCs w:val="28"/>
          <w:lang w:val="en-US"/>
        </w:rPr>
        <w:t xml:space="preserve">taken from the cities of Mariupol and Donetsk </w:t>
      </w:r>
      <w:r w:rsidR="00A27B8D">
        <w:rPr>
          <w:rFonts w:ascii="Times New Roman" w:hAnsi="Times New Roman" w:cs="Times New Roman"/>
          <w:sz w:val="28"/>
          <w:szCs w:val="28"/>
          <w:lang w:val="en-US"/>
        </w:rPr>
        <w:t xml:space="preserve">and are now residing </w:t>
      </w:r>
      <w:r w:rsidRPr="00B73D89">
        <w:rPr>
          <w:rFonts w:ascii="Times New Roman" w:hAnsi="Times New Roman" w:cs="Times New Roman"/>
          <w:sz w:val="28"/>
          <w:szCs w:val="28"/>
          <w:lang w:val="en-US"/>
        </w:rPr>
        <w:t>in the children's sanatorium "Polyany" of the Moscow region</w:t>
      </w:r>
      <w:r w:rsidR="006A1852" w:rsidRPr="00B73D89">
        <w:rPr>
          <w:rFonts w:ascii="Times New Roman" w:hAnsi="Times New Roman" w:cs="Times New Roman"/>
          <w:sz w:val="28"/>
          <w:szCs w:val="28"/>
          <w:lang w:val="en-US"/>
        </w:rPr>
        <w:t>;</w:t>
      </w:r>
    </w:p>
    <w:p w:rsidR="00DC7F1D" w:rsidRPr="00B73D89" w:rsidRDefault="00DC7F1D" w:rsidP="006A1852">
      <w:pPr>
        <w:spacing w:after="0" w:line="240" w:lineRule="auto"/>
        <w:ind w:firstLine="567"/>
        <w:contextualSpacing/>
        <w:jc w:val="both"/>
        <w:rPr>
          <w:rFonts w:ascii="Times New Roman" w:hAnsi="Times New Roman" w:cs="Times New Roman"/>
          <w:sz w:val="28"/>
          <w:szCs w:val="28"/>
          <w:lang w:val="en-US"/>
        </w:rPr>
      </w:pPr>
    </w:p>
    <w:p w:rsidR="00DC7F1D" w:rsidRPr="00B73D89" w:rsidRDefault="00DC7F1D" w:rsidP="006A1852">
      <w:pPr>
        <w:spacing w:after="0" w:line="240" w:lineRule="auto"/>
        <w:ind w:firstLine="567"/>
        <w:contextualSpacing/>
        <w:jc w:val="both"/>
        <w:rPr>
          <w:rFonts w:ascii="Times New Roman" w:hAnsi="Times New Roman" w:cs="Times New Roman"/>
          <w:sz w:val="28"/>
          <w:szCs w:val="28"/>
          <w:lang w:val="en-US"/>
        </w:rPr>
      </w:pPr>
      <w:r w:rsidRPr="00B73D89">
        <w:rPr>
          <w:rFonts w:ascii="Times New Roman" w:hAnsi="Times New Roman" w:cs="Times New Roman"/>
          <w:sz w:val="28"/>
          <w:szCs w:val="28"/>
          <w:lang w:val="en-US"/>
        </w:rPr>
        <w:t>- 9 Ukrainian children deprived of parental care from the occupied Donetsk were placed in Russian families in the Moscow region;</w:t>
      </w:r>
    </w:p>
    <w:p w:rsidR="00DC7F1D" w:rsidRPr="00B73D89" w:rsidRDefault="00DC7F1D" w:rsidP="006A1852">
      <w:pPr>
        <w:spacing w:after="0" w:line="240" w:lineRule="auto"/>
        <w:ind w:firstLine="567"/>
        <w:contextualSpacing/>
        <w:jc w:val="both"/>
        <w:rPr>
          <w:rFonts w:ascii="Times New Roman" w:hAnsi="Times New Roman" w:cs="Times New Roman"/>
          <w:sz w:val="28"/>
          <w:szCs w:val="28"/>
          <w:lang w:val="en-US"/>
        </w:rPr>
      </w:pPr>
    </w:p>
    <w:p w:rsidR="006A1852" w:rsidRPr="00B73D89" w:rsidRDefault="00DC7F1D" w:rsidP="006A1852">
      <w:pPr>
        <w:spacing w:after="0" w:line="240" w:lineRule="auto"/>
        <w:ind w:firstLine="567"/>
        <w:contextualSpacing/>
        <w:jc w:val="both"/>
        <w:rPr>
          <w:rFonts w:ascii="Times New Roman" w:hAnsi="Times New Roman" w:cs="Times New Roman"/>
          <w:sz w:val="28"/>
          <w:szCs w:val="28"/>
          <w:lang w:val="en-US"/>
        </w:rPr>
      </w:pPr>
      <w:r w:rsidRPr="00B73D89">
        <w:rPr>
          <w:rFonts w:ascii="Times New Roman" w:hAnsi="Times New Roman" w:cs="Times New Roman"/>
          <w:sz w:val="28"/>
          <w:szCs w:val="28"/>
          <w:lang w:val="en-US"/>
        </w:rPr>
        <w:t xml:space="preserve">- 108 Ukrainian orphans from the Donetsk region were placed in foster families of Russian citizens in the Moscow, Voronezh, Kaluga, Tula regions and the Yamalo-Nenets Autonomous District and granted </w:t>
      </w:r>
      <w:r w:rsidR="00A27B8D">
        <w:rPr>
          <w:rFonts w:ascii="Times New Roman" w:hAnsi="Times New Roman" w:cs="Times New Roman"/>
          <w:sz w:val="28"/>
          <w:szCs w:val="28"/>
          <w:lang w:val="en-US"/>
        </w:rPr>
        <w:t xml:space="preserve">the </w:t>
      </w:r>
      <w:r w:rsidRPr="00B73D89">
        <w:rPr>
          <w:rFonts w:ascii="Times New Roman" w:hAnsi="Times New Roman" w:cs="Times New Roman"/>
          <w:sz w:val="28"/>
          <w:szCs w:val="28"/>
          <w:lang w:val="en-US"/>
        </w:rPr>
        <w:t xml:space="preserve">Russian citizenship. </w:t>
      </w:r>
    </w:p>
    <w:p w:rsidR="00DC7F1D" w:rsidRPr="00B73D89" w:rsidRDefault="00DC7F1D" w:rsidP="00DC7F1D">
      <w:pPr>
        <w:spacing w:after="0" w:line="240" w:lineRule="auto"/>
        <w:contextualSpacing/>
        <w:jc w:val="both"/>
        <w:rPr>
          <w:rFonts w:ascii="Times New Roman" w:hAnsi="Times New Roman" w:cs="Times New Roman"/>
          <w:sz w:val="28"/>
          <w:szCs w:val="28"/>
          <w:lang w:val="en-US"/>
        </w:rPr>
      </w:pPr>
    </w:p>
    <w:p w:rsidR="006A1852" w:rsidRPr="00B73D89" w:rsidRDefault="00DC7F1D" w:rsidP="00DC7F1D">
      <w:pPr>
        <w:spacing w:after="0" w:line="240" w:lineRule="auto"/>
        <w:contextualSpacing/>
        <w:jc w:val="both"/>
        <w:rPr>
          <w:rFonts w:ascii="Times New Roman" w:eastAsia="Calibri" w:hAnsi="Times New Roman" w:cs="Times New Roman"/>
          <w:sz w:val="28"/>
          <w:szCs w:val="28"/>
          <w:lang w:val="en-US"/>
        </w:rPr>
      </w:pPr>
      <w:r w:rsidRPr="00B73D89">
        <w:rPr>
          <w:rFonts w:ascii="Times New Roman" w:hAnsi="Times New Roman" w:cs="Times New Roman"/>
          <w:sz w:val="28"/>
          <w:szCs w:val="28"/>
          <w:lang w:val="en-US"/>
        </w:rPr>
        <w:t xml:space="preserve">Such actions of Russia are violation of Article 21 of the UN Convention on the Rights of the Child, which stipulates that adoption in another country can be considered only as an alternative way of caring for a child, if the child cannot be transferred for upbringing or to a family that could provide for its upbringing or adoption in the country of origin. </w:t>
      </w:r>
    </w:p>
    <w:p w:rsidR="00DC7F1D" w:rsidRPr="00B73D89" w:rsidRDefault="00DC7F1D" w:rsidP="00DC7F1D">
      <w:pPr>
        <w:spacing w:after="0" w:line="240" w:lineRule="auto"/>
        <w:contextualSpacing/>
        <w:jc w:val="both"/>
        <w:rPr>
          <w:rFonts w:ascii="Times New Roman" w:hAnsi="Times New Roman" w:cs="Times New Roman"/>
          <w:sz w:val="28"/>
          <w:szCs w:val="28"/>
          <w:lang w:val="en-US"/>
        </w:rPr>
      </w:pPr>
    </w:p>
    <w:p w:rsidR="006A1852" w:rsidRPr="00B73D89" w:rsidRDefault="00DC7F1D" w:rsidP="00DC7F1D">
      <w:pPr>
        <w:spacing w:after="0" w:line="240" w:lineRule="auto"/>
        <w:contextualSpacing/>
        <w:jc w:val="both"/>
        <w:rPr>
          <w:rFonts w:ascii="Times New Roman" w:hAnsi="Times New Roman" w:cs="Times New Roman"/>
          <w:sz w:val="28"/>
          <w:szCs w:val="28"/>
          <w:lang w:val="en-US"/>
        </w:rPr>
      </w:pPr>
      <w:r w:rsidRPr="00B73D89">
        <w:rPr>
          <w:rFonts w:ascii="Times New Roman" w:hAnsi="Times New Roman" w:cs="Times New Roman"/>
          <w:sz w:val="28"/>
          <w:szCs w:val="28"/>
          <w:lang w:val="en-US"/>
        </w:rPr>
        <w:t xml:space="preserve">In addition, this is violation of Articles 49 and 50 of the Geneva Convention on the Protection of the Civilian Population in Time of War, which prohibit the forced resettlement or deportation of persons from the occupied territory and oblige the occupying power to take all necessary measures to facilitate the procedure for establishing the identity of children and registration of their family ties. </w:t>
      </w:r>
    </w:p>
    <w:p w:rsidR="00DC7F1D" w:rsidRPr="00B73D89" w:rsidRDefault="00DC7F1D" w:rsidP="00DC7F1D">
      <w:pPr>
        <w:spacing w:after="0" w:line="240" w:lineRule="auto"/>
        <w:contextualSpacing/>
        <w:jc w:val="both"/>
        <w:rPr>
          <w:sz w:val="28"/>
          <w:szCs w:val="28"/>
          <w:lang w:val="en-US" w:eastAsia="ru-RU"/>
        </w:rPr>
      </w:pPr>
    </w:p>
    <w:p w:rsidR="001C44AD" w:rsidRPr="00B73D89" w:rsidRDefault="001C44AD" w:rsidP="001C44AD">
      <w:pPr>
        <w:pStyle w:val="NormalWeb"/>
        <w:shd w:val="clear" w:color="auto" w:fill="FFFFFF"/>
        <w:spacing w:before="0" w:beforeAutospacing="0" w:after="0" w:afterAutospacing="0"/>
        <w:jc w:val="both"/>
        <w:rPr>
          <w:sz w:val="28"/>
          <w:szCs w:val="28"/>
          <w:lang w:val="en-US" w:eastAsia="ru-RU"/>
        </w:rPr>
      </w:pPr>
      <w:r w:rsidRPr="00B73D89">
        <w:rPr>
          <w:sz w:val="28"/>
          <w:szCs w:val="28"/>
          <w:lang w:val="en-US" w:eastAsia="ru-RU"/>
        </w:rPr>
        <w:t>The specified facts, namely, the forcible transfer of a group of children from one to another, is one of the signs of genocide in accordance with Article 2 of the Convention on the Prevention and Punishment of the Crime of Genocide.</w:t>
      </w:r>
    </w:p>
    <w:p w:rsidR="006A1852" w:rsidRPr="00B73D89" w:rsidRDefault="001C44AD" w:rsidP="001C44AD">
      <w:pPr>
        <w:pStyle w:val="NormalWeb"/>
        <w:shd w:val="clear" w:color="auto" w:fill="FFFFFF"/>
        <w:spacing w:before="0" w:beforeAutospacing="0" w:after="0" w:afterAutospacing="0"/>
        <w:jc w:val="both"/>
        <w:rPr>
          <w:sz w:val="28"/>
          <w:szCs w:val="28"/>
          <w:lang w:val="en-US" w:eastAsia="ru-RU"/>
        </w:rPr>
      </w:pPr>
      <w:r w:rsidRPr="00B73D89">
        <w:rPr>
          <w:sz w:val="28"/>
          <w:szCs w:val="28"/>
          <w:lang w:val="en-US" w:eastAsia="ru-RU"/>
        </w:rPr>
        <w:t xml:space="preserve"> </w:t>
      </w:r>
    </w:p>
    <w:p w:rsidR="007B0C26" w:rsidRPr="00B73D89" w:rsidRDefault="00C25BC2" w:rsidP="001C44AD">
      <w:pPr>
        <w:spacing w:after="0" w:line="240" w:lineRule="auto"/>
        <w:contextualSpacing/>
        <w:jc w:val="both"/>
        <w:rPr>
          <w:rFonts w:ascii="Times New Roman" w:hAnsi="Times New Roman" w:cs="Times New Roman"/>
          <w:sz w:val="28"/>
          <w:szCs w:val="28"/>
          <w:lang w:val="en-US"/>
        </w:rPr>
      </w:pPr>
      <w:r w:rsidRPr="00B73D89">
        <w:rPr>
          <w:rFonts w:ascii="Times New Roman" w:hAnsi="Times New Roman" w:cs="Times New Roman"/>
          <w:sz w:val="28"/>
          <w:szCs w:val="28"/>
          <w:lang w:val="en-US"/>
        </w:rPr>
        <w:t>I</w:t>
      </w:r>
      <w:r w:rsidR="001C44AD" w:rsidRPr="00B73D89">
        <w:rPr>
          <w:rFonts w:ascii="Times New Roman" w:hAnsi="Times New Roman" w:cs="Times New Roman"/>
          <w:sz w:val="28"/>
          <w:szCs w:val="28"/>
          <w:lang w:val="en-US"/>
        </w:rPr>
        <w:t xml:space="preserve">n the territory of the occupied Kherson and Kharkiv </w:t>
      </w:r>
      <w:r w:rsidRPr="00B73D89">
        <w:rPr>
          <w:rFonts w:ascii="Times New Roman" w:hAnsi="Times New Roman" w:cs="Times New Roman"/>
          <w:sz w:val="28"/>
          <w:szCs w:val="28"/>
          <w:lang w:val="en-US"/>
        </w:rPr>
        <w:t>regions</w:t>
      </w:r>
      <w:r w:rsidR="001C44AD" w:rsidRPr="00B73D89">
        <w:rPr>
          <w:rFonts w:ascii="Times New Roman" w:hAnsi="Times New Roman" w:cs="Times New Roman"/>
          <w:sz w:val="28"/>
          <w:szCs w:val="28"/>
          <w:lang w:val="en-US"/>
        </w:rPr>
        <w:t>, there are 24-hour stay facilities where orphans</w:t>
      </w:r>
      <w:r w:rsidRPr="00B73D89">
        <w:rPr>
          <w:rFonts w:ascii="Times New Roman" w:hAnsi="Times New Roman" w:cs="Times New Roman"/>
          <w:sz w:val="28"/>
          <w:szCs w:val="28"/>
          <w:lang w:val="en-US"/>
        </w:rPr>
        <w:t xml:space="preserve"> and</w:t>
      </w:r>
      <w:r w:rsidR="001C44AD" w:rsidRPr="00B73D89">
        <w:rPr>
          <w:rFonts w:ascii="Times New Roman" w:hAnsi="Times New Roman" w:cs="Times New Roman"/>
          <w:sz w:val="28"/>
          <w:szCs w:val="28"/>
          <w:lang w:val="en-US"/>
        </w:rPr>
        <w:t xml:space="preserve"> children deprived of parental care live, including children with disabilities (Kherson </w:t>
      </w:r>
      <w:r w:rsidRPr="00B73D89">
        <w:rPr>
          <w:rFonts w:ascii="Times New Roman" w:hAnsi="Times New Roman" w:cs="Times New Roman"/>
          <w:sz w:val="28"/>
          <w:szCs w:val="28"/>
          <w:lang w:val="en-US"/>
        </w:rPr>
        <w:t>Region</w:t>
      </w:r>
      <w:r w:rsidR="001C44AD" w:rsidRPr="00B73D89">
        <w:rPr>
          <w:rFonts w:ascii="Times New Roman" w:hAnsi="Times New Roman" w:cs="Times New Roman"/>
          <w:sz w:val="28"/>
          <w:szCs w:val="28"/>
          <w:lang w:val="en-US"/>
        </w:rPr>
        <w:t xml:space="preserve"> Children's Home, Oleshkiv Children's Boarding Home, Kherson </w:t>
      </w:r>
      <w:r w:rsidRPr="00B73D89">
        <w:rPr>
          <w:rFonts w:ascii="Times New Roman" w:hAnsi="Times New Roman" w:cs="Times New Roman"/>
          <w:sz w:val="28"/>
          <w:szCs w:val="28"/>
          <w:lang w:val="en-US"/>
        </w:rPr>
        <w:t>Region</w:t>
      </w:r>
      <w:r w:rsidR="001C44AD" w:rsidRPr="00B73D89">
        <w:rPr>
          <w:rFonts w:ascii="Times New Roman" w:hAnsi="Times New Roman" w:cs="Times New Roman"/>
          <w:sz w:val="28"/>
          <w:szCs w:val="28"/>
          <w:lang w:val="en-US"/>
        </w:rPr>
        <w:t xml:space="preserve"> Center for Social and Psychological Development, Shevchenkiv boarding house).</w:t>
      </w:r>
    </w:p>
    <w:p w:rsidR="003A4D68" w:rsidRPr="00B73D89" w:rsidRDefault="003A4D68" w:rsidP="001C44AD">
      <w:pPr>
        <w:spacing w:after="0" w:line="240" w:lineRule="auto"/>
        <w:contextualSpacing/>
        <w:jc w:val="both"/>
        <w:rPr>
          <w:rFonts w:ascii="Times New Roman" w:hAnsi="Times New Roman" w:cs="Times New Roman"/>
          <w:sz w:val="28"/>
          <w:szCs w:val="28"/>
          <w:lang w:val="en-US"/>
        </w:rPr>
      </w:pPr>
    </w:p>
    <w:p w:rsidR="007B0C26" w:rsidRPr="00B73D89" w:rsidRDefault="003A4D68" w:rsidP="003A4D68">
      <w:pPr>
        <w:spacing w:after="0" w:line="240" w:lineRule="auto"/>
        <w:contextualSpacing/>
        <w:jc w:val="both"/>
        <w:rPr>
          <w:rFonts w:ascii="Times New Roman" w:hAnsi="Times New Roman" w:cs="Times New Roman"/>
          <w:sz w:val="28"/>
          <w:szCs w:val="28"/>
          <w:lang w:val="en-US"/>
        </w:rPr>
      </w:pPr>
      <w:r w:rsidRPr="00B73D89">
        <w:rPr>
          <w:rFonts w:ascii="Times New Roman" w:hAnsi="Times New Roman" w:cs="Times New Roman"/>
          <w:sz w:val="28"/>
          <w:szCs w:val="28"/>
          <w:lang w:val="en-US"/>
        </w:rPr>
        <w:t>Due to the fact that humanitarian corridors were not agreed upon by Russia,</w:t>
      </w:r>
      <w:r w:rsidR="00A27B8D">
        <w:rPr>
          <w:rFonts w:ascii="Times New Roman" w:hAnsi="Times New Roman" w:cs="Times New Roman"/>
          <w:sz w:val="28"/>
          <w:szCs w:val="28"/>
          <w:lang w:val="en-US"/>
        </w:rPr>
        <w:t xml:space="preserve"> </w:t>
      </w:r>
      <w:r w:rsidRPr="00B73D89">
        <w:rPr>
          <w:rFonts w:ascii="Times New Roman" w:hAnsi="Times New Roman" w:cs="Times New Roman"/>
          <w:sz w:val="28"/>
          <w:szCs w:val="28"/>
          <w:lang w:val="en-US"/>
        </w:rPr>
        <w:t xml:space="preserve">there is no possibility for the safe evacuation of such children. They may also be subject to the adoption procedure in the Russian Federation. </w:t>
      </w:r>
    </w:p>
    <w:p w:rsidR="003A4D68" w:rsidRPr="00B73D89" w:rsidRDefault="003A4D68" w:rsidP="003A4D68">
      <w:pPr>
        <w:spacing w:after="0" w:line="240" w:lineRule="auto"/>
        <w:contextualSpacing/>
        <w:jc w:val="both"/>
        <w:rPr>
          <w:rFonts w:ascii="Times New Roman" w:hAnsi="Times New Roman" w:cs="Times New Roman"/>
          <w:sz w:val="28"/>
          <w:szCs w:val="28"/>
          <w:lang w:val="en-US"/>
        </w:rPr>
      </w:pPr>
    </w:p>
    <w:p w:rsidR="0016489C" w:rsidRPr="00B73D89" w:rsidRDefault="003A4D68" w:rsidP="003A4D68">
      <w:pPr>
        <w:spacing w:after="0" w:line="240" w:lineRule="auto"/>
        <w:contextualSpacing/>
        <w:jc w:val="both"/>
        <w:rPr>
          <w:rFonts w:ascii="Times New Roman" w:hAnsi="Times New Roman" w:cs="Times New Roman"/>
          <w:sz w:val="28"/>
          <w:szCs w:val="28"/>
          <w:lang w:val="en-US"/>
        </w:rPr>
      </w:pPr>
      <w:r w:rsidRPr="00B73D89">
        <w:rPr>
          <w:rFonts w:ascii="Times New Roman" w:hAnsi="Times New Roman" w:cs="Times New Roman"/>
          <w:sz w:val="28"/>
          <w:szCs w:val="28"/>
          <w:lang w:val="en-US"/>
        </w:rPr>
        <w:t xml:space="preserve">At the beginning of July 2022, all children from the Novopetrivsk special school of the Mykolaiv region, which turned up to be in the occupied territory, were moved to the Kherson region, i.e. deep into the occupied territory. There were 15 children at the school, 13 of them – orphans and children deprived of parental care. </w:t>
      </w:r>
    </w:p>
    <w:p w:rsidR="003A4D68" w:rsidRPr="00B73D89" w:rsidRDefault="003A4D68" w:rsidP="003A4D68">
      <w:pPr>
        <w:pStyle w:val="ListParagraph"/>
        <w:tabs>
          <w:tab w:val="left" w:pos="709"/>
        </w:tabs>
        <w:spacing w:after="0" w:line="240" w:lineRule="auto"/>
        <w:ind w:left="0"/>
        <w:jc w:val="both"/>
        <w:rPr>
          <w:rFonts w:ascii="Times New Roman" w:hAnsi="Times New Roman" w:cs="Times New Roman"/>
          <w:b/>
          <w:sz w:val="28"/>
          <w:szCs w:val="28"/>
          <w:lang w:val="en-US"/>
        </w:rPr>
      </w:pPr>
    </w:p>
    <w:p w:rsidR="007B0C26" w:rsidRPr="00B73D89" w:rsidRDefault="00B50A2A" w:rsidP="003A4D68">
      <w:pPr>
        <w:pStyle w:val="ListParagraph"/>
        <w:tabs>
          <w:tab w:val="left" w:pos="709"/>
        </w:tabs>
        <w:spacing w:after="0" w:line="240" w:lineRule="auto"/>
        <w:ind w:left="0"/>
        <w:jc w:val="both"/>
        <w:rPr>
          <w:rFonts w:ascii="Times New Roman" w:hAnsi="Times New Roman" w:cs="Times New Roman"/>
          <w:sz w:val="28"/>
          <w:szCs w:val="28"/>
          <w:lang w:val="en-US"/>
        </w:rPr>
      </w:pPr>
      <w:r w:rsidRPr="00B73D89">
        <w:rPr>
          <w:rFonts w:ascii="Times New Roman" w:hAnsi="Times New Roman" w:cs="Times New Roman"/>
          <w:sz w:val="28"/>
          <w:szCs w:val="28"/>
          <w:lang w:val="en-US"/>
        </w:rPr>
        <w:t>Taking into account the unprecedented circumstances that have developed in Ukraine, it is difficult to present an objective and confirmed criticism of the actions of the state authorities of Ukraine due to the fact that there is no universal mechanism for immediate state actions regarding the protection of children during the war.</w:t>
      </w:r>
    </w:p>
    <w:p w:rsidR="003A4D68" w:rsidRPr="00B73D89" w:rsidRDefault="003A4D68" w:rsidP="003A4D68">
      <w:pPr>
        <w:pStyle w:val="ListParagraph"/>
        <w:tabs>
          <w:tab w:val="left" w:pos="709"/>
        </w:tabs>
        <w:spacing w:after="0" w:line="240" w:lineRule="auto"/>
        <w:ind w:left="0"/>
        <w:jc w:val="both"/>
        <w:rPr>
          <w:rFonts w:ascii="Times New Roman" w:hAnsi="Times New Roman" w:cs="Times New Roman"/>
          <w:sz w:val="28"/>
          <w:szCs w:val="28"/>
          <w:lang w:val="en-US"/>
        </w:rPr>
      </w:pPr>
    </w:p>
    <w:p w:rsidR="007B0C26" w:rsidRPr="00B73D89" w:rsidRDefault="00DD0C6C" w:rsidP="003A4D68">
      <w:pPr>
        <w:pStyle w:val="ListParagraph"/>
        <w:tabs>
          <w:tab w:val="left" w:pos="709"/>
        </w:tabs>
        <w:spacing w:after="0" w:line="240" w:lineRule="auto"/>
        <w:ind w:left="0"/>
        <w:jc w:val="both"/>
        <w:rPr>
          <w:rFonts w:ascii="Times New Roman" w:hAnsi="Times New Roman" w:cs="Times New Roman"/>
          <w:sz w:val="28"/>
          <w:szCs w:val="28"/>
          <w:lang w:val="en-US"/>
        </w:rPr>
      </w:pPr>
      <w:r w:rsidRPr="00B73D89">
        <w:rPr>
          <w:rFonts w:ascii="Times New Roman" w:hAnsi="Times New Roman" w:cs="Times New Roman"/>
          <w:sz w:val="28"/>
          <w:szCs w:val="28"/>
          <w:lang w:val="en-US"/>
        </w:rPr>
        <w:t>However, the half-year period of martial law in the country allows us to draw conclusions about the directions of ensuring children's rights, which require an increased attention of the state.</w:t>
      </w:r>
    </w:p>
    <w:p w:rsidR="00B50A2A" w:rsidRPr="00B73D89" w:rsidRDefault="00B50A2A" w:rsidP="003A4D68">
      <w:pPr>
        <w:pStyle w:val="ListParagraph"/>
        <w:tabs>
          <w:tab w:val="left" w:pos="709"/>
        </w:tabs>
        <w:spacing w:after="0" w:line="240" w:lineRule="auto"/>
        <w:ind w:left="0"/>
        <w:jc w:val="both"/>
        <w:rPr>
          <w:rFonts w:ascii="Times New Roman" w:hAnsi="Times New Roman" w:cs="Times New Roman"/>
          <w:sz w:val="28"/>
          <w:szCs w:val="28"/>
          <w:lang w:val="en-US"/>
        </w:rPr>
      </w:pPr>
    </w:p>
    <w:p w:rsidR="00D37054" w:rsidRPr="00B73D89" w:rsidRDefault="00DD0C6C" w:rsidP="003A4D68">
      <w:pPr>
        <w:pStyle w:val="ListParagraph"/>
        <w:tabs>
          <w:tab w:val="left" w:pos="709"/>
        </w:tabs>
        <w:spacing w:after="0" w:line="240" w:lineRule="auto"/>
        <w:ind w:left="0"/>
        <w:jc w:val="both"/>
        <w:rPr>
          <w:rFonts w:ascii="Times New Roman" w:hAnsi="Times New Roman" w:cs="Times New Roman"/>
          <w:sz w:val="28"/>
          <w:lang w:val="en-US"/>
        </w:rPr>
      </w:pPr>
      <w:r w:rsidRPr="00B73D89">
        <w:rPr>
          <w:rFonts w:ascii="Times New Roman" w:hAnsi="Times New Roman" w:cs="Times New Roman"/>
          <w:sz w:val="28"/>
          <w:szCs w:val="28"/>
          <w:lang w:val="en-US"/>
        </w:rPr>
        <w:t xml:space="preserve">In particular, EU legislation standards correspond to the principles of a democratic society, but do not take into account the special nature and reasons for the arrival and stay of children in the European countries. </w:t>
      </w:r>
    </w:p>
    <w:p w:rsidR="00DD0C6C" w:rsidRPr="00B73D89" w:rsidRDefault="00DD0C6C" w:rsidP="003A4D68">
      <w:pPr>
        <w:pStyle w:val="ListParagraph"/>
        <w:tabs>
          <w:tab w:val="left" w:pos="709"/>
        </w:tabs>
        <w:spacing w:after="0" w:line="240" w:lineRule="auto"/>
        <w:ind w:left="0"/>
        <w:jc w:val="both"/>
        <w:rPr>
          <w:rFonts w:ascii="Times New Roman" w:hAnsi="Times New Roman" w:cs="Times New Roman"/>
          <w:sz w:val="28"/>
          <w:lang w:val="en-US"/>
        </w:rPr>
      </w:pPr>
    </w:p>
    <w:p w:rsidR="00D37054" w:rsidRPr="00B73D89" w:rsidRDefault="00DD0C6C" w:rsidP="00B50A2A">
      <w:pPr>
        <w:spacing w:after="0" w:line="240" w:lineRule="auto"/>
        <w:jc w:val="both"/>
        <w:rPr>
          <w:rFonts w:ascii="Times New Roman" w:hAnsi="Times New Roman" w:cs="Times New Roman"/>
          <w:sz w:val="28"/>
          <w:lang w:val="en-US"/>
        </w:rPr>
      </w:pPr>
      <w:r w:rsidRPr="00B73D89">
        <w:rPr>
          <w:rFonts w:ascii="Times New Roman" w:hAnsi="Times New Roman" w:cs="Times New Roman"/>
          <w:sz w:val="28"/>
          <w:lang w:val="en-US"/>
        </w:rPr>
        <w:t xml:space="preserve">Notably, the legislation of Ukraine provides for the right of a child that reached the age of 16 to freely and independently leave Ukraine (part three of Article 313 of the Civil Code of Ukraine). </w:t>
      </w:r>
    </w:p>
    <w:p w:rsidR="00DD0C6C" w:rsidRPr="00B73D89" w:rsidRDefault="00DD0C6C" w:rsidP="00B50A2A">
      <w:pPr>
        <w:spacing w:after="0" w:line="240" w:lineRule="auto"/>
        <w:jc w:val="both"/>
        <w:rPr>
          <w:rFonts w:ascii="Times New Roman" w:hAnsi="Times New Roman" w:cs="Times New Roman"/>
          <w:sz w:val="28"/>
          <w:lang w:val="en-US"/>
        </w:rPr>
      </w:pPr>
    </w:p>
    <w:p w:rsidR="00D37054" w:rsidRPr="00B73D89" w:rsidRDefault="00DD0C6C" w:rsidP="00B50A2A">
      <w:pPr>
        <w:spacing w:after="0" w:line="240" w:lineRule="auto"/>
        <w:jc w:val="both"/>
        <w:rPr>
          <w:rFonts w:ascii="Times New Roman" w:hAnsi="Times New Roman" w:cs="Times New Roman"/>
          <w:sz w:val="28"/>
          <w:lang w:val="en-US"/>
        </w:rPr>
      </w:pPr>
      <w:r w:rsidRPr="00B73D89">
        <w:rPr>
          <w:rFonts w:ascii="Times New Roman" w:hAnsi="Times New Roman" w:cs="Times New Roman"/>
          <w:sz w:val="28"/>
          <w:lang w:val="en-US"/>
        </w:rPr>
        <w:t xml:space="preserve">However, in most European countries such a child is considered an unaccompanied </w:t>
      </w:r>
      <w:r w:rsidR="00973E63" w:rsidRPr="00B73D89">
        <w:rPr>
          <w:rFonts w:ascii="Times New Roman" w:hAnsi="Times New Roman" w:cs="Times New Roman"/>
          <w:sz w:val="28"/>
          <w:lang w:val="en-US"/>
        </w:rPr>
        <w:t>one</w:t>
      </w:r>
      <w:r w:rsidRPr="00B73D89">
        <w:rPr>
          <w:rFonts w:ascii="Times New Roman" w:hAnsi="Times New Roman" w:cs="Times New Roman"/>
          <w:sz w:val="28"/>
          <w:lang w:val="en-US"/>
        </w:rPr>
        <w:t>. With this in mind, the countries where the children end up send them to centers for unaccompanied children and in certain cases appoint a temporary guardian (in par</w:t>
      </w:r>
      <w:r w:rsidR="00973E63" w:rsidRPr="00B73D89">
        <w:rPr>
          <w:rFonts w:ascii="Times New Roman" w:hAnsi="Times New Roman" w:cs="Times New Roman"/>
          <w:sz w:val="28"/>
          <w:lang w:val="en-US"/>
        </w:rPr>
        <w:t>ticular, if the child's parents or</w:t>
      </w:r>
      <w:r w:rsidRPr="00B73D89">
        <w:rPr>
          <w:rFonts w:ascii="Times New Roman" w:hAnsi="Times New Roman" w:cs="Times New Roman"/>
          <w:sz w:val="28"/>
          <w:lang w:val="en-US"/>
        </w:rPr>
        <w:t xml:space="preserve"> legal representatives cannot take him</w:t>
      </w:r>
      <w:r w:rsidR="00973E63" w:rsidRPr="00B73D89">
        <w:rPr>
          <w:rFonts w:ascii="Times New Roman" w:hAnsi="Times New Roman" w:cs="Times New Roman"/>
          <w:sz w:val="28"/>
          <w:lang w:val="en-US"/>
        </w:rPr>
        <w:t>/her</w:t>
      </w:r>
      <w:r w:rsidRPr="00B73D89">
        <w:rPr>
          <w:rFonts w:ascii="Times New Roman" w:hAnsi="Times New Roman" w:cs="Times New Roman"/>
          <w:sz w:val="28"/>
          <w:lang w:val="en-US"/>
        </w:rPr>
        <w:t xml:space="preserve"> from the country of </w:t>
      </w:r>
      <w:r w:rsidR="00973E63" w:rsidRPr="00B73D89">
        <w:rPr>
          <w:rFonts w:ascii="Times New Roman" w:hAnsi="Times New Roman" w:cs="Times New Roman"/>
          <w:sz w:val="28"/>
          <w:lang w:val="en-US"/>
        </w:rPr>
        <w:t xml:space="preserve">its </w:t>
      </w:r>
      <w:r w:rsidRPr="00B73D89">
        <w:rPr>
          <w:rFonts w:ascii="Times New Roman" w:hAnsi="Times New Roman" w:cs="Times New Roman"/>
          <w:sz w:val="28"/>
          <w:lang w:val="en-US"/>
        </w:rPr>
        <w:t xml:space="preserve">temporary stay). </w:t>
      </w:r>
    </w:p>
    <w:p w:rsidR="00DD0C6C" w:rsidRPr="00B73D89" w:rsidRDefault="00DD0C6C" w:rsidP="00B50A2A">
      <w:pPr>
        <w:spacing w:after="0" w:line="240" w:lineRule="auto"/>
        <w:jc w:val="both"/>
        <w:rPr>
          <w:rFonts w:ascii="Times New Roman" w:hAnsi="Times New Roman" w:cs="Times New Roman"/>
          <w:sz w:val="28"/>
          <w:lang w:val="en-US"/>
        </w:rPr>
      </w:pPr>
    </w:p>
    <w:p w:rsidR="00D37054" w:rsidRPr="00B73D89" w:rsidRDefault="00973E63" w:rsidP="00B50A2A">
      <w:pPr>
        <w:spacing w:after="0" w:line="240" w:lineRule="auto"/>
        <w:jc w:val="both"/>
        <w:rPr>
          <w:rFonts w:ascii="Times New Roman" w:hAnsi="Times New Roman" w:cs="Times New Roman"/>
          <w:sz w:val="28"/>
          <w:lang w:val="en-US"/>
        </w:rPr>
      </w:pPr>
      <w:r w:rsidRPr="00B73D89">
        <w:rPr>
          <w:rFonts w:ascii="Times New Roman" w:hAnsi="Times New Roman" w:cs="Times New Roman"/>
          <w:sz w:val="28"/>
          <w:lang w:val="en-US"/>
        </w:rPr>
        <w:t xml:space="preserve">At the same time, in most cases, Ukraine is not being informed about the detection of the unaccompanied children. This prevents the child's relatives from being found quickly and leads to a violation of the child's right to reunification with the family. </w:t>
      </w:r>
    </w:p>
    <w:p w:rsidR="00973E63" w:rsidRPr="00B73D89" w:rsidRDefault="00973E63" w:rsidP="00B50A2A">
      <w:pPr>
        <w:spacing w:after="0" w:line="240" w:lineRule="auto"/>
        <w:jc w:val="both"/>
        <w:rPr>
          <w:rFonts w:ascii="Times New Roman" w:hAnsi="Times New Roman" w:cs="Times New Roman"/>
          <w:sz w:val="28"/>
          <w:lang w:val="en-US"/>
        </w:rPr>
      </w:pPr>
    </w:p>
    <w:p w:rsidR="00D37054" w:rsidRPr="00B73D89" w:rsidRDefault="00973E63" w:rsidP="00B50A2A">
      <w:pPr>
        <w:spacing w:after="0" w:line="240" w:lineRule="auto"/>
        <w:jc w:val="both"/>
        <w:rPr>
          <w:rFonts w:ascii="Times New Roman" w:hAnsi="Times New Roman" w:cs="Times New Roman"/>
          <w:sz w:val="28"/>
          <w:lang w:val="en-US"/>
        </w:rPr>
      </w:pPr>
      <w:r w:rsidRPr="00B73D89">
        <w:rPr>
          <w:rFonts w:ascii="Times New Roman" w:hAnsi="Times New Roman" w:cs="Times New Roman"/>
          <w:sz w:val="28"/>
          <w:lang w:val="en-US"/>
        </w:rPr>
        <w:t xml:space="preserve">In addition, when making legal decisions and taking actions related to the rights of Ukrainian children, it is necessary to notify the Ukrainian side. </w:t>
      </w:r>
    </w:p>
    <w:p w:rsidR="00973E63" w:rsidRPr="00B73D89" w:rsidRDefault="00973E63" w:rsidP="00B50A2A">
      <w:pPr>
        <w:spacing w:after="0" w:line="240" w:lineRule="auto"/>
        <w:jc w:val="both"/>
        <w:rPr>
          <w:rFonts w:ascii="Times New Roman" w:hAnsi="Times New Roman" w:cs="Times New Roman"/>
          <w:sz w:val="28"/>
          <w:lang w:val="en-US"/>
        </w:rPr>
      </w:pPr>
    </w:p>
    <w:p w:rsidR="00D37054" w:rsidRPr="00B73D89" w:rsidRDefault="007A3DC4" w:rsidP="00B50A2A">
      <w:pPr>
        <w:spacing w:after="0" w:line="240" w:lineRule="auto"/>
        <w:jc w:val="both"/>
        <w:rPr>
          <w:rFonts w:ascii="Times New Roman" w:hAnsi="Times New Roman" w:cs="Times New Roman"/>
          <w:sz w:val="28"/>
          <w:lang w:val="en-US"/>
        </w:rPr>
      </w:pPr>
      <w:r w:rsidRPr="00B73D89">
        <w:rPr>
          <w:rFonts w:ascii="Times New Roman" w:hAnsi="Times New Roman" w:cs="Times New Roman"/>
          <w:sz w:val="28"/>
          <w:lang w:val="en-US"/>
        </w:rPr>
        <w:t xml:space="preserve">The reason for the occurrence of such situations is the poor awareness of Ukrainian citizens about the EU legislation regarding the conditions of children's stay abroad without being accompanied by parents or legal representatives. On the other hand, the competent authorities of the host countries should strengthen communication with the diplomatic institutions of Ukraine in order to speed up the search for parents or persons who can be appointed legal representatives of the child. </w:t>
      </w:r>
    </w:p>
    <w:p w:rsidR="007A3DC4" w:rsidRPr="00B73D89" w:rsidRDefault="007A3DC4" w:rsidP="00B50A2A">
      <w:pPr>
        <w:spacing w:after="0" w:line="240" w:lineRule="auto"/>
        <w:jc w:val="both"/>
        <w:rPr>
          <w:rFonts w:ascii="Times New Roman" w:hAnsi="Times New Roman" w:cs="Times New Roman"/>
          <w:sz w:val="28"/>
          <w:lang w:val="en-US"/>
        </w:rPr>
      </w:pPr>
    </w:p>
    <w:p w:rsidR="00D37054" w:rsidRPr="00B73D89" w:rsidRDefault="007A3DC4" w:rsidP="00B50A2A">
      <w:pPr>
        <w:spacing w:after="0" w:line="240" w:lineRule="auto"/>
        <w:jc w:val="both"/>
        <w:rPr>
          <w:rFonts w:ascii="Times New Roman" w:hAnsi="Times New Roman" w:cs="Times New Roman"/>
          <w:sz w:val="28"/>
          <w:lang w:val="en-US"/>
        </w:rPr>
      </w:pPr>
      <w:r w:rsidRPr="00B73D89">
        <w:rPr>
          <w:rFonts w:ascii="Times New Roman" w:hAnsi="Times New Roman" w:cs="Times New Roman"/>
          <w:sz w:val="28"/>
          <w:lang w:val="en-US"/>
        </w:rPr>
        <w:t xml:space="preserve">Lack of an established information exchange between the European countries and Ukraine does not allow us to assess the existing scope of problems of unaccompanied children in the countries of Europe. </w:t>
      </w:r>
    </w:p>
    <w:p w:rsidR="007A3DC4" w:rsidRPr="00B73D89" w:rsidRDefault="007A3DC4" w:rsidP="00B50A2A">
      <w:pPr>
        <w:spacing w:after="0" w:line="240" w:lineRule="auto"/>
        <w:jc w:val="both"/>
        <w:rPr>
          <w:rFonts w:ascii="Times New Roman" w:hAnsi="Times New Roman" w:cs="Times New Roman"/>
          <w:sz w:val="28"/>
          <w:lang w:val="en-US"/>
        </w:rPr>
      </w:pPr>
    </w:p>
    <w:p w:rsidR="00F661A0" w:rsidRPr="00B73D89" w:rsidRDefault="007A3DC4" w:rsidP="00B50A2A">
      <w:pPr>
        <w:pStyle w:val="ListParagraph"/>
        <w:tabs>
          <w:tab w:val="left" w:pos="709"/>
        </w:tabs>
        <w:spacing w:after="0" w:line="240" w:lineRule="auto"/>
        <w:ind w:left="0"/>
        <w:jc w:val="both"/>
        <w:rPr>
          <w:rFonts w:ascii="Times New Roman" w:hAnsi="Times New Roman" w:cs="Times New Roman"/>
          <w:sz w:val="28"/>
          <w:szCs w:val="28"/>
          <w:lang w:val="en-US"/>
        </w:rPr>
      </w:pPr>
      <w:r w:rsidRPr="00B73D89">
        <w:rPr>
          <w:rFonts w:ascii="Times New Roman" w:hAnsi="Times New Roman" w:cs="Times New Roman"/>
          <w:sz w:val="28"/>
          <w:szCs w:val="28"/>
          <w:lang w:val="en-US"/>
        </w:rPr>
        <w:t xml:space="preserve">Considering the significant number of children who have moved to the EU countries, as well as differences in the legislation of the host countries and Ukraine, the Government of Ukraine has initiated the signing of bilateral memoranda on the protection of the rights of children from vulnerable categories. </w:t>
      </w:r>
    </w:p>
    <w:p w:rsidR="007A3DC4" w:rsidRPr="00B73D89" w:rsidRDefault="007A3DC4" w:rsidP="00B50A2A">
      <w:pPr>
        <w:pStyle w:val="ListParagraph"/>
        <w:tabs>
          <w:tab w:val="left" w:pos="709"/>
        </w:tabs>
        <w:spacing w:after="0" w:line="240" w:lineRule="auto"/>
        <w:ind w:left="0"/>
        <w:jc w:val="both"/>
        <w:rPr>
          <w:rFonts w:ascii="Times New Roman" w:hAnsi="Times New Roman" w:cs="Times New Roman"/>
          <w:sz w:val="28"/>
          <w:szCs w:val="28"/>
          <w:lang w:val="en-US"/>
        </w:rPr>
      </w:pPr>
    </w:p>
    <w:p w:rsidR="007A3DC4" w:rsidRPr="00B73D89" w:rsidRDefault="007A3DC4" w:rsidP="007A3DC4">
      <w:pPr>
        <w:tabs>
          <w:tab w:val="left" w:pos="709"/>
        </w:tabs>
        <w:spacing w:after="0" w:line="240" w:lineRule="auto"/>
        <w:jc w:val="both"/>
        <w:rPr>
          <w:rFonts w:ascii="Times New Roman" w:hAnsi="Times New Roman" w:cs="Times New Roman"/>
          <w:sz w:val="28"/>
          <w:szCs w:val="28"/>
          <w:lang w:val="en-US"/>
        </w:rPr>
      </w:pPr>
      <w:r w:rsidRPr="00B73D89">
        <w:rPr>
          <w:rFonts w:ascii="Times New Roman" w:hAnsi="Times New Roman" w:cs="Times New Roman"/>
          <w:sz w:val="28"/>
          <w:szCs w:val="28"/>
          <w:lang w:val="en-US"/>
        </w:rPr>
        <w:t>Out of 23 countries, memoranda were signed only with Poland and Lithuania.</w:t>
      </w:r>
    </w:p>
    <w:p w:rsidR="007A3DC4" w:rsidRPr="00B73D89" w:rsidRDefault="007A3DC4" w:rsidP="007A3DC4">
      <w:pPr>
        <w:tabs>
          <w:tab w:val="left" w:pos="709"/>
        </w:tabs>
        <w:spacing w:after="0" w:line="240" w:lineRule="auto"/>
        <w:jc w:val="both"/>
        <w:rPr>
          <w:rFonts w:ascii="Times New Roman" w:hAnsi="Times New Roman" w:cs="Times New Roman"/>
          <w:sz w:val="28"/>
          <w:szCs w:val="28"/>
          <w:lang w:val="en-US"/>
        </w:rPr>
      </w:pPr>
    </w:p>
    <w:p w:rsidR="001464C8" w:rsidRPr="00B73D89" w:rsidRDefault="007A3DC4" w:rsidP="001464C8">
      <w:pPr>
        <w:tabs>
          <w:tab w:val="left" w:pos="709"/>
        </w:tabs>
        <w:spacing w:after="0" w:line="240" w:lineRule="auto"/>
        <w:jc w:val="both"/>
        <w:rPr>
          <w:rFonts w:ascii="Times New Roman" w:hAnsi="Times New Roman" w:cs="Times New Roman"/>
          <w:sz w:val="28"/>
          <w:szCs w:val="28"/>
          <w:lang w:val="en-US"/>
        </w:rPr>
      </w:pPr>
      <w:r w:rsidRPr="00B73D89">
        <w:rPr>
          <w:rFonts w:ascii="Times New Roman" w:hAnsi="Times New Roman" w:cs="Times New Roman"/>
          <w:sz w:val="28"/>
          <w:szCs w:val="28"/>
          <w:lang w:val="en-US"/>
        </w:rPr>
        <w:t xml:space="preserve">This indicates the insufficient influence of the state in the establishment of international relations. </w:t>
      </w:r>
    </w:p>
    <w:p w:rsidR="00F661A0" w:rsidRPr="00B73D89" w:rsidRDefault="00F661A0" w:rsidP="00B50A2A">
      <w:pPr>
        <w:pStyle w:val="ListParagraph"/>
        <w:tabs>
          <w:tab w:val="left" w:pos="709"/>
        </w:tabs>
        <w:spacing w:after="0" w:line="240" w:lineRule="auto"/>
        <w:ind w:left="0"/>
        <w:jc w:val="both"/>
        <w:rPr>
          <w:rFonts w:ascii="Times New Roman" w:hAnsi="Times New Roman" w:cs="Times New Roman"/>
          <w:sz w:val="28"/>
          <w:szCs w:val="28"/>
          <w:lang w:val="en-US"/>
        </w:rPr>
      </w:pPr>
    </w:p>
    <w:sectPr w:rsidR="00F661A0" w:rsidRPr="00B73D89" w:rsidSect="002D62EB">
      <w:headerReference w:type="default" r:id="rId8"/>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5694" w:rsidRDefault="009F5694" w:rsidP="002D62EB">
      <w:pPr>
        <w:spacing w:after="0" w:line="240" w:lineRule="auto"/>
      </w:pPr>
      <w:r>
        <w:separator/>
      </w:r>
    </w:p>
  </w:endnote>
  <w:endnote w:type="continuationSeparator" w:id="0">
    <w:p w:rsidR="009F5694" w:rsidRDefault="009F5694" w:rsidP="002D62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5694" w:rsidRDefault="009F5694" w:rsidP="002D62EB">
      <w:pPr>
        <w:spacing w:after="0" w:line="240" w:lineRule="auto"/>
      </w:pPr>
      <w:r>
        <w:separator/>
      </w:r>
    </w:p>
  </w:footnote>
  <w:footnote w:type="continuationSeparator" w:id="0">
    <w:p w:rsidR="009F5694" w:rsidRDefault="009F5694" w:rsidP="002D62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3812925"/>
      <w:docPartObj>
        <w:docPartGallery w:val="Page Numbers (Top of Page)"/>
        <w:docPartUnique/>
      </w:docPartObj>
    </w:sdtPr>
    <w:sdtEndPr/>
    <w:sdtContent>
      <w:p w:rsidR="007C317D" w:rsidRDefault="007C317D">
        <w:pPr>
          <w:pStyle w:val="Header"/>
          <w:jc w:val="center"/>
        </w:pPr>
        <w:r>
          <w:fldChar w:fldCharType="begin"/>
        </w:r>
        <w:r>
          <w:instrText>PAGE   \* MERGEFORMAT</w:instrText>
        </w:r>
        <w:r>
          <w:fldChar w:fldCharType="separate"/>
        </w:r>
        <w:r w:rsidR="006B3966">
          <w:rPr>
            <w:noProof/>
          </w:rPr>
          <w:t>7</w:t>
        </w:r>
        <w:r>
          <w:fldChar w:fldCharType="end"/>
        </w:r>
      </w:p>
    </w:sdtContent>
  </w:sdt>
  <w:p w:rsidR="007C317D" w:rsidRDefault="007C31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3F6D8B"/>
    <w:multiLevelType w:val="hybridMultilevel"/>
    <w:tmpl w:val="67AE1E7E"/>
    <w:lvl w:ilvl="0" w:tplc="444811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0A9B"/>
    <w:rsid w:val="0003521C"/>
    <w:rsid w:val="00054CE2"/>
    <w:rsid w:val="00055499"/>
    <w:rsid w:val="000707FF"/>
    <w:rsid w:val="000B3C0F"/>
    <w:rsid w:val="000D23E0"/>
    <w:rsid w:val="000D7CC8"/>
    <w:rsid w:val="000E5C3A"/>
    <w:rsid w:val="00100446"/>
    <w:rsid w:val="00111F7B"/>
    <w:rsid w:val="00122F8D"/>
    <w:rsid w:val="001464C8"/>
    <w:rsid w:val="0016489C"/>
    <w:rsid w:val="0016593B"/>
    <w:rsid w:val="001935DF"/>
    <w:rsid w:val="001B18AF"/>
    <w:rsid w:val="001C44AD"/>
    <w:rsid w:val="001D3E2A"/>
    <w:rsid w:val="001F27C7"/>
    <w:rsid w:val="002420F2"/>
    <w:rsid w:val="00245C5D"/>
    <w:rsid w:val="002A4DF3"/>
    <w:rsid w:val="002A787D"/>
    <w:rsid w:val="002B1EF4"/>
    <w:rsid w:val="002B39B9"/>
    <w:rsid w:val="002D62EB"/>
    <w:rsid w:val="00331295"/>
    <w:rsid w:val="003608B5"/>
    <w:rsid w:val="0038354C"/>
    <w:rsid w:val="003A4D68"/>
    <w:rsid w:val="003E69CA"/>
    <w:rsid w:val="00424019"/>
    <w:rsid w:val="00433DBA"/>
    <w:rsid w:val="00440705"/>
    <w:rsid w:val="00442CED"/>
    <w:rsid w:val="004534DB"/>
    <w:rsid w:val="00481A3A"/>
    <w:rsid w:val="00497957"/>
    <w:rsid w:val="004B34E0"/>
    <w:rsid w:val="004C67BE"/>
    <w:rsid w:val="004D5AC9"/>
    <w:rsid w:val="0053363F"/>
    <w:rsid w:val="0053429B"/>
    <w:rsid w:val="005343FE"/>
    <w:rsid w:val="00573DF9"/>
    <w:rsid w:val="005D2B9A"/>
    <w:rsid w:val="005E3C7B"/>
    <w:rsid w:val="005F71DD"/>
    <w:rsid w:val="00612301"/>
    <w:rsid w:val="00620A9B"/>
    <w:rsid w:val="00625B18"/>
    <w:rsid w:val="006306BA"/>
    <w:rsid w:val="006328FB"/>
    <w:rsid w:val="00643516"/>
    <w:rsid w:val="00643C11"/>
    <w:rsid w:val="006444D1"/>
    <w:rsid w:val="00653311"/>
    <w:rsid w:val="006545EF"/>
    <w:rsid w:val="00655F11"/>
    <w:rsid w:val="00677EEE"/>
    <w:rsid w:val="00693E15"/>
    <w:rsid w:val="006A07B8"/>
    <w:rsid w:val="006A1852"/>
    <w:rsid w:val="006B3966"/>
    <w:rsid w:val="006D5F1E"/>
    <w:rsid w:val="006F194D"/>
    <w:rsid w:val="006F707F"/>
    <w:rsid w:val="007A3DC4"/>
    <w:rsid w:val="007B0C26"/>
    <w:rsid w:val="007C317D"/>
    <w:rsid w:val="007E2303"/>
    <w:rsid w:val="00803EA0"/>
    <w:rsid w:val="00821E30"/>
    <w:rsid w:val="00822490"/>
    <w:rsid w:val="00835610"/>
    <w:rsid w:val="00847C82"/>
    <w:rsid w:val="00887B77"/>
    <w:rsid w:val="008D04F2"/>
    <w:rsid w:val="008E47DA"/>
    <w:rsid w:val="00940125"/>
    <w:rsid w:val="009410FA"/>
    <w:rsid w:val="00957A64"/>
    <w:rsid w:val="00973E63"/>
    <w:rsid w:val="009807B2"/>
    <w:rsid w:val="009D136E"/>
    <w:rsid w:val="009D76DD"/>
    <w:rsid w:val="009F5694"/>
    <w:rsid w:val="00A15265"/>
    <w:rsid w:val="00A27B8D"/>
    <w:rsid w:val="00AB5877"/>
    <w:rsid w:val="00AD3443"/>
    <w:rsid w:val="00AD53A9"/>
    <w:rsid w:val="00AD54F6"/>
    <w:rsid w:val="00AE26BE"/>
    <w:rsid w:val="00AF645C"/>
    <w:rsid w:val="00B50A2A"/>
    <w:rsid w:val="00B527D0"/>
    <w:rsid w:val="00B73D89"/>
    <w:rsid w:val="00B93EA9"/>
    <w:rsid w:val="00BF57E3"/>
    <w:rsid w:val="00C25BC2"/>
    <w:rsid w:val="00C61CFA"/>
    <w:rsid w:val="00C64411"/>
    <w:rsid w:val="00C64EF9"/>
    <w:rsid w:val="00C70EB7"/>
    <w:rsid w:val="00C97592"/>
    <w:rsid w:val="00CC3094"/>
    <w:rsid w:val="00CC7BBA"/>
    <w:rsid w:val="00D11B0E"/>
    <w:rsid w:val="00D37054"/>
    <w:rsid w:val="00D42A66"/>
    <w:rsid w:val="00DB3D05"/>
    <w:rsid w:val="00DB477C"/>
    <w:rsid w:val="00DC7F1D"/>
    <w:rsid w:val="00DD0C6C"/>
    <w:rsid w:val="00E30630"/>
    <w:rsid w:val="00E54B67"/>
    <w:rsid w:val="00E84722"/>
    <w:rsid w:val="00EA5F03"/>
    <w:rsid w:val="00EB7F32"/>
    <w:rsid w:val="00ED5E8E"/>
    <w:rsid w:val="00F033E2"/>
    <w:rsid w:val="00F16914"/>
    <w:rsid w:val="00F415C4"/>
    <w:rsid w:val="00F440B1"/>
    <w:rsid w:val="00F5240F"/>
    <w:rsid w:val="00F661A0"/>
    <w:rsid w:val="00FA6AF6"/>
    <w:rsid w:val="00FC498D"/>
    <w:rsid w:val="00FD0F7F"/>
    <w:rsid w:val="00FD105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D3EA435-226A-4125-804B-065BEADB4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3EA0"/>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3EA0"/>
    <w:pPr>
      <w:ind w:left="720"/>
      <w:contextualSpacing/>
    </w:pPr>
  </w:style>
  <w:style w:type="paragraph" w:customStyle="1" w:styleId="xmsonormal">
    <w:name w:val="x_msonormal"/>
    <w:basedOn w:val="Normal"/>
    <w:rsid w:val="004407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rmalWeb">
    <w:name w:val="Normal (Web)"/>
    <w:basedOn w:val="Normal"/>
    <w:uiPriority w:val="99"/>
    <w:unhideWhenUsed/>
    <w:qFormat/>
    <w:rsid w:val="00440705"/>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rvts37">
    <w:name w:val="rvts37"/>
    <w:basedOn w:val="DefaultParagraphFont"/>
    <w:rsid w:val="006F707F"/>
  </w:style>
  <w:style w:type="paragraph" w:styleId="Header">
    <w:name w:val="header"/>
    <w:basedOn w:val="Normal"/>
    <w:link w:val="HeaderChar"/>
    <w:uiPriority w:val="99"/>
    <w:unhideWhenUsed/>
    <w:rsid w:val="002D62EB"/>
    <w:pPr>
      <w:tabs>
        <w:tab w:val="center" w:pos="4677"/>
        <w:tab w:val="right" w:pos="9355"/>
      </w:tabs>
      <w:spacing w:after="0" w:line="240" w:lineRule="auto"/>
    </w:pPr>
  </w:style>
  <w:style w:type="character" w:customStyle="1" w:styleId="HeaderChar">
    <w:name w:val="Header Char"/>
    <w:basedOn w:val="DefaultParagraphFont"/>
    <w:link w:val="Header"/>
    <w:uiPriority w:val="99"/>
    <w:rsid w:val="002D62EB"/>
    <w:rPr>
      <w:lang w:val="ru-RU"/>
    </w:rPr>
  </w:style>
  <w:style w:type="paragraph" w:styleId="Footer">
    <w:name w:val="footer"/>
    <w:basedOn w:val="Normal"/>
    <w:link w:val="FooterChar"/>
    <w:uiPriority w:val="99"/>
    <w:unhideWhenUsed/>
    <w:rsid w:val="002D62EB"/>
    <w:pPr>
      <w:tabs>
        <w:tab w:val="center" w:pos="4677"/>
        <w:tab w:val="right" w:pos="9355"/>
      </w:tabs>
      <w:spacing w:after="0" w:line="240" w:lineRule="auto"/>
    </w:pPr>
  </w:style>
  <w:style w:type="character" w:customStyle="1" w:styleId="FooterChar">
    <w:name w:val="Footer Char"/>
    <w:basedOn w:val="DefaultParagraphFont"/>
    <w:link w:val="Footer"/>
    <w:uiPriority w:val="99"/>
    <w:rsid w:val="002D62EB"/>
    <w:rPr>
      <w:lang w:val="ru-RU"/>
    </w:rPr>
  </w:style>
  <w:style w:type="paragraph" w:styleId="BalloonText">
    <w:name w:val="Balloon Text"/>
    <w:basedOn w:val="Normal"/>
    <w:link w:val="BalloonTextChar"/>
    <w:uiPriority w:val="99"/>
    <w:semiHidden/>
    <w:unhideWhenUsed/>
    <w:rsid w:val="00245C5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5C5D"/>
    <w:rPr>
      <w:rFonts w:ascii="Segoe UI" w:hAnsi="Segoe UI" w:cs="Segoe UI"/>
      <w:sz w:val="18"/>
      <w:szCs w:val="18"/>
      <w:lang w:val="ru-RU"/>
    </w:rPr>
  </w:style>
  <w:style w:type="paragraph" w:styleId="NoSpacing">
    <w:name w:val="No Spacing"/>
    <w:uiPriority w:val="1"/>
    <w:qFormat/>
    <w:rsid w:val="00054CE2"/>
    <w:pPr>
      <w:spacing w:after="0" w:line="240" w:lineRule="auto"/>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992935">
      <w:bodyDiv w:val="1"/>
      <w:marLeft w:val="0"/>
      <w:marRight w:val="0"/>
      <w:marTop w:val="0"/>
      <w:marBottom w:val="0"/>
      <w:divBdr>
        <w:top w:val="none" w:sz="0" w:space="0" w:color="auto"/>
        <w:left w:val="none" w:sz="0" w:space="0" w:color="auto"/>
        <w:bottom w:val="none" w:sz="0" w:space="0" w:color="auto"/>
        <w:right w:val="none" w:sz="0" w:space="0" w:color="auto"/>
      </w:divBdr>
    </w:div>
    <w:div w:id="1811170097">
      <w:bodyDiv w:val="1"/>
      <w:marLeft w:val="0"/>
      <w:marRight w:val="0"/>
      <w:marTop w:val="0"/>
      <w:marBottom w:val="0"/>
      <w:divBdr>
        <w:top w:val="none" w:sz="0" w:space="0" w:color="auto"/>
        <w:left w:val="none" w:sz="0" w:space="0" w:color="auto"/>
        <w:bottom w:val="none" w:sz="0" w:space="0" w:color="auto"/>
        <w:right w:val="none" w:sz="0" w:space="0" w:color="auto"/>
      </w:divBdr>
    </w:div>
    <w:div w:id="1842696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3EC3D5-9D0D-4A62-B913-D0F1A7E818DD}">
  <ds:schemaRefs>
    <ds:schemaRef ds:uri="http://schemas.openxmlformats.org/officeDocument/2006/bibliography"/>
  </ds:schemaRefs>
</ds:datastoreItem>
</file>

<file path=customXml/itemProps2.xml><?xml version="1.0" encoding="utf-8"?>
<ds:datastoreItem xmlns:ds="http://schemas.openxmlformats.org/officeDocument/2006/customXml" ds:itemID="{8B10CFE7-2328-40C3-971A-5375D687F662}"/>
</file>

<file path=customXml/itemProps3.xml><?xml version="1.0" encoding="utf-8"?>
<ds:datastoreItem xmlns:ds="http://schemas.openxmlformats.org/officeDocument/2006/customXml" ds:itemID="{9904027C-85E4-4F42-8753-81A9D590605C}"/>
</file>

<file path=customXml/itemProps4.xml><?xml version="1.0" encoding="utf-8"?>
<ds:datastoreItem xmlns:ds="http://schemas.openxmlformats.org/officeDocument/2006/customXml" ds:itemID="{AE99BDB4-2C1F-4DD6-BA09-D38C14DCA4B3}"/>
</file>

<file path=docProps/app.xml><?xml version="1.0" encoding="utf-8"?>
<Properties xmlns="http://schemas.openxmlformats.org/officeDocument/2006/extended-properties" xmlns:vt="http://schemas.openxmlformats.org/officeDocument/2006/docPropsVTypes">
  <Template>Normal.dotm</Template>
  <TotalTime>1</TotalTime>
  <Pages>7</Pages>
  <Words>2241</Words>
  <Characters>12778</Characters>
  <Application>Microsoft Office Word</Application>
  <DocSecurity>0</DocSecurity>
  <Lines>106</Lines>
  <Paragraphs>29</Paragraphs>
  <ScaleCrop>false</ScaleCrop>
  <HeadingPairs>
    <vt:vector size="6" baseType="variant">
      <vt:variant>
        <vt:lpstr>Title</vt:lpstr>
      </vt:variant>
      <vt:variant>
        <vt:i4>1</vt:i4>
      </vt:variant>
      <vt:variant>
        <vt:lpstr>Назва</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14990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Коряченко Анастасія Олександрівна</dc:creator>
  <cp:keywords/>
  <dc:description/>
  <cp:lastModifiedBy>BOIT James</cp:lastModifiedBy>
  <cp:revision>2</cp:revision>
  <cp:lastPrinted>2022-08-11T14:41:00Z</cp:lastPrinted>
  <dcterms:created xsi:type="dcterms:W3CDTF">2022-08-30T09:24:00Z</dcterms:created>
  <dcterms:modified xsi:type="dcterms:W3CDTF">2022-08-30T09:24:00Z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