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B8F" w:rsidRDefault="00C01B8F" w:rsidP="00C01B8F">
      <w:pPr>
        <w:spacing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ANEXO 13</w:t>
      </w:r>
    </w:p>
    <w:p w:rsidR="00C01B8F" w:rsidRDefault="00C01B8F" w:rsidP="00C01B8F">
      <w:pPr>
        <w:spacing w:after="0"/>
        <w:jc w:val="both"/>
        <w:rPr>
          <w:rFonts w:ascii="Arial" w:hAnsi="Arial" w:cs="Arial"/>
          <w:b/>
          <w:sz w:val="22"/>
          <w:szCs w:val="22"/>
        </w:rPr>
      </w:pPr>
    </w:p>
    <w:p w:rsidR="00C01B8F" w:rsidRDefault="00C01B8F" w:rsidP="00BC659A">
      <w:pPr>
        <w:spacing w:after="0"/>
        <w:ind w:left="1276" w:hanging="127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CUADRO 8. TALLERES DE </w:t>
      </w:r>
      <w:r w:rsidRPr="00A01F95">
        <w:rPr>
          <w:rFonts w:ascii="Arial" w:hAnsi="Arial" w:cs="Arial"/>
          <w:b/>
          <w:sz w:val="22"/>
          <w:szCs w:val="22"/>
        </w:rPr>
        <w:t>SOCIALIZACIÓN Y CAPACITACIÓN SOBRE</w:t>
      </w:r>
      <w:r>
        <w:rPr>
          <w:rFonts w:ascii="Arial" w:hAnsi="Arial" w:cs="Arial"/>
          <w:b/>
          <w:sz w:val="22"/>
          <w:szCs w:val="22"/>
        </w:rPr>
        <w:t xml:space="preserve"> LA LEY Nº 548, CÓDIGO NIÑA, NIÑO Y ADOLESCENTE.</w:t>
      </w:r>
      <w:r w:rsidRPr="00A01F95">
        <w:rPr>
          <w:rFonts w:ascii="Arial" w:hAnsi="Arial" w:cs="Arial"/>
          <w:b/>
          <w:sz w:val="22"/>
          <w:szCs w:val="22"/>
        </w:rPr>
        <w:t xml:space="preserve"> </w:t>
      </w:r>
    </w:p>
    <w:p w:rsidR="00C01B8F" w:rsidRPr="00AE440E" w:rsidRDefault="00C01B8F" w:rsidP="00C01B8F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426"/>
        <w:gridCol w:w="1133"/>
        <w:gridCol w:w="1596"/>
        <w:gridCol w:w="5350"/>
      </w:tblGrid>
      <w:tr w:rsidR="00C01B8F" w:rsidRPr="00BD2159" w:rsidTr="00C01B8F">
        <w:tc>
          <w:tcPr>
            <w:tcW w:w="426" w:type="dxa"/>
            <w:shd w:val="clear" w:color="auto" w:fill="4472C4" w:themeFill="accent5"/>
            <w:vAlign w:val="center"/>
          </w:tcPr>
          <w:p w:rsidR="00C01B8F" w:rsidRPr="00BD2159" w:rsidRDefault="00C01B8F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2159">
              <w:rPr>
                <w:rFonts w:ascii="Arial" w:hAnsi="Arial" w:cs="Arial"/>
                <w:b/>
                <w:sz w:val="18"/>
                <w:szCs w:val="18"/>
              </w:rPr>
              <w:t>Nº</w:t>
            </w:r>
          </w:p>
        </w:tc>
        <w:tc>
          <w:tcPr>
            <w:tcW w:w="1134" w:type="dxa"/>
            <w:shd w:val="clear" w:color="auto" w:fill="4472C4" w:themeFill="accent5"/>
            <w:vAlign w:val="center"/>
          </w:tcPr>
          <w:p w:rsidR="00C01B8F" w:rsidRPr="00BD2159" w:rsidRDefault="00C01B8F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2159">
              <w:rPr>
                <w:rFonts w:ascii="Arial" w:hAnsi="Arial" w:cs="Arial"/>
                <w:b/>
                <w:sz w:val="18"/>
                <w:szCs w:val="18"/>
              </w:rPr>
              <w:t>GESTION</w:t>
            </w:r>
          </w:p>
        </w:tc>
        <w:tc>
          <w:tcPr>
            <w:tcW w:w="1559" w:type="dxa"/>
            <w:shd w:val="clear" w:color="auto" w:fill="4472C4" w:themeFill="accent5"/>
            <w:vAlign w:val="center"/>
          </w:tcPr>
          <w:p w:rsidR="00C01B8F" w:rsidRPr="00BD2159" w:rsidRDefault="00C01B8F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2159">
              <w:rPr>
                <w:rFonts w:ascii="Arial" w:hAnsi="Arial" w:cs="Arial"/>
                <w:b/>
                <w:sz w:val="18"/>
                <w:szCs w:val="18"/>
              </w:rPr>
              <w:t>LUGAR DE CAPACITACION</w:t>
            </w:r>
          </w:p>
        </w:tc>
        <w:tc>
          <w:tcPr>
            <w:tcW w:w="5386" w:type="dxa"/>
            <w:shd w:val="clear" w:color="auto" w:fill="4472C4" w:themeFill="accent5"/>
            <w:vAlign w:val="center"/>
          </w:tcPr>
          <w:p w:rsidR="00C01B8F" w:rsidRPr="00BD2159" w:rsidRDefault="00C01B8F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2159">
              <w:rPr>
                <w:rFonts w:ascii="Arial" w:hAnsi="Arial" w:cs="Arial"/>
                <w:b/>
                <w:sz w:val="18"/>
                <w:szCs w:val="18"/>
              </w:rPr>
              <w:t>INSTITUCIONES CAPACITADAS</w:t>
            </w:r>
          </w:p>
        </w:tc>
      </w:tr>
      <w:tr w:rsidR="00C01B8F" w:rsidRPr="00BD2159" w:rsidTr="00AC2FD5">
        <w:tc>
          <w:tcPr>
            <w:tcW w:w="426" w:type="dxa"/>
            <w:shd w:val="clear" w:color="auto" w:fill="4472C4" w:themeFill="accent5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2159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Mayo 2018</w:t>
            </w:r>
          </w:p>
        </w:tc>
        <w:tc>
          <w:tcPr>
            <w:tcW w:w="1559" w:type="dxa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BD2159">
              <w:rPr>
                <w:rFonts w:ascii="Arial" w:hAnsi="Arial" w:cs="Arial"/>
                <w:sz w:val="18"/>
                <w:szCs w:val="18"/>
              </w:rPr>
              <w:t>Chuquisaca.</w:t>
            </w:r>
          </w:p>
        </w:tc>
        <w:tc>
          <w:tcPr>
            <w:tcW w:w="5386" w:type="dxa"/>
          </w:tcPr>
          <w:p w:rsidR="00C01B8F" w:rsidRPr="00BD2159" w:rsidRDefault="00C01B8F" w:rsidP="00C01B8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PE"/>
              </w:rPr>
              <w:t>Tribunal Departamental de Justicia, Consejo de la Magistratura</w:t>
            </w:r>
            <w:r w:rsidRPr="00BD2159">
              <w:rPr>
                <w:rFonts w:ascii="Arial" w:hAnsi="Arial" w:cs="Arial"/>
                <w:b/>
                <w:sz w:val="18"/>
                <w:szCs w:val="18"/>
                <w:lang w:val="es-PE"/>
              </w:rPr>
              <w:t xml:space="preserve">, </w:t>
            </w:r>
            <w:r w:rsidRPr="00BD2159">
              <w:rPr>
                <w:rFonts w:ascii="Arial" w:hAnsi="Arial" w:cs="Arial"/>
                <w:sz w:val="18"/>
                <w:szCs w:val="18"/>
                <w:lang w:val="es-PE"/>
              </w:rPr>
              <w:t xml:space="preserve">Jueces Públicos de la Niñez y Adolescencia. 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BD2159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3"/>
              </w:numPr>
              <w:tabs>
                <w:tab w:val="left" w:pos="2410"/>
              </w:tabs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la Violencia).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C01B8F" w:rsidRPr="00BD2159" w:rsidTr="00AC2FD5">
        <w:tc>
          <w:tcPr>
            <w:tcW w:w="426" w:type="dxa"/>
            <w:shd w:val="clear" w:color="auto" w:fill="4472C4" w:themeFill="accent5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2159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Mayo 2018</w:t>
            </w:r>
          </w:p>
        </w:tc>
        <w:tc>
          <w:tcPr>
            <w:tcW w:w="1559" w:type="dxa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Departamento del Beni</w:t>
            </w:r>
          </w:p>
        </w:tc>
        <w:tc>
          <w:tcPr>
            <w:tcW w:w="5386" w:type="dxa"/>
          </w:tcPr>
          <w:p w:rsidR="00C01B8F" w:rsidRPr="00BD2159" w:rsidRDefault="00C01B8F" w:rsidP="00C01B8F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 xml:space="preserve">Gobierno Autónomo Departamental. 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Gobierno Autónomo Municipal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Organizaciones de la Sociedad Civil.</w:t>
            </w:r>
          </w:p>
        </w:tc>
      </w:tr>
      <w:tr w:rsidR="00C01B8F" w:rsidRPr="00BD2159" w:rsidTr="00AC2FD5">
        <w:tc>
          <w:tcPr>
            <w:tcW w:w="426" w:type="dxa"/>
            <w:shd w:val="clear" w:color="auto" w:fill="4472C4" w:themeFill="accent5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2159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Julio 2018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Departamento de Potosí</w:t>
            </w:r>
          </w:p>
        </w:tc>
        <w:tc>
          <w:tcPr>
            <w:tcW w:w="5386" w:type="dxa"/>
          </w:tcPr>
          <w:p w:rsidR="00C01B8F" w:rsidRPr="00BD2159" w:rsidRDefault="00C01B8F" w:rsidP="00C01B8F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 xml:space="preserve">Gobierno Autónomo Departamental. 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Gobierno Autónomo Municipal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2"/>
              </w:numPr>
              <w:tabs>
                <w:tab w:val="left" w:pos="2410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Organizaciones de la Sociedad Civil.</w:t>
            </w:r>
          </w:p>
        </w:tc>
      </w:tr>
      <w:tr w:rsidR="00C01B8F" w:rsidRPr="00BD2159" w:rsidTr="00AC2FD5">
        <w:tc>
          <w:tcPr>
            <w:tcW w:w="426" w:type="dxa"/>
            <w:shd w:val="clear" w:color="auto" w:fill="4472C4" w:themeFill="accent5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2159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Julio 2018</w:t>
            </w:r>
          </w:p>
        </w:tc>
        <w:tc>
          <w:tcPr>
            <w:tcW w:w="1559" w:type="dxa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PE"/>
              </w:rPr>
              <w:t>Departamento de Cochabamba</w:t>
            </w:r>
          </w:p>
        </w:tc>
        <w:tc>
          <w:tcPr>
            <w:tcW w:w="5386" w:type="dxa"/>
          </w:tcPr>
          <w:p w:rsidR="00C01B8F" w:rsidRPr="00BD2159" w:rsidRDefault="00C01B8F" w:rsidP="00C01B8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 xml:space="preserve">Gobierno Autónomo Departamental 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Gobiernos Autónomos Municipal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 xml:space="preserve"> FELCV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 xml:space="preserve">Policía Boliviana 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 xml:space="preserve">Ministerios (Salud y Educación) 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PE"/>
              </w:rPr>
              <w:t xml:space="preserve">Organizaciones de la Sociedad Civil  </w:t>
            </w:r>
          </w:p>
        </w:tc>
      </w:tr>
      <w:tr w:rsidR="00C01B8F" w:rsidRPr="00BD2159" w:rsidTr="00AC2FD5">
        <w:tc>
          <w:tcPr>
            <w:tcW w:w="426" w:type="dxa"/>
            <w:shd w:val="clear" w:color="auto" w:fill="4472C4" w:themeFill="accent5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2159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Agosto 2018</w:t>
            </w:r>
          </w:p>
        </w:tc>
        <w:tc>
          <w:tcPr>
            <w:tcW w:w="1559" w:type="dxa"/>
            <w:vAlign w:val="center"/>
          </w:tcPr>
          <w:p w:rsidR="00C01B8F" w:rsidRPr="00BD2159" w:rsidRDefault="00C01B8F" w:rsidP="00AC2FD5">
            <w:pPr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PE"/>
              </w:rPr>
              <w:t>Departamento de Tarija</w:t>
            </w:r>
          </w:p>
        </w:tc>
        <w:tc>
          <w:tcPr>
            <w:tcW w:w="5386" w:type="dxa"/>
          </w:tcPr>
          <w:p w:rsidR="00C01B8F" w:rsidRPr="00BD2159" w:rsidRDefault="00C01B8F" w:rsidP="00C01B8F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Gobierno Autónomo Departamental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Gobiernos Autónomos Municipales de los diferentes Departamentos</w:t>
            </w:r>
          </w:p>
          <w:p w:rsidR="00C01B8F" w:rsidRPr="00C01B8F" w:rsidRDefault="00C01B8F" w:rsidP="00C01B8F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</w:pPr>
            <w:r w:rsidRPr="00C01B8F">
              <w:rPr>
                <w:rFonts w:ascii="Arial" w:hAnsi="Arial" w:cs="Arial"/>
                <w:sz w:val="18"/>
                <w:szCs w:val="18"/>
              </w:rPr>
              <w:t>Niños y adolescentes Trabajadores</w:t>
            </w:r>
          </w:p>
          <w:p w:rsidR="00C01B8F" w:rsidRPr="00BD2159" w:rsidRDefault="00C01B8F" w:rsidP="00C01B8F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714" w:hanging="357"/>
              <w:jc w:val="both"/>
            </w:pPr>
            <w:r w:rsidRPr="00C01B8F">
              <w:rPr>
                <w:rFonts w:ascii="Arial" w:hAnsi="Arial" w:cs="Arial"/>
                <w:sz w:val="18"/>
                <w:szCs w:val="18"/>
                <w:lang w:val="es-PE"/>
              </w:rPr>
              <w:t xml:space="preserve">Organizaciones de la Sociedad Civil  </w:t>
            </w:r>
          </w:p>
        </w:tc>
      </w:tr>
      <w:tr w:rsidR="00C01B8F" w:rsidRPr="00BD2159" w:rsidTr="00AC2FD5">
        <w:tc>
          <w:tcPr>
            <w:tcW w:w="426" w:type="dxa"/>
            <w:shd w:val="clear" w:color="auto" w:fill="4472C4" w:themeFill="accent5"/>
            <w:vAlign w:val="center"/>
          </w:tcPr>
          <w:p w:rsidR="00C01B8F" w:rsidRPr="00BD2159" w:rsidRDefault="00C01B8F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C01B8F" w:rsidRPr="00C01B8F" w:rsidRDefault="00C01B8F" w:rsidP="00AC2FD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01B8F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C01B8F" w:rsidRPr="00BD2159" w:rsidRDefault="00C01B8F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Noviembre 2018</w:t>
            </w:r>
          </w:p>
        </w:tc>
        <w:tc>
          <w:tcPr>
            <w:tcW w:w="1559" w:type="dxa"/>
            <w:vAlign w:val="center"/>
          </w:tcPr>
          <w:p w:rsidR="00C01B8F" w:rsidRPr="00BD2159" w:rsidRDefault="00C01B8F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2159">
              <w:rPr>
                <w:rFonts w:ascii="Arial" w:hAnsi="Arial" w:cs="Arial"/>
                <w:sz w:val="18"/>
                <w:szCs w:val="18"/>
              </w:rPr>
              <w:t>Departamento de Potosí</w:t>
            </w:r>
          </w:p>
        </w:tc>
        <w:tc>
          <w:tcPr>
            <w:tcW w:w="5386" w:type="dxa"/>
          </w:tcPr>
          <w:p w:rsidR="00C01B8F" w:rsidRPr="00BD2159" w:rsidRDefault="00C01B8F" w:rsidP="00C01B8F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ES"/>
              </w:rPr>
              <w:t>Tribunal departamentales justicia, Juez Publico de Niñez y Adolescencia.</w:t>
            </w:r>
          </w:p>
          <w:p w:rsidR="00C01B8F" w:rsidRPr="00BD2159" w:rsidRDefault="00C01B8F" w:rsidP="00C01B8F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ES"/>
              </w:rPr>
              <w:t xml:space="preserve">Gobierno Autónomo Departamental SEDEGES </w:t>
            </w:r>
          </w:p>
          <w:p w:rsidR="00C01B8F" w:rsidRPr="00BD2159" w:rsidRDefault="00C01B8F" w:rsidP="00C01B8F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ES"/>
              </w:rPr>
              <w:t>Gobierno Autónomo Municipal, Defensorías   de la Niñez y Adolescencia</w:t>
            </w:r>
          </w:p>
          <w:p w:rsidR="00C01B8F" w:rsidRPr="00BD2159" w:rsidRDefault="00C01B8F" w:rsidP="00C01B8F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ES"/>
              </w:rPr>
              <w:t xml:space="preserve">Fiscalía Departamental  </w:t>
            </w:r>
          </w:p>
          <w:p w:rsidR="00C01B8F" w:rsidRPr="00BD2159" w:rsidRDefault="00C01B8F" w:rsidP="00C01B8F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ES"/>
              </w:rPr>
              <w:t xml:space="preserve">Policía boliviana </w:t>
            </w:r>
          </w:p>
          <w:p w:rsidR="00C01B8F" w:rsidRPr="00BD2159" w:rsidRDefault="00C01B8F" w:rsidP="00C01B8F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ES"/>
              </w:rPr>
              <w:t xml:space="preserve">Defensor del Pueblo </w:t>
            </w:r>
          </w:p>
          <w:p w:rsidR="00C01B8F" w:rsidRPr="00BD2159" w:rsidRDefault="00C01B8F" w:rsidP="00C01B8F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BD2159">
              <w:rPr>
                <w:rFonts w:ascii="Arial" w:hAnsi="Arial" w:cs="Arial"/>
                <w:sz w:val="18"/>
                <w:szCs w:val="18"/>
                <w:lang w:val="es-ES"/>
              </w:rPr>
              <w:t>Instituciones relacionadas a Adopción</w:t>
            </w:r>
          </w:p>
        </w:tc>
      </w:tr>
    </w:tbl>
    <w:p w:rsidR="00C01B8F" w:rsidRPr="00956164" w:rsidRDefault="00C01B8F" w:rsidP="00C01B8F">
      <w:pPr>
        <w:spacing w:after="0"/>
        <w:jc w:val="both"/>
        <w:rPr>
          <w:rFonts w:asciiTheme="minorHAnsi" w:hAnsiTheme="minorHAnsi" w:cstheme="minorHAnsi"/>
          <w:sz w:val="12"/>
          <w:szCs w:val="12"/>
        </w:rPr>
      </w:pPr>
      <w:r w:rsidRPr="00956164">
        <w:rPr>
          <w:rFonts w:asciiTheme="minorHAnsi" w:hAnsiTheme="minorHAnsi" w:cstheme="minorHAnsi"/>
          <w:sz w:val="12"/>
          <w:szCs w:val="12"/>
        </w:rPr>
        <w:t>Fuente: Dirección General de Niñez y Personas Adultas Mayores – Ministerio de Justicia y Transparencia Institucional.</w:t>
      </w:r>
    </w:p>
    <w:p w:rsidR="00FD50FD" w:rsidRDefault="00C01B8F" w:rsidP="00C01B8F">
      <w:r w:rsidRPr="00C01B8F">
        <w:t xml:space="preserve"> </w:t>
      </w:r>
    </w:p>
    <w:p w:rsidR="00C01B8F" w:rsidRDefault="00C01B8F" w:rsidP="00C01B8F"/>
    <w:p w:rsidR="00C01B8F" w:rsidRDefault="00C01B8F" w:rsidP="00C01B8F"/>
    <w:p w:rsidR="00C01B8F" w:rsidRDefault="00C01B8F" w:rsidP="00C01B8F"/>
    <w:p w:rsidR="00C01B8F" w:rsidRDefault="00C01B8F" w:rsidP="00C01B8F"/>
    <w:p w:rsidR="008F5E25" w:rsidRDefault="008F5E25">
      <w:pPr>
        <w:spacing w:after="160" w:line="259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</w:p>
    <w:p w:rsidR="00AC2FD5" w:rsidRPr="00A01F95" w:rsidRDefault="00AC2FD5" w:rsidP="008F5E25">
      <w:pPr>
        <w:spacing w:after="0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CUADRO </w:t>
      </w:r>
      <w:r w:rsidR="00B72C27">
        <w:rPr>
          <w:rFonts w:ascii="Arial" w:hAnsi="Arial" w:cs="Arial"/>
          <w:b/>
          <w:sz w:val="22"/>
          <w:szCs w:val="22"/>
        </w:rPr>
        <w:t>9</w:t>
      </w:r>
      <w:r>
        <w:rPr>
          <w:rFonts w:ascii="Arial" w:hAnsi="Arial" w:cs="Arial"/>
          <w:b/>
          <w:sz w:val="22"/>
          <w:szCs w:val="22"/>
        </w:rPr>
        <w:t xml:space="preserve">. TALLERES DE </w:t>
      </w:r>
      <w:r w:rsidRPr="00A01F95">
        <w:rPr>
          <w:rFonts w:ascii="Arial" w:hAnsi="Arial" w:cs="Arial"/>
          <w:b/>
          <w:sz w:val="22"/>
          <w:szCs w:val="22"/>
        </w:rPr>
        <w:t xml:space="preserve">SOCIALIZACIÓN Y CAPACITACIÓN SOBRE PROTOCOLOS DE </w:t>
      </w:r>
      <w:r w:rsidR="008F5E25" w:rsidRPr="00A01F95">
        <w:rPr>
          <w:rFonts w:ascii="Arial" w:hAnsi="Arial" w:cs="Arial"/>
          <w:b/>
          <w:sz w:val="22"/>
          <w:szCs w:val="22"/>
        </w:rPr>
        <w:t>ADOPCIÓN</w:t>
      </w:r>
      <w:r w:rsidRPr="00A01F95">
        <w:rPr>
          <w:rFonts w:ascii="Arial" w:hAnsi="Arial" w:cs="Arial"/>
          <w:b/>
          <w:sz w:val="22"/>
          <w:szCs w:val="22"/>
        </w:rPr>
        <w:t xml:space="preserve"> NACIONAL E INTERNACIONAL.</w:t>
      </w:r>
    </w:p>
    <w:p w:rsidR="00AC2FD5" w:rsidRPr="00EE6077" w:rsidRDefault="00AC2FD5" w:rsidP="00AC2FD5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559"/>
        <w:gridCol w:w="5528"/>
      </w:tblGrid>
      <w:tr w:rsidR="00AC2FD5" w:rsidRPr="00AC2FD5" w:rsidTr="00036F7F">
        <w:trPr>
          <w:trHeight w:val="629"/>
          <w:tblHeader/>
        </w:trPr>
        <w:tc>
          <w:tcPr>
            <w:tcW w:w="426" w:type="dxa"/>
            <w:shd w:val="clear" w:color="auto" w:fill="70AD47" w:themeFill="accent6"/>
            <w:vAlign w:val="center"/>
          </w:tcPr>
          <w:p w:rsidR="00AC2FD5" w:rsidRPr="00AC2FD5" w:rsidRDefault="00AC2FD5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Nº</w:t>
            </w:r>
          </w:p>
        </w:tc>
        <w:tc>
          <w:tcPr>
            <w:tcW w:w="1134" w:type="dxa"/>
            <w:shd w:val="clear" w:color="auto" w:fill="70AD47" w:themeFill="accent6"/>
            <w:vAlign w:val="center"/>
          </w:tcPr>
          <w:p w:rsidR="00AC2FD5" w:rsidRPr="00AC2FD5" w:rsidRDefault="00AC2FD5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GESTION</w:t>
            </w:r>
          </w:p>
        </w:tc>
        <w:tc>
          <w:tcPr>
            <w:tcW w:w="1559" w:type="dxa"/>
            <w:shd w:val="clear" w:color="auto" w:fill="70AD47" w:themeFill="accent6"/>
            <w:vAlign w:val="center"/>
          </w:tcPr>
          <w:p w:rsidR="00AC2FD5" w:rsidRPr="00AC2FD5" w:rsidRDefault="00AC2FD5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LUGAR DE CAPACITACION</w:t>
            </w:r>
          </w:p>
        </w:tc>
        <w:tc>
          <w:tcPr>
            <w:tcW w:w="5528" w:type="dxa"/>
            <w:shd w:val="clear" w:color="auto" w:fill="70AD47" w:themeFill="accent6"/>
            <w:vAlign w:val="center"/>
          </w:tcPr>
          <w:p w:rsidR="00AC2FD5" w:rsidRPr="00AC2FD5" w:rsidRDefault="00AC2FD5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INSTITUCIONES CAPACITADAS</w:t>
            </w:r>
          </w:p>
        </w:tc>
      </w:tr>
      <w:tr w:rsidR="00AC2FD5" w:rsidRPr="00AC2FD5" w:rsidTr="00036F7F">
        <w:tc>
          <w:tcPr>
            <w:tcW w:w="426" w:type="dxa"/>
            <w:shd w:val="clear" w:color="auto" w:fill="70AD47" w:themeFill="accent6"/>
            <w:vAlign w:val="center"/>
          </w:tcPr>
          <w:p w:rsidR="00AC2FD5" w:rsidRPr="00AC2FD5" w:rsidRDefault="00B72C27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Abril 2018</w:t>
            </w:r>
          </w:p>
        </w:tc>
        <w:tc>
          <w:tcPr>
            <w:tcW w:w="1559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AC2FD5">
              <w:rPr>
                <w:rFonts w:ascii="Arial" w:hAnsi="Arial" w:cs="Arial"/>
                <w:sz w:val="18"/>
                <w:szCs w:val="18"/>
              </w:rPr>
              <w:t>Cochabamba.</w:t>
            </w:r>
          </w:p>
        </w:tc>
        <w:tc>
          <w:tcPr>
            <w:tcW w:w="5528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Tribunal Departamental de Justicia, Consejo de la Magistratura</w:t>
            </w:r>
            <w:r w:rsidRPr="00AC2FD5">
              <w:rPr>
                <w:rFonts w:ascii="Arial" w:hAnsi="Arial" w:cs="Arial"/>
                <w:b/>
                <w:sz w:val="18"/>
                <w:szCs w:val="18"/>
                <w:lang w:val="es-PE"/>
              </w:rPr>
              <w:t xml:space="preserve">, </w:t>
            </w: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Jueces Públicos de la Niñez y Adolescencia.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la Violencia).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AC2FD5" w:rsidRPr="00AC2FD5" w:rsidTr="00036F7F">
        <w:tc>
          <w:tcPr>
            <w:tcW w:w="426" w:type="dxa"/>
            <w:shd w:val="clear" w:color="auto" w:fill="70AD47" w:themeFill="accent6"/>
            <w:vAlign w:val="center"/>
          </w:tcPr>
          <w:p w:rsidR="00AC2FD5" w:rsidRPr="00AC2FD5" w:rsidRDefault="00B72C27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Mayo 2018</w:t>
            </w:r>
          </w:p>
        </w:tc>
        <w:tc>
          <w:tcPr>
            <w:tcW w:w="1559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AC2FD5">
              <w:rPr>
                <w:rFonts w:ascii="Arial" w:hAnsi="Arial" w:cs="Arial"/>
                <w:sz w:val="18"/>
                <w:szCs w:val="18"/>
              </w:rPr>
              <w:t>Oruro.</w:t>
            </w:r>
          </w:p>
        </w:tc>
        <w:tc>
          <w:tcPr>
            <w:tcW w:w="5528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Tribunal Departamental de Justicia, Consejo de la Magistratura</w:t>
            </w:r>
            <w:r w:rsidRPr="00AC2FD5">
              <w:rPr>
                <w:rFonts w:ascii="Arial" w:hAnsi="Arial" w:cs="Arial"/>
                <w:b/>
                <w:sz w:val="18"/>
                <w:szCs w:val="18"/>
                <w:lang w:val="es-PE"/>
              </w:rPr>
              <w:t xml:space="preserve">, </w:t>
            </w: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Jueces Públicos de la Niñez y Adolescencia.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5"/>
              </w:numPr>
              <w:tabs>
                <w:tab w:val="left" w:pos="2410"/>
              </w:tabs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la Violencia).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AC2FD5" w:rsidRPr="00AC2FD5" w:rsidTr="00036F7F">
        <w:tc>
          <w:tcPr>
            <w:tcW w:w="426" w:type="dxa"/>
            <w:shd w:val="clear" w:color="auto" w:fill="70AD47" w:themeFill="accent6"/>
            <w:vAlign w:val="center"/>
          </w:tcPr>
          <w:p w:rsidR="00AC2FD5" w:rsidRPr="00AC2FD5" w:rsidRDefault="00B72C27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Mayo 2018</w:t>
            </w:r>
          </w:p>
        </w:tc>
        <w:tc>
          <w:tcPr>
            <w:tcW w:w="1559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AC2FD5">
              <w:rPr>
                <w:rFonts w:ascii="Arial" w:hAnsi="Arial" w:cs="Arial"/>
                <w:sz w:val="18"/>
                <w:szCs w:val="18"/>
              </w:rPr>
              <w:t>Chuquisaca.</w:t>
            </w:r>
          </w:p>
        </w:tc>
        <w:tc>
          <w:tcPr>
            <w:tcW w:w="5528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Tribunal Departamental de Justicia, Consejo de la Magistratura</w:t>
            </w:r>
            <w:r w:rsidRPr="00AC2FD5">
              <w:rPr>
                <w:rFonts w:ascii="Arial" w:hAnsi="Arial" w:cs="Arial"/>
                <w:b/>
                <w:sz w:val="18"/>
                <w:szCs w:val="18"/>
                <w:lang w:val="es-PE"/>
              </w:rPr>
              <w:t xml:space="preserve">, </w:t>
            </w: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Jueces Públicos de la Niñez y Adolescencia.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4"/>
              </w:numPr>
              <w:tabs>
                <w:tab w:val="left" w:pos="2410"/>
              </w:tabs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la Violencia).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AC2FD5" w:rsidRPr="00AC2FD5" w:rsidTr="00036F7F">
        <w:trPr>
          <w:trHeight w:val="416"/>
        </w:trPr>
        <w:tc>
          <w:tcPr>
            <w:tcW w:w="426" w:type="dxa"/>
            <w:shd w:val="clear" w:color="auto" w:fill="70AD47" w:themeFill="accent6"/>
            <w:vAlign w:val="center"/>
          </w:tcPr>
          <w:p w:rsidR="00AC2FD5" w:rsidRPr="00AC2FD5" w:rsidRDefault="00B72C27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Junio 2018</w:t>
            </w:r>
          </w:p>
        </w:tc>
        <w:tc>
          <w:tcPr>
            <w:tcW w:w="1559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AC2FD5">
              <w:rPr>
                <w:rFonts w:ascii="Arial" w:hAnsi="Arial" w:cs="Arial"/>
                <w:sz w:val="18"/>
                <w:szCs w:val="18"/>
              </w:rPr>
              <w:t>Tarija.</w:t>
            </w:r>
          </w:p>
        </w:tc>
        <w:tc>
          <w:tcPr>
            <w:tcW w:w="5528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Tribunal Departamental de Justicia, Consejo de la Magistratura</w:t>
            </w:r>
            <w:r w:rsidRPr="00AC2FD5">
              <w:rPr>
                <w:rFonts w:ascii="Arial" w:hAnsi="Arial" w:cs="Arial"/>
                <w:b/>
                <w:sz w:val="18"/>
                <w:szCs w:val="18"/>
                <w:lang w:val="es-PE"/>
              </w:rPr>
              <w:t xml:space="preserve">, </w:t>
            </w: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Jueces Públicos de la Niñez y Adolescencia.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8"/>
              </w:numPr>
              <w:tabs>
                <w:tab w:val="left" w:pos="2410"/>
              </w:tabs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la Violencia).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AC2FD5" w:rsidRPr="00AC2FD5" w:rsidTr="00036F7F">
        <w:trPr>
          <w:trHeight w:val="269"/>
        </w:trPr>
        <w:tc>
          <w:tcPr>
            <w:tcW w:w="426" w:type="dxa"/>
            <w:shd w:val="clear" w:color="auto" w:fill="70AD47" w:themeFill="accent6"/>
            <w:vAlign w:val="center"/>
          </w:tcPr>
          <w:p w:rsidR="00AC2FD5" w:rsidRPr="00AC2FD5" w:rsidRDefault="00B72C27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Julio 2018</w:t>
            </w:r>
          </w:p>
        </w:tc>
        <w:tc>
          <w:tcPr>
            <w:tcW w:w="1559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AC2FD5">
              <w:rPr>
                <w:rFonts w:ascii="Arial" w:hAnsi="Arial" w:cs="Arial"/>
                <w:sz w:val="18"/>
                <w:szCs w:val="18"/>
              </w:rPr>
              <w:t>Pando.</w:t>
            </w:r>
          </w:p>
        </w:tc>
        <w:tc>
          <w:tcPr>
            <w:tcW w:w="5528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Tribunal Departamental de Justicia, Juez Públicos de la Niñez y Adolescencia.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7"/>
              </w:numPr>
              <w:tabs>
                <w:tab w:val="left" w:pos="2410"/>
              </w:tabs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el Crimen).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AC2FD5" w:rsidRPr="00AC2FD5" w:rsidTr="00036F7F">
        <w:trPr>
          <w:trHeight w:val="1840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70AD47" w:themeFill="accent6"/>
            <w:vAlign w:val="center"/>
          </w:tcPr>
          <w:p w:rsidR="00AC2FD5" w:rsidRPr="00AC2FD5" w:rsidRDefault="00B72C27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6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Agosto 2018</w:t>
            </w:r>
          </w:p>
        </w:tc>
        <w:tc>
          <w:tcPr>
            <w:tcW w:w="1559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AC2FD5">
              <w:rPr>
                <w:rFonts w:ascii="Arial" w:hAnsi="Arial" w:cs="Arial"/>
                <w:sz w:val="18"/>
                <w:szCs w:val="18"/>
              </w:rPr>
              <w:t>Cochabamba.</w:t>
            </w:r>
          </w:p>
        </w:tc>
        <w:tc>
          <w:tcPr>
            <w:tcW w:w="5528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Tribunal Departamental de Justicia, Juez Públicos de la Niñez y Adolescencia.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9"/>
              </w:numPr>
              <w:tabs>
                <w:tab w:val="left" w:pos="2410"/>
              </w:tabs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el Crimen).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AC2FD5" w:rsidRPr="00AC2FD5" w:rsidTr="00036F7F">
        <w:trPr>
          <w:trHeight w:val="1840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70AD47" w:themeFill="accent6"/>
            <w:vAlign w:val="center"/>
          </w:tcPr>
          <w:p w:rsidR="00AC2FD5" w:rsidRPr="00AC2FD5" w:rsidRDefault="00B72C27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Noviembre 2018</w:t>
            </w:r>
          </w:p>
        </w:tc>
        <w:tc>
          <w:tcPr>
            <w:tcW w:w="1559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Departamento de Potosí</w:t>
            </w:r>
          </w:p>
        </w:tc>
        <w:tc>
          <w:tcPr>
            <w:tcW w:w="5528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Tribunal departamentales justicia, Juez Publico de Niñez y Adolescencia.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 xml:space="preserve">Gobierno Autónomo Departamental SEDEGES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Gobierno Autónomo Municipal Defensorías   de la Niñez y Adolescencia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 xml:space="preserve">Fiscalía Departamental 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 xml:space="preserve">Policía boliviana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 xml:space="preserve">Defensor del Pueblo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Instituciones relacionadas a Adopción</w:t>
            </w:r>
          </w:p>
        </w:tc>
      </w:tr>
      <w:tr w:rsidR="00AC2FD5" w:rsidRPr="00AC2FD5" w:rsidTr="00036F7F">
        <w:trPr>
          <w:trHeight w:val="1840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70AD47" w:themeFill="accent6"/>
            <w:vAlign w:val="center"/>
          </w:tcPr>
          <w:p w:rsidR="00AC2FD5" w:rsidRPr="00AC2FD5" w:rsidRDefault="00B72C27" w:rsidP="00B72C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Diciembre 2018</w:t>
            </w:r>
          </w:p>
        </w:tc>
        <w:tc>
          <w:tcPr>
            <w:tcW w:w="1559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Departamento de Santa Cruz</w:t>
            </w:r>
          </w:p>
        </w:tc>
        <w:tc>
          <w:tcPr>
            <w:tcW w:w="5528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21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Tribunal departamentales justicia, Juez Publico de Niñez y Adolescencia.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1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 xml:space="preserve">Gobierno Autónomo Departamental SEDEGES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1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Gobierno Autónomo Municipal Defensorías   de la Niñez y Adolescencia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1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 xml:space="preserve">Fiscalía Departamental 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1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 xml:space="preserve">Policía boliviana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1"/>
              </w:num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Instituciones relacionadas a Adopción</w:t>
            </w:r>
          </w:p>
        </w:tc>
      </w:tr>
    </w:tbl>
    <w:p w:rsidR="00AC2FD5" w:rsidRPr="00956164" w:rsidRDefault="00AC2FD5" w:rsidP="00AC2FD5">
      <w:pPr>
        <w:spacing w:after="0"/>
        <w:jc w:val="both"/>
        <w:rPr>
          <w:rFonts w:asciiTheme="minorHAnsi" w:hAnsiTheme="minorHAnsi" w:cstheme="minorHAnsi"/>
          <w:sz w:val="12"/>
          <w:szCs w:val="12"/>
        </w:rPr>
      </w:pPr>
      <w:r w:rsidRPr="00956164">
        <w:rPr>
          <w:rFonts w:asciiTheme="minorHAnsi" w:hAnsiTheme="minorHAnsi" w:cstheme="minorHAnsi"/>
          <w:sz w:val="12"/>
          <w:szCs w:val="12"/>
        </w:rPr>
        <w:t>Fuente: Dirección General de Niñez y Personas Adultas Mayores – Ministerio de Justicia y Transparencia Institucional.</w:t>
      </w:r>
    </w:p>
    <w:p w:rsidR="00AC2FD5" w:rsidRPr="00AF1789" w:rsidRDefault="00AC2FD5" w:rsidP="00AC2FD5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AC2FD5" w:rsidRPr="00AC2FD5" w:rsidRDefault="00AC2FD5" w:rsidP="003753D2">
      <w:pPr>
        <w:spacing w:after="0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AC2FD5">
        <w:rPr>
          <w:rFonts w:ascii="Arial" w:hAnsi="Arial" w:cs="Arial"/>
          <w:b/>
          <w:sz w:val="22"/>
          <w:szCs w:val="22"/>
        </w:rPr>
        <w:t>CUADRO 1</w:t>
      </w:r>
      <w:r w:rsidR="00B72C27">
        <w:rPr>
          <w:rFonts w:ascii="Arial" w:hAnsi="Arial" w:cs="Arial"/>
          <w:b/>
          <w:sz w:val="22"/>
          <w:szCs w:val="22"/>
        </w:rPr>
        <w:t>0</w:t>
      </w:r>
      <w:r w:rsidRPr="00AC2FD5">
        <w:rPr>
          <w:rFonts w:ascii="Arial" w:hAnsi="Arial" w:cs="Arial"/>
          <w:b/>
          <w:sz w:val="22"/>
          <w:szCs w:val="22"/>
        </w:rPr>
        <w:t>. TALLERES DE SOCIALIZACIÓN Y CAPACITACIÓN SOBRE PROTOCOLO CONTRA TODA FORMA DE VULNERACIÓN A LA INTEGRIDAD SEXUAL DE NIÑAS, NIÑOS Y ADOLESCENTES.</w:t>
      </w:r>
    </w:p>
    <w:p w:rsidR="00AC2FD5" w:rsidRPr="00AF1789" w:rsidRDefault="00AC2FD5" w:rsidP="00AC2FD5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701"/>
        <w:gridCol w:w="5244"/>
      </w:tblGrid>
      <w:tr w:rsidR="00AC2FD5" w:rsidRPr="00AC2FD5" w:rsidTr="003753D2">
        <w:trPr>
          <w:trHeight w:val="629"/>
          <w:tblHeader/>
        </w:trPr>
        <w:tc>
          <w:tcPr>
            <w:tcW w:w="426" w:type="dxa"/>
            <w:shd w:val="clear" w:color="auto" w:fill="811111"/>
            <w:vAlign w:val="center"/>
          </w:tcPr>
          <w:p w:rsidR="00AC2FD5" w:rsidRPr="00AC2FD5" w:rsidRDefault="00AC2FD5" w:rsidP="006E36D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Nº</w:t>
            </w:r>
          </w:p>
        </w:tc>
        <w:tc>
          <w:tcPr>
            <w:tcW w:w="1134" w:type="dxa"/>
            <w:shd w:val="clear" w:color="auto" w:fill="811111"/>
            <w:vAlign w:val="center"/>
          </w:tcPr>
          <w:p w:rsidR="00AC2FD5" w:rsidRPr="00AC2FD5" w:rsidRDefault="00AC2FD5" w:rsidP="006E36D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GESTION</w:t>
            </w:r>
          </w:p>
        </w:tc>
        <w:tc>
          <w:tcPr>
            <w:tcW w:w="1701" w:type="dxa"/>
            <w:shd w:val="clear" w:color="auto" w:fill="811111"/>
            <w:vAlign w:val="center"/>
          </w:tcPr>
          <w:p w:rsidR="00AC2FD5" w:rsidRPr="00AC2FD5" w:rsidRDefault="00AC2FD5" w:rsidP="006E36D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LUGAR DE CAPACITACIÓN</w:t>
            </w:r>
          </w:p>
        </w:tc>
        <w:tc>
          <w:tcPr>
            <w:tcW w:w="5244" w:type="dxa"/>
            <w:shd w:val="clear" w:color="auto" w:fill="811111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INSTITUCIONES CAPACITADAS</w:t>
            </w:r>
          </w:p>
        </w:tc>
      </w:tr>
      <w:tr w:rsidR="00AC2FD5" w:rsidRPr="00AC2FD5" w:rsidTr="00AC2FD5">
        <w:trPr>
          <w:trHeight w:val="629"/>
        </w:trPr>
        <w:tc>
          <w:tcPr>
            <w:tcW w:w="426" w:type="dxa"/>
            <w:shd w:val="clear" w:color="auto" w:fill="811111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Mayo 2018</w:t>
            </w:r>
          </w:p>
        </w:tc>
        <w:tc>
          <w:tcPr>
            <w:tcW w:w="1701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AC2FD5">
              <w:rPr>
                <w:rFonts w:ascii="Arial" w:hAnsi="Arial" w:cs="Arial"/>
                <w:sz w:val="18"/>
                <w:szCs w:val="18"/>
              </w:rPr>
              <w:t>Chuquisaca.</w:t>
            </w:r>
          </w:p>
        </w:tc>
        <w:tc>
          <w:tcPr>
            <w:tcW w:w="5244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Tribunal Departamental de Justicia, Consejo de la Magistratura</w:t>
            </w:r>
            <w:r w:rsidRPr="00AC2FD5">
              <w:rPr>
                <w:rFonts w:ascii="Arial" w:hAnsi="Arial" w:cs="Arial"/>
                <w:b/>
                <w:sz w:val="18"/>
                <w:szCs w:val="18"/>
                <w:lang w:val="es-PE"/>
              </w:rPr>
              <w:t xml:space="preserve">, </w:t>
            </w: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Jueces Públicos de la Niñez y Adolescencia.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2"/>
              </w:numPr>
              <w:tabs>
                <w:tab w:val="left" w:pos="2410"/>
              </w:tabs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la Violencia).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AC2FD5" w:rsidRPr="00AC2FD5" w:rsidTr="00AC2FD5">
        <w:trPr>
          <w:trHeight w:val="629"/>
        </w:trPr>
        <w:tc>
          <w:tcPr>
            <w:tcW w:w="426" w:type="dxa"/>
            <w:shd w:val="clear" w:color="auto" w:fill="811111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Mayo 2018</w:t>
            </w:r>
          </w:p>
        </w:tc>
        <w:tc>
          <w:tcPr>
            <w:tcW w:w="1701" w:type="dxa"/>
            <w:vAlign w:val="center"/>
          </w:tcPr>
          <w:p w:rsidR="00AC2FD5" w:rsidRPr="00AC2FD5" w:rsidRDefault="00AC2FD5" w:rsidP="00AC2F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AC2FD5">
              <w:rPr>
                <w:rFonts w:ascii="Arial" w:hAnsi="Arial" w:cs="Arial"/>
                <w:sz w:val="18"/>
                <w:szCs w:val="18"/>
              </w:rPr>
              <w:t>Oruro</w:t>
            </w:r>
          </w:p>
        </w:tc>
        <w:tc>
          <w:tcPr>
            <w:tcW w:w="5244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2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Tribunal Departamental de Justicia, Consejo de la Magistratura, Jueces Públicos de la Niñez y Adolescencia.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la Violencia).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</w:t>
            </w:r>
          </w:p>
        </w:tc>
      </w:tr>
      <w:tr w:rsidR="00AC2FD5" w:rsidRPr="00AC2FD5" w:rsidTr="00AC2FD5">
        <w:trPr>
          <w:trHeight w:val="1840"/>
        </w:trPr>
        <w:tc>
          <w:tcPr>
            <w:tcW w:w="426" w:type="dxa"/>
            <w:shd w:val="clear" w:color="auto" w:fill="811111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Junio 2018</w:t>
            </w:r>
          </w:p>
        </w:tc>
        <w:tc>
          <w:tcPr>
            <w:tcW w:w="1701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AC2FD5">
              <w:rPr>
                <w:rFonts w:ascii="Arial" w:hAnsi="Arial" w:cs="Arial"/>
                <w:sz w:val="18"/>
                <w:szCs w:val="18"/>
              </w:rPr>
              <w:t>Tarija.</w:t>
            </w:r>
          </w:p>
        </w:tc>
        <w:tc>
          <w:tcPr>
            <w:tcW w:w="5244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24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Tribunal Departamental de Justicia, Consejo de la Magistratura, Jueces Públicos de la Niñez y Adolescencia.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4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4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4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4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la Violencia).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4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AC2FD5" w:rsidRPr="00AC2FD5" w:rsidTr="00AC2FD5">
        <w:trPr>
          <w:trHeight w:val="1840"/>
        </w:trPr>
        <w:tc>
          <w:tcPr>
            <w:tcW w:w="426" w:type="dxa"/>
            <w:shd w:val="clear" w:color="auto" w:fill="811111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junio 2018</w:t>
            </w:r>
          </w:p>
        </w:tc>
        <w:tc>
          <w:tcPr>
            <w:tcW w:w="1701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Departamento de Beni</w:t>
            </w:r>
          </w:p>
        </w:tc>
        <w:tc>
          <w:tcPr>
            <w:tcW w:w="5244" w:type="dxa"/>
          </w:tcPr>
          <w:p w:rsidR="00AC2FD5" w:rsidRPr="00AC2FD5" w:rsidRDefault="00AC2FD5" w:rsidP="00AC2FD5">
            <w:pPr>
              <w:pStyle w:val="Prrafodelista"/>
              <w:numPr>
                <w:ilvl w:val="0"/>
                <w:numId w:val="12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Tribunal Departamental de Justicia, Juez Públicos de la Niñez y Adolescencia. 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2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2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SEDEGES.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2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2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 Policía Nacional 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2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Brigada Parlamentaria del Beni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2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</w:t>
            </w:r>
          </w:p>
        </w:tc>
      </w:tr>
      <w:tr w:rsidR="00AC2FD5" w:rsidRPr="00AC2FD5" w:rsidTr="00AC2FD5">
        <w:trPr>
          <w:trHeight w:val="1905"/>
        </w:trPr>
        <w:tc>
          <w:tcPr>
            <w:tcW w:w="426" w:type="dxa"/>
            <w:shd w:val="clear" w:color="auto" w:fill="811111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Julio 2018</w:t>
            </w:r>
          </w:p>
        </w:tc>
        <w:tc>
          <w:tcPr>
            <w:tcW w:w="1701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AC2FD5">
              <w:rPr>
                <w:rFonts w:ascii="Arial" w:hAnsi="Arial" w:cs="Arial"/>
                <w:sz w:val="18"/>
                <w:szCs w:val="18"/>
              </w:rPr>
              <w:t>Pando.</w:t>
            </w:r>
          </w:p>
        </w:tc>
        <w:tc>
          <w:tcPr>
            <w:tcW w:w="5244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25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Tribunal Departamental de Justicia, Juez Públicos de la Niñez y Adolescencia.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5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5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5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5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el Crimen).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5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AC2FD5" w:rsidRPr="00AC2FD5" w:rsidTr="00AC2FD5">
        <w:trPr>
          <w:trHeight w:val="1130"/>
        </w:trPr>
        <w:tc>
          <w:tcPr>
            <w:tcW w:w="426" w:type="dxa"/>
            <w:shd w:val="clear" w:color="auto" w:fill="811111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Julio 2018</w:t>
            </w:r>
          </w:p>
        </w:tc>
        <w:tc>
          <w:tcPr>
            <w:tcW w:w="1701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Departamento de La Paz</w:t>
            </w:r>
          </w:p>
        </w:tc>
        <w:tc>
          <w:tcPr>
            <w:tcW w:w="5244" w:type="dxa"/>
          </w:tcPr>
          <w:p w:rsidR="00AC2FD5" w:rsidRPr="00AC2FD5" w:rsidRDefault="00AC2FD5" w:rsidP="00AC2FD5">
            <w:pPr>
              <w:pStyle w:val="Prrafodelista"/>
              <w:numPr>
                <w:ilvl w:val="0"/>
                <w:numId w:val="11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1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Gobiernos Autónomos Municipales del Departamento de La Paz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1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Defensorias</w:t>
            </w:r>
            <w:proofErr w:type="spellEnd"/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 de la Niñez y adolescencia.</w:t>
            </w:r>
          </w:p>
        </w:tc>
      </w:tr>
      <w:tr w:rsidR="00AC2FD5" w:rsidRPr="00AC2FD5" w:rsidTr="00AC2FD5">
        <w:trPr>
          <w:trHeight w:val="1840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811111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Agosto 2018</w:t>
            </w:r>
          </w:p>
        </w:tc>
        <w:tc>
          <w:tcPr>
            <w:tcW w:w="1701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AC2FD5">
              <w:rPr>
                <w:rFonts w:ascii="Arial" w:hAnsi="Arial" w:cs="Arial"/>
                <w:sz w:val="18"/>
                <w:szCs w:val="18"/>
              </w:rPr>
              <w:t>Cochabamba.</w:t>
            </w:r>
          </w:p>
        </w:tc>
        <w:tc>
          <w:tcPr>
            <w:tcW w:w="5244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Tribunal Departamental de Justicia, Juez Públicos de la Niñez y Adolescencia.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el Crimen).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AC2FD5" w:rsidRPr="00AC2FD5" w:rsidTr="00AC2FD5">
        <w:trPr>
          <w:trHeight w:val="1840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811111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Agosto 2018</w:t>
            </w:r>
          </w:p>
        </w:tc>
        <w:tc>
          <w:tcPr>
            <w:tcW w:w="1701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Departamento de Cobija</w:t>
            </w:r>
          </w:p>
        </w:tc>
        <w:tc>
          <w:tcPr>
            <w:tcW w:w="5244" w:type="dxa"/>
          </w:tcPr>
          <w:p w:rsidR="00AC2FD5" w:rsidRPr="00AC2FD5" w:rsidRDefault="00AC2FD5" w:rsidP="00AC2FD5">
            <w:pPr>
              <w:pStyle w:val="Prrafodelista"/>
              <w:numPr>
                <w:ilvl w:val="0"/>
                <w:numId w:val="1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Tribunal Departamental de Justicia, Juez Públicos de la Niñez y Adolescencia. 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AC2FD5">
              <w:rPr>
                <w:rFonts w:ascii="Arial" w:hAnsi="Arial" w:cs="Arial"/>
                <w:sz w:val="18"/>
                <w:szCs w:val="18"/>
              </w:rPr>
              <w:t>SEDEGES.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 xml:space="preserve">Policía Nacional </w:t>
            </w:r>
          </w:p>
          <w:p w:rsidR="00AC2FD5" w:rsidRPr="00AC2FD5" w:rsidRDefault="00AC2FD5" w:rsidP="00AC2FD5">
            <w:pPr>
              <w:pStyle w:val="Prrafodelista"/>
              <w:numPr>
                <w:ilvl w:val="0"/>
                <w:numId w:val="1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</w:t>
            </w:r>
          </w:p>
        </w:tc>
      </w:tr>
      <w:tr w:rsidR="00AC2FD5" w:rsidRPr="00AC2FD5" w:rsidTr="00AC2FD5">
        <w:trPr>
          <w:trHeight w:val="1840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811111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Noviembre 2018</w:t>
            </w:r>
          </w:p>
        </w:tc>
        <w:tc>
          <w:tcPr>
            <w:tcW w:w="1701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Departamento de Potosí</w:t>
            </w:r>
          </w:p>
        </w:tc>
        <w:tc>
          <w:tcPr>
            <w:tcW w:w="5244" w:type="dxa"/>
          </w:tcPr>
          <w:p w:rsidR="00AC2FD5" w:rsidRPr="00AC2FD5" w:rsidRDefault="00AC2FD5" w:rsidP="00DC5D9D">
            <w:pPr>
              <w:numPr>
                <w:ilvl w:val="0"/>
                <w:numId w:val="27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ES"/>
              </w:rPr>
              <w:t>Tribunal departamentales justicia, Juez Publico de Niñez y Adolescencia.</w:t>
            </w:r>
          </w:p>
          <w:p w:rsidR="00AC2FD5" w:rsidRPr="00AC2FD5" w:rsidRDefault="00AC2FD5" w:rsidP="00DC5D9D">
            <w:pPr>
              <w:numPr>
                <w:ilvl w:val="0"/>
                <w:numId w:val="27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ES"/>
              </w:rPr>
              <w:t xml:space="preserve">Gobierno Autónomo Departamental SEDEGES </w:t>
            </w:r>
          </w:p>
          <w:p w:rsidR="00AC2FD5" w:rsidRPr="00AC2FD5" w:rsidRDefault="00AC2FD5" w:rsidP="00DC5D9D">
            <w:pPr>
              <w:numPr>
                <w:ilvl w:val="0"/>
                <w:numId w:val="27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ES"/>
              </w:rPr>
              <w:t>Gobierno Autónomo Municipal Defensorías   de la Niñez y Adolescencia</w:t>
            </w:r>
          </w:p>
          <w:p w:rsidR="00AC2FD5" w:rsidRPr="00AC2FD5" w:rsidRDefault="00AC2FD5" w:rsidP="00DC5D9D">
            <w:pPr>
              <w:numPr>
                <w:ilvl w:val="0"/>
                <w:numId w:val="27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ES"/>
              </w:rPr>
              <w:t xml:space="preserve">Fiscalía Departamental  </w:t>
            </w:r>
          </w:p>
          <w:p w:rsidR="00AC2FD5" w:rsidRPr="00AC2FD5" w:rsidRDefault="00AC2FD5" w:rsidP="00DC5D9D">
            <w:pPr>
              <w:numPr>
                <w:ilvl w:val="0"/>
                <w:numId w:val="27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ES"/>
              </w:rPr>
              <w:t xml:space="preserve">Policía boliviana </w:t>
            </w:r>
          </w:p>
          <w:p w:rsidR="00AC2FD5" w:rsidRPr="00AC2FD5" w:rsidRDefault="00AC2FD5" w:rsidP="00DC5D9D">
            <w:pPr>
              <w:numPr>
                <w:ilvl w:val="0"/>
                <w:numId w:val="27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ES"/>
              </w:rPr>
              <w:t xml:space="preserve">Defensor del Pueblo </w:t>
            </w:r>
          </w:p>
          <w:p w:rsidR="00AC2FD5" w:rsidRPr="00AC2FD5" w:rsidRDefault="00AC2FD5" w:rsidP="00DC5D9D">
            <w:pPr>
              <w:numPr>
                <w:ilvl w:val="0"/>
                <w:numId w:val="27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ES"/>
              </w:rPr>
              <w:t>Instituciones relacionadas a Adopción</w:t>
            </w:r>
          </w:p>
        </w:tc>
      </w:tr>
      <w:tr w:rsidR="00AC2FD5" w:rsidRPr="00AC2FD5" w:rsidTr="00AC2FD5">
        <w:trPr>
          <w:trHeight w:val="1840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811111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C2FD5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Diciembre 2018</w:t>
            </w:r>
          </w:p>
        </w:tc>
        <w:tc>
          <w:tcPr>
            <w:tcW w:w="1701" w:type="dxa"/>
            <w:vAlign w:val="center"/>
          </w:tcPr>
          <w:p w:rsidR="00AC2FD5" w:rsidRPr="00AC2FD5" w:rsidRDefault="00AC2FD5" w:rsidP="00AC2FD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C2FD5">
              <w:rPr>
                <w:rFonts w:ascii="Arial" w:hAnsi="Arial" w:cs="Arial"/>
                <w:sz w:val="18"/>
                <w:szCs w:val="18"/>
                <w:lang w:val="es-PE"/>
              </w:rPr>
              <w:t>Departamento de Santa Cruz</w:t>
            </w:r>
          </w:p>
        </w:tc>
        <w:tc>
          <w:tcPr>
            <w:tcW w:w="5244" w:type="dxa"/>
          </w:tcPr>
          <w:p w:rsidR="00AC2FD5" w:rsidRPr="00AC2FD5" w:rsidRDefault="00AC2FD5" w:rsidP="00DC5D9D">
            <w:pPr>
              <w:pStyle w:val="Prrafodelista"/>
              <w:numPr>
                <w:ilvl w:val="0"/>
                <w:numId w:val="28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Tribunal departamentales justicia, Juez Publico de Niñez y Adolescencia.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8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 xml:space="preserve">Gobierno Autónomo Departamental SEDEGES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8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Gobierno Autónomo Municipal Defensorías   de la Niñez y Adolescencia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8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 xml:space="preserve">Fiscalía Departamental 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8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 xml:space="preserve">Policía boliviana </w:t>
            </w:r>
          </w:p>
          <w:p w:rsidR="00AC2FD5" w:rsidRPr="00AC2FD5" w:rsidRDefault="00AC2FD5" w:rsidP="00DC5D9D">
            <w:pPr>
              <w:pStyle w:val="Prrafodelista"/>
              <w:numPr>
                <w:ilvl w:val="0"/>
                <w:numId w:val="28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Instituciones relacionadas a Adopción</w:t>
            </w:r>
          </w:p>
        </w:tc>
      </w:tr>
    </w:tbl>
    <w:p w:rsidR="00AC2FD5" w:rsidRPr="00956164" w:rsidRDefault="00AC2FD5" w:rsidP="00AC2FD5">
      <w:pPr>
        <w:spacing w:after="0"/>
        <w:jc w:val="both"/>
        <w:rPr>
          <w:rFonts w:asciiTheme="minorHAnsi" w:hAnsiTheme="minorHAnsi" w:cstheme="minorHAnsi"/>
          <w:sz w:val="12"/>
          <w:szCs w:val="12"/>
        </w:rPr>
      </w:pPr>
      <w:r w:rsidRPr="00956164">
        <w:rPr>
          <w:rFonts w:asciiTheme="minorHAnsi" w:hAnsiTheme="minorHAnsi" w:cstheme="minorHAnsi"/>
          <w:sz w:val="12"/>
          <w:szCs w:val="12"/>
        </w:rPr>
        <w:t>Fuente: Dirección General de Niñez y Personas Adultas Mayores – Ministerio de Justicia y Transparencia Institucional.</w:t>
      </w:r>
    </w:p>
    <w:p w:rsidR="00AC2FD5" w:rsidRPr="00AE440E" w:rsidRDefault="00AC2FD5" w:rsidP="00C01B8F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B72C27" w:rsidRDefault="00B72C27" w:rsidP="00C65DEF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CUADRO 11. TALLERES DE </w:t>
      </w:r>
      <w:r w:rsidRPr="00A01F95">
        <w:rPr>
          <w:rFonts w:ascii="Arial" w:hAnsi="Arial" w:cs="Arial"/>
          <w:b/>
          <w:sz w:val="22"/>
          <w:szCs w:val="22"/>
        </w:rPr>
        <w:t>SOCIALIZACIÓN SOBRE</w:t>
      </w:r>
      <w:r>
        <w:rPr>
          <w:rFonts w:ascii="Arial" w:hAnsi="Arial" w:cs="Arial"/>
          <w:b/>
          <w:sz w:val="22"/>
          <w:szCs w:val="22"/>
        </w:rPr>
        <w:t xml:space="preserve"> EL DECRETO SUPREMO Nº 3462 SOBRE BENEFICIOS PARA NIÑAS, NIÑOS Y ADOLESCENTES EN ESTADO CRÍTICO DE SALUD.</w:t>
      </w:r>
    </w:p>
    <w:p w:rsidR="00B72C27" w:rsidRPr="00AE440E" w:rsidRDefault="00B72C27" w:rsidP="00B72C27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426"/>
        <w:gridCol w:w="1134"/>
        <w:gridCol w:w="1701"/>
        <w:gridCol w:w="5244"/>
      </w:tblGrid>
      <w:tr w:rsidR="00B72C27" w:rsidRPr="00C01B8F" w:rsidTr="006E36D2">
        <w:trPr>
          <w:trHeight w:val="364"/>
        </w:trPr>
        <w:tc>
          <w:tcPr>
            <w:tcW w:w="426" w:type="dxa"/>
            <w:shd w:val="clear" w:color="auto" w:fill="ED7D31" w:themeFill="accent2"/>
            <w:vAlign w:val="center"/>
          </w:tcPr>
          <w:p w:rsidR="00B72C27" w:rsidRPr="00C01B8F" w:rsidRDefault="00B72C27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01B8F">
              <w:rPr>
                <w:rFonts w:ascii="Arial" w:hAnsi="Arial" w:cs="Arial"/>
                <w:b/>
                <w:sz w:val="18"/>
                <w:szCs w:val="18"/>
              </w:rPr>
              <w:t>Nº</w:t>
            </w:r>
          </w:p>
        </w:tc>
        <w:tc>
          <w:tcPr>
            <w:tcW w:w="1134" w:type="dxa"/>
            <w:shd w:val="clear" w:color="auto" w:fill="ED7D31" w:themeFill="accent2"/>
            <w:vAlign w:val="center"/>
          </w:tcPr>
          <w:p w:rsidR="00B72C27" w:rsidRPr="00C01B8F" w:rsidRDefault="00B72C27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01B8F">
              <w:rPr>
                <w:rFonts w:ascii="Arial" w:hAnsi="Arial" w:cs="Arial"/>
                <w:b/>
                <w:sz w:val="18"/>
                <w:szCs w:val="18"/>
              </w:rPr>
              <w:t>GESTION</w:t>
            </w:r>
          </w:p>
        </w:tc>
        <w:tc>
          <w:tcPr>
            <w:tcW w:w="1701" w:type="dxa"/>
            <w:shd w:val="clear" w:color="auto" w:fill="ED7D31" w:themeFill="accent2"/>
            <w:vAlign w:val="center"/>
          </w:tcPr>
          <w:p w:rsidR="00B72C27" w:rsidRPr="00C01B8F" w:rsidRDefault="00B72C27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01B8F">
              <w:rPr>
                <w:rFonts w:ascii="Arial" w:hAnsi="Arial" w:cs="Arial"/>
                <w:b/>
                <w:sz w:val="18"/>
                <w:szCs w:val="18"/>
              </w:rPr>
              <w:t>LUGAR DE CAPACITACION</w:t>
            </w:r>
          </w:p>
        </w:tc>
        <w:tc>
          <w:tcPr>
            <w:tcW w:w="5244" w:type="dxa"/>
            <w:shd w:val="clear" w:color="auto" w:fill="ED7D31" w:themeFill="accent2"/>
            <w:vAlign w:val="center"/>
          </w:tcPr>
          <w:p w:rsidR="00B72C27" w:rsidRPr="00C01B8F" w:rsidRDefault="00B72C27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01B8F">
              <w:rPr>
                <w:rFonts w:ascii="Arial" w:hAnsi="Arial" w:cs="Arial"/>
                <w:b/>
                <w:sz w:val="18"/>
                <w:szCs w:val="18"/>
              </w:rPr>
              <w:t>INSTITUCIONES CAPACITADAS</w:t>
            </w:r>
          </w:p>
        </w:tc>
      </w:tr>
      <w:tr w:rsidR="00B72C27" w:rsidRPr="00C01B8F" w:rsidTr="006E36D2">
        <w:tc>
          <w:tcPr>
            <w:tcW w:w="426" w:type="dxa"/>
            <w:shd w:val="clear" w:color="auto" w:fill="ED7D31" w:themeFill="accent2"/>
            <w:vAlign w:val="center"/>
          </w:tcPr>
          <w:p w:rsidR="00B72C27" w:rsidRPr="00C01B8F" w:rsidRDefault="00B72C27" w:rsidP="006E36D2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01B8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72C27" w:rsidRPr="00AC2FD5" w:rsidRDefault="00B72C27" w:rsidP="006E36D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C2FD5">
              <w:rPr>
                <w:rFonts w:ascii="Arial" w:hAnsi="Arial" w:cs="Arial"/>
                <w:color w:val="000000" w:themeColor="text1"/>
                <w:sz w:val="18"/>
                <w:szCs w:val="18"/>
              </w:rPr>
              <w:t>Marzo 2018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72C27" w:rsidRPr="00AC2FD5" w:rsidRDefault="00B72C27" w:rsidP="006E36D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C2FD5">
              <w:rPr>
                <w:rFonts w:ascii="Arial" w:hAnsi="Arial" w:cs="Arial"/>
                <w:color w:val="000000" w:themeColor="text1"/>
                <w:sz w:val="18"/>
                <w:szCs w:val="18"/>
              </w:rPr>
              <w:t>Departamento de La Paz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B72C27" w:rsidRDefault="00B72C27" w:rsidP="006E36D2">
            <w:pPr>
              <w:numPr>
                <w:ilvl w:val="0"/>
                <w:numId w:val="7"/>
              </w:numPr>
              <w:spacing w:after="0" w:line="259" w:lineRule="auto"/>
              <w:contextualSpacing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 w:eastAsia="en-US"/>
              </w:rPr>
            </w:pPr>
            <w:r w:rsidRPr="00C01B8F"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 w:eastAsia="en-US"/>
              </w:rPr>
              <w:t>Gobierno Autónomo Departamen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 w:eastAsia="en-US"/>
              </w:rPr>
              <w:t>tal SEDEGES.</w:t>
            </w:r>
          </w:p>
          <w:p w:rsidR="00B72C27" w:rsidRDefault="00B72C27" w:rsidP="006E36D2">
            <w:pPr>
              <w:numPr>
                <w:ilvl w:val="0"/>
                <w:numId w:val="7"/>
              </w:numPr>
              <w:spacing w:after="0" w:line="259" w:lineRule="auto"/>
              <w:contextualSpacing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 w:eastAsia="en-US"/>
              </w:rPr>
            </w:pPr>
            <w:r w:rsidRPr="00C01B8F"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 w:eastAsia="en-US"/>
              </w:rPr>
              <w:t>Gobierno Autónomo Municipal Defensorías   de la Niñez y Adolescencia-SLIM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 w:eastAsia="en-US"/>
              </w:rPr>
              <w:t>.</w:t>
            </w:r>
          </w:p>
          <w:p w:rsidR="00B72C27" w:rsidRDefault="00B72C27" w:rsidP="006E36D2">
            <w:pPr>
              <w:numPr>
                <w:ilvl w:val="0"/>
                <w:numId w:val="7"/>
              </w:numPr>
              <w:spacing w:after="0" w:line="259" w:lineRule="auto"/>
              <w:contextualSpacing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 w:eastAsia="en-US"/>
              </w:rPr>
            </w:pPr>
            <w:r w:rsidRPr="00C01B8F"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 w:eastAsia="en-US"/>
              </w:rPr>
              <w:t>Instituciones relacionadas a Adopción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 w:eastAsia="en-US"/>
              </w:rPr>
              <w:t>.</w:t>
            </w:r>
          </w:p>
          <w:p w:rsidR="00B72C27" w:rsidRPr="00C01B8F" w:rsidRDefault="00B72C27" w:rsidP="006E36D2">
            <w:pPr>
              <w:numPr>
                <w:ilvl w:val="0"/>
                <w:numId w:val="7"/>
              </w:numPr>
              <w:spacing w:after="0" w:line="259" w:lineRule="auto"/>
              <w:contextualSpacing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 w:eastAsia="en-US"/>
              </w:rPr>
            </w:pPr>
            <w:r w:rsidRPr="00C01B8F">
              <w:rPr>
                <w:rFonts w:ascii="Arial" w:hAnsi="Arial" w:cs="Arial"/>
                <w:color w:val="000000" w:themeColor="text1"/>
                <w:sz w:val="18"/>
                <w:szCs w:val="18"/>
                <w:lang w:val="es-PE"/>
              </w:rPr>
              <w:t>Organizaciones de la Sociedad Civil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PE"/>
              </w:rPr>
              <w:t>.</w:t>
            </w:r>
          </w:p>
          <w:p w:rsidR="00B72C27" w:rsidRPr="00C01B8F" w:rsidRDefault="00B72C27" w:rsidP="006E36D2">
            <w:pPr>
              <w:numPr>
                <w:ilvl w:val="0"/>
                <w:numId w:val="7"/>
              </w:numPr>
              <w:spacing w:after="0" w:line="259" w:lineRule="auto"/>
              <w:contextualSpacing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 w:eastAsia="en-US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PE"/>
              </w:rPr>
              <w:t>Padres de niños en estado críticos de salud.</w:t>
            </w:r>
          </w:p>
        </w:tc>
      </w:tr>
      <w:tr w:rsidR="00B72C27" w:rsidRPr="00C01B8F" w:rsidTr="006E36D2">
        <w:tc>
          <w:tcPr>
            <w:tcW w:w="426" w:type="dxa"/>
            <w:shd w:val="clear" w:color="auto" w:fill="ED7D31" w:themeFill="accent2"/>
            <w:vAlign w:val="center"/>
          </w:tcPr>
          <w:p w:rsidR="00B72C27" w:rsidRPr="00C01B8F" w:rsidRDefault="00B72C27" w:rsidP="006E36D2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C01B8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72C27" w:rsidRPr="00AC2FD5" w:rsidRDefault="00B72C27" w:rsidP="006E36D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C2FD5">
              <w:rPr>
                <w:rFonts w:ascii="Arial" w:hAnsi="Arial" w:cs="Arial"/>
                <w:color w:val="000000" w:themeColor="text1"/>
                <w:sz w:val="18"/>
                <w:szCs w:val="18"/>
              </w:rPr>
              <w:t>Abril 2018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72C27" w:rsidRPr="00AC2FD5" w:rsidRDefault="00B72C27" w:rsidP="006E36D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C2FD5">
              <w:rPr>
                <w:rFonts w:ascii="Arial" w:hAnsi="Arial" w:cs="Arial"/>
                <w:color w:val="000000" w:themeColor="text1"/>
                <w:sz w:val="18"/>
                <w:szCs w:val="18"/>
              </w:rPr>
              <w:t>Departamento de Cochabamba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B72C27" w:rsidRPr="00C01B8F" w:rsidRDefault="00B72C27" w:rsidP="006E36D2">
            <w:pPr>
              <w:numPr>
                <w:ilvl w:val="0"/>
                <w:numId w:val="8"/>
              </w:num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C01B8F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Gobierno Autónomo Departamental SEDEGES SEDEPOS </w:t>
            </w:r>
          </w:p>
          <w:p w:rsidR="00B72C27" w:rsidRPr="00C01B8F" w:rsidRDefault="00B72C27" w:rsidP="006E36D2">
            <w:pPr>
              <w:numPr>
                <w:ilvl w:val="0"/>
                <w:numId w:val="8"/>
              </w:num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C01B8F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Gobierno Autónomo Municipal Defensorías   de la Niñez y Adolescencia</w:t>
            </w:r>
          </w:p>
          <w:p w:rsidR="00B72C27" w:rsidRPr="00C01B8F" w:rsidRDefault="00B72C27" w:rsidP="006E36D2">
            <w:pPr>
              <w:pStyle w:val="Prrafodelista"/>
              <w:numPr>
                <w:ilvl w:val="0"/>
                <w:numId w:val="8"/>
              </w:num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1B8F">
              <w:rPr>
                <w:rFonts w:ascii="Arial" w:hAnsi="Arial" w:cs="Arial"/>
                <w:color w:val="000000" w:themeColor="text1"/>
                <w:sz w:val="18"/>
                <w:szCs w:val="18"/>
              </w:rPr>
              <w:t>Instituciones relacionadas a Adopción</w:t>
            </w:r>
          </w:p>
          <w:p w:rsidR="00B72C27" w:rsidRPr="00C01B8F" w:rsidRDefault="00B72C27" w:rsidP="006E36D2">
            <w:pPr>
              <w:numPr>
                <w:ilvl w:val="0"/>
                <w:numId w:val="8"/>
              </w:num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C01B8F">
              <w:rPr>
                <w:rFonts w:ascii="Arial" w:hAnsi="Arial" w:cs="Arial"/>
                <w:color w:val="000000" w:themeColor="text1"/>
                <w:sz w:val="18"/>
                <w:szCs w:val="18"/>
                <w:lang w:val="es-PE"/>
              </w:rPr>
              <w:t xml:space="preserve">Organizaciones de la Sociedad Civil </w:t>
            </w:r>
          </w:p>
          <w:p w:rsidR="00B72C27" w:rsidRPr="00C01B8F" w:rsidRDefault="00B72C27" w:rsidP="006E36D2">
            <w:pPr>
              <w:numPr>
                <w:ilvl w:val="0"/>
                <w:numId w:val="8"/>
              </w:num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PE"/>
              </w:rPr>
              <w:t>Padres de niños en estado críticos de salud.</w:t>
            </w:r>
            <w:r w:rsidRPr="00C01B8F">
              <w:rPr>
                <w:rFonts w:ascii="Arial" w:hAnsi="Arial" w:cs="Arial"/>
                <w:color w:val="000000" w:themeColor="text1"/>
                <w:sz w:val="18"/>
                <w:szCs w:val="18"/>
                <w:lang w:val="es-PE"/>
              </w:rPr>
              <w:t xml:space="preserve"> </w:t>
            </w:r>
          </w:p>
        </w:tc>
      </w:tr>
      <w:tr w:rsidR="00B72C27" w:rsidRPr="00C01B8F" w:rsidTr="006E36D2">
        <w:tc>
          <w:tcPr>
            <w:tcW w:w="426" w:type="dxa"/>
            <w:shd w:val="clear" w:color="auto" w:fill="ED7D31" w:themeFill="accent2"/>
            <w:vAlign w:val="center"/>
          </w:tcPr>
          <w:p w:rsidR="00B72C27" w:rsidRPr="00C01B8F" w:rsidRDefault="00B72C27" w:rsidP="006E36D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72C27" w:rsidRPr="00C01B8F" w:rsidRDefault="00B72C27" w:rsidP="006E36D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01B8F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B72C27" w:rsidRPr="00AC2FD5" w:rsidRDefault="00B72C27" w:rsidP="006E36D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72C27" w:rsidRPr="00AC2FD5" w:rsidRDefault="00B72C27" w:rsidP="006E36D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Junio 2018</w:t>
            </w:r>
          </w:p>
        </w:tc>
        <w:tc>
          <w:tcPr>
            <w:tcW w:w="1701" w:type="dxa"/>
            <w:vAlign w:val="center"/>
          </w:tcPr>
          <w:p w:rsidR="00B72C27" w:rsidRPr="00AC2FD5" w:rsidRDefault="00B72C27" w:rsidP="006E36D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72C27" w:rsidRPr="00AC2FD5" w:rsidRDefault="00B72C27" w:rsidP="006E36D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Departamento de Santa Cruz</w:t>
            </w:r>
          </w:p>
        </w:tc>
        <w:tc>
          <w:tcPr>
            <w:tcW w:w="5244" w:type="dxa"/>
          </w:tcPr>
          <w:p w:rsidR="00B72C27" w:rsidRDefault="00B72C27" w:rsidP="006E36D2">
            <w:pPr>
              <w:pStyle w:val="Prrafodelista"/>
              <w:numPr>
                <w:ilvl w:val="0"/>
                <w:numId w:val="9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01B8F">
              <w:rPr>
                <w:rFonts w:ascii="Arial" w:hAnsi="Arial" w:cs="Arial"/>
                <w:sz w:val="18"/>
                <w:szCs w:val="18"/>
              </w:rPr>
              <w:t xml:space="preserve">Gobierno Autónomo Departamental SEDEGES </w:t>
            </w:r>
          </w:p>
          <w:p w:rsidR="00B72C27" w:rsidRDefault="00B72C27" w:rsidP="006E36D2">
            <w:pPr>
              <w:pStyle w:val="Prrafodelista"/>
              <w:numPr>
                <w:ilvl w:val="0"/>
                <w:numId w:val="9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01B8F">
              <w:rPr>
                <w:rFonts w:ascii="Arial" w:hAnsi="Arial" w:cs="Arial"/>
                <w:sz w:val="18"/>
                <w:szCs w:val="18"/>
              </w:rPr>
              <w:t>Gobierno Autónomo Municipal Defensorías   de la Niñez y Adolescencia-SLIM</w:t>
            </w:r>
          </w:p>
          <w:p w:rsidR="00B72C27" w:rsidRPr="00C01B8F" w:rsidRDefault="00B72C27" w:rsidP="006E36D2">
            <w:pPr>
              <w:pStyle w:val="Prrafodelista"/>
              <w:numPr>
                <w:ilvl w:val="0"/>
                <w:numId w:val="9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01B8F">
              <w:rPr>
                <w:rFonts w:ascii="Arial" w:hAnsi="Arial" w:cs="Arial"/>
                <w:sz w:val="18"/>
                <w:szCs w:val="18"/>
              </w:rPr>
              <w:t>Instituciones relacionadas a Adopción</w:t>
            </w:r>
          </w:p>
          <w:p w:rsidR="00B72C27" w:rsidRPr="00C01B8F" w:rsidRDefault="00B72C27" w:rsidP="006E36D2">
            <w:pPr>
              <w:pStyle w:val="Prrafodelista"/>
              <w:numPr>
                <w:ilvl w:val="0"/>
                <w:numId w:val="9"/>
              </w:num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01B8F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  <w:p w:rsidR="00B72C27" w:rsidRPr="00C01B8F" w:rsidRDefault="00B72C27" w:rsidP="006E36D2">
            <w:pPr>
              <w:pStyle w:val="Prrafodelista"/>
              <w:numPr>
                <w:ilvl w:val="0"/>
                <w:numId w:val="9"/>
              </w:num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PE"/>
              </w:rPr>
              <w:t>Padres de niños en estado críticos de salud.</w:t>
            </w:r>
          </w:p>
        </w:tc>
      </w:tr>
      <w:tr w:rsidR="00B72C27" w:rsidRPr="00C01B8F" w:rsidTr="006E36D2">
        <w:tc>
          <w:tcPr>
            <w:tcW w:w="426" w:type="dxa"/>
            <w:shd w:val="clear" w:color="auto" w:fill="ED7D31" w:themeFill="accent2"/>
            <w:vAlign w:val="center"/>
          </w:tcPr>
          <w:p w:rsidR="00B72C27" w:rsidRPr="00C01B8F" w:rsidRDefault="00B72C27" w:rsidP="006E36D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72C27" w:rsidRPr="00C01B8F" w:rsidRDefault="00B72C27" w:rsidP="006E36D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01B8F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B72C27" w:rsidRPr="00AC2FD5" w:rsidRDefault="00B72C27" w:rsidP="006E36D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72C27" w:rsidRPr="00AC2FD5" w:rsidRDefault="00B72C27" w:rsidP="006E36D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Agosto 2018</w:t>
            </w:r>
          </w:p>
        </w:tc>
        <w:tc>
          <w:tcPr>
            <w:tcW w:w="1701" w:type="dxa"/>
            <w:vAlign w:val="center"/>
          </w:tcPr>
          <w:p w:rsidR="00B72C27" w:rsidRPr="00AC2FD5" w:rsidRDefault="00B72C27" w:rsidP="006E36D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72C27" w:rsidRPr="00AC2FD5" w:rsidRDefault="00B72C27" w:rsidP="006E36D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C2FD5">
              <w:rPr>
                <w:rFonts w:ascii="Arial" w:hAnsi="Arial" w:cs="Arial"/>
                <w:sz w:val="18"/>
                <w:szCs w:val="18"/>
              </w:rPr>
              <w:t>Departamento de Tarija</w:t>
            </w:r>
          </w:p>
        </w:tc>
        <w:tc>
          <w:tcPr>
            <w:tcW w:w="5244" w:type="dxa"/>
          </w:tcPr>
          <w:p w:rsidR="00B72C27" w:rsidRPr="00C01B8F" w:rsidRDefault="00B72C27" w:rsidP="006E36D2">
            <w:pPr>
              <w:numPr>
                <w:ilvl w:val="0"/>
                <w:numId w:val="10"/>
              </w:numPr>
              <w:spacing w:after="0" w:line="259" w:lineRule="auto"/>
              <w:contextualSpacing/>
              <w:jc w:val="both"/>
              <w:rPr>
                <w:rFonts w:ascii="Arial" w:eastAsiaTheme="minorHAnsi" w:hAnsi="Arial" w:cs="Arial"/>
                <w:sz w:val="18"/>
                <w:szCs w:val="18"/>
                <w:lang w:val="es-PE" w:eastAsia="en-US"/>
              </w:rPr>
            </w:pPr>
            <w:r w:rsidRPr="00C01B8F">
              <w:rPr>
                <w:rFonts w:ascii="Arial" w:eastAsiaTheme="minorHAnsi" w:hAnsi="Arial" w:cs="Arial"/>
                <w:sz w:val="18"/>
                <w:szCs w:val="18"/>
                <w:lang w:val="es-PE" w:eastAsia="en-US"/>
              </w:rPr>
              <w:t xml:space="preserve">Gobierno Autónomo Departamental. </w:t>
            </w:r>
            <w:r w:rsidRPr="00C01B8F">
              <w:rPr>
                <w:rFonts w:ascii="Arial" w:eastAsiaTheme="minorHAnsi" w:hAnsi="Arial" w:cs="Arial"/>
                <w:sz w:val="18"/>
                <w:szCs w:val="18"/>
                <w:lang w:val="es-ES" w:eastAsia="en-US"/>
              </w:rPr>
              <w:t>SEDEGES.</w:t>
            </w:r>
          </w:p>
          <w:p w:rsidR="00B72C27" w:rsidRPr="00C01B8F" w:rsidRDefault="00B72C27" w:rsidP="006E36D2">
            <w:pPr>
              <w:numPr>
                <w:ilvl w:val="0"/>
                <w:numId w:val="10"/>
              </w:numPr>
              <w:spacing w:after="0" w:line="259" w:lineRule="auto"/>
              <w:contextualSpacing/>
              <w:jc w:val="both"/>
              <w:rPr>
                <w:rFonts w:ascii="Arial" w:eastAsiaTheme="minorHAnsi" w:hAnsi="Arial" w:cs="Arial"/>
                <w:sz w:val="18"/>
                <w:szCs w:val="18"/>
                <w:lang w:val="es-PE" w:eastAsia="en-US"/>
              </w:rPr>
            </w:pPr>
            <w:r w:rsidRPr="00C01B8F">
              <w:rPr>
                <w:rFonts w:ascii="Arial" w:eastAsiaTheme="minorHAnsi" w:hAnsi="Arial" w:cs="Arial"/>
                <w:sz w:val="18"/>
                <w:szCs w:val="18"/>
                <w:lang w:val="es-PE" w:eastAsia="en-US"/>
              </w:rPr>
              <w:t xml:space="preserve">Gobiernos Autónomos Municipales del departamento, Defensoría de la Niñez y Adolescencia. </w:t>
            </w:r>
          </w:p>
          <w:p w:rsidR="00B72C27" w:rsidRPr="00C01B8F" w:rsidRDefault="00B72C27" w:rsidP="006E36D2">
            <w:pPr>
              <w:numPr>
                <w:ilvl w:val="0"/>
                <w:numId w:val="10"/>
              </w:numPr>
              <w:spacing w:after="0" w:line="259" w:lineRule="auto"/>
              <w:contextualSpacing/>
              <w:jc w:val="both"/>
              <w:rPr>
                <w:rFonts w:ascii="Arial" w:eastAsiaTheme="minorHAnsi" w:hAnsi="Arial" w:cs="Arial"/>
                <w:sz w:val="18"/>
                <w:szCs w:val="18"/>
                <w:lang w:val="es-PE" w:eastAsia="en-US"/>
              </w:rPr>
            </w:pPr>
            <w:r w:rsidRPr="00C01B8F">
              <w:rPr>
                <w:rFonts w:ascii="Arial" w:eastAsiaTheme="minorHAnsi" w:hAnsi="Arial" w:cs="Arial"/>
                <w:sz w:val="18"/>
                <w:szCs w:val="18"/>
                <w:lang w:val="es-PE" w:eastAsia="en-US"/>
              </w:rPr>
              <w:t xml:space="preserve">Instancias de protección </w:t>
            </w:r>
          </w:p>
          <w:p w:rsidR="00B72C27" w:rsidRPr="00C01B8F" w:rsidRDefault="00B72C27" w:rsidP="006E36D2">
            <w:pPr>
              <w:numPr>
                <w:ilvl w:val="0"/>
                <w:numId w:val="10"/>
              </w:numPr>
              <w:spacing w:after="0" w:line="259" w:lineRule="auto"/>
              <w:contextualSpacing/>
              <w:jc w:val="both"/>
              <w:rPr>
                <w:rFonts w:ascii="Arial" w:eastAsiaTheme="minorHAnsi" w:hAnsi="Arial" w:cs="Arial"/>
                <w:sz w:val="18"/>
                <w:szCs w:val="18"/>
                <w:lang w:val="es-PE" w:eastAsia="en-US"/>
              </w:rPr>
            </w:pPr>
            <w:r w:rsidRPr="00C01B8F">
              <w:rPr>
                <w:rFonts w:ascii="Arial" w:eastAsiaTheme="minorHAnsi" w:hAnsi="Arial" w:cs="Arial"/>
                <w:sz w:val="18"/>
                <w:szCs w:val="18"/>
                <w:lang w:val="es-PE" w:eastAsia="en-US"/>
              </w:rPr>
              <w:t xml:space="preserve">Medios de comunicación </w:t>
            </w:r>
          </w:p>
          <w:p w:rsidR="00B72C27" w:rsidRPr="00C01B8F" w:rsidRDefault="00B72C27" w:rsidP="006E36D2">
            <w:pPr>
              <w:pStyle w:val="Prrafodelista"/>
              <w:numPr>
                <w:ilvl w:val="0"/>
                <w:numId w:val="10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01B8F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  <w:p w:rsidR="00B72C27" w:rsidRPr="00C01B8F" w:rsidRDefault="00B72C27" w:rsidP="006E36D2">
            <w:pPr>
              <w:pStyle w:val="Prrafodelista"/>
              <w:numPr>
                <w:ilvl w:val="0"/>
                <w:numId w:val="10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PE"/>
              </w:rPr>
              <w:t>Padres de niños en estado críticos de salud.</w:t>
            </w:r>
          </w:p>
        </w:tc>
      </w:tr>
    </w:tbl>
    <w:p w:rsidR="00B72C27" w:rsidRPr="00956164" w:rsidRDefault="00B72C27" w:rsidP="00B72C27">
      <w:pPr>
        <w:spacing w:after="0"/>
        <w:jc w:val="both"/>
        <w:rPr>
          <w:rFonts w:asciiTheme="minorHAnsi" w:hAnsiTheme="minorHAnsi" w:cstheme="minorHAnsi"/>
          <w:sz w:val="12"/>
          <w:szCs w:val="12"/>
        </w:rPr>
      </w:pPr>
      <w:r w:rsidRPr="00956164">
        <w:rPr>
          <w:rFonts w:asciiTheme="minorHAnsi" w:hAnsiTheme="minorHAnsi" w:cstheme="minorHAnsi"/>
          <w:sz w:val="12"/>
          <w:szCs w:val="12"/>
        </w:rPr>
        <w:t>Fuente: Dirección General de Niñez y Personas Adultas Mayores – Ministerio de Justicia y Transparencia Institucional.</w:t>
      </w:r>
    </w:p>
    <w:p w:rsidR="00C01B8F" w:rsidRDefault="00C01B8F" w:rsidP="00C01B8F"/>
    <w:p w:rsidR="00C65DEF" w:rsidRDefault="00C65DEF">
      <w:pPr>
        <w:spacing w:after="160" w:line="259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830724" w:rsidRDefault="00830724" w:rsidP="00E767EF">
      <w:pPr>
        <w:spacing w:after="0"/>
        <w:ind w:left="1701" w:hanging="1701"/>
        <w:jc w:val="both"/>
        <w:rPr>
          <w:rFonts w:ascii="Arial" w:hAnsi="Arial" w:cs="Arial"/>
          <w:b/>
          <w:sz w:val="22"/>
          <w:szCs w:val="22"/>
        </w:rPr>
      </w:pPr>
    </w:p>
    <w:p w:rsidR="00830724" w:rsidRDefault="00830724" w:rsidP="00E767EF">
      <w:pPr>
        <w:spacing w:after="0"/>
        <w:ind w:left="1701" w:hanging="1701"/>
        <w:jc w:val="both"/>
        <w:rPr>
          <w:rFonts w:ascii="Arial" w:hAnsi="Arial" w:cs="Arial"/>
          <w:b/>
          <w:sz w:val="22"/>
          <w:szCs w:val="22"/>
        </w:rPr>
      </w:pPr>
    </w:p>
    <w:p w:rsidR="00830724" w:rsidRDefault="00830724" w:rsidP="00E767EF">
      <w:pPr>
        <w:spacing w:after="0"/>
        <w:ind w:left="1701" w:hanging="1701"/>
        <w:jc w:val="both"/>
        <w:rPr>
          <w:rFonts w:ascii="Arial" w:hAnsi="Arial" w:cs="Arial"/>
          <w:b/>
          <w:sz w:val="22"/>
          <w:szCs w:val="22"/>
        </w:rPr>
      </w:pPr>
    </w:p>
    <w:p w:rsidR="00443DF4" w:rsidRPr="00443DF4" w:rsidRDefault="00443DF4" w:rsidP="00E767EF">
      <w:pPr>
        <w:spacing w:after="0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CUADRO 12</w:t>
      </w:r>
      <w:r w:rsidR="00E767EF">
        <w:rPr>
          <w:rFonts w:ascii="Arial" w:hAnsi="Arial" w:cs="Arial"/>
          <w:b/>
          <w:sz w:val="22"/>
          <w:szCs w:val="22"/>
        </w:rPr>
        <w:t xml:space="preserve">. </w:t>
      </w:r>
      <w:r w:rsidRPr="00443DF4">
        <w:rPr>
          <w:rFonts w:ascii="Arial" w:hAnsi="Arial" w:cs="Arial"/>
          <w:b/>
          <w:sz w:val="22"/>
          <w:szCs w:val="22"/>
        </w:rPr>
        <w:t>TALLERES DE SOCIALIZACIÓN Y CAPACITACIÓN SOBRE PREVENCIÓN DE LA EXPLOTA</w:t>
      </w:r>
      <w:r w:rsidR="003B5C2A">
        <w:rPr>
          <w:rFonts w:ascii="Arial" w:hAnsi="Arial" w:cs="Arial"/>
          <w:b/>
          <w:sz w:val="22"/>
          <w:szCs w:val="22"/>
        </w:rPr>
        <w:t>CIÓN INFANTIL Y TRABAJO FORZOSO.</w:t>
      </w:r>
    </w:p>
    <w:p w:rsidR="00443DF4" w:rsidRPr="00443DF4" w:rsidRDefault="00443DF4" w:rsidP="00443DF4">
      <w:pPr>
        <w:spacing w:after="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426"/>
        <w:gridCol w:w="1133"/>
        <w:gridCol w:w="1596"/>
        <w:gridCol w:w="5350"/>
      </w:tblGrid>
      <w:tr w:rsidR="00443DF4" w:rsidRPr="00553C82" w:rsidTr="00443DF4">
        <w:trPr>
          <w:trHeight w:val="629"/>
        </w:trPr>
        <w:tc>
          <w:tcPr>
            <w:tcW w:w="426" w:type="dxa"/>
            <w:shd w:val="clear" w:color="auto" w:fill="FFC000" w:themeFill="accent4"/>
            <w:vAlign w:val="center"/>
          </w:tcPr>
          <w:p w:rsidR="00443DF4" w:rsidRPr="00553C82" w:rsidRDefault="00443DF4" w:rsidP="00443DF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Nº</w:t>
            </w:r>
          </w:p>
        </w:tc>
        <w:tc>
          <w:tcPr>
            <w:tcW w:w="1134" w:type="dxa"/>
            <w:shd w:val="clear" w:color="auto" w:fill="FFC000" w:themeFill="accent4"/>
            <w:vAlign w:val="center"/>
          </w:tcPr>
          <w:p w:rsidR="00443DF4" w:rsidRPr="00553C82" w:rsidRDefault="00443DF4" w:rsidP="00443DF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GESTION</w:t>
            </w:r>
          </w:p>
        </w:tc>
        <w:tc>
          <w:tcPr>
            <w:tcW w:w="1567" w:type="dxa"/>
            <w:shd w:val="clear" w:color="auto" w:fill="FFC000" w:themeFill="accent4"/>
            <w:vAlign w:val="center"/>
          </w:tcPr>
          <w:p w:rsidR="00443DF4" w:rsidRPr="00553C82" w:rsidRDefault="00443DF4" w:rsidP="00443DF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LUGAR DE CAPACITACION</w:t>
            </w:r>
          </w:p>
        </w:tc>
        <w:tc>
          <w:tcPr>
            <w:tcW w:w="5378" w:type="dxa"/>
            <w:shd w:val="clear" w:color="auto" w:fill="FFC000" w:themeFill="accent4"/>
            <w:vAlign w:val="center"/>
          </w:tcPr>
          <w:p w:rsidR="00443DF4" w:rsidRPr="00553C82" w:rsidRDefault="00443DF4" w:rsidP="00443DF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INSTITUCIONES CAPACITADAS</w:t>
            </w:r>
          </w:p>
        </w:tc>
      </w:tr>
      <w:tr w:rsidR="00443DF4" w:rsidRPr="00553C82" w:rsidTr="00443DF4">
        <w:trPr>
          <w:trHeight w:val="629"/>
        </w:trPr>
        <w:tc>
          <w:tcPr>
            <w:tcW w:w="426" w:type="dxa"/>
            <w:shd w:val="clear" w:color="auto" w:fill="FFC000" w:themeFill="accent4"/>
            <w:vAlign w:val="center"/>
          </w:tcPr>
          <w:p w:rsidR="00443DF4" w:rsidRPr="00553C82" w:rsidRDefault="00443DF4" w:rsidP="006E36D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443DF4" w:rsidRPr="00553C82" w:rsidRDefault="00443DF4" w:rsidP="00443D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3C82">
              <w:rPr>
                <w:rFonts w:ascii="Arial" w:hAnsi="Arial" w:cs="Arial"/>
                <w:sz w:val="18"/>
                <w:szCs w:val="18"/>
              </w:rPr>
              <w:t>Agosto 2018</w:t>
            </w:r>
          </w:p>
        </w:tc>
        <w:tc>
          <w:tcPr>
            <w:tcW w:w="1567" w:type="dxa"/>
            <w:vAlign w:val="center"/>
          </w:tcPr>
          <w:p w:rsidR="00443DF4" w:rsidRPr="00553C82" w:rsidRDefault="00443DF4" w:rsidP="00443D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553C82">
              <w:rPr>
                <w:rFonts w:ascii="Arial" w:hAnsi="Arial" w:cs="Arial"/>
                <w:sz w:val="18"/>
                <w:szCs w:val="18"/>
              </w:rPr>
              <w:t>Tarija</w:t>
            </w:r>
          </w:p>
        </w:tc>
        <w:tc>
          <w:tcPr>
            <w:tcW w:w="5378" w:type="dxa"/>
          </w:tcPr>
          <w:p w:rsidR="00443DF4" w:rsidRPr="00553C82" w:rsidRDefault="00443DF4" w:rsidP="00DC5D9D">
            <w:pPr>
              <w:pStyle w:val="Prrafodelista"/>
              <w:numPr>
                <w:ilvl w:val="0"/>
                <w:numId w:val="29"/>
              </w:numPr>
              <w:spacing w:after="0" w:line="240" w:lineRule="auto"/>
              <w:ind w:left="641" w:hanging="357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</w:p>
          <w:p w:rsidR="00443DF4" w:rsidRPr="00553C82" w:rsidRDefault="00443DF4" w:rsidP="00DC5D9D">
            <w:pPr>
              <w:pStyle w:val="Prrafodelista"/>
              <w:numPr>
                <w:ilvl w:val="0"/>
                <w:numId w:val="29"/>
              </w:numPr>
              <w:tabs>
                <w:tab w:val="left" w:pos="2410"/>
              </w:tabs>
              <w:spacing w:after="0" w:line="240" w:lineRule="auto"/>
              <w:ind w:left="641" w:hanging="357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Gobierno Autónomo Municipal.</w:t>
            </w:r>
          </w:p>
          <w:p w:rsidR="00443DF4" w:rsidRPr="00553C82" w:rsidRDefault="00443DF4" w:rsidP="00DC5D9D">
            <w:pPr>
              <w:pStyle w:val="Prrafodelista"/>
              <w:numPr>
                <w:ilvl w:val="0"/>
                <w:numId w:val="29"/>
              </w:numPr>
              <w:tabs>
                <w:tab w:val="left" w:pos="2410"/>
              </w:tabs>
              <w:spacing w:after="0" w:line="240" w:lineRule="auto"/>
              <w:ind w:left="641" w:hanging="357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  <w:p w:rsidR="00443DF4" w:rsidRPr="00553C82" w:rsidRDefault="00443DF4" w:rsidP="00DC5D9D">
            <w:pPr>
              <w:pStyle w:val="Prrafodelista"/>
              <w:numPr>
                <w:ilvl w:val="0"/>
                <w:numId w:val="29"/>
              </w:numPr>
              <w:tabs>
                <w:tab w:val="left" w:pos="2410"/>
              </w:tabs>
              <w:spacing w:after="0" w:line="240" w:lineRule="auto"/>
              <w:ind w:left="641" w:hanging="357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Niñas, niños y adolescentes trabajadores.</w:t>
            </w:r>
          </w:p>
        </w:tc>
      </w:tr>
      <w:tr w:rsidR="00443DF4" w:rsidRPr="00553C82" w:rsidTr="00443DF4">
        <w:trPr>
          <w:trHeight w:val="629"/>
        </w:trPr>
        <w:tc>
          <w:tcPr>
            <w:tcW w:w="426" w:type="dxa"/>
            <w:shd w:val="clear" w:color="auto" w:fill="FFC000" w:themeFill="accent4"/>
            <w:vAlign w:val="center"/>
          </w:tcPr>
          <w:p w:rsidR="00443DF4" w:rsidRPr="00553C82" w:rsidRDefault="00443DF4" w:rsidP="006E36D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43DF4" w:rsidRPr="00553C82" w:rsidRDefault="00443DF4" w:rsidP="00443D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3C82">
              <w:rPr>
                <w:rFonts w:ascii="Arial" w:hAnsi="Arial" w:cs="Arial"/>
                <w:sz w:val="18"/>
                <w:szCs w:val="18"/>
              </w:rPr>
              <w:t>Octubre 2018</w:t>
            </w:r>
          </w:p>
        </w:tc>
        <w:tc>
          <w:tcPr>
            <w:tcW w:w="1567" w:type="dxa"/>
            <w:vAlign w:val="center"/>
          </w:tcPr>
          <w:p w:rsidR="00443DF4" w:rsidRPr="00553C82" w:rsidRDefault="00443DF4" w:rsidP="00443DF4">
            <w:pPr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Departamento de Cochabamba</w:t>
            </w:r>
          </w:p>
        </w:tc>
        <w:tc>
          <w:tcPr>
            <w:tcW w:w="5378" w:type="dxa"/>
          </w:tcPr>
          <w:p w:rsidR="00443DF4" w:rsidRPr="00553C82" w:rsidRDefault="00443DF4" w:rsidP="00DC5D9D">
            <w:pPr>
              <w:pStyle w:val="Prrafodelista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</w:p>
          <w:p w:rsidR="00443DF4" w:rsidRPr="00553C82" w:rsidRDefault="00443DF4" w:rsidP="00DC5D9D">
            <w:pPr>
              <w:pStyle w:val="Prrafodelista"/>
              <w:numPr>
                <w:ilvl w:val="0"/>
                <w:numId w:val="31"/>
              </w:numPr>
              <w:tabs>
                <w:tab w:val="left" w:pos="2410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Gobierno Autónomo Municipal.</w:t>
            </w:r>
          </w:p>
          <w:p w:rsidR="00443DF4" w:rsidRPr="00553C82" w:rsidRDefault="00443DF4" w:rsidP="00DC5D9D">
            <w:pPr>
              <w:pStyle w:val="Prrafodelista"/>
              <w:numPr>
                <w:ilvl w:val="0"/>
                <w:numId w:val="31"/>
              </w:numPr>
              <w:tabs>
                <w:tab w:val="left" w:pos="2410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  <w:p w:rsidR="00443DF4" w:rsidRPr="00553C82" w:rsidRDefault="00443DF4" w:rsidP="00DC5D9D">
            <w:pPr>
              <w:pStyle w:val="Prrafodelista"/>
              <w:numPr>
                <w:ilvl w:val="0"/>
                <w:numId w:val="31"/>
              </w:numPr>
              <w:tabs>
                <w:tab w:val="left" w:pos="2410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Niñas, niños y adolescentes trabajadores.</w:t>
            </w:r>
          </w:p>
        </w:tc>
      </w:tr>
      <w:tr w:rsidR="00443DF4" w:rsidRPr="00553C82" w:rsidTr="00443DF4">
        <w:trPr>
          <w:trHeight w:val="629"/>
        </w:trPr>
        <w:tc>
          <w:tcPr>
            <w:tcW w:w="426" w:type="dxa"/>
            <w:shd w:val="clear" w:color="auto" w:fill="FFC000" w:themeFill="accent4"/>
            <w:vAlign w:val="center"/>
          </w:tcPr>
          <w:p w:rsidR="00443DF4" w:rsidRPr="00553C82" w:rsidRDefault="00443DF4" w:rsidP="006E36D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43DF4" w:rsidRPr="00553C82" w:rsidRDefault="00443DF4" w:rsidP="00443D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3C82">
              <w:rPr>
                <w:rFonts w:ascii="Arial" w:hAnsi="Arial" w:cs="Arial"/>
                <w:sz w:val="18"/>
                <w:szCs w:val="18"/>
              </w:rPr>
              <w:t>Octubre 2018</w:t>
            </w:r>
          </w:p>
        </w:tc>
        <w:tc>
          <w:tcPr>
            <w:tcW w:w="1567" w:type="dxa"/>
            <w:vAlign w:val="center"/>
          </w:tcPr>
          <w:p w:rsidR="00443DF4" w:rsidRPr="00553C82" w:rsidRDefault="00443DF4" w:rsidP="00443DF4">
            <w:pPr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Departamento de Santa Cruz</w:t>
            </w:r>
          </w:p>
        </w:tc>
        <w:tc>
          <w:tcPr>
            <w:tcW w:w="5378" w:type="dxa"/>
          </w:tcPr>
          <w:p w:rsidR="00443DF4" w:rsidRPr="00553C82" w:rsidRDefault="00443DF4" w:rsidP="00DC5D9D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</w:p>
          <w:p w:rsidR="00443DF4" w:rsidRPr="00553C82" w:rsidRDefault="00443DF4" w:rsidP="00DC5D9D">
            <w:pPr>
              <w:pStyle w:val="Prrafodelista"/>
              <w:numPr>
                <w:ilvl w:val="0"/>
                <w:numId w:val="30"/>
              </w:numPr>
              <w:tabs>
                <w:tab w:val="left" w:pos="2410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Gobierno Autónomo Municipal.</w:t>
            </w:r>
          </w:p>
          <w:p w:rsidR="00443DF4" w:rsidRPr="00553C82" w:rsidRDefault="00443DF4" w:rsidP="00DC5D9D">
            <w:pPr>
              <w:pStyle w:val="Prrafodelista"/>
              <w:numPr>
                <w:ilvl w:val="0"/>
                <w:numId w:val="30"/>
              </w:numPr>
              <w:tabs>
                <w:tab w:val="left" w:pos="2410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  <w:p w:rsidR="00443DF4" w:rsidRPr="00553C82" w:rsidRDefault="00443DF4" w:rsidP="00DC5D9D">
            <w:pPr>
              <w:pStyle w:val="Prrafodelista"/>
              <w:numPr>
                <w:ilvl w:val="0"/>
                <w:numId w:val="30"/>
              </w:numPr>
              <w:tabs>
                <w:tab w:val="left" w:pos="2410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Niñas, niños y adolescentes trabajadores.</w:t>
            </w:r>
          </w:p>
        </w:tc>
      </w:tr>
    </w:tbl>
    <w:p w:rsidR="00443DF4" w:rsidRPr="00956164" w:rsidRDefault="00443DF4" w:rsidP="00443DF4">
      <w:pPr>
        <w:spacing w:after="0"/>
        <w:jc w:val="both"/>
        <w:rPr>
          <w:rFonts w:asciiTheme="minorHAnsi" w:hAnsiTheme="minorHAnsi" w:cstheme="minorHAnsi"/>
          <w:sz w:val="12"/>
          <w:szCs w:val="12"/>
        </w:rPr>
      </w:pPr>
      <w:r w:rsidRPr="00956164">
        <w:rPr>
          <w:rFonts w:asciiTheme="minorHAnsi" w:hAnsiTheme="minorHAnsi" w:cstheme="minorHAnsi"/>
          <w:sz w:val="12"/>
          <w:szCs w:val="12"/>
        </w:rPr>
        <w:t>Fuente: Dirección General de Niñez y Personas Adultas Mayores – Ministerio de Justicia y Transparencia Institucional.</w:t>
      </w:r>
    </w:p>
    <w:p w:rsidR="00443DF4" w:rsidRDefault="00443DF4" w:rsidP="00443DF4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830724" w:rsidRDefault="00830724" w:rsidP="00E767EF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:rsidR="00830724" w:rsidRDefault="00830724" w:rsidP="00E767EF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:rsidR="00830724" w:rsidRDefault="00830724" w:rsidP="00E767EF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:rsidR="00830724" w:rsidRDefault="00830724" w:rsidP="00E767EF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:rsidR="00830724" w:rsidRDefault="00830724" w:rsidP="00E767EF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:rsidR="00830724" w:rsidRDefault="00830724" w:rsidP="00E767EF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:rsidR="00553C82" w:rsidRPr="00553C82" w:rsidRDefault="00553C82" w:rsidP="00E767EF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  <w:r w:rsidRPr="00553C82">
        <w:rPr>
          <w:rFonts w:ascii="Arial" w:hAnsi="Arial" w:cs="Arial"/>
          <w:b/>
          <w:sz w:val="22"/>
          <w:szCs w:val="22"/>
        </w:rPr>
        <w:t>CUADRO 13. TALLERES DE SOCIALIZACIÓN DEL SISTEMA DE INFORMACIÓN DE NIÑAS, NIÑOS Y ADOLESCENTES – SINNA</w:t>
      </w:r>
      <w:r w:rsidR="003B5C2A">
        <w:rPr>
          <w:rFonts w:ascii="Arial" w:hAnsi="Arial" w:cs="Arial"/>
          <w:b/>
          <w:sz w:val="22"/>
          <w:szCs w:val="22"/>
        </w:rPr>
        <w:t>.</w:t>
      </w:r>
    </w:p>
    <w:p w:rsidR="00553C82" w:rsidRDefault="00553C82" w:rsidP="00553C82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</w:p>
    <w:tbl>
      <w:tblPr>
        <w:tblStyle w:val="Tablaconcuadrcula"/>
        <w:tblW w:w="8931" w:type="dxa"/>
        <w:tblInd w:w="-5" w:type="dxa"/>
        <w:tblLook w:val="04A0" w:firstRow="1" w:lastRow="0" w:firstColumn="1" w:lastColumn="0" w:noHBand="0" w:noVBand="1"/>
      </w:tblPr>
      <w:tblGrid>
        <w:gridCol w:w="426"/>
        <w:gridCol w:w="1133"/>
        <w:gridCol w:w="1596"/>
        <w:gridCol w:w="5776"/>
      </w:tblGrid>
      <w:tr w:rsidR="00553C82" w:rsidRPr="00553C82" w:rsidTr="005A1974">
        <w:tc>
          <w:tcPr>
            <w:tcW w:w="426" w:type="dxa"/>
            <w:shd w:val="clear" w:color="auto" w:fill="44546A" w:themeFill="text2"/>
            <w:vAlign w:val="center"/>
          </w:tcPr>
          <w:p w:rsidR="00553C82" w:rsidRPr="00553C82" w:rsidRDefault="00553C82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Nº</w:t>
            </w:r>
          </w:p>
        </w:tc>
        <w:tc>
          <w:tcPr>
            <w:tcW w:w="1133" w:type="dxa"/>
            <w:shd w:val="clear" w:color="auto" w:fill="44546A" w:themeFill="text2"/>
            <w:vAlign w:val="center"/>
          </w:tcPr>
          <w:p w:rsidR="00553C82" w:rsidRPr="00553C82" w:rsidRDefault="00553C82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GESTION</w:t>
            </w:r>
          </w:p>
        </w:tc>
        <w:tc>
          <w:tcPr>
            <w:tcW w:w="1596" w:type="dxa"/>
            <w:shd w:val="clear" w:color="auto" w:fill="44546A" w:themeFill="text2"/>
            <w:vAlign w:val="center"/>
          </w:tcPr>
          <w:p w:rsidR="00553C82" w:rsidRPr="00553C82" w:rsidRDefault="00553C82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LUGAR DE CAPACITACION</w:t>
            </w:r>
          </w:p>
        </w:tc>
        <w:tc>
          <w:tcPr>
            <w:tcW w:w="5776" w:type="dxa"/>
            <w:shd w:val="clear" w:color="auto" w:fill="44546A" w:themeFill="text2"/>
            <w:vAlign w:val="center"/>
          </w:tcPr>
          <w:p w:rsidR="00553C82" w:rsidRPr="00553C82" w:rsidRDefault="00553C82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INSTITUCIONES CAPACITADAS</w:t>
            </w:r>
          </w:p>
        </w:tc>
      </w:tr>
      <w:tr w:rsidR="00553C82" w:rsidRPr="00553C82" w:rsidTr="005A1974">
        <w:tc>
          <w:tcPr>
            <w:tcW w:w="426" w:type="dxa"/>
            <w:shd w:val="clear" w:color="auto" w:fill="44546A" w:themeFill="text2"/>
            <w:vAlign w:val="center"/>
          </w:tcPr>
          <w:p w:rsidR="00553C82" w:rsidRPr="00553C82" w:rsidRDefault="00553C82" w:rsidP="006E36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133" w:type="dxa"/>
            <w:vAlign w:val="center"/>
          </w:tcPr>
          <w:p w:rsidR="00553C82" w:rsidRPr="00553C82" w:rsidRDefault="00553C82" w:rsidP="006E36D2">
            <w:pPr>
              <w:rPr>
                <w:rFonts w:ascii="Arial" w:hAnsi="Arial" w:cs="Arial"/>
                <w:sz w:val="18"/>
                <w:szCs w:val="18"/>
              </w:rPr>
            </w:pPr>
            <w:r w:rsidRPr="00553C82">
              <w:rPr>
                <w:rFonts w:ascii="Arial" w:hAnsi="Arial" w:cs="Arial"/>
                <w:sz w:val="18"/>
                <w:szCs w:val="18"/>
              </w:rPr>
              <w:t>Mayo 2018</w:t>
            </w:r>
          </w:p>
        </w:tc>
        <w:tc>
          <w:tcPr>
            <w:tcW w:w="1596" w:type="dxa"/>
            <w:vAlign w:val="center"/>
          </w:tcPr>
          <w:p w:rsidR="00553C82" w:rsidRPr="00553C82" w:rsidRDefault="00553C82" w:rsidP="006E36D2">
            <w:pPr>
              <w:rPr>
                <w:rFonts w:ascii="Arial" w:hAnsi="Arial" w:cs="Arial"/>
                <w:sz w:val="18"/>
                <w:szCs w:val="18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553C82">
              <w:rPr>
                <w:rFonts w:ascii="Arial" w:hAnsi="Arial" w:cs="Arial"/>
                <w:sz w:val="18"/>
                <w:szCs w:val="18"/>
              </w:rPr>
              <w:t>Chuquisaca.</w:t>
            </w:r>
          </w:p>
        </w:tc>
        <w:tc>
          <w:tcPr>
            <w:tcW w:w="5776" w:type="dxa"/>
          </w:tcPr>
          <w:p w:rsidR="00553C82" w:rsidRPr="00553C82" w:rsidRDefault="00553C82" w:rsidP="00DC5D9D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Tribunal Departamental de Justicia, Consejo de la Magistratura</w:t>
            </w:r>
            <w:r w:rsidRPr="00553C82">
              <w:rPr>
                <w:rFonts w:ascii="Arial" w:hAnsi="Arial" w:cs="Arial"/>
                <w:b/>
                <w:sz w:val="18"/>
                <w:szCs w:val="18"/>
                <w:lang w:val="es-PE"/>
              </w:rPr>
              <w:t xml:space="preserve">, </w:t>
            </w: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 xml:space="preserve">Jueces Públicos de la Niñez y Adolescencia. </w:t>
            </w:r>
          </w:p>
          <w:p w:rsidR="00553C82" w:rsidRPr="00553C82" w:rsidRDefault="00553C82" w:rsidP="00DC5D9D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553C82" w:rsidRPr="00553C82" w:rsidRDefault="00553C82" w:rsidP="00DC5D9D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553C82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553C82" w:rsidRPr="00553C82" w:rsidRDefault="00553C82" w:rsidP="00DC5D9D">
            <w:pPr>
              <w:pStyle w:val="Prrafodelista"/>
              <w:numPr>
                <w:ilvl w:val="0"/>
                <w:numId w:val="32"/>
              </w:numPr>
              <w:tabs>
                <w:tab w:val="left" w:pos="2410"/>
              </w:tabs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553C82" w:rsidRPr="00553C82" w:rsidRDefault="00553C82" w:rsidP="00DC5D9D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la Violencia).</w:t>
            </w:r>
          </w:p>
          <w:p w:rsidR="00553C82" w:rsidRPr="00553C82" w:rsidRDefault="00553C82" w:rsidP="00DC5D9D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553C82" w:rsidRPr="00553C82" w:rsidTr="005A1974">
        <w:tc>
          <w:tcPr>
            <w:tcW w:w="426" w:type="dxa"/>
            <w:shd w:val="clear" w:color="auto" w:fill="44546A" w:themeFill="text2"/>
          </w:tcPr>
          <w:p w:rsidR="00553C82" w:rsidRPr="00553C82" w:rsidRDefault="00553C82" w:rsidP="006E36D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3C82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133" w:type="dxa"/>
            <w:vAlign w:val="center"/>
          </w:tcPr>
          <w:p w:rsidR="00553C82" w:rsidRPr="00553C82" w:rsidRDefault="00553C82" w:rsidP="006E36D2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53C82">
              <w:rPr>
                <w:rFonts w:ascii="Arial" w:hAnsi="Arial" w:cs="Arial"/>
                <w:sz w:val="18"/>
                <w:szCs w:val="18"/>
              </w:rPr>
              <w:t>Junio2018</w:t>
            </w:r>
          </w:p>
        </w:tc>
        <w:tc>
          <w:tcPr>
            <w:tcW w:w="1596" w:type="dxa"/>
            <w:vAlign w:val="center"/>
          </w:tcPr>
          <w:p w:rsidR="00553C82" w:rsidRPr="00553C82" w:rsidRDefault="00553C82" w:rsidP="006E36D2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53C82">
              <w:rPr>
                <w:rFonts w:ascii="Arial" w:hAnsi="Arial" w:cs="Arial"/>
                <w:sz w:val="18"/>
                <w:szCs w:val="18"/>
              </w:rPr>
              <w:t xml:space="preserve">Departamento de Tarija </w:t>
            </w:r>
          </w:p>
        </w:tc>
        <w:tc>
          <w:tcPr>
            <w:tcW w:w="5776" w:type="dxa"/>
            <w:vAlign w:val="center"/>
          </w:tcPr>
          <w:p w:rsidR="00553C82" w:rsidRPr="00553C82" w:rsidRDefault="00553C82" w:rsidP="00DC5D9D">
            <w:pPr>
              <w:pStyle w:val="Prrafodelista"/>
              <w:numPr>
                <w:ilvl w:val="0"/>
                <w:numId w:val="3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 xml:space="preserve">Tribunal Departamental de Justicia, Consejo de la Magistratura, Jueces Públicos de la Niñez y Adolescencia. </w:t>
            </w:r>
          </w:p>
          <w:p w:rsidR="00553C82" w:rsidRPr="00553C82" w:rsidRDefault="00553C82" w:rsidP="00DC5D9D">
            <w:pPr>
              <w:pStyle w:val="Prrafodelista"/>
              <w:numPr>
                <w:ilvl w:val="0"/>
                <w:numId w:val="3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553C82" w:rsidRPr="00553C82" w:rsidRDefault="00553C82" w:rsidP="00DC5D9D">
            <w:pPr>
              <w:pStyle w:val="Prrafodelista"/>
              <w:numPr>
                <w:ilvl w:val="0"/>
                <w:numId w:val="3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553C82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553C82" w:rsidRPr="00553C82" w:rsidRDefault="00553C82" w:rsidP="00DC5D9D">
            <w:pPr>
              <w:pStyle w:val="Prrafodelista"/>
              <w:numPr>
                <w:ilvl w:val="0"/>
                <w:numId w:val="3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553C82" w:rsidRPr="00553C82" w:rsidRDefault="00553C82" w:rsidP="00DC5D9D">
            <w:pPr>
              <w:pStyle w:val="Prrafodelista"/>
              <w:numPr>
                <w:ilvl w:val="0"/>
                <w:numId w:val="3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la Violencia).</w:t>
            </w:r>
          </w:p>
          <w:p w:rsidR="00553C82" w:rsidRPr="00553C82" w:rsidRDefault="00553C82" w:rsidP="00DC5D9D">
            <w:pPr>
              <w:pStyle w:val="Prrafodelista"/>
              <w:numPr>
                <w:ilvl w:val="0"/>
                <w:numId w:val="3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553C82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</w:tbl>
    <w:p w:rsidR="00553C82" w:rsidRPr="00956164" w:rsidRDefault="00553C82" w:rsidP="00553C82">
      <w:pPr>
        <w:spacing w:after="0"/>
        <w:jc w:val="both"/>
        <w:rPr>
          <w:rFonts w:asciiTheme="minorHAnsi" w:hAnsiTheme="minorHAnsi" w:cstheme="minorHAnsi"/>
          <w:sz w:val="12"/>
          <w:szCs w:val="12"/>
        </w:rPr>
      </w:pPr>
      <w:r w:rsidRPr="00956164">
        <w:rPr>
          <w:rFonts w:asciiTheme="minorHAnsi" w:hAnsiTheme="minorHAnsi" w:cstheme="minorHAnsi"/>
          <w:sz w:val="12"/>
          <w:szCs w:val="12"/>
        </w:rPr>
        <w:t>Fuente: Dirección General de Niñez y Personas Adultas Mayores – Ministerio de Justicia y Transparencia Institucional.</w:t>
      </w:r>
    </w:p>
    <w:p w:rsidR="00C01B8F" w:rsidRDefault="00C01B8F" w:rsidP="00C01B8F"/>
    <w:p w:rsidR="00830724" w:rsidRDefault="00830724" w:rsidP="00C01B8F"/>
    <w:p w:rsidR="00EA59AD" w:rsidRPr="00EA0DD7" w:rsidRDefault="00EA59AD" w:rsidP="004A221C">
      <w:pPr>
        <w:spacing w:after="0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EA0DD7">
        <w:rPr>
          <w:rFonts w:ascii="Arial" w:hAnsi="Arial" w:cs="Arial"/>
          <w:b/>
          <w:sz w:val="22"/>
          <w:szCs w:val="22"/>
        </w:rPr>
        <w:lastRenderedPageBreak/>
        <w:t xml:space="preserve">CUADRO </w:t>
      </w:r>
      <w:r w:rsidR="00EA0DD7" w:rsidRPr="00EA0DD7">
        <w:rPr>
          <w:rFonts w:ascii="Arial" w:hAnsi="Arial" w:cs="Arial"/>
          <w:b/>
          <w:sz w:val="22"/>
          <w:szCs w:val="22"/>
        </w:rPr>
        <w:t>14</w:t>
      </w:r>
      <w:r w:rsidRPr="00EA0DD7">
        <w:rPr>
          <w:rFonts w:ascii="Arial" w:hAnsi="Arial" w:cs="Arial"/>
          <w:b/>
          <w:sz w:val="22"/>
          <w:szCs w:val="22"/>
        </w:rPr>
        <w:t>. TALLER DE CAPACITACIÓN SOBRE EL PROGRAMA “WAWACUSICUY” – DESARROLLO DE LA NIÑEZ FELIZ</w:t>
      </w:r>
      <w:r w:rsidR="00EA0DD7" w:rsidRPr="00EA0DD7">
        <w:rPr>
          <w:rFonts w:ascii="Arial" w:hAnsi="Arial" w:cs="Arial"/>
          <w:b/>
          <w:sz w:val="22"/>
          <w:szCs w:val="22"/>
        </w:rPr>
        <w:t>.</w:t>
      </w:r>
    </w:p>
    <w:p w:rsidR="00EA59AD" w:rsidRDefault="00EA59AD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8931" w:type="dxa"/>
        <w:tblInd w:w="-5" w:type="dxa"/>
        <w:tblLook w:val="04A0" w:firstRow="1" w:lastRow="0" w:firstColumn="1" w:lastColumn="0" w:noHBand="0" w:noVBand="1"/>
      </w:tblPr>
      <w:tblGrid>
        <w:gridCol w:w="426"/>
        <w:gridCol w:w="1133"/>
        <w:gridCol w:w="1596"/>
        <w:gridCol w:w="5776"/>
      </w:tblGrid>
      <w:tr w:rsidR="00EA59AD" w:rsidRPr="00EA0DD7" w:rsidTr="005A1974">
        <w:trPr>
          <w:tblHeader/>
        </w:trPr>
        <w:tc>
          <w:tcPr>
            <w:tcW w:w="426" w:type="dxa"/>
            <w:shd w:val="clear" w:color="auto" w:fill="7030A0"/>
            <w:vAlign w:val="center"/>
          </w:tcPr>
          <w:p w:rsidR="00EA59AD" w:rsidRPr="00EA0DD7" w:rsidRDefault="00EA59AD" w:rsidP="00B4274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A0DD7">
              <w:rPr>
                <w:rFonts w:ascii="Arial" w:hAnsi="Arial" w:cs="Arial"/>
                <w:b/>
                <w:sz w:val="18"/>
                <w:szCs w:val="18"/>
              </w:rPr>
              <w:t>Nº</w:t>
            </w:r>
          </w:p>
        </w:tc>
        <w:tc>
          <w:tcPr>
            <w:tcW w:w="1133" w:type="dxa"/>
            <w:shd w:val="clear" w:color="auto" w:fill="7030A0"/>
            <w:vAlign w:val="center"/>
          </w:tcPr>
          <w:p w:rsidR="00EA59AD" w:rsidRPr="00EA0DD7" w:rsidRDefault="00EA59AD" w:rsidP="00B4274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A0DD7">
              <w:rPr>
                <w:rFonts w:ascii="Arial" w:hAnsi="Arial" w:cs="Arial"/>
                <w:b/>
                <w:sz w:val="18"/>
                <w:szCs w:val="18"/>
              </w:rPr>
              <w:t>GESTION</w:t>
            </w:r>
          </w:p>
        </w:tc>
        <w:tc>
          <w:tcPr>
            <w:tcW w:w="1596" w:type="dxa"/>
            <w:shd w:val="clear" w:color="auto" w:fill="7030A0"/>
            <w:vAlign w:val="center"/>
          </w:tcPr>
          <w:p w:rsidR="00EA59AD" w:rsidRPr="00EA0DD7" w:rsidRDefault="00EA59AD" w:rsidP="00B4274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A0DD7">
              <w:rPr>
                <w:rFonts w:ascii="Arial" w:hAnsi="Arial" w:cs="Arial"/>
                <w:b/>
                <w:sz w:val="18"/>
                <w:szCs w:val="18"/>
              </w:rPr>
              <w:t>LUGAR DE CAPACITACION</w:t>
            </w:r>
          </w:p>
        </w:tc>
        <w:tc>
          <w:tcPr>
            <w:tcW w:w="5776" w:type="dxa"/>
            <w:shd w:val="clear" w:color="auto" w:fill="7030A0"/>
            <w:vAlign w:val="center"/>
          </w:tcPr>
          <w:p w:rsidR="00EA59AD" w:rsidRPr="00EA0DD7" w:rsidRDefault="00EA59AD" w:rsidP="00B4274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A0DD7">
              <w:rPr>
                <w:rFonts w:ascii="Arial" w:hAnsi="Arial" w:cs="Arial"/>
                <w:b/>
                <w:sz w:val="18"/>
                <w:szCs w:val="18"/>
              </w:rPr>
              <w:t>INSTITUCIONES CAPACITADAS</w:t>
            </w:r>
          </w:p>
        </w:tc>
      </w:tr>
      <w:tr w:rsidR="00EA59AD" w:rsidRPr="00EA0DD7" w:rsidTr="005A1974">
        <w:tc>
          <w:tcPr>
            <w:tcW w:w="426" w:type="dxa"/>
            <w:shd w:val="clear" w:color="auto" w:fill="7030A0"/>
            <w:vAlign w:val="center"/>
          </w:tcPr>
          <w:p w:rsidR="00EA59AD" w:rsidRPr="00EA0DD7" w:rsidRDefault="00EA59AD" w:rsidP="00EA0D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A0DD7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133" w:type="dxa"/>
            <w:vAlign w:val="center"/>
          </w:tcPr>
          <w:p w:rsidR="00EA59AD" w:rsidRPr="00EA0DD7" w:rsidRDefault="00EA59AD" w:rsidP="00EA0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A0DD7">
              <w:rPr>
                <w:rFonts w:ascii="Arial" w:hAnsi="Arial" w:cs="Arial"/>
                <w:sz w:val="18"/>
                <w:szCs w:val="18"/>
              </w:rPr>
              <w:t>Mayo 2018</w:t>
            </w:r>
          </w:p>
        </w:tc>
        <w:tc>
          <w:tcPr>
            <w:tcW w:w="1596" w:type="dxa"/>
            <w:vAlign w:val="center"/>
          </w:tcPr>
          <w:p w:rsidR="00EA59AD" w:rsidRPr="00EA0DD7" w:rsidRDefault="00EA59AD" w:rsidP="00EA0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 xml:space="preserve">Departamento de </w:t>
            </w:r>
            <w:r w:rsidRPr="00EA0DD7">
              <w:rPr>
                <w:rFonts w:ascii="Arial" w:hAnsi="Arial" w:cs="Arial"/>
                <w:sz w:val="18"/>
                <w:szCs w:val="18"/>
              </w:rPr>
              <w:t>Chuquisaca.</w:t>
            </w:r>
          </w:p>
        </w:tc>
        <w:tc>
          <w:tcPr>
            <w:tcW w:w="5776" w:type="dxa"/>
          </w:tcPr>
          <w:p w:rsidR="00EA59AD" w:rsidRPr="00EA0DD7" w:rsidRDefault="00EA59AD" w:rsidP="00DC5D9D">
            <w:pPr>
              <w:pStyle w:val="Prrafodelista"/>
              <w:numPr>
                <w:ilvl w:val="0"/>
                <w:numId w:val="34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>Tribunal Departamental de Justicia, Consejo de la Magistratura</w:t>
            </w:r>
            <w:r w:rsidRPr="00EA0DD7">
              <w:rPr>
                <w:rFonts w:ascii="Arial" w:hAnsi="Arial" w:cs="Arial"/>
                <w:b/>
                <w:sz w:val="18"/>
                <w:szCs w:val="18"/>
                <w:lang w:val="es-PE"/>
              </w:rPr>
              <w:t xml:space="preserve">, </w:t>
            </w: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 xml:space="preserve">Jueces Públicos de la Niñez y Adolescencia. 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4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4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EA0DD7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4"/>
              </w:numPr>
              <w:tabs>
                <w:tab w:val="left" w:pos="2410"/>
              </w:tabs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4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la Violencia).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4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EA59AD" w:rsidRPr="00EA0DD7" w:rsidTr="005A1974">
        <w:tc>
          <w:tcPr>
            <w:tcW w:w="426" w:type="dxa"/>
            <w:shd w:val="clear" w:color="auto" w:fill="7030A0"/>
            <w:vAlign w:val="center"/>
          </w:tcPr>
          <w:p w:rsidR="00EA59AD" w:rsidRPr="00EA0DD7" w:rsidRDefault="00EA59AD" w:rsidP="00EA0D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A0DD7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133" w:type="dxa"/>
            <w:vAlign w:val="center"/>
          </w:tcPr>
          <w:p w:rsidR="00EA59AD" w:rsidRPr="00EA0DD7" w:rsidRDefault="00EA59AD" w:rsidP="00EA0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A0DD7">
              <w:rPr>
                <w:rFonts w:ascii="Arial" w:hAnsi="Arial" w:cs="Arial"/>
                <w:sz w:val="18"/>
                <w:szCs w:val="18"/>
              </w:rPr>
              <w:t>Mayo 2018</w:t>
            </w:r>
          </w:p>
        </w:tc>
        <w:tc>
          <w:tcPr>
            <w:tcW w:w="1596" w:type="dxa"/>
            <w:vAlign w:val="center"/>
          </w:tcPr>
          <w:p w:rsidR="00EA59AD" w:rsidRPr="00EA0DD7" w:rsidRDefault="00EA59AD" w:rsidP="00EA0DD7">
            <w:pPr>
              <w:jc w:val="center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>Departamento de Cochabamba</w:t>
            </w:r>
          </w:p>
        </w:tc>
        <w:tc>
          <w:tcPr>
            <w:tcW w:w="5776" w:type="dxa"/>
          </w:tcPr>
          <w:p w:rsidR="00EA59AD" w:rsidRPr="00EA0DD7" w:rsidRDefault="00EA59AD" w:rsidP="00DC5D9D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>Tribunal Departamental de Justicia, Consejo de la Magistratura</w:t>
            </w:r>
            <w:r w:rsidRPr="00EA0DD7">
              <w:rPr>
                <w:rFonts w:ascii="Arial" w:hAnsi="Arial" w:cs="Arial"/>
                <w:b/>
                <w:sz w:val="18"/>
                <w:szCs w:val="18"/>
                <w:lang w:val="es-PE"/>
              </w:rPr>
              <w:t xml:space="preserve">, </w:t>
            </w: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 xml:space="preserve">Jueces Públicos de la Niñez y Adolescencia. 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EA0DD7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5"/>
              </w:numPr>
              <w:tabs>
                <w:tab w:val="left" w:pos="2410"/>
              </w:tabs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Gobiernos Autónomos Municipales del departamento, Defensoría de la Niñez y Adolescencia 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  <w:tr w:rsidR="00EA59AD" w:rsidRPr="00EA0DD7" w:rsidTr="005A1974">
        <w:tc>
          <w:tcPr>
            <w:tcW w:w="426" w:type="dxa"/>
            <w:shd w:val="clear" w:color="auto" w:fill="7030A0"/>
            <w:vAlign w:val="center"/>
          </w:tcPr>
          <w:p w:rsidR="00EA59AD" w:rsidRPr="00EA0DD7" w:rsidRDefault="00EA59AD" w:rsidP="00EA0DD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A0DD7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133" w:type="dxa"/>
            <w:vAlign w:val="center"/>
          </w:tcPr>
          <w:p w:rsidR="00EA59AD" w:rsidRPr="00EA0DD7" w:rsidRDefault="00EA59AD" w:rsidP="00EA0DD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A0DD7">
              <w:rPr>
                <w:rFonts w:ascii="Arial" w:hAnsi="Arial" w:cs="Arial"/>
                <w:sz w:val="18"/>
                <w:szCs w:val="18"/>
              </w:rPr>
              <w:t>Agosto 2018</w:t>
            </w:r>
          </w:p>
        </w:tc>
        <w:tc>
          <w:tcPr>
            <w:tcW w:w="1596" w:type="dxa"/>
            <w:vAlign w:val="center"/>
          </w:tcPr>
          <w:p w:rsidR="00EA59AD" w:rsidRPr="00EA0DD7" w:rsidRDefault="00EA0DD7" w:rsidP="00EA0DD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A0DD7">
              <w:rPr>
                <w:rFonts w:ascii="Arial" w:hAnsi="Arial" w:cs="Arial"/>
                <w:sz w:val="18"/>
                <w:szCs w:val="18"/>
              </w:rPr>
              <w:t>D</w:t>
            </w:r>
            <w:r w:rsidR="00EA59AD" w:rsidRPr="00EA0DD7">
              <w:rPr>
                <w:rFonts w:ascii="Arial" w:hAnsi="Arial" w:cs="Arial"/>
                <w:sz w:val="18"/>
                <w:szCs w:val="18"/>
              </w:rPr>
              <w:t>epartamento de Tarija</w:t>
            </w:r>
          </w:p>
        </w:tc>
        <w:tc>
          <w:tcPr>
            <w:tcW w:w="5776" w:type="dxa"/>
          </w:tcPr>
          <w:p w:rsidR="00EA59AD" w:rsidRPr="00EA0DD7" w:rsidRDefault="00EA59AD" w:rsidP="00DC5D9D">
            <w:pPr>
              <w:pStyle w:val="Prrafodelista"/>
              <w:numPr>
                <w:ilvl w:val="0"/>
                <w:numId w:val="3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 xml:space="preserve">Tribunal Departamental de Justicia, Consejo de la Magistratura, Jueces Públicos de la Niñez y Adolescencia. 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>Ministerio Público.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 xml:space="preserve">Gobierno Autónomo Departamental. </w:t>
            </w:r>
            <w:r w:rsidRPr="00EA0DD7">
              <w:rPr>
                <w:rFonts w:ascii="Arial" w:hAnsi="Arial" w:cs="Arial"/>
                <w:sz w:val="18"/>
                <w:szCs w:val="18"/>
              </w:rPr>
              <w:t>SEDEGES, DIGES, SEDEPOS, CEPAT.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 xml:space="preserve">4.Gobiernos Autónomos Municipales del departamento, Defensoría de la Niñez y Adolescencia 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>Policía Nacional (Fuerza Especial de Lucha Contra la Violencia).</w:t>
            </w:r>
          </w:p>
          <w:p w:rsidR="00EA59AD" w:rsidRPr="00EA0DD7" w:rsidRDefault="00EA59AD" w:rsidP="00DC5D9D">
            <w:pPr>
              <w:pStyle w:val="Prrafodelista"/>
              <w:numPr>
                <w:ilvl w:val="0"/>
                <w:numId w:val="36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EA0DD7">
              <w:rPr>
                <w:rFonts w:ascii="Arial" w:hAnsi="Arial" w:cs="Arial"/>
                <w:sz w:val="18"/>
                <w:szCs w:val="18"/>
                <w:lang w:val="es-PE"/>
              </w:rPr>
              <w:t>Organizaciones de la Sociedad Civil.</w:t>
            </w:r>
          </w:p>
        </w:tc>
      </w:tr>
    </w:tbl>
    <w:p w:rsidR="00EA59AD" w:rsidRPr="00956164" w:rsidRDefault="00EA59AD" w:rsidP="00EA59AD">
      <w:pPr>
        <w:spacing w:after="0"/>
        <w:jc w:val="both"/>
        <w:rPr>
          <w:rFonts w:asciiTheme="minorHAnsi" w:hAnsiTheme="minorHAnsi" w:cstheme="minorHAnsi"/>
          <w:sz w:val="12"/>
          <w:szCs w:val="12"/>
        </w:rPr>
      </w:pPr>
      <w:r w:rsidRPr="00956164">
        <w:rPr>
          <w:rFonts w:asciiTheme="minorHAnsi" w:hAnsiTheme="minorHAnsi" w:cstheme="minorHAnsi"/>
          <w:sz w:val="12"/>
          <w:szCs w:val="12"/>
        </w:rPr>
        <w:t>Fuente: Dirección General de Niñez y Personas Adultas Mayores – Ministerio de Justicia y Transparencia Institucional.</w:t>
      </w:r>
    </w:p>
    <w:p w:rsidR="00EA59AD" w:rsidRDefault="00EA59AD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EA59AD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B72C27" w:rsidRPr="00B72C27" w:rsidRDefault="00B72C27" w:rsidP="00BA4035">
      <w:pPr>
        <w:shd w:val="clear" w:color="auto" w:fill="FFFFFF"/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  <w:r w:rsidRPr="00B72C27">
        <w:rPr>
          <w:rFonts w:ascii="Arial" w:hAnsi="Arial" w:cs="Arial"/>
          <w:b/>
          <w:sz w:val="22"/>
          <w:szCs w:val="22"/>
        </w:rPr>
        <w:lastRenderedPageBreak/>
        <w:t>CUADRO 15. TALLERES DE CAPACITACIÓN A OPERADORES DEL SISTEMA DE PROTECCIÓN DEL NIÑO</w:t>
      </w:r>
      <w:r w:rsidR="00B94636">
        <w:rPr>
          <w:rFonts w:ascii="Arial" w:hAnsi="Arial" w:cs="Arial"/>
          <w:b/>
          <w:sz w:val="22"/>
          <w:szCs w:val="22"/>
        </w:rPr>
        <w:t>, NIÑA Y ADOLESCENTE</w:t>
      </w:r>
      <w:r w:rsidRPr="00B72C27">
        <w:rPr>
          <w:rFonts w:ascii="Arial" w:hAnsi="Arial" w:cs="Arial"/>
          <w:b/>
          <w:sz w:val="22"/>
          <w:szCs w:val="22"/>
        </w:rPr>
        <w:t>.</w:t>
      </w:r>
    </w:p>
    <w:p w:rsidR="00B72C27" w:rsidRDefault="00B72C27" w:rsidP="00B72C27">
      <w:pPr>
        <w:shd w:val="clear" w:color="auto" w:fill="FFFFFF"/>
        <w:spacing w:after="0"/>
        <w:jc w:val="both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415"/>
        <w:gridCol w:w="2274"/>
        <w:gridCol w:w="1137"/>
        <w:gridCol w:w="1357"/>
        <w:gridCol w:w="3743"/>
      </w:tblGrid>
      <w:tr w:rsidR="00884923" w:rsidRPr="00B72C27" w:rsidTr="00400A7C">
        <w:trPr>
          <w:tblHeader/>
        </w:trPr>
        <w:tc>
          <w:tcPr>
            <w:tcW w:w="415" w:type="dxa"/>
            <w:shd w:val="clear" w:color="auto" w:fill="538135" w:themeFill="accent6" w:themeFillShade="BF"/>
          </w:tcPr>
          <w:p w:rsidR="00B72C27" w:rsidRPr="00B72C27" w:rsidRDefault="00B72C27" w:rsidP="006E36D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72C27">
              <w:rPr>
                <w:rFonts w:ascii="Arial" w:hAnsi="Arial" w:cs="Arial"/>
                <w:b/>
                <w:sz w:val="18"/>
                <w:szCs w:val="18"/>
              </w:rPr>
              <w:t>Nº</w:t>
            </w:r>
          </w:p>
        </w:tc>
        <w:tc>
          <w:tcPr>
            <w:tcW w:w="2274" w:type="dxa"/>
            <w:shd w:val="clear" w:color="auto" w:fill="538135" w:themeFill="accent6" w:themeFillShade="BF"/>
          </w:tcPr>
          <w:p w:rsidR="00B72C27" w:rsidRPr="00B72C27" w:rsidRDefault="00B72C27" w:rsidP="006E36D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72C27">
              <w:rPr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1137" w:type="dxa"/>
            <w:shd w:val="clear" w:color="auto" w:fill="538135" w:themeFill="accent6" w:themeFillShade="BF"/>
          </w:tcPr>
          <w:p w:rsidR="00B72C27" w:rsidRPr="00B72C27" w:rsidRDefault="00B72C27" w:rsidP="006E36D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72C27">
              <w:rPr>
                <w:rFonts w:ascii="Arial" w:hAnsi="Arial" w:cs="Arial"/>
                <w:b/>
                <w:sz w:val="18"/>
                <w:szCs w:val="18"/>
              </w:rPr>
              <w:t>GESTIÓN</w:t>
            </w:r>
          </w:p>
        </w:tc>
        <w:tc>
          <w:tcPr>
            <w:tcW w:w="1357" w:type="dxa"/>
            <w:shd w:val="clear" w:color="auto" w:fill="538135" w:themeFill="accent6" w:themeFillShade="BF"/>
          </w:tcPr>
          <w:p w:rsidR="00B72C27" w:rsidRPr="00B72C27" w:rsidRDefault="00B72C27" w:rsidP="00B72C27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72C27">
              <w:rPr>
                <w:rFonts w:ascii="Arial" w:hAnsi="Arial" w:cs="Arial"/>
                <w:b/>
                <w:sz w:val="18"/>
                <w:szCs w:val="18"/>
              </w:rPr>
              <w:t xml:space="preserve">LUGAR </w:t>
            </w:r>
          </w:p>
        </w:tc>
        <w:tc>
          <w:tcPr>
            <w:tcW w:w="3743" w:type="dxa"/>
            <w:shd w:val="clear" w:color="auto" w:fill="538135" w:themeFill="accent6" w:themeFillShade="BF"/>
          </w:tcPr>
          <w:p w:rsidR="00B72C27" w:rsidRPr="00B72C27" w:rsidRDefault="00B72C27" w:rsidP="006E36D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72C27">
              <w:rPr>
                <w:rFonts w:ascii="Arial" w:hAnsi="Arial" w:cs="Arial"/>
                <w:b/>
                <w:sz w:val="18"/>
                <w:szCs w:val="18"/>
              </w:rPr>
              <w:t>INSTITUCIONES CAPACITADAS</w:t>
            </w:r>
          </w:p>
        </w:tc>
      </w:tr>
      <w:tr w:rsidR="00884923" w:rsidRPr="00B72C27" w:rsidTr="00400A7C">
        <w:tc>
          <w:tcPr>
            <w:tcW w:w="415" w:type="dxa"/>
            <w:shd w:val="clear" w:color="auto" w:fill="538135" w:themeFill="accent6" w:themeFillShade="BF"/>
            <w:vAlign w:val="center"/>
          </w:tcPr>
          <w:p w:rsidR="00E653EF" w:rsidRDefault="00E653EF" w:rsidP="00E653EF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C521EC" w:rsidRPr="00B72C27" w:rsidRDefault="00E653EF" w:rsidP="00346936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72C27">
              <w:rPr>
                <w:rFonts w:ascii="Arial" w:hAnsi="Arial" w:cs="Arial"/>
                <w:b/>
                <w:sz w:val="18"/>
                <w:szCs w:val="18"/>
              </w:rPr>
              <w:t>“CONFERENCIA INTERNACIONAL SOBRE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B72C27">
              <w:rPr>
                <w:rFonts w:ascii="Arial" w:hAnsi="Arial" w:cs="Arial"/>
                <w:b/>
                <w:sz w:val="18"/>
                <w:szCs w:val="18"/>
              </w:rPr>
              <w:t>DERECHOS DE LA NIÑEZ Y ADOLESCENCIA</w:t>
            </w:r>
            <w:r w:rsidR="00346936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Pr="00B72C27">
              <w:rPr>
                <w:rFonts w:ascii="Arial" w:hAnsi="Arial" w:cs="Arial"/>
                <w:b/>
                <w:sz w:val="18"/>
                <w:szCs w:val="18"/>
              </w:rPr>
              <w:t xml:space="preserve"> POLÍTICAS PÚBLI</w:t>
            </w:r>
            <w:r>
              <w:rPr>
                <w:rFonts w:ascii="Arial" w:hAnsi="Arial" w:cs="Arial"/>
                <w:b/>
                <w:sz w:val="18"/>
                <w:szCs w:val="18"/>
              </w:rPr>
              <w:t>CAS DE NIÑEZ</w:t>
            </w:r>
            <w:r w:rsidR="00F328FE">
              <w:rPr>
                <w:rFonts w:ascii="Arial" w:hAnsi="Arial" w:cs="Arial"/>
                <w:b/>
                <w:sz w:val="18"/>
                <w:szCs w:val="18"/>
              </w:rPr>
              <w:t xml:space="preserve"> - </w:t>
            </w:r>
            <w:r w:rsidR="00F328FE" w:rsidRPr="00F328FE">
              <w:rPr>
                <w:rFonts w:ascii="Arial" w:hAnsi="Arial" w:cs="Arial"/>
                <w:b/>
                <w:sz w:val="18"/>
                <w:szCs w:val="18"/>
              </w:rPr>
              <w:t>POLÍTICAS PÚBLICAS DE NIÑEZ</w:t>
            </w:r>
            <w:r w:rsidR="00F328FE">
              <w:rPr>
                <w:rFonts w:ascii="Arial" w:hAnsi="Arial" w:cs="Arial"/>
                <w:b/>
                <w:sz w:val="18"/>
                <w:szCs w:val="18"/>
              </w:rPr>
              <w:t>”</w:t>
            </w:r>
          </w:p>
        </w:tc>
        <w:tc>
          <w:tcPr>
            <w:tcW w:w="1137" w:type="dxa"/>
            <w:vAlign w:val="center"/>
          </w:tcPr>
          <w:p w:rsidR="00E653EF" w:rsidRPr="00E653EF" w:rsidRDefault="00034B18" w:rsidP="00E653EF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Abril </w:t>
            </w:r>
            <w:r w:rsidR="00E653EF" w:rsidRPr="00E653EF">
              <w:rPr>
                <w:rFonts w:ascii="Arial" w:hAnsi="Arial" w:cs="Arial"/>
                <w:sz w:val="18"/>
                <w:szCs w:val="18"/>
              </w:rPr>
              <w:t>2018</w:t>
            </w:r>
          </w:p>
        </w:tc>
        <w:tc>
          <w:tcPr>
            <w:tcW w:w="1357" w:type="dxa"/>
            <w:vAlign w:val="center"/>
          </w:tcPr>
          <w:p w:rsidR="00034B18" w:rsidRPr="00E653EF" w:rsidRDefault="00E653EF" w:rsidP="00830724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653EF">
              <w:rPr>
                <w:rFonts w:ascii="Arial" w:hAnsi="Arial" w:cs="Arial"/>
                <w:sz w:val="18"/>
                <w:szCs w:val="18"/>
              </w:rPr>
              <w:t>La Paz</w:t>
            </w:r>
          </w:p>
        </w:tc>
        <w:tc>
          <w:tcPr>
            <w:tcW w:w="3743" w:type="dxa"/>
            <w:vAlign w:val="center"/>
          </w:tcPr>
          <w:p w:rsidR="00F555D5" w:rsidRDefault="00830724" w:rsidP="00830724">
            <w:pPr>
              <w:pStyle w:val="Prrafodelista"/>
              <w:numPr>
                <w:ilvl w:val="0"/>
                <w:numId w:val="37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A3A84">
              <w:rPr>
                <w:rFonts w:ascii="Arial" w:hAnsi="Arial" w:cs="Arial"/>
                <w:sz w:val="18"/>
                <w:szCs w:val="18"/>
              </w:rPr>
              <w:t>Jueces Públicos de Niñez y Adolescencia de todo el país.</w:t>
            </w:r>
          </w:p>
          <w:p w:rsidR="00830724" w:rsidRPr="00830724" w:rsidRDefault="00830724" w:rsidP="00830724">
            <w:pPr>
              <w:pStyle w:val="Prrafodelista"/>
              <w:numPr>
                <w:ilvl w:val="0"/>
                <w:numId w:val="37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Equipos multidisciplinarios de los Juzgados Públicos de Niñez.</w:t>
            </w:r>
          </w:p>
          <w:p w:rsidR="00F555D5" w:rsidRPr="00AF1789" w:rsidRDefault="00F555D5" w:rsidP="00830724">
            <w:pPr>
              <w:pStyle w:val="Prrafodelista"/>
              <w:numPr>
                <w:ilvl w:val="0"/>
                <w:numId w:val="37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F1789">
              <w:rPr>
                <w:rFonts w:ascii="Arial" w:hAnsi="Arial" w:cs="Arial"/>
                <w:sz w:val="18"/>
                <w:szCs w:val="18"/>
              </w:rPr>
              <w:t xml:space="preserve">Gobierno Autónomo Departamental </w:t>
            </w:r>
            <w:r w:rsidR="00830724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AF1789">
              <w:rPr>
                <w:rFonts w:ascii="Arial" w:hAnsi="Arial" w:cs="Arial"/>
                <w:sz w:val="18"/>
                <w:szCs w:val="18"/>
              </w:rPr>
              <w:t xml:space="preserve">SEDEGES </w:t>
            </w:r>
          </w:p>
          <w:p w:rsidR="00F555D5" w:rsidRPr="00AF1789" w:rsidRDefault="00F555D5" w:rsidP="00830724">
            <w:pPr>
              <w:pStyle w:val="Prrafodelista"/>
              <w:numPr>
                <w:ilvl w:val="0"/>
                <w:numId w:val="37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F1789">
              <w:rPr>
                <w:rFonts w:ascii="Arial" w:hAnsi="Arial" w:cs="Arial"/>
                <w:sz w:val="18"/>
                <w:szCs w:val="18"/>
              </w:rPr>
              <w:t xml:space="preserve">Gobierno Autónomo Municipal </w:t>
            </w:r>
            <w:r w:rsidR="00830724">
              <w:rPr>
                <w:rFonts w:ascii="Arial" w:hAnsi="Arial" w:cs="Arial"/>
                <w:sz w:val="18"/>
                <w:szCs w:val="18"/>
              </w:rPr>
              <w:t>-</w:t>
            </w:r>
            <w:r w:rsidRPr="00AF1789">
              <w:rPr>
                <w:rFonts w:ascii="Arial" w:hAnsi="Arial" w:cs="Arial"/>
                <w:sz w:val="18"/>
                <w:szCs w:val="18"/>
              </w:rPr>
              <w:t>Defensorías de la Niñez y Adolescencia</w:t>
            </w:r>
          </w:p>
          <w:p w:rsidR="00E653EF" w:rsidRPr="00830724" w:rsidRDefault="00830724" w:rsidP="00830724">
            <w:pPr>
              <w:pStyle w:val="Prrafodelista"/>
              <w:numPr>
                <w:ilvl w:val="0"/>
                <w:numId w:val="37"/>
              </w:num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“Abogados del Niño”.</w:t>
            </w:r>
          </w:p>
        </w:tc>
      </w:tr>
      <w:tr w:rsidR="00037B67" w:rsidRPr="00B72C27" w:rsidTr="00400A7C">
        <w:tc>
          <w:tcPr>
            <w:tcW w:w="415" w:type="dxa"/>
            <w:shd w:val="clear" w:color="auto" w:fill="538135" w:themeFill="accent6" w:themeFillShade="BF"/>
            <w:vAlign w:val="center"/>
          </w:tcPr>
          <w:p w:rsidR="00037B67" w:rsidRDefault="00400A7C" w:rsidP="00E653EF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037B67" w:rsidRPr="00B72C27" w:rsidRDefault="00F555D5" w:rsidP="00346936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72C27">
              <w:rPr>
                <w:rFonts w:ascii="Arial" w:hAnsi="Arial" w:cs="Arial"/>
                <w:b/>
                <w:sz w:val="18"/>
                <w:szCs w:val="18"/>
              </w:rPr>
              <w:t>“CONFERENCIA INTERNACIONAL SOBRE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B72C27">
              <w:rPr>
                <w:rFonts w:ascii="Arial" w:hAnsi="Arial" w:cs="Arial"/>
                <w:b/>
                <w:sz w:val="18"/>
                <w:szCs w:val="18"/>
              </w:rPr>
              <w:t>DERECHOS DE LA NIÑEZ Y ADOLESCENCIA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Pr="00B72C27">
              <w:rPr>
                <w:rFonts w:ascii="Arial" w:hAnsi="Arial" w:cs="Arial"/>
                <w:b/>
                <w:sz w:val="18"/>
                <w:szCs w:val="18"/>
              </w:rPr>
              <w:t xml:space="preserve"> POLÍTICAS PÚBLI</w:t>
            </w:r>
            <w:r>
              <w:rPr>
                <w:rFonts w:ascii="Arial" w:hAnsi="Arial" w:cs="Arial"/>
                <w:b/>
                <w:sz w:val="18"/>
                <w:szCs w:val="18"/>
              </w:rPr>
              <w:t>CAS DE NIÑEZ</w:t>
            </w:r>
            <w:r w:rsidR="00F328FE">
              <w:rPr>
                <w:rFonts w:ascii="Arial" w:hAnsi="Arial" w:cs="Arial"/>
                <w:b/>
                <w:sz w:val="18"/>
                <w:szCs w:val="18"/>
              </w:rPr>
              <w:t xml:space="preserve"> - </w:t>
            </w:r>
            <w:r w:rsidR="00F328FE" w:rsidRPr="00F328FE">
              <w:rPr>
                <w:rFonts w:ascii="Arial" w:hAnsi="Arial" w:cs="Arial"/>
                <w:b/>
                <w:sz w:val="18"/>
                <w:szCs w:val="18"/>
              </w:rPr>
              <w:t>JURISPRUDENCIA DE LA CORTE INTERAMERICANA DE DERECHOS HUMANOS SOBRE DERECHOS DEL NIÑO</w:t>
            </w:r>
            <w:r>
              <w:rPr>
                <w:rFonts w:ascii="Arial" w:hAnsi="Arial" w:cs="Arial"/>
                <w:b/>
                <w:sz w:val="18"/>
                <w:szCs w:val="18"/>
              </w:rPr>
              <w:t>”</w:t>
            </w:r>
          </w:p>
        </w:tc>
        <w:tc>
          <w:tcPr>
            <w:tcW w:w="1137" w:type="dxa"/>
            <w:vAlign w:val="center"/>
          </w:tcPr>
          <w:p w:rsidR="00037B67" w:rsidRDefault="00F555D5" w:rsidP="00E653EF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Abril </w:t>
            </w:r>
            <w:r w:rsidRPr="00E653EF">
              <w:rPr>
                <w:rFonts w:ascii="Arial" w:hAnsi="Arial" w:cs="Arial"/>
                <w:sz w:val="18"/>
                <w:szCs w:val="18"/>
              </w:rPr>
              <w:t>2018</w:t>
            </w:r>
          </w:p>
        </w:tc>
        <w:tc>
          <w:tcPr>
            <w:tcW w:w="1357" w:type="dxa"/>
            <w:vAlign w:val="center"/>
          </w:tcPr>
          <w:p w:rsidR="00D422BA" w:rsidRPr="00E653EF" w:rsidRDefault="00F555D5" w:rsidP="00830724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 Paz</w:t>
            </w:r>
          </w:p>
        </w:tc>
        <w:tc>
          <w:tcPr>
            <w:tcW w:w="3743" w:type="dxa"/>
            <w:vAlign w:val="center"/>
          </w:tcPr>
          <w:p w:rsidR="008A4760" w:rsidRDefault="008A4760" w:rsidP="00830724">
            <w:pPr>
              <w:pStyle w:val="Prrafodelista"/>
              <w:numPr>
                <w:ilvl w:val="0"/>
                <w:numId w:val="42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A3A84">
              <w:rPr>
                <w:rFonts w:ascii="Arial" w:hAnsi="Arial" w:cs="Arial"/>
                <w:sz w:val="18"/>
                <w:szCs w:val="18"/>
              </w:rPr>
              <w:t xml:space="preserve">Jueces </w:t>
            </w:r>
            <w:r w:rsidR="00973244" w:rsidRPr="006A3A84">
              <w:rPr>
                <w:rFonts w:ascii="Arial" w:hAnsi="Arial" w:cs="Arial"/>
                <w:sz w:val="18"/>
                <w:szCs w:val="18"/>
              </w:rPr>
              <w:t>Públicos</w:t>
            </w:r>
            <w:r w:rsidRPr="006A3A84">
              <w:rPr>
                <w:rFonts w:ascii="Arial" w:hAnsi="Arial" w:cs="Arial"/>
                <w:sz w:val="18"/>
                <w:szCs w:val="18"/>
              </w:rPr>
              <w:t xml:space="preserve"> de Niñez y Adolescencia</w:t>
            </w:r>
            <w:r w:rsidR="00D422BA" w:rsidRPr="006A3A84">
              <w:rPr>
                <w:rFonts w:ascii="Arial" w:hAnsi="Arial" w:cs="Arial"/>
                <w:sz w:val="18"/>
                <w:szCs w:val="18"/>
              </w:rPr>
              <w:t xml:space="preserve"> de todo el país.</w:t>
            </w:r>
          </w:p>
          <w:p w:rsidR="00830724" w:rsidRPr="00830724" w:rsidRDefault="00830724" w:rsidP="00830724">
            <w:pPr>
              <w:pStyle w:val="Prrafodelista"/>
              <w:numPr>
                <w:ilvl w:val="0"/>
                <w:numId w:val="42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Equipos multidisciplinarios de los Juzgados Públicos de Niñez y Adolescencia.</w:t>
            </w:r>
          </w:p>
          <w:p w:rsidR="00D422BA" w:rsidRPr="00830724" w:rsidRDefault="00D422BA" w:rsidP="00830724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66AB8" w:rsidRPr="00B72C27" w:rsidTr="00400A7C">
        <w:tc>
          <w:tcPr>
            <w:tcW w:w="415" w:type="dxa"/>
            <w:shd w:val="clear" w:color="auto" w:fill="538135" w:themeFill="accent6" w:themeFillShade="BF"/>
            <w:vAlign w:val="center"/>
          </w:tcPr>
          <w:p w:rsidR="00766AB8" w:rsidRDefault="00766AB8" w:rsidP="00E653EF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766AB8" w:rsidRPr="00B72C27" w:rsidRDefault="00766AB8" w:rsidP="00E653EF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AB8">
              <w:rPr>
                <w:rFonts w:ascii="Arial" w:hAnsi="Arial" w:cs="Arial"/>
                <w:b/>
                <w:sz w:val="18"/>
                <w:szCs w:val="18"/>
              </w:rPr>
              <w:t>CONFERENCIA SOBRE EL IMPACTO DE LA VIOLENCIA EN NIÑAS, NIÑOS Y ADOLESCENTES</w:t>
            </w:r>
          </w:p>
        </w:tc>
        <w:tc>
          <w:tcPr>
            <w:tcW w:w="1137" w:type="dxa"/>
            <w:vAlign w:val="center"/>
          </w:tcPr>
          <w:p w:rsidR="00766AB8" w:rsidRPr="00E653EF" w:rsidRDefault="00766AB8" w:rsidP="00E653EF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Septiembre 2018</w:t>
            </w:r>
          </w:p>
        </w:tc>
        <w:tc>
          <w:tcPr>
            <w:tcW w:w="1357" w:type="dxa"/>
            <w:vAlign w:val="center"/>
          </w:tcPr>
          <w:p w:rsidR="00766AB8" w:rsidRDefault="00766AB8" w:rsidP="00F328F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Departamento </w:t>
            </w:r>
            <w:r w:rsidRPr="00E653EF">
              <w:rPr>
                <w:rFonts w:ascii="Arial" w:hAnsi="Arial" w:cs="Arial"/>
                <w:sz w:val="18"/>
                <w:szCs w:val="18"/>
              </w:rPr>
              <w:t>Cochabamba</w:t>
            </w:r>
          </w:p>
        </w:tc>
        <w:tc>
          <w:tcPr>
            <w:tcW w:w="3743" w:type="dxa"/>
          </w:tcPr>
          <w:p w:rsidR="00766AB8" w:rsidRDefault="00766AB8" w:rsidP="00766AB8">
            <w:pPr>
              <w:pStyle w:val="Prrafodelista"/>
              <w:numPr>
                <w:ilvl w:val="0"/>
                <w:numId w:val="43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A3A84">
              <w:rPr>
                <w:rFonts w:ascii="Arial" w:hAnsi="Arial" w:cs="Arial"/>
                <w:sz w:val="18"/>
                <w:szCs w:val="18"/>
              </w:rPr>
              <w:t>Jueces Públicos de Niñez y Adolescencia de todo el país.</w:t>
            </w:r>
          </w:p>
          <w:p w:rsidR="00766AB8" w:rsidRPr="00830724" w:rsidRDefault="00766AB8" w:rsidP="00766AB8">
            <w:pPr>
              <w:pStyle w:val="Prrafodelista"/>
              <w:numPr>
                <w:ilvl w:val="0"/>
                <w:numId w:val="43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Equipos multidisciplinarios de los Juzgados Públicos de Niñez.</w:t>
            </w:r>
          </w:p>
          <w:p w:rsidR="00766AB8" w:rsidRPr="00AF1789" w:rsidRDefault="00766AB8" w:rsidP="00766AB8">
            <w:pPr>
              <w:pStyle w:val="Prrafodelista"/>
              <w:numPr>
                <w:ilvl w:val="0"/>
                <w:numId w:val="4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F1789">
              <w:rPr>
                <w:rFonts w:ascii="Arial" w:hAnsi="Arial" w:cs="Arial"/>
                <w:sz w:val="18"/>
                <w:szCs w:val="18"/>
              </w:rPr>
              <w:t xml:space="preserve">Gobierno Autónomo Departamental 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AF1789">
              <w:rPr>
                <w:rFonts w:ascii="Arial" w:hAnsi="Arial" w:cs="Arial"/>
                <w:sz w:val="18"/>
                <w:szCs w:val="18"/>
              </w:rPr>
              <w:t xml:space="preserve">SEDEGES </w:t>
            </w:r>
          </w:p>
          <w:p w:rsidR="00766AB8" w:rsidRPr="00AF1789" w:rsidRDefault="00766AB8" w:rsidP="00766AB8">
            <w:pPr>
              <w:pStyle w:val="Prrafodelista"/>
              <w:numPr>
                <w:ilvl w:val="0"/>
                <w:numId w:val="4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F1789">
              <w:rPr>
                <w:rFonts w:ascii="Arial" w:hAnsi="Arial" w:cs="Arial"/>
                <w:sz w:val="18"/>
                <w:szCs w:val="18"/>
              </w:rPr>
              <w:t xml:space="preserve">Gobierno Autónomo Municipal 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Pr="00AF1789">
              <w:rPr>
                <w:rFonts w:ascii="Arial" w:hAnsi="Arial" w:cs="Arial"/>
                <w:sz w:val="18"/>
                <w:szCs w:val="18"/>
              </w:rPr>
              <w:t>Defensorías de la Niñez y Adolescencia</w:t>
            </w:r>
          </w:p>
          <w:p w:rsidR="00766AB8" w:rsidRPr="00766AB8" w:rsidRDefault="00766AB8" w:rsidP="00766AB8">
            <w:pPr>
              <w:pStyle w:val="Prrafodelista"/>
              <w:numPr>
                <w:ilvl w:val="0"/>
                <w:numId w:val="43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“Abogados del Niño”.</w:t>
            </w:r>
          </w:p>
        </w:tc>
      </w:tr>
      <w:tr w:rsidR="00884923" w:rsidRPr="00B72C27" w:rsidTr="00400A7C">
        <w:tc>
          <w:tcPr>
            <w:tcW w:w="415" w:type="dxa"/>
            <w:shd w:val="clear" w:color="auto" w:fill="538135" w:themeFill="accent6" w:themeFillShade="BF"/>
            <w:vAlign w:val="center"/>
          </w:tcPr>
          <w:p w:rsidR="00E653EF" w:rsidRPr="00B72C27" w:rsidRDefault="00400A7C" w:rsidP="00E653EF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E653EF" w:rsidRPr="00B72C27" w:rsidRDefault="00E653EF" w:rsidP="00E653EF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72C27">
              <w:rPr>
                <w:rFonts w:ascii="Arial" w:hAnsi="Arial" w:cs="Arial"/>
                <w:b/>
                <w:sz w:val="18"/>
                <w:szCs w:val="18"/>
              </w:rPr>
              <w:t xml:space="preserve">“EL DERECHO A </w:t>
            </w:r>
            <w:r w:rsidR="00766AB8">
              <w:rPr>
                <w:rFonts w:ascii="Arial" w:hAnsi="Arial" w:cs="Arial"/>
                <w:b/>
                <w:sz w:val="18"/>
                <w:szCs w:val="18"/>
              </w:rPr>
              <w:t>VIVIR EN FAMILIA</w:t>
            </w:r>
            <w:r w:rsidRPr="00B72C27">
              <w:rPr>
                <w:rFonts w:ascii="Arial" w:hAnsi="Arial" w:cs="Arial"/>
                <w:b/>
                <w:sz w:val="18"/>
                <w:szCs w:val="18"/>
              </w:rPr>
              <w:t>”</w:t>
            </w:r>
          </w:p>
          <w:p w:rsidR="00E653EF" w:rsidRPr="00B72C27" w:rsidRDefault="00E653EF" w:rsidP="00E653EF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7" w:type="dxa"/>
            <w:vAlign w:val="center"/>
          </w:tcPr>
          <w:p w:rsidR="00E653EF" w:rsidRPr="00E653EF" w:rsidRDefault="00E653EF" w:rsidP="00E653EF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653EF">
              <w:rPr>
                <w:rFonts w:ascii="Arial" w:hAnsi="Arial" w:cs="Arial"/>
                <w:sz w:val="18"/>
                <w:szCs w:val="18"/>
              </w:rPr>
              <w:t>Septiembre 2018</w:t>
            </w:r>
          </w:p>
        </w:tc>
        <w:tc>
          <w:tcPr>
            <w:tcW w:w="1357" w:type="dxa"/>
            <w:vAlign w:val="center"/>
          </w:tcPr>
          <w:p w:rsidR="00E653EF" w:rsidRPr="00E653EF" w:rsidRDefault="00884923" w:rsidP="00F328F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Departamento </w:t>
            </w:r>
            <w:r w:rsidR="00E653EF" w:rsidRPr="00E653EF">
              <w:rPr>
                <w:rFonts w:ascii="Arial" w:hAnsi="Arial" w:cs="Arial"/>
                <w:sz w:val="18"/>
                <w:szCs w:val="18"/>
              </w:rPr>
              <w:t>Cochabamba</w:t>
            </w:r>
          </w:p>
        </w:tc>
        <w:tc>
          <w:tcPr>
            <w:tcW w:w="3743" w:type="dxa"/>
          </w:tcPr>
          <w:p w:rsidR="00766AB8" w:rsidRDefault="00766AB8" w:rsidP="00766AB8">
            <w:pPr>
              <w:pStyle w:val="Prrafodelista"/>
              <w:numPr>
                <w:ilvl w:val="0"/>
                <w:numId w:val="44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766AB8">
              <w:rPr>
                <w:rFonts w:ascii="Arial" w:hAnsi="Arial" w:cs="Arial"/>
                <w:sz w:val="18"/>
                <w:szCs w:val="18"/>
              </w:rPr>
              <w:t>Jueces Públicos de Niñez y Adolescencia de todo el país.</w:t>
            </w:r>
          </w:p>
          <w:p w:rsidR="00F67B64" w:rsidRPr="00766AB8" w:rsidRDefault="00766AB8" w:rsidP="00766AB8">
            <w:pPr>
              <w:pStyle w:val="Prrafodelista"/>
              <w:numPr>
                <w:ilvl w:val="0"/>
                <w:numId w:val="44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766AB8">
              <w:rPr>
                <w:rFonts w:ascii="Arial" w:hAnsi="Arial" w:cs="Arial"/>
                <w:sz w:val="18"/>
                <w:szCs w:val="18"/>
              </w:rPr>
              <w:t>Equipos multidisciplinarios de los Juzgados P</w:t>
            </w:r>
            <w:r w:rsidRPr="00766AB8">
              <w:rPr>
                <w:rFonts w:ascii="Arial" w:hAnsi="Arial" w:cs="Arial"/>
                <w:sz w:val="18"/>
                <w:szCs w:val="18"/>
              </w:rPr>
              <w:t>úblicos de Niñez y Adolescencia.</w:t>
            </w:r>
          </w:p>
        </w:tc>
      </w:tr>
      <w:tr w:rsidR="003528EC" w:rsidRPr="00B72C27" w:rsidTr="00400A7C">
        <w:tc>
          <w:tcPr>
            <w:tcW w:w="415" w:type="dxa"/>
            <w:shd w:val="clear" w:color="auto" w:fill="538135" w:themeFill="accent6" w:themeFillShade="BF"/>
            <w:vAlign w:val="center"/>
          </w:tcPr>
          <w:p w:rsidR="003528EC" w:rsidRPr="00B72C27" w:rsidRDefault="00564882" w:rsidP="003528EC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3528EC" w:rsidRPr="00B72C27" w:rsidRDefault="003528EC" w:rsidP="008B1E7A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72C27">
              <w:rPr>
                <w:rFonts w:ascii="Arial" w:hAnsi="Arial" w:cs="Arial"/>
                <w:b/>
                <w:sz w:val="18"/>
                <w:szCs w:val="18"/>
              </w:rPr>
              <w:t>“EL DERECHO A LA RESTITUCIÓN A LA FAMILIA DE NIÑAS, NIÑOS Y ADOLESCENTES SIN CUIDADO PARENTAL”</w:t>
            </w:r>
          </w:p>
          <w:p w:rsidR="003528EC" w:rsidRPr="00B72C27" w:rsidRDefault="003528EC" w:rsidP="008B1E7A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7" w:type="dxa"/>
            <w:vAlign w:val="center"/>
          </w:tcPr>
          <w:p w:rsidR="003528EC" w:rsidRPr="00E653EF" w:rsidRDefault="002D05F9" w:rsidP="008B1E7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Diciem</w:t>
            </w:r>
            <w:r w:rsidR="003528EC" w:rsidRPr="00E653EF">
              <w:rPr>
                <w:rFonts w:ascii="Arial" w:hAnsi="Arial" w:cs="Arial"/>
                <w:sz w:val="18"/>
                <w:szCs w:val="18"/>
              </w:rPr>
              <w:t>bre 2018</w:t>
            </w:r>
          </w:p>
        </w:tc>
        <w:tc>
          <w:tcPr>
            <w:tcW w:w="1357" w:type="dxa"/>
            <w:vAlign w:val="center"/>
          </w:tcPr>
          <w:p w:rsidR="002D05F9" w:rsidRPr="00E653EF" w:rsidRDefault="003528EC" w:rsidP="00766AB8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Departamento </w:t>
            </w:r>
            <w:r w:rsidR="002D05F9">
              <w:rPr>
                <w:rFonts w:ascii="Arial" w:hAnsi="Arial" w:cs="Arial"/>
                <w:sz w:val="18"/>
                <w:szCs w:val="18"/>
              </w:rPr>
              <w:t>La Paz</w:t>
            </w:r>
          </w:p>
        </w:tc>
        <w:tc>
          <w:tcPr>
            <w:tcW w:w="3743" w:type="dxa"/>
            <w:vAlign w:val="center"/>
          </w:tcPr>
          <w:p w:rsidR="008B1E7A" w:rsidRDefault="003528EC" w:rsidP="00DC5D9D">
            <w:pPr>
              <w:pStyle w:val="Prrafodelista"/>
              <w:numPr>
                <w:ilvl w:val="0"/>
                <w:numId w:val="41"/>
              </w:numPr>
              <w:spacing w:after="0"/>
              <w:ind w:left="383" w:hanging="142"/>
              <w:rPr>
                <w:rFonts w:ascii="Arial" w:hAnsi="Arial" w:cs="Arial"/>
                <w:sz w:val="18"/>
                <w:szCs w:val="18"/>
              </w:rPr>
            </w:pPr>
            <w:r w:rsidRPr="00AF1789">
              <w:rPr>
                <w:rFonts w:ascii="Arial" w:hAnsi="Arial" w:cs="Arial"/>
                <w:sz w:val="18"/>
                <w:szCs w:val="18"/>
              </w:rPr>
              <w:t>Tribunal Departamental de justicia</w:t>
            </w:r>
            <w:r w:rsidR="008B1E7A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B1E7A" w:rsidRDefault="008B1E7A" w:rsidP="00DC5D9D">
            <w:pPr>
              <w:pStyle w:val="Prrafodelista"/>
              <w:numPr>
                <w:ilvl w:val="0"/>
                <w:numId w:val="41"/>
              </w:numPr>
              <w:spacing w:after="0"/>
              <w:ind w:left="38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Consejo de la Magistratura,</w:t>
            </w:r>
          </w:p>
          <w:p w:rsidR="003528EC" w:rsidRPr="00AF1789" w:rsidRDefault="003528EC" w:rsidP="00DC5D9D">
            <w:pPr>
              <w:pStyle w:val="Prrafodelista"/>
              <w:numPr>
                <w:ilvl w:val="0"/>
                <w:numId w:val="41"/>
              </w:numPr>
              <w:spacing w:after="0"/>
              <w:ind w:left="383" w:hanging="142"/>
              <w:rPr>
                <w:rFonts w:ascii="Arial" w:hAnsi="Arial" w:cs="Arial"/>
                <w:sz w:val="18"/>
                <w:szCs w:val="18"/>
              </w:rPr>
            </w:pPr>
            <w:r w:rsidRPr="00AF1789">
              <w:rPr>
                <w:rFonts w:ascii="Arial" w:hAnsi="Arial" w:cs="Arial"/>
                <w:sz w:val="18"/>
                <w:szCs w:val="18"/>
              </w:rPr>
              <w:t>Jue</w:t>
            </w:r>
            <w:r w:rsidR="008B1E7A">
              <w:rPr>
                <w:rFonts w:ascii="Arial" w:hAnsi="Arial" w:cs="Arial"/>
                <w:sz w:val="18"/>
                <w:szCs w:val="18"/>
              </w:rPr>
              <w:t>ces</w:t>
            </w:r>
            <w:r w:rsidRPr="00AF1789">
              <w:rPr>
                <w:rFonts w:ascii="Arial" w:hAnsi="Arial" w:cs="Arial"/>
                <w:sz w:val="18"/>
                <w:szCs w:val="18"/>
              </w:rPr>
              <w:t xml:space="preserve"> Publico de Niñez y Adolescencia.</w:t>
            </w:r>
          </w:p>
          <w:p w:rsidR="003528EC" w:rsidRPr="00AF1789" w:rsidRDefault="003528EC" w:rsidP="00DC5D9D">
            <w:pPr>
              <w:pStyle w:val="Prrafodelista"/>
              <w:numPr>
                <w:ilvl w:val="0"/>
                <w:numId w:val="41"/>
              </w:numPr>
              <w:spacing w:after="0"/>
              <w:ind w:left="383" w:hanging="142"/>
              <w:rPr>
                <w:rFonts w:ascii="Arial" w:hAnsi="Arial" w:cs="Arial"/>
                <w:sz w:val="18"/>
                <w:szCs w:val="18"/>
              </w:rPr>
            </w:pPr>
            <w:r w:rsidRPr="00AF1789">
              <w:rPr>
                <w:rFonts w:ascii="Arial" w:hAnsi="Arial" w:cs="Arial"/>
                <w:sz w:val="18"/>
                <w:szCs w:val="18"/>
              </w:rPr>
              <w:t>Gobierno Autónomo Departamental SEDEGES</w:t>
            </w:r>
          </w:p>
          <w:p w:rsidR="003528EC" w:rsidRPr="00AF1789" w:rsidRDefault="003528EC" w:rsidP="00DC5D9D">
            <w:pPr>
              <w:pStyle w:val="Prrafodelista"/>
              <w:numPr>
                <w:ilvl w:val="0"/>
                <w:numId w:val="41"/>
              </w:numPr>
              <w:spacing w:after="0"/>
              <w:ind w:left="383" w:hanging="142"/>
              <w:rPr>
                <w:rFonts w:ascii="Arial" w:hAnsi="Arial" w:cs="Arial"/>
                <w:sz w:val="18"/>
                <w:szCs w:val="18"/>
              </w:rPr>
            </w:pPr>
            <w:r w:rsidRPr="00AF1789">
              <w:rPr>
                <w:rFonts w:ascii="Arial" w:hAnsi="Arial" w:cs="Arial"/>
                <w:sz w:val="18"/>
                <w:szCs w:val="18"/>
              </w:rPr>
              <w:t>Gobierno Autónomo Municipal Defensorías de la Niñez y Adolescencia</w:t>
            </w:r>
          </w:p>
          <w:p w:rsidR="00F67B64" w:rsidRDefault="00F67B64" w:rsidP="00DC5D9D">
            <w:pPr>
              <w:pStyle w:val="Prrafodelista"/>
              <w:numPr>
                <w:ilvl w:val="0"/>
                <w:numId w:val="41"/>
              </w:numPr>
              <w:spacing w:after="0"/>
              <w:ind w:left="383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Ministerio Publico</w:t>
            </w:r>
          </w:p>
          <w:p w:rsidR="003528EC" w:rsidRPr="007913D6" w:rsidRDefault="003528EC" w:rsidP="00DC5D9D">
            <w:pPr>
              <w:pStyle w:val="Prrafodelista"/>
              <w:numPr>
                <w:ilvl w:val="0"/>
                <w:numId w:val="41"/>
              </w:numPr>
              <w:spacing w:after="0"/>
              <w:ind w:left="383" w:hanging="142"/>
              <w:rPr>
                <w:rFonts w:ascii="Arial" w:hAnsi="Arial" w:cs="Arial"/>
                <w:sz w:val="18"/>
                <w:szCs w:val="18"/>
              </w:rPr>
            </w:pPr>
            <w:r w:rsidRPr="007913D6">
              <w:rPr>
                <w:rFonts w:ascii="Arial" w:hAnsi="Arial" w:cs="Arial"/>
                <w:sz w:val="18"/>
                <w:szCs w:val="18"/>
              </w:rPr>
              <w:t>Fiscalía Departamental</w:t>
            </w:r>
          </w:p>
          <w:p w:rsidR="003528EC" w:rsidRPr="007913D6" w:rsidRDefault="003528EC" w:rsidP="00DC5D9D">
            <w:pPr>
              <w:pStyle w:val="Prrafodelista"/>
              <w:numPr>
                <w:ilvl w:val="0"/>
                <w:numId w:val="41"/>
              </w:numPr>
              <w:spacing w:after="0"/>
              <w:ind w:left="383" w:hanging="142"/>
              <w:rPr>
                <w:rFonts w:ascii="Arial" w:hAnsi="Arial" w:cs="Arial"/>
                <w:sz w:val="18"/>
                <w:szCs w:val="18"/>
              </w:rPr>
            </w:pPr>
            <w:r w:rsidRPr="007913D6">
              <w:rPr>
                <w:rFonts w:ascii="Arial" w:hAnsi="Arial" w:cs="Arial"/>
                <w:sz w:val="18"/>
                <w:szCs w:val="18"/>
              </w:rPr>
              <w:t>Policía boliviana</w:t>
            </w:r>
          </w:p>
          <w:p w:rsidR="003528EC" w:rsidRPr="003528EC" w:rsidRDefault="003528EC" w:rsidP="00C4082C">
            <w:pPr>
              <w:pStyle w:val="Prrafodelista"/>
              <w:spacing w:after="0"/>
              <w:ind w:left="383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B72C27" w:rsidRDefault="003B5C2A" w:rsidP="00B72C27">
      <w:pPr>
        <w:shd w:val="clear" w:color="auto" w:fill="FFFFFF"/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956164">
        <w:rPr>
          <w:rFonts w:asciiTheme="minorHAnsi" w:hAnsiTheme="minorHAnsi" w:cstheme="minorHAnsi"/>
          <w:sz w:val="12"/>
          <w:szCs w:val="12"/>
        </w:rPr>
        <w:t>Fuente: Dirección General de Niñez y Personas Adultas Mayores – Ministerio de Justicia y Transparencia Institucional.</w:t>
      </w:r>
    </w:p>
    <w:p w:rsidR="00B72C27" w:rsidRPr="006867D9" w:rsidRDefault="00B72C27" w:rsidP="00B72C27">
      <w:pPr>
        <w:shd w:val="clear" w:color="auto" w:fill="FFFFFF"/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606743" w:rsidRDefault="00606743" w:rsidP="00AD0776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:rsidR="00606743" w:rsidRDefault="00606743" w:rsidP="00AD0776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:rsidR="00606743" w:rsidRDefault="00606743" w:rsidP="00AD0776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:rsidR="00606743" w:rsidRDefault="00606743" w:rsidP="00AD0776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:rsidR="00460B5A" w:rsidRDefault="00460B5A" w:rsidP="00AD0776">
      <w:pPr>
        <w:spacing w:after="0"/>
        <w:ind w:left="1418" w:hanging="1418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lastRenderedPageBreak/>
        <w:t>CUADRO 1</w:t>
      </w:r>
      <w:r w:rsidR="003B5C2A">
        <w:rPr>
          <w:rFonts w:ascii="Arial" w:hAnsi="Arial" w:cs="Arial"/>
          <w:b/>
          <w:sz w:val="22"/>
          <w:szCs w:val="22"/>
        </w:rPr>
        <w:t>6</w:t>
      </w:r>
      <w:r>
        <w:rPr>
          <w:rFonts w:ascii="Arial" w:hAnsi="Arial" w:cs="Arial"/>
          <w:b/>
          <w:sz w:val="22"/>
          <w:szCs w:val="22"/>
        </w:rPr>
        <w:t xml:space="preserve">. TALLERES DE </w:t>
      </w:r>
      <w:r w:rsidRPr="00A01F95">
        <w:rPr>
          <w:rFonts w:ascii="Arial" w:hAnsi="Arial" w:cs="Arial"/>
          <w:b/>
          <w:sz w:val="22"/>
          <w:szCs w:val="22"/>
        </w:rPr>
        <w:t xml:space="preserve">SOCIALIZACIÓN Y CAPACITACIÓN </w:t>
      </w:r>
      <w:r>
        <w:rPr>
          <w:rFonts w:ascii="Arial" w:hAnsi="Arial" w:cs="Arial"/>
          <w:b/>
          <w:sz w:val="22"/>
          <w:szCs w:val="22"/>
        </w:rPr>
        <w:t>RESPECTO AL</w:t>
      </w:r>
      <w:r w:rsidRPr="00460B5A">
        <w:rPr>
          <w:rFonts w:ascii="Arial" w:hAnsi="Arial" w:cs="Arial"/>
          <w:b/>
          <w:sz w:val="22"/>
          <w:szCs w:val="22"/>
        </w:rPr>
        <w:t xml:space="preserve"> MANEJO PERIODÍSTICO RESPONSABLE</w:t>
      </w:r>
      <w:r w:rsidR="003B5C2A">
        <w:rPr>
          <w:rFonts w:ascii="Arial" w:hAnsi="Arial" w:cs="Arial"/>
          <w:b/>
          <w:sz w:val="22"/>
          <w:szCs w:val="22"/>
        </w:rPr>
        <w:t>.</w:t>
      </w:r>
    </w:p>
    <w:p w:rsidR="003B5C2A" w:rsidRPr="00460B5A" w:rsidRDefault="003B5C2A" w:rsidP="00460B5A">
      <w:pPr>
        <w:spacing w:after="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8789" w:type="dxa"/>
        <w:tblInd w:w="-5" w:type="dxa"/>
        <w:tblLook w:val="04A0" w:firstRow="1" w:lastRow="0" w:firstColumn="1" w:lastColumn="0" w:noHBand="0" w:noVBand="1"/>
      </w:tblPr>
      <w:tblGrid>
        <w:gridCol w:w="415"/>
        <w:gridCol w:w="1853"/>
        <w:gridCol w:w="1137"/>
        <w:gridCol w:w="1488"/>
        <w:gridCol w:w="3896"/>
      </w:tblGrid>
      <w:tr w:rsidR="0037607C" w:rsidRPr="001051B1" w:rsidTr="00534984">
        <w:tc>
          <w:tcPr>
            <w:tcW w:w="415" w:type="dxa"/>
            <w:shd w:val="clear" w:color="auto" w:fill="002060"/>
            <w:vAlign w:val="center"/>
          </w:tcPr>
          <w:p w:rsidR="00460B5A" w:rsidRPr="007C1776" w:rsidRDefault="00460B5A" w:rsidP="00460B5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C1776">
              <w:rPr>
                <w:rFonts w:ascii="Arial" w:hAnsi="Arial" w:cs="Arial"/>
                <w:b/>
                <w:sz w:val="16"/>
                <w:szCs w:val="16"/>
              </w:rPr>
              <w:t>Nº</w:t>
            </w:r>
          </w:p>
        </w:tc>
        <w:tc>
          <w:tcPr>
            <w:tcW w:w="1853" w:type="dxa"/>
            <w:shd w:val="clear" w:color="auto" w:fill="002060"/>
            <w:vAlign w:val="center"/>
          </w:tcPr>
          <w:p w:rsidR="00460B5A" w:rsidRPr="007C1776" w:rsidRDefault="00460B5A" w:rsidP="00460B5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NOMBRE</w:t>
            </w:r>
          </w:p>
        </w:tc>
        <w:tc>
          <w:tcPr>
            <w:tcW w:w="1137" w:type="dxa"/>
            <w:shd w:val="clear" w:color="auto" w:fill="002060"/>
            <w:vAlign w:val="center"/>
          </w:tcPr>
          <w:p w:rsidR="00460B5A" w:rsidRPr="007C1776" w:rsidRDefault="00460B5A" w:rsidP="00460B5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C1776">
              <w:rPr>
                <w:rFonts w:ascii="Arial" w:hAnsi="Arial" w:cs="Arial"/>
                <w:b/>
                <w:sz w:val="16"/>
                <w:szCs w:val="16"/>
              </w:rPr>
              <w:t>GESTION</w:t>
            </w:r>
          </w:p>
        </w:tc>
        <w:tc>
          <w:tcPr>
            <w:tcW w:w="1488" w:type="dxa"/>
            <w:shd w:val="clear" w:color="auto" w:fill="002060"/>
            <w:vAlign w:val="center"/>
          </w:tcPr>
          <w:p w:rsidR="00460B5A" w:rsidRPr="007C1776" w:rsidRDefault="00460B5A" w:rsidP="00460B5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C1776">
              <w:rPr>
                <w:rFonts w:ascii="Arial" w:hAnsi="Arial" w:cs="Arial"/>
                <w:b/>
                <w:sz w:val="16"/>
                <w:szCs w:val="16"/>
              </w:rPr>
              <w:t>LUGAR DE CAPACITACION</w:t>
            </w:r>
          </w:p>
        </w:tc>
        <w:tc>
          <w:tcPr>
            <w:tcW w:w="3896" w:type="dxa"/>
            <w:shd w:val="clear" w:color="auto" w:fill="002060"/>
            <w:vAlign w:val="center"/>
          </w:tcPr>
          <w:p w:rsidR="00460B5A" w:rsidRPr="007C1776" w:rsidRDefault="00460B5A" w:rsidP="00460B5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C1776">
              <w:rPr>
                <w:rFonts w:ascii="Arial" w:hAnsi="Arial" w:cs="Arial"/>
                <w:b/>
                <w:sz w:val="16"/>
                <w:szCs w:val="16"/>
              </w:rPr>
              <w:t>INSTITUCIONES CAPACITADAS</w:t>
            </w:r>
          </w:p>
        </w:tc>
      </w:tr>
      <w:tr w:rsidR="00F328FE" w:rsidRPr="00B72C27" w:rsidTr="00534984">
        <w:tc>
          <w:tcPr>
            <w:tcW w:w="415" w:type="dxa"/>
            <w:shd w:val="clear" w:color="auto" w:fill="002060"/>
            <w:vAlign w:val="center"/>
          </w:tcPr>
          <w:p w:rsidR="00F328FE" w:rsidRDefault="00F328FE" w:rsidP="00361489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53" w:type="dxa"/>
            <w:vAlign w:val="center"/>
          </w:tcPr>
          <w:p w:rsidR="00F328FE" w:rsidRDefault="00F328FE" w:rsidP="00361489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“</w:t>
            </w:r>
            <w:r w:rsidRPr="00F328FE">
              <w:rPr>
                <w:rFonts w:ascii="Arial" w:hAnsi="Arial" w:cs="Arial"/>
                <w:b/>
                <w:sz w:val="18"/>
                <w:szCs w:val="18"/>
              </w:rPr>
              <w:t>MANEJO PERIODÍSTICO PARA CASOS DE TRATA Y TRÁFICO DE NIÑAS, NIÑOS Y ADOLESCENTES</w:t>
            </w:r>
            <w:r>
              <w:rPr>
                <w:rFonts w:ascii="Arial" w:hAnsi="Arial" w:cs="Arial"/>
                <w:b/>
                <w:sz w:val="18"/>
                <w:szCs w:val="18"/>
              </w:rPr>
              <w:t>”</w:t>
            </w:r>
          </w:p>
        </w:tc>
        <w:tc>
          <w:tcPr>
            <w:tcW w:w="1137" w:type="dxa"/>
            <w:vAlign w:val="center"/>
          </w:tcPr>
          <w:p w:rsidR="00F328FE" w:rsidRPr="0075112F" w:rsidRDefault="00F328FE" w:rsidP="0036148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Agosto 2018</w:t>
            </w:r>
          </w:p>
        </w:tc>
        <w:tc>
          <w:tcPr>
            <w:tcW w:w="1488" w:type="dxa"/>
            <w:vAlign w:val="center"/>
          </w:tcPr>
          <w:p w:rsidR="00F328FE" w:rsidRDefault="00F328FE" w:rsidP="00F328F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Departamento de Tarija</w:t>
            </w:r>
          </w:p>
        </w:tc>
        <w:tc>
          <w:tcPr>
            <w:tcW w:w="3896" w:type="dxa"/>
            <w:vAlign w:val="center"/>
          </w:tcPr>
          <w:p w:rsidR="00F328FE" w:rsidRPr="00527635" w:rsidRDefault="00F328FE" w:rsidP="00F328FE">
            <w:pPr>
              <w:pStyle w:val="Prrafodelista"/>
              <w:numPr>
                <w:ilvl w:val="0"/>
                <w:numId w:val="38"/>
              </w:numPr>
              <w:spacing w:after="0"/>
              <w:ind w:left="168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27635">
              <w:rPr>
                <w:rFonts w:ascii="Arial" w:hAnsi="Arial" w:cs="Arial"/>
                <w:sz w:val="18"/>
                <w:szCs w:val="18"/>
              </w:rPr>
              <w:t>Medios de comunicación públicos y privados oral, escrita y audiovisual: Radio, Televisión, Periódicos.</w:t>
            </w:r>
          </w:p>
          <w:p w:rsidR="00F328FE" w:rsidRPr="00527635" w:rsidRDefault="00F328FE" w:rsidP="00F328FE">
            <w:pPr>
              <w:pStyle w:val="Prrafodelista"/>
              <w:numPr>
                <w:ilvl w:val="0"/>
                <w:numId w:val="38"/>
              </w:numPr>
              <w:spacing w:after="0"/>
              <w:ind w:left="168" w:firstLine="0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 xml:space="preserve">Gobierno Autónomo Municipal de </w:t>
            </w:r>
            <w:r w:rsidR="00766AB8">
              <w:rPr>
                <w:rFonts w:ascii="Arial" w:hAnsi="Arial" w:cs="Arial"/>
                <w:sz w:val="18"/>
                <w:szCs w:val="18"/>
              </w:rPr>
              <w:t>Tarija</w:t>
            </w:r>
            <w:r w:rsidRPr="00527635">
              <w:rPr>
                <w:rFonts w:ascii="Arial" w:hAnsi="Arial" w:cs="Arial"/>
                <w:sz w:val="18"/>
                <w:szCs w:val="18"/>
              </w:rPr>
              <w:t>-SEDEGES</w:t>
            </w:r>
          </w:p>
          <w:p w:rsidR="00F328FE" w:rsidRPr="00527635" w:rsidRDefault="00F328FE" w:rsidP="00F328FE">
            <w:pPr>
              <w:pStyle w:val="Prrafodelista"/>
              <w:numPr>
                <w:ilvl w:val="0"/>
                <w:numId w:val="38"/>
              </w:numPr>
              <w:spacing w:after="0"/>
              <w:ind w:left="168" w:firstLine="0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Gobierno Autónomo Municipal de El Alto</w:t>
            </w:r>
          </w:p>
          <w:p w:rsidR="00F328FE" w:rsidRPr="00F328FE" w:rsidRDefault="00F328FE" w:rsidP="00F328FE">
            <w:pPr>
              <w:pStyle w:val="Prrafodelista"/>
              <w:numPr>
                <w:ilvl w:val="0"/>
                <w:numId w:val="38"/>
              </w:numPr>
              <w:spacing w:after="0"/>
              <w:ind w:left="168" w:firstLine="0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Defensoría del Pueblo</w:t>
            </w:r>
          </w:p>
        </w:tc>
      </w:tr>
      <w:tr w:rsidR="00846114" w:rsidRPr="00B72C27" w:rsidTr="00534984">
        <w:tc>
          <w:tcPr>
            <w:tcW w:w="415" w:type="dxa"/>
            <w:shd w:val="clear" w:color="auto" w:fill="002060"/>
            <w:vAlign w:val="center"/>
          </w:tcPr>
          <w:p w:rsidR="00846114" w:rsidRPr="00B72C27" w:rsidRDefault="003927C2" w:rsidP="00361489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853" w:type="dxa"/>
            <w:vAlign w:val="center"/>
          </w:tcPr>
          <w:p w:rsidR="00846114" w:rsidRPr="00B72C27" w:rsidRDefault="00846114" w:rsidP="00361489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“MANEJO PERIODÍSTICO RESPONSABLE PARA CASOS DE VIOLENCIA SEXUAL A NIÑAS, NIÑOS Y ADOLESCENTES”</w:t>
            </w:r>
          </w:p>
        </w:tc>
        <w:tc>
          <w:tcPr>
            <w:tcW w:w="1137" w:type="dxa"/>
            <w:vAlign w:val="center"/>
          </w:tcPr>
          <w:p w:rsidR="00846114" w:rsidRPr="00E653EF" w:rsidRDefault="00846114" w:rsidP="0036148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112F">
              <w:rPr>
                <w:rFonts w:ascii="Arial" w:hAnsi="Arial" w:cs="Arial"/>
                <w:sz w:val="18"/>
                <w:szCs w:val="18"/>
              </w:rPr>
              <w:t>Septiembre 2018</w:t>
            </w:r>
          </w:p>
        </w:tc>
        <w:tc>
          <w:tcPr>
            <w:tcW w:w="1488" w:type="dxa"/>
            <w:vAlign w:val="center"/>
          </w:tcPr>
          <w:p w:rsidR="00846114" w:rsidRDefault="00F328FE" w:rsidP="00F328F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Departamento de La Paz</w:t>
            </w:r>
          </w:p>
        </w:tc>
        <w:tc>
          <w:tcPr>
            <w:tcW w:w="3896" w:type="dxa"/>
            <w:vAlign w:val="center"/>
          </w:tcPr>
          <w:p w:rsidR="00846114" w:rsidRPr="00527635" w:rsidRDefault="00846114" w:rsidP="00DC5D9D">
            <w:pPr>
              <w:pStyle w:val="Prrafodelista"/>
              <w:numPr>
                <w:ilvl w:val="0"/>
                <w:numId w:val="38"/>
              </w:numPr>
              <w:spacing w:after="0"/>
              <w:ind w:left="168" w:firstLine="0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Medios de comunicación públicos y privados oral, escrita y audiovisual: Radio, Televisión, Periódicos.</w:t>
            </w:r>
          </w:p>
          <w:p w:rsidR="00846114" w:rsidRPr="00527635" w:rsidRDefault="00846114" w:rsidP="00DC5D9D">
            <w:pPr>
              <w:pStyle w:val="Prrafodelista"/>
              <w:numPr>
                <w:ilvl w:val="0"/>
                <w:numId w:val="38"/>
              </w:numPr>
              <w:spacing w:after="0"/>
              <w:ind w:left="168" w:firstLine="0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Gobierno Autónomo Municipal de La Paz-SEDEGES</w:t>
            </w:r>
          </w:p>
          <w:p w:rsidR="00846114" w:rsidRPr="00527635" w:rsidRDefault="00846114" w:rsidP="00DC5D9D">
            <w:pPr>
              <w:pStyle w:val="Prrafodelista"/>
              <w:numPr>
                <w:ilvl w:val="0"/>
                <w:numId w:val="38"/>
              </w:numPr>
              <w:spacing w:after="0"/>
              <w:ind w:left="168" w:firstLine="0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Gobierno Autónomo Municipal de El Alto</w:t>
            </w:r>
          </w:p>
          <w:p w:rsidR="00846114" w:rsidRPr="00527635" w:rsidRDefault="00846114" w:rsidP="00DC5D9D">
            <w:pPr>
              <w:pStyle w:val="Prrafodelista"/>
              <w:numPr>
                <w:ilvl w:val="0"/>
                <w:numId w:val="38"/>
              </w:numPr>
              <w:spacing w:after="0"/>
              <w:ind w:left="168" w:firstLine="0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Defensoría del Pueblo</w:t>
            </w:r>
          </w:p>
          <w:p w:rsidR="00846114" w:rsidRPr="00527635" w:rsidRDefault="00F328FE" w:rsidP="00DC5D9D">
            <w:pPr>
              <w:pStyle w:val="Prrafodelista"/>
              <w:numPr>
                <w:ilvl w:val="0"/>
                <w:numId w:val="38"/>
              </w:numPr>
              <w:spacing w:after="0"/>
              <w:ind w:left="168" w:firstLine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Sav</w:t>
            </w:r>
            <w:r w:rsidR="00846114" w:rsidRPr="00527635">
              <w:rPr>
                <w:rFonts w:ascii="Arial" w:hAnsi="Arial" w:cs="Arial"/>
                <w:sz w:val="18"/>
                <w:szCs w:val="18"/>
              </w:rPr>
              <w:t>e</w:t>
            </w:r>
            <w:proofErr w:type="spellEnd"/>
            <w:r w:rsidR="00846114" w:rsidRPr="0052763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46114" w:rsidRPr="00527635">
              <w:rPr>
                <w:rFonts w:ascii="Arial" w:hAnsi="Arial" w:cs="Arial"/>
                <w:sz w:val="18"/>
                <w:szCs w:val="18"/>
              </w:rPr>
              <w:t>The</w:t>
            </w:r>
            <w:proofErr w:type="spellEnd"/>
            <w:r w:rsidR="00846114" w:rsidRPr="0052763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46114" w:rsidRPr="00527635">
              <w:rPr>
                <w:rFonts w:ascii="Arial" w:hAnsi="Arial" w:cs="Arial"/>
                <w:sz w:val="18"/>
                <w:szCs w:val="18"/>
              </w:rPr>
              <w:t>Children</w:t>
            </w:r>
            <w:proofErr w:type="spellEnd"/>
          </w:p>
        </w:tc>
      </w:tr>
      <w:tr w:rsidR="00846114" w:rsidRPr="00B72C27" w:rsidTr="00534984">
        <w:tc>
          <w:tcPr>
            <w:tcW w:w="415" w:type="dxa"/>
            <w:shd w:val="clear" w:color="auto" w:fill="002060"/>
            <w:vAlign w:val="center"/>
          </w:tcPr>
          <w:p w:rsidR="00846114" w:rsidRPr="00B72C27" w:rsidRDefault="003927C2" w:rsidP="00361489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853" w:type="dxa"/>
            <w:vAlign w:val="center"/>
          </w:tcPr>
          <w:p w:rsidR="00846114" w:rsidRPr="00B72C27" w:rsidRDefault="00846114" w:rsidP="00370A6D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“MANEJO PERIODÍSTICO RESPONSABLE PARA CASOS DE </w:t>
            </w:r>
            <w:r w:rsidR="00370A6D">
              <w:rPr>
                <w:rFonts w:ascii="Arial" w:hAnsi="Arial" w:cs="Arial"/>
                <w:b/>
                <w:sz w:val="18"/>
                <w:szCs w:val="18"/>
              </w:rPr>
              <w:t>INFANTICIDIO</w:t>
            </w:r>
            <w:r>
              <w:rPr>
                <w:rFonts w:ascii="Arial" w:hAnsi="Arial" w:cs="Arial"/>
                <w:b/>
                <w:sz w:val="18"/>
                <w:szCs w:val="18"/>
              </w:rPr>
              <w:t>”</w:t>
            </w:r>
          </w:p>
        </w:tc>
        <w:tc>
          <w:tcPr>
            <w:tcW w:w="1137" w:type="dxa"/>
            <w:vAlign w:val="center"/>
          </w:tcPr>
          <w:p w:rsidR="00846114" w:rsidRPr="0075112F" w:rsidRDefault="00846114" w:rsidP="00361489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112F">
              <w:rPr>
                <w:rFonts w:ascii="Arial" w:hAnsi="Arial" w:cs="Arial"/>
                <w:sz w:val="18"/>
                <w:szCs w:val="18"/>
              </w:rPr>
              <w:t>Septiembre 2018</w:t>
            </w:r>
          </w:p>
        </w:tc>
        <w:tc>
          <w:tcPr>
            <w:tcW w:w="1488" w:type="dxa"/>
            <w:vAlign w:val="center"/>
          </w:tcPr>
          <w:p w:rsidR="00846114" w:rsidRPr="0075112F" w:rsidRDefault="00F328FE" w:rsidP="00F328F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Departamento Cochabamba</w:t>
            </w:r>
          </w:p>
        </w:tc>
        <w:tc>
          <w:tcPr>
            <w:tcW w:w="3896" w:type="dxa"/>
            <w:vAlign w:val="center"/>
          </w:tcPr>
          <w:p w:rsidR="00846114" w:rsidRPr="00527635" w:rsidRDefault="00846114" w:rsidP="00DC5D9D">
            <w:pPr>
              <w:pStyle w:val="Prrafodelista"/>
              <w:numPr>
                <w:ilvl w:val="0"/>
                <w:numId w:val="39"/>
              </w:numPr>
              <w:tabs>
                <w:tab w:val="left" w:pos="241"/>
                <w:tab w:val="left" w:pos="310"/>
              </w:tabs>
              <w:spacing w:after="0"/>
              <w:ind w:left="310" w:hanging="142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Tribunal Departamental de Justicia</w:t>
            </w:r>
          </w:p>
          <w:p w:rsidR="00846114" w:rsidRPr="00527635" w:rsidRDefault="00846114" w:rsidP="00DC5D9D">
            <w:pPr>
              <w:pStyle w:val="Prrafodelista"/>
              <w:numPr>
                <w:ilvl w:val="0"/>
                <w:numId w:val="39"/>
              </w:numPr>
              <w:tabs>
                <w:tab w:val="left" w:pos="241"/>
                <w:tab w:val="left" w:pos="310"/>
              </w:tabs>
              <w:spacing w:after="0"/>
              <w:ind w:left="310" w:hanging="142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Medios de comunicación públicos y privados oral, escrita y audiovisual: Radio, Televisión, Periódicos.</w:t>
            </w:r>
          </w:p>
          <w:p w:rsidR="00846114" w:rsidRPr="00527635" w:rsidRDefault="00846114" w:rsidP="00DC5D9D">
            <w:pPr>
              <w:pStyle w:val="Prrafodelista"/>
              <w:numPr>
                <w:ilvl w:val="0"/>
                <w:numId w:val="39"/>
              </w:numPr>
              <w:tabs>
                <w:tab w:val="left" w:pos="241"/>
                <w:tab w:val="left" w:pos="310"/>
              </w:tabs>
              <w:spacing w:after="0"/>
              <w:ind w:left="310" w:hanging="142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Gobierno Autónomo Municipal de Cochabamba-SEDEGES</w:t>
            </w:r>
          </w:p>
          <w:p w:rsidR="00846114" w:rsidRPr="00527635" w:rsidRDefault="00846114" w:rsidP="00DC5D9D">
            <w:pPr>
              <w:pStyle w:val="Prrafodelista"/>
              <w:numPr>
                <w:ilvl w:val="0"/>
                <w:numId w:val="39"/>
              </w:numPr>
              <w:tabs>
                <w:tab w:val="left" w:pos="241"/>
                <w:tab w:val="left" w:pos="310"/>
              </w:tabs>
              <w:spacing w:after="0"/>
              <w:ind w:left="310" w:hanging="142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Gobierno Autónomo departamental de Cochabamba</w:t>
            </w:r>
          </w:p>
          <w:p w:rsidR="00846114" w:rsidRPr="00527635" w:rsidRDefault="00846114" w:rsidP="00DC5D9D">
            <w:pPr>
              <w:pStyle w:val="Prrafodelista"/>
              <w:numPr>
                <w:ilvl w:val="0"/>
                <w:numId w:val="39"/>
              </w:numPr>
              <w:tabs>
                <w:tab w:val="left" w:pos="241"/>
                <w:tab w:val="left" w:pos="310"/>
              </w:tabs>
              <w:spacing w:after="0"/>
              <w:ind w:left="310" w:hanging="142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 xml:space="preserve">Sabe </w:t>
            </w:r>
            <w:proofErr w:type="spellStart"/>
            <w:r w:rsidRPr="00527635">
              <w:rPr>
                <w:rFonts w:ascii="Arial" w:hAnsi="Arial" w:cs="Arial"/>
                <w:sz w:val="18"/>
                <w:szCs w:val="18"/>
              </w:rPr>
              <w:t>The</w:t>
            </w:r>
            <w:proofErr w:type="spellEnd"/>
            <w:r w:rsidRPr="0052763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27635">
              <w:rPr>
                <w:rFonts w:ascii="Arial" w:hAnsi="Arial" w:cs="Arial"/>
                <w:sz w:val="18"/>
                <w:szCs w:val="18"/>
              </w:rPr>
              <w:t>Children</w:t>
            </w:r>
            <w:proofErr w:type="spellEnd"/>
          </w:p>
          <w:p w:rsidR="00846114" w:rsidRPr="00527635" w:rsidRDefault="00846114" w:rsidP="00DC5D9D">
            <w:pPr>
              <w:pStyle w:val="Prrafodelista"/>
              <w:numPr>
                <w:ilvl w:val="0"/>
                <w:numId w:val="39"/>
              </w:numPr>
              <w:tabs>
                <w:tab w:val="left" w:pos="241"/>
                <w:tab w:val="left" w:pos="310"/>
              </w:tabs>
              <w:spacing w:after="0"/>
              <w:ind w:left="310" w:hanging="142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Defensoría del Pueblo</w:t>
            </w:r>
          </w:p>
          <w:p w:rsidR="00846114" w:rsidRPr="00527635" w:rsidRDefault="00846114" w:rsidP="00DC5D9D">
            <w:pPr>
              <w:pStyle w:val="Prrafodelista"/>
              <w:numPr>
                <w:ilvl w:val="0"/>
                <w:numId w:val="39"/>
              </w:numPr>
              <w:tabs>
                <w:tab w:val="left" w:pos="241"/>
                <w:tab w:val="left" w:pos="310"/>
              </w:tabs>
              <w:spacing w:after="0"/>
              <w:ind w:left="310" w:hanging="142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Aldeas Infantiles SOS</w:t>
            </w:r>
          </w:p>
          <w:p w:rsidR="00846114" w:rsidRPr="00527635" w:rsidRDefault="00846114" w:rsidP="00DC5D9D">
            <w:pPr>
              <w:pStyle w:val="Prrafodelista"/>
              <w:numPr>
                <w:ilvl w:val="0"/>
                <w:numId w:val="39"/>
              </w:numPr>
              <w:tabs>
                <w:tab w:val="left" w:pos="241"/>
                <w:tab w:val="left" w:pos="310"/>
              </w:tabs>
              <w:spacing w:after="0"/>
              <w:ind w:left="310" w:hanging="142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Asociación nacional de medios</w:t>
            </w:r>
          </w:p>
          <w:p w:rsidR="00846114" w:rsidRPr="00527635" w:rsidRDefault="00846114" w:rsidP="00DC5D9D">
            <w:pPr>
              <w:pStyle w:val="Prrafodelista"/>
              <w:numPr>
                <w:ilvl w:val="0"/>
                <w:numId w:val="39"/>
              </w:numPr>
              <w:tabs>
                <w:tab w:val="left" w:pos="241"/>
                <w:tab w:val="left" w:pos="310"/>
              </w:tabs>
              <w:spacing w:after="0"/>
              <w:ind w:left="310" w:hanging="142"/>
              <w:rPr>
                <w:rFonts w:ascii="Arial" w:hAnsi="Arial" w:cs="Arial"/>
                <w:sz w:val="18"/>
                <w:szCs w:val="18"/>
              </w:rPr>
            </w:pPr>
            <w:r w:rsidRPr="00527635">
              <w:rPr>
                <w:rFonts w:ascii="Arial" w:hAnsi="Arial" w:cs="Arial"/>
                <w:sz w:val="18"/>
                <w:szCs w:val="18"/>
              </w:rPr>
              <w:t>Federación de trabajadores de la prensa</w:t>
            </w:r>
          </w:p>
        </w:tc>
      </w:tr>
      <w:tr w:rsidR="00846114" w:rsidRPr="00B72C27" w:rsidTr="00534984">
        <w:tc>
          <w:tcPr>
            <w:tcW w:w="415" w:type="dxa"/>
            <w:shd w:val="clear" w:color="auto" w:fill="002060"/>
            <w:vAlign w:val="center"/>
          </w:tcPr>
          <w:p w:rsidR="00846114" w:rsidRPr="00B72C27" w:rsidRDefault="003927C2" w:rsidP="00361489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853" w:type="dxa"/>
            <w:vAlign w:val="center"/>
          </w:tcPr>
          <w:p w:rsidR="00846114" w:rsidRPr="00B72C27" w:rsidRDefault="00846114" w:rsidP="00361489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“MANEJO PERIODÍSTICO RESPONSABLE PARA CASOS DE VIOLENCIA SEXUAL A NIÑAS, NIÑOS Y ADOLESCENTES”</w:t>
            </w:r>
          </w:p>
        </w:tc>
        <w:tc>
          <w:tcPr>
            <w:tcW w:w="1137" w:type="dxa"/>
            <w:vAlign w:val="center"/>
          </w:tcPr>
          <w:p w:rsidR="00846114" w:rsidRPr="00B72C27" w:rsidRDefault="00846114" w:rsidP="00361489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112F">
              <w:rPr>
                <w:rFonts w:ascii="Arial" w:hAnsi="Arial" w:cs="Arial"/>
                <w:sz w:val="18"/>
                <w:szCs w:val="18"/>
              </w:rPr>
              <w:t>Septiembre 2018</w:t>
            </w:r>
          </w:p>
        </w:tc>
        <w:tc>
          <w:tcPr>
            <w:tcW w:w="1488" w:type="dxa"/>
            <w:vAlign w:val="center"/>
          </w:tcPr>
          <w:p w:rsidR="00846114" w:rsidRPr="00F328FE" w:rsidRDefault="00F328FE" w:rsidP="00F328F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Departamento de Santa Cruz</w:t>
            </w:r>
          </w:p>
        </w:tc>
        <w:tc>
          <w:tcPr>
            <w:tcW w:w="3896" w:type="dxa"/>
            <w:vAlign w:val="center"/>
          </w:tcPr>
          <w:p w:rsidR="00846114" w:rsidRPr="00B8017E" w:rsidRDefault="00846114" w:rsidP="00DC5D9D">
            <w:pPr>
              <w:pStyle w:val="Prrafodelista"/>
              <w:numPr>
                <w:ilvl w:val="0"/>
                <w:numId w:val="40"/>
              </w:numPr>
              <w:tabs>
                <w:tab w:val="left" w:pos="241"/>
                <w:tab w:val="left" w:pos="383"/>
              </w:tabs>
              <w:spacing w:after="0"/>
              <w:ind w:left="451" w:hanging="141"/>
              <w:rPr>
                <w:rFonts w:ascii="Arial" w:hAnsi="Arial" w:cs="Arial"/>
                <w:sz w:val="18"/>
                <w:szCs w:val="18"/>
              </w:rPr>
            </w:pPr>
            <w:r w:rsidRPr="00B8017E">
              <w:rPr>
                <w:rFonts w:ascii="Arial" w:hAnsi="Arial" w:cs="Arial"/>
                <w:sz w:val="18"/>
                <w:szCs w:val="18"/>
              </w:rPr>
              <w:t>Tribunal Departamental de Justicia</w:t>
            </w:r>
          </w:p>
          <w:p w:rsidR="00846114" w:rsidRPr="00B8017E" w:rsidRDefault="00846114" w:rsidP="00DC5D9D">
            <w:pPr>
              <w:pStyle w:val="Prrafodelista"/>
              <w:numPr>
                <w:ilvl w:val="0"/>
                <w:numId w:val="40"/>
              </w:numPr>
              <w:tabs>
                <w:tab w:val="left" w:pos="241"/>
                <w:tab w:val="left" w:pos="383"/>
              </w:tabs>
              <w:spacing w:after="0"/>
              <w:ind w:left="451" w:hanging="141"/>
              <w:rPr>
                <w:rFonts w:ascii="Arial" w:hAnsi="Arial" w:cs="Arial"/>
                <w:sz w:val="18"/>
                <w:szCs w:val="18"/>
              </w:rPr>
            </w:pPr>
            <w:r w:rsidRPr="00B8017E">
              <w:rPr>
                <w:rFonts w:ascii="Arial" w:hAnsi="Arial" w:cs="Arial"/>
                <w:sz w:val="18"/>
                <w:szCs w:val="18"/>
              </w:rPr>
              <w:t>Defensoría del Pueblo</w:t>
            </w:r>
          </w:p>
          <w:p w:rsidR="00846114" w:rsidRPr="00B8017E" w:rsidRDefault="00846114" w:rsidP="00DC5D9D">
            <w:pPr>
              <w:pStyle w:val="Prrafodelista"/>
              <w:numPr>
                <w:ilvl w:val="0"/>
                <w:numId w:val="40"/>
              </w:numPr>
              <w:tabs>
                <w:tab w:val="left" w:pos="241"/>
                <w:tab w:val="left" w:pos="383"/>
              </w:tabs>
              <w:spacing w:after="0"/>
              <w:ind w:left="451" w:hanging="141"/>
              <w:rPr>
                <w:rFonts w:ascii="Arial" w:hAnsi="Arial" w:cs="Arial"/>
                <w:sz w:val="18"/>
                <w:szCs w:val="18"/>
              </w:rPr>
            </w:pPr>
            <w:r w:rsidRPr="00B8017E">
              <w:rPr>
                <w:rFonts w:ascii="Arial" w:hAnsi="Arial" w:cs="Arial"/>
                <w:sz w:val="18"/>
                <w:szCs w:val="18"/>
              </w:rPr>
              <w:t>Gobierno Autónomo Municipal de Santa Cruz-SEDEGES</w:t>
            </w:r>
          </w:p>
          <w:p w:rsidR="00846114" w:rsidRPr="00B8017E" w:rsidRDefault="00846114" w:rsidP="00DC5D9D">
            <w:pPr>
              <w:pStyle w:val="Prrafodelista"/>
              <w:numPr>
                <w:ilvl w:val="0"/>
                <w:numId w:val="40"/>
              </w:numPr>
              <w:tabs>
                <w:tab w:val="left" w:pos="241"/>
                <w:tab w:val="left" w:pos="383"/>
              </w:tabs>
              <w:spacing w:after="0"/>
              <w:ind w:left="451" w:hanging="141"/>
              <w:rPr>
                <w:rFonts w:ascii="Arial" w:hAnsi="Arial" w:cs="Arial"/>
                <w:sz w:val="18"/>
                <w:szCs w:val="18"/>
              </w:rPr>
            </w:pPr>
            <w:r w:rsidRPr="00B8017E">
              <w:rPr>
                <w:rFonts w:ascii="Arial" w:hAnsi="Arial" w:cs="Arial"/>
                <w:sz w:val="18"/>
                <w:szCs w:val="18"/>
              </w:rPr>
              <w:t xml:space="preserve">Gobierno Autónomo </w:t>
            </w:r>
            <w:r w:rsidR="00534984">
              <w:rPr>
                <w:rFonts w:ascii="Arial" w:hAnsi="Arial" w:cs="Arial"/>
                <w:sz w:val="18"/>
                <w:szCs w:val="18"/>
              </w:rPr>
              <w:t xml:space="preserve">departamental </w:t>
            </w:r>
          </w:p>
          <w:p w:rsidR="00846114" w:rsidRPr="00B8017E" w:rsidRDefault="00846114" w:rsidP="00DC5D9D">
            <w:pPr>
              <w:pStyle w:val="Prrafodelista"/>
              <w:numPr>
                <w:ilvl w:val="0"/>
                <w:numId w:val="40"/>
              </w:numPr>
              <w:tabs>
                <w:tab w:val="left" w:pos="241"/>
                <w:tab w:val="left" w:pos="383"/>
              </w:tabs>
              <w:spacing w:after="0"/>
              <w:ind w:left="451" w:hanging="141"/>
              <w:rPr>
                <w:rFonts w:ascii="Arial" w:hAnsi="Arial" w:cs="Arial"/>
                <w:sz w:val="18"/>
                <w:szCs w:val="18"/>
              </w:rPr>
            </w:pPr>
            <w:r w:rsidRPr="00B8017E">
              <w:rPr>
                <w:rFonts w:ascii="Arial" w:hAnsi="Arial" w:cs="Arial"/>
                <w:sz w:val="18"/>
                <w:szCs w:val="18"/>
              </w:rPr>
              <w:t>Medios de comunicación públicos y privados oral, escrita y audiovisual: Radio, Televisión, Periódicos.</w:t>
            </w:r>
          </w:p>
          <w:p w:rsidR="00846114" w:rsidRPr="00B8017E" w:rsidRDefault="00846114" w:rsidP="00DC5D9D">
            <w:pPr>
              <w:pStyle w:val="Prrafodelista"/>
              <w:numPr>
                <w:ilvl w:val="0"/>
                <w:numId w:val="40"/>
              </w:numPr>
              <w:tabs>
                <w:tab w:val="left" w:pos="241"/>
                <w:tab w:val="left" w:pos="383"/>
              </w:tabs>
              <w:spacing w:after="0"/>
              <w:ind w:left="451" w:hanging="141"/>
              <w:rPr>
                <w:rFonts w:ascii="Arial" w:hAnsi="Arial" w:cs="Arial"/>
                <w:sz w:val="18"/>
                <w:szCs w:val="18"/>
              </w:rPr>
            </w:pPr>
            <w:r w:rsidRPr="00B8017E">
              <w:rPr>
                <w:rFonts w:ascii="Arial" w:hAnsi="Arial" w:cs="Arial"/>
                <w:sz w:val="18"/>
                <w:szCs w:val="18"/>
              </w:rPr>
              <w:t xml:space="preserve">Sabe </w:t>
            </w:r>
            <w:proofErr w:type="spellStart"/>
            <w:r w:rsidRPr="00B8017E">
              <w:rPr>
                <w:rFonts w:ascii="Arial" w:hAnsi="Arial" w:cs="Arial"/>
                <w:sz w:val="18"/>
                <w:szCs w:val="18"/>
              </w:rPr>
              <w:t>The</w:t>
            </w:r>
            <w:proofErr w:type="spellEnd"/>
            <w:r w:rsidRPr="00B8017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8017E">
              <w:rPr>
                <w:rFonts w:ascii="Arial" w:hAnsi="Arial" w:cs="Arial"/>
                <w:sz w:val="18"/>
                <w:szCs w:val="18"/>
              </w:rPr>
              <w:t>Children</w:t>
            </w:r>
            <w:proofErr w:type="spellEnd"/>
          </w:p>
          <w:p w:rsidR="00846114" w:rsidRPr="00B8017E" w:rsidRDefault="00846114" w:rsidP="00DC5D9D">
            <w:pPr>
              <w:pStyle w:val="Prrafodelista"/>
              <w:numPr>
                <w:ilvl w:val="0"/>
                <w:numId w:val="40"/>
              </w:numPr>
              <w:tabs>
                <w:tab w:val="left" w:pos="241"/>
                <w:tab w:val="left" w:pos="383"/>
              </w:tabs>
              <w:spacing w:after="0"/>
              <w:ind w:left="451" w:hanging="141"/>
              <w:rPr>
                <w:rFonts w:ascii="Arial" w:hAnsi="Arial" w:cs="Arial"/>
                <w:sz w:val="18"/>
                <w:szCs w:val="18"/>
              </w:rPr>
            </w:pPr>
            <w:r w:rsidRPr="00B8017E">
              <w:rPr>
                <w:rFonts w:ascii="Arial" w:hAnsi="Arial" w:cs="Arial"/>
                <w:sz w:val="18"/>
                <w:szCs w:val="18"/>
              </w:rPr>
              <w:t>Aldeas Infantiles SOS</w:t>
            </w:r>
          </w:p>
          <w:p w:rsidR="00846114" w:rsidRPr="00B8017E" w:rsidRDefault="00846114" w:rsidP="00DC5D9D">
            <w:pPr>
              <w:pStyle w:val="Prrafodelista"/>
              <w:numPr>
                <w:ilvl w:val="0"/>
                <w:numId w:val="40"/>
              </w:numPr>
              <w:tabs>
                <w:tab w:val="left" w:pos="241"/>
                <w:tab w:val="left" w:pos="383"/>
              </w:tabs>
              <w:spacing w:after="0"/>
              <w:ind w:left="451" w:hanging="141"/>
              <w:rPr>
                <w:rFonts w:ascii="Arial" w:hAnsi="Arial" w:cs="Arial"/>
                <w:sz w:val="18"/>
                <w:szCs w:val="18"/>
              </w:rPr>
            </w:pPr>
            <w:r w:rsidRPr="00B8017E">
              <w:rPr>
                <w:rFonts w:ascii="Arial" w:hAnsi="Arial" w:cs="Arial"/>
                <w:sz w:val="18"/>
                <w:szCs w:val="18"/>
              </w:rPr>
              <w:t>Asociación nacional de medios</w:t>
            </w:r>
          </w:p>
          <w:p w:rsidR="00846114" w:rsidRPr="00B8017E" w:rsidRDefault="00846114" w:rsidP="00DC5D9D">
            <w:pPr>
              <w:pStyle w:val="Prrafodelista"/>
              <w:numPr>
                <w:ilvl w:val="0"/>
                <w:numId w:val="40"/>
              </w:numPr>
              <w:tabs>
                <w:tab w:val="left" w:pos="241"/>
                <w:tab w:val="left" w:pos="383"/>
              </w:tabs>
              <w:spacing w:after="0"/>
              <w:ind w:left="451" w:hanging="141"/>
              <w:rPr>
                <w:rFonts w:ascii="Arial" w:hAnsi="Arial" w:cs="Arial"/>
                <w:sz w:val="18"/>
                <w:szCs w:val="18"/>
              </w:rPr>
            </w:pPr>
            <w:r w:rsidRPr="00B8017E">
              <w:rPr>
                <w:rFonts w:ascii="Arial" w:hAnsi="Arial" w:cs="Arial"/>
                <w:sz w:val="18"/>
                <w:szCs w:val="18"/>
              </w:rPr>
              <w:t>Federación de prensa</w:t>
            </w:r>
          </w:p>
          <w:p w:rsidR="00846114" w:rsidRPr="00B8017E" w:rsidRDefault="00846114" w:rsidP="00DC5D9D">
            <w:pPr>
              <w:pStyle w:val="Prrafodelista"/>
              <w:numPr>
                <w:ilvl w:val="0"/>
                <w:numId w:val="40"/>
              </w:numPr>
              <w:tabs>
                <w:tab w:val="left" w:pos="241"/>
                <w:tab w:val="left" w:pos="383"/>
              </w:tabs>
              <w:spacing w:after="0"/>
              <w:ind w:left="451" w:hanging="141"/>
              <w:rPr>
                <w:rFonts w:ascii="Arial" w:hAnsi="Arial" w:cs="Arial"/>
                <w:sz w:val="18"/>
                <w:szCs w:val="18"/>
              </w:rPr>
            </w:pPr>
            <w:r w:rsidRPr="00B8017E">
              <w:rPr>
                <w:rFonts w:ascii="Arial" w:hAnsi="Arial" w:cs="Arial"/>
                <w:sz w:val="18"/>
                <w:szCs w:val="18"/>
              </w:rPr>
              <w:t>Red ciudadana contra el infanticidio y el abuso sexual</w:t>
            </w:r>
          </w:p>
          <w:p w:rsidR="00846114" w:rsidRPr="00B72C27" w:rsidRDefault="00846114" w:rsidP="00361489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A59AD" w:rsidRPr="00C01B8F" w:rsidRDefault="00460B5A" w:rsidP="00534984">
      <w:pPr>
        <w:spacing w:after="0"/>
        <w:jc w:val="both"/>
      </w:pPr>
      <w:r w:rsidRPr="00956164">
        <w:rPr>
          <w:rFonts w:asciiTheme="minorHAnsi" w:hAnsiTheme="minorHAnsi" w:cstheme="minorHAnsi"/>
          <w:sz w:val="12"/>
          <w:szCs w:val="12"/>
        </w:rPr>
        <w:t>Fuente: Dirección General de Niñez y Personas Adultas Mayores – Ministerio de Justicia y Transparencia Institucional.</w:t>
      </w:r>
    </w:p>
    <w:sectPr w:rsidR="00EA59AD" w:rsidRPr="00C01B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72C6F"/>
    <w:multiLevelType w:val="hybridMultilevel"/>
    <w:tmpl w:val="AAC49678"/>
    <w:lvl w:ilvl="0" w:tplc="0C0A0011">
      <w:start w:val="1"/>
      <w:numFmt w:val="decimal"/>
      <w:lvlText w:val="%1)"/>
      <w:lvlJc w:val="left"/>
      <w:pPr>
        <w:ind w:left="644" w:hanging="360"/>
      </w:pPr>
    </w:lvl>
    <w:lvl w:ilvl="1" w:tplc="400A0019" w:tentative="1">
      <w:start w:val="1"/>
      <w:numFmt w:val="lowerLetter"/>
      <w:lvlText w:val="%2."/>
      <w:lvlJc w:val="left"/>
      <w:pPr>
        <w:ind w:left="1364" w:hanging="360"/>
      </w:pPr>
    </w:lvl>
    <w:lvl w:ilvl="2" w:tplc="400A001B" w:tentative="1">
      <w:start w:val="1"/>
      <w:numFmt w:val="lowerRoman"/>
      <w:lvlText w:val="%3."/>
      <w:lvlJc w:val="right"/>
      <w:pPr>
        <w:ind w:left="2084" w:hanging="180"/>
      </w:pPr>
    </w:lvl>
    <w:lvl w:ilvl="3" w:tplc="400A000F" w:tentative="1">
      <w:start w:val="1"/>
      <w:numFmt w:val="decimal"/>
      <w:lvlText w:val="%4."/>
      <w:lvlJc w:val="left"/>
      <w:pPr>
        <w:ind w:left="2804" w:hanging="360"/>
      </w:pPr>
    </w:lvl>
    <w:lvl w:ilvl="4" w:tplc="400A0019" w:tentative="1">
      <w:start w:val="1"/>
      <w:numFmt w:val="lowerLetter"/>
      <w:lvlText w:val="%5."/>
      <w:lvlJc w:val="left"/>
      <w:pPr>
        <w:ind w:left="3524" w:hanging="360"/>
      </w:pPr>
    </w:lvl>
    <w:lvl w:ilvl="5" w:tplc="400A001B" w:tentative="1">
      <w:start w:val="1"/>
      <w:numFmt w:val="lowerRoman"/>
      <w:lvlText w:val="%6."/>
      <w:lvlJc w:val="right"/>
      <w:pPr>
        <w:ind w:left="4244" w:hanging="180"/>
      </w:pPr>
    </w:lvl>
    <w:lvl w:ilvl="6" w:tplc="400A000F" w:tentative="1">
      <w:start w:val="1"/>
      <w:numFmt w:val="decimal"/>
      <w:lvlText w:val="%7."/>
      <w:lvlJc w:val="left"/>
      <w:pPr>
        <w:ind w:left="4964" w:hanging="360"/>
      </w:pPr>
    </w:lvl>
    <w:lvl w:ilvl="7" w:tplc="400A0019" w:tentative="1">
      <w:start w:val="1"/>
      <w:numFmt w:val="lowerLetter"/>
      <w:lvlText w:val="%8."/>
      <w:lvlJc w:val="left"/>
      <w:pPr>
        <w:ind w:left="5684" w:hanging="360"/>
      </w:pPr>
    </w:lvl>
    <w:lvl w:ilvl="8" w:tplc="4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6D772C"/>
    <w:multiLevelType w:val="hybridMultilevel"/>
    <w:tmpl w:val="EAB006E2"/>
    <w:lvl w:ilvl="0" w:tplc="66C6590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44BCC"/>
    <w:multiLevelType w:val="hybridMultilevel"/>
    <w:tmpl w:val="CA12CD68"/>
    <w:lvl w:ilvl="0" w:tplc="0C0A0011">
      <w:start w:val="1"/>
      <w:numFmt w:val="decimal"/>
      <w:lvlText w:val="%1)"/>
      <w:lvlJc w:val="left"/>
      <w:pPr>
        <w:ind w:left="644" w:hanging="360"/>
      </w:pPr>
    </w:lvl>
    <w:lvl w:ilvl="1" w:tplc="400A0019" w:tentative="1">
      <w:start w:val="1"/>
      <w:numFmt w:val="lowerLetter"/>
      <w:lvlText w:val="%2."/>
      <w:lvlJc w:val="left"/>
      <w:pPr>
        <w:ind w:left="1364" w:hanging="360"/>
      </w:pPr>
    </w:lvl>
    <w:lvl w:ilvl="2" w:tplc="400A001B" w:tentative="1">
      <w:start w:val="1"/>
      <w:numFmt w:val="lowerRoman"/>
      <w:lvlText w:val="%3."/>
      <w:lvlJc w:val="right"/>
      <w:pPr>
        <w:ind w:left="2084" w:hanging="180"/>
      </w:pPr>
    </w:lvl>
    <w:lvl w:ilvl="3" w:tplc="400A000F" w:tentative="1">
      <w:start w:val="1"/>
      <w:numFmt w:val="decimal"/>
      <w:lvlText w:val="%4."/>
      <w:lvlJc w:val="left"/>
      <w:pPr>
        <w:ind w:left="2804" w:hanging="360"/>
      </w:pPr>
    </w:lvl>
    <w:lvl w:ilvl="4" w:tplc="400A0019" w:tentative="1">
      <w:start w:val="1"/>
      <w:numFmt w:val="lowerLetter"/>
      <w:lvlText w:val="%5."/>
      <w:lvlJc w:val="left"/>
      <w:pPr>
        <w:ind w:left="3524" w:hanging="360"/>
      </w:pPr>
    </w:lvl>
    <w:lvl w:ilvl="5" w:tplc="400A001B" w:tentative="1">
      <w:start w:val="1"/>
      <w:numFmt w:val="lowerRoman"/>
      <w:lvlText w:val="%6."/>
      <w:lvlJc w:val="right"/>
      <w:pPr>
        <w:ind w:left="4244" w:hanging="180"/>
      </w:pPr>
    </w:lvl>
    <w:lvl w:ilvl="6" w:tplc="400A000F" w:tentative="1">
      <w:start w:val="1"/>
      <w:numFmt w:val="decimal"/>
      <w:lvlText w:val="%7."/>
      <w:lvlJc w:val="left"/>
      <w:pPr>
        <w:ind w:left="4964" w:hanging="360"/>
      </w:pPr>
    </w:lvl>
    <w:lvl w:ilvl="7" w:tplc="400A0019" w:tentative="1">
      <w:start w:val="1"/>
      <w:numFmt w:val="lowerLetter"/>
      <w:lvlText w:val="%8."/>
      <w:lvlJc w:val="left"/>
      <w:pPr>
        <w:ind w:left="5684" w:hanging="360"/>
      </w:pPr>
    </w:lvl>
    <w:lvl w:ilvl="8" w:tplc="4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855D75"/>
    <w:multiLevelType w:val="hybridMultilevel"/>
    <w:tmpl w:val="79A64A3C"/>
    <w:lvl w:ilvl="0" w:tplc="467C5AF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467AD"/>
    <w:multiLevelType w:val="hybridMultilevel"/>
    <w:tmpl w:val="32AAF802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C1790"/>
    <w:multiLevelType w:val="hybridMultilevel"/>
    <w:tmpl w:val="4E4AFD1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11ABC"/>
    <w:multiLevelType w:val="hybridMultilevel"/>
    <w:tmpl w:val="6AE09056"/>
    <w:lvl w:ilvl="0" w:tplc="D2DE480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1B1BB1"/>
    <w:multiLevelType w:val="hybridMultilevel"/>
    <w:tmpl w:val="0FBC1D2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48667F"/>
    <w:multiLevelType w:val="hybridMultilevel"/>
    <w:tmpl w:val="A7C007A0"/>
    <w:lvl w:ilvl="0" w:tplc="5B0EA072">
      <w:start w:val="1"/>
      <w:numFmt w:val="decimal"/>
      <w:lvlText w:val="%1."/>
      <w:lvlJc w:val="center"/>
      <w:pPr>
        <w:ind w:left="820" w:hanging="360"/>
      </w:pPr>
      <w:rPr>
        <w:rFonts w:ascii="Arial" w:hAnsi="Arial" w:hint="default"/>
        <w:b w:val="0"/>
        <w:i w:val="0"/>
        <w:spacing w:val="0"/>
        <w:position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540" w:hanging="360"/>
      </w:pPr>
    </w:lvl>
    <w:lvl w:ilvl="2" w:tplc="0C0A001B" w:tentative="1">
      <w:start w:val="1"/>
      <w:numFmt w:val="lowerRoman"/>
      <w:lvlText w:val="%3."/>
      <w:lvlJc w:val="right"/>
      <w:pPr>
        <w:ind w:left="2260" w:hanging="180"/>
      </w:pPr>
    </w:lvl>
    <w:lvl w:ilvl="3" w:tplc="0C0A000F" w:tentative="1">
      <w:start w:val="1"/>
      <w:numFmt w:val="decimal"/>
      <w:lvlText w:val="%4."/>
      <w:lvlJc w:val="left"/>
      <w:pPr>
        <w:ind w:left="2980" w:hanging="360"/>
      </w:pPr>
    </w:lvl>
    <w:lvl w:ilvl="4" w:tplc="0C0A0019" w:tentative="1">
      <w:start w:val="1"/>
      <w:numFmt w:val="lowerLetter"/>
      <w:lvlText w:val="%5."/>
      <w:lvlJc w:val="left"/>
      <w:pPr>
        <w:ind w:left="3700" w:hanging="360"/>
      </w:pPr>
    </w:lvl>
    <w:lvl w:ilvl="5" w:tplc="0C0A001B" w:tentative="1">
      <w:start w:val="1"/>
      <w:numFmt w:val="lowerRoman"/>
      <w:lvlText w:val="%6."/>
      <w:lvlJc w:val="right"/>
      <w:pPr>
        <w:ind w:left="4420" w:hanging="180"/>
      </w:pPr>
    </w:lvl>
    <w:lvl w:ilvl="6" w:tplc="0C0A000F" w:tentative="1">
      <w:start w:val="1"/>
      <w:numFmt w:val="decimal"/>
      <w:lvlText w:val="%7."/>
      <w:lvlJc w:val="left"/>
      <w:pPr>
        <w:ind w:left="5140" w:hanging="360"/>
      </w:pPr>
    </w:lvl>
    <w:lvl w:ilvl="7" w:tplc="0C0A0019" w:tentative="1">
      <w:start w:val="1"/>
      <w:numFmt w:val="lowerLetter"/>
      <w:lvlText w:val="%8."/>
      <w:lvlJc w:val="left"/>
      <w:pPr>
        <w:ind w:left="5860" w:hanging="360"/>
      </w:pPr>
    </w:lvl>
    <w:lvl w:ilvl="8" w:tplc="0C0A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9" w15:restartNumberingAfterBreak="0">
    <w:nsid w:val="3CBA6DAA"/>
    <w:multiLevelType w:val="hybridMultilevel"/>
    <w:tmpl w:val="A2FAF38A"/>
    <w:lvl w:ilvl="0" w:tplc="8434361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E55EE"/>
    <w:multiLevelType w:val="hybridMultilevel"/>
    <w:tmpl w:val="0E54EC48"/>
    <w:lvl w:ilvl="0" w:tplc="399C711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B40973"/>
    <w:multiLevelType w:val="hybridMultilevel"/>
    <w:tmpl w:val="5CFE09F2"/>
    <w:lvl w:ilvl="0" w:tplc="C3A661F2">
      <w:start w:val="1"/>
      <w:numFmt w:val="decimal"/>
      <w:lvlText w:val="%1)"/>
      <w:lvlJc w:val="right"/>
      <w:pPr>
        <w:ind w:left="720" w:hanging="360"/>
      </w:pPr>
      <w:rPr>
        <w:rFonts w:ascii="Calibri" w:hAnsi="Calibri"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444133"/>
    <w:multiLevelType w:val="hybridMultilevel"/>
    <w:tmpl w:val="030E7D8A"/>
    <w:lvl w:ilvl="0" w:tplc="A2A8988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F69D5"/>
    <w:multiLevelType w:val="hybridMultilevel"/>
    <w:tmpl w:val="52027E60"/>
    <w:lvl w:ilvl="0" w:tplc="B60A2B5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AE5DC9"/>
    <w:multiLevelType w:val="hybridMultilevel"/>
    <w:tmpl w:val="48D21E2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374DB"/>
    <w:multiLevelType w:val="hybridMultilevel"/>
    <w:tmpl w:val="C41E28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EB11B9"/>
    <w:multiLevelType w:val="hybridMultilevel"/>
    <w:tmpl w:val="49C2ED42"/>
    <w:lvl w:ilvl="0" w:tplc="95BA9ED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731616"/>
    <w:multiLevelType w:val="hybridMultilevel"/>
    <w:tmpl w:val="19AC345E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0E5A"/>
    <w:multiLevelType w:val="hybridMultilevel"/>
    <w:tmpl w:val="92BCC27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753A6"/>
    <w:multiLevelType w:val="hybridMultilevel"/>
    <w:tmpl w:val="FF54D0F8"/>
    <w:lvl w:ilvl="0" w:tplc="7904ED6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B41BA5"/>
    <w:multiLevelType w:val="hybridMultilevel"/>
    <w:tmpl w:val="7B889A40"/>
    <w:lvl w:ilvl="0" w:tplc="FED613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354940"/>
    <w:multiLevelType w:val="hybridMultilevel"/>
    <w:tmpl w:val="CF987452"/>
    <w:lvl w:ilvl="0" w:tplc="0C0A0011">
      <w:start w:val="1"/>
      <w:numFmt w:val="decimal"/>
      <w:lvlText w:val="%1)"/>
      <w:lvlJc w:val="left"/>
      <w:pPr>
        <w:ind w:left="644" w:hanging="360"/>
      </w:pPr>
    </w:lvl>
    <w:lvl w:ilvl="1" w:tplc="400A0019" w:tentative="1">
      <w:start w:val="1"/>
      <w:numFmt w:val="lowerLetter"/>
      <w:lvlText w:val="%2."/>
      <w:lvlJc w:val="left"/>
      <w:pPr>
        <w:ind w:left="1364" w:hanging="360"/>
      </w:pPr>
    </w:lvl>
    <w:lvl w:ilvl="2" w:tplc="400A001B" w:tentative="1">
      <w:start w:val="1"/>
      <w:numFmt w:val="lowerRoman"/>
      <w:lvlText w:val="%3."/>
      <w:lvlJc w:val="right"/>
      <w:pPr>
        <w:ind w:left="2084" w:hanging="180"/>
      </w:pPr>
    </w:lvl>
    <w:lvl w:ilvl="3" w:tplc="400A000F" w:tentative="1">
      <w:start w:val="1"/>
      <w:numFmt w:val="decimal"/>
      <w:lvlText w:val="%4."/>
      <w:lvlJc w:val="left"/>
      <w:pPr>
        <w:ind w:left="2804" w:hanging="360"/>
      </w:pPr>
    </w:lvl>
    <w:lvl w:ilvl="4" w:tplc="400A0019" w:tentative="1">
      <w:start w:val="1"/>
      <w:numFmt w:val="lowerLetter"/>
      <w:lvlText w:val="%5."/>
      <w:lvlJc w:val="left"/>
      <w:pPr>
        <w:ind w:left="3524" w:hanging="360"/>
      </w:pPr>
    </w:lvl>
    <w:lvl w:ilvl="5" w:tplc="400A001B" w:tentative="1">
      <w:start w:val="1"/>
      <w:numFmt w:val="lowerRoman"/>
      <w:lvlText w:val="%6."/>
      <w:lvlJc w:val="right"/>
      <w:pPr>
        <w:ind w:left="4244" w:hanging="180"/>
      </w:pPr>
    </w:lvl>
    <w:lvl w:ilvl="6" w:tplc="400A000F" w:tentative="1">
      <w:start w:val="1"/>
      <w:numFmt w:val="decimal"/>
      <w:lvlText w:val="%7."/>
      <w:lvlJc w:val="left"/>
      <w:pPr>
        <w:ind w:left="4964" w:hanging="360"/>
      </w:pPr>
    </w:lvl>
    <w:lvl w:ilvl="7" w:tplc="400A0019" w:tentative="1">
      <w:start w:val="1"/>
      <w:numFmt w:val="lowerLetter"/>
      <w:lvlText w:val="%8."/>
      <w:lvlJc w:val="left"/>
      <w:pPr>
        <w:ind w:left="5684" w:hanging="360"/>
      </w:pPr>
    </w:lvl>
    <w:lvl w:ilvl="8" w:tplc="4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01F0E9C"/>
    <w:multiLevelType w:val="hybridMultilevel"/>
    <w:tmpl w:val="53CAED1C"/>
    <w:lvl w:ilvl="0" w:tplc="E6C0E99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EC6628"/>
    <w:multiLevelType w:val="hybridMultilevel"/>
    <w:tmpl w:val="ACAE082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BA3B73"/>
    <w:multiLevelType w:val="hybridMultilevel"/>
    <w:tmpl w:val="2A5A05B4"/>
    <w:lvl w:ilvl="0" w:tplc="0428F3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9B6801"/>
    <w:multiLevelType w:val="hybridMultilevel"/>
    <w:tmpl w:val="84EAA712"/>
    <w:lvl w:ilvl="0" w:tplc="0C0A0011">
      <w:start w:val="1"/>
      <w:numFmt w:val="decimal"/>
      <w:lvlText w:val="%1)"/>
      <w:lvlJc w:val="left"/>
      <w:pPr>
        <w:ind w:left="644" w:hanging="360"/>
      </w:pPr>
    </w:lvl>
    <w:lvl w:ilvl="1" w:tplc="400A0019" w:tentative="1">
      <w:start w:val="1"/>
      <w:numFmt w:val="lowerLetter"/>
      <w:lvlText w:val="%2."/>
      <w:lvlJc w:val="left"/>
      <w:pPr>
        <w:ind w:left="1364" w:hanging="360"/>
      </w:pPr>
    </w:lvl>
    <w:lvl w:ilvl="2" w:tplc="400A001B" w:tentative="1">
      <w:start w:val="1"/>
      <w:numFmt w:val="lowerRoman"/>
      <w:lvlText w:val="%3."/>
      <w:lvlJc w:val="right"/>
      <w:pPr>
        <w:ind w:left="2084" w:hanging="180"/>
      </w:pPr>
    </w:lvl>
    <w:lvl w:ilvl="3" w:tplc="400A000F" w:tentative="1">
      <w:start w:val="1"/>
      <w:numFmt w:val="decimal"/>
      <w:lvlText w:val="%4."/>
      <w:lvlJc w:val="left"/>
      <w:pPr>
        <w:ind w:left="2804" w:hanging="360"/>
      </w:pPr>
    </w:lvl>
    <w:lvl w:ilvl="4" w:tplc="400A0019" w:tentative="1">
      <w:start w:val="1"/>
      <w:numFmt w:val="lowerLetter"/>
      <w:lvlText w:val="%5."/>
      <w:lvlJc w:val="left"/>
      <w:pPr>
        <w:ind w:left="3524" w:hanging="360"/>
      </w:pPr>
    </w:lvl>
    <w:lvl w:ilvl="5" w:tplc="400A001B" w:tentative="1">
      <w:start w:val="1"/>
      <w:numFmt w:val="lowerRoman"/>
      <w:lvlText w:val="%6."/>
      <w:lvlJc w:val="right"/>
      <w:pPr>
        <w:ind w:left="4244" w:hanging="180"/>
      </w:pPr>
    </w:lvl>
    <w:lvl w:ilvl="6" w:tplc="400A000F" w:tentative="1">
      <w:start w:val="1"/>
      <w:numFmt w:val="decimal"/>
      <w:lvlText w:val="%7."/>
      <w:lvlJc w:val="left"/>
      <w:pPr>
        <w:ind w:left="4964" w:hanging="360"/>
      </w:pPr>
    </w:lvl>
    <w:lvl w:ilvl="7" w:tplc="400A0019" w:tentative="1">
      <w:start w:val="1"/>
      <w:numFmt w:val="lowerLetter"/>
      <w:lvlText w:val="%8."/>
      <w:lvlJc w:val="left"/>
      <w:pPr>
        <w:ind w:left="5684" w:hanging="360"/>
      </w:pPr>
    </w:lvl>
    <w:lvl w:ilvl="8" w:tplc="4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A5B25B7"/>
    <w:multiLevelType w:val="hybridMultilevel"/>
    <w:tmpl w:val="27568BE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083AF2"/>
    <w:multiLevelType w:val="hybridMultilevel"/>
    <w:tmpl w:val="3BE6728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EC4334"/>
    <w:multiLevelType w:val="hybridMultilevel"/>
    <w:tmpl w:val="B142B056"/>
    <w:lvl w:ilvl="0" w:tplc="5590DA9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B873D6"/>
    <w:multiLevelType w:val="hybridMultilevel"/>
    <w:tmpl w:val="5802D3CA"/>
    <w:lvl w:ilvl="0" w:tplc="7D083E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94478F"/>
    <w:multiLevelType w:val="hybridMultilevel"/>
    <w:tmpl w:val="D77A12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3C6848"/>
    <w:multiLevelType w:val="hybridMultilevel"/>
    <w:tmpl w:val="ACAE082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1E4EE5"/>
    <w:multiLevelType w:val="hybridMultilevel"/>
    <w:tmpl w:val="D56E7B7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B314C4"/>
    <w:multiLevelType w:val="hybridMultilevel"/>
    <w:tmpl w:val="9FFC1DD4"/>
    <w:lvl w:ilvl="0" w:tplc="F03841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69649F"/>
    <w:multiLevelType w:val="hybridMultilevel"/>
    <w:tmpl w:val="B308DD2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D47C5C"/>
    <w:multiLevelType w:val="hybridMultilevel"/>
    <w:tmpl w:val="69D45EB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C42F24"/>
    <w:multiLevelType w:val="hybridMultilevel"/>
    <w:tmpl w:val="548CF2F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AC6779"/>
    <w:multiLevelType w:val="hybridMultilevel"/>
    <w:tmpl w:val="C10686E8"/>
    <w:lvl w:ilvl="0" w:tplc="DED8A5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323C2"/>
    <w:multiLevelType w:val="hybridMultilevel"/>
    <w:tmpl w:val="20D4E3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AD5E2B"/>
    <w:multiLevelType w:val="hybridMultilevel"/>
    <w:tmpl w:val="26F0432E"/>
    <w:lvl w:ilvl="0" w:tplc="A490B3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FF2BD8"/>
    <w:multiLevelType w:val="hybridMultilevel"/>
    <w:tmpl w:val="DCB0EF50"/>
    <w:lvl w:ilvl="0" w:tplc="675805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226039"/>
    <w:multiLevelType w:val="hybridMultilevel"/>
    <w:tmpl w:val="867A6F78"/>
    <w:lvl w:ilvl="0" w:tplc="C3A661F2">
      <w:start w:val="1"/>
      <w:numFmt w:val="decimal"/>
      <w:lvlText w:val="%1)"/>
      <w:lvlJc w:val="right"/>
      <w:pPr>
        <w:ind w:left="758" w:hanging="360"/>
      </w:pPr>
      <w:rPr>
        <w:rFonts w:ascii="Calibri" w:hAnsi="Calibri"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78" w:hanging="360"/>
      </w:pPr>
    </w:lvl>
    <w:lvl w:ilvl="2" w:tplc="0C0A001B" w:tentative="1">
      <w:start w:val="1"/>
      <w:numFmt w:val="lowerRoman"/>
      <w:lvlText w:val="%3."/>
      <w:lvlJc w:val="right"/>
      <w:pPr>
        <w:ind w:left="2198" w:hanging="180"/>
      </w:pPr>
    </w:lvl>
    <w:lvl w:ilvl="3" w:tplc="0C0A000F" w:tentative="1">
      <w:start w:val="1"/>
      <w:numFmt w:val="decimal"/>
      <w:lvlText w:val="%4."/>
      <w:lvlJc w:val="left"/>
      <w:pPr>
        <w:ind w:left="2918" w:hanging="360"/>
      </w:pPr>
    </w:lvl>
    <w:lvl w:ilvl="4" w:tplc="0C0A0019" w:tentative="1">
      <w:start w:val="1"/>
      <w:numFmt w:val="lowerLetter"/>
      <w:lvlText w:val="%5."/>
      <w:lvlJc w:val="left"/>
      <w:pPr>
        <w:ind w:left="3638" w:hanging="360"/>
      </w:pPr>
    </w:lvl>
    <w:lvl w:ilvl="5" w:tplc="0C0A001B" w:tentative="1">
      <w:start w:val="1"/>
      <w:numFmt w:val="lowerRoman"/>
      <w:lvlText w:val="%6."/>
      <w:lvlJc w:val="right"/>
      <w:pPr>
        <w:ind w:left="4358" w:hanging="180"/>
      </w:pPr>
    </w:lvl>
    <w:lvl w:ilvl="6" w:tplc="0C0A000F" w:tentative="1">
      <w:start w:val="1"/>
      <w:numFmt w:val="decimal"/>
      <w:lvlText w:val="%7."/>
      <w:lvlJc w:val="left"/>
      <w:pPr>
        <w:ind w:left="5078" w:hanging="360"/>
      </w:pPr>
    </w:lvl>
    <w:lvl w:ilvl="7" w:tplc="0C0A0019" w:tentative="1">
      <w:start w:val="1"/>
      <w:numFmt w:val="lowerLetter"/>
      <w:lvlText w:val="%8."/>
      <w:lvlJc w:val="left"/>
      <w:pPr>
        <w:ind w:left="5798" w:hanging="360"/>
      </w:pPr>
    </w:lvl>
    <w:lvl w:ilvl="8" w:tplc="0C0A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42" w15:restartNumberingAfterBreak="0">
    <w:nsid w:val="7BA00766"/>
    <w:multiLevelType w:val="hybridMultilevel"/>
    <w:tmpl w:val="2D0A26A6"/>
    <w:lvl w:ilvl="0" w:tplc="C3A661F2">
      <w:start w:val="1"/>
      <w:numFmt w:val="decimal"/>
      <w:lvlText w:val="%1)"/>
      <w:lvlJc w:val="right"/>
      <w:pPr>
        <w:ind w:left="720" w:hanging="360"/>
      </w:pPr>
      <w:rPr>
        <w:rFonts w:ascii="Calibri" w:hAnsi="Calibri"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350BF5"/>
    <w:multiLevelType w:val="hybridMultilevel"/>
    <w:tmpl w:val="B7641A5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0"/>
  </w:num>
  <w:num w:numId="3">
    <w:abstractNumId w:val="24"/>
  </w:num>
  <w:num w:numId="4">
    <w:abstractNumId w:val="9"/>
  </w:num>
  <w:num w:numId="5">
    <w:abstractNumId w:val="37"/>
  </w:num>
  <w:num w:numId="6">
    <w:abstractNumId w:val="14"/>
  </w:num>
  <w:num w:numId="7">
    <w:abstractNumId w:val="35"/>
  </w:num>
  <w:num w:numId="8">
    <w:abstractNumId w:val="36"/>
  </w:num>
  <w:num w:numId="9">
    <w:abstractNumId w:val="22"/>
  </w:num>
  <w:num w:numId="10">
    <w:abstractNumId w:val="38"/>
  </w:num>
  <w:num w:numId="11">
    <w:abstractNumId w:val="7"/>
  </w:num>
  <w:num w:numId="12">
    <w:abstractNumId w:val="17"/>
  </w:num>
  <w:num w:numId="13">
    <w:abstractNumId w:val="18"/>
  </w:num>
  <w:num w:numId="14">
    <w:abstractNumId w:val="6"/>
  </w:num>
  <w:num w:numId="15">
    <w:abstractNumId w:val="16"/>
  </w:num>
  <w:num w:numId="16">
    <w:abstractNumId w:val="3"/>
  </w:num>
  <w:num w:numId="17">
    <w:abstractNumId w:val="19"/>
  </w:num>
  <w:num w:numId="18">
    <w:abstractNumId w:val="13"/>
  </w:num>
  <w:num w:numId="19">
    <w:abstractNumId w:val="29"/>
  </w:num>
  <w:num w:numId="20">
    <w:abstractNumId w:val="32"/>
  </w:num>
  <w:num w:numId="21">
    <w:abstractNumId w:val="10"/>
  </w:num>
  <w:num w:numId="22">
    <w:abstractNumId w:val="28"/>
  </w:num>
  <w:num w:numId="23">
    <w:abstractNumId w:val="12"/>
  </w:num>
  <w:num w:numId="24">
    <w:abstractNumId w:val="5"/>
  </w:num>
  <w:num w:numId="25">
    <w:abstractNumId w:val="23"/>
  </w:num>
  <w:num w:numId="26">
    <w:abstractNumId w:val="31"/>
  </w:num>
  <w:num w:numId="27">
    <w:abstractNumId w:val="27"/>
  </w:num>
  <w:num w:numId="28">
    <w:abstractNumId w:val="4"/>
  </w:num>
  <w:num w:numId="29">
    <w:abstractNumId w:val="2"/>
  </w:num>
  <w:num w:numId="30">
    <w:abstractNumId w:val="21"/>
  </w:num>
  <w:num w:numId="31">
    <w:abstractNumId w:val="25"/>
  </w:num>
  <w:num w:numId="32">
    <w:abstractNumId w:val="20"/>
  </w:num>
  <w:num w:numId="33">
    <w:abstractNumId w:val="43"/>
  </w:num>
  <w:num w:numId="34">
    <w:abstractNumId w:val="39"/>
  </w:num>
  <w:num w:numId="35">
    <w:abstractNumId w:val="40"/>
  </w:num>
  <w:num w:numId="36">
    <w:abstractNumId w:val="33"/>
  </w:num>
  <w:num w:numId="37">
    <w:abstractNumId w:val="1"/>
  </w:num>
  <w:num w:numId="38">
    <w:abstractNumId w:val="41"/>
  </w:num>
  <w:num w:numId="39">
    <w:abstractNumId w:val="8"/>
  </w:num>
  <w:num w:numId="40">
    <w:abstractNumId w:val="42"/>
  </w:num>
  <w:num w:numId="41">
    <w:abstractNumId w:val="11"/>
  </w:num>
  <w:num w:numId="42">
    <w:abstractNumId w:val="30"/>
  </w:num>
  <w:num w:numId="43">
    <w:abstractNumId w:val="34"/>
  </w:num>
  <w:num w:numId="44">
    <w:abstractNumId w:val="15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B8F"/>
    <w:rsid w:val="00006AE1"/>
    <w:rsid w:val="0001431B"/>
    <w:rsid w:val="00024390"/>
    <w:rsid w:val="00034B18"/>
    <w:rsid w:val="00036F7F"/>
    <w:rsid w:val="00037B67"/>
    <w:rsid w:val="00063B75"/>
    <w:rsid w:val="000B6A97"/>
    <w:rsid w:val="001371F8"/>
    <w:rsid w:val="001407A5"/>
    <w:rsid w:val="00205099"/>
    <w:rsid w:val="00233C37"/>
    <w:rsid w:val="00252650"/>
    <w:rsid w:val="0025402A"/>
    <w:rsid w:val="002A1571"/>
    <w:rsid w:val="002D05F9"/>
    <w:rsid w:val="002E4366"/>
    <w:rsid w:val="00346936"/>
    <w:rsid w:val="003528EC"/>
    <w:rsid w:val="00361489"/>
    <w:rsid w:val="00370A6D"/>
    <w:rsid w:val="003753D2"/>
    <w:rsid w:val="0037607C"/>
    <w:rsid w:val="003927C2"/>
    <w:rsid w:val="003B5C2A"/>
    <w:rsid w:val="003D1C64"/>
    <w:rsid w:val="00400A7C"/>
    <w:rsid w:val="00404579"/>
    <w:rsid w:val="0040685F"/>
    <w:rsid w:val="00443DF4"/>
    <w:rsid w:val="00453FCE"/>
    <w:rsid w:val="00460B5A"/>
    <w:rsid w:val="004A221C"/>
    <w:rsid w:val="0052450E"/>
    <w:rsid w:val="00527635"/>
    <w:rsid w:val="00534984"/>
    <w:rsid w:val="00553A65"/>
    <w:rsid w:val="00553C82"/>
    <w:rsid w:val="00564882"/>
    <w:rsid w:val="00593A33"/>
    <w:rsid w:val="005A1974"/>
    <w:rsid w:val="006052BA"/>
    <w:rsid w:val="00606743"/>
    <w:rsid w:val="006664BD"/>
    <w:rsid w:val="006A3A84"/>
    <w:rsid w:val="006B58B4"/>
    <w:rsid w:val="006E36D2"/>
    <w:rsid w:val="00706E1C"/>
    <w:rsid w:val="00712E4F"/>
    <w:rsid w:val="00716972"/>
    <w:rsid w:val="00735930"/>
    <w:rsid w:val="0075112F"/>
    <w:rsid w:val="00766AB8"/>
    <w:rsid w:val="00774A01"/>
    <w:rsid w:val="007913D6"/>
    <w:rsid w:val="007B2BC1"/>
    <w:rsid w:val="008177BD"/>
    <w:rsid w:val="0082488F"/>
    <w:rsid w:val="00830724"/>
    <w:rsid w:val="00846114"/>
    <w:rsid w:val="00884923"/>
    <w:rsid w:val="008A3172"/>
    <w:rsid w:val="008A4760"/>
    <w:rsid w:val="008B1E7A"/>
    <w:rsid w:val="008B3F6F"/>
    <w:rsid w:val="008E60E4"/>
    <w:rsid w:val="008F5E25"/>
    <w:rsid w:val="0090440C"/>
    <w:rsid w:val="00932443"/>
    <w:rsid w:val="00973244"/>
    <w:rsid w:val="009D78B8"/>
    <w:rsid w:val="00AA5D2D"/>
    <w:rsid w:val="00AC0585"/>
    <w:rsid w:val="00AC2FD5"/>
    <w:rsid w:val="00AD0776"/>
    <w:rsid w:val="00AE559B"/>
    <w:rsid w:val="00B14287"/>
    <w:rsid w:val="00B42740"/>
    <w:rsid w:val="00B72C27"/>
    <w:rsid w:val="00B8017E"/>
    <w:rsid w:val="00B94636"/>
    <w:rsid w:val="00BA4035"/>
    <w:rsid w:val="00BC659A"/>
    <w:rsid w:val="00BC6C03"/>
    <w:rsid w:val="00BD125F"/>
    <w:rsid w:val="00BE5DBC"/>
    <w:rsid w:val="00BF5DDD"/>
    <w:rsid w:val="00C01B8F"/>
    <w:rsid w:val="00C147BC"/>
    <w:rsid w:val="00C2078E"/>
    <w:rsid w:val="00C4082C"/>
    <w:rsid w:val="00C521EC"/>
    <w:rsid w:val="00C63C20"/>
    <w:rsid w:val="00C65DEF"/>
    <w:rsid w:val="00CB7451"/>
    <w:rsid w:val="00D13CF7"/>
    <w:rsid w:val="00D422BA"/>
    <w:rsid w:val="00DA11BD"/>
    <w:rsid w:val="00DA23BD"/>
    <w:rsid w:val="00DC5D9D"/>
    <w:rsid w:val="00DD040E"/>
    <w:rsid w:val="00DD2BA7"/>
    <w:rsid w:val="00E653EF"/>
    <w:rsid w:val="00E767EF"/>
    <w:rsid w:val="00EA0DD7"/>
    <w:rsid w:val="00EA59AD"/>
    <w:rsid w:val="00F150CA"/>
    <w:rsid w:val="00F1669A"/>
    <w:rsid w:val="00F328FE"/>
    <w:rsid w:val="00F555D5"/>
    <w:rsid w:val="00F67B64"/>
    <w:rsid w:val="00F829AA"/>
    <w:rsid w:val="00F8641F"/>
    <w:rsid w:val="00FA3FB1"/>
    <w:rsid w:val="00FB7617"/>
    <w:rsid w:val="00FD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DBB1D"/>
  <w15:chartTrackingRefBased/>
  <w15:docId w15:val="{45E6DC70-06FF-412C-81C6-9503FC02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B8F"/>
    <w:pPr>
      <w:spacing w:after="200" w:line="240" w:lineRule="auto"/>
    </w:pPr>
    <w:rPr>
      <w:rFonts w:ascii="Cambria" w:eastAsia="MS Mincho" w:hAnsi="Cambria" w:cs="Times New Roman"/>
      <w:sz w:val="24"/>
      <w:szCs w:val="24"/>
      <w:lang w:val="es-ES_tradnl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e,titulo 5,RECUADRO,Fase,GRÁFICO,Titulo,List Paragraph 1,List-Bulleted,centrado 10,TITULO"/>
    <w:basedOn w:val="Normal"/>
    <w:link w:val="PrrafodelistaCar"/>
    <w:uiPriority w:val="34"/>
    <w:qFormat/>
    <w:rsid w:val="00C01B8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PrrafodelistaCar">
    <w:name w:val="Párrafo de lista Car"/>
    <w:aliases w:val="BULLET Liste Car,titulo 5 Car,RECUADRO Car,Fase Car,GRÁFICO Car,Titulo Car,List Paragraph 1 Car,List-Bulleted Car,centrado 10 Car,TITULO Car"/>
    <w:link w:val="Prrafodelista"/>
    <w:uiPriority w:val="34"/>
    <w:rsid w:val="00C01B8F"/>
    <w:rPr>
      <w:lang w:val="es-ES"/>
    </w:rPr>
  </w:style>
  <w:style w:type="table" w:styleId="Tablaconcuadrcula">
    <w:name w:val="Table Grid"/>
    <w:basedOn w:val="Tablanormal"/>
    <w:uiPriority w:val="59"/>
    <w:rsid w:val="00C01B8F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01B8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1B8F"/>
    <w:rPr>
      <w:rFonts w:ascii="Segoe UI" w:eastAsia="MS Mincho" w:hAnsi="Segoe UI" w:cs="Segoe UI"/>
      <w:sz w:val="18"/>
      <w:szCs w:val="18"/>
      <w:lang w:val="es-ES_tradnl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0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337D43-8026-4EE7-930B-13E9CADD46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4BBC2-5814-429A-A630-089780E12713}"/>
</file>

<file path=customXml/itemProps3.xml><?xml version="1.0" encoding="utf-8"?>
<ds:datastoreItem xmlns:ds="http://schemas.openxmlformats.org/officeDocument/2006/customXml" ds:itemID="{2F70BAE7-BE18-43FC-A9BA-43D2704C72B1}"/>
</file>

<file path=customXml/itemProps4.xml><?xml version="1.0" encoding="utf-8"?>
<ds:datastoreItem xmlns:ds="http://schemas.openxmlformats.org/officeDocument/2006/customXml" ds:itemID="{9480FCE5-6D8A-4EBA-8829-DACF9F8EE9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2748</Words>
  <Characters>15115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2</cp:revision>
  <dcterms:created xsi:type="dcterms:W3CDTF">2019-03-11T20:02:00Z</dcterms:created>
  <dcterms:modified xsi:type="dcterms:W3CDTF">2019-03-11T20:02:00Z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