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</w:rPr>
        <w:t xml:space="preserve">الملحق: الجدوال الإحصائية </w:t>
      </w: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</w:p>
    <w:p w:rsidR="0098613D" w:rsidRPr="0098613D" w:rsidRDefault="0098613D" w:rsidP="0098613D">
      <w:pPr>
        <w:pStyle w:val="ListParagraph"/>
        <w:numPr>
          <w:ilvl w:val="0"/>
          <w:numId w:val="46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LB"/>
        </w:rPr>
      </w:pPr>
      <w:r w:rsidRPr="0098613D">
        <w:rPr>
          <w:rFonts w:ascii="Simplified Arabic" w:hAnsi="Simplified Arabic" w:cs="Simplified Arabic"/>
          <w:b/>
          <w:bCs/>
          <w:sz w:val="28"/>
          <w:szCs w:val="28"/>
          <w:rtl/>
          <w:lang w:bidi="ar-LB"/>
        </w:rPr>
        <w:t>جدول رقم 1: عدد الاطفال الذين انتحروا حسب الجنسية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95"/>
        <w:gridCol w:w="339"/>
        <w:gridCol w:w="506"/>
        <w:gridCol w:w="339"/>
        <w:gridCol w:w="506"/>
        <w:gridCol w:w="339"/>
        <w:gridCol w:w="506"/>
        <w:gridCol w:w="339"/>
        <w:gridCol w:w="506"/>
        <w:gridCol w:w="339"/>
        <w:gridCol w:w="506"/>
        <w:gridCol w:w="339"/>
        <w:gridCol w:w="506"/>
        <w:gridCol w:w="339"/>
        <w:gridCol w:w="506"/>
        <w:gridCol w:w="339"/>
        <w:gridCol w:w="506"/>
        <w:gridCol w:w="339"/>
        <w:gridCol w:w="506"/>
        <w:gridCol w:w="339"/>
        <w:gridCol w:w="506"/>
      </w:tblGrid>
      <w:tr w:rsidR="0098613D" w:rsidRPr="0098613D" w:rsidTr="00F86B21"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 xml:space="preserve">السنة 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2005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2006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2007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2008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2009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2010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2011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2012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2013</w:t>
            </w:r>
          </w:p>
        </w:tc>
        <w:tc>
          <w:tcPr>
            <w:tcW w:w="0" w:type="auto"/>
            <w:gridSpan w:val="2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LB"/>
              </w:rPr>
              <w:t>2014</w:t>
            </w:r>
          </w:p>
        </w:tc>
      </w:tr>
      <w:tr w:rsidR="0098613D" w:rsidRPr="00597A99" w:rsidTr="00F86B21"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الجنسية</w:t>
            </w:r>
            <w:r w:rsidRPr="0098613D">
              <w:rPr>
                <w:rStyle w:val="FootnoteReference"/>
                <w:rFonts w:ascii="Simplified Arabic" w:hAnsi="Simplified Arabic" w:cs="Simplified Arabic"/>
                <w:b/>
                <w:bCs/>
                <w:color w:val="000000"/>
                <w:lang w:bidi="ar-LB"/>
              </w:rPr>
              <w:footnoteReference w:customMarkFollows="1" w:id="1"/>
              <w:sym w:font="Symbol" w:char="F02A"/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 xml:space="preserve">ل 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>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>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 xml:space="preserve">ل 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 xml:space="preserve">ل 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>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>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>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>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  <w:tc>
          <w:tcPr>
            <w:tcW w:w="0" w:type="auto"/>
          </w:tcPr>
          <w:p w:rsidR="0098613D" w:rsidRPr="0098613D" w:rsidRDefault="0098613D" w:rsidP="00F86B21">
            <w:pPr>
              <w:bidi/>
              <w:jc w:val="both"/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  <w:lang w:bidi="ar-LB"/>
              </w:rPr>
              <w:t>ل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bidi="ar-LB"/>
              </w:rPr>
            </w:pPr>
            <w:r w:rsidRPr="0098613D">
              <w:rPr>
                <w:rFonts w:ascii="Simplified Arabic" w:hAnsi="Simplified Arabic" w:cs="Simplified Arabic"/>
                <w:sz w:val="20"/>
                <w:szCs w:val="20"/>
                <w:rtl/>
              </w:rPr>
              <w:t>غ.ل</w:t>
            </w:r>
          </w:p>
        </w:tc>
      </w:tr>
      <w:tr w:rsidR="0098613D" w:rsidRPr="00597A99" w:rsidTr="00F86B21"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العدد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2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4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3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4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3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6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6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2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6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3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6</w:t>
            </w:r>
          </w:p>
        </w:tc>
        <w:tc>
          <w:tcPr>
            <w:tcW w:w="0" w:type="auto"/>
          </w:tcPr>
          <w:p w:rsidR="0098613D" w:rsidRPr="00597A99" w:rsidRDefault="0098613D" w:rsidP="00F86B2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</w:pPr>
            <w:r w:rsidRPr="00597A9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LB"/>
              </w:rPr>
              <w:t>3</w:t>
            </w:r>
          </w:p>
        </w:tc>
      </w:tr>
    </w:tbl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hAnsi="Simplified Arabic" w:cs="Simplified Arabic" w:hint="cs"/>
          <w:sz w:val="24"/>
          <w:szCs w:val="24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t>المصدر:</w:t>
      </w:r>
      <w:r w:rsidRPr="0098613D">
        <w:rPr>
          <w:rFonts w:ascii="Simplified Arabic" w:hAnsi="Simplified Arabic" w:cs="Simplified Arabic"/>
          <w:sz w:val="24"/>
          <w:szCs w:val="24"/>
          <w:rtl/>
          <w:lang w:bidi="ar-LB"/>
        </w:rPr>
        <w:t>المديرية العامة لقوى الامن</w:t>
      </w:r>
      <w:r w:rsidRPr="0098613D">
        <w:rPr>
          <w:rFonts w:ascii="Simplified Arabic" w:hAnsi="Simplified Arabic" w:cs="Simplified Arabic" w:hint="cs"/>
          <w:sz w:val="24"/>
          <w:szCs w:val="24"/>
          <w:rtl/>
          <w:lang w:bidi="ar-LB"/>
        </w:rPr>
        <w:t xml:space="preserve"> الداخلي</w:t>
      </w: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</w:pPr>
    </w:p>
    <w:p w:rsidR="0098613D" w:rsidRPr="0098613D" w:rsidRDefault="0098613D" w:rsidP="0098613D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4"/>
          <w:szCs w:val="24"/>
          <w:lang w:bidi="ar-LB"/>
        </w:rPr>
      </w:pPr>
    </w:p>
    <w:p w:rsidR="00543E95" w:rsidRPr="00543E95" w:rsidRDefault="00543E95" w:rsidP="0098613D">
      <w:pPr>
        <w:numPr>
          <w:ilvl w:val="0"/>
          <w:numId w:val="46"/>
        </w:numPr>
        <w:bidi/>
        <w:spacing w:after="20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lastRenderedPageBreak/>
        <w:t xml:space="preserve">جدول رقم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2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>: الحالات التي تمت متابعتها نفسيا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ً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 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783"/>
        <w:gridCol w:w="1248"/>
        <w:gridCol w:w="1202"/>
        <w:gridCol w:w="1133"/>
        <w:gridCol w:w="1407"/>
        <w:gridCol w:w="1722"/>
        <w:gridCol w:w="1364"/>
      </w:tblGrid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 xml:space="preserve">العام 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بيروت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جبل لبنان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الشمال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الجنوب والنبطية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البقاع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المجموع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2005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148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588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ملف</w:t>
            </w:r>
            <w:r w:rsidRPr="00543E95">
              <w:rPr>
                <w:rFonts w:ascii="Simplified Arabic" w:hAnsi="Simplified Arabic" w:cs="Simplified Arabic"/>
                <w:rtl/>
              </w:rPr>
              <w:t xml:space="preserve"> واحد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18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10 ملف</w:t>
            </w: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121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137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279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ملف</w:t>
            </w:r>
            <w:r w:rsidRPr="00543E95">
              <w:rPr>
                <w:rFonts w:ascii="Simplified Arabic" w:hAnsi="Simplified Arabic" w:cs="Simplified Arabic"/>
                <w:rtl/>
              </w:rPr>
              <w:t xml:space="preserve"> واحد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 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297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1011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2006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154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670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6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73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20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124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146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255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6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11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332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1133 استشارة</w:t>
            </w:r>
          </w:p>
        </w:tc>
      </w:tr>
      <w:tr w:rsidR="00543E95" w:rsidRPr="00543E95" w:rsidTr="00F86B21">
        <w:trPr>
          <w:trHeight w:val="512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2007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187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911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10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130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71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219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378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1972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42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166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688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3398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2008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165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864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11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125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54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225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272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1279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96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555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598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3048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2009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161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898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25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304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54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215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188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463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365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487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2245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2010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177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1042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 xml:space="preserve">26 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 xml:space="preserve"> 274 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55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203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151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345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50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269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459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2133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149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1011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18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 xml:space="preserve"> 230 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135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146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380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32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288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384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2034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2012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128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692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 xml:space="preserve">18 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 xml:space="preserve">254 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137 استشارة</w:t>
            </w:r>
          </w:p>
        </w:tc>
        <w:tc>
          <w:tcPr>
            <w:tcW w:w="1407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114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218 استشارة</w:t>
            </w:r>
          </w:p>
        </w:tc>
        <w:tc>
          <w:tcPr>
            <w:tcW w:w="1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31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295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330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1696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2013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138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787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132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590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31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114 استشارة</w:t>
            </w:r>
          </w:p>
        </w:tc>
        <w:tc>
          <w:tcPr>
            <w:tcW w:w="1407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115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233 استشارة</w:t>
            </w:r>
          </w:p>
        </w:tc>
        <w:tc>
          <w:tcPr>
            <w:tcW w:w="1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236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445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1960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2014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123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609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163</w:t>
            </w: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736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34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124 استشارة</w:t>
            </w:r>
          </w:p>
        </w:tc>
        <w:tc>
          <w:tcPr>
            <w:tcW w:w="1407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92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215 استشارة</w:t>
            </w:r>
          </w:p>
        </w:tc>
        <w:tc>
          <w:tcPr>
            <w:tcW w:w="1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27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228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439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1912 استشارة</w:t>
            </w:r>
          </w:p>
        </w:tc>
      </w:tr>
      <w:tr w:rsidR="00543E95" w:rsidRPr="00543E95" w:rsidTr="00F86B21">
        <w:trPr>
          <w:trHeight w:val="467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المجموع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1407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1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4459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20570 استشارة</w:t>
            </w:r>
          </w:p>
        </w:tc>
      </w:tr>
    </w:tbl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t>المصدر: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>جمعية "العناية باطفال الحرب"</w:t>
      </w: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</w:p>
    <w:p w:rsidR="00543E95" w:rsidRPr="00543E95" w:rsidRDefault="00543E95" w:rsidP="00543E95">
      <w:pPr>
        <w:numPr>
          <w:ilvl w:val="0"/>
          <w:numId w:val="46"/>
        </w:numPr>
        <w:bidi/>
        <w:spacing w:after="20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جدول رقم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3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>: الحالات التي تمت متابعتها نفسيا بناء على تكليف قضائي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756"/>
        <w:gridCol w:w="1450"/>
        <w:gridCol w:w="1369"/>
        <w:gridCol w:w="1216"/>
        <w:gridCol w:w="1441"/>
        <w:gridCol w:w="1117"/>
        <w:gridCol w:w="1292"/>
      </w:tblGrid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 xml:space="preserve">العام 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بيروت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جبل لبنان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الشمال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الجنوب والنبطية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البقاع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المجموع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lastRenderedPageBreak/>
              <w:t>2005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ind w:left="360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11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ind w:left="360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59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18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7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68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5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ا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واحد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5 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25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166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2006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14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82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5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60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74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ملفين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8 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7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37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231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2007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62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88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64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173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5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-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84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368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2008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41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106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37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175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5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27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واحد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5 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68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354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2009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10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20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282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44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196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4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10استشارات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81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533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2010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64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274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52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194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ملفين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2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92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534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2011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15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108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18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230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129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ملفين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5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71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472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rPr>
          <w:trHeight w:val="440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2012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62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18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254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134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4 استشارات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66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454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2013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79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208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96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5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16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60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399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2014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13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70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18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  <w:t xml:space="preserve">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281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 21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69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9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ملفات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 xml:space="preserve">30 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استشارة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61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ملف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450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 xml:space="preserve"> استشارة</w:t>
            </w:r>
          </w:p>
        </w:tc>
      </w:tr>
    </w:tbl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t>المصدر: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>جمعية "العناية باطفال الحرب"</w:t>
      </w:r>
    </w:p>
    <w:p w:rsidR="00543E95" w:rsidRPr="00543E95" w:rsidRDefault="00543E95" w:rsidP="00543E95">
      <w:pPr>
        <w:bidi/>
        <w:spacing w:after="200" w:line="240" w:lineRule="auto"/>
        <w:ind w:left="1080" w:firstLine="0"/>
        <w:contextualSpacing/>
        <w:jc w:val="center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</w:p>
    <w:p w:rsidR="00543E95" w:rsidRPr="00543E95" w:rsidRDefault="00543E95" w:rsidP="00543E95">
      <w:pPr>
        <w:numPr>
          <w:ilvl w:val="0"/>
          <w:numId w:val="46"/>
        </w:numPr>
        <w:bidi/>
        <w:spacing w:after="20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  <w:t xml:space="preserve">جدول  رقم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</w:rPr>
        <w:t>4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</w:rPr>
        <w:t xml:space="preserve">: توزع الاطفال في مؤسسات الرعاية الاجتماعية المتعاقدة مع وزارة الشؤون الاجتماعية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18"/>
        <w:gridCol w:w="1174"/>
        <w:gridCol w:w="1346"/>
        <w:gridCol w:w="1800"/>
        <w:gridCol w:w="1890"/>
        <w:gridCol w:w="990"/>
        <w:gridCol w:w="1458"/>
      </w:tblGrid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lastRenderedPageBreak/>
              <w:t xml:space="preserve">العام 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عدد المؤسسات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عادي داخلي</w:t>
            </w:r>
          </w:p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4- 15 سنة 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تعليم مهني داخلي</w:t>
            </w:r>
          </w:p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12 - 18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تدريب مهني داخلي12 </w:t>
            </w: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 xml:space="preserve">-18 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مجموع الداخلي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أطفال رضع</w:t>
            </w:r>
          </w:p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 xml:space="preserve">0 - 4 سنوات 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2005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138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eastAsia="Times New Roman" w:hAnsi="Simplified Arabic" w:cs="Simplified Arabic"/>
                <w:noProof/>
                <w:sz w:val="28"/>
                <w:szCs w:val="28"/>
                <w:rtl/>
                <w:lang w:bidi="ar-LB"/>
              </w:rPr>
              <w:t>15573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2475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4487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22535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1071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2006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138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15773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2425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4483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22681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777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2007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138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15670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2330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4376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22376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762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2008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144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16151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2270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4314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22735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755</w:t>
            </w:r>
          </w:p>
        </w:tc>
      </w:tr>
      <w:tr w:rsidR="00543E95" w:rsidRPr="00543E95" w:rsidTr="00F86B21">
        <w:trPr>
          <w:trHeight w:val="440"/>
        </w:trPr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2009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142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16017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2167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4143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22327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771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2010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141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16111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2007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4081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22199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767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2011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141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16469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1818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4049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22336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783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2012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150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17227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3908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1828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22963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797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2013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151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18796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3809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1898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24503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931</w:t>
            </w:r>
          </w:p>
        </w:tc>
      </w:tr>
      <w:tr w:rsidR="00543E95" w:rsidRPr="00543E95" w:rsidTr="00F86B21">
        <w:tc>
          <w:tcPr>
            <w:tcW w:w="91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2014</w:t>
            </w:r>
          </w:p>
        </w:tc>
        <w:tc>
          <w:tcPr>
            <w:tcW w:w="117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156</w:t>
            </w:r>
          </w:p>
        </w:tc>
        <w:tc>
          <w:tcPr>
            <w:tcW w:w="1346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19360</w:t>
            </w:r>
          </w:p>
        </w:tc>
        <w:tc>
          <w:tcPr>
            <w:tcW w:w="18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3503</w:t>
            </w:r>
          </w:p>
        </w:tc>
        <w:tc>
          <w:tcPr>
            <w:tcW w:w="18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1884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24747</w:t>
            </w:r>
          </w:p>
        </w:tc>
        <w:tc>
          <w:tcPr>
            <w:tcW w:w="145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</w:rPr>
              <w:t>962</w:t>
            </w:r>
          </w:p>
        </w:tc>
      </w:tr>
    </w:tbl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t>المصدر: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 xml:space="preserve"> وزراة الشؤون الاجتماعية</w:t>
      </w:r>
      <w:r w:rsidRPr="00543E95">
        <w:rPr>
          <w:rFonts w:ascii="Simplified Arabic" w:eastAsiaTheme="minorEastAsia" w:hAnsi="Simplified Arabic" w:cs="Simplified Arabic" w:hint="cs"/>
          <w:sz w:val="24"/>
          <w:szCs w:val="24"/>
          <w:rtl/>
          <w:lang w:bidi="ar-LB"/>
        </w:rPr>
        <w:t xml:space="preserve"> -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 xml:space="preserve"> مصلحة الرعاية الاجتماعية</w:t>
      </w:r>
    </w:p>
    <w:p w:rsidR="00543E95" w:rsidRPr="00543E95" w:rsidRDefault="00543E95" w:rsidP="00543E95">
      <w:pPr>
        <w:numPr>
          <w:ilvl w:val="0"/>
          <w:numId w:val="46"/>
        </w:numPr>
        <w:bidi/>
        <w:spacing w:after="20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جدول رقم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5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>: توزع الاطفال المعوق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ي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ن حسب المحافظة، نوع الاعاقة ونوع الرعاية </w:t>
      </w:r>
    </w:p>
    <w:tbl>
      <w:tblPr>
        <w:tblStyle w:val="TableGrid"/>
        <w:bidiVisual/>
        <w:tblW w:w="9849" w:type="dxa"/>
        <w:tblLook w:val="04A0" w:firstRow="1" w:lastRow="0" w:firstColumn="1" w:lastColumn="0" w:noHBand="0" w:noVBand="1"/>
      </w:tblPr>
      <w:tblGrid>
        <w:gridCol w:w="994"/>
        <w:gridCol w:w="744"/>
        <w:gridCol w:w="1070"/>
        <w:gridCol w:w="270"/>
        <w:gridCol w:w="1440"/>
        <w:gridCol w:w="900"/>
        <w:gridCol w:w="990"/>
        <w:gridCol w:w="270"/>
        <w:gridCol w:w="1579"/>
        <w:gridCol w:w="764"/>
        <w:gridCol w:w="828"/>
      </w:tblGrid>
      <w:tr w:rsidR="00543E95" w:rsidRPr="00543E95" w:rsidTr="00F86B21">
        <w:tc>
          <w:tcPr>
            <w:tcW w:w="2808" w:type="dxa"/>
            <w:gridSpan w:val="3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التوزع حسب المحافظات</w:t>
            </w:r>
          </w:p>
        </w:tc>
        <w:tc>
          <w:tcPr>
            <w:tcW w:w="270" w:type="dxa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3330" w:type="dxa"/>
            <w:gridSpan w:val="3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التوزع حسب نوع الاعاقة</w:t>
            </w:r>
          </w:p>
        </w:tc>
        <w:tc>
          <w:tcPr>
            <w:tcW w:w="270" w:type="dxa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</w:p>
        </w:tc>
        <w:tc>
          <w:tcPr>
            <w:tcW w:w="3171" w:type="dxa"/>
            <w:gridSpan w:val="3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التوزع حسب نوع الرعاية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المحافظة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العدد</w:t>
            </w:r>
          </w:p>
        </w:tc>
        <w:tc>
          <w:tcPr>
            <w:tcW w:w="103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النسبة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4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نوع الاعاقة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العدد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النسبة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89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نوع الرعاية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العدد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النسبة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بيروت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535</w:t>
            </w:r>
          </w:p>
        </w:tc>
        <w:tc>
          <w:tcPr>
            <w:tcW w:w="103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7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06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4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حركية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1455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16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51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89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داخلي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1587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19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37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جبل لبنان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3461</w:t>
            </w:r>
          </w:p>
        </w:tc>
        <w:tc>
          <w:tcPr>
            <w:tcW w:w="103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45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67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4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عقلية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4294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48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73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89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خارجي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6608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80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63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الشمال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1245</w:t>
            </w:r>
          </w:p>
        </w:tc>
        <w:tc>
          <w:tcPr>
            <w:tcW w:w="103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16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43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4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سمعية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697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7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91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89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اكاديمي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7480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92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92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الجنوب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901</w:t>
            </w:r>
          </w:p>
        </w:tc>
        <w:tc>
          <w:tcPr>
            <w:tcW w:w="103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11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89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4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بصرية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186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2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11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89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مهني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185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2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30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البقاع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917</w:t>
            </w:r>
          </w:p>
        </w:tc>
        <w:tc>
          <w:tcPr>
            <w:tcW w:w="103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12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10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40" w:type="dxa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صعوبات</w:t>
            </w:r>
            <w:r w:rsidRPr="00543E95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تعلمية</w:t>
            </w:r>
          </w:p>
        </w:tc>
        <w:tc>
          <w:tcPr>
            <w:tcW w:w="900" w:type="dxa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2179</w:t>
            </w:r>
          </w:p>
        </w:tc>
        <w:tc>
          <w:tcPr>
            <w:tcW w:w="990" w:type="dxa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24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73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89" w:type="dxa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تدريب مهني</w:t>
            </w:r>
          </w:p>
        </w:tc>
        <w:tc>
          <w:tcPr>
            <w:tcW w:w="0" w:type="auto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385</w:t>
            </w:r>
          </w:p>
        </w:tc>
        <w:tc>
          <w:tcPr>
            <w:tcW w:w="0" w:type="auto"/>
            <w:vMerge w:val="restart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4</w:t>
            </w:r>
            <w:r w:rsidRPr="00543E95">
              <w:rPr>
                <w:rFonts w:ascii="Simplified Arabic" w:hAnsi="Simplified Arabic" w:cs="Simplified Arabic" w:hint="cs"/>
                <w:sz w:val="24"/>
                <w:szCs w:val="24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4"/>
                <w:szCs w:val="24"/>
                <w:rtl/>
                <w:lang w:bidi="ar-LB"/>
              </w:rPr>
              <w:t>78</w:t>
            </w:r>
          </w:p>
        </w:tc>
      </w:tr>
      <w:tr w:rsidR="00543E95" w:rsidRPr="00543E95" w:rsidTr="00F86B21"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النبطية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520</w:t>
            </w:r>
          </w:p>
        </w:tc>
        <w:tc>
          <w:tcPr>
            <w:tcW w:w="1038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6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86</w:t>
            </w: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  <w:tc>
          <w:tcPr>
            <w:tcW w:w="1440" w:type="dxa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  <w:tc>
          <w:tcPr>
            <w:tcW w:w="900" w:type="dxa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  <w:tc>
          <w:tcPr>
            <w:tcW w:w="990" w:type="dxa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  <w:tc>
          <w:tcPr>
            <w:tcW w:w="270" w:type="dxa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  <w:tc>
          <w:tcPr>
            <w:tcW w:w="1489" w:type="dxa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  <w:tc>
          <w:tcPr>
            <w:tcW w:w="0" w:type="auto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  <w:tc>
          <w:tcPr>
            <w:tcW w:w="0" w:type="auto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</w:tr>
    </w:tbl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t>المصدر: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 xml:space="preserve"> وزارة الشؤون الاجتماعية- برنامج تأمين حقوق المعوقين – مصلحة شؤون المعوقين</w:t>
      </w: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F86B21" w:rsidRPr="00F86B21" w:rsidRDefault="00F86B21" w:rsidP="00F86B21">
      <w:pPr>
        <w:pStyle w:val="ListParagraph"/>
        <w:numPr>
          <w:ilvl w:val="0"/>
          <w:numId w:val="46"/>
        </w:numPr>
        <w:bidi/>
        <w:spacing w:after="20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F86B21">
        <w:rPr>
          <w:rFonts w:ascii="Simplified Arabic" w:hAnsi="Simplified Arabic" w:cs="Simplified Arabic" w:hint="cs"/>
          <w:b/>
          <w:bCs/>
          <w:sz w:val="28"/>
          <w:szCs w:val="28"/>
          <w:rtl/>
          <w:lang w:bidi="ar-LB"/>
        </w:rPr>
        <w:lastRenderedPageBreak/>
        <w:t xml:space="preserve">البيانات </w:t>
      </w:r>
      <w:r w:rsidRPr="00F86B21">
        <w:rPr>
          <w:rFonts w:ascii="Simplified Arabic" w:hAnsi="Simplified Arabic" w:cs="Simplified Arabic"/>
          <w:b/>
          <w:bCs/>
          <w:sz w:val="28"/>
          <w:szCs w:val="28"/>
          <w:rtl/>
          <w:lang w:bidi="ar-LB"/>
        </w:rPr>
        <w:t xml:space="preserve"> </w:t>
      </w:r>
      <w:r w:rsidRPr="00F86B21">
        <w:rPr>
          <w:rFonts w:ascii="Simplified Arabic" w:hAnsi="Simplified Arabic" w:cs="Simplified Arabic" w:hint="cs"/>
          <w:b/>
          <w:bCs/>
          <w:sz w:val="28"/>
          <w:szCs w:val="28"/>
          <w:rtl/>
          <w:lang w:bidi="ar-LB"/>
        </w:rPr>
        <w:t xml:space="preserve">الإحصائية عن </w:t>
      </w:r>
      <w:r w:rsidRPr="00F86B21">
        <w:rPr>
          <w:rFonts w:ascii="Simplified Arabic" w:hAnsi="Simplified Arabic" w:cs="Simplified Arabic"/>
          <w:b/>
          <w:bCs/>
          <w:sz w:val="28"/>
          <w:szCs w:val="28"/>
          <w:rtl/>
          <w:lang w:bidi="ar-LB"/>
        </w:rPr>
        <w:t xml:space="preserve">نسبة التلامذة ذوي الإعاقة المدمجة في المدارس الرسمية </w:t>
      </w:r>
      <w:r w:rsidRPr="00F86B21">
        <w:rPr>
          <w:rFonts w:ascii="Simplified Arabic" w:hAnsi="Simplified Arabic" w:cs="Simplified Arabic"/>
          <w:b/>
          <w:bCs/>
          <w:sz w:val="28"/>
          <w:szCs w:val="28"/>
          <w:lang w:bidi="ar-LB"/>
        </w:rPr>
        <w:t>:</w:t>
      </w:r>
    </w:p>
    <w:p w:rsidR="00F86B21" w:rsidRDefault="00F86B21" w:rsidP="00F86B21">
      <w:pPr>
        <w:pStyle w:val="ListParagraph"/>
        <w:numPr>
          <w:ilvl w:val="0"/>
          <w:numId w:val="38"/>
        </w:numPr>
        <w:bidi/>
        <w:spacing w:after="200" w:line="240" w:lineRule="auto"/>
        <w:jc w:val="both"/>
        <w:rPr>
          <w:rFonts w:ascii="Simplified Arabic" w:hAnsi="Simplified Arabic" w:cs="Simplified Arabic"/>
          <w:sz w:val="28"/>
          <w:szCs w:val="28"/>
          <w:lang w:bidi="ar-LB"/>
        </w:rPr>
      </w:pP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ذو</w:t>
      </w:r>
      <w:r>
        <w:rPr>
          <w:rFonts w:ascii="Simplified Arabic" w:hAnsi="Simplified Arabic" w:cs="Simplified Arabic"/>
          <w:sz w:val="28"/>
          <w:szCs w:val="28"/>
          <w:rtl/>
          <w:lang w:bidi="ar-LB"/>
        </w:rPr>
        <w:t>ي الصعوبات التعلمية : بيروت 28%، جبل لبنان 25%، الشمال 26%، البقاع 27%، الجنوب 27%</w:t>
      </w: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، النبطية 26</w:t>
      </w:r>
      <w:r w:rsidRPr="00FD2A7F">
        <w:rPr>
          <w:rFonts w:ascii="Simplified Arabic" w:hAnsi="Simplified Arabic" w:cs="Simplified Arabic"/>
          <w:sz w:val="28"/>
          <w:szCs w:val="28"/>
          <w:lang w:bidi="ar-LB"/>
        </w:rPr>
        <w:t>%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>.</w:t>
      </w:r>
    </w:p>
    <w:p w:rsidR="00F86B21" w:rsidRDefault="00F86B21" w:rsidP="00F86B21">
      <w:pPr>
        <w:pStyle w:val="ListParagraph"/>
        <w:numPr>
          <w:ilvl w:val="0"/>
          <w:numId w:val="38"/>
        </w:numPr>
        <w:bidi/>
        <w:spacing w:after="200" w:line="240" w:lineRule="auto"/>
        <w:jc w:val="both"/>
        <w:rPr>
          <w:rFonts w:ascii="Simplified Arabic" w:hAnsi="Simplified Arabic" w:cs="Simplified Arabic"/>
          <w:sz w:val="28"/>
          <w:szCs w:val="28"/>
          <w:lang w:bidi="ar-LB"/>
        </w:rPr>
      </w:pP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ذوي الإ</w:t>
      </w:r>
      <w:r>
        <w:rPr>
          <w:rFonts w:ascii="Simplified Arabic" w:hAnsi="Simplified Arabic" w:cs="Simplified Arabic"/>
          <w:sz w:val="28"/>
          <w:szCs w:val="28"/>
          <w:rtl/>
          <w:lang w:bidi="ar-LB"/>
        </w:rPr>
        <w:t>عاقة العقلية</w:t>
      </w: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: 401 يعانون من نسبة ذكاء متدنية</w:t>
      </w:r>
      <w:r>
        <w:rPr>
          <w:rFonts w:ascii="Simplified Arabic" w:hAnsi="Simplified Arabic" w:cs="Simplified Arabic"/>
          <w:sz w:val="28"/>
          <w:szCs w:val="28"/>
          <w:rtl/>
          <w:lang w:bidi="ar-LB"/>
        </w:rPr>
        <w:t>،321 يعانون من تأخر عقلي، 208 يعانون من تأخر دراسي</w:t>
      </w: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، 279 يعانون  من بطء الاستيعاب من اصل 275182 المجموع العام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>.</w:t>
      </w:r>
    </w:p>
    <w:p w:rsidR="00F86B21" w:rsidRDefault="00F86B21" w:rsidP="00F86B21">
      <w:pPr>
        <w:pStyle w:val="ListParagraph"/>
        <w:numPr>
          <w:ilvl w:val="0"/>
          <w:numId w:val="38"/>
        </w:numPr>
        <w:bidi/>
        <w:spacing w:after="200" w:line="240" w:lineRule="auto"/>
        <w:jc w:val="both"/>
        <w:rPr>
          <w:rFonts w:ascii="Simplified Arabic" w:hAnsi="Simplified Arabic" w:cs="Simplified Arabic"/>
          <w:sz w:val="28"/>
          <w:szCs w:val="28"/>
          <w:lang w:bidi="ar-LB"/>
        </w:rPr>
      </w:pP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نسبة الاطفال ذوي الاعاقة الذين يعانون من أمراض: مرض مستعصي 472، السكري 38، اللوكيميا 20، أمراض الكل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>ى</w:t>
      </w: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 xml:space="preserve"> 21، أمراض القلب 45، أمراض مسرطنة 23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>.</w:t>
      </w:r>
    </w:p>
    <w:p w:rsidR="00F86B21" w:rsidRDefault="00F86B21" w:rsidP="00F86B21">
      <w:pPr>
        <w:pStyle w:val="ListParagraph"/>
        <w:numPr>
          <w:ilvl w:val="0"/>
          <w:numId w:val="38"/>
        </w:numPr>
        <w:bidi/>
        <w:spacing w:after="200" w:line="240" w:lineRule="auto"/>
        <w:jc w:val="both"/>
        <w:rPr>
          <w:rFonts w:ascii="Simplified Arabic" w:hAnsi="Simplified Arabic" w:cs="Simplified Arabic"/>
          <w:sz w:val="28"/>
          <w:szCs w:val="28"/>
          <w:lang w:bidi="ar-LB"/>
        </w:rPr>
      </w:pP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الاعاقة السمعية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>:</w:t>
      </w: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 xml:space="preserve"> أكبر نسبة هي في الشمال وبيروت 8,4 %، النسبة الاقل في جبل لبنان 1,7</w:t>
      </w:r>
      <w:r w:rsidRPr="00FD2A7F">
        <w:rPr>
          <w:rFonts w:ascii="Simplified Arabic" w:hAnsi="Simplified Arabic" w:cs="Simplified Arabic"/>
          <w:sz w:val="28"/>
          <w:szCs w:val="28"/>
          <w:lang w:bidi="ar-LB"/>
        </w:rPr>
        <w:t xml:space="preserve"> %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>.</w:t>
      </w:r>
    </w:p>
    <w:p w:rsidR="00F86B21" w:rsidRDefault="00F86B21" w:rsidP="00F86B21">
      <w:pPr>
        <w:pStyle w:val="ListParagraph"/>
        <w:numPr>
          <w:ilvl w:val="0"/>
          <w:numId w:val="38"/>
        </w:numPr>
        <w:bidi/>
        <w:spacing w:after="200" w:line="240" w:lineRule="auto"/>
        <w:jc w:val="both"/>
        <w:rPr>
          <w:rFonts w:ascii="Simplified Arabic" w:hAnsi="Simplified Arabic" w:cs="Simplified Arabic"/>
          <w:sz w:val="28"/>
          <w:szCs w:val="28"/>
          <w:lang w:bidi="ar-LB"/>
        </w:rPr>
      </w:pPr>
      <w:r>
        <w:rPr>
          <w:rFonts w:ascii="Simplified Arabic" w:hAnsi="Simplified Arabic" w:cs="Simplified Arabic"/>
          <w:sz w:val="28"/>
          <w:szCs w:val="28"/>
          <w:rtl/>
          <w:lang w:bidi="ar-LB"/>
        </w:rPr>
        <w:t>ال</w:t>
      </w:r>
      <w:r>
        <w:rPr>
          <w:rFonts w:ascii="Simplified Arabic" w:hAnsi="Simplified Arabic" w:cs="Simplified Arabic" w:hint="cs"/>
          <w:sz w:val="28"/>
          <w:szCs w:val="28"/>
          <w:rtl/>
          <w:lang w:bidi="ar-LB"/>
        </w:rPr>
        <w:t>إ</w:t>
      </w:r>
      <w:r>
        <w:rPr>
          <w:rFonts w:ascii="Simplified Arabic" w:hAnsi="Simplified Arabic" w:cs="Simplified Arabic"/>
          <w:sz w:val="28"/>
          <w:szCs w:val="28"/>
          <w:rtl/>
          <w:lang w:bidi="ar-LB"/>
        </w:rPr>
        <w:t xml:space="preserve">عاقة الحركية: تشير </w:t>
      </w:r>
      <w:r>
        <w:rPr>
          <w:rFonts w:ascii="Simplified Arabic" w:hAnsi="Simplified Arabic" w:cs="Simplified Arabic" w:hint="cs"/>
          <w:sz w:val="28"/>
          <w:szCs w:val="28"/>
          <w:rtl/>
          <w:lang w:bidi="ar-LB"/>
        </w:rPr>
        <w:t>إ</w:t>
      </w: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حصاءات وزارة الشؤون الاجتماعية من حاملي بطاقة المعوق الشخصية ان 2845 طفلا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 xml:space="preserve">ً </w:t>
      </w:r>
      <w:r w:rsidRPr="00FD2A7F">
        <w:rPr>
          <w:rFonts w:ascii="Simplified Arabic" w:hAnsi="Simplified Arabic" w:cs="Simplified Arabic"/>
          <w:sz w:val="28"/>
          <w:szCs w:val="28"/>
          <w:rtl/>
          <w:lang w:bidi="ar-LB"/>
        </w:rPr>
        <w:t>هم من عمر 1حتى 3سنوات</w:t>
      </w:r>
      <w:r w:rsidRPr="00FD2A7F">
        <w:rPr>
          <w:rFonts w:ascii="Simplified Arabic" w:hAnsi="Simplified Arabic" w:cs="Simplified Arabic" w:hint="cs"/>
          <w:sz w:val="28"/>
          <w:szCs w:val="28"/>
          <w:rtl/>
          <w:lang w:bidi="ar-LB"/>
        </w:rPr>
        <w:t>.</w:t>
      </w:r>
    </w:p>
    <w:p w:rsidR="00F86B21" w:rsidRDefault="00F86B21" w:rsidP="006D4EC0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</w:pPr>
    </w:p>
    <w:p w:rsidR="006D4EC0" w:rsidRDefault="006D4EC0" w:rsidP="006D4EC0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</w:pPr>
    </w:p>
    <w:p w:rsidR="006D4EC0" w:rsidRDefault="006D4EC0" w:rsidP="006D4EC0">
      <w:pPr>
        <w:bidi/>
        <w:spacing w:after="20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b/>
          <w:bCs/>
          <w:sz w:val="28"/>
          <w:szCs w:val="28"/>
          <w:lang w:bidi="ar-LB"/>
        </w:rPr>
      </w:pPr>
    </w:p>
    <w:p w:rsidR="00543E95" w:rsidRPr="00543E95" w:rsidRDefault="00543E95" w:rsidP="00F86B21">
      <w:pPr>
        <w:numPr>
          <w:ilvl w:val="0"/>
          <w:numId w:val="46"/>
        </w:numPr>
        <w:bidi/>
        <w:spacing w:after="20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>جدول رقم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6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 : توزع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 xml:space="preserve">التلامذة ذوي الإعاقة في 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المدارس الدامجة في المحافظات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ب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حسب نوع الاعاقة </w:t>
      </w:r>
    </w:p>
    <w:tbl>
      <w:tblPr>
        <w:tblStyle w:val="TableGrid"/>
        <w:tblpPr w:leftFromText="180" w:rightFromText="180" w:vertAnchor="text" w:horzAnchor="margin" w:tblpY="30"/>
        <w:bidiVisual/>
        <w:tblW w:w="5000" w:type="pct"/>
        <w:tblLook w:val="04A0" w:firstRow="1" w:lastRow="0" w:firstColumn="1" w:lastColumn="0" w:noHBand="0" w:noVBand="1"/>
      </w:tblPr>
      <w:tblGrid>
        <w:gridCol w:w="1018"/>
        <w:gridCol w:w="1251"/>
        <w:gridCol w:w="1293"/>
        <w:gridCol w:w="1297"/>
        <w:gridCol w:w="1329"/>
        <w:gridCol w:w="1791"/>
        <w:gridCol w:w="1597"/>
      </w:tblGrid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المحافظات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الاعاقة</w:t>
            </w:r>
            <w:r w:rsidRPr="00543E95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LB"/>
              </w:rPr>
              <w:t xml:space="preserve"> </w:t>
            </w: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الحركية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الاعاقة السمعية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الاعاقة البصرية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المتأخرون عقليا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ذوو الصعوبات التعلمية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LB"/>
              </w:rPr>
              <w:t>الامراض المستعصية</w:t>
            </w:r>
          </w:p>
        </w:tc>
      </w:tr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بيروت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12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22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792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16</w:t>
            </w:r>
          </w:p>
        </w:tc>
      </w:tr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جبل لبنان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23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28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160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32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13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943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76</w:t>
            </w:r>
          </w:p>
        </w:tc>
      </w:tr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الجنوب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23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16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101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31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10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961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29</w:t>
            </w:r>
          </w:p>
        </w:tc>
      </w:tr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النبطية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15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10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112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33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6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341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37</w:t>
            </w:r>
          </w:p>
        </w:tc>
      </w:tr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الشمال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99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66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292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203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26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684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299</w:t>
            </w:r>
          </w:p>
        </w:tc>
      </w:tr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البقاع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31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17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56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19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11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072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15</w:t>
            </w:r>
          </w:p>
        </w:tc>
      </w:tr>
      <w:tr w:rsidR="00543E95" w:rsidRPr="00543E95" w:rsidTr="00F86B21">
        <w:tc>
          <w:tcPr>
            <w:tcW w:w="532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المجموع</w:t>
            </w:r>
          </w:p>
        </w:tc>
        <w:tc>
          <w:tcPr>
            <w:tcW w:w="653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203</w:t>
            </w:r>
          </w:p>
        </w:tc>
        <w:tc>
          <w:tcPr>
            <w:tcW w:w="67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139</w:t>
            </w:r>
          </w:p>
        </w:tc>
        <w:tc>
          <w:tcPr>
            <w:tcW w:w="677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743</w:t>
            </w:r>
          </w:p>
        </w:tc>
        <w:tc>
          <w:tcPr>
            <w:tcW w:w="694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321</w:t>
            </w:r>
          </w:p>
        </w:tc>
        <w:tc>
          <w:tcPr>
            <w:tcW w:w="9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73</w:t>
            </w: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,</w:t>
            </w: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793</w:t>
            </w:r>
          </w:p>
        </w:tc>
        <w:tc>
          <w:tcPr>
            <w:tcW w:w="835" w:type="pct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  <w:t>472</w:t>
            </w:r>
          </w:p>
        </w:tc>
      </w:tr>
    </w:tbl>
    <w:p w:rsidR="00543E95" w:rsidRPr="00543E95" w:rsidRDefault="00543E95" w:rsidP="00543E95">
      <w:pPr>
        <w:bidi/>
        <w:spacing w:after="0" w:line="240" w:lineRule="auto"/>
        <w:ind w:firstLine="0"/>
        <w:jc w:val="both"/>
        <w:rPr>
          <w:rFonts w:ascii="Simplified Arabic" w:eastAsiaTheme="minorEastAsia" w:hAnsi="Simplified Arabic" w:cs="Simplified Arabic"/>
          <w:b/>
          <w:bCs/>
          <w:sz w:val="24"/>
          <w:szCs w:val="24"/>
          <w:u w:val="single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</w:rPr>
        <w:t>االمصدر:</w:t>
      </w:r>
      <w:r w:rsidRPr="00543E95"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>دراسة احصائية لرصد انواع واعداد ذوي الاحتياجات الخاصة في المدارس الرسمية، المركز التربوي للبحوث والانماء، 2013-2014</w:t>
      </w:r>
      <w:r w:rsidRPr="00543E95">
        <w:rPr>
          <w:rFonts w:ascii="Simplified Arabic" w:eastAsiaTheme="minorEastAsia" w:hAnsi="Simplified Arabic" w:cs="Simplified Arabic" w:hint="cs"/>
          <w:sz w:val="24"/>
          <w:szCs w:val="24"/>
          <w:rtl/>
          <w:lang w:bidi="ar-LB"/>
        </w:rPr>
        <w:t>.</w:t>
      </w:r>
    </w:p>
    <w:p w:rsid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sz w:val="28"/>
          <w:szCs w:val="28"/>
          <w:rtl/>
          <w:lang w:bidi="ar-LB"/>
        </w:rPr>
      </w:pPr>
    </w:p>
    <w:p w:rsidR="006D4EC0" w:rsidRDefault="006D4EC0" w:rsidP="006D4EC0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 w:hint="cs"/>
          <w:sz w:val="28"/>
          <w:szCs w:val="28"/>
          <w:rtl/>
          <w:lang w:bidi="ar-LB"/>
        </w:rPr>
      </w:pPr>
    </w:p>
    <w:p w:rsidR="006D4EC0" w:rsidRPr="00543E95" w:rsidRDefault="006D4EC0" w:rsidP="006D4EC0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  <w:lang w:bidi="ar-LB"/>
        </w:rPr>
      </w:pPr>
      <w:bookmarkStart w:id="0" w:name="_GoBack"/>
      <w:bookmarkEnd w:id="0"/>
    </w:p>
    <w:p w:rsidR="00543E95" w:rsidRPr="00543E95" w:rsidRDefault="00543E95" w:rsidP="00543E95">
      <w:pPr>
        <w:numPr>
          <w:ilvl w:val="0"/>
          <w:numId w:val="46"/>
        </w:numPr>
        <w:bidi/>
        <w:spacing w:after="20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lastRenderedPageBreak/>
        <w:t xml:space="preserve">جدول رقم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7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 : توزع الاطفال المستف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ي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دين من تقديمات البرنامج 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8"/>
        <w:gridCol w:w="1530"/>
        <w:gridCol w:w="1080"/>
        <w:gridCol w:w="1440"/>
        <w:gridCol w:w="1890"/>
        <w:gridCol w:w="1620"/>
      </w:tblGrid>
      <w:tr w:rsidR="00543E95" w:rsidRPr="00543E95" w:rsidTr="00F86B21">
        <w:tc>
          <w:tcPr>
            <w:tcW w:w="5238" w:type="dxa"/>
            <w:gridSpan w:val="4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حسب المحافظات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الخدمات التربوية</w:t>
            </w:r>
          </w:p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( 3- 18 سنة)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السلة الغذائية</w:t>
            </w:r>
          </w:p>
        </w:tc>
      </w:tr>
      <w:tr w:rsidR="00543E95" w:rsidRPr="00543E95" w:rsidTr="00F86B21"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المحافظة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العدد الاجمالي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ذكر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انثى</w:t>
            </w:r>
          </w:p>
        </w:tc>
        <w:tc>
          <w:tcPr>
            <w:tcW w:w="1890" w:type="dxa"/>
            <w:vMerge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</w:p>
        </w:tc>
      </w:tr>
      <w:tr w:rsidR="00543E95" w:rsidRPr="00543E95" w:rsidTr="00F86B21"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بيروت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1386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724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662</w:t>
            </w:r>
          </w:p>
        </w:tc>
        <w:tc>
          <w:tcPr>
            <w:tcW w:w="189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1353</w:t>
            </w:r>
          </w:p>
        </w:tc>
        <w:tc>
          <w:tcPr>
            <w:tcW w:w="162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0</w:t>
            </w:r>
          </w:p>
        </w:tc>
      </w:tr>
      <w:tr w:rsidR="00543E95" w:rsidRPr="00543E95" w:rsidTr="00F86B21"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جبل لبنان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18491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9209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9282</w:t>
            </w:r>
          </w:p>
        </w:tc>
        <w:tc>
          <w:tcPr>
            <w:tcW w:w="189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17951</w:t>
            </w:r>
          </w:p>
        </w:tc>
        <w:tc>
          <w:tcPr>
            <w:tcW w:w="162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251</w:t>
            </w:r>
          </w:p>
        </w:tc>
      </w:tr>
      <w:tr w:rsidR="00543E95" w:rsidRPr="00543E95" w:rsidTr="00F86B21"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الشمال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65269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33218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32051</w:t>
            </w:r>
          </w:p>
        </w:tc>
        <w:tc>
          <w:tcPr>
            <w:tcW w:w="189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62559</w:t>
            </w:r>
          </w:p>
        </w:tc>
        <w:tc>
          <w:tcPr>
            <w:tcW w:w="162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15964</w:t>
            </w:r>
          </w:p>
        </w:tc>
      </w:tr>
      <w:tr w:rsidR="00543E95" w:rsidRPr="00543E95" w:rsidTr="00F86B21"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البقاع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23377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11870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11507</w:t>
            </w:r>
          </w:p>
        </w:tc>
        <w:tc>
          <w:tcPr>
            <w:tcW w:w="189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22501</w:t>
            </w:r>
          </w:p>
        </w:tc>
        <w:tc>
          <w:tcPr>
            <w:tcW w:w="162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2088</w:t>
            </w:r>
          </w:p>
        </w:tc>
      </w:tr>
      <w:tr w:rsidR="00543E95" w:rsidRPr="00543E95" w:rsidTr="00F86B21"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الجنوب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11916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6108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5808</w:t>
            </w:r>
          </w:p>
        </w:tc>
        <w:tc>
          <w:tcPr>
            <w:tcW w:w="189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11619</w:t>
            </w:r>
          </w:p>
        </w:tc>
        <w:tc>
          <w:tcPr>
            <w:tcW w:w="162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651</w:t>
            </w:r>
          </w:p>
        </w:tc>
      </w:tr>
      <w:tr w:rsidR="00543E95" w:rsidRPr="00543E95" w:rsidTr="00F86B21"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النبطية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8262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4172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4090</w:t>
            </w:r>
          </w:p>
        </w:tc>
        <w:tc>
          <w:tcPr>
            <w:tcW w:w="189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7995</w:t>
            </w:r>
          </w:p>
        </w:tc>
        <w:tc>
          <w:tcPr>
            <w:tcW w:w="162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21</w:t>
            </w:r>
          </w:p>
        </w:tc>
      </w:tr>
      <w:tr w:rsidR="00543E95" w:rsidRPr="00543E95" w:rsidTr="00F86B21">
        <w:trPr>
          <w:trHeight w:val="287"/>
        </w:trPr>
        <w:tc>
          <w:tcPr>
            <w:tcW w:w="1188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b/>
                <w:bCs/>
                <w:sz w:val="24"/>
                <w:szCs w:val="24"/>
                <w:rtl/>
                <w:lang w:bidi="ar-LB"/>
              </w:rPr>
              <w:t>المجموع</w:t>
            </w:r>
          </w:p>
        </w:tc>
        <w:tc>
          <w:tcPr>
            <w:tcW w:w="153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128701</w:t>
            </w:r>
          </w:p>
        </w:tc>
        <w:tc>
          <w:tcPr>
            <w:tcW w:w="108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65301</w:t>
            </w:r>
          </w:p>
        </w:tc>
        <w:tc>
          <w:tcPr>
            <w:tcW w:w="144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63400</w:t>
            </w:r>
          </w:p>
        </w:tc>
        <w:tc>
          <w:tcPr>
            <w:tcW w:w="189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123978</w:t>
            </w:r>
          </w:p>
        </w:tc>
        <w:tc>
          <w:tcPr>
            <w:tcW w:w="1620" w:type="dxa"/>
            <w:shd w:val="clear" w:color="auto" w:fill="auto"/>
          </w:tcPr>
          <w:p w:rsidR="00543E95" w:rsidRPr="00543E95" w:rsidRDefault="00543E95" w:rsidP="00543E95">
            <w:pPr>
              <w:bidi/>
              <w:spacing w:after="0" w:line="240" w:lineRule="auto"/>
              <w:ind w:firstLine="0"/>
              <w:jc w:val="center"/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</w:pPr>
            <w:r w:rsidRPr="00543E95">
              <w:rPr>
                <w:rFonts w:ascii="Simplified Arabic" w:eastAsiaTheme="minorEastAsia" w:hAnsi="Simplified Arabic" w:cs="Simplified Arabic"/>
                <w:sz w:val="24"/>
                <w:szCs w:val="24"/>
                <w:rtl/>
                <w:lang w:bidi="ar-LB"/>
              </w:rPr>
              <w:t>18965</w:t>
            </w:r>
          </w:p>
        </w:tc>
      </w:tr>
    </w:tbl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t>المصدر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 xml:space="preserve">: البرنامج الوطني لدعم الاسر الاكثر فقراً"- وزراة الشؤون  الاجتماعية </w:t>
      </w:r>
    </w:p>
    <w:p w:rsidR="00543E95" w:rsidRPr="00543E95" w:rsidRDefault="00543E95" w:rsidP="00543E95">
      <w:pPr>
        <w:bidi/>
        <w:spacing w:after="200" w:line="240" w:lineRule="auto"/>
        <w:ind w:firstLine="0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200" w:line="240" w:lineRule="auto"/>
        <w:ind w:firstLine="0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numPr>
          <w:ilvl w:val="0"/>
          <w:numId w:val="46"/>
        </w:numPr>
        <w:bidi/>
        <w:spacing w:after="0" w:line="240" w:lineRule="auto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جدول رقم  </w:t>
      </w: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>8</w:t>
      </w: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 : عدد الاطفال الذين اوقفوا بجرم المخدرات دون الثامنة عشرة من العمر حسب نوع الجرم والجنسية </w:t>
      </w:r>
    </w:p>
    <w:tbl>
      <w:tblPr>
        <w:tblStyle w:val="TableGrid"/>
        <w:bidiVisual/>
        <w:tblW w:w="1044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1170"/>
        <w:gridCol w:w="540"/>
        <w:gridCol w:w="630"/>
        <w:gridCol w:w="540"/>
        <w:gridCol w:w="630"/>
        <w:gridCol w:w="540"/>
        <w:gridCol w:w="26"/>
        <w:gridCol w:w="542"/>
        <w:gridCol w:w="536"/>
        <w:gridCol w:w="606"/>
        <w:gridCol w:w="540"/>
        <w:gridCol w:w="630"/>
        <w:gridCol w:w="540"/>
        <w:gridCol w:w="630"/>
        <w:gridCol w:w="540"/>
        <w:gridCol w:w="630"/>
        <w:gridCol w:w="540"/>
        <w:gridCol w:w="630"/>
      </w:tblGrid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السنة </w:t>
            </w:r>
          </w:p>
        </w:tc>
        <w:tc>
          <w:tcPr>
            <w:tcW w:w="2340" w:type="dxa"/>
            <w:gridSpan w:val="4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2005</w:t>
            </w:r>
          </w:p>
        </w:tc>
        <w:tc>
          <w:tcPr>
            <w:tcW w:w="2250" w:type="dxa"/>
            <w:gridSpan w:val="5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2006</w:t>
            </w:r>
          </w:p>
        </w:tc>
        <w:tc>
          <w:tcPr>
            <w:tcW w:w="2340" w:type="dxa"/>
            <w:gridSpan w:val="4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2007</w:t>
            </w:r>
          </w:p>
        </w:tc>
        <w:tc>
          <w:tcPr>
            <w:tcW w:w="2340" w:type="dxa"/>
            <w:gridSpan w:val="4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2008</w:t>
            </w:r>
          </w:p>
        </w:tc>
      </w:tr>
      <w:tr w:rsidR="00543E95" w:rsidRPr="00543E95" w:rsidTr="00F86B21">
        <w:trPr>
          <w:trHeight w:val="233"/>
        </w:trPr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الجنسية 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1108" w:type="dxa"/>
            <w:gridSpan w:val="3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42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</w:tr>
      <w:tr w:rsidR="00543E95" w:rsidRPr="00543E95" w:rsidTr="00F86B21">
        <w:trPr>
          <w:trHeight w:val="242"/>
        </w:trPr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الجريمة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568" w:type="dxa"/>
            <w:gridSpan w:val="2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تعاطي المخدرات 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74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40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568" w:type="dxa"/>
            <w:gridSpan w:val="2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90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46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80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27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103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14</w:t>
            </w: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تجارة المخدرات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13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3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568" w:type="dxa"/>
            <w:gridSpan w:val="2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24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4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31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6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60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8</w:t>
            </w: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السنة </w:t>
            </w:r>
          </w:p>
        </w:tc>
        <w:tc>
          <w:tcPr>
            <w:tcW w:w="2340" w:type="dxa"/>
            <w:gridSpan w:val="4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2009</w:t>
            </w:r>
          </w:p>
        </w:tc>
        <w:tc>
          <w:tcPr>
            <w:tcW w:w="2250" w:type="dxa"/>
            <w:gridSpan w:val="5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2010</w:t>
            </w:r>
          </w:p>
        </w:tc>
        <w:tc>
          <w:tcPr>
            <w:tcW w:w="2340" w:type="dxa"/>
            <w:gridSpan w:val="4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2011</w:t>
            </w:r>
          </w:p>
        </w:tc>
        <w:tc>
          <w:tcPr>
            <w:tcW w:w="2340" w:type="dxa"/>
            <w:gridSpan w:val="4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2012</w:t>
            </w:r>
          </w:p>
        </w:tc>
      </w:tr>
      <w:tr w:rsidR="00543E95" w:rsidRPr="00543E95" w:rsidTr="00F86B21">
        <w:trPr>
          <w:trHeight w:val="197"/>
        </w:trPr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الجنسية 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1108" w:type="dxa"/>
            <w:gridSpan w:val="3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42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</w:tr>
      <w:tr w:rsidR="00543E95" w:rsidRPr="00543E95" w:rsidTr="00F86B21">
        <w:trPr>
          <w:trHeight w:val="332"/>
        </w:trPr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الجريمة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66" w:type="dxa"/>
            <w:gridSpan w:val="2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542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</w:pP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تعاطي المخدرات 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152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3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45</w:t>
            </w:r>
          </w:p>
        </w:tc>
        <w:tc>
          <w:tcPr>
            <w:tcW w:w="566" w:type="dxa"/>
            <w:gridSpan w:val="2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4</w:t>
            </w:r>
          </w:p>
        </w:tc>
        <w:tc>
          <w:tcPr>
            <w:tcW w:w="542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183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38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67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23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118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26</w:t>
            </w: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تجارة المخدرات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41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8</w:t>
            </w:r>
          </w:p>
        </w:tc>
        <w:tc>
          <w:tcPr>
            <w:tcW w:w="566" w:type="dxa"/>
            <w:gridSpan w:val="2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</w:t>
            </w:r>
          </w:p>
        </w:tc>
        <w:tc>
          <w:tcPr>
            <w:tcW w:w="542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26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4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8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20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</w:t>
            </w:r>
          </w:p>
        </w:tc>
      </w:tr>
      <w:tr w:rsidR="00543E95" w:rsidRPr="00543E95" w:rsidTr="00F86B21">
        <w:trPr>
          <w:trHeight w:val="98"/>
        </w:trPr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السنة </w:t>
            </w:r>
          </w:p>
        </w:tc>
        <w:tc>
          <w:tcPr>
            <w:tcW w:w="2340" w:type="dxa"/>
            <w:gridSpan w:val="4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2013</w:t>
            </w:r>
          </w:p>
        </w:tc>
        <w:tc>
          <w:tcPr>
            <w:tcW w:w="2250" w:type="dxa"/>
            <w:gridSpan w:val="5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2014</w:t>
            </w:r>
          </w:p>
        </w:tc>
        <w:tc>
          <w:tcPr>
            <w:tcW w:w="4680" w:type="dxa"/>
            <w:gridSpan w:val="8"/>
            <w:vMerge w:val="restart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</w:tr>
      <w:tr w:rsidR="00543E95" w:rsidRPr="00543E95" w:rsidTr="00F86B21">
        <w:trPr>
          <w:trHeight w:val="233"/>
        </w:trPr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الجنسية 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70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1108" w:type="dxa"/>
            <w:gridSpan w:val="3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لبناني</w:t>
            </w:r>
          </w:p>
        </w:tc>
        <w:tc>
          <w:tcPr>
            <w:tcW w:w="1142" w:type="dxa"/>
            <w:gridSpan w:val="2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جنسيات أخرى</w:t>
            </w:r>
          </w:p>
        </w:tc>
        <w:tc>
          <w:tcPr>
            <w:tcW w:w="4680" w:type="dxa"/>
            <w:gridSpan w:val="8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الجريمة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66" w:type="dxa"/>
            <w:gridSpan w:val="2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542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ضحية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</w:rPr>
              <w:t>معتدي</w:t>
            </w:r>
          </w:p>
        </w:tc>
        <w:tc>
          <w:tcPr>
            <w:tcW w:w="4680" w:type="dxa"/>
            <w:gridSpan w:val="8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 xml:space="preserve">تعاطي المخدرات 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88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57</w:t>
            </w:r>
          </w:p>
        </w:tc>
        <w:tc>
          <w:tcPr>
            <w:tcW w:w="566" w:type="dxa"/>
            <w:gridSpan w:val="2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542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129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58</w:t>
            </w:r>
          </w:p>
        </w:tc>
        <w:tc>
          <w:tcPr>
            <w:tcW w:w="4680" w:type="dxa"/>
            <w:gridSpan w:val="8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</w:tr>
      <w:tr w:rsidR="00543E95" w:rsidRPr="00543E95" w:rsidTr="00F86B21">
        <w:tc>
          <w:tcPr>
            <w:tcW w:w="1170" w:type="dxa"/>
          </w:tcPr>
          <w:p w:rsidR="00543E95" w:rsidRPr="00543E95" w:rsidRDefault="00543E95" w:rsidP="00543E95">
            <w:pPr>
              <w:bidi/>
              <w:jc w:val="right"/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sz w:val="16"/>
                <w:szCs w:val="16"/>
                <w:rtl/>
                <w:lang w:bidi="ar-LB"/>
              </w:rPr>
              <w:t>تجارة المخدرات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12</w:t>
            </w:r>
          </w:p>
        </w:tc>
        <w:tc>
          <w:tcPr>
            <w:tcW w:w="54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2</w:t>
            </w:r>
          </w:p>
        </w:tc>
        <w:tc>
          <w:tcPr>
            <w:tcW w:w="566" w:type="dxa"/>
            <w:gridSpan w:val="2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542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5</w:t>
            </w:r>
          </w:p>
        </w:tc>
        <w:tc>
          <w:tcPr>
            <w:tcW w:w="53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-</w:t>
            </w:r>
          </w:p>
        </w:tc>
        <w:tc>
          <w:tcPr>
            <w:tcW w:w="606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sz w:val="16"/>
                <w:szCs w:val="16"/>
                <w:rtl/>
                <w:lang w:bidi="ar-LB"/>
              </w:rPr>
              <w:t>1</w:t>
            </w:r>
          </w:p>
        </w:tc>
        <w:tc>
          <w:tcPr>
            <w:tcW w:w="4680" w:type="dxa"/>
            <w:gridSpan w:val="8"/>
            <w:vMerge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</w:p>
        </w:tc>
      </w:tr>
    </w:tbl>
    <w:p w:rsidR="00543E95" w:rsidRPr="00543E95" w:rsidRDefault="00543E95" w:rsidP="00543E95">
      <w:pPr>
        <w:bidi/>
        <w:spacing w:after="0" w:line="240" w:lineRule="auto"/>
        <w:ind w:firstLine="720"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lastRenderedPageBreak/>
        <w:t>المصدر: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 xml:space="preserve"> المديرية العامة لقوى الامن الداخلي </w:t>
      </w:r>
    </w:p>
    <w:p w:rsidR="00543E95" w:rsidRPr="00543E95" w:rsidRDefault="00543E95" w:rsidP="00543E95">
      <w:pPr>
        <w:bidi/>
        <w:spacing w:after="200" w:line="240" w:lineRule="auto"/>
        <w:ind w:firstLine="0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numPr>
          <w:ilvl w:val="0"/>
          <w:numId w:val="46"/>
        </w:numPr>
        <w:bidi/>
        <w:spacing w:after="20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  <w:t xml:space="preserve">جدول رقم  9 : نسبة التدابير والاحكام الصادرة عن محاكم الاحداث  </w:t>
      </w:r>
    </w:p>
    <w:tbl>
      <w:tblPr>
        <w:tblStyle w:val="TableGrid"/>
        <w:bidiVisual/>
        <w:tblW w:w="9590" w:type="dxa"/>
        <w:jc w:val="center"/>
        <w:tblLook w:val="04A0" w:firstRow="1" w:lastRow="0" w:firstColumn="1" w:lastColumn="0" w:noHBand="0" w:noVBand="1"/>
      </w:tblPr>
      <w:tblGrid>
        <w:gridCol w:w="711"/>
        <w:gridCol w:w="680"/>
        <w:gridCol w:w="704"/>
        <w:gridCol w:w="713"/>
        <w:gridCol w:w="606"/>
        <w:gridCol w:w="783"/>
        <w:gridCol w:w="236"/>
        <w:gridCol w:w="722"/>
        <w:gridCol w:w="630"/>
        <w:gridCol w:w="720"/>
        <w:gridCol w:w="720"/>
        <w:gridCol w:w="810"/>
        <w:gridCol w:w="772"/>
        <w:gridCol w:w="783"/>
      </w:tblGrid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</w:t>
            </w:r>
            <w:r w:rsidRPr="00543E95">
              <w:rPr>
                <w:rFonts w:ascii="Simplified Arabic" w:hAnsi="Simplified Arabic" w:cs="Simplified Arabic" w:hint="cs"/>
                <w:b/>
                <w:bCs/>
                <w:rtl/>
                <w:lang w:bidi="ar-LB"/>
              </w:rPr>
              <w:t>سنة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rtl/>
                <w:lang w:bidi="ar-LB"/>
              </w:rPr>
              <w:t>إ</w:t>
            </w: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صلاح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حبس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rtl/>
                <w:lang w:bidi="ar-LB"/>
              </w:rPr>
              <w:t>إ</w:t>
            </w: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كتفاء مدة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تأديب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المجموع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rtl/>
                <w:lang w:bidi="ar-LB"/>
              </w:rPr>
              <w:t>%</w:t>
            </w:r>
          </w:p>
        </w:tc>
        <w:tc>
          <w:tcPr>
            <w:tcW w:w="236" w:type="dxa"/>
            <w:vMerge w:val="restart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غرامة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rtl/>
                <w:lang w:bidi="ar-LB"/>
              </w:rPr>
              <w:t>ال</w:t>
            </w: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لوم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حرية مراقبة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منفعة عامة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قيد ال</w:t>
            </w:r>
            <w:r w:rsidRPr="00543E95">
              <w:rPr>
                <w:rFonts w:ascii="Simplified Arabic" w:hAnsi="Simplified Arabic" w:cs="Simplified Arabic" w:hint="cs"/>
                <w:b/>
                <w:bCs/>
                <w:rtl/>
                <w:lang w:bidi="ar-LB"/>
              </w:rPr>
              <w:t>إ</w:t>
            </w: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ختبار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حماية</w:t>
            </w:r>
          </w:p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المجموع</w:t>
            </w:r>
          </w:p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rtl/>
                <w:lang w:bidi="ar-LB"/>
              </w:rPr>
              <w:t>%</w:t>
            </w:r>
          </w:p>
        </w:tc>
      </w:tr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2006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17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23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44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11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28</w:t>
            </w:r>
          </w:p>
        </w:tc>
      </w:tr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2007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12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18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36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6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28</w:t>
            </w:r>
          </w:p>
        </w:tc>
      </w:tr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2008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6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10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17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35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9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9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31</w:t>
            </w:r>
          </w:p>
        </w:tc>
      </w:tr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2009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9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20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35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6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6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25</w:t>
            </w:r>
          </w:p>
        </w:tc>
      </w:tr>
      <w:tr w:rsidR="00543E95" w:rsidRPr="00543E95" w:rsidTr="00F86B21">
        <w:trPr>
          <w:trHeight w:val="260"/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2010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22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34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25</w:t>
            </w:r>
          </w:p>
        </w:tc>
      </w:tr>
      <w:tr w:rsidR="00543E95" w:rsidRPr="00543E95" w:rsidTr="00F86B21">
        <w:trPr>
          <w:trHeight w:val="260"/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6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14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27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21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40</w:t>
            </w:r>
          </w:p>
        </w:tc>
      </w:tr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2012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6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6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17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29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18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34</w:t>
            </w:r>
          </w:p>
        </w:tc>
      </w:tr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2013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9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rtl/>
                <w:lang w:bidi="ar-LB"/>
              </w:rPr>
              <w:t>7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-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23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23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20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6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5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41</w:t>
            </w:r>
          </w:p>
        </w:tc>
      </w:tr>
      <w:tr w:rsidR="00543E95" w:rsidRPr="00543E95" w:rsidTr="00F86B21">
        <w:trPr>
          <w:jc w:val="center"/>
        </w:trPr>
        <w:tc>
          <w:tcPr>
            <w:tcW w:w="0" w:type="auto"/>
          </w:tcPr>
          <w:p w:rsidR="00543E95" w:rsidRPr="00543E95" w:rsidRDefault="00543E95" w:rsidP="00543E95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/>
                <w:b/>
                <w:bCs/>
                <w:rtl/>
                <w:lang w:bidi="ar-LB"/>
              </w:rPr>
              <w:t>2014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04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713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8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20</w:t>
            </w:r>
          </w:p>
        </w:tc>
        <w:tc>
          <w:tcPr>
            <w:tcW w:w="236" w:type="dxa"/>
            <w:vMerge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</w:p>
        </w:tc>
        <w:tc>
          <w:tcPr>
            <w:tcW w:w="72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33</w:t>
            </w:r>
          </w:p>
        </w:tc>
        <w:tc>
          <w:tcPr>
            <w:tcW w:w="63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20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7</w:t>
            </w:r>
          </w:p>
        </w:tc>
        <w:tc>
          <w:tcPr>
            <w:tcW w:w="72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810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</w:t>
            </w:r>
          </w:p>
        </w:tc>
        <w:tc>
          <w:tcPr>
            <w:tcW w:w="772" w:type="dxa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1</w:t>
            </w:r>
          </w:p>
        </w:tc>
        <w:tc>
          <w:tcPr>
            <w:tcW w:w="0" w:type="auto"/>
          </w:tcPr>
          <w:p w:rsidR="00543E95" w:rsidRPr="00543E95" w:rsidRDefault="00543E95" w:rsidP="00543E95">
            <w:pPr>
              <w:bidi/>
              <w:jc w:val="center"/>
              <w:rPr>
                <w:rFonts w:ascii="Simplified Arabic" w:hAnsi="Simplified Arabic" w:cs="Simplified Arabic"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rtl/>
                <w:lang w:bidi="ar-LB"/>
              </w:rPr>
              <w:t>34</w:t>
            </w:r>
          </w:p>
        </w:tc>
      </w:tr>
    </w:tbl>
    <w:p w:rsidR="00543E95" w:rsidRPr="00543E95" w:rsidRDefault="00543E95" w:rsidP="00543E95">
      <w:pPr>
        <w:bidi/>
        <w:spacing w:after="200" w:line="240" w:lineRule="auto"/>
        <w:ind w:firstLine="0"/>
        <w:jc w:val="both"/>
        <w:rPr>
          <w:rFonts w:ascii="Simplified Arabic" w:eastAsiaTheme="minorEastAsia" w:hAnsi="Simplified Arabic" w:cs="Simplified Arabic"/>
          <w:sz w:val="24"/>
          <w:szCs w:val="24"/>
          <w:lang w:bidi="ar-LB"/>
        </w:rPr>
      </w:pPr>
      <w:r w:rsidRPr="00543E95">
        <w:rPr>
          <w:rFonts w:ascii="Simplified Arabic" w:eastAsiaTheme="minorEastAsia" w:hAnsi="Simplified Arabic" w:cs="Simplified Arabic"/>
          <w:b/>
          <w:bCs/>
          <w:sz w:val="24"/>
          <w:szCs w:val="24"/>
          <w:rtl/>
          <w:lang w:bidi="ar-LB"/>
        </w:rPr>
        <w:t>المصدر:</w:t>
      </w:r>
      <w:r w:rsidRPr="00543E95"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  <w:t xml:space="preserve"> وزراة العدل- مصلحة الاحداث </w:t>
      </w:r>
    </w:p>
    <w:p w:rsidR="00543E95" w:rsidRPr="00543E95" w:rsidRDefault="00543E95" w:rsidP="00543E95">
      <w:pPr>
        <w:bidi/>
        <w:spacing w:after="200" w:line="240" w:lineRule="auto"/>
        <w:ind w:firstLine="0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numPr>
          <w:ilvl w:val="0"/>
          <w:numId w:val="46"/>
        </w:numPr>
        <w:bidi/>
        <w:spacing w:after="0" w:line="240" w:lineRule="auto"/>
        <w:contextualSpacing/>
        <w:jc w:val="both"/>
        <w:rPr>
          <w:rFonts w:ascii="Simplified Arabic" w:eastAsiaTheme="minorEastAsia" w:hAnsi="Simplified Arabic" w:cs="Simplified Arabic"/>
          <w:b/>
          <w:bCs/>
          <w:sz w:val="28"/>
          <w:szCs w:val="28"/>
          <w:rtl/>
          <w:lang w:bidi="ar-LB"/>
        </w:rPr>
      </w:pPr>
      <w:r w:rsidRPr="00543E95">
        <w:rPr>
          <w:rFonts w:ascii="Simplified Arabic" w:eastAsiaTheme="minorEastAsia" w:hAnsi="Simplified Arabic" w:cs="Simplified Arabic" w:hint="cs"/>
          <w:b/>
          <w:bCs/>
          <w:sz w:val="28"/>
          <w:szCs w:val="28"/>
          <w:rtl/>
          <w:lang w:bidi="ar-LB"/>
        </w:rPr>
        <w:t xml:space="preserve">جدول رقم 10: عدد الاطفال دون الثامنة عشرة من العمر الذين أقفوا بتهم مختلفة حول الارهاب والسلاح </w:t>
      </w:r>
    </w:p>
    <w:tbl>
      <w:tblPr>
        <w:tblStyle w:val="TableGrid"/>
        <w:bidiVisual/>
        <w:tblW w:w="0" w:type="auto"/>
        <w:tblInd w:w="734" w:type="dxa"/>
        <w:tblLook w:val="04A0" w:firstRow="1" w:lastRow="0" w:firstColumn="1" w:lastColumn="0" w:noHBand="0" w:noVBand="1"/>
      </w:tblPr>
      <w:tblGrid>
        <w:gridCol w:w="3330"/>
        <w:gridCol w:w="1170"/>
        <w:gridCol w:w="1170"/>
        <w:gridCol w:w="1080"/>
        <w:gridCol w:w="990"/>
        <w:gridCol w:w="900"/>
      </w:tblGrid>
      <w:tr w:rsidR="00543E95" w:rsidRPr="00543E95" w:rsidTr="00F86B21">
        <w:tc>
          <w:tcPr>
            <w:tcW w:w="333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نوع الجرم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2010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2011</w:t>
            </w:r>
          </w:p>
        </w:tc>
        <w:tc>
          <w:tcPr>
            <w:tcW w:w="108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2012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2013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2014</w:t>
            </w:r>
          </w:p>
        </w:tc>
      </w:tr>
      <w:tr w:rsidR="00543E95" w:rsidRPr="00543E95" w:rsidTr="00F86B21">
        <w:tc>
          <w:tcPr>
            <w:tcW w:w="333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إنتماء وتأليف عصابة إرهابية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2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4</w:t>
            </w:r>
          </w:p>
        </w:tc>
        <w:tc>
          <w:tcPr>
            <w:tcW w:w="108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3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2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11</w:t>
            </w:r>
          </w:p>
        </w:tc>
      </w:tr>
      <w:tr w:rsidR="00543E95" w:rsidRPr="00543E95" w:rsidTr="00F86B21">
        <w:tc>
          <w:tcPr>
            <w:tcW w:w="333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نقل أسلحة وذخائر حربية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-</w:t>
            </w:r>
          </w:p>
        </w:tc>
        <w:tc>
          <w:tcPr>
            <w:tcW w:w="108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2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</w:t>
            </w:r>
          </w:p>
        </w:tc>
      </w:tr>
      <w:tr w:rsidR="00543E95" w:rsidRPr="00543E95" w:rsidTr="00F86B21">
        <w:tc>
          <w:tcPr>
            <w:tcW w:w="333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حيازة أسلحة وذخائر حربية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4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6</w:t>
            </w:r>
          </w:p>
        </w:tc>
        <w:tc>
          <w:tcPr>
            <w:tcW w:w="108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5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11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3</w:t>
            </w:r>
          </w:p>
        </w:tc>
      </w:tr>
      <w:tr w:rsidR="00543E95" w:rsidRPr="00543E95" w:rsidTr="00F86B21">
        <w:tc>
          <w:tcPr>
            <w:tcW w:w="333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حيازة أسلحة غير حربية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15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6</w:t>
            </w:r>
          </w:p>
        </w:tc>
        <w:tc>
          <w:tcPr>
            <w:tcW w:w="108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9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10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7</w:t>
            </w:r>
          </w:p>
        </w:tc>
      </w:tr>
      <w:tr w:rsidR="00543E95" w:rsidRPr="00543E95" w:rsidTr="00F86B21">
        <w:tc>
          <w:tcPr>
            <w:tcW w:w="333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LB"/>
              </w:rPr>
              <w:t>تجارة أسلحة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-</w:t>
            </w:r>
          </w:p>
        </w:tc>
        <w:tc>
          <w:tcPr>
            <w:tcW w:w="117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3</w:t>
            </w:r>
          </w:p>
        </w:tc>
        <w:tc>
          <w:tcPr>
            <w:tcW w:w="108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1</w:t>
            </w:r>
          </w:p>
        </w:tc>
        <w:tc>
          <w:tcPr>
            <w:tcW w:w="99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-</w:t>
            </w:r>
          </w:p>
        </w:tc>
        <w:tc>
          <w:tcPr>
            <w:tcW w:w="900" w:type="dxa"/>
          </w:tcPr>
          <w:p w:rsidR="00543E95" w:rsidRPr="00543E95" w:rsidRDefault="00543E95" w:rsidP="00543E95">
            <w:pPr>
              <w:bidi/>
              <w:contextualSpacing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LB"/>
              </w:rPr>
            </w:pPr>
            <w:r w:rsidRPr="00543E95">
              <w:rPr>
                <w:rFonts w:ascii="Simplified Arabic" w:hAnsi="Simplified Arabic" w:cs="Simplified Arabic" w:hint="cs"/>
                <w:sz w:val="28"/>
                <w:szCs w:val="28"/>
                <w:rtl/>
                <w:lang w:bidi="ar-LB"/>
              </w:rPr>
              <w:t>3</w:t>
            </w:r>
          </w:p>
        </w:tc>
      </w:tr>
    </w:tbl>
    <w:p w:rsidR="00543E95" w:rsidRPr="00543E95" w:rsidRDefault="00543E95" w:rsidP="00543E95">
      <w:pPr>
        <w:bidi/>
        <w:spacing w:after="0" w:line="240" w:lineRule="auto"/>
        <w:ind w:left="720" w:firstLine="0"/>
        <w:contextualSpacing/>
        <w:jc w:val="both"/>
        <w:rPr>
          <w:rFonts w:ascii="Simplified Arabic" w:eastAsiaTheme="minorEastAsia" w:hAnsi="Simplified Arabic" w:cs="Simplified Arabic"/>
          <w:sz w:val="24"/>
          <w:szCs w:val="24"/>
          <w:rtl/>
          <w:lang w:bidi="ar-LB"/>
        </w:rPr>
      </w:pPr>
      <w:r w:rsidRPr="00543E95">
        <w:rPr>
          <w:rFonts w:ascii="Simplified Arabic" w:eastAsiaTheme="minorEastAsia" w:hAnsi="Simplified Arabic" w:cs="Simplified Arabic" w:hint="cs"/>
          <w:b/>
          <w:bCs/>
          <w:sz w:val="24"/>
          <w:szCs w:val="24"/>
          <w:rtl/>
          <w:lang w:bidi="ar-LB"/>
        </w:rPr>
        <w:t xml:space="preserve">المصدر </w:t>
      </w:r>
      <w:r w:rsidRPr="00543E95">
        <w:rPr>
          <w:rFonts w:ascii="Simplified Arabic" w:eastAsiaTheme="minorEastAsia" w:hAnsi="Simplified Arabic" w:cs="Simplified Arabic" w:hint="cs"/>
          <w:sz w:val="24"/>
          <w:szCs w:val="24"/>
          <w:rtl/>
          <w:lang w:bidi="ar-LB"/>
        </w:rPr>
        <w:t xml:space="preserve">: المديرية العامة لقوى الامن الداخلي </w:t>
      </w: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  <w:lang w:bidi="ar-LB"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543E95" w:rsidRPr="00543E95" w:rsidRDefault="00543E95" w:rsidP="00543E95">
      <w:pPr>
        <w:bidi/>
        <w:spacing w:after="0" w:line="240" w:lineRule="auto"/>
        <w:ind w:firstLine="0"/>
        <w:contextualSpacing/>
        <w:jc w:val="both"/>
        <w:rPr>
          <w:rFonts w:ascii="Simplified Arabic" w:eastAsiaTheme="minorEastAsia" w:hAnsi="Simplified Arabic" w:cs="Simplified Arabic"/>
          <w:sz w:val="28"/>
          <w:szCs w:val="28"/>
          <w:rtl/>
        </w:rPr>
      </w:pPr>
    </w:p>
    <w:p w:rsidR="00F22C08" w:rsidRDefault="00F22C08" w:rsidP="00543E95">
      <w:pPr>
        <w:bidi/>
        <w:jc w:val="both"/>
      </w:pPr>
    </w:p>
    <w:sectPr w:rsidR="00F22C08" w:rsidSect="00F86B21">
      <w:footerReference w:type="default" r:id="rId8"/>
      <w:pgSz w:w="12240" w:h="15840"/>
      <w:pgMar w:top="81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539" w:rsidRDefault="004D5539" w:rsidP="0098613D">
      <w:pPr>
        <w:spacing w:after="0" w:line="240" w:lineRule="auto"/>
      </w:pPr>
      <w:r>
        <w:separator/>
      </w:r>
    </w:p>
  </w:endnote>
  <w:endnote w:type="continuationSeparator" w:id="0">
    <w:p w:rsidR="004D5539" w:rsidRDefault="004D5539" w:rsidP="00986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ULXEM+Verdana">
    <w:altName w:val="Verdana"/>
    <w:charset w:val="00"/>
    <w:family w:val="swiss"/>
    <w:pitch w:val="default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51003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6B21" w:rsidRDefault="00F86B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4EC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86B21" w:rsidRDefault="00F86B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539" w:rsidRDefault="004D5539" w:rsidP="0098613D">
      <w:pPr>
        <w:spacing w:after="0" w:line="240" w:lineRule="auto"/>
      </w:pPr>
      <w:r>
        <w:separator/>
      </w:r>
    </w:p>
  </w:footnote>
  <w:footnote w:type="continuationSeparator" w:id="0">
    <w:p w:rsidR="004D5539" w:rsidRDefault="004D5539" w:rsidP="0098613D">
      <w:pPr>
        <w:spacing w:after="0" w:line="240" w:lineRule="auto"/>
      </w:pPr>
      <w:r>
        <w:continuationSeparator/>
      </w:r>
    </w:p>
  </w:footnote>
  <w:footnote w:id="1">
    <w:p w:rsidR="00F86B21" w:rsidRDefault="00F86B21" w:rsidP="0098613D">
      <w:pPr>
        <w:pStyle w:val="FootnoteText"/>
      </w:pPr>
      <w:r w:rsidRPr="00C82A96">
        <w:rPr>
          <w:rStyle w:val="FootnoteReference"/>
        </w:rPr>
        <w:sym w:font="Symbol" w:char="F02A"/>
      </w:r>
      <w:r>
        <w:rPr>
          <w:rFonts w:hint="cs"/>
          <w:sz w:val="24"/>
          <w:szCs w:val="24"/>
          <w:rtl/>
        </w:rPr>
        <w:t>يقص</w:t>
      </w:r>
      <w:r w:rsidRPr="00C82A96">
        <w:rPr>
          <w:rFonts w:hint="cs"/>
          <w:sz w:val="24"/>
          <w:szCs w:val="24"/>
          <w:rtl/>
        </w:rPr>
        <w:t>د بـ: ل: لبناني ، غ.ل: غير لبناني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789F"/>
    <w:multiLevelType w:val="hybridMultilevel"/>
    <w:tmpl w:val="7FB25C82"/>
    <w:lvl w:ilvl="0" w:tplc="BF6AC9A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A724D"/>
    <w:multiLevelType w:val="hybridMultilevel"/>
    <w:tmpl w:val="85EAF8C8"/>
    <w:lvl w:ilvl="0" w:tplc="8D8C9A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441F0"/>
    <w:multiLevelType w:val="hybridMultilevel"/>
    <w:tmpl w:val="06961B98"/>
    <w:lvl w:ilvl="0" w:tplc="F8E06C0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54184"/>
    <w:multiLevelType w:val="hybridMultilevel"/>
    <w:tmpl w:val="B52CDEC8"/>
    <w:lvl w:ilvl="0" w:tplc="8F12177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40695"/>
    <w:multiLevelType w:val="hybridMultilevel"/>
    <w:tmpl w:val="86144020"/>
    <w:lvl w:ilvl="0" w:tplc="C5AA82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0D2275"/>
    <w:multiLevelType w:val="hybridMultilevel"/>
    <w:tmpl w:val="25B86C36"/>
    <w:lvl w:ilvl="0" w:tplc="F392CBAA">
      <w:start w:val="1"/>
      <w:numFmt w:val="arabicAlpha"/>
      <w:lvlText w:val="%1-"/>
      <w:lvlJc w:val="left"/>
      <w:pPr>
        <w:ind w:left="351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4230" w:hanging="360"/>
      </w:pPr>
    </w:lvl>
    <w:lvl w:ilvl="2" w:tplc="0409001B" w:tentative="1">
      <w:start w:val="1"/>
      <w:numFmt w:val="lowerRoman"/>
      <w:lvlText w:val="%3."/>
      <w:lvlJc w:val="right"/>
      <w:pPr>
        <w:ind w:left="4950" w:hanging="180"/>
      </w:pPr>
    </w:lvl>
    <w:lvl w:ilvl="3" w:tplc="0409000F" w:tentative="1">
      <w:start w:val="1"/>
      <w:numFmt w:val="decimal"/>
      <w:lvlText w:val="%4."/>
      <w:lvlJc w:val="left"/>
      <w:pPr>
        <w:ind w:left="5670" w:hanging="360"/>
      </w:pPr>
    </w:lvl>
    <w:lvl w:ilvl="4" w:tplc="04090019" w:tentative="1">
      <w:start w:val="1"/>
      <w:numFmt w:val="lowerLetter"/>
      <w:lvlText w:val="%5."/>
      <w:lvlJc w:val="left"/>
      <w:pPr>
        <w:ind w:left="6390" w:hanging="360"/>
      </w:pPr>
    </w:lvl>
    <w:lvl w:ilvl="5" w:tplc="0409001B" w:tentative="1">
      <w:start w:val="1"/>
      <w:numFmt w:val="lowerRoman"/>
      <w:lvlText w:val="%6."/>
      <w:lvlJc w:val="right"/>
      <w:pPr>
        <w:ind w:left="7110" w:hanging="180"/>
      </w:pPr>
    </w:lvl>
    <w:lvl w:ilvl="6" w:tplc="0409000F" w:tentative="1">
      <w:start w:val="1"/>
      <w:numFmt w:val="decimal"/>
      <w:lvlText w:val="%7."/>
      <w:lvlJc w:val="left"/>
      <w:pPr>
        <w:ind w:left="7830" w:hanging="360"/>
      </w:pPr>
    </w:lvl>
    <w:lvl w:ilvl="7" w:tplc="04090019" w:tentative="1">
      <w:start w:val="1"/>
      <w:numFmt w:val="lowerLetter"/>
      <w:lvlText w:val="%8."/>
      <w:lvlJc w:val="left"/>
      <w:pPr>
        <w:ind w:left="8550" w:hanging="360"/>
      </w:pPr>
    </w:lvl>
    <w:lvl w:ilvl="8" w:tplc="040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6">
    <w:nsid w:val="1B2462E2"/>
    <w:multiLevelType w:val="hybridMultilevel"/>
    <w:tmpl w:val="526A0576"/>
    <w:lvl w:ilvl="0" w:tplc="B2E0EDB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9E4319"/>
    <w:multiLevelType w:val="hybridMultilevel"/>
    <w:tmpl w:val="4FC0E132"/>
    <w:lvl w:ilvl="0" w:tplc="295AC80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9B2D49"/>
    <w:multiLevelType w:val="hybridMultilevel"/>
    <w:tmpl w:val="26002344"/>
    <w:lvl w:ilvl="0" w:tplc="876CA2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AA39D2"/>
    <w:multiLevelType w:val="hybridMultilevel"/>
    <w:tmpl w:val="7CD2195E"/>
    <w:lvl w:ilvl="0" w:tplc="53987516">
      <w:start w:val="1"/>
      <w:numFmt w:val="decimal"/>
      <w:lvlText w:val="%1-"/>
      <w:lvlJc w:val="left"/>
      <w:pPr>
        <w:ind w:left="1080" w:hanging="360"/>
      </w:pPr>
      <w:rPr>
        <w:b/>
        <w:bCs/>
      </w:rPr>
    </w:lvl>
    <w:lvl w:ilvl="1" w:tplc="3FDA0DC8">
      <w:start w:val="1"/>
      <w:numFmt w:val="arabicAbjad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183EAA"/>
    <w:multiLevelType w:val="hybridMultilevel"/>
    <w:tmpl w:val="FE905F3A"/>
    <w:lvl w:ilvl="0" w:tplc="3FDA0DC8">
      <w:start w:val="1"/>
      <w:numFmt w:val="arabicAbjad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95A2401"/>
    <w:multiLevelType w:val="hybridMultilevel"/>
    <w:tmpl w:val="FE905F3A"/>
    <w:lvl w:ilvl="0" w:tplc="3FDA0DC8">
      <w:start w:val="1"/>
      <w:numFmt w:val="arabicAbjad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B495A0A"/>
    <w:multiLevelType w:val="hybridMultilevel"/>
    <w:tmpl w:val="F94C8472"/>
    <w:lvl w:ilvl="0" w:tplc="96BAFDF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D17DE1"/>
    <w:multiLevelType w:val="hybridMultilevel"/>
    <w:tmpl w:val="CD280E6E"/>
    <w:lvl w:ilvl="0" w:tplc="3FDA0DC8">
      <w:start w:val="1"/>
      <w:numFmt w:val="arabicAbjad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5C2645"/>
    <w:multiLevelType w:val="hybridMultilevel"/>
    <w:tmpl w:val="1ECE488A"/>
    <w:lvl w:ilvl="0" w:tplc="4EB6067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D1AE7"/>
    <w:multiLevelType w:val="hybridMultilevel"/>
    <w:tmpl w:val="15467B1C"/>
    <w:lvl w:ilvl="0" w:tplc="78E2E4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AB5EBB"/>
    <w:multiLevelType w:val="hybridMultilevel"/>
    <w:tmpl w:val="CC9C14EA"/>
    <w:lvl w:ilvl="0" w:tplc="4A8EB28A">
      <w:start w:val="5"/>
      <w:numFmt w:val="arabicAlpha"/>
      <w:lvlText w:val="%1-"/>
      <w:lvlJc w:val="left"/>
      <w:pPr>
        <w:ind w:left="3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30" w:hanging="360"/>
      </w:pPr>
    </w:lvl>
    <w:lvl w:ilvl="2" w:tplc="0409001B" w:tentative="1">
      <w:start w:val="1"/>
      <w:numFmt w:val="lowerRoman"/>
      <w:lvlText w:val="%3."/>
      <w:lvlJc w:val="right"/>
      <w:pPr>
        <w:ind w:left="4950" w:hanging="180"/>
      </w:pPr>
    </w:lvl>
    <w:lvl w:ilvl="3" w:tplc="0409000F" w:tentative="1">
      <w:start w:val="1"/>
      <w:numFmt w:val="decimal"/>
      <w:lvlText w:val="%4."/>
      <w:lvlJc w:val="left"/>
      <w:pPr>
        <w:ind w:left="5670" w:hanging="360"/>
      </w:pPr>
    </w:lvl>
    <w:lvl w:ilvl="4" w:tplc="04090019" w:tentative="1">
      <w:start w:val="1"/>
      <w:numFmt w:val="lowerLetter"/>
      <w:lvlText w:val="%5."/>
      <w:lvlJc w:val="left"/>
      <w:pPr>
        <w:ind w:left="6390" w:hanging="360"/>
      </w:pPr>
    </w:lvl>
    <w:lvl w:ilvl="5" w:tplc="0409001B" w:tentative="1">
      <w:start w:val="1"/>
      <w:numFmt w:val="lowerRoman"/>
      <w:lvlText w:val="%6."/>
      <w:lvlJc w:val="right"/>
      <w:pPr>
        <w:ind w:left="7110" w:hanging="180"/>
      </w:pPr>
    </w:lvl>
    <w:lvl w:ilvl="6" w:tplc="0409000F" w:tentative="1">
      <w:start w:val="1"/>
      <w:numFmt w:val="decimal"/>
      <w:lvlText w:val="%7."/>
      <w:lvlJc w:val="left"/>
      <w:pPr>
        <w:ind w:left="7830" w:hanging="360"/>
      </w:pPr>
    </w:lvl>
    <w:lvl w:ilvl="7" w:tplc="04090019" w:tentative="1">
      <w:start w:val="1"/>
      <w:numFmt w:val="lowerLetter"/>
      <w:lvlText w:val="%8."/>
      <w:lvlJc w:val="left"/>
      <w:pPr>
        <w:ind w:left="8550" w:hanging="360"/>
      </w:pPr>
    </w:lvl>
    <w:lvl w:ilvl="8" w:tplc="040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17">
    <w:nsid w:val="3F6D775E"/>
    <w:multiLevelType w:val="hybridMultilevel"/>
    <w:tmpl w:val="B02E82F6"/>
    <w:lvl w:ilvl="0" w:tplc="A3103E54">
      <w:start w:val="1"/>
      <w:numFmt w:val="arabicAlpha"/>
      <w:lvlText w:val="%1-"/>
      <w:lvlJc w:val="left"/>
      <w:pPr>
        <w:ind w:left="306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>
    <w:nsid w:val="41936A01"/>
    <w:multiLevelType w:val="hybridMultilevel"/>
    <w:tmpl w:val="FE905F3A"/>
    <w:lvl w:ilvl="0" w:tplc="3FDA0DC8">
      <w:start w:val="1"/>
      <w:numFmt w:val="arabicAbjad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3CC370F"/>
    <w:multiLevelType w:val="hybridMultilevel"/>
    <w:tmpl w:val="D7FA152E"/>
    <w:lvl w:ilvl="0" w:tplc="3FDA0DC8">
      <w:start w:val="1"/>
      <w:numFmt w:val="arabicAbjad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461C6F65"/>
    <w:multiLevelType w:val="hybridMultilevel"/>
    <w:tmpl w:val="8704383C"/>
    <w:lvl w:ilvl="0" w:tplc="9CFC0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3E7FE9"/>
    <w:multiLevelType w:val="hybridMultilevel"/>
    <w:tmpl w:val="1FEE55CC"/>
    <w:lvl w:ilvl="0" w:tplc="D7440C0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5A0519"/>
    <w:multiLevelType w:val="hybridMultilevel"/>
    <w:tmpl w:val="1B1EC408"/>
    <w:lvl w:ilvl="0" w:tplc="F1E449A8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DF5A46"/>
    <w:multiLevelType w:val="hybridMultilevel"/>
    <w:tmpl w:val="63BEF86A"/>
    <w:lvl w:ilvl="0" w:tplc="9FE0F4E4">
      <w:start w:val="1"/>
      <w:numFmt w:val="arabicAlpha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737A87"/>
    <w:multiLevelType w:val="hybridMultilevel"/>
    <w:tmpl w:val="07CA1D4A"/>
    <w:lvl w:ilvl="0" w:tplc="EAB4A6FE">
      <w:start w:val="3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FA1CE5"/>
    <w:multiLevelType w:val="hybridMultilevel"/>
    <w:tmpl w:val="74626EFC"/>
    <w:lvl w:ilvl="0" w:tplc="D19252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F33071"/>
    <w:multiLevelType w:val="hybridMultilevel"/>
    <w:tmpl w:val="005AE2F4"/>
    <w:lvl w:ilvl="0" w:tplc="0B58971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7C72A93"/>
    <w:multiLevelType w:val="hybridMultilevel"/>
    <w:tmpl w:val="F784327C"/>
    <w:lvl w:ilvl="0" w:tplc="88B2A7E2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7A6E60"/>
    <w:multiLevelType w:val="hybridMultilevel"/>
    <w:tmpl w:val="10C003F8"/>
    <w:lvl w:ilvl="0" w:tplc="270C85AA">
      <w:start w:val="2"/>
      <w:numFmt w:val="bullet"/>
      <w:lvlText w:val="­"/>
      <w:lvlJc w:val="left"/>
      <w:pPr>
        <w:tabs>
          <w:tab w:val="num" w:pos="576"/>
        </w:tabs>
        <w:ind w:left="576" w:hanging="432"/>
      </w:pPr>
      <w:rPr>
        <w:rFonts w:ascii="Courier New" w:hAnsi="Courier New" w:cs="Times New Roman" w:hint="default"/>
        <w:b/>
        <w:i w:val="0"/>
      </w:rPr>
    </w:lvl>
    <w:lvl w:ilvl="1" w:tplc="96BAFDF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9149C0"/>
    <w:multiLevelType w:val="hybridMultilevel"/>
    <w:tmpl w:val="29C02522"/>
    <w:lvl w:ilvl="0" w:tplc="3FDA0DC8">
      <w:start w:val="1"/>
      <w:numFmt w:val="arabicAbjad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A077723"/>
    <w:multiLevelType w:val="hybridMultilevel"/>
    <w:tmpl w:val="88409780"/>
    <w:lvl w:ilvl="0" w:tplc="B78624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EE16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B0E3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8E32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C40A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BCAC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A22F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89A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706D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4D132E"/>
    <w:multiLevelType w:val="hybridMultilevel"/>
    <w:tmpl w:val="E8C42D16"/>
    <w:lvl w:ilvl="0" w:tplc="EEFA7C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382B49"/>
    <w:multiLevelType w:val="hybridMultilevel"/>
    <w:tmpl w:val="5FF836E8"/>
    <w:lvl w:ilvl="0" w:tplc="B4105268">
      <w:start w:val="1"/>
      <w:numFmt w:val="arabicAlpha"/>
      <w:lvlText w:val="%1-"/>
      <w:lvlJc w:val="left"/>
      <w:pPr>
        <w:ind w:left="2520" w:hanging="360"/>
      </w:pPr>
      <w:rPr>
        <w:rFonts w:asciiTheme="majorBidi" w:eastAsiaTheme="minorEastAsia" w:hAnsiTheme="majorBidi" w:cstheme="majorBidi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>
    <w:nsid w:val="5C5E52A4"/>
    <w:multiLevelType w:val="hybridMultilevel"/>
    <w:tmpl w:val="2FA63C00"/>
    <w:lvl w:ilvl="0" w:tplc="0B58971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DD45484"/>
    <w:multiLevelType w:val="hybridMultilevel"/>
    <w:tmpl w:val="86144020"/>
    <w:lvl w:ilvl="0" w:tplc="C5AA82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DD1AC1"/>
    <w:multiLevelType w:val="hybridMultilevel"/>
    <w:tmpl w:val="0B12ECBC"/>
    <w:lvl w:ilvl="0" w:tplc="0B58971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2E94081"/>
    <w:multiLevelType w:val="hybridMultilevel"/>
    <w:tmpl w:val="BA0A86EE"/>
    <w:lvl w:ilvl="0" w:tplc="3FDA0DC8">
      <w:start w:val="1"/>
      <w:numFmt w:val="arabicAbjad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70972932"/>
    <w:multiLevelType w:val="hybridMultilevel"/>
    <w:tmpl w:val="99827DAE"/>
    <w:lvl w:ilvl="0" w:tplc="8FD4616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4AE1A08"/>
    <w:multiLevelType w:val="hybridMultilevel"/>
    <w:tmpl w:val="61A217C6"/>
    <w:lvl w:ilvl="0" w:tplc="5E426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D3119C"/>
    <w:multiLevelType w:val="hybridMultilevel"/>
    <w:tmpl w:val="DE225A68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>
      <w:start w:val="1"/>
      <w:numFmt w:val="lowerLetter"/>
      <w:lvlText w:val="%2."/>
      <w:lvlJc w:val="left"/>
      <w:pPr>
        <w:ind w:left="2610" w:hanging="360"/>
      </w:pPr>
    </w:lvl>
    <w:lvl w:ilvl="2" w:tplc="0409001B">
      <w:start w:val="1"/>
      <w:numFmt w:val="lowerRoman"/>
      <w:lvlText w:val="%3."/>
      <w:lvlJc w:val="right"/>
      <w:pPr>
        <w:ind w:left="3330" w:hanging="180"/>
      </w:pPr>
    </w:lvl>
    <w:lvl w:ilvl="3" w:tplc="0409000F">
      <w:start w:val="1"/>
      <w:numFmt w:val="decimal"/>
      <w:lvlText w:val="%4."/>
      <w:lvlJc w:val="left"/>
      <w:pPr>
        <w:ind w:left="4050" w:hanging="360"/>
      </w:pPr>
    </w:lvl>
    <w:lvl w:ilvl="4" w:tplc="04090019">
      <w:start w:val="1"/>
      <w:numFmt w:val="lowerLetter"/>
      <w:lvlText w:val="%5."/>
      <w:lvlJc w:val="left"/>
      <w:pPr>
        <w:ind w:left="4770" w:hanging="360"/>
      </w:pPr>
    </w:lvl>
    <w:lvl w:ilvl="5" w:tplc="0409001B">
      <w:start w:val="1"/>
      <w:numFmt w:val="lowerRoman"/>
      <w:lvlText w:val="%6."/>
      <w:lvlJc w:val="right"/>
      <w:pPr>
        <w:ind w:left="5490" w:hanging="180"/>
      </w:pPr>
    </w:lvl>
    <w:lvl w:ilvl="6" w:tplc="0409000F">
      <w:start w:val="1"/>
      <w:numFmt w:val="decimal"/>
      <w:lvlText w:val="%7."/>
      <w:lvlJc w:val="left"/>
      <w:pPr>
        <w:ind w:left="6210" w:hanging="360"/>
      </w:pPr>
    </w:lvl>
    <w:lvl w:ilvl="7" w:tplc="04090019">
      <w:start w:val="1"/>
      <w:numFmt w:val="lowerLetter"/>
      <w:lvlText w:val="%8."/>
      <w:lvlJc w:val="left"/>
      <w:pPr>
        <w:ind w:left="6930" w:hanging="360"/>
      </w:pPr>
    </w:lvl>
    <w:lvl w:ilvl="8" w:tplc="0409001B">
      <w:start w:val="1"/>
      <w:numFmt w:val="lowerRoman"/>
      <w:lvlText w:val="%9."/>
      <w:lvlJc w:val="right"/>
      <w:pPr>
        <w:ind w:left="7650" w:hanging="180"/>
      </w:pPr>
    </w:lvl>
  </w:abstractNum>
  <w:abstractNum w:abstractNumId="40">
    <w:nsid w:val="755461FF"/>
    <w:multiLevelType w:val="hybridMultilevel"/>
    <w:tmpl w:val="1BCCD394"/>
    <w:lvl w:ilvl="0" w:tplc="D9AE94E2">
      <w:start w:val="5"/>
      <w:numFmt w:val="arabicAlpha"/>
      <w:lvlText w:val="%1-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41">
    <w:nsid w:val="7A316E57"/>
    <w:multiLevelType w:val="hybridMultilevel"/>
    <w:tmpl w:val="11FEA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473864"/>
    <w:multiLevelType w:val="hybridMultilevel"/>
    <w:tmpl w:val="0782605E"/>
    <w:lvl w:ilvl="0" w:tplc="4EB60674">
      <w:start w:val="1"/>
      <w:numFmt w:val="decimal"/>
      <w:lvlText w:val="%1-"/>
      <w:lvlJc w:val="left"/>
      <w:pPr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694302"/>
    <w:multiLevelType w:val="hybridMultilevel"/>
    <w:tmpl w:val="39665B9E"/>
    <w:lvl w:ilvl="0" w:tplc="A8ECD4E6">
      <w:start w:val="1"/>
      <w:numFmt w:val="arabicAlpha"/>
      <w:lvlText w:val="%1-"/>
      <w:lvlJc w:val="left"/>
      <w:pPr>
        <w:ind w:left="3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44">
    <w:nsid w:val="7C853E19"/>
    <w:multiLevelType w:val="hybridMultilevel"/>
    <w:tmpl w:val="7108A252"/>
    <w:lvl w:ilvl="0" w:tplc="B6D46956">
      <w:numFmt w:val="bullet"/>
      <w:lvlText w:val="-"/>
      <w:lvlJc w:val="left"/>
      <w:pPr>
        <w:ind w:left="9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7B3AA0"/>
    <w:multiLevelType w:val="hybridMultilevel"/>
    <w:tmpl w:val="A168B438"/>
    <w:lvl w:ilvl="0" w:tplc="5AC0DADC">
      <w:start w:val="1"/>
      <w:numFmt w:val="arabicAlpha"/>
      <w:lvlText w:val="%1-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054B56"/>
    <w:multiLevelType w:val="hybridMultilevel"/>
    <w:tmpl w:val="67C2ECCA"/>
    <w:lvl w:ilvl="0" w:tplc="8C48430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E705FE6"/>
    <w:multiLevelType w:val="hybridMultilevel"/>
    <w:tmpl w:val="02AE4C2A"/>
    <w:lvl w:ilvl="0" w:tplc="0B5897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31"/>
  </w:num>
  <w:num w:numId="12">
    <w:abstractNumId w:val="14"/>
  </w:num>
  <w:num w:numId="13">
    <w:abstractNumId w:val="7"/>
  </w:num>
  <w:num w:numId="14">
    <w:abstractNumId w:val="26"/>
  </w:num>
  <w:num w:numId="15">
    <w:abstractNumId w:val="44"/>
  </w:num>
  <w:num w:numId="16">
    <w:abstractNumId w:val="24"/>
  </w:num>
  <w:num w:numId="17">
    <w:abstractNumId w:val="3"/>
  </w:num>
  <w:num w:numId="18">
    <w:abstractNumId w:val="15"/>
  </w:num>
  <w:num w:numId="19">
    <w:abstractNumId w:val="0"/>
  </w:num>
  <w:num w:numId="20">
    <w:abstractNumId w:val="28"/>
  </w:num>
  <w:num w:numId="21">
    <w:abstractNumId w:val="8"/>
  </w:num>
  <w:num w:numId="22">
    <w:abstractNumId w:val="47"/>
  </w:num>
  <w:num w:numId="23">
    <w:abstractNumId w:val="46"/>
  </w:num>
  <w:num w:numId="24">
    <w:abstractNumId w:val="20"/>
  </w:num>
  <w:num w:numId="25">
    <w:abstractNumId w:val="9"/>
  </w:num>
  <w:num w:numId="26">
    <w:abstractNumId w:val="10"/>
  </w:num>
  <w:num w:numId="27">
    <w:abstractNumId w:val="6"/>
  </w:num>
  <w:num w:numId="28">
    <w:abstractNumId w:val="27"/>
  </w:num>
  <w:num w:numId="29">
    <w:abstractNumId w:val="2"/>
  </w:num>
  <w:num w:numId="30">
    <w:abstractNumId w:val="45"/>
  </w:num>
  <w:num w:numId="31">
    <w:abstractNumId w:val="11"/>
  </w:num>
  <w:num w:numId="32">
    <w:abstractNumId w:val="23"/>
  </w:num>
  <w:num w:numId="33">
    <w:abstractNumId w:val="17"/>
  </w:num>
  <w:num w:numId="34">
    <w:abstractNumId w:val="43"/>
  </w:num>
  <w:num w:numId="35">
    <w:abstractNumId w:val="5"/>
  </w:num>
  <w:num w:numId="36">
    <w:abstractNumId w:val="41"/>
  </w:num>
  <w:num w:numId="37">
    <w:abstractNumId w:val="40"/>
  </w:num>
  <w:num w:numId="38">
    <w:abstractNumId w:val="12"/>
  </w:num>
  <w:num w:numId="39">
    <w:abstractNumId w:val="22"/>
  </w:num>
  <w:num w:numId="40">
    <w:abstractNumId w:val="42"/>
  </w:num>
  <w:num w:numId="41">
    <w:abstractNumId w:val="38"/>
  </w:num>
  <w:num w:numId="42">
    <w:abstractNumId w:val="35"/>
  </w:num>
  <w:num w:numId="43">
    <w:abstractNumId w:val="33"/>
  </w:num>
  <w:num w:numId="44">
    <w:abstractNumId w:val="16"/>
  </w:num>
  <w:num w:numId="45">
    <w:abstractNumId w:val="1"/>
  </w:num>
  <w:num w:numId="46">
    <w:abstractNumId w:val="4"/>
  </w:num>
  <w:num w:numId="47">
    <w:abstractNumId w:val="34"/>
  </w:num>
  <w:num w:numId="48">
    <w:abstractNumId w:val="30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C64"/>
    <w:rsid w:val="004D5539"/>
    <w:rsid w:val="00543E95"/>
    <w:rsid w:val="00545629"/>
    <w:rsid w:val="006D4EC0"/>
    <w:rsid w:val="0098613D"/>
    <w:rsid w:val="00E15C64"/>
    <w:rsid w:val="00F22C08"/>
    <w:rsid w:val="00F8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629"/>
  </w:style>
  <w:style w:type="paragraph" w:styleId="Heading1">
    <w:name w:val="heading 1"/>
    <w:basedOn w:val="Normal"/>
    <w:next w:val="Normal"/>
    <w:link w:val="Heading1Char"/>
    <w:uiPriority w:val="9"/>
    <w:qFormat/>
    <w:rsid w:val="0054562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562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562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562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62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62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62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62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62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62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62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45629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4562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54562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qFormat/>
    <w:rsid w:val="0054562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45629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545629"/>
    <w:rPr>
      <w:b/>
      <w:bCs/>
      <w:spacing w:val="0"/>
    </w:rPr>
  </w:style>
  <w:style w:type="character" w:styleId="Emphasis">
    <w:name w:val="Emphasis"/>
    <w:uiPriority w:val="20"/>
    <w:qFormat/>
    <w:rsid w:val="00545629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545629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5456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45629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545629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562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562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545629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545629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545629"/>
    <w:rPr>
      <w:smallCaps/>
    </w:rPr>
  </w:style>
  <w:style w:type="character" w:styleId="IntenseReference">
    <w:name w:val="Intense Reference"/>
    <w:uiPriority w:val="32"/>
    <w:qFormat/>
    <w:rsid w:val="00545629"/>
    <w:rPr>
      <w:b/>
      <w:bCs/>
      <w:smallCaps/>
      <w:color w:val="auto"/>
    </w:rPr>
  </w:style>
  <w:style w:type="character" w:styleId="BookTitle">
    <w:name w:val="Book Title"/>
    <w:uiPriority w:val="33"/>
    <w:qFormat/>
    <w:rsid w:val="0054562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45629"/>
    <w:pPr>
      <w:outlineLvl w:val="9"/>
    </w:pPr>
    <w:rPr>
      <w:lang w:bidi="en-US"/>
    </w:rPr>
  </w:style>
  <w:style w:type="numbering" w:customStyle="1" w:styleId="NoList1">
    <w:name w:val="No List1"/>
    <w:next w:val="NoList"/>
    <w:uiPriority w:val="99"/>
    <w:semiHidden/>
    <w:unhideWhenUsed/>
    <w:rsid w:val="00543E95"/>
  </w:style>
  <w:style w:type="character" w:styleId="CommentReference">
    <w:name w:val="annotation reference"/>
    <w:basedOn w:val="DefaultParagraphFont"/>
    <w:uiPriority w:val="99"/>
    <w:semiHidden/>
    <w:unhideWhenUsed/>
    <w:rsid w:val="00543E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3E95"/>
    <w:pPr>
      <w:spacing w:after="200" w:line="240" w:lineRule="auto"/>
      <w:ind w:firstLine="0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E95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3E95"/>
    <w:pPr>
      <w:spacing w:after="0" w:line="240" w:lineRule="auto"/>
      <w:ind w:firstLine="0"/>
    </w:pPr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E95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43E95"/>
    <w:pPr>
      <w:spacing w:after="0" w:line="240" w:lineRule="auto"/>
      <w:ind w:firstLine="0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43E95"/>
    <w:pPr>
      <w:bidi/>
      <w:spacing w:after="0" w:line="240" w:lineRule="auto"/>
      <w:ind w:firstLine="0"/>
    </w:pPr>
    <w:rPr>
      <w:rFonts w:ascii="Times New Roman" w:eastAsia="Times New Roman" w:hAnsi="Times New Roman" w:cs="Traditional Arabic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3E95"/>
    <w:rPr>
      <w:rFonts w:ascii="Times New Roman" w:eastAsia="Times New Roman" w:hAnsi="Times New Roman" w:cs="Traditional Arabic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3E9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43E95"/>
    <w:pPr>
      <w:tabs>
        <w:tab w:val="center" w:pos="4320"/>
        <w:tab w:val="right" w:pos="8640"/>
      </w:tabs>
      <w:spacing w:after="0"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sid w:val="00543E95"/>
  </w:style>
  <w:style w:type="paragraph" w:styleId="Footer">
    <w:name w:val="footer"/>
    <w:basedOn w:val="Normal"/>
    <w:link w:val="FooterChar"/>
    <w:uiPriority w:val="99"/>
    <w:unhideWhenUsed/>
    <w:rsid w:val="00543E95"/>
    <w:pPr>
      <w:tabs>
        <w:tab w:val="center" w:pos="4320"/>
        <w:tab w:val="right" w:pos="8640"/>
      </w:tabs>
      <w:spacing w:after="0"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543E95"/>
  </w:style>
  <w:style w:type="character" w:customStyle="1" w:styleId="hps">
    <w:name w:val="hps"/>
    <w:basedOn w:val="DefaultParagraphFont"/>
    <w:rsid w:val="00543E95"/>
  </w:style>
  <w:style w:type="paragraph" w:customStyle="1" w:styleId="WW-Default">
    <w:name w:val="WW-Default"/>
    <w:rsid w:val="00543E95"/>
    <w:pPr>
      <w:widowControl w:val="0"/>
      <w:suppressAutoHyphens/>
      <w:autoSpaceDE w:val="0"/>
      <w:spacing w:after="0" w:line="240" w:lineRule="auto"/>
      <w:ind w:firstLine="0"/>
    </w:pPr>
    <w:rPr>
      <w:rFonts w:ascii="TULXEM+Verdana" w:eastAsia="Times New Roman" w:hAnsi="TULXEM+Verdana" w:cs="TULXEM+Verdana"/>
      <w:color w:val="000000"/>
      <w:sz w:val="24"/>
      <w:szCs w:val="24"/>
      <w:lang w:eastAsia="zh-CN"/>
    </w:rPr>
  </w:style>
  <w:style w:type="paragraph" w:styleId="BlockText">
    <w:name w:val="Block Text"/>
    <w:basedOn w:val="Normal"/>
    <w:rsid w:val="00543E95"/>
    <w:pPr>
      <w:bidi/>
      <w:spacing w:after="0" w:line="240" w:lineRule="auto"/>
      <w:ind w:left="720" w:firstLine="0"/>
      <w:jc w:val="lowKashida"/>
    </w:pPr>
    <w:rPr>
      <w:rFonts w:ascii="Times New Roman" w:eastAsia="Times New Roman" w:hAnsi="Times New Roman" w:cs="Simplified Arabic"/>
      <w:sz w:val="20"/>
      <w:szCs w:val="28"/>
    </w:rPr>
  </w:style>
  <w:style w:type="paragraph" w:styleId="NormalWeb">
    <w:name w:val="Normal (Web)"/>
    <w:basedOn w:val="Normal"/>
    <w:rsid w:val="00543E95"/>
    <w:pPr>
      <w:spacing w:before="100" w:beforeAutospacing="1" w:after="100" w:afterAutospacing="1" w:line="240" w:lineRule="auto"/>
      <w:ind w:firstLine="0"/>
    </w:pPr>
    <w:rPr>
      <w:rFonts w:ascii="Verdana" w:eastAsia="Times New Roman" w:hAnsi="Verdana" w:cs="Times New Roman"/>
      <w:color w:val="555555"/>
      <w:sz w:val="17"/>
      <w:szCs w:val="17"/>
      <w:lang w:val="en-GB" w:eastAsia="en-GB"/>
    </w:rPr>
  </w:style>
  <w:style w:type="table" w:styleId="LightShading-Accent1">
    <w:name w:val="Light Shading Accent 1"/>
    <w:basedOn w:val="TableNormal"/>
    <w:uiPriority w:val="60"/>
    <w:rsid w:val="00543E9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543E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629"/>
  </w:style>
  <w:style w:type="paragraph" w:styleId="Heading1">
    <w:name w:val="heading 1"/>
    <w:basedOn w:val="Normal"/>
    <w:next w:val="Normal"/>
    <w:link w:val="Heading1Char"/>
    <w:uiPriority w:val="9"/>
    <w:qFormat/>
    <w:rsid w:val="0054562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562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562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562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62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62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62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62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62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62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62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62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45629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4562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54562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qFormat/>
    <w:rsid w:val="0054562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45629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545629"/>
    <w:rPr>
      <w:b/>
      <w:bCs/>
      <w:spacing w:val="0"/>
    </w:rPr>
  </w:style>
  <w:style w:type="character" w:styleId="Emphasis">
    <w:name w:val="Emphasis"/>
    <w:uiPriority w:val="20"/>
    <w:qFormat/>
    <w:rsid w:val="00545629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545629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5456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45629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545629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562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562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545629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545629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545629"/>
    <w:rPr>
      <w:smallCaps/>
    </w:rPr>
  </w:style>
  <w:style w:type="character" w:styleId="IntenseReference">
    <w:name w:val="Intense Reference"/>
    <w:uiPriority w:val="32"/>
    <w:qFormat/>
    <w:rsid w:val="00545629"/>
    <w:rPr>
      <w:b/>
      <w:bCs/>
      <w:smallCaps/>
      <w:color w:val="auto"/>
    </w:rPr>
  </w:style>
  <w:style w:type="character" w:styleId="BookTitle">
    <w:name w:val="Book Title"/>
    <w:uiPriority w:val="33"/>
    <w:qFormat/>
    <w:rsid w:val="0054562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45629"/>
    <w:pPr>
      <w:outlineLvl w:val="9"/>
    </w:pPr>
    <w:rPr>
      <w:lang w:bidi="en-US"/>
    </w:rPr>
  </w:style>
  <w:style w:type="numbering" w:customStyle="1" w:styleId="NoList1">
    <w:name w:val="No List1"/>
    <w:next w:val="NoList"/>
    <w:uiPriority w:val="99"/>
    <w:semiHidden/>
    <w:unhideWhenUsed/>
    <w:rsid w:val="00543E95"/>
  </w:style>
  <w:style w:type="character" w:styleId="CommentReference">
    <w:name w:val="annotation reference"/>
    <w:basedOn w:val="DefaultParagraphFont"/>
    <w:uiPriority w:val="99"/>
    <w:semiHidden/>
    <w:unhideWhenUsed/>
    <w:rsid w:val="00543E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3E95"/>
    <w:pPr>
      <w:spacing w:after="200" w:line="240" w:lineRule="auto"/>
      <w:ind w:firstLine="0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E95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3E95"/>
    <w:pPr>
      <w:spacing w:after="0" w:line="240" w:lineRule="auto"/>
      <w:ind w:firstLine="0"/>
    </w:pPr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E95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43E95"/>
    <w:pPr>
      <w:spacing w:after="0" w:line="240" w:lineRule="auto"/>
      <w:ind w:firstLine="0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43E95"/>
    <w:pPr>
      <w:bidi/>
      <w:spacing w:after="0" w:line="240" w:lineRule="auto"/>
      <w:ind w:firstLine="0"/>
    </w:pPr>
    <w:rPr>
      <w:rFonts w:ascii="Times New Roman" w:eastAsia="Times New Roman" w:hAnsi="Times New Roman" w:cs="Traditional Arabic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3E95"/>
    <w:rPr>
      <w:rFonts w:ascii="Times New Roman" w:eastAsia="Times New Roman" w:hAnsi="Times New Roman" w:cs="Traditional Arabic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3E9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43E95"/>
    <w:pPr>
      <w:tabs>
        <w:tab w:val="center" w:pos="4320"/>
        <w:tab w:val="right" w:pos="8640"/>
      </w:tabs>
      <w:spacing w:after="0"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sid w:val="00543E95"/>
  </w:style>
  <w:style w:type="paragraph" w:styleId="Footer">
    <w:name w:val="footer"/>
    <w:basedOn w:val="Normal"/>
    <w:link w:val="FooterChar"/>
    <w:uiPriority w:val="99"/>
    <w:unhideWhenUsed/>
    <w:rsid w:val="00543E95"/>
    <w:pPr>
      <w:tabs>
        <w:tab w:val="center" w:pos="4320"/>
        <w:tab w:val="right" w:pos="8640"/>
      </w:tabs>
      <w:spacing w:after="0"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543E95"/>
  </w:style>
  <w:style w:type="character" w:customStyle="1" w:styleId="hps">
    <w:name w:val="hps"/>
    <w:basedOn w:val="DefaultParagraphFont"/>
    <w:rsid w:val="00543E95"/>
  </w:style>
  <w:style w:type="paragraph" w:customStyle="1" w:styleId="WW-Default">
    <w:name w:val="WW-Default"/>
    <w:rsid w:val="00543E95"/>
    <w:pPr>
      <w:widowControl w:val="0"/>
      <w:suppressAutoHyphens/>
      <w:autoSpaceDE w:val="0"/>
      <w:spacing w:after="0" w:line="240" w:lineRule="auto"/>
      <w:ind w:firstLine="0"/>
    </w:pPr>
    <w:rPr>
      <w:rFonts w:ascii="TULXEM+Verdana" w:eastAsia="Times New Roman" w:hAnsi="TULXEM+Verdana" w:cs="TULXEM+Verdana"/>
      <w:color w:val="000000"/>
      <w:sz w:val="24"/>
      <w:szCs w:val="24"/>
      <w:lang w:eastAsia="zh-CN"/>
    </w:rPr>
  </w:style>
  <w:style w:type="paragraph" w:styleId="BlockText">
    <w:name w:val="Block Text"/>
    <w:basedOn w:val="Normal"/>
    <w:rsid w:val="00543E95"/>
    <w:pPr>
      <w:bidi/>
      <w:spacing w:after="0" w:line="240" w:lineRule="auto"/>
      <w:ind w:left="720" w:firstLine="0"/>
      <w:jc w:val="lowKashida"/>
    </w:pPr>
    <w:rPr>
      <w:rFonts w:ascii="Times New Roman" w:eastAsia="Times New Roman" w:hAnsi="Times New Roman" w:cs="Simplified Arabic"/>
      <w:sz w:val="20"/>
      <w:szCs w:val="28"/>
    </w:rPr>
  </w:style>
  <w:style w:type="paragraph" w:styleId="NormalWeb">
    <w:name w:val="Normal (Web)"/>
    <w:basedOn w:val="Normal"/>
    <w:rsid w:val="00543E95"/>
    <w:pPr>
      <w:spacing w:before="100" w:beforeAutospacing="1" w:after="100" w:afterAutospacing="1" w:line="240" w:lineRule="auto"/>
      <w:ind w:firstLine="0"/>
    </w:pPr>
    <w:rPr>
      <w:rFonts w:ascii="Verdana" w:eastAsia="Times New Roman" w:hAnsi="Verdana" w:cs="Times New Roman"/>
      <w:color w:val="555555"/>
      <w:sz w:val="17"/>
      <w:szCs w:val="17"/>
      <w:lang w:val="en-GB" w:eastAsia="en-GB"/>
    </w:rPr>
  </w:style>
  <w:style w:type="table" w:styleId="LightShading-Accent1">
    <w:name w:val="Light Shading Accent 1"/>
    <w:basedOn w:val="TableNormal"/>
    <w:uiPriority w:val="60"/>
    <w:rsid w:val="00543E9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543E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6C864A-4D78-4CEE-B1C2-0EE9BF5BE77A}"/>
</file>

<file path=customXml/itemProps2.xml><?xml version="1.0" encoding="utf-8"?>
<ds:datastoreItem xmlns:ds="http://schemas.openxmlformats.org/officeDocument/2006/customXml" ds:itemID="{E0567B58-BA3D-4FB6-B70A-B767A9C46214}"/>
</file>

<file path=customXml/itemProps3.xml><?xml version="1.0" encoding="utf-8"?>
<ds:datastoreItem xmlns:ds="http://schemas.openxmlformats.org/officeDocument/2006/customXml" ds:itemID="{CF127ECA-E317-4B96-8F3E-BEB6D215FD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2015-11-06T07:22:00Z</dcterms:created>
  <dcterms:modified xsi:type="dcterms:W3CDTF">2015-11-06T07:54:00Z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