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D1329D" w14:textId="5329FD31" w:rsidR="00701F02" w:rsidRDefault="00701F02" w:rsidP="00821052">
      <w:pPr>
        <w:shd w:val="clear" w:color="auto" w:fill="FFFFFF"/>
        <w:jc w:val="both"/>
        <w:rPr>
          <w:rFonts w:ascii="Bookman Old Style" w:hAnsi="Bookman Old Style" w:cstheme="minorHAnsi"/>
        </w:rPr>
      </w:pPr>
      <w:r>
        <w:rPr>
          <w:rFonts w:ascii="Bookman Old Style" w:hAnsi="Bookman Old Style" w:cstheme="minorHAnsi"/>
        </w:rPr>
        <w:t xml:space="preserve">Dear Mrs. </w:t>
      </w:r>
      <w:proofErr w:type="spellStart"/>
      <w:r>
        <w:rPr>
          <w:rFonts w:ascii="Bookman Old Style" w:hAnsi="Bookman Old Style" w:cstheme="minorHAnsi"/>
        </w:rPr>
        <w:t>Sandya</w:t>
      </w:r>
      <w:proofErr w:type="spellEnd"/>
      <w:r>
        <w:rPr>
          <w:rFonts w:ascii="Bookman Old Style" w:hAnsi="Bookman Old Style" w:cstheme="minorHAnsi"/>
        </w:rPr>
        <w:t xml:space="preserve"> </w:t>
      </w:r>
      <w:proofErr w:type="spellStart"/>
      <w:r>
        <w:rPr>
          <w:rFonts w:ascii="Bookman Old Style" w:hAnsi="Bookman Old Style" w:cstheme="minorHAnsi"/>
        </w:rPr>
        <w:t>Ekneligoda</w:t>
      </w:r>
      <w:proofErr w:type="spellEnd"/>
      <w:r>
        <w:rPr>
          <w:rFonts w:ascii="Bookman Old Style" w:hAnsi="Bookman Old Style" w:cstheme="minorHAnsi"/>
        </w:rPr>
        <w:t xml:space="preserve">, </w:t>
      </w:r>
    </w:p>
    <w:p w14:paraId="0CE32668" w14:textId="014522F3" w:rsidR="00701F02" w:rsidRDefault="00701F02" w:rsidP="00821052">
      <w:pPr>
        <w:shd w:val="clear" w:color="auto" w:fill="FFFFFF"/>
        <w:jc w:val="both"/>
        <w:rPr>
          <w:rFonts w:ascii="Bookman Old Style" w:hAnsi="Bookman Old Style" w:cstheme="minorHAnsi"/>
        </w:rPr>
      </w:pPr>
    </w:p>
    <w:p w14:paraId="545A7C79" w14:textId="3CE8B10D" w:rsidR="00701F02" w:rsidRPr="000C373A" w:rsidRDefault="00701F02" w:rsidP="00821052">
      <w:pPr>
        <w:shd w:val="clear" w:color="auto" w:fill="FFFFFF"/>
        <w:jc w:val="both"/>
        <w:rPr>
          <w:rFonts w:ascii="Bookman Old Style" w:hAnsi="Bookman Old Style" w:cstheme="minorHAnsi"/>
        </w:rPr>
      </w:pPr>
      <w:r w:rsidRPr="000C373A">
        <w:rPr>
          <w:rFonts w:ascii="Bookman Old Style" w:hAnsi="Bookman Old Style" w:cstheme="minorHAnsi"/>
        </w:rPr>
        <w:t xml:space="preserve">On behalf of all members of CED, I thank you for your presence today with us and your strong testimony. Today you have shared with us a part of your life history, your emotions, your suffering and your courage. We are grateful to you for all you are transmitting publicly today, it is not easy to divide the </w:t>
      </w:r>
      <w:r w:rsidR="000C373A" w:rsidRPr="000C373A">
        <w:rPr>
          <w:rFonts w:ascii="Bookman Old Style" w:hAnsi="Bookman Old Style" w:cstheme="minorHAnsi"/>
        </w:rPr>
        <w:t>uncertainty and</w:t>
      </w:r>
      <w:r w:rsidRPr="000C373A">
        <w:rPr>
          <w:rFonts w:ascii="Bookman Old Style" w:hAnsi="Bookman Old Style" w:cstheme="minorHAnsi"/>
        </w:rPr>
        <w:t xml:space="preserve"> the pain which is part of everyday life in </w:t>
      </w:r>
      <w:r w:rsidR="000C373A" w:rsidRPr="000C373A">
        <w:rPr>
          <w:rFonts w:ascii="Bookman Old Style" w:hAnsi="Bookman Old Style" w:cstheme="minorHAnsi"/>
        </w:rPr>
        <w:t xml:space="preserve">the </w:t>
      </w:r>
      <w:r w:rsidRPr="000C373A">
        <w:rPr>
          <w:rFonts w:ascii="Bookman Old Style" w:hAnsi="Bookman Old Style" w:cstheme="minorHAnsi"/>
        </w:rPr>
        <w:t>family</w:t>
      </w:r>
      <w:r w:rsidR="000C373A" w:rsidRPr="000C373A">
        <w:rPr>
          <w:rFonts w:ascii="Bookman Old Style" w:hAnsi="Bookman Old Style" w:cstheme="minorHAnsi"/>
        </w:rPr>
        <w:t xml:space="preserve"> of a disappeared</w:t>
      </w:r>
      <w:r w:rsidRPr="000C373A">
        <w:rPr>
          <w:rFonts w:ascii="Bookman Old Style" w:hAnsi="Bookman Old Style" w:cstheme="minorHAnsi"/>
        </w:rPr>
        <w:t xml:space="preserve">, sometimes the histories </w:t>
      </w:r>
      <w:r w:rsidR="000C373A" w:rsidRPr="000C373A">
        <w:rPr>
          <w:rFonts w:ascii="Bookman Old Style" w:hAnsi="Bookman Old Style" w:cstheme="minorHAnsi"/>
        </w:rPr>
        <w:t>that we hear are</w:t>
      </w:r>
      <w:r w:rsidRPr="000C373A">
        <w:rPr>
          <w:rFonts w:ascii="Bookman Old Style" w:hAnsi="Bookman Old Style" w:cstheme="minorHAnsi"/>
        </w:rPr>
        <w:t xml:space="preserve"> different</w:t>
      </w:r>
      <w:r w:rsidR="000C373A" w:rsidRPr="000C373A">
        <w:rPr>
          <w:rFonts w:ascii="Bookman Old Style" w:hAnsi="Bookman Old Style" w:cstheme="minorHAnsi"/>
        </w:rPr>
        <w:t xml:space="preserve">, but what remains behind a disappearance is the same: the  </w:t>
      </w:r>
      <w:r w:rsidR="000C373A" w:rsidRPr="000C373A">
        <w:rPr>
          <w:rFonts w:ascii="Bookman Old Style" w:hAnsi="Bookman Old Style" w:cstheme="minorHAnsi"/>
        </w:rPr>
        <w:t>anguish</w:t>
      </w:r>
      <w:r w:rsidR="000C373A" w:rsidRPr="000C373A">
        <w:rPr>
          <w:rFonts w:ascii="Bookman Old Style" w:hAnsi="Bookman Old Style" w:cstheme="minorHAnsi"/>
        </w:rPr>
        <w:t xml:space="preserve"> of </w:t>
      </w:r>
      <w:r w:rsidR="000C373A" w:rsidRPr="000C373A">
        <w:rPr>
          <w:rFonts w:ascii="Bookman Old Style" w:hAnsi="Bookman Old Style" w:cstheme="minorHAnsi"/>
        </w:rPr>
        <w:t xml:space="preserve"> not knowing whether </w:t>
      </w:r>
      <w:r w:rsidR="000C373A" w:rsidRPr="000C373A">
        <w:rPr>
          <w:rFonts w:ascii="Bookman Old Style" w:hAnsi="Bookman Old Style" w:cstheme="minorHAnsi"/>
        </w:rPr>
        <w:t xml:space="preserve">your </w:t>
      </w:r>
      <w:r w:rsidR="000C373A" w:rsidRPr="000C373A">
        <w:rPr>
          <w:rFonts w:ascii="Bookman Old Style" w:hAnsi="Bookman Old Style" w:cstheme="minorHAnsi"/>
        </w:rPr>
        <w:t>loved one is still alive and so if where he or she is being held, under what conditions, and in what state of health.</w:t>
      </w:r>
    </w:p>
    <w:p w14:paraId="29C0C526" w14:textId="63581E71" w:rsidR="000C373A" w:rsidRDefault="000C373A" w:rsidP="00821052">
      <w:pPr>
        <w:shd w:val="clear" w:color="auto" w:fill="FFFFFF"/>
        <w:jc w:val="both"/>
        <w:rPr>
          <w:rFonts w:ascii="Bookman Old Style" w:hAnsi="Bookman Old Style" w:cstheme="minorHAnsi"/>
        </w:rPr>
      </w:pPr>
    </w:p>
    <w:p w14:paraId="4694B482" w14:textId="027E68C1" w:rsidR="000C373A" w:rsidRDefault="000C373A" w:rsidP="00821052">
      <w:pPr>
        <w:shd w:val="clear" w:color="auto" w:fill="FFFFFF"/>
        <w:jc w:val="both"/>
        <w:rPr>
          <w:rFonts w:ascii="Bookman Old Style" w:hAnsi="Bookman Old Style" w:cstheme="minorHAnsi"/>
        </w:rPr>
      </w:pPr>
      <w:r>
        <w:rPr>
          <w:rFonts w:ascii="Bookman Old Style" w:hAnsi="Bookman Old Style" w:cstheme="minorHAnsi"/>
        </w:rPr>
        <w:t xml:space="preserve">What I wanted to emphasize and  commend to you today is your strength and courage to not leave your struggle behind, to not abandon those who like you are not in condition to be heard, to be a voice for all women victims of enforced disappearances in </w:t>
      </w:r>
      <w:proofErr w:type="spellStart"/>
      <w:r>
        <w:rPr>
          <w:rFonts w:ascii="Bookman Old Style" w:hAnsi="Bookman Old Style" w:cstheme="minorHAnsi"/>
        </w:rPr>
        <w:t>your</w:t>
      </w:r>
      <w:proofErr w:type="spellEnd"/>
      <w:r>
        <w:rPr>
          <w:rFonts w:ascii="Bookman Old Style" w:hAnsi="Bookman Old Style" w:cstheme="minorHAnsi"/>
        </w:rPr>
        <w:t xml:space="preserve"> country. In front of this </w:t>
      </w:r>
      <w:r w:rsidR="005D78E1">
        <w:rPr>
          <w:rFonts w:ascii="Bookman Old Style" w:hAnsi="Bookman Old Style" w:cstheme="minorHAnsi"/>
        </w:rPr>
        <w:t xml:space="preserve">horrendous crime of enforced disappearance, which unfortunately is not </w:t>
      </w:r>
      <w:proofErr w:type="spellStart"/>
      <w:r w:rsidR="005D78E1">
        <w:rPr>
          <w:rFonts w:ascii="Bookman Old Style" w:hAnsi="Bookman Old Style" w:cstheme="minorHAnsi"/>
        </w:rPr>
        <w:t>diminuishing</w:t>
      </w:r>
      <w:proofErr w:type="spellEnd"/>
      <w:r w:rsidR="005D78E1">
        <w:rPr>
          <w:rFonts w:ascii="Bookman Old Style" w:hAnsi="Bookman Old Style" w:cstheme="minorHAnsi"/>
        </w:rPr>
        <w:t xml:space="preserve"> around the wor</w:t>
      </w:r>
      <w:r w:rsidR="00B514AE">
        <w:rPr>
          <w:rFonts w:ascii="Bookman Old Style" w:hAnsi="Bookman Old Style" w:cstheme="minorHAnsi"/>
        </w:rPr>
        <w:t>l</w:t>
      </w:r>
      <w:r w:rsidR="005D78E1">
        <w:rPr>
          <w:rFonts w:ascii="Bookman Old Style" w:hAnsi="Bookman Old Style" w:cstheme="minorHAnsi"/>
        </w:rPr>
        <w:t>d, in face of breaches of human rights by the states</w:t>
      </w:r>
      <w:r w:rsidR="008F5102">
        <w:rPr>
          <w:rFonts w:ascii="Bookman Old Style" w:hAnsi="Bookman Old Style" w:cstheme="minorHAnsi"/>
        </w:rPr>
        <w:t xml:space="preserve"> and other actors</w:t>
      </w:r>
      <w:r w:rsidR="005D78E1">
        <w:rPr>
          <w:rFonts w:ascii="Bookman Old Style" w:hAnsi="Bookman Old Style" w:cstheme="minorHAnsi"/>
        </w:rPr>
        <w:t xml:space="preserve"> or their negligence to protect them, we need women like you to be at the forefront of the resistance to accept that disappearing a person is normal in a society, whatever challenges this society may go through, enforced disappearance is not acceptable, you have said it loudly you will never accept the disappearance of your husband</w:t>
      </w:r>
      <w:r w:rsidR="008F5102">
        <w:rPr>
          <w:rFonts w:ascii="Bookman Old Style" w:hAnsi="Bookman Old Style" w:cstheme="minorHAnsi"/>
        </w:rPr>
        <w:t xml:space="preserve">. </w:t>
      </w:r>
      <w:r w:rsidR="00B514AE">
        <w:rPr>
          <w:rFonts w:ascii="Bookman Old Style" w:hAnsi="Bookman Old Style" w:cstheme="minorHAnsi"/>
        </w:rPr>
        <w:t>This Committee stands by you and all victims of enforced disappearances</w:t>
      </w:r>
      <w:r w:rsidR="008F5102">
        <w:rPr>
          <w:rFonts w:ascii="Bookman Old Style" w:hAnsi="Bookman Old Style" w:cstheme="minorHAnsi"/>
        </w:rPr>
        <w:t xml:space="preserve"> in your struggle for the truth and justice.</w:t>
      </w:r>
    </w:p>
    <w:p w14:paraId="052B80EA" w14:textId="77777777" w:rsidR="00701F02" w:rsidRDefault="00701F02" w:rsidP="00821052">
      <w:pPr>
        <w:shd w:val="clear" w:color="auto" w:fill="FFFFFF"/>
        <w:jc w:val="both"/>
        <w:rPr>
          <w:rFonts w:ascii="Bookman Old Style" w:hAnsi="Bookman Old Style" w:cstheme="minorHAnsi"/>
        </w:rPr>
      </w:pPr>
    </w:p>
    <w:p w14:paraId="24559896" w14:textId="3304BBBD" w:rsidR="00821052" w:rsidRDefault="008F5102" w:rsidP="00821052">
      <w:pPr>
        <w:shd w:val="clear" w:color="auto" w:fill="FFFFFF"/>
        <w:jc w:val="both"/>
        <w:rPr>
          <w:rFonts w:ascii="Bookman Old Style" w:eastAsia="Times New Roman" w:hAnsi="Bookman Old Style" w:cstheme="minorHAnsi"/>
          <w:color w:val="000000"/>
        </w:rPr>
      </w:pPr>
      <w:r>
        <w:rPr>
          <w:rFonts w:ascii="Bookman Old Style" w:hAnsi="Bookman Old Style" w:cstheme="minorHAnsi"/>
        </w:rPr>
        <w:t xml:space="preserve">The difficulties of your life after the disappearance of your husband, are not unknown to us. </w:t>
      </w:r>
      <w:r w:rsidR="006F7F58" w:rsidRPr="00821052">
        <w:rPr>
          <w:rFonts w:ascii="Bookman Old Style" w:hAnsi="Bookman Old Style" w:cstheme="minorHAnsi"/>
        </w:rPr>
        <w:t>The Committee</w:t>
      </w:r>
      <w:r w:rsidR="00B116A3" w:rsidRPr="00821052">
        <w:rPr>
          <w:rFonts w:ascii="Bookman Old Style" w:hAnsi="Bookman Old Style" w:cstheme="minorHAnsi"/>
        </w:rPr>
        <w:t xml:space="preserve"> from its</w:t>
      </w:r>
      <w:r w:rsidR="006F7F58" w:rsidRPr="00821052">
        <w:rPr>
          <w:rFonts w:ascii="Bookman Old Style" w:hAnsi="Bookman Old Style" w:cstheme="minorHAnsi"/>
        </w:rPr>
        <w:t xml:space="preserve"> first session have</w:t>
      </w:r>
      <w:r w:rsidR="004514ED">
        <w:rPr>
          <w:rFonts w:ascii="Bookman Old Style" w:hAnsi="Bookman Old Style" w:cstheme="minorHAnsi"/>
        </w:rPr>
        <w:t xml:space="preserve"> had</w:t>
      </w:r>
      <w:r w:rsidR="006F7F58" w:rsidRPr="00821052">
        <w:rPr>
          <w:rFonts w:ascii="Bookman Old Style" w:hAnsi="Bookman Old Style" w:cstheme="minorHAnsi"/>
        </w:rPr>
        <w:t xml:space="preserve"> discussions on the impact of ED on women and children</w:t>
      </w:r>
      <w:r w:rsidR="00B116A3" w:rsidRPr="00821052">
        <w:rPr>
          <w:rFonts w:ascii="Bookman Old Style" w:hAnsi="Bookman Old Style" w:cstheme="minorHAnsi"/>
        </w:rPr>
        <w:t xml:space="preserve">. </w:t>
      </w:r>
      <w:r w:rsidR="004514ED">
        <w:rPr>
          <w:rFonts w:ascii="Bookman Old Style" w:hAnsi="Bookman Old Style" w:cstheme="minorHAnsi"/>
        </w:rPr>
        <w:t xml:space="preserve">We </w:t>
      </w:r>
      <w:r w:rsidR="004514ED">
        <w:rPr>
          <w:rFonts w:ascii="Bookman Old Style" w:eastAsia="Times New Roman" w:hAnsi="Bookman Old Style" w:cstheme="minorHAnsi"/>
          <w:color w:val="000000"/>
        </w:rPr>
        <w:t>r</w:t>
      </w:r>
      <w:r w:rsidR="00821052" w:rsidRPr="00821052">
        <w:rPr>
          <w:rFonts w:ascii="Bookman Old Style" w:eastAsia="Times New Roman" w:hAnsi="Bookman Old Style" w:cstheme="minorHAnsi"/>
          <w:color w:val="000000"/>
        </w:rPr>
        <w:t>ecognize that enforced disappearance has special consequences for women and children as they most often bear the serious economic hardships which usually accompany a disappearance</w:t>
      </w:r>
      <w:r w:rsidR="00821052">
        <w:rPr>
          <w:rFonts w:ascii="Bookman Old Style" w:eastAsia="Times New Roman" w:hAnsi="Bookman Old Style" w:cstheme="minorHAnsi"/>
          <w:color w:val="000000"/>
        </w:rPr>
        <w:t>.</w:t>
      </w:r>
    </w:p>
    <w:p w14:paraId="4EEDF231" w14:textId="77777777" w:rsidR="000C373A" w:rsidRDefault="000C373A" w:rsidP="006F7F58">
      <w:pPr>
        <w:shd w:val="clear" w:color="auto" w:fill="FFFFFF"/>
        <w:jc w:val="both"/>
        <w:rPr>
          <w:rFonts w:ascii="Bookman Old Style" w:eastAsia="Times New Roman" w:hAnsi="Bookman Old Style"/>
          <w:color w:val="000000"/>
        </w:rPr>
      </w:pPr>
    </w:p>
    <w:p w14:paraId="0869F816" w14:textId="2F1E9D66" w:rsidR="006F7F58" w:rsidRDefault="006F7F58" w:rsidP="00B514AE">
      <w:pPr>
        <w:shd w:val="clear" w:color="auto" w:fill="FFFFFF"/>
        <w:jc w:val="both"/>
        <w:rPr>
          <w:rFonts w:ascii="Bookman Old Style" w:eastAsia="Times New Roman" w:hAnsi="Bookman Old Style"/>
          <w:color w:val="000000"/>
        </w:rPr>
      </w:pPr>
      <w:r w:rsidRPr="00475AAE">
        <w:rPr>
          <w:rFonts w:ascii="Bookman Old Style" w:eastAsia="Times New Roman" w:hAnsi="Bookman Old Style"/>
          <w:color w:val="000000"/>
        </w:rPr>
        <w:t xml:space="preserve">Women </w:t>
      </w:r>
      <w:r>
        <w:rPr>
          <w:rFonts w:ascii="Bookman Old Style" w:eastAsia="Times New Roman" w:hAnsi="Bookman Old Style"/>
          <w:color w:val="000000"/>
        </w:rPr>
        <w:t xml:space="preserve">and children </w:t>
      </w:r>
      <w:r w:rsidRPr="00475AAE">
        <w:rPr>
          <w:rFonts w:ascii="Bookman Old Style" w:eastAsia="Times New Roman" w:hAnsi="Bookman Old Style"/>
          <w:color w:val="000000"/>
        </w:rPr>
        <w:t>are most s</w:t>
      </w:r>
      <w:r>
        <w:rPr>
          <w:rFonts w:ascii="Bookman Old Style" w:eastAsia="Times New Roman" w:hAnsi="Bookman Old Style"/>
          <w:color w:val="000000"/>
        </w:rPr>
        <w:t>everely affected by economic,</w:t>
      </w:r>
      <w:r w:rsidRPr="00475AAE">
        <w:rPr>
          <w:rFonts w:ascii="Bookman Old Style" w:eastAsia="Times New Roman" w:hAnsi="Bookman Old Style"/>
          <w:color w:val="000000"/>
        </w:rPr>
        <w:t xml:space="preserve"> social and legal difficulties which generally arise after their relative’s disapp</w:t>
      </w:r>
      <w:r>
        <w:rPr>
          <w:rFonts w:ascii="Bookman Old Style" w:eastAsia="Times New Roman" w:hAnsi="Bookman Old Style"/>
          <w:color w:val="000000"/>
        </w:rPr>
        <w:t>earance, in particular when women</w:t>
      </w:r>
      <w:r w:rsidRPr="00475AAE">
        <w:rPr>
          <w:rFonts w:ascii="Bookman Old Style" w:eastAsia="Times New Roman" w:hAnsi="Bookman Old Style"/>
          <w:color w:val="000000"/>
        </w:rPr>
        <w:t xml:space="preserve"> have to support their family in circumstances of great vulnerability. </w:t>
      </w:r>
    </w:p>
    <w:p w14:paraId="448920BB" w14:textId="77777777" w:rsidR="00B514AE" w:rsidRPr="00B514AE" w:rsidRDefault="00B514AE" w:rsidP="00B514AE">
      <w:pPr>
        <w:shd w:val="clear" w:color="auto" w:fill="FFFFFF"/>
        <w:jc w:val="both"/>
        <w:rPr>
          <w:rFonts w:ascii="Bookman Old Style" w:eastAsia="Times New Roman" w:hAnsi="Bookman Old Style"/>
          <w:color w:val="000000"/>
        </w:rPr>
      </w:pPr>
    </w:p>
    <w:p w14:paraId="745C92A3" w14:textId="77777777" w:rsidR="006F7F58" w:rsidRPr="001417AC" w:rsidRDefault="006F7F58" w:rsidP="006F7F58">
      <w:pPr>
        <w:autoSpaceDE w:val="0"/>
        <w:autoSpaceDN w:val="0"/>
        <w:adjustRightInd w:val="0"/>
        <w:spacing w:after="120"/>
        <w:jc w:val="both"/>
        <w:rPr>
          <w:rFonts w:ascii="Bookman Old Style" w:hAnsi="Bookman Old Style" w:cstheme="minorHAnsi"/>
          <w:color w:val="000000"/>
        </w:rPr>
      </w:pPr>
      <w:r w:rsidRPr="00475AAE">
        <w:rPr>
          <w:rFonts w:ascii="Bookman Old Style" w:hAnsi="Bookman Old Style" w:cstheme="minorHAnsi"/>
        </w:rPr>
        <w:t xml:space="preserve">The fact that women around the world already suffer from unequal status and treatment compared with men magnifies the difficulties they face as relatives of the disappeared. </w:t>
      </w:r>
      <w:r>
        <w:rPr>
          <w:rFonts w:ascii="Bookman Old Style" w:hAnsi="Bookman Old Style" w:cstheme="minorHAnsi"/>
        </w:rPr>
        <w:t xml:space="preserve">Gender inequality is one of the most pervasive forms of social inequality and is often exacerbated by conflict and situations of gross human rights violations. </w:t>
      </w:r>
      <w:r w:rsidRPr="00475AAE">
        <w:rPr>
          <w:rFonts w:ascii="Bookman Old Style" w:hAnsi="Bookman Old Style" w:cstheme="minorHAnsi"/>
          <w:color w:val="000000"/>
        </w:rPr>
        <w:t xml:space="preserve">Enforced disappearance can be among the factors leading to deterioration in the living conditions of women and girls, poverty, violence, multiple forms of discrimination and the limitation or denial of their human rights. </w:t>
      </w:r>
    </w:p>
    <w:p w14:paraId="20C6AC2F" w14:textId="630BF4A5" w:rsidR="006F7F58" w:rsidRDefault="006F7F58" w:rsidP="006F7F58">
      <w:pPr>
        <w:rPr>
          <w:rFonts w:ascii="Bookman Old Style" w:hAnsi="Bookman Old Style" w:cstheme="minorHAnsi"/>
        </w:rPr>
      </w:pPr>
      <w:r w:rsidRPr="00475AAE">
        <w:rPr>
          <w:rFonts w:ascii="Bookman Old Style" w:eastAsia="Times New Roman" w:hAnsi="Bookman Old Style"/>
          <w:color w:val="000000"/>
        </w:rPr>
        <w:t xml:space="preserve">More often are women - mothers, spouses, grand-mothers and others connected to the disappeared person – are those leading the struggle for truth with respect to the disappearance of their relatives. Consequently, they are intimidated, persecuted and often face a wide range of </w:t>
      </w:r>
      <w:r w:rsidRPr="00475AAE">
        <w:rPr>
          <w:rFonts w:ascii="Bookman Old Style" w:eastAsia="Times New Roman" w:hAnsi="Bookman Old Style"/>
          <w:color w:val="000000"/>
        </w:rPr>
        <w:lastRenderedPageBreak/>
        <w:t xml:space="preserve">repercussions and reprisals. </w:t>
      </w:r>
      <w:r w:rsidRPr="00475AAE">
        <w:rPr>
          <w:rFonts w:ascii="Bookman Old Style" w:hAnsi="Bookman Old Style" w:cstheme="minorHAnsi"/>
        </w:rPr>
        <w:t>Finding themselves in the middle of a battle searching for their loved ones, women may consider the need for the truth and justice as their highest priority. The emotional upheaval is thus exuberated by material deprivation, made more acute by the costs incurred should the</w:t>
      </w:r>
      <w:r>
        <w:rPr>
          <w:rFonts w:ascii="Bookman Old Style" w:hAnsi="Bookman Old Style" w:cstheme="minorHAnsi"/>
        </w:rPr>
        <w:t>y decide to undertake a search.</w:t>
      </w:r>
      <w:r w:rsidRPr="00475AAE">
        <w:rPr>
          <w:rFonts w:ascii="Bookman Old Style" w:hAnsi="Bookman Old Style" w:cstheme="minorHAnsi"/>
        </w:rPr>
        <w:t xml:space="preserve"> Searching for a disappeared person puts women at increased risk of becoming victims of human rights violations by state officials.</w:t>
      </w:r>
    </w:p>
    <w:p w14:paraId="5CB54C16" w14:textId="3234C248" w:rsidR="006F7F58" w:rsidRDefault="006F7F58" w:rsidP="006F7F58"/>
    <w:p w14:paraId="3871170C" w14:textId="2E7822B7" w:rsidR="00821052" w:rsidRDefault="004514ED" w:rsidP="00821052">
      <w:pPr>
        <w:autoSpaceDE w:val="0"/>
        <w:autoSpaceDN w:val="0"/>
        <w:adjustRightInd w:val="0"/>
        <w:spacing w:after="120"/>
        <w:jc w:val="both"/>
        <w:rPr>
          <w:rFonts w:ascii="Bookman Old Style" w:hAnsi="Bookman Old Style" w:cstheme="minorHAnsi"/>
          <w:color w:val="000000"/>
        </w:rPr>
      </w:pPr>
      <w:r>
        <w:rPr>
          <w:rFonts w:ascii="Bookman Old Style" w:hAnsi="Bookman Old Style" w:cstheme="minorHAnsi"/>
          <w:color w:val="000000"/>
        </w:rPr>
        <w:t xml:space="preserve">The responsibility to change this </w:t>
      </w:r>
      <w:r w:rsidR="008F5102">
        <w:rPr>
          <w:rFonts w:ascii="Bookman Old Style" w:hAnsi="Bookman Old Style" w:cstheme="minorHAnsi"/>
          <w:color w:val="000000"/>
        </w:rPr>
        <w:t>unacceptable</w:t>
      </w:r>
      <w:r>
        <w:rPr>
          <w:rFonts w:ascii="Bookman Old Style" w:hAnsi="Bookman Old Style" w:cstheme="minorHAnsi"/>
          <w:color w:val="000000"/>
        </w:rPr>
        <w:t xml:space="preserve"> situation is on states. </w:t>
      </w:r>
      <w:r w:rsidR="006F7F58" w:rsidRPr="00821052">
        <w:rPr>
          <w:rFonts w:ascii="Bookman Old Style" w:hAnsi="Bookman Old Style" w:cstheme="minorHAnsi"/>
          <w:color w:val="000000"/>
        </w:rPr>
        <w:t>States have an affirmative duty to promote and protect the human rights and must exercise due diligence to prevent, investigate and punish acts of enforced disappearances.</w:t>
      </w:r>
      <w:r>
        <w:rPr>
          <w:rFonts w:ascii="Bookman Old Style" w:hAnsi="Bookman Old Style" w:cstheme="minorHAnsi"/>
          <w:color w:val="000000"/>
        </w:rPr>
        <w:t xml:space="preserve"> Th</w:t>
      </w:r>
      <w:r w:rsidR="00B514AE">
        <w:rPr>
          <w:rFonts w:ascii="Bookman Old Style" w:hAnsi="Bookman Old Style" w:cstheme="minorHAnsi"/>
          <w:color w:val="000000"/>
        </w:rPr>
        <w:t>e</w:t>
      </w:r>
      <w:r>
        <w:rPr>
          <w:rFonts w:ascii="Bookman Old Style" w:hAnsi="Bookman Old Style" w:cstheme="minorHAnsi"/>
          <w:color w:val="000000"/>
        </w:rPr>
        <w:t xml:space="preserve"> states</w:t>
      </w:r>
      <w:r w:rsidR="00B514AE">
        <w:rPr>
          <w:rFonts w:ascii="Bookman Old Style" w:hAnsi="Bookman Old Style" w:cstheme="minorHAnsi"/>
          <w:color w:val="000000"/>
        </w:rPr>
        <w:t xml:space="preserve"> parties</w:t>
      </w:r>
      <w:r>
        <w:rPr>
          <w:rFonts w:ascii="Bookman Old Style" w:hAnsi="Bookman Old Style" w:cstheme="minorHAnsi"/>
          <w:color w:val="000000"/>
        </w:rPr>
        <w:t xml:space="preserve"> such as Sri Lanka</w:t>
      </w:r>
      <w:r w:rsidR="00B514AE">
        <w:rPr>
          <w:rFonts w:ascii="Bookman Old Style" w:hAnsi="Bookman Old Style" w:cstheme="minorHAnsi"/>
          <w:color w:val="000000"/>
        </w:rPr>
        <w:t>, which</w:t>
      </w:r>
      <w:r>
        <w:rPr>
          <w:rFonts w:ascii="Bookman Old Style" w:hAnsi="Bookman Old Style" w:cstheme="minorHAnsi"/>
          <w:color w:val="000000"/>
        </w:rPr>
        <w:t xml:space="preserve">  have ratified the International Convention for the protection of all persons from enforced disappearances have the international legal obligation to </w:t>
      </w:r>
      <w:r w:rsidR="006F7F58" w:rsidRPr="00821052">
        <w:rPr>
          <w:rFonts w:ascii="Bookman Old Style" w:hAnsi="Bookman Old Style" w:cstheme="minorHAnsi"/>
          <w:color w:val="000000"/>
        </w:rPr>
        <w:t>apply the Convention</w:t>
      </w:r>
      <w:r w:rsidR="00B514AE">
        <w:rPr>
          <w:rFonts w:ascii="Bookman Old Style" w:hAnsi="Bookman Old Style" w:cstheme="minorHAnsi"/>
          <w:color w:val="000000"/>
        </w:rPr>
        <w:t xml:space="preserve"> by</w:t>
      </w:r>
      <w:r w:rsidR="006F7F58" w:rsidRPr="00821052">
        <w:rPr>
          <w:rFonts w:ascii="Bookman Old Style" w:hAnsi="Bookman Old Style" w:cstheme="minorHAnsi"/>
          <w:color w:val="000000"/>
        </w:rPr>
        <w:t xml:space="preserve"> to </w:t>
      </w:r>
      <w:proofErr w:type="spellStart"/>
      <w:r w:rsidR="006F7F58" w:rsidRPr="00821052">
        <w:rPr>
          <w:rFonts w:ascii="Bookman Old Style" w:hAnsi="Bookman Old Style" w:cstheme="minorHAnsi"/>
          <w:color w:val="000000"/>
        </w:rPr>
        <w:t>consider</w:t>
      </w:r>
      <w:r w:rsidR="00B514AE">
        <w:rPr>
          <w:rFonts w:ascii="Bookman Old Style" w:hAnsi="Bookman Old Style" w:cstheme="minorHAnsi"/>
          <w:color w:val="000000"/>
        </w:rPr>
        <w:t>in</w:t>
      </w:r>
      <w:proofErr w:type="spellEnd"/>
      <w:r w:rsidR="006F7F58" w:rsidRPr="00821052">
        <w:rPr>
          <w:rFonts w:ascii="Bookman Old Style" w:hAnsi="Bookman Old Style" w:cstheme="minorHAnsi"/>
          <w:color w:val="000000"/>
        </w:rPr>
        <w:t xml:space="preserve"> as a matter of priority </w:t>
      </w:r>
      <w:r>
        <w:rPr>
          <w:rFonts w:ascii="Bookman Old Style" w:hAnsi="Bookman Old Style" w:cstheme="minorHAnsi"/>
          <w:color w:val="000000"/>
        </w:rPr>
        <w:t>its</w:t>
      </w:r>
      <w:r w:rsidR="006F7F58" w:rsidRPr="00821052">
        <w:rPr>
          <w:rFonts w:ascii="Bookman Old Style" w:hAnsi="Bookman Old Style" w:cstheme="minorHAnsi"/>
          <w:color w:val="000000"/>
        </w:rPr>
        <w:t xml:space="preserve"> full implementation</w:t>
      </w:r>
      <w:r>
        <w:rPr>
          <w:rFonts w:ascii="Bookman Old Style" w:hAnsi="Bookman Old Style" w:cstheme="minorHAnsi"/>
          <w:color w:val="000000"/>
        </w:rPr>
        <w:t>.</w:t>
      </w:r>
      <w:r w:rsidR="006F7F58" w:rsidRPr="00821052">
        <w:rPr>
          <w:rFonts w:ascii="Bookman Old Style" w:hAnsi="Bookman Old Style" w:cstheme="minorHAnsi"/>
          <w:color w:val="000000"/>
        </w:rPr>
        <w:t xml:space="preserve"> </w:t>
      </w:r>
    </w:p>
    <w:p w14:paraId="07C88C41" w14:textId="5BECF444" w:rsidR="004514ED" w:rsidRDefault="004514ED" w:rsidP="00821052">
      <w:pPr>
        <w:autoSpaceDE w:val="0"/>
        <w:autoSpaceDN w:val="0"/>
        <w:adjustRightInd w:val="0"/>
        <w:spacing w:after="120"/>
        <w:jc w:val="both"/>
        <w:rPr>
          <w:rFonts w:ascii="Bookman Old Style" w:hAnsi="Bookman Old Style" w:cstheme="minorHAnsi"/>
        </w:rPr>
      </w:pPr>
      <w:r>
        <w:rPr>
          <w:rFonts w:ascii="Bookman Old Style" w:hAnsi="Bookman Old Style" w:cstheme="minorHAnsi"/>
        </w:rPr>
        <w:t xml:space="preserve">This Committee has several tools at its disposal to communicate with the state party and assist its authorities, if there is a will to do so, to overcome the difficulties of the struggle against the phenomenon of enforced disappearances. We expect the authorities of Sri Lanka to deliver their report on the implementation of the Convention, which was expected </w:t>
      </w:r>
      <w:r w:rsidR="001F0C0A">
        <w:rPr>
          <w:rFonts w:ascii="Bookman Old Style" w:hAnsi="Bookman Old Style" w:cstheme="minorHAnsi"/>
        </w:rPr>
        <w:t xml:space="preserve">in 2018, </w:t>
      </w:r>
      <w:r>
        <w:rPr>
          <w:rFonts w:ascii="Bookman Old Style" w:hAnsi="Bookman Old Style" w:cstheme="minorHAnsi"/>
        </w:rPr>
        <w:t xml:space="preserve"> already</w:t>
      </w:r>
      <w:r w:rsidR="00701F02">
        <w:rPr>
          <w:rFonts w:ascii="Bookman Old Style" w:hAnsi="Bookman Old Style" w:cstheme="minorHAnsi"/>
        </w:rPr>
        <w:t xml:space="preserve"> due</w:t>
      </w:r>
      <w:r>
        <w:rPr>
          <w:rFonts w:ascii="Bookman Old Style" w:hAnsi="Bookman Old Style" w:cstheme="minorHAnsi"/>
        </w:rPr>
        <w:t xml:space="preserve"> </w:t>
      </w:r>
      <w:r w:rsidR="001F0C0A">
        <w:rPr>
          <w:rFonts w:ascii="Bookman Old Style" w:hAnsi="Bookman Old Style" w:cstheme="minorHAnsi"/>
        </w:rPr>
        <w:t xml:space="preserve">4 years </w:t>
      </w:r>
      <w:r w:rsidR="00701F02">
        <w:rPr>
          <w:rFonts w:ascii="Bookman Old Style" w:hAnsi="Bookman Old Style" w:cstheme="minorHAnsi"/>
        </w:rPr>
        <w:t>ago.</w:t>
      </w:r>
    </w:p>
    <w:p w14:paraId="01863F5C" w14:textId="77777777" w:rsidR="00B514AE" w:rsidRDefault="00701F02" w:rsidP="00701F02">
      <w:pPr>
        <w:autoSpaceDE w:val="0"/>
        <w:autoSpaceDN w:val="0"/>
        <w:adjustRightInd w:val="0"/>
        <w:spacing w:after="120"/>
        <w:jc w:val="both"/>
        <w:rPr>
          <w:rFonts w:ascii="Bookman Old Style" w:hAnsi="Bookman Old Style" w:cstheme="minorHAnsi"/>
        </w:rPr>
      </w:pPr>
      <w:r>
        <w:rPr>
          <w:rFonts w:ascii="Bookman Old Style" w:hAnsi="Bookman Old Style" w:cstheme="minorHAnsi"/>
        </w:rPr>
        <w:t>Sri Lanka as all states parties</w:t>
      </w:r>
      <w:r w:rsidR="006F7F58" w:rsidRPr="00821052">
        <w:rPr>
          <w:rFonts w:ascii="Bookman Old Style" w:hAnsi="Bookman Old Style" w:cstheme="minorHAnsi"/>
        </w:rPr>
        <w:t xml:space="preserve"> </w:t>
      </w:r>
      <w:r>
        <w:rPr>
          <w:rFonts w:ascii="Bookman Old Style" w:hAnsi="Bookman Old Style" w:cstheme="minorHAnsi"/>
        </w:rPr>
        <w:t>should</w:t>
      </w:r>
      <w:r w:rsidR="006F7F58" w:rsidRPr="00821052">
        <w:rPr>
          <w:rFonts w:ascii="Bookman Old Style" w:hAnsi="Bookman Old Style" w:cstheme="minorHAnsi"/>
        </w:rPr>
        <w:t xml:space="preserve"> take appropriate steps to ensure that women as relative of the disappeared person are protected against all ill-treatment or intimidation as a consequence of the complaint or the evidence given</w:t>
      </w:r>
      <w:r>
        <w:rPr>
          <w:rFonts w:ascii="Bookman Old Style" w:hAnsi="Bookman Old Style" w:cstheme="minorHAnsi"/>
        </w:rPr>
        <w:t xml:space="preserve">, </w:t>
      </w:r>
      <w:r w:rsidR="006F7F58" w:rsidRPr="00821052">
        <w:rPr>
          <w:rFonts w:ascii="Bookman Old Style" w:hAnsi="Bookman Old Style" w:cstheme="minorHAnsi"/>
        </w:rPr>
        <w:t xml:space="preserve"> with s</w:t>
      </w:r>
      <w:r>
        <w:rPr>
          <w:rFonts w:ascii="Bookman Old Style" w:hAnsi="Bookman Old Style" w:cstheme="minorHAnsi"/>
        </w:rPr>
        <w:t>pe</w:t>
      </w:r>
      <w:r w:rsidR="006F7F58" w:rsidRPr="00821052">
        <w:rPr>
          <w:rFonts w:ascii="Bookman Old Style" w:hAnsi="Bookman Old Style" w:cstheme="minorHAnsi"/>
        </w:rPr>
        <w:t>cial attention to women as relatives of disappeared persons in context of their struggle to resolve the disappearance of members of their family.</w:t>
      </w:r>
      <w:r w:rsidRPr="00821052">
        <w:rPr>
          <w:rFonts w:ascii="Bookman Old Style" w:hAnsi="Bookman Old Style" w:cstheme="minorHAnsi"/>
        </w:rPr>
        <w:t xml:space="preserve"> </w:t>
      </w:r>
      <w:r w:rsidR="006F7F58" w:rsidRPr="00821052">
        <w:rPr>
          <w:rFonts w:ascii="Bookman Old Style" w:hAnsi="Bookman Old Style" w:cstheme="minorHAnsi"/>
        </w:rPr>
        <w:t>The voices of those affected by enforced disappearance should be heard and the full ranges of human rights violations are acknowledged and addressed.</w:t>
      </w:r>
    </w:p>
    <w:p w14:paraId="027F1244" w14:textId="77777777" w:rsidR="00B514AE" w:rsidRDefault="00B514AE" w:rsidP="00701F02">
      <w:pPr>
        <w:autoSpaceDE w:val="0"/>
        <w:autoSpaceDN w:val="0"/>
        <w:adjustRightInd w:val="0"/>
        <w:spacing w:after="120"/>
        <w:jc w:val="both"/>
        <w:rPr>
          <w:rFonts w:ascii="Bookman Old Style" w:hAnsi="Bookman Old Style" w:cstheme="minorHAnsi"/>
        </w:rPr>
      </w:pPr>
      <w:r>
        <w:rPr>
          <w:rFonts w:ascii="Bookman Old Style" w:hAnsi="Bookman Old Style" w:cstheme="minorHAnsi"/>
        </w:rPr>
        <w:t xml:space="preserve">We will follow on your case and hope that we will have soon a constructive dialogue with the authorities of Sri Lanka. Meanwhile, we are at your disposal to hear from you and we encourage you to continue to be a fighter for the case of your husband and a strong voice for the victims of ED. </w:t>
      </w:r>
    </w:p>
    <w:p w14:paraId="06027093" w14:textId="6458F59B" w:rsidR="006F7F58" w:rsidRPr="00821052" w:rsidRDefault="00B514AE" w:rsidP="00701F02">
      <w:pPr>
        <w:autoSpaceDE w:val="0"/>
        <w:autoSpaceDN w:val="0"/>
        <w:adjustRightInd w:val="0"/>
        <w:spacing w:after="120"/>
        <w:jc w:val="both"/>
        <w:rPr>
          <w:rFonts w:ascii="Bookman Old Style" w:hAnsi="Bookman Old Style" w:cstheme="minorHAnsi"/>
        </w:rPr>
      </w:pPr>
      <w:r>
        <w:rPr>
          <w:rFonts w:ascii="Bookman Old Style" w:hAnsi="Bookman Old Style" w:cstheme="minorHAnsi"/>
        </w:rPr>
        <w:t>Thank you.</w:t>
      </w:r>
      <w:r w:rsidR="006F7F58" w:rsidRPr="00821052">
        <w:rPr>
          <w:rFonts w:ascii="Bookman Old Style" w:hAnsi="Bookman Old Style" w:cstheme="minorHAnsi"/>
        </w:rPr>
        <w:t xml:space="preserve"> </w:t>
      </w:r>
      <w:bookmarkStart w:id="0" w:name="_GoBack"/>
      <w:bookmarkEnd w:id="0"/>
    </w:p>
    <w:p w14:paraId="3449BCAB" w14:textId="77777777" w:rsidR="006F7F58" w:rsidRPr="000E7DD9" w:rsidRDefault="006F7F58" w:rsidP="000E7DD9">
      <w:pPr>
        <w:jc w:val="both"/>
        <w:rPr>
          <w:rFonts w:ascii="Bookman Old Style" w:hAnsi="Bookman Old Style" w:cstheme="minorHAnsi"/>
          <w:color w:val="000000"/>
        </w:rPr>
      </w:pPr>
    </w:p>
    <w:p w14:paraId="2D0E1947" w14:textId="77777777" w:rsidR="006F7F58" w:rsidRDefault="006F7F58" w:rsidP="006F7F58"/>
    <w:sectPr w:rsidR="006F7F58" w:rsidSect="00FB3A6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86D92B" w14:textId="77777777" w:rsidR="002626CD" w:rsidRDefault="002626CD" w:rsidP="006F7F58">
      <w:r>
        <w:separator/>
      </w:r>
    </w:p>
  </w:endnote>
  <w:endnote w:type="continuationSeparator" w:id="0">
    <w:p w14:paraId="69F9194B" w14:textId="77777777" w:rsidR="002626CD" w:rsidRDefault="002626CD" w:rsidP="006F7F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DE88AF" w14:textId="77777777" w:rsidR="002626CD" w:rsidRDefault="002626CD" w:rsidP="006F7F58">
      <w:r>
        <w:separator/>
      </w:r>
    </w:p>
  </w:footnote>
  <w:footnote w:type="continuationSeparator" w:id="0">
    <w:p w14:paraId="2F46CBE7" w14:textId="77777777" w:rsidR="002626CD" w:rsidRDefault="002626CD" w:rsidP="006F7F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0145A4"/>
    <w:multiLevelType w:val="hybridMultilevel"/>
    <w:tmpl w:val="9C9EFF8E"/>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1" w15:restartNumberingAfterBreak="0">
    <w:nsid w:val="60C47DB3"/>
    <w:multiLevelType w:val="hybridMultilevel"/>
    <w:tmpl w:val="5E5C6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F58"/>
    <w:rsid w:val="000C373A"/>
    <w:rsid w:val="000E7DD9"/>
    <w:rsid w:val="001F0C0A"/>
    <w:rsid w:val="002626CD"/>
    <w:rsid w:val="00286D6B"/>
    <w:rsid w:val="004514ED"/>
    <w:rsid w:val="005D78E1"/>
    <w:rsid w:val="006F7F58"/>
    <w:rsid w:val="00701F02"/>
    <w:rsid w:val="00821052"/>
    <w:rsid w:val="008F5102"/>
    <w:rsid w:val="00B116A3"/>
    <w:rsid w:val="00B514AE"/>
    <w:rsid w:val="00D8679C"/>
    <w:rsid w:val="00FB3A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42FE38E"/>
  <w15:chartTrackingRefBased/>
  <w15:docId w15:val="{63689456-3193-8941-BCF1-FCBAE0EAE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F7F58"/>
    <w:pPr>
      <w:spacing w:before="100" w:beforeAutospacing="1" w:after="100" w:afterAutospacing="1"/>
    </w:pPr>
    <w:rPr>
      <w:rFonts w:ascii="Verdana" w:eastAsia="Times New Roman" w:hAnsi="Verdana" w:cs="Times New Roman"/>
      <w:color w:val="555555"/>
      <w:sz w:val="17"/>
      <w:szCs w:val="17"/>
    </w:rPr>
  </w:style>
  <w:style w:type="paragraph" w:styleId="FootnoteText">
    <w:name w:val="footnote text"/>
    <w:basedOn w:val="Normal"/>
    <w:link w:val="FootnoteTextChar"/>
    <w:uiPriority w:val="99"/>
    <w:unhideWhenUsed/>
    <w:rsid w:val="006F7F58"/>
    <w:rPr>
      <w:sz w:val="20"/>
      <w:szCs w:val="20"/>
    </w:rPr>
  </w:style>
  <w:style w:type="character" w:customStyle="1" w:styleId="FootnoteTextChar">
    <w:name w:val="Footnote Text Char"/>
    <w:basedOn w:val="DefaultParagraphFont"/>
    <w:link w:val="FootnoteText"/>
    <w:uiPriority w:val="99"/>
    <w:rsid w:val="006F7F58"/>
    <w:rPr>
      <w:sz w:val="20"/>
      <w:szCs w:val="20"/>
    </w:rPr>
  </w:style>
  <w:style w:type="character" w:styleId="FootnoteReference">
    <w:name w:val="footnote reference"/>
    <w:basedOn w:val="DefaultParagraphFont"/>
    <w:uiPriority w:val="99"/>
    <w:semiHidden/>
    <w:unhideWhenUsed/>
    <w:rsid w:val="006F7F58"/>
    <w:rPr>
      <w:vertAlign w:val="superscript"/>
    </w:rPr>
  </w:style>
  <w:style w:type="paragraph" w:styleId="ListParagraph">
    <w:name w:val="List Paragraph"/>
    <w:basedOn w:val="Normal"/>
    <w:uiPriority w:val="34"/>
    <w:qFormat/>
    <w:rsid w:val="006F7F58"/>
    <w:pPr>
      <w:spacing w:after="200" w:line="276" w:lineRule="auto"/>
      <w:ind w:left="720"/>
      <w:contextualSpacing/>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75FDF8-E5C1-4AD0-9BF9-BFB6851F2C5B}"/>
</file>

<file path=customXml/itemProps2.xml><?xml version="1.0" encoding="utf-8"?>
<ds:datastoreItem xmlns:ds="http://schemas.openxmlformats.org/officeDocument/2006/customXml" ds:itemID="{40B4C4D4-0522-48FB-8A75-6200D2F9F5F8}"/>
</file>

<file path=customXml/itemProps3.xml><?xml version="1.0" encoding="utf-8"?>
<ds:datastoreItem xmlns:ds="http://schemas.openxmlformats.org/officeDocument/2006/customXml" ds:itemID="{BCC051DA-C305-4823-B9A4-45C09A4F26EF}"/>
</file>

<file path=docProps/app.xml><?xml version="1.0" encoding="utf-8"?>
<Properties xmlns="http://schemas.openxmlformats.org/officeDocument/2006/extended-properties" xmlns:vt="http://schemas.openxmlformats.org/officeDocument/2006/docPropsVTypes">
  <Template>Normal.dotm</Template>
  <TotalTime>89</TotalTime>
  <Pages>2</Pages>
  <Words>789</Words>
  <Characters>4499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Suela Janina</dc:creator>
  <cp:keywords/>
  <dc:description/>
  <cp:lastModifiedBy>Suela Janina</cp:lastModifiedBy>
  <cp:revision>8</cp:revision>
  <dcterms:created xsi:type="dcterms:W3CDTF">2022-09-05T11:34:00Z</dcterms:created>
  <dcterms:modified xsi:type="dcterms:W3CDTF">2022-09-05T13:22:00Z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