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0E8A0" w14:textId="78309786">
      <w:pPr>
        <w:jc w:val="center"/>
        <w:rPr>
          <w:rFonts w:ascii="Times New Roman" w:hAnsi="Times New Roman" w:cs="Times New Roman"/>
          <w:b/>
          <w:sz w:val="24"/>
        </w:rPr>
        <w:pStyle w:val="P68B1DB1-Normal1"/>
      </w:pPr>
      <w:r>
        <w:t xml:space="preserve">Annex 10 - Free Legal Aid</w:t>
      </w:r>
    </w:p>
    <w:p w14:paraId="7B31D80D" w14:textId="423A6BF9">
      <w:pPr>
        <w:jc w:val="center"/>
        <w:rPr>
          <w:rFonts w:ascii="Times New Roman" w:hAnsi="Times New Roman" w:cs="Times New Roman"/>
          <w:b/>
          <w:sz w:val="24"/>
        </w:rPr>
      </w:pPr>
    </w:p>
    <w:p w14:paraId="564D1608" w14:textId="0938ADBC">
      <w:pPr>
        <w:jc w:val="both"/>
        <w:rPr>
          <w:rFonts w:ascii="Times New Roman" w:hAnsi="Times New Roman" w:cs="Times New Roman"/>
          <w:b/>
          <w:sz w:val="24"/>
        </w:rPr>
        <w:pStyle w:val="P68B1DB1-Normal1"/>
      </w:pPr>
      <w:r>
        <w:t xml:space="preserve">Funds paid for the provision of free legal aid 2017 - 2019</w:t>
      </w:r>
    </w:p>
    <w:p w14:paraId="5D9BE97E" w14:textId="79AE4634">
      <w:pPr>
        <w:jc w:val="both"/>
        <w:rPr>
          <w:rFonts w:ascii="Times New Roman" w:hAnsi="Times New Roman" w:cs="Times New Roman"/>
          <w:b/>
          <w:sz w:val="24"/>
        </w:rPr>
        <w:pStyle w:val="P68B1DB1-Normal2"/>
      </w:pPr>
      <w:r>
        <w:drawing>
          <wp:inline distT="0" distB="0" distL="0" distR="0" wp14:anchorId="2DC82D7B" wp14:editId="3698C182">
            <wp:extent cx="5760720" cy="2698750"/>
            <wp:effectExtent l="0" t="0" r="11430" b="635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on 4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7B20A" w14:textId="77581BBC">
      <w:pPr>
        <w:jc w:val="both"/>
        <w:rPr>
          <w:rFonts w:ascii="Times New Roman" w:hAnsi="Times New Roman" w:cs="Times New Roman"/>
          <w:b/>
          <w:sz w:val="24"/>
        </w:rPr>
      </w:pPr>
    </w:p>
    <w:p w14:paraId="0A2CF881" w14:textId="77777777">
      <w:pPr>
        <w:jc w:val="both"/>
        <w:rPr>
          <w:rFonts w:ascii="Times New Roman" w:hAnsi="Times New Roman" w:cs="Times New Roman"/>
          <w:b/>
          <w:sz w:val="24"/>
        </w:rPr>
      </w:pPr>
    </w:p>
    <w:p w14:paraId="563BA058" w14:textId="12482F90">
      <w:pPr>
        <w:jc w:val="both"/>
        <w:rPr>
          <w:rFonts w:ascii="Times New Roman" w:hAnsi="Times New Roman" w:cs="Times New Roman"/>
          <w:b/>
          <w:sz w:val="24"/>
        </w:rPr>
        <w:pStyle w:val="P68B1DB1-Normal1"/>
      </w:pPr>
      <w:r>
        <w:t xml:space="preserve">The ratio between the funds paid for primary and secondary legal aid 2017 - 2019</w:t>
      </w:r>
    </w:p>
    <w:p w14:paraId="106E289B" w14:textId="0FAD8931">
      <w:pPr>
        <w:jc w:val="both"/>
        <w:rPr>
          <w:rFonts w:ascii="Times New Roman" w:hAnsi="Times New Roman" w:cs="Times New Roman"/>
          <w:b/>
          <w:sz w:val="24"/>
        </w:rPr>
        <w:pStyle w:val="P68B1DB1-Normal2"/>
      </w:pPr>
      <w:r>
        <w:drawing>
          <wp:inline distT="0" distB="0" distL="0" distR="0" wp14:anchorId="7F7F347F" wp14:editId="7EE7B6C1">
            <wp:extent cx="5760720" cy="2989580"/>
            <wp:effectExtent l="0" t="0" r="1143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on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15D9" w14:textId="7ECB4631">
      <w:pPr>
        <w:rPr>
          <w:rFonts w:ascii="Times New Roman" w:hAnsi="Times New Roman" w:cs="Times New Roman"/>
          <w:sz w:val="24"/>
        </w:rPr>
        <w:pStyle w:val="P68B1DB1-Normal2"/>
      </w:pPr>
      <w:r>
        <w:t xml:space="preserve">Source: Report of the Government of the Republic of Croatia on the Exercise of the Right to Free Legal Aid and the Use of Funds in 2019</w:t>
      </w:r>
    </w:p>
    <w:p w14:paraId="62111AA5" w14:textId="77777777">
      <w:pPr>
        <w:rPr>
          <w:rFonts w:ascii="Times New Roman" w:hAnsi="Times New Roman" w:cs="Times New Roman"/>
          <w:b/>
          <w:sz w:val="24"/>
        </w:rPr>
      </w:pPr>
    </w:p>
    <w:p w14:paraId="0F74CDBB" w14:textId="77777777">
      <w:pPr>
        <w:jc w:val="both"/>
        <w:rPr>
          <w:rFonts w:ascii="Times New Roman" w:hAnsi="Times New Roman" w:cs="Times New Roman"/>
          <w:b/>
          <w:sz w:val="24"/>
        </w:rPr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84"/>
    <w:rsid w:val="00023D84"/>
    <w:rsid w:val="004C0411"/>
    <w:rsid w:val="00617026"/>
    <w:rsid w:val="006E7871"/>
    <w:rsid w:val="00856A0D"/>
    <w:rsid w:val="00EE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571"/>
  <w15:chartTrackingRefBased/>
  <w15:docId w15:val="{0E2BE64D-6D8A-4CFF-BB10-B8C0CCCA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pPrDefault>
      <w:pPr>
        <w:spacing w:after="160" w:line="259" w:lineRule="auto"/>
      </w:pPr>
    </w:pPrDefault>
    <w:rPrDefault>
      <w:rPr>
        <w:rFonts w:asciiTheme="minorHAnsi" w:hAnsiTheme="minorHAnsi" w:cstheme="minorBidi" w:eastAsiaTheme="minorHAnsi"/>
        <w:sz w:val="22"/>
      </w:rPr>
    </w:r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68B1DB1-Normal1">
    <w:name w:val="P68B1DB1-Normal1"/>
    <w:basedOn w:val="Normal"/>
    <w:rPr>
      <w:rFonts w:ascii="Times New Roman" w:hAnsi="Times New Roman" w:cs="Times New Roman"/>
      <w:b/>
      <w:sz w:val="24"/>
    </w:rPr>
  </w:style>
  <w:style w:type="paragraph" w:styleId="P68B1DB1-Normal2">
    <w:name w:val="P68B1DB1-Normal2"/>
    <w:basedOn w:val="Normal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7.png@01D6F94F.9922DDE0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cid:image008.png@01D6F94F.9922DDE0" TargetMode="External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F083A1-DDA7-4449-B630-18C6DAEE8E5E}"/>
</file>

<file path=customXml/itemProps2.xml><?xml version="1.0" encoding="utf-8"?>
<ds:datastoreItem xmlns:ds="http://schemas.openxmlformats.org/officeDocument/2006/customXml" ds:itemID="{7F1B00D0-31E7-4AD5-B07C-E43EC7565C9C}"/>
</file>

<file path=customXml/itemProps3.xml><?xml version="1.0" encoding="utf-8"?>
<ds:datastoreItem xmlns:ds="http://schemas.openxmlformats.org/officeDocument/2006/customXml" ds:itemID="{E2DF53E1-BB07-4A2F-9343-CD44F7FC08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Vatroslav Subotić</dc:creator>
  <cp:keywords/>
  <dc:description/>
  <cp:lastModifiedBy>Jelena Blagus</cp:lastModifiedBy>
  <cp:revision>2</cp:revision>
  <dcterms:created xsi:type="dcterms:W3CDTF">2021-10-08T12:48:00Z</dcterms:created>
  <dcterms:modified xsi:type="dcterms:W3CDTF">2021-10-08T12:48:00Z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