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F04AA18" w14:textId="77777777" w:rsidR="00C554A8" w:rsidRPr="00C554A8" w:rsidRDefault="00C554A8">
      <w:pPr>
        <w:spacing w:after="200" w:line="360" w:lineRule="auto"/>
        <w:jc w:val="center"/>
        <w:rPr>
          <w:rFonts w:ascii="Georgia" w:hAnsi="Georgia"/>
          <w:b/>
          <w:color w:val="auto"/>
          <w:lang w:val="en-GB"/>
        </w:rPr>
      </w:pPr>
      <w:bookmarkStart w:id="0" w:name="h.gjdgxs" w:colFirst="0" w:colLast="0"/>
      <w:bookmarkEnd w:id="0"/>
    </w:p>
    <w:p w14:paraId="275A3C0B" w14:textId="2E668B8F" w:rsidR="00E2080C" w:rsidRPr="00C554A8" w:rsidRDefault="002E381E">
      <w:pPr>
        <w:spacing w:after="200" w:line="360" w:lineRule="auto"/>
        <w:jc w:val="center"/>
        <w:rPr>
          <w:rFonts w:ascii="Georgia" w:hAnsi="Georgia"/>
          <w:color w:val="auto"/>
          <w:lang w:val="en-GB"/>
        </w:rPr>
      </w:pPr>
      <w:r w:rsidRPr="00C554A8">
        <w:rPr>
          <w:rFonts w:ascii="Georgia" w:hAnsi="Georgia"/>
          <w:b/>
          <w:color w:val="auto"/>
          <w:lang w:val="en-GB"/>
        </w:rPr>
        <w:t xml:space="preserve">Opening statement by the head of the Czech Republic’s delegation, </w:t>
      </w:r>
    </w:p>
    <w:p w14:paraId="4BBE2E50" w14:textId="77777777" w:rsidR="00E2080C" w:rsidRPr="00C554A8" w:rsidRDefault="00E60552">
      <w:pPr>
        <w:spacing w:after="200" w:line="360" w:lineRule="auto"/>
        <w:jc w:val="center"/>
        <w:rPr>
          <w:rFonts w:ascii="Georgia" w:hAnsi="Georgia"/>
          <w:b/>
          <w:color w:val="auto"/>
          <w:lang w:val="en-GB"/>
        </w:rPr>
      </w:pPr>
      <w:r w:rsidRPr="00C554A8">
        <w:rPr>
          <w:rFonts w:ascii="Georgia" w:hAnsi="Georgia"/>
          <w:b/>
          <w:color w:val="auto"/>
          <w:lang w:val="en-GB"/>
        </w:rPr>
        <w:t xml:space="preserve">Ms </w:t>
      </w:r>
      <w:r w:rsidR="002E381E" w:rsidRPr="00C554A8">
        <w:rPr>
          <w:rFonts w:ascii="Georgia" w:hAnsi="Georgia"/>
          <w:b/>
          <w:color w:val="auto"/>
          <w:lang w:val="en-GB"/>
        </w:rPr>
        <w:t>Andrea Baršová, Director, Human Rights and Minority Protection Department, Office of the Government of the Czech Republic</w:t>
      </w:r>
    </w:p>
    <w:p w14:paraId="5A03955E" w14:textId="77777777" w:rsidR="00E2080C" w:rsidRPr="00C554A8" w:rsidRDefault="002E381E">
      <w:pPr>
        <w:spacing w:after="200" w:line="360" w:lineRule="auto"/>
        <w:jc w:val="center"/>
        <w:rPr>
          <w:rFonts w:ascii="Georgia" w:hAnsi="Georgia"/>
          <w:color w:val="auto"/>
          <w:lang w:val="en-GB"/>
        </w:rPr>
      </w:pPr>
      <w:r w:rsidRPr="00C554A8">
        <w:rPr>
          <w:rFonts w:ascii="Georgia" w:hAnsi="Georgia"/>
          <w:b/>
          <w:color w:val="auto"/>
          <w:lang w:val="en-GB"/>
        </w:rPr>
        <w:t xml:space="preserve">Presentation </w:t>
      </w:r>
      <w:r w:rsidR="00E60552" w:rsidRPr="00C554A8">
        <w:rPr>
          <w:rFonts w:ascii="Georgia" w:hAnsi="Georgia"/>
          <w:b/>
          <w:color w:val="auto"/>
          <w:lang w:val="en-GB"/>
        </w:rPr>
        <w:t>of the 12th and 13</w:t>
      </w:r>
      <w:r w:rsidRPr="00C554A8">
        <w:rPr>
          <w:rFonts w:ascii="Georgia" w:hAnsi="Georgia"/>
          <w:b/>
          <w:color w:val="auto"/>
          <w:lang w:val="en-GB"/>
        </w:rPr>
        <w:t xml:space="preserve">th periodic report of the Czech Republic </w:t>
      </w:r>
    </w:p>
    <w:p w14:paraId="56861CFA" w14:textId="0E9881C9" w:rsidR="00E2080C" w:rsidRPr="00C554A8" w:rsidRDefault="002E381E">
      <w:pPr>
        <w:spacing w:after="200" w:line="360" w:lineRule="auto"/>
        <w:jc w:val="center"/>
        <w:rPr>
          <w:rFonts w:ascii="Georgia" w:hAnsi="Georgia"/>
          <w:b/>
          <w:color w:val="auto"/>
          <w:lang w:val="en-GB"/>
        </w:rPr>
      </w:pPr>
      <w:r w:rsidRPr="00C554A8">
        <w:rPr>
          <w:rFonts w:ascii="Georgia" w:hAnsi="Georgia"/>
          <w:b/>
          <w:color w:val="auto"/>
          <w:lang w:val="en-GB"/>
        </w:rPr>
        <w:t>Committee on the Eliminat</w:t>
      </w:r>
      <w:r w:rsidR="000152C1" w:rsidRPr="00C554A8">
        <w:rPr>
          <w:rFonts w:ascii="Georgia" w:hAnsi="Georgia"/>
          <w:b/>
          <w:color w:val="auto"/>
          <w:lang w:val="en-GB"/>
        </w:rPr>
        <w:t>ion of Racial Discrimination, 99</w:t>
      </w:r>
      <w:r w:rsidRPr="00C554A8">
        <w:rPr>
          <w:rFonts w:ascii="Georgia" w:hAnsi="Georgia"/>
          <w:b/>
          <w:color w:val="auto"/>
          <w:lang w:val="en-GB"/>
        </w:rPr>
        <w:t>th session (</w:t>
      </w:r>
      <w:r w:rsidR="000152C1" w:rsidRPr="00C554A8">
        <w:rPr>
          <w:rFonts w:ascii="Georgia" w:hAnsi="Georgia"/>
          <w:b/>
          <w:color w:val="auto"/>
          <w:lang w:val="en-GB"/>
        </w:rPr>
        <w:t>16 August 2019</w:t>
      </w:r>
      <w:r w:rsidRPr="00C554A8">
        <w:rPr>
          <w:rFonts w:ascii="Georgia" w:hAnsi="Georgia"/>
          <w:b/>
          <w:color w:val="auto"/>
          <w:lang w:val="en-GB"/>
        </w:rPr>
        <w:t>)</w:t>
      </w:r>
    </w:p>
    <w:p w14:paraId="0BB7C048" w14:textId="77777777" w:rsidR="00C554A8" w:rsidRPr="00C554A8" w:rsidRDefault="00C554A8">
      <w:pPr>
        <w:spacing w:after="200" w:line="360" w:lineRule="auto"/>
        <w:jc w:val="center"/>
        <w:rPr>
          <w:rFonts w:ascii="Georgia" w:hAnsi="Georgia"/>
          <w:color w:val="auto"/>
          <w:lang w:val="en-GB"/>
        </w:rPr>
      </w:pPr>
    </w:p>
    <w:p w14:paraId="721276E3" w14:textId="77777777" w:rsidR="00E2080C" w:rsidRPr="00C554A8" w:rsidRDefault="002E381E">
      <w:pPr>
        <w:spacing w:after="200" w:line="360" w:lineRule="auto"/>
        <w:rPr>
          <w:rFonts w:ascii="Georgia" w:hAnsi="Georgia"/>
          <w:color w:val="auto"/>
          <w:lang w:val="en-GB"/>
        </w:rPr>
      </w:pPr>
      <w:r w:rsidRPr="00C554A8">
        <w:rPr>
          <w:rFonts w:ascii="Georgia" w:hAnsi="Georgia"/>
          <w:color w:val="auto"/>
          <w:lang w:val="en-GB"/>
        </w:rPr>
        <w:t>Dear Chair, Dear Members of the Committee, Ladies and Gentlemen,</w:t>
      </w:r>
    </w:p>
    <w:p w14:paraId="4967DB06" w14:textId="4436ACC3" w:rsidR="00E2080C" w:rsidRPr="00C554A8" w:rsidRDefault="002E381E">
      <w:pPr>
        <w:spacing w:after="200" w:line="360" w:lineRule="auto"/>
        <w:jc w:val="both"/>
        <w:rPr>
          <w:rFonts w:ascii="Georgia" w:hAnsi="Georgia"/>
          <w:color w:val="auto"/>
          <w:lang w:val="en-GB"/>
        </w:rPr>
      </w:pPr>
      <w:r w:rsidRPr="00C554A8">
        <w:rPr>
          <w:rFonts w:ascii="Georgia" w:hAnsi="Georgia"/>
          <w:color w:val="auto"/>
          <w:lang w:val="en-GB"/>
        </w:rPr>
        <w:t>My name is Andrea Baršová and I am the director of the Human Rights and Minority Protection</w:t>
      </w:r>
      <w:r w:rsidRPr="00C554A8">
        <w:rPr>
          <w:rFonts w:ascii="Georgia" w:hAnsi="Georgia"/>
          <w:b/>
          <w:color w:val="auto"/>
          <w:lang w:val="en-GB"/>
        </w:rPr>
        <w:t xml:space="preserve"> </w:t>
      </w:r>
      <w:r w:rsidRPr="00C554A8">
        <w:rPr>
          <w:rFonts w:ascii="Georgia" w:hAnsi="Georgia"/>
          <w:color w:val="auto"/>
          <w:lang w:val="en-GB"/>
        </w:rPr>
        <w:t>Department at the Office of the Gove</w:t>
      </w:r>
      <w:r w:rsidR="00C554A8">
        <w:rPr>
          <w:rFonts w:ascii="Georgia" w:hAnsi="Georgia"/>
          <w:color w:val="auto"/>
          <w:lang w:val="en-GB"/>
        </w:rPr>
        <w:t>rnment of the Czech Republic. I </w:t>
      </w:r>
      <w:r w:rsidRPr="00C554A8">
        <w:rPr>
          <w:rFonts w:ascii="Georgia" w:hAnsi="Georgia"/>
          <w:color w:val="auto"/>
          <w:lang w:val="en-GB"/>
        </w:rPr>
        <w:t xml:space="preserve">would like to take this opportunity to introduce other members of the delegation. Sitting beside me is my colleague from the Office of the Government, </w:t>
      </w:r>
      <w:r w:rsidR="000152C1" w:rsidRPr="00C554A8">
        <w:rPr>
          <w:rFonts w:ascii="Georgia" w:hAnsi="Georgia"/>
          <w:color w:val="auto"/>
          <w:lang w:val="en-GB"/>
        </w:rPr>
        <w:t xml:space="preserve">Mr </w:t>
      </w:r>
      <w:r w:rsidR="00E11D43" w:rsidRPr="00C554A8">
        <w:rPr>
          <w:rFonts w:ascii="Georgia" w:hAnsi="Georgia"/>
          <w:color w:val="auto"/>
          <w:lang w:val="en-GB"/>
        </w:rPr>
        <w:t>Jakub Machačka, H</w:t>
      </w:r>
      <w:r w:rsidRPr="00C554A8">
        <w:rPr>
          <w:rFonts w:ascii="Georgia" w:hAnsi="Georgia"/>
          <w:color w:val="auto"/>
          <w:lang w:val="en-GB"/>
        </w:rPr>
        <w:t>ead of the Secretariat of the Government Council for Human Right</w:t>
      </w:r>
      <w:r w:rsidR="000152C1" w:rsidRPr="00C554A8">
        <w:rPr>
          <w:rFonts w:ascii="Georgia" w:hAnsi="Georgia"/>
          <w:color w:val="auto"/>
          <w:lang w:val="en-GB"/>
        </w:rPr>
        <w:t>s. Other delegation members are:</w:t>
      </w:r>
      <w:r w:rsidRPr="00C554A8">
        <w:rPr>
          <w:rFonts w:ascii="Georgia" w:hAnsi="Georgia"/>
          <w:color w:val="auto"/>
          <w:lang w:val="en-GB"/>
        </w:rPr>
        <w:t xml:space="preserve"> from the Ministry of Education, Youth and Sports: </w:t>
      </w:r>
      <w:r w:rsidR="000152C1" w:rsidRPr="00C554A8">
        <w:rPr>
          <w:rFonts w:ascii="Georgia" w:hAnsi="Georgia"/>
          <w:color w:val="auto"/>
          <w:lang w:val="en-GB"/>
        </w:rPr>
        <w:t>Mr Jaroslav Faltýn</w:t>
      </w:r>
      <w:r w:rsidRPr="00C554A8">
        <w:rPr>
          <w:rFonts w:ascii="Georgia" w:hAnsi="Georgia"/>
          <w:color w:val="auto"/>
          <w:lang w:val="en-GB"/>
        </w:rPr>
        <w:t>, director of the Department</w:t>
      </w:r>
      <w:r w:rsidR="000152C1" w:rsidRPr="00C554A8">
        <w:rPr>
          <w:rFonts w:ascii="Georgia" w:hAnsi="Georgia"/>
          <w:color w:val="auto"/>
          <w:lang w:val="en-GB"/>
        </w:rPr>
        <w:t xml:space="preserve"> of Pre-school, </w:t>
      </w:r>
      <w:r w:rsidR="008B0A93" w:rsidRPr="00C554A8">
        <w:rPr>
          <w:rFonts w:ascii="Georgia" w:hAnsi="Georgia"/>
          <w:color w:val="auto"/>
          <w:lang w:val="en-GB"/>
        </w:rPr>
        <w:t>Basic</w:t>
      </w:r>
      <w:r w:rsidR="000152C1" w:rsidRPr="00C554A8">
        <w:rPr>
          <w:rFonts w:ascii="Georgia" w:hAnsi="Georgia"/>
          <w:color w:val="auto"/>
          <w:lang w:val="en-GB"/>
        </w:rPr>
        <w:t xml:space="preserve">, </w:t>
      </w:r>
      <w:r w:rsidR="002C027C" w:rsidRPr="00C554A8">
        <w:rPr>
          <w:rFonts w:ascii="Georgia" w:hAnsi="Georgia"/>
          <w:color w:val="auto"/>
          <w:lang w:val="en-GB"/>
        </w:rPr>
        <w:t>A</w:t>
      </w:r>
      <w:r w:rsidR="000152C1" w:rsidRPr="00C554A8">
        <w:rPr>
          <w:rFonts w:ascii="Georgia" w:hAnsi="Georgia"/>
          <w:color w:val="auto"/>
          <w:lang w:val="en-GB"/>
        </w:rPr>
        <w:t>rtistic</w:t>
      </w:r>
      <w:r w:rsidR="002C027C" w:rsidRPr="00C554A8">
        <w:rPr>
          <w:rFonts w:ascii="Georgia" w:hAnsi="Georgia"/>
          <w:color w:val="auto"/>
          <w:lang w:val="en-GB"/>
        </w:rPr>
        <w:t xml:space="preserve"> and Special E</w:t>
      </w:r>
      <w:r w:rsidR="000152C1" w:rsidRPr="00C554A8">
        <w:rPr>
          <w:rFonts w:ascii="Georgia" w:hAnsi="Georgia"/>
          <w:color w:val="auto"/>
          <w:lang w:val="en-GB"/>
        </w:rPr>
        <w:t>ducation</w:t>
      </w:r>
      <w:r w:rsidRPr="00C554A8">
        <w:rPr>
          <w:rFonts w:ascii="Georgia" w:hAnsi="Georgia"/>
          <w:color w:val="auto"/>
          <w:lang w:val="en-GB"/>
        </w:rPr>
        <w:t xml:space="preserve">; from the Ministry of the Interior: </w:t>
      </w:r>
      <w:r w:rsidR="000152C1" w:rsidRPr="00C554A8">
        <w:rPr>
          <w:rFonts w:ascii="Georgia" w:hAnsi="Georgia"/>
          <w:color w:val="auto"/>
          <w:lang w:val="en-GB"/>
        </w:rPr>
        <w:t>Mr Jan Potměšil</w:t>
      </w:r>
      <w:r w:rsidRPr="00C554A8">
        <w:rPr>
          <w:rFonts w:ascii="Georgia" w:hAnsi="Georgia"/>
          <w:color w:val="auto"/>
          <w:lang w:val="en-GB"/>
        </w:rPr>
        <w:t xml:space="preserve"> of the </w:t>
      </w:r>
      <w:r w:rsidR="002C027C" w:rsidRPr="00C554A8">
        <w:rPr>
          <w:rFonts w:ascii="Georgia" w:hAnsi="Georgia"/>
          <w:color w:val="auto"/>
          <w:lang w:val="en-GB"/>
        </w:rPr>
        <w:t xml:space="preserve">Department of </w:t>
      </w:r>
      <w:r w:rsidRPr="00C554A8">
        <w:rPr>
          <w:rFonts w:ascii="Georgia" w:hAnsi="Georgia"/>
          <w:color w:val="auto"/>
          <w:lang w:val="en-GB"/>
        </w:rPr>
        <w:t>Security Policy</w:t>
      </w:r>
      <w:r w:rsidR="008B0A93" w:rsidRPr="00C554A8">
        <w:rPr>
          <w:rFonts w:ascii="Georgia" w:hAnsi="Georgia"/>
          <w:color w:val="auto"/>
          <w:lang w:val="en-GB"/>
        </w:rPr>
        <w:t xml:space="preserve"> and Mr</w:t>
      </w:r>
      <w:r w:rsidR="00E60552" w:rsidRPr="00C554A8">
        <w:rPr>
          <w:rFonts w:ascii="Georgia" w:hAnsi="Georgia"/>
          <w:color w:val="auto"/>
          <w:lang w:val="en-GB"/>
        </w:rPr>
        <w:t xml:space="preserve"> Tomáš Novotný from the Department of Asylum and Migration Policy</w:t>
      </w:r>
      <w:r w:rsidRPr="00C554A8">
        <w:rPr>
          <w:rFonts w:ascii="Georgia" w:hAnsi="Georgia"/>
          <w:color w:val="auto"/>
          <w:lang w:val="en-GB"/>
        </w:rPr>
        <w:t xml:space="preserve">; from the Ministry of Justice: </w:t>
      </w:r>
      <w:r w:rsidR="000152C1" w:rsidRPr="00C554A8">
        <w:rPr>
          <w:rFonts w:ascii="Georgia" w:hAnsi="Georgia"/>
          <w:color w:val="auto"/>
          <w:lang w:val="en-GB"/>
        </w:rPr>
        <w:t>Ms Helena Klíma Lišuchová</w:t>
      </w:r>
      <w:r w:rsidRPr="00C554A8">
        <w:rPr>
          <w:rFonts w:ascii="Georgia" w:hAnsi="Georgia"/>
          <w:color w:val="auto"/>
          <w:lang w:val="en-GB"/>
        </w:rPr>
        <w:t xml:space="preserve">, </w:t>
      </w:r>
      <w:r w:rsidR="000152C1" w:rsidRPr="00C554A8">
        <w:rPr>
          <w:rFonts w:ascii="Georgia" w:hAnsi="Georgia"/>
          <w:color w:val="auto"/>
          <w:lang w:val="en-GB"/>
        </w:rPr>
        <w:t xml:space="preserve">from the </w:t>
      </w:r>
      <w:r w:rsidR="002C027C" w:rsidRPr="00C554A8">
        <w:rPr>
          <w:rFonts w:ascii="Georgia" w:hAnsi="Georgia"/>
          <w:color w:val="auto"/>
          <w:lang w:val="en-GB"/>
        </w:rPr>
        <w:t>Legislative S</w:t>
      </w:r>
      <w:r w:rsidR="000152C1" w:rsidRPr="00C554A8">
        <w:rPr>
          <w:rFonts w:ascii="Georgia" w:hAnsi="Georgia"/>
          <w:color w:val="auto"/>
          <w:lang w:val="en-GB"/>
        </w:rPr>
        <w:t>ection</w:t>
      </w:r>
      <w:r w:rsidRPr="00C554A8">
        <w:rPr>
          <w:rFonts w:ascii="Georgia" w:hAnsi="Georgia"/>
          <w:color w:val="auto"/>
          <w:lang w:val="en-GB"/>
        </w:rPr>
        <w:t>; from the Ministry of Labour and Social Affairs: </w:t>
      </w:r>
      <w:r w:rsidR="000152C1" w:rsidRPr="00C554A8">
        <w:rPr>
          <w:rFonts w:ascii="Georgia" w:hAnsi="Georgia"/>
          <w:color w:val="auto"/>
          <w:lang w:val="en-GB"/>
        </w:rPr>
        <w:t>Ms Kateřina Štěpánková</w:t>
      </w:r>
      <w:r w:rsidRPr="00C554A8">
        <w:rPr>
          <w:rFonts w:ascii="Georgia" w:hAnsi="Georgia"/>
          <w:color w:val="auto"/>
          <w:lang w:val="en-GB"/>
        </w:rPr>
        <w:t xml:space="preserve">, </w:t>
      </w:r>
      <w:r w:rsidR="002C027C" w:rsidRPr="00C554A8">
        <w:rPr>
          <w:rFonts w:ascii="Georgia" w:hAnsi="Georgia"/>
          <w:color w:val="auto"/>
          <w:lang w:val="en-GB"/>
        </w:rPr>
        <w:t xml:space="preserve">director of the Department of Employment and Occupations and Ms Jitka Modlitbová from the Department of </w:t>
      </w:r>
      <w:r w:rsidRPr="00C554A8">
        <w:rPr>
          <w:rFonts w:ascii="Georgia" w:hAnsi="Georgia"/>
          <w:color w:val="auto"/>
          <w:lang w:val="en-GB"/>
        </w:rPr>
        <w:t xml:space="preserve">Social </w:t>
      </w:r>
      <w:r w:rsidR="002C027C" w:rsidRPr="00C554A8">
        <w:rPr>
          <w:rFonts w:ascii="Georgia" w:hAnsi="Georgia"/>
          <w:color w:val="auto"/>
          <w:lang w:val="en-GB"/>
        </w:rPr>
        <w:t xml:space="preserve">Services, Social Work and Social </w:t>
      </w:r>
      <w:r w:rsidRPr="00C554A8">
        <w:rPr>
          <w:rFonts w:ascii="Georgia" w:hAnsi="Georgia"/>
          <w:color w:val="auto"/>
          <w:lang w:val="en-GB"/>
        </w:rPr>
        <w:t xml:space="preserve">Housing; from the Ministry of Health: </w:t>
      </w:r>
      <w:r w:rsidR="002C027C" w:rsidRPr="00C554A8">
        <w:rPr>
          <w:rFonts w:ascii="Georgia" w:hAnsi="Georgia"/>
          <w:color w:val="auto"/>
          <w:lang w:val="en-GB"/>
        </w:rPr>
        <w:t xml:space="preserve">Ms Anna Konopásková </w:t>
      </w:r>
      <w:r w:rsidR="00E11D43" w:rsidRPr="00C554A8">
        <w:rPr>
          <w:rFonts w:ascii="Georgia" w:hAnsi="Georgia"/>
          <w:color w:val="auto"/>
          <w:lang w:val="en-GB"/>
        </w:rPr>
        <w:t xml:space="preserve">from the Unit of the </w:t>
      </w:r>
      <w:r w:rsidR="00D044E3" w:rsidRPr="00C554A8">
        <w:rPr>
          <w:rFonts w:ascii="Georgia" w:hAnsi="Georgia"/>
          <w:color w:val="auto"/>
          <w:lang w:val="en-GB"/>
        </w:rPr>
        <w:t>Promotion</w:t>
      </w:r>
      <w:r w:rsidR="00E11D43" w:rsidRPr="00C554A8">
        <w:rPr>
          <w:rFonts w:ascii="Georgia" w:hAnsi="Georgia"/>
          <w:color w:val="auto"/>
          <w:lang w:val="en-GB"/>
        </w:rPr>
        <w:t xml:space="preserve"> for Patient’s Rights</w:t>
      </w:r>
      <w:r w:rsidR="00193EC9" w:rsidRPr="00C554A8">
        <w:rPr>
          <w:rFonts w:ascii="Georgia" w:hAnsi="Georgia"/>
          <w:color w:val="auto"/>
          <w:lang w:val="en-GB"/>
        </w:rPr>
        <w:t>;</w:t>
      </w:r>
      <w:r w:rsidR="00E11D43" w:rsidRPr="00C554A8">
        <w:rPr>
          <w:rFonts w:ascii="Georgia" w:hAnsi="Georgia"/>
          <w:color w:val="auto"/>
          <w:lang w:val="en-GB"/>
        </w:rPr>
        <w:t xml:space="preserve"> and from the Ministry of Regional Development</w:t>
      </w:r>
      <w:r w:rsidR="00193EC9" w:rsidRPr="00C554A8">
        <w:rPr>
          <w:rFonts w:ascii="Georgia" w:hAnsi="Georgia"/>
          <w:color w:val="auto"/>
          <w:lang w:val="en-GB"/>
        </w:rPr>
        <w:t xml:space="preserve">: </w:t>
      </w:r>
      <w:r w:rsidR="00E11D43" w:rsidRPr="00C554A8">
        <w:rPr>
          <w:rFonts w:ascii="Georgia" w:hAnsi="Georgia"/>
          <w:color w:val="auto"/>
          <w:lang w:val="en-GB"/>
        </w:rPr>
        <w:t xml:space="preserve">Ms Daniela Grabmüllerová, Director of the </w:t>
      </w:r>
      <w:r w:rsidR="008125B7" w:rsidRPr="00C554A8">
        <w:rPr>
          <w:rFonts w:ascii="Georgia" w:hAnsi="Georgia"/>
          <w:color w:val="auto"/>
          <w:lang w:val="en-GB"/>
        </w:rPr>
        <w:t xml:space="preserve">Department of </w:t>
      </w:r>
      <w:r w:rsidR="00E11D43" w:rsidRPr="00C554A8">
        <w:rPr>
          <w:rFonts w:ascii="Georgia" w:hAnsi="Georgia"/>
          <w:color w:val="auto"/>
          <w:lang w:val="en-GB"/>
        </w:rPr>
        <w:t>International Relations</w:t>
      </w:r>
      <w:r w:rsidRPr="00C554A8">
        <w:rPr>
          <w:rFonts w:ascii="Georgia" w:hAnsi="Georgia"/>
          <w:color w:val="auto"/>
          <w:lang w:val="en-GB"/>
        </w:rPr>
        <w:t>.</w:t>
      </w:r>
      <w:r w:rsidR="008B0A93" w:rsidRPr="00C554A8">
        <w:rPr>
          <w:rFonts w:ascii="Georgia" w:hAnsi="Georgia"/>
          <w:color w:val="auto"/>
          <w:lang w:val="en-GB"/>
        </w:rPr>
        <w:t xml:space="preserve"> Mr Michal Kaplan, </w:t>
      </w:r>
      <w:r w:rsidR="008B0A93" w:rsidRPr="00C554A8">
        <w:rPr>
          <w:rFonts w:ascii="Georgia" w:hAnsi="Georgia"/>
          <w:color w:val="auto"/>
          <w:lang w:val="en-US"/>
        </w:rPr>
        <w:t>Charge d’affaires</w:t>
      </w:r>
      <w:r w:rsidR="008B0A93" w:rsidRPr="00C554A8">
        <w:rPr>
          <w:rFonts w:ascii="Georgia" w:hAnsi="Georgia"/>
          <w:color w:val="auto"/>
          <w:lang w:val="en-GB"/>
        </w:rPr>
        <w:t xml:space="preserve"> of the Czech Republic to the UN in Geneva, and Mr Ludvík Eger also from </w:t>
      </w:r>
      <w:r w:rsidR="00C554A8">
        <w:rPr>
          <w:rFonts w:ascii="Georgia" w:hAnsi="Georgia"/>
          <w:color w:val="auto"/>
          <w:lang w:val="en-GB"/>
        </w:rPr>
        <w:t>the Permanent Mission, join the </w:t>
      </w:r>
      <w:r w:rsidR="008B0A93" w:rsidRPr="00C554A8">
        <w:rPr>
          <w:rFonts w:ascii="Georgia" w:hAnsi="Georgia"/>
          <w:color w:val="auto"/>
          <w:lang w:val="en-GB"/>
        </w:rPr>
        <w:t>delegation.</w:t>
      </w:r>
    </w:p>
    <w:p w14:paraId="304A590F" w14:textId="77777777" w:rsidR="00E2080C" w:rsidRPr="00C554A8" w:rsidRDefault="002E381E" w:rsidP="00E11D43">
      <w:pPr>
        <w:spacing w:after="200" w:line="360" w:lineRule="auto"/>
        <w:jc w:val="both"/>
        <w:rPr>
          <w:rFonts w:ascii="Georgia" w:hAnsi="Georgia"/>
          <w:color w:val="auto"/>
          <w:lang w:val="en-GB"/>
        </w:rPr>
      </w:pPr>
      <w:r w:rsidRPr="00C554A8">
        <w:rPr>
          <w:rFonts w:ascii="Georgia" w:hAnsi="Georgia"/>
          <w:color w:val="auto"/>
          <w:lang w:val="en-GB"/>
        </w:rPr>
        <w:t>I would like to start by thanking the Committee for the opportunity to discu</w:t>
      </w:r>
      <w:r w:rsidR="00E11D43" w:rsidRPr="00C554A8">
        <w:rPr>
          <w:rFonts w:ascii="Georgia" w:hAnsi="Georgia"/>
          <w:color w:val="auto"/>
          <w:lang w:val="en-GB"/>
        </w:rPr>
        <w:t>ss the Czech Republic’s joint 12th and 13</w:t>
      </w:r>
      <w:r w:rsidRPr="00C554A8">
        <w:rPr>
          <w:rFonts w:ascii="Georgia" w:hAnsi="Georgia"/>
          <w:color w:val="auto"/>
          <w:lang w:val="en-GB"/>
        </w:rPr>
        <w:t xml:space="preserve">th periodic report on the implementation of the </w:t>
      </w:r>
      <w:r w:rsidRPr="00C554A8">
        <w:rPr>
          <w:rFonts w:ascii="Georgia" w:hAnsi="Georgia"/>
          <w:color w:val="auto"/>
          <w:lang w:val="en-GB"/>
        </w:rPr>
        <w:lastRenderedPageBreak/>
        <w:t xml:space="preserve">International Convention on the Elimination of All Forms of Racial Discrimination and the latest developments in combating racial discrimination. </w:t>
      </w:r>
    </w:p>
    <w:p w14:paraId="2F477329" w14:textId="5EEF6438" w:rsidR="00E2080C" w:rsidRPr="00C554A8" w:rsidRDefault="00E60552">
      <w:pPr>
        <w:spacing w:after="200" w:line="360" w:lineRule="auto"/>
        <w:jc w:val="both"/>
        <w:rPr>
          <w:rFonts w:ascii="Georgia" w:hAnsi="Georgia"/>
          <w:color w:val="auto"/>
          <w:lang w:val="en-GB"/>
        </w:rPr>
      </w:pPr>
      <w:r w:rsidRPr="00C554A8">
        <w:rPr>
          <w:rFonts w:ascii="Georgia" w:hAnsi="Georgia"/>
          <w:color w:val="auto"/>
          <w:lang w:val="en-GB"/>
        </w:rPr>
        <w:t xml:space="preserve">The </w:t>
      </w:r>
      <w:r w:rsidR="002E381E" w:rsidRPr="00C554A8">
        <w:rPr>
          <w:rFonts w:ascii="Georgia" w:hAnsi="Georgia"/>
          <w:color w:val="auto"/>
          <w:lang w:val="en-GB"/>
        </w:rPr>
        <w:t xml:space="preserve">report </w:t>
      </w:r>
      <w:r w:rsidRPr="00C554A8">
        <w:rPr>
          <w:rFonts w:ascii="Georgia" w:hAnsi="Georgia"/>
          <w:color w:val="auto"/>
          <w:lang w:val="en-GB"/>
        </w:rPr>
        <w:t>describes the</w:t>
      </w:r>
      <w:r w:rsidR="002E381E" w:rsidRPr="00C554A8">
        <w:rPr>
          <w:rFonts w:ascii="Georgia" w:hAnsi="Georgia"/>
          <w:color w:val="auto"/>
          <w:lang w:val="en-GB"/>
        </w:rPr>
        <w:t xml:space="preserve"> </w:t>
      </w:r>
      <w:r w:rsidR="00562776" w:rsidRPr="00C554A8">
        <w:rPr>
          <w:rFonts w:ascii="Georgia" w:hAnsi="Georgia"/>
          <w:color w:val="auto"/>
          <w:lang w:val="en-GB"/>
        </w:rPr>
        <w:t>fight against racial discrimination</w:t>
      </w:r>
      <w:r w:rsidR="00C554A8">
        <w:rPr>
          <w:rFonts w:ascii="Georgia" w:hAnsi="Georgia"/>
          <w:color w:val="auto"/>
          <w:lang w:val="en-GB"/>
        </w:rPr>
        <w:t xml:space="preserve"> in the Czech Republic in </w:t>
      </w:r>
      <w:r w:rsidR="002E381E" w:rsidRPr="00C554A8">
        <w:rPr>
          <w:rFonts w:ascii="Georgia" w:hAnsi="Georgia"/>
          <w:color w:val="auto"/>
          <w:lang w:val="en-GB"/>
        </w:rPr>
        <w:t>the period from 2013</w:t>
      </w:r>
      <w:r w:rsidRPr="00C554A8">
        <w:rPr>
          <w:rFonts w:ascii="Georgia" w:hAnsi="Georgia"/>
          <w:color w:val="auto"/>
          <w:lang w:val="en-GB"/>
        </w:rPr>
        <w:t xml:space="preserve"> to 2017</w:t>
      </w:r>
      <w:r w:rsidR="002E381E" w:rsidRPr="00C554A8">
        <w:rPr>
          <w:rFonts w:ascii="Georgia" w:hAnsi="Georgia"/>
          <w:color w:val="auto"/>
          <w:lang w:val="en-GB"/>
        </w:rPr>
        <w:t xml:space="preserve">. The report has been prepared in line with the Committee’s </w:t>
      </w:r>
      <w:r w:rsidRPr="00C554A8">
        <w:rPr>
          <w:rFonts w:ascii="Georgia" w:hAnsi="Georgia"/>
          <w:color w:val="auto"/>
          <w:lang w:val="en-GB"/>
        </w:rPr>
        <w:t xml:space="preserve">reporting </w:t>
      </w:r>
      <w:r w:rsidR="002E381E" w:rsidRPr="00C554A8">
        <w:rPr>
          <w:rFonts w:ascii="Georgia" w:hAnsi="Georgia"/>
          <w:color w:val="auto"/>
          <w:lang w:val="en-GB"/>
        </w:rPr>
        <w:t xml:space="preserve">guidelines and </w:t>
      </w:r>
      <w:r w:rsidR="006A393F" w:rsidRPr="00C554A8">
        <w:rPr>
          <w:rFonts w:ascii="Georgia" w:hAnsi="Georgia"/>
          <w:color w:val="auto"/>
          <w:lang w:val="en-GB"/>
        </w:rPr>
        <w:t>describes</w:t>
      </w:r>
      <w:r w:rsidR="002E381E" w:rsidRPr="00C554A8">
        <w:rPr>
          <w:rFonts w:ascii="Georgia" w:hAnsi="Georgia"/>
          <w:color w:val="auto"/>
          <w:lang w:val="en-GB"/>
        </w:rPr>
        <w:t xml:space="preserve"> the implementation of the Convention’s articles and the Committee’s concluding observations on the Czech Republic’s previous periodic reports. The report draws on input from </w:t>
      </w:r>
      <w:r w:rsidR="006A393F" w:rsidRPr="00C554A8">
        <w:rPr>
          <w:rFonts w:ascii="Georgia" w:hAnsi="Georgia"/>
          <w:color w:val="auto"/>
          <w:lang w:val="en-GB"/>
        </w:rPr>
        <w:t>public</w:t>
      </w:r>
      <w:r w:rsidR="002E381E" w:rsidRPr="00C554A8">
        <w:rPr>
          <w:rFonts w:ascii="Georgia" w:hAnsi="Georgia"/>
          <w:color w:val="auto"/>
          <w:lang w:val="en-GB"/>
        </w:rPr>
        <w:t xml:space="preserve"> authorities, the Ombudsperson (as </w:t>
      </w:r>
      <w:r w:rsidR="006A393F" w:rsidRPr="00C554A8">
        <w:rPr>
          <w:rFonts w:ascii="Georgia" w:hAnsi="Georgia"/>
          <w:color w:val="auto"/>
          <w:lang w:val="en-GB"/>
        </w:rPr>
        <w:t>the</w:t>
      </w:r>
      <w:r w:rsidR="002E381E" w:rsidRPr="00C554A8">
        <w:rPr>
          <w:rFonts w:ascii="Georgia" w:hAnsi="Georgia"/>
          <w:color w:val="auto"/>
          <w:lang w:val="en-GB"/>
        </w:rPr>
        <w:t xml:space="preserve"> </w:t>
      </w:r>
      <w:r w:rsidR="006A393F" w:rsidRPr="00C554A8">
        <w:rPr>
          <w:rFonts w:ascii="Georgia" w:hAnsi="Georgia"/>
          <w:color w:val="auto"/>
          <w:lang w:val="en-GB"/>
        </w:rPr>
        <w:t>equality</w:t>
      </w:r>
      <w:r w:rsidR="002E381E" w:rsidRPr="00C554A8">
        <w:rPr>
          <w:rFonts w:ascii="Georgia" w:hAnsi="Georgia"/>
          <w:color w:val="auto"/>
          <w:lang w:val="en-GB"/>
        </w:rPr>
        <w:t xml:space="preserve"> body), and representatives of civil society and academia working with the Human Rights Section at the Office of the Government of the Czech Republic. As the report was su</w:t>
      </w:r>
      <w:r w:rsidR="006A393F" w:rsidRPr="00C554A8">
        <w:rPr>
          <w:rFonts w:ascii="Georgia" w:hAnsi="Georgia"/>
          <w:color w:val="auto"/>
          <w:lang w:val="en-GB"/>
        </w:rPr>
        <w:t>bmitted to the Committee in 2018</w:t>
      </w:r>
      <w:r w:rsidR="002E381E" w:rsidRPr="00C554A8">
        <w:rPr>
          <w:rFonts w:ascii="Georgia" w:hAnsi="Georgia"/>
          <w:color w:val="auto"/>
          <w:lang w:val="en-GB"/>
        </w:rPr>
        <w:t xml:space="preserve">, I will use this opening address </w:t>
      </w:r>
      <w:r w:rsidR="003E7ACD" w:rsidRPr="00C554A8">
        <w:rPr>
          <w:rFonts w:ascii="Georgia" w:hAnsi="Georgia"/>
          <w:color w:val="auto"/>
          <w:lang w:val="en-GB"/>
        </w:rPr>
        <w:t xml:space="preserve">also </w:t>
      </w:r>
      <w:r w:rsidR="002E381E" w:rsidRPr="00C554A8">
        <w:rPr>
          <w:rFonts w:ascii="Georgia" w:hAnsi="Georgia"/>
          <w:color w:val="auto"/>
          <w:lang w:val="en-GB"/>
        </w:rPr>
        <w:t xml:space="preserve">to inform the Committee of </w:t>
      </w:r>
      <w:r w:rsidR="000C3FC4" w:rsidRPr="00C554A8">
        <w:rPr>
          <w:rFonts w:ascii="Georgia" w:hAnsi="Georgia"/>
          <w:color w:val="auto"/>
          <w:lang w:val="en-GB"/>
        </w:rPr>
        <w:t xml:space="preserve">recent </w:t>
      </w:r>
      <w:r w:rsidR="002E381E" w:rsidRPr="00C554A8">
        <w:rPr>
          <w:rFonts w:ascii="Georgia" w:hAnsi="Georgia"/>
          <w:color w:val="auto"/>
          <w:lang w:val="en-GB"/>
        </w:rPr>
        <w:t xml:space="preserve">developments </w:t>
      </w:r>
      <w:r w:rsidR="003E7ACD" w:rsidRPr="00C554A8">
        <w:rPr>
          <w:rFonts w:ascii="Georgia" w:hAnsi="Georgia"/>
          <w:color w:val="auto"/>
          <w:lang w:val="en-GB"/>
        </w:rPr>
        <w:t>in</w:t>
      </w:r>
      <w:r w:rsidR="002E381E" w:rsidRPr="00C554A8">
        <w:rPr>
          <w:rFonts w:ascii="Georgia" w:hAnsi="Georgia"/>
          <w:color w:val="auto"/>
          <w:lang w:val="en-GB"/>
        </w:rPr>
        <w:t xml:space="preserve"> the Czech Republic. I would also th</w:t>
      </w:r>
      <w:r w:rsidR="00C554A8">
        <w:rPr>
          <w:rFonts w:ascii="Georgia" w:hAnsi="Georgia"/>
          <w:color w:val="auto"/>
          <w:lang w:val="en-GB"/>
        </w:rPr>
        <w:t>ank the Committee for sending a </w:t>
      </w:r>
      <w:r w:rsidR="002E381E" w:rsidRPr="00C554A8">
        <w:rPr>
          <w:rFonts w:ascii="Georgia" w:hAnsi="Georgia"/>
          <w:color w:val="auto"/>
          <w:lang w:val="en-GB"/>
        </w:rPr>
        <w:t xml:space="preserve">list of themes </w:t>
      </w:r>
      <w:r w:rsidR="00562776" w:rsidRPr="00C554A8">
        <w:rPr>
          <w:rFonts w:ascii="Georgia" w:hAnsi="Georgia"/>
          <w:color w:val="auto"/>
          <w:lang w:val="en-GB"/>
        </w:rPr>
        <w:t xml:space="preserve">and </w:t>
      </w:r>
      <w:r w:rsidR="002E381E" w:rsidRPr="00C554A8">
        <w:rPr>
          <w:rFonts w:ascii="Georgia" w:hAnsi="Georgia"/>
          <w:color w:val="auto"/>
          <w:lang w:val="en-GB"/>
        </w:rPr>
        <w:t>offer a brief response to some of the topics mentioned.</w:t>
      </w:r>
    </w:p>
    <w:p w14:paraId="6319B626" w14:textId="39D6DF94" w:rsidR="00E2080C" w:rsidRPr="00C554A8" w:rsidRDefault="00E23B04">
      <w:pPr>
        <w:spacing w:after="200" w:line="360" w:lineRule="auto"/>
        <w:jc w:val="both"/>
        <w:rPr>
          <w:rFonts w:ascii="Georgia" w:hAnsi="Georgia"/>
          <w:color w:val="auto"/>
          <w:lang w:val="en-GB"/>
        </w:rPr>
      </w:pPr>
      <w:r w:rsidRPr="00C554A8">
        <w:rPr>
          <w:rFonts w:ascii="Georgia" w:hAnsi="Georgia"/>
          <w:color w:val="auto"/>
          <w:lang w:val="en-GB"/>
        </w:rPr>
        <w:t>Prohibition of racial and other types of discrimination</w:t>
      </w:r>
      <w:r w:rsidR="00562776" w:rsidRPr="00C554A8">
        <w:rPr>
          <w:rFonts w:ascii="Georgia" w:hAnsi="Georgia"/>
          <w:color w:val="auto"/>
          <w:lang w:val="en-GB"/>
        </w:rPr>
        <w:t xml:space="preserve"> is</w:t>
      </w:r>
      <w:r w:rsidR="002E381E" w:rsidRPr="00C554A8">
        <w:rPr>
          <w:rFonts w:ascii="Georgia" w:hAnsi="Georgia"/>
          <w:color w:val="auto"/>
          <w:lang w:val="en-GB"/>
        </w:rPr>
        <w:t xml:space="preserve"> </w:t>
      </w:r>
      <w:r w:rsidR="00193EC9" w:rsidRPr="00C554A8">
        <w:rPr>
          <w:rFonts w:ascii="Georgia" w:hAnsi="Georgia"/>
          <w:color w:val="auto"/>
          <w:lang w:val="en-GB"/>
        </w:rPr>
        <w:t xml:space="preserve">enshrined </w:t>
      </w:r>
      <w:r w:rsidR="002E381E" w:rsidRPr="00C554A8">
        <w:rPr>
          <w:rFonts w:ascii="Georgia" w:hAnsi="Georgia"/>
          <w:color w:val="auto"/>
          <w:lang w:val="en-GB"/>
        </w:rPr>
        <w:t xml:space="preserve">in the Charter of Fundamental Rights and Freedoms, </w:t>
      </w:r>
      <w:r w:rsidRPr="00C554A8">
        <w:rPr>
          <w:rFonts w:ascii="Georgia" w:hAnsi="Georgia"/>
          <w:color w:val="auto"/>
          <w:lang w:val="en-GB"/>
        </w:rPr>
        <w:t xml:space="preserve">which is </w:t>
      </w:r>
      <w:r w:rsidR="00562776" w:rsidRPr="00C554A8">
        <w:rPr>
          <w:rFonts w:ascii="Georgia" w:hAnsi="Georgia"/>
          <w:color w:val="auto"/>
          <w:lang w:val="en-GB"/>
        </w:rPr>
        <w:t xml:space="preserve">part of the constitutional order, </w:t>
      </w:r>
      <w:r w:rsidR="002E381E" w:rsidRPr="00C554A8">
        <w:rPr>
          <w:rFonts w:ascii="Georgia" w:hAnsi="Georgia"/>
          <w:color w:val="auto"/>
          <w:lang w:val="en-GB"/>
        </w:rPr>
        <w:t xml:space="preserve">as well as </w:t>
      </w:r>
      <w:r w:rsidR="00562776" w:rsidRPr="00C554A8">
        <w:rPr>
          <w:rFonts w:ascii="Georgia" w:hAnsi="Georgia"/>
          <w:color w:val="auto"/>
          <w:lang w:val="en-GB"/>
        </w:rPr>
        <w:t>in</w:t>
      </w:r>
      <w:r w:rsidR="002E381E" w:rsidRPr="00C554A8">
        <w:rPr>
          <w:rFonts w:ascii="Georgia" w:hAnsi="Georgia"/>
          <w:color w:val="auto"/>
          <w:lang w:val="en-GB"/>
        </w:rPr>
        <w:t xml:space="preserve"> international treaties</w:t>
      </w:r>
      <w:r w:rsidR="00562776" w:rsidRPr="00C554A8">
        <w:rPr>
          <w:rFonts w:ascii="Georgia" w:hAnsi="Georgia"/>
          <w:color w:val="auto"/>
          <w:lang w:val="en-GB"/>
        </w:rPr>
        <w:t xml:space="preserve"> including the Convention</w:t>
      </w:r>
      <w:r w:rsidR="002E381E" w:rsidRPr="00C554A8">
        <w:rPr>
          <w:rFonts w:ascii="Georgia" w:hAnsi="Georgia"/>
          <w:color w:val="auto"/>
          <w:lang w:val="en-GB"/>
        </w:rPr>
        <w:t xml:space="preserve">. </w:t>
      </w:r>
      <w:r w:rsidRPr="00C554A8">
        <w:rPr>
          <w:rFonts w:ascii="Georgia" w:hAnsi="Georgia"/>
          <w:color w:val="auto"/>
          <w:lang w:val="en-GB"/>
        </w:rPr>
        <w:t xml:space="preserve">The Constitutional </w:t>
      </w:r>
      <w:r w:rsidR="0006011E" w:rsidRPr="00C554A8">
        <w:rPr>
          <w:rFonts w:ascii="Georgia" w:hAnsi="Georgia"/>
          <w:color w:val="auto"/>
          <w:lang w:val="en-GB"/>
        </w:rPr>
        <w:t xml:space="preserve">Court </w:t>
      </w:r>
      <w:r w:rsidRPr="00C554A8">
        <w:rPr>
          <w:rFonts w:ascii="Georgia" w:hAnsi="Georgia"/>
          <w:color w:val="auto"/>
          <w:lang w:val="en-GB"/>
        </w:rPr>
        <w:t>oversees the compliance of a</w:t>
      </w:r>
      <w:r w:rsidR="002E381E" w:rsidRPr="00C554A8">
        <w:rPr>
          <w:rFonts w:ascii="Georgia" w:hAnsi="Georgia"/>
          <w:color w:val="auto"/>
          <w:lang w:val="en-GB"/>
        </w:rPr>
        <w:t>ll leg</w:t>
      </w:r>
      <w:r w:rsidR="00562776" w:rsidRPr="00C554A8">
        <w:rPr>
          <w:rFonts w:ascii="Georgia" w:hAnsi="Georgia"/>
          <w:color w:val="auto"/>
          <w:lang w:val="en-GB"/>
        </w:rPr>
        <w:t xml:space="preserve">islation </w:t>
      </w:r>
      <w:r w:rsidRPr="00C554A8">
        <w:rPr>
          <w:rFonts w:ascii="Georgia" w:hAnsi="Georgia"/>
          <w:color w:val="auto"/>
          <w:lang w:val="en-GB"/>
        </w:rPr>
        <w:t xml:space="preserve">with this prohibition. </w:t>
      </w:r>
      <w:r w:rsidR="002E381E" w:rsidRPr="00C554A8">
        <w:rPr>
          <w:rFonts w:ascii="Georgia" w:hAnsi="Georgia"/>
          <w:color w:val="auto"/>
          <w:lang w:val="en-GB"/>
        </w:rPr>
        <w:t xml:space="preserve">The Anti-Discrimination Act </w:t>
      </w:r>
      <w:r w:rsidRPr="00C554A8">
        <w:rPr>
          <w:rFonts w:ascii="Georgia" w:hAnsi="Georgia"/>
          <w:color w:val="auto"/>
          <w:lang w:val="en-GB"/>
        </w:rPr>
        <w:t>governs</w:t>
      </w:r>
      <w:r w:rsidR="002E381E" w:rsidRPr="00C554A8">
        <w:rPr>
          <w:rFonts w:ascii="Georgia" w:hAnsi="Georgia"/>
          <w:color w:val="auto"/>
          <w:lang w:val="en-GB"/>
        </w:rPr>
        <w:t xml:space="preserve"> conditions for protection against discrimination in key areas of life, such as employment, housing, social protection, health care, education and access to goods and services. It sets out the means of protection against discrimination, comprising judicial proceedings aimed at bringing an end to discrimination, remedying its consequences and compensating the victims. </w:t>
      </w:r>
      <w:r w:rsidRPr="00C554A8">
        <w:rPr>
          <w:rFonts w:ascii="Georgia" w:hAnsi="Georgia"/>
          <w:color w:val="auto"/>
          <w:lang w:val="en-GB"/>
        </w:rPr>
        <w:t>It should also be noted that the procedural shift of the burden of proof is already applied in all cases of racial discrimination.</w:t>
      </w:r>
    </w:p>
    <w:p w14:paraId="6C6DA9DE" w14:textId="45543EC5" w:rsidR="0006011E" w:rsidRPr="00C554A8" w:rsidRDefault="003C2DF6" w:rsidP="004E0EF1">
      <w:pPr>
        <w:spacing w:after="200" w:line="360" w:lineRule="auto"/>
        <w:jc w:val="both"/>
        <w:rPr>
          <w:rFonts w:ascii="Georgia" w:hAnsi="Georgia"/>
          <w:color w:val="auto"/>
          <w:lang w:val="en-GB"/>
        </w:rPr>
      </w:pPr>
      <w:r w:rsidRPr="00C554A8">
        <w:rPr>
          <w:rFonts w:ascii="Georgia" w:hAnsi="Georgia"/>
          <w:color w:val="auto"/>
          <w:lang w:val="en-GB"/>
        </w:rPr>
        <w:t xml:space="preserve">The Antidiscrimination Act gave the role of the equality body </w:t>
      </w:r>
      <w:r w:rsidR="002E381E" w:rsidRPr="00C554A8">
        <w:rPr>
          <w:rFonts w:ascii="Georgia" w:hAnsi="Georgia"/>
          <w:color w:val="auto"/>
          <w:lang w:val="en-GB"/>
        </w:rPr>
        <w:t>to the Public Defender of Rights</w:t>
      </w:r>
      <w:r w:rsidR="00193EC9" w:rsidRPr="00C554A8">
        <w:rPr>
          <w:rFonts w:ascii="Georgia" w:hAnsi="Georgia"/>
          <w:color w:val="auto"/>
          <w:lang w:val="en-GB"/>
        </w:rPr>
        <w:t>,</w:t>
      </w:r>
      <w:r w:rsidR="002E381E" w:rsidRPr="00C554A8">
        <w:rPr>
          <w:rFonts w:ascii="Georgia" w:hAnsi="Georgia"/>
          <w:color w:val="auto"/>
          <w:lang w:val="en-GB"/>
        </w:rPr>
        <w:t xml:space="preserve"> </w:t>
      </w:r>
      <w:r w:rsidR="00A27083" w:rsidRPr="00C554A8">
        <w:rPr>
          <w:rFonts w:ascii="Georgia" w:hAnsi="Georgia"/>
          <w:color w:val="auto"/>
          <w:lang w:val="en-GB"/>
        </w:rPr>
        <w:t>or the Ombudsperson</w:t>
      </w:r>
      <w:r w:rsidR="00B509C7" w:rsidRPr="00C554A8">
        <w:rPr>
          <w:rFonts w:ascii="Georgia" w:hAnsi="Georgia"/>
          <w:color w:val="auto"/>
          <w:lang w:val="en-GB"/>
        </w:rPr>
        <w:t xml:space="preserve">. The </w:t>
      </w:r>
      <w:r w:rsidR="002E381E" w:rsidRPr="00C554A8">
        <w:rPr>
          <w:rFonts w:ascii="Georgia" w:hAnsi="Georgia"/>
          <w:color w:val="auto"/>
          <w:lang w:val="en-GB"/>
        </w:rPr>
        <w:t xml:space="preserve">Ombudsperson </w:t>
      </w:r>
      <w:r w:rsidR="00B509C7" w:rsidRPr="00C554A8">
        <w:rPr>
          <w:rFonts w:ascii="Georgia" w:hAnsi="Georgia"/>
          <w:color w:val="auto"/>
          <w:lang w:val="en-GB"/>
        </w:rPr>
        <w:t>advises</w:t>
      </w:r>
      <w:r w:rsidR="002E381E" w:rsidRPr="00C554A8">
        <w:rPr>
          <w:rFonts w:ascii="Georgia" w:hAnsi="Georgia"/>
          <w:color w:val="auto"/>
          <w:lang w:val="en-GB"/>
        </w:rPr>
        <w:t xml:space="preserve"> </w:t>
      </w:r>
      <w:r w:rsidR="00B509C7" w:rsidRPr="00C554A8">
        <w:rPr>
          <w:rFonts w:ascii="Georgia" w:hAnsi="Georgia"/>
          <w:color w:val="auto"/>
          <w:lang w:val="en-GB"/>
        </w:rPr>
        <w:t>victims</w:t>
      </w:r>
      <w:r w:rsidR="00C554A8">
        <w:rPr>
          <w:rFonts w:ascii="Georgia" w:hAnsi="Georgia"/>
          <w:color w:val="auto"/>
          <w:lang w:val="en-GB"/>
        </w:rPr>
        <w:t xml:space="preserve"> of </w:t>
      </w:r>
      <w:r w:rsidR="002E381E" w:rsidRPr="00C554A8">
        <w:rPr>
          <w:rFonts w:ascii="Georgia" w:hAnsi="Georgia"/>
          <w:color w:val="auto"/>
          <w:lang w:val="en-GB"/>
        </w:rPr>
        <w:t>discrimination on</w:t>
      </w:r>
      <w:r w:rsidR="002C30A4" w:rsidRPr="00C554A8">
        <w:rPr>
          <w:rFonts w:ascii="Georgia" w:hAnsi="Georgia"/>
          <w:color w:val="auto"/>
          <w:lang w:val="en-GB"/>
        </w:rPr>
        <w:t xml:space="preserve"> how to defend their rights,</w:t>
      </w:r>
      <w:r w:rsidR="00B509C7" w:rsidRPr="00C554A8">
        <w:rPr>
          <w:rFonts w:ascii="Georgia" w:hAnsi="Georgia"/>
          <w:color w:val="auto"/>
          <w:lang w:val="en-GB"/>
        </w:rPr>
        <w:t xml:space="preserve"> </w:t>
      </w:r>
      <w:r w:rsidR="002C30A4" w:rsidRPr="00C554A8">
        <w:rPr>
          <w:rFonts w:ascii="Georgia" w:hAnsi="Georgia"/>
          <w:color w:val="auto"/>
          <w:lang w:val="en-GB"/>
        </w:rPr>
        <w:t xml:space="preserve">conducts research and </w:t>
      </w:r>
      <w:r w:rsidR="00B509C7" w:rsidRPr="00C554A8">
        <w:rPr>
          <w:rFonts w:ascii="Georgia" w:hAnsi="Georgia"/>
          <w:color w:val="auto"/>
          <w:lang w:val="en-GB"/>
        </w:rPr>
        <w:t>issues</w:t>
      </w:r>
      <w:r w:rsidR="002E381E" w:rsidRPr="00C554A8">
        <w:rPr>
          <w:rFonts w:ascii="Georgia" w:hAnsi="Georgia"/>
          <w:color w:val="auto"/>
          <w:lang w:val="en-GB"/>
        </w:rPr>
        <w:t xml:space="preserve"> recommendations on </w:t>
      </w:r>
      <w:r w:rsidR="00B509C7" w:rsidRPr="00C554A8">
        <w:rPr>
          <w:rFonts w:ascii="Georgia" w:hAnsi="Georgia"/>
          <w:color w:val="auto"/>
          <w:lang w:val="en-GB"/>
        </w:rPr>
        <w:t>prevention</w:t>
      </w:r>
      <w:r w:rsidR="0006011E" w:rsidRPr="00C554A8">
        <w:rPr>
          <w:rFonts w:ascii="Georgia" w:hAnsi="Georgia"/>
          <w:color w:val="auto"/>
          <w:lang w:val="en-GB"/>
        </w:rPr>
        <w:t xml:space="preserve"> of </w:t>
      </w:r>
      <w:r w:rsidR="002E381E" w:rsidRPr="00C554A8">
        <w:rPr>
          <w:rFonts w:ascii="Georgia" w:hAnsi="Georgia"/>
          <w:color w:val="auto"/>
          <w:lang w:val="en-GB"/>
        </w:rPr>
        <w:t>discriminatio</w:t>
      </w:r>
      <w:r w:rsidR="002C30A4" w:rsidRPr="00C554A8">
        <w:rPr>
          <w:rFonts w:ascii="Georgia" w:hAnsi="Georgia"/>
          <w:color w:val="auto"/>
          <w:lang w:val="en-GB"/>
        </w:rPr>
        <w:t>n in diverse situations</w:t>
      </w:r>
      <w:r w:rsidR="002E381E" w:rsidRPr="00C554A8">
        <w:rPr>
          <w:rFonts w:ascii="Georgia" w:hAnsi="Georgia"/>
          <w:color w:val="auto"/>
          <w:lang w:val="en-GB"/>
        </w:rPr>
        <w:t xml:space="preserve">. </w:t>
      </w:r>
      <w:r w:rsidR="00193EC9" w:rsidRPr="00C554A8">
        <w:rPr>
          <w:rFonts w:ascii="Georgia" w:hAnsi="Georgia"/>
          <w:color w:val="auto"/>
          <w:lang w:val="en-GB"/>
        </w:rPr>
        <w:t>T</w:t>
      </w:r>
      <w:r w:rsidR="00C554A8">
        <w:rPr>
          <w:rFonts w:ascii="Georgia" w:hAnsi="Georgia"/>
          <w:color w:val="auto"/>
          <w:lang w:val="en-GB"/>
        </w:rPr>
        <w:t>he </w:t>
      </w:r>
      <w:r w:rsidR="004E0EF1" w:rsidRPr="00C554A8">
        <w:rPr>
          <w:rFonts w:ascii="Georgia" w:hAnsi="Georgia"/>
          <w:color w:val="auto"/>
          <w:lang w:val="en-GB"/>
        </w:rPr>
        <w:t xml:space="preserve">Ombudsperson </w:t>
      </w:r>
      <w:r w:rsidR="00193EC9" w:rsidRPr="00C554A8">
        <w:rPr>
          <w:rFonts w:ascii="Georgia" w:hAnsi="Georgia"/>
          <w:color w:val="auto"/>
          <w:lang w:val="en-GB"/>
        </w:rPr>
        <w:t xml:space="preserve">recently </w:t>
      </w:r>
      <w:r w:rsidR="004E0EF1" w:rsidRPr="00C554A8">
        <w:rPr>
          <w:rFonts w:ascii="Georgia" w:hAnsi="Georgia"/>
          <w:color w:val="auto"/>
          <w:lang w:val="en-GB"/>
        </w:rPr>
        <w:t>issued recommendat</w:t>
      </w:r>
      <w:r w:rsidR="00C554A8">
        <w:rPr>
          <w:rFonts w:ascii="Georgia" w:hAnsi="Georgia"/>
          <w:color w:val="auto"/>
          <w:lang w:val="en-GB"/>
        </w:rPr>
        <w:t>ions concerning equal access to </w:t>
      </w:r>
      <w:r w:rsidR="004E0EF1" w:rsidRPr="00C554A8">
        <w:rPr>
          <w:rFonts w:ascii="Georgia" w:hAnsi="Georgia"/>
          <w:color w:val="auto"/>
          <w:lang w:val="en-GB"/>
        </w:rPr>
        <w:t xml:space="preserve">education and also conducted research on </w:t>
      </w:r>
      <w:r w:rsidR="00073B47" w:rsidRPr="00C554A8">
        <w:rPr>
          <w:rFonts w:ascii="Georgia" w:hAnsi="Georgia"/>
          <w:color w:val="auto"/>
          <w:lang w:val="en-GB"/>
        </w:rPr>
        <w:t xml:space="preserve">joint </w:t>
      </w:r>
      <w:r w:rsidR="004E0EF1" w:rsidRPr="00C554A8">
        <w:rPr>
          <w:rFonts w:ascii="Georgia" w:hAnsi="Georgia"/>
          <w:color w:val="auto"/>
          <w:lang w:val="en-GB"/>
        </w:rPr>
        <w:t xml:space="preserve">education </w:t>
      </w:r>
      <w:r w:rsidR="00073B47" w:rsidRPr="00C554A8">
        <w:rPr>
          <w:rFonts w:ascii="Georgia" w:hAnsi="Georgia"/>
          <w:color w:val="auto"/>
          <w:lang w:val="en-GB"/>
        </w:rPr>
        <w:t xml:space="preserve">for </w:t>
      </w:r>
      <w:r w:rsidR="004E0EF1" w:rsidRPr="00C554A8">
        <w:rPr>
          <w:rFonts w:ascii="Georgia" w:hAnsi="Georgia"/>
          <w:color w:val="auto"/>
          <w:lang w:val="en-GB"/>
        </w:rPr>
        <w:t xml:space="preserve">Roma and non-Roma Children. </w:t>
      </w:r>
    </w:p>
    <w:p w14:paraId="461A903A" w14:textId="18A176AA" w:rsidR="004E0EF1" w:rsidRPr="00C554A8" w:rsidRDefault="004E0EF1" w:rsidP="004E0EF1">
      <w:pPr>
        <w:spacing w:after="200" w:line="360" w:lineRule="auto"/>
        <w:jc w:val="both"/>
        <w:rPr>
          <w:rFonts w:ascii="Georgia" w:hAnsi="Georgia"/>
          <w:color w:val="auto"/>
          <w:lang w:val="en-GB"/>
        </w:rPr>
      </w:pPr>
      <w:r w:rsidRPr="00C554A8">
        <w:rPr>
          <w:rFonts w:ascii="Georgia" w:hAnsi="Georgia"/>
          <w:color w:val="auto"/>
          <w:lang w:val="en-GB"/>
        </w:rPr>
        <w:t xml:space="preserve">As </w:t>
      </w:r>
      <w:r w:rsidR="0006011E" w:rsidRPr="00C554A8">
        <w:rPr>
          <w:rFonts w:ascii="Georgia" w:hAnsi="Georgia"/>
          <w:color w:val="auto"/>
          <w:lang w:val="en-GB"/>
        </w:rPr>
        <w:t>detail</w:t>
      </w:r>
      <w:r w:rsidR="00073B47" w:rsidRPr="00C554A8">
        <w:rPr>
          <w:rFonts w:ascii="Georgia" w:hAnsi="Georgia"/>
          <w:color w:val="auto"/>
          <w:lang w:val="en-GB"/>
        </w:rPr>
        <w:t>ed</w:t>
      </w:r>
      <w:r w:rsidRPr="00C554A8">
        <w:rPr>
          <w:rFonts w:ascii="Georgia" w:hAnsi="Georgia"/>
          <w:color w:val="auto"/>
          <w:lang w:val="en-GB"/>
        </w:rPr>
        <w:t xml:space="preserve"> in our reports, the Ombudsperson is an i</w:t>
      </w:r>
      <w:r w:rsidR="00C554A8">
        <w:rPr>
          <w:rFonts w:ascii="Georgia" w:hAnsi="Georgia"/>
          <w:color w:val="auto"/>
          <w:lang w:val="en-GB"/>
        </w:rPr>
        <w:t>ndependent body contributing to </w:t>
      </w:r>
      <w:r w:rsidRPr="00C554A8">
        <w:rPr>
          <w:rFonts w:ascii="Georgia" w:hAnsi="Georgia"/>
          <w:color w:val="auto"/>
          <w:lang w:val="en-GB"/>
        </w:rPr>
        <w:t>the protection of fundamental rights and freedoms</w:t>
      </w:r>
      <w:r w:rsidR="00C554A8">
        <w:rPr>
          <w:rFonts w:ascii="Georgia" w:hAnsi="Georgia"/>
          <w:color w:val="auto"/>
          <w:lang w:val="en-GB"/>
        </w:rPr>
        <w:t xml:space="preserve">. Her powers are regulated </w:t>
      </w:r>
      <w:r w:rsidR="00C554A8">
        <w:rPr>
          <w:rFonts w:ascii="Georgia" w:hAnsi="Georgia"/>
          <w:color w:val="auto"/>
          <w:lang w:val="en-GB"/>
        </w:rPr>
        <w:lastRenderedPageBreak/>
        <w:t>by a </w:t>
      </w:r>
      <w:r w:rsidRPr="00C554A8">
        <w:rPr>
          <w:rFonts w:ascii="Georgia" w:hAnsi="Georgia"/>
          <w:color w:val="auto"/>
          <w:lang w:val="en-GB"/>
        </w:rPr>
        <w:t xml:space="preserve">special Act providing her with her own staff, office and budget. </w:t>
      </w:r>
      <w:r w:rsidR="002E381E" w:rsidRPr="00C554A8">
        <w:rPr>
          <w:rFonts w:ascii="Georgia" w:hAnsi="Georgia"/>
          <w:color w:val="auto"/>
          <w:lang w:val="en-GB"/>
        </w:rPr>
        <w:t xml:space="preserve">The Ombudsperson has the authority to receive complaints from individuals, to </w:t>
      </w:r>
      <w:r w:rsidRPr="00C554A8">
        <w:rPr>
          <w:rFonts w:ascii="Georgia" w:hAnsi="Georgia"/>
          <w:color w:val="auto"/>
          <w:lang w:val="en-GB"/>
        </w:rPr>
        <w:t>inquire about</w:t>
      </w:r>
      <w:r w:rsidR="002E381E" w:rsidRPr="00C554A8">
        <w:rPr>
          <w:rFonts w:ascii="Georgia" w:hAnsi="Georgia"/>
          <w:color w:val="auto"/>
          <w:lang w:val="en-GB"/>
        </w:rPr>
        <w:t xml:space="preserve"> infringement</w:t>
      </w:r>
      <w:r w:rsidRPr="00C554A8">
        <w:rPr>
          <w:rFonts w:ascii="Georgia" w:hAnsi="Georgia"/>
          <w:color w:val="auto"/>
          <w:lang w:val="en-GB"/>
        </w:rPr>
        <w:t>s</w:t>
      </w:r>
      <w:r w:rsidR="002E381E" w:rsidRPr="00C554A8">
        <w:rPr>
          <w:rFonts w:ascii="Georgia" w:hAnsi="Georgia"/>
          <w:color w:val="auto"/>
          <w:lang w:val="en-GB"/>
        </w:rPr>
        <w:t xml:space="preserve"> of the law or </w:t>
      </w:r>
      <w:r w:rsidR="00073B47" w:rsidRPr="00C554A8">
        <w:rPr>
          <w:rFonts w:ascii="Georgia" w:hAnsi="Georgia"/>
          <w:color w:val="auto"/>
          <w:lang w:val="en-GB"/>
        </w:rPr>
        <w:t>encroachments on</w:t>
      </w:r>
      <w:r w:rsidR="00C554A8">
        <w:rPr>
          <w:rFonts w:ascii="Georgia" w:hAnsi="Georgia"/>
          <w:color w:val="auto"/>
          <w:lang w:val="en-GB"/>
        </w:rPr>
        <w:t xml:space="preserve"> the rights of persons, and to </w:t>
      </w:r>
      <w:r w:rsidR="002E381E" w:rsidRPr="00C554A8">
        <w:rPr>
          <w:rFonts w:ascii="Georgia" w:hAnsi="Georgia"/>
          <w:color w:val="auto"/>
          <w:lang w:val="en-GB"/>
        </w:rPr>
        <w:t xml:space="preserve">make recommendations to </w:t>
      </w:r>
      <w:r w:rsidR="00073B47" w:rsidRPr="00C554A8">
        <w:rPr>
          <w:rFonts w:ascii="Georgia" w:hAnsi="Georgia"/>
          <w:color w:val="auto"/>
          <w:lang w:val="en-GB"/>
        </w:rPr>
        <w:t xml:space="preserve">the </w:t>
      </w:r>
      <w:r w:rsidR="002E381E" w:rsidRPr="00C554A8">
        <w:rPr>
          <w:rFonts w:ascii="Georgia" w:hAnsi="Georgia"/>
          <w:color w:val="auto"/>
          <w:lang w:val="en-GB"/>
        </w:rPr>
        <w:t xml:space="preserve">authorities and other entities. She </w:t>
      </w:r>
      <w:r w:rsidR="00073B47" w:rsidRPr="00C554A8">
        <w:rPr>
          <w:rFonts w:ascii="Georgia" w:hAnsi="Georgia"/>
          <w:color w:val="auto"/>
          <w:lang w:val="en-GB"/>
        </w:rPr>
        <w:t xml:space="preserve">presents </w:t>
      </w:r>
      <w:r w:rsidR="002E381E" w:rsidRPr="00C554A8">
        <w:rPr>
          <w:rFonts w:ascii="Georgia" w:hAnsi="Georgia"/>
          <w:color w:val="auto"/>
          <w:lang w:val="en-GB"/>
        </w:rPr>
        <w:t xml:space="preserve">her observations in analytical reports and comprehensive recommendations, which she then places at the disposal of the Government, Parliament and the general public. </w:t>
      </w:r>
      <w:r w:rsidRPr="00C554A8">
        <w:rPr>
          <w:rFonts w:ascii="Georgia" w:hAnsi="Georgia"/>
          <w:color w:val="auto"/>
          <w:lang w:val="en-GB"/>
        </w:rPr>
        <w:t>The Paris Principles have thus, for the most part, been implemented by the Ombudsperson. The possibility of accreditation is being discussed at the moment with the Ombudsperson and her staff.</w:t>
      </w:r>
    </w:p>
    <w:p w14:paraId="041BCE2D" w14:textId="0E5583DC" w:rsidR="00E2080C" w:rsidRPr="00C554A8" w:rsidRDefault="002E381E">
      <w:pPr>
        <w:spacing w:after="200" w:line="360" w:lineRule="auto"/>
        <w:jc w:val="both"/>
        <w:rPr>
          <w:rFonts w:ascii="Georgia" w:hAnsi="Georgia"/>
          <w:color w:val="auto"/>
          <w:lang w:val="en-GB"/>
        </w:rPr>
      </w:pPr>
      <w:r w:rsidRPr="00C554A8">
        <w:rPr>
          <w:rFonts w:ascii="Georgia" w:hAnsi="Georgia"/>
          <w:color w:val="auto"/>
          <w:lang w:val="en-GB"/>
        </w:rPr>
        <w:t xml:space="preserve">The Czech Government </w:t>
      </w:r>
      <w:r w:rsidR="00B36830" w:rsidRPr="00C554A8">
        <w:rPr>
          <w:rFonts w:ascii="Georgia" w:hAnsi="Georgia"/>
          <w:color w:val="auto"/>
          <w:lang w:val="en-GB"/>
        </w:rPr>
        <w:t>is aware of the</w:t>
      </w:r>
      <w:r w:rsidRPr="00C554A8">
        <w:rPr>
          <w:rFonts w:ascii="Georgia" w:hAnsi="Georgia"/>
          <w:color w:val="auto"/>
          <w:lang w:val="en-GB"/>
        </w:rPr>
        <w:t xml:space="preserve"> difficulties faced by </w:t>
      </w:r>
      <w:r w:rsidR="0006011E" w:rsidRPr="00C554A8">
        <w:rPr>
          <w:rFonts w:ascii="Georgia" w:hAnsi="Georgia"/>
          <w:color w:val="auto"/>
          <w:lang w:val="en-GB"/>
        </w:rPr>
        <w:t xml:space="preserve">some </w:t>
      </w:r>
      <w:r w:rsidR="00C554A8">
        <w:rPr>
          <w:rFonts w:ascii="Georgia" w:hAnsi="Georgia"/>
          <w:color w:val="auto"/>
          <w:lang w:val="en-GB"/>
        </w:rPr>
        <w:t>ethnic minorities in </w:t>
      </w:r>
      <w:r w:rsidR="00073B47" w:rsidRPr="00C554A8">
        <w:rPr>
          <w:rFonts w:ascii="Georgia" w:hAnsi="Georgia"/>
          <w:color w:val="auto"/>
          <w:lang w:val="en-GB"/>
        </w:rPr>
        <w:t xml:space="preserve">having </w:t>
      </w:r>
      <w:r w:rsidRPr="00C554A8">
        <w:rPr>
          <w:rFonts w:ascii="Georgia" w:hAnsi="Georgia"/>
          <w:color w:val="auto"/>
          <w:lang w:val="en-GB"/>
        </w:rPr>
        <w:t xml:space="preserve">equal access to </w:t>
      </w:r>
      <w:r w:rsidR="00B36830" w:rsidRPr="00C554A8">
        <w:rPr>
          <w:rFonts w:ascii="Georgia" w:hAnsi="Georgia"/>
          <w:color w:val="auto"/>
          <w:lang w:val="en-GB"/>
        </w:rPr>
        <w:t>their rights</w:t>
      </w:r>
      <w:r w:rsidRPr="00C554A8">
        <w:rPr>
          <w:rFonts w:ascii="Georgia" w:hAnsi="Georgia"/>
          <w:color w:val="auto"/>
          <w:lang w:val="en-GB"/>
        </w:rPr>
        <w:t>. The Roma I</w:t>
      </w:r>
      <w:r w:rsidR="00B36830" w:rsidRPr="00C554A8">
        <w:rPr>
          <w:rFonts w:ascii="Georgia" w:hAnsi="Georgia"/>
          <w:color w:val="auto"/>
          <w:lang w:val="en-GB"/>
        </w:rPr>
        <w:t xml:space="preserve">ntegration Strategy up to 2020 strives </w:t>
      </w:r>
      <w:r w:rsidR="00073B47" w:rsidRPr="00C554A8">
        <w:rPr>
          <w:rFonts w:ascii="Georgia" w:hAnsi="Georgia"/>
          <w:color w:val="auto"/>
          <w:lang w:val="en-GB"/>
        </w:rPr>
        <w:t>to improve</w:t>
      </w:r>
      <w:r w:rsidR="000C3FC4" w:rsidRPr="00C554A8">
        <w:rPr>
          <w:rFonts w:ascii="Georgia" w:hAnsi="Georgia"/>
          <w:color w:val="auto"/>
          <w:lang w:val="en-GB"/>
        </w:rPr>
        <w:t xml:space="preserve"> the situation</w:t>
      </w:r>
      <w:r w:rsidRPr="00C554A8">
        <w:rPr>
          <w:rFonts w:ascii="Georgia" w:hAnsi="Georgia"/>
          <w:color w:val="auto"/>
          <w:lang w:val="en-GB"/>
        </w:rPr>
        <w:t xml:space="preserve"> of the Roma </w:t>
      </w:r>
      <w:r w:rsidR="00073B47" w:rsidRPr="00C554A8">
        <w:rPr>
          <w:rFonts w:ascii="Georgia" w:hAnsi="Georgia"/>
          <w:color w:val="auto"/>
          <w:lang w:val="en-GB"/>
        </w:rPr>
        <w:t xml:space="preserve">minority </w:t>
      </w:r>
      <w:r w:rsidRPr="00C554A8">
        <w:rPr>
          <w:rFonts w:ascii="Georgia" w:hAnsi="Georgia"/>
          <w:color w:val="auto"/>
          <w:lang w:val="en-GB"/>
        </w:rPr>
        <w:t>in housing, education, emplo</w:t>
      </w:r>
      <w:r w:rsidR="00B36830" w:rsidRPr="00C554A8">
        <w:rPr>
          <w:rFonts w:ascii="Georgia" w:hAnsi="Georgia"/>
          <w:color w:val="auto"/>
          <w:lang w:val="en-GB"/>
        </w:rPr>
        <w:t>yment, health care and services</w:t>
      </w:r>
      <w:r w:rsidRPr="00C554A8">
        <w:rPr>
          <w:rFonts w:ascii="Georgia" w:hAnsi="Georgia"/>
          <w:color w:val="auto"/>
          <w:lang w:val="en-GB"/>
        </w:rPr>
        <w:t xml:space="preserve"> and </w:t>
      </w:r>
      <w:r w:rsidR="00073B47" w:rsidRPr="00C554A8">
        <w:rPr>
          <w:rFonts w:ascii="Georgia" w:hAnsi="Georgia"/>
          <w:color w:val="auto"/>
          <w:lang w:val="en-GB"/>
        </w:rPr>
        <w:t xml:space="preserve">to aid </w:t>
      </w:r>
      <w:r w:rsidRPr="00C554A8">
        <w:rPr>
          <w:rFonts w:ascii="Georgia" w:hAnsi="Georgia"/>
          <w:color w:val="auto"/>
          <w:lang w:val="en-GB"/>
        </w:rPr>
        <w:t xml:space="preserve">the development of the Roma culture and language. </w:t>
      </w:r>
      <w:r w:rsidR="00B36830" w:rsidRPr="00C554A8">
        <w:rPr>
          <w:rFonts w:ascii="Georgia" w:hAnsi="Georgia"/>
          <w:color w:val="auto"/>
          <w:lang w:val="en-GB"/>
        </w:rPr>
        <w:t xml:space="preserve">Other topics are </w:t>
      </w:r>
      <w:r w:rsidR="00073B47" w:rsidRPr="00C554A8">
        <w:rPr>
          <w:rFonts w:ascii="Georgia" w:hAnsi="Georgia"/>
          <w:color w:val="auto"/>
          <w:lang w:val="en-GB"/>
        </w:rPr>
        <w:t xml:space="preserve">the </w:t>
      </w:r>
      <w:r w:rsidR="00B36830" w:rsidRPr="00C554A8">
        <w:rPr>
          <w:rFonts w:ascii="Georgia" w:hAnsi="Georgia"/>
          <w:color w:val="auto"/>
          <w:lang w:val="en-GB"/>
        </w:rPr>
        <w:t>fight against</w:t>
      </w:r>
      <w:r w:rsidRPr="00C554A8">
        <w:rPr>
          <w:rFonts w:ascii="Georgia" w:hAnsi="Georgia"/>
          <w:color w:val="auto"/>
          <w:lang w:val="en-GB"/>
        </w:rPr>
        <w:t xml:space="preserve"> discrimination</w:t>
      </w:r>
      <w:r w:rsidR="00073B47" w:rsidRPr="00C554A8">
        <w:rPr>
          <w:rFonts w:ascii="Georgia" w:hAnsi="Georgia"/>
          <w:color w:val="auto"/>
          <w:lang w:val="en-GB"/>
        </w:rPr>
        <w:t xml:space="preserve"> and </w:t>
      </w:r>
      <w:r w:rsidR="00B36830" w:rsidRPr="00C554A8">
        <w:rPr>
          <w:rFonts w:ascii="Georgia" w:hAnsi="Georgia"/>
          <w:color w:val="auto"/>
          <w:lang w:val="en-GB"/>
        </w:rPr>
        <w:t xml:space="preserve">hate crime and </w:t>
      </w:r>
      <w:r w:rsidR="00F823C2" w:rsidRPr="00C554A8">
        <w:rPr>
          <w:rFonts w:ascii="Georgia" w:hAnsi="Georgia"/>
          <w:color w:val="auto"/>
          <w:lang w:val="en-GB"/>
        </w:rPr>
        <w:t xml:space="preserve">support </w:t>
      </w:r>
      <w:r w:rsidR="00073B47" w:rsidRPr="00C554A8">
        <w:rPr>
          <w:rFonts w:ascii="Georgia" w:hAnsi="Georgia"/>
          <w:color w:val="auto"/>
          <w:lang w:val="en-GB"/>
        </w:rPr>
        <w:t xml:space="preserve">for </w:t>
      </w:r>
      <w:r w:rsidR="00B36830" w:rsidRPr="00C554A8">
        <w:rPr>
          <w:rFonts w:ascii="Georgia" w:hAnsi="Georgia"/>
          <w:color w:val="auto"/>
          <w:lang w:val="en-GB"/>
        </w:rPr>
        <w:t xml:space="preserve">social cohesion. </w:t>
      </w:r>
      <w:r w:rsidR="0006011E" w:rsidRPr="00C554A8">
        <w:rPr>
          <w:rFonts w:ascii="Georgia" w:hAnsi="Georgia"/>
          <w:color w:val="auto"/>
          <w:lang w:val="en-GB"/>
        </w:rPr>
        <w:t xml:space="preserve">Other government </w:t>
      </w:r>
      <w:r w:rsidR="00B36830" w:rsidRPr="00C554A8">
        <w:rPr>
          <w:rFonts w:ascii="Georgia" w:hAnsi="Georgia"/>
          <w:color w:val="auto"/>
          <w:lang w:val="en-GB"/>
        </w:rPr>
        <w:t>strategies focus on the</w:t>
      </w:r>
      <w:r w:rsidR="00035E43" w:rsidRPr="00C554A8">
        <w:rPr>
          <w:rFonts w:ascii="Georgia" w:hAnsi="Georgia"/>
          <w:color w:val="auto"/>
          <w:lang w:val="en-GB"/>
        </w:rPr>
        <w:t xml:space="preserve"> integration of </w:t>
      </w:r>
      <w:r w:rsidR="0006011E" w:rsidRPr="00C554A8">
        <w:rPr>
          <w:rFonts w:ascii="Georgia" w:hAnsi="Georgia"/>
          <w:color w:val="auto"/>
          <w:lang w:val="en-GB"/>
        </w:rPr>
        <w:t>im</w:t>
      </w:r>
      <w:r w:rsidR="00035E43" w:rsidRPr="00C554A8">
        <w:rPr>
          <w:rFonts w:ascii="Georgia" w:hAnsi="Georgia"/>
          <w:color w:val="auto"/>
          <w:lang w:val="en-GB"/>
        </w:rPr>
        <w:t xml:space="preserve">migrants or on social </w:t>
      </w:r>
      <w:r w:rsidR="0006011E" w:rsidRPr="00C554A8">
        <w:rPr>
          <w:rFonts w:ascii="Georgia" w:hAnsi="Georgia"/>
          <w:color w:val="auto"/>
          <w:lang w:val="en-GB"/>
        </w:rPr>
        <w:t xml:space="preserve">cohesion </w:t>
      </w:r>
      <w:r w:rsidR="00035E43" w:rsidRPr="00C554A8">
        <w:rPr>
          <w:rFonts w:ascii="Georgia" w:hAnsi="Georgia"/>
          <w:color w:val="auto"/>
          <w:lang w:val="en-GB"/>
        </w:rPr>
        <w:t xml:space="preserve">in general. </w:t>
      </w:r>
      <w:r w:rsidR="00073B47" w:rsidRPr="00C554A8">
        <w:rPr>
          <w:rFonts w:ascii="Georgia" w:hAnsi="Georgia"/>
          <w:color w:val="auto"/>
          <w:lang w:val="en-GB"/>
        </w:rPr>
        <w:t>M</w:t>
      </w:r>
      <w:r w:rsidR="00035E43" w:rsidRPr="00C554A8">
        <w:rPr>
          <w:rFonts w:ascii="Georgia" w:hAnsi="Georgia"/>
          <w:color w:val="auto"/>
          <w:lang w:val="en-GB"/>
        </w:rPr>
        <w:t xml:space="preserve">ost strategies are </w:t>
      </w:r>
      <w:r w:rsidR="00073B47" w:rsidRPr="00C554A8">
        <w:rPr>
          <w:rFonts w:ascii="Georgia" w:hAnsi="Georgia"/>
          <w:color w:val="auto"/>
          <w:lang w:val="en-GB"/>
        </w:rPr>
        <w:t xml:space="preserve">currently </w:t>
      </w:r>
      <w:r w:rsidR="00035E43" w:rsidRPr="00C554A8">
        <w:rPr>
          <w:rFonts w:ascii="Georgia" w:hAnsi="Georgia"/>
          <w:color w:val="auto"/>
          <w:lang w:val="en-GB"/>
        </w:rPr>
        <w:t>being revised and updated to reflect new challenges.</w:t>
      </w:r>
    </w:p>
    <w:p w14:paraId="39C1444D" w14:textId="3E0FDE29" w:rsidR="00035E43" w:rsidRPr="00C554A8" w:rsidRDefault="00035E43">
      <w:pPr>
        <w:spacing w:after="200" w:line="360" w:lineRule="auto"/>
        <w:jc w:val="both"/>
        <w:rPr>
          <w:rFonts w:ascii="Georgia" w:hAnsi="Georgia"/>
          <w:color w:val="auto"/>
          <w:lang w:val="en-GB"/>
        </w:rPr>
      </w:pPr>
      <w:r w:rsidRPr="00C554A8">
        <w:rPr>
          <w:rFonts w:ascii="Georgia" w:hAnsi="Georgia"/>
          <w:color w:val="auto"/>
          <w:lang w:val="en-GB"/>
        </w:rPr>
        <w:t xml:space="preserve">Equal access to </w:t>
      </w:r>
      <w:r w:rsidR="002E381E" w:rsidRPr="00C554A8">
        <w:rPr>
          <w:rFonts w:ascii="Georgia" w:hAnsi="Georgia"/>
          <w:color w:val="auto"/>
          <w:lang w:val="en-GB"/>
        </w:rPr>
        <w:t>education</w:t>
      </w:r>
      <w:r w:rsidRPr="00C554A8">
        <w:rPr>
          <w:rFonts w:ascii="Georgia" w:hAnsi="Georgia"/>
          <w:color w:val="auto"/>
          <w:lang w:val="en-GB"/>
        </w:rPr>
        <w:t xml:space="preserve"> for</w:t>
      </w:r>
      <w:r w:rsidR="002E381E" w:rsidRPr="00C554A8">
        <w:rPr>
          <w:rFonts w:ascii="Georgia" w:hAnsi="Georgia"/>
          <w:color w:val="auto"/>
          <w:lang w:val="en-GB"/>
        </w:rPr>
        <w:t xml:space="preserve"> </w:t>
      </w:r>
      <w:r w:rsidRPr="00C554A8">
        <w:rPr>
          <w:rFonts w:ascii="Georgia" w:hAnsi="Georgia"/>
          <w:color w:val="auto"/>
          <w:lang w:val="en-GB"/>
        </w:rPr>
        <w:t xml:space="preserve">Roma children </w:t>
      </w:r>
      <w:r w:rsidR="002E381E" w:rsidRPr="00C554A8">
        <w:rPr>
          <w:rFonts w:ascii="Georgia" w:hAnsi="Georgia"/>
          <w:color w:val="auto"/>
          <w:lang w:val="en-GB"/>
        </w:rPr>
        <w:t>is one of the most important prerequisites in the pursuit of successful integration. Roma children</w:t>
      </w:r>
      <w:r w:rsidRPr="00C554A8">
        <w:rPr>
          <w:rFonts w:ascii="Georgia" w:hAnsi="Georgia"/>
          <w:color w:val="auto"/>
          <w:lang w:val="en-GB"/>
        </w:rPr>
        <w:t xml:space="preserve"> can be</w:t>
      </w:r>
      <w:r w:rsidR="002E381E" w:rsidRPr="00C554A8">
        <w:rPr>
          <w:rFonts w:ascii="Georgia" w:hAnsi="Georgia"/>
          <w:color w:val="auto"/>
          <w:lang w:val="en-GB"/>
        </w:rPr>
        <w:t xml:space="preserve"> </w:t>
      </w:r>
      <w:r w:rsidRPr="00C554A8">
        <w:rPr>
          <w:rFonts w:ascii="Georgia" w:hAnsi="Georgia"/>
          <w:color w:val="auto"/>
          <w:lang w:val="en-GB"/>
        </w:rPr>
        <w:t xml:space="preserve">better prepared </w:t>
      </w:r>
      <w:r w:rsidR="002E381E" w:rsidRPr="00C554A8">
        <w:rPr>
          <w:rFonts w:ascii="Georgia" w:hAnsi="Georgia"/>
          <w:color w:val="auto"/>
          <w:lang w:val="en-GB"/>
        </w:rPr>
        <w:t xml:space="preserve">for primary education by </w:t>
      </w:r>
      <w:r w:rsidRPr="00C554A8">
        <w:rPr>
          <w:rFonts w:ascii="Georgia" w:hAnsi="Georgia"/>
          <w:color w:val="auto"/>
          <w:lang w:val="en-GB"/>
        </w:rPr>
        <w:t>pre-school education in the obligatory last year of kindergarten</w:t>
      </w:r>
      <w:r w:rsidR="002E381E" w:rsidRPr="00C554A8">
        <w:rPr>
          <w:rFonts w:ascii="Georgia" w:hAnsi="Georgia"/>
          <w:color w:val="auto"/>
          <w:lang w:val="en-GB"/>
        </w:rPr>
        <w:t>,</w:t>
      </w:r>
      <w:r w:rsidR="00DF31AB" w:rsidRPr="00C554A8">
        <w:rPr>
          <w:rFonts w:ascii="Georgia" w:hAnsi="Georgia"/>
          <w:color w:val="auto"/>
          <w:lang w:val="en-GB"/>
        </w:rPr>
        <w:t xml:space="preserve"> introduced in 2016, or </w:t>
      </w:r>
      <w:r w:rsidR="00561B41" w:rsidRPr="00C554A8">
        <w:rPr>
          <w:rFonts w:ascii="Georgia" w:hAnsi="Georgia"/>
          <w:color w:val="auto"/>
          <w:lang w:val="en-GB"/>
        </w:rPr>
        <w:t xml:space="preserve">if necessary </w:t>
      </w:r>
      <w:r w:rsidR="00DF31AB" w:rsidRPr="00C554A8">
        <w:rPr>
          <w:rFonts w:ascii="Georgia" w:hAnsi="Georgia"/>
          <w:color w:val="auto"/>
          <w:lang w:val="en-GB"/>
        </w:rPr>
        <w:t>in special preparatory classes. The inclusive education system introduced in 2016 continues to be implemented</w:t>
      </w:r>
      <w:r w:rsidR="00561B41" w:rsidRPr="00C554A8">
        <w:rPr>
          <w:rFonts w:ascii="Georgia" w:hAnsi="Georgia"/>
          <w:color w:val="auto"/>
          <w:lang w:val="en-GB"/>
        </w:rPr>
        <w:t>.</w:t>
      </w:r>
      <w:r w:rsidR="00DF31AB" w:rsidRPr="00C554A8">
        <w:rPr>
          <w:rFonts w:ascii="Georgia" w:hAnsi="Georgia"/>
          <w:color w:val="auto"/>
          <w:lang w:val="en-GB"/>
        </w:rPr>
        <w:t xml:space="preserve"> </w:t>
      </w:r>
      <w:r w:rsidR="00561B41" w:rsidRPr="00C554A8">
        <w:rPr>
          <w:rFonts w:ascii="Georgia" w:hAnsi="Georgia"/>
          <w:color w:val="auto"/>
          <w:lang w:val="en-GB"/>
        </w:rPr>
        <w:t>P</w:t>
      </w:r>
      <w:r w:rsidR="00DF31AB" w:rsidRPr="00C554A8">
        <w:rPr>
          <w:rFonts w:ascii="Georgia" w:hAnsi="Georgia"/>
          <w:color w:val="auto"/>
          <w:lang w:val="en-GB"/>
        </w:rPr>
        <w:t xml:space="preserve">upils with special educational needs </w:t>
      </w:r>
      <w:r w:rsidR="00561B41" w:rsidRPr="00C554A8">
        <w:rPr>
          <w:rFonts w:ascii="Georgia" w:hAnsi="Georgia"/>
          <w:color w:val="auto"/>
          <w:lang w:val="en-GB"/>
        </w:rPr>
        <w:t>are provided with support measures. T</w:t>
      </w:r>
      <w:r w:rsidR="00DF31AB" w:rsidRPr="00C554A8">
        <w:rPr>
          <w:rFonts w:ascii="Georgia" w:hAnsi="Georgia"/>
          <w:color w:val="auto"/>
          <w:lang w:val="en-GB"/>
        </w:rPr>
        <w:t xml:space="preserve">eachers, counsellors and other pedagogic staff </w:t>
      </w:r>
      <w:r w:rsidR="00561B41" w:rsidRPr="00C554A8">
        <w:rPr>
          <w:rFonts w:ascii="Georgia" w:hAnsi="Georgia"/>
          <w:color w:val="auto"/>
          <w:lang w:val="en-GB"/>
        </w:rPr>
        <w:t xml:space="preserve">are trained </w:t>
      </w:r>
      <w:r w:rsidR="00DF31AB" w:rsidRPr="00C554A8">
        <w:rPr>
          <w:rFonts w:ascii="Georgia" w:hAnsi="Georgia"/>
          <w:color w:val="auto"/>
          <w:lang w:val="en-GB"/>
        </w:rPr>
        <w:t xml:space="preserve">in new teaching and assessment methods. The special </w:t>
      </w:r>
      <w:r w:rsidR="00561B41" w:rsidRPr="00C554A8">
        <w:rPr>
          <w:rFonts w:ascii="Georgia" w:hAnsi="Georgia"/>
          <w:color w:val="auto"/>
          <w:lang w:val="en-GB"/>
        </w:rPr>
        <w:t xml:space="preserve">curriculum </w:t>
      </w:r>
      <w:r w:rsidR="00DF31AB" w:rsidRPr="00C554A8">
        <w:rPr>
          <w:rFonts w:ascii="Georgia" w:hAnsi="Georgia"/>
          <w:color w:val="auto"/>
          <w:lang w:val="en-GB"/>
        </w:rPr>
        <w:t xml:space="preserve">for the education of pupils with mild mental disability </w:t>
      </w:r>
      <w:r w:rsidR="00073B47" w:rsidRPr="00C554A8">
        <w:rPr>
          <w:rFonts w:ascii="Georgia" w:hAnsi="Georgia"/>
          <w:color w:val="auto"/>
          <w:lang w:val="en-GB"/>
        </w:rPr>
        <w:t>was</w:t>
      </w:r>
      <w:r w:rsidR="00DF31AB" w:rsidRPr="00C554A8">
        <w:rPr>
          <w:rFonts w:ascii="Georgia" w:hAnsi="Georgia"/>
          <w:color w:val="auto"/>
          <w:lang w:val="en-GB"/>
        </w:rPr>
        <w:t xml:space="preserve"> abolished in 2016 and their education has been integrated in</w:t>
      </w:r>
      <w:r w:rsidR="00073B47" w:rsidRPr="00C554A8">
        <w:rPr>
          <w:rFonts w:ascii="Georgia" w:hAnsi="Georgia"/>
          <w:color w:val="auto"/>
          <w:lang w:val="en-GB"/>
        </w:rPr>
        <w:t>to</w:t>
      </w:r>
      <w:r w:rsidR="00DF31AB" w:rsidRPr="00C554A8">
        <w:rPr>
          <w:rFonts w:ascii="Georgia" w:hAnsi="Georgia"/>
          <w:color w:val="auto"/>
          <w:lang w:val="en-GB"/>
        </w:rPr>
        <w:t xml:space="preserve"> the standard curricula. Roma pupils </w:t>
      </w:r>
      <w:r w:rsidR="00215705" w:rsidRPr="00C554A8">
        <w:rPr>
          <w:rFonts w:ascii="Georgia" w:hAnsi="Georgia"/>
          <w:color w:val="auto"/>
          <w:lang w:val="en-GB"/>
        </w:rPr>
        <w:t xml:space="preserve">can also profit from </w:t>
      </w:r>
      <w:r w:rsidR="00DF31AB" w:rsidRPr="00C554A8">
        <w:rPr>
          <w:rFonts w:ascii="Georgia" w:hAnsi="Georgia"/>
          <w:color w:val="auto"/>
          <w:lang w:val="en-GB"/>
        </w:rPr>
        <w:t xml:space="preserve">social </w:t>
      </w:r>
      <w:r w:rsidR="00215705" w:rsidRPr="00C554A8">
        <w:rPr>
          <w:rFonts w:ascii="Georgia" w:hAnsi="Georgia"/>
          <w:color w:val="auto"/>
          <w:lang w:val="en-GB"/>
        </w:rPr>
        <w:t>a</w:t>
      </w:r>
      <w:r w:rsidR="00DF31AB" w:rsidRPr="00C554A8">
        <w:rPr>
          <w:rFonts w:ascii="Georgia" w:hAnsi="Georgia"/>
          <w:color w:val="auto"/>
          <w:lang w:val="en-GB"/>
        </w:rPr>
        <w:t>s</w:t>
      </w:r>
      <w:r w:rsidR="00215705" w:rsidRPr="00C554A8">
        <w:rPr>
          <w:rFonts w:ascii="Georgia" w:hAnsi="Georgia"/>
          <w:color w:val="auto"/>
          <w:lang w:val="en-GB"/>
        </w:rPr>
        <w:t>sistance measures</w:t>
      </w:r>
      <w:r w:rsidR="00DF31AB" w:rsidRPr="00C554A8">
        <w:rPr>
          <w:rFonts w:ascii="Georgia" w:hAnsi="Georgia"/>
          <w:color w:val="auto"/>
          <w:lang w:val="en-GB"/>
        </w:rPr>
        <w:t xml:space="preserve"> like the provision of free school lunches for children from poor families. </w:t>
      </w:r>
      <w:r w:rsidR="00FE08E6" w:rsidRPr="00C554A8">
        <w:rPr>
          <w:rFonts w:ascii="Georgia" w:hAnsi="Georgia"/>
          <w:color w:val="auto"/>
          <w:lang w:val="en-GB"/>
        </w:rPr>
        <w:t xml:space="preserve">Secondary and further education of Roma is being encouraged by subsidies. </w:t>
      </w:r>
      <w:r w:rsidR="00DF31AB" w:rsidRPr="00C554A8">
        <w:rPr>
          <w:rFonts w:ascii="Georgia" w:hAnsi="Georgia"/>
          <w:color w:val="auto"/>
          <w:lang w:val="en-GB"/>
        </w:rPr>
        <w:t>One of the</w:t>
      </w:r>
      <w:r w:rsidR="001151F3" w:rsidRPr="00C554A8">
        <w:rPr>
          <w:rFonts w:ascii="Georgia" w:hAnsi="Georgia"/>
          <w:color w:val="auto"/>
          <w:lang w:val="en-GB"/>
        </w:rPr>
        <w:t xml:space="preserve"> </w:t>
      </w:r>
      <w:r w:rsidR="00561B41" w:rsidRPr="00C554A8">
        <w:rPr>
          <w:rFonts w:ascii="Georgia" w:hAnsi="Georgia"/>
          <w:color w:val="auto"/>
          <w:lang w:val="en-GB"/>
        </w:rPr>
        <w:t xml:space="preserve">persisting </w:t>
      </w:r>
      <w:r w:rsidR="00DF31AB" w:rsidRPr="00C554A8">
        <w:rPr>
          <w:rFonts w:ascii="Georgia" w:hAnsi="Georgia"/>
          <w:color w:val="auto"/>
          <w:lang w:val="en-GB"/>
        </w:rPr>
        <w:t>challenges is the existence of schools with significant Roma majorities</w:t>
      </w:r>
      <w:r w:rsidR="00073B47" w:rsidRPr="00C554A8">
        <w:rPr>
          <w:rFonts w:ascii="Georgia" w:hAnsi="Georgia"/>
          <w:color w:val="auto"/>
          <w:lang w:val="en-GB"/>
        </w:rPr>
        <w:t>,</w:t>
      </w:r>
      <w:r w:rsidR="00DF31AB" w:rsidRPr="00C554A8">
        <w:rPr>
          <w:rFonts w:ascii="Georgia" w:hAnsi="Georgia"/>
          <w:color w:val="auto"/>
          <w:lang w:val="en-GB"/>
        </w:rPr>
        <w:t xml:space="preserve"> which are seen</w:t>
      </w:r>
      <w:r w:rsidR="00073B47" w:rsidRPr="00C554A8">
        <w:rPr>
          <w:rFonts w:ascii="Georgia" w:hAnsi="Georgia"/>
          <w:color w:val="auto"/>
          <w:lang w:val="en-GB"/>
        </w:rPr>
        <w:t xml:space="preserve"> by the general population</w:t>
      </w:r>
      <w:r w:rsidR="00DF31AB" w:rsidRPr="00C554A8">
        <w:rPr>
          <w:rFonts w:ascii="Georgia" w:hAnsi="Georgia"/>
          <w:color w:val="auto"/>
          <w:lang w:val="en-GB"/>
        </w:rPr>
        <w:t xml:space="preserve"> as </w:t>
      </w:r>
      <w:r w:rsidR="00073B47" w:rsidRPr="00C554A8">
        <w:rPr>
          <w:rFonts w:ascii="Georgia" w:hAnsi="Georgia"/>
          <w:color w:val="auto"/>
          <w:lang w:val="en-GB"/>
        </w:rPr>
        <w:t>being of lower</w:t>
      </w:r>
      <w:r w:rsidR="00FE08E6" w:rsidRPr="00C554A8">
        <w:rPr>
          <w:rFonts w:ascii="Georgia" w:hAnsi="Georgia"/>
          <w:color w:val="auto"/>
          <w:lang w:val="en-GB"/>
        </w:rPr>
        <w:t xml:space="preserve"> quality and social status. </w:t>
      </w:r>
      <w:r w:rsidR="00073B47" w:rsidRPr="00C554A8">
        <w:rPr>
          <w:rFonts w:ascii="Georgia" w:hAnsi="Georgia"/>
          <w:color w:val="auto"/>
          <w:lang w:val="en-GB"/>
        </w:rPr>
        <w:t>E</w:t>
      </w:r>
      <w:r w:rsidR="00A27083" w:rsidRPr="00C554A8">
        <w:rPr>
          <w:rFonts w:ascii="Georgia" w:hAnsi="Georgia"/>
          <w:color w:val="auto"/>
          <w:lang w:val="en-GB"/>
        </w:rPr>
        <w:t xml:space="preserve">arly drop-outs and school leaving of Roma are </w:t>
      </w:r>
      <w:r w:rsidR="00FE08E6" w:rsidRPr="00C554A8">
        <w:rPr>
          <w:rFonts w:ascii="Georgia" w:hAnsi="Georgia"/>
          <w:color w:val="auto"/>
          <w:lang w:val="en-GB"/>
        </w:rPr>
        <w:t xml:space="preserve">other </w:t>
      </w:r>
      <w:r w:rsidR="001151F3" w:rsidRPr="00C554A8">
        <w:rPr>
          <w:rFonts w:ascii="Georgia" w:hAnsi="Georgia"/>
          <w:color w:val="auto"/>
          <w:lang w:val="en-GB"/>
        </w:rPr>
        <w:t xml:space="preserve">serious </w:t>
      </w:r>
      <w:r w:rsidR="00E37139" w:rsidRPr="00C554A8">
        <w:rPr>
          <w:rFonts w:ascii="Georgia" w:hAnsi="Georgia"/>
          <w:color w:val="auto"/>
          <w:lang w:val="en-GB"/>
        </w:rPr>
        <w:t>problem</w:t>
      </w:r>
      <w:r w:rsidR="00A27083" w:rsidRPr="00C554A8">
        <w:rPr>
          <w:rFonts w:ascii="Georgia" w:hAnsi="Georgia"/>
          <w:color w:val="auto"/>
          <w:lang w:val="en-GB"/>
        </w:rPr>
        <w:t>s</w:t>
      </w:r>
      <w:r w:rsidR="00FE08E6" w:rsidRPr="00C554A8">
        <w:rPr>
          <w:rFonts w:ascii="Georgia" w:hAnsi="Georgia"/>
          <w:color w:val="auto"/>
          <w:lang w:val="en-GB"/>
        </w:rPr>
        <w:t xml:space="preserve">. In the future, more efforts will be needed </w:t>
      </w:r>
      <w:r w:rsidR="001151F3" w:rsidRPr="00C554A8">
        <w:rPr>
          <w:rFonts w:ascii="Georgia" w:hAnsi="Georgia"/>
          <w:color w:val="auto"/>
          <w:lang w:val="en-GB"/>
        </w:rPr>
        <w:t>to tackle these negative phenomena.</w:t>
      </w:r>
    </w:p>
    <w:p w14:paraId="46662167" w14:textId="54203359" w:rsidR="00804426" w:rsidRPr="00C554A8" w:rsidRDefault="00FE08E6">
      <w:pPr>
        <w:spacing w:after="200" w:line="360" w:lineRule="auto"/>
        <w:jc w:val="both"/>
        <w:rPr>
          <w:rFonts w:ascii="Georgia" w:hAnsi="Georgia"/>
          <w:color w:val="auto"/>
          <w:lang w:val="en-GB"/>
        </w:rPr>
      </w:pPr>
      <w:r w:rsidRPr="00C554A8">
        <w:rPr>
          <w:rFonts w:ascii="Georgia" w:hAnsi="Georgia"/>
          <w:color w:val="auto"/>
          <w:lang w:val="en-GB"/>
        </w:rPr>
        <w:lastRenderedPageBreak/>
        <w:t xml:space="preserve">At present, </w:t>
      </w:r>
      <w:r w:rsidR="00804426" w:rsidRPr="00C554A8">
        <w:rPr>
          <w:rFonts w:ascii="Georgia" w:hAnsi="Georgia"/>
          <w:color w:val="auto"/>
          <w:lang w:val="en-GB"/>
        </w:rPr>
        <w:t xml:space="preserve">due to </w:t>
      </w:r>
      <w:r w:rsidRPr="00C554A8">
        <w:rPr>
          <w:rFonts w:ascii="Georgia" w:hAnsi="Georgia"/>
          <w:color w:val="auto"/>
          <w:lang w:val="en-GB"/>
        </w:rPr>
        <w:t>favourable economic conditions</w:t>
      </w:r>
      <w:r w:rsidR="00804426" w:rsidRPr="00C554A8">
        <w:rPr>
          <w:rFonts w:ascii="Georgia" w:hAnsi="Georgia"/>
          <w:color w:val="auto"/>
          <w:lang w:val="en-GB"/>
        </w:rPr>
        <w:t>,</w:t>
      </w:r>
      <w:r w:rsidRPr="00C554A8">
        <w:rPr>
          <w:rFonts w:ascii="Georgia" w:hAnsi="Georgia"/>
          <w:color w:val="auto"/>
          <w:lang w:val="en-GB"/>
        </w:rPr>
        <w:t xml:space="preserve"> </w:t>
      </w:r>
      <w:r w:rsidR="00804426" w:rsidRPr="00C554A8">
        <w:rPr>
          <w:rFonts w:ascii="Georgia" w:hAnsi="Georgia"/>
          <w:color w:val="auto"/>
          <w:lang w:val="en-GB"/>
        </w:rPr>
        <w:t>the unemployment rate is one of the lowest in Czech history. Despite this, some groups</w:t>
      </w:r>
      <w:r w:rsidR="00073B47" w:rsidRPr="00C554A8">
        <w:rPr>
          <w:rFonts w:ascii="Georgia" w:hAnsi="Georgia"/>
          <w:color w:val="auto"/>
          <w:lang w:val="en-GB"/>
        </w:rPr>
        <w:t>,</w:t>
      </w:r>
      <w:r w:rsidR="00804426" w:rsidRPr="00C554A8">
        <w:rPr>
          <w:rFonts w:ascii="Georgia" w:hAnsi="Georgia"/>
          <w:color w:val="auto"/>
          <w:lang w:val="en-GB"/>
        </w:rPr>
        <w:t xml:space="preserve"> including Roma</w:t>
      </w:r>
      <w:r w:rsidR="00073B47" w:rsidRPr="00C554A8">
        <w:rPr>
          <w:rFonts w:ascii="Georgia" w:hAnsi="Georgia"/>
          <w:color w:val="auto"/>
          <w:lang w:val="en-GB"/>
        </w:rPr>
        <w:t>,</w:t>
      </w:r>
      <w:r w:rsidR="00804426" w:rsidRPr="00C554A8">
        <w:rPr>
          <w:rFonts w:ascii="Georgia" w:hAnsi="Georgia"/>
          <w:color w:val="auto"/>
          <w:lang w:val="en-GB"/>
        </w:rPr>
        <w:t xml:space="preserve"> still face challenges on the </w:t>
      </w:r>
      <w:r w:rsidR="00073B47" w:rsidRPr="00C554A8">
        <w:rPr>
          <w:rFonts w:ascii="Georgia" w:hAnsi="Georgia"/>
          <w:color w:val="auto"/>
          <w:lang w:val="en-GB"/>
        </w:rPr>
        <w:t xml:space="preserve">job </w:t>
      </w:r>
      <w:r w:rsidR="00804426" w:rsidRPr="00C554A8">
        <w:rPr>
          <w:rFonts w:ascii="Georgia" w:hAnsi="Georgia"/>
          <w:color w:val="auto"/>
          <w:lang w:val="en-GB"/>
        </w:rPr>
        <w:t xml:space="preserve">market due to </w:t>
      </w:r>
      <w:r w:rsidR="002E381E" w:rsidRPr="00C554A8">
        <w:rPr>
          <w:rFonts w:ascii="Georgia" w:hAnsi="Georgia"/>
          <w:color w:val="auto"/>
          <w:lang w:val="en-GB"/>
        </w:rPr>
        <w:t>prejudice and indirect discrimination</w:t>
      </w:r>
      <w:r w:rsidR="000C3FC4" w:rsidRPr="00C554A8">
        <w:rPr>
          <w:rFonts w:ascii="Georgia" w:hAnsi="Georgia"/>
          <w:color w:val="auto"/>
          <w:lang w:val="en-GB"/>
        </w:rPr>
        <w:t>,</w:t>
      </w:r>
      <w:r w:rsidR="002E381E" w:rsidRPr="00C554A8">
        <w:rPr>
          <w:rFonts w:ascii="Georgia" w:hAnsi="Georgia"/>
          <w:color w:val="auto"/>
          <w:lang w:val="en-GB"/>
        </w:rPr>
        <w:t xml:space="preserve"> </w:t>
      </w:r>
      <w:r w:rsidR="000C3FC4" w:rsidRPr="00C554A8">
        <w:rPr>
          <w:rFonts w:ascii="Georgia" w:hAnsi="Georgia"/>
          <w:color w:val="auto"/>
          <w:lang w:val="en-GB"/>
        </w:rPr>
        <w:t xml:space="preserve">combined with </w:t>
      </w:r>
      <w:r w:rsidR="00073B47" w:rsidRPr="00C554A8">
        <w:rPr>
          <w:rFonts w:ascii="Georgia" w:hAnsi="Georgia"/>
          <w:color w:val="auto"/>
          <w:lang w:val="en-GB"/>
        </w:rPr>
        <w:t xml:space="preserve">a </w:t>
      </w:r>
      <w:r w:rsidR="000C3FC4" w:rsidRPr="00C554A8">
        <w:rPr>
          <w:rFonts w:ascii="Georgia" w:hAnsi="Georgia"/>
          <w:color w:val="auto"/>
          <w:lang w:val="en-GB"/>
        </w:rPr>
        <w:t>lack of appropriate education or training</w:t>
      </w:r>
      <w:r w:rsidR="002E381E" w:rsidRPr="00C554A8">
        <w:rPr>
          <w:rFonts w:ascii="Georgia" w:hAnsi="Georgia"/>
          <w:color w:val="auto"/>
          <w:lang w:val="en-GB"/>
        </w:rPr>
        <w:t xml:space="preserve">. </w:t>
      </w:r>
      <w:r w:rsidR="00804426" w:rsidRPr="00C554A8">
        <w:rPr>
          <w:rFonts w:ascii="Georgia" w:hAnsi="Georgia"/>
          <w:color w:val="auto"/>
          <w:lang w:val="en-GB"/>
        </w:rPr>
        <w:t>Recent research show</w:t>
      </w:r>
      <w:r w:rsidR="00073B47" w:rsidRPr="00C554A8">
        <w:rPr>
          <w:rFonts w:ascii="Georgia" w:hAnsi="Georgia"/>
          <w:color w:val="auto"/>
          <w:lang w:val="en-GB"/>
        </w:rPr>
        <w:t>s</w:t>
      </w:r>
      <w:r w:rsidR="00804426" w:rsidRPr="00C554A8">
        <w:rPr>
          <w:rFonts w:ascii="Georgia" w:hAnsi="Georgia"/>
          <w:color w:val="auto"/>
          <w:lang w:val="en-GB"/>
        </w:rPr>
        <w:t xml:space="preserve"> that general measures of active employment policy may not be able to help people with long-term unemployment and other </w:t>
      </w:r>
      <w:r w:rsidR="00B577A3" w:rsidRPr="00C554A8">
        <w:rPr>
          <w:rFonts w:ascii="Georgia" w:hAnsi="Georgia"/>
          <w:color w:val="auto"/>
          <w:lang w:val="en-GB"/>
        </w:rPr>
        <w:t>disadvantages</w:t>
      </w:r>
      <w:r w:rsidR="00804426" w:rsidRPr="00C554A8">
        <w:rPr>
          <w:rFonts w:ascii="Georgia" w:hAnsi="Georgia"/>
          <w:color w:val="auto"/>
          <w:lang w:val="en-GB"/>
        </w:rPr>
        <w:t xml:space="preserve">. The new Social Inclusion Strategy </w:t>
      </w:r>
      <w:r w:rsidR="00B577A3" w:rsidRPr="00C554A8">
        <w:rPr>
          <w:rFonts w:ascii="Georgia" w:hAnsi="Georgia"/>
          <w:color w:val="auto"/>
          <w:lang w:val="en-GB"/>
        </w:rPr>
        <w:t xml:space="preserve">currently </w:t>
      </w:r>
      <w:r w:rsidR="002C30A4" w:rsidRPr="00C554A8">
        <w:rPr>
          <w:rFonts w:ascii="Georgia" w:hAnsi="Georgia"/>
          <w:color w:val="auto"/>
          <w:lang w:val="en-GB"/>
        </w:rPr>
        <w:t>in preparation</w:t>
      </w:r>
      <w:r w:rsidR="00804426" w:rsidRPr="00C554A8">
        <w:rPr>
          <w:rFonts w:ascii="Georgia" w:hAnsi="Georgia"/>
          <w:color w:val="auto"/>
          <w:lang w:val="en-GB"/>
        </w:rPr>
        <w:t xml:space="preserve"> will focus </w:t>
      </w:r>
      <w:r w:rsidR="001151F3" w:rsidRPr="00C554A8">
        <w:rPr>
          <w:rFonts w:ascii="Georgia" w:hAnsi="Georgia"/>
          <w:color w:val="auto"/>
          <w:lang w:val="en-GB"/>
        </w:rPr>
        <w:t xml:space="preserve">on </w:t>
      </w:r>
      <w:r w:rsidR="00804426" w:rsidRPr="00C554A8">
        <w:rPr>
          <w:rFonts w:ascii="Georgia" w:hAnsi="Georgia"/>
          <w:color w:val="auto"/>
          <w:lang w:val="en-GB"/>
        </w:rPr>
        <w:t xml:space="preserve">new </w:t>
      </w:r>
      <w:r w:rsidR="00B577A3" w:rsidRPr="00C554A8">
        <w:rPr>
          <w:rFonts w:ascii="Georgia" w:hAnsi="Georgia"/>
          <w:color w:val="auto"/>
          <w:lang w:val="en-GB"/>
        </w:rPr>
        <w:t xml:space="preserve">forms </w:t>
      </w:r>
      <w:r w:rsidR="00804426" w:rsidRPr="00C554A8">
        <w:rPr>
          <w:rFonts w:ascii="Georgia" w:hAnsi="Georgia"/>
          <w:color w:val="auto"/>
          <w:lang w:val="en-GB"/>
        </w:rPr>
        <w:t xml:space="preserve">of pro-employment measures </w:t>
      </w:r>
      <w:r w:rsidR="00D7133E" w:rsidRPr="00C554A8">
        <w:rPr>
          <w:rFonts w:ascii="Georgia" w:hAnsi="Georgia"/>
          <w:color w:val="auto"/>
          <w:lang w:val="en-GB"/>
        </w:rPr>
        <w:t>creating suitable employment opportunities. These measures sha</w:t>
      </w:r>
      <w:r w:rsidR="00804426" w:rsidRPr="00C554A8">
        <w:rPr>
          <w:rFonts w:ascii="Georgia" w:hAnsi="Georgia"/>
          <w:color w:val="auto"/>
          <w:lang w:val="en-GB"/>
        </w:rPr>
        <w:t xml:space="preserve">ll help </w:t>
      </w:r>
      <w:r w:rsidR="001151F3" w:rsidRPr="00C554A8">
        <w:rPr>
          <w:rFonts w:ascii="Georgia" w:hAnsi="Georgia"/>
          <w:color w:val="auto"/>
          <w:lang w:val="en-GB"/>
        </w:rPr>
        <w:t xml:space="preserve">Roma and other groups in </w:t>
      </w:r>
      <w:r w:rsidR="00B577A3" w:rsidRPr="00C554A8">
        <w:rPr>
          <w:rFonts w:ascii="Georgia" w:hAnsi="Georgia"/>
          <w:color w:val="auto"/>
          <w:lang w:val="en-GB"/>
        </w:rPr>
        <w:t xml:space="preserve">a </w:t>
      </w:r>
      <w:r w:rsidR="001151F3" w:rsidRPr="00C554A8">
        <w:rPr>
          <w:rFonts w:ascii="Georgia" w:hAnsi="Georgia"/>
          <w:color w:val="auto"/>
          <w:lang w:val="en-GB"/>
        </w:rPr>
        <w:t>similar position</w:t>
      </w:r>
      <w:r w:rsidR="00804426" w:rsidRPr="00C554A8">
        <w:rPr>
          <w:rFonts w:ascii="Georgia" w:hAnsi="Georgia"/>
          <w:color w:val="auto"/>
          <w:lang w:val="en-GB"/>
        </w:rPr>
        <w:t xml:space="preserve"> to gain the necessary skills and practical experience for their future employment on the general labour market. </w:t>
      </w:r>
    </w:p>
    <w:p w14:paraId="571C47AE" w14:textId="7F67BE61" w:rsidR="00566F87" w:rsidRPr="00C554A8" w:rsidRDefault="00D7133E" w:rsidP="00ED719A">
      <w:pPr>
        <w:spacing w:after="200" w:line="360" w:lineRule="auto"/>
        <w:jc w:val="both"/>
        <w:rPr>
          <w:rFonts w:ascii="Georgia" w:hAnsi="Georgia"/>
          <w:color w:val="auto"/>
          <w:lang w:val="en-GB"/>
        </w:rPr>
      </w:pPr>
      <w:r w:rsidRPr="00C554A8">
        <w:rPr>
          <w:rFonts w:ascii="Georgia" w:hAnsi="Georgia"/>
          <w:color w:val="auto"/>
          <w:lang w:val="en-GB"/>
        </w:rPr>
        <w:t xml:space="preserve">Access to housing </w:t>
      </w:r>
      <w:r w:rsidR="00367C4C" w:rsidRPr="00C554A8">
        <w:rPr>
          <w:rFonts w:ascii="Georgia" w:hAnsi="Georgia"/>
          <w:color w:val="auto"/>
          <w:lang w:val="en-GB"/>
        </w:rPr>
        <w:t>is</w:t>
      </w:r>
      <w:r w:rsidRPr="00C554A8">
        <w:rPr>
          <w:rFonts w:ascii="Georgia" w:hAnsi="Georgia"/>
          <w:color w:val="auto"/>
          <w:lang w:val="en-GB"/>
        </w:rPr>
        <w:t xml:space="preserve"> a</w:t>
      </w:r>
      <w:r w:rsidR="00367C4C" w:rsidRPr="00C554A8">
        <w:rPr>
          <w:rFonts w:ascii="Georgia" w:hAnsi="Georgia"/>
          <w:color w:val="auto"/>
          <w:lang w:val="en-GB"/>
        </w:rPr>
        <w:t>n</w:t>
      </w:r>
      <w:r w:rsidR="00B577A3" w:rsidRPr="00C554A8">
        <w:rPr>
          <w:rFonts w:ascii="Georgia" w:hAnsi="Georgia"/>
          <w:color w:val="auto"/>
          <w:lang w:val="en-GB"/>
        </w:rPr>
        <w:t>other</w:t>
      </w:r>
      <w:r w:rsidR="00367C4C" w:rsidRPr="00C554A8">
        <w:rPr>
          <w:rFonts w:ascii="Georgia" w:hAnsi="Georgia"/>
          <w:color w:val="auto"/>
          <w:lang w:val="en-GB"/>
        </w:rPr>
        <w:t xml:space="preserve"> important</w:t>
      </w:r>
      <w:r w:rsidRPr="00C554A8">
        <w:rPr>
          <w:rFonts w:ascii="Georgia" w:hAnsi="Georgia"/>
          <w:color w:val="auto"/>
          <w:lang w:val="en-GB"/>
        </w:rPr>
        <w:t xml:space="preserve"> issue. </w:t>
      </w:r>
      <w:r w:rsidR="00B577A3" w:rsidRPr="00C554A8">
        <w:rPr>
          <w:rFonts w:ascii="Georgia" w:hAnsi="Georgia"/>
          <w:color w:val="auto"/>
          <w:lang w:val="en-GB"/>
        </w:rPr>
        <w:t xml:space="preserve">On a </w:t>
      </w:r>
      <w:r w:rsidRPr="00C554A8">
        <w:rPr>
          <w:rFonts w:ascii="Georgia" w:hAnsi="Georgia"/>
          <w:color w:val="auto"/>
          <w:lang w:val="en-GB"/>
        </w:rPr>
        <w:t>general</w:t>
      </w:r>
      <w:r w:rsidR="00B577A3" w:rsidRPr="00C554A8">
        <w:rPr>
          <w:rFonts w:ascii="Georgia" w:hAnsi="Georgia"/>
          <w:color w:val="auto"/>
          <w:lang w:val="en-GB"/>
        </w:rPr>
        <w:t xml:space="preserve"> level</w:t>
      </w:r>
      <w:r w:rsidRPr="00C554A8">
        <w:rPr>
          <w:rFonts w:ascii="Georgia" w:hAnsi="Georgia"/>
          <w:color w:val="auto"/>
          <w:lang w:val="en-GB"/>
        </w:rPr>
        <w:t xml:space="preserve">, </w:t>
      </w:r>
      <w:r w:rsidR="00367C4C" w:rsidRPr="00C554A8">
        <w:rPr>
          <w:rFonts w:ascii="Georgia" w:hAnsi="Georgia"/>
          <w:color w:val="auto"/>
          <w:lang w:val="en-GB"/>
        </w:rPr>
        <w:t>the Civil Code</w:t>
      </w:r>
      <w:r w:rsidRPr="00C554A8">
        <w:rPr>
          <w:rFonts w:ascii="Georgia" w:hAnsi="Georgia"/>
          <w:color w:val="auto"/>
          <w:lang w:val="en-GB"/>
        </w:rPr>
        <w:t xml:space="preserve"> regulate</w:t>
      </w:r>
      <w:r w:rsidR="00367C4C" w:rsidRPr="00C554A8">
        <w:rPr>
          <w:rFonts w:ascii="Georgia" w:hAnsi="Georgia"/>
          <w:color w:val="auto"/>
          <w:lang w:val="en-GB"/>
        </w:rPr>
        <w:t>s</w:t>
      </w:r>
      <w:r w:rsidRPr="00C554A8">
        <w:rPr>
          <w:rFonts w:ascii="Georgia" w:hAnsi="Georgia"/>
          <w:color w:val="auto"/>
          <w:lang w:val="en-GB"/>
        </w:rPr>
        <w:t xml:space="preserve"> rental housing and provide</w:t>
      </w:r>
      <w:r w:rsidR="000D4B0B" w:rsidRPr="00C554A8">
        <w:rPr>
          <w:rFonts w:ascii="Georgia" w:hAnsi="Georgia"/>
          <w:color w:val="auto"/>
          <w:lang w:val="en-GB"/>
        </w:rPr>
        <w:t>s</w:t>
      </w:r>
      <w:r w:rsidRPr="00C554A8">
        <w:rPr>
          <w:rFonts w:ascii="Georgia" w:hAnsi="Georgia"/>
          <w:color w:val="auto"/>
          <w:lang w:val="en-GB"/>
        </w:rPr>
        <w:t xml:space="preserve"> protection for tenants in line with the international obligations of the Czech Republic. </w:t>
      </w:r>
      <w:r w:rsidR="00E37139" w:rsidRPr="00C554A8">
        <w:rPr>
          <w:rFonts w:ascii="Georgia" w:hAnsi="Georgia"/>
          <w:color w:val="auto"/>
          <w:lang w:val="en-GB"/>
        </w:rPr>
        <w:t xml:space="preserve">The law </w:t>
      </w:r>
      <w:r w:rsidR="00B577A3" w:rsidRPr="00C554A8">
        <w:rPr>
          <w:rFonts w:ascii="Georgia" w:hAnsi="Georgia"/>
          <w:color w:val="auto"/>
          <w:lang w:val="en-GB"/>
        </w:rPr>
        <w:t>la</w:t>
      </w:r>
      <w:r w:rsidR="00F05500" w:rsidRPr="00C554A8">
        <w:rPr>
          <w:rFonts w:ascii="Georgia" w:hAnsi="Georgia"/>
          <w:color w:val="auto"/>
          <w:lang w:val="en-GB"/>
        </w:rPr>
        <w:t>ys</w:t>
      </w:r>
      <w:r w:rsidR="00B577A3" w:rsidRPr="00C554A8">
        <w:rPr>
          <w:rFonts w:ascii="Georgia" w:hAnsi="Georgia"/>
          <w:color w:val="auto"/>
          <w:lang w:val="en-GB"/>
        </w:rPr>
        <w:t xml:space="preserve"> down </w:t>
      </w:r>
      <w:r w:rsidR="00E37139" w:rsidRPr="00C554A8">
        <w:rPr>
          <w:rFonts w:ascii="Georgia" w:hAnsi="Georgia"/>
          <w:color w:val="auto"/>
          <w:lang w:val="en-GB"/>
        </w:rPr>
        <w:t xml:space="preserve">strict </w:t>
      </w:r>
      <w:r w:rsidR="00B577A3" w:rsidRPr="00C554A8">
        <w:rPr>
          <w:rFonts w:ascii="Georgia" w:hAnsi="Georgia"/>
          <w:color w:val="auto"/>
          <w:lang w:val="en-GB"/>
        </w:rPr>
        <w:t xml:space="preserve">rules </w:t>
      </w:r>
      <w:r w:rsidR="00E37139" w:rsidRPr="00C554A8">
        <w:rPr>
          <w:rFonts w:ascii="Georgia" w:hAnsi="Georgia"/>
          <w:color w:val="auto"/>
          <w:lang w:val="en-GB"/>
        </w:rPr>
        <w:t xml:space="preserve">for </w:t>
      </w:r>
      <w:r w:rsidR="00B577A3" w:rsidRPr="00C554A8">
        <w:rPr>
          <w:rFonts w:ascii="Georgia" w:hAnsi="Georgia"/>
          <w:color w:val="auto"/>
          <w:lang w:val="en-GB"/>
        </w:rPr>
        <w:t xml:space="preserve">the </w:t>
      </w:r>
      <w:r w:rsidR="00E37139" w:rsidRPr="00C554A8">
        <w:rPr>
          <w:rFonts w:ascii="Georgia" w:hAnsi="Georgia"/>
          <w:color w:val="auto"/>
          <w:lang w:val="en-GB"/>
        </w:rPr>
        <w:t xml:space="preserve">termination of housing </w:t>
      </w:r>
      <w:r w:rsidR="00B577A3" w:rsidRPr="00C554A8">
        <w:rPr>
          <w:rFonts w:ascii="Georgia" w:hAnsi="Georgia"/>
          <w:color w:val="auto"/>
          <w:lang w:val="en-GB"/>
        </w:rPr>
        <w:t xml:space="preserve">leases </w:t>
      </w:r>
      <w:r w:rsidR="00E37139" w:rsidRPr="00C554A8">
        <w:rPr>
          <w:rFonts w:ascii="Georgia" w:hAnsi="Georgia"/>
          <w:color w:val="auto"/>
          <w:lang w:val="en-GB"/>
        </w:rPr>
        <w:t xml:space="preserve">and </w:t>
      </w:r>
      <w:r w:rsidR="00B577A3" w:rsidRPr="00C554A8">
        <w:rPr>
          <w:rFonts w:ascii="Georgia" w:hAnsi="Georgia"/>
          <w:color w:val="auto"/>
          <w:lang w:val="en-GB"/>
        </w:rPr>
        <w:t xml:space="preserve">any termination </w:t>
      </w:r>
      <w:r w:rsidR="00E37139" w:rsidRPr="00C554A8">
        <w:rPr>
          <w:rFonts w:ascii="Georgia" w:hAnsi="Georgia"/>
          <w:color w:val="auto"/>
          <w:lang w:val="en-GB"/>
        </w:rPr>
        <w:t xml:space="preserve">notice can be reviewed by </w:t>
      </w:r>
      <w:r w:rsidR="00B577A3" w:rsidRPr="00C554A8">
        <w:rPr>
          <w:rFonts w:ascii="Georgia" w:hAnsi="Georgia"/>
          <w:color w:val="auto"/>
          <w:lang w:val="en-GB"/>
        </w:rPr>
        <w:t xml:space="preserve">a </w:t>
      </w:r>
      <w:r w:rsidR="00E37139" w:rsidRPr="00C554A8">
        <w:rPr>
          <w:rFonts w:ascii="Georgia" w:hAnsi="Georgia"/>
          <w:color w:val="auto"/>
          <w:lang w:val="en-GB"/>
        </w:rPr>
        <w:t xml:space="preserve">court. Discrimination in access to housing is prohibited by the Antidiscrimination Act. </w:t>
      </w:r>
      <w:r w:rsidRPr="00C554A8">
        <w:rPr>
          <w:rFonts w:ascii="Georgia" w:hAnsi="Georgia"/>
          <w:color w:val="auto"/>
          <w:lang w:val="en-GB"/>
        </w:rPr>
        <w:t xml:space="preserve">Persons in need of financial support can ask for special housing benefits. </w:t>
      </w:r>
      <w:r w:rsidR="001151F3" w:rsidRPr="00C554A8">
        <w:rPr>
          <w:rFonts w:ascii="Georgia" w:hAnsi="Georgia"/>
          <w:color w:val="auto"/>
          <w:lang w:val="en-GB"/>
        </w:rPr>
        <w:t>In spite of these rules, a</w:t>
      </w:r>
      <w:r w:rsidRPr="00C554A8">
        <w:rPr>
          <w:rFonts w:ascii="Georgia" w:hAnsi="Georgia"/>
          <w:color w:val="auto"/>
          <w:lang w:val="en-GB"/>
        </w:rPr>
        <w:t xml:space="preserve">ccess to </w:t>
      </w:r>
      <w:r w:rsidR="001151F3" w:rsidRPr="00C554A8">
        <w:rPr>
          <w:rFonts w:ascii="Georgia" w:hAnsi="Georgia"/>
          <w:color w:val="auto"/>
          <w:lang w:val="en-GB"/>
        </w:rPr>
        <w:t xml:space="preserve">standard </w:t>
      </w:r>
      <w:r w:rsidRPr="00C554A8">
        <w:rPr>
          <w:rFonts w:ascii="Georgia" w:hAnsi="Georgia"/>
          <w:color w:val="auto"/>
          <w:lang w:val="en-GB"/>
        </w:rPr>
        <w:t xml:space="preserve">rental housing can </w:t>
      </w:r>
      <w:r w:rsidR="00B577A3" w:rsidRPr="00C554A8">
        <w:rPr>
          <w:rFonts w:ascii="Georgia" w:hAnsi="Georgia"/>
          <w:color w:val="auto"/>
          <w:lang w:val="en-GB"/>
        </w:rPr>
        <w:t xml:space="preserve">in practice </w:t>
      </w:r>
      <w:r w:rsidRPr="00C554A8">
        <w:rPr>
          <w:rFonts w:ascii="Georgia" w:hAnsi="Georgia"/>
          <w:color w:val="auto"/>
          <w:lang w:val="en-GB"/>
        </w:rPr>
        <w:t>be problematic for socially excluded persons</w:t>
      </w:r>
      <w:r w:rsidR="00B577A3" w:rsidRPr="00C554A8">
        <w:rPr>
          <w:rFonts w:ascii="Georgia" w:hAnsi="Georgia"/>
          <w:color w:val="auto"/>
          <w:lang w:val="en-GB"/>
        </w:rPr>
        <w:t>,</w:t>
      </w:r>
      <w:r w:rsidRPr="00C554A8">
        <w:rPr>
          <w:rFonts w:ascii="Georgia" w:hAnsi="Georgia"/>
          <w:color w:val="auto"/>
          <w:lang w:val="en-GB"/>
        </w:rPr>
        <w:t xml:space="preserve"> including Roma</w:t>
      </w:r>
      <w:r w:rsidR="00B577A3" w:rsidRPr="00C554A8">
        <w:rPr>
          <w:rFonts w:ascii="Georgia" w:hAnsi="Georgia"/>
          <w:color w:val="auto"/>
          <w:lang w:val="en-GB"/>
        </w:rPr>
        <w:t>,</w:t>
      </w:r>
      <w:r w:rsidRPr="00C554A8">
        <w:rPr>
          <w:rFonts w:ascii="Georgia" w:hAnsi="Georgia"/>
          <w:color w:val="auto"/>
          <w:lang w:val="en-GB"/>
        </w:rPr>
        <w:t xml:space="preserve"> due to </w:t>
      </w:r>
      <w:r w:rsidR="00B577A3" w:rsidRPr="00C554A8">
        <w:rPr>
          <w:rFonts w:ascii="Georgia" w:hAnsi="Georgia"/>
          <w:color w:val="auto"/>
          <w:lang w:val="en-GB"/>
        </w:rPr>
        <w:t xml:space="preserve">a </w:t>
      </w:r>
      <w:r w:rsidRPr="00C554A8">
        <w:rPr>
          <w:rFonts w:ascii="Georgia" w:hAnsi="Georgia"/>
          <w:color w:val="auto"/>
          <w:lang w:val="en-GB"/>
        </w:rPr>
        <w:t xml:space="preserve">lack of financial resources, but also </w:t>
      </w:r>
      <w:r w:rsidR="00B577A3" w:rsidRPr="00C554A8">
        <w:rPr>
          <w:rFonts w:ascii="Georgia" w:hAnsi="Georgia"/>
          <w:color w:val="auto"/>
          <w:lang w:val="en-GB"/>
        </w:rPr>
        <w:t xml:space="preserve">due to </w:t>
      </w:r>
      <w:r w:rsidRPr="00C554A8">
        <w:rPr>
          <w:rFonts w:ascii="Georgia" w:hAnsi="Georgia"/>
          <w:color w:val="auto"/>
          <w:lang w:val="en-GB"/>
        </w:rPr>
        <w:t xml:space="preserve">prejudice and discrimination. Czech municipalities have a general legal obligation to </w:t>
      </w:r>
      <w:r w:rsidR="00B577A3" w:rsidRPr="00C554A8">
        <w:rPr>
          <w:rFonts w:ascii="Georgia" w:hAnsi="Georgia"/>
          <w:color w:val="auto"/>
          <w:lang w:val="en-GB"/>
        </w:rPr>
        <w:t xml:space="preserve">put in place the right </w:t>
      </w:r>
      <w:r w:rsidR="00367C4C" w:rsidRPr="00C554A8">
        <w:rPr>
          <w:rFonts w:ascii="Georgia" w:hAnsi="Georgia"/>
          <w:color w:val="auto"/>
          <w:lang w:val="en-GB"/>
        </w:rPr>
        <w:t xml:space="preserve">conditions for </w:t>
      </w:r>
      <w:r w:rsidR="00B577A3" w:rsidRPr="00C554A8">
        <w:rPr>
          <w:rFonts w:ascii="Georgia" w:hAnsi="Georgia"/>
          <w:color w:val="auto"/>
          <w:lang w:val="en-GB"/>
        </w:rPr>
        <w:t>meeting</w:t>
      </w:r>
      <w:r w:rsidR="00367C4C" w:rsidRPr="00C554A8">
        <w:rPr>
          <w:rFonts w:ascii="Georgia" w:hAnsi="Georgia"/>
          <w:color w:val="auto"/>
          <w:lang w:val="en-GB"/>
        </w:rPr>
        <w:t xml:space="preserve"> the needs of </w:t>
      </w:r>
      <w:r w:rsidRPr="00C554A8">
        <w:rPr>
          <w:rFonts w:ascii="Georgia" w:hAnsi="Georgia"/>
          <w:color w:val="auto"/>
          <w:lang w:val="en-GB"/>
        </w:rPr>
        <w:t>their inhabitants</w:t>
      </w:r>
      <w:r w:rsidR="00B577A3" w:rsidRPr="00C554A8">
        <w:rPr>
          <w:rFonts w:ascii="Georgia" w:hAnsi="Georgia"/>
          <w:color w:val="auto"/>
          <w:lang w:val="en-GB"/>
        </w:rPr>
        <w:t>,</w:t>
      </w:r>
      <w:r w:rsidR="00E37139" w:rsidRPr="00C554A8">
        <w:rPr>
          <w:rFonts w:ascii="Georgia" w:hAnsi="Georgia"/>
          <w:color w:val="auto"/>
          <w:lang w:val="en-GB"/>
        </w:rPr>
        <w:t xml:space="preserve"> </w:t>
      </w:r>
      <w:r w:rsidR="00367C4C" w:rsidRPr="00C554A8">
        <w:rPr>
          <w:rFonts w:ascii="Georgia" w:hAnsi="Georgia"/>
          <w:color w:val="auto"/>
          <w:lang w:val="en-GB"/>
        </w:rPr>
        <w:t>including</w:t>
      </w:r>
      <w:r w:rsidR="00E37139" w:rsidRPr="00C554A8">
        <w:rPr>
          <w:rFonts w:ascii="Georgia" w:hAnsi="Georgia"/>
          <w:color w:val="auto"/>
          <w:lang w:val="en-GB"/>
        </w:rPr>
        <w:t xml:space="preserve"> housing</w:t>
      </w:r>
      <w:r w:rsidR="00B577A3" w:rsidRPr="00C554A8">
        <w:rPr>
          <w:rFonts w:ascii="Georgia" w:hAnsi="Georgia"/>
          <w:color w:val="auto"/>
          <w:lang w:val="en-GB"/>
        </w:rPr>
        <w:t xml:space="preserve"> requirements</w:t>
      </w:r>
      <w:r w:rsidR="00E37139" w:rsidRPr="00C554A8">
        <w:rPr>
          <w:rFonts w:ascii="Georgia" w:hAnsi="Georgia"/>
          <w:color w:val="auto"/>
          <w:lang w:val="en-GB"/>
        </w:rPr>
        <w:t>.</w:t>
      </w:r>
      <w:r w:rsidRPr="00C554A8">
        <w:rPr>
          <w:rFonts w:ascii="Georgia" w:hAnsi="Georgia"/>
          <w:color w:val="auto"/>
          <w:lang w:val="en-GB"/>
        </w:rPr>
        <w:t xml:space="preserve"> </w:t>
      </w:r>
      <w:r w:rsidR="00367C4C" w:rsidRPr="00C554A8">
        <w:rPr>
          <w:rFonts w:ascii="Georgia" w:hAnsi="Georgia"/>
          <w:color w:val="auto"/>
          <w:lang w:val="en-GB"/>
        </w:rPr>
        <w:t xml:space="preserve">The state </w:t>
      </w:r>
      <w:r w:rsidR="00B577A3" w:rsidRPr="00C554A8">
        <w:rPr>
          <w:rFonts w:ascii="Georgia" w:hAnsi="Georgia"/>
          <w:color w:val="auto"/>
          <w:lang w:val="en-GB"/>
        </w:rPr>
        <w:t xml:space="preserve">has established </w:t>
      </w:r>
      <w:r w:rsidR="00367C4C" w:rsidRPr="00C554A8">
        <w:rPr>
          <w:rFonts w:ascii="Georgia" w:hAnsi="Georgia"/>
          <w:color w:val="auto"/>
          <w:lang w:val="en-GB"/>
        </w:rPr>
        <w:t>several subsidy programmes aimed at housing for socially defined target groups</w:t>
      </w:r>
      <w:r w:rsidR="000D4B0B" w:rsidRPr="00C554A8">
        <w:rPr>
          <w:rFonts w:ascii="Georgia" w:hAnsi="Georgia"/>
          <w:color w:val="auto"/>
          <w:lang w:val="en-GB"/>
        </w:rPr>
        <w:t xml:space="preserve">, including people in </w:t>
      </w:r>
      <w:r w:rsidR="00F05500" w:rsidRPr="00C554A8">
        <w:rPr>
          <w:rFonts w:ascii="Georgia" w:hAnsi="Georgia"/>
          <w:color w:val="auto"/>
          <w:lang w:val="en-GB"/>
        </w:rPr>
        <w:t xml:space="preserve">need of </w:t>
      </w:r>
      <w:r w:rsidR="000D4B0B" w:rsidRPr="00C554A8">
        <w:rPr>
          <w:rFonts w:ascii="Georgia" w:hAnsi="Georgia"/>
          <w:color w:val="auto"/>
          <w:lang w:val="en-GB"/>
        </w:rPr>
        <w:t>housing or people facing social exclusion</w:t>
      </w:r>
      <w:r w:rsidR="00367C4C" w:rsidRPr="00C554A8">
        <w:rPr>
          <w:rFonts w:ascii="Georgia" w:hAnsi="Georgia"/>
          <w:color w:val="auto"/>
          <w:lang w:val="en-GB"/>
        </w:rPr>
        <w:t>. These programmes offer co-financing of new rental housing or construction</w:t>
      </w:r>
      <w:r w:rsidR="00B577A3" w:rsidRPr="00C554A8">
        <w:rPr>
          <w:rFonts w:ascii="Georgia" w:hAnsi="Georgia"/>
          <w:color w:val="auto"/>
          <w:lang w:val="en-GB"/>
        </w:rPr>
        <w:t>,</w:t>
      </w:r>
      <w:r w:rsidR="00367C4C" w:rsidRPr="00C554A8">
        <w:rPr>
          <w:rFonts w:ascii="Georgia" w:hAnsi="Georgia"/>
          <w:color w:val="auto"/>
          <w:lang w:val="en-GB"/>
        </w:rPr>
        <w:t xml:space="preserve"> as well as renovation and refurbishment of the existing housing stock.</w:t>
      </w:r>
      <w:r w:rsidR="000D4B0B" w:rsidRPr="00C554A8">
        <w:rPr>
          <w:rFonts w:ascii="Georgia" w:hAnsi="Georgia"/>
          <w:color w:val="auto"/>
          <w:lang w:val="en-GB"/>
        </w:rPr>
        <w:t xml:space="preserve"> </w:t>
      </w:r>
      <w:r w:rsidR="00E37139" w:rsidRPr="00C554A8">
        <w:rPr>
          <w:rFonts w:ascii="Georgia" w:hAnsi="Georgia"/>
          <w:color w:val="auto"/>
          <w:lang w:val="en-GB"/>
        </w:rPr>
        <w:t>S</w:t>
      </w:r>
      <w:r w:rsidR="00ED719A" w:rsidRPr="00C554A8">
        <w:rPr>
          <w:rFonts w:ascii="Georgia" w:hAnsi="Georgia"/>
          <w:color w:val="auto"/>
          <w:lang w:val="en-GB"/>
        </w:rPr>
        <w:t xml:space="preserve">ubsidies are provided to municipalities, as well as non-governmental organizations and other entities, including private ones. </w:t>
      </w:r>
      <w:r w:rsidR="000D4B0B" w:rsidRPr="00C554A8">
        <w:rPr>
          <w:rFonts w:ascii="Georgia" w:hAnsi="Georgia"/>
          <w:color w:val="auto"/>
          <w:lang w:val="en-GB"/>
        </w:rPr>
        <w:t xml:space="preserve">Between 2003 and 2018, more than 24,000 such flats </w:t>
      </w:r>
      <w:r w:rsidR="00B577A3" w:rsidRPr="00C554A8">
        <w:rPr>
          <w:rFonts w:ascii="Georgia" w:hAnsi="Georgia"/>
          <w:color w:val="auto"/>
          <w:lang w:val="en-GB"/>
        </w:rPr>
        <w:t>were</w:t>
      </w:r>
      <w:r w:rsidR="000D4B0B" w:rsidRPr="00C554A8">
        <w:rPr>
          <w:rFonts w:ascii="Georgia" w:hAnsi="Georgia"/>
          <w:color w:val="auto"/>
          <w:lang w:val="en-GB"/>
        </w:rPr>
        <w:t xml:space="preserve"> supported </w:t>
      </w:r>
      <w:r w:rsidR="00B577A3" w:rsidRPr="00C554A8">
        <w:rPr>
          <w:rFonts w:ascii="Georgia" w:hAnsi="Georgia"/>
          <w:color w:val="auto"/>
          <w:lang w:val="en-GB"/>
        </w:rPr>
        <w:t xml:space="preserve">out of </w:t>
      </w:r>
      <w:r w:rsidR="000D4B0B" w:rsidRPr="00C554A8">
        <w:rPr>
          <w:rFonts w:ascii="Georgia" w:hAnsi="Georgia"/>
          <w:color w:val="auto"/>
          <w:lang w:val="en-GB"/>
        </w:rPr>
        <w:t>the state budget.</w:t>
      </w:r>
    </w:p>
    <w:p w14:paraId="72F6C130" w14:textId="13CC1DD2" w:rsidR="00DE46AB" w:rsidRPr="00C554A8" w:rsidRDefault="00D025C0" w:rsidP="00ED719A">
      <w:pPr>
        <w:spacing w:after="200" w:line="360" w:lineRule="auto"/>
        <w:jc w:val="both"/>
        <w:rPr>
          <w:rFonts w:ascii="Georgia" w:hAnsi="Georgia"/>
          <w:color w:val="auto"/>
          <w:lang w:val="en-GB"/>
        </w:rPr>
      </w:pPr>
      <w:r w:rsidRPr="00C554A8">
        <w:rPr>
          <w:rFonts w:ascii="Georgia" w:hAnsi="Georgia"/>
          <w:color w:val="auto"/>
          <w:lang w:val="en-GB"/>
        </w:rPr>
        <w:t xml:space="preserve">The most recent programme </w:t>
      </w:r>
      <w:r w:rsidR="000D4B0B" w:rsidRPr="00C554A8">
        <w:rPr>
          <w:rFonts w:ascii="Georgia" w:hAnsi="Georgia"/>
          <w:color w:val="auto"/>
          <w:lang w:val="en-GB"/>
        </w:rPr>
        <w:t xml:space="preserve">of investment subsidies </w:t>
      </w:r>
      <w:r w:rsidRPr="00C554A8">
        <w:rPr>
          <w:rFonts w:ascii="Georgia" w:hAnsi="Georgia"/>
          <w:color w:val="auto"/>
          <w:lang w:val="en-GB"/>
        </w:rPr>
        <w:t xml:space="preserve">for municipalities dates from April 2019. The special feature of this programme is the interconnection of social housing and social work and assistance which has to be provided by the municipality and accepted by the tenant. The social work is aimed at improving the </w:t>
      </w:r>
      <w:r w:rsidR="00B577A3" w:rsidRPr="00C554A8">
        <w:rPr>
          <w:rFonts w:ascii="Georgia" w:hAnsi="Georgia"/>
          <w:color w:val="auto"/>
          <w:lang w:val="en-GB"/>
        </w:rPr>
        <w:t xml:space="preserve">client’s ability </w:t>
      </w:r>
      <w:r w:rsidRPr="00C554A8">
        <w:rPr>
          <w:rFonts w:ascii="Georgia" w:hAnsi="Georgia"/>
          <w:color w:val="auto"/>
          <w:lang w:val="en-GB"/>
        </w:rPr>
        <w:t xml:space="preserve">to keep social housing or </w:t>
      </w:r>
      <w:r w:rsidR="00B577A3" w:rsidRPr="00C554A8">
        <w:rPr>
          <w:rFonts w:ascii="Georgia" w:hAnsi="Georgia"/>
          <w:color w:val="auto"/>
          <w:lang w:val="en-GB"/>
        </w:rPr>
        <w:t xml:space="preserve">proceed </w:t>
      </w:r>
      <w:r w:rsidRPr="00C554A8">
        <w:rPr>
          <w:rFonts w:ascii="Georgia" w:hAnsi="Georgia"/>
          <w:color w:val="auto"/>
          <w:lang w:val="en-GB"/>
        </w:rPr>
        <w:t xml:space="preserve">to normal housing and </w:t>
      </w:r>
      <w:r w:rsidR="00B577A3" w:rsidRPr="00C554A8">
        <w:rPr>
          <w:rFonts w:ascii="Georgia" w:hAnsi="Georgia"/>
          <w:color w:val="auto"/>
          <w:lang w:val="en-GB"/>
        </w:rPr>
        <w:t>thus</w:t>
      </w:r>
      <w:r w:rsidRPr="00C554A8">
        <w:rPr>
          <w:rFonts w:ascii="Georgia" w:hAnsi="Georgia"/>
          <w:color w:val="auto"/>
          <w:lang w:val="en-GB"/>
        </w:rPr>
        <w:t xml:space="preserve"> </w:t>
      </w:r>
      <w:r w:rsidR="00B577A3" w:rsidRPr="00C554A8">
        <w:rPr>
          <w:rFonts w:ascii="Georgia" w:hAnsi="Georgia"/>
          <w:color w:val="auto"/>
          <w:lang w:val="en-GB"/>
        </w:rPr>
        <w:t xml:space="preserve">avoid </w:t>
      </w:r>
      <w:r w:rsidRPr="00C554A8">
        <w:rPr>
          <w:rFonts w:ascii="Georgia" w:hAnsi="Georgia"/>
          <w:color w:val="auto"/>
          <w:lang w:val="en-GB"/>
        </w:rPr>
        <w:t xml:space="preserve">social exclusion. The programme also supports affordable housing for </w:t>
      </w:r>
      <w:r w:rsidR="00B577A3" w:rsidRPr="00C554A8">
        <w:rPr>
          <w:rFonts w:ascii="Georgia" w:hAnsi="Georgia"/>
          <w:color w:val="auto"/>
          <w:lang w:val="en-GB"/>
        </w:rPr>
        <w:t>non-</w:t>
      </w:r>
      <w:r w:rsidR="000D4B0B" w:rsidRPr="00C554A8">
        <w:rPr>
          <w:rFonts w:ascii="Georgia" w:hAnsi="Georgia"/>
          <w:color w:val="auto"/>
          <w:lang w:val="en-GB"/>
        </w:rPr>
        <w:t xml:space="preserve">socially excluded persons </w:t>
      </w:r>
      <w:r w:rsidR="00B577A3" w:rsidRPr="00C554A8">
        <w:rPr>
          <w:rFonts w:ascii="Georgia" w:hAnsi="Georgia"/>
          <w:color w:val="auto"/>
          <w:lang w:val="en-GB"/>
        </w:rPr>
        <w:lastRenderedPageBreak/>
        <w:t>through low-</w:t>
      </w:r>
      <w:r w:rsidR="000D4B0B" w:rsidRPr="00C554A8">
        <w:rPr>
          <w:rFonts w:ascii="Georgia" w:hAnsi="Georgia"/>
          <w:color w:val="auto"/>
          <w:lang w:val="en-GB"/>
        </w:rPr>
        <w:t xml:space="preserve">interest loans. </w:t>
      </w:r>
      <w:r w:rsidR="00B577A3" w:rsidRPr="00C554A8">
        <w:rPr>
          <w:rFonts w:ascii="Georgia" w:hAnsi="Georgia"/>
          <w:color w:val="auto"/>
          <w:lang w:val="en-GB"/>
        </w:rPr>
        <w:t>Projects may</w:t>
      </w:r>
      <w:r w:rsidR="000D4B0B" w:rsidRPr="00C554A8">
        <w:rPr>
          <w:rFonts w:ascii="Georgia" w:hAnsi="Georgia"/>
          <w:color w:val="auto"/>
          <w:lang w:val="en-GB"/>
        </w:rPr>
        <w:t xml:space="preserve"> combine both forms, so social and affordable housing can be mixed together to avoid the creation of socially excluded localities. </w:t>
      </w:r>
      <w:r w:rsidR="00DE46AB" w:rsidRPr="00C554A8">
        <w:rPr>
          <w:rFonts w:ascii="Georgia" w:hAnsi="Georgia"/>
          <w:color w:val="auto"/>
          <w:lang w:val="en-GB"/>
        </w:rPr>
        <w:t xml:space="preserve">In the </w:t>
      </w:r>
      <w:r w:rsidR="00B577A3" w:rsidRPr="00C554A8">
        <w:rPr>
          <w:rFonts w:ascii="Georgia" w:hAnsi="Georgia"/>
          <w:color w:val="auto"/>
          <w:lang w:val="en-GB"/>
        </w:rPr>
        <w:t xml:space="preserve">coming </w:t>
      </w:r>
      <w:r w:rsidR="00DE46AB" w:rsidRPr="00C554A8">
        <w:rPr>
          <w:rFonts w:ascii="Georgia" w:hAnsi="Georgia"/>
          <w:color w:val="auto"/>
          <w:lang w:val="en-GB"/>
        </w:rPr>
        <w:t>years, up to 2,000 social and affordable apartments could be built in municipalities each year.</w:t>
      </w:r>
    </w:p>
    <w:p w14:paraId="7F5E4C9D" w14:textId="145012CE" w:rsidR="00E2080C" w:rsidRPr="00C554A8" w:rsidRDefault="00DE46AB">
      <w:pPr>
        <w:spacing w:after="200" w:line="360" w:lineRule="auto"/>
        <w:jc w:val="both"/>
        <w:rPr>
          <w:rFonts w:ascii="Georgia" w:hAnsi="Georgia"/>
          <w:color w:val="auto"/>
          <w:lang w:val="en-GB"/>
        </w:rPr>
      </w:pPr>
      <w:r w:rsidRPr="00C554A8">
        <w:rPr>
          <w:rFonts w:ascii="Georgia" w:hAnsi="Georgia"/>
          <w:color w:val="auto"/>
          <w:lang w:val="en-GB"/>
        </w:rPr>
        <w:t>E</w:t>
      </w:r>
      <w:r w:rsidR="002E381E" w:rsidRPr="00C554A8">
        <w:rPr>
          <w:rFonts w:ascii="Georgia" w:hAnsi="Georgia"/>
          <w:color w:val="auto"/>
          <w:lang w:val="en-GB"/>
        </w:rPr>
        <w:t xml:space="preserve">qual access to social and health services </w:t>
      </w:r>
      <w:r w:rsidRPr="00C554A8">
        <w:rPr>
          <w:rFonts w:ascii="Georgia" w:hAnsi="Georgia"/>
          <w:color w:val="auto"/>
          <w:lang w:val="en-GB"/>
        </w:rPr>
        <w:t xml:space="preserve">is also </w:t>
      </w:r>
      <w:r w:rsidR="00B577A3" w:rsidRPr="00C554A8">
        <w:rPr>
          <w:rFonts w:ascii="Georgia" w:hAnsi="Georgia"/>
          <w:color w:val="auto"/>
          <w:lang w:val="en-GB"/>
        </w:rPr>
        <w:t>important</w:t>
      </w:r>
      <w:r w:rsidRPr="00C554A8">
        <w:rPr>
          <w:rFonts w:ascii="Georgia" w:hAnsi="Georgia"/>
          <w:color w:val="auto"/>
          <w:lang w:val="en-GB"/>
        </w:rPr>
        <w:t xml:space="preserve">. According to recent studies, limits </w:t>
      </w:r>
      <w:r w:rsidR="00820CF1" w:rsidRPr="00C554A8">
        <w:rPr>
          <w:rFonts w:ascii="Georgia" w:hAnsi="Georgia"/>
          <w:color w:val="auto"/>
          <w:lang w:val="en-GB"/>
        </w:rPr>
        <w:t xml:space="preserve">on </w:t>
      </w:r>
      <w:r w:rsidRPr="00C554A8">
        <w:rPr>
          <w:rFonts w:ascii="Georgia" w:hAnsi="Georgia"/>
          <w:color w:val="auto"/>
          <w:lang w:val="en-GB"/>
        </w:rPr>
        <w:t xml:space="preserve">access to health care in Roma localities and </w:t>
      </w:r>
      <w:r w:rsidR="00566F87" w:rsidRPr="00C554A8">
        <w:rPr>
          <w:rFonts w:ascii="Georgia" w:hAnsi="Georgia"/>
          <w:color w:val="auto"/>
          <w:lang w:val="en-GB"/>
        </w:rPr>
        <w:t xml:space="preserve">the lower awareness of Roma </w:t>
      </w:r>
      <w:r w:rsidRPr="00C554A8">
        <w:rPr>
          <w:rFonts w:ascii="Georgia" w:hAnsi="Georgia"/>
          <w:color w:val="auto"/>
          <w:lang w:val="en-GB"/>
        </w:rPr>
        <w:t>about health care and prevention c</w:t>
      </w:r>
      <w:r w:rsidR="00566F87" w:rsidRPr="00C554A8">
        <w:rPr>
          <w:rFonts w:ascii="Georgia" w:hAnsi="Georgia"/>
          <w:color w:val="auto"/>
          <w:lang w:val="en-GB"/>
        </w:rPr>
        <w:t xml:space="preserve">ontribute to </w:t>
      </w:r>
      <w:r w:rsidRPr="00C554A8">
        <w:rPr>
          <w:rFonts w:ascii="Georgia" w:hAnsi="Georgia"/>
          <w:color w:val="auto"/>
          <w:lang w:val="en-GB"/>
        </w:rPr>
        <w:t xml:space="preserve">lower health scores and life expectancies in the Roma population. The </w:t>
      </w:r>
      <w:r w:rsidR="00820CF1" w:rsidRPr="00C554A8">
        <w:rPr>
          <w:rFonts w:ascii="Georgia" w:hAnsi="Georgia"/>
          <w:color w:val="auto"/>
          <w:lang w:val="en-GB"/>
        </w:rPr>
        <w:t xml:space="preserve">goals of the </w:t>
      </w:r>
      <w:r w:rsidRPr="00C554A8">
        <w:rPr>
          <w:rFonts w:ascii="Georgia" w:hAnsi="Georgia"/>
          <w:color w:val="auto"/>
          <w:lang w:val="en-GB"/>
        </w:rPr>
        <w:t xml:space="preserve">new Social Inclusion Strategy </w:t>
      </w:r>
      <w:r w:rsidR="00820CF1" w:rsidRPr="00C554A8">
        <w:rPr>
          <w:rFonts w:ascii="Georgia" w:hAnsi="Georgia"/>
          <w:color w:val="auto"/>
          <w:lang w:val="en-GB"/>
        </w:rPr>
        <w:t>include</w:t>
      </w:r>
      <w:r w:rsidRPr="00C554A8">
        <w:rPr>
          <w:rFonts w:ascii="Georgia" w:hAnsi="Georgia"/>
          <w:color w:val="auto"/>
          <w:lang w:val="en-GB"/>
        </w:rPr>
        <w:t xml:space="preserve"> the provision of accessible health care services, improv</w:t>
      </w:r>
      <w:r w:rsidR="00820CF1" w:rsidRPr="00C554A8">
        <w:rPr>
          <w:rFonts w:ascii="Georgia" w:hAnsi="Georgia"/>
          <w:color w:val="auto"/>
          <w:lang w:val="en-GB"/>
        </w:rPr>
        <w:t>ing</w:t>
      </w:r>
      <w:r w:rsidRPr="00C554A8">
        <w:rPr>
          <w:rFonts w:ascii="Georgia" w:hAnsi="Georgia"/>
          <w:color w:val="auto"/>
          <w:lang w:val="en-GB"/>
        </w:rPr>
        <w:t xml:space="preserve"> health literacy among the socially</w:t>
      </w:r>
      <w:r w:rsidR="00820CF1" w:rsidRPr="00C554A8">
        <w:rPr>
          <w:rFonts w:ascii="Georgia" w:hAnsi="Georgia"/>
          <w:color w:val="auto"/>
          <w:lang w:val="en-GB"/>
        </w:rPr>
        <w:t xml:space="preserve"> </w:t>
      </w:r>
      <w:r w:rsidRPr="00C554A8">
        <w:rPr>
          <w:rFonts w:ascii="Georgia" w:hAnsi="Georgia"/>
          <w:color w:val="auto"/>
          <w:lang w:val="en-GB"/>
        </w:rPr>
        <w:t xml:space="preserve">excluded population </w:t>
      </w:r>
      <w:r w:rsidR="00820CF1" w:rsidRPr="00C554A8">
        <w:rPr>
          <w:rFonts w:ascii="Georgia" w:hAnsi="Georgia"/>
          <w:color w:val="auto"/>
          <w:lang w:val="en-GB"/>
        </w:rPr>
        <w:t xml:space="preserve">and </w:t>
      </w:r>
      <w:r w:rsidRPr="00C554A8">
        <w:rPr>
          <w:rFonts w:ascii="Georgia" w:hAnsi="Georgia"/>
          <w:color w:val="auto"/>
          <w:lang w:val="en-GB"/>
        </w:rPr>
        <w:t xml:space="preserve">cultural sensitivity among health professionals. Adequate health and social awareness on the part of the Roma, disease prevention support, and the encouragement of a healthy lifestyle have been </w:t>
      </w:r>
      <w:r w:rsidR="00820CF1" w:rsidRPr="00C554A8">
        <w:rPr>
          <w:rFonts w:ascii="Georgia" w:hAnsi="Georgia"/>
          <w:color w:val="auto"/>
          <w:lang w:val="en-GB"/>
        </w:rPr>
        <w:t>identified</w:t>
      </w:r>
      <w:r w:rsidRPr="00C554A8">
        <w:rPr>
          <w:rFonts w:ascii="Georgia" w:hAnsi="Georgia"/>
          <w:color w:val="auto"/>
          <w:lang w:val="en-GB"/>
        </w:rPr>
        <w:t xml:space="preserve"> as further pivotal issues</w:t>
      </w:r>
      <w:r w:rsidR="00566F87" w:rsidRPr="00C554A8">
        <w:rPr>
          <w:rFonts w:ascii="Georgia" w:hAnsi="Georgia"/>
          <w:color w:val="auto"/>
          <w:lang w:val="en-GB"/>
        </w:rPr>
        <w:t>.</w:t>
      </w:r>
      <w:r w:rsidRPr="00C554A8">
        <w:rPr>
          <w:rFonts w:ascii="Georgia" w:hAnsi="Georgia"/>
          <w:color w:val="auto"/>
          <w:lang w:val="en-GB"/>
        </w:rPr>
        <w:t xml:space="preserve"> </w:t>
      </w:r>
      <w:r w:rsidR="00820CF1" w:rsidRPr="00C554A8">
        <w:rPr>
          <w:rFonts w:ascii="Georgia" w:hAnsi="Georgia"/>
          <w:color w:val="auto"/>
          <w:lang w:val="en-GB"/>
        </w:rPr>
        <w:t xml:space="preserve">These </w:t>
      </w:r>
      <w:r w:rsidRPr="00C554A8">
        <w:rPr>
          <w:rFonts w:ascii="Georgia" w:hAnsi="Georgia"/>
          <w:color w:val="auto"/>
          <w:lang w:val="en-GB"/>
        </w:rPr>
        <w:t xml:space="preserve">are reflected in several projects promoted by the Ministry of Health. The same applies </w:t>
      </w:r>
      <w:r w:rsidR="00820CF1" w:rsidRPr="00C554A8">
        <w:rPr>
          <w:rFonts w:ascii="Georgia" w:hAnsi="Georgia"/>
          <w:color w:val="auto"/>
          <w:lang w:val="en-GB"/>
        </w:rPr>
        <w:t xml:space="preserve">to </w:t>
      </w:r>
      <w:r w:rsidRPr="00C554A8">
        <w:rPr>
          <w:rFonts w:ascii="Georgia" w:hAnsi="Georgia"/>
          <w:color w:val="auto"/>
          <w:lang w:val="en-GB"/>
        </w:rPr>
        <w:t>social services</w:t>
      </w:r>
      <w:r w:rsidR="00820CF1" w:rsidRPr="00C554A8">
        <w:rPr>
          <w:rFonts w:ascii="Georgia" w:hAnsi="Georgia"/>
          <w:color w:val="auto"/>
          <w:lang w:val="en-GB"/>
        </w:rPr>
        <w:t>,</w:t>
      </w:r>
      <w:r w:rsidRPr="00C554A8">
        <w:rPr>
          <w:rFonts w:ascii="Georgia" w:hAnsi="Georgia"/>
          <w:color w:val="auto"/>
          <w:lang w:val="en-GB"/>
        </w:rPr>
        <w:t xml:space="preserve"> which will be tailored to the needs of socially excluded persons</w:t>
      </w:r>
      <w:r w:rsidR="00820CF1" w:rsidRPr="00C554A8">
        <w:rPr>
          <w:rFonts w:ascii="Georgia" w:hAnsi="Georgia"/>
          <w:color w:val="auto"/>
          <w:lang w:val="en-GB"/>
        </w:rPr>
        <w:t>,</w:t>
      </w:r>
      <w:r w:rsidR="002964E9" w:rsidRPr="00C554A8">
        <w:rPr>
          <w:rFonts w:ascii="Georgia" w:hAnsi="Georgia"/>
          <w:color w:val="auto"/>
          <w:lang w:val="en-GB"/>
        </w:rPr>
        <w:t xml:space="preserve"> addressing their needs in sufficient capacities. </w:t>
      </w:r>
      <w:r w:rsidR="002E381E" w:rsidRPr="00C554A8">
        <w:rPr>
          <w:rFonts w:ascii="Georgia" w:hAnsi="Georgia"/>
          <w:color w:val="auto"/>
          <w:lang w:val="en-GB"/>
        </w:rPr>
        <w:t xml:space="preserve">Particular attention will be paid to Roma children in </w:t>
      </w:r>
      <w:r w:rsidR="00566F87" w:rsidRPr="00C554A8">
        <w:rPr>
          <w:rFonts w:ascii="Georgia" w:hAnsi="Georgia"/>
          <w:color w:val="auto"/>
          <w:lang w:val="en-GB"/>
        </w:rPr>
        <w:t xml:space="preserve">institutional care </w:t>
      </w:r>
      <w:r w:rsidR="002E381E" w:rsidRPr="00C554A8">
        <w:rPr>
          <w:rFonts w:ascii="Georgia" w:hAnsi="Georgia"/>
          <w:color w:val="auto"/>
          <w:lang w:val="en-GB"/>
        </w:rPr>
        <w:t xml:space="preserve">to ensure that, even here, there is no discrimination and that they are </w:t>
      </w:r>
      <w:r w:rsidR="00820CF1" w:rsidRPr="00C554A8">
        <w:rPr>
          <w:rFonts w:ascii="Georgia" w:hAnsi="Georgia"/>
          <w:color w:val="auto"/>
          <w:lang w:val="en-GB"/>
        </w:rPr>
        <w:t>returned to</w:t>
      </w:r>
      <w:r w:rsidR="002E381E" w:rsidRPr="00C554A8">
        <w:rPr>
          <w:rFonts w:ascii="Georgia" w:hAnsi="Georgia"/>
          <w:color w:val="auto"/>
          <w:lang w:val="en-GB"/>
        </w:rPr>
        <w:t xml:space="preserve"> a family environment as quickly as possible.</w:t>
      </w:r>
    </w:p>
    <w:p w14:paraId="5FAE1EBD" w14:textId="644B5FE2" w:rsidR="00D025C0" w:rsidRPr="00C554A8" w:rsidRDefault="00D025C0" w:rsidP="00D025C0">
      <w:pPr>
        <w:spacing w:after="200" w:line="360" w:lineRule="auto"/>
        <w:jc w:val="both"/>
        <w:rPr>
          <w:rFonts w:ascii="Georgia" w:hAnsi="Georgia"/>
          <w:color w:val="auto"/>
          <w:lang w:val="en-GB"/>
        </w:rPr>
      </w:pPr>
      <w:r w:rsidRPr="00C554A8">
        <w:rPr>
          <w:rFonts w:ascii="Georgia" w:hAnsi="Georgia"/>
          <w:color w:val="auto"/>
          <w:lang w:val="en-GB"/>
        </w:rPr>
        <w:t>The Agency for Social Inclusion</w:t>
      </w:r>
      <w:r w:rsidR="00391391" w:rsidRPr="00C554A8">
        <w:rPr>
          <w:rFonts w:ascii="Georgia" w:hAnsi="Georgia"/>
          <w:color w:val="auto"/>
          <w:lang w:val="en-GB"/>
        </w:rPr>
        <w:t xml:space="preserve"> continues to provide expert assistance to municipalities with socially excluded localities. By the end of 2018, the Agency </w:t>
      </w:r>
      <w:r w:rsidR="00820CF1" w:rsidRPr="00C554A8">
        <w:rPr>
          <w:rFonts w:ascii="Georgia" w:hAnsi="Georgia"/>
          <w:color w:val="auto"/>
          <w:lang w:val="en-GB"/>
        </w:rPr>
        <w:t xml:space="preserve">had </w:t>
      </w:r>
      <w:r w:rsidR="00391391" w:rsidRPr="00C554A8">
        <w:rPr>
          <w:rFonts w:ascii="Georgia" w:hAnsi="Georgia"/>
          <w:color w:val="auto"/>
          <w:lang w:val="en-GB"/>
        </w:rPr>
        <w:t>worked in about 1</w:t>
      </w:r>
      <w:r w:rsidR="00566F87" w:rsidRPr="00C554A8">
        <w:rPr>
          <w:rFonts w:ascii="Georgia" w:hAnsi="Georgia"/>
          <w:color w:val="auto"/>
          <w:lang w:val="en-GB"/>
        </w:rPr>
        <w:t>40</w:t>
      </w:r>
      <w:r w:rsidR="00391391" w:rsidRPr="00C554A8">
        <w:rPr>
          <w:rFonts w:ascii="Georgia" w:hAnsi="Georgia"/>
          <w:color w:val="auto"/>
          <w:lang w:val="en-GB"/>
        </w:rPr>
        <w:t xml:space="preserve"> municipalities wishing to tackle </w:t>
      </w:r>
      <w:r w:rsidR="00B46B06" w:rsidRPr="00C554A8">
        <w:rPr>
          <w:rFonts w:ascii="Georgia" w:hAnsi="Georgia"/>
          <w:color w:val="auto"/>
          <w:lang w:val="en-GB"/>
        </w:rPr>
        <w:t>social exclusion. In those municipalities, the Agency tries to bring together all relevant actors</w:t>
      </w:r>
      <w:r w:rsidR="00566F87" w:rsidRPr="00C554A8">
        <w:rPr>
          <w:rFonts w:ascii="Georgia" w:hAnsi="Georgia"/>
          <w:color w:val="auto"/>
          <w:lang w:val="en-GB"/>
        </w:rPr>
        <w:t>,</w:t>
      </w:r>
      <w:r w:rsidR="00B46B06" w:rsidRPr="00C554A8">
        <w:rPr>
          <w:rFonts w:ascii="Georgia" w:hAnsi="Georgia"/>
          <w:color w:val="auto"/>
          <w:lang w:val="en-GB"/>
        </w:rPr>
        <w:t xml:space="preserve"> including </w:t>
      </w:r>
      <w:r w:rsidRPr="00C554A8">
        <w:rPr>
          <w:rFonts w:ascii="Georgia" w:hAnsi="Georgia"/>
          <w:color w:val="auto"/>
          <w:lang w:val="en-GB"/>
        </w:rPr>
        <w:t xml:space="preserve">municipal leaders, </w:t>
      </w:r>
      <w:r w:rsidR="00B46B06" w:rsidRPr="00C554A8">
        <w:rPr>
          <w:rFonts w:ascii="Georgia" w:hAnsi="Georgia"/>
          <w:color w:val="auto"/>
          <w:lang w:val="en-GB"/>
        </w:rPr>
        <w:t>representatives of public authorities, schools</w:t>
      </w:r>
      <w:r w:rsidR="00820CF1" w:rsidRPr="00C554A8">
        <w:rPr>
          <w:rFonts w:ascii="Georgia" w:hAnsi="Georgia"/>
          <w:color w:val="auto"/>
          <w:lang w:val="en-GB"/>
        </w:rPr>
        <w:t>,</w:t>
      </w:r>
      <w:r w:rsidR="00B46B06" w:rsidRPr="00C554A8">
        <w:rPr>
          <w:rFonts w:ascii="Georgia" w:hAnsi="Georgia"/>
          <w:color w:val="auto"/>
          <w:lang w:val="en-GB"/>
        </w:rPr>
        <w:t xml:space="preserve"> the police</w:t>
      </w:r>
      <w:r w:rsidR="00820CF1" w:rsidRPr="00C554A8">
        <w:rPr>
          <w:rFonts w:ascii="Georgia" w:hAnsi="Georgia"/>
          <w:color w:val="auto"/>
          <w:lang w:val="en-GB"/>
        </w:rPr>
        <w:t>,</w:t>
      </w:r>
      <w:r w:rsidR="00B46B06" w:rsidRPr="00C554A8">
        <w:rPr>
          <w:rFonts w:ascii="Georgia" w:hAnsi="Georgia"/>
          <w:color w:val="auto"/>
          <w:lang w:val="en-GB"/>
        </w:rPr>
        <w:t xml:space="preserve"> NGOs and local inhabitants</w:t>
      </w:r>
      <w:r w:rsidR="00820CF1" w:rsidRPr="00C554A8">
        <w:rPr>
          <w:rFonts w:ascii="Georgia" w:hAnsi="Georgia"/>
          <w:color w:val="auto"/>
          <w:lang w:val="en-GB"/>
        </w:rPr>
        <w:t>,</w:t>
      </w:r>
      <w:r w:rsidR="00B46B06" w:rsidRPr="00C554A8">
        <w:rPr>
          <w:rFonts w:ascii="Georgia" w:hAnsi="Georgia"/>
          <w:color w:val="auto"/>
          <w:lang w:val="en-GB"/>
        </w:rPr>
        <w:t xml:space="preserve"> including the socially excluded population itself</w:t>
      </w:r>
      <w:r w:rsidRPr="00C554A8">
        <w:rPr>
          <w:rFonts w:ascii="Georgia" w:hAnsi="Georgia"/>
          <w:color w:val="auto"/>
          <w:lang w:val="en-GB"/>
        </w:rPr>
        <w:t xml:space="preserve">. </w:t>
      </w:r>
      <w:r w:rsidR="00B46B06" w:rsidRPr="00C554A8">
        <w:rPr>
          <w:rFonts w:ascii="Georgia" w:hAnsi="Georgia"/>
          <w:color w:val="auto"/>
          <w:lang w:val="en-GB"/>
        </w:rPr>
        <w:t>In cooperation with all these stakeholders, the situation on the ground is analysed and</w:t>
      </w:r>
      <w:r w:rsidRPr="00C554A8">
        <w:rPr>
          <w:rFonts w:ascii="Georgia" w:hAnsi="Georgia"/>
          <w:color w:val="auto"/>
          <w:lang w:val="en-GB"/>
        </w:rPr>
        <w:t xml:space="preserve"> local social inclusion strategies</w:t>
      </w:r>
      <w:r w:rsidR="00B46B06" w:rsidRPr="00C554A8">
        <w:rPr>
          <w:rFonts w:ascii="Georgia" w:hAnsi="Georgia"/>
          <w:color w:val="auto"/>
          <w:lang w:val="en-GB"/>
        </w:rPr>
        <w:t xml:space="preserve"> are drawn up with concrete projects. </w:t>
      </w:r>
      <w:r w:rsidR="00DA0788" w:rsidRPr="00C554A8">
        <w:rPr>
          <w:rFonts w:ascii="Georgia" w:hAnsi="Georgia"/>
          <w:color w:val="auto"/>
          <w:lang w:val="en-GB"/>
        </w:rPr>
        <w:t>It must be borne in mind that</w:t>
      </w:r>
      <w:r w:rsidR="00820CF1" w:rsidRPr="00C554A8">
        <w:rPr>
          <w:rFonts w:ascii="Georgia" w:hAnsi="Georgia"/>
          <w:color w:val="auto"/>
          <w:lang w:val="en-GB"/>
        </w:rPr>
        <w:t>,</w:t>
      </w:r>
      <w:r w:rsidR="00DA0788" w:rsidRPr="00C554A8">
        <w:rPr>
          <w:rFonts w:ascii="Georgia" w:hAnsi="Georgia"/>
          <w:color w:val="auto"/>
          <w:lang w:val="en-GB"/>
        </w:rPr>
        <w:t xml:space="preserve"> </w:t>
      </w:r>
      <w:r w:rsidR="00820CF1" w:rsidRPr="00C554A8">
        <w:rPr>
          <w:rFonts w:ascii="Georgia" w:hAnsi="Georgia"/>
          <w:color w:val="auto"/>
          <w:lang w:val="en-GB"/>
        </w:rPr>
        <w:t xml:space="preserve">notwithstanding </w:t>
      </w:r>
      <w:r w:rsidR="00DA0788" w:rsidRPr="00C554A8">
        <w:rPr>
          <w:rFonts w:ascii="Georgia" w:hAnsi="Georgia"/>
          <w:color w:val="auto"/>
          <w:lang w:val="en-GB"/>
        </w:rPr>
        <w:t xml:space="preserve">all </w:t>
      </w:r>
      <w:r w:rsidR="00820CF1" w:rsidRPr="00C554A8">
        <w:rPr>
          <w:rFonts w:ascii="Georgia" w:hAnsi="Georgia"/>
          <w:color w:val="auto"/>
          <w:lang w:val="en-GB"/>
        </w:rPr>
        <w:t xml:space="preserve">the </w:t>
      </w:r>
      <w:r w:rsidR="00DA0788" w:rsidRPr="00C554A8">
        <w:rPr>
          <w:rFonts w:ascii="Georgia" w:hAnsi="Georgia"/>
          <w:color w:val="auto"/>
          <w:lang w:val="en-GB"/>
        </w:rPr>
        <w:t xml:space="preserve">legal regulations, the effectiveness of social inclusion measures largely depends on the willingness and activities of the municipalities in question. </w:t>
      </w:r>
      <w:r w:rsidR="00B46B06" w:rsidRPr="00C554A8">
        <w:rPr>
          <w:rFonts w:ascii="Georgia" w:hAnsi="Georgia"/>
          <w:color w:val="auto"/>
          <w:lang w:val="en-GB"/>
        </w:rPr>
        <w:t>The Government has recently decided to move t</w:t>
      </w:r>
      <w:r w:rsidRPr="00C554A8">
        <w:rPr>
          <w:rFonts w:ascii="Georgia" w:hAnsi="Georgia"/>
          <w:color w:val="auto"/>
          <w:lang w:val="en-GB"/>
        </w:rPr>
        <w:t xml:space="preserve">he Agency </w:t>
      </w:r>
      <w:r w:rsidR="00B46B06" w:rsidRPr="00C554A8">
        <w:rPr>
          <w:rFonts w:ascii="Georgia" w:hAnsi="Georgia"/>
          <w:color w:val="auto"/>
          <w:lang w:val="en-GB"/>
        </w:rPr>
        <w:t>from the Office of the Government to</w:t>
      </w:r>
      <w:r w:rsidRPr="00C554A8">
        <w:rPr>
          <w:rFonts w:ascii="Georgia" w:hAnsi="Georgia"/>
          <w:color w:val="auto"/>
          <w:lang w:val="en-GB"/>
        </w:rPr>
        <w:t xml:space="preserve"> the Mi</w:t>
      </w:r>
      <w:r w:rsidR="00B46B06" w:rsidRPr="00C554A8">
        <w:rPr>
          <w:rFonts w:ascii="Georgia" w:hAnsi="Georgia"/>
          <w:color w:val="auto"/>
          <w:lang w:val="en-GB"/>
        </w:rPr>
        <w:t>nistry for Regional Development</w:t>
      </w:r>
      <w:r w:rsidRPr="00C554A8">
        <w:rPr>
          <w:rFonts w:ascii="Georgia" w:hAnsi="Georgia"/>
          <w:color w:val="auto"/>
          <w:lang w:val="en-GB"/>
        </w:rPr>
        <w:t xml:space="preserve"> to </w:t>
      </w:r>
      <w:r w:rsidR="00820CF1" w:rsidRPr="00C554A8">
        <w:rPr>
          <w:rFonts w:ascii="Georgia" w:hAnsi="Georgia"/>
          <w:color w:val="auto"/>
          <w:lang w:val="en-GB"/>
        </w:rPr>
        <w:t>facilitate</w:t>
      </w:r>
      <w:r w:rsidRPr="00C554A8">
        <w:rPr>
          <w:rFonts w:ascii="Georgia" w:hAnsi="Georgia"/>
          <w:color w:val="auto"/>
          <w:lang w:val="en-GB"/>
        </w:rPr>
        <w:t xml:space="preserve"> cooperation</w:t>
      </w:r>
      <w:r w:rsidR="00DA0788" w:rsidRPr="00C554A8">
        <w:rPr>
          <w:rFonts w:ascii="Georgia" w:hAnsi="Georgia"/>
          <w:color w:val="auto"/>
          <w:lang w:val="en-GB"/>
        </w:rPr>
        <w:t xml:space="preserve"> with mu</w:t>
      </w:r>
      <w:r w:rsidR="00F76D39" w:rsidRPr="00C554A8">
        <w:rPr>
          <w:rFonts w:ascii="Georgia" w:hAnsi="Georgia"/>
          <w:color w:val="auto"/>
          <w:lang w:val="en-GB"/>
        </w:rPr>
        <w:t xml:space="preserve">nicipalities </w:t>
      </w:r>
      <w:r w:rsidR="00820CF1" w:rsidRPr="00C554A8">
        <w:rPr>
          <w:rFonts w:ascii="Georgia" w:hAnsi="Georgia"/>
          <w:color w:val="auto"/>
          <w:lang w:val="en-GB"/>
        </w:rPr>
        <w:t>with</w:t>
      </w:r>
      <w:r w:rsidR="00F76D39" w:rsidRPr="00C554A8">
        <w:rPr>
          <w:rFonts w:ascii="Georgia" w:hAnsi="Georgia"/>
          <w:color w:val="auto"/>
          <w:lang w:val="en-GB"/>
        </w:rPr>
        <w:t>in the framework of regional and local development. This change will in no way affect the work of the Agency on the ground.</w:t>
      </w:r>
    </w:p>
    <w:p w14:paraId="35DE34AB" w14:textId="09E76C30" w:rsidR="00900B76" w:rsidRPr="00C554A8" w:rsidRDefault="00900B76" w:rsidP="00900B76">
      <w:pPr>
        <w:spacing w:after="200" w:line="360" w:lineRule="auto"/>
        <w:jc w:val="both"/>
        <w:rPr>
          <w:rFonts w:ascii="Georgia" w:hAnsi="Georgia"/>
          <w:color w:val="auto"/>
          <w:lang w:val="en-GB"/>
        </w:rPr>
      </w:pPr>
      <w:r w:rsidRPr="00C554A8">
        <w:rPr>
          <w:rFonts w:ascii="Georgia" w:hAnsi="Georgia"/>
          <w:color w:val="auto"/>
          <w:lang w:val="en-GB"/>
        </w:rPr>
        <w:lastRenderedPageBreak/>
        <w:t xml:space="preserve">A major step has been achieved in </w:t>
      </w:r>
      <w:r w:rsidR="00820CF1" w:rsidRPr="00C554A8">
        <w:rPr>
          <w:rFonts w:ascii="Georgia" w:hAnsi="Georgia"/>
          <w:color w:val="auto"/>
          <w:lang w:val="en-GB"/>
        </w:rPr>
        <w:t>raising</w:t>
      </w:r>
      <w:r w:rsidR="00F76D39" w:rsidRPr="00C554A8">
        <w:rPr>
          <w:rFonts w:ascii="Georgia" w:hAnsi="Georgia"/>
          <w:color w:val="auto"/>
          <w:lang w:val="en-GB"/>
        </w:rPr>
        <w:t xml:space="preserve"> public awareness </w:t>
      </w:r>
      <w:r w:rsidRPr="00C554A8">
        <w:rPr>
          <w:rFonts w:ascii="Georgia" w:hAnsi="Georgia"/>
          <w:color w:val="auto"/>
          <w:lang w:val="en-GB"/>
        </w:rPr>
        <w:t>and commemoration of</w:t>
      </w:r>
      <w:r w:rsidR="00F76D39" w:rsidRPr="00C554A8">
        <w:rPr>
          <w:rFonts w:ascii="Georgia" w:hAnsi="Georgia"/>
          <w:color w:val="auto"/>
          <w:lang w:val="en-GB"/>
        </w:rPr>
        <w:t xml:space="preserve"> the Roma Holocaust. </w:t>
      </w:r>
      <w:r w:rsidRPr="00C554A8">
        <w:rPr>
          <w:rFonts w:ascii="Georgia" w:hAnsi="Georgia"/>
          <w:color w:val="auto"/>
          <w:lang w:val="en-GB"/>
        </w:rPr>
        <w:t xml:space="preserve"> In 2017, the Czech government approved </w:t>
      </w:r>
      <w:r w:rsidR="00566F87" w:rsidRPr="00C554A8">
        <w:rPr>
          <w:rFonts w:ascii="Georgia" w:hAnsi="Georgia"/>
          <w:color w:val="auto"/>
          <w:lang w:val="en-GB"/>
        </w:rPr>
        <w:t xml:space="preserve">the purchase of </w:t>
      </w:r>
      <w:r w:rsidRPr="00C554A8">
        <w:rPr>
          <w:rFonts w:ascii="Georgia" w:hAnsi="Georgia"/>
          <w:color w:val="auto"/>
          <w:lang w:val="en-GB"/>
        </w:rPr>
        <w:t xml:space="preserve">the pig farm on the site of Roma concentration camp in Lety </w:t>
      </w:r>
      <w:r w:rsidR="00820CF1" w:rsidRPr="00C554A8">
        <w:rPr>
          <w:rFonts w:ascii="Georgia" w:hAnsi="Georgia"/>
          <w:color w:val="auto"/>
          <w:lang w:val="en-GB"/>
        </w:rPr>
        <w:t xml:space="preserve">near </w:t>
      </w:r>
      <w:r w:rsidRPr="00C554A8">
        <w:rPr>
          <w:rFonts w:ascii="Georgia" w:hAnsi="Georgia"/>
          <w:color w:val="auto"/>
          <w:lang w:val="en-GB"/>
        </w:rPr>
        <w:t>Písek</w:t>
      </w:r>
      <w:r w:rsidR="00566F87" w:rsidRPr="00C554A8">
        <w:rPr>
          <w:rFonts w:ascii="Georgia" w:hAnsi="Georgia"/>
          <w:color w:val="auto"/>
          <w:lang w:val="en-GB"/>
        </w:rPr>
        <w:t>.</w:t>
      </w:r>
      <w:r w:rsidRPr="00C554A8">
        <w:rPr>
          <w:rFonts w:ascii="Georgia" w:hAnsi="Georgia"/>
          <w:color w:val="auto"/>
          <w:lang w:val="en-GB"/>
        </w:rPr>
        <w:t xml:space="preserve"> The transaction </w:t>
      </w:r>
      <w:r w:rsidR="00820CF1" w:rsidRPr="00C554A8">
        <w:rPr>
          <w:rFonts w:ascii="Georgia" w:hAnsi="Georgia"/>
          <w:color w:val="auto"/>
          <w:lang w:val="en-GB"/>
        </w:rPr>
        <w:t>was</w:t>
      </w:r>
      <w:r w:rsidRPr="00C554A8">
        <w:rPr>
          <w:rFonts w:ascii="Georgia" w:hAnsi="Georgia"/>
          <w:color w:val="auto"/>
          <w:lang w:val="en-GB"/>
        </w:rPr>
        <w:t xml:space="preserve"> finalised at the beginning of 2018. </w:t>
      </w:r>
      <w:r w:rsidR="00566CD9" w:rsidRPr="00C554A8">
        <w:rPr>
          <w:rFonts w:ascii="Georgia" w:hAnsi="Georgia"/>
          <w:color w:val="auto"/>
          <w:lang w:val="en-GB"/>
        </w:rPr>
        <w:t>The whole area has been transferred under the administration of the Museum of Roma Culture in Brno</w:t>
      </w:r>
      <w:r w:rsidR="00820CF1" w:rsidRPr="00C554A8">
        <w:rPr>
          <w:rFonts w:ascii="Georgia" w:hAnsi="Georgia"/>
          <w:color w:val="auto"/>
          <w:lang w:val="en-GB"/>
        </w:rPr>
        <w:t>,</w:t>
      </w:r>
      <w:r w:rsidR="00566CD9" w:rsidRPr="00C554A8">
        <w:rPr>
          <w:rFonts w:ascii="Georgia" w:hAnsi="Georgia"/>
          <w:color w:val="auto"/>
          <w:lang w:val="en-GB"/>
        </w:rPr>
        <w:t xml:space="preserve"> which </w:t>
      </w:r>
      <w:r w:rsidR="00820CF1" w:rsidRPr="00C554A8">
        <w:rPr>
          <w:rFonts w:ascii="Georgia" w:hAnsi="Georgia"/>
          <w:color w:val="auto"/>
          <w:lang w:val="en-GB"/>
        </w:rPr>
        <w:t xml:space="preserve">will </w:t>
      </w:r>
      <w:r w:rsidR="00566CD9" w:rsidRPr="00C554A8">
        <w:rPr>
          <w:rFonts w:ascii="Georgia" w:hAnsi="Georgia"/>
          <w:color w:val="auto"/>
          <w:lang w:val="en-GB"/>
        </w:rPr>
        <w:t xml:space="preserve">guarantee the creation of a dignified memorial of the Roma holocaust. The pig farm </w:t>
      </w:r>
      <w:r w:rsidR="007F060B" w:rsidRPr="00C554A8">
        <w:rPr>
          <w:rFonts w:ascii="Georgia" w:hAnsi="Georgia"/>
          <w:color w:val="auto"/>
          <w:lang w:val="en-GB"/>
        </w:rPr>
        <w:t xml:space="preserve">left the </w:t>
      </w:r>
      <w:r w:rsidR="00820CF1" w:rsidRPr="00C554A8">
        <w:rPr>
          <w:rFonts w:ascii="Georgia" w:hAnsi="Georgia"/>
          <w:color w:val="auto"/>
          <w:lang w:val="en-GB"/>
        </w:rPr>
        <w:t xml:space="preserve">site </w:t>
      </w:r>
      <w:r w:rsidR="007F060B" w:rsidRPr="00C554A8">
        <w:rPr>
          <w:rFonts w:ascii="Georgia" w:hAnsi="Georgia"/>
          <w:color w:val="auto"/>
          <w:lang w:val="en-GB"/>
        </w:rPr>
        <w:t xml:space="preserve">in 2018 and will </w:t>
      </w:r>
      <w:r w:rsidR="00566CD9" w:rsidRPr="00C554A8">
        <w:rPr>
          <w:rFonts w:ascii="Georgia" w:hAnsi="Georgia"/>
          <w:color w:val="auto"/>
          <w:lang w:val="en-GB"/>
        </w:rPr>
        <w:t>be demolished during 2019</w:t>
      </w:r>
      <w:r w:rsidR="007F060B" w:rsidRPr="00C554A8">
        <w:rPr>
          <w:rFonts w:ascii="Georgia" w:hAnsi="Georgia"/>
          <w:color w:val="auto"/>
          <w:lang w:val="en-GB"/>
        </w:rPr>
        <w:t xml:space="preserve">. </w:t>
      </w:r>
      <w:r w:rsidR="00F05500" w:rsidRPr="00C554A8">
        <w:rPr>
          <w:rFonts w:ascii="Georgia" w:hAnsi="Georgia"/>
          <w:color w:val="auto"/>
          <w:lang w:val="en-GB"/>
        </w:rPr>
        <w:t>A</w:t>
      </w:r>
      <w:r w:rsidR="00566CD9" w:rsidRPr="00C554A8">
        <w:rPr>
          <w:rFonts w:ascii="Georgia" w:hAnsi="Georgia"/>
          <w:color w:val="auto"/>
          <w:lang w:val="en-GB"/>
        </w:rPr>
        <w:t>n arch</w:t>
      </w:r>
      <w:r w:rsidR="00820CF1" w:rsidRPr="00C554A8">
        <w:rPr>
          <w:rFonts w:ascii="Georgia" w:hAnsi="Georgia"/>
          <w:color w:val="auto"/>
          <w:lang w:val="en-GB"/>
        </w:rPr>
        <w:t>a</w:t>
      </w:r>
      <w:r w:rsidR="00566CD9" w:rsidRPr="00C554A8">
        <w:rPr>
          <w:rFonts w:ascii="Georgia" w:hAnsi="Georgia"/>
          <w:color w:val="auto"/>
          <w:lang w:val="en-GB"/>
        </w:rPr>
        <w:t>eologic</w:t>
      </w:r>
      <w:r w:rsidR="00820CF1" w:rsidRPr="00C554A8">
        <w:rPr>
          <w:rFonts w:ascii="Georgia" w:hAnsi="Georgia"/>
          <w:color w:val="auto"/>
          <w:lang w:val="en-GB"/>
        </w:rPr>
        <w:t>al</w:t>
      </w:r>
      <w:r w:rsidR="00566CD9" w:rsidRPr="00C554A8">
        <w:rPr>
          <w:rFonts w:ascii="Georgia" w:hAnsi="Georgia"/>
          <w:color w:val="auto"/>
          <w:lang w:val="en-GB"/>
        </w:rPr>
        <w:t xml:space="preserve"> excavation</w:t>
      </w:r>
      <w:r w:rsidR="00F05500" w:rsidRPr="00C554A8">
        <w:rPr>
          <w:rFonts w:ascii="Georgia" w:hAnsi="Georgia"/>
          <w:color w:val="auto"/>
          <w:lang w:val="en-GB"/>
        </w:rPr>
        <w:t xml:space="preserve"> will follow</w:t>
      </w:r>
      <w:r w:rsidR="00820CF1" w:rsidRPr="00C554A8">
        <w:rPr>
          <w:rFonts w:ascii="Georgia" w:hAnsi="Georgia"/>
          <w:color w:val="auto"/>
          <w:lang w:val="en-GB"/>
        </w:rPr>
        <w:t>,</w:t>
      </w:r>
      <w:r w:rsidR="00566CD9" w:rsidRPr="00C554A8">
        <w:rPr>
          <w:rFonts w:ascii="Georgia" w:hAnsi="Georgia"/>
          <w:color w:val="auto"/>
          <w:lang w:val="en-GB"/>
        </w:rPr>
        <w:t xml:space="preserve"> and </w:t>
      </w:r>
      <w:r w:rsidR="007F060B" w:rsidRPr="00C554A8">
        <w:rPr>
          <w:rFonts w:ascii="Georgia" w:hAnsi="Georgia"/>
          <w:color w:val="auto"/>
          <w:lang w:val="en-GB"/>
        </w:rPr>
        <w:t xml:space="preserve">a tender for the </w:t>
      </w:r>
      <w:r w:rsidR="00F05500" w:rsidRPr="00C554A8">
        <w:rPr>
          <w:rFonts w:ascii="Georgia" w:hAnsi="Georgia"/>
          <w:color w:val="auto"/>
          <w:lang w:val="en-GB"/>
        </w:rPr>
        <w:t xml:space="preserve">architecture of the </w:t>
      </w:r>
      <w:r w:rsidR="007F060B" w:rsidRPr="00C554A8">
        <w:rPr>
          <w:rFonts w:ascii="Georgia" w:hAnsi="Georgia"/>
          <w:color w:val="auto"/>
          <w:lang w:val="en-GB"/>
        </w:rPr>
        <w:t xml:space="preserve">new memorial will be </w:t>
      </w:r>
      <w:r w:rsidR="00820CF1" w:rsidRPr="00C554A8">
        <w:rPr>
          <w:rFonts w:ascii="Georgia" w:hAnsi="Georgia"/>
          <w:color w:val="auto"/>
          <w:lang w:val="en-GB"/>
        </w:rPr>
        <w:t xml:space="preserve">held </w:t>
      </w:r>
      <w:r w:rsidR="007F060B" w:rsidRPr="00C554A8">
        <w:rPr>
          <w:rFonts w:ascii="Georgia" w:hAnsi="Georgia"/>
          <w:color w:val="auto"/>
          <w:lang w:val="en-GB"/>
        </w:rPr>
        <w:t>later this year</w:t>
      </w:r>
      <w:r w:rsidR="00903F5E" w:rsidRPr="00C554A8">
        <w:rPr>
          <w:rFonts w:ascii="Georgia" w:hAnsi="Georgia"/>
          <w:color w:val="auto"/>
          <w:lang w:val="en-GB"/>
        </w:rPr>
        <w:t xml:space="preserve"> involv</w:t>
      </w:r>
      <w:r w:rsidR="00F05500" w:rsidRPr="00C554A8">
        <w:rPr>
          <w:rFonts w:ascii="Georgia" w:hAnsi="Georgia"/>
          <w:color w:val="auto"/>
          <w:lang w:val="en-GB"/>
        </w:rPr>
        <w:t>ing</w:t>
      </w:r>
      <w:r w:rsidR="007F060B" w:rsidRPr="00C554A8">
        <w:rPr>
          <w:rFonts w:ascii="Georgia" w:hAnsi="Georgia"/>
          <w:color w:val="auto"/>
          <w:lang w:val="en-GB"/>
        </w:rPr>
        <w:t xml:space="preserve"> a wide public consultation </w:t>
      </w:r>
      <w:r w:rsidR="00F05500" w:rsidRPr="00C554A8">
        <w:rPr>
          <w:rFonts w:ascii="Georgia" w:hAnsi="Georgia"/>
          <w:color w:val="auto"/>
          <w:lang w:val="en-GB"/>
        </w:rPr>
        <w:t xml:space="preserve">with </w:t>
      </w:r>
      <w:r w:rsidR="007F060B" w:rsidRPr="00C554A8">
        <w:rPr>
          <w:rFonts w:ascii="Georgia" w:hAnsi="Georgia"/>
          <w:color w:val="auto"/>
          <w:lang w:val="en-GB"/>
        </w:rPr>
        <w:t xml:space="preserve">local inhabitants and also representatives of Roma community. </w:t>
      </w:r>
      <w:r w:rsidRPr="00C554A8">
        <w:rPr>
          <w:rFonts w:ascii="Georgia" w:hAnsi="Georgia"/>
          <w:color w:val="auto"/>
          <w:lang w:val="en-GB"/>
        </w:rPr>
        <w:t xml:space="preserve">Another Roma Holocaust memorial is being created </w:t>
      </w:r>
      <w:r w:rsidR="007F060B" w:rsidRPr="00C554A8">
        <w:rPr>
          <w:rFonts w:ascii="Georgia" w:hAnsi="Georgia"/>
          <w:color w:val="auto"/>
          <w:lang w:val="en-GB"/>
        </w:rPr>
        <w:t xml:space="preserve">at the site of another Roma concentration camp </w:t>
      </w:r>
      <w:r w:rsidRPr="00C554A8">
        <w:rPr>
          <w:rFonts w:ascii="Georgia" w:hAnsi="Georgia"/>
          <w:color w:val="auto"/>
          <w:lang w:val="en-GB"/>
        </w:rPr>
        <w:t>in Hodonín</w:t>
      </w:r>
      <w:r w:rsidR="00820CF1" w:rsidRPr="00C554A8">
        <w:rPr>
          <w:rFonts w:ascii="Georgia" w:hAnsi="Georgia"/>
          <w:color w:val="auto"/>
          <w:lang w:val="en-GB"/>
        </w:rPr>
        <w:t xml:space="preserve"> near</w:t>
      </w:r>
      <w:r w:rsidR="00215705" w:rsidRPr="00C554A8">
        <w:rPr>
          <w:rFonts w:ascii="Georgia" w:hAnsi="Georgia"/>
          <w:color w:val="auto"/>
          <w:lang w:val="en-GB"/>
        </w:rPr>
        <w:t xml:space="preserve"> Kunštát</w:t>
      </w:r>
      <w:r w:rsidR="007F060B" w:rsidRPr="00C554A8">
        <w:rPr>
          <w:rFonts w:ascii="Georgia" w:hAnsi="Georgia"/>
          <w:color w:val="auto"/>
          <w:lang w:val="en-GB"/>
        </w:rPr>
        <w:t>, since 2018 also under the auspices of the Museum of Roma Culture in Brno.</w:t>
      </w:r>
    </w:p>
    <w:p w14:paraId="28974F33" w14:textId="5B34773E" w:rsidR="00F76D39" w:rsidRPr="00C554A8" w:rsidRDefault="00F76D39" w:rsidP="00F76D39">
      <w:pPr>
        <w:spacing w:after="200" w:line="360" w:lineRule="auto"/>
        <w:jc w:val="both"/>
        <w:rPr>
          <w:rFonts w:ascii="Georgia" w:hAnsi="Georgia"/>
          <w:color w:val="auto"/>
          <w:lang w:val="en-GB"/>
        </w:rPr>
      </w:pPr>
      <w:r w:rsidRPr="00C554A8">
        <w:rPr>
          <w:rFonts w:ascii="Georgia" w:hAnsi="Georgia"/>
          <w:color w:val="auto"/>
          <w:lang w:val="en-GB"/>
        </w:rPr>
        <w:t xml:space="preserve">Institutional arrangements for Roma integration and participation </w:t>
      </w:r>
      <w:r w:rsidR="00903F5E" w:rsidRPr="00C554A8">
        <w:rPr>
          <w:rFonts w:ascii="Georgia" w:hAnsi="Georgia"/>
          <w:color w:val="auto"/>
          <w:lang w:val="en-GB"/>
        </w:rPr>
        <w:t>are going ahead</w:t>
      </w:r>
      <w:r w:rsidRPr="00C554A8">
        <w:rPr>
          <w:rFonts w:ascii="Georgia" w:hAnsi="Georgia"/>
          <w:color w:val="auto"/>
          <w:lang w:val="en-GB"/>
        </w:rPr>
        <w:t>.</w:t>
      </w:r>
      <w:r w:rsidR="00E86339" w:rsidRPr="00C554A8">
        <w:rPr>
          <w:rFonts w:ascii="Georgia" w:hAnsi="Georgia"/>
          <w:color w:val="auto"/>
          <w:lang w:val="en-GB"/>
        </w:rPr>
        <w:t xml:space="preserve"> In t</w:t>
      </w:r>
      <w:r w:rsidRPr="00C554A8">
        <w:rPr>
          <w:rFonts w:ascii="Georgia" w:hAnsi="Georgia"/>
          <w:color w:val="auto"/>
          <w:lang w:val="en-GB"/>
        </w:rPr>
        <w:t xml:space="preserve">he </w:t>
      </w:r>
      <w:r w:rsidR="00E86339" w:rsidRPr="00C554A8">
        <w:rPr>
          <w:rFonts w:ascii="Georgia" w:hAnsi="Georgia"/>
          <w:color w:val="auto"/>
          <w:lang w:val="en-GB"/>
        </w:rPr>
        <w:t xml:space="preserve">meetings of the </w:t>
      </w:r>
      <w:r w:rsidRPr="00C554A8">
        <w:rPr>
          <w:rFonts w:ascii="Georgia" w:hAnsi="Georgia"/>
          <w:color w:val="auto"/>
          <w:lang w:val="en-GB"/>
        </w:rPr>
        <w:t>Government Council for Roma Minority Affairs</w:t>
      </w:r>
      <w:r w:rsidR="00E86339" w:rsidRPr="00C554A8">
        <w:rPr>
          <w:rFonts w:ascii="Georgia" w:hAnsi="Georgia"/>
          <w:color w:val="auto"/>
          <w:lang w:val="en-GB"/>
        </w:rPr>
        <w:t xml:space="preserve"> many topics and steps </w:t>
      </w:r>
      <w:r w:rsidR="00903F5E" w:rsidRPr="00C554A8">
        <w:rPr>
          <w:rFonts w:ascii="Georgia" w:hAnsi="Georgia"/>
          <w:color w:val="auto"/>
          <w:lang w:val="en-GB"/>
        </w:rPr>
        <w:t>linked to</w:t>
      </w:r>
      <w:r w:rsidR="00E86339" w:rsidRPr="00C554A8">
        <w:rPr>
          <w:rFonts w:ascii="Georgia" w:hAnsi="Georgia"/>
          <w:color w:val="auto"/>
          <w:lang w:val="en-GB"/>
        </w:rPr>
        <w:t xml:space="preserve"> Roma integration are discussed between</w:t>
      </w:r>
      <w:r w:rsidRPr="00C554A8">
        <w:rPr>
          <w:rFonts w:ascii="Georgia" w:hAnsi="Georgia"/>
          <w:color w:val="auto"/>
          <w:lang w:val="en-GB"/>
        </w:rPr>
        <w:t xml:space="preserve"> representatives of central government, local g</w:t>
      </w:r>
      <w:r w:rsidR="00E86339" w:rsidRPr="00C554A8">
        <w:rPr>
          <w:rFonts w:ascii="Georgia" w:hAnsi="Georgia"/>
          <w:color w:val="auto"/>
          <w:lang w:val="en-GB"/>
        </w:rPr>
        <w:t>overnment and the Roma minority</w:t>
      </w:r>
      <w:r w:rsidRPr="00C554A8">
        <w:rPr>
          <w:rFonts w:ascii="Georgia" w:hAnsi="Georgia"/>
          <w:color w:val="auto"/>
          <w:lang w:val="en-GB"/>
        </w:rPr>
        <w:t xml:space="preserve">. </w:t>
      </w:r>
      <w:r w:rsidR="0039221B" w:rsidRPr="00C554A8">
        <w:rPr>
          <w:rFonts w:ascii="Georgia" w:hAnsi="Georgia"/>
          <w:color w:val="auto"/>
          <w:lang w:val="en-GB"/>
        </w:rPr>
        <w:t>All regions continue to have a coordinator</w:t>
      </w:r>
      <w:r w:rsidR="00673F04" w:rsidRPr="00C554A8">
        <w:rPr>
          <w:rFonts w:ascii="Georgia" w:hAnsi="Georgia"/>
          <w:color w:val="auto"/>
          <w:lang w:val="en-GB"/>
        </w:rPr>
        <w:t xml:space="preserve"> for Roma affairs</w:t>
      </w:r>
      <w:r w:rsidR="00903F5E" w:rsidRPr="00C554A8">
        <w:rPr>
          <w:rFonts w:ascii="Georgia" w:hAnsi="Georgia"/>
          <w:color w:val="auto"/>
          <w:lang w:val="en-GB"/>
        </w:rPr>
        <w:t>,</w:t>
      </w:r>
      <w:r w:rsidR="00673F04" w:rsidRPr="00C554A8">
        <w:rPr>
          <w:rFonts w:ascii="Georgia" w:hAnsi="Georgia"/>
          <w:color w:val="auto"/>
          <w:lang w:val="en-GB"/>
        </w:rPr>
        <w:t xml:space="preserve"> who </w:t>
      </w:r>
      <w:r w:rsidR="00903F5E" w:rsidRPr="00C554A8">
        <w:rPr>
          <w:rFonts w:ascii="Georgia" w:hAnsi="Georgia"/>
          <w:color w:val="auto"/>
          <w:lang w:val="en-GB"/>
        </w:rPr>
        <w:t xml:space="preserve">receive methodological guidance </w:t>
      </w:r>
      <w:r w:rsidR="00BC6DD7" w:rsidRPr="00C554A8">
        <w:rPr>
          <w:rFonts w:ascii="Georgia" w:hAnsi="Georgia"/>
          <w:color w:val="auto"/>
          <w:lang w:val="en-GB"/>
        </w:rPr>
        <w:t xml:space="preserve">and </w:t>
      </w:r>
      <w:r w:rsidR="00673F04" w:rsidRPr="00C554A8">
        <w:rPr>
          <w:rFonts w:ascii="Georgia" w:hAnsi="Georgia"/>
          <w:color w:val="auto"/>
          <w:lang w:val="en-GB"/>
        </w:rPr>
        <w:t xml:space="preserve">financial support </w:t>
      </w:r>
      <w:r w:rsidR="00903F5E" w:rsidRPr="00C554A8">
        <w:rPr>
          <w:rFonts w:ascii="Georgia" w:hAnsi="Georgia"/>
          <w:color w:val="auto"/>
          <w:lang w:val="en-GB"/>
        </w:rPr>
        <w:t xml:space="preserve">from </w:t>
      </w:r>
      <w:r w:rsidR="00673F04" w:rsidRPr="00C554A8">
        <w:rPr>
          <w:rFonts w:ascii="Georgia" w:hAnsi="Georgia"/>
          <w:color w:val="auto"/>
          <w:lang w:val="en-GB"/>
        </w:rPr>
        <w:t xml:space="preserve">the Office of the Government. Major municipalities </w:t>
      </w:r>
      <w:r w:rsidR="00903F5E" w:rsidRPr="00C554A8">
        <w:rPr>
          <w:rFonts w:ascii="Georgia" w:hAnsi="Georgia"/>
          <w:color w:val="auto"/>
          <w:lang w:val="en-GB"/>
        </w:rPr>
        <w:t xml:space="preserve">should </w:t>
      </w:r>
      <w:r w:rsidR="00673F04" w:rsidRPr="00C554A8">
        <w:rPr>
          <w:rFonts w:ascii="Georgia" w:hAnsi="Georgia"/>
          <w:color w:val="auto"/>
          <w:lang w:val="en-GB"/>
        </w:rPr>
        <w:t>also employ a Roma adviser</w:t>
      </w:r>
      <w:r w:rsidRPr="00C554A8">
        <w:rPr>
          <w:rFonts w:ascii="Georgia" w:hAnsi="Georgia"/>
          <w:color w:val="auto"/>
          <w:lang w:val="en-GB"/>
        </w:rPr>
        <w:t xml:space="preserve"> at municipal level</w:t>
      </w:r>
      <w:r w:rsidR="00BC6DD7" w:rsidRPr="00C554A8">
        <w:rPr>
          <w:rFonts w:ascii="Georgia" w:hAnsi="Georgia"/>
          <w:color w:val="auto"/>
          <w:lang w:val="en-GB"/>
        </w:rPr>
        <w:t xml:space="preserve">, </w:t>
      </w:r>
      <w:r w:rsidR="00903F5E" w:rsidRPr="00C554A8">
        <w:rPr>
          <w:rFonts w:ascii="Georgia" w:hAnsi="Georgia"/>
          <w:color w:val="auto"/>
          <w:lang w:val="en-GB"/>
        </w:rPr>
        <w:t>but in reality</w:t>
      </w:r>
      <w:r w:rsidR="00BC6DD7" w:rsidRPr="00C554A8">
        <w:rPr>
          <w:rFonts w:ascii="Georgia" w:hAnsi="Georgia"/>
          <w:color w:val="auto"/>
          <w:lang w:val="en-GB"/>
        </w:rPr>
        <w:t xml:space="preserve"> only about half of them do </w:t>
      </w:r>
      <w:r w:rsidR="00903F5E" w:rsidRPr="00C554A8">
        <w:rPr>
          <w:rFonts w:ascii="Georgia" w:hAnsi="Georgia"/>
          <w:color w:val="auto"/>
          <w:lang w:val="en-GB"/>
        </w:rPr>
        <w:t>this</w:t>
      </w:r>
      <w:r w:rsidRPr="00C554A8">
        <w:rPr>
          <w:rFonts w:ascii="Georgia" w:hAnsi="Georgia"/>
          <w:color w:val="auto"/>
          <w:lang w:val="en-GB"/>
        </w:rPr>
        <w:t xml:space="preserve">. </w:t>
      </w:r>
      <w:r w:rsidR="00BC6DD7" w:rsidRPr="00C554A8">
        <w:rPr>
          <w:rFonts w:ascii="Georgia" w:hAnsi="Georgia"/>
          <w:color w:val="auto"/>
          <w:lang w:val="en-GB"/>
        </w:rPr>
        <w:t xml:space="preserve">Another important </w:t>
      </w:r>
      <w:r w:rsidR="00903F5E" w:rsidRPr="00C554A8">
        <w:rPr>
          <w:rFonts w:ascii="Georgia" w:hAnsi="Georgia"/>
          <w:color w:val="auto"/>
          <w:lang w:val="en-GB"/>
        </w:rPr>
        <w:t xml:space="preserve">aspect of </w:t>
      </w:r>
      <w:r w:rsidR="00BC6DD7" w:rsidRPr="00C554A8">
        <w:rPr>
          <w:rFonts w:ascii="Georgia" w:hAnsi="Georgia"/>
          <w:color w:val="auto"/>
          <w:lang w:val="en-GB"/>
        </w:rPr>
        <w:t>Roma integration is social work</w:t>
      </w:r>
      <w:r w:rsidR="009854A9" w:rsidRPr="00C554A8">
        <w:rPr>
          <w:rFonts w:ascii="Georgia" w:hAnsi="Georgia"/>
          <w:color w:val="auto"/>
          <w:lang w:val="en-GB"/>
        </w:rPr>
        <w:t xml:space="preserve"> in municipalities</w:t>
      </w:r>
      <w:r w:rsidR="00903F5E" w:rsidRPr="00C554A8">
        <w:rPr>
          <w:rFonts w:ascii="Georgia" w:hAnsi="Georgia"/>
          <w:color w:val="auto"/>
          <w:lang w:val="en-GB"/>
        </w:rPr>
        <w:t>,</w:t>
      </w:r>
      <w:r w:rsidR="009854A9" w:rsidRPr="00C554A8">
        <w:rPr>
          <w:rFonts w:ascii="Georgia" w:hAnsi="Georgia"/>
          <w:color w:val="auto"/>
          <w:lang w:val="en-GB"/>
        </w:rPr>
        <w:t xml:space="preserve"> </w:t>
      </w:r>
      <w:r w:rsidR="00903F5E" w:rsidRPr="00C554A8">
        <w:rPr>
          <w:rFonts w:ascii="Georgia" w:hAnsi="Georgia"/>
          <w:color w:val="auto"/>
          <w:lang w:val="en-GB"/>
        </w:rPr>
        <w:t xml:space="preserve">which </w:t>
      </w:r>
      <w:r w:rsidR="009854A9" w:rsidRPr="00C554A8">
        <w:rPr>
          <w:rFonts w:ascii="Georgia" w:hAnsi="Georgia"/>
          <w:color w:val="auto"/>
          <w:lang w:val="en-GB"/>
        </w:rPr>
        <w:t xml:space="preserve">can also </w:t>
      </w:r>
      <w:r w:rsidR="00903F5E" w:rsidRPr="00C554A8">
        <w:rPr>
          <w:rFonts w:ascii="Georgia" w:hAnsi="Georgia"/>
          <w:color w:val="auto"/>
          <w:lang w:val="en-GB"/>
        </w:rPr>
        <w:t xml:space="preserve">apply </w:t>
      </w:r>
      <w:r w:rsidR="009854A9" w:rsidRPr="00C554A8">
        <w:rPr>
          <w:rFonts w:ascii="Georgia" w:hAnsi="Georgia"/>
          <w:color w:val="auto"/>
          <w:lang w:val="en-GB"/>
        </w:rPr>
        <w:t xml:space="preserve">for financial support </w:t>
      </w:r>
      <w:r w:rsidR="00903F5E" w:rsidRPr="00C554A8">
        <w:rPr>
          <w:rFonts w:ascii="Georgia" w:hAnsi="Georgia"/>
          <w:color w:val="auto"/>
          <w:lang w:val="en-GB"/>
        </w:rPr>
        <w:t xml:space="preserve">under </w:t>
      </w:r>
      <w:r w:rsidR="009854A9" w:rsidRPr="00C554A8">
        <w:rPr>
          <w:rFonts w:ascii="Georgia" w:hAnsi="Georgia"/>
          <w:color w:val="auto"/>
          <w:lang w:val="en-GB"/>
        </w:rPr>
        <w:t xml:space="preserve">a special programme </w:t>
      </w:r>
      <w:r w:rsidR="00903F5E" w:rsidRPr="00C554A8">
        <w:rPr>
          <w:rFonts w:ascii="Georgia" w:hAnsi="Georgia"/>
          <w:color w:val="auto"/>
          <w:lang w:val="en-GB"/>
        </w:rPr>
        <w:t xml:space="preserve">run </w:t>
      </w:r>
      <w:r w:rsidR="009854A9" w:rsidRPr="00C554A8">
        <w:rPr>
          <w:rFonts w:ascii="Georgia" w:hAnsi="Georgia"/>
          <w:color w:val="auto"/>
          <w:lang w:val="en-GB"/>
        </w:rPr>
        <w:t xml:space="preserve">by the Office of the Government.  </w:t>
      </w:r>
    </w:p>
    <w:p w14:paraId="4FC63184" w14:textId="44E1A45F" w:rsidR="00B72152" w:rsidRPr="00C554A8" w:rsidRDefault="009854A9">
      <w:pPr>
        <w:spacing w:after="200" w:line="360" w:lineRule="auto"/>
        <w:jc w:val="both"/>
        <w:rPr>
          <w:rFonts w:ascii="Georgia" w:hAnsi="Georgia"/>
          <w:color w:val="auto"/>
          <w:lang w:val="en-GB"/>
        </w:rPr>
      </w:pPr>
      <w:r w:rsidRPr="00C554A8">
        <w:rPr>
          <w:rFonts w:ascii="Georgia" w:hAnsi="Georgia"/>
          <w:color w:val="auto"/>
          <w:lang w:val="en-GB"/>
        </w:rPr>
        <w:t xml:space="preserve">The Czech government agrees that the effectiveness of policies targeting any issue depends to a significant degree on sufficient data collation and analysis. In line with this premise, data on the integration of Roma and their participation in public policies should be gathered and analysed to see if the policies </w:t>
      </w:r>
      <w:r w:rsidR="00903F5E" w:rsidRPr="00C554A8">
        <w:rPr>
          <w:rFonts w:ascii="Georgia" w:hAnsi="Georgia"/>
          <w:color w:val="auto"/>
          <w:lang w:val="en-GB"/>
        </w:rPr>
        <w:t>achieve</w:t>
      </w:r>
      <w:r w:rsidRPr="00C554A8">
        <w:rPr>
          <w:rFonts w:ascii="Georgia" w:hAnsi="Georgia"/>
          <w:color w:val="auto"/>
          <w:lang w:val="en-GB"/>
        </w:rPr>
        <w:t xml:space="preserve"> their goals and if any changes or improvements are necessary. </w:t>
      </w:r>
      <w:r w:rsidR="00903F5E" w:rsidRPr="00C554A8">
        <w:rPr>
          <w:rFonts w:ascii="Georgia" w:hAnsi="Georgia"/>
          <w:color w:val="auto"/>
          <w:lang w:val="en-GB"/>
        </w:rPr>
        <w:t>T</w:t>
      </w:r>
      <w:r w:rsidR="00C70C0A" w:rsidRPr="00C554A8">
        <w:rPr>
          <w:rFonts w:ascii="Georgia" w:hAnsi="Georgia"/>
          <w:color w:val="auto"/>
          <w:lang w:val="en-GB"/>
        </w:rPr>
        <w:t xml:space="preserve">he system of data collection has to respect </w:t>
      </w:r>
      <w:r w:rsidR="002E381E" w:rsidRPr="00C554A8">
        <w:rPr>
          <w:rFonts w:ascii="Georgia" w:hAnsi="Georgia"/>
          <w:color w:val="auto"/>
          <w:lang w:val="en-GB"/>
        </w:rPr>
        <w:t>the relevant constitutional, legal and ethical rules</w:t>
      </w:r>
      <w:r w:rsidR="00903F5E" w:rsidRPr="00C554A8">
        <w:rPr>
          <w:rFonts w:ascii="Georgia" w:hAnsi="Georgia"/>
          <w:color w:val="auto"/>
          <w:lang w:val="en-GB"/>
        </w:rPr>
        <w:t>, however</w:t>
      </w:r>
      <w:r w:rsidR="002E381E" w:rsidRPr="00C554A8">
        <w:rPr>
          <w:rFonts w:ascii="Georgia" w:hAnsi="Georgia"/>
          <w:color w:val="auto"/>
          <w:lang w:val="en-GB"/>
        </w:rPr>
        <w:t xml:space="preserve">. The </w:t>
      </w:r>
      <w:r w:rsidR="00CF15D9" w:rsidRPr="00C554A8">
        <w:rPr>
          <w:rFonts w:ascii="Georgia" w:hAnsi="Georgia"/>
          <w:color w:val="auto"/>
          <w:lang w:val="en-GB"/>
        </w:rPr>
        <w:t>Charter of F</w:t>
      </w:r>
      <w:r w:rsidR="00C70C0A" w:rsidRPr="00C554A8">
        <w:rPr>
          <w:rFonts w:ascii="Georgia" w:hAnsi="Georgia"/>
          <w:color w:val="auto"/>
          <w:lang w:val="en-GB"/>
        </w:rPr>
        <w:t xml:space="preserve">undamental </w:t>
      </w:r>
      <w:r w:rsidR="00CF15D9" w:rsidRPr="00C554A8">
        <w:rPr>
          <w:rFonts w:ascii="Georgia" w:hAnsi="Georgia"/>
          <w:color w:val="auto"/>
          <w:lang w:val="en-GB"/>
        </w:rPr>
        <w:t>Rights and F</w:t>
      </w:r>
      <w:r w:rsidR="00C70C0A" w:rsidRPr="00C554A8">
        <w:rPr>
          <w:rFonts w:ascii="Georgia" w:hAnsi="Georgia"/>
          <w:color w:val="auto"/>
          <w:lang w:val="en-GB"/>
        </w:rPr>
        <w:t>reedoms gives</w:t>
      </w:r>
      <w:r w:rsidR="002E381E" w:rsidRPr="00C554A8">
        <w:rPr>
          <w:rFonts w:ascii="Georgia" w:hAnsi="Georgia"/>
          <w:color w:val="auto"/>
          <w:lang w:val="en-GB"/>
        </w:rPr>
        <w:t xml:space="preserve"> everyone the right to decide freely on </w:t>
      </w:r>
      <w:r w:rsidR="00C70C0A" w:rsidRPr="00C554A8">
        <w:rPr>
          <w:rFonts w:ascii="Georgia" w:hAnsi="Georgia"/>
          <w:color w:val="auto"/>
          <w:lang w:val="en-GB"/>
        </w:rPr>
        <w:t>their</w:t>
      </w:r>
      <w:r w:rsidR="00747229" w:rsidRPr="00C554A8">
        <w:rPr>
          <w:rFonts w:ascii="Georgia" w:hAnsi="Georgia"/>
          <w:color w:val="auto"/>
          <w:lang w:val="en-GB"/>
        </w:rPr>
        <w:t xml:space="preserve"> </w:t>
      </w:r>
      <w:r w:rsidR="002E381E" w:rsidRPr="00C554A8">
        <w:rPr>
          <w:rFonts w:ascii="Georgia" w:hAnsi="Georgia"/>
          <w:color w:val="auto"/>
          <w:lang w:val="en-GB"/>
        </w:rPr>
        <w:t>ethnicity</w:t>
      </w:r>
      <w:r w:rsidR="00C70C0A" w:rsidRPr="00C554A8">
        <w:rPr>
          <w:rFonts w:ascii="Georgia" w:hAnsi="Georgia"/>
          <w:color w:val="auto"/>
          <w:lang w:val="en-GB"/>
        </w:rPr>
        <w:t xml:space="preserve">. The information about ethnicity is also sensitive information according to Czech and also European legislation and is subject to stricter rules of processing to provide </w:t>
      </w:r>
      <w:r w:rsidR="00903F5E" w:rsidRPr="00C554A8">
        <w:rPr>
          <w:rFonts w:ascii="Georgia" w:hAnsi="Georgia"/>
          <w:color w:val="auto"/>
          <w:lang w:val="en-GB"/>
        </w:rPr>
        <w:t xml:space="preserve">the </w:t>
      </w:r>
      <w:r w:rsidR="00C70C0A" w:rsidRPr="00C554A8">
        <w:rPr>
          <w:rFonts w:ascii="Georgia" w:hAnsi="Georgia"/>
          <w:color w:val="auto"/>
          <w:lang w:val="en-GB"/>
        </w:rPr>
        <w:t xml:space="preserve">appropriate </w:t>
      </w:r>
      <w:r w:rsidR="00903F5E" w:rsidRPr="00C554A8">
        <w:rPr>
          <w:rFonts w:ascii="Georgia" w:hAnsi="Georgia"/>
          <w:color w:val="auto"/>
          <w:lang w:val="en-GB"/>
        </w:rPr>
        <w:t xml:space="preserve">heightened </w:t>
      </w:r>
      <w:r w:rsidR="00C70C0A" w:rsidRPr="00C554A8">
        <w:rPr>
          <w:rFonts w:ascii="Georgia" w:hAnsi="Georgia"/>
          <w:color w:val="auto"/>
          <w:lang w:val="en-GB"/>
        </w:rPr>
        <w:t>protection</w:t>
      </w:r>
      <w:r w:rsidR="00B72152" w:rsidRPr="00C554A8">
        <w:rPr>
          <w:rFonts w:ascii="Georgia" w:hAnsi="Georgia"/>
          <w:color w:val="auto"/>
          <w:lang w:val="en-GB"/>
        </w:rPr>
        <w:t xml:space="preserve"> to individuals</w:t>
      </w:r>
      <w:r w:rsidR="00C70C0A" w:rsidRPr="00C554A8">
        <w:rPr>
          <w:rFonts w:ascii="Georgia" w:hAnsi="Georgia"/>
          <w:color w:val="auto"/>
          <w:lang w:val="en-GB"/>
        </w:rPr>
        <w:t xml:space="preserve">. This is reflected </w:t>
      </w:r>
      <w:r w:rsidR="00903F5E" w:rsidRPr="00C554A8">
        <w:rPr>
          <w:rFonts w:ascii="Georgia" w:hAnsi="Georgia"/>
          <w:color w:val="auto"/>
          <w:lang w:val="en-GB"/>
        </w:rPr>
        <w:t xml:space="preserve">in </w:t>
      </w:r>
      <w:r w:rsidR="00C70C0A" w:rsidRPr="00C554A8">
        <w:rPr>
          <w:rFonts w:ascii="Georgia" w:hAnsi="Georgia"/>
          <w:color w:val="auto"/>
          <w:lang w:val="en-GB"/>
        </w:rPr>
        <w:t xml:space="preserve">the prohibition of collecting information about the ethnicity of specific individuals and </w:t>
      </w:r>
      <w:r w:rsidR="00C70C0A" w:rsidRPr="00C554A8">
        <w:rPr>
          <w:rFonts w:ascii="Georgia" w:hAnsi="Georgia"/>
          <w:color w:val="auto"/>
          <w:lang w:val="en-GB"/>
        </w:rPr>
        <w:lastRenderedPageBreak/>
        <w:t xml:space="preserve">creating any public </w:t>
      </w:r>
      <w:r w:rsidR="00B72152" w:rsidRPr="00C554A8">
        <w:rPr>
          <w:rFonts w:ascii="Georgia" w:hAnsi="Georgia"/>
          <w:color w:val="auto"/>
          <w:lang w:val="en-GB"/>
        </w:rPr>
        <w:t xml:space="preserve">personal </w:t>
      </w:r>
      <w:r w:rsidR="00C70C0A" w:rsidRPr="00C554A8">
        <w:rPr>
          <w:rFonts w:ascii="Georgia" w:hAnsi="Georgia"/>
          <w:color w:val="auto"/>
          <w:lang w:val="en-GB"/>
        </w:rPr>
        <w:t xml:space="preserve">registers including such information. </w:t>
      </w:r>
      <w:r w:rsidR="00CF15D9" w:rsidRPr="00C554A8">
        <w:rPr>
          <w:rFonts w:ascii="Georgia" w:hAnsi="Georgia"/>
          <w:color w:val="auto"/>
          <w:lang w:val="en-GB"/>
        </w:rPr>
        <w:t xml:space="preserve">Accordingly, Czech law allows </w:t>
      </w:r>
      <w:r w:rsidR="002E381E" w:rsidRPr="00C554A8">
        <w:rPr>
          <w:rFonts w:ascii="Georgia" w:hAnsi="Georgia"/>
          <w:color w:val="auto"/>
          <w:lang w:val="en-GB"/>
        </w:rPr>
        <w:t xml:space="preserve">the collection of ethnic data </w:t>
      </w:r>
      <w:r w:rsidR="00CF15D9" w:rsidRPr="00C554A8">
        <w:rPr>
          <w:rFonts w:ascii="Georgia" w:hAnsi="Georgia"/>
          <w:color w:val="auto"/>
          <w:lang w:val="en-GB"/>
        </w:rPr>
        <w:t>in an anonymous format</w:t>
      </w:r>
      <w:r w:rsidR="002E381E" w:rsidRPr="00C554A8">
        <w:rPr>
          <w:rFonts w:ascii="Georgia" w:hAnsi="Georgia"/>
          <w:color w:val="auto"/>
          <w:lang w:val="en-GB"/>
        </w:rPr>
        <w:t xml:space="preserve"> not </w:t>
      </w:r>
      <w:r w:rsidR="00CF15D9" w:rsidRPr="00C554A8">
        <w:rPr>
          <w:rFonts w:ascii="Georgia" w:hAnsi="Georgia"/>
          <w:color w:val="auto"/>
          <w:lang w:val="en-GB"/>
        </w:rPr>
        <w:t xml:space="preserve">linking them to specific individuals and with due respect </w:t>
      </w:r>
      <w:r w:rsidR="00903F5E" w:rsidRPr="00C554A8">
        <w:rPr>
          <w:rFonts w:ascii="Georgia" w:hAnsi="Georgia"/>
          <w:color w:val="auto"/>
          <w:lang w:val="en-GB"/>
        </w:rPr>
        <w:t xml:space="preserve">for </w:t>
      </w:r>
      <w:r w:rsidR="00CF15D9" w:rsidRPr="00C554A8">
        <w:rPr>
          <w:rFonts w:ascii="Georgia" w:hAnsi="Georgia"/>
          <w:color w:val="auto"/>
          <w:lang w:val="en-GB"/>
        </w:rPr>
        <w:t xml:space="preserve">their personal ethnic self-determination. At present, various scientific research projects are being implemented in order to </w:t>
      </w:r>
      <w:r w:rsidR="00060751" w:rsidRPr="00C554A8">
        <w:rPr>
          <w:rFonts w:ascii="Georgia" w:hAnsi="Georgia"/>
          <w:color w:val="auto"/>
          <w:lang w:val="en-GB"/>
        </w:rPr>
        <w:t>find ways to collect ethnic data in accordance with the constitutional principles and also to motivate the Roma population to</w:t>
      </w:r>
      <w:r w:rsidR="00903F5E" w:rsidRPr="00C554A8">
        <w:rPr>
          <w:rFonts w:ascii="Georgia" w:hAnsi="Georgia"/>
          <w:color w:val="auto"/>
          <w:lang w:val="en-GB"/>
        </w:rPr>
        <w:t xml:space="preserve"> openly</w:t>
      </w:r>
      <w:r w:rsidR="00060751" w:rsidRPr="00C554A8">
        <w:rPr>
          <w:rFonts w:ascii="Georgia" w:hAnsi="Georgia"/>
          <w:color w:val="auto"/>
          <w:lang w:val="en-GB"/>
        </w:rPr>
        <w:t xml:space="preserve"> declare their ethnicity.</w:t>
      </w:r>
      <w:r w:rsidR="000D4B0B" w:rsidRPr="00C554A8">
        <w:rPr>
          <w:rFonts w:ascii="Georgia" w:hAnsi="Georgia"/>
          <w:color w:val="auto"/>
          <w:lang w:val="en-GB"/>
        </w:rPr>
        <w:t xml:space="preserve"> New comprehensive data </w:t>
      </w:r>
      <w:r w:rsidR="00903F5E" w:rsidRPr="00C554A8">
        <w:rPr>
          <w:rFonts w:ascii="Georgia" w:hAnsi="Georgia"/>
          <w:color w:val="auto"/>
          <w:lang w:val="en-GB"/>
        </w:rPr>
        <w:t xml:space="preserve">will </w:t>
      </w:r>
      <w:r w:rsidR="000D4B0B" w:rsidRPr="00C554A8">
        <w:rPr>
          <w:rFonts w:ascii="Georgia" w:hAnsi="Georgia"/>
          <w:color w:val="auto"/>
          <w:lang w:val="en-GB"/>
        </w:rPr>
        <w:t>be also collected in the next census in 2021.</w:t>
      </w:r>
    </w:p>
    <w:p w14:paraId="01667491" w14:textId="034C1686" w:rsidR="00124774" w:rsidRPr="00C554A8" w:rsidRDefault="002C7C8F">
      <w:pPr>
        <w:spacing w:after="200" w:line="360" w:lineRule="auto"/>
        <w:jc w:val="both"/>
        <w:rPr>
          <w:rFonts w:ascii="Georgia" w:hAnsi="Georgia"/>
          <w:color w:val="auto"/>
          <w:lang w:val="en-GB"/>
        </w:rPr>
      </w:pPr>
      <w:r w:rsidRPr="00C554A8">
        <w:rPr>
          <w:rFonts w:ascii="Georgia" w:hAnsi="Georgia"/>
          <w:color w:val="auto"/>
          <w:lang w:val="en-GB"/>
        </w:rPr>
        <w:t xml:space="preserve">The fight against racism and </w:t>
      </w:r>
      <w:r w:rsidR="002E381E" w:rsidRPr="00C554A8">
        <w:rPr>
          <w:rFonts w:ascii="Georgia" w:hAnsi="Georgia"/>
          <w:color w:val="auto"/>
          <w:lang w:val="en-GB"/>
        </w:rPr>
        <w:t xml:space="preserve">xenophobia </w:t>
      </w:r>
      <w:r w:rsidRPr="00C554A8">
        <w:rPr>
          <w:rFonts w:ascii="Georgia" w:hAnsi="Georgia"/>
          <w:color w:val="auto"/>
          <w:lang w:val="en-GB"/>
        </w:rPr>
        <w:t xml:space="preserve">continues to be one of the </w:t>
      </w:r>
      <w:r w:rsidR="002E381E" w:rsidRPr="00C554A8">
        <w:rPr>
          <w:rFonts w:ascii="Georgia" w:hAnsi="Georgia"/>
          <w:color w:val="auto"/>
          <w:lang w:val="en-GB"/>
        </w:rPr>
        <w:t>Czech government</w:t>
      </w:r>
      <w:r w:rsidR="00903F5E" w:rsidRPr="00C554A8">
        <w:rPr>
          <w:rFonts w:ascii="Georgia" w:hAnsi="Georgia"/>
          <w:color w:val="auto"/>
          <w:lang w:val="en-GB"/>
        </w:rPr>
        <w:t>’s priorities</w:t>
      </w:r>
      <w:r w:rsidR="002E381E" w:rsidRPr="00C554A8">
        <w:rPr>
          <w:rFonts w:ascii="Georgia" w:hAnsi="Georgia"/>
          <w:color w:val="auto"/>
          <w:lang w:val="en-GB"/>
        </w:rPr>
        <w:t>.</w:t>
      </w:r>
      <w:r w:rsidRPr="00C554A8">
        <w:rPr>
          <w:rFonts w:ascii="Georgia" w:hAnsi="Georgia"/>
          <w:color w:val="auto"/>
          <w:lang w:val="en-GB"/>
        </w:rPr>
        <w:t xml:space="preserve"> Hate crime and hate speech, </w:t>
      </w:r>
      <w:r w:rsidR="00903F5E" w:rsidRPr="00C554A8">
        <w:rPr>
          <w:rFonts w:ascii="Georgia" w:hAnsi="Georgia"/>
          <w:color w:val="auto"/>
          <w:lang w:val="en-GB"/>
        </w:rPr>
        <w:t xml:space="preserve">whether </w:t>
      </w:r>
      <w:r w:rsidRPr="00C554A8">
        <w:rPr>
          <w:rFonts w:ascii="Georgia" w:hAnsi="Georgia"/>
          <w:color w:val="auto"/>
          <w:lang w:val="en-GB"/>
        </w:rPr>
        <w:t>committed by individuals or legal entities, are crimes under Czech law</w:t>
      </w:r>
      <w:r w:rsidR="002E381E" w:rsidRPr="00C554A8">
        <w:rPr>
          <w:rFonts w:ascii="Georgia" w:hAnsi="Georgia"/>
          <w:color w:val="auto"/>
          <w:lang w:val="en-GB"/>
        </w:rPr>
        <w:t xml:space="preserve">. </w:t>
      </w:r>
      <w:r w:rsidR="00272595" w:rsidRPr="00C554A8">
        <w:rPr>
          <w:rFonts w:ascii="Georgia" w:hAnsi="Georgia"/>
          <w:color w:val="auto"/>
          <w:lang w:val="en-GB"/>
        </w:rPr>
        <w:t>Many crimes include m</w:t>
      </w:r>
      <w:r w:rsidRPr="00C554A8">
        <w:rPr>
          <w:rFonts w:ascii="Georgia" w:hAnsi="Georgia"/>
          <w:color w:val="auto"/>
          <w:lang w:val="en-GB"/>
        </w:rPr>
        <w:t xml:space="preserve">otivation </w:t>
      </w:r>
      <w:r w:rsidR="00D84F3A" w:rsidRPr="00C554A8">
        <w:rPr>
          <w:rFonts w:ascii="Georgia" w:hAnsi="Georgia"/>
          <w:color w:val="auto"/>
          <w:lang w:val="en-GB"/>
        </w:rPr>
        <w:t xml:space="preserve">on the grounds of </w:t>
      </w:r>
      <w:r w:rsidRPr="00C554A8">
        <w:rPr>
          <w:rFonts w:ascii="Georgia" w:hAnsi="Georgia"/>
          <w:color w:val="auto"/>
          <w:lang w:val="en-GB"/>
        </w:rPr>
        <w:t>racial, ethnic or religious hatred as an</w:t>
      </w:r>
      <w:r w:rsidR="002E381E" w:rsidRPr="00C554A8">
        <w:rPr>
          <w:rFonts w:ascii="Georgia" w:hAnsi="Georgia"/>
          <w:color w:val="auto"/>
          <w:lang w:val="en-GB"/>
        </w:rPr>
        <w:t xml:space="preserve"> aggrava</w:t>
      </w:r>
      <w:r w:rsidRPr="00C554A8">
        <w:rPr>
          <w:rFonts w:ascii="Georgia" w:hAnsi="Georgia"/>
          <w:color w:val="auto"/>
          <w:lang w:val="en-GB"/>
        </w:rPr>
        <w:t>ting circumstance</w:t>
      </w:r>
      <w:r w:rsidR="002E381E" w:rsidRPr="00C554A8">
        <w:rPr>
          <w:rFonts w:ascii="Georgia" w:hAnsi="Georgia"/>
          <w:color w:val="auto"/>
          <w:lang w:val="en-GB"/>
        </w:rPr>
        <w:t xml:space="preserve"> </w:t>
      </w:r>
      <w:r w:rsidR="00D84F3A" w:rsidRPr="00C554A8">
        <w:rPr>
          <w:rFonts w:ascii="Georgia" w:hAnsi="Georgia"/>
          <w:color w:val="auto"/>
          <w:lang w:val="en-GB"/>
        </w:rPr>
        <w:t>warranting</w:t>
      </w:r>
      <w:r w:rsidRPr="00C554A8">
        <w:rPr>
          <w:rFonts w:ascii="Georgia" w:hAnsi="Georgia"/>
          <w:color w:val="auto"/>
          <w:lang w:val="en-GB"/>
        </w:rPr>
        <w:t xml:space="preserve"> </w:t>
      </w:r>
      <w:r w:rsidR="00D84F3A" w:rsidRPr="00C554A8">
        <w:rPr>
          <w:rFonts w:ascii="Georgia" w:hAnsi="Georgia"/>
          <w:color w:val="auto"/>
          <w:lang w:val="en-GB"/>
        </w:rPr>
        <w:t xml:space="preserve">harsher </w:t>
      </w:r>
      <w:r w:rsidRPr="00C554A8">
        <w:rPr>
          <w:rFonts w:ascii="Georgia" w:hAnsi="Georgia"/>
          <w:color w:val="auto"/>
          <w:lang w:val="en-GB"/>
        </w:rPr>
        <w:t>punishment</w:t>
      </w:r>
      <w:r w:rsidR="002E381E" w:rsidRPr="00C554A8">
        <w:rPr>
          <w:rFonts w:ascii="Georgia" w:hAnsi="Georgia"/>
          <w:color w:val="auto"/>
          <w:lang w:val="en-GB"/>
        </w:rPr>
        <w:t xml:space="preserve">. </w:t>
      </w:r>
      <w:r w:rsidR="00272595" w:rsidRPr="00C554A8">
        <w:rPr>
          <w:rFonts w:ascii="Georgia" w:hAnsi="Georgia"/>
          <w:color w:val="auto"/>
          <w:lang w:val="en-GB"/>
        </w:rPr>
        <w:t xml:space="preserve">Other motives are covered by the general hate motivation which can lead to </w:t>
      </w:r>
      <w:r w:rsidR="00D84F3A" w:rsidRPr="00C554A8">
        <w:rPr>
          <w:rFonts w:ascii="Georgia" w:hAnsi="Georgia"/>
          <w:color w:val="auto"/>
          <w:lang w:val="en-GB"/>
        </w:rPr>
        <w:t xml:space="preserve">harsher sentencing </w:t>
      </w:r>
      <w:r w:rsidR="00272595" w:rsidRPr="00C554A8">
        <w:rPr>
          <w:rFonts w:ascii="Georgia" w:hAnsi="Georgia"/>
          <w:color w:val="auto"/>
          <w:lang w:val="en-GB"/>
        </w:rPr>
        <w:t>in case of any crime. Under the Act on Victims of Crime, vi</w:t>
      </w:r>
      <w:r w:rsidR="000D4B0B" w:rsidRPr="00C554A8">
        <w:rPr>
          <w:rFonts w:ascii="Georgia" w:hAnsi="Georgia"/>
          <w:color w:val="auto"/>
          <w:lang w:val="en-GB"/>
        </w:rPr>
        <w:t>ctims of hate crime</w:t>
      </w:r>
      <w:r w:rsidR="00D84F3A" w:rsidRPr="00C554A8">
        <w:rPr>
          <w:rFonts w:ascii="Georgia" w:hAnsi="Georgia"/>
          <w:color w:val="auto"/>
          <w:lang w:val="en-GB"/>
        </w:rPr>
        <w:t>s</w:t>
      </w:r>
      <w:r w:rsidR="000D4B0B" w:rsidRPr="00C554A8">
        <w:rPr>
          <w:rFonts w:ascii="Georgia" w:hAnsi="Georgia"/>
          <w:color w:val="auto"/>
          <w:lang w:val="en-GB"/>
        </w:rPr>
        <w:t xml:space="preserve"> are </w:t>
      </w:r>
      <w:r w:rsidR="00BA0050" w:rsidRPr="00C554A8">
        <w:rPr>
          <w:rFonts w:ascii="Georgia" w:hAnsi="Georgia"/>
          <w:color w:val="auto"/>
          <w:lang w:val="en-GB"/>
        </w:rPr>
        <w:t xml:space="preserve">treated as </w:t>
      </w:r>
      <w:r w:rsidR="00A27083" w:rsidRPr="00C554A8">
        <w:rPr>
          <w:rFonts w:ascii="Georgia" w:hAnsi="Georgia"/>
          <w:color w:val="auto"/>
          <w:lang w:val="en-GB"/>
        </w:rPr>
        <w:t>e</w:t>
      </w:r>
      <w:r w:rsidR="000D4B0B" w:rsidRPr="00C554A8">
        <w:rPr>
          <w:rFonts w:ascii="Georgia" w:hAnsi="Georgia"/>
          <w:color w:val="auto"/>
          <w:lang w:val="en-GB"/>
        </w:rPr>
        <w:t>speciall</w:t>
      </w:r>
      <w:r w:rsidR="00272595" w:rsidRPr="00C554A8">
        <w:rPr>
          <w:rFonts w:ascii="Georgia" w:hAnsi="Georgia"/>
          <w:color w:val="auto"/>
          <w:lang w:val="en-GB"/>
        </w:rPr>
        <w:t xml:space="preserve">y vulnerable victims and are entitled to free expert assistance in form of psychological and social counselling and legal assistance, as well as to appropriate and sensitive treatment during criminal </w:t>
      </w:r>
      <w:r w:rsidR="00D84F3A" w:rsidRPr="00C554A8">
        <w:rPr>
          <w:rFonts w:ascii="Georgia" w:hAnsi="Georgia"/>
          <w:color w:val="auto"/>
          <w:lang w:val="en-GB"/>
        </w:rPr>
        <w:t xml:space="preserve">justice </w:t>
      </w:r>
      <w:r w:rsidR="00272595" w:rsidRPr="00C554A8">
        <w:rPr>
          <w:rFonts w:ascii="Georgia" w:hAnsi="Georgia"/>
          <w:color w:val="auto"/>
          <w:lang w:val="en-GB"/>
        </w:rPr>
        <w:t xml:space="preserve">procedures. They can also ask for monetary aid in case of bodily harm suffered </w:t>
      </w:r>
      <w:r w:rsidR="00D84F3A" w:rsidRPr="00C554A8">
        <w:rPr>
          <w:rFonts w:ascii="Georgia" w:hAnsi="Georgia"/>
          <w:color w:val="auto"/>
          <w:lang w:val="en-GB"/>
        </w:rPr>
        <w:t xml:space="preserve">in order </w:t>
      </w:r>
      <w:r w:rsidR="00272595" w:rsidRPr="00C554A8">
        <w:rPr>
          <w:rFonts w:ascii="Georgia" w:hAnsi="Georgia"/>
          <w:color w:val="auto"/>
          <w:lang w:val="en-GB"/>
        </w:rPr>
        <w:t xml:space="preserve">to remedy the consequences of the crime. </w:t>
      </w:r>
      <w:r w:rsidR="00124774" w:rsidRPr="00C554A8">
        <w:rPr>
          <w:rFonts w:ascii="Georgia" w:hAnsi="Georgia"/>
          <w:color w:val="auto"/>
          <w:lang w:val="en-GB"/>
        </w:rPr>
        <w:t xml:space="preserve">Law enforcement authorities </w:t>
      </w:r>
      <w:r w:rsidR="002C30A4" w:rsidRPr="00C554A8">
        <w:rPr>
          <w:rFonts w:ascii="Georgia" w:hAnsi="Georgia"/>
          <w:color w:val="auto"/>
          <w:lang w:val="en-GB"/>
        </w:rPr>
        <w:t>are</w:t>
      </w:r>
      <w:r w:rsidR="00124774" w:rsidRPr="00C554A8">
        <w:rPr>
          <w:rFonts w:ascii="Georgia" w:hAnsi="Georgia"/>
          <w:color w:val="auto"/>
          <w:lang w:val="en-GB"/>
        </w:rPr>
        <w:t xml:space="preserve"> obliged to inform v</w:t>
      </w:r>
      <w:r w:rsidR="002E381E" w:rsidRPr="00C554A8">
        <w:rPr>
          <w:rFonts w:ascii="Georgia" w:hAnsi="Georgia"/>
          <w:color w:val="auto"/>
          <w:lang w:val="en-GB"/>
        </w:rPr>
        <w:t xml:space="preserve">ictims of their rights and obligations and </w:t>
      </w:r>
      <w:r w:rsidR="00124774" w:rsidRPr="00C554A8">
        <w:rPr>
          <w:rFonts w:ascii="Georgia" w:hAnsi="Georgia"/>
          <w:color w:val="auto"/>
          <w:lang w:val="en-GB"/>
        </w:rPr>
        <w:t>to</w:t>
      </w:r>
      <w:r w:rsidR="002E381E" w:rsidRPr="00C554A8">
        <w:rPr>
          <w:rFonts w:ascii="Georgia" w:hAnsi="Georgia"/>
          <w:color w:val="auto"/>
          <w:lang w:val="en-GB"/>
        </w:rPr>
        <w:t xml:space="preserve"> protect and respect their privacy. </w:t>
      </w:r>
      <w:r w:rsidR="00124774" w:rsidRPr="00C554A8">
        <w:rPr>
          <w:rFonts w:ascii="Georgia" w:hAnsi="Georgia"/>
          <w:color w:val="auto"/>
          <w:lang w:val="en-GB"/>
        </w:rPr>
        <w:t>Any victim may</w:t>
      </w:r>
      <w:r w:rsidR="002C30A4" w:rsidRPr="00C554A8">
        <w:rPr>
          <w:rFonts w:ascii="Georgia" w:hAnsi="Georgia"/>
          <w:color w:val="auto"/>
          <w:lang w:val="en-GB"/>
        </w:rPr>
        <w:t xml:space="preserve"> also</w:t>
      </w:r>
      <w:r w:rsidR="00124774" w:rsidRPr="00C554A8">
        <w:rPr>
          <w:rFonts w:ascii="Georgia" w:hAnsi="Georgia"/>
          <w:color w:val="auto"/>
          <w:lang w:val="en-GB"/>
        </w:rPr>
        <w:t xml:space="preserve"> </w:t>
      </w:r>
      <w:r w:rsidR="00D84F3A" w:rsidRPr="00C554A8">
        <w:rPr>
          <w:rFonts w:ascii="Georgia" w:hAnsi="Georgia"/>
          <w:color w:val="auto"/>
          <w:lang w:val="en-GB"/>
        </w:rPr>
        <w:t xml:space="preserve">petition </w:t>
      </w:r>
      <w:r w:rsidR="00124774" w:rsidRPr="00C554A8">
        <w:rPr>
          <w:rFonts w:ascii="Georgia" w:hAnsi="Georgia"/>
          <w:color w:val="auto"/>
          <w:lang w:val="en-GB"/>
        </w:rPr>
        <w:t>the court to order the convicted perpetrator to pay damages for pecuniary loss or compensation for non-pecuniary loss</w:t>
      </w:r>
      <w:r w:rsidR="00916D13" w:rsidRPr="00C554A8">
        <w:rPr>
          <w:rFonts w:ascii="Georgia" w:hAnsi="Georgia"/>
          <w:color w:val="auto"/>
          <w:lang w:val="en-GB"/>
        </w:rPr>
        <w:t>.</w:t>
      </w:r>
    </w:p>
    <w:p w14:paraId="52928976" w14:textId="6FC9A2DB" w:rsidR="00916D13" w:rsidRPr="00C554A8" w:rsidRDefault="00F514EC" w:rsidP="00916D13">
      <w:pPr>
        <w:spacing w:after="200" w:line="360" w:lineRule="auto"/>
        <w:jc w:val="both"/>
        <w:rPr>
          <w:rFonts w:ascii="Georgia" w:hAnsi="Georgia"/>
          <w:color w:val="auto"/>
          <w:lang w:val="en-GB"/>
        </w:rPr>
      </w:pPr>
      <w:r w:rsidRPr="00C554A8">
        <w:rPr>
          <w:rFonts w:ascii="Georgia" w:hAnsi="Georgia"/>
          <w:color w:val="auto"/>
          <w:lang w:val="en-GB"/>
        </w:rPr>
        <w:t xml:space="preserve">The annual </w:t>
      </w:r>
      <w:r w:rsidR="00272595" w:rsidRPr="00C554A8">
        <w:rPr>
          <w:rFonts w:ascii="Georgia" w:hAnsi="Georgia"/>
          <w:color w:val="auto"/>
          <w:lang w:val="en-GB"/>
        </w:rPr>
        <w:t xml:space="preserve">Concept for </w:t>
      </w:r>
      <w:r w:rsidR="00D84F3A" w:rsidRPr="00C554A8">
        <w:rPr>
          <w:rFonts w:ascii="Georgia" w:hAnsi="Georgia"/>
          <w:color w:val="auto"/>
          <w:lang w:val="en-GB"/>
        </w:rPr>
        <w:t xml:space="preserve">Combating Extremism </w:t>
      </w:r>
      <w:r w:rsidR="00272595" w:rsidRPr="00C554A8">
        <w:rPr>
          <w:rFonts w:ascii="Georgia" w:hAnsi="Georgia"/>
          <w:color w:val="auto"/>
          <w:lang w:val="en-GB"/>
        </w:rPr>
        <w:t xml:space="preserve">and </w:t>
      </w:r>
      <w:r w:rsidR="00D84F3A" w:rsidRPr="00C554A8">
        <w:rPr>
          <w:rFonts w:ascii="Georgia" w:hAnsi="Georgia"/>
          <w:color w:val="auto"/>
          <w:lang w:val="en-GB"/>
        </w:rPr>
        <w:t xml:space="preserve">Prejudiced Hatred </w:t>
      </w:r>
      <w:r w:rsidRPr="00C554A8">
        <w:rPr>
          <w:rFonts w:ascii="Georgia" w:hAnsi="Georgia"/>
          <w:color w:val="auto"/>
          <w:lang w:val="en-GB"/>
        </w:rPr>
        <w:t xml:space="preserve">continues to be the main public </w:t>
      </w:r>
      <w:r w:rsidR="00D72937" w:rsidRPr="00C554A8">
        <w:rPr>
          <w:rFonts w:ascii="Georgia" w:hAnsi="Georgia"/>
          <w:color w:val="auto"/>
          <w:lang w:val="en-GB"/>
        </w:rPr>
        <w:t xml:space="preserve">policy document addressing </w:t>
      </w:r>
      <w:r w:rsidRPr="00C554A8">
        <w:rPr>
          <w:rFonts w:ascii="Georgia" w:hAnsi="Georgia"/>
          <w:color w:val="auto"/>
          <w:lang w:val="en-GB"/>
        </w:rPr>
        <w:t xml:space="preserve">hate crime. The concept </w:t>
      </w:r>
      <w:r w:rsidR="00096259" w:rsidRPr="00C554A8">
        <w:rPr>
          <w:rFonts w:ascii="Georgia" w:hAnsi="Georgia"/>
          <w:color w:val="auto"/>
          <w:lang w:val="en-GB"/>
        </w:rPr>
        <w:t xml:space="preserve">is based on five pillars – communication with the general public, education and awareness raising, </w:t>
      </w:r>
      <w:r w:rsidR="005E51B9" w:rsidRPr="00C554A8">
        <w:rPr>
          <w:rFonts w:ascii="Georgia" w:hAnsi="Georgia"/>
          <w:color w:val="auto"/>
          <w:lang w:val="en-GB"/>
        </w:rPr>
        <w:t xml:space="preserve">mutual </w:t>
      </w:r>
      <w:r w:rsidR="00096259" w:rsidRPr="00C554A8">
        <w:rPr>
          <w:rFonts w:ascii="Georgia" w:hAnsi="Georgia"/>
          <w:color w:val="auto"/>
          <w:lang w:val="en-GB"/>
        </w:rPr>
        <w:t>cooperation, expertise and assistance to victims</w:t>
      </w:r>
      <w:r w:rsidRPr="00C554A8">
        <w:rPr>
          <w:rFonts w:ascii="Georgia" w:hAnsi="Georgia"/>
          <w:color w:val="auto"/>
          <w:lang w:val="en-GB"/>
        </w:rPr>
        <w:t xml:space="preserve">. </w:t>
      </w:r>
      <w:r w:rsidR="00096259" w:rsidRPr="00C554A8">
        <w:rPr>
          <w:rFonts w:ascii="Georgia" w:hAnsi="Georgia"/>
          <w:color w:val="auto"/>
          <w:lang w:val="en-GB"/>
        </w:rPr>
        <w:t>Public author</w:t>
      </w:r>
      <w:r w:rsidR="005C09CC" w:rsidRPr="00C554A8">
        <w:rPr>
          <w:rFonts w:ascii="Georgia" w:hAnsi="Georgia"/>
          <w:color w:val="auto"/>
          <w:lang w:val="en-GB"/>
        </w:rPr>
        <w:t xml:space="preserve">ities </w:t>
      </w:r>
      <w:r w:rsidR="00D84F3A" w:rsidRPr="00C554A8">
        <w:rPr>
          <w:rFonts w:ascii="Georgia" w:hAnsi="Georgia"/>
          <w:color w:val="auto"/>
          <w:lang w:val="en-GB"/>
        </w:rPr>
        <w:t>are required to work together to</w:t>
      </w:r>
      <w:r w:rsidR="00096259" w:rsidRPr="00C554A8">
        <w:rPr>
          <w:rFonts w:ascii="Georgia" w:hAnsi="Georgia"/>
          <w:color w:val="auto"/>
          <w:lang w:val="en-GB"/>
        </w:rPr>
        <w:t xml:space="preserve"> detect and </w:t>
      </w:r>
      <w:r w:rsidR="00D84F3A" w:rsidRPr="00C554A8">
        <w:rPr>
          <w:rFonts w:ascii="Georgia" w:hAnsi="Georgia"/>
          <w:color w:val="auto"/>
          <w:lang w:val="en-GB"/>
        </w:rPr>
        <w:t xml:space="preserve">prosecute </w:t>
      </w:r>
      <w:r w:rsidR="00096259" w:rsidRPr="00C554A8">
        <w:rPr>
          <w:rFonts w:ascii="Georgia" w:hAnsi="Georgia"/>
          <w:color w:val="auto"/>
          <w:lang w:val="en-GB"/>
        </w:rPr>
        <w:t xml:space="preserve">hate crime. </w:t>
      </w:r>
      <w:r w:rsidR="00916D13" w:rsidRPr="00C554A8">
        <w:rPr>
          <w:rFonts w:ascii="Georgia" w:hAnsi="Georgia"/>
          <w:color w:val="auto"/>
          <w:lang w:val="en-GB"/>
        </w:rPr>
        <w:t xml:space="preserve">Recently, the Police and prosecutors have focused intensively on hate crime on the internet and social networks. A special web Hot Line shall encourage the general public to report hate crime online. </w:t>
      </w:r>
      <w:r w:rsidR="00D84F3A" w:rsidRPr="00C554A8">
        <w:rPr>
          <w:rFonts w:ascii="Georgia" w:hAnsi="Georgia"/>
          <w:color w:val="auto"/>
          <w:lang w:val="en-GB"/>
        </w:rPr>
        <w:t>T</w:t>
      </w:r>
      <w:r w:rsidR="00916D13" w:rsidRPr="00C554A8">
        <w:rPr>
          <w:rFonts w:ascii="Georgia" w:hAnsi="Georgia"/>
          <w:color w:val="auto"/>
          <w:lang w:val="en-GB"/>
        </w:rPr>
        <w:t>he Ministry of the Interior and the Police of the Czech Republic are</w:t>
      </w:r>
      <w:r w:rsidR="00D84F3A" w:rsidRPr="00C554A8">
        <w:rPr>
          <w:rFonts w:ascii="Georgia" w:hAnsi="Georgia"/>
          <w:color w:val="auto"/>
          <w:lang w:val="en-GB"/>
        </w:rPr>
        <w:t xml:space="preserve"> currently</w:t>
      </w:r>
      <w:r w:rsidR="00916D13" w:rsidRPr="00C554A8">
        <w:rPr>
          <w:rFonts w:ascii="Georgia" w:hAnsi="Georgia"/>
          <w:color w:val="auto"/>
          <w:lang w:val="en-GB"/>
        </w:rPr>
        <w:t xml:space="preserve"> working to make this tool more user-friendly. </w:t>
      </w:r>
    </w:p>
    <w:p w14:paraId="5AB042D7" w14:textId="1158736D" w:rsidR="00F514EC" w:rsidRPr="00C554A8" w:rsidRDefault="002C4B4E" w:rsidP="00F514EC">
      <w:pPr>
        <w:spacing w:after="200" w:line="360" w:lineRule="auto"/>
        <w:jc w:val="both"/>
        <w:rPr>
          <w:rFonts w:ascii="Georgia" w:hAnsi="Georgia"/>
          <w:color w:val="auto"/>
          <w:lang w:val="en-GB"/>
        </w:rPr>
      </w:pPr>
      <w:r w:rsidRPr="00C554A8">
        <w:rPr>
          <w:rFonts w:ascii="Georgia" w:hAnsi="Georgia"/>
          <w:color w:val="auto"/>
          <w:lang w:val="en-GB"/>
        </w:rPr>
        <w:t xml:space="preserve">The expertise of law enforcement authorities </w:t>
      </w:r>
      <w:r w:rsidR="00363A1A" w:rsidRPr="00C554A8">
        <w:rPr>
          <w:rFonts w:ascii="Georgia" w:hAnsi="Georgia"/>
          <w:color w:val="auto"/>
          <w:lang w:val="en-GB"/>
        </w:rPr>
        <w:t xml:space="preserve">in the fight against hate crime </w:t>
      </w:r>
      <w:r w:rsidRPr="00C554A8">
        <w:rPr>
          <w:rFonts w:ascii="Georgia" w:hAnsi="Georgia"/>
          <w:color w:val="auto"/>
          <w:lang w:val="en-GB"/>
        </w:rPr>
        <w:t>continues to be</w:t>
      </w:r>
      <w:r w:rsidR="00363A1A" w:rsidRPr="00C554A8">
        <w:rPr>
          <w:rFonts w:ascii="Georgia" w:hAnsi="Georgia"/>
          <w:color w:val="auto"/>
          <w:lang w:val="en-GB"/>
        </w:rPr>
        <w:t xml:space="preserve"> based on appropriate training </w:t>
      </w:r>
      <w:r w:rsidR="00D84F3A" w:rsidRPr="00C554A8">
        <w:rPr>
          <w:rFonts w:ascii="Georgia" w:hAnsi="Georgia"/>
          <w:color w:val="auto"/>
          <w:lang w:val="en-GB"/>
        </w:rPr>
        <w:t xml:space="preserve">for </w:t>
      </w:r>
      <w:r w:rsidRPr="00C554A8">
        <w:rPr>
          <w:rFonts w:ascii="Georgia" w:hAnsi="Georgia"/>
          <w:color w:val="auto"/>
          <w:lang w:val="en-GB"/>
        </w:rPr>
        <w:t xml:space="preserve">judges, prosecutors and police officers. The </w:t>
      </w:r>
      <w:r w:rsidRPr="00C554A8">
        <w:rPr>
          <w:rFonts w:ascii="Georgia" w:hAnsi="Georgia"/>
          <w:color w:val="auto"/>
          <w:lang w:val="en-GB"/>
        </w:rPr>
        <w:lastRenderedPageBreak/>
        <w:t xml:space="preserve">Judicial Academy holds </w:t>
      </w:r>
      <w:r w:rsidR="00363A1A" w:rsidRPr="00C554A8">
        <w:rPr>
          <w:rFonts w:ascii="Georgia" w:hAnsi="Georgia"/>
          <w:color w:val="auto"/>
          <w:lang w:val="en-GB"/>
        </w:rPr>
        <w:t xml:space="preserve">regular </w:t>
      </w:r>
      <w:r w:rsidRPr="00C554A8">
        <w:rPr>
          <w:rFonts w:ascii="Georgia" w:hAnsi="Georgia"/>
          <w:color w:val="auto"/>
          <w:lang w:val="en-GB"/>
        </w:rPr>
        <w:t>courses, training sessions and workshops for judges, prosecutors and other members of the judiciary</w:t>
      </w:r>
      <w:r w:rsidR="009F7AE6" w:rsidRPr="00C554A8">
        <w:rPr>
          <w:rFonts w:ascii="Georgia" w:hAnsi="Georgia"/>
          <w:color w:val="auto"/>
          <w:lang w:val="en-GB"/>
        </w:rPr>
        <w:t xml:space="preserve"> on hate crime</w:t>
      </w:r>
      <w:r w:rsidRPr="00C554A8">
        <w:rPr>
          <w:rFonts w:ascii="Georgia" w:hAnsi="Georgia"/>
          <w:color w:val="auto"/>
          <w:lang w:val="en-GB"/>
        </w:rPr>
        <w:t xml:space="preserve">. </w:t>
      </w:r>
      <w:r w:rsidR="009F7AE6" w:rsidRPr="00C554A8">
        <w:rPr>
          <w:rFonts w:ascii="Georgia" w:hAnsi="Georgia"/>
          <w:color w:val="auto"/>
          <w:lang w:val="en-GB"/>
        </w:rPr>
        <w:t>Last year, t</w:t>
      </w:r>
      <w:r w:rsidR="00916D13" w:rsidRPr="00C554A8">
        <w:rPr>
          <w:rFonts w:ascii="Georgia" w:hAnsi="Georgia"/>
          <w:color w:val="auto"/>
          <w:lang w:val="en-GB"/>
        </w:rPr>
        <w:t>he J</w:t>
      </w:r>
      <w:r w:rsidR="009F7AE6" w:rsidRPr="00C554A8">
        <w:rPr>
          <w:rFonts w:ascii="Georgia" w:hAnsi="Georgia"/>
          <w:color w:val="auto"/>
          <w:lang w:val="en-GB"/>
        </w:rPr>
        <w:t xml:space="preserve">udicial Academy started </w:t>
      </w:r>
      <w:r w:rsidR="00D84F3A" w:rsidRPr="00C554A8">
        <w:rPr>
          <w:rFonts w:ascii="Georgia" w:hAnsi="Georgia"/>
          <w:color w:val="auto"/>
          <w:lang w:val="en-GB"/>
        </w:rPr>
        <w:t xml:space="preserve">to cooperate </w:t>
      </w:r>
      <w:r w:rsidR="009F7AE6" w:rsidRPr="00C554A8">
        <w:rPr>
          <w:rFonts w:ascii="Georgia" w:hAnsi="Georgia"/>
          <w:color w:val="auto"/>
          <w:lang w:val="en-GB"/>
        </w:rPr>
        <w:t xml:space="preserve">with the OSCE Office for Democratic Institutions and Human Rights (ODIHR) </w:t>
      </w:r>
      <w:r w:rsidR="00D84F3A" w:rsidRPr="00C554A8">
        <w:rPr>
          <w:rFonts w:ascii="Georgia" w:hAnsi="Georgia"/>
          <w:color w:val="auto"/>
          <w:lang w:val="en-GB"/>
        </w:rPr>
        <w:t xml:space="preserve">on </w:t>
      </w:r>
      <w:r w:rsidR="009F7AE6" w:rsidRPr="00C554A8">
        <w:rPr>
          <w:rFonts w:ascii="Georgia" w:hAnsi="Georgia"/>
          <w:color w:val="auto"/>
          <w:lang w:val="en-GB"/>
        </w:rPr>
        <w:t>training public prosecutors</w:t>
      </w:r>
      <w:r w:rsidR="00D84F3A" w:rsidRPr="00C554A8">
        <w:rPr>
          <w:rFonts w:ascii="Georgia" w:hAnsi="Georgia"/>
          <w:color w:val="auto"/>
          <w:lang w:val="en-GB"/>
        </w:rPr>
        <w:t xml:space="preserve"> in order</w:t>
      </w:r>
      <w:r w:rsidR="009F7AE6" w:rsidRPr="00C554A8">
        <w:rPr>
          <w:rFonts w:ascii="Georgia" w:hAnsi="Georgia"/>
          <w:color w:val="auto"/>
          <w:lang w:val="en-GB"/>
        </w:rPr>
        <w:t xml:space="preserve"> to improve the prosecution of hate crime in the country. Czech public prosecutors will be trained </w:t>
      </w:r>
      <w:r w:rsidR="00D84F3A" w:rsidRPr="00C554A8">
        <w:rPr>
          <w:rFonts w:ascii="Georgia" w:hAnsi="Georgia"/>
          <w:color w:val="auto"/>
          <w:lang w:val="en-GB"/>
        </w:rPr>
        <w:t>under</w:t>
      </w:r>
      <w:r w:rsidR="009F7AE6" w:rsidRPr="00C554A8">
        <w:rPr>
          <w:rFonts w:ascii="Georgia" w:hAnsi="Georgia"/>
          <w:color w:val="auto"/>
          <w:lang w:val="en-GB"/>
        </w:rPr>
        <w:t xml:space="preserve"> a special </w:t>
      </w:r>
      <w:r w:rsidR="006929E4" w:rsidRPr="00C554A8">
        <w:rPr>
          <w:rFonts w:ascii="Georgia" w:hAnsi="Georgia"/>
          <w:color w:val="auto"/>
          <w:lang w:val="en-GB"/>
        </w:rPr>
        <w:t xml:space="preserve">programme designed to improve their </w:t>
      </w:r>
      <w:r w:rsidR="00D84F3A" w:rsidRPr="00C554A8">
        <w:rPr>
          <w:rFonts w:ascii="Georgia" w:hAnsi="Georgia"/>
          <w:color w:val="auto"/>
          <w:lang w:val="en-GB"/>
        </w:rPr>
        <w:t>hate crime</w:t>
      </w:r>
      <w:r w:rsidR="006929E4" w:rsidRPr="00C554A8">
        <w:rPr>
          <w:rFonts w:ascii="Georgia" w:hAnsi="Georgia"/>
          <w:color w:val="auto"/>
          <w:lang w:val="en-GB"/>
        </w:rPr>
        <w:t xml:space="preserve"> detection and prosecution </w:t>
      </w:r>
      <w:r w:rsidR="00D84F3A" w:rsidRPr="00C554A8">
        <w:rPr>
          <w:rFonts w:ascii="Georgia" w:hAnsi="Georgia"/>
          <w:color w:val="auto"/>
          <w:lang w:val="en-GB"/>
        </w:rPr>
        <w:t>skills</w:t>
      </w:r>
      <w:r w:rsidR="006929E4" w:rsidRPr="00C554A8">
        <w:rPr>
          <w:rFonts w:ascii="Georgia" w:hAnsi="Georgia"/>
          <w:color w:val="auto"/>
          <w:lang w:val="en-GB"/>
        </w:rPr>
        <w:t xml:space="preserve">. Similarly, hate crime continues to </w:t>
      </w:r>
      <w:r w:rsidR="00D84F3A" w:rsidRPr="00C554A8">
        <w:rPr>
          <w:rFonts w:ascii="Georgia" w:hAnsi="Georgia"/>
          <w:color w:val="auto"/>
          <w:lang w:val="en-GB"/>
        </w:rPr>
        <w:t>feature</w:t>
      </w:r>
      <w:r w:rsidR="006929E4" w:rsidRPr="00C554A8">
        <w:rPr>
          <w:rFonts w:ascii="Georgia" w:hAnsi="Georgia"/>
          <w:color w:val="auto"/>
          <w:lang w:val="en-GB"/>
        </w:rPr>
        <w:t xml:space="preserve"> in training programmes of</w:t>
      </w:r>
      <w:r w:rsidRPr="00C554A8">
        <w:rPr>
          <w:rFonts w:ascii="Georgia" w:hAnsi="Georgia"/>
          <w:color w:val="auto"/>
          <w:lang w:val="en-GB"/>
        </w:rPr>
        <w:t xml:space="preserve"> </w:t>
      </w:r>
      <w:r w:rsidR="00D84F3A" w:rsidRPr="00C554A8">
        <w:rPr>
          <w:rFonts w:ascii="Georgia" w:hAnsi="Georgia"/>
          <w:color w:val="auto"/>
          <w:lang w:val="en-GB"/>
        </w:rPr>
        <w:t xml:space="preserve">the </w:t>
      </w:r>
      <w:r w:rsidRPr="00C554A8">
        <w:rPr>
          <w:rFonts w:ascii="Georgia" w:hAnsi="Georgia"/>
          <w:color w:val="auto"/>
          <w:lang w:val="en-GB"/>
        </w:rPr>
        <w:t>Czech Police</w:t>
      </w:r>
      <w:r w:rsidR="006929E4" w:rsidRPr="00C554A8">
        <w:rPr>
          <w:rFonts w:ascii="Georgia" w:hAnsi="Georgia"/>
          <w:color w:val="auto"/>
          <w:lang w:val="en-GB"/>
        </w:rPr>
        <w:t xml:space="preserve">, from basic training for all policemen to training for investigation and prosecution </w:t>
      </w:r>
      <w:r w:rsidR="00D84F3A" w:rsidRPr="00C554A8">
        <w:rPr>
          <w:rFonts w:ascii="Georgia" w:hAnsi="Georgia"/>
          <w:color w:val="auto"/>
          <w:lang w:val="en-GB"/>
        </w:rPr>
        <w:t xml:space="preserve">specialists </w:t>
      </w:r>
      <w:r w:rsidR="006929E4" w:rsidRPr="00C554A8">
        <w:rPr>
          <w:rFonts w:ascii="Georgia" w:hAnsi="Georgia"/>
          <w:color w:val="auto"/>
          <w:lang w:val="en-GB"/>
        </w:rPr>
        <w:t xml:space="preserve">and policemen monitoring public order or anti-conflict teams deployed at public assemblies. </w:t>
      </w:r>
      <w:r w:rsidR="008E42E3" w:rsidRPr="00C554A8">
        <w:rPr>
          <w:rFonts w:ascii="Georgia" w:hAnsi="Georgia"/>
          <w:color w:val="auto"/>
          <w:lang w:val="en-GB"/>
        </w:rPr>
        <w:t xml:space="preserve">Policemen are also trained in intercultural communication with ethnic minorities. </w:t>
      </w:r>
    </w:p>
    <w:p w14:paraId="370128A5" w14:textId="5BFAEA90" w:rsidR="008E42E3" w:rsidRPr="00C554A8" w:rsidRDefault="00D84F3A" w:rsidP="006929E4">
      <w:pPr>
        <w:spacing w:after="200" w:line="360" w:lineRule="auto"/>
        <w:jc w:val="both"/>
        <w:rPr>
          <w:rFonts w:ascii="Georgia" w:hAnsi="Georgia"/>
          <w:color w:val="auto"/>
          <w:lang w:val="en-GB"/>
        </w:rPr>
      </w:pPr>
      <w:r w:rsidRPr="00C554A8">
        <w:rPr>
          <w:rFonts w:ascii="Georgia" w:hAnsi="Georgia"/>
          <w:color w:val="auto"/>
          <w:lang w:val="en-GB"/>
        </w:rPr>
        <w:t xml:space="preserve">The law </w:t>
      </w:r>
      <w:r w:rsidR="006C5E03" w:rsidRPr="00C554A8">
        <w:rPr>
          <w:rFonts w:ascii="Georgia" w:hAnsi="Georgia"/>
          <w:color w:val="auto"/>
          <w:lang w:val="en-GB"/>
        </w:rPr>
        <w:t xml:space="preserve">enforcement authorities are focusing on </w:t>
      </w:r>
      <w:r w:rsidRPr="00C554A8">
        <w:rPr>
          <w:rFonts w:ascii="Georgia" w:hAnsi="Georgia"/>
          <w:color w:val="auto"/>
          <w:lang w:val="en-GB"/>
        </w:rPr>
        <w:t>improving the</w:t>
      </w:r>
      <w:r w:rsidR="006C5E03" w:rsidRPr="00C554A8">
        <w:rPr>
          <w:rFonts w:ascii="Georgia" w:hAnsi="Georgia"/>
          <w:color w:val="auto"/>
          <w:lang w:val="en-GB"/>
        </w:rPr>
        <w:t xml:space="preserve"> detection and prosecution of hate crime. Analytical and guidance documents for investigations into hate crimes </w:t>
      </w:r>
      <w:r w:rsidRPr="00C554A8">
        <w:rPr>
          <w:rFonts w:ascii="Georgia" w:hAnsi="Georgia"/>
          <w:color w:val="auto"/>
          <w:lang w:val="en-GB"/>
        </w:rPr>
        <w:t>make it possible to introduce</w:t>
      </w:r>
      <w:r w:rsidR="006C5E03" w:rsidRPr="00C554A8">
        <w:rPr>
          <w:rFonts w:ascii="Georgia" w:hAnsi="Georgia"/>
          <w:color w:val="auto"/>
          <w:lang w:val="en-GB"/>
        </w:rPr>
        <w:t xml:space="preserve"> new working techniques. </w:t>
      </w:r>
      <w:r w:rsidR="006929E4" w:rsidRPr="00C554A8">
        <w:rPr>
          <w:rFonts w:ascii="Georgia" w:hAnsi="Georgia"/>
          <w:color w:val="auto"/>
          <w:lang w:val="en-GB"/>
        </w:rPr>
        <w:t xml:space="preserve">The Police of the Czech Republic have been working with other partners on improving </w:t>
      </w:r>
      <w:r w:rsidRPr="00C554A8">
        <w:rPr>
          <w:rFonts w:ascii="Georgia" w:hAnsi="Georgia"/>
          <w:color w:val="auto"/>
          <w:lang w:val="en-GB"/>
        </w:rPr>
        <w:t xml:space="preserve">hate crime </w:t>
      </w:r>
      <w:r w:rsidR="006929E4" w:rsidRPr="00C554A8">
        <w:rPr>
          <w:rFonts w:ascii="Georgia" w:hAnsi="Georgia"/>
          <w:color w:val="auto"/>
          <w:lang w:val="en-GB"/>
        </w:rPr>
        <w:t xml:space="preserve">monitoring and recording. Relevant police forms were </w:t>
      </w:r>
      <w:r w:rsidRPr="00C554A8">
        <w:rPr>
          <w:rFonts w:ascii="Georgia" w:hAnsi="Georgia"/>
          <w:color w:val="auto"/>
          <w:lang w:val="en-GB"/>
        </w:rPr>
        <w:t>updated</w:t>
      </w:r>
      <w:r w:rsidR="006929E4" w:rsidRPr="00C554A8">
        <w:rPr>
          <w:rFonts w:ascii="Georgia" w:hAnsi="Georgia"/>
          <w:color w:val="auto"/>
          <w:lang w:val="en-GB"/>
        </w:rPr>
        <w:t>, changes in statistic</w:t>
      </w:r>
      <w:r w:rsidR="00084FC2" w:rsidRPr="00C554A8">
        <w:rPr>
          <w:rFonts w:ascii="Georgia" w:hAnsi="Georgia"/>
          <w:color w:val="auto"/>
          <w:lang w:val="en-GB"/>
        </w:rPr>
        <w:t>s</w:t>
      </w:r>
      <w:r w:rsidR="006929E4" w:rsidRPr="00C554A8">
        <w:rPr>
          <w:rFonts w:ascii="Georgia" w:hAnsi="Georgia"/>
          <w:color w:val="auto"/>
          <w:lang w:val="en-GB"/>
        </w:rPr>
        <w:t xml:space="preserve"> systems were </w:t>
      </w:r>
      <w:r w:rsidR="006C5E03" w:rsidRPr="00C554A8">
        <w:rPr>
          <w:rFonts w:ascii="Georgia" w:hAnsi="Georgia"/>
          <w:color w:val="auto"/>
          <w:lang w:val="en-GB"/>
        </w:rPr>
        <w:t>adopted</w:t>
      </w:r>
      <w:r w:rsidR="006929E4" w:rsidRPr="00C554A8">
        <w:rPr>
          <w:rFonts w:ascii="Georgia" w:hAnsi="Georgia"/>
          <w:color w:val="auto"/>
          <w:lang w:val="en-GB"/>
        </w:rPr>
        <w:t xml:space="preserve">, and police officers were equipped with specialised guidance </w:t>
      </w:r>
      <w:r w:rsidR="00084FC2" w:rsidRPr="00C554A8">
        <w:rPr>
          <w:rFonts w:ascii="Georgia" w:hAnsi="Georgia"/>
          <w:color w:val="auto"/>
          <w:lang w:val="en-GB"/>
        </w:rPr>
        <w:t xml:space="preserve">on </w:t>
      </w:r>
      <w:r w:rsidR="006929E4" w:rsidRPr="00C554A8">
        <w:rPr>
          <w:rFonts w:ascii="Georgia" w:hAnsi="Georgia"/>
          <w:color w:val="auto"/>
          <w:lang w:val="en-GB"/>
        </w:rPr>
        <w:t>how to deal with hate crime</w:t>
      </w:r>
      <w:r w:rsidR="00084FC2" w:rsidRPr="00C554A8">
        <w:rPr>
          <w:rFonts w:ascii="Georgia" w:hAnsi="Georgia"/>
          <w:color w:val="auto"/>
          <w:lang w:val="en-GB"/>
        </w:rPr>
        <w:t>s</w:t>
      </w:r>
      <w:r w:rsidR="006929E4" w:rsidRPr="00C554A8">
        <w:rPr>
          <w:rFonts w:ascii="Georgia" w:hAnsi="Georgia"/>
          <w:color w:val="auto"/>
          <w:lang w:val="en-GB"/>
        </w:rPr>
        <w:t>.</w:t>
      </w:r>
      <w:r w:rsidR="006C5E03" w:rsidRPr="00C554A8">
        <w:rPr>
          <w:rFonts w:ascii="Georgia" w:hAnsi="Georgia"/>
          <w:color w:val="auto"/>
          <w:lang w:val="en-GB"/>
        </w:rPr>
        <w:t xml:space="preserve"> New strategies to manage extremist gatherings </w:t>
      </w:r>
      <w:r w:rsidR="00084FC2" w:rsidRPr="00C554A8">
        <w:rPr>
          <w:rFonts w:ascii="Georgia" w:hAnsi="Georgia"/>
          <w:color w:val="auto"/>
          <w:lang w:val="en-GB"/>
        </w:rPr>
        <w:t xml:space="preserve">have become </w:t>
      </w:r>
      <w:r w:rsidR="006C5E03" w:rsidRPr="00C554A8">
        <w:rPr>
          <w:rFonts w:ascii="Georgia" w:hAnsi="Georgia"/>
          <w:color w:val="auto"/>
          <w:lang w:val="en-GB"/>
        </w:rPr>
        <w:t xml:space="preserve">an indivisible part of police schooling and training. </w:t>
      </w:r>
      <w:r w:rsidR="00084FC2" w:rsidRPr="00C554A8">
        <w:rPr>
          <w:rFonts w:ascii="Georgia" w:hAnsi="Georgia"/>
          <w:color w:val="auto"/>
          <w:lang w:val="en-GB"/>
        </w:rPr>
        <w:t>Along with</w:t>
      </w:r>
      <w:r w:rsidR="006C5E03" w:rsidRPr="00C554A8">
        <w:rPr>
          <w:rFonts w:ascii="Georgia" w:hAnsi="Georgia"/>
          <w:color w:val="auto"/>
          <w:lang w:val="en-GB"/>
        </w:rPr>
        <w:t xml:space="preserve"> criminal prosecution, crime prevention activities and </w:t>
      </w:r>
      <w:r w:rsidR="008E42E3" w:rsidRPr="00C554A8">
        <w:rPr>
          <w:rFonts w:ascii="Georgia" w:hAnsi="Georgia"/>
          <w:color w:val="auto"/>
          <w:lang w:val="en-GB"/>
        </w:rPr>
        <w:t xml:space="preserve">conflict resolution </w:t>
      </w:r>
      <w:r w:rsidR="006C5E03" w:rsidRPr="00C554A8">
        <w:rPr>
          <w:rFonts w:ascii="Georgia" w:hAnsi="Georgia"/>
          <w:color w:val="auto"/>
          <w:lang w:val="en-GB"/>
        </w:rPr>
        <w:t>are the main type</w:t>
      </w:r>
      <w:r w:rsidR="00084FC2" w:rsidRPr="00C554A8">
        <w:rPr>
          <w:rFonts w:ascii="Georgia" w:hAnsi="Georgia"/>
          <w:color w:val="auto"/>
          <w:lang w:val="en-GB"/>
        </w:rPr>
        <w:t>s</w:t>
      </w:r>
      <w:r w:rsidR="006C5E03" w:rsidRPr="00C554A8">
        <w:rPr>
          <w:rFonts w:ascii="Georgia" w:hAnsi="Georgia"/>
          <w:color w:val="auto"/>
          <w:lang w:val="en-GB"/>
        </w:rPr>
        <w:t xml:space="preserve"> of police activities </w:t>
      </w:r>
      <w:r w:rsidR="00084FC2" w:rsidRPr="00C554A8">
        <w:rPr>
          <w:rFonts w:ascii="Georgia" w:hAnsi="Georgia"/>
          <w:color w:val="auto"/>
          <w:lang w:val="en-GB"/>
        </w:rPr>
        <w:t>designed to</w:t>
      </w:r>
      <w:r w:rsidR="006C5E03" w:rsidRPr="00C554A8">
        <w:rPr>
          <w:rFonts w:ascii="Georgia" w:hAnsi="Georgia"/>
          <w:color w:val="auto"/>
          <w:lang w:val="en-GB"/>
        </w:rPr>
        <w:t xml:space="preserve"> p</w:t>
      </w:r>
      <w:r w:rsidR="008E42E3" w:rsidRPr="00C554A8">
        <w:rPr>
          <w:rFonts w:ascii="Georgia" w:hAnsi="Georgia"/>
          <w:color w:val="auto"/>
          <w:lang w:val="en-GB"/>
        </w:rPr>
        <w:t>revent</w:t>
      </w:r>
      <w:r w:rsidR="009F26C9" w:rsidRPr="00C554A8">
        <w:rPr>
          <w:rFonts w:ascii="Georgia" w:hAnsi="Georgia"/>
          <w:color w:val="auto"/>
          <w:lang w:val="en-GB"/>
        </w:rPr>
        <w:t xml:space="preserve"> crimes and conflicts</w:t>
      </w:r>
      <w:r w:rsidR="008E42E3" w:rsidRPr="00C554A8">
        <w:rPr>
          <w:rFonts w:ascii="Georgia" w:hAnsi="Georgia"/>
          <w:color w:val="auto"/>
          <w:lang w:val="en-GB"/>
        </w:rPr>
        <w:t xml:space="preserve"> </w:t>
      </w:r>
      <w:r w:rsidR="00084FC2" w:rsidRPr="00C554A8">
        <w:rPr>
          <w:rFonts w:ascii="Georgia" w:hAnsi="Georgia"/>
          <w:color w:val="auto"/>
          <w:lang w:val="en-GB"/>
        </w:rPr>
        <w:t xml:space="preserve">between </w:t>
      </w:r>
      <w:r w:rsidR="008E42E3" w:rsidRPr="00C554A8">
        <w:rPr>
          <w:rFonts w:ascii="Georgia" w:hAnsi="Georgia"/>
          <w:color w:val="auto"/>
          <w:lang w:val="en-GB"/>
        </w:rPr>
        <w:t xml:space="preserve">ethnic groups </w:t>
      </w:r>
      <w:r w:rsidR="00084FC2" w:rsidRPr="00C554A8">
        <w:rPr>
          <w:rFonts w:ascii="Georgia" w:hAnsi="Georgia"/>
          <w:color w:val="auto"/>
          <w:lang w:val="en-GB"/>
        </w:rPr>
        <w:t xml:space="preserve">and to </w:t>
      </w:r>
      <w:r w:rsidR="009F26C9" w:rsidRPr="00C554A8">
        <w:rPr>
          <w:rFonts w:ascii="Georgia" w:hAnsi="Georgia"/>
          <w:color w:val="auto"/>
          <w:lang w:val="en-GB"/>
        </w:rPr>
        <w:t>help</w:t>
      </w:r>
      <w:r w:rsidR="008E42E3" w:rsidRPr="00C554A8">
        <w:rPr>
          <w:rFonts w:ascii="Georgia" w:hAnsi="Georgia"/>
          <w:color w:val="auto"/>
          <w:lang w:val="en-GB"/>
        </w:rPr>
        <w:t xml:space="preserve"> foster social cohesion </w:t>
      </w:r>
      <w:r w:rsidR="00084FC2" w:rsidRPr="00C554A8">
        <w:rPr>
          <w:rFonts w:ascii="Georgia" w:hAnsi="Georgia"/>
          <w:color w:val="auto"/>
          <w:lang w:val="en-GB"/>
        </w:rPr>
        <w:t>in</w:t>
      </w:r>
      <w:r w:rsidR="008E42E3" w:rsidRPr="00C554A8">
        <w:rPr>
          <w:rFonts w:ascii="Georgia" w:hAnsi="Georgia"/>
          <w:color w:val="auto"/>
          <w:lang w:val="en-GB"/>
        </w:rPr>
        <w:t xml:space="preserve"> society</w:t>
      </w:r>
      <w:r w:rsidR="00084FC2" w:rsidRPr="00C554A8">
        <w:rPr>
          <w:rFonts w:ascii="Georgia" w:hAnsi="Georgia"/>
          <w:color w:val="auto"/>
          <w:lang w:val="en-GB"/>
        </w:rPr>
        <w:t xml:space="preserve"> as a whole</w:t>
      </w:r>
      <w:r w:rsidR="008E42E3" w:rsidRPr="00C554A8">
        <w:rPr>
          <w:rFonts w:ascii="Georgia" w:hAnsi="Georgia"/>
          <w:color w:val="auto"/>
          <w:lang w:val="en-GB"/>
        </w:rPr>
        <w:t xml:space="preserve">. </w:t>
      </w:r>
    </w:p>
    <w:p w14:paraId="4281030E" w14:textId="1A44362E" w:rsidR="00B10A49" w:rsidRPr="00C554A8" w:rsidRDefault="00D72937">
      <w:pPr>
        <w:spacing w:after="200" w:line="360" w:lineRule="auto"/>
        <w:jc w:val="both"/>
        <w:rPr>
          <w:rFonts w:ascii="Georgia" w:hAnsi="Georgia"/>
          <w:color w:val="auto"/>
          <w:lang w:val="en-GB"/>
        </w:rPr>
      </w:pPr>
      <w:r w:rsidRPr="00C554A8">
        <w:rPr>
          <w:rFonts w:ascii="Georgia" w:hAnsi="Georgia"/>
          <w:color w:val="auto"/>
          <w:lang w:val="en-GB"/>
        </w:rPr>
        <w:t>S</w:t>
      </w:r>
      <w:r w:rsidR="009F26C9" w:rsidRPr="00C554A8">
        <w:rPr>
          <w:rFonts w:ascii="Georgia" w:hAnsi="Georgia"/>
          <w:color w:val="auto"/>
          <w:lang w:val="en-GB"/>
        </w:rPr>
        <w:t>ince 2014</w:t>
      </w:r>
      <w:r w:rsidRPr="00C554A8">
        <w:rPr>
          <w:rFonts w:ascii="Georgia" w:hAnsi="Georgia"/>
          <w:color w:val="auto"/>
          <w:lang w:val="en-GB"/>
        </w:rPr>
        <w:t xml:space="preserve">, </w:t>
      </w:r>
      <w:r w:rsidR="00D259AE" w:rsidRPr="00C554A8">
        <w:rPr>
          <w:rFonts w:ascii="Georgia" w:hAnsi="Georgia"/>
          <w:color w:val="auto"/>
          <w:lang w:val="en-GB"/>
        </w:rPr>
        <w:t xml:space="preserve">the Campaign Against Racism </w:t>
      </w:r>
      <w:r w:rsidR="00084FC2" w:rsidRPr="00C554A8">
        <w:rPr>
          <w:rFonts w:ascii="Georgia" w:hAnsi="Georgia"/>
          <w:color w:val="auto"/>
          <w:lang w:val="en-GB"/>
        </w:rPr>
        <w:t xml:space="preserve">project run </w:t>
      </w:r>
      <w:r w:rsidR="00D259AE" w:rsidRPr="00C554A8">
        <w:rPr>
          <w:rFonts w:ascii="Georgia" w:hAnsi="Georgia"/>
          <w:color w:val="auto"/>
          <w:lang w:val="en-GB"/>
        </w:rPr>
        <w:t xml:space="preserve">by </w:t>
      </w:r>
      <w:r w:rsidR="00084FC2" w:rsidRPr="00C554A8">
        <w:rPr>
          <w:rFonts w:ascii="Georgia" w:hAnsi="Georgia"/>
          <w:color w:val="auto"/>
          <w:lang w:val="en-GB"/>
        </w:rPr>
        <w:t xml:space="preserve">the </w:t>
      </w:r>
      <w:r w:rsidR="00D259AE" w:rsidRPr="00C554A8">
        <w:rPr>
          <w:rFonts w:ascii="Georgia" w:hAnsi="Georgia"/>
          <w:color w:val="auto"/>
          <w:lang w:val="en-GB"/>
        </w:rPr>
        <w:t xml:space="preserve">government Agency for Social Inclusion has played </w:t>
      </w:r>
      <w:r w:rsidRPr="00C554A8">
        <w:rPr>
          <w:rFonts w:ascii="Georgia" w:hAnsi="Georgia"/>
          <w:color w:val="auto"/>
          <w:lang w:val="en-GB"/>
        </w:rPr>
        <w:t>an important role in public awareness raising.</w:t>
      </w:r>
      <w:r w:rsidR="000D4B0B" w:rsidRPr="00C554A8">
        <w:rPr>
          <w:rFonts w:ascii="Georgia" w:hAnsi="Georgia"/>
          <w:color w:val="auto"/>
          <w:lang w:val="en-GB"/>
        </w:rPr>
        <w:t xml:space="preserve"> Its main feature has been the</w:t>
      </w:r>
      <w:r w:rsidR="00084FC2" w:rsidRPr="00C554A8">
        <w:rPr>
          <w:rFonts w:ascii="Georgia" w:hAnsi="Georgia"/>
          <w:color w:val="auto"/>
          <w:lang w:val="en-GB"/>
        </w:rPr>
        <w:t xml:space="preserve"> Hate Free</w:t>
      </w:r>
      <w:r w:rsidR="000D4B0B" w:rsidRPr="00C554A8">
        <w:rPr>
          <w:rFonts w:ascii="Georgia" w:hAnsi="Georgia"/>
          <w:color w:val="auto"/>
          <w:lang w:val="en-GB"/>
        </w:rPr>
        <w:t xml:space="preserve"> media campaign.</w:t>
      </w:r>
      <w:r w:rsidR="009F26C9" w:rsidRPr="00C554A8">
        <w:rPr>
          <w:rFonts w:ascii="Georgia" w:hAnsi="Georgia"/>
          <w:color w:val="auto"/>
          <w:lang w:val="en-GB"/>
        </w:rPr>
        <w:t xml:space="preserve"> </w:t>
      </w:r>
      <w:r w:rsidR="00DA5666" w:rsidRPr="00C554A8">
        <w:rPr>
          <w:rFonts w:ascii="Georgia" w:hAnsi="Georgia"/>
          <w:color w:val="auto"/>
          <w:lang w:val="en-GB"/>
        </w:rPr>
        <w:t xml:space="preserve">The </w:t>
      </w:r>
      <w:r w:rsidR="00D259AE" w:rsidRPr="00C554A8">
        <w:rPr>
          <w:rFonts w:ascii="Georgia" w:hAnsi="Georgia"/>
          <w:color w:val="auto"/>
          <w:lang w:val="en-GB"/>
        </w:rPr>
        <w:t>campaign</w:t>
      </w:r>
      <w:r w:rsidR="00DA5666" w:rsidRPr="00C554A8">
        <w:rPr>
          <w:rFonts w:ascii="Georgia" w:hAnsi="Georgia"/>
          <w:color w:val="auto"/>
          <w:lang w:val="en-GB"/>
        </w:rPr>
        <w:t xml:space="preserve"> </w:t>
      </w:r>
      <w:r w:rsidR="00C554A8">
        <w:rPr>
          <w:rFonts w:ascii="Georgia" w:hAnsi="Georgia"/>
          <w:color w:val="auto"/>
          <w:lang w:val="en-GB"/>
        </w:rPr>
        <w:t>has steadily created a </w:t>
      </w:r>
      <w:r w:rsidR="00DA5666" w:rsidRPr="00C554A8">
        <w:rPr>
          <w:rFonts w:ascii="Georgia" w:hAnsi="Georgia"/>
          <w:color w:val="auto"/>
          <w:lang w:val="en-GB"/>
        </w:rPr>
        <w:t>community</w:t>
      </w:r>
      <w:r w:rsidR="00D259AE" w:rsidRPr="00C554A8">
        <w:rPr>
          <w:rFonts w:ascii="Georgia" w:hAnsi="Georgia"/>
          <w:color w:val="auto"/>
          <w:lang w:val="en-GB"/>
        </w:rPr>
        <w:t xml:space="preserve"> of</w:t>
      </w:r>
      <w:r w:rsidR="00DA5666" w:rsidRPr="00C554A8">
        <w:rPr>
          <w:rFonts w:ascii="Georgia" w:hAnsi="Georgia"/>
          <w:color w:val="auto"/>
          <w:lang w:val="en-GB"/>
        </w:rPr>
        <w:t xml:space="preserve"> almost 5</w:t>
      </w:r>
      <w:r w:rsidR="00084FC2" w:rsidRPr="00C554A8">
        <w:rPr>
          <w:rFonts w:ascii="Georgia" w:hAnsi="Georgia"/>
          <w:color w:val="auto"/>
          <w:lang w:val="en-GB"/>
        </w:rPr>
        <w:t>,</w:t>
      </w:r>
      <w:r w:rsidR="00DA5666" w:rsidRPr="00C554A8">
        <w:rPr>
          <w:rFonts w:ascii="Georgia" w:hAnsi="Georgia"/>
          <w:color w:val="auto"/>
          <w:lang w:val="en-GB"/>
        </w:rPr>
        <w:t xml:space="preserve">500 members </w:t>
      </w:r>
      <w:r w:rsidRPr="00C554A8">
        <w:rPr>
          <w:rFonts w:ascii="Georgia" w:hAnsi="Georgia"/>
          <w:color w:val="auto"/>
          <w:lang w:val="en-GB"/>
        </w:rPr>
        <w:t xml:space="preserve">and there are </w:t>
      </w:r>
      <w:r w:rsidR="00DA5666" w:rsidRPr="00C554A8">
        <w:rPr>
          <w:rFonts w:ascii="Georgia" w:hAnsi="Georgia"/>
          <w:color w:val="auto"/>
          <w:lang w:val="en-GB"/>
        </w:rPr>
        <w:t>more than 300 Hate Free zones</w:t>
      </w:r>
      <w:r w:rsidR="00D259AE" w:rsidRPr="00C554A8">
        <w:rPr>
          <w:rFonts w:ascii="Georgia" w:hAnsi="Georgia"/>
          <w:color w:val="auto"/>
          <w:lang w:val="en-GB"/>
        </w:rPr>
        <w:t xml:space="preserve">, such as cafés, shops </w:t>
      </w:r>
      <w:r w:rsidR="00DD335C" w:rsidRPr="00C554A8">
        <w:rPr>
          <w:rFonts w:ascii="Georgia" w:hAnsi="Georgia"/>
          <w:color w:val="auto"/>
          <w:lang w:val="en-GB"/>
        </w:rPr>
        <w:t>or sport clubs,</w:t>
      </w:r>
      <w:r w:rsidR="00DA5666" w:rsidRPr="00C554A8">
        <w:rPr>
          <w:rFonts w:ascii="Georgia" w:hAnsi="Georgia"/>
          <w:color w:val="auto"/>
          <w:lang w:val="en-GB"/>
        </w:rPr>
        <w:t xml:space="preserve"> declaring their openness and tolerance. The </w:t>
      </w:r>
      <w:r w:rsidR="00084FC2" w:rsidRPr="00C554A8">
        <w:rPr>
          <w:rFonts w:ascii="Georgia" w:hAnsi="Georgia"/>
          <w:color w:val="auto"/>
          <w:lang w:val="en-GB"/>
        </w:rPr>
        <w:t xml:space="preserve">campaign </w:t>
      </w:r>
      <w:r w:rsidR="00DA5666" w:rsidRPr="00C554A8">
        <w:rPr>
          <w:rFonts w:ascii="Georgia" w:hAnsi="Georgia"/>
          <w:color w:val="auto"/>
          <w:lang w:val="en-GB"/>
        </w:rPr>
        <w:t xml:space="preserve">website continues to </w:t>
      </w:r>
      <w:r w:rsidR="00084FC2" w:rsidRPr="00C554A8">
        <w:rPr>
          <w:rFonts w:ascii="Georgia" w:hAnsi="Georgia"/>
          <w:color w:val="auto"/>
          <w:lang w:val="en-GB"/>
        </w:rPr>
        <w:t xml:space="preserve">advise </w:t>
      </w:r>
      <w:r w:rsidR="00DA5666" w:rsidRPr="00C554A8">
        <w:rPr>
          <w:rFonts w:ascii="Georgia" w:hAnsi="Georgia"/>
          <w:color w:val="auto"/>
          <w:lang w:val="en-GB"/>
        </w:rPr>
        <w:t xml:space="preserve">victims </w:t>
      </w:r>
      <w:r w:rsidR="00DD335C" w:rsidRPr="00C554A8">
        <w:rPr>
          <w:rFonts w:ascii="Georgia" w:hAnsi="Georgia"/>
          <w:color w:val="auto"/>
          <w:lang w:val="en-GB"/>
        </w:rPr>
        <w:t xml:space="preserve">of discrimination </w:t>
      </w:r>
      <w:r w:rsidR="00DA5666" w:rsidRPr="00C554A8">
        <w:rPr>
          <w:rFonts w:ascii="Georgia" w:hAnsi="Georgia"/>
          <w:color w:val="auto"/>
          <w:lang w:val="en-GB"/>
        </w:rPr>
        <w:t>and rebut hoaxes. On the</w:t>
      </w:r>
      <w:r w:rsidR="00B10A49" w:rsidRPr="00C554A8">
        <w:rPr>
          <w:rFonts w:ascii="Georgia" w:hAnsi="Georgia"/>
          <w:color w:val="auto"/>
          <w:lang w:val="en-GB"/>
        </w:rPr>
        <w:t xml:space="preserve"> campaign</w:t>
      </w:r>
      <w:r w:rsidR="00084FC2" w:rsidRPr="00C554A8">
        <w:rPr>
          <w:rFonts w:ascii="Georgia" w:hAnsi="Georgia"/>
          <w:color w:val="auto"/>
          <w:lang w:val="en-GB"/>
        </w:rPr>
        <w:t>’</w:t>
      </w:r>
      <w:r w:rsidR="00B10A49" w:rsidRPr="00C554A8">
        <w:rPr>
          <w:rFonts w:ascii="Georgia" w:hAnsi="Georgia"/>
          <w:color w:val="auto"/>
          <w:lang w:val="en-GB"/>
        </w:rPr>
        <w:t>s blog</w:t>
      </w:r>
      <w:r w:rsidR="00DA5666" w:rsidRPr="00C554A8">
        <w:rPr>
          <w:rFonts w:ascii="Georgia" w:hAnsi="Georgia"/>
          <w:color w:val="auto"/>
          <w:lang w:val="en-GB"/>
        </w:rPr>
        <w:t xml:space="preserve"> </w:t>
      </w:r>
      <w:r w:rsidR="00DD335C" w:rsidRPr="00C554A8">
        <w:rPr>
          <w:rFonts w:ascii="Georgia" w:hAnsi="Georgia"/>
          <w:color w:val="auto"/>
          <w:lang w:val="en-GB"/>
        </w:rPr>
        <w:t xml:space="preserve">there are </w:t>
      </w:r>
      <w:r w:rsidR="00DA5666" w:rsidRPr="00C554A8">
        <w:rPr>
          <w:rFonts w:ascii="Georgia" w:hAnsi="Georgia"/>
          <w:color w:val="auto"/>
          <w:lang w:val="en-GB"/>
        </w:rPr>
        <w:t xml:space="preserve">over </w:t>
      </w:r>
      <w:r w:rsidR="00084FC2" w:rsidRPr="00C554A8">
        <w:rPr>
          <w:rFonts w:ascii="Georgia" w:hAnsi="Georgia"/>
          <w:color w:val="auto"/>
          <w:lang w:val="en-GB"/>
        </w:rPr>
        <w:t>1,</w:t>
      </w:r>
      <w:r w:rsidR="00B10A49" w:rsidRPr="00C554A8">
        <w:rPr>
          <w:rFonts w:ascii="Georgia" w:hAnsi="Georgia"/>
          <w:color w:val="auto"/>
          <w:lang w:val="en-GB"/>
        </w:rPr>
        <w:t xml:space="preserve">600 contributions </w:t>
      </w:r>
      <w:r w:rsidR="00DA5666" w:rsidRPr="00C554A8">
        <w:rPr>
          <w:rFonts w:ascii="Georgia" w:hAnsi="Georgia"/>
          <w:color w:val="auto"/>
          <w:lang w:val="en-GB"/>
        </w:rPr>
        <w:t>on various issues connected with tolerance, diversity and multiculturalism</w:t>
      </w:r>
      <w:r w:rsidR="00B10A49" w:rsidRPr="00C554A8">
        <w:rPr>
          <w:rFonts w:ascii="Georgia" w:hAnsi="Georgia"/>
          <w:color w:val="auto"/>
          <w:lang w:val="en-GB"/>
        </w:rPr>
        <w:t xml:space="preserve">. Almost </w:t>
      </w:r>
      <w:r w:rsidR="00084FC2" w:rsidRPr="00C554A8">
        <w:rPr>
          <w:rFonts w:ascii="Georgia" w:hAnsi="Georgia"/>
          <w:color w:val="auto"/>
          <w:lang w:val="en-GB"/>
        </w:rPr>
        <w:t>66,</w:t>
      </w:r>
      <w:r w:rsidR="00B10A49" w:rsidRPr="00C554A8">
        <w:rPr>
          <w:rFonts w:ascii="Georgia" w:hAnsi="Georgia"/>
          <w:color w:val="auto"/>
          <w:lang w:val="en-GB"/>
        </w:rPr>
        <w:t>000 people like or follow the campaign’s</w:t>
      </w:r>
      <w:r w:rsidR="00DA5666" w:rsidRPr="00C554A8">
        <w:rPr>
          <w:rFonts w:ascii="Georgia" w:hAnsi="Georgia"/>
          <w:color w:val="auto"/>
          <w:lang w:val="en-GB"/>
        </w:rPr>
        <w:t xml:space="preserve"> </w:t>
      </w:r>
      <w:r w:rsidR="00B10A49" w:rsidRPr="00C554A8">
        <w:rPr>
          <w:rFonts w:ascii="Georgia" w:hAnsi="Georgia"/>
          <w:color w:val="auto"/>
          <w:lang w:val="en-GB"/>
        </w:rPr>
        <w:t>Facebook page</w:t>
      </w:r>
      <w:r w:rsidR="00DA5666" w:rsidRPr="00C554A8">
        <w:rPr>
          <w:rFonts w:ascii="Georgia" w:hAnsi="Georgia"/>
          <w:color w:val="auto"/>
          <w:lang w:val="en-GB"/>
        </w:rPr>
        <w:t xml:space="preserve">. </w:t>
      </w:r>
      <w:r w:rsidR="00D977BF" w:rsidRPr="00C554A8">
        <w:rPr>
          <w:rFonts w:ascii="Georgia" w:hAnsi="Georgia"/>
          <w:color w:val="auto"/>
          <w:lang w:val="en-GB"/>
        </w:rPr>
        <w:t>M</w:t>
      </w:r>
      <w:r w:rsidR="00B10A49" w:rsidRPr="00C554A8">
        <w:rPr>
          <w:rFonts w:ascii="Georgia" w:hAnsi="Georgia"/>
          <w:color w:val="auto"/>
          <w:lang w:val="en-GB"/>
        </w:rPr>
        <w:t xml:space="preserve">ediation </w:t>
      </w:r>
      <w:r w:rsidR="00D977BF" w:rsidRPr="00C554A8">
        <w:rPr>
          <w:rFonts w:ascii="Georgia" w:hAnsi="Georgia"/>
          <w:color w:val="auto"/>
          <w:lang w:val="en-GB"/>
        </w:rPr>
        <w:t xml:space="preserve">activities </w:t>
      </w:r>
      <w:r w:rsidR="00B10A49" w:rsidRPr="00C554A8">
        <w:rPr>
          <w:rFonts w:ascii="Georgia" w:hAnsi="Georgia"/>
          <w:color w:val="auto"/>
          <w:lang w:val="en-GB"/>
        </w:rPr>
        <w:t>in schools</w:t>
      </w:r>
      <w:r w:rsidR="00084FC2" w:rsidRPr="00C554A8">
        <w:rPr>
          <w:rFonts w:ascii="Georgia" w:hAnsi="Georgia"/>
          <w:color w:val="auto"/>
          <w:lang w:val="en-GB"/>
        </w:rPr>
        <w:t xml:space="preserve"> are</w:t>
      </w:r>
      <w:r w:rsidR="00B10A49" w:rsidRPr="00C554A8">
        <w:rPr>
          <w:rFonts w:ascii="Georgia" w:hAnsi="Georgia"/>
          <w:color w:val="auto"/>
          <w:lang w:val="en-GB"/>
        </w:rPr>
        <w:t xml:space="preserve"> also </w:t>
      </w:r>
      <w:r w:rsidR="00084FC2" w:rsidRPr="00C554A8">
        <w:rPr>
          <w:rFonts w:ascii="Georgia" w:hAnsi="Georgia"/>
          <w:color w:val="auto"/>
          <w:lang w:val="en-GB"/>
        </w:rPr>
        <w:t>going ahead</w:t>
      </w:r>
      <w:r w:rsidR="00B10A49" w:rsidRPr="00C554A8">
        <w:rPr>
          <w:rFonts w:ascii="Georgia" w:hAnsi="Georgia"/>
          <w:color w:val="auto"/>
          <w:lang w:val="en-GB"/>
        </w:rPr>
        <w:t>.</w:t>
      </w:r>
    </w:p>
    <w:p w14:paraId="6A5F0401" w14:textId="15CB1D21" w:rsidR="00D259AE" w:rsidRPr="00C554A8" w:rsidRDefault="00B10A49">
      <w:pPr>
        <w:spacing w:after="200" w:line="360" w:lineRule="auto"/>
        <w:jc w:val="both"/>
        <w:rPr>
          <w:rFonts w:ascii="Georgia" w:hAnsi="Georgia"/>
          <w:color w:val="auto"/>
          <w:lang w:val="en-GB"/>
        </w:rPr>
      </w:pPr>
      <w:r w:rsidRPr="00C554A8">
        <w:rPr>
          <w:rFonts w:ascii="Georgia" w:hAnsi="Georgia"/>
          <w:color w:val="auto"/>
          <w:lang w:val="en-GB"/>
        </w:rPr>
        <w:lastRenderedPageBreak/>
        <w:t>A follow-up project</w:t>
      </w:r>
      <w:r w:rsidR="006B10DA" w:rsidRPr="00C554A8">
        <w:rPr>
          <w:rFonts w:ascii="Georgia" w:hAnsi="Georgia"/>
          <w:color w:val="auto"/>
          <w:lang w:val="en-GB"/>
        </w:rPr>
        <w:t xml:space="preserve"> </w:t>
      </w:r>
      <w:r w:rsidR="00084FC2" w:rsidRPr="00C554A8">
        <w:rPr>
          <w:rFonts w:ascii="Georgia" w:hAnsi="Georgia"/>
          <w:color w:val="auto"/>
          <w:lang w:val="en-GB"/>
        </w:rPr>
        <w:t xml:space="preserve">called </w:t>
      </w:r>
      <w:r w:rsidR="006B10DA" w:rsidRPr="00C554A8">
        <w:rPr>
          <w:rFonts w:ascii="Georgia" w:hAnsi="Georgia"/>
          <w:color w:val="auto"/>
          <w:lang w:val="en-GB"/>
        </w:rPr>
        <w:t>“</w:t>
      </w:r>
      <w:r w:rsidR="002C30A4" w:rsidRPr="00C554A8">
        <w:rPr>
          <w:rFonts w:ascii="Georgia" w:hAnsi="Georgia"/>
          <w:color w:val="auto"/>
          <w:lang w:val="en-GB"/>
        </w:rPr>
        <w:t>A Place for All - building a space for coexistence</w:t>
      </w:r>
      <w:r w:rsidR="006B10DA" w:rsidRPr="00C554A8">
        <w:rPr>
          <w:rFonts w:ascii="Georgia" w:hAnsi="Georgia"/>
          <w:color w:val="auto"/>
          <w:lang w:val="en-GB"/>
        </w:rPr>
        <w:t>”</w:t>
      </w:r>
      <w:r w:rsidRPr="00C554A8">
        <w:rPr>
          <w:rFonts w:ascii="Georgia" w:hAnsi="Georgia"/>
          <w:color w:val="auto"/>
          <w:lang w:val="en-GB"/>
        </w:rPr>
        <w:t xml:space="preserve"> is being prepared at the moment, building on existing activities and expanding them further. </w:t>
      </w:r>
      <w:r w:rsidR="006B10DA" w:rsidRPr="00C554A8">
        <w:rPr>
          <w:rFonts w:ascii="Georgia" w:hAnsi="Georgia"/>
          <w:color w:val="auto"/>
          <w:lang w:val="en-GB"/>
        </w:rPr>
        <w:t xml:space="preserve">The project promoter will continue to be the Agency for Social Inclusion to build on existing expertise and capacities. The media campaign will continue on the internet as well as </w:t>
      </w:r>
      <w:r w:rsidR="00DD335C" w:rsidRPr="00C554A8">
        <w:rPr>
          <w:rFonts w:ascii="Georgia" w:hAnsi="Georgia"/>
          <w:color w:val="auto"/>
          <w:lang w:val="en-GB"/>
        </w:rPr>
        <w:t xml:space="preserve">in </w:t>
      </w:r>
      <w:r w:rsidR="006B10DA" w:rsidRPr="00C554A8">
        <w:rPr>
          <w:rFonts w:ascii="Georgia" w:hAnsi="Georgia"/>
          <w:color w:val="auto"/>
          <w:lang w:val="en-GB"/>
        </w:rPr>
        <w:t xml:space="preserve">traditional </w:t>
      </w:r>
      <w:r w:rsidR="00DD335C" w:rsidRPr="00C554A8">
        <w:rPr>
          <w:rFonts w:ascii="Georgia" w:hAnsi="Georgia"/>
          <w:color w:val="auto"/>
          <w:lang w:val="en-GB"/>
        </w:rPr>
        <w:t xml:space="preserve">media </w:t>
      </w:r>
      <w:r w:rsidR="006B10DA" w:rsidRPr="00C554A8">
        <w:rPr>
          <w:rFonts w:ascii="Georgia" w:hAnsi="Georgia"/>
          <w:color w:val="auto"/>
          <w:lang w:val="en-GB"/>
        </w:rPr>
        <w:t xml:space="preserve">and </w:t>
      </w:r>
      <w:r w:rsidR="00055893" w:rsidRPr="00C554A8">
        <w:rPr>
          <w:rFonts w:ascii="Georgia" w:hAnsi="Georgia"/>
          <w:color w:val="auto"/>
          <w:lang w:val="en-GB"/>
        </w:rPr>
        <w:t xml:space="preserve">on </w:t>
      </w:r>
      <w:r w:rsidR="006B10DA" w:rsidRPr="00C554A8">
        <w:rPr>
          <w:rFonts w:ascii="Georgia" w:hAnsi="Georgia"/>
          <w:color w:val="auto"/>
          <w:lang w:val="en-GB"/>
        </w:rPr>
        <w:t xml:space="preserve">social media. </w:t>
      </w:r>
      <w:r w:rsidR="00DD335C" w:rsidRPr="00C554A8">
        <w:rPr>
          <w:rFonts w:ascii="Georgia" w:hAnsi="Georgia"/>
          <w:color w:val="auto"/>
          <w:lang w:val="en-GB"/>
        </w:rPr>
        <w:t>M</w:t>
      </w:r>
      <w:r w:rsidR="006B10DA" w:rsidRPr="00C554A8">
        <w:rPr>
          <w:rFonts w:ascii="Georgia" w:hAnsi="Georgia"/>
          <w:color w:val="auto"/>
          <w:lang w:val="en-GB"/>
        </w:rPr>
        <w:t xml:space="preserve">ediation training </w:t>
      </w:r>
      <w:r w:rsidR="00DD335C" w:rsidRPr="00C554A8">
        <w:rPr>
          <w:rFonts w:ascii="Georgia" w:hAnsi="Georgia"/>
          <w:color w:val="auto"/>
          <w:lang w:val="en-GB"/>
        </w:rPr>
        <w:t xml:space="preserve">in schools </w:t>
      </w:r>
      <w:r w:rsidR="006B10DA" w:rsidRPr="00C554A8">
        <w:rPr>
          <w:rFonts w:ascii="Georgia" w:hAnsi="Georgia"/>
          <w:color w:val="auto"/>
          <w:lang w:val="en-GB"/>
        </w:rPr>
        <w:t xml:space="preserve">will </w:t>
      </w:r>
      <w:r w:rsidR="00DD335C" w:rsidRPr="00C554A8">
        <w:rPr>
          <w:rFonts w:ascii="Georgia" w:hAnsi="Georgia"/>
          <w:color w:val="auto"/>
          <w:lang w:val="en-GB"/>
        </w:rPr>
        <w:t xml:space="preserve">continue. </w:t>
      </w:r>
      <w:r w:rsidR="00166B0A" w:rsidRPr="00C554A8">
        <w:rPr>
          <w:rFonts w:ascii="Georgia" w:hAnsi="Georgia"/>
          <w:color w:val="auto"/>
          <w:lang w:val="en-GB"/>
        </w:rPr>
        <w:t>T</w:t>
      </w:r>
      <w:r w:rsidR="006B10DA" w:rsidRPr="00C554A8">
        <w:rPr>
          <w:rFonts w:ascii="Georgia" w:hAnsi="Georgia"/>
          <w:color w:val="auto"/>
          <w:lang w:val="en-GB"/>
        </w:rPr>
        <w:t>ools for human rights education</w:t>
      </w:r>
      <w:r w:rsidR="00166B0A" w:rsidRPr="00C554A8">
        <w:rPr>
          <w:rFonts w:ascii="Georgia" w:hAnsi="Georgia"/>
          <w:color w:val="auto"/>
          <w:lang w:val="en-GB"/>
        </w:rPr>
        <w:t>, education</w:t>
      </w:r>
      <w:r w:rsidR="006B10DA" w:rsidRPr="00C554A8">
        <w:rPr>
          <w:rFonts w:ascii="Georgia" w:hAnsi="Georgia"/>
          <w:color w:val="auto"/>
          <w:lang w:val="en-GB"/>
        </w:rPr>
        <w:t xml:space="preserve"> towards tolerance and acceptance of diversity in schools</w:t>
      </w:r>
      <w:r w:rsidR="00166B0A" w:rsidRPr="00C554A8">
        <w:rPr>
          <w:rFonts w:ascii="Georgia" w:hAnsi="Georgia"/>
          <w:color w:val="auto"/>
          <w:lang w:val="en-GB"/>
        </w:rPr>
        <w:t xml:space="preserve"> will be created.</w:t>
      </w:r>
      <w:r w:rsidR="00D259AE" w:rsidRPr="00C554A8">
        <w:rPr>
          <w:rFonts w:ascii="Georgia" w:hAnsi="Georgia"/>
          <w:color w:val="auto"/>
          <w:lang w:val="en-GB"/>
        </w:rPr>
        <w:t xml:space="preserve"> </w:t>
      </w:r>
      <w:r w:rsidR="006B10DA" w:rsidRPr="00C554A8">
        <w:rPr>
          <w:rFonts w:ascii="Georgia" w:hAnsi="Georgia"/>
          <w:color w:val="auto"/>
          <w:lang w:val="en-GB"/>
        </w:rPr>
        <w:t xml:space="preserve">Special training activities will </w:t>
      </w:r>
      <w:r w:rsidR="00055893" w:rsidRPr="00C554A8">
        <w:rPr>
          <w:rFonts w:ascii="Georgia" w:hAnsi="Georgia"/>
          <w:color w:val="auto"/>
          <w:lang w:val="en-GB"/>
        </w:rPr>
        <w:t xml:space="preserve">be targeted </w:t>
      </w:r>
      <w:r w:rsidR="006B10DA" w:rsidRPr="00C554A8">
        <w:rPr>
          <w:rFonts w:ascii="Georgia" w:hAnsi="Georgia"/>
          <w:color w:val="auto"/>
          <w:lang w:val="en-GB"/>
        </w:rPr>
        <w:t>at local authorities</w:t>
      </w:r>
      <w:r w:rsidR="00055893" w:rsidRPr="00C554A8">
        <w:rPr>
          <w:rFonts w:ascii="Georgia" w:hAnsi="Georgia"/>
          <w:color w:val="auto"/>
          <w:lang w:val="en-GB"/>
        </w:rPr>
        <w:t>,</w:t>
      </w:r>
      <w:r w:rsidR="006B10DA" w:rsidRPr="00C554A8">
        <w:rPr>
          <w:rFonts w:ascii="Georgia" w:hAnsi="Georgia"/>
          <w:color w:val="auto"/>
          <w:lang w:val="en-GB"/>
        </w:rPr>
        <w:t xml:space="preserve"> </w:t>
      </w:r>
      <w:r w:rsidR="00055893" w:rsidRPr="00C554A8">
        <w:rPr>
          <w:rFonts w:ascii="Georgia" w:hAnsi="Georgia"/>
          <w:color w:val="auto"/>
          <w:lang w:val="en-GB"/>
        </w:rPr>
        <w:t xml:space="preserve">so they can </w:t>
      </w:r>
      <w:r w:rsidR="006B10DA" w:rsidRPr="00C554A8">
        <w:rPr>
          <w:rFonts w:ascii="Georgia" w:hAnsi="Georgia"/>
          <w:color w:val="auto"/>
          <w:lang w:val="en-GB"/>
        </w:rPr>
        <w:t xml:space="preserve">present social integration and diversity in an accessible and </w:t>
      </w:r>
      <w:r w:rsidR="00055893" w:rsidRPr="00C554A8">
        <w:rPr>
          <w:rFonts w:ascii="Georgia" w:hAnsi="Georgia"/>
          <w:color w:val="auto"/>
          <w:lang w:val="en-GB"/>
        </w:rPr>
        <w:t xml:space="preserve">positive </w:t>
      </w:r>
      <w:r w:rsidR="006B10DA" w:rsidRPr="00C554A8">
        <w:rPr>
          <w:rFonts w:ascii="Georgia" w:hAnsi="Georgia"/>
          <w:color w:val="auto"/>
          <w:lang w:val="en-GB"/>
        </w:rPr>
        <w:t>manner to promote their acceptance and tolerance in the population at large</w:t>
      </w:r>
      <w:r w:rsidR="00D259AE" w:rsidRPr="00C554A8">
        <w:rPr>
          <w:rFonts w:ascii="Georgia" w:hAnsi="Georgia"/>
          <w:color w:val="auto"/>
          <w:lang w:val="en-GB"/>
        </w:rPr>
        <w:t>.</w:t>
      </w:r>
    </w:p>
    <w:p w14:paraId="5A2984FC" w14:textId="0FFDDD85" w:rsidR="00E2080C" w:rsidRPr="00C554A8" w:rsidRDefault="00166B0A">
      <w:pPr>
        <w:spacing w:after="200" w:line="360" w:lineRule="auto"/>
        <w:jc w:val="both"/>
        <w:rPr>
          <w:rFonts w:ascii="Georgia" w:hAnsi="Georgia"/>
          <w:color w:val="auto"/>
          <w:lang w:val="en-GB"/>
        </w:rPr>
      </w:pPr>
      <w:r w:rsidRPr="00C554A8">
        <w:rPr>
          <w:rFonts w:ascii="Georgia" w:hAnsi="Georgia"/>
          <w:color w:val="auto"/>
          <w:lang w:val="en-GB"/>
        </w:rPr>
        <w:t xml:space="preserve">In addition </w:t>
      </w:r>
      <w:r w:rsidR="00D259AE" w:rsidRPr="00C554A8">
        <w:rPr>
          <w:rFonts w:ascii="Georgia" w:hAnsi="Georgia"/>
          <w:color w:val="auto"/>
          <w:lang w:val="en-GB"/>
        </w:rPr>
        <w:t>to</w:t>
      </w:r>
      <w:r w:rsidR="006B10DA" w:rsidRPr="00C554A8">
        <w:rPr>
          <w:rFonts w:ascii="Georgia" w:hAnsi="Georgia"/>
          <w:color w:val="auto"/>
          <w:lang w:val="en-GB"/>
        </w:rPr>
        <w:t xml:space="preserve"> the Roma minority, </w:t>
      </w:r>
      <w:r w:rsidRPr="00C554A8">
        <w:rPr>
          <w:rFonts w:ascii="Georgia" w:hAnsi="Georgia"/>
          <w:color w:val="auto"/>
          <w:lang w:val="en-GB"/>
        </w:rPr>
        <w:t xml:space="preserve">there are </w:t>
      </w:r>
      <w:r w:rsidR="006B10DA" w:rsidRPr="00C554A8">
        <w:rPr>
          <w:rFonts w:ascii="Georgia" w:hAnsi="Georgia"/>
          <w:color w:val="auto"/>
          <w:lang w:val="en-GB"/>
        </w:rPr>
        <w:t xml:space="preserve">13 </w:t>
      </w:r>
      <w:r w:rsidR="002E381E" w:rsidRPr="00C554A8">
        <w:rPr>
          <w:rFonts w:ascii="Georgia" w:hAnsi="Georgia"/>
          <w:color w:val="auto"/>
          <w:lang w:val="en-GB"/>
        </w:rPr>
        <w:t>other national minorities</w:t>
      </w:r>
      <w:r w:rsidRPr="00C554A8">
        <w:rPr>
          <w:rFonts w:ascii="Georgia" w:hAnsi="Georgia"/>
          <w:color w:val="auto"/>
          <w:lang w:val="en-GB"/>
        </w:rPr>
        <w:t xml:space="preserve"> represented in the Council for National </w:t>
      </w:r>
      <w:r w:rsidR="00055893" w:rsidRPr="00C554A8">
        <w:rPr>
          <w:rFonts w:ascii="Georgia" w:hAnsi="Georgia"/>
          <w:color w:val="auto"/>
          <w:lang w:val="en-GB"/>
        </w:rPr>
        <w:t>Minorities</w:t>
      </w:r>
      <w:r w:rsidRPr="00C554A8">
        <w:rPr>
          <w:rFonts w:ascii="Georgia" w:hAnsi="Georgia"/>
          <w:color w:val="auto"/>
          <w:lang w:val="en-GB"/>
        </w:rPr>
        <w:t>.</w:t>
      </w:r>
      <w:r w:rsidR="002E381E" w:rsidRPr="00C554A8">
        <w:rPr>
          <w:rFonts w:ascii="Georgia" w:hAnsi="Georgia"/>
          <w:color w:val="auto"/>
          <w:lang w:val="en-GB"/>
        </w:rPr>
        <w:t xml:space="preserve"> </w:t>
      </w:r>
      <w:r w:rsidRPr="00C554A8">
        <w:rPr>
          <w:rFonts w:ascii="Georgia" w:hAnsi="Georgia"/>
          <w:color w:val="auto"/>
          <w:lang w:val="en-GB"/>
        </w:rPr>
        <w:t>The</w:t>
      </w:r>
      <w:r w:rsidR="00055893" w:rsidRPr="00C554A8">
        <w:rPr>
          <w:rFonts w:ascii="Georgia" w:hAnsi="Georgia"/>
          <w:color w:val="auto"/>
          <w:lang w:val="en-GB"/>
        </w:rPr>
        <w:t>se are</w:t>
      </w:r>
      <w:r w:rsidRPr="00C554A8">
        <w:rPr>
          <w:rFonts w:ascii="Georgia" w:hAnsi="Georgia"/>
          <w:color w:val="auto"/>
          <w:lang w:val="en-GB"/>
        </w:rPr>
        <w:t xml:space="preserve"> </w:t>
      </w:r>
      <w:r w:rsidR="00D259AE" w:rsidRPr="00C554A8">
        <w:rPr>
          <w:rFonts w:ascii="Georgia" w:hAnsi="Georgia"/>
          <w:color w:val="auto"/>
          <w:lang w:val="en-GB"/>
        </w:rPr>
        <w:t xml:space="preserve">the Slovak, Polish, German, Hungarian, Russian, Ukrainian, Belarussian, Ruthenian, Serbian, Croatian, Bulgarian, Greek and Vietnamese </w:t>
      </w:r>
      <w:r w:rsidR="00055893" w:rsidRPr="00C554A8">
        <w:rPr>
          <w:rFonts w:ascii="Georgia" w:hAnsi="Georgia"/>
          <w:color w:val="auto"/>
          <w:lang w:val="en-GB"/>
        </w:rPr>
        <w:t>minorities</w:t>
      </w:r>
      <w:r w:rsidRPr="00C554A8">
        <w:rPr>
          <w:rFonts w:ascii="Georgia" w:hAnsi="Georgia"/>
          <w:color w:val="auto"/>
          <w:lang w:val="en-GB"/>
        </w:rPr>
        <w:t xml:space="preserve">. </w:t>
      </w:r>
      <w:r w:rsidR="00961B2E" w:rsidRPr="00C554A8">
        <w:rPr>
          <w:rFonts w:ascii="Georgia" w:hAnsi="Georgia"/>
          <w:color w:val="auto"/>
          <w:lang w:val="en-GB"/>
        </w:rPr>
        <w:t>The Office of the Government also promotes</w:t>
      </w:r>
      <w:r w:rsidR="008040BE" w:rsidRPr="00C554A8">
        <w:rPr>
          <w:rFonts w:ascii="Georgia" w:hAnsi="Georgia"/>
          <w:color w:val="auto"/>
          <w:lang w:val="en-GB"/>
        </w:rPr>
        <w:t xml:space="preserve"> the use of minority lan</w:t>
      </w:r>
      <w:r w:rsidR="00961B2E" w:rsidRPr="00C554A8">
        <w:rPr>
          <w:rFonts w:ascii="Georgia" w:hAnsi="Georgia"/>
          <w:color w:val="auto"/>
          <w:lang w:val="en-GB"/>
        </w:rPr>
        <w:t xml:space="preserve">guages and cultural activities of </w:t>
      </w:r>
      <w:r w:rsidRPr="00C554A8">
        <w:rPr>
          <w:rFonts w:ascii="Georgia" w:hAnsi="Georgia"/>
          <w:color w:val="auto"/>
          <w:lang w:val="en-GB"/>
        </w:rPr>
        <w:t xml:space="preserve">national </w:t>
      </w:r>
      <w:r w:rsidR="00961B2E" w:rsidRPr="00C554A8">
        <w:rPr>
          <w:rFonts w:ascii="Georgia" w:hAnsi="Georgia"/>
          <w:color w:val="auto"/>
          <w:lang w:val="en-GB"/>
        </w:rPr>
        <w:t xml:space="preserve">minorities </w:t>
      </w:r>
      <w:r w:rsidR="00055893" w:rsidRPr="00C554A8">
        <w:rPr>
          <w:rFonts w:ascii="Georgia" w:hAnsi="Georgia"/>
          <w:color w:val="auto"/>
          <w:lang w:val="en-GB"/>
        </w:rPr>
        <w:t xml:space="preserve">through </w:t>
      </w:r>
      <w:r w:rsidR="00961B2E" w:rsidRPr="00C554A8">
        <w:rPr>
          <w:rFonts w:ascii="Georgia" w:hAnsi="Georgia"/>
          <w:color w:val="auto"/>
          <w:lang w:val="en-GB"/>
        </w:rPr>
        <w:t xml:space="preserve">a subsidy scheme </w:t>
      </w:r>
      <w:r w:rsidRPr="00C554A8">
        <w:rPr>
          <w:rFonts w:ascii="Georgia" w:hAnsi="Georgia"/>
          <w:color w:val="auto"/>
          <w:lang w:val="en-GB"/>
        </w:rPr>
        <w:t xml:space="preserve">implementing </w:t>
      </w:r>
      <w:r w:rsidR="00961B2E" w:rsidRPr="00C554A8">
        <w:rPr>
          <w:rFonts w:ascii="Georgia" w:hAnsi="Georgia"/>
          <w:color w:val="auto"/>
          <w:lang w:val="en-GB"/>
        </w:rPr>
        <w:t xml:space="preserve">the European Charter </w:t>
      </w:r>
      <w:r w:rsidR="00055893" w:rsidRPr="00C554A8">
        <w:rPr>
          <w:rFonts w:ascii="Georgia" w:hAnsi="Georgia"/>
          <w:color w:val="auto"/>
          <w:lang w:val="en-GB"/>
        </w:rPr>
        <w:t xml:space="preserve">for Regional </w:t>
      </w:r>
      <w:r w:rsidR="00961B2E" w:rsidRPr="00C554A8">
        <w:rPr>
          <w:rFonts w:ascii="Georgia" w:hAnsi="Georgia"/>
          <w:color w:val="auto"/>
          <w:lang w:val="en-GB"/>
        </w:rPr>
        <w:t xml:space="preserve">or </w:t>
      </w:r>
      <w:r w:rsidR="00055893" w:rsidRPr="00C554A8">
        <w:rPr>
          <w:rFonts w:ascii="Georgia" w:hAnsi="Georgia"/>
          <w:color w:val="auto"/>
          <w:lang w:val="en-GB"/>
        </w:rPr>
        <w:t>Minority Languages</w:t>
      </w:r>
      <w:r w:rsidR="00961B2E" w:rsidRPr="00C554A8">
        <w:rPr>
          <w:rFonts w:ascii="Georgia" w:hAnsi="Georgia"/>
          <w:color w:val="auto"/>
          <w:lang w:val="en-GB"/>
        </w:rPr>
        <w:t xml:space="preserve">. </w:t>
      </w:r>
      <w:r w:rsidRPr="00C554A8">
        <w:rPr>
          <w:rFonts w:ascii="Georgia" w:hAnsi="Georgia"/>
          <w:color w:val="auto"/>
          <w:lang w:val="en-GB"/>
        </w:rPr>
        <w:t>S</w:t>
      </w:r>
      <w:r w:rsidR="00961B2E" w:rsidRPr="00C554A8">
        <w:rPr>
          <w:rFonts w:ascii="Georgia" w:hAnsi="Georgia"/>
          <w:color w:val="auto"/>
          <w:lang w:val="en-GB"/>
        </w:rPr>
        <w:t xml:space="preserve">ubsidies </w:t>
      </w:r>
      <w:r w:rsidRPr="00C554A8">
        <w:rPr>
          <w:rFonts w:ascii="Georgia" w:hAnsi="Georgia"/>
          <w:color w:val="auto"/>
          <w:lang w:val="en-GB"/>
        </w:rPr>
        <w:t xml:space="preserve">to promote </w:t>
      </w:r>
      <w:r w:rsidR="00055893" w:rsidRPr="00C554A8">
        <w:rPr>
          <w:rFonts w:ascii="Georgia" w:hAnsi="Georgia"/>
          <w:color w:val="auto"/>
          <w:lang w:val="en-GB"/>
        </w:rPr>
        <w:t xml:space="preserve">the </w:t>
      </w:r>
      <w:r w:rsidRPr="00C554A8">
        <w:rPr>
          <w:rFonts w:ascii="Georgia" w:hAnsi="Georgia"/>
          <w:color w:val="auto"/>
          <w:lang w:val="en-GB"/>
        </w:rPr>
        <w:t xml:space="preserve">languages and culture of national minorities </w:t>
      </w:r>
      <w:r w:rsidR="00961B2E" w:rsidRPr="00C554A8">
        <w:rPr>
          <w:rFonts w:ascii="Georgia" w:hAnsi="Georgia"/>
          <w:color w:val="auto"/>
          <w:lang w:val="en-GB"/>
        </w:rPr>
        <w:t xml:space="preserve">are </w:t>
      </w:r>
      <w:r w:rsidR="00055893" w:rsidRPr="00C554A8">
        <w:rPr>
          <w:rFonts w:ascii="Georgia" w:hAnsi="Georgia"/>
          <w:color w:val="auto"/>
          <w:lang w:val="en-GB"/>
        </w:rPr>
        <w:t xml:space="preserve">also </w:t>
      </w:r>
      <w:r w:rsidRPr="00C554A8">
        <w:rPr>
          <w:rFonts w:ascii="Georgia" w:hAnsi="Georgia"/>
          <w:color w:val="auto"/>
          <w:lang w:val="en-GB"/>
        </w:rPr>
        <w:t xml:space="preserve">provided </w:t>
      </w:r>
      <w:r w:rsidR="00961B2E" w:rsidRPr="00C554A8">
        <w:rPr>
          <w:rFonts w:ascii="Georgia" w:hAnsi="Georgia"/>
          <w:color w:val="auto"/>
          <w:lang w:val="en-GB"/>
        </w:rPr>
        <w:t>by the Ministry of Culture and Ministry of Education, Youth and Sports.</w:t>
      </w:r>
    </w:p>
    <w:p w14:paraId="05DFA399" w14:textId="100AB164" w:rsidR="00AB1E55" w:rsidRPr="00C554A8" w:rsidRDefault="00961B2E" w:rsidP="006C5E03">
      <w:pPr>
        <w:spacing w:before="100" w:beforeAutospacing="1" w:after="100" w:afterAutospacing="1" w:line="360" w:lineRule="auto"/>
        <w:jc w:val="both"/>
        <w:rPr>
          <w:rFonts w:ascii="Georgia" w:hAnsi="Georgia"/>
          <w:color w:val="auto"/>
          <w:lang w:val="en-GB"/>
        </w:rPr>
      </w:pPr>
      <w:r w:rsidRPr="00C554A8">
        <w:rPr>
          <w:rFonts w:ascii="Georgia" w:hAnsi="Georgia"/>
          <w:color w:val="auto"/>
          <w:lang w:val="en-GB"/>
        </w:rPr>
        <w:t>I would also like to address the issue of illegal sterilisation of Roma women</w:t>
      </w:r>
      <w:r w:rsidR="006C5E03" w:rsidRPr="00C554A8">
        <w:rPr>
          <w:rFonts w:ascii="Georgia" w:hAnsi="Georgia"/>
          <w:color w:val="auto"/>
          <w:lang w:val="en-GB"/>
        </w:rPr>
        <w:t xml:space="preserve">. </w:t>
      </w:r>
      <w:r w:rsidR="00055893" w:rsidRPr="00C554A8">
        <w:rPr>
          <w:rFonts w:ascii="Georgia" w:hAnsi="Georgia"/>
          <w:color w:val="auto"/>
          <w:lang w:val="en-GB"/>
        </w:rPr>
        <w:t>F</w:t>
      </w:r>
      <w:r w:rsidR="00C554A8">
        <w:rPr>
          <w:rFonts w:ascii="Georgia" w:hAnsi="Georgia"/>
          <w:color w:val="auto"/>
          <w:lang w:val="en-GB"/>
        </w:rPr>
        <w:t>irst, </w:t>
      </w:r>
      <w:bookmarkStart w:id="1" w:name="_GoBack"/>
      <w:bookmarkEnd w:id="1"/>
      <w:r w:rsidR="00C554A8">
        <w:rPr>
          <w:rFonts w:ascii="Georgia" w:hAnsi="Georgia"/>
          <w:color w:val="auto"/>
          <w:lang w:val="en-GB"/>
        </w:rPr>
        <w:t>it </w:t>
      </w:r>
      <w:r w:rsidR="00AB1E55" w:rsidRPr="00C554A8">
        <w:rPr>
          <w:rFonts w:ascii="Georgia" w:hAnsi="Georgia"/>
          <w:color w:val="auto"/>
          <w:lang w:val="en-GB"/>
        </w:rPr>
        <w:t>must be noted that t</w:t>
      </w:r>
      <w:r w:rsidR="006C5E03" w:rsidRPr="00C554A8">
        <w:rPr>
          <w:rFonts w:ascii="Georgia" w:hAnsi="Georgia"/>
          <w:color w:val="auto"/>
          <w:lang w:val="en-GB"/>
        </w:rPr>
        <w:t xml:space="preserve">he Czech government did not </w:t>
      </w:r>
      <w:r w:rsidR="00055893" w:rsidRPr="00C554A8">
        <w:rPr>
          <w:rFonts w:ascii="Georgia" w:hAnsi="Georgia"/>
          <w:color w:val="auto"/>
          <w:lang w:val="en-GB"/>
        </w:rPr>
        <w:t xml:space="preserve">in the end </w:t>
      </w:r>
      <w:r w:rsidR="006C5E03" w:rsidRPr="00C554A8">
        <w:rPr>
          <w:rFonts w:ascii="Georgia" w:hAnsi="Georgia"/>
          <w:color w:val="auto"/>
          <w:lang w:val="en-GB"/>
        </w:rPr>
        <w:t>adopt a special law on extrajudicial compensation of illegally sterilised persons</w:t>
      </w:r>
      <w:r w:rsidR="00055893" w:rsidRPr="00C554A8">
        <w:rPr>
          <w:rFonts w:ascii="Georgia" w:hAnsi="Georgia"/>
          <w:color w:val="auto"/>
          <w:lang w:val="en-GB"/>
        </w:rPr>
        <w:t xml:space="preserve"> in 2015</w:t>
      </w:r>
      <w:r w:rsidR="006C5E03" w:rsidRPr="00C554A8">
        <w:rPr>
          <w:rFonts w:ascii="Georgia" w:hAnsi="Georgia"/>
          <w:color w:val="auto"/>
          <w:lang w:val="en-GB"/>
        </w:rPr>
        <w:t>. The governme</w:t>
      </w:r>
      <w:r w:rsidR="00AB1E55" w:rsidRPr="00C554A8">
        <w:rPr>
          <w:rFonts w:ascii="Georgia" w:hAnsi="Georgia"/>
          <w:color w:val="auto"/>
          <w:lang w:val="en-GB"/>
        </w:rPr>
        <w:t xml:space="preserve">nt </w:t>
      </w:r>
      <w:r w:rsidR="00055893" w:rsidRPr="00C554A8">
        <w:rPr>
          <w:rFonts w:ascii="Georgia" w:hAnsi="Georgia"/>
          <w:color w:val="auto"/>
          <w:lang w:val="en-GB"/>
        </w:rPr>
        <w:t>viewed</w:t>
      </w:r>
      <w:r w:rsidR="006C5E03" w:rsidRPr="00C554A8">
        <w:rPr>
          <w:rFonts w:ascii="Georgia" w:hAnsi="Georgia"/>
          <w:color w:val="auto"/>
          <w:lang w:val="en-GB"/>
        </w:rPr>
        <w:t xml:space="preserve"> court action as the primary mean</w:t>
      </w:r>
      <w:r w:rsidR="00055893" w:rsidRPr="00C554A8">
        <w:rPr>
          <w:rFonts w:ascii="Georgia" w:hAnsi="Georgia"/>
          <w:color w:val="auto"/>
          <w:lang w:val="en-GB"/>
        </w:rPr>
        <w:t>s</w:t>
      </w:r>
      <w:r w:rsidR="006C5E03" w:rsidRPr="00C554A8">
        <w:rPr>
          <w:rFonts w:ascii="Georgia" w:hAnsi="Georgia"/>
          <w:color w:val="auto"/>
          <w:lang w:val="en-GB"/>
        </w:rPr>
        <w:t xml:space="preserve"> of redress </w:t>
      </w:r>
      <w:r w:rsidR="00AB1E55" w:rsidRPr="00C554A8">
        <w:rPr>
          <w:rFonts w:ascii="Georgia" w:hAnsi="Georgia"/>
          <w:color w:val="auto"/>
          <w:lang w:val="en-GB"/>
        </w:rPr>
        <w:t>for</w:t>
      </w:r>
      <w:r w:rsidR="006C5E03" w:rsidRPr="00C554A8">
        <w:rPr>
          <w:rFonts w:ascii="Georgia" w:hAnsi="Georgia"/>
          <w:color w:val="auto"/>
          <w:lang w:val="en-GB"/>
        </w:rPr>
        <w:t xml:space="preserve"> victim</w:t>
      </w:r>
      <w:r w:rsidR="00055893" w:rsidRPr="00C554A8">
        <w:rPr>
          <w:rFonts w:ascii="Georgia" w:hAnsi="Georgia"/>
          <w:color w:val="auto"/>
          <w:lang w:val="en-GB"/>
        </w:rPr>
        <w:t>s,</w:t>
      </w:r>
      <w:r w:rsidR="00AB1E55" w:rsidRPr="00C554A8">
        <w:rPr>
          <w:rFonts w:ascii="Georgia" w:hAnsi="Georgia"/>
          <w:color w:val="auto"/>
          <w:lang w:val="en-GB"/>
        </w:rPr>
        <w:t xml:space="preserve"> and this position remains unchanged. </w:t>
      </w:r>
      <w:r w:rsidR="00055893" w:rsidRPr="00C554A8">
        <w:rPr>
          <w:rFonts w:ascii="Georgia" w:hAnsi="Georgia"/>
          <w:color w:val="auto"/>
          <w:lang w:val="en-GB"/>
        </w:rPr>
        <w:t xml:space="preserve">The </w:t>
      </w:r>
      <w:r w:rsidR="00AB1E55" w:rsidRPr="00C554A8">
        <w:rPr>
          <w:rFonts w:ascii="Georgia" w:hAnsi="Georgia"/>
          <w:color w:val="auto"/>
          <w:lang w:val="en-GB"/>
        </w:rPr>
        <w:t xml:space="preserve">court </w:t>
      </w:r>
      <w:r w:rsidR="00055893" w:rsidRPr="00C554A8">
        <w:rPr>
          <w:rFonts w:ascii="Georgia" w:hAnsi="Georgia"/>
          <w:color w:val="auto"/>
          <w:lang w:val="en-GB"/>
        </w:rPr>
        <w:t xml:space="preserve">will </w:t>
      </w:r>
      <w:r w:rsidR="00AB1E55" w:rsidRPr="00C554A8">
        <w:rPr>
          <w:rFonts w:ascii="Georgia" w:hAnsi="Georgia"/>
          <w:color w:val="auto"/>
          <w:lang w:val="en-GB"/>
        </w:rPr>
        <w:t xml:space="preserve">assess the situation and </w:t>
      </w:r>
      <w:r w:rsidR="006C5E03" w:rsidRPr="00C554A8">
        <w:rPr>
          <w:rFonts w:ascii="Georgia" w:hAnsi="Georgia"/>
          <w:color w:val="auto"/>
          <w:lang w:val="en-GB"/>
        </w:rPr>
        <w:t xml:space="preserve">can </w:t>
      </w:r>
      <w:r w:rsidR="00AB1E55" w:rsidRPr="00C554A8">
        <w:rPr>
          <w:rFonts w:ascii="Georgia" w:hAnsi="Georgia"/>
          <w:color w:val="auto"/>
          <w:lang w:val="en-GB"/>
        </w:rPr>
        <w:t>award</w:t>
      </w:r>
      <w:r w:rsidR="006C5E03" w:rsidRPr="00C554A8">
        <w:rPr>
          <w:rFonts w:ascii="Georgia" w:hAnsi="Georgia"/>
          <w:color w:val="auto"/>
          <w:lang w:val="en-GB"/>
        </w:rPr>
        <w:t xml:space="preserve"> damages</w:t>
      </w:r>
      <w:r w:rsidR="00AB1E55" w:rsidRPr="00C554A8">
        <w:rPr>
          <w:rFonts w:ascii="Georgia" w:hAnsi="Georgia"/>
          <w:color w:val="auto"/>
          <w:lang w:val="en-GB"/>
        </w:rPr>
        <w:t xml:space="preserve"> to victim</w:t>
      </w:r>
      <w:r w:rsidR="00055893" w:rsidRPr="00C554A8">
        <w:rPr>
          <w:rFonts w:ascii="Georgia" w:hAnsi="Georgia"/>
          <w:color w:val="auto"/>
          <w:lang w:val="en-GB"/>
        </w:rPr>
        <w:t>s if their personal rights were breached</w:t>
      </w:r>
      <w:r w:rsidR="006C5E03" w:rsidRPr="00C554A8">
        <w:rPr>
          <w:rFonts w:ascii="Georgia" w:hAnsi="Georgia"/>
          <w:color w:val="auto"/>
          <w:lang w:val="en-GB"/>
        </w:rPr>
        <w:t>. T</w:t>
      </w:r>
      <w:r w:rsidR="00C554A8">
        <w:rPr>
          <w:rFonts w:ascii="Georgia" w:hAnsi="Georgia"/>
          <w:color w:val="auto"/>
          <w:lang w:val="en-GB"/>
        </w:rPr>
        <w:t>hough the claim is subject to a </w:t>
      </w:r>
      <w:r w:rsidR="006C5E03" w:rsidRPr="00C554A8">
        <w:rPr>
          <w:rFonts w:ascii="Georgia" w:hAnsi="Georgia"/>
          <w:color w:val="auto"/>
          <w:lang w:val="en-GB"/>
        </w:rPr>
        <w:t>limitation period, the court has to disregard the expired limitation and award the damages if required by the principle of good morals.</w:t>
      </w:r>
      <w:r w:rsidR="00AB1E55" w:rsidRPr="00C554A8">
        <w:rPr>
          <w:rFonts w:ascii="Georgia" w:hAnsi="Georgia"/>
          <w:color w:val="auto"/>
          <w:lang w:val="en-GB"/>
        </w:rPr>
        <w:t xml:space="preserve"> </w:t>
      </w:r>
      <w:r w:rsidR="00055893" w:rsidRPr="00C554A8">
        <w:rPr>
          <w:rFonts w:ascii="Georgia" w:hAnsi="Georgia"/>
          <w:color w:val="auto"/>
          <w:lang w:val="en-GB"/>
        </w:rPr>
        <w:t>A</w:t>
      </w:r>
      <w:r w:rsidR="00166B0A" w:rsidRPr="00C554A8">
        <w:rPr>
          <w:rFonts w:ascii="Georgia" w:hAnsi="Georgia"/>
          <w:color w:val="auto"/>
          <w:lang w:val="en-GB"/>
        </w:rPr>
        <w:t xml:space="preserve">ccess to </w:t>
      </w:r>
      <w:r w:rsidR="00AB1E55" w:rsidRPr="00C554A8">
        <w:rPr>
          <w:rFonts w:ascii="Georgia" w:hAnsi="Georgia"/>
          <w:color w:val="auto"/>
          <w:lang w:val="en-GB"/>
        </w:rPr>
        <w:t>judicial redress is not limited from the financial point of view</w:t>
      </w:r>
      <w:r w:rsidR="00166B0A" w:rsidRPr="00C554A8">
        <w:rPr>
          <w:rFonts w:ascii="Georgia" w:hAnsi="Georgia"/>
          <w:color w:val="auto"/>
          <w:lang w:val="en-GB"/>
        </w:rPr>
        <w:t>,</w:t>
      </w:r>
      <w:r w:rsidR="00AB1E55" w:rsidRPr="00C554A8">
        <w:rPr>
          <w:rFonts w:ascii="Georgia" w:hAnsi="Georgia"/>
          <w:color w:val="auto"/>
          <w:lang w:val="en-GB"/>
        </w:rPr>
        <w:t xml:space="preserve"> as the court can exempt the plaintiff from court fees or grant free legal assistance in justified cases. General access to legal aid has also been improved since 2018 by introducing a new scheme providing basic legal counselling for minimal fees. </w:t>
      </w:r>
      <w:r w:rsidR="00055893" w:rsidRPr="00C554A8">
        <w:rPr>
          <w:rFonts w:ascii="Georgia" w:hAnsi="Georgia"/>
          <w:color w:val="auto"/>
          <w:lang w:val="en-GB"/>
        </w:rPr>
        <w:t>T</w:t>
      </w:r>
      <w:r w:rsidR="00AB1E55" w:rsidRPr="00C554A8">
        <w:rPr>
          <w:rFonts w:ascii="Georgia" w:hAnsi="Georgia"/>
          <w:color w:val="auto"/>
          <w:lang w:val="en-GB"/>
        </w:rPr>
        <w:t xml:space="preserve">he Czech system </w:t>
      </w:r>
      <w:r w:rsidR="00055893" w:rsidRPr="00C554A8">
        <w:rPr>
          <w:rFonts w:ascii="Georgia" w:hAnsi="Georgia"/>
          <w:color w:val="auto"/>
          <w:lang w:val="en-GB"/>
        </w:rPr>
        <w:t>therefore enables everyone</w:t>
      </w:r>
      <w:r w:rsidR="005E51B9" w:rsidRPr="00C554A8">
        <w:rPr>
          <w:rFonts w:ascii="Georgia" w:hAnsi="Georgia"/>
          <w:color w:val="auto"/>
          <w:lang w:val="en-GB"/>
        </w:rPr>
        <w:t xml:space="preserve"> to </w:t>
      </w:r>
      <w:r w:rsidR="00055893" w:rsidRPr="00C554A8">
        <w:rPr>
          <w:rFonts w:ascii="Georgia" w:hAnsi="Georgia"/>
          <w:color w:val="auto"/>
          <w:lang w:val="en-GB"/>
        </w:rPr>
        <w:t xml:space="preserve">assert </w:t>
      </w:r>
      <w:r w:rsidR="005E51B9" w:rsidRPr="00C554A8">
        <w:rPr>
          <w:rFonts w:ascii="Georgia" w:hAnsi="Georgia"/>
          <w:color w:val="auto"/>
          <w:lang w:val="en-GB"/>
        </w:rPr>
        <w:t>their rights in court</w:t>
      </w:r>
      <w:r w:rsidR="002414AE" w:rsidRPr="00C554A8">
        <w:rPr>
          <w:rFonts w:ascii="Georgia" w:hAnsi="Georgia"/>
          <w:color w:val="auto"/>
          <w:lang w:val="en-GB"/>
        </w:rPr>
        <w:t>.</w:t>
      </w:r>
      <w:r w:rsidR="00771585" w:rsidRPr="00C554A8">
        <w:rPr>
          <w:rFonts w:ascii="Georgia" w:hAnsi="Georgia"/>
          <w:color w:val="auto"/>
          <w:lang w:val="en-GB"/>
        </w:rPr>
        <w:t xml:space="preserve"> </w:t>
      </w:r>
      <w:r w:rsidR="00055893" w:rsidRPr="00C554A8">
        <w:rPr>
          <w:rFonts w:ascii="Georgia" w:hAnsi="Georgia"/>
          <w:color w:val="auto"/>
          <w:lang w:val="en-GB"/>
        </w:rPr>
        <w:t xml:space="preserve">As regards </w:t>
      </w:r>
      <w:r w:rsidR="00771585" w:rsidRPr="00C554A8">
        <w:rPr>
          <w:rFonts w:ascii="Georgia" w:hAnsi="Georgia"/>
          <w:color w:val="auto"/>
          <w:lang w:val="en-GB"/>
        </w:rPr>
        <w:t>the criminal prosecution of perpetrators of illegal sterilisation</w:t>
      </w:r>
      <w:r w:rsidR="00055893" w:rsidRPr="00C554A8">
        <w:rPr>
          <w:rFonts w:ascii="Georgia" w:hAnsi="Georgia"/>
          <w:color w:val="auto"/>
          <w:lang w:val="en-GB"/>
        </w:rPr>
        <w:t>,</w:t>
      </w:r>
      <w:r w:rsidR="00771585" w:rsidRPr="00C554A8">
        <w:rPr>
          <w:rFonts w:ascii="Georgia" w:hAnsi="Georgia"/>
          <w:color w:val="auto"/>
          <w:lang w:val="en-GB"/>
        </w:rPr>
        <w:t xml:space="preserve"> I can only </w:t>
      </w:r>
      <w:r w:rsidR="00166B0A" w:rsidRPr="00C554A8">
        <w:rPr>
          <w:rFonts w:ascii="Georgia" w:hAnsi="Georgia"/>
          <w:color w:val="auto"/>
          <w:lang w:val="en-GB"/>
        </w:rPr>
        <w:t xml:space="preserve">add </w:t>
      </w:r>
      <w:r w:rsidR="00771585" w:rsidRPr="00C554A8">
        <w:rPr>
          <w:rFonts w:ascii="Georgia" w:hAnsi="Georgia"/>
          <w:color w:val="auto"/>
          <w:lang w:val="en-GB"/>
        </w:rPr>
        <w:t>that many cases have been investigated and closed and due to time lapse, the cases are now time-</w:t>
      </w:r>
      <w:r w:rsidR="00055893" w:rsidRPr="00C554A8">
        <w:rPr>
          <w:rFonts w:ascii="Georgia" w:hAnsi="Georgia"/>
          <w:color w:val="auto"/>
          <w:lang w:val="en-GB"/>
        </w:rPr>
        <w:t>barred</w:t>
      </w:r>
      <w:r w:rsidR="00771585" w:rsidRPr="00C554A8">
        <w:rPr>
          <w:rFonts w:ascii="Georgia" w:hAnsi="Georgia"/>
          <w:color w:val="auto"/>
          <w:lang w:val="en-GB"/>
        </w:rPr>
        <w:t>.</w:t>
      </w:r>
    </w:p>
    <w:p w14:paraId="6F93D535" w14:textId="3AF11D88" w:rsidR="00D259AE" w:rsidRPr="00C554A8" w:rsidRDefault="00D259AE" w:rsidP="00D259AE">
      <w:pPr>
        <w:spacing w:before="100" w:beforeAutospacing="1" w:after="100" w:afterAutospacing="1" w:line="360" w:lineRule="auto"/>
        <w:jc w:val="both"/>
        <w:rPr>
          <w:rFonts w:ascii="Georgia" w:hAnsi="Georgia"/>
          <w:color w:val="auto"/>
          <w:lang w:val="en-GB"/>
        </w:rPr>
      </w:pPr>
      <w:r w:rsidRPr="00C554A8">
        <w:rPr>
          <w:rFonts w:ascii="Georgia" w:hAnsi="Georgia"/>
          <w:color w:val="auto"/>
          <w:lang w:val="en-GB"/>
        </w:rPr>
        <w:lastRenderedPageBreak/>
        <w:t xml:space="preserve">The Czech Republic also reformed its health care laws in 2012 to prevent illegal sterilisation in the future, as described in our report. All patients must be provided with all </w:t>
      </w:r>
      <w:r w:rsidR="0053194D" w:rsidRPr="00C554A8">
        <w:rPr>
          <w:rFonts w:ascii="Georgia" w:hAnsi="Georgia"/>
          <w:color w:val="auto"/>
          <w:lang w:val="en-GB"/>
        </w:rPr>
        <w:t xml:space="preserve">the </w:t>
      </w:r>
      <w:r w:rsidRPr="00C554A8">
        <w:rPr>
          <w:rFonts w:ascii="Georgia" w:hAnsi="Georgia"/>
          <w:color w:val="auto"/>
          <w:lang w:val="en-GB"/>
        </w:rPr>
        <w:t xml:space="preserve">relevant information regarding </w:t>
      </w:r>
      <w:r w:rsidR="0053194D" w:rsidRPr="00C554A8">
        <w:rPr>
          <w:rFonts w:ascii="Georgia" w:hAnsi="Georgia"/>
          <w:color w:val="auto"/>
          <w:lang w:val="en-GB"/>
        </w:rPr>
        <w:t xml:space="preserve">this </w:t>
      </w:r>
      <w:r w:rsidRPr="00C554A8">
        <w:rPr>
          <w:rFonts w:ascii="Georgia" w:hAnsi="Georgia"/>
          <w:color w:val="auto"/>
          <w:lang w:val="en-GB"/>
        </w:rPr>
        <w:t xml:space="preserve">surgery. Patients subsequently have a period of time </w:t>
      </w:r>
      <w:r w:rsidR="0053194D" w:rsidRPr="00C554A8">
        <w:rPr>
          <w:rFonts w:ascii="Georgia" w:hAnsi="Georgia"/>
          <w:color w:val="auto"/>
          <w:lang w:val="en-GB"/>
        </w:rPr>
        <w:t>for deliberation</w:t>
      </w:r>
      <w:r w:rsidRPr="00C554A8">
        <w:rPr>
          <w:rFonts w:ascii="Georgia" w:hAnsi="Georgia"/>
          <w:color w:val="auto"/>
          <w:lang w:val="en-GB"/>
        </w:rPr>
        <w:t xml:space="preserve">, and only after </w:t>
      </w:r>
      <w:r w:rsidR="0053194D" w:rsidRPr="00C554A8">
        <w:rPr>
          <w:rFonts w:ascii="Georgia" w:hAnsi="Georgia"/>
          <w:color w:val="auto"/>
          <w:lang w:val="en-GB"/>
        </w:rPr>
        <w:t>that</w:t>
      </w:r>
      <w:r w:rsidRPr="00C554A8">
        <w:rPr>
          <w:rFonts w:ascii="Georgia" w:hAnsi="Georgia"/>
          <w:color w:val="auto"/>
          <w:lang w:val="en-GB"/>
        </w:rPr>
        <w:t xml:space="preserve"> do they give written consent to the surgery. Minor patients and patients with disabilities can be sterilised only if there is medical indication. Their sterilisation requires the written consent of their legal guardian or representative</w:t>
      </w:r>
      <w:r w:rsidR="0053194D" w:rsidRPr="00C554A8">
        <w:rPr>
          <w:rFonts w:ascii="Georgia" w:hAnsi="Georgia"/>
          <w:color w:val="auto"/>
          <w:lang w:val="en-GB"/>
        </w:rPr>
        <w:t xml:space="preserve"> and </w:t>
      </w:r>
      <w:r w:rsidRPr="00C554A8">
        <w:rPr>
          <w:rFonts w:ascii="Georgia" w:hAnsi="Georgia"/>
          <w:color w:val="auto"/>
          <w:lang w:val="en-GB"/>
        </w:rPr>
        <w:t xml:space="preserve">the consent of an expert medical commission and a court, </w:t>
      </w:r>
      <w:r w:rsidR="0053194D" w:rsidRPr="00C554A8">
        <w:rPr>
          <w:rFonts w:ascii="Georgia" w:hAnsi="Georgia"/>
          <w:color w:val="auto"/>
          <w:lang w:val="en-GB"/>
        </w:rPr>
        <w:t>giving consideration to</w:t>
      </w:r>
      <w:r w:rsidRPr="00C554A8">
        <w:rPr>
          <w:rFonts w:ascii="Georgia" w:hAnsi="Georgia"/>
          <w:color w:val="auto"/>
          <w:lang w:val="en-GB"/>
        </w:rPr>
        <w:t xml:space="preserve"> their opinions to the extent that their intellectual maturity permits. The doctors always have to respect the best interest of the patient. The written consent forms with the provided information form an integral part of the medical file and can be subsequently checked </w:t>
      </w:r>
      <w:r w:rsidR="0053194D" w:rsidRPr="00C554A8">
        <w:rPr>
          <w:rFonts w:ascii="Georgia" w:hAnsi="Georgia"/>
          <w:color w:val="auto"/>
          <w:lang w:val="en-GB"/>
        </w:rPr>
        <w:t xml:space="preserve">at </w:t>
      </w:r>
      <w:r w:rsidRPr="00C554A8">
        <w:rPr>
          <w:rFonts w:ascii="Georgia" w:hAnsi="Georgia"/>
          <w:color w:val="auto"/>
          <w:lang w:val="en-GB"/>
        </w:rPr>
        <w:t xml:space="preserve">any time. Provision of sterilisation in contravention of legal rules is subject to monetary fines and can lead to the </w:t>
      </w:r>
      <w:r w:rsidR="0053194D" w:rsidRPr="00C554A8">
        <w:rPr>
          <w:rFonts w:ascii="Georgia" w:hAnsi="Georgia"/>
          <w:color w:val="auto"/>
          <w:lang w:val="en-GB"/>
        </w:rPr>
        <w:t xml:space="preserve">revocation </w:t>
      </w:r>
      <w:r w:rsidRPr="00C554A8">
        <w:rPr>
          <w:rFonts w:ascii="Georgia" w:hAnsi="Georgia"/>
          <w:color w:val="auto"/>
          <w:lang w:val="en-GB"/>
        </w:rPr>
        <w:t xml:space="preserve">of </w:t>
      </w:r>
      <w:r w:rsidR="0053194D" w:rsidRPr="00C554A8">
        <w:rPr>
          <w:rFonts w:ascii="Georgia" w:hAnsi="Georgia"/>
          <w:color w:val="auto"/>
          <w:lang w:val="en-GB"/>
        </w:rPr>
        <w:t xml:space="preserve">a </w:t>
      </w:r>
      <w:r w:rsidRPr="00C554A8">
        <w:rPr>
          <w:rFonts w:ascii="Georgia" w:hAnsi="Georgia"/>
          <w:color w:val="auto"/>
          <w:lang w:val="en-GB"/>
        </w:rPr>
        <w:t xml:space="preserve">medical licence. Victims can sue for compensation in courts. All these mechanisms should ensure the proper protection of the rights of all patients. </w:t>
      </w:r>
    </w:p>
    <w:p w14:paraId="15674E0A" w14:textId="2C1E69C0" w:rsidR="000D4B0B" w:rsidRPr="00C554A8" w:rsidRDefault="001A4968" w:rsidP="000D4B0B">
      <w:pPr>
        <w:spacing w:after="200" w:line="360" w:lineRule="auto"/>
        <w:jc w:val="both"/>
        <w:rPr>
          <w:rFonts w:ascii="Georgia" w:hAnsi="Georgia"/>
          <w:color w:val="auto"/>
          <w:lang w:val="en-GB"/>
        </w:rPr>
      </w:pPr>
      <w:r w:rsidRPr="00C554A8">
        <w:rPr>
          <w:rFonts w:ascii="Georgia" w:hAnsi="Georgia"/>
          <w:color w:val="auto"/>
          <w:lang w:val="en-GB"/>
        </w:rPr>
        <w:t xml:space="preserve">The Government </w:t>
      </w:r>
      <w:r w:rsidR="0053194D" w:rsidRPr="00C554A8">
        <w:rPr>
          <w:rFonts w:ascii="Georgia" w:hAnsi="Georgia"/>
          <w:color w:val="auto"/>
          <w:lang w:val="en-GB"/>
        </w:rPr>
        <w:t xml:space="preserve">also </w:t>
      </w:r>
      <w:r w:rsidRPr="00C554A8">
        <w:rPr>
          <w:rFonts w:ascii="Georgia" w:hAnsi="Georgia"/>
          <w:color w:val="auto"/>
          <w:lang w:val="en-GB"/>
        </w:rPr>
        <w:t xml:space="preserve">focuses on the rights of foreign nationals living in the Czech </w:t>
      </w:r>
      <w:r w:rsidR="00AF417C" w:rsidRPr="00C554A8">
        <w:rPr>
          <w:rFonts w:ascii="Georgia" w:hAnsi="Georgia"/>
          <w:color w:val="auto"/>
          <w:lang w:val="en-GB"/>
        </w:rPr>
        <w:t>Republic</w:t>
      </w:r>
      <w:r w:rsidR="0053194D" w:rsidRPr="00C554A8">
        <w:rPr>
          <w:rFonts w:ascii="Georgia" w:hAnsi="Georgia"/>
          <w:color w:val="auto"/>
          <w:lang w:val="en-GB"/>
        </w:rPr>
        <w:t>,</w:t>
      </w:r>
      <w:r w:rsidR="00AF417C" w:rsidRPr="00C554A8">
        <w:rPr>
          <w:rFonts w:ascii="Georgia" w:hAnsi="Georgia"/>
          <w:color w:val="auto"/>
          <w:lang w:val="en-GB"/>
        </w:rPr>
        <w:t xml:space="preserve"> from refugees and </w:t>
      </w:r>
      <w:r w:rsidR="007445FF" w:rsidRPr="00C554A8">
        <w:rPr>
          <w:rFonts w:ascii="Georgia" w:hAnsi="Georgia"/>
          <w:color w:val="auto"/>
          <w:lang w:val="en-GB"/>
        </w:rPr>
        <w:t xml:space="preserve">temporary </w:t>
      </w:r>
      <w:r w:rsidR="00AF417C" w:rsidRPr="00C554A8">
        <w:rPr>
          <w:rFonts w:ascii="Georgia" w:hAnsi="Georgia"/>
          <w:color w:val="auto"/>
          <w:lang w:val="en-GB"/>
        </w:rPr>
        <w:t xml:space="preserve">migrants to long-term </w:t>
      </w:r>
      <w:r w:rsidR="00A42D18" w:rsidRPr="00C554A8">
        <w:rPr>
          <w:rFonts w:ascii="Georgia" w:hAnsi="Georgia"/>
          <w:color w:val="auto"/>
          <w:lang w:val="en-GB"/>
        </w:rPr>
        <w:t xml:space="preserve">and </w:t>
      </w:r>
      <w:r w:rsidR="00AF417C" w:rsidRPr="00C554A8">
        <w:rPr>
          <w:rFonts w:ascii="Georgia" w:hAnsi="Georgia"/>
          <w:color w:val="auto"/>
          <w:lang w:val="en-GB"/>
        </w:rPr>
        <w:t xml:space="preserve">permanent residents. </w:t>
      </w:r>
      <w:r w:rsidR="00C46A0D" w:rsidRPr="00C554A8">
        <w:rPr>
          <w:rFonts w:ascii="Georgia" w:hAnsi="Georgia"/>
          <w:color w:val="auto"/>
          <w:lang w:val="en-GB"/>
        </w:rPr>
        <w:t>Czech law</w:t>
      </w:r>
      <w:r w:rsidR="00AF417C" w:rsidRPr="00C554A8">
        <w:rPr>
          <w:rFonts w:ascii="Georgia" w:hAnsi="Georgia"/>
          <w:color w:val="auto"/>
          <w:lang w:val="en-GB"/>
        </w:rPr>
        <w:t xml:space="preserve"> is based on </w:t>
      </w:r>
      <w:r w:rsidR="00C46A0D" w:rsidRPr="00C554A8">
        <w:rPr>
          <w:rFonts w:ascii="Georgia" w:hAnsi="Georgia"/>
          <w:color w:val="auto"/>
          <w:lang w:val="en-GB"/>
        </w:rPr>
        <w:t xml:space="preserve">international obligations </w:t>
      </w:r>
      <w:r w:rsidR="0053194D" w:rsidRPr="00C554A8">
        <w:rPr>
          <w:rFonts w:ascii="Georgia" w:hAnsi="Georgia"/>
          <w:color w:val="auto"/>
          <w:lang w:val="en-GB"/>
        </w:rPr>
        <w:t xml:space="preserve">under </w:t>
      </w:r>
      <w:r w:rsidR="002E381E" w:rsidRPr="00C554A8">
        <w:rPr>
          <w:rFonts w:ascii="Georgia" w:hAnsi="Georgia"/>
          <w:color w:val="auto"/>
          <w:lang w:val="en-GB"/>
        </w:rPr>
        <w:t xml:space="preserve">the Convention </w:t>
      </w:r>
      <w:r w:rsidR="0053194D" w:rsidRPr="00C554A8">
        <w:rPr>
          <w:rFonts w:ascii="Georgia" w:hAnsi="Georgia"/>
          <w:color w:val="auto"/>
          <w:lang w:val="en-GB"/>
        </w:rPr>
        <w:t xml:space="preserve">Relating </w:t>
      </w:r>
      <w:r w:rsidR="002E381E" w:rsidRPr="00C554A8">
        <w:rPr>
          <w:rFonts w:ascii="Georgia" w:hAnsi="Georgia"/>
          <w:color w:val="auto"/>
          <w:lang w:val="en-GB"/>
        </w:rPr>
        <w:t xml:space="preserve">to the Status of Refugees and the Convention </w:t>
      </w:r>
      <w:r w:rsidR="0053194D" w:rsidRPr="00C554A8">
        <w:rPr>
          <w:rFonts w:ascii="Georgia" w:hAnsi="Georgia"/>
          <w:color w:val="auto"/>
          <w:lang w:val="en-GB"/>
        </w:rPr>
        <w:t xml:space="preserve">Relating </w:t>
      </w:r>
      <w:r w:rsidR="002E381E" w:rsidRPr="00C554A8">
        <w:rPr>
          <w:rFonts w:ascii="Georgia" w:hAnsi="Georgia"/>
          <w:color w:val="auto"/>
          <w:lang w:val="en-GB"/>
        </w:rPr>
        <w:t>to the Status of Stateless Persons</w:t>
      </w:r>
      <w:r w:rsidR="00C46A0D" w:rsidRPr="00C554A8">
        <w:rPr>
          <w:rFonts w:ascii="Georgia" w:hAnsi="Georgia"/>
          <w:color w:val="auto"/>
          <w:lang w:val="en-GB"/>
        </w:rPr>
        <w:t xml:space="preserve"> and EU law in conjunction with human rights law</w:t>
      </w:r>
      <w:r w:rsidR="0053194D" w:rsidRPr="00C554A8">
        <w:rPr>
          <w:rFonts w:ascii="Georgia" w:hAnsi="Georgia"/>
          <w:color w:val="auto"/>
          <w:lang w:val="en-GB"/>
        </w:rPr>
        <w:t>,</w:t>
      </w:r>
      <w:r w:rsidR="00C46A0D" w:rsidRPr="00C554A8">
        <w:rPr>
          <w:rFonts w:ascii="Georgia" w:hAnsi="Georgia"/>
          <w:color w:val="auto"/>
          <w:lang w:val="en-GB"/>
        </w:rPr>
        <w:t xml:space="preserve"> including the Convention and other UN human rights treaties. </w:t>
      </w:r>
      <w:r w:rsidR="009A0636" w:rsidRPr="00C554A8">
        <w:rPr>
          <w:rFonts w:ascii="Georgia" w:hAnsi="Georgia"/>
          <w:color w:val="auto"/>
          <w:lang w:val="en-GB"/>
        </w:rPr>
        <w:t xml:space="preserve">Since 2015, the Czech Government </w:t>
      </w:r>
      <w:r w:rsidR="0053194D" w:rsidRPr="00C554A8">
        <w:rPr>
          <w:rFonts w:ascii="Georgia" w:hAnsi="Georgia"/>
          <w:color w:val="auto"/>
          <w:lang w:val="en-GB"/>
        </w:rPr>
        <w:t xml:space="preserve">has implemented </w:t>
      </w:r>
      <w:r w:rsidR="009A0636" w:rsidRPr="00C554A8">
        <w:rPr>
          <w:rFonts w:ascii="Georgia" w:hAnsi="Georgia"/>
          <w:color w:val="auto"/>
          <w:lang w:val="en-GB"/>
        </w:rPr>
        <w:t xml:space="preserve">its </w:t>
      </w:r>
      <w:r w:rsidR="007445FF" w:rsidRPr="00C554A8">
        <w:rPr>
          <w:rFonts w:ascii="Georgia" w:hAnsi="Georgia"/>
          <w:color w:val="auto"/>
          <w:lang w:val="en-GB"/>
        </w:rPr>
        <w:t xml:space="preserve">new </w:t>
      </w:r>
      <w:r w:rsidR="009A0636" w:rsidRPr="00C554A8">
        <w:rPr>
          <w:rFonts w:ascii="Georgia" w:hAnsi="Georgia"/>
          <w:color w:val="auto"/>
          <w:lang w:val="en-GB"/>
        </w:rPr>
        <w:t xml:space="preserve">Migration Policy Strategy, which </w:t>
      </w:r>
      <w:r w:rsidR="00C46A0D" w:rsidRPr="00C554A8">
        <w:rPr>
          <w:rFonts w:ascii="Georgia" w:hAnsi="Georgia"/>
          <w:color w:val="auto"/>
          <w:lang w:val="en-GB"/>
        </w:rPr>
        <w:t>fully endorses legal migration and international protection to refugees in line with international law</w:t>
      </w:r>
      <w:r w:rsidR="0053194D" w:rsidRPr="00C554A8">
        <w:rPr>
          <w:rFonts w:ascii="Georgia" w:hAnsi="Georgia"/>
          <w:color w:val="auto"/>
          <w:lang w:val="en-GB"/>
        </w:rPr>
        <w:t>,</w:t>
      </w:r>
      <w:r w:rsidR="001046C4" w:rsidRPr="00C554A8">
        <w:rPr>
          <w:rFonts w:ascii="Georgia" w:hAnsi="Georgia"/>
          <w:color w:val="auto"/>
          <w:lang w:val="en-GB"/>
        </w:rPr>
        <w:t xml:space="preserve"> but also </w:t>
      </w:r>
      <w:r w:rsidR="007445FF" w:rsidRPr="00C554A8">
        <w:rPr>
          <w:rFonts w:ascii="Georgia" w:hAnsi="Georgia"/>
          <w:color w:val="auto"/>
          <w:lang w:val="en-GB"/>
        </w:rPr>
        <w:t xml:space="preserve">strengthens </w:t>
      </w:r>
      <w:r w:rsidR="009A0636" w:rsidRPr="00C554A8">
        <w:rPr>
          <w:rFonts w:ascii="Georgia" w:hAnsi="Georgia"/>
          <w:color w:val="auto"/>
          <w:lang w:val="en-GB"/>
        </w:rPr>
        <w:t xml:space="preserve">the </w:t>
      </w:r>
      <w:r w:rsidR="001046C4" w:rsidRPr="00C554A8">
        <w:rPr>
          <w:rFonts w:ascii="Georgia" w:hAnsi="Georgia"/>
          <w:color w:val="auto"/>
          <w:lang w:val="en-GB"/>
        </w:rPr>
        <w:t>fight against illegal migration</w:t>
      </w:r>
      <w:r w:rsidR="00C46A0D" w:rsidRPr="00C554A8">
        <w:rPr>
          <w:rFonts w:ascii="Georgia" w:hAnsi="Georgia"/>
          <w:color w:val="auto"/>
          <w:lang w:val="en-GB"/>
        </w:rPr>
        <w:t xml:space="preserve">. The aim of all activities is to </w:t>
      </w:r>
      <w:r w:rsidR="002E381E" w:rsidRPr="00C554A8">
        <w:rPr>
          <w:rFonts w:ascii="Georgia" w:hAnsi="Georgia"/>
          <w:color w:val="auto"/>
          <w:lang w:val="en-GB"/>
        </w:rPr>
        <w:t xml:space="preserve">ensure </w:t>
      </w:r>
      <w:r w:rsidR="0053194D" w:rsidRPr="00C554A8">
        <w:rPr>
          <w:rFonts w:ascii="Georgia" w:hAnsi="Georgia"/>
          <w:color w:val="auto"/>
          <w:lang w:val="en-GB"/>
        </w:rPr>
        <w:t xml:space="preserve">the </w:t>
      </w:r>
      <w:r w:rsidR="00C46A0D" w:rsidRPr="00C554A8">
        <w:rPr>
          <w:rFonts w:ascii="Georgia" w:hAnsi="Georgia"/>
          <w:color w:val="auto"/>
          <w:lang w:val="en-GB"/>
        </w:rPr>
        <w:t>swift and profound integration of</w:t>
      </w:r>
      <w:r w:rsidR="002E381E" w:rsidRPr="00C554A8">
        <w:rPr>
          <w:rFonts w:ascii="Georgia" w:hAnsi="Georgia"/>
          <w:color w:val="auto"/>
          <w:lang w:val="en-GB"/>
        </w:rPr>
        <w:t xml:space="preserve"> </w:t>
      </w:r>
      <w:r w:rsidR="00C46A0D" w:rsidRPr="00C554A8">
        <w:rPr>
          <w:rFonts w:ascii="Georgia" w:hAnsi="Georgia"/>
          <w:color w:val="auto"/>
          <w:lang w:val="en-GB"/>
        </w:rPr>
        <w:t xml:space="preserve">foreign nationals </w:t>
      </w:r>
      <w:r w:rsidR="002E381E" w:rsidRPr="00C554A8">
        <w:rPr>
          <w:rFonts w:ascii="Georgia" w:hAnsi="Georgia"/>
          <w:color w:val="auto"/>
          <w:lang w:val="en-GB"/>
        </w:rPr>
        <w:t xml:space="preserve">into Czech society and </w:t>
      </w:r>
      <w:r w:rsidR="00C46A0D" w:rsidRPr="00C554A8">
        <w:rPr>
          <w:rFonts w:ascii="Georgia" w:hAnsi="Georgia"/>
          <w:color w:val="auto"/>
          <w:lang w:val="en-GB"/>
        </w:rPr>
        <w:t xml:space="preserve">their harmonious coexistence </w:t>
      </w:r>
      <w:r w:rsidR="002E381E" w:rsidRPr="00C554A8">
        <w:rPr>
          <w:rFonts w:ascii="Georgia" w:hAnsi="Georgia"/>
          <w:color w:val="auto"/>
          <w:lang w:val="en-GB"/>
        </w:rPr>
        <w:t>with the Czech population. T</w:t>
      </w:r>
      <w:r w:rsidR="00C46A0D" w:rsidRPr="00C554A8">
        <w:rPr>
          <w:rFonts w:ascii="Georgia" w:hAnsi="Georgia"/>
          <w:color w:val="auto"/>
          <w:lang w:val="en-GB"/>
        </w:rPr>
        <w:t>o achieve these goals, t</w:t>
      </w:r>
      <w:r w:rsidR="002E381E" w:rsidRPr="00C554A8">
        <w:rPr>
          <w:rFonts w:ascii="Georgia" w:hAnsi="Georgia"/>
          <w:color w:val="auto"/>
          <w:lang w:val="en-GB"/>
        </w:rPr>
        <w:t xml:space="preserve">he central government </w:t>
      </w:r>
      <w:r w:rsidR="00CB40AE" w:rsidRPr="00C554A8">
        <w:rPr>
          <w:rFonts w:ascii="Georgia" w:hAnsi="Georgia"/>
          <w:color w:val="auto"/>
          <w:lang w:val="en-GB"/>
        </w:rPr>
        <w:t>cooperates</w:t>
      </w:r>
      <w:r w:rsidR="002E381E" w:rsidRPr="00C554A8">
        <w:rPr>
          <w:rFonts w:ascii="Georgia" w:hAnsi="Georgia"/>
          <w:color w:val="auto"/>
          <w:lang w:val="en-GB"/>
        </w:rPr>
        <w:t xml:space="preserve"> with local government</w:t>
      </w:r>
      <w:r w:rsidR="00D87DEC" w:rsidRPr="00C554A8">
        <w:rPr>
          <w:rFonts w:ascii="Georgia" w:hAnsi="Georgia"/>
          <w:color w:val="auto"/>
          <w:lang w:val="en-GB"/>
        </w:rPr>
        <w:t>s</w:t>
      </w:r>
      <w:r w:rsidR="002E381E" w:rsidRPr="00C554A8">
        <w:rPr>
          <w:rFonts w:ascii="Georgia" w:hAnsi="Georgia"/>
          <w:color w:val="auto"/>
          <w:lang w:val="en-GB"/>
        </w:rPr>
        <w:t>, social partners</w:t>
      </w:r>
      <w:r w:rsidR="001046C4" w:rsidRPr="00C554A8">
        <w:rPr>
          <w:rFonts w:ascii="Georgia" w:hAnsi="Georgia"/>
          <w:color w:val="auto"/>
          <w:lang w:val="en-GB"/>
        </w:rPr>
        <w:t>, private enterprises</w:t>
      </w:r>
      <w:r w:rsidR="002E381E" w:rsidRPr="00C554A8">
        <w:rPr>
          <w:rFonts w:ascii="Georgia" w:hAnsi="Georgia"/>
          <w:color w:val="auto"/>
          <w:lang w:val="en-GB"/>
        </w:rPr>
        <w:t xml:space="preserve"> and representatives of civil society. </w:t>
      </w:r>
      <w:r w:rsidR="00D259AE" w:rsidRPr="00C554A8">
        <w:rPr>
          <w:rFonts w:ascii="Georgia" w:hAnsi="Georgia"/>
          <w:color w:val="auto"/>
          <w:lang w:val="en-GB"/>
        </w:rPr>
        <w:t xml:space="preserve">The Government can also draw on a comprehensive </w:t>
      </w:r>
      <w:r w:rsidR="000D4B0B" w:rsidRPr="00C554A8">
        <w:rPr>
          <w:rFonts w:ascii="Georgia" w:hAnsi="Georgia"/>
          <w:color w:val="auto"/>
          <w:lang w:val="en-GB"/>
        </w:rPr>
        <w:t>collection of data on fore</w:t>
      </w:r>
      <w:r w:rsidR="00A27083" w:rsidRPr="00C554A8">
        <w:rPr>
          <w:rFonts w:ascii="Georgia" w:hAnsi="Georgia"/>
          <w:color w:val="auto"/>
          <w:lang w:val="en-GB"/>
        </w:rPr>
        <w:t>igners living in Czech Republic. N</w:t>
      </w:r>
      <w:r w:rsidR="00D259AE" w:rsidRPr="00C554A8">
        <w:rPr>
          <w:rFonts w:ascii="Georgia" w:hAnsi="Georgia"/>
          <w:color w:val="auto"/>
          <w:lang w:val="en-GB"/>
        </w:rPr>
        <w:t xml:space="preserve">ationality </w:t>
      </w:r>
      <w:r w:rsidR="000D4B0B" w:rsidRPr="00C554A8">
        <w:rPr>
          <w:rFonts w:ascii="Georgia" w:hAnsi="Georgia"/>
          <w:color w:val="auto"/>
          <w:lang w:val="en-GB"/>
        </w:rPr>
        <w:t xml:space="preserve">is treated </w:t>
      </w:r>
      <w:r w:rsidR="0053194D" w:rsidRPr="00C554A8">
        <w:rPr>
          <w:rFonts w:ascii="Georgia" w:hAnsi="Georgia"/>
          <w:color w:val="auto"/>
          <w:lang w:val="en-GB"/>
        </w:rPr>
        <w:t xml:space="preserve">as </w:t>
      </w:r>
      <w:r w:rsidR="000D4B0B" w:rsidRPr="00C554A8">
        <w:rPr>
          <w:rFonts w:ascii="Georgia" w:hAnsi="Georgia"/>
          <w:color w:val="auto"/>
          <w:lang w:val="en-GB"/>
        </w:rPr>
        <w:t>an objective factor and</w:t>
      </w:r>
      <w:r w:rsidR="0053194D" w:rsidRPr="00C554A8">
        <w:rPr>
          <w:rFonts w:ascii="Georgia" w:hAnsi="Georgia"/>
          <w:color w:val="auto"/>
          <w:lang w:val="en-GB"/>
        </w:rPr>
        <w:t>, unlike ethnicity,</w:t>
      </w:r>
      <w:r w:rsidR="000D4B0B" w:rsidRPr="00C554A8">
        <w:rPr>
          <w:rFonts w:ascii="Georgia" w:hAnsi="Georgia"/>
          <w:color w:val="auto"/>
          <w:lang w:val="en-GB"/>
        </w:rPr>
        <w:t xml:space="preserve"> there are not such strict rules on its processing. This allows Czech public institutions to collect data on the situation of various groups of foreign nationals, including recognised refugees, and to use them in the creation of integration policies.</w:t>
      </w:r>
    </w:p>
    <w:p w14:paraId="37298BCF" w14:textId="1120B74D" w:rsidR="007445FF" w:rsidRPr="00C554A8" w:rsidRDefault="0053194D">
      <w:pPr>
        <w:spacing w:after="200" w:line="360" w:lineRule="auto"/>
        <w:jc w:val="both"/>
        <w:rPr>
          <w:rFonts w:ascii="Georgia" w:hAnsi="Georgia"/>
          <w:color w:val="auto"/>
          <w:lang w:val="en-GB"/>
        </w:rPr>
      </w:pPr>
      <w:r w:rsidRPr="00C554A8">
        <w:rPr>
          <w:rFonts w:ascii="Georgia" w:hAnsi="Georgia"/>
          <w:color w:val="auto"/>
          <w:lang w:val="en-GB"/>
        </w:rPr>
        <w:lastRenderedPageBreak/>
        <w:t xml:space="preserve">The </w:t>
      </w:r>
      <w:r w:rsidR="002E381E" w:rsidRPr="00C554A8">
        <w:rPr>
          <w:rFonts w:ascii="Georgia" w:hAnsi="Georgia"/>
          <w:color w:val="auto"/>
          <w:lang w:val="en-GB"/>
        </w:rPr>
        <w:t>Czech Republic accept</w:t>
      </w:r>
      <w:r w:rsidR="009A0636" w:rsidRPr="00C554A8">
        <w:rPr>
          <w:rFonts w:ascii="Georgia" w:hAnsi="Georgia"/>
          <w:color w:val="auto"/>
          <w:lang w:val="en-GB"/>
        </w:rPr>
        <w:t>s</w:t>
      </w:r>
      <w:r w:rsidR="002E381E" w:rsidRPr="00C554A8">
        <w:rPr>
          <w:rFonts w:ascii="Georgia" w:hAnsi="Georgia"/>
          <w:color w:val="auto"/>
          <w:lang w:val="en-GB"/>
        </w:rPr>
        <w:t xml:space="preserve"> legal migrants and </w:t>
      </w:r>
      <w:r w:rsidR="009A0636" w:rsidRPr="00C554A8">
        <w:rPr>
          <w:rFonts w:ascii="Georgia" w:hAnsi="Georgia"/>
          <w:color w:val="auto"/>
          <w:lang w:val="en-GB"/>
        </w:rPr>
        <w:t xml:space="preserve">tries to facilitate </w:t>
      </w:r>
      <w:r w:rsidR="002E381E" w:rsidRPr="00C554A8">
        <w:rPr>
          <w:rFonts w:ascii="Georgia" w:hAnsi="Georgia"/>
          <w:color w:val="auto"/>
          <w:lang w:val="en-GB"/>
        </w:rPr>
        <w:t>their way through entry processes</w:t>
      </w:r>
      <w:r w:rsidR="009A0636" w:rsidRPr="00C554A8">
        <w:rPr>
          <w:rFonts w:ascii="Georgia" w:hAnsi="Georgia"/>
          <w:color w:val="auto"/>
          <w:lang w:val="en-GB"/>
        </w:rPr>
        <w:t>. The Czech Republic supports mainly the migration of high</w:t>
      </w:r>
      <w:r w:rsidRPr="00C554A8">
        <w:rPr>
          <w:rFonts w:ascii="Georgia" w:hAnsi="Georgia"/>
          <w:color w:val="auto"/>
          <w:lang w:val="en-GB"/>
        </w:rPr>
        <w:t>-</w:t>
      </w:r>
      <w:r w:rsidR="009A0636" w:rsidRPr="00C554A8">
        <w:rPr>
          <w:rFonts w:ascii="Georgia" w:hAnsi="Georgia"/>
          <w:color w:val="auto"/>
          <w:lang w:val="en-GB"/>
        </w:rPr>
        <w:t>skill</w:t>
      </w:r>
      <w:r w:rsidRPr="00C554A8">
        <w:rPr>
          <w:rFonts w:ascii="Georgia" w:hAnsi="Georgia"/>
          <w:color w:val="auto"/>
          <w:lang w:val="en-GB"/>
        </w:rPr>
        <w:t>ed</w:t>
      </w:r>
      <w:r w:rsidR="009A0636" w:rsidRPr="00C554A8">
        <w:rPr>
          <w:rFonts w:ascii="Georgia" w:hAnsi="Georgia"/>
          <w:color w:val="auto"/>
          <w:lang w:val="en-GB"/>
        </w:rPr>
        <w:t xml:space="preserve"> workers to </w:t>
      </w:r>
      <w:r w:rsidR="002C30A4" w:rsidRPr="00C554A8">
        <w:rPr>
          <w:rFonts w:ascii="Georgia" w:hAnsi="Georgia"/>
          <w:color w:val="auto"/>
          <w:lang w:val="en-GB"/>
        </w:rPr>
        <w:t>support</w:t>
      </w:r>
      <w:r w:rsidR="007445FF" w:rsidRPr="00C554A8">
        <w:rPr>
          <w:rFonts w:ascii="Georgia" w:hAnsi="Georgia"/>
          <w:color w:val="auto"/>
          <w:lang w:val="en-GB"/>
        </w:rPr>
        <w:t xml:space="preserve"> </w:t>
      </w:r>
      <w:r w:rsidR="009A0636" w:rsidRPr="00C554A8">
        <w:rPr>
          <w:rFonts w:ascii="Georgia" w:hAnsi="Georgia"/>
          <w:color w:val="auto"/>
          <w:lang w:val="en-GB"/>
        </w:rPr>
        <w:t xml:space="preserve">the national economy. Recent national and global economic developments have also created </w:t>
      </w:r>
      <w:r w:rsidRPr="00C554A8">
        <w:rPr>
          <w:rFonts w:ascii="Georgia" w:hAnsi="Georgia"/>
          <w:color w:val="auto"/>
          <w:lang w:val="en-GB"/>
        </w:rPr>
        <w:t xml:space="preserve">gaps </w:t>
      </w:r>
      <w:r w:rsidR="009A0636" w:rsidRPr="00C554A8">
        <w:rPr>
          <w:rFonts w:ascii="Georgia" w:hAnsi="Georgia"/>
          <w:color w:val="auto"/>
          <w:lang w:val="en-GB"/>
        </w:rPr>
        <w:t>on the local labour market</w:t>
      </w:r>
      <w:r w:rsidRPr="00C554A8">
        <w:rPr>
          <w:rFonts w:ascii="Georgia" w:hAnsi="Georgia"/>
          <w:color w:val="auto"/>
          <w:lang w:val="en-GB"/>
        </w:rPr>
        <w:t>,</w:t>
      </w:r>
      <w:r w:rsidR="009A0636" w:rsidRPr="00C554A8">
        <w:rPr>
          <w:rFonts w:ascii="Georgia" w:hAnsi="Georgia"/>
          <w:color w:val="auto"/>
          <w:lang w:val="en-GB"/>
        </w:rPr>
        <w:t xml:space="preserve"> which can be filled by selected immigration from some countries. </w:t>
      </w:r>
      <w:r w:rsidRPr="00C554A8">
        <w:rPr>
          <w:rFonts w:ascii="Georgia" w:hAnsi="Georgia"/>
          <w:color w:val="auto"/>
          <w:lang w:val="en-GB"/>
        </w:rPr>
        <w:t xml:space="preserve">The </w:t>
      </w:r>
      <w:r w:rsidR="009A0636" w:rsidRPr="00C554A8">
        <w:rPr>
          <w:rFonts w:ascii="Georgia" w:hAnsi="Georgia"/>
          <w:color w:val="auto"/>
          <w:lang w:val="en-GB"/>
        </w:rPr>
        <w:t xml:space="preserve">Czech authorities try to support migrants in their countries of origin by providing advice in </w:t>
      </w:r>
      <w:r w:rsidR="00E84E3D" w:rsidRPr="00C554A8">
        <w:rPr>
          <w:rFonts w:ascii="Georgia" w:hAnsi="Georgia"/>
          <w:color w:val="auto"/>
          <w:lang w:val="en-GB"/>
        </w:rPr>
        <w:t xml:space="preserve">diplomatic missions on successful </w:t>
      </w:r>
      <w:r w:rsidR="000F4315" w:rsidRPr="00C554A8">
        <w:rPr>
          <w:rFonts w:ascii="Georgia" w:hAnsi="Georgia"/>
          <w:color w:val="auto"/>
          <w:lang w:val="en-GB"/>
        </w:rPr>
        <w:t>relocation</w:t>
      </w:r>
      <w:r w:rsidRPr="00C554A8">
        <w:rPr>
          <w:rFonts w:ascii="Georgia" w:hAnsi="Georgia"/>
          <w:color w:val="auto"/>
          <w:lang w:val="en-GB"/>
        </w:rPr>
        <w:t xml:space="preserve"> to </w:t>
      </w:r>
      <w:r w:rsidR="00E84E3D" w:rsidRPr="00C554A8">
        <w:rPr>
          <w:rFonts w:ascii="Georgia" w:hAnsi="Georgia"/>
          <w:color w:val="auto"/>
          <w:lang w:val="en-GB"/>
        </w:rPr>
        <w:t xml:space="preserve">and integration in </w:t>
      </w:r>
      <w:r w:rsidR="002C30A4" w:rsidRPr="00C554A8">
        <w:rPr>
          <w:rFonts w:ascii="Georgia" w:hAnsi="Georgia"/>
          <w:color w:val="auto"/>
          <w:lang w:val="en-GB"/>
        </w:rPr>
        <w:t xml:space="preserve">the </w:t>
      </w:r>
      <w:r w:rsidR="00E84E3D" w:rsidRPr="00C554A8">
        <w:rPr>
          <w:rFonts w:ascii="Georgia" w:hAnsi="Georgia"/>
          <w:color w:val="auto"/>
          <w:lang w:val="en-GB"/>
        </w:rPr>
        <w:t xml:space="preserve">Czech Republic. Similar guidance and assistance is also provided in the Czech Republic. </w:t>
      </w:r>
    </w:p>
    <w:p w14:paraId="4FE54430" w14:textId="552E6C76" w:rsidR="009A0636" w:rsidRPr="00C554A8" w:rsidRDefault="000F4315">
      <w:pPr>
        <w:spacing w:after="200" w:line="360" w:lineRule="auto"/>
        <w:jc w:val="both"/>
        <w:rPr>
          <w:rFonts w:ascii="Georgia" w:hAnsi="Georgia"/>
          <w:color w:val="auto"/>
          <w:lang w:val="en-GB"/>
        </w:rPr>
      </w:pPr>
      <w:r w:rsidRPr="00C554A8">
        <w:rPr>
          <w:rFonts w:ascii="Georgia" w:hAnsi="Georgia"/>
          <w:color w:val="auto"/>
          <w:lang w:val="en-GB"/>
        </w:rPr>
        <w:t>At the same time,</w:t>
      </w:r>
      <w:r w:rsidR="007445FF" w:rsidRPr="00C554A8">
        <w:rPr>
          <w:rFonts w:ascii="Georgia" w:hAnsi="Georgia"/>
          <w:color w:val="auto"/>
          <w:lang w:val="en-GB"/>
        </w:rPr>
        <w:t xml:space="preserve"> </w:t>
      </w:r>
      <w:r w:rsidR="0053194D" w:rsidRPr="00C554A8">
        <w:rPr>
          <w:rFonts w:ascii="Georgia" w:hAnsi="Georgia"/>
          <w:color w:val="auto"/>
          <w:lang w:val="en-GB"/>
        </w:rPr>
        <w:t xml:space="preserve">the </w:t>
      </w:r>
      <w:r w:rsidR="00E84E3D" w:rsidRPr="00C554A8">
        <w:rPr>
          <w:rFonts w:ascii="Georgia" w:hAnsi="Georgia"/>
          <w:color w:val="auto"/>
          <w:lang w:val="en-GB"/>
        </w:rPr>
        <w:t xml:space="preserve">Czech authorities are trying to tackle illegal migration and other connected phenomena like labour exploitation and human trafficking. </w:t>
      </w:r>
      <w:r w:rsidR="008B2325" w:rsidRPr="00C554A8">
        <w:rPr>
          <w:rFonts w:ascii="Georgia" w:hAnsi="Georgia"/>
          <w:color w:val="auto"/>
          <w:lang w:val="en-GB"/>
        </w:rPr>
        <w:t>The fight against labour exploitation is one of the priorities of</w:t>
      </w:r>
      <w:r w:rsidR="00721A46" w:rsidRPr="00C554A8">
        <w:rPr>
          <w:rFonts w:ascii="Georgia" w:hAnsi="Georgia"/>
          <w:color w:val="auto"/>
          <w:lang w:val="en-GB"/>
        </w:rPr>
        <w:t xml:space="preserve"> the National Strategy to Combat Trafficking in Human Beings</w:t>
      </w:r>
      <w:r w:rsidR="00BA0050" w:rsidRPr="00C554A8">
        <w:rPr>
          <w:rFonts w:ascii="Georgia" w:hAnsi="Georgia"/>
          <w:color w:val="auto"/>
          <w:lang w:val="en-GB"/>
        </w:rPr>
        <w:t xml:space="preserve"> for the years 2016-2019</w:t>
      </w:r>
      <w:r w:rsidR="00721A46" w:rsidRPr="00C554A8">
        <w:rPr>
          <w:rFonts w:ascii="Georgia" w:hAnsi="Georgia"/>
          <w:color w:val="auto"/>
          <w:lang w:val="en-GB"/>
        </w:rPr>
        <w:t xml:space="preserve">. The main activities are training and education about labour exploitation </w:t>
      </w:r>
      <w:r w:rsidR="0053194D" w:rsidRPr="00C554A8">
        <w:rPr>
          <w:rFonts w:ascii="Georgia" w:hAnsi="Georgia"/>
          <w:color w:val="auto"/>
          <w:lang w:val="en-GB"/>
        </w:rPr>
        <w:t xml:space="preserve">for </w:t>
      </w:r>
      <w:r w:rsidR="00721A46" w:rsidRPr="00C554A8">
        <w:rPr>
          <w:rFonts w:ascii="Georgia" w:hAnsi="Georgia"/>
          <w:color w:val="auto"/>
          <w:lang w:val="en-GB"/>
        </w:rPr>
        <w:t xml:space="preserve">all </w:t>
      </w:r>
      <w:r w:rsidR="0053194D" w:rsidRPr="00C554A8">
        <w:rPr>
          <w:rFonts w:ascii="Georgia" w:hAnsi="Georgia"/>
          <w:color w:val="auto"/>
          <w:lang w:val="en-GB"/>
        </w:rPr>
        <w:t xml:space="preserve">the </w:t>
      </w:r>
      <w:r w:rsidR="00721A46" w:rsidRPr="00C554A8">
        <w:rPr>
          <w:rFonts w:ascii="Georgia" w:hAnsi="Georgia"/>
          <w:color w:val="auto"/>
          <w:lang w:val="en-GB"/>
        </w:rPr>
        <w:t xml:space="preserve">authorities involved and their enhanced cooperation and mutual assistance. </w:t>
      </w:r>
      <w:r w:rsidR="0053194D" w:rsidRPr="00C554A8">
        <w:rPr>
          <w:rFonts w:ascii="Georgia" w:hAnsi="Georgia"/>
          <w:color w:val="auto"/>
          <w:lang w:val="en-GB"/>
        </w:rPr>
        <w:t>Along with</w:t>
      </w:r>
      <w:r w:rsidR="00114EFC" w:rsidRPr="00C554A8">
        <w:rPr>
          <w:rFonts w:ascii="Georgia" w:hAnsi="Georgia"/>
          <w:color w:val="auto"/>
          <w:lang w:val="en-GB"/>
        </w:rPr>
        <w:t xml:space="preserve"> law enforcement authorities, the main actors are labour inspectorates and also diplomatic missions</w:t>
      </w:r>
      <w:r w:rsidR="0053194D" w:rsidRPr="00C554A8">
        <w:rPr>
          <w:rFonts w:ascii="Georgia" w:hAnsi="Georgia"/>
          <w:color w:val="auto"/>
          <w:lang w:val="en-GB"/>
        </w:rPr>
        <w:t>,</w:t>
      </w:r>
      <w:r w:rsidR="00114EFC" w:rsidRPr="00C554A8">
        <w:rPr>
          <w:rFonts w:ascii="Georgia" w:hAnsi="Georgia"/>
          <w:color w:val="auto"/>
          <w:lang w:val="en-GB"/>
        </w:rPr>
        <w:t xml:space="preserve"> </w:t>
      </w:r>
      <w:r w:rsidR="0053194D" w:rsidRPr="00C554A8">
        <w:rPr>
          <w:rFonts w:ascii="Georgia" w:hAnsi="Georgia"/>
          <w:color w:val="auto"/>
          <w:lang w:val="en-GB"/>
        </w:rPr>
        <w:t>which can</w:t>
      </w:r>
      <w:r w:rsidR="00114EFC" w:rsidRPr="00C554A8">
        <w:rPr>
          <w:rFonts w:ascii="Georgia" w:hAnsi="Georgia"/>
          <w:color w:val="auto"/>
          <w:lang w:val="en-GB"/>
        </w:rPr>
        <w:t xml:space="preserve"> detect exploitation phenomena abroad. </w:t>
      </w:r>
      <w:r w:rsidR="00721A46" w:rsidRPr="00C554A8">
        <w:rPr>
          <w:rFonts w:ascii="Georgia" w:hAnsi="Georgia"/>
          <w:color w:val="auto"/>
          <w:lang w:val="en-GB"/>
        </w:rPr>
        <w:t xml:space="preserve">Victims of trafficking can </w:t>
      </w:r>
      <w:r w:rsidR="0053194D" w:rsidRPr="00C554A8">
        <w:rPr>
          <w:rFonts w:ascii="Georgia" w:hAnsi="Georgia"/>
          <w:color w:val="auto"/>
          <w:lang w:val="en-GB"/>
        </w:rPr>
        <w:t xml:space="preserve">benefit </w:t>
      </w:r>
      <w:r w:rsidR="00721A46" w:rsidRPr="00C554A8">
        <w:rPr>
          <w:rFonts w:ascii="Georgia" w:hAnsi="Georgia"/>
          <w:color w:val="auto"/>
          <w:lang w:val="en-GB"/>
        </w:rPr>
        <w:t>from the Programme to Promote and Protect Victims of Human Trafficking</w:t>
      </w:r>
      <w:r w:rsidR="0053194D" w:rsidRPr="00C554A8">
        <w:rPr>
          <w:rFonts w:ascii="Georgia" w:hAnsi="Georgia"/>
          <w:color w:val="auto"/>
          <w:lang w:val="en-GB"/>
        </w:rPr>
        <w:t>, which has assisted around 250 victims in its 15 years’ existence</w:t>
      </w:r>
      <w:r w:rsidR="00721A46" w:rsidRPr="00C554A8">
        <w:rPr>
          <w:rFonts w:ascii="Georgia" w:hAnsi="Georgia"/>
          <w:color w:val="auto"/>
          <w:lang w:val="en-GB"/>
        </w:rPr>
        <w:t>.</w:t>
      </w:r>
    </w:p>
    <w:p w14:paraId="25EA1073" w14:textId="7103C6F4" w:rsidR="00FE7C04" w:rsidRPr="00C554A8" w:rsidRDefault="00721A46">
      <w:pPr>
        <w:spacing w:after="200" w:line="360" w:lineRule="auto"/>
        <w:jc w:val="both"/>
        <w:rPr>
          <w:rFonts w:ascii="Georgia" w:hAnsi="Georgia"/>
          <w:color w:val="auto"/>
          <w:lang w:val="en-GB"/>
        </w:rPr>
      </w:pPr>
      <w:r w:rsidRPr="00C554A8">
        <w:rPr>
          <w:rFonts w:ascii="Georgia" w:hAnsi="Georgia"/>
          <w:color w:val="auto"/>
          <w:lang w:val="en-GB"/>
        </w:rPr>
        <w:t xml:space="preserve">Illegal migration is another pivotal issue for the Czech Republic. It is true that the migration crisis </w:t>
      </w:r>
      <w:r w:rsidR="00882FEC" w:rsidRPr="00C554A8">
        <w:rPr>
          <w:rFonts w:ascii="Georgia" w:hAnsi="Georgia"/>
          <w:color w:val="auto"/>
          <w:lang w:val="en-GB"/>
        </w:rPr>
        <w:t xml:space="preserve">is </w:t>
      </w:r>
      <w:r w:rsidRPr="00C554A8">
        <w:rPr>
          <w:rFonts w:ascii="Georgia" w:hAnsi="Georgia"/>
          <w:color w:val="auto"/>
          <w:lang w:val="en-GB"/>
        </w:rPr>
        <w:t>not affect</w:t>
      </w:r>
      <w:r w:rsidR="00882FEC" w:rsidRPr="00C554A8">
        <w:rPr>
          <w:rFonts w:ascii="Georgia" w:hAnsi="Georgia"/>
          <w:color w:val="auto"/>
          <w:lang w:val="en-GB"/>
        </w:rPr>
        <w:t>ing</w:t>
      </w:r>
      <w:r w:rsidRPr="00C554A8">
        <w:rPr>
          <w:rFonts w:ascii="Georgia" w:hAnsi="Georgia"/>
          <w:color w:val="auto"/>
          <w:lang w:val="en-GB"/>
        </w:rPr>
        <w:t xml:space="preserve"> the Czech Republic at the moment and the numbers of</w:t>
      </w:r>
      <w:r w:rsidR="00FE7C04" w:rsidRPr="00C554A8">
        <w:rPr>
          <w:rFonts w:ascii="Georgia" w:hAnsi="Georgia"/>
          <w:color w:val="auto"/>
          <w:lang w:val="en-GB"/>
        </w:rPr>
        <w:t xml:space="preserve"> </w:t>
      </w:r>
      <w:r w:rsidRPr="00C554A8">
        <w:rPr>
          <w:rFonts w:ascii="Georgia" w:hAnsi="Georgia"/>
          <w:color w:val="auto"/>
          <w:lang w:val="en-GB"/>
        </w:rPr>
        <w:t xml:space="preserve">apprehended illegal immigrants has dropped to </w:t>
      </w:r>
      <w:r w:rsidR="00FE7C04" w:rsidRPr="00C554A8">
        <w:rPr>
          <w:rFonts w:ascii="Georgia" w:hAnsi="Georgia"/>
          <w:color w:val="auto"/>
          <w:lang w:val="en-GB"/>
        </w:rPr>
        <w:t xml:space="preserve">levels before 2015. The Czech Republic strives </w:t>
      </w:r>
      <w:r w:rsidR="00882FEC" w:rsidRPr="00C554A8">
        <w:rPr>
          <w:rFonts w:ascii="Georgia" w:hAnsi="Georgia"/>
          <w:color w:val="auto"/>
          <w:lang w:val="en-GB"/>
        </w:rPr>
        <w:t>to fight</w:t>
      </w:r>
      <w:r w:rsidR="00FE7C04" w:rsidRPr="00C554A8">
        <w:rPr>
          <w:rFonts w:ascii="Georgia" w:hAnsi="Georgia"/>
          <w:color w:val="auto"/>
          <w:lang w:val="en-GB"/>
        </w:rPr>
        <w:t xml:space="preserve"> illegal migration </w:t>
      </w:r>
      <w:r w:rsidR="00882FEC" w:rsidRPr="00C554A8">
        <w:rPr>
          <w:rFonts w:ascii="Georgia" w:hAnsi="Georgia"/>
          <w:color w:val="auto"/>
          <w:lang w:val="en-GB"/>
        </w:rPr>
        <w:t xml:space="preserve">effectively </w:t>
      </w:r>
      <w:r w:rsidR="00FE7C04" w:rsidRPr="00C554A8">
        <w:rPr>
          <w:rFonts w:ascii="Georgia" w:hAnsi="Georgia"/>
          <w:color w:val="auto"/>
          <w:lang w:val="en-GB"/>
        </w:rPr>
        <w:t xml:space="preserve">by respecting the rights of </w:t>
      </w:r>
      <w:r w:rsidR="00882FEC" w:rsidRPr="00C554A8">
        <w:rPr>
          <w:rFonts w:ascii="Georgia" w:hAnsi="Georgia"/>
          <w:color w:val="auto"/>
          <w:lang w:val="en-GB"/>
        </w:rPr>
        <w:t xml:space="preserve">the </w:t>
      </w:r>
      <w:r w:rsidR="00FE7C04" w:rsidRPr="00C554A8">
        <w:rPr>
          <w:rFonts w:ascii="Georgia" w:hAnsi="Georgia"/>
          <w:color w:val="auto"/>
          <w:lang w:val="en-GB"/>
        </w:rPr>
        <w:t xml:space="preserve">persons involved in accordance with international commitments and common EU rules, including compliance with the principle of non-refoulement. All illegal migrants must be treated with respect and </w:t>
      </w:r>
      <w:r w:rsidR="00893340" w:rsidRPr="00C554A8">
        <w:rPr>
          <w:rFonts w:ascii="Georgia" w:hAnsi="Georgia"/>
          <w:color w:val="auto"/>
          <w:lang w:val="en-GB"/>
        </w:rPr>
        <w:t>dignity.</w:t>
      </w:r>
      <w:r w:rsidR="00FE7C04" w:rsidRPr="00C554A8">
        <w:rPr>
          <w:rFonts w:ascii="Georgia" w:hAnsi="Georgia"/>
          <w:color w:val="auto"/>
          <w:lang w:val="en-GB"/>
        </w:rPr>
        <w:t xml:space="preserve"> </w:t>
      </w:r>
      <w:r w:rsidR="00893340" w:rsidRPr="00C554A8">
        <w:rPr>
          <w:rFonts w:ascii="Georgia" w:hAnsi="Georgia"/>
          <w:color w:val="auto"/>
          <w:lang w:val="en-GB"/>
        </w:rPr>
        <w:t>T</w:t>
      </w:r>
      <w:r w:rsidR="00FE7C04" w:rsidRPr="00C554A8">
        <w:rPr>
          <w:rFonts w:ascii="Georgia" w:hAnsi="Georgia"/>
          <w:color w:val="auto"/>
          <w:lang w:val="en-GB"/>
        </w:rPr>
        <w:t xml:space="preserve">heir detention </w:t>
      </w:r>
      <w:r w:rsidR="00893340" w:rsidRPr="00C554A8">
        <w:rPr>
          <w:rFonts w:ascii="Georgia" w:hAnsi="Georgia"/>
          <w:color w:val="auto"/>
          <w:lang w:val="en-GB"/>
        </w:rPr>
        <w:t>is</w:t>
      </w:r>
      <w:r w:rsidR="00FE7C04" w:rsidRPr="00C554A8">
        <w:rPr>
          <w:rFonts w:ascii="Georgia" w:hAnsi="Georgia"/>
          <w:color w:val="auto"/>
          <w:lang w:val="en-GB"/>
        </w:rPr>
        <w:t xml:space="preserve"> a measure of last resort, especially in cases of unaccompanied minors or famili</w:t>
      </w:r>
      <w:r w:rsidR="00893340" w:rsidRPr="00C554A8">
        <w:rPr>
          <w:rFonts w:ascii="Georgia" w:hAnsi="Georgia"/>
          <w:color w:val="auto"/>
          <w:lang w:val="en-GB"/>
        </w:rPr>
        <w:t xml:space="preserve">es with children, where alternative measures are applied in </w:t>
      </w:r>
      <w:r w:rsidR="00882FEC" w:rsidRPr="00C554A8">
        <w:rPr>
          <w:rFonts w:ascii="Georgia" w:hAnsi="Georgia"/>
          <w:color w:val="auto"/>
          <w:lang w:val="en-GB"/>
        </w:rPr>
        <w:t>practice</w:t>
      </w:r>
      <w:r w:rsidR="00893340" w:rsidRPr="00C554A8">
        <w:rPr>
          <w:rFonts w:ascii="Georgia" w:hAnsi="Georgia"/>
          <w:color w:val="auto"/>
          <w:lang w:val="en-GB"/>
        </w:rPr>
        <w:t xml:space="preserve">. </w:t>
      </w:r>
      <w:r w:rsidR="00E33DD6" w:rsidRPr="00C554A8">
        <w:rPr>
          <w:rFonts w:ascii="Georgia" w:hAnsi="Georgia"/>
          <w:color w:val="auto"/>
          <w:lang w:val="en-GB"/>
        </w:rPr>
        <w:t>A</w:t>
      </w:r>
      <w:r w:rsidR="0008748E" w:rsidRPr="00C554A8">
        <w:rPr>
          <w:rFonts w:ascii="Georgia" w:hAnsi="Georgia"/>
          <w:color w:val="auto"/>
          <w:lang w:val="en-GB"/>
        </w:rPr>
        <w:t xml:space="preserve"> special centre has been refurbished </w:t>
      </w:r>
      <w:r w:rsidR="00E33DD6" w:rsidRPr="00C554A8">
        <w:rPr>
          <w:rFonts w:ascii="Georgia" w:hAnsi="Georgia"/>
          <w:color w:val="auto"/>
          <w:lang w:val="en-GB"/>
        </w:rPr>
        <w:t>for their</w:t>
      </w:r>
      <w:r w:rsidR="00893340" w:rsidRPr="00C554A8">
        <w:rPr>
          <w:rFonts w:ascii="Georgia" w:hAnsi="Georgia"/>
          <w:color w:val="auto"/>
          <w:lang w:val="en-GB"/>
        </w:rPr>
        <w:t xml:space="preserve"> stay </w:t>
      </w:r>
      <w:r w:rsidR="00E33DD6" w:rsidRPr="00C554A8">
        <w:rPr>
          <w:rFonts w:ascii="Georgia" w:hAnsi="Georgia"/>
          <w:color w:val="auto"/>
          <w:lang w:val="en-GB"/>
        </w:rPr>
        <w:t>to</w:t>
      </w:r>
      <w:r w:rsidR="0008748E" w:rsidRPr="00C554A8">
        <w:rPr>
          <w:rFonts w:ascii="Georgia" w:hAnsi="Georgia"/>
          <w:color w:val="auto"/>
          <w:lang w:val="en-GB"/>
        </w:rPr>
        <w:t xml:space="preserve"> </w:t>
      </w:r>
      <w:r w:rsidR="00882FEC" w:rsidRPr="00C554A8">
        <w:rPr>
          <w:rFonts w:ascii="Georgia" w:hAnsi="Georgia"/>
          <w:color w:val="auto"/>
          <w:lang w:val="en-GB"/>
        </w:rPr>
        <w:t xml:space="preserve">provide </w:t>
      </w:r>
      <w:r w:rsidR="0008748E" w:rsidRPr="00C554A8">
        <w:rPr>
          <w:rFonts w:ascii="Georgia" w:hAnsi="Georgia"/>
          <w:color w:val="auto"/>
          <w:lang w:val="en-GB"/>
        </w:rPr>
        <w:t xml:space="preserve">all </w:t>
      </w:r>
      <w:r w:rsidR="00882FEC" w:rsidRPr="00C554A8">
        <w:rPr>
          <w:rFonts w:ascii="Georgia" w:hAnsi="Georgia"/>
          <w:color w:val="auto"/>
          <w:lang w:val="en-GB"/>
        </w:rPr>
        <w:t xml:space="preserve">the </w:t>
      </w:r>
      <w:r w:rsidR="0008748E" w:rsidRPr="00C554A8">
        <w:rPr>
          <w:rFonts w:ascii="Georgia" w:hAnsi="Georgia"/>
          <w:color w:val="auto"/>
          <w:lang w:val="en-GB"/>
        </w:rPr>
        <w:t>necessary services</w:t>
      </w:r>
      <w:r w:rsidR="00882FEC" w:rsidRPr="00C554A8">
        <w:rPr>
          <w:rFonts w:ascii="Georgia" w:hAnsi="Georgia"/>
          <w:color w:val="auto"/>
          <w:lang w:val="en-GB"/>
        </w:rPr>
        <w:t>,</w:t>
      </w:r>
      <w:r w:rsidR="0008748E" w:rsidRPr="00C554A8">
        <w:rPr>
          <w:rFonts w:ascii="Georgia" w:hAnsi="Georgia"/>
          <w:color w:val="auto"/>
          <w:lang w:val="en-GB"/>
        </w:rPr>
        <w:t xml:space="preserve"> including </w:t>
      </w:r>
      <w:r w:rsidR="00893340" w:rsidRPr="00C554A8">
        <w:rPr>
          <w:rFonts w:ascii="Georgia" w:hAnsi="Georgia"/>
          <w:color w:val="auto"/>
          <w:lang w:val="en-GB"/>
        </w:rPr>
        <w:t xml:space="preserve">social and legal assistance, </w:t>
      </w:r>
      <w:r w:rsidR="0008748E" w:rsidRPr="00C554A8">
        <w:rPr>
          <w:rFonts w:ascii="Georgia" w:hAnsi="Georgia"/>
          <w:color w:val="auto"/>
          <w:lang w:val="en-GB"/>
        </w:rPr>
        <w:t>education, child and health care a</w:t>
      </w:r>
      <w:r w:rsidR="00893340" w:rsidRPr="00C554A8">
        <w:rPr>
          <w:rFonts w:ascii="Georgia" w:hAnsi="Georgia"/>
          <w:color w:val="auto"/>
          <w:lang w:val="en-GB"/>
        </w:rPr>
        <w:t xml:space="preserve">nd leisure activities. Similar care is </w:t>
      </w:r>
      <w:r w:rsidR="00882FEC" w:rsidRPr="00C554A8">
        <w:rPr>
          <w:rFonts w:ascii="Georgia" w:hAnsi="Georgia"/>
          <w:color w:val="auto"/>
          <w:lang w:val="en-GB"/>
        </w:rPr>
        <w:t xml:space="preserve">provided </w:t>
      </w:r>
      <w:r w:rsidR="00893340" w:rsidRPr="00C554A8">
        <w:rPr>
          <w:rFonts w:ascii="Georgia" w:hAnsi="Georgia"/>
          <w:color w:val="auto"/>
          <w:lang w:val="en-GB"/>
        </w:rPr>
        <w:t xml:space="preserve">to asylum seekers who are placed in special closed facilities for the duration of their identification and start of the asylum procedure. Subsequently during </w:t>
      </w:r>
      <w:r w:rsidR="00882FEC" w:rsidRPr="00C554A8">
        <w:rPr>
          <w:rFonts w:ascii="Georgia" w:hAnsi="Georgia"/>
          <w:color w:val="auto"/>
          <w:lang w:val="en-GB"/>
        </w:rPr>
        <w:t xml:space="preserve">this </w:t>
      </w:r>
      <w:r w:rsidR="00893340" w:rsidRPr="00C554A8">
        <w:rPr>
          <w:rFonts w:ascii="Georgia" w:hAnsi="Georgia"/>
          <w:color w:val="auto"/>
          <w:lang w:val="en-GB"/>
        </w:rPr>
        <w:t xml:space="preserve">procedure, they can stay in an open facility where they can acquaint themselves with </w:t>
      </w:r>
      <w:r w:rsidR="00882FEC" w:rsidRPr="00C554A8">
        <w:rPr>
          <w:rFonts w:ascii="Georgia" w:hAnsi="Georgia"/>
          <w:color w:val="auto"/>
          <w:lang w:val="en-GB"/>
        </w:rPr>
        <w:t xml:space="preserve">the </w:t>
      </w:r>
      <w:r w:rsidR="00893340" w:rsidRPr="00C554A8">
        <w:rPr>
          <w:rFonts w:ascii="Georgia" w:hAnsi="Georgia"/>
          <w:color w:val="auto"/>
          <w:lang w:val="en-GB"/>
        </w:rPr>
        <w:t xml:space="preserve">Czech </w:t>
      </w:r>
      <w:r w:rsidR="00893340" w:rsidRPr="00C554A8">
        <w:rPr>
          <w:rFonts w:ascii="Georgia" w:hAnsi="Georgia"/>
          <w:color w:val="auto"/>
          <w:lang w:val="en-GB"/>
        </w:rPr>
        <w:lastRenderedPageBreak/>
        <w:t xml:space="preserve">system, society and </w:t>
      </w:r>
      <w:r w:rsidR="00882FEC" w:rsidRPr="00C554A8">
        <w:rPr>
          <w:rFonts w:ascii="Georgia" w:hAnsi="Georgia"/>
          <w:color w:val="auto"/>
          <w:lang w:val="en-GB"/>
        </w:rPr>
        <w:t>way of life</w:t>
      </w:r>
      <w:r w:rsidR="00893340" w:rsidRPr="00C554A8">
        <w:rPr>
          <w:rFonts w:ascii="Georgia" w:hAnsi="Georgia"/>
          <w:color w:val="auto"/>
          <w:lang w:val="en-GB"/>
        </w:rPr>
        <w:t>. All these facilities are adequately furnished and equipped with all necessary services</w:t>
      </w:r>
      <w:r w:rsidR="00974011" w:rsidRPr="00C554A8">
        <w:rPr>
          <w:rFonts w:ascii="Georgia" w:hAnsi="Georgia"/>
          <w:color w:val="auto"/>
          <w:lang w:val="en-GB"/>
        </w:rPr>
        <w:t xml:space="preserve"> for the life </w:t>
      </w:r>
      <w:r w:rsidR="00882FEC" w:rsidRPr="00C554A8">
        <w:rPr>
          <w:rFonts w:ascii="Georgia" w:hAnsi="Georgia"/>
          <w:color w:val="auto"/>
          <w:lang w:val="en-GB"/>
        </w:rPr>
        <w:t xml:space="preserve">of </w:t>
      </w:r>
      <w:r w:rsidR="00974011" w:rsidRPr="00C554A8">
        <w:rPr>
          <w:rFonts w:ascii="Georgia" w:hAnsi="Georgia"/>
          <w:color w:val="auto"/>
          <w:lang w:val="en-GB"/>
        </w:rPr>
        <w:t>asylum seekers and their families.</w:t>
      </w:r>
    </w:p>
    <w:p w14:paraId="1F85CBD8" w14:textId="1348530B" w:rsidR="00974011" w:rsidRPr="00C554A8" w:rsidRDefault="00974011" w:rsidP="00974011">
      <w:pPr>
        <w:spacing w:after="200" w:line="360" w:lineRule="auto"/>
        <w:jc w:val="both"/>
        <w:rPr>
          <w:rFonts w:ascii="Georgia" w:hAnsi="Georgia"/>
          <w:color w:val="auto"/>
          <w:lang w:val="en-GB"/>
        </w:rPr>
      </w:pPr>
      <w:r w:rsidRPr="00C554A8">
        <w:rPr>
          <w:rFonts w:ascii="Georgia" w:hAnsi="Georgia"/>
          <w:color w:val="auto"/>
          <w:lang w:val="en-GB"/>
        </w:rPr>
        <w:t xml:space="preserve">The </w:t>
      </w:r>
      <w:r w:rsidR="007445FF" w:rsidRPr="00C554A8">
        <w:rPr>
          <w:rFonts w:ascii="Georgia" w:hAnsi="Georgia"/>
          <w:color w:val="auto"/>
          <w:lang w:val="en-GB"/>
        </w:rPr>
        <w:t xml:space="preserve">Action Plan to implement the </w:t>
      </w:r>
      <w:r w:rsidRPr="00C554A8">
        <w:rPr>
          <w:rFonts w:ascii="Georgia" w:hAnsi="Georgia"/>
          <w:color w:val="auto"/>
          <w:lang w:val="en-GB"/>
        </w:rPr>
        <w:t>Concept of Integration of Foreign Nationals</w:t>
      </w:r>
      <w:r w:rsidR="007445FF" w:rsidRPr="00C554A8">
        <w:rPr>
          <w:rFonts w:ascii="Georgia" w:hAnsi="Georgia"/>
          <w:color w:val="auto"/>
          <w:lang w:val="en-GB"/>
        </w:rPr>
        <w:t xml:space="preserve"> is annually updated</w:t>
      </w:r>
      <w:r w:rsidR="00882FEC" w:rsidRPr="00C554A8">
        <w:rPr>
          <w:rFonts w:ascii="Georgia" w:hAnsi="Georgia"/>
          <w:color w:val="auto"/>
          <w:lang w:val="en-GB"/>
        </w:rPr>
        <w:t>.</w:t>
      </w:r>
      <w:r w:rsidRPr="00C554A8">
        <w:rPr>
          <w:rFonts w:ascii="Georgia" w:hAnsi="Georgia"/>
          <w:color w:val="auto"/>
          <w:lang w:val="en-GB"/>
        </w:rPr>
        <w:t xml:space="preserve"> Each region has a Centre for the Support of the Integration of Foreign Nationals offering them the necessary assistance and information to adapt to life in the Czech Republic. </w:t>
      </w:r>
      <w:r w:rsidR="000F4315" w:rsidRPr="00C554A8">
        <w:rPr>
          <w:rFonts w:ascii="Georgia" w:hAnsi="Georgia"/>
          <w:color w:val="auto"/>
          <w:lang w:val="en-GB"/>
        </w:rPr>
        <w:t>F</w:t>
      </w:r>
      <w:r w:rsidR="00882FEC" w:rsidRPr="00C554A8">
        <w:rPr>
          <w:rFonts w:ascii="Georgia" w:hAnsi="Georgia"/>
          <w:color w:val="auto"/>
          <w:lang w:val="en-GB"/>
        </w:rPr>
        <w:t>rom next year</w:t>
      </w:r>
      <w:r w:rsidR="00704D23" w:rsidRPr="00C554A8">
        <w:rPr>
          <w:rFonts w:ascii="Georgia" w:hAnsi="Georgia"/>
          <w:color w:val="auto"/>
          <w:lang w:val="en-GB"/>
        </w:rPr>
        <w:t>, these Centres will be financed out of the government budget.</w:t>
      </w:r>
      <w:r w:rsidRPr="00C554A8">
        <w:rPr>
          <w:rFonts w:ascii="Georgia" w:hAnsi="Georgia"/>
          <w:color w:val="auto"/>
          <w:lang w:val="en-GB"/>
        </w:rPr>
        <w:t xml:space="preserve"> Another major pro-inclusion measure is the introduction of obligatory </w:t>
      </w:r>
      <w:r w:rsidR="00A42D18" w:rsidRPr="00C554A8">
        <w:rPr>
          <w:rFonts w:ascii="Georgia" w:hAnsi="Georgia"/>
          <w:color w:val="auto"/>
          <w:lang w:val="en-GB"/>
        </w:rPr>
        <w:t>adaptation and</w:t>
      </w:r>
      <w:r w:rsidRPr="00C554A8">
        <w:rPr>
          <w:rFonts w:ascii="Georgia" w:hAnsi="Georgia"/>
          <w:color w:val="auto"/>
          <w:lang w:val="en-GB"/>
        </w:rPr>
        <w:t xml:space="preserve"> integration courses </w:t>
      </w:r>
      <w:r w:rsidR="00A42D18" w:rsidRPr="00C554A8">
        <w:rPr>
          <w:rFonts w:ascii="Georgia" w:hAnsi="Georgia"/>
          <w:color w:val="auto"/>
          <w:lang w:val="en-GB"/>
        </w:rPr>
        <w:t xml:space="preserve">for all foreigners with long-term or permanent residence to support their integration into Czech society. The </w:t>
      </w:r>
      <w:r w:rsidR="00704D23" w:rsidRPr="00C554A8">
        <w:rPr>
          <w:rFonts w:ascii="Georgia" w:hAnsi="Georgia"/>
          <w:color w:val="auto"/>
          <w:lang w:val="en-GB"/>
        </w:rPr>
        <w:t xml:space="preserve">government </w:t>
      </w:r>
      <w:r w:rsidR="00A42D18" w:rsidRPr="00C554A8">
        <w:rPr>
          <w:rFonts w:ascii="Georgia" w:hAnsi="Georgia"/>
          <w:color w:val="auto"/>
          <w:lang w:val="en-GB"/>
        </w:rPr>
        <w:t>continues to provide information to foreigners about their rights and obligations via information brochures, web</w:t>
      </w:r>
      <w:r w:rsidR="00704D23" w:rsidRPr="00C554A8">
        <w:rPr>
          <w:rFonts w:ascii="Georgia" w:hAnsi="Georgia"/>
          <w:color w:val="auto"/>
          <w:lang w:val="en-GB"/>
        </w:rPr>
        <w:t xml:space="preserve"> </w:t>
      </w:r>
      <w:r w:rsidR="00A42D18" w:rsidRPr="00C554A8">
        <w:rPr>
          <w:rFonts w:ascii="Georgia" w:hAnsi="Georgia"/>
          <w:color w:val="auto"/>
          <w:lang w:val="en-GB"/>
        </w:rPr>
        <w:t xml:space="preserve">pages and other media. </w:t>
      </w:r>
      <w:r w:rsidR="00704D23" w:rsidRPr="00C554A8">
        <w:rPr>
          <w:rFonts w:ascii="Georgia" w:hAnsi="Georgia"/>
          <w:color w:val="auto"/>
          <w:lang w:val="en-GB"/>
        </w:rPr>
        <w:t>Work is currently taking place</w:t>
      </w:r>
      <w:r w:rsidR="00114EFC" w:rsidRPr="00C554A8">
        <w:rPr>
          <w:rFonts w:ascii="Georgia" w:hAnsi="Georgia"/>
          <w:color w:val="auto"/>
          <w:lang w:val="en-GB"/>
        </w:rPr>
        <w:t xml:space="preserve"> to improve foreigners</w:t>
      </w:r>
      <w:r w:rsidR="00704D23" w:rsidRPr="00C554A8">
        <w:rPr>
          <w:rFonts w:ascii="Georgia" w:hAnsi="Georgia"/>
          <w:color w:val="auto"/>
          <w:lang w:val="en-GB"/>
        </w:rPr>
        <w:t>’ access</w:t>
      </w:r>
      <w:r w:rsidR="00114EFC" w:rsidRPr="00C554A8">
        <w:rPr>
          <w:rFonts w:ascii="Georgia" w:hAnsi="Georgia"/>
          <w:color w:val="auto"/>
          <w:lang w:val="en-GB"/>
        </w:rPr>
        <w:t xml:space="preserve"> to public services</w:t>
      </w:r>
      <w:r w:rsidR="00704D23" w:rsidRPr="00C554A8">
        <w:rPr>
          <w:rFonts w:ascii="Georgia" w:hAnsi="Georgia"/>
          <w:color w:val="auto"/>
          <w:lang w:val="en-GB"/>
        </w:rPr>
        <w:t>,</w:t>
      </w:r>
      <w:r w:rsidR="00114EFC" w:rsidRPr="00C554A8">
        <w:rPr>
          <w:rFonts w:ascii="Georgia" w:hAnsi="Georgia"/>
          <w:color w:val="auto"/>
          <w:lang w:val="en-GB"/>
        </w:rPr>
        <w:t xml:space="preserve"> e.g. </w:t>
      </w:r>
      <w:r w:rsidR="00704D23" w:rsidRPr="00C554A8">
        <w:rPr>
          <w:rFonts w:ascii="Georgia" w:hAnsi="Georgia"/>
          <w:color w:val="auto"/>
          <w:lang w:val="en-GB"/>
        </w:rPr>
        <w:t xml:space="preserve">via </w:t>
      </w:r>
      <w:r w:rsidR="00114EFC" w:rsidRPr="00C554A8">
        <w:rPr>
          <w:rFonts w:ascii="Georgia" w:hAnsi="Georgia"/>
          <w:color w:val="auto"/>
          <w:lang w:val="en-GB"/>
        </w:rPr>
        <w:t xml:space="preserve">online reservation for their residence procedures. </w:t>
      </w:r>
      <w:r w:rsidR="00A42D18" w:rsidRPr="00C554A8">
        <w:rPr>
          <w:rFonts w:ascii="Georgia" w:hAnsi="Georgia"/>
          <w:color w:val="auto"/>
          <w:lang w:val="en-GB"/>
        </w:rPr>
        <w:t xml:space="preserve">Ongoing support is available for many types of integration projects and activities organised by municipalities, non-governmental organisations and other </w:t>
      </w:r>
      <w:r w:rsidR="00704D23" w:rsidRPr="00C554A8">
        <w:rPr>
          <w:rFonts w:ascii="Georgia" w:hAnsi="Georgia"/>
          <w:color w:val="auto"/>
          <w:lang w:val="en-GB"/>
        </w:rPr>
        <w:t>entities</w:t>
      </w:r>
      <w:r w:rsidR="00A42D18" w:rsidRPr="00C554A8">
        <w:rPr>
          <w:rFonts w:ascii="Georgia" w:hAnsi="Georgia"/>
          <w:color w:val="auto"/>
          <w:lang w:val="en-GB"/>
        </w:rPr>
        <w:t xml:space="preserve">. </w:t>
      </w:r>
    </w:p>
    <w:p w14:paraId="124F08B6" w14:textId="1F7EB26E" w:rsidR="00BA0050" w:rsidRPr="00C554A8" w:rsidRDefault="002E381E">
      <w:pPr>
        <w:spacing w:after="200" w:line="360" w:lineRule="auto"/>
        <w:jc w:val="both"/>
        <w:rPr>
          <w:rFonts w:ascii="Georgia" w:hAnsi="Georgia"/>
          <w:color w:val="auto"/>
          <w:lang w:val="en-GB"/>
        </w:rPr>
      </w:pPr>
      <w:r w:rsidRPr="00C554A8">
        <w:rPr>
          <w:rFonts w:ascii="Georgia" w:hAnsi="Georgia"/>
          <w:color w:val="auto"/>
          <w:lang w:val="en-GB"/>
        </w:rPr>
        <w:t xml:space="preserve">As noted by the Czech Republic in its report, the legal status of Czech citizens and foreign nationals as </w:t>
      </w:r>
      <w:r w:rsidR="00704D23" w:rsidRPr="00C554A8">
        <w:rPr>
          <w:rFonts w:ascii="Georgia" w:hAnsi="Georgia"/>
          <w:color w:val="auto"/>
          <w:lang w:val="en-GB"/>
        </w:rPr>
        <w:t xml:space="preserve">regards </w:t>
      </w:r>
      <w:r w:rsidRPr="00C554A8">
        <w:rPr>
          <w:rFonts w:ascii="Georgia" w:hAnsi="Georgia"/>
          <w:color w:val="auto"/>
          <w:lang w:val="en-GB"/>
        </w:rPr>
        <w:t xml:space="preserve">fundamental rights and freedoms is more or less on a par and is constantly converging. </w:t>
      </w:r>
      <w:r w:rsidR="00114EFC" w:rsidRPr="00C554A8">
        <w:rPr>
          <w:rFonts w:ascii="Georgia" w:hAnsi="Georgia"/>
          <w:color w:val="auto"/>
          <w:lang w:val="en-GB"/>
        </w:rPr>
        <w:t xml:space="preserve">The access to </w:t>
      </w:r>
      <w:r w:rsidR="00BA0050" w:rsidRPr="00C554A8">
        <w:rPr>
          <w:rFonts w:ascii="Georgia" w:hAnsi="Georgia"/>
          <w:color w:val="auto"/>
          <w:lang w:val="en-GB"/>
        </w:rPr>
        <w:t xml:space="preserve">social </w:t>
      </w:r>
      <w:r w:rsidR="00114EFC" w:rsidRPr="00C554A8">
        <w:rPr>
          <w:rFonts w:ascii="Georgia" w:hAnsi="Georgia"/>
          <w:color w:val="auto"/>
          <w:lang w:val="en-GB"/>
        </w:rPr>
        <w:t xml:space="preserve">rights increases according to residence status. </w:t>
      </w:r>
      <w:r w:rsidRPr="00C554A8">
        <w:rPr>
          <w:rFonts w:ascii="Georgia" w:hAnsi="Georgia"/>
          <w:color w:val="auto"/>
          <w:lang w:val="en-GB"/>
        </w:rPr>
        <w:t xml:space="preserve">Foreign nationals are </w:t>
      </w:r>
      <w:r w:rsidR="00114EFC" w:rsidRPr="00C554A8">
        <w:rPr>
          <w:rFonts w:ascii="Georgia" w:hAnsi="Georgia"/>
          <w:color w:val="auto"/>
          <w:lang w:val="en-GB"/>
        </w:rPr>
        <w:t xml:space="preserve">thus </w:t>
      </w:r>
      <w:r w:rsidRPr="00C554A8">
        <w:rPr>
          <w:rFonts w:ascii="Georgia" w:hAnsi="Georgia"/>
          <w:color w:val="auto"/>
          <w:lang w:val="en-GB"/>
        </w:rPr>
        <w:t xml:space="preserve">motivated to </w:t>
      </w:r>
      <w:r w:rsidR="00114EFC" w:rsidRPr="00C554A8">
        <w:rPr>
          <w:rFonts w:ascii="Georgia" w:hAnsi="Georgia"/>
          <w:color w:val="auto"/>
          <w:lang w:val="en-GB"/>
        </w:rPr>
        <w:t>obtain</w:t>
      </w:r>
      <w:r w:rsidRPr="00C554A8">
        <w:rPr>
          <w:rFonts w:ascii="Georgia" w:hAnsi="Georgia"/>
          <w:color w:val="auto"/>
          <w:lang w:val="en-GB"/>
        </w:rPr>
        <w:t xml:space="preserve"> a stable residential status </w:t>
      </w:r>
      <w:r w:rsidR="00114EFC" w:rsidRPr="00C554A8">
        <w:rPr>
          <w:rFonts w:ascii="Georgia" w:hAnsi="Georgia"/>
          <w:color w:val="auto"/>
          <w:lang w:val="en-GB"/>
        </w:rPr>
        <w:t xml:space="preserve">and to gain </w:t>
      </w:r>
      <w:r w:rsidRPr="00C554A8">
        <w:rPr>
          <w:rFonts w:ascii="Georgia" w:hAnsi="Georgia"/>
          <w:color w:val="auto"/>
          <w:lang w:val="en-GB"/>
        </w:rPr>
        <w:t>the broadest possible access to rights.</w:t>
      </w:r>
      <w:r w:rsidR="00BA0050" w:rsidRPr="00C554A8">
        <w:rPr>
          <w:rFonts w:ascii="Georgia" w:hAnsi="Georgia"/>
          <w:color w:val="auto"/>
          <w:lang w:val="en-GB"/>
        </w:rPr>
        <w:t xml:space="preserve"> </w:t>
      </w:r>
      <w:r w:rsidR="00114EFC" w:rsidRPr="00C554A8">
        <w:rPr>
          <w:rFonts w:ascii="Georgia" w:hAnsi="Georgia"/>
          <w:color w:val="auto"/>
          <w:lang w:val="en-GB"/>
        </w:rPr>
        <w:t xml:space="preserve">The goal of Czech Republic is that foreigners are integrated into Czech society to the maximum possible level and are socially self-sufficient. </w:t>
      </w:r>
    </w:p>
    <w:p w14:paraId="49DC6202" w14:textId="11D4562C" w:rsidR="008B2325" w:rsidRPr="00C554A8" w:rsidRDefault="00174721">
      <w:pPr>
        <w:spacing w:after="200" w:line="360" w:lineRule="auto"/>
        <w:jc w:val="both"/>
        <w:rPr>
          <w:rFonts w:ascii="Georgia" w:hAnsi="Georgia"/>
          <w:color w:val="auto"/>
          <w:lang w:val="en-GB"/>
        </w:rPr>
      </w:pPr>
      <w:r w:rsidRPr="00C554A8">
        <w:rPr>
          <w:rFonts w:ascii="Georgia" w:hAnsi="Georgia"/>
          <w:color w:val="auto"/>
          <w:lang w:val="en-GB"/>
        </w:rPr>
        <w:t>Finally</w:t>
      </w:r>
      <w:r w:rsidR="00704D23" w:rsidRPr="00C554A8">
        <w:rPr>
          <w:rFonts w:ascii="Georgia" w:hAnsi="Georgia"/>
          <w:color w:val="auto"/>
          <w:lang w:val="en-GB"/>
        </w:rPr>
        <w:t>,</w:t>
      </w:r>
      <w:r w:rsidRPr="00C554A8">
        <w:rPr>
          <w:rFonts w:ascii="Georgia" w:hAnsi="Georgia"/>
          <w:color w:val="auto"/>
          <w:lang w:val="en-GB"/>
        </w:rPr>
        <w:t xml:space="preserve"> </w:t>
      </w:r>
      <w:r w:rsidR="008B2325" w:rsidRPr="00C554A8">
        <w:rPr>
          <w:rFonts w:ascii="Georgia" w:hAnsi="Georgia"/>
          <w:color w:val="auto"/>
          <w:lang w:val="en-GB"/>
        </w:rPr>
        <w:t xml:space="preserve">I would like to briefly touch upon the issue of human rights education. Education about human rights, equality, democracy and connected issues is </w:t>
      </w:r>
      <w:r w:rsidR="00704D23" w:rsidRPr="00C554A8">
        <w:rPr>
          <w:rFonts w:ascii="Georgia" w:hAnsi="Georgia"/>
          <w:color w:val="auto"/>
          <w:lang w:val="en-GB"/>
        </w:rPr>
        <w:t>firmly rooted</w:t>
      </w:r>
      <w:r w:rsidR="008B2325" w:rsidRPr="00C554A8">
        <w:rPr>
          <w:rFonts w:ascii="Georgia" w:hAnsi="Georgia"/>
          <w:color w:val="auto"/>
          <w:lang w:val="en-GB"/>
        </w:rPr>
        <w:t xml:space="preserve"> in the Czech education system. Framework education</w:t>
      </w:r>
      <w:r w:rsidR="007747A8" w:rsidRPr="00C554A8">
        <w:rPr>
          <w:rFonts w:ascii="Georgia" w:hAnsi="Georgia"/>
          <w:color w:val="auto"/>
          <w:lang w:val="en-GB"/>
        </w:rPr>
        <w:t>al</w:t>
      </w:r>
      <w:r w:rsidR="008B2325" w:rsidRPr="00C554A8">
        <w:rPr>
          <w:rFonts w:ascii="Georgia" w:hAnsi="Georgia"/>
          <w:color w:val="auto"/>
          <w:lang w:val="en-GB"/>
        </w:rPr>
        <w:t xml:space="preserve"> program</w:t>
      </w:r>
      <w:r w:rsidR="00704D23" w:rsidRPr="00C554A8">
        <w:rPr>
          <w:rFonts w:ascii="Georgia" w:hAnsi="Georgia"/>
          <w:color w:val="auto"/>
          <w:lang w:val="en-GB"/>
        </w:rPr>
        <w:t>me</w:t>
      </w:r>
      <w:r w:rsidR="008B2325" w:rsidRPr="00C554A8">
        <w:rPr>
          <w:rFonts w:ascii="Georgia" w:hAnsi="Georgia"/>
          <w:color w:val="auto"/>
          <w:lang w:val="en-GB"/>
        </w:rPr>
        <w:t xml:space="preserve">s for </w:t>
      </w:r>
      <w:r w:rsidR="007747A8" w:rsidRPr="00C554A8">
        <w:rPr>
          <w:rFonts w:ascii="Georgia" w:hAnsi="Georgia"/>
          <w:color w:val="auto"/>
          <w:lang w:val="en-GB"/>
        </w:rPr>
        <w:t xml:space="preserve">the education of children from 6 years to 18 years of age </w:t>
      </w:r>
      <w:r w:rsidR="008B2325" w:rsidRPr="00C554A8">
        <w:rPr>
          <w:rFonts w:ascii="Georgia" w:hAnsi="Georgia"/>
          <w:color w:val="auto"/>
          <w:lang w:val="en-GB"/>
        </w:rPr>
        <w:t xml:space="preserve">include measures to introduce </w:t>
      </w:r>
      <w:r w:rsidR="00704D23" w:rsidRPr="00C554A8">
        <w:rPr>
          <w:rFonts w:ascii="Georgia" w:hAnsi="Georgia"/>
          <w:color w:val="auto"/>
          <w:lang w:val="en-GB"/>
        </w:rPr>
        <w:t xml:space="preserve">these </w:t>
      </w:r>
      <w:r w:rsidR="008B2325" w:rsidRPr="00C554A8">
        <w:rPr>
          <w:rFonts w:ascii="Georgia" w:hAnsi="Georgia"/>
          <w:color w:val="auto"/>
          <w:lang w:val="en-GB"/>
        </w:rPr>
        <w:t xml:space="preserve">topics to </w:t>
      </w:r>
      <w:r w:rsidR="00704D23" w:rsidRPr="00C554A8">
        <w:rPr>
          <w:rFonts w:ascii="Georgia" w:hAnsi="Georgia"/>
          <w:color w:val="auto"/>
          <w:lang w:val="en-GB"/>
        </w:rPr>
        <w:t>schoolchildren</w:t>
      </w:r>
      <w:r w:rsidR="008B2325" w:rsidRPr="00C554A8">
        <w:rPr>
          <w:rFonts w:ascii="Georgia" w:hAnsi="Georgia"/>
          <w:color w:val="auto"/>
          <w:lang w:val="en-GB"/>
        </w:rPr>
        <w:t xml:space="preserve"> in a manner appropriate to their age and abilities.</w:t>
      </w:r>
      <w:r w:rsidR="00822EC3" w:rsidRPr="00C554A8">
        <w:rPr>
          <w:rFonts w:ascii="Georgia" w:hAnsi="Georgia"/>
          <w:color w:val="auto"/>
          <w:lang w:val="en-GB"/>
        </w:rPr>
        <w:t xml:space="preserve"> Subsequently, </w:t>
      </w:r>
      <w:r w:rsidR="00704D23" w:rsidRPr="00C554A8">
        <w:rPr>
          <w:rFonts w:ascii="Georgia" w:hAnsi="Georgia"/>
          <w:color w:val="auto"/>
          <w:lang w:val="en-GB"/>
        </w:rPr>
        <w:t xml:space="preserve">all </w:t>
      </w:r>
      <w:r w:rsidR="00822EC3" w:rsidRPr="00C554A8">
        <w:rPr>
          <w:rFonts w:ascii="Georgia" w:hAnsi="Georgia"/>
          <w:color w:val="auto"/>
          <w:lang w:val="en-GB"/>
        </w:rPr>
        <w:t>school</w:t>
      </w:r>
      <w:r w:rsidR="00704D23" w:rsidRPr="00C554A8">
        <w:rPr>
          <w:rFonts w:ascii="Georgia" w:hAnsi="Georgia"/>
          <w:color w:val="auto"/>
          <w:lang w:val="en-GB"/>
        </w:rPr>
        <w:t>s</w:t>
      </w:r>
      <w:r w:rsidR="00822EC3" w:rsidRPr="00C554A8">
        <w:rPr>
          <w:rFonts w:ascii="Georgia" w:hAnsi="Georgia"/>
          <w:color w:val="auto"/>
          <w:lang w:val="en-GB"/>
        </w:rPr>
        <w:t xml:space="preserve"> </w:t>
      </w:r>
      <w:r w:rsidR="00704D23" w:rsidRPr="00C554A8">
        <w:rPr>
          <w:rFonts w:ascii="Georgia" w:hAnsi="Georgia"/>
          <w:color w:val="auto"/>
          <w:lang w:val="en-GB"/>
        </w:rPr>
        <w:t xml:space="preserve">are </w:t>
      </w:r>
      <w:r w:rsidR="00822EC3" w:rsidRPr="00C554A8">
        <w:rPr>
          <w:rFonts w:ascii="Georgia" w:hAnsi="Georgia"/>
          <w:color w:val="auto"/>
          <w:lang w:val="en-GB"/>
        </w:rPr>
        <w:t xml:space="preserve">obliged to include </w:t>
      </w:r>
      <w:r w:rsidR="00704D23" w:rsidRPr="00C554A8">
        <w:rPr>
          <w:rFonts w:ascii="Georgia" w:hAnsi="Georgia"/>
          <w:color w:val="auto"/>
          <w:lang w:val="en-GB"/>
        </w:rPr>
        <w:t xml:space="preserve">these </w:t>
      </w:r>
      <w:r w:rsidR="00822EC3" w:rsidRPr="00C554A8">
        <w:rPr>
          <w:rFonts w:ascii="Georgia" w:hAnsi="Georgia"/>
          <w:color w:val="auto"/>
          <w:lang w:val="en-GB"/>
        </w:rPr>
        <w:t xml:space="preserve">topics in </w:t>
      </w:r>
      <w:r w:rsidR="00704D23" w:rsidRPr="00C554A8">
        <w:rPr>
          <w:rFonts w:ascii="Georgia" w:hAnsi="Georgia"/>
          <w:color w:val="auto"/>
          <w:lang w:val="en-GB"/>
        </w:rPr>
        <w:t xml:space="preserve">their </w:t>
      </w:r>
      <w:r w:rsidR="00822EC3" w:rsidRPr="00C554A8">
        <w:rPr>
          <w:rFonts w:ascii="Georgia" w:hAnsi="Georgia"/>
          <w:color w:val="auto"/>
          <w:lang w:val="en-GB"/>
        </w:rPr>
        <w:t>own educational program</w:t>
      </w:r>
      <w:r w:rsidR="00704D23" w:rsidRPr="00C554A8">
        <w:rPr>
          <w:rFonts w:ascii="Georgia" w:hAnsi="Georgia"/>
          <w:color w:val="auto"/>
          <w:lang w:val="en-GB"/>
        </w:rPr>
        <w:t>mes</w:t>
      </w:r>
      <w:r w:rsidR="00822EC3" w:rsidRPr="00C554A8">
        <w:rPr>
          <w:rFonts w:ascii="Georgia" w:hAnsi="Georgia"/>
          <w:color w:val="auto"/>
          <w:lang w:val="en-GB"/>
        </w:rPr>
        <w:t xml:space="preserve"> to achieve the set educational goals for their </w:t>
      </w:r>
      <w:r w:rsidR="00704D23" w:rsidRPr="00C554A8">
        <w:rPr>
          <w:rFonts w:ascii="Georgia" w:hAnsi="Georgia"/>
          <w:color w:val="auto"/>
          <w:lang w:val="en-GB"/>
        </w:rPr>
        <w:t>pupils</w:t>
      </w:r>
      <w:r w:rsidR="00822EC3" w:rsidRPr="00C554A8">
        <w:rPr>
          <w:rFonts w:ascii="Georgia" w:hAnsi="Georgia"/>
          <w:color w:val="auto"/>
          <w:lang w:val="en-GB"/>
        </w:rPr>
        <w:t>. At present, the framework program</w:t>
      </w:r>
      <w:r w:rsidR="00704D23" w:rsidRPr="00C554A8">
        <w:rPr>
          <w:rFonts w:ascii="Georgia" w:hAnsi="Georgia"/>
          <w:color w:val="auto"/>
          <w:lang w:val="en-GB"/>
        </w:rPr>
        <w:t>me</w:t>
      </w:r>
      <w:r w:rsidR="00822EC3" w:rsidRPr="00C554A8">
        <w:rPr>
          <w:rFonts w:ascii="Georgia" w:hAnsi="Georgia"/>
          <w:color w:val="auto"/>
          <w:lang w:val="en-GB"/>
        </w:rPr>
        <w:t xml:space="preserve">s are undergoing a </w:t>
      </w:r>
      <w:r w:rsidR="00704D23" w:rsidRPr="00C554A8">
        <w:rPr>
          <w:rFonts w:ascii="Georgia" w:hAnsi="Georgia"/>
          <w:color w:val="auto"/>
          <w:lang w:val="en-GB"/>
        </w:rPr>
        <w:t>thorough</w:t>
      </w:r>
      <w:r w:rsidR="00822EC3" w:rsidRPr="00C554A8">
        <w:rPr>
          <w:rFonts w:ascii="Georgia" w:hAnsi="Georgia"/>
          <w:color w:val="auto"/>
          <w:lang w:val="en-GB"/>
        </w:rPr>
        <w:t xml:space="preserve"> revision to adapt them to the educational needs of present</w:t>
      </w:r>
      <w:r w:rsidR="00704D23" w:rsidRPr="00C554A8">
        <w:rPr>
          <w:rFonts w:ascii="Georgia" w:hAnsi="Georgia"/>
          <w:color w:val="auto"/>
          <w:lang w:val="en-GB"/>
        </w:rPr>
        <w:t>-day</w:t>
      </w:r>
      <w:r w:rsidR="00822EC3" w:rsidRPr="00C554A8">
        <w:rPr>
          <w:rFonts w:ascii="Georgia" w:hAnsi="Georgia"/>
          <w:color w:val="auto"/>
          <w:lang w:val="en-GB"/>
        </w:rPr>
        <w:t xml:space="preserve"> society. In line with </w:t>
      </w:r>
      <w:r w:rsidR="002C30A4" w:rsidRPr="00C554A8">
        <w:rPr>
          <w:rFonts w:ascii="Georgia" w:hAnsi="Georgia"/>
          <w:color w:val="auto"/>
          <w:lang w:val="en-GB"/>
        </w:rPr>
        <w:t>the</w:t>
      </w:r>
      <w:r w:rsidR="00822EC3" w:rsidRPr="00C554A8">
        <w:rPr>
          <w:rFonts w:ascii="Georgia" w:hAnsi="Georgia"/>
          <w:color w:val="auto"/>
          <w:lang w:val="en-GB"/>
        </w:rPr>
        <w:t xml:space="preserve"> global development, it is </w:t>
      </w:r>
      <w:r w:rsidR="00822EC3" w:rsidRPr="00C554A8">
        <w:rPr>
          <w:rFonts w:ascii="Georgia" w:hAnsi="Georgia"/>
          <w:color w:val="auto"/>
          <w:lang w:val="en-GB"/>
        </w:rPr>
        <w:lastRenderedPageBreak/>
        <w:t xml:space="preserve">envisaged that human rights and democracy topics will be strengthened and new ways will be adopted to </w:t>
      </w:r>
      <w:r w:rsidR="00704D23" w:rsidRPr="00C554A8">
        <w:rPr>
          <w:rFonts w:ascii="Georgia" w:hAnsi="Georgia"/>
          <w:color w:val="auto"/>
          <w:lang w:val="en-GB"/>
        </w:rPr>
        <w:t xml:space="preserve">teach </w:t>
      </w:r>
      <w:r w:rsidR="00822EC3" w:rsidRPr="00C554A8">
        <w:rPr>
          <w:rFonts w:ascii="Georgia" w:hAnsi="Georgia"/>
          <w:color w:val="auto"/>
          <w:lang w:val="en-GB"/>
        </w:rPr>
        <w:t xml:space="preserve">them with </w:t>
      </w:r>
      <w:r w:rsidR="00704D23" w:rsidRPr="00C554A8">
        <w:rPr>
          <w:rFonts w:ascii="Georgia" w:hAnsi="Georgia"/>
          <w:color w:val="auto"/>
          <w:lang w:val="en-GB"/>
        </w:rPr>
        <w:t xml:space="preserve">greater </w:t>
      </w:r>
      <w:r w:rsidR="00822EC3" w:rsidRPr="00C554A8">
        <w:rPr>
          <w:rFonts w:ascii="Georgia" w:hAnsi="Georgia"/>
          <w:color w:val="auto"/>
          <w:lang w:val="en-GB"/>
        </w:rPr>
        <w:t>effect and success.</w:t>
      </w:r>
    </w:p>
    <w:p w14:paraId="26A8CFA1" w14:textId="77777777" w:rsidR="00E2080C" w:rsidRPr="00C554A8" w:rsidRDefault="002E381E">
      <w:pPr>
        <w:spacing w:before="200" w:after="200" w:line="360" w:lineRule="auto"/>
        <w:jc w:val="both"/>
        <w:rPr>
          <w:rFonts w:ascii="Georgia" w:hAnsi="Georgia"/>
          <w:color w:val="auto"/>
          <w:lang w:val="en-GB"/>
        </w:rPr>
      </w:pPr>
      <w:r w:rsidRPr="00C554A8">
        <w:rPr>
          <w:rFonts w:ascii="Georgia" w:hAnsi="Georgia"/>
          <w:color w:val="auto"/>
          <w:lang w:val="en-GB"/>
        </w:rPr>
        <w:t>Dear Chair, Dear Members of the Committee, Ladies and Gentlemen,</w:t>
      </w:r>
    </w:p>
    <w:p w14:paraId="3532125B" w14:textId="4EAB3AD1" w:rsidR="00E2080C" w:rsidRPr="00C554A8" w:rsidRDefault="002E381E">
      <w:pPr>
        <w:spacing w:before="200" w:after="200" w:line="360" w:lineRule="auto"/>
        <w:jc w:val="both"/>
        <w:rPr>
          <w:rFonts w:ascii="Georgia" w:hAnsi="Georgia"/>
          <w:color w:val="auto"/>
          <w:lang w:val="en-GB"/>
        </w:rPr>
      </w:pPr>
      <w:r w:rsidRPr="00C554A8">
        <w:rPr>
          <w:rFonts w:ascii="Georgia" w:hAnsi="Georgia"/>
          <w:color w:val="auto"/>
          <w:lang w:val="en-GB"/>
        </w:rPr>
        <w:t xml:space="preserve">I have presented </w:t>
      </w:r>
      <w:r w:rsidR="00174721" w:rsidRPr="00C554A8">
        <w:rPr>
          <w:rFonts w:ascii="Georgia" w:hAnsi="Georgia"/>
          <w:color w:val="auto"/>
          <w:lang w:val="en-GB"/>
        </w:rPr>
        <w:t xml:space="preserve">you with </w:t>
      </w:r>
      <w:r w:rsidR="00D21B4A" w:rsidRPr="00C554A8">
        <w:rPr>
          <w:rFonts w:ascii="Georgia" w:hAnsi="Georgia"/>
          <w:color w:val="auto"/>
          <w:lang w:val="en-GB"/>
        </w:rPr>
        <w:t xml:space="preserve">an </w:t>
      </w:r>
      <w:r w:rsidR="00174721" w:rsidRPr="00C554A8">
        <w:rPr>
          <w:rFonts w:ascii="Georgia" w:hAnsi="Georgia"/>
          <w:color w:val="auto"/>
          <w:lang w:val="en-GB"/>
        </w:rPr>
        <w:t>overview of the latest</w:t>
      </w:r>
      <w:r w:rsidRPr="00C554A8">
        <w:rPr>
          <w:rFonts w:ascii="Georgia" w:hAnsi="Georgia"/>
          <w:color w:val="auto"/>
          <w:lang w:val="en-GB"/>
        </w:rPr>
        <w:t xml:space="preserve"> steps</w:t>
      </w:r>
      <w:r w:rsidR="00174721" w:rsidRPr="00C554A8">
        <w:rPr>
          <w:rFonts w:ascii="Georgia" w:hAnsi="Georgia"/>
          <w:color w:val="auto"/>
          <w:lang w:val="en-GB"/>
        </w:rPr>
        <w:t xml:space="preserve"> that </w:t>
      </w:r>
      <w:r w:rsidRPr="00C554A8">
        <w:rPr>
          <w:rFonts w:ascii="Georgia" w:hAnsi="Georgia"/>
          <w:color w:val="auto"/>
          <w:lang w:val="en-GB"/>
        </w:rPr>
        <w:t xml:space="preserve">the Czech Republic </w:t>
      </w:r>
      <w:r w:rsidR="00174721" w:rsidRPr="00C554A8">
        <w:rPr>
          <w:rFonts w:ascii="Georgia" w:hAnsi="Georgia"/>
          <w:color w:val="auto"/>
          <w:lang w:val="en-GB"/>
        </w:rPr>
        <w:t xml:space="preserve">has taken </w:t>
      </w:r>
      <w:r w:rsidR="00D21B4A" w:rsidRPr="00C554A8">
        <w:rPr>
          <w:rFonts w:ascii="Georgia" w:hAnsi="Georgia"/>
          <w:color w:val="auto"/>
          <w:lang w:val="en-GB"/>
        </w:rPr>
        <w:t xml:space="preserve">to </w:t>
      </w:r>
      <w:r w:rsidR="00174721" w:rsidRPr="00C554A8">
        <w:rPr>
          <w:rFonts w:ascii="Georgia" w:hAnsi="Georgia"/>
          <w:color w:val="auto"/>
          <w:lang w:val="en-GB"/>
        </w:rPr>
        <w:t xml:space="preserve">prevent and </w:t>
      </w:r>
      <w:r w:rsidRPr="00C554A8">
        <w:rPr>
          <w:rFonts w:ascii="Georgia" w:hAnsi="Georgia"/>
          <w:color w:val="auto"/>
          <w:lang w:val="en-GB"/>
        </w:rPr>
        <w:t xml:space="preserve">eradicate </w:t>
      </w:r>
      <w:r w:rsidR="00174721" w:rsidRPr="00C554A8">
        <w:rPr>
          <w:rFonts w:ascii="Georgia" w:hAnsi="Georgia"/>
          <w:color w:val="auto"/>
          <w:lang w:val="en-GB"/>
        </w:rPr>
        <w:t xml:space="preserve">racial </w:t>
      </w:r>
      <w:r w:rsidRPr="00C554A8">
        <w:rPr>
          <w:rFonts w:ascii="Georgia" w:hAnsi="Georgia"/>
          <w:color w:val="auto"/>
          <w:lang w:val="en-GB"/>
        </w:rPr>
        <w:t xml:space="preserve">discrimination and improve the situation of ethnic minorities, foreign nationals and other vulnerable groups. </w:t>
      </w:r>
      <w:r w:rsidR="00D21B4A" w:rsidRPr="00C554A8">
        <w:rPr>
          <w:rFonts w:ascii="Georgia" w:hAnsi="Georgia"/>
          <w:color w:val="auto"/>
          <w:lang w:val="en-GB"/>
        </w:rPr>
        <w:t>C</w:t>
      </w:r>
      <w:r w:rsidRPr="00C554A8">
        <w:rPr>
          <w:rFonts w:ascii="Georgia" w:hAnsi="Georgia"/>
          <w:color w:val="auto"/>
          <w:lang w:val="en-GB"/>
        </w:rPr>
        <w:t xml:space="preserve">onstructive dialogue with the Committee is a matter of </w:t>
      </w:r>
      <w:r w:rsidR="008B2325" w:rsidRPr="00C554A8">
        <w:rPr>
          <w:rFonts w:ascii="Georgia" w:hAnsi="Georgia"/>
          <w:color w:val="auto"/>
          <w:lang w:val="en-GB"/>
        </w:rPr>
        <w:t>the utmost</w:t>
      </w:r>
      <w:r w:rsidRPr="00C554A8">
        <w:rPr>
          <w:rFonts w:ascii="Georgia" w:hAnsi="Georgia"/>
          <w:color w:val="auto"/>
          <w:lang w:val="en-GB"/>
        </w:rPr>
        <w:t xml:space="preserve"> importance to us, </w:t>
      </w:r>
      <w:r w:rsidR="00D21B4A" w:rsidRPr="00C554A8">
        <w:rPr>
          <w:rFonts w:ascii="Georgia" w:hAnsi="Georgia"/>
          <w:color w:val="auto"/>
          <w:lang w:val="en-GB"/>
        </w:rPr>
        <w:t>so</w:t>
      </w:r>
      <w:r w:rsidRPr="00C554A8">
        <w:rPr>
          <w:rFonts w:ascii="Georgia" w:hAnsi="Georgia"/>
          <w:color w:val="auto"/>
          <w:lang w:val="en-GB"/>
        </w:rPr>
        <w:t xml:space="preserve"> we will be pleased to answer any questions </w:t>
      </w:r>
      <w:r w:rsidR="00174721" w:rsidRPr="00C554A8">
        <w:rPr>
          <w:rFonts w:ascii="Georgia" w:hAnsi="Georgia"/>
          <w:color w:val="auto"/>
          <w:lang w:val="en-GB"/>
        </w:rPr>
        <w:t xml:space="preserve">that </w:t>
      </w:r>
      <w:r w:rsidRPr="00C554A8">
        <w:rPr>
          <w:rFonts w:ascii="Georgia" w:hAnsi="Georgia"/>
          <w:color w:val="auto"/>
          <w:lang w:val="en-GB"/>
        </w:rPr>
        <w:t xml:space="preserve">the Committee may </w:t>
      </w:r>
      <w:r w:rsidR="008B2325" w:rsidRPr="00C554A8">
        <w:rPr>
          <w:rFonts w:ascii="Georgia" w:hAnsi="Georgia"/>
          <w:color w:val="auto"/>
          <w:lang w:val="en-GB"/>
        </w:rPr>
        <w:t>pose</w:t>
      </w:r>
      <w:r w:rsidRPr="00C554A8">
        <w:rPr>
          <w:rFonts w:ascii="Georgia" w:hAnsi="Georgia"/>
          <w:color w:val="auto"/>
          <w:lang w:val="en-GB"/>
        </w:rPr>
        <w:t>.</w:t>
      </w:r>
    </w:p>
    <w:p w14:paraId="5CF6EFBE" w14:textId="77777777" w:rsidR="00E2080C" w:rsidRPr="00C554A8" w:rsidRDefault="002E381E">
      <w:pPr>
        <w:spacing w:before="200" w:after="200" w:line="360" w:lineRule="auto"/>
        <w:jc w:val="both"/>
        <w:rPr>
          <w:rFonts w:ascii="Georgia" w:hAnsi="Georgia"/>
          <w:color w:val="auto"/>
          <w:lang w:val="en-GB"/>
        </w:rPr>
      </w:pPr>
      <w:r w:rsidRPr="00C554A8">
        <w:rPr>
          <w:rFonts w:ascii="Georgia" w:hAnsi="Georgia"/>
          <w:color w:val="auto"/>
          <w:lang w:val="en-GB"/>
        </w:rPr>
        <w:t xml:space="preserve">To close, I would like to note that the Czech Republic remains determined to comply with its commitments under the Convention and to </w:t>
      </w:r>
      <w:r w:rsidR="00E37139" w:rsidRPr="00C554A8">
        <w:rPr>
          <w:rFonts w:ascii="Georgia" w:hAnsi="Georgia"/>
          <w:color w:val="auto"/>
          <w:lang w:val="en-GB"/>
        </w:rPr>
        <w:t>be</w:t>
      </w:r>
      <w:r w:rsidRPr="00C554A8">
        <w:rPr>
          <w:rFonts w:ascii="Georgia" w:hAnsi="Georgia"/>
          <w:color w:val="auto"/>
          <w:lang w:val="en-GB"/>
        </w:rPr>
        <w:t xml:space="preserve"> an active </w:t>
      </w:r>
      <w:r w:rsidR="00174721" w:rsidRPr="00C554A8">
        <w:rPr>
          <w:rFonts w:ascii="Georgia" w:hAnsi="Georgia"/>
          <w:color w:val="auto"/>
          <w:lang w:val="en-GB"/>
        </w:rPr>
        <w:t>and devoted player</w:t>
      </w:r>
      <w:r w:rsidRPr="00C554A8">
        <w:rPr>
          <w:rFonts w:ascii="Georgia" w:hAnsi="Georgia"/>
          <w:color w:val="auto"/>
          <w:lang w:val="en-GB"/>
        </w:rPr>
        <w:t xml:space="preserve"> in combating racial discrimination.  </w:t>
      </w:r>
    </w:p>
    <w:p w14:paraId="08583F31" w14:textId="77777777" w:rsidR="00E2080C" w:rsidRPr="00C554A8" w:rsidRDefault="002E381E">
      <w:pPr>
        <w:spacing w:before="200" w:after="200" w:line="360" w:lineRule="auto"/>
        <w:jc w:val="both"/>
        <w:rPr>
          <w:rFonts w:ascii="Georgia" w:hAnsi="Georgia"/>
          <w:color w:val="auto"/>
          <w:lang w:val="en-GB"/>
        </w:rPr>
      </w:pPr>
      <w:r w:rsidRPr="00C554A8">
        <w:rPr>
          <w:rFonts w:ascii="Georgia" w:hAnsi="Georgia"/>
          <w:color w:val="auto"/>
          <w:lang w:val="en-GB"/>
        </w:rPr>
        <w:t>Thank you for your attention.</w:t>
      </w:r>
    </w:p>
    <w:sectPr w:rsidR="00E2080C" w:rsidRPr="00C554A8">
      <w:headerReference w:type="default" r:id="rId7"/>
      <w:footerReference w:type="default" r:id="rId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1F8DE" w14:textId="77777777" w:rsidR="00D2465E" w:rsidRDefault="00D2465E" w:rsidP="00F533EB">
      <w:r>
        <w:separator/>
      </w:r>
    </w:p>
  </w:endnote>
  <w:endnote w:type="continuationSeparator" w:id="0">
    <w:p w14:paraId="3986DD34" w14:textId="77777777" w:rsidR="00D2465E" w:rsidRDefault="00D2465E" w:rsidP="00F5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458991"/>
      <w:docPartObj>
        <w:docPartGallery w:val="Page Numbers (Bottom of Page)"/>
        <w:docPartUnique/>
      </w:docPartObj>
    </w:sdtPr>
    <w:sdtEndPr/>
    <w:sdtContent>
      <w:p w14:paraId="6EE89969" w14:textId="1BEA5710" w:rsidR="00D044E3" w:rsidRDefault="00D044E3">
        <w:pPr>
          <w:pStyle w:val="Zpat"/>
          <w:jc w:val="right"/>
        </w:pPr>
      </w:p>
      <w:p w14:paraId="682FE31E" w14:textId="6C523A7E" w:rsidR="00704D23" w:rsidRDefault="00D2465E">
        <w:pPr>
          <w:pStyle w:val="Zpat"/>
          <w:jc w:val="right"/>
        </w:pPr>
      </w:p>
    </w:sdtContent>
  </w:sdt>
  <w:p w14:paraId="1028DB34" w14:textId="77777777" w:rsidR="00704D23" w:rsidRDefault="00704D2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242DE" w14:textId="77777777" w:rsidR="00D2465E" w:rsidRDefault="00D2465E" w:rsidP="00F533EB">
      <w:r>
        <w:separator/>
      </w:r>
    </w:p>
  </w:footnote>
  <w:footnote w:type="continuationSeparator" w:id="0">
    <w:p w14:paraId="0ED8F55D" w14:textId="77777777" w:rsidR="00D2465E" w:rsidRDefault="00D2465E" w:rsidP="00F53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70247" w14:textId="176B50E5" w:rsidR="00704D23" w:rsidRPr="00C554A8" w:rsidRDefault="00D2465E" w:rsidP="008769E3">
    <w:pPr>
      <w:pStyle w:val="Zhlav"/>
      <w:jc w:val="right"/>
      <w:rPr>
        <w:rFonts w:ascii="Georgia" w:hAnsi="Georgia"/>
        <w:i/>
        <w:lang w:val="en-GB"/>
      </w:rPr>
    </w:pPr>
    <w:sdt>
      <w:sdtPr>
        <w:rPr>
          <w:rFonts w:ascii="Georgia" w:hAnsi="Georgia"/>
          <w:i/>
          <w:lang w:val="en-GB"/>
        </w:rPr>
        <w:id w:val="48883044"/>
        <w:docPartObj>
          <w:docPartGallery w:val="Page Numbers (Margins)"/>
          <w:docPartUnique/>
        </w:docPartObj>
      </w:sdtPr>
      <w:sdtEndPr/>
      <w:sdtContent>
        <w:r w:rsidR="00D044E3" w:rsidRPr="00C554A8">
          <w:rPr>
            <w:rFonts w:ascii="Georgia" w:hAnsi="Georgia"/>
            <w:i/>
            <w:noProof/>
          </w:rPr>
          <mc:AlternateContent>
            <mc:Choice Requires="wps">
              <w:drawing>
                <wp:anchor distT="0" distB="0" distL="114300" distR="114300" simplePos="0" relativeHeight="251661312" behindDoc="0" locked="0" layoutInCell="0" allowOverlap="1" wp14:anchorId="16A97505" wp14:editId="7DFB04B3">
                  <wp:simplePos x="0" y="0"/>
                  <wp:positionH relativeFrom="rightMargin">
                    <wp:align>right</wp:align>
                  </wp:positionH>
                  <wp:positionV relativeFrom="margin">
                    <wp:align>center</wp:align>
                  </wp:positionV>
                  <wp:extent cx="727710" cy="329565"/>
                  <wp:effectExtent l="1905" t="0" r="1905" b="3810"/>
                  <wp:wrapNone/>
                  <wp:docPr id="545"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20EF69D3" w14:textId="73EDA029" w:rsidR="00D044E3" w:rsidRPr="00C554A8" w:rsidRDefault="00D044E3">
                              <w:pPr>
                                <w:pBdr>
                                  <w:bottom w:val="single" w:sz="4" w:space="1" w:color="auto"/>
                                </w:pBdr>
                                <w:rPr>
                                  <w:rFonts w:ascii="Georgia" w:hAnsi="Georgia"/>
                                </w:rPr>
                              </w:pPr>
                              <w:r w:rsidRPr="00C554A8">
                                <w:rPr>
                                  <w:rFonts w:ascii="Georgia" w:hAnsi="Georgia"/>
                                </w:rPr>
                                <w:fldChar w:fldCharType="begin"/>
                              </w:r>
                              <w:r w:rsidRPr="00C554A8">
                                <w:rPr>
                                  <w:rFonts w:ascii="Georgia" w:hAnsi="Georgia"/>
                                </w:rPr>
                                <w:instrText>PAGE   \* MERGEFORMAT</w:instrText>
                              </w:r>
                              <w:r w:rsidRPr="00C554A8">
                                <w:rPr>
                                  <w:rFonts w:ascii="Georgia" w:hAnsi="Georgia"/>
                                </w:rPr>
                                <w:fldChar w:fldCharType="separate"/>
                              </w:r>
                              <w:r w:rsidR="00C554A8">
                                <w:rPr>
                                  <w:rFonts w:ascii="Georgia" w:hAnsi="Georgia"/>
                                  <w:noProof/>
                                </w:rPr>
                                <w:t>13</w:t>
                              </w:r>
                              <w:r w:rsidRPr="00C554A8">
                                <w:rPr>
                                  <w:rFonts w:ascii="Georgia" w:hAnsi="Georgia"/>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6A97505" id="Obdélník 4" o:spid="_x0000_s1026" style="position:absolute;left:0;text-align:left;margin-left:6.1pt;margin-top:0;width:57.3pt;height:25.95pt;z-index:251661312;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" o:allowincell="f" stroked="f">
                  <v:textbox>
                    <w:txbxContent>
                      <w:p w14:paraId="20EF69D3" w14:textId="73EDA029" w:rsidR="00D044E3" w:rsidRPr="00C554A8" w:rsidRDefault="00D044E3">
                        <w:pPr>
                          <w:pBdr>
                            <w:bottom w:val="single" w:sz="4" w:space="1" w:color="auto"/>
                          </w:pBdr>
                          <w:rPr>
                            <w:rFonts w:ascii="Georgia" w:hAnsi="Georgia"/>
                          </w:rPr>
                        </w:pPr>
                        <w:r w:rsidRPr="00C554A8">
                          <w:rPr>
                            <w:rFonts w:ascii="Georgia" w:hAnsi="Georgia"/>
                          </w:rPr>
                          <w:fldChar w:fldCharType="begin"/>
                        </w:r>
                        <w:r w:rsidRPr="00C554A8">
                          <w:rPr>
                            <w:rFonts w:ascii="Georgia" w:hAnsi="Georgia"/>
                          </w:rPr>
                          <w:instrText>PAGE   \* MERGEFORMAT</w:instrText>
                        </w:r>
                        <w:r w:rsidRPr="00C554A8">
                          <w:rPr>
                            <w:rFonts w:ascii="Georgia" w:hAnsi="Georgia"/>
                          </w:rPr>
                          <w:fldChar w:fldCharType="separate"/>
                        </w:r>
                        <w:r w:rsidR="00C554A8">
                          <w:rPr>
                            <w:rFonts w:ascii="Georgia" w:hAnsi="Georgia"/>
                            <w:noProof/>
                          </w:rPr>
                          <w:t>13</w:t>
                        </w:r>
                        <w:r w:rsidRPr="00C554A8">
                          <w:rPr>
                            <w:rFonts w:ascii="Georgia" w:hAnsi="Georgia"/>
                          </w:rPr>
                          <w:fldChar w:fldCharType="end"/>
                        </w:r>
                      </w:p>
                    </w:txbxContent>
                  </v:textbox>
                  <w10:wrap anchorx="margin" anchory="margin"/>
                </v:rect>
              </w:pict>
            </mc:Fallback>
          </mc:AlternateContent>
        </w:r>
      </w:sdtContent>
    </w:sdt>
    <w:r w:rsidR="00704D23" w:rsidRPr="00C554A8">
      <w:rPr>
        <w:rFonts w:ascii="Georgia" w:hAnsi="Georgia"/>
        <w:noProof/>
      </w:rPr>
      <mc:AlternateContent>
        <mc:Choice Requires="wps">
          <w:drawing>
            <wp:anchor distT="0" distB="0" distL="114935" distR="114935" simplePos="0" relativeHeight="251659264" behindDoc="1" locked="0" layoutInCell="1" allowOverlap="1" wp14:anchorId="16A7E151" wp14:editId="417BAA75">
              <wp:simplePos x="0" y="0"/>
              <wp:positionH relativeFrom="page">
                <wp:posOffset>8280400</wp:posOffset>
              </wp:positionH>
              <wp:positionV relativeFrom="page">
                <wp:posOffset>5179060</wp:posOffset>
              </wp:positionV>
              <wp:extent cx="719455" cy="328930"/>
              <wp:effectExtent l="3175" t="0" r="1270" b="0"/>
              <wp:wrapNone/>
              <wp:docPr id="1" name="Textové po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28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470FAA" w14:textId="1C9D48C3" w:rsidR="00704D23" w:rsidRDefault="00704D23" w:rsidP="008769E3">
                          <w:pPr>
                            <w:pBdr>
                              <w:bottom w:val="single" w:sz="4" w:space="1" w:color="000000"/>
                            </w:pBdr>
                          </w:pPr>
                          <w:r>
                            <w:fldChar w:fldCharType="begin"/>
                          </w:r>
                          <w:r>
                            <w:instrText xml:space="preserve"> PAGE </w:instrText>
                          </w:r>
                          <w:r>
                            <w:fldChar w:fldCharType="separate"/>
                          </w:r>
                          <w:r w:rsidR="00C554A8">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7E151" id="_x0000_t202" coordsize="21600,21600" o:spt="202" path="m,l,21600r21600,l21600,xe">
              <v:stroke joinstyle="miter"/>
              <v:path gradientshapeok="t" o:connecttype="rect"/>
            </v:shapetype>
            <v:shape id="Textové pole 1" o:spid="_x0000_s1027" type="#_x0000_t202" style="position:absolute;left:0;text-align:left;margin-left:652pt;margin-top:407.8pt;width:56.65pt;height:25.9pt;z-index:-25165721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" stroked="f">
              <v:textbox inset="0,0,0,0">
                <w:txbxContent>
                  <w:p w14:paraId="40470FAA" w14:textId="1C9D48C3" w:rsidR="00704D23" w:rsidRDefault="00704D23" w:rsidP="008769E3">
                    <w:pPr>
                      <w:pBdr>
                        <w:bottom w:val="single" w:sz="4" w:space="1" w:color="000000"/>
                      </w:pBdr>
                    </w:pPr>
                    <w:r>
                      <w:fldChar w:fldCharType="begin"/>
                    </w:r>
                    <w:r>
                      <w:instrText xml:space="preserve"> PAGE </w:instrText>
                    </w:r>
                    <w:r>
                      <w:fldChar w:fldCharType="separate"/>
                    </w:r>
                    <w:r w:rsidR="00C554A8">
                      <w:rPr>
                        <w:noProof/>
                      </w:rPr>
                      <w:t>13</w:t>
                    </w:r>
                    <w:r>
                      <w:fldChar w:fldCharType="end"/>
                    </w:r>
                  </w:p>
                </w:txbxContent>
              </v:textbox>
              <w10:wrap anchorx="page" anchory="page"/>
            </v:shape>
          </w:pict>
        </mc:Fallback>
      </mc:AlternateContent>
    </w:r>
    <w:r w:rsidR="00704D23" w:rsidRPr="00C554A8">
      <w:rPr>
        <w:rFonts w:ascii="Georgia" w:hAnsi="Georgia"/>
        <w:i/>
        <w:lang w:val="en-GB"/>
      </w:rPr>
      <w:t>CHECK AGAINST DELIVERY</w:t>
    </w:r>
  </w:p>
  <w:p w14:paraId="2CBF1D8F" w14:textId="77777777" w:rsidR="00704D23" w:rsidRDefault="00704D23">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80C"/>
    <w:rsid w:val="000152C1"/>
    <w:rsid w:val="0002723E"/>
    <w:rsid w:val="00035E43"/>
    <w:rsid w:val="000369FB"/>
    <w:rsid w:val="00055893"/>
    <w:rsid w:val="0006011E"/>
    <w:rsid w:val="00060751"/>
    <w:rsid w:val="00073B47"/>
    <w:rsid w:val="00084FC2"/>
    <w:rsid w:val="0008748E"/>
    <w:rsid w:val="00096259"/>
    <w:rsid w:val="000968CD"/>
    <w:rsid w:val="000C3FC4"/>
    <w:rsid w:val="000D4B0B"/>
    <w:rsid w:val="000F4315"/>
    <w:rsid w:val="001046C4"/>
    <w:rsid w:val="00114EFC"/>
    <w:rsid w:val="001151F3"/>
    <w:rsid w:val="0012408E"/>
    <w:rsid w:val="00124774"/>
    <w:rsid w:val="00166B0A"/>
    <w:rsid w:val="00174721"/>
    <w:rsid w:val="00193EC9"/>
    <w:rsid w:val="001A4968"/>
    <w:rsid w:val="001C14C6"/>
    <w:rsid w:val="001D662A"/>
    <w:rsid w:val="001E54C8"/>
    <w:rsid w:val="00215705"/>
    <w:rsid w:val="002414AE"/>
    <w:rsid w:val="00272595"/>
    <w:rsid w:val="002964E9"/>
    <w:rsid w:val="002C027C"/>
    <w:rsid w:val="002C30A4"/>
    <w:rsid w:val="002C46F2"/>
    <w:rsid w:val="002C4B4E"/>
    <w:rsid w:val="002C7C8F"/>
    <w:rsid w:val="002E381E"/>
    <w:rsid w:val="002F643E"/>
    <w:rsid w:val="003458BC"/>
    <w:rsid w:val="003601EF"/>
    <w:rsid w:val="00363A1A"/>
    <w:rsid w:val="00367C4C"/>
    <w:rsid w:val="00391391"/>
    <w:rsid w:val="00391E8D"/>
    <w:rsid w:val="0039221B"/>
    <w:rsid w:val="003955B8"/>
    <w:rsid w:val="003C2DF6"/>
    <w:rsid w:val="003E7ACD"/>
    <w:rsid w:val="00441495"/>
    <w:rsid w:val="00487B45"/>
    <w:rsid w:val="00494F61"/>
    <w:rsid w:val="004D5EDE"/>
    <w:rsid w:val="004D7151"/>
    <w:rsid w:val="004E0EF1"/>
    <w:rsid w:val="00520172"/>
    <w:rsid w:val="00530A43"/>
    <w:rsid w:val="0053194D"/>
    <w:rsid w:val="00561B41"/>
    <w:rsid w:val="00562776"/>
    <w:rsid w:val="00566CD9"/>
    <w:rsid w:val="00566F87"/>
    <w:rsid w:val="005A04A5"/>
    <w:rsid w:val="005A56BD"/>
    <w:rsid w:val="005C09CC"/>
    <w:rsid w:val="005E51B9"/>
    <w:rsid w:val="00610791"/>
    <w:rsid w:val="00673F04"/>
    <w:rsid w:val="006929E4"/>
    <w:rsid w:val="006A393F"/>
    <w:rsid w:val="006B10DA"/>
    <w:rsid w:val="006C5E03"/>
    <w:rsid w:val="006F7E68"/>
    <w:rsid w:val="00704D23"/>
    <w:rsid w:val="00721A46"/>
    <w:rsid w:val="007445FF"/>
    <w:rsid w:val="00747229"/>
    <w:rsid w:val="00771585"/>
    <w:rsid w:val="007747A8"/>
    <w:rsid w:val="0079340D"/>
    <w:rsid w:val="007E7487"/>
    <w:rsid w:val="007F060B"/>
    <w:rsid w:val="007F103B"/>
    <w:rsid w:val="008040BE"/>
    <w:rsid w:val="00804426"/>
    <w:rsid w:val="008125B7"/>
    <w:rsid w:val="00820CF1"/>
    <w:rsid w:val="00822EC3"/>
    <w:rsid w:val="008423FF"/>
    <w:rsid w:val="0084339F"/>
    <w:rsid w:val="0086321D"/>
    <w:rsid w:val="008754F3"/>
    <w:rsid w:val="008769E3"/>
    <w:rsid w:val="00882FEC"/>
    <w:rsid w:val="00893340"/>
    <w:rsid w:val="008A545D"/>
    <w:rsid w:val="008B0A93"/>
    <w:rsid w:val="008B2325"/>
    <w:rsid w:val="008C327D"/>
    <w:rsid w:val="008E42E3"/>
    <w:rsid w:val="00900B76"/>
    <w:rsid w:val="00903F5E"/>
    <w:rsid w:val="009142D8"/>
    <w:rsid w:val="00916D13"/>
    <w:rsid w:val="0093322E"/>
    <w:rsid w:val="00961B2E"/>
    <w:rsid w:val="00974011"/>
    <w:rsid w:val="009854A9"/>
    <w:rsid w:val="009A0636"/>
    <w:rsid w:val="009A4019"/>
    <w:rsid w:val="009F26C9"/>
    <w:rsid w:val="009F7AE6"/>
    <w:rsid w:val="00A27083"/>
    <w:rsid w:val="00A42D18"/>
    <w:rsid w:val="00A445BE"/>
    <w:rsid w:val="00A700BE"/>
    <w:rsid w:val="00A83402"/>
    <w:rsid w:val="00AB1E55"/>
    <w:rsid w:val="00AF417C"/>
    <w:rsid w:val="00B10A49"/>
    <w:rsid w:val="00B33A8B"/>
    <w:rsid w:val="00B36830"/>
    <w:rsid w:val="00B46B06"/>
    <w:rsid w:val="00B509C7"/>
    <w:rsid w:val="00B577A3"/>
    <w:rsid w:val="00B72152"/>
    <w:rsid w:val="00B90B83"/>
    <w:rsid w:val="00BA0050"/>
    <w:rsid w:val="00BC6DD7"/>
    <w:rsid w:val="00BF1C3C"/>
    <w:rsid w:val="00C32C37"/>
    <w:rsid w:val="00C43968"/>
    <w:rsid w:val="00C46A0D"/>
    <w:rsid w:val="00C554A8"/>
    <w:rsid w:val="00C70C0A"/>
    <w:rsid w:val="00C83197"/>
    <w:rsid w:val="00C834C6"/>
    <w:rsid w:val="00C93F7B"/>
    <w:rsid w:val="00C96B3F"/>
    <w:rsid w:val="00CB40AE"/>
    <w:rsid w:val="00CC492B"/>
    <w:rsid w:val="00CF15D9"/>
    <w:rsid w:val="00D025C0"/>
    <w:rsid w:val="00D044E3"/>
    <w:rsid w:val="00D21B4A"/>
    <w:rsid w:val="00D23404"/>
    <w:rsid w:val="00D2465E"/>
    <w:rsid w:val="00D259AE"/>
    <w:rsid w:val="00D7133E"/>
    <w:rsid w:val="00D72937"/>
    <w:rsid w:val="00D84F3A"/>
    <w:rsid w:val="00D87DEC"/>
    <w:rsid w:val="00D93787"/>
    <w:rsid w:val="00D93807"/>
    <w:rsid w:val="00D9594A"/>
    <w:rsid w:val="00D977BF"/>
    <w:rsid w:val="00DA0788"/>
    <w:rsid w:val="00DA5666"/>
    <w:rsid w:val="00DD06AD"/>
    <w:rsid w:val="00DD335C"/>
    <w:rsid w:val="00DE08CB"/>
    <w:rsid w:val="00DE46AB"/>
    <w:rsid w:val="00DF31AB"/>
    <w:rsid w:val="00DF5EA8"/>
    <w:rsid w:val="00E11D43"/>
    <w:rsid w:val="00E2080C"/>
    <w:rsid w:val="00E23B04"/>
    <w:rsid w:val="00E33DD6"/>
    <w:rsid w:val="00E37139"/>
    <w:rsid w:val="00E407C4"/>
    <w:rsid w:val="00E60552"/>
    <w:rsid w:val="00E76059"/>
    <w:rsid w:val="00E84E3D"/>
    <w:rsid w:val="00E86339"/>
    <w:rsid w:val="00ED719A"/>
    <w:rsid w:val="00EE26AA"/>
    <w:rsid w:val="00F05500"/>
    <w:rsid w:val="00F16868"/>
    <w:rsid w:val="00F248E9"/>
    <w:rsid w:val="00F514EC"/>
    <w:rsid w:val="00F51A6D"/>
    <w:rsid w:val="00F533EB"/>
    <w:rsid w:val="00F76D39"/>
    <w:rsid w:val="00F81077"/>
    <w:rsid w:val="00F823C2"/>
    <w:rsid w:val="00FE08E6"/>
    <w:rsid w:val="00FE7C0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A03C2B"/>
  <w15:docId w15:val="{95626FD6-C886-46DC-827A-E93331942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style>
  <w:style w:type="paragraph" w:styleId="Nadpis1">
    <w:name w:val="heading 1"/>
    <w:basedOn w:val="Normln"/>
    <w:next w:val="Normln"/>
    <w:pPr>
      <w:keepNext/>
      <w:keepLines/>
      <w:spacing w:before="480"/>
      <w:outlineLvl w:val="0"/>
    </w:pPr>
    <w:rPr>
      <w:rFonts w:ascii="Cambria" w:eastAsia="Cambria" w:hAnsi="Cambria" w:cs="Cambria"/>
      <w:b/>
      <w:color w:val="366091"/>
      <w:sz w:val="28"/>
      <w:szCs w:val="28"/>
    </w:rPr>
  </w:style>
  <w:style w:type="paragraph" w:styleId="Nadpis2">
    <w:name w:val="heading 2"/>
    <w:basedOn w:val="Normln"/>
    <w:next w:val="Normln"/>
    <w:pPr>
      <w:keepNext/>
      <w:keepLines/>
      <w:spacing w:before="200"/>
      <w:outlineLvl w:val="1"/>
    </w:pPr>
    <w:rPr>
      <w:rFonts w:ascii="Cambria" w:eastAsia="Cambria" w:hAnsi="Cambria" w:cs="Cambria"/>
      <w:b/>
      <w:color w:val="4F81BD"/>
      <w:sz w:val="26"/>
      <w:szCs w:val="26"/>
    </w:rPr>
  </w:style>
  <w:style w:type="paragraph" w:styleId="Nadpis3">
    <w:name w:val="heading 3"/>
    <w:basedOn w:val="Normln"/>
    <w:next w:val="Normln"/>
    <w:pPr>
      <w:keepNext/>
      <w:keepLines/>
      <w:spacing w:before="280" w:after="80"/>
      <w:contextualSpacing/>
      <w:outlineLvl w:val="2"/>
    </w:pPr>
    <w:rPr>
      <w:b/>
      <w:sz w:val="28"/>
      <w:szCs w:val="28"/>
    </w:rPr>
  </w:style>
  <w:style w:type="paragraph" w:styleId="Nadpis4">
    <w:name w:val="heading 4"/>
    <w:basedOn w:val="Normln"/>
    <w:next w:val="Normln"/>
    <w:pPr>
      <w:keepNext/>
      <w:keepLines/>
      <w:spacing w:before="240" w:after="40"/>
      <w:contextualSpacing/>
      <w:outlineLvl w:val="3"/>
    </w:pPr>
    <w:rPr>
      <w:b/>
    </w:rPr>
  </w:style>
  <w:style w:type="paragraph" w:styleId="Nadpis5">
    <w:name w:val="heading 5"/>
    <w:basedOn w:val="Normln"/>
    <w:next w:val="Normln"/>
    <w:pPr>
      <w:keepNext/>
      <w:keepLines/>
      <w:spacing w:before="220" w:after="40"/>
      <w:contextualSpacing/>
      <w:outlineLvl w:val="4"/>
    </w:pPr>
    <w:rPr>
      <w:b/>
      <w:sz w:val="22"/>
      <w:szCs w:val="22"/>
    </w:rPr>
  </w:style>
  <w:style w:type="paragraph" w:styleId="Nadpis6">
    <w:name w:val="heading 6"/>
    <w:basedOn w:val="Normln"/>
    <w:next w:val="Normln"/>
    <w:pPr>
      <w:keepNext/>
      <w:keepLines/>
      <w:spacing w:before="200" w:after="40"/>
      <w:contextualSpacing/>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zev">
    <w:name w:val="Title"/>
    <w:basedOn w:val="Normln"/>
    <w:next w:val="Normln"/>
    <w:pPr>
      <w:keepNext/>
      <w:keepLines/>
      <w:spacing w:before="480" w:after="120"/>
      <w:contextualSpacing/>
    </w:pPr>
    <w:rPr>
      <w:b/>
      <w:sz w:val="72"/>
      <w:szCs w:val="72"/>
    </w:rPr>
  </w:style>
  <w:style w:type="paragraph" w:styleId="Podnadpis">
    <w:name w:val="Subtitle"/>
    <w:basedOn w:val="Normln"/>
    <w:next w:val="Normln"/>
    <w:pPr>
      <w:keepNext/>
      <w:keepLines/>
      <w:spacing w:before="360" w:after="80"/>
      <w:contextualSpacing/>
    </w:pPr>
    <w:rPr>
      <w:rFonts w:ascii="Georgia" w:eastAsia="Georgia" w:hAnsi="Georgia" w:cs="Georgia"/>
      <w:i/>
      <w:color w:val="666666"/>
      <w:sz w:val="48"/>
      <w:szCs w:val="48"/>
    </w:rPr>
  </w:style>
  <w:style w:type="paragraph" w:styleId="Textbubliny">
    <w:name w:val="Balloon Text"/>
    <w:basedOn w:val="Normln"/>
    <w:link w:val="TextbublinyChar"/>
    <w:uiPriority w:val="99"/>
    <w:semiHidden/>
    <w:unhideWhenUsed/>
    <w:rsid w:val="00D93787"/>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3787"/>
    <w:rPr>
      <w:rFonts w:ascii="Segoe UI" w:hAnsi="Segoe UI" w:cs="Segoe UI"/>
      <w:sz w:val="18"/>
      <w:szCs w:val="18"/>
    </w:rPr>
  </w:style>
  <w:style w:type="character" w:styleId="Odkaznakoment">
    <w:name w:val="annotation reference"/>
    <w:basedOn w:val="Standardnpsmoodstavce"/>
    <w:uiPriority w:val="99"/>
    <w:semiHidden/>
    <w:unhideWhenUsed/>
    <w:rsid w:val="00D93787"/>
    <w:rPr>
      <w:sz w:val="16"/>
      <w:szCs w:val="16"/>
    </w:rPr>
  </w:style>
  <w:style w:type="paragraph" w:styleId="Textkomente">
    <w:name w:val="annotation text"/>
    <w:basedOn w:val="Normln"/>
    <w:link w:val="TextkomenteChar"/>
    <w:uiPriority w:val="99"/>
    <w:semiHidden/>
    <w:unhideWhenUsed/>
    <w:rsid w:val="00D93787"/>
    <w:rPr>
      <w:sz w:val="20"/>
      <w:szCs w:val="20"/>
    </w:rPr>
  </w:style>
  <w:style w:type="character" w:customStyle="1" w:styleId="TextkomenteChar">
    <w:name w:val="Text komentáře Char"/>
    <w:basedOn w:val="Standardnpsmoodstavce"/>
    <w:link w:val="Textkomente"/>
    <w:uiPriority w:val="99"/>
    <w:semiHidden/>
    <w:rsid w:val="00D93787"/>
    <w:rPr>
      <w:sz w:val="20"/>
      <w:szCs w:val="20"/>
    </w:rPr>
  </w:style>
  <w:style w:type="paragraph" w:styleId="Pedmtkomente">
    <w:name w:val="annotation subject"/>
    <w:basedOn w:val="Textkomente"/>
    <w:next w:val="Textkomente"/>
    <w:link w:val="PedmtkomenteChar"/>
    <w:uiPriority w:val="99"/>
    <w:semiHidden/>
    <w:unhideWhenUsed/>
    <w:rsid w:val="00D93787"/>
    <w:rPr>
      <w:b/>
      <w:bCs/>
    </w:rPr>
  </w:style>
  <w:style w:type="character" w:customStyle="1" w:styleId="PedmtkomenteChar">
    <w:name w:val="Předmět komentáře Char"/>
    <w:basedOn w:val="TextkomenteChar"/>
    <w:link w:val="Pedmtkomente"/>
    <w:uiPriority w:val="99"/>
    <w:semiHidden/>
    <w:rsid w:val="00D93787"/>
    <w:rPr>
      <w:b/>
      <w:bCs/>
      <w:sz w:val="20"/>
      <w:szCs w:val="20"/>
    </w:rPr>
  </w:style>
  <w:style w:type="paragraph" w:styleId="Zhlav">
    <w:name w:val="header"/>
    <w:basedOn w:val="Normln"/>
    <w:link w:val="ZhlavChar"/>
    <w:unhideWhenUsed/>
    <w:rsid w:val="00F533EB"/>
    <w:pPr>
      <w:tabs>
        <w:tab w:val="center" w:pos="4536"/>
        <w:tab w:val="right" w:pos="9072"/>
      </w:tabs>
    </w:pPr>
  </w:style>
  <w:style w:type="character" w:customStyle="1" w:styleId="ZhlavChar">
    <w:name w:val="Záhlaví Char"/>
    <w:basedOn w:val="Standardnpsmoodstavce"/>
    <w:link w:val="Zhlav"/>
    <w:rsid w:val="00F533EB"/>
  </w:style>
  <w:style w:type="paragraph" w:styleId="Zpat">
    <w:name w:val="footer"/>
    <w:basedOn w:val="Normln"/>
    <w:link w:val="ZpatChar"/>
    <w:uiPriority w:val="99"/>
    <w:unhideWhenUsed/>
    <w:rsid w:val="00F533EB"/>
    <w:pPr>
      <w:tabs>
        <w:tab w:val="center" w:pos="4536"/>
        <w:tab w:val="right" w:pos="9072"/>
      </w:tabs>
    </w:pPr>
  </w:style>
  <w:style w:type="character" w:customStyle="1" w:styleId="ZpatChar">
    <w:name w:val="Zápatí Char"/>
    <w:basedOn w:val="Standardnpsmoodstavce"/>
    <w:link w:val="Zpat"/>
    <w:uiPriority w:val="99"/>
    <w:rsid w:val="00F53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DCB00B-4C15-47CD-9301-BD5AA8532752}">
  <ds:schemaRefs>
    <ds:schemaRef ds:uri="http://schemas.openxmlformats.org/officeDocument/2006/bibliography"/>
  </ds:schemaRefs>
</ds:datastoreItem>
</file>

<file path=customXml/itemProps2.xml><?xml version="1.0" encoding="utf-8"?>
<ds:datastoreItem xmlns:ds="http://schemas.openxmlformats.org/officeDocument/2006/customXml" ds:itemID="{FC177052-6774-457E-A720-048FD8026D0A}"/>
</file>

<file path=customXml/itemProps3.xml><?xml version="1.0" encoding="utf-8"?>
<ds:datastoreItem xmlns:ds="http://schemas.openxmlformats.org/officeDocument/2006/customXml" ds:itemID="{025C8685-CBAB-4D12-A2EC-CBD01344FB6D}"/>
</file>

<file path=customXml/itemProps4.xml><?xml version="1.0" encoding="utf-8"?>
<ds:datastoreItem xmlns:ds="http://schemas.openxmlformats.org/officeDocument/2006/customXml" ds:itemID="{4B95ADAB-C984-4CA2-9441-574113587C88}"/>
</file>

<file path=docProps/app.xml><?xml version="1.0" encoding="utf-8"?>
<Properties xmlns="http://schemas.openxmlformats.org/officeDocument/2006/extended-properties" xmlns:vt="http://schemas.openxmlformats.org/officeDocument/2006/docPropsVTypes">
  <Template>Normal.dotm</Template>
  <TotalTime>28</TotalTime>
  <Pages>13</Pages>
  <Words>4544</Words>
  <Characters>26816</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31298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dc:creator>
  <cp:lastModifiedBy>MZV</cp:lastModifiedBy>
  <cp:revision>1</cp:revision>
  <cp:lastPrinted>2019-08-15T16:40:00Z</cp:lastPrinted>
  <dcterms:created xsi:type="dcterms:W3CDTF">2019-08-15T16:43:00Z</dcterms:created>
  <dcterms:modified xsi:type="dcterms:W3CDTF">2019-08-16T11:04:00Z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