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CC2999" w14:textId="64DDB95E" w:rsidR="00B36AA7" w:rsidRPr="00A02FF3" w:rsidRDefault="6CE796C0" w:rsidP="10C0CAE7">
      <w:pPr>
        <w:shd w:val="clear" w:color="auto" w:fill="FFFFFF" w:themeFill="background1"/>
        <w:rPr>
          <w:rFonts w:eastAsiaTheme="minorEastAsia"/>
          <w:color w:val="C00000"/>
          <w:sz w:val="28"/>
          <w:szCs w:val="28"/>
        </w:rPr>
      </w:pPr>
      <w:r w:rsidRPr="00A02FF3">
        <w:rPr>
          <w:rStyle w:val="BookTitle"/>
          <w:rFonts w:eastAsiaTheme="minorEastAsia"/>
          <w:i w:val="0"/>
          <w:iCs w:val="0"/>
          <w:color w:val="C00000"/>
          <w:sz w:val="28"/>
          <w:szCs w:val="28"/>
        </w:rPr>
        <w:t>PROGRESS REVIEW ON THE CEDAW CONCLUDING OBSERVATIONS FOR SAUDI ARABIA 2018-2022</w:t>
      </w:r>
    </w:p>
    <w:p w14:paraId="61A7B9ED" w14:textId="14CE72B8" w:rsidR="00B36AA7" w:rsidRDefault="00B36AA7" w:rsidP="10C0CAE7">
      <w:pPr>
        <w:spacing w:after="0" w:line="240" w:lineRule="auto"/>
        <w:rPr>
          <w:rFonts w:eastAsiaTheme="minorEastAsia"/>
          <w:color w:val="C00000"/>
        </w:rPr>
      </w:pPr>
    </w:p>
    <w:p w14:paraId="1D2B3624" w14:textId="2B070586" w:rsidR="00B36AA7" w:rsidRPr="00A02FF3" w:rsidRDefault="00B36AA7" w:rsidP="10C0CAE7">
      <w:pPr>
        <w:rPr>
          <w:rFonts w:eastAsiaTheme="minorEastAsia"/>
          <w:color w:val="000000" w:themeColor="text1"/>
          <w:sz w:val="20"/>
          <w:szCs w:val="20"/>
        </w:rPr>
      </w:pPr>
    </w:p>
    <w:p w14:paraId="4CF75DBF" w14:textId="25125BED" w:rsidR="00B36AA7" w:rsidRDefault="00B36AA7" w:rsidP="10C0CAE7">
      <w:pPr>
        <w:rPr>
          <w:rFonts w:eastAsiaTheme="minorEastAsia"/>
          <w:color w:val="000000" w:themeColor="text1"/>
        </w:rPr>
      </w:pPr>
    </w:p>
    <w:p w14:paraId="52DA19B3" w14:textId="1699572A" w:rsidR="00B36AA7" w:rsidRDefault="00B36AA7" w:rsidP="10C0CAE7">
      <w:pPr>
        <w:rPr>
          <w:rFonts w:eastAsiaTheme="minorEastAsia"/>
          <w:color w:val="000000" w:themeColor="text1"/>
        </w:rPr>
      </w:pPr>
    </w:p>
    <w:p w14:paraId="33D16C93" w14:textId="26DE82D3" w:rsidR="00B36AA7" w:rsidRDefault="00B36AA7" w:rsidP="10C0CAE7">
      <w:pPr>
        <w:rPr>
          <w:rFonts w:eastAsiaTheme="minorEastAsia"/>
          <w:color w:val="000000" w:themeColor="text1"/>
        </w:rPr>
      </w:pPr>
    </w:p>
    <w:p w14:paraId="52CABADA" w14:textId="6780CF75" w:rsidR="00B36AA7" w:rsidRDefault="00B36AA7" w:rsidP="10C0CAE7">
      <w:pPr>
        <w:rPr>
          <w:rFonts w:eastAsiaTheme="minorEastAsia"/>
          <w:color w:val="000000" w:themeColor="text1"/>
        </w:rPr>
      </w:pPr>
    </w:p>
    <w:p w14:paraId="46CEE48B" w14:textId="0E281EBA" w:rsidR="00B36AA7" w:rsidRDefault="00B36AA7" w:rsidP="10C0CAE7">
      <w:pPr>
        <w:rPr>
          <w:rFonts w:eastAsiaTheme="minorEastAsia"/>
          <w:color w:val="000000" w:themeColor="text1"/>
        </w:rPr>
      </w:pPr>
    </w:p>
    <w:p w14:paraId="0A9E68C2" w14:textId="762F6914" w:rsidR="00B36AA7" w:rsidRDefault="00B36AA7" w:rsidP="10C0CAE7">
      <w:pPr>
        <w:rPr>
          <w:rFonts w:eastAsiaTheme="minorEastAsia"/>
          <w:color w:val="000000" w:themeColor="text1"/>
        </w:rPr>
      </w:pPr>
    </w:p>
    <w:p w14:paraId="7656213C" w14:textId="08EBA7CA" w:rsidR="00B36AA7" w:rsidRDefault="00B36AA7" w:rsidP="10C0CAE7">
      <w:pPr>
        <w:rPr>
          <w:rFonts w:eastAsiaTheme="minorEastAsia"/>
          <w:color w:val="000000" w:themeColor="text1"/>
        </w:rPr>
      </w:pPr>
    </w:p>
    <w:p w14:paraId="49D0B1AE" w14:textId="38B18893" w:rsidR="00B36AA7" w:rsidRDefault="00B36AA7" w:rsidP="10C0CAE7">
      <w:pPr>
        <w:rPr>
          <w:rFonts w:eastAsiaTheme="minorEastAsia"/>
          <w:color w:val="000000" w:themeColor="text1"/>
        </w:rPr>
      </w:pPr>
    </w:p>
    <w:p w14:paraId="3DB69D2A" w14:textId="403B3176" w:rsidR="00B36AA7" w:rsidRDefault="00B36AA7" w:rsidP="10C0CAE7">
      <w:pPr>
        <w:rPr>
          <w:rFonts w:eastAsiaTheme="minorEastAsia"/>
          <w:color w:val="000000" w:themeColor="text1"/>
        </w:rPr>
      </w:pPr>
    </w:p>
    <w:p w14:paraId="723704F8" w14:textId="27B6421C" w:rsidR="00B36AA7" w:rsidRDefault="00B36AA7" w:rsidP="10C0CAE7">
      <w:pPr>
        <w:rPr>
          <w:rFonts w:eastAsiaTheme="minorEastAsia"/>
          <w:color w:val="000000" w:themeColor="text1"/>
        </w:rPr>
      </w:pPr>
    </w:p>
    <w:p w14:paraId="630CE8BD" w14:textId="0B3EA9D1" w:rsidR="00B36AA7" w:rsidRDefault="00B36AA7" w:rsidP="10C0CAE7">
      <w:pPr>
        <w:rPr>
          <w:rFonts w:eastAsiaTheme="minorEastAsia"/>
          <w:color w:val="000000" w:themeColor="text1"/>
        </w:rPr>
      </w:pPr>
    </w:p>
    <w:p w14:paraId="78D89CB2" w14:textId="35900021" w:rsidR="00B36AA7" w:rsidRDefault="00B36AA7" w:rsidP="10C0CAE7">
      <w:pPr>
        <w:rPr>
          <w:rFonts w:eastAsiaTheme="minorEastAsia"/>
          <w:color w:val="000000" w:themeColor="text1"/>
        </w:rPr>
      </w:pPr>
    </w:p>
    <w:p w14:paraId="58FA3742" w14:textId="7390DC54" w:rsidR="00B36AA7" w:rsidRDefault="00B36AA7" w:rsidP="10C0CAE7">
      <w:pPr>
        <w:rPr>
          <w:rFonts w:eastAsiaTheme="minorEastAsia"/>
          <w:color w:val="000000" w:themeColor="text1"/>
        </w:rPr>
      </w:pPr>
    </w:p>
    <w:p w14:paraId="0C822CB5" w14:textId="6CEBF72C" w:rsidR="00B36AA7" w:rsidRDefault="00B36AA7" w:rsidP="10C0CAE7">
      <w:pPr>
        <w:rPr>
          <w:rFonts w:eastAsiaTheme="minorEastAsia"/>
          <w:color w:val="000000" w:themeColor="text1"/>
        </w:rPr>
      </w:pPr>
    </w:p>
    <w:p w14:paraId="49A4F395" w14:textId="2ED5D3C9" w:rsidR="00B36AA7" w:rsidRDefault="00B36AA7" w:rsidP="10C0CAE7">
      <w:pPr>
        <w:rPr>
          <w:rFonts w:eastAsiaTheme="minorEastAsia"/>
          <w:color w:val="000000" w:themeColor="text1"/>
        </w:rPr>
      </w:pPr>
    </w:p>
    <w:p w14:paraId="76C0697C" w14:textId="159EFB08" w:rsidR="00B36AA7" w:rsidRDefault="00B36AA7" w:rsidP="10C0CAE7">
      <w:pPr>
        <w:rPr>
          <w:rFonts w:eastAsiaTheme="minorEastAsia"/>
          <w:color w:val="000000" w:themeColor="text1"/>
        </w:rPr>
      </w:pPr>
    </w:p>
    <w:p w14:paraId="4D7E77E5" w14:textId="0DB4F7DF" w:rsidR="00B36AA7" w:rsidRDefault="00B36AA7" w:rsidP="10C0CAE7">
      <w:pPr>
        <w:rPr>
          <w:rFonts w:eastAsiaTheme="minorEastAsia"/>
          <w:color w:val="000000" w:themeColor="text1"/>
        </w:rPr>
      </w:pPr>
    </w:p>
    <w:p w14:paraId="70A5DE5A" w14:textId="43407652" w:rsidR="00B36AA7" w:rsidRDefault="00B36AA7" w:rsidP="10C0CAE7">
      <w:pPr>
        <w:rPr>
          <w:rFonts w:eastAsiaTheme="minorEastAsia"/>
          <w:color w:val="000000" w:themeColor="text1"/>
        </w:rPr>
      </w:pPr>
    </w:p>
    <w:p w14:paraId="4E89D247" w14:textId="28B6DDC2" w:rsidR="00B36AA7" w:rsidRDefault="00B36AA7" w:rsidP="10C0CAE7">
      <w:pPr>
        <w:rPr>
          <w:rFonts w:eastAsiaTheme="minorEastAsia"/>
          <w:color w:val="000000" w:themeColor="text1"/>
        </w:rPr>
      </w:pPr>
    </w:p>
    <w:p w14:paraId="2B753F08" w14:textId="63BAE75F" w:rsidR="00B36AA7" w:rsidRDefault="00B36AA7" w:rsidP="10C0CAE7">
      <w:pPr>
        <w:rPr>
          <w:rFonts w:eastAsiaTheme="minorEastAsia"/>
          <w:color w:val="000000" w:themeColor="text1"/>
        </w:rPr>
      </w:pPr>
    </w:p>
    <w:p w14:paraId="6D94CFEE" w14:textId="3631C6BE" w:rsidR="00B36AA7" w:rsidRDefault="00B36AA7" w:rsidP="10C0CAE7">
      <w:pPr>
        <w:rPr>
          <w:rFonts w:eastAsiaTheme="minorEastAsia"/>
          <w:color w:val="000000" w:themeColor="text1"/>
        </w:rPr>
      </w:pPr>
    </w:p>
    <w:p w14:paraId="6BEEE69B" w14:textId="0D5B5603" w:rsidR="00B36AA7" w:rsidRDefault="6CE796C0" w:rsidP="10C0CAE7">
      <w:pPr>
        <w:shd w:val="clear" w:color="auto" w:fill="FFFFFF" w:themeFill="background1"/>
        <w:spacing w:after="0" w:line="240" w:lineRule="auto"/>
        <w:jc w:val="both"/>
        <w:rPr>
          <w:rFonts w:eastAsiaTheme="minorEastAsia"/>
          <w:color w:val="000000" w:themeColor="text1"/>
        </w:rPr>
      </w:pPr>
      <w:proofErr w:type="spellStart"/>
      <w:r w:rsidRPr="10C0CAE7">
        <w:rPr>
          <w:rStyle w:val="normaltextrun"/>
          <w:rFonts w:eastAsiaTheme="minorEastAsia"/>
          <w:color w:val="000000" w:themeColor="text1"/>
        </w:rPr>
        <w:t>Alnahda</w:t>
      </w:r>
      <w:proofErr w:type="spellEnd"/>
      <w:r w:rsidRPr="10C0CAE7">
        <w:rPr>
          <w:rStyle w:val="normaltextrun"/>
          <w:rFonts w:eastAsiaTheme="minorEastAsia"/>
          <w:color w:val="000000" w:themeColor="text1"/>
        </w:rPr>
        <w:t xml:space="preserve"> Society</w:t>
      </w:r>
    </w:p>
    <w:p w14:paraId="600C0FDD" w14:textId="38CD2FD3" w:rsidR="00B36AA7" w:rsidRDefault="6CE796C0" w:rsidP="10C0CAE7">
      <w:pPr>
        <w:shd w:val="clear" w:color="auto" w:fill="FFFFFF" w:themeFill="background1"/>
        <w:spacing w:after="0" w:line="240" w:lineRule="auto"/>
        <w:jc w:val="both"/>
        <w:rPr>
          <w:rFonts w:eastAsiaTheme="minorEastAsia"/>
          <w:color w:val="000000" w:themeColor="text1"/>
        </w:rPr>
      </w:pPr>
      <w:r w:rsidRPr="10C0CAE7">
        <w:rPr>
          <w:rStyle w:val="normaltextrun"/>
          <w:rFonts w:eastAsiaTheme="minorEastAsia"/>
          <w:color w:val="000000" w:themeColor="text1"/>
        </w:rPr>
        <w:t>Al-Abila Street, Al-</w:t>
      </w:r>
      <w:proofErr w:type="spellStart"/>
      <w:r w:rsidRPr="10C0CAE7">
        <w:rPr>
          <w:rStyle w:val="normaltextrun"/>
          <w:rFonts w:eastAsiaTheme="minorEastAsia"/>
          <w:color w:val="000000" w:themeColor="text1"/>
        </w:rPr>
        <w:t>Sulaymaniah</w:t>
      </w:r>
      <w:proofErr w:type="spellEnd"/>
      <w:r w:rsidRPr="10C0CAE7">
        <w:rPr>
          <w:rStyle w:val="eop"/>
          <w:rFonts w:eastAsiaTheme="minorEastAsia"/>
          <w:color w:val="000000" w:themeColor="text1"/>
          <w:lang w:val="en-US"/>
        </w:rPr>
        <w:t> </w:t>
      </w:r>
    </w:p>
    <w:p w14:paraId="4C39DA36" w14:textId="7D3C3631" w:rsidR="00B36AA7" w:rsidRDefault="6CE796C0" w:rsidP="10C0CAE7">
      <w:pPr>
        <w:shd w:val="clear" w:color="auto" w:fill="FFFFFF" w:themeFill="background1"/>
        <w:spacing w:after="0" w:line="240" w:lineRule="auto"/>
        <w:jc w:val="both"/>
        <w:rPr>
          <w:rFonts w:eastAsiaTheme="minorEastAsia"/>
          <w:color w:val="000000" w:themeColor="text1"/>
        </w:rPr>
      </w:pPr>
      <w:r w:rsidRPr="10C0CAE7">
        <w:rPr>
          <w:rStyle w:val="normaltextrun"/>
          <w:rFonts w:eastAsiaTheme="minorEastAsia"/>
          <w:color w:val="000000" w:themeColor="text1"/>
        </w:rPr>
        <w:t>Riyadh. P.O. Box: 7 Riyadh 11411 </w:t>
      </w:r>
      <w:r w:rsidRPr="10C0CAE7">
        <w:rPr>
          <w:rStyle w:val="eop"/>
          <w:rFonts w:eastAsiaTheme="minorEastAsia"/>
          <w:color w:val="000000" w:themeColor="text1"/>
          <w:lang w:val="en-US"/>
        </w:rPr>
        <w:t> </w:t>
      </w:r>
    </w:p>
    <w:p w14:paraId="0D2F2770" w14:textId="1B2FBA70" w:rsidR="00B36AA7" w:rsidRDefault="6CE796C0" w:rsidP="10C0CAE7">
      <w:pPr>
        <w:shd w:val="clear" w:color="auto" w:fill="FFFFFF" w:themeFill="background1"/>
        <w:spacing w:after="0" w:line="240" w:lineRule="auto"/>
        <w:jc w:val="both"/>
        <w:rPr>
          <w:rFonts w:eastAsiaTheme="minorEastAsia"/>
          <w:color w:val="000000" w:themeColor="text1"/>
        </w:rPr>
      </w:pPr>
      <w:r w:rsidRPr="10C0CAE7">
        <w:rPr>
          <w:rStyle w:val="normaltextrun"/>
          <w:rFonts w:eastAsiaTheme="minorEastAsia"/>
          <w:color w:val="000000" w:themeColor="text1"/>
        </w:rPr>
        <w:t>Kingdom of Saudi Arabia</w:t>
      </w:r>
      <w:r w:rsidRPr="10C0CAE7">
        <w:rPr>
          <w:rStyle w:val="eop"/>
          <w:rFonts w:eastAsiaTheme="minorEastAsia"/>
          <w:color w:val="000000" w:themeColor="text1"/>
          <w:lang w:val="en-US"/>
        </w:rPr>
        <w:t> </w:t>
      </w:r>
    </w:p>
    <w:p w14:paraId="68641B80" w14:textId="156FF693" w:rsidR="00B36AA7" w:rsidRDefault="00000000" w:rsidP="10C0CAE7">
      <w:pPr>
        <w:shd w:val="clear" w:color="auto" w:fill="FFFFFF" w:themeFill="background1"/>
        <w:spacing w:after="0" w:line="240" w:lineRule="auto"/>
        <w:jc w:val="both"/>
        <w:rPr>
          <w:rFonts w:eastAsiaTheme="minorEastAsia"/>
          <w:color w:val="000000" w:themeColor="text1"/>
        </w:rPr>
      </w:pPr>
      <w:hyperlink r:id="rId11">
        <w:r w:rsidR="6CE796C0" w:rsidRPr="10C0CAE7">
          <w:rPr>
            <w:rStyle w:val="Hyperlink"/>
            <w:rFonts w:eastAsiaTheme="minorEastAsia"/>
            <w:color w:val="0563C1"/>
          </w:rPr>
          <w:t>Alnahda@alnahda.org</w:t>
        </w:r>
      </w:hyperlink>
      <w:r w:rsidR="6CE796C0" w:rsidRPr="10C0CAE7">
        <w:rPr>
          <w:rStyle w:val="normaltextrun"/>
          <w:rFonts w:eastAsiaTheme="minorEastAsia"/>
          <w:color w:val="000000" w:themeColor="text1"/>
        </w:rPr>
        <w:t> </w:t>
      </w:r>
      <w:r w:rsidR="6CE796C0" w:rsidRPr="10C0CAE7">
        <w:rPr>
          <w:rStyle w:val="eop"/>
          <w:rFonts w:eastAsiaTheme="minorEastAsia"/>
          <w:color w:val="000000" w:themeColor="text1"/>
          <w:lang w:val="en-US"/>
        </w:rPr>
        <w:t> </w:t>
      </w:r>
    </w:p>
    <w:p w14:paraId="57B80C12" w14:textId="11868C86" w:rsidR="00B36AA7" w:rsidRDefault="00000000" w:rsidP="10C0CAE7">
      <w:pPr>
        <w:shd w:val="clear" w:color="auto" w:fill="FFFFFF" w:themeFill="background1"/>
        <w:spacing w:after="0" w:line="240" w:lineRule="auto"/>
        <w:jc w:val="both"/>
        <w:rPr>
          <w:rFonts w:eastAsiaTheme="minorEastAsia"/>
          <w:color w:val="000000" w:themeColor="text1"/>
        </w:rPr>
      </w:pPr>
      <w:hyperlink r:id="rId12">
        <w:r w:rsidR="6CE796C0" w:rsidRPr="10C0CAE7">
          <w:rPr>
            <w:rStyle w:val="Hyperlink"/>
            <w:rFonts w:eastAsiaTheme="minorEastAsia"/>
            <w:color w:val="0563C1"/>
          </w:rPr>
          <w:t>www.alnahda.org</w:t>
        </w:r>
      </w:hyperlink>
      <w:r w:rsidR="6CE796C0" w:rsidRPr="10C0CAE7">
        <w:rPr>
          <w:rStyle w:val="normaltextrun"/>
          <w:rFonts w:eastAsiaTheme="minorEastAsia"/>
          <w:color w:val="000000" w:themeColor="text1"/>
        </w:rPr>
        <w:t> </w:t>
      </w:r>
      <w:r w:rsidR="6CE796C0" w:rsidRPr="10C0CAE7">
        <w:rPr>
          <w:rStyle w:val="eop"/>
          <w:rFonts w:eastAsiaTheme="minorEastAsia"/>
          <w:color w:val="000000" w:themeColor="text1"/>
          <w:lang w:val="en-US"/>
        </w:rPr>
        <w:t> </w:t>
      </w:r>
    </w:p>
    <w:p w14:paraId="1AABF914" w14:textId="5EF711EB" w:rsidR="00B36AA7" w:rsidRDefault="00B36AA7" w:rsidP="10C0CAE7">
      <w:pPr>
        <w:shd w:val="clear" w:color="auto" w:fill="FFFFFF" w:themeFill="background1"/>
        <w:spacing w:after="0" w:line="240" w:lineRule="auto"/>
        <w:jc w:val="both"/>
        <w:rPr>
          <w:rFonts w:eastAsiaTheme="minorEastAsia"/>
          <w:color w:val="000000" w:themeColor="text1"/>
        </w:rPr>
      </w:pPr>
    </w:p>
    <w:p w14:paraId="7A18B082" w14:textId="009468E9" w:rsidR="00B36AA7" w:rsidRDefault="00B36AA7" w:rsidP="10C0CAE7">
      <w:pPr>
        <w:shd w:val="clear" w:color="auto" w:fill="FFFFFF" w:themeFill="background1"/>
        <w:spacing w:after="0" w:line="240" w:lineRule="auto"/>
        <w:jc w:val="both"/>
        <w:rPr>
          <w:rFonts w:eastAsiaTheme="minorEastAsia"/>
          <w:color w:val="000000" w:themeColor="text1"/>
          <w:lang w:val="en-US"/>
        </w:rPr>
      </w:pPr>
    </w:p>
    <w:p w14:paraId="73A3F51D" w14:textId="4E990410" w:rsidR="00B36AA7" w:rsidRPr="00BA4CC0" w:rsidRDefault="00B36AA7" w:rsidP="00BA4CC0">
      <w:pPr>
        <w:rPr>
          <w:rFonts w:eastAsiaTheme="minorEastAsia"/>
        </w:rPr>
      </w:pPr>
    </w:p>
    <w:p w14:paraId="35CF4D91" w14:textId="25A3AB79" w:rsidR="00B36AA7" w:rsidRDefault="00B36AA7" w:rsidP="10C0CAE7">
      <w:pPr>
        <w:rPr>
          <w:rFonts w:eastAsiaTheme="minorEastAsia"/>
          <w:color w:val="000000" w:themeColor="text1"/>
        </w:rPr>
      </w:pPr>
    </w:p>
    <w:p w14:paraId="70259DE2" w14:textId="577B7CE8" w:rsidR="00B36AA7" w:rsidRDefault="00E7591B" w:rsidP="00B417A8">
      <w:pPr>
        <w:rPr>
          <w:rFonts w:eastAsiaTheme="minorEastAsia"/>
          <w:color w:val="D13438"/>
        </w:rPr>
      </w:pPr>
      <w:r w:rsidRPr="10C0CAE7">
        <w:rPr>
          <w:rFonts w:eastAsiaTheme="minorEastAsia"/>
        </w:rPr>
        <w:br w:type="page"/>
      </w:r>
      <w:r w:rsidR="3AF348E6" w:rsidRPr="0C902C90">
        <w:rPr>
          <w:rStyle w:val="normaltextrun"/>
          <w:rFonts w:eastAsiaTheme="minorEastAsia"/>
          <w:color w:val="000000" w:themeColor="text1"/>
          <w:lang w:val="en-US"/>
        </w:rPr>
        <w:lastRenderedPageBreak/>
        <w:t xml:space="preserve"> </w:t>
      </w:r>
    </w:p>
    <w:p w14:paraId="3A1C80AD" w14:textId="038666BB" w:rsidR="00B36AA7" w:rsidRPr="00A02FF3" w:rsidRDefault="6CE796C0" w:rsidP="10C0CAE7">
      <w:pPr>
        <w:rPr>
          <w:rFonts w:eastAsiaTheme="minorEastAsia"/>
          <w:color w:val="000000" w:themeColor="text1"/>
          <w:sz w:val="24"/>
          <w:szCs w:val="24"/>
        </w:rPr>
      </w:pPr>
      <w:proofErr w:type="gramStart"/>
      <w:r w:rsidRPr="00A02FF3">
        <w:rPr>
          <w:rStyle w:val="normaltextrun"/>
          <w:rFonts w:eastAsiaTheme="minorEastAsia"/>
          <w:b/>
          <w:bCs/>
          <w:color w:val="000000" w:themeColor="text1"/>
          <w:sz w:val="24"/>
          <w:szCs w:val="24"/>
          <w:lang w:val="en-US"/>
        </w:rPr>
        <w:t>Thanks</w:t>
      </w:r>
      <w:proofErr w:type="gramEnd"/>
      <w:r w:rsidRPr="00A02FF3">
        <w:rPr>
          <w:rStyle w:val="normaltextrun"/>
          <w:rFonts w:eastAsiaTheme="minorEastAsia"/>
          <w:b/>
          <w:bCs/>
          <w:color w:val="000000" w:themeColor="text1"/>
          <w:sz w:val="24"/>
          <w:szCs w:val="24"/>
          <w:lang w:val="en-US"/>
        </w:rPr>
        <w:t xml:space="preserve"> and Appreciation</w:t>
      </w:r>
    </w:p>
    <w:p w14:paraId="4A091E08" w14:textId="08D8B81E" w:rsidR="00B36AA7" w:rsidRDefault="2B73A2A7" w:rsidP="0C902C90">
      <w:pPr>
        <w:spacing w:after="0"/>
        <w:rPr>
          <w:rFonts w:eastAsiaTheme="minorEastAsia"/>
          <w:color w:val="000000" w:themeColor="text1"/>
        </w:rPr>
      </w:pPr>
      <w:proofErr w:type="spellStart"/>
      <w:r w:rsidRPr="0C902C90">
        <w:rPr>
          <w:rStyle w:val="normaltextrun"/>
          <w:rFonts w:eastAsiaTheme="minorEastAsia"/>
          <w:color w:val="000000" w:themeColor="text1"/>
          <w:lang w:val="en-US"/>
        </w:rPr>
        <w:t>Al</w:t>
      </w:r>
      <w:r w:rsidR="333BE220" w:rsidRPr="0C902C90">
        <w:rPr>
          <w:rStyle w:val="normaltextrun"/>
          <w:rFonts w:eastAsiaTheme="minorEastAsia"/>
          <w:color w:val="000000" w:themeColor="text1"/>
          <w:lang w:val="en-US"/>
        </w:rPr>
        <w:t>n</w:t>
      </w:r>
      <w:r w:rsidRPr="0C902C90">
        <w:rPr>
          <w:rStyle w:val="normaltextrun"/>
          <w:rFonts w:eastAsiaTheme="minorEastAsia"/>
          <w:color w:val="000000" w:themeColor="text1"/>
          <w:lang w:val="en-US"/>
        </w:rPr>
        <w:t>ahda</w:t>
      </w:r>
      <w:proofErr w:type="spellEnd"/>
      <w:r w:rsidRPr="0C902C90">
        <w:rPr>
          <w:rStyle w:val="normaltextrun"/>
          <w:rFonts w:eastAsiaTheme="minorEastAsia"/>
          <w:color w:val="000000" w:themeColor="text1"/>
          <w:lang w:val="en-US"/>
        </w:rPr>
        <w:t xml:space="preserve"> Society would like to thank its partners</w:t>
      </w:r>
      <w:r w:rsidR="09021480" w:rsidRPr="0C902C90">
        <w:rPr>
          <w:rStyle w:val="normaltextrun"/>
          <w:rFonts w:eastAsiaTheme="minorEastAsia"/>
          <w:color w:val="000000" w:themeColor="text1"/>
          <w:lang w:val="en-US"/>
        </w:rPr>
        <w:t xml:space="preserve">, </w:t>
      </w:r>
      <w:proofErr w:type="spellStart"/>
      <w:r w:rsidR="09021480" w:rsidRPr="0C902C90">
        <w:rPr>
          <w:rStyle w:val="normaltextrun"/>
          <w:rFonts w:eastAsiaTheme="minorEastAsia"/>
          <w:color w:val="000000" w:themeColor="text1"/>
          <w:lang w:val="en-US"/>
        </w:rPr>
        <w:t>Emkan</w:t>
      </w:r>
      <w:proofErr w:type="spellEnd"/>
      <w:r w:rsidR="09021480" w:rsidRPr="0C902C90">
        <w:rPr>
          <w:rStyle w:val="normaltextrun"/>
          <w:rFonts w:eastAsiaTheme="minorEastAsia"/>
          <w:color w:val="000000" w:themeColor="text1"/>
          <w:lang w:val="en-US"/>
        </w:rPr>
        <w:t xml:space="preserve"> Company, </w:t>
      </w:r>
      <w:proofErr w:type="spellStart"/>
      <w:r w:rsidR="09021480" w:rsidRPr="0C902C90">
        <w:rPr>
          <w:rStyle w:val="normaltextrun"/>
          <w:rFonts w:eastAsiaTheme="minorEastAsia"/>
          <w:color w:val="000000" w:themeColor="text1"/>
          <w:lang w:val="en-US"/>
        </w:rPr>
        <w:t>Mawaddah</w:t>
      </w:r>
      <w:proofErr w:type="spellEnd"/>
      <w:r w:rsidR="09021480" w:rsidRPr="0C902C90">
        <w:rPr>
          <w:rStyle w:val="normaltextrun"/>
          <w:rFonts w:eastAsiaTheme="minorEastAsia"/>
          <w:color w:val="000000" w:themeColor="text1"/>
          <w:lang w:val="en-US"/>
        </w:rPr>
        <w:t xml:space="preserve">, </w:t>
      </w:r>
      <w:proofErr w:type="spellStart"/>
      <w:r w:rsidR="09021480" w:rsidRPr="0C902C90">
        <w:rPr>
          <w:rStyle w:val="normaltextrun"/>
          <w:rFonts w:eastAsiaTheme="minorEastAsia"/>
          <w:color w:val="000000" w:themeColor="text1"/>
          <w:lang w:val="en-US"/>
        </w:rPr>
        <w:t>Rofaida</w:t>
      </w:r>
      <w:proofErr w:type="spellEnd"/>
      <w:r w:rsidR="09021480" w:rsidRPr="0C902C90">
        <w:rPr>
          <w:rStyle w:val="normaltextrun"/>
          <w:rFonts w:eastAsiaTheme="minorEastAsia"/>
          <w:color w:val="000000" w:themeColor="text1"/>
          <w:lang w:val="en-US"/>
        </w:rPr>
        <w:t xml:space="preserve"> Women’s Health Organization, and King Abdulaziz Center for Cultural Communication,</w:t>
      </w:r>
      <w:r w:rsidRPr="0C902C90">
        <w:rPr>
          <w:rStyle w:val="normaltextrun"/>
          <w:rFonts w:eastAsiaTheme="minorEastAsia"/>
          <w:color w:val="000000" w:themeColor="text1"/>
          <w:lang w:val="en-US"/>
        </w:rPr>
        <w:t xml:space="preserve"> for their contributions </w:t>
      </w:r>
      <w:r w:rsidR="55E38749" w:rsidRPr="0C902C90">
        <w:rPr>
          <w:rStyle w:val="normaltextrun"/>
          <w:rFonts w:eastAsiaTheme="minorEastAsia"/>
          <w:color w:val="000000" w:themeColor="text1"/>
          <w:lang w:val="en-US"/>
        </w:rPr>
        <w:t xml:space="preserve">and data provision for </w:t>
      </w:r>
      <w:r w:rsidRPr="0C902C90">
        <w:rPr>
          <w:rStyle w:val="normaltextrun"/>
          <w:rFonts w:eastAsiaTheme="minorEastAsia"/>
          <w:color w:val="000000" w:themeColor="text1"/>
          <w:lang w:val="en-US"/>
        </w:rPr>
        <w:t>the development and review of this report</w:t>
      </w:r>
      <w:r w:rsidR="48C65ECE" w:rsidRPr="0C902C90">
        <w:rPr>
          <w:rStyle w:val="normaltextrun"/>
          <w:rFonts w:eastAsiaTheme="minorEastAsia"/>
          <w:color w:val="000000" w:themeColor="text1"/>
          <w:lang w:val="en-US"/>
        </w:rPr>
        <w:t>.</w:t>
      </w:r>
    </w:p>
    <w:p w14:paraId="7BD482A6" w14:textId="50456426" w:rsidR="0C902C90" w:rsidRDefault="0C902C90" w:rsidP="0C902C90">
      <w:pPr>
        <w:shd w:val="clear" w:color="auto" w:fill="FFFFFF" w:themeFill="background1"/>
        <w:spacing w:after="0" w:line="240" w:lineRule="auto"/>
      </w:pPr>
      <w:r>
        <w:br w:type="page"/>
      </w:r>
    </w:p>
    <w:p w14:paraId="2D06C32C" w14:textId="0D3B015F" w:rsidR="00B36AA7" w:rsidRPr="00A02FF3" w:rsidRDefault="6CE796C0" w:rsidP="10C0CAE7">
      <w:pPr>
        <w:pStyle w:val="paragraph"/>
        <w:shd w:val="clear" w:color="auto" w:fill="FFFFFF" w:themeFill="background1"/>
        <w:spacing w:beforeAutospacing="0" w:after="0" w:afterAutospacing="0" w:line="240" w:lineRule="auto"/>
        <w:rPr>
          <w:rFonts w:asciiTheme="minorHAnsi" w:eastAsiaTheme="minorEastAsia" w:hAnsiTheme="minorHAnsi" w:cstheme="minorBidi"/>
          <w:color w:val="C00000"/>
          <w:sz w:val="28"/>
          <w:szCs w:val="28"/>
        </w:rPr>
      </w:pPr>
      <w:r w:rsidRPr="00A02FF3">
        <w:rPr>
          <w:rFonts w:asciiTheme="minorHAnsi" w:eastAsiaTheme="minorEastAsia" w:hAnsiTheme="minorHAnsi" w:cstheme="minorBidi"/>
          <w:b/>
          <w:bCs/>
          <w:color w:val="C00000"/>
          <w:sz w:val="28"/>
          <w:szCs w:val="28"/>
          <w:lang w:val="en-US"/>
        </w:rPr>
        <w:lastRenderedPageBreak/>
        <w:t xml:space="preserve">Introduction </w:t>
      </w:r>
    </w:p>
    <w:p w14:paraId="13BF802D" w14:textId="693FA04E" w:rsidR="00B36AA7" w:rsidRDefault="77280B93" w:rsidP="00B417A8">
      <w:pPr>
        <w:spacing w:before="240" w:after="240" w:line="240" w:lineRule="auto"/>
        <w:rPr>
          <w:lang w:val="en-US"/>
        </w:rPr>
      </w:pPr>
      <w:r w:rsidRPr="0C902C90">
        <w:rPr>
          <w:lang w:val="en-US"/>
        </w:rPr>
        <w:t xml:space="preserve">This shadow report, prepared by </w:t>
      </w:r>
      <w:proofErr w:type="spellStart"/>
      <w:r w:rsidRPr="0C902C90">
        <w:rPr>
          <w:lang w:val="en-US"/>
        </w:rPr>
        <w:t>Alnahda</w:t>
      </w:r>
      <w:proofErr w:type="spellEnd"/>
      <w:r w:rsidRPr="0C902C90">
        <w:rPr>
          <w:lang w:val="en-US"/>
        </w:rPr>
        <w:t xml:space="preserve"> Society in collaboration with Saudi civil organizations, assesses progress on</w:t>
      </w:r>
      <w:r w:rsidR="004362EE">
        <w:rPr>
          <w:lang w:val="en-US"/>
        </w:rPr>
        <w:t xml:space="preserve"> feedback from</w:t>
      </w:r>
      <w:r w:rsidRPr="0C902C90">
        <w:rPr>
          <w:lang w:val="en-US"/>
        </w:rPr>
        <w:t xml:space="preserve"> </w:t>
      </w:r>
      <w:r w:rsidR="004362EE" w:rsidRPr="0C902C90">
        <w:rPr>
          <w:rStyle w:val="normaltextrun"/>
          <w:rFonts w:eastAsiaTheme="minorEastAsia"/>
          <w:color w:val="000000" w:themeColor="text1"/>
          <w:lang w:val="en-US"/>
        </w:rPr>
        <w:t xml:space="preserve">the Committee on the Elimination of Discrimination against Women (CEDAW) </w:t>
      </w:r>
      <w:r w:rsidR="004362EE">
        <w:rPr>
          <w:lang w:val="en-US"/>
        </w:rPr>
        <w:t>over</w:t>
      </w:r>
      <w:r w:rsidR="00003167">
        <w:rPr>
          <w:lang w:val="en-US"/>
        </w:rPr>
        <w:t xml:space="preserve"> the past few years</w:t>
      </w:r>
      <w:r w:rsidRPr="0C902C90">
        <w:rPr>
          <w:lang w:val="en-US"/>
        </w:rPr>
        <w:t xml:space="preserve">. </w:t>
      </w:r>
    </w:p>
    <w:p w14:paraId="57D9EE51" w14:textId="1AA2EB22" w:rsidR="004362EE" w:rsidRDefault="004362EE" w:rsidP="00B417A8">
      <w:pPr>
        <w:spacing w:before="240" w:after="240" w:line="240" w:lineRule="auto"/>
        <w:rPr>
          <w:rStyle w:val="normaltextrun"/>
          <w:rFonts w:eastAsiaTheme="minorEastAsia"/>
          <w:color w:val="000000" w:themeColor="text1"/>
          <w:lang w:val="en-US"/>
        </w:rPr>
      </w:pPr>
      <w:r w:rsidRPr="0C902C90">
        <w:rPr>
          <w:rStyle w:val="normaltextrun"/>
          <w:rFonts w:eastAsiaTheme="minorEastAsia"/>
          <w:color w:val="000000" w:themeColor="text1"/>
          <w:lang w:val="en-US"/>
        </w:rPr>
        <w:t>Saudi Arabia has witnessed substantial reforms across particularly on issues related to women’s social and economic empowerment. Based upon the concluding observations of CEDAW, the greatest progress reported was in the domains of ‘Marriage and Familial Relations” and ‘Work’, followed by moderate progress in ‘Health’ and ‘Women Trafficking and Exploitation’, and the least progress in the domains of ’Gender-Based Violence’ and ‘Education’</w:t>
      </w:r>
      <w:r w:rsidR="00421A87">
        <w:rPr>
          <w:rStyle w:val="normaltextrun"/>
          <w:rFonts w:eastAsiaTheme="minorEastAsia"/>
          <w:color w:val="000000" w:themeColor="text1"/>
          <w:lang w:val="en-US"/>
        </w:rPr>
        <w:t>.</w:t>
      </w:r>
    </w:p>
    <w:p w14:paraId="23911DDE" w14:textId="01768D71" w:rsidR="00003167" w:rsidRDefault="004362EE" w:rsidP="00421A87">
      <w:pPr>
        <w:spacing w:before="240" w:after="240" w:line="240" w:lineRule="auto"/>
        <w:rPr>
          <w:lang w:val="en-US"/>
        </w:rPr>
      </w:pPr>
      <w:r w:rsidRPr="0C902C90">
        <w:rPr>
          <w:rFonts w:eastAsiaTheme="minorEastAsia"/>
          <w:color w:val="000000" w:themeColor="text1"/>
          <w:lang w:val="en-US"/>
        </w:rPr>
        <w:t>Data was collected using primary and secondary sources</w:t>
      </w:r>
      <w:r>
        <w:rPr>
          <w:rFonts w:eastAsiaTheme="minorEastAsia"/>
          <w:color w:val="000000" w:themeColor="text1"/>
          <w:lang w:val="en-US"/>
        </w:rPr>
        <w:t xml:space="preserve">, </w:t>
      </w:r>
      <w:r w:rsidRPr="0C902C90">
        <w:rPr>
          <w:rFonts w:eastAsiaTheme="minorEastAsia"/>
          <w:color w:val="000000" w:themeColor="text1"/>
          <w:lang w:val="en-US"/>
        </w:rPr>
        <w:t>literature and archives’ review</w:t>
      </w:r>
      <w:r>
        <w:rPr>
          <w:rFonts w:eastAsiaTheme="minorEastAsia"/>
          <w:color w:val="000000" w:themeColor="text1"/>
          <w:lang w:val="en-US"/>
        </w:rPr>
        <w:t>,</w:t>
      </w:r>
      <w:r w:rsidRPr="0C902C90">
        <w:rPr>
          <w:rFonts w:eastAsiaTheme="minorEastAsia"/>
          <w:color w:val="000000" w:themeColor="text1"/>
          <w:lang w:val="en-US"/>
        </w:rPr>
        <w:t xml:space="preserve"> and</w:t>
      </w:r>
      <w:r>
        <w:rPr>
          <w:rFonts w:eastAsiaTheme="minorEastAsia"/>
          <w:color w:val="000000" w:themeColor="text1"/>
          <w:lang w:val="en-US"/>
        </w:rPr>
        <w:t xml:space="preserve"> </w:t>
      </w:r>
      <w:r w:rsidRPr="0C902C90">
        <w:rPr>
          <w:rFonts w:eastAsiaTheme="minorEastAsia"/>
          <w:color w:val="000000" w:themeColor="text1"/>
          <w:lang w:val="en-US"/>
        </w:rPr>
        <w:t>interviews and workshops with</w:t>
      </w:r>
      <w:r>
        <w:rPr>
          <w:rFonts w:eastAsiaTheme="minorEastAsia"/>
          <w:color w:val="000000" w:themeColor="text1"/>
          <w:lang w:val="en-US"/>
        </w:rPr>
        <w:t xml:space="preserve"> </w:t>
      </w:r>
      <w:r w:rsidRPr="0C902C90">
        <w:rPr>
          <w:rFonts w:eastAsiaTheme="minorEastAsia"/>
          <w:color w:val="000000" w:themeColor="text1"/>
          <w:lang w:val="en-US"/>
        </w:rPr>
        <w:t xml:space="preserve">experts, </w:t>
      </w:r>
      <w:proofErr w:type="spellStart"/>
      <w:r w:rsidRPr="0C902C90">
        <w:rPr>
          <w:rFonts w:eastAsiaTheme="minorEastAsia"/>
          <w:color w:val="000000" w:themeColor="text1"/>
          <w:lang w:val="en-US"/>
        </w:rPr>
        <w:t>Alnahda</w:t>
      </w:r>
      <w:proofErr w:type="spellEnd"/>
      <w:r w:rsidRPr="0C902C90">
        <w:rPr>
          <w:rFonts w:eastAsiaTheme="minorEastAsia"/>
          <w:color w:val="000000" w:themeColor="text1"/>
          <w:lang w:val="en-US"/>
        </w:rPr>
        <w:t xml:space="preserve"> beneficiaries,</w:t>
      </w:r>
      <w:r>
        <w:rPr>
          <w:rFonts w:eastAsiaTheme="minorEastAsia"/>
          <w:color w:val="000000" w:themeColor="text1"/>
          <w:lang w:val="en-US"/>
        </w:rPr>
        <w:t xml:space="preserve"> and </w:t>
      </w:r>
      <w:r w:rsidRPr="0C902C90">
        <w:rPr>
          <w:rFonts w:eastAsiaTheme="minorEastAsia"/>
          <w:color w:val="000000" w:themeColor="text1"/>
          <w:lang w:val="en-US"/>
        </w:rPr>
        <w:t>civil society organizations involved in women empowerment</w:t>
      </w:r>
      <w:r>
        <w:rPr>
          <w:rFonts w:eastAsiaTheme="minorEastAsia"/>
          <w:color w:val="000000" w:themeColor="text1"/>
          <w:lang w:val="en-US"/>
        </w:rPr>
        <w:t>.</w:t>
      </w:r>
      <w:r w:rsidR="00B04032">
        <w:rPr>
          <w:lang w:val="en-US"/>
        </w:rPr>
        <w:t xml:space="preserve"> </w:t>
      </w:r>
    </w:p>
    <w:p w14:paraId="3BDD47DD" w14:textId="77777777" w:rsidR="00480E46" w:rsidRDefault="00480E46">
      <w:pPr>
        <w:rPr>
          <w:rFonts w:eastAsiaTheme="minorEastAsia"/>
          <w:b/>
          <w:bCs/>
          <w:color w:val="000000" w:themeColor="text1"/>
          <w:sz w:val="28"/>
          <w:szCs w:val="28"/>
          <w:lang w:val="en-US"/>
        </w:rPr>
      </w:pPr>
      <w:r>
        <w:rPr>
          <w:rFonts w:eastAsiaTheme="minorEastAsia"/>
          <w:b/>
          <w:bCs/>
          <w:color w:val="000000" w:themeColor="text1"/>
          <w:sz w:val="28"/>
          <w:szCs w:val="28"/>
          <w:lang w:val="en-US"/>
        </w:rPr>
        <w:br w:type="page"/>
      </w:r>
    </w:p>
    <w:p w14:paraId="1AC7B874" w14:textId="3F124B3D" w:rsidR="00B36AA7" w:rsidRPr="00A02FF3" w:rsidRDefault="74F261BD" w:rsidP="0C902C90">
      <w:pPr>
        <w:rPr>
          <w:rFonts w:eastAsiaTheme="minorEastAsia"/>
          <w:color w:val="000000" w:themeColor="text1"/>
          <w:sz w:val="28"/>
          <w:szCs w:val="28"/>
        </w:rPr>
      </w:pPr>
      <w:r w:rsidRPr="00A02FF3">
        <w:rPr>
          <w:rFonts w:eastAsiaTheme="minorEastAsia"/>
          <w:b/>
          <w:bCs/>
          <w:color w:val="000000" w:themeColor="text1"/>
          <w:sz w:val="28"/>
          <w:szCs w:val="28"/>
          <w:lang w:val="en-US"/>
        </w:rPr>
        <w:lastRenderedPageBreak/>
        <w:t>Social &amp; Civil Empowerment</w:t>
      </w:r>
    </w:p>
    <w:p w14:paraId="783EE462" w14:textId="4A2A926A" w:rsidR="00B36AA7" w:rsidRDefault="5ED430EB" w:rsidP="10C0CAE7">
      <w:pPr>
        <w:shd w:val="clear" w:color="auto" w:fill="FFFFFF" w:themeFill="background1"/>
        <w:spacing w:after="0" w:line="240" w:lineRule="auto"/>
        <w:rPr>
          <w:rFonts w:eastAsiaTheme="minorEastAsia"/>
          <w:color w:val="C00000"/>
          <w:sz w:val="28"/>
          <w:szCs w:val="28"/>
        </w:rPr>
      </w:pPr>
      <w:r w:rsidRPr="10C0CAE7">
        <w:rPr>
          <w:rStyle w:val="normaltextrun"/>
          <w:rFonts w:eastAsiaTheme="minorEastAsia"/>
          <w:b/>
          <w:bCs/>
          <w:color w:val="C00000"/>
          <w:sz w:val="28"/>
          <w:szCs w:val="28"/>
          <w:lang w:val="en-US"/>
        </w:rPr>
        <w:t>Marriage and Familial Relations </w:t>
      </w:r>
    </w:p>
    <w:p w14:paraId="30DCC7A0" w14:textId="77777777" w:rsidR="00D05464" w:rsidRPr="00B409CC" w:rsidRDefault="00D05464" w:rsidP="00D05464">
      <w:pPr>
        <w:rPr>
          <w:sz w:val="24"/>
          <w:szCs w:val="24"/>
        </w:rPr>
      </w:pPr>
      <w:r w:rsidRPr="00B409CC">
        <w:rPr>
          <w:rFonts w:ascii="Calibri" w:eastAsia="Calibri" w:hAnsi="Calibri" w:cs="Calibri"/>
          <w:color w:val="C00000"/>
          <w:sz w:val="24"/>
          <w:szCs w:val="24"/>
          <w:lang w:val="en-US"/>
        </w:rPr>
        <w:t>Progress Made</w:t>
      </w:r>
    </w:p>
    <w:p w14:paraId="2D37D7AA" w14:textId="7B755C90" w:rsidR="00B36AA7" w:rsidRDefault="74F261BD" w:rsidP="00B417A8">
      <w:pPr>
        <w:spacing w:before="240" w:after="240" w:line="240" w:lineRule="auto"/>
        <w:rPr>
          <w:rFonts w:ascii="Calibri" w:eastAsia="Calibri" w:hAnsi="Calibri" w:cs="Calibri"/>
        </w:rPr>
      </w:pPr>
      <w:r w:rsidRPr="0C902C90">
        <w:rPr>
          <w:rStyle w:val="eop"/>
          <w:rFonts w:eastAsiaTheme="minorEastAsia"/>
          <w:b/>
          <w:bCs/>
          <w:color w:val="000000" w:themeColor="text1"/>
          <w:lang w:val="en-US"/>
        </w:rPr>
        <w:t>Unified System</w:t>
      </w:r>
      <w:r w:rsidR="38692EDE" w:rsidRPr="0C902C90">
        <w:rPr>
          <w:rStyle w:val="eop"/>
          <w:rFonts w:eastAsiaTheme="minorEastAsia"/>
          <w:b/>
          <w:bCs/>
          <w:color w:val="000000" w:themeColor="text1"/>
          <w:lang w:val="en-US"/>
        </w:rPr>
        <w:t>.</w:t>
      </w:r>
      <w:r w:rsidR="00421A87">
        <w:rPr>
          <w:rStyle w:val="eop"/>
          <w:rFonts w:eastAsiaTheme="minorEastAsia"/>
          <w:b/>
          <w:bCs/>
          <w:color w:val="000000" w:themeColor="text1"/>
          <w:lang w:val="en-US"/>
        </w:rPr>
        <w:t xml:space="preserve"> </w:t>
      </w:r>
      <w:r w:rsidRPr="0C902C90">
        <w:rPr>
          <w:rStyle w:val="eop"/>
          <w:rFonts w:eastAsiaTheme="minorEastAsia"/>
          <w:color w:val="000000" w:themeColor="text1"/>
          <w:lang w:val="en-US"/>
        </w:rPr>
        <w:t>The Saudi Council of Ministers approved the Family Law in March 2022 (Saudi Press Agency, 2022)</w:t>
      </w:r>
      <w:r w:rsidR="3CE36161" w:rsidRPr="0C902C90">
        <w:rPr>
          <w:rStyle w:val="eop"/>
          <w:rFonts w:eastAsiaTheme="minorEastAsia"/>
          <w:color w:val="000000" w:themeColor="text1"/>
          <w:lang w:val="en-US"/>
        </w:rPr>
        <w:t>, which</w:t>
      </w:r>
      <w:r w:rsidRPr="0C902C90">
        <w:rPr>
          <w:rStyle w:val="eop"/>
          <w:rFonts w:eastAsiaTheme="minorEastAsia"/>
          <w:color w:val="000000" w:themeColor="text1"/>
          <w:lang w:val="en-US"/>
        </w:rPr>
        <w:t xml:space="preserve"> </w:t>
      </w:r>
      <w:r w:rsidR="1BB263A0" w:rsidRPr="0C902C90">
        <w:rPr>
          <w:rStyle w:val="eop"/>
          <w:rFonts w:eastAsiaTheme="minorEastAsia"/>
          <w:color w:val="000000" w:themeColor="text1"/>
          <w:lang w:val="en-US"/>
        </w:rPr>
        <w:t>regulates</w:t>
      </w:r>
      <w:r w:rsidRPr="0C902C90">
        <w:rPr>
          <w:rStyle w:val="eop"/>
          <w:rFonts w:eastAsiaTheme="minorEastAsia"/>
          <w:color w:val="000000" w:themeColor="text1"/>
          <w:lang w:val="en-US"/>
        </w:rPr>
        <w:t xml:space="preserve"> marriage, spousal rights, alimony, and divorce, </w:t>
      </w:r>
      <w:r w:rsidR="13B47F61" w:rsidRPr="0C902C90">
        <w:rPr>
          <w:rStyle w:val="eop"/>
          <w:rFonts w:eastAsiaTheme="minorEastAsia"/>
          <w:color w:val="000000" w:themeColor="text1"/>
          <w:lang w:val="en-US"/>
        </w:rPr>
        <w:t xml:space="preserve">including </w:t>
      </w:r>
      <w:r w:rsidRPr="0C902C90">
        <w:rPr>
          <w:rStyle w:val="eop"/>
          <w:rFonts w:eastAsiaTheme="minorEastAsia"/>
          <w:color w:val="000000" w:themeColor="text1"/>
          <w:lang w:val="en-US"/>
        </w:rPr>
        <w:t xml:space="preserve">court dissolution </w:t>
      </w:r>
      <w:r w:rsidR="79C17C5A" w:rsidRPr="0C902C90">
        <w:rPr>
          <w:rStyle w:val="eop"/>
          <w:rFonts w:eastAsiaTheme="minorEastAsia"/>
          <w:color w:val="000000" w:themeColor="text1"/>
          <w:lang w:val="en-US"/>
        </w:rPr>
        <w:t>(</w:t>
      </w:r>
      <w:proofErr w:type="spellStart"/>
      <w:r w:rsidR="79C17C5A" w:rsidRPr="0C902C90">
        <w:rPr>
          <w:rStyle w:val="eop"/>
          <w:rFonts w:eastAsiaTheme="minorEastAsia"/>
          <w:color w:val="000000" w:themeColor="text1"/>
          <w:lang w:val="en-US"/>
        </w:rPr>
        <w:t>Faskh</w:t>
      </w:r>
      <w:proofErr w:type="spellEnd"/>
      <w:r w:rsidR="79C17C5A" w:rsidRPr="0C902C90">
        <w:rPr>
          <w:rStyle w:val="eop"/>
          <w:rFonts w:eastAsiaTheme="minorEastAsia"/>
          <w:color w:val="000000" w:themeColor="text1"/>
          <w:lang w:val="en-US"/>
        </w:rPr>
        <w:t xml:space="preserve">) </w:t>
      </w:r>
      <w:r w:rsidRPr="0C902C90">
        <w:rPr>
          <w:rStyle w:val="eop"/>
          <w:rFonts w:eastAsiaTheme="minorEastAsia"/>
          <w:color w:val="000000" w:themeColor="text1"/>
          <w:lang w:val="en-US"/>
        </w:rPr>
        <w:t>and redemptive divorce (</w:t>
      </w:r>
      <w:proofErr w:type="spellStart"/>
      <w:r w:rsidRPr="0C902C90">
        <w:rPr>
          <w:rStyle w:val="eop"/>
          <w:rFonts w:eastAsiaTheme="minorEastAsia"/>
          <w:color w:val="000000" w:themeColor="text1"/>
          <w:lang w:val="en-US"/>
        </w:rPr>
        <w:t>Khulu</w:t>
      </w:r>
      <w:proofErr w:type="spellEnd"/>
      <w:r w:rsidRPr="0C902C90">
        <w:rPr>
          <w:rStyle w:val="eop"/>
          <w:rFonts w:eastAsiaTheme="minorEastAsia"/>
          <w:color w:val="000000" w:themeColor="text1"/>
          <w:lang w:val="en-US"/>
        </w:rPr>
        <w:t>’). I</w:t>
      </w:r>
      <w:r w:rsidR="36B2801E" w:rsidRPr="0C902C90">
        <w:rPr>
          <w:rStyle w:val="eop"/>
          <w:rFonts w:eastAsiaTheme="minorEastAsia"/>
          <w:color w:val="000000" w:themeColor="text1"/>
          <w:lang w:val="en-US"/>
        </w:rPr>
        <w:t>t also addresses</w:t>
      </w:r>
      <w:r w:rsidRPr="0C902C90">
        <w:rPr>
          <w:rStyle w:val="eop"/>
          <w:rFonts w:eastAsiaTheme="minorEastAsia"/>
          <w:color w:val="000000" w:themeColor="text1"/>
          <w:lang w:val="en-US"/>
        </w:rPr>
        <w:t xml:space="preserve"> custody, guardianship, inheritance and estate</w:t>
      </w:r>
      <w:r w:rsidR="376554D6" w:rsidRPr="0C902C90">
        <w:rPr>
          <w:rStyle w:val="eop"/>
          <w:rFonts w:eastAsiaTheme="minorEastAsia"/>
          <w:color w:val="000000" w:themeColor="text1"/>
          <w:lang w:val="en-US"/>
        </w:rPr>
        <w:t xml:space="preserve"> management</w:t>
      </w:r>
      <w:r w:rsidRPr="0C902C90">
        <w:rPr>
          <w:rStyle w:val="eop"/>
          <w:rFonts w:eastAsiaTheme="minorEastAsia"/>
          <w:color w:val="000000" w:themeColor="text1"/>
          <w:lang w:val="en-US"/>
        </w:rPr>
        <w:t xml:space="preserve">. </w:t>
      </w:r>
    </w:p>
    <w:p w14:paraId="35986DAD" w14:textId="77777777" w:rsidR="000779DE" w:rsidRDefault="74F261BD" w:rsidP="000779DE">
      <w:pPr>
        <w:shd w:val="clear" w:color="auto" w:fill="FFFFFF" w:themeFill="background1"/>
        <w:spacing w:line="240" w:lineRule="auto"/>
        <w:rPr>
          <w:rStyle w:val="eop"/>
          <w:rFonts w:eastAsiaTheme="minorEastAsia"/>
          <w:color w:val="000000" w:themeColor="text1"/>
          <w:lang w:val="en-US"/>
        </w:rPr>
      </w:pPr>
      <w:r w:rsidRPr="0C902C90">
        <w:rPr>
          <w:rStyle w:val="eop"/>
          <w:rFonts w:eastAsiaTheme="minorEastAsia"/>
          <w:b/>
          <w:bCs/>
          <w:color w:val="000000" w:themeColor="text1"/>
          <w:lang w:val="en-US"/>
        </w:rPr>
        <w:t>Early Matrimony</w:t>
      </w:r>
      <w:r w:rsidR="6DEB9E5E" w:rsidRPr="0C902C90">
        <w:rPr>
          <w:rStyle w:val="eop"/>
          <w:rFonts w:eastAsiaTheme="minorEastAsia"/>
          <w:b/>
          <w:bCs/>
          <w:color w:val="000000" w:themeColor="text1"/>
          <w:lang w:val="en-US"/>
        </w:rPr>
        <w:t>.</w:t>
      </w:r>
      <w:r w:rsidRPr="0C902C90">
        <w:rPr>
          <w:rStyle w:val="eop"/>
          <w:rFonts w:eastAsiaTheme="minorEastAsia"/>
          <w:color w:val="000000" w:themeColor="text1"/>
          <w:lang w:val="en-US"/>
        </w:rPr>
        <w:t xml:space="preserve"> Article </w:t>
      </w:r>
      <w:r w:rsidR="61A92C5B" w:rsidRPr="0C902C90">
        <w:rPr>
          <w:rStyle w:val="eop"/>
          <w:rFonts w:eastAsiaTheme="minorEastAsia"/>
          <w:color w:val="000000" w:themeColor="text1"/>
          <w:lang w:val="en-US"/>
        </w:rPr>
        <w:t>nine</w:t>
      </w:r>
      <w:r w:rsidRPr="0C902C90">
        <w:rPr>
          <w:rStyle w:val="eop"/>
          <w:rFonts w:eastAsiaTheme="minorEastAsia"/>
          <w:color w:val="000000" w:themeColor="text1"/>
          <w:lang w:val="en-US"/>
        </w:rPr>
        <w:t xml:space="preserve"> of the Family Law </w:t>
      </w:r>
      <w:r w:rsidR="6FA70D1D" w:rsidRPr="0C902C90">
        <w:rPr>
          <w:rStyle w:val="eop"/>
          <w:rFonts w:eastAsiaTheme="minorEastAsia"/>
          <w:color w:val="000000" w:themeColor="text1"/>
          <w:lang w:val="en-US"/>
        </w:rPr>
        <w:t>prohibits marriage registration for minors under 18, except with court approval, if deemed an adult and the marriage benefits them.</w:t>
      </w:r>
      <w:r w:rsidR="00421A87">
        <w:rPr>
          <w:rStyle w:val="eop"/>
          <w:rFonts w:eastAsiaTheme="minorEastAsia"/>
          <w:color w:val="000000" w:themeColor="text1"/>
          <w:lang w:val="en-US"/>
        </w:rPr>
        <w:t xml:space="preserve"> </w:t>
      </w:r>
      <w:r w:rsidR="00B417A8">
        <w:rPr>
          <w:rStyle w:val="eop"/>
          <w:rFonts w:eastAsiaTheme="minorEastAsia"/>
          <w:color w:val="000000" w:themeColor="text1"/>
          <w:lang w:val="en-US"/>
        </w:rPr>
        <w:t>T</w:t>
      </w:r>
      <w:r w:rsidRPr="0C902C90">
        <w:rPr>
          <w:rStyle w:val="eop"/>
          <w:rFonts w:eastAsiaTheme="minorEastAsia"/>
          <w:color w:val="000000" w:themeColor="text1"/>
          <w:lang w:val="en-US"/>
        </w:rPr>
        <w:t>he judge verifies the agreement</w:t>
      </w:r>
      <w:r w:rsidR="25B4E21D" w:rsidRPr="0C902C90">
        <w:rPr>
          <w:rStyle w:val="eop"/>
          <w:rFonts w:eastAsiaTheme="minorEastAsia"/>
          <w:color w:val="000000" w:themeColor="text1"/>
          <w:lang w:val="en-US"/>
        </w:rPr>
        <w:t xml:space="preserve"> with</w:t>
      </w:r>
      <w:r w:rsidRPr="0C902C90">
        <w:rPr>
          <w:rStyle w:val="eop"/>
          <w:rFonts w:eastAsiaTheme="minorEastAsia"/>
          <w:color w:val="000000" w:themeColor="text1"/>
          <w:lang w:val="en-US"/>
        </w:rPr>
        <w:t xml:space="preserve"> the mother’s opinion a</w:t>
      </w:r>
      <w:r w:rsidR="00B417A8">
        <w:rPr>
          <w:rStyle w:val="eop"/>
          <w:rFonts w:eastAsiaTheme="minorEastAsia"/>
          <w:color w:val="000000" w:themeColor="text1"/>
          <w:lang w:val="en-US"/>
        </w:rPr>
        <w:t>nd requests a</w:t>
      </w:r>
      <w:r w:rsidRPr="0C902C90">
        <w:rPr>
          <w:rStyle w:val="eop"/>
          <w:rFonts w:eastAsiaTheme="minorEastAsia"/>
          <w:color w:val="000000" w:themeColor="text1"/>
          <w:lang w:val="en-US"/>
        </w:rPr>
        <w:t xml:space="preserve"> medical report </w:t>
      </w:r>
      <w:r w:rsidR="2EAB881C" w:rsidRPr="0C902C90">
        <w:rPr>
          <w:rStyle w:val="eop"/>
          <w:rFonts w:eastAsiaTheme="minorEastAsia"/>
          <w:color w:val="000000" w:themeColor="text1"/>
          <w:lang w:val="en-US"/>
        </w:rPr>
        <w:t>proving</w:t>
      </w:r>
      <w:r w:rsidRPr="0C902C90">
        <w:rPr>
          <w:rStyle w:val="eop"/>
          <w:rFonts w:eastAsiaTheme="minorEastAsia"/>
          <w:color w:val="000000" w:themeColor="text1"/>
          <w:lang w:val="en-US"/>
        </w:rPr>
        <w:t xml:space="preserve"> maturity and a psychological and social report </w:t>
      </w:r>
      <w:r w:rsidR="2F70A761" w:rsidRPr="0C902C90">
        <w:rPr>
          <w:rStyle w:val="eop"/>
          <w:rFonts w:eastAsiaTheme="minorEastAsia"/>
          <w:color w:val="000000" w:themeColor="text1"/>
          <w:lang w:val="en-US"/>
        </w:rPr>
        <w:t xml:space="preserve">for </w:t>
      </w:r>
      <w:r w:rsidRPr="0C902C90">
        <w:rPr>
          <w:rStyle w:val="eop"/>
          <w:rFonts w:eastAsiaTheme="minorEastAsia"/>
          <w:color w:val="000000" w:themeColor="text1"/>
          <w:lang w:val="en-US"/>
        </w:rPr>
        <w:t xml:space="preserve">spousal compatibility. </w:t>
      </w:r>
      <w:r w:rsidR="18B00194" w:rsidRPr="0C902C90">
        <w:rPr>
          <w:rStyle w:val="eop"/>
          <w:rFonts w:eastAsiaTheme="minorEastAsia"/>
          <w:color w:val="000000" w:themeColor="text1"/>
          <w:lang w:val="en-US"/>
        </w:rPr>
        <w:t>M</w:t>
      </w:r>
      <w:r w:rsidRPr="0C902C90">
        <w:rPr>
          <w:rStyle w:val="eop"/>
          <w:rFonts w:eastAsiaTheme="minorEastAsia"/>
          <w:color w:val="000000" w:themeColor="text1"/>
          <w:lang w:val="en-US"/>
        </w:rPr>
        <w:t xml:space="preserve">inors under 18 </w:t>
      </w:r>
      <w:r w:rsidR="6A4E471F" w:rsidRPr="0C902C90">
        <w:rPr>
          <w:rStyle w:val="eop"/>
          <w:rFonts w:eastAsiaTheme="minorEastAsia"/>
          <w:color w:val="000000" w:themeColor="text1"/>
          <w:lang w:val="en-US"/>
        </w:rPr>
        <w:t>cannot</w:t>
      </w:r>
      <w:r w:rsidRPr="0C902C90">
        <w:rPr>
          <w:rStyle w:val="eop"/>
          <w:rFonts w:eastAsiaTheme="minorEastAsia"/>
          <w:color w:val="000000" w:themeColor="text1"/>
          <w:lang w:val="en-US"/>
        </w:rPr>
        <w:t xml:space="preserve"> obtain a marriage certificate without</w:t>
      </w:r>
      <w:r w:rsidR="00B417A8">
        <w:rPr>
          <w:rStyle w:val="eop"/>
          <w:rFonts w:eastAsiaTheme="minorEastAsia"/>
          <w:color w:val="000000" w:themeColor="text1"/>
          <w:lang w:val="en-US"/>
        </w:rPr>
        <w:t xml:space="preserve"> </w:t>
      </w:r>
      <w:r w:rsidRPr="0C902C90">
        <w:rPr>
          <w:rStyle w:val="eop"/>
          <w:rFonts w:eastAsiaTheme="minorEastAsia"/>
          <w:color w:val="000000" w:themeColor="text1"/>
          <w:lang w:val="en-US"/>
        </w:rPr>
        <w:t>completi</w:t>
      </w:r>
      <w:r w:rsidR="3D446052" w:rsidRPr="0C902C90">
        <w:rPr>
          <w:rStyle w:val="eop"/>
          <w:rFonts w:eastAsiaTheme="minorEastAsia"/>
          <w:color w:val="000000" w:themeColor="text1"/>
          <w:lang w:val="en-US"/>
        </w:rPr>
        <w:t>ng</w:t>
      </w:r>
      <w:r w:rsidRPr="0C902C90">
        <w:rPr>
          <w:rStyle w:val="eop"/>
          <w:rFonts w:eastAsiaTheme="minorEastAsia"/>
          <w:color w:val="000000" w:themeColor="text1"/>
          <w:lang w:val="en-US"/>
        </w:rPr>
        <w:t xml:space="preserve"> this process (Uni</w:t>
      </w:r>
      <w:r w:rsidR="4E46B16B" w:rsidRPr="0C902C90">
        <w:rPr>
          <w:rStyle w:val="eop"/>
          <w:rFonts w:eastAsiaTheme="minorEastAsia"/>
          <w:color w:val="000000" w:themeColor="text1"/>
          <w:lang w:val="en-US"/>
        </w:rPr>
        <w:t>fi</w:t>
      </w:r>
      <w:r w:rsidRPr="0C902C90">
        <w:rPr>
          <w:rStyle w:val="eop"/>
          <w:rFonts w:eastAsiaTheme="minorEastAsia"/>
          <w:color w:val="000000" w:themeColor="text1"/>
          <w:lang w:val="en-US"/>
        </w:rPr>
        <w:t>ed National Platform, 2020).</w:t>
      </w:r>
    </w:p>
    <w:p w14:paraId="58BF3809" w14:textId="4E755589" w:rsidR="00B36AA7" w:rsidRPr="000779DE" w:rsidRDefault="74F261BD" w:rsidP="000779DE">
      <w:pPr>
        <w:shd w:val="clear" w:color="auto" w:fill="FFFFFF" w:themeFill="background1"/>
        <w:spacing w:line="240" w:lineRule="auto"/>
        <w:rPr>
          <w:rFonts w:eastAsiaTheme="minorEastAsia"/>
          <w:color w:val="000000" w:themeColor="text1"/>
          <w:lang w:val="en-US"/>
        </w:rPr>
      </w:pPr>
      <w:r w:rsidRPr="0C902C90">
        <w:rPr>
          <w:rStyle w:val="eop"/>
          <w:rFonts w:eastAsiaTheme="minorEastAsia"/>
          <w:b/>
          <w:bCs/>
          <w:color w:val="000000" w:themeColor="text1"/>
          <w:lang w:val="en-US"/>
        </w:rPr>
        <w:t>Inheritance</w:t>
      </w:r>
      <w:r w:rsidR="258C92B1" w:rsidRPr="0C902C90">
        <w:rPr>
          <w:rStyle w:val="eop"/>
          <w:rFonts w:eastAsiaTheme="minorEastAsia"/>
          <w:b/>
          <w:bCs/>
          <w:color w:val="000000" w:themeColor="text1"/>
          <w:lang w:val="en-US"/>
        </w:rPr>
        <w:t>.</w:t>
      </w:r>
      <w:r w:rsidRPr="0C902C90">
        <w:rPr>
          <w:rStyle w:val="eop"/>
          <w:rFonts w:eastAsiaTheme="minorEastAsia"/>
          <w:color w:val="000000" w:themeColor="text1"/>
          <w:lang w:val="en-US"/>
        </w:rPr>
        <w:t xml:space="preserve"> Family Law stipulates provisions of handling estates, assets and debts</w:t>
      </w:r>
      <w:r w:rsidR="4FADA9D9" w:rsidRPr="0C902C90">
        <w:rPr>
          <w:rStyle w:val="eop"/>
          <w:rFonts w:eastAsiaTheme="minorEastAsia"/>
          <w:color w:val="000000" w:themeColor="text1"/>
          <w:lang w:val="en-US"/>
        </w:rPr>
        <w:t xml:space="preserve"> (</w:t>
      </w:r>
      <w:proofErr w:type="spellStart"/>
      <w:r w:rsidR="4FADA9D9" w:rsidRPr="0C902C90">
        <w:rPr>
          <w:rStyle w:val="eop"/>
          <w:rFonts w:eastAsiaTheme="minorEastAsia"/>
          <w:color w:val="000000" w:themeColor="text1"/>
          <w:lang w:val="en-US"/>
        </w:rPr>
        <w:t>Tareqa</w:t>
      </w:r>
      <w:proofErr w:type="spellEnd"/>
      <w:r w:rsidR="4FADA9D9" w:rsidRPr="0C902C90">
        <w:rPr>
          <w:rStyle w:val="eop"/>
          <w:rFonts w:eastAsiaTheme="minorEastAsia"/>
          <w:color w:val="000000" w:themeColor="text1"/>
          <w:lang w:val="en-US"/>
        </w:rPr>
        <w:t>)</w:t>
      </w:r>
      <w:r w:rsidRPr="0C902C90">
        <w:rPr>
          <w:rStyle w:val="eop"/>
          <w:rFonts w:eastAsiaTheme="minorEastAsia"/>
          <w:color w:val="000000" w:themeColor="text1"/>
          <w:lang w:val="en-US"/>
        </w:rPr>
        <w:t xml:space="preserve"> and inheritance in accordance with Islamic Sharia Law, which confirms a woman’s right to inherit. In cases of dispute, the court overtakes the division of inheritance. </w:t>
      </w:r>
    </w:p>
    <w:p w14:paraId="0E25ABAD" w14:textId="3DF1DC1C" w:rsidR="00B36AA7" w:rsidRDefault="5ED430EB" w:rsidP="00A02FF3">
      <w:pPr>
        <w:shd w:val="clear" w:color="auto" w:fill="FFFFFF" w:themeFill="background1"/>
        <w:spacing w:line="240" w:lineRule="auto"/>
        <w:rPr>
          <w:rFonts w:eastAsiaTheme="minorEastAsia"/>
          <w:color w:val="000000" w:themeColor="text1"/>
        </w:rPr>
      </w:pPr>
      <w:r w:rsidRPr="10C0CAE7">
        <w:rPr>
          <w:rStyle w:val="eop"/>
          <w:rFonts w:eastAsiaTheme="minorEastAsia"/>
          <w:b/>
          <w:bCs/>
          <w:color w:val="000000" w:themeColor="text1"/>
          <w:lang w:val="en-US"/>
        </w:rPr>
        <w:t xml:space="preserve">Legal Capacity &amp; Guardianship </w:t>
      </w:r>
    </w:p>
    <w:p w14:paraId="74D137F8" w14:textId="77777777" w:rsidR="00A02FF3" w:rsidRPr="00A02FF3" w:rsidRDefault="74F261BD" w:rsidP="00A02FF3">
      <w:pPr>
        <w:pStyle w:val="ListParagraph"/>
        <w:numPr>
          <w:ilvl w:val="0"/>
          <w:numId w:val="159"/>
        </w:numPr>
        <w:shd w:val="clear" w:color="auto" w:fill="FFFFFF" w:themeFill="background1"/>
        <w:spacing w:line="240" w:lineRule="auto"/>
        <w:ind w:left="284" w:hanging="284"/>
        <w:rPr>
          <w:rStyle w:val="eop"/>
          <w:rFonts w:eastAsiaTheme="minorEastAsia"/>
          <w:color w:val="000000" w:themeColor="text1"/>
        </w:rPr>
      </w:pPr>
      <w:r w:rsidRPr="0C902C90">
        <w:rPr>
          <w:rStyle w:val="eop"/>
          <w:rFonts w:eastAsiaTheme="minorEastAsia"/>
          <w:b/>
          <w:bCs/>
          <w:color w:val="000000" w:themeColor="text1"/>
          <w:lang w:val="en-US"/>
        </w:rPr>
        <w:t xml:space="preserve">Marriage: </w:t>
      </w:r>
      <w:r w:rsidRPr="0C902C90">
        <w:rPr>
          <w:rStyle w:val="eop"/>
          <w:rFonts w:eastAsiaTheme="minorEastAsia"/>
          <w:color w:val="000000" w:themeColor="text1"/>
          <w:lang w:val="en-US"/>
        </w:rPr>
        <w:t>Family Law has designated guardianship (consent of male guardian) mandatory on adult women in one circumstance only, marriage, as stipulated by Islamic Sharia Law. Measures have been placed to guarantee the protection of women in cases of guardian disapproval of marriage (</w:t>
      </w:r>
      <w:proofErr w:type="spellStart"/>
      <w:r w:rsidRPr="0C902C90">
        <w:rPr>
          <w:rStyle w:val="eop"/>
          <w:rFonts w:eastAsiaTheme="minorEastAsia"/>
          <w:color w:val="000000" w:themeColor="text1"/>
          <w:lang w:val="en-US"/>
        </w:rPr>
        <w:t>Adhel</w:t>
      </w:r>
      <w:proofErr w:type="spellEnd"/>
      <w:r w:rsidRPr="0C902C90">
        <w:rPr>
          <w:rStyle w:val="eop"/>
          <w:rFonts w:eastAsiaTheme="minorEastAsia"/>
          <w:color w:val="000000" w:themeColor="text1"/>
          <w:lang w:val="en-US"/>
        </w:rPr>
        <w:t xml:space="preserve">) and forced marriage. Article 20 states that “if the guardian – even if the father - prevents the capable ward “woman” from marriage to whom she has agreed to; the court overtakes the marriage of the prevented woman upon her or a person of interest’s request. </w:t>
      </w:r>
      <w:r w:rsidR="39DD8E33" w:rsidRPr="0C902C90">
        <w:rPr>
          <w:rStyle w:val="eop"/>
          <w:rFonts w:eastAsiaTheme="minorEastAsia"/>
          <w:color w:val="000000" w:themeColor="text1"/>
          <w:lang w:val="en-US"/>
        </w:rPr>
        <w:t>According to Article 17.3,</w:t>
      </w:r>
      <w:r w:rsidRPr="0C902C90">
        <w:rPr>
          <w:rStyle w:val="eop"/>
          <w:rFonts w:eastAsiaTheme="minorEastAsia"/>
          <w:color w:val="000000" w:themeColor="text1"/>
          <w:lang w:val="en-US"/>
        </w:rPr>
        <w:t xml:space="preserve"> consent of both spouses </w:t>
      </w:r>
      <w:r w:rsidR="4C9AF9D1" w:rsidRPr="0C902C90">
        <w:rPr>
          <w:rStyle w:val="eop"/>
          <w:rFonts w:eastAsiaTheme="minorEastAsia"/>
          <w:color w:val="000000" w:themeColor="text1"/>
          <w:lang w:val="en-US"/>
        </w:rPr>
        <w:t xml:space="preserve">is required </w:t>
      </w:r>
      <w:r w:rsidRPr="0C902C90">
        <w:rPr>
          <w:rStyle w:val="eop"/>
          <w:rFonts w:eastAsiaTheme="minorEastAsia"/>
          <w:color w:val="000000" w:themeColor="text1"/>
          <w:lang w:val="en-US"/>
        </w:rPr>
        <w:t xml:space="preserve">for a </w:t>
      </w:r>
      <w:r w:rsidR="1385BDE5" w:rsidRPr="0C902C90">
        <w:rPr>
          <w:rStyle w:val="eop"/>
          <w:rFonts w:eastAsiaTheme="minorEastAsia"/>
          <w:color w:val="000000" w:themeColor="text1"/>
          <w:lang w:val="en-US"/>
        </w:rPr>
        <w:t xml:space="preserve">valid </w:t>
      </w:r>
      <w:r w:rsidRPr="0C902C90">
        <w:rPr>
          <w:rStyle w:val="eop"/>
          <w:rFonts w:eastAsiaTheme="minorEastAsia"/>
          <w:color w:val="000000" w:themeColor="text1"/>
          <w:lang w:val="en-US"/>
        </w:rPr>
        <w:t>marriage contract. Article 38 establishes dowry as the woman’s property, and she is not to be coerced on how to spend it. The Civil Affairs System grants the husband and wife equal right to report incidences of marriage or divorce and to request familial registration at the Department of Civil Affairs</w:t>
      </w:r>
      <w:r w:rsidR="6380D9AB" w:rsidRPr="0C902C90">
        <w:rPr>
          <w:rStyle w:val="eop"/>
          <w:rFonts w:eastAsiaTheme="minorEastAsia"/>
          <w:color w:val="000000" w:themeColor="text1"/>
          <w:lang w:val="en-US"/>
        </w:rPr>
        <w:t xml:space="preserve"> and has automated the process of filing a case (</w:t>
      </w:r>
      <w:proofErr w:type="spellStart"/>
      <w:r w:rsidR="6380D9AB" w:rsidRPr="0C902C90">
        <w:rPr>
          <w:rStyle w:val="eop"/>
          <w:rFonts w:eastAsiaTheme="minorEastAsia"/>
          <w:color w:val="000000" w:themeColor="text1"/>
          <w:lang w:val="en-US"/>
        </w:rPr>
        <w:t>Najiz</w:t>
      </w:r>
      <w:proofErr w:type="spellEnd"/>
      <w:r w:rsidR="6380D9AB" w:rsidRPr="0C902C90">
        <w:rPr>
          <w:rStyle w:val="eop"/>
          <w:rFonts w:eastAsiaTheme="minorEastAsia"/>
          <w:color w:val="000000" w:themeColor="text1"/>
          <w:lang w:val="en-US"/>
        </w:rPr>
        <w:t xml:space="preserve">, 2021, </w:t>
      </w:r>
      <w:proofErr w:type="spellStart"/>
      <w:r w:rsidR="6380D9AB" w:rsidRPr="0C902C90">
        <w:rPr>
          <w:rStyle w:val="eop"/>
          <w:rFonts w:eastAsiaTheme="minorEastAsia"/>
          <w:color w:val="000000" w:themeColor="text1"/>
          <w:lang w:val="en-US"/>
        </w:rPr>
        <w:t>Okaz</w:t>
      </w:r>
      <w:proofErr w:type="spellEnd"/>
      <w:r w:rsidR="6380D9AB" w:rsidRPr="0C902C90">
        <w:rPr>
          <w:rStyle w:val="eop"/>
          <w:rFonts w:eastAsiaTheme="minorEastAsia"/>
          <w:color w:val="000000" w:themeColor="text1"/>
          <w:lang w:val="en-US"/>
        </w:rPr>
        <w:t>, 2020)</w:t>
      </w:r>
      <w:r w:rsidRPr="0C902C90">
        <w:rPr>
          <w:rStyle w:val="eop"/>
          <w:rFonts w:eastAsiaTheme="minorEastAsia"/>
          <w:color w:val="000000" w:themeColor="text1"/>
          <w:lang w:val="en-US"/>
        </w:rPr>
        <w:t>.</w:t>
      </w:r>
    </w:p>
    <w:p w14:paraId="45597BD3" w14:textId="49A90929" w:rsidR="00B36AA7" w:rsidRPr="00A02FF3" w:rsidRDefault="74F261BD" w:rsidP="00A02FF3">
      <w:pPr>
        <w:pStyle w:val="ListParagraph"/>
        <w:numPr>
          <w:ilvl w:val="0"/>
          <w:numId w:val="159"/>
        </w:numPr>
        <w:shd w:val="clear" w:color="auto" w:fill="FFFFFF" w:themeFill="background1"/>
        <w:spacing w:line="240" w:lineRule="auto"/>
        <w:ind w:left="284" w:hanging="284"/>
        <w:rPr>
          <w:rFonts w:eastAsiaTheme="minorEastAsia"/>
          <w:color w:val="000000" w:themeColor="text1"/>
        </w:rPr>
      </w:pPr>
      <w:r w:rsidRPr="00A02FF3">
        <w:rPr>
          <w:rStyle w:val="eop"/>
          <w:rFonts w:eastAsiaTheme="minorEastAsia"/>
          <w:b/>
          <w:bCs/>
          <w:color w:val="000000" w:themeColor="text1"/>
          <w:lang w:val="en-US"/>
        </w:rPr>
        <w:t xml:space="preserve">Guardianship of Children, Freedom of Travel &amp; Transport: </w:t>
      </w:r>
      <w:r w:rsidRPr="00A02FF3">
        <w:rPr>
          <w:rStyle w:val="eop"/>
          <w:rFonts w:eastAsiaTheme="minorEastAsia"/>
          <w:color w:val="000000" w:themeColor="text1"/>
          <w:lang w:val="en-US"/>
        </w:rPr>
        <w:t xml:space="preserve">In 2019, amendments were made to the Travel Documents </w:t>
      </w:r>
      <w:r w:rsidR="0B3B9DC4" w:rsidRPr="00A02FF3">
        <w:rPr>
          <w:rStyle w:val="eop"/>
          <w:rFonts w:eastAsiaTheme="minorEastAsia"/>
          <w:color w:val="000000" w:themeColor="text1"/>
          <w:lang w:val="en-US"/>
        </w:rPr>
        <w:t>Law</w:t>
      </w:r>
      <w:r w:rsidRPr="00A02FF3">
        <w:rPr>
          <w:rStyle w:val="eop"/>
          <w:rFonts w:eastAsiaTheme="minorEastAsia"/>
          <w:color w:val="000000" w:themeColor="text1"/>
          <w:lang w:val="en-US"/>
        </w:rPr>
        <w:t xml:space="preserve">, Civil Affairs </w:t>
      </w:r>
      <w:r w:rsidR="2C4500BE" w:rsidRPr="00A02FF3">
        <w:rPr>
          <w:rStyle w:val="eop"/>
          <w:rFonts w:eastAsiaTheme="minorEastAsia"/>
          <w:color w:val="000000" w:themeColor="text1"/>
          <w:lang w:val="en-US"/>
        </w:rPr>
        <w:t xml:space="preserve">Law </w:t>
      </w:r>
      <w:r w:rsidRPr="00A02FF3">
        <w:rPr>
          <w:rStyle w:val="eop"/>
          <w:rFonts w:eastAsiaTheme="minorEastAsia"/>
          <w:color w:val="000000" w:themeColor="text1"/>
          <w:lang w:val="en-US"/>
        </w:rPr>
        <w:t xml:space="preserve">and </w:t>
      </w:r>
      <w:r w:rsidR="1F42E5DF" w:rsidRPr="00A02FF3">
        <w:rPr>
          <w:rStyle w:val="eop"/>
          <w:rFonts w:eastAsiaTheme="minorEastAsia"/>
          <w:color w:val="000000" w:themeColor="text1"/>
          <w:lang w:val="en-US"/>
        </w:rPr>
        <w:t xml:space="preserve">Labor Law </w:t>
      </w:r>
      <w:r w:rsidRPr="00A02FF3">
        <w:rPr>
          <w:rStyle w:val="eop"/>
          <w:rFonts w:eastAsiaTheme="minorEastAsia"/>
          <w:color w:val="000000" w:themeColor="text1"/>
          <w:lang w:val="en-US"/>
        </w:rPr>
        <w:t>by Royal Decree number M.134 on 27/11/1440H. Amendments included; enablement of women over 21 years to submit requests for passport obtainment, ability to travel</w:t>
      </w:r>
      <w:r w:rsidR="1F501ED5" w:rsidRPr="00A02FF3">
        <w:rPr>
          <w:rStyle w:val="eop"/>
          <w:rFonts w:eastAsiaTheme="minorEastAsia"/>
          <w:color w:val="000000" w:themeColor="text1"/>
          <w:lang w:val="en-US"/>
        </w:rPr>
        <w:t>, study or work</w:t>
      </w:r>
      <w:r w:rsidRPr="00A02FF3">
        <w:rPr>
          <w:rStyle w:val="eop"/>
          <w:rFonts w:eastAsiaTheme="minorEastAsia"/>
          <w:color w:val="000000" w:themeColor="text1"/>
          <w:lang w:val="en-US"/>
        </w:rPr>
        <w:t xml:space="preserve"> abroad without guardian authorization, </w:t>
      </w:r>
      <w:r w:rsidR="0234AF40" w:rsidRPr="00A02FF3">
        <w:rPr>
          <w:rStyle w:val="eop"/>
          <w:rFonts w:eastAsiaTheme="minorEastAsia"/>
          <w:color w:val="000000" w:themeColor="text1"/>
          <w:lang w:val="en-US"/>
        </w:rPr>
        <w:t xml:space="preserve">and </w:t>
      </w:r>
      <w:r w:rsidRPr="00A02FF3">
        <w:rPr>
          <w:rStyle w:val="eop"/>
          <w:rFonts w:eastAsiaTheme="minorEastAsia"/>
          <w:color w:val="000000" w:themeColor="text1"/>
          <w:lang w:val="en-US"/>
        </w:rPr>
        <w:t xml:space="preserve">enablement of custodian mothers to issue passports for </w:t>
      </w:r>
      <w:r w:rsidR="4F1A4A34" w:rsidRPr="00A02FF3">
        <w:rPr>
          <w:rStyle w:val="eop"/>
          <w:rFonts w:eastAsiaTheme="minorEastAsia"/>
          <w:color w:val="000000" w:themeColor="text1"/>
          <w:lang w:val="en-US"/>
        </w:rPr>
        <w:t xml:space="preserve">themselves </w:t>
      </w:r>
      <w:r w:rsidRPr="00A02FF3">
        <w:rPr>
          <w:rStyle w:val="eop"/>
          <w:rFonts w:eastAsiaTheme="minorEastAsia"/>
          <w:color w:val="000000" w:themeColor="text1"/>
          <w:lang w:val="en-US"/>
        </w:rPr>
        <w:t>and child</w:t>
      </w:r>
      <w:r w:rsidR="593D5F59" w:rsidRPr="00A02FF3">
        <w:rPr>
          <w:rStyle w:val="eop"/>
          <w:rFonts w:eastAsiaTheme="minorEastAsia"/>
          <w:color w:val="000000" w:themeColor="text1"/>
          <w:lang w:val="en-US"/>
        </w:rPr>
        <w:t>ren</w:t>
      </w:r>
      <w:r w:rsidRPr="00A02FF3">
        <w:rPr>
          <w:rStyle w:val="eop"/>
          <w:rFonts w:eastAsiaTheme="minorEastAsia"/>
          <w:color w:val="000000" w:themeColor="text1"/>
          <w:lang w:val="en-US"/>
        </w:rPr>
        <w:t xml:space="preserve"> in </w:t>
      </w:r>
      <w:r w:rsidR="029AC2CC" w:rsidRPr="00A02FF3">
        <w:rPr>
          <w:rStyle w:val="eop"/>
          <w:rFonts w:eastAsiaTheme="minorEastAsia"/>
          <w:color w:val="000000" w:themeColor="text1"/>
          <w:lang w:val="en-US"/>
        </w:rPr>
        <w:t xml:space="preserve">their </w:t>
      </w:r>
      <w:r w:rsidRPr="00A02FF3">
        <w:rPr>
          <w:rStyle w:val="eop"/>
          <w:rFonts w:eastAsiaTheme="minorEastAsia"/>
          <w:color w:val="000000" w:themeColor="text1"/>
          <w:lang w:val="en-US"/>
        </w:rPr>
        <w:t xml:space="preserve">custody or authorize </w:t>
      </w:r>
      <w:r w:rsidR="23369CD4" w:rsidRPr="00A02FF3">
        <w:rPr>
          <w:rStyle w:val="eop"/>
          <w:rFonts w:eastAsiaTheme="minorEastAsia"/>
          <w:color w:val="000000" w:themeColor="text1"/>
          <w:lang w:val="en-US"/>
        </w:rPr>
        <w:t>child</w:t>
      </w:r>
      <w:r w:rsidR="08CCC902" w:rsidRPr="00A02FF3">
        <w:rPr>
          <w:rStyle w:val="eop"/>
          <w:rFonts w:eastAsiaTheme="minorEastAsia"/>
          <w:color w:val="000000" w:themeColor="text1"/>
          <w:lang w:val="en-US"/>
        </w:rPr>
        <w:t>ren</w:t>
      </w:r>
      <w:r w:rsidR="23369CD4" w:rsidRPr="00A02FF3">
        <w:rPr>
          <w:rStyle w:val="eop"/>
          <w:rFonts w:eastAsiaTheme="minorEastAsia"/>
          <w:color w:val="000000" w:themeColor="text1"/>
          <w:lang w:val="en-US"/>
        </w:rPr>
        <w:t xml:space="preserve">’s </w:t>
      </w:r>
      <w:r w:rsidRPr="00A02FF3">
        <w:rPr>
          <w:rStyle w:val="eop"/>
          <w:rFonts w:eastAsiaTheme="minorEastAsia"/>
          <w:color w:val="000000" w:themeColor="text1"/>
          <w:lang w:val="en-US"/>
        </w:rPr>
        <w:t>travel</w:t>
      </w:r>
      <w:r w:rsidR="0E9AFCD1" w:rsidRPr="00A02FF3">
        <w:rPr>
          <w:rStyle w:val="eop"/>
          <w:rFonts w:eastAsiaTheme="minorEastAsia"/>
          <w:color w:val="000000" w:themeColor="text1"/>
          <w:lang w:val="en-US"/>
        </w:rPr>
        <w:t xml:space="preserve">, through the </w:t>
      </w:r>
      <w:r w:rsidR="0C902C90" w:rsidRPr="00A02FF3">
        <w:rPr>
          <w:rStyle w:val="eop"/>
          <w:rFonts w:eastAsiaTheme="minorEastAsia"/>
          <w:color w:val="000000" w:themeColor="text1"/>
          <w:lang w:val="en-US"/>
        </w:rPr>
        <w:t xml:space="preserve">“Absher” platform. The amendments recognize both </w:t>
      </w:r>
      <w:r w:rsidR="7BA68705" w:rsidRPr="00A02FF3">
        <w:rPr>
          <w:rStyle w:val="eop"/>
          <w:rFonts w:eastAsiaTheme="minorEastAsia"/>
          <w:color w:val="000000" w:themeColor="text1"/>
          <w:lang w:val="en-US"/>
        </w:rPr>
        <w:t>parents</w:t>
      </w:r>
      <w:r w:rsidR="2271A02F" w:rsidRPr="00A02FF3">
        <w:rPr>
          <w:rStyle w:val="eop"/>
          <w:rFonts w:eastAsiaTheme="minorEastAsia"/>
          <w:color w:val="000000" w:themeColor="text1"/>
          <w:lang w:val="en-US"/>
        </w:rPr>
        <w:t>,</w:t>
      </w:r>
      <w:r w:rsidR="0C902C90" w:rsidRPr="00A02FF3">
        <w:rPr>
          <w:rStyle w:val="eop"/>
          <w:rFonts w:eastAsiaTheme="minorEastAsia"/>
          <w:color w:val="000000" w:themeColor="text1"/>
          <w:lang w:val="en-US"/>
        </w:rPr>
        <w:t xml:space="preserve"> as heads of household, enable mothers to register children</w:t>
      </w:r>
      <w:r w:rsidR="6B9AB49E" w:rsidRPr="00A02FF3">
        <w:rPr>
          <w:rStyle w:val="eop"/>
          <w:rFonts w:eastAsiaTheme="minorEastAsia"/>
          <w:color w:val="000000" w:themeColor="text1"/>
          <w:lang w:val="en-US"/>
        </w:rPr>
        <w:t>’s births</w:t>
      </w:r>
      <w:r w:rsidR="0C902C90" w:rsidRPr="00A02FF3">
        <w:rPr>
          <w:rStyle w:val="eop"/>
          <w:rFonts w:eastAsiaTheme="minorEastAsia"/>
          <w:color w:val="000000" w:themeColor="text1"/>
          <w:lang w:val="en-US"/>
        </w:rPr>
        <w:t xml:space="preserve"> through Ministry of Health’s (MoH) services and facilitate the issuance of a maternal guardianship deed</w:t>
      </w:r>
      <w:r w:rsidR="003B2667" w:rsidRPr="00A02FF3">
        <w:rPr>
          <w:rStyle w:val="eop"/>
          <w:rFonts w:eastAsiaTheme="minorEastAsia"/>
          <w:color w:val="000000" w:themeColor="text1"/>
          <w:lang w:val="en-US"/>
        </w:rPr>
        <w:t>.</w:t>
      </w:r>
    </w:p>
    <w:p w14:paraId="628A360E" w14:textId="6733F820" w:rsidR="00B36AA7" w:rsidRDefault="5ED430EB" w:rsidP="00A02FF3">
      <w:pPr>
        <w:shd w:val="clear" w:color="auto" w:fill="FFFFFF" w:themeFill="background1"/>
        <w:spacing w:line="240" w:lineRule="auto"/>
        <w:rPr>
          <w:rStyle w:val="eop"/>
          <w:rFonts w:eastAsiaTheme="minorEastAsia"/>
          <w:b/>
          <w:bCs/>
          <w:color w:val="000000" w:themeColor="text1"/>
          <w:lang w:val="en-US"/>
        </w:rPr>
      </w:pPr>
      <w:r w:rsidRPr="10C0CAE7">
        <w:rPr>
          <w:rStyle w:val="eop"/>
          <w:rFonts w:eastAsiaTheme="minorEastAsia"/>
          <w:b/>
          <w:bCs/>
          <w:color w:val="000000" w:themeColor="text1"/>
          <w:lang w:val="en-US"/>
        </w:rPr>
        <w:t>Marriage, Polygamy, Divorce, Redemptive Divorce (</w:t>
      </w:r>
      <w:proofErr w:type="spellStart"/>
      <w:r w:rsidRPr="10C0CAE7">
        <w:rPr>
          <w:rStyle w:val="eop"/>
          <w:rFonts w:eastAsiaTheme="minorEastAsia"/>
          <w:b/>
          <w:bCs/>
          <w:color w:val="000000" w:themeColor="text1"/>
          <w:lang w:val="en-US"/>
        </w:rPr>
        <w:t>Khulu</w:t>
      </w:r>
      <w:proofErr w:type="spellEnd"/>
      <w:r w:rsidRPr="10C0CAE7">
        <w:rPr>
          <w:rStyle w:val="eop"/>
          <w:rFonts w:eastAsiaTheme="minorEastAsia"/>
          <w:b/>
          <w:bCs/>
          <w:color w:val="000000" w:themeColor="text1"/>
          <w:lang w:val="en-US"/>
        </w:rPr>
        <w:t xml:space="preserve">’) &amp; Court Dissolution </w:t>
      </w:r>
      <w:r w:rsidR="64258148" w:rsidRPr="10C0CAE7">
        <w:rPr>
          <w:rStyle w:val="eop"/>
          <w:rFonts w:eastAsiaTheme="minorEastAsia"/>
          <w:b/>
          <w:bCs/>
          <w:color w:val="000000" w:themeColor="text1"/>
          <w:lang w:val="en-US"/>
        </w:rPr>
        <w:t>(</w:t>
      </w:r>
      <w:proofErr w:type="spellStart"/>
      <w:r w:rsidR="64258148" w:rsidRPr="10C0CAE7">
        <w:rPr>
          <w:rStyle w:val="eop"/>
          <w:rFonts w:eastAsiaTheme="minorEastAsia"/>
          <w:b/>
          <w:bCs/>
          <w:color w:val="000000" w:themeColor="text1"/>
          <w:lang w:val="en-US"/>
        </w:rPr>
        <w:t>Faskh</w:t>
      </w:r>
      <w:proofErr w:type="spellEnd"/>
      <w:r w:rsidR="64258148" w:rsidRPr="10C0CAE7">
        <w:rPr>
          <w:rStyle w:val="eop"/>
          <w:rFonts w:eastAsiaTheme="minorEastAsia"/>
          <w:b/>
          <w:bCs/>
          <w:color w:val="000000" w:themeColor="text1"/>
          <w:lang w:val="en-US"/>
        </w:rPr>
        <w:t>)</w:t>
      </w:r>
    </w:p>
    <w:p w14:paraId="695A4110" w14:textId="51C897C3" w:rsidR="00D92072" w:rsidRPr="00D92072" w:rsidRDefault="74F261BD" w:rsidP="00D92072">
      <w:pPr>
        <w:pStyle w:val="ListParagraph"/>
        <w:numPr>
          <w:ilvl w:val="0"/>
          <w:numId w:val="157"/>
        </w:numPr>
        <w:shd w:val="clear" w:color="auto" w:fill="FFFFFF" w:themeFill="background1"/>
        <w:ind w:left="360"/>
        <w:rPr>
          <w:rStyle w:val="eop"/>
        </w:rPr>
      </w:pPr>
      <w:r w:rsidRPr="0C902C90">
        <w:rPr>
          <w:rStyle w:val="eop"/>
          <w:rFonts w:eastAsiaTheme="minorEastAsia"/>
          <w:b/>
          <w:bCs/>
          <w:color w:val="000000" w:themeColor="text1"/>
          <w:lang w:val="en-US"/>
        </w:rPr>
        <w:t xml:space="preserve">Marriage: </w:t>
      </w:r>
      <w:r w:rsidR="74BEAB44" w:rsidRPr="00B417A8">
        <w:rPr>
          <w:rStyle w:val="eop"/>
          <w:rFonts w:eastAsiaTheme="minorEastAsia"/>
          <w:color w:val="000000" w:themeColor="text1"/>
          <w:lang w:val="en-US"/>
        </w:rPr>
        <w:t>Family Law provides equal rights for spouses, with the exception of the husband’s obligation for reasonable maintenance and the wife’s duty to reasonably obey and breastfee</w:t>
      </w:r>
      <w:r w:rsidR="0331C07E" w:rsidRPr="00B417A8">
        <w:rPr>
          <w:rStyle w:val="eop"/>
          <w:rFonts w:eastAsiaTheme="minorEastAsia"/>
          <w:color w:val="000000" w:themeColor="text1"/>
          <w:lang w:val="en-US"/>
        </w:rPr>
        <w:t>d, if possible</w:t>
      </w:r>
      <w:r w:rsidR="0331C07E" w:rsidRPr="0C902C90">
        <w:rPr>
          <w:rStyle w:val="eop"/>
          <w:rFonts w:eastAsiaTheme="minorEastAsia"/>
          <w:b/>
          <w:bCs/>
          <w:color w:val="000000" w:themeColor="text1"/>
          <w:lang w:val="en-US"/>
        </w:rPr>
        <w:t>.</w:t>
      </w:r>
    </w:p>
    <w:p w14:paraId="3A2B6D71" w14:textId="7154D03A" w:rsidR="00D92072" w:rsidRPr="00D92072" w:rsidRDefault="00D92072" w:rsidP="00D92072">
      <w:pPr>
        <w:pStyle w:val="ListParagraph"/>
        <w:numPr>
          <w:ilvl w:val="0"/>
          <w:numId w:val="157"/>
        </w:numPr>
        <w:shd w:val="clear" w:color="auto" w:fill="FFFFFF" w:themeFill="background1"/>
        <w:spacing w:after="0"/>
        <w:ind w:left="360"/>
        <w:rPr>
          <w:rFonts w:eastAsiaTheme="minorEastAsia"/>
          <w:color w:val="000000" w:themeColor="text1"/>
          <w:lang w:val="en-US"/>
        </w:rPr>
      </w:pPr>
      <w:r w:rsidRPr="0C902C90">
        <w:rPr>
          <w:rStyle w:val="eop"/>
          <w:rFonts w:eastAsiaTheme="minorEastAsia"/>
          <w:b/>
          <w:bCs/>
          <w:color w:val="000000" w:themeColor="text1"/>
          <w:lang w:val="en-US"/>
        </w:rPr>
        <w:t>Divorce, Redemptive Divorce (</w:t>
      </w:r>
      <w:proofErr w:type="spellStart"/>
      <w:r w:rsidRPr="0C902C90">
        <w:rPr>
          <w:rStyle w:val="eop"/>
          <w:rFonts w:eastAsiaTheme="minorEastAsia"/>
          <w:b/>
          <w:bCs/>
          <w:color w:val="000000" w:themeColor="text1"/>
          <w:lang w:val="en-US"/>
        </w:rPr>
        <w:t>Khulu</w:t>
      </w:r>
      <w:proofErr w:type="spellEnd"/>
      <w:r w:rsidRPr="0C902C90">
        <w:rPr>
          <w:rStyle w:val="eop"/>
          <w:rFonts w:eastAsiaTheme="minorEastAsia"/>
          <w:b/>
          <w:bCs/>
          <w:color w:val="000000" w:themeColor="text1"/>
          <w:lang w:val="en-US"/>
        </w:rPr>
        <w:t>’) &amp; Court Dissolution of Marriage (</w:t>
      </w:r>
      <w:proofErr w:type="spellStart"/>
      <w:r w:rsidRPr="0C902C90">
        <w:rPr>
          <w:rStyle w:val="eop"/>
          <w:rFonts w:eastAsiaTheme="minorEastAsia"/>
          <w:b/>
          <w:bCs/>
          <w:color w:val="000000" w:themeColor="text1"/>
          <w:lang w:val="en-US"/>
        </w:rPr>
        <w:t>Faskh</w:t>
      </w:r>
      <w:proofErr w:type="spellEnd"/>
      <w:r w:rsidRPr="0C902C90">
        <w:rPr>
          <w:rStyle w:val="eop"/>
          <w:rFonts w:eastAsiaTheme="minorEastAsia"/>
          <w:b/>
          <w:bCs/>
          <w:color w:val="000000" w:themeColor="text1"/>
          <w:lang w:val="en-US"/>
        </w:rPr>
        <w:t>)</w:t>
      </w:r>
      <w:r w:rsidRPr="0C902C90">
        <w:rPr>
          <w:rStyle w:val="eop"/>
          <w:rFonts w:eastAsiaTheme="minorEastAsia"/>
          <w:color w:val="000000" w:themeColor="text1"/>
          <w:lang w:val="en-US"/>
        </w:rPr>
        <w:t>Family Law defines divorce as the voluntary dissolution of the marriage contract by the husband through expressing intent and redemptive divorce (</w:t>
      </w:r>
      <w:proofErr w:type="spellStart"/>
      <w:r w:rsidRPr="0C902C90">
        <w:rPr>
          <w:rStyle w:val="eop"/>
          <w:rFonts w:eastAsiaTheme="minorEastAsia"/>
          <w:color w:val="000000" w:themeColor="text1"/>
          <w:lang w:val="en-US"/>
        </w:rPr>
        <w:t>Khulu</w:t>
      </w:r>
      <w:proofErr w:type="spellEnd"/>
      <w:r w:rsidRPr="0C902C90">
        <w:rPr>
          <w:rStyle w:val="eop"/>
          <w:rFonts w:eastAsiaTheme="minorEastAsia"/>
          <w:color w:val="000000" w:themeColor="text1"/>
          <w:lang w:val="en-US"/>
        </w:rPr>
        <w:t>’) as the separation of spouses upon the wife’s request and husband’s approval in exchange for compensation provided by the wife or others. All separation by judicial ruling is recognized as court dissolution of marriage (</w:t>
      </w:r>
      <w:proofErr w:type="spellStart"/>
      <w:r w:rsidRPr="0C902C90">
        <w:rPr>
          <w:rStyle w:val="eop"/>
          <w:rFonts w:eastAsiaTheme="minorEastAsia"/>
          <w:color w:val="000000" w:themeColor="text1"/>
          <w:lang w:val="en-US"/>
        </w:rPr>
        <w:t>Faskh</w:t>
      </w:r>
      <w:proofErr w:type="spellEnd"/>
      <w:r w:rsidRPr="0C902C90">
        <w:rPr>
          <w:rStyle w:val="eop"/>
          <w:rFonts w:eastAsiaTheme="minorEastAsia"/>
          <w:color w:val="000000" w:themeColor="text1"/>
          <w:lang w:val="en-US"/>
        </w:rPr>
        <w:t xml:space="preserve">). Either </w:t>
      </w:r>
      <w:r w:rsidRPr="0C902C90">
        <w:rPr>
          <w:rStyle w:val="eop"/>
          <w:rFonts w:eastAsiaTheme="minorEastAsia"/>
          <w:color w:val="000000" w:themeColor="text1"/>
          <w:lang w:val="en-US"/>
        </w:rPr>
        <w:lastRenderedPageBreak/>
        <w:t>spouse has the right to request a court dissolution of marriage (</w:t>
      </w:r>
      <w:proofErr w:type="spellStart"/>
      <w:r w:rsidRPr="0C902C90">
        <w:rPr>
          <w:rStyle w:val="eop"/>
          <w:rFonts w:eastAsiaTheme="minorEastAsia"/>
          <w:color w:val="000000" w:themeColor="text1"/>
          <w:lang w:val="en-US"/>
        </w:rPr>
        <w:t>Faskh</w:t>
      </w:r>
      <w:proofErr w:type="spellEnd"/>
      <w:r w:rsidRPr="0C902C90">
        <w:rPr>
          <w:rStyle w:val="eop"/>
          <w:rFonts w:eastAsiaTheme="minorEastAsia"/>
          <w:color w:val="000000" w:themeColor="text1"/>
          <w:lang w:val="en-US"/>
        </w:rPr>
        <w:t>) if a harmful or otherwise repulsive defect that impacts marital copulation arises, regardless of whether the defect arose before marriage or after marriage, so long as it was unbeknownst to the spouse during marriage contract authorization. The “</w:t>
      </w:r>
      <w:proofErr w:type="spellStart"/>
      <w:r w:rsidRPr="0C902C90">
        <w:rPr>
          <w:rStyle w:val="eop"/>
          <w:rFonts w:eastAsiaTheme="minorEastAsia"/>
          <w:color w:val="000000" w:themeColor="text1"/>
          <w:lang w:val="en-US"/>
        </w:rPr>
        <w:t>Najiz</w:t>
      </w:r>
      <w:proofErr w:type="spellEnd"/>
      <w:r w:rsidRPr="0C902C90">
        <w:rPr>
          <w:rStyle w:val="eop"/>
          <w:rFonts w:eastAsiaTheme="minorEastAsia"/>
          <w:color w:val="000000" w:themeColor="text1"/>
          <w:lang w:val="en-US"/>
        </w:rPr>
        <w:t>” platform provides marriage termination services to men and women through divorce or redemptive divorce (</w:t>
      </w:r>
      <w:proofErr w:type="spellStart"/>
      <w:r w:rsidRPr="0C902C90">
        <w:rPr>
          <w:rStyle w:val="eop"/>
          <w:rFonts w:eastAsiaTheme="minorEastAsia"/>
          <w:color w:val="000000" w:themeColor="text1"/>
          <w:lang w:val="en-US"/>
        </w:rPr>
        <w:t>Khulu</w:t>
      </w:r>
      <w:proofErr w:type="spellEnd"/>
      <w:r w:rsidRPr="0C902C90">
        <w:rPr>
          <w:rStyle w:val="eop"/>
          <w:rFonts w:eastAsiaTheme="minorEastAsia"/>
          <w:color w:val="000000" w:themeColor="text1"/>
          <w:lang w:val="en-US"/>
        </w:rPr>
        <w:t xml:space="preserve">’).  In cases where spouses do not agree to end the marriage, a court lawsuit must be filed (MOJ, n.d.). Beneficiaries may file complaints or submit inquiries by calling the </w:t>
      </w:r>
      <w:proofErr w:type="spellStart"/>
      <w:r w:rsidRPr="0C902C90">
        <w:rPr>
          <w:rStyle w:val="eop"/>
          <w:rFonts w:eastAsiaTheme="minorEastAsia"/>
          <w:color w:val="000000" w:themeColor="text1"/>
          <w:lang w:val="en-US"/>
        </w:rPr>
        <w:t>MoJ’s</w:t>
      </w:r>
      <w:proofErr w:type="spellEnd"/>
      <w:r w:rsidRPr="0C902C90">
        <w:rPr>
          <w:rStyle w:val="eop"/>
          <w:rFonts w:eastAsiaTheme="minorEastAsia"/>
          <w:color w:val="000000" w:themeColor="text1"/>
          <w:lang w:val="en-US"/>
        </w:rPr>
        <w:t xml:space="preserve"> unified phone number (1950).  </w:t>
      </w:r>
    </w:p>
    <w:p w14:paraId="346D2194" w14:textId="203F7AEF" w:rsidR="00B36AA7" w:rsidRDefault="74F261BD" w:rsidP="000C75BD">
      <w:pPr>
        <w:pStyle w:val="ListParagraph"/>
        <w:numPr>
          <w:ilvl w:val="0"/>
          <w:numId w:val="157"/>
        </w:numPr>
        <w:shd w:val="clear" w:color="auto" w:fill="FFFFFF" w:themeFill="background1"/>
        <w:spacing w:after="0"/>
        <w:ind w:left="360"/>
        <w:rPr>
          <w:rFonts w:eastAsiaTheme="minorEastAsia"/>
          <w:color w:val="000000" w:themeColor="text1"/>
        </w:rPr>
      </w:pPr>
      <w:r w:rsidRPr="0C902C90">
        <w:rPr>
          <w:rStyle w:val="eop"/>
          <w:rFonts w:eastAsiaTheme="minorEastAsia"/>
          <w:b/>
          <w:bCs/>
          <w:color w:val="000000" w:themeColor="text1"/>
          <w:lang w:val="en-US"/>
        </w:rPr>
        <w:t xml:space="preserve">Polygamy: </w:t>
      </w:r>
      <w:r w:rsidRPr="0C902C90">
        <w:rPr>
          <w:rStyle w:val="eop"/>
          <w:rFonts w:eastAsiaTheme="minorEastAsia"/>
          <w:color w:val="000000" w:themeColor="text1"/>
          <w:lang w:val="en-US"/>
        </w:rPr>
        <w:t xml:space="preserve">Family Law requires the polygamous husband to treat all wives equally and justly in treatment and alimony in accordance with Islamic Sharia Law. </w:t>
      </w:r>
    </w:p>
    <w:p w14:paraId="36104906" w14:textId="77777777" w:rsidR="00D92072" w:rsidRDefault="74F261BD" w:rsidP="00D92072">
      <w:pPr>
        <w:pStyle w:val="ListParagraph"/>
        <w:numPr>
          <w:ilvl w:val="0"/>
          <w:numId w:val="157"/>
        </w:numPr>
        <w:shd w:val="clear" w:color="auto" w:fill="FFFFFF" w:themeFill="background1"/>
        <w:ind w:left="360"/>
        <w:rPr>
          <w:rStyle w:val="eop"/>
          <w:rFonts w:eastAsiaTheme="minorEastAsia"/>
          <w:color w:val="000000" w:themeColor="text1"/>
          <w:lang w:val="en-US"/>
        </w:rPr>
      </w:pPr>
      <w:r w:rsidRPr="00D92072">
        <w:rPr>
          <w:rStyle w:val="eop"/>
          <w:rFonts w:eastAsiaTheme="minorEastAsia"/>
          <w:b/>
          <w:bCs/>
          <w:color w:val="000000" w:themeColor="text1"/>
          <w:lang w:val="en-US"/>
        </w:rPr>
        <w:t xml:space="preserve">Custody: </w:t>
      </w:r>
      <w:r w:rsidRPr="00D92072">
        <w:rPr>
          <w:rStyle w:val="eop"/>
          <w:rFonts w:eastAsiaTheme="minorEastAsia"/>
          <w:color w:val="000000" w:themeColor="text1"/>
          <w:lang w:val="en-US"/>
        </w:rPr>
        <w:t>In cases of marital separation, family law prioritizes the mother in custody. The court determine</w:t>
      </w:r>
      <w:r w:rsidR="15B617DF" w:rsidRPr="00D92072">
        <w:rPr>
          <w:rStyle w:val="eop"/>
          <w:rFonts w:eastAsiaTheme="minorEastAsia"/>
          <w:color w:val="000000" w:themeColor="text1"/>
          <w:lang w:val="en-US"/>
        </w:rPr>
        <w:t>s</w:t>
      </w:r>
      <w:r w:rsidRPr="00D92072">
        <w:rPr>
          <w:rStyle w:val="eop"/>
          <w:rFonts w:eastAsiaTheme="minorEastAsia"/>
          <w:color w:val="000000" w:themeColor="text1"/>
          <w:lang w:val="en-US"/>
        </w:rPr>
        <w:t xml:space="preserve"> the custodian as per the minor's benefit, not necessarily in accordance with the established hierarchy of custody. </w:t>
      </w:r>
    </w:p>
    <w:p w14:paraId="1D9FC659" w14:textId="423CEB00" w:rsidR="00B36AA7" w:rsidRPr="00D92072" w:rsidRDefault="74F261BD" w:rsidP="00D92072">
      <w:pPr>
        <w:pStyle w:val="ListParagraph"/>
        <w:numPr>
          <w:ilvl w:val="0"/>
          <w:numId w:val="157"/>
        </w:numPr>
        <w:shd w:val="clear" w:color="auto" w:fill="FFFFFF" w:themeFill="background1"/>
        <w:ind w:left="360"/>
        <w:rPr>
          <w:rStyle w:val="eop"/>
          <w:rFonts w:eastAsiaTheme="minorEastAsia"/>
          <w:color w:val="000000" w:themeColor="text1"/>
          <w:lang w:val="en-US"/>
        </w:rPr>
      </w:pPr>
      <w:r w:rsidRPr="00D92072">
        <w:rPr>
          <w:rStyle w:val="eop"/>
          <w:rFonts w:eastAsiaTheme="minorEastAsia"/>
          <w:b/>
          <w:bCs/>
          <w:color w:val="000000" w:themeColor="text1"/>
          <w:lang w:val="en-US"/>
        </w:rPr>
        <w:t xml:space="preserve">Alimony </w:t>
      </w:r>
      <w:r w:rsidRPr="00D92072">
        <w:rPr>
          <w:rStyle w:val="eop"/>
          <w:rFonts w:eastAsiaTheme="minorEastAsia"/>
          <w:color w:val="000000" w:themeColor="text1"/>
          <w:lang w:val="en-US"/>
        </w:rPr>
        <w:t>is defined in Family Law as food, clothing, shelter and basic necessities as per societal norms and relevant regulatory mandates.</w:t>
      </w:r>
      <w:r w:rsidR="008F6438" w:rsidRPr="00D92072">
        <w:rPr>
          <w:rStyle w:val="eop"/>
          <w:rFonts w:eastAsiaTheme="minorEastAsia"/>
          <w:color w:val="000000" w:themeColor="text1"/>
          <w:lang w:val="en-US"/>
        </w:rPr>
        <w:t xml:space="preserve"> </w:t>
      </w:r>
      <w:r w:rsidR="74B46B4D" w:rsidRPr="00D92072">
        <w:rPr>
          <w:rStyle w:val="eop"/>
          <w:rFonts w:eastAsiaTheme="minorEastAsia"/>
          <w:color w:val="000000" w:themeColor="text1"/>
          <w:lang w:val="en-US"/>
        </w:rPr>
        <w:t>It</w:t>
      </w:r>
      <w:r w:rsidRPr="00D92072">
        <w:rPr>
          <w:rStyle w:val="eop"/>
          <w:rFonts w:eastAsiaTheme="minorEastAsia"/>
          <w:color w:val="000000" w:themeColor="text1"/>
          <w:lang w:val="en-US"/>
        </w:rPr>
        <w:t xml:space="preserve"> may be in the form of cash. </w:t>
      </w:r>
      <w:r w:rsidR="3B80E548" w:rsidRPr="00D92072">
        <w:rPr>
          <w:rStyle w:val="eop"/>
          <w:rFonts w:eastAsiaTheme="minorEastAsia"/>
          <w:color w:val="000000" w:themeColor="text1"/>
          <w:lang w:val="en-US"/>
        </w:rPr>
        <w:t>H</w:t>
      </w:r>
      <w:r w:rsidRPr="00D92072">
        <w:rPr>
          <w:rStyle w:val="eop"/>
          <w:rFonts w:eastAsiaTheme="minorEastAsia"/>
          <w:color w:val="000000" w:themeColor="text1"/>
          <w:lang w:val="en-US"/>
        </w:rPr>
        <w:t>usband</w:t>
      </w:r>
      <w:r w:rsidR="1FC20B0A" w:rsidRPr="00D92072">
        <w:rPr>
          <w:rStyle w:val="eop"/>
          <w:rFonts w:eastAsiaTheme="minorEastAsia"/>
          <w:color w:val="000000" w:themeColor="text1"/>
          <w:lang w:val="en-US"/>
        </w:rPr>
        <w:t>s</w:t>
      </w:r>
      <w:r w:rsidRPr="00D92072">
        <w:rPr>
          <w:rStyle w:val="eop"/>
          <w:rFonts w:eastAsiaTheme="minorEastAsia"/>
          <w:color w:val="000000" w:themeColor="text1"/>
          <w:lang w:val="en-US"/>
        </w:rPr>
        <w:t xml:space="preserve"> </w:t>
      </w:r>
      <w:r w:rsidR="33121F5A" w:rsidRPr="00D92072">
        <w:rPr>
          <w:rStyle w:val="eop"/>
          <w:rFonts w:eastAsiaTheme="minorEastAsia"/>
          <w:color w:val="000000" w:themeColor="text1"/>
          <w:lang w:val="en-US"/>
        </w:rPr>
        <w:t>are</w:t>
      </w:r>
      <w:r w:rsidRPr="00D92072">
        <w:rPr>
          <w:rStyle w:val="eop"/>
          <w:rFonts w:eastAsiaTheme="minorEastAsia"/>
          <w:color w:val="000000" w:themeColor="text1"/>
          <w:lang w:val="en-US"/>
        </w:rPr>
        <w:t xml:space="preserve"> obligated to pay alimony to </w:t>
      </w:r>
      <w:r w:rsidR="39D90F0E" w:rsidRPr="00D92072">
        <w:rPr>
          <w:rStyle w:val="eop"/>
          <w:rFonts w:eastAsiaTheme="minorEastAsia"/>
          <w:color w:val="000000" w:themeColor="text1"/>
          <w:lang w:val="en-US"/>
        </w:rPr>
        <w:t xml:space="preserve">their </w:t>
      </w:r>
      <w:r w:rsidRPr="00D92072">
        <w:rPr>
          <w:rStyle w:val="eop"/>
          <w:rFonts w:eastAsiaTheme="minorEastAsia"/>
          <w:color w:val="000000" w:themeColor="text1"/>
          <w:lang w:val="en-US"/>
        </w:rPr>
        <w:t>wi</w:t>
      </w:r>
      <w:r w:rsidR="6AFF6773" w:rsidRPr="00D92072">
        <w:rPr>
          <w:rStyle w:val="eop"/>
          <w:rFonts w:eastAsiaTheme="minorEastAsia"/>
          <w:color w:val="000000" w:themeColor="text1"/>
          <w:lang w:val="en-US"/>
        </w:rPr>
        <w:t>ves</w:t>
      </w:r>
      <w:r w:rsidRPr="00D92072">
        <w:rPr>
          <w:rStyle w:val="eop"/>
          <w:rFonts w:eastAsiaTheme="minorEastAsia"/>
          <w:color w:val="000000" w:themeColor="text1"/>
          <w:lang w:val="en-US"/>
        </w:rPr>
        <w:t xml:space="preserve"> upon marriage contract entry, to daughter</w:t>
      </w:r>
      <w:r w:rsidR="4169A4E6" w:rsidRPr="00D92072">
        <w:rPr>
          <w:rStyle w:val="eop"/>
          <w:rFonts w:eastAsiaTheme="minorEastAsia"/>
          <w:color w:val="000000" w:themeColor="text1"/>
          <w:lang w:val="en-US"/>
        </w:rPr>
        <w:t>s</w:t>
      </w:r>
      <w:r w:rsidRPr="00D92072">
        <w:rPr>
          <w:rStyle w:val="eop"/>
          <w:rFonts w:eastAsiaTheme="minorEastAsia"/>
          <w:color w:val="000000" w:themeColor="text1"/>
          <w:lang w:val="en-US"/>
        </w:rPr>
        <w:t xml:space="preserve"> until </w:t>
      </w:r>
      <w:r w:rsidR="50E7870D" w:rsidRPr="00D92072">
        <w:rPr>
          <w:rStyle w:val="eop"/>
          <w:rFonts w:eastAsiaTheme="minorEastAsia"/>
          <w:color w:val="000000" w:themeColor="text1"/>
          <w:lang w:val="en-US"/>
        </w:rPr>
        <w:t>t</w:t>
      </w:r>
      <w:r w:rsidRPr="00D92072">
        <w:rPr>
          <w:rStyle w:val="eop"/>
          <w:rFonts w:eastAsiaTheme="minorEastAsia"/>
          <w:color w:val="000000" w:themeColor="text1"/>
          <w:lang w:val="en-US"/>
        </w:rPr>
        <w:t>he</w:t>
      </w:r>
      <w:r w:rsidR="50E7870D" w:rsidRPr="00D92072">
        <w:rPr>
          <w:rStyle w:val="eop"/>
          <w:rFonts w:eastAsiaTheme="minorEastAsia"/>
          <w:color w:val="000000" w:themeColor="text1"/>
          <w:lang w:val="en-US"/>
        </w:rPr>
        <w:t>i</w:t>
      </w:r>
      <w:r w:rsidRPr="00D92072">
        <w:rPr>
          <w:rStyle w:val="eop"/>
          <w:rFonts w:eastAsiaTheme="minorEastAsia"/>
          <w:color w:val="000000" w:themeColor="text1"/>
          <w:lang w:val="en-US"/>
        </w:rPr>
        <w:t>r marriage and to son</w:t>
      </w:r>
      <w:r w:rsidR="40F42217" w:rsidRPr="00D92072">
        <w:rPr>
          <w:rStyle w:val="eop"/>
          <w:rFonts w:eastAsiaTheme="minorEastAsia"/>
          <w:color w:val="000000" w:themeColor="text1"/>
          <w:lang w:val="en-US"/>
        </w:rPr>
        <w:t>s</w:t>
      </w:r>
      <w:r w:rsidRPr="00D92072">
        <w:rPr>
          <w:rStyle w:val="eop"/>
          <w:rFonts w:eastAsiaTheme="minorEastAsia"/>
          <w:color w:val="000000" w:themeColor="text1"/>
          <w:lang w:val="en-US"/>
        </w:rPr>
        <w:t xml:space="preserve"> until </w:t>
      </w:r>
      <w:r w:rsidR="05990A02" w:rsidRPr="00D92072">
        <w:rPr>
          <w:rStyle w:val="eop"/>
          <w:rFonts w:eastAsiaTheme="minorEastAsia"/>
          <w:color w:val="000000" w:themeColor="text1"/>
          <w:lang w:val="en-US"/>
        </w:rPr>
        <w:t>they</w:t>
      </w:r>
      <w:r w:rsidRPr="00D92072">
        <w:rPr>
          <w:rStyle w:val="eop"/>
          <w:rFonts w:eastAsiaTheme="minorEastAsia"/>
          <w:color w:val="000000" w:themeColor="text1"/>
          <w:lang w:val="en-US"/>
        </w:rPr>
        <w:t xml:space="preserve"> reach the minimum age </w:t>
      </w:r>
      <w:r w:rsidR="0D0C0215" w:rsidRPr="00D92072">
        <w:rPr>
          <w:rStyle w:val="eop"/>
          <w:rFonts w:eastAsiaTheme="minorEastAsia"/>
          <w:color w:val="000000" w:themeColor="text1"/>
          <w:lang w:val="en-US"/>
        </w:rPr>
        <w:t>for</w:t>
      </w:r>
      <w:r w:rsidRPr="00D92072">
        <w:rPr>
          <w:rStyle w:val="eop"/>
          <w:rFonts w:eastAsiaTheme="minorEastAsia"/>
          <w:color w:val="000000" w:themeColor="text1"/>
          <w:lang w:val="en-US"/>
        </w:rPr>
        <w:t xml:space="preserve"> generat</w:t>
      </w:r>
      <w:r w:rsidR="0BF32154" w:rsidRPr="00D92072">
        <w:rPr>
          <w:rStyle w:val="eop"/>
          <w:rFonts w:eastAsiaTheme="minorEastAsia"/>
          <w:color w:val="000000" w:themeColor="text1"/>
          <w:lang w:val="en-US"/>
        </w:rPr>
        <w:t>ing</w:t>
      </w:r>
      <w:r w:rsidRPr="00D92072">
        <w:rPr>
          <w:rStyle w:val="eop"/>
          <w:rFonts w:eastAsiaTheme="minorEastAsia"/>
          <w:color w:val="000000" w:themeColor="text1"/>
          <w:lang w:val="en-US"/>
        </w:rPr>
        <w:t xml:space="preserve"> income.</w:t>
      </w:r>
    </w:p>
    <w:p w14:paraId="72B426F7" w14:textId="1B449A4C" w:rsidR="00B36AA7" w:rsidRPr="00A02FF3" w:rsidRDefault="5ED430EB" w:rsidP="10C0CAE7">
      <w:pPr>
        <w:ind w:left="-20" w:right="-20"/>
        <w:jc w:val="both"/>
        <w:rPr>
          <w:rFonts w:eastAsiaTheme="minorEastAsia"/>
          <w:color w:val="C00000"/>
          <w:sz w:val="24"/>
          <w:szCs w:val="24"/>
        </w:rPr>
      </w:pPr>
      <w:r w:rsidRPr="00A02FF3">
        <w:rPr>
          <w:rFonts w:eastAsiaTheme="minorEastAsia"/>
          <w:b/>
          <w:bCs/>
          <w:color w:val="C00000"/>
          <w:sz w:val="24"/>
          <w:szCs w:val="24"/>
          <w:lang w:val="en-US"/>
        </w:rPr>
        <w:t xml:space="preserve">Recommendations </w:t>
      </w:r>
    </w:p>
    <w:p w14:paraId="3C86A1F4" w14:textId="11206C0D" w:rsidR="00B36AA7" w:rsidRDefault="5ED430EB" w:rsidP="10C0CAE7">
      <w:pPr>
        <w:rPr>
          <w:rFonts w:eastAsiaTheme="minorEastAsia"/>
          <w:color w:val="000000" w:themeColor="text1"/>
        </w:rPr>
      </w:pPr>
      <w:r w:rsidRPr="10C0CAE7">
        <w:rPr>
          <w:rStyle w:val="normaltextrun"/>
          <w:rFonts w:eastAsiaTheme="minorEastAsia"/>
          <w:b/>
          <w:bCs/>
          <w:color w:val="000000" w:themeColor="text1"/>
          <w:lang w:val="en-US"/>
        </w:rPr>
        <w:t>Unified System</w:t>
      </w:r>
    </w:p>
    <w:p w14:paraId="7D692DB7" w14:textId="77777777" w:rsidR="008F6438" w:rsidRPr="008F6438" w:rsidRDefault="5ED430EB" w:rsidP="00A02FF3">
      <w:pPr>
        <w:pStyle w:val="ListParagraph"/>
        <w:numPr>
          <w:ilvl w:val="0"/>
          <w:numId w:val="154"/>
        </w:numPr>
        <w:ind w:left="284" w:hanging="284"/>
        <w:rPr>
          <w:rStyle w:val="normaltextrun"/>
          <w:rFonts w:eastAsiaTheme="minorEastAsia"/>
          <w:color w:val="000000" w:themeColor="text1"/>
        </w:rPr>
      </w:pPr>
      <w:r w:rsidRPr="10C0CAE7">
        <w:rPr>
          <w:rStyle w:val="normaltextrun"/>
          <w:rFonts w:eastAsiaTheme="minorEastAsia"/>
          <w:color w:val="000000" w:themeColor="text1"/>
          <w:lang w:val="en-US"/>
        </w:rPr>
        <w:t xml:space="preserve">Implementation of a training program for court judges on Family Law legislation. </w:t>
      </w:r>
    </w:p>
    <w:p w14:paraId="736D595F" w14:textId="67C4A134" w:rsidR="00B36AA7" w:rsidRPr="008F6438" w:rsidRDefault="5ED430EB" w:rsidP="00A02FF3">
      <w:pPr>
        <w:pStyle w:val="ListParagraph"/>
        <w:numPr>
          <w:ilvl w:val="0"/>
          <w:numId w:val="154"/>
        </w:numPr>
        <w:ind w:left="284" w:hanging="284"/>
        <w:rPr>
          <w:rFonts w:eastAsiaTheme="minorEastAsia"/>
          <w:color w:val="000000" w:themeColor="text1"/>
        </w:rPr>
      </w:pPr>
      <w:r w:rsidRPr="008F6438">
        <w:rPr>
          <w:rStyle w:val="normaltextrun"/>
          <w:rFonts w:eastAsiaTheme="minorEastAsia"/>
          <w:color w:val="000000" w:themeColor="text1"/>
          <w:lang w:val="en-US"/>
        </w:rPr>
        <w:t xml:space="preserve">Provision of legal support for women and minors on issues of Family Law, particularly in small cities and rural areas. </w:t>
      </w:r>
    </w:p>
    <w:p w14:paraId="483C4D4A" w14:textId="36206226" w:rsidR="00B36AA7" w:rsidRDefault="5ED430EB" w:rsidP="10C0CAE7">
      <w:pPr>
        <w:rPr>
          <w:rFonts w:eastAsiaTheme="minorEastAsia"/>
          <w:color w:val="000000" w:themeColor="text1"/>
        </w:rPr>
      </w:pPr>
      <w:r w:rsidRPr="10C0CAE7">
        <w:rPr>
          <w:rStyle w:val="normaltextrun"/>
          <w:rFonts w:eastAsiaTheme="minorEastAsia"/>
          <w:b/>
          <w:bCs/>
          <w:color w:val="000000" w:themeColor="text1"/>
          <w:lang w:val="en-US"/>
        </w:rPr>
        <w:t>Inheritance</w:t>
      </w:r>
    </w:p>
    <w:p w14:paraId="32CBEF61" w14:textId="77777777" w:rsidR="008F6438" w:rsidRPr="008F6438" w:rsidRDefault="5ED430EB" w:rsidP="00A02FF3">
      <w:pPr>
        <w:pStyle w:val="ListParagraph"/>
        <w:numPr>
          <w:ilvl w:val="0"/>
          <w:numId w:val="154"/>
        </w:numPr>
        <w:ind w:left="284" w:hanging="284"/>
        <w:rPr>
          <w:rStyle w:val="normaltextrun"/>
          <w:rFonts w:eastAsiaTheme="minorEastAsia"/>
          <w:color w:val="000000" w:themeColor="text1"/>
        </w:rPr>
      </w:pPr>
      <w:r w:rsidRPr="10C0CAE7">
        <w:rPr>
          <w:rStyle w:val="normaltextrun"/>
          <w:rFonts w:eastAsiaTheme="minorEastAsia"/>
          <w:color w:val="000000" w:themeColor="text1"/>
          <w:lang w:val="en-US"/>
        </w:rPr>
        <w:t>Issuance of a Penal Law and defining the penalty in circumstances of withholding inheritance from a beneficiary or acting contrary to the best interest of minors.</w:t>
      </w:r>
    </w:p>
    <w:p w14:paraId="24F1196A" w14:textId="2BF00A68" w:rsidR="00B36AA7" w:rsidRPr="008F6438" w:rsidRDefault="74F261BD" w:rsidP="00A02FF3">
      <w:pPr>
        <w:pStyle w:val="ListParagraph"/>
        <w:numPr>
          <w:ilvl w:val="0"/>
          <w:numId w:val="154"/>
        </w:numPr>
        <w:ind w:left="284" w:hanging="284"/>
        <w:rPr>
          <w:rFonts w:eastAsiaTheme="minorEastAsia"/>
          <w:color w:val="000000" w:themeColor="text1"/>
        </w:rPr>
      </w:pPr>
      <w:r w:rsidRPr="008F6438">
        <w:rPr>
          <w:rStyle w:val="normaltextrun"/>
          <w:rFonts w:eastAsiaTheme="minorEastAsia"/>
          <w:color w:val="000000" w:themeColor="text1"/>
          <w:lang w:val="en-US"/>
        </w:rPr>
        <w:t>Launch social awareness campaigns target</w:t>
      </w:r>
      <w:r w:rsidR="2531C533" w:rsidRPr="008F6438">
        <w:rPr>
          <w:rStyle w:val="normaltextrun"/>
          <w:rFonts w:eastAsiaTheme="minorEastAsia"/>
          <w:color w:val="000000" w:themeColor="text1"/>
          <w:lang w:val="en-US"/>
        </w:rPr>
        <w:t>ing</w:t>
      </w:r>
      <w:r w:rsidRPr="008F6438">
        <w:rPr>
          <w:rStyle w:val="normaltextrun"/>
          <w:rFonts w:eastAsiaTheme="minorEastAsia"/>
          <w:color w:val="000000" w:themeColor="text1"/>
          <w:lang w:val="en-US"/>
        </w:rPr>
        <w:t xml:space="preserve"> women and families to increase awareness on women’s </w:t>
      </w:r>
      <w:r w:rsidR="15A3F5A8" w:rsidRPr="008F6438">
        <w:rPr>
          <w:rStyle w:val="normaltextrun"/>
          <w:rFonts w:eastAsiaTheme="minorEastAsia"/>
          <w:color w:val="000000" w:themeColor="text1"/>
          <w:lang w:val="en-US"/>
        </w:rPr>
        <w:t xml:space="preserve">inheritance </w:t>
      </w:r>
      <w:r w:rsidRPr="008F6438">
        <w:rPr>
          <w:rStyle w:val="normaltextrun"/>
          <w:rFonts w:eastAsiaTheme="minorEastAsia"/>
          <w:color w:val="000000" w:themeColor="text1"/>
          <w:lang w:val="en-US"/>
        </w:rPr>
        <w:t>right</w:t>
      </w:r>
      <w:r w:rsidR="34D992B1" w:rsidRPr="008F6438">
        <w:rPr>
          <w:rStyle w:val="normaltextrun"/>
          <w:rFonts w:eastAsiaTheme="minorEastAsia"/>
          <w:color w:val="000000" w:themeColor="text1"/>
          <w:lang w:val="en-US"/>
        </w:rPr>
        <w:t>s</w:t>
      </w:r>
      <w:r w:rsidRPr="008F6438">
        <w:rPr>
          <w:rStyle w:val="normaltextrun"/>
          <w:rFonts w:eastAsiaTheme="minorEastAsia"/>
          <w:color w:val="000000" w:themeColor="text1"/>
          <w:lang w:val="en-US"/>
        </w:rPr>
        <w:t xml:space="preserve"> and available processes to secure th</w:t>
      </w:r>
      <w:r w:rsidR="156F3EC0" w:rsidRPr="008F6438">
        <w:rPr>
          <w:rStyle w:val="normaltextrun"/>
          <w:rFonts w:eastAsiaTheme="minorEastAsia"/>
          <w:color w:val="000000" w:themeColor="text1"/>
          <w:lang w:val="en-US"/>
        </w:rPr>
        <w:t>em</w:t>
      </w:r>
      <w:r w:rsidRPr="008F6438">
        <w:rPr>
          <w:rStyle w:val="normaltextrun"/>
          <w:rFonts w:eastAsiaTheme="minorEastAsia"/>
          <w:color w:val="000000" w:themeColor="text1"/>
          <w:lang w:val="en-US"/>
        </w:rPr>
        <w:t xml:space="preserve">. </w:t>
      </w:r>
    </w:p>
    <w:p w14:paraId="3AFA1A9C" w14:textId="0C4F977C" w:rsidR="00B36AA7" w:rsidRDefault="5ED430EB" w:rsidP="007077A2">
      <w:pPr>
        <w:rPr>
          <w:rFonts w:eastAsiaTheme="minorEastAsia"/>
          <w:color w:val="000000" w:themeColor="text1"/>
        </w:rPr>
      </w:pPr>
      <w:r w:rsidRPr="10C0CAE7">
        <w:rPr>
          <w:rStyle w:val="normaltextrun"/>
          <w:rFonts w:eastAsiaTheme="minorEastAsia"/>
          <w:b/>
          <w:bCs/>
          <w:color w:val="000000" w:themeColor="text1"/>
          <w:lang w:val="en-US"/>
        </w:rPr>
        <w:t xml:space="preserve">Marriage, </w:t>
      </w:r>
      <w:r w:rsidR="004A7162">
        <w:rPr>
          <w:rStyle w:val="normaltextrun"/>
          <w:rFonts w:eastAsiaTheme="minorEastAsia"/>
          <w:b/>
          <w:bCs/>
          <w:color w:val="000000" w:themeColor="text1"/>
          <w:lang w:val="en-US"/>
        </w:rPr>
        <w:t>D</w:t>
      </w:r>
      <w:r w:rsidRPr="10C0CAE7">
        <w:rPr>
          <w:rStyle w:val="normaltextrun"/>
          <w:rFonts w:eastAsiaTheme="minorEastAsia"/>
          <w:b/>
          <w:bCs/>
          <w:color w:val="000000" w:themeColor="text1"/>
          <w:lang w:val="en-US"/>
        </w:rPr>
        <w:t xml:space="preserve">ivorce, </w:t>
      </w:r>
      <w:r w:rsidR="004A7162">
        <w:rPr>
          <w:rStyle w:val="normaltextrun"/>
          <w:rFonts w:eastAsiaTheme="minorEastAsia"/>
          <w:b/>
          <w:bCs/>
          <w:color w:val="000000" w:themeColor="text1"/>
          <w:lang w:val="en-US"/>
        </w:rPr>
        <w:t>R</w:t>
      </w:r>
      <w:r w:rsidRPr="10C0CAE7">
        <w:rPr>
          <w:rStyle w:val="normaltextrun"/>
          <w:rFonts w:eastAsiaTheme="minorEastAsia"/>
          <w:b/>
          <w:bCs/>
          <w:color w:val="000000" w:themeColor="text1"/>
          <w:lang w:val="en-US"/>
        </w:rPr>
        <w:t xml:space="preserve">edemptive </w:t>
      </w:r>
      <w:r w:rsidR="004A7162">
        <w:rPr>
          <w:rStyle w:val="normaltextrun"/>
          <w:rFonts w:eastAsiaTheme="minorEastAsia"/>
          <w:b/>
          <w:bCs/>
          <w:color w:val="000000" w:themeColor="text1"/>
          <w:lang w:val="en-US"/>
        </w:rPr>
        <w:t>D</w:t>
      </w:r>
      <w:r w:rsidRPr="10C0CAE7">
        <w:rPr>
          <w:rStyle w:val="normaltextrun"/>
          <w:rFonts w:eastAsiaTheme="minorEastAsia"/>
          <w:b/>
          <w:bCs/>
          <w:color w:val="000000" w:themeColor="text1"/>
          <w:lang w:val="en-US"/>
        </w:rPr>
        <w:t>ivorce (</w:t>
      </w:r>
      <w:proofErr w:type="spellStart"/>
      <w:r w:rsidRPr="10C0CAE7">
        <w:rPr>
          <w:rStyle w:val="normaltextrun"/>
          <w:rFonts w:eastAsiaTheme="minorEastAsia"/>
          <w:b/>
          <w:bCs/>
          <w:color w:val="000000" w:themeColor="text1"/>
          <w:lang w:val="en-US"/>
        </w:rPr>
        <w:t>Khulu</w:t>
      </w:r>
      <w:proofErr w:type="spellEnd"/>
      <w:r w:rsidRPr="10C0CAE7">
        <w:rPr>
          <w:rStyle w:val="normaltextrun"/>
          <w:rFonts w:eastAsiaTheme="minorEastAsia"/>
          <w:b/>
          <w:bCs/>
          <w:color w:val="000000" w:themeColor="text1"/>
          <w:lang w:val="en-US"/>
        </w:rPr>
        <w:t xml:space="preserve">’) and </w:t>
      </w:r>
      <w:r w:rsidR="004A7162">
        <w:rPr>
          <w:rStyle w:val="normaltextrun"/>
          <w:rFonts w:eastAsiaTheme="minorEastAsia"/>
          <w:b/>
          <w:bCs/>
          <w:color w:val="000000" w:themeColor="text1"/>
          <w:lang w:val="en-US"/>
        </w:rPr>
        <w:t>C</w:t>
      </w:r>
      <w:r w:rsidR="310725C0" w:rsidRPr="10C0CAE7">
        <w:rPr>
          <w:rStyle w:val="normaltextrun"/>
          <w:rFonts w:eastAsiaTheme="minorEastAsia"/>
          <w:b/>
          <w:bCs/>
          <w:color w:val="000000" w:themeColor="text1"/>
          <w:lang w:val="en-US"/>
        </w:rPr>
        <w:t xml:space="preserve">ourt </w:t>
      </w:r>
      <w:r w:rsidR="004A7162">
        <w:rPr>
          <w:rStyle w:val="normaltextrun"/>
          <w:rFonts w:eastAsiaTheme="minorEastAsia"/>
          <w:b/>
          <w:bCs/>
          <w:color w:val="000000" w:themeColor="text1"/>
          <w:lang w:val="en-US"/>
        </w:rPr>
        <w:t>D</w:t>
      </w:r>
      <w:r w:rsidR="310725C0" w:rsidRPr="10C0CAE7">
        <w:rPr>
          <w:rStyle w:val="normaltextrun"/>
          <w:rFonts w:eastAsiaTheme="minorEastAsia"/>
          <w:b/>
          <w:bCs/>
          <w:color w:val="000000" w:themeColor="text1"/>
          <w:lang w:val="en-US"/>
        </w:rPr>
        <w:t xml:space="preserve">issolution of </w:t>
      </w:r>
      <w:r w:rsidR="004A7162">
        <w:rPr>
          <w:rStyle w:val="normaltextrun"/>
          <w:rFonts w:eastAsiaTheme="minorEastAsia"/>
          <w:b/>
          <w:bCs/>
          <w:color w:val="000000" w:themeColor="text1"/>
          <w:lang w:val="en-US"/>
        </w:rPr>
        <w:t>M</w:t>
      </w:r>
      <w:r w:rsidR="310725C0" w:rsidRPr="10C0CAE7">
        <w:rPr>
          <w:rStyle w:val="normaltextrun"/>
          <w:rFonts w:eastAsiaTheme="minorEastAsia"/>
          <w:b/>
          <w:bCs/>
          <w:color w:val="000000" w:themeColor="text1"/>
          <w:lang w:val="en-US"/>
        </w:rPr>
        <w:t>arriage</w:t>
      </w:r>
      <w:r w:rsidRPr="10C0CAE7">
        <w:rPr>
          <w:rStyle w:val="normaltextrun"/>
          <w:rFonts w:eastAsiaTheme="minorEastAsia"/>
          <w:b/>
          <w:bCs/>
          <w:color w:val="000000" w:themeColor="text1"/>
          <w:lang w:val="en-US"/>
        </w:rPr>
        <w:t xml:space="preserve"> (</w:t>
      </w:r>
      <w:proofErr w:type="spellStart"/>
      <w:r w:rsidRPr="10C0CAE7">
        <w:rPr>
          <w:rStyle w:val="normaltextrun"/>
          <w:rFonts w:eastAsiaTheme="minorEastAsia"/>
          <w:b/>
          <w:bCs/>
          <w:color w:val="000000" w:themeColor="text1"/>
          <w:lang w:val="en-US"/>
        </w:rPr>
        <w:t>Faskh</w:t>
      </w:r>
      <w:proofErr w:type="spellEnd"/>
      <w:r w:rsidRPr="10C0CAE7">
        <w:rPr>
          <w:rStyle w:val="normaltextrun"/>
          <w:rFonts w:eastAsiaTheme="minorEastAsia"/>
          <w:b/>
          <w:bCs/>
          <w:color w:val="000000" w:themeColor="text1"/>
          <w:lang w:val="en-US"/>
        </w:rPr>
        <w:t>)</w:t>
      </w:r>
    </w:p>
    <w:p w14:paraId="56047DD8" w14:textId="775C8247" w:rsidR="00B36AA7" w:rsidRDefault="4CFA434A" w:rsidP="00A02FF3">
      <w:pPr>
        <w:pStyle w:val="ListParagraph"/>
        <w:numPr>
          <w:ilvl w:val="0"/>
          <w:numId w:val="154"/>
        </w:numPr>
        <w:ind w:left="284" w:hanging="284"/>
        <w:rPr>
          <w:rFonts w:eastAsiaTheme="minorEastAsia"/>
          <w:color w:val="000000" w:themeColor="text1"/>
        </w:rPr>
      </w:pPr>
      <w:r w:rsidRPr="0C902C90">
        <w:rPr>
          <w:rStyle w:val="normaltextrun"/>
          <w:rFonts w:eastAsiaTheme="minorEastAsia"/>
          <w:color w:val="000000" w:themeColor="text1"/>
          <w:lang w:val="en-US"/>
        </w:rPr>
        <w:t>I</w:t>
      </w:r>
      <w:r w:rsidR="74F261BD" w:rsidRPr="0C902C90">
        <w:rPr>
          <w:rStyle w:val="normaltextrun"/>
          <w:rFonts w:eastAsiaTheme="minorEastAsia"/>
          <w:color w:val="000000" w:themeColor="text1"/>
          <w:lang w:val="en-US"/>
        </w:rPr>
        <w:t>mplementation of regulatory parameters that guarantee a wom</w:t>
      </w:r>
      <w:r w:rsidR="20F6E3EB" w:rsidRPr="0C902C90">
        <w:rPr>
          <w:rStyle w:val="normaltextrun"/>
          <w:rFonts w:eastAsiaTheme="minorEastAsia"/>
          <w:color w:val="000000" w:themeColor="text1"/>
          <w:lang w:val="en-US"/>
        </w:rPr>
        <w:t>a</w:t>
      </w:r>
      <w:r w:rsidR="74F261BD" w:rsidRPr="0C902C90">
        <w:rPr>
          <w:rStyle w:val="normaltextrun"/>
          <w:rFonts w:eastAsiaTheme="minorEastAsia"/>
          <w:color w:val="000000" w:themeColor="text1"/>
          <w:lang w:val="en-US"/>
        </w:rPr>
        <w:t xml:space="preserve">n’s right to her full dowry. </w:t>
      </w:r>
    </w:p>
    <w:p w14:paraId="4E3904D8" w14:textId="13967841" w:rsidR="00D5303A" w:rsidRPr="00D5303A" w:rsidRDefault="00D5303A" w:rsidP="00A02FF3">
      <w:pPr>
        <w:pStyle w:val="ListParagraph"/>
        <w:numPr>
          <w:ilvl w:val="0"/>
          <w:numId w:val="154"/>
        </w:numPr>
        <w:ind w:left="284" w:hanging="284"/>
        <w:rPr>
          <w:rStyle w:val="normaltextrun"/>
          <w:rFonts w:eastAsiaTheme="minorEastAsia"/>
          <w:color w:val="000000" w:themeColor="text1"/>
        </w:rPr>
      </w:pPr>
      <w:r w:rsidRPr="0C902C90">
        <w:rPr>
          <w:rStyle w:val="normaltextrun"/>
          <w:rFonts w:eastAsiaTheme="minorEastAsia"/>
          <w:color w:val="000000" w:themeColor="text1"/>
          <w:lang w:val="en-US"/>
        </w:rPr>
        <w:t>Inclusion of clear definitions of spousal rights and obligations within Family Law regulations. Replacement of the phrase outlining a wife’s obligation “favorable obedience” to “favorable cohabitation"</w:t>
      </w:r>
      <w:r>
        <w:rPr>
          <w:rStyle w:val="normaltextrun"/>
          <w:rFonts w:eastAsiaTheme="minorEastAsia"/>
          <w:color w:val="000000" w:themeColor="text1"/>
          <w:lang w:val="en-US"/>
        </w:rPr>
        <w:t>.</w:t>
      </w:r>
    </w:p>
    <w:p w14:paraId="1A4200B1" w14:textId="5C29E4BD" w:rsidR="00B36AA7" w:rsidRDefault="5ED430EB" w:rsidP="00A02FF3">
      <w:pPr>
        <w:pStyle w:val="ListParagraph"/>
        <w:numPr>
          <w:ilvl w:val="0"/>
          <w:numId w:val="154"/>
        </w:numPr>
        <w:ind w:left="284" w:hanging="284"/>
        <w:rPr>
          <w:rFonts w:eastAsiaTheme="minorEastAsia"/>
          <w:color w:val="000000" w:themeColor="text1"/>
        </w:rPr>
      </w:pPr>
      <w:r w:rsidRPr="10C0CAE7">
        <w:rPr>
          <w:rStyle w:val="normaltextrun"/>
          <w:rFonts w:eastAsiaTheme="minorEastAsia"/>
          <w:color w:val="000000" w:themeColor="text1"/>
          <w:lang w:val="en-US"/>
        </w:rPr>
        <w:t>Collection and dissemination of data on cases of marriage without guardian’s approval (</w:t>
      </w:r>
      <w:proofErr w:type="spellStart"/>
      <w:r w:rsidRPr="10C0CAE7">
        <w:rPr>
          <w:rStyle w:val="normaltextrun"/>
          <w:rFonts w:eastAsiaTheme="minorEastAsia"/>
          <w:color w:val="000000" w:themeColor="text1"/>
          <w:lang w:val="en-US"/>
        </w:rPr>
        <w:t>Adhel</w:t>
      </w:r>
      <w:proofErr w:type="spellEnd"/>
      <w:r w:rsidRPr="10C0CAE7">
        <w:rPr>
          <w:rStyle w:val="normaltextrun"/>
          <w:rFonts w:eastAsiaTheme="minorEastAsia"/>
          <w:color w:val="000000" w:themeColor="text1"/>
          <w:lang w:val="en-US"/>
        </w:rPr>
        <w:t>)</w:t>
      </w:r>
      <w:r w:rsidR="0A0C6D84" w:rsidRPr="10C0CAE7">
        <w:rPr>
          <w:rStyle w:val="normaltextrun"/>
          <w:rFonts w:eastAsiaTheme="minorEastAsia"/>
          <w:color w:val="000000" w:themeColor="text1"/>
          <w:lang w:val="en-US"/>
        </w:rPr>
        <w:t xml:space="preserve"> </w:t>
      </w:r>
      <w:r w:rsidRPr="10C0CAE7">
        <w:rPr>
          <w:rStyle w:val="normaltextrun"/>
          <w:rFonts w:eastAsiaTheme="minorEastAsia"/>
          <w:color w:val="000000" w:themeColor="text1"/>
          <w:lang w:val="en-US"/>
        </w:rPr>
        <w:t>and number of incidences of divorce, redemptive divorce (</w:t>
      </w:r>
      <w:proofErr w:type="spellStart"/>
      <w:r w:rsidRPr="10C0CAE7">
        <w:rPr>
          <w:rStyle w:val="normaltextrun"/>
          <w:rFonts w:eastAsiaTheme="minorEastAsia"/>
          <w:color w:val="000000" w:themeColor="text1"/>
          <w:lang w:val="en-US"/>
        </w:rPr>
        <w:t>Khulu</w:t>
      </w:r>
      <w:proofErr w:type="spellEnd"/>
      <w:r w:rsidRPr="10C0CAE7">
        <w:rPr>
          <w:rStyle w:val="normaltextrun"/>
          <w:rFonts w:eastAsiaTheme="minorEastAsia"/>
          <w:color w:val="000000" w:themeColor="text1"/>
          <w:lang w:val="en-US"/>
        </w:rPr>
        <w:t>’) and court dissolution of marriage (</w:t>
      </w:r>
      <w:proofErr w:type="spellStart"/>
      <w:r w:rsidRPr="10C0CAE7">
        <w:rPr>
          <w:rStyle w:val="normaltextrun"/>
          <w:rFonts w:eastAsiaTheme="minorEastAsia"/>
          <w:color w:val="000000" w:themeColor="text1"/>
          <w:lang w:val="en-US"/>
        </w:rPr>
        <w:t>Faskh</w:t>
      </w:r>
      <w:proofErr w:type="spellEnd"/>
      <w:r w:rsidRPr="10C0CAE7">
        <w:rPr>
          <w:rStyle w:val="normaltextrun"/>
          <w:rFonts w:eastAsiaTheme="minorEastAsia"/>
          <w:color w:val="000000" w:themeColor="text1"/>
          <w:lang w:val="en-US"/>
        </w:rPr>
        <w:t>).</w:t>
      </w:r>
    </w:p>
    <w:p w14:paraId="26874132" w14:textId="41E18539" w:rsidR="00B36AA7" w:rsidRDefault="5ED430EB" w:rsidP="10C0CAE7">
      <w:pPr>
        <w:rPr>
          <w:rFonts w:eastAsiaTheme="minorEastAsia"/>
          <w:color w:val="000000" w:themeColor="text1"/>
        </w:rPr>
      </w:pPr>
      <w:r w:rsidRPr="10C0CAE7">
        <w:rPr>
          <w:rStyle w:val="normaltextrun"/>
          <w:rFonts w:eastAsiaTheme="minorEastAsia"/>
          <w:b/>
          <w:bCs/>
          <w:color w:val="000000" w:themeColor="text1"/>
          <w:lang w:val="en-US"/>
        </w:rPr>
        <w:t>Custody</w:t>
      </w:r>
    </w:p>
    <w:p w14:paraId="0AFE699F" w14:textId="7009DC4D" w:rsidR="00394C12" w:rsidRPr="008F6438" w:rsidRDefault="27CD0B54" w:rsidP="00A02FF3">
      <w:pPr>
        <w:pStyle w:val="ListParagraph"/>
        <w:numPr>
          <w:ilvl w:val="0"/>
          <w:numId w:val="154"/>
        </w:numPr>
        <w:ind w:left="284" w:hanging="284"/>
        <w:rPr>
          <w:rStyle w:val="normaltextrun"/>
          <w:rFonts w:eastAsiaTheme="minorEastAsia"/>
          <w:color w:val="000000" w:themeColor="text1"/>
        </w:rPr>
      </w:pPr>
      <w:r w:rsidRPr="0C902C90">
        <w:rPr>
          <w:rStyle w:val="normaltextrun"/>
          <w:rFonts w:eastAsiaTheme="minorEastAsia"/>
          <w:color w:val="000000" w:themeColor="text1"/>
          <w:lang w:val="en-US"/>
        </w:rPr>
        <w:t>A</w:t>
      </w:r>
      <w:r w:rsidR="74F261BD" w:rsidRPr="0C902C90">
        <w:rPr>
          <w:rStyle w:val="normaltextrun"/>
          <w:rFonts w:eastAsiaTheme="minorEastAsia"/>
          <w:color w:val="000000" w:themeColor="text1"/>
          <w:lang w:val="en-US"/>
        </w:rPr>
        <w:t>dherence to verification processes o</w:t>
      </w:r>
      <w:r w:rsidR="4ACC5777" w:rsidRPr="0C902C90">
        <w:rPr>
          <w:rStyle w:val="normaltextrun"/>
          <w:rFonts w:eastAsiaTheme="minorEastAsia"/>
          <w:color w:val="000000" w:themeColor="text1"/>
          <w:lang w:val="en-US"/>
        </w:rPr>
        <w:t xml:space="preserve">f </w:t>
      </w:r>
      <w:r w:rsidR="74F261BD" w:rsidRPr="0C902C90">
        <w:rPr>
          <w:rStyle w:val="normaltextrun"/>
          <w:rFonts w:eastAsiaTheme="minorEastAsia"/>
          <w:color w:val="000000" w:themeColor="text1"/>
          <w:lang w:val="en-US"/>
        </w:rPr>
        <w:t>parental mental stability</w:t>
      </w:r>
      <w:r w:rsidR="3AFF3927" w:rsidRPr="0C902C90">
        <w:rPr>
          <w:rStyle w:val="normaltextrun"/>
          <w:rFonts w:eastAsiaTheme="minorEastAsia"/>
          <w:color w:val="000000" w:themeColor="text1"/>
          <w:lang w:val="en-US"/>
        </w:rPr>
        <w:t xml:space="preserve"> and regulating parental visitation</w:t>
      </w:r>
      <w:r w:rsidR="74F261BD" w:rsidRPr="0C902C90">
        <w:rPr>
          <w:rStyle w:val="normaltextrun"/>
          <w:rFonts w:eastAsiaTheme="minorEastAsia"/>
          <w:color w:val="000000" w:themeColor="text1"/>
          <w:lang w:val="en-US"/>
        </w:rPr>
        <w:t xml:space="preserve"> prior to granting visitation rights (</w:t>
      </w:r>
      <w:proofErr w:type="spellStart"/>
      <w:r w:rsidR="74F261BD" w:rsidRPr="0C902C90">
        <w:rPr>
          <w:rStyle w:val="normaltextrun"/>
          <w:rFonts w:eastAsiaTheme="minorEastAsia"/>
          <w:color w:val="000000" w:themeColor="text1"/>
          <w:lang w:val="en-US"/>
        </w:rPr>
        <w:t>Al</w:t>
      </w:r>
      <w:r w:rsidR="75B65FF2" w:rsidRPr="0C902C90">
        <w:rPr>
          <w:rStyle w:val="normaltextrun"/>
          <w:rFonts w:eastAsiaTheme="minorEastAsia"/>
          <w:color w:val="000000" w:themeColor="text1"/>
          <w:lang w:val="en-US"/>
        </w:rPr>
        <w:t>n</w:t>
      </w:r>
      <w:r w:rsidR="74F261BD" w:rsidRPr="0C902C90">
        <w:rPr>
          <w:rStyle w:val="normaltextrun"/>
          <w:rFonts w:eastAsiaTheme="minorEastAsia"/>
          <w:color w:val="000000" w:themeColor="text1"/>
          <w:lang w:val="en-US"/>
        </w:rPr>
        <w:t>ahda</w:t>
      </w:r>
      <w:proofErr w:type="spellEnd"/>
      <w:r w:rsidR="74F261BD" w:rsidRPr="0C902C90">
        <w:rPr>
          <w:rStyle w:val="normaltextrun"/>
          <w:rFonts w:eastAsiaTheme="minorEastAsia"/>
          <w:color w:val="000000" w:themeColor="text1"/>
          <w:lang w:val="en-US"/>
        </w:rPr>
        <w:t>, 2022).</w:t>
      </w:r>
    </w:p>
    <w:p w14:paraId="0E14AAA1" w14:textId="59C58EA6" w:rsidR="00B36AA7" w:rsidRDefault="5ED430EB" w:rsidP="10C0CAE7">
      <w:pPr>
        <w:rPr>
          <w:rFonts w:eastAsiaTheme="minorEastAsia"/>
          <w:color w:val="000000" w:themeColor="text1"/>
        </w:rPr>
      </w:pPr>
      <w:r w:rsidRPr="10C0CAE7">
        <w:rPr>
          <w:rStyle w:val="normaltextrun"/>
          <w:rFonts w:eastAsiaTheme="minorEastAsia"/>
          <w:b/>
          <w:bCs/>
          <w:color w:val="000000" w:themeColor="text1"/>
          <w:lang w:val="en-US"/>
        </w:rPr>
        <w:t>Alimony</w:t>
      </w:r>
    </w:p>
    <w:p w14:paraId="160461ED" w14:textId="0762D0D0" w:rsidR="00B36AA7" w:rsidRPr="008F6438" w:rsidRDefault="74F261BD" w:rsidP="00A02FF3">
      <w:pPr>
        <w:pStyle w:val="ListParagraph"/>
        <w:numPr>
          <w:ilvl w:val="0"/>
          <w:numId w:val="154"/>
        </w:numPr>
        <w:ind w:left="284" w:hanging="284"/>
        <w:rPr>
          <w:rFonts w:eastAsiaTheme="minorEastAsia"/>
          <w:color w:val="000000" w:themeColor="text1"/>
        </w:rPr>
      </w:pPr>
      <w:r w:rsidRPr="0C902C90">
        <w:rPr>
          <w:rStyle w:val="normaltextrun"/>
          <w:rFonts w:eastAsiaTheme="minorEastAsia"/>
          <w:color w:val="000000" w:themeColor="text1"/>
          <w:lang w:val="en-US"/>
        </w:rPr>
        <w:t>Establish a mechanism to calculat</w:t>
      </w:r>
      <w:r w:rsidR="7CBC103B" w:rsidRPr="0C902C90">
        <w:rPr>
          <w:rStyle w:val="normaltextrun"/>
          <w:rFonts w:eastAsiaTheme="minorEastAsia"/>
          <w:color w:val="000000" w:themeColor="text1"/>
          <w:lang w:val="en-US"/>
        </w:rPr>
        <w:t>e</w:t>
      </w:r>
      <w:r w:rsidRPr="0C902C90">
        <w:rPr>
          <w:rStyle w:val="normaltextrun"/>
          <w:rFonts w:eastAsiaTheme="minorEastAsia"/>
          <w:color w:val="000000" w:themeColor="text1"/>
          <w:lang w:val="en-US"/>
        </w:rPr>
        <w:t xml:space="preserve"> alimony and </w:t>
      </w:r>
      <w:r w:rsidR="4829D35A" w:rsidRPr="0C902C90">
        <w:rPr>
          <w:rStyle w:val="normaltextrun"/>
          <w:rFonts w:eastAsiaTheme="minorEastAsia"/>
          <w:color w:val="000000" w:themeColor="text1"/>
          <w:lang w:val="en-US"/>
        </w:rPr>
        <w:t xml:space="preserve">clearly </w:t>
      </w:r>
      <w:r w:rsidRPr="0C902C90">
        <w:rPr>
          <w:rStyle w:val="normaltextrun"/>
          <w:rFonts w:eastAsiaTheme="minorEastAsia"/>
          <w:color w:val="000000" w:themeColor="text1"/>
          <w:lang w:val="en-US"/>
        </w:rPr>
        <w:t xml:space="preserve">define the minimum age </w:t>
      </w:r>
      <w:r w:rsidR="2A220428" w:rsidRPr="0C902C90">
        <w:rPr>
          <w:rStyle w:val="normaltextrun"/>
          <w:rFonts w:eastAsiaTheme="minorEastAsia"/>
          <w:color w:val="000000" w:themeColor="text1"/>
          <w:lang w:val="en-US"/>
        </w:rPr>
        <w:t xml:space="preserve">for </w:t>
      </w:r>
      <w:r w:rsidRPr="0C902C90">
        <w:rPr>
          <w:rStyle w:val="normaltextrun"/>
          <w:rFonts w:eastAsiaTheme="minorEastAsia"/>
          <w:color w:val="000000" w:themeColor="text1"/>
          <w:lang w:val="en-US"/>
        </w:rPr>
        <w:t>boys</w:t>
      </w:r>
      <w:r w:rsidR="4E215D76" w:rsidRPr="0C902C90">
        <w:rPr>
          <w:rStyle w:val="normaltextrun"/>
          <w:rFonts w:eastAsiaTheme="minorEastAsia"/>
          <w:color w:val="000000" w:themeColor="text1"/>
          <w:lang w:val="en-US"/>
        </w:rPr>
        <w:t xml:space="preserve"> </w:t>
      </w:r>
      <w:r w:rsidRPr="0C902C90">
        <w:rPr>
          <w:rStyle w:val="normaltextrun"/>
          <w:rFonts w:eastAsiaTheme="minorEastAsia"/>
          <w:color w:val="000000" w:themeColor="text1"/>
          <w:lang w:val="en-US"/>
        </w:rPr>
        <w:t xml:space="preserve">to earn a living within Family Law. </w:t>
      </w:r>
    </w:p>
    <w:p w14:paraId="62C8AA86" w14:textId="6D68C08A" w:rsidR="00B36AA7" w:rsidRPr="008F6438" w:rsidRDefault="5ED430EB" w:rsidP="008F6438">
      <w:pPr>
        <w:spacing w:after="0"/>
        <w:rPr>
          <w:rFonts w:eastAsiaTheme="minorEastAsia"/>
          <w:b/>
          <w:bCs/>
          <w:color w:val="C00000"/>
          <w:sz w:val="28"/>
          <w:szCs w:val="28"/>
        </w:rPr>
      </w:pPr>
      <w:r w:rsidRPr="008F6438">
        <w:rPr>
          <w:rFonts w:eastAsiaTheme="minorEastAsia"/>
          <w:b/>
          <w:bCs/>
          <w:color w:val="C00000"/>
          <w:sz w:val="28"/>
          <w:szCs w:val="28"/>
        </w:rPr>
        <w:lastRenderedPageBreak/>
        <w:t xml:space="preserve">Education </w:t>
      </w:r>
    </w:p>
    <w:p w14:paraId="7B7589BD" w14:textId="77777777" w:rsidR="00D05464" w:rsidRPr="00B409CC" w:rsidRDefault="00D05464" w:rsidP="00D05464">
      <w:pPr>
        <w:rPr>
          <w:sz w:val="24"/>
          <w:szCs w:val="24"/>
        </w:rPr>
      </w:pPr>
      <w:r w:rsidRPr="00B409CC">
        <w:rPr>
          <w:rFonts w:ascii="Calibri" w:eastAsia="Calibri" w:hAnsi="Calibri" w:cs="Calibri"/>
          <w:color w:val="C00000"/>
          <w:sz w:val="24"/>
          <w:szCs w:val="24"/>
          <w:lang w:val="en-US"/>
        </w:rPr>
        <w:t>Progress Made</w:t>
      </w:r>
    </w:p>
    <w:p w14:paraId="5EE9D2EA" w14:textId="09464213" w:rsidR="00B36AA7" w:rsidRPr="008F6438" w:rsidRDefault="74F261BD" w:rsidP="008F6438">
      <w:pPr>
        <w:shd w:val="clear" w:color="auto" w:fill="FFFFFF" w:themeFill="background1"/>
        <w:spacing w:line="240" w:lineRule="auto"/>
        <w:rPr>
          <w:rFonts w:eastAsiaTheme="minorEastAsia"/>
          <w:color w:val="C00000"/>
        </w:rPr>
      </w:pPr>
      <w:r w:rsidRPr="0C902C90">
        <w:rPr>
          <w:rFonts w:eastAsiaTheme="minorEastAsia"/>
          <w:b/>
          <w:bCs/>
        </w:rPr>
        <w:t>Access to Education</w:t>
      </w:r>
      <w:r w:rsidR="00AA02C0">
        <w:rPr>
          <w:rFonts w:eastAsiaTheme="minorEastAsia"/>
          <w:b/>
          <w:bCs/>
        </w:rPr>
        <w:t>.</w:t>
      </w:r>
      <w:r w:rsidRPr="0C902C90">
        <w:rPr>
          <w:rFonts w:eastAsiaTheme="minorEastAsia"/>
        </w:rPr>
        <w:t xml:space="preserve"> </w:t>
      </w:r>
      <w:r w:rsidR="27234D3E" w:rsidRPr="0C902C90">
        <w:rPr>
          <w:rFonts w:eastAsiaTheme="minorEastAsia"/>
        </w:rPr>
        <w:t xml:space="preserve">laws </w:t>
      </w:r>
      <w:r w:rsidR="49A961AE" w:rsidRPr="0C902C90">
        <w:rPr>
          <w:rFonts w:eastAsiaTheme="minorEastAsia"/>
        </w:rPr>
        <w:t>ensure equal access to education for both</w:t>
      </w:r>
      <w:r w:rsidRPr="0C902C90">
        <w:rPr>
          <w:rFonts w:eastAsiaTheme="minorEastAsia"/>
        </w:rPr>
        <w:t xml:space="preserve"> men and women </w:t>
      </w:r>
      <w:r w:rsidR="62A75327" w:rsidRPr="0C902C90">
        <w:rPr>
          <w:rFonts w:eastAsiaTheme="minorEastAsia"/>
        </w:rPr>
        <w:t>with</w:t>
      </w:r>
      <w:r w:rsidR="62F791D1" w:rsidRPr="0C902C90">
        <w:rPr>
          <w:rFonts w:eastAsiaTheme="minorEastAsia"/>
        </w:rPr>
        <w:t xml:space="preserve"> </w:t>
      </w:r>
      <w:r w:rsidRPr="0C902C90">
        <w:rPr>
          <w:rFonts w:eastAsiaTheme="minorEastAsia"/>
        </w:rPr>
        <w:t>polic</w:t>
      </w:r>
      <w:r w:rsidR="6142FEF8" w:rsidRPr="0C902C90">
        <w:rPr>
          <w:rFonts w:eastAsiaTheme="minorEastAsia"/>
        </w:rPr>
        <w:t>i</w:t>
      </w:r>
      <w:r w:rsidRPr="0C902C90">
        <w:rPr>
          <w:rFonts w:eastAsiaTheme="minorEastAsia"/>
        </w:rPr>
        <w:t>es emphasiz</w:t>
      </w:r>
      <w:r w:rsidR="600BAE27" w:rsidRPr="0C902C90">
        <w:rPr>
          <w:rFonts w:eastAsiaTheme="minorEastAsia"/>
        </w:rPr>
        <w:t>ing</w:t>
      </w:r>
      <w:r w:rsidRPr="0C902C90">
        <w:rPr>
          <w:rFonts w:eastAsiaTheme="minorEastAsia"/>
        </w:rPr>
        <w:t xml:space="preserve"> women’s right to education</w:t>
      </w:r>
      <w:r w:rsidR="6F2BA885" w:rsidRPr="0C902C90">
        <w:rPr>
          <w:rFonts w:eastAsiaTheme="minorEastAsia"/>
        </w:rPr>
        <w:t xml:space="preserve">. </w:t>
      </w:r>
      <w:r w:rsidRPr="0C902C90">
        <w:rPr>
          <w:rFonts w:eastAsiaTheme="minorEastAsia"/>
        </w:rPr>
        <w:t xml:space="preserve">Education is considered mandatory for all those aged </w:t>
      </w:r>
      <w:r w:rsidR="401CC68B" w:rsidRPr="0C902C90">
        <w:rPr>
          <w:rFonts w:eastAsiaTheme="minorEastAsia"/>
        </w:rPr>
        <w:t>six</w:t>
      </w:r>
      <w:r w:rsidRPr="0C902C90">
        <w:rPr>
          <w:rFonts w:eastAsiaTheme="minorEastAsia"/>
        </w:rPr>
        <w:t xml:space="preserve"> – 15 years old, according to Cabinet Resolution 139</w:t>
      </w:r>
      <w:r w:rsidR="3182508E" w:rsidRPr="0C902C90">
        <w:rPr>
          <w:rFonts w:eastAsiaTheme="minorEastAsia"/>
        </w:rPr>
        <w:t xml:space="preserve">, and free, according to </w:t>
      </w:r>
      <w:r w:rsidR="3C150A93" w:rsidRPr="0C902C90">
        <w:rPr>
          <w:rFonts w:eastAsiaTheme="minorEastAsia"/>
        </w:rPr>
        <w:t>A</w:t>
      </w:r>
      <w:r w:rsidRPr="0C902C90">
        <w:rPr>
          <w:rFonts w:eastAsiaTheme="minorEastAsia"/>
        </w:rPr>
        <w:t>rticle 233 of the General Policy for Education in the Kingdom issued by Council of Ministers, Resolution No. 779.</w:t>
      </w:r>
      <w:r w:rsidR="33E7C025" w:rsidRPr="0C902C90">
        <w:rPr>
          <w:rFonts w:eastAsiaTheme="minorEastAsia"/>
        </w:rPr>
        <w:t xml:space="preserve"> </w:t>
      </w:r>
    </w:p>
    <w:p w14:paraId="6F80E77C" w14:textId="77777777" w:rsidR="00AA02C0" w:rsidRDefault="6D0BE536" w:rsidP="00AA02C0">
      <w:pPr>
        <w:rPr>
          <w:rFonts w:eastAsiaTheme="minorEastAsia"/>
          <w:color w:val="000000" w:themeColor="text1"/>
        </w:rPr>
      </w:pPr>
      <w:r w:rsidRPr="0C902C90">
        <w:rPr>
          <w:rFonts w:eastAsiaTheme="minorEastAsia"/>
          <w:color w:val="000000" w:themeColor="text1"/>
        </w:rPr>
        <w:t>In 2020,</w:t>
      </w:r>
      <w:r w:rsidR="7C20614C" w:rsidRPr="0C902C90">
        <w:rPr>
          <w:rFonts w:eastAsiaTheme="minorEastAsia"/>
          <w:color w:val="000000" w:themeColor="text1"/>
        </w:rPr>
        <w:t xml:space="preserve"> during the COVID 19 pandemic,</w:t>
      </w:r>
      <w:r w:rsidRPr="0C902C90">
        <w:rPr>
          <w:rFonts w:eastAsiaTheme="minorEastAsia"/>
          <w:color w:val="000000" w:themeColor="text1"/>
        </w:rPr>
        <w:t xml:space="preserve"> the Ministry launched the </w:t>
      </w:r>
      <w:r w:rsidR="7CAE256B" w:rsidRPr="0C902C90">
        <w:rPr>
          <w:rFonts w:eastAsiaTheme="minorEastAsia"/>
          <w:color w:val="000000" w:themeColor="text1"/>
        </w:rPr>
        <w:t>“</w:t>
      </w:r>
      <w:proofErr w:type="spellStart"/>
      <w:r w:rsidRPr="0C902C90">
        <w:rPr>
          <w:rFonts w:eastAsiaTheme="minorEastAsia"/>
          <w:color w:val="000000" w:themeColor="text1"/>
        </w:rPr>
        <w:t>Madrasati</w:t>
      </w:r>
      <w:proofErr w:type="spellEnd"/>
      <w:r w:rsidR="163977EE" w:rsidRPr="0C902C90">
        <w:rPr>
          <w:rFonts w:eastAsiaTheme="minorEastAsia"/>
          <w:color w:val="000000" w:themeColor="text1"/>
        </w:rPr>
        <w:t>”</w:t>
      </w:r>
      <w:r w:rsidRPr="0C902C90">
        <w:rPr>
          <w:rFonts w:eastAsiaTheme="minorEastAsia"/>
          <w:color w:val="000000" w:themeColor="text1"/>
        </w:rPr>
        <w:t xml:space="preserve"> (My School) platform (</w:t>
      </w:r>
      <w:proofErr w:type="spellStart"/>
      <w:r w:rsidRPr="0C902C90">
        <w:rPr>
          <w:rFonts w:eastAsiaTheme="minorEastAsia"/>
          <w:color w:val="000000" w:themeColor="text1"/>
        </w:rPr>
        <w:t>Aleqt</w:t>
      </w:r>
      <w:proofErr w:type="spellEnd"/>
      <w:r w:rsidRPr="0C902C90">
        <w:rPr>
          <w:rFonts w:eastAsiaTheme="minorEastAsia"/>
          <w:color w:val="000000" w:themeColor="text1"/>
        </w:rPr>
        <w:t xml:space="preserve">, 2020), a distance learning system, to facilitate learning </w:t>
      </w:r>
      <w:r w:rsidR="51FB933A" w:rsidRPr="0C902C90">
        <w:rPr>
          <w:rFonts w:eastAsiaTheme="minorEastAsia"/>
          <w:color w:val="000000" w:themeColor="text1"/>
        </w:rPr>
        <w:t>at all school stages</w:t>
      </w:r>
      <w:r w:rsidR="5FC58324" w:rsidRPr="0C902C90">
        <w:rPr>
          <w:rFonts w:eastAsiaTheme="minorEastAsia"/>
          <w:color w:val="000000" w:themeColor="text1"/>
        </w:rPr>
        <w:t xml:space="preserve"> to Saudi and non-Saudi students</w:t>
      </w:r>
      <w:r w:rsidR="26E3A30A" w:rsidRPr="0C902C90">
        <w:rPr>
          <w:rFonts w:eastAsiaTheme="minorEastAsia"/>
          <w:color w:val="000000" w:themeColor="text1"/>
        </w:rPr>
        <w:t>, provide</w:t>
      </w:r>
      <w:r w:rsidRPr="0C902C90">
        <w:rPr>
          <w:rFonts w:eastAsiaTheme="minorEastAsia"/>
          <w:color w:val="000000" w:themeColor="text1"/>
        </w:rPr>
        <w:t xml:space="preserve"> access to virtual classes and enable students to solve assignments and tests and </w:t>
      </w:r>
      <w:r w:rsidR="1FB7F809" w:rsidRPr="0C902C90">
        <w:rPr>
          <w:rFonts w:eastAsiaTheme="minorEastAsia"/>
          <w:color w:val="000000" w:themeColor="text1"/>
        </w:rPr>
        <w:t xml:space="preserve">pose </w:t>
      </w:r>
      <w:r w:rsidRPr="0C902C90">
        <w:rPr>
          <w:rFonts w:eastAsiaTheme="minorEastAsia"/>
          <w:color w:val="000000" w:themeColor="text1"/>
        </w:rPr>
        <w:t>questions to teachers.</w:t>
      </w:r>
      <w:r w:rsidR="00AA02C0">
        <w:rPr>
          <w:rFonts w:eastAsiaTheme="minorEastAsia"/>
          <w:color w:val="000000" w:themeColor="text1"/>
        </w:rPr>
        <w:t xml:space="preserve"> </w:t>
      </w:r>
      <w:r w:rsidRPr="0C902C90">
        <w:rPr>
          <w:rFonts w:eastAsiaTheme="minorEastAsia"/>
          <w:color w:val="000000" w:themeColor="text1"/>
        </w:rPr>
        <w:t xml:space="preserve">The </w:t>
      </w:r>
      <w:proofErr w:type="spellStart"/>
      <w:r w:rsidRPr="0C902C90">
        <w:rPr>
          <w:rFonts w:eastAsiaTheme="minorEastAsia"/>
          <w:color w:val="000000" w:themeColor="text1"/>
        </w:rPr>
        <w:t>M</w:t>
      </w:r>
      <w:r w:rsidR="20186CAE" w:rsidRPr="0C902C90">
        <w:rPr>
          <w:rFonts w:eastAsiaTheme="minorEastAsia"/>
          <w:color w:val="000000" w:themeColor="text1"/>
        </w:rPr>
        <w:t>oE</w:t>
      </w:r>
      <w:proofErr w:type="spellEnd"/>
      <w:r w:rsidRPr="0C902C90">
        <w:rPr>
          <w:rFonts w:eastAsiaTheme="minorEastAsia"/>
          <w:color w:val="000000" w:themeColor="text1"/>
        </w:rPr>
        <w:t xml:space="preserve"> also provides comprehensive education for girls with special needs through special education </w:t>
      </w:r>
      <w:proofErr w:type="spellStart"/>
      <w:r w:rsidRPr="0C902C90">
        <w:rPr>
          <w:rFonts w:eastAsiaTheme="minorEastAsia"/>
          <w:color w:val="000000" w:themeColor="text1"/>
        </w:rPr>
        <w:t>centers</w:t>
      </w:r>
      <w:proofErr w:type="spellEnd"/>
      <w:r w:rsidRPr="0C902C90">
        <w:rPr>
          <w:rFonts w:eastAsiaTheme="minorEastAsia"/>
          <w:color w:val="000000" w:themeColor="text1"/>
        </w:rPr>
        <w:t xml:space="preserve"> or integration into regular schools (</w:t>
      </w:r>
      <w:proofErr w:type="spellStart"/>
      <w:r w:rsidRPr="0C902C90">
        <w:rPr>
          <w:rFonts w:eastAsiaTheme="minorEastAsia"/>
          <w:color w:val="000000" w:themeColor="text1"/>
        </w:rPr>
        <w:t>M</w:t>
      </w:r>
      <w:r w:rsidR="7891042A" w:rsidRPr="0C902C90">
        <w:rPr>
          <w:rFonts w:eastAsiaTheme="minorEastAsia"/>
          <w:color w:val="000000" w:themeColor="text1"/>
        </w:rPr>
        <w:t>o</w:t>
      </w:r>
      <w:r w:rsidRPr="0C902C90">
        <w:rPr>
          <w:rFonts w:eastAsiaTheme="minorEastAsia"/>
          <w:color w:val="000000" w:themeColor="text1"/>
        </w:rPr>
        <w:t>E</w:t>
      </w:r>
      <w:proofErr w:type="spellEnd"/>
      <w:r w:rsidRPr="0C902C90">
        <w:rPr>
          <w:rFonts w:eastAsiaTheme="minorEastAsia"/>
          <w:color w:val="000000" w:themeColor="text1"/>
        </w:rPr>
        <w:t>, n.d.). Moreover, the Ministry provides the</w:t>
      </w:r>
      <w:r w:rsidR="064A509C" w:rsidRPr="0C902C90">
        <w:rPr>
          <w:rFonts w:eastAsiaTheme="minorEastAsia"/>
          <w:color w:val="000000" w:themeColor="text1"/>
        </w:rPr>
        <w:t xml:space="preserve"> free</w:t>
      </w:r>
      <w:r w:rsidRPr="0C902C90">
        <w:rPr>
          <w:rFonts w:eastAsiaTheme="minorEastAsia"/>
          <w:color w:val="000000" w:themeColor="text1"/>
        </w:rPr>
        <w:t xml:space="preserve"> “</w:t>
      </w:r>
      <w:proofErr w:type="spellStart"/>
      <w:r w:rsidRPr="0C902C90">
        <w:rPr>
          <w:rFonts w:eastAsiaTheme="minorEastAsia"/>
          <w:color w:val="000000" w:themeColor="text1"/>
        </w:rPr>
        <w:t>Moa’een</w:t>
      </w:r>
      <w:proofErr w:type="spellEnd"/>
      <w:r w:rsidRPr="0C902C90">
        <w:rPr>
          <w:rFonts w:eastAsiaTheme="minorEastAsia"/>
          <w:color w:val="000000" w:themeColor="text1"/>
        </w:rPr>
        <w:t>” scholarship,</w:t>
      </w:r>
      <w:r w:rsidR="37CEC5BF" w:rsidRPr="0C902C90">
        <w:rPr>
          <w:rFonts w:eastAsiaTheme="minorEastAsia"/>
          <w:color w:val="000000" w:themeColor="text1"/>
        </w:rPr>
        <w:t xml:space="preserve"> enabling the</w:t>
      </w:r>
      <w:r w:rsidRPr="0C902C90">
        <w:rPr>
          <w:rFonts w:eastAsiaTheme="minorEastAsia"/>
          <w:color w:val="000000" w:themeColor="text1"/>
        </w:rPr>
        <w:t xml:space="preserve"> </w:t>
      </w:r>
      <w:r w:rsidR="00AA02C0" w:rsidRPr="0C902C90">
        <w:rPr>
          <w:rFonts w:eastAsiaTheme="minorEastAsia"/>
          <w:color w:val="000000" w:themeColor="text1"/>
        </w:rPr>
        <w:t>enrolment</w:t>
      </w:r>
      <w:r w:rsidRPr="0C902C90">
        <w:rPr>
          <w:rFonts w:eastAsiaTheme="minorEastAsia"/>
          <w:color w:val="000000" w:themeColor="text1"/>
        </w:rPr>
        <w:t xml:space="preserve"> into a special education school or a private special education program across </w:t>
      </w:r>
      <w:r w:rsidR="4CF8B561" w:rsidRPr="0C902C90">
        <w:rPr>
          <w:rFonts w:eastAsiaTheme="minorEastAsia"/>
          <w:color w:val="000000" w:themeColor="text1"/>
        </w:rPr>
        <w:t xml:space="preserve">all </w:t>
      </w:r>
      <w:r w:rsidRPr="0C902C90">
        <w:rPr>
          <w:rFonts w:eastAsiaTheme="minorEastAsia"/>
          <w:color w:val="000000" w:themeColor="text1"/>
        </w:rPr>
        <w:t>educational stages</w:t>
      </w:r>
      <w:r w:rsidR="1BFFDE3C" w:rsidRPr="0C902C90">
        <w:rPr>
          <w:rFonts w:eastAsiaTheme="minorEastAsia"/>
          <w:color w:val="000000" w:themeColor="text1"/>
        </w:rPr>
        <w:t>,</w:t>
      </w:r>
      <w:r w:rsidRPr="0C902C90">
        <w:rPr>
          <w:rFonts w:eastAsiaTheme="minorEastAsia"/>
          <w:color w:val="000000" w:themeColor="text1"/>
        </w:rPr>
        <w:t xml:space="preserve"> including regions and governorates (</w:t>
      </w:r>
      <w:proofErr w:type="spellStart"/>
      <w:r w:rsidRPr="0C902C90">
        <w:rPr>
          <w:rFonts w:eastAsiaTheme="minorEastAsia"/>
          <w:color w:val="000000" w:themeColor="text1"/>
        </w:rPr>
        <w:t>Tatweer</w:t>
      </w:r>
      <w:proofErr w:type="spellEnd"/>
      <w:r w:rsidRPr="0C902C90">
        <w:rPr>
          <w:rFonts w:eastAsiaTheme="minorEastAsia"/>
          <w:color w:val="000000" w:themeColor="text1"/>
        </w:rPr>
        <w:t>, n.d.).</w:t>
      </w:r>
    </w:p>
    <w:p w14:paraId="4670D86C" w14:textId="3702B893" w:rsidR="00A66B6A" w:rsidRDefault="6D0BE536" w:rsidP="00AA02C0">
      <w:pPr>
        <w:rPr>
          <w:rFonts w:eastAsiaTheme="minorEastAsia"/>
          <w:color w:val="000000" w:themeColor="text1"/>
        </w:rPr>
      </w:pPr>
      <w:r w:rsidRPr="0C902C90">
        <w:rPr>
          <w:rFonts w:eastAsiaTheme="minorEastAsia"/>
          <w:b/>
          <w:bCs/>
          <w:color w:val="000000" w:themeColor="text1"/>
        </w:rPr>
        <w:t>Awareness on Reproductive Health</w:t>
      </w:r>
      <w:r w:rsidR="00AA02C0">
        <w:rPr>
          <w:rFonts w:eastAsiaTheme="minorEastAsia"/>
          <w:b/>
          <w:bCs/>
          <w:color w:val="000000" w:themeColor="text1"/>
        </w:rPr>
        <w:t>.</w:t>
      </w:r>
      <w:r w:rsidRPr="0C902C90">
        <w:rPr>
          <w:rFonts w:eastAsiaTheme="minorEastAsia"/>
          <w:color w:val="000000" w:themeColor="text1"/>
        </w:rPr>
        <w:t xml:space="preserve"> Girls and young women are taught basic concepts of reproductive health in Islamic jurisprudence </w:t>
      </w:r>
      <w:r w:rsidR="31D264F3" w:rsidRPr="0C902C90">
        <w:rPr>
          <w:rFonts w:eastAsiaTheme="minorEastAsia"/>
          <w:color w:val="000000" w:themeColor="text1"/>
        </w:rPr>
        <w:t xml:space="preserve">and biology </w:t>
      </w:r>
      <w:r w:rsidRPr="0C902C90">
        <w:rPr>
          <w:rFonts w:eastAsiaTheme="minorEastAsia"/>
          <w:color w:val="000000" w:themeColor="text1"/>
        </w:rPr>
        <w:t xml:space="preserve">classes during middle </w:t>
      </w:r>
      <w:r w:rsidR="54B23D4B" w:rsidRPr="0C902C90">
        <w:rPr>
          <w:rFonts w:eastAsiaTheme="minorEastAsia"/>
          <w:color w:val="000000" w:themeColor="text1"/>
        </w:rPr>
        <w:t xml:space="preserve">and high </w:t>
      </w:r>
      <w:r w:rsidRPr="0C902C90">
        <w:rPr>
          <w:rFonts w:eastAsiaTheme="minorEastAsia"/>
          <w:color w:val="000000" w:themeColor="text1"/>
        </w:rPr>
        <w:t>school</w:t>
      </w:r>
      <w:r w:rsidR="21F6FD9C" w:rsidRPr="0C902C90">
        <w:rPr>
          <w:rFonts w:eastAsiaTheme="minorEastAsia"/>
          <w:color w:val="000000" w:themeColor="text1"/>
        </w:rPr>
        <w:t xml:space="preserve">, </w:t>
      </w:r>
      <w:r w:rsidR="1982638F" w:rsidRPr="00B417A8">
        <w:rPr>
          <w:rFonts w:eastAsiaTheme="minorEastAsia"/>
          <w:color w:val="000000" w:themeColor="text1"/>
        </w:rPr>
        <w:t>respectively</w:t>
      </w:r>
      <w:r w:rsidRPr="0C902C90">
        <w:rPr>
          <w:rFonts w:eastAsiaTheme="minorEastAsia"/>
          <w:color w:val="000000" w:themeColor="text1"/>
        </w:rPr>
        <w:t>.</w:t>
      </w:r>
    </w:p>
    <w:p w14:paraId="6957EA0B" w14:textId="56225113" w:rsidR="00B36AA7" w:rsidRDefault="6D0BE536" w:rsidP="00A66B6A">
      <w:pPr>
        <w:rPr>
          <w:rFonts w:eastAsiaTheme="minorEastAsia"/>
          <w:color w:val="000000" w:themeColor="text1"/>
        </w:rPr>
      </w:pPr>
      <w:r w:rsidRPr="0C902C90">
        <w:rPr>
          <w:rFonts w:eastAsiaTheme="minorEastAsia"/>
          <w:b/>
          <w:bCs/>
          <w:color w:val="000000" w:themeColor="text1"/>
        </w:rPr>
        <w:t>Continuing Education</w:t>
      </w:r>
      <w:r w:rsidR="00AA02C0">
        <w:rPr>
          <w:rFonts w:eastAsiaTheme="minorEastAsia"/>
          <w:b/>
          <w:bCs/>
          <w:color w:val="000000" w:themeColor="text1"/>
        </w:rPr>
        <w:t>.</w:t>
      </w:r>
      <w:r w:rsidRPr="0C902C90">
        <w:rPr>
          <w:rFonts w:eastAsiaTheme="minorEastAsia"/>
          <w:color w:val="000000" w:themeColor="text1"/>
        </w:rPr>
        <w:t xml:space="preserve"> Work is being done to combat illiteracy by activating Article </w:t>
      </w:r>
      <w:r w:rsidR="0476F80E" w:rsidRPr="0C902C90">
        <w:rPr>
          <w:rFonts w:eastAsiaTheme="minorEastAsia"/>
          <w:color w:val="000000" w:themeColor="text1"/>
        </w:rPr>
        <w:t xml:space="preserve">two </w:t>
      </w:r>
      <w:r w:rsidRPr="0C902C90">
        <w:rPr>
          <w:rFonts w:eastAsiaTheme="minorEastAsia"/>
          <w:color w:val="000000" w:themeColor="text1"/>
        </w:rPr>
        <w:t>of Adult Education and Illiteracy Education Law, issued by Royal Decree No. M</w:t>
      </w:r>
      <w:r w:rsidR="0DEA7344" w:rsidRPr="0C902C90">
        <w:rPr>
          <w:rFonts w:eastAsiaTheme="minorEastAsia"/>
          <w:color w:val="000000" w:themeColor="text1"/>
        </w:rPr>
        <w:t>.</w:t>
      </w:r>
      <w:r w:rsidRPr="0C902C90">
        <w:rPr>
          <w:rFonts w:eastAsiaTheme="minorEastAsia"/>
          <w:color w:val="000000" w:themeColor="text1"/>
        </w:rPr>
        <w:t>22 dated 09/06/1392AH corresponding to 21/07/1972AD</w:t>
      </w:r>
      <w:r w:rsidR="0577F1C6" w:rsidRPr="0C902C90">
        <w:rPr>
          <w:rFonts w:eastAsiaTheme="minorEastAsia"/>
          <w:color w:val="000000" w:themeColor="text1"/>
        </w:rPr>
        <w:t>, and with the</w:t>
      </w:r>
      <w:r w:rsidRPr="0C902C90">
        <w:rPr>
          <w:rFonts w:eastAsiaTheme="minorEastAsia"/>
          <w:color w:val="000000" w:themeColor="text1"/>
        </w:rPr>
        <w:t xml:space="preserve"> objective </w:t>
      </w:r>
      <w:r w:rsidR="07C3864C" w:rsidRPr="0C902C90">
        <w:rPr>
          <w:rFonts w:eastAsiaTheme="minorEastAsia"/>
          <w:color w:val="000000" w:themeColor="text1"/>
        </w:rPr>
        <w:t>of</w:t>
      </w:r>
      <w:r w:rsidRPr="0C902C90">
        <w:rPr>
          <w:rFonts w:eastAsiaTheme="minorEastAsia"/>
          <w:color w:val="000000" w:themeColor="text1"/>
        </w:rPr>
        <w:t xml:space="preserve"> eradicat</w:t>
      </w:r>
      <w:r w:rsidR="05DE2C27" w:rsidRPr="0C902C90">
        <w:rPr>
          <w:rFonts w:eastAsiaTheme="minorEastAsia"/>
          <w:color w:val="000000" w:themeColor="text1"/>
        </w:rPr>
        <w:t>ing</w:t>
      </w:r>
      <w:r w:rsidRPr="0C902C90">
        <w:rPr>
          <w:rFonts w:eastAsiaTheme="minorEastAsia"/>
          <w:color w:val="000000" w:themeColor="text1"/>
        </w:rPr>
        <w:t xml:space="preserve"> illiteracy among all citizens across all social categories (Bureau of Experts, 1972). </w:t>
      </w:r>
      <w:r w:rsidR="75B65FF2" w:rsidRPr="0C902C90">
        <w:rPr>
          <w:rFonts w:eastAsiaTheme="minorEastAsia"/>
          <w:color w:val="000000" w:themeColor="text1"/>
        </w:rPr>
        <w:t>O</w:t>
      </w:r>
      <w:r w:rsidRPr="0C902C90">
        <w:rPr>
          <w:rFonts w:eastAsiaTheme="minorEastAsia"/>
          <w:color w:val="000000" w:themeColor="text1"/>
        </w:rPr>
        <w:t>ne of the strategic goals of the</w:t>
      </w:r>
      <w:r w:rsidR="00AA02C0">
        <w:rPr>
          <w:rFonts w:eastAsiaTheme="minorEastAsia"/>
          <w:color w:val="000000" w:themeColor="text1"/>
        </w:rPr>
        <w:t xml:space="preserve"> </w:t>
      </w:r>
      <w:r w:rsidR="00AA02C0" w:rsidRPr="00AA02C0">
        <w:rPr>
          <w:rFonts w:eastAsiaTheme="minorEastAsia"/>
          <w:color w:val="000000" w:themeColor="text1"/>
        </w:rPr>
        <w:t>Human Capacity Development Program</w:t>
      </w:r>
      <w:r w:rsidRPr="0C902C90">
        <w:rPr>
          <w:rFonts w:eastAsiaTheme="minorEastAsia"/>
          <w:color w:val="000000" w:themeColor="text1"/>
        </w:rPr>
        <w:t xml:space="preserve"> </w:t>
      </w:r>
      <w:r w:rsidR="00AA02C0">
        <w:rPr>
          <w:rFonts w:eastAsiaTheme="minorEastAsia"/>
          <w:color w:val="000000" w:themeColor="text1"/>
        </w:rPr>
        <w:t>(</w:t>
      </w:r>
      <w:r w:rsidR="14A42ED6" w:rsidRPr="0C902C90">
        <w:rPr>
          <w:rFonts w:eastAsiaTheme="minorEastAsia"/>
          <w:color w:val="000000" w:themeColor="text1"/>
        </w:rPr>
        <w:t>HCDP</w:t>
      </w:r>
      <w:r w:rsidR="00AA02C0">
        <w:rPr>
          <w:rFonts w:eastAsiaTheme="minorEastAsia"/>
          <w:color w:val="000000" w:themeColor="text1"/>
        </w:rPr>
        <w:t xml:space="preserve">, </w:t>
      </w:r>
      <w:r w:rsidRPr="0C902C90">
        <w:rPr>
          <w:rFonts w:eastAsiaTheme="minorEastAsia"/>
          <w:color w:val="000000" w:themeColor="text1"/>
        </w:rPr>
        <w:t>Vision</w:t>
      </w:r>
      <w:r w:rsidR="16EF4F54" w:rsidRPr="0C902C90">
        <w:rPr>
          <w:rFonts w:eastAsiaTheme="minorEastAsia"/>
          <w:color w:val="000000" w:themeColor="text1"/>
        </w:rPr>
        <w:t xml:space="preserve"> </w:t>
      </w:r>
      <w:r w:rsidRPr="0C902C90">
        <w:rPr>
          <w:rFonts w:eastAsiaTheme="minorEastAsia"/>
          <w:color w:val="000000" w:themeColor="text1"/>
        </w:rPr>
        <w:t xml:space="preserve">2030, 2021) is “building a fully integrated educational journey”, which aims to increase the proportion of the adult population enrolled in education and training from 5.3% to 31.1%. The </w:t>
      </w:r>
      <w:proofErr w:type="spellStart"/>
      <w:r w:rsidRPr="0C902C90">
        <w:rPr>
          <w:rFonts w:eastAsiaTheme="minorEastAsia"/>
          <w:color w:val="000000" w:themeColor="text1"/>
        </w:rPr>
        <w:t>M</w:t>
      </w:r>
      <w:r w:rsidR="0F2F103C" w:rsidRPr="0C902C90">
        <w:rPr>
          <w:rFonts w:eastAsiaTheme="minorEastAsia"/>
          <w:color w:val="000000" w:themeColor="text1"/>
        </w:rPr>
        <w:t>oE</w:t>
      </w:r>
      <w:proofErr w:type="spellEnd"/>
      <w:r w:rsidRPr="0C902C90">
        <w:rPr>
          <w:rFonts w:eastAsiaTheme="minorEastAsia"/>
          <w:color w:val="000000" w:themeColor="text1"/>
        </w:rPr>
        <w:t xml:space="preserve"> has </w:t>
      </w:r>
      <w:r w:rsidR="5FA20045" w:rsidRPr="0C902C90">
        <w:rPr>
          <w:rFonts w:eastAsiaTheme="minorEastAsia"/>
          <w:color w:val="000000" w:themeColor="text1"/>
        </w:rPr>
        <w:t xml:space="preserve">launched the national development “Lifelong Learning Initiative” (Sustainability), which seeks to eradicate illiteracy and enable individuals to benefit from diverse education and training opportunities and </w:t>
      </w:r>
      <w:r w:rsidRPr="0C902C90">
        <w:rPr>
          <w:rFonts w:eastAsiaTheme="minorEastAsia"/>
          <w:color w:val="000000" w:themeColor="text1"/>
        </w:rPr>
        <w:t>established continuous education programs</w:t>
      </w:r>
      <w:r w:rsidR="5ED849C4" w:rsidRPr="0C902C90">
        <w:rPr>
          <w:rFonts w:eastAsiaTheme="minorEastAsia"/>
          <w:color w:val="000000" w:themeColor="text1"/>
        </w:rPr>
        <w:t xml:space="preserve"> for both genders</w:t>
      </w:r>
      <w:r w:rsidR="2E572BF9" w:rsidRPr="0C902C90">
        <w:rPr>
          <w:rFonts w:eastAsiaTheme="minorEastAsia"/>
          <w:color w:val="000000" w:themeColor="text1"/>
        </w:rPr>
        <w:t>.</w:t>
      </w:r>
    </w:p>
    <w:p w14:paraId="5C4A3DD1" w14:textId="49452B6F" w:rsidR="00B36AA7" w:rsidRDefault="6D0BE536" w:rsidP="00A66B6A">
      <w:pPr>
        <w:rPr>
          <w:rFonts w:eastAsiaTheme="minorEastAsia"/>
          <w:color w:val="000000" w:themeColor="text1"/>
        </w:rPr>
      </w:pPr>
      <w:r w:rsidRPr="0C902C90">
        <w:rPr>
          <w:rFonts w:eastAsiaTheme="minorEastAsia"/>
          <w:b/>
          <w:bCs/>
          <w:color w:val="000000" w:themeColor="text1"/>
        </w:rPr>
        <w:t>Career Guidance</w:t>
      </w:r>
      <w:r w:rsidR="00AA02C0">
        <w:rPr>
          <w:rFonts w:eastAsiaTheme="minorEastAsia"/>
          <w:b/>
          <w:bCs/>
          <w:color w:val="000000" w:themeColor="text1"/>
        </w:rPr>
        <w:t>.</w:t>
      </w:r>
      <w:r w:rsidRPr="0C902C90">
        <w:rPr>
          <w:rFonts w:eastAsiaTheme="minorEastAsia"/>
          <w:b/>
          <w:bCs/>
          <w:color w:val="000000" w:themeColor="text1"/>
        </w:rPr>
        <w:t xml:space="preserve"> </w:t>
      </w:r>
      <w:r w:rsidRPr="0C902C90">
        <w:rPr>
          <w:rFonts w:eastAsiaTheme="minorEastAsia"/>
          <w:color w:val="000000" w:themeColor="text1"/>
        </w:rPr>
        <w:t xml:space="preserve">One of the strategic objectives, not limited to women, of the </w:t>
      </w:r>
      <w:r w:rsidR="795C94D9" w:rsidRPr="0C902C90">
        <w:rPr>
          <w:rFonts w:eastAsiaTheme="minorEastAsia"/>
          <w:color w:val="000000" w:themeColor="text1"/>
        </w:rPr>
        <w:t>HCDP</w:t>
      </w:r>
      <w:r w:rsidRPr="0C902C90">
        <w:rPr>
          <w:rFonts w:eastAsiaTheme="minorEastAsia"/>
          <w:color w:val="000000" w:themeColor="text1"/>
        </w:rPr>
        <w:t xml:space="preserve"> (Vision</w:t>
      </w:r>
      <w:r w:rsidR="251212E2" w:rsidRPr="0C902C90">
        <w:rPr>
          <w:rFonts w:eastAsiaTheme="minorEastAsia"/>
          <w:color w:val="000000" w:themeColor="text1"/>
        </w:rPr>
        <w:t xml:space="preserve"> </w:t>
      </w:r>
      <w:r w:rsidRPr="0C902C90">
        <w:rPr>
          <w:rFonts w:eastAsiaTheme="minorEastAsia"/>
          <w:color w:val="000000" w:themeColor="text1"/>
        </w:rPr>
        <w:t xml:space="preserve">2030, 2021) is “to bridge the gap between educational outcomes and </w:t>
      </w:r>
      <w:proofErr w:type="spellStart"/>
      <w:r w:rsidRPr="0C902C90">
        <w:rPr>
          <w:rFonts w:eastAsiaTheme="minorEastAsia"/>
          <w:color w:val="000000" w:themeColor="text1"/>
        </w:rPr>
        <w:t>labor</w:t>
      </w:r>
      <w:proofErr w:type="spellEnd"/>
      <w:r w:rsidRPr="0C902C90">
        <w:rPr>
          <w:rFonts w:eastAsiaTheme="minorEastAsia"/>
          <w:color w:val="000000" w:themeColor="text1"/>
        </w:rPr>
        <w:t xml:space="preserve"> market needs”.</w:t>
      </w:r>
      <w:r w:rsidR="00AA02C0">
        <w:rPr>
          <w:rFonts w:eastAsiaTheme="minorEastAsia"/>
          <w:color w:val="000000" w:themeColor="text1"/>
        </w:rPr>
        <w:t xml:space="preserve"> </w:t>
      </w:r>
      <w:r w:rsidR="00A66B6A">
        <w:rPr>
          <w:rFonts w:eastAsiaTheme="minorEastAsia"/>
          <w:color w:val="000000" w:themeColor="text1"/>
        </w:rPr>
        <w:t>T</w:t>
      </w:r>
      <w:r w:rsidRPr="0C902C90">
        <w:rPr>
          <w:rFonts w:eastAsiaTheme="minorEastAsia"/>
          <w:color w:val="000000" w:themeColor="text1"/>
        </w:rPr>
        <w:t>he Human Resources Development Fund</w:t>
      </w:r>
      <w:r w:rsidR="40138C8B" w:rsidRPr="0C902C90">
        <w:rPr>
          <w:rFonts w:eastAsiaTheme="minorEastAsia"/>
          <w:color w:val="000000" w:themeColor="text1"/>
        </w:rPr>
        <w:t xml:space="preserve"> (HRDF)</w:t>
      </w:r>
      <w:r w:rsidRPr="0C902C90">
        <w:rPr>
          <w:rFonts w:eastAsiaTheme="minorEastAsia"/>
          <w:color w:val="000000" w:themeColor="text1"/>
        </w:rPr>
        <w:t xml:space="preserve"> has an Employment Support Program </w:t>
      </w:r>
      <w:r w:rsidR="18F74870" w:rsidRPr="0C902C90">
        <w:rPr>
          <w:rFonts w:eastAsiaTheme="minorEastAsia"/>
          <w:color w:val="000000" w:themeColor="text1"/>
        </w:rPr>
        <w:t>with</w:t>
      </w:r>
      <w:r w:rsidRPr="0C902C90">
        <w:rPr>
          <w:rFonts w:eastAsiaTheme="minorEastAsia"/>
          <w:color w:val="000000" w:themeColor="text1"/>
        </w:rPr>
        <w:t xml:space="preserve"> vocational guidance </w:t>
      </w:r>
      <w:r w:rsidR="6ED9E45A" w:rsidRPr="0C902C90">
        <w:rPr>
          <w:rFonts w:eastAsiaTheme="minorEastAsia"/>
          <w:color w:val="000000" w:themeColor="text1"/>
        </w:rPr>
        <w:t xml:space="preserve">to help </w:t>
      </w:r>
      <w:r w:rsidRPr="0C902C90">
        <w:rPr>
          <w:rFonts w:eastAsiaTheme="minorEastAsia"/>
          <w:color w:val="000000" w:themeColor="text1"/>
        </w:rPr>
        <w:t xml:space="preserve">Saudi citizens find </w:t>
      </w:r>
      <w:r w:rsidR="5BDABD62" w:rsidRPr="0C902C90">
        <w:rPr>
          <w:rFonts w:eastAsiaTheme="minorEastAsia"/>
          <w:color w:val="000000" w:themeColor="text1"/>
        </w:rPr>
        <w:t xml:space="preserve">jobs </w:t>
      </w:r>
      <w:r w:rsidRPr="0C902C90">
        <w:rPr>
          <w:rFonts w:eastAsiaTheme="minorEastAsia"/>
          <w:color w:val="000000" w:themeColor="text1"/>
        </w:rPr>
        <w:t>in the private and non-profit sectors (HRDF, n.d.).</w:t>
      </w:r>
    </w:p>
    <w:p w14:paraId="646E9D90" w14:textId="23A70460" w:rsidR="00B36AA7" w:rsidRDefault="6D0BE536" w:rsidP="0C902C90">
      <w:pPr>
        <w:rPr>
          <w:rFonts w:eastAsiaTheme="minorEastAsia"/>
          <w:color w:val="000000" w:themeColor="text1"/>
        </w:rPr>
      </w:pPr>
      <w:r w:rsidRPr="0C902C90">
        <w:rPr>
          <w:rFonts w:eastAsiaTheme="minorEastAsia"/>
          <w:b/>
          <w:bCs/>
          <w:color w:val="000000" w:themeColor="text1"/>
        </w:rPr>
        <w:t>Discrimination and Stereotypes</w:t>
      </w:r>
      <w:r w:rsidR="00AA02C0">
        <w:rPr>
          <w:rFonts w:eastAsiaTheme="minorEastAsia"/>
          <w:b/>
          <w:bCs/>
          <w:color w:val="000000" w:themeColor="text1"/>
        </w:rPr>
        <w:t>.</w:t>
      </w:r>
      <w:r w:rsidRPr="0C902C90">
        <w:rPr>
          <w:rFonts w:eastAsiaTheme="minorEastAsia"/>
          <w:color w:val="000000" w:themeColor="text1"/>
        </w:rPr>
        <w:t xml:space="preserve"> The subject “Life and Family Skills” at the secondary level addresses the effects of early </w:t>
      </w:r>
      <w:r w:rsidR="3F98E272" w:rsidRPr="0C902C90">
        <w:rPr>
          <w:rFonts w:eastAsiaTheme="minorEastAsia"/>
          <w:color w:val="000000" w:themeColor="text1"/>
        </w:rPr>
        <w:t xml:space="preserve">and forced </w:t>
      </w:r>
      <w:r w:rsidRPr="0C902C90">
        <w:rPr>
          <w:rFonts w:eastAsiaTheme="minorEastAsia"/>
          <w:color w:val="000000" w:themeColor="text1"/>
        </w:rPr>
        <w:t>marriage</w:t>
      </w:r>
      <w:r w:rsidR="606E19D3" w:rsidRPr="0C902C90">
        <w:rPr>
          <w:rFonts w:eastAsiaTheme="minorEastAsia"/>
          <w:color w:val="000000" w:themeColor="text1"/>
        </w:rPr>
        <w:t xml:space="preserve">, </w:t>
      </w:r>
      <w:r w:rsidRPr="0C902C90">
        <w:rPr>
          <w:rFonts w:eastAsiaTheme="minorEastAsia"/>
          <w:color w:val="000000" w:themeColor="text1"/>
        </w:rPr>
        <w:t xml:space="preserve">shared </w:t>
      </w:r>
      <w:r w:rsidR="55E3BAE9" w:rsidRPr="0C902C90">
        <w:rPr>
          <w:rFonts w:eastAsiaTheme="minorEastAsia"/>
          <w:color w:val="000000" w:themeColor="text1"/>
        </w:rPr>
        <w:t xml:space="preserve">parental </w:t>
      </w:r>
      <w:r w:rsidRPr="0C902C90">
        <w:rPr>
          <w:rFonts w:eastAsiaTheme="minorEastAsia"/>
          <w:color w:val="000000" w:themeColor="text1"/>
        </w:rPr>
        <w:t>roles</w:t>
      </w:r>
      <w:r w:rsidR="30B9B146" w:rsidRPr="0C902C90">
        <w:rPr>
          <w:rFonts w:eastAsiaTheme="minorEastAsia"/>
          <w:color w:val="000000" w:themeColor="text1"/>
        </w:rPr>
        <w:t xml:space="preserve">, and </w:t>
      </w:r>
      <w:r w:rsidRPr="0C902C90">
        <w:rPr>
          <w:rFonts w:eastAsiaTheme="minorEastAsia"/>
          <w:color w:val="000000" w:themeColor="text1"/>
        </w:rPr>
        <w:t xml:space="preserve">the importance of planning and distributing responsibilities in the family to ensure balance among its members.  </w:t>
      </w:r>
    </w:p>
    <w:p w14:paraId="4EED6F3B" w14:textId="41AF050E" w:rsidR="00B36AA7" w:rsidRPr="00AA02C0" w:rsidRDefault="6D0BE536" w:rsidP="00AA02C0">
      <w:pPr>
        <w:rPr>
          <w:rFonts w:eastAsiaTheme="minorEastAsia"/>
          <w:b/>
          <w:bCs/>
          <w:color w:val="000000" w:themeColor="text1"/>
        </w:rPr>
      </w:pPr>
      <w:r w:rsidRPr="0C902C90">
        <w:rPr>
          <w:rFonts w:eastAsiaTheme="minorEastAsia"/>
          <w:b/>
          <w:bCs/>
          <w:color w:val="000000" w:themeColor="text1"/>
        </w:rPr>
        <w:t>Sports and Physical Education</w:t>
      </w:r>
      <w:r w:rsidR="00AA02C0">
        <w:rPr>
          <w:rFonts w:eastAsiaTheme="minorEastAsia"/>
          <w:b/>
          <w:bCs/>
          <w:color w:val="000000" w:themeColor="text1"/>
        </w:rPr>
        <w:t xml:space="preserve">. </w:t>
      </w:r>
      <w:r w:rsidRPr="0C902C90">
        <w:rPr>
          <w:rFonts w:eastAsiaTheme="minorEastAsia"/>
          <w:color w:val="000000" w:themeColor="text1"/>
        </w:rPr>
        <w:t xml:space="preserve">In 2017, the Minister of Education </w:t>
      </w:r>
      <w:r w:rsidR="28470E45" w:rsidRPr="0C902C90">
        <w:rPr>
          <w:rFonts w:eastAsiaTheme="minorEastAsia"/>
          <w:color w:val="000000" w:themeColor="text1"/>
        </w:rPr>
        <w:t>decided</w:t>
      </w:r>
      <w:r w:rsidRPr="0C902C90">
        <w:rPr>
          <w:rFonts w:eastAsiaTheme="minorEastAsia"/>
          <w:color w:val="000000" w:themeColor="text1"/>
        </w:rPr>
        <w:t xml:space="preserve"> to </w:t>
      </w:r>
      <w:r w:rsidR="67BB1AE8" w:rsidRPr="0C902C90">
        <w:rPr>
          <w:rFonts w:eastAsiaTheme="minorEastAsia"/>
          <w:color w:val="000000" w:themeColor="text1"/>
        </w:rPr>
        <w:t>start</w:t>
      </w:r>
      <w:r w:rsidRPr="0C902C90">
        <w:rPr>
          <w:rFonts w:eastAsiaTheme="minorEastAsia"/>
          <w:color w:val="000000" w:themeColor="text1"/>
        </w:rPr>
        <w:t xml:space="preserve"> </w:t>
      </w:r>
      <w:r w:rsidR="00AA02C0" w:rsidRPr="0C902C90">
        <w:rPr>
          <w:rFonts w:eastAsiaTheme="minorEastAsia"/>
          <w:color w:val="000000" w:themeColor="text1"/>
        </w:rPr>
        <w:t>implementing</w:t>
      </w:r>
      <w:r w:rsidRPr="0C902C90">
        <w:rPr>
          <w:rFonts w:eastAsiaTheme="minorEastAsia"/>
          <w:color w:val="000000" w:themeColor="text1"/>
        </w:rPr>
        <w:t xml:space="preserve"> the physical education program in girls’ schools. </w:t>
      </w:r>
      <w:r w:rsidR="716D201B" w:rsidRPr="0C902C90">
        <w:rPr>
          <w:rFonts w:eastAsiaTheme="minorEastAsia"/>
          <w:color w:val="000000" w:themeColor="text1"/>
        </w:rPr>
        <w:t>T</w:t>
      </w:r>
      <w:r w:rsidRPr="0C902C90">
        <w:rPr>
          <w:rFonts w:eastAsiaTheme="minorEastAsia"/>
          <w:color w:val="000000" w:themeColor="text1"/>
        </w:rPr>
        <w:t xml:space="preserve">he program would be </w:t>
      </w:r>
      <w:r w:rsidR="387ECD9E" w:rsidRPr="0C902C90">
        <w:rPr>
          <w:rFonts w:eastAsiaTheme="minorEastAsia"/>
          <w:color w:val="000000" w:themeColor="text1"/>
        </w:rPr>
        <w:t xml:space="preserve">introduced </w:t>
      </w:r>
      <w:r w:rsidRPr="0C902C90">
        <w:rPr>
          <w:rFonts w:eastAsiaTheme="minorEastAsia"/>
          <w:color w:val="000000" w:themeColor="text1"/>
        </w:rPr>
        <w:t xml:space="preserve">gradually </w:t>
      </w:r>
      <w:r w:rsidR="09F4E2A6" w:rsidRPr="0C902C90">
        <w:rPr>
          <w:rFonts w:eastAsiaTheme="minorEastAsia"/>
          <w:color w:val="000000" w:themeColor="text1"/>
        </w:rPr>
        <w:t xml:space="preserve">based </w:t>
      </w:r>
      <w:r w:rsidR="2F661D08" w:rsidRPr="0C902C90">
        <w:rPr>
          <w:rFonts w:eastAsiaTheme="minorEastAsia"/>
          <w:color w:val="000000" w:themeColor="text1"/>
        </w:rPr>
        <w:t>on</w:t>
      </w:r>
      <w:r w:rsidRPr="0C902C90">
        <w:rPr>
          <w:rFonts w:eastAsiaTheme="minorEastAsia"/>
          <w:color w:val="000000" w:themeColor="text1"/>
        </w:rPr>
        <w:t xml:space="preserve"> each school</w:t>
      </w:r>
      <w:r w:rsidR="41F43608" w:rsidRPr="0C902C90">
        <w:rPr>
          <w:rFonts w:eastAsiaTheme="minorEastAsia"/>
          <w:color w:val="000000" w:themeColor="text1"/>
        </w:rPr>
        <w:t xml:space="preserve">’s facilities and availability of </w:t>
      </w:r>
      <w:r w:rsidRPr="0C902C90">
        <w:rPr>
          <w:rFonts w:eastAsiaTheme="minorEastAsia"/>
          <w:color w:val="000000" w:themeColor="text1"/>
        </w:rPr>
        <w:t xml:space="preserve">gymnasiums and qualified female </w:t>
      </w:r>
      <w:r w:rsidR="3415EF5A" w:rsidRPr="0C902C90">
        <w:rPr>
          <w:rFonts w:eastAsiaTheme="minorEastAsia"/>
          <w:color w:val="000000" w:themeColor="text1"/>
        </w:rPr>
        <w:t>staff</w:t>
      </w:r>
      <w:r w:rsidRPr="0C902C90">
        <w:rPr>
          <w:rFonts w:eastAsiaTheme="minorEastAsia"/>
          <w:color w:val="000000" w:themeColor="text1"/>
        </w:rPr>
        <w:t xml:space="preserve">. </w:t>
      </w:r>
    </w:p>
    <w:p w14:paraId="6D5C6133" w14:textId="069CC1FC" w:rsidR="00B36AA7" w:rsidRPr="00A02FF3" w:rsidRDefault="4A8E7154" w:rsidP="00A02FF3">
      <w:pPr>
        <w:pStyle w:val="paragraph"/>
        <w:shd w:val="clear" w:color="auto" w:fill="FFFFFF" w:themeFill="background1"/>
        <w:spacing w:beforeAutospacing="0" w:after="240" w:afterAutospacing="0" w:line="240" w:lineRule="auto"/>
        <w:rPr>
          <w:rFonts w:asciiTheme="minorHAnsi" w:eastAsiaTheme="minorEastAsia" w:hAnsiTheme="minorHAnsi" w:cstheme="minorBidi"/>
          <w:b/>
          <w:bCs/>
          <w:color w:val="C00000"/>
          <w:lang w:val="en-US"/>
        </w:rPr>
      </w:pPr>
      <w:r w:rsidRPr="00A02FF3">
        <w:rPr>
          <w:rFonts w:asciiTheme="minorHAnsi" w:eastAsiaTheme="minorEastAsia" w:hAnsiTheme="minorHAnsi" w:cstheme="minorBidi"/>
          <w:b/>
          <w:bCs/>
          <w:color w:val="C00000"/>
          <w:lang w:val="en-US"/>
        </w:rPr>
        <w:t xml:space="preserve">Recommendations </w:t>
      </w:r>
    </w:p>
    <w:p w14:paraId="1CBA01FA" w14:textId="1CF3CEF6" w:rsidR="00B36AA7" w:rsidRDefault="6D0BE536" w:rsidP="00A02FF3">
      <w:pPr>
        <w:pStyle w:val="paragraph"/>
        <w:shd w:val="clear" w:color="auto" w:fill="FFFFFF" w:themeFill="background1"/>
        <w:spacing w:beforeAutospacing="0" w:after="240" w:afterAutospacing="0" w:line="240" w:lineRule="auto"/>
        <w:rPr>
          <w:rFonts w:asciiTheme="minorHAnsi" w:eastAsiaTheme="minorEastAsia" w:hAnsiTheme="minorHAnsi" w:cstheme="minorBidi"/>
          <w:color w:val="000000" w:themeColor="text1"/>
          <w:sz w:val="22"/>
          <w:szCs w:val="22"/>
          <w:lang w:val="en-US"/>
        </w:rPr>
      </w:pPr>
      <w:r w:rsidRPr="0C902C90">
        <w:rPr>
          <w:rFonts w:asciiTheme="minorHAnsi" w:eastAsiaTheme="minorEastAsia" w:hAnsiTheme="minorHAnsi" w:cstheme="minorBidi"/>
          <w:color w:val="000000" w:themeColor="text1"/>
          <w:sz w:val="22"/>
          <w:szCs w:val="22"/>
          <w:lang w:val="en-US"/>
        </w:rPr>
        <w:t xml:space="preserve">Implement the </w:t>
      </w:r>
      <w:r w:rsidR="4ACB6E16" w:rsidRPr="0C902C90">
        <w:rPr>
          <w:rFonts w:asciiTheme="minorHAnsi" w:eastAsiaTheme="minorEastAsia" w:hAnsiTheme="minorHAnsi" w:cstheme="minorBidi"/>
          <w:color w:val="000000" w:themeColor="text1"/>
          <w:sz w:val="22"/>
          <w:szCs w:val="22"/>
          <w:lang w:val="en-US"/>
        </w:rPr>
        <w:t>HCDP</w:t>
      </w:r>
      <w:r w:rsidRPr="0C902C90">
        <w:rPr>
          <w:rFonts w:asciiTheme="minorHAnsi" w:eastAsiaTheme="minorEastAsia" w:hAnsiTheme="minorHAnsi" w:cstheme="minorBidi"/>
          <w:color w:val="000000" w:themeColor="text1"/>
          <w:sz w:val="22"/>
          <w:szCs w:val="22"/>
          <w:lang w:val="en-US"/>
        </w:rPr>
        <w:t xml:space="preserve"> published within the framework of Vision 2030, monitor the progress achieved</w:t>
      </w:r>
      <w:r w:rsidR="133399D7" w:rsidRPr="0C902C90">
        <w:rPr>
          <w:rFonts w:asciiTheme="minorHAnsi" w:eastAsiaTheme="minorEastAsia" w:hAnsiTheme="minorHAnsi" w:cstheme="minorBidi"/>
          <w:color w:val="000000" w:themeColor="text1"/>
          <w:sz w:val="22"/>
          <w:szCs w:val="22"/>
          <w:lang w:val="en-US"/>
        </w:rPr>
        <w:t>,</w:t>
      </w:r>
      <w:r w:rsidRPr="0C902C90">
        <w:rPr>
          <w:rFonts w:asciiTheme="minorHAnsi" w:eastAsiaTheme="minorEastAsia" w:hAnsiTheme="minorHAnsi" w:cstheme="minorBidi"/>
          <w:color w:val="000000" w:themeColor="text1"/>
          <w:sz w:val="22"/>
          <w:szCs w:val="22"/>
          <w:lang w:val="en-US"/>
        </w:rPr>
        <w:t xml:space="preserve"> and follow up on the resulting impact.</w:t>
      </w:r>
    </w:p>
    <w:p w14:paraId="19164803" w14:textId="77777777" w:rsidR="00D05464" w:rsidRDefault="00D05464" w:rsidP="00A02FF3">
      <w:pPr>
        <w:pStyle w:val="paragraph"/>
        <w:shd w:val="clear" w:color="auto" w:fill="FFFFFF" w:themeFill="background1"/>
        <w:spacing w:beforeAutospacing="0" w:after="240" w:afterAutospacing="0" w:line="240" w:lineRule="auto"/>
        <w:rPr>
          <w:rFonts w:asciiTheme="minorHAnsi" w:eastAsiaTheme="minorEastAsia" w:hAnsiTheme="minorHAnsi" w:cstheme="minorBidi"/>
          <w:b/>
          <w:bCs/>
          <w:color w:val="000000" w:themeColor="text1"/>
          <w:sz w:val="22"/>
          <w:szCs w:val="22"/>
          <w:lang w:val="en-US"/>
        </w:rPr>
      </w:pPr>
    </w:p>
    <w:p w14:paraId="6AF8E881" w14:textId="7DB4B87B" w:rsidR="00B36AA7" w:rsidRDefault="4A8E7154" w:rsidP="00A02FF3">
      <w:pPr>
        <w:pStyle w:val="paragraph"/>
        <w:shd w:val="clear" w:color="auto" w:fill="FFFFFF" w:themeFill="background1"/>
        <w:spacing w:beforeAutospacing="0" w:after="240" w:afterAutospacing="0" w:line="240" w:lineRule="auto"/>
        <w:rPr>
          <w:rFonts w:asciiTheme="minorHAnsi" w:eastAsiaTheme="minorEastAsia" w:hAnsiTheme="minorHAnsi" w:cstheme="minorBidi"/>
          <w:color w:val="000000" w:themeColor="text1"/>
          <w:sz w:val="22"/>
          <w:szCs w:val="22"/>
        </w:rPr>
      </w:pPr>
      <w:r w:rsidRPr="10C0CAE7">
        <w:rPr>
          <w:rFonts w:asciiTheme="minorHAnsi" w:eastAsiaTheme="minorEastAsia" w:hAnsiTheme="minorHAnsi" w:cstheme="minorBidi"/>
          <w:b/>
          <w:bCs/>
          <w:color w:val="000000" w:themeColor="text1"/>
          <w:sz w:val="22"/>
          <w:szCs w:val="22"/>
          <w:lang w:val="en-US"/>
        </w:rPr>
        <w:lastRenderedPageBreak/>
        <w:t>Access to Education</w:t>
      </w:r>
    </w:p>
    <w:p w14:paraId="6A6AEFA1" w14:textId="6448DDE0" w:rsidR="00A02FF3" w:rsidRDefault="6D0BE536" w:rsidP="00A02FF3">
      <w:pPr>
        <w:pStyle w:val="paragraph"/>
        <w:numPr>
          <w:ilvl w:val="0"/>
          <w:numId w:val="44"/>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rPr>
      </w:pPr>
      <w:r w:rsidRPr="0C902C90">
        <w:rPr>
          <w:rFonts w:asciiTheme="minorHAnsi" w:eastAsiaTheme="minorEastAsia" w:hAnsiTheme="minorHAnsi" w:cstheme="minorBidi"/>
          <w:color w:val="000000" w:themeColor="text1"/>
          <w:sz w:val="22"/>
          <w:szCs w:val="22"/>
          <w:lang w:val="en-US"/>
        </w:rPr>
        <w:t xml:space="preserve">Continue </w:t>
      </w:r>
      <w:r w:rsidR="5F61B615" w:rsidRPr="0C902C90">
        <w:rPr>
          <w:rFonts w:asciiTheme="minorHAnsi" w:eastAsiaTheme="minorEastAsia" w:hAnsiTheme="minorHAnsi" w:cstheme="minorBidi"/>
          <w:color w:val="000000" w:themeColor="text1"/>
          <w:sz w:val="22"/>
          <w:szCs w:val="22"/>
          <w:lang w:val="en-US"/>
        </w:rPr>
        <w:t xml:space="preserve">using </w:t>
      </w:r>
      <w:r w:rsidRPr="0C902C90">
        <w:rPr>
          <w:rFonts w:asciiTheme="minorHAnsi" w:eastAsiaTheme="minorEastAsia" w:hAnsiTheme="minorHAnsi" w:cstheme="minorBidi"/>
          <w:color w:val="000000" w:themeColor="text1"/>
          <w:sz w:val="22"/>
          <w:szCs w:val="22"/>
          <w:lang w:val="en-US"/>
        </w:rPr>
        <w:t xml:space="preserve">distance education programs and platforms, such as </w:t>
      </w:r>
      <w:r w:rsidR="534043AB" w:rsidRPr="0C902C90">
        <w:rPr>
          <w:rFonts w:asciiTheme="minorHAnsi" w:eastAsiaTheme="minorEastAsia" w:hAnsiTheme="minorHAnsi" w:cstheme="minorBidi"/>
          <w:color w:val="000000" w:themeColor="text1"/>
          <w:sz w:val="22"/>
          <w:szCs w:val="22"/>
          <w:lang w:val="en-US"/>
        </w:rPr>
        <w:t>“</w:t>
      </w:r>
      <w:proofErr w:type="spellStart"/>
      <w:r w:rsidRPr="0C902C90">
        <w:rPr>
          <w:rFonts w:asciiTheme="minorHAnsi" w:eastAsiaTheme="minorEastAsia" w:hAnsiTheme="minorHAnsi" w:cstheme="minorBidi"/>
          <w:color w:val="000000" w:themeColor="text1"/>
          <w:sz w:val="22"/>
          <w:szCs w:val="22"/>
          <w:lang w:val="en-US"/>
        </w:rPr>
        <w:t>Madrasti</w:t>
      </w:r>
      <w:proofErr w:type="spellEnd"/>
      <w:r w:rsidR="00F67B94" w:rsidRPr="0C902C90">
        <w:rPr>
          <w:rFonts w:asciiTheme="minorHAnsi" w:eastAsiaTheme="minorEastAsia" w:hAnsiTheme="minorHAnsi" w:cstheme="minorBidi"/>
          <w:color w:val="000000" w:themeColor="text1"/>
          <w:sz w:val="22"/>
          <w:szCs w:val="22"/>
          <w:lang w:val="en-US"/>
        </w:rPr>
        <w:t>”</w:t>
      </w:r>
      <w:r w:rsidR="00A02FF3">
        <w:rPr>
          <w:rFonts w:asciiTheme="minorHAnsi" w:eastAsiaTheme="minorEastAsia" w:hAnsiTheme="minorHAnsi" w:cstheme="minorBidi"/>
          <w:color w:val="000000" w:themeColor="text1"/>
          <w:sz w:val="22"/>
          <w:szCs w:val="22"/>
          <w:lang w:val="en-US"/>
        </w:rPr>
        <w:t xml:space="preserve"> </w:t>
      </w:r>
      <w:r w:rsidRPr="0C902C90">
        <w:rPr>
          <w:rFonts w:asciiTheme="minorHAnsi" w:eastAsiaTheme="minorEastAsia" w:hAnsiTheme="minorHAnsi" w:cstheme="minorBidi"/>
          <w:color w:val="000000" w:themeColor="text1"/>
          <w:sz w:val="22"/>
          <w:szCs w:val="22"/>
          <w:lang w:val="en-US"/>
        </w:rPr>
        <w:t>to</w:t>
      </w:r>
      <w:r w:rsidR="575D78B7" w:rsidRPr="0C902C90">
        <w:rPr>
          <w:rFonts w:asciiTheme="minorHAnsi" w:eastAsiaTheme="minorEastAsia" w:hAnsiTheme="minorHAnsi" w:cstheme="minorBidi"/>
          <w:color w:val="000000" w:themeColor="text1"/>
          <w:sz w:val="22"/>
          <w:szCs w:val="22"/>
          <w:lang w:val="en-US"/>
        </w:rPr>
        <w:t xml:space="preserve"> provide access to</w:t>
      </w:r>
      <w:r w:rsidRPr="0C902C90">
        <w:rPr>
          <w:rFonts w:asciiTheme="minorHAnsi" w:eastAsiaTheme="minorEastAsia" w:hAnsiTheme="minorHAnsi" w:cstheme="minorBidi"/>
          <w:color w:val="000000" w:themeColor="text1"/>
          <w:sz w:val="22"/>
          <w:szCs w:val="22"/>
          <w:lang w:val="en-US"/>
        </w:rPr>
        <w:t xml:space="preserve"> teachers and curricula across regions</w:t>
      </w:r>
      <w:r w:rsidR="4EAC98F6" w:rsidRPr="0C902C90">
        <w:rPr>
          <w:rFonts w:asciiTheme="minorHAnsi" w:eastAsiaTheme="minorEastAsia" w:hAnsiTheme="minorHAnsi" w:cstheme="minorBidi"/>
          <w:color w:val="000000" w:themeColor="text1"/>
          <w:sz w:val="22"/>
          <w:szCs w:val="22"/>
          <w:lang w:val="en-US"/>
        </w:rPr>
        <w:t>,</w:t>
      </w:r>
      <w:r w:rsidRPr="0C902C90">
        <w:rPr>
          <w:rFonts w:asciiTheme="minorHAnsi" w:eastAsiaTheme="minorEastAsia" w:hAnsiTheme="minorHAnsi" w:cstheme="minorBidi"/>
          <w:color w:val="000000" w:themeColor="text1"/>
          <w:sz w:val="22"/>
          <w:szCs w:val="22"/>
          <w:lang w:val="en-US"/>
        </w:rPr>
        <w:t xml:space="preserve"> ensuring the availability of </w:t>
      </w:r>
      <w:r w:rsidR="7127DC6C" w:rsidRPr="0C902C90">
        <w:rPr>
          <w:rFonts w:asciiTheme="minorHAnsi" w:eastAsiaTheme="minorEastAsia" w:hAnsiTheme="minorHAnsi" w:cstheme="minorBidi"/>
          <w:color w:val="000000" w:themeColor="text1"/>
          <w:sz w:val="22"/>
          <w:szCs w:val="22"/>
          <w:lang w:val="en-US"/>
        </w:rPr>
        <w:t xml:space="preserve">necessary </w:t>
      </w:r>
      <w:r w:rsidRPr="0C902C90">
        <w:rPr>
          <w:rFonts w:asciiTheme="minorHAnsi" w:eastAsiaTheme="minorEastAsia" w:hAnsiTheme="minorHAnsi" w:cstheme="minorBidi"/>
          <w:color w:val="000000" w:themeColor="text1"/>
          <w:sz w:val="22"/>
          <w:szCs w:val="22"/>
          <w:lang w:val="en-US"/>
        </w:rPr>
        <w:t>devices</w:t>
      </w:r>
      <w:r w:rsidR="19FA7528" w:rsidRPr="0C902C90">
        <w:rPr>
          <w:rFonts w:asciiTheme="minorHAnsi" w:eastAsiaTheme="minorEastAsia" w:hAnsiTheme="minorHAnsi" w:cstheme="minorBidi"/>
          <w:color w:val="000000" w:themeColor="text1"/>
          <w:sz w:val="22"/>
          <w:szCs w:val="22"/>
          <w:lang w:val="en-US"/>
        </w:rPr>
        <w:t xml:space="preserve"> and</w:t>
      </w:r>
      <w:r w:rsidRPr="0C902C90">
        <w:rPr>
          <w:rFonts w:asciiTheme="minorHAnsi" w:eastAsiaTheme="minorEastAsia" w:hAnsiTheme="minorHAnsi" w:cstheme="minorBidi"/>
          <w:color w:val="000000" w:themeColor="text1"/>
          <w:sz w:val="22"/>
          <w:szCs w:val="22"/>
          <w:lang w:val="en-US"/>
        </w:rPr>
        <w:t xml:space="preserve"> internet</w:t>
      </w:r>
      <w:r w:rsidR="4CA22E01" w:rsidRPr="0C902C90">
        <w:rPr>
          <w:rFonts w:asciiTheme="minorHAnsi" w:eastAsiaTheme="minorEastAsia" w:hAnsiTheme="minorHAnsi" w:cstheme="minorBidi"/>
          <w:color w:val="000000" w:themeColor="text1"/>
          <w:sz w:val="22"/>
          <w:szCs w:val="22"/>
          <w:lang w:val="en-US"/>
        </w:rPr>
        <w:t>.</w:t>
      </w:r>
    </w:p>
    <w:p w14:paraId="101898FB" w14:textId="5D6AEF4B" w:rsidR="00B36AA7" w:rsidRPr="00A02FF3" w:rsidRDefault="6D0BE536" w:rsidP="00A02FF3">
      <w:pPr>
        <w:pStyle w:val="paragraph"/>
        <w:numPr>
          <w:ilvl w:val="0"/>
          <w:numId w:val="44"/>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rPr>
      </w:pPr>
      <w:r w:rsidRPr="00A02FF3">
        <w:rPr>
          <w:rFonts w:asciiTheme="minorHAnsi" w:eastAsiaTheme="minorEastAsia" w:hAnsiTheme="minorHAnsi" w:cstheme="minorBidi"/>
          <w:color w:val="000000" w:themeColor="text1"/>
          <w:sz w:val="22"/>
          <w:szCs w:val="22"/>
          <w:lang w:val="en-US"/>
        </w:rPr>
        <w:t xml:space="preserve">Review </w:t>
      </w:r>
      <w:r w:rsidR="51390BE3" w:rsidRPr="00A02FF3">
        <w:rPr>
          <w:rFonts w:asciiTheme="minorHAnsi" w:eastAsiaTheme="minorEastAsia" w:hAnsiTheme="minorHAnsi" w:cstheme="minorBidi"/>
          <w:color w:val="000000" w:themeColor="text1"/>
          <w:sz w:val="22"/>
          <w:szCs w:val="22"/>
          <w:lang w:val="en-US"/>
        </w:rPr>
        <w:t xml:space="preserve">education </w:t>
      </w:r>
      <w:r w:rsidRPr="00A02FF3">
        <w:rPr>
          <w:rFonts w:asciiTheme="minorHAnsi" w:eastAsiaTheme="minorEastAsia" w:hAnsiTheme="minorHAnsi" w:cstheme="minorBidi"/>
          <w:color w:val="000000" w:themeColor="text1"/>
          <w:sz w:val="22"/>
          <w:szCs w:val="22"/>
          <w:lang w:val="en-US"/>
        </w:rPr>
        <w:t>performance indicators</w:t>
      </w:r>
      <w:r w:rsidR="2BAA7509" w:rsidRPr="00A02FF3">
        <w:rPr>
          <w:rFonts w:asciiTheme="minorHAnsi" w:eastAsiaTheme="minorEastAsia" w:hAnsiTheme="minorHAnsi" w:cstheme="minorBidi"/>
          <w:color w:val="000000" w:themeColor="text1"/>
          <w:sz w:val="22"/>
          <w:szCs w:val="22"/>
          <w:lang w:val="en-US"/>
        </w:rPr>
        <w:t xml:space="preserve"> to identify gender access</w:t>
      </w:r>
      <w:r w:rsidRPr="00A02FF3">
        <w:rPr>
          <w:rFonts w:asciiTheme="minorHAnsi" w:eastAsiaTheme="minorEastAsia" w:hAnsiTheme="minorHAnsi" w:cstheme="minorBidi"/>
          <w:color w:val="000000" w:themeColor="text1"/>
          <w:sz w:val="22"/>
          <w:szCs w:val="22"/>
          <w:lang w:val="en-US"/>
        </w:rPr>
        <w:t xml:space="preserve"> gaps </w:t>
      </w:r>
      <w:r w:rsidR="1536C1FD" w:rsidRPr="00A02FF3">
        <w:rPr>
          <w:rFonts w:asciiTheme="minorHAnsi" w:eastAsiaTheme="minorEastAsia" w:hAnsiTheme="minorHAnsi" w:cstheme="minorBidi"/>
          <w:color w:val="000000" w:themeColor="text1"/>
          <w:sz w:val="22"/>
          <w:szCs w:val="22"/>
          <w:lang w:val="en-US"/>
        </w:rPr>
        <w:t>and c</w:t>
      </w:r>
      <w:r w:rsidRPr="00A02FF3">
        <w:rPr>
          <w:rFonts w:asciiTheme="minorHAnsi" w:eastAsiaTheme="minorEastAsia" w:hAnsiTheme="minorHAnsi" w:cstheme="minorBidi"/>
          <w:color w:val="000000" w:themeColor="text1"/>
          <w:sz w:val="22"/>
          <w:szCs w:val="22"/>
          <w:lang w:val="en-US"/>
        </w:rPr>
        <w:t xml:space="preserve">ollect and publish </w:t>
      </w:r>
      <w:r w:rsidR="034C28DD" w:rsidRPr="00A02FF3">
        <w:rPr>
          <w:rFonts w:asciiTheme="minorHAnsi" w:eastAsiaTheme="minorEastAsia" w:hAnsiTheme="minorHAnsi" w:cstheme="minorBidi"/>
          <w:color w:val="000000" w:themeColor="text1"/>
          <w:sz w:val="22"/>
          <w:szCs w:val="22"/>
          <w:lang w:val="en-US"/>
        </w:rPr>
        <w:t xml:space="preserve">dropout </w:t>
      </w:r>
      <w:r w:rsidRPr="00A02FF3">
        <w:rPr>
          <w:rFonts w:asciiTheme="minorHAnsi" w:eastAsiaTheme="minorEastAsia" w:hAnsiTheme="minorHAnsi" w:cstheme="minorBidi"/>
          <w:color w:val="000000" w:themeColor="text1"/>
          <w:sz w:val="22"/>
          <w:szCs w:val="22"/>
          <w:lang w:val="en-US"/>
        </w:rPr>
        <w:t xml:space="preserve">data </w:t>
      </w:r>
      <w:r w:rsidR="31B4E6B6" w:rsidRPr="00A02FF3">
        <w:rPr>
          <w:rFonts w:asciiTheme="minorHAnsi" w:eastAsiaTheme="minorEastAsia" w:hAnsiTheme="minorHAnsi" w:cstheme="minorBidi"/>
          <w:color w:val="000000" w:themeColor="text1"/>
          <w:sz w:val="22"/>
          <w:szCs w:val="22"/>
          <w:lang w:val="en-US"/>
        </w:rPr>
        <w:t>for</w:t>
      </w:r>
      <w:r w:rsidRPr="00A02FF3">
        <w:rPr>
          <w:rFonts w:asciiTheme="minorHAnsi" w:eastAsiaTheme="minorEastAsia" w:hAnsiTheme="minorHAnsi" w:cstheme="minorBidi"/>
          <w:color w:val="000000" w:themeColor="text1"/>
          <w:sz w:val="22"/>
          <w:szCs w:val="22"/>
          <w:lang w:val="en-US"/>
        </w:rPr>
        <w:t xml:space="preserve"> women and men.</w:t>
      </w:r>
    </w:p>
    <w:p w14:paraId="666BC688" w14:textId="1787835C" w:rsidR="00B36AA7" w:rsidRDefault="00B36AA7" w:rsidP="10C0CAE7">
      <w:pPr>
        <w:pStyle w:val="paragraph"/>
        <w:shd w:val="clear" w:color="auto" w:fill="FFFFFF" w:themeFill="background1"/>
        <w:spacing w:beforeAutospacing="0" w:after="0" w:afterAutospacing="0" w:line="240" w:lineRule="auto"/>
        <w:rPr>
          <w:rFonts w:asciiTheme="minorHAnsi" w:eastAsiaTheme="minorEastAsia" w:hAnsiTheme="minorHAnsi" w:cstheme="minorBidi"/>
          <w:color w:val="000000" w:themeColor="text1"/>
          <w:sz w:val="22"/>
          <w:szCs w:val="22"/>
          <w:lang w:val="en-US"/>
        </w:rPr>
      </w:pPr>
    </w:p>
    <w:p w14:paraId="308A2067" w14:textId="5E3D4586" w:rsidR="00B36AA7" w:rsidRDefault="4A8E7154" w:rsidP="00A02FF3">
      <w:pPr>
        <w:pStyle w:val="paragraph"/>
        <w:shd w:val="clear" w:color="auto" w:fill="FFFFFF" w:themeFill="background1"/>
        <w:spacing w:beforeAutospacing="0" w:after="240" w:afterAutospacing="0" w:line="240" w:lineRule="auto"/>
        <w:rPr>
          <w:rFonts w:asciiTheme="minorHAnsi" w:eastAsiaTheme="minorEastAsia" w:hAnsiTheme="minorHAnsi" w:cstheme="minorBidi"/>
          <w:color w:val="000000" w:themeColor="text1"/>
          <w:sz w:val="22"/>
          <w:szCs w:val="22"/>
        </w:rPr>
      </w:pPr>
      <w:r w:rsidRPr="10C0CAE7">
        <w:rPr>
          <w:rFonts w:asciiTheme="minorHAnsi" w:eastAsiaTheme="minorEastAsia" w:hAnsiTheme="minorHAnsi" w:cstheme="minorBidi"/>
          <w:b/>
          <w:bCs/>
          <w:color w:val="000000" w:themeColor="text1"/>
          <w:sz w:val="22"/>
          <w:szCs w:val="22"/>
          <w:lang w:val="en-US"/>
        </w:rPr>
        <w:t>Reproductive Health Awareness</w:t>
      </w:r>
    </w:p>
    <w:p w14:paraId="191176EA" w14:textId="21E742ED" w:rsidR="00B36AA7" w:rsidRDefault="6D0BE536" w:rsidP="00A02FF3">
      <w:pPr>
        <w:pStyle w:val="paragraph"/>
        <w:numPr>
          <w:ilvl w:val="0"/>
          <w:numId w:val="43"/>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rPr>
      </w:pPr>
      <w:r w:rsidRPr="0C902C90">
        <w:rPr>
          <w:rFonts w:asciiTheme="minorHAnsi" w:eastAsiaTheme="minorEastAsia" w:hAnsiTheme="minorHAnsi" w:cstheme="minorBidi"/>
          <w:color w:val="000000" w:themeColor="text1"/>
          <w:sz w:val="22"/>
          <w:szCs w:val="22"/>
          <w:lang w:val="en-US"/>
        </w:rPr>
        <w:t>Ensure the incorporation of formal and age-appropriate curricula in reproductive health</w:t>
      </w:r>
      <w:r w:rsidR="00A02FF3">
        <w:rPr>
          <w:rFonts w:asciiTheme="minorHAnsi" w:eastAsiaTheme="minorEastAsia" w:hAnsiTheme="minorHAnsi" w:cstheme="minorBidi"/>
          <w:color w:val="000000" w:themeColor="text1"/>
          <w:sz w:val="22"/>
          <w:szCs w:val="22"/>
          <w:lang w:val="en-US"/>
        </w:rPr>
        <w:t xml:space="preserve"> </w:t>
      </w:r>
      <w:r w:rsidRPr="0C902C90">
        <w:rPr>
          <w:rFonts w:asciiTheme="minorHAnsi" w:eastAsiaTheme="minorEastAsia" w:hAnsiTheme="minorHAnsi" w:cstheme="minorBidi"/>
          <w:color w:val="000000" w:themeColor="text1"/>
          <w:sz w:val="22"/>
          <w:szCs w:val="22"/>
          <w:lang w:val="en-US"/>
        </w:rPr>
        <w:t xml:space="preserve">as a distinct </w:t>
      </w:r>
      <w:r w:rsidR="0E8834DA" w:rsidRPr="0C902C90">
        <w:rPr>
          <w:rFonts w:asciiTheme="minorHAnsi" w:eastAsiaTheme="minorEastAsia" w:hAnsiTheme="minorHAnsi" w:cstheme="minorBidi"/>
          <w:color w:val="000000" w:themeColor="text1"/>
          <w:sz w:val="22"/>
          <w:szCs w:val="22"/>
          <w:lang w:val="en-US"/>
        </w:rPr>
        <w:t xml:space="preserve">school </w:t>
      </w:r>
      <w:r w:rsidRPr="0C902C90">
        <w:rPr>
          <w:rFonts w:asciiTheme="minorHAnsi" w:eastAsiaTheme="minorEastAsia" w:hAnsiTheme="minorHAnsi" w:cstheme="minorBidi"/>
          <w:color w:val="000000" w:themeColor="text1"/>
          <w:sz w:val="22"/>
          <w:szCs w:val="22"/>
          <w:lang w:val="en-US"/>
        </w:rPr>
        <w:t>subject for the different age groups</w:t>
      </w:r>
      <w:r w:rsidR="39B71DAE" w:rsidRPr="0C902C90">
        <w:rPr>
          <w:rFonts w:asciiTheme="minorHAnsi" w:eastAsiaTheme="minorEastAsia" w:hAnsiTheme="minorHAnsi" w:cstheme="minorBidi"/>
          <w:color w:val="000000" w:themeColor="text1"/>
          <w:sz w:val="22"/>
          <w:szCs w:val="22"/>
          <w:lang w:val="en-US"/>
        </w:rPr>
        <w:t>.</w:t>
      </w:r>
      <w:r w:rsidR="00A02FF3">
        <w:rPr>
          <w:rFonts w:asciiTheme="minorHAnsi" w:eastAsiaTheme="minorEastAsia" w:hAnsiTheme="minorHAnsi" w:cstheme="minorBidi"/>
          <w:color w:val="000000" w:themeColor="text1"/>
          <w:sz w:val="22"/>
          <w:szCs w:val="22"/>
          <w:lang w:val="en-US"/>
        </w:rPr>
        <w:t xml:space="preserve"> </w:t>
      </w:r>
      <w:r w:rsidRPr="0C902C90">
        <w:rPr>
          <w:rFonts w:asciiTheme="minorHAnsi" w:eastAsiaTheme="minorEastAsia" w:hAnsiTheme="minorHAnsi" w:cstheme="minorBidi"/>
          <w:color w:val="000000" w:themeColor="text1"/>
          <w:sz w:val="22"/>
          <w:szCs w:val="22"/>
          <w:lang w:val="en-US"/>
        </w:rPr>
        <w:t xml:space="preserve">Provide teacher training and implement </w:t>
      </w:r>
      <w:r w:rsidR="6693EA97" w:rsidRPr="0C902C90">
        <w:rPr>
          <w:rFonts w:asciiTheme="minorHAnsi" w:eastAsiaTheme="minorEastAsia" w:hAnsiTheme="minorHAnsi" w:cstheme="minorBidi"/>
          <w:color w:val="000000" w:themeColor="text1"/>
          <w:sz w:val="22"/>
          <w:szCs w:val="22"/>
          <w:lang w:val="en-US"/>
        </w:rPr>
        <w:t xml:space="preserve">parental </w:t>
      </w:r>
      <w:r w:rsidRPr="0C902C90">
        <w:rPr>
          <w:rFonts w:asciiTheme="minorHAnsi" w:eastAsiaTheme="minorEastAsia" w:hAnsiTheme="minorHAnsi" w:cstheme="minorBidi"/>
          <w:color w:val="000000" w:themeColor="text1"/>
          <w:sz w:val="22"/>
          <w:szCs w:val="22"/>
          <w:lang w:val="en-US"/>
        </w:rPr>
        <w:t>awareness campaigns to resolve social stigmas</w:t>
      </w:r>
      <w:r w:rsidR="5106444B" w:rsidRPr="0C902C90">
        <w:rPr>
          <w:rFonts w:asciiTheme="minorHAnsi" w:eastAsiaTheme="minorEastAsia" w:hAnsiTheme="minorHAnsi" w:cstheme="minorBidi"/>
          <w:color w:val="000000" w:themeColor="text1"/>
          <w:sz w:val="22"/>
          <w:szCs w:val="22"/>
          <w:lang w:val="en-US"/>
        </w:rPr>
        <w:t xml:space="preserve">, </w:t>
      </w:r>
      <w:r w:rsidRPr="0C902C90">
        <w:rPr>
          <w:rFonts w:asciiTheme="minorHAnsi" w:eastAsiaTheme="minorEastAsia" w:hAnsiTheme="minorHAnsi" w:cstheme="minorBidi"/>
          <w:color w:val="000000" w:themeColor="text1"/>
          <w:sz w:val="22"/>
          <w:szCs w:val="22"/>
          <w:lang w:val="en-US"/>
        </w:rPr>
        <w:t xml:space="preserve">which hinder </w:t>
      </w:r>
      <w:r w:rsidR="062DD5BA" w:rsidRPr="0C902C90">
        <w:rPr>
          <w:rFonts w:asciiTheme="minorHAnsi" w:eastAsiaTheme="minorEastAsia" w:hAnsiTheme="minorHAnsi" w:cstheme="minorBidi"/>
          <w:color w:val="000000" w:themeColor="text1"/>
          <w:sz w:val="22"/>
          <w:szCs w:val="22"/>
          <w:lang w:val="en-US"/>
        </w:rPr>
        <w:t xml:space="preserve">curricula </w:t>
      </w:r>
      <w:r w:rsidRPr="0C902C90">
        <w:rPr>
          <w:rFonts w:asciiTheme="minorHAnsi" w:eastAsiaTheme="minorEastAsia" w:hAnsiTheme="minorHAnsi" w:cstheme="minorBidi"/>
          <w:color w:val="000000" w:themeColor="text1"/>
          <w:sz w:val="22"/>
          <w:szCs w:val="22"/>
          <w:lang w:val="en-US"/>
        </w:rPr>
        <w:t xml:space="preserve">delivery. </w:t>
      </w:r>
    </w:p>
    <w:p w14:paraId="4B6B5E29" w14:textId="63695923" w:rsidR="00B36AA7" w:rsidRDefault="6D0BE536" w:rsidP="00A02FF3">
      <w:pPr>
        <w:pStyle w:val="paragraph"/>
        <w:numPr>
          <w:ilvl w:val="0"/>
          <w:numId w:val="43"/>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lang w:val="en-US"/>
        </w:rPr>
      </w:pPr>
      <w:r w:rsidRPr="0C902C90">
        <w:rPr>
          <w:rFonts w:asciiTheme="minorHAnsi" w:eastAsiaTheme="minorEastAsia" w:hAnsiTheme="minorHAnsi" w:cstheme="minorBidi"/>
          <w:color w:val="000000" w:themeColor="text1"/>
          <w:sz w:val="22"/>
          <w:szCs w:val="22"/>
          <w:lang w:val="en-US"/>
        </w:rPr>
        <w:t xml:space="preserve">Collect and disseminate data on the level </w:t>
      </w:r>
      <w:r w:rsidR="00A02FF3" w:rsidRPr="0C902C90">
        <w:rPr>
          <w:rFonts w:asciiTheme="minorHAnsi" w:eastAsiaTheme="minorEastAsia" w:hAnsiTheme="minorHAnsi" w:cstheme="minorBidi"/>
          <w:color w:val="000000" w:themeColor="text1"/>
          <w:sz w:val="22"/>
          <w:szCs w:val="22"/>
          <w:lang w:val="en-US"/>
        </w:rPr>
        <w:t>of reproductive</w:t>
      </w:r>
      <w:r w:rsidRPr="0C902C90">
        <w:rPr>
          <w:rFonts w:asciiTheme="minorHAnsi" w:eastAsiaTheme="minorEastAsia" w:hAnsiTheme="minorHAnsi" w:cstheme="minorBidi"/>
          <w:color w:val="000000" w:themeColor="text1"/>
          <w:sz w:val="22"/>
          <w:szCs w:val="22"/>
          <w:lang w:val="en-US"/>
        </w:rPr>
        <w:t xml:space="preserve"> health</w:t>
      </w:r>
      <w:r w:rsidR="1A3FCC15" w:rsidRPr="0C902C90">
        <w:rPr>
          <w:rFonts w:asciiTheme="minorHAnsi" w:eastAsiaTheme="minorEastAsia" w:hAnsiTheme="minorHAnsi" w:cstheme="minorBidi"/>
          <w:color w:val="000000" w:themeColor="text1"/>
          <w:sz w:val="22"/>
          <w:szCs w:val="22"/>
          <w:lang w:val="en-US"/>
        </w:rPr>
        <w:t xml:space="preserve"> awareness</w:t>
      </w:r>
      <w:r w:rsidRPr="0C902C90">
        <w:rPr>
          <w:rFonts w:asciiTheme="minorHAnsi" w:eastAsiaTheme="minorEastAsia" w:hAnsiTheme="minorHAnsi" w:cstheme="minorBidi"/>
          <w:color w:val="000000" w:themeColor="text1"/>
          <w:sz w:val="22"/>
          <w:szCs w:val="22"/>
          <w:lang w:val="en-US"/>
        </w:rPr>
        <w:t xml:space="preserve"> across </w:t>
      </w:r>
      <w:r w:rsidR="56717D77" w:rsidRPr="0C902C90">
        <w:rPr>
          <w:rFonts w:asciiTheme="minorHAnsi" w:eastAsiaTheme="minorEastAsia" w:hAnsiTheme="minorHAnsi" w:cstheme="minorBidi"/>
          <w:color w:val="000000" w:themeColor="text1"/>
          <w:sz w:val="22"/>
          <w:szCs w:val="22"/>
          <w:lang w:val="en-US"/>
        </w:rPr>
        <w:t>genders</w:t>
      </w:r>
      <w:r w:rsidRPr="0C902C90">
        <w:rPr>
          <w:rFonts w:asciiTheme="minorHAnsi" w:eastAsiaTheme="minorEastAsia" w:hAnsiTheme="minorHAnsi" w:cstheme="minorBidi"/>
          <w:color w:val="000000" w:themeColor="text1"/>
          <w:sz w:val="22"/>
          <w:szCs w:val="22"/>
          <w:lang w:val="en-US"/>
        </w:rPr>
        <w:t xml:space="preserve">. </w:t>
      </w:r>
    </w:p>
    <w:p w14:paraId="715B1C20" w14:textId="5ED8B850" w:rsidR="00B36AA7" w:rsidRDefault="00B36AA7" w:rsidP="10C0CAE7">
      <w:pPr>
        <w:pStyle w:val="paragraph"/>
        <w:shd w:val="clear" w:color="auto" w:fill="FFFFFF" w:themeFill="background1"/>
        <w:spacing w:beforeAutospacing="0" w:after="0" w:afterAutospacing="0" w:line="240" w:lineRule="auto"/>
        <w:rPr>
          <w:rFonts w:asciiTheme="minorHAnsi" w:eastAsiaTheme="minorEastAsia" w:hAnsiTheme="minorHAnsi" w:cstheme="minorBidi"/>
          <w:color w:val="000000" w:themeColor="text1"/>
          <w:sz w:val="22"/>
          <w:szCs w:val="22"/>
          <w:lang w:val="en-US"/>
        </w:rPr>
      </w:pPr>
    </w:p>
    <w:p w14:paraId="18F3A318" w14:textId="47FEFA5B" w:rsidR="00B36AA7" w:rsidRDefault="4A8E7154" w:rsidP="00A02FF3">
      <w:pPr>
        <w:pStyle w:val="paragraph"/>
        <w:shd w:val="clear" w:color="auto" w:fill="FFFFFF" w:themeFill="background1"/>
        <w:spacing w:beforeAutospacing="0" w:after="240" w:afterAutospacing="0" w:line="240" w:lineRule="auto"/>
        <w:rPr>
          <w:rFonts w:asciiTheme="minorHAnsi" w:eastAsiaTheme="minorEastAsia" w:hAnsiTheme="minorHAnsi" w:cstheme="minorBidi"/>
          <w:color w:val="000000" w:themeColor="text1"/>
          <w:sz w:val="22"/>
          <w:szCs w:val="22"/>
        </w:rPr>
      </w:pPr>
      <w:r w:rsidRPr="10C0CAE7">
        <w:rPr>
          <w:rFonts w:asciiTheme="minorHAnsi" w:eastAsiaTheme="minorEastAsia" w:hAnsiTheme="minorHAnsi" w:cstheme="minorBidi"/>
          <w:b/>
          <w:bCs/>
          <w:color w:val="000000" w:themeColor="text1"/>
          <w:sz w:val="22"/>
          <w:szCs w:val="22"/>
          <w:lang w:val="en-US"/>
        </w:rPr>
        <w:t>Continuous Education</w:t>
      </w:r>
    </w:p>
    <w:p w14:paraId="6AA3F20D" w14:textId="4F12AE45" w:rsidR="00B36AA7" w:rsidRDefault="6D0BE536" w:rsidP="00A02FF3">
      <w:pPr>
        <w:pStyle w:val="paragraph"/>
        <w:numPr>
          <w:ilvl w:val="0"/>
          <w:numId w:val="43"/>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rPr>
      </w:pPr>
      <w:r w:rsidRPr="0C902C90">
        <w:rPr>
          <w:rFonts w:asciiTheme="minorHAnsi" w:eastAsiaTheme="minorEastAsia" w:hAnsiTheme="minorHAnsi" w:cstheme="minorBidi"/>
          <w:color w:val="000000" w:themeColor="text1"/>
          <w:sz w:val="22"/>
          <w:szCs w:val="22"/>
          <w:lang w:val="en-US"/>
        </w:rPr>
        <w:t xml:space="preserve">Incorporate young mothers as a target segment of the </w:t>
      </w:r>
      <w:r w:rsidR="781F9E84" w:rsidRPr="0C902C90">
        <w:rPr>
          <w:rFonts w:asciiTheme="minorHAnsi" w:eastAsiaTheme="minorEastAsia" w:hAnsiTheme="minorHAnsi" w:cstheme="minorBidi"/>
          <w:color w:val="000000" w:themeColor="text1"/>
          <w:sz w:val="22"/>
          <w:szCs w:val="22"/>
          <w:lang w:val="en-US"/>
        </w:rPr>
        <w:t>HCDP</w:t>
      </w:r>
      <w:r w:rsidRPr="0C902C90">
        <w:rPr>
          <w:rFonts w:asciiTheme="minorHAnsi" w:eastAsiaTheme="minorEastAsia" w:hAnsiTheme="minorHAnsi" w:cstheme="minorBidi"/>
          <w:color w:val="000000" w:themeColor="text1"/>
          <w:sz w:val="22"/>
          <w:szCs w:val="22"/>
          <w:lang w:val="en-US"/>
        </w:rPr>
        <w:t xml:space="preserve"> Program and the “Lifelong Learning Initiative”. Improve access to childcare services at universities and adult education centers to support mothers in the completion of their educational endeavors. </w:t>
      </w:r>
    </w:p>
    <w:p w14:paraId="13CB1F3E" w14:textId="362797B2" w:rsidR="00B36AA7" w:rsidRDefault="4A8E7154" w:rsidP="00A02FF3">
      <w:pPr>
        <w:pStyle w:val="paragraph"/>
        <w:numPr>
          <w:ilvl w:val="0"/>
          <w:numId w:val="43"/>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lang w:val="en-US"/>
        </w:rPr>
      </w:pPr>
      <w:r w:rsidRPr="10C0CAE7">
        <w:rPr>
          <w:rFonts w:asciiTheme="minorHAnsi" w:eastAsiaTheme="minorEastAsia" w:hAnsiTheme="minorHAnsi" w:cstheme="minorBidi"/>
          <w:color w:val="000000" w:themeColor="text1"/>
          <w:sz w:val="22"/>
          <w:szCs w:val="22"/>
          <w:lang w:val="en-US"/>
        </w:rPr>
        <w:t>Collect and disseminate categorized data by age and region, on the number of women and men benefiting from continuous education programs.</w:t>
      </w:r>
    </w:p>
    <w:p w14:paraId="3C9B2EF4" w14:textId="5D06F1E9" w:rsidR="00B36AA7" w:rsidRDefault="00B36AA7" w:rsidP="10C0CAE7">
      <w:pPr>
        <w:pStyle w:val="paragraph"/>
        <w:shd w:val="clear" w:color="auto" w:fill="FFFFFF" w:themeFill="background1"/>
        <w:spacing w:beforeAutospacing="0" w:after="0" w:afterAutospacing="0" w:line="240" w:lineRule="auto"/>
        <w:rPr>
          <w:rFonts w:asciiTheme="minorHAnsi" w:eastAsiaTheme="minorEastAsia" w:hAnsiTheme="minorHAnsi" w:cstheme="minorBidi"/>
          <w:color w:val="000000" w:themeColor="text1"/>
          <w:sz w:val="22"/>
          <w:szCs w:val="22"/>
          <w:lang w:val="en-US"/>
        </w:rPr>
      </w:pPr>
    </w:p>
    <w:p w14:paraId="7C8D4CC6" w14:textId="52293F80" w:rsidR="00B36AA7" w:rsidRDefault="4A8E7154" w:rsidP="00A02FF3">
      <w:pPr>
        <w:pStyle w:val="paragraph"/>
        <w:shd w:val="clear" w:color="auto" w:fill="FFFFFF" w:themeFill="background1"/>
        <w:spacing w:beforeAutospacing="0" w:after="240" w:afterAutospacing="0" w:line="240" w:lineRule="auto"/>
        <w:rPr>
          <w:rFonts w:asciiTheme="minorHAnsi" w:eastAsiaTheme="minorEastAsia" w:hAnsiTheme="minorHAnsi" w:cstheme="minorBidi"/>
          <w:color w:val="000000" w:themeColor="text1"/>
          <w:sz w:val="22"/>
          <w:szCs w:val="22"/>
        </w:rPr>
      </w:pPr>
      <w:r w:rsidRPr="10C0CAE7">
        <w:rPr>
          <w:rFonts w:asciiTheme="minorHAnsi" w:eastAsiaTheme="minorEastAsia" w:hAnsiTheme="minorHAnsi" w:cstheme="minorBidi"/>
          <w:b/>
          <w:bCs/>
          <w:color w:val="000000" w:themeColor="text1"/>
          <w:sz w:val="22"/>
          <w:szCs w:val="22"/>
          <w:lang w:val="en-US"/>
        </w:rPr>
        <w:t xml:space="preserve">Discrimination and Stereotypes </w:t>
      </w:r>
    </w:p>
    <w:p w14:paraId="135478EE" w14:textId="185337AA" w:rsidR="00B36AA7" w:rsidRDefault="6D0BE536" w:rsidP="00A02FF3">
      <w:pPr>
        <w:pStyle w:val="paragraph"/>
        <w:numPr>
          <w:ilvl w:val="0"/>
          <w:numId w:val="42"/>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rPr>
      </w:pPr>
      <w:r w:rsidRPr="0C902C90">
        <w:rPr>
          <w:rFonts w:asciiTheme="minorHAnsi" w:eastAsiaTheme="minorEastAsia" w:hAnsiTheme="minorHAnsi" w:cstheme="minorBidi"/>
          <w:color w:val="000000" w:themeColor="text1"/>
          <w:sz w:val="22"/>
          <w:szCs w:val="22"/>
          <w:lang w:val="en-US"/>
        </w:rPr>
        <w:t>Update the education policy document</w:t>
      </w:r>
      <w:r w:rsidR="1855A518" w:rsidRPr="0C902C90">
        <w:rPr>
          <w:rFonts w:asciiTheme="minorHAnsi" w:eastAsiaTheme="minorEastAsia" w:hAnsiTheme="minorHAnsi" w:cstheme="minorBidi"/>
          <w:color w:val="000000" w:themeColor="text1"/>
          <w:sz w:val="22"/>
          <w:szCs w:val="22"/>
          <w:lang w:val="en-US"/>
        </w:rPr>
        <w:t xml:space="preserve">, </w:t>
      </w:r>
      <w:r w:rsidRPr="0C902C90">
        <w:rPr>
          <w:rFonts w:asciiTheme="minorHAnsi" w:eastAsiaTheme="minorEastAsia" w:hAnsiTheme="minorHAnsi" w:cstheme="minorBidi"/>
          <w:color w:val="000000" w:themeColor="text1"/>
          <w:sz w:val="22"/>
          <w:szCs w:val="22"/>
          <w:lang w:val="en-US"/>
        </w:rPr>
        <w:t>remov</w:t>
      </w:r>
      <w:r w:rsidR="7427DB42" w:rsidRPr="0C902C90">
        <w:rPr>
          <w:rFonts w:asciiTheme="minorHAnsi" w:eastAsiaTheme="minorEastAsia" w:hAnsiTheme="minorHAnsi" w:cstheme="minorBidi"/>
          <w:color w:val="000000" w:themeColor="text1"/>
          <w:sz w:val="22"/>
          <w:szCs w:val="22"/>
          <w:lang w:val="en-US"/>
        </w:rPr>
        <w:t>ing</w:t>
      </w:r>
      <w:r w:rsidRPr="0C902C90">
        <w:rPr>
          <w:rFonts w:asciiTheme="minorHAnsi" w:eastAsiaTheme="minorEastAsia" w:hAnsiTheme="minorHAnsi" w:cstheme="minorBidi"/>
          <w:color w:val="000000" w:themeColor="text1"/>
          <w:sz w:val="22"/>
          <w:szCs w:val="22"/>
          <w:lang w:val="en-US"/>
        </w:rPr>
        <w:t xml:space="preserve"> discriminatory allocations. Balance the focus between preparing girls </w:t>
      </w:r>
      <w:r w:rsidR="4DC1AAFA" w:rsidRPr="0C902C90">
        <w:rPr>
          <w:rFonts w:asciiTheme="minorHAnsi" w:eastAsiaTheme="minorEastAsia" w:hAnsiTheme="minorHAnsi" w:cstheme="minorBidi"/>
          <w:color w:val="000000" w:themeColor="text1"/>
          <w:sz w:val="22"/>
          <w:szCs w:val="22"/>
          <w:lang w:val="en-US"/>
        </w:rPr>
        <w:t xml:space="preserve">and boys </w:t>
      </w:r>
      <w:r w:rsidRPr="0C902C90">
        <w:rPr>
          <w:rFonts w:asciiTheme="minorHAnsi" w:eastAsiaTheme="minorEastAsia" w:hAnsiTheme="minorHAnsi" w:cstheme="minorBidi"/>
          <w:color w:val="000000" w:themeColor="text1"/>
          <w:sz w:val="22"/>
          <w:szCs w:val="22"/>
          <w:lang w:val="en-US"/>
        </w:rPr>
        <w:t>for their roles as wives</w:t>
      </w:r>
      <w:r w:rsidR="23467E04" w:rsidRPr="0C902C90">
        <w:rPr>
          <w:rFonts w:asciiTheme="minorHAnsi" w:eastAsiaTheme="minorEastAsia" w:hAnsiTheme="minorHAnsi" w:cstheme="minorBidi"/>
          <w:color w:val="000000" w:themeColor="text1"/>
          <w:sz w:val="22"/>
          <w:szCs w:val="22"/>
          <w:lang w:val="en-US"/>
        </w:rPr>
        <w:t xml:space="preserve">, husbands and parents. </w:t>
      </w:r>
    </w:p>
    <w:p w14:paraId="17FF43CF" w14:textId="4A64DC29" w:rsidR="00B36AA7" w:rsidRDefault="3392F46A" w:rsidP="00A02FF3">
      <w:pPr>
        <w:pStyle w:val="paragraph"/>
        <w:numPr>
          <w:ilvl w:val="0"/>
          <w:numId w:val="42"/>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lang w:val="en-US"/>
        </w:rPr>
      </w:pPr>
      <w:r w:rsidRPr="0C902C90">
        <w:rPr>
          <w:rFonts w:asciiTheme="minorHAnsi" w:eastAsiaTheme="minorEastAsia" w:hAnsiTheme="minorHAnsi" w:cstheme="minorBidi"/>
          <w:color w:val="000000" w:themeColor="text1"/>
          <w:sz w:val="22"/>
          <w:szCs w:val="22"/>
          <w:lang w:val="en-US"/>
        </w:rPr>
        <w:t>Integrate gender discrimination and stereotypes into educational curricula, review textbooks to remove discriminatory content, especially in Arabic Language materials, and train teachers on women's rights and gender balance.</w:t>
      </w:r>
    </w:p>
    <w:p w14:paraId="6D90B8B9" w14:textId="1A5EF5D3" w:rsidR="00B36AA7" w:rsidRDefault="6D0BE536" w:rsidP="00A02FF3">
      <w:pPr>
        <w:pStyle w:val="paragraph"/>
        <w:numPr>
          <w:ilvl w:val="0"/>
          <w:numId w:val="42"/>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lang w:val="en-US"/>
        </w:rPr>
      </w:pPr>
      <w:r w:rsidRPr="0C902C90">
        <w:rPr>
          <w:rFonts w:asciiTheme="minorHAnsi" w:eastAsiaTheme="minorEastAsia" w:hAnsiTheme="minorHAnsi" w:cstheme="minorBidi"/>
          <w:color w:val="000000" w:themeColor="text1"/>
          <w:sz w:val="22"/>
          <w:szCs w:val="22"/>
          <w:lang w:val="en-US"/>
        </w:rPr>
        <w:t xml:space="preserve">Collect and disseminate data on gender-based discrimination elimination programs. </w:t>
      </w:r>
    </w:p>
    <w:p w14:paraId="652A9727" w14:textId="7B963AFD" w:rsidR="00B36AA7" w:rsidRDefault="00B36AA7" w:rsidP="10C0CAE7">
      <w:pPr>
        <w:pStyle w:val="paragraph"/>
        <w:shd w:val="clear" w:color="auto" w:fill="FFFFFF" w:themeFill="background1"/>
        <w:spacing w:beforeAutospacing="0" w:after="0" w:afterAutospacing="0" w:line="240" w:lineRule="auto"/>
        <w:rPr>
          <w:rFonts w:asciiTheme="minorHAnsi" w:eastAsiaTheme="minorEastAsia" w:hAnsiTheme="minorHAnsi" w:cstheme="minorBidi"/>
          <w:color w:val="000000" w:themeColor="text1"/>
          <w:sz w:val="22"/>
          <w:szCs w:val="22"/>
          <w:lang w:val="en-US"/>
        </w:rPr>
      </w:pPr>
    </w:p>
    <w:p w14:paraId="0A01FF06" w14:textId="5C944FEE" w:rsidR="00B36AA7" w:rsidRDefault="4A8E7154" w:rsidP="10C0CAE7">
      <w:pPr>
        <w:pStyle w:val="paragraph"/>
        <w:shd w:val="clear" w:color="auto" w:fill="FFFFFF" w:themeFill="background1"/>
        <w:spacing w:beforeAutospacing="0" w:after="0" w:afterAutospacing="0" w:line="240" w:lineRule="auto"/>
        <w:rPr>
          <w:rFonts w:asciiTheme="minorHAnsi" w:eastAsiaTheme="minorEastAsia" w:hAnsiTheme="minorHAnsi" w:cstheme="minorBidi"/>
          <w:color w:val="000000" w:themeColor="text1"/>
          <w:sz w:val="22"/>
          <w:szCs w:val="22"/>
        </w:rPr>
      </w:pPr>
      <w:r w:rsidRPr="10C0CAE7">
        <w:rPr>
          <w:rFonts w:asciiTheme="minorHAnsi" w:eastAsiaTheme="minorEastAsia" w:hAnsiTheme="minorHAnsi" w:cstheme="minorBidi"/>
          <w:b/>
          <w:bCs/>
          <w:color w:val="000000" w:themeColor="text1"/>
          <w:sz w:val="22"/>
          <w:szCs w:val="22"/>
          <w:lang w:val="en-US"/>
        </w:rPr>
        <w:t>Sports and Physical Education</w:t>
      </w:r>
    </w:p>
    <w:p w14:paraId="60F85E8B" w14:textId="77777777" w:rsidR="00A66B6A" w:rsidRDefault="4A8E7154" w:rsidP="00A02FF3">
      <w:pPr>
        <w:pStyle w:val="paragraph"/>
        <w:numPr>
          <w:ilvl w:val="0"/>
          <w:numId w:val="42"/>
        </w:numPr>
        <w:shd w:val="clear" w:color="auto" w:fill="FFFFFF" w:themeFill="background1"/>
        <w:spacing w:beforeAutospacing="0" w:after="0" w:afterAutospacing="0" w:line="240" w:lineRule="auto"/>
        <w:ind w:left="284" w:hanging="284"/>
        <w:rPr>
          <w:rFonts w:asciiTheme="minorHAnsi" w:eastAsiaTheme="minorEastAsia" w:hAnsiTheme="minorHAnsi" w:cstheme="minorBidi"/>
          <w:color w:val="000000" w:themeColor="text1"/>
          <w:sz w:val="22"/>
          <w:szCs w:val="22"/>
        </w:rPr>
      </w:pPr>
      <w:r w:rsidRPr="381BFCD8">
        <w:rPr>
          <w:rFonts w:asciiTheme="minorHAnsi" w:eastAsiaTheme="minorEastAsia" w:hAnsiTheme="minorHAnsi" w:cstheme="minorBidi"/>
          <w:color w:val="000000" w:themeColor="text1"/>
          <w:sz w:val="22"/>
          <w:szCs w:val="22"/>
        </w:rPr>
        <w:t>Develop a formal physical education curriculum and train teachers to deliver it across education levels.</w:t>
      </w:r>
      <w:r w:rsidR="3A06A4EA" w:rsidRPr="381BFCD8">
        <w:rPr>
          <w:rFonts w:asciiTheme="minorHAnsi" w:eastAsiaTheme="minorEastAsia" w:hAnsiTheme="minorHAnsi" w:cstheme="minorBidi"/>
          <w:color w:val="000000" w:themeColor="text1"/>
          <w:sz w:val="22"/>
          <w:szCs w:val="22"/>
        </w:rPr>
        <w:t xml:space="preserve"> </w:t>
      </w:r>
    </w:p>
    <w:p w14:paraId="768F205F" w14:textId="54BDB497" w:rsidR="00394C12" w:rsidRPr="00A02FF3" w:rsidRDefault="4A8E7154" w:rsidP="00A02FF3">
      <w:pPr>
        <w:pStyle w:val="paragraph"/>
        <w:numPr>
          <w:ilvl w:val="0"/>
          <w:numId w:val="42"/>
        </w:numPr>
        <w:shd w:val="clear" w:color="auto" w:fill="FFFFFF" w:themeFill="background1"/>
        <w:spacing w:beforeAutospacing="0" w:after="240" w:afterAutospacing="0" w:line="240" w:lineRule="auto"/>
        <w:ind w:left="284" w:hanging="284"/>
        <w:rPr>
          <w:rFonts w:asciiTheme="minorHAnsi" w:eastAsiaTheme="minorEastAsia" w:hAnsiTheme="minorHAnsi" w:cstheme="minorBidi"/>
          <w:color w:val="000000" w:themeColor="text1"/>
          <w:sz w:val="22"/>
          <w:szCs w:val="22"/>
        </w:rPr>
      </w:pPr>
      <w:r w:rsidRPr="381BFCD8">
        <w:rPr>
          <w:rFonts w:asciiTheme="minorHAnsi" w:eastAsiaTheme="minorEastAsia" w:hAnsiTheme="minorHAnsi" w:cstheme="minorBidi"/>
          <w:color w:val="000000" w:themeColor="text1"/>
          <w:sz w:val="22"/>
          <w:szCs w:val="22"/>
        </w:rPr>
        <w:t xml:space="preserve">Collect and disseminate data on the number of trained teachers in sports and physical education and the degree to which physical education has been applied across schools.  </w:t>
      </w:r>
    </w:p>
    <w:p w14:paraId="282B44BC" w14:textId="539E2F73" w:rsidR="5A039A9F" w:rsidRPr="00A02FF3" w:rsidRDefault="5A039A9F" w:rsidP="00512D16">
      <w:pPr>
        <w:spacing w:after="0"/>
        <w:rPr>
          <w:rFonts w:eastAsiaTheme="minorEastAsia"/>
          <w:color w:val="C00000"/>
          <w:sz w:val="28"/>
          <w:szCs w:val="28"/>
        </w:rPr>
      </w:pPr>
      <w:r w:rsidRPr="00A02FF3">
        <w:rPr>
          <w:rFonts w:eastAsiaTheme="minorEastAsia"/>
          <w:b/>
          <w:bCs/>
          <w:color w:val="C00000"/>
          <w:sz w:val="28"/>
          <w:szCs w:val="28"/>
          <w:lang w:val="en-US"/>
        </w:rPr>
        <w:t>Health</w:t>
      </w:r>
    </w:p>
    <w:p w14:paraId="22A231B4" w14:textId="46EE785B" w:rsidR="5A039A9F" w:rsidRPr="00A02FF3" w:rsidRDefault="5A039A9F" w:rsidP="10C0CAE7">
      <w:pPr>
        <w:rPr>
          <w:rFonts w:eastAsiaTheme="minorEastAsia"/>
          <w:color w:val="C00000"/>
          <w:sz w:val="24"/>
          <w:szCs w:val="24"/>
        </w:rPr>
      </w:pPr>
      <w:r w:rsidRPr="00A02FF3">
        <w:rPr>
          <w:rFonts w:eastAsiaTheme="minorEastAsia"/>
          <w:color w:val="C00000"/>
          <w:sz w:val="24"/>
          <w:szCs w:val="24"/>
          <w:lang w:val="en-US"/>
        </w:rPr>
        <w:t>Progress Made</w:t>
      </w:r>
    </w:p>
    <w:p w14:paraId="10135303" w14:textId="0A32F445" w:rsidR="5A039A9F" w:rsidRDefault="0678E6E3" w:rsidP="00512D16">
      <w:pPr>
        <w:rPr>
          <w:rFonts w:eastAsiaTheme="minorEastAsia"/>
          <w:color w:val="000000" w:themeColor="text1"/>
        </w:rPr>
      </w:pPr>
      <w:r w:rsidRPr="0C902C90">
        <w:rPr>
          <w:rFonts w:eastAsiaTheme="minorEastAsia"/>
          <w:b/>
          <w:bCs/>
          <w:color w:val="000000" w:themeColor="text1"/>
          <w:lang w:val="en-US"/>
        </w:rPr>
        <w:t xml:space="preserve">Reproductive </w:t>
      </w:r>
      <w:r w:rsidR="6D097FB0" w:rsidRPr="0C902C90">
        <w:rPr>
          <w:rFonts w:eastAsiaTheme="minorEastAsia"/>
          <w:b/>
          <w:bCs/>
          <w:color w:val="000000" w:themeColor="text1"/>
          <w:lang w:val="en-US"/>
        </w:rPr>
        <w:t>H</w:t>
      </w:r>
      <w:r w:rsidRPr="0C902C90">
        <w:rPr>
          <w:rFonts w:eastAsiaTheme="minorEastAsia"/>
          <w:b/>
          <w:bCs/>
          <w:color w:val="000000" w:themeColor="text1"/>
          <w:lang w:val="en-US"/>
        </w:rPr>
        <w:t xml:space="preserve">ealth </w:t>
      </w:r>
      <w:r w:rsidR="623AF8CF" w:rsidRPr="0C902C90">
        <w:rPr>
          <w:rFonts w:eastAsiaTheme="minorEastAsia"/>
          <w:b/>
          <w:bCs/>
          <w:color w:val="000000" w:themeColor="text1"/>
          <w:lang w:val="en-US"/>
        </w:rPr>
        <w:t>S</w:t>
      </w:r>
      <w:r w:rsidRPr="0C902C90">
        <w:rPr>
          <w:rFonts w:eastAsiaTheme="minorEastAsia"/>
          <w:b/>
          <w:bCs/>
          <w:color w:val="000000" w:themeColor="text1"/>
          <w:lang w:val="en-US"/>
        </w:rPr>
        <w:t>ervices</w:t>
      </w:r>
      <w:r w:rsidR="00512D16">
        <w:rPr>
          <w:rFonts w:eastAsiaTheme="minorEastAsia"/>
          <w:b/>
          <w:bCs/>
          <w:color w:val="000000" w:themeColor="text1"/>
          <w:lang w:val="en-US"/>
        </w:rPr>
        <w:t>.</w:t>
      </w:r>
      <w:r w:rsidRPr="0C902C90">
        <w:rPr>
          <w:rFonts w:eastAsiaTheme="minorEastAsia"/>
          <w:color w:val="000000" w:themeColor="text1"/>
          <w:lang w:val="en-US"/>
        </w:rPr>
        <w:t xml:space="preserve"> The Council of Ministers announced amendments to Articles </w:t>
      </w:r>
      <w:r w:rsidR="144BC091" w:rsidRPr="0C902C90">
        <w:rPr>
          <w:rFonts w:eastAsiaTheme="minorEastAsia"/>
          <w:color w:val="000000" w:themeColor="text1"/>
          <w:lang w:val="en-US"/>
        </w:rPr>
        <w:t>four</w:t>
      </w:r>
      <w:r w:rsidRPr="0C902C90">
        <w:rPr>
          <w:rFonts w:eastAsiaTheme="minorEastAsia"/>
          <w:color w:val="000000" w:themeColor="text1"/>
          <w:lang w:val="en-US"/>
        </w:rPr>
        <w:t xml:space="preserve"> and </w:t>
      </w:r>
      <w:r w:rsidR="57FCF5BF" w:rsidRPr="0C902C90">
        <w:rPr>
          <w:rFonts w:eastAsiaTheme="minorEastAsia"/>
          <w:color w:val="000000" w:themeColor="text1"/>
          <w:lang w:val="en-US"/>
        </w:rPr>
        <w:t>five</w:t>
      </w:r>
      <w:r w:rsidRPr="0C902C90">
        <w:rPr>
          <w:rFonts w:eastAsiaTheme="minorEastAsia"/>
          <w:color w:val="000000" w:themeColor="text1"/>
          <w:lang w:val="en-US"/>
        </w:rPr>
        <w:t xml:space="preserve"> of the health system in 2015</w:t>
      </w:r>
      <w:r w:rsidR="7DE6698D" w:rsidRPr="0C902C90">
        <w:rPr>
          <w:rFonts w:eastAsiaTheme="minorEastAsia"/>
          <w:color w:val="000000" w:themeColor="text1"/>
          <w:lang w:val="en-US"/>
        </w:rPr>
        <w:t xml:space="preserve"> </w:t>
      </w:r>
      <w:r w:rsidRPr="0C902C90">
        <w:rPr>
          <w:rFonts w:eastAsiaTheme="minorEastAsia"/>
          <w:color w:val="000000" w:themeColor="text1"/>
          <w:lang w:val="en-US"/>
        </w:rPr>
        <w:t xml:space="preserve">to include “Women’s Health” as a public health service, </w:t>
      </w:r>
      <w:r w:rsidR="00512D16" w:rsidRPr="0C902C90">
        <w:rPr>
          <w:rFonts w:eastAsiaTheme="minorEastAsia"/>
          <w:color w:val="000000" w:themeColor="text1"/>
          <w:lang w:val="en-US"/>
        </w:rPr>
        <w:t>and “</w:t>
      </w:r>
      <w:r w:rsidRPr="0C902C90">
        <w:rPr>
          <w:rFonts w:eastAsiaTheme="minorEastAsia"/>
          <w:color w:val="000000" w:themeColor="text1"/>
          <w:lang w:val="en-US"/>
        </w:rPr>
        <w:t>establishing the national policy for Women’s Health and the necessary plans for its implementation and development, in cooperation with relevant authorities”</w:t>
      </w:r>
      <w:r w:rsidR="768E51DD" w:rsidRPr="0C902C90">
        <w:rPr>
          <w:rFonts w:eastAsiaTheme="minorEastAsia"/>
          <w:color w:val="000000" w:themeColor="text1"/>
          <w:lang w:val="en-US"/>
        </w:rPr>
        <w:t>, respectively,</w:t>
      </w:r>
      <w:r w:rsidRPr="0C902C90">
        <w:rPr>
          <w:rFonts w:eastAsiaTheme="minorEastAsia"/>
          <w:color w:val="000000" w:themeColor="text1"/>
          <w:lang w:val="en-US"/>
        </w:rPr>
        <w:t xml:space="preserve"> to the Ministry’s responsibilities (Bureau of Experts, 2015</w:t>
      </w:r>
      <w:r w:rsidR="00512D16">
        <w:rPr>
          <w:rFonts w:eastAsiaTheme="minorEastAsia"/>
          <w:color w:val="000000" w:themeColor="text1"/>
          <w:lang w:val="en-US"/>
        </w:rPr>
        <w:t>).</w:t>
      </w:r>
      <w:r w:rsidRPr="0C902C90">
        <w:rPr>
          <w:rFonts w:eastAsiaTheme="minorEastAsia"/>
          <w:color w:val="000000" w:themeColor="text1"/>
          <w:lang w:val="en-US"/>
        </w:rPr>
        <w:t xml:space="preserve"> </w:t>
      </w:r>
    </w:p>
    <w:p w14:paraId="67CE68DF" w14:textId="77777777" w:rsidR="00512D16" w:rsidRDefault="0678E6E3" w:rsidP="00512D16">
      <w:pPr>
        <w:rPr>
          <w:rFonts w:eastAsiaTheme="minorEastAsia"/>
          <w:color w:val="000000" w:themeColor="text1"/>
        </w:rPr>
      </w:pPr>
      <w:r w:rsidRPr="0C902C90">
        <w:rPr>
          <w:rFonts w:eastAsiaTheme="minorEastAsia"/>
          <w:color w:val="000000" w:themeColor="text1"/>
          <w:lang w:val="en-US"/>
        </w:rPr>
        <w:t>The “Health Sector Transformation Strategy” published within the framework of Vision 2030</w:t>
      </w:r>
      <w:r w:rsidR="2DFEA38D" w:rsidRPr="0C902C90">
        <w:rPr>
          <w:rFonts w:eastAsiaTheme="minorEastAsia"/>
          <w:color w:val="000000" w:themeColor="text1"/>
          <w:lang w:val="en-US"/>
        </w:rPr>
        <w:t xml:space="preserve"> was gradually implemented and</w:t>
      </w:r>
      <w:r w:rsidRPr="0C902C90">
        <w:rPr>
          <w:rFonts w:eastAsiaTheme="minorEastAsia"/>
          <w:color w:val="000000" w:themeColor="text1"/>
          <w:lang w:val="en-US"/>
        </w:rPr>
        <w:t xml:space="preserve"> aim</w:t>
      </w:r>
      <w:r w:rsidR="4DADB38F" w:rsidRPr="0C902C90">
        <w:rPr>
          <w:rFonts w:eastAsiaTheme="minorEastAsia"/>
          <w:color w:val="000000" w:themeColor="text1"/>
          <w:lang w:val="en-US"/>
        </w:rPr>
        <w:t>ed</w:t>
      </w:r>
      <w:r w:rsidRPr="0C902C90">
        <w:rPr>
          <w:rFonts w:eastAsiaTheme="minorEastAsia"/>
          <w:color w:val="000000" w:themeColor="text1"/>
          <w:lang w:val="en-US"/>
        </w:rPr>
        <w:t xml:space="preserve"> to establish a new model across six systems of care, one of which focuses on safe childbirth through pre-natal care services, maternity care, a national birth registry, post-natal care, child wellness clinics and neonatal care services</w:t>
      </w:r>
      <w:r w:rsidR="00512D16">
        <w:rPr>
          <w:rFonts w:eastAsiaTheme="minorEastAsia"/>
          <w:color w:val="000000" w:themeColor="text1"/>
          <w:lang w:val="en-US"/>
        </w:rPr>
        <w:t>.</w:t>
      </w:r>
    </w:p>
    <w:p w14:paraId="7ADE9BFF" w14:textId="1D5F3058" w:rsidR="5A039A9F" w:rsidRPr="00512D16" w:rsidRDefault="0678E6E3" w:rsidP="00512D16">
      <w:pPr>
        <w:rPr>
          <w:rFonts w:eastAsiaTheme="minorEastAsia"/>
          <w:color w:val="000000" w:themeColor="text1"/>
        </w:rPr>
      </w:pPr>
      <w:r w:rsidRPr="0C902C90">
        <w:rPr>
          <w:rFonts w:eastAsiaTheme="minorEastAsia"/>
          <w:b/>
          <w:bCs/>
          <w:color w:val="000000" w:themeColor="text1"/>
          <w:lang w:val="en-US"/>
        </w:rPr>
        <w:lastRenderedPageBreak/>
        <w:t>Abortion</w:t>
      </w:r>
      <w:r w:rsidR="00512D16">
        <w:rPr>
          <w:rFonts w:eastAsiaTheme="minorEastAsia"/>
          <w:b/>
          <w:bCs/>
          <w:color w:val="000000" w:themeColor="text1"/>
          <w:lang w:val="en-US"/>
        </w:rPr>
        <w:t>.</w:t>
      </w:r>
      <w:r w:rsidRPr="0C902C90">
        <w:rPr>
          <w:rFonts w:eastAsiaTheme="minorEastAsia"/>
          <w:color w:val="000000" w:themeColor="text1"/>
          <w:lang w:val="en-US"/>
        </w:rPr>
        <w:t xml:space="preserve"> The</w:t>
      </w:r>
      <w:r w:rsidR="31B48A90" w:rsidRPr="0C902C90">
        <w:rPr>
          <w:rFonts w:eastAsiaTheme="minorEastAsia"/>
          <w:color w:val="000000" w:themeColor="text1"/>
          <w:lang w:val="en-US"/>
        </w:rPr>
        <w:t xml:space="preserve"> Law of Practicing</w:t>
      </w:r>
      <w:r w:rsidRPr="0C902C90">
        <w:rPr>
          <w:rFonts w:eastAsiaTheme="minorEastAsia"/>
          <w:color w:val="000000" w:themeColor="text1"/>
          <w:lang w:val="en-US"/>
        </w:rPr>
        <w:t xml:space="preserve"> Health</w:t>
      </w:r>
      <w:r w:rsidR="7398C62A" w:rsidRPr="0C902C90">
        <w:rPr>
          <w:rFonts w:eastAsiaTheme="minorEastAsia"/>
          <w:color w:val="000000" w:themeColor="text1"/>
          <w:lang w:val="en-US"/>
        </w:rPr>
        <w:t xml:space="preserve"> Care Professions</w:t>
      </w:r>
      <w:r w:rsidRPr="0C902C90">
        <w:rPr>
          <w:rFonts w:eastAsiaTheme="minorEastAsia"/>
          <w:color w:val="000000" w:themeColor="text1"/>
          <w:lang w:val="en-US"/>
        </w:rPr>
        <w:t xml:space="preserve"> stipulates that abortion is permissible if the pregnancy has not completed four months and is proven</w:t>
      </w:r>
      <w:r w:rsidR="0F1C1687" w:rsidRPr="0C902C90">
        <w:rPr>
          <w:rFonts w:eastAsiaTheme="minorEastAsia"/>
          <w:color w:val="000000" w:themeColor="text1"/>
          <w:lang w:val="en-US"/>
        </w:rPr>
        <w:t>,</w:t>
      </w:r>
      <w:r w:rsidRPr="0C902C90">
        <w:rPr>
          <w:rFonts w:eastAsiaTheme="minorEastAsia"/>
          <w:color w:val="000000" w:themeColor="text1"/>
          <w:lang w:val="en-US"/>
        </w:rPr>
        <w:t xml:space="preserve"> with certainty</w:t>
      </w:r>
      <w:r w:rsidR="3E4AE886" w:rsidRPr="0C902C90">
        <w:rPr>
          <w:rFonts w:eastAsiaTheme="minorEastAsia"/>
          <w:color w:val="000000" w:themeColor="text1"/>
          <w:lang w:val="en-US"/>
        </w:rPr>
        <w:t>,</w:t>
      </w:r>
      <w:r w:rsidRPr="0C902C90">
        <w:rPr>
          <w:rFonts w:eastAsiaTheme="minorEastAsia"/>
          <w:color w:val="000000" w:themeColor="text1"/>
          <w:lang w:val="en-US"/>
        </w:rPr>
        <w:t xml:space="preserve"> by </w:t>
      </w:r>
      <w:r w:rsidR="4DE4A03E" w:rsidRPr="0C902C90">
        <w:rPr>
          <w:rFonts w:eastAsiaTheme="minorEastAsia"/>
          <w:color w:val="000000" w:themeColor="text1"/>
          <w:lang w:val="en-US"/>
        </w:rPr>
        <w:t xml:space="preserve">a </w:t>
      </w:r>
      <w:r w:rsidRPr="0C902C90">
        <w:rPr>
          <w:rFonts w:eastAsiaTheme="minorEastAsia"/>
          <w:color w:val="000000" w:themeColor="text1"/>
          <w:lang w:val="en-US"/>
        </w:rPr>
        <w:t xml:space="preserve">medical committee decision that its continuation threatens the mother’s health with serious harm. </w:t>
      </w:r>
    </w:p>
    <w:p w14:paraId="0503E3A6" w14:textId="7205A446" w:rsidR="5A039A9F" w:rsidRDefault="007077A2" w:rsidP="00853B5C">
      <w:pPr>
        <w:rPr>
          <w:rFonts w:eastAsiaTheme="minorEastAsia"/>
          <w:color w:val="000000" w:themeColor="text1"/>
        </w:rPr>
      </w:pPr>
      <w:r w:rsidRPr="0C902C90" w:rsidDel="007077A2">
        <w:rPr>
          <w:rFonts w:eastAsiaTheme="minorEastAsia"/>
          <w:b/>
          <w:bCs/>
          <w:color w:val="000000" w:themeColor="text1"/>
          <w:lang w:val="en-US"/>
        </w:rPr>
        <w:t xml:space="preserve"> </w:t>
      </w:r>
    </w:p>
    <w:p w14:paraId="3F45389B" w14:textId="4BBA5185" w:rsidR="5A039A9F" w:rsidRPr="00512D16" w:rsidRDefault="5A039A9F" w:rsidP="004A7162">
      <w:pPr>
        <w:rPr>
          <w:rFonts w:eastAsiaTheme="minorEastAsia"/>
          <w:color w:val="C00000"/>
          <w:sz w:val="24"/>
          <w:szCs w:val="24"/>
        </w:rPr>
      </w:pPr>
      <w:r w:rsidRPr="00512D16">
        <w:rPr>
          <w:rFonts w:eastAsiaTheme="minorEastAsia"/>
          <w:b/>
          <w:bCs/>
          <w:color w:val="C00000"/>
          <w:sz w:val="24"/>
          <w:szCs w:val="24"/>
          <w:lang w:val="en-US"/>
        </w:rPr>
        <w:t>Recommendations</w:t>
      </w:r>
    </w:p>
    <w:p w14:paraId="4C046C32" w14:textId="1D1465B4" w:rsidR="5A039A9F" w:rsidRDefault="5A039A9F" w:rsidP="10C0CAE7">
      <w:pPr>
        <w:rPr>
          <w:rFonts w:eastAsiaTheme="minorEastAsia"/>
          <w:color w:val="000000" w:themeColor="text1"/>
        </w:rPr>
      </w:pPr>
      <w:r w:rsidRPr="10C0CAE7">
        <w:rPr>
          <w:rFonts w:eastAsiaTheme="minorEastAsia"/>
          <w:b/>
          <w:bCs/>
          <w:color w:val="000000" w:themeColor="text1"/>
          <w:lang w:val="en-US"/>
        </w:rPr>
        <w:t>Abortion:</w:t>
      </w:r>
    </w:p>
    <w:p w14:paraId="1ED896F5" w14:textId="610377A6" w:rsidR="00394C12" w:rsidRPr="00512D16" w:rsidRDefault="0678E6E3" w:rsidP="00512D16">
      <w:pPr>
        <w:pStyle w:val="ListParagraph"/>
        <w:numPr>
          <w:ilvl w:val="0"/>
          <w:numId w:val="117"/>
        </w:numPr>
        <w:ind w:left="284" w:hanging="284"/>
        <w:rPr>
          <w:rStyle w:val="normaltextrun"/>
          <w:rFonts w:eastAsiaTheme="minorEastAsia"/>
          <w:color w:val="000000" w:themeColor="text1"/>
        </w:rPr>
      </w:pPr>
      <w:r w:rsidRPr="0C902C90">
        <w:rPr>
          <w:rFonts w:eastAsiaTheme="minorEastAsia"/>
          <w:color w:val="000000" w:themeColor="text1"/>
          <w:lang w:val="en-US"/>
        </w:rPr>
        <w:t>Amend the executive regulation article that states in cases of recommended abortion “this shall be clarified to the patient, her husband or guardian then their written consent is taken on that” to be in accordance with the Royal Decree</w:t>
      </w:r>
      <w:r w:rsidR="520B8F1B" w:rsidRPr="0C902C90">
        <w:rPr>
          <w:rFonts w:eastAsiaTheme="minorEastAsia"/>
          <w:color w:val="000000" w:themeColor="text1"/>
          <w:lang w:val="en-US"/>
        </w:rPr>
        <w:t xml:space="preserve"> phrasing</w:t>
      </w:r>
      <w:r w:rsidRPr="0C902C90">
        <w:rPr>
          <w:rFonts w:eastAsiaTheme="minorEastAsia"/>
          <w:color w:val="000000" w:themeColor="text1"/>
          <w:lang w:val="en-US"/>
        </w:rPr>
        <w:t xml:space="preserve"> </w:t>
      </w:r>
      <w:r w:rsidR="2FBECBB5" w:rsidRPr="0C902C90">
        <w:rPr>
          <w:rFonts w:eastAsiaTheme="minorEastAsia"/>
          <w:color w:val="000000" w:themeColor="text1"/>
          <w:lang w:val="en-US"/>
        </w:rPr>
        <w:t>which</w:t>
      </w:r>
      <w:r w:rsidR="00853B5C">
        <w:rPr>
          <w:rFonts w:eastAsiaTheme="minorEastAsia"/>
          <w:color w:val="000000" w:themeColor="text1"/>
          <w:lang w:val="en-US"/>
        </w:rPr>
        <w:t xml:space="preserve"> </w:t>
      </w:r>
      <w:r w:rsidRPr="0C902C90">
        <w:rPr>
          <w:rFonts w:eastAsiaTheme="minorEastAsia"/>
          <w:color w:val="000000" w:themeColor="text1"/>
          <w:lang w:val="en-US"/>
        </w:rPr>
        <w:t xml:space="preserve">stipulates mother’s consent is sufficient to perform an abortion. </w:t>
      </w:r>
    </w:p>
    <w:p w14:paraId="7EC2117D" w14:textId="6BD9D54B" w:rsidR="55266C5A" w:rsidRPr="00512D16" w:rsidRDefault="55266C5A" w:rsidP="00512D16">
      <w:pPr>
        <w:spacing w:after="0"/>
        <w:rPr>
          <w:rFonts w:eastAsiaTheme="minorEastAsia"/>
          <w:color w:val="C00000"/>
          <w:sz w:val="28"/>
          <w:szCs w:val="28"/>
        </w:rPr>
      </w:pPr>
      <w:r w:rsidRPr="00512D16">
        <w:rPr>
          <w:rStyle w:val="normaltextrun"/>
          <w:rFonts w:eastAsiaTheme="minorEastAsia"/>
          <w:b/>
          <w:bCs/>
          <w:color w:val="C00000"/>
          <w:sz w:val="28"/>
          <w:szCs w:val="28"/>
          <w:lang w:val="en-US"/>
        </w:rPr>
        <w:t>Gender-Based Violence</w:t>
      </w:r>
    </w:p>
    <w:p w14:paraId="0E866C40" w14:textId="7A55B0C9" w:rsidR="55266C5A" w:rsidRPr="00512D16" w:rsidRDefault="55266C5A" w:rsidP="10C0CAE7">
      <w:pPr>
        <w:rPr>
          <w:rFonts w:eastAsiaTheme="minorEastAsia"/>
          <w:color w:val="C00000"/>
          <w:sz w:val="24"/>
          <w:szCs w:val="24"/>
        </w:rPr>
      </w:pPr>
      <w:r w:rsidRPr="00512D16">
        <w:rPr>
          <w:rStyle w:val="normaltextrun"/>
          <w:rFonts w:eastAsiaTheme="minorEastAsia"/>
          <w:color w:val="C00000"/>
          <w:sz w:val="24"/>
          <w:szCs w:val="24"/>
          <w:lang w:val="en-US"/>
        </w:rPr>
        <w:t>Progress Made</w:t>
      </w:r>
    </w:p>
    <w:p w14:paraId="4F16278D" w14:textId="159A8C8A" w:rsidR="55266C5A" w:rsidRDefault="343E17A7" w:rsidP="00E6597F">
      <w:pPr>
        <w:rPr>
          <w:rFonts w:eastAsiaTheme="minorEastAsia"/>
          <w:color w:val="000000" w:themeColor="text1"/>
        </w:rPr>
      </w:pPr>
      <w:r w:rsidRPr="0C902C90">
        <w:rPr>
          <w:rStyle w:val="normaltextrun"/>
          <w:rFonts w:eastAsiaTheme="minorEastAsia"/>
          <w:b/>
          <w:bCs/>
          <w:color w:val="000000" w:themeColor="text1"/>
          <w:lang w:val="en-US"/>
        </w:rPr>
        <w:t>Definition of Gender-Based Violence</w:t>
      </w:r>
      <w:r w:rsidR="00B409CC">
        <w:rPr>
          <w:rStyle w:val="normaltextrun"/>
          <w:rFonts w:eastAsiaTheme="minorEastAsia"/>
          <w:b/>
          <w:bCs/>
          <w:color w:val="000000" w:themeColor="text1"/>
          <w:lang w:val="en-US"/>
        </w:rPr>
        <w:t>.</w:t>
      </w:r>
      <w:r w:rsidRPr="0C902C90">
        <w:rPr>
          <w:rStyle w:val="normaltextrun"/>
          <w:rFonts w:eastAsiaTheme="minorEastAsia"/>
          <w:color w:val="000000" w:themeColor="text1"/>
          <w:lang w:val="en-US"/>
        </w:rPr>
        <w:t xml:space="preserve"> The main forms of gender-based violence that have been criminalized</w:t>
      </w:r>
      <w:r w:rsidR="057CA390" w:rsidRPr="0C902C90">
        <w:rPr>
          <w:rStyle w:val="normaltextrun"/>
          <w:rFonts w:eastAsiaTheme="minorEastAsia"/>
          <w:color w:val="000000" w:themeColor="text1"/>
          <w:lang w:val="en-US"/>
        </w:rPr>
        <w:t xml:space="preserve"> in the Law of Criminal Procedure</w:t>
      </w:r>
      <w:r w:rsidRPr="0C902C90">
        <w:rPr>
          <w:rStyle w:val="normaltextrun"/>
          <w:rFonts w:eastAsiaTheme="minorEastAsia"/>
          <w:color w:val="000000" w:themeColor="text1"/>
          <w:lang w:val="en-US"/>
        </w:rPr>
        <w:t xml:space="preserve"> are rape and assault, and sexual abuse and harassment under the Law of Protection from Abuse and Anti-Harassment Law.</w:t>
      </w:r>
    </w:p>
    <w:p w14:paraId="4AF6C64D" w14:textId="2389326F" w:rsidR="55266C5A" w:rsidRDefault="343E17A7" w:rsidP="00E6597F">
      <w:pPr>
        <w:rPr>
          <w:rStyle w:val="normaltextrun"/>
          <w:rFonts w:eastAsiaTheme="minorEastAsia"/>
          <w:color w:val="000000" w:themeColor="text1"/>
          <w:lang w:val="en-US"/>
        </w:rPr>
      </w:pPr>
      <w:r w:rsidRPr="0C902C90">
        <w:rPr>
          <w:rStyle w:val="normaltextrun"/>
          <w:rFonts w:eastAsiaTheme="minorEastAsia"/>
          <w:color w:val="000000" w:themeColor="text1"/>
          <w:lang w:val="en-US"/>
        </w:rPr>
        <w:t>As for abuse, the Law of Protection from Abuse provides a broad definition of abuse in Article one, which includes “exploitation, physical, psychological or sexual abuse, or threat thereof, committed by a person against another person”. The definition also includes “a person’s abstention or negligence in fulfillment of one’s duties or obligations in the provision of basic needs to another person</w:t>
      </w:r>
      <w:r w:rsidR="3D21693E" w:rsidRPr="0C902C90">
        <w:rPr>
          <w:rStyle w:val="normaltextrun"/>
          <w:rFonts w:eastAsiaTheme="minorEastAsia"/>
          <w:color w:val="000000" w:themeColor="text1"/>
          <w:lang w:val="en-US"/>
        </w:rPr>
        <w:t>”</w:t>
      </w:r>
      <w:r w:rsidR="578A9E7B" w:rsidRPr="0C902C90">
        <w:rPr>
          <w:rStyle w:val="normaltextrun"/>
          <w:rFonts w:eastAsiaTheme="minorEastAsia"/>
          <w:color w:val="000000" w:themeColor="text1"/>
          <w:lang w:val="en-US"/>
        </w:rPr>
        <w:t xml:space="preserve">, with </w:t>
      </w:r>
      <w:r w:rsidR="00512D16" w:rsidRPr="0C902C90">
        <w:rPr>
          <w:rStyle w:val="normaltextrun"/>
          <w:rFonts w:eastAsiaTheme="minorEastAsia"/>
          <w:color w:val="000000" w:themeColor="text1"/>
          <w:lang w:val="en-US"/>
        </w:rPr>
        <w:t>no differentiation</w:t>
      </w:r>
      <w:r w:rsidRPr="0C902C90">
        <w:rPr>
          <w:rStyle w:val="normaltextrun"/>
          <w:rFonts w:eastAsiaTheme="minorEastAsia"/>
          <w:color w:val="000000" w:themeColor="text1"/>
          <w:lang w:val="en-US"/>
        </w:rPr>
        <w:t xml:space="preserve"> between Saudis and non-Saudis.</w:t>
      </w:r>
    </w:p>
    <w:p w14:paraId="0917FF5A" w14:textId="7BF38801" w:rsidR="55266C5A" w:rsidRDefault="343E17A7" w:rsidP="00853B5C">
      <w:pPr>
        <w:rPr>
          <w:rStyle w:val="normaltextrun"/>
          <w:rFonts w:eastAsiaTheme="minorEastAsia"/>
          <w:color w:val="000000" w:themeColor="text1"/>
          <w:lang w:val="en-US"/>
        </w:rPr>
      </w:pPr>
      <w:r w:rsidRPr="0C902C90">
        <w:rPr>
          <w:rStyle w:val="normaltextrun"/>
          <w:rFonts w:eastAsiaTheme="minorEastAsia"/>
          <w:color w:val="000000" w:themeColor="text1"/>
          <w:lang w:val="en-US"/>
        </w:rPr>
        <w:t xml:space="preserve">In 2021, the Anti-Harassment </w:t>
      </w:r>
      <w:r w:rsidR="0213B5BC" w:rsidRPr="0C902C90">
        <w:rPr>
          <w:rStyle w:val="normaltextrun"/>
          <w:rFonts w:eastAsiaTheme="minorEastAsia"/>
          <w:color w:val="000000" w:themeColor="text1"/>
          <w:lang w:val="en-US"/>
        </w:rPr>
        <w:t>L</w:t>
      </w:r>
      <w:r w:rsidRPr="0C902C90">
        <w:rPr>
          <w:rStyle w:val="normaltextrun"/>
          <w:rFonts w:eastAsiaTheme="minorEastAsia"/>
          <w:color w:val="000000" w:themeColor="text1"/>
          <w:lang w:val="en-US"/>
        </w:rPr>
        <w:t xml:space="preserve">aw was amended, and a clause was added to include publishing the perpetrator's name and act at their own expense in local newspapers, </w:t>
      </w:r>
      <w:r w:rsidR="4034A27B" w:rsidRPr="0C902C90">
        <w:rPr>
          <w:rStyle w:val="normaltextrun"/>
          <w:rFonts w:eastAsiaTheme="minorEastAsia"/>
          <w:color w:val="000000" w:themeColor="text1"/>
          <w:lang w:val="en-US"/>
        </w:rPr>
        <w:t>shifting</w:t>
      </w:r>
      <w:r w:rsidRPr="0C902C90">
        <w:rPr>
          <w:rStyle w:val="normaltextrun"/>
          <w:rFonts w:eastAsiaTheme="minorEastAsia"/>
          <w:color w:val="000000" w:themeColor="text1"/>
          <w:lang w:val="en-US"/>
        </w:rPr>
        <w:t xml:space="preserve"> the stigma from victim to perpetrator</w:t>
      </w:r>
      <w:r w:rsidR="00853B5C">
        <w:rPr>
          <w:rStyle w:val="normaltextrun"/>
          <w:rFonts w:eastAsiaTheme="minorEastAsia"/>
          <w:color w:val="000000" w:themeColor="text1"/>
          <w:lang w:val="en-US"/>
        </w:rPr>
        <w:t>.</w:t>
      </w:r>
      <w:r w:rsidRPr="0C902C90">
        <w:rPr>
          <w:rStyle w:val="normaltextrun"/>
          <w:rFonts w:eastAsiaTheme="minorEastAsia"/>
          <w:color w:val="000000" w:themeColor="text1"/>
          <w:lang w:val="en-US"/>
        </w:rPr>
        <w:t xml:space="preserve"> </w:t>
      </w:r>
    </w:p>
    <w:p w14:paraId="7C6859A3" w14:textId="1CB68FB0" w:rsidR="004A7162" w:rsidRPr="00B409CC" w:rsidRDefault="35F8A9E2" w:rsidP="00B409CC">
      <w:pPr>
        <w:rPr>
          <w:rFonts w:eastAsiaTheme="minorEastAsia"/>
          <w:color w:val="000000" w:themeColor="text1"/>
        </w:rPr>
      </w:pPr>
      <w:r w:rsidRPr="0C902C90">
        <w:rPr>
          <w:rStyle w:val="normaltextrun"/>
          <w:rFonts w:eastAsiaTheme="minorEastAsia"/>
          <w:b/>
          <w:bCs/>
          <w:color w:val="000000" w:themeColor="text1"/>
          <w:lang w:val="en-US"/>
        </w:rPr>
        <w:t>Living Independently</w:t>
      </w:r>
      <w:r w:rsidR="00B409CC">
        <w:rPr>
          <w:rStyle w:val="normaltextrun"/>
          <w:rFonts w:eastAsiaTheme="minorEastAsia"/>
          <w:b/>
          <w:bCs/>
          <w:color w:val="000000" w:themeColor="text1"/>
          <w:lang w:val="en-US"/>
        </w:rPr>
        <w:t>.</w:t>
      </w:r>
      <w:r w:rsidR="343E17A7" w:rsidRPr="0C902C90">
        <w:rPr>
          <w:rStyle w:val="normaltextrun"/>
          <w:rFonts w:eastAsiaTheme="minorEastAsia"/>
          <w:color w:val="000000" w:themeColor="text1"/>
          <w:lang w:val="en-US"/>
        </w:rPr>
        <w:t xml:space="preserve"> The Law of Civil Procedure was amended in 2021, wherein the guardian’s right to summon a woman and the phrase “deliver the woman to her guardian” (Article 199) have been revoked. </w:t>
      </w:r>
    </w:p>
    <w:p w14:paraId="29DEEDCC" w14:textId="51170D5C" w:rsidR="55266C5A" w:rsidRPr="00B409CC" w:rsidRDefault="55266C5A" w:rsidP="10C0CAE7">
      <w:pPr>
        <w:rPr>
          <w:rFonts w:eastAsiaTheme="minorEastAsia"/>
          <w:color w:val="C00000"/>
          <w:sz w:val="24"/>
          <w:szCs w:val="24"/>
        </w:rPr>
      </w:pPr>
      <w:r w:rsidRPr="00B409CC">
        <w:rPr>
          <w:rFonts w:eastAsiaTheme="minorEastAsia"/>
          <w:b/>
          <w:bCs/>
          <w:color w:val="C00000"/>
          <w:sz w:val="24"/>
          <w:szCs w:val="24"/>
          <w:lang w:val="en-US"/>
        </w:rPr>
        <w:t>Recommendations</w:t>
      </w:r>
    </w:p>
    <w:p w14:paraId="7BA9C606" w14:textId="6F9695CD" w:rsidR="55266C5A" w:rsidRPr="00B409CC" w:rsidRDefault="55266C5A" w:rsidP="00B409CC">
      <w:pPr>
        <w:rPr>
          <w:rFonts w:eastAsiaTheme="minorEastAsia"/>
          <w:color w:val="000000" w:themeColor="text1"/>
        </w:rPr>
      </w:pPr>
      <w:r w:rsidRPr="10C0CAE7">
        <w:rPr>
          <w:rFonts w:eastAsiaTheme="minorEastAsia"/>
          <w:b/>
          <w:bCs/>
          <w:color w:val="000000" w:themeColor="text1"/>
          <w:lang w:val="en-US"/>
        </w:rPr>
        <w:t xml:space="preserve">Definition of </w:t>
      </w:r>
      <w:r w:rsidR="004A7162">
        <w:rPr>
          <w:rFonts w:eastAsiaTheme="minorEastAsia"/>
          <w:b/>
          <w:bCs/>
          <w:color w:val="000000" w:themeColor="text1"/>
          <w:lang w:val="en-US"/>
        </w:rPr>
        <w:t>G</w:t>
      </w:r>
      <w:r w:rsidRPr="10C0CAE7">
        <w:rPr>
          <w:rFonts w:eastAsiaTheme="minorEastAsia"/>
          <w:b/>
          <w:bCs/>
          <w:color w:val="000000" w:themeColor="text1"/>
          <w:lang w:val="en-US"/>
        </w:rPr>
        <w:t xml:space="preserve">ender-based </w:t>
      </w:r>
      <w:r w:rsidR="004A7162">
        <w:rPr>
          <w:rFonts w:eastAsiaTheme="minorEastAsia"/>
          <w:b/>
          <w:bCs/>
          <w:color w:val="000000" w:themeColor="text1"/>
          <w:lang w:val="en-US"/>
        </w:rPr>
        <w:t>V</w:t>
      </w:r>
      <w:r w:rsidRPr="10C0CAE7">
        <w:rPr>
          <w:rFonts w:eastAsiaTheme="minorEastAsia"/>
          <w:b/>
          <w:bCs/>
          <w:color w:val="000000" w:themeColor="text1"/>
          <w:lang w:val="en-US"/>
        </w:rPr>
        <w:t>iolence</w:t>
      </w:r>
    </w:p>
    <w:p w14:paraId="00DC7A11" w14:textId="77777777" w:rsidR="00B409CC" w:rsidRPr="00B409CC" w:rsidRDefault="343E17A7" w:rsidP="00B409CC">
      <w:pPr>
        <w:pStyle w:val="ListParagraph"/>
        <w:numPr>
          <w:ilvl w:val="0"/>
          <w:numId w:val="109"/>
        </w:numPr>
        <w:ind w:left="284" w:hanging="284"/>
        <w:rPr>
          <w:rFonts w:eastAsiaTheme="minorEastAsia"/>
          <w:color w:val="000000" w:themeColor="text1"/>
        </w:rPr>
      </w:pPr>
      <w:r w:rsidRPr="0C902C90">
        <w:rPr>
          <w:rFonts w:eastAsiaTheme="minorEastAsia"/>
          <w:color w:val="000000" w:themeColor="text1"/>
          <w:lang w:val="en-US"/>
        </w:rPr>
        <w:t>Review the Law of Protection from Abuse and</w:t>
      </w:r>
      <w:r w:rsidR="00B409CC">
        <w:rPr>
          <w:rFonts w:eastAsiaTheme="minorEastAsia"/>
          <w:color w:val="000000" w:themeColor="text1"/>
          <w:lang w:val="en-US"/>
        </w:rPr>
        <w:t xml:space="preserve"> p</w:t>
      </w:r>
      <w:r w:rsidRPr="00B409CC">
        <w:rPr>
          <w:rFonts w:eastAsiaTheme="minorEastAsia"/>
          <w:color w:val="000000" w:themeColor="text1"/>
          <w:lang w:val="en-US"/>
        </w:rPr>
        <w:t>rioritize victim</w:t>
      </w:r>
      <w:r w:rsidR="6E4E25EE" w:rsidRPr="00B409CC">
        <w:rPr>
          <w:rFonts w:eastAsiaTheme="minorEastAsia"/>
          <w:color w:val="000000" w:themeColor="text1"/>
          <w:lang w:val="en-US"/>
        </w:rPr>
        <w:t xml:space="preserve"> protection</w:t>
      </w:r>
      <w:r w:rsidRPr="00B409CC">
        <w:rPr>
          <w:rFonts w:eastAsiaTheme="minorEastAsia"/>
          <w:color w:val="000000" w:themeColor="text1"/>
          <w:lang w:val="en-US"/>
        </w:rPr>
        <w:t xml:space="preserve"> prior to activati</w:t>
      </w:r>
      <w:r w:rsidR="7937E8EF" w:rsidRPr="00B409CC">
        <w:rPr>
          <w:rFonts w:eastAsiaTheme="minorEastAsia"/>
          <w:color w:val="000000" w:themeColor="text1"/>
          <w:lang w:val="en-US"/>
        </w:rPr>
        <w:t>ng</w:t>
      </w:r>
      <w:r w:rsidRPr="00B409CC">
        <w:rPr>
          <w:rFonts w:eastAsiaTheme="minorEastAsia"/>
          <w:color w:val="000000" w:themeColor="text1"/>
          <w:lang w:val="en-US"/>
        </w:rPr>
        <w:t xml:space="preserve"> guiding procedures</w:t>
      </w:r>
      <w:r w:rsidR="00B409CC">
        <w:rPr>
          <w:rFonts w:eastAsiaTheme="minorEastAsia"/>
          <w:color w:val="000000" w:themeColor="text1"/>
          <w:lang w:val="en-US"/>
        </w:rPr>
        <w:t>.</w:t>
      </w:r>
    </w:p>
    <w:p w14:paraId="7764EC8F" w14:textId="59C1F4E2" w:rsidR="55266C5A" w:rsidRPr="00E6597F" w:rsidRDefault="343E17A7" w:rsidP="00B409CC">
      <w:pPr>
        <w:pStyle w:val="ListParagraph"/>
        <w:numPr>
          <w:ilvl w:val="0"/>
          <w:numId w:val="109"/>
        </w:numPr>
        <w:ind w:left="284" w:hanging="284"/>
        <w:rPr>
          <w:rFonts w:eastAsiaTheme="minorEastAsia"/>
          <w:color w:val="000000" w:themeColor="text1"/>
        </w:rPr>
      </w:pPr>
      <w:r w:rsidRPr="00E6597F">
        <w:rPr>
          <w:rFonts w:eastAsiaTheme="minorEastAsia"/>
          <w:color w:val="000000" w:themeColor="text1"/>
          <w:lang w:val="en-US"/>
        </w:rPr>
        <w:t>Provi</w:t>
      </w:r>
      <w:r w:rsidR="28812126" w:rsidRPr="00E6597F">
        <w:rPr>
          <w:rFonts w:eastAsiaTheme="minorEastAsia"/>
          <w:color w:val="000000" w:themeColor="text1"/>
          <w:lang w:val="en-US"/>
        </w:rPr>
        <w:t>de</w:t>
      </w:r>
      <w:r w:rsidRPr="00E6597F">
        <w:rPr>
          <w:rFonts w:eastAsiaTheme="minorEastAsia"/>
          <w:color w:val="000000" w:themeColor="text1"/>
          <w:lang w:val="en-US"/>
        </w:rPr>
        <w:t xml:space="preserve"> shelter to whoever sought refuge regardless of abuse</w:t>
      </w:r>
      <w:r w:rsidR="33E8790A" w:rsidRPr="00E6597F">
        <w:rPr>
          <w:rFonts w:eastAsiaTheme="minorEastAsia"/>
          <w:color w:val="000000" w:themeColor="text1"/>
          <w:lang w:val="en-US"/>
        </w:rPr>
        <w:t xml:space="preserve"> severity</w:t>
      </w:r>
      <w:r w:rsidR="00B409CC">
        <w:rPr>
          <w:rFonts w:eastAsiaTheme="minorEastAsia"/>
          <w:color w:val="000000" w:themeColor="text1"/>
          <w:lang w:val="en-US"/>
        </w:rPr>
        <w:t>,</w:t>
      </w:r>
      <w:r w:rsidRPr="00E6597F">
        <w:rPr>
          <w:rFonts w:eastAsiaTheme="minorEastAsia"/>
          <w:color w:val="000000" w:themeColor="text1"/>
          <w:lang w:val="en-US"/>
        </w:rPr>
        <w:t xml:space="preserve"> until the case is resolved.</w:t>
      </w:r>
    </w:p>
    <w:p w14:paraId="49FC45C5" w14:textId="39B0C072" w:rsidR="55266C5A" w:rsidRDefault="004A7162" w:rsidP="10C0CAE7">
      <w:pPr>
        <w:rPr>
          <w:rFonts w:eastAsiaTheme="minorEastAsia"/>
          <w:color w:val="000000" w:themeColor="text1"/>
        </w:rPr>
      </w:pPr>
      <w:r>
        <w:rPr>
          <w:rFonts w:eastAsiaTheme="minorEastAsia"/>
          <w:b/>
          <w:bCs/>
          <w:color w:val="000000" w:themeColor="text1"/>
          <w:lang w:val="en-US"/>
        </w:rPr>
        <w:t>Living Independently</w:t>
      </w:r>
    </w:p>
    <w:p w14:paraId="0BA07520" w14:textId="351B5CDD" w:rsidR="55266C5A" w:rsidRPr="00B409CC" w:rsidRDefault="343E17A7" w:rsidP="00B409CC">
      <w:pPr>
        <w:pStyle w:val="ListParagraph"/>
        <w:numPr>
          <w:ilvl w:val="0"/>
          <w:numId w:val="105"/>
        </w:numPr>
        <w:ind w:left="284" w:hanging="284"/>
        <w:rPr>
          <w:rFonts w:eastAsiaTheme="minorEastAsia"/>
          <w:color w:val="000000" w:themeColor="text1"/>
        </w:rPr>
      </w:pPr>
      <w:r w:rsidRPr="0C902C90">
        <w:rPr>
          <w:rFonts w:eastAsiaTheme="minorEastAsia"/>
          <w:color w:val="000000" w:themeColor="text1"/>
          <w:lang w:val="en-US"/>
        </w:rPr>
        <w:t xml:space="preserve">Ensure amendments to the Pleading System and the Civil </w:t>
      </w:r>
      <w:r w:rsidR="4FFE7CF5" w:rsidRPr="0C902C90">
        <w:rPr>
          <w:rFonts w:eastAsiaTheme="minorEastAsia"/>
          <w:color w:val="000000" w:themeColor="text1"/>
          <w:lang w:val="en-US"/>
        </w:rPr>
        <w:t xml:space="preserve">Status </w:t>
      </w:r>
      <w:r w:rsidRPr="0C902C90">
        <w:rPr>
          <w:rFonts w:eastAsiaTheme="minorEastAsia"/>
          <w:color w:val="000000" w:themeColor="text1"/>
          <w:lang w:val="en-US"/>
        </w:rPr>
        <w:t>Law are supported by clear procedures and training for caregivers, shelter staff, and the police.</w:t>
      </w:r>
    </w:p>
    <w:p w14:paraId="737E15A9" w14:textId="708DE00F" w:rsidR="078256E6" w:rsidRDefault="078256E6" w:rsidP="00B409CC">
      <w:pPr>
        <w:spacing w:after="0"/>
        <w:rPr>
          <w:rFonts w:eastAsiaTheme="minorEastAsia"/>
          <w:color w:val="C00000"/>
          <w:sz w:val="28"/>
          <w:szCs w:val="28"/>
        </w:rPr>
      </w:pPr>
      <w:r w:rsidRPr="10C0CAE7">
        <w:rPr>
          <w:rFonts w:eastAsiaTheme="minorEastAsia"/>
          <w:b/>
          <w:bCs/>
          <w:color w:val="C00000"/>
          <w:sz w:val="28"/>
          <w:szCs w:val="28"/>
          <w:lang w:val="en-US"/>
        </w:rPr>
        <w:t xml:space="preserve">Trafficking and </w:t>
      </w:r>
      <w:r w:rsidR="000622FC">
        <w:rPr>
          <w:rFonts w:eastAsiaTheme="minorEastAsia"/>
          <w:b/>
          <w:bCs/>
          <w:color w:val="C00000"/>
          <w:sz w:val="28"/>
          <w:szCs w:val="28"/>
          <w:lang w:val="en-US"/>
        </w:rPr>
        <w:t>E</w:t>
      </w:r>
      <w:r w:rsidRPr="10C0CAE7">
        <w:rPr>
          <w:rFonts w:eastAsiaTheme="minorEastAsia"/>
          <w:b/>
          <w:bCs/>
          <w:color w:val="C00000"/>
          <w:sz w:val="28"/>
          <w:szCs w:val="28"/>
          <w:lang w:val="en-US"/>
        </w:rPr>
        <w:t xml:space="preserve">xploitation of </w:t>
      </w:r>
      <w:r w:rsidR="000622FC">
        <w:rPr>
          <w:rFonts w:eastAsiaTheme="minorEastAsia"/>
          <w:b/>
          <w:bCs/>
          <w:color w:val="C00000"/>
          <w:sz w:val="28"/>
          <w:szCs w:val="28"/>
          <w:lang w:val="en-US"/>
        </w:rPr>
        <w:t>W</w:t>
      </w:r>
      <w:r w:rsidRPr="10C0CAE7">
        <w:rPr>
          <w:rFonts w:eastAsiaTheme="minorEastAsia"/>
          <w:b/>
          <w:bCs/>
          <w:color w:val="C00000"/>
          <w:sz w:val="28"/>
          <w:szCs w:val="28"/>
          <w:lang w:val="en-US"/>
        </w:rPr>
        <w:t xml:space="preserve">omen </w:t>
      </w:r>
    </w:p>
    <w:p w14:paraId="7629EC59" w14:textId="70408774" w:rsidR="078256E6" w:rsidRPr="00B409CC" w:rsidRDefault="078256E6" w:rsidP="10C0CAE7">
      <w:pPr>
        <w:rPr>
          <w:rFonts w:eastAsiaTheme="minorEastAsia"/>
          <w:color w:val="C00000"/>
          <w:sz w:val="24"/>
          <w:szCs w:val="24"/>
        </w:rPr>
      </w:pPr>
      <w:r w:rsidRPr="00B409CC">
        <w:rPr>
          <w:rFonts w:eastAsiaTheme="minorEastAsia"/>
          <w:b/>
          <w:bCs/>
          <w:color w:val="C00000"/>
          <w:sz w:val="24"/>
          <w:szCs w:val="24"/>
          <w:lang w:val="en-US"/>
        </w:rPr>
        <w:t>Progress made</w:t>
      </w:r>
    </w:p>
    <w:p w14:paraId="4B8D30CA" w14:textId="09224011" w:rsidR="527036BD" w:rsidRDefault="2C6E1C30" w:rsidP="00B417A8">
      <w:pPr>
        <w:spacing w:before="240" w:after="240"/>
        <w:rPr>
          <w:rFonts w:eastAsiaTheme="minorEastAsia"/>
          <w:color w:val="000000" w:themeColor="text1"/>
        </w:rPr>
      </w:pPr>
      <w:r w:rsidRPr="0C902C90">
        <w:rPr>
          <w:rFonts w:eastAsiaTheme="minorEastAsia"/>
          <w:b/>
          <w:bCs/>
          <w:color w:val="000000" w:themeColor="text1"/>
          <w:lang w:val="en-US"/>
        </w:rPr>
        <w:t>Anti-Human Trafficking Law</w:t>
      </w:r>
      <w:r w:rsidR="00B409CC">
        <w:rPr>
          <w:rFonts w:eastAsiaTheme="minorEastAsia"/>
          <w:b/>
          <w:bCs/>
          <w:color w:val="000000" w:themeColor="text1"/>
          <w:lang w:val="en-US"/>
        </w:rPr>
        <w:t>.</w:t>
      </w:r>
      <w:r w:rsidRPr="0C902C90">
        <w:rPr>
          <w:rFonts w:eastAsiaTheme="minorEastAsia"/>
          <w:color w:val="000000" w:themeColor="text1"/>
          <w:lang w:val="en-US"/>
        </w:rPr>
        <w:t xml:space="preserve"> </w:t>
      </w:r>
      <w:r w:rsidR="72455CD7" w:rsidRPr="0C902C90">
        <w:rPr>
          <w:rFonts w:eastAsiaTheme="minorEastAsia"/>
          <w:color w:val="000000" w:themeColor="text1"/>
          <w:lang w:val="en-US"/>
        </w:rPr>
        <w:t xml:space="preserve">In 2021, the Kingdom </w:t>
      </w:r>
      <w:r w:rsidR="02FC6027" w:rsidRPr="0C902C90">
        <w:rPr>
          <w:rFonts w:eastAsiaTheme="minorEastAsia"/>
          <w:color w:val="000000" w:themeColor="text1"/>
          <w:lang w:val="en-US"/>
        </w:rPr>
        <w:t xml:space="preserve">launched </w:t>
      </w:r>
      <w:r w:rsidR="72455CD7" w:rsidRPr="0C902C90">
        <w:rPr>
          <w:rFonts w:eastAsiaTheme="minorEastAsia"/>
          <w:color w:val="000000" w:themeColor="text1"/>
          <w:lang w:val="en-US"/>
        </w:rPr>
        <w:t xml:space="preserve">an initiative to improve </w:t>
      </w:r>
      <w:r w:rsidR="60350975" w:rsidRPr="0C902C90">
        <w:rPr>
          <w:rFonts w:eastAsiaTheme="minorEastAsia"/>
          <w:color w:val="000000" w:themeColor="text1"/>
          <w:lang w:val="en-US"/>
        </w:rPr>
        <w:t xml:space="preserve">expatriate workers’ </w:t>
      </w:r>
      <w:r w:rsidR="72455CD7" w:rsidRPr="0C902C90">
        <w:rPr>
          <w:rFonts w:eastAsiaTheme="minorEastAsia"/>
          <w:color w:val="000000" w:themeColor="text1"/>
          <w:lang w:val="en-US"/>
        </w:rPr>
        <w:t>contractual relationship</w:t>
      </w:r>
      <w:r w:rsidR="3CBCE72C" w:rsidRPr="0C902C90">
        <w:rPr>
          <w:rFonts w:eastAsiaTheme="minorEastAsia"/>
          <w:color w:val="000000" w:themeColor="text1"/>
          <w:lang w:val="en-US"/>
        </w:rPr>
        <w:t>s, including</w:t>
      </w:r>
      <w:r w:rsidR="72455CD7" w:rsidRPr="0C902C90">
        <w:rPr>
          <w:rFonts w:eastAsiaTheme="minorEastAsia"/>
          <w:color w:val="000000" w:themeColor="text1"/>
          <w:lang w:val="en-US"/>
        </w:rPr>
        <w:t xml:space="preserve"> job mobility</w:t>
      </w:r>
      <w:r w:rsidR="20D9200E" w:rsidRPr="0C902C90">
        <w:rPr>
          <w:rFonts w:eastAsiaTheme="minorEastAsia"/>
          <w:color w:val="000000" w:themeColor="text1"/>
          <w:lang w:val="en-US"/>
        </w:rPr>
        <w:t xml:space="preserve"> and visa processes</w:t>
      </w:r>
      <w:r w:rsidR="00B409CC">
        <w:rPr>
          <w:rFonts w:eastAsiaTheme="minorEastAsia"/>
          <w:color w:val="000000" w:themeColor="text1"/>
          <w:lang w:val="en-US"/>
        </w:rPr>
        <w:t xml:space="preserve"> </w:t>
      </w:r>
      <w:r w:rsidR="72455CD7" w:rsidRPr="0C902C90">
        <w:rPr>
          <w:rFonts w:eastAsiaTheme="minorEastAsia"/>
          <w:color w:val="000000" w:themeColor="text1"/>
          <w:lang w:val="en-US"/>
        </w:rPr>
        <w:t xml:space="preserve">through the Absher </w:t>
      </w:r>
      <w:r w:rsidR="72455CD7" w:rsidRPr="0C902C90">
        <w:rPr>
          <w:rFonts w:eastAsiaTheme="minorEastAsia"/>
          <w:color w:val="000000" w:themeColor="text1"/>
          <w:lang w:val="en-US"/>
        </w:rPr>
        <w:lastRenderedPageBreak/>
        <w:t>platform under M</w:t>
      </w:r>
      <w:r w:rsidR="25C0B109" w:rsidRPr="0C902C90">
        <w:rPr>
          <w:rFonts w:eastAsiaTheme="minorEastAsia"/>
          <w:color w:val="000000" w:themeColor="text1"/>
          <w:lang w:val="en-US"/>
        </w:rPr>
        <w:t>HRSD</w:t>
      </w:r>
      <w:r w:rsidR="72455CD7" w:rsidRPr="0C902C90">
        <w:rPr>
          <w:rFonts w:eastAsiaTheme="minorEastAsia"/>
          <w:color w:val="000000" w:themeColor="text1"/>
          <w:lang w:val="en-US"/>
        </w:rPr>
        <w:t xml:space="preserve"> </w:t>
      </w:r>
      <w:r w:rsidR="02CD8D99" w:rsidRPr="0C902C90">
        <w:rPr>
          <w:rFonts w:eastAsiaTheme="minorEastAsia"/>
          <w:color w:val="000000" w:themeColor="text1"/>
          <w:lang w:val="en-US"/>
        </w:rPr>
        <w:t xml:space="preserve">supervision </w:t>
      </w:r>
      <w:r w:rsidR="72455CD7" w:rsidRPr="0C902C90">
        <w:rPr>
          <w:rFonts w:eastAsiaTheme="minorEastAsia"/>
          <w:color w:val="000000" w:themeColor="text1"/>
          <w:lang w:val="en-US"/>
        </w:rPr>
        <w:t xml:space="preserve">instead of </w:t>
      </w:r>
      <w:r w:rsidR="20BC1004" w:rsidRPr="0C902C90">
        <w:rPr>
          <w:rFonts w:eastAsiaTheme="minorEastAsia"/>
          <w:color w:val="000000" w:themeColor="text1"/>
          <w:lang w:val="en-US"/>
        </w:rPr>
        <w:t xml:space="preserve">private sector </w:t>
      </w:r>
      <w:r w:rsidR="72455CD7" w:rsidRPr="0C902C90">
        <w:rPr>
          <w:rFonts w:eastAsiaTheme="minorEastAsia"/>
          <w:color w:val="000000" w:themeColor="text1"/>
          <w:lang w:val="en-US"/>
        </w:rPr>
        <w:t>employer</w:t>
      </w:r>
      <w:r w:rsidR="6DEAE295" w:rsidRPr="0C902C90">
        <w:rPr>
          <w:rFonts w:eastAsiaTheme="minorEastAsia"/>
          <w:color w:val="000000" w:themeColor="text1"/>
          <w:lang w:val="en-US"/>
        </w:rPr>
        <w:t>s</w:t>
      </w:r>
      <w:r w:rsidR="43C7696B" w:rsidRPr="0C902C90">
        <w:rPr>
          <w:rFonts w:eastAsiaTheme="minorEastAsia"/>
          <w:color w:val="000000" w:themeColor="text1"/>
          <w:lang w:val="en-US"/>
        </w:rPr>
        <w:t xml:space="preserve"> (MHRSD, 2021, b; </w:t>
      </w:r>
      <w:proofErr w:type="spellStart"/>
      <w:r w:rsidR="43C7696B" w:rsidRPr="0C902C90">
        <w:rPr>
          <w:rFonts w:eastAsiaTheme="minorEastAsia"/>
          <w:color w:val="000000" w:themeColor="text1"/>
          <w:lang w:val="en-US"/>
        </w:rPr>
        <w:t>Okaz</w:t>
      </w:r>
      <w:proofErr w:type="spellEnd"/>
      <w:r w:rsidR="43C7696B" w:rsidRPr="0C902C90">
        <w:rPr>
          <w:rFonts w:eastAsiaTheme="minorEastAsia"/>
          <w:color w:val="000000" w:themeColor="text1"/>
          <w:lang w:val="en-US"/>
        </w:rPr>
        <w:t>, 2021 - 2)</w:t>
      </w:r>
      <w:r w:rsidR="72455CD7" w:rsidRPr="0C902C90">
        <w:rPr>
          <w:rFonts w:eastAsiaTheme="minorEastAsia"/>
          <w:color w:val="000000" w:themeColor="text1"/>
          <w:lang w:val="en-US"/>
        </w:rPr>
        <w:t xml:space="preserve">. </w:t>
      </w:r>
      <w:r w:rsidR="487EF5AC" w:rsidRPr="0C902C90">
        <w:rPr>
          <w:rFonts w:eastAsiaTheme="minorEastAsia"/>
          <w:color w:val="000000" w:themeColor="text1"/>
          <w:lang w:val="en-US"/>
        </w:rPr>
        <w:t xml:space="preserve">This </w:t>
      </w:r>
      <w:r w:rsidR="72455CD7" w:rsidRPr="0C902C90">
        <w:rPr>
          <w:rFonts w:eastAsiaTheme="minorEastAsia"/>
          <w:color w:val="000000" w:themeColor="text1"/>
          <w:lang w:val="en-US"/>
        </w:rPr>
        <w:t>aim</w:t>
      </w:r>
      <w:r w:rsidR="3805F6BA" w:rsidRPr="0C902C90">
        <w:rPr>
          <w:rFonts w:eastAsiaTheme="minorEastAsia"/>
          <w:color w:val="000000" w:themeColor="text1"/>
          <w:lang w:val="en-US"/>
        </w:rPr>
        <w:t>s</w:t>
      </w:r>
      <w:r w:rsidR="72455CD7" w:rsidRPr="0C902C90">
        <w:rPr>
          <w:rFonts w:eastAsiaTheme="minorEastAsia"/>
          <w:color w:val="000000" w:themeColor="text1"/>
          <w:lang w:val="en-US"/>
        </w:rPr>
        <w:t xml:space="preserve"> to improve working conditions</w:t>
      </w:r>
      <w:r w:rsidR="396B1E0C" w:rsidRPr="0C902C90">
        <w:rPr>
          <w:rFonts w:eastAsiaTheme="minorEastAsia"/>
          <w:color w:val="000000" w:themeColor="text1"/>
          <w:lang w:val="en-US"/>
        </w:rPr>
        <w:t xml:space="preserve"> and reduce</w:t>
      </w:r>
      <w:r w:rsidR="72455CD7" w:rsidRPr="0C902C90">
        <w:rPr>
          <w:rFonts w:eastAsiaTheme="minorEastAsia"/>
          <w:color w:val="000000" w:themeColor="text1"/>
          <w:lang w:val="en-US"/>
        </w:rPr>
        <w:t xml:space="preserve"> trafficking, extortion and forced labor. In 2022, the </w:t>
      </w:r>
      <w:r w:rsidR="27BA0022" w:rsidRPr="0C902C90">
        <w:rPr>
          <w:rFonts w:eastAsiaTheme="minorEastAsia"/>
          <w:color w:val="000000" w:themeColor="text1"/>
          <w:lang w:val="en-US"/>
        </w:rPr>
        <w:t xml:space="preserve">initiative </w:t>
      </w:r>
      <w:r w:rsidR="72455CD7" w:rsidRPr="0C902C90">
        <w:rPr>
          <w:rFonts w:eastAsiaTheme="minorEastAsia"/>
          <w:color w:val="000000" w:themeColor="text1"/>
          <w:lang w:val="en-US"/>
        </w:rPr>
        <w:t xml:space="preserve">was </w:t>
      </w:r>
      <w:r w:rsidR="5BD453F1" w:rsidRPr="0C902C90">
        <w:rPr>
          <w:rFonts w:eastAsiaTheme="minorEastAsia"/>
          <w:color w:val="000000" w:themeColor="text1"/>
          <w:lang w:val="en-US"/>
        </w:rPr>
        <w:t>extended to benefit</w:t>
      </w:r>
      <w:r w:rsidR="72455CD7" w:rsidRPr="0C902C90">
        <w:rPr>
          <w:rFonts w:eastAsiaTheme="minorEastAsia"/>
          <w:color w:val="000000" w:themeColor="text1"/>
          <w:lang w:val="en-US"/>
        </w:rPr>
        <w:t xml:space="preserve"> domestic workers (MHRSD, 2022).</w:t>
      </w:r>
    </w:p>
    <w:p w14:paraId="7D8E02FC" w14:textId="5F7F7A42" w:rsidR="007F0117" w:rsidRDefault="72455CD7" w:rsidP="007F0117">
      <w:pPr>
        <w:rPr>
          <w:rFonts w:eastAsiaTheme="minorEastAsia"/>
          <w:b/>
          <w:bCs/>
          <w:color w:val="000000" w:themeColor="text1"/>
          <w:lang w:val="en-US"/>
        </w:rPr>
      </w:pPr>
      <w:r w:rsidRPr="0C902C90">
        <w:rPr>
          <w:rFonts w:eastAsiaTheme="minorEastAsia"/>
          <w:color w:val="000000" w:themeColor="text1"/>
          <w:lang w:val="en-US"/>
        </w:rPr>
        <w:t>The National Committee to Combat Human Trafficking also established a national team</w:t>
      </w:r>
      <w:r w:rsidR="0DE78380" w:rsidRPr="0C902C90">
        <w:rPr>
          <w:rFonts w:eastAsiaTheme="minorEastAsia"/>
          <w:color w:val="000000" w:themeColor="text1"/>
          <w:lang w:val="en-US"/>
        </w:rPr>
        <w:t>, comprised of more than 260 members from entities in the National Referral Mechanism,</w:t>
      </w:r>
      <w:r w:rsidRPr="0C902C90">
        <w:rPr>
          <w:rFonts w:eastAsiaTheme="minorEastAsia"/>
          <w:color w:val="000000" w:themeColor="text1"/>
          <w:lang w:val="en-US"/>
        </w:rPr>
        <w:t xml:space="preserve"> to manage and monitor reports and cases of human trafficking. </w:t>
      </w:r>
    </w:p>
    <w:p w14:paraId="57282C91" w14:textId="12846434" w:rsidR="527036BD" w:rsidRDefault="527036BD" w:rsidP="10C0CAE7">
      <w:pPr>
        <w:rPr>
          <w:rFonts w:eastAsiaTheme="minorEastAsia"/>
          <w:color w:val="C00000"/>
          <w:sz w:val="24"/>
          <w:szCs w:val="24"/>
        </w:rPr>
      </w:pPr>
      <w:r w:rsidRPr="10C0CAE7">
        <w:rPr>
          <w:rFonts w:eastAsiaTheme="minorEastAsia"/>
          <w:b/>
          <w:bCs/>
          <w:color w:val="C00000"/>
          <w:sz w:val="24"/>
          <w:szCs w:val="24"/>
          <w:lang w:val="en-US"/>
        </w:rPr>
        <w:t>Recommendations</w:t>
      </w:r>
    </w:p>
    <w:p w14:paraId="1A9F4429" w14:textId="77777777" w:rsidR="00B409CC" w:rsidRDefault="72455CD7" w:rsidP="0C902C90">
      <w:pPr>
        <w:rPr>
          <w:rFonts w:eastAsiaTheme="minorEastAsia"/>
          <w:color w:val="000000" w:themeColor="text1"/>
          <w:lang w:val="en-US"/>
        </w:rPr>
      </w:pPr>
      <w:r w:rsidRPr="0C902C90">
        <w:rPr>
          <w:rFonts w:eastAsiaTheme="minorEastAsia"/>
          <w:b/>
          <w:bCs/>
          <w:color w:val="000000" w:themeColor="text1"/>
          <w:lang w:val="en-US"/>
        </w:rPr>
        <w:t>Anti-Human Trafficking Law</w:t>
      </w:r>
    </w:p>
    <w:p w14:paraId="56284475" w14:textId="626BFAED" w:rsidR="72455CD7" w:rsidRPr="00B409CC" w:rsidRDefault="72455CD7" w:rsidP="00B409CC">
      <w:pPr>
        <w:pStyle w:val="ListParagraph"/>
        <w:numPr>
          <w:ilvl w:val="0"/>
          <w:numId w:val="165"/>
        </w:numPr>
        <w:ind w:left="284" w:hanging="284"/>
        <w:rPr>
          <w:rFonts w:eastAsiaTheme="minorEastAsia"/>
          <w:color w:val="000000" w:themeColor="text1"/>
        </w:rPr>
      </w:pPr>
      <w:r w:rsidRPr="00B409CC">
        <w:rPr>
          <w:rFonts w:eastAsiaTheme="minorEastAsia"/>
          <w:color w:val="000000" w:themeColor="text1"/>
          <w:lang w:val="en-US"/>
        </w:rPr>
        <w:t xml:space="preserve">The law should </w:t>
      </w:r>
      <w:r w:rsidR="3EDBF2C6" w:rsidRPr="00B409CC">
        <w:rPr>
          <w:rFonts w:eastAsiaTheme="minorEastAsia"/>
          <w:color w:val="000000" w:themeColor="text1"/>
          <w:lang w:val="en-US"/>
        </w:rPr>
        <w:t xml:space="preserve">specify </w:t>
      </w:r>
      <w:r w:rsidRPr="00B409CC">
        <w:rPr>
          <w:rFonts w:eastAsiaTheme="minorEastAsia"/>
          <w:color w:val="000000" w:themeColor="text1"/>
          <w:lang w:val="en-US"/>
        </w:rPr>
        <w:t xml:space="preserve">the role </w:t>
      </w:r>
      <w:r w:rsidR="46B36DFB" w:rsidRPr="00B409CC">
        <w:rPr>
          <w:rFonts w:eastAsiaTheme="minorEastAsia"/>
          <w:color w:val="000000" w:themeColor="text1"/>
          <w:lang w:val="en-US"/>
        </w:rPr>
        <w:t xml:space="preserve">of </w:t>
      </w:r>
      <w:r w:rsidRPr="00B409CC">
        <w:rPr>
          <w:rFonts w:eastAsiaTheme="minorEastAsia"/>
          <w:color w:val="000000" w:themeColor="text1"/>
          <w:lang w:val="en-US"/>
        </w:rPr>
        <w:t>civil society in providing protection and shelter for expatriates</w:t>
      </w:r>
      <w:r w:rsidR="62F7C94C" w:rsidRPr="00B409CC">
        <w:rPr>
          <w:rFonts w:eastAsiaTheme="minorEastAsia"/>
          <w:color w:val="000000" w:themeColor="text1"/>
          <w:lang w:val="en-US"/>
        </w:rPr>
        <w:t>,</w:t>
      </w:r>
      <w:r w:rsidRPr="00B409CC">
        <w:rPr>
          <w:rFonts w:eastAsiaTheme="minorEastAsia"/>
          <w:color w:val="000000" w:themeColor="text1"/>
          <w:lang w:val="en-US"/>
        </w:rPr>
        <w:t xml:space="preserve"> encourag</w:t>
      </w:r>
      <w:r w:rsidR="0C985763" w:rsidRPr="00B409CC">
        <w:rPr>
          <w:rFonts w:eastAsiaTheme="minorEastAsia"/>
          <w:color w:val="000000" w:themeColor="text1"/>
          <w:lang w:val="en-US"/>
        </w:rPr>
        <w:t>ing</w:t>
      </w:r>
      <w:r w:rsidRPr="00B409CC">
        <w:rPr>
          <w:rFonts w:eastAsiaTheme="minorEastAsia"/>
          <w:color w:val="000000" w:themeColor="text1"/>
          <w:lang w:val="en-US"/>
        </w:rPr>
        <w:t xml:space="preserve"> organizations to initiate their involvement without waiting for</w:t>
      </w:r>
      <w:r w:rsidR="0F93B285" w:rsidRPr="00B409CC">
        <w:rPr>
          <w:rFonts w:eastAsiaTheme="minorEastAsia"/>
          <w:color w:val="000000" w:themeColor="text1"/>
          <w:lang w:val="en-US"/>
        </w:rPr>
        <w:t xml:space="preserve"> governments</w:t>
      </w:r>
      <w:r w:rsidRPr="00B409CC">
        <w:rPr>
          <w:rFonts w:eastAsiaTheme="minorEastAsia"/>
          <w:color w:val="000000" w:themeColor="text1"/>
          <w:lang w:val="en-US"/>
        </w:rPr>
        <w:t xml:space="preserve"> assignment</w:t>
      </w:r>
      <w:r w:rsidR="588622DC" w:rsidRPr="00B409CC">
        <w:rPr>
          <w:rFonts w:eastAsiaTheme="minorEastAsia"/>
          <w:color w:val="000000" w:themeColor="text1"/>
          <w:lang w:val="en-US"/>
        </w:rPr>
        <w:t>s</w:t>
      </w:r>
      <w:r w:rsidRPr="00B409CC">
        <w:rPr>
          <w:rFonts w:eastAsiaTheme="minorEastAsia"/>
          <w:color w:val="000000" w:themeColor="text1"/>
          <w:lang w:val="en-US"/>
        </w:rPr>
        <w:t xml:space="preserve">. </w:t>
      </w:r>
    </w:p>
    <w:p w14:paraId="6227743F" w14:textId="4593ABFC" w:rsidR="377E242F" w:rsidRPr="00480E46" w:rsidRDefault="23173D12" w:rsidP="0C902C90">
      <w:pPr>
        <w:rPr>
          <w:rStyle w:val="normaltextrun"/>
          <w:rFonts w:eastAsiaTheme="minorEastAsia" w:cstheme="minorHAnsi"/>
          <w:color w:val="000000" w:themeColor="text1"/>
        </w:rPr>
      </w:pPr>
      <w:r w:rsidRPr="00480E46">
        <w:rPr>
          <w:rFonts w:eastAsia="Calibri" w:cstheme="minorHAnsi"/>
          <w:b/>
          <w:bCs/>
          <w:color w:val="000000" w:themeColor="text1"/>
          <w:sz w:val="28"/>
          <w:szCs w:val="28"/>
          <w:lang w:val="en-US"/>
        </w:rPr>
        <w:t>Economic Empowerment</w:t>
      </w:r>
    </w:p>
    <w:p w14:paraId="773FD192" w14:textId="6F324870" w:rsidR="23173D12" w:rsidRDefault="23173D12" w:rsidP="00B409CC">
      <w:pPr>
        <w:spacing w:after="0"/>
      </w:pPr>
      <w:r w:rsidRPr="0C902C90">
        <w:rPr>
          <w:rFonts w:ascii="Calibri" w:eastAsia="Calibri" w:hAnsi="Calibri" w:cs="Calibri"/>
          <w:b/>
          <w:bCs/>
          <w:color w:val="C00000"/>
          <w:sz w:val="28"/>
          <w:szCs w:val="28"/>
          <w:lang w:val="en-US"/>
        </w:rPr>
        <w:t>Employment</w:t>
      </w:r>
    </w:p>
    <w:p w14:paraId="5CD279B7" w14:textId="1465310F" w:rsidR="23173D12" w:rsidRPr="00B409CC" w:rsidRDefault="23173D12" w:rsidP="0C902C90">
      <w:pPr>
        <w:rPr>
          <w:sz w:val="24"/>
          <w:szCs w:val="24"/>
        </w:rPr>
      </w:pPr>
      <w:r w:rsidRPr="00B409CC">
        <w:rPr>
          <w:rFonts w:ascii="Calibri" w:eastAsia="Calibri" w:hAnsi="Calibri" w:cs="Calibri"/>
          <w:color w:val="C00000"/>
          <w:sz w:val="24"/>
          <w:szCs w:val="24"/>
          <w:lang w:val="en-US"/>
        </w:rPr>
        <w:t>Progress Made</w:t>
      </w:r>
    </w:p>
    <w:p w14:paraId="5BB3327B" w14:textId="77777777" w:rsidR="00B409CC" w:rsidRDefault="23173D12" w:rsidP="00853B5C">
      <w:pPr>
        <w:rPr>
          <w:rFonts w:ascii="Calibri" w:eastAsia="Calibri" w:hAnsi="Calibri" w:cs="Calibri"/>
          <w:color w:val="000000" w:themeColor="text1"/>
          <w:lang w:val="en-US"/>
        </w:rPr>
      </w:pPr>
      <w:r w:rsidRPr="0C902C90">
        <w:rPr>
          <w:rFonts w:ascii="Calibri" w:eastAsia="Calibri" w:hAnsi="Calibri" w:cs="Calibri"/>
          <w:b/>
          <w:bCs/>
          <w:color w:val="000000" w:themeColor="text1"/>
          <w:lang w:val="en-US"/>
        </w:rPr>
        <w:t>Maternity Leave and Familial Responsibilities</w:t>
      </w:r>
      <w:r w:rsidR="00B409CC">
        <w:rPr>
          <w:rFonts w:ascii="Calibri" w:eastAsia="Calibri" w:hAnsi="Calibri" w:cs="Calibri"/>
          <w:b/>
          <w:bCs/>
          <w:color w:val="000000" w:themeColor="text1"/>
          <w:lang w:val="en-US"/>
        </w:rPr>
        <w:t>.</w:t>
      </w:r>
      <w:r w:rsidRPr="0C902C90">
        <w:rPr>
          <w:rFonts w:ascii="Calibri" w:eastAsia="Calibri" w:hAnsi="Calibri" w:cs="Calibri"/>
          <w:b/>
          <w:bCs/>
          <w:color w:val="000000" w:themeColor="text1"/>
          <w:lang w:val="en-US"/>
        </w:rPr>
        <w:t xml:space="preserve"> </w:t>
      </w:r>
      <w:r w:rsidRPr="0C902C90">
        <w:rPr>
          <w:rFonts w:ascii="Calibri" w:eastAsia="Calibri" w:hAnsi="Calibri" w:cs="Calibri"/>
          <w:color w:val="000000" w:themeColor="text1"/>
          <w:lang w:val="en-US"/>
        </w:rPr>
        <w:t xml:space="preserve">The Civil Service Law grants women working in the public sector 60 days paid maternity leave, while it grants women working in the private sector 10 weeks of paid maternity leave with the option of an additional month of unpaid leave. Women working in the public sector who wish to devote </w:t>
      </w:r>
      <w:r w:rsidR="00B409CC" w:rsidRPr="0C902C90">
        <w:rPr>
          <w:rFonts w:ascii="Calibri" w:eastAsia="Calibri" w:hAnsi="Calibri" w:cs="Calibri"/>
          <w:color w:val="000000" w:themeColor="text1"/>
          <w:lang w:val="en-US"/>
        </w:rPr>
        <w:t>themselves</w:t>
      </w:r>
      <w:r w:rsidRPr="0C902C90">
        <w:rPr>
          <w:rFonts w:ascii="Calibri" w:eastAsia="Calibri" w:hAnsi="Calibri" w:cs="Calibri"/>
          <w:color w:val="000000" w:themeColor="text1"/>
          <w:lang w:val="en-US"/>
        </w:rPr>
        <w:t xml:space="preserve"> full-time to newborn childcare may obtain a period or periods of maternity leave for a maximum of three years throughout their period of service at a quarter of </w:t>
      </w:r>
      <w:r w:rsidR="00B409CC">
        <w:rPr>
          <w:rFonts w:ascii="Calibri" w:eastAsia="Calibri" w:hAnsi="Calibri" w:cs="Calibri"/>
          <w:color w:val="000000" w:themeColor="text1"/>
          <w:lang w:val="en-US"/>
        </w:rPr>
        <w:t>their</w:t>
      </w:r>
      <w:r w:rsidRPr="0C902C90">
        <w:rPr>
          <w:rFonts w:ascii="Calibri" w:eastAsia="Calibri" w:hAnsi="Calibri" w:cs="Calibri"/>
          <w:color w:val="000000" w:themeColor="text1"/>
          <w:lang w:val="en-US"/>
        </w:rPr>
        <w:t xml:space="preserve"> salary. If the infant has a health condition that requires constant care, the Law grants mothers the right to extend the paid maternity leave to 14 weeks with the option for an additional one-month unpaid leave extension. Both Civil Service Law and Labor Law prohibit the dismissal of female employees during pregnancy and birth. The Executive Regulations of the Civil Service Law grants male employees one day of paternity leave, while the Labor Law grants three days for those in the private sector.</w:t>
      </w:r>
    </w:p>
    <w:p w14:paraId="6FFCF132" w14:textId="277E061B" w:rsidR="23173D12" w:rsidRDefault="23173D12" w:rsidP="00853B5C">
      <w:r w:rsidRPr="0C902C90">
        <w:rPr>
          <w:rFonts w:ascii="Calibri" w:eastAsia="Calibri" w:hAnsi="Calibri" w:cs="Calibri"/>
          <w:color w:val="000000" w:themeColor="text1"/>
          <w:lang w:val="en-US"/>
        </w:rPr>
        <w:t>The Executive Labor Regulations require employers to grant female employees an hour-long break during work hours to breastfeed their infants within the first 24 months after birth. The Labor Law requires companies that employ 50 female employees or more to provide daycare services, if the female employees collectively have at least 10 children under the age of six. The MHRSD launched a program that provides childcare support “</w:t>
      </w:r>
      <w:proofErr w:type="spellStart"/>
      <w:r w:rsidRPr="0C902C90">
        <w:rPr>
          <w:rFonts w:ascii="Calibri" w:eastAsia="Calibri" w:hAnsi="Calibri" w:cs="Calibri"/>
          <w:color w:val="000000" w:themeColor="text1"/>
          <w:lang w:val="en-US"/>
        </w:rPr>
        <w:t>Qurra</w:t>
      </w:r>
      <w:proofErr w:type="spellEnd"/>
      <w:r w:rsidRPr="0C902C90">
        <w:rPr>
          <w:rFonts w:ascii="Calibri" w:eastAsia="Calibri" w:hAnsi="Calibri" w:cs="Calibri"/>
          <w:color w:val="000000" w:themeColor="text1"/>
          <w:lang w:val="en-US"/>
        </w:rPr>
        <w:t xml:space="preserve">” to all Saudi female employees including those married to non-Saudis. </w:t>
      </w:r>
    </w:p>
    <w:p w14:paraId="4EAB723A" w14:textId="721ACF20" w:rsidR="23173D12" w:rsidRDefault="23173D12" w:rsidP="007F0117">
      <w:r w:rsidRPr="0C902C90">
        <w:rPr>
          <w:rFonts w:ascii="Calibri" w:eastAsia="Calibri" w:hAnsi="Calibri" w:cs="Calibri"/>
          <w:b/>
          <w:bCs/>
          <w:color w:val="000000" w:themeColor="text1"/>
          <w:lang w:val="en-US"/>
        </w:rPr>
        <w:t>Participation, Unemployment, and Gender-Based Segregation</w:t>
      </w:r>
      <w:r w:rsidR="00B409CC">
        <w:rPr>
          <w:rFonts w:ascii="Calibri" w:eastAsia="Calibri" w:hAnsi="Calibri" w:cs="Calibri"/>
          <w:b/>
          <w:bCs/>
          <w:color w:val="000000" w:themeColor="text1"/>
          <w:lang w:val="en-US"/>
        </w:rPr>
        <w:t>.</w:t>
      </w:r>
      <w:r w:rsidRPr="0C902C90">
        <w:rPr>
          <w:rFonts w:ascii="Calibri" w:eastAsia="Calibri" w:hAnsi="Calibri" w:cs="Calibri"/>
          <w:b/>
          <w:bCs/>
          <w:color w:val="000000" w:themeColor="text1"/>
          <w:lang w:val="en-US"/>
        </w:rPr>
        <w:t xml:space="preserve"> </w:t>
      </w:r>
      <w:r w:rsidRPr="0C902C90">
        <w:rPr>
          <w:rFonts w:ascii="Calibri" w:eastAsia="Calibri" w:hAnsi="Calibri" w:cs="Calibri"/>
          <w:color w:val="000000" w:themeColor="text1"/>
          <w:lang w:val="en-US"/>
        </w:rPr>
        <w:t>The Labor Law prohibits discrimination and requires equal treatment for men and women while performing work, recruiting, and announcing job vacancies. The amendments to this law issued in 2020 allowed women to access jobs across all sectors and forms of work after removing the ban on their employment in hazardous work, harmful industries, or evening shifts. The MHRSD unified regulations that govern work environments for men and women, removed the gender-based segregation of workplace environment requirement and required the provision of separate rest areas for men and women (MHRSD, 2021a).</w:t>
      </w:r>
    </w:p>
    <w:p w14:paraId="24530180" w14:textId="2A8A11DC" w:rsidR="23173D12" w:rsidRDefault="23173D12" w:rsidP="0C902C90">
      <w:r w:rsidRPr="0C902C90">
        <w:rPr>
          <w:rFonts w:ascii="Calibri" w:eastAsia="Calibri" w:hAnsi="Calibri" w:cs="Calibri"/>
          <w:color w:val="000000" w:themeColor="text1"/>
        </w:rPr>
        <w:t xml:space="preserve">Vision 2030 set a goal to increase the share of women in the workforce to 30% and the proportion of women in management positions (middle and senior) to 31% by 2025, which generated programs </w:t>
      </w:r>
      <w:r w:rsidRPr="0C902C90">
        <w:rPr>
          <w:rFonts w:ascii="Calibri" w:eastAsia="Calibri" w:hAnsi="Calibri" w:cs="Calibri"/>
          <w:color w:val="000000" w:themeColor="text1"/>
        </w:rPr>
        <w:lastRenderedPageBreak/>
        <w:t xml:space="preserve">aimed at improving women’s access to work, the most important of which </w:t>
      </w:r>
      <w:r w:rsidR="00480E46">
        <w:rPr>
          <w:rFonts w:ascii="Calibri" w:eastAsia="Calibri" w:hAnsi="Calibri" w:cs="Calibri"/>
          <w:color w:val="000000" w:themeColor="text1"/>
        </w:rPr>
        <w:t>is</w:t>
      </w:r>
      <w:r w:rsidRPr="0C902C90">
        <w:rPr>
          <w:rFonts w:ascii="Calibri" w:eastAsia="Calibri" w:hAnsi="Calibri" w:cs="Calibri"/>
          <w:color w:val="000000" w:themeColor="text1"/>
        </w:rPr>
        <w:t xml:space="preserve"> (Unified National Platform, n.d.):</w:t>
      </w:r>
    </w:p>
    <w:p w14:paraId="4B2B1C6A" w14:textId="1B20B055" w:rsidR="23173D12" w:rsidRPr="00480E46" w:rsidRDefault="23173D12" w:rsidP="00480E46">
      <w:pPr>
        <w:pStyle w:val="ListParagraph"/>
        <w:numPr>
          <w:ilvl w:val="1"/>
          <w:numId w:val="41"/>
        </w:numPr>
        <w:spacing w:after="0"/>
        <w:ind w:left="284" w:hanging="284"/>
        <w:rPr>
          <w:rFonts w:ascii="Calibri" w:eastAsia="Calibri" w:hAnsi="Calibri" w:cs="Calibri"/>
          <w:color w:val="000000" w:themeColor="text1"/>
          <w:lang w:val="en-US"/>
        </w:rPr>
      </w:pPr>
      <w:r w:rsidRPr="0C902C90">
        <w:rPr>
          <w:rFonts w:ascii="Calibri" w:eastAsia="Calibri" w:hAnsi="Calibri" w:cs="Calibri"/>
          <w:b/>
          <w:bCs/>
          <w:color w:val="000000" w:themeColor="text1"/>
          <w:lang w:val="en-US"/>
        </w:rPr>
        <w:t>Working Women’s Transport Program “</w:t>
      </w:r>
      <w:proofErr w:type="spellStart"/>
      <w:r w:rsidRPr="0C902C90">
        <w:rPr>
          <w:rFonts w:ascii="Calibri" w:eastAsia="Calibri" w:hAnsi="Calibri" w:cs="Calibri"/>
          <w:b/>
          <w:bCs/>
          <w:color w:val="000000" w:themeColor="text1"/>
          <w:lang w:val="en-US"/>
        </w:rPr>
        <w:t>Wusool</w:t>
      </w:r>
      <w:proofErr w:type="spellEnd"/>
      <w:r w:rsidRPr="0C902C90">
        <w:rPr>
          <w:rFonts w:ascii="Calibri" w:eastAsia="Calibri" w:hAnsi="Calibri" w:cs="Calibri"/>
          <w:b/>
          <w:bCs/>
          <w:color w:val="000000" w:themeColor="text1"/>
          <w:lang w:val="en-US"/>
        </w:rPr>
        <w:t>”</w:t>
      </w:r>
      <w:r w:rsidRPr="0C902C90">
        <w:rPr>
          <w:rFonts w:ascii="Calibri" w:eastAsia="Calibri" w:hAnsi="Calibri" w:cs="Calibri"/>
          <w:color w:val="000000" w:themeColor="text1"/>
          <w:lang w:val="en-US"/>
        </w:rPr>
        <w:t>: enables Saudi women working in the private sector and increase</w:t>
      </w:r>
      <w:r w:rsidR="00480E46">
        <w:rPr>
          <w:rFonts w:ascii="Calibri" w:eastAsia="Calibri" w:hAnsi="Calibri" w:cs="Calibri"/>
          <w:color w:val="000000" w:themeColor="text1"/>
          <w:lang w:val="en-US"/>
        </w:rPr>
        <w:t>s</w:t>
      </w:r>
      <w:r w:rsidRPr="0C902C90">
        <w:rPr>
          <w:rFonts w:ascii="Calibri" w:eastAsia="Calibri" w:hAnsi="Calibri" w:cs="Calibri"/>
          <w:color w:val="000000" w:themeColor="text1"/>
          <w:lang w:val="en-US"/>
        </w:rPr>
        <w:t xml:space="preserve"> their contribution to the labor market through the provision of financial support to female employees with monthly wage salaries (basic salary + housing allowance) of no more than </w:t>
      </w:r>
      <w:r w:rsidR="00480E46">
        <w:rPr>
          <w:rFonts w:ascii="Calibri" w:eastAsia="Calibri" w:hAnsi="Calibri" w:cs="Calibri"/>
          <w:color w:val="000000" w:themeColor="text1"/>
          <w:lang w:val="en-US"/>
        </w:rPr>
        <w:t>8000</w:t>
      </w:r>
      <w:r w:rsidRPr="0C902C90">
        <w:rPr>
          <w:rFonts w:ascii="Calibri" w:eastAsia="Calibri" w:hAnsi="Calibri" w:cs="Calibri"/>
          <w:color w:val="000000" w:themeColor="text1"/>
          <w:lang w:val="en-US"/>
        </w:rPr>
        <w:t xml:space="preserve"> Saudi riyals to assist in alleviating the burden of transportation costs to and from the workplace. </w:t>
      </w:r>
      <w:r>
        <w:br/>
      </w:r>
    </w:p>
    <w:p w14:paraId="2DB0B09F" w14:textId="6882F767" w:rsidR="23173D12" w:rsidRDefault="23173D12" w:rsidP="007077A2">
      <w:pPr>
        <w:rPr>
          <w:rFonts w:ascii="Calibri" w:eastAsia="Calibri" w:hAnsi="Calibri" w:cs="Calibri"/>
          <w:color w:val="000000" w:themeColor="text1"/>
          <w:lang w:val="en-US"/>
        </w:rPr>
      </w:pPr>
      <w:r w:rsidRPr="0C902C90">
        <w:rPr>
          <w:rFonts w:ascii="Calibri" w:eastAsia="Calibri" w:hAnsi="Calibri" w:cs="Calibri"/>
          <w:b/>
          <w:bCs/>
          <w:color w:val="000000" w:themeColor="text1"/>
          <w:lang w:val="en-US"/>
        </w:rPr>
        <w:t>Wage Gap:</w:t>
      </w:r>
      <w:r w:rsidRPr="0C902C90">
        <w:rPr>
          <w:rFonts w:ascii="Calibri" w:eastAsia="Calibri" w:hAnsi="Calibri" w:cs="Calibri"/>
          <w:color w:val="000000" w:themeColor="text1"/>
          <w:lang w:val="en-US"/>
        </w:rPr>
        <w:t xml:space="preserve"> Amendments to the executive regulations for the private sector stipulate that “any discrimination in wages between male and female workers for work of equal value is prohibited</w:t>
      </w:r>
      <w:r w:rsidR="00480E46">
        <w:rPr>
          <w:rFonts w:ascii="Calibri" w:eastAsia="Calibri" w:hAnsi="Calibri" w:cs="Calibri"/>
          <w:color w:val="000000" w:themeColor="text1"/>
          <w:lang w:val="en-US"/>
        </w:rPr>
        <w:t>”</w:t>
      </w:r>
      <w:r w:rsidR="007077A2">
        <w:rPr>
          <w:rFonts w:ascii="Calibri" w:eastAsia="Calibri" w:hAnsi="Calibri" w:cs="Calibri"/>
          <w:color w:val="000000" w:themeColor="text1"/>
          <w:lang w:val="en-US"/>
        </w:rPr>
        <w:t>.</w:t>
      </w:r>
    </w:p>
    <w:p w14:paraId="6C27A7FC" w14:textId="52FCA0D0" w:rsidR="23173D12" w:rsidRPr="00480E46" w:rsidRDefault="23173D12" w:rsidP="0C902C90">
      <w:pPr>
        <w:rPr>
          <w:sz w:val="24"/>
          <w:szCs w:val="24"/>
        </w:rPr>
      </w:pPr>
      <w:r w:rsidRPr="00480E46">
        <w:rPr>
          <w:rFonts w:ascii="Calibri" w:eastAsia="Calibri" w:hAnsi="Calibri" w:cs="Calibri"/>
          <w:b/>
          <w:bCs/>
          <w:color w:val="C00000"/>
          <w:sz w:val="24"/>
          <w:szCs w:val="24"/>
          <w:lang w:val="en-US"/>
        </w:rPr>
        <w:t xml:space="preserve">Recommendations </w:t>
      </w:r>
    </w:p>
    <w:p w14:paraId="48F0C800" w14:textId="5A9C311A" w:rsidR="23173D12" w:rsidRPr="00480E46" w:rsidRDefault="23173D12" w:rsidP="00480E46">
      <w:r w:rsidRPr="0C902C90">
        <w:rPr>
          <w:rFonts w:ascii="Calibri" w:eastAsia="Calibri" w:hAnsi="Calibri" w:cs="Calibri"/>
          <w:b/>
          <w:bCs/>
          <w:color w:val="000000" w:themeColor="text1"/>
          <w:lang w:val="en-US"/>
        </w:rPr>
        <w:t>Maternity Leave and Family Responsibilities</w:t>
      </w:r>
    </w:p>
    <w:p w14:paraId="57F7927C" w14:textId="19F20317" w:rsidR="23173D12" w:rsidRDefault="23173D12" w:rsidP="00480E46">
      <w:pPr>
        <w:pStyle w:val="ListParagraph"/>
        <w:numPr>
          <w:ilvl w:val="0"/>
          <w:numId w:val="34"/>
        </w:numPr>
        <w:ind w:left="284" w:hanging="284"/>
        <w:rPr>
          <w:rFonts w:ascii="Calibri" w:eastAsia="Calibri" w:hAnsi="Calibri" w:cs="Calibri"/>
          <w:color w:val="000000" w:themeColor="text1"/>
          <w:lang w:val="en-US"/>
        </w:rPr>
      </w:pPr>
      <w:r w:rsidRPr="0C902C90">
        <w:rPr>
          <w:rFonts w:ascii="Calibri" w:eastAsia="Calibri" w:hAnsi="Calibri" w:cs="Calibri"/>
          <w:color w:val="000000" w:themeColor="text1"/>
          <w:lang w:val="en-US"/>
        </w:rPr>
        <w:t>Address the disparity in benefits provided to women compared to men to avoid bias against women’s employment and study the possibility of transferring the cost of maternity leave to social insurance rather than employer (MHRSD, 2020).</w:t>
      </w:r>
    </w:p>
    <w:p w14:paraId="643AF920" w14:textId="3514980D" w:rsidR="23173D12" w:rsidRDefault="23173D12" w:rsidP="00B417A8">
      <w:pPr>
        <w:rPr>
          <w:rFonts w:ascii="Calibri" w:eastAsia="Calibri" w:hAnsi="Calibri" w:cs="Calibri"/>
          <w:b/>
          <w:bCs/>
          <w:color w:val="000000" w:themeColor="text1"/>
          <w:lang w:val="en-US"/>
        </w:rPr>
      </w:pPr>
      <w:r w:rsidRPr="0C902C90">
        <w:rPr>
          <w:rFonts w:ascii="Calibri" w:eastAsia="Calibri" w:hAnsi="Calibri" w:cs="Calibri"/>
          <w:b/>
          <w:bCs/>
          <w:color w:val="000000" w:themeColor="text1"/>
          <w:lang w:val="en-US"/>
        </w:rPr>
        <w:t>Wage Gap</w:t>
      </w:r>
    </w:p>
    <w:p w14:paraId="705606C6" w14:textId="55432B6C" w:rsidR="0C902C90" w:rsidRPr="00480E46" w:rsidRDefault="23173D12" w:rsidP="00480E46">
      <w:pPr>
        <w:pStyle w:val="ListParagraph"/>
        <w:numPr>
          <w:ilvl w:val="0"/>
          <w:numId w:val="28"/>
        </w:numPr>
        <w:ind w:left="284" w:hanging="284"/>
        <w:rPr>
          <w:rFonts w:ascii="Calibri" w:eastAsia="Calibri" w:hAnsi="Calibri" w:cs="Calibri"/>
          <w:color w:val="000000" w:themeColor="text1"/>
          <w:lang w:val="en-US"/>
        </w:rPr>
      </w:pPr>
      <w:r w:rsidRPr="0C902C90">
        <w:rPr>
          <w:rFonts w:ascii="Calibri" w:eastAsia="Calibri" w:hAnsi="Calibri" w:cs="Calibri"/>
          <w:color w:val="000000" w:themeColor="text1"/>
          <w:lang w:val="en-US"/>
        </w:rPr>
        <w:t xml:space="preserve">Support the enforcement of the law and prohibit wage discrimination. There is a need to train inspection officers at the MHRSD to detect cases of discrimination. </w:t>
      </w:r>
    </w:p>
    <w:p w14:paraId="0B1569BF" w14:textId="509CDDCD" w:rsidR="23173D12" w:rsidRPr="00480E46" w:rsidRDefault="23173D12" w:rsidP="00480E46">
      <w:pPr>
        <w:spacing w:after="0"/>
        <w:rPr>
          <w:rFonts w:ascii="Calibri" w:eastAsia="Calibri" w:hAnsi="Calibri" w:cs="Calibri"/>
          <w:b/>
          <w:bCs/>
          <w:color w:val="C00000"/>
          <w:sz w:val="28"/>
          <w:szCs w:val="28"/>
          <w:lang w:val="en-US"/>
        </w:rPr>
      </w:pPr>
      <w:r w:rsidRPr="00480E46">
        <w:rPr>
          <w:rFonts w:ascii="Calibri" w:eastAsia="Calibri" w:hAnsi="Calibri" w:cs="Calibri"/>
          <w:b/>
          <w:bCs/>
          <w:color w:val="C00000"/>
          <w:sz w:val="28"/>
          <w:szCs w:val="28"/>
          <w:lang w:val="en-US"/>
        </w:rPr>
        <w:t>Economic and Social Empowerment</w:t>
      </w:r>
    </w:p>
    <w:p w14:paraId="6FA3567D" w14:textId="2273D5A8" w:rsidR="23173D12" w:rsidRPr="00480E46" w:rsidRDefault="23173D12" w:rsidP="0C902C90">
      <w:pPr>
        <w:rPr>
          <w:sz w:val="24"/>
          <w:szCs w:val="24"/>
        </w:rPr>
      </w:pPr>
      <w:r w:rsidRPr="00480E46">
        <w:rPr>
          <w:rFonts w:ascii="Calibri" w:eastAsia="Calibri" w:hAnsi="Calibri" w:cs="Calibri"/>
          <w:color w:val="C00000"/>
          <w:sz w:val="24"/>
          <w:szCs w:val="24"/>
          <w:lang w:val="en-US"/>
        </w:rPr>
        <w:t>Progress Made</w:t>
      </w:r>
    </w:p>
    <w:p w14:paraId="124707C6" w14:textId="1045ADF7" w:rsidR="23173D12" w:rsidRDefault="23173D12" w:rsidP="00853B5C">
      <w:r w:rsidRPr="0C902C90">
        <w:rPr>
          <w:rFonts w:ascii="Calibri" w:eastAsia="Calibri" w:hAnsi="Calibri" w:cs="Calibri"/>
          <w:b/>
          <w:bCs/>
          <w:color w:val="000000" w:themeColor="text1"/>
          <w:lang w:val="en-US"/>
        </w:rPr>
        <w:t>Financial Inclusion</w:t>
      </w:r>
      <w:r w:rsidR="00480E46">
        <w:rPr>
          <w:rFonts w:ascii="Calibri" w:eastAsia="Calibri" w:hAnsi="Calibri" w:cs="Calibri"/>
          <w:b/>
          <w:bCs/>
          <w:color w:val="000000" w:themeColor="text1"/>
          <w:lang w:val="en-US"/>
        </w:rPr>
        <w:t>.</w:t>
      </w:r>
      <w:r w:rsidRPr="0C902C90">
        <w:rPr>
          <w:rFonts w:ascii="Calibri" w:eastAsia="Calibri" w:hAnsi="Calibri" w:cs="Calibri"/>
          <w:color w:val="000000" w:themeColor="text1"/>
          <w:lang w:val="en-US"/>
        </w:rPr>
        <w:t xml:space="preserve"> The financial sector includes several systems and regulations, the most relevant to this report are the Social Development Bank Law, the Executive Regulations for Social Finance, the Executive Regulations for Financing Small and Start-up Projects and the Regulations for the Work of Productive Families (SDB, n.d.). All of these laws and regulations do not differentiate between men and women in accessing financial services and products. </w:t>
      </w:r>
    </w:p>
    <w:p w14:paraId="1C4BBB20" w14:textId="2FABFF9E" w:rsidR="23173D12" w:rsidRDefault="23173D12" w:rsidP="00AA0689">
      <w:r w:rsidRPr="0C902C90">
        <w:rPr>
          <w:rFonts w:ascii="Calibri" w:eastAsia="Calibri" w:hAnsi="Calibri" w:cs="Calibri"/>
          <w:b/>
          <w:bCs/>
          <w:color w:val="000000" w:themeColor="text1"/>
          <w:lang w:val="en-US"/>
        </w:rPr>
        <w:t>Participation of Women’s Organizations</w:t>
      </w:r>
      <w:r w:rsidR="003A5BA1">
        <w:rPr>
          <w:rFonts w:ascii="Calibri" w:eastAsia="Calibri" w:hAnsi="Calibri" w:cs="Calibri"/>
          <w:color w:val="000000" w:themeColor="text1"/>
          <w:lang w:val="en-US"/>
        </w:rPr>
        <w:t>.</w:t>
      </w:r>
      <w:r w:rsidRPr="0C902C90">
        <w:rPr>
          <w:rFonts w:ascii="Calibri" w:eastAsia="Calibri" w:hAnsi="Calibri" w:cs="Calibri"/>
          <w:color w:val="000000" w:themeColor="text1"/>
          <w:lang w:val="en-US"/>
        </w:rPr>
        <w:t xml:space="preserve"> Several initiatives </w:t>
      </w:r>
      <w:r w:rsidR="003A5BA1">
        <w:rPr>
          <w:rFonts w:ascii="Calibri" w:eastAsia="Calibri" w:hAnsi="Calibri" w:cs="Calibri"/>
          <w:color w:val="000000" w:themeColor="text1"/>
          <w:lang w:val="en-US"/>
        </w:rPr>
        <w:t>aim</w:t>
      </w:r>
      <w:r w:rsidRPr="0C902C90">
        <w:rPr>
          <w:rFonts w:ascii="Calibri" w:eastAsia="Calibri" w:hAnsi="Calibri" w:cs="Calibri"/>
          <w:color w:val="000000" w:themeColor="text1"/>
          <w:lang w:val="en-US"/>
        </w:rPr>
        <w:t xml:space="preserve"> to empower women’s organizations, such as Mawaddah organization’s proposal to establish an “alimony fund”, approved</w:t>
      </w:r>
      <w:r w:rsidR="003A5BA1">
        <w:rPr>
          <w:rFonts w:ascii="Calibri" w:eastAsia="Calibri" w:hAnsi="Calibri" w:cs="Calibri"/>
          <w:color w:val="000000" w:themeColor="text1"/>
          <w:lang w:val="en-US"/>
        </w:rPr>
        <w:t xml:space="preserve"> by the Council of Ministers</w:t>
      </w:r>
      <w:r w:rsidRPr="0C902C90">
        <w:rPr>
          <w:rFonts w:ascii="Calibri" w:eastAsia="Calibri" w:hAnsi="Calibri" w:cs="Calibri"/>
          <w:color w:val="000000" w:themeColor="text1"/>
          <w:lang w:val="en-US"/>
        </w:rPr>
        <w:t xml:space="preserve"> in 2017. Mawaddah </w:t>
      </w:r>
      <w:r w:rsidR="003A5BA1">
        <w:rPr>
          <w:rFonts w:ascii="Calibri" w:eastAsia="Calibri" w:hAnsi="Calibri" w:cs="Calibri"/>
          <w:color w:val="000000" w:themeColor="text1"/>
          <w:lang w:val="en-US"/>
        </w:rPr>
        <w:t xml:space="preserve">further </w:t>
      </w:r>
      <w:r w:rsidRPr="0C902C90">
        <w:rPr>
          <w:rFonts w:ascii="Calibri" w:eastAsia="Calibri" w:hAnsi="Calibri" w:cs="Calibri"/>
          <w:color w:val="000000" w:themeColor="text1"/>
          <w:lang w:val="en-US"/>
        </w:rPr>
        <w:t xml:space="preserve">proposed an initiative to regulate the implementation of visitation and custody rulings in centers equipped to facilitate the rulings away from police stations. In 2015, the </w:t>
      </w:r>
      <w:proofErr w:type="spellStart"/>
      <w:r w:rsidRPr="0C902C90">
        <w:rPr>
          <w:rFonts w:ascii="Calibri" w:eastAsia="Calibri" w:hAnsi="Calibri" w:cs="Calibri"/>
          <w:color w:val="000000" w:themeColor="text1"/>
          <w:lang w:val="en-US"/>
        </w:rPr>
        <w:t>MoJ</w:t>
      </w:r>
      <w:proofErr w:type="spellEnd"/>
      <w:r w:rsidRPr="0C902C90">
        <w:rPr>
          <w:rFonts w:ascii="Calibri" w:eastAsia="Calibri" w:hAnsi="Calibri" w:cs="Calibri"/>
          <w:color w:val="000000" w:themeColor="text1"/>
          <w:lang w:val="en-US"/>
        </w:rPr>
        <w:t xml:space="preserve"> launched the initiative “Providing centers for implementing custody, visitation and sightings across regions of the Kingdom” as part of the National Transformation Program 2020. </w:t>
      </w:r>
    </w:p>
    <w:p w14:paraId="4877FB27" w14:textId="084F34B5" w:rsidR="23173D12" w:rsidRDefault="23173D12" w:rsidP="0C902C90">
      <w:r w:rsidRPr="0C902C90">
        <w:rPr>
          <w:rFonts w:ascii="Calibri" w:eastAsia="Calibri" w:hAnsi="Calibri" w:cs="Calibri"/>
          <w:b/>
          <w:bCs/>
          <w:color w:val="C00000"/>
          <w:sz w:val="24"/>
          <w:szCs w:val="24"/>
          <w:lang w:val="en-US"/>
        </w:rPr>
        <w:t>Recommendations</w:t>
      </w:r>
    </w:p>
    <w:p w14:paraId="6ADF5687" w14:textId="6F6E0EDA" w:rsidR="23173D12" w:rsidRDefault="23173D12" w:rsidP="0C902C90">
      <w:r w:rsidRPr="0C902C90">
        <w:rPr>
          <w:rFonts w:ascii="Calibri" w:eastAsia="Calibri" w:hAnsi="Calibri" w:cs="Calibri"/>
          <w:b/>
          <w:bCs/>
          <w:color w:val="000000" w:themeColor="text1"/>
          <w:lang w:val="en-US"/>
        </w:rPr>
        <w:t>Financial Inclusion</w:t>
      </w:r>
    </w:p>
    <w:p w14:paraId="356B9557" w14:textId="39A422BA" w:rsidR="23173D12" w:rsidRDefault="23173D12" w:rsidP="003A5BA1">
      <w:pPr>
        <w:pStyle w:val="ListParagraph"/>
        <w:numPr>
          <w:ilvl w:val="0"/>
          <w:numId w:val="6"/>
        </w:numPr>
        <w:spacing w:after="0"/>
        <w:ind w:left="284" w:hanging="284"/>
        <w:rPr>
          <w:rFonts w:ascii="Calibri" w:eastAsia="Calibri" w:hAnsi="Calibri" w:cs="Calibri"/>
          <w:color w:val="000000" w:themeColor="text1"/>
          <w:lang w:val="en-US"/>
        </w:rPr>
      </w:pPr>
      <w:r w:rsidRPr="0C902C90">
        <w:rPr>
          <w:rFonts w:ascii="Calibri" w:eastAsia="Calibri" w:hAnsi="Calibri" w:cs="Calibri"/>
          <w:color w:val="000000" w:themeColor="text1"/>
          <w:lang w:val="en-US"/>
        </w:rPr>
        <w:t xml:space="preserve">Encourage the private sector to publish data on the numbers of individuals and companies applying for loans disaggregated by gender. </w:t>
      </w:r>
    </w:p>
    <w:p w14:paraId="6FF22D56" w14:textId="4327EC3D" w:rsidR="23173D12" w:rsidRDefault="23173D12" w:rsidP="003A5BA1">
      <w:pPr>
        <w:pStyle w:val="ListParagraph"/>
        <w:numPr>
          <w:ilvl w:val="0"/>
          <w:numId w:val="6"/>
        </w:numPr>
        <w:ind w:left="284" w:hanging="284"/>
        <w:rPr>
          <w:rFonts w:ascii="Calibri" w:eastAsia="Calibri" w:hAnsi="Calibri" w:cs="Calibri"/>
          <w:color w:val="000000" w:themeColor="text1"/>
          <w:lang w:val="en-US"/>
        </w:rPr>
      </w:pPr>
      <w:r w:rsidRPr="0C902C90">
        <w:rPr>
          <w:rFonts w:ascii="Calibri" w:eastAsia="Calibri" w:hAnsi="Calibri" w:cs="Calibri"/>
          <w:color w:val="000000" w:themeColor="text1"/>
          <w:lang w:val="en-US"/>
        </w:rPr>
        <w:t xml:space="preserve">Complete the establishment of the Financial Literacy Center within the framework of the Financial Sector Development Program of Vision 2030. </w:t>
      </w:r>
    </w:p>
    <w:p w14:paraId="331C2AB3" w14:textId="5469C876" w:rsidR="23173D12" w:rsidRDefault="23173D12" w:rsidP="00B417A8">
      <w:pPr>
        <w:rPr>
          <w:rFonts w:ascii="Calibri" w:eastAsia="Calibri" w:hAnsi="Calibri" w:cs="Calibri"/>
          <w:b/>
          <w:bCs/>
          <w:color w:val="000000" w:themeColor="text1"/>
          <w:lang w:val="en-US"/>
        </w:rPr>
      </w:pPr>
      <w:r w:rsidRPr="0C902C90">
        <w:rPr>
          <w:rFonts w:ascii="Calibri" w:eastAsia="Calibri" w:hAnsi="Calibri" w:cs="Calibri"/>
          <w:b/>
          <w:bCs/>
          <w:color w:val="000000" w:themeColor="text1"/>
          <w:lang w:val="en-US"/>
        </w:rPr>
        <w:t xml:space="preserve">Social Welfare </w:t>
      </w:r>
    </w:p>
    <w:p w14:paraId="2FD0681F" w14:textId="536B6809" w:rsidR="10C0CAE7" w:rsidRPr="003A5BA1" w:rsidRDefault="23173D12" w:rsidP="003A5BA1">
      <w:pPr>
        <w:pStyle w:val="ListParagraph"/>
        <w:numPr>
          <w:ilvl w:val="0"/>
          <w:numId w:val="3"/>
        </w:numPr>
        <w:spacing w:after="0"/>
        <w:ind w:left="284" w:hanging="284"/>
        <w:rPr>
          <w:rFonts w:ascii="Calibri" w:eastAsia="Calibri" w:hAnsi="Calibri" w:cs="Calibri"/>
          <w:color w:val="000000" w:themeColor="text1"/>
          <w:lang w:val="en-US"/>
        </w:rPr>
      </w:pPr>
      <w:r w:rsidRPr="0C902C90">
        <w:rPr>
          <w:rFonts w:ascii="Calibri" w:eastAsia="Calibri" w:hAnsi="Calibri" w:cs="Calibri"/>
          <w:color w:val="000000" w:themeColor="text1"/>
          <w:lang w:val="en-US"/>
        </w:rPr>
        <w:lastRenderedPageBreak/>
        <w:t>Monitor the level of platform performance, communication channels and communication departments of social protection programs, considering the field assessment found that some beneficiaries faced difficulties in reaching entities through them, particularly the General Organization for Social Insurance, which was unresponsive to queries.</w:t>
      </w:r>
    </w:p>
    <w:sectPr w:rsidR="10C0CAE7" w:rsidRPr="003A5BA1" w:rsidSect="002176A8">
      <w:headerReference w:type="default" r:id="rId13"/>
      <w:footerReference w:type="even" r:id="rId14"/>
      <w:footerReference w:type="default" r:id="rId15"/>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04F01" w14:textId="77777777" w:rsidR="003F6BDE" w:rsidRDefault="003F6BDE">
      <w:pPr>
        <w:spacing w:after="0" w:line="240" w:lineRule="auto"/>
      </w:pPr>
      <w:r>
        <w:separator/>
      </w:r>
    </w:p>
  </w:endnote>
  <w:endnote w:type="continuationSeparator" w:id="0">
    <w:p w14:paraId="51DCC29A" w14:textId="77777777" w:rsidR="003F6BDE" w:rsidRDefault="003F6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quot;Courier New&quot;">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78731466"/>
      <w:docPartObj>
        <w:docPartGallery w:val="Page Numbers (Bottom of Page)"/>
        <w:docPartUnique/>
      </w:docPartObj>
    </w:sdtPr>
    <w:sdtContent>
      <w:p w14:paraId="6977F16F" w14:textId="058BA569" w:rsidR="00B417A8" w:rsidRDefault="00B417A8" w:rsidP="002176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FBD71B" w14:textId="77777777" w:rsidR="00B417A8" w:rsidRDefault="00B417A8" w:rsidP="002176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828325531"/>
      <w:docPartObj>
        <w:docPartGallery w:val="Page Numbers (Bottom of Page)"/>
        <w:docPartUnique/>
      </w:docPartObj>
    </w:sdtPr>
    <w:sdtContent>
      <w:p w14:paraId="21230368" w14:textId="2C0C4057" w:rsidR="00B417A8" w:rsidRDefault="00B417A8" w:rsidP="002176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A0689">
          <w:rPr>
            <w:rStyle w:val="PageNumber"/>
            <w:noProof/>
          </w:rPr>
          <w:t>7</w:t>
        </w:r>
        <w:r>
          <w:rPr>
            <w:rStyle w:val="PageNumber"/>
          </w:rPr>
          <w:fldChar w:fldCharType="end"/>
        </w:r>
      </w:p>
    </w:sdtContent>
  </w:sdt>
  <w:tbl>
    <w:tblPr>
      <w:tblW w:w="0" w:type="auto"/>
      <w:tblLayout w:type="fixed"/>
      <w:tblLook w:val="06A0" w:firstRow="1" w:lastRow="0" w:firstColumn="1" w:lastColumn="0" w:noHBand="1" w:noVBand="1"/>
    </w:tblPr>
    <w:tblGrid>
      <w:gridCol w:w="3005"/>
      <w:gridCol w:w="3005"/>
      <w:gridCol w:w="3005"/>
    </w:tblGrid>
    <w:tr w:rsidR="00B417A8" w14:paraId="77BE67F5" w14:textId="77777777" w:rsidTr="10C0CAE7">
      <w:trPr>
        <w:trHeight w:val="300"/>
      </w:trPr>
      <w:tc>
        <w:tcPr>
          <w:tcW w:w="3005" w:type="dxa"/>
        </w:tcPr>
        <w:p w14:paraId="6F4F0A58" w14:textId="1E521C0E" w:rsidR="00B417A8" w:rsidRDefault="00B417A8" w:rsidP="002176A8">
          <w:pPr>
            <w:pStyle w:val="Header"/>
            <w:ind w:left="-115" w:right="360"/>
          </w:pPr>
        </w:p>
      </w:tc>
      <w:tc>
        <w:tcPr>
          <w:tcW w:w="3005" w:type="dxa"/>
        </w:tcPr>
        <w:p w14:paraId="55458C49" w14:textId="5CC05CCC" w:rsidR="00B417A8" w:rsidRDefault="00B417A8" w:rsidP="10C0CAE7">
          <w:pPr>
            <w:pStyle w:val="Header"/>
            <w:jc w:val="center"/>
          </w:pPr>
        </w:p>
      </w:tc>
      <w:tc>
        <w:tcPr>
          <w:tcW w:w="3005" w:type="dxa"/>
        </w:tcPr>
        <w:p w14:paraId="0D43D003" w14:textId="6F656A66" w:rsidR="00B417A8" w:rsidRDefault="00B417A8" w:rsidP="10C0CAE7">
          <w:pPr>
            <w:pStyle w:val="Header"/>
            <w:ind w:right="-115"/>
            <w:jc w:val="right"/>
          </w:pPr>
        </w:p>
      </w:tc>
    </w:tr>
  </w:tbl>
  <w:p w14:paraId="0E6DCFB0" w14:textId="5D751FCC" w:rsidR="00B417A8" w:rsidRDefault="00B417A8" w:rsidP="10C0C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75634F" w14:textId="77777777" w:rsidR="003F6BDE" w:rsidRDefault="003F6BDE">
      <w:pPr>
        <w:spacing w:after="0" w:line="240" w:lineRule="auto"/>
      </w:pPr>
      <w:r>
        <w:separator/>
      </w:r>
    </w:p>
  </w:footnote>
  <w:footnote w:type="continuationSeparator" w:id="0">
    <w:p w14:paraId="50213557" w14:textId="77777777" w:rsidR="003F6BDE" w:rsidRDefault="003F6B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00B417A8" w14:paraId="54A1D027" w14:textId="77777777" w:rsidTr="10C0CAE7">
      <w:trPr>
        <w:trHeight w:val="300"/>
      </w:trPr>
      <w:tc>
        <w:tcPr>
          <w:tcW w:w="3005" w:type="dxa"/>
        </w:tcPr>
        <w:p w14:paraId="0AEC0694" w14:textId="3F868DAF" w:rsidR="00B417A8" w:rsidRDefault="00B417A8" w:rsidP="10C0CAE7">
          <w:pPr>
            <w:pStyle w:val="Header"/>
            <w:ind w:left="-115"/>
          </w:pPr>
        </w:p>
      </w:tc>
      <w:tc>
        <w:tcPr>
          <w:tcW w:w="3005" w:type="dxa"/>
        </w:tcPr>
        <w:p w14:paraId="02D76957" w14:textId="56EA3A85" w:rsidR="00B417A8" w:rsidRDefault="00B417A8" w:rsidP="10C0CAE7">
          <w:pPr>
            <w:pStyle w:val="Header"/>
            <w:jc w:val="center"/>
          </w:pPr>
        </w:p>
      </w:tc>
      <w:tc>
        <w:tcPr>
          <w:tcW w:w="3005" w:type="dxa"/>
        </w:tcPr>
        <w:p w14:paraId="4FF5BBE3" w14:textId="67C69481" w:rsidR="00B417A8" w:rsidRDefault="00B417A8" w:rsidP="10C0CAE7">
          <w:pPr>
            <w:pStyle w:val="Header"/>
            <w:ind w:right="-115"/>
            <w:jc w:val="right"/>
          </w:pPr>
        </w:p>
      </w:tc>
    </w:tr>
  </w:tbl>
  <w:p w14:paraId="5FB6B5DC" w14:textId="398F8261" w:rsidR="00B417A8" w:rsidRDefault="00B417A8" w:rsidP="10C0CAE7">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DD59"/>
    <w:multiLevelType w:val="hybridMultilevel"/>
    <w:tmpl w:val="13D062EC"/>
    <w:lvl w:ilvl="0" w:tplc="8BCA24FC">
      <w:start w:val="1"/>
      <w:numFmt w:val="bullet"/>
      <w:lvlText w:val=""/>
      <w:lvlJc w:val="left"/>
      <w:pPr>
        <w:ind w:left="720" w:hanging="360"/>
      </w:pPr>
      <w:rPr>
        <w:rFonts w:ascii="Symbol" w:hAnsi="Symbol" w:hint="default"/>
      </w:rPr>
    </w:lvl>
    <w:lvl w:ilvl="1" w:tplc="610A4E96">
      <w:start w:val="1"/>
      <w:numFmt w:val="bullet"/>
      <w:lvlText w:val="o"/>
      <w:lvlJc w:val="left"/>
      <w:pPr>
        <w:ind w:left="1440" w:hanging="360"/>
      </w:pPr>
      <w:rPr>
        <w:rFonts w:ascii="Courier New" w:hAnsi="Courier New" w:hint="default"/>
      </w:rPr>
    </w:lvl>
    <w:lvl w:ilvl="2" w:tplc="683889EE">
      <w:start w:val="1"/>
      <w:numFmt w:val="bullet"/>
      <w:lvlText w:val=""/>
      <w:lvlJc w:val="left"/>
      <w:pPr>
        <w:ind w:left="2160" w:hanging="360"/>
      </w:pPr>
      <w:rPr>
        <w:rFonts w:ascii="Wingdings" w:hAnsi="Wingdings" w:hint="default"/>
      </w:rPr>
    </w:lvl>
    <w:lvl w:ilvl="3" w:tplc="13D061C6">
      <w:start w:val="1"/>
      <w:numFmt w:val="bullet"/>
      <w:lvlText w:val=""/>
      <w:lvlJc w:val="left"/>
      <w:pPr>
        <w:ind w:left="2880" w:hanging="360"/>
      </w:pPr>
      <w:rPr>
        <w:rFonts w:ascii="Symbol" w:hAnsi="Symbol" w:hint="default"/>
      </w:rPr>
    </w:lvl>
    <w:lvl w:ilvl="4" w:tplc="82EAD8B6">
      <w:start w:val="1"/>
      <w:numFmt w:val="bullet"/>
      <w:lvlText w:val="o"/>
      <w:lvlJc w:val="left"/>
      <w:pPr>
        <w:ind w:left="3600" w:hanging="360"/>
      </w:pPr>
      <w:rPr>
        <w:rFonts w:ascii="Courier New" w:hAnsi="Courier New" w:hint="default"/>
      </w:rPr>
    </w:lvl>
    <w:lvl w:ilvl="5" w:tplc="44283D56">
      <w:start w:val="1"/>
      <w:numFmt w:val="bullet"/>
      <w:lvlText w:val=""/>
      <w:lvlJc w:val="left"/>
      <w:pPr>
        <w:ind w:left="4320" w:hanging="360"/>
      </w:pPr>
      <w:rPr>
        <w:rFonts w:ascii="Wingdings" w:hAnsi="Wingdings" w:hint="default"/>
      </w:rPr>
    </w:lvl>
    <w:lvl w:ilvl="6" w:tplc="5B2AF51A">
      <w:start w:val="1"/>
      <w:numFmt w:val="bullet"/>
      <w:lvlText w:val=""/>
      <w:lvlJc w:val="left"/>
      <w:pPr>
        <w:ind w:left="5040" w:hanging="360"/>
      </w:pPr>
      <w:rPr>
        <w:rFonts w:ascii="Symbol" w:hAnsi="Symbol" w:hint="default"/>
      </w:rPr>
    </w:lvl>
    <w:lvl w:ilvl="7" w:tplc="6812D37C">
      <w:start w:val="1"/>
      <w:numFmt w:val="bullet"/>
      <w:lvlText w:val="o"/>
      <w:lvlJc w:val="left"/>
      <w:pPr>
        <w:ind w:left="5760" w:hanging="360"/>
      </w:pPr>
      <w:rPr>
        <w:rFonts w:ascii="Courier New" w:hAnsi="Courier New" w:hint="default"/>
      </w:rPr>
    </w:lvl>
    <w:lvl w:ilvl="8" w:tplc="E5C66552">
      <w:start w:val="1"/>
      <w:numFmt w:val="bullet"/>
      <w:lvlText w:val=""/>
      <w:lvlJc w:val="left"/>
      <w:pPr>
        <w:ind w:left="6480" w:hanging="360"/>
      </w:pPr>
      <w:rPr>
        <w:rFonts w:ascii="Wingdings" w:hAnsi="Wingdings" w:hint="default"/>
      </w:rPr>
    </w:lvl>
  </w:abstractNum>
  <w:abstractNum w:abstractNumId="1" w15:restartNumberingAfterBreak="0">
    <w:nsid w:val="0069913C"/>
    <w:multiLevelType w:val="hybridMultilevel"/>
    <w:tmpl w:val="F5487E8E"/>
    <w:lvl w:ilvl="0" w:tplc="9670E8D6">
      <w:start w:val="1"/>
      <w:numFmt w:val="bullet"/>
      <w:lvlText w:val=""/>
      <w:lvlJc w:val="left"/>
      <w:pPr>
        <w:ind w:left="720" w:hanging="360"/>
      </w:pPr>
      <w:rPr>
        <w:rFonts w:ascii="Symbol" w:hAnsi="Symbol" w:hint="default"/>
      </w:rPr>
    </w:lvl>
    <w:lvl w:ilvl="1" w:tplc="FE4C3EAC">
      <w:start w:val="1"/>
      <w:numFmt w:val="bullet"/>
      <w:lvlText w:val="o"/>
      <w:lvlJc w:val="left"/>
      <w:pPr>
        <w:ind w:left="1440" w:hanging="360"/>
      </w:pPr>
      <w:rPr>
        <w:rFonts w:ascii="Courier New" w:hAnsi="Courier New" w:hint="default"/>
      </w:rPr>
    </w:lvl>
    <w:lvl w:ilvl="2" w:tplc="D75C8C4A">
      <w:start w:val="1"/>
      <w:numFmt w:val="bullet"/>
      <w:lvlText w:val=""/>
      <w:lvlJc w:val="left"/>
      <w:pPr>
        <w:ind w:left="2160" w:hanging="360"/>
      </w:pPr>
      <w:rPr>
        <w:rFonts w:ascii="Wingdings" w:hAnsi="Wingdings" w:hint="default"/>
      </w:rPr>
    </w:lvl>
    <w:lvl w:ilvl="3" w:tplc="77E063DA">
      <w:start w:val="1"/>
      <w:numFmt w:val="bullet"/>
      <w:lvlText w:val=""/>
      <w:lvlJc w:val="left"/>
      <w:pPr>
        <w:ind w:left="2880" w:hanging="360"/>
      </w:pPr>
      <w:rPr>
        <w:rFonts w:ascii="Symbol" w:hAnsi="Symbol" w:hint="default"/>
      </w:rPr>
    </w:lvl>
    <w:lvl w:ilvl="4" w:tplc="17544F12">
      <w:start w:val="1"/>
      <w:numFmt w:val="bullet"/>
      <w:lvlText w:val="o"/>
      <w:lvlJc w:val="left"/>
      <w:pPr>
        <w:ind w:left="3600" w:hanging="360"/>
      </w:pPr>
      <w:rPr>
        <w:rFonts w:ascii="Courier New" w:hAnsi="Courier New" w:hint="default"/>
      </w:rPr>
    </w:lvl>
    <w:lvl w:ilvl="5" w:tplc="CD20CEFA">
      <w:start w:val="1"/>
      <w:numFmt w:val="bullet"/>
      <w:lvlText w:val=""/>
      <w:lvlJc w:val="left"/>
      <w:pPr>
        <w:ind w:left="4320" w:hanging="360"/>
      </w:pPr>
      <w:rPr>
        <w:rFonts w:ascii="Wingdings" w:hAnsi="Wingdings" w:hint="default"/>
      </w:rPr>
    </w:lvl>
    <w:lvl w:ilvl="6" w:tplc="E3D4B906">
      <w:start w:val="1"/>
      <w:numFmt w:val="bullet"/>
      <w:lvlText w:val=""/>
      <w:lvlJc w:val="left"/>
      <w:pPr>
        <w:ind w:left="5040" w:hanging="360"/>
      </w:pPr>
      <w:rPr>
        <w:rFonts w:ascii="Symbol" w:hAnsi="Symbol" w:hint="default"/>
      </w:rPr>
    </w:lvl>
    <w:lvl w:ilvl="7" w:tplc="C6066880">
      <w:start w:val="1"/>
      <w:numFmt w:val="bullet"/>
      <w:lvlText w:val="o"/>
      <w:lvlJc w:val="left"/>
      <w:pPr>
        <w:ind w:left="5760" w:hanging="360"/>
      </w:pPr>
      <w:rPr>
        <w:rFonts w:ascii="Courier New" w:hAnsi="Courier New" w:hint="default"/>
      </w:rPr>
    </w:lvl>
    <w:lvl w:ilvl="8" w:tplc="4EC40F0A">
      <w:start w:val="1"/>
      <w:numFmt w:val="bullet"/>
      <w:lvlText w:val=""/>
      <w:lvlJc w:val="left"/>
      <w:pPr>
        <w:ind w:left="6480" w:hanging="360"/>
      </w:pPr>
      <w:rPr>
        <w:rFonts w:ascii="Wingdings" w:hAnsi="Wingdings" w:hint="default"/>
      </w:rPr>
    </w:lvl>
  </w:abstractNum>
  <w:abstractNum w:abstractNumId="2" w15:restartNumberingAfterBreak="0">
    <w:nsid w:val="00E3CF4C"/>
    <w:multiLevelType w:val="hybridMultilevel"/>
    <w:tmpl w:val="FAA40892"/>
    <w:lvl w:ilvl="0" w:tplc="1C4E61C8">
      <w:start w:val="1"/>
      <w:numFmt w:val="bullet"/>
      <w:lvlText w:val=""/>
      <w:lvlJc w:val="left"/>
      <w:pPr>
        <w:ind w:left="720" w:hanging="360"/>
      </w:pPr>
      <w:rPr>
        <w:rFonts w:ascii="Symbol" w:hAnsi="Symbol" w:hint="default"/>
      </w:rPr>
    </w:lvl>
    <w:lvl w:ilvl="1" w:tplc="C6D8F420">
      <w:start w:val="1"/>
      <w:numFmt w:val="bullet"/>
      <w:lvlText w:val="o"/>
      <w:lvlJc w:val="left"/>
      <w:pPr>
        <w:ind w:left="1440" w:hanging="360"/>
      </w:pPr>
      <w:rPr>
        <w:rFonts w:ascii="Courier New" w:hAnsi="Courier New" w:hint="default"/>
      </w:rPr>
    </w:lvl>
    <w:lvl w:ilvl="2" w:tplc="39B4232C">
      <w:start w:val="1"/>
      <w:numFmt w:val="bullet"/>
      <w:lvlText w:val=""/>
      <w:lvlJc w:val="left"/>
      <w:pPr>
        <w:ind w:left="2160" w:hanging="360"/>
      </w:pPr>
      <w:rPr>
        <w:rFonts w:ascii="Wingdings" w:hAnsi="Wingdings" w:hint="default"/>
      </w:rPr>
    </w:lvl>
    <w:lvl w:ilvl="3" w:tplc="DB724E54">
      <w:start w:val="1"/>
      <w:numFmt w:val="bullet"/>
      <w:lvlText w:val=""/>
      <w:lvlJc w:val="left"/>
      <w:pPr>
        <w:ind w:left="2880" w:hanging="360"/>
      </w:pPr>
      <w:rPr>
        <w:rFonts w:ascii="Symbol" w:hAnsi="Symbol" w:hint="default"/>
      </w:rPr>
    </w:lvl>
    <w:lvl w:ilvl="4" w:tplc="6DD29564">
      <w:start w:val="1"/>
      <w:numFmt w:val="bullet"/>
      <w:lvlText w:val="o"/>
      <w:lvlJc w:val="left"/>
      <w:pPr>
        <w:ind w:left="3600" w:hanging="360"/>
      </w:pPr>
      <w:rPr>
        <w:rFonts w:ascii="Courier New" w:hAnsi="Courier New" w:hint="default"/>
      </w:rPr>
    </w:lvl>
    <w:lvl w:ilvl="5" w:tplc="ADBCB79A">
      <w:start w:val="1"/>
      <w:numFmt w:val="bullet"/>
      <w:lvlText w:val=""/>
      <w:lvlJc w:val="left"/>
      <w:pPr>
        <w:ind w:left="4320" w:hanging="360"/>
      </w:pPr>
      <w:rPr>
        <w:rFonts w:ascii="Wingdings" w:hAnsi="Wingdings" w:hint="default"/>
      </w:rPr>
    </w:lvl>
    <w:lvl w:ilvl="6" w:tplc="3B1AE742">
      <w:start w:val="1"/>
      <w:numFmt w:val="bullet"/>
      <w:lvlText w:val=""/>
      <w:lvlJc w:val="left"/>
      <w:pPr>
        <w:ind w:left="5040" w:hanging="360"/>
      </w:pPr>
      <w:rPr>
        <w:rFonts w:ascii="Symbol" w:hAnsi="Symbol" w:hint="default"/>
      </w:rPr>
    </w:lvl>
    <w:lvl w:ilvl="7" w:tplc="65E458C8">
      <w:start w:val="1"/>
      <w:numFmt w:val="bullet"/>
      <w:lvlText w:val="o"/>
      <w:lvlJc w:val="left"/>
      <w:pPr>
        <w:ind w:left="5760" w:hanging="360"/>
      </w:pPr>
      <w:rPr>
        <w:rFonts w:ascii="Courier New" w:hAnsi="Courier New" w:hint="default"/>
      </w:rPr>
    </w:lvl>
    <w:lvl w:ilvl="8" w:tplc="4BFC9688">
      <w:start w:val="1"/>
      <w:numFmt w:val="bullet"/>
      <w:lvlText w:val=""/>
      <w:lvlJc w:val="left"/>
      <w:pPr>
        <w:ind w:left="6480" w:hanging="360"/>
      </w:pPr>
      <w:rPr>
        <w:rFonts w:ascii="Wingdings" w:hAnsi="Wingdings" w:hint="default"/>
      </w:rPr>
    </w:lvl>
  </w:abstractNum>
  <w:abstractNum w:abstractNumId="3" w15:restartNumberingAfterBreak="0">
    <w:nsid w:val="031E7D25"/>
    <w:multiLevelType w:val="hybridMultilevel"/>
    <w:tmpl w:val="F03E13B8"/>
    <w:lvl w:ilvl="0" w:tplc="B8D4174C">
      <w:start w:val="1"/>
      <w:numFmt w:val="bullet"/>
      <w:lvlText w:val="·"/>
      <w:lvlJc w:val="left"/>
      <w:pPr>
        <w:ind w:left="720" w:hanging="360"/>
      </w:pPr>
      <w:rPr>
        <w:rFonts w:ascii="Symbol" w:hAnsi="Symbol" w:hint="default"/>
      </w:rPr>
    </w:lvl>
    <w:lvl w:ilvl="1" w:tplc="FE189C44">
      <w:start w:val="1"/>
      <w:numFmt w:val="bullet"/>
      <w:lvlText w:val="o"/>
      <w:lvlJc w:val="left"/>
      <w:pPr>
        <w:ind w:left="1440" w:hanging="360"/>
      </w:pPr>
      <w:rPr>
        <w:rFonts w:ascii="Courier New" w:hAnsi="Courier New" w:hint="default"/>
      </w:rPr>
    </w:lvl>
    <w:lvl w:ilvl="2" w:tplc="57826810">
      <w:start w:val="1"/>
      <w:numFmt w:val="bullet"/>
      <w:lvlText w:val=""/>
      <w:lvlJc w:val="left"/>
      <w:pPr>
        <w:ind w:left="2160" w:hanging="360"/>
      </w:pPr>
      <w:rPr>
        <w:rFonts w:ascii="Wingdings" w:hAnsi="Wingdings" w:hint="default"/>
      </w:rPr>
    </w:lvl>
    <w:lvl w:ilvl="3" w:tplc="90E05FD2">
      <w:start w:val="1"/>
      <w:numFmt w:val="bullet"/>
      <w:lvlText w:val=""/>
      <w:lvlJc w:val="left"/>
      <w:pPr>
        <w:ind w:left="2880" w:hanging="360"/>
      </w:pPr>
      <w:rPr>
        <w:rFonts w:ascii="Symbol" w:hAnsi="Symbol" w:hint="default"/>
      </w:rPr>
    </w:lvl>
    <w:lvl w:ilvl="4" w:tplc="61E6452E">
      <w:start w:val="1"/>
      <w:numFmt w:val="bullet"/>
      <w:lvlText w:val="o"/>
      <w:lvlJc w:val="left"/>
      <w:pPr>
        <w:ind w:left="3600" w:hanging="360"/>
      </w:pPr>
      <w:rPr>
        <w:rFonts w:ascii="Courier New" w:hAnsi="Courier New" w:hint="default"/>
      </w:rPr>
    </w:lvl>
    <w:lvl w:ilvl="5" w:tplc="4850A708">
      <w:start w:val="1"/>
      <w:numFmt w:val="bullet"/>
      <w:lvlText w:val=""/>
      <w:lvlJc w:val="left"/>
      <w:pPr>
        <w:ind w:left="4320" w:hanging="360"/>
      </w:pPr>
      <w:rPr>
        <w:rFonts w:ascii="Wingdings" w:hAnsi="Wingdings" w:hint="default"/>
      </w:rPr>
    </w:lvl>
    <w:lvl w:ilvl="6" w:tplc="4BA45CBE">
      <w:start w:val="1"/>
      <w:numFmt w:val="bullet"/>
      <w:lvlText w:val=""/>
      <w:lvlJc w:val="left"/>
      <w:pPr>
        <w:ind w:left="5040" w:hanging="360"/>
      </w:pPr>
      <w:rPr>
        <w:rFonts w:ascii="Symbol" w:hAnsi="Symbol" w:hint="default"/>
      </w:rPr>
    </w:lvl>
    <w:lvl w:ilvl="7" w:tplc="60DEA458">
      <w:start w:val="1"/>
      <w:numFmt w:val="bullet"/>
      <w:lvlText w:val="o"/>
      <w:lvlJc w:val="left"/>
      <w:pPr>
        <w:ind w:left="5760" w:hanging="360"/>
      </w:pPr>
      <w:rPr>
        <w:rFonts w:ascii="Courier New" w:hAnsi="Courier New" w:hint="default"/>
      </w:rPr>
    </w:lvl>
    <w:lvl w:ilvl="8" w:tplc="3362ABD0">
      <w:start w:val="1"/>
      <w:numFmt w:val="bullet"/>
      <w:lvlText w:val=""/>
      <w:lvlJc w:val="left"/>
      <w:pPr>
        <w:ind w:left="6480" w:hanging="360"/>
      </w:pPr>
      <w:rPr>
        <w:rFonts w:ascii="Wingdings" w:hAnsi="Wingdings" w:hint="default"/>
      </w:rPr>
    </w:lvl>
  </w:abstractNum>
  <w:abstractNum w:abstractNumId="4" w15:restartNumberingAfterBreak="0">
    <w:nsid w:val="05769B4C"/>
    <w:multiLevelType w:val="hybridMultilevel"/>
    <w:tmpl w:val="F38C0176"/>
    <w:lvl w:ilvl="0" w:tplc="76D67E8C">
      <w:start w:val="1"/>
      <w:numFmt w:val="bullet"/>
      <w:lvlText w:val=""/>
      <w:lvlJc w:val="left"/>
      <w:pPr>
        <w:ind w:left="720" w:hanging="360"/>
      </w:pPr>
      <w:rPr>
        <w:rFonts w:ascii="Symbol" w:hAnsi="Symbol" w:hint="default"/>
      </w:rPr>
    </w:lvl>
    <w:lvl w:ilvl="1" w:tplc="21B235B8">
      <w:start w:val="1"/>
      <w:numFmt w:val="bullet"/>
      <w:lvlText w:val="o"/>
      <w:lvlJc w:val="left"/>
      <w:pPr>
        <w:ind w:left="1440" w:hanging="360"/>
      </w:pPr>
      <w:rPr>
        <w:rFonts w:ascii="Courier New" w:hAnsi="Courier New" w:hint="default"/>
      </w:rPr>
    </w:lvl>
    <w:lvl w:ilvl="2" w:tplc="4BE897A0">
      <w:start w:val="1"/>
      <w:numFmt w:val="bullet"/>
      <w:lvlText w:val=""/>
      <w:lvlJc w:val="left"/>
      <w:pPr>
        <w:ind w:left="2160" w:hanging="360"/>
      </w:pPr>
      <w:rPr>
        <w:rFonts w:ascii="Wingdings" w:hAnsi="Wingdings" w:hint="default"/>
      </w:rPr>
    </w:lvl>
    <w:lvl w:ilvl="3" w:tplc="5AF6E334">
      <w:start w:val="1"/>
      <w:numFmt w:val="bullet"/>
      <w:lvlText w:val=""/>
      <w:lvlJc w:val="left"/>
      <w:pPr>
        <w:ind w:left="2880" w:hanging="360"/>
      </w:pPr>
      <w:rPr>
        <w:rFonts w:ascii="Symbol" w:hAnsi="Symbol" w:hint="default"/>
      </w:rPr>
    </w:lvl>
    <w:lvl w:ilvl="4" w:tplc="DC8A2D46">
      <w:start w:val="1"/>
      <w:numFmt w:val="bullet"/>
      <w:lvlText w:val="o"/>
      <w:lvlJc w:val="left"/>
      <w:pPr>
        <w:ind w:left="3600" w:hanging="360"/>
      </w:pPr>
      <w:rPr>
        <w:rFonts w:ascii="Courier New" w:hAnsi="Courier New" w:hint="default"/>
      </w:rPr>
    </w:lvl>
    <w:lvl w:ilvl="5" w:tplc="396C3EC8">
      <w:start w:val="1"/>
      <w:numFmt w:val="bullet"/>
      <w:lvlText w:val=""/>
      <w:lvlJc w:val="left"/>
      <w:pPr>
        <w:ind w:left="4320" w:hanging="360"/>
      </w:pPr>
      <w:rPr>
        <w:rFonts w:ascii="Wingdings" w:hAnsi="Wingdings" w:hint="default"/>
      </w:rPr>
    </w:lvl>
    <w:lvl w:ilvl="6" w:tplc="D91C8276">
      <w:start w:val="1"/>
      <w:numFmt w:val="bullet"/>
      <w:lvlText w:val=""/>
      <w:lvlJc w:val="left"/>
      <w:pPr>
        <w:ind w:left="5040" w:hanging="360"/>
      </w:pPr>
      <w:rPr>
        <w:rFonts w:ascii="Symbol" w:hAnsi="Symbol" w:hint="default"/>
      </w:rPr>
    </w:lvl>
    <w:lvl w:ilvl="7" w:tplc="6BB215F2">
      <w:start w:val="1"/>
      <w:numFmt w:val="bullet"/>
      <w:lvlText w:val="o"/>
      <w:lvlJc w:val="left"/>
      <w:pPr>
        <w:ind w:left="5760" w:hanging="360"/>
      </w:pPr>
      <w:rPr>
        <w:rFonts w:ascii="Courier New" w:hAnsi="Courier New" w:hint="default"/>
      </w:rPr>
    </w:lvl>
    <w:lvl w:ilvl="8" w:tplc="3F029236">
      <w:start w:val="1"/>
      <w:numFmt w:val="bullet"/>
      <w:lvlText w:val=""/>
      <w:lvlJc w:val="left"/>
      <w:pPr>
        <w:ind w:left="6480" w:hanging="360"/>
      </w:pPr>
      <w:rPr>
        <w:rFonts w:ascii="Wingdings" w:hAnsi="Wingdings" w:hint="default"/>
      </w:rPr>
    </w:lvl>
  </w:abstractNum>
  <w:abstractNum w:abstractNumId="5" w15:restartNumberingAfterBreak="0">
    <w:nsid w:val="063B7DCE"/>
    <w:multiLevelType w:val="hybridMultilevel"/>
    <w:tmpl w:val="DF30C408"/>
    <w:lvl w:ilvl="0" w:tplc="0C5C91BA">
      <w:start w:val="1"/>
      <w:numFmt w:val="bullet"/>
      <w:lvlText w:val=""/>
      <w:lvlJc w:val="left"/>
      <w:pPr>
        <w:ind w:left="720" w:hanging="360"/>
      </w:pPr>
      <w:rPr>
        <w:rFonts w:ascii="Symbol" w:hAnsi="Symbol" w:hint="default"/>
      </w:rPr>
    </w:lvl>
    <w:lvl w:ilvl="1" w:tplc="FEACD6D6">
      <w:start w:val="1"/>
      <w:numFmt w:val="bullet"/>
      <w:lvlText w:val="o"/>
      <w:lvlJc w:val="left"/>
      <w:pPr>
        <w:ind w:left="1440" w:hanging="360"/>
      </w:pPr>
      <w:rPr>
        <w:rFonts w:ascii="Courier New" w:hAnsi="Courier New" w:hint="default"/>
      </w:rPr>
    </w:lvl>
    <w:lvl w:ilvl="2" w:tplc="70003B76">
      <w:start w:val="1"/>
      <w:numFmt w:val="bullet"/>
      <w:lvlText w:val=""/>
      <w:lvlJc w:val="left"/>
      <w:pPr>
        <w:ind w:left="2160" w:hanging="360"/>
      </w:pPr>
      <w:rPr>
        <w:rFonts w:ascii="Wingdings" w:hAnsi="Wingdings" w:hint="default"/>
      </w:rPr>
    </w:lvl>
    <w:lvl w:ilvl="3" w:tplc="703E6A50">
      <w:start w:val="1"/>
      <w:numFmt w:val="bullet"/>
      <w:lvlText w:val=""/>
      <w:lvlJc w:val="left"/>
      <w:pPr>
        <w:ind w:left="2880" w:hanging="360"/>
      </w:pPr>
      <w:rPr>
        <w:rFonts w:ascii="Symbol" w:hAnsi="Symbol" w:hint="default"/>
      </w:rPr>
    </w:lvl>
    <w:lvl w:ilvl="4" w:tplc="E05A90C0">
      <w:start w:val="1"/>
      <w:numFmt w:val="bullet"/>
      <w:lvlText w:val="o"/>
      <w:lvlJc w:val="left"/>
      <w:pPr>
        <w:ind w:left="3600" w:hanging="360"/>
      </w:pPr>
      <w:rPr>
        <w:rFonts w:ascii="Courier New" w:hAnsi="Courier New" w:hint="default"/>
      </w:rPr>
    </w:lvl>
    <w:lvl w:ilvl="5" w:tplc="8D3CC4CC">
      <w:start w:val="1"/>
      <w:numFmt w:val="bullet"/>
      <w:lvlText w:val=""/>
      <w:lvlJc w:val="left"/>
      <w:pPr>
        <w:ind w:left="4320" w:hanging="360"/>
      </w:pPr>
      <w:rPr>
        <w:rFonts w:ascii="Wingdings" w:hAnsi="Wingdings" w:hint="default"/>
      </w:rPr>
    </w:lvl>
    <w:lvl w:ilvl="6" w:tplc="381AAA90">
      <w:start w:val="1"/>
      <w:numFmt w:val="bullet"/>
      <w:lvlText w:val=""/>
      <w:lvlJc w:val="left"/>
      <w:pPr>
        <w:ind w:left="5040" w:hanging="360"/>
      </w:pPr>
      <w:rPr>
        <w:rFonts w:ascii="Symbol" w:hAnsi="Symbol" w:hint="default"/>
      </w:rPr>
    </w:lvl>
    <w:lvl w:ilvl="7" w:tplc="0A9EBA6A">
      <w:start w:val="1"/>
      <w:numFmt w:val="bullet"/>
      <w:lvlText w:val="o"/>
      <w:lvlJc w:val="left"/>
      <w:pPr>
        <w:ind w:left="5760" w:hanging="360"/>
      </w:pPr>
      <w:rPr>
        <w:rFonts w:ascii="Courier New" w:hAnsi="Courier New" w:hint="default"/>
      </w:rPr>
    </w:lvl>
    <w:lvl w:ilvl="8" w:tplc="0638EFA0">
      <w:start w:val="1"/>
      <w:numFmt w:val="bullet"/>
      <w:lvlText w:val=""/>
      <w:lvlJc w:val="left"/>
      <w:pPr>
        <w:ind w:left="6480" w:hanging="360"/>
      </w:pPr>
      <w:rPr>
        <w:rFonts w:ascii="Wingdings" w:hAnsi="Wingdings" w:hint="default"/>
      </w:rPr>
    </w:lvl>
  </w:abstractNum>
  <w:abstractNum w:abstractNumId="6" w15:restartNumberingAfterBreak="0">
    <w:nsid w:val="07FB5996"/>
    <w:multiLevelType w:val="hybridMultilevel"/>
    <w:tmpl w:val="9F24D6FE"/>
    <w:lvl w:ilvl="0" w:tplc="8506A13C">
      <w:start w:val="1"/>
      <w:numFmt w:val="bullet"/>
      <w:lvlText w:val=""/>
      <w:lvlJc w:val="left"/>
      <w:pPr>
        <w:ind w:left="720" w:hanging="360"/>
      </w:pPr>
      <w:rPr>
        <w:rFonts w:ascii="Symbol" w:hAnsi="Symbol" w:hint="default"/>
      </w:rPr>
    </w:lvl>
    <w:lvl w:ilvl="1" w:tplc="F26CD71C">
      <w:start w:val="1"/>
      <w:numFmt w:val="bullet"/>
      <w:lvlText w:val="o"/>
      <w:lvlJc w:val="left"/>
      <w:pPr>
        <w:ind w:left="1440" w:hanging="360"/>
      </w:pPr>
      <w:rPr>
        <w:rFonts w:ascii="Courier New" w:hAnsi="Courier New" w:hint="default"/>
      </w:rPr>
    </w:lvl>
    <w:lvl w:ilvl="2" w:tplc="0A5A8E7A">
      <w:start w:val="1"/>
      <w:numFmt w:val="bullet"/>
      <w:lvlText w:val=""/>
      <w:lvlJc w:val="left"/>
      <w:pPr>
        <w:ind w:left="2160" w:hanging="360"/>
      </w:pPr>
      <w:rPr>
        <w:rFonts w:ascii="Wingdings" w:hAnsi="Wingdings" w:hint="default"/>
      </w:rPr>
    </w:lvl>
    <w:lvl w:ilvl="3" w:tplc="42F4FD8C">
      <w:start w:val="1"/>
      <w:numFmt w:val="bullet"/>
      <w:lvlText w:val=""/>
      <w:lvlJc w:val="left"/>
      <w:pPr>
        <w:ind w:left="2880" w:hanging="360"/>
      </w:pPr>
      <w:rPr>
        <w:rFonts w:ascii="Symbol" w:hAnsi="Symbol" w:hint="default"/>
      </w:rPr>
    </w:lvl>
    <w:lvl w:ilvl="4" w:tplc="6DB8C636">
      <w:start w:val="1"/>
      <w:numFmt w:val="bullet"/>
      <w:lvlText w:val="o"/>
      <w:lvlJc w:val="left"/>
      <w:pPr>
        <w:ind w:left="3600" w:hanging="360"/>
      </w:pPr>
      <w:rPr>
        <w:rFonts w:ascii="Courier New" w:hAnsi="Courier New" w:hint="default"/>
      </w:rPr>
    </w:lvl>
    <w:lvl w:ilvl="5" w:tplc="B56C827A">
      <w:start w:val="1"/>
      <w:numFmt w:val="bullet"/>
      <w:lvlText w:val=""/>
      <w:lvlJc w:val="left"/>
      <w:pPr>
        <w:ind w:left="4320" w:hanging="360"/>
      </w:pPr>
      <w:rPr>
        <w:rFonts w:ascii="Wingdings" w:hAnsi="Wingdings" w:hint="default"/>
      </w:rPr>
    </w:lvl>
    <w:lvl w:ilvl="6" w:tplc="20C20580">
      <w:start w:val="1"/>
      <w:numFmt w:val="bullet"/>
      <w:lvlText w:val=""/>
      <w:lvlJc w:val="left"/>
      <w:pPr>
        <w:ind w:left="5040" w:hanging="360"/>
      </w:pPr>
      <w:rPr>
        <w:rFonts w:ascii="Symbol" w:hAnsi="Symbol" w:hint="default"/>
      </w:rPr>
    </w:lvl>
    <w:lvl w:ilvl="7" w:tplc="55CE1C94">
      <w:start w:val="1"/>
      <w:numFmt w:val="bullet"/>
      <w:lvlText w:val="o"/>
      <w:lvlJc w:val="left"/>
      <w:pPr>
        <w:ind w:left="5760" w:hanging="360"/>
      </w:pPr>
      <w:rPr>
        <w:rFonts w:ascii="Courier New" w:hAnsi="Courier New" w:hint="default"/>
      </w:rPr>
    </w:lvl>
    <w:lvl w:ilvl="8" w:tplc="E1A28D9C">
      <w:start w:val="1"/>
      <w:numFmt w:val="bullet"/>
      <w:lvlText w:val=""/>
      <w:lvlJc w:val="left"/>
      <w:pPr>
        <w:ind w:left="6480" w:hanging="360"/>
      </w:pPr>
      <w:rPr>
        <w:rFonts w:ascii="Wingdings" w:hAnsi="Wingdings" w:hint="default"/>
      </w:rPr>
    </w:lvl>
  </w:abstractNum>
  <w:abstractNum w:abstractNumId="7" w15:restartNumberingAfterBreak="0">
    <w:nsid w:val="081856A4"/>
    <w:multiLevelType w:val="hybridMultilevel"/>
    <w:tmpl w:val="D9006CBE"/>
    <w:lvl w:ilvl="0" w:tplc="2056C6E4">
      <w:start w:val="1"/>
      <w:numFmt w:val="bullet"/>
      <w:lvlText w:val=""/>
      <w:lvlJc w:val="left"/>
      <w:pPr>
        <w:ind w:left="720" w:hanging="360"/>
      </w:pPr>
      <w:rPr>
        <w:rFonts w:ascii="Symbol" w:hAnsi="Symbol" w:hint="default"/>
      </w:rPr>
    </w:lvl>
    <w:lvl w:ilvl="1" w:tplc="B2F6FF90">
      <w:start w:val="1"/>
      <w:numFmt w:val="bullet"/>
      <w:lvlText w:val="o"/>
      <w:lvlJc w:val="left"/>
      <w:pPr>
        <w:ind w:left="1440" w:hanging="360"/>
      </w:pPr>
      <w:rPr>
        <w:rFonts w:ascii="Courier New" w:hAnsi="Courier New" w:hint="default"/>
      </w:rPr>
    </w:lvl>
    <w:lvl w:ilvl="2" w:tplc="0576D46E">
      <w:start w:val="1"/>
      <w:numFmt w:val="bullet"/>
      <w:lvlText w:val=""/>
      <w:lvlJc w:val="left"/>
      <w:pPr>
        <w:ind w:left="2160" w:hanging="360"/>
      </w:pPr>
      <w:rPr>
        <w:rFonts w:ascii="Wingdings" w:hAnsi="Wingdings" w:hint="default"/>
      </w:rPr>
    </w:lvl>
    <w:lvl w:ilvl="3" w:tplc="F7CE2E28">
      <w:start w:val="1"/>
      <w:numFmt w:val="bullet"/>
      <w:lvlText w:val=""/>
      <w:lvlJc w:val="left"/>
      <w:pPr>
        <w:ind w:left="2880" w:hanging="360"/>
      </w:pPr>
      <w:rPr>
        <w:rFonts w:ascii="Symbol" w:hAnsi="Symbol" w:hint="default"/>
      </w:rPr>
    </w:lvl>
    <w:lvl w:ilvl="4" w:tplc="20EA34D6">
      <w:start w:val="1"/>
      <w:numFmt w:val="bullet"/>
      <w:lvlText w:val="o"/>
      <w:lvlJc w:val="left"/>
      <w:pPr>
        <w:ind w:left="3600" w:hanging="360"/>
      </w:pPr>
      <w:rPr>
        <w:rFonts w:ascii="Courier New" w:hAnsi="Courier New" w:hint="default"/>
      </w:rPr>
    </w:lvl>
    <w:lvl w:ilvl="5" w:tplc="70CCC5A2">
      <w:start w:val="1"/>
      <w:numFmt w:val="bullet"/>
      <w:lvlText w:val=""/>
      <w:lvlJc w:val="left"/>
      <w:pPr>
        <w:ind w:left="4320" w:hanging="360"/>
      </w:pPr>
      <w:rPr>
        <w:rFonts w:ascii="Wingdings" w:hAnsi="Wingdings" w:hint="default"/>
      </w:rPr>
    </w:lvl>
    <w:lvl w:ilvl="6" w:tplc="6CD0C346">
      <w:start w:val="1"/>
      <w:numFmt w:val="bullet"/>
      <w:lvlText w:val=""/>
      <w:lvlJc w:val="left"/>
      <w:pPr>
        <w:ind w:left="5040" w:hanging="360"/>
      </w:pPr>
      <w:rPr>
        <w:rFonts w:ascii="Symbol" w:hAnsi="Symbol" w:hint="default"/>
      </w:rPr>
    </w:lvl>
    <w:lvl w:ilvl="7" w:tplc="FC3065D0">
      <w:start w:val="1"/>
      <w:numFmt w:val="bullet"/>
      <w:lvlText w:val="o"/>
      <w:lvlJc w:val="left"/>
      <w:pPr>
        <w:ind w:left="5760" w:hanging="360"/>
      </w:pPr>
      <w:rPr>
        <w:rFonts w:ascii="Courier New" w:hAnsi="Courier New" w:hint="default"/>
      </w:rPr>
    </w:lvl>
    <w:lvl w:ilvl="8" w:tplc="4D24F70C">
      <w:start w:val="1"/>
      <w:numFmt w:val="bullet"/>
      <w:lvlText w:val=""/>
      <w:lvlJc w:val="left"/>
      <w:pPr>
        <w:ind w:left="6480" w:hanging="360"/>
      </w:pPr>
      <w:rPr>
        <w:rFonts w:ascii="Wingdings" w:hAnsi="Wingdings" w:hint="default"/>
      </w:rPr>
    </w:lvl>
  </w:abstractNum>
  <w:abstractNum w:abstractNumId="8" w15:restartNumberingAfterBreak="0">
    <w:nsid w:val="08575F10"/>
    <w:multiLevelType w:val="hybridMultilevel"/>
    <w:tmpl w:val="C2942D1A"/>
    <w:lvl w:ilvl="0" w:tplc="BD74A538">
      <w:start w:val="1"/>
      <w:numFmt w:val="bullet"/>
      <w:lvlText w:val="·"/>
      <w:lvlJc w:val="left"/>
      <w:pPr>
        <w:ind w:left="720" w:hanging="360"/>
      </w:pPr>
      <w:rPr>
        <w:rFonts w:ascii="Symbol" w:hAnsi="Symbol" w:hint="default"/>
      </w:rPr>
    </w:lvl>
    <w:lvl w:ilvl="1" w:tplc="CE9A9FC6">
      <w:start w:val="1"/>
      <w:numFmt w:val="bullet"/>
      <w:lvlText w:val="o"/>
      <w:lvlJc w:val="left"/>
      <w:pPr>
        <w:ind w:left="1440" w:hanging="360"/>
      </w:pPr>
      <w:rPr>
        <w:rFonts w:ascii="Courier New" w:hAnsi="Courier New" w:hint="default"/>
      </w:rPr>
    </w:lvl>
    <w:lvl w:ilvl="2" w:tplc="0B5AF5F6">
      <w:start w:val="1"/>
      <w:numFmt w:val="bullet"/>
      <w:lvlText w:val=""/>
      <w:lvlJc w:val="left"/>
      <w:pPr>
        <w:ind w:left="2160" w:hanging="360"/>
      </w:pPr>
      <w:rPr>
        <w:rFonts w:ascii="Wingdings" w:hAnsi="Wingdings" w:hint="default"/>
      </w:rPr>
    </w:lvl>
    <w:lvl w:ilvl="3" w:tplc="985201BE">
      <w:start w:val="1"/>
      <w:numFmt w:val="bullet"/>
      <w:lvlText w:val=""/>
      <w:lvlJc w:val="left"/>
      <w:pPr>
        <w:ind w:left="2880" w:hanging="360"/>
      </w:pPr>
      <w:rPr>
        <w:rFonts w:ascii="Symbol" w:hAnsi="Symbol" w:hint="default"/>
      </w:rPr>
    </w:lvl>
    <w:lvl w:ilvl="4" w:tplc="122C9C98">
      <w:start w:val="1"/>
      <w:numFmt w:val="bullet"/>
      <w:lvlText w:val="o"/>
      <w:lvlJc w:val="left"/>
      <w:pPr>
        <w:ind w:left="3600" w:hanging="360"/>
      </w:pPr>
      <w:rPr>
        <w:rFonts w:ascii="Courier New" w:hAnsi="Courier New" w:hint="default"/>
      </w:rPr>
    </w:lvl>
    <w:lvl w:ilvl="5" w:tplc="F80C97CC">
      <w:start w:val="1"/>
      <w:numFmt w:val="bullet"/>
      <w:lvlText w:val=""/>
      <w:lvlJc w:val="left"/>
      <w:pPr>
        <w:ind w:left="4320" w:hanging="360"/>
      </w:pPr>
      <w:rPr>
        <w:rFonts w:ascii="Wingdings" w:hAnsi="Wingdings" w:hint="default"/>
      </w:rPr>
    </w:lvl>
    <w:lvl w:ilvl="6" w:tplc="E6667374">
      <w:start w:val="1"/>
      <w:numFmt w:val="bullet"/>
      <w:lvlText w:val=""/>
      <w:lvlJc w:val="left"/>
      <w:pPr>
        <w:ind w:left="5040" w:hanging="360"/>
      </w:pPr>
      <w:rPr>
        <w:rFonts w:ascii="Symbol" w:hAnsi="Symbol" w:hint="default"/>
      </w:rPr>
    </w:lvl>
    <w:lvl w:ilvl="7" w:tplc="BF468194">
      <w:start w:val="1"/>
      <w:numFmt w:val="bullet"/>
      <w:lvlText w:val="o"/>
      <w:lvlJc w:val="left"/>
      <w:pPr>
        <w:ind w:left="5760" w:hanging="360"/>
      </w:pPr>
      <w:rPr>
        <w:rFonts w:ascii="Courier New" w:hAnsi="Courier New" w:hint="default"/>
      </w:rPr>
    </w:lvl>
    <w:lvl w:ilvl="8" w:tplc="A2507D02">
      <w:start w:val="1"/>
      <w:numFmt w:val="bullet"/>
      <w:lvlText w:val=""/>
      <w:lvlJc w:val="left"/>
      <w:pPr>
        <w:ind w:left="6480" w:hanging="360"/>
      </w:pPr>
      <w:rPr>
        <w:rFonts w:ascii="Wingdings" w:hAnsi="Wingdings" w:hint="default"/>
      </w:rPr>
    </w:lvl>
  </w:abstractNum>
  <w:abstractNum w:abstractNumId="9" w15:restartNumberingAfterBreak="0">
    <w:nsid w:val="0913FFE0"/>
    <w:multiLevelType w:val="hybridMultilevel"/>
    <w:tmpl w:val="91EC8EF2"/>
    <w:lvl w:ilvl="0" w:tplc="774C1AC6">
      <w:start w:val="1"/>
      <w:numFmt w:val="bullet"/>
      <w:lvlText w:val=""/>
      <w:lvlJc w:val="left"/>
      <w:pPr>
        <w:ind w:left="720" w:hanging="360"/>
      </w:pPr>
      <w:rPr>
        <w:rFonts w:ascii="Symbol" w:hAnsi="Symbol" w:hint="default"/>
      </w:rPr>
    </w:lvl>
    <w:lvl w:ilvl="1" w:tplc="84424202">
      <w:start w:val="1"/>
      <w:numFmt w:val="bullet"/>
      <w:lvlText w:val="•"/>
      <w:lvlJc w:val="left"/>
      <w:pPr>
        <w:ind w:left="1080" w:hanging="360"/>
      </w:pPr>
      <w:rPr>
        <w:rFonts w:ascii="Arial" w:hAnsi="Arial" w:hint="default"/>
      </w:rPr>
    </w:lvl>
    <w:lvl w:ilvl="2" w:tplc="BFFEF8DA">
      <w:start w:val="1"/>
      <w:numFmt w:val="bullet"/>
      <w:lvlText w:val=""/>
      <w:lvlJc w:val="left"/>
      <w:pPr>
        <w:ind w:left="2160" w:hanging="360"/>
      </w:pPr>
      <w:rPr>
        <w:rFonts w:ascii="Wingdings" w:hAnsi="Wingdings" w:hint="default"/>
      </w:rPr>
    </w:lvl>
    <w:lvl w:ilvl="3" w:tplc="54D6E8DC">
      <w:start w:val="1"/>
      <w:numFmt w:val="bullet"/>
      <w:lvlText w:val=""/>
      <w:lvlJc w:val="left"/>
      <w:pPr>
        <w:ind w:left="2880" w:hanging="360"/>
      </w:pPr>
      <w:rPr>
        <w:rFonts w:ascii="Symbol" w:hAnsi="Symbol" w:hint="default"/>
      </w:rPr>
    </w:lvl>
    <w:lvl w:ilvl="4" w:tplc="C0AE830A">
      <w:start w:val="1"/>
      <w:numFmt w:val="bullet"/>
      <w:lvlText w:val="o"/>
      <w:lvlJc w:val="left"/>
      <w:pPr>
        <w:ind w:left="3600" w:hanging="360"/>
      </w:pPr>
      <w:rPr>
        <w:rFonts w:ascii="Courier New" w:hAnsi="Courier New" w:hint="default"/>
      </w:rPr>
    </w:lvl>
    <w:lvl w:ilvl="5" w:tplc="90E06BA0">
      <w:start w:val="1"/>
      <w:numFmt w:val="bullet"/>
      <w:lvlText w:val=""/>
      <w:lvlJc w:val="left"/>
      <w:pPr>
        <w:ind w:left="4320" w:hanging="360"/>
      </w:pPr>
      <w:rPr>
        <w:rFonts w:ascii="Wingdings" w:hAnsi="Wingdings" w:hint="default"/>
      </w:rPr>
    </w:lvl>
    <w:lvl w:ilvl="6" w:tplc="5928C37C">
      <w:start w:val="1"/>
      <w:numFmt w:val="bullet"/>
      <w:lvlText w:val=""/>
      <w:lvlJc w:val="left"/>
      <w:pPr>
        <w:ind w:left="5040" w:hanging="360"/>
      </w:pPr>
      <w:rPr>
        <w:rFonts w:ascii="Symbol" w:hAnsi="Symbol" w:hint="default"/>
      </w:rPr>
    </w:lvl>
    <w:lvl w:ilvl="7" w:tplc="0928A3D8">
      <w:start w:val="1"/>
      <w:numFmt w:val="bullet"/>
      <w:lvlText w:val="o"/>
      <w:lvlJc w:val="left"/>
      <w:pPr>
        <w:ind w:left="5760" w:hanging="360"/>
      </w:pPr>
      <w:rPr>
        <w:rFonts w:ascii="Courier New" w:hAnsi="Courier New" w:hint="default"/>
      </w:rPr>
    </w:lvl>
    <w:lvl w:ilvl="8" w:tplc="2E888D7C">
      <w:start w:val="1"/>
      <w:numFmt w:val="bullet"/>
      <w:lvlText w:val=""/>
      <w:lvlJc w:val="left"/>
      <w:pPr>
        <w:ind w:left="6480" w:hanging="360"/>
      </w:pPr>
      <w:rPr>
        <w:rFonts w:ascii="Wingdings" w:hAnsi="Wingdings" w:hint="default"/>
      </w:rPr>
    </w:lvl>
  </w:abstractNum>
  <w:abstractNum w:abstractNumId="10" w15:restartNumberingAfterBreak="0">
    <w:nsid w:val="0960E02A"/>
    <w:multiLevelType w:val="hybridMultilevel"/>
    <w:tmpl w:val="CF0C9892"/>
    <w:lvl w:ilvl="0" w:tplc="AE80E6A0">
      <w:start w:val="1"/>
      <w:numFmt w:val="bullet"/>
      <w:lvlText w:val=""/>
      <w:lvlJc w:val="left"/>
      <w:pPr>
        <w:ind w:left="720" w:hanging="360"/>
      </w:pPr>
      <w:rPr>
        <w:rFonts w:ascii="Symbol" w:hAnsi="Symbol" w:hint="default"/>
      </w:rPr>
    </w:lvl>
    <w:lvl w:ilvl="1" w:tplc="3382639A">
      <w:start w:val="1"/>
      <w:numFmt w:val="bullet"/>
      <w:lvlText w:val="o"/>
      <w:lvlJc w:val="left"/>
      <w:pPr>
        <w:ind w:left="1440" w:hanging="360"/>
      </w:pPr>
      <w:rPr>
        <w:rFonts w:ascii="Courier New" w:hAnsi="Courier New" w:hint="default"/>
      </w:rPr>
    </w:lvl>
    <w:lvl w:ilvl="2" w:tplc="83FE1C30">
      <w:start w:val="1"/>
      <w:numFmt w:val="bullet"/>
      <w:lvlText w:val=""/>
      <w:lvlJc w:val="left"/>
      <w:pPr>
        <w:ind w:left="2160" w:hanging="360"/>
      </w:pPr>
      <w:rPr>
        <w:rFonts w:ascii="Wingdings" w:hAnsi="Wingdings" w:hint="default"/>
      </w:rPr>
    </w:lvl>
    <w:lvl w:ilvl="3" w:tplc="CEAE6E54">
      <w:start w:val="1"/>
      <w:numFmt w:val="bullet"/>
      <w:lvlText w:val=""/>
      <w:lvlJc w:val="left"/>
      <w:pPr>
        <w:ind w:left="2880" w:hanging="360"/>
      </w:pPr>
      <w:rPr>
        <w:rFonts w:ascii="Symbol" w:hAnsi="Symbol" w:hint="default"/>
      </w:rPr>
    </w:lvl>
    <w:lvl w:ilvl="4" w:tplc="2FFEA128">
      <w:start w:val="1"/>
      <w:numFmt w:val="bullet"/>
      <w:lvlText w:val="o"/>
      <w:lvlJc w:val="left"/>
      <w:pPr>
        <w:ind w:left="3600" w:hanging="360"/>
      </w:pPr>
      <w:rPr>
        <w:rFonts w:ascii="Courier New" w:hAnsi="Courier New" w:hint="default"/>
      </w:rPr>
    </w:lvl>
    <w:lvl w:ilvl="5" w:tplc="0CD22682">
      <w:start w:val="1"/>
      <w:numFmt w:val="bullet"/>
      <w:lvlText w:val=""/>
      <w:lvlJc w:val="left"/>
      <w:pPr>
        <w:ind w:left="4320" w:hanging="360"/>
      </w:pPr>
      <w:rPr>
        <w:rFonts w:ascii="Wingdings" w:hAnsi="Wingdings" w:hint="default"/>
      </w:rPr>
    </w:lvl>
    <w:lvl w:ilvl="6" w:tplc="CEF4E6BA">
      <w:start w:val="1"/>
      <w:numFmt w:val="bullet"/>
      <w:lvlText w:val=""/>
      <w:lvlJc w:val="left"/>
      <w:pPr>
        <w:ind w:left="5040" w:hanging="360"/>
      </w:pPr>
      <w:rPr>
        <w:rFonts w:ascii="Symbol" w:hAnsi="Symbol" w:hint="default"/>
      </w:rPr>
    </w:lvl>
    <w:lvl w:ilvl="7" w:tplc="01FA0EF8">
      <w:start w:val="1"/>
      <w:numFmt w:val="bullet"/>
      <w:lvlText w:val="o"/>
      <w:lvlJc w:val="left"/>
      <w:pPr>
        <w:ind w:left="5760" w:hanging="360"/>
      </w:pPr>
      <w:rPr>
        <w:rFonts w:ascii="Courier New" w:hAnsi="Courier New" w:hint="default"/>
      </w:rPr>
    </w:lvl>
    <w:lvl w:ilvl="8" w:tplc="93B652E8">
      <w:start w:val="1"/>
      <w:numFmt w:val="bullet"/>
      <w:lvlText w:val=""/>
      <w:lvlJc w:val="left"/>
      <w:pPr>
        <w:ind w:left="6480" w:hanging="360"/>
      </w:pPr>
      <w:rPr>
        <w:rFonts w:ascii="Wingdings" w:hAnsi="Wingdings" w:hint="default"/>
      </w:rPr>
    </w:lvl>
  </w:abstractNum>
  <w:abstractNum w:abstractNumId="11" w15:restartNumberingAfterBreak="0">
    <w:nsid w:val="09BF1189"/>
    <w:multiLevelType w:val="hybridMultilevel"/>
    <w:tmpl w:val="EA58D794"/>
    <w:lvl w:ilvl="0" w:tplc="F3A218BE">
      <w:start w:val="1"/>
      <w:numFmt w:val="bullet"/>
      <w:lvlText w:val=""/>
      <w:lvlJc w:val="left"/>
      <w:pPr>
        <w:ind w:left="720" w:hanging="360"/>
      </w:pPr>
      <w:rPr>
        <w:rFonts w:ascii="Symbol" w:hAnsi="Symbol" w:hint="default"/>
      </w:rPr>
    </w:lvl>
    <w:lvl w:ilvl="1" w:tplc="9F1A4828">
      <w:start w:val="1"/>
      <w:numFmt w:val="bullet"/>
      <w:lvlText w:val="o"/>
      <w:lvlJc w:val="left"/>
      <w:pPr>
        <w:ind w:left="1440" w:hanging="360"/>
      </w:pPr>
      <w:rPr>
        <w:rFonts w:ascii="Courier New" w:hAnsi="Courier New" w:hint="default"/>
      </w:rPr>
    </w:lvl>
    <w:lvl w:ilvl="2" w:tplc="BB0AE6A8">
      <w:start w:val="1"/>
      <w:numFmt w:val="bullet"/>
      <w:lvlText w:val=""/>
      <w:lvlJc w:val="left"/>
      <w:pPr>
        <w:ind w:left="2160" w:hanging="360"/>
      </w:pPr>
      <w:rPr>
        <w:rFonts w:ascii="Wingdings" w:hAnsi="Wingdings" w:hint="default"/>
      </w:rPr>
    </w:lvl>
    <w:lvl w:ilvl="3" w:tplc="73BC6AB6">
      <w:start w:val="1"/>
      <w:numFmt w:val="bullet"/>
      <w:lvlText w:val=""/>
      <w:lvlJc w:val="left"/>
      <w:pPr>
        <w:ind w:left="2880" w:hanging="360"/>
      </w:pPr>
      <w:rPr>
        <w:rFonts w:ascii="Symbol" w:hAnsi="Symbol" w:hint="default"/>
      </w:rPr>
    </w:lvl>
    <w:lvl w:ilvl="4" w:tplc="4594965E">
      <w:start w:val="1"/>
      <w:numFmt w:val="bullet"/>
      <w:lvlText w:val="o"/>
      <w:lvlJc w:val="left"/>
      <w:pPr>
        <w:ind w:left="3600" w:hanging="360"/>
      </w:pPr>
      <w:rPr>
        <w:rFonts w:ascii="Courier New" w:hAnsi="Courier New" w:hint="default"/>
      </w:rPr>
    </w:lvl>
    <w:lvl w:ilvl="5" w:tplc="166EC978">
      <w:start w:val="1"/>
      <w:numFmt w:val="bullet"/>
      <w:lvlText w:val=""/>
      <w:lvlJc w:val="left"/>
      <w:pPr>
        <w:ind w:left="4320" w:hanging="360"/>
      </w:pPr>
      <w:rPr>
        <w:rFonts w:ascii="Wingdings" w:hAnsi="Wingdings" w:hint="default"/>
      </w:rPr>
    </w:lvl>
    <w:lvl w:ilvl="6" w:tplc="82546490">
      <w:start w:val="1"/>
      <w:numFmt w:val="bullet"/>
      <w:lvlText w:val=""/>
      <w:lvlJc w:val="left"/>
      <w:pPr>
        <w:ind w:left="5040" w:hanging="360"/>
      </w:pPr>
      <w:rPr>
        <w:rFonts w:ascii="Symbol" w:hAnsi="Symbol" w:hint="default"/>
      </w:rPr>
    </w:lvl>
    <w:lvl w:ilvl="7" w:tplc="6C30DE92">
      <w:start w:val="1"/>
      <w:numFmt w:val="bullet"/>
      <w:lvlText w:val="o"/>
      <w:lvlJc w:val="left"/>
      <w:pPr>
        <w:ind w:left="5760" w:hanging="360"/>
      </w:pPr>
      <w:rPr>
        <w:rFonts w:ascii="Courier New" w:hAnsi="Courier New" w:hint="default"/>
      </w:rPr>
    </w:lvl>
    <w:lvl w:ilvl="8" w:tplc="39EA43DE">
      <w:start w:val="1"/>
      <w:numFmt w:val="bullet"/>
      <w:lvlText w:val=""/>
      <w:lvlJc w:val="left"/>
      <w:pPr>
        <w:ind w:left="6480" w:hanging="360"/>
      </w:pPr>
      <w:rPr>
        <w:rFonts w:ascii="Wingdings" w:hAnsi="Wingdings" w:hint="default"/>
      </w:rPr>
    </w:lvl>
  </w:abstractNum>
  <w:abstractNum w:abstractNumId="12" w15:restartNumberingAfterBreak="0">
    <w:nsid w:val="0B665B04"/>
    <w:multiLevelType w:val="hybridMultilevel"/>
    <w:tmpl w:val="FC5ABD22"/>
    <w:lvl w:ilvl="0" w:tplc="3536E736">
      <w:start w:val="1"/>
      <w:numFmt w:val="bullet"/>
      <w:lvlText w:val="·"/>
      <w:lvlJc w:val="left"/>
      <w:pPr>
        <w:ind w:left="720" w:hanging="360"/>
      </w:pPr>
      <w:rPr>
        <w:rFonts w:ascii="Symbol" w:hAnsi="Symbol" w:hint="default"/>
      </w:rPr>
    </w:lvl>
    <w:lvl w:ilvl="1" w:tplc="8F567AD6">
      <w:start w:val="1"/>
      <w:numFmt w:val="bullet"/>
      <w:lvlText w:val="o"/>
      <w:lvlJc w:val="left"/>
      <w:pPr>
        <w:ind w:left="1440" w:hanging="360"/>
      </w:pPr>
      <w:rPr>
        <w:rFonts w:ascii="Courier New" w:hAnsi="Courier New" w:hint="default"/>
      </w:rPr>
    </w:lvl>
    <w:lvl w:ilvl="2" w:tplc="FB1284DE">
      <w:start w:val="1"/>
      <w:numFmt w:val="bullet"/>
      <w:lvlText w:val=""/>
      <w:lvlJc w:val="left"/>
      <w:pPr>
        <w:ind w:left="2160" w:hanging="360"/>
      </w:pPr>
      <w:rPr>
        <w:rFonts w:ascii="Wingdings" w:hAnsi="Wingdings" w:hint="default"/>
      </w:rPr>
    </w:lvl>
    <w:lvl w:ilvl="3" w:tplc="E3469232">
      <w:start w:val="1"/>
      <w:numFmt w:val="bullet"/>
      <w:lvlText w:val=""/>
      <w:lvlJc w:val="left"/>
      <w:pPr>
        <w:ind w:left="2880" w:hanging="360"/>
      </w:pPr>
      <w:rPr>
        <w:rFonts w:ascii="Symbol" w:hAnsi="Symbol" w:hint="default"/>
      </w:rPr>
    </w:lvl>
    <w:lvl w:ilvl="4" w:tplc="0FA44A2E">
      <w:start w:val="1"/>
      <w:numFmt w:val="bullet"/>
      <w:lvlText w:val="o"/>
      <w:lvlJc w:val="left"/>
      <w:pPr>
        <w:ind w:left="3600" w:hanging="360"/>
      </w:pPr>
      <w:rPr>
        <w:rFonts w:ascii="Courier New" w:hAnsi="Courier New" w:hint="default"/>
      </w:rPr>
    </w:lvl>
    <w:lvl w:ilvl="5" w:tplc="3D66E2D6">
      <w:start w:val="1"/>
      <w:numFmt w:val="bullet"/>
      <w:lvlText w:val=""/>
      <w:lvlJc w:val="left"/>
      <w:pPr>
        <w:ind w:left="4320" w:hanging="360"/>
      </w:pPr>
      <w:rPr>
        <w:rFonts w:ascii="Wingdings" w:hAnsi="Wingdings" w:hint="default"/>
      </w:rPr>
    </w:lvl>
    <w:lvl w:ilvl="6" w:tplc="E7486108">
      <w:start w:val="1"/>
      <w:numFmt w:val="bullet"/>
      <w:lvlText w:val=""/>
      <w:lvlJc w:val="left"/>
      <w:pPr>
        <w:ind w:left="5040" w:hanging="360"/>
      </w:pPr>
      <w:rPr>
        <w:rFonts w:ascii="Symbol" w:hAnsi="Symbol" w:hint="default"/>
      </w:rPr>
    </w:lvl>
    <w:lvl w:ilvl="7" w:tplc="EFF0526C">
      <w:start w:val="1"/>
      <w:numFmt w:val="bullet"/>
      <w:lvlText w:val="o"/>
      <w:lvlJc w:val="left"/>
      <w:pPr>
        <w:ind w:left="5760" w:hanging="360"/>
      </w:pPr>
      <w:rPr>
        <w:rFonts w:ascii="Courier New" w:hAnsi="Courier New" w:hint="default"/>
      </w:rPr>
    </w:lvl>
    <w:lvl w:ilvl="8" w:tplc="62DAB04A">
      <w:start w:val="1"/>
      <w:numFmt w:val="bullet"/>
      <w:lvlText w:val=""/>
      <w:lvlJc w:val="left"/>
      <w:pPr>
        <w:ind w:left="6480" w:hanging="360"/>
      </w:pPr>
      <w:rPr>
        <w:rFonts w:ascii="Wingdings" w:hAnsi="Wingdings" w:hint="default"/>
      </w:rPr>
    </w:lvl>
  </w:abstractNum>
  <w:abstractNum w:abstractNumId="13" w15:restartNumberingAfterBreak="0">
    <w:nsid w:val="0BF2F291"/>
    <w:multiLevelType w:val="hybridMultilevel"/>
    <w:tmpl w:val="7F66F8CC"/>
    <w:lvl w:ilvl="0" w:tplc="2C8EB1DE">
      <w:start w:val="1"/>
      <w:numFmt w:val="bullet"/>
      <w:lvlText w:val=""/>
      <w:lvlJc w:val="left"/>
      <w:pPr>
        <w:ind w:left="720" w:hanging="360"/>
      </w:pPr>
      <w:rPr>
        <w:rFonts w:ascii="Symbol" w:hAnsi="Symbol" w:hint="default"/>
      </w:rPr>
    </w:lvl>
    <w:lvl w:ilvl="1" w:tplc="21BEE24A">
      <w:start w:val="1"/>
      <w:numFmt w:val="bullet"/>
      <w:lvlText w:val="•"/>
      <w:lvlJc w:val="left"/>
      <w:pPr>
        <w:ind w:left="1080" w:hanging="360"/>
      </w:pPr>
      <w:rPr>
        <w:rFonts w:ascii="Arial" w:hAnsi="Arial" w:hint="default"/>
      </w:rPr>
    </w:lvl>
    <w:lvl w:ilvl="2" w:tplc="B5F28892">
      <w:start w:val="1"/>
      <w:numFmt w:val="bullet"/>
      <w:lvlText w:val=""/>
      <w:lvlJc w:val="left"/>
      <w:pPr>
        <w:ind w:left="2160" w:hanging="360"/>
      </w:pPr>
      <w:rPr>
        <w:rFonts w:ascii="Wingdings" w:hAnsi="Wingdings" w:hint="default"/>
      </w:rPr>
    </w:lvl>
    <w:lvl w:ilvl="3" w:tplc="E75A15B4">
      <w:start w:val="1"/>
      <w:numFmt w:val="bullet"/>
      <w:lvlText w:val=""/>
      <w:lvlJc w:val="left"/>
      <w:pPr>
        <w:ind w:left="2880" w:hanging="360"/>
      </w:pPr>
      <w:rPr>
        <w:rFonts w:ascii="Symbol" w:hAnsi="Symbol" w:hint="default"/>
      </w:rPr>
    </w:lvl>
    <w:lvl w:ilvl="4" w:tplc="092E9A40">
      <w:start w:val="1"/>
      <w:numFmt w:val="bullet"/>
      <w:lvlText w:val="o"/>
      <w:lvlJc w:val="left"/>
      <w:pPr>
        <w:ind w:left="3600" w:hanging="360"/>
      </w:pPr>
      <w:rPr>
        <w:rFonts w:ascii="Courier New" w:hAnsi="Courier New" w:hint="default"/>
      </w:rPr>
    </w:lvl>
    <w:lvl w:ilvl="5" w:tplc="0A3E5148">
      <w:start w:val="1"/>
      <w:numFmt w:val="bullet"/>
      <w:lvlText w:val=""/>
      <w:lvlJc w:val="left"/>
      <w:pPr>
        <w:ind w:left="4320" w:hanging="360"/>
      </w:pPr>
      <w:rPr>
        <w:rFonts w:ascii="Wingdings" w:hAnsi="Wingdings" w:hint="default"/>
      </w:rPr>
    </w:lvl>
    <w:lvl w:ilvl="6" w:tplc="8DA4583E">
      <w:start w:val="1"/>
      <w:numFmt w:val="bullet"/>
      <w:lvlText w:val=""/>
      <w:lvlJc w:val="left"/>
      <w:pPr>
        <w:ind w:left="5040" w:hanging="360"/>
      </w:pPr>
      <w:rPr>
        <w:rFonts w:ascii="Symbol" w:hAnsi="Symbol" w:hint="default"/>
      </w:rPr>
    </w:lvl>
    <w:lvl w:ilvl="7" w:tplc="9A2E76DA">
      <w:start w:val="1"/>
      <w:numFmt w:val="bullet"/>
      <w:lvlText w:val="o"/>
      <w:lvlJc w:val="left"/>
      <w:pPr>
        <w:ind w:left="5760" w:hanging="360"/>
      </w:pPr>
      <w:rPr>
        <w:rFonts w:ascii="Courier New" w:hAnsi="Courier New" w:hint="default"/>
      </w:rPr>
    </w:lvl>
    <w:lvl w:ilvl="8" w:tplc="FEC6A4B8">
      <w:start w:val="1"/>
      <w:numFmt w:val="bullet"/>
      <w:lvlText w:val=""/>
      <w:lvlJc w:val="left"/>
      <w:pPr>
        <w:ind w:left="6480" w:hanging="360"/>
      </w:pPr>
      <w:rPr>
        <w:rFonts w:ascii="Wingdings" w:hAnsi="Wingdings" w:hint="default"/>
      </w:rPr>
    </w:lvl>
  </w:abstractNum>
  <w:abstractNum w:abstractNumId="14" w15:restartNumberingAfterBreak="0">
    <w:nsid w:val="0C896F05"/>
    <w:multiLevelType w:val="hybridMultilevel"/>
    <w:tmpl w:val="62D04A5C"/>
    <w:lvl w:ilvl="0" w:tplc="3F6C5F54">
      <w:start w:val="1"/>
      <w:numFmt w:val="bullet"/>
      <w:lvlText w:val=""/>
      <w:lvlJc w:val="left"/>
      <w:pPr>
        <w:ind w:left="720" w:hanging="360"/>
      </w:pPr>
      <w:rPr>
        <w:rFonts w:ascii="Symbol" w:hAnsi="Symbol" w:hint="default"/>
      </w:rPr>
    </w:lvl>
    <w:lvl w:ilvl="1" w:tplc="87D6B244">
      <w:start w:val="1"/>
      <w:numFmt w:val="bullet"/>
      <w:lvlText w:val="o"/>
      <w:lvlJc w:val="left"/>
      <w:pPr>
        <w:ind w:left="1440" w:hanging="360"/>
      </w:pPr>
      <w:rPr>
        <w:rFonts w:ascii="Courier New" w:hAnsi="Courier New" w:hint="default"/>
      </w:rPr>
    </w:lvl>
    <w:lvl w:ilvl="2" w:tplc="76C03AB8">
      <w:start w:val="1"/>
      <w:numFmt w:val="bullet"/>
      <w:lvlText w:val=""/>
      <w:lvlJc w:val="left"/>
      <w:pPr>
        <w:ind w:left="2160" w:hanging="360"/>
      </w:pPr>
      <w:rPr>
        <w:rFonts w:ascii="Wingdings" w:hAnsi="Wingdings" w:hint="default"/>
      </w:rPr>
    </w:lvl>
    <w:lvl w:ilvl="3" w:tplc="18001DEE">
      <w:start w:val="1"/>
      <w:numFmt w:val="bullet"/>
      <w:lvlText w:val=""/>
      <w:lvlJc w:val="left"/>
      <w:pPr>
        <w:ind w:left="2880" w:hanging="360"/>
      </w:pPr>
      <w:rPr>
        <w:rFonts w:ascii="Symbol" w:hAnsi="Symbol" w:hint="default"/>
      </w:rPr>
    </w:lvl>
    <w:lvl w:ilvl="4" w:tplc="9092AF66">
      <w:start w:val="1"/>
      <w:numFmt w:val="bullet"/>
      <w:lvlText w:val="o"/>
      <w:lvlJc w:val="left"/>
      <w:pPr>
        <w:ind w:left="3600" w:hanging="360"/>
      </w:pPr>
      <w:rPr>
        <w:rFonts w:ascii="Courier New" w:hAnsi="Courier New" w:hint="default"/>
      </w:rPr>
    </w:lvl>
    <w:lvl w:ilvl="5" w:tplc="82C07700">
      <w:start w:val="1"/>
      <w:numFmt w:val="bullet"/>
      <w:lvlText w:val=""/>
      <w:lvlJc w:val="left"/>
      <w:pPr>
        <w:ind w:left="4320" w:hanging="360"/>
      </w:pPr>
      <w:rPr>
        <w:rFonts w:ascii="Wingdings" w:hAnsi="Wingdings" w:hint="default"/>
      </w:rPr>
    </w:lvl>
    <w:lvl w:ilvl="6" w:tplc="CF48B350">
      <w:start w:val="1"/>
      <w:numFmt w:val="bullet"/>
      <w:lvlText w:val=""/>
      <w:lvlJc w:val="left"/>
      <w:pPr>
        <w:ind w:left="5040" w:hanging="360"/>
      </w:pPr>
      <w:rPr>
        <w:rFonts w:ascii="Symbol" w:hAnsi="Symbol" w:hint="default"/>
      </w:rPr>
    </w:lvl>
    <w:lvl w:ilvl="7" w:tplc="7272E048">
      <w:start w:val="1"/>
      <w:numFmt w:val="bullet"/>
      <w:lvlText w:val="o"/>
      <w:lvlJc w:val="left"/>
      <w:pPr>
        <w:ind w:left="5760" w:hanging="360"/>
      </w:pPr>
      <w:rPr>
        <w:rFonts w:ascii="Courier New" w:hAnsi="Courier New" w:hint="default"/>
      </w:rPr>
    </w:lvl>
    <w:lvl w:ilvl="8" w:tplc="BCBC093E">
      <w:start w:val="1"/>
      <w:numFmt w:val="bullet"/>
      <w:lvlText w:val=""/>
      <w:lvlJc w:val="left"/>
      <w:pPr>
        <w:ind w:left="6480" w:hanging="360"/>
      </w:pPr>
      <w:rPr>
        <w:rFonts w:ascii="Wingdings" w:hAnsi="Wingdings" w:hint="default"/>
      </w:rPr>
    </w:lvl>
  </w:abstractNum>
  <w:abstractNum w:abstractNumId="15" w15:restartNumberingAfterBreak="0">
    <w:nsid w:val="0CA5ECA9"/>
    <w:multiLevelType w:val="hybridMultilevel"/>
    <w:tmpl w:val="208CE7CA"/>
    <w:lvl w:ilvl="0" w:tplc="E50EC5C8">
      <w:start w:val="1"/>
      <w:numFmt w:val="bullet"/>
      <w:lvlText w:val=""/>
      <w:lvlJc w:val="left"/>
      <w:pPr>
        <w:ind w:left="720" w:hanging="360"/>
      </w:pPr>
      <w:rPr>
        <w:rFonts w:ascii="Symbol" w:hAnsi="Symbol" w:hint="default"/>
      </w:rPr>
    </w:lvl>
    <w:lvl w:ilvl="1" w:tplc="2530F862">
      <w:start w:val="1"/>
      <w:numFmt w:val="bullet"/>
      <w:lvlText w:val="•"/>
      <w:lvlJc w:val="left"/>
      <w:pPr>
        <w:ind w:left="1080" w:hanging="360"/>
      </w:pPr>
      <w:rPr>
        <w:rFonts w:ascii="Arial" w:hAnsi="Arial" w:hint="default"/>
      </w:rPr>
    </w:lvl>
    <w:lvl w:ilvl="2" w:tplc="4E325888">
      <w:start w:val="1"/>
      <w:numFmt w:val="bullet"/>
      <w:lvlText w:val=""/>
      <w:lvlJc w:val="left"/>
      <w:pPr>
        <w:ind w:left="2160" w:hanging="360"/>
      </w:pPr>
      <w:rPr>
        <w:rFonts w:ascii="Wingdings" w:hAnsi="Wingdings" w:hint="default"/>
      </w:rPr>
    </w:lvl>
    <w:lvl w:ilvl="3" w:tplc="AFF00270">
      <w:start w:val="1"/>
      <w:numFmt w:val="bullet"/>
      <w:lvlText w:val=""/>
      <w:lvlJc w:val="left"/>
      <w:pPr>
        <w:ind w:left="2880" w:hanging="360"/>
      </w:pPr>
      <w:rPr>
        <w:rFonts w:ascii="Symbol" w:hAnsi="Symbol" w:hint="default"/>
      </w:rPr>
    </w:lvl>
    <w:lvl w:ilvl="4" w:tplc="C3C60E72">
      <w:start w:val="1"/>
      <w:numFmt w:val="bullet"/>
      <w:lvlText w:val="o"/>
      <w:lvlJc w:val="left"/>
      <w:pPr>
        <w:ind w:left="3600" w:hanging="360"/>
      </w:pPr>
      <w:rPr>
        <w:rFonts w:ascii="Courier New" w:hAnsi="Courier New" w:hint="default"/>
      </w:rPr>
    </w:lvl>
    <w:lvl w:ilvl="5" w:tplc="79D45424">
      <w:start w:val="1"/>
      <w:numFmt w:val="bullet"/>
      <w:lvlText w:val=""/>
      <w:lvlJc w:val="left"/>
      <w:pPr>
        <w:ind w:left="4320" w:hanging="360"/>
      </w:pPr>
      <w:rPr>
        <w:rFonts w:ascii="Wingdings" w:hAnsi="Wingdings" w:hint="default"/>
      </w:rPr>
    </w:lvl>
    <w:lvl w:ilvl="6" w:tplc="70E8CF4E">
      <w:start w:val="1"/>
      <w:numFmt w:val="bullet"/>
      <w:lvlText w:val=""/>
      <w:lvlJc w:val="left"/>
      <w:pPr>
        <w:ind w:left="5040" w:hanging="360"/>
      </w:pPr>
      <w:rPr>
        <w:rFonts w:ascii="Symbol" w:hAnsi="Symbol" w:hint="default"/>
      </w:rPr>
    </w:lvl>
    <w:lvl w:ilvl="7" w:tplc="5E1EF8D6">
      <w:start w:val="1"/>
      <w:numFmt w:val="bullet"/>
      <w:lvlText w:val="o"/>
      <w:lvlJc w:val="left"/>
      <w:pPr>
        <w:ind w:left="5760" w:hanging="360"/>
      </w:pPr>
      <w:rPr>
        <w:rFonts w:ascii="Courier New" w:hAnsi="Courier New" w:hint="default"/>
      </w:rPr>
    </w:lvl>
    <w:lvl w:ilvl="8" w:tplc="BD306200">
      <w:start w:val="1"/>
      <w:numFmt w:val="bullet"/>
      <w:lvlText w:val=""/>
      <w:lvlJc w:val="left"/>
      <w:pPr>
        <w:ind w:left="6480" w:hanging="360"/>
      </w:pPr>
      <w:rPr>
        <w:rFonts w:ascii="Wingdings" w:hAnsi="Wingdings" w:hint="default"/>
      </w:rPr>
    </w:lvl>
  </w:abstractNum>
  <w:abstractNum w:abstractNumId="16" w15:restartNumberingAfterBreak="0">
    <w:nsid w:val="0D1A42FA"/>
    <w:multiLevelType w:val="hybridMultilevel"/>
    <w:tmpl w:val="6354FFAA"/>
    <w:lvl w:ilvl="0" w:tplc="A12A6F9C">
      <w:start w:val="1"/>
      <w:numFmt w:val="decimal"/>
      <w:lvlText w:val="•"/>
      <w:lvlJc w:val="left"/>
      <w:pPr>
        <w:ind w:left="720" w:hanging="360"/>
      </w:pPr>
    </w:lvl>
    <w:lvl w:ilvl="1" w:tplc="431AB1DA">
      <w:start w:val="1"/>
      <w:numFmt w:val="lowerLetter"/>
      <w:lvlText w:val="%2."/>
      <w:lvlJc w:val="left"/>
      <w:pPr>
        <w:ind w:left="1440" w:hanging="360"/>
      </w:pPr>
    </w:lvl>
    <w:lvl w:ilvl="2" w:tplc="7D908700">
      <w:start w:val="1"/>
      <w:numFmt w:val="lowerRoman"/>
      <w:lvlText w:val="%3."/>
      <w:lvlJc w:val="right"/>
      <w:pPr>
        <w:ind w:left="2160" w:hanging="180"/>
      </w:pPr>
    </w:lvl>
    <w:lvl w:ilvl="3" w:tplc="AD30B42E">
      <w:start w:val="1"/>
      <w:numFmt w:val="decimal"/>
      <w:lvlText w:val="%4."/>
      <w:lvlJc w:val="left"/>
      <w:pPr>
        <w:ind w:left="2880" w:hanging="360"/>
      </w:pPr>
    </w:lvl>
    <w:lvl w:ilvl="4" w:tplc="DE064B78">
      <w:start w:val="1"/>
      <w:numFmt w:val="lowerLetter"/>
      <w:lvlText w:val="%5."/>
      <w:lvlJc w:val="left"/>
      <w:pPr>
        <w:ind w:left="3600" w:hanging="360"/>
      </w:pPr>
    </w:lvl>
    <w:lvl w:ilvl="5" w:tplc="B9543B44">
      <w:start w:val="1"/>
      <w:numFmt w:val="lowerRoman"/>
      <w:lvlText w:val="%6."/>
      <w:lvlJc w:val="right"/>
      <w:pPr>
        <w:ind w:left="4320" w:hanging="180"/>
      </w:pPr>
    </w:lvl>
    <w:lvl w:ilvl="6" w:tplc="FB347EC8">
      <w:start w:val="1"/>
      <w:numFmt w:val="decimal"/>
      <w:lvlText w:val="%7."/>
      <w:lvlJc w:val="left"/>
      <w:pPr>
        <w:ind w:left="5040" w:hanging="360"/>
      </w:pPr>
    </w:lvl>
    <w:lvl w:ilvl="7" w:tplc="418A9BF6">
      <w:start w:val="1"/>
      <w:numFmt w:val="lowerLetter"/>
      <w:lvlText w:val="%8."/>
      <w:lvlJc w:val="left"/>
      <w:pPr>
        <w:ind w:left="5760" w:hanging="360"/>
      </w:pPr>
    </w:lvl>
    <w:lvl w:ilvl="8" w:tplc="A9C8E0BE">
      <w:start w:val="1"/>
      <w:numFmt w:val="lowerRoman"/>
      <w:lvlText w:val="%9."/>
      <w:lvlJc w:val="right"/>
      <w:pPr>
        <w:ind w:left="6480" w:hanging="180"/>
      </w:pPr>
    </w:lvl>
  </w:abstractNum>
  <w:abstractNum w:abstractNumId="17" w15:restartNumberingAfterBreak="0">
    <w:nsid w:val="0E42A011"/>
    <w:multiLevelType w:val="hybridMultilevel"/>
    <w:tmpl w:val="4310421E"/>
    <w:lvl w:ilvl="0" w:tplc="F07C47CC">
      <w:start w:val="1"/>
      <w:numFmt w:val="bullet"/>
      <w:lvlText w:val=""/>
      <w:lvlJc w:val="left"/>
      <w:pPr>
        <w:ind w:left="720" w:hanging="360"/>
      </w:pPr>
      <w:rPr>
        <w:rFonts w:ascii="Symbol" w:hAnsi="Symbol" w:hint="default"/>
      </w:rPr>
    </w:lvl>
    <w:lvl w:ilvl="1" w:tplc="F0DCD258">
      <w:start w:val="1"/>
      <w:numFmt w:val="bullet"/>
      <w:lvlText w:val="o"/>
      <w:lvlJc w:val="left"/>
      <w:pPr>
        <w:ind w:left="1440" w:hanging="360"/>
      </w:pPr>
      <w:rPr>
        <w:rFonts w:ascii="Courier New" w:hAnsi="Courier New" w:hint="default"/>
      </w:rPr>
    </w:lvl>
    <w:lvl w:ilvl="2" w:tplc="3592AFA0">
      <w:start w:val="1"/>
      <w:numFmt w:val="bullet"/>
      <w:lvlText w:val=""/>
      <w:lvlJc w:val="left"/>
      <w:pPr>
        <w:ind w:left="2160" w:hanging="360"/>
      </w:pPr>
      <w:rPr>
        <w:rFonts w:ascii="Wingdings" w:hAnsi="Wingdings" w:hint="default"/>
      </w:rPr>
    </w:lvl>
    <w:lvl w:ilvl="3" w:tplc="036ED094">
      <w:start w:val="1"/>
      <w:numFmt w:val="bullet"/>
      <w:lvlText w:val=""/>
      <w:lvlJc w:val="left"/>
      <w:pPr>
        <w:ind w:left="2880" w:hanging="360"/>
      </w:pPr>
      <w:rPr>
        <w:rFonts w:ascii="Symbol" w:hAnsi="Symbol" w:hint="default"/>
      </w:rPr>
    </w:lvl>
    <w:lvl w:ilvl="4" w:tplc="3DD6B724">
      <w:start w:val="1"/>
      <w:numFmt w:val="bullet"/>
      <w:lvlText w:val="o"/>
      <w:lvlJc w:val="left"/>
      <w:pPr>
        <w:ind w:left="3600" w:hanging="360"/>
      </w:pPr>
      <w:rPr>
        <w:rFonts w:ascii="Courier New" w:hAnsi="Courier New" w:hint="default"/>
      </w:rPr>
    </w:lvl>
    <w:lvl w:ilvl="5" w:tplc="5B0A2912">
      <w:start w:val="1"/>
      <w:numFmt w:val="bullet"/>
      <w:lvlText w:val=""/>
      <w:lvlJc w:val="left"/>
      <w:pPr>
        <w:ind w:left="4320" w:hanging="360"/>
      </w:pPr>
      <w:rPr>
        <w:rFonts w:ascii="Wingdings" w:hAnsi="Wingdings" w:hint="default"/>
      </w:rPr>
    </w:lvl>
    <w:lvl w:ilvl="6" w:tplc="0BA06992">
      <w:start w:val="1"/>
      <w:numFmt w:val="bullet"/>
      <w:lvlText w:val=""/>
      <w:lvlJc w:val="left"/>
      <w:pPr>
        <w:ind w:left="5040" w:hanging="360"/>
      </w:pPr>
      <w:rPr>
        <w:rFonts w:ascii="Symbol" w:hAnsi="Symbol" w:hint="default"/>
      </w:rPr>
    </w:lvl>
    <w:lvl w:ilvl="7" w:tplc="A5E48B88">
      <w:start w:val="1"/>
      <w:numFmt w:val="bullet"/>
      <w:lvlText w:val="o"/>
      <w:lvlJc w:val="left"/>
      <w:pPr>
        <w:ind w:left="5760" w:hanging="360"/>
      </w:pPr>
      <w:rPr>
        <w:rFonts w:ascii="Courier New" w:hAnsi="Courier New" w:hint="default"/>
      </w:rPr>
    </w:lvl>
    <w:lvl w:ilvl="8" w:tplc="6C626818">
      <w:start w:val="1"/>
      <w:numFmt w:val="bullet"/>
      <w:lvlText w:val=""/>
      <w:lvlJc w:val="left"/>
      <w:pPr>
        <w:ind w:left="6480" w:hanging="360"/>
      </w:pPr>
      <w:rPr>
        <w:rFonts w:ascii="Wingdings" w:hAnsi="Wingdings" w:hint="default"/>
      </w:rPr>
    </w:lvl>
  </w:abstractNum>
  <w:abstractNum w:abstractNumId="18" w15:restartNumberingAfterBreak="0">
    <w:nsid w:val="10339984"/>
    <w:multiLevelType w:val="hybridMultilevel"/>
    <w:tmpl w:val="20DE50B6"/>
    <w:lvl w:ilvl="0" w:tplc="A80413FE">
      <w:start w:val="1"/>
      <w:numFmt w:val="bullet"/>
      <w:lvlText w:val=""/>
      <w:lvlJc w:val="left"/>
      <w:pPr>
        <w:ind w:left="720" w:hanging="360"/>
      </w:pPr>
      <w:rPr>
        <w:rFonts w:ascii="Symbol" w:hAnsi="Symbol" w:hint="default"/>
      </w:rPr>
    </w:lvl>
    <w:lvl w:ilvl="1" w:tplc="7CECC800">
      <w:start w:val="1"/>
      <w:numFmt w:val="bullet"/>
      <w:lvlText w:val="o"/>
      <w:lvlJc w:val="left"/>
      <w:pPr>
        <w:ind w:left="1440" w:hanging="360"/>
      </w:pPr>
      <w:rPr>
        <w:rFonts w:ascii="Courier New" w:hAnsi="Courier New" w:hint="default"/>
      </w:rPr>
    </w:lvl>
    <w:lvl w:ilvl="2" w:tplc="3DFEB1A2">
      <w:start w:val="1"/>
      <w:numFmt w:val="bullet"/>
      <w:lvlText w:val=""/>
      <w:lvlJc w:val="left"/>
      <w:pPr>
        <w:ind w:left="2160" w:hanging="360"/>
      </w:pPr>
      <w:rPr>
        <w:rFonts w:ascii="Wingdings" w:hAnsi="Wingdings" w:hint="default"/>
      </w:rPr>
    </w:lvl>
    <w:lvl w:ilvl="3" w:tplc="470E710C">
      <w:start w:val="1"/>
      <w:numFmt w:val="bullet"/>
      <w:lvlText w:val=""/>
      <w:lvlJc w:val="left"/>
      <w:pPr>
        <w:ind w:left="2880" w:hanging="360"/>
      </w:pPr>
      <w:rPr>
        <w:rFonts w:ascii="Symbol" w:hAnsi="Symbol" w:hint="default"/>
      </w:rPr>
    </w:lvl>
    <w:lvl w:ilvl="4" w:tplc="7C762DF2">
      <w:start w:val="1"/>
      <w:numFmt w:val="bullet"/>
      <w:lvlText w:val="o"/>
      <w:lvlJc w:val="left"/>
      <w:pPr>
        <w:ind w:left="3600" w:hanging="360"/>
      </w:pPr>
      <w:rPr>
        <w:rFonts w:ascii="Courier New" w:hAnsi="Courier New" w:hint="default"/>
      </w:rPr>
    </w:lvl>
    <w:lvl w:ilvl="5" w:tplc="21FE6556">
      <w:start w:val="1"/>
      <w:numFmt w:val="bullet"/>
      <w:lvlText w:val=""/>
      <w:lvlJc w:val="left"/>
      <w:pPr>
        <w:ind w:left="4320" w:hanging="360"/>
      </w:pPr>
      <w:rPr>
        <w:rFonts w:ascii="Wingdings" w:hAnsi="Wingdings" w:hint="default"/>
      </w:rPr>
    </w:lvl>
    <w:lvl w:ilvl="6" w:tplc="34C27E74">
      <w:start w:val="1"/>
      <w:numFmt w:val="bullet"/>
      <w:lvlText w:val=""/>
      <w:lvlJc w:val="left"/>
      <w:pPr>
        <w:ind w:left="5040" w:hanging="360"/>
      </w:pPr>
      <w:rPr>
        <w:rFonts w:ascii="Symbol" w:hAnsi="Symbol" w:hint="default"/>
      </w:rPr>
    </w:lvl>
    <w:lvl w:ilvl="7" w:tplc="C6DC81F0">
      <w:start w:val="1"/>
      <w:numFmt w:val="bullet"/>
      <w:lvlText w:val="o"/>
      <w:lvlJc w:val="left"/>
      <w:pPr>
        <w:ind w:left="5760" w:hanging="360"/>
      </w:pPr>
      <w:rPr>
        <w:rFonts w:ascii="Courier New" w:hAnsi="Courier New" w:hint="default"/>
      </w:rPr>
    </w:lvl>
    <w:lvl w:ilvl="8" w:tplc="3B885E70">
      <w:start w:val="1"/>
      <w:numFmt w:val="bullet"/>
      <w:lvlText w:val=""/>
      <w:lvlJc w:val="left"/>
      <w:pPr>
        <w:ind w:left="6480" w:hanging="360"/>
      </w:pPr>
      <w:rPr>
        <w:rFonts w:ascii="Wingdings" w:hAnsi="Wingdings" w:hint="default"/>
      </w:rPr>
    </w:lvl>
  </w:abstractNum>
  <w:abstractNum w:abstractNumId="19" w15:restartNumberingAfterBreak="0">
    <w:nsid w:val="1255A421"/>
    <w:multiLevelType w:val="hybridMultilevel"/>
    <w:tmpl w:val="CBC6FCCE"/>
    <w:lvl w:ilvl="0" w:tplc="1C646D4A">
      <w:start w:val="1"/>
      <w:numFmt w:val="bullet"/>
      <w:lvlText w:val=""/>
      <w:lvlJc w:val="left"/>
      <w:pPr>
        <w:ind w:left="720" w:hanging="360"/>
      </w:pPr>
      <w:rPr>
        <w:rFonts w:ascii="Symbol" w:hAnsi="Symbol" w:hint="default"/>
      </w:rPr>
    </w:lvl>
    <w:lvl w:ilvl="1" w:tplc="27426F60">
      <w:start w:val="1"/>
      <w:numFmt w:val="bullet"/>
      <w:lvlText w:val="•"/>
      <w:lvlJc w:val="left"/>
      <w:pPr>
        <w:ind w:left="1080" w:hanging="360"/>
      </w:pPr>
      <w:rPr>
        <w:rFonts w:ascii="Arial" w:hAnsi="Arial" w:hint="default"/>
      </w:rPr>
    </w:lvl>
    <w:lvl w:ilvl="2" w:tplc="2CD67308">
      <w:start w:val="1"/>
      <w:numFmt w:val="bullet"/>
      <w:lvlText w:val=""/>
      <w:lvlJc w:val="left"/>
      <w:pPr>
        <w:ind w:left="2160" w:hanging="360"/>
      </w:pPr>
      <w:rPr>
        <w:rFonts w:ascii="Wingdings" w:hAnsi="Wingdings" w:hint="default"/>
      </w:rPr>
    </w:lvl>
    <w:lvl w:ilvl="3" w:tplc="79E6D780">
      <w:start w:val="1"/>
      <w:numFmt w:val="bullet"/>
      <w:lvlText w:val=""/>
      <w:lvlJc w:val="left"/>
      <w:pPr>
        <w:ind w:left="2880" w:hanging="360"/>
      </w:pPr>
      <w:rPr>
        <w:rFonts w:ascii="Symbol" w:hAnsi="Symbol" w:hint="default"/>
      </w:rPr>
    </w:lvl>
    <w:lvl w:ilvl="4" w:tplc="E60A9DF4">
      <w:start w:val="1"/>
      <w:numFmt w:val="bullet"/>
      <w:lvlText w:val="o"/>
      <w:lvlJc w:val="left"/>
      <w:pPr>
        <w:ind w:left="3600" w:hanging="360"/>
      </w:pPr>
      <w:rPr>
        <w:rFonts w:ascii="Courier New" w:hAnsi="Courier New" w:hint="default"/>
      </w:rPr>
    </w:lvl>
    <w:lvl w:ilvl="5" w:tplc="3F92249C">
      <w:start w:val="1"/>
      <w:numFmt w:val="bullet"/>
      <w:lvlText w:val=""/>
      <w:lvlJc w:val="left"/>
      <w:pPr>
        <w:ind w:left="4320" w:hanging="360"/>
      </w:pPr>
      <w:rPr>
        <w:rFonts w:ascii="Wingdings" w:hAnsi="Wingdings" w:hint="default"/>
      </w:rPr>
    </w:lvl>
    <w:lvl w:ilvl="6" w:tplc="D1EE4808">
      <w:start w:val="1"/>
      <w:numFmt w:val="bullet"/>
      <w:lvlText w:val=""/>
      <w:lvlJc w:val="left"/>
      <w:pPr>
        <w:ind w:left="5040" w:hanging="360"/>
      </w:pPr>
      <w:rPr>
        <w:rFonts w:ascii="Symbol" w:hAnsi="Symbol" w:hint="default"/>
      </w:rPr>
    </w:lvl>
    <w:lvl w:ilvl="7" w:tplc="C45A2A52">
      <w:start w:val="1"/>
      <w:numFmt w:val="bullet"/>
      <w:lvlText w:val="o"/>
      <w:lvlJc w:val="left"/>
      <w:pPr>
        <w:ind w:left="5760" w:hanging="360"/>
      </w:pPr>
      <w:rPr>
        <w:rFonts w:ascii="Courier New" w:hAnsi="Courier New" w:hint="default"/>
      </w:rPr>
    </w:lvl>
    <w:lvl w:ilvl="8" w:tplc="167ABA5E">
      <w:start w:val="1"/>
      <w:numFmt w:val="bullet"/>
      <w:lvlText w:val=""/>
      <w:lvlJc w:val="left"/>
      <w:pPr>
        <w:ind w:left="6480" w:hanging="360"/>
      </w:pPr>
      <w:rPr>
        <w:rFonts w:ascii="Wingdings" w:hAnsi="Wingdings" w:hint="default"/>
      </w:rPr>
    </w:lvl>
  </w:abstractNum>
  <w:abstractNum w:abstractNumId="20" w15:restartNumberingAfterBreak="0">
    <w:nsid w:val="12AA8C26"/>
    <w:multiLevelType w:val="hybridMultilevel"/>
    <w:tmpl w:val="83A03878"/>
    <w:lvl w:ilvl="0" w:tplc="E21C0472">
      <w:start w:val="1"/>
      <w:numFmt w:val="bullet"/>
      <w:lvlText w:val=""/>
      <w:lvlJc w:val="left"/>
      <w:pPr>
        <w:ind w:left="720" w:hanging="360"/>
      </w:pPr>
      <w:rPr>
        <w:rFonts w:ascii="Symbol" w:hAnsi="Symbol" w:hint="default"/>
      </w:rPr>
    </w:lvl>
    <w:lvl w:ilvl="1" w:tplc="C6D8D246">
      <w:start w:val="1"/>
      <w:numFmt w:val="bullet"/>
      <w:lvlText w:val="o"/>
      <w:lvlJc w:val="left"/>
      <w:pPr>
        <w:ind w:left="1440" w:hanging="360"/>
      </w:pPr>
      <w:rPr>
        <w:rFonts w:ascii="Courier New" w:hAnsi="Courier New" w:hint="default"/>
      </w:rPr>
    </w:lvl>
    <w:lvl w:ilvl="2" w:tplc="50DC9254">
      <w:start w:val="1"/>
      <w:numFmt w:val="bullet"/>
      <w:lvlText w:val=""/>
      <w:lvlJc w:val="left"/>
      <w:pPr>
        <w:ind w:left="2160" w:hanging="360"/>
      </w:pPr>
      <w:rPr>
        <w:rFonts w:ascii="Wingdings" w:hAnsi="Wingdings" w:hint="default"/>
      </w:rPr>
    </w:lvl>
    <w:lvl w:ilvl="3" w:tplc="19C4DB28">
      <w:start w:val="1"/>
      <w:numFmt w:val="bullet"/>
      <w:lvlText w:val=""/>
      <w:lvlJc w:val="left"/>
      <w:pPr>
        <w:ind w:left="2880" w:hanging="360"/>
      </w:pPr>
      <w:rPr>
        <w:rFonts w:ascii="Symbol" w:hAnsi="Symbol" w:hint="default"/>
      </w:rPr>
    </w:lvl>
    <w:lvl w:ilvl="4" w:tplc="0D3644C6">
      <w:start w:val="1"/>
      <w:numFmt w:val="bullet"/>
      <w:lvlText w:val="o"/>
      <w:lvlJc w:val="left"/>
      <w:pPr>
        <w:ind w:left="3600" w:hanging="360"/>
      </w:pPr>
      <w:rPr>
        <w:rFonts w:ascii="Courier New" w:hAnsi="Courier New" w:hint="default"/>
      </w:rPr>
    </w:lvl>
    <w:lvl w:ilvl="5" w:tplc="DC72B9C6">
      <w:start w:val="1"/>
      <w:numFmt w:val="bullet"/>
      <w:lvlText w:val=""/>
      <w:lvlJc w:val="left"/>
      <w:pPr>
        <w:ind w:left="4320" w:hanging="360"/>
      </w:pPr>
      <w:rPr>
        <w:rFonts w:ascii="Wingdings" w:hAnsi="Wingdings" w:hint="default"/>
      </w:rPr>
    </w:lvl>
    <w:lvl w:ilvl="6" w:tplc="7028381E">
      <w:start w:val="1"/>
      <w:numFmt w:val="bullet"/>
      <w:lvlText w:val=""/>
      <w:lvlJc w:val="left"/>
      <w:pPr>
        <w:ind w:left="5040" w:hanging="360"/>
      </w:pPr>
      <w:rPr>
        <w:rFonts w:ascii="Symbol" w:hAnsi="Symbol" w:hint="default"/>
      </w:rPr>
    </w:lvl>
    <w:lvl w:ilvl="7" w:tplc="5FDE41DA">
      <w:start w:val="1"/>
      <w:numFmt w:val="bullet"/>
      <w:lvlText w:val="o"/>
      <w:lvlJc w:val="left"/>
      <w:pPr>
        <w:ind w:left="5760" w:hanging="360"/>
      </w:pPr>
      <w:rPr>
        <w:rFonts w:ascii="Courier New" w:hAnsi="Courier New" w:hint="default"/>
      </w:rPr>
    </w:lvl>
    <w:lvl w:ilvl="8" w:tplc="B3E25722">
      <w:start w:val="1"/>
      <w:numFmt w:val="bullet"/>
      <w:lvlText w:val=""/>
      <w:lvlJc w:val="left"/>
      <w:pPr>
        <w:ind w:left="6480" w:hanging="360"/>
      </w:pPr>
      <w:rPr>
        <w:rFonts w:ascii="Wingdings" w:hAnsi="Wingdings" w:hint="default"/>
      </w:rPr>
    </w:lvl>
  </w:abstractNum>
  <w:abstractNum w:abstractNumId="21" w15:restartNumberingAfterBreak="0">
    <w:nsid w:val="12F4AF36"/>
    <w:multiLevelType w:val="hybridMultilevel"/>
    <w:tmpl w:val="BB9277CE"/>
    <w:lvl w:ilvl="0" w:tplc="8EB40466">
      <w:start w:val="1"/>
      <w:numFmt w:val="bullet"/>
      <w:lvlText w:val=""/>
      <w:lvlJc w:val="left"/>
      <w:pPr>
        <w:ind w:left="720" w:hanging="360"/>
      </w:pPr>
      <w:rPr>
        <w:rFonts w:ascii="Symbol" w:hAnsi="Symbol" w:hint="default"/>
      </w:rPr>
    </w:lvl>
    <w:lvl w:ilvl="1" w:tplc="30A20AEC">
      <w:start w:val="1"/>
      <w:numFmt w:val="bullet"/>
      <w:lvlText w:val="o"/>
      <w:lvlJc w:val="left"/>
      <w:pPr>
        <w:ind w:left="1440" w:hanging="360"/>
      </w:pPr>
      <w:rPr>
        <w:rFonts w:ascii="Courier New" w:hAnsi="Courier New" w:hint="default"/>
      </w:rPr>
    </w:lvl>
    <w:lvl w:ilvl="2" w:tplc="3C18AF72">
      <w:start w:val="1"/>
      <w:numFmt w:val="bullet"/>
      <w:lvlText w:val=""/>
      <w:lvlJc w:val="left"/>
      <w:pPr>
        <w:ind w:left="2160" w:hanging="360"/>
      </w:pPr>
      <w:rPr>
        <w:rFonts w:ascii="Wingdings" w:hAnsi="Wingdings" w:hint="default"/>
      </w:rPr>
    </w:lvl>
    <w:lvl w:ilvl="3" w:tplc="2B5A8BD8">
      <w:start w:val="1"/>
      <w:numFmt w:val="bullet"/>
      <w:lvlText w:val=""/>
      <w:lvlJc w:val="left"/>
      <w:pPr>
        <w:ind w:left="2880" w:hanging="360"/>
      </w:pPr>
      <w:rPr>
        <w:rFonts w:ascii="Symbol" w:hAnsi="Symbol" w:hint="default"/>
      </w:rPr>
    </w:lvl>
    <w:lvl w:ilvl="4" w:tplc="74DA2DE6">
      <w:start w:val="1"/>
      <w:numFmt w:val="bullet"/>
      <w:lvlText w:val="o"/>
      <w:lvlJc w:val="left"/>
      <w:pPr>
        <w:ind w:left="3600" w:hanging="360"/>
      </w:pPr>
      <w:rPr>
        <w:rFonts w:ascii="Courier New" w:hAnsi="Courier New" w:hint="default"/>
      </w:rPr>
    </w:lvl>
    <w:lvl w:ilvl="5" w:tplc="2B8ABF7C">
      <w:start w:val="1"/>
      <w:numFmt w:val="bullet"/>
      <w:lvlText w:val=""/>
      <w:lvlJc w:val="left"/>
      <w:pPr>
        <w:ind w:left="4320" w:hanging="360"/>
      </w:pPr>
      <w:rPr>
        <w:rFonts w:ascii="Wingdings" w:hAnsi="Wingdings" w:hint="default"/>
      </w:rPr>
    </w:lvl>
    <w:lvl w:ilvl="6" w:tplc="9E0A6624">
      <w:start w:val="1"/>
      <w:numFmt w:val="bullet"/>
      <w:lvlText w:val=""/>
      <w:lvlJc w:val="left"/>
      <w:pPr>
        <w:ind w:left="5040" w:hanging="360"/>
      </w:pPr>
      <w:rPr>
        <w:rFonts w:ascii="Symbol" w:hAnsi="Symbol" w:hint="default"/>
      </w:rPr>
    </w:lvl>
    <w:lvl w:ilvl="7" w:tplc="D7E649BA">
      <w:start w:val="1"/>
      <w:numFmt w:val="bullet"/>
      <w:lvlText w:val="o"/>
      <w:lvlJc w:val="left"/>
      <w:pPr>
        <w:ind w:left="5760" w:hanging="360"/>
      </w:pPr>
      <w:rPr>
        <w:rFonts w:ascii="Courier New" w:hAnsi="Courier New" w:hint="default"/>
      </w:rPr>
    </w:lvl>
    <w:lvl w:ilvl="8" w:tplc="B8005D7A">
      <w:start w:val="1"/>
      <w:numFmt w:val="bullet"/>
      <w:lvlText w:val=""/>
      <w:lvlJc w:val="left"/>
      <w:pPr>
        <w:ind w:left="6480" w:hanging="360"/>
      </w:pPr>
      <w:rPr>
        <w:rFonts w:ascii="Wingdings" w:hAnsi="Wingdings" w:hint="default"/>
      </w:rPr>
    </w:lvl>
  </w:abstractNum>
  <w:abstractNum w:abstractNumId="22" w15:restartNumberingAfterBreak="0">
    <w:nsid w:val="148421EE"/>
    <w:multiLevelType w:val="hybridMultilevel"/>
    <w:tmpl w:val="16669ADC"/>
    <w:lvl w:ilvl="0" w:tplc="584CD3E4">
      <w:start w:val="1"/>
      <w:numFmt w:val="bullet"/>
      <w:lvlText w:val=""/>
      <w:lvlJc w:val="left"/>
      <w:pPr>
        <w:ind w:left="720" w:hanging="360"/>
      </w:pPr>
      <w:rPr>
        <w:rFonts w:ascii="Symbol" w:hAnsi="Symbol" w:hint="default"/>
      </w:rPr>
    </w:lvl>
    <w:lvl w:ilvl="1" w:tplc="60843B2A">
      <w:start w:val="1"/>
      <w:numFmt w:val="bullet"/>
      <w:lvlText w:val="o"/>
      <w:lvlJc w:val="left"/>
      <w:pPr>
        <w:ind w:left="1440" w:hanging="360"/>
      </w:pPr>
      <w:rPr>
        <w:rFonts w:ascii="Courier New" w:hAnsi="Courier New" w:hint="default"/>
      </w:rPr>
    </w:lvl>
    <w:lvl w:ilvl="2" w:tplc="1D0A60EA">
      <w:start w:val="1"/>
      <w:numFmt w:val="bullet"/>
      <w:lvlText w:val=""/>
      <w:lvlJc w:val="left"/>
      <w:pPr>
        <w:ind w:left="2160" w:hanging="360"/>
      </w:pPr>
      <w:rPr>
        <w:rFonts w:ascii="Wingdings" w:hAnsi="Wingdings" w:hint="default"/>
      </w:rPr>
    </w:lvl>
    <w:lvl w:ilvl="3" w:tplc="60C6155A">
      <w:start w:val="1"/>
      <w:numFmt w:val="bullet"/>
      <w:lvlText w:val=""/>
      <w:lvlJc w:val="left"/>
      <w:pPr>
        <w:ind w:left="2880" w:hanging="360"/>
      </w:pPr>
      <w:rPr>
        <w:rFonts w:ascii="Symbol" w:hAnsi="Symbol" w:hint="default"/>
      </w:rPr>
    </w:lvl>
    <w:lvl w:ilvl="4" w:tplc="908E2E0A">
      <w:start w:val="1"/>
      <w:numFmt w:val="bullet"/>
      <w:lvlText w:val="o"/>
      <w:lvlJc w:val="left"/>
      <w:pPr>
        <w:ind w:left="3600" w:hanging="360"/>
      </w:pPr>
      <w:rPr>
        <w:rFonts w:ascii="Courier New" w:hAnsi="Courier New" w:hint="default"/>
      </w:rPr>
    </w:lvl>
    <w:lvl w:ilvl="5" w:tplc="A5A2C31C">
      <w:start w:val="1"/>
      <w:numFmt w:val="bullet"/>
      <w:lvlText w:val=""/>
      <w:lvlJc w:val="left"/>
      <w:pPr>
        <w:ind w:left="4320" w:hanging="360"/>
      </w:pPr>
      <w:rPr>
        <w:rFonts w:ascii="Wingdings" w:hAnsi="Wingdings" w:hint="default"/>
      </w:rPr>
    </w:lvl>
    <w:lvl w:ilvl="6" w:tplc="B01CA31C">
      <w:start w:val="1"/>
      <w:numFmt w:val="bullet"/>
      <w:lvlText w:val=""/>
      <w:lvlJc w:val="left"/>
      <w:pPr>
        <w:ind w:left="5040" w:hanging="360"/>
      </w:pPr>
      <w:rPr>
        <w:rFonts w:ascii="Symbol" w:hAnsi="Symbol" w:hint="default"/>
      </w:rPr>
    </w:lvl>
    <w:lvl w:ilvl="7" w:tplc="FF782C20">
      <w:start w:val="1"/>
      <w:numFmt w:val="bullet"/>
      <w:lvlText w:val="o"/>
      <w:lvlJc w:val="left"/>
      <w:pPr>
        <w:ind w:left="5760" w:hanging="360"/>
      </w:pPr>
      <w:rPr>
        <w:rFonts w:ascii="Courier New" w:hAnsi="Courier New" w:hint="default"/>
      </w:rPr>
    </w:lvl>
    <w:lvl w:ilvl="8" w:tplc="51662EB0">
      <w:start w:val="1"/>
      <w:numFmt w:val="bullet"/>
      <w:lvlText w:val=""/>
      <w:lvlJc w:val="left"/>
      <w:pPr>
        <w:ind w:left="6480" w:hanging="360"/>
      </w:pPr>
      <w:rPr>
        <w:rFonts w:ascii="Wingdings" w:hAnsi="Wingdings" w:hint="default"/>
      </w:rPr>
    </w:lvl>
  </w:abstractNum>
  <w:abstractNum w:abstractNumId="23" w15:restartNumberingAfterBreak="0">
    <w:nsid w:val="15BA287E"/>
    <w:multiLevelType w:val="hybridMultilevel"/>
    <w:tmpl w:val="E2185E8E"/>
    <w:lvl w:ilvl="0" w:tplc="F238EBC8">
      <w:start w:val="1"/>
      <w:numFmt w:val="bullet"/>
      <w:lvlText w:val=""/>
      <w:lvlJc w:val="left"/>
      <w:pPr>
        <w:ind w:left="720" w:hanging="360"/>
      </w:pPr>
      <w:rPr>
        <w:rFonts w:ascii="Symbol" w:hAnsi="Symbol" w:hint="default"/>
      </w:rPr>
    </w:lvl>
    <w:lvl w:ilvl="1" w:tplc="F408A260">
      <w:start w:val="1"/>
      <w:numFmt w:val="bullet"/>
      <w:lvlText w:val="o"/>
      <w:lvlJc w:val="left"/>
      <w:pPr>
        <w:ind w:left="1440" w:hanging="360"/>
      </w:pPr>
      <w:rPr>
        <w:rFonts w:ascii="Courier New" w:hAnsi="Courier New" w:hint="default"/>
      </w:rPr>
    </w:lvl>
    <w:lvl w:ilvl="2" w:tplc="AC62AFBE">
      <w:start w:val="1"/>
      <w:numFmt w:val="bullet"/>
      <w:lvlText w:val=""/>
      <w:lvlJc w:val="left"/>
      <w:pPr>
        <w:ind w:left="2160" w:hanging="360"/>
      </w:pPr>
      <w:rPr>
        <w:rFonts w:ascii="Wingdings" w:hAnsi="Wingdings" w:hint="default"/>
      </w:rPr>
    </w:lvl>
    <w:lvl w:ilvl="3" w:tplc="7B2EEF2E">
      <w:start w:val="1"/>
      <w:numFmt w:val="bullet"/>
      <w:lvlText w:val=""/>
      <w:lvlJc w:val="left"/>
      <w:pPr>
        <w:ind w:left="2880" w:hanging="360"/>
      </w:pPr>
      <w:rPr>
        <w:rFonts w:ascii="Symbol" w:hAnsi="Symbol" w:hint="default"/>
      </w:rPr>
    </w:lvl>
    <w:lvl w:ilvl="4" w:tplc="408A7F9E">
      <w:start w:val="1"/>
      <w:numFmt w:val="bullet"/>
      <w:lvlText w:val="o"/>
      <w:lvlJc w:val="left"/>
      <w:pPr>
        <w:ind w:left="3600" w:hanging="360"/>
      </w:pPr>
      <w:rPr>
        <w:rFonts w:ascii="Courier New" w:hAnsi="Courier New" w:hint="default"/>
      </w:rPr>
    </w:lvl>
    <w:lvl w:ilvl="5" w:tplc="52AE3472">
      <w:start w:val="1"/>
      <w:numFmt w:val="bullet"/>
      <w:lvlText w:val=""/>
      <w:lvlJc w:val="left"/>
      <w:pPr>
        <w:ind w:left="4320" w:hanging="360"/>
      </w:pPr>
      <w:rPr>
        <w:rFonts w:ascii="Wingdings" w:hAnsi="Wingdings" w:hint="default"/>
      </w:rPr>
    </w:lvl>
    <w:lvl w:ilvl="6" w:tplc="6DD26EE8">
      <w:start w:val="1"/>
      <w:numFmt w:val="bullet"/>
      <w:lvlText w:val=""/>
      <w:lvlJc w:val="left"/>
      <w:pPr>
        <w:ind w:left="5040" w:hanging="360"/>
      </w:pPr>
      <w:rPr>
        <w:rFonts w:ascii="Symbol" w:hAnsi="Symbol" w:hint="default"/>
      </w:rPr>
    </w:lvl>
    <w:lvl w:ilvl="7" w:tplc="2CB238A8">
      <w:start w:val="1"/>
      <w:numFmt w:val="bullet"/>
      <w:lvlText w:val="o"/>
      <w:lvlJc w:val="left"/>
      <w:pPr>
        <w:ind w:left="5760" w:hanging="360"/>
      </w:pPr>
      <w:rPr>
        <w:rFonts w:ascii="Courier New" w:hAnsi="Courier New" w:hint="default"/>
      </w:rPr>
    </w:lvl>
    <w:lvl w:ilvl="8" w:tplc="E3EEAF3E">
      <w:start w:val="1"/>
      <w:numFmt w:val="bullet"/>
      <w:lvlText w:val=""/>
      <w:lvlJc w:val="left"/>
      <w:pPr>
        <w:ind w:left="6480" w:hanging="360"/>
      </w:pPr>
      <w:rPr>
        <w:rFonts w:ascii="Wingdings" w:hAnsi="Wingdings" w:hint="default"/>
      </w:rPr>
    </w:lvl>
  </w:abstractNum>
  <w:abstractNum w:abstractNumId="24" w15:restartNumberingAfterBreak="0">
    <w:nsid w:val="1619F326"/>
    <w:multiLevelType w:val="hybridMultilevel"/>
    <w:tmpl w:val="29CCC490"/>
    <w:lvl w:ilvl="0" w:tplc="52C84C5E">
      <w:start w:val="1"/>
      <w:numFmt w:val="bullet"/>
      <w:lvlText w:val=""/>
      <w:lvlJc w:val="left"/>
      <w:pPr>
        <w:ind w:left="720" w:hanging="360"/>
      </w:pPr>
      <w:rPr>
        <w:rFonts w:ascii="Symbol" w:hAnsi="Symbol" w:hint="default"/>
      </w:rPr>
    </w:lvl>
    <w:lvl w:ilvl="1" w:tplc="44F6180C">
      <w:start w:val="1"/>
      <w:numFmt w:val="bullet"/>
      <w:lvlText w:val="o"/>
      <w:lvlJc w:val="left"/>
      <w:pPr>
        <w:ind w:left="1440" w:hanging="360"/>
      </w:pPr>
      <w:rPr>
        <w:rFonts w:ascii="Courier New" w:hAnsi="Courier New" w:hint="default"/>
      </w:rPr>
    </w:lvl>
    <w:lvl w:ilvl="2" w:tplc="ED601F6E">
      <w:start w:val="1"/>
      <w:numFmt w:val="bullet"/>
      <w:lvlText w:val=""/>
      <w:lvlJc w:val="left"/>
      <w:pPr>
        <w:ind w:left="2160" w:hanging="360"/>
      </w:pPr>
      <w:rPr>
        <w:rFonts w:ascii="Wingdings" w:hAnsi="Wingdings" w:hint="default"/>
      </w:rPr>
    </w:lvl>
    <w:lvl w:ilvl="3" w:tplc="35706D74">
      <w:start w:val="1"/>
      <w:numFmt w:val="bullet"/>
      <w:lvlText w:val=""/>
      <w:lvlJc w:val="left"/>
      <w:pPr>
        <w:ind w:left="2880" w:hanging="360"/>
      </w:pPr>
      <w:rPr>
        <w:rFonts w:ascii="Symbol" w:hAnsi="Symbol" w:hint="default"/>
      </w:rPr>
    </w:lvl>
    <w:lvl w:ilvl="4" w:tplc="88406274">
      <w:start w:val="1"/>
      <w:numFmt w:val="bullet"/>
      <w:lvlText w:val="o"/>
      <w:lvlJc w:val="left"/>
      <w:pPr>
        <w:ind w:left="3600" w:hanging="360"/>
      </w:pPr>
      <w:rPr>
        <w:rFonts w:ascii="Courier New" w:hAnsi="Courier New" w:hint="default"/>
      </w:rPr>
    </w:lvl>
    <w:lvl w:ilvl="5" w:tplc="670CD73E">
      <w:start w:val="1"/>
      <w:numFmt w:val="bullet"/>
      <w:lvlText w:val=""/>
      <w:lvlJc w:val="left"/>
      <w:pPr>
        <w:ind w:left="4320" w:hanging="360"/>
      </w:pPr>
      <w:rPr>
        <w:rFonts w:ascii="Wingdings" w:hAnsi="Wingdings" w:hint="default"/>
      </w:rPr>
    </w:lvl>
    <w:lvl w:ilvl="6" w:tplc="0D3AE97C">
      <w:start w:val="1"/>
      <w:numFmt w:val="bullet"/>
      <w:lvlText w:val=""/>
      <w:lvlJc w:val="left"/>
      <w:pPr>
        <w:ind w:left="5040" w:hanging="360"/>
      </w:pPr>
      <w:rPr>
        <w:rFonts w:ascii="Symbol" w:hAnsi="Symbol" w:hint="default"/>
      </w:rPr>
    </w:lvl>
    <w:lvl w:ilvl="7" w:tplc="D144AEF2">
      <w:start w:val="1"/>
      <w:numFmt w:val="bullet"/>
      <w:lvlText w:val="o"/>
      <w:lvlJc w:val="left"/>
      <w:pPr>
        <w:ind w:left="5760" w:hanging="360"/>
      </w:pPr>
      <w:rPr>
        <w:rFonts w:ascii="Courier New" w:hAnsi="Courier New" w:hint="default"/>
      </w:rPr>
    </w:lvl>
    <w:lvl w:ilvl="8" w:tplc="F07077D6">
      <w:start w:val="1"/>
      <w:numFmt w:val="bullet"/>
      <w:lvlText w:val=""/>
      <w:lvlJc w:val="left"/>
      <w:pPr>
        <w:ind w:left="6480" w:hanging="360"/>
      </w:pPr>
      <w:rPr>
        <w:rFonts w:ascii="Wingdings" w:hAnsi="Wingdings" w:hint="default"/>
      </w:rPr>
    </w:lvl>
  </w:abstractNum>
  <w:abstractNum w:abstractNumId="25" w15:restartNumberingAfterBreak="0">
    <w:nsid w:val="1652241F"/>
    <w:multiLevelType w:val="hybridMultilevel"/>
    <w:tmpl w:val="11F6710E"/>
    <w:lvl w:ilvl="0" w:tplc="A290EC82">
      <w:start w:val="1"/>
      <w:numFmt w:val="bullet"/>
      <w:lvlText w:val=""/>
      <w:lvlJc w:val="left"/>
      <w:pPr>
        <w:ind w:left="720" w:hanging="360"/>
      </w:pPr>
      <w:rPr>
        <w:rFonts w:ascii="Symbol" w:hAnsi="Symbol" w:hint="default"/>
      </w:rPr>
    </w:lvl>
    <w:lvl w:ilvl="1" w:tplc="CB506FE2">
      <w:start w:val="1"/>
      <w:numFmt w:val="bullet"/>
      <w:lvlText w:val="o"/>
      <w:lvlJc w:val="left"/>
      <w:pPr>
        <w:ind w:left="1440" w:hanging="360"/>
      </w:pPr>
      <w:rPr>
        <w:rFonts w:ascii="Courier New" w:hAnsi="Courier New" w:hint="default"/>
      </w:rPr>
    </w:lvl>
    <w:lvl w:ilvl="2" w:tplc="A57275BE">
      <w:start w:val="1"/>
      <w:numFmt w:val="bullet"/>
      <w:lvlText w:val=""/>
      <w:lvlJc w:val="left"/>
      <w:pPr>
        <w:ind w:left="2160" w:hanging="360"/>
      </w:pPr>
      <w:rPr>
        <w:rFonts w:ascii="Wingdings" w:hAnsi="Wingdings" w:hint="default"/>
      </w:rPr>
    </w:lvl>
    <w:lvl w:ilvl="3" w:tplc="8BDCDD9E">
      <w:start w:val="1"/>
      <w:numFmt w:val="bullet"/>
      <w:lvlText w:val=""/>
      <w:lvlJc w:val="left"/>
      <w:pPr>
        <w:ind w:left="2880" w:hanging="360"/>
      </w:pPr>
      <w:rPr>
        <w:rFonts w:ascii="Symbol" w:hAnsi="Symbol" w:hint="default"/>
      </w:rPr>
    </w:lvl>
    <w:lvl w:ilvl="4" w:tplc="A028A6BA">
      <w:start w:val="1"/>
      <w:numFmt w:val="bullet"/>
      <w:lvlText w:val="o"/>
      <w:lvlJc w:val="left"/>
      <w:pPr>
        <w:ind w:left="3600" w:hanging="360"/>
      </w:pPr>
      <w:rPr>
        <w:rFonts w:ascii="Courier New" w:hAnsi="Courier New" w:hint="default"/>
      </w:rPr>
    </w:lvl>
    <w:lvl w:ilvl="5" w:tplc="D73A88C4">
      <w:start w:val="1"/>
      <w:numFmt w:val="bullet"/>
      <w:lvlText w:val=""/>
      <w:lvlJc w:val="left"/>
      <w:pPr>
        <w:ind w:left="4320" w:hanging="360"/>
      </w:pPr>
      <w:rPr>
        <w:rFonts w:ascii="Wingdings" w:hAnsi="Wingdings" w:hint="default"/>
      </w:rPr>
    </w:lvl>
    <w:lvl w:ilvl="6" w:tplc="7166C9D8">
      <w:start w:val="1"/>
      <w:numFmt w:val="bullet"/>
      <w:lvlText w:val=""/>
      <w:lvlJc w:val="left"/>
      <w:pPr>
        <w:ind w:left="5040" w:hanging="360"/>
      </w:pPr>
      <w:rPr>
        <w:rFonts w:ascii="Symbol" w:hAnsi="Symbol" w:hint="default"/>
      </w:rPr>
    </w:lvl>
    <w:lvl w:ilvl="7" w:tplc="1AD00356">
      <w:start w:val="1"/>
      <w:numFmt w:val="bullet"/>
      <w:lvlText w:val="o"/>
      <w:lvlJc w:val="left"/>
      <w:pPr>
        <w:ind w:left="5760" w:hanging="360"/>
      </w:pPr>
      <w:rPr>
        <w:rFonts w:ascii="Courier New" w:hAnsi="Courier New" w:hint="default"/>
      </w:rPr>
    </w:lvl>
    <w:lvl w:ilvl="8" w:tplc="75607314">
      <w:start w:val="1"/>
      <w:numFmt w:val="bullet"/>
      <w:lvlText w:val=""/>
      <w:lvlJc w:val="left"/>
      <w:pPr>
        <w:ind w:left="6480" w:hanging="360"/>
      </w:pPr>
      <w:rPr>
        <w:rFonts w:ascii="Wingdings" w:hAnsi="Wingdings" w:hint="default"/>
      </w:rPr>
    </w:lvl>
  </w:abstractNum>
  <w:abstractNum w:abstractNumId="26" w15:restartNumberingAfterBreak="0">
    <w:nsid w:val="16F41F7A"/>
    <w:multiLevelType w:val="hybridMultilevel"/>
    <w:tmpl w:val="255481E4"/>
    <w:lvl w:ilvl="0" w:tplc="74125CF2">
      <w:start w:val="1"/>
      <w:numFmt w:val="bullet"/>
      <w:lvlText w:val=""/>
      <w:lvlJc w:val="left"/>
      <w:pPr>
        <w:ind w:left="720" w:hanging="360"/>
      </w:pPr>
      <w:rPr>
        <w:rFonts w:ascii="Symbol" w:hAnsi="Symbol" w:hint="default"/>
      </w:rPr>
    </w:lvl>
    <w:lvl w:ilvl="1" w:tplc="2BBC2120">
      <w:start w:val="1"/>
      <w:numFmt w:val="bullet"/>
      <w:lvlText w:val="o"/>
      <w:lvlJc w:val="left"/>
      <w:pPr>
        <w:ind w:left="1440" w:hanging="360"/>
      </w:pPr>
      <w:rPr>
        <w:rFonts w:ascii="Courier New" w:hAnsi="Courier New" w:hint="default"/>
      </w:rPr>
    </w:lvl>
    <w:lvl w:ilvl="2" w:tplc="54689FEC">
      <w:start w:val="1"/>
      <w:numFmt w:val="bullet"/>
      <w:lvlText w:val=""/>
      <w:lvlJc w:val="left"/>
      <w:pPr>
        <w:ind w:left="2160" w:hanging="360"/>
      </w:pPr>
      <w:rPr>
        <w:rFonts w:ascii="Wingdings" w:hAnsi="Wingdings" w:hint="default"/>
      </w:rPr>
    </w:lvl>
    <w:lvl w:ilvl="3" w:tplc="CF6621AC">
      <w:start w:val="1"/>
      <w:numFmt w:val="bullet"/>
      <w:lvlText w:val=""/>
      <w:lvlJc w:val="left"/>
      <w:pPr>
        <w:ind w:left="2880" w:hanging="360"/>
      </w:pPr>
      <w:rPr>
        <w:rFonts w:ascii="Symbol" w:hAnsi="Symbol" w:hint="default"/>
      </w:rPr>
    </w:lvl>
    <w:lvl w:ilvl="4" w:tplc="49B653EE">
      <w:start w:val="1"/>
      <w:numFmt w:val="bullet"/>
      <w:lvlText w:val="o"/>
      <w:lvlJc w:val="left"/>
      <w:pPr>
        <w:ind w:left="3600" w:hanging="360"/>
      </w:pPr>
      <w:rPr>
        <w:rFonts w:ascii="Courier New" w:hAnsi="Courier New" w:hint="default"/>
      </w:rPr>
    </w:lvl>
    <w:lvl w:ilvl="5" w:tplc="632C29F0">
      <w:start w:val="1"/>
      <w:numFmt w:val="bullet"/>
      <w:lvlText w:val=""/>
      <w:lvlJc w:val="left"/>
      <w:pPr>
        <w:ind w:left="4320" w:hanging="360"/>
      </w:pPr>
      <w:rPr>
        <w:rFonts w:ascii="Wingdings" w:hAnsi="Wingdings" w:hint="default"/>
      </w:rPr>
    </w:lvl>
    <w:lvl w:ilvl="6" w:tplc="2B12C588">
      <w:start w:val="1"/>
      <w:numFmt w:val="bullet"/>
      <w:lvlText w:val=""/>
      <w:lvlJc w:val="left"/>
      <w:pPr>
        <w:ind w:left="5040" w:hanging="360"/>
      </w:pPr>
      <w:rPr>
        <w:rFonts w:ascii="Symbol" w:hAnsi="Symbol" w:hint="default"/>
      </w:rPr>
    </w:lvl>
    <w:lvl w:ilvl="7" w:tplc="7DEC34F4">
      <w:start w:val="1"/>
      <w:numFmt w:val="bullet"/>
      <w:lvlText w:val="o"/>
      <w:lvlJc w:val="left"/>
      <w:pPr>
        <w:ind w:left="5760" w:hanging="360"/>
      </w:pPr>
      <w:rPr>
        <w:rFonts w:ascii="Courier New" w:hAnsi="Courier New" w:hint="default"/>
      </w:rPr>
    </w:lvl>
    <w:lvl w:ilvl="8" w:tplc="D4729A56">
      <w:start w:val="1"/>
      <w:numFmt w:val="bullet"/>
      <w:lvlText w:val=""/>
      <w:lvlJc w:val="left"/>
      <w:pPr>
        <w:ind w:left="6480" w:hanging="360"/>
      </w:pPr>
      <w:rPr>
        <w:rFonts w:ascii="Wingdings" w:hAnsi="Wingdings" w:hint="default"/>
      </w:rPr>
    </w:lvl>
  </w:abstractNum>
  <w:abstractNum w:abstractNumId="27" w15:restartNumberingAfterBreak="0">
    <w:nsid w:val="177744EA"/>
    <w:multiLevelType w:val="hybridMultilevel"/>
    <w:tmpl w:val="54C0BFD8"/>
    <w:lvl w:ilvl="0" w:tplc="385C8002">
      <w:start w:val="1"/>
      <w:numFmt w:val="bullet"/>
      <w:lvlText w:val=""/>
      <w:lvlJc w:val="left"/>
      <w:pPr>
        <w:ind w:left="720" w:hanging="360"/>
      </w:pPr>
      <w:rPr>
        <w:rFonts w:ascii="Symbol" w:hAnsi="Symbol" w:hint="default"/>
      </w:rPr>
    </w:lvl>
    <w:lvl w:ilvl="1" w:tplc="3488D2BA">
      <w:start w:val="1"/>
      <w:numFmt w:val="bullet"/>
      <w:lvlText w:val="o"/>
      <w:lvlJc w:val="left"/>
      <w:pPr>
        <w:ind w:left="1440" w:hanging="360"/>
      </w:pPr>
      <w:rPr>
        <w:rFonts w:ascii="Courier New" w:hAnsi="Courier New" w:hint="default"/>
      </w:rPr>
    </w:lvl>
    <w:lvl w:ilvl="2" w:tplc="BF1294E8">
      <w:start w:val="1"/>
      <w:numFmt w:val="bullet"/>
      <w:lvlText w:val=""/>
      <w:lvlJc w:val="left"/>
      <w:pPr>
        <w:ind w:left="2160" w:hanging="360"/>
      </w:pPr>
      <w:rPr>
        <w:rFonts w:ascii="Wingdings" w:hAnsi="Wingdings" w:hint="default"/>
      </w:rPr>
    </w:lvl>
    <w:lvl w:ilvl="3" w:tplc="0818F5C4">
      <w:start w:val="1"/>
      <w:numFmt w:val="bullet"/>
      <w:lvlText w:val=""/>
      <w:lvlJc w:val="left"/>
      <w:pPr>
        <w:ind w:left="2880" w:hanging="360"/>
      </w:pPr>
      <w:rPr>
        <w:rFonts w:ascii="Symbol" w:hAnsi="Symbol" w:hint="default"/>
      </w:rPr>
    </w:lvl>
    <w:lvl w:ilvl="4" w:tplc="FA7E37BA">
      <w:start w:val="1"/>
      <w:numFmt w:val="bullet"/>
      <w:lvlText w:val="o"/>
      <w:lvlJc w:val="left"/>
      <w:pPr>
        <w:ind w:left="3600" w:hanging="360"/>
      </w:pPr>
      <w:rPr>
        <w:rFonts w:ascii="Courier New" w:hAnsi="Courier New" w:hint="default"/>
      </w:rPr>
    </w:lvl>
    <w:lvl w:ilvl="5" w:tplc="296C5E84">
      <w:start w:val="1"/>
      <w:numFmt w:val="bullet"/>
      <w:lvlText w:val=""/>
      <w:lvlJc w:val="left"/>
      <w:pPr>
        <w:ind w:left="4320" w:hanging="360"/>
      </w:pPr>
      <w:rPr>
        <w:rFonts w:ascii="Wingdings" w:hAnsi="Wingdings" w:hint="default"/>
      </w:rPr>
    </w:lvl>
    <w:lvl w:ilvl="6" w:tplc="4704BD7E">
      <w:start w:val="1"/>
      <w:numFmt w:val="bullet"/>
      <w:lvlText w:val=""/>
      <w:lvlJc w:val="left"/>
      <w:pPr>
        <w:ind w:left="5040" w:hanging="360"/>
      </w:pPr>
      <w:rPr>
        <w:rFonts w:ascii="Symbol" w:hAnsi="Symbol" w:hint="default"/>
      </w:rPr>
    </w:lvl>
    <w:lvl w:ilvl="7" w:tplc="0D6C60AE">
      <w:start w:val="1"/>
      <w:numFmt w:val="bullet"/>
      <w:lvlText w:val="o"/>
      <w:lvlJc w:val="left"/>
      <w:pPr>
        <w:ind w:left="5760" w:hanging="360"/>
      </w:pPr>
      <w:rPr>
        <w:rFonts w:ascii="Courier New" w:hAnsi="Courier New" w:hint="default"/>
      </w:rPr>
    </w:lvl>
    <w:lvl w:ilvl="8" w:tplc="54E8BFF6">
      <w:start w:val="1"/>
      <w:numFmt w:val="bullet"/>
      <w:lvlText w:val=""/>
      <w:lvlJc w:val="left"/>
      <w:pPr>
        <w:ind w:left="6480" w:hanging="360"/>
      </w:pPr>
      <w:rPr>
        <w:rFonts w:ascii="Wingdings" w:hAnsi="Wingdings" w:hint="default"/>
      </w:rPr>
    </w:lvl>
  </w:abstractNum>
  <w:abstractNum w:abstractNumId="28" w15:restartNumberingAfterBreak="0">
    <w:nsid w:val="1A0EC669"/>
    <w:multiLevelType w:val="hybridMultilevel"/>
    <w:tmpl w:val="B31A774C"/>
    <w:lvl w:ilvl="0" w:tplc="0A22254C">
      <w:start w:val="1"/>
      <w:numFmt w:val="bullet"/>
      <w:lvlText w:val=""/>
      <w:lvlJc w:val="left"/>
      <w:pPr>
        <w:ind w:left="720" w:hanging="360"/>
      </w:pPr>
      <w:rPr>
        <w:rFonts w:ascii="Symbol" w:hAnsi="Symbol" w:hint="default"/>
      </w:rPr>
    </w:lvl>
    <w:lvl w:ilvl="1" w:tplc="5CA6BCE2">
      <w:start w:val="1"/>
      <w:numFmt w:val="bullet"/>
      <w:lvlText w:val="o"/>
      <w:lvlJc w:val="left"/>
      <w:pPr>
        <w:ind w:left="1440" w:hanging="360"/>
      </w:pPr>
      <w:rPr>
        <w:rFonts w:ascii="Courier New" w:hAnsi="Courier New" w:hint="default"/>
      </w:rPr>
    </w:lvl>
    <w:lvl w:ilvl="2" w:tplc="9E3874E2">
      <w:start w:val="1"/>
      <w:numFmt w:val="bullet"/>
      <w:lvlText w:val=""/>
      <w:lvlJc w:val="left"/>
      <w:pPr>
        <w:ind w:left="2160" w:hanging="360"/>
      </w:pPr>
      <w:rPr>
        <w:rFonts w:ascii="Wingdings" w:hAnsi="Wingdings" w:hint="default"/>
      </w:rPr>
    </w:lvl>
    <w:lvl w:ilvl="3" w:tplc="61D6B058">
      <w:start w:val="1"/>
      <w:numFmt w:val="bullet"/>
      <w:lvlText w:val=""/>
      <w:lvlJc w:val="left"/>
      <w:pPr>
        <w:ind w:left="2880" w:hanging="360"/>
      </w:pPr>
      <w:rPr>
        <w:rFonts w:ascii="Symbol" w:hAnsi="Symbol" w:hint="default"/>
      </w:rPr>
    </w:lvl>
    <w:lvl w:ilvl="4" w:tplc="A704E032">
      <w:start w:val="1"/>
      <w:numFmt w:val="bullet"/>
      <w:lvlText w:val="o"/>
      <w:lvlJc w:val="left"/>
      <w:pPr>
        <w:ind w:left="3600" w:hanging="360"/>
      </w:pPr>
      <w:rPr>
        <w:rFonts w:ascii="Courier New" w:hAnsi="Courier New" w:hint="default"/>
      </w:rPr>
    </w:lvl>
    <w:lvl w:ilvl="5" w:tplc="772414AA">
      <w:start w:val="1"/>
      <w:numFmt w:val="bullet"/>
      <w:lvlText w:val=""/>
      <w:lvlJc w:val="left"/>
      <w:pPr>
        <w:ind w:left="4320" w:hanging="360"/>
      </w:pPr>
      <w:rPr>
        <w:rFonts w:ascii="Wingdings" w:hAnsi="Wingdings" w:hint="default"/>
      </w:rPr>
    </w:lvl>
    <w:lvl w:ilvl="6" w:tplc="2E38A02E">
      <w:start w:val="1"/>
      <w:numFmt w:val="bullet"/>
      <w:lvlText w:val=""/>
      <w:lvlJc w:val="left"/>
      <w:pPr>
        <w:ind w:left="5040" w:hanging="360"/>
      </w:pPr>
      <w:rPr>
        <w:rFonts w:ascii="Symbol" w:hAnsi="Symbol" w:hint="default"/>
      </w:rPr>
    </w:lvl>
    <w:lvl w:ilvl="7" w:tplc="AE940CF8">
      <w:start w:val="1"/>
      <w:numFmt w:val="bullet"/>
      <w:lvlText w:val="o"/>
      <w:lvlJc w:val="left"/>
      <w:pPr>
        <w:ind w:left="5760" w:hanging="360"/>
      </w:pPr>
      <w:rPr>
        <w:rFonts w:ascii="Courier New" w:hAnsi="Courier New" w:hint="default"/>
      </w:rPr>
    </w:lvl>
    <w:lvl w:ilvl="8" w:tplc="FD64A610">
      <w:start w:val="1"/>
      <w:numFmt w:val="bullet"/>
      <w:lvlText w:val=""/>
      <w:lvlJc w:val="left"/>
      <w:pPr>
        <w:ind w:left="6480" w:hanging="360"/>
      </w:pPr>
      <w:rPr>
        <w:rFonts w:ascii="Wingdings" w:hAnsi="Wingdings" w:hint="default"/>
      </w:rPr>
    </w:lvl>
  </w:abstractNum>
  <w:abstractNum w:abstractNumId="29" w15:restartNumberingAfterBreak="0">
    <w:nsid w:val="1A510373"/>
    <w:multiLevelType w:val="hybridMultilevel"/>
    <w:tmpl w:val="BDBEC9EC"/>
    <w:lvl w:ilvl="0" w:tplc="EB3E4BE4">
      <w:start w:val="1"/>
      <w:numFmt w:val="bullet"/>
      <w:lvlText w:val=""/>
      <w:lvlJc w:val="left"/>
      <w:pPr>
        <w:ind w:left="720" w:hanging="360"/>
      </w:pPr>
      <w:rPr>
        <w:rFonts w:ascii="Symbol" w:hAnsi="Symbol" w:hint="default"/>
      </w:rPr>
    </w:lvl>
    <w:lvl w:ilvl="1" w:tplc="C6925D6C">
      <w:start w:val="1"/>
      <w:numFmt w:val="bullet"/>
      <w:lvlText w:val="o"/>
      <w:lvlJc w:val="left"/>
      <w:pPr>
        <w:ind w:left="1440" w:hanging="360"/>
      </w:pPr>
      <w:rPr>
        <w:rFonts w:ascii="Courier New" w:hAnsi="Courier New" w:hint="default"/>
      </w:rPr>
    </w:lvl>
    <w:lvl w:ilvl="2" w:tplc="5CACC484">
      <w:start w:val="1"/>
      <w:numFmt w:val="bullet"/>
      <w:lvlText w:val=""/>
      <w:lvlJc w:val="left"/>
      <w:pPr>
        <w:ind w:left="2160" w:hanging="360"/>
      </w:pPr>
      <w:rPr>
        <w:rFonts w:ascii="Wingdings" w:hAnsi="Wingdings" w:hint="default"/>
      </w:rPr>
    </w:lvl>
    <w:lvl w:ilvl="3" w:tplc="8B8CF7E4">
      <w:start w:val="1"/>
      <w:numFmt w:val="bullet"/>
      <w:lvlText w:val=""/>
      <w:lvlJc w:val="left"/>
      <w:pPr>
        <w:ind w:left="2880" w:hanging="360"/>
      </w:pPr>
      <w:rPr>
        <w:rFonts w:ascii="Symbol" w:hAnsi="Symbol" w:hint="default"/>
      </w:rPr>
    </w:lvl>
    <w:lvl w:ilvl="4" w:tplc="B2EECBEE">
      <w:start w:val="1"/>
      <w:numFmt w:val="bullet"/>
      <w:lvlText w:val="o"/>
      <w:lvlJc w:val="left"/>
      <w:pPr>
        <w:ind w:left="3600" w:hanging="360"/>
      </w:pPr>
      <w:rPr>
        <w:rFonts w:ascii="Courier New" w:hAnsi="Courier New" w:hint="default"/>
      </w:rPr>
    </w:lvl>
    <w:lvl w:ilvl="5" w:tplc="F45647A8">
      <w:start w:val="1"/>
      <w:numFmt w:val="bullet"/>
      <w:lvlText w:val=""/>
      <w:lvlJc w:val="left"/>
      <w:pPr>
        <w:ind w:left="4320" w:hanging="360"/>
      </w:pPr>
      <w:rPr>
        <w:rFonts w:ascii="Wingdings" w:hAnsi="Wingdings" w:hint="default"/>
      </w:rPr>
    </w:lvl>
    <w:lvl w:ilvl="6" w:tplc="6F6E6E66">
      <w:start w:val="1"/>
      <w:numFmt w:val="bullet"/>
      <w:lvlText w:val=""/>
      <w:lvlJc w:val="left"/>
      <w:pPr>
        <w:ind w:left="5040" w:hanging="360"/>
      </w:pPr>
      <w:rPr>
        <w:rFonts w:ascii="Symbol" w:hAnsi="Symbol" w:hint="default"/>
      </w:rPr>
    </w:lvl>
    <w:lvl w:ilvl="7" w:tplc="CB68FA52">
      <w:start w:val="1"/>
      <w:numFmt w:val="bullet"/>
      <w:lvlText w:val="o"/>
      <w:lvlJc w:val="left"/>
      <w:pPr>
        <w:ind w:left="5760" w:hanging="360"/>
      </w:pPr>
      <w:rPr>
        <w:rFonts w:ascii="Courier New" w:hAnsi="Courier New" w:hint="default"/>
      </w:rPr>
    </w:lvl>
    <w:lvl w:ilvl="8" w:tplc="CDFCDA22">
      <w:start w:val="1"/>
      <w:numFmt w:val="bullet"/>
      <w:lvlText w:val=""/>
      <w:lvlJc w:val="left"/>
      <w:pPr>
        <w:ind w:left="6480" w:hanging="360"/>
      </w:pPr>
      <w:rPr>
        <w:rFonts w:ascii="Wingdings" w:hAnsi="Wingdings" w:hint="default"/>
      </w:rPr>
    </w:lvl>
  </w:abstractNum>
  <w:abstractNum w:abstractNumId="30" w15:restartNumberingAfterBreak="0">
    <w:nsid w:val="1AD3AC36"/>
    <w:multiLevelType w:val="hybridMultilevel"/>
    <w:tmpl w:val="356A6C3A"/>
    <w:lvl w:ilvl="0" w:tplc="4F562836">
      <w:start w:val="1"/>
      <w:numFmt w:val="bullet"/>
      <w:lvlText w:val="·"/>
      <w:lvlJc w:val="left"/>
      <w:pPr>
        <w:ind w:left="720" w:hanging="360"/>
      </w:pPr>
      <w:rPr>
        <w:rFonts w:ascii="Symbol" w:hAnsi="Symbol" w:hint="default"/>
      </w:rPr>
    </w:lvl>
    <w:lvl w:ilvl="1" w:tplc="E87C8CDE">
      <w:start w:val="1"/>
      <w:numFmt w:val="bullet"/>
      <w:lvlText w:val="o"/>
      <w:lvlJc w:val="left"/>
      <w:pPr>
        <w:ind w:left="1440" w:hanging="360"/>
      </w:pPr>
      <w:rPr>
        <w:rFonts w:ascii="Courier New" w:hAnsi="Courier New" w:hint="default"/>
      </w:rPr>
    </w:lvl>
    <w:lvl w:ilvl="2" w:tplc="CC6CD482">
      <w:start w:val="1"/>
      <w:numFmt w:val="bullet"/>
      <w:lvlText w:val=""/>
      <w:lvlJc w:val="left"/>
      <w:pPr>
        <w:ind w:left="2160" w:hanging="360"/>
      </w:pPr>
      <w:rPr>
        <w:rFonts w:ascii="Wingdings" w:hAnsi="Wingdings" w:hint="default"/>
      </w:rPr>
    </w:lvl>
    <w:lvl w:ilvl="3" w:tplc="3F703CAE">
      <w:start w:val="1"/>
      <w:numFmt w:val="bullet"/>
      <w:lvlText w:val=""/>
      <w:lvlJc w:val="left"/>
      <w:pPr>
        <w:ind w:left="2880" w:hanging="360"/>
      </w:pPr>
      <w:rPr>
        <w:rFonts w:ascii="Symbol" w:hAnsi="Symbol" w:hint="default"/>
      </w:rPr>
    </w:lvl>
    <w:lvl w:ilvl="4" w:tplc="6F4C2506">
      <w:start w:val="1"/>
      <w:numFmt w:val="bullet"/>
      <w:lvlText w:val="o"/>
      <w:lvlJc w:val="left"/>
      <w:pPr>
        <w:ind w:left="3600" w:hanging="360"/>
      </w:pPr>
      <w:rPr>
        <w:rFonts w:ascii="Courier New" w:hAnsi="Courier New" w:hint="default"/>
      </w:rPr>
    </w:lvl>
    <w:lvl w:ilvl="5" w:tplc="CD1AFA68">
      <w:start w:val="1"/>
      <w:numFmt w:val="bullet"/>
      <w:lvlText w:val=""/>
      <w:lvlJc w:val="left"/>
      <w:pPr>
        <w:ind w:left="4320" w:hanging="360"/>
      </w:pPr>
      <w:rPr>
        <w:rFonts w:ascii="Wingdings" w:hAnsi="Wingdings" w:hint="default"/>
      </w:rPr>
    </w:lvl>
    <w:lvl w:ilvl="6" w:tplc="30D836D0">
      <w:start w:val="1"/>
      <w:numFmt w:val="bullet"/>
      <w:lvlText w:val=""/>
      <w:lvlJc w:val="left"/>
      <w:pPr>
        <w:ind w:left="5040" w:hanging="360"/>
      </w:pPr>
      <w:rPr>
        <w:rFonts w:ascii="Symbol" w:hAnsi="Symbol" w:hint="default"/>
      </w:rPr>
    </w:lvl>
    <w:lvl w:ilvl="7" w:tplc="3BE2C6E2">
      <w:start w:val="1"/>
      <w:numFmt w:val="bullet"/>
      <w:lvlText w:val="o"/>
      <w:lvlJc w:val="left"/>
      <w:pPr>
        <w:ind w:left="5760" w:hanging="360"/>
      </w:pPr>
      <w:rPr>
        <w:rFonts w:ascii="Courier New" w:hAnsi="Courier New" w:hint="default"/>
      </w:rPr>
    </w:lvl>
    <w:lvl w:ilvl="8" w:tplc="61985A82">
      <w:start w:val="1"/>
      <w:numFmt w:val="bullet"/>
      <w:lvlText w:val=""/>
      <w:lvlJc w:val="left"/>
      <w:pPr>
        <w:ind w:left="6480" w:hanging="360"/>
      </w:pPr>
      <w:rPr>
        <w:rFonts w:ascii="Wingdings" w:hAnsi="Wingdings" w:hint="default"/>
      </w:rPr>
    </w:lvl>
  </w:abstractNum>
  <w:abstractNum w:abstractNumId="31" w15:restartNumberingAfterBreak="0">
    <w:nsid w:val="1B6CA2B8"/>
    <w:multiLevelType w:val="hybridMultilevel"/>
    <w:tmpl w:val="45624228"/>
    <w:lvl w:ilvl="0" w:tplc="72C67F36">
      <w:start w:val="1"/>
      <w:numFmt w:val="bullet"/>
      <w:lvlText w:val=""/>
      <w:lvlJc w:val="left"/>
      <w:pPr>
        <w:ind w:left="720" w:hanging="360"/>
      </w:pPr>
      <w:rPr>
        <w:rFonts w:ascii="Symbol" w:hAnsi="Symbol" w:hint="default"/>
      </w:rPr>
    </w:lvl>
    <w:lvl w:ilvl="1" w:tplc="CD2E09C4">
      <w:start w:val="1"/>
      <w:numFmt w:val="bullet"/>
      <w:lvlText w:val="o"/>
      <w:lvlJc w:val="left"/>
      <w:pPr>
        <w:ind w:left="1440" w:hanging="360"/>
      </w:pPr>
      <w:rPr>
        <w:rFonts w:ascii="&quot;Courier New&quot;" w:hAnsi="&quot;Courier New&quot;" w:hint="default"/>
      </w:rPr>
    </w:lvl>
    <w:lvl w:ilvl="2" w:tplc="FB4658F8">
      <w:start w:val="1"/>
      <w:numFmt w:val="bullet"/>
      <w:lvlText w:val=""/>
      <w:lvlJc w:val="left"/>
      <w:pPr>
        <w:ind w:left="2160" w:hanging="360"/>
      </w:pPr>
      <w:rPr>
        <w:rFonts w:ascii="Wingdings" w:hAnsi="Wingdings" w:hint="default"/>
      </w:rPr>
    </w:lvl>
    <w:lvl w:ilvl="3" w:tplc="88023398">
      <w:start w:val="1"/>
      <w:numFmt w:val="bullet"/>
      <w:lvlText w:val=""/>
      <w:lvlJc w:val="left"/>
      <w:pPr>
        <w:ind w:left="2880" w:hanging="360"/>
      </w:pPr>
      <w:rPr>
        <w:rFonts w:ascii="Symbol" w:hAnsi="Symbol" w:hint="default"/>
      </w:rPr>
    </w:lvl>
    <w:lvl w:ilvl="4" w:tplc="C82EFF7C">
      <w:start w:val="1"/>
      <w:numFmt w:val="bullet"/>
      <w:lvlText w:val="o"/>
      <w:lvlJc w:val="left"/>
      <w:pPr>
        <w:ind w:left="3600" w:hanging="360"/>
      </w:pPr>
      <w:rPr>
        <w:rFonts w:ascii="Courier New" w:hAnsi="Courier New" w:hint="default"/>
      </w:rPr>
    </w:lvl>
    <w:lvl w:ilvl="5" w:tplc="BB10E546">
      <w:start w:val="1"/>
      <w:numFmt w:val="bullet"/>
      <w:lvlText w:val=""/>
      <w:lvlJc w:val="left"/>
      <w:pPr>
        <w:ind w:left="4320" w:hanging="360"/>
      </w:pPr>
      <w:rPr>
        <w:rFonts w:ascii="Wingdings" w:hAnsi="Wingdings" w:hint="default"/>
      </w:rPr>
    </w:lvl>
    <w:lvl w:ilvl="6" w:tplc="639CD238">
      <w:start w:val="1"/>
      <w:numFmt w:val="bullet"/>
      <w:lvlText w:val=""/>
      <w:lvlJc w:val="left"/>
      <w:pPr>
        <w:ind w:left="5040" w:hanging="360"/>
      </w:pPr>
      <w:rPr>
        <w:rFonts w:ascii="Symbol" w:hAnsi="Symbol" w:hint="default"/>
      </w:rPr>
    </w:lvl>
    <w:lvl w:ilvl="7" w:tplc="63B46442">
      <w:start w:val="1"/>
      <w:numFmt w:val="bullet"/>
      <w:lvlText w:val="o"/>
      <w:lvlJc w:val="left"/>
      <w:pPr>
        <w:ind w:left="5760" w:hanging="360"/>
      </w:pPr>
      <w:rPr>
        <w:rFonts w:ascii="Courier New" w:hAnsi="Courier New" w:hint="default"/>
      </w:rPr>
    </w:lvl>
    <w:lvl w:ilvl="8" w:tplc="9CEC9374">
      <w:start w:val="1"/>
      <w:numFmt w:val="bullet"/>
      <w:lvlText w:val=""/>
      <w:lvlJc w:val="left"/>
      <w:pPr>
        <w:ind w:left="6480" w:hanging="360"/>
      </w:pPr>
      <w:rPr>
        <w:rFonts w:ascii="Wingdings" w:hAnsi="Wingdings" w:hint="default"/>
      </w:rPr>
    </w:lvl>
  </w:abstractNum>
  <w:abstractNum w:abstractNumId="32" w15:restartNumberingAfterBreak="0">
    <w:nsid w:val="1D690CF0"/>
    <w:multiLevelType w:val="hybridMultilevel"/>
    <w:tmpl w:val="88AEF7A4"/>
    <w:lvl w:ilvl="0" w:tplc="02FCBC36">
      <w:start w:val="1"/>
      <w:numFmt w:val="bullet"/>
      <w:lvlText w:val=""/>
      <w:lvlJc w:val="left"/>
      <w:pPr>
        <w:ind w:left="720" w:hanging="360"/>
      </w:pPr>
      <w:rPr>
        <w:rFonts w:ascii="Symbol" w:hAnsi="Symbol" w:hint="default"/>
      </w:rPr>
    </w:lvl>
    <w:lvl w:ilvl="1" w:tplc="16AE762C">
      <w:start w:val="1"/>
      <w:numFmt w:val="bullet"/>
      <w:lvlText w:val="o"/>
      <w:lvlJc w:val="left"/>
      <w:pPr>
        <w:ind w:left="1440" w:hanging="360"/>
      </w:pPr>
      <w:rPr>
        <w:rFonts w:ascii="Courier New" w:hAnsi="Courier New" w:hint="default"/>
      </w:rPr>
    </w:lvl>
    <w:lvl w:ilvl="2" w:tplc="1A0CAD8E">
      <w:start w:val="1"/>
      <w:numFmt w:val="bullet"/>
      <w:lvlText w:val=""/>
      <w:lvlJc w:val="left"/>
      <w:pPr>
        <w:ind w:left="2160" w:hanging="360"/>
      </w:pPr>
      <w:rPr>
        <w:rFonts w:ascii="Wingdings" w:hAnsi="Wingdings" w:hint="default"/>
      </w:rPr>
    </w:lvl>
    <w:lvl w:ilvl="3" w:tplc="B2501E98">
      <w:start w:val="1"/>
      <w:numFmt w:val="bullet"/>
      <w:lvlText w:val=""/>
      <w:lvlJc w:val="left"/>
      <w:pPr>
        <w:ind w:left="2880" w:hanging="360"/>
      </w:pPr>
      <w:rPr>
        <w:rFonts w:ascii="Symbol" w:hAnsi="Symbol" w:hint="default"/>
      </w:rPr>
    </w:lvl>
    <w:lvl w:ilvl="4" w:tplc="168EBEC6">
      <w:start w:val="1"/>
      <w:numFmt w:val="bullet"/>
      <w:lvlText w:val="o"/>
      <w:lvlJc w:val="left"/>
      <w:pPr>
        <w:ind w:left="3600" w:hanging="360"/>
      </w:pPr>
      <w:rPr>
        <w:rFonts w:ascii="Courier New" w:hAnsi="Courier New" w:hint="default"/>
      </w:rPr>
    </w:lvl>
    <w:lvl w:ilvl="5" w:tplc="2398DCAE">
      <w:start w:val="1"/>
      <w:numFmt w:val="bullet"/>
      <w:lvlText w:val=""/>
      <w:lvlJc w:val="left"/>
      <w:pPr>
        <w:ind w:left="4320" w:hanging="360"/>
      </w:pPr>
      <w:rPr>
        <w:rFonts w:ascii="Wingdings" w:hAnsi="Wingdings" w:hint="default"/>
      </w:rPr>
    </w:lvl>
    <w:lvl w:ilvl="6" w:tplc="92A42BA2">
      <w:start w:val="1"/>
      <w:numFmt w:val="bullet"/>
      <w:lvlText w:val=""/>
      <w:lvlJc w:val="left"/>
      <w:pPr>
        <w:ind w:left="5040" w:hanging="360"/>
      </w:pPr>
      <w:rPr>
        <w:rFonts w:ascii="Symbol" w:hAnsi="Symbol" w:hint="default"/>
      </w:rPr>
    </w:lvl>
    <w:lvl w:ilvl="7" w:tplc="73C019BC">
      <w:start w:val="1"/>
      <w:numFmt w:val="bullet"/>
      <w:lvlText w:val="o"/>
      <w:lvlJc w:val="left"/>
      <w:pPr>
        <w:ind w:left="5760" w:hanging="360"/>
      </w:pPr>
      <w:rPr>
        <w:rFonts w:ascii="Courier New" w:hAnsi="Courier New" w:hint="default"/>
      </w:rPr>
    </w:lvl>
    <w:lvl w:ilvl="8" w:tplc="8E42EDCE">
      <w:start w:val="1"/>
      <w:numFmt w:val="bullet"/>
      <w:lvlText w:val=""/>
      <w:lvlJc w:val="left"/>
      <w:pPr>
        <w:ind w:left="6480" w:hanging="360"/>
      </w:pPr>
      <w:rPr>
        <w:rFonts w:ascii="Wingdings" w:hAnsi="Wingdings" w:hint="default"/>
      </w:rPr>
    </w:lvl>
  </w:abstractNum>
  <w:abstractNum w:abstractNumId="33" w15:restartNumberingAfterBreak="0">
    <w:nsid w:val="1D72D7ED"/>
    <w:multiLevelType w:val="hybridMultilevel"/>
    <w:tmpl w:val="495A91A0"/>
    <w:lvl w:ilvl="0" w:tplc="0CFC88FE">
      <w:start w:val="1"/>
      <w:numFmt w:val="bullet"/>
      <w:lvlText w:val=""/>
      <w:lvlJc w:val="left"/>
      <w:pPr>
        <w:ind w:left="720" w:hanging="360"/>
      </w:pPr>
      <w:rPr>
        <w:rFonts w:ascii="Symbol" w:hAnsi="Symbol" w:hint="default"/>
      </w:rPr>
    </w:lvl>
    <w:lvl w:ilvl="1" w:tplc="0A500936">
      <w:start w:val="1"/>
      <w:numFmt w:val="bullet"/>
      <w:lvlText w:val="o"/>
      <w:lvlJc w:val="left"/>
      <w:pPr>
        <w:ind w:left="1440" w:hanging="360"/>
      </w:pPr>
      <w:rPr>
        <w:rFonts w:ascii="Courier New" w:hAnsi="Courier New" w:hint="default"/>
      </w:rPr>
    </w:lvl>
    <w:lvl w:ilvl="2" w:tplc="B3A2F09E">
      <w:start w:val="1"/>
      <w:numFmt w:val="bullet"/>
      <w:lvlText w:val=""/>
      <w:lvlJc w:val="left"/>
      <w:pPr>
        <w:ind w:left="2160" w:hanging="360"/>
      </w:pPr>
      <w:rPr>
        <w:rFonts w:ascii="Wingdings" w:hAnsi="Wingdings" w:hint="default"/>
      </w:rPr>
    </w:lvl>
    <w:lvl w:ilvl="3" w:tplc="9D962DA2">
      <w:start w:val="1"/>
      <w:numFmt w:val="bullet"/>
      <w:lvlText w:val=""/>
      <w:lvlJc w:val="left"/>
      <w:pPr>
        <w:ind w:left="2880" w:hanging="360"/>
      </w:pPr>
      <w:rPr>
        <w:rFonts w:ascii="Symbol" w:hAnsi="Symbol" w:hint="default"/>
      </w:rPr>
    </w:lvl>
    <w:lvl w:ilvl="4" w:tplc="2564F924">
      <w:start w:val="1"/>
      <w:numFmt w:val="bullet"/>
      <w:lvlText w:val="o"/>
      <w:lvlJc w:val="left"/>
      <w:pPr>
        <w:ind w:left="3600" w:hanging="360"/>
      </w:pPr>
      <w:rPr>
        <w:rFonts w:ascii="Courier New" w:hAnsi="Courier New" w:hint="default"/>
      </w:rPr>
    </w:lvl>
    <w:lvl w:ilvl="5" w:tplc="A11E684C">
      <w:start w:val="1"/>
      <w:numFmt w:val="bullet"/>
      <w:lvlText w:val=""/>
      <w:lvlJc w:val="left"/>
      <w:pPr>
        <w:ind w:left="4320" w:hanging="360"/>
      </w:pPr>
      <w:rPr>
        <w:rFonts w:ascii="Wingdings" w:hAnsi="Wingdings" w:hint="default"/>
      </w:rPr>
    </w:lvl>
    <w:lvl w:ilvl="6" w:tplc="8FD6807A">
      <w:start w:val="1"/>
      <w:numFmt w:val="bullet"/>
      <w:lvlText w:val=""/>
      <w:lvlJc w:val="left"/>
      <w:pPr>
        <w:ind w:left="5040" w:hanging="360"/>
      </w:pPr>
      <w:rPr>
        <w:rFonts w:ascii="Symbol" w:hAnsi="Symbol" w:hint="default"/>
      </w:rPr>
    </w:lvl>
    <w:lvl w:ilvl="7" w:tplc="69707CB6">
      <w:start w:val="1"/>
      <w:numFmt w:val="bullet"/>
      <w:lvlText w:val="o"/>
      <w:lvlJc w:val="left"/>
      <w:pPr>
        <w:ind w:left="5760" w:hanging="360"/>
      </w:pPr>
      <w:rPr>
        <w:rFonts w:ascii="Courier New" w:hAnsi="Courier New" w:hint="default"/>
      </w:rPr>
    </w:lvl>
    <w:lvl w:ilvl="8" w:tplc="EC38D000">
      <w:start w:val="1"/>
      <w:numFmt w:val="bullet"/>
      <w:lvlText w:val=""/>
      <w:lvlJc w:val="left"/>
      <w:pPr>
        <w:ind w:left="6480" w:hanging="360"/>
      </w:pPr>
      <w:rPr>
        <w:rFonts w:ascii="Wingdings" w:hAnsi="Wingdings" w:hint="default"/>
      </w:rPr>
    </w:lvl>
  </w:abstractNum>
  <w:abstractNum w:abstractNumId="34" w15:restartNumberingAfterBreak="0">
    <w:nsid w:val="1D8A72E9"/>
    <w:multiLevelType w:val="hybridMultilevel"/>
    <w:tmpl w:val="D56A01FC"/>
    <w:lvl w:ilvl="0" w:tplc="6AA6F396">
      <w:start w:val="1"/>
      <w:numFmt w:val="bullet"/>
      <w:lvlText w:val=""/>
      <w:lvlJc w:val="left"/>
      <w:pPr>
        <w:ind w:left="720" w:hanging="360"/>
      </w:pPr>
      <w:rPr>
        <w:rFonts w:ascii="Symbol" w:hAnsi="Symbol" w:hint="default"/>
      </w:rPr>
    </w:lvl>
    <w:lvl w:ilvl="1" w:tplc="754E8CE8">
      <w:start w:val="1"/>
      <w:numFmt w:val="bullet"/>
      <w:lvlText w:val="o"/>
      <w:lvlJc w:val="left"/>
      <w:pPr>
        <w:ind w:left="1440" w:hanging="360"/>
      </w:pPr>
      <w:rPr>
        <w:rFonts w:ascii="Courier New" w:hAnsi="Courier New" w:hint="default"/>
      </w:rPr>
    </w:lvl>
    <w:lvl w:ilvl="2" w:tplc="46EA11C4">
      <w:start w:val="1"/>
      <w:numFmt w:val="bullet"/>
      <w:lvlText w:val=""/>
      <w:lvlJc w:val="left"/>
      <w:pPr>
        <w:ind w:left="2160" w:hanging="360"/>
      </w:pPr>
      <w:rPr>
        <w:rFonts w:ascii="Wingdings" w:hAnsi="Wingdings" w:hint="default"/>
      </w:rPr>
    </w:lvl>
    <w:lvl w:ilvl="3" w:tplc="08A622EC">
      <w:start w:val="1"/>
      <w:numFmt w:val="bullet"/>
      <w:lvlText w:val=""/>
      <w:lvlJc w:val="left"/>
      <w:pPr>
        <w:ind w:left="2880" w:hanging="360"/>
      </w:pPr>
      <w:rPr>
        <w:rFonts w:ascii="Symbol" w:hAnsi="Symbol" w:hint="default"/>
      </w:rPr>
    </w:lvl>
    <w:lvl w:ilvl="4" w:tplc="0534E7DA">
      <w:start w:val="1"/>
      <w:numFmt w:val="bullet"/>
      <w:lvlText w:val="o"/>
      <w:lvlJc w:val="left"/>
      <w:pPr>
        <w:ind w:left="3600" w:hanging="360"/>
      </w:pPr>
      <w:rPr>
        <w:rFonts w:ascii="Courier New" w:hAnsi="Courier New" w:hint="default"/>
      </w:rPr>
    </w:lvl>
    <w:lvl w:ilvl="5" w:tplc="55EEE2B0">
      <w:start w:val="1"/>
      <w:numFmt w:val="bullet"/>
      <w:lvlText w:val=""/>
      <w:lvlJc w:val="left"/>
      <w:pPr>
        <w:ind w:left="4320" w:hanging="360"/>
      </w:pPr>
      <w:rPr>
        <w:rFonts w:ascii="Wingdings" w:hAnsi="Wingdings" w:hint="default"/>
      </w:rPr>
    </w:lvl>
    <w:lvl w:ilvl="6" w:tplc="FAA8A572">
      <w:start w:val="1"/>
      <w:numFmt w:val="bullet"/>
      <w:lvlText w:val=""/>
      <w:lvlJc w:val="left"/>
      <w:pPr>
        <w:ind w:left="5040" w:hanging="360"/>
      </w:pPr>
      <w:rPr>
        <w:rFonts w:ascii="Symbol" w:hAnsi="Symbol" w:hint="default"/>
      </w:rPr>
    </w:lvl>
    <w:lvl w:ilvl="7" w:tplc="AE0CB712">
      <w:start w:val="1"/>
      <w:numFmt w:val="bullet"/>
      <w:lvlText w:val="o"/>
      <w:lvlJc w:val="left"/>
      <w:pPr>
        <w:ind w:left="5760" w:hanging="360"/>
      </w:pPr>
      <w:rPr>
        <w:rFonts w:ascii="Courier New" w:hAnsi="Courier New" w:hint="default"/>
      </w:rPr>
    </w:lvl>
    <w:lvl w:ilvl="8" w:tplc="DE70F124">
      <w:start w:val="1"/>
      <w:numFmt w:val="bullet"/>
      <w:lvlText w:val=""/>
      <w:lvlJc w:val="left"/>
      <w:pPr>
        <w:ind w:left="6480" w:hanging="360"/>
      </w:pPr>
      <w:rPr>
        <w:rFonts w:ascii="Wingdings" w:hAnsi="Wingdings" w:hint="default"/>
      </w:rPr>
    </w:lvl>
  </w:abstractNum>
  <w:abstractNum w:abstractNumId="35" w15:restartNumberingAfterBreak="0">
    <w:nsid w:val="1DBC0294"/>
    <w:multiLevelType w:val="hybridMultilevel"/>
    <w:tmpl w:val="92A2B700"/>
    <w:lvl w:ilvl="0" w:tplc="2A545C72">
      <w:start w:val="1"/>
      <w:numFmt w:val="bullet"/>
      <w:lvlText w:val=""/>
      <w:lvlJc w:val="left"/>
      <w:pPr>
        <w:ind w:left="720" w:hanging="360"/>
      </w:pPr>
      <w:rPr>
        <w:rFonts w:ascii="Symbol" w:hAnsi="Symbol" w:hint="default"/>
      </w:rPr>
    </w:lvl>
    <w:lvl w:ilvl="1" w:tplc="14EE694E">
      <w:start w:val="1"/>
      <w:numFmt w:val="bullet"/>
      <w:lvlText w:val="o"/>
      <w:lvlJc w:val="left"/>
      <w:pPr>
        <w:ind w:left="1440" w:hanging="360"/>
      </w:pPr>
      <w:rPr>
        <w:rFonts w:ascii="Courier New" w:hAnsi="Courier New" w:hint="default"/>
      </w:rPr>
    </w:lvl>
    <w:lvl w:ilvl="2" w:tplc="4252BABE">
      <w:start w:val="1"/>
      <w:numFmt w:val="bullet"/>
      <w:lvlText w:val=""/>
      <w:lvlJc w:val="left"/>
      <w:pPr>
        <w:ind w:left="2160" w:hanging="360"/>
      </w:pPr>
      <w:rPr>
        <w:rFonts w:ascii="Wingdings" w:hAnsi="Wingdings" w:hint="default"/>
      </w:rPr>
    </w:lvl>
    <w:lvl w:ilvl="3" w:tplc="9A402882">
      <w:start w:val="1"/>
      <w:numFmt w:val="bullet"/>
      <w:lvlText w:val=""/>
      <w:lvlJc w:val="left"/>
      <w:pPr>
        <w:ind w:left="2880" w:hanging="360"/>
      </w:pPr>
      <w:rPr>
        <w:rFonts w:ascii="Symbol" w:hAnsi="Symbol" w:hint="default"/>
      </w:rPr>
    </w:lvl>
    <w:lvl w:ilvl="4" w:tplc="8390B1A6">
      <w:start w:val="1"/>
      <w:numFmt w:val="bullet"/>
      <w:lvlText w:val="o"/>
      <w:lvlJc w:val="left"/>
      <w:pPr>
        <w:ind w:left="3600" w:hanging="360"/>
      </w:pPr>
      <w:rPr>
        <w:rFonts w:ascii="Courier New" w:hAnsi="Courier New" w:hint="default"/>
      </w:rPr>
    </w:lvl>
    <w:lvl w:ilvl="5" w:tplc="B210C24E">
      <w:start w:val="1"/>
      <w:numFmt w:val="bullet"/>
      <w:lvlText w:val=""/>
      <w:lvlJc w:val="left"/>
      <w:pPr>
        <w:ind w:left="4320" w:hanging="360"/>
      </w:pPr>
      <w:rPr>
        <w:rFonts w:ascii="Wingdings" w:hAnsi="Wingdings" w:hint="default"/>
      </w:rPr>
    </w:lvl>
    <w:lvl w:ilvl="6" w:tplc="A314D156">
      <w:start w:val="1"/>
      <w:numFmt w:val="bullet"/>
      <w:lvlText w:val=""/>
      <w:lvlJc w:val="left"/>
      <w:pPr>
        <w:ind w:left="5040" w:hanging="360"/>
      </w:pPr>
      <w:rPr>
        <w:rFonts w:ascii="Symbol" w:hAnsi="Symbol" w:hint="default"/>
      </w:rPr>
    </w:lvl>
    <w:lvl w:ilvl="7" w:tplc="8AC8A6AE">
      <w:start w:val="1"/>
      <w:numFmt w:val="bullet"/>
      <w:lvlText w:val="o"/>
      <w:lvlJc w:val="left"/>
      <w:pPr>
        <w:ind w:left="5760" w:hanging="360"/>
      </w:pPr>
      <w:rPr>
        <w:rFonts w:ascii="Courier New" w:hAnsi="Courier New" w:hint="default"/>
      </w:rPr>
    </w:lvl>
    <w:lvl w:ilvl="8" w:tplc="0908D8D2">
      <w:start w:val="1"/>
      <w:numFmt w:val="bullet"/>
      <w:lvlText w:val=""/>
      <w:lvlJc w:val="left"/>
      <w:pPr>
        <w:ind w:left="6480" w:hanging="360"/>
      </w:pPr>
      <w:rPr>
        <w:rFonts w:ascii="Wingdings" w:hAnsi="Wingdings" w:hint="default"/>
      </w:rPr>
    </w:lvl>
  </w:abstractNum>
  <w:abstractNum w:abstractNumId="36" w15:restartNumberingAfterBreak="0">
    <w:nsid w:val="1DDD6296"/>
    <w:multiLevelType w:val="hybridMultilevel"/>
    <w:tmpl w:val="A036D25E"/>
    <w:lvl w:ilvl="0" w:tplc="E1980A82">
      <w:start w:val="1"/>
      <w:numFmt w:val="bullet"/>
      <w:lvlText w:val="·"/>
      <w:lvlJc w:val="left"/>
      <w:pPr>
        <w:ind w:left="720" w:hanging="360"/>
      </w:pPr>
      <w:rPr>
        <w:rFonts w:ascii="Symbol" w:hAnsi="Symbol" w:hint="default"/>
      </w:rPr>
    </w:lvl>
    <w:lvl w:ilvl="1" w:tplc="7E4CA528">
      <w:start w:val="1"/>
      <w:numFmt w:val="bullet"/>
      <w:lvlText w:val="o"/>
      <w:lvlJc w:val="left"/>
      <w:pPr>
        <w:ind w:left="1440" w:hanging="360"/>
      </w:pPr>
      <w:rPr>
        <w:rFonts w:ascii="Courier New" w:hAnsi="Courier New" w:hint="default"/>
      </w:rPr>
    </w:lvl>
    <w:lvl w:ilvl="2" w:tplc="7834E650">
      <w:start w:val="1"/>
      <w:numFmt w:val="bullet"/>
      <w:lvlText w:val=""/>
      <w:lvlJc w:val="left"/>
      <w:pPr>
        <w:ind w:left="2160" w:hanging="360"/>
      </w:pPr>
      <w:rPr>
        <w:rFonts w:ascii="Wingdings" w:hAnsi="Wingdings" w:hint="default"/>
      </w:rPr>
    </w:lvl>
    <w:lvl w:ilvl="3" w:tplc="3A4AB266">
      <w:start w:val="1"/>
      <w:numFmt w:val="bullet"/>
      <w:lvlText w:val=""/>
      <w:lvlJc w:val="left"/>
      <w:pPr>
        <w:ind w:left="2880" w:hanging="360"/>
      </w:pPr>
      <w:rPr>
        <w:rFonts w:ascii="Symbol" w:hAnsi="Symbol" w:hint="default"/>
      </w:rPr>
    </w:lvl>
    <w:lvl w:ilvl="4" w:tplc="94F60FE8">
      <w:start w:val="1"/>
      <w:numFmt w:val="bullet"/>
      <w:lvlText w:val="o"/>
      <w:lvlJc w:val="left"/>
      <w:pPr>
        <w:ind w:left="3600" w:hanging="360"/>
      </w:pPr>
      <w:rPr>
        <w:rFonts w:ascii="Courier New" w:hAnsi="Courier New" w:hint="default"/>
      </w:rPr>
    </w:lvl>
    <w:lvl w:ilvl="5" w:tplc="B6F0A10E">
      <w:start w:val="1"/>
      <w:numFmt w:val="bullet"/>
      <w:lvlText w:val=""/>
      <w:lvlJc w:val="left"/>
      <w:pPr>
        <w:ind w:left="4320" w:hanging="360"/>
      </w:pPr>
      <w:rPr>
        <w:rFonts w:ascii="Wingdings" w:hAnsi="Wingdings" w:hint="default"/>
      </w:rPr>
    </w:lvl>
    <w:lvl w:ilvl="6" w:tplc="0A862516">
      <w:start w:val="1"/>
      <w:numFmt w:val="bullet"/>
      <w:lvlText w:val=""/>
      <w:lvlJc w:val="left"/>
      <w:pPr>
        <w:ind w:left="5040" w:hanging="360"/>
      </w:pPr>
      <w:rPr>
        <w:rFonts w:ascii="Symbol" w:hAnsi="Symbol" w:hint="default"/>
      </w:rPr>
    </w:lvl>
    <w:lvl w:ilvl="7" w:tplc="2CFC0D9C">
      <w:start w:val="1"/>
      <w:numFmt w:val="bullet"/>
      <w:lvlText w:val="o"/>
      <w:lvlJc w:val="left"/>
      <w:pPr>
        <w:ind w:left="5760" w:hanging="360"/>
      </w:pPr>
      <w:rPr>
        <w:rFonts w:ascii="Courier New" w:hAnsi="Courier New" w:hint="default"/>
      </w:rPr>
    </w:lvl>
    <w:lvl w:ilvl="8" w:tplc="6898E610">
      <w:start w:val="1"/>
      <w:numFmt w:val="bullet"/>
      <w:lvlText w:val=""/>
      <w:lvlJc w:val="left"/>
      <w:pPr>
        <w:ind w:left="6480" w:hanging="360"/>
      </w:pPr>
      <w:rPr>
        <w:rFonts w:ascii="Wingdings" w:hAnsi="Wingdings" w:hint="default"/>
      </w:rPr>
    </w:lvl>
  </w:abstractNum>
  <w:abstractNum w:abstractNumId="37" w15:restartNumberingAfterBreak="0">
    <w:nsid w:val="1E03F4C9"/>
    <w:multiLevelType w:val="hybridMultilevel"/>
    <w:tmpl w:val="BB8A5082"/>
    <w:lvl w:ilvl="0" w:tplc="22405532">
      <w:start w:val="1"/>
      <w:numFmt w:val="bullet"/>
      <w:lvlText w:val="·"/>
      <w:lvlJc w:val="left"/>
      <w:pPr>
        <w:ind w:left="720" w:hanging="360"/>
      </w:pPr>
      <w:rPr>
        <w:rFonts w:ascii="Symbol" w:hAnsi="Symbol" w:hint="default"/>
      </w:rPr>
    </w:lvl>
    <w:lvl w:ilvl="1" w:tplc="E2A42EFE">
      <w:start w:val="1"/>
      <w:numFmt w:val="bullet"/>
      <w:lvlText w:val="o"/>
      <w:lvlJc w:val="left"/>
      <w:pPr>
        <w:ind w:left="1440" w:hanging="360"/>
      </w:pPr>
      <w:rPr>
        <w:rFonts w:ascii="Courier New" w:hAnsi="Courier New" w:hint="default"/>
      </w:rPr>
    </w:lvl>
    <w:lvl w:ilvl="2" w:tplc="257EDCBE">
      <w:start w:val="1"/>
      <w:numFmt w:val="bullet"/>
      <w:lvlText w:val=""/>
      <w:lvlJc w:val="left"/>
      <w:pPr>
        <w:ind w:left="2160" w:hanging="360"/>
      </w:pPr>
      <w:rPr>
        <w:rFonts w:ascii="Wingdings" w:hAnsi="Wingdings" w:hint="default"/>
      </w:rPr>
    </w:lvl>
    <w:lvl w:ilvl="3" w:tplc="FFD430DA">
      <w:start w:val="1"/>
      <w:numFmt w:val="bullet"/>
      <w:lvlText w:val=""/>
      <w:lvlJc w:val="left"/>
      <w:pPr>
        <w:ind w:left="2880" w:hanging="360"/>
      </w:pPr>
      <w:rPr>
        <w:rFonts w:ascii="Symbol" w:hAnsi="Symbol" w:hint="default"/>
      </w:rPr>
    </w:lvl>
    <w:lvl w:ilvl="4" w:tplc="7652A1E0">
      <w:start w:val="1"/>
      <w:numFmt w:val="bullet"/>
      <w:lvlText w:val="o"/>
      <w:lvlJc w:val="left"/>
      <w:pPr>
        <w:ind w:left="3600" w:hanging="360"/>
      </w:pPr>
      <w:rPr>
        <w:rFonts w:ascii="Courier New" w:hAnsi="Courier New" w:hint="default"/>
      </w:rPr>
    </w:lvl>
    <w:lvl w:ilvl="5" w:tplc="850A73FE">
      <w:start w:val="1"/>
      <w:numFmt w:val="bullet"/>
      <w:lvlText w:val=""/>
      <w:lvlJc w:val="left"/>
      <w:pPr>
        <w:ind w:left="4320" w:hanging="360"/>
      </w:pPr>
      <w:rPr>
        <w:rFonts w:ascii="Wingdings" w:hAnsi="Wingdings" w:hint="default"/>
      </w:rPr>
    </w:lvl>
    <w:lvl w:ilvl="6" w:tplc="360482F6">
      <w:start w:val="1"/>
      <w:numFmt w:val="bullet"/>
      <w:lvlText w:val=""/>
      <w:lvlJc w:val="left"/>
      <w:pPr>
        <w:ind w:left="5040" w:hanging="360"/>
      </w:pPr>
      <w:rPr>
        <w:rFonts w:ascii="Symbol" w:hAnsi="Symbol" w:hint="default"/>
      </w:rPr>
    </w:lvl>
    <w:lvl w:ilvl="7" w:tplc="ADA2D07E">
      <w:start w:val="1"/>
      <w:numFmt w:val="bullet"/>
      <w:lvlText w:val="o"/>
      <w:lvlJc w:val="left"/>
      <w:pPr>
        <w:ind w:left="5760" w:hanging="360"/>
      </w:pPr>
      <w:rPr>
        <w:rFonts w:ascii="Courier New" w:hAnsi="Courier New" w:hint="default"/>
      </w:rPr>
    </w:lvl>
    <w:lvl w:ilvl="8" w:tplc="FAB6CBDC">
      <w:start w:val="1"/>
      <w:numFmt w:val="bullet"/>
      <w:lvlText w:val=""/>
      <w:lvlJc w:val="left"/>
      <w:pPr>
        <w:ind w:left="6480" w:hanging="360"/>
      </w:pPr>
      <w:rPr>
        <w:rFonts w:ascii="Wingdings" w:hAnsi="Wingdings" w:hint="default"/>
      </w:rPr>
    </w:lvl>
  </w:abstractNum>
  <w:abstractNum w:abstractNumId="38" w15:restartNumberingAfterBreak="0">
    <w:nsid w:val="1E053CDE"/>
    <w:multiLevelType w:val="hybridMultilevel"/>
    <w:tmpl w:val="7D0CD45E"/>
    <w:lvl w:ilvl="0" w:tplc="ADA41D2E">
      <w:start w:val="1"/>
      <w:numFmt w:val="bullet"/>
      <w:lvlText w:val=""/>
      <w:lvlJc w:val="left"/>
      <w:pPr>
        <w:ind w:left="720" w:hanging="360"/>
      </w:pPr>
      <w:rPr>
        <w:rFonts w:ascii="Symbol" w:hAnsi="Symbol" w:hint="default"/>
      </w:rPr>
    </w:lvl>
    <w:lvl w:ilvl="1" w:tplc="D84A2AB0">
      <w:start w:val="1"/>
      <w:numFmt w:val="bullet"/>
      <w:lvlText w:val="o"/>
      <w:lvlJc w:val="left"/>
      <w:pPr>
        <w:ind w:left="1440" w:hanging="360"/>
      </w:pPr>
      <w:rPr>
        <w:rFonts w:ascii="Courier New" w:hAnsi="Courier New" w:hint="default"/>
      </w:rPr>
    </w:lvl>
    <w:lvl w:ilvl="2" w:tplc="201C1A4A">
      <w:start w:val="1"/>
      <w:numFmt w:val="bullet"/>
      <w:lvlText w:val=""/>
      <w:lvlJc w:val="left"/>
      <w:pPr>
        <w:ind w:left="2160" w:hanging="360"/>
      </w:pPr>
      <w:rPr>
        <w:rFonts w:ascii="Wingdings" w:hAnsi="Wingdings" w:hint="default"/>
      </w:rPr>
    </w:lvl>
    <w:lvl w:ilvl="3" w:tplc="F0E66196">
      <w:start w:val="1"/>
      <w:numFmt w:val="bullet"/>
      <w:lvlText w:val=""/>
      <w:lvlJc w:val="left"/>
      <w:pPr>
        <w:ind w:left="2880" w:hanging="360"/>
      </w:pPr>
      <w:rPr>
        <w:rFonts w:ascii="Symbol" w:hAnsi="Symbol" w:hint="default"/>
      </w:rPr>
    </w:lvl>
    <w:lvl w:ilvl="4" w:tplc="27F8B4C0">
      <w:start w:val="1"/>
      <w:numFmt w:val="bullet"/>
      <w:lvlText w:val="o"/>
      <w:lvlJc w:val="left"/>
      <w:pPr>
        <w:ind w:left="3600" w:hanging="360"/>
      </w:pPr>
      <w:rPr>
        <w:rFonts w:ascii="Courier New" w:hAnsi="Courier New" w:hint="default"/>
      </w:rPr>
    </w:lvl>
    <w:lvl w:ilvl="5" w:tplc="C2E20FEC">
      <w:start w:val="1"/>
      <w:numFmt w:val="bullet"/>
      <w:lvlText w:val=""/>
      <w:lvlJc w:val="left"/>
      <w:pPr>
        <w:ind w:left="4320" w:hanging="360"/>
      </w:pPr>
      <w:rPr>
        <w:rFonts w:ascii="Wingdings" w:hAnsi="Wingdings" w:hint="default"/>
      </w:rPr>
    </w:lvl>
    <w:lvl w:ilvl="6" w:tplc="51DE3DF4">
      <w:start w:val="1"/>
      <w:numFmt w:val="bullet"/>
      <w:lvlText w:val=""/>
      <w:lvlJc w:val="left"/>
      <w:pPr>
        <w:ind w:left="5040" w:hanging="360"/>
      </w:pPr>
      <w:rPr>
        <w:rFonts w:ascii="Symbol" w:hAnsi="Symbol" w:hint="default"/>
      </w:rPr>
    </w:lvl>
    <w:lvl w:ilvl="7" w:tplc="39BE991E">
      <w:start w:val="1"/>
      <w:numFmt w:val="bullet"/>
      <w:lvlText w:val="o"/>
      <w:lvlJc w:val="left"/>
      <w:pPr>
        <w:ind w:left="5760" w:hanging="360"/>
      </w:pPr>
      <w:rPr>
        <w:rFonts w:ascii="Courier New" w:hAnsi="Courier New" w:hint="default"/>
      </w:rPr>
    </w:lvl>
    <w:lvl w:ilvl="8" w:tplc="AD32E020">
      <w:start w:val="1"/>
      <w:numFmt w:val="bullet"/>
      <w:lvlText w:val=""/>
      <w:lvlJc w:val="left"/>
      <w:pPr>
        <w:ind w:left="6480" w:hanging="360"/>
      </w:pPr>
      <w:rPr>
        <w:rFonts w:ascii="Wingdings" w:hAnsi="Wingdings" w:hint="default"/>
      </w:rPr>
    </w:lvl>
  </w:abstractNum>
  <w:abstractNum w:abstractNumId="39" w15:restartNumberingAfterBreak="0">
    <w:nsid w:val="1E0553D9"/>
    <w:multiLevelType w:val="hybridMultilevel"/>
    <w:tmpl w:val="AD400E94"/>
    <w:lvl w:ilvl="0" w:tplc="837C89E2">
      <w:start w:val="1"/>
      <w:numFmt w:val="bullet"/>
      <w:lvlText w:val=""/>
      <w:lvlJc w:val="left"/>
      <w:pPr>
        <w:ind w:left="720" w:hanging="360"/>
      </w:pPr>
      <w:rPr>
        <w:rFonts w:ascii="Symbol" w:hAnsi="Symbol" w:hint="default"/>
      </w:rPr>
    </w:lvl>
    <w:lvl w:ilvl="1" w:tplc="142E71E8">
      <w:start w:val="1"/>
      <w:numFmt w:val="bullet"/>
      <w:lvlText w:val="o"/>
      <w:lvlJc w:val="left"/>
      <w:pPr>
        <w:ind w:left="1440" w:hanging="360"/>
      </w:pPr>
      <w:rPr>
        <w:rFonts w:ascii="Courier New" w:hAnsi="Courier New" w:hint="default"/>
      </w:rPr>
    </w:lvl>
    <w:lvl w:ilvl="2" w:tplc="5F32583E">
      <w:start w:val="1"/>
      <w:numFmt w:val="bullet"/>
      <w:lvlText w:val=""/>
      <w:lvlJc w:val="left"/>
      <w:pPr>
        <w:ind w:left="2160" w:hanging="360"/>
      </w:pPr>
      <w:rPr>
        <w:rFonts w:ascii="Wingdings" w:hAnsi="Wingdings" w:hint="default"/>
      </w:rPr>
    </w:lvl>
    <w:lvl w:ilvl="3" w:tplc="C03EAFE6">
      <w:start w:val="1"/>
      <w:numFmt w:val="bullet"/>
      <w:lvlText w:val=""/>
      <w:lvlJc w:val="left"/>
      <w:pPr>
        <w:ind w:left="2880" w:hanging="360"/>
      </w:pPr>
      <w:rPr>
        <w:rFonts w:ascii="Symbol" w:hAnsi="Symbol" w:hint="default"/>
      </w:rPr>
    </w:lvl>
    <w:lvl w:ilvl="4" w:tplc="8682C438">
      <w:start w:val="1"/>
      <w:numFmt w:val="bullet"/>
      <w:lvlText w:val="o"/>
      <w:lvlJc w:val="left"/>
      <w:pPr>
        <w:ind w:left="3600" w:hanging="360"/>
      </w:pPr>
      <w:rPr>
        <w:rFonts w:ascii="Courier New" w:hAnsi="Courier New" w:hint="default"/>
      </w:rPr>
    </w:lvl>
    <w:lvl w:ilvl="5" w:tplc="18CA71C4">
      <w:start w:val="1"/>
      <w:numFmt w:val="bullet"/>
      <w:lvlText w:val=""/>
      <w:lvlJc w:val="left"/>
      <w:pPr>
        <w:ind w:left="4320" w:hanging="360"/>
      </w:pPr>
      <w:rPr>
        <w:rFonts w:ascii="Wingdings" w:hAnsi="Wingdings" w:hint="default"/>
      </w:rPr>
    </w:lvl>
    <w:lvl w:ilvl="6" w:tplc="F9C8FAD8">
      <w:start w:val="1"/>
      <w:numFmt w:val="bullet"/>
      <w:lvlText w:val=""/>
      <w:lvlJc w:val="left"/>
      <w:pPr>
        <w:ind w:left="5040" w:hanging="360"/>
      </w:pPr>
      <w:rPr>
        <w:rFonts w:ascii="Symbol" w:hAnsi="Symbol" w:hint="default"/>
      </w:rPr>
    </w:lvl>
    <w:lvl w:ilvl="7" w:tplc="FAF2BD92">
      <w:start w:val="1"/>
      <w:numFmt w:val="bullet"/>
      <w:lvlText w:val="o"/>
      <w:lvlJc w:val="left"/>
      <w:pPr>
        <w:ind w:left="5760" w:hanging="360"/>
      </w:pPr>
      <w:rPr>
        <w:rFonts w:ascii="Courier New" w:hAnsi="Courier New" w:hint="default"/>
      </w:rPr>
    </w:lvl>
    <w:lvl w:ilvl="8" w:tplc="0974E698">
      <w:start w:val="1"/>
      <w:numFmt w:val="bullet"/>
      <w:lvlText w:val=""/>
      <w:lvlJc w:val="left"/>
      <w:pPr>
        <w:ind w:left="6480" w:hanging="360"/>
      </w:pPr>
      <w:rPr>
        <w:rFonts w:ascii="Wingdings" w:hAnsi="Wingdings" w:hint="default"/>
      </w:rPr>
    </w:lvl>
  </w:abstractNum>
  <w:abstractNum w:abstractNumId="40" w15:restartNumberingAfterBreak="0">
    <w:nsid w:val="1EA053AC"/>
    <w:multiLevelType w:val="hybridMultilevel"/>
    <w:tmpl w:val="C74094A6"/>
    <w:lvl w:ilvl="0" w:tplc="14EE3E54">
      <w:start w:val="1"/>
      <w:numFmt w:val="bullet"/>
      <w:lvlText w:val=""/>
      <w:lvlJc w:val="left"/>
      <w:pPr>
        <w:ind w:left="720" w:hanging="360"/>
      </w:pPr>
      <w:rPr>
        <w:rFonts w:ascii="Symbol" w:hAnsi="Symbol" w:hint="default"/>
      </w:rPr>
    </w:lvl>
    <w:lvl w:ilvl="1" w:tplc="6DA4B306">
      <w:start w:val="1"/>
      <w:numFmt w:val="bullet"/>
      <w:lvlText w:val="•"/>
      <w:lvlJc w:val="left"/>
      <w:pPr>
        <w:ind w:left="1080" w:hanging="360"/>
      </w:pPr>
      <w:rPr>
        <w:rFonts w:ascii="Arial" w:hAnsi="Arial" w:hint="default"/>
      </w:rPr>
    </w:lvl>
    <w:lvl w:ilvl="2" w:tplc="76B8DE90">
      <w:start w:val="1"/>
      <w:numFmt w:val="bullet"/>
      <w:lvlText w:val=""/>
      <w:lvlJc w:val="left"/>
      <w:pPr>
        <w:ind w:left="2160" w:hanging="360"/>
      </w:pPr>
      <w:rPr>
        <w:rFonts w:ascii="Wingdings" w:hAnsi="Wingdings" w:hint="default"/>
      </w:rPr>
    </w:lvl>
    <w:lvl w:ilvl="3" w:tplc="BBB825E4">
      <w:start w:val="1"/>
      <w:numFmt w:val="bullet"/>
      <w:lvlText w:val=""/>
      <w:lvlJc w:val="left"/>
      <w:pPr>
        <w:ind w:left="2880" w:hanging="360"/>
      </w:pPr>
      <w:rPr>
        <w:rFonts w:ascii="Symbol" w:hAnsi="Symbol" w:hint="default"/>
      </w:rPr>
    </w:lvl>
    <w:lvl w:ilvl="4" w:tplc="E6B68DA6">
      <w:start w:val="1"/>
      <w:numFmt w:val="bullet"/>
      <w:lvlText w:val="o"/>
      <w:lvlJc w:val="left"/>
      <w:pPr>
        <w:ind w:left="3600" w:hanging="360"/>
      </w:pPr>
      <w:rPr>
        <w:rFonts w:ascii="Courier New" w:hAnsi="Courier New" w:hint="default"/>
      </w:rPr>
    </w:lvl>
    <w:lvl w:ilvl="5" w:tplc="8004B726">
      <w:start w:val="1"/>
      <w:numFmt w:val="bullet"/>
      <w:lvlText w:val=""/>
      <w:lvlJc w:val="left"/>
      <w:pPr>
        <w:ind w:left="4320" w:hanging="360"/>
      </w:pPr>
      <w:rPr>
        <w:rFonts w:ascii="Wingdings" w:hAnsi="Wingdings" w:hint="default"/>
      </w:rPr>
    </w:lvl>
    <w:lvl w:ilvl="6" w:tplc="A726CCCE">
      <w:start w:val="1"/>
      <w:numFmt w:val="bullet"/>
      <w:lvlText w:val=""/>
      <w:lvlJc w:val="left"/>
      <w:pPr>
        <w:ind w:left="5040" w:hanging="360"/>
      </w:pPr>
      <w:rPr>
        <w:rFonts w:ascii="Symbol" w:hAnsi="Symbol" w:hint="default"/>
      </w:rPr>
    </w:lvl>
    <w:lvl w:ilvl="7" w:tplc="9028E41A">
      <w:start w:val="1"/>
      <w:numFmt w:val="bullet"/>
      <w:lvlText w:val="o"/>
      <w:lvlJc w:val="left"/>
      <w:pPr>
        <w:ind w:left="5760" w:hanging="360"/>
      </w:pPr>
      <w:rPr>
        <w:rFonts w:ascii="Courier New" w:hAnsi="Courier New" w:hint="default"/>
      </w:rPr>
    </w:lvl>
    <w:lvl w:ilvl="8" w:tplc="5212E156">
      <w:start w:val="1"/>
      <w:numFmt w:val="bullet"/>
      <w:lvlText w:val=""/>
      <w:lvlJc w:val="left"/>
      <w:pPr>
        <w:ind w:left="6480" w:hanging="360"/>
      </w:pPr>
      <w:rPr>
        <w:rFonts w:ascii="Wingdings" w:hAnsi="Wingdings" w:hint="default"/>
      </w:rPr>
    </w:lvl>
  </w:abstractNum>
  <w:abstractNum w:abstractNumId="41" w15:restartNumberingAfterBreak="0">
    <w:nsid w:val="1F019164"/>
    <w:multiLevelType w:val="hybridMultilevel"/>
    <w:tmpl w:val="83BC4024"/>
    <w:lvl w:ilvl="0" w:tplc="26981A3E">
      <w:start w:val="1"/>
      <w:numFmt w:val="bullet"/>
      <w:lvlText w:val="•"/>
      <w:lvlJc w:val="left"/>
      <w:pPr>
        <w:ind w:left="360" w:hanging="360"/>
      </w:pPr>
      <w:rPr>
        <w:rFonts w:ascii="Arial" w:hAnsi="Arial" w:hint="default"/>
      </w:rPr>
    </w:lvl>
    <w:lvl w:ilvl="1" w:tplc="1396C6E6">
      <w:start w:val="1"/>
      <w:numFmt w:val="bullet"/>
      <w:lvlText w:val="o"/>
      <w:lvlJc w:val="left"/>
      <w:pPr>
        <w:ind w:left="1440" w:hanging="360"/>
      </w:pPr>
      <w:rPr>
        <w:rFonts w:ascii="Courier New" w:hAnsi="Courier New" w:hint="default"/>
      </w:rPr>
    </w:lvl>
    <w:lvl w:ilvl="2" w:tplc="E47C17D0">
      <w:start w:val="1"/>
      <w:numFmt w:val="bullet"/>
      <w:lvlText w:val=""/>
      <w:lvlJc w:val="left"/>
      <w:pPr>
        <w:ind w:left="2160" w:hanging="360"/>
      </w:pPr>
      <w:rPr>
        <w:rFonts w:ascii="Wingdings" w:hAnsi="Wingdings" w:hint="default"/>
      </w:rPr>
    </w:lvl>
    <w:lvl w:ilvl="3" w:tplc="D34CA8C2">
      <w:start w:val="1"/>
      <w:numFmt w:val="bullet"/>
      <w:lvlText w:val=""/>
      <w:lvlJc w:val="left"/>
      <w:pPr>
        <w:ind w:left="2880" w:hanging="360"/>
      </w:pPr>
      <w:rPr>
        <w:rFonts w:ascii="Symbol" w:hAnsi="Symbol" w:hint="default"/>
      </w:rPr>
    </w:lvl>
    <w:lvl w:ilvl="4" w:tplc="8F02B17E">
      <w:start w:val="1"/>
      <w:numFmt w:val="bullet"/>
      <w:lvlText w:val="o"/>
      <w:lvlJc w:val="left"/>
      <w:pPr>
        <w:ind w:left="3600" w:hanging="360"/>
      </w:pPr>
      <w:rPr>
        <w:rFonts w:ascii="Courier New" w:hAnsi="Courier New" w:hint="default"/>
      </w:rPr>
    </w:lvl>
    <w:lvl w:ilvl="5" w:tplc="CBD4067E">
      <w:start w:val="1"/>
      <w:numFmt w:val="bullet"/>
      <w:lvlText w:val=""/>
      <w:lvlJc w:val="left"/>
      <w:pPr>
        <w:ind w:left="4320" w:hanging="360"/>
      </w:pPr>
      <w:rPr>
        <w:rFonts w:ascii="Wingdings" w:hAnsi="Wingdings" w:hint="default"/>
      </w:rPr>
    </w:lvl>
    <w:lvl w:ilvl="6" w:tplc="90EEA144">
      <w:start w:val="1"/>
      <w:numFmt w:val="bullet"/>
      <w:lvlText w:val=""/>
      <w:lvlJc w:val="left"/>
      <w:pPr>
        <w:ind w:left="5040" w:hanging="360"/>
      </w:pPr>
      <w:rPr>
        <w:rFonts w:ascii="Symbol" w:hAnsi="Symbol" w:hint="default"/>
      </w:rPr>
    </w:lvl>
    <w:lvl w:ilvl="7" w:tplc="52502DC0">
      <w:start w:val="1"/>
      <w:numFmt w:val="bullet"/>
      <w:lvlText w:val="o"/>
      <w:lvlJc w:val="left"/>
      <w:pPr>
        <w:ind w:left="5760" w:hanging="360"/>
      </w:pPr>
      <w:rPr>
        <w:rFonts w:ascii="Courier New" w:hAnsi="Courier New" w:hint="default"/>
      </w:rPr>
    </w:lvl>
    <w:lvl w:ilvl="8" w:tplc="89DE8908">
      <w:start w:val="1"/>
      <w:numFmt w:val="bullet"/>
      <w:lvlText w:val=""/>
      <w:lvlJc w:val="left"/>
      <w:pPr>
        <w:ind w:left="6480" w:hanging="360"/>
      </w:pPr>
      <w:rPr>
        <w:rFonts w:ascii="Wingdings" w:hAnsi="Wingdings" w:hint="default"/>
      </w:rPr>
    </w:lvl>
  </w:abstractNum>
  <w:abstractNum w:abstractNumId="42" w15:restartNumberingAfterBreak="0">
    <w:nsid w:val="1F56F5E9"/>
    <w:multiLevelType w:val="hybridMultilevel"/>
    <w:tmpl w:val="99F2760C"/>
    <w:lvl w:ilvl="0" w:tplc="0F94FD58">
      <w:start w:val="1"/>
      <w:numFmt w:val="bullet"/>
      <w:lvlText w:val="·"/>
      <w:lvlJc w:val="left"/>
      <w:pPr>
        <w:ind w:left="720" w:hanging="360"/>
      </w:pPr>
      <w:rPr>
        <w:rFonts w:ascii="Symbol" w:hAnsi="Symbol" w:hint="default"/>
      </w:rPr>
    </w:lvl>
    <w:lvl w:ilvl="1" w:tplc="D6D07872">
      <w:start w:val="1"/>
      <w:numFmt w:val="bullet"/>
      <w:lvlText w:val="o"/>
      <w:lvlJc w:val="left"/>
      <w:pPr>
        <w:ind w:left="1440" w:hanging="360"/>
      </w:pPr>
      <w:rPr>
        <w:rFonts w:ascii="Courier New" w:hAnsi="Courier New" w:hint="default"/>
      </w:rPr>
    </w:lvl>
    <w:lvl w:ilvl="2" w:tplc="1902E0A0">
      <w:start w:val="1"/>
      <w:numFmt w:val="bullet"/>
      <w:lvlText w:val=""/>
      <w:lvlJc w:val="left"/>
      <w:pPr>
        <w:ind w:left="2160" w:hanging="360"/>
      </w:pPr>
      <w:rPr>
        <w:rFonts w:ascii="Wingdings" w:hAnsi="Wingdings" w:hint="default"/>
      </w:rPr>
    </w:lvl>
    <w:lvl w:ilvl="3" w:tplc="F6A82968">
      <w:start w:val="1"/>
      <w:numFmt w:val="bullet"/>
      <w:lvlText w:val=""/>
      <w:lvlJc w:val="left"/>
      <w:pPr>
        <w:ind w:left="2880" w:hanging="360"/>
      </w:pPr>
      <w:rPr>
        <w:rFonts w:ascii="Symbol" w:hAnsi="Symbol" w:hint="default"/>
      </w:rPr>
    </w:lvl>
    <w:lvl w:ilvl="4" w:tplc="E9DE6A4C">
      <w:start w:val="1"/>
      <w:numFmt w:val="bullet"/>
      <w:lvlText w:val="o"/>
      <w:lvlJc w:val="left"/>
      <w:pPr>
        <w:ind w:left="3600" w:hanging="360"/>
      </w:pPr>
      <w:rPr>
        <w:rFonts w:ascii="Courier New" w:hAnsi="Courier New" w:hint="default"/>
      </w:rPr>
    </w:lvl>
    <w:lvl w:ilvl="5" w:tplc="441093AE">
      <w:start w:val="1"/>
      <w:numFmt w:val="bullet"/>
      <w:lvlText w:val=""/>
      <w:lvlJc w:val="left"/>
      <w:pPr>
        <w:ind w:left="4320" w:hanging="360"/>
      </w:pPr>
      <w:rPr>
        <w:rFonts w:ascii="Wingdings" w:hAnsi="Wingdings" w:hint="default"/>
      </w:rPr>
    </w:lvl>
    <w:lvl w:ilvl="6" w:tplc="EF6A3B00">
      <w:start w:val="1"/>
      <w:numFmt w:val="bullet"/>
      <w:lvlText w:val=""/>
      <w:lvlJc w:val="left"/>
      <w:pPr>
        <w:ind w:left="5040" w:hanging="360"/>
      </w:pPr>
      <w:rPr>
        <w:rFonts w:ascii="Symbol" w:hAnsi="Symbol" w:hint="default"/>
      </w:rPr>
    </w:lvl>
    <w:lvl w:ilvl="7" w:tplc="0222482C">
      <w:start w:val="1"/>
      <w:numFmt w:val="bullet"/>
      <w:lvlText w:val="o"/>
      <w:lvlJc w:val="left"/>
      <w:pPr>
        <w:ind w:left="5760" w:hanging="360"/>
      </w:pPr>
      <w:rPr>
        <w:rFonts w:ascii="Courier New" w:hAnsi="Courier New" w:hint="default"/>
      </w:rPr>
    </w:lvl>
    <w:lvl w:ilvl="8" w:tplc="44E227E6">
      <w:start w:val="1"/>
      <w:numFmt w:val="bullet"/>
      <w:lvlText w:val=""/>
      <w:lvlJc w:val="left"/>
      <w:pPr>
        <w:ind w:left="6480" w:hanging="360"/>
      </w:pPr>
      <w:rPr>
        <w:rFonts w:ascii="Wingdings" w:hAnsi="Wingdings" w:hint="default"/>
      </w:rPr>
    </w:lvl>
  </w:abstractNum>
  <w:abstractNum w:abstractNumId="43" w15:restartNumberingAfterBreak="0">
    <w:nsid w:val="1FB390E1"/>
    <w:multiLevelType w:val="hybridMultilevel"/>
    <w:tmpl w:val="C99AB18C"/>
    <w:lvl w:ilvl="0" w:tplc="C05E6DAE">
      <w:start w:val="1"/>
      <w:numFmt w:val="bullet"/>
      <w:lvlText w:val=""/>
      <w:lvlJc w:val="left"/>
      <w:pPr>
        <w:ind w:left="720" w:hanging="360"/>
      </w:pPr>
      <w:rPr>
        <w:rFonts w:ascii="Symbol" w:hAnsi="Symbol" w:hint="default"/>
      </w:rPr>
    </w:lvl>
    <w:lvl w:ilvl="1" w:tplc="0F42D70A">
      <w:start w:val="1"/>
      <w:numFmt w:val="bullet"/>
      <w:lvlText w:val="o"/>
      <w:lvlJc w:val="left"/>
      <w:pPr>
        <w:ind w:left="1440" w:hanging="360"/>
      </w:pPr>
      <w:rPr>
        <w:rFonts w:ascii="Courier New" w:hAnsi="Courier New" w:hint="default"/>
      </w:rPr>
    </w:lvl>
    <w:lvl w:ilvl="2" w:tplc="2AB83846">
      <w:start w:val="1"/>
      <w:numFmt w:val="bullet"/>
      <w:lvlText w:val=""/>
      <w:lvlJc w:val="left"/>
      <w:pPr>
        <w:ind w:left="2160" w:hanging="360"/>
      </w:pPr>
      <w:rPr>
        <w:rFonts w:ascii="Wingdings" w:hAnsi="Wingdings" w:hint="default"/>
      </w:rPr>
    </w:lvl>
    <w:lvl w:ilvl="3" w:tplc="67E669FC">
      <w:start w:val="1"/>
      <w:numFmt w:val="bullet"/>
      <w:lvlText w:val=""/>
      <w:lvlJc w:val="left"/>
      <w:pPr>
        <w:ind w:left="2880" w:hanging="360"/>
      </w:pPr>
      <w:rPr>
        <w:rFonts w:ascii="Symbol" w:hAnsi="Symbol" w:hint="default"/>
      </w:rPr>
    </w:lvl>
    <w:lvl w:ilvl="4" w:tplc="558C7320">
      <w:start w:val="1"/>
      <w:numFmt w:val="bullet"/>
      <w:lvlText w:val="o"/>
      <w:lvlJc w:val="left"/>
      <w:pPr>
        <w:ind w:left="3600" w:hanging="360"/>
      </w:pPr>
      <w:rPr>
        <w:rFonts w:ascii="Courier New" w:hAnsi="Courier New" w:hint="default"/>
      </w:rPr>
    </w:lvl>
    <w:lvl w:ilvl="5" w:tplc="1422DC4E">
      <w:start w:val="1"/>
      <w:numFmt w:val="bullet"/>
      <w:lvlText w:val=""/>
      <w:lvlJc w:val="left"/>
      <w:pPr>
        <w:ind w:left="4320" w:hanging="360"/>
      </w:pPr>
      <w:rPr>
        <w:rFonts w:ascii="Wingdings" w:hAnsi="Wingdings" w:hint="default"/>
      </w:rPr>
    </w:lvl>
    <w:lvl w:ilvl="6" w:tplc="4704F346">
      <w:start w:val="1"/>
      <w:numFmt w:val="bullet"/>
      <w:lvlText w:val=""/>
      <w:lvlJc w:val="left"/>
      <w:pPr>
        <w:ind w:left="5040" w:hanging="360"/>
      </w:pPr>
      <w:rPr>
        <w:rFonts w:ascii="Symbol" w:hAnsi="Symbol" w:hint="default"/>
      </w:rPr>
    </w:lvl>
    <w:lvl w:ilvl="7" w:tplc="8F5AD4C2">
      <w:start w:val="1"/>
      <w:numFmt w:val="bullet"/>
      <w:lvlText w:val="o"/>
      <w:lvlJc w:val="left"/>
      <w:pPr>
        <w:ind w:left="5760" w:hanging="360"/>
      </w:pPr>
      <w:rPr>
        <w:rFonts w:ascii="Courier New" w:hAnsi="Courier New" w:hint="default"/>
      </w:rPr>
    </w:lvl>
    <w:lvl w:ilvl="8" w:tplc="BB8C9F34">
      <w:start w:val="1"/>
      <w:numFmt w:val="bullet"/>
      <w:lvlText w:val=""/>
      <w:lvlJc w:val="left"/>
      <w:pPr>
        <w:ind w:left="6480" w:hanging="360"/>
      </w:pPr>
      <w:rPr>
        <w:rFonts w:ascii="Wingdings" w:hAnsi="Wingdings" w:hint="default"/>
      </w:rPr>
    </w:lvl>
  </w:abstractNum>
  <w:abstractNum w:abstractNumId="44" w15:restartNumberingAfterBreak="0">
    <w:nsid w:val="20423E51"/>
    <w:multiLevelType w:val="hybridMultilevel"/>
    <w:tmpl w:val="5C1E3CF6"/>
    <w:lvl w:ilvl="0" w:tplc="2902B440">
      <w:start w:val="1"/>
      <w:numFmt w:val="bullet"/>
      <w:lvlText w:val=""/>
      <w:lvlJc w:val="left"/>
      <w:pPr>
        <w:ind w:left="720" w:hanging="360"/>
      </w:pPr>
      <w:rPr>
        <w:rFonts w:ascii="Symbol" w:hAnsi="Symbol" w:hint="default"/>
      </w:rPr>
    </w:lvl>
    <w:lvl w:ilvl="1" w:tplc="AC12C7AC">
      <w:start w:val="1"/>
      <w:numFmt w:val="bullet"/>
      <w:lvlText w:val="o"/>
      <w:lvlJc w:val="left"/>
      <w:pPr>
        <w:ind w:left="1440" w:hanging="360"/>
      </w:pPr>
      <w:rPr>
        <w:rFonts w:ascii="Courier New" w:hAnsi="Courier New" w:hint="default"/>
      </w:rPr>
    </w:lvl>
    <w:lvl w:ilvl="2" w:tplc="CA0CA4A0">
      <w:start w:val="1"/>
      <w:numFmt w:val="bullet"/>
      <w:lvlText w:val=""/>
      <w:lvlJc w:val="left"/>
      <w:pPr>
        <w:ind w:left="2160" w:hanging="360"/>
      </w:pPr>
      <w:rPr>
        <w:rFonts w:ascii="Wingdings" w:hAnsi="Wingdings" w:hint="default"/>
      </w:rPr>
    </w:lvl>
    <w:lvl w:ilvl="3" w:tplc="FF921E20">
      <w:start w:val="1"/>
      <w:numFmt w:val="bullet"/>
      <w:lvlText w:val=""/>
      <w:lvlJc w:val="left"/>
      <w:pPr>
        <w:ind w:left="2880" w:hanging="360"/>
      </w:pPr>
      <w:rPr>
        <w:rFonts w:ascii="Symbol" w:hAnsi="Symbol" w:hint="default"/>
      </w:rPr>
    </w:lvl>
    <w:lvl w:ilvl="4" w:tplc="0A7E0046">
      <w:start w:val="1"/>
      <w:numFmt w:val="bullet"/>
      <w:lvlText w:val="o"/>
      <w:lvlJc w:val="left"/>
      <w:pPr>
        <w:ind w:left="3600" w:hanging="360"/>
      </w:pPr>
      <w:rPr>
        <w:rFonts w:ascii="Courier New" w:hAnsi="Courier New" w:hint="default"/>
      </w:rPr>
    </w:lvl>
    <w:lvl w:ilvl="5" w:tplc="F4BC6C36">
      <w:start w:val="1"/>
      <w:numFmt w:val="bullet"/>
      <w:lvlText w:val=""/>
      <w:lvlJc w:val="left"/>
      <w:pPr>
        <w:ind w:left="4320" w:hanging="360"/>
      </w:pPr>
      <w:rPr>
        <w:rFonts w:ascii="Wingdings" w:hAnsi="Wingdings" w:hint="default"/>
      </w:rPr>
    </w:lvl>
    <w:lvl w:ilvl="6" w:tplc="F64ED884">
      <w:start w:val="1"/>
      <w:numFmt w:val="bullet"/>
      <w:lvlText w:val=""/>
      <w:lvlJc w:val="left"/>
      <w:pPr>
        <w:ind w:left="5040" w:hanging="360"/>
      </w:pPr>
      <w:rPr>
        <w:rFonts w:ascii="Symbol" w:hAnsi="Symbol" w:hint="default"/>
      </w:rPr>
    </w:lvl>
    <w:lvl w:ilvl="7" w:tplc="F66083D2">
      <w:start w:val="1"/>
      <w:numFmt w:val="bullet"/>
      <w:lvlText w:val="o"/>
      <w:lvlJc w:val="left"/>
      <w:pPr>
        <w:ind w:left="5760" w:hanging="360"/>
      </w:pPr>
      <w:rPr>
        <w:rFonts w:ascii="Courier New" w:hAnsi="Courier New" w:hint="default"/>
      </w:rPr>
    </w:lvl>
    <w:lvl w:ilvl="8" w:tplc="7CC07146">
      <w:start w:val="1"/>
      <w:numFmt w:val="bullet"/>
      <w:lvlText w:val=""/>
      <w:lvlJc w:val="left"/>
      <w:pPr>
        <w:ind w:left="6480" w:hanging="360"/>
      </w:pPr>
      <w:rPr>
        <w:rFonts w:ascii="Wingdings" w:hAnsi="Wingdings" w:hint="default"/>
      </w:rPr>
    </w:lvl>
  </w:abstractNum>
  <w:abstractNum w:abstractNumId="45" w15:restartNumberingAfterBreak="0">
    <w:nsid w:val="218B0693"/>
    <w:multiLevelType w:val="hybridMultilevel"/>
    <w:tmpl w:val="C8642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2267A21B"/>
    <w:multiLevelType w:val="hybridMultilevel"/>
    <w:tmpl w:val="3CEA6A22"/>
    <w:lvl w:ilvl="0" w:tplc="1812E4E8">
      <w:start w:val="1"/>
      <w:numFmt w:val="decimal"/>
      <w:lvlText w:val="•"/>
      <w:lvlJc w:val="left"/>
      <w:pPr>
        <w:ind w:left="720" w:hanging="360"/>
      </w:pPr>
    </w:lvl>
    <w:lvl w:ilvl="1" w:tplc="2E84C3A4">
      <w:start w:val="1"/>
      <w:numFmt w:val="lowerLetter"/>
      <w:lvlText w:val="%2."/>
      <w:lvlJc w:val="left"/>
      <w:pPr>
        <w:ind w:left="1440" w:hanging="360"/>
      </w:pPr>
    </w:lvl>
    <w:lvl w:ilvl="2" w:tplc="EE920036">
      <w:start w:val="1"/>
      <w:numFmt w:val="lowerRoman"/>
      <w:lvlText w:val="%3."/>
      <w:lvlJc w:val="right"/>
      <w:pPr>
        <w:ind w:left="2160" w:hanging="180"/>
      </w:pPr>
    </w:lvl>
    <w:lvl w:ilvl="3" w:tplc="723AB942">
      <w:start w:val="1"/>
      <w:numFmt w:val="decimal"/>
      <w:lvlText w:val="%4."/>
      <w:lvlJc w:val="left"/>
      <w:pPr>
        <w:ind w:left="2880" w:hanging="360"/>
      </w:pPr>
    </w:lvl>
    <w:lvl w:ilvl="4" w:tplc="9796FCEC">
      <w:start w:val="1"/>
      <w:numFmt w:val="lowerLetter"/>
      <w:lvlText w:val="%5."/>
      <w:lvlJc w:val="left"/>
      <w:pPr>
        <w:ind w:left="3600" w:hanging="360"/>
      </w:pPr>
    </w:lvl>
    <w:lvl w:ilvl="5" w:tplc="744AC186">
      <w:start w:val="1"/>
      <w:numFmt w:val="lowerRoman"/>
      <w:lvlText w:val="%6."/>
      <w:lvlJc w:val="right"/>
      <w:pPr>
        <w:ind w:left="4320" w:hanging="180"/>
      </w:pPr>
    </w:lvl>
    <w:lvl w:ilvl="6" w:tplc="DE12D4EA">
      <w:start w:val="1"/>
      <w:numFmt w:val="decimal"/>
      <w:lvlText w:val="%7."/>
      <w:lvlJc w:val="left"/>
      <w:pPr>
        <w:ind w:left="5040" w:hanging="360"/>
      </w:pPr>
    </w:lvl>
    <w:lvl w:ilvl="7" w:tplc="C6C2A9EE">
      <w:start w:val="1"/>
      <w:numFmt w:val="lowerLetter"/>
      <w:lvlText w:val="%8."/>
      <w:lvlJc w:val="left"/>
      <w:pPr>
        <w:ind w:left="5760" w:hanging="360"/>
      </w:pPr>
    </w:lvl>
    <w:lvl w:ilvl="8" w:tplc="A0DA69E2">
      <w:start w:val="1"/>
      <w:numFmt w:val="lowerRoman"/>
      <w:lvlText w:val="%9."/>
      <w:lvlJc w:val="right"/>
      <w:pPr>
        <w:ind w:left="6480" w:hanging="180"/>
      </w:pPr>
    </w:lvl>
  </w:abstractNum>
  <w:abstractNum w:abstractNumId="47" w15:restartNumberingAfterBreak="0">
    <w:nsid w:val="22D8C98E"/>
    <w:multiLevelType w:val="hybridMultilevel"/>
    <w:tmpl w:val="74A2F0E0"/>
    <w:lvl w:ilvl="0" w:tplc="4D8C896E">
      <w:start w:val="1"/>
      <w:numFmt w:val="bullet"/>
      <w:lvlText w:val=""/>
      <w:lvlJc w:val="left"/>
      <w:pPr>
        <w:ind w:left="720" w:hanging="360"/>
      </w:pPr>
      <w:rPr>
        <w:rFonts w:ascii="Symbol" w:hAnsi="Symbol" w:hint="default"/>
      </w:rPr>
    </w:lvl>
    <w:lvl w:ilvl="1" w:tplc="DAC65D72">
      <w:start w:val="1"/>
      <w:numFmt w:val="bullet"/>
      <w:lvlText w:val="o"/>
      <w:lvlJc w:val="left"/>
      <w:pPr>
        <w:ind w:left="1440" w:hanging="360"/>
      </w:pPr>
      <w:rPr>
        <w:rFonts w:ascii="Courier New" w:hAnsi="Courier New" w:hint="default"/>
      </w:rPr>
    </w:lvl>
    <w:lvl w:ilvl="2" w:tplc="5E043186">
      <w:start w:val="1"/>
      <w:numFmt w:val="bullet"/>
      <w:lvlText w:val=""/>
      <w:lvlJc w:val="left"/>
      <w:pPr>
        <w:ind w:left="2160" w:hanging="360"/>
      </w:pPr>
      <w:rPr>
        <w:rFonts w:ascii="Wingdings" w:hAnsi="Wingdings" w:hint="default"/>
      </w:rPr>
    </w:lvl>
    <w:lvl w:ilvl="3" w:tplc="45CC230E">
      <w:start w:val="1"/>
      <w:numFmt w:val="bullet"/>
      <w:lvlText w:val=""/>
      <w:lvlJc w:val="left"/>
      <w:pPr>
        <w:ind w:left="2880" w:hanging="360"/>
      </w:pPr>
      <w:rPr>
        <w:rFonts w:ascii="Symbol" w:hAnsi="Symbol" w:hint="default"/>
      </w:rPr>
    </w:lvl>
    <w:lvl w:ilvl="4" w:tplc="59C0773C">
      <w:start w:val="1"/>
      <w:numFmt w:val="bullet"/>
      <w:lvlText w:val="o"/>
      <w:lvlJc w:val="left"/>
      <w:pPr>
        <w:ind w:left="3600" w:hanging="360"/>
      </w:pPr>
      <w:rPr>
        <w:rFonts w:ascii="Courier New" w:hAnsi="Courier New" w:hint="default"/>
      </w:rPr>
    </w:lvl>
    <w:lvl w:ilvl="5" w:tplc="95849646">
      <w:start w:val="1"/>
      <w:numFmt w:val="bullet"/>
      <w:lvlText w:val=""/>
      <w:lvlJc w:val="left"/>
      <w:pPr>
        <w:ind w:left="4320" w:hanging="360"/>
      </w:pPr>
      <w:rPr>
        <w:rFonts w:ascii="Wingdings" w:hAnsi="Wingdings" w:hint="default"/>
      </w:rPr>
    </w:lvl>
    <w:lvl w:ilvl="6" w:tplc="84D8F5E4">
      <w:start w:val="1"/>
      <w:numFmt w:val="bullet"/>
      <w:lvlText w:val=""/>
      <w:lvlJc w:val="left"/>
      <w:pPr>
        <w:ind w:left="5040" w:hanging="360"/>
      </w:pPr>
      <w:rPr>
        <w:rFonts w:ascii="Symbol" w:hAnsi="Symbol" w:hint="default"/>
      </w:rPr>
    </w:lvl>
    <w:lvl w:ilvl="7" w:tplc="DFB48380">
      <w:start w:val="1"/>
      <w:numFmt w:val="bullet"/>
      <w:lvlText w:val="o"/>
      <w:lvlJc w:val="left"/>
      <w:pPr>
        <w:ind w:left="5760" w:hanging="360"/>
      </w:pPr>
      <w:rPr>
        <w:rFonts w:ascii="Courier New" w:hAnsi="Courier New" w:hint="default"/>
      </w:rPr>
    </w:lvl>
    <w:lvl w:ilvl="8" w:tplc="5AE67C58">
      <w:start w:val="1"/>
      <w:numFmt w:val="bullet"/>
      <w:lvlText w:val=""/>
      <w:lvlJc w:val="left"/>
      <w:pPr>
        <w:ind w:left="6480" w:hanging="360"/>
      </w:pPr>
      <w:rPr>
        <w:rFonts w:ascii="Wingdings" w:hAnsi="Wingdings" w:hint="default"/>
      </w:rPr>
    </w:lvl>
  </w:abstractNum>
  <w:abstractNum w:abstractNumId="48" w15:restartNumberingAfterBreak="0">
    <w:nsid w:val="22F5CDEF"/>
    <w:multiLevelType w:val="hybridMultilevel"/>
    <w:tmpl w:val="C8726834"/>
    <w:lvl w:ilvl="0" w:tplc="26505186">
      <w:start w:val="1"/>
      <w:numFmt w:val="bullet"/>
      <w:lvlText w:val=""/>
      <w:lvlJc w:val="left"/>
      <w:pPr>
        <w:ind w:left="720" w:hanging="360"/>
      </w:pPr>
      <w:rPr>
        <w:rFonts w:ascii="Symbol" w:hAnsi="Symbol" w:hint="default"/>
      </w:rPr>
    </w:lvl>
    <w:lvl w:ilvl="1" w:tplc="D7B24EDC">
      <w:start w:val="1"/>
      <w:numFmt w:val="bullet"/>
      <w:lvlText w:val="•"/>
      <w:lvlJc w:val="left"/>
      <w:pPr>
        <w:ind w:left="1080" w:hanging="360"/>
      </w:pPr>
      <w:rPr>
        <w:rFonts w:ascii="Arial" w:hAnsi="Arial" w:hint="default"/>
      </w:rPr>
    </w:lvl>
    <w:lvl w:ilvl="2" w:tplc="A84878BA">
      <w:start w:val="1"/>
      <w:numFmt w:val="bullet"/>
      <w:lvlText w:val=""/>
      <w:lvlJc w:val="left"/>
      <w:pPr>
        <w:ind w:left="2160" w:hanging="360"/>
      </w:pPr>
      <w:rPr>
        <w:rFonts w:ascii="Wingdings" w:hAnsi="Wingdings" w:hint="default"/>
      </w:rPr>
    </w:lvl>
    <w:lvl w:ilvl="3" w:tplc="E65283A4">
      <w:start w:val="1"/>
      <w:numFmt w:val="bullet"/>
      <w:lvlText w:val=""/>
      <w:lvlJc w:val="left"/>
      <w:pPr>
        <w:ind w:left="2880" w:hanging="360"/>
      </w:pPr>
      <w:rPr>
        <w:rFonts w:ascii="Symbol" w:hAnsi="Symbol" w:hint="default"/>
      </w:rPr>
    </w:lvl>
    <w:lvl w:ilvl="4" w:tplc="88B874E4">
      <w:start w:val="1"/>
      <w:numFmt w:val="bullet"/>
      <w:lvlText w:val="o"/>
      <w:lvlJc w:val="left"/>
      <w:pPr>
        <w:ind w:left="3600" w:hanging="360"/>
      </w:pPr>
      <w:rPr>
        <w:rFonts w:ascii="Courier New" w:hAnsi="Courier New" w:hint="default"/>
      </w:rPr>
    </w:lvl>
    <w:lvl w:ilvl="5" w:tplc="C6C631DE">
      <w:start w:val="1"/>
      <w:numFmt w:val="bullet"/>
      <w:lvlText w:val=""/>
      <w:lvlJc w:val="left"/>
      <w:pPr>
        <w:ind w:left="4320" w:hanging="360"/>
      </w:pPr>
      <w:rPr>
        <w:rFonts w:ascii="Wingdings" w:hAnsi="Wingdings" w:hint="default"/>
      </w:rPr>
    </w:lvl>
    <w:lvl w:ilvl="6" w:tplc="926CC8FC">
      <w:start w:val="1"/>
      <w:numFmt w:val="bullet"/>
      <w:lvlText w:val=""/>
      <w:lvlJc w:val="left"/>
      <w:pPr>
        <w:ind w:left="5040" w:hanging="360"/>
      </w:pPr>
      <w:rPr>
        <w:rFonts w:ascii="Symbol" w:hAnsi="Symbol" w:hint="default"/>
      </w:rPr>
    </w:lvl>
    <w:lvl w:ilvl="7" w:tplc="173E18B6">
      <w:start w:val="1"/>
      <w:numFmt w:val="bullet"/>
      <w:lvlText w:val="o"/>
      <w:lvlJc w:val="left"/>
      <w:pPr>
        <w:ind w:left="5760" w:hanging="360"/>
      </w:pPr>
      <w:rPr>
        <w:rFonts w:ascii="Courier New" w:hAnsi="Courier New" w:hint="default"/>
      </w:rPr>
    </w:lvl>
    <w:lvl w:ilvl="8" w:tplc="4BC8B2D4">
      <w:start w:val="1"/>
      <w:numFmt w:val="bullet"/>
      <w:lvlText w:val=""/>
      <w:lvlJc w:val="left"/>
      <w:pPr>
        <w:ind w:left="6480" w:hanging="360"/>
      </w:pPr>
      <w:rPr>
        <w:rFonts w:ascii="Wingdings" w:hAnsi="Wingdings" w:hint="default"/>
      </w:rPr>
    </w:lvl>
  </w:abstractNum>
  <w:abstractNum w:abstractNumId="49" w15:restartNumberingAfterBreak="0">
    <w:nsid w:val="23877254"/>
    <w:multiLevelType w:val="hybridMultilevel"/>
    <w:tmpl w:val="495E0958"/>
    <w:lvl w:ilvl="0" w:tplc="E0A6C3FA">
      <w:start w:val="1"/>
      <w:numFmt w:val="bullet"/>
      <w:lvlText w:val=""/>
      <w:lvlJc w:val="left"/>
      <w:pPr>
        <w:ind w:left="720" w:hanging="360"/>
      </w:pPr>
      <w:rPr>
        <w:rFonts w:ascii="Symbol" w:hAnsi="Symbol" w:hint="default"/>
      </w:rPr>
    </w:lvl>
    <w:lvl w:ilvl="1" w:tplc="C66CD67C">
      <w:start w:val="1"/>
      <w:numFmt w:val="bullet"/>
      <w:lvlText w:val="•"/>
      <w:lvlJc w:val="left"/>
      <w:pPr>
        <w:ind w:left="1080" w:hanging="360"/>
      </w:pPr>
      <w:rPr>
        <w:rFonts w:ascii="Arial" w:hAnsi="Arial" w:hint="default"/>
      </w:rPr>
    </w:lvl>
    <w:lvl w:ilvl="2" w:tplc="FB7A3DD8">
      <w:start w:val="1"/>
      <w:numFmt w:val="bullet"/>
      <w:lvlText w:val=""/>
      <w:lvlJc w:val="left"/>
      <w:pPr>
        <w:ind w:left="2160" w:hanging="360"/>
      </w:pPr>
      <w:rPr>
        <w:rFonts w:ascii="Wingdings" w:hAnsi="Wingdings" w:hint="default"/>
      </w:rPr>
    </w:lvl>
    <w:lvl w:ilvl="3" w:tplc="DC2AB45A">
      <w:start w:val="1"/>
      <w:numFmt w:val="bullet"/>
      <w:lvlText w:val=""/>
      <w:lvlJc w:val="left"/>
      <w:pPr>
        <w:ind w:left="2880" w:hanging="360"/>
      </w:pPr>
      <w:rPr>
        <w:rFonts w:ascii="Symbol" w:hAnsi="Symbol" w:hint="default"/>
      </w:rPr>
    </w:lvl>
    <w:lvl w:ilvl="4" w:tplc="781427E4">
      <w:start w:val="1"/>
      <w:numFmt w:val="bullet"/>
      <w:lvlText w:val="o"/>
      <w:lvlJc w:val="left"/>
      <w:pPr>
        <w:ind w:left="3600" w:hanging="360"/>
      </w:pPr>
      <w:rPr>
        <w:rFonts w:ascii="Courier New" w:hAnsi="Courier New" w:hint="default"/>
      </w:rPr>
    </w:lvl>
    <w:lvl w:ilvl="5" w:tplc="B0F666F8">
      <w:start w:val="1"/>
      <w:numFmt w:val="bullet"/>
      <w:lvlText w:val=""/>
      <w:lvlJc w:val="left"/>
      <w:pPr>
        <w:ind w:left="4320" w:hanging="360"/>
      </w:pPr>
      <w:rPr>
        <w:rFonts w:ascii="Wingdings" w:hAnsi="Wingdings" w:hint="default"/>
      </w:rPr>
    </w:lvl>
    <w:lvl w:ilvl="6" w:tplc="B3C05AD4">
      <w:start w:val="1"/>
      <w:numFmt w:val="bullet"/>
      <w:lvlText w:val=""/>
      <w:lvlJc w:val="left"/>
      <w:pPr>
        <w:ind w:left="5040" w:hanging="360"/>
      </w:pPr>
      <w:rPr>
        <w:rFonts w:ascii="Symbol" w:hAnsi="Symbol" w:hint="default"/>
      </w:rPr>
    </w:lvl>
    <w:lvl w:ilvl="7" w:tplc="DAF20DB8">
      <w:start w:val="1"/>
      <w:numFmt w:val="bullet"/>
      <w:lvlText w:val="o"/>
      <w:lvlJc w:val="left"/>
      <w:pPr>
        <w:ind w:left="5760" w:hanging="360"/>
      </w:pPr>
      <w:rPr>
        <w:rFonts w:ascii="Courier New" w:hAnsi="Courier New" w:hint="default"/>
      </w:rPr>
    </w:lvl>
    <w:lvl w:ilvl="8" w:tplc="CCD82410">
      <w:start w:val="1"/>
      <w:numFmt w:val="bullet"/>
      <w:lvlText w:val=""/>
      <w:lvlJc w:val="left"/>
      <w:pPr>
        <w:ind w:left="6480" w:hanging="360"/>
      </w:pPr>
      <w:rPr>
        <w:rFonts w:ascii="Wingdings" w:hAnsi="Wingdings" w:hint="default"/>
      </w:rPr>
    </w:lvl>
  </w:abstractNum>
  <w:abstractNum w:abstractNumId="50" w15:restartNumberingAfterBreak="0">
    <w:nsid w:val="239ECE9D"/>
    <w:multiLevelType w:val="hybridMultilevel"/>
    <w:tmpl w:val="D8C20526"/>
    <w:lvl w:ilvl="0" w:tplc="DC125222">
      <w:start w:val="1"/>
      <w:numFmt w:val="bullet"/>
      <w:lvlText w:val="·"/>
      <w:lvlJc w:val="left"/>
      <w:pPr>
        <w:ind w:left="720" w:hanging="360"/>
      </w:pPr>
      <w:rPr>
        <w:rFonts w:ascii="Symbol" w:hAnsi="Symbol" w:hint="default"/>
      </w:rPr>
    </w:lvl>
    <w:lvl w:ilvl="1" w:tplc="6BAE6526">
      <w:start w:val="1"/>
      <w:numFmt w:val="bullet"/>
      <w:lvlText w:val="o"/>
      <w:lvlJc w:val="left"/>
      <w:pPr>
        <w:ind w:left="1440" w:hanging="360"/>
      </w:pPr>
      <w:rPr>
        <w:rFonts w:ascii="Courier New" w:hAnsi="Courier New" w:hint="default"/>
      </w:rPr>
    </w:lvl>
    <w:lvl w:ilvl="2" w:tplc="BCAA6406">
      <w:start w:val="1"/>
      <w:numFmt w:val="bullet"/>
      <w:lvlText w:val=""/>
      <w:lvlJc w:val="left"/>
      <w:pPr>
        <w:ind w:left="2160" w:hanging="360"/>
      </w:pPr>
      <w:rPr>
        <w:rFonts w:ascii="Wingdings" w:hAnsi="Wingdings" w:hint="default"/>
      </w:rPr>
    </w:lvl>
    <w:lvl w:ilvl="3" w:tplc="DAD6D1B2">
      <w:start w:val="1"/>
      <w:numFmt w:val="bullet"/>
      <w:lvlText w:val=""/>
      <w:lvlJc w:val="left"/>
      <w:pPr>
        <w:ind w:left="2880" w:hanging="360"/>
      </w:pPr>
      <w:rPr>
        <w:rFonts w:ascii="Symbol" w:hAnsi="Symbol" w:hint="default"/>
      </w:rPr>
    </w:lvl>
    <w:lvl w:ilvl="4" w:tplc="45A2B5C4">
      <w:start w:val="1"/>
      <w:numFmt w:val="bullet"/>
      <w:lvlText w:val="o"/>
      <w:lvlJc w:val="left"/>
      <w:pPr>
        <w:ind w:left="3600" w:hanging="360"/>
      </w:pPr>
      <w:rPr>
        <w:rFonts w:ascii="Courier New" w:hAnsi="Courier New" w:hint="default"/>
      </w:rPr>
    </w:lvl>
    <w:lvl w:ilvl="5" w:tplc="ACACCEB8">
      <w:start w:val="1"/>
      <w:numFmt w:val="bullet"/>
      <w:lvlText w:val=""/>
      <w:lvlJc w:val="left"/>
      <w:pPr>
        <w:ind w:left="4320" w:hanging="360"/>
      </w:pPr>
      <w:rPr>
        <w:rFonts w:ascii="Wingdings" w:hAnsi="Wingdings" w:hint="default"/>
      </w:rPr>
    </w:lvl>
    <w:lvl w:ilvl="6" w:tplc="EF426680">
      <w:start w:val="1"/>
      <w:numFmt w:val="bullet"/>
      <w:lvlText w:val=""/>
      <w:lvlJc w:val="left"/>
      <w:pPr>
        <w:ind w:left="5040" w:hanging="360"/>
      </w:pPr>
      <w:rPr>
        <w:rFonts w:ascii="Symbol" w:hAnsi="Symbol" w:hint="default"/>
      </w:rPr>
    </w:lvl>
    <w:lvl w:ilvl="7" w:tplc="A46E7BA2">
      <w:start w:val="1"/>
      <w:numFmt w:val="bullet"/>
      <w:lvlText w:val="o"/>
      <w:lvlJc w:val="left"/>
      <w:pPr>
        <w:ind w:left="5760" w:hanging="360"/>
      </w:pPr>
      <w:rPr>
        <w:rFonts w:ascii="Courier New" w:hAnsi="Courier New" w:hint="default"/>
      </w:rPr>
    </w:lvl>
    <w:lvl w:ilvl="8" w:tplc="530C5FD0">
      <w:start w:val="1"/>
      <w:numFmt w:val="bullet"/>
      <w:lvlText w:val=""/>
      <w:lvlJc w:val="left"/>
      <w:pPr>
        <w:ind w:left="6480" w:hanging="360"/>
      </w:pPr>
      <w:rPr>
        <w:rFonts w:ascii="Wingdings" w:hAnsi="Wingdings" w:hint="default"/>
      </w:rPr>
    </w:lvl>
  </w:abstractNum>
  <w:abstractNum w:abstractNumId="51" w15:restartNumberingAfterBreak="0">
    <w:nsid w:val="23E95C9C"/>
    <w:multiLevelType w:val="hybridMultilevel"/>
    <w:tmpl w:val="C36EE870"/>
    <w:lvl w:ilvl="0" w:tplc="C5EC88B8">
      <w:start w:val="1"/>
      <w:numFmt w:val="bullet"/>
      <w:lvlText w:val=""/>
      <w:lvlJc w:val="left"/>
      <w:pPr>
        <w:ind w:left="720" w:hanging="360"/>
      </w:pPr>
      <w:rPr>
        <w:rFonts w:ascii="Symbol" w:hAnsi="Symbol" w:hint="default"/>
      </w:rPr>
    </w:lvl>
    <w:lvl w:ilvl="1" w:tplc="99FA73C8">
      <w:start w:val="1"/>
      <w:numFmt w:val="bullet"/>
      <w:lvlText w:val="o"/>
      <w:lvlJc w:val="left"/>
      <w:pPr>
        <w:ind w:left="1440" w:hanging="360"/>
      </w:pPr>
      <w:rPr>
        <w:rFonts w:ascii="Courier New" w:hAnsi="Courier New" w:hint="default"/>
      </w:rPr>
    </w:lvl>
    <w:lvl w:ilvl="2" w:tplc="4902296E">
      <w:start w:val="1"/>
      <w:numFmt w:val="bullet"/>
      <w:lvlText w:val=""/>
      <w:lvlJc w:val="left"/>
      <w:pPr>
        <w:ind w:left="2160" w:hanging="360"/>
      </w:pPr>
      <w:rPr>
        <w:rFonts w:ascii="Wingdings" w:hAnsi="Wingdings" w:hint="default"/>
      </w:rPr>
    </w:lvl>
    <w:lvl w:ilvl="3" w:tplc="AC388064">
      <w:start w:val="1"/>
      <w:numFmt w:val="bullet"/>
      <w:lvlText w:val=""/>
      <w:lvlJc w:val="left"/>
      <w:pPr>
        <w:ind w:left="2880" w:hanging="360"/>
      </w:pPr>
      <w:rPr>
        <w:rFonts w:ascii="Symbol" w:hAnsi="Symbol" w:hint="default"/>
      </w:rPr>
    </w:lvl>
    <w:lvl w:ilvl="4" w:tplc="E1287EB8">
      <w:start w:val="1"/>
      <w:numFmt w:val="bullet"/>
      <w:lvlText w:val="o"/>
      <w:lvlJc w:val="left"/>
      <w:pPr>
        <w:ind w:left="3600" w:hanging="360"/>
      </w:pPr>
      <w:rPr>
        <w:rFonts w:ascii="Courier New" w:hAnsi="Courier New" w:hint="default"/>
      </w:rPr>
    </w:lvl>
    <w:lvl w:ilvl="5" w:tplc="F9445FE6">
      <w:start w:val="1"/>
      <w:numFmt w:val="bullet"/>
      <w:lvlText w:val=""/>
      <w:lvlJc w:val="left"/>
      <w:pPr>
        <w:ind w:left="4320" w:hanging="360"/>
      </w:pPr>
      <w:rPr>
        <w:rFonts w:ascii="Wingdings" w:hAnsi="Wingdings" w:hint="default"/>
      </w:rPr>
    </w:lvl>
    <w:lvl w:ilvl="6" w:tplc="95FEE088">
      <w:start w:val="1"/>
      <w:numFmt w:val="bullet"/>
      <w:lvlText w:val=""/>
      <w:lvlJc w:val="left"/>
      <w:pPr>
        <w:ind w:left="5040" w:hanging="360"/>
      </w:pPr>
      <w:rPr>
        <w:rFonts w:ascii="Symbol" w:hAnsi="Symbol" w:hint="default"/>
      </w:rPr>
    </w:lvl>
    <w:lvl w:ilvl="7" w:tplc="6ABC5098">
      <w:start w:val="1"/>
      <w:numFmt w:val="bullet"/>
      <w:lvlText w:val="o"/>
      <w:lvlJc w:val="left"/>
      <w:pPr>
        <w:ind w:left="5760" w:hanging="360"/>
      </w:pPr>
      <w:rPr>
        <w:rFonts w:ascii="Courier New" w:hAnsi="Courier New" w:hint="default"/>
      </w:rPr>
    </w:lvl>
    <w:lvl w:ilvl="8" w:tplc="44E205DE">
      <w:start w:val="1"/>
      <w:numFmt w:val="bullet"/>
      <w:lvlText w:val=""/>
      <w:lvlJc w:val="left"/>
      <w:pPr>
        <w:ind w:left="6480" w:hanging="360"/>
      </w:pPr>
      <w:rPr>
        <w:rFonts w:ascii="Wingdings" w:hAnsi="Wingdings" w:hint="default"/>
      </w:rPr>
    </w:lvl>
  </w:abstractNum>
  <w:abstractNum w:abstractNumId="52" w15:restartNumberingAfterBreak="0">
    <w:nsid w:val="240293CE"/>
    <w:multiLevelType w:val="hybridMultilevel"/>
    <w:tmpl w:val="927039D2"/>
    <w:lvl w:ilvl="0" w:tplc="BE42A430">
      <w:start w:val="1"/>
      <w:numFmt w:val="bullet"/>
      <w:lvlText w:val=""/>
      <w:lvlJc w:val="left"/>
      <w:pPr>
        <w:ind w:left="720" w:hanging="360"/>
      </w:pPr>
      <w:rPr>
        <w:rFonts w:ascii="Symbol" w:hAnsi="Symbol" w:hint="default"/>
      </w:rPr>
    </w:lvl>
    <w:lvl w:ilvl="1" w:tplc="3258E08C">
      <w:start w:val="1"/>
      <w:numFmt w:val="bullet"/>
      <w:lvlText w:val="o"/>
      <w:lvlJc w:val="left"/>
      <w:pPr>
        <w:ind w:left="1440" w:hanging="360"/>
      </w:pPr>
      <w:rPr>
        <w:rFonts w:ascii="Courier New" w:hAnsi="Courier New" w:hint="default"/>
      </w:rPr>
    </w:lvl>
    <w:lvl w:ilvl="2" w:tplc="1C9AC248">
      <w:start w:val="1"/>
      <w:numFmt w:val="bullet"/>
      <w:lvlText w:val=""/>
      <w:lvlJc w:val="left"/>
      <w:pPr>
        <w:ind w:left="2160" w:hanging="360"/>
      </w:pPr>
      <w:rPr>
        <w:rFonts w:ascii="Wingdings" w:hAnsi="Wingdings" w:hint="default"/>
      </w:rPr>
    </w:lvl>
    <w:lvl w:ilvl="3" w:tplc="CD4EBDF8">
      <w:start w:val="1"/>
      <w:numFmt w:val="bullet"/>
      <w:lvlText w:val=""/>
      <w:lvlJc w:val="left"/>
      <w:pPr>
        <w:ind w:left="2880" w:hanging="360"/>
      </w:pPr>
      <w:rPr>
        <w:rFonts w:ascii="Symbol" w:hAnsi="Symbol" w:hint="default"/>
      </w:rPr>
    </w:lvl>
    <w:lvl w:ilvl="4" w:tplc="7EA6238C">
      <w:start w:val="1"/>
      <w:numFmt w:val="bullet"/>
      <w:lvlText w:val="o"/>
      <w:lvlJc w:val="left"/>
      <w:pPr>
        <w:ind w:left="3600" w:hanging="360"/>
      </w:pPr>
      <w:rPr>
        <w:rFonts w:ascii="Courier New" w:hAnsi="Courier New" w:hint="default"/>
      </w:rPr>
    </w:lvl>
    <w:lvl w:ilvl="5" w:tplc="1026081C">
      <w:start w:val="1"/>
      <w:numFmt w:val="bullet"/>
      <w:lvlText w:val=""/>
      <w:lvlJc w:val="left"/>
      <w:pPr>
        <w:ind w:left="4320" w:hanging="360"/>
      </w:pPr>
      <w:rPr>
        <w:rFonts w:ascii="Wingdings" w:hAnsi="Wingdings" w:hint="default"/>
      </w:rPr>
    </w:lvl>
    <w:lvl w:ilvl="6" w:tplc="5CD4C7F6">
      <w:start w:val="1"/>
      <w:numFmt w:val="bullet"/>
      <w:lvlText w:val=""/>
      <w:lvlJc w:val="left"/>
      <w:pPr>
        <w:ind w:left="5040" w:hanging="360"/>
      </w:pPr>
      <w:rPr>
        <w:rFonts w:ascii="Symbol" w:hAnsi="Symbol" w:hint="default"/>
      </w:rPr>
    </w:lvl>
    <w:lvl w:ilvl="7" w:tplc="C8B2008A">
      <w:start w:val="1"/>
      <w:numFmt w:val="bullet"/>
      <w:lvlText w:val="o"/>
      <w:lvlJc w:val="left"/>
      <w:pPr>
        <w:ind w:left="5760" w:hanging="360"/>
      </w:pPr>
      <w:rPr>
        <w:rFonts w:ascii="Courier New" w:hAnsi="Courier New" w:hint="default"/>
      </w:rPr>
    </w:lvl>
    <w:lvl w:ilvl="8" w:tplc="2F6CC846">
      <w:start w:val="1"/>
      <w:numFmt w:val="bullet"/>
      <w:lvlText w:val=""/>
      <w:lvlJc w:val="left"/>
      <w:pPr>
        <w:ind w:left="6480" w:hanging="360"/>
      </w:pPr>
      <w:rPr>
        <w:rFonts w:ascii="Wingdings" w:hAnsi="Wingdings" w:hint="default"/>
      </w:rPr>
    </w:lvl>
  </w:abstractNum>
  <w:abstractNum w:abstractNumId="53" w15:restartNumberingAfterBreak="0">
    <w:nsid w:val="254C14C8"/>
    <w:multiLevelType w:val="hybridMultilevel"/>
    <w:tmpl w:val="1BDAF60C"/>
    <w:lvl w:ilvl="0" w:tplc="B45E1324">
      <w:start w:val="1"/>
      <w:numFmt w:val="bullet"/>
      <w:lvlText w:val=""/>
      <w:lvlJc w:val="left"/>
      <w:pPr>
        <w:ind w:left="720" w:hanging="360"/>
      </w:pPr>
      <w:rPr>
        <w:rFonts w:ascii="Symbol" w:hAnsi="Symbol" w:hint="default"/>
      </w:rPr>
    </w:lvl>
    <w:lvl w:ilvl="1" w:tplc="D488F0C6">
      <w:start w:val="1"/>
      <w:numFmt w:val="bullet"/>
      <w:lvlText w:val="•"/>
      <w:lvlJc w:val="left"/>
      <w:pPr>
        <w:ind w:left="1080" w:hanging="360"/>
      </w:pPr>
      <w:rPr>
        <w:rFonts w:ascii="Arial" w:hAnsi="Arial" w:hint="default"/>
      </w:rPr>
    </w:lvl>
    <w:lvl w:ilvl="2" w:tplc="8D020EF4">
      <w:start w:val="1"/>
      <w:numFmt w:val="bullet"/>
      <w:lvlText w:val=""/>
      <w:lvlJc w:val="left"/>
      <w:pPr>
        <w:ind w:left="2160" w:hanging="360"/>
      </w:pPr>
      <w:rPr>
        <w:rFonts w:ascii="Wingdings" w:hAnsi="Wingdings" w:hint="default"/>
      </w:rPr>
    </w:lvl>
    <w:lvl w:ilvl="3" w:tplc="EE0CCF66">
      <w:start w:val="1"/>
      <w:numFmt w:val="bullet"/>
      <w:lvlText w:val=""/>
      <w:lvlJc w:val="left"/>
      <w:pPr>
        <w:ind w:left="2880" w:hanging="360"/>
      </w:pPr>
      <w:rPr>
        <w:rFonts w:ascii="Symbol" w:hAnsi="Symbol" w:hint="default"/>
      </w:rPr>
    </w:lvl>
    <w:lvl w:ilvl="4" w:tplc="34C27D12">
      <w:start w:val="1"/>
      <w:numFmt w:val="bullet"/>
      <w:lvlText w:val="o"/>
      <w:lvlJc w:val="left"/>
      <w:pPr>
        <w:ind w:left="3600" w:hanging="360"/>
      </w:pPr>
      <w:rPr>
        <w:rFonts w:ascii="Courier New" w:hAnsi="Courier New" w:hint="default"/>
      </w:rPr>
    </w:lvl>
    <w:lvl w:ilvl="5" w:tplc="A52299F6">
      <w:start w:val="1"/>
      <w:numFmt w:val="bullet"/>
      <w:lvlText w:val=""/>
      <w:lvlJc w:val="left"/>
      <w:pPr>
        <w:ind w:left="4320" w:hanging="360"/>
      </w:pPr>
      <w:rPr>
        <w:rFonts w:ascii="Wingdings" w:hAnsi="Wingdings" w:hint="default"/>
      </w:rPr>
    </w:lvl>
    <w:lvl w:ilvl="6" w:tplc="112C32D6">
      <w:start w:val="1"/>
      <w:numFmt w:val="bullet"/>
      <w:lvlText w:val=""/>
      <w:lvlJc w:val="left"/>
      <w:pPr>
        <w:ind w:left="5040" w:hanging="360"/>
      </w:pPr>
      <w:rPr>
        <w:rFonts w:ascii="Symbol" w:hAnsi="Symbol" w:hint="default"/>
      </w:rPr>
    </w:lvl>
    <w:lvl w:ilvl="7" w:tplc="B0B488AE">
      <w:start w:val="1"/>
      <w:numFmt w:val="bullet"/>
      <w:lvlText w:val="o"/>
      <w:lvlJc w:val="left"/>
      <w:pPr>
        <w:ind w:left="5760" w:hanging="360"/>
      </w:pPr>
      <w:rPr>
        <w:rFonts w:ascii="Courier New" w:hAnsi="Courier New" w:hint="default"/>
      </w:rPr>
    </w:lvl>
    <w:lvl w:ilvl="8" w:tplc="F572DE96">
      <w:start w:val="1"/>
      <w:numFmt w:val="bullet"/>
      <w:lvlText w:val=""/>
      <w:lvlJc w:val="left"/>
      <w:pPr>
        <w:ind w:left="6480" w:hanging="360"/>
      </w:pPr>
      <w:rPr>
        <w:rFonts w:ascii="Wingdings" w:hAnsi="Wingdings" w:hint="default"/>
      </w:rPr>
    </w:lvl>
  </w:abstractNum>
  <w:abstractNum w:abstractNumId="54" w15:restartNumberingAfterBreak="0">
    <w:nsid w:val="25D93E1D"/>
    <w:multiLevelType w:val="hybridMultilevel"/>
    <w:tmpl w:val="F3267D0E"/>
    <w:lvl w:ilvl="0" w:tplc="18B668CA">
      <w:start w:val="1"/>
      <w:numFmt w:val="bullet"/>
      <w:lvlText w:val=""/>
      <w:lvlJc w:val="left"/>
      <w:pPr>
        <w:ind w:left="720" w:hanging="360"/>
      </w:pPr>
      <w:rPr>
        <w:rFonts w:ascii="Symbol" w:hAnsi="Symbol" w:hint="default"/>
      </w:rPr>
    </w:lvl>
    <w:lvl w:ilvl="1" w:tplc="A3FEE480">
      <w:start w:val="1"/>
      <w:numFmt w:val="bullet"/>
      <w:lvlText w:val="o"/>
      <w:lvlJc w:val="left"/>
      <w:pPr>
        <w:ind w:left="1440" w:hanging="360"/>
      </w:pPr>
      <w:rPr>
        <w:rFonts w:ascii="Courier New" w:hAnsi="Courier New" w:hint="default"/>
      </w:rPr>
    </w:lvl>
    <w:lvl w:ilvl="2" w:tplc="9E14ED34">
      <w:start w:val="1"/>
      <w:numFmt w:val="bullet"/>
      <w:lvlText w:val=""/>
      <w:lvlJc w:val="left"/>
      <w:pPr>
        <w:ind w:left="2160" w:hanging="360"/>
      </w:pPr>
      <w:rPr>
        <w:rFonts w:ascii="Wingdings" w:hAnsi="Wingdings" w:hint="default"/>
      </w:rPr>
    </w:lvl>
    <w:lvl w:ilvl="3" w:tplc="A588E27A">
      <w:start w:val="1"/>
      <w:numFmt w:val="bullet"/>
      <w:lvlText w:val=""/>
      <w:lvlJc w:val="left"/>
      <w:pPr>
        <w:ind w:left="2880" w:hanging="360"/>
      </w:pPr>
      <w:rPr>
        <w:rFonts w:ascii="Symbol" w:hAnsi="Symbol" w:hint="default"/>
      </w:rPr>
    </w:lvl>
    <w:lvl w:ilvl="4" w:tplc="1BBAFF4A">
      <w:start w:val="1"/>
      <w:numFmt w:val="bullet"/>
      <w:lvlText w:val="o"/>
      <w:lvlJc w:val="left"/>
      <w:pPr>
        <w:ind w:left="3600" w:hanging="360"/>
      </w:pPr>
      <w:rPr>
        <w:rFonts w:ascii="Courier New" w:hAnsi="Courier New" w:hint="default"/>
      </w:rPr>
    </w:lvl>
    <w:lvl w:ilvl="5" w:tplc="43486C32">
      <w:start w:val="1"/>
      <w:numFmt w:val="bullet"/>
      <w:lvlText w:val=""/>
      <w:lvlJc w:val="left"/>
      <w:pPr>
        <w:ind w:left="4320" w:hanging="360"/>
      </w:pPr>
      <w:rPr>
        <w:rFonts w:ascii="Wingdings" w:hAnsi="Wingdings" w:hint="default"/>
      </w:rPr>
    </w:lvl>
    <w:lvl w:ilvl="6" w:tplc="4CB06152">
      <w:start w:val="1"/>
      <w:numFmt w:val="bullet"/>
      <w:lvlText w:val=""/>
      <w:lvlJc w:val="left"/>
      <w:pPr>
        <w:ind w:left="5040" w:hanging="360"/>
      </w:pPr>
      <w:rPr>
        <w:rFonts w:ascii="Symbol" w:hAnsi="Symbol" w:hint="default"/>
      </w:rPr>
    </w:lvl>
    <w:lvl w:ilvl="7" w:tplc="DB8AF59E">
      <w:start w:val="1"/>
      <w:numFmt w:val="bullet"/>
      <w:lvlText w:val="o"/>
      <w:lvlJc w:val="left"/>
      <w:pPr>
        <w:ind w:left="5760" w:hanging="360"/>
      </w:pPr>
      <w:rPr>
        <w:rFonts w:ascii="Courier New" w:hAnsi="Courier New" w:hint="default"/>
      </w:rPr>
    </w:lvl>
    <w:lvl w:ilvl="8" w:tplc="68D8961E">
      <w:start w:val="1"/>
      <w:numFmt w:val="bullet"/>
      <w:lvlText w:val=""/>
      <w:lvlJc w:val="left"/>
      <w:pPr>
        <w:ind w:left="6480" w:hanging="360"/>
      </w:pPr>
      <w:rPr>
        <w:rFonts w:ascii="Wingdings" w:hAnsi="Wingdings" w:hint="default"/>
      </w:rPr>
    </w:lvl>
  </w:abstractNum>
  <w:abstractNum w:abstractNumId="55" w15:restartNumberingAfterBreak="0">
    <w:nsid w:val="267A8B6D"/>
    <w:multiLevelType w:val="hybridMultilevel"/>
    <w:tmpl w:val="DC3A3414"/>
    <w:lvl w:ilvl="0" w:tplc="6EF29B7E">
      <w:start w:val="1"/>
      <w:numFmt w:val="bullet"/>
      <w:lvlText w:val=""/>
      <w:lvlJc w:val="left"/>
      <w:pPr>
        <w:ind w:left="720" w:hanging="360"/>
      </w:pPr>
      <w:rPr>
        <w:rFonts w:ascii="Symbol" w:hAnsi="Symbol" w:hint="default"/>
      </w:rPr>
    </w:lvl>
    <w:lvl w:ilvl="1" w:tplc="CD10638E">
      <w:start w:val="1"/>
      <w:numFmt w:val="bullet"/>
      <w:lvlText w:val="o"/>
      <w:lvlJc w:val="left"/>
      <w:pPr>
        <w:ind w:left="1440" w:hanging="360"/>
      </w:pPr>
      <w:rPr>
        <w:rFonts w:ascii="Courier New" w:hAnsi="Courier New" w:hint="default"/>
      </w:rPr>
    </w:lvl>
    <w:lvl w:ilvl="2" w:tplc="B3FAFC6E">
      <w:start w:val="1"/>
      <w:numFmt w:val="bullet"/>
      <w:lvlText w:val=""/>
      <w:lvlJc w:val="left"/>
      <w:pPr>
        <w:ind w:left="2160" w:hanging="360"/>
      </w:pPr>
      <w:rPr>
        <w:rFonts w:ascii="Wingdings" w:hAnsi="Wingdings" w:hint="default"/>
      </w:rPr>
    </w:lvl>
    <w:lvl w:ilvl="3" w:tplc="ACCE06A0">
      <w:start w:val="1"/>
      <w:numFmt w:val="bullet"/>
      <w:lvlText w:val=""/>
      <w:lvlJc w:val="left"/>
      <w:pPr>
        <w:ind w:left="2880" w:hanging="360"/>
      </w:pPr>
      <w:rPr>
        <w:rFonts w:ascii="Symbol" w:hAnsi="Symbol" w:hint="default"/>
      </w:rPr>
    </w:lvl>
    <w:lvl w:ilvl="4" w:tplc="83340270">
      <w:start w:val="1"/>
      <w:numFmt w:val="bullet"/>
      <w:lvlText w:val="o"/>
      <w:lvlJc w:val="left"/>
      <w:pPr>
        <w:ind w:left="3600" w:hanging="360"/>
      </w:pPr>
      <w:rPr>
        <w:rFonts w:ascii="Courier New" w:hAnsi="Courier New" w:hint="default"/>
      </w:rPr>
    </w:lvl>
    <w:lvl w:ilvl="5" w:tplc="EF0E98C4">
      <w:start w:val="1"/>
      <w:numFmt w:val="bullet"/>
      <w:lvlText w:val=""/>
      <w:lvlJc w:val="left"/>
      <w:pPr>
        <w:ind w:left="4320" w:hanging="360"/>
      </w:pPr>
      <w:rPr>
        <w:rFonts w:ascii="Wingdings" w:hAnsi="Wingdings" w:hint="default"/>
      </w:rPr>
    </w:lvl>
    <w:lvl w:ilvl="6" w:tplc="27F8DE8A">
      <w:start w:val="1"/>
      <w:numFmt w:val="bullet"/>
      <w:lvlText w:val=""/>
      <w:lvlJc w:val="left"/>
      <w:pPr>
        <w:ind w:left="5040" w:hanging="360"/>
      </w:pPr>
      <w:rPr>
        <w:rFonts w:ascii="Symbol" w:hAnsi="Symbol" w:hint="default"/>
      </w:rPr>
    </w:lvl>
    <w:lvl w:ilvl="7" w:tplc="DBBAF05A">
      <w:start w:val="1"/>
      <w:numFmt w:val="bullet"/>
      <w:lvlText w:val="o"/>
      <w:lvlJc w:val="left"/>
      <w:pPr>
        <w:ind w:left="5760" w:hanging="360"/>
      </w:pPr>
      <w:rPr>
        <w:rFonts w:ascii="Courier New" w:hAnsi="Courier New" w:hint="default"/>
      </w:rPr>
    </w:lvl>
    <w:lvl w:ilvl="8" w:tplc="46CC54AA">
      <w:start w:val="1"/>
      <w:numFmt w:val="bullet"/>
      <w:lvlText w:val=""/>
      <w:lvlJc w:val="left"/>
      <w:pPr>
        <w:ind w:left="6480" w:hanging="360"/>
      </w:pPr>
      <w:rPr>
        <w:rFonts w:ascii="Wingdings" w:hAnsi="Wingdings" w:hint="default"/>
      </w:rPr>
    </w:lvl>
  </w:abstractNum>
  <w:abstractNum w:abstractNumId="56" w15:restartNumberingAfterBreak="0">
    <w:nsid w:val="26849861"/>
    <w:multiLevelType w:val="hybridMultilevel"/>
    <w:tmpl w:val="912E2B60"/>
    <w:lvl w:ilvl="0" w:tplc="70280C1E">
      <w:start w:val="1"/>
      <w:numFmt w:val="bullet"/>
      <w:lvlText w:val=""/>
      <w:lvlJc w:val="left"/>
      <w:pPr>
        <w:ind w:left="720" w:hanging="360"/>
      </w:pPr>
      <w:rPr>
        <w:rFonts w:ascii="Symbol" w:hAnsi="Symbol" w:hint="default"/>
      </w:rPr>
    </w:lvl>
    <w:lvl w:ilvl="1" w:tplc="5B344A8C">
      <w:start w:val="1"/>
      <w:numFmt w:val="bullet"/>
      <w:lvlText w:val="o"/>
      <w:lvlJc w:val="left"/>
      <w:pPr>
        <w:ind w:left="1440" w:hanging="360"/>
      </w:pPr>
      <w:rPr>
        <w:rFonts w:ascii="Courier New" w:hAnsi="Courier New" w:hint="default"/>
      </w:rPr>
    </w:lvl>
    <w:lvl w:ilvl="2" w:tplc="32F6551A">
      <w:start w:val="1"/>
      <w:numFmt w:val="bullet"/>
      <w:lvlText w:val=""/>
      <w:lvlJc w:val="left"/>
      <w:pPr>
        <w:ind w:left="2160" w:hanging="360"/>
      </w:pPr>
      <w:rPr>
        <w:rFonts w:ascii="Wingdings" w:hAnsi="Wingdings" w:hint="default"/>
      </w:rPr>
    </w:lvl>
    <w:lvl w:ilvl="3" w:tplc="3856A1D2">
      <w:start w:val="1"/>
      <w:numFmt w:val="bullet"/>
      <w:lvlText w:val=""/>
      <w:lvlJc w:val="left"/>
      <w:pPr>
        <w:ind w:left="2880" w:hanging="360"/>
      </w:pPr>
      <w:rPr>
        <w:rFonts w:ascii="Symbol" w:hAnsi="Symbol" w:hint="default"/>
      </w:rPr>
    </w:lvl>
    <w:lvl w:ilvl="4" w:tplc="A686FBE2">
      <w:start w:val="1"/>
      <w:numFmt w:val="bullet"/>
      <w:lvlText w:val="o"/>
      <w:lvlJc w:val="left"/>
      <w:pPr>
        <w:ind w:left="3600" w:hanging="360"/>
      </w:pPr>
      <w:rPr>
        <w:rFonts w:ascii="Courier New" w:hAnsi="Courier New" w:hint="default"/>
      </w:rPr>
    </w:lvl>
    <w:lvl w:ilvl="5" w:tplc="D0D63212">
      <w:start w:val="1"/>
      <w:numFmt w:val="bullet"/>
      <w:lvlText w:val=""/>
      <w:lvlJc w:val="left"/>
      <w:pPr>
        <w:ind w:left="4320" w:hanging="360"/>
      </w:pPr>
      <w:rPr>
        <w:rFonts w:ascii="Wingdings" w:hAnsi="Wingdings" w:hint="default"/>
      </w:rPr>
    </w:lvl>
    <w:lvl w:ilvl="6" w:tplc="43AA3FA2">
      <w:start w:val="1"/>
      <w:numFmt w:val="bullet"/>
      <w:lvlText w:val=""/>
      <w:lvlJc w:val="left"/>
      <w:pPr>
        <w:ind w:left="5040" w:hanging="360"/>
      </w:pPr>
      <w:rPr>
        <w:rFonts w:ascii="Symbol" w:hAnsi="Symbol" w:hint="default"/>
      </w:rPr>
    </w:lvl>
    <w:lvl w:ilvl="7" w:tplc="B3928B5E">
      <w:start w:val="1"/>
      <w:numFmt w:val="bullet"/>
      <w:lvlText w:val="o"/>
      <w:lvlJc w:val="left"/>
      <w:pPr>
        <w:ind w:left="5760" w:hanging="360"/>
      </w:pPr>
      <w:rPr>
        <w:rFonts w:ascii="Courier New" w:hAnsi="Courier New" w:hint="default"/>
      </w:rPr>
    </w:lvl>
    <w:lvl w:ilvl="8" w:tplc="1458FCC4">
      <w:start w:val="1"/>
      <w:numFmt w:val="bullet"/>
      <w:lvlText w:val=""/>
      <w:lvlJc w:val="left"/>
      <w:pPr>
        <w:ind w:left="6480" w:hanging="360"/>
      </w:pPr>
      <w:rPr>
        <w:rFonts w:ascii="Wingdings" w:hAnsi="Wingdings" w:hint="default"/>
      </w:rPr>
    </w:lvl>
  </w:abstractNum>
  <w:abstractNum w:abstractNumId="57" w15:restartNumberingAfterBreak="0">
    <w:nsid w:val="2728301B"/>
    <w:multiLevelType w:val="hybridMultilevel"/>
    <w:tmpl w:val="61B85A46"/>
    <w:lvl w:ilvl="0" w:tplc="A7E486CA">
      <w:start w:val="1"/>
      <w:numFmt w:val="bullet"/>
      <w:lvlText w:val=""/>
      <w:lvlJc w:val="left"/>
      <w:pPr>
        <w:ind w:left="720" w:hanging="360"/>
      </w:pPr>
      <w:rPr>
        <w:rFonts w:ascii="Symbol" w:hAnsi="Symbol" w:hint="default"/>
      </w:rPr>
    </w:lvl>
    <w:lvl w:ilvl="1" w:tplc="88FA6856">
      <w:start w:val="1"/>
      <w:numFmt w:val="bullet"/>
      <w:lvlText w:val="o"/>
      <w:lvlJc w:val="left"/>
      <w:pPr>
        <w:ind w:left="1440" w:hanging="360"/>
      </w:pPr>
      <w:rPr>
        <w:rFonts w:ascii="Courier New" w:hAnsi="Courier New" w:hint="default"/>
      </w:rPr>
    </w:lvl>
    <w:lvl w:ilvl="2" w:tplc="12E071D2">
      <w:start w:val="1"/>
      <w:numFmt w:val="bullet"/>
      <w:lvlText w:val=""/>
      <w:lvlJc w:val="left"/>
      <w:pPr>
        <w:ind w:left="2160" w:hanging="360"/>
      </w:pPr>
      <w:rPr>
        <w:rFonts w:ascii="Wingdings" w:hAnsi="Wingdings" w:hint="default"/>
      </w:rPr>
    </w:lvl>
    <w:lvl w:ilvl="3" w:tplc="E77E5930">
      <w:start w:val="1"/>
      <w:numFmt w:val="bullet"/>
      <w:lvlText w:val=""/>
      <w:lvlJc w:val="left"/>
      <w:pPr>
        <w:ind w:left="2880" w:hanging="360"/>
      </w:pPr>
      <w:rPr>
        <w:rFonts w:ascii="Symbol" w:hAnsi="Symbol" w:hint="default"/>
      </w:rPr>
    </w:lvl>
    <w:lvl w:ilvl="4" w:tplc="F084A2D6">
      <w:start w:val="1"/>
      <w:numFmt w:val="bullet"/>
      <w:lvlText w:val="o"/>
      <w:lvlJc w:val="left"/>
      <w:pPr>
        <w:ind w:left="3600" w:hanging="360"/>
      </w:pPr>
      <w:rPr>
        <w:rFonts w:ascii="Courier New" w:hAnsi="Courier New" w:hint="default"/>
      </w:rPr>
    </w:lvl>
    <w:lvl w:ilvl="5" w:tplc="69E00E30">
      <w:start w:val="1"/>
      <w:numFmt w:val="bullet"/>
      <w:lvlText w:val=""/>
      <w:lvlJc w:val="left"/>
      <w:pPr>
        <w:ind w:left="4320" w:hanging="360"/>
      </w:pPr>
      <w:rPr>
        <w:rFonts w:ascii="Wingdings" w:hAnsi="Wingdings" w:hint="default"/>
      </w:rPr>
    </w:lvl>
    <w:lvl w:ilvl="6" w:tplc="C4B29A82">
      <w:start w:val="1"/>
      <w:numFmt w:val="bullet"/>
      <w:lvlText w:val=""/>
      <w:lvlJc w:val="left"/>
      <w:pPr>
        <w:ind w:left="5040" w:hanging="360"/>
      </w:pPr>
      <w:rPr>
        <w:rFonts w:ascii="Symbol" w:hAnsi="Symbol" w:hint="default"/>
      </w:rPr>
    </w:lvl>
    <w:lvl w:ilvl="7" w:tplc="DF762F04">
      <w:start w:val="1"/>
      <w:numFmt w:val="bullet"/>
      <w:lvlText w:val="o"/>
      <w:lvlJc w:val="left"/>
      <w:pPr>
        <w:ind w:left="5760" w:hanging="360"/>
      </w:pPr>
      <w:rPr>
        <w:rFonts w:ascii="Courier New" w:hAnsi="Courier New" w:hint="default"/>
      </w:rPr>
    </w:lvl>
    <w:lvl w:ilvl="8" w:tplc="F7ECD95C">
      <w:start w:val="1"/>
      <w:numFmt w:val="bullet"/>
      <w:lvlText w:val=""/>
      <w:lvlJc w:val="left"/>
      <w:pPr>
        <w:ind w:left="6480" w:hanging="360"/>
      </w:pPr>
      <w:rPr>
        <w:rFonts w:ascii="Wingdings" w:hAnsi="Wingdings" w:hint="default"/>
      </w:rPr>
    </w:lvl>
  </w:abstractNum>
  <w:abstractNum w:abstractNumId="58" w15:restartNumberingAfterBreak="0">
    <w:nsid w:val="27FC38F7"/>
    <w:multiLevelType w:val="hybridMultilevel"/>
    <w:tmpl w:val="6A8E41D4"/>
    <w:lvl w:ilvl="0" w:tplc="EF041FBA">
      <w:start w:val="1"/>
      <w:numFmt w:val="bullet"/>
      <w:lvlText w:val="·"/>
      <w:lvlJc w:val="left"/>
      <w:pPr>
        <w:ind w:left="720" w:hanging="360"/>
      </w:pPr>
      <w:rPr>
        <w:rFonts w:ascii="Symbol" w:hAnsi="Symbol" w:hint="default"/>
      </w:rPr>
    </w:lvl>
    <w:lvl w:ilvl="1" w:tplc="795C3FC4">
      <w:start w:val="1"/>
      <w:numFmt w:val="bullet"/>
      <w:lvlText w:val="o"/>
      <w:lvlJc w:val="left"/>
      <w:pPr>
        <w:ind w:left="1440" w:hanging="360"/>
      </w:pPr>
      <w:rPr>
        <w:rFonts w:ascii="Courier New" w:hAnsi="Courier New" w:hint="default"/>
      </w:rPr>
    </w:lvl>
    <w:lvl w:ilvl="2" w:tplc="B9F457CE">
      <w:start w:val="1"/>
      <w:numFmt w:val="bullet"/>
      <w:lvlText w:val=""/>
      <w:lvlJc w:val="left"/>
      <w:pPr>
        <w:ind w:left="2160" w:hanging="360"/>
      </w:pPr>
      <w:rPr>
        <w:rFonts w:ascii="Wingdings" w:hAnsi="Wingdings" w:hint="default"/>
      </w:rPr>
    </w:lvl>
    <w:lvl w:ilvl="3" w:tplc="1014146E">
      <w:start w:val="1"/>
      <w:numFmt w:val="bullet"/>
      <w:lvlText w:val=""/>
      <w:lvlJc w:val="left"/>
      <w:pPr>
        <w:ind w:left="2880" w:hanging="360"/>
      </w:pPr>
      <w:rPr>
        <w:rFonts w:ascii="Symbol" w:hAnsi="Symbol" w:hint="default"/>
      </w:rPr>
    </w:lvl>
    <w:lvl w:ilvl="4" w:tplc="038A0BC8">
      <w:start w:val="1"/>
      <w:numFmt w:val="bullet"/>
      <w:lvlText w:val="o"/>
      <w:lvlJc w:val="left"/>
      <w:pPr>
        <w:ind w:left="3600" w:hanging="360"/>
      </w:pPr>
      <w:rPr>
        <w:rFonts w:ascii="Courier New" w:hAnsi="Courier New" w:hint="default"/>
      </w:rPr>
    </w:lvl>
    <w:lvl w:ilvl="5" w:tplc="5F84DDE8">
      <w:start w:val="1"/>
      <w:numFmt w:val="bullet"/>
      <w:lvlText w:val=""/>
      <w:lvlJc w:val="left"/>
      <w:pPr>
        <w:ind w:left="4320" w:hanging="360"/>
      </w:pPr>
      <w:rPr>
        <w:rFonts w:ascii="Wingdings" w:hAnsi="Wingdings" w:hint="default"/>
      </w:rPr>
    </w:lvl>
    <w:lvl w:ilvl="6" w:tplc="A3406F2E">
      <w:start w:val="1"/>
      <w:numFmt w:val="bullet"/>
      <w:lvlText w:val=""/>
      <w:lvlJc w:val="left"/>
      <w:pPr>
        <w:ind w:left="5040" w:hanging="360"/>
      </w:pPr>
      <w:rPr>
        <w:rFonts w:ascii="Symbol" w:hAnsi="Symbol" w:hint="default"/>
      </w:rPr>
    </w:lvl>
    <w:lvl w:ilvl="7" w:tplc="ADCCE748">
      <w:start w:val="1"/>
      <w:numFmt w:val="bullet"/>
      <w:lvlText w:val="o"/>
      <w:lvlJc w:val="left"/>
      <w:pPr>
        <w:ind w:left="5760" w:hanging="360"/>
      </w:pPr>
      <w:rPr>
        <w:rFonts w:ascii="Courier New" w:hAnsi="Courier New" w:hint="default"/>
      </w:rPr>
    </w:lvl>
    <w:lvl w:ilvl="8" w:tplc="724413D6">
      <w:start w:val="1"/>
      <w:numFmt w:val="bullet"/>
      <w:lvlText w:val=""/>
      <w:lvlJc w:val="left"/>
      <w:pPr>
        <w:ind w:left="6480" w:hanging="360"/>
      </w:pPr>
      <w:rPr>
        <w:rFonts w:ascii="Wingdings" w:hAnsi="Wingdings" w:hint="default"/>
      </w:rPr>
    </w:lvl>
  </w:abstractNum>
  <w:abstractNum w:abstractNumId="59" w15:restartNumberingAfterBreak="0">
    <w:nsid w:val="2869B2A9"/>
    <w:multiLevelType w:val="hybridMultilevel"/>
    <w:tmpl w:val="C8E46AAC"/>
    <w:lvl w:ilvl="0" w:tplc="CDD865FA">
      <w:start w:val="1"/>
      <w:numFmt w:val="bullet"/>
      <w:lvlText w:val=""/>
      <w:lvlJc w:val="left"/>
      <w:pPr>
        <w:ind w:left="720" w:hanging="360"/>
      </w:pPr>
      <w:rPr>
        <w:rFonts w:ascii="Symbol" w:hAnsi="Symbol" w:hint="default"/>
      </w:rPr>
    </w:lvl>
    <w:lvl w:ilvl="1" w:tplc="BFDA949A">
      <w:start w:val="1"/>
      <w:numFmt w:val="bullet"/>
      <w:lvlText w:val="•"/>
      <w:lvlJc w:val="left"/>
      <w:pPr>
        <w:ind w:left="1080" w:hanging="360"/>
      </w:pPr>
      <w:rPr>
        <w:rFonts w:ascii="Arial" w:hAnsi="Arial" w:hint="default"/>
      </w:rPr>
    </w:lvl>
    <w:lvl w:ilvl="2" w:tplc="60E6D9D8">
      <w:start w:val="1"/>
      <w:numFmt w:val="bullet"/>
      <w:lvlText w:val=""/>
      <w:lvlJc w:val="left"/>
      <w:pPr>
        <w:ind w:left="2160" w:hanging="360"/>
      </w:pPr>
      <w:rPr>
        <w:rFonts w:ascii="Wingdings" w:hAnsi="Wingdings" w:hint="default"/>
      </w:rPr>
    </w:lvl>
    <w:lvl w:ilvl="3" w:tplc="BD76F32C">
      <w:start w:val="1"/>
      <w:numFmt w:val="bullet"/>
      <w:lvlText w:val=""/>
      <w:lvlJc w:val="left"/>
      <w:pPr>
        <w:ind w:left="2880" w:hanging="360"/>
      </w:pPr>
      <w:rPr>
        <w:rFonts w:ascii="Symbol" w:hAnsi="Symbol" w:hint="default"/>
      </w:rPr>
    </w:lvl>
    <w:lvl w:ilvl="4" w:tplc="994C95EA">
      <w:start w:val="1"/>
      <w:numFmt w:val="bullet"/>
      <w:lvlText w:val="o"/>
      <w:lvlJc w:val="left"/>
      <w:pPr>
        <w:ind w:left="3600" w:hanging="360"/>
      </w:pPr>
      <w:rPr>
        <w:rFonts w:ascii="Courier New" w:hAnsi="Courier New" w:hint="default"/>
      </w:rPr>
    </w:lvl>
    <w:lvl w:ilvl="5" w:tplc="C0226D28">
      <w:start w:val="1"/>
      <w:numFmt w:val="bullet"/>
      <w:lvlText w:val=""/>
      <w:lvlJc w:val="left"/>
      <w:pPr>
        <w:ind w:left="4320" w:hanging="360"/>
      </w:pPr>
      <w:rPr>
        <w:rFonts w:ascii="Wingdings" w:hAnsi="Wingdings" w:hint="default"/>
      </w:rPr>
    </w:lvl>
    <w:lvl w:ilvl="6" w:tplc="32C29E84">
      <w:start w:val="1"/>
      <w:numFmt w:val="bullet"/>
      <w:lvlText w:val=""/>
      <w:lvlJc w:val="left"/>
      <w:pPr>
        <w:ind w:left="5040" w:hanging="360"/>
      </w:pPr>
      <w:rPr>
        <w:rFonts w:ascii="Symbol" w:hAnsi="Symbol" w:hint="default"/>
      </w:rPr>
    </w:lvl>
    <w:lvl w:ilvl="7" w:tplc="9AFC2F1E">
      <w:start w:val="1"/>
      <w:numFmt w:val="bullet"/>
      <w:lvlText w:val="o"/>
      <w:lvlJc w:val="left"/>
      <w:pPr>
        <w:ind w:left="5760" w:hanging="360"/>
      </w:pPr>
      <w:rPr>
        <w:rFonts w:ascii="Courier New" w:hAnsi="Courier New" w:hint="default"/>
      </w:rPr>
    </w:lvl>
    <w:lvl w:ilvl="8" w:tplc="014E86CE">
      <w:start w:val="1"/>
      <w:numFmt w:val="bullet"/>
      <w:lvlText w:val=""/>
      <w:lvlJc w:val="left"/>
      <w:pPr>
        <w:ind w:left="6480" w:hanging="360"/>
      </w:pPr>
      <w:rPr>
        <w:rFonts w:ascii="Wingdings" w:hAnsi="Wingdings" w:hint="default"/>
      </w:rPr>
    </w:lvl>
  </w:abstractNum>
  <w:abstractNum w:abstractNumId="60" w15:restartNumberingAfterBreak="0">
    <w:nsid w:val="299FE00F"/>
    <w:multiLevelType w:val="hybridMultilevel"/>
    <w:tmpl w:val="B75A891E"/>
    <w:lvl w:ilvl="0" w:tplc="AD50497A">
      <w:start w:val="1"/>
      <w:numFmt w:val="bullet"/>
      <w:lvlText w:val=""/>
      <w:lvlJc w:val="left"/>
      <w:pPr>
        <w:ind w:left="720" w:hanging="360"/>
      </w:pPr>
      <w:rPr>
        <w:rFonts w:ascii="Symbol" w:hAnsi="Symbol" w:hint="default"/>
      </w:rPr>
    </w:lvl>
    <w:lvl w:ilvl="1" w:tplc="51C6748C">
      <w:start w:val="1"/>
      <w:numFmt w:val="bullet"/>
      <w:lvlText w:val="o"/>
      <w:lvlJc w:val="left"/>
      <w:pPr>
        <w:ind w:left="1440" w:hanging="360"/>
      </w:pPr>
      <w:rPr>
        <w:rFonts w:ascii="&quot;Courier New&quot;" w:hAnsi="&quot;Courier New&quot;" w:hint="default"/>
      </w:rPr>
    </w:lvl>
    <w:lvl w:ilvl="2" w:tplc="85D01532">
      <w:start w:val="1"/>
      <w:numFmt w:val="bullet"/>
      <w:lvlText w:val=""/>
      <w:lvlJc w:val="left"/>
      <w:pPr>
        <w:ind w:left="2160" w:hanging="360"/>
      </w:pPr>
      <w:rPr>
        <w:rFonts w:ascii="Wingdings" w:hAnsi="Wingdings" w:hint="default"/>
      </w:rPr>
    </w:lvl>
    <w:lvl w:ilvl="3" w:tplc="71DA121C">
      <w:start w:val="1"/>
      <w:numFmt w:val="bullet"/>
      <w:lvlText w:val=""/>
      <w:lvlJc w:val="left"/>
      <w:pPr>
        <w:ind w:left="2880" w:hanging="360"/>
      </w:pPr>
      <w:rPr>
        <w:rFonts w:ascii="Symbol" w:hAnsi="Symbol" w:hint="default"/>
      </w:rPr>
    </w:lvl>
    <w:lvl w:ilvl="4" w:tplc="2CFC354A">
      <w:start w:val="1"/>
      <w:numFmt w:val="bullet"/>
      <w:lvlText w:val="o"/>
      <w:lvlJc w:val="left"/>
      <w:pPr>
        <w:ind w:left="3600" w:hanging="360"/>
      </w:pPr>
      <w:rPr>
        <w:rFonts w:ascii="Courier New" w:hAnsi="Courier New" w:hint="default"/>
      </w:rPr>
    </w:lvl>
    <w:lvl w:ilvl="5" w:tplc="B09CDD28">
      <w:start w:val="1"/>
      <w:numFmt w:val="bullet"/>
      <w:lvlText w:val=""/>
      <w:lvlJc w:val="left"/>
      <w:pPr>
        <w:ind w:left="4320" w:hanging="360"/>
      </w:pPr>
      <w:rPr>
        <w:rFonts w:ascii="Wingdings" w:hAnsi="Wingdings" w:hint="default"/>
      </w:rPr>
    </w:lvl>
    <w:lvl w:ilvl="6" w:tplc="C53AF870">
      <w:start w:val="1"/>
      <w:numFmt w:val="bullet"/>
      <w:lvlText w:val=""/>
      <w:lvlJc w:val="left"/>
      <w:pPr>
        <w:ind w:left="5040" w:hanging="360"/>
      </w:pPr>
      <w:rPr>
        <w:rFonts w:ascii="Symbol" w:hAnsi="Symbol" w:hint="default"/>
      </w:rPr>
    </w:lvl>
    <w:lvl w:ilvl="7" w:tplc="7CF68CA8">
      <w:start w:val="1"/>
      <w:numFmt w:val="bullet"/>
      <w:lvlText w:val="o"/>
      <w:lvlJc w:val="left"/>
      <w:pPr>
        <w:ind w:left="5760" w:hanging="360"/>
      </w:pPr>
      <w:rPr>
        <w:rFonts w:ascii="Courier New" w:hAnsi="Courier New" w:hint="default"/>
      </w:rPr>
    </w:lvl>
    <w:lvl w:ilvl="8" w:tplc="7604F01C">
      <w:start w:val="1"/>
      <w:numFmt w:val="bullet"/>
      <w:lvlText w:val=""/>
      <w:lvlJc w:val="left"/>
      <w:pPr>
        <w:ind w:left="6480" w:hanging="360"/>
      </w:pPr>
      <w:rPr>
        <w:rFonts w:ascii="Wingdings" w:hAnsi="Wingdings" w:hint="default"/>
      </w:rPr>
    </w:lvl>
  </w:abstractNum>
  <w:abstractNum w:abstractNumId="61" w15:restartNumberingAfterBreak="0">
    <w:nsid w:val="29E36226"/>
    <w:multiLevelType w:val="hybridMultilevel"/>
    <w:tmpl w:val="347A9C6A"/>
    <w:lvl w:ilvl="0" w:tplc="17649BCE">
      <w:start w:val="1"/>
      <w:numFmt w:val="decimal"/>
      <w:lvlText w:val="%1."/>
      <w:lvlJc w:val="left"/>
      <w:pPr>
        <w:ind w:left="720" w:hanging="360"/>
      </w:pPr>
    </w:lvl>
    <w:lvl w:ilvl="1" w:tplc="9EDCCA2E">
      <w:start w:val="1"/>
      <w:numFmt w:val="decimal"/>
      <w:lvlText w:val="•"/>
      <w:lvlJc w:val="left"/>
      <w:pPr>
        <w:ind w:left="1440" w:hanging="360"/>
      </w:pPr>
    </w:lvl>
    <w:lvl w:ilvl="2" w:tplc="BB2AEBEA">
      <w:start w:val="1"/>
      <w:numFmt w:val="lowerRoman"/>
      <w:lvlText w:val="%3."/>
      <w:lvlJc w:val="right"/>
      <w:pPr>
        <w:ind w:left="2160" w:hanging="180"/>
      </w:pPr>
    </w:lvl>
    <w:lvl w:ilvl="3" w:tplc="090EBC28">
      <w:start w:val="1"/>
      <w:numFmt w:val="decimal"/>
      <w:lvlText w:val="%4."/>
      <w:lvlJc w:val="left"/>
      <w:pPr>
        <w:ind w:left="2880" w:hanging="360"/>
      </w:pPr>
    </w:lvl>
    <w:lvl w:ilvl="4" w:tplc="E8CED5F0">
      <w:start w:val="1"/>
      <w:numFmt w:val="lowerLetter"/>
      <w:lvlText w:val="%5."/>
      <w:lvlJc w:val="left"/>
      <w:pPr>
        <w:ind w:left="3600" w:hanging="360"/>
      </w:pPr>
    </w:lvl>
    <w:lvl w:ilvl="5" w:tplc="08982A16">
      <w:start w:val="1"/>
      <w:numFmt w:val="lowerRoman"/>
      <w:lvlText w:val="%6."/>
      <w:lvlJc w:val="right"/>
      <w:pPr>
        <w:ind w:left="4320" w:hanging="180"/>
      </w:pPr>
    </w:lvl>
    <w:lvl w:ilvl="6" w:tplc="DFAC4EBA">
      <w:start w:val="1"/>
      <w:numFmt w:val="decimal"/>
      <w:lvlText w:val="%7."/>
      <w:lvlJc w:val="left"/>
      <w:pPr>
        <w:ind w:left="5040" w:hanging="360"/>
      </w:pPr>
    </w:lvl>
    <w:lvl w:ilvl="7" w:tplc="B41664CA">
      <w:start w:val="1"/>
      <w:numFmt w:val="lowerLetter"/>
      <w:lvlText w:val="%8."/>
      <w:lvlJc w:val="left"/>
      <w:pPr>
        <w:ind w:left="5760" w:hanging="360"/>
      </w:pPr>
    </w:lvl>
    <w:lvl w:ilvl="8" w:tplc="1D22FFBA">
      <w:start w:val="1"/>
      <w:numFmt w:val="lowerRoman"/>
      <w:lvlText w:val="%9."/>
      <w:lvlJc w:val="right"/>
      <w:pPr>
        <w:ind w:left="6480" w:hanging="180"/>
      </w:pPr>
    </w:lvl>
  </w:abstractNum>
  <w:abstractNum w:abstractNumId="62" w15:restartNumberingAfterBreak="0">
    <w:nsid w:val="2A0BE33F"/>
    <w:multiLevelType w:val="hybridMultilevel"/>
    <w:tmpl w:val="2C5AD3D4"/>
    <w:lvl w:ilvl="0" w:tplc="E272D496">
      <w:start w:val="1"/>
      <w:numFmt w:val="bullet"/>
      <w:lvlText w:val="·"/>
      <w:lvlJc w:val="left"/>
      <w:pPr>
        <w:ind w:left="720" w:hanging="360"/>
      </w:pPr>
      <w:rPr>
        <w:rFonts w:ascii="Symbol" w:hAnsi="Symbol" w:hint="default"/>
      </w:rPr>
    </w:lvl>
    <w:lvl w:ilvl="1" w:tplc="1F848C6C">
      <w:start w:val="1"/>
      <w:numFmt w:val="bullet"/>
      <w:lvlText w:val="o"/>
      <w:lvlJc w:val="left"/>
      <w:pPr>
        <w:ind w:left="1440" w:hanging="360"/>
      </w:pPr>
      <w:rPr>
        <w:rFonts w:ascii="Courier New" w:hAnsi="Courier New" w:hint="default"/>
      </w:rPr>
    </w:lvl>
    <w:lvl w:ilvl="2" w:tplc="76B0C940">
      <w:start w:val="1"/>
      <w:numFmt w:val="bullet"/>
      <w:lvlText w:val=""/>
      <w:lvlJc w:val="left"/>
      <w:pPr>
        <w:ind w:left="2160" w:hanging="360"/>
      </w:pPr>
      <w:rPr>
        <w:rFonts w:ascii="Wingdings" w:hAnsi="Wingdings" w:hint="default"/>
      </w:rPr>
    </w:lvl>
    <w:lvl w:ilvl="3" w:tplc="3BC0B2A6">
      <w:start w:val="1"/>
      <w:numFmt w:val="bullet"/>
      <w:lvlText w:val=""/>
      <w:lvlJc w:val="left"/>
      <w:pPr>
        <w:ind w:left="2880" w:hanging="360"/>
      </w:pPr>
      <w:rPr>
        <w:rFonts w:ascii="Symbol" w:hAnsi="Symbol" w:hint="default"/>
      </w:rPr>
    </w:lvl>
    <w:lvl w:ilvl="4" w:tplc="013A4E5A">
      <w:start w:val="1"/>
      <w:numFmt w:val="bullet"/>
      <w:lvlText w:val="o"/>
      <w:lvlJc w:val="left"/>
      <w:pPr>
        <w:ind w:left="3600" w:hanging="360"/>
      </w:pPr>
      <w:rPr>
        <w:rFonts w:ascii="Courier New" w:hAnsi="Courier New" w:hint="default"/>
      </w:rPr>
    </w:lvl>
    <w:lvl w:ilvl="5" w:tplc="46384C46">
      <w:start w:val="1"/>
      <w:numFmt w:val="bullet"/>
      <w:lvlText w:val=""/>
      <w:lvlJc w:val="left"/>
      <w:pPr>
        <w:ind w:left="4320" w:hanging="360"/>
      </w:pPr>
      <w:rPr>
        <w:rFonts w:ascii="Wingdings" w:hAnsi="Wingdings" w:hint="default"/>
      </w:rPr>
    </w:lvl>
    <w:lvl w:ilvl="6" w:tplc="A46EA9B8">
      <w:start w:val="1"/>
      <w:numFmt w:val="bullet"/>
      <w:lvlText w:val=""/>
      <w:lvlJc w:val="left"/>
      <w:pPr>
        <w:ind w:left="5040" w:hanging="360"/>
      </w:pPr>
      <w:rPr>
        <w:rFonts w:ascii="Symbol" w:hAnsi="Symbol" w:hint="default"/>
      </w:rPr>
    </w:lvl>
    <w:lvl w:ilvl="7" w:tplc="A4444E98">
      <w:start w:val="1"/>
      <w:numFmt w:val="bullet"/>
      <w:lvlText w:val="o"/>
      <w:lvlJc w:val="left"/>
      <w:pPr>
        <w:ind w:left="5760" w:hanging="360"/>
      </w:pPr>
      <w:rPr>
        <w:rFonts w:ascii="Courier New" w:hAnsi="Courier New" w:hint="default"/>
      </w:rPr>
    </w:lvl>
    <w:lvl w:ilvl="8" w:tplc="98A8FB46">
      <w:start w:val="1"/>
      <w:numFmt w:val="bullet"/>
      <w:lvlText w:val=""/>
      <w:lvlJc w:val="left"/>
      <w:pPr>
        <w:ind w:left="6480" w:hanging="360"/>
      </w:pPr>
      <w:rPr>
        <w:rFonts w:ascii="Wingdings" w:hAnsi="Wingdings" w:hint="default"/>
      </w:rPr>
    </w:lvl>
  </w:abstractNum>
  <w:abstractNum w:abstractNumId="63" w15:restartNumberingAfterBreak="0">
    <w:nsid w:val="2D52D03A"/>
    <w:multiLevelType w:val="hybridMultilevel"/>
    <w:tmpl w:val="9E860366"/>
    <w:lvl w:ilvl="0" w:tplc="A178E4FE">
      <w:start w:val="1"/>
      <w:numFmt w:val="bullet"/>
      <w:lvlText w:val=""/>
      <w:lvlJc w:val="left"/>
      <w:pPr>
        <w:ind w:left="720" w:hanging="360"/>
      </w:pPr>
      <w:rPr>
        <w:rFonts w:ascii="Symbol" w:hAnsi="Symbol" w:hint="default"/>
      </w:rPr>
    </w:lvl>
    <w:lvl w:ilvl="1" w:tplc="8F60D144">
      <w:start w:val="1"/>
      <w:numFmt w:val="bullet"/>
      <w:lvlText w:val="o"/>
      <w:lvlJc w:val="left"/>
      <w:pPr>
        <w:ind w:left="1440" w:hanging="360"/>
      </w:pPr>
      <w:rPr>
        <w:rFonts w:ascii="Courier New" w:hAnsi="Courier New" w:hint="default"/>
      </w:rPr>
    </w:lvl>
    <w:lvl w:ilvl="2" w:tplc="B76C1B5C">
      <w:start w:val="1"/>
      <w:numFmt w:val="bullet"/>
      <w:lvlText w:val=""/>
      <w:lvlJc w:val="left"/>
      <w:pPr>
        <w:ind w:left="2160" w:hanging="360"/>
      </w:pPr>
      <w:rPr>
        <w:rFonts w:ascii="Wingdings" w:hAnsi="Wingdings" w:hint="default"/>
      </w:rPr>
    </w:lvl>
    <w:lvl w:ilvl="3" w:tplc="1AC2078C">
      <w:start w:val="1"/>
      <w:numFmt w:val="bullet"/>
      <w:lvlText w:val=""/>
      <w:lvlJc w:val="left"/>
      <w:pPr>
        <w:ind w:left="2880" w:hanging="360"/>
      </w:pPr>
      <w:rPr>
        <w:rFonts w:ascii="Symbol" w:hAnsi="Symbol" w:hint="default"/>
      </w:rPr>
    </w:lvl>
    <w:lvl w:ilvl="4" w:tplc="CEAE8D76">
      <w:start w:val="1"/>
      <w:numFmt w:val="bullet"/>
      <w:lvlText w:val="o"/>
      <w:lvlJc w:val="left"/>
      <w:pPr>
        <w:ind w:left="3600" w:hanging="360"/>
      </w:pPr>
      <w:rPr>
        <w:rFonts w:ascii="Courier New" w:hAnsi="Courier New" w:hint="default"/>
      </w:rPr>
    </w:lvl>
    <w:lvl w:ilvl="5" w:tplc="6C9E4896">
      <w:start w:val="1"/>
      <w:numFmt w:val="bullet"/>
      <w:lvlText w:val=""/>
      <w:lvlJc w:val="left"/>
      <w:pPr>
        <w:ind w:left="4320" w:hanging="360"/>
      </w:pPr>
      <w:rPr>
        <w:rFonts w:ascii="Wingdings" w:hAnsi="Wingdings" w:hint="default"/>
      </w:rPr>
    </w:lvl>
    <w:lvl w:ilvl="6" w:tplc="361659A6">
      <w:start w:val="1"/>
      <w:numFmt w:val="bullet"/>
      <w:lvlText w:val=""/>
      <w:lvlJc w:val="left"/>
      <w:pPr>
        <w:ind w:left="5040" w:hanging="360"/>
      </w:pPr>
      <w:rPr>
        <w:rFonts w:ascii="Symbol" w:hAnsi="Symbol" w:hint="default"/>
      </w:rPr>
    </w:lvl>
    <w:lvl w:ilvl="7" w:tplc="C80280EA">
      <w:start w:val="1"/>
      <w:numFmt w:val="bullet"/>
      <w:lvlText w:val="o"/>
      <w:lvlJc w:val="left"/>
      <w:pPr>
        <w:ind w:left="5760" w:hanging="360"/>
      </w:pPr>
      <w:rPr>
        <w:rFonts w:ascii="Courier New" w:hAnsi="Courier New" w:hint="default"/>
      </w:rPr>
    </w:lvl>
    <w:lvl w:ilvl="8" w:tplc="19DEC9F4">
      <w:start w:val="1"/>
      <w:numFmt w:val="bullet"/>
      <w:lvlText w:val=""/>
      <w:lvlJc w:val="left"/>
      <w:pPr>
        <w:ind w:left="6480" w:hanging="360"/>
      </w:pPr>
      <w:rPr>
        <w:rFonts w:ascii="Wingdings" w:hAnsi="Wingdings" w:hint="default"/>
      </w:rPr>
    </w:lvl>
  </w:abstractNum>
  <w:abstractNum w:abstractNumId="64" w15:restartNumberingAfterBreak="0">
    <w:nsid w:val="2E1B7BFA"/>
    <w:multiLevelType w:val="hybridMultilevel"/>
    <w:tmpl w:val="F368763C"/>
    <w:lvl w:ilvl="0" w:tplc="557837EE">
      <w:start w:val="1"/>
      <w:numFmt w:val="bullet"/>
      <w:lvlText w:val="·"/>
      <w:lvlJc w:val="left"/>
      <w:pPr>
        <w:ind w:left="720" w:hanging="360"/>
      </w:pPr>
      <w:rPr>
        <w:rFonts w:ascii="Symbol" w:hAnsi="Symbol" w:hint="default"/>
      </w:rPr>
    </w:lvl>
    <w:lvl w:ilvl="1" w:tplc="0CCA2704">
      <w:start w:val="1"/>
      <w:numFmt w:val="bullet"/>
      <w:lvlText w:val="o"/>
      <w:lvlJc w:val="left"/>
      <w:pPr>
        <w:ind w:left="1440" w:hanging="360"/>
      </w:pPr>
      <w:rPr>
        <w:rFonts w:ascii="Courier New" w:hAnsi="Courier New" w:hint="default"/>
      </w:rPr>
    </w:lvl>
    <w:lvl w:ilvl="2" w:tplc="4D32D358">
      <w:start w:val="1"/>
      <w:numFmt w:val="bullet"/>
      <w:lvlText w:val=""/>
      <w:lvlJc w:val="left"/>
      <w:pPr>
        <w:ind w:left="2160" w:hanging="360"/>
      </w:pPr>
      <w:rPr>
        <w:rFonts w:ascii="Wingdings" w:hAnsi="Wingdings" w:hint="default"/>
      </w:rPr>
    </w:lvl>
    <w:lvl w:ilvl="3" w:tplc="8DC681EE">
      <w:start w:val="1"/>
      <w:numFmt w:val="bullet"/>
      <w:lvlText w:val=""/>
      <w:lvlJc w:val="left"/>
      <w:pPr>
        <w:ind w:left="2880" w:hanging="360"/>
      </w:pPr>
      <w:rPr>
        <w:rFonts w:ascii="Symbol" w:hAnsi="Symbol" w:hint="default"/>
      </w:rPr>
    </w:lvl>
    <w:lvl w:ilvl="4" w:tplc="30BAC406">
      <w:start w:val="1"/>
      <w:numFmt w:val="bullet"/>
      <w:lvlText w:val="o"/>
      <w:lvlJc w:val="left"/>
      <w:pPr>
        <w:ind w:left="3600" w:hanging="360"/>
      </w:pPr>
      <w:rPr>
        <w:rFonts w:ascii="Courier New" w:hAnsi="Courier New" w:hint="default"/>
      </w:rPr>
    </w:lvl>
    <w:lvl w:ilvl="5" w:tplc="B5061AE2">
      <w:start w:val="1"/>
      <w:numFmt w:val="bullet"/>
      <w:lvlText w:val=""/>
      <w:lvlJc w:val="left"/>
      <w:pPr>
        <w:ind w:left="4320" w:hanging="360"/>
      </w:pPr>
      <w:rPr>
        <w:rFonts w:ascii="Wingdings" w:hAnsi="Wingdings" w:hint="default"/>
      </w:rPr>
    </w:lvl>
    <w:lvl w:ilvl="6" w:tplc="9AB80BBE">
      <w:start w:val="1"/>
      <w:numFmt w:val="bullet"/>
      <w:lvlText w:val=""/>
      <w:lvlJc w:val="left"/>
      <w:pPr>
        <w:ind w:left="5040" w:hanging="360"/>
      </w:pPr>
      <w:rPr>
        <w:rFonts w:ascii="Symbol" w:hAnsi="Symbol" w:hint="default"/>
      </w:rPr>
    </w:lvl>
    <w:lvl w:ilvl="7" w:tplc="EDEAB15E">
      <w:start w:val="1"/>
      <w:numFmt w:val="bullet"/>
      <w:lvlText w:val="o"/>
      <w:lvlJc w:val="left"/>
      <w:pPr>
        <w:ind w:left="5760" w:hanging="360"/>
      </w:pPr>
      <w:rPr>
        <w:rFonts w:ascii="Courier New" w:hAnsi="Courier New" w:hint="default"/>
      </w:rPr>
    </w:lvl>
    <w:lvl w:ilvl="8" w:tplc="FBAED414">
      <w:start w:val="1"/>
      <w:numFmt w:val="bullet"/>
      <w:lvlText w:val=""/>
      <w:lvlJc w:val="left"/>
      <w:pPr>
        <w:ind w:left="6480" w:hanging="360"/>
      </w:pPr>
      <w:rPr>
        <w:rFonts w:ascii="Wingdings" w:hAnsi="Wingdings" w:hint="default"/>
      </w:rPr>
    </w:lvl>
  </w:abstractNum>
  <w:abstractNum w:abstractNumId="65" w15:restartNumberingAfterBreak="0">
    <w:nsid w:val="2F8CBE41"/>
    <w:multiLevelType w:val="hybridMultilevel"/>
    <w:tmpl w:val="1F94F2D2"/>
    <w:lvl w:ilvl="0" w:tplc="0B8C6182">
      <w:start w:val="1"/>
      <w:numFmt w:val="bullet"/>
      <w:lvlText w:val=""/>
      <w:lvlJc w:val="left"/>
      <w:pPr>
        <w:ind w:left="720" w:hanging="360"/>
      </w:pPr>
      <w:rPr>
        <w:rFonts w:ascii="Symbol" w:hAnsi="Symbol" w:hint="default"/>
      </w:rPr>
    </w:lvl>
    <w:lvl w:ilvl="1" w:tplc="243445FA">
      <w:start w:val="1"/>
      <w:numFmt w:val="bullet"/>
      <w:lvlText w:val="o"/>
      <w:lvlJc w:val="left"/>
      <w:pPr>
        <w:ind w:left="1440" w:hanging="360"/>
      </w:pPr>
      <w:rPr>
        <w:rFonts w:ascii="Courier New" w:hAnsi="Courier New" w:hint="default"/>
      </w:rPr>
    </w:lvl>
    <w:lvl w:ilvl="2" w:tplc="17D830BA">
      <w:start w:val="1"/>
      <w:numFmt w:val="bullet"/>
      <w:lvlText w:val=""/>
      <w:lvlJc w:val="left"/>
      <w:pPr>
        <w:ind w:left="2160" w:hanging="360"/>
      </w:pPr>
      <w:rPr>
        <w:rFonts w:ascii="Wingdings" w:hAnsi="Wingdings" w:hint="default"/>
      </w:rPr>
    </w:lvl>
    <w:lvl w:ilvl="3" w:tplc="C4440680">
      <w:start w:val="1"/>
      <w:numFmt w:val="bullet"/>
      <w:lvlText w:val=""/>
      <w:lvlJc w:val="left"/>
      <w:pPr>
        <w:ind w:left="2880" w:hanging="360"/>
      </w:pPr>
      <w:rPr>
        <w:rFonts w:ascii="Symbol" w:hAnsi="Symbol" w:hint="default"/>
      </w:rPr>
    </w:lvl>
    <w:lvl w:ilvl="4" w:tplc="9D649D36">
      <w:start w:val="1"/>
      <w:numFmt w:val="bullet"/>
      <w:lvlText w:val="o"/>
      <w:lvlJc w:val="left"/>
      <w:pPr>
        <w:ind w:left="3600" w:hanging="360"/>
      </w:pPr>
      <w:rPr>
        <w:rFonts w:ascii="Courier New" w:hAnsi="Courier New" w:hint="default"/>
      </w:rPr>
    </w:lvl>
    <w:lvl w:ilvl="5" w:tplc="B1E674F4">
      <w:start w:val="1"/>
      <w:numFmt w:val="bullet"/>
      <w:lvlText w:val=""/>
      <w:lvlJc w:val="left"/>
      <w:pPr>
        <w:ind w:left="4320" w:hanging="360"/>
      </w:pPr>
      <w:rPr>
        <w:rFonts w:ascii="Wingdings" w:hAnsi="Wingdings" w:hint="default"/>
      </w:rPr>
    </w:lvl>
    <w:lvl w:ilvl="6" w:tplc="12AA5568">
      <w:start w:val="1"/>
      <w:numFmt w:val="bullet"/>
      <w:lvlText w:val=""/>
      <w:lvlJc w:val="left"/>
      <w:pPr>
        <w:ind w:left="5040" w:hanging="360"/>
      </w:pPr>
      <w:rPr>
        <w:rFonts w:ascii="Symbol" w:hAnsi="Symbol" w:hint="default"/>
      </w:rPr>
    </w:lvl>
    <w:lvl w:ilvl="7" w:tplc="DF488916">
      <w:start w:val="1"/>
      <w:numFmt w:val="bullet"/>
      <w:lvlText w:val="o"/>
      <w:lvlJc w:val="left"/>
      <w:pPr>
        <w:ind w:left="5760" w:hanging="360"/>
      </w:pPr>
      <w:rPr>
        <w:rFonts w:ascii="Courier New" w:hAnsi="Courier New" w:hint="default"/>
      </w:rPr>
    </w:lvl>
    <w:lvl w:ilvl="8" w:tplc="B6D24CDC">
      <w:start w:val="1"/>
      <w:numFmt w:val="bullet"/>
      <w:lvlText w:val=""/>
      <w:lvlJc w:val="left"/>
      <w:pPr>
        <w:ind w:left="6480" w:hanging="360"/>
      </w:pPr>
      <w:rPr>
        <w:rFonts w:ascii="Wingdings" w:hAnsi="Wingdings" w:hint="default"/>
      </w:rPr>
    </w:lvl>
  </w:abstractNum>
  <w:abstractNum w:abstractNumId="66" w15:restartNumberingAfterBreak="0">
    <w:nsid w:val="2F9B34CA"/>
    <w:multiLevelType w:val="hybridMultilevel"/>
    <w:tmpl w:val="A274EBAE"/>
    <w:lvl w:ilvl="0" w:tplc="F280974E">
      <w:start w:val="1"/>
      <w:numFmt w:val="bullet"/>
      <w:lvlText w:val=""/>
      <w:lvlJc w:val="left"/>
      <w:pPr>
        <w:ind w:left="720" w:hanging="360"/>
      </w:pPr>
      <w:rPr>
        <w:rFonts w:ascii="Symbol" w:hAnsi="Symbol" w:hint="default"/>
      </w:rPr>
    </w:lvl>
    <w:lvl w:ilvl="1" w:tplc="087CD204">
      <w:start w:val="1"/>
      <w:numFmt w:val="bullet"/>
      <w:lvlText w:val="o"/>
      <w:lvlJc w:val="left"/>
      <w:pPr>
        <w:ind w:left="1440" w:hanging="360"/>
      </w:pPr>
      <w:rPr>
        <w:rFonts w:ascii="Courier New" w:hAnsi="Courier New" w:hint="default"/>
      </w:rPr>
    </w:lvl>
    <w:lvl w:ilvl="2" w:tplc="9D46FF0E">
      <w:start w:val="1"/>
      <w:numFmt w:val="bullet"/>
      <w:lvlText w:val=""/>
      <w:lvlJc w:val="left"/>
      <w:pPr>
        <w:ind w:left="2160" w:hanging="360"/>
      </w:pPr>
      <w:rPr>
        <w:rFonts w:ascii="Wingdings" w:hAnsi="Wingdings" w:hint="default"/>
      </w:rPr>
    </w:lvl>
    <w:lvl w:ilvl="3" w:tplc="6BCC12C4">
      <w:start w:val="1"/>
      <w:numFmt w:val="bullet"/>
      <w:lvlText w:val=""/>
      <w:lvlJc w:val="left"/>
      <w:pPr>
        <w:ind w:left="2880" w:hanging="360"/>
      </w:pPr>
      <w:rPr>
        <w:rFonts w:ascii="Symbol" w:hAnsi="Symbol" w:hint="default"/>
      </w:rPr>
    </w:lvl>
    <w:lvl w:ilvl="4" w:tplc="608C79E0">
      <w:start w:val="1"/>
      <w:numFmt w:val="bullet"/>
      <w:lvlText w:val="o"/>
      <w:lvlJc w:val="left"/>
      <w:pPr>
        <w:ind w:left="3600" w:hanging="360"/>
      </w:pPr>
      <w:rPr>
        <w:rFonts w:ascii="Courier New" w:hAnsi="Courier New" w:hint="default"/>
      </w:rPr>
    </w:lvl>
    <w:lvl w:ilvl="5" w:tplc="102A5832">
      <w:start w:val="1"/>
      <w:numFmt w:val="bullet"/>
      <w:lvlText w:val=""/>
      <w:lvlJc w:val="left"/>
      <w:pPr>
        <w:ind w:left="4320" w:hanging="360"/>
      </w:pPr>
      <w:rPr>
        <w:rFonts w:ascii="Wingdings" w:hAnsi="Wingdings" w:hint="default"/>
      </w:rPr>
    </w:lvl>
    <w:lvl w:ilvl="6" w:tplc="F6D84DCE">
      <w:start w:val="1"/>
      <w:numFmt w:val="bullet"/>
      <w:lvlText w:val=""/>
      <w:lvlJc w:val="left"/>
      <w:pPr>
        <w:ind w:left="5040" w:hanging="360"/>
      </w:pPr>
      <w:rPr>
        <w:rFonts w:ascii="Symbol" w:hAnsi="Symbol" w:hint="default"/>
      </w:rPr>
    </w:lvl>
    <w:lvl w:ilvl="7" w:tplc="27929788">
      <w:start w:val="1"/>
      <w:numFmt w:val="bullet"/>
      <w:lvlText w:val="o"/>
      <w:lvlJc w:val="left"/>
      <w:pPr>
        <w:ind w:left="5760" w:hanging="360"/>
      </w:pPr>
      <w:rPr>
        <w:rFonts w:ascii="Courier New" w:hAnsi="Courier New" w:hint="default"/>
      </w:rPr>
    </w:lvl>
    <w:lvl w:ilvl="8" w:tplc="E1D66CC2">
      <w:start w:val="1"/>
      <w:numFmt w:val="bullet"/>
      <w:lvlText w:val=""/>
      <w:lvlJc w:val="left"/>
      <w:pPr>
        <w:ind w:left="6480" w:hanging="360"/>
      </w:pPr>
      <w:rPr>
        <w:rFonts w:ascii="Wingdings" w:hAnsi="Wingdings" w:hint="default"/>
      </w:rPr>
    </w:lvl>
  </w:abstractNum>
  <w:abstractNum w:abstractNumId="67" w15:restartNumberingAfterBreak="0">
    <w:nsid w:val="2FCEFCB5"/>
    <w:multiLevelType w:val="hybridMultilevel"/>
    <w:tmpl w:val="F1DAC318"/>
    <w:lvl w:ilvl="0" w:tplc="230CE6F0">
      <w:start w:val="1"/>
      <w:numFmt w:val="bullet"/>
      <w:lvlText w:val=""/>
      <w:lvlJc w:val="left"/>
      <w:pPr>
        <w:ind w:left="720" w:hanging="360"/>
      </w:pPr>
      <w:rPr>
        <w:rFonts w:ascii="Symbol" w:hAnsi="Symbol" w:hint="default"/>
      </w:rPr>
    </w:lvl>
    <w:lvl w:ilvl="1" w:tplc="4A0AF83A">
      <w:start w:val="1"/>
      <w:numFmt w:val="bullet"/>
      <w:lvlText w:val="•"/>
      <w:lvlJc w:val="left"/>
      <w:pPr>
        <w:ind w:left="1080" w:hanging="360"/>
      </w:pPr>
      <w:rPr>
        <w:rFonts w:ascii="Arial" w:hAnsi="Arial" w:hint="default"/>
      </w:rPr>
    </w:lvl>
    <w:lvl w:ilvl="2" w:tplc="50309F98">
      <w:start w:val="1"/>
      <w:numFmt w:val="bullet"/>
      <w:lvlText w:val=""/>
      <w:lvlJc w:val="left"/>
      <w:pPr>
        <w:ind w:left="2160" w:hanging="360"/>
      </w:pPr>
      <w:rPr>
        <w:rFonts w:ascii="Wingdings" w:hAnsi="Wingdings" w:hint="default"/>
      </w:rPr>
    </w:lvl>
    <w:lvl w:ilvl="3" w:tplc="216455E0">
      <w:start w:val="1"/>
      <w:numFmt w:val="bullet"/>
      <w:lvlText w:val=""/>
      <w:lvlJc w:val="left"/>
      <w:pPr>
        <w:ind w:left="2880" w:hanging="360"/>
      </w:pPr>
      <w:rPr>
        <w:rFonts w:ascii="Symbol" w:hAnsi="Symbol" w:hint="default"/>
      </w:rPr>
    </w:lvl>
    <w:lvl w:ilvl="4" w:tplc="FF40BFF8">
      <w:start w:val="1"/>
      <w:numFmt w:val="bullet"/>
      <w:lvlText w:val="o"/>
      <w:lvlJc w:val="left"/>
      <w:pPr>
        <w:ind w:left="3600" w:hanging="360"/>
      </w:pPr>
      <w:rPr>
        <w:rFonts w:ascii="Courier New" w:hAnsi="Courier New" w:hint="default"/>
      </w:rPr>
    </w:lvl>
    <w:lvl w:ilvl="5" w:tplc="01DCA4BC">
      <w:start w:val="1"/>
      <w:numFmt w:val="bullet"/>
      <w:lvlText w:val=""/>
      <w:lvlJc w:val="left"/>
      <w:pPr>
        <w:ind w:left="4320" w:hanging="360"/>
      </w:pPr>
      <w:rPr>
        <w:rFonts w:ascii="Wingdings" w:hAnsi="Wingdings" w:hint="default"/>
      </w:rPr>
    </w:lvl>
    <w:lvl w:ilvl="6" w:tplc="48F2BF30">
      <w:start w:val="1"/>
      <w:numFmt w:val="bullet"/>
      <w:lvlText w:val=""/>
      <w:lvlJc w:val="left"/>
      <w:pPr>
        <w:ind w:left="5040" w:hanging="360"/>
      </w:pPr>
      <w:rPr>
        <w:rFonts w:ascii="Symbol" w:hAnsi="Symbol" w:hint="default"/>
      </w:rPr>
    </w:lvl>
    <w:lvl w:ilvl="7" w:tplc="219A5D20">
      <w:start w:val="1"/>
      <w:numFmt w:val="bullet"/>
      <w:lvlText w:val="o"/>
      <w:lvlJc w:val="left"/>
      <w:pPr>
        <w:ind w:left="5760" w:hanging="360"/>
      </w:pPr>
      <w:rPr>
        <w:rFonts w:ascii="Courier New" w:hAnsi="Courier New" w:hint="default"/>
      </w:rPr>
    </w:lvl>
    <w:lvl w:ilvl="8" w:tplc="0436074C">
      <w:start w:val="1"/>
      <w:numFmt w:val="bullet"/>
      <w:lvlText w:val=""/>
      <w:lvlJc w:val="left"/>
      <w:pPr>
        <w:ind w:left="6480" w:hanging="360"/>
      </w:pPr>
      <w:rPr>
        <w:rFonts w:ascii="Wingdings" w:hAnsi="Wingdings" w:hint="default"/>
      </w:rPr>
    </w:lvl>
  </w:abstractNum>
  <w:abstractNum w:abstractNumId="68" w15:restartNumberingAfterBreak="0">
    <w:nsid w:val="304C42FC"/>
    <w:multiLevelType w:val="hybridMultilevel"/>
    <w:tmpl w:val="D8D87212"/>
    <w:lvl w:ilvl="0" w:tplc="99B641CC">
      <w:start w:val="1"/>
      <w:numFmt w:val="bullet"/>
      <w:lvlText w:val="·"/>
      <w:lvlJc w:val="left"/>
      <w:pPr>
        <w:ind w:left="720" w:hanging="360"/>
      </w:pPr>
      <w:rPr>
        <w:rFonts w:ascii="Symbol" w:hAnsi="Symbol" w:hint="default"/>
      </w:rPr>
    </w:lvl>
    <w:lvl w:ilvl="1" w:tplc="832EDDE6">
      <w:start w:val="1"/>
      <w:numFmt w:val="bullet"/>
      <w:lvlText w:val="o"/>
      <w:lvlJc w:val="left"/>
      <w:pPr>
        <w:ind w:left="1440" w:hanging="360"/>
      </w:pPr>
      <w:rPr>
        <w:rFonts w:ascii="Courier New" w:hAnsi="Courier New" w:hint="default"/>
      </w:rPr>
    </w:lvl>
    <w:lvl w:ilvl="2" w:tplc="794E025A">
      <w:start w:val="1"/>
      <w:numFmt w:val="bullet"/>
      <w:lvlText w:val=""/>
      <w:lvlJc w:val="left"/>
      <w:pPr>
        <w:ind w:left="2160" w:hanging="360"/>
      </w:pPr>
      <w:rPr>
        <w:rFonts w:ascii="Wingdings" w:hAnsi="Wingdings" w:hint="default"/>
      </w:rPr>
    </w:lvl>
    <w:lvl w:ilvl="3" w:tplc="A00A4AE8">
      <w:start w:val="1"/>
      <w:numFmt w:val="bullet"/>
      <w:lvlText w:val=""/>
      <w:lvlJc w:val="left"/>
      <w:pPr>
        <w:ind w:left="2880" w:hanging="360"/>
      </w:pPr>
      <w:rPr>
        <w:rFonts w:ascii="Symbol" w:hAnsi="Symbol" w:hint="default"/>
      </w:rPr>
    </w:lvl>
    <w:lvl w:ilvl="4" w:tplc="2CD6603A">
      <w:start w:val="1"/>
      <w:numFmt w:val="bullet"/>
      <w:lvlText w:val="o"/>
      <w:lvlJc w:val="left"/>
      <w:pPr>
        <w:ind w:left="3600" w:hanging="360"/>
      </w:pPr>
      <w:rPr>
        <w:rFonts w:ascii="Courier New" w:hAnsi="Courier New" w:hint="default"/>
      </w:rPr>
    </w:lvl>
    <w:lvl w:ilvl="5" w:tplc="21480A48">
      <w:start w:val="1"/>
      <w:numFmt w:val="bullet"/>
      <w:lvlText w:val=""/>
      <w:lvlJc w:val="left"/>
      <w:pPr>
        <w:ind w:left="4320" w:hanging="360"/>
      </w:pPr>
      <w:rPr>
        <w:rFonts w:ascii="Wingdings" w:hAnsi="Wingdings" w:hint="default"/>
      </w:rPr>
    </w:lvl>
    <w:lvl w:ilvl="6" w:tplc="EA5A31FC">
      <w:start w:val="1"/>
      <w:numFmt w:val="bullet"/>
      <w:lvlText w:val=""/>
      <w:lvlJc w:val="left"/>
      <w:pPr>
        <w:ind w:left="5040" w:hanging="360"/>
      </w:pPr>
      <w:rPr>
        <w:rFonts w:ascii="Symbol" w:hAnsi="Symbol" w:hint="default"/>
      </w:rPr>
    </w:lvl>
    <w:lvl w:ilvl="7" w:tplc="DE9224CE">
      <w:start w:val="1"/>
      <w:numFmt w:val="bullet"/>
      <w:lvlText w:val="o"/>
      <w:lvlJc w:val="left"/>
      <w:pPr>
        <w:ind w:left="5760" w:hanging="360"/>
      </w:pPr>
      <w:rPr>
        <w:rFonts w:ascii="Courier New" w:hAnsi="Courier New" w:hint="default"/>
      </w:rPr>
    </w:lvl>
    <w:lvl w:ilvl="8" w:tplc="6504D928">
      <w:start w:val="1"/>
      <w:numFmt w:val="bullet"/>
      <w:lvlText w:val=""/>
      <w:lvlJc w:val="left"/>
      <w:pPr>
        <w:ind w:left="6480" w:hanging="360"/>
      </w:pPr>
      <w:rPr>
        <w:rFonts w:ascii="Wingdings" w:hAnsi="Wingdings" w:hint="default"/>
      </w:rPr>
    </w:lvl>
  </w:abstractNum>
  <w:abstractNum w:abstractNumId="69" w15:restartNumberingAfterBreak="0">
    <w:nsid w:val="30D00EBA"/>
    <w:multiLevelType w:val="hybridMultilevel"/>
    <w:tmpl w:val="4E1E39B8"/>
    <w:lvl w:ilvl="0" w:tplc="C54C721C">
      <w:start w:val="1"/>
      <w:numFmt w:val="bullet"/>
      <w:lvlText w:val=""/>
      <w:lvlJc w:val="left"/>
      <w:pPr>
        <w:ind w:left="720" w:hanging="360"/>
      </w:pPr>
      <w:rPr>
        <w:rFonts w:ascii="Symbol" w:hAnsi="Symbol" w:hint="default"/>
      </w:rPr>
    </w:lvl>
    <w:lvl w:ilvl="1" w:tplc="1E560B48">
      <w:start w:val="1"/>
      <w:numFmt w:val="bullet"/>
      <w:lvlText w:val="o"/>
      <w:lvlJc w:val="left"/>
      <w:pPr>
        <w:ind w:left="1440" w:hanging="360"/>
      </w:pPr>
      <w:rPr>
        <w:rFonts w:ascii="&quot;Courier New&quot;" w:hAnsi="&quot;Courier New&quot;" w:hint="default"/>
      </w:rPr>
    </w:lvl>
    <w:lvl w:ilvl="2" w:tplc="1692466E">
      <w:start w:val="1"/>
      <w:numFmt w:val="bullet"/>
      <w:lvlText w:val=""/>
      <w:lvlJc w:val="left"/>
      <w:pPr>
        <w:ind w:left="2160" w:hanging="360"/>
      </w:pPr>
      <w:rPr>
        <w:rFonts w:ascii="Wingdings" w:hAnsi="Wingdings" w:hint="default"/>
      </w:rPr>
    </w:lvl>
    <w:lvl w:ilvl="3" w:tplc="770ED516">
      <w:start w:val="1"/>
      <w:numFmt w:val="bullet"/>
      <w:lvlText w:val=""/>
      <w:lvlJc w:val="left"/>
      <w:pPr>
        <w:ind w:left="2880" w:hanging="360"/>
      </w:pPr>
      <w:rPr>
        <w:rFonts w:ascii="Symbol" w:hAnsi="Symbol" w:hint="default"/>
      </w:rPr>
    </w:lvl>
    <w:lvl w:ilvl="4" w:tplc="670CB2AE">
      <w:start w:val="1"/>
      <w:numFmt w:val="bullet"/>
      <w:lvlText w:val="o"/>
      <w:lvlJc w:val="left"/>
      <w:pPr>
        <w:ind w:left="3600" w:hanging="360"/>
      </w:pPr>
      <w:rPr>
        <w:rFonts w:ascii="Courier New" w:hAnsi="Courier New" w:hint="default"/>
      </w:rPr>
    </w:lvl>
    <w:lvl w:ilvl="5" w:tplc="65FCEB10">
      <w:start w:val="1"/>
      <w:numFmt w:val="bullet"/>
      <w:lvlText w:val=""/>
      <w:lvlJc w:val="left"/>
      <w:pPr>
        <w:ind w:left="4320" w:hanging="360"/>
      </w:pPr>
      <w:rPr>
        <w:rFonts w:ascii="Wingdings" w:hAnsi="Wingdings" w:hint="default"/>
      </w:rPr>
    </w:lvl>
    <w:lvl w:ilvl="6" w:tplc="5B286954">
      <w:start w:val="1"/>
      <w:numFmt w:val="bullet"/>
      <w:lvlText w:val=""/>
      <w:lvlJc w:val="left"/>
      <w:pPr>
        <w:ind w:left="5040" w:hanging="360"/>
      </w:pPr>
      <w:rPr>
        <w:rFonts w:ascii="Symbol" w:hAnsi="Symbol" w:hint="default"/>
      </w:rPr>
    </w:lvl>
    <w:lvl w:ilvl="7" w:tplc="4FE218E4">
      <w:start w:val="1"/>
      <w:numFmt w:val="bullet"/>
      <w:lvlText w:val="o"/>
      <w:lvlJc w:val="left"/>
      <w:pPr>
        <w:ind w:left="5760" w:hanging="360"/>
      </w:pPr>
      <w:rPr>
        <w:rFonts w:ascii="Courier New" w:hAnsi="Courier New" w:hint="default"/>
      </w:rPr>
    </w:lvl>
    <w:lvl w:ilvl="8" w:tplc="68C4AE9C">
      <w:start w:val="1"/>
      <w:numFmt w:val="bullet"/>
      <w:lvlText w:val=""/>
      <w:lvlJc w:val="left"/>
      <w:pPr>
        <w:ind w:left="6480" w:hanging="360"/>
      </w:pPr>
      <w:rPr>
        <w:rFonts w:ascii="Wingdings" w:hAnsi="Wingdings" w:hint="default"/>
      </w:rPr>
    </w:lvl>
  </w:abstractNum>
  <w:abstractNum w:abstractNumId="70" w15:restartNumberingAfterBreak="0">
    <w:nsid w:val="3201497F"/>
    <w:multiLevelType w:val="hybridMultilevel"/>
    <w:tmpl w:val="58820712"/>
    <w:lvl w:ilvl="0" w:tplc="A2E8275E">
      <w:start w:val="1"/>
      <w:numFmt w:val="decimal"/>
      <w:lvlText w:val="%1."/>
      <w:lvlJc w:val="left"/>
      <w:pPr>
        <w:ind w:left="720" w:hanging="360"/>
      </w:pPr>
    </w:lvl>
    <w:lvl w:ilvl="1" w:tplc="B868FA2C">
      <w:start w:val="1"/>
      <w:numFmt w:val="decimal"/>
      <w:lvlText w:val="•"/>
      <w:lvlJc w:val="left"/>
      <w:pPr>
        <w:ind w:left="1440" w:hanging="360"/>
      </w:pPr>
    </w:lvl>
    <w:lvl w:ilvl="2" w:tplc="EC7862C8">
      <w:start w:val="1"/>
      <w:numFmt w:val="lowerRoman"/>
      <w:lvlText w:val="%3."/>
      <w:lvlJc w:val="right"/>
      <w:pPr>
        <w:ind w:left="2160" w:hanging="180"/>
      </w:pPr>
    </w:lvl>
    <w:lvl w:ilvl="3" w:tplc="05F4D0DE">
      <w:start w:val="1"/>
      <w:numFmt w:val="decimal"/>
      <w:lvlText w:val="%4."/>
      <w:lvlJc w:val="left"/>
      <w:pPr>
        <w:ind w:left="2880" w:hanging="360"/>
      </w:pPr>
    </w:lvl>
    <w:lvl w:ilvl="4" w:tplc="5FA01ADA">
      <w:start w:val="1"/>
      <w:numFmt w:val="lowerLetter"/>
      <w:lvlText w:val="%5."/>
      <w:lvlJc w:val="left"/>
      <w:pPr>
        <w:ind w:left="3600" w:hanging="360"/>
      </w:pPr>
    </w:lvl>
    <w:lvl w:ilvl="5" w:tplc="72A224CA">
      <w:start w:val="1"/>
      <w:numFmt w:val="lowerRoman"/>
      <w:lvlText w:val="%6."/>
      <w:lvlJc w:val="right"/>
      <w:pPr>
        <w:ind w:left="4320" w:hanging="180"/>
      </w:pPr>
    </w:lvl>
    <w:lvl w:ilvl="6" w:tplc="AC9A0F4C">
      <w:start w:val="1"/>
      <w:numFmt w:val="decimal"/>
      <w:lvlText w:val="%7."/>
      <w:lvlJc w:val="left"/>
      <w:pPr>
        <w:ind w:left="5040" w:hanging="360"/>
      </w:pPr>
    </w:lvl>
    <w:lvl w:ilvl="7" w:tplc="5DAE543C">
      <w:start w:val="1"/>
      <w:numFmt w:val="lowerLetter"/>
      <w:lvlText w:val="%8."/>
      <w:lvlJc w:val="left"/>
      <w:pPr>
        <w:ind w:left="5760" w:hanging="360"/>
      </w:pPr>
    </w:lvl>
    <w:lvl w:ilvl="8" w:tplc="E146E256">
      <w:start w:val="1"/>
      <w:numFmt w:val="lowerRoman"/>
      <w:lvlText w:val="%9."/>
      <w:lvlJc w:val="right"/>
      <w:pPr>
        <w:ind w:left="6480" w:hanging="180"/>
      </w:pPr>
    </w:lvl>
  </w:abstractNum>
  <w:abstractNum w:abstractNumId="71" w15:restartNumberingAfterBreak="0">
    <w:nsid w:val="321C4AB7"/>
    <w:multiLevelType w:val="hybridMultilevel"/>
    <w:tmpl w:val="054ED216"/>
    <w:lvl w:ilvl="0" w:tplc="0B6A4CCE">
      <w:start w:val="1"/>
      <w:numFmt w:val="bullet"/>
      <w:lvlText w:val=""/>
      <w:lvlJc w:val="left"/>
      <w:pPr>
        <w:ind w:left="720" w:hanging="360"/>
      </w:pPr>
      <w:rPr>
        <w:rFonts w:ascii="Symbol" w:hAnsi="Symbol" w:hint="default"/>
      </w:rPr>
    </w:lvl>
    <w:lvl w:ilvl="1" w:tplc="C9066F72">
      <w:start w:val="1"/>
      <w:numFmt w:val="bullet"/>
      <w:lvlText w:val="o"/>
      <w:lvlJc w:val="left"/>
      <w:pPr>
        <w:ind w:left="1440" w:hanging="360"/>
      </w:pPr>
      <w:rPr>
        <w:rFonts w:ascii="Courier New" w:hAnsi="Courier New" w:hint="default"/>
      </w:rPr>
    </w:lvl>
    <w:lvl w:ilvl="2" w:tplc="C3CAADDC">
      <w:start w:val="1"/>
      <w:numFmt w:val="bullet"/>
      <w:lvlText w:val=""/>
      <w:lvlJc w:val="left"/>
      <w:pPr>
        <w:ind w:left="2160" w:hanging="360"/>
      </w:pPr>
      <w:rPr>
        <w:rFonts w:ascii="Wingdings" w:hAnsi="Wingdings" w:hint="default"/>
      </w:rPr>
    </w:lvl>
    <w:lvl w:ilvl="3" w:tplc="76ECA032">
      <w:start w:val="1"/>
      <w:numFmt w:val="bullet"/>
      <w:lvlText w:val=""/>
      <w:lvlJc w:val="left"/>
      <w:pPr>
        <w:ind w:left="2880" w:hanging="360"/>
      </w:pPr>
      <w:rPr>
        <w:rFonts w:ascii="Symbol" w:hAnsi="Symbol" w:hint="default"/>
      </w:rPr>
    </w:lvl>
    <w:lvl w:ilvl="4" w:tplc="486A62A8">
      <w:start w:val="1"/>
      <w:numFmt w:val="bullet"/>
      <w:lvlText w:val="o"/>
      <w:lvlJc w:val="left"/>
      <w:pPr>
        <w:ind w:left="3600" w:hanging="360"/>
      </w:pPr>
      <w:rPr>
        <w:rFonts w:ascii="Courier New" w:hAnsi="Courier New" w:hint="default"/>
      </w:rPr>
    </w:lvl>
    <w:lvl w:ilvl="5" w:tplc="2B20E8E2">
      <w:start w:val="1"/>
      <w:numFmt w:val="bullet"/>
      <w:lvlText w:val=""/>
      <w:lvlJc w:val="left"/>
      <w:pPr>
        <w:ind w:left="4320" w:hanging="360"/>
      </w:pPr>
      <w:rPr>
        <w:rFonts w:ascii="Wingdings" w:hAnsi="Wingdings" w:hint="default"/>
      </w:rPr>
    </w:lvl>
    <w:lvl w:ilvl="6" w:tplc="A3903840">
      <w:start w:val="1"/>
      <w:numFmt w:val="bullet"/>
      <w:lvlText w:val=""/>
      <w:lvlJc w:val="left"/>
      <w:pPr>
        <w:ind w:left="5040" w:hanging="360"/>
      </w:pPr>
      <w:rPr>
        <w:rFonts w:ascii="Symbol" w:hAnsi="Symbol" w:hint="default"/>
      </w:rPr>
    </w:lvl>
    <w:lvl w:ilvl="7" w:tplc="5FE2F9C6">
      <w:start w:val="1"/>
      <w:numFmt w:val="bullet"/>
      <w:lvlText w:val="o"/>
      <w:lvlJc w:val="left"/>
      <w:pPr>
        <w:ind w:left="5760" w:hanging="360"/>
      </w:pPr>
      <w:rPr>
        <w:rFonts w:ascii="Courier New" w:hAnsi="Courier New" w:hint="default"/>
      </w:rPr>
    </w:lvl>
    <w:lvl w:ilvl="8" w:tplc="D2CECDD4">
      <w:start w:val="1"/>
      <w:numFmt w:val="bullet"/>
      <w:lvlText w:val=""/>
      <w:lvlJc w:val="left"/>
      <w:pPr>
        <w:ind w:left="6480" w:hanging="360"/>
      </w:pPr>
      <w:rPr>
        <w:rFonts w:ascii="Wingdings" w:hAnsi="Wingdings" w:hint="default"/>
      </w:rPr>
    </w:lvl>
  </w:abstractNum>
  <w:abstractNum w:abstractNumId="72" w15:restartNumberingAfterBreak="0">
    <w:nsid w:val="336B1058"/>
    <w:multiLevelType w:val="hybridMultilevel"/>
    <w:tmpl w:val="7F8C94D6"/>
    <w:lvl w:ilvl="0" w:tplc="553C5B9C">
      <w:start w:val="1"/>
      <w:numFmt w:val="bullet"/>
      <w:lvlText w:val="-"/>
      <w:lvlJc w:val="left"/>
      <w:pPr>
        <w:ind w:left="720" w:hanging="360"/>
      </w:pPr>
      <w:rPr>
        <w:rFonts w:ascii="Calibri" w:hAnsi="Calibri" w:hint="default"/>
      </w:rPr>
    </w:lvl>
    <w:lvl w:ilvl="1" w:tplc="E100735C">
      <w:start w:val="1"/>
      <w:numFmt w:val="bullet"/>
      <w:lvlText w:val="o"/>
      <w:lvlJc w:val="left"/>
      <w:pPr>
        <w:ind w:left="1440" w:hanging="360"/>
      </w:pPr>
      <w:rPr>
        <w:rFonts w:ascii="Courier New" w:hAnsi="Courier New" w:hint="default"/>
      </w:rPr>
    </w:lvl>
    <w:lvl w:ilvl="2" w:tplc="E996B816">
      <w:start w:val="1"/>
      <w:numFmt w:val="bullet"/>
      <w:lvlText w:val=""/>
      <w:lvlJc w:val="left"/>
      <w:pPr>
        <w:ind w:left="2160" w:hanging="360"/>
      </w:pPr>
      <w:rPr>
        <w:rFonts w:ascii="Wingdings" w:hAnsi="Wingdings" w:hint="default"/>
      </w:rPr>
    </w:lvl>
    <w:lvl w:ilvl="3" w:tplc="C3F8A8F8">
      <w:start w:val="1"/>
      <w:numFmt w:val="bullet"/>
      <w:lvlText w:val=""/>
      <w:lvlJc w:val="left"/>
      <w:pPr>
        <w:ind w:left="2880" w:hanging="360"/>
      </w:pPr>
      <w:rPr>
        <w:rFonts w:ascii="Symbol" w:hAnsi="Symbol" w:hint="default"/>
      </w:rPr>
    </w:lvl>
    <w:lvl w:ilvl="4" w:tplc="D0E69AAE">
      <w:start w:val="1"/>
      <w:numFmt w:val="bullet"/>
      <w:lvlText w:val="o"/>
      <w:lvlJc w:val="left"/>
      <w:pPr>
        <w:ind w:left="3600" w:hanging="360"/>
      </w:pPr>
      <w:rPr>
        <w:rFonts w:ascii="Courier New" w:hAnsi="Courier New" w:hint="default"/>
      </w:rPr>
    </w:lvl>
    <w:lvl w:ilvl="5" w:tplc="ACEC5D00">
      <w:start w:val="1"/>
      <w:numFmt w:val="bullet"/>
      <w:lvlText w:val=""/>
      <w:lvlJc w:val="left"/>
      <w:pPr>
        <w:ind w:left="4320" w:hanging="360"/>
      </w:pPr>
      <w:rPr>
        <w:rFonts w:ascii="Wingdings" w:hAnsi="Wingdings" w:hint="default"/>
      </w:rPr>
    </w:lvl>
    <w:lvl w:ilvl="6" w:tplc="4838E3FC">
      <w:start w:val="1"/>
      <w:numFmt w:val="bullet"/>
      <w:lvlText w:val=""/>
      <w:lvlJc w:val="left"/>
      <w:pPr>
        <w:ind w:left="5040" w:hanging="360"/>
      </w:pPr>
      <w:rPr>
        <w:rFonts w:ascii="Symbol" w:hAnsi="Symbol" w:hint="default"/>
      </w:rPr>
    </w:lvl>
    <w:lvl w:ilvl="7" w:tplc="E51CF308">
      <w:start w:val="1"/>
      <w:numFmt w:val="bullet"/>
      <w:lvlText w:val="o"/>
      <w:lvlJc w:val="left"/>
      <w:pPr>
        <w:ind w:left="5760" w:hanging="360"/>
      </w:pPr>
      <w:rPr>
        <w:rFonts w:ascii="Courier New" w:hAnsi="Courier New" w:hint="default"/>
      </w:rPr>
    </w:lvl>
    <w:lvl w:ilvl="8" w:tplc="0AACA748">
      <w:start w:val="1"/>
      <w:numFmt w:val="bullet"/>
      <w:lvlText w:val=""/>
      <w:lvlJc w:val="left"/>
      <w:pPr>
        <w:ind w:left="6480" w:hanging="360"/>
      </w:pPr>
      <w:rPr>
        <w:rFonts w:ascii="Wingdings" w:hAnsi="Wingdings" w:hint="default"/>
      </w:rPr>
    </w:lvl>
  </w:abstractNum>
  <w:abstractNum w:abstractNumId="73" w15:restartNumberingAfterBreak="0">
    <w:nsid w:val="36ED2E5C"/>
    <w:multiLevelType w:val="hybridMultilevel"/>
    <w:tmpl w:val="40BE33AE"/>
    <w:lvl w:ilvl="0" w:tplc="26D4E0B8">
      <w:start w:val="1"/>
      <w:numFmt w:val="bullet"/>
      <w:lvlText w:val=""/>
      <w:lvlJc w:val="left"/>
      <w:pPr>
        <w:ind w:left="720" w:hanging="360"/>
      </w:pPr>
      <w:rPr>
        <w:rFonts w:ascii="Symbol" w:hAnsi="Symbol" w:hint="default"/>
      </w:rPr>
    </w:lvl>
    <w:lvl w:ilvl="1" w:tplc="8B803CE4">
      <w:start w:val="1"/>
      <w:numFmt w:val="bullet"/>
      <w:lvlText w:val="o"/>
      <w:lvlJc w:val="left"/>
      <w:pPr>
        <w:ind w:left="1440" w:hanging="360"/>
      </w:pPr>
      <w:rPr>
        <w:rFonts w:ascii="Courier New" w:hAnsi="Courier New" w:hint="default"/>
      </w:rPr>
    </w:lvl>
    <w:lvl w:ilvl="2" w:tplc="6A2C7CF0">
      <w:start w:val="1"/>
      <w:numFmt w:val="bullet"/>
      <w:lvlText w:val=""/>
      <w:lvlJc w:val="left"/>
      <w:pPr>
        <w:ind w:left="2160" w:hanging="360"/>
      </w:pPr>
      <w:rPr>
        <w:rFonts w:ascii="Wingdings" w:hAnsi="Wingdings" w:hint="default"/>
      </w:rPr>
    </w:lvl>
    <w:lvl w:ilvl="3" w:tplc="7E748DA2">
      <w:start w:val="1"/>
      <w:numFmt w:val="bullet"/>
      <w:lvlText w:val=""/>
      <w:lvlJc w:val="left"/>
      <w:pPr>
        <w:ind w:left="2880" w:hanging="360"/>
      </w:pPr>
      <w:rPr>
        <w:rFonts w:ascii="Symbol" w:hAnsi="Symbol" w:hint="default"/>
      </w:rPr>
    </w:lvl>
    <w:lvl w:ilvl="4" w:tplc="240E896C">
      <w:start w:val="1"/>
      <w:numFmt w:val="bullet"/>
      <w:lvlText w:val="o"/>
      <w:lvlJc w:val="left"/>
      <w:pPr>
        <w:ind w:left="3600" w:hanging="360"/>
      </w:pPr>
      <w:rPr>
        <w:rFonts w:ascii="Courier New" w:hAnsi="Courier New" w:hint="default"/>
      </w:rPr>
    </w:lvl>
    <w:lvl w:ilvl="5" w:tplc="8488B6AC">
      <w:start w:val="1"/>
      <w:numFmt w:val="bullet"/>
      <w:lvlText w:val=""/>
      <w:lvlJc w:val="left"/>
      <w:pPr>
        <w:ind w:left="4320" w:hanging="360"/>
      </w:pPr>
      <w:rPr>
        <w:rFonts w:ascii="Wingdings" w:hAnsi="Wingdings" w:hint="default"/>
      </w:rPr>
    </w:lvl>
    <w:lvl w:ilvl="6" w:tplc="993AE6CA">
      <w:start w:val="1"/>
      <w:numFmt w:val="bullet"/>
      <w:lvlText w:val=""/>
      <w:lvlJc w:val="left"/>
      <w:pPr>
        <w:ind w:left="5040" w:hanging="360"/>
      </w:pPr>
      <w:rPr>
        <w:rFonts w:ascii="Symbol" w:hAnsi="Symbol" w:hint="default"/>
      </w:rPr>
    </w:lvl>
    <w:lvl w:ilvl="7" w:tplc="65F2947A">
      <w:start w:val="1"/>
      <w:numFmt w:val="bullet"/>
      <w:lvlText w:val="o"/>
      <w:lvlJc w:val="left"/>
      <w:pPr>
        <w:ind w:left="5760" w:hanging="360"/>
      </w:pPr>
      <w:rPr>
        <w:rFonts w:ascii="Courier New" w:hAnsi="Courier New" w:hint="default"/>
      </w:rPr>
    </w:lvl>
    <w:lvl w:ilvl="8" w:tplc="9F4E2150">
      <w:start w:val="1"/>
      <w:numFmt w:val="bullet"/>
      <w:lvlText w:val=""/>
      <w:lvlJc w:val="left"/>
      <w:pPr>
        <w:ind w:left="6480" w:hanging="360"/>
      </w:pPr>
      <w:rPr>
        <w:rFonts w:ascii="Wingdings" w:hAnsi="Wingdings" w:hint="default"/>
      </w:rPr>
    </w:lvl>
  </w:abstractNum>
  <w:abstractNum w:abstractNumId="74" w15:restartNumberingAfterBreak="0">
    <w:nsid w:val="36FCB5A5"/>
    <w:multiLevelType w:val="hybridMultilevel"/>
    <w:tmpl w:val="22EAAE44"/>
    <w:lvl w:ilvl="0" w:tplc="F03606B0">
      <w:start w:val="1"/>
      <w:numFmt w:val="bullet"/>
      <w:lvlText w:val=""/>
      <w:lvlJc w:val="left"/>
      <w:pPr>
        <w:ind w:left="720" w:hanging="360"/>
      </w:pPr>
      <w:rPr>
        <w:rFonts w:ascii="Symbol" w:hAnsi="Symbol" w:hint="default"/>
      </w:rPr>
    </w:lvl>
    <w:lvl w:ilvl="1" w:tplc="EEA8694C">
      <w:start w:val="1"/>
      <w:numFmt w:val="bullet"/>
      <w:lvlText w:val="o"/>
      <w:lvlJc w:val="left"/>
      <w:pPr>
        <w:ind w:left="1440" w:hanging="360"/>
      </w:pPr>
      <w:rPr>
        <w:rFonts w:ascii="Courier New" w:hAnsi="Courier New" w:hint="default"/>
      </w:rPr>
    </w:lvl>
    <w:lvl w:ilvl="2" w:tplc="EA1481D4">
      <w:start w:val="1"/>
      <w:numFmt w:val="bullet"/>
      <w:lvlText w:val=""/>
      <w:lvlJc w:val="left"/>
      <w:pPr>
        <w:ind w:left="2160" w:hanging="360"/>
      </w:pPr>
      <w:rPr>
        <w:rFonts w:ascii="Wingdings" w:hAnsi="Wingdings" w:hint="default"/>
      </w:rPr>
    </w:lvl>
    <w:lvl w:ilvl="3" w:tplc="333C05D4">
      <w:start w:val="1"/>
      <w:numFmt w:val="bullet"/>
      <w:lvlText w:val=""/>
      <w:lvlJc w:val="left"/>
      <w:pPr>
        <w:ind w:left="2880" w:hanging="360"/>
      </w:pPr>
      <w:rPr>
        <w:rFonts w:ascii="Symbol" w:hAnsi="Symbol" w:hint="default"/>
      </w:rPr>
    </w:lvl>
    <w:lvl w:ilvl="4" w:tplc="FD82EF24">
      <w:start w:val="1"/>
      <w:numFmt w:val="bullet"/>
      <w:lvlText w:val="o"/>
      <w:lvlJc w:val="left"/>
      <w:pPr>
        <w:ind w:left="3600" w:hanging="360"/>
      </w:pPr>
      <w:rPr>
        <w:rFonts w:ascii="Courier New" w:hAnsi="Courier New" w:hint="default"/>
      </w:rPr>
    </w:lvl>
    <w:lvl w:ilvl="5" w:tplc="F18C41B0">
      <w:start w:val="1"/>
      <w:numFmt w:val="bullet"/>
      <w:lvlText w:val=""/>
      <w:lvlJc w:val="left"/>
      <w:pPr>
        <w:ind w:left="4320" w:hanging="360"/>
      </w:pPr>
      <w:rPr>
        <w:rFonts w:ascii="Wingdings" w:hAnsi="Wingdings" w:hint="default"/>
      </w:rPr>
    </w:lvl>
    <w:lvl w:ilvl="6" w:tplc="492EE1A2">
      <w:start w:val="1"/>
      <w:numFmt w:val="bullet"/>
      <w:lvlText w:val=""/>
      <w:lvlJc w:val="left"/>
      <w:pPr>
        <w:ind w:left="5040" w:hanging="360"/>
      </w:pPr>
      <w:rPr>
        <w:rFonts w:ascii="Symbol" w:hAnsi="Symbol" w:hint="default"/>
      </w:rPr>
    </w:lvl>
    <w:lvl w:ilvl="7" w:tplc="7FDE0980">
      <w:start w:val="1"/>
      <w:numFmt w:val="bullet"/>
      <w:lvlText w:val="o"/>
      <w:lvlJc w:val="left"/>
      <w:pPr>
        <w:ind w:left="5760" w:hanging="360"/>
      </w:pPr>
      <w:rPr>
        <w:rFonts w:ascii="Courier New" w:hAnsi="Courier New" w:hint="default"/>
      </w:rPr>
    </w:lvl>
    <w:lvl w:ilvl="8" w:tplc="BD54AE82">
      <w:start w:val="1"/>
      <w:numFmt w:val="bullet"/>
      <w:lvlText w:val=""/>
      <w:lvlJc w:val="left"/>
      <w:pPr>
        <w:ind w:left="6480" w:hanging="360"/>
      </w:pPr>
      <w:rPr>
        <w:rFonts w:ascii="Wingdings" w:hAnsi="Wingdings" w:hint="default"/>
      </w:rPr>
    </w:lvl>
  </w:abstractNum>
  <w:abstractNum w:abstractNumId="75" w15:restartNumberingAfterBreak="0">
    <w:nsid w:val="370C8530"/>
    <w:multiLevelType w:val="hybridMultilevel"/>
    <w:tmpl w:val="3E56CADE"/>
    <w:lvl w:ilvl="0" w:tplc="554CAB20">
      <w:start w:val="1"/>
      <w:numFmt w:val="bullet"/>
      <w:lvlText w:val="·"/>
      <w:lvlJc w:val="left"/>
      <w:pPr>
        <w:ind w:left="720" w:hanging="360"/>
      </w:pPr>
      <w:rPr>
        <w:rFonts w:ascii="Symbol" w:hAnsi="Symbol" w:hint="default"/>
      </w:rPr>
    </w:lvl>
    <w:lvl w:ilvl="1" w:tplc="83C24A5E">
      <w:start w:val="1"/>
      <w:numFmt w:val="bullet"/>
      <w:lvlText w:val="o"/>
      <w:lvlJc w:val="left"/>
      <w:pPr>
        <w:ind w:left="1440" w:hanging="360"/>
      </w:pPr>
      <w:rPr>
        <w:rFonts w:ascii="Courier New" w:hAnsi="Courier New" w:hint="default"/>
      </w:rPr>
    </w:lvl>
    <w:lvl w:ilvl="2" w:tplc="8416B39C">
      <w:start w:val="1"/>
      <w:numFmt w:val="bullet"/>
      <w:lvlText w:val=""/>
      <w:lvlJc w:val="left"/>
      <w:pPr>
        <w:ind w:left="2160" w:hanging="360"/>
      </w:pPr>
      <w:rPr>
        <w:rFonts w:ascii="Wingdings" w:hAnsi="Wingdings" w:hint="default"/>
      </w:rPr>
    </w:lvl>
    <w:lvl w:ilvl="3" w:tplc="F1A628CE">
      <w:start w:val="1"/>
      <w:numFmt w:val="bullet"/>
      <w:lvlText w:val=""/>
      <w:lvlJc w:val="left"/>
      <w:pPr>
        <w:ind w:left="2880" w:hanging="360"/>
      </w:pPr>
      <w:rPr>
        <w:rFonts w:ascii="Symbol" w:hAnsi="Symbol" w:hint="default"/>
      </w:rPr>
    </w:lvl>
    <w:lvl w:ilvl="4" w:tplc="BF8C177E">
      <w:start w:val="1"/>
      <w:numFmt w:val="bullet"/>
      <w:lvlText w:val="o"/>
      <w:lvlJc w:val="left"/>
      <w:pPr>
        <w:ind w:left="3600" w:hanging="360"/>
      </w:pPr>
      <w:rPr>
        <w:rFonts w:ascii="Courier New" w:hAnsi="Courier New" w:hint="default"/>
      </w:rPr>
    </w:lvl>
    <w:lvl w:ilvl="5" w:tplc="85A69DBE">
      <w:start w:val="1"/>
      <w:numFmt w:val="bullet"/>
      <w:lvlText w:val=""/>
      <w:lvlJc w:val="left"/>
      <w:pPr>
        <w:ind w:left="4320" w:hanging="360"/>
      </w:pPr>
      <w:rPr>
        <w:rFonts w:ascii="Wingdings" w:hAnsi="Wingdings" w:hint="default"/>
      </w:rPr>
    </w:lvl>
    <w:lvl w:ilvl="6" w:tplc="1DAEDE44">
      <w:start w:val="1"/>
      <w:numFmt w:val="bullet"/>
      <w:lvlText w:val=""/>
      <w:lvlJc w:val="left"/>
      <w:pPr>
        <w:ind w:left="5040" w:hanging="360"/>
      </w:pPr>
      <w:rPr>
        <w:rFonts w:ascii="Symbol" w:hAnsi="Symbol" w:hint="default"/>
      </w:rPr>
    </w:lvl>
    <w:lvl w:ilvl="7" w:tplc="76BA59DE">
      <w:start w:val="1"/>
      <w:numFmt w:val="bullet"/>
      <w:lvlText w:val="o"/>
      <w:lvlJc w:val="left"/>
      <w:pPr>
        <w:ind w:left="5760" w:hanging="360"/>
      </w:pPr>
      <w:rPr>
        <w:rFonts w:ascii="Courier New" w:hAnsi="Courier New" w:hint="default"/>
      </w:rPr>
    </w:lvl>
    <w:lvl w:ilvl="8" w:tplc="31260F34">
      <w:start w:val="1"/>
      <w:numFmt w:val="bullet"/>
      <w:lvlText w:val=""/>
      <w:lvlJc w:val="left"/>
      <w:pPr>
        <w:ind w:left="6480" w:hanging="360"/>
      </w:pPr>
      <w:rPr>
        <w:rFonts w:ascii="Wingdings" w:hAnsi="Wingdings" w:hint="default"/>
      </w:rPr>
    </w:lvl>
  </w:abstractNum>
  <w:abstractNum w:abstractNumId="76" w15:restartNumberingAfterBreak="0">
    <w:nsid w:val="37CC605F"/>
    <w:multiLevelType w:val="hybridMultilevel"/>
    <w:tmpl w:val="A3C6542C"/>
    <w:lvl w:ilvl="0" w:tplc="A0D6AF52">
      <w:start w:val="1"/>
      <w:numFmt w:val="bullet"/>
      <w:lvlText w:val=""/>
      <w:lvlJc w:val="left"/>
      <w:pPr>
        <w:ind w:left="720" w:hanging="360"/>
      </w:pPr>
      <w:rPr>
        <w:rFonts w:ascii="Symbol" w:hAnsi="Symbol" w:hint="default"/>
      </w:rPr>
    </w:lvl>
    <w:lvl w:ilvl="1" w:tplc="5D781B9C">
      <w:start w:val="1"/>
      <w:numFmt w:val="bullet"/>
      <w:lvlText w:val="o"/>
      <w:lvlJc w:val="left"/>
      <w:pPr>
        <w:ind w:left="1440" w:hanging="360"/>
      </w:pPr>
      <w:rPr>
        <w:rFonts w:ascii="Courier New" w:hAnsi="Courier New" w:hint="default"/>
      </w:rPr>
    </w:lvl>
    <w:lvl w:ilvl="2" w:tplc="7A92AE50">
      <w:start w:val="1"/>
      <w:numFmt w:val="bullet"/>
      <w:lvlText w:val=""/>
      <w:lvlJc w:val="left"/>
      <w:pPr>
        <w:ind w:left="2160" w:hanging="360"/>
      </w:pPr>
      <w:rPr>
        <w:rFonts w:ascii="Wingdings" w:hAnsi="Wingdings" w:hint="default"/>
      </w:rPr>
    </w:lvl>
    <w:lvl w:ilvl="3" w:tplc="B298FD80">
      <w:start w:val="1"/>
      <w:numFmt w:val="bullet"/>
      <w:lvlText w:val=""/>
      <w:lvlJc w:val="left"/>
      <w:pPr>
        <w:ind w:left="2880" w:hanging="360"/>
      </w:pPr>
      <w:rPr>
        <w:rFonts w:ascii="Symbol" w:hAnsi="Symbol" w:hint="default"/>
      </w:rPr>
    </w:lvl>
    <w:lvl w:ilvl="4" w:tplc="B0E24196">
      <w:start w:val="1"/>
      <w:numFmt w:val="bullet"/>
      <w:lvlText w:val="o"/>
      <w:lvlJc w:val="left"/>
      <w:pPr>
        <w:ind w:left="3600" w:hanging="360"/>
      </w:pPr>
      <w:rPr>
        <w:rFonts w:ascii="Courier New" w:hAnsi="Courier New" w:hint="default"/>
      </w:rPr>
    </w:lvl>
    <w:lvl w:ilvl="5" w:tplc="635E67E8">
      <w:start w:val="1"/>
      <w:numFmt w:val="bullet"/>
      <w:lvlText w:val=""/>
      <w:lvlJc w:val="left"/>
      <w:pPr>
        <w:ind w:left="4320" w:hanging="360"/>
      </w:pPr>
      <w:rPr>
        <w:rFonts w:ascii="Wingdings" w:hAnsi="Wingdings" w:hint="default"/>
      </w:rPr>
    </w:lvl>
    <w:lvl w:ilvl="6" w:tplc="90AA7466">
      <w:start w:val="1"/>
      <w:numFmt w:val="bullet"/>
      <w:lvlText w:val=""/>
      <w:lvlJc w:val="left"/>
      <w:pPr>
        <w:ind w:left="5040" w:hanging="360"/>
      </w:pPr>
      <w:rPr>
        <w:rFonts w:ascii="Symbol" w:hAnsi="Symbol" w:hint="default"/>
      </w:rPr>
    </w:lvl>
    <w:lvl w:ilvl="7" w:tplc="E4868F90">
      <w:start w:val="1"/>
      <w:numFmt w:val="bullet"/>
      <w:lvlText w:val="o"/>
      <w:lvlJc w:val="left"/>
      <w:pPr>
        <w:ind w:left="5760" w:hanging="360"/>
      </w:pPr>
      <w:rPr>
        <w:rFonts w:ascii="Courier New" w:hAnsi="Courier New" w:hint="default"/>
      </w:rPr>
    </w:lvl>
    <w:lvl w:ilvl="8" w:tplc="20FCCBE2">
      <w:start w:val="1"/>
      <w:numFmt w:val="bullet"/>
      <w:lvlText w:val=""/>
      <w:lvlJc w:val="left"/>
      <w:pPr>
        <w:ind w:left="6480" w:hanging="360"/>
      </w:pPr>
      <w:rPr>
        <w:rFonts w:ascii="Wingdings" w:hAnsi="Wingdings" w:hint="default"/>
      </w:rPr>
    </w:lvl>
  </w:abstractNum>
  <w:abstractNum w:abstractNumId="77" w15:restartNumberingAfterBreak="0">
    <w:nsid w:val="38B17E22"/>
    <w:multiLevelType w:val="hybridMultilevel"/>
    <w:tmpl w:val="FAA08848"/>
    <w:lvl w:ilvl="0" w:tplc="D5B63A96">
      <w:start w:val="1"/>
      <w:numFmt w:val="bullet"/>
      <w:lvlText w:val=""/>
      <w:lvlJc w:val="left"/>
      <w:pPr>
        <w:ind w:left="720" w:hanging="360"/>
      </w:pPr>
      <w:rPr>
        <w:rFonts w:ascii="Symbol" w:hAnsi="Symbol" w:hint="default"/>
      </w:rPr>
    </w:lvl>
    <w:lvl w:ilvl="1" w:tplc="EE2C9B58">
      <w:start w:val="1"/>
      <w:numFmt w:val="bullet"/>
      <w:lvlText w:val="o"/>
      <w:lvlJc w:val="left"/>
      <w:pPr>
        <w:ind w:left="1440" w:hanging="360"/>
      </w:pPr>
      <w:rPr>
        <w:rFonts w:ascii="Courier New" w:hAnsi="Courier New" w:hint="default"/>
      </w:rPr>
    </w:lvl>
    <w:lvl w:ilvl="2" w:tplc="05783F1C">
      <w:start w:val="1"/>
      <w:numFmt w:val="bullet"/>
      <w:lvlText w:val=""/>
      <w:lvlJc w:val="left"/>
      <w:pPr>
        <w:ind w:left="2160" w:hanging="360"/>
      </w:pPr>
      <w:rPr>
        <w:rFonts w:ascii="Wingdings" w:hAnsi="Wingdings" w:hint="default"/>
      </w:rPr>
    </w:lvl>
    <w:lvl w:ilvl="3" w:tplc="8790493C">
      <w:start w:val="1"/>
      <w:numFmt w:val="bullet"/>
      <w:lvlText w:val=""/>
      <w:lvlJc w:val="left"/>
      <w:pPr>
        <w:ind w:left="2880" w:hanging="360"/>
      </w:pPr>
      <w:rPr>
        <w:rFonts w:ascii="Symbol" w:hAnsi="Symbol" w:hint="default"/>
      </w:rPr>
    </w:lvl>
    <w:lvl w:ilvl="4" w:tplc="0CA0BA28">
      <w:start w:val="1"/>
      <w:numFmt w:val="bullet"/>
      <w:lvlText w:val="o"/>
      <w:lvlJc w:val="left"/>
      <w:pPr>
        <w:ind w:left="3600" w:hanging="360"/>
      </w:pPr>
      <w:rPr>
        <w:rFonts w:ascii="Courier New" w:hAnsi="Courier New" w:hint="default"/>
      </w:rPr>
    </w:lvl>
    <w:lvl w:ilvl="5" w:tplc="36DAA2BC">
      <w:start w:val="1"/>
      <w:numFmt w:val="bullet"/>
      <w:lvlText w:val=""/>
      <w:lvlJc w:val="left"/>
      <w:pPr>
        <w:ind w:left="4320" w:hanging="360"/>
      </w:pPr>
      <w:rPr>
        <w:rFonts w:ascii="Wingdings" w:hAnsi="Wingdings" w:hint="default"/>
      </w:rPr>
    </w:lvl>
    <w:lvl w:ilvl="6" w:tplc="7578D64E">
      <w:start w:val="1"/>
      <w:numFmt w:val="bullet"/>
      <w:lvlText w:val=""/>
      <w:lvlJc w:val="left"/>
      <w:pPr>
        <w:ind w:left="5040" w:hanging="360"/>
      </w:pPr>
      <w:rPr>
        <w:rFonts w:ascii="Symbol" w:hAnsi="Symbol" w:hint="default"/>
      </w:rPr>
    </w:lvl>
    <w:lvl w:ilvl="7" w:tplc="077A204E">
      <w:start w:val="1"/>
      <w:numFmt w:val="bullet"/>
      <w:lvlText w:val="o"/>
      <w:lvlJc w:val="left"/>
      <w:pPr>
        <w:ind w:left="5760" w:hanging="360"/>
      </w:pPr>
      <w:rPr>
        <w:rFonts w:ascii="Courier New" w:hAnsi="Courier New" w:hint="default"/>
      </w:rPr>
    </w:lvl>
    <w:lvl w:ilvl="8" w:tplc="9BF23762">
      <w:start w:val="1"/>
      <w:numFmt w:val="bullet"/>
      <w:lvlText w:val=""/>
      <w:lvlJc w:val="left"/>
      <w:pPr>
        <w:ind w:left="6480" w:hanging="360"/>
      </w:pPr>
      <w:rPr>
        <w:rFonts w:ascii="Wingdings" w:hAnsi="Wingdings" w:hint="default"/>
      </w:rPr>
    </w:lvl>
  </w:abstractNum>
  <w:abstractNum w:abstractNumId="78" w15:restartNumberingAfterBreak="0">
    <w:nsid w:val="3A0209C7"/>
    <w:multiLevelType w:val="hybridMultilevel"/>
    <w:tmpl w:val="DE4C99D2"/>
    <w:lvl w:ilvl="0" w:tplc="AD7A9860">
      <w:start w:val="1"/>
      <w:numFmt w:val="bullet"/>
      <w:lvlText w:val=""/>
      <w:lvlJc w:val="left"/>
      <w:pPr>
        <w:ind w:left="720" w:hanging="360"/>
      </w:pPr>
      <w:rPr>
        <w:rFonts w:ascii="Symbol" w:hAnsi="Symbol" w:hint="default"/>
      </w:rPr>
    </w:lvl>
    <w:lvl w:ilvl="1" w:tplc="FFDE6B12">
      <w:start w:val="1"/>
      <w:numFmt w:val="bullet"/>
      <w:lvlText w:val="•"/>
      <w:lvlJc w:val="left"/>
      <w:pPr>
        <w:ind w:left="1080" w:hanging="360"/>
      </w:pPr>
      <w:rPr>
        <w:rFonts w:ascii="Arial" w:hAnsi="Arial" w:hint="default"/>
      </w:rPr>
    </w:lvl>
    <w:lvl w:ilvl="2" w:tplc="107CE1FE">
      <w:start w:val="1"/>
      <w:numFmt w:val="bullet"/>
      <w:lvlText w:val=""/>
      <w:lvlJc w:val="left"/>
      <w:pPr>
        <w:ind w:left="2160" w:hanging="360"/>
      </w:pPr>
      <w:rPr>
        <w:rFonts w:ascii="Wingdings" w:hAnsi="Wingdings" w:hint="default"/>
      </w:rPr>
    </w:lvl>
    <w:lvl w:ilvl="3" w:tplc="56E64E1C">
      <w:start w:val="1"/>
      <w:numFmt w:val="bullet"/>
      <w:lvlText w:val=""/>
      <w:lvlJc w:val="left"/>
      <w:pPr>
        <w:ind w:left="2880" w:hanging="360"/>
      </w:pPr>
      <w:rPr>
        <w:rFonts w:ascii="Symbol" w:hAnsi="Symbol" w:hint="default"/>
      </w:rPr>
    </w:lvl>
    <w:lvl w:ilvl="4" w:tplc="FA4AA6BE">
      <w:start w:val="1"/>
      <w:numFmt w:val="bullet"/>
      <w:lvlText w:val="o"/>
      <w:lvlJc w:val="left"/>
      <w:pPr>
        <w:ind w:left="3600" w:hanging="360"/>
      </w:pPr>
      <w:rPr>
        <w:rFonts w:ascii="Courier New" w:hAnsi="Courier New" w:hint="default"/>
      </w:rPr>
    </w:lvl>
    <w:lvl w:ilvl="5" w:tplc="76F031D2">
      <w:start w:val="1"/>
      <w:numFmt w:val="bullet"/>
      <w:lvlText w:val=""/>
      <w:lvlJc w:val="left"/>
      <w:pPr>
        <w:ind w:left="4320" w:hanging="360"/>
      </w:pPr>
      <w:rPr>
        <w:rFonts w:ascii="Wingdings" w:hAnsi="Wingdings" w:hint="default"/>
      </w:rPr>
    </w:lvl>
    <w:lvl w:ilvl="6" w:tplc="B70000BA">
      <w:start w:val="1"/>
      <w:numFmt w:val="bullet"/>
      <w:lvlText w:val=""/>
      <w:lvlJc w:val="left"/>
      <w:pPr>
        <w:ind w:left="5040" w:hanging="360"/>
      </w:pPr>
      <w:rPr>
        <w:rFonts w:ascii="Symbol" w:hAnsi="Symbol" w:hint="default"/>
      </w:rPr>
    </w:lvl>
    <w:lvl w:ilvl="7" w:tplc="60A62CA4">
      <w:start w:val="1"/>
      <w:numFmt w:val="bullet"/>
      <w:lvlText w:val="o"/>
      <w:lvlJc w:val="left"/>
      <w:pPr>
        <w:ind w:left="5760" w:hanging="360"/>
      </w:pPr>
      <w:rPr>
        <w:rFonts w:ascii="Courier New" w:hAnsi="Courier New" w:hint="default"/>
      </w:rPr>
    </w:lvl>
    <w:lvl w:ilvl="8" w:tplc="DA102BF8">
      <w:start w:val="1"/>
      <w:numFmt w:val="bullet"/>
      <w:lvlText w:val=""/>
      <w:lvlJc w:val="left"/>
      <w:pPr>
        <w:ind w:left="6480" w:hanging="360"/>
      </w:pPr>
      <w:rPr>
        <w:rFonts w:ascii="Wingdings" w:hAnsi="Wingdings" w:hint="default"/>
      </w:rPr>
    </w:lvl>
  </w:abstractNum>
  <w:abstractNum w:abstractNumId="79" w15:restartNumberingAfterBreak="0">
    <w:nsid w:val="3A46DD81"/>
    <w:multiLevelType w:val="hybridMultilevel"/>
    <w:tmpl w:val="C04CD968"/>
    <w:lvl w:ilvl="0" w:tplc="F7447A1C">
      <w:start w:val="1"/>
      <w:numFmt w:val="bullet"/>
      <w:lvlText w:val=""/>
      <w:lvlJc w:val="left"/>
      <w:pPr>
        <w:ind w:left="720" w:hanging="360"/>
      </w:pPr>
      <w:rPr>
        <w:rFonts w:ascii="Symbol" w:hAnsi="Symbol" w:hint="default"/>
      </w:rPr>
    </w:lvl>
    <w:lvl w:ilvl="1" w:tplc="1DBAE79C">
      <w:start w:val="1"/>
      <w:numFmt w:val="bullet"/>
      <w:lvlText w:val="o"/>
      <w:lvlJc w:val="left"/>
      <w:pPr>
        <w:ind w:left="1440" w:hanging="360"/>
      </w:pPr>
      <w:rPr>
        <w:rFonts w:ascii="Courier New" w:hAnsi="Courier New" w:hint="default"/>
      </w:rPr>
    </w:lvl>
    <w:lvl w:ilvl="2" w:tplc="D2720AF4">
      <w:start w:val="1"/>
      <w:numFmt w:val="bullet"/>
      <w:lvlText w:val=""/>
      <w:lvlJc w:val="left"/>
      <w:pPr>
        <w:ind w:left="2160" w:hanging="360"/>
      </w:pPr>
      <w:rPr>
        <w:rFonts w:ascii="Wingdings" w:hAnsi="Wingdings" w:hint="default"/>
      </w:rPr>
    </w:lvl>
    <w:lvl w:ilvl="3" w:tplc="6FEE5CF4">
      <w:start w:val="1"/>
      <w:numFmt w:val="bullet"/>
      <w:lvlText w:val=""/>
      <w:lvlJc w:val="left"/>
      <w:pPr>
        <w:ind w:left="2880" w:hanging="360"/>
      </w:pPr>
      <w:rPr>
        <w:rFonts w:ascii="Symbol" w:hAnsi="Symbol" w:hint="default"/>
      </w:rPr>
    </w:lvl>
    <w:lvl w:ilvl="4" w:tplc="63EA98E6">
      <w:start w:val="1"/>
      <w:numFmt w:val="bullet"/>
      <w:lvlText w:val="o"/>
      <w:lvlJc w:val="left"/>
      <w:pPr>
        <w:ind w:left="3600" w:hanging="360"/>
      </w:pPr>
      <w:rPr>
        <w:rFonts w:ascii="Courier New" w:hAnsi="Courier New" w:hint="default"/>
      </w:rPr>
    </w:lvl>
    <w:lvl w:ilvl="5" w:tplc="21922548">
      <w:start w:val="1"/>
      <w:numFmt w:val="bullet"/>
      <w:lvlText w:val=""/>
      <w:lvlJc w:val="left"/>
      <w:pPr>
        <w:ind w:left="4320" w:hanging="360"/>
      </w:pPr>
      <w:rPr>
        <w:rFonts w:ascii="Wingdings" w:hAnsi="Wingdings" w:hint="default"/>
      </w:rPr>
    </w:lvl>
    <w:lvl w:ilvl="6" w:tplc="B9AEFCE0">
      <w:start w:val="1"/>
      <w:numFmt w:val="bullet"/>
      <w:lvlText w:val=""/>
      <w:lvlJc w:val="left"/>
      <w:pPr>
        <w:ind w:left="5040" w:hanging="360"/>
      </w:pPr>
      <w:rPr>
        <w:rFonts w:ascii="Symbol" w:hAnsi="Symbol" w:hint="default"/>
      </w:rPr>
    </w:lvl>
    <w:lvl w:ilvl="7" w:tplc="E6502F4A">
      <w:start w:val="1"/>
      <w:numFmt w:val="bullet"/>
      <w:lvlText w:val="o"/>
      <w:lvlJc w:val="left"/>
      <w:pPr>
        <w:ind w:left="5760" w:hanging="360"/>
      </w:pPr>
      <w:rPr>
        <w:rFonts w:ascii="Courier New" w:hAnsi="Courier New" w:hint="default"/>
      </w:rPr>
    </w:lvl>
    <w:lvl w:ilvl="8" w:tplc="A73662A6">
      <w:start w:val="1"/>
      <w:numFmt w:val="bullet"/>
      <w:lvlText w:val=""/>
      <w:lvlJc w:val="left"/>
      <w:pPr>
        <w:ind w:left="6480" w:hanging="360"/>
      </w:pPr>
      <w:rPr>
        <w:rFonts w:ascii="Wingdings" w:hAnsi="Wingdings" w:hint="default"/>
      </w:rPr>
    </w:lvl>
  </w:abstractNum>
  <w:abstractNum w:abstractNumId="80" w15:restartNumberingAfterBreak="0">
    <w:nsid w:val="3A5D1406"/>
    <w:multiLevelType w:val="hybridMultilevel"/>
    <w:tmpl w:val="FCB07ECA"/>
    <w:lvl w:ilvl="0" w:tplc="8A066B8E">
      <w:start w:val="1"/>
      <w:numFmt w:val="bullet"/>
      <w:lvlText w:val="·"/>
      <w:lvlJc w:val="left"/>
      <w:pPr>
        <w:ind w:left="720" w:hanging="360"/>
      </w:pPr>
      <w:rPr>
        <w:rFonts w:ascii="Symbol" w:hAnsi="Symbol" w:hint="default"/>
      </w:rPr>
    </w:lvl>
    <w:lvl w:ilvl="1" w:tplc="BAE0CAB6">
      <w:start w:val="1"/>
      <w:numFmt w:val="bullet"/>
      <w:lvlText w:val="o"/>
      <w:lvlJc w:val="left"/>
      <w:pPr>
        <w:ind w:left="1440" w:hanging="360"/>
      </w:pPr>
      <w:rPr>
        <w:rFonts w:ascii="Courier New" w:hAnsi="Courier New" w:hint="default"/>
      </w:rPr>
    </w:lvl>
    <w:lvl w:ilvl="2" w:tplc="61DCB3EE">
      <w:start w:val="1"/>
      <w:numFmt w:val="bullet"/>
      <w:lvlText w:val=""/>
      <w:lvlJc w:val="left"/>
      <w:pPr>
        <w:ind w:left="2160" w:hanging="360"/>
      </w:pPr>
      <w:rPr>
        <w:rFonts w:ascii="Wingdings" w:hAnsi="Wingdings" w:hint="default"/>
      </w:rPr>
    </w:lvl>
    <w:lvl w:ilvl="3" w:tplc="3092B5B8">
      <w:start w:val="1"/>
      <w:numFmt w:val="bullet"/>
      <w:lvlText w:val=""/>
      <w:lvlJc w:val="left"/>
      <w:pPr>
        <w:ind w:left="2880" w:hanging="360"/>
      </w:pPr>
      <w:rPr>
        <w:rFonts w:ascii="Symbol" w:hAnsi="Symbol" w:hint="default"/>
      </w:rPr>
    </w:lvl>
    <w:lvl w:ilvl="4" w:tplc="CE2029D0">
      <w:start w:val="1"/>
      <w:numFmt w:val="bullet"/>
      <w:lvlText w:val="o"/>
      <w:lvlJc w:val="left"/>
      <w:pPr>
        <w:ind w:left="3600" w:hanging="360"/>
      </w:pPr>
      <w:rPr>
        <w:rFonts w:ascii="Courier New" w:hAnsi="Courier New" w:hint="default"/>
      </w:rPr>
    </w:lvl>
    <w:lvl w:ilvl="5" w:tplc="6D6AF188">
      <w:start w:val="1"/>
      <w:numFmt w:val="bullet"/>
      <w:lvlText w:val=""/>
      <w:lvlJc w:val="left"/>
      <w:pPr>
        <w:ind w:left="4320" w:hanging="360"/>
      </w:pPr>
      <w:rPr>
        <w:rFonts w:ascii="Wingdings" w:hAnsi="Wingdings" w:hint="default"/>
      </w:rPr>
    </w:lvl>
    <w:lvl w:ilvl="6" w:tplc="96AA6D3C">
      <w:start w:val="1"/>
      <w:numFmt w:val="bullet"/>
      <w:lvlText w:val=""/>
      <w:lvlJc w:val="left"/>
      <w:pPr>
        <w:ind w:left="5040" w:hanging="360"/>
      </w:pPr>
      <w:rPr>
        <w:rFonts w:ascii="Symbol" w:hAnsi="Symbol" w:hint="default"/>
      </w:rPr>
    </w:lvl>
    <w:lvl w:ilvl="7" w:tplc="1550E442">
      <w:start w:val="1"/>
      <w:numFmt w:val="bullet"/>
      <w:lvlText w:val="o"/>
      <w:lvlJc w:val="left"/>
      <w:pPr>
        <w:ind w:left="5760" w:hanging="360"/>
      </w:pPr>
      <w:rPr>
        <w:rFonts w:ascii="Courier New" w:hAnsi="Courier New" w:hint="default"/>
      </w:rPr>
    </w:lvl>
    <w:lvl w:ilvl="8" w:tplc="44664F98">
      <w:start w:val="1"/>
      <w:numFmt w:val="bullet"/>
      <w:lvlText w:val=""/>
      <w:lvlJc w:val="left"/>
      <w:pPr>
        <w:ind w:left="6480" w:hanging="360"/>
      </w:pPr>
      <w:rPr>
        <w:rFonts w:ascii="Wingdings" w:hAnsi="Wingdings" w:hint="default"/>
      </w:rPr>
    </w:lvl>
  </w:abstractNum>
  <w:abstractNum w:abstractNumId="81" w15:restartNumberingAfterBreak="0">
    <w:nsid w:val="3A65D70B"/>
    <w:multiLevelType w:val="hybridMultilevel"/>
    <w:tmpl w:val="0FA47A32"/>
    <w:lvl w:ilvl="0" w:tplc="5B122522">
      <w:start w:val="1"/>
      <w:numFmt w:val="bullet"/>
      <w:lvlText w:val=""/>
      <w:lvlJc w:val="left"/>
      <w:pPr>
        <w:ind w:left="720" w:hanging="360"/>
      </w:pPr>
      <w:rPr>
        <w:rFonts w:ascii="Symbol" w:hAnsi="Symbol" w:hint="default"/>
      </w:rPr>
    </w:lvl>
    <w:lvl w:ilvl="1" w:tplc="DEECB172">
      <w:start w:val="1"/>
      <w:numFmt w:val="bullet"/>
      <w:lvlText w:val="o"/>
      <w:lvlJc w:val="left"/>
      <w:pPr>
        <w:ind w:left="1440" w:hanging="360"/>
      </w:pPr>
      <w:rPr>
        <w:rFonts w:ascii="Courier New" w:hAnsi="Courier New" w:hint="default"/>
      </w:rPr>
    </w:lvl>
    <w:lvl w:ilvl="2" w:tplc="DAB84872">
      <w:start w:val="1"/>
      <w:numFmt w:val="bullet"/>
      <w:lvlText w:val=""/>
      <w:lvlJc w:val="left"/>
      <w:pPr>
        <w:ind w:left="2160" w:hanging="360"/>
      </w:pPr>
      <w:rPr>
        <w:rFonts w:ascii="Wingdings" w:hAnsi="Wingdings" w:hint="default"/>
      </w:rPr>
    </w:lvl>
    <w:lvl w:ilvl="3" w:tplc="AFBE8F90">
      <w:start w:val="1"/>
      <w:numFmt w:val="bullet"/>
      <w:lvlText w:val=""/>
      <w:lvlJc w:val="left"/>
      <w:pPr>
        <w:ind w:left="2880" w:hanging="360"/>
      </w:pPr>
      <w:rPr>
        <w:rFonts w:ascii="Symbol" w:hAnsi="Symbol" w:hint="default"/>
      </w:rPr>
    </w:lvl>
    <w:lvl w:ilvl="4" w:tplc="043827B8">
      <w:start w:val="1"/>
      <w:numFmt w:val="bullet"/>
      <w:lvlText w:val="o"/>
      <w:lvlJc w:val="left"/>
      <w:pPr>
        <w:ind w:left="3600" w:hanging="360"/>
      </w:pPr>
      <w:rPr>
        <w:rFonts w:ascii="Courier New" w:hAnsi="Courier New" w:hint="default"/>
      </w:rPr>
    </w:lvl>
    <w:lvl w:ilvl="5" w:tplc="350EC438">
      <w:start w:val="1"/>
      <w:numFmt w:val="bullet"/>
      <w:lvlText w:val=""/>
      <w:lvlJc w:val="left"/>
      <w:pPr>
        <w:ind w:left="4320" w:hanging="360"/>
      </w:pPr>
      <w:rPr>
        <w:rFonts w:ascii="Wingdings" w:hAnsi="Wingdings" w:hint="default"/>
      </w:rPr>
    </w:lvl>
    <w:lvl w:ilvl="6" w:tplc="3508DDE2">
      <w:start w:val="1"/>
      <w:numFmt w:val="bullet"/>
      <w:lvlText w:val=""/>
      <w:lvlJc w:val="left"/>
      <w:pPr>
        <w:ind w:left="5040" w:hanging="360"/>
      </w:pPr>
      <w:rPr>
        <w:rFonts w:ascii="Symbol" w:hAnsi="Symbol" w:hint="default"/>
      </w:rPr>
    </w:lvl>
    <w:lvl w:ilvl="7" w:tplc="D24A1344">
      <w:start w:val="1"/>
      <w:numFmt w:val="bullet"/>
      <w:lvlText w:val="o"/>
      <w:lvlJc w:val="left"/>
      <w:pPr>
        <w:ind w:left="5760" w:hanging="360"/>
      </w:pPr>
      <w:rPr>
        <w:rFonts w:ascii="Courier New" w:hAnsi="Courier New" w:hint="default"/>
      </w:rPr>
    </w:lvl>
    <w:lvl w:ilvl="8" w:tplc="5D2AA156">
      <w:start w:val="1"/>
      <w:numFmt w:val="bullet"/>
      <w:lvlText w:val=""/>
      <w:lvlJc w:val="left"/>
      <w:pPr>
        <w:ind w:left="6480" w:hanging="360"/>
      </w:pPr>
      <w:rPr>
        <w:rFonts w:ascii="Wingdings" w:hAnsi="Wingdings" w:hint="default"/>
      </w:rPr>
    </w:lvl>
  </w:abstractNum>
  <w:abstractNum w:abstractNumId="82" w15:restartNumberingAfterBreak="0">
    <w:nsid w:val="3AF50FCC"/>
    <w:multiLevelType w:val="hybridMultilevel"/>
    <w:tmpl w:val="B6BCCDEC"/>
    <w:lvl w:ilvl="0" w:tplc="4CE8EC4C">
      <w:start w:val="1"/>
      <w:numFmt w:val="bullet"/>
      <w:lvlText w:val=""/>
      <w:lvlJc w:val="left"/>
      <w:pPr>
        <w:ind w:left="720" w:hanging="360"/>
      </w:pPr>
      <w:rPr>
        <w:rFonts w:ascii="Symbol" w:hAnsi="Symbol" w:hint="default"/>
      </w:rPr>
    </w:lvl>
    <w:lvl w:ilvl="1" w:tplc="C2746A2A">
      <w:start w:val="1"/>
      <w:numFmt w:val="bullet"/>
      <w:lvlText w:val="•"/>
      <w:lvlJc w:val="left"/>
      <w:pPr>
        <w:ind w:left="1080" w:hanging="360"/>
      </w:pPr>
      <w:rPr>
        <w:rFonts w:ascii="Arial" w:hAnsi="Arial" w:hint="default"/>
      </w:rPr>
    </w:lvl>
    <w:lvl w:ilvl="2" w:tplc="46F493F0">
      <w:start w:val="1"/>
      <w:numFmt w:val="bullet"/>
      <w:lvlText w:val=""/>
      <w:lvlJc w:val="left"/>
      <w:pPr>
        <w:ind w:left="2160" w:hanging="360"/>
      </w:pPr>
      <w:rPr>
        <w:rFonts w:ascii="Wingdings" w:hAnsi="Wingdings" w:hint="default"/>
      </w:rPr>
    </w:lvl>
    <w:lvl w:ilvl="3" w:tplc="F6DAAA22">
      <w:start w:val="1"/>
      <w:numFmt w:val="bullet"/>
      <w:lvlText w:val=""/>
      <w:lvlJc w:val="left"/>
      <w:pPr>
        <w:ind w:left="2880" w:hanging="360"/>
      </w:pPr>
      <w:rPr>
        <w:rFonts w:ascii="Symbol" w:hAnsi="Symbol" w:hint="default"/>
      </w:rPr>
    </w:lvl>
    <w:lvl w:ilvl="4" w:tplc="579C8084">
      <w:start w:val="1"/>
      <w:numFmt w:val="bullet"/>
      <w:lvlText w:val="o"/>
      <w:lvlJc w:val="left"/>
      <w:pPr>
        <w:ind w:left="3600" w:hanging="360"/>
      </w:pPr>
      <w:rPr>
        <w:rFonts w:ascii="Courier New" w:hAnsi="Courier New" w:hint="default"/>
      </w:rPr>
    </w:lvl>
    <w:lvl w:ilvl="5" w:tplc="C8EE0E8E">
      <w:start w:val="1"/>
      <w:numFmt w:val="bullet"/>
      <w:lvlText w:val=""/>
      <w:lvlJc w:val="left"/>
      <w:pPr>
        <w:ind w:left="4320" w:hanging="360"/>
      </w:pPr>
      <w:rPr>
        <w:rFonts w:ascii="Wingdings" w:hAnsi="Wingdings" w:hint="default"/>
      </w:rPr>
    </w:lvl>
    <w:lvl w:ilvl="6" w:tplc="D974D68C">
      <w:start w:val="1"/>
      <w:numFmt w:val="bullet"/>
      <w:lvlText w:val=""/>
      <w:lvlJc w:val="left"/>
      <w:pPr>
        <w:ind w:left="5040" w:hanging="360"/>
      </w:pPr>
      <w:rPr>
        <w:rFonts w:ascii="Symbol" w:hAnsi="Symbol" w:hint="default"/>
      </w:rPr>
    </w:lvl>
    <w:lvl w:ilvl="7" w:tplc="43CA037C">
      <w:start w:val="1"/>
      <w:numFmt w:val="bullet"/>
      <w:lvlText w:val="o"/>
      <w:lvlJc w:val="left"/>
      <w:pPr>
        <w:ind w:left="5760" w:hanging="360"/>
      </w:pPr>
      <w:rPr>
        <w:rFonts w:ascii="Courier New" w:hAnsi="Courier New" w:hint="default"/>
      </w:rPr>
    </w:lvl>
    <w:lvl w:ilvl="8" w:tplc="011E4982">
      <w:start w:val="1"/>
      <w:numFmt w:val="bullet"/>
      <w:lvlText w:val=""/>
      <w:lvlJc w:val="left"/>
      <w:pPr>
        <w:ind w:left="6480" w:hanging="360"/>
      </w:pPr>
      <w:rPr>
        <w:rFonts w:ascii="Wingdings" w:hAnsi="Wingdings" w:hint="default"/>
      </w:rPr>
    </w:lvl>
  </w:abstractNum>
  <w:abstractNum w:abstractNumId="83" w15:restartNumberingAfterBreak="0">
    <w:nsid w:val="3CCB2021"/>
    <w:multiLevelType w:val="hybridMultilevel"/>
    <w:tmpl w:val="698239EC"/>
    <w:lvl w:ilvl="0" w:tplc="A3ACACE0">
      <w:start w:val="1"/>
      <w:numFmt w:val="bullet"/>
      <w:lvlText w:val=""/>
      <w:lvlJc w:val="left"/>
      <w:pPr>
        <w:ind w:left="720" w:hanging="360"/>
      </w:pPr>
      <w:rPr>
        <w:rFonts w:ascii="Symbol" w:hAnsi="Symbol" w:hint="default"/>
      </w:rPr>
    </w:lvl>
    <w:lvl w:ilvl="1" w:tplc="ABF2E0C6">
      <w:start w:val="1"/>
      <w:numFmt w:val="bullet"/>
      <w:lvlText w:val="o"/>
      <w:lvlJc w:val="left"/>
      <w:pPr>
        <w:ind w:left="1440" w:hanging="360"/>
      </w:pPr>
      <w:rPr>
        <w:rFonts w:ascii="&quot;Courier New&quot;" w:hAnsi="&quot;Courier New&quot;" w:hint="default"/>
      </w:rPr>
    </w:lvl>
    <w:lvl w:ilvl="2" w:tplc="AAAE7DBE">
      <w:start w:val="1"/>
      <w:numFmt w:val="bullet"/>
      <w:lvlText w:val=""/>
      <w:lvlJc w:val="left"/>
      <w:pPr>
        <w:ind w:left="2160" w:hanging="360"/>
      </w:pPr>
      <w:rPr>
        <w:rFonts w:ascii="Wingdings" w:hAnsi="Wingdings" w:hint="default"/>
      </w:rPr>
    </w:lvl>
    <w:lvl w:ilvl="3" w:tplc="87E4DACA">
      <w:start w:val="1"/>
      <w:numFmt w:val="bullet"/>
      <w:lvlText w:val=""/>
      <w:lvlJc w:val="left"/>
      <w:pPr>
        <w:ind w:left="2880" w:hanging="360"/>
      </w:pPr>
      <w:rPr>
        <w:rFonts w:ascii="Symbol" w:hAnsi="Symbol" w:hint="default"/>
      </w:rPr>
    </w:lvl>
    <w:lvl w:ilvl="4" w:tplc="2C727818">
      <w:start w:val="1"/>
      <w:numFmt w:val="bullet"/>
      <w:lvlText w:val="o"/>
      <w:lvlJc w:val="left"/>
      <w:pPr>
        <w:ind w:left="3600" w:hanging="360"/>
      </w:pPr>
      <w:rPr>
        <w:rFonts w:ascii="Courier New" w:hAnsi="Courier New" w:hint="default"/>
      </w:rPr>
    </w:lvl>
    <w:lvl w:ilvl="5" w:tplc="9FFAE9C0">
      <w:start w:val="1"/>
      <w:numFmt w:val="bullet"/>
      <w:lvlText w:val=""/>
      <w:lvlJc w:val="left"/>
      <w:pPr>
        <w:ind w:left="4320" w:hanging="360"/>
      </w:pPr>
      <w:rPr>
        <w:rFonts w:ascii="Wingdings" w:hAnsi="Wingdings" w:hint="default"/>
      </w:rPr>
    </w:lvl>
    <w:lvl w:ilvl="6" w:tplc="1CC8A01A">
      <w:start w:val="1"/>
      <w:numFmt w:val="bullet"/>
      <w:lvlText w:val=""/>
      <w:lvlJc w:val="left"/>
      <w:pPr>
        <w:ind w:left="5040" w:hanging="360"/>
      </w:pPr>
      <w:rPr>
        <w:rFonts w:ascii="Symbol" w:hAnsi="Symbol" w:hint="default"/>
      </w:rPr>
    </w:lvl>
    <w:lvl w:ilvl="7" w:tplc="ABDEF218">
      <w:start w:val="1"/>
      <w:numFmt w:val="bullet"/>
      <w:lvlText w:val="o"/>
      <w:lvlJc w:val="left"/>
      <w:pPr>
        <w:ind w:left="5760" w:hanging="360"/>
      </w:pPr>
      <w:rPr>
        <w:rFonts w:ascii="Courier New" w:hAnsi="Courier New" w:hint="default"/>
      </w:rPr>
    </w:lvl>
    <w:lvl w:ilvl="8" w:tplc="34C6143C">
      <w:start w:val="1"/>
      <w:numFmt w:val="bullet"/>
      <w:lvlText w:val=""/>
      <w:lvlJc w:val="left"/>
      <w:pPr>
        <w:ind w:left="6480" w:hanging="360"/>
      </w:pPr>
      <w:rPr>
        <w:rFonts w:ascii="Wingdings" w:hAnsi="Wingdings" w:hint="default"/>
      </w:rPr>
    </w:lvl>
  </w:abstractNum>
  <w:abstractNum w:abstractNumId="84" w15:restartNumberingAfterBreak="0">
    <w:nsid w:val="3DF0B65E"/>
    <w:multiLevelType w:val="hybridMultilevel"/>
    <w:tmpl w:val="09F2EB8E"/>
    <w:lvl w:ilvl="0" w:tplc="697C5396">
      <w:start w:val="1"/>
      <w:numFmt w:val="bullet"/>
      <w:lvlText w:val=""/>
      <w:lvlJc w:val="left"/>
      <w:pPr>
        <w:ind w:left="720" w:hanging="360"/>
      </w:pPr>
      <w:rPr>
        <w:rFonts w:ascii="Symbol" w:hAnsi="Symbol" w:hint="default"/>
      </w:rPr>
    </w:lvl>
    <w:lvl w:ilvl="1" w:tplc="19D41BF8">
      <w:start w:val="1"/>
      <w:numFmt w:val="bullet"/>
      <w:lvlText w:val="o"/>
      <w:lvlJc w:val="left"/>
      <w:pPr>
        <w:ind w:left="1440" w:hanging="360"/>
      </w:pPr>
      <w:rPr>
        <w:rFonts w:ascii="Courier New" w:hAnsi="Courier New" w:hint="default"/>
      </w:rPr>
    </w:lvl>
    <w:lvl w:ilvl="2" w:tplc="543E39E8">
      <w:start w:val="1"/>
      <w:numFmt w:val="bullet"/>
      <w:lvlText w:val=""/>
      <w:lvlJc w:val="left"/>
      <w:pPr>
        <w:ind w:left="2160" w:hanging="360"/>
      </w:pPr>
      <w:rPr>
        <w:rFonts w:ascii="Wingdings" w:hAnsi="Wingdings" w:hint="default"/>
      </w:rPr>
    </w:lvl>
    <w:lvl w:ilvl="3" w:tplc="DEE6B3FE">
      <w:start w:val="1"/>
      <w:numFmt w:val="bullet"/>
      <w:lvlText w:val=""/>
      <w:lvlJc w:val="left"/>
      <w:pPr>
        <w:ind w:left="2880" w:hanging="360"/>
      </w:pPr>
      <w:rPr>
        <w:rFonts w:ascii="Symbol" w:hAnsi="Symbol" w:hint="default"/>
      </w:rPr>
    </w:lvl>
    <w:lvl w:ilvl="4" w:tplc="C598FA84">
      <w:start w:val="1"/>
      <w:numFmt w:val="bullet"/>
      <w:lvlText w:val="o"/>
      <w:lvlJc w:val="left"/>
      <w:pPr>
        <w:ind w:left="3600" w:hanging="360"/>
      </w:pPr>
      <w:rPr>
        <w:rFonts w:ascii="Courier New" w:hAnsi="Courier New" w:hint="default"/>
      </w:rPr>
    </w:lvl>
    <w:lvl w:ilvl="5" w:tplc="5B22AE00">
      <w:start w:val="1"/>
      <w:numFmt w:val="bullet"/>
      <w:lvlText w:val=""/>
      <w:lvlJc w:val="left"/>
      <w:pPr>
        <w:ind w:left="4320" w:hanging="360"/>
      </w:pPr>
      <w:rPr>
        <w:rFonts w:ascii="Wingdings" w:hAnsi="Wingdings" w:hint="default"/>
      </w:rPr>
    </w:lvl>
    <w:lvl w:ilvl="6" w:tplc="E95620D6">
      <w:start w:val="1"/>
      <w:numFmt w:val="bullet"/>
      <w:lvlText w:val=""/>
      <w:lvlJc w:val="left"/>
      <w:pPr>
        <w:ind w:left="5040" w:hanging="360"/>
      </w:pPr>
      <w:rPr>
        <w:rFonts w:ascii="Symbol" w:hAnsi="Symbol" w:hint="default"/>
      </w:rPr>
    </w:lvl>
    <w:lvl w:ilvl="7" w:tplc="268AF1E2">
      <w:start w:val="1"/>
      <w:numFmt w:val="bullet"/>
      <w:lvlText w:val="o"/>
      <w:lvlJc w:val="left"/>
      <w:pPr>
        <w:ind w:left="5760" w:hanging="360"/>
      </w:pPr>
      <w:rPr>
        <w:rFonts w:ascii="Courier New" w:hAnsi="Courier New" w:hint="default"/>
      </w:rPr>
    </w:lvl>
    <w:lvl w:ilvl="8" w:tplc="2CB6D1A4">
      <w:start w:val="1"/>
      <w:numFmt w:val="bullet"/>
      <w:lvlText w:val=""/>
      <w:lvlJc w:val="left"/>
      <w:pPr>
        <w:ind w:left="6480" w:hanging="360"/>
      </w:pPr>
      <w:rPr>
        <w:rFonts w:ascii="Wingdings" w:hAnsi="Wingdings" w:hint="default"/>
      </w:rPr>
    </w:lvl>
  </w:abstractNum>
  <w:abstractNum w:abstractNumId="85" w15:restartNumberingAfterBreak="0">
    <w:nsid w:val="3E37FC42"/>
    <w:multiLevelType w:val="hybridMultilevel"/>
    <w:tmpl w:val="B14C2AC4"/>
    <w:lvl w:ilvl="0" w:tplc="21AE667E">
      <w:start w:val="1"/>
      <w:numFmt w:val="bullet"/>
      <w:lvlText w:val="·"/>
      <w:lvlJc w:val="left"/>
      <w:pPr>
        <w:ind w:left="720" w:hanging="360"/>
      </w:pPr>
      <w:rPr>
        <w:rFonts w:ascii="Symbol" w:hAnsi="Symbol" w:hint="default"/>
      </w:rPr>
    </w:lvl>
    <w:lvl w:ilvl="1" w:tplc="7F229FE0">
      <w:start w:val="1"/>
      <w:numFmt w:val="bullet"/>
      <w:lvlText w:val="o"/>
      <w:lvlJc w:val="left"/>
      <w:pPr>
        <w:ind w:left="1440" w:hanging="360"/>
      </w:pPr>
      <w:rPr>
        <w:rFonts w:ascii="Courier New" w:hAnsi="Courier New" w:hint="default"/>
      </w:rPr>
    </w:lvl>
    <w:lvl w:ilvl="2" w:tplc="031458B2">
      <w:start w:val="1"/>
      <w:numFmt w:val="bullet"/>
      <w:lvlText w:val=""/>
      <w:lvlJc w:val="left"/>
      <w:pPr>
        <w:ind w:left="2160" w:hanging="360"/>
      </w:pPr>
      <w:rPr>
        <w:rFonts w:ascii="Wingdings" w:hAnsi="Wingdings" w:hint="default"/>
      </w:rPr>
    </w:lvl>
    <w:lvl w:ilvl="3" w:tplc="F920D192">
      <w:start w:val="1"/>
      <w:numFmt w:val="bullet"/>
      <w:lvlText w:val=""/>
      <w:lvlJc w:val="left"/>
      <w:pPr>
        <w:ind w:left="2880" w:hanging="360"/>
      </w:pPr>
      <w:rPr>
        <w:rFonts w:ascii="Symbol" w:hAnsi="Symbol" w:hint="default"/>
      </w:rPr>
    </w:lvl>
    <w:lvl w:ilvl="4" w:tplc="6F42CE4A">
      <w:start w:val="1"/>
      <w:numFmt w:val="bullet"/>
      <w:lvlText w:val="o"/>
      <w:lvlJc w:val="left"/>
      <w:pPr>
        <w:ind w:left="3600" w:hanging="360"/>
      </w:pPr>
      <w:rPr>
        <w:rFonts w:ascii="Courier New" w:hAnsi="Courier New" w:hint="default"/>
      </w:rPr>
    </w:lvl>
    <w:lvl w:ilvl="5" w:tplc="9A369F4E">
      <w:start w:val="1"/>
      <w:numFmt w:val="bullet"/>
      <w:lvlText w:val=""/>
      <w:lvlJc w:val="left"/>
      <w:pPr>
        <w:ind w:left="4320" w:hanging="360"/>
      </w:pPr>
      <w:rPr>
        <w:rFonts w:ascii="Wingdings" w:hAnsi="Wingdings" w:hint="default"/>
      </w:rPr>
    </w:lvl>
    <w:lvl w:ilvl="6" w:tplc="F9D40016">
      <w:start w:val="1"/>
      <w:numFmt w:val="bullet"/>
      <w:lvlText w:val=""/>
      <w:lvlJc w:val="left"/>
      <w:pPr>
        <w:ind w:left="5040" w:hanging="360"/>
      </w:pPr>
      <w:rPr>
        <w:rFonts w:ascii="Symbol" w:hAnsi="Symbol" w:hint="default"/>
      </w:rPr>
    </w:lvl>
    <w:lvl w:ilvl="7" w:tplc="B29A5450">
      <w:start w:val="1"/>
      <w:numFmt w:val="bullet"/>
      <w:lvlText w:val="o"/>
      <w:lvlJc w:val="left"/>
      <w:pPr>
        <w:ind w:left="5760" w:hanging="360"/>
      </w:pPr>
      <w:rPr>
        <w:rFonts w:ascii="Courier New" w:hAnsi="Courier New" w:hint="default"/>
      </w:rPr>
    </w:lvl>
    <w:lvl w:ilvl="8" w:tplc="16787742">
      <w:start w:val="1"/>
      <w:numFmt w:val="bullet"/>
      <w:lvlText w:val=""/>
      <w:lvlJc w:val="left"/>
      <w:pPr>
        <w:ind w:left="6480" w:hanging="360"/>
      </w:pPr>
      <w:rPr>
        <w:rFonts w:ascii="Wingdings" w:hAnsi="Wingdings" w:hint="default"/>
      </w:rPr>
    </w:lvl>
  </w:abstractNum>
  <w:abstractNum w:abstractNumId="86" w15:restartNumberingAfterBreak="0">
    <w:nsid w:val="3E380269"/>
    <w:multiLevelType w:val="hybridMultilevel"/>
    <w:tmpl w:val="B88669A4"/>
    <w:lvl w:ilvl="0" w:tplc="19AC243E">
      <w:start w:val="1"/>
      <w:numFmt w:val="bullet"/>
      <w:lvlText w:val=""/>
      <w:lvlJc w:val="left"/>
      <w:pPr>
        <w:ind w:left="720" w:hanging="360"/>
      </w:pPr>
      <w:rPr>
        <w:rFonts w:ascii="Symbol" w:hAnsi="Symbol" w:hint="default"/>
      </w:rPr>
    </w:lvl>
    <w:lvl w:ilvl="1" w:tplc="BE1E1182">
      <w:start w:val="1"/>
      <w:numFmt w:val="bullet"/>
      <w:lvlText w:val="o"/>
      <w:lvlJc w:val="left"/>
      <w:pPr>
        <w:ind w:left="1440" w:hanging="360"/>
      </w:pPr>
      <w:rPr>
        <w:rFonts w:ascii="Courier New" w:hAnsi="Courier New" w:hint="default"/>
      </w:rPr>
    </w:lvl>
    <w:lvl w:ilvl="2" w:tplc="EA44CA78">
      <w:start w:val="1"/>
      <w:numFmt w:val="bullet"/>
      <w:lvlText w:val=""/>
      <w:lvlJc w:val="left"/>
      <w:pPr>
        <w:ind w:left="2160" w:hanging="360"/>
      </w:pPr>
      <w:rPr>
        <w:rFonts w:ascii="Wingdings" w:hAnsi="Wingdings" w:hint="default"/>
      </w:rPr>
    </w:lvl>
    <w:lvl w:ilvl="3" w:tplc="E7B001FE">
      <w:start w:val="1"/>
      <w:numFmt w:val="bullet"/>
      <w:lvlText w:val=""/>
      <w:lvlJc w:val="left"/>
      <w:pPr>
        <w:ind w:left="2880" w:hanging="360"/>
      </w:pPr>
      <w:rPr>
        <w:rFonts w:ascii="Symbol" w:hAnsi="Symbol" w:hint="default"/>
      </w:rPr>
    </w:lvl>
    <w:lvl w:ilvl="4" w:tplc="B956AB8E">
      <w:start w:val="1"/>
      <w:numFmt w:val="bullet"/>
      <w:lvlText w:val="o"/>
      <w:lvlJc w:val="left"/>
      <w:pPr>
        <w:ind w:left="3600" w:hanging="360"/>
      </w:pPr>
      <w:rPr>
        <w:rFonts w:ascii="Courier New" w:hAnsi="Courier New" w:hint="default"/>
      </w:rPr>
    </w:lvl>
    <w:lvl w:ilvl="5" w:tplc="FC0C1794">
      <w:start w:val="1"/>
      <w:numFmt w:val="bullet"/>
      <w:lvlText w:val=""/>
      <w:lvlJc w:val="left"/>
      <w:pPr>
        <w:ind w:left="4320" w:hanging="360"/>
      </w:pPr>
      <w:rPr>
        <w:rFonts w:ascii="Wingdings" w:hAnsi="Wingdings" w:hint="default"/>
      </w:rPr>
    </w:lvl>
    <w:lvl w:ilvl="6" w:tplc="CAB65D04">
      <w:start w:val="1"/>
      <w:numFmt w:val="bullet"/>
      <w:lvlText w:val=""/>
      <w:lvlJc w:val="left"/>
      <w:pPr>
        <w:ind w:left="5040" w:hanging="360"/>
      </w:pPr>
      <w:rPr>
        <w:rFonts w:ascii="Symbol" w:hAnsi="Symbol" w:hint="default"/>
      </w:rPr>
    </w:lvl>
    <w:lvl w:ilvl="7" w:tplc="DDB63A72">
      <w:start w:val="1"/>
      <w:numFmt w:val="bullet"/>
      <w:lvlText w:val="o"/>
      <w:lvlJc w:val="left"/>
      <w:pPr>
        <w:ind w:left="5760" w:hanging="360"/>
      </w:pPr>
      <w:rPr>
        <w:rFonts w:ascii="Courier New" w:hAnsi="Courier New" w:hint="default"/>
      </w:rPr>
    </w:lvl>
    <w:lvl w:ilvl="8" w:tplc="A78E9CB8">
      <w:start w:val="1"/>
      <w:numFmt w:val="bullet"/>
      <w:lvlText w:val=""/>
      <w:lvlJc w:val="left"/>
      <w:pPr>
        <w:ind w:left="6480" w:hanging="360"/>
      </w:pPr>
      <w:rPr>
        <w:rFonts w:ascii="Wingdings" w:hAnsi="Wingdings" w:hint="default"/>
      </w:rPr>
    </w:lvl>
  </w:abstractNum>
  <w:abstractNum w:abstractNumId="87" w15:restartNumberingAfterBreak="0">
    <w:nsid w:val="3FC01EF0"/>
    <w:multiLevelType w:val="hybridMultilevel"/>
    <w:tmpl w:val="B6EE4F0A"/>
    <w:lvl w:ilvl="0" w:tplc="B6D8F5EA">
      <w:start w:val="1"/>
      <w:numFmt w:val="decimal"/>
      <w:lvlText w:val="%1."/>
      <w:lvlJc w:val="left"/>
      <w:pPr>
        <w:ind w:left="720" w:hanging="360"/>
      </w:pPr>
    </w:lvl>
    <w:lvl w:ilvl="1" w:tplc="CC30C1D4">
      <w:start w:val="1"/>
      <w:numFmt w:val="decimal"/>
      <w:lvlText w:val="•"/>
      <w:lvlJc w:val="left"/>
      <w:pPr>
        <w:ind w:left="1440" w:hanging="360"/>
      </w:pPr>
    </w:lvl>
    <w:lvl w:ilvl="2" w:tplc="844499A8">
      <w:start w:val="1"/>
      <w:numFmt w:val="lowerRoman"/>
      <w:lvlText w:val="%3."/>
      <w:lvlJc w:val="right"/>
      <w:pPr>
        <w:ind w:left="2160" w:hanging="180"/>
      </w:pPr>
    </w:lvl>
    <w:lvl w:ilvl="3" w:tplc="3AEE50C2">
      <w:start w:val="1"/>
      <w:numFmt w:val="decimal"/>
      <w:lvlText w:val="%4."/>
      <w:lvlJc w:val="left"/>
      <w:pPr>
        <w:ind w:left="2880" w:hanging="360"/>
      </w:pPr>
    </w:lvl>
    <w:lvl w:ilvl="4" w:tplc="874A907C">
      <w:start w:val="1"/>
      <w:numFmt w:val="lowerLetter"/>
      <w:lvlText w:val="%5."/>
      <w:lvlJc w:val="left"/>
      <w:pPr>
        <w:ind w:left="3600" w:hanging="360"/>
      </w:pPr>
    </w:lvl>
    <w:lvl w:ilvl="5" w:tplc="53FA2EEE">
      <w:start w:val="1"/>
      <w:numFmt w:val="lowerRoman"/>
      <w:lvlText w:val="%6."/>
      <w:lvlJc w:val="right"/>
      <w:pPr>
        <w:ind w:left="4320" w:hanging="180"/>
      </w:pPr>
    </w:lvl>
    <w:lvl w:ilvl="6" w:tplc="C0CCFE98">
      <w:start w:val="1"/>
      <w:numFmt w:val="decimal"/>
      <w:lvlText w:val="%7."/>
      <w:lvlJc w:val="left"/>
      <w:pPr>
        <w:ind w:left="5040" w:hanging="360"/>
      </w:pPr>
    </w:lvl>
    <w:lvl w:ilvl="7" w:tplc="D0C818CA">
      <w:start w:val="1"/>
      <w:numFmt w:val="lowerLetter"/>
      <w:lvlText w:val="%8."/>
      <w:lvlJc w:val="left"/>
      <w:pPr>
        <w:ind w:left="5760" w:hanging="360"/>
      </w:pPr>
    </w:lvl>
    <w:lvl w:ilvl="8" w:tplc="4F82B9A8">
      <w:start w:val="1"/>
      <w:numFmt w:val="lowerRoman"/>
      <w:lvlText w:val="%9."/>
      <w:lvlJc w:val="right"/>
      <w:pPr>
        <w:ind w:left="6480" w:hanging="180"/>
      </w:pPr>
    </w:lvl>
  </w:abstractNum>
  <w:abstractNum w:abstractNumId="88" w15:restartNumberingAfterBreak="0">
    <w:nsid w:val="40180F3B"/>
    <w:multiLevelType w:val="hybridMultilevel"/>
    <w:tmpl w:val="FDCE8008"/>
    <w:lvl w:ilvl="0" w:tplc="4CFA6306">
      <w:start w:val="1"/>
      <w:numFmt w:val="bullet"/>
      <w:lvlText w:val=""/>
      <w:lvlJc w:val="left"/>
      <w:pPr>
        <w:ind w:left="720" w:hanging="360"/>
      </w:pPr>
      <w:rPr>
        <w:rFonts w:ascii="Symbol" w:hAnsi="Symbol" w:hint="default"/>
      </w:rPr>
    </w:lvl>
    <w:lvl w:ilvl="1" w:tplc="5B5C4D20">
      <w:start w:val="1"/>
      <w:numFmt w:val="bullet"/>
      <w:lvlText w:val="o"/>
      <w:lvlJc w:val="left"/>
      <w:pPr>
        <w:ind w:left="1440" w:hanging="360"/>
      </w:pPr>
      <w:rPr>
        <w:rFonts w:ascii="Courier New" w:hAnsi="Courier New" w:hint="default"/>
      </w:rPr>
    </w:lvl>
    <w:lvl w:ilvl="2" w:tplc="2E422A74">
      <w:start w:val="1"/>
      <w:numFmt w:val="bullet"/>
      <w:lvlText w:val=""/>
      <w:lvlJc w:val="left"/>
      <w:pPr>
        <w:ind w:left="2160" w:hanging="360"/>
      </w:pPr>
      <w:rPr>
        <w:rFonts w:ascii="Wingdings" w:hAnsi="Wingdings" w:hint="default"/>
      </w:rPr>
    </w:lvl>
    <w:lvl w:ilvl="3" w:tplc="339690E6">
      <w:start w:val="1"/>
      <w:numFmt w:val="bullet"/>
      <w:lvlText w:val=""/>
      <w:lvlJc w:val="left"/>
      <w:pPr>
        <w:ind w:left="2880" w:hanging="360"/>
      </w:pPr>
      <w:rPr>
        <w:rFonts w:ascii="Symbol" w:hAnsi="Symbol" w:hint="default"/>
      </w:rPr>
    </w:lvl>
    <w:lvl w:ilvl="4" w:tplc="53B0DF90">
      <w:start w:val="1"/>
      <w:numFmt w:val="bullet"/>
      <w:lvlText w:val="o"/>
      <w:lvlJc w:val="left"/>
      <w:pPr>
        <w:ind w:left="3600" w:hanging="360"/>
      </w:pPr>
      <w:rPr>
        <w:rFonts w:ascii="Courier New" w:hAnsi="Courier New" w:hint="default"/>
      </w:rPr>
    </w:lvl>
    <w:lvl w:ilvl="5" w:tplc="1470536C">
      <w:start w:val="1"/>
      <w:numFmt w:val="bullet"/>
      <w:lvlText w:val=""/>
      <w:lvlJc w:val="left"/>
      <w:pPr>
        <w:ind w:left="4320" w:hanging="360"/>
      </w:pPr>
      <w:rPr>
        <w:rFonts w:ascii="Wingdings" w:hAnsi="Wingdings" w:hint="default"/>
      </w:rPr>
    </w:lvl>
    <w:lvl w:ilvl="6" w:tplc="C338F67A">
      <w:start w:val="1"/>
      <w:numFmt w:val="bullet"/>
      <w:lvlText w:val=""/>
      <w:lvlJc w:val="left"/>
      <w:pPr>
        <w:ind w:left="5040" w:hanging="360"/>
      </w:pPr>
      <w:rPr>
        <w:rFonts w:ascii="Symbol" w:hAnsi="Symbol" w:hint="default"/>
      </w:rPr>
    </w:lvl>
    <w:lvl w:ilvl="7" w:tplc="32F6970E">
      <w:start w:val="1"/>
      <w:numFmt w:val="bullet"/>
      <w:lvlText w:val="o"/>
      <w:lvlJc w:val="left"/>
      <w:pPr>
        <w:ind w:left="5760" w:hanging="360"/>
      </w:pPr>
      <w:rPr>
        <w:rFonts w:ascii="Courier New" w:hAnsi="Courier New" w:hint="default"/>
      </w:rPr>
    </w:lvl>
    <w:lvl w:ilvl="8" w:tplc="804A2818">
      <w:start w:val="1"/>
      <w:numFmt w:val="bullet"/>
      <w:lvlText w:val=""/>
      <w:lvlJc w:val="left"/>
      <w:pPr>
        <w:ind w:left="6480" w:hanging="360"/>
      </w:pPr>
      <w:rPr>
        <w:rFonts w:ascii="Wingdings" w:hAnsi="Wingdings" w:hint="default"/>
      </w:rPr>
    </w:lvl>
  </w:abstractNum>
  <w:abstractNum w:abstractNumId="89" w15:restartNumberingAfterBreak="0">
    <w:nsid w:val="40342C8F"/>
    <w:multiLevelType w:val="hybridMultilevel"/>
    <w:tmpl w:val="C420BBDC"/>
    <w:lvl w:ilvl="0" w:tplc="9DBE298E">
      <w:start w:val="1"/>
      <w:numFmt w:val="bullet"/>
      <w:lvlText w:val=""/>
      <w:lvlJc w:val="left"/>
      <w:pPr>
        <w:ind w:left="720" w:hanging="360"/>
      </w:pPr>
      <w:rPr>
        <w:rFonts w:ascii="Symbol" w:hAnsi="Symbol" w:hint="default"/>
      </w:rPr>
    </w:lvl>
    <w:lvl w:ilvl="1" w:tplc="B42ED93A">
      <w:start w:val="1"/>
      <w:numFmt w:val="bullet"/>
      <w:lvlText w:val="o"/>
      <w:lvlJc w:val="left"/>
      <w:pPr>
        <w:ind w:left="1440" w:hanging="360"/>
      </w:pPr>
      <w:rPr>
        <w:rFonts w:ascii="Courier New" w:hAnsi="Courier New" w:hint="default"/>
      </w:rPr>
    </w:lvl>
    <w:lvl w:ilvl="2" w:tplc="06B83976">
      <w:start w:val="1"/>
      <w:numFmt w:val="bullet"/>
      <w:lvlText w:val=""/>
      <w:lvlJc w:val="left"/>
      <w:pPr>
        <w:ind w:left="2160" w:hanging="360"/>
      </w:pPr>
      <w:rPr>
        <w:rFonts w:ascii="Wingdings" w:hAnsi="Wingdings" w:hint="default"/>
      </w:rPr>
    </w:lvl>
    <w:lvl w:ilvl="3" w:tplc="CD54858C">
      <w:start w:val="1"/>
      <w:numFmt w:val="bullet"/>
      <w:lvlText w:val=""/>
      <w:lvlJc w:val="left"/>
      <w:pPr>
        <w:ind w:left="2880" w:hanging="360"/>
      </w:pPr>
      <w:rPr>
        <w:rFonts w:ascii="Symbol" w:hAnsi="Symbol" w:hint="default"/>
      </w:rPr>
    </w:lvl>
    <w:lvl w:ilvl="4" w:tplc="B07C079A">
      <w:start w:val="1"/>
      <w:numFmt w:val="bullet"/>
      <w:lvlText w:val="o"/>
      <w:lvlJc w:val="left"/>
      <w:pPr>
        <w:ind w:left="3600" w:hanging="360"/>
      </w:pPr>
      <w:rPr>
        <w:rFonts w:ascii="Courier New" w:hAnsi="Courier New" w:hint="default"/>
      </w:rPr>
    </w:lvl>
    <w:lvl w:ilvl="5" w:tplc="F8C8A440">
      <w:start w:val="1"/>
      <w:numFmt w:val="bullet"/>
      <w:lvlText w:val=""/>
      <w:lvlJc w:val="left"/>
      <w:pPr>
        <w:ind w:left="4320" w:hanging="360"/>
      </w:pPr>
      <w:rPr>
        <w:rFonts w:ascii="Wingdings" w:hAnsi="Wingdings" w:hint="default"/>
      </w:rPr>
    </w:lvl>
    <w:lvl w:ilvl="6" w:tplc="CF36C634">
      <w:start w:val="1"/>
      <w:numFmt w:val="bullet"/>
      <w:lvlText w:val=""/>
      <w:lvlJc w:val="left"/>
      <w:pPr>
        <w:ind w:left="5040" w:hanging="360"/>
      </w:pPr>
      <w:rPr>
        <w:rFonts w:ascii="Symbol" w:hAnsi="Symbol" w:hint="default"/>
      </w:rPr>
    </w:lvl>
    <w:lvl w:ilvl="7" w:tplc="56D4914E">
      <w:start w:val="1"/>
      <w:numFmt w:val="bullet"/>
      <w:lvlText w:val="o"/>
      <w:lvlJc w:val="left"/>
      <w:pPr>
        <w:ind w:left="5760" w:hanging="360"/>
      </w:pPr>
      <w:rPr>
        <w:rFonts w:ascii="Courier New" w:hAnsi="Courier New" w:hint="default"/>
      </w:rPr>
    </w:lvl>
    <w:lvl w:ilvl="8" w:tplc="00C61B0A">
      <w:start w:val="1"/>
      <w:numFmt w:val="bullet"/>
      <w:lvlText w:val=""/>
      <w:lvlJc w:val="left"/>
      <w:pPr>
        <w:ind w:left="6480" w:hanging="360"/>
      </w:pPr>
      <w:rPr>
        <w:rFonts w:ascii="Wingdings" w:hAnsi="Wingdings" w:hint="default"/>
      </w:rPr>
    </w:lvl>
  </w:abstractNum>
  <w:abstractNum w:abstractNumId="90" w15:restartNumberingAfterBreak="0">
    <w:nsid w:val="412D0BB2"/>
    <w:multiLevelType w:val="hybridMultilevel"/>
    <w:tmpl w:val="1BB08EDC"/>
    <w:lvl w:ilvl="0" w:tplc="1AFEFDAE">
      <w:start w:val="1"/>
      <w:numFmt w:val="bullet"/>
      <w:lvlText w:val=""/>
      <w:lvlJc w:val="left"/>
      <w:pPr>
        <w:ind w:left="720" w:hanging="360"/>
      </w:pPr>
      <w:rPr>
        <w:rFonts w:ascii="Symbol" w:hAnsi="Symbol" w:hint="default"/>
      </w:rPr>
    </w:lvl>
    <w:lvl w:ilvl="1" w:tplc="9DA09102">
      <w:start w:val="1"/>
      <w:numFmt w:val="bullet"/>
      <w:lvlText w:val="o"/>
      <w:lvlJc w:val="left"/>
      <w:pPr>
        <w:ind w:left="1440" w:hanging="360"/>
      </w:pPr>
      <w:rPr>
        <w:rFonts w:ascii="Courier New" w:hAnsi="Courier New" w:hint="default"/>
      </w:rPr>
    </w:lvl>
    <w:lvl w:ilvl="2" w:tplc="8F10E9FA">
      <w:start w:val="1"/>
      <w:numFmt w:val="bullet"/>
      <w:lvlText w:val=""/>
      <w:lvlJc w:val="left"/>
      <w:pPr>
        <w:ind w:left="2160" w:hanging="360"/>
      </w:pPr>
      <w:rPr>
        <w:rFonts w:ascii="Wingdings" w:hAnsi="Wingdings" w:hint="default"/>
      </w:rPr>
    </w:lvl>
    <w:lvl w:ilvl="3" w:tplc="B624FEC0">
      <w:start w:val="1"/>
      <w:numFmt w:val="bullet"/>
      <w:lvlText w:val=""/>
      <w:lvlJc w:val="left"/>
      <w:pPr>
        <w:ind w:left="2880" w:hanging="360"/>
      </w:pPr>
      <w:rPr>
        <w:rFonts w:ascii="Symbol" w:hAnsi="Symbol" w:hint="default"/>
      </w:rPr>
    </w:lvl>
    <w:lvl w:ilvl="4" w:tplc="A9CA1CD0">
      <w:start w:val="1"/>
      <w:numFmt w:val="bullet"/>
      <w:lvlText w:val="o"/>
      <w:lvlJc w:val="left"/>
      <w:pPr>
        <w:ind w:left="3600" w:hanging="360"/>
      </w:pPr>
      <w:rPr>
        <w:rFonts w:ascii="Courier New" w:hAnsi="Courier New" w:hint="default"/>
      </w:rPr>
    </w:lvl>
    <w:lvl w:ilvl="5" w:tplc="C65A102C">
      <w:start w:val="1"/>
      <w:numFmt w:val="bullet"/>
      <w:lvlText w:val=""/>
      <w:lvlJc w:val="left"/>
      <w:pPr>
        <w:ind w:left="4320" w:hanging="360"/>
      </w:pPr>
      <w:rPr>
        <w:rFonts w:ascii="Wingdings" w:hAnsi="Wingdings" w:hint="default"/>
      </w:rPr>
    </w:lvl>
    <w:lvl w:ilvl="6" w:tplc="AA621E60">
      <w:start w:val="1"/>
      <w:numFmt w:val="bullet"/>
      <w:lvlText w:val=""/>
      <w:lvlJc w:val="left"/>
      <w:pPr>
        <w:ind w:left="5040" w:hanging="360"/>
      </w:pPr>
      <w:rPr>
        <w:rFonts w:ascii="Symbol" w:hAnsi="Symbol" w:hint="default"/>
      </w:rPr>
    </w:lvl>
    <w:lvl w:ilvl="7" w:tplc="C04EF504">
      <w:start w:val="1"/>
      <w:numFmt w:val="bullet"/>
      <w:lvlText w:val="o"/>
      <w:lvlJc w:val="left"/>
      <w:pPr>
        <w:ind w:left="5760" w:hanging="360"/>
      </w:pPr>
      <w:rPr>
        <w:rFonts w:ascii="Courier New" w:hAnsi="Courier New" w:hint="default"/>
      </w:rPr>
    </w:lvl>
    <w:lvl w:ilvl="8" w:tplc="3F96BE1C">
      <w:start w:val="1"/>
      <w:numFmt w:val="bullet"/>
      <w:lvlText w:val=""/>
      <w:lvlJc w:val="left"/>
      <w:pPr>
        <w:ind w:left="6480" w:hanging="360"/>
      </w:pPr>
      <w:rPr>
        <w:rFonts w:ascii="Wingdings" w:hAnsi="Wingdings" w:hint="default"/>
      </w:rPr>
    </w:lvl>
  </w:abstractNum>
  <w:abstractNum w:abstractNumId="91" w15:restartNumberingAfterBreak="0">
    <w:nsid w:val="41CFEB3C"/>
    <w:multiLevelType w:val="hybridMultilevel"/>
    <w:tmpl w:val="56BCD64A"/>
    <w:lvl w:ilvl="0" w:tplc="5238C202">
      <w:start w:val="1"/>
      <w:numFmt w:val="bullet"/>
      <w:lvlText w:val=""/>
      <w:lvlJc w:val="left"/>
      <w:pPr>
        <w:ind w:left="720" w:hanging="360"/>
      </w:pPr>
      <w:rPr>
        <w:rFonts w:ascii="Symbol" w:hAnsi="Symbol" w:hint="default"/>
      </w:rPr>
    </w:lvl>
    <w:lvl w:ilvl="1" w:tplc="53C066F0">
      <w:start w:val="1"/>
      <w:numFmt w:val="bullet"/>
      <w:lvlText w:val="o"/>
      <w:lvlJc w:val="left"/>
      <w:pPr>
        <w:ind w:left="1440" w:hanging="360"/>
      </w:pPr>
      <w:rPr>
        <w:rFonts w:ascii="Courier New" w:hAnsi="Courier New" w:hint="default"/>
      </w:rPr>
    </w:lvl>
    <w:lvl w:ilvl="2" w:tplc="8A7A02CA">
      <w:start w:val="1"/>
      <w:numFmt w:val="bullet"/>
      <w:lvlText w:val=""/>
      <w:lvlJc w:val="left"/>
      <w:pPr>
        <w:ind w:left="2160" w:hanging="360"/>
      </w:pPr>
      <w:rPr>
        <w:rFonts w:ascii="Wingdings" w:hAnsi="Wingdings" w:hint="default"/>
      </w:rPr>
    </w:lvl>
    <w:lvl w:ilvl="3" w:tplc="75A603C2">
      <w:start w:val="1"/>
      <w:numFmt w:val="bullet"/>
      <w:lvlText w:val=""/>
      <w:lvlJc w:val="left"/>
      <w:pPr>
        <w:ind w:left="2880" w:hanging="360"/>
      </w:pPr>
      <w:rPr>
        <w:rFonts w:ascii="Symbol" w:hAnsi="Symbol" w:hint="default"/>
      </w:rPr>
    </w:lvl>
    <w:lvl w:ilvl="4" w:tplc="822A0BF4">
      <w:start w:val="1"/>
      <w:numFmt w:val="bullet"/>
      <w:lvlText w:val="o"/>
      <w:lvlJc w:val="left"/>
      <w:pPr>
        <w:ind w:left="3600" w:hanging="360"/>
      </w:pPr>
      <w:rPr>
        <w:rFonts w:ascii="Courier New" w:hAnsi="Courier New" w:hint="default"/>
      </w:rPr>
    </w:lvl>
    <w:lvl w:ilvl="5" w:tplc="DE2E06A4">
      <w:start w:val="1"/>
      <w:numFmt w:val="bullet"/>
      <w:lvlText w:val=""/>
      <w:lvlJc w:val="left"/>
      <w:pPr>
        <w:ind w:left="4320" w:hanging="360"/>
      </w:pPr>
      <w:rPr>
        <w:rFonts w:ascii="Wingdings" w:hAnsi="Wingdings" w:hint="default"/>
      </w:rPr>
    </w:lvl>
    <w:lvl w:ilvl="6" w:tplc="44ACF84E">
      <w:start w:val="1"/>
      <w:numFmt w:val="bullet"/>
      <w:lvlText w:val=""/>
      <w:lvlJc w:val="left"/>
      <w:pPr>
        <w:ind w:left="5040" w:hanging="360"/>
      </w:pPr>
      <w:rPr>
        <w:rFonts w:ascii="Symbol" w:hAnsi="Symbol" w:hint="default"/>
      </w:rPr>
    </w:lvl>
    <w:lvl w:ilvl="7" w:tplc="89B8DF10">
      <w:start w:val="1"/>
      <w:numFmt w:val="bullet"/>
      <w:lvlText w:val="o"/>
      <w:lvlJc w:val="left"/>
      <w:pPr>
        <w:ind w:left="5760" w:hanging="360"/>
      </w:pPr>
      <w:rPr>
        <w:rFonts w:ascii="Courier New" w:hAnsi="Courier New" w:hint="default"/>
      </w:rPr>
    </w:lvl>
    <w:lvl w:ilvl="8" w:tplc="1B144288">
      <w:start w:val="1"/>
      <w:numFmt w:val="bullet"/>
      <w:lvlText w:val=""/>
      <w:lvlJc w:val="left"/>
      <w:pPr>
        <w:ind w:left="6480" w:hanging="360"/>
      </w:pPr>
      <w:rPr>
        <w:rFonts w:ascii="Wingdings" w:hAnsi="Wingdings" w:hint="default"/>
      </w:rPr>
    </w:lvl>
  </w:abstractNum>
  <w:abstractNum w:abstractNumId="92" w15:restartNumberingAfterBreak="0">
    <w:nsid w:val="42F588C2"/>
    <w:multiLevelType w:val="hybridMultilevel"/>
    <w:tmpl w:val="18A6DFDC"/>
    <w:lvl w:ilvl="0" w:tplc="8FE26596">
      <w:start w:val="1"/>
      <w:numFmt w:val="bullet"/>
      <w:lvlText w:val=""/>
      <w:lvlJc w:val="left"/>
      <w:pPr>
        <w:ind w:left="720" w:hanging="360"/>
      </w:pPr>
      <w:rPr>
        <w:rFonts w:ascii="Symbol" w:hAnsi="Symbol" w:hint="default"/>
      </w:rPr>
    </w:lvl>
    <w:lvl w:ilvl="1" w:tplc="BE0424E8">
      <w:start w:val="1"/>
      <w:numFmt w:val="bullet"/>
      <w:lvlText w:val="o"/>
      <w:lvlJc w:val="left"/>
      <w:pPr>
        <w:ind w:left="1440" w:hanging="360"/>
      </w:pPr>
      <w:rPr>
        <w:rFonts w:ascii="&quot;Courier New&quot;" w:hAnsi="&quot;Courier New&quot;" w:hint="default"/>
      </w:rPr>
    </w:lvl>
    <w:lvl w:ilvl="2" w:tplc="1C0E97A2">
      <w:start w:val="1"/>
      <w:numFmt w:val="bullet"/>
      <w:lvlText w:val=""/>
      <w:lvlJc w:val="left"/>
      <w:pPr>
        <w:ind w:left="2160" w:hanging="360"/>
      </w:pPr>
      <w:rPr>
        <w:rFonts w:ascii="Wingdings" w:hAnsi="Wingdings" w:hint="default"/>
      </w:rPr>
    </w:lvl>
    <w:lvl w:ilvl="3" w:tplc="ACCEE5B6">
      <w:start w:val="1"/>
      <w:numFmt w:val="bullet"/>
      <w:lvlText w:val=""/>
      <w:lvlJc w:val="left"/>
      <w:pPr>
        <w:ind w:left="2880" w:hanging="360"/>
      </w:pPr>
      <w:rPr>
        <w:rFonts w:ascii="Symbol" w:hAnsi="Symbol" w:hint="default"/>
      </w:rPr>
    </w:lvl>
    <w:lvl w:ilvl="4" w:tplc="FD6E10B0">
      <w:start w:val="1"/>
      <w:numFmt w:val="bullet"/>
      <w:lvlText w:val="o"/>
      <w:lvlJc w:val="left"/>
      <w:pPr>
        <w:ind w:left="3600" w:hanging="360"/>
      </w:pPr>
      <w:rPr>
        <w:rFonts w:ascii="Courier New" w:hAnsi="Courier New" w:hint="default"/>
      </w:rPr>
    </w:lvl>
    <w:lvl w:ilvl="5" w:tplc="7CF0609A">
      <w:start w:val="1"/>
      <w:numFmt w:val="bullet"/>
      <w:lvlText w:val=""/>
      <w:lvlJc w:val="left"/>
      <w:pPr>
        <w:ind w:left="4320" w:hanging="360"/>
      </w:pPr>
      <w:rPr>
        <w:rFonts w:ascii="Wingdings" w:hAnsi="Wingdings" w:hint="default"/>
      </w:rPr>
    </w:lvl>
    <w:lvl w:ilvl="6" w:tplc="908CDED2">
      <w:start w:val="1"/>
      <w:numFmt w:val="bullet"/>
      <w:lvlText w:val=""/>
      <w:lvlJc w:val="left"/>
      <w:pPr>
        <w:ind w:left="5040" w:hanging="360"/>
      </w:pPr>
      <w:rPr>
        <w:rFonts w:ascii="Symbol" w:hAnsi="Symbol" w:hint="default"/>
      </w:rPr>
    </w:lvl>
    <w:lvl w:ilvl="7" w:tplc="D640FB42">
      <w:start w:val="1"/>
      <w:numFmt w:val="bullet"/>
      <w:lvlText w:val="o"/>
      <w:lvlJc w:val="left"/>
      <w:pPr>
        <w:ind w:left="5760" w:hanging="360"/>
      </w:pPr>
      <w:rPr>
        <w:rFonts w:ascii="Courier New" w:hAnsi="Courier New" w:hint="default"/>
      </w:rPr>
    </w:lvl>
    <w:lvl w:ilvl="8" w:tplc="C3F05FC4">
      <w:start w:val="1"/>
      <w:numFmt w:val="bullet"/>
      <w:lvlText w:val=""/>
      <w:lvlJc w:val="left"/>
      <w:pPr>
        <w:ind w:left="6480" w:hanging="360"/>
      </w:pPr>
      <w:rPr>
        <w:rFonts w:ascii="Wingdings" w:hAnsi="Wingdings" w:hint="default"/>
      </w:rPr>
    </w:lvl>
  </w:abstractNum>
  <w:abstractNum w:abstractNumId="93" w15:restartNumberingAfterBreak="0">
    <w:nsid w:val="4314F77F"/>
    <w:multiLevelType w:val="hybridMultilevel"/>
    <w:tmpl w:val="DD2C59A8"/>
    <w:lvl w:ilvl="0" w:tplc="DB40AF4C">
      <w:start w:val="1"/>
      <w:numFmt w:val="bullet"/>
      <w:lvlText w:val=""/>
      <w:lvlJc w:val="left"/>
      <w:pPr>
        <w:ind w:left="720" w:hanging="360"/>
      </w:pPr>
      <w:rPr>
        <w:rFonts w:ascii="Symbol" w:hAnsi="Symbol" w:hint="default"/>
      </w:rPr>
    </w:lvl>
    <w:lvl w:ilvl="1" w:tplc="AB22A71C">
      <w:start w:val="1"/>
      <w:numFmt w:val="bullet"/>
      <w:lvlText w:val="o"/>
      <w:lvlJc w:val="left"/>
      <w:pPr>
        <w:ind w:left="1440" w:hanging="360"/>
      </w:pPr>
      <w:rPr>
        <w:rFonts w:ascii="Courier New" w:hAnsi="Courier New" w:hint="default"/>
      </w:rPr>
    </w:lvl>
    <w:lvl w:ilvl="2" w:tplc="73E6D226">
      <w:start w:val="1"/>
      <w:numFmt w:val="bullet"/>
      <w:lvlText w:val=""/>
      <w:lvlJc w:val="left"/>
      <w:pPr>
        <w:ind w:left="2160" w:hanging="360"/>
      </w:pPr>
      <w:rPr>
        <w:rFonts w:ascii="Wingdings" w:hAnsi="Wingdings" w:hint="default"/>
      </w:rPr>
    </w:lvl>
    <w:lvl w:ilvl="3" w:tplc="8A183EEC">
      <w:start w:val="1"/>
      <w:numFmt w:val="bullet"/>
      <w:lvlText w:val=""/>
      <w:lvlJc w:val="left"/>
      <w:pPr>
        <w:ind w:left="2880" w:hanging="360"/>
      </w:pPr>
      <w:rPr>
        <w:rFonts w:ascii="Symbol" w:hAnsi="Symbol" w:hint="default"/>
      </w:rPr>
    </w:lvl>
    <w:lvl w:ilvl="4" w:tplc="327294E4">
      <w:start w:val="1"/>
      <w:numFmt w:val="bullet"/>
      <w:lvlText w:val="o"/>
      <w:lvlJc w:val="left"/>
      <w:pPr>
        <w:ind w:left="3600" w:hanging="360"/>
      </w:pPr>
      <w:rPr>
        <w:rFonts w:ascii="Courier New" w:hAnsi="Courier New" w:hint="default"/>
      </w:rPr>
    </w:lvl>
    <w:lvl w:ilvl="5" w:tplc="867EFB42">
      <w:start w:val="1"/>
      <w:numFmt w:val="bullet"/>
      <w:lvlText w:val=""/>
      <w:lvlJc w:val="left"/>
      <w:pPr>
        <w:ind w:left="4320" w:hanging="360"/>
      </w:pPr>
      <w:rPr>
        <w:rFonts w:ascii="Wingdings" w:hAnsi="Wingdings" w:hint="default"/>
      </w:rPr>
    </w:lvl>
    <w:lvl w:ilvl="6" w:tplc="A3C8D6A2">
      <w:start w:val="1"/>
      <w:numFmt w:val="bullet"/>
      <w:lvlText w:val=""/>
      <w:lvlJc w:val="left"/>
      <w:pPr>
        <w:ind w:left="5040" w:hanging="360"/>
      </w:pPr>
      <w:rPr>
        <w:rFonts w:ascii="Symbol" w:hAnsi="Symbol" w:hint="default"/>
      </w:rPr>
    </w:lvl>
    <w:lvl w:ilvl="7" w:tplc="8912F49C">
      <w:start w:val="1"/>
      <w:numFmt w:val="bullet"/>
      <w:lvlText w:val="o"/>
      <w:lvlJc w:val="left"/>
      <w:pPr>
        <w:ind w:left="5760" w:hanging="360"/>
      </w:pPr>
      <w:rPr>
        <w:rFonts w:ascii="Courier New" w:hAnsi="Courier New" w:hint="default"/>
      </w:rPr>
    </w:lvl>
    <w:lvl w:ilvl="8" w:tplc="BA70CE1E">
      <w:start w:val="1"/>
      <w:numFmt w:val="bullet"/>
      <w:lvlText w:val=""/>
      <w:lvlJc w:val="left"/>
      <w:pPr>
        <w:ind w:left="6480" w:hanging="360"/>
      </w:pPr>
      <w:rPr>
        <w:rFonts w:ascii="Wingdings" w:hAnsi="Wingdings" w:hint="default"/>
      </w:rPr>
    </w:lvl>
  </w:abstractNum>
  <w:abstractNum w:abstractNumId="94" w15:restartNumberingAfterBreak="0">
    <w:nsid w:val="4347E0BF"/>
    <w:multiLevelType w:val="hybridMultilevel"/>
    <w:tmpl w:val="D4A65B44"/>
    <w:lvl w:ilvl="0" w:tplc="A1328B4C">
      <w:start w:val="1"/>
      <w:numFmt w:val="bullet"/>
      <w:lvlText w:val="•"/>
      <w:lvlJc w:val="left"/>
      <w:pPr>
        <w:ind w:left="360" w:hanging="360"/>
      </w:pPr>
      <w:rPr>
        <w:rFonts w:ascii="Arial" w:hAnsi="Arial" w:hint="default"/>
      </w:rPr>
    </w:lvl>
    <w:lvl w:ilvl="1" w:tplc="54E64F7C">
      <w:start w:val="1"/>
      <w:numFmt w:val="bullet"/>
      <w:lvlText w:val="o"/>
      <w:lvlJc w:val="left"/>
      <w:pPr>
        <w:ind w:left="1440" w:hanging="360"/>
      </w:pPr>
      <w:rPr>
        <w:rFonts w:ascii="Courier New" w:hAnsi="Courier New" w:hint="default"/>
      </w:rPr>
    </w:lvl>
    <w:lvl w:ilvl="2" w:tplc="CAC6A6EA">
      <w:start w:val="1"/>
      <w:numFmt w:val="bullet"/>
      <w:lvlText w:val=""/>
      <w:lvlJc w:val="left"/>
      <w:pPr>
        <w:ind w:left="2160" w:hanging="360"/>
      </w:pPr>
      <w:rPr>
        <w:rFonts w:ascii="Wingdings" w:hAnsi="Wingdings" w:hint="default"/>
      </w:rPr>
    </w:lvl>
    <w:lvl w:ilvl="3" w:tplc="CAE8CDE8">
      <w:start w:val="1"/>
      <w:numFmt w:val="bullet"/>
      <w:lvlText w:val=""/>
      <w:lvlJc w:val="left"/>
      <w:pPr>
        <w:ind w:left="2880" w:hanging="360"/>
      </w:pPr>
      <w:rPr>
        <w:rFonts w:ascii="Symbol" w:hAnsi="Symbol" w:hint="default"/>
      </w:rPr>
    </w:lvl>
    <w:lvl w:ilvl="4" w:tplc="E4F06A6A">
      <w:start w:val="1"/>
      <w:numFmt w:val="bullet"/>
      <w:lvlText w:val="o"/>
      <w:lvlJc w:val="left"/>
      <w:pPr>
        <w:ind w:left="3600" w:hanging="360"/>
      </w:pPr>
      <w:rPr>
        <w:rFonts w:ascii="Courier New" w:hAnsi="Courier New" w:hint="default"/>
      </w:rPr>
    </w:lvl>
    <w:lvl w:ilvl="5" w:tplc="FCE0E5F6">
      <w:start w:val="1"/>
      <w:numFmt w:val="bullet"/>
      <w:lvlText w:val=""/>
      <w:lvlJc w:val="left"/>
      <w:pPr>
        <w:ind w:left="4320" w:hanging="360"/>
      </w:pPr>
      <w:rPr>
        <w:rFonts w:ascii="Wingdings" w:hAnsi="Wingdings" w:hint="default"/>
      </w:rPr>
    </w:lvl>
    <w:lvl w:ilvl="6" w:tplc="CA9AEA0C">
      <w:start w:val="1"/>
      <w:numFmt w:val="bullet"/>
      <w:lvlText w:val=""/>
      <w:lvlJc w:val="left"/>
      <w:pPr>
        <w:ind w:left="5040" w:hanging="360"/>
      </w:pPr>
      <w:rPr>
        <w:rFonts w:ascii="Symbol" w:hAnsi="Symbol" w:hint="default"/>
      </w:rPr>
    </w:lvl>
    <w:lvl w:ilvl="7" w:tplc="6C64BD24">
      <w:start w:val="1"/>
      <w:numFmt w:val="bullet"/>
      <w:lvlText w:val="o"/>
      <w:lvlJc w:val="left"/>
      <w:pPr>
        <w:ind w:left="5760" w:hanging="360"/>
      </w:pPr>
      <w:rPr>
        <w:rFonts w:ascii="Courier New" w:hAnsi="Courier New" w:hint="default"/>
      </w:rPr>
    </w:lvl>
    <w:lvl w:ilvl="8" w:tplc="81AACC4A">
      <w:start w:val="1"/>
      <w:numFmt w:val="bullet"/>
      <w:lvlText w:val=""/>
      <w:lvlJc w:val="left"/>
      <w:pPr>
        <w:ind w:left="6480" w:hanging="360"/>
      </w:pPr>
      <w:rPr>
        <w:rFonts w:ascii="Wingdings" w:hAnsi="Wingdings" w:hint="default"/>
      </w:rPr>
    </w:lvl>
  </w:abstractNum>
  <w:abstractNum w:abstractNumId="95" w15:restartNumberingAfterBreak="0">
    <w:nsid w:val="451BF4CD"/>
    <w:multiLevelType w:val="hybridMultilevel"/>
    <w:tmpl w:val="AD787662"/>
    <w:lvl w:ilvl="0" w:tplc="23CEE55E">
      <w:start w:val="1"/>
      <w:numFmt w:val="bullet"/>
      <w:lvlText w:val="-"/>
      <w:lvlJc w:val="left"/>
      <w:pPr>
        <w:ind w:left="720" w:hanging="360"/>
      </w:pPr>
      <w:rPr>
        <w:rFonts w:ascii="Calibri" w:hAnsi="Calibri" w:hint="default"/>
      </w:rPr>
    </w:lvl>
    <w:lvl w:ilvl="1" w:tplc="D91A4B36">
      <w:start w:val="1"/>
      <w:numFmt w:val="bullet"/>
      <w:lvlText w:val="o"/>
      <w:lvlJc w:val="left"/>
      <w:pPr>
        <w:ind w:left="1440" w:hanging="360"/>
      </w:pPr>
      <w:rPr>
        <w:rFonts w:ascii="Courier New" w:hAnsi="Courier New" w:hint="default"/>
      </w:rPr>
    </w:lvl>
    <w:lvl w:ilvl="2" w:tplc="AD0AEB96">
      <w:start w:val="1"/>
      <w:numFmt w:val="bullet"/>
      <w:lvlText w:val=""/>
      <w:lvlJc w:val="left"/>
      <w:pPr>
        <w:ind w:left="2160" w:hanging="360"/>
      </w:pPr>
      <w:rPr>
        <w:rFonts w:ascii="Wingdings" w:hAnsi="Wingdings" w:hint="default"/>
      </w:rPr>
    </w:lvl>
    <w:lvl w:ilvl="3" w:tplc="628E5E0E">
      <w:start w:val="1"/>
      <w:numFmt w:val="bullet"/>
      <w:lvlText w:val=""/>
      <w:lvlJc w:val="left"/>
      <w:pPr>
        <w:ind w:left="2880" w:hanging="360"/>
      </w:pPr>
      <w:rPr>
        <w:rFonts w:ascii="Symbol" w:hAnsi="Symbol" w:hint="default"/>
      </w:rPr>
    </w:lvl>
    <w:lvl w:ilvl="4" w:tplc="96A00060">
      <w:start w:val="1"/>
      <w:numFmt w:val="bullet"/>
      <w:lvlText w:val="o"/>
      <w:lvlJc w:val="left"/>
      <w:pPr>
        <w:ind w:left="3600" w:hanging="360"/>
      </w:pPr>
      <w:rPr>
        <w:rFonts w:ascii="Courier New" w:hAnsi="Courier New" w:hint="default"/>
      </w:rPr>
    </w:lvl>
    <w:lvl w:ilvl="5" w:tplc="B61E28A8">
      <w:start w:val="1"/>
      <w:numFmt w:val="bullet"/>
      <w:lvlText w:val=""/>
      <w:lvlJc w:val="left"/>
      <w:pPr>
        <w:ind w:left="4320" w:hanging="360"/>
      </w:pPr>
      <w:rPr>
        <w:rFonts w:ascii="Wingdings" w:hAnsi="Wingdings" w:hint="default"/>
      </w:rPr>
    </w:lvl>
    <w:lvl w:ilvl="6" w:tplc="05DC4C22">
      <w:start w:val="1"/>
      <w:numFmt w:val="bullet"/>
      <w:lvlText w:val=""/>
      <w:lvlJc w:val="left"/>
      <w:pPr>
        <w:ind w:left="5040" w:hanging="360"/>
      </w:pPr>
      <w:rPr>
        <w:rFonts w:ascii="Symbol" w:hAnsi="Symbol" w:hint="default"/>
      </w:rPr>
    </w:lvl>
    <w:lvl w:ilvl="7" w:tplc="1A44FC5A">
      <w:start w:val="1"/>
      <w:numFmt w:val="bullet"/>
      <w:lvlText w:val="o"/>
      <w:lvlJc w:val="left"/>
      <w:pPr>
        <w:ind w:left="5760" w:hanging="360"/>
      </w:pPr>
      <w:rPr>
        <w:rFonts w:ascii="Courier New" w:hAnsi="Courier New" w:hint="default"/>
      </w:rPr>
    </w:lvl>
    <w:lvl w:ilvl="8" w:tplc="D35E35C2">
      <w:start w:val="1"/>
      <w:numFmt w:val="bullet"/>
      <w:lvlText w:val=""/>
      <w:lvlJc w:val="left"/>
      <w:pPr>
        <w:ind w:left="6480" w:hanging="360"/>
      </w:pPr>
      <w:rPr>
        <w:rFonts w:ascii="Wingdings" w:hAnsi="Wingdings" w:hint="default"/>
      </w:rPr>
    </w:lvl>
  </w:abstractNum>
  <w:abstractNum w:abstractNumId="96" w15:restartNumberingAfterBreak="0">
    <w:nsid w:val="46654032"/>
    <w:multiLevelType w:val="hybridMultilevel"/>
    <w:tmpl w:val="01EE4D0E"/>
    <w:lvl w:ilvl="0" w:tplc="79BA38AE">
      <w:start w:val="1"/>
      <w:numFmt w:val="bullet"/>
      <w:lvlText w:val=""/>
      <w:lvlJc w:val="left"/>
      <w:pPr>
        <w:ind w:left="720" w:hanging="360"/>
      </w:pPr>
      <w:rPr>
        <w:rFonts w:ascii="Symbol" w:hAnsi="Symbol" w:hint="default"/>
      </w:rPr>
    </w:lvl>
    <w:lvl w:ilvl="1" w:tplc="C4B60F8E">
      <w:start w:val="1"/>
      <w:numFmt w:val="bullet"/>
      <w:lvlText w:val="o"/>
      <w:lvlJc w:val="left"/>
      <w:pPr>
        <w:ind w:left="1440" w:hanging="360"/>
      </w:pPr>
      <w:rPr>
        <w:rFonts w:ascii="Courier New" w:hAnsi="Courier New" w:hint="default"/>
      </w:rPr>
    </w:lvl>
    <w:lvl w:ilvl="2" w:tplc="1F5C8EA0">
      <w:start w:val="1"/>
      <w:numFmt w:val="bullet"/>
      <w:lvlText w:val=""/>
      <w:lvlJc w:val="left"/>
      <w:pPr>
        <w:ind w:left="2160" w:hanging="360"/>
      </w:pPr>
      <w:rPr>
        <w:rFonts w:ascii="Wingdings" w:hAnsi="Wingdings" w:hint="default"/>
      </w:rPr>
    </w:lvl>
    <w:lvl w:ilvl="3" w:tplc="20BE5B1C">
      <w:start w:val="1"/>
      <w:numFmt w:val="bullet"/>
      <w:lvlText w:val=""/>
      <w:lvlJc w:val="left"/>
      <w:pPr>
        <w:ind w:left="2880" w:hanging="360"/>
      </w:pPr>
      <w:rPr>
        <w:rFonts w:ascii="Symbol" w:hAnsi="Symbol" w:hint="default"/>
      </w:rPr>
    </w:lvl>
    <w:lvl w:ilvl="4" w:tplc="CA9EAA14">
      <w:start w:val="1"/>
      <w:numFmt w:val="bullet"/>
      <w:lvlText w:val="o"/>
      <w:lvlJc w:val="left"/>
      <w:pPr>
        <w:ind w:left="3600" w:hanging="360"/>
      </w:pPr>
      <w:rPr>
        <w:rFonts w:ascii="Courier New" w:hAnsi="Courier New" w:hint="default"/>
      </w:rPr>
    </w:lvl>
    <w:lvl w:ilvl="5" w:tplc="5BA669EE">
      <w:start w:val="1"/>
      <w:numFmt w:val="bullet"/>
      <w:lvlText w:val=""/>
      <w:lvlJc w:val="left"/>
      <w:pPr>
        <w:ind w:left="4320" w:hanging="360"/>
      </w:pPr>
      <w:rPr>
        <w:rFonts w:ascii="Wingdings" w:hAnsi="Wingdings" w:hint="default"/>
      </w:rPr>
    </w:lvl>
    <w:lvl w:ilvl="6" w:tplc="448077E2">
      <w:start w:val="1"/>
      <w:numFmt w:val="bullet"/>
      <w:lvlText w:val=""/>
      <w:lvlJc w:val="left"/>
      <w:pPr>
        <w:ind w:left="5040" w:hanging="360"/>
      </w:pPr>
      <w:rPr>
        <w:rFonts w:ascii="Symbol" w:hAnsi="Symbol" w:hint="default"/>
      </w:rPr>
    </w:lvl>
    <w:lvl w:ilvl="7" w:tplc="AD4479F2">
      <w:start w:val="1"/>
      <w:numFmt w:val="bullet"/>
      <w:lvlText w:val="o"/>
      <w:lvlJc w:val="left"/>
      <w:pPr>
        <w:ind w:left="5760" w:hanging="360"/>
      </w:pPr>
      <w:rPr>
        <w:rFonts w:ascii="Courier New" w:hAnsi="Courier New" w:hint="default"/>
      </w:rPr>
    </w:lvl>
    <w:lvl w:ilvl="8" w:tplc="DDF6D04C">
      <w:start w:val="1"/>
      <w:numFmt w:val="bullet"/>
      <w:lvlText w:val=""/>
      <w:lvlJc w:val="left"/>
      <w:pPr>
        <w:ind w:left="6480" w:hanging="360"/>
      </w:pPr>
      <w:rPr>
        <w:rFonts w:ascii="Wingdings" w:hAnsi="Wingdings" w:hint="default"/>
      </w:rPr>
    </w:lvl>
  </w:abstractNum>
  <w:abstractNum w:abstractNumId="97" w15:restartNumberingAfterBreak="0">
    <w:nsid w:val="46E7FECF"/>
    <w:multiLevelType w:val="hybridMultilevel"/>
    <w:tmpl w:val="26969578"/>
    <w:lvl w:ilvl="0" w:tplc="C616E734">
      <w:start w:val="1"/>
      <w:numFmt w:val="bullet"/>
      <w:lvlText w:val=""/>
      <w:lvlJc w:val="left"/>
      <w:pPr>
        <w:ind w:left="720" w:hanging="360"/>
      </w:pPr>
      <w:rPr>
        <w:rFonts w:ascii="Symbol" w:hAnsi="Symbol" w:hint="default"/>
      </w:rPr>
    </w:lvl>
    <w:lvl w:ilvl="1" w:tplc="7A7EAD94">
      <w:start w:val="1"/>
      <w:numFmt w:val="bullet"/>
      <w:lvlText w:val="o"/>
      <w:lvlJc w:val="left"/>
      <w:pPr>
        <w:ind w:left="1440" w:hanging="360"/>
      </w:pPr>
      <w:rPr>
        <w:rFonts w:ascii="Courier New" w:hAnsi="Courier New" w:hint="default"/>
      </w:rPr>
    </w:lvl>
    <w:lvl w:ilvl="2" w:tplc="B48E3D5C">
      <w:start w:val="1"/>
      <w:numFmt w:val="bullet"/>
      <w:lvlText w:val=""/>
      <w:lvlJc w:val="left"/>
      <w:pPr>
        <w:ind w:left="2160" w:hanging="360"/>
      </w:pPr>
      <w:rPr>
        <w:rFonts w:ascii="Wingdings" w:hAnsi="Wingdings" w:hint="default"/>
      </w:rPr>
    </w:lvl>
    <w:lvl w:ilvl="3" w:tplc="5C7C8CAC">
      <w:start w:val="1"/>
      <w:numFmt w:val="bullet"/>
      <w:lvlText w:val=""/>
      <w:lvlJc w:val="left"/>
      <w:pPr>
        <w:ind w:left="2880" w:hanging="360"/>
      </w:pPr>
      <w:rPr>
        <w:rFonts w:ascii="Symbol" w:hAnsi="Symbol" w:hint="default"/>
      </w:rPr>
    </w:lvl>
    <w:lvl w:ilvl="4" w:tplc="361C1C62">
      <w:start w:val="1"/>
      <w:numFmt w:val="bullet"/>
      <w:lvlText w:val="o"/>
      <w:lvlJc w:val="left"/>
      <w:pPr>
        <w:ind w:left="3600" w:hanging="360"/>
      </w:pPr>
      <w:rPr>
        <w:rFonts w:ascii="Courier New" w:hAnsi="Courier New" w:hint="default"/>
      </w:rPr>
    </w:lvl>
    <w:lvl w:ilvl="5" w:tplc="662067B6">
      <w:start w:val="1"/>
      <w:numFmt w:val="bullet"/>
      <w:lvlText w:val=""/>
      <w:lvlJc w:val="left"/>
      <w:pPr>
        <w:ind w:left="4320" w:hanging="360"/>
      </w:pPr>
      <w:rPr>
        <w:rFonts w:ascii="Wingdings" w:hAnsi="Wingdings" w:hint="default"/>
      </w:rPr>
    </w:lvl>
    <w:lvl w:ilvl="6" w:tplc="3FAE8968">
      <w:start w:val="1"/>
      <w:numFmt w:val="bullet"/>
      <w:lvlText w:val=""/>
      <w:lvlJc w:val="left"/>
      <w:pPr>
        <w:ind w:left="5040" w:hanging="360"/>
      </w:pPr>
      <w:rPr>
        <w:rFonts w:ascii="Symbol" w:hAnsi="Symbol" w:hint="default"/>
      </w:rPr>
    </w:lvl>
    <w:lvl w:ilvl="7" w:tplc="000401A0">
      <w:start w:val="1"/>
      <w:numFmt w:val="bullet"/>
      <w:lvlText w:val="o"/>
      <w:lvlJc w:val="left"/>
      <w:pPr>
        <w:ind w:left="5760" w:hanging="360"/>
      </w:pPr>
      <w:rPr>
        <w:rFonts w:ascii="Courier New" w:hAnsi="Courier New" w:hint="default"/>
      </w:rPr>
    </w:lvl>
    <w:lvl w:ilvl="8" w:tplc="A664EB44">
      <w:start w:val="1"/>
      <w:numFmt w:val="bullet"/>
      <w:lvlText w:val=""/>
      <w:lvlJc w:val="left"/>
      <w:pPr>
        <w:ind w:left="6480" w:hanging="360"/>
      </w:pPr>
      <w:rPr>
        <w:rFonts w:ascii="Wingdings" w:hAnsi="Wingdings" w:hint="default"/>
      </w:rPr>
    </w:lvl>
  </w:abstractNum>
  <w:abstractNum w:abstractNumId="98" w15:restartNumberingAfterBreak="0">
    <w:nsid w:val="47DA0E28"/>
    <w:multiLevelType w:val="hybridMultilevel"/>
    <w:tmpl w:val="8DE8783C"/>
    <w:lvl w:ilvl="0" w:tplc="23B8AB54">
      <w:start w:val="1"/>
      <w:numFmt w:val="bullet"/>
      <w:lvlText w:val=""/>
      <w:lvlJc w:val="left"/>
      <w:pPr>
        <w:ind w:left="720" w:hanging="360"/>
      </w:pPr>
      <w:rPr>
        <w:rFonts w:ascii="Symbol" w:hAnsi="Symbol" w:hint="default"/>
      </w:rPr>
    </w:lvl>
    <w:lvl w:ilvl="1" w:tplc="364E9FB8">
      <w:start w:val="1"/>
      <w:numFmt w:val="bullet"/>
      <w:lvlText w:val="o"/>
      <w:lvlJc w:val="left"/>
      <w:pPr>
        <w:ind w:left="1440" w:hanging="360"/>
      </w:pPr>
      <w:rPr>
        <w:rFonts w:ascii="Courier New" w:hAnsi="Courier New" w:hint="default"/>
      </w:rPr>
    </w:lvl>
    <w:lvl w:ilvl="2" w:tplc="FDC63E38">
      <w:start w:val="1"/>
      <w:numFmt w:val="bullet"/>
      <w:lvlText w:val=""/>
      <w:lvlJc w:val="left"/>
      <w:pPr>
        <w:ind w:left="2160" w:hanging="360"/>
      </w:pPr>
      <w:rPr>
        <w:rFonts w:ascii="Wingdings" w:hAnsi="Wingdings" w:hint="default"/>
      </w:rPr>
    </w:lvl>
    <w:lvl w:ilvl="3" w:tplc="6EAE97C2">
      <w:start w:val="1"/>
      <w:numFmt w:val="bullet"/>
      <w:lvlText w:val=""/>
      <w:lvlJc w:val="left"/>
      <w:pPr>
        <w:ind w:left="2880" w:hanging="360"/>
      </w:pPr>
      <w:rPr>
        <w:rFonts w:ascii="Symbol" w:hAnsi="Symbol" w:hint="default"/>
      </w:rPr>
    </w:lvl>
    <w:lvl w:ilvl="4" w:tplc="70C245F4">
      <w:start w:val="1"/>
      <w:numFmt w:val="bullet"/>
      <w:lvlText w:val="o"/>
      <w:lvlJc w:val="left"/>
      <w:pPr>
        <w:ind w:left="3600" w:hanging="360"/>
      </w:pPr>
      <w:rPr>
        <w:rFonts w:ascii="Courier New" w:hAnsi="Courier New" w:hint="default"/>
      </w:rPr>
    </w:lvl>
    <w:lvl w:ilvl="5" w:tplc="2592ACEA">
      <w:start w:val="1"/>
      <w:numFmt w:val="bullet"/>
      <w:lvlText w:val=""/>
      <w:lvlJc w:val="left"/>
      <w:pPr>
        <w:ind w:left="4320" w:hanging="360"/>
      </w:pPr>
      <w:rPr>
        <w:rFonts w:ascii="Wingdings" w:hAnsi="Wingdings" w:hint="default"/>
      </w:rPr>
    </w:lvl>
    <w:lvl w:ilvl="6" w:tplc="30103456">
      <w:start w:val="1"/>
      <w:numFmt w:val="bullet"/>
      <w:lvlText w:val=""/>
      <w:lvlJc w:val="left"/>
      <w:pPr>
        <w:ind w:left="5040" w:hanging="360"/>
      </w:pPr>
      <w:rPr>
        <w:rFonts w:ascii="Symbol" w:hAnsi="Symbol" w:hint="default"/>
      </w:rPr>
    </w:lvl>
    <w:lvl w:ilvl="7" w:tplc="34CCCE02">
      <w:start w:val="1"/>
      <w:numFmt w:val="bullet"/>
      <w:lvlText w:val="o"/>
      <w:lvlJc w:val="left"/>
      <w:pPr>
        <w:ind w:left="5760" w:hanging="360"/>
      </w:pPr>
      <w:rPr>
        <w:rFonts w:ascii="Courier New" w:hAnsi="Courier New" w:hint="default"/>
      </w:rPr>
    </w:lvl>
    <w:lvl w:ilvl="8" w:tplc="B7C8F254">
      <w:start w:val="1"/>
      <w:numFmt w:val="bullet"/>
      <w:lvlText w:val=""/>
      <w:lvlJc w:val="left"/>
      <w:pPr>
        <w:ind w:left="6480" w:hanging="360"/>
      </w:pPr>
      <w:rPr>
        <w:rFonts w:ascii="Wingdings" w:hAnsi="Wingdings" w:hint="default"/>
      </w:rPr>
    </w:lvl>
  </w:abstractNum>
  <w:abstractNum w:abstractNumId="99" w15:restartNumberingAfterBreak="0">
    <w:nsid w:val="4944BDB6"/>
    <w:multiLevelType w:val="hybridMultilevel"/>
    <w:tmpl w:val="31E808C6"/>
    <w:lvl w:ilvl="0" w:tplc="D4FA0062">
      <w:start w:val="1"/>
      <w:numFmt w:val="bullet"/>
      <w:lvlText w:val=""/>
      <w:lvlJc w:val="left"/>
      <w:pPr>
        <w:ind w:left="720" w:hanging="360"/>
      </w:pPr>
      <w:rPr>
        <w:rFonts w:ascii="Symbol" w:hAnsi="Symbol" w:hint="default"/>
      </w:rPr>
    </w:lvl>
    <w:lvl w:ilvl="1" w:tplc="12441816">
      <w:start w:val="1"/>
      <w:numFmt w:val="bullet"/>
      <w:lvlText w:val="o"/>
      <w:lvlJc w:val="left"/>
      <w:pPr>
        <w:ind w:left="1440" w:hanging="360"/>
      </w:pPr>
      <w:rPr>
        <w:rFonts w:ascii="Courier New" w:hAnsi="Courier New" w:hint="default"/>
      </w:rPr>
    </w:lvl>
    <w:lvl w:ilvl="2" w:tplc="4F56FD2E">
      <w:start w:val="1"/>
      <w:numFmt w:val="bullet"/>
      <w:lvlText w:val=""/>
      <w:lvlJc w:val="left"/>
      <w:pPr>
        <w:ind w:left="2160" w:hanging="360"/>
      </w:pPr>
      <w:rPr>
        <w:rFonts w:ascii="Wingdings" w:hAnsi="Wingdings" w:hint="default"/>
      </w:rPr>
    </w:lvl>
    <w:lvl w:ilvl="3" w:tplc="7A9C27D2">
      <w:start w:val="1"/>
      <w:numFmt w:val="bullet"/>
      <w:lvlText w:val=""/>
      <w:lvlJc w:val="left"/>
      <w:pPr>
        <w:ind w:left="2880" w:hanging="360"/>
      </w:pPr>
      <w:rPr>
        <w:rFonts w:ascii="Symbol" w:hAnsi="Symbol" w:hint="default"/>
      </w:rPr>
    </w:lvl>
    <w:lvl w:ilvl="4" w:tplc="230AB39A">
      <w:start w:val="1"/>
      <w:numFmt w:val="bullet"/>
      <w:lvlText w:val="o"/>
      <w:lvlJc w:val="left"/>
      <w:pPr>
        <w:ind w:left="3600" w:hanging="360"/>
      </w:pPr>
      <w:rPr>
        <w:rFonts w:ascii="Courier New" w:hAnsi="Courier New" w:hint="default"/>
      </w:rPr>
    </w:lvl>
    <w:lvl w:ilvl="5" w:tplc="BF30215A">
      <w:start w:val="1"/>
      <w:numFmt w:val="bullet"/>
      <w:lvlText w:val=""/>
      <w:lvlJc w:val="left"/>
      <w:pPr>
        <w:ind w:left="4320" w:hanging="360"/>
      </w:pPr>
      <w:rPr>
        <w:rFonts w:ascii="Wingdings" w:hAnsi="Wingdings" w:hint="default"/>
      </w:rPr>
    </w:lvl>
    <w:lvl w:ilvl="6" w:tplc="E5B86490">
      <w:start w:val="1"/>
      <w:numFmt w:val="bullet"/>
      <w:lvlText w:val=""/>
      <w:lvlJc w:val="left"/>
      <w:pPr>
        <w:ind w:left="5040" w:hanging="360"/>
      </w:pPr>
      <w:rPr>
        <w:rFonts w:ascii="Symbol" w:hAnsi="Symbol" w:hint="default"/>
      </w:rPr>
    </w:lvl>
    <w:lvl w:ilvl="7" w:tplc="7FD20BFE">
      <w:start w:val="1"/>
      <w:numFmt w:val="bullet"/>
      <w:lvlText w:val="o"/>
      <w:lvlJc w:val="left"/>
      <w:pPr>
        <w:ind w:left="5760" w:hanging="360"/>
      </w:pPr>
      <w:rPr>
        <w:rFonts w:ascii="Courier New" w:hAnsi="Courier New" w:hint="default"/>
      </w:rPr>
    </w:lvl>
    <w:lvl w:ilvl="8" w:tplc="4BE4E4FE">
      <w:start w:val="1"/>
      <w:numFmt w:val="bullet"/>
      <w:lvlText w:val=""/>
      <w:lvlJc w:val="left"/>
      <w:pPr>
        <w:ind w:left="6480" w:hanging="360"/>
      </w:pPr>
      <w:rPr>
        <w:rFonts w:ascii="Wingdings" w:hAnsi="Wingdings" w:hint="default"/>
      </w:rPr>
    </w:lvl>
  </w:abstractNum>
  <w:abstractNum w:abstractNumId="100" w15:restartNumberingAfterBreak="0">
    <w:nsid w:val="4988BC67"/>
    <w:multiLevelType w:val="hybridMultilevel"/>
    <w:tmpl w:val="08EA4C40"/>
    <w:lvl w:ilvl="0" w:tplc="9C8E6CB2">
      <w:start w:val="1"/>
      <w:numFmt w:val="bullet"/>
      <w:lvlText w:val=""/>
      <w:lvlJc w:val="left"/>
      <w:pPr>
        <w:ind w:left="720" w:hanging="360"/>
      </w:pPr>
      <w:rPr>
        <w:rFonts w:ascii="Symbol" w:hAnsi="Symbol" w:hint="default"/>
      </w:rPr>
    </w:lvl>
    <w:lvl w:ilvl="1" w:tplc="3FEA80D2">
      <w:start w:val="1"/>
      <w:numFmt w:val="bullet"/>
      <w:lvlText w:val="o"/>
      <w:lvlJc w:val="left"/>
      <w:pPr>
        <w:ind w:left="1440" w:hanging="360"/>
      </w:pPr>
      <w:rPr>
        <w:rFonts w:ascii="Courier New" w:hAnsi="Courier New" w:hint="default"/>
      </w:rPr>
    </w:lvl>
    <w:lvl w:ilvl="2" w:tplc="55D417DA">
      <w:start w:val="1"/>
      <w:numFmt w:val="bullet"/>
      <w:lvlText w:val=""/>
      <w:lvlJc w:val="left"/>
      <w:pPr>
        <w:ind w:left="2160" w:hanging="360"/>
      </w:pPr>
      <w:rPr>
        <w:rFonts w:ascii="Wingdings" w:hAnsi="Wingdings" w:hint="default"/>
      </w:rPr>
    </w:lvl>
    <w:lvl w:ilvl="3" w:tplc="5E6A65BE">
      <w:start w:val="1"/>
      <w:numFmt w:val="bullet"/>
      <w:lvlText w:val=""/>
      <w:lvlJc w:val="left"/>
      <w:pPr>
        <w:ind w:left="2880" w:hanging="360"/>
      </w:pPr>
      <w:rPr>
        <w:rFonts w:ascii="Symbol" w:hAnsi="Symbol" w:hint="default"/>
      </w:rPr>
    </w:lvl>
    <w:lvl w:ilvl="4" w:tplc="B1827CA4">
      <w:start w:val="1"/>
      <w:numFmt w:val="bullet"/>
      <w:lvlText w:val="o"/>
      <w:lvlJc w:val="left"/>
      <w:pPr>
        <w:ind w:left="3600" w:hanging="360"/>
      </w:pPr>
      <w:rPr>
        <w:rFonts w:ascii="Courier New" w:hAnsi="Courier New" w:hint="default"/>
      </w:rPr>
    </w:lvl>
    <w:lvl w:ilvl="5" w:tplc="0208640C">
      <w:start w:val="1"/>
      <w:numFmt w:val="bullet"/>
      <w:lvlText w:val=""/>
      <w:lvlJc w:val="left"/>
      <w:pPr>
        <w:ind w:left="4320" w:hanging="360"/>
      </w:pPr>
      <w:rPr>
        <w:rFonts w:ascii="Wingdings" w:hAnsi="Wingdings" w:hint="default"/>
      </w:rPr>
    </w:lvl>
    <w:lvl w:ilvl="6" w:tplc="9D5EA090">
      <w:start w:val="1"/>
      <w:numFmt w:val="bullet"/>
      <w:lvlText w:val=""/>
      <w:lvlJc w:val="left"/>
      <w:pPr>
        <w:ind w:left="5040" w:hanging="360"/>
      </w:pPr>
      <w:rPr>
        <w:rFonts w:ascii="Symbol" w:hAnsi="Symbol" w:hint="default"/>
      </w:rPr>
    </w:lvl>
    <w:lvl w:ilvl="7" w:tplc="2A1838F4">
      <w:start w:val="1"/>
      <w:numFmt w:val="bullet"/>
      <w:lvlText w:val="o"/>
      <w:lvlJc w:val="left"/>
      <w:pPr>
        <w:ind w:left="5760" w:hanging="360"/>
      </w:pPr>
      <w:rPr>
        <w:rFonts w:ascii="Courier New" w:hAnsi="Courier New" w:hint="default"/>
      </w:rPr>
    </w:lvl>
    <w:lvl w:ilvl="8" w:tplc="3B4C27FA">
      <w:start w:val="1"/>
      <w:numFmt w:val="bullet"/>
      <w:lvlText w:val=""/>
      <w:lvlJc w:val="left"/>
      <w:pPr>
        <w:ind w:left="6480" w:hanging="360"/>
      </w:pPr>
      <w:rPr>
        <w:rFonts w:ascii="Wingdings" w:hAnsi="Wingdings" w:hint="default"/>
      </w:rPr>
    </w:lvl>
  </w:abstractNum>
  <w:abstractNum w:abstractNumId="101" w15:restartNumberingAfterBreak="0">
    <w:nsid w:val="4B6A05BC"/>
    <w:multiLevelType w:val="hybridMultilevel"/>
    <w:tmpl w:val="51AEE908"/>
    <w:lvl w:ilvl="0" w:tplc="70140ECC">
      <w:start w:val="1"/>
      <w:numFmt w:val="bullet"/>
      <w:lvlText w:val="·"/>
      <w:lvlJc w:val="left"/>
      <w:pPr>
        <w:ind w:left="720" w:hanging="360"/>
      </w:pPr>
      <w:rPr>
        <w:rFonts w:ascii="Symbol" w:hAnsi="Symbol" w:hint="default"/>
      </w:rPr>
    </w:lvl>
    <w:lvl w:ilvl="1" w:tplc="00AE66CA">
      <w:start w:val="1"/>
      <w:numFmt w:val="bullet"/>
      <w:lvlText w:val="o"/>
      <w:lvlJc w:val="left"/>
      <w:pPr>
        <w:ind w:left="1440" w:hanging="360"/>
      </w:pPr>
      <w:rPr>
        <w:rFonts w:ascii="Courier New" w:hAnsi="Courier New" w:hint="default"/>
      </w:rPr>
    </w:lvl>
    <w:lvl w:ilvl="2" w:tplc="D4ECE36E">
      <w:start w:val="1"/>
      <w:numFmt w:val="bullet"/>
      <w:lvlText w:val=""/>
      <w:lvlJc w:val="left"/>
      <w:pPr>
        <w:ind w:left="2160" w:hanging="360"/>
      </w:pPr>
      <w:rPr>
        <w:rFonts w:ascii="Wingdings" w:hAnsi="Wingdings" w:hint="default"/>
      </w:rPr>
    </w:lvl>
    <w:lvl w:ilvl="3" w:tplc="A650D2D4">
      <w:start w:val="1"/>
      <w:numFmt w:val="bullet"/>
      <w:lvlText w:val=""/>
      <w:lvlJc w:val="left"/>
      <w:pPr>
        <w:ind w:left="2880" w:hanging="360"/>
      </w:pPr>
      <w:rPr>
        <w:rFonts w:ascii="Symbol" w:hAnsi="Symbol" w:hint="default"/>
      </w:rPr>
    </w:lvl>
    <w:lvl w:ilvl="4" w:tplc="A4944F0A">
      <w:start w:val="1"/>
      <w:numFmt w:val="bullet"/>
      <w:lvlText w:val="o"/>
      <w:lvlJc w:val="left"/>
      <w:pPr>
        <w:ind w:left="3600" w:hanging="360"/>
      </w:pPr>
      <w:rPr>
        <w:rFonts w:ascii="Courier New" w:hAnsi="Courier New" w:hint="default"/>
      </w:rPr>
    </w:lvl>
    <w:lvl w:ilvl="5" w:tplc="A92EB9E8">
      <w:start w:val="1"/>
      <w:numFmt w:val="bullet"/>
      <w:lvlText w:val=""/>
      <w:lvlJc w:val="left"/>
      <w:pPr>
        <w:ind w:left="4320" w:hanging="360"/>
      </w:pPr>
      <w:rPr>
        <w:rFonts w:ascii="Wingdings" w:hAnsi="Wingdings" w:hint="default"/>
      </w:rPr>
    </w:lvl>
    <w:lvl w:ilvl="6" w:tplc="9E469596">
      <w:start w:val="1"/>
      <w:numFmt w:val="bullet"/>
      <w:lvlText w:val=""/>
      <w:lvlJc w:val="left"/>
      <w:pPr>
        <w:ind w:left="5040" w:hanging="360"/>
      </w:pPr>
      <w:rPr>
        <w:rFonts w:ascii="Symbol" w:hAnsi="Symbol" w:hint="default"/>
      </w:rPr>
    </w:lvl>
    <w:lvl w:ilvl="7" w:tplc="04F8DDF8">
      <w:start w:val="1"/>
      <w:numFmt w:val="bullet"/>
      <w:lvlText w:val="o"/>
      <w:lvlJc w:val="left"/>
      <w:pPr>
        <w:ind w:left="5760" w:hanging="360"/>
      </w:pPr>
      <w:rPr>
        <w:rFonts w:ascii="Courier New" w:hAnsi="Courier New" w:hint="default"/>
      </w:rPr>
    </w:lvl>
    <w:lvl w:ilvl="8" w:tplc="25AE0E1C">
      <w:start w:val="1"/>
      <w:numFmt w:val="bullet"/>
      <w:lvlText w:val=""/>
      <w:lvlJc w:val="left"/>
      <w:pPr>
        <w:ind w:left="6480" w:hanging="360"/>
      </w:pPr>
      <w:rPr>
        <w:rFonts w:ascii="Wingdings" w:hAnsi="Wingdings" w:hint="default"/>
      </w:rPr>
    </w:lvl>
  </w:abstractNum>
  <w:abstractNum w:abstractNumId="102" w15:restartNumberingAfterBreak="0">
    <w:nsid w:val="4C515284"/>
    <w:multiLevelType w:val="hybridMultilevel"/>
    <w:tmpl w:val="C272098E"/>
    <w:lvl w:ilvl="0" w:tplc="DDD6D87C">
      <w:start w:val="1"/>
      <w:numFmt w:val="bullet"/>
      <w:lvlText w:val=""/>
      <w:lvlJc w:val="left"/>
      <w:pPr>
        <w:ind w:left="720" w:hanging="360"/>
      </w:pPr>
      <w:rPr>
        <w:rFonts w:ascii="Symbol" w:hAnsi="Symbol" w:hint="default"/>
      </w:rPr>
    </w:lvl>
    <w:lvl w:ilvl="1" w:tplc="8988AB54">
      <w:start w:val="1"/>
      <w:numFmt w:val="bullet"/>
      <w:lvlText w:val="o"/>
      <w:lvlJc w:val="left"/>
      <w:pPr>
        <w:ind w:left="1440" w:hanging="360"/>
      </w:pPr>
      <w:rPr>
        <w:rFonts w:ascii="Courier New" w:hAnsi="Courier New" w:hint="default"/>
      </w:rPr>
    </w:lvl>
    <w:lvl w:ilvl="2" w:tplc="2CB0BEB4">
      <w:start w:val="1"/>
      <w:numFmt w:val="bullet"/>
      <w:lvlText w:val=""/>
      <w:lvlJc w:val="left"/>
      <w:pPr>
        <w:ind w:left="2160" w:hanging="360"/>
      </w:pPr>
      <w:rPr>
        <w:rFonts w:ascii="Wingdings" w:hAnsi="Wingdings" w:hint="default"/>
      </w:rPr>
    </w:lvl>
    <w:lvl w:ilvl="3" w:tplc="A246F8F6">
      <w:start w:val="1"/>
      <w:numFmt w:val="bullet"/>
      <w:lvlText w:val=""/>
      <w:lvlJc w:val="left"/>
      <w:pPr>
        <w:ind w:left="2880" w:hanging="360"/>
      </w:pPr>
      <w:rPr>
        <w:rFonts w:ascii="Symbol" w:hAnsi="Symbol" w:hint="default"/>
      </w:rPr>
    </w:lvl>
    <w:lvl w:ilvl="4" w:tplc="B680C1C8">
      <w:start w:val="1"/>
      <w:numFmt w:val="bullet"/>
      <w:lvlText w:val="o"/>
      <w:lvlJc w:val="left"/>
      <w:pPr>
        <w:ind w:left="3600" w:hanging="360"/>
      </w:pPr>
      <w:rPr>
        <w:rFonts w:ascii="Courier New" w:hAnsi="Courier New" w:hint="default"/>
      </w:rPr>
    </w:lvl>
    <w:lvl w:ilvl="5" w:tplc="BF20BC72">
      <w:start w:val="1"/>
      <w:numFmt w:val="bullet"/>
      <w:lvlText w:val=""/>
      <w:lvlJc w:val="left"/>
      <w:pPr>
        <w:ind w:left="4320" w:hanging="360"/>
      </w:pPr>
      <w:rPr>
        <w:rFonts w:ascii="Wingdings" w:hAnsi="Wingdings" w:hint="default"/>
      </w:rPr>
    </w:lvl>
    <w:lvl w:ilvl="6" w:tplc="D06AEA62">
      <w:start w:val="1"/>
      <w:numFmt w:val="bullet"/>
      <w:lvlText w:val=""/>
      <w:lvlJc w:val="left"/>
      <w:pPr>
        <w:ind w:left="5040" w:hanging="360"/>
      </w:pPr>
      <w:rPr>
        <w:rFonts w:ascii="Symbol" w:hAnsi="Symbol" w:hint="default"/>
      </w:rPr>
    </w:lvl>
    <w:lvl w:ilvl="7" w:tplc="4E103764">
      <w:start w:val="1"/>
      <w:numFmt w:val="bullet"/>
      <w:lvlText w:val="o"/>
      <w:lvlJc w:val="left"/>
      <w:pPr>
        <w:ind w:left="5760" w:hanging="360"/>
      </w:pPr>
      <w:rPr>
        <w:rFonts w:ascii="Courier New" w:hAnsi="Courier New" w:hint="default"/>
      </w:rPr>
    </w:lvl>
    <w:lvl w:ilvl="8" w:tplc="4EBE5884">
      <w:start w:val="1"/>
      <w:numFmt w:val="bullet"/>
      <w:lvlText w:val=""/>
      <w:lvlJc w:val="left"/>
      <w:pPr>
        <w:ind w:left="6480" w:hanging="360"/>
      </w:pPr>
      <w:rPr>
        <w:rFonts w:ascii="Wingdings" w:hAnsi="Wingdings" w:hint="default"/>
      </w:rPr>
    </w:lvl>
  </w:abstractNum>
  <w:abstractNum w:abstractNumId="103" w15:restartNumberingAfterBreak="0">
    <w:nsid w:val="4C5F2BEE"/>
    <w:multiLevelType w:val="hybridMultilevel"/>
    <w:tmpl w:val="865CE170"/>
    <w:lvl w:ilvl="0" w:tplc="1046C49C">
      <w:start w:val="1"/>
      <w:numFmt w:val="decimal"/>
      <w:lvlText w:val="%1."/>
      <w:lvlJc w:val="left"/>
      <w:pPr>
        <w:ind w:left="720" w:hanging="360"/>
      </w:pPr>
    </w:lvl>
    <w:lvl w:ilvl="1" w:tplc="4FEEE622">
      <w:start w:val="1"/>
      <w:numFmt w:val="decimal"/>
      <w:lvlText w:val="•"/>
      <w:lvlJc w:val="left"/>
      <w:pPr>
        <w:ind w:left="1440" w:hanging="360"/>
      </w:pPr>
    </w:lvl>
    <w:lvl w:ilvl="2" w:tplc="50C4DB24">
      <w:start w:val="1"/>
      <w:numFmt w:val="lowerRoman"/>
      <w:lvlText w:val="%3."/>
      <w:lvlJc w:val="right"/>
      <w:pPr>
        <w:ind w:left="2160" w:hanging="180"/>
      </w:pPr>
    </w:lvl>
    <w:lvl w:ilvl="3" w:tplc="830CFBA6">
      <w:start w:val="1"/>
      <w:numFmt w:val="decimal"/>
      <w:lvlText w:val="%4."/>
      <w:lvlJc w:val="left"/>
      <w:pPr>
        <w:ind w:left="2880" w:hanging="360"/>
      </w:pPr>
    </w:lvl>
    <w:lvl w:ilvl="4" w:tplc="ABA8CF1C">
      <w:start w:val="1"/>
      <w:numFmt w:val="lowerLetter"/>
      <w:lvlText w:val="%5."/>
      <w:lvlJc w:val="left"/>
      <w:pPr>
        <w:ind w:left="3600" w:hanging="360"/>
      </w:pPr>
    </w:lvl>
    <w:lvl w:ilvl="5" w:tplc="1C28ABF0">
      <w:start w:val="1"/>
      <w:numFmt w:val="lowerRoman"/>
      <w:lvlText w:val="%6."/>
      <w:lvlJc w:val="right"/>
      <w:pPr>
        <w:ind w:left="4320" w:hanging="180"/>
      </w:pPr>
    </w:lvl>
    <w:lvl w:ilvl="6" w:tplc="AFF246B8">
      <w:start w:val="1"/>
      <w:numFmt w:val="decimal"/>
      <w:lvlText w:val="%7."/>
      <w:lvlJc w:val="left"/>
      <w:pPr>
        <w:ind w:left="5040" w:hanging="360"/>
      </w:pPr>
    </w:lvl>
    <w:lvl w:ilvl="7" w:tplc="552267A2">
      <w:start w:val="1"/>
      <w:numFmt w:val="lowerLetter"/>
      <w:lvlText w:val="%8."/>
      <w:lvlJc w:val="left"/>
      <w:pPr>
        <w:ind w:left="5760" w:hanging="360"/>
      </w:pPr>
    </w:lvl>
    <w:lvl w:ilvl="8" w:tplc="1FD0C904">
      <w:start w:val="1"/>
      <w:numFmt w:val="lowerRoman"/>
      <w:lvlText w:val="%9."/>
      <w:lvlJc w:val="right"/>
      <w:pPr>
        <w:ind w:left="6480" w:hanging="180"/>
      </w:pPr>
    </w:lvl>
  </w:abstractNum>
  <w:abstractNum w:abstractNumId="104" w15:restartNumberingAfterBreak="0">
    <w:nsid w:val="4C632BBF"/>
    <w:multiLevelType w:val="hybridMultilevel"/>
    <w:tmpl w:val="042668FE"/>
    <w:lvl w:ilvl="0" w:tplc="62B2C3A2">
      <w:start w:val="1"/>
      <w:numFmt w:val="bullet"/>
      <w:lvlText w:val=""/>
      <w:lvlJc w:val="left"/>
      <w:pPr>
        <w:ind w:left="720" w:hanging="360"/>
      </w:pPr>
      <w:rPr>
        <w:rFonts w:ascii="Symbol" w:hAnsi="Symbol" w:hint="default"/>
      </w:rPr>
    </w:lvl>
    <w:lvl w:ilvl="1" w:tplc="B8E842A4">
      <w:start w:val="1"/>
      <w:numFmt w:val="bullet"/>
      <w:lvlText w:val="o"/>
      <w:lvlJc w:val="left"/>
      <w:pPr>
        <w:ind w:left="1440" w:hanging="360"/>
      </w:pPr>
      <w:rPr>
        <w:rFonts w:ascii="Courier New" w:hAnsi="Courier New" w:hint="default"/>
      </w:rPr>
    </w:lvl>
    <w:lvl w:ilvl="2" w:tplc="EC088528">
      <w:start w:val="1"/>
      <w:numFmt w:val="bullet"/>
      <w:lvlText w:val=""/>
      <w:lvlJc w:val="left"/>
      <w:pPr>
        <w:ind w:left="2160" w:hanging="360"/>
      </w:pPr>
      <w:rPr>
        <w:rFonts w:ascii="Wingdings" w:hAnsi="Wingdings" w:hint="default"/>
      </w:rPr>
    </w:lvl>
    <w:lvl w:ilvl="3" w:tplc="E076D470">
      <w:start w:val="1"/>
      <w:numFmt w:val="bullet"/>
      <w:lvlText w:val=""/>
      <w:lvlJc w:val="left"/>
      <w:pPr>
        <w:ind w:left="2880" w:hanging="360"/>
      </w:pPr>
      <w:rPr>
        <w:rFonts w:ascii="Symbol" w:hAnsi="Symbol" w:hint="default"/>
      </w:rPr>
    </w:lvl>
    <w:lvl w:ilvl="4" w:tplc="5FE8DA98">
      <w:start w:val="1"/>
      <w:numFmt w:val="bullet"/>
      <w:lvlText w:val="o"/>
      <w:lvlJc w:val="left"/>
      <w:pPr>
        <w:ind w:left="3600" w:hanging="360"/>
      </w:pPr>
      <w:rPr>
        <w:rFonts w:ascii="Courier New" w:hAnsi="Courier New" w:hint="default"/>
      </w:rPr>
    </w:lvl>
    <w:lvl w:ilvl="5" w:tplc="9904B208">
      <w:start w:val="1"/>
      <w:numFmt w:val="bullet"/>
      <w:lvlText w:val=""/>
      <w:lvlJc w:val="left"/>
      <w:pPr>
        <w:ind w:left="4320" w:hanging="360"/>
      </w:pPr>
      <w:rPr>
        <w:rFonts w:ascii="Wingdings" w:hAnsi="Wingdings" w:hint="default"/>
      </w:rPr>
    </w:lvl>
    <w:lvl w:ilvl="6" w:tplc="90048782">
      <w:start w:val="1"/>
      <w:numFmt w:val="bullet"/>
      <w:lvlText w:val=""/>
      <w:lvlJc w:val="left"/>
      <w:pPr>
        <w:ind w:left="5040" w:hanging="360"/>
      </w:pPr>
      <w:rPr>
        <w:rFonts w:ascii="Symbol" w:hAnsi="Symbol" w:hint="default"/>
      </w:rPr>
    </w:lvl>
    <w:lvl w:ilvl="7" w:tplc="2F44C16C">
      <w:start w:val="1"/>
      <w:numFmt w:val="bullet"/>
      <w:lvlText w:val="o"/>
      <w:lvlJc w:val="left"/>
      <w:pPr>
        <w:ind w:left="5760" w:hanging="360"/>
      </w:pPr>
      <w:rPr>
        <w:rFonts w:ascii="Courier New" w:hAnsi="Courier New" w:hint="default"/>
      </w:rPr>
    </w:lvl>
    <w:lvl w:ilvl="8" w:tplc="BE74DC7C">
      <w:start w:val="1"/>
      <w:numFmt w:val="bullet"/>
      <w:lvlText w:val=""/>
      <w:lvlJc w:val="left"/>
      <w:pPr>
        <w:ind w:left="6480" w:hanging="360"/>
      </w:pPr>
      <w:rPr>
        <w:rFonts w:ascii="Wingdings" w:hAnsi="Wingdings" w:hint="default"/>
      </w:rPr>
    </w:lvl>
  </w:abstractNum>
  <w:abstractNum w:abstractNumId="105" w15:restartNumberingAfterBreak="0">
    <w:nsid w:val="4D5BB415"/>
    <w:multiLevelType w:val="hybridMultilevel"/>
    <w:tmpl w:val="3B94FC84"/>
    <w:lvl w:ilvl="0" w:tplc="EB665288">
      <w:start w:val="1"/>
      <w:numFmt w:val="bullet"/>
      <w:lvlText w:val=""/>
      <w:lvlJc w:val="left"/>
      <w:pPr>
        <w:ind w:left="720" w:hanging="360"/>
      </w:pPr>
      <w:rPr>
        <w:rFonts w:ascii="Symbol" w:hAnsi="Symbol" w:hint="default"/>
      </w:rPr>
    </w:lvl>
    <w:lvl w:ilvl="1" w:tplc="8F0A01EC">
      <w:start w:val="1"/>
      <w:numFmt w:val="bullet"/>
      <w:lvlText w:val="o"/>
      <w:lvlJc w:val="left"/>
      <w:pPr>
        <w:ind w:left="1440" w:hanging="360"/>
      </w:pPr>
      <w:rPr>
        <w:rFonts w:ascii="Courier New" w:hAnsi="Courier New" w:hint="default"/>
      </w:rPr>
    </w:lvl>
    <w:lvl w:ilvl="2" w:tplc="3DFEBF20">
      <w:start w:val="1"/>
      <w:numFmt w:val="bullet"/>
      <w:lvlText w:val=""/>
      <w:lvlJc w:val="left"/>
      <w:pPr>
        <w:ind w:left="2160" w:hanging="360"/>
      </w:pPr>
      <w:rPr>
        <w:rFonts w:ascii="Wingdings" w:hAnsi="Wingdings" w:hint="default"/>
      </w:rPr>
    </w:lvl>
    <w:lvl w:ilvl="3" w:tplc="BC1AE2D2">
      <w:start w:val="1"/>
      <w:numFmt w:val="bullet"/>
      <w:lvlText w:val=""/>
      <w:lvlJc w:val="left"/>
      <w:pPr>
        <w:ind w:left="2880" w:hanging="360"/>
      </w:pPr>
      <w:rPr>
        <w:rFonts w:ascii="Symbol" w:hAnsi="Symbol" w:hint="default"/>
      </w:rPr>
    </w:lvl>
    <w:lvl w:ilvl="4" w:tplc="44BAED02">
      <w:start w:val="1"/>
      <w:numFmt w:val="bullet"/>
      <w:lvlText w:val="o"/>
      <w:lvlJc w:val="left"/>
      <w:pPr>
        <w:ind w:left="3600" w:hanging="360"/>
      </w:pPr>
      <w:rPr>
        <w:rFonts w:ascii="Courier New" w:hAnsi="Courier New" w:hint="default"/>
      </w:rPr>
    </w:lvl>
    <w:lvl w:ilvl="5" w:tplc="29F61DF4">
      <w:start w:val="1"/>
      <w:numFmt w:val="bullet"/>
      <w:lvlText w:val=""/>
      <w:lvlJc w:val="left"/>
      <w:pPr>
        <w:ind w:left="4320" w:hanging="360"/>
      </w:pPr>
      <w:rPr>
        <w:rFonts w:ascii="Wingdings" w:hAnsi="Wingdings" w:hint="default"/>
      </w:rPr>
    </w:lvl>
    <w:lvl w:ilvl="6" w:tplc="A5089CA4">
      <w:start w:val="1"/>
      <w:numFmt w:val="bullet"/>
      <w:lvlText w:val=""/>
      <w:lvlJc w:val="left"/>
      <w:pPr>
        <w:ind w:left="5040" w:hanging="360"/>
      </w:pPr>
      <w:rPr>
        <w:rFonts w:ascii="Symbol" w:hAnsi="Symbol" w:hint="default"/>
      </w:rPr>
    </w:lvl>
    <w:lvl w:ilvl="7" w:tplc="EC6EC862">
      <w:start w:val="1"/>
      <w:numFmt w:val="bullet"/>
      <w:lvlText w:val="o"/>
      <w:lvlJc w:val="left"/>
      <w:pPr>
        <w:ind w:left="5760" w:hanging="360"/>
      </w:pPr>
      <w:rPr>
        <w:rFonts w:ascii="Courier New" w:hAnsi="Courier New" w:hint="default"/>
      </w:rPr>
    </w:lvl>
    <w:lvl w:ilvl="8" w:tplc="F38498BE">
      <w:start w:val="1"/>
      <w:numFmt w:val="bullet"/>
      <w:lvlText w:val=""/>
      <w:lvlJc w:val="left"/>
      <w:pPr>
        <w:ind w:left="6480" w:hanging="360"/>
      </w:pPr>
      <w:rPr>
        <w:rFonts w:ascii="Wingdings" w:hAnsi="Wingdings" w:hint="default"/>
      </w:rPr>
    </w:lvl>
  </w:abstractNum>
  <w:abstractNum w:abstractNumId="106" w15:restartNumberingAfterBreak="0">
    <w:nsid w:val="4DE8F577"/>
    <w:multiLevelType w:val="hybridMultilevel"/>
    <w:tmpl w:val="1B98F580"/>
    <w:lvl w:ilvl="0" w:tplc="B358C4BA">
      <w:start w:val="1"/>
      <w:numFmt w:val="bullet"/>
      <w:lvlText w:val=""/>
      <w:lvlJc w:val="left"/>
      <w:pPr>
        <w:ind w:left="720" w:hanging="360"/>
      </w:pPr>
      <w:rPr>
        <w:rFonts w:ascii="Symbol" w:hAnsi="Symbol" w:hint="default"/>
      </w:rPr>
    </w:lvl>
    <w:lvl w:ilvl="1" w:tplc="8DAEDBB8">
      <w:start w:val="1"/>
      <w:numFmt w:val="bullet"/>
      <w:lvlText w:val="o"/>
      <w:lvlJc w:val="left"/>
      <w:pPr>
        <w:ind w:left="1440" w:hanging="360"/>
      </w:pPr>
      <w:rPr>
        <w:rFonts w:ascii="Courier New" w:hAnsi="Courier New" w:hint="default"/>
      </w:rPr>
    </w:lvl>
    <w:lvl w:ilvl="2" w:tplc="B308AB56">
      <w:start w:val="1"/>
      <w:numFmt w:val="bullet"/>
      <w:lvlText w:val=""/>
      <w:lvlJc w:val="left"/>
      <w:pPr>
        <w:ind w:left="2160" w:hanging="360"/>
      </w:pPr>
      <w:rPr>
        <w:rFonts w:ascii="Wingdings" w:hAnsi="Wingdings" w:hint="default"/>
      </w:rPr>
    </w:lvl>
    <w:lvl w:ilvl="3" w:tplc="86E2064C">
      <w:start w:val="1"/>
      <w:numFmt w:val="bullet"/>
      <w:lvlText w:val=""/>
      <w:lvlJc w:val="left"/>
      <w:pPr>
        <w:ind w:left="2880" w:hanging="360"/>
      </w:pPr>
      <w:rPr>
        <w:rFonts w:ascii="Symbol" w:hAnsi="Symbol" w:hint="default"/>
      </w:rPr>
    </w:lvl>
    <w:lvl w:ilvl="4" w:tplc="EFFC60D6">
      <w:start w:val="1"/>
      <w:numFmt w:val="bullet"/>
      <w:lvlText w:val="o"/>
      <w:lvlJc w:val="left"/>
      <w:pPr>
        <w:ind w:left="3600" w:hanging="360"/>
      </w:pPr>
      <w:rPr>
        <w:rFonts w:ascii="Courier New" w:hAnsi="Courier New" w:hint="default"/>
      </w:rPr>
    </w:lvl>
    <w:lvl w:ilvl="5" w:tplc="46688D32">
      <w:start w:val="1"/>
      <w:numFmt w:val="bullet"/>
      <w:lvlText w:val=""/>
      <w:lvlJc w:val="left"/>
      <w:pPr>
        <w:ind w:left="4320" w:hanging="360"/>
      </w:pPr>
      <w:rPr>
        <w:rFonts w:ascii="Wingdings" w:hAnsi="Wingdings" w:hint="default"/>
      </w:rPr>
    </w:lvl>
    <w:lvl w:ilvl="6" w:tplc="1EBEEA54">
      <w:start w:val="1"/>
      <w:numFmt w:val="bullet"/>
      <w:lvlText w:val=""/>
      <w:lvlJc w:val="left"/>
      <w:pPr>
        <w:ind w:left="5040" w:hanging="360"/>
      </w:pPr>
      <w:rPr>
        <w:rFonts w:ascii="Symbol" w:hAnsi="Symbol" w:hint="default"/>
      </w:rPr>
    </w:lvl>
    <w:lvl w:ilvl="7" w:tplc="52646196">
      <w:start w:val="1"/>
      <w:numFmt w:val="bullet"/>
      <w:lvlText w:val="o"/>
      <w:lvlJc w:val="left"/>
      <w:pPr>
        <w:ind w:left="5760" w:hanging="360"/>
      </w:pPr>
      <w:rPr>
        <w:rFonts w:ascii="Courier New" w:hAnsi="Courier New" w:hint="default"/>
      </w:rPr>
    </w:lvl>
    <w:lvl w:ilvl="8" w:tplc="1200EEA0">
      <w:start w:val="1"/>
      <w:numFmt w:val="bullet"/>
      <w:lvlText w:val=""/>
      <w:lvlJc w:val="left"/>
      <w:pPr>
        <w:ind w:left="6480" w:hanging="360"/>
      </w:pPr>
      <w:rPr>
        <w:rFonts w:ascii="Wingdings" w:hAnsi="Wingdings" w:hint="default"/>
      </w:rPr>
    </w:lvl>
  </w:abstractNum>
  <w:abstractNum w:abstractNumId="107" w15:restartNumberingAfterBreak="0">
    <w:nsid w:val="4EBDFF7A"/>
    <w:multiLevelType w:val="hybridMultilevel"/>
    <w:tmpl w:val="9DAA0A5A"/>
    <w:lvl w:ilvl="0" w:tplc="823A8966">
      <w:start w:val="1"/>
      <w:numFmt w:val="bullet"/>
      <w:lvlText w:val=""/>
      <w:lvlJc w:val="left"/>
      <w:pPr>
        <w:ind w:left="720" w:hanging="360"/>
      </w:pPr>
      <w:rPr>
        <w:rFonts w:ascii="Symbol" w:hAnsi="Symbol" w:hint="default"/>
      </w:rPr>
    </w:lvl>
    <w:lvl w:ilvl="1" w:tplc="AC222250">
      <w:start w:val="1"/>
      <w:numFmt w:val="bullet"/>
      <w:lvlText w:val="o"/>
      <w:lvlJc w:val="left"/>
      <w:pPr>
        <w:ind w:left="1440" w:hanging="360"/>
      </w:pPr>
      <w:rPr>
        <w:rFonts w:ascii="Courier New" w:hAnsi="Courier New" w:hint="default"/>
      </w:rPr>
    </w:lvl>
    <w:lvl w:ilvl="2" w:tplc="CF7ECD78">
      <w:start w:val="1"/>
      <w:numFmt w:val="bullet"/>
      <w:lvlText w:val=""/>
      <w:lvlJc w:val="left"/>
      <w:pPr>
        <w:ind w:left="2160" w:hanging="360"/>
      </w:pPr>
      <w:rPr>
        <w:rFonts w:ascii="Wingdings" w:hAnsi="Wingdings" w:hint="default"/>
      </w:rPr>
    </w:lvl>
    <w:lvl w:ilvl="3" w:tplc="08A87BF4">
      <w:start w:val="1"/>
      <w:numFmt w:val="bullet"/>
      <w:lvlText w:val=""/>
      <w:lvlJc w:val="left"/>
      <w:pPr>
        <w:ind w:left="2880" w:hanging="360"/>
      </w:pPr>
      <w:rPr>
        <w:rFonts w:ascii="Symbol" w:hAnsi="Symbol" w:hint="default"/>
      </w:rPr>
    </w:lvl>
    <w:lvl w:ilvl="4" w:tplc="C012E79E">
      <w:start w:val="1"/>
      <w:numFmt w:val="bullet"/>
      <w:lvlText w:val="o"/>
      <w:lvlJc w:val="left"/>
      <w:pPr>
        <w:ind w:left="3600" w:hanging="360"/>
      </w:pPr>
      <w:rPr>
        <w:rFonts w:ascii="Courier New" w:hAnsi="Courier New" w:hint="default"/>
      </w:rPr>
    </w:lvl>
    <w:lvl w:ilvl="5" w:tplc="5AA25C00">
      <w:start w:val="1"/>
      <w:numFmt w:val="bullet"/>
      <w:lvlText w:val=""/>
      <w:lvlJc w:val="left"/>
      <w:pPr>
        <w:ind w:left="4320" w:hanging="360"/>
      </w:pPr>
      <w:rPr>
        <w:rFonts w:ascii="Wingdings" w:hAnsi="Wingdings" w:hint="default"/>
      </w:rPr>
    </w:lvl>
    <w:lvl w:ilvl="6" w:tplc="E8D0F13E">
      <w:start w:val="1"/>
      <w:numFmt w:val="bullet"/>
      <w:lvlText w:val=""/>
      <w:lvlJc w:val="left"/>
      <w:pPr>
        <w:ind w:left="5040" w:hanging="360"/>
      </w:pPr>
      <w:rPr>
        <w:rFonts w:ascii="Symbol" w:hAnsi="Symbol" w:hint="default"/>
      </w:rPr>
    </w:lvl>
    <w:lvl w:ilvl="7" w:tplc="8BBE778A">
      <w:start w:val="1"/>
      <w:numFmt w:val="bullet"/>
      <w:lvlText w:val="o"/>
      <w:lvlJc w:val="left"/>
      <w:pPr>
        <w:ind w:left="5760" w:hanging="360"/>
      </w:pPr>
      <w:rPr>
        <w:rFonts w:ascii="Courier New" w:hAnsi="Courier New" w:hint="default"/>
      </w:rPr>
    </w:lvl>
    <w:lvl w:ilvl="8" w:tplc="433CA7AA">
      <w:start w:val="1"/>
      <w:numFmt w:val="bullet"/>
      <w:lvlText w:val=""/>
      <w:lvlJc w:val="left"/>
      <w:pPr>
        <w:ind w:left="6480" w:hanging="360"/>
      </w:pPr>
      <w:rPr>
        <w:rFonts w:ascii="Wingdings" w:hAnsi="Wingdings" w:hint="default"/>
      </w:rPr>
    </w:lvl>
  </w:abstractNum>
  <w:abstractNum w:abstractNumId="108" w15:restartNumberingAfterBreak="0">
    <w:nsid w:val="4ECF1589"/>
    <w:multiLevelType w:val="hybridMultilevel"/>
    <w:tmpl w:val="C2EE9A10"/>
    <w:lvl w:ilvl="0" w:tplc="F15E380A">
      <w:start w:val="1"/>
      <w:numFmt w:val="bullet"/>
      <w:lvlText w:val=""/>
      <w:lvlJc w:val="left"/>
      <w:pPr>
        <w:ind w:left="720" w:hanging="360"/>
      </w:pPr>
      <w:rPr>
        <w:rFonts w:ascii="Symbol" w:hAnsi="Symbol" w:hint="default"/>
      </w:rPr>
    </w:lvl>
    <w:lvl w:ilvl="1" w:tplc="55785F46">
      <w:start w:val="1"/>
      <w:numFmt w:val="bullet"/>
      <w:lvlText w:val="o"/>
      <w:lvlJc w:val="left"/>
      <w:pPr>
        <w:ind w:left="1440" w:hanging="360"/>
      </w:pPr>
      <w:rPr>
        <w:rFonts w:ascii="Courier New" w:hAnsi="Courier New" w:hint="default"/>
      </w:rPr>
    </w:lvl>
    <w:lvl w:ilvl="2" w:tplc="73FE3F2C">
      <w:start w:val="1"/>
      <w:numFmt w:val="bullet"/>
      <w:lvlText w:val=""/>
      <w:lvlJc w:val="left"/>
      <w:pPr>
        <w:ind w:left="2160" w:hanging="360"/>
      </w:pPr>
      <w:rPr>
        <w:rFonts w:ascii="Wingdings" w:hAnsi="Wingdings" w:hint="default"/>
      </w:rPr>
    </w:lvl>
    <w:lvl w:ilvl="3" w:tplc="F154AA0C">
      <w:start w:val="1"/>
      <w:numFmt w:val="bullet"/>
      <w:lvlText w:val=""/>
      <w:lvlJc w:val="left"/>
      <w:pPr>
        <w:ind w:left="2880" w:hanging="360"/>
      </w:pPr>
      <w:rPr>
        <w:rFonts w:ascii="Symbol" w:hAnsi="Symbol" w:hint="default"/>
      </w:rPr>
    </w:lvl>
    <w:lvl w:ilvl="4" w:tplc="333C1122">
      <w:start w:val="1"/>
      <w:numFmt w:val="bullet"/>
      <w:lvlText w:val="o"/>
      <w:lvlJc w:val="left"/>
      <w:pPr>
        <w:ind w:left="3600" w:hanging="360"/>
      </w:pPr>
      <w:rPr>
        <w:rFonts w:ascii="Courier New" w:hAnsi="Courier New" w:hint="default"/>
      </w:rPr>
    </w:lvl>
    <w:lvl w:ilvl="5" w:tplc="CAE082D6">
      <w:start w:val="1"/>
      <w:numFmt w:val="bullet"/>
      <w:lvlText w:val=""/>
      <w:lvlJc w:val="left"/>
      <w:pPr>
        <w:ind w:left="4320" w:hanging="360"/>
      </w:pPr>
      <w:rPr>
        <w:rFonts w:ascii="Wingdings" w:hAnsi="Wingdings" w:hint="default"/>
      </w:rPr>
    </w:lvl>
    <w:lvl w:ilvl="6" w:tplc="D8DAC08E">
      <w:start w:val="1"/>
      <w:numFmt w:val="bullet"/>
      <w:lvlText w:val=""/>
      <w:lvlJc w:val="left"/>
      <w:pPr>
        <w:ind w:left="5040" w:hanging="360"/>
      </w:pPr>
      <w:rPr>
        <w:rFonts w:ascii="Symbol" w:hAnsi="Symbol" w:hint="default"/>
      </w:rPr>
    </w:lvl>
    <w:lvl w:ilvl="7" w:tplc="BABC7668">
      <w:start w:val="1"/>
      <w:numFmt w:val="bullet"/>
      <w:lvlText w:val="o"/>
      <w:lvlJc w:val="left"/>
      <w:pPr>
        <w:ind w:left="5760" w:hanging="360"/>
      </w:pPr>
      <w:rPr>
        <w:rFonts w:ascii="Courier New" w:hAnsi="Courier New" w:hint="default"/>
      </w:rPr>
    </w:lvl>
    <w:lvl w:ilvl="8" w:tplc="EF789540">
      <w:start w:val="1"/>
      <w:numFmt w:val="bullet"/>
      <w:lvlText w:val=""/>
      <w:lvlJc w:val="left"/>
      <w:pPr>
        <w:ind w:left="6480" w:hanging="360"/>
      </w:pPr>
      <w:rPr>
        <w:rFonts w:ascii="Wingdings" w:hAnsi="Wingdings" w:hint="default"/>
      </w:rPr>
    </w:lvl>
  </w:abstractNum>
  <w:abstractNum w:abstractNumId="109" w15:restartNumberingAfterBreak="0">
    <w:nsid w:val="4F4BF1C4"/>
    <w:multiLevelType w:val="hybridMultilevel"/>
    <w:tmpl w:val="BCF82D9C"/>
    <w:lvl w:ilvl="0" w:tplc="29FAB3C2">
      <w:start w:val="1"/>
      <w:numFmt w:val="decimal"/>
      <w:lvlText w:val="%1."/>
      <w:lvlJc w:val="left"/>
      <w:pPr>
        <w:ind w:left="720" w:hanging="360"/>
      </w:pPr>
    </w:lvl>
    <w:lvl w:ilvl="1" w:tplc="A102728A">
      <w:start w:val="1"/>
      <w:numFmt w:val="decimal"/>
      <w:lvlText w:val="•"/>
      <w:lvlJc w:val="left"/>
      <w:pPr>
        <w:ind w:left="1440" w:hanging="360"/>
      </w:pPr>
    </w:lvl>
    <w:lvl w:ilvl="2" w:tplc="7CE49520">
      <w:start w:val="1"/>
      <w:numFmt w:val="lowerRoman"/>
      <w:lvlText w:val="%3."/>
      <w:lvlJc w:val="right"/>
      <w:pPr>
        <w:ind w:left="2160" w:hanging="180"/>
      </w:pPr>
    </w:lvl>
    <w:lvl w:ilvl="3" w:tplc="91284BB6">
      <w:start w:val="1"/>
      <w:numFmt w:val="decimal"/>
      <w:lvlText w:val="%4."/>
      <w:lvlJc w:val="left"/>
      <w:pPr>
        <w:ind w:left="2880" w:hanging="360"/>
      </w:pPr>
    </w:lvl>
    <w:lvl w:ilvl="4" w:tplc="DA7EC438">
      <w:start w:val="1"/>
      <w:numFmt w:val="lowerLetter"/>
      <w:lvlText w:val="%5."/>
      <w:lvlJc w:val="left"/>
      <w:pPr>
        <w:ind w:left="3600" w:hanging="360"/>
      </w:pPr>
    </w:lvl>
    <w:lvl w:ilvl="5" w:tplc="4760A1D0">
      <w:start w:val="1"/>
      <w:numFmt w:val="lowerRoman"/>
      <w:lvlText w:val="%6."/>
      <w:lvlJc w:val="right"/>
      <w:pPr>
        <w:ind w:left="4320" w:hanging="180"/>
      </w:pPr>
    </w:lvl>
    <w:lvl w:ilvl="6" w:tplc="2E781C9A">
      <w:start w:val="1"/>
      <w:numFmt w:val="decimal"/>
      <w:lvlText w:val="%7."/>
      <w:lvlJc w:val="left"/>
      <w:pPr>
        <w:ind w:left="5040" w:hanging="360"/>
      </w:pPr>
    </w:lvl>
    <w:lvl w:ilvl="7" w:tplc="A66AB036">
      <w:start w:val="1"/>
      <w:numFmt w:val="lowerLetter"/>
      <w:lvlText w:val="%8."/>
      <w:lvlJc w:val="left"/>
      <w:pPr>
        <w:ind w:left="5760" w:hanging="360"/>
      </w:pPr>
    </w:lvl>
    <w:lvl w:ilvl="8" w:tplc="A2FC3BD2">
      <w:start w:val="1"/>
      <w:numFmt w:val="lowerRoman"/>
      <w:lvlText w:val="%9."/>
      <w:lvlJc w:val="right"/>
      <w:pPr>
        <w:ind w:left="6480" w:hanging="180"/>
      </w:pPr>
    </w:lvl>
  </w:abstractNum>
  <w:abstractNum w:abstractNumId="110" w15:restartNumberingAfterBreak="0">
    <w:nsid w:val="4F63D25E"/>
    <w:multiLevelType w:val="hybridMultilevel"/>
    <w:tmpl w:val="E1588E74"/>
    <w:lvl w:ilvl="0" w:tplc="64DA581A">
      <w:start w:val="1"/>
      <w:numFmt w:val="decimal"/>
      <w:lvlText w:val="%1."/>
      <w:lvlJc w:val="left"/>
      <w:pPr>
        <w:ind w:left="720" w:hanging="360"/>
      </w:pPr>
    </w:lvl>
    <w:lvl w:ilvl="1" w:tplc="69AA20EA">
      <w:start w:val="1"/>
      <w:numFmt w:val="decimal"/>
      <w:lvlText w:val="•"/>
      <w:lvlJc w:val="left"/>
      <w:pPr>
        <w:ind w:left="1440" w:hanging="360"/>
      </w:pPr>
    </w:lvl>
    <w:lvl w:ilvl="2" w:tplc="3440E622">
      <w:start w:val="1"/>
      <w:numFmt w:val="lowerRoman"/>
      <w:lvlText w:val="%3."/>
      <w:lvlJc w:val="right"/>
      <w:pPr>
        <w:ind w:left="2160" w:hanging="180"/>
      </w:pPr>
    </w:lvl>
    <w:lvl w:ilvl="3" w:tplc="4B845CE6">
      <w:start w:val="1"/>
      <w:numFmt w:val="decimal"/>
      <w:lvlText w:val="%4."/>
      <w:lvlJc w:val="left"/>
      <w:pPr>
        <w:ind w:left="2880" w:hanging="360"/>
      </w:pPr>
    </w:lvl>
    <w:lvl w:ilvl="4" w:tplc="38241B16">
      <w:start w:val="1"/>
      <w:numFmt w:val="lowerLetter"/>
      <w:lvlText w:val="%5."/>
      <w:lvlJc w:val="left"/>
      <w:pPr>
        <w:ind w:left="3600" w:hanging="360"/>
      </w:pPr>
    </w:lvl>
    <w:lvl w:ilvl="5" w:tplc="64C2FF42">
      <w:start w:val="1"/>
      <w:numFmt w:val="lowerRoman"/>
      <w:lvlText w:val="%6."/>
      <w:lvlJc w:val="right"/>
      <w:pPr>
        <w:ind w:left="4320" w:hanging="180"/>
      </w:pPr>
    </w:lvl>
    <w:lvl w:ilvl="6" w:tplc="1832A70C">
      <w:start w:val="1"/>
      <w:numFmt w:val="decimal"/>
      <w:lvlText w:val="%7."/>
      <w:lvlJc w:val="left"/>
      <w:pPr>
        <w:ind w:left="5040" w:hanging="360"/>
      </w:pPr>
    </w:lvl>
    <w:lvl w:ilvl="7" w:tplc="F120114A">
      <w:start w:val="1"/>
      <w:numFmt w:val="lowerLetter"/>
      <w:lvlText w:val="%8."/>
      <w:lvlJc w:val="left"/>
      <w:pPr>
        <w:ind w:left="5760" w:hanging="360"/>
      </w:pPr>
    </w:lvl>
    <w:lvl w:ilvl="8" w:tplc="9CEA2C28">
      <w:start w:val="1"/>
      <w:numFmt w:val="lowerRoman"/>
      <w:lvlText w:val="%9."/>
      <w:lvlJc w:val="right"/>
      <w:pPr>
        <w:ind w:left="6480" w:hanging="180"/>
      </w:pPr>
    </w:lvl>
  </w:abstractNum>
  <w:abstractNum w:abstractNumId="111" w15:restartNumberingAfterBreak="0">
    <w:nsid w:val="4FB652C0"/>
    <w:multiLevelType w:val="hybridMultilevel"/>
    <w:tmpl w:val="FE48B7B0"/>
    <w:lvl w:ilvl="0" w:tplc="8D4406CC">
      <w:start w:val="1"/>
      <w:numFmt w:val="bullet"/>
      <w:lvlText w:val=""/>
      <w:lvlJc w:val="left"/>
      <w:pPr>
        <w:ind w:left="720" w:hanging="360"/>
      </w:pPr>
      <w:rPr>
        <w:rFonts w:ascii="Symbol" w:hAnsi="Symbol" w:hint="default"/>
      </w:rPr>
    </w:lvl>
    <w:lvl w:ilvl="1" w:tplc="42808312">
      <w:start w:val="1"/>
      <w:numFmt w:val="bullet"/>
      <w:lvlText w:val="o"/>
      <w:lvlJc w:val="left"/>
      <w:pPr>
        <w:ind w:left="1440" w:hanging="360"/>
      </w:pPr>
      <w:rPr>
        <w:rFonts w:ascii="Courier New" w:hAnsi="Courier New" w:hint="default"/>
      </w:rPr>
    </w:lvl>
    <w:lvl w:ilvl="2" w:tplc="C860999E">
      <w:start w:val="1"/>
      <w:numFmt w:val="bullet"/>
      <w:lvlText w:val=""/>
      <w:lvlJc w:val="left"/>
      <w:pPr>
        <w:ind w:left="2160" w:hanging="360"/>
      </w:pPr>
      <w:rPr>
        <w:rFonts w:ascii="Wingdings" w:hAnsi="Wingdings" w:hint="default"/>
      </w:rPr>
    </w:lvl>
    <w:lvl w:ilvl="3" w:tplc="B9E4D8F8">
      <w:start w:val="1"/>
      <w:numFmt w:val="bullet"/>
      <w:lvlText w:val=""/>
      <w:lvlJc w:val="left"/>
      <w:pPr>
        <w:ind w:left="2880" w:hanging="360"/>
      </w:pPr>
      <w:rPr>
        <w:rFonts w:ascii="Symbol" w:hAnsi="Symbol" w:hint="default"/>
      </w:rPr>
    </w:lvl>
    <w:lvl w:ilvl="4" w:tplc="4D1A5526">
      <w:start w:val="1"/>
      <w:numFmt w:val="bullet"/>
      <w:lvlText w:val="o"/>
      <w:lvlJc w:val="left"/>
      <w:pPr>
        <w:ind w:left="3600" w:hanging="360"/>
      </w:pPr>
      <w:rPr>
        <w:rFonts w:ascii="Courier New" w:hAnsi="Courier New" w:hint="default"/>
      </w:rPr>
    </w:lvl>
    <w:lvl w:ilvl="5" w:tplc="1E84185A">
      <w:start w:val="1"/>
      <w:numFmt w:val="bullet"/>
      <w:lvlText w:val=""/>
      <w:lvlJc w:val="left"/>
      <w:pPr>
        <w:ind w:left="4320" w:hanging="360"/>
      </w:pPr>
      <w:rPr>
        <w:rFonts w:ascii="Wingdings" w:hAnsi="Wingdings" w:hint="default"/>
      </w:rPr>
    </w:lvl>
    <w:lvl w:ilvl="6" w:tplc="AC5CE130">
      <w:start w:val="1"/>
      <w:numFmt w:val="bullet"/>
      <w:lvlText w:val=""/>
      <w:lvlJc w:val="left"/>
      <w:pPr>
        <w:ind w:left="5040" w:hanging="360"/>
      </w:pPr>
      <w:rPr>
        <w:rFonts w:ascii="Symbol" w:hAnsi="Symbol" w:hint="default"/>
      </w:rPr>
    </w:lvl>
    <w:lvl w:ilvl="7" w:tplc="8FCCE728">
      <w:start w:val="1"/>
      <w:numFmt w:val="bullet"/>
      <w:lvlText w:val="o"/>
      <w:lvlJc w:val="left"/>
      <w:pPr>
        <w:ind w:left="5760" w:hanging="360"/>
      </w:pPr>
      <w:rPr>
        <w:rFonts w:ascii="Courier New" w:hAnsi="Courier New" w:hint="default"/>
      </w:rPr>
    </w:lvl>
    <w:lvl w:ilvl="8" w:tplc="AA726EAC">
      <w:start w:val="1"/>
      <w:numFmt w:val="bullet"/>
      <w:lvlText w:val=""/>
      <w:lvlJc w:val="left"/>
      <w:pPr>
        <w:ind w:left="6480" w:hanging="360"/>
      </w:pPr>
      <w:rPr>
        <w:rFonts w:ascii="Wingdings" w:hAnsi="Wingdings" w:hint="default"/>
      </w:rPr>
    </w:lvl>
  </w:abstractNum>
  <w:abstractNum w:abstractNumId="112" w15:restartNumberingAfterBreak="0">
    <w:nsid w:val="50D8FA9C"/>
    <w:multiLevelType w:val="hybridMultilevel"/>
    <w:tmpl w:val="9F3417AE"/>
    <w:lvl w:ilvl="0" w:tplc="D278D8B8">
      <w:start w:val="1"/>
      <w:numFmt w:val="bullet"/>
      <w:lvlText w:val="·"/>
      <w:lvlJc w:val="left"/>
      <w:pPr>
        <w:ind w:left="720" w:hanging="360"/>
      </w:pPr>
      <w:rPr>
        <w:rFonts w:ascii="Symbol" w:hAnsi="Symbol" w:hint="default"/>
      </w:rPr>
    </w:lvl>
    <w:lvl w:ilvl="1" w:tplc="B152129A">
      <w:start w:val="1"/>
      <w:numFmt w:val="bullet"/>
      <w:lvlText w:val="o"/>
      <w:lvlJc w:val="left"/>
      <w:pPr>
        <w:ind w:left="1440" w:hanging="360"/>
      </w:pPr>
      <w:rPr>
        <w:rFonts w:ascii="Courier New" w:hAnsi="Courier New" w:hint="default"/>
      </w:rPr>
    </w:lvl>
    <w:lvl w:ilvl="2" w:tplc="E39EB70A">
      <w:start w:val="1"/>
      <w:numFmt w:val="bullet"/>
      <w:lvlText w:val=""/>
      <w:lvlJc w:val="left"/>
      <w:pPr>
        <w:ind w:left="2160" w:hanging="360"/>
      </w:pPr>
      <w:rPr>
        <w:rFonts w:ascii="Wingdings" w:hAnsi="Wingdings" w:hint="default"/>
      </w:rPr>
    </w:lvl>
    <w:lvl w:ilvl="3" w:tplc="906E3F1E">
      <w:start w:val="1"/>
      <w:numFmt w:val="bullet"/>
      <w:lvlText w:val=""/>
      <w:lvlJc w:val="left"/>
      <w:pPr>
        <w:ind w:left="2880" w:hanging="360"/>
      </w:pPr>
      <w:rPr>
        <w:rFonts w:ascii="Symbol" w:hAnsi="Symbol" w:hint="default"/>
      </w:rPr>
    </w:lvl>
    <w:lvl w:ilvl="4" w:tplc="D346CDAE">
      <w:start w:val="1"/>
      <w:numFmt w:val="bullet"/>
      <w:lvlText w:val="o"/>
      <w:lvlJc w:val="left"/>
      <w:pPr>
        <w:ind w:left="3600" w:hanging="360"/>
      </w:pPr>
      <w:rPr>
        <w:rFonts w:ascii="Courier New" w:hAnsi="Courier New" w:hint="default"/>
      </w:rPr>
    </w:lvl>
    <w:lvl w:ilvl="5" w:tplc="070EED16">
      <w:start w:val="1"/>
      <w:numFmt w:val="bullet"/>
      <w:lvlText w:val=""/>
      <w:lvlJc w:val="left"/>
      <w:pPr>
        <w:ind w:left="4320" w:hanging="360"/>
      </w:pPr>
      <w:rPr>
        <w:rFonts w:ascii="Wingdings" w:hAnsi="Wingdings" w:hint="default"/>
      </w:rPr>
    </w:lvl>
    <w:lvl w:ilvl="6" w:tplc="2D3A67E6">
      <w:start w:val="1"/>
      <w:numFmt w:val="bullet"/>
      <w:lvlText w:val=""/>
      <w:lvlJc w:val="left"/>
      <w:pPr>
        <w:ind w:left="5040" w:hanging="360"/>
      </w:pPr>
      <w:rPr>
        <w:rFonts w:ascii="Symbol" w:hAnsi="Symbol" w:hint="default"/>
      </w:rPr>
    </w:lvl>
    <w:lvl w:ilvl="7" w:tplc="3D404B00">
      <w:start w:val="1"/>
      <w:numFmt w:val="bullet"/>
      <w:lvlText w:val="o"/>
      <w:lvlJc w:val="left"/>
      <w:pPr>
        <w:ind w:left="5760" w:hanging="360"/>
      </w:pPr>
      <w:rPr>
        <w:rFonts w:ascii="Courier New" w:hAnsi="Courier New" w:hint="default"/>
      </w:rPr>
    </w:lvl>
    <w:lvl w:ilvl="8" w:tplc="B04A7FE2">
      <w:start w:val="1"/>
      <w:numFmt w:val="bullet"/>
      <w:lvlText w:val=""/>
      <w:lvlJc w:val="left"/>
      <w:pPr>
        <w:ind w:left="6480" w:hanging="360"/>
      </w:pPr>
      <w:rPr>
        <w:rFonts w:ascii="Wingdings" w:hAnsi="Wingdings" w:hint="default"/>
      </w:rPr>
    </w:lvl>
  </w:abstractNum>
  <w:abstractNum w:abstractNumId="113" w15:restartNumberingAfterBreak="0">
    <w:nsid w:val="50DC4B7C"/>
    <w:multiLevelType w:val="hybridMultilevel"/>
    <w:tmpl w:val="B234F37E"/>
    <w:lvl w:ilvl="0" w:tplc="D6923988">
      <w:start w:val="1"/>
      <w:numFmt w:val="bullet"/>
      <w:lvlText w:val=""/>
      <w:lvlJc w:val="left"/>
      <w:pPr>
        <w:ind w:left="720" w:hanging="360"/>
      </w:pPr>
      <w:rPr>
        <w:rFonts w:ascii="Symbol" w:hAnsi="Symbol" w:hint="default"/>
      </w:rPr>
    </w:lvl>
    <w:lvl w:ilvl="1" w:tplc="A33CADD0">
      <w:start w:val="1"/>
      <w:numFmt w:val="bullet"/>
      <w:lvlText w:val="o"/>
      <w:lvlJc w:val="left"/>
      <w:pPr>
        <w:ind w:left="1440" w:hanging="360"/>
      </w:pPr>
      <w:rPr>
        <w:rFonts w:ascii="Courier New" w:hAnsi="Courier New" w:hint="default"/>
      </w:rPr>
    </w:lvl>
    <w:lvl w:ilvl="2" w:tplc="B42453F8">
      <w:start w:val="1"/>
      <w:numFmt w:val="bullet"/>
      <w:lvlText w:val=""/>
      <w:lvlJc w:val="left"/>
      <w:pPr>
        <w:ind w:left="2160" w:hanging="360"/>
      </w:pPr>
      <w:rPr>
        <w:rFonts w:ascii="Wingdings" w:hAnsi="Wingdings" w:hint="default"/>
      </w:rPr>
    </w:lvl>
    <w:lvl w:ilvl="3" w:tplc="BD38A6D0">
      <w:start w:val="1"/>
      <w:numFmt w:val="bullet"/>
      <w:lvlText w:val=""/>
      <w:lvlJc w:val="left"/>
      <w:pPr>
        <w:ind w:left="2880" w:hanging="360"/>
      </w:pPr>
      <w:rPr>
        <w:rFonts w:ascii="Symbol" w:hAnsi="Symbol" w:hint="default"/>
      </w:rPr>
    </w:lvl>
    <w:lvl w:ilvl="4" w:tplc="18C20F1A">
      <w:start w:val="1"/>
      <w:numFmt w:val="bullet"/>
      <w:lvlText w:val="o"/>
      <w:lvlJc w:val="left"/>
      <w:pPr>
        <w:ind w:left="3600" w:hanging="360"/>
      </w:pPr>
      <w:rPr>
        <w:rFonts w:ascii="Courier New" w:hAnsi="Courier New" w:hint="default"/>
      </w:rPr>
    </w:lvl>
    <w:lvl w:ilvl="5" w:tplc="9DAA1A7A">
      <w:start w:val="1"/>
      <w:numFmt w:val="bullet"/>
      <w:lvlText w:val=""/>
      <w:lvlJc w:val="left"/>
      <w:pPr>
        <w:ind w:left="4320" w:hanging="360"/>
      </w:pPr>
      <w:rPr>
        <w:rFonts w:ascii="Wingdings" w:hAnsi="Wingdings" w:hint="default"/>
      </w:rPr>
    </w:lvl>
    <w:lvl w:ilvl="6" w:tplc="0C7EC408">
      <w:start w:val="1"/>
      <w:numFmt w:val="bullet"/>
      <w:lvlText w:val=""/>
      <w:lvlJc w:val="left"/>
      <w:pPr>
        <w:ind w:left="5040" w:hanging="360"/>
      </w:pPr>
      <w:rPr>
        <w:rFonts w:ascii="Symbol" w:hAnsi="Symbol" w:hint="default"/>
      </w:rPr>
    </w:lvl>
    <w:lvl w:ilvl="7" w:tplc="DB062862">
      <w:start w:val="1"/>
      <w:numFmt w:val="bullet"/>
      <w:lvlText w:val="o"/>
      <w:lvlJc w:val="left"/>
      <w:pPr>
        <w:ind w:left="5760" w:hanging="360"/>
      </w:pPr>
      <w:rPr>
        <w:rFonts w:ascii="Courier New" w:hAnsi="Courier New" w:hint="default"/>
      </w:rPr>
    </w:lvl>
    <w:lvl w:ilvl="8" w:tplc="C1EAC280">
      <w:start w:val="1"/>
      <w:numFmt w:val="bullet"/>
      <w:lvlText w:val=""/>
      <w:lvlJc w:val="left"/>
      <w:pPr>
        <w:ind w:left="6480" w:hanging="360"/>
      </w:pPr>
      <w:rPr>
        <w:rFonts w:ascii="Wingdings" w:hAnsi="Wingdings" w:hint="default"/>
      </w:rPr>
    </w:lvl>
  </w:abstractNum>
  <w:abstractNum w:abstractNumId="114" w15:restartNumberingAfterBreak="0">
    <w:nsid w:val="51EA3DFA"/>
    <w:multiLevelType w:val="hybridMultilevel"/>
    <w:tmpl w:val="E182EE10"/>
    <w:lvl w:ilvl="0" w:tplc="8E7CBF1A">
      <w:start w:val="1"/>
      <w:numFmt w:val="bullet"/>
      <w:lvlText w:val=""/>
      <w:lvlJc w:val="left"/>
      <w:pPr>
        <w:ind w:left="720" w:hanging="360"/>
      </w:pPr>
      <w:rPr>
        <w:rFonts w:ascii="Symbol" w:hAnsi="Symbol" w:hint="default"/>
      </w:rPr>
    </w:lvl>
    <w:lvl w:ilvl="1" w:tplc="DEC47EB6">
      <w:start w:val="1"/>
      <w:numFmt w:val="bullet"/>
      <w:lvlText w:val="o"/>
      <w:lvlJc w:val="left"/>
      <w:pPr>
        <w:ind w:left="1440" w:hanging="360"/>
      </w:pPr>
      <w:rPr>
        <w:rFonts w:ascii="Courier New" w:hAnsi="Courier New" w:hint="default"/>
      </w:rPr>
    </w:lvl>
    <w:lvl w:ilvl="2" w:tplc="71425A46">
      <w:start w:val="1"/>
      <w:numFmt w:val="bullet"/>
      <w:lvlText w:val=""/>
      <w:lvlJc w:val="left"/>
      <w:pPr>
        <w:ind w:left="2160" w:hanging="360"/>
      </w:pPr>
      <w:rPr>
        <w:rFonts w:ascii="Wingdings" w:hAnsi="Wingdings" w:hint="default"/>
      </w:rPr>
    </w:lvl>
    <w:lvl w:ilvl="3" w:tplc="9E8E30FE">
      <w:start w:val="1"/>
      <w:numFmt w:val="bullet"/>
      <w:lvlText w:val=""/>
      <w:lvlJc w:val="left"/>
      <w:pPr>
        <w:ind w:left="2880" w:hanging="360"/>
      </w:pPr>
      <w:rPr>
        <w:rFonts w:ascii="Symbol" w:hAnsi="Symbol" w:hint="default"/>
      </w:rPr>
    </w:lvl>
    <w:lvl w:ilvl="4" w:tplc="0988210E">
      <w:start w:val="1"/>
      <w:numFmt w:val="bullet"/>
      <w:lvlText w:val="o"/>
      <w:lvlJc w:val="left"/>
      <w:pPr>
        <w:ind w:left="3600" w:hanging="360"/>
      </w:pPr>
      <w:rPr>
        <w:rFonts w:ascii="Courier New" w:hAnsi="Courier New" w:hint="default"/>
      </w:rPr>
    </w:lvl>
    <w:lvl w:ilvl="5" w:tplc="786C65A8">
      <w:start w:val="1"/>
      <w:numFmt w:val="bullet"/>
      <w:lvlText w:val=""/>
      <w:lvlJc w:val="left"/>
      <w:pPr>
        <w:ind w:left="4320" w:hanging="360"/>
      </w:pPr>
      <w:rPr>
        <w:rFonts w:ascii="Wingdings" w:hAnsi="Wingdings" w:hint="default"/>
      </w:rPr>
    </w:lvl>
    <w:lvl w:ilvl="6" w:tplc="352A1152">
      <w:start w:val="1"/>
      <w:numFmt w:val="bullet"/>
      <w:lvlText w:val=""/>
      <w:lvlJc w:val="left"/>
      <w:pPr>
        <w:ind w:left="5040" w:hanging="360"/>
      </w:pPr>
      <w:rPr>
        <w:rFonts w:ascii="Symbol" w:hAnsi="Symbol" w:hint="default"/>
      </w:rPr>
    </w:lvl>
    <w:lvl w:ilvl="7" w:tplc="EC6EEE76">
      <w:start w:val="1"/>
      <w:numFmt w:val="bullet"/>
      <w:lvlText w:val="o"/>
      <w:lvlJc w:val="left"/>
      <w:pPr>
        <w:ind w:left="5760" w:hanging="360"/>
      </w:pPr>
      <w:rPr>
        <w:rFonts w:ascii="Courier New" w:hAnsi="Courier New" w:hint="default"/>
      </w:rPr>
    </w:lvl>
    <w:lvl w:ilvl="8" w:tplc="CA8CF272">
      <w:start w:val="1"/>
      <w:numFmt w:val="bullet"/>
      <w:lvlText w:val=""/>
      <w:lvlJc w:val="left"/>
      <w:pPr>
        <w:ind w:left="6480" w:hanging="360"/>
      </w:pPr>
      <w:rPr>
        <w:rFonts w:ascii="Wingdings" w:hAnsi="Wingdings" w:hint="default"/>
      </w:rPr>
    </w:lvl>
  </w:abstractNum>
  <w:abstractNum w:abstractNumId="115" w15:restartNumberingAfterBreak="0">
    <w:nsid w:val="523E2BE3"/>
    <w:multiLevelType w:val="hybridMultilevel"/>
    <w:tmpl w:val="0714C6CC"/>
    <w:lvl w:ilvl="0" w:tplc="38AC7F76">
      <w:start w:val="1"/>
      <w:numFmt w:val="bullet"/>
      <w:lvlText w:val=""/>
      <w:lvlJc w:val="left"/>
      <w:pPr>
        <w:ind w:left="720" w:hanging="360"/>
      </w:pPr>
      <w:rPr>
        <w:rFonts w:ascii="Symbol" w:hAnsi="Symbol" w:hint="default"/>
      </w:rPr>
    </w:lvl>
    <w:lvl w:ilvl="1" w:tplc="41B2DA0C">
      <w:start w:val="1"/>
      <w:numFmt w:val="bullet"/>
      <w:lvlText w:val="o"/>
      <w:lvlJc w:val="left"/>
      <w:pPr>
        <w:ind w:left="1440" w:hanging="360"/>
      </w:pPr>
      <w:rPr>
        <w:rFonts w:ascii="Courier New" w:hAnsi="Courier New" w:hint="default"/>
      </w:rPr>
    </w:lvl>
    <w:lvl w:ilvl="2" w:tplc="A3E2B506">
      <w:start w:val="1"/>
      <w:numFmt w:val="bullet"/>
      <w:lvlText w:val=""/>
      <w:lvlJc w:val="left"/>
      <w:pPr>
        <w:ind w:left="2160" w:hanging="360"/>
      </w:pPr>
      <w:rPr>
        <w:rFonts w:ascii="Wingdings" w:hAnsi="Wingdings" w:hint="default"/>
      </w:rPr>
    </w:lvl>
    <w:lvl w:ilvl="3" w:tplc="30B4CFCA">
      <w:start w:val="1"/>
      <w:numFmt w:val="bullet"/>
      <w:lvlText w:val=""/>
      <w:lvlJc w:val="left"/>
      <w:pPr>
        <w:ind w:left="2880" w:hanging="360"/>
      </w:pPr>
      <w:rPr>
        <w:rFonts w:ascii="Symbol" w:hAnsi="Symbol" w:hint="default"/>
      </w:rPr>
    </w:lvl>
    <w:lvl w:ilvl="4" w:tplc="1F8451B6">
      <w:start w:val="1"/>
      <w:numFmt w:val="bullet"/>
      <w:lvlText w:val="o"/>
      <w:lvlJc w:val="left"/>
      <w:pPr>
        <w:ind w:left="3600" w:hanging="360"/>
      </w:pPr>
      <w:rPr>
        <w:rFonts w:ascii="Courier New" w:hAnsi="Courier New" w:hint="default"/>
      </w:rPr>
    </w:lvl>
    <w:lvl w:ilvl="5" w:tplc="08E69BA6">
      <w:start w:val="1"/>
      <w:numFmt w:val="bullet"/>
      <w:lvlText w:val=""/>
      <w:lvlJc w:val="left"/>
      <w:pPr>
        <w:ind w:left="4320" w:hanging="360"/>
      </w:pPr>
      <w:rPr>
        <w:rFonts w:ascii="Wingdings" w:hAnsi="Wingdings" w:hint="default"/>
      </w:rPr>
    </w:lvl>
    <w:lvl w:ilvl="6" w:tplc="C0D8C524">
      <w:start w:val="1"/>
      <w:numFmt w:val="bullet"/>
      <w:lvlText w:val=""/>
      <w:lvlJc w:val="left"/>
      <w:pPr>
        <w:ind w:left="5040" w:hanging="360"/>
      </w:pPr>
      <w:rPr>
        <w:rFonts w:ascii="Symbol" w:hAnsi="Symbol" w:hint="default"/>
      </w:rPr>
    </w:lvl>
    <w:lvl w:ilvl="7" w:tplc="981012C6">
      <w:start w:val="1"/>
      <w:numFmt w:val="bullet"/>
      <w:lvlText w:val="o"/>
      <w:lvlJc w:val="left"/>
      <w:pPr>
        <w:ind w:left="5760" w:hanging="360"/>
      </w:pPr>
      <w:rPr>
        <w:rFonts w:ascii="Courier New" w:hAnsi="Courier New" w:hint="default"/>
      </w:rPr>
    </w:lvl>
    <w:lvl w:ilvl="8" w:tplc="BCEA1460">
      <w:start w:val="1"/>
      <w:numFmt w:val="bullet"/>
      <w:lvlText w:val=""/>
      <w:lvlJc w:val="left"/>
      <w:pPr>
        <w:ind w:left="6480" w:hanging="360"/>
      </w:pPr>
      <w:rPr>
        <w:rFonts w:ascii="Wingdings" w:hAnsi="Wingdings" w:hint="default"/>
      </w:rPr>
    </w:lvl>
  </w:abstractNum>
  <w:abstractNum w:abstractNumId="116" w15:restartNumberingAfterBreak="0">
    <w:nsid w:val="527B111F"/>
    <w:multiLevelType w:val="hybridMultilevel"/>
    <w:tmpl w:val="095C706E"/>
    <w:lvl w:ilvl="0" w:tplc="B89E20EC">
      <w:start w:val="1"/>
      <w:numFmt w:val="bullet"/>
      <w:lvlText w:val=""/>
      <w:lvlJc w:val="left"/>
      <w:pPr>
        <w:ind w:left="720" w:hanging="360"/>
      </w:pPr>
      <w:rPr>
        <w:rFonts w:ascii="Symbol" w:hAnsi="Symbol" w:hint="default"/>
      </w:rPr>
    </w:lvl>
    <w:lvl w:ilvl="1" w:tplc="52D8884E">
      <w:start w:val="1"/>
      <w:numFmt w:val="bullet"/>
      <w:lvlText w:val="o"/>
      <w:lvlJc w:val="left"/>
      <w:pPr>
        <w:ind w:left="1440" w:hanging="360"/>
      </w:pPr>
      <w:rPr>
        <w:rFonts w:ascii="Courier New" w:hAnsi="Courier New" w:hint="default"/>
      </w:rPr>
    </w:lvl>
    <w:lvl w:ilvl="2" w:tplc="B3F8CBD4">
      <w:start w:val="1"/>
      <w:numFmt w:val="bullet"/>
      <w:lvlText w:val=""/>
      <w:lvlJc w:val="left"/>
      <w:pPr>
        <w:ind w:left="2160" w:hanging="360"/>
      </w:pPr>
      <w:rPr>
        <w:rFonts w:ascii="Wingdings" w:hAnsi="Wingdings" w:hint="default"/>
      </w:rPr>
    </w:lvl>
    <w:lvl w:ilvl="3" w:tplc="15526ECA">
      <w:start w:val="1"/>
      <w:numFmt w:val="bullet"/>
      <w:lvlText w:val=""/>
      <w:lvlJc w:val="left"/>
      <w:pPr>
        <w:ind w:left="2880" w:hanging="360"/>
      </w:pPr>
      <w:rPr>
        <w:rFonts w:ascii="Symbol" w:hAnsi="Symbol" w:hint="default"/>
      </w:rPr>
    </w:lvl>
    <w:lvl w:ilvl="4" w:tplc="CEC620BE">
      <w:start w:val="1"/>
      <w:numFmt w:val="bullet"/>
      <w:lvlText w:val="o"/>
      <w:lvlJc w:val="left"/>
      <w:pPr>
        <w:ind w:left="3600" w:hanging="360"/>
      </w:pPr>
      <w:rPr>
        <w:rFonts w:ascii="Courier New" w:hAnsi="Courier New" w:hint="default"/>
      </w:rPr>
    </w:lvl>
    <w:lvl w:ilvl="5" w:tplc="7730D7F4">
      <w:start w:val="1"/>
      <w:numFmt w:val="bullet"/>
      <w:lvlText w:val=""/>
      <w:lvlJc w:val="left"/>
      <w:pPr>
        <w:ind w:left="4320" w:hanging="360"/>
      </w:pPr>
      <w:rPr>
        <w:rFonts w:ascii="Wingdings" w:hAnsi="Wingdings" w:hint="default"/>
      </w:rPr>
    </w:lvl>
    <w:lvl w:ilvl="6" w:tplc="5EF65962">
      <w:start w:val="1"/>
      <w:numFmt w:val="bullet"/>
      <w:lvlText w:val=""/>
      <w:lvlJc w:val="left"/>
      <w:pPr>
        <w:ind w:left="5040" w:hanging="360"/>
      </w:pPr>
      <w:rPr>
        <w:rFonts w:ascii="Symbol" w:hAnsi="Symbol" w:hint="default"/>
      </w:rPr>
    </w:lvl>
    <w:lvl w:ilvl="7" w:tplc="625CE886">
      <w:start w:val="1"/>
      <w:numFmt w:val="bullet"/>
      <w:lvlText w:val="o"/>
      <w:lvlJc w:val="left"/>
      <w:pPr>
        <w:ind w:left="5760" w:hanging="360"/>
      </w:pPr>
      <w:rPr>
        <w:rFonts w:ascii="Courier New" w:hAnsi="Courier New" w:hint="default"/>
      </w:rPr>
    </w:lvl>
    <w:lvl w:ilvl="8" w:tplc="F7263016">
      <w:start w:val="1"/>
      <w:numFmt w:val="bullet"/>
      <w:lvlText w:val=""/>
      <w:lvlJc w:val="left"/>
      <w:pPr>
        <w:ind w:left="6480" w:hanging="360"/>
      </w:pPr>
      <w:rPr>
        <w:rFonts w:ascii="Wingdings" w:hAnsi="Wingdings" w:hint="default"/>
      </w:rPr>
    </w:lvl>
  </w:abstractNum>
  <w:abstractNum w:abstractNumId="117" w15:restartNumberingAfterBreak="0">
    <w:nsid w:val="5292BEF0"/>
    <w:multiLevelType w:val="hybridMultilevel"/>
    <w:tmpl w:val="FBFC80B6"/>
    <w:lvl w:ilvl="0" w:tplc="502045FA">
      <w:start w:val="1"/>
      <w:numFmt w:val="bullet"/>
      <w:lvlText w:val=""/>
      <w:lvlJc w:val="left"/>
      <w:pPr>
        <w:ind w:left="720" w:hanging="360"/>
      </w:pPr>
      <w:rPr>
        <w:rFonts w:ascii="Symbol" w:hAnsi="Symbol" w:hint="default"/>
      </w:rPr>
    </w:lvl>
    <w:lvl w:ilvl="1" w:tplc="F7480744">
      <w:start w:val="1"/>
      <w:numFmt w:val="bullet"/>
      <w:lvlText w:val="o"/>
      <w:lvlJc w:val="left"/>
      <w:pPr>
        <w:ind w:left="1440" w:hanging="360"/>
      </w:pPr>
      <w:rPr>
        <w:rFonts w:ascii="Courier New" w:hAnsi="Courier New" w:hint="default"/>
      </w:rPr>
    </w:lvl>
    <w:lvl w:ilvl="2" w:tplc="367EEE32">
      <w:start w:val="1"/>
      <w:numFmt w:val="bullet"/>
      <w:lvlText w:val=""/>
      <w:lvlJc w:val="left"/>
      <w:pPr>
        <w:ind w:left="2160" w:hanging="360"/>
      </w:pPr>
      <w:rPr>
        <w:rFonts w:ascii="Wingdings" w:hAnsi="Wingdings" w:hint="default"/>
      </w:rPr>
    </w:lvl>
    <w:lvl w:ilvl="3" w:tplc="954877F6">
      <w:start w:val="1"/>
      <w:numFmt w:val="bullet"/>
      <w:lvlText w:val=""/>
      <w:lvlJc w:val="left"/>
      <w:pPr>
        <w:ind w:left="2880" w:hanging="360"/>
      </w:pPr>
      <w:rPr>
        <w:rFonts w:ascii="Symbol" w:hAnsi="Symbol" w:hint="default"/>
      </w:rPr>
    </w:lvl>
    <w:lvl w:ilvl="4" w:tplc="8660BABE">
      <w:start w:val="1"/>
      <w:numFmt w:val="bullet"/>
      <w:lvlText w:val="o"/>
      <w:lvlJc w:val="left"/>
      <w:pPr>
        <w:ind w:left="3600" w:hanging="360"/>
      </w:pPr>
      <w:rPr>
        <w:rFonts w:ascii="Courier New" w:hAnsi="Courier New" w:hint="default"/>
      </w:rPr>
    </w:lvl>
    <w:lvl w:ilvl="5" w:tplc="C08E8662">
      <w:start w:val="1"/>
      <w:numFmt w:val="bullet"/>
      <w:lvlText w:val=""/>
      <w:lvlJc w:val="left"/>
      <w:pPr>
        <w:ind w:left="4320" w:hanging="360"/>
      </w:pPr>
      <w:rPr>
        <w:rFonts w:ascii="Wingdings" w:hAnsi="Wingdings" w:hint="default"/>
      </w:rPr>
    </w:lvl>
    <w:lvl w:ilvl="6" w:tplc="D8329A66">
      <w:start w:val="1"/>
      <w:numFmt w:val="bullet"/>
      <w:lvlText w:val=""/>
      <w:lvlJc w:val="left"/>
      <w:pPr>
        <w:ind w:left="5040" w:hanging="360"/>
      </w:pPr>
      <w:rPr>
        <w:rFonts w:ascii="Symbol" w:hAnsi="Symbol" w:hint="default"/>
      </w:rPr>
    </w:lvl>
    <w:lvl w:ilvl="7" w:tplc="A79237C0">
      <w:start w:val="1"/>
      <w:numFmt w:val="bullet"/>
      <w:lvlText w:val="o"/>
      <w:lvlJc w:val="left"/>
      <w:pPr>
        <w:ind w:left="5760" w:hanging="360"/>
      </w:pPr>
      <w:rPr>
        <w:rFonts w:ascii="Courier New" w:hAnsi="Courier New" w:hint="default"/>
      </w:rPr>
    </w:lvl>
    <w:lvl w:ilvl="8" w:tplc="164A6972">
      <w:start w:val="1"/>
      <w:numFmt w:val="bullet"/>
      <w:lvlText w:val=""/>
      <w:lvlJc w:val="left"/>
      <w:pPr>
        <w:ind w:left="6480" w:hanging="360"/>
      </w:pPr>
      <w:rPr>
        <w:rFonts w:ascii="Wingdings" w:hAnsi="Wingdings" w:hint="default"/>
      </w:rPr>
    </w:lvl>
  </w:abstractNum>
  <w:abstractNum w:abstractNumId="118" w15:restartNumberingAfterBreak="0">
    <w:nsid w:val="54462C19"/>
    <w:multiLevelType w:val="hybridMultilevel"/>
    <w:tmpl w:val="A1D6F8D4"/>
    <w:lvl w:ilvl="0" w:tplc="97C871C0">
      <w:start w:val="1"/>
      <w:numFmt w:val="bullet"/>
      <w:lvlText w:val=""/>
      <w:lvlJc w:val="left"/>
      <w:pPr>
        <w:ind w:left="720" w:hanging="360"/>
      </w:pPr>
      <w:rPr>
        <w:rFonts w:ascii="Symbol" w:hAnsi="Symbol" w:hint="default"/>
      </w:rPr>
    </w:lvl>
    <w:lvl w:ilvl="1" w:tplc="6A6E7C7C">
      <w:start w:val="1"/>
      <w:numFmt w:val="bullet"/>
      <w:lvlText w:val="o"/>
      <w:lvlJc w:val="left"/>
      <w:pPr>
        <w:ind w:left="1440" w:hanging="360"/>
      </w:pPr>
      <w:rPr>
        <w:rFonts w:ascii="Courier New" w:hAnsi="Courier New" w:hint="default"/>
      </w:rPr>
    </w:lvl>
    <w:lvl w:ilvl="2" w:tplc="317493A2">
      <w:start w:val="1"/>
      <w:numFmt w:val="bullet"/>
      <w:lvlText w:val=""/>
      <w:lvlJc w:val="left"/>
      <w:pPr>
        <w:ind w:left="2160" w:hanging="360"/>
      </w:pPr>
      <w:rPr>
        <w:rFonts w:ascii="Wingdings" w:hAnsi="Wingdings" w:hint="default"/>
      </w:rPr>
    </w:lvl>
    <w:lvl w:ilvl="3" w:tplc="5074F206">
      <w:start w:val="1"/>
      <w:numFmt w:val="bullet"/>
      <w:lvlText w:val=""/>
      <w:lvlJc w:val="left"/>
      <w:pPr>
        <w:ind w:left="2880" w:hanging="360"/>
      </w:pPr>
      <w:rPr>
        <w:rFonts w:ascii="Symbol" w:hAnsi="Symbol" w:hint="default"/>
      </w:rPr>
    </w:lvl>
    <w:lvl w:ilvl="4" w:tplc="891689E0">
      <w:start w:val="1"/>
      <w:numFmt w:val="bullet"/>
      <w:lvlText w:val="o"/>
      <w:lvlJc w:val="left"/>
      <w:pPr>
        <w:ind w:left="3600" w:hanging="360"/>
      </w:pPr>
      <w:rPr>
        <w:rFonts w:ascii="Courier New" w:hAnsi="Courier New" w:hint="default"/>
      </w:rPr>
    </w:lvl>
    <w:lvl w:ilvl="5" w:tplc="D13461BC">
      <w:start w:val="1"/>
      <w:numFmt w:val="bullet"/>
      <w:lvlText w:val=""/>
      <w:lvlJc w:val="left"/>
      <w:pPr>
        <w:ind w:left="4320" w:hanging="360"/>
      </w:pPr>
      <w:rPr>
        <w:rFonts w:ascii="Wingdings" w:hAnsi="Wingdings" w:hint="default"/>
      </w:rPr>
    </w:lvl>
    <w:lvl w:ilvl="6" w:tplc="036235B4">
      <w:start w:val="1"/>
      <w:numFmt w:val="bullet"/>
      <w:lvlText w:val=""/>
      <w:lvlJc w:val="left"/>
      <w:pPr>
        <w:ind w:left="5040" w:hanging="360"/>
      </w:pPr>
      <w:rPr>
        <w:rFonts w:ascii="Symbol" w:hAnsi="Symbol" w:hint="default"/>
      </w:rPr>
    </w:lvl>
    <w:lvl w:ilvl="7" w:tplc="A3B28144">
      <w:start w:val="1"/>
      <w:numFmt w:val="bullet"/>
      <w:lvlText w:val="o"/>
      <w:lvlJc w:val="left"/>
      <w:pPr>
        <w:ind w:left="5760" w:hanging="360"/>
      </w:pPr>
      <w:rPr>
        <w:rFonts w:ascii="Courier New" w:hAnsi="Courier New" w:hint="default"/>
      </w:rPr>
    </w:lvl>
    <w:lvl w:ilvl="8" w:tplc="7000203A">
      <w:start w:val="1"/>
      <w:numFmt w:val="bullet"/>
      <w:lvlText w:val=""/>
      <w:lvlJc w:val="left"/>
      <w:pPr>
        <w:ind w:left="6480" w:hanging="360"/>
      </w:pPr>
      <w:rPr>
        <w:rFonts w:ascii="Wingdings" w:hAnsi="Wingdings" w:hint="default"/>
      </w:rPr>
    </w:lvl>
  </w:abstractNum>
  <w:abstractNum w:abstractNumId="119" w15:restartNumberingAfterBreak="0">
    <w:nsid w:val="55236630"/>
    <w:multiLevelType w:val="hybridMultilevel"/>
    <w:tmpl w:val="78085B1C"/>
    <w:lvl w:ilvl="0" w:tplc="A2C870B6">
      <w:start w:val="1"/>
      <w:numFmt w:val="bullet"/>
      <w:lvlText w:val=""/>
      <w:lvlJc w:val="left"/>
      <w:pPr>
        <w:ind w:left="720" w:hanging="360"/>
      </w:pPr>
      <w:rPr>
        <w:rFonts w:ascii="Symbol" w:hAnsi="Symbol" w:hint="default"/>
      </w:rPr>
    </w:lvl>
    <w:lvl w:ilvl="1" w:tplc="75969100">
      <w:start w:val="1"/>
      <w:numFmt w:val="bullet"/>
      <w:lvlText w:val="o"/>
      <w:lvlJc w:val="left"/>
      <w:pPr>
        <w:ind w:left="1440" w:hanging="360"/>
      </w:pPr>
      <w:rPr>
        <w:rFonts w:ascii="&quot;Courier New&quot;" w:hAnsi="&quot;Courier New&quot;" w:hint="default"/>
      </w:rPr>
    </w:lvl>
    <w:lvl w:ilvl="2" w:tplc="3AE85206">
      <w:start w:val="1"/>
      <w:numFmt w:val="bullet"/>
      <w:lvlText w:val=""/>
      <w:lvlJc w:val="left"/>
      <w:pPr>
        <w:ind w:left="2160" w:hanging="360"/>
      </w:pPr>
      <w:rPr>
        <w:rFonts w:ascii="Wingdings" w:hAnsi="Wingdings" w:hint="default"/>
      </w:rPr>
    </w:lvl>
    <w:lvl w:ilvl="3" w:tplc="2654C2E0">
      <w:start w:val="1"/>
      <w:numFmt w:val="bullet"/>
      <w:lvlText w:val=""/>
      <w:lvlJc w:val="left"/>
      <w:pPr>
        <w:ind w:left="2880" w:hanging="360"/>
      </w:pPr>
      <w:rPr>
        <w:rFonts w:ascii="Symbol" w:hAnsi="Symbol" w:hint="default"/>
      </w:rPr>
    </w:lvl>
    <w:lvl w:ilvl="4" w:tplc="8E003C4C">
      <w:start w:val="1"/>
      <w:numFmt w:val="bullet"/>
      <w:lvlText w:val="o"/>
      <w:lvlJc w:val="left"/>
      <w:pPr>
        <w:ind w:left="3600" w:hanging="360"/>
      </w:pPr>
      <w:rPr>
        <w:rFonts w:ascii="Courier New" w:hAnsi="Courier New" w:hint="default"/>
      </w:rPr>
    </w:lvl>
    <w:lvl w:ilvl="5" w:tplc="9C8C1562">
      <w:start w:val="1"/>
      <w:numFmt w:val="bullet"/>
      <w:lvlText w:val=""/>
      <w:lvlJc w:val="left"/>
      <w:pPr>
        <w:ind w:left="4320" w:hanging="360"/>
      </w:pPr>
      <w:rPr>
        <w:rFonts w:ascii="Wingdings" w:hAnsi="Wingdings" w:hint="default"/>
      </w:rPr>
    </w:lvl>
    <w:lvl w:ilvl="6" w:tplc="D9BCBC40">
      <w:start w:val="1"/>
      <w:numFmt w:val="bullet"/>
      <w:lvlText w:val=""/>
      <w:lvlJc w:val="left"/>
      <w:pPr>
        <w:ind w:left="5040" w:hanging="360"/>
      </w:pPr>
      <w:rPr>
        <w:rFonts w:ascii="Symbol" w:hAnsi="Symbol" w:hint="default"/>
      </w:rPr>
    </w:lvl>
    <w:lvl w:ilvl="7" w:tplc="65C25710">
      <w:start w:val="1"/>
      <w:numFmt w:val="bullet"/>
      <w:lvlText w:val="o"/>
      <w:lvlJc w:val="left"/>
      <w:pPr>
        <w:ind w:left="5760" w:hanging="360"/>
      </w:pPr>
      <w:rPr>
        <w:rFonts w:ascii="Courier New" w:hAnsi="Courier New" w:hint="default"/>
      </w:rPr>
    </w:lvl>
    <w:lvl w:ilvl="8" w:tplc="98C65598">
      <w:start w:val="1"/>
      <w:numFmt w:val="bullet"/>
      <w:lvlText w:val=""/>
      <w:lvlJc w:val="left"/>
      <w:pPr>
        <w:ind w:left="6480" w:hanging="360"/>
      </w:pPr>
      <w:rPr>
        <w:rFonts w:ascii="Wingdings" w:hAnsi="Wingdings" w:hint="default"/>
      </w:rPr>
    </w:lvl>
  </w:abstractNum>
  <w:abstractNum w:abstractNumId="120" w15:restartNumberingAfterBreak="0">
    <w:nsid w:val="55A5FCF0"/>
    <w:multiLevelType w:val="hybridMultilevel"/>
    <w:tmpl w:val="53101808"/>
    <w:lvl w:ilvl="0" w:tplc="5ED80780">
      <w:start w:val="1"/>
      <w:numFmt w:val="decimal"/>
      <w:lvlText w:val="%1."/>
      <w:lvlJc w:val="left"/>
      <w:pPr>
        <w:ind w:left="720" w:hanging="360"/>
      </w:pPr>
    </w:lvl>
    <w:lvl w:ilvl="1" w:tplc="29784B42">
      <w:start w:val="1"/>
      <w:numFmt w:val="lowerLetter"/>
      <w:lvlText w:val="%2."/>
      <w:lvlJc w:val="left"/>
      <w:pPr>
        <w:ind w:left="1440" w:hanging="360"/>
      </w:pPr>
    </w:lvl>
    <w:lvl w:ilvl="2" w:tplc="9AE81D22">
      <w:start w:val="1"/>
      <w:numFmt w:val="lowerRoman"/>
      <w:lvlText w:val="%3."/>
      <w:lvlJc w:val="right"/>
      <w:pPr>
        <w:ind w:left="2160" w:hanging="180"/>
      </w:pPr>
    </w:lvl>
    <w:lvl w:ilvl="3" w:tplc="1CDA3AA0">
      <w:start w:val="1"/>
      <w:numFmt w:val="decimal"/>
      <w:lvlText w:val="%4."/>
      <w:lvlJc w:val="left"/>
      <w:pPr>
        <w:ind w:left="2880" w:hanging="360"/>
      </w:pPr>
    </w:lvl>
    <w:lvl w:ilvl="4" w:tplc="8B3C1276">
      <w:start w:val="1"/>
      <w:numFmt w:val="lowerLetter"/>
      <w:lvlText w:val="%5."/>
      <w:lvlJc w:val="left"/>
      <w:pPr>
        <w:ind w:left="3600" w:hanging="360"/>
      </w:pPr>
    </w:lvl>
    <w:lvl w:ilvl="5" w:tplc="7B62F16E">
      <w:start w:val="1"/>
      <w:numFmt w:val="lowerRoman"/>
      <w:lvlText w:val="%6."/>
      <w:lvlJc w:val="right"/>
      <w:pPr>
        <w:ind w:left="4320" w:hanging="180"/>
      </w:pPr>
    </w:lvl>
    <w:lvl w:ilvl="6" w:tplc="C8C8575C">
      <w:start w:val="1"/>
      <w:numFmt w:val="decimal"/>
      <w:lvlText w:val="%7."/>
      <w:lvlJc w:val="left"/>
      <w:pPr>
        <w:ind w:left="5040" w:hanging="360"/>
      </w:pPr>
    </w:lvl>
    <w:lvl w:ilvl="7" w:tplc="C0D64C46">
      <w:start w:val="1"/>
      <w:numFmt w:val="lowerLetter"/>
      <w:lvlText w:val="%8."/>
      <w:lvlJc w:val="left"/>
      <w:pPr>
        <w:ind w:left="5760" w:hanging="360"/>
      </w:pPr>
    </w:lvl>
    <w:lvl w:ilvl="8" w:tplc="A9163BE2">
      <w:start w:val="1"/>
      <w:numFmt w:val="lowerRoman"/>
      <w:lvlText w:val="%9."/>
      <w:lvlJc w:val="right"/>
      <w:pPr>
        <w:ind w:left="6480" w:hanging="180"/>
      </w:pPr>
    </w:lvl>
  </w:abstractNum>
  <w:abstractNum w:abstractNumId="121" w15:restartNumberingAfterBreak="0">
    <w:nsid w:val="567233DB"/>
    <w:multiLevelType w:val="hybridMultilevel"/>
    <w:tmpl w:val="10A616D8"/>
    <w:lvl w:ilvl="0" w:tplc="D99A8FBC">
      <w:start w:val="1"/>
      <w:numFmt w:val="bullet"/>
      <w:lvlText w:val=""/>
      <w:lvlJc w:val="left"/>
      <w:pPr>
        <w:ind w:left="720" w:hanging="360"/>
      </w:pPr>
      <w:rPr>
        <w:rFonts w:ascii="Symbol" w:hAnsi="Symbol" w:hint="default"/>
      </w:rPr>
    </w:lvl>
    <w:lvl w:ilvl="1" w:tplc="A82072DA">
      <w:start w:val="1"/>
      <w:numFmt w:val="bullet"/>
      <w:lvlText w:val="o"/>
      <w:lvlJc w:val="left"/>
      <w:pPr>
        <w:ind w:left="1440" w:hanging="360"/>
      </w:pPr>
      <w:rPr>
        <w:rFonts w:ascii="Courier New" w:hAnsi="Courier New" w:hint="default"/>
      </w:rPr>
    </w:lvl>
    <w:lvl w:ilvl="2" w:tplc="A61852B2">
      <w:start w:val="1"/>
      <w:numFmt w:val="bullet"/>
      <w:lvlText w:val=""/>
      <w:lvlJc w:val="left"/>
      <w:pPr>
        <w:ind w:left="2160" w:hanging="360"/>
      </w:pPr>
      <w:rPr>
        <w:rFonts w:ascii="Wingdings" w:hAnsi="Wingdings" w:hint="default"/>
      </w:rPr>
    </w:lvl>
    <w:lvl w:ilvl="3" w:tplc="03B69874">
      <w:start w:val="1"/>
      <w:numFmt w:val="bullet"/>
      <w:lvlText w:val=""/>
      <w:lvlJc w:val="left"/>
      <w:pPr>
        <w:ind w:left="2880" w:hanging="360"/>
      </w:pPr>
      <w:rPr>
        <w:rFonts w:ascii="Symbol" w:hAnsi="Symbol" w:hint="default"/>
      </w:rPr>
    </w:lvl>
    <w:lvl w:ilvl="4" w:tplc="14C4EEBE">
      <w:start w:val="1"/>
      <w:numFmt w:val="bullet"/>
      <w:lvlText w:val="o"/>
      <w:lvlJc w:val="left"/>
      <w:pPr>
        <w:ind w:left="3600" w:hanging="360"/>
      </w:pPr>
      <w:rPr>
        <w:rFonts w:ascii="Courier New" w:hAnsi="Courier New" w:hint="default"/>
      </w:rPr>
    </w:lvl>
    <w:lvl w:ilvl="5" w:tplc="8634128E">
      <w:start w:val="1"/>
      <w:numFmt w:val="bullet"/>
      <w:lvlText w:val=""/>
      <w:lvlJc w:val="left"/>
      <w:pPr>
        <w:ind w:left="4320" w:hanging="360"/>
      </w:pPr>
      <w:rPr>
        <w:rFonts w:ascii="Wingdings" w:hAnsi="Wingdings" w:hint="default"/>
      </w:rPr>
    </w:lvl>
    <w:lvl w:ilvl="6" w:tplc="438CCF72">
      <w:start w:val="1"/>
      <w:numFmt w:val="bullet"/>
      <w:lvlText w:val=""/>
      <w:lvlJc w:val="left"/>
      <w:pPr>
        <w:ind w:left="5040" w:hanging="360"/>
      </w:pPr>
      <w:rPr>
        <w:rFonts w:ascii="Symbol" w:hAnsi="Symbol" w:hint="default"/>
      </w:rPr>
    </w:lvl>
    <w:lvl w:ilvl="7" w:tplc="08E2072E">
      <w:start w:val="1"/>
      <w:numFmt w:val="bullet"/>
      <w:lvlText w:val="o"/>
      <w:lvlJc w:val="left"/>
      <w:pPr>
        <w:ind w:left="5760" w:hanging="360"/>
      </w:pPr>
      <w:rPr>
        <w:rFonts w:ascii="Courier New" w:hAnsi="Courier New" w:hint="default"/>
      </w:rPr>
    </w:lvl>
    <w:lvl w:ilvl="8" w:tplc="C390FB2C">
      <w:start w:val="1"/>
      <w:numFmt w:val="bullet"/>
      <w:lvlText w:val=""/>
      <w:lvlJc w:val="left"/>
      <w:pPr>
        <w:ind w:left="6480" w:hanging="360"/>
      </w:pPr>
      <w:rPr>
        <w:rFonts w:ascii="Wingdings" w:hAnsi="Wingdings" w:hint="default"/>
      </w:rPr>
    </w:lvl>
  </w:abstractNum>
  <w:abstractNum w:abstractNumId="122" w15:restartNumberingAfterBreak="0">
    <w:nsid w:val="568A426E"/>
    <w:multiLevelType w:val="hybridMultilevel"/>
    <w:tmpl w:val="585E8DA6"/>
    <w:lvl w:ilvl="0" w:tplc="C628930E">
      <w:start w:val="1"/>
      <w:numFmt w:val="bullet"/>
      <w:lvlText w:val="•"/>
      <w:lvlJc w:val="left"/>
      <w:pPr>
        <w:ind w:left="360" w:hanging="360"/>
      </w:pPr>
      <w:rPr>
        <w:rFonts w:ascii="Arial" w:hAnsi="Arial" w:hint="default"/>
      </w:rPr>
    </w:lvl>
    <w:lvl w:ilvl="1" w:tplc="F5DC8402">
      <w:start w:val="1"/>
      <w:numFmt w:val="bullet"/>
      <w:lvlText w:val="o"/>
      <w:lvlJc w:val="left"/>
      <w:pPr>
        <w:ind w:left="1440" w:hanging="360"/>
      </w:pPr>
      <w:rPr>
        <w:rFonts w:ascii="Courier New" w:hAnsi="Courier New" w:hint="default"/>
      </w:rPr>
    </w:lvl>
    <w:lvl w:ilvl="2" w:tplc="E72642DC">
      <w:start w:val="1"/>
      <w:numFmt w:val="bullet"/>
      <w:lvlText w:val=""/>
      <w:lvlJc w:val="left"/>
      <w:pPr>
        <w:ind w:left="2160" w:hanging="360"/>
      </w:pPr>
      <w:rPr>
        <w:rFonts w:ascii="Wingdings" w:hAnsi="Wingdings" w:hint="default"/>
      </w:rPr>
    </w:lvl>
    <w:lvl w:ilvl="3" w:tplc="5E78913E">
      <w:start w:val="1"/>
      <w:numFmt w:val="bullet"/>
      <w:lvlText w:val=""/>
      <w:lvlJc w:val="left"/>
      <w:pPr>
        <w:ind w:left="2880" w:hanging="360"/>
      </w:pPr>
      <w:rPr>
        <w:rFonts w:ascii="Symbol" w:hAnsi="Symbol" w:hint="default"/>
      </w:rPr>
    </w:lvl>
    <w:lvl w:ilvl="4" w:tplc="6F5CA530">
      <w:start w:val="1"/>
      <w:numFmt w:val="bullet"/>
      <w:lvlText w:val="o"/>
      <w:lvlJc w:val="left"/>
      <w:pPr>
        <w:ind w:left="3600" w:hanging="360"/>
      </w:pPr>
      <w:rPr>
        <w:rFonts w:ascii="Courier New" w:hAnsi="Courier New" w:hint="default"/>
      </w:rPr>
    </w:lvl>
    <w:lvl w:ilvl="5" w:tplc="A39C441E">
      <w:start w:val="1"/>
      <w:numFmt w:val="bullet"/>
      <w:lvlText w:val=""/>
      <w:lvlJc w:val="left"/>
      <w:pPr>
        <w:ind w:left="4320" w:hanging="360"/>
      </w:pPr>
      <w:rPr>
        <w:rFonts w:ascii="Wingdings" w:hAnsi="Wingdings" w:hint="default"/>
      </w:rPr>
    </w:lvl>
    <w:lvl w:ilvl="6" w:tplc="84BEDBA2">
      <w:start w:val="1"/>
      <w:numFmt w:val="bullet"/>
      <w:lvlText w:val=""/>
      <w:lvlJc w:val="left"/>
      <w:pPr>
        <w:ind w:left="5040" w:hanging="360"/>
      </w:pPr>
      <w:rPr>
        <w:rFonts w:ascii="Symbol" w:hAnsi="Symbol" w:hint="default"/>
      </w:rPr>
    </w:lvl>
    <w:lvl w:ilvl="7" w:tplc="85569AEA">
      <w:start w:val="1"/>
      <w:numFmt w:val="bullet"/>
      <w:lvlText w:val="o"/>
      <w:lvlJc w:val="left"/>
      <w:pPr>
        <w:ind w:left="5760" w:hanging="360"/>
      </w:pPr>
      <w:rPr>
        <w:rFonts w:ascii="Courier New" w:hAnsi="Courier New" w:hint="default"/>
      </w:rPr>
    </w:lvl>
    <w:lvl w:ilvl="8" w:tplc="713474A4">
      <w:start w:val="1"/>
      <w:numFmt w:val="bullet"/>
      <w:lvlText w:val=""/>
      <w:lvlJc w:val="left"/>
      <w:pPr>
        <w:ind w:left="6480" w:hanging="360"/>
      </w:pPr>
      <w:rPr>
        <w:rFonts w:ascii="Wingdings" w:hAnsi="Wingdings" w:hint="default"/>
      </w:rPr>
    </w:lvl>
  </w:abstractNum>
  <w:abstractNum w:abstractNumId="123" w15:restartNumberingAfterBreak="0">
    <w:nsid w:val="58705317"/>
    <w:multiLevelType w:val="hybridMultilevel"/>
    <w:tmpl w:val="BD32DC7E"/>
    <w:lvl w:ilvl="0" w:tplc="71AEBABA">
      <w:start w:val="1"/>
      <w:numFmt w:val="bullet"/>
      <w:lvlText w:val="·"/>
      <w:lvlJc w:val="left"/>
      <w:pPr>
        <w:ind w:left="720" w:hanging="360"/>
      </w:pPr>
      <w:rPr>
        <w:rFonts w:ascii="Symbol" w:hAnsi="Symbol" w:hint="default"/>
      </w:rPr>
    </w:lvl>
    <w:lvl w:ilvl="1" w:tplc="FD3A6754">
      <w:start w:val="1"/>
      <w:numFmt w:val="bullet"/>
      <w:lvlText w:val="o"/>
      <w:lvlJc w:val="left"/>
      <w:pPr>
        <w:ind w:left="1440" w:hanging="360"/>
      </w:pPr>
      <w:rPr>
        <w:rFonts w:ascii="Courier New" w:hAnsi="Courier New" w:hint="default"/>
      </w:rPr>
    </w:lvl>
    <w:lvl w:ilvl="2" w:tplc="817A8CD8">
      <w:start w:val="1"/>
      <w:numFmt w:val="bullet"/>
      <w:lvlText w:val=""/>
      <w:lvlJc w:val="left"/>
      <w:pPr>
        <w:ind w:left="2160" w:hanging="360"/>
      </w:pPr>
      <w:rPr>
        <w:rFonts w:ascii="Wingdings" w:hAnsi="Wingdings" w:hint="default"/>
      </w:rPr>
    </w:lvl>
    <w:lvl w:ilvl="3" w:tplc="A59A9326">
      <w:start w:val="1"/>
      <w:numFmt w:val="bullet"/>
      <w:lvlText w:val=""/>
      <w:lvlJc w:val="left"/>
      <w:pPr>
        <w:ind w:left="2880" w:hanging="360"/>
      </w:pPr>
      <w:rPr>
        <w:rFonts w:ascii="Symbol" w:hAnsi="Symbol" w:hint="default"/>
      </w:rPr>
    </w:lvl>
    <w:lvl w:ilvl="4" w:tplc="A15A6FC6">
      <w:start w:val="1"/>
      <w:numFmt w:val="bullet"/>
      <w:lvlText w:val="o"/>
      <w:lvlJc w:val="left"/>
      <w:pPr>
        <w:ind w:left="3600" w:hanging="360"/>
      </w:pPr>
      <w:rPr>
        <w:rFonts w:ascii="Courier New" w:hAnsi="Courier New" w:hint="default"/>
      </w:rPr>
    </w:lvl>
    <w:lvl w:ilvl="5" w:tplc="815E56E4">
      <w:start w:val="1"/>
      <w:numFmt w:val="bullet"/>
      <w:lvlText w:val=""/>
      <w:lvlJc w:val="left"/>
      <w:pPr>
        <w:ind w:left="4320" w:hanging="360"/>
      </w:pPr>
      <w:rPr>
        <w:rFonts w:ascii="Wingdings" w:hAnsi="Wingdings" w:hint="default"/>
      </w:rPr>
    </w:lvl>
    <w:lvl w:ilvl="6" w:tplc="E2E29D04">
      <w:start w:val="1"/>
      <w:numFmt w:val="bullet"/>
      <w:lvlText w:val=""/>
      <w:lvlJc w:val="left"/>
      <w:pPr>
        <w:ind w:left="5040" w:hanging="360"/>
      </w:pPr>
      <w:rPr>
        <w:rFonts w:ascii="Symbol" w:hAnsi="Symbol" w:hint="default"/>
      </w:rPr>
    </w:lvl>
    <w:lvl w:ilvl="7" w:tplc="31C23924">
      <w:start w:val="1"/>
      <w:numFmt w:val="bullet"/>
      <w:lvlText w:val="o"/>
      <w:lvlJc w:val="left"/>
      <w:pPr>
        <w:ind w:left="5760" w:hanging="360"/>
      </w:pPr>
      <w:rPr>
        <w:rFonts w:ascii="Courier New" w:hAnsi="Courier New" w:hint="default"/>
      </w:rPr>
    </w:lvl>
    <w:lvl w:ilvl="8" w:tplc="951612DE">
      <w:start w:val="1"/>
      <w:numFmt w:val="bullet"/>
      <w:lvlText w:val=""/>
      <w:lvlJc w:val="left"/>
      <w:pPr>
        <w:ind w:left="6480" w:hanging="360"/>
      </w:pPr>
      <w:rPr>
        <w:rFonts w:ascii="Wingdings" w:hAnsi="Wingdings" w:hint="default"/>
      </w:rPr>
    </w:lvl>
  </w:abstractNum>
  <w:abstractNum w:abstractNumId="124" w15:restartNumberingAfterBreak="0">
    <w:nsid w:val="58CBF692"/>
    <w:multiLevelType w:val="hybridMultilevel"/>
    <w:tmpl w:val="BE626566"/>
    <w:lvl w:ilvl="0" w:tplc="7EB44D16">
      <w:start w:val="1"/>
      <w:numFmt w:val="bullet"/>
      <w:lvlText w:val=""/>
      <w:lvlJc w:val="left"/>
      <w:pPr>
        <w:ind w:left="720" w:hanging="360"/>
      </w:pPr>
      <w:rPr>
        <w:rFonts w:ascii="Symbol" w:hAnsi="Symbol" w:hint="default"/>
      </w:rPr>
    </w:lvl>
    <w:lvl w:ilvl="1" w:tplc="B382209A">
      <w:start w:val="1"/>
      <w:numFmt w:val="bullet"/>
      <w:lvlText w:val="o"/>
      <w:lvlJc w:val="left"/>
      <w:pPr>
        <w:ind w:left="1440" w:hanging="360"/>
      </w:pPr>
      <w:rPr>
        <w:rFonts w:ascii="&quot;Courier New&quot;" w:hAnsi="&quot;Courier New&quot;" w:hint="default"/>
      </w:rPr>
    </w:lvl>
    <w:lvl w:ilvl="2" w:tplc="2BA26138">
      <w:start w:val="1"/>
      <w:numFmt w:val="bullet"/>
      <w:lvlText w:val=""/>
      <w:lvlJc w:val="left"/>
      <w:pPr>
        <w:ind w:left="2160" w:hanging="360"/>
      </w:pPr>
      <w:rPr>
        <w:rFonts w:ascii="Wingdings" w:hAnsi="Wingdings" w:hint="default"/>
      </w:rPr>
    </w:lvl>
    <w:lvl w:ilvl="3" w:tplc="29D65020">
      <w:start w:val="1"/>
      <w:numFmt w:val="bullet"/>
      <w:lvlText w:val=""/>
      <w:lvlJc w:val="left"/>
      <w:pPr>
        <w:ind w:left="2880" w:hanging="360"/>
      </w:pPr>
      <w:rPr>
        <w:rFonts w:ascii="Symbol" w:hAnsi="Symbol" w:hint="default"/>
      </w:rPr>
    </w:lvl>
    <w:lvl w:ilvl="4" w:tplc="5C56A8FC">
      <w:start w:val="1"/>
      <w:numFmt w:val="bullet"/>
      <w:lvlText w:val="o"/>
      <w:lvlJc w:val="left"/>
      <w:pPr>
        <w:ind w:left="3600" w:hanging="360"/>
      </w:pPr>
      <w:rPr>
        <w:rFonts w:ascii="Courier New" w:hAnsi="Courier New" w:hint="default"/>
      </w:rPr>
    </w:lvl>
    <w:lvl w:ilvl="5" w:tplc="3F761CDE">
      <w:start w:val="1"/>
      <w:numFmt w:val="bullet"/>
      <w:lvlText w:val=""/>
      <w:lvlJc w:val="left"/>
      <w:pPr>
        <w:ind w:left="4320" w:hanging="360"/>
      </w:pPr>
      <w:rPr>
        <w:rFonts w:ascii="Wingdings" w:hAnsi="Wingdings" w:hint="default"/>
      </w:rPr>
    </w:lvl>
    <w:lvl w:ilvl="6" w:tplc="D6ECD914">
      <w:start w:val="1"/>
      <w:numFmt w:val="bullet"/>
      <w:lvlText w:val=""/>
      <w:lvlJc w:val="left"/>
      <w:pPr>
        <w:ind w:left="5040" w:hanging="360"/>
      </w:pPr>
      <w:rPr>
        <w:rFonts w:ascii="Symbol" w:hAnsi="Symbol" w:hint="default"/>
      </w:rPr>
    </w:lvl>
    <w:lvl w:ilvl="7" w:tplc="9702B3AE">
      <w:start w:val="1"/>
      <w:numFmt w:val="bullet"/>
      <w:lvlText w:val="o"/>
      <w:lvlJc w:val="left"/>
      <w:pPr>
        <w:ind w:left="5760" w:hanging="360"/>
      </w:pPr>
      <w:rPr>
        <w:rFonts w:ascii="Courier New" w:hAnsi="Courier New" w:hint="default"/>
      </w:rPr>
    </w:lvl>
    <w:lvl w:ilvl="8" w:tplc="8EC48AD6">
      <w:start w:val="1"/>
      <w:numFmt w:val="bullet"/>
      <w:lvlText w:val=""/>
      <w:lvlJc w:val="left"/>
      <w:pPr>
        <w:ind w:left="6480" w:hanging="360"/>
      </w:pPr>
      <w:rPr>
        <w:rFonts w:ascii="Wingdings" w:hAnsi="Wingdings" w:hint="default"/>
      </w:rPr>
    </w:lvl>
  </w:abstractNum>
  <w:abstractNum w:abstractNumId="125" w15:restartNumberingAfterBreak="0">
    <w:nsid w:val="58D58E74"/>
    <w:multiLevelType w:val="hybridMultilevel"/>
    <w:tmpl w:val="87E279A6"/>
    <w:lvl w:ilvl="0" w:tplc="76CCFA88">
      <w:start w:val="1"/>
      <w:numFmt w:val="bullet"/>
      <w:lvlText w:val=""/>
      <w:lvlJc w:val="left"/>
      <w:pPr>
        <w:ind w:left="720" w:hanging="360"/>
      </w:pPr>
      <w:rPr>
        <w:rFonts w:ascii="Symbol" w:hAnsi="Symbol" w:hint="default"/>
      </w:rPr>
    </w:lvl>
    <w:lvl w:ilvl="1" w:tplc="E1204552">
      <w:start w:val="1"/>
      <w:numFmt w:val="bullet"/>
      <w:lvlText w:val="o"/>
      <w:lvlJc w:val="left"/>
      <w:pPr>
        <w:ind w:left="1440" w:hanging="360"/>
      </w:pPr>
      <w:rPr>
        <w:rFonts w:ascii="Courier New" w:hAnsi="Courier New" w:hint="default"/>
      </w:rPr>
    </w:lvl>
    <w:lvl w:ilvl="2" w:tplc="DD467EC0">
      <w:start w:val="1"/>
      <w:numFmt w:val="bullet"/>
      <w:lvlText w:val=""/>
      <w:lvlJc w:val="left"/>
      <w:pPr>
        <w:ind w:left="2160" w:hanging="360"/>
      </w:pPr>
      <w:rPr>
        <w:rFonts w:ascii="Wingdings" w:hAnsi="Wingdings" w:hint="default"/>
      </w:rPr>
    </w:lvl>
    <w:lvl w:ilvl="3" w:tplc="2B8287A4">
      <w:start w:val="1"/>
      <w:numFmt w:val="bullet"/>
      <w:lvlText w:val=""/>
      <w:lvlJc w:val="left"/>
      <w:pPr>
        <w:ind w:left="2880" w:hanging="360"/>
      </w:pPr>
      <w:rPr>
        <w:rFonts w:ascii="Symbol" w:hAnsi="Symbol" w:hint="default"/>
      </w:rPr>
    </w:lvl>
    <w:lvl w:ilvl="4" w:tplc="485A2E54">
      <w:start w:val="1"/>
      <w:numFmt w:val="bullet"/>
      <w:lvlText w:val="o"/>
      <w:lvlJc w:val="left"/>
      <w:pPr>
        <w:ind w:left="3600" w:hanging="360"/>
      </w:pPr>
      <w:rPr>
        <w:rFonts w:ascii="Courier New" w:hAnsi="Courier New" w:hint="default"/>
      </w:rPr>
    </w:lvl>
    <w:lvl w:ilvl="5" w:tplc="C76E77A4">
      <w:start w:val="1"/>
      <w:numFmt w:val="bullet"/>
      <w:lvlText w:val=""/>
      <w:lvlJc w:val="left"/>
      <w:pPr>
        <w:ind w:left="4320" w:hanging="360"/>
      </w:pPr>
      <w:rPr>
        <w:rFonts w:ascii="Wingdings" w:hAnsi="Wingdings" w:hint="default"/>
      </w:rPr>
    </w:lvl>
    <w:lvl w:ilvl="6" w:tplc="67885A8C">
      <w:start w:val="1"/>
      <w:numFmt w:val="bullet"/>
      <w:lvlText w:val=""/>
      <w:lvlJc w:val="left"/>
      <w:pPr>
        <w:ind w:left="5040" w:hanging="360"/>
      </w:pPr>
      <w:rPr>
        <w:rFonts w:ascii="Symbol" w:hAnsi="Symbol" w:hint="default"/>
      </w:rPr>
    </w:lvl>
    <w:lvl w:ilvl="7" w:tplc="FEDA7D26">
      <w:start w:val="1"/>
      <w:numFmt w:val="bullet"/>
      <w:lvlText w:val="o"/>
      <w:lvlJc w:val="left"/>
      <w:pPr>
        <w:ind w:left="5760" w:hanging="360"/>
      </w:pPr>
      <w:rPr>
        <w:rFonts w:ascii="Courier New" w:hAnsi="Courier New" w:hint="default"/>
      </w:rPr>
    </w:lvl>
    <w:lvl w:ilvl="8" w:tplc="BAA27A1E">
      <w:start w:val="1"/>
      <w:numFmt w:val="bullet"/>
      <w:lvlText w:val=""/>
      <w:lvlJc w:val="left"/>
      <w:pPr>
        <w:ind w:left="6480" w:hanging="360"/>
      </w:pPr>
      <w:rPr>
        <w:rFonts w:ascii="Wingdings" w:hAnsi="Wingdings" w:hint="default"/>
      </w:rPr>
    </w:lvl>
  </w:abstractNum>
  <w:abstractNum w:abstractNumId="126" w15:restartNumberingAfterBreak="0">
    <w:nsid w:val="590CCAF4"/>
    <w:multiLevelType w:val="hybridMultilevel"/>
    <w:tmpl w:val="A3A44796"/>
    <w:lvl w:ilvl="0" w:tplc="9FE0D086">
      <w:start w:val="1"/>
      <w:numFmt w:val="bullet"/>
      <w:lvlText w:val=""/>
      <w:lvlJc w:val="left"/>
      <w:pPr>
        <w:ind w:left="720" w:hanging="360"/>
      </w:pPr>
      <w:rPr>
        <w:rFonts w:ascii="Symbol" w:hAnsi="Symbol" w:hint="default"/>
      </w:rPr>
    </w:lvl>
    <w:lvl w:ilvl="1" w:tplc="4566D84C">
      <w:start w:val="1"/>
      <w:numFmt w:val="bullet"/>
      <w:lvlText w:val="o"/>
      <w:lvlJc w:val="left"/>
      <w:pPr>
        <w:ind w:left="1440" w:hanging="360"/>
      </w:pPr>
      <w:rPr>
        <w:rFonts w:ascii="Courier New" w:hAnsi="Courier New" w:hint="default"/>
      </w:rPr>
    </w:lvl>
    <w:lvl w:ilvl="2" w:tplc="5B1E06CE">
      <w:start w:val="1"/>
      <w:numFmt w:val="bullet"/>
      <w:lvlText w:val=""/>
      <w:lvlJc w:val="left"/>
      <w:pPr>
        <w:ind w:left="2160" w:hanging="360"/>
      </w:pPr>
      <w:rPr>
        <w:rFonts w:ascii="Wingdings" w:hAnsi="Wingdings" w:hint="default"/>
      </w:rPr>
    </w:lvl>
    <w:lvl w:ilvl="3" w:tplc="457894C6">
      <w:start w:val="1"/>
      <w:numFmt w:val="bullet"/>
      <w:lvlText w:val=""/>
      <w:lvlJc w:val="left"/>
      <w:pPr>
        <w:ind w:left="2880" w:hanging="360"/>
      </w:pPr>
      <w:rPr>
        <w:rFonts w:ascii="Symbol" w:hAnsi="Symbol" w:hint="default"/>
      </w:rPr>
    </w:lvl>
    <w:lvl w:ilvl="4" w:tplc="D958A69A">
      <w:start w:val="1"/>
      <w:numFmt w:val="bullet"/>
      <w:lvlText w:val="o"/>
      <w:lvlJc w:val="left"/>
      <w:pPr>
        <w:ind w:left="3600" w:hanging="360"/>
      </w:pPr>
      <w:rPr>
        <w:rFonts w:ascii="Courier New" w:hAnsi="Courier New" w:hint="default"/>
      </w:rPr>
    </w:lvl>
    <w:lvl w:ilvl="5" w:tplc="D02A97B2">
      <w:start w:val="1"/>
      <w:numFmt w:val="bullet"/>
      <w:lvlText w:val=""/>
      <w:lvlJc w:val="left"/>
      <w:pPr>
        <w:ind w:left="4320" w:hanging="360"/>
      </w:pPr>
      <w:rPr>
        <w:rFonts w:ascii="Wingdings" w:hAnsi="Wingdings" w:hint="default"/>
      </w:rPr>
    </w:lvl>
    <w:lvl w:ilvl="6" w:tplc="1EECCB5C">
      <w:start w:val="1"/>
      <w:numFmt w:val="bullet"/>
      <w:lvlText w:val=""/>
      <w:lvlJc w:val="left"/>
      <w:pPr>
        <w:ind w:left="5040" w:hanging="360"/>
      </w:pPr>
      <w:rPr>
        <w:rFonts w:ascii="Symbol" w:hAnsi="Symbol" w:hint="default"/>
      </w:rPr>
    </w:lvl>
    <w:lvl w:ilvl="7" w:tplc="35848F98">
      <w:start w:val="1"/>
      <w:numFmt w:val="bullet"/>
      <w:lvlText w:val="o"/>
      <w:lvlJc w:val="left"/>
      <w:pPr>
        <w:ind w:left="5760" w:hanging="360"/>
      </w:pPr>
      <w:rPr>
        <w:rFonts w:ascii="Courier New" w:hAnsi="Courier New" w:hint="default"/>
      </w:rPr>
    </w:lvl>
    <w:lvl w:ilvl="8" w:tplc="49CC9544">
      <w:start w:val="1"/>
      <w:numFmt w:val="bullet"/>
      <w:lvlText w:val=""/>
      <w:lvlJc w:val="left"/>
      <w:pPr>
        <w:ind w:left="6480" w:hanging="360"/>
      </w:pPr>
      <w:rPr>
        <w:rFonts w:ascii="Wingdings" w:hAnsi="Wingdings" w:hint="default"/>
      </w:rPr>
    </w:lvl>
  </w:abstractNum>
  <w:abstractNum w:abstractNumId="127" w15:restartNumberingAfterBreak="0">
    <w:nsid w:val="5997433A"/>
    <w:multiLevelType w:val="hybridMultilevel"/>
    <w:tmpl w:val="6F3A647A"/>
    <w:lvl w:ilvl="0" w:tplc="1B201A94">
      <w:start w:val="1"/>
      <w:numFmt w:val="bullet"/>
      <w:lvlText w:val=""/>
      <w:lvlJc w:val="left"/>
      <w:pPr>
        <w:ind w:left="720" w:hanging="360"/>
      </w:pPr>
      <w:rPr>
        <w:rFonts w:ascii="Symbol" w:hAnsi="Symbol" w:hint="default"/>
      </w:rPr>
    </w:lvl>
    <w:lvl w:ilvl="1" w:tplc="0CA69C5A">
      <w:start w:val="1"/>
      <w:numFmt w:val="bullet"/>
      <w:lvlText w:val="o"/>
      <w:lvlJc w:val="left"/>
      <w:pPr>
        <w:ind w:left="1440" w:hanging="360"/>
      </w:pPr>
      <w:rPr>
        <w:rFonts w:ascii="Courier New" w:hAnsi="Courier New" w:hint="default"/>
      </w:rPr>
    </w:lvl>
    <w:lvl w:ilvl="2" w:tplc="8DFA53D2">
      <w:start w:val="1"/>
      <w:numFmt w:val="bullet"/>
      <w:lvlText w:val=""/>
      <w:lvlJc w:val="left"/>
      <w:pPr>
        <w:ind w:left="2160" w:hanging="360"/>
      </w:pPr>
      <w:rPr>
        <w:rFonts w:ascii="Wingdings" w:hAnsi="Wingdings" w:hint="default"/>
      </w:rPr>
    </w:lvl>
    <w:lvl w:ilvl="3" w:tplc="33BE55E6">
      <w:start w:val="1"/>
      <w:numFmt w:val="bullet"/>
      <w:lvlText w:val=""/>
      <w:lvlJc w:val="left"/>
      <w:pPr>
        <w:ind w:left="2880" w:hanging="360"/>
      </w:pPr>
      <w:rPr>
        <w:rFonts w:ascii="Symbol" w:hAnsi="Symbol" w:hint="default"/>
      </w:rPr>
    </w:lvl>
    <w:lvl w:ilvl="4" w:tplc="E8FEEB04">
      <w:start w:val="1"/>
      <w:numFmt w:val="bullet"/>
      <w:lvlText w:val="o"/>
      <w:lvlJc w:val="left"/>
      <w:pPr>
        <w:ind w:left="3600" w:hanging="360"/>
      </w:pPr>
      <w:rPr>
        <w:rFonts w:ascii="Courier New" w:hAnsi="Courier New" w:hint="default"/>
      </w:rPr>
    </w:lvl>
    <w:lvl w:ilvl="5" w:tplc="B2804B66">
      <w:start w:val="1"/>
      <w:numFmt w:val="bullet"/>
      <w:lvlText w:val=""/>
      <w:lvlJc w:val="left"/>
      <w:pPr>
        <w:ind w:left="4320" w:hanging="360"/>
      </w:pPr>
      <w:rPr>
        <w:rFonts w:ascii="Wingdings" w:hAnsi="Wingdings" w:hint="default"/>
      </w:rPr>
    </w:lvl>
    <w:lvl w:ilvl="6" w:tplc="DDA6BC22">
      <w:start w:val="1"/>
      <w:numFmt w:val="bullet"/>
      <w:lvlText w:val=""/>
      <w:lvlJc w:val="left"/>
      <w:pPr>
        <w:ind w:left="5040" w:hanging="360"/>
      </w:pPr>
      <w:rPr>
        <w:rFonts w:ascii="Symbol" w:hAnsi="Symbol" w:hint="default"/>
      </w:rPr>
    </w:lvl>
    <w:lvl w:ilvl="7" w:tplc="1A2A255C">
      <w:start w:val="1"/>
      <w:numFmt w:val="bullet"/>
      <w:lvlText w:val="o"/>
      <w:lvlJc w:val="left"/>
      <w:pPr>
        <w:ind w:left="5760" w:hanging="360"/>
      </w:pPr>
      <w:rPr>
        <w:rFonts w:ascii="Courier New" w:hAnsi="Courier New" w:hint="default"/>
      </w:rPr>
    </w:lvl>
    <w:lvl w:ilvl="8" w:tplc="B4FE2366">
      <w:start w:val="1"/>
      <w:numFmt w:val="bullet"/>
      <w:lvlText w:val=""/>
      <w:lvlJc w:val="left"/>
      <w:pPr>
        <w:ind w:left="6480" w:hanging="360"/>
      </w:pPr>
      <w:rPr>
        <w:rFonts w:ascii="Wingdings" w:hAnsi="Wingdings" w:hint="default"/>
      </w:rPr>
    </w:lvl>
  </w:abstractNum>
  <w:abstractNum w:abstractNumId="128" w15:restartNumberingAfterBreak="0">
    <w:nsid w:val="5ABE2593"/>
    <w:multiLevelType w:val="hybridMultilevel"/>
    <w:tmpl w:val="FBEE6630"/>
    <w:lvl w:ilvl="0" w:tplc="A9F23342">
      <w:start w:val="1"/>
      <w:numFmt w:val="bullet"/>
      <w:lvlText w:val=""/>
      <w:lvlJc w:val="left"/>
      <w:pPr>
        <w:ind w:left="720" w:hanging="360"/>
      </w:pPr>
      <w:rPr>
        <w:rFonts w:ascii="Symbol" w:hAnsi="Symbol" w:hint="default"/>
      </w:rPr>
    </w:lvl>
    <w:lvl w:ilvl="1" w:tplc="D9EE2C94">
      <w:start w:val="1"/>
      <w:numFmt w:val="bullet"/>
      <w:lvlText w:val="o"/>
      <w:lvlJc w:val="left"/>
      <w:pPr>
        <w:ind w:left="1440" w:hanging="360"/>
      </w:pPr>
      <w:rPr>
        <w:rFonts w:ascii="Courier New" w:hAnsi="Courier New" w:hint="default"/>
      </w:rPr>
    </w:lvl>
    <w:lvl w:ilvl="2" w:tplc="8F3EC8BA">
      <w:start w:val="1"/>
      <w:numFmt w:val="bullet"/>
      <w:lvlText w:val=""/>
      <w:lvlJc w:val="left"/>
      <w:pPr>
        <w:ind w:left="2160" w:hanging="360"/>
      </w:pPr>
      <w:rPr>
        <w:rFonts w:ascii="Wingdings" w:hAnsi="Wingdings" w:hint="default"/>
      </w:rPr>
    </w:lvl>
    <w:lvl w:ilvl="3" w:tplc="44E8CF44">
      <w:start w:val="1"/>
      <w:numFmt w:val="bullet"/>
      <w:lvlText w:val=""/>
      <w:lvlJc w:val="left"/>
      <w:pPr>
        <w:ind w:left="2880" w:hanging="360"/>
      </w:pPr>
      <w:rPr>
        <w:rFonts w:ascii="Symbol" w:hAnsi="Symbol" w:hint="default"/>
      </w:rPr>
    </w:lvl>
    <w:lvl w:ilvl="4" w:tplc="F1922E2A">
      <w:start w:val="1"/>
      <w:numFmt w:val="bullet"/>
      <w:lvlText w:val="o"/>
      <w:lvlJc w:val="left"/>
      <w:pPr>
        <w:ind w:left="3600" w:hanging="360"/>
      </w:pPr>
      <w:rPr>
        <w:rFonts w:ascii="Courier New" w:hAnsi="Courier New" w:hint="default"/>
      </w:rPr>
    </w:lvl>
    <w:lvl w:ilvl="5" w:tplc="6B423EF8">
      <w:start w:val="1"/>
      <w:numFmt w:val="bullet"/>
      <w:lvlText w:val=""/>
      <w:lvlJc w:val="left"/>
      <w:pPr>
        <w:ind w:left="4320" w:hanging="360"/>
      </w:pPr>
      <w:rPr>
        <w:rFonts w:ascii="Wingdings" w:hAnsi="Wingdings" w:hint="default"/>
      </w:rPr>
    </w:lvl>
    <w:lvl w:ilvl="6" w:tplc="333261BE">
      <w:start w:val="1"/>
      <w:numFmt w:val="bullet"/>
      <w:lvlText w:val=""/>
      <w:lvlJc w:val="left"/>
      <w:pPr>
        <w:ind w:left="5040" w:hanging="360"/>
      </w:pPr>
      <w:rPr>
        <w:rFonts w:ascii="Symbol" w:hAnsi="Symbol" w:hint="default"/>
      </w:rPr>
    </w:lvl>
    <w:lvl w:ilvl="7" w:tplc="2C5E82FE">
      <w:start w:val="1"/>
      <w:numFmt w:val="bullet"/>
      <w:lvlText w:val="o"/>
      <w:lvlJc w:val="left"/>
      <w:pPr>
        <w:ind w:left="5760" w:hanging="360"/>
      </w:pPr>
      <w:rPr>
        <w:rFonts w:ascii="Courier New" w:hAnsi="Courier New" w:hint="default"/>
      </w:rPr>
    </w:lvl>
    <w:lvl w:ilvl="8" w:tplc="B4AE2468">
      <w:start w:val="1"/>
      <w:numFmt w:val="bullet"/>
      <w:lvlText w:val=""/>
      <w:lvlJc w:val="left"/>
      <w:pPr>
        <w:ind w:left="6480" w:hanging="360"/>
      </w:pPr>
      <w:rPr>
        <w:rFonts w:ascii="Wingdings" w:hAnsi="Wingdings" w:hint="default"/>
      </w:rPr>
    </w:lvl>
  </w:abstractNum>
  <w:abstractNum w:abstractNumId="129" w15:restartNumberingAfterBreak="0">
    <w:nsid w:val="5BC46BF6"/>
    <w:multiLevelType w:val="hybridMultilevel"/>
    <w:tmpl w:val="F4040526"/>
    <w:lvl w:ilvl="0" w:tplc="C44067AE">
      <w:start w:val="1"/>
      <w:numFmt w:val="bullet"/>
      <w:lvlText w:val=""/>
      <w:lvlJc w:val="left"/>
      <w:pPr>
        <w:ind w:left="720" w:hanging="360"/>
      </w:pPr>
      <w:rPr>
        <w:rFonts w:ascii="Symbol" w:hAnsi="Symbol" w:hint="default"/>
      </w:rPr>
    </w:lvl>
    <w:lvl w:ilvl="1" w:tplc="FA8EBBEC">
      <w:start w:val="1"/>
      <w:numFmt w:val="bullet"/>
      <w:lvlText w:val="o"/>
      <w:lvlJc w:val="left"/>
      <w:pPr>
        <w:ind w:left="1440" w:hanging="360"/>
      </w:pPr>
      <w:rPr>
        <w:rFonts w:ascii="Courier New" w:hAnsi="Courier New" w:hint="default"/>
      </w:rPr>
    </w:lvl>
    <w:lvl w:ilvl="2" w:tplc="C6460D78">
      <w:start w:val="1"/>
      <w:numFmt w:val="bullet"/>
      <w:lvlText w:val=""/>
      <w:lvlJc w:val="left"/>
      <w:pPr>
        <w:ind w:left="2160" w:hanging="360"/>
      </w:pPr>
      <w:rPr>
        <w:rFonts w:ascii="Wingdings" w:hAnsi="Wingdings" w:hint="default"/>
      </w:rPr>
    </w:lvl>
    <w:lvl w:ilvl="3" w:tplc="F5AC6830">
      <w:start w:val="1"/>
      <w:numFmt w:val="bullet"/>
      <w:lvlText w:val=""/>
      <w:lvlJc w:val="left"/>
      <w:pPr>
        <w:ind w:left="2880" w:hanging="360"/>
      </w:pPr>
      <w:rPr>
        <w:rFonts w:ascii="Symbol" w:hAnsi="Symbol" w:hint="default"/>
      </w:rPr>
    </w:lvl>
    <w:lvl w:ilvl="4" w:tplc="6492D1D6">
      <w:start w:val="1"/>
      <w:numFmt w:val="bullet"/>
      <w:lvlText w:val="o"/>
      <w:lvlJc w:val="left"/>
      <w:pPr>
        <w:ind w:left="3600" w:hanging="360"/>
      </w:pPr>
      <w:rPr>
        <w:rFonts w:ascii="Courier New" w:hAnsi="Courier New" w:hint="default"/>
      </w:rPr>
    </w:lvl>
    <w:lvl w:ilvl="5" w:tplc="A7A4AA24">
      <w:start w:val="1"/>
      <w:numFmt w:val="bullet"/>
      <w:lvlText w:val=""/>
      <w:lvlJc w:val="left"/>
      <w:pPr>
        <w:ind w:left="4320" w:hanging="360"/>
      </w:pPr>
      <w:rPr>
        <w:rFonts w:ascii="Wingdings" w:hAnsi="Wingdings" w:hint="default"/>
      </w:rPr>
    </w:lvl>
    <w:lvl w:ilvl="6" w:tplc="DA9AE9C6">
      <w:start w:val="1"/>
      <w:numFmt w:val="bullet"/>
      <w:lvlText w:val=""/>
      <w:lvlJc w:val="left"/>
      <w:pPr>
        <w:ind w:left="5040" w:hanging="360"/>
      </w:pPr>
      <w:rPr>
        <w:rFonts w:ascii="Symbol" w:hAnsi="Symbol" w:hint="default"/>
      </w:rPr>
    </w:lvl>
    <w:lvl w:ilvl="7" w:tplc="0E7CFAF6">
      <w:start w:val="1"/>
      <w:numFmt w:val="bullet"/>
      <w:lvlText w:val="o"/>
      <w:lvlJc w:val="left"/>
      <w:pPr>
        <w:ind w:left="5760" w:hanging="360"/>
      </w:pPr>
      <w:rPr>
        <w:rFonts w:ascii="Courier New" w:hAnsi="Courier New" w:hint="default"/>
      </w:rPr>
    </w:lvl>
    <w:lvl w:ilvl="8" w:tplc="437EACF2">
      <w:start w:val="1"/>
      <w:numFmt w:val="bullet"/>
      <w:lvlText w:val=""/>
      <w:lvlJc w:val="left"/>
      <w:pPr>
        <w:ind w:left="6480" w:hanging="360"/>
      </w:pPr>
      <w:rPr>
        <w:rFonts w:ascii="Wingdings" w:hAnsi="Wingdings" w:hint="default"/>
      </w:rPr>
    </w:lvl>
  </w:abstractNum>
  <w:abstractNum w:abstractNumId="130" w15:restartNumberingAfterBreak="0">
    <w:nsid w:val="5C2293AE"/>
    <w:multiLevelType w:val="hybridMultilevel"/>
    <w:tmpl w:val="5CC0C1C8"/>
    <w:lvl w:ilvl="0" w:tplc="B7468F5A">
      <w:start w:val="1"/>
      <w:numFmt w:val="bullet"/>
      <w:lvlText w:val=""/>
      <w:lvlJc w:val="left"/>
      <w:pPr>
        <w:ind w:left="720" w:hanging="360"/>
      </w:pPr>
      <w:rPr>
        <w:rFonts w:ascii="Symbol" w:hAnsi="Symbol" w:hint="default"/>
      </w:rPr>
    </w:lvl>
    <w:lvl w:ilvl="1" w:tplc="EBC6B64C">
      <w:start w:val="1"/>
      <w:numFmt w:val="bullet"/>
      <w:lvlText w:val="o"/>
      <w:lvlJc w:val="left"/>
      <w:pPr>
        <w:ind w:left="1440" w:hanging="360"/>
      </w:pPr>
      <w:rPr>
        <w:rFonts w:ascii="Courier New" w:hAnsi="Courier New" w:hint="default"/>
      </w:rPr>
    </w:lvl>
    <w:lvl w:ilvl="2" w:tplc="3334DFDA">
      <w:start w:val="1"/>
      <w:numFmt w:val="bullet"/>
      <w:lvlText w:val=""/>
      <w:lvlJc w:val="left"/>
      <w:pPr>
        <w:ind w:left="2160" w:hanging="360"/>
      </w:pPr>
      <w:rPr>
        <w:rFonts w:ascii="Wingdings" w:hAnsi="Wingdings" w:hint="default"/>
      </w:rPr>
    </w:lvl>
    <w:lvl w:ilvl="3" w:tplc="7090A3C6">
      <w:start w:val="1"/>
      <w:numFmt w:val="bullet"/>
      <w:lvlText w:val=""/>
      <w:lvlJc w:val="left"/>
      <w:pPr>
        <w:ind w:left="2880" w:hanging="360"/>
      </w:pPr>
      <w:rPr>
        <w:rFonts w:ascii="Symbol" w:hAnsi="Symbol" w:hint="default"/>
      </w:rPr>
    </w:lvl>
    <w:lvl w:ilvl="4" w:tplc="5F0E14CE">
      <w:start w:val="1"/>
      <w:numFmt w:val="bullet"/>
      <w:lvlText w:val="o"/>
      <w:lvlJc w:val="left"/>
      <w:pPr>
        <w:ind w:left="3600" w:hanging="360"/>
      </w:pPr>
      <w:rPr>
        <w:rFonts w:ascii="Courier New" w:hAnsi="Courier New" w:hint="default"/>
      </w:rPr>
    </w:lvl>
    <w:lvl w:ilvl="5" w:tplc="9D74150A">
      <w:start w:val="1"/>
      <w:numFmt w:val="bullet"/>
      <w:lvlText w:val=""/>
      <w:lvlJc w:val="left"/>
      <w:pPr>
        <w:ind w:left="4320" w:hanging="360"/>
      </w:pPr>
      <w:rPr>
        <w:rFonts w:ascii="Wingdings" w:hAnsi="Wingdings" w:hint="default"/>
      </w:rPr>
    </w:lvl>
    <w:lvl w:ilvl="6" w:tplc="88E68B2A">
      <w:start w:val="1"/>
      <w:numFmt w:val="bullet"/>
      <w:lvlText w:val=""/>
      <w:lvlJc w:val="left"/>
      <w:pPr>
        <w:ind w:left="5040" w:hanging="360"/>
      </w:pPr>
      <w:rPr>
        <w:rFonts w:ascii="Symbol" w:hAnsi="Symbol" w:hint="default"/>
      </w:rPr>
    </w:lvl>
    <w:lvl w:ilvl="7" w:tplc="383E31A0">
      <w:start w:val="1"/>
      <w:numFmt w:val="bullet"/>
      <w:lvlText w:val="o"/>
      <w:lvlJc w:val="left"/>
      <w:pPr>
        <w:ind w:left="5760" w:hanging="360"/>
      </w:pPr>
      <w:rPr>
        <w:rFonts w:ascii="Courier New" w:hAnsi="Courier New" w:hint="default"/>
      </w:rPr>
    </w:lvl>
    <w:lvl w:ilvl="8" w:tplc="32404E24">
      <w:start w:val="1"/>
      <w:numFmt w:val="bullet"/>
      <w:lvlText w:val=""/>
      <w:lvlJc w:val="left"/>
      <w:pPr>
        <w:ind w:left="6480" w:hanging="360"/>
      </w:pPr>
      <w:rPr>
        <w:rFonts w:ascii="Wingdings" w:hAnsi="Wingdings" w:hint="default"/>
      </w:rPr>
    </w:lvl>
  </w:abstractNum>
  <w:abstractNum w:abstractNumId="131" w15:restartNumberingAfterBreak="0">
    <w:nsid w:val="5CBF38D5"/>
    <w:multiLevelType w:val="hybridMultilevel"/>
    <w:tmpl w:val="5F747F6E"/>
    <w:lvl w:ilvl="0" w:tplc="141CFB54">
      <w:start w:val="1"/>
      <w:numFmt w:val="decimal"/>
      <w:lvlText w:val="%1."/>
      <w:lvlJc w:val="left"/>
      <w:pPr>
        <w:ind w:left="720" w:hanging="360"/>
      </w:pPr>
    </w:lvl>
    <w:lvl w:ilvl="1" w:tplc="7C486252">
      <w:start w:val="1"/>
      <w:numFmt w:val="decimal"/>
      <w:lvlText w:val="•"/>
      <w:lvlJc w:val="left"/>
      <w:pPr>
        <w:ind w:left="1440" w:hanging="360"/>
      </w:pPr>
    </w:lvl>
    <w:lvl w:ilvl="2" w:tplc="4A9A4EC6">
      <w:start w:val="1"/>
      <w:numFmt w:val="lowerRoman"/>
      <w:lvlText w:val="%3."/>
      <w:lvlJc w:val="right"/>
      <w:pPr>
        <w:ind w:left="2160" w:hanging="180"/>
      </w:pPr>
    </w:lvl>
    <w:lvl w:ilvl="3" w:tplc="54DC0B68">
      <w:start w:val="1"/>
      <w:numFmt w:val="decimal"/>
      <w:lvlText w:val="%4."/>
      <w:lvlJc w:val="left"/>
      <w:pPr>
        <w:ind w:left="2880" w:hanging="360"/>
      </w:pPr>
    </w:lvl>
    <w:lvl w:ilvl="4" w:tplc="F5684350">
      <w:start w:val="1"/>
      <w:numFmt w:val="lowerLetter"/>
      <w:lvlText w:val="%5."/>
      <w:lvlJc w:val="left"/>
      <w:pPr>
        <w:ind w:left="3600" w:hanging="360"/>
      </w:pPr>
    </w:lvl>
    <w:lvl w:ilvl="5" w:tplc="D56E7752">
      <w:start w:val="1"/>
      <w:numFmt w:val="lowerRoman"/>
      <w:lvlText w:val="%6."/>
      <w:lvlJc w:val="right"/>
      <w:pPr>
        <w:ind w:left="4320" w:hanging="180"/>
      </w:pPr>
    </w:lvl>
    <w:lvl w:ilvl="6" w:tplc="23E2EC0A">
      <w:start w:val="1"/>
      <w:numFmt w:val="decimal"/>
      <w:lvlText w:val="%7."/>
      <w:lvlJc w:val="left"/>
      <w:pPr>
        <w:ind w:left="5040" w:hanging="360"/>
      </w:pPr>
    </w:lvl>
    <w:lvl w:ilvl="7" w:tplc="CF8E3864">
      <w:start w:val="1"/>
      <w:numFmt w:val="lowerLetter"/>
      <w:lvlText w:val="%8."/>
      <w:lvlJc w:val="left"/>
      <w:pPr>
        <w:ind w:left="5760" w:hanging="360"/>
      </w:pPr>
    </w:lvl>
    <w:lvl w:ilvl="8" w:tplc="CA4E8C80">
      <w:start w:val="1"/>
      <w:numFmt w:val="lowerRoman"/>
      <w:lvlText w:val="%9."/>
      <w:lvlJc w:val="right"/>
      <w:pPr>
        <w:ind w:left="6480" w:hanging="180"/>
      </w:pPr>
    </w:lvl>
  </w:abstractNum>
  <w:abstractNum w:abstractNumId="132" w15:restartNumberingAfterBreak="0">
    <w:nsid w:val="5CD1AC4C"/>
    <w:multiLevelType w:val="hybridMultilevel"/>
    <w:tmpl w:val="EF2C1296"/>
    <w:lvl w:ilvl="0" w:tplc="53E4D740">
      <w:start w:val="1"/>
      <w:numFmt w:val="bullet"/>
      <w:lvlText w:val="·"/>
      <w:lvlJc w:val="left"/>
      <w:pPr>
        <w:ind w:left="720" w:hanging="360"/>
      </w:pPr>
      <w:rPr>
        <w:rFonts w:ascii="Symbol" w:hAnsi="Symbol" w:hint="default"/>
      </w:rPr>
    </w:lvl>
    <w:lvl w:ilvl="1" w:tplc="72DE254C">
      <w:start w:val="1"/>
      <w:numFmt w:val="bullet"/>
      <w:lvlText w:val="o"/>
      <w:lvlJc w:val="left"/>
      <w:pPr>
        <w:ind w:left="1440" w:hanging="360"/>
      </w:pPr>
      <w:rPr>
        <w:rFonts w:ascii="Courier New" w:hAnsi="Courier New" w:hint="default"/>
      </w:rPr>
    </w:lvl>
    <w:lvl w:ilvl="2" w:tplc="4554339A">
      <w:start w:val="1"/>
      <w:numFmt w:val="bullet"/>
      <w:lvlText w:val=""/>
      <w:lvlJc w:val="left"/>
      <w:pPr>
        <w:ind w:left="2160" w:hanging="360"/>
      </w:pPr>
      <w:rPr>
        <w:rFonts w:ascii="Wingdings" w:hAnsi="Wingdings" w:hint="default"/>
      </w:rPr>
    </w:lvl>
    <w:lvl w:ilvl="3" w:tplc="2A16150E">
      <w:start w:val="1"/>
      <w:numFmt w:val="bullet"/>
      <w:lvlText w:val=""/>
      <w:lvlJc w:val="left"/>
      <w:pPr>
        <w:ind w:left="2880" w:hanging="360"/>
      </w:pPr>
      <w:rPr>
        <w:rFonts w:ascii="Symbol" w:hAnsi="Symbol" w:hint="default"/>
      </w:rPr>
    </w:lvl>
    <w:lvl w:ilvl="4" w:tplc="3CBEC042">
      <w:start w:val="1"/>
      <w:numFmt w:val="bullet"/>
      <w:lvlText w:val="o"/>
      <w:lvlJc w:val="left"/>
      <w:pPr>
        <w:ind w:left="3600" w:hanging="360"/>
      </w:pPr>
      <w:rPr>
        <w:rFonts w:ascii="Courier New" w:hAnsi="Courier New" w:hint="default"/>
      </w:rPr>
    </w:lvl>
    <w:lvl w:ilvl="5" w:tplc="32A669AA">
      <w:start w:val="1"/>
      <w:numFmt w:val="bullet"/>
      <w:lvlText w:val=""/>
      <w:lvlJc w:val="left"/>
      <w:pPr>
        <w:ind w:left="4320" w:hanging="360"/>
      </w:pPr>
      <w:rPr>
        <w:rFonts w:ascii="Wingdings" w:hAnsi="Wingdings" w:hint="default"/>
      </w:rPr>
    </w:lvl>
    <w:lvl w:ilvl="6" w:tplc="1DCC9D38">
      <w:start w:val="1"/>
      <w:numFmt w:val="bullet"/>
      <w:lvlText w:val=""/>
      <w:lvlJc w:val="left"/>
      <w:pPr>
        <w:ind w:left="5040" w:hanging="360"/>
      </w:pPr>
      <w:rPr>
        <w:rFonts w:ascii="Symbol" w:hAnsi="Symbol" w:hint="default"/>
      </w:rPr>
    </w:lvl>
    <w:lvl w:ilvl="7" w:tplc="D436A2D4">
      <w:start w:val="1"/>
      <w:numFmt w:val="bullet"/>
      <w:lvlText w:val="o"/>
      <w:lvlJc w:val="left"/>
      <w:pPr>
        <w:ind w:left="5760" w:hanging="360"/>
      </w:pPr>
      <w:rPr>
        <w:rFonts w:ascii="Courier New" w:hAnsi="Courier New" w:hint="default"/>
      </w:rPr>
    </w:lvl>
    <w:lvl w:ilvl="8" w:tplc="48382196">
      <w:start w:val="1"/>
      <w:numFmt w:val="bullet"/>
      <w:lvlText w:val=""/>
      <w:lvlJc w:val="left"/>
      <w:pPr>
        <w:ind w:left="6480" w:hanging="360"/>
      </w:pPr>
      <w:rPr>
        <w:rFonts w:ascii="Wingdings" w:hAnsi="Wingdings" w:hint="default"/>
      </w:rPr>
    </w:lvl>
  </w:abstractNum>
  <w:abstractNum w:abstractNumId="133" w15:restartNumberingAfterBreak="0">
    <w:nsid w:val="60C32C40"/>
    <w:multiLevelType w:val="hybridMultilevel"/>
    <w:tmpl w:val="C6DEEB40"/>
    <w:lvl w:ilvl="0" w:tplc="864C7C8A">
      <w:start w:val="1"/>
      <w:numFmt w:val="bullet"/>
      <w:lvlText w:val=""/>
      <w:lvlJc w:val="left"/>
      <w:pPr>
        <w:ind w:left="720" w:hanging="360"/>
      </w:pPr>
      <w:rPr>
        <w:rFonts w:ascii="Symbol" w:hAnsi="Symbol" w:hint="default"/>
      </w:rPr>
    </w:lvl>
    <w:lvl w:ilvl="1" w:tplc="533EF0E6">
      <w:start w:val="1"/>
      <w:numFmt w:val="bullet"/>
      <w:lvlText w:val="o"/>
      <w:lvlJc w:val="left"/>
      <w:pPr>
        <w:ind w:left="1440" w:hanging="360"/>
      </w:pPr>
      <w:rPr>
        <w:rFonts w:ascii="Courier New" w:hAnsi="Courier New" w:hint="default"/>
      </w:rPr>
    </w:lvl>
    <w:lvl w:ilvl="2" w:tplc="67CEC498">
      <w:start w:val="1"/>
      <w:numFmt w:val="bullet"/>
      <w:lvlText w:val=""/>
      <w:lvlJc w:val="left"/>
      <w:pPr>
        <w:ind w:left="2160" w:hanging="360"/>
      </w:pPr>
      <w:rPr>
        <w:rFonts w:ascii="Wingdings" w:hAnsi="Wingdings" w:hint="default"/>
      </w:rPr>
    </w:lvl>
    <w:lvl w:ilvl="3" w:tplc="9E1C3746">
      <w:start w:val="1"/>
      <w:numFmt w:val="bullet"/>
      <w:lvlText w:val=""/>
      <w:lvlJc w:val="left"/>
      <w:pPr>
        <w:ind w:left="2880" w:hanging="360"/>
      </w:pPr>
      <w:rPr>
        <w:rFonts w:ascii="Symbol" w:hAnsi="Symbol" w:hint="default"/>
      </w:rPr>
    </w:lvl>
    <w:lvl w:ilvl="4" w:tplc="DFB48926">
      <w:start w:val="1"/>
      <w:numFmt w:val="bullet"/>
      <w:lvlText w:val="o"/>
      <w:lvlJc w:val="left"/>
      <w:pPr>
        <w:ind w:left="3600" w:hanging="360"/>
      </w:pPr>
      <w:rPr>
        <w:rFonts w:ascii="Courier New" w:hAnsi="Courier New" w:hint="default"/>
      </w:rPr>
    </w:lvl>
    <w:lvl w:ilvl="5" w:tplc="EFF2A28C">
      <w:start w:val="1"/>
      <w:numFmt w:val="bullet"/>
      <w:lvlText w:val=""/>
      <w:lvlJc w:val="left"/>
      <w:pPr>
        <w:ind w:left="4320" w:hanging="360"/>
      </w:pPr>
      <w:rPr>
        <w:rFonts w:ascii="Wingdings" w:hAnsi="Wingdings" w:hint="default"/>
      </w:rPr>
    </w:lvl>
    <w:lvl w:ilvl="6" w:tplc="64F0E27C">
      <w:start w:val="1"/>
      <w:numFmt w:val="bullet"/>
      <w:lvlText w:val=""/>
      <w:lvlJc w:val="left"/>
      <w:pPr>
        <w:ind w:left="5040" w:hanging="360"/>
      </w:pPr>
      <w:rPr>
        <w:rFonts w:ascii="Symbol" w:hAnsi="Symbol" w:hint="default"/>
      </w:rPr>
    </w:lvl>
    <w:lvl w:ilvl="7" w:tplc="3C785720">
      <w:start w:val="1"/>
      <w:numFmt w:val="bullet"/>
      <w:lvlText w:val="o"/>
      <w:lvlJc w:val="left"/>
      <w:pPr>
        <w:ind w:left="5760" w:hanging="360"/>
      </w:pPr>
      <w:rPr>
        <w:rFonts w:ascii="Courier New" w:hAnsi="Courier New" w:hint="default"/>
      </w:rPr>
    </w:lvl>
    <w:lvl w:ilvl="8" w:tplc="E1E4AAF8">
      <w:start w:val="1"/>
      <w:numFmt w:val="bullet"/>
      <w:lvlText w:val=""/>
      <w:lvlJc w:val="left"/>
      <w:pPr>
        <w:ind w:left="6480" w:hanging="360"/>
      </w:pPr>
      <w:rPr>
        <w:rFonts w:ascii="Wingdings" w:hAnsi="Wingdings" w:hint="default"/>
      </w:rPr>
    </w:lvl>
  </w:abstractNum>
  <w:abstractNum w:abstractNumId="134" w15:restartNumberingAfterBreak="0">
    <w:nsid w:val="60EF6540"/>
    <w:multiLevelType w:val="hybridMultilevel"/>
    <w:tmpl w:val="F31AABC6"/>
    <w:lvl w:ilvl="0" w:tplc="40E87782">
      <w:start w:val="1"/>
      <w:numFmt w:val="bullet"/>
      <w:lvlText w:val=""/>
      <w:lvlJc w:val="left"/>
      <w:pPr>
        <w:ind w:left="720" w:hanging="360"/>
      </w:pPr>
      <w:rPr>
        <w:rFonts w:ascii="Symbol" w:hAnsi="Symbol" w:hint="default"/>
      </w:rPr>
    </w:lvl>
    <w:lvl w:ilvl="1" w:tplc="390CF6B8">
      <w:start w:val="1"/>
      <w:numFmt w:val="bullet"/>
      <w:lvlText w:val="o"/>
      <w:lvlJc w:val="left"/>
      <w:pPr>
        <w:ind w:left="1440" w:hanging="360"/>
      </w:pPr>
      <w:rPr>
        <w:rFonts w:ascii="Courier New" w:hAnsi="Courier New" w:hint="default"/>
      </w:rPr>
    </w:lvl>
    <w:lvl w:ilvl="2" w:tplc="80606CBE">
      <w:start w:val="1"/>
      <w:numFmt w:val="bullet"/>
      <w:lvlText w:val=""/>
      <w:lvlJc w:val="left"/>
      <w:pPr>
        <w:ind w:left="2160" w:hanging="360"/>
      </w:pPr>
      <w:rPr>
        <w:rFonts w:ascii="Wingdings" w:hAnsi="Wingdings" w:hint="default"/>
      </w:rPr>
    </w:lvl>
    <w:lvl w:ilvl="3" w:tplc="4BD0DF42">
      <w:start w:val="1"/>
      <w:numFmt w:val="bullet"/>
      <w:lvlText w:val=""/>
      <w:lvlJc w:val="left"/>
      <w:pPr>
        <w:ind w:left="2880" w:hanging="360"/>
      </w:pPr>
      <w:rPr>
        <w:rFonts w:ascii="Symbol" w:hAnsi="Symbol" w:hint="default"/>
      </w:rPr>
    </w:lvl>
    <w:lvl w:ilvl="4" w:tplc="896097AC">
      <w:start w:val="1"/>
      <w:numFmt w:val="bullet"/>
      <w:lvlText w:val="o"/>
      <w:lvlJc w:val="left"/>
      <w:pPr>
        <w:ind w:left="3600" w:hanging="360"/>
      </w:pPr>
      <w:rPr>
        <w:rFonts w:ascii="Courier New" w:hAnsi="Courier New" w:hint="default"/>
      </w:rPr>
    </w:lvl>
    <w:lvl w:ilvl="5" w:tplc="46465332">
      <w:start w:val="1"/>
      <w:numFmt w:val="bullet"/>
      <w:lvlText w:val=""/>
      <w:lvlJc w:val="left"/>
      <w:pPr>
        <w:ind w:left="4320" w:hanging="360"/>
      </w:pPr>
      <w:rPr>
        <w:rFonts w:ascii="Wingdings" w:hAnsi="Wingdings" w:hint="default"/>
      </w:rPr>
    </w:lvl>
    <w:lvl w:ilvl="6" w:tplc="38C68EF6">
      <w:start w:val="1"/>
      <w:numFmt w:val="bullet"/>
      <w:lvlText w:val=""/>
      <w:lvlJc w:val="left"/>
      <w:pPr>
        <w:ind w:left="5040" w:hanging="360"/>
      </w:pPr>
      <w:rPr>
        <w:rFonts w:ascii="Symbol" w:hAnsi="Symbol" w:hint="default"/>
      </w:rPr>
    </w:lvl>
    <w:lvl w:ilvl="7" w:tplc="DA8266DC">
      <w:start w:val="1"/>
      <w:numFmt w:val="bullet"/>
      <w:lvlText w:val="o"/>
      <w:lvlJc w:val="left"/>
      <w:pPr>
        <w:ind w:left="5760" w:hanging="360"/>
      </w:pPr>
      <w:rPr>
        <w:rFonts w:ascii="Courier New" w:hAnsi="Courier New" w:hint="default"/>
      </w:rPr>
    </w:lvl>
    <w:lvl w:ilvl="8" w:tplc="7236F416">
      <w:start w:val="1"/>
      <w:numFmt w:val="bullet"/>
      <w:lvlText w:val=""/>
      <w:lvlJc w:val="left"/>
      <w:pPr>
        <w:ind w:left="6480" w:hanging="360"/>
      </w:pPr>
      <w:rPr>
        <w:rFonts w:ascii="Wingdings" w:hAnsi="Wingdings" w:hint="default"/>
      </w:rPr>
    </w:lvl>
  </w:abstractNum>
  <w:abstractNum w:abstractNumId="135" w15:restartNumberingAfterBreak="0">
    <w:nsid w:val="60F253A2"/>
    <w:multiLevelType w:val="hybridMultilevel"/>
    <w:tmpl w:val="F1D4FED4"/>
    <w:lvl w:ilvl="0" w:tplc="B3E4E70C">
      <w:start w:val="1"/>
      <w:numFmt w:val="bullet"/>
      <w:lvlText w:val=""/>
      <w:lvlJc w:val="left"/>
      <w:pPr>
        <w:ind w:left="720" w:hanging="360"/>
      </w:pPr>
      <w:rPr>
        <w:rFonts w:ascii="Symbol" w:hAnsi="Symbol" w:hint="default"/>
      </w:rPr>
    </w:lvl>
    <w:lvl w:ilvl="1" w:tplc="59581C34">
      <w:start w:val="1"/>
      <w:numFmt w:val="bullet"/>
      <w:lvlText w:val="o"/>
      <w:lvlJc w:val="left"/>
      <w:pPr>
        <w:ind w:left="1440" w:hanging="360"/>
      </w:pPr>
      <w:rPr>
        <w:rFonts w:ascii="Courier New" w:hAnsi="Courier New" w:hint="default"/>
      </w:rPr>
    </w:lvl>
    <w:lvl w:ilvl="2" w:tplc="55EA6C94">
      <w:start w:val="1"/>
      <w:numFmt w:val="bullet"/>
      <w:lvlText w:val=""/>
      <w:lvlJc w:val="left"/>
      <w:pPr>
        <w:ind w:left="2160" w:hanging="360"/>
      </w:pPr>
      <w:rPr>
        <w:rFonts w:ascii="Wingdings" w:hAnsi="Wingdings" w:hint="default"/>
      </w:rPr>
    </w:lvl>
    <w:lvl w:ilvl="3" w:tplc="C12A10BA">
      <w:start w:val="1"/>
      <w:numFmt w:val="bullet"/>
      <w:lvlText w:val=""/>
      <w:lvlJc w:val="left"/>
      <w:pPr>
        <w:ind w:left="2880" w:hanging="360"/>
      </w:pPr>
      <w:rPr>
        <w:rFonts w:ascii="Symbol" w:hAnsi="Symbol" w:hint="default"/>
      </w:rPr>
    </w:lvl>
    <w:lvl w:ilvl="4" w:tplc="1D244C0A">
      <w:start w:val="1"/>
      <w:numFmt w:val="bullet"/>
      <w:lvlText w:val="o"/>
      <w:lvlJc w:val="left"/>
      <w:pPr>
        <w:ind w:left="3600" w:hanging="360"/>
      </w:pPr>
      <w:rPr>
        <w:rFonts w:ascii="Courier New" w:hAnsi="Courier New" w:hint="default"/>
      </w:rPr>
    </w:lvl>
    <w:lvl w:ilvl="5" w:tplc="8D2420C4">
      <w:start w:val="1"/>
      <w:numFmt w:val="bullet"/>
      <w:lvlText w:val=""/>
      <w:lvlJc w:val="left"/>
      <w:pPr>
        <w:ind w:left="4320" w:hanging="360"/>
      </w:pPr>
      <w:rPr>
        <w:rFonts w:ascii="Wingdings" w:hAnsi="Wingdings" w:hint="default"/>
      </w:rPr>
    </w:lvl>
    <w:lvl w:ilvl="6" w:tplc="726AC070">
      <w:start w:val="1"/>
      <w:numFmt w:val="bullet"/>
      <w:lvlText w:val=""/>
      <w:lvlJc w:val="left"/>
      <w:pPr>
        <w:ind w:left="5040" w:hanging="360"/>
      </w:pPr>
      <w:rPr>
        <w:rFonts w:ascii="Symbol" w:hAnsi="Symbol" w:hint="default"/>
      </w:rPr>
    </w:lvl>
    <w:lvl w:ilvl="7" w:tplc="3A6CA1E4">
      <w:start w:val="1"/>
      <w:numFmt w:val="bullet"/>
      <w:lvlText w:val="o"/>
      <w:lvlJc w:val="left"/>
      <w:pPr>
        <w:ind w:left="5760" w:hanging="360"/>
      </w:pPr>
      <w:rPr>
        <w:rFonts w:ascii="Courier New" w:hAnsi="Courier New" w:hint="default"/>
      </w:rPr>
    </w:lvl>
    <w:lvl w:ilvl="8" w:tplc="10260398">
      <w:start w:val="1"/>
      <w:numFmt w:val="bullet"/>
      <w:lvlText w:val=""/>
      <w:lvlJc w:val="left"/>
      <w:pPr>
        <w:ind w:left="6480" w:hanging="360"/>
      </w:pPr>
      <w:rPr>
        <w:rFonts w:ascii="Wingdings" w:hAnsi="Wingdings" w:hint="default"/>
      </w:rPr>
    </w:lvl>
  </w:abstractNum>
  <w:abstractNum w:abstractNumId="136" w15:restartNumberingAfterBreak="0">
    <w:nsid w:val="623F9DC2"/>
    <w:multiLevelType w:val="hybridMultilevel"/>
    <w:tmpl w:val="BC908334"/>
    <w:lvl w:ilvl="0" w:tplc="C9D0B3F0">
      <w:start w:val="1"/>
      <w:numFmt w:val="bullet"/>
      <w:lvlText w:val="·"/>
      <w:lvlJc w:val="left"/>
      <w:pPr>
        <w:ind w:left="720" w:hanging="360"/>
      </w:pPr>
      <w:rPr>
        <w:rFonts w:ascii="Symbol" w:hAnsi="Symbol" w:hint="default"/>
      </w:rPr>
    </w:lvl>
    <w:lvl w:ilvl="1" w:tplc="73C26524">
      <w:start w:val="1"/>
      <w:numFmt w:val="bullet"/>
      <w:lvlText w:val="o"/>
      <w:lvlJc w:val="left"/>
      <w:pPr>
        <w:ind w:left="1440" w:hanging="360"/>
      </w:pPr>
      <w:rPr>
        <w:rFonts w:ascii="Courier New" w:hAnsi="Courier New" w:hint="default"/>
      </w:rPr>
    </w:lvl>
    <w:lvl w:ilvl="2" w:tplc="9ECED36A">
      <w:start w:val="1"/>
      <w:numFmt w:val="bullet"/>
      <w:lvlText w:val=""/>
      <w:lvlJc w:val="left"/>
      <w:pPr>
        <w:ind w:left="2160" w:hanging="360"/>
      </w:pPr>
      <w:rPr>
        <w:rFonts w:ascii="Wingdings" w:hAnsi="Wingdings" w:hint="default"/>
      </w:rPr>
    </w:lvl>
    <w:lvl w:ilvl="3" w:tplc="3BF6DC1A">
      <w:start w:val="1"/>
      <w:numFmt w:val="bullet"/>
      <w:lvlText w:val=""/>
      <w:lvlJc w:val="left"/>
      <w:pPr>
        <w:ind w:left="2880" w:hanging="360"/>
      </w:pPr>
      <w:rPr>
        <w:rFonts w:ascii="Symbol" w:hAnsi="Symbol" w:hint="default"/>
      </w:rPr>
    </w:lvl>
    <w:lvl w:ilvl="4" w:tplc="91F032EC">
      <w:start w:val="1"/>
      <w:numFmt w:val="bullet"/>
      <w:lvlText w:val="o"/>
      <w:lvlJc w:val="left"/>
      <w:pPr>
        <w:ind w:left="3600" w:hanging="360"/>
      </w:pPr>
      <w:rPr>
        <w:rFonts w:ascii="Courier New" w:hAnsi="Courier New" w:hint="default"/>
      </w:rPr>
    </w:lvl>
    <w:lvl w:ilvl="5" w:tplc="07C2D61C">
      <w:start w:val="1"/>
      <w:numFmt w:val="bullet"/>
      <w:lvlText w:val=""/>
      <w:lvlJc w:val="left"/>
      <w:pPr>
        <w:ind w:left="4320" w:hanging="360"/>
      </w:pPr>
      <w:rPr>
        <w:rFonts w:ascii="Wingdings" w:hAnsi="Wingdings" w:hint="default"/>
      </w:rPr>
    </w:lvl>
    <w:lvl w:ilvl="6" w:tplc="8B026B40">
      <w:start w:val="1"/>
      <w:numFmt w:val="bullet"/>
      <w:lvlText w:val=""/>
      <w:lvlJc w:val="left"/>
      <w:pPr>
        <w:ind w:left="5040" w:hanging="360"/>
      </w:pPr>
      <w:rPr>
        <w:rFonts w:ascii="Symbol" w:hAnsi="Symbol" w:hint="default"/>
      </w:rPr>
    </w:lvl>
    <w:lvl w:ilvl="7" w:tplc="0340EA44">
      <w:start w:val="1"/>
      <w:numFmt w:val="bullet"/>
      <w:lvlText w:val="o"/>
      <w:lvlJc w:val="left"/>
      <w:pPr>
        <w:ind w:left="5760" w:hanging="360"/>
      </w:pPr>
      <w:rPr>
        <w:rFonts w:ascii="Courier New" w:hAnsi="Courier New" w:hint="default"/>
      </w:rPr>
    </w:lvl>
    <w:lvl w:ilvl="8" w:tplc="F766B31A">
      <w:start w:val="1"/>
      <w:numFmt w:val="bullet"/>
      <w:lvlText w:val=""/>
      <w:lvlJc w:val="left"/>
      <w:pPr>
        <w:ind w:left="6480" w:hanging="360"/>
      </w:pPr>
      <w:rPr>
        <w:rFonts w:ascii="Wingdings" w:hAnsi="Wingdings" w:hint="default"/>
      </w:rPr>
    </w:lvl>
  </w:abstractNum>
  <w:abstractNum w:abstractNumId="137" w15:restartNumberingAfterBreak="0">
    <w:nsid w:val="6409F987"/>
    <w:multiLevelType w:val="hybridMultilevel"/>
    <w:tmpl w:val="4AB0B73C"/>
    <w:lvl w:ilvl="0" w:tplc="23F48984">
      <w:start w:val="1"/>
      <w:numFmt w:val="bullet"/>
      <w:lvlText w:val="•"/>
      <w:lvlJc w:val="left"/>
      <w:pPr>
        <w:ind w:left="360" w:hanging="360"/>
      </w:pPr>
      <w:rPr>
        <w:rFonts w:ascii="Arial" w:hAnsi="Arial" w:hint="default"/>
      </w:rPr>
    </w:lvl>
    <w:lvl w:ilvl="1" w:tplc="1A22133A">
      <w:start w:val="1"/>
      <w:numFmt w:val="bullet"/>
      <w:lvlText w:val="o"/>
      <w:lvlJc w:val="left"/>
      <w:pPr>
        <w:ind w:left="1440" w:hanging="360"/>
      </w:pPr>
      <w:rPr>
        <w:rFonts w:ascii="Courier New" w:hAnsi="Courier New" w:hint="default"/>
      </w:rPr>
    </w:lvl>
    <w:lvl w:ilvl="2" w:tplc="15ACB734">
      <w:start w:val="1"/>
      <w:numFmt w:val="bullet"/>
      <w:lvlText w:val=""/>
      <w:lvlJc w:val="left"/>
      <w:pPr>
        <w:ind w:left="2160" w:hanging="360"/>
      </w:pPr>
      <w:rPr>
        <w:rFonts w:ascii="Wingdings" w:hAnsi="Wingdings" w:hint="default"/>
      </w:rPr>
    </w:lvl>
    <w:lvl w:ilvl="3" w:tplc="F6EA0988">
      <w:start w:val="1"/>
      <w:numFmt w:val="bullet"/>
      <w:lvlText w:val=""/>
      <w:lvlJc w:val="left"/>
      <w:pPr>
        <w:ind w:left="2880" w:hanging="360"/>
      </w:pPr>
      <w:rPr>
        <w:rFonts w:ascii="Symbol" w:hAnsi="Symbol" w:hint="default"/>
      </w:rPr>
    </w:lvl>
    <w:lvl w:ilvl="4" w:tplc="E96EADA4">
      <w:start w:val="1"/>
      <w:numFmt w:val="bullet"/>
      <w:lvlText w:val="o"/>
      <w:lvlJc w:val="left"/>
      <w:pPr>
        <w:ind w:left="3600" w:hanging="360"/>
      </w:pPr>
      <w:rPr>
        <w:rFonts w:ascii="Courier New" w:hAnsi="Courier New" w:hint="default"/>
      </w:rPr>
    </w:lvl>
    <w:lvl w:ilvl="5" w:tplc="F88468A8">
      <w:start w:val="1"/>
      <w:numFmt w:val="bullet"/>
      <w:lvlText w:val=""/>
      <w:lvlJc w:val="left"/>
      <w:pPr>
        <w:ind w:left="4320" w:hanging="360"/>
      </w:pPr>
      <w:rPr>
        <w:rFonts w:ascii="Wingdings" w:hAnsi="Wingdings" w:hint="default"/>
      </w:rPr>
    </w:lvl>
    <w:lvl w:ilvl="6" w:tplc="8A9290C8">
      <w:start w:val="1"/>
      <w:numFmt w:val="bullet"/>
      <w:lvlText w:val=""/>
      <w:lvlJc w:val="left"/>
      <w:pPr>
        <w:ind w:left="5040" w:hanging="360"/>
      </w:pPr>
      <w:rPr>
        <w:rFonts w:ascii="Symbol" w:hAnsi="Symbol" w:hint="default"/>
      </w:rPr>
    </w:lvl>
    <w:lvl w:ilvl="7" w:tplc="AF46C77C">
      <w:start w:val="1"/>
      <w:numFmt w:val="bullet"/>
      <w:lvlText w:val="o"/>
      <w:lvlJc w:val="left"/>
      <w:pPr>
        <w:ind w:left="5760" w:hanging="360"/>
      </w:pPr>
      <w:rPr>
        <w:rFonts w:ascii="Courier New" w:hAnsi="Courier New" w:hint="default"/>
      </w:rPr>
    </w:lvl>
    <w:lvl w:ilvl="8" w:tplc="5210BB2A">
      <w:start w:val="1"/>
      <w:numFmt w:val="bullet"/>
      <w:lvlText w:val=""/>
      <w:lvlJc w:val="left"/>
      <w:pPr>
        <w:ind w:left="6480" w:hanging="360"/>
      </w:pPr>
      <w:rPr>
        <w:rFonts w:ascii="Wingdings" w:hAnsi="Wingdings" w:hint="default"/>
      </w:rPr>
    </w:lvl>
  </w:abstractNum>
  <w:abstractNum w:abstractNumId="138" w15:restartNumberingAfterBreak="0">
    <w:nsid w:val="646E168A"/>
    <w:multiLevelType w:val="hybridMultilevel"/>
    <w:tmpl w:val="4474649E"/>
    <w:lvl w:ilvl="0" w:tplc="7FAECCDE">
      <w:start w:val="1"/>
      <w:numFmt w:val="bullet"/>
      <w:lvlText w:val=""/>
      <w:lvlJc w:val="left"/>
      <w:pPr>
        <w:ind w:left="720" w:hanging="360"/>
      </w:pPr>
      <w:rPr>
        <w:rFonts w:ascii="Symbol" w:hAnsi="Symbol" w:hint="default"/>
      </w:rPr>
    </w:lvl>
    <w:lvl w:ilvl="1" w:tplc="078605B8">
      <w:start w:val="1"/>
      <w:numFmt w:val="bullet"/>
      <w:lvlText w:val="•"/>
      <w:lvlJc w:val="left"/>
      <w:pPr>
        <w:ind w:left="1080" w:hanging="360"/>
      </w:pPr>
      <w:rPr>
        <w:rFonts w:ascii="Arial" w:hAnsi="Arial" w:hint="default"/>
      </w:rPr>
    </w:lvl>
    <w:lvl w:ilvl="2" w:tplc="9D2C0D66">
      <w:start w:val="1"/>
      <w:numFmt w:val="bullet"/>
      <w:lvlText w:val=""/>
      <w:lvlJc w:val="left"/>
      <w:pPr>
        <w:ind w:left="2160" w:hanging="360"/>
      </w:pPr>
      <w:rPr>
        <w:rFonts w:ascii="Wingdings" w:hAnsi="Wingdings" w:hint="default"/>
      </w:rPr>
    </w:lvl>
    <w:lvl w:ilvl="3" w:tplc="62BA0F9C">
      <w:start w:val="1"/>
      <w:numFmt w:val="bullet"/>
      <w:lvlText w:val=""/>
      <w:lvlJc w:val="left"/>
      <w:pPr>
        <w:ind w:left="2880" w:hanging="360"/>
      </w:pPr>
      <w:rPr>
        <w:rFonts w:ascii="Symbol" w:hAnsi="Symbol" w:hint="default"/>
      </w:rPr>
    </w:lvl>
    <w:lvl w:ilvl="4" w:tplc="4D60AE54">
      <w:start w:val="1"/>
      <w:numFmt w:val="bullet"/>
      <w:lvlText w:val="o"/>
      <w:lvlJc w:val="left"/>
      <w:pPr>
        <w:ind w:left="3600" w:hanging="360"/>
      </w:pPr>
      <w:rPr>
        <w:rFonts w:ascii="Courier New" w:hAnsi="Courier New" w:hint="default"/>
      </w:rPr>
    </w:lvl>
    <w:lvl w:ilvl="5" w:tplc="5422F086">
      <w:start w:val="1"/>
      <w:numFmt w:val="bullet"/>
      <w:lvlText w:val=""/>
      <w:lvlJc w:val="left"/>
      <w:pPr>
        <w:ind w:left="4320" w:hanging="360"/>
      </w:pPr>
      <w:rPr>
        <w:rFonts w:ascii="Wingdings" w:hAnsi="Wingdings" w:hint="default"/>
      </w:rPr>
    </w:lvl>
    <w:lvl w:ilvl="6" w:tplc="030C2826">
      <w:start w:val="1"/>
      <w:numFmt w:val="bullet"/>
      <w:lvlText w:val=""/>
      <w:lvlJc w:val="left"/>
      <w:pPr>
        <w:ind w:left="5040" w:hanging="360"/>
      </w:pPr>
      <w:rPr>
        <w:rFonts w:ascii="Symbol" w:hAnsi="Symbol" w:hint="default"/>
      </w:rPr>
    </w:lvl>
    <w:lvl w:ilvl="7" w:tplc="C4104A8A">
      <w:start w:val="1"/>
      <w:numFmt w:val="bullet"/>
      <w:lvlText w:val="o"/>
      <w:lvlJc w:val="left"/>
      <w:pPr>
        <w:ind w:left="5760" w:hanging="360"/>
      </w:pPr>
      <w:rPr>
        <w:rFonts w:ascii="Courier New" w:hAnsi="Courier New" w:hint="default"/>
      </w:rPr>
    </w:lvl>
    <w:lvl w:ilvl="8" w:tplc="07A6D984">
      <w:start w:val="1"/>
      <w:numFmt w:val="bullet"/>
      <w:lvlText w:val=""/>
      <w:lvlJc w:val="left"/>
      <w:pPr>
        <w:ind w:left="6480" w:hanging="360"/>
      </w:pPr>
      <w:rPr>
        <w:rFonts w:ascii="Wingdings" w:hAnsi="Wingdings" w:hint="default"/>
      </w:rPr>
    </w:lvl>
  </w:abstractNum>
  <w:abstractNum w:abstractNumId="139" w15:restartNumberingAfterBreak="0">
    <w:nsid w:val="64DA1B02"/>
    <w:multiLevelType w:val="hybridMultilevel"/>
    <w:tmpl w:val="BC3C03A2"/>
    <w:lvl w:ilvl="0" w:tplc="A254146E">
      <w:start w:val="1"/>
      <w:numFmt w:val="bullet"/>
      <w:lvlText w:val=""/>
      <w:lvlJc w:val="left"/>
      <w:pPr>
        <w:ind w:left="720" w:hanging="360"/>
      </w:pPr>
      <w:rPr>
        <w:rFonts w:ascii="Symbol" w:hAnsi="Symbol" w:hint="default"/>
      </w:rPr>
    </w:lvl>
    <w:lvl w:ilvl="1" w:tplc="0DF0F5AA">
      <w:start w:val="1"/>
      <w:numFmt w:val="bullet"/>
      <w:lvlText w:val="o"/>
      <w:lvlJc w:val="left"/>
      <w:pPr>
        <w:ind w:left="1440" w:hanging="360"/>
      </w:pPr>
      <w:rPr>
        <w:rFonts w:ascii="Courier New" w:hAnsi="Courier New" w:hint="default"/>
      </w:rPr>
    </w:lvl>
    <w:lvl w:ilvl="2" w:tplc="FD96167C">
      <w:start w:val="1"/>
      <w:numFmt w:val="bullet"/>
      <w:lvlText w:val=""/>
      <w:lvlJc w:val="left"/>
      <w:pPr>
        <w:ind w:left="2160" w:hanging="360"/>
      </w:pPr>
      <w:rPr>
        <w:rFonts w:ascii="Wingdings" w:hAnsi="Wingdings" w:hint="default"/>
      </w:rPr>
    </w:lvl>
    <w:lvl w:ilvl="3" w:tplc="105E429A">
      <w:start w:val="1"/>
      <w:numFmt w:val="bullet"/>
      <w:lvlText w:val=""/>
      <w:lvlJc w:val="left"/>
      <w:pPr>
        <w:ind w:left="2880" w:hanging="360"/>
      </w:pPr>
      <w:rPr>
        <w:rFonts w:ascii="Symbol" w:hAnsi="Symbol" w:hint="default"/>
      </w:rPr>
    </w:lvl>
    <w:lvl w:ilvl="4" w:tplc="5D1EA556">
      <w:start w:val="1"/>
      <w:numFmt w:val="bullet"/>
      <w:lvlText w:val="o"/>
      <w:lvlJc w:val="left"/>
      <w:pPr>
        <w:ind w:left="3600" w:hanging="360"/>
      </w:pPr>
      <w:rPr>
        <w:rFonts w:ascii="Courier New" w:hAnsi="Courier New" w:hint="default"/>
      </w:rPr>
    </w:lvl>
    <w:lvl w:ilvl="5" w:tplc="7E1A1AE2">
      <w:start w:val="1"/>
      <w:numFmt w:val="bullet"/>
      <w:lvlText w:val=""/>
      <w:lvlJc w:val="left"/>
      <w:pPr>
        <w:ind w:left="4320" w:hanging="360"/>
      </w:pPr>
      <w:rPr>
        <w:rFonts w:ascii="Wingdings" w:hAnsi="Wingdings" w:hint="default"/>
      </w:rPr>
    </w:lvl>
    <w:lvl w:ilvl="6" w:tplc="AC96A318">
      <w:start w:val="1"/>
      <w:numFmt w:val="bullet"/>
      <w:lvlText w:val=""/>
      <w:lvlJc w:val="left"/>
      <w:pPr>
        <w:ind w:left="5040" w:hanging="360"/>
      </w:pPr>
      <w:rPr>
        <w:rFonts w:ascii="Symbol" w:hAnsi="Symbol" w:hint="default"/>
      </w:rPr>
    </w:lvl>
    <w:lvl w:ilvl="7" w:tplc="5CAC8648">
      <w:start w:val="1"/>
      <w:numFmt w:val="bullet"/>
      <w:lvlText w:val="o"/>
      <w:lvlJc w:val="left"/>
      <w:pPr>
        <w:ind w:left="5760" w:hanging="360"/>
      </w:pPr>
      <w:rPr>
        <w:rFonts w:ascii="Courier New" w:hAnsi="Courier New" w:hint="default"/>
      </w:rPr>
    </w:lvl>
    <w:lvl w:ilvl="8" w:tplc="EC0045C6">
      <w:start w:val="1"/>
      <w:numFmt w:val="bullet"/>
      <w:lvlText w:val=""/>
      <w:lvlJc w:val="left"/>
      <w:pPr>
        <w:ind w:left="6480" w:hanging="360"/>
      </w:pPr>
      <w:rPr>
        <w:rFonts w:ascii="Wingdings" w:hAnsi="Wingdings" w:hint="default"/>
      </w:rPr>
    </w:lvl>
  </w:abstractNum>
  <w:abstractNum w:abstractNumId="140" w15:restartNumberingAfterBreak="0">
    <w:nsid w:val="65460271"/>
    <w:multiLevelType w:val="hybridMultilevel"/>
    <w:tmpl w:val="AF7CD832"/>
    <w:lvl w:ilvl="0" w:tplc="A622E8F8">
      <w:start w:val="1"/>
      <w:numFmt w:val="bullet"/>
      <w:lvlText w:val=""/>
      <w:lvlJc w:val="left"/>
      <w:pPr>
        <w:ind w:left="720" w:hanging="360"/>
      </w:pPr>
      <w:rPr>
        <w:rFonts w:ascii="Symbol" w:hAnsi="Symbol" w:hint="default"/>
      </w:rPr>
    </w:lvl>
    <w:lvl w:ilvl="1" w:tplc="356CBC68">
      <w:start w:val="1"/>
      <w:numFmt w:val="bullet"/>
      <w:lvlText w:val="o"/>
      <w:lvlJc w:val="left"/>
      <w:pPr>
        <w:ind w:left="1440" w:hanging="360"/>
      </w:pPr>
      <w:rPr>
        <w:rFonts w:ascii="Courier New" w:hAnsi="Courier New" w:hint="default"/>
      </w:rPr>
    </w:lvl>
    <w:lvl w:ilvl="2" w:tplc="71F2B8E2">
      <w:start w:val="1"/>
      <w:numFmt w:val="bullet"/>
      <w:lvlText w:val=""/>
      <w:lvlJc w:val="left"/>
      <w:pPr>
        <w:ind w:left="2160" w:hanging="360"/>
      </w:pPr>
      <w:rPr>
        <w:rFonts w:ascii="Wingdings" w:hAnsi="Wingdings" w:hint="default"/>
      </w:rPr>
    </w:lvl>
    <w:lvl w:ilvl="3" w:tplc="2CCC07D8">
      <w:start w:val="1"/>
      <w:numFmt w:val="bullet"/>
      <w:lvlText w:val=""/>
      <w:lvlJc w:val="left"/>
      <w:pPr>
        <w:ind w:left="2880" w:hanging="360"/>
      </w:pPr>
      <w:rPr>
        <w:rFonts w:ascii="Symbol" w:hAnsi="Symbol" w:hint="default"/>
      </w:rPr>
    </w:lvl>
    <w:lvl w:ilvl="4" w:tplc="67767A7A">
      <w:start w:val="1"/>
      <w:numFmt w:val="bullet"/>
      <w:lvlText w:val="o"/>
      <w:lvlJc w:val="left"/>
      <w:pPr>
        <w:ind w:left="3600" w:hanging="360"/>
      </w:pPr>
      <w:rPr>
        <w:rFonts w:ascii="Courier New" w:hAnsi="Courier New" w:hint="default"/>
      </w:rPr>
    </w:lvl>
    <w:lvl w:ilvl="5" w:tplc="2A625D4C">
      <w:start w:val="1"/>
      <w:numFmt w:val="bullet"/>
      <w:lvlText w:val=""/>
      <w:lvlJc w:val="left"/>
      <w:pPr>
        <w:ind w:left="4320" w:hanging="360"/>
      </w:pPr>
      <w:rPr>
        <w:rFonts w:ascii="Wingdings" w:hAnsi="Wingdings" w:hint="default"/>
      </w:rPr>
    </w:lvl>
    <w:lvl w:ilvl="6" w:tplc="84EE48CC">
      <w:start w:val="1"/>
      <w:numFmt w:val="bullet"/>
      <w:lvlText w:val=""/>
      <w:lvlJc w:val="left"/>
      <w:pPr>
        <w:ind w:left="5040" w:hanging="360"/>
      </w:pPr>
      <w:rPr>
        <w:rFonts w:ascii="Symbol" w:hAnsi="Symbol" w:hint="default"/>
      </w:rPr>
    </w:lvl>
    <w:lvl w:ilvl="7" w:tplc="2ACAF22A">
      <w:start w:val="1"/>
      <w:numFmt w:val="bullet"/>
      <w:lvlText w:val="o"/>
      <w:lvlJc w:val="left"/>
      <w:pPr>
        <w:ind w:left="5760" w:hanging="360"/>
      </w:pPr>
      <w:rPr>
        <w:rFonts w:ascii="Courier New" w:hAnsi="Courier New" w:hint="default"/>
      </w:rPr>
    </w:lvl>
    <w:lvl w:ilvl="8" w:tplc="CE4E2F8E">
      <w:start w:val="1"/>
      <w:numFmt w:val="bullet"/>
      <w:lvlText w:val=""/>
      <w:lvlJc w:val="left"/>
      <w:pPr>
        <w:ind w:left="6480" w:hanging="360"/>
      </w:pPr>
      <w:rPr>
        <w:rFonts w:ascii="Wingdings" w:hAnsi="Wingdings" w:hint="default"/>
      </w:rPr>
    </w:lvl>
  </w:abstractNum>
  <w:abstractNum w:abstractNumId="141" w15:restartNumberingAfterBreak="0">
    <w:nsid w:val="659E1551"/>
    <w:multiLevelType w:val="hybridMultilevel"/>
    <w:tmpl w:val="1656577C"/>
    <w:lvl w:ilvl="0" w:tplc="B0C87F98">
      <w:start w:val="1"/>
      <w:numFmt w:val="bullet"/>
      <w:lvlText w:val=""/>
      <w:lvlJc w:val="left"/>
      <w:pPr>
        <w:ind w:left="720" w:hanging="360"/>
      </w:pPr>
      <w:rPr>
        <w:rFonts w:ascii="Symbol" w:hAnsi="Symbol" w:hint="default"/>
      </w:rPr>
    </w:lvl>
    <w:lvl w:ilvl="1" w:tplc="89E474A4">
      <w:start w:val="1"/>
      <w:numFmt w:val="bullet"/>
      <w:lvlText w:val="o"/>
      <w:lvlJc w:val="left"/>
      <w:pPr>
        <w:ind w:left="1440" w:hanging="360"/>
      </w:pPr>
      <w:rPr>
        <w:rFonts w:ascii="Courier New" w:hAnsi="Courier New" w:hint="default"/>
      </w:rPr>
    </w:lvl>
    <w:lvl w:ilvl="2" w:tplc="1B223F04">
      <w:start w:val="1"/>
      <w:numFmt w:val="bullet"/>
      <w:lvlText w:val=""/>
      <w:lvlJc w:val="left"/>
      <w:pPr>
        <w:ind w:left="2160" w:hanging="360"/>
      </w:pPr>
      <w:rPr>
        <w:rFonts w:ascii="Wingdings" w:hAnsi="Wingdings" w:hint="default"/>
      </w:rPr>
    </w:lvl>
    <w:lvl w:ilvl="3" w:tplc="F6FCB384">
      <w:start w:val="1"/>
      <w:numFmt w:val="bullet"/>
      <w:lvlText w:val=""/>
      <w:lvlJc w:val="left"/>
      <w:pPr>
        <w:ind w:left="2880" w:hanging="360"/>
      </w:pPr>
      <w:rPr>
        <w:rFonts w:ascii="Symbol" w:hAnsi="Symbol" w:hint="default"/>
      </w:rPr>
    </w:lvl>
    <w:lvl w:ilvl="4" w:tplc="5F70E96C">
      <w:start w:val="1"/>
      <w:numFmt w:val="bullet"/>
      <w:lvlText w:val="o"/>
      <w:lvlJc w:val="left"/>
      <w:pPr>
        <w:ind w:left="3600" w:hanging="360"/>
      </w:pPr>
      <w:rPr>
        <w:rFonts w:ascii="Courier New" w:hAnsi="Courier New" w:hint="default"/>
      </w:rPr>
    </w:lvl>
    <w:lvl w:ilvl="5" w:tplc="7CC61AF6">
      <w:start w:val="1"/>
      <w:numFmt w:val="bullet"/>
      <w:lvlText w:val=""/>
      <w:lvlJc w:val="left"/>
      <w:pPr>
        <w:ind w:left="4320" w:hanging="360"/>
      </w:pPr>
      <w:rPr>
        <w:rFonts w:ascii="Wingdings" w:hAnsi="Wingdings" w:hint="default"/>
      </w:rPr>
    </w:lvl>
    <w:lvl w:ilvl="6" w:tplc="96920A70">
      <w:start w:val="1"/>
      <w:numFmt w:val="bullet"/>
      <w:lvlText w:val=""/>
      <w:lvlJc w:val="left"/>
      <w:pPr>
        <w:ind w:left="5040" w:hanging="360"/>
      </w:pPr>
      <w:rPr>
        <w:rFonts w:ascii="Symbol" w:hAnsi="Symbol" w:hint="default"/>
      </w:rPr>
    </w:lvl>
    <w:lvl w:ilvl="7" w:tplc="E57A0D52">
      <w:start w:val="1"/>
      <w:numFmt w:val="bullet"/>
      <w:lvlText w:val="o"/>
      <w:lvlJc w:val="left"/>
      <w:pPr>
        <w:ind w:left="5760" w:hanging="360"/>
      </w:pPr>
      <w:rPr>
        <w:rFonts w:ascii="Courier New" w:hAnsi="Courier New" w:hint="default"/>
      </w:rPr>
    </w:lvl>
    <w:lvl w:ilvl="8" w:tplc="5978DE56">
      <w:start w:val="1"/>
      <w:numFmt w:val="bullet"/>
      <w:lvlText w:val=""/>
      <w:lvlJc w:val="left"/>
      <w:pPr>
        <w:ind w:left="6480" w:hanging="360"/>
      </w:pPr>
      <w:rPr>
        <w:rFonts w:ascii="Wingdings" w:hAnsi="Wingdings" w:hint="default"/>
      </w:rPr>
    </w:lvl>
  </w:abstractNum>
  <w:abstractNum w:abstractNumId="142" w15:restartNumberingAfterBreak="0">
    <w:nsid w:val="66E4F07C"/>
    <w:multiLevelType w:val="hybridMultilevel"/>
    <w:tmpl w:val="9FB464E8"/>
    <w:lvl w:ilvl="0" w:tplc="98D6AEC2">
      <w:start w:val="1"/>
      <w:numFmt w:val="bullet"/>
      <w:lvlText w:val=""/>
      <w:lvlJc w:val="left"/>
      <w:pPr>
        <w:ind w:left="720" w:hanging="360"/>
      </w:pPr>
      <w:rPr>
        <w:rFonts w:ascii="Symbol" w:hAnsi="Symbol" w:hint="default"/>
      </w:rPr>
    </w:lvl>
    <w:lvl w:ilvl="1" w:tplc="BDA4D010">
      <w:start w:val="1"/>
      <w:numFmt w:val="bullet"/>
      <w:lvlText w:val="o"/>
      <w:lvlJc w:val="left"/>
      <w:pPr>
        <w:ind w:left="1440" w:hanging="360"/>
      </w:pPr>
      <w:rPr>
        <w:rFonts w:ascii="Courier New" w:hAnsi="Courier New" w:hint="default"/>
      </w:rPr>
    </w:lvl>
    <w:lvl w:ilvl="2" w:tplc="7AC45216">
      <w:start w:val="1"/>
      <w:numFmt w:val="bullet"/>
      <w:lvlText w:val=""/>
      <w:lvlJc w:val="left"/>
      <w:pPr>
        <w:ind w:left="2160" w:hanging="360"/>
      </w:pPr>
      <w:rPr>
        <w:rFonts w:ascii="Wingdings" w:hAnsi="Wingdings" w:hint="default"/>
      </w:rPr>
    </w:lvl>
    <w:lvl w:ilvl="3" w:tplc="AB38EEAE">
      <w:start w:val="1"/>
      <w:numFmt w:val="bullet"/>
      <w:lvlText w:val=""/>
      <w:lvlJc w:val="left"/>
      <w:pPr>
        <w:ind w:left="2880" w:hanging="360"/>
      </w:pPr>
      <w:rPr>
        <w:rFonts w:ascii="Symbol" w:hAnsi="Symbol" w:hint="default"/>
      </w:rPr>
    </w:lvl>
    <w:lvl w:ilvl="4" w:tplc="07E8CC2A">
      <w:start w:val="1"/>
      <w:numFmt w:val="bullet"/>
      <w:lvlText w:val="o"/>
      <w:lvlJc w:val="left"/>
      <w:pPr>
        <w:ind w:left="3600" w:hanging="360"/>
      </w:pPr>
      <w:rPr>
        <w:rFonts w:ascii="Courier New" w:hAnsi="Courier New" w:hint="default"/>
      </w:rPr>
    </w:lvl>
    <w:lvl w:ilvl="5" w:tplc="EF9E3C5A">
      <w:start w:val="1"/>
      <w:numFmt w:val="bullet"/>
      <w:lvlText w:val=""/>
      <w:lvlJc w:val="left"/>
      <w:pPr>
        <w:ind w:left="4320" w:hanging="360"/>
      </w:pPr>
      <w:rPr>
        <w:rFonts w:ascii="Wingdings" w:hAnsi="Wingdings" w:hint="default"/>
      </w:rPr>
    </w:lvl>
    <w:lvl w:ilvl="6" w:tplc="B630DCF0">
      <w:start w:val="1"/>
      <w:numFmt w:val="bullet"/>
      <w:lvlText w:val=""/>
      <w:lvlJc w:val="left"/>
      <w:pPr>
        <w:ind w:left="5040" w:hanging="360"/>
      </w:pPr>
      <w:rPr>
        <w:rFonts w:ascii="Symbol" w:hAnsi="Symbol" w:hint="default"/>
      </w:rPr>
    </w:lvl>
    <w:lvl w:ilvl="7" w:tplc="6CE654DA">
      <w:start w:val="1"/>
      <w:numFmt w:val="bullet"/>
      <w:lvlText w:val="o"/>
      <w:lvlJc w:val="left"/>
      <w:pPr>
        <w:ind w:left="5760" w:hanging="360"/>
      </w:pPr>
      <w:rPr>
        <w:rFonts w:ascii="Courier New" w:hAnsi="Courier New" w:hint="default"/>
      </w:rPr>
    </w:lvl>
    <w:lvl w:ilvl="8" w:tplc="B9AA4B22">
      <w:start w:val="1"/>
      <w:numFmt w:val="bullet"/>
      <w:lvlText w:val=""/>
      <w:lvlJc w:val="left"/>
      <w:pPr>
        <w:ind w:left="6480" w:hanging="360"/>
      </w:pPr>
      <w:rPr>
        <w:rFonts w:ascii="Wingdings" w:hAnsi="Wingdings" w:hint="default"/>
      </w:rPr>
    </w:lvl>
  </w:abstractNum>
  <w:abstractNum w:abstractNumId="143" w15:restartNumberingAfterBreak="0">
    <w:nsid w:val="67A4B417"/>
    <w:multiLevelType w:val="hybridMultilevel"/>
    <w:tmpl w:val="AA8A0CFA"/>
    <w:lvl w:ilvl="0" w:tplc="32F2D246">
      <w:start w:val="1"/>
      <w:numFmt w:val="bullet"/>
      <w:lvlText w:val=""/>
      <w:lvlJc w:val="left"/>
      <w:pPr>
        <w:ind w:left="720" w:hanging="360"/>
      </w:pPr>
      <w:rPr>
        <w:rFonts w:ascii="Symbol" w:hAnsi="Symbol" w:hint="default"/>
      </w:rPr>
    </w:lvl>
    <w:lvl w:ilvl="1" w:tplc="75DA8B8E">
      <w:start w:val="1"/>
      <w:numFmt w:val="bullet"/>
      <w:lvlText w:val="o"/>
      <w:lvlJc w:val="left"/>
      <w:pPr>
        <w:ind w:left="1440" w:hanging="360"/>
      </w:pPr>
      <w:rPr>
        <w:rFonts w:ascii="Courier New" w:hAnsi="Courier New" w:hint="default"/>
      </w:rPr>
    </w:lvl>
    <w:lvl w:ilvl="2" w:tplc="7034003C">
      <w:start w:val="1"/>
      <w:numFmt w:val="bullet"/>
      <w:lvlText w:val=""/>
      <w:lvlJc w:val="left"/>
      <w:pPr>
        <w:ind w:left="2160" w:hanging="360"/>
      </w:pPr>
      <w:rPr>
        <w:rFonts w:ascii="Wingdings" w:hAnsi="Wingdings" w:hint="default"/>
      </w:rPr>
    </w:lvl>
    <w:lvl w:ilvl="3" w:tplc="780E3870">
      <w:start w:val="1"/>
      <w:numFmt w:val="bullet"/>
      <w:lvlText w:val=""/>
      <w:lvlJc w:val="left"/>
      <w:pPr>
        <w:ind w:left="2880" w:hanging="360"/>
      </w:pPr>
      <w:rPr>
        <w:rFonts w:ascii="Symbol" w:hAnsi="Symbol" w:hint="default"/>
      </w:rPr>
    </w:lvl>
    <w:lvl w:ilvl="4" w:tplc="830CD886">
      <w:start w:val="1"/>
      <w:numFmt w:val="bullet"/>
      <w:lvlText w:val="o"/>
      <w:lvlJc w:val="left"/>
      <w:pPr>
        <w:ind w:left="3600" w:hanging="360"/>
      </w:pPr>
      <w:rPr>
        <w:rFonts w:ascii="Courier New" w:hAnsi="Courier New" w:hint="default"/>
      </w:rPr>
    </w:lvl>
    <w:lvl w:ilvl="5" w:tplc="3A205C24">
      <w:start w:val="1"/>
      <w:numFmt w:val="bullet"/>
      <w:lvlText w:val=""/>
      <w:lvlJc w:val="left"/>
      <w:pPr>
        <w:ind w:left="4320" w:hanging="360"/>
      </w:pPr>
      <w:rPr>
        <w:rFonts w:ascii="Wingdings" w:hAnsi="Wingdings" w:hint="default"/>
      </w:rPr>
    </w:lvl>
    <w:lvl w:ilvl="6" w:tplc="31B66852">
      <w:start w:val="1"/>
      <w:numFmt w:val="bullet"/>
      <w:lvlText w:val=""/>
      <w:lvlJc w:val="left"/>
      <w:pPr>
        <w:ind w:left="5040" w:hanging="360"/>
      </w:pPr>
      <w:rPr>
        <w:rFonts w:ascii="Symbol" w:hAnsi="Symbol" w:hint="default"/>
      </w:rPr>
    </w:lvl>
    <w:lvl w:ilvl="7" w:tplc="A574DB60">
      <w:start w:val="1"/>
      <w:numFmt w:val="bullet"/>
      <w:lvlText w:val="o"/>
      <w:lvlJc w:val="left"/>
      <w:pPr>
        <w:ind w:left="5760" w:hanging="360"/>
      </w:pPr>
      <w:rPr>
        <w:rFonts w:ascii="Courier New" w:hAnsi="Courier New" w:hint="default"/>
      </w:rPr>
    </w:lvl>
    <w:lvl w:ilvl="8" w:tplc="A4468EB6">
      <w:start w:val="1"/>
      <w:numFmt w:val="bullet"/>
      <w:lvlText w:val=""/>
      <w:lvlJc w:val="left"/>
      <w:pPr>
        <w:ind w:left="6480" w:hanging="360"/>
      </w:pPr>
      <w:rPr>
        <w:rFonts w:ascii="Wingdings" w:hAnsi="Wingdings" w:hint="default"/>
      </w:rPr>
    </w:lvl>
  </w:abstractNum>
  <w:abstractNum w:abstractNumId="144" w15:restartNumberingAfterBreak="0">
    <w:nsid w:val="681FFBC7"/>
    <w:multiLevelType w:val="hybridMultilevel"/>
    <w:tmpl w:val="BC300F48"/>
    <w:lvl w:ilvl="0" w:tplc="A3022732">
      <w:start w:val="1"/>
      <w:numFmt w:val="bullet"/>
      <w:lvlText w:val=""/>
      <w:lvlJc w:val="left"/>
      <w:pPr>
        <w:ind w:left="720" w:hanging="360"/>
      </w:pPr>
      <w:rPr>
        <w:rFonts w:ascii="Symbol" w:hAnsi="Symbol" w:hint="default"/>
      </w:rPr>
    </w:lvl>
    <w:lvl w:ilvl="1" w:tplc="185CC0BA">
      <w:start w:val="1"/>
      <w:numFmt w:val="bullet"/>
      <w:lvlText w:val="o"/>
      <w:lvlJc w:val="left"/>
      <w:pPr>
        <w:ind w:left="1440" w:hanging="360"/>
      </w:pPr>
      <w:rPr>
        <w:rFonts w:ascii="Courier New" w:hAnsi="Courier New" w:hint="default"/>
      </w:rPr>
    </w:lvl>
    <w:lvl w:ilvl="2" w:tplc="45728C88">
      <w:start w:val="1"/>
      <w:numFmt w:val="bullet"/>
      <w:lvlText w:val=""/>
      <w:lvlJc w:val="left"/>
      <w:pPr>
        <w:ind w:left="2160" w:hanging="360"/>
      </w:pPr>
      <w:rPr>
        <w:rFonts w:ascii="Wingdings" w:hAnsi="Wingdings" w:hint="default"/>
      </w:rPr>
    </w:lvl>
    <w:lvl w:ilvl="3" w:tplc="C7547846">
      <w:start w:val="1"/>
      <w:numFmt w:val="bullet"/>
      <w:lvlText w:val=""/>
      <w:lvlJc w:val="left"/>
      <w:pPr>
        <w:ind w:left="2880" w:hanging="360"/>
      </w:pPr>
      <w:rPr>
        <w:rFonts w:ascii="Symbol" w:hAnsi="Symbol" w:hint="default"/>
      </w:rPr>
    </w:lvl>
    <w:lvl w:ilvl="4" w:tplc="B3D6C218">
      <w:start w:val="1"/>
      <w:numFmt w:val="bullet"/>
      <w:lvlText w:val="o"/>
      <w:lvlJc w:val="left"/>
      <w:pPr>
        <w:ind w:left="3600" w:hanging="360"/>
      </w:pPr>
      <w:rPr>
        <w:rFonts w:ascii="Courier New" w:hAnsi="Courier New" w:hint="default"/>
      </w:rPr>
    </w:lvl>
    <w:lvl w:ilvl="5" w:tplc="9FA4C846">
      <w:start w:val="1"/>
      <w:numFmt w:val="bullet"/>
      <w:lvlText w:val=""/>
      <w:lvlJc w:val="left"/>
      <w:pPr>
        <w:ind w:left="4320" w:hanging="360"/>
      </w:pPr>
      <w:rPr>
        <w:rFonts w:ascii="Wingdings" w:hAnsi="Wingdings" w:hint="default"/>
      </w:rPr>
    </w:lvl>
    <w:lvl w:ilvl="6" w:tplc="A170C0AC">
      <w:start w:val="1"/>
      <w:numFmt w:val="bullet"/>
      <w:lvlText w:val=""/>
      <w:lvlJc w:val="left"/>
      <w:pPr>
        <w:ind w:left="5040" w:hanging="360"/>
      </w:pPr>
      <w:rPr>
        <w:rFonts w:ascii="Symbol" w:hAnsi="Symbol" w:hint="default"/>
      </w:rPr>
    </w:lvl>
    <w:lvl w:ilvl="7" w:tplc="1B1C7B38">
      <w:start w:val="1"/>
      <w:numFmt w:val="bullet"/>
      <w:lvlText w:val="o"/>
      <w:lvlJc w:val="left"/>
      <w:pPr>
        <w:ind w:left="5760" w:hanging="360"/>
      </w:pPr>
      <w:rPr>
        <w:rFonts w:ascii="Courier New" w:hAnsi="Courier New" w:hint="default"/>
      </w:rPr>
    </w:lvl>
    <w:lvl w:ilvl="8" w:tplc="B43ABCAA">
      <w:start w:val="1"/>
      <w:numFmt w:val="bullet"/>
      <w:lvlText w:val=""/>
      <w:lvlJc w:val="left"/>
      <w:pPr>
        <w:ind w:left="6480" w:hanging="360"/>
      </w:pPr>
      <w:rPr>
        <w:rFonts w:ascii="Wingdings" w:hAnsi="Wingdings" w:hint="default"/>
      </w:rPr>
    </w:lvl>
  </w:abstractNum>
  <w:abstractNum w:abstractNumId="145" w15:restartNumberingAfterBreak="0">
    <w:nsid w:val="68DDB577"/>
    <w:multiLevelType w:val="hybridMultilevel"/>
    <w:tmpl w:val="EDD48360"/>
    <w:lvl w:ilvl="0" w:tplc="A33E0D9C">
      <w:start w:val="1"/>
      <w:numFmt w:val="bullet"/>
      <w:lvlText w:val=""/>
      <w:lvlJc w:val="left"/>
      <w:pPr>
        <w:ind w:left="720" w:hanging="360"/>
      </w:pPr>
      <w:rPr>
        <w:rFonts w:ascii="Symbol" w:hAnsi="Symbol" w:hint="default"/>
      </w:rPr>
    </w:lvl>
    <w:lvl w:ilvl="1" w:tplc="907EB2DC">
      <w:start w:val="1"/>
      <w:numFmt w:val="bullet"/>
      <w:lvlText w:val="o"/>
      <w:lvlJc w:val="left"/>
      <w:pPr>
        <w:ind w:left="1440" w:hanging="360"/>
      </w:pPr>
      <w:rPr>
        <w:rFonts w:ascii="Courier New" w:hAnsi="Courier New" w:hint="default"/>
      </w:rPr>
    </w:lvl>
    <w:lvl w:ilvl="2" w:tplc="271A7506">
      <w:start w:val="1"/>
      <w:numFmt w:val="bullet"/>
      <w:lvlText w:val=""/>
      <w:lvlJc w:val="left"/>
      <w:pPr>
        <w:ind w:left="2160" w:hanging="360"/>
      </w:pPr>
      <w:rPr>
        <w:rFonts w:ascii="Wingdings" w:hAnsi="Wingdings" w:hint="default"/>
      </w:rPr>
    </w:lvl>
    <w:lvl w:ilvl="3" w:tplc="ED44F24A">
      <w:start w:val="1"/>
      <w:numFmt w:val="bullet"/>
      <w:lvlText w:val=""/>
      <w:lvlJc w:val="left"/>
      <w:pPr>
        <w:ind w:left="2880" w:hanging="360"/>
      </w:pPr>
      <w:rPr>
        <w:rFonts w:ascii="Symbol" w:hAnsi="Symbol" w:hint="default"/>
      </w:rPr>
    </w:lvl>
    <w:lvl w:ilvl="4" w:tplc="8754467A">
      <w:start w:val="1"/>
      <w:numFmt w:val="bullet"/>
      <w:lvlText w:val="o"/>
      <w:lvlJc w:val="left"/>
      <w:pPr>
        <w:ind w:left="3600" w:hanging="360"/>
      </w:pPr>
      <w:rPr>
        <w:rFonts w:ascii="Courier New" w:hAnsi="Courier New" w:hint="default"/>
      </w:rPr>
    </w:lvl>
    <w:lvl w:ilvl="5" w:tplc="118223C2">
      <w:start w:val="1"/>
      <w:numFmt w:val="bullet"/>
      <w:lvlText w:val=""/>
      <w:lvlJc w:val="left"/>
      <w:pPr>
        <w:ind w:left="4320" w:hanging="360"/>
      </w:pPr>
      <w:rPr>
        <w:rFonts w:ascii="Wingdings" w:hAnsi="Wingdings" w:hint="default"/>
      </w:rPr>
    </w:lvl>
    <w:lvl w:ilvl="6" w:tplc="1C7067A4">
      <w:start w:val="1"/>
      <w:numFmt w:val="bullet"/>
      <w:lvlText w:val=""/>
      <w:lvlJc w:val="left"/>
      <w:pPr>
        <w:ind w:left="5040" w:hanging="360"/>
      </w:pPr>
      <w:rPr>
        <w:rFonts w:ascii="Symbol" w:hAnsi="Symbol" w:hint="default"/>
      </w:rPr>
    </w:lvl>
    <w:lvl w:ilvl="7" w:tplc="7174EF82">
      <w:start w:val="1"/>
      <w:numFmt w:val="bullet"/>
      <w:lvlText w:val="o"/>
      <w:lvlJc w:val="left"/>
      <w:pPr>
        <w:ind w:left="5760" w:hanging="360"/>
      </w:pPr>
      <w:rPr>
        <w:rFonts w:ascii="Courier New" w:hAnsi="Courier New" w:hint="default"/>
      </w:rPr>
    </w:lvl>
    <w:lvl w:ilvl="8" w:tplc="FB327348">
      <w:start w:val="1"/>
      <w:numFmt w:val="bullet"/>
      <w:lvlText w:val=""/>
      <w:lvlJc w:val="left"/>
      <w:pPr>
        <w:ind w:left="6480" w:hanging="360"/>
      </w:pPr>
      <w:rPr>
        <w:rFonts w:ascii="Wingdings" w:hAnsi="Wingdings" w:hint="default"/>
      </w:rPr>
    </w:lvl>
  </w:abstractNum>
  <w:abstractNum w:abstractNumId="146" w15:restartNumberingAfterBreak="0">
    <w:nsid w:val="6955601C"/>
    <w:multiLevelType w:val="hybridMultilevel"/>
    <w:tmpl w:val="7B14262A"/>
    <w:lvl w:ilvl="0" w:tplc="96141834">
      <w:start w:val="1"/>
      <w:numFmt w:val="bullet"/>
      <w:lvlText w:val=""/>
      <w:lvlJc w:val="left"/>
      <w:pPr>
        <w:ind w:left="720" w:hanging="360"/>
      </w:pPr>
      <w:rPr>
        <w:rFonts w:ascii="Symbol" w:hAnsi="Symbol" w:hint="default"/>
      </w:rPr>
    </w:lvl>
    <w:lvl w:ilvl="1" w:tplc="D6840144">
      <w:start w:val="1"/>
      <w:numFmt w:val="bullet"/>
      <w:lvlText w:val="o"/>
      <w:lvlJc w:val="left"/>
      <w:pPr>
        <w:ind w:left="1440" w:hanging="360"/>
      </w:pPr>
      <w:rPr>
        <w:rFonts w:ascii="Courier New" w:hAnsi="Courier New" w:hint="default"/>
      </w:rPr>
    </w:lvl>
    <w:lvl w:ilvl="2" w:tplc="C54ECCB4">
      <w:start w:val="1"/>
      <w:numFmt w:val="bullet"/>
      <w:lvlText w:val=""/>
      <w:lvlJc w:val="left"/>
      <w:pPr>
        <w:ind w:left="2160" w:hanging="360"/>
      </w:pPr>
      <w:rPr>
        <w:rFonts w:ascii="Wingdings" w:hAnsi="Wingdings" w:hint="default"/>
      </w:rPr>
    </w:lvl>
    <w:lvl w:ilvl="3" w:tplc="C2ACDD48">
      <w:start w:val="1"/>
      <w:numFmt w:val="bullet"/>
      <w:lvlText w:val=""/>
      <w:lvlJc w:val="left"/>
      <w:pPr>
        <w:ind w:left="2880" w:hanging="360"/>
      </w:pPr>
      <w:rPr>
        <w:rFonts w:ascii="Symbol" w:hAnsi="Symbol" w:hint="default"/>
      </w:rPr>
    </w:lvl>
    <w:lvl w:ilvl="4" w:tplc="9F1A4F92">
      <w:start w:val="1"/>
      <w:numFmt w:val="bullet"/>
      <w:lvlText w:val="o"/>
      <w:lvlJc w:val="left"/>
      <w:pPr>
        <w:ind w:left="3600" w:hanging="360"/>
      </w:pPr>
      <w:rPr>
        <w:rFonts w:ascii="Courier New" w:hAnsi="Courier New" w:hint="default"/>
      </w:rPr>
    </w:lvl>
    <w:lvl w:ilvl="5" w:tplc="ED546020">
      <w:start w:val="1"/>
      <w:numFmt w:val="bullet"/>
      <w:lvlText w:val=""/>
      <w:lvlJc w:val="left"/>
      <w:pPr>
        <w:ind w:left="4320" w:hanging="360"/>
      </w:pPr>
      <w:rPr>
        <w:rFonts w:ascii="Wingdings" w:hAnsi="Wingdings" w:hint="default"/>
      </w:rPr>
    </w:lvl>
    <w:lvl w:ilvl="6" w:tplc="49384228">
      <w:start w:val="1"/>
      <w:numFmt w:val="bullet"/>
      <w:lvlText w:val=""/>
      <w:lvlJc w:val="left"/>
      <w:pPr>
        <w:ind w:left="5040" w:hanging="360"/>
      </w:pPr>
      <w:rPr>
        <w:rFonts w:ascii="Symbol" w:hAnsi="Symbol" w:hint="default"/>
      </w:rPr>
    </w:lvl>
    <w:lvl w:ilvl="7" w:tplc="5A84E22E">
      <w:start w:val="1"/>
      <w:numFmt w:val="bullet"/>
      <w:lvlText w:val="o"/>
      <w:lvlJc w:val="left"/>
      <w:pPr>
        <w:ind w:left="5760" w:hanging="360"/>
      </w:pPr>
      <w:rPr>
        <w:rFonts w:ascii="Courier New" w:hAnsi="Courier New" w:hint="default"/>
      </w:rPr>
    </w:lvl>
    <w:lvl w:ilvl="8" w:tplc="9A0ADF54">
      <w:start w:val="1"/>
      <w:numFmt w:val="bullet"/>
      <w:lvlText w:val=""/>
      <w:lvlJc w:val="left"/>
      <w:pPr>
        <w:ind w:left="6480" w:hanging="360"/>
      </w:pPr>
      <w:rPr>
        <w:rFonts w:ascii="Wingdings" w:hAnsi="Wingdings" w:hint="default"/>
      </w:rPr>
    </w:lvl>
  </w:abstractNum>
  <w:abstractNum w:abstractNumId="147" w15:restartNumberingAfterBreak="0">
    <w:nsid w:val="69CD1FB2"/>
    <w:multiLevelType w:val="hybridMultilevel"/>
    <w:tmpl w:val="DFD4574E"/>
    <w:lvl w:ilvl="0" w:tplc="AC70C262">
      <w:start w:val="1"/>
      <w:numFmt w:val="decimal"/>
      <w:lvlText w:val="•"/>
      <w:lvlJc w:val="left"/>
      <w:pPr>
        <w:ind w:left="720" w:hanging="360"/>
      </w:pPr>
    </w:lvl>
    <w:lvl w:ilvl="1" w:tplc="A2C045BC">
      <w:start w:val="1"/>
      <w:numFmt w:val="lowerLetter"/>
      <w:lvlText w:val="%2."/>
      <w:lvlJc w:val="left"/>
      <w:pPr>
        <w:ind w:left="1440" w:hanging="360"/>
      </w:pPr>
    </w:lvl>
    <w:lvl w:ilvl="2" w:tplc="C81A0506">
      <w:start w:val="1"/>
      <w:numFmt w:val="lowerRoman"/>
      <w:lvlText w:val="%3."/>
      <w:lvlJc w:val="right"/>
      <w:pPr>
        <w:ind w:left="2160" w:hanging="180"/>
      </w:pPr>
    </w:lvl>
    <w:lvl w:ilvl="3" w:tplc="F8AEE102">
      <w:start w:val="1"/>
      <w:numFmt w:val="decimal"/>
      <w:lvlText w:val="%4."/>
      <w:lvlJc w:val="left"/>
      <w:pPr>
        <w:ind w:left="2880" w:hanging="360"/>
      </w:pPr>
    </w:lvl>
    <w:lvl w:ilvl="4" w:tplc="B3E61A30">
      <w:start w:val="1"/>
      <w:numFmt w:val="lowerLetter"/>
      <w:lvlText w:val="%5."/>
      <w:lvlJc w:val="left"/>
      <w:pPr>
        <w:ind w:left="3600" w:hanging="360"/>
      </w:pPr>
    </w:lvl>
    <w:lvl w:ilvl="5" w:tplc="FD567722">
      <w:start w:val="1"/>
      <w:numFmt w:val="lowerRoman"/>
      <w:lvlText w:val="%6."/>
      <w:lvlJc w:val="right"/>
      <w:pPr>
        <w:ind w:left="4320" w:hanging="180"/>
      </w:pPr>
    </w:lvl>
    <w:lvl w:ilvl="6" w:tplc="CAA84ACC">
      <w:start w:val="1"/>
      <w:numFmt w:val="decimal"/>
      <w:lvlText w:val="%7."/>
      <w:lvlJc w:val="left"/>
      <w:pPr>
        <w:ind w:left="5040" w:hanging="360"/>
      </w:pPr>
    </w:lvl>
    <w:lvl w:ilvl="7" w:tplc="CCA8EB3A">
      <w:start w:val="1"/>
      <w:numFmt w:val="lowerLetter"/>
      <w:lvlText w:val="%8."/>
      <w:lvlJc w:val="left"/>
      <w:pPr>
        <w:ind w:left="5760" w:hanging="360"/>
      </w:pPr>
    </w:lvl>
    <w:lvl w:ilvl="8" w:tplc="9440F9B2">
      <w:start w:val="1"/>
      <w:numFmt w:val="lowerRoman"/>
      <w:lvlText w:val="%9."/>
      <w:lvlJc w:val="right"/>
      <w:pPr>
        <w:ind w:left="6480" w:hanging="180"/>
      </w:pPr>
    </w:lvl>
  </w:abstractNum>
  <w:abstractNum w:abstractNumId="148" w15:restartNumberingAfterBreak="0">
    <w:nsid w:val="6A55D542"/>
    <w:multiLevelType w:val="hybridMultilevel"/>
    <w:tmpl w:val="FC7CD0AE"/>
    <w:lvl w:ilvl="0" w:tplc="302440FE">
      <w:start w:val="1"/>
      <w:numFmt w:val="bullet"/>
      <w:lvlText w:val=""/>
      <w:lvlJc w:val="left"/>
      <w:pPr>
        <w:ind w:left="720" w:hanging="360"/>
      </w:pPr>
      <w:rPr>
        <w:rFonts w:ascii="Symbol" w:hAnsi="Symbol" w:hint="default"/>
      </w:rPr>
    </w:lvl>
    <w:lvl w:ilvl="1" w:tplc="A8266886">
      <w:start w:val="1"/>
      <w:numFmt w:val="bullet"/>
      <w:lvlText w:val="o"/>
      <w:lvlJc w:val="left"/>
      <w:pPr>
        <w:ind w:left="1440" w:hanging="360"/>
      </w:pPr>
      <w:rPr>
        <w:rFonts w:ascii="Courier New" w:hAnsi="Courier New" w:hint="default"/>
      </w:rPr>
    </w:lvl>
    <w:lvl w:ilvl="2" w:tplc="597E93A6">
      <w:start w:val="1"/>
      <w:numFmt w:val="bullet"/>
      <w:lvlText w:val=""/>
      <w:lvlJc w:val="left"/>
      <w:pPr>
        <w:ind w:left="2160" w:hanging="360"/>
      </w:pPr>
      <w:rPr>
        <w:rFonts w:ascii="Wingdings" w:hAnsi="Wingdings" w:hint="default"/>
      </w:rPr>
    </w:lvl>
    <w:lvl w:ilvl="3" w:tplc="CAA6F5DC">
      <w:start w:val="1"/>
      <w:numFmt w:val="bullet"/>
      <w:lvlText w:val=""/>
      <w:lvlJc w:val="left"/>
      <w:pPr>
        <w:ind w:left="2880" w:hanging="360"/>
      </w:pPr>
      <w:rPr>
        <w:rFonts w:ascii="Symbol" w:hAnsi="Symbol" w:hint="default"/>
      </w:rPr>
    </w:lvl>
    <w:lvl w:ilvl="4" w:tplc="BEDC7E62">
      <w:start w:val="1"/>
      <w:numFmt w:val="bullet"/>
      <w:lvlText w:val="o"/>
      <w:lvlJc w:val="left"/>
      <w:pPr>
        <w:ind w:left="3600" w:hanging="360"/>
      </w:pPr>
      <w:rPr>
        <w:rFonts w:ascii="Courier New" w:hAnsi="Courier New" w:hint="default"/>
      </w:rPr>
    </w:lvl>
    <w:lvl w:ilvl="5" w:tplc="1662056E">
      <w:start w:val="1"/>
      <w:numFmt w:val="bullet"/>
      <w:lvlText w:val=""/>
      <w:lvlJc w:val="left"/>
      <w:pPr>
        <w:ind w:left="4320" w:hanging="360"/>
      </w:pPr>
      <w:rPr>
        <w:rFonts w:ascii="Wingdings" w:hAnsi="Wingdings" w:hint="default"/>
      </w:rPr>
    </w:lvl>
    <w:lvl w:ilvl="6" w:tplc="973EAB2E">
      <w:start w:val="1"/>
      <w:numFmt w:val="bullet"/>
      <w:lvlText w:val=""/>
      <w:lvlJc w:val="left"/>
      <w:pPr>
        <w:ind w:left="5040" w:hanging="360"/>
      </w:pPr>
      <w:rPr>
        <w:rFonts w:ascii="Symbol" w:hAnsi="Symbol" w:hint="default"/>
      </w:rPr>
    </w:lvl>
    <w:lvl w:ilvl="7" w:tplc="960AABFE">
      <w:start w:val="1"/>
      <w:numFmt w:val="bullet"/>
      <w:lvlText w:val="o"/>
      <w:lvlJc w:val="left"/>
      <w:pPr>
        <w:ind w:left="5760" w:hanging="360"/>
      </w:pPr>
      <w:rPr>
        <w:rFonts w:ascii="Courier New" w:hAnsi="Courier New" w:hint="default"/>
      </w:rPr>
    </w:lvl>
    <w:lvl w:ilvl="8" w:tplc="DAF6ACC8">
      <w:start w:val="1"/>
      <w:numFmt w:val="bullet"/>
      <w:lvlText w:val=""/>
      <w:lvlJc w:val="left"/>
      <w:pPr>
        <w:ind w:left="6480" w:hanging="360"/>
      </w:pPr>
      <w:rPr>
        <w:rFonts w:ascii="Wingdings" w:hAnsi="Wingdings" w:hint="default"/>
      </w:rPr>
    </w:lvl>
  </w:abstractNum>
  <w:abstractNum w:abstractNumId="149" w15:restartNumberingAfterBreak="0">
    <w:nsid w:val="6A967F78"/>
    <w:multiLevelType w:val="hybridMultilevel"/>
    <w:tmpl w:val="A82C4F1A"/>
    <w:lvl w:ilvl="0" w:tplc="E766FADC">
      <w:start w:val="1"/>
      <w:numFmt w:val="bullet"/>
      <w:lvlText w:val=""/>
      <w:lvlJc w:val="left"/>
      <w:pPr>
        <w:ind w:left="720" w:hanging="360"/>
      </w:pPr>
      <w:rPr>
        <w:rFonts w:ascii="Symbol" w:hAnsi="Symbol" w:hint="default"/>
      </w:rPr>
    </w:lvl>
    <w:lvl w:ilvl="1" w:tplc="53C2C384">
      <w:start w:val="1"/>
      <w:numFmt w:val="bullet"/>
      <w:lvlText w:val="o"/>
      <w:lvlJc w:val="left"/>
      <w:pPr>
        <w:ind w:left="1440" w:hanging="360"/>
      </w:pPr>
      <w:rPr>
        <w:rFonts w:ascii="Courier New" w:hAnsi="Courier New" w:hint="default"/>
      </w:rPr>
    </w:lvl>
    <w:lvl w:ilvl="2" w:tplc="357E86E2">
      <w:start w:val="1"/>
      <w:numFmt w:val="bullet"/>
      <w:lvlText w:val=""/>
      <w:lvlJc w:val="left"/>
      <w:pPr>
        <w:ind w:left="2160" w:hanging="360"/>
      </w:pPr>
      <w:rPr>
        <w:rFonts w:ascii="Wingdings" w:hAnsi="Wingdings" w:hint="default"/>
      </w:rPr>
    </w:lvl>
    <w:lvl w:ilvl="3" w:tplc="FD02FDDA">
      <w:start w:val="1"/>
      <w:numFmt w:val="bullet"/>
      <w:lvlText w:val=""/>
      <w:lvlJc w:val="left"/>
      <w:pPr>
        <w:ind w:left="2880" w:hanging="360"/>
      </w:pPr>
      <w:rPr>
        <w:rFonts w:ascii="Symbol" w:hAnsi="Symbol" w:hint="default"/>
      </w:rPr>
    </w:lvl>
    <w:lvl w:ilvl="4" w:tplc="34A4CBC8">
      <w:start w:val="1"/>
      <w:numFmt w:val="bullet"/>
      <w:lvlText w:val="o"/>
      <w:lvlJc w:val="left"/>
      <w:pPr>
        <w:ind w:left="3600" w:hanging="360"/>
      </w:pPr>
      <w:rPr>
        <w:rFonts w:ascii="Courier New" w:hAnsi="Courier New" w:hint="default"/>
      </w:rPr>
    </w:lvl>
    <w:lvl w:ilvl="5" w:tplc="35B248F0">
      <w:start w:val="1"/>
      <w:numFmt w:val="bullet"/>
      <w:lvlText w:val=""/>
      <w:lvlJc w:val="left"/>
      <w:pPr>
        <w:ind w:left="4320" w:hanging="360"/>
      </w:pPr>
      <w:rPr>
        <w:rFonts w:ascii="Wingdings" w:hAnsi="Wingdings" w:hint="default"/>
      </w:rPr>
    </w:lvl>
    <w:lvl w:ilvl="6" w:tplc="B054F862">
      <w:start w:val="1"/>
      <w:numFmt w:val="bullet"/>
      <w:lvlText w:val=""/>
      <w:lvlJc w:val="left"/>
      <w:pPr>
        <w:ind w:left="5040" w:hanging="360"/>
      </w:pPr>
      <w:rPr>
        <w:rFonts w:ascii="Symbol" w:hAnsi="Symbol" w:hint="default"/>
      </w:rPr>
    </w:lvl>
    <w:lvl w:ilvl="7" w:tplc="66CC06E4">
      <w:start w:val="1"/>
      <w:numFmt w:val="bullet"/>
      <w:lvlText w:val="o"/>
      <w:lvlJc w:val="left"/>
      <w:pPr>
        <w:ind w:left="5760" w:hanging="360"/>
      </w:pPr>
      <w:rPr>
        <w:rFonts w:ascii="Courier New" w:hAnsi="Courier New" w:hint="default"/>
      </w:rPr>
    </w:lvl>
    <w:lvl w:ilvl="8" w:tplc="A63AA17C">
      <w:start w:val="1"/>
      <w:numFmt w:val="bullet"/>
      <w:lvlText w:val=""/>
      <w:lvlJc w:val="left"/>
      <w:pPr>
        <w:ind w:left="6480" w:hanging="360"/>
      </w:pPr>
      <w:rPr>
        <w:rFonts w:ascii="Wingdings" w:hAnsi="Wingdings" w:hint="default"/>
      </w:rPr>
    </w:lvl>
  </w:abstractNum>
  <w:abstractNum w:abstractNumId="150" w15:restartNumberingAfterBreak="0">
    <w:nsid w:val="6AFC4E41"/>
    <w:multiLevelType w:val="hybridMultilevel"/>
    <w:tmpl w:val="0C7E8DE0"/>
    <w:lvl w:ilvl="0" w:tplc="7208F536">
      <w:start w:val="1"/>
      <w:numFmt w:val="bullet"/>
      <w:lvlText w:val=""/>
      <w:lvlJc w:val="left"/>
      <w:pPr>
        <w:ind w:left="720" w:hanging="360"/>
      </w:pPr>
      <w:rPr>
        <w:rFonts w:ascii="Symbol" w:hAnsi="Symbol" w:hint="default"/>
      </w:rPr>
    </w:lvl>
    <w:lvl w:ilvl="1" w:tplc="CB7C08A0">
      <w:start w:val="1"/>
      <w:numFmt w:val="bullet"/>
      <w:lvlText w:val="o"/>
      <w:lvlJc w:val="left"/>
      <w:pPr>
        <w:ind w:left="1440" w:hanging="360"/>
      </w:pPr>
      <w:rPr>
        <w:rFonts w:ascii="&quot;Courier New&quot;" w:hAnsi="&quot;Courier New&quot;" w:hint="default"/>
      </w:rPr>
    </w:lvl>
    <w:lvl w:ilvl="2" w:tplc="3E64E7B0">
      <w:start w:val="1"/>
      <w:numFmt w:val="bullet"/>
      <w:lvlText w:val=""/>
      <w:lvlJc w:val="left"/>
      <w:pPr>
        <w:ind w:left="2160" w:hanging="360"/>
      </w:pPr>
      <w:rPr>
        <w:rFonts w:ascii="Wingdings" w:hAnsi="Wingdings" w:hint="default"/>
      </w:rPr>
    </w:lvl>
    <w:lvl w:ilvl="3" w:tplc="02806404">
      <w:start w:val="1"/>
      <w:numFmt w:val="bullet"/>
      <w:lvlText w:val=""/>
      <w:lvlJc w:val="left"/>
      <w:pPr>
        <w:ind w:left="2880" w:hanging="360"/>
      </w:pPr>
      <w:rPr>
        <w:rFonts w:ascii="Symbol" w:hAnsi="Symbol" w:hint="default"/>
      </w:rPr>
    </w:lvl>
    <w:lvl w:ilvl="4" w:tplc="6D0A9AC8">
      <w:start w:val="1"/>
      <w:numFmt w:val="bullet"/>
      <w:lvlText w:val="o"/>
      <w:lvlJc w:val="left"/>
      <w:pPr>
        <w:ind w:left="3600" w:hanging="360"/>
      </w:pPr>
      <w:rPr>
        <w:rFonts w:ascii="Courier New" w:hAnsi="Courier New" w:hint="default"/>
      </w:rPr>
    </w:lvl>
    <w:lvl w:ilvl="5" w:tplc="8918DFC2">
      <w:start w:val="1"/>
      <w:numFmt w:val="bullet"/>
      <w:lvlText w:val=""/>
      <w:lvlJc w:val="left"/>
      <w:pPr>
        <w:ind w:left="4320" w:hanging="360"/>
      </w:pPr>
      <w:rPr>
        <w:rFonts w:ascii="Wingdings" w:hAnsi="Wingdings" w:hint="default"/>
      </w:rPr>
    </w:lvl>
    <w:lvl w:ilvl="6" w:tplc="C73E4AB2">
      <w:start w:val="1"/>
      <w:numFmt w:val="bullet"/>
      <w:lvlText w:val=""/>
      <w:lvlJc w:val="left"/>
      <w:pPr>
        <w:ind w:left="5040" w:hanging="360"/>
      </w:pPr>
      <w:rPr>
        <w:rFonts w:ascii="Symbol" w:hAnsi="Symbol" w:hint="default"/>
      </w:rPr>
    </w:lvl>
    <w:lvl w:ilvl="7" w:tplc="1928685C">
      <w:start w:val="1"/>
      <w:numFmt w:val="bullet"/>
      <w:lvlText w:val="o"/>
      <w:lvlJc w:val="left"/>
      <w:pPr>
        <w:ind w:left="5760" w:hanging="360"/>
      </w:pPr>
      <w:rPr>
        <w:rFonts w:ascii="Courier New" w:hAnsi="Courier New" w:hint="default"/>
      </w:rPr>
    </w:lvl>
    <w:lvl w:ilvl="8" w:tplc="2EB8B4C8">
      <w:start w:val="1"/>
      <w:numFmt w:val="bullet"/>
      <w:lvlText w:val=""/>
      <w:lvlJc w:val="left"/>
      <w:pPr>
        <w:ind w:left="6480" w:hanging="360"/>
      </w:pPr>
      <w:rPr>
        <w:rFonts w:ascii="Wingdings" w:hAnsi="Wingdings" w:hint="default"/>
      </w:rPr>
    </w:lvl>
  </w:abstractNum>
  <w:abstractNum w:abstractNumId="151" w15:restartNumberingAfterBreak="0">
    <w:nsid w:val="6FF31B92"/>
    <w:multiLevelType w:val="hybridMultilevel"/>
    <w:tmpl w:val="49629826"/>
    <w:lvl w:ilvl="0" w:tplc="6678858E">
      <w:start w:val="1"/>
      <w:numFmt w:val="bullet"/>
      <w:lvlText w:val=""/>
      <w:lvlJc w:val="left"/>
      <w:pPr>
        <w:ind w:left="720" w:hanging="360"/>
      </w:pPr>
      <w:rPr>
        <w:rFonts w:ascii="Symbol" w:hAnsi="Symbol" w:hint="default"/>
      </w:rPr>
    </w:lvl>
    <w:lvl w:ilvl="1" w:tplc="3FF64076">
      <w:start w:val="1"/>
      <w:numFmt w:val="bullet"/>
      <w:lvlText w:val="•"/>
      <w:lvlJc w:val="left"/>
      <w:pPr>
        <w:ind w:left="1080" w:hanging="360"/>
      </w:pPr>
      <w:rPr>
        <w:rFonts w:ascii="Arial" w:hAnsi="Arial" w:hint="default"/>
      </w:rPr>
    </w:lvl>
    <w:lvl w:ilvl="2" w:tplc="7AACB106">
      <w:start w:val="1"/>
      <w:numFmt w:val="bullet"/>
      <w:lvlText w:val=""/>
      <w:lvlJc w:val="left"/>
      <w:pPr>
        <w:ind w:left="2160" w:hanging="360"/>
      </w:pPr>
      <w:rPr>
        <w:rFonts w:ascii="Wingdings" w:hAnsi="Wingdings" w:hint="default"/>
      </w:rPr>
    </w:lvl>
    <w:lvl w:ilvl="3" w:tplc="D1368632">
      <w:start w:val="1"/>
      <w:numFmt w:val="bullet"/>
      <w:lvlText w:val=""/>
      <w:lvlJc w:val="left"/>
      <w:pPr>
        <w:ind w:left="2880" w:hanging="360"/>
      </w:pPr>
      <w:rPr>
        <w:rFonts w:ascii="Symbol" w:hAnsi="Symbol" w:hint="default"/>
      </w:rPr>
    </w:lvl>
    <w:lvl w:ilvl="4" w:tplc="A5541E8A">
      <w:start w:val="1"/>
      <w:numFmt w:val="bullet"/>
      <w:lvlText w:val="o"/>
      <w:lvlJc w:val="left"/>
      <w:pPr>
        <w:ind w:left="3600" w:hanging="360"/>
      </w:pPr>
      <w:rPr>
        <w:rFonts w:ascii="Courier New" w:hAnsi="Courier New" w:hint="default"/>
      </w:rPr>
    </w:lvl>
    <w:lvl w:ilvl="5" w:tplc="1FAC7894">
      <w:start w:val="1"/>
      <w:numFmt w:val="bullet"/>
      <w:lvlText w:val=""/>
      <w:lvlJc w:val="left"/>
      <w:pPr>
        <w:ind w:left="4320" w:hanging="360"/>
      </w:pPr>
      <w:rPr>
        <w:rFonts w:ascii="Wingdings" w:hAnsi="Wingdings" w:hint="default"/>
      </w:rPr>
    </w:lvl>
    <w:lvl w:ilvl="6" w:tplc="59882F40">
      <w:start w:val="1"/>
      <w:numFmt w:val="bullet"/>
      <w:lvlText w:val=""/>
      <w:lvlJc w:val="left"/>
      <w:pPr>
        <w:ind w:left="5040" w:hanging="360"/>
      </w:pPr>
      <w:rPr>
        <w:rFonts w:ascii="Symbol" w:hAnsi="Symbol" w:hint="default"/>
      </w:rPr>
    </w:lvl>
    <w:lvl w:ilvl="7" w:tplc="F5B82652">
      <w:start w:val="1"/>
      <w:numFmt w:val="bullet"/>
      <w:lvlText w:val="o"/>
      <w:lvlJc w:val="left"/>
      <w:pPr>
        <w:ind w:left="5760" w:hanging="360"/>
      </w:pPr>
      <w:rPr>
        <w:rFonts w:ascii="Courier New" w:hAnsi="Courier New" w:hint="default"/>
      </w:rPr>
    </w:lvl>
    <w:lvl w:ilvl="8" w:tplc="8C3A1320">
      <w:start w:val="1"/>
      <w:numFmt w:val="bullet"/>
      <w:lvlText w:val=""/>
      <w:lvlJc w:val="left"/>
      <w:pPr>
        <w:ind w:left="6480" w:hanging="360"/>
      </w:pPr>
      <w:rPr>
        <w:rFonts w:ascii="Wingdings" w:hAnsi="Wingdings" w:hint="default"/>
      </w:rPr>
    </w:lvl>
  </w:abstractNum>
  <w:abstractNum w:abstractNumId="152" w15:restartNumberingAfterBreak="0">
    <w:nsid w:val="70201DE0"/>
    <w:multiLevelType w:val="hybridMultilevel"/>
    <w:tmpl w:val="C16A84B4"/>
    <w:lvl w:ilvl="0" w:tplc="71066DB8">
      <w:start w:val="1"/>
      <w:numFmt w:val="bullet"/>
      <w:lvlText w:val=""/>
      <w:lvlJc w:val="left"/>
      <w:pPr>
        <w:ind w:left="720" w:hanging="360"/>
      </w:pPr>
      <w:rPr>
        <w:rFonts w:ascii="Symbol" w:hAnsi="Symbol" w:hint="default"/>
      </w:rPr>
    </w:lvl>
    <w:lvl w:ilvl="1" w:tplc="A894BCCA">
      <w:start w:val="1"/>
      <w:numFmt w:val="bullet"/>
      <w:lvlText w:val="•"/>
      <w:lvlJc w:val="left"/>
      <w:pPr>
        <w:ind w:left="1080" w:hanging="360"/>
      </w:pPr>
      <w:rPr>
        <w:rFonts w:ascii="Arial" w:hAnsi="Arial" w:hint="default"/>
      </w:rPr>
    </w:lvl>
    <w:lvl w:ilvl="2" w:tplc="363E5910">
      <w:start w:val="1"/>
      <w:numFmt w:val="bullet"/>
      <w:lvlText w:val=""/>
      <w:lvlJc w:val="left"/>
      <w:pPr>
        <w:ind w:left="2160" w:hanging="360"/>
      </w:pPr>
      <w:rPr>
        <w:rFonts w:ascii="Wingdings" w:hAnsi="Wingdings" w:hint="default"/>
      </w:rPr>
    </w:lvl>
    <w:lvl w:ilvl="3" w:tplc="3CAE4C0C">
      <w:start w:val="1"/>
      <w:numFmt w:val="bullet"/>
      <w:lvlText w:val=""/>
      <w:lvlJc w:val="left"/>
      <w:pPr>
        <w:ind w:left="2880" w:hanging="360"/>
      </w:pPr>
      <w:rPr>
        <w:rFonts w:ascii="Symbol" w:hAnsi="Symbol" w:hint="default"/>
      </w:rPr>
    </w:lvl>
    <w:lvl w:ilvl="4" w:tplc="C8F4D50E">
      <w:start w:val="1"/>
      <w:numFmt w:val="bullet"/>
      <w:lvlText w:val="o"/>
      <w:lvlJc w:val="left"/>
      <w:pPr>
        <w:ind w:left="3600" w:hanging="360"/>
      </w:pPr>
      <w:rPr>
        <w:rFonts w:ascii="Courier New" w:hAnsi="Courier New" w:hint="default"/>
      </w:rPr>
    </w:lvl>
    <w:lvl w:ilvl="5" w:tplc="0FE8997C">
      <w:start w:val="1"/>
      <w:numFmt w:val="bullet"/>
      <w:lvlText w:val=""/>
      <w:lvlJc w:val="left"/>
      <w:pPr>
        <w:ind w:left="4320" w:hanging="360"/>
      </w:pPr>
      <w:rPr>
        <w:rFonts w:ascii="Wingdings" w:hAnsi="Wingdings" w:hint="default"/>
      </w:rPr>
    </w:lvl>
    <w:lvl w:ilvl="6" w:tplc="B49E91D8">
      <w:start w:val="1"/>
      <w:numFmt w:val="bullet"/>
      <w:lvlText w:val=""/>
      <w:lvlJc w:val="left"/>
      <w:pPr>
        <w:ind w:left="5040" w:hanging="360"/>
      </w:pPr>
      <w:rPr>
        <w:rFonts w:ascii="Symbol" w:hAnsi="Symbol" w:hint="default"/>
      </w:rPr>
    </w:lvl>
    <w:lvl w:ilvl="7" w:tplc="6FE8AD32">
      <w:start w:val="1"/>
      <w:numFmt w:val="bullet"/>
      <w:lvlText w:val="o"/>
      <w:lvlJc w:val="left"/>
      <w:pPr>
        <w:ind w:left="5760" w:hanging="360"/>
      </w:pPr>
      <w:rPr>
        <w:rFonts w:ascii="Courier New" w:hAnsi="Courier New" w:hint="default"/>
      </w:rPr>
    </w:lvl>
    <w:lvl w:ilvl="8" w:tplc="FCD2AD36">
      <w:start w:val="1"/>
      <w:numFmt w:val="bullet"/>
      <w:lvlText w:val=""/>
      <w:lvlJc w:val="left"/>
      <w:pPr>
        <w:ind w:left="6480" w:hanging="360"/>
      </w:pPr>
      <w:rPr>
        <w:rFonts w:ascii="Wingdings" w:hAnsi="Wingdings" w:hint="default"/>
      </w:rPr>
    </w:lvl>
  </w:abstractNum>
  <w:abstractNum w:abstractNumId="153" w15:restartNumberingAfterBreak="0">
    <w:nsid w:val="722A2573"/>
    <w:multiLevelType w:val="hybridMultilevel"/>
    <w:tmpl w:val="2AE05EFA"/>
    <w:lvl w:ilvl="0" w:tplc="F6F60206">
      <w:start w:val="1"/>
      <w:numFmt w:val="bullet"/>
      <w:lvlText w:val=""/>
      <w:lvlJc w:val="left"/>
      <w:pPr>
        <w:ind w:left="720" w:hanging="360"/>
      </w:pPr>
      <w:rPr>
        <w:rFonts w:ascii="Symbol" w:hAnsi="Symbol" w:hint="default"/>
      </w:rPr>
    </w:lvl>
    <w:lvl w:ilvl="1" w:tplc="17149EDA">
      <w:start w:val="1"/>
      <w:numFmt w:val="bullet"/>
      <w:lvlText w:val="o"/>
      <w:lvlJc w:val="left"/>
      <w:pPr>
        <w:ind w:left="1440" w:hanging="360"/>
      </w:pPr>
      <w:rPr>
        <w:rFonts w:ascii="Courier New" w:hAnsi="Courier New" w:hint="default"/>
      </w:rPr>
    </w:lvl>
    <w:lvl w:ilvl="2" w:tplc="9E1E948A">
      <w:start w:val="1"/>
      <w:numFmt w:val="bullet"/>
      <w:lvlText w:val=""/>
      <w:lvlJc w:val="left"/>
      <w:pPr>
        <w:ind w:left="2160" w:hanging="360"/>
      </w:pPr>
      <w:rPr>
        <w:rFonts w:ascii="Wingdings" w:hAnsi="Wingdings" w:hint="default"/>
      </w:rPr>
    </w:lvl>
    <w:lvl w:ilvl="3" w:tplc="04B60AF2">
      <w:start w:val="1"/>
      <w:numFmt w:val="bullet"/>
      <w:lvlText w:val=""/>
      <w:lvlJc w:val="left"/>
      <w:pPr>
        <w:ind w:left="2880" w:hanging="360"/>
      </w:pPr>
      <w:rPr>
        <w:rFonts w:ascii="Symbol" w:hAnsi="Symbol" w:hint="default"/>
      </w:rPr>
    </w:lvl>
    <w:lvl w:ilvl="4" w:tplc="4E44F49A">
      <w:start w:val="1"/>
      <w:numFmt w:val="bullet"/>
      <w:lvlText w:val="o"/>
      <w:lvlJc w:val="left"/>
      <w:pPr>
        <w:ind w:left="3600" w:hanging="360"/>
      </w:pPr>
      <w:rPr>
        <w:rFonts w:ascii="Courier New" w:hAnsi="Courier New" w:hint="default"/>
      </w:rPr>
    </w:lvl>
    <w:lvl w:ilvl="5" w:tplc="7BA04DAA">
      <w:start w:val="1"/>
      <w:numFmt w:val="bullet"/>
      <w:lvlText w:val=""/>
      <w:lvlJc w:val="left"/>
      <w:pPr>
        <w:ind w:left="4320" w:hanging="360"/>
      </w:pPr>
      <w:rPr>
        <w:rFonts w:ascii="Wingdings" w:hAnsi="Wingdings" w:hint="default"/>
      </w:rPr>
    </w:lvl>
    <w:lvl w:ilvl="6" w:tplc="0A024BC6">
      <w:start w:val="1"/>
      <w:numFmt w:val="bullet"/>
      <w:lvlText w:val=""/>
      <w:lvlJc w:val="left"/>
      <w:pPr>
        <w:ind w:left="5040" w:hanging="360"/>
      </w:pPr>
      <w:rPr>
        <w:rFonts w:ascii="Symbol" w:hAnsi="Symbol" w:hint="default"/>
      </w:rPr>
    </w:lvl>
    <w:lvl w:ilvl="7" w:tplc="3CA60178">
      <w:start w:val="1"/>
      <w:numFmt w:val="bullet"/>
      <w:lvlText w:val="o"/>
      <w:lvlJc w:val="left"/>
      <w:pPr>
        <w:ind w:left="5760" w:hanging="360"/>
      </w:pPr>
      <w:rPr>
        <w:rFonts w:ascii="Courier New" w:hAnsi="Courier New" w:hint="default"/>
      </w:rPr>
    </w:lvl>
    <w:lvl w:ilvl="8" w:tplc="C038B5D6">
      <w:start w:val="1"/>
      <w:numFmt w:val="bullet"/>
      <w:lvlText w:val=""/>
      <w:lvlJc w:val="left"/>
      <w:pPr>
        <w:ind w:left="6480" w:hanging="360"/>
      </w:pPr>
      <w:rPr>
        <w:rFonts w:ascii="Wingdings" w:hAnsi="Wingdings" w:hint="default"/>
      </w:rPr>
    </w:lvl>
  </w:abstractNum>
  <w:abstractNum w:abstractNumId="154" w15:restartNumberingAfterBreak="0">
    <w:nsid w:val="7276AD43"/>
    <w:multiLevelType w:val="hybridMultilevel"/>
    <w:tmpl w:val="EB385DFA"/>
    <w:lvl w:ilvl="0" w:tplc="BA420986">
      <w:start w:val="1"/>
      <w:numFmt w:val="bullet"/>
      <w:lvlText w:val="·"/>
      <w:lvlJc w:val="left"/>
      <w:pPr>
        <w:ind w:left="720" w:hanging="360"/>
      </w:pPr>
      <w:rPr>
        <w:rFonts w:ascii="Symbol" w:hAnsi="Symbol" w:hint="default"/>
      </w:rPr>
    </w:lvl>
    <w:lvl w:ilvl="1" w:tplc="DAEE9278">
      <w:start w:val="1"/>
      <w:numFmt w:val="bullet"/>
      <w:lvlText w:val="o"/>
      <w:lvlJc w:val="left"/>
      <w:pPr>
        <w:ind w:left="1440" w:hanging="360"/>
      </w:pPr>
      <w:rPr>
        <w:rFonts w:ascii="Courier New" w:hAnsi="Courier New" w:hint="default"/>
      </w:rPr>
    </w:lvl>
    <w:lvl w:ilvl="2" w:tplc="7FB4AF90">
      <w:start w:val="1"/>
      <w:numFmt w:val="bullet"/>
      <w:lvlText w:val=""/>
      <w:lvlJc w:val="left"/>
      <w:pPr>
        <w:ind w:left="2160" w:hanging="360"/>
      </w:pPr>
      <w:rPr>
        <w:rFonts w:ascii="Wingdings" w:hAnsi="Wingdings" w:hint="default"/>
      </w:rPr>
    </w:lvl>
    <w:lvl w:ilvl="3" w:tplc="956848A2">
      <w:start w:val="1"/>
      <w:numFmt w:val="bullet"/>
      <w:lvlText w:val=""/>
      <w:lvlJc w:val="left"/>
      <w:pPr>
        <w:ind w:left="2880" w:hanging="360"/>
      </w:pPr>
      <w:rPr>
        <w:rFonts w:ascii="Symbol" w:hAnsi="Symbol" w:hint="default"/>
      </w:rPr>
    </w:lvl>
    <w:lvl w:ilvl="4" w:tplc="F89AB012">
      <w:start w:val="1"/>
      <w:numFmt w:val="bullet"/>
      <w:lvlText w:val="o"/>
      <w:lvlJc w:val="left"/>
      <w:pPr>
        <w:ind w:left="3600" w:hanging="360"/>
      </w:pPr>
      <w:rPr>
        <w:rFonts w:ascii="Courier New" w:hAnsi="Courier New" w:hint="default"/>
      </w:rPr>
    </w:lvl>
    <w:lvl w:ilvl="5" w:tplc="2F02AB54">
      <w:start w:val="1"/>
      <w:numFmt w:val="bullet"/>
      <w:lvlText w:val=""/>
      <w:lvlJc w:val="left"/>
      <w:pPr>
        <w:ind w:left="4320" w:hanging="360"/>
      </w:pPr>
      <w:rPr>
        <w:rFonts w:ascii="Wingdings" w:hAnsi="Wingdings" w:hint="default"/>
      </w:rPr>
    </w:lvl>
    <w:lvl w:ilvl="6" w:tplc="4B94FA52">
      <w:start w:val="1"/>
      <w:numFmt w:val="bullet"/>
      <w:lvlText w:val=""/>
      <w:lvlJc w:val="left"/>
      <w:pPr>
        <w:ind w:left="5040" w:hanging="360"/>
      </w:pPr>
      <w:rPr>
        <w:rFonts w:ascii="Symbol" w:hAnsi="Symbol" w:hint="default"/>
      </w:rPr>
    </w:lvl>
    <w:lvl w:ilvl="7" w:tplc="9E3871EC">
      <w:start w:val="1"/>
      <w:numFmt w:val="bullet"/>
      <w:lvlText w:val="o"/>
      <w:lvlJc w:val="left"/>
      <w:pPr>
        <w:ind w:left="5760" w:hanging="360"/>
      </w:pPr>
      <w:rPr>
        <w:rFonts w:ascii="Courier New" w:hAnsi="Courier New" w:hint="default"/>
      </w:rPr>
    </w:lvl>
    <w:lvl w:ilvl="8" w:tplc="CDCCB5C4">
      <w:start w:val="1"/>
      <w:numFmt w:val="bullet"/>
      <w:lvlText w:val=""/>
      <w:lvlJc w:val="left"/>
      <w:pPr>
        <w:ind w:left="6480" w:hanging="360"/>
      </w:pPr>
      <w:rPr>
        <w:rFonts w:ascii="Wingdings" w:hAnsi="Wingdings" w:hint="default"/>
      </w:rPr>
    </w:lvl>
  </w:abstractNum>
  <w:abstractNum w:abstractNumId="155" w15:restartNumberingAfterBreak="0">
    <w:nsid w:val="73CF4800"/>
    <w:multiLevelType w:val="hybridMultilevel"/>
    <w:tmpl w:val="A546E330"/>
    <w:lvl w:ilvl="0" w:tplc="3E6069BC">
      <w:start w:val="1"/>
      <w:numFmt w:val="bullet"/>
      <w:lvlText w:val=""/>
      <w:lvlJc w:val="left"/>
      <w:pPr>
        <w:ind w:left="720" w:hanging="360"/>
      </w:pPr>
      <w:rPr>
        <w:rFonts w:ascii="Symbol" w:hAnsi="Symbol" w:hint="default"/>
      </w:rPr>
    </w:lvl>
    <w:lvl w:ilvl="1" w:tplc="C29675F0">
      <w:start w:val="1"/>
      <w:numFmt w:val="bullet"/>
      <w:lvlText w:val="o"/>
      <w:lvlJc w:val="left"/>
      <w:pPr>
        <w:ind w:left="1440" w:hanging="360"/>
      </w:pPr>
      <w:rPr>
        <w:rFonts w:ascii="Courier New" w:hAnsi="Courier New" w:hint="default"/>
      </w:rPr>
    </w:lvl>
    <w:lvl w:ilvl="2" w:tplc="06B240BC">
      <w:start w:val="1"/>
      <w:numFmt w:val="bullet"/>
      <w:lvlText w:val=""/>
      <w:lvlJc w:val="left"/>
      <w:pPr>
        <w:ind w:left="2160" w:hanging="360"/>
      </w:pPr>
      <w:rPr>
        <w:rFonts w:ascii="Wingdings" w:hAnsi="Wingdings" w:hint="default"/>
      </w:rPr>
    </w:lvl>
    <w:lvl w:ilvl="3" w:tplc="B916EFF2">
      <w:start w:val="1"/>
      <w:numFmt w:val="bullet"/>
      <w:lvlText w:val=""/>
      <w:lvlJc w:val="left"/>
      <w:pPr>
        <w:ind w:left="2880" w:hanging="360"/>
      </w:pPr>
      <w:rPr>
        <w:rFonts w:ascii="Symbol" w:hAnsi="Symbol" w:hint="default"/>
      </w:rPr>
    </w:lvl>
    <w:lvl w:ilvl="4" w:tplc="E0302638">
      <w:start w:val="1"/>
      <w:numFmt w:val="bullet"/>
      <w:lvlText w:val="o"/>
      <w:lvlJc w:val="left"/>
      <w:pPr>
        <w:ind w:left="3600" w:hanging="360"/>
      </w:pPr>
      <w:rPr>
        <w:rFonts w:ascii="Courier New" w:hAnsi="Courier New" w:hint="default"/>
      </w:rPr>
    </w:lvl>
    <w:lvl w:ilvl="5" w:tplc="A670C9EE">
      <w:start w:val="1"/>
      <w:numFmt w:val="bullet"/>
      <w:lvlText w:val=""/>
      <w:lvlJc w:val="left"/>
      <w:pPr>
        <w:ind w:left="4320" w:hanging="360"/>
      </w:pPr>
      <w:rPr>
        <w:rFonts w:ascii="Wingdings" w:hAnsi="Wingdings" w:hint="default"/>
      </w:rPr>
    </w:lvl>
    <w:lvl w:ilvl="6" w:tplc="475E2DDC">
      <w:start w:val="1"/>
      <w:numFmt w:val="bullet"/>
      <w:lvlText w:val=""/>
      <w:lvlJc w:val="left"/>
      <w:pPr>
        <w:ind w:left="5040" w:hanging="360"/>
      </w:pPr>
      <w:rPr>
        <w:rFonts w:ascii="Symbol" w:hAnsi="Symbol" w:hint="default"/>
      </w:rPr>
    </w:lvl>
    <w:lvl w:ilvl="7" w:tplc="A350E2AC">
      <w:start w:val="1"/>
      <w:numFmt w:val="bullet"/>
      <w:lvlText w:val="o"/>
      <w:lvlJc w:val="left"/>
      <w:pPr>
        <w:ind w:left="5760" w:hanging="360"/>
      </w:pPr>
      <w:rPr>
        <w:rFonts w:ascii="Courier New" w:hAnsi="Courier New" w:hint="default"/>
      </w:rPr>
    </w:lvl>
    <w:lvl w:ilvl="8" w:tplc="A26CA800">
      <w:start w:val="1"/>
      <w:numFmt w:val="bullet"/>
      <w:lvlText w:val=""/>
      <w:lvlJc w:val="left"/>
      <w:pPr>
        <w:ind w:left="6480" w:hanging="360"/>
      </w:pPr>
      <w:rPr>
        <w:rFonts w:ascii="Wingdings" w:hAnsi="Wingdings" w:hint="default"/>
      </w:rPr>
    </w:lvl>
  </w:abstractNum>
  <w:abstractNum w:abstractNumId="156" w15:restartNumberingAfterBreak="0">
    <w:nsid w:val="742E2D29"/>
    <w:multiLevelType w:val="hybridMultilevel"/>
    <w:tmpl w:val="AC304B66"/>
    <w:lvl w:ilvl="0" w:tplc="FD16C66A">
      <w:start w:val="1"/>
      <w:numFmt w:val="bullet"/>
      <w:lvlText w:val="·"/>
      <w:lvlJc w:val="left"/>
      <w:pPr>
        <w:ind w:left="720" w:hanging="360"/>
      </w:pPr>
      <w:rPr>
        <w:rFonts w:ascii="Symbol" w:hAnsi="Symbol" w:hint="default"/>
      </w:rPr>
    </w:lvl>
    <w:lvl w:ilvl="1" w:tplc="601440D4">
      <w:start w:val="1"/>
      <w:numFmt w:val="bullet"/>
      <w:lvlText w:val="o"/>
      <w:lvlJc w:val="left"/>
      <w:pPr>
        <w:ind w:left="1440" w:hanging="360"/>
      </w:pPr>
      <w:rPr>
        <w:rFonts w:ascii="Courier New" w:hAnsi="Courier New" w:hint="default"/>
      </w:rPr>
    </w:lvl>
    <w:lvl w:ilvl="2" w:tplc="644C1BB4">
      <w:start w:val="1"/>
      <w:numFmt w:val="bullet"/>
      <w:lvlText w:val=""/>
      <w:lvlJc w:val="left"/>
      <w:pPr>
        <w:ind w:left="2160" w:hanging="360"/>
      </w:pPr>
      <w:rPr>
        <w:rFonts w:ascii="Wingdings" w:hAnsi="Wingdings" w:hint="default"/>
      </w:rPr>
    </w:lvl>
    <w:lvl w:ilvl="3" w:tplc="2D0CA8A4">
      <w:start w:val="1"/>
      <w:numFmt w:val="bullet"/>
      <w:lvlText w:val=""/>
      <w:lvlJc w:val="left"/>
      <w:pPr>
        <w:ind w:left="2880" w:hanging="360"/>
      </w:pPr>
      <w:rPr>
        <w:rFonts w:ascii="Symbol" w:hAnsi="Symbol" w:hint="default"/>
      </w:rPr>
    </w:lvl>
    <w:lvl w:ilvl="4" w:tplc="2B7A4C38">
      <w:start w:val="1"/>
      <w:numFmt w:val="bullet"/>
      <w:lvlText w:val="o"/>
      <w:lvlJc w:val="left"/>
      <w:pPr>
        <w:ind w:left="3600" w:hanging="360"/>
      </w:pPr>
      <w:rPr>
        <w:rFonts w:ascii="Courier New" w:hAnsi="Courier New" w:hint="default"/>
      </w:rPr>
    </w:lvl>
    <w:lvl w:ilvl="5" w:tplc="94086074">
      <w:start w:val="1"/>
      <w:numFmt w:val="bullet"/>
      <w:lvlText w:val=""/>
      <w:lvlJc w:val="left"/>
      <w:pPr>
        <w:ind w:left="4320" w:hanging="360"/>
      </w:pPr>
      <w:rPr>
        <w:rFonts w:ascii="Wingdings" w:hAnsi="Wingdings" w:hint="default"/>
      </w:rPr>
    </w:lvl>
    <w:lvl w:ilvl="6" w:tplc="B25C0984">
      <w:start w:val="1"/>
      <w:numFmt w:val="bullet"/>
      <w:lvlText w:val=""/>
      <w:lvlJc w:val="left"/>
      <w:pPr>
        <w:ind w:left="5040" w:hanging="360"/>
      </w:pPr>
      <w:rPr>
        <w:rFonts w:ascii="Symbol" w:hAnsi="Symbol" w:hint="default"/>
      </w:rPr>
    </w:lvl>
    <w:lvl w:ilvl="7" w:tplc="6B46CE42">
      <w:start w:val="1"/>
      <w:numFmt w:val="bullet"/>
      <w:lvlText w:val="o"/>
      <w:lvlJc w:val="left"/>
      <w:pPr>
        <w:ind w:left="5760" w:hanging="360"/>
      </w:pPr>
      <w:rPr>
        <w:rFonts w:ascii="Courier New" w:hAnsi="Courier New" w:hint="default"/>
      </w:rPr>
    </w:lvl>
    <w:lvl w:ilvl="8" w:tplc="5748F5EE">
      <w:start w:val="1"/>
      <w:numFmt w:val="bullet"/>
      <w:lvlText w:val=""/>
      <w:lvlJc w:val="left"/>
      <w:pPr>
        <w:ind w:left="6480" w:hanging="360"/>
      </w:pPr>
      <w:rPr>
        <w:rFonts w:ascii="Wingdings" w:hAnsi="Wingdings" w:hint="default"/>
      </w:rPr>
    </w:lvl>
  </w:abstractNum>
  <w:abstractNum w:abstractNumId="157" w15:restartNumberingAfterBreak="0">
    <w:nsid w:val="75AF6294"/>
    <w:multiLevelType w:val="hybridMultilevel"/>
    <w:tmpl w:val="009A6E84"/>
    <w:lvl w:ilvl="0" w:tplc="5A6AF9B6">
      <w:start w:val="1"/>
      <w:numFmt w:val="decimal"/>
      <w:lvlText w:val="•"/>
      <w:lvlJc w:val="left"/>
      <w:pPr>
        <w:ind w:left="720" w:hanging="360"/>
      </w:pPr>
    </w:lvl>
    <w:lvl w:ilvl="1" w:tplc="63D0A614">
      <w:start w:val="1"/>
      <w:numFmt w:val="lowerLetter"/>
      <w:lvlText w:val="%2."/>
      <w:lvlJc w:val="left"/>
      <w:pPr>
        <w:ind w:left="1440" w:hanging="360"/>
      </w:pPr>
    </w:lvl>
    <w:lvl w:ilvl="2" w:tplc="FDECED78">
      <w:start w:val="1"/>
      <w:numFmt w:val="lowerRoman"/>
      <w:lvlText w:val="%3."/>
      <w:lvlJc w:val="right"/>
      <w:pPr>
        <w:ind w:left="2160" w:hanging="180"/>
      </w:pPr>
    </w:lvl>
    <w:lvl w:ilvl="3" w:tplc="BEF44570">
      <w:start w:val="1"/>
      <w:numFmt w:val="decimal"/>
      <w:lvlText w:val="%4."/>
      <w:lvlJc w:val="left"/>
      <w:pPr>
        <w:ind w:left="2880" w:hanging="360"/>
      </w:pPr>
    </w:lvl>
    <w:lvl w:ilvl="4" w:tplc="6512E9A0">
      <w:start w:val="1"/>
      <w:numFmt w:val="lowerLetter"/>
      <w:lvlText w:val="%5."/>
      <w:lvlJc w:val="left"/>
      <w:pPr>
        <w:ind w:left="3600" w:hanging="360"/>
      </w:pPr>
    </w:lvl>
    <w:lvl w:ilvl="5" w:tplc="59743228">
      <w:start w:val="1"/>
      <w:numFmt w:val="lowerRoman"/>
      <w:lvlText w:val="%6."/>
      <w:lvlJc w:val="right"/>
      <w:pPr>
        <w:ind w:left="4320" w:hanging="180"/>
      </w:pPr>
    </w:lvl>
    <w:lvl w:ilvl="6" w:tplc="6F50BE62">
      <w:start w:val="1"/>
      <w:numFmt w:val="decimal"/>
      <w:lvlText w:val="%7."/>
      <w:lvlJc w:val="left"/>
      <w:pPr>
        <w:ind w:left="5040" w:hanging="360"/>
      </w:pPr>
    </w:lvl>
    <w:lvl w:ilvl="7" w:tplc="5CB63968">
      <w:start w:val="1"/>
      <w:numFmt w:val="lowerLetter"/>
      <w:lvlText w:val="%8."/>
      <w:lvlJc w:val="left"/>
      <w:pPr>
        <w:ind w:left="5760" w:hanging="360"/>
      </w:pPr>
    </w:lvl>
    <w:lvl w:ilvl="8" w:tplc="D8468030">
      <w:start w:val="1"/>
      <w:numFmt w:val="lowerRoman"/>
      <w:lvlText w:val="%9."/>
      <w:lvlJc w:val="right"/>
      <w:pPr>
        <w:ind w:left="6480" w:hanging="180"/>
      </w:pPr>
    </w:lvl>
  </w:abstractNum>
  <w:abstractNum w:abstractNumId="158" w15:restartNumberingAfterBreak="0">
    <w:nsid w:val="79CD4443"/>
    <w:multiLevelType w:val="hybridMultilevel"/>
    <w:tmpl w:val="8F6CAF72"/>
    <w:lvl w:ilvl="0" w:tplc="1C728A74">
      <w:start w:val="1"/>
      <w:numFmt w:val="bullet"/>
      <w:lvlText w:val=""/>
      <w:lvlJc w:val="left"/>
      <w:pPr>
        <w:ind w:left="720" w:hanging="360"/>
      </w:pPr>
      <w:rPr>
        <w:rFonts w:ascii="Symbol" w:hAnsi="Symbol" w:hint="default"/>
      </w:rPr>
    </w:lvl>
    <w:lvl w:ilvl="1" w:tplc="17FC6CEC">
      <w:start w:val="1"/>
      <w:numFmt w:val="bullet"/>
      <w:lvlText w:val="o"/>
      <w:lvlJc w:val="left"/>
      <w:pPr>
        <w:ind w:left="1440" w:hanging="360"/>
      </w:pPr>
      <w:rPr>
        <w:rFonts w:ascii="Courier New" w:hAnsi="Courier New" w:hint="default"/>
      </w:rPr>
    </w:lvl>
    <w:lvl w:ilvl="2" w:tplc="FDC87A78">
      <w:start w:val="1"/>
      <w:numFmt w:val="bullet"/>
      <w:lvlText w:val=""/>
      <w:lvlJc w:val="left"/>
      <w:pPr>
        <w:ind w:left="2160" w:hanging="360"/>
      </w:pPr>
      <w:rPr>
        <w:rFonts w:ascii="Wingdings" w:hAnsi="Wingdings" w:hint="default"/>
      </w:rPr>
    </w:lvl>
    <w:lvl w:ilvl="3" w:tplc="E87A3B04">
      <w:start w:val="1"/>
      <w:numFmt w:val="bullet"/>
      <w:lvlText w:val=""/>
      <w:lvlJc w:val="left"/>
      <w:pPr>
        <w:ind w:left="2880" w:hanging="360"/>
      </w:pPr>
      <w:rPr>
        <w:rFonts w:ascii="Symbol" w:hAnsi="Symbol" w:hint="default"/>
      </w:rPr>
    </w:lvl>
    <w:lvl w:ilvl="4" w:tplc="83A021BE">
      <w:start w:val="1"/>
      <w:numFmt w:val="bullet"/>
      <w:lvlText w:val="o"/>
      <w:lvlJc w:val="left"/>
      <w:pPr>
        <w:ind w:left="3600" w:hanging="360"/>
      </w:pPr>
      <w:rPr>
        <w:rFonts w:ascii="Courier New" w:hAnsi="Courier New" w:hint="default"/>
      </w:rPr>
    </w:lvl>
    <w:lvl w:ilvl="5" w:tplc="FCD4D6F2">
      <w:start w:val="1"/>
      <w:numFmt w:val="bullet"/>
      <w:lvlText w:val=""/>
      <w:lvlJc w:val="left"/>
      <w:pPr>
        <w:ind w:left="4320" w:hanging="360"/>
      </w:pPr>
      <w:rPr>
        <w:rFonts w:ascii="Wingdings" w:hAnsi="Wingdings" w:hint="default"/>
      </w:rPr>
    </w:lvl>
    <w:lvl w:ilvl="6" w:tplc="8772A1C2">
      <w:start w:val="1"/>
      <w:numFmt w:val="bullet"/>
      <w:lvlText w:val=""/>
      <w:lvlJc w:val="left"/>
      <w:pPr>
        <w:ind w:left="5040" w:hanging="360"/>
      </w:pPr>
      <w:rPr>
        <w:rFonts w:ascii="Symbol" w:hAnsi="Symbol" w:hint="default"/>
      </w:rPr>
    </w:lvl>
    <w:lvl w:ilvl="7" w:tplc="23A4A21E">
      <w:start w:val="1"/>
      <w:numFmt w:val="bullet"/>
      <w:lvlText w:val="o"/>
      <w:lvlJc w:val="left"/>
      <w:pPr>
        <w:ind w:left="5760" w:hanging="360"/>
      </w:pPr>
      <w:rPr>
        <w:rFonts w:ascii="Courier New" w:hAnsi="Courier New" w:hint="default"/>
      </w:rPr>
    </w:lvl>
    <w:lvl w:ilvl="8" w:tplc="023AC85A">
      <w:start w:val="1"/>
      <w:numFmt w:val="bullet"/>
      <w:lvlText w:val=""/>
      <w:lvlJc w:val="left"/>
      <w:pPr>
        <w:ind w:left="6480" w:hanging="360"/>
      </w:pPr>
      <w:rPr>
        <w:rFonts w:ascii="Wingdings" w:hAnsi="Wingdings" w:hint="default"/>
      </w:rPr>
    </w:lvl>
  </w:abstractNum>
  <w:abstractNum w:abstractNumId="159" w15:restartNumberingAfterBreak="0">
    <w:nsid w:val="79F2E13A"/>
    <w:multiLevelType w:val="hybridMultilevel"/>
    <w:tmpl w:val="7E84200C"/>
    <w:lvl w:ilvl="0" w:tplc="DACECD38">
      <w:start w:val="1"/>
      <w:numFmt w:val="bullet"/>
      <w:lvlText w:val=""/>
      <w:lvlJc w:val="left"/>
      <w:pPr>
        <w:ind w:left="720" w:hanging="360"/>
      </w:pPr>
      <w:rPr>
        <w:rFonts w:ascii="Symbol" w:hAnsi="Symbol" w:hint="default"/>
      </w:rPr>
    </w:lvl>
    <w:lvl w:ilvl="1" w:tplc="7A28B81E">
      <w:start w:val="1"/>
      <w:numFmt w:val="bullet"/>
      <w:lvlText w:val="o"/>
      <w:lvlJc w:val="left"/>
      <w:pPr>
        <w:ind w:left="1440" w:hanging="360"/>
      </w:pPr>
      <w:rPr>
        <w:rFonts w:ascii="Courier New" w:hAnsi="Courier New" w:hint="default"/>
      </w:rPr>
    </w:lvl>
    <w:lvl w:ilvl="2" w:tplc="E08E3634">
      <w:start w:val="1"/>
      <w:numFmt w:val="bullet"/>
      <w:lvlText w:val=""/>
      <w:lvlJc w:val="left"/>
      <w:pPr>
        <w:ind w:left="2160" w:hanging="360"/>
      </w:pPr>
      <w:rPr>
        <w:rFonts w:ascii="Wingdings" w:hAnsi="Wingdings" w:hint="default"/>
      </w:rPr>
    </w:lvl>
    <w:lvl w:ilvl="3" w:tplc="F3803670">
      <w:start w:val="1"/>
      <w:numFmt w:val="bullet"/>
      <w:lvlText w:val=""/>
      <w:lvlJc w:val="left"/>
      <w:pPr>
        <w:ind w:left="2880" w:hanging="360"/>
      </w:pPr>
      <w:rPr>
        <w:rFonts w:ascii="Symbol" w:hAnsi="Symbol" w:hint="default"/>
      </w:rPr>
    </w:lvl>
    <w:lvl w:ilvl="4" w:tplc="F4E0D28A">
      <w:start w:val="1"/>
      <w:numFmt w:val="bullet"/>
      <w:lvlText w:val="o"/>
      <w:lvlJc w:val="left"/>
      <w:pPr>
        <w:ind w:left="3600" w:hanging="360"/>
      </w:pPr>
      <w:rPr>
        <w:rFonts w:ascii="Courier New" w:hAnsi="Courier New" w:hint="default"/>
      </w:rPr>
    </w:lvl>
    <w:lvl w:ilvl="5" w:tplc="8A127192">
      <w:start w:val="1"/>
      <w:numFmt w:val="bullet"/>
      <w:lvlText w:val=""/>
      <w:lvlJc w:val="left"/>
      <w:pPr>
        <w:ind w:left="4320" w:hanging="360"/>
      </w:pPr>
      <w:rPr>
        <w:rFonts w:ascii="Wingdings" w:hAnsi="Wingdings" w:hint="default"/>
      </w:rPr>
    </w:lvl>
    <w:lvl w:ilvl="6" w:tplc="48624232">
      <w:start w:val="1"/>
      <w:numFmt w:val="bullet"/>
      <w:lvlText w:val=""/>
      <w:lvlJc w:val="left"/>
      <w:pPr>
        <w:ind w:left="5040" w:hanging="360"/>
      </w:pPr>
      <w:rPr>
        <w:rFonts w:ascii="Symbol" w:hAnsi="Symbol" w:hint="default"/>
      </w:rPr>
    </w:lvl>
    <w:lvl w:ilvl="7" w:tplc="D7AA31F6">
      <w:start w:val="1"/>
      <w:numFmt w:val="bullet"/>
      <w:lvlText w:val="o"/>
      <w:lvlJc w:val="left"/>
      <w:pPr>
        <w:ind w:left="5760" w:hanging="360"/>
      </w:pPr>
      <w:rPr>
        <w:rFonts w:ascii="Courier New" w:hAnsi="Courier New" w:hint="default"/>
      </w:rPr>
    </w:lvl>
    <w:lvl w:ilvl="8" w:tplc="2CC00FC2">
      <w:start w:val="1"/>
      <w:numFmt w:val="bullet"/>
      <w:lvlText w:val=""/>
      <w:lvlJc w:val="left"/>
      <w:pPr>
        <w:ind w:left="6480" w:hanging="360"/>
      </w:pPr>
      <w:rPr>
        <w:rFonts w:ascii="Wingdings" w:hAnsi="Wingdings" w:hint="default"/>
      </w:rPr>
    </w:lvl>
  </w:abstractNum>
  <w:abstractNum w:abstractNumId="160" w15:restartNumberingAfterBreak="0">
    <w:nsid w:val="7B303603"/>
    <w:multiLevelType w:val="hybridMultilevel"/>
    <w:tmpl w:val="B2062BBC"/>
    <w:lvl w:ilvl="0" w:tplc="58005F28">
      <w:start w:val="1"/>
      <w:numFmt w:val="bullet"/>
      <w:lvlText w:val=""/>
      <w:lvlJc w:val="left"/>
      <w:pPr>
        <w:ind w:left="720" w:hanging="360"/>
      </w:pPr>
      <w:rPr>
        <w:rFonts w:ascii="Symbol" w:hAnsi="Symbol" w:hint="default"/>
      </w:rPr>
    </w:lvl>
    <w:lvl w:ilvl="1" w:tplc="15B4F4B4">
      <w:start w:val="1"/>
      <w:numFmt w:val="bullet"/>
      <w:lvlText w:val="o"/>
      <w:lvlJc w:val="left"/>
      <w:pPr>
        <w:ind w:left="1440" w:hanging="360"/>
      </w:pPr>
      <w:rPr>
        <w:rFonts w:ascii="Courier New" w:hAnsi="Courier New" w:hint="default"/>
      </w:rPr>
    </w:lvl>
    <w:lvl w:ilvl="2" w:tplc="3098A92A">
      <w:start w:val="1"/>
      <w:numFmt w:val="bullet"/>
      <w:lvlText w:val=""/>
      <w:lvlJc w:val="left"/>
      <w:pPr>
        <w:ind w:left="2160" w:hanging="360"/>
      </w:pPr>
      <w:rPr>
        <w:rFonts w:ascii="Wingdings" w:hAnsi="Wingdings" w:hint="default"/>
      </w:rPr>
    </w:lvl>
    <w:lvl w:ilvl="3" w:tplc="56020BCA">
      <w:start w:val="1"/>
      <w:numFmt w:val="bullet"/>
      <w:lvlText w:val=""/>
      <w:lvlJc w:val="left"/>
      <w:pPr>
        <w:ind w:left="2880" w:hanging="360"/>
      </w:pPr>
      <w:rPr>
        <w:rFonts w:ascii="Symbol" w:hAnsi="Symbol" w:hint="default"/>
      </w:rPr>
    </w:lvl>
    <w:lvl w:ilvl="4" w:tplc="9586AB6A">
      <w:start w:val="1"/>
      <w:numFmt w:val="bullet"/>
      <w:lvlText w:val="o"/>
      <w:lvlJc w:val="left"/>
      <w:pPr>
        <w:ind w:left="3600" w:hanging="360"/>
      </w:pPr>
      <w:rPr>
        <w:rFonts w:ascii="Courier New" w:hAnsi="Courier New" w:hint="default"/>
      </w:rPr>
    </w:lvl>
    <w:lvl w:ilvl="5" w:tplc="7B9EFA24">
      <w:start w:val="1"/>
      <w:numFmt w:val="bullet"/>
      <w:lvlText w:val=""/>
      <w:lvlJc w:val="left"/>
      <w:pPr>
        <w:ind w:left="4320" w:hanging="360"/>
      </w:pPr>
      <w:rPr>
        <w:rFonts w:ascii="Wingdings" w:hAnsi="Wingdings" w:hint="default"/>
      </w:rPr>
    </w:lvl>
    <w:lvl w:ilvl="6" w:tplc="E93C2704">
      <w:start w:val="1"/>
      <w:numFmt w:val="bullet"/>
      <w:lvlText w:val=""/>
      <w:lvlJc w:val="left"/>
      <w:pPr>
        <w:ind w:left="5040" w:hanging="360"/>
      </w:pPr>
      <w:rPr>
        <w:rFonts w:ascii="Symbol" w:hAnsi="Symbol" w:hint="default"/>
      </w:rPr>
    </w:lvl>
    <w:lvl w:ilvl="7" w:tplc="2C7E2804">
      <w:start w:val="1"/>
      <w:numFmt w:val="bullet"/>
      <w:lvlText w:val="o"/>
      <w:lvlJc w:val="left"/>
      <w:pPr>
        <w:ind w:left="5760" w:hanging="360"/>
      </w:pPr>
      <w:rPr>
        <w:rFonts w:ascii="Courier New" w:hAnsi="Courier New" w:hint="default"/>
      </w:rPr>
    </w:lvl>
    <w:lvl w:ilvl="8" w:tplc="ABC2C5C2">
      <w:start w:val="1"/>
      <w:numFmt w:val="bullet"/>
      <w:lvlText w:val=""/>
      <w:lvlJc w:val="left"/>
      <w:pPr>
        <w:ind w:left="6480" w:hanging="360"/>
      </w:pPr>
      <w:rPr>
        <w:rFonts w:ascii="Wingdings" w:hAnsi="Wingdings" w:hint="default"/>
      </w:rPr>
    </w:lvl>
  </w:abstractNum>
  <w:abstractNum w:abstractNumId="161" w15:restartNumberingAfterBreak="0">
    <w:nsid w:val="7B91FFFF"/>
    <w:multiLevelType w:val="hybridMultilevel"/>
    <w:tmpl w:val="3612BE6C"/>
    <w:lvl w:ilvl="0" w:tplc="C404478E">
      <w:start w:val="1"/>
      <w:numFmt w:val="bullet"/>
      <w:lvlText w:val=""/>
      <w:lvlJc w:val="left"/>
      <w:pPr>
        <w:ind w:left="720" w:hanging="360"/>
      </w:pPr>
      <w:rPr>
        <w:rFonts w:ascii="Symbol" w:hAnsi="Symbol" w:hint="default"/>
      </w:rPr>
    </w:lvl>
    <w:lvl w:ilvl="1" w:tplc="607E28E6">
      <w:start w:val="1"/>
      <w:numFmt w:val="bullet"/>
      <w:lvlText w:val="o"/>
      <w:lvlJc w:val="left"/>
      <w:pPr>
        <w:ind w:left="1440" w:hanging="360"/>
      </w:pPr>
      <w:rPr>
        <w:rFonts w:ascii="Courier New" w:hAnsi="Courier New" w:hint="default"/>
      </w:rPr>
    </w:lvl>
    <w:lvl w:ilvl="2" w:tplc="8E0C023C">
      <w:start w:val="1"/>
      <w:numFmt w:val="bullet"/>
      <w:lvlText w:val=""/>
      <w:lvlJc w:val="left"/>
      <w:pPr>
        <w:ind w:left="2160" w:hanging="360"/>
      </w:pPr>
      <w:rPr>
        <w:rFonts w:ascii="Wingdings" w:hAnsi="Wingdings" w:hint="default"/>
      </w:rPr>
    </w:lvl>
    <w:lvl w:ilvl="3" w:tplc="2CFC4796">
      <w:start w:val="1"/>
      <w:numFmt w:val="bullet"/>
      <w:lvlText w:val=""/>
      <w:lvlJc w:val="left"/>
      <w:pPr>
        <w:ind w:left="2880" w:hanging="360"/>
      </w:pPr>
      <w:rPr>
        <w:rFonts w:ascii="Symbol" w:hAnsi="Symbol" w:hint="default"/>
      </w:rPr>
    </w:lvl>
    <w:lvl w:ilvl="4" w:tplc="AA30891A">
      <w:start w:val="1"/>
      <w:numFmt w:val="bullet"/>
      <w:lvlText w:val="o"/>
      <w:lvlJc w:val="left"/>
      <w:pPr>
        <w:ind w:left="3600" w:hanging="360"/>
      </w:pPr>
      <w:rPr>
        <w:rFonts w:ascii="Courier New" w:hAnsi="Courier New" w:hint="default"/>
      </w:rPr>
    </w:lvl>
    <w:lvl w:ilvl="5" w:tplc="28A0CF92">
      <w:start w:val="1"/>
      <w:numFmt w:val="bullet"/>
      <w:lvlText w:val=""/>
      <w:lvlJc w:val="left"/>
      <w:pPr>
        <w:ind w:left="4320" w:hanging="360"/>
      </w:pPr>
      <w:rPr>
        <w:rFonts w:ascii="Wingdings" w:hAnsi="Wingdings" w:hint="default"/>
      </w:rPr>
    </w:lvl>
    <w:lvl w:ilvl="6" w:tplc="9B1042A2">
      <w:start w:val="1"/>
      <w:numFmt w:val="bullet"/>
      <w:lvlText w:val=""/>
      <w:lvlJc w:val="left"/>
      <w:pPr>
        <w:ind w:left="5040" w:hanging="360"/>
      </w:pPr>
      <w:rPr>
        <w:rFonts w:ascii="Symbol" w:hAnsi="Symbol" w:hint="default"/>
      </w:rPr>
    </w:lvl>
    <w:lvl w:ilvl="7" w:tplc="9F9CD458">
      <w:start w:val="1"/>
      <w:numFmt w:val="bullet"/>
      <w:lvlText w:val="o"/>
      <w:lvlJc w:val="left"/>
      <w:pPr>
        <w:ind w:left="5760" w:hanging="360"/>
      </w:pPr>
      <w:rPr>
        <w:rFonts w:ascii="Courier New" w:hAnsi="Courier New" w:hint="default"/>
      </w:rPr>
    </w:lvl>
    <w:lvl w:ilvl="8" w:tplc="CBF2A412">
      <w:start w:val="1"/>
      <w:numFmt w:val="bullet"/>
      <w:lvlText w:val=""/>
      <w:lvlJc w:val="left"/>
      <w:pPr>
        <w:ind w:left="6480" w:hanging="360"/>
      </w:pPr>
      <w:rPr>
        <w:rFonts w:ascii="Wingdings" w:hAnsi="Wingdings" w:hint="default"/>
      </w:rPr>
    </w:lvl>
  </w:abstractNum>
  <w:abstractNum w:abstractNumId="162" w15:restartNumberingAfterBreak="0">
    <w:nsid w:val="7C75C494"/>
    <w:multiLevelType w:val="hybridMultilevel"/>
    <w:tmpl w:val="3E5E230E"/>
    <w:lvl w:ilvl="0" w:tplc="3536D864">
      <w:start w:val="1"/>
      <w:numFmt w:val="bullet"/>
      <w:lvlText w:val=""/>
      <w:lvlJc w:val="left"/>
      <w:pPr>
        <w:ind w:left="720" w:hanging="360"/>
      </w:pPr>
      <w:rPr>
        <w:rFonts w:ascii="Symbol" w:hAnsi="Symbol" w:hint="default"/>
      </w:rPr>
    </w:lvl>
    <w:lvl w:ilvl="1" w:tplc="2C0E7FD0">
      <w:start w:val="1"/>
      <w:numFmt w:val="bullet"/>
      <w:lvlText w:val="o"/>
      <w:lvlJc w:val="left"/>
      <w:pPr>
        <w:ind w:left="1440" w:hanging="360"/>
      </w:pPr>
      <w:rPr>
        <w:rFonts w:ascii="Courier New" w:hAnsi="Courier New" w:hint="default"/>
      </w:rPr>
    </w:lvl>
    <w:lvl w:ilvl="2" w:tplc="CEB0D6E8">
      <w:start w:val="1"/>
      <w:numFmt w:val="bullet"/>
      <w:lvlText w:val=""/>
      <w:lvlJc w:val="left"/>
      <w:pPr>
        <w:ind w:left="2160" w:hanging="360"/>
      </w:pPr>
      <w:rPr>
        <w:rFonts w:ascii="Wingdings" w:hAnsi="Wingdings" w:hint="default"/>
      </w:rPr>
    </w:lvl>
    <w:lvl w:ilvl="3" w:tplc="40CA140A">
      <w:start w:val="1"/>
      <w:numFmt w:val="bullet"/>
      <w:lvlText w:val=""/>
      <w:lvlJc w:val="left"/>
      <w:pPr>
        <w:ind w:left="2880" w:hanging="360"/>
      </w:pPr>
      <w:rPr>
        <w:rFonts w:ascii="Symbol" w:hAnsi="Symbol" w:hint="default"/>
      </w:rPr>
    </w:lvl>
    <w:lvl w:ilvl="4" w:tplc="3C482900">
      <w:start w:val="1"/>
      <w:numFmt w:val="bullet"/>
      <w:lvlText w:val="o"/>
      <w:lvlJc w:val="left"/>
      <w:pPr>
        <w:ind w:left="3600" w:hanging="360"/>
      </w:pPr>
      <w:rPr>
        <w:rFonts w:ascii="Courier New" w:hAnsi="Courier New" w:hint="default"/>
      </w:rPr>
    </w:lvl>
    <w:lvl w:ilvl="5" w:tplc="37C02ADC">
      <w:start w:val="1"/>
      <w:numFmt w:val="bullet"/>
      <w:lvlText w:val=""/>
      <w:lvlJc w:val="left"/>
      <w:pPr>
        <w:ind w:left="4320" w:hanging="360"/>
      </w:pPr>
      <w:rPr>
        <w:rFonts w:ascii="Wingdings" w:hAnsi="Wingdings" w:hint="default"/>
      </w:rPr>
    </w:lvl>
    <w:lvl w:ilvl="6" w:tplc="B0B21C32">
      <w:start w:val="1"/>
      <w:numFmt w:val="bullet"/>
      <w:lvlText w:val=""/>
      <w:lvlJc w:val="left"/>
      <w:pPr>
        <w:ind w:left="5040" w:hanging="360"/>
      </w:pPr>
      <w:rPr>
        <w:rFonts w:ascii="Symbol" w:hAnsi="Symbol" w:hint="default"/>
      </w:rPr>
    </w:lvl>
    <w:lvl w:ilvl="7" w:tplc="0A361916">
      <w:start w:val="1"/>
      <w:numFmt w:val="bullet"/>
      <w:lvlText w:val="o"/>
      <w:lvlJc w:val="left"/>
      <w:pPr>
        <w:ind w:left="5760" w:hanging="360"/>
      </w:pPr>
      <w:rPr>
        <w:rFonts w:ascii="Courier New" w:hAnsi="Courier New" w:hint="default"/>
      </w:rPr>
    </w:lvl>
    <w:lvl w:ilvl="8" w:tplc="DF148C9E">
      <w:start w:val="1"/>
      <w:numFmt w:val="bullet"/>
      <w:lvlText w:val=""/>
      <w:lvlJc w:val="left"/>
      <w:pPr>
        <w:ind w:left="6480" w:hanging="360"/>
      </w:pPr>
      <w:rPr>
        <w:rFonts w:ascii="Wingdings" w:hAnsi="Wingdings" w:hint="default"/>
      </w:rPr>
    </w:lvl>
  </w:abstractNum>
  <w:abstractNum w:abstractNumId="163" w15:restartNumberingAfterBreak="0">
    <w:nsid w:val="7DD1F759"/>
    <w:multiLevelType w:val="hybridMultilevel"/>
    <w:tmpl w:val="826CC944"/>
    <w:lvl w:ilvl="0" w:tplc="C4F0D968">
      <w:start w:val="1"/>
      <w:numFmt w:val="bullet"/>
      <w:lvlText w:val=""/>
      <w:lvlJc w:val="left"/>
      <w:pPr>
        <w:ind w:left="720" w:hanging="360"/>
      </w:pPr>
      <w:rPr>
        <w:rFonts w:ascii="Symbol" w:hAnsi="Symbol" w:hint="default"/>
      </w:rPr>
    </w:lvl>
    <w:lvl w:ilvl="1" w:tplc="1644AB52">
      <w:start w:val="1"/>
      <w:numFmt w:val="bullet"/>
      <w:lvlText w:val="o"/>
      <w:lvlJc w:val="left"/>
      <w:pPr>
        <w:ind w:left="1440" w:hanging="360"/>
      </w:pPr>
      <w:rPr>
        <w:rFonts w:ascii="Courier New" w:hAnsi="Courier New" w:hint="default"/>
      </w:rPr>
    </w:lvl>
    <w:lvl w:ilvl="2" w:tplc="FABA57EC">
      <w:start w:val="1"/>
      <w:numFmt w:val="bullet"/>
      <w:lvlText w:val=""/>
      <w:lvlJc w:val="left"/>
      <w:pPr>
        <w:ind w:left="2160" w:hanging="360"/>
      </w:pPr>
      <w:rPr>
        <w:rFonts w:ascii="Wingdings" w:hAnsi="Wingdings" w:hint="default"/>
      </w:rPr>
    </w:lvl>
    <w:lvl w:ilvl="3" w:tplc="4C9666EC">
      <w:start w:val="1"/>
      <w:numFmt w:val="bullet"/>
      <w:lvlText w:val=""/>
      <w:lvlJc w:val="left"/>
      <w:pPr>
        <w:ind w:left="2880" w:hanging="360"/>
      </w:pPr>
      <w:rPr>
        <w:rFonts w:ascii="Symbol" w:hAnsi="Symbol" w:hint="default"/>
      </w:rPr>
    </w:lvl>
    <w:lvl w:ilvl="4" w:tplc="C2DA9FA4">
      <w:start w:val="1"/>
      <w:numFmt w:val="bullet"/>
      <w:lvlText w:val="o"/>
      <w:lvlJc w:val="left"/>
      <w:pPr>
        <w:ind w:left="3600" w:hanging="360"/>
      </w:pPr>
      <w:rPr>
        <w:rFonts w:ascii="Courier New" w:hAnsi="Courier New" w:hint="default"/>
      </w:rPr>
    </w:lvl>
    <w:lvl w:ilvl="5" w:tplc="C7AE132A">
      <w:start w:val="1"/>
      <w:numFmt w:val="bullet"/>
      <w:lvlText w:val=""/>
      <w:lvlJc w:val="left"/>
      <w:pPr>
        <w:ind w:left="4320" w:hanging="360"/>
      </w:pPr>
      <w:rPr>
        <w:rFonts w:ascii="Wingdings" w:hAnsi="Wingdings" w:hint="default"/>
      </w:rPr>
    </w:lvl>
    <w:lvl w:ilvl="6" w:tplc="91FCE534">
      <w:start w:val="1"/>
      <w:numFmt w:val="bullet"/>
      <w:lvlText w:val=""/>
      <w:lvlJc w:val="left"/>
      <w:pPr>
        <w:ind w:left="5040" w:hanging="360"/>
      </w:pPr>
      <w:rPr>
        <w:rFonts w:ascii="Symbol" w:hAnsi="Symbol" w:hint="default"/>
      </w:rPr>
    </w:lvl>
    <w:lvl w:ilvl="7" w:tplc="99C0E5F0">
      <w:start w:val="1"/>
      <w:numFmt w:val="bullet"/>
      <w:lvlText w:val="o"/>
      <w:lvlJc w:val="left"/>
      <w:pPr>
        <w:ind w:left="5760" w:hanging="360"/>
      </w:pPr>
      <w:rPr>
        <w:rFonts w:ascii="Courier New" w:hAnsi="Courier New" w:hint="default"/>
      </w:rPr>
    </w:lvl>
    <w:lvl w:ilvl="8" w:tplc="E4F062A0">
      <w:start w:val="1"/>
      <w:numFmt w:val="bullet"/>
      <w:lvlText w:val=""/>
      <w:lvlJc w:val="left"/>
      <w:pPr>
        <w:ind w:left="6480" w:hanging="360"/>
      </w:pPr>
      <w:rPr>
        <w:rFonts w:ascii="Wingdings" w:hAnsi="Wingdings" w:hint="default"/>
      </w:rPr>
    </w:lvl>
  </w:abstractNum>
  <w:abstractNum w:abstractNumId="164" w15:restartNumberingAfterBreak="0">
    <w:nsid w:val="7E2518A8"/>
    <w:multiLevelType w:val="hybridMultilevel"/>
    <w:tmpl w:val="3FB8C2F6"/>
    <w:lvl w:ilvl="0" w:tplc="EAFEB012">
      <w:start w:val="1"/>
      <w:numFmt w:val="bullet"/>
      <w:lvlText w:val=""/>
      <w:lvlJc w:val="left"/>
      <w:pPr>
        <w:ind w:left="720" w:hanging="360"/>
      </w:pPr>
      <w:rPr>
        <w:rFonts w:ascii="Symbol" w:hAnsi="Symbol" w:hint="default"/>
      </w:rPr>
    </w:lvl>
    <w:lvl w:ilvl="1" w:tplc="301C1C1E">
      <w:start w:val="1"/>
      <w:numFmt w:val="bullet"/>
      <w:lvlText w:val="•"/>
      <w:lvlJc w:val="left"/>
      <w:pPr>
        <w:ind w:left="1080" w:hanging="360"/>
      </w:pPr>
      <w:rPr>
        <w:rFonts w:ascii="Arial" w:hAnsi="Arial" w:hint="default"/>
      </w:rPr>
    </w:lvl>
    <w:lvl w:ilvl="2" w:tplc="FB50DD1A">
      <w:start w:val="1"/>
      <w:numFmt w:val="bullet"/>
      <w:lvlText w:val=""/>
      <w:lvlJc w:val="left"/>
      <w:pPr>
        <w:ind w:left="2160" w:hanging="360"/>
      </w:pPr>
      <w:rPr>
        <w:rFonts w:ascii="Wingdings" w:hAnsi="Wingdings" w:hint="default"/>
      </w:rPr>
    </w:lvl>
    <w:lvl w:ilvl="3" w:tplc="AD0A0914">
      <w:start w:val="1"/>
      <w:numFmt w:val="bullet"/>
      <w:lvlText w:val=""/>
      <w:lvlJc w:val="left"/>
      <w:pPr>
        <w:ind w:left="2880" w:hanging="360"/>
      </w:pPr>
      <w:rPr>
        <w:rFonts w:ascii="Symbol" w:hAnsi="Symbol" w:hint="default"/>
      </w:rPr>
    </w:lvl>
    <w:lvl w:ilvl="4" w:tplc="953E0EAE">
      <w:start w:val="1"/>
      <w:numFmt w:val="bullet"/>
      <w:lvlText w:val="o"/>
      <w:lvlJc w:val="left"/>
      <w:pPr>
        <w:ind w:left="3600" w:hanging="360"/>
      </w:pPr>
      <w:rPr>
        <w:rFonts w:ascii="Courier New" w:hAnsi="Courier New" w:hint="default"/>
      </w:rPr>
    </w:lvl>
    <w:lvl w:ilvl="5" w:tplc="A156F316">
      <w:start w:val="1"/>
      <w:numFmt w:val="bullet"/>
      <w:lvlText w:val=""/>
      <w:lvlJc w:val="left"/>
      <w:pPr>
        <w:ind w:left="4320" w:hanging="360"/>
      </w:pPr>
      <w:rPr>
        <w:rFonts w:ascii="Wingdings" w:hAnsi="Wingdings" w:hint="default"/>
      </w:rPr>
    </w:lvl>
    <w:lvl w:ilvl="6" w:tplc="16F889F6">
      <w:start w:val="1"/>
      <w:numFmt w:val="bullet"/>
      <w:lvlText w:val=""/>
      <w:lvlJc w:val="left"/>
      <w:pPr>
        <w:ind w:left="5040" w:hanging="360"/>
      </w:pPr>
      <w:rPr>
        <w:rFonts w:ascii="Symbol" w:hAnsi="Symbol" w:hint="default"/>
      </w:rPr>
    </w:lvl>
    <w:lvl w:ilvl="7" w:tplc="4DFE7490">
      <w:start w:val="1"/>
      <w:numFmt w:val="bullet"/>
      <w:lvlText w:val="o"/>
      <w:lvlJc w:val="left"/>
      <w:pPr>
        <w:ind w:left="5760" w:hanging="360"/>
      </w:pPr>
      <w:rPr>
        <w:rFonts w:ascii="Courier New" w:hAnsi="Courier New" w:hint="default"/>
      </w:rPr>
    </w:lvl>
    <w:lvl w:ilvl="8" w:tplc="1FCE7896">
      <w:start w:val="1"/>
      <w:numFmt w:val="bullet"/>
      <w:lvlText w:val=""/>
      <w:lvlJc w:val="left"/>
      <w:pPr>
        <w:ind w:left="6480" w:hanging="360"/>
      </w:pPr>
      <w:rPr>
        <w:rFonts w:ascii="Wingdings" w:hAnsi="Wingdings" w:hint="default"/>
      </w:rPr>
    </w:lvl>
  </w:abstractNum>
  <w:num w:numId="1" w16cid:durableId="233980125">
    <w:abstractNumId w:val="8"/>
  </w:num>
  <w:num w:numId="2" w16cid:durableId="1593931254">
    <w:abstractNumId w:val="50"/>
  </w:num>
  <w:num w:numId="3" w16cid:durableId="710808279">
    <w:abstractNumId w:val="42"/>
  </w:num>
  <w:num w:numId="4" w16cid:durableId="372965976">
    <w:abstractNumId w:val="30"/>
  </w:num>
  <w:num w:numId="5" w16cid:durableId="1466001970">
    <w:abstractNumId w:val="37"/>
  </w:num>
  <w:num w:numId="6" w16cid:durableId="1675300546">
    <w:abstractNumId w:val="156"/>
  </w:num>
  <w:num w:numId="7" w16cid:durableId="214050969">
    <w:abstractNumId w:val="58"/>
  </w:num>
  <w:num w:numId="8" w16cid:durableId="385229437">
    <w:abstractNumId w:val="3"/>
  </w:num>
  <w:num w:numId="9" w16cid:durableId="1673990220">
    <w:abstractNumId w:val="85"/>
  </w:num>
  <w:num w:numId="10" w16cid:durableId="325743645">
    <w:abstractNumId w:val="92"/>
  </w:num>
  <w:num w:numId="11" w16cid:durableId="183986379">
    <w:abstractNumId w:val="83"/>
  </w:num>
  <w:num w:numId="12" w16cid:durableId="107235508">
    <w:abstractNumId w:val="123"/>
  </w:num>
  <w:num w:numId="13" w16cid:durableId="113719525">
    <w:abstractNumId w:val="154"/>
  </w:num>
  <w:num w:numId="14" w16cid:durableId="782921794">
    <w:abstractNumId w:val="132"/>
  </w:num>
  <w:num w:numId="15" w16cid:durableId="699740460">
    <w:abstractNumId w:val="62"/>
  </w:num>
  <w:num w:numId="16" w16cid:durableId="483818400">
    <w:abstractNumId w:val="60"/>
  </w:num>
  <w:num w:numId="17" w16cid:durableId="1636332093">
    <w:abstractNumId w:val="31"/>
  </w:num>
  <w:num w:numId="18" w16cid:durableId="1755783563">
    <w:abstractNumId w:val="150"/>
  </w:num>
  <w:num w:numId="19" w16cid:durableId="34476468">
    <w:abstractNumId w:val="69"/>
  </w:num>
  <w:num w:numId="20" w16cid:durableId="120729837">
    <w:abstractNumId w:val="124"/>
  </w:num>
  <w:num w:numId="21" w16cid:durableId="1252736448">
    <w:abstractNumId w:val="119"/>
  </w:num>
  <w:num w:numId="22" w16cid:durableId="1026516584">
    <w:abstractNumId w:val="64"/>
  </w:num>
  <w:num w:numId="23" w16cid:durableId="288828379">
    <w:abstractNumId w:val="46"/>
  </w:num>
  <w:num w:numId="24" w16cid:durableId="876164265">
    <w:abstractNumId w:val="147"/>
  </w:num>
  <w:num w:numId="25" w16cid:durableId="833494112">
    <w:abstractNumId w:val="157"/>
  </w:num>
  <w:num w:numId="26" w16cid:durableId="1778132590">
    <w:abstractNumId w:val="16"/>
  </w:num>
  <w:num w:numId="27" w16cid:durableId="1532572315">
    <w:abstractNumId w:val="68"/>
  </w:num>
  <w:num w:numId="28" w16cid:durableId="2083023448">
    <w:abstractNumId w:val="12"/>
  </w:num>
  <w:num w:numId="29" w16cid:durableId="243758475">
    <w:abstractNumId w:val="80"/>
  </w:num>
  <w:num w:numId="30" w16cid:durableId="895244909">
    <w:abstractNumId w:val="112"/>
  </w:num>
  <w:num w:numId="31" w16cid:durableId="59595071">
    <w:abstractNumId w:val="136"/>
  </w:num>
  <w:num w:numId="32" w16cid:durableId="664013156">
    <w:abstractNumId w:val="36"/>
  </w:num>
  <w:num w:numId="33" w16cid:durableId="1944340061">
    <w:abstractNumId w:val="101"/>
  </w:num>
  <w:num w:numId="34" w16cid:durableId="1779329292">
    <w:abstractNumId w:val="75"/>
  </w:num>
  <w:num w:numId="35" w16cid:durableId="137309258">
    <w:abstractNumId w:val="61"/>
  </w:num>
  <w:num w:numId="36" w16cid:durableId="545221916">
    <w:abstractNumId w:val="109"/>
  </w:num>
  <w:num w:numId="37" w16cid:durableId="685448840">
    <w:abstractNumId w:val="110"/>
  </w:num>
  <w:num w:numId="38" w16cid:durableId="370615136">
    <w:abstractNumId w:val="103"/>
  </w:num>
  <w:num w:numId="39" w16cid:durableId="1505704315">
    <w:abstractNumId w:val="131"/>
  </w:num>
  <w:num w:numId="40" w16cid:durableId="1719236659">
    <w:abstractNumId w:val="87"/>
  </w:num>
  <w:num w:numId="41" w16cid:durableId="1024479581">
    <w:abstractNumId w:val="70"/>
  </w:num>
  <w:num w:numId="42" w16cid:durableId="1577931604">
    <w:abstractNumId w:val="56"/>
  </w:num>
  <w:num w:numId="43" w16cid:durableId="146483881">
    <w:abstractNumId w:val="52"/>
  </w:num>
  <w:num w:numId="44" w16cid:durableId="208928820">
    <w:abstractNumId w:val="140"/>
  </w:num>
  <w:num w:numId="45" w16cid:durableId="311836667">
    <w:abstractNumId w:val="141"/>
  </w:num>
  <w:num w:numId="46" w16cid:durableId="718819465">
    <w:abstractNumId w:val="120"/>
  </w:num>
  <w:num w:numId="47" w16cid:durableId="864290380">
    <w:abstractNumId w:val="65"/>
  </w:num>
  <w:num w:numId="48" w16cid:durableId="849372463">
    <w:abstractNumId w:val="21"/>
  </w:num>
  <w:num w:numId="49" w16cid:durableId="62684152">
    <w:abstractNumId w:val="14"/>
  </w:num>
  <w:num w:numId="50" w16cid:durableId="1645352224">
    <w:abstractNumId w:val="54"/>
  </w:num>
  <w:num w:numId="51" w16cid:durableId="1693067803">
    <w:abstractNumId w:val="63"/>
  </w:num>
  <w:num w:numId="52" w16cid:durableId="1134367781">
    <w:abstractNumId w:val="35"/>
  </w:num>
  <w:num w:numId="53" w16cid:durableId="1245526381">
    <w:abstractNumId w:val="144"/>
  </w:num>
  <w:num w:numId="54" w16cid:durableId="1621378707">
    <w:abstractNumId w:val="51"/>
  </w:num>
  <w:num w:numId="55" w16cid:durableId="325715848">
    <w:abstractNumId w:val="1"/>
  </w:num>
  <w:num w:numId="56" w16cid:durableId="2077776063">
    <w:abstractNumId w:val="138"/>
  </w:num>
  <w:num w:numId="57" w16cid:durableId="931550716">
    <w:abstractNumId w:val="59"/>
  </w:num>
  <w:num w:numId="58" w16cid:durableId="692341231">
    <w:abstractNumId w:val="146"/>
  </w:num>
  <w:num w:numId="59" w16cid:durableId="747730823">
    <w:abstractNumId w:val="143"/>
  </w:num>
  <w:num w:numId="60" w16cid:durableId="632756124">
    <w:abstractNumId w:val="116"/>
  </w:num>
  <w:num w:numId="61" w16cid:durableId="148333331">
    <w:abstractNumId w:val="89"/>
  </w:num>
  <w:num w:numId="62" w16cid:durableId="122695376">
    <w:abstractNumId w:val="53"/>
  </w:num>
  <w:num w:numId="63" w16cid:durableId="2042438696">
    <w:abstractNumId w:val="9"/>
  </w:num>
  <w:num w:numId="64" w16cid:durableId="1710451157">
    <w:abstractNumId w:val="49"/>
  </w:num>
  <w:num w:numId="65" w16cid:durableId="996878143">
    <w:abstractNumId w:val="151"/>
  </w:num>
  <w:num w:numId="66" w16cid:durableId="1888910393">
    <w:abstractNumId w:val="164"/>
  </w:num>
  <w:num w:numId="67" w16cid:durableId="377820727">
    <w:abstractNumId w:val="67"/>
  </w:num>
  <w:num w:numId="68" w16cid:durableId="1731877415">
    <w:abstractNumId w:val="114"/>
  </w:num>
  <w:num w:numId="69" w16cid:durableId="280957005">
    <w:abstractNumId w:val="41"/>
  </w:num>
  <w:num w:numId="70" w16cid:durableId="1790470520">
    <w:abstractNumId w:val="94"/>
  </w:num>
  <w:num w:numId="71" w16cid:durableId="1411194299">
    <w:abstractNumId w:val="122"/>
  </w:num>
  <w:num w:numId="72" w16cid:durableId="1466700230">
    <w:abstractNumId w:val="137"/>
  </w:num>
  <w:num w:numId="73" w16cid:durableId="1128469009">
    <w:abstractNumId w:val="162"/>
  </w:num>
  <w:num w:numId="74" w16cid:durableId="1089422515">
    <w:abstractNumId w:val="161"/>
  </w:num>
  <w:num w:numId="75" w16cid:durableId="1723090605">
    <w:abstractNumId w:val="153"/>
  </w:num>
  <w:num w:numId="76" w16cid:durableId="812872923">
    <w:abstractNumId w:val="139"/>
  </w:num>
  <w:num w:numId="77" w16cid:durableId="1722753493">
    <w:abstractNumId w:val="74"/>
  </w:num>
  <w:num w:numId="78" w16cid:durableId="729353241">
    <w:abstractNumId w:val="32"/>
  </w:num>
  <w:num w:numId="79" w16cid:durableId="194083484">
    <w:abstractNumId w:val="22"/>
  </w:num>
  <w:num w:numId="80" w16cid:durableId="860318948">
    <w:abstractNumId w:val="77"/>
  </w:num>
  <w:num w:numId="81" w16cid:durableId="692075711">
    <w:abstractNumId w:val="48"/>
  </w:num>
  <w:num w:numId="82" w16cid:durableId="1857695331">
    <w:abstractNumId w:val="40"/>
  </w:num>
  <w:num w:numId="83" w16cid:durableId="510222254">
    <w:abstractNumId w:val="82"/>
  </w:num>
  <w:num w:numId="84" w16cid:durableId="1068307299">
    <w:abstractNumId w:val="15"/>
  </w:num>
  <w:num w:numId="85" w16cid:durableId="1151941890">
    <w:abstractNumId w:val="78"/>
  </w:num>
  <w:num w:numId="86" w16cid:durableId="825627377">
    <w:abstractNumId w:val="152"/>
  </w:num>
  <w:num w:numId="87" w16cid:durableId="1495342603">
    <w:abstractNumId w:val="19"/>
  </w:num>
  <w:num w:numId="88" w16cid:durableId="2052419109">
    <w:abstractNumId w:val="13"/>
  </w:num>
  <w:num w:numId="89" w16cid:durableId="1093864216">
    <w:abstractNumId w:val="39"/>
  </w:num>
  <w:num w:numId="90" w16cid:durableId="1414467612">
    <w:abstractNumId w:val="2"/>
  </w:num>
  <w:num w:numId="91" w16cid:durableId="742143600">
    <w:abstractNumId w:val="160"/>
  </w:num>
  <w:num w:numId="92" w16cid:durableId="147475953">
    <w:abstractNumId w:val="24"/>
  </w:num>
  <w:num w:numId="93" w16cid:durableId="1046297484">
    <w:abstractNumId w:val="79"/>
  </w:num>
  <w:num w:numId="94" w16cid:durableId="940769298">
    <w:abstractNumId w:val="72"/>
  </w:num>
  <w:num w:numId="95" w16cid:durableId="2093432206">
    <w:abstractNumId w:val="95"/>
  </w:num>
  <w:num w:numId="96" w16cid:durableId="1072849091">
    <w:abstractNumId w:val="155"/>
  </w:num>
  <w:num w:numId="97" w16cid:durableId="855001121">
    <w:abstractNumId w:val="118"/>
  </w:num>
  <w:num w:numId="98" w16cid:durableId="739984342">
    <w:abstractNumId w:val="20"/>
  </w:num>
  <w:num w:numId="99" w16cid:durableId="1022315487">
    <w:abstractNumId w:val="26"/>
  </w:num>
  <w:num w:numId="100" w16cid:durableId="1851527336">
    <w:abstractNumId w:val="115"/>
  </w:num>
  <w:num w:numId="101" w16cid:durableId="579220541">
    <w:abstractNumId w:val="57"/>
  </w:num>
  <w:num w:numId="102" w16cid:durableId="1272519406">
    <w:abstractNumId w:val="130"/>
  </w:num>
  <w:num w:numId="103" w16cid:durableId="1967735425">
    <w:abstractNumId w:val="128"/>
  </w:num>
  <w:num w:numId="104" w16cid:durableId="557477359">
    <w:abstractNumId w:val="55"/>
  </w:num>
  <w:num w:numId="105" w16cid:durableId="1237786495">
    <w:abstractNumId w:val="18"/>
  </w:num>
  <w:num w:numId="106" w16cid:durableId="417214948">
    <w:abstractNumId w:val="29"/>
  </w:num>
  <w:num w:numId="107" w16cid:durableId="1567493075">
    <w:abstractNumId w:val="11"/>
  </w:num>
  <w:num w:numId="108" w16cid:durableId="18632438">
    <w:abstractNumId w:val="44"/>
  </w:num>
  <w:num w:numId="109" w16cid:durableId="1109740067">
    <w:abstractNumId w:val="5"/>
  </w:num>
  <w:num w:numId="110" w16cid:durableId="1988707435">
    <w:abstractNumId w:val="17"/>
  </w:num>
  <w:num w:numId="111" w16cid:durableId="1443763302">
    <w:abstractNumId w:val="88"/>
  </w:num>
  <w:num w:numId="112" w16cid:durableId="1963227911">
    <w:abstractNumId w:val="6"/>
  </w:num>
  <w:num w:numId="113" w16cid:durableId="971405840">
    <w:abstractNumId w:val="145"/>
  </w:num>
  <w:num w:numId="114" w16cid:durableId="1192452702">
    <w:abstractNumId w:val="66"/>
  </w:num>
  <w:num w:numId="115" w16cid:durableId="736588703">
    <w:abstractNumId w:val="90"/>
  </w:num>
  <w:num w:numId="116" w16cid:durableId="854266451">
    <w:abstractNumId w:val="84"/>
  </w:num>
  <w:num w:numId="117" w16cid:durableId="1253201499">
    <w:abstractNumId w:val="127"/>
  </w:num>
  <w:num w:numId="118" w16cid:durableId="1202740902">
    <w:abstractNumId w:val="27"/>
  </w:num>
  <w:num w:numId="119" w16cid:durableId="1905987025">
    <w:abstractNumId w:val="33"/>
  </w:num>
  <w:num w:numId="120" w16cid:durableId="1800024532">
    <w:abstractNumId w:val="98"/>
  </w:num>
  <w:num w:numId="121" w16cid:durableId="1047024816">
    <w:abstractNumId w:val="73"/>
  </w:num>
  <w:num w:numId="122" w16cid:durableId="289633741">
    <w:abstractNumId w:val="47"/>
  </w:num>
  <w:num w:numId="123" w16cid:durableId="1300644251">
    <w:abstractNumId w:val="105"/>
  </w:num>
  <w:num w:numId="124" w16cid:durableId="1747609640">
    <w:abstractNumId w:val="148"/>
  </w:num>
  <w:num w:numId="125" w16cid:durableId="915819681">
    <w:abstractNumId w:val="71"/>
  </w:num>
  <w:num w:numId="126" w16cid:durableId="1699164587">
    <w:abstractNumId w:val="133"/>
  </w:num>
  <w:num w:numId="127" w16cid:durableId="1868130251">
    <w:abstractNumId w:val="158"/>
  </w:num>
  <w:num w:numId="128" w16cid:durableId="1790665919">
    <w:abstractNumId w:val="142"/>
  </w:num>
  <w:num w:numId="129" w16cid:durableId="1324626241">
    <w:abstractNumId w:val="23"/>
  </w:num>
  <w:num w:numId="130" w16cid:durableId="1265579874">
    <w:abstractNumId w:val="100"/>
  </w:num>
  <w:num w:numId="131" w16cid:durableId="1681617048">
    <w:abstractNumId w:val="0"/>
  </w:num>
  <w:num w:numId="132" w16cid:durableId="1866166061">
    <w:abstractNumId w:val="113"/>
  </w:num>
  <w:num w:numId="133" w16cid:durableId="1226139508">
    <w:abstractNumId w:val="135"/>
  </w:num>
  <w:num w:numId="134" w16cid:durableId="1103572235">
    <w:abstractNumId w:val="86"/>
  </w:num>
  <w:num w:numId="135" w16cid:durableId="1310936674">
    <w:abstractNumId w:val="134"/>
  </w:num>
  <w:num w:numId="136" w16cid:durableId="151147742">
    <w:abstractNumId w:val="96"/>
  </w:num>
  <w:num w:numId="137" w16cid:durableId="1912884608">
    <w:abstractNumId w:val="76"/>
  </w:num>
  <w:num w:numId="138" w16cid:durableId="1420978896">
    <w:abstractNumId w:val="117"/>
  </w:num>
  <w:num w:numId="139" w16cid:durableId="864945593">
    <w:abstractNumId w:val="28"/>
  </w:num>
  <w:num w:numId="140" w16cid:durableId="753161188">
    <w:abstractNumId w:val="93"/>
  </w:num>
  <w:num w:numId="141" w16cid:durableId="1678078309">
    <w:abstractNumId w:val="102"/>
  </w:num>
  <w:num w:numId="142" w16cid:durableId="455374757">
    <w:abstractNumId w:val="38"/>
  </w:num>
  <w:num w:numId="143" w16cid:durableId="1836527974">
    <w:abstractNumId w:val="104"/>
  </w:num>
  <w:num w:numId="144" w16cid:durableId="2118714764">
    <w:abstractNumId w:val="34"/>
  </w:num>
  <w:num w:numId="145" w16cid:durableId="1913079634">
    <w:abstractNumId w:val="108"/>
  </w:num>
  <w:num w:numId="146" w16cid:durableId="127432986">
    <w:abstractNumId w:val="163"/>
  </w:num>
  <w:num w:numId="147" w16cid:durableId="1081105553">
    <w:abstractNumId w:val="91"/>
  </w:num>
  <w:num w:numId="148" w16cid:durableId="1812287268">
    <w:abstractNumId w:val="99"/>
  </w:num>
  <w:num w:numId="149" w16cid:durableId="721516159">
    <w:abstractNumId w:val="7"/>
  </w:num>
  <w:num w:numId="150" w16cid:durableId="1352949306">
    <w:abstractNumId w:val="111"/>
  </w:num>
  <w:num w:numId="151" w16cid:durableId="209459104">
    <w:abstractNumId w:val="125"/>
  </w:num>
  <w:num w:numId="152" w16cid:durableId="465200420">
    <w:abstractNumId w:val="81"/>
  </w:num>
  <w:num w:numId="153" w16cid:durableId="69162868">
    <w:abstractNumId w:val="149"/>
  </w:num>
  <w:num w:numId="154" w16cid:durableId="1892423523">
    <w:abstractNumId w:val="97"/>
  </w:num>
  <w:num w:numId="155" w16cid:durableId="722675244">
    <w:abstractNumId w:val="106"/>
  </w:num>
  <w:num w:numId="156" w16cid:durableId="211888607">
    <w:abstractNumId w:val="129"/>
  </w:num>
  <w:num w:numId="157" w16cid:durableId="1512333718">
    <w:abstractNumId w:val="4"/>
  </w:num>
  <w:num w:numId="158" w16cid:durableId="703991458">
    <w:abstractNumId w:val="107"/>
  </w:num>
  <w:num w:numId="159" w16cid:durableId="1874728017">
    <w:abstractNumId w:val="159"/>
  </w:num>
  <w:num w:numId="160" w16cid:durableId="1751348392">
    <w:abstractNumId w:val="126"/>
  </w:num>
  <w:num w:numId="161" w16cid:durableId="1745227267">
    <w:abstractNumId w:val="25"/>
  </w:num>
  <w:num w:numId="162" w16cid:durableId="342703602">
    <w:abstractNumId w:val="10"/>
  </w:num>
  <w:num w:numId="163" w16cid:durableId="574322973">
    <w:abstractNumId w:val="121"/>
  </w:num>
  <w:num w:numId="164" w16cid:durableId="1205559892">
    <w:abstractNumId w:val="43"/>
  </w:num>
  <w:num w:numId="165" w16cid:durableId="262298854">
    <w:abstractNumId w:val="45"/>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03CD78"/>
    <w:rsid w:val="00003167"/>
    <w:rsid w:val="000622FC"/>
    <w:rsid w:val="000779DE"/>
    <w:rsid w:val="000C75BD"/>
    <w:rsid w:val="00123719"/>
    <w:rsid w:val="0019452B"/>
    <w:rsid w:val="002176A8"/>
    <w:rsid w:val="00230131"/>
    <w:rsid w:val="00284530"/>
    <w:rsid w:val="003136CE"/>
    <w:rsid w:val="00325418"/>
    <w:rsid w:val="0033FB61"/>
    <w:rsid w:val="00390272"/>
    <w:rsid w:val="00394C12"/>
    <w:rsid w:val="003A5BA1"/>
    <w:rsid w:val="003B2667"/>
    <w:rsid w:val="003F6BDE"/>
    <w:rsid w:val="00421A87"/>
    <w:rsid w:val="004362EE"/>
    <w:rsid w:val="0046B7ED"/>
    <w:rsid w:val="00480E46"/>
    <w:rsid w:val="004A7162"/>
    <w:rsid w:val="004B4F4B"/>
    <w:rsid w:val="004EC1E4"/>
    <w:rsid w:val="00512D16"/>
    <w:rsid w:val="005740A5"/>
    <w:rsid w:val="006008FD"/>
    <w:rsid w:val="0063E9C6"/>
    <w:rsid w:val="007077A2"/>
    <w:rsid w:val="00708003"/>
    <w:rsid w:val="0074BDA9"/>
    <w:rsid w:val="0078C043"/>
    <w:rsid w:val="007D1223"/>
    <w:rsid w:val="007F0117"/>
    <w:rsid w:val="0084AEDB"/>
    <w:rsid w:val="00853B5C"/>
    <w:rsid w:val="008F6438"/>
    <w:rsid w:val="009159B9"/>
    <w:rsid w:val="00991781"/>
    <w:rsid w:val="009C6CFD"/>
    <w:rsid w:val="009F566B"/>
    <w:rsid w:val="00A02FF3"/>
    <w:rsid w:val="00A2999B"/>
    <w:rsid w:val="00A66B6A"/>
    <w:rsid w:val="00AA02C0"/>
    <w:rsid w:val="00AA0689"/>
    <w:rsid w:val="00B04032"/>
    <w:rsid w:val="00B36AA7"/>
    <w:rsid w:val="00B409CC"/>
    <w:rsid w:val="00B417A8"/>
    <w:rsid w:val="00BA4CC0"/>
    <w:rsid w:val="00C1080F"/>
    <w:rsid w:val="00C6D0F6"/>
    <w:rsid w:val="00CE70ED"/>
    <w:rsid w:val="00D05464"/>
    <w:rsid w:val="00D5303A"/>
    <w:rsid w:val="00D61C10"/>
    <w:rsid w:val="00D92072"/>
    <w:rsid w:val="00DA0244"/>
    <w:rsid w:val="00E451D4"/>
    <w:rsid w:val="00E6597F"/>
    <w:rsid w:val="00E7591B"/>
    <w:rsid w:val="00EC5C4E"/>
    <w:rsid w:val="00ED522C"/>
    <w:rsid w:val="00F674C7"/>
    <w:rsid w:val="00F67B94"/>
    <w:rsid w:val="00F7FA79"/>
    <w:rsid w:val="00F91E69"/>
    <w:rsid w:val="01092506"/>
    <w:rsid w:val="01098E64"/>
    <w:rsid w:val="01190B41"/>
    <w:rsid w:val="013F7653"/>
    <w:rsid w:val="01451F88"/>
    <w:rsid w:val="014E2187"/>
    <w:rsid w:val="01600EED"/>
    <w:rsid w:val="0166F13E"/>
    <w:rsid w:val="017DD295"/>
    <w:rsid w:val="01806265"/>
    <w:rsid w:val="0181547E"/>
    <w:rsid w:val="01865653"/>
    <w:rsid w:val="01890398"/>
    <w:rsid w:val="018BD338"/>
    <w:rsid w:val="018C01E6"/>
    <w:rsid w:val="01975EEA"/>
    <w:rsid w:val="01992901"/>
    <w:rsid w:val="01A50F64"/>
    <w:rsid w:val="01AE50A5"/>
    <w:rsid w:val="01C97ACC"/>
    <w:rsid w:val="01D375BA"/>
    <w:rsid w:val="01D9A825"/>
    <w:rsid w:val="01EA24B6"/>
    <w:rsid w:val="01F28D0E"/>
    <w:rsid w:val="0203C39B"/>
    <w:rsid w:val="0213B5BC"/>
    <w:rsid w:val="0226C643"/>
    <w:rsid w:val="022EE5EC"/>
    <w:rsid w:val="02302EBE"/>
    <w:rsid w:val="0234AF40"/>
    <w:rsid w:val="023B70F8"/>
    <w:rsid w:val="025046DB"/>
    <w:rsid w:val="0258B8B0"/>
    <w:rsid w:val="02619CC2"/>
    <w:rsid w:val="02774943"/>
    <w:rsid w:val="027A13E5"/>
    <w:rsid w:val="027B9CDF"/>
    <w:rsid w:val="02854C38"/>
    <w:rsid w:val="028707A0"/>
    <w:rsid w:val="0293AE8C"/>
    <w:rsid w:val="02954B37"/>
    <w:rsid w:val="02992B58"/>
    <w:rsid w:val="029AC2CC"/>
    <w:rsid w:val="02A372E2"/>
    <w:rsid w:val="02A59999"/>
    <w:rsid w:val="02B32413"/>
    <w:rsid w:val="02CD8D99"/>
    <w:rsid w:val="02D0B0CD"/>
    <w:rsid w:val="02DB5FDF"/>
    <w:rsid w:val="02E3343A"/>
    <w:rsid w:val="02EB6C58"/>
    <w:rsid w:val="02FC6027"/>
    <w:rsid w:val="0302C19F"/>
    <w:rsid w:val="0302DED1"/>
    <w:rsid w:val="0314B3BE"/>
    <w:rsid w:val="031EF60B"/>
    <w:rsid w:val="0330EF6B"/>
    <w:rsid w:val="0331C07E"/>
    <w:rsid w:val="03421661"/>
    <w:rsid w:val="034A2106"/>
    <w:rsid w:val="034C28DD"/>
    <w:rsid w:val="034D7A2C"/>
    <w:rsid w:val="03520E8C"/>
    <w:rsid w:val="0362A9F9"/>
    <w:rsid w:val="036FF0B3"/>
    <w:rsid w:val="03844CE7"/>
    <w:rsid w:val="0387E477"/>
    <w:rsid w:val="038CF0C7"/>
    <w:rsid w:val="03AE1DDB"/>
    <w:rsid w:val="03D60FB4"/>
    <w:rsid w:val="03E70D3C"/>
    <w:rsid w:val="03E95FD7"/>
    <w:rsid w:val="03EC069F"/>
    <w:rsid w:val="03F350DC"/>
    <w:rsid w:val="0400E4A9"/>
    <w:rsid w:val="04051121"/>
    <w:rsid w:val="04172009"/>
    <w:rsid w:val="04283908"/>
    <w:rsid w:val="0429D644"/>
    <w:rsid w:val="044587ED"/>
    <w:rsid w:val="044A78BD"/>
    <w:rsid w:val="044BACBA"/>
    <w:rsid w:val="046DA4C4"/>
    <w:rsid w:val="04719488"/>
    <w:rsid w:val="0476F80E"/>
    <w:rsid w:val="048980DC"/>
    <w:rsid w:val="04945581"/>
    <w:rsid w:val="04AD1D81"/>
    <w:rsid w:val="04B56C40"/>
    <w:rsid w:val="04C3693F"/>
    <w:rsid w:val="04ECB75D"/>
    <w:rsid w:val="04EEE5A4"/>
    <w:rsid w:val="04F3339B"/>
    <w:rsid w:val="04FD208B"/>
    <w:rsid w:val="05045950"/>
    <w:rsid w:val="0526DEAE"/>
    <w:rsid w:val="053B7292"/>
    <w:rsid w:val="053D1AC1"/>
    <w:rsid w:val="055B24B5"/>
    <w:rsid w:val="055C7678"/>
    <w:rsid w:val="05734E74"/>
    <w:rsid w:val="0577F1C6"/>
    <w:rsid w:val="057CA390"/>
    <w:rsid w:val="0582F14D"/>
    <w:rsid w:val="05990A02"/>
    <w:rsid w:val="059DEC2A"/>
    <w:rsid w:val="05A80107"/>
    <w:rsid w:val="05BE0798"/>
    <w:rsid w:val="05DE2C27"/>
    <w:rsid w:val="06185B71"/>
    <w:rsid w:val="0619B034"/>
    <w:rsid w:val="061A3A11"/>
    <w:rsid w:val="0620BB58"/>
    <w:rsid w:val="0621DFAF"/>
    <w:rsid w:val="062D2D18"/>
    <w:rsid w:val="062DD5BA"/>
    <w:rsid w:val="06338D71"/>
    <w:rsid w:val="06392FD5"/>
    <w:rsid w:val="063A6261"/>
    <w:rsid w:val="064A509C"/>
    <w:rsid w:val="0652948D"/>
    <w:rsid w:val="06535A9A"/>
    <w:rsid w:val="065A5A74"/>
    <w:rsid w:val="065AB5AC"/>
    <w:rsid w:val="065DEEF8"/>
    <w:rsid w:val="0678E6E3"/>
    <w:rsid w:val="06810496"/>
    <w:rsid w:val="06815FF1"/>
    <w:rsid w:val="06872864"/>
    <w:rsid w:val="06AE84DD"/>
    <w:rsid w:val="06DC55C8"/>
    <w:rsid w:val="06E33225"/>
    <w:rsid w:val="070585A1"/>
    <w:rsid w:val="0714A600"/>
    <w:rsid w:val="071EE97B"/>
    <w:rsid w:val="07360091"/>
    <w:rsid w:val="074C39CC"/>
    <w:rsid w:val="0751B48E"/>
    <w:rsid w:val="075E7EA2"/>
    <w:rsid w:val="075E994A"/>
    <w:rsid w:val="078256E6"/>
    <w:rsid w:val="0788D536"/>
    <w:rsid w:val="07895A9A"/>
    <w:rsid w:val="0797584B"/>
    <w:rsid w:val="079816A8"/>
    <w:rsid w:val="079D7D00"/>
    <w:rsid w:val="079F5BF2"/>
    <w:rsid w:val="07AF3A61"/>
    <w:rsid w:val="07C3864C"/>
    <w:rsid w:val="07CC304B"/>
    <w:rsid w:val="07D632C2"/>
    <w:rsid w:val="07E5B8F6"/>
    <w:rsid w:val="07EB20C9"/>
    <w:rsid w:val="07F07B49"/>
    <w:rsid w:val="08145587"/>
    <w:rsid w:val="08183C46"/>
    <w:rsid w:val="081CD4F7"/>
    <w:rsid w:val="081E553B"/>
    <w:rsid w:val="082D8AEB"/>
    <w:rsid w:val="0831D83D"/>
    <w:rsid w:val="084D2194"/>
    <w:rsid w:val="08690055"/>
    <w:rsid w:val="087B12EC"/>
    <w:rsid w:val="088D474F"/>
    <w:rsid w:val="08AA8C13"/>
    <w:rsid w:val="08AAEF36"/>
    <w:rsid w:val="08BB217F"/>
    <w:rsid w:val="08C86E7F"/>
    <w:rsid w:val="08CCC902"/>
    <w:rsid w:val="08E6D893"/>
    <w:rsid w:val="09021480"/>
    <w:rsid w:val="0916182E"/>
    <w:rsid w:val="092B3D65"/>
    <w:rsid w:val="093EE9CD"/>
    <w:rsid w:val="094AA163"/>
    <w:rsid w:val="094FEFFB"/>
    <w:rsid w:val="0958AC73"/>
    <w:rsid w:val="095E1070"/>
    <w:rsid w:val="096A7953"/>
    <w:rsid w:val="096F1DA3"/>
    <w:rsid w:val="0975D840"/>
    <w:rsid w:val="098A7993"/>
    <w:rsid w:val="0992566E"/>
    <w:rsid w:val="099B021A"/>
    <w:rsid w:val="09B7B04A"/>
    <w:rsid w:val="09BD5E99"/>
    <w:rsid w:val="09C1F46C"/>
    <w:rsid w:val="09D091FC"/>
    <w:rsid w:val="09E9DFBE"/>
    <w:rsid w:val="09EB583A"/>
    <w:rsid w:val="09EB9B80"/>
    <w:rsid w:val="09F4E2A6"/>
    <w:rsid w:val="0A0C6D84"/>
    <w:rsid w:val="0A12AE61"/>
    <w:rsid w:val="0A14B43F"/>
    <w:rsid w:val="0A17FFF4"/>
    <w:rsid w:val="0A2B6A3F"/>
    <w:rsid w:val="0A319232"/>
    <w:rsid w:val="0A396DAA"/>
    <w:rsid w:val="0A4A7E07"/>
    <w:rsid w:val="0A555031"/>
    <w:rsid w:val="0A71C3C7"/>
    <w:rsid w:val="0A8BE63C"/>
    <w:rsid w:val="0A909FA6"/>
    <w:rsid w:val="0AAA92D3"/>
    <w:rsid w:val="0AB344FE"/>
    <w:rsid w:val="0AB7B96E"/>
    <w:rsid w:val="0ABDB06A"/>
    <w:rsid w:val="0ADB8F58"/>
    <w:rsid w:val="0ADC43D5"/>
    <w:rsid w:val="0AE7339F"/>
    <w:rsid w:val="0AECB001"/>
    <w:rsid w:val="0AED2157"/>
    <w:rsid w:val="0AEE461F"/>
    <w:rsid w:val="0AF107FC"/>
    <w:rsid w:val="0AFAF316"/>
    <w:rsid w:val="0B0C8A6D"/>
    <w:rsid w:val="0B0FEF54"/>
    <w:rsid w:val="0B17C599"/>
    <w:rsid w:val="0B3B9DC4"/>
    <w:rsid w:val="0B43F814"/>
    <w:rsid w:val="0B5C6AD9"/>
    <w:rsid w:val="0B7E5628"/>
    <w:rsid w:val="0B88D75C"/>
    <w:rsid w:val="0B9FF8AB"/>
    <w:rsid w:val="0BAE813C"/>
    <w:rsid w:val="0BAF8682"/>
    <w:rsid w:val="0BB332AA"/>
    <w:rsid w:val="0BC2CF52"/>
    <w:rsid w:val="0BD27979"/>
    <w:rsid w:val="0BE4131F"/>
    <w:rsid w:val="0BF32154"/>
    <w:rsid w:val="0BF77843"/>
    <w:rsid w:val="0BFF7233"/>
    <w:rsid w:val="0C345871"/>
    <w:rsid w:val="0C38907C"/>
    <w:rsid w:val="0C3C0EAE"/>
    <w:rsid w:val="0C468705"/>
    <w:rsid w:val="0C46C3F6"/>
    <w:rsid w:val="0C55FC57"/>
    <w:rsid w:val="0C67A2FC"/>
    <w:rsid w:val="0C76C9DD"/>
    <w:rsid w:val="0C775FB9"/>
    <w:rsid w:val="0C806B94"/>
    <w:rsid w:val="0C902C90"/>
    <w:rsid w:val="0C985763"/>
    <w:rsid w:val="0CC66B8A"/>
    <w:rsid w:val="0CCC9614"/>
    <w:rsid w:val="0CCF81E0"/>
    <w:rsid w:val="0CD71DBD"/>
    <w:rsid w:val="0CDC806D"/>
    <w:rsid w:val="0CF0461A"/>
    <w:rsid w:val="0CFEDF19"/>
    <w:rsid w:val="0D0C0215"/>
    <w:rsid w:val="0D125A60"/>
    <w:rsid w:val="0D215195"/>
    <w:rsid w:val="0D4C6BDE"/>
    <w:rsid w:val="0D546232"/>
    <w:rsid w:val="0D5A80DA"/>
    <w:rsid w:val="0D6A77F3"/>
    <w:rsid w:val="0D6AB1AA"/>
    <w:rsid w:val="0DBA6417"/>
    <w:rsid w:val="0DBCCE4B"/>
    <w:rsid w:val="0DE78380"/>
    <w:rsid w:val="0DEA7344"/>
    <w:rsid w:val="0DF82674"/>
    <w:rsid w:val="0E00631A"/>
    <w:rsid w:val="0E08BB8A"/>
    <w:rsid w:val="0E2ED2EB"/>
    <w:rsid w:val="0E3C1DF9"/>
    <w:rsid w:val="0E47D0DF"/>
    <w:rsid w:val="0E626010"/>
    <w:rsid w:val="0E653E93"/>
    <w:rsid w:val="0E65D3B9"/>
    <w:rsid w:val="0E6B4F86"/>
    <w:rsid w:val="0E6BF5BB"/>
    <w:rsid w:val="0E6C233C"/>
    <w:rsid w:val="0E8834DA"/>
    <w:rsid w:val="0E88B30D"/>
    <w:rsid w:val="0E90F0C5"/>
    <w:rsid w:val="0E9AFCD1"/>
    <w:rsid w:val="0E9C9537"/>
    <w:rsid w:val="0EA4F8DA"/>
    <w:rsid w:val="0EB89E96"/>
    <w:rsid w:val="0EC92C7B"/>
    <w:rsid w:val="0ED0C972"/>
    <w:rsid w:val="0ED8F2B4"/>
    <w:rsid w:val="0EDE6CD4"/>
    <w:rsid w:val="0EDFA321"/>
    <w:rsid w:val="0EE05E16"/>
    <w:rsid w:val="0EE26324"/>
    <w:rsid w:val="0EEBFF81"/>
    <w:rsid w:val="0EEFB675"/>
    <w:rsid w:val="0EFA87AF"/>
    <w:rsid w:val="0F035017"/>
    <w:rsid w:val="0F072667"/>
    <w:rsid w:val="0F19CD97"/>
    <w:rsid w:val="0F1C1687"/>
    <w:rsid w:val="0F1E0DB3"/>
    <w:rsid w:val="0F2F103C"/>
    <w:rsid w:val="0F4AD53B"/>
    <w:rsid w:val="0F524AA1"/>
    <w:rsid w:val="0F676E43"/>
    <w:rsid w:val="0F837678"/>
    <w:rsid w:val="0F93B285"/>
    <w:rsid w:val="0FA90449"/>
    <w:rsid w:val="0FB120BE"/>
    <w:rsid w:val="0FBC4455"/>
    <w:rsid w:val="0FC378D3"/>
    <w:rsid w:val="0FDC0463"/>
    <w:rsid w:val="0FDD7E60"/>
    <w:rsid w:val="0FE48241"/>
    <w:rsid w:val="1012714E"/>
    <w:rsid w:val="101AD570"/>
    <w:rsid w:val="103D4C53"/>
    <w:rsid w:val="10667C36"/>
    <w:rsid w:val="1067840C"/>
    <w:rsid w:val="108B55E6"/>
    <w:rsid w:val="10991CDA"/>
    <w:rsid w:val="109FBC28"/>
    <w:rsid w:val="10A9ADDE"/>
    <w:rsid w:val="10C0CAE7"/>
    <w:rsid w:val="10C62FD9"/>
    <w:rsid w:val="10E50888"/>
    <w:rsid w:val="11071650"/>
    <w:rsid w:val="111B1271"/>
    <w:rsid w:val="11489321"/>
    <w:rsid w:val="115DD2A4"/>
    <w:rsid w:val="116158BB"/>
    <w:rsid w:val="117593D6"/>
    <w:rsid w:val="119122CD"/>
    <w:rsid w:val="119CDF55"/>
    <w:rsid w:val="119D6853"/>
    <w:rsid w:val="11A4218B"/>
    <w:rsid w:val="11A555D9"/>
    <w:rsid w:val="11A5E11F"/>
    <w:rsid w:val="11CC61F5"/>
    <w:rsid w:val="11E1CFA4"/>
    <w:rsid w:val="11F7C7B8"/>
    <w:rsid w:val="12030056"/>
    <w:rsid w:val="12094BD1"/>
    <w:rsid w:val="1222742E"/>
    <w:rsid w:val="12271D4C"/>
    <w:rsid w:val="12290F13"/>
    <w:rsid w:val="122D18A8"/>
    <w:rsid w:val="1235C98D"/>
    <w:rsid w:val="12382239"/>
    <w:rsid w:val="12389AEA"/>
    <w:rsid w:val="12544A2F"/>
    <w:rsid w:val="1256DAC2"/>
    <w:rsid w:val="1259EF78"/>
    <w:rsid w:val="126EB3B8"/>
    <w:rsid w:val="127A7DBF"/>
    <w:rsid w:val="127AF9B2"/>
    <w:rsid w:val="12812F78"/>
    <w:rsid w:val="128934CB"/>
    <w:rsid w:val="12A9F36B"/>
    <w:rsid w:val="12B38B62"/>
    <w:rsid w:val="12BDA960"/>
    <w:rsid w:val="12D18B64"/>
    <w:rsid w:val="12F9712F"/>
    <w:rsid w:val="1300286B"/>
    <w:rsid w:val="1306AA2A"/>
    <w:rsid w:val="13163721"/>
    <w:rsid w:val="13183F75"/>
    <w:rsid w:val="133399D7"/>
    <w:rsid w:val="1349866F"/>
    <w:rsid w:val="134D15EC"/>
    <w:rsid w:val="13679918"/>
    <w:rsid w:val="13683256"/>
    <w:rsid w:val="136EEBB5"/>
    <w:rsid w:val="1385BDE5"/>
    <w:rsid w:val="138D050B"/>
    <w:rsid w:val="13B47F61"/>
    <w:rsid w:val="13C16F2D"/>
    <w:rsid w:val="13C2D9AC"/>
    <w:rsid w:val="13C81498"/>
    <w:rsid w:val="13CD4054"/>
    <w:rsid w:val="13D8DDB9"/>
    <w:rsid w:val="13E85499"/>
    <w:rsid w:val="13EA2351"/>
    <w:rsid w:val="13F58F63"/>
    <w:rsid w:val="13F5A487"/>
    <w:rsid w:val="1420442A"/>
    <w:rsid w:val="1426C982"/>
    <w:rsid w:val="142852D2"/>
    <w:rsid w:val="143414BC"/>
    <w:rsid w:val="143ADF66"/>
    <w:rsid w:val="1442398B"/>
    <w:rsid w:val="144BC091"/>
    <w:rsid w:val="145632D2"/>
    <w:rsid w:val="146929EF"/>
    <w:rsid w:val="146F60B1"/>
    <w:rsid w:val="1474FB1B"/>
    <w:rsid w:val="1477CDD0"/>
    <w:rsid w:val="14854112"/>
    <w:rsid w:val="14983533"/>
    <w:rsid w:val="149AF1B0"/>
    <w:rsid w:val="149DD3A6"/>
    <w:rsid w:val="14A42ED6"/>
    <w:rsid w:val="14AA4113"/>
    <w:rsid w:val="14B46C4D"/>
    <w:rsid w:val="14B53EB7"/>
    <w:rsid w:val="14B768E6"/>
    <w:rsid w:val="14D22187"/>
    <w:rsid w:val="14D44D99"/>
    <w:rsid w:val="14F1AF04"/>
    <w:rsid w:val="14F1F512"/>
    <w:rsid w:val="14FC8BDA"/>
    <w:rsid w:val="150402B7"/>
    <w:rsid w:val="1505ED94"/>
    <w:rsid w:val="15195562"/>
    <w:rsid w:val="1536C1FD"/>
    <w:rsid w:val="153C9EC2"/>
    <w:rsid w:val="1540EC93"/>
    <w:rsid w:val="156C6C32"/>
    <w:rsid w:val="156F3EC0"/>
    <w:rsid w:val="157667EB"/>
    <w:rsid w:val="1587952A"/>
    <w:rsid w:val="158C727F"/>
    <w:rsid w:val="159B3935"/>
    <w:rsid w:val="159F8D9C"/>
    <w:rsid w:val="15A3D906"/>
    <w:rsid w:val="15A3F5A8"/>
    <w:rsid w:val="15A7BBE5"/>
    <w:rsid w:val="15AD7C75"/>
    <w:rsid w:val="15B617DF"/>
    <w:rsid w:val="15EA004B"/>
    <w:rsid w:val="15FF59FB"/>
    <w:rsid w:val="16054A16"/>
    <w:rsid w:val="1609FC54"/>
    <w:rsid w:val="161B9D54"/>
    <w:rsid w:val="1631E742"/>
    <w:rsid w:val="163977EE"/>
    <w:rsid w:val="163A207C"/>
    <w:rsid w:val="164AA965"/>
    <w:rsid w:val="165F9D11"/>
    <w:rsid w:val="166594A5"/>
    <w:rsid w:val="166ACC0E"/>
    <w:rsid w:val="168965D4"/>
    <w:rsid w:val="168E17F4"/>
    <w:rsid w:val="1693EB13"/>
    <w:rsid w:val="1699236D"/>
    <w:rsid w:val="169A6847"/>
    <w:rsid w:val="169D64B5"/>
    <w:rsid w:val="16BD6EFB"/>
    <w:rsid w:val="16CB6EF5"/>
    <w:rsid w:val="16D7E1E9"/>
    <w:rsid w:val="16D89D18"/>
    <w:rsid w:val="16DA2F56"/>
    <w:rsid w:val="16DCA9B0"/>
    <w:rsid w:val="16EF4F54"/>
    <w:rsid w:val="170B935C"/>
    <w:rsid w:val="1711D037"/>
    <w:rsid w:val="171BBA8C"/>
    <w:rsid w:val="171C6D4B"/>
    <w:rsid w:val="17223200"/>
    <w:rsid w:val="17267F89"/>
    <w:rsid w:val="1745C746"/>
    <w:rsid w:val="17548635"/>
    <w:rsid w:val="175A0481"/>
    <w:rsid w:val="175B8E6D"/>
    <w:rsid w:val="175EEC28"/>
    <w:rsid w:val="1764C12F"/>
    <w:rsid w:val="17675951"/>
    <w:rsid w:val="17736951"/>
    <w:rsid w:val="177A0690"/>
    <w:rsid w:val="178A18DE"/>
    <w:rsid w:val="17998126"/>
    <w:rsid w:val="1799E0D9"/>
    <w:rsid w:val="17A90B0E"/>
    <w:rsid w:val="17C9A377"/>
    <w:rsid w:val="17CD1428"/>
    <w:rsid w:val="17D77E3B"/>
    <w:rsid w:val="17D838AD"/>
    <w:rsid w:val="17E01C8F"/>
    <w:rsid w:val="17E23296"/>
    <w:rsid w:val="18013C53"/>
    <w:rsid w:val="1805EA5A"/>
    <w:rsid w:val="180693AD"/>
    <w:rsid w:val="180B2CC8"/>
    <w:rsid w:val="180D2FCA"/>
    <w:rsid w:val="183DAD15"/>
    <w:rsid w:val="18509960"/>
    <w:rsid w:val="1855A518"/>
    <w:rsid w:val="186041CE"/>
    <w:rsid w:val="1863A6CD"/>
    <w:rsid w:val="18780FD4"/>
    <w:rsid w:val="18788D55"/>
    <w:rsid w:val="187B4F21"/>
    <w:rsid w:val="187BED99"/>
    <w:rsid w:val="1886EF09"/>
    <w:rsid w:val="188CE6F1"/>
    <w:rsid w:val="189C100B"/>
    <w:rsid w:val="18AE08AD"/>
    <w:rsid w:val="18B00194"/>
    <w:rsid w:val="18BA656A"/>
    <w:rsid w:val="18BC1B88"/>
    <w:rsid w:val="18C6A1AD"/>
    <w:rsid w:val="18F74870"/>
    <w:rsid w:val="1904950B"/>
    <w:rsid w:val="192AB8E7"/>
    <w:rsid w:val="1949AE4A"/>
    <w:rsid w:val="194CD0D0"/>
    <w:rsid w:val="1951D0FC"/>
    <w:rsid w:val="19618ED4"/>
    <w:rsid w:val="196B121B"/>
    <w:rsid w:val="196BAAAE"/>
    <w:rsid w:val="196D7DCB"/>
    <w:rsid w:val="1982638F"/>
    <w:rsid w:val="199DB3FC"/>
    <w:rsid w:val="19A4D966"/>
    <w:rsid w:val="19B1F9BA"/>
    <w:rsid w:val="19B531B7"/>
    <w:rsid w:val="19B8C7F3"/>
    <w:rsid w:val="19D97834"/>
    <w:rsid w:val="19E6CD3D"/>
    <w:rsid w:val="19E76714"/>
    <w:rsid w:val="19EED2AA"/>
    <w:rsid w:val="19FA6E43"/>
    <w:rsid w:val="19FA7528"/>
    <w:rsid w:val="19FF3CFB"/>
    <w:rsid w:val="1A068C62"/>
    <w:rsid w:val="1A1468B3"/>
    <w:rsid w:val="1A32C0B3"/>
    <w:rsid w:val="1A3FCC15"/>
    <w:rsid w:val="1A473E56"/>
    <w:rsid w:val="1A594980"/>
    <w:rsid w:val="1A68998E"/>
    <w:rsid w:val="1A6AD13B"/>
    <w:rsid w:val="1A6C12D1"/>
    <w:rsid w:val="1A76221C"/>
    <w:rsid w:val="1A8AF959"/>
    <w:rsid w:val="1A9EDAFF"/>
    <w:rsid w:val="1AB2DCDA"/>
    <w:rsid w:val="1ABC2C1D"/>
    <w:rsid w:val="1ACFD177"/>
    <w:rsid w:val="1AF72CCF"/>
    <w:rsid w:val="1AFDE5B3"/>
    <w:rsid w:val="1B021A4F"/>
    <w:rsid w:val="1B05854D"/>
    <w:rsid w:val="1B2ED719"/>
    <w:rsid w:val="1B5CADEE"/>
    <w:rsid w:val="1B690A73"/>
    <w:rsid w:val="1B72132E"/>
    <w:rsid w:val="1B73443B"/>
    <w:rsid w:val="1B7E1CC5"/>
    <w:rsid w:val="1BA8070A"/>
    <w:rsid w:val="1BA943EF"/>
    <w:rsid w:val="1BB01AD3"/>
    <w:rsid w:val="1BB263A0"/>
    <w:rsid w:val="1BC28094"/>
    <w:rsid w:val="1BE4EE52"/>
    <w:rsid w:val="1BEC7FC1"/>
    <w:rsid w:val="1BF35F99"/>
    <w:rsid w:val="1BF4351A"/>
    <w:rsid w:val="1BF72663"/>
    <w:rsid w:val="1BFFDE3C"/>
    <w:rsid w:val="1C00A148"/>
    <w:rsid w:val="1C034E35"/>
    <w:rsid w:val="1C25F865"/>
    <w:rsid w:val="1C29A0F8"/>
    <w:rsid w:val="1C2EFF90"/>
    <w:rsid w:val="1C34A8D6"/>
    <w:rsid w:val="1C6B7CCA"/>
    <w:rsid w:val="1C793E24"/>
    <w:rsid w:val="1C8C6A01"/>
    <w:rsid w:val="1C8CA115"/>
    <w:rsid w:val="1C97EFF8"/>
    <w:rsid w:val="1C9DEA0C"/>
    <w:rsid w:val="1CC5D92E"/>
    <w:rsid w:val="1CDC2AA3"/>
    <w:rsid w:val="1CE80880"/>
    <w:rsid w:val="1CFC020E"/>
    <w:rsid w:val="1D18E226"/>
    <w:rsid w:val="1D2293E0"/>
    <w:rsid w:val="1D2643C0"/>
    <w:rsid w:val="1D4B8F39"/>
    <w:rsid w:val="1D4EDA81"/>
    <w:rsid w:val="1D546E2E"/>
    <w:rsid w:val="1D6BC06D"/>
    <w:rsid w:val="1D8CE406"/>
    <w:rsid w:val="1D8F2FFA"/>
    <w:rsid w:val="1DAAD7AC"/>
    <w:rsid w:val="1DBF805E"/>
    <w:rsid w:val="1DCACFF1"/>
    <w:rsid w:val="1DCEC0D3"/>
    <w:rsid w:val="1DE57843"/>
    <w:rsid w:val="1E1FD4D1"/>
    <w:rsid w:val="1E2EF321"/>
    <w:rsid w:val="1E331E9C"/>
    <w:rsid w:val="1E34FFFF"/>
    <w:rsid w:val="1E4880F9"/>
    <w:rsid w:val="1E4A3AFF"/>
    <w:rsid w:val="1E4C1598"/>
    <w:rsid w:val="1E4F5E13"/>
    <w:rsid w:val="1E4F89B5"/>
    <w:rsid w:val="1E556F76"/>
    <w:rsid w:val="1E5AE345"/>
    <w:rsid w:val="1E638596"/>
    <w:rsid w:val="1E7A7966"/>
    <w:rsid w:val="1E8C3916"/>
    <w:rsid w:val="1E8FBC95"/>
    <w:rsid w:val="1EAB85E7"/>
    <w:rsid w:val="1EBB2476"/>
    <w:rsid w:val="1EC00196"/>
    <w:rsid w:val="1ED9B0CF"/>
    <w:rsid w:val="1EDA53EB"/>
    <w:rsid w:val="1EDB8883"/>
    <w:rsid w:val="1EE51225"/>
    <w:rsid w:val="1F006BA6"/>
    <w:rsid w:val="1F33B382"/>
    <w:rsid w:val="1F3DBB6E"/>
    <w:rsid w:val="1F42E5DF"/>
    <w:rsid w:val="1F501ED5"/>
    <w:rsid w:val="1F553E74"/>
    <w:rsid w:val="1F715A0F"/>
    <w:rsid w:val="1F8A000E"/>
    <w:rsid w:val="1F98BC5D"/>
    <w:rsid w:val="1FA87E3B"/>
    <w:rsid w:val="1FB044AE"/>
    <w:rsid w:val="1FB7F809"/>
    <w:rsid w:val="1FC20B0A"/>
    <w:rsid w:val="1FCB3232"/>
    <w:rsid w:val="1FFA7D54"/>
    <w:rsid w:val="1FFDC933"/>
    <w:rsid w:val="1FFF7026"/>
    <w:rsid w:val="20011756"/>
    <w:rsid w:val="2005A8A7"/>
    <w:rsid w:val="20095E2D"/>
    <w:rsid w:val="200A11E4"/>
    <w:rsid w:val="20186CAE"/>
    <w:rsid w:val="20535CAE"/>
    <w:rsid w:val="20795342"/>
    <w:rsid w:val="20B150DA"/>
    <w:rsid w:val="20B15608"/>
    <w:rsid w:val="20BADB64"/>
    <w:rsid w:val="20BC1004"/>
    <w:rsid w:val="20C2FE61"/>
    <w:rsid w:val="20C63ACC"/>
    <w:rsid w:val="20CA3853"/>
    <w:rsid w:val="20D7250D"/>
    <w:rsid w:val="20D9200E"/>
    <w:rsid w:val="20DDB244"/>
    <w:rsid w:val="20E00CD5"/>
    <w:rsid w:val="20E40BDC"/>
    <w:rsid w:val="20E468E8"/>
    <w:rsid w:val="20E68FFA"/>
    <w:rsid w:val="20EBAF03"/>
    <w:rsid w:val="20F1B8C5"/>
    <w:rsid w:val="20F6E3EB"/>
    <w:rsid w:val="210FD255"/>
    <w:rsid w:val="21289065"/>
    <w:rsid w:val="2137DF15"/>
    <w:rsid w:val="213BA3BE"/>
    <w:rsid w:val="214253C4"/>
    <w:rsid w:val="215186DF"/>
    <w:rsid w:val="2174C9E0"/>
    <w:rsid w:val="2177F6E8"/>
    <w:rsid w:val="2179C6F8"/>
    <w:rsid w:val="21849E39"/>
    <w:rsid w:val="218CA803"/>
    <w:rsid w:val="219E5EFF"/>
    <w:rsid w:val="21A575A5"/>
    <w:rsid w:val="21C08C5E"/>
    <w:rsid w:val="21DA75A4"/>
    <w:rsid w:val="21DB3F4D"/>
    <w:rsid w:val="21E67C7F"/>
    <w:rsid w:val="21F6FD9C"/>
    <w:rsid w:val="22111353"/>
    <w:rsid w:val="22116E38"/>
    <w:rsid w:val="221F7C27"/>
    <w:rsid w:val="2226ADC7"/>
    <w:rsid w:val="22324140"/>
    <w:rsid w:val="223CDA1B"/>
    <w:rsid w:val="22429ADE"/>
    <w:rsid w:val="2249C1C4"/>
    <w:rsid w:val="224F0C19"/>
    <w:rsid w:val="2261BDF8"/>
    <w:rsid w:val="22667A4B"/>
    <w:rsid w:val="22706D35"/>
    <w:rsid w:val="2271A02F"/>
    <w:rsid w:val="227C9290"/>
    <w:rsid w:val="2284F97B"/>
    <w:rsid w:val="229A2503"/>
    <w:rsid w:val="22C209EF"/>
    <w:rsid w:val="22C96182"/>
    <w:rsid w:val="22DEAF90"/>
    <w:rsid w:val="22EA3B3D"/>
    <w:rsid w:val="22EAE539"/>
    <w:rsid w:val="22EC4923"/>
    <w:rsid w:val="23173D12"/>
    <w:rsid w:val="2322CF36"/>
    <w:rsid w:val="23274206"/>
    <w:rsid w:val="23369CD4"/>
    <w:rsid w:val="23467E04"/>
    <w:rsid w:val="23647091"/>
    <w:rsid w:val="236AE547"/>
    <w:rsid w:val="236EAA54"/>
    <w:rsid w:val="23717FDE"/>
    <w:rsid w:val="2384B7C0"/>
    <w:rsid w:val="238C28D6"/>
    <w:rsid w:val="238DD180"/>
    <w:rsid w:val="23985EC2"/>
    <w:rsid w:val="239E14F0"/>
    <w:rsid w:val="23A649E2"/>
    <w:rsid w:val="23B99921"/>
    <w:rsid w:val="23BBF4EF"/>
    <w:rsid w:val="23BDAF26"/>
    <w:rsid w:val="23C76316"/>
    <w:rsid w:val="23D0ACE0"/>
    <w:rsid w:val="2403E777"/>
    <w:rsid w:val="24084BAF"/>
    <w:rsid w:val="241214FB"/>
    <w:rsid w:val="2412BE7E"/>
    <w:rsid w:val="242E7B62"/>
    <w:rsid w:val="2430F9DF"/>
    <w:rsid w:val="243BFD33"/>
    <w:rsid w:val="2443F30A"/>
    <w:rsid w:val="2448F483"/>
    <w:rsid w:val="24586FFB"/>
    <w:rsid w:val="2464AD2C"/>
    <w:rsid w:val="24679CF7"/>
    <w:rsid w:val="2473101D"/>
    <w:rsid w:val="24758FF9"/>
    <w:rsid w:val="24799DE1"/>
    <w:rsid w:val="248EA295"/>
    <w:rsid w:val="24C3AC2C"/>
    <w:rsid w:val="24C9F983"/>
    <w:rsid w:val="24CA7D99"/>
    <w:rsid w:val="24F31A65"/>
    <w:rsid w:val="24FD4664"/>
    <w:rsid w:val="250453E4"/>
    <w:rsid w:val="25060B38"/>
    <w:rsid w:val="251212E2"/>
    <w:rsid w:val="252C3639"/>
    <w:rsid w:val="2531C533"/>
    <w:rsid w:val="253E14A4"/>
    <w:rsid w:val="25483A31"/>
    <w:rsid w:val="25603C71"/>
    <w:rsid w:val="25768A1C"/>
    <w:rsid w:val="25783F8C"/>
    <w:rsid w:val="25824DD3"/>
    <w:rsid w:val="25895598"/>
    <w:rsid w:val="258C92B1"/>
    <w:rsid w:val="259561B2"/>
    <w:rsid w:val="259C1037"/>
    <w:rsid w:val="25AF630A"/>
    <w:rsid w:val="25B4E21D"/>
    <w:rsid w:val="25B75BE7"/>
    <w:rsid w:val="25BF7680"/>
    <w:rsid w:val="25C0B109"/>
    <w:rsid w:val="25CEE5CB"/>
    <w:rsid w:val="25E29EEE"/>
    <w:rsid w:val="2608670E"/>
    <w:rsid w:val="26141DB2"/>
    <w:rsid w:val="26160061"/>
    <w:rsid w:val="261BDB48"/>
    <w:rsid w:val="262CE8C5"/>
    <w:rsid w:val="262D0B23"/>
    <w:rsid w:val="26405DFA"/>
    <w:rsid w:val="264A1B1A"/>
    <w:rsid w:val="26589E37"/>
    <w:rsid w:val="266206DF"/>
    <w:rsid w:val="266D76DE"/>
    <w:rsid w:val="2671E706"/>
    <w:rsid w:val="2684CE76"/>
    <w:rsid w:val="2684FA6A"/>
    <w:rsid w:val="2695937E"/>
    <w:rsid w:val="26B13D9F"/>
    <w:rsid w:val="26B15539"/>
    <w:rsid w:val="26D51BED"/>
    <w:rsid w:val="26E3A30A"/>
    <w:rsid w:val="26E7C696"/>
    <w:rsid w:val="26F09A28"/>
    <w:rsid w:val="270F005F"/>
    <w:rsid w:val="270F33B9"/>
    <w:rsid w:val="270F43B4"/>
    <w:rsid w:val="2710FFCA"/>
    <w:rsid w:val="27234D3E"/>
    <w:rsid w:val="27353989"/>
    <w:rsid w:val="27468298"/>
    <w:rsid w:val="276B40FB"/>
    <w:rsid w:val="277043F2"/>
    <w:rsid w:val="2773A18D"/>
    <w:rsid w:val="2773F870"/>
    <w:rsid w:val="27A08BCA"/>
    <w:rsid w:val="27AD454A"/>
    <w:rsid w:val="27B0D112"/>
    <w:rsid w:val="27BA0022"/>
    <w:rsid w:val="27C162EE"/>
    <w:rsid w:val="27C9566C"/>
    <w:rsid w:val="27CD0B54"/>
    <w:rsid w:val="27E2F128"/>
    <w:rsid w:val="27F04AEF"/>
    <w:rsid w:val="27F9786D"/>
    <w:rsid w:val="2803C54E"/>
    <w:rsid w:val="282ABB27"/>
    <w:rsid w:val="28470E45"/>
    <w:rsid w:val="2866BD82"/>
    <w:rsid w:val="286F7FB5"/>
    <w:rsid w:val="2875C9EE"/>
    <w:rsid w:val="28812126"/>
    <w:rsid w:val="288FAAD7"/>
    <w:rsid w:val="289BA307"/>
    <w:rsid w:val="289DE596"/>
    <w:rsid w:val="28A1FF86"/>
    <w:rsid w:val="28A692FD"/>
    <w:rsid w:val="28B6E193"/>
    <w:rsid w:val="28B9B350"/>
    <w:rsid w:val="28D36C6A"/>
    <w:rsid w:val="28D8ACE4"/>
    <w:rsid w:val="28E38B1A"/>
    <w:rsid w:val="28EFD480"/>
    <w:rsid w:val="29002ABE"/>
    <w:rsid w:val="29199384"/>
    <w:rsid w:val="2921CB46"/>
    <w:rsid w:val="29291347"/>
    <w:rsid w:val="292AD5F3"/>
    <w:rsid w:val="292C78C8"/>
    <w:rsid w:val="29376D24"/>
    <w:rsid w:val="29471974"/>
    <w:rsid w:val="2979C6D6"/>
    <w:rsid w:val="297F6764"/>
    <w:rsid w:val="2983814B"/>
    <w:rsid w:val="29933EE9"/>
    <w:rsid w:val="299C0D61"/>
    <w:rsid w:val="29A95CF4"/>
    <w:rsid w:val="29DE09DF"/>
    <w:rsid w:val="29E992E1"/>
    <w:rsid w:val="29EE2713"/>
    <w:rsid w:val="29F0D97C"/>
    <w:rsid w:val="2A0B5016"/>
    <w:rsid w:val="2A0F83AC"/>
    <w:rsid w:val="2A220428"/>
    <w:rsid w:val="2A3CF32D"/>
    <w:rsid w:val="2A514574"/>
    <w:rsid w:val="2A5957E8"/>
    <w:rsid w:val="2A655D98"/>
    <w:rsid w:val="2A8026E0"/>
    <w:rsid w:val="2A8A2240"/>
    <w:rsid w:val="2AAF09DD"/>
    <w:rsid w:val="2ABFB375"/>
    <w:rsid w:val="2AC0E4D8"/>
    <w:rsid w:val="2AC3F2CE"/>
    <w:rsid w:val="2AE88462"/>
    <w:rsid w:val="2AF80B6E"/>
    <w:rsid w:val="2AFC1B2B"/>
    <w:rsid w:val="2B2B267A"/>
    <w:rsid w:val="2B3650F4"/>
    <w:rsid w:val="2B3E2D0D"/>
    <w:rsid w:val="2B4EC5A7"/>
    <w:rsid w:val="2B642CE9"/>
    <w:rsid w:val="2B73A2A7"/>
    <w:rsid w:val="2B7EF0FA"/>
    <w:rsid w:val="2B9A3D68"/>
    <w:rsid w:val="2BAA7509"/>
    <w:rsid w:val="2BC0A14E"/>
    <w:rsid w:val="2BC6ED9F"/>
    <w:rsid w:val="2BC88DCF"/>
    <w:rsid w:val="2BD8027C"/>
    <w:rsid w:val="2BF2C6D4"/>
    <w:rsid w:val="2BF64655"/>
    <w:rsid w:val="2C2BC0CD"/>
    <w:rsid w:val="2C2E00C5"/>
    <w:rsid w:val="2C3CF67F"/>
    <w:rsid w:val="2C4500BE"/>
    <w:rsid w:val="2C48ACC2"/>
    <w:rsid w:val="2C6E1C30"/>
    <w:rsid w:val="2C7329CF"/>
    <w:rsid w:val="2C7C1337"/>
    <w:rsid w:val="2C85016F"/>
    <w:rsid w:val="2C8B4481"/>
    <w:rsid w:val="2C91CFF1"/>
    <w:rsid w:val="2CC35888"/>
    <w:rsid w:val="2CE54FE8"/>
    <w:rsid w:val="2CFE4800"/>
    <w:rsid w:val="2D0D797B"/>
    <w:rsid w:val="2D181625"/>
    <w:rsid w:val="2D1C2A9E"/>
    <w:rsid w:val="2D1DDC04"/>
    <w:rsid w:val="2D2416EA"/>
    <w:rsid w:val="2D302B59"/>
    <w:rsid w:val="2D343916"/>
    <w:rsid w:val="2D3F7C50"/>
    <w:rsid w:val="2D4779FC"/>
    <w:rsid w:val="2D4C127E"/>
    <w:rsid w:val="2D51DB46"/>
    <w:rsid w:val="2D5D798B"/>
    <w:rsid w:val="2D6F0F11"/>
    <w:rsid w:val="2DA2F09D"/>
    <w:rsid w:val="2DB4CE01"/>
    <w:rsid w:val="2DD19BF2"/>
    <w:rsid w:val="2DDE3CDE"/>
    <w:rsid w:val="2DF8859A"/>
    <w:rsid w:val="2DFE7280"/>
    <w:rsid w:val="2DFEA38D"/>
    <w:rsid w:val="2E098323"/>
    <w:rsid w:val="2E0AB88E"/>
    <w:rsid w:val="2E1DA8FB"/>
    <w:rsid w:val="2E572BF9"/>
    <w:rsid w:val="2E8141B1"/>
    <w:rsid w:val="2E96AC79"/>
    <w:rsid w:val="2EAB881C"/>
    <w:rsid w:val="2EAC7BF2"/>
    <w:rsid w:val="2EB0A510"/>
    <w:rsid w:val="2EBED5B7"/>
    <w:rsid w:val="2EDC6052"/>
    <w:rsid w:val="2EFA73CA"/>
    <w:rsid w:val="2F0FB032"/>
    <w:rsid w:val="2F102864"/>
    <w:rsid w:val="2F136120"/>
    <w:rsid w:val="2F2947CE"/>
    <w:rsid w:val="2F2CE236"/>
    <w:rsid w:val="2F37660C"/>
    <w:rsid w:val="2F63FF13"/>
    <w:rsid w:val="2F661D08"/>
    <w:rsid w:val="2F68CBBD"/>
    <w:rsid w:val="2F70A761"/>
    <w:rsid w:val="2F749741"/>
    <w:rsid w:val="2F8D6AC9"/>
    <w:rsid w:val="2F970EEB"/>
    <w:rsid w:val="2FB8AB7D"/>
    <w:rsid w:val="2FBDAF70"/>
    <w:rsid w:val="2FBECBB5"/>
    <w:rsid w:val="2FD88330"/>
    <w:rsid w:val="2FDA86CA"/>
    <w:rsid w:val="2FDD0320"/>
    <w:rsid w:val="2FF6375D"/>
    <w:rsid w:val="2FF90816"/>
    <w:rsid w:val="2FFABB3E"/>
    <w:rsid w:val="300DC0F1"/>
    <w:rsid w:val="302B9145"/>
    <w:rsid w:val="30582D94"/>
    <w:rsid w:val="30664D9F"/>
    <w:rsid w:val="306B9904"/>
    <w:rsid w:val="30705818"/>
    <w:rsid w:val="309A1CCF"/>
    <w:rsid w:val="30A748DD"/>
    <w:rsid w:val="30AB1FF4"/>
    <w:rsid w:val="30B9B146"/>
    <w:rsid w:val="30C330D0"/>
    <w:rsid w:val="30CB3FF1"/>
    <w:rsid w:val="30D8FB5E"/>
    <w:rsid w:val="30DF35EA"/>
    <w:rsid w:val="30E909A6"/>
    <w:rsid w:val="30EC7259"/>
    <w:rsid w:val="30F1E674"/>
    <w:rsid w:val="30FDA2A3"/>
    <w:rsid w:val="310725C0"/>
    <w:rsid w:val="310D0EEC"/>
    <w:rsid w:val="311067A2"/>
    <w:rsid w:val="311E4B61"/>
    <w:rsid w:val="31291AB7"/>
    <w:rsid w:val="312BAAB1"/>
    <w:rsid w:val="31343CE6"/>
    <w:rsid w:val="3162B18F"/>
    <w:rsid w:val="3166DAAD"/>
    <w:rsid w:val="316E0B0B"/>
    <w:rsid w:val="317B7778"/>
    <w:rsid w:val="3182508E"/>
    <w:rsid w:val="31867B74"/>
    <w:rsid w:val="3188026B"/>
    <w:rsid w:val="319207BE"/>
    <w:rsid w:val="31A6159F"/>
    <w:rsid w:val="31B48A90"/>
    <w:rsid w:val="31B4E6B6"/>
    <w:rsid w:val="31C3D6C5"/>
    <w:rsid w:val="31CE5F4A"/>
    <w:rsid w:val="31D264F3"/>
    <w:rsid w:val="31E334D0"/>
    <w:rsid w:val="31E512EF"/>
    <w:rsid w:val="31F26D56"/>
    <w:rsid w:val="3218C501"/>
    <w:rsid w:val="322C95FB"/>
    <w:rsid w:val="323B6B29"/>
    <w:rsid w:val="3246F4FC"/>
    <w:rsid w:val="325CCCC9"/>
    <w:rsid w:val="3263F2A8"/>
    <w:rsid w:val="32838A7B"/>
    <w:rsid w:val="328642FF"/>
    <w:rsid w:val="32878981"/>
    <w:rsid w:val="32AC83E2"/>
    <w:rsid w:val="32ACC95A"/>
    <w:rsid w:val="32B571B2"/>
    <w:rsid w:val="32C20948"/>
    <w:rsid w:val="32D7E47F"/>
    <w:rsid w:val="32D99F3B"/>
    <w:rsid w:val="32E9A27F"/>
    <w:rsid w:val="32EF64A7"/>
    <w:rsid w:val="32F913CC"/>
    <w:rsid w:val="33038B27"/>
    <w:rsid w:val="33121F5A"/>
    <w:rsid w:val="331DB164"/>
    <w:rsid w:val="33205E75"/>
    <w:rsid w:val="33220428"/>
    <w:rsid w:val="33249138"/>
    <w:rsid w:val="333BE220"/>
    <w:rsid w:val="334493A6"/>
    <w:rsid w:val="3347699D"/>
    <w:rsid w:val="334A5515"/>
    <w:rsid w:val="33709DAE"/>
    <w:rsid w:val="3392F46A"/>
    <w:rsid w:val="33961AC1"/>
    <w:rsid w:val="33A05078"/>
    <w:rsid w:val="33C8665C"/>
    <w:rsid w:val="33C9F04A"/>
    <w:rsid w:val="33D93E08"/>
    <w:rsid w:val="33E328E8"/>
    <w:rsid w:val="33E7C025"/>
    <w:rsid w:val="33E8790A"/>
    <w:rsid w:val="33EEFF57"/>
    <w:rsid w:val="34005359"/>
    <w:rsid w:val="34141508"/>
    <w:rsid w:val="3415EF5A"/>
    <w:rsid w:val="3427C69A"/>
    <w:rsid w:val="34293F0C"/>
    <w:rsid w:val="342A8236"/>
    <w:rsid w:val="342E9457"/>
    <w:rsid w:val="3439531B"/>
    <w:rsid w:val="343E17A7"/>
    <w:rsid w:val="3443886B"/>
    <w:rsid w:val="344A9B09"/>
    <w:rsid w:val="345822C5"/>
    <w:rsid w:val="346936B5"/>
    <w:rsid w:val="3478B3A3"/>
    <w:rsid w:val="3480CFBE"/>
    <w:rsid w:val="348643A4"/>
    <w:rsid w:val="348B94A1"/>
    <w:rsid w:val="34AEB006"/>
    <w:rsid w:val="34B7895A"/>
    <w:rsid w:val="34BCAB1F"/>
    <w:rsid w:val="34D992B1"/>
    <w:rsid w:val="34F1B7DC"/>
    <w:rsid w:val="34F55309"/>
    <w:rsid w:val="3508CEA5"/>
    <w:rsid w:val="35234361"/>
    <w:rsid w:val="352D160E"/>
    <w:rsid w:val="35363A69"/>
    <w:rsid w:val="354A2EE7"/>
    <w:rsid w:val="354B01B7"/>
    <w:rsid w:val="354C19B3"/>
    <w:rsid w:val="356289B8"/>
    <w:rsid w:val="356A5213"/>
    <w:rsid w:val="356C0F8E"/>
    <w:rsid w:val="356F682E"/>
    <w:rsid w:val="3570F03F"/>
    <w:rsid w:val="357CBFBC"/>
    <w:rsid w:val="3581665B"/>
    <w:rsid w:val="35AE4F6D"/>
    <w:rsid w:val="35AE9BF2"/>
    <w:rsid w:val="35CF15F7"/>
    <w:rsid w:val="35D61684"/>
    <w:rsid w:val="35D80192"/>
    <w:rsid w:val="35F17B5C"/>
    <w:rsid w:val="35F424FC"/>
    <w:rsid w:val="35F8A9E2"/>
    <w:rsid w:val="36186398"/>
    <w:rsid w:val="362001E4"/>
    <w:rsid w:val="362A7600"/>
    <w:rsid w:val="363FA7B0"/>
    <w:rsid w:val="3659F7A4"/>
    <w:rsid w:val="367707B2"/>
    <w:rsid w:val="367B012F"/>
    <w:rsid w:val="369A44AA"/>
    <w:rsid w:val="36AD0D95"/>
    <w:rsid w:val="36B2801E"/>
    <w:rsid w:val="36BACF84"/>
    <w:rsid w:val="36D25B65"/>
    <w:rsid w:val="36E98A02"/>
    <w:rsid w:val="36F7E580"/>
    <w:rsid w:val="37038B2F"/>
    <w:rsid w:val="3710DECA"/>
    <w:rsid w:val="37200689"/>
    <w:rsid w:val="3732A36C"/>
    <w:rsid w:val="373EFE1C"/>
    <w:rsid w:val="374CF619"/>
    <w:rsid w:val="3753F669"/>
    <w:rsid w:val="376554D6"/>
    <w:rsid w:val="3770DA06"/>
    <w:rsid w:val="377E242F"/>
    <w:rsid w:val="378CCFB3"/>
    <w:rsid w:val="379AD34A"/>
    <w:rsid w:val="37CEC5BF"/>
    <w:rsid w:val="37DDCD4E"/>
    <w:rsid w:val="37DEF667"/>
    <w:rsid w:val="3802B289"/>
    <w:rsid w:val="3805F6BA"/>
    <w:rsid w:val="3808DE8F"/>
    <w:rsid w:val="381BFCD8"/>
    <w:rsid w:val="3821F49F"/>
    <w:rsid w:val="382271A8"/>
    <w:rsid w:val="382FFF47"/>
    <w:rsid w:val="38596D89"/>
    <w:rsid w:val="3868BBF1"/>
    <w:rsid w:val="38692EDE"/>
    <w:rsid w:val="38728B13"/>
    <w:rsid w:val="387ECD9E"/>
    <w:rsid w:val="3893DB9C"/>
    <w:rsid w:val="389899A6"/>
    <w:rsid w:val="38AC75AC"/>
    <w:rsid w:val="38AD296B"/>
    <w:rsid w:val="38B3DCD4"/>
    <w:rsid w:val="38C03E03"/>
    <w:rsid w:val="38C49D57"/>
    <w:rsid w:val="38CFB631"/>
    <w:rsid w:val="38DBE3D8"/>
    <w:rsid w:val="38F080DC"/>
    <w:rsid w:val="38F0EB67"/>
    <w:rsid w:val="38FAD569"/>
    <w:rsid w:val="392F0B75"/>
    <w:rsid w:val="39318BF6"/>
    <w:rsid w:val="393A02EA"/>
    <w:rsid w:val="393E2E0F"/>
    <w:rsid w:val="395191BC"/>
    <w:rsid w:val="396B1E0C"/>
    <w:rsid w:val="39741FCF"/>
    <w:rsid w:val="3976C9B8"/>
    <w:rsid w:val="398C4DF0"/>
    <w:rsid w:val="398F2734"/>
    <w:rsid w:val="3991B4C0"/>
    <w:rsid w:val="39A655BA"/>
    <w:rsid w:val="39B71DAE"/>
    <w:rsid w:val="39C5D0CB"/>
    <w:rsid w:val="39C6497C"/>
    <w:rsid w:val="39D90F0E"/>
    <w:rsid w:val="39DD8E33"/>
    <w:rsid w:val="39E77554"/>
    <w:rsid w:val="39EB8090"/>
    <w:rsid w:val="39EB9932"/>
    <w:rsid w:val="39F51EC1"/>
    <w:rsid w:val="39F73BB1"/>
    <w:rsid w:val="3A008731"/>
    <w:rsid w:val="3A06A4EA"/>
    <w:rsid w:val="3A25388A"/>
    <w:rsid w:val="3A2EFB34"/>
    <w:rsid w:val="3A301A00"/>
    <w:rsid w:val="3A39EE9A"/>
    <w:rsid w:val="3A586D69"/>
    <w:rsid w:val="3A61ECDC"/>
    <w:rsid w:val="3A6F94DD"/>
    <w:rsid w:val="3A7FC741"/>
    <w:rsid w:val="3A810813"/>
    <w:rsid w:val="3A854E06"/>
    <w:rsid w:val="3AB749E8"/>
    <w:rsid w:val="3AC36287"/>
    <w:rsid w:val="3ACB2953"/>
    <w:rsid w:val="3ACFE84C"/>
    <w:rsid w:val="3AD3CB3E"/>
    <w:rsid w:val="3ADC1399"/>
    <w:rsid w:val="3AE51214"/>
    <w:rsid w:val="3AE8484A"/>
    <w:rsid w:val="3AF0DCFA"/>
    <w:rsid w:val="3AF348E6"/>
    <w:rsid w:val="3AF8D218"/>
    <w:rsid w:val="3AFF3927"/>
    <w:rsid w:val="3B11B6F0"/>
    <w:rsid w:val="3B169729"/>
    <w:rsid w:val="3B1A7472"/>
    <w:rsid w:val="3B22FCC6"/>
    <w:rsid w:val="3B232D66"/>
    <w:rsid w:val="3B2D7424"/>
    <w:rsid w:val="3B37585A"/>
    <w:rsid w:val="3B44EFF5"/>
    <w:rsid w:val="3B4D5707"/>
    <w:rsid w:val="3B62AB49"/>
    <w:rsid w:val="3B80E548"/>
    <w:rsid w:val="3B83F37C"/>
    <w:rsid w:val="3B95DF3D"/>
    <w:rsid w:val="3B9C1842"/>
    <w:rsid w:val="3B9C810F"/>
    <w:rsid w:val="3B9DBF51"/>
    <w:rsid w:val="3BAAB4A1"/>
    <w:rsid w:val="3BAFA7B6"/>
    <w:rsid w:val="3BC94845"/>
    <w:rsid w:val="3BD8EF05"/>
    <w:rsid w:val="3BE973AC"/>
    <w:rsid w:val="3BEA9032"/>
    <w:rsid w:val="3BEE1994"/>
    <w:rsid w:val="3BF7F4E6"/>
    <w:rsid w:val="3BF84FD1"/>
    <w:rsid w:val="3BFF7AE6"/>
    <w:rsid w:val="3C150A93"/>
    <w:rsid w:val="3C2111A1"/>
    <w:rsid w:val="3C24EA85"/>
    <w:rsid w:val="3C2A556C"/>
    <w:rsid w:val="3C33260F"/>
    <w:rsid w:val="3C3CB5DE"/>
    <w:rsid w:val="3C46A6B8"/>
    <w:rsid w:val="3C4D07D0"/>
    <w:rsid w:val="3C518A80"/>
    <w:rsid w:val="3C51DF0F"/>
    <w:rsid w:val="3CBA030C"/>
    <w:rsid w:val="3CBCE72C"/>
    <w:rsid w:val="3CD1D0A0"/>
    <w:rsid w:val="3CD1E416"/>
    <w:rsid w:val="3CE35519"/>
    <w:rsid w:val="3CE36161"/>
    <w:rsid w:val="3CEDE3CB"/>
    <w:rsid w:val="3CF016C9"/>
    <w:rsid w:val="3CF3F947"/>
    <w:rsid w:val="3CFD9AE3"/>
    <w:rsid w:val="3D124756"/>
    <w:rsid w:val="3D12626E"/>
    <w:rsid w:val="3D21693E"/>
    <w:rsid w:val="3D24D25C"/>
    <w:rsid w:val="3D2CA2E3"/>
    <w:rsid w:val="3D328817"/>
    <w:rsid w:val="3D3CE73D"/>
    <w:rsid w:val="3D446052"/>
    <w:rsid w:val="3D866D5D"/>
    <w:rsid w:val="3D887E2D"/>
    <w:rsid w:val="3D9A445F"/>
    <w:rsid w:val="3DB50FDA"/>
    <w:rsid w:val="3DC206C3"/>
    <w:rsid w:val="3DC6B438"/>
    <w:rsid w:val="3DCD9786"/>
    <w:rsid w:val="3DE44237"/>
    <w:rsid w:val="3DE5F127"/>
    <w:rsid w:val="3DEA25A1"/>
    <w:rsid w:val="3DEB188D"/>
    <w:rsid w:val="3DEBE603"/>
    <w:rsid w:val="3DFC1137"/>
    <w:rsid w:val="3DFEAF28"/>
    <w:rsid w:val="3E111F3D"/>
    <w:rsid w:val="3E20695C"/>
    <w:rsid w:val="3E275512"/>
    <w:rsid w:val="3E4AE886"/>
    <w:rsid w:val="3E5ED1BA"/>
    <w:rsid w:val="3E6DA101"/>
    <w:rsid w:val="3E73F685"/>
    <w:rsid w:val="3E76FD60"/>
    <w:rsid w:val="3E86693B"/>
    <w:rsid w:val="3E8ED9EE"/>
    <w:rsid w:val="3EB6BB76"/>
    <w:rsid w:val="3ECCD949"/>
    <w:rsid w:val="3ECDF80A"/>
    <w:rsid w:val="3EDBF2C6"/>
    <w:rsid w:val="3EF87833"/>
    <w:rsid w:val="3F02ADC2"/>
    <w:rsid w:val="3F15A6B8"/>
    <w:rsid w:val="3F198CA2"/>
    <w:rsid w:val="3F1EF12C"/>
    <w:rsid w:val="3F31B1FE"/>
    <w:rsid w:val="3F5C8675"/>
    <w:rsid w:val="3F5E2CB9"/>
    <w:rsid w:val="3F618DCC"/>
    <w:rsid w:val="3F6873C5"/>
    <w:rsid w:val="3F7105CC"/>
    <w:rsid w:val="3F7AC608"/>
    <w:rsid w:val="3F7C60C2"/>
    <w:rsid w:val="3F88C59E"/>
    <w:rsid w:val="3F93099F"/>
    <w:rsid w:val="3F98E272"/>
    <w:rsid w:val="3FB5527A"/>
    <w:rsid w:val="3FBE6E77"/>
    <w:rsid w:val="3FCA8C7F"/>
    <w:rsid w:val="3FD45ECB"/>
    <w:rsid w:val="4005C8B3"/>
    <w:rsid w:val="400C4C94"/>
    <w:rsid w:val="40138C8B"/>
    <w:rsid w:val="401CC68B"/>
    <w:rsid w:val="401D876B"/>
    <w:rsid w:val="40216227"/>
    <w:rsid w:val="4034A27B"/>
    <w:rsid w:val="4061DAE2"/>
    <w:rsid w:val="40657046"/>
    <w:rsid w:val="40838E63"/>
    <w:rsid w:val="409855DF"/>
    <w:rsid w:val="409E49A9"/>
    <w:rsid w:val="40A4B799"/>
    <w:rsid w:val="40A619E8"/>
    <w:rsid w:val="40B57C49"/>
    <w:rsid w:val="40B961B9"/>
    <w:rsid w:val="40BA26A1"/>
    <w:rsid w:val="40BF57B9"/>
    <w:rsid w:val="40C79038"/>
    <w:rsid w:val="40CBA103"/>
    <w:rsid w:val="40EBB7AA"/>
    <w:rsid w:val="40EEC6D3"/>
    <w:rsid w:val="40F36E91"/>
    <w:rsid w:val="40F42217"/>
    <w:rsid w:val="41068D9B"/>
    <w:rsid w:val="411F6D10"/>
    <w:rsid w:val="413EE713"/>
    <w:rsid w:val="41438D3A"/>
    <w:rsid w:val="415D20D6"/>
    <w:rsid w:val="41617F29"/>
    <w:rsid w:val="4169A4E6"/>
    <w:rsid w:val="416B42A2"/>
    <w:rsid w:val="416FFA31"/>
    <w:rsid w:val="41706A15"/>
    <w:rsid w:val="417D5FEE"/>
    <w:rsid w:val="4189C62B"/>
    <w:rsid w:val="41942708"/>
    <w:rsid w:val="4194EACC"/>
    <w:rsid w:val="41A81CF5"/>
    <w:rsid w:val="41A9A279"/>
    <w:rsid w:val="41B5A135"/>
    <w:rsid w:val="41BCF5B8"/>
    <w:rsid w:val="41D02257"/>
    <w:rsid w:val="41D34792"/>
    <w:rsid w:val="41DBFDA6"/>
    <w:rsid w:val="41F270B9"/>
    <w:rsid w:val="41F43608"/>
    <w:rsid w:val="4203CD78"/>
    <w:rsid w:val="4203EC79"/>
    <w:rsid w:val="422B2C12"/>
    <w:rsid w:val="422CE578"/>
    <w:rsid w:val="4232D3A0"/>
    <w:rsid w:val="42471819"/>
    <w:rsid w:val="4249974C"/>
    <w:rsid w:val="426952C0"/>
    <w:rsid w:val="426FA833"/>
    <w:rsid w:val="4282C61E"/>
    <w:rsid w:val="42B7DF8C"/>
    <w:rsid w:val="42C30970"/>
    <w:rsid w:val="42D82D12"/>
    <w:rsid w:val="42DEC286"/>
    <w:rsid w:val="42F2A89A"/>
    <w:rsid w:val="42FCB082"/>
    <w:rsid w:val="43110EB3"/>
    <w:rsid w:val="43119D97"/>
    <w:rsid w:val="43175A0F"/>
    <w:rsid w:val="4327D957"/>
    <w:rsid w:val="43355534"/>
    <w:rsid w:val="433B3111"/>
    <w:rsid w:val="435548D8"/>
    <w:rsid w:val="435FD80A"/>
    <w:rsid w:val="436A8B0C"/>
    <w:rsid w:val="437233E9"/>
    <w:rsid w:val="4376BF12"/>
    <w:rsid w:val="4388C3ED"/>
    <w:rsid w:val="438E411A"/>
    <w:rsid w:val="439C7516"/>
    <w:rsid w:val="43A7C2E6"/>
    <w:rsid w:val="43AD5500"/>
    <w:rsid w:val="43B883C2"/>
    <w:rsid w:val="43C1C28C"/>
    <w:rsid w:val="43C3DAE1"/>
    <w:rsid w:val="43C7696B"/>
    <w:rsid w:val="43CF2889"/>
    <w:rsid w:val="43D5C318"/>
    <w:rsid w:val="43D9E862"/>
    <w:rsid w:val="43E0CA17"/>
    <w:rsid w:val="43E6BFFF"/>
    <w:rsid w:val="44017E84"/>
    <w:rsid w:val="441E5322"/>
    <w:rsid w:val="441E967F"/>
    <w:rsid w:val="442DF970"/>
    <w:rsid w:val="44396121"/>
    <w:rsid w:val="445D2697"/>
    <w:rsid w:val="4462799A"/>
    <w:rsid w:val="446B52BB"/>
    <w:rsid w:val="446E79E9"/>
    <w:rsid w:val="447251F7"/>
    <w:rsid w:val="448D6B2C"/>
    <w:rsid w:val="449C0883"/>
    <w:rsid w:val="44A29D87"/>
    <w:rsid w:val="44A5480E"/>
    <w:rsid w:val="44CB5D2E"/>
    <w:rsid w:val="44D670BF"/>
    <w:rsid w:val="44DE94C4"/>
    <w:rsid w:val="44E662A7"/>
    <w:rsid w:val="44ED0213"/>
    <w:rsid w:val="44F34319"/>
    <w:rsid w:val="4524B865"/>
    <w:rsid w:val="452A16DD"/>
    <w:rsid w:val="45444A71"/>
    <w:rsid w:val="45718862"/>
    <w:rsid w:val="45746F67"/>
    <w:rsid w:val="45B69AA2"/>
    <w:rsid w:val="45B900E2"/>
    <w:rsid w:val="45C00EE4"/>
    <w:rsid w:val="45CA4DAF"/>
    <w:rsid w:val="45D79568"/>
    <w:rsid w:val="45E65C27"/>
    <w:rsid w:val="45ECBDCA"/>
    <w:rsid w:val="45F556CC"/>
    <w:rsid w:val="45FB8F49"/>
    <w:rsid w:val="4622BF4B"/>
    <w:rsid w:val="462A8CB8"/>
    <w:rsid w:val="463FE82C"/>
    <w:rsid w:val="464A8BB8"/>
    <w:rsid w:val="46597FA1"/>
    <w:rsid w:val="466233E5"/>
    <w:rsid w:val="46634723"/>
    <w:rsid w:val="46690A1B"/>
    <w:rsid w:val="467A344F"/>
    <w:rsid w:val="467B8E18"/>
    <w:rsid w:val="468577AC"/>
    <w:rsid w:val="4687663A"/>
    <w:rsid w:val="46A0A3AE"/>
    <w:rsid w:val="46B36DFB"/>
    <w:rsid w:val="46B41846"/>
    <w:rsid w:val="46C2BD5D"/>
    <w:rsid w:val="46D4E927"/>
    <w:rsid w:val="46DCAB01"/>
    <w:rsid w:val="46F8C02C"/>
    <w:rsid w:val="46FA18D5"/>
    <w:rsid w:val="4708AD4C"/>
    <w:rsid w:val="470A6030"/>
    <w:rsid w:val="47205F28"/>
    <w:rsid w:val="47220AB1"/>
    <w:rsid w:val="47475639"/>
    <w:rsid w:val="4748FAB2"/>
    <w:rsid w:val="474F0C11"/>
    <w:rsid w:val="4751E968"/>
    <w:rsid w:val="47663636"/>
    <w:rsid w:val="47796A17"/>
    <w:rsid w:val="477D815A"/>
    <w:rsid w:val="47A9DF84"/>
    <w:rsid w:val="47D2DA25"/>
    <w:rsid w:val="47D67FD3"/>
    <w:rsid w:val="47D75667"/>
    <w:rsid w:val="48006144"/>
    <w:rsid w:val="4811FB13"/>
    <w:rsid w:val="48139826"/>
    <w:rsid w:val="48150461"/>
    <w:rsid w:val="48248093"/>
    <w:rsid w:val="4824C927"/>
    <w:rsid w:val="4826B2B6"/>
    <w:rsid w:val="4829D35A"/>
    <w:rsid w:val="4848546F"/>
    <w:rsid w:val="4869F7D7"/>
    <w:rsid w:val="487EF5AC"/>
    <w:rsid w:val="48A8F8DF"/>
    <w:rsid w:val="48BC2F89"/>
    <w:rsid w:val="48C65ECE"/>
    <w:rsid w:val="48C67791"/>
    <w:rsid w:val="48C9BC9A"/>
    <w:rsid w:val="48E2C146"/>
    <w:rsid w:val="48F097D9"/>
    <w:rsid w:val="49051009"/>
    <w:rsid w:val="490A7D77"/>
    <w:rsid w:val="4917CF00"/>
    <w:rsid w:val="491EB401"/>
    <w:rsid w:val="49292C62"/>
    <w:rsid w:val="49329CD8"/>
    <w:rsid w:val="4932A03E"/>
    <w:rsid w:val="494DD8AE"/>
    <w:rsid w:val="494EC5BD"/>
    <w:rsid w:val="4965C2EA"/>
    <w:rsid w:val="49664CA5"/>
    <w:rsid w:val="496C84D5"/>
    <w:rsid w:val="49740C96"/>
    <w:rsid w:val="49828BDD"/>
    <w:rsid w:val="4985DEDB"/>
    <w:rsid w:val="49877B3C"/>
    <w:rsid w:val="49911A42"/>
    <w:rsid w:val="499ECE51"/>
    <w:rsid w:val="49A961AE"/>
    <w:rsid w:val="49B4A012"/>
    <w:rsid w:val="49C79564"/>
    <w:rsid w:val="49D8DF25"/>
    <w:rsid w:val="49F766F4"/>
    <w:rsid w:val="4A32F60E"/>
    <w:rsid w:val="4A3AC7E6"/>
    <w:rsid w:val="4A44C7EF"/>
    <w:rsid w:val="4A4B7F4B"/>
    <w:rsid w:val="4A539B35"/>
    <w:rsid w:val="4A6B4311"/>
    <w:rsid w:val="4A79F172"/>
    <w:rsid w:val="4A7D0FE6"/>
    <w:rsid w:val="4A8CF91A"/>
    <w:rsid w:val="4A8E7154"/>
    <w:rsid w:val="4AB2B040"/>
    <w:rsid w:val="4AB9CD4A"/>
    <w:rsid w:val="4AC2EA6E"/>
    <w:rsid w:val="4AC90FFE"/>
    <w:rsid w:val="4ACB6E16"/>
    <w:rsid w:val="4ACBD29D"/>
    <w:rsid w:val="4ACC5777"/>
    <w:rsid w:val="4B1AC50B"/>
    <w:rsid w:val="4B2B93E7"/>
    <w:rsid w:val="4B3A9EB2"/>
    <w:rsid w:val="4B55A42B"/>
    <w:rsid w:val="4B5A7D9E"/>
    <w:rsid w:val="4B63FDD5"/>
    <w:rsid w:val="4B6B3180"/>
    <w:rsid w:val="4B6FCF0D"/>
    <w:rsid w:val="4B87B4FD"/>
    <w:rsid w:val="4B8EFFBA"/>
    <w:rsid w:val="4B8F3E39"/>
    <w:rsid w:val="4B8F85CF"/>
    <w:rsid w:val="4BA12A1A"/>
    <w:rsid w:val="4BA13A57"/>
    <w:rsid w:val="4BF3D04B"/>
    <w:rsid w:val="4C00D909"/>
    <w:rsid w:val="4C2F78EE"/>
    <w:rsid w:val="4C33A07B"/>
    <w:rsid w:val="4C43C99A"/>
    <w:rsid w:val="4C4F2FC2"/>
    <w:rsid w:val="4C50F27D"/>
    <w:rsid w:val="4C559DAB"/>
    <w:rsid w:val="4C610333"/>
    <w:rsid w:val="4C761B36"/>
    <w:rsid w:val="4C95785D"/>
    <w:rsid w:val="4C9AF9D1"/>
    <w:rsid w:val="4CA22E01"/>
    <w:rsid w:val="4CA4DF05"/>
    <w:rsid w:val="4CA7DCF2"/>
    <w:rsid w:val="4CAB449B"/>
    <w:rsid w:val="4CAE09B0"/>
    <w:rsid w:val="4CB971F6"/>
    <w:rsid w:val="4CBC1DE2"/>
    <w:rsid w:val="4CC722E4"/>
    <w:rsid w:val="4CD773DE"/>
    <w:rsid w:val="4CD9407D"/>
    <w:rsid w:val="4CE88FE0"/>
    <w:rsid w:val="4CF80819"/>
    <w:rsid w:val="4CF8B561"/>
    <w:rsid w:val="4CFA434A"/>
    <w:rsid w:val="4D02D318"/>
    <w:rsid w:val="4D143FCD"/>
    <w:rsid w:val="4D20A0D9"/>
    <w:rsid w:val="4D277A3F"/>
    <w:rsid w:val="4D6B2422"/>
    <w:rsid w:val="4D6BFBCE"/>
    <w:rsid w:val="4D6C35B3"/>
    <w:rsid w:val="4D6CE91F"/>
    <w:rsid w:val="4D78EB7C"/>
    <w:rsid w:val="4D7ABD2A"/>
    <w:rsid w:val="4D848836"/>
    <w:rsid w:val="4D8CFE64"/>
    <w:rsid w:val="4D926ECC"/>
    <w:rsid w:val="4D9873A3"/>
    <w:rsid w:val="4D987C47"/>
    <w:rsid w:val="4DA056A6"/>
    <w:rsid w:val="4DADB38F"/>
    <w:rsid w:val="4DC1AAFA"/>
    <w:rsid w:val="4DD73FF0"/>
    <w:rsid w:val="4DE4A03E"/>
    <w:rsid w:val="4DEB22C6"/>
    <w:rsid w:val="4E05426A"/>
    <w:rsid w:val="4E0C6011"/>
    <w:rsid w:val="4E215D76"/>
    <w:rsid w:val="4E3F433D"/>
    <w:rsid w:val="4E46B16B"/>
    <w:rsid w:val="4E57DC62"/>
    <w:rsid w:val="4E636558"/>
    <w:rsid w:val="4E824535"/>
    <w:rsid w:val="4E8BB7CA"/>
    <w:rsid w:val="4EAB2E3C"/>
    <w:rsid w:val="4EAC98F6"/>
    <w:rsid w:val="4EAE058F"/>
    <w:rsid w:val="4EB934A9"/>
    <w:rsid w:val="4ED3CD84"/>
    <w:rsid w:val="4EDF69F2"/>
    <w:rsid w:val="4EE4198B"/>
    <w:rsid w:val="4EEAB950"/>
    <w:rsid w:val="4EEFC36B"/>
    <w:rsid w:val="4EF356F6"/>
    <w:rsid w:val="4F02C300"/>
    <w:rsid w:val="4F0A3CD2"/>
    <w:rsid w:val="4F1A4A34"/>
    <w:rsid w:val="4F22D064"/>
    <w:rsid w:val="4F30798A"/>
    <w:rsid w:val="4F50E317"/>
    <w:rsid w:val="4FADA9D9"/>
    <w:rsid w:val="4FB014EF"/>
    <w:rsid w:val="4FB33881"/>
    <w:rsid w:val="4FB8B474"/>
    <w:rsid w:val="4FBCFC04"/>
    <w:rsid w:val="4FBFF7A2"/>
    <w:rsid w:val="4FC355EE"/>
    <w:rsid w:val="4FCECF7F"/>
    <w:rsid w:val="4FE02E75"/>
    <w:rsid w:val="4FE80301"/>
    <w:rsid w:val="4FE8817B"/>
    <w:rsid w:val="4FEB8D19"/>
    <w:rsid w:val="4FF5F6B2"/>
    <w:rsid w:val="4FFE7CF5"/>
    <w:rsid w:val="5013A38F"/>
    <w:rsid w:val="5026AA45"/>
    <w:rsid w:val="502A5DE4"/>
    <w:rsid w:val="50347ADA"/>
    <w:rsid w:val="50432175"/>
    <w:rsid w:val="505F4723"/>
    <w:rsid w:val="509C0026"/>
    <w:rsid w:val="50AB5D2B"/>
    <w:rsid w:val="50BD3878"/>
    <w:rsid w:val="50E7870D"/>
    <w:rsid w:val="50EEE286"/>
    <w:rsid w:val="50FB3477"/>
    <w:rsid w:val="5106444B"/>
    <w:rsid w:val="510BDDB8"/>
    <w:rsid w:val="51112C62"/>
    <w:rsid w:val="51131A4F"/>
    <w:rsid w:val="5117B8D5"/>
    <w:rsid w:val="51390BE3"/>
    <w:rsid w:val="513B831A"/>
    <w:rsid w:val="513F71BD"/>
    <w:rsid w:val="51594FFC"/>
    <w:rsid w:val="515B74B8"/>
    <w:rsid w:val="516BE7DA"/>
    <w:rsid w:val="5172C38F"/>
    <w:rsid w:val="51777B3E"/>
    <w:rsid w:val="51786271"/>
    <w:rsid w:val="5179D71C"/>
    <w:rsid w:val="519A3EFE"/>
    <w:rsid w:val="51A87F70"/>
    <w:rsid w:val="51CE1540"/>
    <w:rsid w:val="51E24BDA"/>
    <w:rsid w:val="51E74799"/>
    <w:rsid w:val="51FB933A"/>
    <w:rsid w:val="520B8F1B"/>
    <w:rsid w:val="520E3BD0"/>
    <w:rsid w:val="521B6203"/>
    <w:rsid w:val="522B8273"/>
    <w:rsid w:val="52619D79"/>
    <w:rsid w:val="5267F425"/>
    <w:rsid w:val="527036BD"/>
    <w:rsid w:val="5278E26B"/>
    <w:rsid w:val="528637FE"/>
    <w:rsid w:val="528782AB"/>
    <w:rsid w:val="5289E813"/>
    <w:rsid w:val="528F436A"/>
    <w:rsid w:val="529F7AEB"/>
    <w:rsid w:val="529FB447"/>
    <w:rsid w:val="52E34922"/>
    <w:rsid w:val="52F36CAF"/>
    <w:rsid w:val="52FFC635"/>
    <w:rsid w:val="53135002"/>
    <w:rsid w:val="53143EFA"/>
    <w:rsid w:val="531997F1"/>
    <w:rsid w:val="532D83D8"/>
    <w:rsid w:val="532E1BB9"/>
    <w:rsid w:val="532E65E1"/>
    <w:rsid w:val="533CE06F"/>
    <w:rsid w:val="534043AB"/>
    <w:rsid w:val="534450BE"/>
    <w:rsid w:val="5357E7BF"/>
    <w:rsid w:val="535839D6"/>
    <w:rsid w:val="5361A9DD"/>
    <w:rsid w:val="53813AD5"/>
    <w:rsid w:val="53C9F229"/>
    <w:rsid w:val="53E095B1"/>
    <w:rsid w:val="53E6CD99"/>
    <w:rsid w:val="53EEC02F"/>
    <w:rsid w:val="5411E3B8"/>
    <w:rsid w:val="5417C5AE"/>
    <w:rsid w:val="5421D393"/>
    <w:rsid w:val="542CCD21"/>
    <w:rsid w:val="54313645"/>
    <w:rsid w:val="5434601D"/>
    <w:rsid w:val="543ABCA9"/>
    <w:rsid w:val="543B06A3"/>
    <w:rsid w:val="543DEEBB"/>
    <w:rsid w:val="5450AB5A"/>
    <w:rsid w:val="54672033"/>
    <w:rsid w:val="5492F240"/>
    <w:rsid w:val="54A10AD2"/>
    <w:rsid w:val="54B23D4B"/>
    <w:rsid w:val="54B24319"/>
    <w:rsid w:val="54E22B50"/>
    <w:rsid w:val="54ED5598"/>
    <w:rsid w:val="54FAA200"/>
    <w:rsid w:val="550E7120"/>
    <w:rsid w:val="550F54DF"/>
    <w:rsid w:val="551EFF3A"/>
    <w:rsid w:val="55231872"/>
    <w:rsid w:val="55265105"/>
    <w:rsid w:val="55266C5A"/>
    <w:rsid w:val="5540FA62"/>
    <w:rsid w:val="556F59DE"/>
    <w:rsid w:val="55886A88"/>
    <w:rsid w:val="559280B7"/>
    <w:rsid w:val="55AFB5BE"/>
    <w:rsid w:val="55BACE0C"/>
    <w:rsid w:val="55D07C17"/>
    <w:rsid w:val="55D3F669"/>
    <w:rsid w:val="55D94E09"/>
    <w:rsid w:val="55DA8FD8"/>
    <w:rsid w:val="55E38749"/>
    <w:rsid w:val="55E3BAE9"/>
    <w:rsid w:val="55F232A5"/>
    <w:rsid w:val="560A05F9"/>
    <w:rsid w:val="5630BBA9"/>
    <w:rsid w:val="563516F5"/>
    <w:rsid w:val="563EAF96"/>
    <w:rsid w:val="5657E74E"/>
    <w:rsid w:val="56602F97"/>
    <w:rsid w:val="5668AF9D"/>
    <w:rsid w:val="566B5FA4"/>
    <w:rsid w:val="56717D77"/>
    <w:rsid w:val="567670B5"/>
    <w:rsid w:val="568DD882"/>
    <w:rsid w:val="5695EB5A"/>
    <w:rsid w:val="56A9B577"/>
    <w:rsid w:val="56AADA3F"/>
    <w:rsid w:val="56C8CCE4"/>
    <w:rsid w:val="56DFBEE5"/>
    <w:rsid w:val="56E3C8A9"/>
    <w:rsid w:val="56EA31F1"/>
    <w:rsid w:val="56F042E4"/>
    <w:rsid w:val="56F22728"/>
    <w:rsid w:val="56F66741"/>
    <w:rsid w:val="56F89276"/>
    <w:rsid w:val="570EF73B"/>
    <w:rsid w:val="572FC247"/>
    <w:rsid w:val="574A0830"/>
    <w:rsid w:val="575D78B7"/>
    <w:rsid w:val="57600F1C"/>
    <w:rsid w:val="578803AC"/>
    <w:rsid w:val="578A9E7B"/>
    <w:rsid w:val="57972D48"/>
    <w:rsid w:val="57A35E37"/>
    <w:rsid w:val="57B6E723"/>
    <w:rsid w:val="57B7890A"/>
    <w:rsid w:val="57E1DF23"/>
    <w:rsid w:val="57E2B026"/>
    <w:rsid w:val="57E6C5EA"/>
    <w:rsid w:val="57F7A63F"/>
    <w:rsid w:val="57FCF5BF"/>
    <w:rsid w:val="57FE7102"/>
    <w:rsid w:val="582C61E3"/>
    <w:rsid w:val="582C886F"/>
    <w:rsid w:val="582EC2BB"/>
    <w:rsid w:val="584CCE1D"/>
    <w:rsid w:val="58521D7F"/>
    <w:rsid w:val="5875CC9B"/>
    <w:rsid w:val="588622DC"/>
    <w:rsid w:val="588B25B1"/>
    <w:rsid w:val="588FADE9"/>
    <w:rsid w:val="5890C575"/>
    <w:rsid w:val="58C81380"/>
    <w:rsid w:val="58D40929"/>
    <w:rsid w:val="58E419B1"/>
    <w:rsid w:val="591E9BDA"/>
    <w:rsid w:val="592BD663"/>
    <w:rsid w:val="592E9AA2"/>
    <w:rsid w:val="593503FA"/>
    <w:rsid w:val="5937DDF3"/>
    <w:rsid w:val="593D5F59"/>
    <w:rsid w:val="5963026A"/>
    <w:rsid w:val="5970F2A5"/>
    <w:rsid w:val="59780E74"/>
    <w:rsid w:val="597BF9EE"/>
    <w:rsid w:val="597DD43E"/>
    <w:rsid w:val="5990028F"/>
    <w:rsid w:val="599EF06B"/>
    <w:rsid w:val="59A355B4"/>
    <w:rsid w:val="59A5A505"/>
    <w:rsid w:val="59E2C602"/>
    <w:rsid w:val="59E3C472"/>
    <w:rsid w:val="59FB6AC9"/>
    <w:rsid w:val="5A039A9F"/>
    <w:rsid w:val="5A0C1515"/>
    <w:rsid w:val="5A10365B"/>
    <w:rsid w:val="5A230954"/>
    <w:rsid w:val="5A29C7EA"/>
    <w:rsid w:val="5A2E2E91"/>
    <w:rsid w:val="5A35E6B0"/>
    <w:rsid w:val="5A382CF6"/>
    <w:rsid w:val="5A3E3949"/>
    <w:rsid w:val="5A3E99CA"/>
    <w:rsid w:val="5A40B80D"/>
    <w:rsid w:val="5A4F574C"/>
    <w:rsid w:val="5A6D55F0"/>
    <w:rsid w:val="5A74B099"/>
    <w:rsid w:val="5A8A5428"/>
    <w:rsid w:val="5AA4853A"/>
    <w:rsid w:val="5AA56E22"/>
    <w:rsid w:val="5AD90AF9"/>
    <w:rsid w:val="5AEA94B2"/>
    <w:rsid w:val="5AEDD534"/>
    <w:rsid w:val="5AF5F2F8"/>
    <w:rsid w:val="5B0C2753"/>
    <w:rsid w:val="5B397B4B"/>
    <w:rsid w:val="5B3F249D"/>
    <w:rsid w:val="5B655119"/>
    <w:rsid w:val="5B6D9771"/>
    <w:rsid w:val="5B7E4B62"/>
    <w:rsid w:val="5B8158A5"/>
    <w:rsid w:val="5B92F8AF"/>
    <w:rsid w:val="5B953A82"/>
    <w:rsid w:val="5B9C6F2D"/>
    <w:rsid w:val="5BA4448F"/>
    <w:rsid w:val="5BA4D228"/>
    <w:rsid w:val="5BB94D55"/>
    <w:rsid w:val="5BBCF41A"/>
    <w:rsid w:val="5BBD6471"/>
    <w:rsid w:val="5BCCDC2B"/>
    <w:rsid w:val="5BD15FC7"/>
    <w:rsid w:val="5BD453F1"/>
    <w:rsid w:val="5BD90E38"/>
    <w:rsid w:val="5BDABD62"/>
    <w:rsid w:val="5BFFB442"/>
    <w:rsid w:val="5C06264C"/>
    <w:rsid w:val="5C0CB94E"/>
    <w:rsid w:val="5C0CE1DD"/>
    <w:rsid w:val="5C0DEF0D"/>
    <w:rsid w:val="5C506D04"/>
    <w:rsid w:val="5C5A119E"/>
    <w:rsid w:val="5C7E9B11"/>
    <w:rsid w:val="5CC98952"/>
    <w:rsid w:val="5CCEF695"/>
    <w:rsid w:val="5CD24FB6"/>
    <w:rsid w:val="5CDD90AC"/>
    <w:rsid w:val="5CF2648E"/>
    <w:rsid w:val="5CFF9D38"/>
    <w:rsid w:val="5D02651F"/>
    <w:rsid w:val="5D07FA10"/>
    <w:rsid w:val="5D1E2C31"/>
    <w:rsid w:val="5D2EAFB9"/>
    <w:rsid w:val="5D30C25C"/>
    <w:rsid w:val="5D3D23EA"/>
    <w:rsid w:val="5D431126"/>
    <w:rsid w:val="5D4D2FD1"/>
    <w:rsid w:val="5D5CAA74"/>
    <w:rsid w:val="5D7473D7"/>
    <w:rsid w:val="5D79C97B"/>
    <w:rsid w:val="5D8720A2"/>
    <w:rsid w:val="5D9A4D24"/>
    <w:rsid w:val="5DA74EC7"/>
    <w:rsid w:val="5DBA9992"/>
    <w:rsid w:val="5DC81558"/>
    <w:rsid w:val="5DC90436"/>
    <w:rsid w:val="5DD2C1F8"/>
    <w:rsid w:val="5DE8A0E8"/>
    <w:rsid w:val="5DF0FD0E"/>
    <w:rsid w:val="5DF66792"/>
    <w:rsid w:val="5E15C8CA"/>
    <w:rsid w:val="5E2836EA"/>
    <w:rsid w:val="5E2AEE55"/>
    <w:rsid w:val="5E39B7E0"/>
    <w:rsid w:val="5E891EFC"/>
    <w:rsid w:val="5E8CF15D"/>
    <w:rsid w:val="5E90BE60"/>
    <w:rsid w:val="5E98D34B"/>
    <w:rsid w:val="5E9E30F2"/>
    <w:rsid w:val="5ED430EB"/>
    <w:rsid w:val="5ED849C4"/>
    <w:rsid w:val="5EF1EED6"/>
    <w:rsid w:val="5EF275BC"/>
    <w:rsid w:val="5EF8E54E"/>
    <w:rsid w:val="5F061A8F"/>
    <w:rsid w:val="5F120591"/>
    <w:rsid w:val="5F1A55EF"/>
    <w:rsid w:val="5F2891E0"/>
    <w:rsid w:val="5F2FB3A4"/>
    <w:rsid w:val="5F3CB995"/>
    <w:rsid w:val="5F61B615"/>
    <w:rsid w:val="5F718915"/>
    <w:rsid w:val="5F7E034D"/>
    <w:rsid w:val="5F87E40A"/>
    <w:rsid w:val="5F8CD63F"/>
    <w:rsid w:val="5FA20045"/>
    <w:rsid w:val="5FA39BC7"/>
    <w:rsid w:val="5FB301B0"/>
    <w:rsid w:val="5FBBCA76"/>
    <w:rsid w:val="5FC0209D"/>
    <w:rsid w:val="5FC58324"/>
    <w:rsid w:val="5FC7F0E6"/>
    <w:rsid w:val="5FCE01D9"/>
    <w:rsid w:val="5FDE8F3D"/>
    <w:rsid w:val="60077E76"/>
    <w:rsid w:val="600A3579"/>
    <w:rsid w:val="600BAE27"/>
    <w:rsid w:val="600E3181"/>
    <w:rsid w:val="6022079E"/>
    <w:rsid w:val="602D25F0"/>
    <w:rsid w:val="60350975"/>
    <w:rsid w:val="605DEE17"/>
    <w:rsid w:val="606A17B7"/>
    <w:rsid w:val="606BA64A"/>
    <w:rsid w:val="606E19D3"/>
    <w:rsid w:val="60780901"/>
    <w:rsid w:val="608B983C"/>
    <w:rsid w:val="60A68BBA"/>
    <w:rsid w:val="60A76E7A"/>
    <w:rsid w:val="60C6463D"/>
    <w:rsid w:val="60C9A0CA"/>
    <w:rsid w:val="60D904D2"/>
    <w:rsid w:val="60E75208"/>
    <w:rsid w:val="60EB305D"/>
    <w:rsid w:val="610B96E6"/>
    <w:rsid w:val="612D6899"/>
    <w:rsid w:val="6142FEF8"/>
    <w:rsid w:val="61720398"/>
    <w:rsid w:val="6189FA90"/>
    <w:rsid w:val="6190D9F3"/>
    <w:rsid w:val="6199E70D"/>
    <w:rsid w:val="61A24568"/>
    <w:rsid w:val="61A2F116"/>
    <w:rsid w:val="61A92C5B"/>
    <w:rsid w:val="61A9318A"/>
    <w:rsid w:val="61C56BB0"/>
    <w:rsid w:val="61C9CF4C"/>
    <w:rsid w:val="61D0F1CB"/>
    <w:rsid w:val="61D6A0BB"/>
    <w:rsid w:val="61E68D77"/>
    <w:rsid w:val="61EFA2E0"/>
    <w:rsid w:val="621C9CE5"/>
    <w:rsid w:val="6221559A"/>
    <w:rsid w:val="622305F6"/>
    <w:rsid w:val="622A167E"/>
    <w:rsid w:val="62356A11"/>
    <w:rsid w:val="623AF8CF"/>
    <w:rsid w:val="623DBB51"/>
    <w:rsid w:val="6273D3E9"/>
    <w:rsid w:val="62A75327"/>
    <w:rsid w:val="62AEFF1F"/>
    <w:rsid w:val="62BECA45"/>
    <w:rsid w:val="62C2B4CE"/>
    <w:rsid w:val="62C59281"/>
    <w:rsid w:val="62CFCA6C"/>
    <w:rsid w:val="62E0502E"/>
    <w:rsid w:val="62E3BB66"/>
    <w:rsid w:val="62E83B07"/>
    <w:rsid w:val="62F791D1"/>
    <w:rsid w:val="62F7C94C"/>
    <w:rsid w:val="62FF91A8"/>
    <w:rsid w:val="6312FF01"/>
    <w:rsid w:val="634A26A2"/>
    <w:rsid w:val="6351377B"/>
    <w:rsid w:val="635816D0"/>
    <w:rsid w:val="636F1022"/>
    <w:rsid w:val="63804801"/>
    <w:rsid w:val="6380A04C"/>
    <w:rsid w:val="6380D9AB"/>
    <w:rsid w:val="6384D02A"/>
    <w:rsid w:val="63897672"/>
    <w:rsid w:val="63A01819"/>
    <w:rsid w:val="63D84492"/>
    <w:rsid w:val="63DAC8B5"/>
    <w:rsid w:val="63DE520A"/>
    <w:rsid w:val="63E791A3"/>
    <w:rsid w:val="63F929D1"/>
    <w:rsid w:val="6404C03D"/>
    <w:rsid w:val="640664B1"/>
    <w:rsid w:val="64140596"/>
    <w:rsid w:val="64258148"/>
    <w:rsid w:val="6425CF1B"/>
    <w:rsid w:val="642F798C"/>
    <w:rsid w:val="643A8AE3"/>
    <w:rsid w:val="6450311F"/>
    <w:rsid w:val="64525637"/>
    <w:rsid w:val="646F9010"/>
    <w:rsid w:val="647F3D54"/>
    <w:rsid w:val="647FFDAA"/>
    <w:rsid w:val="648261E5"/>
    <w:rsid w:val="6496E44B"/>
    <w:rsid w:val="64AA0B86"/>
    <w:rsid w:val="64AC39D4"/>
    <w:rsid w:val="64B4CCBF"/>
    <w:rsid w:val="64DB2A3E"/>
    <w:rsid w:val="64FC4295"/>
    <w:rsid w:val="650D07D2"/>
    <w:rsid w:val="65225240"/>
    <w:rsid w:val="652578A9"/>
    <w:rsid w:val="652F2FC4"/>
    <w:rsid w:val="6543BD72"/>
    <w:rsid w:val="65487F61"/>
    <w:rsid w:val="654FCD4A"/>
    <w:rsid w:val="6557A995"/>
    <w:rsid w:val="655976BD"/>
    <w:rsid w:val="6569BBCC"/>
    <w:rsid w:val="656A492E"/>
    <w:rsid w:val="656F2A1A"/>
    <w:rsid w:val="657BF36A"/>
    <w:rsid w:val="658AFF56"/>
    <w:rsid w:val="659F591D"/>
    <w:rsid w:val="65B6DC92"/>
    <w:rsid w:val="65D23D36"/>
    <w:rsid w:val="65D839FA"/>
    <w:rsid w:val="65E8EFB4"/>
    <w:rsid w:val="65ED44D1"/>
    <w:rsid w:val="65FBF911"/>
    <w:rsid w:val="661D89F5"/>
    <w:rsid w:val="663A5DD8"/>
    <w:rsid w:val="663A9EE9"/>
    <w:rsid w:val="665240FF"/>
    <w:rsid w:val="665673FF"/>
    <w:rsid w:val="66597EEE"/>
    <w:rsid w:val="665BF7C8"/>
    <w:rsid w:val="6666B9BE"/>
    <w:rsid w:val="666C9B33"/>
    <w:rsid w:val="666F7FFE"/>
    <w:rsid w:val="667442D7"/>
    <w:rsid w:val="6680C7B1"/>
    <w:rsid w:val="6680D986"/>
    <w:rsid w:val="668266FF"/>
    <w:rsid w:val="668EAD29"/>
    <w:rsid w:val="6690FF2E"/>
    <w:rsid w:val="6693EA97"/>
    <w:rsid w:val="6697ECFD"/>
    <w:rsid w:val="6699D977"/>
    <w:rsid w:val="66B81E8C"/>
    <w:rsid w:val="66D45171"/>
    <w:rsid w:val="66D9CF00"/>
    <w:rsid w:val="66DBFF3B"/>
    <w:rsid w:val="66DC8474"/>
    <w:rsid w:val="66E1616D"/>
    <w:rsid w:val="66E7AD2F"/>
    <w:rsid w:val="66EDC3BE"/>
    <w:rsid w:val="66F3AEF4"/>
    <w:rsid w:val="6708CC3F"/>
    <w:rsid w:val="6710C86C"/>
    <w:rsid w:val="672A3B03"/>
    <w:rsid w:val="673FE712"/>
    <w:rsid w:val="674C943E"/>
    <w:rsid w:val="674D3BBD"/>
    <w:rsid w:val="677325FF"/>
    <w:rsid w:val="677E937B"/>
    <w:rsid w:val="678ED562"/>
    <w:rsid w:val="67BB1AE8"/>
    <w:rsid w:val="67BDBFD1"/>
    <w:rsid w:val="67BFE0E5"/>
    <w:rsid w:val="67C22A9E"/>
    <w:rsid w:val="67C8F1B9"/>
    <w:rsid w:val="67F52B77"/>
    <w:rsid w:val="682CE8E0"/>
    <w:rsid w:val="68383E67"/>
    <w:rsid w:val="683E98CB"/>
    <w:rsid w:val="68433E62"/>
    <w:rsid w:val="685502BD"/>
    <w:rsid w:val="6859B40E"/>
    <w:rsid w:val="686506F1"/>
    <w:rsid w:val="688A20E2"/>
    <w:rsid w:val="68AADD81"/>
    <w:rsid w:val="68BCEAA7"/>
    <w:rsid w:val="68D9AC0E"/>
    <w:rsid w:val="68DC65B7"/>
    <w:rsid w:val="68F1042A"/>
    <w:rsid w:val="6910DA65"/>
    <w:rsid w:val="692C8F08"/>
    <w:rsid w:val="693F6CC8"/>
    <w:rsid w:val="69451CB9"/>
    <w:rsid w:val="69559E4B"/>
    <w:rsid w:val="695EB0EC"/>
    <w:rsid w:val="696F1F65"/>
    <w:rsid w:val="6979B868"/>
    <w:rsid w:val="69974907"/>
    <w:rsid w:val="69B1583C"/>
    <w:rsid w:val="69B1B6D7"/>
    <w:rsid w:val="69C23504"/>
    <w:rsid w:val="69CC045F"/>
    <w:rsid w:val="69EF0899"/>
    <w:rsid w:val="69F6BDD5"/>
    <w:rsid w:val="6A315E66"/>
    <w:rsid w:val="6A43D3AD"/>
    <w:rsid w:val="6A4E471F"/>
    <w:rsid w:val="6A50551A"/>
    <w:rsid w:val="6A67B211"/>
    <w:rsid w:val="6A6D7300"/>
    <w:rsid w:val="6A6EBD23"/>
    <w:rsid w:val="6A6F3E6A"/>
    <w:rsid w:val="6A7A7CC0"/>
    <w:rsid w:val="6A843775"/>
    <w:rsid w:val="6A852AC2"/>
    <w:rsid w:val="6AA44968"/>
    <w:rsid w:val="6AB6CDFF"/>
    <w:rsid w:val="6ABA1104"/>
    <w:rsid w:val="6ABB61E1"/>
    <w:rsid w:val="6ABC245D"/>
    <w:rsid w:val="6ACB6506"/>
    <w:rsid w:val="6ACEA37B"/>
    <w:rsid w:val="6AE5E43E"/>
    <w:rsid w:val="6AECA4CE"/>
    <w:rsid w:val="6AED0A91"/>
    <w:rsid w:val="6AF4DCF5"/>
    <w:rsid w:val="6AFF6773"/>
    <w:rsid w:val="6B20409E"/>
    <w:rsid w:val="6B481797"/>
    <w:rsid w:val="6B4A314A"/>
    <w:rsid w:val="6B544AA9"/>
    <w:rsid w:val="6B64EAAC"/>
    <w:rsid w:val="6B6A9E7A"/>
    <w:rsid w:val="6B6FD897"/>
    <w:rsid w:val="6B7A2207"/>
    <w:rsid w:val="6B7B5FFA"/>
    <w:rsid w:val="6B833455"/>
    <w:rsid w:val="6B9291FA"/>
    <w:rsid w:val="6B9AB49E"/>
    <w:rsid w:val="6B9CA7B3"/>
    <w:rsid w:val="6BB69C04"/>
    <w:rsid w:val="6BBF0ECE"/>
    <w:rsid w:val="6BD46FB0"/>
    <w:rsid w:val="6BE09782"/>
    <w:rsid w:val="6BEA2121"/>
    <w:rsid w:val="6C0D8566"/>
    <w:rsid w:val="6C20A7CB"/>
    <w:rsid w:val="6C2A6EBA"/>
    <w:rsid w:val="6C51DE6B"/>
    <w:rsid w:val="6C55E165"/>
    <w:rsid w:val="6C56908A"/>
    <w:rsid w:val="6C58A228"/>
    <w:rsid w:val="6C5C8655"/>
    <w:rsid w:val="6C5DEA5A"/>
    <w:rsid w:val="6C6186DB"/>
    <w:rsid w:val="6C628F75"/>
    <w:rsid w:val="6C654750"/>
    <w:rsid w:val="6C6DE4FA"/>
    <w:rsid w:val="6C8571A8"/>
    <w:rsid w:val="6CA4C729"/>
    <w:rsid w:val="6CAC050E"/>
    <w:rsid w:val="6CCAA406"/>
    <w:rsid w:val="6CDCE90D"/>
    <w:rsid w:val="6CE796C0"/>
    <w:rsid w:val="6D097FB0"/>
    <w:rsid w:val="6D0A0D5D"/>
    <w:rsid w:val="6D0BA8F8"/>
    <w:rsid w:val="6D0BE536"/>
    <w:rsid w:val="6D0FB30F"/>
    <w:rsid w:val="6D1563F2"/>
    <w:rsid w:val="6D1DAE88"/>
    <w:rsid w:val="6D21E54C"/>
    <w:rsid w:val="6D2C50BD"/>
    <w:rsid w:val="6D31AA2F"/>
    <w:rsid w:val="6D5B2F6E"/>
    <w:rsid w:val="6D6A789E"/>
    <w:rsid w:val="6D7428F8"/>
    <w:rsid w:val="6D974BB7"/>
    <w:rsid w:val="6D997933"/>
    <w:rsid w:val="6DA8A0E0"/>
    <w:rsid w:val="6DB9093C"/>
    <w:rsid w:val="6DC390E7"/>
    <w:rsid w:val="6DEAE295"/>
    <w:rsid w:val="6DEB9E5E"/>
    <w:rsid w:val="6DF51807"/>
    <w:rsid w:val="6E0489E5"/>
    <w:rsid w:val="6E2D0F4B"/>
    <w:rsid w:val="6E31D656"/>
    <w:rsid w:val="6E3755E8"/>
    <w:rsid w:val="6E47C4B9"/>
    <w:rsid w:val="6E4E25EE"/>
    <w:rsid w:val="6E52270C"/>
    <w:rsid w:val="6E5507D8"/>
    <w:rsid w:val="6E5F6A8F"/>
    <w:rsid w:val="6E61F2B0"/>
    <w:rsid w:val="6E69D3FB"/>
    <w:rsid w:val="6E90FE2C"/>
    <w:rsid w:val="6E96CD1F"/>
    <w:rsid w:val="6EA5D007"/>
    <w:rsid w:val="6EA697D9"/>
    <w:rsid w:val="6EC4505D"/>
    <w:rsid w:val="6ED9E45A"/>
    <w:rsid w:val="6EF3082D"/>
    <w:rsid w:val="6F2BA885"/>
    <w:rsid w:val="6F2C1AF8"/>
    <w:rsid w:val="6F2CF90F"/>
    <w:rsid w:val="6F469CF7"/>
    <w:rsid w:val="6F556654"/>
    <w:rsid w:val="6F6CD8BE"/>
    <w:rsid w:val="6F732B65"/>
    <w:rsid w:val="6F7B63CF"/>
    <w:rsid w:val="6F897F2D"/>
    <w:rsid w:val="6FA70D1D"/>
    <w:rsid w:val="6FBB3C6A"/>
    <w:rsid w:val="6FC45338"/>
    <w:rsid w:val="6FCE058F"/>
    <w:rsid w:val="6FD080D8"/>
    <w:rsid w:val="6FEEA9E5"/>
    <w:rsid w:val="6FFFDEB1"/>
    <w:rsid w:val="7007CE64"/>
    <w:rsid w:val="7009E13C"/>
    <w:rsid w:val="70139DBB"/>
    <w:rsid w:val="701DD147"/>
    <w:rsid w:val="701EC674"/>
    <w:rsid w:val="7028D09B"/>
    <w:rsid w:val="703AACD0"/>
    <w:rsid w:val="704FD742"/>
    <w:rsid w:val="706975F1"/>
    <w:rsid w:val="707D8FC8"/>
    <w:rsid w:val="709DCFBB"/>
    <w:rsid w:val="70A2472D"/>
    <w:rsid w:val="70A565F6"/>
    <w:rsid w:val="70A88849"/>
    <w:rsid w:val="70AEB3A7"/>
    <w:rsid w:val="70B13343"/>
    <w:rsid w:val="70EA59B7"/>
    <w:rsid w:val="70EBB064"/>
    <w:rsid w:val="7127DC6C"/>
    <w:rsid w:val="7131400E"/>
    <w:rsid w:val="7132C992"/>
    <w:rsid w:val="71364594"/>
    <w:rsid w:val="7137B5EF"/>
    <w:rsid w:val="7137E4FE"/>
    <w:rsid w:val="7138BBCF"/>
    <w:rsid w:val="71429E0B"/>
    <w:rsid w:val="714A8C2E"/>
    <w:rsid w:val="7154E185"/>
    <w:rsid w:val="716D201B"/>
    <w:rsid w:val="717A6CCB"/>
    <w:rsid w:val="717F8848"/>
    <w:rsid w:val="71820DF4"/>
    <w:rsid w:val="718C289A"/>
    <w:rsid w:val="718EB750"/>
    <w:rsid w:val="7193427A"/>
    <w:rsid w:val="71AAF162"/>
    <w:rsid w:val="71AE7FB7"/>
    <w:rsid w:val="71B4FB3B"/>
    <w:rsid w:val="71C5F1BE"/>
    <w:rsid w:val="71CD55D4"/>
    <w:rsid w:val="71D724E4"/>
    <w:rsid w:val="71FCB6AF"/>
    <w:rsid w:val="720572A2"/>
    <w:rsid w:val="72195EAC"/>
    <w:rsid w:val="72353A7E"/>
    <w:rsid w:val="72455CD7"/>
    <w:rsid w:val="7264C399"/>
    <w:rsid w:val="7287E1FA"/>
    <w:rsid w:val="72A2807A"/>
    <w:rsid w:val="72AFAA76"/>
    <w:rsid w:val="72C29D3A"/>
    <w:rsid w:val="72C522E9"/>
    <w:rsid w:val="72D82308"/>
    <w:rsid w:val="72E65C8F"/>
    <w:rsid w:val="72EC9D50"/>
    <w:rsid w:val="72F1B2E8"/>
    <w:rsid w:val="731DA2F8"/>
    <w:rsid w:val="7333C565"/>
    <w:rsid w:val="7360DC2B"/>
    <w:rsid w:val="73613F35"/>
    <w:rsid w:val="73838F4A"/>
    <w:rsid w:val="7398C62A"/>
    <w:rsid w:val="7399AC1C"/>
    <w:rsid w:val="7399BA8D"/>
    <w:rsid w:val="73A1B598"/>
    <w:rsid w:val="73D38694"/>
    <w:rsid w:val="73EE3B69"/>
    <w:rsid w:val="73FB94A6"/>
    <w:rsid w:val="7427DB42"/>
    <w:rsid w:val="7435D6F5"/>
    <w:rsid w:val="7435DC83"/>
    <w:rsid w:val="7453D364"/>
    <w:rsid w:val="7458602C"/>
    <w:rsid w:val="745C2CF2"/>
    <w:rsid w:val="745F9D1C"/>
    <w:rsid w:val="74606837"/>
    <w:rsid w:val="747375A5"/>
    <w:rsid w:val="7483702E"/>
    <w:rsid w:val="7485304C"/>
    <w:rsid w:val="749487CB"/>
    <w:rsid w:val="7495532E"/>
    <w:rsid w:val="74998433"/>
    <w:rsid w:val="74B03A26"/>
    <w:rsid w:val="74B46B4D"/>
    <w:rsid w:val="74BEAB44"/>
    <w:rsid w:val="74C1E9DD"/>
    <w:rsid w:val="74C41C9B"/>
    <w:rsid w:val="74C68551"/>
    <w:rsid w:val="74EBC01B"/>
    <w:rsid w:val="74F261BD"/>
    <w:rsid w:val="7532D2EF"/>
    <w:rsid w:val="753F35A4"/>
    <w:rsid w:val="754389F9"/>
    <w:rsid w:val="755FC44C"/>
    <w:rsid w:val="755FFDA0"/>
    <w:rsid w:val="757061A0"/>
    <w:rsid w:val="7570F232"/>
    <w:rsid w:val="758663BC"/>
    <w:rsid w:val="759753DB"/>
    <w:rsid w:val="759E43EE"/>
    <w:rsid w:val="75AB7F7B"/>
    <w:rsid w:val="75B539C0"/>
    <w:rsid w:val="75B601DC"/>
    <w:rsid w:val="75B60732"/>
    <w:rsid w:val="75B65FF2"/>
    <w:rsid w:val="75C64A9E"/>
    <w:rsid w:val="75E2D129"/>
    <w:rsid w:val="75EBDA59"/>
    <w:rsid w:val="75EEEFE2"/>
    <w:rsid w:val="75F050A8"/>
    <w:rsid w:val="7604B131"/>
    <w:rsid w:val="760CA9F4"/>
    <w:rsid w:val="7616DC4B"/>
    <w:rsid w:val="762635BA"/>
    <w:rsid w:val="762DA255"/>
    <w:rsid w:val="762EEC43"/>
    <w:rsid w:val="76352858"/>
    <w:rsid w:val="7648949B"/>
    <w:rsid w:val="765543BA"/>
    <w:rsid w:val="7655E252"/>
    <w:rsid w:val="76638376"/>
    <w:rsid w:val="76657692"/>
    <w:rsid w:val="766C7C3F"/>
    <w:rsid w:val="7678B75D"/>
    <w:rsid w:val="7687168D"/>
    <w:rsid w:val="768E51DD"/>
    <w:rsid w:val="76FF972A"/>
    <w:rsid w:val="770E95C9"/>
    <w:rsid w:val="77280B93"/>
    <w:rsid w:val="773831DE"/>
    <w:rsid w:val="77409B64"/>
    <w:rsid w:val="77434758"/>
    <w:rsid w:val="77474FDC"/>
    <w:rsid w:val="774864AF"/>
    <w:rsid w:val="775AB2B0"/>
    <w:rsid w:val="775CC9B7"/>
    <w:rsid w:val="776BB9AF"/>
    <w:rsid w:val="7778DA85"/>
    <w:rsid w:val="77887AF2"/>
    <w:rsid w:val="778CF63F"/>
    <w:rsid w:val="779E574A"/>
    <w:rsid w:val="77A3F746"/>
    <w:rsid w:val="77AC127B"/>
    <w:rsid w:val="77AC7A8A"/>
    <w:rsid w:val="77C0C07E"/>
    <w:rsid w:val="77CCFD87"/>
    <w:rsid w:val="77DFB077"/>
    <w:rsid w:val="77E0A531"/>
    <w:rsid w:val="77E720D8"/>
    <w:rsid w:val="77E9B6F3"/>
    <w:rsid w:val="77EAD556"/>
    <w:rsid w:val="77FFBF56"/>
    <w:rsid w:val="781BCA0F"/>
    <w:rsid w:val="781F9E84"/>
    <w:rsid w:val="783836BF"/>
    <w:rsid w:val="785E9370"/>
    <w:rsid w:val="786FC5EF"/>
    <w:rsid w:val="78700CDE"/>
    <w:rsid w:val="7875E104"/>
    <w:rsid w:val="7891042A"/>
    <w:rsid w:val="789F1860"/>
    <w:rsid w:val="78AE4031"/>
    <w:rsid w:val="78CB0E25"/>
    <w:rsid w:val="78CD6DBC"/>
    <w:rsid w:val="78D013F1"/>
    <w:rsid w:val="78E4D880"/>
    <w:rsid w:val="7902D689"/>
    <w:rsid w:val="790D14FF"/>
    <w:rsid w:val="7927FB5F"/>
    <w:rsid w:val="792AB746"/>
    <w:rsid w:val="7937E8EF"/>
    <w:rsid w:val="7946EECA"/>
    <w:rsid w:val="79545588"/>
    <w:rsid w:val="7959A4AF"/>
    <w:rsid w:val="795C94D9"/>
    <w:rsid w:val="79602DE9"/>
    <w:rsid w:val="797CFFD2"/>
    <w:rsid w:val="797D64EC"/>
    <w:rsid w:val="798F98AE"/>
    <w:rsid w:val="79951DB8"/>
    <w:rsid w:val="799C32D1"/>
    <w:rsid w:val="799E0BBB"/>
    <w:rsid w:val="79AF7FEC"/>
    <w:rsid w:val="79BFDF4F"/>
    <w:rsid w:val="79C17C5A"/>
    <w:rsid w:val="79D9B147"/>
    <w:rsid w:val="79DC7B74"/>
    <w:rsid w:val="79DE93DF"/>
    <w:rsid w:val="79F0EE78"/>
    <w:rsid w:val="79F73EDF"/>
    <w:rsid w:val="79FC55A2"/>
    <w:rsid w:val="7A0632FF"/>
    <w:rsid w:val="7A18FB72"/>
    <w:rsid w:val="7A1E8040"/>
    <w:rsid w:val="7A1F5B4B"/>
    <w:rsid w:val="7A25D5B5"/>
    <w:rsid w:val="7A4E90BA"/>
    <w:rsid w:val="7A4F991A"/>
    <w:rsid w:val="7A53C62C"/>
    <w:rsid w:val="7A548CE7"/>
    <w:rsid w:val="7A54A141"/>
    <w:rsid w:val="7A7CD400"/>
    <w:rsid w:val="7A8AA424"/>
    <w:rsid w:val="7A8B6977"/>
    <w:rsid w:val="7A941BF8"/>
    <w:rsid w:val="7AA3CADA"/>
    <w:rsid w:val="7AA4C957"/>
    <w:rsid w:val="7ABBA15F"/>
    <w:rsid w:val="7AC27449"/>
    <w:rsid w:val="7AD2DC9D"/>
    <w:rsid w:val="7AE9BC58"/>
    <w:rsid w:val="7AF5C6D3"/>
    <w:rsid w:val="7B0E48B3"/>
    <w:rsid w:val="7B0E864E"/>
    <w:rsid w:val="7B1BABA2"/>
    <w:rsid w:val="7B2E7038"/>
    <w:rsid w:val="7B37C1BE"/>
    <w:rsid w:val="7B3C8A02"/>
    <w:rsid w:val="7B40F50B"/>
    <w:rsid w:val="7B564469"/>
    <w:rsid w:val="7B5E81F8"/>
    <w:rsid w:val="7BA68705"/>
    <w:rsid w:val="7BAC23B5"/>
    <w:rsid w:val="7BAE1B6B"/>
    <w:rsid w:val="7BC41B84"/>
    <w:rsid w:val="7BC9FAD1"/>
    <w:rsid w:val="7BDE2A4E"/>
    <w:rsid w:val="7BE9868A"/>
    <w:rsid w:val="7BFB776F"/>
    <w:rsid w:val="7BFBCF86"/>
    <w:rsid w:val="7C05CA8E"/>
    <w:rsid w:val="7C1AEC5F"/>
    <w:rsid w:val="7C20614C"/>
    <w:rsid w:val="7C220F03"/>
    <w:rsid w:val="7C46FB0D"/>
    <w:rsid w:val="7C608009"/>
    <w:rsid w:val="7C6EB8EE"/>
    <w:rsid w:val="7C707EC2"/>
    <w:rsid w:val="7C8137CE"/>
    <w:rsid w:val="7C99104E"/>
    <w:rsid w:val="7CA64EDF"/>
    <w:rsid w:val="7CACC2A6"/>
    <w:rsid w:val="7CAE256B"/>
    <w:rsid w:val="7CB17680"/>
    <w:rsid w:val="7CBC103B"/>
    <w:rsid w:val="7CBF8637"/>
    <w:rsid w:val="7CD2BFED"/>
    <w:rsid w:val="7CE4132B"/>
    <w:rsid w:val="7CEE47FA"/>
    <w:rsid w:val="7D1A4062"/>
    <w:rsid w:val="7D24EAF2"/>
    <w:rsid w:val="7D2FA18E"/>
    <w:rsid w:val="7D63CD51"/>
    <w:rsid w:val="7D6A8CEF"/>
    <w:rsid w:val="7D6CC313"/>
    <w:rsid w:val="7D7DBEC5"/>
    <w:rsid w:val="7D95EAC0"/>
    <w:rsid w:val="7D996879"/>
    <w:rsid w:val="7D9C157E"/>
    <w:rsid w:val="7DAF0606"/>
    <w:rsid w:val="7DAFB3A5"/>
    <w:rsid w:val="7DE048A7"/>
    <w:rsid w:val="7DE6698D"/>
    <w:rsid w:val="7E088C1C"/>
    <w:rsid w:val="7E0BF66A"/>
    <w:rsid w:val="7E15EAFD"/>
    <w:rsid w:val="7E166806"/>
    <w:rsid w:val="7E2EC2E7"/>
    <w:rsid w:val="7E34F4E0"/>
    <w:rsid w:val="7E398A16"/>
    <w:rsid w:val="7E427B3E"/>
    <w:rsid w:val="7E4344EB"/>
    <w:rsid w:val="7E4B250B"/>
    <w:rsid w:val="7E98E498"/>
    <w:rsid w:val="7EA24D9D"/>
    <w:rsid w:val="7EAF3A1F"/>
    <w:rsid w:val="7ECFD419"/>
    <w:rsid w:val="7EE141C1"/>
    <w:rsid w:val="7EE6D584"/>
    <w:rsid w:val="7F132EF7"/>
    <w:rsid w:val="7F16BB00"/>
    <w:rsid w:val="7F4403C0"/>
    <w:rsid w:val="7F6D1983"/>
    <w:rsid w:val="7F9D837B"/>
    <w:rsid w:val="7F9FE245"/>
    <w:rsid w:val="7FA3BF1C"/>
    <w:rsid w:val="7FA6E12E"/>
    <w:rsid w:val="7FE6A123"/>
    <w:rsid w:val="7FEE55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67AC0"/>
  <w15:chartTrackingRefBased/>
  <w15:docId w15:val="{C9DE1D80-F28F-432B-9DC6-8AE4E47FC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uiPriority w:val="1"/>
    <w:rsid w:val="10C0CAE7"/>
  </w:style>
  <w:style w:type="character" w:customStyle="1" w:styleId="eop">
    <w:name w:val="eop"/>
    <w:basedOn w:val="DefaultParagraphFont"/>
    <w:uiPriority w:val="1"/>
    <w:rsid w:val="10C0CAE7"/>
  </w:style>
  <w:style w:type="paragraph" w:customStyle="1" w:styleId="paragraph">
    <w:name w:val="paragraph"/>
    <w:basedOn w:val="Normal"/>
    <w:uiPriority w:val="1"/>
    <w:rsid w:val="10C0CAE7"/>
    <w:pPr>
      <w:spacing w:beforeAutospacing="1" w:afterAutospacing="1"/>
    </w:pPr>
    <w:rPr>
      <w:rFonts w:ascii="Times New Roman" w:eastAsia="Times New Roman" w:hAnsi="Times New Roman" w:cs="Times New Roman"/>
      <w:sz w:val="24"/>
      <w:szCs w:val="24"/>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PageNumber">
    <w:name w:val="page number"/>
    <w:basedOn w:val="DefaultParagraphFont"/>
    <w:uiPriority w:val="99"/>
    <w:semiHidden/>
    <w:unhideWhenUsed/>
    <w:rsid w:val="002176A8"/>
  </w:style>
  <w:style w:type="paragraph" w:styleId="Revision">
    <w:name w:val="Revision"/>
    <w:hidden/>
    <w:uiPriority w:val="99"/>
    <w:semiHidden/>
    <w:rsid w:val="00003167"/>
    <w:pPr>
      <w:spacing w:after="0" w:line="240" w:lineRule="auto"/>
    </w:pPr>
  </w:style>
  <w:style w:type="paragraph" w:styleId="BalloonText">
    <w:name w:val="Balloon Text"/>
    <w:basedOn w:val="Normal"/>
    <w:link w:val="BalloonTextChar"/>
    <w:uiPriority w:val="99"/>
    <w:semiHidden/>
    <w:unhideWhenUsed/>
    <w:rsid w:val="00B417A8"/>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B417A8"/>
    <w:rPr>
      <w:rFonts w:ascii="Tahoma" w:hAnsi="Tahoma" w:cs="Tahoma"/>
      <w:sz w:val="18"/>
      <w:szCs w:val="18"/>
    </w:rPr>
  </w:style>
  <w:style w:type="paragraph" w:styleId="CommentSubject">
    <w:name w:val="annotation subject"/>
    <w:basedOn w:val="CommentText"/>
    <w:next w:val="CommentText"/>
    <w:link w:val="CommentSubjectChar"/>
    <w:uiPriority w:val="99"/>
    <w:semiHidden/>
    <w:unhideWhenUsed/>
    <w:rsid w:val="00421A87"/>
    <w:rPr>
      <w:b/>
      <w:bCs/>
    </w:rPr>
  </w:style>
  <w:style w:type="character" w:customStyle="1" w:styleId="CommentSubjectChar">
    <w:name w:val="Comment Subject Char"/>
    <w:basedOn w:val="CommentTextChar"/>
    <w:link w:val="CommentSubject"/>
    <w:uiPriority w:val="99"/>
    <w:semiHidden/>
    <w:rsid w:val="00421A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lnahda.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nahda@alnahda.or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2024-09-13T09:33:36+00:00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BD3EAD-8724-45B6-9E42-40E2614B5E36}">
  <ds:schemaRefs>
    <ds:schemaRef ds:uri="http://schemas.openxmlformats.org/officeDocument/2006/bibliography"/>
  </ds:schemaRefs>
</ds:datastoreItem>
</file>

<file path=customXml/itemProps2.xml><?xml version="1.0" encoding="utf-8"?>
<ds:datastoreItem xmlns:ds="http://schemas.openxmlformats.org/officeDocument/2006/customXml" ds:itemID="{A70FC1B7-9F46-45D6-B285-662E83562706}">
  <ds:schemaRefs>
    <ds:schemaRef ds:uri="http://schemas.microsoft.com/office/2006/metadata/properties"/>
    <ds:schemaRef ds:uri="http://schemas.microsoft.com/office/infopath/2007/PartnerControls"/>
    <ds:schemaRef ds:uri="5fe89037-05c5-4393-8aad-b3355e2d8fc9"/>
    <ds:schemaRef ds:uri="2b565e6a-5627-40d7-939a-708709c5528e"/>
  </ds:schemaRefs>
</ds:datastoreItem>
</file>

<file path=customXml/itemProps3.xml><?xml version="1.0" encoding="utf-8"?>
<ds:datastoreItem xmlns:ds="http://schemas.openxmlformats.org/officeDocument/2006/customXml" ds:itemID="{1A3E3A82-9065-4746-8E11-A2E94D0CE21D}">
  <ds:schemaRefs>
    <ds:schemaRef ds:uri="http://schemas.microsoft.com/sharepoint/v3/contenttype/forms"/>
  </ds:schemaRefs>
</ds:datastoreItem>
</file>

<file path=customXml/itemProps4.xml><?xml version="1.0" encoding="utf-8"?>
<ds:datastoreItem xmlns:ds="http://schemas.openxmlformats.org/officeDocument/2006/customXml" ds:itemID="{73E112D1-DA45-4AC0-B96E-A9ED44EAB4B4}"/>
</file>

<file path=docProps/app.xml><?xml version="1.0" encoding="utf-8"?>
<Properties xmlns="http://schemas.openxmlformats.org/officeDocument/2006/extended-properties" xmlns:vt="http://schemas.openxmlformats.org/officeDocument/2006/docPropsVTypes">
  <Template>Normal.dotm</Template>
  <TotalTime>177</TotalTime>
  <Pages>11</Pages>
  <Words>3387</Words>
  <Characters>19309</Characters>
  <Application>Microsoft Office Word</Application>
  <DocSecurity>0</DocSecurity>
  <Lines>160</Lines>
  <Paragraphs>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Yomna Abdelnasser</dc:creator>
  <cp:keywords/>
  <dc:description/>
  <cp:lastModifiedBy>Dr. Miznah AlOmair (CEO)</cp:lastModifiedBy>
  <cp:revision>13</cp:revision>
  <dcterms:created xsi:type="dcterms:W3CDTF">2024-09-10T10:55:00Z</dcterms:created>
  <dcterms:modified xsi:type="dcterms:W3CDTF">2024-09-11T02:51:00Z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0x0101009AE2ED6255D0F941AFC00F6A741BCA9D</vt:lpwstr>
  </property>
  <property fmtid="{D5CDD505-2E9C-101B-9397-08002B2CF9AE}" pid="3" name="MediaServiceImageTags">
    <vt:lpwstr/>
  </property>
</Properties>
</file>