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14B" w:rsidRPr="00FA4D01" w:rsidRDefault="004A114B" w:rsidP="00AF4C3C">
      <w:pPr>
        <w:jc w:val="center"/>
        <w:rPr>
          <w:rFonts w:ascii="Arial" w:hAnsi="Arial" w:cs="Arial"/>
          <w:bCs/>
          <w:sz w:val="20"/>
          <w:szCs w:val="20"/>
          <w:lang w:val="en-GB"/>
        </w:rPr>
      </w:pPr>
    </w:p>
    <w:p w:rsidR="00372A76" w:rsidRPr="00FA4D01" w:rsidRDefault="00AF4C3C" w:rsidP="00AF4C3C">
      <w:pPr>
        <w:jc w:val="center"/>
        <w:rPr>
          <w:rFonts w:ascii="Arial" w:hAnsi="Arial" w:cs="Arial"/>
          <w:b/>
          <w:bCs/>
          <w:i/>
          <w:sz w:val="20"/>
          <w:szCs w:val="20"/>
          <w:lang w:val="en-GB"/>
        </w:rPr>
      </w:pPr>
      <w:r w:rsidRPr="00FA4D01">
        <w:rPr>
          <w:rFonts w:ascii="Arial" w:hAnsi="Arial" w:cs="Arial"/>
          <w:b/>
          <w:bCs/>
          <w:i/>
          <w:sz w:val="20"/>
          <w:szCs w:val="20"/>
          <w:lang w:val="en-GB"/>
        </w:rPr>
        <w:t xml:space="preserve">Draft programme of work </w:t>
      </w:r>
      <w:r w:rsidR="00785352" w:rsidRPr="00FA4D01">
        <w:rPr>
          <w:rFonts w:ascii="Arial" w:hAnsi="Arial" w:cs="Arial"/>
          <w:bCs/>
          <w:i/>
          <w:sz w:val="20"/>
          <w:szCs w:val="20"/>
          <w:lang w:val="en-GB"/>
        </w:rPr>
        <w:t xml:space="preserve">(version of </w:t>
      </w:r>
      <w:r w:rsidR="00B61CDA">
        <w:rPr>
          <w:rFonts w:ascii="Arial" w:hAnsi="Arial" w:cs="Arial"/>
          <w:bCs/>
          <w:i/>
          <w:sz w:val="20"/>
          <w:szCs w:val="20"/>
          <w:lang w:val="en-GB"/>
        </w:rPr>
        <w:t>1 June</w:t>
      </w:r>
      <w:r w:rsidR="00372A76" w:rsidRPr="00FA4D01">
        <w:rPr>
          <w:rFonts w:ascii="Arial" w:hAnsi="Arial" w:cs="Arial"/>
          <w:bCs/>
          <w:i/>
          <w:sz w:val="20"/>
          <w:szCs w:val="20"/>
          <w:lang w:val="en-GB"/>
        </w:rPr>
        <w:t xml:space="preserve"> 2018)</w:t>
      </w:r>
    </w:p>
    <w:p w:rsidR="00AF4C3C" w:rsidRPr="00FA4D01" w:rsidRDefault="00AF4C3C" w:rsidP="00AF4C3C">
      <w:pPr>
        <w:rPr>
          <w:rFonts w:ascii="Arial" w:hAnsi="Arial" w:cs="Arial"/>
          <w:bCs/>
          <w:sz w:val="20"/>
          <w:szCs w:val="20"/>
          <w:lang w:val="en-GB"/>
        </w:rPr>
      </w:pPr>
    </w:p>
    <w:p w:rsidR="00372A76" w:rsidRPr="00FA4D01" w:rsidRDefault="00372A76" w:rsidP="00AF4C3C">
      <w:pPr>
        <w:numPr>
          <w:ilvl w:val="0"/>
          <w:numId w:val="19"/>
        </w:numPr>
        <w:rPr>
          <w:rFonts w:ascii="Arial" w:hAnsi="Arial" w:cs="Arial"/>
          <w:bCs/>
          <w:sz w:val="20"/>
          <w:szCs w:val="20"/>
          <w:lang w:val="en-GB"/>
        </w:rPr>
      </w:pPr>
      <w:r w:rsidRPr="00FA4D01">
        <w:rPr>
          <w:rFonts w:ascii="Arial" w:hAnsi="Arial" w:cs="Arial"/>
          <w:bCs/>
          <w:sz w:val="20"/>
          <w:szCs w:val="20"/>
          <w:lang w:val="en-GB"/>
        </w:rPr>
        <w:t xml:space="preserve">All meetings will take place in </w:t>
      </w:r>
      <w:r w:rsidR="0039073D" w:rsidRPr="00FA4D01">
        <w:rPr>
          <w:rFonts w:ascii="Arial" w:hAnsi="Arial" w:cs="Arial"/>
          <w:b/>
          <w:bCs/>
          <w:sz w:val="20"/>
          <w:szCs w:val="20"/>
          <w:u w:val="single"/>
          <w:lang w:val="en-GB"/>
        </w:rPr>
        <w:t xml:space="preserve">Room 9, </w:t>
      </w:r>
      <w:r w:rsidRPr="00FA4D01">
        <w:rPr>
          <w:rFonts w:ascii="Arial" w:hAnsi="Arial" w:cs="Arial"/>
          <w:b/>
          <w:bCs/>
          <w:sz w:val="20"/>
          <w:szCs w:val="20"/>
          <w:u w:val="single"/>
          <w:lang w:val="en-GB"/>
        </w:rPr>
        <w:t>UNHQ</w:t>
      </w:r>
      <w:r w:rsidRPr="00FA4D01">
        <w:rPr>
          <w:rFonts w:ascii="Arial" w:hAnsi="Arial" w:cs="Arial"/>
          <w:bCs/>
          <w:sz w:val="20"/>
          <w:szCs w:val="20"/>
          <w:u w:val="single"/>
          <w:lang w:val="en-GB"/>
        </w:rPr>
        <w:t xml:space="preserve"> (405 East 42nd St., first basement)</w:t>
      </w:r>
      <w:r w:rsidRPr="00FA4D01">
        <w:rPr>
          <w:rFonts w:ascii="Arial" w:hAnsi="Arial" w:cs="Arial"/>
          <w:bCs/>
          <w:sz w:val="20"/>
          <w:szCs w:val="20"/>
          <w:lang w:val="en-GB"/>
        </w:rPr>
        <w:t xml:space="preserve"> unless indicated otherwise</w:t>
      </w:r>
    </w:p>
    <w:p w:rsidR="00372A76" w:rsidRPr="00FA4D01" w:rsidRDefault="00372A76" w:rsidP="00AF4C3C">
      <w:pPr>
        <w:numPr>
          <w:ilvl w:val="0"/>
          <w:numId w:val="19"/>
        </w:numPr>
        <w:rPr>
          <w:rFonts w:ascii="Arial" w:hAnsi="Arial" w:cs="Arial"/>
          <w:bCs/>
          <w:sz w:val="20"/>
          <w:szCs w:val="20"/>
          <w:lang w:val="en-GB"/>
        </w:rPr>
      </w:pPr>
      <w:r w:rsidRPr="00FA4D01">
        <w:rPr>
          <w:rFonts w:ascii="Arial" w:hAnsi="Arial" w:cs="Arial"/>
          <w:bCs/>
          <w:sz w:val="20"/>
          <w:szCs w:val="20"/>
          <w:lang w:val="en-GB"/>
        </w:rPr>
        <w:t>The numbering of items follows the provisional agenda (</w:t>
      </w:r>
      <w:hyperlink r:id="rId11" w:history="1">
        <w:r w:rsidRPr="00FA4D01">
          <w:rPr>
            <w:rStyle w:val="Hyperlink"/>
            <w:rFonts w:ascii="Arial" w:hAnsi="Arial" w:cs="Arial"/>
            <w:sz w:val="20"/>
            <w:szCs w:val="20"/>
          </w:rPr>
          <w:t>(HRI/MC/2018/1)</w:t>
        </w:r>
      </w:hyperlink>
      <w:r w:rsidRPr="00FA4D01">
        <w:rPr>
          <w:rFonts w:ascii="Arial" w:hAnsi="Arial" w:cs="Arial"/>
          <w:bCs/>
          <w:sz w:val="20"/>
          <w:szCs w:val="20"/>
          <w:lang w:val="en-GB"/>
        </w:rPr>
        <w:t>)</w:t>
      </w:r>
    </w:p>
    <w:p w:rsidR="00372A76" w:rsidRPr="00FA4D01" w:rsidRDefault="00372A76" w:rsidP="00372A76">
      <w:pPr>
        <w:spacing w:before="240"/>
        <w:rPr>
          <w:rFonts w:ascii="Arial" w:hAnsi="Arial" w:cs="Arial"/>
          <w:b/>
          <w:sz w:val="20"/>
          <w:szCs w:val="20"/>
        </w:rPr>
      </w:pPr>
      <w:r w:rsidRPr="00FA4D01">
        <w:rPr>
          <w:rFonts w:ascii="Arial" w:hAnsi="Arial" w:cs="Arial"/>
          <w:b/>
          <w:sz w:val="20"/>
          <w:szCs w:val="20"/>
        </w:rPr>
        <w:t>Monday, 28</w:t>
      </w:r>
      <w:r w:rsidR="0039073D" w:rsidRPr="00FA4D0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Pr="00FA4D01">
        <w:rPr>
          <w:rFonts w:ascii="Arial" w:hAnsi="Arial" w:cs="Arial"/>
          <w:b/>
          <w:sz w:val="20"/>
          <w:szCs w:val="20"/>
        </w:rPr>
        <w:t>May 2018</w:t>
      </w:r>
    </w:p>
    <w:p w:rsidR="00372A76" w:rsidRPr="00FA4D01" w:rsidRDefault="00372A76" w:rsidP="00372A76">
      <w:pPr>
        <w:rPr>
          <w:rFonts w:ascii="Arial" w:hAnsi="Arial" w:cs="Arial"/>
          <w:sz w:val="20"/>
          <w:szCs w:val="20"/>
        </w:rPr>
      </w:pPr>
    </w:p>
    <w:p w:rsidR="004A114B" w:rsidRPr="00FA4D01" w:rsidRDefault="00372A76" w:rsidP="00372A76">
      <w:pPr>
        <w:rPr>
          <w:rFonts w:ascii="Arial" w:hAnsi="Arial" w:cs="Arial"/>
          <w:i/>
          <w:sz w:val="20"/>
          <w:szCs w:val="20"/>
        </w:rPr>
      </w:pPr>
      <w:r w:rsidRPr="00FA4D01">
        <w:rPr>
          <w:rFonts w:ascii="Arial" w:hAnsi="Arial" w:cs="Arial"/>
          <w:i/>
          <w:sz w:val="20"/>
          <w:szCs w:val="20"/>
        </w:rPr>
        <w:t>10:00 to 13:00</w:t>
      </w:r>
      <w:r w:rsidR="004A114B" w:rsidRPr="00FA4D01">
        <w:rPr>
          <w:rFonts w:ascii="Arial" w:hAnsi="Arial" w:cs="Arial"/>
          <w:i/>
          <w:sz w:val="20"/>
          <w:szCs w:val="20"/>
        </w:rPr>
        <w:t xml:space="preserve"> (private) and </w:t>
      </w:r>
    </w:p>
    <w:p w:rsidR="004A114B" w:rsidRPr="00FA4D01" w:rsidRDefault="004A114B" w:rsidP="004A114B">
      <w:pPr>
        <w:rPr>
          <w:rFonts w:ascii="Arial" w:hAnsi="Arial" w:cs="Arial"/>
          <w:i/>
          <w:sz w:val="20"/>
          <w:szCs w:val="20"/>
        </w:rPr>
      </w:pPr>
      <w:r w:rsidRPr="00FA4D01">
        <w:rPr>
          <w:rFonts w:ascii="Arial" w:hAnsi="Arial" w:cs="Arial"/>
          <w:i/>
          <w:sz w:val="20"/>
          <w:szCs w:val="20"/>
        </w:rPr>
        <w:t>15:00 to 18:00 (private)</w:t>
      </w:r>
    </w:p>
    <w:p w:rsidR="00372A76" w:rsidRPr="00FA4D01" w:rsidRDefault="00372A76" w:rsidP="004A114B">
      <w:pPr>
        <w:ind w:firstLine="567"/>
        <w:rPr>
          <w:rFonts w:ascii="Arial" w:eastAsia="Malgun Gothic" w:hAnsi="Arial" w:cs="Arial"/>
          <w:sz w:val="20"/>
          <w:szCs w:val="20"/>
          <w:lang w:val="en-GB"/>
        </w:rPr>
      </w:pPr>
      <w:r w:rsidRPr="00FA4D01">
        <w:rPr>
          <w:rFonts w:ascii="Arial" w:hAnsi="Arial" w:cs="Arial"/>
          <w:sz w:val="20"/>
          <w:szCs w:val="20"/>
        </w:rPr>
        <w:t xml:space="preserve">Informal meeting </w:t>
      </w:r>
      <w:r w:rsidR="008529E9" w:rsidRPr="00FA4D01">
        <w:rPr>
          <w:rFonts w:ascii="Arial" w:hAnsi="Arial" w:cs="Arial"/>
          <w:b/>
          <w:sz w:val="20"/>
          <w:szCs w:val="20"/>
          <w:u w:val="single"/>
        </w:rPr>
        <w:t>held outside UNHQ due to official holiday</w:t>
      </w:r>
      <w:r w:rsidR="008529E9" w:rsidRPr="00FA4D01">
        <w:rPr>
          <w:rFonts w:ascii="Arial" w:hAnsi="Arial" w:cs="Arial"/>
          <w:sz w:val="20"/>
          <w:szCs w:val="20"/>
        </w:rPr>
        <w:t xml:space="preserve"> </w:t>
      </w:r>
    </w:p>
    <w:p w:rsidR="00372A76" w:rsidRPr="00FA4D01" w:rsidRDefault="00372A76" w:rsidP="00372A76">
      <w:pPr>
        <w:rPr>
          <w:rFonts w:ascii="Arial" w:hAnsi="Arial" w:cs="Arial"/>
          <w:sz w:val="20"/>
          <w:szCs w:val="20"/>
          <w:lang w:val="en-GB"/>
        </w:rPr>
      </w:pPr>
    </w:p>
    <w:p w:rsidR="00372A76" w:rsidRPr="00FA4D01" w:rsidRDefault="00AF4C3C" w:rsidP="00372A76">
      <w:pPr>
        <w:rPr>
          <w:rFonts w:ascii="Arial" w:hAnsi="Arial" w:cs="Arial"/>
          <w:b/>
          <w:sz w:val="20"/>
          <w:szCs w:val="20"/>
          <w:lang w:val="en-GB"/>
        </w:rPr>
      </w:pPr>
      <w:r w:rsidRPr="00FA4D01">
        <w:rPr>
          <w:rFonts w:ascii="Arial" w:hAnsi="Arial" w:cs="Arial"/>
          <w:b/>
          <w:sz w:val="20"/>
          <w:szCs w:val="20"/>
        </w:rPr>
        <w:t>Tuesday, 29</w:t>
      </w:r>
      <w:r w:rsidR="0039073D" w:rsidRPr="00FA4D0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Pr="00FA4D01">
        <w:rPr>
          <w:rFonts w:ascii="Arial" w:hAnsi="Arial" w:cs="Arial"/>
          <w:b/>
          <w:sz w:val="20"/>
          <w:szCs w:val="20"/>
        </w:rPr>
        <w:t>May 2018</w:t>
      </w:r>
    </w:p>
    <w:p w:rsidR="00AF4C3C" w:rsidRPr="00FA4D01" w:rsidRDefault="00AF4C3C" w:rsidP="00AF4C3C">
      <w:pPr>
        <w:rPr>
          <w:rFonts w:ascii="Arial" w:hAnsi="Arial" w:cs="Arial"/>
          <w:sz w:val="20"/>
          <w:szCs w:val="20"/>
        </w:rPr>
      </w:pPr>
    </w:p>
    <w:p w:rsidR="004A114B" w:rsidRPr="00FA4D01" w:rsidRDefault="00785352" w:rsidP="00AF4C3C">
      <w:pPr>
        <w:jc w:val="both"/>
        <w:rPr>
          <w:rFonts w:ascii="Arial" w:hAnsi="Arial" w:cs="Arial"/>
          <w:i/>
          <w:sz w:val="20"/>
          <w:szCs w:val="20"/>
        </w:rPr>
      </w:pPr>
      <w:r w:rsidRPr="00FA4D01">
        <w:rPr>
          <w:rFonts w:ascii="Arial" w:hAnsi="Arial" w:cs="Arial"/>
          <w:i/>
          <w:sz w:val="20"/>
          <w:szCs w:val="20"/>
        </w:rPr>
        <w:t>10:00 to 10:3</w:t>
      </w:r>
      <w:r w:rsidR="00AF4C3C" w:rsidRPr="00FA4D01">
        <w:rPr>
          <w:rFonts w:ascii="Arial" w:hAnsi="Arial" w:cs="Arial"/>
          <w:i/>
          <w:sz w:val="20"/>
          <w:szCs w:val="20"/>
        </w:rPr>
        <w:t>0</w:t>
      </w:r>
      <w:r w:rsidR="004A114B" w:rsidRPr="00FA4D01">
        <w:rPr>
          <w:rFonts w:ascii="Arial" w:hAnsi="Arial" w:cs="Arial"/>
          <w:i/>
          <w:sz w:val="20"/>
          <w:szCs w:val="20"/>
        </w:rPr>
        <w:t xml:space="preserve"> (public)</w:t>
      </w:r>
    </w:p>
    <w:p w:rsidR="00AF4C3C" w:rsidRPr="00FA4D01" w:rsidRDefault="00AF4C3C" w:rsidP="004A114B">
      <w:pPr>
        <w:ind w:firstLine="567"/>
        <w:jc w:val="both"/>
        <w:rPr>
          <w:rFonts w:ascii="Arial" w:hAnsi="Arial" w:cs="Arial"/>
          <w:b/>
          <w:bCs/>
          <w:sz w:val="20"/>
          <w:szCs w:val="20"/>
          <w:lang w:val="en-GB"/>
        </w:rPr>
      </w:pPr>
      <w:r w:rsidRPr="00FA4D01">
        <w:rPr>
          <w:rFonts w:ascii="Arial" w:hAnsi="Arial" w:cs="Arial"/>
          <w:bCs/>
          <w:sz w:val="20"/>
          <w:szCs w:val="20"/>
          <w:lang w:val="en-GB"/>
        </w:rPr>
        <w:t xml:space="preserve">Opening of the meeting </w:t>
      </w:r>
    </w:p>
    <w:p w:rsidR="00AF4C3C" w:rsidRPr="00FA4D01" w:rsidRDefault="00AF4C3C" w:rsidP="004A114B">
      <w:pPr>
        <w:ind w:firstLine="567"/>
        <w:jc w:val="both"/>
        <w:rPr>
          <w:rFonts w:ascii="Arial" w:hAnsi="Arial" w:cs="Arial"/>
          <w:bCs/>
          <w:sz w:val="20"/>
          <w:szCs w:val="20"/>
          <w:lang w:val="en-GB"/>
        </w:rPr>
      </w:pPr>
      <w:r w:rsidRPr="00FA4D01">
        <w:rPr>
          <w:rFonts w:ascii="Arial" w:hAnsi="Arial" w:cs="Arial"/>
          <w:bCs/>
          <w:sz w:val="20"/>
          <w:szCs w:val="20"/>
          <w:lang w:val="en-GB"/>
        </w:rPr>
        <w:t xml:space="preserve">1. Elections of officers </w:t>
      </w:r>
    </w:p>
    <w:p w:rsidR="00AF4C3C" w:rsidRPr="00FA4D01" w:rsidRDefault="00AF4C3C" w:rsidP="004A114B">
      <w:pPr>
        <w:ind w:firstLine="567"/>
        <w:rPr>
          <w:rFonts w:ascii="Arial" w:hAnsi="Arial" w:cs="Arial"/>
          <w:b/>
          <w:bCs/>
          <w:sz w:val="20"/>
          <w:szCs w:val="20"/>
          <w:lang w:val="en-GB"/>
        </w:rPr>
      </w:pPr>
      <w:r w:rsidRPr="00FA4D01">
        <w:rPr>
          <w:rFonts w:ascii="Arial" w:hAnsi="Arial" w:cs="Arial"/>
          <w:bCs/>
          <w:sz w:val="20"/>
          <w:szCs w:val="20"/>
          <w:lang w:val="en-GB"/>
        </w:rPr>
        <w:t>2. Adoption of the agenda &amp; organization of work</w:t>
      </w:r>
      <w:r w:rsidR="00BA152A" w:rsidRPr="00FA4D01">
        <w:rPr>
          <w:rFonts w:ascii="Arial" w:hAnsi="Arial" w:cs="Arial"/>
          <w:bCs/>
          <w:sz w:val="20"/>
          <w:szCs w:val="20"/>
          <w:lang w:val="en-GB"/>
        </w:rPr>
        <w:t xml:space="preserve"> </w:t>
      </w:r>
    </w:p>
    <w:p w:rsidR="00785352" w:rsidRPr="00FA4D01" w:rsidRDefault="00785352" w:rsidP="00785352">
      <w:pPr>
        <w:jc w:val="both"/>
        <w:rPr>
          <w:rFonts w:ascii="Arial" w:hAnsi="Arial" w:cs="Arial"/>
          <w:i/>
          <w:sz w:val="20"/>
          <w:szCs w:val="20"/>
        </w:rPr>
      </w:pPr>
      <w:r w:rsidRPr="00FA4D01">
        <w:rPr>
          <w:rFonts w:ascii="Arial" w:hAnsi="Arial" w:cs="Arial"/>
          <w:i/>
          <w:sz w:val="20"/>
          <w:szCs w:val="20"/>
        </w:rPr>
        <w:t>10:30 to 11:30 (public)</w:t>
      </w:r>
    </w:p>
    <w:p w:rsidR="0039073D" w:rsidRPr="00FA4D01" w:rsidRDefault="0039073D" w:rsidP="004A114B">
      <w:pPr>
        <w:ind w:left="567"/>
        <w:rPr>
          <w:rFonts w:ascii="Arial" w:hAnsi="Arial" w:cs="Arial"/>
          <w:bCs/>
          <w:sz w:val="20"/>
          <w:szCs w:val="20"/>
          <w:lang w:val="en-GB"/>
        </w:rPr>
      </w:pPr>
      <w:r w:rsidRPr="00FA4D01">
        <w:rPr>
          <w:rFonts w:ascii="Arial" w:eastAsia="SimSun" w:hAnsi="Arial" w:cs="Arial"/>
          <w:sz w:val="20"/>
          <w:szCs w:val="20"/>
          <w:lang w:val="en-GB" w:eastAsia="zh-CN"/>
        </w:rPr>
        <w:t xml:space="preserve">4. </w:t>
      </w:r>
      <w:r w:rsidR="00833F52" w:rsidRPr="00FA4D01">
        <w:rPr>
          <w:rFonts w:ascii="Arial" w:hAnsi="Arial" w:cs="Arial"/>
          <w:bCs/>
          <w:sz w:val="20"/>
          <w:szCs w:val="20"/>
          <w:lang w:val="en-GB"/>
        </w:rPr>
        <w:t>General Assembly review of the treaty body system in 2020, including p</w:t>
      </w:r>
      <w:r w:rsidR="00785352" w:rsidRPr="00FA4D01">
        <w:rPr>
          <w:rFonts w:ascii="Arial" w:hAnsi="Arial" w:cs="Arial"/>
          <w:bCs/>
          <w:sz w:val="20"/>
          <w:szCs w:val="20"/>
          <w:lang w:val="en-GB"/>
        </w:rPr>
        <w:t>resentation</w:t>
      </w:r>
      <w:r w:rsidR="00833F52" w:rsidRPr="00FA4D01">
        <w:rPr>
          <w:rFonts w:ascii="Arial" w:hAnsi="Arial" w:cs="Arial"/>
          <w:bCs/>
          <w:sz w:val="20"/>
          <w:szCs w:val="20"/>
          <w:lang w:val="en-GB"/>
        </w:rPr>
        <w:t>s</w:t>
      </w:r>
      <w:r w:rsidR="008529E9" w:rsidRPr="00FA4D01">
        <w:rPr>
          <w:rFonts w:ascii="Arial" w:hAnsi="Arial" w:cs="Arial"/>
          <w:bCs/>
          <w:sz w:val="20"/>
          <w:szCs w:val="20"/>
          <w:lang w:val="en-GB"/>
        </w:rPr>
        <w:t xml:space="preserve"> by </w:t>
      </w:r>
      <w:r w:rsidR="00833F52" w:rsidRPr="00FA4D01">
        <w:rPr>
          <w:rFonts w:ascii="Arial" w:hAnsi="Arial" w:cs="Arial"/>
          <w:bCs/>
          <w:sz w:val="20"/>
          <w:szCs w:val="20"/>
          <w:lang w:val="en-GB"/>
        </w:rPr>
        <w:t>stakeholders</w:t>
      </w:r>
      <w:r w:rsidR="00BE1C81" w:rsidRPr="00FA4D01">
        <w:rPr>
          <w:rFonts w:ascii="Arial" w:hAnsi="Arial" w:cs="Arial"/>
          <w:bCs/>
          <w:sz w:val="20"/>
          <w:szCs w:val="20"/>
          <w:lang w:val="en-GB"/>
        </w:rPr>
        <w:t xml:space="preserve"> </w:t>
      </w:r>
    </w:p>
    <w:p w:rsidR="00785352" w:rsidRPr="00FA4D01" w:rsidRDefault="00785352" w:rsidP="00785352">
      <w:pPr>
        <w:jc w:val="both"/>
        <w:rPr>
          <w:rFonts w:ascii="Arial" w:hAnsi="Arial" w:cs="Arial"/>
          <w:i/>
          <w:sz w:val="20"/>
          <w:szCs w:val="20"/>
        </w:rPr>
      </w:pPr>
      <w:r w:rsidRPr="00FA4D01">
        <w:rPr>
          <w:rFonts w:ascii="Arial" w:hAnsi="Arial" w:cs="Arial"/>
          <w:i/>
          <w:sz w:val="20"/>
          <w:szCs w:val="20"/>
        </w:rPr>
        <w:t>11:30 to 13:00 (private)</w:t>
      </w:r>
    </w:p>
    <w:p w:rsidR="006D565D" w:rsidRDefault="006D565D" w:rsidP="0039073D">
      <w:pPr>
        <w:rPr>
          <w:rFonts w:ascii="Arial" w:hAnsi="Arial" w:cs="Arial"/>
          <w:i/>
          <w:sz w:val="20"/>
          <w:szCs w:val="20"/>
        </w:rPr>
      </w:pPr>
    </w:p>
    <w:p w:rsidR="004A114B" w:rsidRPr="00FA4D01" w:rsidRDefault="005E7BCA" w:rsidP="0039073D">
      <w:pPr>
        <w:rPr>
          <w:rFonts w:ascii="Arial" w:hAnsi="Arial" w:cs="Arial"/>
          <w:i/>
          <w:sz w:val="20"/>
          <w:szCs w:val="20"/>
        </w:rPr>
      </w:pPr>
      <w:r w:rsidRPr="00FA4D01">
        <w:rPr>
          <w:rFonts w:ascii="Arial" w:hAnsi="Arial" w:cs="Arial"/>
          <w:i/>
          <w:sz w:val="20"/>
          <w:szCs w:val="20"/>
        </w:rPr>
        <w:t>15:00 to 16:3</w:t>
      </w:r>
      <w:r w:rsidR="00AF4C3C" w:rsidRPr="00FA4D01">
        <w:rPr>
          <w:rFonts w:ascii="Arial" w:hAnsi="Arial" w:cs="Arial"/>
          <w:i/>
          <w:sz w:val="20"/>
          <w:szCs w:val="20"/>
        </w:rPr>
        <w:t>0</w:t>
      </w:r>
      <w:r w:rsidR="00BE1C81" w:rsidRPr="00FA4D01">
        <w:rPr>
          <w:rFonts w:ascii="Arial" w:hAnsi="Arial" w:cs="Arial"/>
          <w:i/>
          <w:sz w:val="20"/>
          <w:szCs w:val="20"/>
        </w:rPr>
        <w:t xml:space="preserve"> </w:t>
      </w:r>
      <w:r w:rsidR="00833F52" w:rsidRPr="00FA4D01">
        <w:rPr>
          <w:rFonts w:ascii="Arial" w:hAnsi="Arial" w:cs="Arial"/>
          <w:i/>
          <w:sz w:val="20"/>
          <w:szCs w:val="20"/>
        </w:rPr>
        <w:t>(public)</w:t>
      </w:r>
    </w:p>
    <w:p w:rsidR="00BA152A" w:rsidRPr="00FA4D01" w:rsidRDefault="00230C7F" w:rsidP="005E7BCA">
      <w:pPr>
        <w:ind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Working methods</w:t>
      </w:r>
    </w:p>
    <w:p w:rsidR="006840B4" w:rsidRPr="00FA4D01" w:rsidRDefault="006840B4" w:rsidP="006840B4">
      <w:pPr>
        <w:pStyle w:val="SingleTxtG"/>
        <w:suppressAutoHyphens/>
        <w:spacing w:after="0"/>
        <w:ind w:left="0" w:right="0" w:firstLine="567"/>
        <w:rPr>
          <w:rFonts w:ascii="Arial" w:eastAsia="SimSun" w:hAnsi="Arial" w:cs="Arial"/>
          <w:sz w:val="20"/>
          <w:szCs w:val="20"/>
          <w:lang w:val="en-GB" w:eastAsia="zh-CN"/>
        </w:rPr>
      </w:pPr>
      <w:r w:rsidRPr="00FA4D01">
        <w:rPr>
          <w:rFonts w:ascii="Arial" w:eastAsia="SimSun" w:hAnsi="Arial" w:cs="Arial"/>
          <w:sz w:val="20"/>
          <w:szCs w:val="20"/>
          <w:lang w:val="en-GB" w:eastAsia="zh-CN"/>
        </w:rPr>
        <w:t xml:space="preserve">7. Implementation by the treaty bodies of the Addis Ababa Guidelines </w:t>
      </w:r>
    </w:p>
    <w:p w:rsidR="006840B4" w:rsidRPr="00FA4D01" w:rsidRDefault="006840B4" w:rsidP="006840B4">
      <w:pPr>
        <w:pStyle w:val="SingleTxtG"/>
        <w:suppressAutoHyphens/>
        <w:spacing w:after="0"/>
        <w:ind w:left="0" w:right="0" w:firstLine="567"/>
        <w:rPr>
          <w:rFonts w:ascii="Arial" w:eastAsia="SimSun" w:hAnsi="Arial" w:cs="Arial"/>
          <w:sz w:val="20"/>
          <w:szCs w:val="20"/>
          <w:lang w:val="en-GB" w:eastAsia="zh-CN"/>
        </w:rPr>
      </w:pPr>
      <w:r w:rsidRPr="00FA4D01">
        <w:rPr>
          <w:rFonts w:ascii="Arial" w:eastAsia="SimSun" w:hAnsi="Arial" w:cs="Arial"/>
          <w:sz w:val="20"/>
          <w:szCs w:val="20"/>
          <w:lang w:val="en-GB" w:eastAsia="zh-CN"/>
        </w:rPr>
        <w:t>8. Implementation by the treaty bo</w:t>
      </w:r>
      <w:r w:rsidR="005E7BCA" w:rsidRPr="00FA4D01">
        <w:rPr>
          <w:rFonts w:ascii="Arial" w:eastAsia="SimSun" w:hAnsi="Arial" w:cs="Arial"/>
          <w:sz w:val="20"/>
          <w:szCs w:val="20"/>
          <w:lang w:val="en-GB" w:eastAsia="zh-CN"/>
        </w:rPr>
        <w:t xml:space="preserve">dies of the San José Guidelines </w:t>
      </w:r>
    </w:p>
    <w:p w:rsidR="00FA4D01" w:rsidRPr="00FA4D01" w:rsidRDefault="00FA4D01" w:rsidP="00FA4D01">
      <w:pPr>
        <w:ind w:firstLine="567"/>
        <w:rPr>
          <w:rFonts w:ascii="Arial" w:hAnsi="Arial" w:cs="Arial"/>
          <w:bCs/>
          <w:sz w:val="20"/>
          <w:szCs w:val="20"/>
          <w:lang w:val="en-GB"/>
        </w:rPr>
      </w:pPr>
      <w:r w:rsidRPr="00FA4D01">
        <w:rPr>
          <w:rFonts w:ascii="Arial" w:eastAsia="SimSun" w:hAnsi="Arial" w:cs="Arial"/>
          <w:sz w:val="20"/>
          <w:szCs w:val="20"/>
          <w:lang w:val="en-GB" w:eastAsia="zh-CN"/>
        </w:rPr>
        <w:t>3. Follow-up to GA resolution 68/268 (</w:t>
      </w:r>
      <w:hyperlink r:id="rId12" w:history="1">
        <w:r w:rsidRPr="00FA4D01">
          <w:rPr>
            <w:rStyle w:val="Hyperlink"/>
            <w:rFonts w:ascii="Arial" w:hAnsi="Arial" w:cs="Arial"/>
            <w:sz w:val="20"/>
            <w:szCs w:val="20"/>
          </w:rPr>
          <w:t>HRI/MC/2018/3</w:t>
        </w:r>
      </w:hyperlink>
      <w:r w:rsidRPr="00FA4D01">
        <w:rPr>
          <w:rFonts w:ascii="Arial" w:hAnsi="Arial" w:cs="Arial"/>
          <w:sz w:val="20"/>
          <w:szCs w:val="20"/>
        </w:rPr>
        <w:t>)</w:t>
      </w:r>
    </w:p>
    <w:p w:rsidR="00FA4D01" w:rsidRPr="00FA4D01" w:rsidRDefault="00FA4D01" w:rsidP="00FA4D01">
      <w:pPr>
        <w:ind w:left="567"/>
        <w:rPr>
          <w:rFonts w:ascii="Arial" w:eastAsia="SimSun" w:hAnsi="Arial" w:cs="Arial"/>
          <w:sz w:val="20"/>
          <w:szCs w:val="20"/>
          <w:lang w:val="en-GB" w:eastAsia="zh-CN"/>
        </w:rPr>
      </w:pPr>
      <w:r w:rsidRPr="00FA4D01">
        <w:rPr>
          <w:rFonts w:ascii="Arial" w:hAnsi="Arial" w:cs="Arial"/>
          <w:sz w:val="20"/>
          <w:szCs w:val="20"/>
          <w:lang w:val="en-GB"/>
        </w:rPr>
        <w:t>5. Follow-up to concluding observations, decisions and Views (</w:t>
      </w:r>
      <w:hyperlink r:id="rId13" w:history="1">
        <w:r w:rsidRPr="00FA4D01">
          <w:rPr>
            <w:rStyle w:val="Hyperlink"/>
            <w:rFonts w:ascii="Arial" w:hAnsi="Arial" w:cs="Arial"/>
            <w:sz w:val="20"/>
            <w:szCs w:val="20"/>
          </w:rPr>
          <w:t xml:space="preserve">HRI/MC/2018/4, </w:t>
        </w:r>
      </w:hyperlink>
      <w:r w:rsidRPr="00FA4D01">
        <w:rPr>
          <w:sz w:val="20"/>
          <w:szCs w:val="20"/>
        </w:rPr>
        <w:t xml:space="preserve"> </w:t>
      </w:r>
      <w:hyperlink r:id="rId14" w:history="1">
        <w:r w:rsidRPr="00FA4D01">
          <w:rPr>
            <w:rStyle w:val="Hyperlink"/>
            <w:rFonts w:ascii="Arial" w:hAnsi="Arial" w:cs="Arial"/>
            <w:sz w:val="20"/>
            <w:szCs w:val="20"/>
          </w:rPr>
          <w:t>HRI/MC/2018/CPR.2</w:t>
        </w:r>
        <w:r w:rsidRPr="00FA4D01">
          <w:rPr>
            <w:rStyle w:val="Hyperlink"/>
            <w:rFonts w:ascii="Arial" w:hAnsi="Arial" w:cs="Arial"/>
            <w:color w:val="auto"/>
            <w:sz w:val="20"/>
            <w:szCs w:val="20"/>
          </w:rPr>
          <w:t>)</w:t>
        </w:r>
      </w:hyperlink>
    </w:p>
    <w:p w:rsidR="005E7BCA" w:rsidRPr="00FA4D01" w:rsidRDefault="005E7BCA" w:rsidP="005E7BCA">
      <w:pPr>
        <w:rPr>
          <w:rFonts w:ascii="Arial" w:hAnsi="Arial" w:cs="Arial"/>
          <w:i/>
          <w:sz w:val="20"/>
          <w:szCs w:val="20"/>
        </w:rPr>
      </w:pPr>
      <w:r w:rsidRPr="00FA4D01">
        <w:rPr>
          <w:rFonts w:ascii="Arial" w:hAnsi="Arial" w:cs="Arial"/>
          <w:i/>
          <w:sz w:val="20"/>
          <w:szCs w:val="20"/>
        </w:rPr>
        <w:t>16:30 to 18:00 (private)</w:t>
      </w:r>
    </w:p>
    <w:p w:rsidR="006840B4" w:rsidRPr="00FA4D01" w:rsidRDefault="006840B4" w:rsidP="006840B4">
      <w:pPr>
        <w:rPr>
          <w:rFonts w:ascii="Arial" w:hAnsi="Arial" w:cs="Arial"/>
          <w:b/>
          <w:sz w:val="20"/>
          <w:szCs w:val="20"/>
          <w:lang w:val="en-GB"/>
        </w:rPr>
      </w:pPr>
    </w:p>
    <w:p w:rsidR="006840B4" w:rsidRPr="00FA4D01" w:rsidRDefault="006840B4" w:rsidP="006840B4">
      <w:pPr>
        <w:rPr>
          <w:rFonts w:ascii="Arial" w:hAnsi="Arial" w:cs="Arial"/>
          <w:b/>
          <w:sz w:val="20"/>
          <w:szCs w:val="20"/>
          <w:lang w:val="en-GB"/>
        </w:rPr>
      </w:pPr>
      <w:r w:rsidRPr="00FA4D01">
        <w:rPr>
          <w:rFonts w:ascii="Arial" w:hAnsi="Arial" w:cs="Arial"/>
          <w:b/>
          <w:sz w:val="20"/>
          <w:szCs w:val="20"/>
        </w:rPr>
        <w:t>Wednesday, 30</w:t>
      </w:r>
      <w:r w:rsidRPr="00FA4D0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Pr="00FA4D01">
        <w:rPr>
          <w:rFonts w:ascii="Arial" w:hAnsi="Arial" w:cs="Arial"/>
          <w:b/>
          <w:sz w:val="20"/>
          <w:szCs w:val="20"/>
        </w:rPr>
        <w:t>May 2018</w:t>
      </w:r>
    </w:p>
    <w:p w:rsidR="006840B4" w:rsidRPr="00FA4D01" w:rsidRDefault="006840B4" w:rsidP="006840B4">
      <w:pPr>
        <w:rPr>
          <w:rFonts w:ascii="Arial" w:hAnsi="Arial" w:cs="Arial"/>
          <w:sz w:val="20"/>
          <w:szCs w:val="20"/>
        </w:rPr>
      </w:pPr>
    </w:p>
    <w:p w:rsidR="006840B4" w:rsidRPr="00FA4D01" w:rsidRDefault="006840B4" w:rsidP="006840B4">
      <w:pPr>
        <w:rPr>
          <w:rFonts w:ascii="Arial" w:hAnsi="Arial" w:cs="Arial"/>
          <w:i/>
          <w:sz w:val="20"/>
          <w:szCs w:val="20"/>
        </w:rPr>
      </w:pPr>
      <w:r w:rsidRPr="00FA4D01">
        <w:rPr>
          <w:rFonts w:ascii="Arial" w:hAnsi="Arial" w:cs="Arial"/>
          <w:i/>
          <w:sz w:val="20"/>
          <w:szCs w:val="20"/>
        </w:rPr>
        <w:t>10:00 to</w:t>
      </w:r>
      <w:r w:rsidR="00BE1C81" w:rsidRPr="00FA4D01">
        <w:rPr>
          <w:rFonts w:ascii="Arial" w:hAnsi="Arial" w:cs="Arial"/>
          <w:i/>
          <w:sz w:val="20"/>
          <w:szCs w:val="20"/>
        </w:rPr>
        <w:t xml:space="preserve"> 13:00 (private</w:t>
      </w:r>
      <w:r w:rsidRPr="00FA4D01">
        <w:rPr>
          <w:rFonts w:ascii="Arial" w:hAnsi="Arial" w:cs="Arial"/>
          <w:i/>
          <w:sz w:val="20"/>
          <w:szCs w:val="20"/>
        </w:rPr>
        <w:t>)</w:t>
      </w:r>
    </w:p>
    <w:p w:rsidR="006840B4" w:rsidRPr="00FA4D01" w:rsidRDefault="006840B4" w:rsidP="006840B4">
      <w:pPr>
        <w:rPr>
          <w:rFonts w:ascii="Arial" w:hAnsi="Arial" w:cs="Arial"/>
          <w:sz w:val="20"/>
          <w:szCs w:val="20"/>
        </w:rPr>
      </w:pPr>
      <w:r w:rsidRPr="00FA4D01">
        <w:rPr>
          <w:rFonts w:ascii="Arial" w:hAnsi="Arial" w:cs="Arial"/>
          <w:sz w:val="20"/>
          <w:szCs w:val="20"/>
        </w:rPr>
        <w:lastRenderedPageBreak/>
        <w:tab/>
        <w:t xml:space="preserve">Working methods (continuation of discussion) </w:t>
      </w:r>
    </w:p>
    <w:p w:rsidR="005E7BCA" w:rsidRPr="00FA4D01" w:rsidRDefault="006840B4" w:rsidP="005E7BCA">
      <w:pPr>
        <w:ind w:firstLine="567"/>
        <w:rPr>
          <w:rFonts w:ascii="Arial" w:eastAsia="SimSun" w:hAnsi="Arial" w:cs="Arial"/>
          <w:sz w:val="20"/>
          <w:szCs w:val="20"/>
          <w:lang w:val="en-GB" w:eastAsia="zh-CN"/>
        </w:rPr>
      </w:pPr>
      <w:r w:rsidRPr="00FA4D01">
        <w:rPr>
          <w:rFonts w:ascii="Arial" w:eastAsia="SimSun" w:hAnsi="Arial" w:cs="Arial"/>
          <w:sz w:val="20"/>
          <w:szCs w:val="20"/>
          <w:lang w:val="en-GB" w:eastAsia="zh-CN"/>
        </w:rPr>
        <w:t xml:space="preserve">6. Reporting compliance by States parties to the treaty bodies </w:t>
      </w:r>
      <w:hyperlink r:id="rId15" w:history="1">
        <w:r w:rsidRPr="00FA4D01">
          <w:rPr>
            <w:rStyle w:val="Hyperlink"/>
            <w:rFonts w:ascii="Arial" w:hAnsi="Arial" w:cs="Arial"/>
            <w:color w:val="auto"/>
            <w:sz w:val="20"/>
            <w:szCs w:val="20"/>
          </w:rPr>
          <w:t>(</w:t>
        </w:r>
        <w:r w:rsidRPr="00FA4D01">
          <w:rPr>
            <w:rStyle w:val="Hyperlink"/>
            <w:rFonts w:ascii="Arial" w:hAnsi="Arial" w:cs="Arial"/>
            <w:sz w:val="20"/>
            <w:szCs w:val="20"/>
          </w:rPr>
          <w:t>HRI/MC/2018/2</w:t>
        </w:r>
        <w:r w:rsidRPr="00FA4D01">
          <w:rPr>
            <w:rStyle w:val="Hyperlink"/>
            <w:rFonts w:ascii="Arial" w:hAnsi="Arial" w:cs="Arial"/>
            <w:color w:val="auto"/>
            <w:sz w:val="20"/>
            <w:szCs w:val="20"/>
          </w:rPr>
          <w:t>)</w:t>
        </w:r>
      </w:hyperlink>
      <w:r w:rsidR="005E7BCA" w:rsidRPr="00FA4D01">
        <w:rPr>
          <w:rFonts w:ascii="Arial" w:eastAsia="SimSun" w:hAnsi="Arial" w:cs="Arial"/>
          <w:sz w:val="20"/>
          <w:szCs w:val="20"/>
          <w:lang w:val="en-GB" w:eastAsia="zh-CN"/>
        </w:rPr>
        <w:t xml:space="preserve"> </w:t>
      </w:r>
    </w:p>
    <w:p w:rsidR="005E7BCA" w:rsidRPr="00FA4D01" w:rsidRDefault="005E7BCA" w:rsidP="005E7BCA">
      <w:pPr>
        <w:ind w:firstLine="567"/>
        <w:rPr>
          <w:rFonts w:ascii="Arial" w:eastAsia="Malgun Gothic" w:hAnsi="Arial" w:cs="Arial"/>
          <w:sz w:val="20"/>
          <w:szCs w:val="20"/>
          <w:lang w:val="en-GB"/>
        </w:rPr>
      </w:pPr>
      <w:r w:rsidRPr="00FA4D01">
        <w:rPr>
          <w:rFonts w:ascii="Arial" w:eastAsia="SimSun" w:hAnsi="Arial" w:cs="Arial"/>
          <w:sz w:val="20"/>
          <w:szCs w:val="20"/>
          <w:lang w:val="en-GB" w:eastAsia="zh-CN"/>
        </w:rPr>
        <w:t xml:space="preserve">10. Inquiries </w:t>
      </w:r>
      <w:hyperlink r:id="rId16" w:history="1">
        <w:r w:rsidRPr="00FA4D01">
          <w:rPr>
            <w:rStyle w:val="Hyperlink"/>
            <w:rFonts w:ascii="Arial" w:hAnsi="Arial" w:cs="Arial"/>
            <w:sz w:val="20"/>
            <w:szCs w:val="20"/>
          </w:rPr>
          <w:t>(HRI/MC/2018/CPR.1)</w:t>
        </w:r>
      </w:hyperlink>
    </w:p>
    <w:p w:rsidR="0039073D" w:rsidRPr="00FA4D01" w:rsidRDefault="0039073D" w:rsidP="006840B4">
      <w:pPr>
        <w:ind w:firstLine="567"/>
        <w:rPr>
          <w:rFonts w:ascii="Arial" w:hAnsi="Arial" w:cs="Arial"/>
          <w:sz w:val="20"/>
          <w:szCs w:val="20"/>
        </w:rPr>
      </w:pPr>
    </w:p>
    <w:p w:rsidR="00AF4C3C" w:rsidRPr="00FA4D01" w:rsidRDefault="00AF4C3C" w:rsidP="006D565D">
      <w:pPr>
        <w:rPr>
          <w:rFonts w:ascii="Arial" w:hAnsi="Arial" w:cs="Arial"/>
          <w:sz w:val="20"/>
          <w:szCs w:val="20"/>
          <w:lang w:val="en-GB"/>
        </w:rPr>
      </w:pPr>
      <w:r w:rsidRPr="00FA4D01">
        <w:rPr>
          <w:rFonts w:ascii="Arial" w:hAnsi="Arial" w:cs="Arial"/>
          <w:i/>
          <w:sz w:val="20"/>
          <w:szCs w:val="20"/>
        </w:rPr>
        <w:t>15:00 to 18:00</w:t>
      </w:r>
      <w:r w:rsidR="004A114B" w:rsidRPr="00FA4D01">
        <w:rPr>
          <w:rFonts w:ascii="Arial" w:hAnsi="Arial" w:cs="Arial"/>
          <w:i/>
          <w:sz w:val="20"/>
          <w:szCs w:val="20"/>
        </w:rPr>
        <w:t xml:space="preserve"> (</w:t>
      </w:r>
      <w:r w:rsidR="004A114B" w:rsidRPr="00FA4D01">
        <w:rPr>
          <w:rFonts w:ascii="Arial" w:eastAsia="SimSun" w:hAnsi="Arial" w:cs="Arial"/>
          <w:i/>
          <w:sz w:val="20"/>
          <w:szCs w:val="20"/>
          <w:lang w:eastAsia="zh-CN"/>
        </w:rPr>
        <w:t>public)</w:t>
      </w:r>
      <w:r w:rsidR="006D565D">
        <w:rPr>
          <w:rFonts w:ascii="Arial" w:eastAsia="SimSun" w:hAnsi="Arial" w:cs="Arial"/>
          <w:i/>
          <w:sz w:val="20"/>
          <w:szCs w:val="20"/>
          <w:lang w:eastAsia="zh-CN"/>
        </w:rPr>
        <w:t xml:space="preserve"> - </w:t>
      </w:r>
      <w:r w:rsidR="0039073D" w:rsidRPr="00FA4D01">
        <w:rPr>
          <w:rFonts w:ascii="Arial" w:eastAsia="SimSun" w:hAnsi="Arial" w:cs="Arial"/>
          <w:sz w:val="20"/>
          <w:szCs w:val="20"/>
          <w:lang w:eastAsia="zh-CN"/>
        </w:rPr>
        <w:t xml:space="preserve">Consultations with States parties </w:t>
      </w:r>
      <w:r w:rsidR="0039073D" w:rsidRPr="00FA4D01">
        <w:rPr>
          <w:rFonts w:ascii="Arial" w:eastAsia="SimSun" w:hAnsi="Arial" w:cs="Arial"/>
          <w:b/>
          <w:sz w:val="20"/>
          <w:szCs w:val="20"/>
          <w:u w:val="single"/>
          <w:lang w:eastAsia="zh-CN"/>
        </w:rPr>
        <w:t>Room 2, UNHQ</w:t>
      </w:r>
      <w:r w:rsidR="0039073D" w:rsidRPr="00FA4D01">
        <w:rPr>
          <w:rFonts w:ascii="Arial" w:eastAsia="SimSun" w:hAnsi="Arial" w:cs="Arial"/>
          <w:sz w:val="20"/>
          <w:szCs w:val="20"/>
          <w:u w:val="single"/>
          <w:lang w:eastAsia="zh-CN"/>
        </w:rPr>
        <w:t xml:space="preserve"> </w:t>
      </w:r>
    </w:p>
    <w:p w:rsidR="00AF4C3C" w:rsidRPr="00FA4D01" w:rsidRDefault="00AF4C3C" w:rsidP="00AF4C3C">
      <w:pPr>
        <w:rPr>
          <w:rFonts w:ascii="Arial" w:hAnsi="Arial" w:cs="Arial"/>
          <w:b/>
          <w:sz w:val="20"/>
          <w:szCs w:val="20"/>
          <w:lang w:val="en-GB"/>
        </w:rPr>
      </w:pPr>
    </w:p>
    <w:p w:rsidR="00AF4C3C" w:rsidRPr="00FA4D01" w:rsidRDefault="00AF4C3C" w:rsidP="00AF4C3C">
      <w:pPr>
        <w:rPr>
          <w:rFonts w:ascii="Arial" w:hAnsi="Arial" w:cs="Arial"/>
          <w:b/>
          <w:sz w:val="20"/>
          <w:szCs w:val="20"/>
          <w:lang w:val="en-GB"/>
        </w:rPr>
      </w:pPr>
      <w:r w:rsidRPr="00FA4D01">
        <w:rPr>
          <w:rFonts w:ascii="Arial" w:hAnsi="Arial" w:cs="Arial"/>
          <w:b/>
          <w:sz w:val="20"/>
          <w:szCs w:val="20"/>
        </w:rPr>
        <w:t>Thursday, 31</w:t>
      </w:r>
      <w:r w:rsidR="0039073D" w:rsidRPr="00FA4D01">
        <w:rPr>
          <w:rFonts w:ascii="Arial" w:hAnsi="Arial" w:cs="Arial"/>
          <w:b/>
          <w:sz w:val="20"/>
          <w:szCs w:val="20"/>
        </w:rPr>
        <w:t xml:space="preserve"> </w:t>
      </w:r>
      <w:r w:rsidRPr="00FA4D01">
        <w:rPr>
          <w:rFonts w:ascii="Arial" w:hAnsi="Arial" w:cs="Arial"/>
          <w:b/>
          <w:sz w:val="20"/>
          <w:szCs w:val="20"/>
        </w:rPr>
        <w:t>May 2018</w:t>
      </w:r>
    </w:p>
    <w:p w:rsidR="00AF4C3C" w:rsidRPr="00FA4D01" w:rsidRDefault="00AF4C3C" w:rsidP="00AF4C3C">
      <w:pPr>
        <w:rPr>
          <w:rFonts w:ascii="Arial" w:hAnsi="Arial" w:cs="Arial"/>
          <w:sz w:val="20"/>
          <w:szCs w:val="20"/>
        </w:rPr>
      </w:pPr>
    </w:p>
    <w:p w:rsidR="004A114B" w:rsidRPr="00FA4D01" w:rsidRDefault="00AF4C3C" w:rsidP="008529E9">
      <w:pPr>
        <w:ind w:left="1700" w:hanging="1700"/>
        <w:rPr>
          <w:rFonts w:ascii="Arial" w:hAnsi="Arial" w:cs="Arial"/>
          <w:i/>
          <w:sz w:val="20"/>
          <w:szCs w:val="20"/>
        </w:rPr>
      </w:pPr>
      <w:r w:rsidRPr="00FA4D01">
        <w:rPr>
          <w:rFonts w:ascii="Arial" w:hAnsi="Arial" w:cs="Arial"/>
          <w:i/>
          <w:sz w:val="20"/>
          <w:szCs w:val="20"/>
        </w:rPr>
        <w:t>10:00 to 1</w:t>
      </w:r>
      <w:r w:rsidR="005E7BCA" w:rsidRPr="00FA4D01">
        <w:rPr>
          <w:rFonts w:ascii="Arial" w:hAnsi="Arial" w:cs="Arial"/>
          <w:i/>
          <w:sz w:val="20"/>
          <w:szCs w:val="20"/>
        </w:rPr>
        <w:t>1</w:t>
      </w:r>
      <w:r w:rsidRPr="00FA4D01">
        <w:rPr>
          <w:rFonts w:ascii="Arial" w:hAnsi="Arial" w:cs="Arial"/>
          <w:i/>
          <w:sz w:val="20"/>
          <w:szCs w:val="20"/>
        </w:rPr>
        <w:t>:00</w:t>
      </w:r>
      <w:r w:rsidR="004A114B" w:rsidRPr="00FA4D01">
        <w:rPr>
          <w:rFonts w:ascii="Arial" w:hAnsi="Arial" w:cs="Arial"/>
          <w:i/>
          <w:sz w:val="20"/>
          <w:szCs w:val="20"/>
        </w:rPr>
        <w:t xml:space="preserve"> (public)</w:t>
      </w:r>
    </w:p>
    <w:p w:rsidR="006D565D" w:rsidRDefault="0039073D" w:rsidP="006D565D">
      <w:pPr>
        <w:ind w:left="567"/>
        <w:rPr>
          <w:rFonts w:ascii="Arial" w:hAnsi="Arial" w:cs="Arial"/>
          <w:sz w:val="20"/>
          <w:szCs w:val="20"/>
        </w:rPr>
      </w:pPr>
      <w:r w:rsidRPr="00FA4D01">
        <w:rPr>
          <w:rFonts w:ascii="Arial" w:hAnsi="Arial" w:cs="Arial"/>
          <w:sz w:val="20"/>
          <w:szCs w:val="20"/>
        </w:rPr>
        <w:t>9. Treaty bodies and the Sustainable Development Goals</w:t>
      </w:r>
      <w:r w:rsidR="006D565D">
        <w:rPr>
          <w:rFonts w:ascii="Arial" w:hAnsi="Arial" w:cs="Arial"/>
          <w:sz w:val="20"/>
          <w:szCs w:val="20"/>
        </w:rPr>
        <w:t xml:space="preserve"> (SDGs)</w:t>
      </w:r>
    </w:p>
    <w:p w:rsidR="005E7BCA" w:rsidRDefault="006D565D" w:rsidP="006D565D">
      <w:pPr>
        <w:ind w:left="1700" w:hanging="1700"/>
        <w:rPr>
          <w:rFonts w:ascii="Arial" w:hAnsi="Arial" w:cs="Arial"/>
          <w:i/>
          <w:sz w:val="20"/>
          <w:szCs w:val="20"/>
        </w:rPr>
      </w:pPr>
      <w:r w:rsidRPr="006D565D">
        <w:rPr>
          <w:rFonts w:ascii="Arial" w:hAnsi="Arial" w:cs="Arial"/>
          <w:i/>
          <w:sz w:val="20"/>
          <w:szCs w:val="20"/>
        </w:rPr>
        <w:t>1</w:t>
      </w:r>
      <w:r w:rsidR="005E7BCA" w:rsidRPr="00FA4D01">
        <w:rPr>
          <w:rFonts w:ascii="Arial" w:hAnsi="Arial" w:cs="Arial"/>
          <w:i/>
          <w:sz w:val="20"/>
          <w:szCs w:val="20"/>
        </w:rPr>
        <w:t>1:00 to 13:00 (private)</w:t>
      </w:r>
    </w:p>
    <w:p w:rsidR="006D565D" w:rsidRPr="00FA4D01" w:rsidRDefault="006D565D" w:rsidP="006D565D">
      <w:pPr>
        <w:ind w:left="1700" w:hanging="1700"/>
        <w:rPr>
          <w:rFonts w:ascii="Arial" w:hAnsi="Arial" w:cs="Arial"/>
          <w:i/>
          <w:sz w:val="20"/>
          <w:szCs w:val="20"/>
        </w:rPr>
      </w:pPr>
    </w:p>
    <w:p w:rsidR="0039073D" w:rsidRPr="00FA4D01" w:rsidRDefault="005E7BCA" w:rsidP="0039073D">
      <w:pPr>
        <w:rPr>
          <w:rFonts w:ascii="Arial" w:hAnsi="Arial" w:cs="Arial"/>
          <w:sz w:val="20"/>
          <w:szCs w:val="20"/>
        </w:rPr>
      </w:pPr>
      <w:r w:rsidRPr="00FA4D01">
        <w:rPr>
          <w:rFonts w:ascii="Arial" w:hAnsi="Arial" w:cs="Arial"/>
          <w:i/>
          <w:sz w:val="20"/>
          <w:szCs w:val="20"/>
        </w:rPr>
        <w:t>15:00 to 16</w:t>
      </w:r>
      <w:r w:rsidR="00AF4C3C" w:rsidRPr="00FA4D01">
        <w:rPr>
          <w:rFonts w:ascii="Arial" w:hAnsi="Arial" w:cs="Arial"/>
          <w:i/>
          <w:sz w:val="20"/>
          <w:szCs w:val="20"/>
        </w:rPr>
        <w:t>:00</w:t>
      </w:r>
      <w:r w:rsidRPr="00FA4D01">
        <w:rPr>
          <w:rFonts w:ascii="Arial" w:hAnsi="Arial" w:cs="Arial"/>
          <w:i/>
          <w:sz w:val="20"/>
          <w:szCs w:val="20"/>
        </w:rPr>
        <w:t xml:space="preserve"> </w:t>
      </w:r>
      <w:r w:rsidRPr="00A52499">
        <w:rPr>
          <w:rFonts w:ascii="Arial" w:hAnsi="Arial" w:cs="Arial"/>
          <w:i/>
          <w:sz w:val="20"/>
          <w:szCs w:val="20"/>
        </w:rPr>
        <w:t>(public)</w:t>
      </w:r>
      <w:r w:rsidR="006D565D">
        <w:rPr>
          <w:rFonts w:ascii="Arial" w:hAnsi="Arial" w:cs="Arial"/>
          <w:sz w:val="20"/>
          <w:szCs w:val="20"/>
        </w:rPr>
        <w:t xml:space="preserve"> -  </w:t>
      </w:r>
      <w:r w:rsidR="00AF4C3C" w:rsidRPr="00FA4D01">
        <w:rPr>
          <w:rFonts w:ascii="Arial" w:hAnsi="Arial" w:cs="Arial"/>
          <w:sz w:val="20"/>
          <w:szCs w:val="20"/>
        </w:rPr>
        <w:tab/>
      </w:r>
      <w:r w:rsidR="0039073D" w:rsidRPr="00FA4D01">
        <w:rPr>
          <w:rFonts w:ascii="Arial" w:hAnsi="Arial" w:cs="Arial"/>
          <w:sz w:val="20"/>
          <w:szCs w:val="20"/>
        </w:rPr>
        <w:t xml:space="preserve">Consultation with UN agencies </w:t>
      </w:r>
    </w:p>
    <w:p w:rsidR="00AF4C3C" w:rsidRPr="00FA4D01" w:rsidRDefault="005E7BCA" w:rsidP="006D565D">
      <w:pPr>
        <w:rPr>
          <w:rFonts w:ascii="Arial" w:hAnsi="Arial" w:cs="Arial"/>
          <w:sz w:val="20"/>
          <w:szCs w:val="20"/>
        </w:rPr>
      </w:pPr>
      <w:r w:rsidRPr="00FA4D01">
        <w:rPr>
          <w:rFonts w:ascii="Arial" w:hAnsi="Arial" w:cs="Arial"/>
          <w:i/>
          <w:sz w:val="20"/>
          <w:szCs w:val="20"/>
        </w:rPr>
        <w:t>16:00 to 17:00 (private)</w:t>
      </w:r>
      <w:r w:rsidR="006D565D">
        <w:rPr>
          <w:rFonts w:ascii="Arial" w:hAnsi="Arial" w:cs="Arial"/>
          <w:i/>
          <w:sz w:val="20"/>
          <w:szCs w:val="20"/>
        </w:rPr>
        <w:t xml:space="preserve"> - </w:t>
      </w:r>
      <w:r w:rsidR="0039073D" w:rsidRPr="00FA4D01">
        <w:rPr>
          <w:rFonts w:ascii="Arial" w:hAnsi="Arial" w:cs="Arial"/>
          <w:sz w:val="20"/>
          <w:szCs w:val="20"/>
        </w:rPr>
        <w:t>Consultation with NGOs</w:t>
      </w:r>
      <w:r w:rsidR="004A114B" w:rsidRPr="00FA4D01">
        <w:rPr>
          <w:rFonts w:ascii="Arial" w:hAnsi="Arial" w:cs="Arial"/>
          <w:sz w:val="20"/>
          <w:szCs w:val="20"/>
        </w:rPr>
        <w:t xml:space="preserve"> </w:t>
      </w:r>
    </w:p>
    <w:p w:rsidR="005E7BCA" w:rsidRPr="00FA4D01" w:rsidRDefault="005E7BCA" w:rsidP="005E7BCA">
      <w:pPr>
        <w:rPr>
          <w:rFonts w:ascii="Arial" w:hAnsi="Arial" w:cs="Arial"/>
          <w:i/>
          <w:sz w:val="20"/>
          <w:szCs w:val="20"/>
        </w:rPr>
      </w:pPr>
      <w:r w:rsidRPr="00FA4D01">
        <w:rPr>
          <w:rFonts w:ascii="Arial" w:hAnsi="Arial" w:cs="Arial"/>
          <w:i/>
          <w:sz w:val="20"/>
          <w:szCs w:val="20"/>
        </w:rPr>
        <w:t>17:00 to 18:00 (private)</w:t>
      </w:r>
    </w:p>
    <w:p w:rsidR="00AF4C3C" w:rsidRPr="00FA4D01" w:rsidRDefault="00AF4C3C" w:rsidP="00AF4C3C">
      <w:pPr>
        <w:rPr>
          <w:rFonts w:ascii="Arial" w:hAnsi="Arial" w:cs="Arial"/>
          <w:sz w:val="20"/>
          <w:szCs w:val="20"/>
          <w:lang w:val="en-GB"/>
        </w:rPr>
      </w:pPr>
    </w:p>
    <w:p w:rsidR="00AF4C3C" w:rsidRPr="00FA4D01" w:rsidRDefault="00AF4C3C" w:rsidP="00AF4C3C">
      <w:pPr>
        <w:rPr>
          <w:rFonts w:ascii="Arial" w:hAnsi="Arial" w:cs="Arial"/>
          <w:b/>
          <w:sz w:val="20"/>
          <w:szCs w:val="20"/>
        </w:rPr>
      </w:pPr>
      <w:r w:rsidRPr="00FA4D01">
        <w:rPr>
          <w:rFonts w:ascii="Arial" w:hAnsi="Arial" w:cs="Arial"/>
          <w:b/>
          <w:sz w:val="20"/>
          <w:szCs w:val="20"/>
        </w:rPr>
        <w:t>Friday,</w:t>
      </w:r>
      <w:r w:rsidR="0039073D" w:rsidRPr="00FA4D01">
        <w:rPr>
          <w:rFonts w:ascii="Arial" w:hAnsi="Arial" w:cs="Arial"/>
          <w:b/>
          <w:sz w:val="20"/>
          <w:szCs w:val="20"/>
        </w:rPr>
        <w:t xml:space="preserve"> </w:t>
      </w:r>
      <w:r w:rsidRPr="00FA4D01">
        <w:rPr>
          <w:rFonts w:ascii="Arial" w:hAnsi="Arial" w:cs="Arial"/>
          <w:b/>
          <w:sz w:val="20"/>
          <w:szCs w:val="20"/>
        </w:rPr>
        <w:t>1</w:t>
      </w:r>
      <w:r w:rsidR="0039073D" w:rsidRPr="00FA4D01">
        <w:rPr>
          <w:rFonts w:ascii="Arial" w:hAnsi="Arial" w:cs="Arial"/>
          <w:b/>
          <w:sz w:val="20"/>
          <w:szCs w:val="20"/>
        </w:rPr>
        <w:t xml:space="preserve"> </w:t>
      </w:r>
      <w:r w:rsidRPr="00FA4D01">
        <w:rPr>
          <w:rFonts w:ascii="Arial" w:hAnsi="Arial" w:cs="Arial"/>
          <w:b/>
          <w:sz w:val="20"/>
          <w:szCs w:val="20"/>
        </w:rPr>
        <w:t>June 2018</w:t>
      </w:r>
    </w:p>
    <w:p w:rsidR="00AF4C3C" w:rsidRPr="00FA4D01" w:rsidRDefault="00AF4C3C" w:rsidP="00AF4C3C">
      <w:pPr>
        <w:rPr>
          <w:rFonts w:ascii="Arial" w:hAnsi="Arial" w:cs="Arial"/>
          <w:sz w:val="20"/>
          <w:szCs w:val="20"/>
        </w:rPr>
      </w:pPr>
    </w:p>
    <w:p w:rsidR="004A114B" w:rsidRPr="00FA4D01" w:rsidRDefault="00AF4C3C" w:rsidP="0039073D">
      <w:pPr>
        <w:rPr>
          <w:rFonts w:ascii="Arial" w:hAnsi="Arial" w:cs="Arial"/>
          <w:i/>
          <w:sz w:val="20"/>
          <w:szCs w:val="20"/>
        </w:rPr>
      </w:pPr>
      <w:r w:rsidRPr="00FA4D01">
        <w:rPr>
          <w:rFonts w:ascii="Arial" w:hAnsi="Arial" w:cs="Arial"/>
          <w:i/>
          <w:sz w:val="20"/>
          <w:szCs w:val="20"/>
        </w:rPr>
        <w:t>10:00 to 13:00</w:t>
      </w:r>
      <w:r w:rsidR="004A114B" w:rsidRPr="00FA4D01">
        <w:rPr>
          <w:rFonts w:ascii="Arial" w:hAnsi="Arial" w:cs="Arial"/>
          <w:i/>
          <w:sz w:val="20"/>
          <w:szCs w:val="20"/>
        </w:rPr>
        <w:t xml:space="preserve"> (private)</w:t>
      </w:r>
    </w:p>
    <w:p w:rsidR="00AF4C3C" w:rsidRPr="00FA4D01" w:rsidRDefault="0039073D" w:rsidP="004A114B">
      <w:pPr>
        <w:ind w:firstLine="567"/>
        <w:rPr>
          <w:rFonts w:ascii="Arial" w:hAnsi="Arial" w:cs="Arial"/>
          <w:bCs/>
          <w:sz w:val="20"/>
          <w:szCs w:val="20"/>
        </w:rPr>
      </w:pPr>
      <w:r w:rsidRPr="00FA4D01">
        <w:rPr>
          <w:rFonts w:ascii="Arial" w:hAnsi="Arial" w:cs="Arial"/>
          <w:bCs/>
          <w:sz w:val="20"/>
          <w:szCs w:val="20"/>
        </w:rPr>
        <w:t>11. Additional issues arising in the work of the treaty bodies</w:t>
      </w:r>
      <w:r w:rsidR="004A114B" w:rsidRPr="00FA4D01">
        <w:rPr>
          <w:rFonts w:ascii="Arial" w:hAnsi="Arial" w:cs="Arial"/>
          <w:bCs/>
          <w:sz w:val="20"/>
          <w:szCs w:val="20"/>
        </w:rPr>
        <w:t xml:space="preserve"> </w:t>
      </w:r>
    </w:p>
    <w:p w:rsidR="00C92EC7" w:rsidRPr="00FA4D01" w:rsidRDefault="004A114B" w:rsidP="0039073D">
      <w:pPr>
        <w:rPr>
          <w:rFonts w:ascii="Arial" w:eastAsia="Malgun Gothic" w:hAnsi="Arial" w:cs="Arial"/>
          <w:sz w:val="20"/>
          <w:szCs w:val="20"/>
          <w:lang w:val="en-GB"/>
        </w:rPr>
      </w:pPr>
      <w:r w:rsidRPr="00FA4D01">
        <w:rPr>
          <w:rFonts w:ascii="Arial" w:hAnsi="Arial" w:cs="Arial"/>
          <w:bCs/>
          <w:sz w:val="20"/>
          <w:szCs w:val="20"/>
        </w:rPr>
        <w:tab/>
      </w:r>
      <w:r w:rsidR="00C92EC7" w:rsidRPr="00FA4D01">
        <w:rPr>
          <w:rFonts w:ascii="Arial" w:eastAsia="SimSun" w:hAnsi="Arial" w:cs="Arial"/>
          <w:sz w:val="20"/>
          <w:szCs w:val="20"/>
          <w:lang w:val="en-GB" w:eastAsia="zh-CN"/>
        </w:rPr>
        <w:t xml:space="preserve">12. Any other business </w:t>
      </w:r>
    </w:p>
    <w:p w:rsidR="00AF4C3C" w:rsidRPr="00FA4D01" w:rsidRDefault="00AF4C3C" w:rsidP="00AF4C3C">
      <w:pPr>
        <w:rPr>
          <w:rFonts w:ascii="Arial" w:hAnsi="Arial" w:cs="Arial"/>
          <w:sz w:val="20"/>
          <w:szCs w:val="20"/>
          <w:lang w:val="en-GB"/>
        </w:rPr>
      </w:pPr>
    </w:p>
    <w:p w:rsidR="00B61CDA" w:rsidRDefault="00B61CDA" w:rsidP="00C92EC7">
      <w:pPr>
        <w:pStyle w:val="SingleTxtG"/>
        <w:suppressAutoHyphens/>
        <w:spacing w:after="0"/>
        <w:ind w:left="1700" w:right="486" w:hanging="1700"/>
        <w:rPr>
          <w:rFonts w:ascii="Arial" w:hAnsi="Arial" w:cs="Arial"/>
          <w:i/>
          <w:sz w:val="20"/>
          <w:szCs w:val="20"/>
        </w:rPr>
      </w:pPr>
      <w:r w:rsidRPr="00FA4D01">
        <w:rPr>
          <w:rFonts w:ascii="Arial" w:hAnsi="Arial" w:cs="Arial"/>
          <w:i/>
          <w:sz w:val="20"/>
          <w:szCs w:val="20"/>
        </w:rPr>
        <w:t>15:00 to</w:t>
      </w:r>
      <w:r>
        <w:rPr>
          <w:rFonts w:ascii="Arial" w:hAnsi="Arial" w:cs="Arial"/>
          <w:i/>
          <w:sz w:val="20"/>
          <w:szCs w:val="20"/>
        </w:rPr>
        <w:t xml:space="preserve"> 17:3</w:t>
      </w:r>
      <w:r w:rsidRPr="00FA4D01">
        <w:rPr>
          <w:rFonts w:ascii="Arial" w:hAnsi="Arial" w:cs="Arial"/>
          <w:i/>
          <w:sz w:val="20"/>
          <w:szCs w:val="20"/>
        </w:rPr>
        <w:t>0</w:t>
      </w:r>
      <w:r>
        <w:rPr>
          <w:rFonts w:ascii="Arial" w:hAnsi="Arial" w:cs="Arial"/>
          <w:i/>
          <w:sz w:val="20"/>
          <w:szCs w:val="20"/>
        </w:rPr>
        <w:t xml:space="preserve"> (private)</w:t>
      </w:r>
      <w:bookmarkStart w:id="0" w:name="_GoBack"/>
      <w:bookmarkEnd w:id="0"/>
    </w:p>
    <w:p w:rsidR="004A114B" w:rsidRPr="00FA4D01" w:rsidRDefault="00B61CDA" w:rsidP="00C92EC7">
      <w:pPr>
        <w:pStyle w:val="SingleTxtG"/>
        <w:suppressAutoHyphens/>
        <w:spacing w:after="0"/>
        <w:ind w:left="1700" w:right="486" w:hanging="170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17:3</w:t>
      </w:r>
      <w:r w:rsidR="00AF4C3C" w:rsidRPr="00FA4D01">
        <w:rPr>
          <w:rFonts w:ascii="Arial" w:hAnsi="Arial" w:cs="Arial"/>
          <w:i/>
          <w:sz w:val="20"/>
          <w:szCs w:val="20"/>
        </w:rPr>
        <w:t>0 to 18:00</w:t>
      </w:r>
      <w:r w:rsidR="004A114B" w:rsidRPr="00FA4D01">
        <w:rPr>
          <w:rFonts w:ascii="Arial" w:hAnsi="Arial" w:cs="Arial"/>
          <w:i/>
          <w:sz w:val="20"/>
          <w:szCs w:val="20"/>
        </w:rPr>
        <w:t xml:space="preserve"> (public)</w:t>
      </w:r>
    </w:p>
    <w:p w:rsidR="0039073D" w:rsidRPr="00FA4D01" w:rsidRDefault="0039073D" w:rsidP="004A114B">
      <w:pPr>
        <w:pStyle w:val="SingleTxtG"/>
        <w:suppressAutoHyphens/>
        <w:spacing w:after="0"/>
        <w:ind w:left="567" w:right="486"/>
        <w:rPr>
          <w:rFonts w:ascii="Arial" w:eastAsia="SimSun" w:hAnsi="Arial" w:cs="Arial"/>
          <w:sz w:val="20"/>
          <w:szCs w:val="20"/>
          <w:lang w:val="en-GB" w:eastAsia="zh-CN"/>
        </w:rPr>
      </w:pPr>
      <w:r w:rsidRPr="00FA4D01">
        <w:rPr>
          <w:rFonts w:ascii="Arial" w:eastAsia="SimSun" w:hAnsi="Arial" w:cs="Arial"/>
          <w:sz w:val="20"/>
          <w:szCs w:val="20"/>
          <w:lang w:val="en-GB" w:eastAsia="zh-CN"/>
        </w:rPr>
        <w:t>13. Adoption of the report on the 30th meeting of Ch</w:t>
      </w:r>
      <w:r w:rsidR="004A114B" w:rsidRPr="00FA4D01">
        <w:rPr>
          <w:rFonts w:ascii="Arial" w:eastAsia="SimSun" w:hAnsi="Arial" w:cs="Arial"/>
          <w:sz w:val="20"/>
          <w:szCs w:val="20"/>
          <w:lang w:val="en-GB" w:eastAsia="zh-CN"/>
        </w:rPr>
        <w:t xml:space="preserve">airs of the </w:t>
      </w:r>
      <w:r w:rsidR="001B2B12" w:rsidRPr="00FA4D01">
        <w:rPr>
          <w:rFonts w:ascii="Arial" w:eastAsia="SimSun" w:hAnsi="Arial" w:cs="Arial"/>
          <w:sz w:val="20"/>
          <w:szCs w:val="20"/>
          <w:lang w:val="en-GB" w:eastAsia="zh-CN"/>
        </w:rPr>
        <w:t xml:space="preserve">human rights treaty bodies </w:t>
      </w:r>
    </w:p>
    <w:p w:rsidR="005E7BCA" w:rsidRPr="00FA4D01" w:rsidRDefault="0039073D" w:rsidP="002647DF">
      <w:pPr>
        <w:ind w:firstLine="567"/>
        <w:rPr>
          <w:rFonts w:ascii="Arial" w:eastAsia="SimSun" w:hAnsi="Arial" w:cs="Arial"/>
          <w:sz w:val="20"/>
          <w:szCs w:val="20"/>
          <w:lang w:val="en-GB" w:eastAsia="zh-CN"/>
        </w:rPr>
      </w:pPr>
      <w:r w:rsidRPr="00FA4D01">
        <w:rPr>
          <w:rFonts w:ascii="Arial" w:eastAsia="SimSun" w:hAnsi="Arial" w:cs="Arial"/>
          <w:sz w:val="20"/>
          <w:szCs w:val="20"/>
          <w:lang w:val="en-GB" w:eastAsia="zh-CN"/>
        </w:rPr>
        <w:t>Closing of the meeting</w:t>
      </w:r>
      <w:r w:rsidR="005F78F8" w:rsidRPr="00FA4D01">
        <w:rPr>
          <w:rFonts w:ascii="Arial" w:eastAsia="SimSun" w:hAnsi="Arial" w:cs="Arial"/>
          <w:sz w:val="20"/>
          <w:szCs w:val="20"/>
          <w:lang w:val="en-GB" w:eastAsia="zh-CN"/>
        </w:rPr>
        <w:t xml:space="preserve"> </w:t>
      </w:r>
    </w:p>
    <w:p w:rsidR="005E7BCA" w:rsidRPr="00FA4D01" w:rsidRDefault="005E7BCA" w:rsidP="002647DF">
      <w:pPr>
        <w:ind w:firstLine="567"/>
        <w:rPr>
          <w:rFonts w:ascii="Arial" w:eastAsia="SimSun" w:hAnsi="Arial" w:cs="Arial"/>
          <w:sz w:val="20"/>
          <w:szCs w:val="20"/>
          <w:lang w:val="en-GB" w:eastAsia="zh-CN"/>
        </w:rPr>
      </w:pPr>
    </w:p>
    <w:p w:rsidR="00372A76" w:rsidRPr="00FA4D01" w:rsidRDefault="0039073D" w:rsidP="005E7BCA">
      <w:pPr>
        <w:ind w:firstLine="567"/>
        <w:jc w:val="center"/>
        <w:rPr>
          <w:rFonts w:ascii="Arial" w:hAnsi="Arial" w:cs="Arial"/>
          <w:sz w:val="20"/>
          <w:szCs w:val="20"/>
          <w:lang w:val="en-GB"/>
        </w:rPr>
      </w:pPr>
      <w:r w:rsidRPr="00FA4D01">
        <w:rPr>
          <w:rFonts w:ascii="Arial" w:hAnsi="Arial" w:cs="Arial"/>
          <w:sz w:val="20"/>
          <w:szCs w:val="20"/>
          <w:lang w:val="en-GB"/>
        </w:rPr>
        <w:t>---</w:t>
      </w:r>
    </w:p>
    <w:sectPr w:rsidR="00372A76" w:rsidRPr="00FA4D01" w:rsidSect="004B127A">
      <w:headerReference w:type="default" r:id="rId17"/>
      <w:endnotePr>
        <w:numFmt w:val="decimal"/>
      </w:endnotePr>
      <w:pgSz w:w="11906" w:h="16838" w:code="9"/>
      <w:pgMar w:top="1418" w:right="1134" w:bottom="709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7DF" w:rsidRDefault="002647DF" w:rsidP="00F95C08"/>
  </w:endnote>
  <w:endnote w:type="continuationSeparator" w:id="0">
    <w:p w:rsidR="002647DF" w:rsidRPr="00AC3823" w:rsidRDefault="002647DF" w:rsidP="00AC3823">
      <w:pPr>
        <w:pStyle w:val="Footer"/>
      </w:pPr>
    </w:p>
  </w:endnote>
  <w:endnote w:type="continuationNotice" w:id="1">
    <w:p w:rsidR="002647DF" w:rsidRDefault="002647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7DF" w:rsidRPr="00AC3823" w:rsidRDefault="002647DF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647DF" w:rsidRPr="00AC3823" w:rsidRDefault="002647DF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647DF" w:rsidRPr="00AC3823" w:rsidRDefault="002647DF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7DF" w:rsidRPr="00372A76" w:rsidRDefault="002647DF" w:rsidP="004A114B">
    <w:pPr>
      <w:tabs>
        <w:tab w:val="center" w:pos="7300"/>
        <w:tab w:val="right" w:pos="14600"/>
      </w:tabs>
      <w:jc w:val="center"/>
      <w:rPr>
        <w:rFonts w:ascii="Arial" w:hAnsi="Arial" w:cs="Arial"/>
        <w:b/>
        <w:bCs/>
        <w:sz w:val="22"/>
        <w:szCs w:val="22"/>
        <w:lang w:val="en-GB"/>
      </w:rPr>
    </w:pPr>
    <w:r w:rsidRPr="00372A76">
      <w:rPr>
        <w:rFonts w:ascii="Arial" w:hAnsi="Arial" w:cs="Arial"/>
        <w:b/>
        <w:bCs/>
        <w:sz w:val="22"/>
        <w:szCs w:val="22"/>
        <w:lang w:val="en-GB"/>
      </w:rPr>
      <w:t>30</w:t>
    </w:r>
    <w:r w:rsidRPr="00372A76">
      <w:rPr>
        <w:rFonts w:ascii="Arial" w:hAnsi="Arial" w:cs="Arial"/>
        <w:b/>
        <w:bCs/>
        <w:sz w:val="22"/>
        <w:szCs w:val="22"/>
        <w:vertAlign w:val="superscript"/>
        <w:lang w:val="en-GB"/>
      </w:rPr>
      <w:t>th</w:t>
    </w:r>
    <w:r w:rsidRPr="00372A76">
      <w:rPr>
        <w:rFonts w:ascii="Arial" w:hAnsi="Arial" w:cs="Arial"/>
        <w:b/>
        <w:bCs/>
        <w:sz w:val="22"/>
        <w:szCs w:val="22"/>
        <w:lang w:val="en-GB"/>
      </w:rPr>
      <w:t xml:space="preserve"> meeting of the Chairs of the human rights treaty bodies</w:t>
    </w:r>
  </w:p>
  <w:p w:rsidR="002647DF" w:rsidRDefault="002647DF" w:rsidP="004A114B">
    <w:pPr>
      <w:pStyle w:val="Header"/>
      <w:jc w:val="center"/>
    </w:pPr>
    <w:r w:rsidRPr="00372A76">
      <w:rPr>
        <w:rFonts w:ascii="Arial" w:hAnsi="Arial" w:cs="Arial"/>
        <w:bCs/>
        <w:color w:val="000000"/>
        <w:sz w:val="22"/>
        <w:szCs w:val="22"/>
        <w:lang w:val="en-GB"/>
      </w:rPr>
      <w:t>28 May-1 June 2018,</w:t>
    </w:r>
    <w:r>
      <w:rPr>
        <w:rFonts w:ascii="Arial" w:hAnsi="Arial" w:cs="Arial"/>
        <w:bCs/>
        <w:color w:val="000000"/>
        <w:sz w:val="22"/>
        <w:szCs w:val="22"/>
        <w:lang w:val="en-GB"/>
      </w:rPr>
      <w:t xml:space="preserve"> UNHQ,</w:t>
    </w:r>
    <w:r w:rsidRPr="00372A76">
      <w:rPr>
        <w:rFonts w:ascii="Arial" w:hAnsi="Arial" w:cs="Arial"/>
        <w:bCs/>
        <w:color w:val="000000"/>
        <w:sz w:val="22"/>
        <w:szCs w:val="22"/>
        <w:lang w:val="en-GB"/>
      </w:rPr>
      <w:t xml:space="preserve"> New York, USA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258728A"/>
    <w:multiLevelType w:val="hybridMultilevel"/>
    <w:tmpl w:val="2CD0A9AE"/>
    <w:lvl w:ilvl="0" w:tplc="3D0EB0F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42168E"/>
    <w:multiLevelType w:val="hybridMultilevel"/>
    <w:tmpl w:val="A4B670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883E1D0E">
      <w:start w:val="1"/>
      <w:numFmt w:val="lowerLetter"/>
      <w:lvlText w:val="(%2)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86E1706"/>
    <w:multiLevelType w:val="hybridMultilevel"/>
    <w:tmpl w:val="FC98D7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5" w15:restartNumberingAfterBreak="0">
    <w:nsid w:val="581A1FE2"/>
    <w:multiLevelType w:val="hybridMultilevel"/>
    <w:tmpl w:val="B266905A"/>
    <w:lvl w:ilvl="0" w:tplc="CCD6BEB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6"/>
  </w:num>
  <w:num w:numId="15">
    <w:abstractNumId w:val="10"/>
  </w:num>
  <w:num w:numId="16">
    <w:abstractNumId w:val="12"/>
  </w:num>
  <w:num w:numId="17">
    <w:abstractNumId w:val="15"/>
  </w:num>
  <w:num w:numId="18">
    <w:abstractNumId w:val="11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57345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0AA"/>
    <w:rsid w:val="00001048"/>
    <w:rsid w:val="000068AF"/>
    <w:rsid w:val="00017F94"/>
    <w:rsid w:val="00023842"/>
    <w:rsid w:val="000334F9"/>
    <w:rsid w:val="00043183"/>
    <w:rsid w:val="000624AC"/>
    <w:rsid w:val="0007796D"/>
    <w:rsid w:val="00077EE4"/>
    <w:rsid w:val="000B6B44"/>
    <w:rsid w:val="000B7790"/>
    <w:rsid w:val="000C390E"/>
    <w:rsid w:val="00111F2F"/>
    <w:rsid w:val="0014365E"/>
    <w:rsid w:val="0014660A"/>
    <w:rsid w:val="00150DB2"/>
    <w:rsid w:val="001659AB"/>
    <w:rsid w:val="00170A16"/>
    <w:rsid w:val="00176178"/>
    <w:rsid w:val="001B2B12"/>
    <w:rsid w:val="001B381B"/>
    <w:rsid w:val="001F525A"/>
    <w:rsid w:val="00217CEA"/>
    <w:rsid w:val="00223272"/>
    <w:rsid w:val="00230C7F"/>
    <w:rsid w:val="0024779E"/>
    <w:rsid w:val="002647DF"/>
    <w:rsid w:val="00291F1D"/>
    <w:rsid w:val="0029407C"/>
    <w:rsid w:val="002A2006"/>
    <w:rsid w:val="002D7A82"/>
    <w:rsid w:val="0034534A"/>
    <w:rsid w:val="00350987"/>
    <w:rsid w:val="00352F5A"/>
    <w:rsid w:val="00353ED5"/>
    <w:rsid w:val="00357997"/>
    <w:rsid w:val="00372A76"/>
    <w:rsid w:val="00382A1F"/>
    <w:rsid w:val="00390178"/>
    <w:rsid w:val="0039073D"/>
    <w:rsid w:val="00395D28"/>
    <w:rsid w:val="003B069B"/>
    <w:rsid w:val="003D1AD0"/>
    <w:rsid w:val="003D4D3D"/>
    <w:rsid w:val="003F2434"/>
    <w:rsid w:val="003F7D71"/>
    <w:rsid w:val="004334AB"/>
    <w:rsid w:val="004400AA"/>
    <w:rsid w:val="004454FD"/>
    <w:rsid w:val="00446FE5"/>
    <w:rsid w:val="00450DA7"/>
    <w:rsid w:val="00452396"/>
    <w:rsid w:val="00485C72"/>
    <w:rsid w:val="00486F1C"/>
    <w:rsid w:val="00491B7A"/>
    <w:rsid w:val="004A114B"/>
    <w:rsid w:val="004B127A"/>
    <w:rsid w:val="004D1CEB"/>
    <w:rsid w:val="004E6FE7"/>
    <w:rsid w:val="005505B7"/>
    <w:rsid w:val="00552D27"/>
    <w:rsid w:val="005706C8"/>
    <w:rsid w:val="00573BE5"/>
    <w:rsid w:val="00586ED3"/>
    <w:rsid w:val="00594B85"/>
    <w:rsid w:val="00595F18"/>
    <w:rsid w:val="00596AA9"/>
    <w:rsid w:val="005E7BCA"/>
    <w:rsid w:val="005F78F8"/>
    <w:rsid w:val="00606C2D"/>
    <w:rsid w:val="006122C4"/>
    <w:rsid w:val="00631950"/>
    <w:rsid w:val="006334D1"/>
    <w:rsid w:val="006840B4"/>
    <w:rsid w:val="006B6174"/>
    <w:rsid w:val="006D565D"/>
    <w:rsid w:val="006E2C9B"/>
    <w:rsid w:val="0071601D"/>
    <w:rsid w:val="0075268D"/>
    <w:rsid w:val="0076624F"/>
    <w:rsid w:val="00766CEC"/>
    <w:rsid w:val="00770252"/>
    <w:rsid w:val="00785352"/>
    <w:rsid w:val="007A62E6"/>
    <w:rsid w:val="007B3394"/>
    <w:rsid w:val="007C1EDA"/>
    <w:rsid w:val="007D59CB"/>
    <w:rsid w:val="007D7458"/>
    <w:rsid w:val="0080684C"/>
    <w:rsid w:val="00815502"/>
    <w:rsid w:val="00833F52"/>
    <w:rsid w:val="00845D2D"/>
    <w:rsid w:val="008529E9"/>
    <w:rsid w:val="00871C75"/>
    <w:rsid w:val="00875B25"/>
    <w:rsid w:val="008776DC"/>
    <w:rsid w:val="00893BF2"/>
    <w:rsid w:val="008F2A1D"/>
    <w:rsid w:val="0090572E"/>
    <w:rsid w:val="00913C8A"/>
    <w:rsid w:val="0094569B"/>
    <w:rsid w:val="00955D56"/>
    <w:rsid w:val="00957790"/>
    <w:rsid w:val="009705C8"/>
    <w:rsid w:val="009E580A"/>
    <w:rsid w:val="009E76D8"/>
    <w:rsid w:val="00A12AB5"/>
    <w:rsid w:val="00A52499"/>
    <w:rsid w:val="00A67AE0"/>
    <w:rsid w:val="00AC3823"/>
    <w:rsid w:val="00AE323C"/>
    <w:rsid w:val="00AE4FDE"/>
    <w:rsid w:val="00AE7D9F"/>
    <w:rsid w:val="00AF4877"/>
    <w:rsid w:val="00AF4C3C"/>
    <w:rsid w:val="00AF6CD7"/>
    <w:rsid w:val="00B00181"/>
    <w:rsid w:val="00B04605"/>
    <w:rsid w:val="00B34F21"/>
    <w:rsid w:val="00B43C66"/>
    <w:rsid w:val="00B55090"/>
    <w:rsid w:val="00B61CDA"/>
    <w:rsid w:val="00B765F7"/>
    <w:rsid w:val="00B95804"/>
    <w:rsid w:val="00BA0CA9"/>
    <w:rsid w:val="00BA152A"/>
    <w:rsid w:val="00BB3E59"/>
    <w:rsid w:val="00BC6D72"/>
    <w:rsid w:val="00BE1C81"/>
    <w:rsid w:val="00BE1F4C"/>
    <w:rsid w:val="00BE4745"/>
    <w:rsid w:val="00BF3C2C"/>
    <w:rsid w:val="00BF3CBD"/>
    <w:rsid w:val="00C02897"/>
    <w:rsid w:val="00C92EC7"/>
    <w:rsid w:val="00CA702E"/>
    <w:rsid w:val="00CF3AE1"/>
    <w:rsid w:val="00D20227"/>
    <w:rsid w:val="00D31727"/>
    <w:rsid w:val="00D3439C"/>
    <w:rsid w:val="00D40AEB"/>
    <w:rsid w:val="00DA22F4"/>
    <w:rsid w:val="00DB1831"/>
    <w:rsid w:val="00DB5F01"/>
    <w:rsid w:val="00DD3BFD"/>
    <w:rsid w:val="00DF6678"/>
    <w:rsid w:val="00E22CF2"/>
    <w:rsid w:val="00E33F14"/>
    <w:rsid w:val="00E44A12"/>
    <w:rsid w:val="00E52D9F"/>
    <w:rsid w:val="00EA582A"/>
    <w:rsid w:val="00F12269"/>
    <w:rsid w:val="00F164B0"/>
    <w:rsid w:val="00F660DF"/>
    <w:rsid w:val="00F77FF2"/>
    <w:rsid w:val="00F80094"/>
    <w:rsid w:val="00F95C08"/>
    <w:rsid w:val="00FA4D01"/>
    <w:rsid w:val="00FA5C56"/>
    <w:rsid w:val="00FC545A"/>
    <w:rsid w:val="00FE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7E950574"/>
  <w15:chartTrackingRefBased/>
  <w15:docId w15:val="{80A8BAFE-592A-4493-8BFF-28BAA5032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00AA"/>
    <w:rPr>
      <w:rFonts w:eastAsia="MS Mincho"/>
      <w:sz w:val="24"/>
      <w:szCs w:val="24"/>
      <w:lang w:val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uiPriority w:val="99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200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006"/>
    <w:rPr>
      <w:rFonts w:ascii="Segoe UI" w:eastAsia="MS Mincho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4454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17C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7CE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7CEA"/>
    <w:rPr>
      <w:rFonts w:eastAsia="MS Mincho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7C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7CEA"/>
    <w:rPr>
      <w:rFonts w:eastAsia="MS Mincho"/>
      <w:b/>
      <w:bCs/>
      <w:lang w:val="en-US"/>
    </w:rPr>
  </w:style>
  <w:style w:type="paragraph" w:styleId="Revision">
    <w:name w:val="Revision"/>
    <w:hidden/>
    <w:uiPriority w:val="99"/>
    <w:semiHidden/>
    <w:rsid w:val="00217CEA"/>
    <w:rPr>
      <w:rFonts w:eastAsia="MS Mincho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5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tbinternet.ohchr.org/_layouts/treatybodyexternal/Download.aspx?symbolno=HRI/MC/2018/4&amp;Lang=en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tbinternet.ohchr.org/_layouts/treatybodyexternal/Download.aspx?symbolno=HRI/MC/2018/3&amp;Lang=en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tbinternet.ohchr.org/_layouts/treatybodyexternal/Download.aspx?symbolno=HRI/MC/2018/CPR.1&amp;Lang=en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tbinternet.ohchr.org/_layouts/treatybodyexternal/Download.aspx?symbolno=HRI/MC/2018/1&amp;Lang=en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ohchr.org/Documents/HRBodies/TB/AnnualMeeting/30Meeting/HRI.MC.2018.2.docx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tbinternet.ohchr.org/_layouts/treatybodyexternal/Download.aspx?symbolno=HRI/MC/2018/CPR.1&amp;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3DE7A6A656B848A8EA21748CE6E4D4" ma:contentTypeVersion="0" ma:contentTypeDescription="Create a new document." ma:contentTypeScope="" ma:versionID="4576857f1734d3cabb588982c25994d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4FCC1E-E66F-4CB5-BD3B-FC9232A351CC}"/>
</file>

<file path=customXml/itemProps2.xml><?xml version="1.0" encoding="utf-8"?>
<ds:datastoreItem xmlns:ds="http://schemas.openxmlformats.org/officeDocument/2006/customXml" ds:itemID="{B93BFA48-1C38-4EA9-8EE0-DAEFB2742EDA}"/>
</file>

<file path=customXml/itemProps3.xml><?xml version="1.0" encoding="utf-8"?>
<ds:datastoreItem xmlns:ds="http://schemas.openxmlformats.org/officeDocument/2006/customXml" ds:itemID="{FE7ADD0F-C837-43B1-A956-EEFC376E9145}"/>
</file>

<file path=customXml/itemProps4.xml><?xml version="1.0" encoding="utf-8"?>
<ds:datastoreItem xmlns:ds="http://schemas.openxmlformats.org/officeDocument/2006/customXml" ds:itemID="{24AA8324-7205-4DD9-AB1C-132430F74C2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Thodiyil Sindu</dc:creator>
  <cp:keywords/>
  <dc:description/>
  <cp:lastModifiedBy>Elena Kountouri Tapiero</cp:lastModifiedBy>
  <cp:revision>3</cp:revision>
  <cp:lastPrinted>2018-05-17T10:34:00Z</cp:lastPrinted>
  <dcterms:created xsi:type="dcterms:W3CDTF">2018-06-04T12:41:00Z</dcterms:created>
  <dcterms:modified xsi:type="dcterms:W3CDTF">2018-06-04T12:42:00Z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0x010100CE3DE7A6A656B848A8EA21748CE6E4D4</vt:lpwstr>
  </property>
</Properties>
</file>