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55588" w14:textId="77777777" w:rsidR="00D22F25" w:rsidRDefault="00D22F25" w:rsidP="00D22F25">
      <w:r>
        <w:t>Opening Statement</w:t>
      </w:r>
    </w:p>
    <w:p w14:paraId="0B0F0B3D" w14:textId="77777777" w:rsidR="00D22F25" w:rsidRDefault="00D22F25" w:rsidP="00D22F25">
      <w:r>
        <w:t>Hiroshi Tamon, Samoa Taskforce Coordinator</w:t>
      </w:r>
    </w:p>
    <w:p w14:paraId="5B2EEBEA" w14:textId="77777777" w:rsidR="00D22F25" w:rsidRDefault="00D22F25" w:rsidP="00D22F25">
      <w:r>
        <w:t>12 March 2026</w:t>
      </w:r>
    </w:p>
    <w:p w14:paraId="321D5829" w14:textId="77777777" w:rsidR="00D22F25" w:rsidRDefault="00D22F25" w:rsidP="00D22F25"/>
    <w:p w14:paraId="28D62698" w14:textId="77777777" w:rsidR="00856DF4" w:rsidRDefault="00856DF4" w:rsidP="00856DF4">
      <w:r>
        <w:t>Your Excellencies,</w:t>
      </w:r>
    </w:p>
    <w:p w14:paraId="3A9354E9" w14:textId="77777777" w:rsidR="00856DF4" w:rsidRDefault="00856DF4" w:rsidP="00856DF4">
      <w:r>
        <w:t>Distinguished representatives, and civil society delegates,</w:t>
      </w:r>
    </w:p>
    <w:p w14:paraId="412D3142" w14:textId="77777777" w:rsidR="00856DF4" w:rsidRDefault="00856DF4" w:rsidP="00856DF4"/>
    <w:p w14:paraId="7DC776CE" w14:textId="77777777" w:rsidR="00856DF4" w:rsidRDefault="00856DF4" w:rsidP="00856DF4">
      <w:r>
        <w:t xml:space="preserve">On behalf of my Taskforce colleagues, Ms. Gerel Dondovdorj and Mr. </w:t>
      </w:r>
      <w:proofErr w:type="spellStart"/>
      <w:r>
        <w:t>Magino</w:t>
      </w:r>
      <w:proofErr w:type="spellEnd"/>
      <w:r>
        <w:t xml:space="preserve"> Corporan, I extend a warm welcome to the Head of Delegation and the members of the delegation from Samoa to this constructive dialogue. We appreciate the State Party’s comprehensive report and would also like to acknowledge and thank the civil society organizations and the National Human Rights Institution of Samoa. Their reports and contributions are invaluable to our dialogue and will form the basis of our work over the next two days.</w:t>
      </w:r>
    </w:p>
    <w:p w14:paraId="6825C820" w14:textId="77777777" w:rsidR="00856DF4" w:rsidRDefault="00856DF4" w:rsidP="00856DF4"/>
    <w:p w14:paraId="0C7B673E" w14:textId="77777777" w:rsidR="00856DF4" w:rsidRDefault="00856DF4" w:rsidP="00856DF4">
      <w:r>
        <w:t>As a Japanese national, it is a profound honor and privilege to welcome friends who share the same Pacific waters. Samoa is a nation of beautiful South Pacific islands with a warm and welcoming community.</w:t>
      </w:r>
    </w:p>
    <w:p w14:paraId="75347369" w14:textId="77777777" w:rsidR="00856DF4" w:rsidRDefault="00856DF4" w:rsidP="00856DF4"/>
    <w:p w14:paraId="783C84B1" w14:textId="77777777" w:rsidR="00856DF4" w:rsidRDefault="00856DF4" w:rsidP="00856DF4">
      <w:r>
        <w:t>Yet, I am mindful that this island nation is confronted by the significant effects of climate change and the constraints of its economic scale. These factors present unique challenges in respecting, protecting, and fulfilling human rights.</w:t>
      </w:r>
    </w:p>
    <w:p w14:paraId="44BB7CC0" w14:textId="77777777" w:rsidR="00856DF4" w:rsidRDefault="00856DF4" w:rsidP="00856DF4"/>
    <w:p w14:paraId="67ADB4BA" w14:textId="77777777" w:rsidR="00856DF4" w:rsidRDefault="00856DF4" w:rsidP="00856DF4">
      <w:r>
        <w:t>The essence of our dialogue with Samoa is to understand the challenges the country faces in meeting its obligations under the Convention on the Rights of Persons with Disabilities (CRPD), and to identify opportunities to ensure that persons with disabilities can fully exercise their human rights.</w:t>
      </w:r>
    </w:p>
    <w:p w14:paraId="0DFB41C1" w14:textId="77777777" w:rsidR="00856DF4" w:rsidRDefault="00856DF4" w:rsidP="00856DF4"/>
    <w:p w14:paraId="7B163817" w14:textId="77777777" w:rsidR="00856DF4" w:rsidRDefault="00856DF4" w:rsidP="00856DF4">
      <w:r>
        <w:t>In this regard, the Committee is pleased to note that Samoa has established a framework to advance the rights of persons with disabilities, including:</w:t>
      </w:r>
    </w:p>
    <w:p w14:paraId="1E72C64A" w14:textId="77777777" w:rsidR="00856DF4" w:rsidRDefault="00856DF4" w:rsidP="00856DF4"/>
    <w:p w14:paraId="342DC925" w14:textId="77777777" w:rsidR="00856DF4" w:rsidRDefault="00856DF4" w:rsidP="00856DF4">
      <w:r>
        <w:t>The National Policy for Persons with Disabilities (NPPWD) 2021–2031;</w:t>
      </w:r>
    </w:p>
    <w:p w14:paraId="5B8A5620" w14:textId="77777777" w:rsidR="00856DF4" w:rsidRDefault="00856DF4" w:rsidP="00856DF4"/>
    <w:p w14:paraId="6516E09D" w14:textId="77777777" w:rsidR="00856DF4" w:rsidRDefault="00856DF4" w:rsidP="00856DF4">
      <w:r>
        <w:t>The National Action Plan for Employment of Persons with Disabilities 2021–2031;</w:t>
      </w:r>
    </w:p>
    <w:p w14:paraId="39B3E2D1" w14:textId="77777777" w:rsidR="00856DF4" w:rsidRDefault="00856DF4" w:rsidP="00856DF4"/>
    <w:p w14:paraId="45114876" w14:textId="77777777" w:rsidR="00856DF4" w:rsidRDefault="00856DF4" w:rsidP="00856DF4">
      <w:r>
        <w:t>The Samoa Disability Partnerships Program (SDPP) 2019–2023;</w:t>
      </w:r>
    </w:p>
    <w:p w14:paraId="4315BD38" w14:textId="77777777" w:rsidR="00856DF4" w:rsidRDefault="00856DF4" w:rsidP="00856DF4"/>
    <w:p w14:paraId="3408EBD4" w14:textId="77777777" w:rsidR="00856DF4" w:rsidRDefault="00856DF4" w:rsidP="00856DF4">
      <w:r>
        <w:lastRenderedPageBreak/>
        <w:t>While this framework is in place, the Committee will enquire into the effectiveness of the implementation measures taken to ensure that the rights of persons with disabilities are fully realized in Samoa.</w:t>
      </w:r>
    </w:p>
    <w:p w14:paraId="554BFFBA" w14:textId="77777777" w:rsidR="00856DF4" w:rsidRDefault="00856DF4" w:rsidP="00856DF4"/>
    <w:p w14:paraId="345D29E8" w14:textId="5F9E68FF" w:rsidR="0069688E" w:rsidRDefault="00856DF4" w:rsidP="00856DF4">
      <w:pPr>
        <w:rPr>
          <w:rFonts w:hint="eastAsia"/>
        </w:rPr>
      </w:pPr>
      <w:r>
        <w:t>We will now begin the first round of questions for Cluster 1 (Articles 1–9 and 31–33). These questions will be presented by Ms. Gerel. I now give the floor to her.</w:t>
      </w:r>
    </w:p>
    <w:sectPr w:rsidR="0069688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3057F" w14:textId="77777777" w:rsidR="003A0313" w:rsidRDefault="003A0313" w:rsidP="00F247E7">
      <w:pPr>
        <w:spacing w:after="0" w:line="240" w:lineRule="auto"/>
      </w:pPr>
      <w:r>
        <w:separator/>
      </w:r>
    </w:p>
  </w:endnote>
  <w:endnote w:type="continuationSeparator" w:id="0">
    <w:p w14:paraId="20CA8AC0" w14:textId="77777777" w:rsidR="003A0313" w:rsidRDefault="003A0313" w:rsidP="00F24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0FBD1" w14:textId="77777777" w:rsidR="003A0313" w:rsidRDefault="003A0313" w:rsidP="00F247E7">
      <w:pPr>
        <w:spacing w:after="0" w:line="240" w:lineRule="auto"/>
      </w:pPr>
      <w:r>
        <w:separator/>
      </w:r>
    </w:p>
  </w:footnote>
  <w:footnote w:type="continuationSeparator" w:id="0">
    <w:p w14:paraId="34DCDDD5" w14:textId="77777777" w:rsidR="003A0313" w:rsidRDefault="003A0313" w:rsidP="00F247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F25"/>
    <w:rsid w:val="002F780D"/>
    <w:rsid w:val="003A0313"/>
    <w:rsid w:val="004B3A6A"/>
    <w:rsid w:val="004C7011"/>
    <w:rsid w:val="0069688E"/>
    <w:rsid w:val="007F72C7"/>
    <w:rsid w:val="00856DF4"/>
    <w:rsid w:val="008970D0"/>
    <w:rsid w:val="00897648"/>
    <w:rsid w:val="009B4B88"/>
    <w:rsid w:val="00A36D7B"/>
    <w:rsid w:val="00BC5963"/>
    <w:rsid w:val="00C00EA7"/>
    <w:rsid w:val="00C941B7"/>
    <w:rsid w:val="00D22F25"/>
    <w:rsid w:val="00F247E7"/>
    <w:rsid w:val="00FB5A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3A3C4FA"/>
  <w15:chartTrackingRefBased/>
  <w15:docId w15:val="{1A5791ED-BF74-42A9-93A6-89A79774E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4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22F2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D22F2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D22F25"/>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D22F25"/>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D22F2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D22F2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D22F2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D22F2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D22F2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22F2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D22F2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D22F25"/>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D22F2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D22F2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D22F2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D22F2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D22F2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D22F2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D22F2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D22F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22F2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D22F2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22F25"/>
    <w:pPr>
      <w:spacing w:before="160"/>
      <w:jc w:val="center"/>
    </w:pPr>
    <w:rPr>
      <w:i/>
      <w:iCs/>
      <w:color w:val="404040" w:themeColor="text1" w:themeTint="BF"/>
    </w:rPr>
  </w:style>
  <w:style w:type="character" w:customStyle="1" w:styleId="a8">
    <w:name w:val="引用文 (文字)"/>
    <w:basedOn w:val="a0"/>
    <w:link w:val="a7"/>
    <w:uiPriority w:val="29"/>
    <w:rsid w:val="00D22F25"/>
    <w:rPr>
      <w:i/>
      <w:iCs/>
      <w:color w:val="404040" w:themeColor="text1" w:themeTint="BF"/>
    </w:rPr>
  </w:style>
  <w:style w:type="paragraph" w:styleId="a9">
    <w:name w:val="List Paragraph"/>
    <w:basedOn w:val="a"/>
    <w:uiPriority w:val="34"/>
    <w:qFormat/>
    <w:rsid w:val="00D22F25"/>
    <w:pPr>
      <w:ind w:left="720"/>
      <w:contextualSpacing/>
    </w:pPr>
  </w:style>
  <w:style w:type="character" w:styleId="21">
    <w:name w:val="Intense Emphasis"/>
    <w:basedOn w:val="a0"/>
    <w:uiPriority w:val="21"/>
    <w:qFormat/>
    <w:rsid w:val="00D22F25"/>
    <w:rPr>
      <w:i/>
      <w:iCs/>
      <w:color w:val="0F4761" w:themeColor="accent1" w:themeShade="BF"/>
    </w:rPr>
  </w:style>
  <w:style w:type="paragraph" w:styleId="22">
    <w:name w:val="Intense Quote"/>
    <w:basedOn w:val="a"/>
    <w:next w:val="a"/>
    <w:link w:val="23"/>
    <w:uiPriority w:val="30"/>
    <w:qFormat/>
    <w:rsid w:val="00D22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D22F25"/>
    <w:rPr>
      <w:i/>
      <w:iCs/>
      <w:color w:val="0F4761" w:themeColor="accent1" w:themeShade="BF"/>
    </w:rPr>
  </w:style>
  <w:style w:type="character" w:styleId="24">
    <w:name w:val="Intense Reference"/>
    <w:basedOn w:val="a0"/>
    <w:uiPriority w:val="32"/>
    <w:qFormat/>
    <w:rsid w:val="00D22F25"/>
    <w:rPr>
      <w:b/>
      <w:bCs/>
      <w:smallCaps/>
      <w:color w:val="0F4761" w:themeColor="accent1" w:themeShade="BF"/>
      <w:spacing w:val="5"/>
    </w:rPr>
  </w:style>
  <w:style w:type="paragraph" w:styleId="aa">
    <w:name w:val="header"/>
    <w:basedOn w:val="a"/>
    <w:link w:val="ab"/>
    <w:uiPriority w:val="99"/>
    <w:unhideWhenUsed/>
    <w:rsid w:val="00F247E7"/>
    <w:pPr>
      <w:tabs>
        <w:tab w:val="center" w:pos="4252"/>
        <w:tab w:val="right" w:pos="8504"/>
      </w:tabs>
      <w:snapToGrid w:val="0"/>
    </w:pPr>
  </w:style>
  <w:style w:type="character" w:customStyle="1" w:styleId="ab">
    <w:name w:val="ヘッダー (文字)"/>
    <w:basedOn w:val="a0"/>
    <w:link w:val="aa"/>
    <w:uiPriority w:val="99"/>
    <w:rsid w:val="00F247E7"/>
  </w:style>
  <w:style w:type="paragraph" w:styleId="ac">
    <w:name w:val="footer"/>
    <w:basedOn w:val="a"/>
    <w:link w:val="ad"/>
    <w:uiPriority w:val="99"/>
    <w:unhideWhenUsed/>
    <w:rsid w:val="00F247E7"/>
    <w:pPr>
      <w:tabs>
        <w:tab w:val="center" w:pos="4252"/>
        <w:tab w:val="right" w:pos="8504"/>
      </w:tabs>
      <w:snapToGrid w:val="0"/>
    </w:pPr>
  </w:style>
  <w:style w:type="character" w:customStyle="1" w:styleId="ad">
    <w:name w:val="フッター (文字)"/>
    <w:basedOn w:val="a0"/>
    <w:link w:val="ac"/>
    <w:uiPriority w:val="99"/>
    <w:rsid w:val="00F24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2026-03-10T10:05:22+00:00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239887E-BDF6-407D-ADB2-3E3D10F7E641}"/>
</file>

<file path=customXml/itemProps2.xml><?xml version="1.0" encoding="utf-8"?>
<ds:datastoreItem xmlns:ds="http://schemas.openxmlformats.org/officeDocument/2006/customXml" ds:itemID="{E5B68C1F-ED19-4BCE-BD27-EDDE582A8686}"/>
</file>

<file path=customXml/itemProps3.xml><?xml version="1.0" encoding="utf-8"?>
<ds:datastoreItem xmlns:ds="http://schemas.openxmlformats.org/officeDocument/2006/customXml" ds:itemID="{163C6609-2403-4C22-9F9D-61173BEEFF36}"/>
</file>

<file path=docProps/app.xml><?xml version="1.0" encoding="utf-8"?>
<Properties xmlns="http://schemas.openxmlformats.org/officeDocument/2006/extended-properties" xmlns:vt="http://schemas.openxmlformats.org/officeDocument/2006/docPropsVTypes">
  <Template>Normal.dotm</Template>
  <TotalTime>8</TotalTime>
  <Pages>2</Pages>
  <Words>321</Words>
  <Characters>1831</Characters>
  <Application>Microsoft Office Word</Application>
  <DocSecurity>0</DocSecurity>
  <Lines>15</Lines>
  <Paragraphs>4</Paragraphs>
  <ScaleCrop>false</ScaleCrop>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[TB-CRPD] Hiroshi Tamon</dc:creator>
  <cp:keywords/>
  <dc:description/>
  <cp:lastModifiedBy>[TB-CRPD] Hiroshi Tamon</cp:lastModifiedBy>
  <cp:revision>4</cp:revision>
  <dcterms:created xsi:type="dcterms:W3CDTF">2026-03-10T09:11:00Z</dcterms:created>
  <dcterms:modified xsi:type="dcterms:W3CDTF">2026-03-10T09:18:00Z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