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0A33E2" w14:textId="1D0E739B" w:rsidR="003902DD" w:rsidRPr="00AF0244" w:rsidRDefault="00727685" w:rsidP="00F817AE">
      <w:pPr>
        <w:jc w:val="both"/>
        <w:rPr>
          <w:b/>
          <w:sz w:val="40"/>
          <w:szCs w:val="40"/>
          <w:lang w:val="en-GB"/>
        </w:rPr>
      </w:pPr>
      <w:r w:rsidRPr="00AF0244">
        <w:rPr>
          <w:b/>
          <w:sz w:val="40"/>
          <w:szCs w:val="40"/>
          <w:lang w:val="en-GB"/>
        </w:rPr>
        <w:t xml:space="preserve">ALTERNATIVE REPORT </w:t>
      </w:r>
    </w:p>
    <w:p w14:paraId="2B0A33E4" w14:textId="1F045751" w:rsidR="003902DD" w:rsidRPr="00AF0244" w:rsidRDefault="00727685" w:rsidP="00F817AE">
      <w:pPr>
        <w:jc w:val="both"/>
        <w:rPr>
          <w:b/>
          <w:sz w:val="40"/>
          <w:szCs w:val="40"/>
          <w:lang w:val="en-GB"/>
        </w:rPr>
      </w:pPr>
      <w:r w:rsidRPr="00AF0244">
        <w:rPr>
          <w:b/>
          <w:sz w:val="40"/>
          <w:szCs w:val="40"/>
          <w:lang w:val="en-GB"/>
        </w:rPr>
        <w:t xml:space="preserve">on the implementation of the Convention on the </w:t>
      </w:r>
      <w:r w:rsidR="00672766" w:rsidRPr="00AF0244">
        <w:rPr>
          <w:b/>
          <w:sz w:val="40"/>
          <w:szCs w:val="40"/>
          <w:lang w:val="en-GB"/>
        </w:rPr>
        <w:t>R</w:t>
      </w:r>
      <w:r w:rsidRPr="00AF0244">
        <w:rPr>
          <w:b/>
          <w:sz w:val="40"/>
          <w:szCs w:val="40"/>
          <w:lang w:val="en-GB"/>
        </w:rPr>
        <w:t xml:space="preserve">ights of the </w:t>
      </w:r>
      <w:r w:rsidR="00672766" w:rsidRPr="00AF0244">
        <w:rPr>
          <w:b/>
          <w:sz w:val="40"/>
          <w:szCs w:val="40"/>
          <w:lang w:val="en-GB"/>
        </w:rPr>
        <w:t>C</w:t>
      </w:r>
      <w:r w:rsidRPr="00AF0244">
        <w:rPr>
          <w:b/>
          <w:sz w:val="40"/>
          <w:szCs w:val="40"/>
          <w:lang w:val="en-GB"/>
        </w:rPr>
        <w:t xml:space="preserve">hild </w:t>
      </w:r>
      <w:r w:rsidR="005D0BD9" w:rsidRPr="00AF0244">
        <w:rPr>
          <w:b/>
          <w:sz w:val="40"/>
          <w:szCs w:val="40"/>
          <w:lang w:val="en-GB"/>
        </w:rPr>
        <w:t>and the Recommendation</w:t>
      </w:r>
      <w:r w:rsidR="00D86EEE" w:rsidRPr="00AF0244">
        <w:rPr>
          <w:b/>
          <w:sz w:val="40"/>
          <w:szCs w:val="40"/>
          <w:lang w:val="en-GB"/>
        </w:rPr>
        <w:t>s</w:t>
      </w:r>
      <w:r w:rsidR="005D0BD9" w:rsidRPr="00AF0244">
        <w:rPr>
          <w:b/>
          <w:sz w:val="40"/>
          <w:szCs w:val="40"/>
          <w:lang w:val="en-GB"/>
        </w:rPr>
        <w:t xml:space="preserve"> of the </w:t>
      </w:r>
      <w:r w:rsidR="00CD113B" w:rsidRPr="00AF0244">
        <w:rPr>
          <w:b/>
          <w:sz w:val="40"/>
          <w:szCs w:val="40"/>
          <w:lang w:val="en-GB"/>
        </w:rPr>
        <w:t>UN</w:t>
      </w:r>
      <w:r w:rsidR="00D86EEE" w:rsidRPr="00AF0244">
        <w:rPr>
          <w:b/>
          <w:sz w:val="40"/>
          <w:szCs w:val="40"/>
          <w:lang w:val="en-GB"/>
        </w:rPr>
        <w:t xml:space="preserve"> Committee for the Rights of the Child in the Republic of Croatia </w:t>
      </w:r>
      <w:r w:rsidR="00CD113B" w:rsidRPr="00AF0244">
        <w:rPr>
          <w:b/>
          <w:sz w:val="40"/>
          <w:szCs w:val="40"/>
          <w:lang w:val="en-GB"/>
        </w:rPr>
        <w:t>2014-2018</w:t>
      </w:r>
      <w:r w:rsidR="00DC7C7A" w:rsidRPr="00AF0244">
        <w:rPr>
          <w:b/>
          <w:sz w:val="40"/>
          <w:szCs w:val="40"/>
          <w:lang w:val="en-GB"/>
        </w:rPr>
        <w:t xml:space="preserve"> </w:t>
      </w:r>
      <w:r w:rsidR="00CD113B" w:rsidRPr="00AF0244">
        <w:rPr>
          <w:b/>
          <w:sz w:val="40"/>
          <w:szCs w:val="40"/>
          <w:lang w:val="en-GB"/>
        </w:rPr>
        <w:t>(2020)</w:t>
      </w:r>
    </w:p>
    <w:p w14:paraId="2B0A33E5" w14:textId="77777777" w:rsidR="003902DD" w:rsidRPr="00AF0244" w:rsidRDefault="003902DD" w:rsidP="00F817AE">
      <w:pPr>
        <w:jc w:val="both"/>
        <w:rPr>
          <w:lang w:val="en-GB"/>
        </w:rPr>
      </w:pPr>
    </w:p>
    <w:p w14:paraId="2B0A33E6" w14:textId="77777777" w:rsidR="003902DD" w:rsidRPr="00AF0244" w:rsidRDefault="003902DD" w:rsidP="00F817AE">
      <w:pPr>
        <w:jc w:val="both"/>
        <w:rPr>
          <w:lang w:val="en-GB"/>
        </w:rPr>
      </w:pPr>
    </w:p>
    <w:p w14:paraId="2B0A33E7" w14:textId="77777777" w:rsidR="003902DD" w:rsidRPr="00AF0244" w:rsidRDefault="003902DD" w:rsidP="00F817AE">
      <w:pPr>
        <w:jc w:val="both"/>
        <w:rPr>
          <w:lang w:val="en-GB"/>
        </w:rPr>
      </w:pPr>
    </w:p>
    <w:p w14:paraId="2B0A33E8" w14:textId="77777777" w:rsidR="003902DD" w:rsidRPr="00AF0244" w:rsidRDefault="003902DD" w:rsidP="00F817AE">
      <w:pPr>
        <w:jc w:val="both"/>
        <w:rPr>
          <w:lang w:val="en-GB"/>
        </w:rPr>
      </w:pPr>
    </w:p>
    <w:p w14:paraId="2B0A33E9" w14:textId="77777777" w:rsidR="003902DD" w:rsidRPr="00AF0244" w:rsidRDefault="003902DD" w:rsidP="00F817AE">
      <w:pPr>
        <w:jc w:val="both"/>
        <w:rPr>
          <w:lang w:val="en-GB"/>
        </w:rPr>
      </w:pPr>
    </w:p>
    <w:p w14:paraId="2B0A33EA" w14:textId="77777777" w:rsidR="003902DD" w:rsidRPr="00AF0244" w:rsidRDefault="003902DD" w:rsidP="00F817AE">
      <w:pPr>
        <w:jc w:val="both"/>
        <w:rPr>
          <w:lang w:val="en-GB"/>
        </w:rPr>
      </w:pPr>
    </w:p>
    <w:p w14:paraId="2B0A33EB" w14:textId="77777777" w:rsidR="003902DD" w:rsidRPr="00AF0244" w:rsidRDefault="003902DD" w:rsidP="00F817AE">
      <w:pPr>
        <w:jc w:val="both"/>
        <w:rPr>
          <w:lang w:val="en-GB"/>
        </w:rPr>
      </w:pPr>
    </w:p>
    <w:p w14:paraId="2B0A33EC" w14:textId="77777777" w:rsidR="003902DD" w:rsidRPr="00AF0244" w:rsidRDefault="003902DD" w:rsidP="00F817AE">
      <w:pPr>
        <w:jc w:val="both"/>
        <w:rPr>
          <w:lang w:val="en-GB"/>
        </w:rPr>
      </w:pPr>
    </w:p>
    <w:p w14:paraId="2B0A33ED" w14:textId="77777777" w:rsidR="003902DD" w:rsidRPr="00AF0244" w:rsidRDefault="003902DD" w:rsidP="00F817AE">
      <w:pPr>
        <w:jc w:val="both"/>
        <w:rPr>
          <w:lang w:val="en-GB"/>
        </w:rPr>
      </w:pPr>
    </w:p>
    <w:p w14:paraId="2B0A33EE" w14:textId="77777777" w:rsidR="003902DD" w:rsidRPr="00AF0244" w:rsidRDefault="003902DD" w:rsidP="00F817AE">
      <w:pPr>
        <w:jc w:val="both"/>
        <w:rPr>
          <w:lang w:val="en-GB"/>
        </w:rPr>
      </w:pPr>
    </w:p>
    <w:p w14:paraId="2B0A33EF" w14:textId="77777777" w:rsidR="003902DD" w:rsidRPr="00AF0244" w:rsidRDefault="003902DD" w:rsidP="00F817AE">
      <w:pPr>
        <w:jc w:val="both"/>
        <w:rPr>
          <w:lang w:val="en-GB"/>
        </w:rPr>
      </w:pPr>
    </w:p>
    <w:p w14:paraId="2B0A33F0" w14:textId="77777777" w:rsidR="003902DD" w:rsidRPr="00AF0244" w:rsidRDefault="00CD113B" w:rsidP="00F817AE">
      <w:pPr>
        <w:jc w:val="both"/>
        <w:rPr>
          <w:lang w:val="en-GB"/>
        </w:rPr>
      </w:pPr>
      <w:r w:rsidRPr="00AF0244">
        <w:rPr>
          <w:lang w:val="en-GB"/>
        </w:rPr>
        <w:br w:type="page"/>
      </w:r>
    </w:p>
    <w:p w14:paraId="14AC60F2" w14:textId="77777777" w:rsidR="00103C9F" w:rsidRDefault="00F575EE" w:rsidP="00F817AE">
      <w:pPr>
        <w:jc w:val="both"/>
        <w:rPr>
          <w:b/>
          <w:lang w:val="en-GB"/>
        </w:rPr>
      </w:pPr>
      <w:r w:rsidRPr="00AF0244">
        <w:rPr>
          <w:b/>
          <w:lang w:val="en-GB"/>
        </w:rPr>
        <w:lastRenderedPageBreak/>
        <w:t>INTRODUCTION</w:t>
      </w:r>
    </w:p>
    <w:p w14:paraId="2B0A33F1" w14:textId="625FEA4C" w:rsidR="003902DD" w:rsidRPr="00AF0244" w:rsidRDefault="00CD113B" w:rsidP="00F817AE">
      <w:pPr>
        <w:jc w:val="both"/>
        <w:rPr>
          <w:b/>
          <w:lang w:val="en-GB"/>
        </w:rPr>
      </w:pPr>
      <w:r w:rsidRPr="00AF0244">
        <w:rPr>
          <w:b/>
          <w:lang w:val="en-GB"/>
        </w:rPr>
        <w:tab/>
      </w:r>
    </w:p>
    <w:p w14:paraId="1F5DE20C" w14:textId="77777777" w:rsidR="00196F17" w:rsidRPr="00AF0244" w:rsidRDefault="00196F17" w:rsidP="00F817AE">
      <w:pPr>
        <w:jc w:val="both"/>
        <w:rPr>
          <w:rFonts w:cs="Times New Roman"/>
          <w:b/>
          <w:bCs/>
          <w:lang w:val="en-GB"/>
        </w:rPr>
      </w:pPr>
      <w:r w:rsidRPr="00AF0244">
        <w:rPr>
          <w:rFonts w:cs="Times New Roman"/>
          <w:b/>
          <w:bCs/>
          <w:lang w:val="en-GB"/>
        </w:rPr>
        <w:t>GENERAL IMPLEMENTATION MEASURES</w:t>
      </w:r>
      <w:r w:rsidRPr="00AF0244">
        <w:rPr>
          <w:rFonts w:cs="Times New Roman"/>
          <w:b/>
          <w:bCs/>
          <w:lang w:val="en-GB"/>
        </w:rPr>
        <w:tab/>
      </w:r>
    </w:p>
    <w:p w14:paraId="6FB5B21C" w14:textId="77777777" w:rsidR="00196F17" w:rsidRPr="00AF0244" w:rsidRDefault="00196F17" w:rsidP="00103C9F">
      <w:pPr>
        <w:ind w:left="709" w:hanging="709"/>
        <w:jc w:val="both"/>
        <w:rPr>
          <w:rFonts w:cs="Times New Roman"/>
          <w:lang w:val="en-GB"/>
        </w:rPr>
      </w:pPr>
      <w:r w:rsidRPr="00AF0244">
        <w:rPr>
          <w:rFonts w:cs="Times New Roman"/>
          <w:lang w:val="en-GB"/>
        </w:rPr>
        <w:t>a.</w:t>
      </w:r>
      <w:r w:rsidRPr="00AF0244">
        <w:rPr>
          <w:rFonts w:cs="Times New Roman"/>
          <w:lang w:val="en-GB"/>
        </w:rPr>
        <w:tab/>
      </w:r>
      <w:bookmarkStart w:id="0" w:name="_Hlk69825607"/>
      <w:r w:rsidRPr="00AF0244">
        <w:rPr>
          <w:rFonts w:cs="Times New Roman"/>
          <w:lang w:val="en-GB"/>
        </w:rPr>
        <w:t>Local legal provisions and strategic documents that guide the implementation of the rights of the child as stipulated in the Convention</w:t>
      </w:r>
      <w:bookmarkEnd w:id="0"/>
      <w:r w:rsidRPr="00AF0244">
        <w:rPr>
          <w:rFonts w:cs="Times New Roman"/>
          <w:lang w:val="en-GB"/>
        </w:rPr>
        <w:tab/>
      </w:r>
    </w:p>
    <w:p w14:paraId="287ECE84" w14:textId="77777777" w:rsidR="00196F17" w:rsidRPr="00AF0244" w:rsidRDefault="00196F17" w:rsidP="00F817AE">
      <w:pPr>
        <w:jc w:val="both"/>
        <w:rPr>
          <w:rFonts w:cs="Times New Roman"/>
          <w:lang w:val="en-GB"/>
        </w:rPr>
      </w:pPr>
      <w:r w:rsidRPr="00AF0244">
        <w:rPr>
          <w:rFonts w:cs="Times New Roman"/>
          <w:lang w:val="en-GB"/>
        </w:rPr>
        <w:t>b.</w:t>
      </w:r>
      <w:r w:rsidRPr="00AF0244">
        <w:rPr>
          <w:rFonts w:cs="Times New Roman"/>
          <w:lang w:val="en-GB"/>
        </w:rPr>
        <w:tab/>
        <w:t>National or local mechanisms for the coordination of child-related policies</w:t>
      </w:r>
      <w:r w:rsidRPr="00AF0244">
        <w:rPr>
          <w:rFonts w:cs="Times New Roman"/>
          <w:lang w:val="en-GB"/>
        </w:rPr>
        <w:tab/>
      </w:r>
    </w:p>
    <w:p w14:paraId="23C558A0" w14:textId="77777777" w:rsidR="00196F17" w:rsidRPr="00AF0244" w:rsidRDefault="00196F17" w:rsidP="00F817AE">
      <w:pPr>
        <w:jc w:val="both"/>
        <w:rPr>
          <w:rFonts w:cs="Times New Roman"/>
          <w:lang w:val="en-GB"/>
        </w:rPr>
      </w:pPr>
      <w:r w:rsidRPr="00AF0244">
        <w:rPr>
          <w:rFonts w:cs="Times New Roman"/>
          <w:lang w:val="en-GB"/>
        </w:rPr>
        <w:t>c.</w:t>
      </w:r>
      <w:r w:rsidRPr="00AF0244">
        <w:rPr>
          <w:rFonts w:cs="Times New Roman"/>
          <w:lang w:val="en-GB"/>
        </w:rPr>
        <w:tab/>
        <w:t>Familiarizing children and adults with the principles and provisions of the Convention</w:t>
      </w:r>
      <w:r w:rsidRPr="00AF0244">
        <w:rPr>
          <w:rFonts w:cs="Times New Roman"/>
          <w:lang w:val="en-GB"/>
        </w:rPr>
        <w:tab/>
      </w:r>
    </w:p>
    <w:p w14:paraId="64E5AE37" w14:textId="4E64E565" w:rsidR="00196F17" w:rsidRPr="00AF0244" w:rsidRDefault="00196F17" w:rsidP="00F817AE">
      <w:pPr>
        <w:jc w:val="both"/>
        <w:rPr>
          <w:rFonts w:cs="Times New Roman"/>
          <w:lang w:val="en-GB"/>
        </w:rPr>
      </w:pPr>
      <w:r w:rsidRPr="00AF0244">
        <w:rPr>
          <w:rFonts w:cs="Times New Roman"/>
          <w:lang w:val="en-GB"/>
        </w:rPr>
        <w:t>d.</w:t>
      </w:r>
      <w:r w:rsidRPr="00AF0244">
        <w:rPr>
          <w:rFonts w:cs="Times New Roman"/>
          <w:lang w:val="en-GB"/>
        </w:rPr>
        <w:tab/>
        <w:t>Funding for children</w:t>
      </w:r>
    </w:p>
    <w:p w14:paraId="0FC12956" w14:textId="77777777" w:rsidR="0099676E" w:rsidRPr="00AF0244" w:rsidRDefault="0099676E" w:rsidP="00F817AE">
      <w:pPr>
        <w:jc w:val="both"/>
        <w:rPr>
          <w:rFonts w:cs="Times New Roman"/>
          <w:lang w:val="en-GB"/>
        </w:rPr>
      </w:pPr>
    </w:p>
    <w:p w14:paraId="33B62B29" w14:textId="77777777" w:rsidR="00E24EC6" w:rsidRPr="00AF0244" w:rsidRDefault="00E24EC6" w:rsidP="00F817AE">
      <w:pPr>
        <w:jc w:val="both"/>
        <w:rPr>
          <w:rFonts w:cs="Times New Roman"/>
          <w:b/>
          <w:bCs/>
          <w:lang w:val="en-GB"/>
        </w:rPr>
      </w:pPr>
      <w:r w:rsidRPr="00AF0244">
        <w:rPr>
          <w:rFonts w:cs="Times New Roman"/>
          <w:b/>
          <w:bCs/>
          <w:lang w:val="en-GB"/>
        </w:rPr>
        <w:t>GENERAL PRINCIPLES</w:t>
      </w:r>
    </w:p>
    <w:p w14:paraId="6EA2A260" w14:textId="77777777" w:rsidR="00E24EC6" w:rsidRPr="00AF0244" w:rsidRDefault="00E24EC6" w:rsidP="00F817AE">
      <w:pPr>
        <w:jc w:val="both"/>
        <w:rPr>
          <w:rFonts w:cs="Times New Roman"/>
          <w:lang w:val="en-GB"/>
        </w:rPr>
      </w:pPr>
      <w:r w:rsidRPr="00AF0244">
        <w:rPr>
          <w:rFonts w:cs="Times New Roman"/>
          <w:lang w:val="en-GB"/>
        </w:rPr>
        <w:t>a.</w:t>
      </w:r>
      <w:r w:rsidRPr="00AF0244">
        <w:rPr>
          <w:rFonts w:cs="Times New Roman"/>
          <w:lang w:val="en-GB"/>
        </w:rPr>
        <w:tab/>
        <w:t>Non-discrimination</w:t>
      </w:r>
      <w:r w:rsidRPr="00AF0244">
        <w:rPr>
          <w:rFonts w:cs="Times New Roman"/>
          <w:lang w:val="en-GB"/>
        </w:rPr>
        <w:tab/>
      </w:r>
    </w:p>
    <w:p w14:paraId="703C3EF3" w14:textId="77777777" w:rsidR="00E24EC6" w:rsidRPr="00AF0244" w:rsidRDefault="00E24EC6" w:rsidP="00F817AE">
      <w:pPr>
        <w:jc w:val="both"/>
        <w:rPr>
          <w:rFonts w:cs="Times New Roman"/>
          <w:lang w:val="en-GB"/>
        </w:rPr>
      </w:pPr>
      <w:r w:rsidRPr="00AF0244">
        <w:rPr>
          <w:rFonts w:cs="Times New Roman"/>
          <w:lang w:val="en-GB"/>
        </w:rPr>
        <w:t>b.</w:t>
      </w:r>
      <w:r w:rsidRPr="00AF0244">
        <w:rPr>
          <w:rFonts w:cs="Times New Roman"/>
          <w:lang w:val="en-GB"/>
        </w:rPr>
        <w:tab/>
        <w:t>Best interests of the child</w:t>
      </w:r>
      <w:r w:rsidRPr="00AF0244">
        <w:rPr>
          <w:rFonts w:cs="Times New Roman"/>
          <w:lang w:val="en-GB"/>
        </w:rPr>
        <w:tab/>
      </w:r>
    </w:p>
    <w:p w14:paraId="5247D6B4" w14:textId="77777777" w:rsidR="00E24EC6" w:rsidRPr="00AF0244" w:rsidRDefault="00E24EC6" w:rsidP="00F817AE">
      <w:pPr>
        <w:jc w:val="both"/>
        <w:rPr>
          <w:rFonts w:cs="Times New Roman"/>
          <w:lang w:val="en-GB"/>
        </w:rPr>
      </w:pPr>
      <w:r w:rsidRPr="00AF0244">
        <w:rPr>
          <w:rFonts w:cs="Times New Roman"/>
          <w:lang w:val="en-GB"/>
        </w:rPr>
        <w:t>c.</w:t>
      </w:r>
      <w:r w:rsidRPr="00AF0244">
        <w:rPr>
          <w:rFonts w:cs="Times New Roman"/>
          <w:lang w:val="en-GB"/>
        </w:rPr>
        <w:tab/>
        <w:t xml:space="preserve">Right to life, </w:t>
      </w:r>
      <w:proofErr w:type="gramStart"/>
      <w:r w:rsidRPr="00AF0244">
        <w:rPr>
          <w:rFonts w:cs="Times New Roman"/>
          <w:lang w:val="en-GB"/>
        </w:rPr>
        <w:t>survival</w:t>
      </w:r>
      <w:proofErr w:type="gramEnd"/>
      <w:r w:rsidRPr="00AF0244">
        <w:rPr>
          <w:rFonts w:cs="Times New Roman"/>
          <w:lang w:val="en-GB"/>
        </w:rPr>
        <w:t xml:space="preserve"> and development</w:t>
      </w:r>
      <w:r w:rsidRPr="00AF0244">
        <w:rPr>
          <w:rFonts w:cs="Times New Roman"/>
          <w:lang w:val="en-GB"/>
        </w:rPr>
        <w:tab/>
      </w:r>
    </w:p>
    <w:p w14:paraId="29049CEC" w14:textId="2EE5D7CF" w:rsidR="00E24EC6" w:rsidRPr="00AF0244" w:rsidRDefault="00E24EC6" w:rsidP="00F817AE">
      <w:pPr>
        <w:jc w:val="both"/>
        <w:rPr>
          <w:rFonts w:cs="Times New Roman"/>
          <w:lang w:val="en-GB"/>
        </w:rPr>
      </w:pPr>
      <w:r w:rsidRPr="00AF0244">
        <w:rPr>
          <w:rFonts w:cs="Times New Roman"/>
          <w:lang w:val="en-GB"/>
        </w:rPr>
        <w:t>d.</w:t>
      </w:r>
      <w:r w:rsidRPr="00AF0244">
        <w:rPr>
          <w:rFonts w:cs="Times New Roman"/>
          <w:lang w:val="en-GB"/>
        </w:rPr>
        <w:tab/>
        <w:t>Respecting the views of the child</w:t>
      </w:r>
      <w:r w:rsidRPr="00AF0244">
        <w:rPr>
          <w:rFonts w:cs="Times New Roman"/>
          <w:lang w:val="en-GB"/>
        </w:rPr>
        <w:tab/>
      </w:r>
    </w:p>
    <w:p w14:paraId="4294F5C4" w14:textId="77777777" w:rsidR="00AD54AB" w:rsidRPr="00AF0244" w:rsidRDefault="00AD54AB" w:rsidP="00F817AE">
      <w:pPr>
        <w:jc w:val="both"/>
        <w:rPr>
          <w:rFonts w:cs="Times New Roman"/>
          <w:lang w:val="en-GB"/>
        </w:rPr>
      </w:pPr>
    </w:p>
    <w:p w14:paraId="78737E21" w14:textId="77777777" w:rsidR="00AD54AB" w:rsidRPr="00AF0244" w:rsidRDefault="00AD54AB" w:rsidP="00F817AE">
      <w:pPr>
        <w:jc w:val="both"/>
        <w:rPr>
          <w:rFonts w:cs="Times New Roman"/>
          <w:b/>
          <w:bCs/>
          <w:lang w:val="en-GB"/>
        </w:rPr>
      </w:pPr>
      <w:r w:rsidRPr="00AF0244">
        <w:rPr>
          <w:rFonts w:cs="Times New Roman"/>
          <w:b/>
          <w:bCs/>
          <w:lang w:val="en-GB"/>
        </w:rPr>
        <w:t>CIVIL RIGHTS AND FREEDOMS</w:t>
      </w:r>
      <w:r w:rsidRPr="00AF0244">
        <w:rPr>
          <w:rFonts w:cs="Times New Roman"/>
          <w:b/>
          <w:bCs/>
          <w:lang w:val="en-GB"/>
        </w:rPr>
        <w:tab/>
      </w:r>
    </w:p>
    <w:p w14:paraId="01BAAC82" w14:textId="77777777" w:rsidR="00AD54AB" w:rsidRPr="00AF0244" w:rsidRDefault="00AD54AB" w:rsidP="00F817AE">
      <w:pPr>
        <w:jc w:val="both"/>
        <w:rPr>
          <w:rFonts w:cs="Times New Roman"/>
          <w:lang w:val="en-GB"/>
        </w:rPr>
      </w:pPr>
      <w:r w:rsidRPr="00AF0244">
        <w:rPr>
          <w:rFonts w:cs="Times New Roman"/>
          <w:lang w:val="en-GB"/>
        </w:rPr>
        <w:t>a.</w:t>
      </w:r>
      <w:r w:rsidRPr="00AF0244">
        <w:rPr>
          <w:rFonts w:cs="Times New Roman"/>
          <w:lang w:val="en-GB"/>
        </w:rPr>
        <w:tab/>
        <w:t xml:space="preserve">Registration of birth, </w:t>
      </w:r>
      <w:proofErr w:type="gramStart"/>
      <w:r w:rsidRPr="00AF0244">
        <w:rPr>
          <w:rFonts w:cs="Times New Roman"/>
          <w:lang w:val="en-GB"/>
        </w:rPr>
        <w:t>name</w:t>
      </w:r>
      <w:proofErr w:type="gramEnd"/>
      <w:r w:rsidRPr="00AF0244">
        <w:rPr>
          <w:rFonts w:cs="Times New Roman"/>
          <w:lang w:val="en-GB"/>
        </w:rPr>
        <w:t xml:space="preserve"> and nationality</w:t>
      </w:r>
      <w:r w:rsidRPr="00AF0244">
        <w:rPr>
          <w:rFonts w:cs="Times New Roman"/>
          <w:lang w:val="en-GB"/>
        </w:rPr>
        <w:tab/>
      </w:r>
    </w:p>
    <w:p w14:paraId="717895B8" w14:textId="77777777" w:rsidR="00AD54AB" w:rsidRPr="00AF0244" w:rsidRDefault="00AD54AB" w:rsidP="00F817AE">
      <w:pPr>
        <w:jc w:val="both"/>
        <w:rPr>
          <w:rFonts w:cs="Times New Roman"/>
          <w:lang w:val="en-GB"/>
        </w:rPr>
      </w:pPr>
      <w:r w:rsidRPr="00AF0244">
        <w:rPr>
          <w:rFonts w:cs="Times New Roman"/>
          <w:lang w:val="en-GB"/>
        </w:rPr>
        <w:t>b.</w:t>
      </w:r>
      <w:r w:rsidRPr="00AF0244">
        <w:rPr>
          <w:rFonts w:cs="Times New Roman"/>
          <w:lang w:val="en-GB"/>
        </w:rPr>
        <w:tab/>
        <w:t>Protection of identity</w:t>
      </w:r>
      <w:r w:rsidRPr="00AF0244">
        <w:rPr>
          <w:rFonts w:cs="Times New Roman"/>
          <w:lang w:val="en-GB"/>
        </w:rPr>
        <w:tab/>
      </w:r>
    </w:p>
    <w:p w14:paraId="3A14B147" w14:textId="77777777" w:rsidR="00AD54AB" w:rsidRPr="00AF0244" w:rsidRDefault="00AD54AB" w:rsidP="00F817AE">
      <w:pPr>
        <w:jc w:val="both"/>
        <w:rPr>
          <w:rFonts w:cs="Times New Roman"/>
          <w:lang w:val="en-GB"/>
        </w:rPr>
      </w:pPr>
      <w:r w:rsidRPr="00AF0244">
        <w:rPr>
          <w:rFonts w:cs="Times New Roman"/>
          <w:lang w:val="en-GB"/>
        </w:rPr>
        <w:t>c.</w:t>
      </w:r>
      <w:r w:rsidRPr="00AF0244">
        <w:rPr>
          <w:rFonts w:cs="Times New Roman"/>
          <w:lang w:val="en-GB"/>
        </w:rPr>
        <w:tab/>
        <w:t>Freedom of expression and right to seek, receive and impart information</w:t>
      </w:r>
      <w:r w:rsidRPr="00AF0244">
        <w:rPr>
          <w:rFonts w:cs="Times New Roman"/>
          <w:lang w:val="en-GB"/>
        </w:rPr>
        <w:tab/>
      </w:r>
    </w:p>
    <w:p w14:paraId="46E1BDE5" w14:textId="77777777" w:rsidR="00AD54AB" w:rsidRPr="00AF0244" w:rsidRDefault="00AD54AB" w:rsidP="00F817AE">
      <w:pPr>
        <w:jc w:val="both"/>
        <w:rPr>
          <w:rFonts w:cs="Times New Roman"/>
          <w:lang w:val="en-GB"/>
        </w:rPr>
      </w:pPr>
      <w:r w:rsidRPr="00AF0244">
        <w:rPr>
          <w:rFonts w:cs="Times New Roman"/>
          <w:lang w:val="en-GB"/>
        </w:rPr>
        <w:t>d.</w:t>
      </w:r>
      <w:r w:rsidRPr="00AF0244">
        <w:rPr>
          <w:rFonts w:cs="Times New Roman"/>
          <w:lang w:val="en-GB"/>
        </w:rPr>
        <w:tab/>
        <w:t xml:space="preserve">Freedom of thought, </w:t>
      </w:r>
      <w:proofErr w:type="gramStart"/>
      <w:r w:rsidRPr="00AF0244">
        <w:rPr>
          <w:rFonts w:cs="Times New Roman"/>
          <w:lang w:val="en-GB"/>
        </w:rPr>
        <w:t>conscience</w:t>
      </w:r>
      <w:proofErr w:type="gramEnd"/>
      <w:r w:rsidRPr="00AF0244">
        <w:rPr>
          <w:rFonts w:cs="Times New Roman"/>
          <w:lang w:val="en-GB"/>
        </w:rPr>
        <w:t xml:space="preserve"> and religion</w:t>
      </w:r>
      <w:r w:rsidRPr="00AF0244">
        <w:rPr>
          <w:rFonts w:cs="Times New Roman"/>
          <w:lang w:val="en-GB"/>
        </w:rPr>
        <w:tab/>
      </w:r>
    </w:p>
    <w:p w14:paraId="5D3ED082" w14:textId="77777777" w:rsidR="00AD54AB" w:rsidRPr="00AF0244" w:rsidRDefault="00AD54AB" w:rsidP="00F817AE">
      <w:pPr>
        <w:jc w:val="both"/>
        <w:rPr>
          <w:rFonts w:cs="Times New Roman"/>
          <w:lang w:val="en-GB"/>
        </w:rPr>
      </w:pPr>
      <w:r w:rsidRPr="00AF0244">
        <w:rPr>
          <w:rFonts w:cs="Times New Roman"/>
          <w:lang w:val="en-GB"/>
        </w:rPr>
        <w:t>e.</w:t>
      </w:r>
      <w:r w:rsidRPr="00AF0244">
        <w:rPr>
          <w:rFonts w:cs="Times New Roman"/>
          <w:lang w:val="en-GB"/>
        </w:rPr>
        <w:tab/>
        <w:t>Protection of privacy and reputation</w:t>
      </w:r>
      <w:r w:rsidRPr="00AF0244">
        <w:rPr>
          <w:rFonts w:cs="Times New Roman"/>
          <w:lang w:val="en-GB"/>
        </w:rPr>
        <w:tab/>
      </w:r>
    </w:p>
    <w:p w14:paraId="4DD1EEA8" w14:textId="77777777" w:rsidR="00AD54AB" w:rsidRPr="00AF0244" w:rsidRDefault="00AD54AB" w:rsidP="000016D0">
      <w:pPr>
        <w:ind w:left="709" w:hanging="709"/>
        <w:jc w:val="both"/>
        <w:rPr>
          <w:rFonts w:cs="Times New Roman"/>
          <w:lang w:val="en-GB"/>
        </w:rPr>
      </w:pPr>
      <w:r w:rsidRPr="00AF0244">
        <w:rPr>
          <w:rFonts w:cs="Times New Roman"/>
          <w:lang w:val="en-GB"/>
        </w:rPr>
        <w:t>f.</w:t>
      </w:r>
      <w:r w:rsidRPr="00AF0244">
        <w:rPr>
          <w:rFonts w:cs="Times New Roman"/>
          <w:lang w:val="en-GB"/>
        </w:rPr>
        <w:tab/>
        <w:t>Children’s access to information from a diversity of sources and protection from material injurious to their well-being</w:t>
      </w:r>
      <w:r w:rsidRPr="00AF0244">
        <w:rPr>
          <w:rFonts w:cs="Times New Roman"/>
          <w:lang w:val="en-GB"/>
        </w:rPr>
        <w:tab/>
      </w:r>
    </w:p>
    <w:p w14:paraId="09BD7E4C" w14:textId="03D50DE1" w:rsidR="00AD54AB" w:rsidRPr="00AF0244" w:rsidRDefault="00AD54AB" w:rsidP="000016D0">
      <w:pPr>
        <w:ind w:left="709" w:hanging="709"/>
        <w:jc w:val="both"/>
        <w:rPr>
          <w:rFonts w:cs="Times New Roman"/>
          <w:lang w:val="en-GB"/>
        </w:rPr>
      </w:pPr>
      <w:r w:rsidRPr="00AF0244">
        <w:rPr>
          <w:rFonts w:cs="Times New Roman"/>
          <w:lang w:val="en-GB"/>
        </w:rPr>
        <w:t>g.</w:t>
      </w:r>
      <w:r w:rsidRPr="00AF0244">
        <w:rPr>
          <w:rFonts w:cs="Times New Roman"/>
          <w:lang w:val="en-GB"/>
        </w:rPr>
        <w:tab/>
        <w:t xml:space="preserve">Prohibition of torture or other cruel, </w:t>
      </w:r>
      <w:proofErr w:type="gramStart"/>
      <w:r w:rsidRPr="00AF0244">
        <w:rPr>
          <w:rFonts w:cs="Times New Roman"/>
          <w:lang w:val="en-GB"/>
        </w:rPr>
        <w:t>inhumane</w:t>
      </w:r>
      <w:proofErr w:type="gramEnd"/>
      <w:r w:rsidRPr="00AF0244">
        <w:rPr>
          <w:rFonts w:cs="Times New Roman"/>
          <w:lang w:val="en-GB"/>
        </w:rPr>
        <w:t xml:space="preserve"> or degrading treatment, including corporal punishment, and measures to promote recovery and social reintegration.</w:t>
      </w:r>
    </w:p>
    <w:p w14:paraId="1F8231B4" w14:textId="77777777" w:rsidR="00AD28FE" w:rsidRPr="00AF0244" w:rsidRDefault="00AD28FE" w:rsidP="00F817AE">
      <w:pPr>
        <w:ind w:hanging="704"/>
        <w:jc w:val="both"/>
        <w:rPr>
          <w:rFonts w:cs="Times New Roman"/>
          <w:lang w:val="en-GB"/>
        </w:rPr>
      </w:pPr>
    </w:p>
    <w:p w14:paraId="7370A0A9" w14:textId="77777777" w:rsidR="00AD28FE" w:rsidRPr="00AF0244" w:rsidRDefault="00AD28FE" w:rsidP="00F817AE">
      <w:pPr>
        <w:jc w:val="both"/>
        <w:rPr>
          <w:rFonts w:cs="Times New Roman"/>
          <w:b/>
          <w:bCs/>
          <w:lang w:val="en-GB"/>
        </w:rPr>
      </w:pPr>
      <w:r w:rsidRPr="00AF0244">
        <w:rPr>
          <w:rFonts w:cs="Times New Roman"/>
          <w:b/>
          <w:bCs/>
          <w:lang w:val="en-GB"/>
        </w:rPr>
        <w:t>FAMILY ENVIRONMENT AND ALTERNATIVE CARE</w:t>
      </w:r>
      <w:r w:rsidRPr="00AF0244">
        <w:rPr>
          <w:rFonts w:cs="Times New Roman"/>
          <w:b/>
          <w:bCs/>
          <w:lang w:val="en-GB"/>
        </w:rPr>
        <w:tab/>
      </w:r>
    </w:p>
    <w:p w14:paraId="42D06A15" w14:textId="77777777" w:rsidR="00AD28FE" w:rsidRPr="00AF0244" w:rsidRDefault="00AD28FE" w:rsidP="00F817AE">
      <w:pPr>
        <w:jc w:val="both"/>
        <w:rPr>
          <w:rFonts w:cs="Times New Roman"/>
          <w:lang w:val="en-GB"/>
        </w:rPr>
      </w:pPr>
      <w:r w:rsidRPr="00AF0244">
        <w:rPr>
          <w:rFonts w:cs="Times New Roman"/>
          <w:lang w:val="en-GB"/>
        </w:rPr>
        <w:t>a.</w:t>
      </w:r>
      <w:r w:rsidRPr="00AF0244">
        <w:rPr>
          <w:rFonts w:cs="Times New Roman"/>
          <w:lang w:val="en-GB"/>
        </w:rPr>
        <w:tab/>
        <w:t>Family environment and parental guidance consistent with the evolving capacities of the child</w:t>
      </w:r>
    </w:p>
    <w:p w14:paraId="508276AD" w14:textId="0847CEA6" w:rsidR="00AD28FE" w:rsidRPr="00AF0244" w:rsidRDefault="00AD28FE" w:rsidP="000016D0">
      <w:pPr>
        <w:ind w:left="709" w:hanging="709"/>
        <w:jc w:val="both"/>
        <w:rPr>
          <w:rFonts w:cs="Times New Roman"/>
          <w:lang w:val="en-GB"/>
        </w:rPr>
      </w:pPr>
      <w:r w:rsidRPr="00AF0244">
        <w:rPr>
          <w:rFonts w:cs="Times New Roman"/>
          <w:lang w:val="en-GB"/>
        </w:rPr>
        <w:t>b.</w:t>
      </w:r>
      <w:r w:rsidRPr="00AF0244">
        <w:rPr>
          <w:rFonts w:cs="Times New Roman"/>
          <w:lang w:val="en-GB"/>
        </w:rPr>
        <w:tab/>
        <w:t xml:space="preserve">Shared parental responsibilities, parental </w:t>
      </w:r>
      <w:proofErr w:type="gramStart"/>
      <w:r w:rsidRPr="00AF0244">
        <w:rPr>
          <w:rFonts w:cs="Times New Roman"/>
          <w:lang w:val="en-GB"/>
        </w:rPr>
        <w:t>support</w:t>
      </w:r>
      <w:proofErr w:type="gramEnd"/>
      <w:r w:rsidRPr="00AF0244">
        <w:rPr>
          <w:rFonts w:cs="Times New Roman"/>
          <w:lang w:val="en-GB"/>
        </w:rPr>
        <w:t xml:space="preserve"> and provision of </w:t>
      </w:r>
      <w:r w:rsidR="00AF0244" w:rsidRPr="00AF0244">
        <w:rPr>
          <w:rFonts w:cs="Times New Roman"/>
          <w:lang w:val="en-GB"/>
        </w:rPr>
        <w:t>childcare</w:t>
      </w:r>
      <w:r w:rsidRPr="00AF0244">
        <w:rPr>
          <w:rFonts w:cs="Times New Roman"/>
          <w:lang w:val="en-GB"/>
        </w:rPr>
        <w:t xml:space="preserve"> services for the child</w:t>
      </w:r>
      <w:r w:rsidRPr="00AF0244">
        <w:rPr>
          <w:rFonts w:cs="Times New Roman"/>
          <w:lang w:val="en-GB"/>
        </w:rPr>
        <w:tab/>
      </w:r>
    </w:p>
    <w:p w14:paraId="380FBCE4" w14:textId="77777777" w:rsidR="00AD28FE" w:rsidRPr="00AF0244" w:rsidRDefault="00AD28FE" w:rsidP="00F817AE">
      <w:pPr>
        <w:jc w:val="both"/>
        <w:rPr>
          <w:rFonts w:cs="Times New Roman"/>
          <w:lang w:val="en-GB"/>
        </w:rPr>
      </w:pPr>
      <w:r w:rsidRPr="00AF0244">
        <w:rPr>
          <w:rFonts w:cs="Times New Roman"/>
          <w:lang w:val="en-GB"/>
        </w:rPr>
        <w:t>c.</w:t>
      </w:r>
      <w:r w:rsidRPr="00AF0244">
        <w:rPr>
          <w:rFonts w:cs="Times New Roman"/>
          <w:lang w:val="en-GB"/>
        </w:rPr>
        <w:tab/>
        <w:t>Seeking child support</w:t>
      </w:r>
      <w:r w:rsidRPr="00AF0244">
        <w:rPr>
          <w:rFonts w:cs="Times New Roman"/>
          <w:lang w:val="en-GB"/>
        </w:rPr>
        <w:tab/>
      </w:r>
    </w:p>
    <w:p w14:paraId="4ECE3BD6" w14:textId="77777777" w:rsidR="00AD28FE" w:rsidRPr="00AF0244" w:rsidRDefault="00AD28FE" w:rsidP="00F817AE">
      <w:pPr>
        <w:jc w:val="both"/>
        <w:rPr>
          <w:rFonts w:cs="Times New Roman"/>
          <w:lang w:val="en-GB"/>
        </w:rPr>
      </w:pPr>
      <w:r w:rsidRPr="00AF0244">
        <w:rPr>
          <w:rFonts w:cs="Times New Roman"/>
          <w:lang w:val="en-GB"/>
        </w:rPr>
        <w:t>d.</w:t>
      </w:r>
      <w:r w:rsidRPr="00AF0244">
        <w:rPr>
          <w:rFonts w:cs="Times New Roman"/>
          <w:lang w:val="en-GB"/>
        </w:rPr>
        <w:tab/>
        <w:t>Children deprived of family environment / without adequate parental care</w:t>
      </w:r>
      <w:r w:rsidRPr="00AF0244">
        <w:rPr>
          <w:rFonts w:cs="Times New Roman"/>
          <w:lang w:val="en-GB"/>
        </w:rPr>
        <w:tab/>
      </w:r>
    </w:p>
    <w:p w14:paraId="58DA65BF" w14:textId="77777777" w:rsidR="00AD28FE" w:rsidRPr="00AF0244" w:rsidRDefault="00AD28FE" w:rsidP="00F817AE">
      <w:pPr>
        <w:jc w:val="both"/>
        <w:rPr>
          <w:rFonts w:cs="Times New Roman"/>
          <w:lang w:val="en-GB"/>
        </w:rPr>
      </w:pPr>
      <w:r w:rsidRPr="00AF0244">
        <w:rPr>
          <w:rFonts w:cs="Times New Roman"/>
          <w:lang w:val="en-GB"/>
        </w:rPr>
        <w:lastRenderedPageBreak/>
        <w:t>e.</w:t>
      </w:r>
      <w:r w:rsidRPr="00AF0244">
        <w:rPr>
          <w:rFonts w:cs="Times New Roman"/>
          <w:lang w:val="en-GB"/>
        </w:rPr>
        <w:tab/>
        <w:t>Adoption, domestic and intercountry</w:t>
      </w:r>
      <w:r w:rsidRPr="00AF0244">
        <w:rPr>
          <w:rFonts w:cs="Times New Roman"/>
          <w:lang w:val="en-GB"/>
        </w:rPr>
        <w:tab/>
      </w:r>
    </w:p>
    <w:p w14:paraId="4D7E2488" w14:textId="77777777" w:rsidR="00AD28FE" w:rsidRPr="00AF0244" w:rsidRDefault="00AD28FE" w:rsidP="00F817AE">
      <w:pPr>
        <w:jc w:val="both"/>
        <w:rPr>
          <w:rFonts w:cs="Times New Roman"/>
          <w:lang w:val="en-GB"/>
        </w:rPr>
      </w:pPr>
      <w:r w:rsidRPr="00AF0244">
        <w:rPr>
          <w:rFonts w:cs="Times New Roman"/>
          <w:lang w:val="en-GB"/>
        </w:rPr>
        <w:t>f.</w:t>
      </w:r>
      <w:r w:rsidRPr="00AF0244">
        <w:rPr>
          <w:rFonts w:cs="Times New Roman"/>
          <w:lang w:val="en-GB"/>
        </w:rPr>
        <w:tab/>
        <w:t>Unlawful separation and detention of the child</w:t>
      </w:r>
      <w:r w:rsidRPr="00AF0244">
        <w:rPr>
          <w:rFonts w:cs="Times New Roman"/>
          <w:lang w:val="en-GB"/>
        </w:rPr>
        <w:tab/>
      </w:r>
    </w:p>
    <w:p w14:paraId="2B0A3405" w14:textId="7B4C4E91" w:rsidR="003902DD" w:rsidRPr="00AF0244" w:rsidRDefault="00AD28FE" w:rsidP="00F817AE">
      <w:pPr>
        <w:jc w:val="both"/>
        <w:rPr>
          <w:lang w:val="en-GB"/>
        </w:rPr>
      </w:pPr>
      <w:r w:rsidRPr="00AF0244">
        <w:rPr>
          <w:rFonts w:cs="Times New Roman"/>
          <w:lang w:val="en-GB"/>
        </w:rPr>
        <w:t>g.</w:t>
      </w:r>
      <w:r w:rsidRPr="00AF0244">
        <w:rPr>
          <w:rFonts w:cs="Times New Roman"/>
          <w:lang w:val="en-GB"/>
        </w:rPr>
        <w:tab/>
        <w:t>Abuse and neglect, including physical and psychological recovery and social reintegration</w:t>
      </w:r>
    </w:p>
    <w:p w14:paraId="2B0A340D" w14:textId="7CF542C3" w:rsidR="003902DD" w:rsidRPr="00AF0244" w:rsidRDefault="00CD113B" w:rsidP="00F817AE">
      <w:pPr>
        <w:jc w:val="both"/>
        <w:rPr>
          <w:lang w:val="en-GB"/>
        </w:rPr>
      </w:pPr>
      <w:r w:rsidRPr="00AF0244">
        <w:rPr>
          <w:lang w:val="en-GB"/>
        </w:rPr>
        <w:tab/>
      </w:r>
      <w:r w:rsidRPr="00AF0244">
        <w:rPr>
          <w:lang w:val="en-GB"/>
        </w:rPr>
        <w:tab/>
      </w:r>
    </w:p>
    <w:p w14:paraId="0445D029" w14:textId="77777777" w:rsidR="00D676D3" w:rsidRPr="00AF0244" w:rsidRDefault="00D676D3" w:rsidP="00F817AE">
      <w:pPr>
        <w:jc w:val="both"/>
        <w:rPr>
          <w:rFonts w:cs="Times New Roman"/>
          <w:b/>
          <w:bCs/>
          <w:lang w:val="en-GB"/>
        </w:rPr>
      </w:pPr>
      <w:r w:rsidRPr="00AF0244">
        <w:rPr>
          <w:rFonts w:cs="Times New Roman"/>
          <w:b/>
          <w:bCs/>
          <w:lang w:val="en-GB"/>
        </w:rPr>
        <w:t>DISABILITY, BASIC HEALTH AND WELFARE</w:t>
      </w:r>
      <w:r w:rsidRPr="00AF0244">
        <w:rPr>
          <w:rFonts w:cs="Times New Roman"/>
          <w:b/>
          <w:bCs/>
          <w:lang w:val="en-GB"/>
        </w:rPr>
        <w:tab/>
      </w:r>
    </w:p>
    <w:p w14:paraId="054F5E55" w14:textId="77777777" w:rsidR="00D676D3" w:rsidRPr="00AF0244" w:rsidRDefault="00D676D3" w:rsidP="00F817AE">
      <w:pPr>
        <w:jc w:val="both"/>
        <w:rPr>
          <w:rFonts w:cs="Times New Roman"/>
          <w:lang w:val="en-GB"/>
        </w:rPr>
      </w:pPr>
      <w:r w:rsidRPr="00AF0244">
        <w:rPr>
          <w:rFonts w:cs="Times New Roman"/>
          <w:lang w:val="en-GB"/>
        </w:rPr>
        <w:t>a.</w:t>
      </w:r>
      <w:r w:rsidRPr="00AF0244">
        <w:rPr>
          <w:rFonts w:cs="Times New Roman"/>
          <w:lang w:val="en-GB"/>
        </w:rPr>
        <w:tab/>
        <w:t>Children with disabilities</w:t>
      </w:r>
      <w:r w:rsidRPr="00AF0244">
        <w:rPr>
          <w:rFonts w:cs="Times New Roman"/>
          <w:lang w:val="en-GB"/>
        </w:rPr>
        <w:tab/>
      </w:r>
    </w:p>
    <w:p w14:paraId="50E2A783" w14:textId="77777777" w:rsidR="00D676D3" w:rsidRPr="00AF0244" w:rsidRDefault="00D676D3" w:rsidP="00F817AE">
      <w:pPr>
        <w:jc w:val="both"/>
        <w:rPr>
          <w:rFonts w:cs="Times New Roman"/>
          <w:lang w:val="en-GB"/>
        </w:rPr>
      </w:pPr>
      <w:r w:rsidRPr="00AF0244">
        <w:rPr>
          <w:rFonts w:cs="Times New Roman"/>
          <w:lang w:val="en-GB"/>
        </w:rPr>
        <w:t>b.</w:t>
      </w:r>
      <w:r w:rsidRPr="00AF0244">
        <w:rPr>
          <w:rFonts w:cs="Times New Roman"/>
          <w:lang w:val="en-GB"/>
        </w:rPr>
        <w:tab/>
        <w:t>Healthcare and medical services</w:t>
      </w:r>
      <w:r w:rsidRPr="00AF0244">
        <w:rPr>
          <w:rFonts w:cs="Times New Roman"/>
          <w:lang w:val="en-GB"/>
        </w:rPr>
        <w:tab/>
      </w:r>
    </w:p>
    <w:p w14:paraId="2241351E" w14:textId="77777777" w:rsidR="00D676D3" w:rsidRPr="00AF0244" w:rsidRDefault="00D676D3" w:rsidP="00F817AE">
      <w:pPr>
        <w:jc w:val="both"/>
        <w:rPr>
          <w:rFonts w:cs="Times New Roman"/>
          <w:lang w:val="en-GB"/>
        </w:rPr>
      </w:pPr>
      <w:r w:rsidRPr="00AF0244">
        <w:rPr>
          <w:rFonts w:cs="Times New Roman"/>
          <w:lang w:val="en-GB"/>
        </w:rPr>
        <w:t>c.</w:t>
      </w:r>
      <w:r w:rsidRPr="00AF0244">
        <w:rPr>
          <w:rFonts w:cs="Times New Roman"/>
          <w:lang w:val="en-GB"/>
        </w:rPr>
        <w:tab/>
        <w:t>Living standard</w:t>
      </w:r>
      <w:r w:rsidRPr="00AF0244">
        <w:rPr>
          <w:rFonts w:cs="Times New Roman"/>
          <w:lang w:val="en-GB"/>
        </w:rPr>
        <w:tab/>
      </w:r>
    </w:p>
    <w:p w14:paraId="3A9F8249" w14:textId="77777777" w:rsidR="00D676D3" w:rsidRPr="00AF0244" w:rsidRDefault="00D676D3" w:rsidP="00F817AE">
      <w:pPr>
        <w:jc w:val="both"/>
        <w:rPr>
          <w:rFonts w:cs="Times New Roman"/>
          <w:lang w:val="en-GB"/>
        </w:rPr>
      </w:pPr>
    </w:p>
    <w:p w14:paraId="145601D0" w14:textId="77777777" w:rsidR="00D676D3" w:rsidRPr="00AF0244" w:rsidRDefault="00D676D3" w:rsidP="00F817AE">
      <w:pPr>
        <w:jc w:val="both"/>
        <w:rPr>
          <w:rFonts w:cs="Times New Roman"/>
          <w:b/>
          <w:bCs/>
          <w:lang w:val="en-GB"/>
        </w:rPr>
      </w:pPr>
      <w:r w:rsidRPr="00AF0244">
        <w:rPr>
          <w:rFonts w:cs="Times New Roman"/>
          <w:b/>
          <w:bCs/>
          <w:lang w:val="en-GB"/>
        </w:rPr>
        <w:t>EDUCATION, LEISURE AND CULTURAL ACTIVITIES</w:t>
      </w:r>
      <w:r w:rsidRPr="00AF0244">
        <w:rPr>
          <w:rFonts w:cs="Times New Roman"/>
          <w:b/>
          <w:bCs/>
          <w:lang w:val="en-GB"/>
        </w:rPr>
        <w:tab/>
      </w:r>
    </w:p>
    <w:p w14:paraId="4290537E" w14:textId="77777777" w:rsidR="00D676D3" w:rsidRPr="00AF0244" w:rsidRDefault="00D676D3" w:rsidP="00F817AE">
      <w:pPr>
        <w:jc w:val="both"/>
        <w:rPr>
          <w:rFonts w:cs="Times New Roman"/>
          <w:lang w:val="en-GB"/>
        </w:rPr>
      </w:pPr>
      <w:r w:rsidRPr="00AF0244">
        <w:rPr>
          <w:rFonts w:cs="Times New Roman"/>
          <w:lang w:val="en-GB"/>
        </w:rPr>
        <w:t>a.</w:t>
      </w:r>
      <w:r w:rsidRPr="00AF0244">
        <w:rPr>
          <w:rFonts w:cs="Times New Roman"/>
          <w:lang w:val="en-GB"/>
        </w:rPr>
        <w:tab/>
        <w:t>Education, including vocational training and guidance</w:t>
      </w:r>
      <w:r w:rsidRPr="00AF0244">
        <w:rPr>
          <w:rFonts w:cs="Times New Roman"/>
          <w:lang w:val="en-GB"/>
        </w:rPr>
        <w:tab/>
      </w:r>
    </w:p>
    <w:p w14:paraId="35DFD4D4" w14:textId="77777777" w:rsidR="00D676D3" w:rsidRPr="00AF0244" w:rsidRDefault="00D676D3" w:rsidP="00F817AE">
      <w:pPr>
        <w:jc w:val="both"/>
        <w:rPr>
          <w:rFonts w:cs="Times New Roman"/>
          <w:lang w:val="en-GB"/>
        </w:rPr>
      </w:pPr>
      <w:r w:rsidRPr="00AF0244">
        <w:rPr>
          <w:rFonts w:cs="Times New Roman"/>
          <w:lang w:val="en-GB"/>
        </w:rPr>
        <w:t>b.</w:t>
      </w:r>
      <w:r w:rsidRPr="00AF0244">
        <w:rPr>
          <w:rFonts w:cs="Times New Roman"/>
          <w:lang w:val="en-GB"/>
        </w:rPr>
        <w:tab/>
        <w:t>Rest, play, leisure time and cultural and artistic activities</w:t>
      </w:r>
    </w:p>
    <w:p w14:paraId="2B0A3416" w14:textId="77777777" w:rsidR="003902DD" w:rsidRPr="00AF0244" w:rsidRDefault="00CD113B" w:rsidP="00F817AE">
      <w:pPr>
        <w:jc w:val="both"/>
        <w:rPr>
          <w:lang w:val="en-GB"/>
        </w:rPr>
      </w:pPr>
      <w:r w:rsidRPr="00AF0244">
        <w:rPr>
          <w:lang w:val="en-GB"/>
        </w:rPr>
        <w:tab/>
      </w:r>
    </w:p>
    <w:p w14:paraId="6CF839AA" w14:textId="77777777" w:rsidR="00C852B9" w:rsidRPr="00AF0244" w:rsidRDefault="00C852B9" w:rsidP="00F817AE">
      <w:pPr>
        <w:jc w:val="both"/>
        <w:rPr>
          <w:rFonts w:cs="Times New Roman"/>
          <w:b/>
          <w:bCs/>
          <w:lang w:val="en-GB"/>
        </w:rPr>
      </w:pPr>
      <w:bookmarkStart w:id="1" w:name="_gjdgxs" w:colFirst="0" w:colLast="0"/>
      <w:bookmarkEnd w:id="1"/>
      <w:r w:rsidRPr="00AF0244">
        <w:rPr>
          <w:rFonts w:cs="Times New Roman"/>
          <w:b/>
          <w:bCs/>
          <w:lang w:val="en-GB"/>
        </w:rPr>
        <w:t>SPECIAL PROTECTION MEASURES</w:t>
      </w:r>
      <w:r w:rsidRPr="00AF0244">
        <w:rPr>
          <w:rFonts w:cs="Times New Roman"/>
          <w:b/>
          <w:bCs/>
          <w:lang w:val="en-GB"/>
        </w:rPr>
        <w:tab/>
      </w:r>
    </w:p>
    <w:p w14:paraId="09C92513" w14:textId="77777777" w:rsidR="00C852B9" w:rsidRPr="00AF0244" w:rsidRDefault="00C852B9" w:rsidP="00F817AE">
      <w:pPr>
        <w:jc w:val="both"/>
        <w:rPr>
          <w:rFonts w:cs="Times New Roman"/>
          <w:lang w:val="en-GB"/>
        </w:rPr>
      </w:pPr>
      <w:r w:rsidRPr="00AF0244">
        <w:rPr>
          <w:rFonts w:cs="Times New Roman"/>
          <w:lang w:val="en-GB"/>
        </w:rPr>
        <w:t>a.</w:t>
      </w:r>
      <w:r w:rsidRPr="00AF0244">
        <w:rPr>
          <w:rFonts w:cs="Times New Roman"/>
          <w:lang w:val="en-GB"/>
        </w:rPr>
        <w:tab/>
        <w:t>Children in emergencies</w:t>
      </w:r>
      <w:r w:rsidRPr="00AF0244">
        <w:rPr>
          <w:rFonts w:cs="Times New Roman"/>
          <w:lang w:val="en-GB"/>
        </w:rPr>
        <w:tab/>
      </w:r>
    </w:p>
    <w:p w14:paraId="049FF630" w14:textId="77777777" w:rsidR="00C852B9" w:rsidRPr="00AF0244" w:rsidRDefault="00C852B9" w:rsidP="00F817AE">
      <w:pPr>
        <w:jc w:val="both"/>
        <w:rPr>
          <w:rFonts w:cs="Times New Roman"/>
          <w:lang w:val="en-GB"/>
        </w:rPr>
      </w:pPr>
      <w:r w:rsidRPr="00AF0244">
        <w:rPr>
          <w:rFonts w:cs="Times New Roman"/>
          <w:lang w:val="en-GB"/>
        </w:rPr>
        <w:t>b.</w:t>
      </w:r>
      <w:r w:rsidRPr="00AF0244">
        <w:rPr>
          <w:rFonts w:cs="Times New Roman"/>
          <w:lang w:val="en-GB"/>
        </w:rPr>
        <w:tab/>
        <w:t>Implementation of the legal protection of minors</w:t>
      </w:r>
      <w:r w:rsidRPr="00AF0244">
        <w:rPr>
          <w:rFonts w:cs="Times New Roman"/>
          <w:lang w:val="en-GB"/>
        </w:rPr>
        <w:tab/>
      </w:r>
    </w:p>
    <w:p w14:paraId="07B45054" w14:textId="77777777" w:rsidR="00C852B9" w:rsidRPr="00AF0244" w:rsidRDefault="00C852B9" w:rsidP="00F817AE">
      <w:pPr>
        <w:jc w:val="both"/>
        <w:rPr>
          <w:rFonts w:cs="Times New Roman"/>
          <w:lang w:val="en-GB"/>
        </w:rPr>
      </w:pPr>
      <w:r w:rsidRPr="00AF0244">
        <w:rPr>
          <w:rFonts w:cs="Times New Roman"/>
          <w:lang w:val="en-GB"/>
        </w:rPr>
        <w:t>c.</w:t>
      </w:r>
      <w:r w:rsidRPr="00AF0244">
        <w:rPr>
          <w:rFonts w:cs="Times New Roman"/>
          <w:lang w:val="en-GB"/>
        </w:rPr>
        <w:tab/>
        <w:t>Children deprived of liberty</w:t>
      </w:r>
      <w:r w:rsidRPr="00AF0244">
        <w:rPr>
          <w:rFonts w:cs="Times New Roman"/>
          <w:lang w:val="en-GB"/>
        </w:rPr>
        <w:tab/>
      </w:r>
    </w:p>
    <w:p w14:paraId="2B7A6588" w14:textId="77777777" w:rsidR="00C852B9" w:rsidRPr="00AF0244" w:rsidRDefault="00C852B9" w:rsidP="00F817AE">
      <w:pPr>
        <w:jc w:val="both"/>
        <w:rPr>
          <w:rFonts w:cs="Times New Roman"/>
          <w:lang w:val="en-GB"/>
        </w:rPr>
      </w:pPr>
      <w:r w:rsidRPr="00AF0244">
        <w:rPr>
          <w:rFonts w:cs="Times New Roman"/>
          <w:lang w:val="en-GB"/>
        </w:rPr>
        <w:t>d.</w:t>
      </w:r>
      <w:r w:rsidRPr="00AF0244">
        <w:rPr>
          <w:rFonts w:cs="Times New Roman"/>
          <w:lang w:val="en-GB"/>
        </w:rPr>
        <w:tab/>
        <w:t>Sexual exploitation and abuse</w:t>
      </w:r>
      <w:r w:rsidRPr="00AF0244">
        <w:rPr>
          <w:rFonts w:cs="Times New Roman"/>
          <w:lang w:val="en-GB"/>
        </w:rPr>
        <w:tab/>
      </w:r>
    </w:p>
    <w:p w14:paraId="2B0A341C" w14:textId="77777777" w:rsidR="003902DD" w:rsidRPr="00AF0244" w:rsidRDefault="00CD113B" w:rsidP="00F817AE">
      <w:pPr>
        <w:jc w:val="both"/>
        <w:rPr>
          <w:sz w:val="16"/>
          <w:szCs w:val="16"/>
          <w:lang w:val="en-GB"/>
        </w:rPr>
      </w:pPr>
      <w:r w:rsidRPr="00AF0244">
        <w:rPr>
          <w:sz w:val="16"/>
          <w:szCs w:val="16"/>
          <w:lang w:val="en-GB"/>
        </w:rPr>
        <w:tab/>
      </w:r>
    </w:p>
    <w:p w14:paraId="2B0A341D" w14:textId="119C76D7" w:rsidR="003902DD" w:rsidRDefault="003902DD" w:rsidP="00F817AE">
      <w:pPr>
        <w:jc w:val="both"/>
        <w:rPr>
          <w:lang w:val="en-GB"/>
        </w:rPr>
      </w:pPr>
    </w:p>
    <w:p w14:paraId="3A87D4D2" w14:textId="07FC5768" w:rsidR="00C32E86" w:rsidRDefault="00C32E86" w:rsidP="00F817AE">
      <w:pPr>
        <w:jc w:val="both"/>
        <w:rPr>
          <w:lang w:val="en-GB"/>
        </w:rPr>
      </w:pPr>
    </w:p>
    <w:p w14:paraId="76B1DF75" w14:textId="20D691ED" w:rsidR="00C32E86" w:rsidRDefault="00C32E86" w:rsidP="00F817AE">
      <w:pPr>
        <w:jc w:val="both"/>
        <w:rPr>
          <w:lang w:val="en-GB"/>
        </w:rPr>
      </w:pPr>
    </w:p>
    <w:p w14:paraId="62A905D7" w14:textId="0951F3A8" w:rsidR="00C32E86" w:rsidRDefault="00C32E86" w:rsidP="00F817AE">
      <w:pPr>
        <w:jc w:val="both"/>
        <w:rPr>
          <w:lang w:val="en-GB"/>
        </w:rPr>
      </w:pPr>
    </w:p>
    <w:p w14:paraId="27FD32BF" w14:textId="3790A480" w:rsidR="00C32E86" w:rsidRDefault="00C32E86" w:rsidP="00F817AE">
      <w:pPr>
        <w:jc w:val="both"/>
        <w:rPr>
          <w:lang w:val="en-GB"/>
        </w:rPr>
      </w:pPr>
    </w:p>
    <w:p w14:paraId="4303978B" w14:textId="7BD98F8D" w:rsidR="00C32E86" w:rsidRDefault="00C32E86" w:rsidP="00F817AE">
      <w:pPr>
        <w:jc w:val="both"/>
        <w:rPr>
          <w:lang w:val="en-GB"/>
        </w:rPr>
      </w:pPr>
    </w:p>
    <w:p w14:paraId="64650F2E" w14:textId="14043466" w:rsidR="00C32E86" w:rsidRDefault="00C32E86" w:rsidP="00F817AE">
      <w:pPr>
        <w:jc w:val="both"/>
        <w:rPr>
          <w:lang w:val="en-GB"/>
        </w:rPr>
      </w:pPr>
    </w:p>
    <w:p w14:paraId="005AFAFC" w14:textId="3D5B456D" w:rsidR="00C32E86" w:rsidRDefault="00C32E86" w:rsidP="00F817AE">
      <w:pPr>
        <w:jc w:val="both"/>
        <w:rPr>
          <w:lang w:val="en-GB"/>
        </w:rPr>
      </w:pPr>
    </w:p>
    <w:p w14:paraId="7183430F" w14:textId="53B08438" w:rsidR="00C32E86" w:rsidRDefault="00C32E86" w:rsidP="00F817AE">
      <w:pPr>
        <w:jc w:val="both"/>
        <w:rPr>
          <w:lang w:val="en-GB"/>
        </w:rPr>
      </w:pPr>
    </w:p>
    <w:p w14:paraId="35CD363B" w14:textId="1CA63FC4" w:rsidR="00C32E86" w:rsidRDefault="00C32E86" w:rsidP="00F817AE">
      <w:pPr>
        <w:jc w:val="both"/>
        <w:rPr>
          <w:lang w:val="en-GB"/>
        </w:rPr>
      </w:pPr>
    </w:p>
    <w:p w14:paraId="30E8FCE0" w14:textId="7539D977" w:rsidR="00C32E86" w:rsidRDefault="00C32E86" w:rsidP="00F817AE">
      <w:pPr>
        <w:jc w:val="both"/>
        <w:rPr>
          <w:lang w:val="en-GB"/>
        </w:rPr>
      </w:pPr>
      <w:r>
        <w:rPr>
          <w:lang w:val="en-GB"/>
        </w:rPr>
        <w:br w:type="page"/>
      </w:r>
    </w:p>
    <w:p w14:paraId="2B0A341E" w14:textId="48C483C8" w:rsidR="003902DD" w:rsidRPr="00AF0244" w:rsidRDefault="00C852B9" w:rsidP="00F817AE">
      <w:pPr>
        <w:keepNext/>
        <w:keepLines/>
        <w:jc w:val="both"/>
        <w:rPr>
          <w:color w:val="2F5496"/>
          <w:sz w:val="32"/>
          <w:szCs w:val="32"/>
          <w:lang w:val="en-GB"/>
        </w:rPr>
      </w:pPr>
      <w:r w:rsidRPr="00AF0244">
        <w:rPr>
          <w:color w:val="2F5496"/>
          <w:sz w:val="32"/>
          <w:szCs w:val="32"/>
          <w:lang w:val="en-GB"/>
        </w:rPr>
        <w:lastRenderedPageBreak/>
        <w:t>INTRODUCTION</w:t>
      </w:r>
    </w:p>
    <w:p w14:paraId="2B0A341F" w14:textId="77777777" w:rsidR="003902DD" w:rsidRPr="00AF0244" w:rsidRDefault="003902DD" w:rsidP="00F817AE">
      <w:pPr>
        <w:jc w:val="both"/>
        <w:rPr>
          <w:lang w:val="en-GB"/>
        </w:rPr>
      </w:pPr>
    </w:p>
    <w:p w14:paraId="2B0A3420" w14:textId="52F44A28" w:rsidR="003902DD" w:rsidRPr="00AF0244" w:rsidRDefault="006B5ABC" w:rsidP="00F817AE">
      <w:pPr>
        <w:jc w:val="both"/>
        <w:rPr>
          <w:lang w:val="en-GB"/>
        </w:rPr>
      </w:pPr>
      <w:r w:rsidRPr="00AF0244">
        <w:rPr>
          <w:lang w:val="en-GB"/>
        </w:rPr>
        <w:t>This report was prepared by the</w:t>
      </w:r>
      <w:r w:rsidR="00CD113B" w:rsidRPr="00AF0244">
        <w:rPr>
          <w:lang w:val="en-GB"/>
        </w:rPr>
        <w:t xml:space="preserve"> </w:t>
      </w:r>
      <w:r w:rsidR="00411FE6" w:rsidRPr="00227E13">
        <w:rPr>
          <w:b/>
          <w:lang w:val="en-GB"/>
        </w:rPr>
        <w:t xml:space="preserve">Coordination of </w:t>
      </w:r>
      <w:r w:rsidR="001641E3" w:rsidRPr="00227E13">
        <w:rPr>
          <w:b/>
          <w:lang w:val="en-GB"/>
        </w:rPr>
        <w:t>Associations</w:t>
      </w:r>
      <w:r w:rsidR="00411FE6" w:rsidRPr="00227E13">
        <w:rPr>
          <w:b/>
          <w:lang w:val="en-GB"/>
        </w:rPr>
        <w:t xml:space="preserve"> for Children</w:t>
      </w:r>
      <w:r w:rsidR="00CD113B" w:rsidRPr="00AF0244">
        <w:rPr>
          <w:b/>
          <w:lang w:val="en-GB"/>
        </w:rPr>
        <w:t xml:space="preserve"> </w:t>
      </w:r>
      <w:r w:rsidR="00411FE6" w:rsidRPr="00AF0244">
        <w:rPr>
          <w:lang w:val="en-GB"/>
        </w:rPr>
        <w:t xml:space="preserve">in cooperation with member </w:t>
      </w:r>
      <w:r w:rsidR="00B43BD3">
        <w:rPr>
          <w:lang w:val="en-GB"/>
        </w:rPr>
        <w:t>associations</w:t>
      </w:r>
      <w:r w:rsidR="00411FE6" w:rsidRPr="00AF0244">
        <w:rPr>
          <w:lang w:val="en-GB"/>
        </w:rPr>
        <w:t xml:space="preserve">, other </w:t>
      </w:r>
      <w:r w:rsidR="00593E9E" w:rsidRPr="00AF0244">
        <w:rPr>
          <w:lang w:val="en-GB"/>
        </w:rPr>
        <w:t>concerned</w:t>
      </w:r>
      <w:r w:rsidR="00411FE6" w:rsidRPr="00AF0244">
        <w:rPr>
          <w:lang w:val="en-GB"/>
        </w:rPr>
        <w:t xml:space="preserve"> </w:t>
      </w:r>
      <w:proofErr w:type="gramStart"/>
      <w:r w:rsidR="00411FE6" w:rsidRPr="00AF0244">
        <w:rPr>
          <w:lang w:val="en-GB"/>
        </w:rPr>
        <w:t>organizations</w:t>
      </w:r>
      <w:proofErr w:type="gramEnd"/>
      <w:r w:rsidR="00411FE6" w:rsidRPr="00AF0244">
        <w:rPr>
          <w:lang w:val="en-GB"/>
        </w:rPr>
        <w:t xml:space="preserve"> and professionals. The report </w:t>
      </w:r>
      <w:r w:rsidR="00B33ABE" w:rsidRPr="00AF0244">
        <w:rPr>
          <w:lang w:val="en-GB"/>
        </w:rPr>
        <w:t>follows the Convention on the Rights of the Child</w:t>
      </w:r>
      <w:r w:rsidR="00730D20" w:rsidRPr="00AF0244">
        <w:rPr>
          <w:lang w:val="en-GB"/>
        </w:rPr>
        <w:t xml:space="preserve"> outline</w:t>
      </w:r>
      <w:r w:rsidR="00B33ABE" w:rsidRPr="00AF0244">
        <w:rPr>
          <w:lang w:val="en-GB"/>
        </w:rPr>
        <w:t xml:space="preserve">. </w:t>
      </w:r>
      <w:r w:rsidR="00CD113B" w:rsidRPr="00AF0244">
        <w:rPr>
          <w:lang w:val="en-GB"/>
        </w:rPr>
        <w:t xml:space="preserve"> </w:t>
      </w:r>
    </w:p>
    <w:p w14:paraId="2B0A3421" w14:textId="0F2FB98B" w:rsidR="003902DD" w:rsidRPr="00AF0244" w:rsidRDefault="00B52C59" w:rsidP="00F817AE">
      <w:pPr>
        <w:jc w:val="both"/>
        <w:rPr>
          <w:lang w:val="en-GB"/>
        </w:rPr>
      </w:pPr>
      <w:r w:rsidRPr="00AF0244">
        <w:rPr>
          <w:lang w:val="en-GB"/>
        </w:rPr>
        <w:t xml:space="preserve">This report reflects the insights, opinions and experiences of </w:t>
      </w:r>
      <w:r w:rsidR="00843254" w:rsidRPr="00AF0244">
        <w:rPr>
          <w:lang w:val="en-GB"/>
        </w:rPr>
        <w:t>CSOs and experts</w:t>
      </w:r>
      <w:r w:rsidR="00313B53">
        <w:rPr>
          <w:lang w:val="en-GB"/>
        </w:rPr>
        <w:t>,</w:t>
      </w:r>
      <w:r w:rsidR="00843254" w:rsidRPr="00AF0244">
        <w:rPr>
          <w:lang w:val="en-GB"/>
        </w:rPr>
        <w:t xml:space="preserve"> and we believe that it will </w:t>
      </w:r>
      <w:r w:rsidR="00085D77" w:rsidRPr="00AF0244">
        <w:rPr>
          <w:lang w:val="en-GB"/>
        </w:rPr>
        <w:t xml:space="preserve">be helpful in </w:t>
      </w:r>
      <w:r w:rsidR="00843254" w:rsidRPr="00AF0244">
        <w:rPr>
          <w:lang w:val="en-GB"/>
        </w:rPr>
        <w:t>providing a more complete picture of Croatia’s progress in the implementation of th</w:t>
      </w:r>
      <w:r w:rsidR="005F68A9" w:rsidRPr="00AF0244">
        <w:rPr>
          <w:lang w:val="en-GB"/>
        </w:rPr>
        <w:t xml:space="preserve">e Convention and </w:t>
      </w:r>
      <w:r w:rsidR="00BE03BC" w:rsidRPr="00AF0244">
        <w:rPr>
          <w:lang w:val="en-GB"/>
        </w:rPr>
        <w:t xml:space="preserve">the </w:t>
      </w:r>
      <w:r w:rsidR="005F68A9" w:rsidRPr="00AF0244">
        <w:rPr>
          <w:lang w:val="en-GB"/>
        </w:rPr>
        <w:t xml:space="preserve">application of </w:t>
      </w:r>
      <w:r w:rsidR="00F0638D" w:rsidRPr="00AF0244">
        <w:rPr>
          <w:lang w:val="en-GB"/>
        </w:rPr>
        <w:t>UN Committee on the Rights of the Child</w:t>
      </w:r>
      <w:r w:rsidR="00F0638D">
        <w:rPr>
          <w:lang w:val="en-GB"/>
        </w:rPr>
        <w:t xml:space="preserve"> </w:t>
      </w:r>
      <w:r w:rsidR="00A530AF">
        <w:rPr>
          <w:lang w:val="en-GB"/>
        </w:rPr>
        <w:t>Concluding Observations</w:t>
      </w:r>
      <w:r w:rsidR="005F68A9" w:rsidRPr="00AF0244">
        <w:rPr>
          <w:lang w:val="en-GB"/>
        </w:rPr>
        <w:t xml:space="preserve"> </w:t>
      </w:r>
      <w:r w:rsidR="00784CA9">
        <w:rPr>
          <w:lang w:val="en-GB"/>
        </w:rPr>
        <w:t>on the Combined</w:t>
      </w:r>
      <w:r w:rsidR="005F68A9" w:rsidRPr="00AF0244">
        <w:rPr>
          <w:lang w:val="en-GB"/>
        </w:rPr>
        <w:t xml:space="preserve"> </w:t>
      </w:r>
      <w:r w:rsidR="005C6C13" w:rsidRPr="00AF0244">
        <w:rPr>
          <w:lang w:val="en-GB"/>
        </w:rPr>
        <w:t>Fifth and Sixth</w:t>
      </w:r>
      <w:r w:rsidR="005F68A9" w:rsidRPr="00AF0244">
        <w:rPr>
          <w:lang w:val="en-GB"/>
        </w:rPr>
        <w:t xml:space="preserve"> Periodic Report</w:t>
      </w:r>
      <w:r w:rsidR="00A62A8D" w:rsidRPr="00AF0244">
        <w:rPr>
          <w:lang w:val="en-GB"/>
        </w:rPr>
        <w:t>s</w:t>
      </w:r>
      <w:r w:rsidR="00F0638D">
        <w:rPr>
          <w:lang w:val="en-GB"/>
        </w:rPr>
        <w:t xml:space="preserve"> of Croatia</w:t>
      </w:r>
      <w:r w:rsidR="005F68A9" w:rsidRPr="00AF0244">
        <w:rPr>
          <w:lang w:val="en-GB"/>
        </w:rPr>
        <w:t xml:space="preserve"> (2020). </w:t>
      </w:r>
    </w:p>
    <w:p w14:paraId="2B0A3422" w14:textId="0B12F050" w:rsidR="003902DD" w:rsidRPr="00AF0244" w:rsidRDefault="00890B24" w:rsidP="00F817AE">
      <w:pPr>
        <w:jc w:val="both"/>
        <w:rPr>
          <w:color w:val="FF0000"/>
          <w:lang w:val="en-GB"/>
        </w:rPr>
      </w:pPr>
      <w:r w:rsidRPr="00AF0244">
        <w:rPr>
          <w:lang w:val="en-GB"/>
        </w:rPr>
        <w:t xml:space="preserve">Every heading in the Alternative Report is accompanied by the information on what articles of the Convention on the Rights of the Child </w:t>
      </w:r>
      <w:r w:rsidR="00CD113B" w:rsidRPr="00AF0244">
        <w:rPr>
          <w:lang w:val="en-GB"/>
        </w:rPr>
        <w:t>(</w:t>
      </w:r>
      <w:r w:rsidR="0041795E">
        <w:rPr>
          <w:lang w:val="en-GB"/>
        </w:rPr>
        <w:t>A</w:t>
      </w:r>
      <w:r w:rsidR="00CD113B" w:rsidRPr="00AF0244">
        <w:rPr>
          <w:lang w:val="en-GB"/>
        </w:rPr>
        <w:t>rt.</w:t>
      </w:r>
      <w:r w:rsidR="00CD113B" w:rsidRPr="00AF0244">
        <w:rPr>
          <w:u w:val="single"/>
          <w:lang w:val="en-GB"/>
        </w:rPr>
        <w:t xml:space="preserve"> </w:t>
      </w:r>
      <w:r w:rsidR="00CD113B" w:rsidRPr="00AF0244">
        <w:rPr>
          <w:lang w:val="en-GB"/>
        </w:rPr>
        <w:t xml:space="preserve">), </w:t>
      </w:r>
      <w:r w:rsidRPr="00AF0244">
        <w:rPr>
          <w:lang w:val="en-GB"/>
        </w:rPr>
        <w:t xml:space="preserve">paragraphs of the State Report </w:t>
      </w:r>
      <w:r w:rsidR="00CD113B" w:rsidRPr="00AF0244">
        <w:rPr>
          <w:lang w:val="en-GB"/>
        </w:rPr>
        <w:t>(State Report/ SR</w:t>
      </w:r>
      <w:r w:rsidR="00CD113B" w:rsidRPr="00AF0244">
        <w:rPr>
          <w:u w:val="single"/>
          <w:lang w:val="en-GB"/>
        </w:rPr>
        <w:t xml:space="preserve"> </w:t>
      </w:r>
      <w:r w:rsidR="00CD113B" w:rsidRPr="00AF0244">
        <w:rPr>
          <w:lang w:val="en-GB"/>
        </w:rPr>
        <w:t xml:space="preserve">) </w:t>
      </w:r>
      <w:r w:rsidRPr="00AF0244">
        <w:rPr>
          <w:lang w:val="en-GB"/>
        </w:rPr>
        <w:t xml:space="preserve">and concluding observations of the Committee on the Rights of the Child </w:t>
      </w:r>
      <w:r w:rsidR="00CD113B" w:rsidRPr="00AF0244">
        <w:rPr>
          <w:lang w:val="en-GB"/>
        </w:rPr>
        <w:t>(Concluding Observations/ CO</w:t>
      </w:r>
      <w:r w:rsidR="00CD113B" w:rsidRPr="00AF0244">
        <w:rPr>
          <w:u w:val="single"/>
          <w:lang w:val="en-GB"/>
        </w:rPr>
        <w:t xml:space="preserve"> </w:t>
      </w:r>
      <w:r w:rsidR="00CD113B" w:rsidRPr="00AF0244">
        <w:rPr>
          <w:lang w:val="en-GB"/>
        </w:rPr>
        <w:t xml:space="preserve">) </w:t>
      </w:r>
      <w:r w:rsidR="007E5C2C" w:rsidRPr="00AF0244">
        <w:rPr>
          <w:lang w:val="en-GB"/>
        </w:rPr>
        <w:t>are relevant to the text under the heading</w:t>
      </w:r>
      <w:r w:rsidR="00BB2772">
        <w:rPr>
          <w:lang w:val="en-GB"/>
        </w:rPr>
        <w:t>.</w:t>
      </w:r>
      <w:r w:rsidR="003117C2" w:rsidRPr="00AF0244">
        <w:rPr>
          <w:color w:val="FF0000"/>
          <w:lang w:val="en-GB"/>
        </w:rPr>
        <w:t xml:space="preserve"> </w:t>
      </w:r>
      <w:r w:rsidR="00CD113B" w:rsidRPr="00AF0244">
        <w:rPr>
          <w:color w:val="FF0000"/>
          <w:lang w:val="en-GB"/>
        </w:rPr>
        <w:t xml:space="preserve"> </w:t>
      </w:r>
    </w:p>
    <w:p w14:paraId="2B0A3423" w14:textId="77777777" w:rsidR="003902DD" w:rsidRPr="00AF0244" w:rsidRDefault="003902DD" w:rsidP="00F817AE">
      <w:pPr>
        <w:jc w:val="both"/>
        <w:rPr>
          <w:lang w:val="en-GB"/>
        </w:rPr>
      </w:pPr>
    </w:p>
    <w:p w14:paraId="2B0A3424" w14:textId="77777777" w:rsidR="003902DD" w:rsidRPr="00AF0244" w:rsidRDefault="003902DD" w:rsidP="00F817AE">
      <w:pPr>
        <w:jc w:val="both"/>
        <w:rPr>
          <w:lang w:val="en-GB"/>
        </w:rPr>
      </w:pPr>
    </w:p>
    <w:p w14:paraId="2B0A342E" w14:textId="154D9E51" w:rsidR="003902DD" w:rsidRPr="00AF0244" w:rsidRDefault="000A3003" w:rsidP="00F817AE">
      <w:pPr>
        <w:pStyle w:val="Heading1"/>
        <w:spacing w:before="0" w:after="160"/>
        <w:jc w:val="both"/>
        <w:rPr>
          <w:lang w:val="en-GB"/>
        </w:rPr>
      </w:pPr>
      <w:r w:rsidRPr="00AF0244">
        <w:rPr>
          <w:lang w:val="en-GB"/>
        </w:rPr>
        <w:t>GENERAL IMPLEMENTATION MEASURES</w:t>
      </w:r>
      <w:r w:rsidR="00CD113B" w:rsidRPr="00AF0244">
        <w:rPr>
          <w:lang w:val="en-GB"/>
        </w:rPr>
        <w:t xml:space="preserve"> </w:t>
      </w:r>
    </w:p>
    <w:p w14:paraId="2B0A342F" w14:textId="77777777" w:rsidR="003902DD" w:rsidRPr="00AF0244" w:rsidRDefault="003902DD" w:rsidP="00F817AE">
      <w:pPr>
        <w:jc w:val="both"/>
        <w:rPr>
          <w:lang w:val="en-GB"/>
        </w:rPr>
      </w:pPr>
    </w:p>
    <w:p w14:paraId="2B0A3430" w14:textId="099D5119" w:rsidR="003902DD" w:rsidRPr="00AF0244" w:rsidRDefault="00CD113B" w:rsidP="00F817AE">
      <w:pPr>
        <w:pStyle w:val="Heading2"/>
        <w:spacing w:before="0" w:after="160"/>
        <w:jc w:val="both"/>
        <w:rPr>
          <w:lang w:val="en-GB"/>
        </w:rPr>
      </w:pPr>
      <w:r w:rsidRPr="00AF0244">
        <w:rPr>
          <w:lang w:val="en-GB"/>
        </w:rPr>
        <w:t xml:space="preserve">a. </w:t>
      </w:r>
      <w:r w:rsidR="000A3003" w:rsidRPr="00AF0244">
        <w:rPr>
          <w:lang w:val="en-GB"/>
        </w:rPr>
        <w:t>Local legal provisions and strategic documents that guide the implementation of the rights of the child as stipulated in the Convention</w:t>
      </w:r>
      <w:r w:rsidRPr="00AF0244">
        <w:rPr>
          <w:lang w:val="en-GB"/>
        </w:rPr>
        <w:t xml:space="preserve"> </w:t>
      </w:r>
    </w:p>
    <w:p w14:paraId="2B0A3431" w14:textId="5555C331" w:rsidR="003902DD" w:rsidRPr="00AF0244" w:rsidRDefault="003F1D8B" w:rsidP="00F817AE">
      <w:pPr>
        <w:jc w:val="both"/>
        <w:rPr>
          <w:lang w:val="en-GB"/>
        </w:rPr>
      </w:pPr>
      <w:r w:rsidRPr="00AF0244">
        <w:rPr>
          <w:lang w:val="en-GB"/>
        </w:rPr>
        <w:t xml:space="preserve">The time following the previous reporting period is still characterized by legal uncertainty in </w:t>
      </w:r>
      <w:r w:rsidR="00771ED1" w:rsidRPr="00AF0244">
        <w:rPr>
          <w:lang w:val="en-GB"/>
        </w:rPr>
        <w:t>terms of the protection of children’s rights</w:t>
      </w:r>
      <w:r w:rsidR="00BD0004" w:rsidRPr="00AF0244">
        <w:rPr>
          <w:lang w:val="en-GB"/>
        </w:rPr>
        <w:t xml:space="preserve">, caused primarily by frequent </w:t>
      </w:r>
      <w:r w:rsidR="00771ED1" w:rsidRPr="00AF0244">
        <w:rPr>
          <w:lang w:val="en-GB"/>
        </w:rPr>
        <w:t>cha</w:t>
      </w:r>
      <w:r w:rsidR="008934D2" w:rsidRPr="00AF0244">
        <w:rPr>
          <w:lang w:val="en-GB"/>
        </w:rPr>
        <w:t>n</w:t>
      </w:r>
      <w:r w:rsidR="00771ED1" w:rsidRPr="00AF0244">
        <w:rPr>
          <w:lang w:val="en-GB"/>
        </w:rPr>
        <w:t xml:space="preserve">ges to legislation or lack of adequate legislative framework in certain areas. </w:t>
      </w:r>
      <w:r w:rsidR="00BF61F2" w:rsidRPr="00AF0244">
        <w:rPr>
          <w:lang w:val="en-GB"/>
        </w:rPr>
        <w:t xml:space="preserve">The autonomy of the </w:t>
      </w:r>
      <w:r w:rsidR="008934D2" w:rsidRPr="00AF0244">
        <w:rPr>
          <w:lang w:val="en-GB"/>
        </w:rPr>
        <w:t>Ombudsperson</w:t>
      </w:r>
      <w:r w:rsidR="00BF61F2" w:rsidRPr="00AF0244">
        <w:rPr>
          <w:lang w:val="en-GB"/>
        </w:rPr>
        <w:t xml:space="preserve"> for </w:t>
      </w:r>
      <w:r w:rsidR="008934D2" w:rsidRPr="00AF0244">
        <w:rPr>
          <w:lang w:val="en-GB"/>
        </w:rPr>
        <w:t>C</w:t>
      </w:r>
      <w:r w:rsidR="00BF61F2" w:rsidRPr="00AF0244">
        <w:rPr>
          <w:lang w:val="en-GB"/>
        </w:rPr>
        <w:t xml:space="preserve">hildren has been severely curtailed </w:t>
      </w:r>
      <w:r w:rsidR="003507AC" w:rsidRPr="00AF0244">
        <w:rPr>
          <w:lang w:val="en-GB"/>
        </w:rPr>
        <w:t xml:space="preserve">after </w:t>
      </w:r>
      <w:r w:rsidR="008934D2" w:rsidRPr="00AF0244">
        <w:rPr>
          <w:lang w:val="en-GB"/>
        </w:rPr>
        <w:t>a new law was passed</w:t>
      </w:r>
      <w:r w:rsidR="003507AC" w:rsidRPr="00AF0244">
        <w:rPr>
          <w:lang w:val="en-GB"/>
        </w:rPr>
        <w:t xml:space="preserve"> in 2017</w:t>
      </w:r>
      <w:r w:rsidR="008934D2" w:rsidRPr="00AF0244">
        <w:rPr>
          <w:lang w:val="en-GB"/>
        </w:rPr>
        <w:t>,</w:t>
      </w:r>
      <w:r w:rsidR="003507AC" w:rsidRPr="00AF0244">
        <w:rPr>
          <w:lang w:val="en-GB"/>
        </w:rPr>
        <w:t xml:space="preserve"> </w:t>
      </w:r>
      <w:r w:rsidR="008934D2" w:rsidRPr="00AF0244">
        <w:rPr>
          <w:lang w:val="en-GB"/>
        </w:rPr>
        <w:t>stipulating</w:t>
      </w:r>
      <w:r w:rsidR="00320701" w:rsidRPr="00AF0244">
        <w:rPr>
          <w:rFonts w:cs="Times New Roman"/>
          <w:lang w:val="en-GB"/>
        </w:rPr>
        <w:t xml:space="preserve"> that the Ombudsperson for Children can be replaced if the Croatian </w:t>
      </w:r>
      <w:r w:rsidR="007F331F" w:rsidRPr="00AF0244">
        <w:rPr>
          <w:rFonts w:cs="Times New Roman"/>
          <w:lang w:val="en-GB"/>
        </w:rPr>
        <w:t>P</w:t>
      </w:r>
      <w:r w:rsidR="00320701" w:rsidRPr="00AF0244">
        <w:rPr>
          <w:rFonts w:cs="Times New Roman"/>
          <w:lang w:val="en-GB"/>
        </w:rPr>
        <w:t xml:space="preserve">arliament fails to accept his or her </w:t>
      </w:r>
      <w:r w:rsidR="006E0471" w:rsidRPr="00AF0244">
        <w:rPr>
          <w:rFonts w:cs="Times New Roman"/>
          <w:lang w:val="en-GB"/>
        </w:rPr>
        <w:t xml:space="preserve">annual </w:t>
      </w:r>
      <w:r w:rsidR="0051059C" w:rsidRPr="00AF0244">
        <w:rPr>
          <w:lang w:val="en-GB"/>
        </w:rPr>
        <w:t xml:space="preserve">report on the state of </w:t>
      </w:r>
      <w:r w:rsidR="00274785" w:rsidRPr="00AF0244">
        <w:rPr>
          <w:lang w:val="en-GB"/>
        </w:rPr>
        <w:t xml:space="preserve">children’s </w:t>
      </w:r>
      <w:r w:rsidR="0051059C" w:rsidRPr="00AF0244">
        <w:rPr>
          <w:lang w:val="en-GB"/>
        </w:rPr>
        <w:t xml:space="preserve">human rights. </w:t>
      </w:r>
      <w:r w:rsidR="00DD0F27" w:rsidRPr="00AF0244">
        <w:rPr>
          <w:lang w:val="en-GB"/>
        </w:rPr>
        <w:t xml:space="preserve">Ombudsperson’s independence </w:t>
      </w:r>
      <w:r w:rsidR="00030DF4" w:rsidRPr="00AF0244">
        <w:rPr>
          <w:lang w:val="en-GB"/>
        </w:rPr>
        <w:t xml:space="preserve">is additionally restricted because </w:t>
      </w:r>
      <w:r w:rsidR="00DD0F27" w:rsidRPr="00FB3AEE">
        <w:rPr>
          <w:lang w:val="en-GB"/>
        </w:rPr>
        <w:t>she or he</w:t>
      </w:r>
      <w:r w:rsidR="00DD0F27" w:rsidRPr="00AF0244">
        <w:rPr>
          <w:lang w:val="en-GB"/>
        </w:rPr>
        <w:t xml:space="preserve"> </w:t>
      </w:r>
      <w:proofErr w:type="gramStart"/>
      <w:r w:rsidR="00DD0F27" w:rsidRPr="00AF0244">
        <w:rPr>
          <w:lang w:val="en-GB"/>
        </w:rPr>
        <w:t>has to</w:t>
      </w:r>
      <w:proofErr w:type="gramEnd"/>
      <w:r w:rsidR="00DD0F27" w:rsidRPr="00AF0244">
        <w:rPr>
          <w:lang w:val="en-GB"/>
        </w:rPr>
        <w:t xml:space="preserve"> receive</w:t>
      </w:r>
      <w:r w:rsidR="00030DF4" w:rsidRPr="00AF0244">
        <w:rPr>
          <w:lang w:val="en-GB"/>
        </w:rPr>
        <w:t xml:space="preserve"> Parliament’s approval for</w:t>
      </w:r>
      <w:r w:rsidR="00DD0F27" w:rsidRPr="00AF0244">
        <w:rPr>
          <w:lang w:val="en-GB"/>
        </w:rPr>
        <w:t xml:space="preserve"> his or her</w:t>
      </w:r>
      <w:r w:rsidR="00030DF4" w:rsidRPr="00AF0244">
        <w:rPr>
          <w:lang w:val="en-GB"/>
        </w:rPr>
        <w:t xml:space="preserve"> annual plan of activities. </w:t>
      </w:r>
    </w:p>
    <w:p w14:paraId="5F2AB55F" w14:textId="1238C1E8" w:rsidR="00D665F2" w:rsidRDefault="00BF7975" w:rsidP="00F817AE">
      <w:pPr>
        <w:jc w:val="both"/>
        <w:rPr>
          <w:rFonts w:cs="Times New Roman"/>
          <w:lang w:val="en-GB"/>
        </w:rPr>
      </w:pPr>
      <w:r w:rsidRPr="00AF0244">
        <w:rPr>
          <w:lang w:val="en-GB"/>
        </w:rPr>
        <w:t xml:space="preserve">Another </w:t>
      </w:r>
      <w:r w:rsidR="0008572B" w:rsidRPr="00AF0244">
        <w:rPr>
          <w:lang w:val="en-GB"/>
        </w:rPr>
        <w:t xml:space="preserve">aspect that needs to be highlighted is the need </w:t>
      </w:r>
      <w:r w:rsidR="004A2BF0" w:rsidRPr="00AF0244">
        <w:rPr>
          <w:lang w:val="en-GB"/>
        </w:rPr>
        <w:t xml:space="preserve">to </w:t>
      </w:r>
      <w:r w:rsidR="001641E3" w:rsidRPr="00AF0244">
        <w:rPr>
          <w:lang w:val="en-GB"/>
        </w:rPr>
        <w:t>improve</w:t>
      </w:r>
      <w:r w:rsidR="004A2BF0" w:rsidRPr="00AF0244">
        <w:rPr>
          <w:lang w:val="en-GB"/>
        </w:rPr>
        <w:t xml:space="preserve"> </w:t>
      </w:r>
      <w:r w:rsidR="0008572B" w:rsidRPr="00AF0244">
        <w:rPr>
          <w:lang w:val="en-GB"/>
        </w:rPr>
        <w:t xml:space="preserve">policies and </w:t>
      </w:r>
      <w:r w:rsidR="001232EA" w:rsidRPr="00AF0244">
        <w:rPr>
          <w:lang w:val="en-GB"/>
        </w:rPr>
        <w:t xml:space="preserve">the </w:t>
      </w:r>
      <w:r w:rsidR="0008572B" w:rsidRPr="00AF0244">
        <w:rPr>
          <w:lang w:val="en-GB"/>
        </w:rPr>
        <w:t xml:space="preserve">support system for </w:t>
      </w:r>
      <w:r w:rsidR="00CE2E01">
        <w:rPr>
          <w:lang w:val="en-GB"/>
        </w:rPr>
        <w:t>infant</w:t>
      </w:r>
      <w:r w:rsidR="00113C06" w:rsidRPr="00AF0244">
        <w:rPr>
          <w:lang w:val="en-GB"/>
        </w:rPr>
        <w:t xml:space="preserve"> and preschool children</w:t>
      </w:r>
      <w:r w:rsidR="004D5BF8" w:rsidRPr="00AF0244">
        <w:rPr>
          <w:lang w:val="en-GB"/>
        </w:rPr>
        <w:t xml:space="preserve"> with developmental difficulties and developmental risks, as well as the support for their families, and the need to introduce an integrated approach to the development of the national system for early childhood intervention. </w:t>
      </w:r>
      <w:r w:rsidR="00D665F2" w:rsidRPr="00AF0244">
        <w:rPr>
          <w:rFonts w:cs="Times New Roman"/>
          <w:lang w:val="en-GB"/>
        </w:rPr>
        <w:t>In conclusion, if we look at the recommendations of the Committee on the Rights of the Child for the previous reporting period,</w:t>
      </w:r>
      <w:r w:rsidR="000757EE" w:rsidRPr="00AF0244">
        <w:rPr>
          <w:rFonts w:cs="Times New Roman"/>
          <w:lang w:val="en-GB"/>
        </w:rPr>
        <w:t xml:space="preserve"> we can conclude that certain recommendations</w:t>
      </w:r>
      <w:r w:rsidR="00B56698" w:rsidRPr="00AF0244">
        <w:rPr>
          <w:rFonts w:cs="Times New Roman"/>
          <w:lang w:val="en-GB"/>
        </w:rPr>
        <w:t xml:space="preserve"> made</w:t>
      </w:r>
      <w:r w:rsidR="000757EE" w:rsidRPr="00AF0244">
        <w:rPr>
          <w:rFonts w:cs="Times New Roman"/>
          <w:lang w:val="en-GB"/>
        </w:rPr>
        <w:t xml:space="preserve"> by the </w:t>
      </w:r>
      <w:r w:rsidR="00B56698" w:rsidRPr="00AF0244">
        <w:rPr>
          <w:rFonts w:cs="Times New Roman"/>
          <w:lang w:val="en-GB"/>
        </w:rPr>
        <w:t>CRC</w:t>
      </w:r>
      <w:r w:rsidR="000757EE" w:rsidRPr="00AF0244">
        <w:rPr>
          <w:rFonts w:cs="Times New Roman"/>
          <w:lang w:val="en-GB"/>
        </w:rPr>
        <w:t xml:space="preserve"> </w:t>
      </w:r>
      <w:r w:rsidR="00C14769">
        <w:rPr>
          <w:rFonts w:cs="Times New Roman"/>
          <w:lang w:val="en-GB"/>
        </w:rPr>
        <w:t xml:space="preserve">Committee </w:t>
      </w:r>
      <w:r w:rsidR="000757EE" w:rsidRPr="00AF0244">
        <w:rPr>
          <w:rFonts w:cs="Times New Roman"/>
          <w:lang w:val="en-GB"/>
        </w:rPr>
        <w:t>have been partially implemented in some local settings, but not on the national level.</w:t>
      </w:r>
    </w:p>
    <w:p w14:paraId="2673AEFC" w14:textId="77777777" w:rsidR="0056269D" w:rsidRPr="00AF0244" w:rsidRDefault="0056269D" w:rsidP="00F817AE">
      <w:pPr>
        <w:jc w:val="both"/>
        <w:rPr>
          <w:lang w:val="en-GB"/>
        </w:rPr>
      </w:pPr>
    </w:p>
    <w:p w14:paraId="6A0C44F9" w14:textId="25E4042D" w:rsidR="001840AD" w:rsidRPr="00AF0244" w:rsidRDefault="00CD113B" w:rsidP="00F817AE">
      <w:pPr>
        <w:pStyle w:val="Heading2"/>
        <w:spacing w:before="0" w:after="160"/>
        <w:jc w:val="both"/>
        <w:rPr>
          <w:lang w:val="en-GB"/>
        </w:rPr>
      </w:pPr>
      <w:r w:rsidRPr="00AF0244">
        <w:rPr>
          <w:lang w:val="en-GB"/>
        </w:rPr>
        <w:t xml:space="preserve">b. </w:t>
      </w:r>
      <w:r w:rsidR="00BA7E7C" w:rsidRPr="00AF0244">
        <w:rPr>
          <w:rFonts w:cstheme="minorHAnsi"/>
          <w:color w:val="000000" w:themeColor="text1"/>
          <w:lang w:val="en-GB"/>
        </w:rPr>
        <w:t>National or local mechanisms for the coordination of child-related policies</w:t>
      </w:r>
      <w:r w:rsidRPr="00AF0244">
        <w:rPr>
          <w:lang w:val="en-GB"/>
        </w:rPr>
        <w:t xml:space="preserve"> </w:t>
      </w:r>
    </w:p>
    <w:p w14:paraId="2B0A3434" w14:textId="54F20E6C" w:rsidR="003902DD" w:rsidRPr="00AF0244" w:rsidRDefault="001840AD" w:rsidP="00F817AE">
      <w:pPr>
        <w:jc w:val="both"/>
        <w:rPr>
          <w:lang w:val="en-GB"/>
        </w:rPr>
      </w:pPr>
      <w:r w:rsidRPr="00AF0244">
        <w:rPr>
          <w:rFonts w:cs="Times New Roman"/>
          <w:lang w:val="en-GB"/>
        </w:rPr>
        <w:t xml:space="preserve">At this moment we do not have </w:t>
      </w:r>
      <w:r w:rsidR="00B855EF" w:rsidRPr="00AF0244">
        <w:rPr>
          <w:rFonts w:cs="Times New Roman"/>
          <w:lang w:val="en-GB"/>
        </w:rPr>
        <w:t xml:space="preserve">the </w:t>
      </w:r>
      <w:r w:rsidRPr="00AF0244">
        <w:rPr>
          <w:rFonts w:cs="Times New Roman"/>
          <w:lang w:val="en-GB"/>
        </w:rPr>
        <w:t xml:space="preserve">specific data on the implementation of the measures </w:t>
      </w:r>
      <w:r w:rsidR="00D7720E" w:rsidRPr="00AF0244">
        <w:rPr>
          <w:rFonts w:cs="Times New Roman"/>
          <w:lang w:val="en-GB"/>
        </w:rPr>
        <w:t>set forth</w:t>
      </w:r>
      <w:r w:rsidRPr="00AF0244">
        <w:rPr>
          <w:rFonts w:cs="Times New Roman"/>
          <w:lang w:val="en-GB"/>
        </w:rPr>
        <w:t xml:space="preserve"> in the National Strategy for the Rights of Children </w:t>
      </w:r>
      <w:r w:rsidR="00240FF2" w:rsidRPr="00AF0244">
        <w:rPr>
          <w:rFonts w:cs="Times New Roman"/>
          <w:lang w:val="en-GB"/>
        </w:rPr>
        <w:t>2</w:t>
      </w:r>
      <w:r w:rsidRPr="00AF0244">
        <w:rPr>
          <w:rFonts w:cs="Times New Roman"/>
          <w:lang w:val="en-GB"/>
        </w:rPr>
        <w:t xml:space="preserve">014 </w:t>
      </w:r>
      <w:r w:rsidR="00240FF2" w:rsidRPr="00AF0244">
        <w:rPr>
          <w:rFonts w:cs="Times New Roman"/>
          <w:lang w:val="en-GB"/>
        </w:rPr>
        <w:t xml:space="preserve">– </w:t>
      </w:r>
      <w:r w:rsidRPr="00AF0244">
        <w:rPr>
          <w:rFonts w:cs="Times New Roman"/>
          <w:lang w:val="en-GB"/>
        </w:rPr>
        <w:t>2020</w:t>
      </w:r>
      <w:r w:rsidR="00240FF2" w:rsidRPr="00AF0244">
        <w:rPr>
          <w:rFonts w:cs="Times New Roman"/>
          <w:lang w:val="en-GB"/>
        </w:rPr>
        <w:t xml:space="preserve">, aside from the </w:t>
      </w:r>
      <w:r w:rsidR="00683959" w:rsidRPr="00AF0244">
        <w:rPr>
          <w:rFonts w:cs="Times New Roman"/>
          <w:lang w:val="en-GB"/>
        </w:rPr>
        <w:t>information on how many measures were i</w:t>
      </w:r>
      <w:r w:rsidR="00240FF2" w:rsidRPr="00AF0244">
        <w:rPr>
          <w:rFonts w:cs="Times New Roman"/>
          <w:lang w:val="en-GB"/>
        </w:rPr>
        <w:t xml:space="preserve">mplemented, but without </w:t>
      </w:r>
      <w:r w:rsidR="00D7720E" w:rsidRPr="00AF0244">
        <w:rPr>
          <w:rFonts w:cs="Times New Roman"/>
          <w:lang w:val="en-GB"/>
        </w:rPr>
        <w:t>citing</w:t>
      </w:r>
      <w:r w:rsidR="00240FF2" w:rsidRPr="00AF0244">
        <w:rPr>
          <w:rFonts w:cs="Times New Roman"/>
          <w:lang w:val="en-GB"/>
        </w:rPr>
        <w:t xml:space="preserve"> specific measures, activities and their </w:t>
      </w:r>
      <w:r w:rsidR="00D7720E" w:rsidRPr="00AF0244">
        <w:rPr>
          <w:rFonts w:cs="Times New Roman"/>
          <w:lang w:val="en-GB"/>
        </w:rPr>
        <w:t>outcome</w:t>
      </w:r>
      <w:r w:rsidR="00240FF2" w:rsidRPr="00AF0244">
        <w:rPr>
          <w:rFonts w:cs="Times New Roman"/>
          <w:lang w:val="en-GB"/>
        </w:rPr>
        <w:t xml:space="preserve">. </w:t>
      </w:r>
      <w:r w:rsidR="005E1A74" w:rsidRPr="00AF0244">
        <w:rPr>
          <w:rFonts w:cs="Times New Roman"/>
          <w:lang w:val="en-GB"/>
        </w:rPr>
        <w:t>The latest Action Plan for the Implementation of National Strategy Measures was draft</w:t>
      </w:r>
      <w:r w:rsidR="00605583" w:rsidRPr="00AF0244">
        <w:rPr>
          <w:rFonts w:cs="Times New Roman"/>
          <w:lang w:val="en-GB"/>
        </w:rPr>
        <w:t>ed</w:t>
      </w:r>
      <w:r w:rsidR="005E1A74" w:rsidRPr="00AF0244">
        <w:rPr>
          <w:rFonts w:cs="Times New Roman"/>
          <w:lang w:val="en-GB"/>
        </w:rPr>
        <w:t xml:space="preserve"> for 2019 and </w:t>
      </w:r>
      <w:r w:rsidR="005E1A74" w:rsidRPr="00AF0244">
        <w:rPr>
          <w:rFonts w:cs="Times New Roman"/>
          <w:lang w:val="en-GB"/>
        </w:rPr>
        <w:lastRenderedPageBreak/>
        <w:t>2020</w:t>
      </w:r>
      <w:r w:rsidR="00C95EAB" w:rsidRPr="00AF0244">
        <w:rPr>
          <w:rFonts w:cs="Times New Roman"/>
          <w:lang w:val="en-GB"/>
        </w:rPr>
        <w:t xml:space="preserve">. Like the previous plans, </w:t>
      </w:r>
      <w:r w:rsidR="00B56B7E" w:rsidRPr="00AF0244">
        <w:rPr>
          <w:rFonts w:cs="Times New Roman"/>
          <w:lang w:val="en-GB"/>
        </w:rPr>
        <w:t xml:space="preserve">it is </w:t>
      </w:r>
      <w:r w:rsidR="00120134" w:rsidRPr="00AF0244">
        <w:rPr>
          <w:rFonts w:cs="Times New Roman"/>
          <w:lang w:val="en-GB"/>
        </w:rPr>
        <w:t>too broad in scope</w:t>
      </w:r>
      <w:r w:rsidR="00B56B7E" w:rsidRPr="00AF0244">
        <w:rPr>
          <w:rFonts w:cs="Times New Roman"/>
          <w:lang w:val="en-GB"/>
        </w:rPr>
        <w:t xml:space="preserve"> and it </w:t>
      </w:r>
      <w:r w:rsidR="00377C98" w:rsidRPr="00AF0244">
        <w:rPr>
          <w:rFonts w:cs="Times New Roman"/>
          <w:lang w:val="en-GB"/>
        </w:rPr>
        <w:t xml:space="preserve">does not </w:t>
      </w:r>
      <w:r w:rsidR="00B56B7E" w:rsidRPr="00AF0244">
        <w:rPr>
          <w:rFonts w:cs="Times New Roman"/>
          <w:lang w:val="en-GB"/>
        </w:rPr>
        <w:t>indicate</w:t>
      </w:r>
      <w:r w:rsidR="00377C98" w:rsidRPr="00AF0244">
        <w:rPr>
          <w:rFonts w:cs="Times New Roman"/>
          <w:lang w:val="en-GB"/>
        </w:rPr>
        <w:t xml:space="preserve"> in any way</w:t>
      </w:r>
      <w:r w:rsidR="00B56B7E" w:rsidRPr="00AF0244">
        <w:rPr>
          <w:rFonts w:cs="Times New Roman"/>
          <w:lang w:val="en-GB"/>
        </w:rPr>
        <w:t xml:space="preserve"> how the Strategy will be implemented in practice. </w:t>
      </w:r>
    </w:p>
    <w:p w14:paraId="3A5284B2" w14:textId="342FCCFF" w:rsidR="00EF0D2A" w:rsidRPr="00E42037" w:rsidRDefault="00EF0D2A" w:rsidP="00F817AE">
      <w:pPr>
        <w:jc w:val="both"/>
        <w:rPr>
          <w:lang w:val="en-GB"/>
        </w:rPr>
      </w:pPr>
      <w:r w:rsidRPr="00E42037">
        <w:rPr>
          <w:rFonts w:cs="Times New Roman"/>
          <w:lang w:val="en-GB"/>
        </w:rPr>
        <w:t>It is difficult to determine any actual extent and reach of measures implemented through the amendments of laws and secondary legislation because well-defined and binding mechanisms for the monitoring and evaluation of their effects are still not in place.</w:t>
      </w:r>
    </w:p>
    <w:p w14:paraId="2B0A3437" w14:textId="3F0CBAE2" w:rsidR="003902DD" w:rsidRDefault="00CC3CC5" w:rsidP="00F817AE">
      <w:pPr>
        <w:jc w:val="both"/>
        <w:rPr>
          <w:rFonts w:cs="Times New Roman"/>
          <w:lang w:val="en-GB"/>
        </w:rPr>
      </w:pPr>
      <w:r w:rsidRPr="00AF0244">
        <w:rPr>
          <w:rFonts w:cs="Times New Roman"/>
          <w:lang w:val="en-GB"/>
        </w:rPr>
        <w:t xml:space="preserve">The implementation of the National Strategy should be systematically monitored by the Children’s Council. In comparison to the previous reporting period, this multi-sector body </w:t>
      </w:r>
      <w:r w:rsidR="00DE7CE7" w:rsidRPr="00AF0244">
        <w:rPr>
          <w:rFonts w:cs="Times New Roman"/>
          <w:lang w:val="en-GB"/>
        </w:rPr>
        <w:t xml:space="preserve">has increased the frequency of its sessions, especially in 2019, which </w:t>
      </w:r>
      <w:r w:rsidR="003325AC" w:rsidRPr="00AF0244">
        <w:rPr>
          <w:rFonts w:cs="Times New Roman"/>
          <w:lang w:val="en-GB"/>
        </w:rPr>
        <w:t>can be considered</w:t>
      </w:r>
      <w:r w:rsidR="00DE7CE7" w:rsidRPr="00AF0244">
        <w:rPr>
          <w:rFonts w:cs="Times New Roman"/>
          <w:lang w:val="en-GB"/>
        </w:rPr>
        <w:t xml:space="preserve"> progress.</w:t>
      </w:r>
      <w:r w:rsidR="0094259B" w:rsidRPr="00AF0244">
        <w:rPr>
          <w:rFonts w:cs="Times New Roman"/>
          <w:lang w:val="en-GB"/>
        </w:rPr>
        <w:t xml:space="preserve"> Although some </w:t>
      </w:r>
      <w:r w:rsidR="000F7A19" w:rsidRPr="00AF0244">
        <w:rPr>
          <w:rFonts w:cs="Times New Roman"/>
          <w:lang w:val="en-GB"/>
        </w:rPr>
        <w:t>progress has also</w:t>
      </w:r>
      <w:r w:rsidR="00D221AE" w:rsidRPr="00AF0244">
        <w:rPr>
          <w:rFonts w:cs="Times New Roman"/>
          <w:lang w:val="en-GB"/>
        </w:rPr>
        <w:t xml:space="preserve"> been made in terms of the content of the work and level of discussion between the Council members, we </w:t>
      </w:r>
      <w:r w:rsidR="005F5D9D" w:rsidRPr="00AF0244">
        <w:rPr>
          <w:rFonts w:cs="Times New Roman"/>
          <w:lang w:val="en-GB"/>
        </w:rPr>
        <w:t xml:space="preserve">are of the opinion that more time has to be dedicated to the work of the Council and more concrete </w:t>
      </w:r>
      <w:r w:rsidR="00704D9E" w:rsidRPr="00AF0244">
        <w:rPr>
          <w:rFonts w:cs="Times New Roman"/>
          <w:lang w:val="en-GB"/>
        </w:rPr>
        <w:t xml:space="preserve">action has to be taken following the conclusions of individual </w:t>
      </w:r>
      <w:r w:rsidR="002A3B21" w:rsidRPr="00AF0244">
        <w:rPr>
          <w:rFonts w:cs="Times New Roman"/>
          <w:lang w:val="en-GB"/>
        </w:rPr>
        <w:t>Council session</w:t>
      </w:r>
      <w:r w:rsidR="000F7A19" w:rsidRPr="00AF0244">
        <w:rPr>
          <w:rFonts w:cs="Times New Roman"/>
          <w:lang w:val="en-GB"/>
        </w:rPr>
        <w:t>s</w:t>
      </w:r>
      <w:r w:rsidR="002A3B21" w:rsidRPr="00AF0244">
        <w:rPr>
          <w:rFonts w:cs="Times New Roman"/>
          <w:lang w:val="en-GB"/>
        </w:rPr>
        <w:t xml:space="preserve">. </w:t>
      </w:r>
      <w:proofErr w:type="gramStart"/>
      <w:r w:rsidR="0021560B" w:rsidRPr="00AF0244">
        <w:rPr>
          <w:rFonts w:cs="Times New Roman"/>
          <w:lang w:val="en-GB"/>
        </w:rPr>
        <w:t>In light of</w:t>
      </w:r>
      <w:proofErr w:type="gramEnd"/>
      <w:r w:rsidR="0021560B" w:rsidRPr="00AF0244">
        <w:rPr>
          <w:rFonts w:cs="Times New Roman"/>
          <w:lang w:val="en-GB"/>
        </w:rPr>
        <w:t xml:space="preserve"> this, the main task of this body – </w:t>
      </w:r>
      <w:r w:rsidRPr="00AF0244">
        <w:rPr>
          <w:rFonts w:cs="Times New Roman"/>
          <w:lang w:val="en-GB"/>
        </w:rPr>
        <w:t>independent monitoring of the implementation of the Convention on the Rights of the Child in the Republic of Croatia</w:t>
      </w:r>
      <w:r w:rsidR="0021560B" w:rsidRPr="00AF0244">
        <w:rPr>
          <w:rFonts w:cs="Times New Roman"/>
          <w:lang w:val="en-GB"/>
        </w:rPr>
        <w:t xml:space="preserve"> – remains unfulfilled</w:t>
      </w:r>
      <w:r w:rsidRPr="00AF0244">
        <w:rPr>
          <w:rFonts w:cs="Times New Roman"/>
          <w:lang w:val="en-GB"/>
        </w:rPr>
        <w:t xml:space="preserve">. </w:t>
      </w:r>
    </w:p>
    <w:p w14:paraId="666A58ED" w14:textId="77777777" w:rsidR="0056269D" w:rsidRPr="00AF0244" w:rsidRDefault="0056269D" w:rsidP="00F817AE">
      <w:pPr>
        <w:jc w:val="both"/>
        <w:rPr>
          <w:rFonts w:cs="Times New Roman"/>
          <w:lang w:val="en-GB"/>
        </w:rPr>
      </w:pPr>
    </w:p>
    <w:p w14:paraId="2B0A3438" w14:textId="7D2CA13B" w:rsidR="003902DD" w:rsidRPr="00AF0244" w:rsidRDefault="00CD113B" w:rsidP="00F817AE">
      <w:pPr>
        <w:pStyle w:val="Heading2"/>
        <w:spacing w:before="0" w:after="160"/>
        <w:jc w:val="both"/>
        <w:rPr>
          <w:lang w:val="en-GB"/>
        </w:rPr>
      </w:pPr>
      <w:commentRangeStart w:id="2"/>
      <w:r w:rsidRPr="00AF0244">
        <w:rPr>
          <w:lang w:val="en-GB"/>
        </w:rPr>
        <w:t xml:space="preserve">c. </w:t>
      </w:r>
      <w:r w:rsidR="00024F50" w:rsidRPr="00AF0244">
        <w:rPr>
          <w:lang w:val="en-GB"/>
        </w:rPr>
        <w:t>Familiarizing children and adults with the principles and provisions of the Convention</w:t>
      </w:r>
      <w:r w:rsidRPr="00AF0244">
        <w:rPr>
          <w:lang w:val="en-GB"/>
        </w:rPr>
        <w:t xml:space="preserve"> </w:t>
      </w:r>
      <w:commentRangeEnd w:id="2"/>
      <w:r w:rsidRPr="00AF0244">
        <w:rPr>
          <w:lang w:val="en-GB"/>
        </w:rPr>
        <w:commentReference w:id="2"/>
      </w:r>
    </w:p>
    <w:p w14:paraId="2B0A3439" w14:textId="3753C3C6" w:rsidR="003902DD" w:rsidRPr="006A175D" w:rsidRDefault="006D7B69" w:rsidP="00F817AE">
      <w:pPr>
        <w:jc w:val="both"/>
        <w:rPr>
          <w:lang w:val="en-GB"/>
        </w:rPr>
      </w:pPr>
      <w:r w:rsidRPr="006A175D">
        <w:rPr>
          <w:rFonts w:cs="Times New Roman"/>
          <w:lang w:val="en-GB"/>
        </w:rPr>
        <w:t>For the past two years, the Croatian society has been under an increasing influence of conservative values, which are often in conflict with the principles and provisions of the Convention on the Rights of the Child. This reduces opportunities to familiarize children and adults with said principles and provisions.</w:t>
      </w:r>
      <w:r w:rsidR="00565A9E" w:rsidRPr="006A175D">
        <w:rPr>
          <w:lang w:val="en-GB"/>
        </w:rPr>
        <w:t xml:space="preserve"> </w:t>
      </w:r>
    </w:p>
    <w:p w14:paraId="0F35891C" w14:textId="1AF8E9CC" w:rsidR="007B0FA9" w:rsidRPr="006A175D" w:rsidRDefault="007B0FA9" w:rsidP="00F817AE">
      <w:pPr>
        <w:jc w:val="both"/>
        <w:rPr>
          <w:rFonts w:cs="Times New Roman"/>
          <w:lang w:val="en-GB"/>
        </w:rPr>
      </w:pPr>
      <w:r w:rsidRPr="006A175D">
        <w:rPr>
          <w:rFonts w:cs="Times New Roman"/>
          <w:lang w:val="en-GB"/>
        </w:rPr>
        <w:t xml:space="preserve">At the same time, the civil society organizations focused on protection of human rights and promotion of democratic values, which were instrumental in familiarizing children and adults with the principles and provisions of the Convention, have been under political and ideological pressure aimed at diminishing their importance and discrediting them in the court of </w:t>
      </w:r>
      <w:r w:rsidR="004E092A">
        <w:rPr>
          <w:rFonts w:cs="Times New Roman"/>
          <w:lang w:val="en-GB"/>
        </w:rPr>
        <w:t xml:space="preserve">the </w:t>
      </w:r>
      <w:r w:rsidRPr="006A175D">
        <w:rPr>
          <w:rFonts w:cs="Times New Roman"/>
          <w:lang w:val="en-GB"/>
        </w:rPr>
        <w:t xml:space="preserve">public opinion. </w:t>
      </w:r>
    </w:p>
    <w:p w14:paraId="2B0A343B" w14:textId="661C53E5" w:rsidR="003902DD" w:rsidRPr="00AF0244" w:rsidRDefault="00BF4477" w:rsidP="00F817AE">
      <w:pPr>
        <w:jc w:val="both"/>
        <w:rPr>
          <w:lang w:val="en-GB"/>
        </w:rPr>
      </w:pPr>
      <w:r w:rsidRPr="00AF0244">
        <w:rPr>
          <w:lang w:val="en-GB"/>
        </w:rPr>
        <w:t xml:space="preserve">On the other hand, </w:t>
      </w:r>
      <w:r w:rsidR="00B20CD2" w:rsidRPr="00AF0244">
        <w:rPr>
          <w:lang w:val="en-GB"/>
        </w:rPr>
        <w:t>it is still necessary</w:t>
      </w:r>
      <w:r w:rsidRPr="00AF0244">
        <w:rPr>
          <w:lang w:val="en-GB"/>
        </w:rPr>
        <w:t xml:space="preserve"> to raise awareness and </w:t>
      </w:r>
      <w:r w:rsidR="008807E0" w:rsidRPr="00AF0244">
        <w:rPr>
          <w:lang w:val="en-GB"/>
        </w:rPr>
        <w:t>disseminate</w:t>
      </w:r>
      <w:r w:rsidRPr="00AF0244">
        <w:rPr>
          <w:lang w:val="en-GB"/>
        </w:rPr>
        <w:t xml:space="preserve"> knowledge on children’s rights and mechanisms </w:t>
      </w:r>
      <w:r w:rsidR="003E1099" w:rsidRPr="00AF0244">
        <w:rPr>
          <w:lang w:val="en-GB"/>
        </w:rPr>
        <w:t xml:space="preserve">for their protection among children, </w:t>
      </w:r>
      <w:r w:rsidR="00D12E95" w:rsidRPr="00AF0244">
        <w:rPr>
          <w:lang w:val="en-GB"/>
        </w:rPr>
        <w:t>parents</w:t>
      </w:r>
      <w:r w:rsidR="003E1099" w:rsidRPr="00AF0244">
        <w:rPr>
          <w:lang w:val="en-GB"/>
        </w:rPr>
        <w:t xml:space="preserve">, </w:t>
      </w:r>
      <w:proofErr w:type="gramStart"/>
      <w:r w:rsidR="003E1099" w:rsidRPr="00AF0244">
        <w:rPr>
          <w:lang w:val="en-GB"/>
        </w:rPr>
        <w:t>teachers</w:t>
      </w:r>
      <w:proofErr w:type="gramEnd"/>
      <w:r w:rsidR="003E1099" w:rsidRPr="00AF0244">
        <w:rPr>
          <w:lang w:val="en-GB"/>
        </w:rPr>
        <w:t xml:space="preserve"> and professionals from various fields. </w:t>
      </w:r>
      <w:r w:rsidR="003E1099" w:rsidRPr="00AF0244">
        <w:rPr>
          <w:i/>
          <w:u w:val="single"/>
          <w:lang w:val="en-GB"/>
        </w:rPr>
        <w:t xml:space="preserve">In keeping with the recommendations </w:t>
      </w:r>
      <w:r w:rsidR="00A56201" w:rsidRPr="00AF0244">
        <w:rPr>
          <w:i/>
          <w:u w:val="single"/>
          <w:lang w:val="en-GB"/>
        </w:rPr>
        <w:t xml:space="preserve">of the UN Committee for the Rights of the Child </w:t>
      </w:r>
      <w:r w:rsidR="00DA2555">
        <w:rPr>
          <w:i/>
          <w:u w:val="single"/>
          <w:lang w:val="en-GB"/>
        </w:rPr>
        <w:t xml:space="preserve">made </w:t>
      </w:r>
      <w:r w:rsidR="00B612D3">
        <w:rPr>
          <w:i/>
          <w:u w:val="single"/>
          <w:lang w:val="en-GB"/>
        </w:rPr>
        <w:t>to</w:t>
      </w:r>
      <w:r w:rsidR="00A56201" w:rsidRPr="00AF0244">
        <w:rPr>
          <w:i/>
          <w:u w:val="single"/>
          <w:lang w:val="en-GB"/>
        </w:rPr>
        <w:t xml:space="preserve"> Croatia in 2014</w:t>
      </w:r>
      <w:r w:rsidR="00A56201" w:rsidRPr="00AF0244">
        <w:rPr>
          <w:i/>
          <w:lang w:val="en-GB"/>
        </w:rPr>
        <w:t xml:space="preserve">, </w:t>
      </w:r>
      <w:r w:rsidR="00A56201" w:rsidRPr="00AF0244">
        <w:rPr>
          <w:lang w:val="en-GB"/>
        </w:rPr>
        <w:t xml:space="preserve">it is necessary </w:t>
      </w:r>
      <w:r w:rsidR="00080805" w:rsidRPr="00AF0244">
        <w:rPr>
          <w:lang w:val="en-GB"/>
        </w:rPr>
        <w:t>to invest more effort into</w:t>
      </w:r>
      <w:r w:rsidR="00D85DB1" w:rsidRPr="00AF0244">
        <w:rPr>
          <w:lang w:val="en-GB"/>
        </w:rPr>
        <w:t xml:space="preserve"> </w:t>
      </w:r>
      <w:r w:rsidR="00FB747C" w:rsidRPr="00AF0244">
        <w:rPr>
          <w:lang w:val="en-GB"/>
        </w:rPr>
        <w:t>ensuring systematic, mandatory and ongoing training on children’s rights for the public at large, children and professionals, in particular the judiciary, social workers, law enforcement offic</w:t>
      </w:r>
      <w:r w:rsidR="00DA2555">
        <w:rPr>
          <w:lang w:val="en-GB"/>
        </w:rPr>
        <w:t>ials</w:t>
      </w:r>
      <w:r w:rsidR="00FB747C" w:rsidRPr="00AF0244">
        <w:rPr>
          <w:lang w:val="en-GB"/>
        </w:rPr>
        <w:t>, healthcare personnel, persons working in all forms of alternative care and the media.</w:t>
      </w:r>
      <w:r w:rsidR="00F47FD0" w:rsidRPr="00AF0244">
        <w:rPr>
          <w:lang w:val="en-GB"/>
        </w:rPr>
        <w:t xml:space="preserve"> </w:t>
      </w:r>
    </w:p>
    <w:p w14:paraId="2B0A343E" w14:textId="1D322D28" w:rsidR="003902DD" w:rsidRPr="00AF0244" w:rsidRDefault="00F47FD0" w:rsidP="00F817AE">
      <w:pPr>
        <w:jc w:val="both"/>
        <w:rPr>
          <w:lang w:val="en-GB"/>
        </w:rPr>
      </w:pPr>
      <w:r w:rsidRPr="00AF0244">
        <w:rPr>
          <w:lang w:val="en-GB"/>
        </w:rPr>
        <w:t>According to the</w:t>
      </w:r>
      <w:r w:rsidR="00CD113B" w:rsidRPr="00AF0244">
        <w:rPr>
          <w:lang w:val="en-GB"/>
        </w:rPr>
        <w:t xml:space="preserve"> </w:t>
      </w:r>
      <w:r w:rsidR="006F5084" w:rsidRPr="00AF0244">
        <w:rPr>
          <w:i/>
          <w:u w:val="single"/>
          <w:lang w:val="en-GB"/>
        </w:rPr>
        <w:t xml:space="preserve">Report on the Work of the </w:t>
      </w:r>
      <w:r w:rsidR="00106710" w:rsidRPr="00AF0244">
        <w:rPr>
          <w:i/>
          <w:u w:val="single"/>
          <w:lang w:val="en-GB"/>
        </w:rPr>
        <w:t>O</w:t>
      </w:r>
      <w:r w:rsidR="00881C97" w:rsidRPr="00AF0244">
        <w:rPr>
          <w:i/>
          <w:u w:val="single"/>
          <w:lang w:val="en-GB"/>
        </w:rPr>
        <w:t>mbudsperson for Children</w:t>
      </w:r>
      <w:r w:rsidR="00557A3C" w:rsidRPr="00AF0244">
        <w:rPr>
          <w:i/>
          <w:u w:val="single"/>
          <w:lang w:val="en-GB"/>
        </w:rPr>
        <w:t xml:space="preserve"> </w:t>
      </w:r>
      <w:r w:rsidR="00D563F6" w:rsidRPr="00AF0244">
        <w:rPr>
          <w:i/>
          <w:u w:val="single"/>
          <w:lang w:val="en-GB"/>
        </w:rPr>
        <w:t>in</w:t>
      </w:r>
      <w:r w:rsidR="00881C97" w:rsidRPr="00AF0244">
        <w:rPr>
          <w:i/>
          <w:u w:val="single"/>
          <w:lang w:val="en-GB"/>
        </w:rPr>
        <w:t xml:space="preserve"> 2019,</w:t>
      </w:r>
      <w:r w:rsidR="00CD113B" w:rsidRPr="00AF0244">
        <w:rPr>
          <w:i/>
          <w:lang w:val="en-GB"/>
        </w:rPr>
        <w:t xml:space="preserve"> </w:t>
      </w:r>
      <w:r w:rsidR="005112F8" w:rsidRPr="00AF0244">
        <w:rPr>
          <w:iCs/>
          <w:lang w:val="en-GB"/>
        </w:rPr>
        <w:t xml:space="preserve">although </w:t>
      </w:r>
      <w:r w:rsidR="00881C97" w:rsidRPr="00AF0244">
        <w:rPr>
          <w:lang w:val="en-GB"/>
        </w:rPr>
        <w:t xml:space="preserve">visible progress </w:t>
      </w:r>
      <w:r w:rsidR="00576EC7" w:rsidRPr="00AF0244">
        <w:rPr>
          <w:lang w:val="en-GB"/>
        </w:rPr>
        <w:t>h</w:t>
      </w:r>
      <w:r w:rsidR="00881C97" w:rsidRPr="00AF0244">
        <w:rPr>
          <w:lang w:val="en-GB"/>
        </w:rPr>
        <w:t>as been made in</w:t>
      </w:r>
      <w:r w:rsidR="006944CC" w:rsidRPr="00AF0244">
        <w:rPr>
          <w:lang w:val="en-GB"/>
        </w:rPr>
        <w:t xml:space="preserve"> </w:t>
      </w:r>
      <w:r w:rsidR="00D50536" w:rsidRPr="00AF0244">
        <w:rPr>
          <w:lang w:val="en-GB"/>
        </w:rPr>
        <w:t>bringing together professionals</w:t>
      </w:r>
      <w:r w:rsidR="00881C97" w:rsidRPr="00AF0244">
        <w:rPr>
          <w:lang w:val="en-GB"/>
        </w:rPr>
        <w:t xml:space="preserve">, civil society organizations and </w:t>
      </w:r>
      <w:r w:rsidR="00B676D3" w:rsidRPr="00AF0244">
        <w:rPr>
          <w:lang w:val="en-GB"/>
        </w:rPr>
        <w:t>some</w:t>
      </w:r>
      <w:r w:rsidR="00881C97" w:rsidRPr="00AF0244">
        <w:rPr>
          <w:lang w:val="en-GB"/>
        </w:rPr>
        <w:t xml:space="preserve"> institutions </w:t>
      </w:r>
      <w:r w:rsidR="001641E3" w:rsidRPr="00AF0244">
        <w:rPr>
          <w:lang w:val="en-GB"/>
        </w:rPr>
        <w:t>in regard to</w:t>
      </w:r>
      <w:r w:rsidR="00050BE4" w:rsidRPr="00AF0244">
        <w:rPr>
          <w:lang w:val="en-GB"/>
        </w:rPr>
        <w:t xml:space="preserve"> legislation and </w:t>
      </w:r>
      <w:r w:rsidR="00961398" w:rsidRPr="00AF0244">
        <w:rPr>
          <w:lang w:val="en-GB"/>
        </w:rPr>
        <w:t xml:space="preserve">the </w:t>
      </w:r>
      <w:r w:rsidR="00050BE4" w:rsidRPr="00AF0244">
        <w:rPr>
          <w:lang w:val="en-GB"/>
        </w:rPr>
        <w:t xml:space="preserve">principle of child </w:t>
      </w:r>
      <w:r w:rsidR="00035E9D" w:rsidRPr="00AF0244">
        <w:rPr>
          <w:lang w:val="en-GB"/>
        </w:rPr>
        <w:t xml:space="preserve">participation, </w:t>
      </w:r>
      <w:r w:rsidR="00961398" w:rsidRPr="00AF0244">
        <w:rPr>
          <w:lang w:val="en-GB"/>
        </w:rPr>
        <w:t xml:space="preserve">this is not reflected in the broader society in </w:t>
      </w:r>
      <w:r w:rsidR="00AC6D44" w:rsidRPr="00AF0244">
        <w:rPr>
          <w:lang w:val="en-GB"/>
        </w:rPr>
        <w:t xml:space="preserve">sufficient measure. Additionally, the concept of children’s rights is still being challenged </w:t>
      </w:r>
      <w:r w:rsidR="000C6647" w:rsidRPr="00AF0244">
        <w:rPr>
          <w:lang w:val="en-GB"/>
        </w:rPr>
        <w:t>because</w:t>
      </w:r>
      <w:r w:rsidR="00AC6D44" w:rsidRPr="00AF0244">
        <w:rPr>
          <w:lang w:val="en-GB"/>
        </w:rPr>
        <w:t xml:space="preserve"> human rights </w:t>
      </w:r>
      <w:r w:rsidR="00143DF9" w:rsidRPr="00AF0244">
        <w:rPr>
          <w:lang w:val="en-GB"/>
        </w:rPr>
        <w:t>are</w:t>
      </w:r>
      <w:r w:rsidR="007C1EF5" w:rsidRPr="00AF0244">
        <w:rPr>
          <w:lang w:val="en-GB"/>
        </w:rPr>
        <w:t xml:space="preserve"> not seen as</w:t>
      </w:r>
      <w:r w:rsidR="00143DF9" w:rsidRPr="00AF0244">
        <w:rPr>
          <w:lang w:val="en-GB"/>
        </w:rPr>
        <w:t xml:space="preserve"> children’s </w:t>
      </w:r>
      <w:proofErr w:type="spellStart"/>
      <w:r w:rsidR="00143DF9" w:rsidRPr="00AF0244">
        <w:rPr>
          <w:lang w:val="en-GB"/>
        </w:rPr>
        <w:t>birthright</w:t>
      </w:r>
      <w:proofErr w:type="spellEnd"/>
      <w:r w:rsidR="00143DF9" w:rsidRPr="00AF0244">
        <w:rPr>
          <w:lang w:val="en-GB"/>
        </w:rPr>
        <w:t xml:space="preserve"> that cannot be taken away or </w:t>
      </w:r>
      <w:r w:rsidR="009241DD" w:rsidRPr="00AF0244">
        <w:rPr>
          <w:lang w:val="en-GB"/>
        </w:rPr>
        <w:t xml:space="preserve">made </w:t>
      </w:r>
      <w:r w:rsidR="00DE2AD0" w:rsidRPr="00AF0244">
        <w:rPr>
          <w:lang w:val="en-GB"/>
        </w:rPr>
        <w:t>conditional</w:t>
      </w:r>
      <w:r w:rsidR="00272ACA" w:rsidRPr="00AF0244">
        <w:rPr>
          <w:lang w:val="en-GB"/>
        </w:rPr>
        <w:t xml:space="preserve"> </w:t>
      </w:r>
      <w:r w:rsidR="004E5DCB" w:rsidRPr="00AF0244">
        <w:rPr>
          <w:lang w:val="en-GB"/>
        </w:rPr>
        <w:t>up</w:t>
      </w:r>
      <w:r w:rsidR="00272ACA" w:rsidRPr="00AF0244">
        <w:rPr>
          <w:lang w:val="en-GB"/>
        </w:rPr>
        <w:t>on anything else.</w:t>
      </w:r>
      <w:r w:rsidR="00DE2AD0" w:rsidRPr="00AF0244">
        <w:rPr>
          <w:lang w:val="en-GB"/>
        </w:rPr>
        <w:t xml:space="preserve"> </w:t>
      </w:r>
      <w:r w:rsidR="004E359E" w:rsidRPr="00AF0244">
        <w:rPr>
          <w:lang w:val="en-GB"/>
        </w:rPr>
        <w:t xml:space="preserve">It is clear </w:t>
      </w:r>
      <w:r w:rsidR="00E0345F" w:rsidRPr="00AF0244">
        <w:rPr>
          <w:lang w:val="en-GB"/>
        </w:rPr>
        <w:t xml:space="preserve">that awareness and knowledge of the children’s rights has to be raised among the children themselves; </w:t>
      </w:r>
      <w:r w:rsidR="004811A0" w:rsidRPr="00AF0244">
        <w:rPr>
          <w:lang w:val="en-GB"/>
        </w:rPr>
        <w:t xml:space="preserve">the </w:t>
      </w:r>
      <w:r w:rsidR="004811A0" w:rsidRPr="00AF0244">
        <w:rPr>
          <w:i/>
          <w:u w:val="single"/>
          <w:lang w:val="en-GB"/>
        </w:rPr>
        <w:t>Report on the Work of the Ombudsperson for Children in 2018,</w:t>
      </w:r>
      <w:r w:rsidR="004811A0" w:rsidRPr="00AF0244">
        <w:rPr>
          <w:i/>
          <w:lang w:val="en-GB"/>
        </w:rPr>
        <w:t xml:space="preserve"> </w:t>
      </w:r>
      <w:r w:rsidR="00997985" w:rsidRPr="00AF0244">
        <w:rPr>
          <w:lang w:val="en-GB"/>
        </w:rPr>
        <w:t>shows that</w:t>
      </w:r>
      <w:r w:rsidR="007D645D" w:rsidRPr="00AF0244">
        <w:rPr>
          <w:lang w:val="en-GB"/>
        </w:rPr>
        <w:t xml:space="preserve"> children still </w:t>
      </w:r>
      <w:r w:rsidR="00B25EB6">
        <w:rPr>
          <w:lang w:val="en-GB"/>
        </w:rPr>
        <w:t xml:space="preserve">rarely </w:t>
      </w:r>
      <w:r w:rsidR="007D645D" w:rsidRPr="00AF0244">
        <w:rPr>
          <w:lang w:val="en-GB"/>
        </w:rPr>
        <w:t xml:space="preserve">report violations of their rights </w:t>
      </w:r>
      <w:r w:rsidR="00997985" w:rsidRPr="00AF0244">
        <w:rPr>
          <w:lang w:val="en-GB"/>
        </w:rPr>
        <w:t xml:space="preserve"> </w:t>
      </w:r>
      <w:r w:rsidR="00CD113B" w:rsidRPr="00AF0244">
        <w:rPr>
          <w:lang w:val="en-GB"/>
        </w:rPr>
        <w:t xml:space="preserve">(20), </w:t>
      </w:r>
      <w:r w:rsidR="00997985" w:rsidRPr="00AF0244">
        <w:rPr>
          <w:lang w:val="en-GB"/>
        </w:rPr>
        <w:t xml:space="preserve">while the number of cases reported by the adults </w:t>
      </w:r>
      <w:r w:rsidR="00756FB5">
        <w:rPr>
          <w:lang w:val="en-GB"/>
        </w:rPr>
        <w:t>is</w:t>
      </w:r>
      <w:r w:rsidR="00997985" w:rsidRPr="00AF0244">
        <w:rPr>
          <w:lang w:val="en-GB"/>
        </w:rPr>
        <w:t xml:space="preserve"> on the rise. According to the</w:t>
      </w:r>
      <w:r w:rsidR="00CD113B" w:rsidRPr="00AF0244">
        <w:rPr>
          <w:lang w:val="en-GB"/>
        </w:rPr>
        <w:t xml:space="preserve"> </w:t>
      </w:r>
      <w:r w:rsidR="00997985" w:rsidRPr="00AF0244">
        <w:rPr>
          <w:i/>
          <w:u w:val="single"/>
          <w:lang w:val="en-GB"/>
        </w:rPr>
        <w:t>2019 Report,</w:t>
      </w:r>
      <w:r w:rsidR="00B6423E" w:rsidRPr="00AF0244">
        <w:rPr>
          <w:lang w:val="en-GB"/>
        </w:rPr>
        <w:t xml:space="preserve"> </w:t>
      </w:r>
      <w:r w:rsidR="00997985" w:rsidRPr="00AF0244">
        <w:rPr>
          <w:lang w:val="en-GB"/>
        </w:rPr>
        <w:t xml:space="preserve">children </w:t>
      </w:r>
      <w:r w:rsidR="004630C5" w:rsidRPr="00AF0244">
        <w:rPr>
          <w:lang w:val="en-GB"/>
        </w:rPr>
        <w:t>r</w:t>
      </w:r>
      <w:r w:rsidR="00D9679A" w:rsidRPr="00AF0244">
        <w:rPr>
          <w:lang w:val="en-GB"/>
        </w:rPr>
        <w:t xml:space="preserve">eached out to the </w:t>
      </w:r>
      <w:r w:rsidR="00CE5BB6" w:rsidRPr="00AF0244">
        <w:rPr>
          <w:lang w:val="en-GB"/>
        </w:rPr>
        <w:t xml:space="preserve">Ombudsperson </w:t>
      </w:r>
      <w:r w:rsidR="00D9679A" w:rsidRPr="00AF0244">
        <w:rPr>
          <w:lang w:val="en-GB"/>
        </w:rPr>
        <w:t xml:space="preserve">about the violation of their rights </w:t>
      </w:r>
      <w:r w:rsidR="00CE5BB6" w:rsidRPr="00AF0244">
        <w:rPr>
          <w:lang w:val="en-GB"/>
        </w:rPr>
        <w:t xml:space="preserve">in 16 instances. </w:t>
      </w:r>
    </w:p>
    <w:p w14:paraId="03DF95C4" w14:textId="77777777" w:rsidR="00D9679A" w:rsidRPr="00AF0244" w:rsidRDefault="00D9679A" w:rsidP="00F817AE">
      <w:pPr>
        <w:jc w:val="both"/>
        <w:rPr>
          <w:lang w:val="en-GB"/>
        </w:rPr>
      </w:pPr>
    </w:p>
    <w:p w14:paraId="2B0A343F" w14:textId="1DBE01D9" w:rsidR="003902DD" w:rsidRPr="00AF0244" w:rsidRDefault="00CD113B" w:rsidP="00F817AE">
      <w:pPr>
        <w:pStyle w:val="Heading2"/>
        <w:spacing w:before="0" w:after="160"/>
        <w:jc w:val="both"/>
        <w:rPr>
          <w:lang w:val="en-GB"/>
        </w:rPr>
      </w:pPr>
      <w:r w:rsidRPr="00AF0244">
        <w:rPr>
          <w:lang w:val="en-GB"/>
        </w:rPr>
        <w:lastRenderedPageBreak/>
        <w:t xml:space="preserve">d. </w:t>
      </w:r>
      <w:r w:rsidR="002E2E40" w:rsidRPr="00AF0244">
        <w:rPr>
          <w:lang w:val="en-GB"/>
        </w:rPr>
        <w:t>Funding for the children</w:t>
      </w:r>
    </w:p>
    <w:p w14:paraId="73736DF6" w14:textId="5E92AAA1" w:rsidR="005853FF" w:rsidRPr="00AF0244" w:rsidRDefault="001E34AB" w:rsidP="00F817AE">
      <w:pPr>
        <w:jc w:val="both"/>
        <w:rPr>
          <w:lang w:val="en-GB"/>
        </w:rPr>
      </w:pPr>
      <w:r w:rsidRPr="00AF0244">
        <w:rPr>
          <w:rFonts w:cs="Times New Roman"/>
          <w:lang w:val="en-GB"/>
        </w:rPr>
        <w:t xml:space="preserve">Since the last reporting period, </w:t>
      </w:r>
      <w:r w:rsidR="00F05760" w:rsidRPr="00AF0244">
        <w:rPr>
          <w:rFonts w:cs="Times New Roman"/>
          <w:lang w:val="en-GB"/>
        </w:rPr>
        <w:t xml:space="preserve">and in connection with </w:t>
      </w:r>
      <w:r w:rsidR="00271FAF" w:rsidRPr="00AF0244">
        <w:rPr>
          <w:rFonts w:cs="Times New Roman"/>
          <w:lang w:val="en-GB"/>
        </w:rPr>
        <w:t xml:space="preserve">the </w:t>
      </w:r>
      <w:r w:rsidR="00271FAF" w:rsidRPr="00AF0244">
        <w:rPr>
          <w:lang w:val="en-GB"/>
        </w:rPr>
        <w:t xml:space="preserve">General </w:t>
      </w:r>
      <w:r w:rsidR="00B6423E" w:rsidRPr="00AF0244">
        <w:rPr>
          <w:lang w:val="en-GB"/>
        </w:rPr>
        <w:t>C</w:t>
      </w:r>
      <w:r w:rsidR="00271FAF" w:rsidRPr="00AF0244">
        <w:rPr>
          <w:lang w:val="en-GB"/>
        </w:rPr>
        <w:t>omment No. 19 (2016)</w:t>
      </w:r>
      <w:r w:rsidR="00DC2A8B" w:rsidRPr="00AF0244">
        <w:rPr>
          <w:lang w:val="en-GB"/>
        </w:rPr>
        <w:t>, issued</w:t>
      </w:r>
      <w:r w:rsidR="00271FAF" w:rsidRPr="00AF0244">
        <w:rPr>
          <w:lang w:val="en-GB"/>
        </w:rPr>
        <w:t xml:space="preserve"> </w:t>
      </w:r>
      <w:r w:rsidR="00C9671E" w:rsidRPr="00AF0244">
        <w:rPr>
          <w:lang w:val="en-GB"/>
        </w:rPr>
        <w:t xml:space="preserve">by the </w:t>
      </w:r>
      <w:r w:rsidR="00756FB5">
        <w:rPr>
          <w:lang w:val="en-GB"/>
        </w:rPr>
        <w:t xml:space="preserve">CRC </w:t>
      </w:r>
      <w:r w:rsidR="004E62C4" w:rsidRPr="00AF0244">
        <w:rPr>
          <w:lang w:val="en-GB"/>
        </w:rPr>
        <w:t>Committee</w:t>
      </w:r>
      <w:r w:rsidR="00C9671E" w:rsidRPr="00AF0244">
        <w:rPr>
          <w:lang w:val="en-GB"/>
        </w:rPr>
        <w:t xml:space="preserve">, in 2018 a methodological manual was </w:t>
      </w:r>
      <w:r w:rsidR="00620C2F" w:rsidRPr="00AF0244">
        <w:rPr>
          <w:lang w:val="en-GB"/>
        </w:rPr>
        <w:t>created</w:t>
      </w:r>
      <w:r w:rsidR="00C9671E" w:rsidRPr="00AF0244">
        <w:rPr>
          <w:lang w:val="en-GB"/>
        </w:rPr>
        <w:t xml:space="preserve"> and in 2019 it </w:t>
      </w:r>
      <w:r w:rsidR="00DC2A8B" w:rsidRPr="00AF0244">
        <w:rPr>
          <w:lang w:val="en-GB"/>
        </w:rPr>
        <w:t>w</w:t>
      </w:r>
      <w:r w:rsidR="00C9671E" w:rsidRPr="00AF0244">
        <w:rPr>
          <w:lang w:val="en-GB"/>
        </w:rPr>
        <w:t xml:space="preserve">as used as the basis </w:t>
      </w:r>
      <w:r w:rsidR="00DC2A8B" w:rsidRPr="00AF0244">
        <w:rPr>
          <w:lang w:val="en-GB"/>
        </w:rPr>
        <w:t>to draft</w:t>
      </w:r>
      <w:r w:rsidR="00C9671E" w:rsidRPr="00AF0244">
        <w:rPr>
          <w:lang w:val="en-GB"/>
        </w:rPr>
        <w:t xml:space="preserve"> the Children's Budget–Projection, which </w:t>
      </w:r>
      <w:r w:rsidR="0041717E" w:rsidRPr="00AF0244">
        <w:rPr>
          <w:lang w:val="en-GB"/>
        </w:rPr>
        <w:t xml:space="preserve">shows </w:t>
      </w:r>
      <w:r w:rsidR="00C9671E" w:rsidRPr="00AF0244">
        <w:rPr>
          <w:lang w:val="en-GB"/>
        </w:rPr>
        <w:t xml:space="preserve">financial funds planned for the </w:t>
      </w:r>
      <w:r w:rsidR="0041717E" w:rsidRPr="00AF0244">
        <w:rPr>
          <w:lang w:val="en-GB"/>
        </w:rPr>
        <w:t>implementation</w:t>
      </w:r>
      <w:r w:rsidR="00C9671E" w:rsidRPr="00AF0244">
        <w:rPr>
          <w:lang w:val="en-GB"/>
        </w:rPr>
        <w:t xml:space="preserve"> of children's rights, </w:t>
      </w:r>
      <w:r w:rsidR="00BF0F2A" w:rsidRPr="00AF0244">
        <w:rPr>
          <w:lang w:val="en-GB"/>
        </w:rPr>
        <w:t xml:space="preserve">together with </w:t>
      </w:r>
      <w:r w:rsidR="004E62C4" w:rsidRPr="00AF0244">
        <w:rPr>
          <w:lang w:val="en-GB"/>
        </w:rPr>
        <w:t>statutory</w:t>
      </w:r>
      <w:r w:rsidR="007D7BE3" w:rsidRPr="00AF0244">
        <w:rPr>
          <w:lang w:val="en-GB"/>
        </w:rPr>
        <w:t xml:space="preserve"> and other legal grounds, performance indicators and performance monitoring system. At th</w:t>
      </w:r>
      <w:r w:rsidR="004B043C" w:rsidRPr="00AF0244">
        <w:rPr>
          <w:lang w:val="en-GB"/>
        </w:rPr>
        <w:t xml:space="preserve">e time of writing this report, we </w:t>
      </w:r>
      <w:r w:rsidR="00A57062" w:rsidRPr="00AF0244">
        <w:rPr>
          <w:lang w:val="en-GB"/>
        </w:rPr>
        <w:t>do not have information on whether the above has had</w:t>
      </w:r>
      <w:r w:rsidR="004B043C" w:rsidRPr="00AF0244">
        <w:rPr>
          <w:lang w:val="en-GB"/>
        </w:rPr>
        <w:t xml:space="preserve"> positive </w:t>
      </w:r>
      <w:r w:rsidR="005853FF" w:rsidRPr="00AF0244">
        <w:rPr>
          <w:lang w:val="en-GB"/>
        </w:rPr>
        <w:t>impact in practice.</w:t>
      </w:r>
    </w:p>
    <w:p w14:paraId="2B0A3441" w14:textId="04AFD172" w:rsidR="003902DD" w:rsidRPr="00AF0244" w:rsidRDefault="00CD113B" w:rsidP="00F817AE">
      <w:pPr>
        <w:jc w:val="both"/>
        <w:rPr>
          <w:lang w:val="en-GB"/>
        </w:rPr>
      </w:pPr>
      <w:r w:rsidRPr="00AF0244">
        <w:rPr>
          <w:lang w:val="en-GB"/>
        </w:rPr>
        <w:t xml:space="preserve"> </w:t>
      </w:r>
    </w:p>
    <w:p w14:paraId="2B0A3442" w14:textId="1ED75629" w:rsidR="003902DD" w:rsidRPr="00AF0244" w:rsidRDefault="001E34AB" w:rsidP="00F817AE">
      <w:pPr>
        <w:jc w:val="both"/>
        <w:rPr>
          <w:b/>
          <w:lang w:val="en-GB"/>
        </w:rPr>
      </w:pPr>
      <w:r w:rsidRPr="00AF0244">
        <w:rPr>
          <w:b/>
          <w:lang w:val="en-GB"/>
        </w:rPr>
        <w:t>Recommendations</w:t>
      </w:r>
    </w:p>
    <w:p w14:paraId="2B0A3443" w14:textId="72D817B5" w:rsidR="003902DD" w:rsidRPr="00AF0244" w:rsidRDefault="00C90B2A" w:rsidP="00F817AE">
      <w:pPr>
        <w:jc w:val="both"/>
        <w:rPr>
          <w:b/>
          <w:lang w:val="en-GB"/>
        </w:rPr>
      </w:pPr>
      <w:r w:rsidRPr="00AF0244">
        <w:rPr>
          <w:b/>
          <w:lang w:val="en-GB"/>
        </w:rPr>
        <w:t>The</w:t>
      </w:r>
      <w:r w:rsidR="00CC38F1">
        <w:rPr>
          <w:b/>
          <w:lang w:val="en-GB"/>
        </w:rPr>
        <w:t xml:space="preserve"> </w:t>
      </w:r>
      <w:r w:rsidRPr="00AF0244">
        <w:rPr>
          <w:b/>
          <w:lang w:val="en-GB"/>
        </w:rPr>
        <w:t>Ombudsperson for Children</w:t>
      </w:r>
      <w:r w:rsidR="00CC38F1">
        <w:rPr>
          <w:b/>
          <w:lang w:val="en-GB"/>
        </w:rPr>
        <w:t xml:space="preserve"> Act</w:t>
      </w:r>
      <w:r w:rsidRPr="00AF0244">
        <w:rPr>
          <w:b/>
          <w:lang w:val="en-GB"/>
        </w:rPr>
        <w:t xml:space="preserve"> needs to be</w:t>
      </w:r>
      <w:r w:rsidR="003B765C">
        <w:rPr>
          <w:b/>
          <w:lang w:val="en-GB"/>
        </w:rPr>
        <w:t xml:space="preserve"> changed</w:t>
      </w:r>
      <w:r w:rsidRPr="00AF0244">
        <w:rPr>
          <w:b/>
          <w:lang w:val="en-GB"/>
        </w:rPr>
        <w:t xml:space="preserve"> to ensure the true autonomy of this </w:t>
      </w:r>
      <w:r w:rsidR="00112B3F" w:rsidRPr="00AF0244">
        <w:rPr>
          <w:b/>
          <w:lang w:val="en-GB"/>
        </w:rPr>
        <w:t>child protection body.</w:t>
      </w:r>
    </w:p>
    <w:p w14:paraId="2B0A3444" w14:textId="7EA327C5" w:rsidR="003902DD" w:rsidRPr="00AF0244" w:rsidRDefault="00F93B44" w:rsidP="00F817AE">
      <w:pPr>
        <w:jc w:val="both"/>
        <w:rPr>
          <w:b/>
          <w:lang w:val="en-GB"/>
        </w:rPr>
      </w:pPr>
      <w:r w:rsidRPr="00AF0244">
        <w:rPr>
          <w:b/>
          <w:lang w:val="en-GB"/>
        </w:rPr>
        <w:t xml:space="preserve">Regular work of the Council for Children needs to be ensured, regardless of external circumstances, and more time and resources </w:t>
      </w:r>
      <w:proofErr w:type="gramStart"/>
      <w:r w:rsidRPr="00AF0244">
        <w:rPr>
          <w:b/>
          <w:lang w:val="en-GB"/>
        </w:rPr>
        <w:t>have to</w:t>
      </w:r>
      <w:proofErr w:type="gramEnd"/>
      <w:r w:rsidRPr="00AF0244">
        <w:rPr>
          <w:b/>
          <w:lang w:val="en-GB"/>
        </w:rPr>
        <w:t xml:space="preserve"> be </w:t>
      </w:r>
      <w:r w:rsidR="00F308AC" w:rsidRPr="00AF0244">
        <w:rPr>
          <w:b/>
          <w:lang w:val="en-GB"/>
        </w:rPr>
        <w:t>set aside</w:t>
      </w:r>
      <w:r w:rsidRPr="00AF0244">
        <w:rPr>
          <w:b/>
          <w:lang w:val="en-GB"/>
        </w:rPr>
        <w:t xml:space="preserve"> for this purpose. </w:t>
      </w:r>
    </w:p>
    <w:p w14:paraId="57939F42" w14:textId="764B663B" w:rsidR="0050293A" w:rsidRPr="00AF0244" w:rsidRDefault="00F93B44" w:rsidP="00F817AE">
      <w:pPr>
        <w:jc w:val="both"/>
        <w:rPr>
          <w:b/>
          <w:lang w:val="en-GB"/>
        </w:rPr>
      </w:pPr>
      <w:r w:rsidRPr="00AF0244">
        <w:rPr>
          <w:b/>
          <w:lang w:val="en-GB"/>
        </w:rPr>
        <w:t xml:space="preserve">Additional effort is needed to </w:t>
      </w:r>
      <w:r w:rsidR="00F308AC" w:rsidRPr="00AF0244">
        <w:rPr>
          <w:b/>
          <w:lang w:val="en-GB"/>
        </w:rPr>
        <w:t>promote</w:t>
      </w:r>
      <w:r w:rsidRPr="00AF0244">
        <w:rPr>
          <w:b/>
          <w:lang w:val="en-GB"/>
        </w:rPr>
        <w:t xml:space="preserve"> the Convention on the </w:t>
      </w:r>
      <w:r w:rsidR="0050293A" w:rsidRPr="00AF0244">
        <w:rPr>
          <w:b/>
          <w:lang w:val="en-GB"/>
        </w:rPr>
        <w:t>Rights of the Ch</w:t>
      </w:r>
      <w:r w:rsidR="00F308AC" w:rsidRPr="00AF0244">
        <w:rPr>
          <w:b/>
          <w:lang w:val="en-GB"/>
        </w:rPr>
        <w:t>ild</w:t>
      </w:r>
      <w:r w:rsidR="0050293A" w:rsidRPr="00AF0244">
        <w:rPr>
          <w:b/>
          <w:lang w:val="en-GB"/>
        </w:rPr>
        <w:t xml:space="preserve"> in </w:t>
      </w:r>
      <w:proofErr w:type="gramStart"/>
      <w:r w:rsidR="0050293A" w:rsidRPr="00AF0244">
        <w:rPr>
          <w:b/>
          <w:lang w:val="en-GB"/>
        </w:rPr>
        <w:t>society as a whole, especially</w:t>
      </w:r>
      <w:proofErr w:type="gramEnd"/>
      <w:r w:rsidR="0050293A" w:rsidRPr="00AF0244">
        <w:rPr>
          <w:b/>
          <w:lang w:val="en-GB"/>
        </w:rPr>
        <w:t xml:space="preserve"> among children, and to carry out systematic training on the importance of children’s rights. </w:t>
      </w:r>
    </w:p>
    <w:p w14:paraId="2B0A3446" w14:textId="2651E351" w:rsidR="003902DD" w:rsidRPr="00AF0244" w:rsidRDefault="0050293A" w:rsidP="00F817AE">
      <w:pPr>
        <w:jc w:val="both"/>
        <w:rPr>
          <w:b/>
          <w:lang w:val="en-GB"/>
        </w:rPr>
      </w:pPr>
      <w:r w:rsidRPr="00AF0244">
        <w:rPr>
          <w:b/>
          <w:lang w:val="en-GB"/>
        </w:rPr>
        <w:t xml:space="preserve">Aside from the children, the training is also </w:t>
      </w:r>
      <w:r w:rsidR="00A324FC" w:rsidRPr="00AF0244">
        <w:rPr>
          <w:b/>
          <w:lang w:val="en-GB"/>
        </w:rPr>
        <w:t xml:space="preserve">urgently needed for professionals who work with </w:t>
      </w:r>
      <w:r w:rsidR="006C5F83" w:rsidRPr="00AF0244">
        <w:rPr>
          <w:b/>
          <w:lang w:val="en-GB"/>
        </w:rPr>
        <w:t>children in</w:t>
      </w:r>
      <w:r w:rsidR="00A324FC" w:rsidRPr="00AF0244">
        <w:rPr>
          <w:b/>
          <w:lang w:val="en-GB"/>
        </w:rPr>
        <w:t xml:space="preserve"> all systems, especiall</w:t>
      </w:r>
      <w:r w:rsidR="001B335F" w:rsidRPr="00AF0244">
        <w:rPr>
          <w:b/>
          <w:lang w:val="en-GB"/>
        </w:rPr>
        <w:t>y</w:t>
      </w:r>
      <w:r w:rsidR="00A324FC" w:rsidRPr="00AF0244">
        <w:rPr>
          <w:b/>
          <w:lang w:val="en-GB"/>
        </w:rPr>
        <w:t xml:space="preserve"> in the </w:t>
      </w:r>
      <w:r w:rsidR="001B335F" w:rsidRPr="00AF0244">
        <w:rPr>
          <w:b/>
          <w:lang w:val="en-GB"/>
        </w:rPr>
        <w:t xml:space="preserve">fields of </w:t>
      </w:r>
      <w:r w:rsidR="00A324FC" w:rsidRPr="00AF0244">
        <w:rPr>
          <w:b/>
          <w:lang w:val="en-GB"/>
        </w:rPr>
        <w:t xml:space="preserve">education and alternative care, where children’s rights are particularly at risk. </w:t>
      </w:r>
    </w:p>
    <w:p w14:paraId="2B0A3447" w14:textId="77777777" w:rsidR="003902DD" w:rsidRPr="00AF0244" w:rsidRDefault="003902DD" w:rsidP="00F817AE">
      <w:pPr>
        <w:jc w:val="both"/>
        <w:rPr>
          <w:lang w:val="en-GB"/>
        </w:rPr>
      </w:pPr>
    </w:p>
    <w:p w14:paraId="2B0A3448" w14:textId="51B1EFFB" w:rsidR="003902DD" w:rsidRPr="00AF0244" w:rsidRDefault="001A1886" w:rsidP="00F817AE">
      <w:pPr>
        <w:pStyle w:val="Heading1"/>
        <w:spacing w:before="0" w:after="160"/>
        <w:jc w:val="both"/>
        <w:rPr>
          <w:lang w:val="en-GB"/>
        </w:rPr>
      </w:pPr>
      <w:r w:rsidRPr="00AF0244">
        <w:rPr>
          <w:lang w:val="en-GB"/>
        </w:rPr>
        <w:t>GENERAL PRINCIPLES</w:t>
      </w:r>
      <w:r w:rsidR="00CD113B" w:rsidRPr="00AF0244">
        <w:rPr>
          <w:lang w:val="en-GB"/>
        </w:rPr>
        <w:t xml:space="preserve"> </w:t>
      </w:r>
    </w:p>
    <w:p w14:paraId="2B0A3449" w14:textId="77777777" w:rsidR="003902DD" w:rsidRPr="00AF0244" w:rsidRDefault="003902DD" w:rsidP="00F817AE">
      <w:pPr>
        <w:jc w:val="both"/>
        <w:rPr>
          <w:lang w:val="en-GB"/>
        </w:rPr>
      </w:pPr>
    </w:p>
    <w:p w14:paraId="2B0A344A" w14:textId="336C4A0E" w:rsidR="003902DD" w:rsidRPr="00AF0244" w:rsidRDefault="00CD113B" w:rsidP="00F817AE">
      <w:pPr>
        <w:pStyle w:val="Heading2"/>
        <w:spacing w:before="0" w:after="160"/>
        <w:jc w:val="both"/>
        <w:rPr>
          <w:lang w:val="en-GB"/>
        </w:rPr>
      </w:pPr>
      <w:r w:rsidRPr="00AF0244">
        <w:rPr>
          <w:lang w:val="en-GB"/>
        </w:rPr>
        <w:t>a. N</w:t>
      </w:r>
      <w:r w:rsidR="001A1886" w:rsidRPr="00AF0244">
        <w:rPr>
          <w:lang w:val="en-GB"/>
        </w:rPr>
        <w:t>on-discrimination</w:t>
      </w:r>
      <w:r w:rsidRPr="00AF0244">
        <w:rPr>
          <w:lang w:val="en-GB"/>
        </w:rPr>
        <w:t xml:space="preserve"> </w:t>
      </w:r>
    </w:p>
    <w:p w14:paraId="1EEE0641" w14:textId="5593C953" w:rsidR="00720164" w:rsidRPr="00101E6C" w:rsidRDefault="000B1193" w:rsidP="00F817AE">
      <w:pPr>
        <w:jc w:val="both"/>
        <w:rPr>
          <w:rFonts w:cs="Times New Roman"/>
          <w:lang w:val="en-GB"/>
        </w:rPr>
      </w:pPr>
      <w:r w:rsidRPr="00101E6C">
        <w:rPr>
          <w:rFonts w:cs="Times New Roman"/>
          <w:lang w:val="en-GB"/>
        </w:rPr>
        <w:t>According to the</w:t>
      </w:r>
      <w:r w:rsidR="00720164" w:rsidRPr="00101E6C">
        <w:rPr>
          <w:rFonts w:cs="Times New Roman"/>
          <w:lang w:val="en-GB"/>
        </w:rPr>
        <w:t xml:space="preserve"> Report </w:t>
      </w:r>
      <w:r w:rsidR="000F7EBF" w:rsidRPr="00101E6C">
        <w:rPr>
          <w:rFonts w:cs="Times New Roman"/>
          <w:lang w:val="en-GB"/>
        </w:rPr>
        <w:t xml:space="preserve">on the Work of </w:t>
      </w:r>
      <w:r w:rsidR="00720164" w:rsidRPr="00101E6C">
        <w:rPr>
          <w:rFonts w:cs="Times New Roman"/>
          <w:lang w:val="en-GB"/>
        </w:rPr>
        <w:t>the Ombudsperson for Children</w:t>
      </w:r>
      <w:r w:rsidR="000F7EBF" w:rsidRPr="00101E6C">
        <w:rPr>
          <w:rFonts w:cs="Times New Roman"/>
          <w:lang w:val="en-GB"/>
        </w:rPr>
        <w:t xml:space="preserve"> in 2016</w:t>
      </w:r>
      <w:r w:rsidR="00720164" w:rsidRPr="00101E6C">
        <w:rPr>
          <w:rFonts w:cs="Times New Roman"/>
          <w:lang w:val="en-GB"/>
        </w:rPr>
        <w:t xml:space="preserve">, most of the cases reported after the last reporting period took place in the sector of education, followed by reported cases of discrimination in the legal system, social welfare, health care and housing sectors. </w:t>
      </w:r>
    </w:p>
    <w:p w14:paraId="72531CAB" w14:textId="77777777" w:rsidR="001E029A" w:rsidRPr="00AF0244" w:rsidRDefault="001E029A" w:rsidP="00F817AE">
      <w:pPr>
        <w:jc w:val="both"/>
        <w:rPr>
          <w:rFonts w:cs="Times New Roman"/>
          <w:lang w:val="en-GB"/>
        </w:rPr>
      </w:pPr>
      <w:r w:rsidRPr="00101E6C">
        <w:rPr>
          <w:rFonts w:cs="Times New Roman"/>
          <w:lang w:val="en-GB"/>
        </w:rPr>
        <w:t xml:space="preserve">Most reported cases of discrimination refer to discrimination </w:t>
      </w:r>
      <w:proofErr w:type="gramStart"/>
      <w:r w:rsidRPr="00101E6C">
        <w:rPr>
          <w:rFonts w:cs="Times New Roman"/>
          <w:lang w:val="en-GB"/>
        </w:rPr>
        <w:t>on the basis of</w:t>
      </w:r>
      <w:proofErr w:type="gramEnd"/>
      <w:r w:rsidRPr="00101E6C">
        <w:rPr>
          <w:rFonts w:cs="Times New Roman"/>
          <w:lang w:val="en-GB"/>
        </w:rPr>
        <w:t xml:space="preserve"> ethnicity, health status and age, followed by discrimination based on social status, genetic heritage, financial status, disability, </w:t>
      </w:r>
      <w:r w:rsidRPr="00AF0244">
        <w:rPr>
          <w:rFonts w:cs="Times New Roman"/>
          <w:lang w:val="en-GB"/>
        </w:rPr>
        <w:t xml:space="preserve">gender, sexual orientation and religion. </w:t>
      </w:r>
    </w:p>
    <w:p w14:paraId="2B0A344D" w14:textId="1C61C2A7" w:rsidR="003902DD" w:rsidRDefault="003902DD" w:rsidP="00F817AE">
      <w:pPr>
        <w:jc w:val="both"/>
        <w:rPr>
          <w:lang w:val="en-GB"/>
        </w:rPr>
      </w:pPr>
    </w:p>
    <w:p w14:paraId="6D754394" w14:textId="46AE6679" w:rsidR="00051C9F" w:rsidRDefault="00051C9F" w:rsidP="00F817AE">
      <w:pPr>
        <w:jc w:val="both"/>
        <w:rPr>
          <w:lang w:val="en-GB"/>
        </w:rPr>
      </w:pPr>
    </w:p>
    <w:p w14:paraId="2B9E0467" w14:textId="681BB217" w:rsidR="00051C9F" w:rsidRDefault="00051C9F" w:rsidP="00F817AE">
      <w:pPr>
        <w:jc w:val="both"/>
        <w:rPr>
          <w:lang w:val="en-GB"/>
        </w:rPr>
      </w:pPr>
    </w:p>
    <w:p w14:paraId="098C11EC" w14:textId="77777777" w:rsidR="00051C9F" w:rsidRPr="00AF0244" w:rsidRDefault="00051C9F" w:rsidP="00F817AE">
      <w:pPr>
        <w:jc w:val="both"/>
        <w:rPr>
          <w:lang w:val="en-GB"/>
        </w:rPr>
      </w:pPr>
    </w:p>
    <w:p w14:paraId="428E8C5E" w14:textId="77777777" w:rsidR="001F1D4B" w:rsidRPr="00AF0244" w:rsidRDefault="00CD113B" w:rsidP="00F817AE">
      <w:pPr>
        <w:pStyle w:val="Heading2"/>
        <w:spacing w:before="0" w:after="160"/>
        <w:jc w:val="both"/>
        <w:rPr>
          <w:rFonts w:eastAsia="Times New Roman" w:cs="Times New Roman"/>
          <w:szCs w:val="26"/>
          <w:lang w:val="en-GB"/>
        </w:rPr>
      </w:pPr>
      <w:r w:rsidRPr="00AF0244">
        <w:rPr>
          <w:lang w:val="en-GB"/>
        </w:rPr>
        <w:lastRenderedPageBreak/>
        <w:t xml:space="preserve">b. </w:t>
      </w:r>
      <w:r w:rsidR="001F1D4B" w:rsidRPr="00AF0244">
        <w:rPr>
          <w:rFonts w:eastAsia="Times New Roman" w:cs="Times New Roman"/>
          <w:szCs w:val="26"/>
          <w:lang w:val="en-GB"/>
        </w:rPr>
        <w:t xml:space="preserve">Best interests of the child </w:t>
      </w:r>
    </w:p>
    <w:p w14:paraId="2B0A344E" w14:textId="3DE4734E" w:rsidR="003902DD" w:rsidRPr="00AF0244" w:rsidRDefault="001F1D4B" w:rsidP="00F817AE">
      <w:pPr>
        <w:pStyle w:val="Heading2"/>
        <w:spacing w:before="0" w:after="160"/>
        <w:jc w:val="both"/>
        <w:rPr>
          <w:lang w:val="en-GB"/>
        </w:rPr>
      </w:pPr>
      <w:r w:rsidRPr="00AF0244">
        <w:rPr>
          <w:rFonts w:cs="Times New Roman"/>
          <w:b w:val="0"/>
          <w:lang w:val="en-GB"/>
        </w:rPr>
        <w:t xml:space="preserve">On </w:t>
      </w:r>
      <w:r w:rsidR="006E15D4" w:rsidRPr="00AF0244">
        <w:rPr>
          <w:rFonts w:cs="Times New Roman"/>
          <w:b w:val="0"/>
          <w:lang w:val="en-GB"/>
        </w:rPr>
        <w:t xml:space="preserve">20 </w:t>
      </w:r>
      <w:r w:rsidRPr="009746FC">
        <w:rPr>
          <w:rFonts w:cs="Times New Roman"/>
          <w:b w:val="0"/>
          <w:lang w:val="en-GB"/>
        </w:rPr>
        <w:t>April 2017,</w:t>
      </w:r>
      <w:r w:rsidRPr="00AF0244">
        <w:rPr>
          <w:rFonts w:cs="Times New Roman"/>
          <w:b w:val="0"/>
          <w:lang w:val="en-GB"/>
        </w:rPr>
        <w:t xml:space="preserve"> the Ministry of Demographics, Family, Youth and Social Policy announced the introduction of </w:t>
      </w:r>
      <w:r w:rsidR="00691AD9" w:rsidRPr="00AF0244">
        <w:rPr>
          <w:rFonts w:cs="Times New Roman"/>
          <w:b w:val="0"/>
          <w:lang w:val="en-GB"/>
        </w:rPr>
        <w:t xml:space="preserve">the </w:t>
      </w:r>
      <w:r w:rsidRPr="00AF0244">
        <w:rPr>
          <w:rFonts w:cs="Times New Roman"/>
          <w:b w:val="0"/>
          <w:lang w:val="en-GB"/>
        </w:rPr>
        <w:t>comprehensive indicators of children’s wellbeing.</w:t>
      </w:r>
      <w:r w:rsidR="00F479CD" w:rsidRPr="00AF0244">
        <w:rPr>
          <w:rFonts w:cs="Times New Roman"/>
          <w:b w:val="0"/>
          <w:lang w:val="en-GB"/>
        </w:rPr>
        <w:t xml:space="preserve"> Not </w:t>
      </w:r>
      <w:r w:rsidRPr="00AF0244">
        <w:rPr>
          <w:rFonts w:cs="Times New Roman"/>
          <w:b w:val="0"/>
          <w:lang w:val="en-GB"/>
        </w:rPr>
        <w:t>enough has been done</w:t>
      </w:r>
      <w:r w:rsidR="00F479CD" w:rsidRPr="00AF0244">
        <w:rPr>
          <w:rFonts w:cs="Times New Roman"/>
          <w:b w:val="0"/>
          <w:lang w:val="en-GB"/>
        </w:rPr>
        <w:t xml:space="preserve"> since then</w:t>
      </w:r>
      <w:r w:rsidRPr="00AF0244">
        <w:rPr>
          <w:rFonts w:cs="Times New Roman"/>
          <w:b w:val="0"/>
          <w:lang w:val="en-GB"/>
        </w:rPr>
        <w:t xml:space="preserve"> to secure technical, </w:t>
      </w:r>
      <w:proofErr w:type="gramStart"/>
      <w:r w:rsidRPr="00AF0244">
        <w:rPr>
          <w:rFonts w:cs="Times New Roman"/>
          <w:b w:val="0"/>
          <w:lang w:val="en-GB"/>
        </w:rPr>
        <w:t>human</w:t>
      </w:r>
      <w:proofErr w:type="gramEnd"/>
      <w:r w:rsidRPr="00AF0244">
        <w:rPr>
          <w:rFonts w:cs="Times New Roman"/>
          <w:b w:val="0"/>
          <w:lang w:val="en-GB"/>
        </w:rPr>
        <w:t xml:space="preserve"> and financial resources </w:t>
      </w:r>
      <w:r w:rsidR="00F479CD" w:rsidRPr="00AF0244">
        <w:rPr>
          <w:rFonts w:cs="Times New Roman"/>
          <w:b w:val="0"/>
          <w:lang w:val="en-GB"/>
        </w:rPr>
        <w:t>for the implementation of</w:t>
      </w:r>
      <w:r w:rsidRPr="00AF0244">
        <w:rPr>
          <w:rFonts w:cs="Times New Roman"/>
          <w:b w:val="0"/>
          <w:lang w:val="en-GB"/>
        </w:rPr>
        <w:t xml:space="preserve"> these measures, which were originally outlined in the National Strategy for the Rights of Children 2014-2020.</w:t>
      </w:r>
      <w:r w:rsidR="00CD113B" w:rsidRPr="00AF0244">
        <w:rPr>
          <w:lang w:val="en-GB"/>
        </w:rPr>
        <w:t xml:space="preserve"> </w:t>
      </w:r>
    </w:p>
    <w:p w14:paraId="2B0A3450" w14:textId="77777777" w:rsidR="003902DD" w:rsidRPr="00AF0244" w:rsidRDefault="003902DD" w:rsidP="00F817AE">
      <w:pPr>
        <w:jc w:val="both"/>
        <w:rPr>
          <w:lang w:val="en-GB"/>
        </w:rPr>
      </w:pPr>
    </w:p>
    <w:p w14:paraId="2B0A3451" w14:textId="505A7101" w:rsidR="003902DD" w:rsidRPr="00AF0244" w:rsidRDefault="004F2E65" w:rsidP="00F817AE">
      <w:pPr>
        <w:jc w:val="both"/>
        <w:rPr>
          <w:b/>
          <w:lang w:val="en-GB"/>
        </w:rPr>
      </w:pPr>
      <w:r w:rsidRPr="00AF0244">
        <w:rPr>
          <w:b/>
          <w:lang w:val="en-GB"/>
        </w:rPr>
        <w:t>Recommendations</w:t>
      </w:r>
    </w:p>
    <w:p w14:paraId="2B0A3452" w14:textId="0E7EBEB1" w:rsidR="003902DD" w:rsidRPr="00AF0244" w:rsidRDefault="0049288A" w:rsidP="00F817AE">
      <w:pPr>
        <w:jc w:val="both"/>
        <w:rPr>
          <w:b/>
          <w:lang w:val="en-GB"/>
        </w:rPr>
      </w:pPr>
      <w:r w:rsidRPr="00AF0244">
        <w:rPr>
          <w:b/>
          <w:lang w:val="en-GB"/>
        </w:rPr>
        <w:t xml:space="preserve">A clear plan for the implementation of comprehensive indicators of children’s wellbeing needs to be developed, with </w:t>
      </w:r>
      <w:r w:rsidR="00CA301E" w:rsidRPr="00AF0244">
        <w:rPr>
          <w:b/>
          <w:lang w:val="en-GB"/>
        </w:rPr>
        <w:t xml:space="preserve">time limits and clearly stated </w:t>
      </w:r>
      <w:r w:rsidR="006C5F83" w:rsidRPr="00AF0244">
        <w:rPr>
          <w:b/>
          <w:lang w:val="en-GB"/>
        </w:rPr>
        <w:t>responsibilities</w:t>
      </w:r>
      <w:r w:rsidR="00CA301E" w:rsidRPr="00AF0244">
        <w:rPr>
          <w:b/>
          <w:lang w:val="en-GB"/>
        </w:rPr>
        <w:t xml:space="preserve"> of stakeholders</w:t>
      </w:r>
      <w:r w:rsidR="00190F28" w:rsidRPr="00AF0244">
        <w:rPr>
          <w:b/>
          <w:lang w:val="en-GB"/>
        </w:rPr>
        <w:t xml:space="preserve">; </w:t>
      </w:r>
      <w:r w:rsidR="00CA301E" w:rsidRPr="00AF0244">
        <w:rPr>
          <w:b/>
          <w:lang w:val="en-GB"/>
        </w:rPr>
        <w:t xml:space="preserve">technical, </w:t>
      </w:r>
      <w:proofErr w:type="gramStart"/>
      <w:r w:rsidR="00CA301E" w:rsidRPr="00AF0244">
        <w:rPr>
          <w:b/>
          <w:lang w:val="en-GB"/>
        </w:rPr>
        <w:t>human</w:t>
      </w:r>
      <w:proofErr w:type="gramEnd"/>
      <w:r w:rsidR="00CA301E" w:rsidRPr="00AF0244">
        <w:rPr>
          <w:b/>
          <w:lang w:val="en-GB"/>
        </w:rPr>
        <w:t xml:space="preserve"> and fina</w:t>
      </w:r>
      <w:r w:rsidR="00190F28" w:rsidRPr="00AF0244">
        <w:rPr>
          <w:b/>
          <w:lang w:val="en-GB"/>
        </w:rPr>
        <w:t>ncial</w:t>
      </w:r>
      <w:r w:rsidR="00CA301E" w:rsidRPr="00AF0244">
        <w:rPr>
          <w:b/>
          <w:lang w:val="en-GB"/>
        </w:rPr>
        <w:t xml:space="preserve"> resources for the implementation need to be secured. </w:t>
      </w:r>
    </w:p>
    <w:p w14:paraId="2B0A3453" w14:textId="77777777" w:rsidR="003902DD" w:rsidRPr="00AF0244" w:rsidRDefault="003902DD" w:rsidP="00F817AE">
      <w:pPr>
        <w:pBdr>
          <w:top w:val="nil"/>
          <w:left w:val="nil"/>
          <w:bottom w:val="nil"/>
          <w:right w:val="nil"/>
          <w:between w:val="nil"/>
        </w:pBdr>
        <w:jc w:val="both"/>
        <w:rPr>
          <w:b/>
          <w:color w:val="000000"/>
          <w:lang w:val="en-GB"/>
        </w:rPr>
      </w:pPr>
    </w:p>
    <w:p w14:paraId="2B0A3454" w14:textId="3B8DD78F" w:rsidR="003902DD" w:rsidRPr="00AF0244" w:rsidRDefault="00CD113B" w:rsidP="00F817AE">
      <w:pPr>
        <w:pStyle w:val="Heading2"/>
        <w:spacing w:before="0" w:after="160"/>
        <w:jc w:val="both"/>
        <w:rPr>
          <w:lang w:val="en-GB"/>
        </w:rPr>
      </w:pPr>
      <w:r w:rsidRPr="00AF0244">
        <w:rPr>
          <w:lang w:val="en-GB"/>
        </w:rPr>
        <w:t xml:space="preserve">c. </w:t>
      </w:r>
      <w:r w:rsidR="00113828" w:rsidRPr="00AF0244">
        <w:rPr>
          <w:lang w:val="en-GB"/>
        </w:rPr>
        <w:t xml:space="preserve">Right to life, </w:t>
      </w:r>
      <w:proofErr w:type="gramStart"/>
      <w:r w:rsidR="00113828" w:rsidRPr="00AF0244">
        <w:rPr>
          <w:lang w:val="en-GB"/>
        </w:rPr>
        <w:t>survival</w:t>
      </w:r>
      <w:proofErr w:type="gramEnd"/>
      <w:r w:rsidR="00113828" w:rsidRPr="00AF0244">
        <w:rPr>
          <w:lang w:val="en-GB"/>
        </w:rPr>
        <w:t xml:space="preserve"> and development</w:t>
      </w:r>
      <w:r w:rsidRPr="00AF0244">
        <w:rPr>
          <w:lang w:val="en-GB"/>
        </w:rPr>
        <w:t xml:space="preserve"> </w:t>
      </w:r>
    </w:p>
    <w:p w14:paraId="2B0A3457" w14:textId="135D2EE8" w:rsidR="003902DD" w:rsidRPr="00AF0244" w:rsidRDefault="00B11589" w:rsidP="00F817AE">
      <w:pPr>
        <w:jc w:val="both"/>
        <w:rPr>
          <w:rFonts w:cs="Times New Roman"/>
          <w:lang w:val="en-GB"/>
        </w:rPr>
      </w:pPr>
      <w:r w:rsidRPr="00AF0244">
        <w:rPr>
          <w:rFonts w:cs="Times New Roman"/>
          <w:lang w:val="en-GB"/>
        </w:rPr>
        <w:t xml:space="preserve">Services in Croatia are still primarily treatment-based and focused on the child and his or her difficulties, relying on </w:t>
      </w:r>
      <w:r w:rsidR="00551A2C" w:rsidRPr="00AF0244">
        <w:rPr>
          <w:rFonts w:cs="Times New Roman"/>
          <w:lang w:val="en-GB"/>
        </w:rPr>
        <w:t>the</w:t>
      </w:r>
      <w:r w:rsidRPr="00AF0244">
        <w:rPr>
          <w:rFonts w:cs="Times New Roman"/>
          <w:lang w:val="en-GB"/>
        </w:rPr>
        <w:t xml:space="preserve"> medical model that is out of balance with the developmental needs of the child and the needs of the natural environment. This seriously </w:t>
      </w:r>
      <w:r w:rsidR="006F1E07" w:rsidRPr="00AF0244">
        <w:rPr>
          <w:rFonts w:cs="Times New Roman"/>
          <w:lang w:val="en-GB"/>
        </w:rPr>
        <w:t>affects</w:t>
      </w:r>
      <w:r w:rsidRPr="00AF0244">
        <w:rPr>
          <w:rFonts w:cs="Times New Roman"/>
          <w:lang w:val="en-GB"/>
        </w:rPr>
        <w:t xml:space="preserve"> the development of children and reduces their opportunities for further education and social inclusion.</w:t>
      </w:r>
      <w:r w:rsidR="00E87699" w:rsidRPr="00AF0244">
        <w:rPr>
          <w:rFonts w:cs="Times New Roman"/>
          <w:lang w:val="en-GB"/>
        </w:rPr>
        <w:t xml:space="preserve"> </w:t>
      </w:r>
      <w:r w:rsidR="00950D63" w:rsidRPr="00AF0244">
        <w:rPr>
          <w:rFonts w:cs="Times New Roman"/>
          <w:lang w:val="en-GB"/>
        </w:rPr>
        <w:t xml:space="preserve">A 2020 study by </w:t>
      </w:r>
      <w:r w:rsidR="002E2354" w:rsidRPr="00AF0244">
        <w:rPr>
          <w:rFonts w:cs="Times New Roman"/>
          <w:lang w:val="en-GB"/>
        </w:rPr>
        <w:t xml:space="preserve">UNICEF </w:t>
      </w:r>
      <w:r w:rsidR="00CD113B" w:rsidRPr="00AF0244">
        <w:rPr>
          <w:lang w:val="en-GB"/>
        </w:rPr>
        <w:t>(</w:t>
      </w:r>
      <w:hyperlink r:id="rId11">
        <w:r w:rsidR="00CD113B" w:rsidRPr="00AF0244">
          <w:rPr>
            <w:color w:val="1155CC"/>
            <w:u w:val="single"/>
            <w:lang w:val="en-GB"/>
          </w:rPr>
          <w:t>https://www.unicef.org/croatia/media/5001/file/Rana%20intervencija%20u%20djetinjstvu%20-%20analiza%20stanja%20u%20Republici%20Hrvatskoj.pdf</w:t>
        </w:r>
      </w:hyperlink>
      <w:r w:rsidR="00CD113B" w:rsidRPr="00AF0244">
        <w:rPr>
          <w:lang w:val="en-GB"/>
        </w:rPr>
        <w:t xml:space="preserve">) </w:t>
      </w:r>
      <w:r w:rsidR="00A93709" w:rsidRPr="00AF0244">
        <w:rPr>
          <w:lang w:val="en-GB"/>
        </w:rPr>
        <w:t>estimates that only one</w:t>
      </w:r>
      <w:r w:rsidR="00356EDA">
        <w:rPr>
          <w:lang w:val="en-GB"/>
        </w:rPr>
        <w:t xml:space="preserve"> out of</w:t>
      </w:r>
      <w:r w:rsidR="00A93709" w:rsidRPr="00AF0244">
        <w:rPr>
          <w:lang w:val="en-GB"/>
        </w:rPr>
        <w:t xml:space="preserve"> eight children in the country who need early intervention actually receives th</w:t>
      </w:r>
      <w:r w:rsidR="00BD5D6D" w:rsidRPr="00AF0244">
        <w:rPr>
          <w:lang w:val="en-GB"/>
        </w:rPr>
        <w:t>at</w:t>
      </w:r>
      <w:r w:rsidR="00A93709" w:rsidRPr="00AF0244">
        <w:rPr>
          <w:lang w:val="en-GB"/>
        </w:rPr>
        <w:t xml:space="preserve"> service</w:t>
      </w:r>
      <w:r w:rsidR="001C6FEC" w:rsidRPr="00AF0244">
        <w:rPr>
          <w:lang w:val="en-GB"/>
        </w:rPr>
        <w:t xml:space="preserve">. This </w:t>
      </w:r>
      <w:r w:rsidR="008502CE" w:rsidRPr="00AF0244">
        <w:rPr>
          <w:lang w:val="en-GB"/>
        </w:rPr>
        <w:t>directly endangers</w:t>
      </w:r>
      <w:r w:rsidR="001C6FEC" w:rsidRPr="00AF0244">
        <w:rPr>
          <w:lang w:val="en-GB"/>
        </w:rPr>
        <w:t xml:space="preserve"> children’s </w:t>
      </w:r>
      <w:r w:rsidR="00A93709" w:rsidRPr="00AF0244">
        <w:rPr>
          <w:lang w:val="en-GB"/>
        </w:rPr>
        <w:t xml:space="preserve">right to </w:t>
      </w:r>
      <w:r w:rsidR="00AA490F" w:rsidRPr="00AF0244">
        <w:rPr>
          <w:lang w:val="en-GB"/>
        </w:rPr>
        <w:t>fully develop their</w:t>
      </w:r>
      <w:r w:rsidR="00A93709" w:rsidRPr="00AF0244">
        <w:rPr>
          <w:lang w:val="en-GB"/>
        </w:rPr>
        <w:t xml:space="preserve"> potential</w:t>
      </w:r>
      <w:r w:rsidR="00CD113B" w:rsidRPr="00AF0244">
        <w:rPr>
          <w:lang w:val="en-GB"/>
        </w:rPr>
        <w:t>.</w:t>
      </w:r>
    </w:p>
    <w:p w14:paraId="710929E3" w14:textId="77777777" w:rsidR="00A93709" w:rsidRPr="00AF0244" w:rsidRDefault="00A93709" w:rsidP="00F817AE">
      <w:pPr>
        <w:jc w:val="both"/>
        <w:rPr>
          <w:rFonts w:cs="Times New Roman"/>
          <w:lang w:val="en-GB"/>
        </w:rPr>
      </w:pPr>
    </w:p>
    <w:p w14:paraId="2B0A3458" w14:textId="329241A2" w:rsidR="003902DD" w:rsidRPr="0056269D" w:rsidRDefault="00A93709" w:rsidP="00F817AE">
      <w:pPr>
        <w:jc w:val="both"/>
        <w:rPr>
          <w:b/>
          <w:iCs/>
          <w:lang w:val="en-GB"/>
        </w:rPr>
      </w:pPr>
      <w:r w:rsidRPr="0056269D">
        <w:rPr>
          <w:b/>
          <w:iCs/>
          <w:lang w:val="en-GB"/>
        </w:rPr>
        <w:t>Children in traffic</w:t>
      </w:r>
    </w:p>
    <w:p w14:paraId="2B0A345A" w14:textId="31469DDD" w:rsidR="003902DD" w:rsidRPr="00AF0244" w:rsidRDefault="00AE7DA8" w:rsidP="00F817AE">
      <w:pPr>
        <w:jc w:val="both"/>
        <w:rPr>
          <w:lang w:val="en-GB"/>
        </w:rPr>
      </w:pPr>
      <w:r w:rsidRPr="00AF0244">
        <w:rPr>
          <w:lang w:val="en-GB"/>
        </w:rPr>
        <w:t>Lessons</w:t>
      </w:r>
      <w:r w:rsidR="00D130A7" w:rsidRPr="00AF0244">
        <w:rPr>
          <w:lang w:val="en-GB"/>
        </w:rPr>
        <w:t xml:space="preserve"> about traffic safety </w:t>
      </w:r>
      <w:r w:rsidRPr="00AF0244">
        <w:rPr>
          <w:lang w:val="en-GB"/>
        </w:rPr>
        <w:t>are</w:t>
      </w:r>
      <w:r w:rsidR="00D130A7" w:rsidRPr="00AF0244">
        <w:rPr>
          <w:lang w:val="en-GB"/>
        </w:rPr>
        <w:t xml:space="preserve"> not equally available </w:t>
      </w:r>
      <w:r w:rsidRPr="00AF0244">
        <w:rPr>
          <w:lang w:val="en-GB"/>
        </w:rPr>
        <w:t xml:space="preserve">to children </w:t>
      </w:r>
      <w:r w:rsidR="00D130A7" w:rsidRPr="00AF0244">
        <w:rPr>
          <w:lang w:val="en-GB"/>
        </w:rPr>
        <w:t xml:space="preserve">in all educational institutions, and there is a lack of systematic </w:t>
      </w:r>
      <w:r w:rsidR="003E6B28" w:rsidRPr="00AF0244">
        <w:rPr>
          <w:lang w:val="en-GB"/>
        </w:rPr>
        <w:t xml:space="preserve">of practical </w:t>
      </w:r>
      <w:proofErr w:type="gramStart"/>
      <w:r w:rsidR="003E6B28" w:rsidRPr="00AF0244">
        <w:rPr>
          <w:lang w:val="en-GB"/>
        </w:rPr>
        <w:t>training</w:t>
      </w:r>
      <w:r w:rsidR="00515BA2" w:rsidRPr="00AF0244">
        <w:rPr>
          <w:lang w:val="en-GB"/>
        </w:rPr>
        <w:t xml:space="preserve"> in particular</w:t>
      </w:r>
      <w:r w:rsidR="003E6B28" w:rsidRPr="00AF0244">
        <w:rPr>
          <w:lang w:val="en-GB"/>
        </w:rPr>
        <w:t>, which</w:t>
      </w:r>
      <w:proofErr w:type="gramEnd"/>
      <w:r w:rsidR="003E6B28" w:rsidRPr="00AF0244">
        <w:rPr>
          <w:lang w:val="en-GB"/>
        </w:rPr>
        <w:t xml:space="preserve"> makes the acquired theoretical knowledge more difficult to apply in practice. There are not enough preventive-educational and promotional activities aimed at raising awarenes</w:t>
      </w:r>
      <w:r w:rsidR="002217FB" w:rsidRPr="00AF0244">
        <w:rPr>
          <w:lang w:val="en-GB"/>
        </w:rPr>
        <w:t>s</w:t>
      </w:r>
      <w:r w:rsidR="003E6B28" w:rsidRPr="00AF0244">
        <w:rPr>
          <w:lang w:val="en-GB"/>
        </w:rPr>
        <w:t xml:space="preserve"> about the impor</w:t>
      </w:r>
      <w:r w:rsidR="006C56CD" w:rsidRPr="00AF0244">
        <w:rPr>
          <w:lang w:val="en-GB"/>
        </w:rPr>
        <w:t>tance</w:t>
      </w:r>
      <w:r w:rsidR="003E6B28" w:rsidRPr="00AF0244">
        <w:rPr>
          <w:lang w:val="en-GB"/>
        </w:rPr>
        <w:t xml:space="preserve"> of </w:t>
      </w:r>
      <w:r w:rsidR="00782353" w:rsidRPr="00AF0244">
        <w:rPr>
          <w:lang w:val="en-GB"/>
        </w:rPr>
        <w:t>proper use of</w:t>
      </w:r>
      <w:r w:rsidR="003E6B28" w:rsidRPr="00AF0244">
        <w:rPr>
          <w:lang w:val="en-GB"/>
        </w:rPr>
        <w:t xml:space="preserve"> bicycle helmet</w:t>
      </w:r>
      <w:r w:rsidR="006C56CD" w:rsidRPr="00AF0244">
        <w:rPr>
          <w:lang w:val="en-GB"/>
        </w:rPr>
        <w:t>s</w:t>
      </w:r>
      <w:r w:rsidR="003E6B28" w:rsidRPr="00AF0244">
        <w:rPr>
          <w:lang w:val="en-GB"/>
        </w:rPr>
        <w:t xml:space="preserve"> for children, </w:t>
      </w:r>
      <w:r w:rsidR="006C56CD" w:rsidRPr="00AF0244">
        <w:rPr>
          <w:lang w:val="en-GB"/>
        </w:rPr>
        <w:t>proper</w:t>
      </w:r>
      <w:r w:rsidR="003E6B28" w:rsidRPr="00AF0244">
        <w:rPr>
          <w:lang w:val="en-GB"/>
        </w:rPr>
        <w:t xml:space="preserve"> us</w:t>
      </w:r>
      <w:r w:rsidR="002B254F" w:rsidRPr="00AF0244">
        <w:rPr>
          <w:lang w:val="en-GB"/>
        </w:rPr>
        <w:t>e</w:t>
      </w:r>
      <w:r w:rsidR="003E6B28" w:rsidRPr="00AF0244">
        <w:rPr>
          <w:lang w:val="en-GB"/>
        </w:rPr>
        <w:t xml:space="preserve"> of appropriate car seats, proper </w:t>
      </w:r>
      <w:r w:rsidR="00581F3F" w:rsidRPr="00AF0244">
        <w:rPr>
          <w:lang w:val="en-GB"/>
        </w:rPr>
        <w:t>use of safe belts on children in school transportation.</w:t>
      </w:r>
    </w:p>
    <w:p w14:paraId="2B0A345C" w14:textId="26B32FD3" w:rsidR="003902DD" w:rsidRPr="0056269D" w:rsidRDefault="0070736D" w:rsidP="00F817AE">
      <w:pPr>
        <w:jc w:val="both"/>
        <w:rPr>
          <w:rFonts w:cs="Times New Roman"/>
          <w:lang w:val="en-GB"/>
        </w:rPr>
      </w:pPr>
      <w:r w:rsidRPr="00AF0244">
        <w:rPr>
          <w:rFonts w:cs="Times New Roman"/>
          <w:lang w:val="en-GB"/>
        </w:rPr>
        <w:t>Targeted preventive-repressive measures by the police that are meant to warn or sanction drivers who tra</w:t>
      </w:r>
      <w:r w:rsidR="00A05883" w:rsidRPr="00AF0244">
        <w:rPr>
          <w:rFonts w:cs="Times New Roman"/>
          <w:lang w:val="en-GB"/>
        </w:rPr>
        <w:t>ns</w:t>
      </w:r>
      <w:r w:rsidRPr="00AF0244">
        <w:rPr>
          <w:rFonts w:cs="Times New Roman"/>
          <w:lang w:val="en-GB"/>
        </w:rPr>
        <w:t xml:space="preserve">port the children in their vehicles improperly are rare and vary from region to region. </w:t>
      </w:r>
      <w:r w:rsidR="0079689F" w:rsidRPr="00AF0244">
        <w:rPr>
          <w:rFonts w:cs="Times New Roman"/>
          <w:lang w:val="en-GB"/>
        </w:rPr>
        <w:t xml:space="preserve">The police </w:t>
      </w:r>
      <w:proofErr w:type="gramStart"/>
      <w:r w:rsidR="0079689F" w:rsidRPr="00AF0244">
        <w:rPr>
          <w:rFonts w:cs="Times New Roman"/>
          <w:lang w:val="en-GB"/>
        </w:rPr>
        <w:t>does</w:t>
      </w:r>
      <w:proofErr w:type="gramEnd"/>
      <w:r w:rsidR="0079689F" w:rsidRPr="00AF0244">
        <w:rPr>
          <w:rFonts w:cs="Times New Roman"/>
          <w:lang w:val="en-GB"/>
        </w:rPr>
        <w:t xml:space="preserve"> not monitor the violations </w:t>
      </w:r>
      <w:r w:rsidR="00812FAF" w:rsidRPr="00AF0244">
        <w:rPr>
          <w:rFonts w:cs="Times New Roman"/>
          <w:lang w:val="en-GB"/>
        </w:rPr>
        <w:t>of proper transportation of a</w:t>
      </w:r>
      <w:r w:rsidR="00112D01" w:rsidRPr="00AF0244">
        <w:rPr>
          <w:rFonts w:cs="Times New Roman"/>
          <w:lang w:val="en-GB"/>
        </w:rPr>
        <w:t xml:space="preserve"> child in a car or on a motorbike as stipulated by the</w:t>
      </w:r>
      <w:r w:rsidR="0079689F" w:rsidRPr="00AF0244">
        <w:rPr>
          <w:rFonts w:cs="Times New Roman"/>
          <w:lang w:val="en-GB"/>
        </w:rPr>
        <w:t xml:space="preserve"> </w:t>
      </w:r>
      <w:r w:rsidR="007370C3" w:rsidRPr="00AF0244">
        <w:rPr>
          <w:rFonts w:cs="Times New Roman"/>
          <w:lang w:val="en-GB"/>
        </w:rPr>
        <w:t>Road Safety A</w:t>
      </w:r>
      <w:r w:rsidR="00112D01" w:rsidRPr="00AF0244">
        <w:rPr>
          <w:rFonts w:cs="Times New Roman"/>
          <w:lang w:val="en-GB"/>
        </w:rPr>
        <w:t xml:space="preserve">ct, nor do they issue warnings for violations. </w:t>
      </w:r>
    </w:p>
    <w:p w14:paraId="2B0A345E" w14:textId="2156E6D7" w:rsidR="003902DD" w:rsidRPr="00AF0244" w:rsidRDefault="00E75835" w:rsidP="00F817AE">
      <w:pPr>
        <w:jc w:val="both"/>
        <w:rPr>
          <w:lang w:val="en-GB"/>
        </w:rPr>
      </w:pPr>
      <w:r w:rsidRPr="00AF0244">
        <w:rPr>
          <w:lang w:val="en-GB"/>
        </w:rPr>
        <w:t>There is no systematic training for health workers and parents to provid</w:t>
      </w:r>
      <w:r w:rsidR="001E1A4D" w:rsidRPr="00AF0244">
        <w:rPr>
          <w:lang w:val="en-GB"/>
        </w:rPr>
        <w:t>e</w:t>
      </w:r>
      <w:r w:rsidRPr="00AF0244">
        <w:rPr>
          <w:lang w:val="en-GB"/>
        </w:rPr>
        <w:t xml:space="preserve"> them with </w:t>
      </w:r>
      <w:r w:rsidR="001E1A4D" w:rsidRPr="00AF0244">
        <w:rPr>
          <w:lang w:val="en-GB"/>
        </w:rPr>
        <w:t xml:space="preserve">essential </w:t>
      </w:r>
      <w:r w:rsidRPr="00AF0244">
        <w:rPr>
          <w:lang w:val="en-GB"/>
        </w:rPr>
        <w:t xml:space="preserve">information on legally </w:t>
      </w:r>
      <w:r w:rsidR="001E1A4D" w:rsidRPr="00AF0244">
        <w:rPr>
          <w:lang w:val="en-GB"/>
        </w:rPr>
        <w:t>allowed</w:t>
      </w:r>
      <w:r w:rsidRPr="00AF0244">
        <w:rPr>
          <w:lang w:val="en-GB"/>
        </w:rPr>
        <w:t xml:space="preserve"> participation of children in traffic as passengers in a vehicle.</w:t>
      </w:r>
    </w:p>
    <w:p w14:paraId="2B0A345F" w14:textId="4AEA83D6" w:rsidR="003902DD" w:rsidRPr="00AF0244" w:rsidRDefault="00E75835" w:rsidP="00F817AE">
      <w:pPr>
        <w:jc w:val="both"/>
        <w:rPr>
          <w:lang w:val="en-GB"/>
        </w:rPr>
      </w:pPr>
      <w:r w:rsidRPr="00AF0244">
        <w:rPr>
          <w:lang w:val="en-GB"/>
        </w:rPr>
        <w:t xml:space="preserve">Children are still driven in cars without car seats and </w:t>
      </w:r>
      <w:r w:rsidR="00E22FA3" w:rsidRPr="00AF0244">
        <w:rPr>
          <w:lang w:val="en-GB"/>
        </w:rPr>
        <w:t xml:space="preserve">without being secured with safety belts, which </w:t>
      </w:r>
      <w:r w:rsidR="00497EB0" w:rsidRPr="00AF0244">
        <w:rPr>
          <w:lang w:val="en-GB"/>
        </w:rPr>
        <w:t>endangers their lives</w:t>
      </w:r>
      <w:r w:rsidR="00E22FA3" w:rsidRPr="00AF0244">
        <w:rPr>
          <w:lang w:val="en-GB"/>
        </w:rPr>
        <w:t xml:space="preserve">. </w:t>
      </w:r>
      <w:r w:rsidR="00074F19" w:rsidRPr="00AF0244">
        <w:rPr>
          <w:lang w:val="en-GB"/>
        </w:rPr>
        <w:t>The existing database doe</w:t>
      </w:r>
      <w:r w:rsidR="003F232E" w:rsidRPr="00AF0244">
        <w:rPr>
          <w:lang w:val="en-GB"/>
        </w:rPr>
        <w:t>s</w:t>
      </w:r>
      <w:r w:rsidR="00074F19" w:rsidRPr="00AF0244">
        <w:rPr>
          <w:lang w:val="en-GB"/>
        </w:rPr>
        <w:t xml:space="preserve"> not collect data on the use of </w:t>
      </w:r>
      <w:r w:rsidR="00C35E53" w:rsidRPr="00AF0244">
        <w:rPr>
          <w:lang w:val="en-GB"/>
        </w:rPr>
        <w:t xml:space="preserve">primary restraint systems on children in vehicles, and it is essential to include such data </w:t>
      </w:r>
      <w:proofErr w:type="gramStart"/>
      <w:r w:rsidR="00C35E53" w:rsidRPr="00AF0244">
        <w:rPr>
          <w:lang w:val="en-GB"/>
        </w:rPr>
        <w:t>in order to</w:t>
      </w:r>
      <w:proofErr w:type="gramEnd"/>
      <w:r w:rsidR="00C35E53" w:rsidRPr="00AF0244">
        <w:rPr>
          <w:lang w:val="en-GB"/>
        </w:rPr>
        <w:t xml:space="preserve"> estimate the impact of various programmes and campaigns. </w:t>
      </w:r>
      <w:r w:rsidR="00074F19" w:rsidRPr="00AF0244">
        <w:rPr>
          <w:lang w:val="en-GB"/>
        </w:rPr>
        <w:t xml:space="preserve"> </w:t>
      </w:r>
    </w:p>
    <w:p w14:paraId="2B0A3460" w14:textId="77777777" w:rsidR="003902DD" w:rsidRPr="00AF0244" w:rsidRDefault="003902DD" w:rsidP="00F817AE">
      <w:pPr>
        <w:jc w:val="both"/>
        <w:rPr>
          <w:lang w:val="en-GB"/>
        </w:rPr>
      </w:pPr>
    </w:p>
    <w:p w14:paraId="2B0A3461" w14:textId="7DCADEB9" w:rsidR="003902DD" w:rsidRPr="00AF0244" w:rsidRDefault="00CD113B" w:rsidP="00F817AE">
      <w:pPr>
        <w:pStyle w:val="Heading2"/>
        <w:spacing w:before="0" w:after="160"/>
        <w:jc w:val="both"/>
        <w:rPr>
          <w:lang w:val="en-GB"/>
        </w:rPr>
      </w:pPr>
      <w:r w:rsidRPr="00AF0244">
        <w:rPr>
          <w:lang w:val="en-GB"/>
        </w:rPr>
        <w:lastRenderedPageBreak/>
        <w:t xml:space="preserve">d. </w:t>
      </w:r>
      <w:r w:rsidR="000C4B36" w:rsidRPr="00AF0244">
        <w:rPr>
          <w:lang w:val="en-GB"/>
        </w:rPr>
        <w:t>Respecting the views of the child</w:t>
      </w:r>
    </w:p>
    <w:p w14:paraId="268ADEB9" w14:textId="400A658D" w:rsidR="0000140F" w:rsidRPr="00700B3E" w:rsidRDefault="0000140F" w:rsidP="00F817AE">
      <w:pPr>
        <w:jc w:val="both"/>
        <w:rPr>
          <w:lang w:val="en-GB"/>
        </w:rPr>
      </w:pPr>
      <w:r w:rsidRPr="00700B3E">
        <w:rPr>
          <w:lang w:val="en-GB"/>
        </w:rPr>
        <w:t xml:space="preserve">The conclusion of the study conducted as part of the COBRAS project </w:t>
      </w:r>
      <w:r w:rsidRPr="00700B3E">
        <w:rPr>
          <w:i/>
          <w:lang w:val="en-GB"/>
        </w:rPr>
        <w:t>Aiming High in Diverging Life Contexts: Qualitative Exploration of Differences in Pupils’ Educational Aspirations Living in Differing School Neighbourhoods</w:t>
      </w:r>
      <w:r w:rsidRPr="00700B3E">
        <w:rPr>
          <w:lang w:val="en-GB"/>
        </w:rPr>
        <w:t xml:space="preserve"> is in line with the need to develop civic competences among children and youth in the Croatian educational system and it shows that voices of children and young people are often </w:t>
      </w:r>
      <w:r w:rsidR="00FF6438" w:rsidRPr="00700B3E">
        <w:rPr>
          <w:lang w:val="en-GB"/>
        </w:rPr>
        <w:t>ignored</w:t>
      </w:r>
      <w:r w:rsidRPr="00700B3E">
        <w:rPr>
          <w:lang w:val="en-GB"/>
        </w:rPr>
        <w:t>.</w:t>
      </w:r>
    </w:p>
    <w:p w14:paraId="2B0A3463" w14:textId="0C46FDE6" w:rsidR="003902DD" w:rsidRPr="00AF0244" w:rsidRDefault="00DA358B" w:rsidP="00F817AE">
      <w:pPr>
        <w:jc w:val="both"/>
        <w:rPr>
          <w:lang w:val="en-GB"/>
        </w:rPr>
      </w:pPr>
      <w:r w:rsidRPr="00AF0244">
        <w:rPr>
          <w:lang w:val="en-GB"/>
        </w:rPr>
        <w:t xml:space="preserve">Study </w:t>
      </w:r>
      <w:r w:rsidRPr="00AF0244">
        <w:rPr>
          <w:i/>
          <w:iCs/>
          <w:lang w:val="en-GB"/>
        </w:rPr>
        <w:t xml:space="preserve">Young People as the </w:t>
      </w:r>
      <w:r w:rsidR="008E42BA" w:rsidRPr="00AF0244">
        <w:rPr>
          <w:i/>
          <w:iCs/>
          <w:lang w:val="en-GB"/>
        </w:rPr>
        <w:t xml:space="preserve">Initiators of Change! – </w:t>
      </w:r>
      <w:r w:rsidR="000402CA" w:rsidRPr="00AF0244">
        <w:rPr>
          <w:i/>
          <w:iCs/>
          <w:lang w:val="en-GB"/>
        </w:rPr>
        <w:t xml:space="preserve">How </w:t>
      </w:r>
      <w:r w:rsidR="00D953D7">
        <w:rPr>
          <w:i/>
          <w:iCs/>
          <w:lang w:val="en-GB"/>
        </w:rPr>
        <w:t>Secondary</w:t>
      </w:r>
      <w:r w:rsidR="000402CA" w:rsidRPr="00AF0244">
        <w:rPr>
          <w:i/>
          <w:iCs/>
          <w:lang w:val="en-GB"/>
        </w:rPr>
        <w:t xml:space="preserve"> School Students View</w:t>
      </w:r>
      <w:r w:rsidR="008E42BA" w:rsidRPr="00AF0244">
        <w:rPr>
          <w:i/>
          <w:iCs/>
          <w:lang w:val="en-GB"/>
        </w:rPr>
        <w:t xml:space="preserve"> Active Participation and Acceptance of Diversity</w:t>
      </w:r>
      <w:r w:rsidR="00CD113B" w:rsidRPr="00AF0244">
        <w:rPr>
          <w:lang w:val="en-GB"/>
        </w:rPr>
        <w:t xml:space="preserve"> (Pavlović,</w:t>
      </w:r>
      <w:r w:rsidR="000E3DC5" w:rsidRPr="00AF0244">
        <w:rPr>
          <w:lang w:val="en-GB"/>
        </w:rPr>
        <w:t xml:space="preserve"> </w:t>
      </w:r>
      <w:r w:rsidR="00CD113B" w:rsidRPr="00AF0244">
        <w:rPr>
          <w:lang w:val="en-GB"/>
        </w:rPr>
        <w:t xml:space="preserve">V., 2020, </w:t>
      </w:r>
      <w:r w:rsidR="00434ED2" w:rsidRPr="00AF0244">
        <w:rPr>
          <w:lang w:val="en-GB"/>
        </w:rPr>
        <w:t xml:space="preserve">Forum for Freedom </w:t>
      </w:r>
      <w:r w:rsidR="006B54A0" w:rsidRPr="00AF0244">
        <w:rPr>
          <w:lang w:val="en-GB"/>
        </w:rPr>
        <w:t>in</w:t>
      </w:r>
      <w:r w:rsidR="00434ED2" w:rsidRPr="00AF0244">
        <w:rPr>
          <w:lang w:val="en-GB"/>
        </w:rPr>
        <w:t xml:space="preserve"> Education</w:t>
      </w:r>
      <w:r w:rsidR="00CD113B" w:rsidRPr="00AF0244">
        <w:rPr>
          <w:lang w:val="en-GB"/>
        </w:rPr>
        <w:t xml:space="preserve">) </w:t>
      </w:r>
      <w:r w:rsidR="000D1E5B" w:rsidRPr="00AF0244">
        <w:rPr>
          <w:lang w:val="en-GB"/>
        </w:rPr>
        <w:t xml:space="preserve">has shown that students think that their voices and opinions </w:t>
      </w:r>
      <w:r w:rsidR="00A546D8" w:rsidRPr="00AF0244">
        <w:rPr>
          <w:lang w:val="en-GB"/>
        </w:rPr>
        <w:t xml:space="preserve">about </w:t>
      </w:r>
      <w:r w:rsidR="000D1E5B" w:rsidRPr="00AF0244">
        <w:rPr>
          <w:lang w:val="en-GB"/>
        </w:rPr>
        <w:t xml:space="preserve">problems they </w:t>
      </w:r>
      <w:r w:rsidR="00A546D8" w:rsidRPr="00AF0244">
        <w:rPr>
          <w:lang w:val="en-GB"/>
        </w:rPr>
        <w:t>observe</w:t>
      </w:r>
      <w:r w:rsidR="000D1E5B" w:rsidRPr="00AF0244">
        <w:rPr>
          <w:lang w:val="en-GB"/>
        </w:rPr>
        <w:t xml:space="preserve"> are not heard in sufficient measure and that they do not have many opportunities to take on an active role in </w:t>
      </w:r>
      <w:r w:rsidR="00A546D8" w:rsidRPr="00AF0244">
        <w:rPr>
          <w:lang w:val="en-GB"/>
        </w:rPr>
        <w:t>solving</w:t>
      </w:r>
      <w:r w:rsidR="000D1E5B" w:rsidRPr="00AF0244">
        <w:rPr>
          <w:lang w:val="en-GB"/>
        </w:rPr>
        <w:t xml:space="preserve"> problems, </w:t>
      </w:r>
      <w:r w:rsidR="006116E9" w:rsidRPr="00AF0244">
        <w:rPr>
          <w:lang w:val="en-GB"/>
        </w:rPr>
        <w:t xml:space="preserve">nor </w:t>
      </w:r>
      <w:r w:rsidR="00B2776E" w:rsidRPr="00AF0244">
        <w:rPr>
          <w:lang w:val="en-GB"/>
        </w:rPr>
        <w:t>do the</w:t>
      </w:r>
      <w:r w:rsidR="006116E9" w:rsidRPr="00AF0244">
        <w:rPr>
          <w:lang w:val="en-GB"/>
        </w:rPr>
        <w:t>y</w:t>
      </w:r>
      <w:r w:rsidR="00B2776E" w:rsidRPr="00AF0244">
        <w:rPr>
          <w:lang w:val="en-GB"/>
        </w:rPr>
        <w:t xml:space="preserve"> get opportunities</w:t>
      </w:r>
      <w:r w:rsidR="000D1E5B" w:rsidRPr="00AF0244">
        <w:rPr>
          <w:lang w:val="en-GB"/>
        </w:rPr>
        <w:t xml:space="preserve"> to discuss </w:t>
      </w:r>
      <w:r w:rsidR="00B2776E" w:rsidRPr="00AF0244">
        <w:rPr>
          <w:lang w:val="en-GB"/>
        </w:rPr>
        <w:t>d</w:t>
      </w:r>
      <w:r w:rsidR="000D1E5B" w:rsidRPr="00AF0244">
        <w:rPr>
          <w:lang w:val="en-GB"/>
        </w:rPr>
        <w:t xml:space="preserve">iversity on the school level, </w:t>
      </w:r>
      <w:r w:rsidR="00B2776E" w:rsidRPr="00AF0244">
        <w:rPr>
          <w:lang w:val="en-GB"/>
        </w:rPr>
        <w:t xml:space="preserve">at least not </w:t>
      </w:r>
      <w:r w:rsidR="000D1E5B" w:rsidRPr="00AF0244">
        <w:rPr>
          <w:lang w:val="en-GB"/>
        </w:rPr>
        <w:t xml:space="preserve">until the </w:t>
      </w:r>
      <w:r w:rsidR="00B2776E" w:rsidRPr="00AF0244">
        <w:rPr>
          <w:lang w:val="en-GB"/>
        </w:rPr>
        <w:t>mom</w:t>
      </w:r>
      <w:r w:rsidR="000D1E5B" w:rsidRPr="00AF0244">
        <w:rPr>
          <w:lang w:val="en-GB"/>
        </w:rPr>
        <w:t>ent</w:t>
      </w:r>
      <w:r w:rsidR="00B2776E" w:rsidRPr="00AF0244">
        <w:rPr>
          <w:lang w:val="en-GB"/>
        </w:rPr>
        <w:t xml:space="preserve"> </w:t>
      </w:r>
      <w:r w:rsidR="00AD3B66" w:rsidRPr="00AF0244">
        <w:rPr>
          <w:lang w:val="en-GB"/>
        </w:rPr>
        <w:t>that</w:t>
      </w:r>
      <w:r w:rsidR="000D1E5B" w:rsidRPr="00AF0244">
        <w:rPr>
          <w:lang w:val="en-GB"/>
        </w:rPr>
        <w:t xml:space="preserve"> diversity becomes a problem. They also very clearly stated that they need</w:t>
      </w:r>
      <w:r w:rsidR="00864D3A">
        <w:rPr>
          <w:lang w:val="en-GB"/>
        </w:rPr>
        <w:t>ed</w:t>
      </w:r>
      <w:r w:rsidR="000D1E5B" w:rsidRPr="00AF0244">
        <w:rPr>
          <w:lang w:val="en-GB"/>
        </w:rPr>
        <w:t xml:space="preserve"> support from the adults</w:t>
      </w:r>
      <w:r w:rsidR="00BA473B" w:rsidRPr="00AF0244">
        <w:rPr>
          <w:lang w:val="en-GB"/>
        </w:rPr>
        <w:t xml:space="preserve"> and from teachers in particular</w:t>
      </w:r>
      <w:r w:rsidR="000D1E5B" w:rsidRPr="00AF0244">
        <w:rPr>
          <w:lang w:val="en-GB"/>
        </w:rPr>
        <w:t xml:space="preserve"> to take on </w:t>
      </w:r>
      <w:r w:rsidR="007E4DAE" w:rsidRPr="00AF0244">
        <w:rPr>
          <w:lang w:val="en-GB"/>
        </w:rPr>
        <w:t xml:space="preserve">a more </w:t>
      </w:r>
      <w:r w:rsidR="000D1E5B" w:rsidRPr="00AF0244">
        <w:rPr>
          <w:lang w:val="en-GB"/>
        </w:rPr>
        <w:t>active role in school</w:t>
      </w:r>
      <w:r w:rsidR="006D2B11" w:rsidRPr="00AF0244">
        <w:rPr>
          <w:lang w:val="en-GB"/>
        </w:rPr>
        <w:t xml:space="preserve">, to </w:t>
      </w:r>
      <w:r w:rsidR="002E7E5A" w:rsidRPr="00AF0244">
        <w:rPr>
          <w:lang w:val="en-GB"/>
        </w:rPr>
        <w:t xml:space="preserve">ensure, through joint effort, </w:t>
      </w:r>
      <w:r w:rsidR="006C09AD" w:rsidRPr="00AF0244">
        <w:rPr>
          <w:lang w:val="en-GB"/>
        </w:rPr>
        <w:t xml:space="preserve">that the opinions of students on different topics that affect them directly </w:t>
      </w:r>
      <w:r w:rsidR="00B6653A" w:rsidRPr="00AF0244">
        <w:rPr>
          <w:lang w:val="en-GB"/>
        </w:rPr>
        <w:t>can</w:t>
      </w:r>
      <w:r w:rsidR="006C09AD" w:rsidRPr="00AF0244">
        <w:rPr>
          <w:lang w:val="en-GB"/>
        </w:rPr>
        <w:t xml:space="preserve"> </w:t>
      </w:r>
      <w:r w:rsidR="00E61177" w:rsidRPr="00AF0244">
        <w:rPr>
          <w:lang w:val="en-GB"/>
        </w:rPr>
        <w:t>become</w:t>
      </w:r>
      <w:r w:rsidR="00B6653A" w:rsidRPr="00AF0244">
        <w:rPr>
          <w:lang w:val="en-GB"/>
        </w:rPr>
        <w:t xml:space="preserve"> an</w:t>
      </w:r>
      <w:r w:rsidR="00E61177" w:rsidRPr="00AF0244">
        <w:rPr>
          <w:lang w:val="en-GB"/>
        </w:rPr>
        <w:t xml:space="preserve"> integral part of the school community and climate. </w:t>
      </w:r>
    </w:p>
    <w:p w14:paraId="440A1249" w14:textId="08C2921E" w:rsidR="002E70D9" w:rsidRPr="00AF0244" w:rsidRDefault="002E70D9" w:rsidP="00F817AE">
      <w:pPr>
        <w:jc w:val="both"/>
        <w:rPr>
          <w:rFonts w:cs="Times New Roman"/>
          <w:lang w:val="en-GB"/>
        </w:rPr>
      </w:pPr>
      <w:r w:rsidRPr="00AF0244">
        <w:rPr>
          <w:rFonts w:cs="Times New Roman"/>
          <w:lang w:val="en-GB"/>
        </w:rPr>
        <w:t xml:space="preserve">The </w:t>
      </w:r>
      <w:r w:rsidR="00B6653A" w:rsidRPr="00AF0244">
        <w:rPr>
          <w:rFonts w:cs="Times New Roman"/>
          <w:lang w:val="en-GB"/>
        </w:rPr>
        <w:t>CRC</w:t>
      </w:r>
      <w:r w:rsidR="000666D8" w:rsidRPr="00AF0244">
        <w:rPr>
          <w:rFonts w:cs="Times New Roman"/>
          <w:lang w:val="en-GB"/>
        </w:rPr>
        <w:t xml:space="preserve"> Committee</w:t>
      </w:r>
      <w:r w:rsidR="00B6653A" w:rsidRPr="00AF0244">
        <w:rPr>
          <w:rFonts w:cs="Times New Roman"/>
          <w:lang w:val="en-GB"/>
        </w:rPr>
        <w:t xml:space="preserve"> </w:t>
      </w:r>
      <w:r w:rsidRPr="00AF0244">
        <w:rPr>
          <w:rFonts w:cs="Times New Roman"/>
          <w:lang w:val="en-GB"/>
        </w:rPr>
        <w:t>recommendations emphasize the need for the development of human rights education</w:t>
      </w:r>
      <w:r w:rsidR="00B6653A" w:rsidRPr="00AF0244">
        <w:rPr>
          <w:rFonts w:cs="Times New Roman"/>
          <w:lang w:val="en-GB"/>
        </w:rPr>
        <w:t xml:space="preserve">, which </w:t>
      </w:r>
      <w:proofErr w:type="gramStart"/>
      <w:r w:rsidR="00B6653A" w:rsidRPr="00AF0244">
        <w:rPr>
          <w:rFonts w:cs="Times New Roman"/>
          <w:lang w:val="en-GB"/>
        </w:rPr>
        <w:t xml:space="preserve">is </w:t>
      </w:r>
      <w:r w:rsidRPr="00AF0244">
        <w:rPr>
          <w:rFonts w:cs="Times New Roman"/>
          <w:lang w:val="en-GB"/>
        </w:rPr>
        <w:t xml:space="preserve"> missing</w:t>
      </w:r>
      <w:proofErr w:type="gramEnd"/>
      <w:r w:rsidRPr="00AF0244">
        <w:rPr>
          <w:rFonts w:cs="Times New Roman"/>
          <w:lang w:val="en-GB"/>
        </w:rPr>
        <w:t xml:space="preserve"> from the Croatian educational system. This has not been adopted either.</w:t>
      </w:r>
    </w:p>
    <w:p w14:paraId="2B0A3465" w14:textId="367592EC" w:rsidR="003902DD" w:rsidRPr="00AF0244" w:rsidRDefault="00E2395C" w:rsidP="00F817AE">
      <w:pPr>
        <w:jc w:val="both"/>
        <w:rPr>
          <w:lang w:val="en-GB"/>
        </w:rPr>
      </w:pPr>
      <w:r w:rsidRPr="00AF0244">
        <w:rPr>
          <w:lang w:val="en-GB"/>
        </w:rPr>
        <w:t xml:space="preserve">Research shows that children in Croatia have an extremely low level of political literacy, radical views etc. </w:t>
      </w:r>
    </w:p>
    <w:p w14:paraId="2B0A3466" w14:textId="12374A28" w:rsidR="003902DD" w:rsidRPr="00AF0244" w:rsidRDefault="00954E33" w:rsidP="00F817AE">
      <w:pPr>
        <w:jc w:val="both"/>
        <w:rPr>
          <w:lang w:val="en-GB"/>
        </w:rPr>
      </w:pPr>
      <w:r w:rsidRPr="00AF0244">
        <w:rPr>
          <w:lang w:val="en-GB"/>
        </w:rPr>
        <w:t xml:space="preserve">Croatia has not introduced </w:t>
      </w:r>
      <w:r w:rsidR="00812407" w:rsidRPr="00AF0244">
        <w:rPr>
          <w:lang w:val="en-GB"/>
        </w:rPr>
        <w:t>citizenship</w:t>
      </w:r>
      <w:r w:rsidRPr="00AF0244">
        <w:rPr>
          <w:lang w:val="en-GB"/>
        </w:rPr>
        <w:t xml:space="preserve"> education </w:t>
      </w:r>
      <w:r w:rsidR="00B02595" w:rsidRPr="00AF0244">
        <w:rPr>
          <w:lang w:val="en-GB"/>
        </w:rPr>
        <w:t xml:space="preserve">as a mandatory subject in primary and secondary schools. </w:t>
      </w:r>
      <w:r w:rsidR="00AC7E49" w:rsidRPr="00A20640">
        <w:rPr>
          <w:lang w:val="en-GB"/>
        </w:rPr>
        <w:t xml:space="preserve">Study </w:t>
      </w:r>
      <w:r w:rsidR="00867634" w:rsidRPr="00A20640">
        <w:rPr>
          <w:i/>
          <w:iCs/>
          <w:lang w:val="en-GB"/>
        </w:rPr>
        <w:t xml:space="preserve">RESPECT, </w:t>
      </w:r>
      <w:r w:rsidR="005C5848" w:rsidRPr="00A20640">
        <w:rPr>
          <w:i/>
          <w:iCs/>
          <w:lang w:val="en-GB"/>
        </w:rPr>
        <w:t>INVOLVE, ACCEPT</w:t>
      </w:r>
      <w:r w:rsidR="001600F5" w:rsidRPr="00A20640">
        <w:rPr>
          <w:i/>
          <w:iCs/>
          <w:lang w:val="en-GB"/>
        </w:rPr>
        <w:t xml:space="preserve">: </w:t>
      </w:r>
      <w:r w:rsidR="00975E67" w:rsidRPr="00A20640">
        <w:rPr>
          <w:i/>
          <w:iCs/>
          <w:lang w:val="en-GB"/>
        </w:rPr>
        <w:t xml:space="preserve">Child Participation in </w:t>
      </w:r>
      <w:r w:rsidR="001600F5" w:rsidRPr="00A20640">
        <w:rPr>
          <w:i/>
          <w:iCs/>
          <w:lang w:val="en-GB"/>
        </w:rPr>
        <w:t xml:space="preserve">the Republic of </w:t>
      </w:r>
      <w:r w:rsidR="00975E67" w:rsidRPr="00A20640">
        <w:rPr>
          <w:i/>
          <w:iCs/>
          <w:lang w:val="en-GB"/>
        </w:rPr>
        <w:t>Croatia</w:t>
      </w:r>
      <w:r w:rsidR="001600F5" w:rsidRPr="00A20640">
        <w:rPr>
          <w:i/>
          <w:iCs/>
          <w:lang w:val="en-GB"/>
        </w:rPr>
        <w:t xml:space="preserve"> – Situation Analysis</w:t>
      </w:r>
      <w:r w:rsidR="00C83EA8" w:rsidRPr="00A20640">
        <w:rPr>
          <w:i/>
          <w:iCs/>
          <w:lang w:val="en-GB"/>
        </w:rPr>
        <w:t xml:space="preserve"> </w:t>
      </w:r>
      <w:r w:rsidR="00C83EA8" w:rsidRPr="00A20640">
        <w:rPr>
          <w:lang w:val="en-GB"/>
        </w:rPr>
        <w:t xml:space="preserve">by </w:t>
      </w:r>
      <w:r w:rsidR="00A77244" w:rsidRPr="00A20640">
        <w:rPr>
          <w:lang w:val="en-GB"/>
        </w:rPr>
        <w:t xml:space="preserve">Ivana </w:t>
      </w:r>
      <w:proofErr w:type="spellStart"/>
      <w:r w:rsidR="00CD113B" w:rsidRPr="00A20640">
        <w:rPr>
          <w:lang w:val="en-GB"/>
        </w:rPr>
        <w:t>Jeđud</w:t>
      </w:r>
      <w:proofErr w:type="spellEnd"/>
      <w:r w:rsidR="00CD113B" w:rsidRPr="00A20640">
        <w:rPr>
          <w:lang w:val="en-GB"/>
        </w:rPr>
        <w:t xml:space="preserve"> </w:t>
      </w:r>
      <w:proofErr w:type="spellStart"/>
      <w:r w:rsidR="00CD113B" w:rsidRPr="00A20640">
        <w:rPr>
          <w:lang w:val="en-GB"/>
        </w:rPr>
        <w:t>Borić</w:t>
      </w:r>
      <w:proofErr w:type="spellEnd"/>
      <w:r w:rsidR="00CD113B" w:rsidRPr="00A20640">
        <w:rPr>
          <w:lang w:val="en-GB"/>
        </w:rPr>
        <w:t xml:space="preserve">, </w:t>
      </w:r>
      <w:r w:rsidR="00A77244" w:rsidRPr="00A20640">
        <w:rPr>
          <w:lang w:val="en-GB"/>
        </w:rPr>
        <w:t xml:space="preserve">Anja </w:t>
      </w:r>
      <w:proofErr w:type="spellStart"/>
      <w:r w:rsidR="00CD113B" w:rsidRPr="00A20640">
        <w:rPr>
          <w:lang w:val="en-GB"/>
        </w:rPr>
        <w:t>Mirosavljević</w:t>
      </w:r>
      <w:proofErr w:type="spellEnd"/>
      <w:r w:rsidR="00A77244" w:rsidRPr="00A20640">
        <w:rPr>
          <w:lang w:val="en-GB"/>
        </w:rPr>
        <w:t xml:space="preserve"> and </w:t>
      </w:r>
      <w:proofErr w:type="spellStart"/>
      <w:r w:rsidR="00A77244" w:rsidRPr="00A20640">
        <w:rPr>
          <w:lang w:val="en-GB"/>
        </w:rPr>
        <w:t>Marijana</w:t>
      </w:r>
      <w:proofErr w:type="spellEnd"/>
      <w:r w:rsidR="00A77244" w:rsidRPr="00A20640">
        <w:rPr>
          <w:lang w:val="en-GB"/>
        </w:rPr>
        <w:t xml:space="preserve"> </w:t>
      </w:r>
      <w:proofErr w:type="spellStart"/>
      <w:r w:rsidR="00CD113B" w:rsidRPr="00A20640">
        <w:rPr>
          <w:lang w:val="en-GB"/>
        </w:rPr>
        <w:t>Šalinović</w:t>
      </w:r>
      <w:proofErr w:type="spellEnd"/>
      <w:r w:rsidR="00CD113B" w:rsidRPr="00A20640">
        <w:rPr>
          <w:lang w:val="en-GB"/>
        </w:rPr>
        <w:t xml:space="preserve"> </w:t>
      </w:r>
      <w:r w:rsidR="00C83EA8" w:rsidRPr="00A20640">
        <w:rPr>
          <w:lang w:val="en-GB"/>
        </w:rPr>
        <w:t>(</w:t>
      </w:r>
      <w:r w:rsidR="00CD113B" w:rsidRPr="00A20640">
        <w:rPr>
          <w:lang w:val="en-GB"/>
        </w:rPr>
        <w:t>Zagreb</w:t>
      </w:r>
      <w:r w:rsidR="00975E67" w:rsidRPr="00A20640">
        <w:rPr>
          <w:lang w:val="en-GB"/>
        </w:rPr>
        <w:t>,</w:t>
      </w:r>
      <w:r w:rsidR="006C0E6B" w:rsidRPr="00A20640">
        <w:rPr>
          <w:lang w:val="en-GB"/>
        </w:rPr>
        <w:t xml:space="preserve"> UNICEF Office</w:t>
      </w:r>
      <w:r w:rsidR="00E101F8" w:rsidRPr="00A20640">
        <w:rPr>
          <w:lang w:val="en-GB"/>
        </w:rPr>
        <w:t xml:space="preserve"> for Croatia</w:t>
      </w:r>
      <w:r w:rsidR="00C83EA8" w:rsidRPr="00A20640">
        <w:rPr>
          <w:lang w:val="en-GB"/>
        </w:rPr>
        <w:t>)</w:t>
      </w:r>
      <w:r w:rsidR="006C0E6B" w:rsidRPr="00A20640">
        <w:rPr>
          <w:lang w:val="en-GB"/>
        </w:rPr>
        <w:t>,</w:t>
      </w:r>
      <w:r w:rsidR="006C0E6B" w:rsidRPr="00AF0244">
        <w:rPr>
          <w:lang w:val="en-GB"/>
        </w:rPr>
        <w:t xml:space="preserve"> </w:t>
      </w:r>
      <w:r w:rsidR="00CD113B" w:rsidRPr="00AF0244">
        <w:rPr>
          <w:lang w:val="en-GB"/>
        </w:rPr>
        <w:t xml:space="preserve"> </w:t>
      </w:r>
      <w:r w:rsidR="006C0E6B" w:rsidRPr="00AF0244">
        <w:rPr>
          <w:lang w:val="en-GB"/>
        </w:rPr>
        <w:t xml:space="preserve">tells us </w:t>
      </w:r>
      <w:r w:rsidR="001A0DFB" w:rsidRPr="00AF0244">
        <w:rPr>
          <w:lang w:val="en-GB"/>
        </w:rPr>
        <w:t>that child participation is well regulated in terms of legislation and strategy, that child participation is relatively under-researched, that it is not taught in study programmes which educate future experts who will work directly with children, and that it is discreetly (but persistently) present in practice</w:t>
      </w:r>
      <w:r w:rsidR="00DA0BF7" w:rsidRPr="00AF0244">
        <w:rPr>
          <w:lang w:val="en-GB"/>
        </w:rPr>
        <w:t xml:space="preserve">. </w:t>
      </w:r>
    </w:p>
    <w:p w14:paraId="2B0A3467" w14:textId="5BA66FA1" w:rsidR="003902DD" w:rsidRPr="00AF0244" w:rsidRDefault="00CA3251" w:rsidP="00F817AE">
      <w:pPr>
        <w:jc w:val="both"/>
        <w:rPr>
          <w:sz w:val="23"/>
          <w:szCs w:val="23"/>
          <w:highlight w:val="white"/>
          <w:lang w:val="en-GB"/>
        </w:rPr>
      </w:pPr>
      <w:r w:rsidRPr="00AF0244">
        <w:rPr>
          <w:lang w:val="en-GB"/>
        </w:rPr>
        <w:t>Coordination of Our Children Societies in Croatia</w:t>
      </w:r>
      <w:r w:rsidR="0050619E" w:rsidRPr="00AF0244">
        <w:rPr>
          <w:lang w:val="en-GB"/>
        </w:rPr>
        <w:t xml:space="preserve"> has</w:t>
      </w:r>
      <w:r w:rsidR="001F4DB6" w:rsidRPr="00AF0244">
        <w:rPr>
          <w:lang w:val="en-GB"/>
        </w:rPr>
        <w:t xml:space="preserve"> partnered with the Croatian Society of Preventive and Social </w:t>
      </w:r>
      <w:r w:rsidR="00351594" w:rsidRPr="00AF0244">
        <w:rPr>
          <w:lang w:val="en-GB"/>
        </w:rPr>
        <w:t>Paediatrics</w:t>
      </w:r>
      <w:r w:rsidR="001F4DB6" w:rsidRPr="00AF0244">
        <w:rPr>
          <w:lang w:val="en-GB"/>
        </w:rPr>
        <w:t xml:space="preserve"> </w:t>
      </w:r>
      <w:r w:rsidR="0050619E" w:rsidRPr="00AF0244">
        <w:rPr>
          <w:lang w:val="en-GB"/>
        </w:rPr>
        <w:t>on the</w:t>
      </w:r>
      <w:r w:rsidR="001F4DB6" w:rsidRPr="00AF0244">
        <w:rPr>
          <w:lang w:val="en-GB"/>
        </w:rPr>
        <w:t xml:space="preserve"> campaign “Cities and Municipalities </w:t>
      </w:r>
      <w:r w:rsidR="00ED6C31" w:rsidRPr="00AF0244">
        <w:rPr>
          <w:lang w:val="en-GB"/>
        </w:rPr>
        <w:t xml:space="preserve">as Friends to Children”. The campaign is aimed at encouraging local communities to invest in services for children, their safe and healthy environment, health, education, culture, </w:t>
      </w:r>
      <w:proofErr w:type="gramStart"/>
      <w:r w:rsidR="00ED6C31" w:rsidRPr="00AF0244">
        <w:rPr>
          <w:lang w:val="en-GB"/>
        </w:rPr>
        <w:t>sports</w:t>
      </w:r>
      <w:proofErr w:type="gramEnd"/>
      <w:r w:rsidR="003F1663" w:rsidRPr="00AF0244">
        <w:rPr>
          <w:lang w:val="en-GB"/>
        </w:rPr>
        <w:t xml:space="preserve"> and </w:t>
      </w:r>
      <w:r w:rsidR="00ED6C31" w:rsidRPr="00AF0244">
        <w:rPr>
          <w:lang w:val="en-GB"/>
        </w:rPr>
        <w:t xml:space="preserve">free time </w:t>
      </w:r>
      <w:r w:rsidR="00CD3670" w:rsidRPr="00AF0244">
        <w:rPr>
          <w:lang w:val="en-GB"/>
        </w:rPr>
        <w:t xml:space="preserve">and to </w:t>
      </w:r>
      <w:r w:rsidR="00114E22" w:rsidRPr="00AF0244">
        <w:rPr>
          <w:lang w:val="en-GB"/>
        </w:rPr>
        <w:t xml:space="preserve">support the </w:t>
      </w:r>
      <w:r w:rsidR="00CD3670" w:rsidRPr="00AF0244">
        <w:rPr>
          <w:lang w:val="en-GB"/>
        </w:rPr>
        <w:t>parents in their child-rearing efforts.</w:t>
      </w:r>
      <w:r w:rsidR="00075897" w:rsidRPr="00AF0244">
        <w:rPr>
          <w:lang w:val="en-GB"/>
        </w:rPr>
        <w:t xml:space="preserve"> </w:t>
      </w:r>
      <w:r w:rsidR="000B2194" w:rsidRPr="00AF0244">
        <w:rPr>
          <w:lang w:val="en-GB"/>
        </w:rPr>
        <w:t xml:space="preserve">It promotes the respect for </w:t>
      </w:r>
      <w:r w:rsidR="00273B03" w:rsidRPr="00AF0244">
        <w:rPr>
          <w:lang w:val="en-GB"/>
        </w:rPr>
        <w:t xml:space="preserve">children’s opinions through the establishment and </w:t>
      </w:r>
      <w:r w:rsidR="000B2194" w:rsidRPr="00AF0244">
        <w:rPr>
          <w:lang w:val="en-GB"/>
        </w:rPr>
        <w:t>work</w:t>
      </w:r>
      <w:r w:rsidR="00273B03" w:rsidRPr="00AF0244">
        <w:rPr>
          <w:lang w:val="en-GB"/>
        </w:rPr>
        <w:t xml:space="preserve"> of children’s councils and children’s for</w:t>
      </w:r>
      <w:r w:rsidR="00CB2061" w:rsidRPr="00AF0244">
        <w:rPr>
          <w:lang w:val="en-GB"/>
        </w:rPr>
        <w:t>ums</w:t>
      </w:r>
      <w:r w:rsidR="00273B03" w:rsidRPr="00AF0244">
        <w:rPr>
          <w:lang w:val="en-GB"/>
        </w:rPr>
        <w:t xml:space="preserve">. </w:t>
      </w:r>
      <w:r w:rsidR="00273B03" w:rsidRPr="00AF0244">
        <w:rPr>
          <w:sz w:val="23"/>
          <w:szCs w:val="23"/>
          <w:highlight w:val="white"/>
          <w:lang w:val="en-GB"/>
        </w:rPr>
        <w:t>Children’s for</w:t>
      </w:r>
      <w:r w:rsidR="00CB2061" w:rsidRPr="00AF0244">
        <w:rPr>
          <w:sz w:val="23"/>
          <w:szCs w:val="23"/>
          <w:highlight w:val="white"/>
          <w:lang w:val="en-GB"/>
        </w:rPr>
        <w:t>ums</w:t>
      </w:r>
      <w:r w:rsidR="00273B03" w:rsidRPr="00AF0244">
        <w:rPr>
          <w:sz w:val="23"/>
          <w:szCs w:val="23"/>
          <w:highlight w:val="white"/>
          <w:lang w:val="en-GB"/>
        </w:rPr>
        <w:t xml:space="preserve"> and children’s council</w:t>
      </w:r>
      <w:r w:rsidR="000B2194" w:rsidRPr="00AF0244">
        <w:rPr>
          <w:sz w:val="23"/>
          <w:szCs w:val="23"/>
          <w:highlight w:val="white"/>
          <w:lang w:val="en-GB"/>
        </w:rPr>
        <w:t>s</w:t>
      </w:r>
      <w:r w:rsidR="00273B03" w:rsidRPr="00AF0244">
        <w:rPr>
          <w:sz w:val="23"/>
          <w:szCs w:val="23"/>
          <w:highlight w:val="white"/>
          <w:lang w:val="en-GB"/>
        </w:rPr>
        <w:t xml:space="preserve"> are one of </w:t>
      </w:r>
      <w:r w:rsidR="00BC21EC" w:rsidRPr="00AF0244">
        <w:rPr>
          <w:sz w:val="23"/>
          <w:szCs w:val="23"/>
          <w:highlight w:val="white"/>
          <w:lang w:val="en-GB"/>
        </w:rPr>
        <w:t xml:space="preserve">the forms </w:t>
      </w:r>
      <w:r w:rsidR="00273B03" w:rsidRPr="00AF0244">
        <w:rPr>
          <w:sz w:val="23"/>
          <w:szCs w:val="23"/>
          <w:highlight w:val="white"/>
          <w:lang w:val="en-GB"/>
        </w:rPr>
        <w:t xml:space="preserve">of child </w:t>
      </w:r>
      <w:r w:rsidR="000B2194" w:rsidRPr="00AF0244">
        <w:rPr>
          <w:sz w:val="23"/>
          <w:szCs w:val="23"/>
          <w:highlight w:val="white"/>
          <w:lang w:val="en-GB"/>
        </w:rPr>
        <w:t>participation</w:t>
      </w:r>
      <w:r w:rsidR="00273B03" w:rsidRPr="00AF0244">
        <w:rPr>
          <w:sz w:val="23"/>
          <w:szCs w:val="23"/>
          <w:highlight w:val="white"/>
          <w:lang w:val="en-GB"/>
        </w:rPr>
        <w:t xml:space="preserve"> in which chil</w:t>
      </w:r>
      <w:r w:rsidR="00C86981" w:rsidRPr="00AF0244">
        <w:rPr>
          <w:sz w:val="23"/>
          <w:szCs w:val="23"/>
          <w:highlight w:val="white"/>
          <w:lang w:val="en-GB"/>
        </w:rPr>
        <w:t>d</w:t>
      </w:r>
      <w:r w:rsidR="00273B03" w:rsidRPr="00AF0244">
        <w:rPr>
          <w:sz w:val="23"/>
          <w:szCs w:val="23"/>
          <w:highlight w:val="white"/>
          <w:lang w:val="en-GB"/>
        </w:rPr>
        <w:t xml:space="preserve">ren aged 9 to 15 are included </w:t>
      </w:r>
      <w:r w:rsidR="008F1EB4" w:rsidRPr="00AF0244">
        <w:rPr>
          <w:sz w:val="23"/>
          <w:szCs w:val="23"/>
          <w:highlight w:val="white"/>
          <w:lang w:val="en-GB"/>
        </w:rPr>
        <w:t>so that they can contribute to finding concrete solutions for their problems, needs and rights through direct participation. They state their proposals and opinions in direct contact with the representatives of the local</w:t>
      </w:r>
      <w:r w:rsidR="001C3DF4">
        <w:rPr>
          <w:sz w:val="23"/>
          <w:szCs w:val="23"/>
          <w:highlight w:val="white"/>
          <w:lang w:val="en-GB"/>
        </w:rPr>
        <w:t xml:space="preserve"> </w:t>
      </w:r>
      <w:r w:rsidR="008F1EB4" w:rsidRPr="00AF0244">
        <w:rPr>
          <w:sz w:val="23"/>
          <w:szCs w:val="23"/>
          <w:highlight w:val="white"/>
          <w:lang w:val="en-GB"/>
        </w:rPr>
        <w:t xml:space="preserve">government and in this </w:t>
      </w:r>
      <w:proofErr w:type="gramStart"/>
      <w:r w:rsidR="008F1EB4" w:rsidRPr="00AF0244">
        <w:rPr>
          <w:sz w:val="23"/>
          <w:szCs w:val="23"/>
          <w:highlight w:val="white"/>
          <w:lang w:val="en-GB"/>
        </w:rPr>
        <w:t>way</w:t>
      </w:r>
      <w:proofErr w:type="gramEnd"/>
      <w:r w:rsidR="008F1EB4" w:rsidRPr="00AF0244">
        <w:rPr>
          <w:sz w:val="23"/>
          <w:szCs w:val="23"/>
          <w:highlight w:val="white"/>
          <w:lang w:val="en-GB"/>
        </w:rPr>
        <w:t xml:space="preserve"> they also </w:t>
      </w:r>
      <w:r w:rsidR="00511BE2" w:rsidRPr="00AF0244">
        <w:rPr>
          <w:sz w:val="23"/>
          <w:szCs w:val="23"/>
          <w:highlight w:val="white"/>
          <w:lang w:val="en-GB"/>
        </w:rPr>
        <w:t>contribute</w:t>
      </w:r>
      <w:r w:rsidR="008F1EB4" w:rsidRPr="00AF0244">
        <w:rPr>
          <w:sz w:val="23"/>
          <w:szCs w:val="23"/>
          <w:highlight w:val="white"/>
          <w:lang w:val="en-GB"/>
        </w:rPr>
        <w:t xml:space="preserve"> to the improvement of the quality of life in their local community.</w:t>
      </w:r>
    </w:p>
    <w:p w14:paraId="2B0A3468" w14:textId="30729570" w:rsidR="003902DD" w:rsidRPr="00AF0244" w:rsidRDefault="00853240" w:rsidP="00F817AE">
      <w:pPr>
        <w:jc w:val="both"/>
        <w:rPr>
          <w:sz w:val="23"/>
          <w:szCs w:val="23"/>
          <w:highlight w:val="white"/>
          <w:lang w:val="en-GB"/>
        </w:rPr>
      </w:pPr>
      <w:r w:rsidRPr="00AF0244">
        <w:rPr>
          <w:sz w:val="23"/>
          <w:szCs w:val="23"/>
          <w:highlight w:val="white"/>
          <w:lang w:val="en-GB"/>
        </w:rPr>
        <w:t>Children’s councils and children’s for</w:t>
      </w:r>
      <w:r w:rsidR="00CB2061" w:rsidRPr="00AF0244">
        <w:rPr>
          <w:sz w:val="23"/>
          <w:szCs w:val="23"/>
          <w:highlight w:val="white"/>
          <w:lang w:val="en-GB"/>
        </w:rPr>
        <w:t xml:space="preserve">ums </w:t>
      </w:r>
      <w:r w:rsidRPr="00AF0244">
        <w:rPr>
          <w:sz w:val="23"/>
          <w:szCs w:val="23"/>
          <w:highlight w:val="white"/>
          <w:lang w:val="en-GB"/>
        </w:rPr>
        <w:t xml:space="preserve">are just one form of active child participation </w:t>
      </w:r>
      <w:r w:rsidR="00DB03CB" w:rsidRPr="00AF0244">
        <w:rPr>
          <w:sz w:val="23"/>
          <w:szCs w:val="23"/>
          <w:highlight w:val="white"/>
          <w:lang w:val="en-GB"/>
        </w:rPr>
        <w:t xml:space="preserve">promoted by </w:t>
      </w:r>
      <w:r w:rsidR="000A3427" w:rsidRPr="00AF0244">
        <w:rPr>
          <w:sz w:val="23"/>
          <w:szCs w:val="23"/>
          <w:highlight w:val="white"/>
          <w:lang w:val="en-GB"/>
        </w:rPr>
        <w:t xml:space="preserve">civil </w:t>
      </w:r>
      <w:r w:rsidRPr="00AF0244">
        <w:rPr>
          <w:sz w:val="23"/>
          <w:szCs w:val="23"/>
          <w:highlight w:val="white"/>
          <w:lang w:val="en-GB"/>
        </w:rPr>
        <w:t xml:space="preserve">society organizations. </w:t>
      </w:r>
      <w:r w:rsidR="00E61BE5" w:rsidRPr="00AF0244">
        <w:rPr>
          <w:sz w:val="23"/>
          <w:szCs w:val="23"/>
          <w:highlight w:val="white"/>
          <w:lang w:val="en-GB"/>
        </w:rPr>
        <w:t>There is also a Network of Yo</w:t>
      </w:r>
      <w:r w:rsidR="004A4F61" w:rsidRPr="00AF0244">
        <w:rPr>
          <w:sz w:val="23"/>
          <w:szCs w:val="23"/>
          <w:highlight w:val="white"/>
          <w:lang w:val="en-GB"/>
        </w:rPr>
        <w:t>u</w:t>
      </w:r>
      <w:r w:rsidR="00E61BE5" w:rsidRPr="00AF0244">
        <w:rPr>
          <w:sz w:val="23"/>
          <w:szCs w:val="23"/>
          <w:highlight w:val="white"/>
          <w:lang w:val="en-GB"/>
        </w:rPr>
        <w:t xml:space="preserve">ng Advisors </w:t>
      </w:r>
      <w:r w:rsidR="00152271" w:rsidRPr="00AF0244">
        <w:rPr>
          <w:sz w:val="23"/>
          <w:szCs w:val="23"/>
          <w:highlight w:val="white"/>
          <w:lang w:val="en-GB"/>
        </w:rPr>
        <w:t xml:space="preserve">to the </w:t>
      </w:r>
      <w:r w:rsidR="00E61BE5" w:rsidRPr="00AF0244">
        <w:rPr>
          <w:sz w:val="23"/>
          <w:szCs w:val="23"/>
          <w:highlight w:val="white"/>
          <w:lang w:val="en-GB"/>
        </w:rPr>
        <w:t>Ombudsperson for Children</w:t>
      </w:r>
      <w:r w:rsidR="00535D90" w:rsidRPr="00AF0244">
        <w:rPr>
          <w:sz w:val="23"/>
          <w:szCs w:val="23"/>
          <w:highlight w:val="white"/>
          <w:lang w:val="en-GB"/>
        </w:rPr>
        <w:t>, attached to the Office of the Ombudsperson</w:t>
      </w:r>
      <w:r w:rsidR="00E61BE5" w:rsidRPr="00AF0244">
        <w:rPr>
          <w:sz w:val="23"/>
          <w:szCs w:val="23"/>
          <w:highlight w:val="white"/>
          <w:lang w:val="en-GB"/>
        </w:rPr>
        <w:t>.</w:t>
      </w:r>
      <w:r w:rsidR="000A3427" w:rsidRPr="00AF0244">
        <w:rPr>
          <w:sz w:val="23"/>
          <w:szCs w:val="23"/>
          <w:highlight w:val="white"/>
          <w:lang w:val="en-GB"/>
        </w:rPr>
        <w:t xml:space="preserve"> </w:t>
      </w:r>
      <w:r w:rsidR="009D69F2" w:rsidRPr="00AF0244">
        <w:rPr>
          <w:sz w:val="23"/>
          <w:szCs w:val="23"/>
          <w:highlight w:val="white"/>
          <w:lang w:val="en-GB"/>
        </w:rPr>
        <w:t>In 2018,</w:t>
      </w:r>
      <w:r w:rsidR="006E481D" w:rsidRPr="00AF0244">
        <w:rPr>
          <w:sz w:val="23"/>
          <w:szCs w:val="23"/>
          <w:highlight w:val="white"/>
          <w:lang w:val="en-GB"/>
        </w:rPr>
        <w:t xml:space="preserve"> Office of the Ombudsperson for Children and a team of researchers from the Zagreb Faculty of </w:t>
      </w:r>
      <w:r w:rsidR="00240FED" w:rsidRPr="00AF0244">
        <w:rPr>
          <w:sz w:val="23"/>
          <w:szCs w:val="23"/>
          <w:highlight w:val="white"/>
          <w:lang w:val="en-GB"/>
        </w:rPr>
        <w:t xml:space="preserve">Education and Rehabilitation Sciences and Faculty of Philosophy conducted a study entitled </w:t>
      </w:r>
      <w:r w:rsidR="009D69F2" w:rsidRPr="00AF0244">
        <w:rPr>
          <w:i/>
          <w:iCs/>
          <w:sz w:val="23"/>
          <w:szCs w:val="23"/>
          <w:highlight w:val="white"/>
          <w:lang w:val="en-GB"/>
        </w:rPr>
        <w:t>P</w:t>
      </w:r>
      <w:r w:rsidR="00240FED" w:rsidRPr="00AF0244">
        <w:rPr>
          <w:i/>
          <w:iCs/>
          <w:sz w:val="23"/>
          <w:szCs w:val="23"/>
          <w:highlight w:val="white"/>
          <w:lang w:val="en-GB"/>
        </w:rPr>
        <w:t>articipation of Children in the Educational System</w:t>
      </w:r>
      <w:r w:rsidR="00240FED" w:rsidRPr="00AF0244">
        <w:rPr>
          <w:sz w:val="23"/>
          <w:szCs w:val="23"/>
          <w:highlight w:val="white"/>
          <w:lang w:val="en-GB"/>
        </w:rPr>
        <w:t xml:space="preserve">, the aim of which was to </w:t>
      </w:r>
      <w:r w:rsidR="00862E9A" w:rsidRPr="00AF0244">
        <w:rPr>
          <w:sz w:val="23"/>
          <w:szCs w:val="23"/>
          <w:highlight w:val="white"/>
          <w:lang w:val="en-GB"/>
        </w:rPr>
        <w:t xml:space="preserve">determine how students and </w:t>
      </w:r>
      <w:r w:rsidR="009D69F2" w:rsidRPr="00AF0244">
        <w:rPr>
          <w:sz w:val="23"/>
          <w:szCs w:val="23"/>
          <w:highlight w:val="white"/>
          <w:lang w:val="en-GB"/>
        </w:rPr>
        <w:t>adults</w:t>
      </w:r>
      <w:r w:rsidR="00862E9A" w:rsidRPr="00AF0244">
        <w:rPr>
          <w:sz w:val="23"/>
          <w:szCs w:val="23"/>
          <w:highlight w:val="white"/>
          <w:lang w:val="en-GB"/>
        </w:rPr>
        <w:t xml:space="preserve"> saw participation </w:t>
      </w:r>
      <w:r w:rsidR="00862E9A" w:rsidRPr="00AF0244">
        <w:rPr>
          <w:sz w:val="23"/>
          <w:szCs w:val="23"/>
          <w:highlight w:val="white"/>
          <w:lang w:val="en-GB"/>
        </w:rPr>
        <w:lastRenderedPageBreak/>
        <w:t>in schoo</w:t>
      </w:r>
      <w:r w:rsidR="009D69F2" w:rsidRPr="00AF0244">
        <w:rPr>
          <w:sz w:val="23"/>
          <w:szCs w:val="23"/>
          <w:highlight w:val="white"/>
          <w:lang w:val="en-GB"/>
        </w:rPr>
        <w:t>l</w:t>
      </w:r>
      <w:r w:rsidR="00862E9A" w:rsidRPr="00AF0244">
        <w:rPr>
          <w:sz w:val="23"/>
          <w:szCs w:val="23"/>
          <w:highlight w:val="white"/>
          <w:lang w:val="en-GB"/>
        </w:rPr>
        <w:t xml:space="preserve"> and what form</w:t>
      </w:r>
      <w:r w:rsidR="009D69F2" w:rsidRPr="00AF0244">
        <w:rPr>
          <w:sz w:val="23"/>
          <w:szCs w:val="23"/>
          <w:highlight w:val="white"/>
          <w:lang w:val="en-GB"/>
        </w:rPr>
        <w:t>s</w:t>
      </w:r>
      <w:r w:rsidR="00862E9A" w:rsidRPr="00AF0244">
        <w:rPr>
          <w:sz w:val="23"/>
          <w:szCs w:val="23"/>
          <w:highlight w:val="white"/>
          <w:lang w:val="en-GB"/>
        </w:rPr>
        <w:t xml:space="preserve"> and levels o</w:t>
      </w:r>
      <w:r w:rsidR="009D69F2" w:rsidRPr="00AF0244">
        <w:rPr>
          <w:sz w:val="23"/>
          <w:szCs w:val="23"/>
          <w:highlight w:val="white"/>
          <w:lang w:val="en-GB"/>
        </w:rPr>
        <w:t>f</w:t>
      </w:r>
      <w:r w:rsidR="00862E9A" w:rsidRPr="00AF0244">
        <w:rPr>
          <w:sz w:val="23"/>
          <w:szCs w:val="23"/>
          <w:highlight w:val="white"/>
          <w:lang w:val="en-GB"/>
        </w:rPr>
        <w:t xml:space="preserve"> child participation were present in school</w:t>
      </w:r>
      <w:r w:rsidR="009D69F2" w:rsidRPr="00AF0244">
        <w:rPr>
          <w:sz w:val="23"/>
          <w:szCs w:val="23"/>
          <w:highlight w:val="white"/>
          <w:lang w:val="en-GB"/>
        </w:rPr>
        <w:t>s</w:t>
      </w:r>
      <w:r w:rsidR="00862E9A" w:rsidRPr="00AF0244">
        <w:rPr>
          <w:sz w:val="23"/>
          <w:szCs w:val="23"/>
          <w:highlight w:val="white"/>
          <w:lang w:val="en-GB"/>
        </w:rPr>
        <w:t>. The research shows that when it comes to involving children in m</w:t>
      </w:r>
      <w:r w:rsidR="007D308B" w:rsidRPr="00AF0244">
        <w:rPr>
          <w:sz w:val="23"/>
          <w:szCs w:val="23"/>
          <w:highlight w:val="white"/>
          <w:lang w:val="en-GB"/>
        </w:rPr>
        <w:t>aking decision</w:t>
      </w:r>
      <w:r w:rsidR="005F376F" w:rsidRPr="00AF0244">
        <w:rPr>
          <w:sz w:val="23"/>
          <w:szCs w:val="23"/>
          <w:highlight w:val="white"/>
          <w:lang w:val="en-GB"/>
        </w:rPr>
        <w:t>s</w:t>
      </w:r>
      <w:r w:rsidR="007D308B" w:rsidRPr="00AF0244">
        <w:rPr>
          <w:sz w:val="23"/>
          <w:szCs w:val="23"/>
          <w:highlight w:val="white"/>
          <w:lang w:val="en-GB"/>
        </w:rPr>
        <w:t xml:space="preserve"> on</w:t>
      </w:r>
      <w:r w:rsidR="005F376F" w:rsidRPr="00AF0244">
        <w:rPr>
          <w:sz w:val="23"/>
          <w:szCs w:val="23"/>
          <w:highlight w:val="white"/>
          <w:lang w:val="en-GB"/>
        </w:rPr>
        <w:t xml:space="preserve"> the issues that affect them</w:t>
      </w:r>
      <w:r w:rsidR="007D308B" w:rsidRPr="00AF0244">
        <w:rPr>
          <w:sz w:val="23"/>
          <w:szCs w:val="23"/>
          <w:highlight w:val="white"/>
          <w:lang w:val="en-GB"/>
        </w:rPr>
        <w:t xml:space="preserve">, which is one of the rights </w:t>
      </w:r>
      <w:r w:rsidR="005F376F" w:rsidRPr="00AF0244">
        <w:rPr>
          <w:sz w:val="23"/>
          <w:szCs w:val="23"/>
          <w:highlight w:val="white"/>
          <w:lang w:val="en-GB"/>
        </w:rPr>
        <w:t>set forth by</w:t>
      </w:r>
      <w:r w:rsidR="007D308B" w:rsidRPr="00AF0244">
        <w:rPr>
          <w:sz w:val="23"/>
          <w:szCs w:val="23"/>
          <w:highlight w:val="white"/>
          <w:lang w:val="en-GB"/>
        </w:rPr>
        <w:t xml:space="preserve"> the Convention, children recognized that they do not have the option of </w:t>
      </w:r>
      <w:r w:rsidR="005F376F" w:rsidRPr="00AF0244">
        <w:rPr>
          <w:sz w:val="23"/>
          <w:szCs w:val="23"/>
          <w:highlight w:val="white"/>
          <w:lang w:val="en-GB"/>
        </w:rPr>
        <w:t>influencing</w:t>
      </w:r>
      <w:r w:rsidR="007D308B" w:rsidRPr="00AF0244">
        <w:rPr>
          <w:sz w:val="23"/>
          <w:szCs w:val="23"/>
          <w:highlight w:val="white"/>
          <w:lang w:val="en-GB"/>
        </w:rPr>
        <w:t xml:space="preserve"> certain decisions</w:t>
      </w:r>
      <w:r w:rsidR="004723CE" w:rsidRPr="00AF0244">
        <w:rPr>
          <w:sz w:val="23"/>
          <w:szCs w:val="23"/>
          <w:highlight w:val="white"/>
          <w:lang w:val="en-GB"/>
        </w:rPr>
        <w:t xml:space="preserve"> and</w:t>
      </w:r>
      <w:r w:rsidR="007D308B" w:rsidRPr="00AF0244">
        <w:rPr>
          <w:sz w:val="23"/>
          <w:szCs w:val="23"/>
          <w:highlight w:val="white"/>
          <w:lang w:val="en-GB"/>
        </w:rPr>
        <w:t xml:space="preserve"> they do not </w:t>
      </w:r>
      <w:r w:rsidR="004723CE" w:rsidRPr="00AF0244">
        <w:rPr>
          <w:sz w:val="23"/>
          <w:szCs w:val="23"/>
          <w:highlight w:val="white"/>
          <w:lang w:val="en-GB"/>
        </w:rPr>
        <w:t>get</w:t>
      </w:r>
      <w:r w:rsidR="007D308B" w:rsidRPr="00AF0244">
        <w:rPr>
          <w:sz w:val="23"/>
          <w:szCs w:val="23"/>
          <w:highlight w:val="white"/>
          <w:lang w:val="en-GB"/>
        </w:rPr>
        <w:t xml:space="preserve"> feedback in school, all of which </w:t>
      </w:r>
      <w:r w:rsidR="00436CB2" w:rsidRPr="00AF0244">
        <w:rPr>
          <w:sz w:val="23"/>
          <w:szCs w:val="23"/>
          <w:highlight w:val="white"/>
          <w:lang w:val="en-GB"/>
        </w:rPr>
        <w:t xml:space="preserve">demotivates them from </w:t>
      </w:r>
      <w:r w:rsidR="004723CE" w:rsidRPr="00AF0244">
        <w:rPr>
          <w:sz w:val="23"/>
          <w:szCs w:val="23"/>
          <w:highlight w:val="white"/>
          <w:lang w:val="en-GB"/>
        </w:rPr>
        <w:t>contributing</w:t>
      </w:r>
      <w:r w:rsidR="00436CB2" w:rsidRPr="00AF0244">
        <w:rPr>
          <w:sz w:val="23"/>
          <w:szCs w:val="23"/>
          <w:highlight w:val="white"/>
          <w:lang w:val="en-GB"/>
        </w:rPr>
        <w:t xml:space="preserve"> their own proposals and initiatives. </w:t>
      </w:r>
    </w:p>
    <w:p w14:paraId="36DBABB3" w14:textId="77777777" w:rsidR="004723CE" w:rsidRPr="00AF0244" w:rsidRDefault="004723CE" w:rsidP="00F817AE">
      <w:pPr>
        <w:jc w:val="both"/>
        <w:rPr>
          <w:sz w:val="23"/>
          <w:szCs w:val="23"/>
          <w:highlight w:val="white"/>
          <w:lang w:val="en-GB"/>
        </w:rPr>
      </w:pPr>
    </w:p>
    <w:p w14:paraId="2B0A3469" w14:textId="017EBB56" w:rsidR="003902DD" w:rsidRPr="00AF0244" w:rsidRDefault="00011B7E" w:rsidP="00F817AE">
      <w:pPr>
        <w:jc w:val="both"/>
        <w:rPr>
          <w:b/>
          <w:sz w:val="23"/>
          <w:szCs w:val="23"/>
          <w:highlight w:val="white"/>
          <w:lang w:val="en-GB"/>
        </w:rPr>
      </w:pPr>
      <w:r w:rsidRPr="00AF0244">
        <w:rPr>
          <w:b/>
          <w:sz w:val="23"/>
          <w:szCs w:val="23"/>
          <w:highlight w:val="white"/>
          <w:lang w:val="en-GB"/>
        </w:rPr>
        <w:t>RECOMMENDATIONS</w:t>
      </w:r>
    </w:p>
    <w:p w14:paraId="2B0A346A" w14:textId="0E4C0B95" w:rsidR="003902DD" w:rsidRPr="00085514" w:rsidRDefault="00011B7E" w:rsidP="00085514">
      <w:pPr>
        <w:pStyle w:val="ListParagraph"/>
        <w:numPr>
          <w:ilvl w:val="0"/>
          <w:numId w:val="5"/>
        </w:numPr>
        <w:jc w:val="both"/>
        <w:rPr>
          <w:b/>
          <w:sz w:val="23"/>
          <w:szCs w:val="23"/>
          <w:highlight w:val="white"/>
          <w:lang w:val="en-GB"/>
        </w:rPr>
      </w:pPr>
      <w:r w:rsidRPr="00085514">
        <w:rPr>
          <w:b/>
          <w:sz w:val="23"/>
          <w:szCs w:val="23"/>
          <w:highlight w:val="white"/>
          <w:lang w:val="en-GB"/>
        </w:rPr>
        <w:t>Creat</w:t>
      </w:r>
      <w:r w:rsidR="00085514">
        <w:rPr>
          <w:b/>
          <w:sz w:val="23"/>
          <w:szCs w:val="23"/>
          <w:highlight w:val="white"/>
          <w:lang w:val="en-GB"/>
        </w:rPr>
        <w:t>e</w:t>
      </w:r>
      <w:r w:rsidRPr="00085514">
        <w:rPr>
          <w:b/>
          <w:sz w:val="23"/>
          <w:szCs w:val="23"/>
          <w:highlight w:val="white"/>
          <w:lang w:val="en-GB"/>
        </w:rPr>
        <w:t xml:space="preserve"> a publicly </w:t>
      </w:r>
      <w:r w:rsidR="007E2B32" w:rsidRPr="00085514">
        <w:rPr>
          <w:b/>
          <w:sz w:val="23"/>
          <w:szCs w:val="23"/>
          <w:highlight w:val="white"/>
          <w:lang w:val="en-GB"/>
        </w:rPr>
        <w:t xml:space="preserve">available database of child participation practices </w:t>
      </w:r>
      <w:r w:rsidR="00B175FD" w:rsidRPr="00085514">
        <w:rPr>
          <w:b/>
          <w:sz w:val="23"/>
          <w:szCs w:val="23"/>
          <w:highlight w:val="white"/>
          <w:lang w:val="en-GB"/>
        </w:rPr>
        <w:t xml:space="preserve">in the </w:t>
      </w:r>
      <w:r w:rsidR="007E2B32" w:rsidRPr="00085514">
        <w:rPr>
          <w:b/>
          <w:sz w:val="23"/>
          <w:szCs w:val="23"/>
          <w:highlight w:val="white"/>
          <w:lang w:val="en-GB"/>
        </w:rPr>
        <w:t xml:space="preserve">form of </w:t>
      </w:r>
      <w:r w:rsidR="00B175FD" w:rsidRPr="00085514">
        <w:rPr>
          <w:b/>
          <w:sz w:val="23"/>
          <w:szCs w:val="23"/>
          <w:highlight w:val="white"/>
          <w:lang w:val="en-GB"/>
        </w:rPr>
        <w:t xml:space="preserve">a </w:t>
      </w:r>
      <w:r w:rsidR="007E2B32" w:rsidRPr="00085514">
        <w:rPr>
          <w:b/>
          <w:sz w:val="23"/>
          <w:szCs w:val="23"/>
          <w:highlight w:val="white"/>
          <w:lang w:val="en-GB"/>
        </w:rPr>
        <w:t xml:space="preserve">forum </w:t>
      </w:r>
      <w:r w:rsidR="00B175FD" w:rsidRPr="00085514">
        <w:rPr>
          <w:b/>
          <w:sz w:val="23"/>
          <w:szCs w:val="23"/>
          <w:highlight w:val="white"/>
          <w:lang w:val="en-GB"/>
        </w:rPr>
        <w:t>in which</w:t>
      </w:r>
      <w:r w:rsidR="007E2B32" w:rsidRPr="00085514">
        <w:rPr>
          <w:b/>
          <w:sz w:val="23"/>
          <w:szCs w:val="23"/>
          <w:highlight w:val="white"/>
          <w:lang w:val="en-GB"/>
        </w:rPr>
        <w:t xml:space="preserve"> experiences and child participation models can be shared. </w:t>
      </w:r>
    </w:p>
    <w:p w14:paraId="2B0A346B" w14:textId="5D983DFC" w:rsidR="003902DD" w:rsidRPr="00085514" w:rsidRDefault="007E2B32" w:rsidP="00085514">
      <w:pPr>
        <w:pStyle w:val="ListParagraph"/>
        <w:numPr>
          <w:ilvl w:val="0"/>
          <w:numId w:val="5"/>
        </w:numPr>
        <w:jc w:val="both"/>
        <w:rPr>
          <w:b/>
          <w:sz w:val="23"/>
          <w:szCs w:val="23"/>
          <w:highlight w:val="white"/>
          <w:lang w:val="en-GB"/>
        </w:rPr>
      </w:pPr>
      <w:r w:rsidRPr="00085514">
        <w:rPr>
          <w:b/>
          <w:sz w:val="23"/>
          <w:szCs w:val="23"/>
          <w:highlight w:val="white"/>
          <w:lang w:val="en-GB"/>
        </w:rPr>
        <w:t xml:space="preserve">Stronger advocacy and </w:t>
      </w:r>
      <w:r w:rsidR="00442F7F" w:rsidRPr="00085514">
        <w:rPr>
          <w:b/>
          <w:sz w:val="23"/>
          <w:szCs w:val="23"/>
          <w:highlight w:val="white"/>
          <w:lang w:val="en-GB"/>
        </w:rPr>
        <w:t xml:space="preserve">focusing on </w:t>
      </w:r>
      <w:r w:rsidR="00063CA4" w:rsidRPr="00085514">
        <w:rPr>
          <w:b/>
          <w:sz w:val="23"/>
          <w:szCs w:val="23"/>
          <w:highlight w:val="white"/>
          <w:lang w:val="en-GB"/>
        </w:rPr>
        <w:t>exercising</w:t>
      </w:r>
      <w:r w:rsidR="00442F7F" w:rsidRPr="00085514">
        <w:rPr>
          <w:b/>
          <w:sz w:val="23"/>
          <w:szCs w:val="23"/>
          <w:highlight w:val="white"/>
          <w:lang w:val="en-GB"/>
        </w:rPr>
        <w:t xml:space="preserve"> child participation rights of children from the so-called vulnerable groups.</w:t>
      </w:r>
    </w:p>
    <w:p w14:paraId="348ECFAE" w14:textId="10930808" w:rsidR="00051C9F" w:rsidRPr="00085514" w:rsidRDefault="00051C9F" w:rsidP="00085514">
      <w:pPr>
        <w:pStyle w:val="ListParagraph"/>
        <w:numPr>
          <w:ilvl w:val="0"/>
          <w:numId w:val="5"/>
        </w:numPr>
        <w:jc w:val="both"/>
        <w:rPr>
          <w:b/>
          <w:sz w:val="23"/>
          <w:szCs w:val="23"/>
          <w:highlight w:val="white"/>
          <w:lang w:val="en-GB"/>
        </w:rPr>
      </w:pPr>
      <w:r w:rsidRPr="00085514">
        <w:rPr>
          <w:b/>
          <w:sz w:val="23"/>
          <w:szCs w:val="23"/>
          <w:lang w:val="en-GB"/>
        </w:rPr>
        <w:t xml:space="preserve">Provide media space on public television </w:t>
      </w:r>
      <w:proofErr w:type="gramStart"/>
      <w:r w:rsidRPr="00085514">
        <w:rPr>
          <w:b/>
          <w:sz w:val="23"/>
          <w:szCs w:val="23"/>
          <w:lang w:val="en-GB"/>
        </w:rPr>
        <w:t>for the production of</w:t>
      </w:r>
      <w:proofErr w:type="gramEnd"/>
      <w:r w:rsidRPr="00085514">
        <w:rPr>
          <w:b/>
          <w:sz w:val="23"/>
          <w:szCs w:val="23"/>
          <w:lang w:val="en-GB"/>
        </w:rPr>
        <w:t xml:space="preserve"> a regular program that will address children’s rights and be an opportunity to promote child participation practices and child participation models.</w:t>
      </w:r>
    </w:p>
    <w:p w14:paraId="2B0A346C" w14:textId="77777777" w:rsidR="003902DD" w:rsidRPr="00AF0244" w:rsidRDefault="003902DD" w:rsidP="00F817AE">
      <w:pPr>
        <w:pStyle w:val="Heading1"/>
        <w:spacing w:before="0" w:after="160"/>
        <w:jc w:val="both"/>
        <w:rPr>
          <w:lang w:val="en-GB"/>
        </w:rPr>
      </w:pPr>
    </w:p>
    <w:p w14:paraId="2B0A346D" w14:textId="366CACDB" w:rsidR="003902DD" w:rsidRPr="00AF0244" w:rsidRDefault="00557616" w:rsidP="00F817AE">
      <w:pPr>
        <w:pStyle w:val="Heading1"/>
        <w:spacing w:before="0" w:after="160"/>
        <w:jc w:val="both"/>
        <w:rPr>
          <w:lang w:val="en-GB"/>
        </w:rPr>
      </w:pPr>
      <w:r w:rsidRPr="00AF0244">
        <w:rPr>
          <w:lang w:val="en-GB"/>
        </w:rPr>
        <w:t>CIVIL RIGHTS AND FREEDOMS</w:t>
      </w:r>
      <w:r w:rsidR="00CD113B" w:rsidRPr="00AF0244">
        <w:rPr>
          <w:lang w:val="en-GB"/>
        </w:rPr>
        <w:t xml:space="preserve"> </w:t>
      </w:r>
    </w:p>
    <w:p w14:paraId="2B0A346E" w14:textId="77777777" w:rsidR="003902DD" w:rsidRPr="00AF0244" w:rsidRDefault="003902DD" w:rsidP="00F817AE">
      <w:pPr>
        <w:jc w:val="both"/>
        <w:rPr>
          <w:lang w:val="en-GB"/>
        </w:rPr>
      </w:pPr>
    </w:p>
    <w:p w14:paraId="2B0A346F" w14:textId="74BE15CB" w:rsidR="003902DD" w:rsidRPr="00AF0244" w:rsidRDefault="00CD113B" w:rsidP="00F817AE">
      <w:pPr>
        <w:pStyle w:val="Heading2"/>
        <w:spacing w:before="0" w:after="160"/>
        <w:jc w:val="both"/>
        <w:rPr>
          <w:lang w:val="en-GB"/>
        </w:rPr>
      </w:pPr>
      <w:r w:rsidRPr="00AF0244">
        <w:rPr>
          <w:lang w:val="en-GB"/>
        </w:rPr>
        <w:t xml:space="preserve">a. </w:t>
      </w:r>
      <w:r w:rsidR="00C44FD2" w:rsidRPr="00AF0244">
        <w:rPr>
          <w:lang w:val="en-GB"/>
        </w:rPr>
        <w:t xml:space="preserve">Registration of birth, </w:t>
      </w:r>
      <w:proofErr w:type="gramStart"/>
      <w:r w:rsidR="00C44FD2" w:rsidRPr="00AF0244">
        <w:rPr>
          <w:lang w:val="en-GB"/>
        </w:rPr>
        <w:t>name</w:t>
      </w:r>
      <w:proofErr w:type="gramEnd"/>
      <w:r w:rsidR="00C44FD2" w:rsidRPr="00AF0244">
        <w:rPr>
          <w:lang w:val="en-GB"/>
        </w:rPr>
        <w:t xml:space="preserve"> and nationality</w:t>
      </w:r>
    </w:p>
    <w:p w14:paraId="2B0A3470" w14:textId="782AB3B3" w:rsidR="003902DD" w:rsidRPr="00AF0244" w:rsidRDefault="0022633E" w:rsidP="00F817AE">
      <w:pPr>
        <w:jc w:val="both"/>
        <w:rPr>
          <w:lang w:val="en-GB"/>
        </w:rPr>
      </w:pPr>
      <w:r w:rsidRPr="00AF0244">
        <w:rPr>
          <w:rFonts w:cs="Times New Roman"/>
          <w:lang w:val="en-GB"/>
        </w:rPr>
        <w:t>Parents who choose home birth face difficulties when registering their child’s birth</w:t>
      </w:r>
      <w:r w:rsidR="00A844BC" w:rsidRPr="00AF0244">
        <w:rPr>
          <w:rFonts w:cs="Times New Roman"/>
          <w:lang w:val="en-GB"/>
        </w:rPr>
        <w:t xml:space="preserve">. </w:t>
      </w:r>
      <w:r w:rsidR="00FC147C" w:rsidRPr="00AF0244">
        <w:rPr>
          <w:rFonts w:cs="Times New Roman"/>
          <w:lang w:val="en-GB"/>
        </w:rPr>
        <w:t xml:space="preserve">Namely, the </w:t>
      </w:r>
      <w:r w:rsidR="00616774" w:rsidRPr="00AF0244">
        <w:rPr>
          <w:rFonts w:cs="Times New Roman"/>
          <w:lang w:val="en-GB"/>
        </w:rPr>
        <w:t>State</w:t>
      </w:r>
      <w:r w:rsidR="007D11DB" w:rsidRPr="00AF0244">
        <w:rPr>
          <w:rFonts w:cs="Times New Roman"/>
          <w:lang w:val="en-GB"/>
        </w:rPr>
        <w:t xml:space="preserve"> Registers</w:t>
      </w:r>
      <w:r w:rsidR="00FC147C" w:rsidRPr="00AF0244">
        <w:rPr>
          <w:rFonts w:cs="Times New Roman"/>
          <w:lang w:val="en-GB"/>
        </w:rPr>
        <w:t xml:space="preserve"> Act</w:t>
      </w:r>
      <w:r w:rsidR="008B6728" w:rsidRPr="00AF0244">
        <w:rPr>
          <w:vertAlign w:val="superscript"/>
          <w:lang w:val="en-GB"/>
        </w:rPr>
        <w:footnoteReference w:id="1"/>
      </w:r>
      <w:r w:rsidR="008B6728" w:rsidRPr="00AF0244">
        <w:rPr>
          <w:lang w:val="en-GB"/>
        </w:rPr>
        <w:t xml:space="preserve"> </w:t>
      </w:r>
      <w:r w:rsidR="008B6728" w:rsidRPr="00AF0244">
        <w:rPr>
          <w:rFonts w:cs="Times New Roman"/>
          <w:lang w:val="en-GB"/>
        </w:rPr>
        <w:t xml:space="preserve">stipulates that </w:t>
      </w:r>
      <w:r w:rsidRPr="00AF0244">
        <w:rPr>
          <w:rFonts w:cs="Times New Roman"/>
          <w:lang w:val="en-GB"/>
        </w:rPr>
        <w:t xml:space="preserve">each registrar has the right to request whatever documents they see fit to </w:t>
      </w:r>
      <w:r w:rsidR="006A6789">
        <w:rPr>
          <w:rFonts w:cs="Times New Roman"/>
          <w:lang w:val="en-GB"/>
        </w:rPr>
        <w:t>be attached to</w:t>
      </w:r>
      <w:r w:rsidRPr="00AF0244">
        <w:rPr>
          <w:rFonts w:cs="Times New Roman"/>
          <w:lang w:val="en-GB"/>
        </w:rPr>
        <w:t xml:space="preserve"> the application</w:t>
      </w:r>
      <w:r w:rsidR="002C2C2D" w:rsidRPr="00AF0244">
        <w:rPr>
          <w:rFonts w:cs="Times New Roman"/>
          <w:lang w:val="en-GB"/>
        </w:rPr>
        <w:t>, so parents who do not have the requeste</w:t>
      </w:r>
      <w:r w:rsidR="00BE1551" w:rsidRPr="00AF0244">
        <w:rPr>
          <w:rFonts w:cs="Times New Roman"/>
          <w:lang w:val="en-GB"/>
        </w:rPr>
        <w:t>d</w:t>
      </w:r>
      <w:r w:rsidR="002C2C2D" w:rsidRPr="00AF0244">
        <w:rPr>
          <w:rFonts w:cs="Times New Roman"/>
          <w:lang w:val="en-GB"/>
        </w:rPr>
        <w:t xml:space="preserve"> documentation have difficulties registering their child’s </w:t>
      </w:r>
      <w:r w:rsidR="00BE4A7B" w:rsidRPr="00AF0244">
        <w:rPr>
          <w:rFonts w:cs="Times New Roman"/>
          <w:lang w:val="en-GB"/>
        </w:rPr>
        <w:t>birth</w:t>
      </w:r>
      <w:r w:rsidR="002C2C2D" w:rsidRPr="00AF0244">
        <w:rPr>
          <w:rFonts w:cs="Times New Roman"/>
          <w:lang w:val="en-GB"/>
        </w:rPr>
        <w:t xml:space="preserve">. Furthermore, </w:t>
      </w:r>
      <w:r w:rsidR="00BE4A7B" w:rsidRPr="00AF0244">
        <w:rPr>
          <w:rFonts w:cs="Times New Roman"/>
          <w:lang w:val="en-GB"/>
        </w:rPr>
        <w:t xml:space="preserve">no </w:t>
      </w:r>
      <w:r w:rsidR="00E11A87" w:rsidRPr="00AF0244">
        <w:rPr>
          <w:rFonts w:cs="Times New Roman"/>
          <w:lang w:val="en-GB"/>
        </w:rPr>
        <w:t xml:space="preserve">protocol </w:t>
      </w:r>
      <w:r w:rsidR="00BE4A7B" w:rsidRPr="00AF0244">
        <w:rPr>
          <w:rFonts w:cs="Times New Roman"/>
          <w:lang w:val="en-GB"/>
        </w:rPr>
        <w:t xml:space="preserve">exists </w:t>
      </w:r>
      <w:r w:rsidR="00E11A87" w:rsidRPr="00AF0244">
        <w:rPr>
          <w:rFonts w:cs="Times New Roman"/>
          <w:lang w:val="en-GB"/>
        </w:rPr>
        <w:t>for registering children born at home</w:t>
      </w:r>
      <w:r w:rsidR="00274FFB" w:rsidRPr="00AF0244">
        <w:rPr>
          <w:rFonts w:cs="Times New Roman"/>
          <w:lang w:val="en-GB"/>
        </w:rPr>
        <w:t xml:space="preserve"> that </w:t>
      </w:r>
      <w:r w:rsidR="00251C3D" w:rsidRPr="00AF0244">
        <w:rPr>
          <w:rFonts w:cs="Times New Roman"/>
          <w:lang w:val="en-GB"/>
        </w:rPr>
        <w:t>can be</w:t>
      </w:r>
      <w:r w:rsidR="00274FFB" w:rsidRPr="00AF0244">
        <w:rPr>
          <w:rFonts w:cs="Times New Roman"/>
          <w:lang w:val="en-GB"/>
        </w:rPr>
        <w:t xml:space="preserve"> clearly </w:t>
      </w:r>
      <w:r w:rsidR="00351594" w:rsidRPr="00AF0244">
        <w:rPr>
          <w:rFonts w:cs="Times New Roman"/>
          <w:lang w:val="en-GB"/>
        </w:rPr>
        <w:t>communicated</w:t>
      </w:r>
      <w:r w:rsidR="00274FFB" w:rsidRPr="00AF0244">
        <w:rPr>
          <w:rFonts w:cs="Times New Roman"/>
          <w:lang w:val="en-GB"/>
        </w:rPr>
        <w:t xml:space="preserve"> to all </w:t>
      </w:r>
      <w:r w:rsidR="009C7470" w:rsidRPr="00AF0244">
        <w:rPr>
          <w:rFonts w:cs="Times New Roman"/>
          <w:lang w:val="en-GB"/>
        </w:rPr>
        <w:t xml:space="preserve">civil </w:t>
      </w:r>
      <w:r w:rsidR="00274FFB" w:rsidRPr="00AF0244">
        <w:rPr>
          <w:rFonts w:cs="Times New Roman"/>
          <w:lang w:val="en-GB"/>
        </w:rPr>
        <w:t>registry offices</w:t>
      </w:r>
      <w:r w:rsidR="007D11DB" w:rsidRPr="00AF0244">
        <w:rPr>
          <w:rFonts w:cs="Times New Roman"/>
          <w:lang w:val="en-GB"/>
        </w:rPr>
        <w:t>, so even the most well-intentioned registrar</w:t>
      </w:r>
      <w:r w:rsidR="005004DB" w:rsidRPr="00AF0244">
        <w:rPr>
          <w:rFonts w:cs="Times New Roman"/>
          <w:lang w:val="en-GB"/>
        </w:rPr>
        <w:t xml:space="preserve">s </w:t>
      </w:r>
      <w:r w:rsidR="00251C3D" w:rsidRPr="00AF0244">
        <w:rPr>
          <w:rFonts w:cs="Times New Roman"/>
          <w:lang w:val="en-GB"/>
        </w:rPr>
        <w:t xml:space="preserve">cannot rely on </w:t>
      </w:r>
      <w:r w:rsidR="005004DB" w:rsidRPr="00AF0244">
        <w:rPr>
          <w:rFonts w:cs="Times New Roman"/>
          <w:lang w:val="en-GB"/>
        </w:rPr>
        <w:t xml:space="preserve">a formal procedure which they could apply to the case. And finally, a new </w:t>
      </w:r>
      <w:r w:rsidR="005917B8" w:rsidRPr="00AF0244">
        <w:rPr>
          <w:rFonts w:cs="Times New Roman"/>
          <w:lang w:val="en-GB"/>
        </w:rPr>
        <w:t>application</w:t>
      </w:r>
      <w:r w:rsidR="00314978" w:rsidRPr="00AF0244">
        <w:rPr>
          <w:rFonts w:cs="Times New Roman"/>
          <w:lang w:val="en-GB"/>
        </w:rPr>
        <w:t xml:space="preserve"> “E-</w:t>
      </w:r>
      <w:proofErr w:type="spellStart"/>
      <w:r w:rsidR="00314978" w:rsidRPr="00AF0244">
        <w:rPr>
          <w:rFonts w:cs="Times New Roman"/>
          <w:lang w:val="en-GB"/>
        </w:rPr>
        <w:t>Newborn</w:t>
      </w:r>
      <w:proofErr w:type="spellEnd"/>
      <w:r w:rsidR="00314978" w:rsidRPr="00AF0244">
        <w:rPr>
          <w:rFonts w:cs="Times New Roman"/>
          <w:lang w:val="en-GB"/>
        </w:rPr>
        <w:t xml:space="preserve">” is designed to allow hospitals to register </w:t>
      </w:r>
      <w:r w:rsidR="0046246B" w:rsidRPr="00AF0244">
        <w:rPr>
          <w:rFonts w:cs="Times New Roman"/>
          <w:lang w:val="en-GB"/>
        </w:rPr>
        <w:t>each child’s birth</w:t>
      </w:r>
      <w:r w:rsidR="005917B8" w:rsidRPr="00AF0244">
        <w:rPr>
          <w:rFonts w:cs="Times New Roman"/>
          <w:lang w:val="en-GB"/>
        </w:rPr>
        <w:t xml:space="preserve"> </w:t>
      </w:r>
      <w:r w:rsidR="00314978" w:rsidRPr="00AF0244">
        <w:rPr>
          <w:rFonts w:cs="Times New Roman"/>
          <w:lang w:val="en-GB"/>
        </w:rPr>
        <w:t xml:space="preserve">into the system, </w:t>
      </w:r>
      <w:r w:rsidR="00B6190D" w:rsidRPr="00AF0244">
        <w:rPr>
          <w:rFonts w:cs="Times New Roman"/>
          <w:lang w:val="en-GB"/>
        </w:rPr>
        <w:t>with</w:t>
      </w:r>
      <w:r w:rsidR="00314978" w:rsidRPr="00AF0244">
        <w:rPr>
          <w:rFonts w:cs="Times New Roman"/>
          <w:lang w:val="en-GB"/>
        </w:rPr>
        <w:t xml:space="preserve"> parents confirm</w:t>
      </w:r>
      <w:r w:rsidR="00B6190D" w:rsidRPr="00AF0244">
        <w:rPr>
          <w:rFonts w:cs="Times New Roman"/>
          <w:lang w:val="en-GB"/>
        </w:rPr>
        <w:t>ing</w:t>
      </w:r>
      <w:r w:rsidR="00314978" w:rsidRPr="00AF0244">
        <w:rPr>
          <w:rFonts w:cs="Times New Roman"/>
          <w:lang w:val="en-GB"/>
        </w:rPr>
        <w:t xml:space="preserve"> the birth through the “E-Citizen” </w:t>
      </w:r>
      <w:r w:rsidR="00B6190D" w:rsidRPr="00AF0244">
        <w:rPr>
          <w:rFonts w:cs="Times New Roman"/>
          <w:lang w:val="en-GB"/>
        </w:rPr>
        <w:t>application</w:t>
      </w:r>
      <w:r w:rsidR="00314978" w:rsidRPr="00AF0244">
        <w:rPr>
          <w:rFonts w:cs="Times New Roman"/>
          <w:lang w:val="en-GB"/>
        </w:rPr>
        <w:t xml:space="preserve"> </w:t>
      </w:r>
      <w:r w:rsidR="000C45B4" w:rsidRPr="00AF0244">
        <w:rPr>
          <w:rFonts w:cs="Times New Roman"/>
          <w:lang w:val="en-GB"/>
        </w:rPr>
        <w:t>– it is not clear what will happen when registering t</w:t>
      </w:r>
      <w:r w:rsidR="00B6190D" w:rsidRPr="00AF0244">
        <w:rPr>
          <w:rFonts w:cs="Times New Roman"/>
          <w:lang w:val="en-GB"/>
        </w:rPr>
        <w:t>hr</w:t>
      </w:r>
      <w:r w:rsidR="000C45B4" w:rsidRPr="00AF0244">
        <w:rPr>
          <w:rFonts w:cs="Times New Roman"/>
          <w:lang w:val="en-GB"/>
        </w:rPr>
        <w:t>ough the “E-</w:t>
      </w:r>
      <w:proofErr w:type="spellStart"/>
      <w:r w:rsidR="000C45B4" w:rsidRPr="00AF0244">
        <w:rPr>
          <w:rFonts w:cs="Times New Roman"/>
          <w:lang w:val="en-GB"/>
        </w:rPr>
        <w:t>Newborn</w:t>
      </w:r>
      <w:proofErr w:type="spellEnd"/>
      <w:r w:rsidR="000C45B4" w:rsidRPr="00AF0244">
        <w:rPr>
          <w:rFonts w:cs="Times New Roman"/>
          <w:lang w:val="en-GB"/>
        </w:rPr>
        <w:t xml:space="preserve">” </w:t>
      </w:r>
      <w:r w:rsidR="0076720B" w:rsidRPr="00AF0244">
        <w:rPr>
          <w:rFonts w:cs="Times New Roman"/>
          <w:lang w:val="en-GB"/>
        </w:rPr>
        <w:t>application becomes the norm in</w:t>
      </w:r>
      <w:r w:rsidR="000C45B4" w:rsidRPr="00AF0244">
        <w:rPr>
          <w:rFonts w:cs="Times New Roman"/>
          <w:lang w:val="en-GB"/>
        </w:rPr>
        <w:t xml:space="preserve"> the </w:t>
      </w:r>
      <w:r w:rsidR="0076720B" w:rsidRPr="00AF0244">
        <w:rPr>
          <w:rFonts w:cs="Times New Roman"/>
          <w:lang w:val="en-GB"/>
        </w:rPr>
        <w:t>entire</w:t>
      </w:r>
      <w:r w:rsidR="000C45B4" w:rsidRPr="00AF0244">
        <w:rPr>
          <w:rFonts w:cs="Times New Roman"/>
          <w:lang w:val="en-GB"/>
        </w:rPr>
        <w:t xml:space="preserve"> country and whether it will be possible to </w:t>
      </w:r>
      <w:r w:rsidR="00EE2902" w:rsidRPr="00AF0244">
        <w:rPr>
          <w:rFonts w:cs="Times New Roman"/>
          <w:lang w:val="en-GB"/>
        </w:rPr>
        <w:t xml:space="preserve">register children born at home </w:t>
      </w:r>
      <w:r w:rsidR="002E0D78" w:rsidRPr="00AF0244">
        <w:rPr>
          <w:rFonts w:cs="Times New Roman"/>
          <w:lang w:val="en-GB"/>
        </w:rPr>
        <w:t>at the competent registry office</w:t>
      </w:r>
      <w:r w:rsidR="00B6190D" w:rsidRPr="00AF0244">
        <w:rPr>
          <w:rFonts w:cs="Times New Roman"/>
          <w:lang w:val="en-GB"/>
        </w:rPr>
        <w:t xml:space="preserve"> at all</w:t>
      </w:r>
      <w:r w:rsidR="002E0D78" w:rsidRPr="00AF0244">
        <w:rPr>
          <w:rFonts w:cs="Times New Roman"/>
          <w:lang w:val="en-GB"/>
        </w:rPr>
        <w:t>.</w:t>
      </w:r>
      <w:r w:rsidR="00752AF8" w:rsidRPr="00AF0244">
        <w:rPr>
          <w:rFonts w:cs="Times New Roman"/>
          <w:lang w:val="en-GB"/>
        </w:rPr>
        <w:t xml:space="preserve"> The unclear formulation by the Government in their report to the </w:t>
      </w:r>
      <w:r w:rsidR="0076720B" w:rsidRPr="00AF0244">
        <w:rPr>
          <w:rFonts w:cs="Times New Roman"/>
          <w:lang w:val="en-GB"/>
        </w:rPr>
        <w:t xml:space="preserve">CRC </w:t>
      </w:r>
      <w:r w:rsidR="00752AF8" w:rsidRPr="00AF0244">
        <w:rPr>
          <w:rFonts w:cs="Times New Roman"/>
          <w:lang w:val="en-GB"/>
        </w:rPr>
        <w:t>Committee is concerning:</w:t>
      </w:r>
      <w:r w:rsidR="00CD113B" w:rsidRPr="00AF0244">
        <w:rPr>
          <w:lang w:val="en-GB"/>
        </w:rPr>
        <w:t xml:space="preserve"> </w:t>
      </w:r>
      <w:r w:rsidR="00CD113B" w:rsidRPr="007D7158">
        <w:rPr>
          <w:lang w:val="en-GB"/>
        </w:rPr>
        <w:t xml:space="preserve">“... </w:t>
      </w:r>
      <w:r w:rsidR="00104392" w:rsidRPr="007D7158">
        <w:rPr>
          <w:lang w:val="en-GB"/>
        </w:rPr>
        <w:t xml:space="preserve">the application </w:t>
      </w:r>
      <w:r w:rsidR="00BA0E54" w:rsidRPr="007D7158">
        <w:rPr>
          <w:lang w:val="en-GB"/>
        </w:rPr>
        <w:t xml:space="preserve">used </w:t>
      </w:r>
      <w:r w:rsidR="000B1512" w:rsidRPr="007D7158">
        <w:rPr>
          <w:lang w:val="en-GB"/>
        </w:rPr>
        <w:t xml:space="preserve">for record-keeping of state registers does </w:t>
      </w:r>
      <w:r w:rsidR="00104392" w:rsidRPr="007D7158">
        <w:rPr>
          <w:lang w:val="en-GB"/>
        </w:rPr>
        <w:t xml:space="preserve">not allow </w:t>
      </w:r>
      <w:r w:rsidR="00E7186D" w:rsidRPr="007D7158">
        <w:rPr>
          <w:lang w:val="en-GB"/>
        </w:rPr>
        <w:t>unambig</w:t>
      </w:r>
      <w:r w:rsidR="00057254" w:rsidRPr="007D7158">
        <w:rPr>
          <w:lang w:val="en-GB"/>
        </w:rPr>
        <w:t>u</w:t>
      </w:r>
      <w:r w:rsidR="00E7186D" w:rsidRPr="007D7158">
        <w:rPr>
          <w:lang w:val="en-GB"/>
        </w:rPr>
        <w:t xml:space="preserve">ous linking of </w:t>
      </w:r>
      <w:r w:rsidR="000B1512" w:rsidRPr="007D7158">
        <w:rPr>
          <w:lang w:val="en-GB"/>
        </w:rPr>
        <w:t>an</w:t>
      </w:r>
      <w:r w:rsidR="00E7186D" w:rsidRPr="007D7158">
        <w:rPr>
          <w:lang w:val="en-GB"/>
        </w:rPr>
        <w:t xml:space="preserve"> entry in the birth register with the d</w:t>
      </w:r>
      <w:r w:rsidR="00057254" w:rsidRPr="007D7158">
        <w:rPr>
          <w:lang w:val="en-GB"/>
        </w:rPr>
        <w:t>ocument</w:t>
      </w:r>
      <w:r w:rsidR="00E7186D" w:rsidRPr="007D7158">
        <w:rPr>
          <w:lang w:val="en-GB"/>
        </w:rPr>
        <w:t xml:space="preserve"> issued because they are not</w:t>
      </w:r>
      <w:r w:rsidR="003D674D" w:rsidRPr="007D7158">
        <w:rPr>
          <w:lang w:val="en-GB"/>
        </w:rPr>
        <w:t xml:space="preserve"> </w:t>
      </w:r>
      <w:r w:rsidR="00351594" w:rsidRPr="007D7158">
        <w:rPr>
          <w:lang w:val="en-GB"/>
        </w:rPr>
        <w:t>connected</w:t>
      </w:r>
      <w:r w:rsidR="003D674D" w:rsidRPr="007D7158">
        <w:rPr>
          <w:lang w:val="en-GB"/>
        </w:rPr>
        <w:t xml:space="preserve"> through the</w:t>
      </w:r>
      <w:r w:rsidR="00CD113B" w:rsidRPr="007D7158">
        <w:rPr>
          <w:lang w:val="en-GB"/>
        </w:rPr>
        <w:t xml:space="preserve"> ID.”</w:t>
      </w:r>
    </w:p>
    <w:p w14:paraId="2B0A3471" w14:textId="77777777" w:rsidR="003902DD" w:rsidRPr="00AF0244" w:rsidRDefault="003902DD" w:rsidP="00F817AE">
      <w:pPr>
        <w:pBdr>
          <w:top w:val="nil"/>
          <w:left w:val="nil"/>
          <w:bottom w:val="nil"/>
          <w:right w:val="nil"/>
          <w:between w:val="nil"/>
        </w:pBdr>
        <w:jc w:val="both"/>
        <w:rPr>
          <w:b/>
          <w:color w:val="000000"/>
          <w:lang w:val="en-GB"/>
        </w:rPr>
      </w:pPr>
    </w:p>
    <w:p w14:paraId="2B0A3472" w14:textId="1BD6562B" w:rsidR="003902DD" w:rsidRPr="00AF0244" w:rsidRDefault="00CD113B" w:rsidP="00F817AE">
      <w:pPr>
        <w:pStyle w:val="Heading2"/>
        <w:spacing w:before="0" w:after="160"/>
        <w:jc w:val="both"/>
        <w:rPr>
          <w:lang w:val="en-GB"/>
        </w:rPr>
      </w:pPr>
      <w:r w:rsidRPr="00AF0244">
        <w:rPr>
          <w:lang w:val="en-GB"/>
        </w:rPr>
        <w:t xml:space="preserve">b. </w:t>
      </w:r>
      <w:r w:rsidR="00A425E3" w:rsidRPr="00AF0244">
        <w:rPr>
          <w:lang w:val="en-GB"/>
        </w:rPr>
        <w:t>Protection of identity</w:t>
      </w:r>
      <w:r w:rsidRPr="00AF0244">
        <w:rPr>
          <w:lang w:val="en-GB"/>
        </w:rPr>
        <w:t xml:space="preserve"> </w:t>
      </w:r>
    </w:p>
    <w:p w14:paraId="5AB94801" w14:textId="6E845B0E" w:rsidR="00051C9F" w:rsidRPr="00051C9F" w:rsidRDefault="00051C9F" w:rsidP="00051C9F">
      <w:pPr>
        <w:jc w:val="both"/>
        <w:rPr>
          <w:lang w:val="en-GB"/>
        </w:rPr>
      </w:pPr>
      <w:r w:rsidRPr="00051C9F">
        <w:rPr>
          <w:lang w:val="en-GB"/>
        </w:rPr>
        <w:t xml:space="preserve">Each person is given a personal identification number (OIB) at birth that cannot be changed. According to the amended Family Law from 2015, it </w:t>
      </w:r>
      <w:proofErr w:type="gramStart"/>
      <w:r w:rsidRPr="00051C9F">
        <w:rPr>
          <w:lang w:val="en-GB"/>
        </w:rPr>
        <w:t>is allowed to</w:t>
      </w:r>
      <w:proofErr w:type="gramEnd"/>
      <w:r w:rsidRPr="00051C9F">
        <w:rPr>
          <w:lang w:val="en-GB"/>
        </w:rPr>
        <w:t xml:space="preserve"> change the OIB for children adopted after 2015, but not for those who were adopted earlier. Given the large number of reported cases of misuse of personal data, including the case where a biological family with a history of violence identified the adoptive family using the OIB and found the child's whereabouts, protecting the identity and safety of </w:t>
      </w:r>
      <w:r w:rsidRPr="00051C9F">
        <w:rPr>
          <w:lang w:val="en-GB"/>
        </w:rPr>
        <w:lastRenderedPageBreak/>
        <w:t xml:space="preserve">adopted children can be considered burning issues. In the last five years, the ADOPTA Association for Adoption Support has undertaken a number of activities towards the </w:t>
      </w:r>
      <w:r>
        <w:rPr>
          <w:lang w:val="en-GB"/>
        </w:rPr>
        <w:t>relevant</w:t>
      </w:r>
      <w:r w:rsidRPr="00051C9F">
        <w:rPr>
          <w:lang w:val="en-GB"/>
        </w:rPr>
        <w:t xml:space="preserve"> authorities with the aim of amending legal provisions and ending discriminatory practices against children adopted before 2015, and even submitted a proposal to amend the Family Law and OIB Act. As none of the initiatives was accepted by the competent authorities, ADOPTA requested in court the protection of the identity and personal and family life of adopted children, as well as protection against the misuse of privacy and personal data.</w:t>
      </w:r>
    </w:p>
    <w:p w14:paraId="110C3265" w14:textId="77777777" w:rsidR="00051C9F" w:rsidRPr="00051C9F" w:rsidRDefault="00051C9F" w:rsidP="00051C9F">
      <w:pPr>
        <w:jc w:val="both"/>
        <w:rPr>
          <w:b/>
          <w:bCs/>
          <w:lang w:val="en-GB"/>
        </w:rPr>
      </w:pPr>
      <w:r w:rsidRPr="00051C9F">
        <w:rPr>
          <w:b/>
          <w:bCs/>
          <w:lang w:val="en-GB"/>
        </w:rPr>
        <w:t>Recommendation:</w:t>
      </w:r>
    </w:p>
    <w:p w14:paraId="2B0A3474" w14:textId="7C34FE6A" w:rsidR="003902DD" w:rsidRPr="00051C9F" w:rsidRDefault="00051C9F" w:rsidP="00051C9F">
      <w:pPr>
        <w:pStyle w:val="ListParagraph"/>
        <w:numPr>
          <w:ilvl w:val="0"/>
          <w:numId w:val="4"/>
        </w:numPr>
        <w:jc w:val="both"/>
        <w:rPr>
          <w:b/>
          <w:bCs/>
          <w:lang w:val="en-GB"/>
        </w:rPr>
      </w:pPr>
      <w:r w:rsidRPr="00051C9F">
        <w:rPr>
          <w:b/>
          <w:bCs/>
          <w:lang w:val="en-GB"/>
        </w:rPr>
        <w:t>Initiate the legislative procedure as soon as possible and adopt amendments to the OIB Act and the Family Act, which will enable the amendment of the OIB for children adopted before 2015 and ensure the protection of their rights.</w:t>
      </w:r>
    </w:p>
    <w:p w14:paraId="0C92F105" w14:textId="77777777" w:rsidR="00051C9F" w:rsidRPr="00051C9F" w:rsidRDefault="00051C9F" w:rsidP="00051C9F">
      <w:pPr>
        <w:jc w:val="both"/>
        <w:rPr>
          <w:b/>
          <w:bCs/>
          <w:lang w:val="en-GB"/>
        </w:rPr>
      </w:pPr>
    </w:p>
    <w:p w14:paraId="2B0A3475" w14:textId="3FEB7FCB" w:rsidR="003902DD" w:rsidRPr="00AF0244" w:rsidRDefault="00CD113B" w:rsidP="00F817AE">
      <w:pPr>
        <w:pStyle w:val="Heading2"/>
        <w:spacing w:before="0" w:after="160"/>
        <w:jc w:val="both"/>
        <w:rPr>
          <w:lang w:val="en-GB"/>
        </w:rPr>
      </w:pPr>
      <w:r w:rsidRPr="00AF0244">
        <w:rPr>
          <w:lang w:val="en-GB"/>
        </w:rPr>
        <w:t xml:space="preserve">d. </w:t>
      </w:r>
      <w:r w:rsidR="000963EF" w:rsidRPr="00AF0244">
        <w:rPr>
          <w:lang w:val="en-GB"/>
        </w:rPr>
        <w:t xml:space="preserve">Freedom of thought, </w:t>
      </w:r>
      <w:proofErr w:type="gramStart"/>
      <w:r w:rsidR="000963EF" w:rsidRPr="00AF0244">
        <w:rPr>
          <w:lang w:val="en-GB"/>
        </w:rPr>
        <w:t>conscience</w:t>
      </w:r>
      <w:proofErr w:type="gramEnd"/>
      <w:r w:rsidR="000963EF" w:rsidRPr="00AF0244">
        <w:rPr>
          <w:lang w:val="en-GB"/>
        </w:rPr>
        <w:t xml:space="preserve"> and religion</w:t>
      </w:r>
      <w:r w:rsidRPr="00AF0244">
        <w:rPr>
          <w:lang w:val="en-GB"/>
        </w:rPr>
        <w:t xml:space="preserve"> </w:t>
      </w:r>
    </w:p>
    <w:p w14:paraId="2B0A3476" w14:textId="0B6F9EB7" w:rsidR="003902DD" w:rsidRPr="00AF0244" w:rsidRDefault="004266AB" w:rsidP="00F817AE">
      <w:pPr>
        <w:jc w:val="both"/>
        <w:rPr>
          <w:lang w:val="en-GB"/>
        </w:rPr>
      </w:pPr>
      <w:r w:rsidRPr="00AF0244">
        <w:rPr>
          <w:lang w:val="en-GB"/>
        </w:rPr>
        <w:t>Children in Croatian schools who do not take the elective religious instruct</w:t>
      </w:r>
      <w:r w:rsidR="007665F9" w:rsidRPr="00AF0244">
        <w:rPr>
          <w:lang w:val="en-GB"/>
        </w:rPr>
        <w:t>ion</w:t>
      </w:r>
      <w:r w:rsidRPr="00AF0244">
        <w:rPr>
          <w:lang w:val="en-GB"/>
        </w:rPr>
        <w:t xml:space="preserve"> (according to the data from Ministry of Science and Education, this is app. 10% of all student</w:t>
      </w:r>
      <w:r w:rsidR="00A42D9E" w:rsidRPr="00AF0244">
        <w:rPr>
          <w:lang w:val="en-GB"/>
        </w:rPr>
        <w:t>s</w:t>
      </w:r>
      <w:r w:rsidRPr="00AF0244">
        <w:rPr>
          <w:lang w:val="en-GB"/>
        </w:rPr>
        <w:t>) are discriminated</w:t>
      </w:r>
      <w:r w:rsidR="00A42D9E" w:rsidRPr="00AF0244">
        <w:rPr>
          <w:lang w:val="en-GB"/>
        </w:rPr>
        <w:t xml:space="preserve"> against</w:t>
      </w:r>
      <w:r w:rsidRPr="00AF0244">
        <w:rPr>
          <w:lang w:val="en-GB"/>
        </w:rPr>
        <w:t xml:space="preserve"> because they are not provided with an educational </w:t>
      </w:r>
      <w:r w:rsidR="00351594" w:rsidRPr="00AF0244">
        <w:rPr>
          <w:lang w:val="en-GB"/>
        </w:rPr>
        <w:t>alternative</w:t>
      </w:r>
      <w:r w:rsidRPr="00AF0244">
        <w:rPr>
          <w:lang w:val="en-GB"/>
        </w:rPr>
        <w:t xml:space="preserve"> in the form of </w:t>
      </w:r>
      <w:r w:rsidR="00A42D9E" w:rsidRPr="00AF0244">
        <w:rPr>
          <w:lang w:val="en-GB"/>
        </w:rPr>
        <w:t xml:space="preserve">a </w:t>
      </w:r>
      <w:r w:rsidR="00813D14" w:rsidRPr="00AF0244">
        <w:rPr>
          <w:lang w:val="en-GB"/>
        </w:rPr>
        <w:t>humanities subject</w:t>
      </w:r>
      <w:r w:rsidR="00787E53" w:rsidRPr="00AF0244">
        <w:rPr>
          <w:lang w:val="en-GB"/>
        </w:rPr>
        <w:t>, and also because there</w:t>
      </w:r>
      <w:r w:rsidR="00A42D9E" w:rsidRPr="00AF0244">
        <w:rPr>
          <w:lang w:val="en-GB"/>
        </w:rPr>
        <w:t xml:space="preserve"> </w:t>
      </w:r>
      <w:r w:rsidR="00787E53" w:rsidRPr="00AF0244">
        <w:rPr>
          <w:lang w:val="en-GB"/>
        </w:rPr>
        <w:t xml:space="preserve">is a clericalization of educational content in other subjects. In other words, the reality is </w:t>
      </w:r>
      <w:r w:rsidR="001A1D39" w:rsidRPr="00AF0244">
        <w:rPr>
          <w:lang w:val="en-GB"/>
        </w:rPr>
        <w:t xml:space="preserve">directly opposed to </w:t>
      </w:r>
      <w:r w:rsidR="00C91144" w:rsidRPr="00AF0244">
        <w:rPr>
          <w:lang w:val="en-GB"/>
        </w:rPr>
        <w:t xml:space="preserve">the statement made by the </w:t>
      </w:r>
      <w:r w:rsidR="00626C34" w:rsidRPr="00AF0244">
        <w:rPr>
          <w:lang w:val="en-GB"/>
        </w:rPr>
        <w:t>Govern</w:t>
      </w:r>
      <w:r w:rsidR="00C91144" w:rsidRPr="00AF0244">
        <w:rPr>
          <w:lang w:val="en-GB"/>
        </w:rPr>
        <w:t>ment</w:t>
      </w:r>
      <w:r w:rsidR="00626C34" w:rsidRPr="00AF0244">
        <w:rPr>
          <w:lang w:val="en-GB"/>
        </w:rPr>
        <w:t xml:space="preserve">, which </w:t>
      </w:r>
      <w:r w:rsidR="00EF661C" w:rsidRPr="00AF0244">
        <w:rPr>
          <w:lang w:val="en-GB"/>
        </w:rPr>
        <w:t xml:space="preserve">claims in its report: </w:t>
      </w:r>
      <w:r w:rsidR="00CD113B" w:rsidRPr="00AF0244">
        <w:rPr>
          <w:lang w:val="en-GB"/>
        </w:rPr>
        <w:t>“</w:t>
      </w:r>
      <w:r w:rsidR="006C5E6C" w:rsidRPr="00AF0244">
        <w:rPr>
          <w:lang w:val="en-GB"/>
        </w:rPr>
        <w:t xml:space="preserve">As part of the </w:t>
      </w:r>
      <w:r w:rsidR="00DB164E" w:rsidRPr="00AF0244">
        <w:rPr>
          <w:lang w:val="en-GB"/>
        </w:rPr>
        <w:t>National Anti-Discrimination Plan, children who do not attend elective classes in primary school between the first and the last lesson of the school day are provided with activities in order to ensure quality activities in all primary schools.”</w:t>
      </w:r>
    </w:p>
    <w:p w14:paraId="2B0A3477" w14:textId="77777777" w:rsidR="003902DD" w:rsidRPr="00AF0244" w:rsidRDefault="003902DD" w:rsidP="00F817AE">
      <w:pPr>
        <w:jc w:val="both"/>
        <w:rPr>
          <w:lang w:val="en-GB"/>
        </w:rPr>
      </w:pPr>
    </w:p>
    <w:p w14:paraId="2B0A3478" w14:textId="0B601898" w:rsidR="003902DD" w:rsidRPr="00AF0244" w:rsidRDefault="00927122" w:rsidP="00F817AE">
      <w:pPr>
        <w:jc w:val="both"/>
        <w:rPr>
          <w:lang w:val="en-GB"/>
        </w:rPr>
      </w:pPr>
      <w:r w:rsidRPr="00AF0244">
        <w:rPr>
          <w:rFonts w:cs="Times New Roman"/>
          <w:lang w:val="en-GB"/>
        </w:rPr>
        <w:t>Children</w:t>
      </w:r>
      <w:r w:rsidR="00957F0A" w:rsidRPr="00AF0244">
        <w:rPr>
          <w:rFonts w:cs="Times New Roman"/>
          <w:lang w:val="en-GB"/>
        </w:rPr>
        <w:t xml:space="preserve"> who do not take elective religious instruction classes</w:t>
      </w:r>
      <w:r w:rsidR="00246D4D" w:rsidRPr="00AF0244">
        <w:rPr>
          <w:rFonts w:cs="Times New Roman"/>
          <w:lang w:val="en-GB"/>
        </w:rPr>
        <w:t xml:space="preserve">, </w:t>
      </w:r>
      <w:r w:rsidRPr="00AF0244">
        <w:rPr>
          <w:rFonts w:cs="Times New Roman"/>
          <w:lang w:val="en-GB"/>
        </w:rPr>
        <w:t xml:space="preserve">which last for the entirety of the primary and secondary education, spend two school hours a week </w:t>
      </w:r>
      <w:r w:rsidR="00957F0A" w:rsidRPr="00AF0244">
        <w:rPr>
          <w:rFonts w:cs="Times New Roman"/>
          <w:lang w:val="en-GB"/>
        </w:rPr>
        <w:t>in corridors or in the school librar</w:t>
      </w:r>
      <w:r w:rsidR="004F5E6D" w:rsidRPr="00AF0244">
        <w:rPr>
          <w:rFonts w:cs="Times New Roman"/>
          <w:lang w:val="en-GB"/>
        </w:rPr>
        <w:t>y, if there are conditions for that in terms of space and available staff, and more often than not</w:t>
      </w:r>
      <w:r w:rsidR="00212FEE" w:rsidRPr="00AF0244">
        <w:rPr>
          <w:rFonts w:cs="Times New Roman"/>
          <w:lang w:val="en-GB"/>
        </w:rPr>
        <w:t>,</w:t>
      </w:r>
      <w:r w:rsidR="004F5E6D" w:rsidRPr="00AF0244">
        <w:rPr>
          <w:rFonts w:cs="Times New Roman"/>
          <w:lang w:val="en-GB"/>
        </w:rPr>
        <w:t xml:space="preserve"> </w:t>
      </w:r>
      <w:r w:rsidR="003C0BA3" w:rsidRPr="00AF0244">
        <w:rPr>
          <w:rFonts w:cs="Times New Roman"/>
          <w:lang w:val="en-GB"/>
        </w:rPr>
        <w:t xml:space="preserve">they are </w:t>
      </w:r>
      <w:r w:rsidR="004F5E6D" w:rsidRPr="00AF0244">
        <w:rPr>
          <w:rFonts w:cs="Times New Roman"/>
          <w:lang w:val="en-GB"/>
        </w:rPr>
        <w:t>unaccompa</w:t>
      </w:r>
      <w:r w:rsidR="00212FEE" w:rsidRPr="00AF0244">
        <w:rPr>
          <w:rFonts w:cs="Times New Roman"/>
          <w:lang w:val="en-GB"/>
        </w:rPr>
        <w:t>n</w:t>
      </w:r>
      <w:r w:rsidR="004F5E6D" w:rsidRPr="00AF0244">
        <w:rPr>
          <w:rFonts w:cs="Times New Roman"/>
          <w:lang w:val="en-GB"/>
        </w:rPr>
        <w:t>ied.</w:t>
      </w:r>
      <w:r w:rsidR="00CD113B" w:rsidRPr="00AF0244">
        <w:rPr>
          <w:vertAlign w:val="superscript"/>
          <w:lang w:val="en-GB"/>
        </w:rPr>
        <w:footnoteReference w:id="2"/>
      </w:r>
      <w:r w:rsidR="00F858C5" w:rsidRPr="00AF0244">
        <w:rPr>
          <w:lang w:val="en-GB"/>
        </w:rPr>
        <w:t xml:space="preserve"> </w:t>
      </w:r>
      <w:r w:rsidR="007C19D8" w:rsidRPr="00AF0244">
        <w:rPr>
          <w:lang w:val="en-GB"/>
        </w:rPr>
        <w:t>For more than two decades</w:t>
      </w:r>
      <w:r w:rsidR="003C0BA3" w:rsidRPr="00AF0244">
        <w:rPr>
          <w:lang w:val="en-GB"/>
        </w:rPr>
        <w:t>,</w:t>
      </w:r>
      <w:r w:rsidR="007C19D8" w:rsidRPr="00AF0244">
        <w:rPr>
          <w:lang w:val="en-GB"/>
        </w:rPr>
        <w:t xml:space="preserve"> the state has neglected to deal with this problem systematically, </w:t>
      </w:r>
      <w:r w:rsidR="007B3022" w:rsidRPr="00AF0244">
        <w:rPr>
          <w:lang w:val="en-GB"/>
        </w:rPr>
        <w:t>choosing instead to pass</w:t>
      </w:r>
      <w:r w:rsidR="00AB3B6E" w:rsidRPr="00AF0244">
        <w:rPr>
          <w:lang w:val="en-GB"/>
        </w:rPr>
        <w:t xml:space="preserve"> it off to schools, who often do not have space or staff for more optimal solutions, so the issue of how elective religious instruction will be organized </w:t>
      </w:r>
      <w:r w:rsidR="008E14C3" w:rsidRPr="00AF0244">
        <w:rPr>
          <w:lang w:val="en-GB"/>
        </w:rPr>
        <w:t>re-emerges</w:t>
      </w:r>
      <w:r w:rsidR="00AB3B6E" w:rsidRPr="00AF0244">
        <w:rPr>
          <w:lang w:val="en-GB"/>
        </w:rPr>
        <w:t xml:space="preserve"> at the start of the each new school year as one of the problems that </w:t>
      </w:r>
      <w:r w:rsidR="005C112E" w:rsidRPr="00AF0244">
        <w:rPr>
          <w:lang w:val="en-GB"/>
        </w:rPr>
        <w:t xml:space="preserve">many </w:t>
      </w:r>
      <w:r w:rsidR="00AB3B6E" w:rsidRPr="00AF0244">
        <w:rPr>
          <w:lang w:val="en-GB"/>
        </w:rPr>
        <w:t xml:space="preserve">schools struggle to solve. </w:t>
      </w:r>
      <w:r w:rsidR="0053022C" w:rsidRPr="00AF0244">
        <w:rPr>
          <w:lang w:val="en-GB"/>
        </w:rPr>
        <w:t>At the beginnin</w:t>
      </w:r>
      <w:r w:rsidR="005C112E" w:rsidRPr="00AF0244">
        <w:rPr>
          <w:lang w:val="en-GB"/>
        </w:rPr>
        <w:t>g</w:t>
      </w:r>
      <w:r w:rsidR="0053022C" w:rsidRPr="00AF0244">
        <w:rPr>
          <w:lang w:val="en-GB"/>
        </w:rPr>
        <w:t xml:space="preserve"> of the new </w:t>
      </w:r>
      <w:r w:rsidR="00340800" w:rsidRPr="00AF0244">
        <w:rPr>
          <w:lang w:val="en-GB"/>
        </w:rPr>
        <w:t>2020/2021 school year, when it was impossible to find alternative space</w:t>
      </w:r>
      <w:r w:rsidR="005C112E" w:rsidRPr="00AF0244">
        <w:rPr>
          <w:lang w:val="en-GB"/>
        </w:rPr>
        <w:t>s</w:t>
      </w:r>
      <w:r w:rsidR="00340800" w:rsidRPr="00AF0244">
        <w:rPr>
          <w:lang w:val="en-GB"/>
        </w:rPr>
        <w:t xml:space="preserve"> for children who do not take religious instruction and follow the measures of protection from the coronavirus in primary schools</w:t>
      </w:r>
      <w:r w:rsidR="005C112E" w:rsidRPr="00AF0244">
        <w:rPr>
          <w:lang w:val="en-GB"/>
        </w:rPr>
        <w:t xml:space="preserve"> at </w:t>
      </w:r>
      <w:r w:rsidR="00491485" w:rsidRPr="00AF0244">
        <w:rPr>
          <w:lang w:val="en-GB"/>
        </w:rPr>
        <w:t xml:space="preserve">the </w:t>
      </w:r>
      <w:r w:rsidR="005C112E" w:rsidRPr="00AF0244">
        <w:rPr>
          <w:lang w:val="en-GB"/>
        </w:rPr>
        <w:t>same time</w:t>
      </w:r>
      <w:r w:rsidR="00340800" w:rsidRPr="00AF0244">
        <w:rPr>
          <w:lang w:val="en-GB"/>
        </w:rPr>
        <w:t>, it was recommen</w:t>
      </w:r>
      <w:r w:rsidR="00F45675" w:rsidRPr="00AF0244">
        <w:rPr>
          <w:lang w:val="en-GB"/>
        </w:rPr>
        <w:t>d</w:t>
      </w:r>
      <w:r w:rsidR="00340800" w:rsidRPr="00AF0244">
        <w:rPr>
          <w:lang w:val="en-GB"/>
        </w:rPr>
        <w:t>ed that children who do not take this subject should still stay in the class</w:t>
      </w:r>
      <w:r w:rsidR="00C96C99" w:rsidRPr="00AF0244">
        <w:rPr>
          <w:lang w:val="en-GB"/>
        </w:rPr>
        <w:t>room</w:t>
      </w:r>
      <w:r w:rsidR="00340800" w:rsidRPr="00AF0244">
        <w:rPr>
          <w:lang w:val="en-GB"/>
        </w:rPr>
        <w:t xml:space="preserve"> during religious lessons. This recomme</w:t>
      </w:r>
      <w:r w:rsidR="00C96C99" w:rsidRPr="00AF0244">
        <w:rPr>
          <w:lang w:val="en-GB"/>
        </w:rPr>
        <w:t>n</w:t>
      </w:r>
      <w:r w:rsidR="00340800" w:rsidRPr="00AF0244">
        <w:rPr>
          <w:lang w:val="en-GB"/>
        </w:rPr>
        <w:t xml:space="preserve">dation </w:t>
      </w:r>
      <w:r w:rsidR="00291231" w:rsidRPr="00AF0244">
        <w:rPr>
          <w:lang w:val="en-GB"/>
        </w:rPr>
        <w:t xml:space="preserve">caused the outcry among </w:t>
      </w:r>
      <w:r w:rsidR="00340800" w:rsidRPr="00AF0244">
        <w:rPr>
          <w:lang w:val="en-GB"/>
        </w:rPr>
        <w:t>unhappy parents</w:t>
      </w:r>
      <w:r w:rsidR="00E35D18" w:rsidRPr="00AF0244">
        <w:rPr>
          <w:lang w:val="en-GB"/>
        </w:rPr>
        <w:t>, a petition and public debate in the media</w:t>
      </w:r>
      <w:r w:rsidR="00CD113B" w:rsidRPr="00AF0244">
        <w:rPr>
          <w:lang w:val="en-GB"/>
        </w:rPr>
        <w:t>.</w:t>
      </w:r>
      <w:r w:rsidR="00CD113B" w:rsidRPr="00AF0244">
        <w:rPr>
          <w:vertAlign w:val="superscript"/>
          <w:lang w:val="en-GB"/>
        </w:rPr>
        <w:footnoteReference w:id="3"/>
      </w:r>
      <w:r w:rsidR="00CD113B" w:rsidRPr="00AF0244">
        <w:rPr>
          <w:lang w:val="en-GB"/>
        </w:rPr>
        <w:t xml:space="preserve"> </w:t>
      </w:r>
      <w:r w:rsidR="00E35D18" w:rsidRPr="00AF0244">
        <w:rPr>
          <w:lang w:val="en-GB"/>
        </w:rPr>
        <w:t xml:space="preserve">At the same time, the competent minister used the media to announce the introduction of </w:t>
      </w:r>
      <w:r w:rsidR="00D958D8" w:rsidRPr="00AF0244">
        <w:rPr>
          <w:lang w:val="en-GB"/>
        </w:rPr>
        <w:t>the alternative</w:t>
      </w:r>
      <w:r w:rsidR="00E35D18" w:rsidRPr="00AF0244">
        <w:rPr>
          <w:lang w:val="en-GB"/>
        </w:rPr>
        <w:t xml:space="preserve"> subject after many years of working on the new curriculum</w:t>
      </w:r>
      <w:r w:rsidR="000B516D" w:rsidRPr="00AF0244">
        <w:rPr>
          <w:lang w:val="en-GB"/>
        </w:rPr>
        <w:t>, while at the same time avoiding communication with the initiative of disgruntled parents</w:t>
      </w:r>
      <w:r w:rsidR="0084484D" w:rsidRPr="00AF0244">
        <w:rPr>
          <w:lang w:val="en-GB"/>
        </w:rPr>
        <w:t xml:space="preserve">, </w:t>
      </w:r>
      <w:r w:rsidR="003F2B25" w:rsidRPr="00AF0244">
        <w:rPr>
          <w:lang w:val="en-GB"/>
        </w:rPr>
        <w:t>who interpreted this step as</w:t>
      </w:r>
      <w:r w:rsidR="0084484D" w:rsidRPr="00AF0244">
        <w:rPr>
          <w:lang w:val="en-GB"/>
        </w:rPr>
        <w:t xml:space="preserve"> yet another atte</w:t>
      </w:r>
      <w:r w:rsidR="003F2B25" w:rsidRPr="00AF0244">
        <w:rPr>
          <w:lang w:val="en-GB"/>
        </w:rPr>
        <w:t>mpt</w:t>
      </w:r>
      <w:r w:rsidR="0084484D" w:rsidRPr="00AF0244">
        <w:rPr>
          <w:lang w:val="en-GB"/>
        </w:rPr>
        <w:t xml:space="preserve"> by the ruling party to avoid (adequately) solving this problem. </w:t>
      </w:r>
    </w:p>
    <w:p w14:paraId="2B0A3479" w14:textId="77777777" w:rsidR="003902DD" w:rsidRPr="00AF0244" w:rsidRDefault="003902DD" w:rsidP="00F817AE">
      <w:pPr>
        <w:jc w:val="both"/>
        <w:rPr>
          <w:lang w:val="en-GB"/>
        </w:rPr>
      </w:pPr>
    </w:p>
    <w:p w14:paraId="2B0A347A" w14:textId="06260455" w:rsidR="003902DD" w:rsidRPr="00AF0244" w:rsidRDefault="00CD113B" w:rsidP="00F817AE">
      <w:pPr>
        <w:pStyle w:val="Heading2"/>
        <w:spacing w:before="0" w:after="160"/>
        <w:jc w:val="both"/>
        <w:rPr>
          <w:lang w:val="en-GB"/>
        </w:rPr>
      </w:pPr>
      <w:r w:rsidRPr="00AF0244">
        <w:rPr>
          <w:lang w:val="en-GB"/>
        </w:rPr>
        <w:t xml:space="preserve">e. </w:t>
      </w:r>
      <w:r w:rsidR="00951D57" w:rsidRPr="00AF0244">
        <w:rPr>
          <w:lang w:val="en-GB"/>
        </w:rPr>
        <w:t>Protection of privacy and reputation</w:t>
      </w:r>
    </w:p>
    <w:p w14:paraId="2B0A347C" w14:textId="343A1C10" w:rsidR="003902DD" w:rsidRPr="00AF0244" w:rsidRDefault="009241D5" w:rsidP="00F817AE">
      <w:pPr>
        <w:jc w:val="both"/>
        <w:rPr>
          <w:lang w:val="en-GB"/>
        </w:rPr>
      </w:pPr>
      <w:r w:rsidRPr="00AF0244">
        <w:rPr>
          <w:lang w:val="en-GB"/>
        </w:rPr>
        <w:t>According to the Ombudsperson for Children annual report</w:t>
      </w:r>
      <w:r w:rsidRPr="00AF0244">
        <w:rPr>
          <w:vertAlign w:val="superscript"/>
          <w:lang w:val="en-GB"/>
        </w:rPr>
        <w:footnoteReference w:id="4"/>
      </w:r>
      <w:r w:rsidRPr="00AF0244">
        <w:rPr>
          <w:lang w:val="en-GB"/>
        </w:rPr>
        <w:t xml:space="preserve">, most reported violations of children’s privacy were </w:t>
      </w:r>
      <w:r w:rsidR="00351594" w:rsidRPr="00AF0244">
        <w:rPr>
          <w:lang w:val="en-GB"/>
        </w:rPr>
        <w:t>in regard to</w:t>
      </w:r>
      <w:r w:rsidRPr="00AF0244">
        <w:rPr>
          <w:lang w:val="en-GB"/>
        </w:rPr>
        <w:t xml:space="preserve"> unauthorized publication or use of children’s photographs or other personal information, such as their first and last names, their personal identification number or address, mostly in the media, in institutions or family or in other places in the context of enforcing specific laws</w:t>
      </w:r>
      <w:r w:rsidR="000A647E" w:rsidRPr="00AF0244">
        <w:rPr>
          <w:lang w:val="en-GB"/>
        </w:rPr>
        <w:t>, as confi</w:t>
      </w:r>
      <w:r w:rsidR="0093443C" w:rsidRPr="00AF0244">
        <w:rPr>
          <w:lang w:val="en-GB"/>
        </w:rPr>
        <w:t>rm</w:t>
      </w:r>
      <w:r w:rsidR="000A647E" w:rsidRPr="00AF0244">
        <w:rPr>
          <w:lang w:val="en-GB"/>
        </w:rPr>
        <w:t>ed in the Personal Data Protection Agency</w:t>
      </w:r>
      <w:r w:rsidR="0093443C" w:rsidRPr="00AF0244">
        <w:rPr>
          <w:lang w:val="en-GB"/>
        </w:rPr>
        <w:t xml:space="preserve"> Annual Report</w:t>
      </w:r>
      <w:r w:rsidR="00CD113B" w:rsidRPr="00AF0244">
        <w:rPr>
          <w:lang w:val="en-GB"/>
        </w:rPr>
        <w:t>.</w:t>
      </w:r>
      <w:r w:rsidR="00CD113B" w:rsidRPr="00AF0244">
        <w:rPr>
          <w:vertAlign w:val="superscript"/>
          <w:lang w:val="en-GB"/>
        </w:rPr>
        <w:footnoteReference w:id="5"/>
      </w:r>
    </w:p>
    <w:p w14:paraId="2B0A347D" w14:textId="77777777" w:rsidR="003902DD" w:rsidRPr="00AF0244" w:rsidRDefault="003902DD" w:rsidP="00F817AE">
      <w:pPr>
        <w:pStyle w:val="Heading2"/>
        <w:spacing w:before="0" w:after="160"/>
        <w:jc w:val="both"/>
        <w:rPr>
          <w:b w:val="0"/>
          <w:lang w:val="en-GB"/>
        </w:rPr>
      </w:pPr>
    </w:p>
    <w:p w14:paraId="2B0A347E" w14:textId="1EF45179" w:rsidR="003902DD" w:rsidRPr="00AF0244" w:rsidRDefault="00CD113B" w:rsidP="00F817AE">
      <w:pPr>
        <w:pStyle w:val="Heading2"/>
        <w:spacing w:before="0" w:after="160"/>
        <w:jc w:val="both"/>
        <w:rPr>
          <w:lang w:val="en-GB"/>
        </w:rPr>
      </w:pPr>
      <w:r w:rsidRPr="00AF0244">
        <w:rPr>
          <w:lang w:val="en-GB"/>
        </w:rPr>
        <w:t xml:space="preserve">f. </w:t>
      </w:r>
      <w:r w:rsidR="00E37207" w:rsidRPr="00AF0244">
        <w:rPr>
          <w:lang w:val="en-GB"/>
        </w:rPr>
        <w:t>Children’s access to information from a diversity of sources and protection from material injurious to their wellbeing</w:t>
      </w:r>
    </w:p>
    <w:p w14:paraId="2B0A3480" w14:textId="17E2F317" w:rsidR="003902DD" w:rsidRPr="00C61C7E" w:rsidRDefault="00155A06" w:rsidP="00F817AE">
      <w:pPr>
        <w:jc w:val="both"/>
        <w:rPr>
          <w:lang w:val="en-GB"/>
        </w:rPr>
      </w:pPr>
      <w:r w:rsidRPr="00571AFB">
        <w:rPr>
          <w:lang w:val="en-GB"/>
        </w:rPr>
        <w:t>Using the example of the proposed Law on Amendments to the Primary and Secondary School Education Act (</w:t>
      </w:r>
      <w:r w:rsidR="003D6830" w:rsidRPr="00571AFB">
        <w:rPr>
          <w:lang w:val="en-GB"/>
        </w:rPr>
        <w:t>A</w:t>
      </w:r>
      <w:r w:rsidRPr="00571AFB">
        <w:rPr>
          <w:lang w:val="en-GB"/>
        </w:rPr>
        <w:t xml:space="preserve">rticle 27, </w:t>
      </w:r>
      <w:r w:rsidR="0013562A" w:rsidRPr="00571AFB">
        <w:rPr>
          <w:lang w:val="en-GB"/>
        </w:rPr>
        <w:t>p</w:t>
      </w:r>
      <w:r w:rsidRPr="00571AFB">
        <w:rPr>
          <w:lang w:val="en-GB"/>
        </w:rPr>
        <w:t xml:space="preserve">aragraph 7), which is currently undergoing public discussion, it is apparent that the State </w:t>
      </w:r>
      <w:r w:rsidR="00DE1BA3" w:rsidRPr="00571AFB">
        <w:rPr>
          <w:lang w:val="en-GB"/>
        </w:rPr>
        <w:t>places</w:t>
      </w:r>
      <w:r w:rsidRPr="00571AFB">
        <w:rPr>
          <w:lang w:val="en-GB"/>
        </w:rPr>
        <w:t xml:space="preserve"> the emphasis on the parental right to make decisions about </w:t>
      </w:r>
      <w:r w:rsidR="00351594" w:rsidRPr="00571AFB">
        <w:rPr>
          <w:lang w:val="en-GB"/>
        </w:rPr>
        <w:t>childcare</w:t>
      </w:r>
      <w:r w:rsidRPr="00571AFB">
        <w:rPr>
          <w:lang w:val="en-GB"/>
        </w:rPr>
        <w:t xml:space="preserve">, favouring it over children’s right to access to information from a diversity of sources, access to scientifically sound information and right to quality education in general. Namely, this proposed amendment: </w:t>
      </w:r>
      <w:r w:rsidR="00A27505">
        <w:rPr>
          <w:lang w:val="en-GB"/>
        </w:rPr>
        <w:t>“</w:t>
      </w:r>
      <w:r w:rsidRPr="00571AFB">
        <w:rPr>
          <w:lang w:val="en-GB"/>
        </w:rPr>
        <w:t xml:space="preserve">If, according to the agency in charge of education and care, parts of </w:t>
      </w:r>
      <w:r w:rsidR="003651E9" w:rsidRPr="00571AFB">
        <w:rPr>
          <w:lang w:val="en-GB"/>
        </w:rPr>
        <w:t>cross</w:t>
      </w:r>
      <w:r w:rsidRPr="00571AFB">
        <w:rPr>
          <w:lang w:val="en-GB"/>
        </w:rPr>
        <w:t>-</w:t>
      </w:r>
      <w:r w:rsidR="00834002" w:rsidRPr="00571AFB">
        <w:rPr>
          <w:lang w:val="en-GB"/>
        </w:rPr>
        <w:t>curricular</w:t>
      </w:r>
      <w:r w:rsidRPr="00571AFB">
        <w:rPr>
          <w:lang w:val="en-GB"/>
        </w:rPr>
        <w:t xml:space="preserve"> and/or interdisciplinary topics and/or modules have a strong educational aspect capable of influencing personal development and attitudes, values and lifestyle choices that the child may adopt, that part of the curriculum will be defined as elective, with the option of setting up an alternative module for the elective part of the curriculum. Students and their parents may choose the module that reflects their approach to child rearing and their value system.</w:t>
      </w:r>
      <w:r w:rsidR="00A27505">
        <w:rPr>
          <w:lang w:val="en-GB"/>
        </w:rPr>
        <w:t>”</w:t>
      </w:r>
      <w:r w:rsidRPr="00571AFB">
        <w:rPr>
          <w:lang w:val="en-GB"/>
        </w:rPr>
        <w:t xml:space="preserve"> Given that there are no clear criteria to assess the content that might be described as educational, nor is there a clear, established and defined procedure for exceptions, </w:t>
      </w:r>
      <w:r w:rsidRPr="00C61C7E">
        <w:rPr>
          <w:lang w:val="en-GB"/>
        </w:rPr>
        <w:t>such solution may lead not only to organizational chaos, but also to unnecessary segregation of children according to the beliefs of their parents that prevents them from accessing information on diversity in their society, which in the final count hinders their development and infringes upon their right to education.</w:t>
      </w:r>
    </w:p>
    <w:p w14:paraId="7BD894A0" w14:textId="77777777" w:rsidR="002A49CA" w:rsidRPr="00AF0244" w:rsidRDefault="002A49CA" w:rsidP="00F817AE">
      <w:pPr>
        <w:jc w:val="both"/>
        <w:rPr>
          <w:lang w:val="en-GB"/>
        </w:rPr>
      </w:pPr>
    </w:p>
    <w:p w14:paraId="2B0A3481" w14:textId="5BAECB04" w:rsidR="003902DD" w:rsidRPr="00AF0244" w:rsidRDefault="00F1118B" w:rsidP="00F817AE">
      <w:pPr>
        <w:pStyle w:val="Heading1"/>
        <w:spacing w:before="0" w:after="160"/>
        <w:jc w:val="both"/>
        <w:rPr>
          <w:lang w:val="en-GB"/>
        </w:rPr>
      </w:pPr>
      <w:r w:rsidRPr="00AF0244">
        <w:rPr>
          <w:lang w:val="en-GB"/>
        </w:rPr>
        <w:t>FAMILY ENVIRONMENT AND ALTERNATIVE CARE</w:t>
      </w:r>
      <w:r w:rsidR="00CD113B" w:rsidRPr="00AF0244">
        <w:rPr>
          <w:lang w:val="en-GB"/>
        </w:rPr>
        <w:t xml:space="preserve"> </w:t>
      </w:r>
    </w:p>
    <w:p w14:paraId="2B0A3482" w14:textId="77777777" w:rsidR="003902DD" w:rsidRPr="00AF0244" w:rsidRDefault="003902DD" w:rsidP="00F817AE">
      <w:pPr>
        <w:jc w:val="both"/>
        <w:rPr>
          <w:lang w:val="en-GB"/>
        </w:rPr>
      </w:pPr>
    </w:p>
    <w:p w14:paraId="2B0A3483" w14:textId="5B76E3A1" w:rsidR="003902DD" w:rsidRPr="00AF0244" w:rsidRDefault="00CD113B" w:rsidP="00F817AE">
      <w:pPr>
        <w:pStyle w:val="Heading2"/>
        <w:spacing w:before="0" w:after="160"/>
        <w:jc w:val="both"/>
        <w:rPr>
          <w:lang w:val="en-GB"/>
        </w:rPr>
      </w:pPr>
      <w:r w:rsidRPr="00AF0244">
        <w:rPr>
          <w:lang w:val="en-GB"/>
        </w:rPr>
        <w:t xml:space="preserve">a. </w:t>
      </w:r>
      <w:r w:rsidR="00C56A46" w:rsidRPr="00AF0244">
        <w:rPr>
          <w:lang w:val="en-GB"/>
        </w:rPr>
        <w:t>Family environment and parental guidance consistent with the evolving capacities of the child</w:t>
      </w:r>
    </w:p>
    <w:p w14:paraId="2B0A3484" w14:textId="55A1FE6D" w:rsidR="003902DD" w:rsidRPr="00AF0244" w:rsidRDefault="00CD113B" w:rsidP="00F817AE">
      <w:pPr>
        <w:jc w:val="both"/>
        <w:rPr>
          <w:lang w:val="en-GB"/>
        </w:rPr>
      </w:pPr>
      <w:r w:rsidRPr="00AF0244">
        <w:rPr>
          <w:lang w:val="en-GB"/>
        </w:rPr>
        <w:t>R</w:t>
      </w:r>
      <w:r w:rsidR="00DF3290" w:rsidRPr="00AF0244">
        <w:rPr>
          <w:lang w:val="en-GB"/>
        </w:rPr>
        <w:t xml:space="preserve">egional </w:t>
      </w:r>
      <w:r w:rsidR="00CB7076" w:rsidRPr="00AF0244">
        <w:rPr>
          <w:lang w:val="en-GB"/>
        </w:rPr>
        <w:t xml:space="preserve">imbalance in </w:t>
      </w:r>
      <w:r w:rsidR="00D4793D" w:rsidRPr="00AF0244">
        <w:rPr>
          <w:lang w:val="en-GB"/>
        </w:rPr>
        <w:t>the pro</w:t>
      </w:r>
      <w:r w:rsidR="0013447E" w:rsidRPr="00AF0244">
        <w:rPr>
          <w:lang w:val="en-GB"/>
        </w:rPr>
        <w:t>v</w:t>
      </w:r>
      <w:r w:rsidR="00D4793D" w:rsidRPr="00AF0244">
        <w:rPr>
          <w:lang w:val="en-GB"/>
        </w:rPr>
        <w:t xml:space="preserve">ision of </w:t>
      </w:r>
      <w:r w:rsidR="00A1047D" w:rsidRPr="00AF0244">
        <w:rPr>
          <w:lang w:val="en-GB"/>
        </w:rPr>
        <w:t>early intervention services, which are few and far betwe</w:t>
      </w:r>
      <w:r w:rsidR="00313532" w:rsidRPr="00AF0244">
        <w:rPr>
          <w:lang w:val="en-GB"/>
        </w:rPr>
        <w:t>en</w:t>
      </w:r>
      <w:r w:rsidR="00A1047D" w:rsidRPr="00AF0244">
        <w:rPr>
          <w:lang w:val="en-GB"/>
        </w:rPr>
        <w:t xml:space="preserve"> as it is, their fragmentati</w:t>
      </w:r>
      <w:r w:rsidR="00F90484" w:rsidRPr="00AF0244">
        <w:rPr>
          <w:lang w:val="en-GB"/>
        </w:rPr>
        <w:t>on</w:t>
      </w:r>
      <w:r w:rsidR="00A1047D" w:rsidRPr="00AF0244">
        <w:rPr>
          <w:lang w:val="en-GB"/>
        </w:rPr>
        <w:t xml:space="preserve"> and lack of support services for the parents </w:t>
      </w:r>
      <w:r w:rsidR="00F90484" w:rsidRPr="00AF0244">
        <w:rPr>
          <w:lang w:val="en-GB"/>
        </w:rPr>
        <w:t xml:space="preserve">all </w:t>
      </w:r>
      <w:r w:rsidR="00044470" w:rsidRPr="00AF0244">
        <w:rPr>
          <w:lang w:val="en-GB"/>
        </w:rPr>
        <w:t xml:space="preserve">severely </w:t>
      </w:r>
      <w:r w:rsidR="00A1047D" w:rsidRPr="00AF0244">
        <w:rPr>
          <w:lang w:val="en-GB"/>
        </w:rPr>
        <w:t>affect</w:t>
      </w:r>
      <w:r w:rsidR="00F90484" w:rsidRPr="00AF0244">
        <w:rPr>
          <w:lang w:val="en-GB"/>
        </w:rPr>
        <w:t xml:space="preserve"> </w:t>
      </w:r>
      <w:r w:rsidR="00A1047D" w:rsidRPr="00AF0244">
        <w:rPr>
          <w:lang w:val="en-GB"/>
        </w:rPr>
        <w:t>the family environment and the way in which parents respond to the dev</w:t>
      </w:r>
      <w:r w:rsidR="00F90484" w:rsidRPr="00AF0244">
        <w:rPr>
          <w:lang w:val="en-GB"/>
        </w:rPr>
        <w:t>elo</w:t>
      </w:r>
      <w:r w:rsidR="00A1047D" w:rsidRPr="00AF0244">
        <w:rPr>
          <w:lang w:val="en-GB"/>
        </w:rPr>
        <w:t xml:space="preserve">pmental needs of </w:t>
      </w:r>
      <w:r w:rsidR="00044470">
        <w:rPr>
          <w:lang w:val="en-GB"/>
        </w:rPr>
        <w:t>infant</w:t>
      </w:r>
      <w:r w:rsidR="002F28EA" w:rsidRPr="00AF0244">
        <w:rPr>
          <w:lang w:val="en-GB"/>
        </w:rPr>
        <w:t xml:space="preserve"> and preschool children. According to the recommendations made by the</w:t>
      </w:r>
      <w:r w:rsidRPr="00AF0244">
        <w:rPr>
          <w:lang w:val="en-GB"/>
        </w:rPr>
        <w:t xml:space="preserve"> </w:t>
      </w:r>
      <w:r w:rsidR="002F28EA" w:rsidRPr="00AF0244">
        <w:rPr>
          <w:i/>
          <w:u w:val="single"/>
          <w:lang w:val="en-GB"/>
        </w:rPr>
        <w:t>C</w:t>
      </w:r>
      <w:r w:rsidR="003F6069" w:rsidRPr="00AF0244">
        <w:rPr>
          <w:i/>
          <w:u w:val="single"/>
          <w:lang w:val="en-GB"/>
        </w:rPr>
        <w:t>RC C</w:t>
      </w:r>
      <w:r w:rsidR="002F28EA" w:rsidRPr="00AF0244">
        <w:rPr>
          <w:i/>
          <w:u w:val="single"/>
          <w:lang w:val="en-GB"/>
        </w:rPr>
        <w:t>ommittee</w:t>
      </w:r>
      <w:r w:rsidR="003F6069" w:rsidRPr="00AF0244">
        <w:rPr>
          <w:i/>
          <w:u w:val="single"/>
          <w:lang w:val="en-GB"/>
        </w:rPr>
        <w:t xml:space="preserve"> </w:t>
      </w:r>
      <w:r w:rsidR="002F28EA" w:rsidRPr="00AF0244">
        <w:rPr>
          <w:i/>
          <w:u w:val="single"/>
          <w:lang w:val="en-GB"/>
        </w:rPr>
        <w:t>in 2014</w:t>
      </w:r>
      <w:r w:rsidRPr="00AF0244">
        <w:rPr>
          <w:lang w:val="en-GB"/>
        </w:rPr>
        <w:t>,</w:t>
      </w:r>
      <w:r w:rsidR="00FC61E7" w:rsidRPr="00AF0244">
        <w:rPr>
          <w:lang w:val="en-GB"/>
        </w:rPr>
        <w:t xml:space="preserve"> </w:t>
      </w:r>
      <w:r w:rsidR="00904A64" w:rsidRPr="00AF0244">
        <w:rPr>
          <w:lang w:val="en-GB"/>
        </w:rPr>
        <w:t>Croatia</w:t>
      </w:r>
      <w:r w:rsidR="0018689E" w:rsidRPr="00AF0244">
        <w:rPr>
          <w:lang w:val="en-GB"/>
        </w:rPr>
        <w:t xml:space="preserve"> </w:t>
      </w:r>
      <w:r w:rsidR="00904A64" w:rsidRPr="00AF0244">
        <w:rPr>
          <w:lang w:val="en-GB"/>
        </w:rPr>
        <w:t xml:space="preserve">should </w:t>
      </w:r>
      <w:r w:rsidR="0018689E" w:rsidRPr="00AF0244">
        <w:rPr>
          <w:lang w:val="en-GB"/>
        </w:rPr>
        <w:t>strengthen its efforts to provide families with the necessary support to enable them to fulfil their obligation towards their children and to ensure their well-being and development</w:t>
      </w:r>
      <w:r w:rsidR="00FC61E7" w:rsidRPr="00AF0244">
        <w:rPr>
          <w:lang w:val="en-GB"/>
        </w:rPr>
        <w:t xml:space="preserve">. </w:t>
      </w:r>
      <w:r w:rsidR="007E791F" w:rsidRPr="00AF0244">
        <w:rPr>
          <w:lang w:val="en-GB"/>
        </w:rPr>
        <w:t xml:space="preserve">In particular, </w:t>
      </w:r>
      <w:r w:rsidR="004A3F1A" w:rsidRPr="00AF0244">
        <w:rPr>
          <w:lang w:val="en-GB"/>
        </w:rPr>
        <w:t>there is a pronounced need to</w:t>
      </w:r>
      <w:r w:rsidR="007E791F" w:rsidRPr="00AF0244">
        <w:rPr>
          <w:lang w:val="en-GB"/>
        </w:rPr>
        <w:t xml:space="preserve"> </w:t>
      </w:r>
      <w:r w:rsidR="004A3F1A" w:rsidRPr="00AF0244">
        <w:rPr>
          <w:lang w:val="en-GB"/>
        </w:rPr>
        <w:t>further strengthen assistance and support services to parents and legal guardians in their child-rearing responsibilities</w:t>
      </w:r>
      <w:r w:rsidR="0001015E" w:rsidRPr="00AF0244">
        <w:rPr>
          <w:lang w:val="en-GB"/>
        </w:rPr>
        <w:t xml:space="preserve">, </w:t>
      </w:r>
      <w:r w:rsidR="0094333B" w:rsidRPr="00AF0244">
        <w:rPr>
          <w:lang w:val="en-GB"/>
        </w:rPr>
        <w:t xml:space="preserve">and to ensure that the needs of all children are met, </w:t>
      </w:r>
      <w:r w:rsidR="0094333B" w:rsidRPr="00AF0244">
        <w:rPr>
          <w:lang w:val="en-GB"/>
        </w:rPr>
        <w:lastRenderedPageBreak/>
        <w:t>including children with disabilities and children living in remote areas and situations of poverty</w:t>
      </w:r>
      <w:r w:rsidR="00C5513D" w:rsidRPr="00AF0244">
        <w:rPr>
          <w:lang w:val="en-GB"/>
        </w:rPr>
        <w:t xml:space="preserve">. </w:t>
      </w:r>
      <w:r w:rsidRPr="00AF0244">
        <w:rPr>
          <w:lang w:val="en-GB"/>
        </w:rPr>
        <w:t xml:space="preserve"> </w:t>
      </w:r>
      <w:r w:rsidR="00C5513D" w:rsidRPr="00AF0244">
        <w:rPr>
          <w:lang w:val="en-GB"/>
        </w:rPr>
        <w:t>According to the</w:t>
      </w:r>
      <w:r w:rsidRPr="00AF0244">
        <w:rPr>
          <w:lang w:val="en-GB"/>
        </w:rPr>
        <w:t xml:space="preserve"> </w:t>
      </w:r>
      <w:r w:rsidR="000A751F" w:rsidRPr="00AF0244">
        <w:rPr>
          <w:i/>
          <w:iCs/>
          <w:u w:val="single"/>
          <w:lang w:val="en-GB"/>
        </w:rPr>
        <w:t xml:space="preserve">Report on the Work of the </w:t>
      </w:r>
      <w:r w:rsidR="000F278E" w:rsidRPr="00AF0244">
        <w:rPr>
          <w:i/>
          <w:u w:val="single"/>
          <w:lang w:val="en-GB"/>
        </w:rPr>
        <w:t xml:space="preserve">Ombudsperson for Children </w:t>
      </w:r>
      <w:r w:rsidR="002E2D09" w:rsidRPr="00AF0244">
        <w:rPr>
          <w:i/>
          <w:u w:val="single"/>
          <w:lang w:val="en-GB"/>
        </w:rPr>
        <w:t>for</w:t>
      </w:r>
      <w:r w:rsidR="000F278E" w:rsidRPr="00AF0244">
        <w:rPr>
          <w:i/>
          <w:u w:val="single"/>
          <w:lang w:val="en-GB"/>
        </w:rPr>
        <w:t xml:space="preserve"> 2018</w:t>
      </w:r>
      <w:r w:rsidRPr="00AF0244">
        <w:rPr>
          <w:lang w:val="en-GB"/>
        </w:rPr>
        <w:t xml:space="preserve">, </w:t>
      </w:r>
      <w:r w:rsidR="00B32D57" w:rsidRPr="00AF0244">
        <w:rPr>
          <w:lang w:val="en-GB"/>
        </w:rPr>
        <w:t>smaller communities chronically lack support systems for children and families in the form of counselling centres, schools for parents and experts, especially those providing education in mental health</w:t>
      </w:r>
      <w:r w:rsidR="00AF2F2F" w:rsidRPr="00AF0244">
        <w:rPr>
          <w:lang w:val="en-GB"/>
        </w:rPr>
        <w:t>.</w:t>
      </w:r>
      <w:r w:rsidR="004C29F9" w:rsidRPr="00AF0244">
        <w:rPr>
          <w:lang w:val="en-GB"/>
        </w:rPr>
        <w:t xml:space="preserve"> The same problem is cited in the </w:t>
      </w:r>
      <w:r w:rsidR="002E2D09" w:rsidRPr="00AF0244">
        <w:rPr>
          <w:lang w:val="en-GB"/>
        </w:rPr>
        <w:t xml:space="preserve">Report on the Work of the </w:t>
      </w:r>
      <w:r w:rsidR="004C29F9" w:rsidRPr="00AF0244">
        <w:rPr>
          <w:lang w:val="en-GB"/>
        </w:rPr>
        <w:t xml:space="preserve">Ombudsperson for Children </w:t>
      </w:r>
      <w:r w:rsidR="002E2D09" w:rsidRPr="00AF0244">
        <w:rPr>
          <w:lang w:val="en-GB"/>
        </w:rPr>
        <w:t>for</w:t>
      </w:r>
      <w:r w:rsidR="004C29F9" w:rsidRPr="00AF0244">
        <w:rPr>
          <w:lang w:val="en-GB"/>
        </w:rPr>
        <w:t xml:space="preserve"> 2019.</w:t>
      </w:r>
    </w:p>
    <w:p w14:paraId="2B0A3485" w14:textId="750BD209" w:rsidR="003902DD" w:rsidRPr="00AF0244" w:rsidRDefault="00DC6DC5" w:rsidP="00F817AE">
      <w:pPr>
        <w:jc w:val="both"/>
        <w:rPr>
          <w:lang w:val="en-GB"/>
        </w:rPr>
      </w:pPr>
      <w:r w:rsidRPr="00AF0244">
        <w:rPr>
          <w:lang w:val="en-GB"/>
        </w:rPr>
        <w:t xml:space="preserve">According to the data </w:t>
      </w:r>
      <w:r w:rsidR="0075159B" w:rsidRPr="00AF0244">
        <w:rPr>
          <w:lang w:val="en-GB"/>
        </w:rPr>
        <w:t xml:space="preserve">provided </w:t>
      </w:r>
      <w:r w:rsidRPr="00AF0244">
        <w:rPr>
          <w:lang w:val="en-GB"/>
        </w:rPr>
        <w:t>by</w:t>
      </w:r>
      <w:r w:rsidR="0075159B" w:rsidRPr="00AF0244">
        <w:rPr>
          <w:lang w:val="en-GB"/>
        </w:rPr>
        <w:t xml:space="preserve"> the</w:t>
      </w:r>
      <w:r w:rsidR="00CD113B" w:rsidRPr="00AF0244">
        <w:rPr>
          <w:lang w:val="en-GB"/>
        </w:rPr>
        <w:t xml:space="preserve"> </w:t>
      </w:r>
      <w:bookmarkStart w:id="3" w:name="_Hlk69927411"/>
      <w:r w:rsidRPr="00AF0244">
        <w:rPr>
          <w:i/>
          <w:u w:val="single"/>
          <w:lang w:val="en-GB"/>
        </w:rPr>
        <w:t>Human Rights House</w:t>
      </w:r>
      <w:r w:rsidR="00CD113B" w:rsidRPr="00AF0244">
        <w:rPr>
          <w:i/>
          <w:u w:val="single"/>
          <w:lang w:val="en-GB"/>
        </w:rPr>
        <w:t xml:space="preserve"> (</w:t>
      </w:r>
      <w:r w:rsidRPr="00AF0244">
        <w:rPr>
          <w:i/>
          <w:u w:val="single"/>
          <w:lang w:val="en-GB"/>
        </w:rPr>
        <w:t>Human Rights in Croatia</w:t>
      </w:r>
      <w:r w:rsidR="00CD113B" w:rsidRPr="00AF0244">
        <w:rPr>
          <w:i/>
          <w:u w:val="single"/>
          <w:lang w:val="en-GB"/>
        </w:rPr>
        <w:t xml:space="preserve">: </w:t>
      </w:r>
      <w:r w:rsidR="003373D6" w:rsidRPr="00AF0244">
        <w:rPr>
          <w:i/>
          <w:u w:val="single"/>
          <w:lang w:val="en-GB"/>
        </w:rPr>
        <w:t>Overview</w:t>
      </w:r>
      <w:r w:rsidR="00DC4A25" w:rsidRPr="00AF0244">
        <w:rPr>
          <w:i/>
          <w:u w:val="single"/>
          <w:lang w:val="en-GB"/>
        </w:rPr>
        <w:t xml:space="preserve"> of 2018</w:t>
      </w:r>
      <w:r w:rsidR="00CD113B" w:rsidRPr="00AF0244">
        <w:rPr>
          <w:i/>
          <w:u w:val="single"/>
          <w:lang w:val="en-GB"/>
        </w:rPr>
        <w:t>)</w:t>
      </w:r>
      <w:bookmarkEnd w:id="3"/>
      <w:r w:rsidR="00CD113B" w:rsidRPr="00AF0244">
        <w:rPr>
          <w:iCs/>
          <w:lang w:val="en-GB"/>
        </w:rPr>
        <w:t xml:space="preserve">, </w:t>
      </w:r>
      <w:r w:rsidR="00E414A8" w:rsidRPr="00AF0244">
        <w:rPr>
          <w:iCs/>
          <w:lang w:val="en-GB"/>
        </w:rPr>
        <w:t xml:space="preserve">a complete absence of social services for children was noted in the counties of </w:t>
      </w:r>
      <w:proofErr w:type="spellStart"/>
      <w:r w:rsidR="00E414A8" w:rsidRPr="00AF0244">
        <w:rPr>
          <w:iCs/>
          <w:lang w:val="en-GB"/>
        </w:rPr>
        <w:t>Virovitica-Podravina</w:t>
      </w:r>
      <w:proofErr w:type="spellEnd"/>
      <w:r w:rsidR="00E414A8" w:rsidRPr="00AF0244">
        <w:rPr>
          <w:iCs/>
          <w:lang w:val="en-GB"/>
        </w:rPr>
        <w:t xml:space="preserve">, </w:t>
      </w:r>
      <w:proofErr w:type="spellStart"/>
      <w:r w:rsidR="00E414A8" w:rsidRPr="00AF0244">
        <w:rPr>
          <w:iCs/>
          <w:lang w:val="en-GB"/>
        </w:rPr>
        <w:t>Bjelovar-Bilogora</w:t>
      </w:r>
      <w:proofErr w:type="spellEnd"/>
      <w:r w:rsidR="00E414A8" w:rsidRPr="00AF0244">
        <w:rPr>
          <w:iCs/>
          <w:lang w:val="en-GB"/>
        </w:rPr>
        <w:t xml:space="preserve">, </w:t>
      </w:r>
      <w:proofErr w:type="spellStart"/>
      <w:r w:rsidR="00E414A8" w:rsidRPr="00AF0244">
        <w:rPr>
          <w:iCs/>
          <w:lang w:val="en-GB"/>
        </w:rPr>
        <w:t>Krapina-Zagorje</w:t>
      </w:r>
      <w:proofErr w:type="spellEnd"/>
      <w:r w:rsidR="00E414A8" w:rsidRPr="00AF0244">
        <w:rPr>
          <w:iCs/>
          <w:lang w:val="en-GB"/>
        </w:rPr>
        <w:t xml:space="preserve">, Zadar and </w:t>
      </w:r>
      <w:proofErr w:type="spellStart"/>
      <w:r w:rsidR="00E414A8" w:rsidRPr="00AF0244">
        <w:rPr>
          <w:iCs/>
          <w:lang w:val="en-GB"/>
        </w:rPr>
        <w:t>Šibenik</w:t>
      </w:r>
      <w:proofErr w:type="spellEnd"/>
      <w:r w:rsidR="00E414A8" w:rsidRPr="00AF0244">
        <w:rPr>
          <w:iCs/>
          <w:lang w:val="en-GB"/>
        </w:rPr>
        <w:t>, where services are only provided by social welfare centres, whose capacities are overstretched.</w:t>
      </w:r>
      <w:r w:rsidR="00C3654F" w:rsidRPr="00AF0244">
        <w:rPr>
          <w:iCs/>
          <w:lang w:val="en-GB"/>
        </w:rPr>
        <w:t xml:space="preserve"> </w:t>
      </w:r>
      <w:r w:rsidR="005A1808" w:rsidRPr="00AF0244">
        <w:rPr>
          <w:iCs/>
          <w:lang w:val="en-GB"/>
        </w:rPr>
        <w:t xml:space="preserve"> </w:t>
      </w:r>
    </w:p>
    <w:p w14:paraId="2B0A3486" w14:textId="21D28261" w:rsidR="003902DD" w:rsidRPr="00AF0244" w:rsidRDefault="002D136B" w:rsidP="00F817AE">
      <w:pPr>
        <w:jc w:val="both"/>
        <w:rPr>
          <w:lang w:val="en-GB"/>
        </w:rPr>
      </w:pPr>
      <w:r w:rsidRPr="00C64537">
        <w:rPr>
          <w:lang w:val="en-GB"/>
        </w:rPr>
        <w:t xml:space="preserve">The results of the </w:t>
      </w:r>
      <w:r w:rsidR="00052757" w:rsidRPr="00C64537">
        <w:rPr>
          <w:lang w:val="en-GB"/>
        </w:rPr>
        <w:t>survey</w:t>
      </w:r>
      <w:r w:rsidRPr="00C64537">
        <w:rPr>
          <w:lang w:val="en-GB"/>
        </w:rPr>
        <w:t xml:space="preserve"> conducted by the NGO</w:t>
      </w:r>
      <w:r w:rsidR="00A8231C" w:rsidRPr="00A8231C">
        <w:rPr>
          <w:lang w:val="en-GB"/>
        </w:rPr>
        <w:t xml:space="preserve"> </w:t>
      </w:r>
      <w:bookmarkStart w:id="4" w:name="_Hlk70681363"/>
      <w:r w:rsidR="00A8231C" w:rsidRPr="00C64537">
        <w:rPr>
          <w:lang w:val="en-GB"/>
        </w:rPr>
        <w:t>Brave Telephone</w:t>
      </w:r>
      <w:bookmarkEnd w:id="4"/>
      <w:r w:rsidRPr="00C64537">
        <w:rPr>
          <w:lang w:val="en-GB"/>
        </w:rPr>
        <w:t xml:space="preserve"> (</w:t>
      </w:r>
      <w:proofErr w:type="spellStart"/>
      <w:r w:rsidR="00A8231C" w:rsidRPr="00C64537">
        <w:rPr>
          <w:lang w:val="en-GB"/>
        </w:rPr>
        <w:t>Hrabri</w:t>
      </w:r>
      <w:proofErr w:type="spellEnd"/>
      <w:r w:rsidR="00A8231C" w:rsidRPr="00C64537">
        <w:rPr>
          <w:lang w:val="en-GB"/>
        </w:rPr>
        <w:t xml:space="preserve"> </w:t>
      </w:r>
      <w:proofErr w:type="spellStart"/>
      <w:r w:rsidR="00A8231C" w:rsidRPr="00C64537">
        <w:rPr>
          <w:lang w:val="en-GB"/>
        </w:rPr>
        <w:t>telefon</w:t>
      </w:r>
      <w:proofErr w:type="spellEnd"/>
      <w:r w:rsidRPr="00C64537">
        <w:rPr>
          <w:lang w:val="en-GB"/>
        </w:rPr>
        <w:t xml:space="preserve">) </w:t>
      </w:r>
      <w:r w:rsidR="00515CCF" w:rsidRPr="00C64537">
        <w:rPr>
          <w:lang w:val="en-GB"/>
        </w:rPr>
        <w:t>also point to the importance of providing support services for parents that would be available to everyone</w:t>
      </w:r>
      <w:r w:rsidR="00DF1D24" w:rsidRPr="00C64537">
        <w:rPr>
          <w:lang w:val="en-GB"/>
        </w:rPr>
        <w:t xml:space="preserve">. NGO </w:t>
      </w:r>
      <w:r w:rsidR="00A8231C" w:rsidRPr="00C64537">
        <w:rPr>
          <w:lang w:val="en-GB"/>
        </w:rPr>
        <w:t>Brave Telephone</w:t>
      </w:r>
      <w:r w:rsidR="00DF1D24" w:rsidRPr="00C64537">
        <w:rPr>
          <w:lang w:val="en-GB"/>
        </w:rPr>
        <w:t xml:space="preserve"> conducted </w:t>
      </w:r>
      <w:r w:rsidR="00052757" w:rsidRPr="00C64537">
        <w:rPr>
          <w:lang w:val="en-GB"/>
        </w:rPr>
        <w:t xml:space="preserve">the survey </w:t>
      </w:r>
      <w:r w:rsidR="00DF1D24" w:rsidRPr="00C64537">
        <w:rPr>
          <w:lang w:val="en-GB"/>
        </w:rPr>
        <w:t>on 500 respo</w:t>
      </w:r>
      <w:r w:rsidR="004F246B" w:rsidRPr="00C64537">
        <w:rPr>
          <w:lang w:val="en-GB"/>
        </w:rPr>
        <w:t>ndents</w:t>
      </w:r>
      <w:r w:rsidR="00DF1D24" w:rsidRPr="00C64537">
        <w:rPr>
          <w:lang w:val="en-GB"/>
        </w:rPr>
        <w:t xml:space="preserve"> in Croatia during August 2017. The goal of the survey </w:t>
      </w:r>
      <w:r w:rsidR="00DF1D24" w:rsidRPr="00AF0244">
        <w:rPr>
          <w:lang w:val="en-GB"/>
        </w:rPr>
        <w:t xml:space="preserve">was to </w:t>
      </w:r>
      <w:r w:rsidR="006D4B51" w:rsidRPr="00AF0244">
        <w:rPr>
          <w:lang w:val="en-GB"/>
        </w:rPr>
        <w:t>investigate views on the use of corporal punishment in the family and</w:t>
      </w:r>
      <w:r w:rsidR="000B4078" w:rsidRPr="00AF0244">
        <w:rPr>
          <w:lang w:val="en-GB"/>
        </w:rPr>
        <w:t xml:space="preserve"> in</w:t>
      </w:r>
      <w:r w:rsidR="006D4B51" w:rsidRPr="00AF0244">
        <w:rPr>
          <w:lang w:val="en-GB"/>
        </w:rPr>
        <w:t xml:space="preserve"> educational institutions, views on </w:t>
      </w:r>
      <w:r w:rsidR="000B4078" w:rsidRPr="00AF0244">
        <w:rPr>
          <w:lang w:val="en-GB"/>
        </w:rPr>
        <w:t>the legal prohibition</w:t>
      </w:r>
      <w:r w:rsidR="006D4B51" w:rsidRPr="00AF0244">
        <w:rPr>
          <w:lang w:val="en-GB"/>
        </w:rPr>
        <w:t xml:space="preserve"> of corporal punishment and frequenc</w:t>
      </w:r>
      <w:r w:rsidR="00E1494C" w:rsidRPr="00AF0244">
        <w:rPr>
          <w:lang w:val="en-GB"/>
        </w:rPr>
        <w:t>y</w:t>
      </w:r>
      <w:r w:rsidR="006D4B51" w:rsidRPr="00AF0244">
        <w:rPr>
          <w:lang w:val="en-GB"/>
        </w:rPr>
        <w:t xml:space="preserve"> of </w:t>
      </w:r>
      <w:r w:rsidR="00052757" w:rsidRPr="00AF0244">
        <w:rPr>
          <w:lang w:val="en-GB"/>
        </w:rPr>
        <w:t xml:space="preserve">the use of corporal punishment and other </w:t>
      </w:r>
      <w:r w:rsidR="00B42BA6" w:rsidRPr="00AF0244">
        <w:rPr>
          <w:lang w:val="en-GB"/>
        </w:rPr>
        <w:t>disciplinary</w:t>
      </w:r>
      <w:r w:rsidR="00E1494C" w:rsidRPr="00AF0244">
        <w:rPr>
          <w:lang w:val="en-GB"/>
        </w:rPr>
        <w:t xml:space="preserve"> measures</w:t>
      </w:r>
      <w:r w:rsidR="00B42BA6" w:rsidRPr="00AF0244">
        <w:rPr>
          <w:lang w:val="en-GB"/>
        </w:rPr>
        <w:t xml:space="preserve"> by parents.</w:t>
      </w:r>
    </w:p>
    <w:p w14:paraId="7A345A11" w14:textId="65896F71" w:rsidR="00896B31" w:rsidRPr="00522B84" w:rsidRDefault="00052757" w:rsidP="00F817AE">
      <w:pPr>
        <w:jc w:val="both"/>
        <w:rPr>
          <w:lang w:val="en-GB"/>
        </w:rPr>
      </w:pPr>
      <w:r w:rsidRPr="00522B84">
        <w:rPr>
          <w:lang w:val="en-GB"/>
        </w:rPr>
        <w:t xml:space="preserve">Some of the </w:t>
      </w:r>
      <w:r w:rsidR="00896B31" w:rsidRPr="00522B84">
        <w:rPr>
          <w:lang w:val="en-GB"/>
        </w:rPr>
        <w:t xml:space="preserve">preliminary results show that 56% of all respondents think that there are situations where corporal punishment is justified; in other words, the awareness that corporal punishment is prohibited by law is still non-existent. Namely, 34% of all respondents believe that parents should not be prohibited from using corporal punishment in child rearing. </w:t>
      </w:r>
      <w:proofErr w:type="gramStart"/>
      <w:r w:rsidR="00896B31" w:rsidRPr="00522B84">
        <w:rPr>
          <w:lang w:val="en-GB"/>
        </w:rPr>
        <w:t>A large number of</w:t>
      </w:r>
      <w:proofErr w:type="gramEnd"/>
      <w:r w:rsidR="00896B31" w:rsidRPr="00522B84">
        <w:rPr>
          <w:lang w:val="en-GB"/>
        </w:rPr>
        <w:t xml:space="preserve"> respondents think that children cannot rely on the help of the child protection agencies and educational institutions at all or that they can do so only partially.</w:t>
      </w:r>
    </w:p>
    <w:p w14:paraId="05A762CB" w14:textId="4570465A" w:rsidR="00896B31" w:rsidRPr="00522B84" w:rsidRDefault="00896B31" w:rsidP="00F817AE">
      <w:pPr>
        <w:jc w:val="both"/>
        <w:rPr>
          <w:lang w:val="en-GB"/>
        </w:rPr>
      </w:pPr>
      <w:r w:rsidRPr="00522B84">
        <w:rPr>
          <w:lang w:val="en-GB"/>
        </w:rPr>
        <w:t>Corporal punishment is prohibited by law, but it is still used as a child-rearing method in many families and many parents do not know any better, although there is a high degree of public agreement that corporal punishment of children is inexcusable in all its forms.</w:t>
      </w:r>
    </w:p>
    <w:p w14:paraId="2B0A3489" w14:textId="44E1AF40" w:rsidR="003902DD" w:rsidRDefault="00022A17" w:rsidP="00F817AE">
      <w:pPr>
        <w:jc w:val="both"/>
        <w:rPr>
          <w:lang w:val="en-GB"/>
        </w:rPr>
      </w:pPr>
      <w:r w:rsidRPr="00C62744">
        <w:rPr>
          <w:lang w:val="en-GB"/>
        </w:rPr>
        <w:t xml:space="preserve">In conclusion, there is still increased need for available professional services in the local community, aimed at additional </w:t>
      </w:r>
      <w:r w:rsidR="004665B5" w:rsidRPr="00C62744">
        <w:rPr>
          <w:lang w:val="en-GB"/>
        </w:rPr>
        <w:t>help and support for</w:t>
      </w:r>
      <w:r w:rsidRPr="00C62744">
        <w:rPr>
          <w:lang w:val="en-GB"/>
        </w:rPr>
        <w:t xml:space="preserve"> parents in developing their parental</w:t>
      </w:r>
      <w:r w:rsidR="004665B5" w:rsidRPr="00C62744">
        <w:rPr>
          <w:lang w:val="en-GB"/>
        </w:rPr>
        <w:t xml:space="preserve"> skills and strengthening the </w:t>
      </w:r>
      <w:proofErr w:type="gramStart"/>
      <w:r w:rsidR="004665B5" w:rsidRPr="00C62744">
        <w:rPr>
          <w:lang w:val="en-GB"/>
        </w:rPr>
        <w:t>family as a whole</w:t>
      </w:r>
      <w:proofErr w:type="gramEnd"/>
      <w:r w:rsidR="004665B5" w:rsidRPr="00C62744">
        <w:rPr>
          <w:lang w:val="en-GB"/>
        </w:rPr>
        <w:t xml:space="preserve">. </w:t>
      </w:r>
      <w:r w:rsidRPr="00C62744">
        <w:rPr>
          <w:lang w:val="en-GB"/>
        </w:rPr>
        <w:t xml:space="preserve"> </w:t>
      </w:r>
    </w:p>
    <w:p w14:paraId="210D0524" w14:textId="0B8AF638" w:rsidR="005D465B" w:rsidRDefault="005D465B" w:rsidP="00F817AE">
      <w:pPr>
        <w:jc w:val="both"/>
        <w:rPr>
          <w:lang w:val="en-GB"/>
        </w:rPr>
      </w:pPr>
    </w:p>
    <w:p w14:paraId="6D148866" w14:textId="42A8E514" w:rsidR="005D465B" w:rsidRPr="005D465B" w:rsidRDefault="005D465B" w:rsidP="00F817AE">
      <w:pPr>
        <w:jc w:val="both"/>
        <w:rPr>
          <w:b/>
          <w:bCs/>
          <w:lang w:val="en-GB"/>
        </w:rPr>
      </w:pPr>
      <w:r w:rsidRPr="005D465B">
        <w:rPr>
          <w:b/>
          <w:bCs/>
          <w:lang w:val="en-GB"/>
        </w:rPr>
        <w:t>Recommendation</w:t>
      </w:r>
    </w:p>
    <w:p w14:paraId="6468F858" w14:textId="6F032951" w:rsidR="005D465B" w:rsidRPr="005D465B" w:rsidRDefault="005D465B" w:rsidP="00F817AE">
      <w:pPr>
        <w:jc w:val="both"/>
        <w:rPr>
          <w:b/>
          <w:bCs/>
          <w:lang w:val="en-GB"/>
        </w:rPr>
      </w:pPr>
      <w:r w:rsidRPr="005D465B">
        <w:rPr>
          <w:b/>
          <w:bCs/>
          <w:lang w:val="en-GB"/>
        </w:rPr>
        <w:t xml:space="preserve">Establish a national system for early childhood intervention that will eliminate discrimination against children of early and preschool age in the right to early support </w:t>
      </w:r>
      <w:proofErr w:type="gramStart"/>
      <w:r w:rsidRPr="005D465B">
        <w:rPr>
          <w:b/>
          <w:bCs/>
          <w:lang w:val="en-GB"/>
        </w:rPr>
        <w:t>with regard to</w:t>
      </w:r>
      <w:proofErr w:type="gramEnd"/>
      <w:r w:rsidRPr="005D465B">
        <w:rPr>
          <w:b/>
          <w:bCs/>
          <w:lang w:val="en-GB"/>
        </w:rPr>
        <w:t xml:space="preserve"> the place of birth and life in the Republic of Croatia.</w:t>
      </w:r>
    </w:p>
    <w:p w14:paraId="1A999E5E" w14:textId="77777777" w:rsidR="002541C2" w:rsidRPr="00C62744" w:rsidRDefault="002541C2" w:rsidP="00F817AE">
      <w:pPr>
        <w:jc w:val="both"/>
        <w:rPr>
          <w:lang w:val="en-GB"/>
        </w:rPr>
      </w:pPr>
    </w:p>
    <w:p w14:paraId="2B0A348A" w14:textId="0E3FBE66" w:rsidR="003902DD" w:rsidRPr="00AF0244" w:rsidRDefault="00CD113B" w:rsidP="00F817AE">
      <w:pPr>
        <w:pStyle w:val="Heading2"/>
        <w:spacing w:before="0" w:after="160"/>
        <w:jc w:val="both"/>
        <w:rPr>
          <w:lang w:val="en-GB"/>
        </w:rPr>
      </w:pPr>
      <w:r w:rsidRPr="00AF0244">
        <w:rPr>
          <w:lang w:val="en-GB"/>
        </w:rPr>
        <w:t xml:space="preserve">b. </w:t>
      </w:r>
      <w:r w:rsidR="00081963" w:rsidRPr="00AF0244">
        <w:rPr>
          <w:lang w:val="en-GB"/>
        </w:rPr>
        <w:t xml:space="preserve">Shared parental responsibilities, parental </w:t>
      </w:r>
      <w:proofErr w:type="gramStart"/>
      <w:r w:rsidR="00081963" w:rsidRPr="00AF0244">
        <w:rPr>
          <w:lang w:val="en-GB"/>
        </w:rPr>
        <w:t>support</w:t>
      </w:r>
      <w:proofErr w:type="gramEnd"/>
      <w:r w:rsidR="00081963" w:rsidRPr="00AF0244">
        <w:rPr>
          <w:lang w:val="en-GB"/>
        </w:rPr>
        <w:t xml:space="preserve"> and provision of </w:t>
      </w:r>
      <w:r w:rsidR="00351594" w:rsidRPr="00AF0244">
        <w:rPr>
          <w:lang w:val="en-GB"/>
        </w:rPr>
        <w:t>childcare</w:t>
      </w:r>
      <w:r w:rsidR="00081963" w:rsidRPr="00AF0244">
        <w:rPr>
          <w:lang w:val="en-GB"/>
        </w:rPr>
        <w:t xml:space="preserve"> services</w:t>
      </w:r>
      <w:r w:rsidRPr="00AF0244">
        <w:rPr>
          <w:lang w:val="en-GB"/>
        </w:rPr>
        <w:t xml:space="preserve"> </w:t>
      </w:r>
    </w:p>
    <w:p w14:paraId="0FCB767C" w14:textId="5BA7EA4F" w:rsidR="002860E1" w:rsidRPr="00AF0244" w:rsidRDefault="002860E1" w:rsidP="00F817AE">
      <w:pPr>
        <w:jc w:val="both"/>
        <w:rPr>
          <w:lang w:val="en-GB"/>
        </w:rPr>
      </w:pPr>
      <w:bookmarkStart w:id="5" w:name="_Hlk69928190"/>
      <w:r w:rsidRPr="00002DE3">
        <w:rPr>
          <w:highlight w:val="yellow"/>
          <w:lang w:val="en-GB"/>
        </w:rPr>
        <w:t xml:space="preserve">Administrative issues with the existing Maternity and Parental Assistance Act are particularly detrimental to fathers, who lose their two non-transferrable months of parental leave to which they are entitled. If the mother is unemployed and the father is employed, he is not eligible for his part of the parental leave, which is a breach of the directive on the individual right of each </w:t>
      </w:r>
      <w:r w:rsidR="006B0D10" w:rsidRPr="00002DE3">
        <w:rPr>
          <w:highlight w:val="yellow"/>
          <w:lang w:val="en-GB"/>
        </w:rPr>
        <w:t>working</w:t>
      </w:r>
      <w:r w:rsidRPr="00002DE3">
        <w:rPr>
          <w:highlight w:val="yellow"/>
          <w:lang w:val="en-GB"/>
        </w:rPr>
        <w:t xml:space="preserve"> parent to </w:t>
      </w:r>
      <w:r w:rsidR="00002DE3">
        <w:rPr>
          <w:highlight w:val="yellow"/>
          <w:lang w:val="en-GB"/>
        </w:rPr>
        <w:t>four</w:t>
      </w:r>
      <w:r w:rsidRPr="00002DE3">
        <w:rPr>
          <w:highlight w:val="yellow"/>
          <w:lang w:val="en-GB"/>
        </w:rPr>
        <w:t xml:space="preserve"> months of parental leave (out of which at least one month has to be non-transferrable).</w:t>
      </w:r>
      <w:r w:rsidRPr="00AF0244">
        <w:rPr>
          <w:lang w:val="en-GB"/>
        </w:rPr>
        <w:t xml:space="preserve"> </w:t>
      </w:r>
      <w:r w:rsidRPr="007200FF">
        <w:rPr>
          <w:highlight w:val="yellow"/>
          <w:lang w:val="en-GB"/>
        </w:rPr>
        <w:t>Similarly, if the mother is employed and the father is unemployed, the father is not eligible for parental leave</w:t>
      </w:r>
      <w:r w:rsidR="00FD3205" w:rsidRPr="007200FF">
        <w:rPr>
          <w:highlight w:val="yellow"/>
          <w:lang w:val="en-GB"/>
        </w:rPr>
        <w:t>.</w:t>
      </w:r>
      <w:r w:rsidR="00FD3205">
        <w:rPr>
          <w:lang w:val="en-GB"/>
        </w:rPr>
        <w:t xml:space="preserve"> In our opinion, this </w:t>
      </w:r>
      <w:r w:rsidRPr="00AF0244">
        <w:rPr>
          <w:lang w:val="en-GB"/>
        </w:rPr>
        <w:t>is unacceptable.</w:t>
      </w:r>
    </w:p>
    <w:bookmarkEnd w:id="5"/>
    <w:p w14:paraId="2B0A348C" w14:textId="635CDC29" w:rsidR="003902DD" w:rsidRDefault="00FB7238" w:rsidP="00F817AE">
      <w:pPr>
        <w:jc w:val="both"/>
        <w:rPr>
          <w:lang w:val="en-GB"/>
        </w:rPr>
      </w:pPr>
      <w:r w:rsidRPr="00AF0244">
        <w:rPr>
          <w:lang w:val="en-GB"/>
        </w:rPr>
        <w:lastRenderedPageBreak/>
        <w:t xml:space="preserve">According to the recommendations of the </w:t>
      </w:r>
      <w:r w:rsidR="00D847E6" w:rsidRPr="00AF0244">
        <w:rPr>
          <w:lang w:val="en-GB"/>
        </w:rPr>
        <w:t xml:space="preserve">CRC </w:t>
      </w:r>
      <w:r w:rsidRPr="00AF0244">
        <w:rPr>
          <w:lang w:val="en-GB"/>
        </w:rPr>
        <w:t xml:space="preserve">Committee from 2014, </w:t>
      </w:r>
      <w:r w:rsidR="00A40AC8" w:rsidRPr="00AF0244">
        <w:rPr>
          <w:lang w:val="en-GB"/>
        </w:rPr>
        <w:t>measures</w:t>
      </w:r>
      <w:r w:rsidR="0014653A" w:rsidRPr="00AF0244">
        <w:rPr>
          <w:lang w:val="en-GB"/>
        </w:rPr>
        <w:t xml:space="preserve"> to support </w:t>
      </w:r>
      <w:r w:rsidR="00173E19" w:rsidRPr="00AF0244">
        <w:rPr>
          <w:lang w:val="en-GB"/>
        </w:rPr>
        <w:t>working</w:t>
      </w:r>
      <w:r w:rsidR="00A40AC8" w:rsidRPr="00AF0244">
        <w:rPr>
          <w:lang w:val="en-GB"/>
        </w:rPr>
        <w:t xml:space="preserve"> parents should be promoted. However, as things stand now, </w:t>
      </w:r>
      <w:r w:rsidR="0014653A" w:rsidRPr="00AF0244">
        <w:rPr>
          <w:lang w:val="en-GB"/>
        </w:rPr>
        <w:t>working</w:t>
      </w:r>
      <w:r w:rsidR="00A40AC8" w:rsidRPr="00AF0244">
        <w:rPr>
          <w:lang w:val="en-GB"/>
        </w:rPr>
        <w:t xml:space="preserve"> parents still receive insufficient support. </w:t>
      </w:r>
    </w:p>
    <w:p w14:paraId="7C76F9F1" w14:textId="77777777" w:rsidR="002541C2" w:rsidRPr="00AF0244" w:rsidRDefault="002541C2" w:rsidP="00F817AE">
      <w:pPr>
        <w:jc w:val="both"/>
        <w:rPr>
          <w:lang w:val="en-GB"/>
        </w:rPr>
      </w:pPr>
    </w:p>
    <w:p w14:paraId="2B0A348D" w14:textId="0876A8C2" w:rsidR="003902DD" w:rsidRPr="00AF0244" w:rsidRDefault="00CF7629" w:rsidP="00F817AE">
      <w:pPr>
        <w:jc w:val="both"/>
        <w:rPr>
          <w:lang w:val="en-GB"/>
        </w:rPr>
      </w:pPr>
      <w:r w:rsidRPr="00AF0244">
        <w:rPr>
          <w:b/>
          <w:lang w:val="en-GB"/>
        </w:rPr>
        <w:t>Preschool educational programmes</w:t>
      </w:r>
    </w:p>
    <w:p w14:paraId="4E558369" w14:textId="60263CE1" w:rsidR="00D93840" w:rsidRPr="00026D29" w:rsidRDefault="00D248EC" w:rsidP="00F817AE">
      <w:pPr>
        <w:jc w:val="both"/>
        <w:rPr>
          <w:lang w:val="en-GB"/>
        </w:rPr>
      </w:pPr>
      <w:r w:rsidRPr="00AF0244">
        <w:rPr>
          <w:lang w:val="en-GB"/>
        </w:rPr>
        <w:t xml:space="preserve">Quality preschool </w:t>
      </w:r>
      <w:r w:rsidR="0014653A" w:rsidRPr="00AF0244">
        <w:rPr>
          <w:lang w:val="en-GB"/>
        </w:rPr>
        <w:t>education is</w:t>
      </w:r>
      <w:r w:rsidRPr="00AF0244">
        <w:rPr>
          <w:lang w:val="en-GB"/>
        </w:rPr>
        <w:t xml:space="preserve"> essential to the health and development of children. </w:t>
      </w:r>
      <w:r w:rsidR="00FB6B69" w:rsidRPr="00AF0244">
        <w:rPr>
          <w:lang w:val="en-GB"/>
        </w:rPr>
        <w:t xml:space="preserve">In Croatia, kindergartens are not accessible to all children, nor are their working hours adjusted to fit the needs of the working parents. Extended stay in school is also not widely available, and even when it is, it is usually available only for children under the age of 8 or, in rarer instances, under the age of 9. </w:t>
      </w:r>
      <w:r w:rsidR="00FB6B69" w:rsidRPr="00026D29">
        <w:rPr>
          <w:highlight w:val="yellow"/>
          <w:lang w:val="en-GB"/>
        </w:rPr>
        <w:t>Primary schools work in shifts and rent out their premises for commercial purposes, which prevents them from providing structured extracurricular activities for children, thereby weakening the educational purpose of the school.</w:t>
      </w:r>
    </w:p>
    <w:p w14:paraId="2B0A348F" w14:textId="33243408" w:rsidR="003902DD" w:rsidRPr="00AF0244" w:rsidRDefault="00653F91" w:rsidP="00F817AE">
      <w:pPr>
        <w:jc w:val="both"/>
        <w:rPr>
          <w:lang w:val="en-GB"/>
        </w:rPr>
      </w:pPr>
      <w:r w:rsidRPr="00AF0244">
        <w:rPr>
          <w:lang w:val="en-GB"/>
        </w:rPr>
        <w:t xml:space="preserve">In its report to the </w:t>
      </w:r>
      <w:r w:rsidR="00847476" w:rsidRPr="00AF0244">
        <w:rPr>
          <w:lang w:val="en-GB"/>
        </w:rPr>
        <w:t xml:space="preserve">CRC </w:t>
      </w:r>
      <w:r w:rsidRPr="00AF0244">
        <w:rPr>
          <w:lang w:val="en-GB"/>
        </w:rPr>
        <w:t xml:space="preserve">Committee, </w:t>
      </w:r>
      <w:r w:rsidR="00A76233" w:rsidRPr="00AF0244">
        <w:rPr>
          <w:lang w:val="en-GB"/>
        </w:rPr>
        <w:t xml:space="preserve">the Government points out that 83% of children over the age of </w:t>
      </w:r>
      <w:r w:rsidR="00B6445B" w:rsidRPr="00AF0244">
        <w:rPr>
          <w:lang w:val="en-GB"/>
        </w:rPr>
        <w:t>four</w:t>
      </w:r>
      <w:r w:rsidR="00A76233" w:rsidRPr="00AF0244">
        <w:rPr>
          <w:lang w:val="en-GB"/>
        </w:rPr>
        <w:t xml:space="preserve"> attend kindergartens. However, it is important to note that these programmes are </w:t>
      </w:r>
      <w:r w:rsidR="00BF245E" w:rsidRPr="00AF0244">
        <w:rPr>
          <w:lang w:val="en-GB"/>
        </w:rPr>
        <w:t>payment</w:t>
      </w:r>
      <w:r w:rsidR="00FC0DE0" w:rsidRPr="00AF0244">
        <w:rPr>
          <w:lang w:val="en-GB"/>
        </w:rPr>
        <w:t>-</w:t>
      </w:r>
      <w:r w:rsidR="00BF245E" w:rsidRPr="00AF0244">
        <w:rPr>
          <w:lang w:val="en-GB"/>
        </w:rPr>
        <w:t>based in most cases, and therefore not affordable to children from families of lower socioeconomic status.</w:t>
      </w:r>
      <w:r w:rsidR="00CD113B" w:rsidRPr="00AF0244">
        <w:rPr>
          <w:vertAlign w:val="superscript"/>
          <w:lang w:val="en-GB"/>
        </w:rPr>
        <w:footnoteReference w:id="6"/>
      </w:r>
    </w:p>
    <w:p w14:paraId="33A9E46E" w14:textId="5EE4D335" w:rsidR="00100F47" w:rsidRPr="00AF0244" w:rsidRDefault="006A401F" w:rsidP="00F817AE">
      <w:pPr>
        <w:jc w:val="both"/>
        <w:rPr>
          <w:lang w:val="en-GB"/>
        </w:rPr>
      </w:pPr>
      <w:r w:rsidRPr="00AF0244">
        <w:rPr>
          <w:lang w:val="en-GB"/>
        </w:rPr>
        <w:t xml:space="preserve">Kindergartens are not accessible to all children, nor are their working hours adjusted to fit the needs of the working parents. </w:t>
      </w:r>
      <w:r w:rsidR="008114FC" w:rsidRPr="00AF0244">
        <w:rPr>
          <w:lang w:val="en-GB"/>
        </w:rPr>
        <w:t>According to Eurostat data published in September 2018</w:t>
      </w:r>
      <w:r w:rsidR="00100F47" w:rsidRPr="00AF0244">
        <w:rPr>
          <w:lang w:val="en-GB"/>
        </w:rPr>
        <w:t xml:space="preserve"> (</w:t>
      </w:r>
      <w:r w:rsidR="00100F47" w:rsidRPr="00AF0244">
        <w:rPr>
          <w:i/>
          <w:u w:val="single"/>
          <w:lang w:val="en-GB"/>
        </w:rPr>
        <w:t>Human Rights House; Human Rights in Croatia: Overview of 2018)</w:t>
      </w:r>
      <w:r w:rsidR="008114FC" w:rsidRPr="00AF0244">
        <w:rPr>
          <w:lang w:val="en-GB"/>
        </w:rPr>
        <w:t xml:space="preserve">, Croatia significantly </w:t>
      </w:r>
      <w:proofErr w:type="gramStart"/>
      <w:r w:rsidR="008114FC" w:rsidRPr="00AF0244">
        <w:rPr>
          <w:lang w:val="en-GB"/>
        </w:rPr>
        <w:t>lags behind</w:t>
      </w:r>
      <w:proofErr w:type="gramEnd"/>
      <w:r w:rsidR="008114FC" w:rsidRPr="00AF0244">
        <w:rPr>
          <w:lang w:val="en-GB"/>
        </w:rPr>
        <w:t xml:space="preserve"> the European Union average when it comes to children’s participation rates in preschool education. Only 75.1</w:t>
      </w:r>
      <w:r w:rsidR="000451D5">
        <w:rPr>
          <w:lang w:val="en-GB"/>
        </w:rPr>
        <w:t xml:space="preserve">% </w:t>
      </w:r>
      <w:r w:rsidR="004A1ED0">
        <w:rPr>
          <w:lang w:val="en-GB"/>
        </w:rPr>
        <w:t xml:space="preserve">of </w:t>
      </w:r>
      <w:r w:rsidR="008114FC" w:rsidRPr="00AF0244">
        <w:rPr>
          <w:lang w:val="en-GB"/>
        </w:rPr>
        <w:t xml:space="preserve">children </w:t>
      </w:r>
      <w:r w:rsidR="005714AB" w:rsidRPr="00AF0244">
        <w:rPr>
          <w:lang w:val="en-GB"/>
        </w:rPr>
        <w:t>participate in</w:t>
      </w:r>
      <w:r w:rsidR="008114FC" w:rsidRPr="00AF0244">
        <w:rPr>
          <w:lang w:val="en-GB"/>
        </w:rPr>
        <w:t xml:space="preserve"> preschool education in Croatia, in contrast to the EU average of 95.3</w:t>
      </w:r>
      <w:r w:rsidR="000451D5">
        <w:rPr>
          <w:lang w:val="en-GB"/>
        </w:rPr>
        <w:t>%</w:t>
      </w:r>
      <w:r w:rsidR="008114FC" w:rsidRPr="00AF0244">
        <w:rPr>
          <w:lang w:val="en-GB"/>
        </w:rPr>
        <w:t xml:space="preserve">. The situation is worst in </w:t>
      </w:r>
      <w:proofErr w:type="spellStart"/>
      <w:r w:rsidR="008114FC" w:rsidRPr="00AF0244">
        <w:rPr>
          <w:lang w:val="en-GB"/>
        </w:rPr>
        <w:t>Brod-Posavina</w:t>
      </w:r>
      <w:proofErr w:type="spellEnd"/>
      <w:r w:rsidR="008114FC" w:rsidRPr="00AF0244">
        <w:rPr>
          <w:lang w:val="en-GB"/>
        </w:rPr>
        <w:t xml:space="preserve"> County, where a mere 22</w:t>
      </w:r>
      <w:r w:rsidR="00D821A1" w:rsidRPr="00AF0244">
        <w:rPr>
          <w:lang w:val="en-GB"/>
        </w:rPr>
        <w:t xml:space="preserve">% </w:t>
      </w:r>
      <w:r w:rsidR="008114FC" w:rsidRPr="00AF0244">
        <w:rPr>
          <w:lang w:val="en-GB"/>
        </w:rPr>
        <w:t xml:space="preserve">of children are enrolled in preschool </w:t>
      </w:r>
      <w:r w:rsidR="00D821A1" w:rsidRPr="00AF0244">
        <w:rPr>
          <w:lang w:val="en-GB"/>
        </w:rPr>
        <w:t xml:space="preserve">or </w:t>
      </w:r>
      <w:r w:rsidR="008114FC" w:rsidRPr="00AF0244">
        <w:rPr>
          <w:lang w:val="en-GB"/>
        </w:rPr>
        <w:t xml:space="preserve">kindergarten. </w:t>
      </w:r>
    </w:p>
    <w:p w14:paraId="2B0A3492" w14:textId="38AEA0AD" w:rsidR="003902DD" w:rsidRPr="00AF0244" w:rsidRDefault="009B7CDB" w:rsidP="00F817AE">
      <w:pPr>
        <w:jc w:val="both"/>
        <w:rPr>
          <w:lang w:val="en-GB"/>
        </w:rPr>
      </w:pPr>
      <w:r w:rsidRPr="00AF0244">
        <w:rPr>
          <w:lang w:val="en-GB"/>
        </w:rPr>
        <w:t>A positive development here is the</w:t>
      </w:r>
      <w:r w:rsidR="001E6B57" w:rsidRPr="00AF0244">
        <w:rPr>
          <w:lang w:val="en-GB"/>
        </w:rPr>
        <w:t xml:space="preserve"> </w:t>
      </w:r>
      <w:r w:rsidRPr="00AF0244">
        <w:rPr>
          <w:lang w:val="en-GB"/>
        </w:rPr>
        <w:t>permanently open call for proposals</w:t>
      </w:r>
      <w:r w:rsidR="00CD113B" w:rsidRPr="00AF0244">
        <w:rPr>
          <w:lang w:val="en-GB"/>
        </w:rPr>
        <w:t xml:space="preserve"> </w:t>
      </w:r>
      <w:r w:rsidR="00060F9E" w:rsidRPr="00AF0244">
        <w:rPr>
          <w:lang w:val="en-GB"/>
        </w:rPr>
        <w:t xml:space="preserve">“Improvement of </w:t>
      </w:r>
      <w:r w:rsidR="00716529" w:rsidRPr="00AF0244">
        <w:rPr>
          <w:lang w:val="en-GB"/>
        </w:rPr>
        <w:t>S</w:t>
      </w:r>
      <w:r w:rsidR="00060F9E" w:rsidRPr="00AF0244">
        <w:rPr>
          <w:lang w:val="en-GB"/>
        </w:rPr>
        <w:t xml:space="preserve">ervices for </w:t>
      </w:r>
      <w:r w:rsidR="00716529" w:rsidRPr="00AF0244">
        <w:rPr>
          <w:lang w:val="en-GB"/>
        </w:rPr>
        <w:t>Chi</w:t>
      </w:r>
      <w:r w:rsidR="00060F9E" w:rsidRPr="00AF0244">
        <w:rPr>
          <w:lang w:val="en-GB"/>
        </w:rPr>
        <w:t xml:space="preserve">ldren in </w:t>
      </w:r>
      <w:r w:rsidR="00716529" w:rsidRPr="00AF0244">
        <w:rPr>
          <w:lang w:val="en-GB"/>
        </w:rPr>
        <w:t>E</w:t>
      </w:r>
      <w:r w:rsidR="00060F9E" w:rsidRPr="00AF0244">
        <w:rPr>
          <w:lang w:val="en-GB"/>
        </w:rPr>
        <w:t xml:space="preserve">arly </w:t>
      </w:r>
      <w:r w:rsidR="00716529" w:rsidRPr="00AF0244">
        <w:rPr>
          <w:lang w:val="en-GB"/>
        </w:rPr>
        <w:t>C</w:t>
      </w:r>
      <w:r w:rsidR="00060F9E" w:rsidRPr="00AF0244">
        <w:rPr>
          <w:lang w:val="en-GB"/>
        </w:rPr>
        <w:t xml:space="preserve">hildhood </w:t>
      </w:r>
      <w:r w:rsidR="000F7CE0">
        <w:rPr>
          <w:lang w:val="en-GB"/>
        </w:rPr>
        <w:t>Education and Care</w:t>
      </w:r>
      <w:r w:rsidR="00060F9E" w:rsidRPr="00AF0244">
        <w:rPr>
          <w:lang w:val="en-GB"/>
        </w:rPr>
        <w:t xml:space="preserve">” </w:t>
      </w:r>
      <w:r w:rsidR="00CD113B" w:rsidRPr="00AF0244">
        <w:rPr>
          <w:lang w:val="en-GB"/>
        </w:rPr>
        <w:t>(ESF)</w:t>
      </w:r>
      <w:r w:rsidR="00716529" w:rsidRPr="00AF0244">
        <w:rPr>
          <w:lang w:val="en-GB"/>
        </w:rPr>
        <w:t>,</w:t>
      </w:r>
      <w:r w:rsidR="00CD113B" w:rsidRPr="00AF0244">
        <w:rPr>
          <w:lang w:val="en-GB"/>
        </w:rPr>
        <w:t xml:space="preserve"> </w:t>
      </w:r>
      <w:r w:rsidR="00060F9E" w:rsidRPr="00AF0244">
        <w:rPr>
          <w:lang w:val="en-GB"/>
        </w:rPr>
        <w:t>announced by the Ministry of Demographics</w:t>
      </w:r>
      <w:r w:rsidR="00716529" w:rsidRPr="00AF0244">
        <w:rPr>
          <w:lang w:val="en-GB"/>
        </w:rPr>
        <w:t>,</w:t>
      </w:r>
      <w:r w:rsidR="004B48F8" w:rsidRPr="00AF0244">
        <w:rPr>
          <w:lang w:val="en-GB"/>
        </w:rPr>
        <w:t xml:space="preserve"> Youth and Social Policy </w:t>
      </w:r>
      <w:r w:rsidR="00CD113B" w:rsidRPr="00AF0244">
        <w:rPr>
          <w:lang w:val="en-GB"/>
        </w:rPr>
        <w:t xml:space="preserve"> (</w:t>
      </w:r>
      <w:hyperlink r:id="rId12">
        <w:r w:rsidR="00CD113B" w:rsidRPr="00AF0244">
          <w:rPr>
            <w:u w:val="single"/>
            <w:lang w:val="en-GB"/>
          </w:rPr>
          <w:t>http://www.esf.hr/natjecaji/socijalno-ukljucivanje/6853/</w:t>
        </w:r>
      </w:hyperlink>
      <w:r w:rsidR="00CD113B" w:rsidRPr="00AF0244">
        <w:rPr>
          <w:lang w:val="en-GB"/>
        </w:rPr>
        <w:t xml:space="preserve">) </w:t>
      </w:r>
      <w:r w:rsidR="004B48F8" w:rsidRPr="00AF0244">
        <w:rPr>
          <w:lang w:val="en-GB"/>
        </w:rPr>
        <w:t>in the first half of 2018</w:t>
      </w:r>
      <w:r w:rsidR="001933B8" w:rsidRPr="00AF0244">
        <w:rPr>
          <w:lang w:val="en-GB"/>
        </w:rPr>
        <w:t xml:space="preserve"> (General objective: </w:t>
      </w:r>
      <w:r w:rsidR="00703FB8" w:rsidRPr="00AF0244">
        <w:rPr>
          <w:lang w:val="en-GB"/>
        </w:rPr>
        <w:t>H</w:t>
      </w:r>
      <w:r w:rsidR="00290E10" w:rsidRPr="00AF0244">
        <w:rPr>
          <w:lang w:val="en-GB"/>
        </w:rPr>
        <w:t>elp families with depen</w:t>
      </w:r>
      <w:r w:rsidR="00703FB8" w:rsidRPr="00AF0244">
        <w:rPr>
          <w:lang w:val="en-GB"/>
        </w:rPr>
        <w:t>d</w:t>
      </w:r>
      <w:r w:rsidR="00AE264B">
        <w:rPr>
          <w:lang w:val="en-GB"/>
        </w:rPr>
        <w:t>e</w:t>
      </w:r>
      <w:r w:rsidR="00703FB8" w:rsidRPr="00AF0244">
        <w:rPr>
          <w:lang w:val="en-GB"/>
        </w:rPr>
        <w:t>nt</w:t>
      </w:r>
      <w:r w:rsidR="00290E10" w:rsidRPr="00AF0244">
        <w:rPr>
          <w:lang w:val="en-GB"/>
        </w:rPr>
        <w:t xml:space="preserve"> members in programmes of ear</w:t>
      </w:r>
      <w:r w:rsidR="00703FB8" w:rsidRPr="00AF0244">
        <w:rPr>
          <w:lang w:val="en-GB"/>
        </w:rPr>
        <w:t>l</w:t>
      </w:r>
      <w:r w:rsidR="00290E10" w:rsidRPr="00AF0244">
        <w:rPr>
          <w:lang w:val="en-GB"/>
        </w:rPr>
        <w:t xml:space="preserve">y and preschool education align their </w:t>
      </w:r>
      <w:r w:rsidR="00EB510D" w:rsidRPr="00AF0244">
        <w:rPr>
          <w:lang w:val="en-GB"/>
        </w:rPr>
        <w:t>work-life balance</w:t>
      </w:r>
      <w:r w:rsidR="00290E10" w:rsidRPr="00AF0244">
        <w:rPr>
          <w:lang w:val="en-GB"/>
        </w:rPr>
        <w:t>; Specific objective: Improv</w:t>
      </w:r>
      <w:r w:rsidR="00703FB8" w:rsidRPr="00AF0244">
        <w:rPr>
          <w:lang w:val="en-GB"/>
        </w:rPr>
        <w:t>e</w:t>
      </w:r>
      <w:r w:rsidR="00B13BB3" w:rsidRPr="00AF0244">
        <w:rPr>
          <w:lang w:val="en-GB"/>
        </w:rPr>
        <w:t>me</w:t>
      </w:r>
      <w:r w:rsidR="00290E10" w:rsidRPr="00AF0244">
        <w:rPr>
          <w:lang w:val="en-GB"/>
        </w:rPr>
        <w:t>nt of services an</w:t>
      </w:r>
      <w:r w:rsidR="00B13BB3" w:rsidRPr="00AF0244">
        <w:rPr>
          <w:lang w:val="en-GB"/>
        </w:rPr>
        <w:t xml:space="preserve">d/or </w:t>
      </w:r>
      <w:r w:rsidR="00BE0204" w:rsidRPr="00AF0244">
        <w:rPr>
          <w:lang w:val="en-GB"/>
        </w:rPr>
        <w:t xml:space="preserve">extending the working hours of kindergartens to allow for better </w:t>
      </w:r>
      <w:r w:rsidR="00EB510D" w:rsidRPr="00AF0244">
        <w:rPr>
          <w:lang w:val="en-GB"/>
        </w:rPr>
        <w:t>work-life balance</w:t>
      </w:r>
      <w:r w:rsidR="00BE0204" w:rsidRPr="00AF0244">
        <w:rPr>
          <w:lang w:val="en-GB"/>
        </w:rPr>
        <w:t xml:space="preserve"> for families with dependent members in the programmes of early</w:t>
      </w:r>
      <w:r w:rsidR="006F1E75" w:rsidRPr="00AF0244">
        <w:rPr>
          <w:lang w:val="en-GB"/>
        </w:rPr>
        <w:t xml:space="preserve"> childhood</w:t>
      </w:r>
      <w:r w:rsidR="00BE0204" w:rsidRPr="00AF0244">
        <w:rPr>
          <w:lang w:val="en-GB"/>
        </w:rPr>
        <w:t xml:space="preserve"> and preschool education), through which a total of 68 agreements on the allocation of </w:t>
      </w:r>
      <w:r w:rsidR="00613F8F" w:rsidRPr="00AF0244">
        <w:rPr>
          <w:lang w:val="en-GB"/>
        </w:rPr>
        <w:t>grants valued at HRK 316.6 million</w:t>
      </w:r>
      <w:r w:rsidR="00287245" w:rsidRPr="00AF0244">
        <w:rPr>
          <w:lang w:val="en-GB"/>
        </w:rPr>
        <w:t xml:space="preserve"> w</w:t>
      </w:r>
      <w:r w:rsidR="004B0DA4" w:rsidRPr="00AF0244">
        <w:rPr>
          <w:lang w:val="en-GB"/>
        </w:rPr>
        <w:t>e</w:t>
      </w:r>
      <w:r w:rsidR="00287245" w:rsidRPr="00AF0244">
        <w:rPr>
          <w:lang w:val="en-GB"/>
        </w:rPr>
        <w:t>re signed</w:t>
      </w:r>
      <w:r w:rsidR="004B0DA4" w:rsidRPr="00AF0244">
        <w:rPr>
          <w:lang w:val="en-GB"/>
        </w:rPr>
        <w:t xml:space="preserve"> and projects were contracted for </w:t>
      </w:r>
      <w:r w:rsidR="00613F8F" w:rsidRPr="00AF0244">
        <w:rPr>
          <w:lang w:val="en-GB"/>
        </w:rPr>
        <w:t>96 kindergartens</w:t>
      </w:r>
      <w:r w:rsidR="00CD113B" w:rsidRPr="00AF0244">
        <w:rPr>
          <w:lang w:val="en-GB"/>
        </w:rPr>
        <w:t>. (</w:t>
      </w:r>
      <w:hyperlink r:id="rId13">
        <w:r w:rsidR="00CD113B" w:rsidRPr="00AF0244">
          <w:rPr>
            <w:u w:val="single"/>
            <w:lang w:val="en-GB"/>
          </w:rPr>
          <w:t>https://demografijaimladi.gov.hr/vijesti-4693/duze-radno-vrijeme-vrtica-vazna-je-mjera-za-ostanak-mladih-obitelji-4970/4970?big=1</w:t>
        </w:r>
      </w:hyperlink>
      <w:r w:rsidR="00CD113B" w:rsidRPr="00AF0244">
        <w:rPr>
          <w:lang w:val="en-GB"/>
        </w:rPr>
        <w:t>)</w:t>
      </w:r>
      <w:r w:rsidR="005A0603" w:rsidRPr="00AF0244">
        <w:rPr>
          <w:lang w:val="en-GB"/>
        </w:rPr>
        <w:t xml:space="preserve"> However, the projects are all of limited duration (24 to 30 months), which begs the question of how the activities funded through these projects will be imple</w:t>
      </w:r>
      <w:r w:rsidR="00AE11FF" w:rsidRPr="00AF0244">
        <w:rPr>
          <w:lang w:val="en-GB"/>
        </w:rPr>
        <w:t>m</w:t>
      </w:r>
      <w:r w:rsidR="005A0603" w:rsidRPr="00AF0244">
        <w:rPr>
          <w:lang w:val="en-GB"/>
        </w:rPr>
        <w:t xml:space="preserve">ented once the projects have </w:t>
      </w:r>
      <w:r w:rsidR="00E52BAF" w:rsidRPr="00AF0244">
        <w:rPr>
          <w:lang w:val="en-GB"/>
        </w:rPr>
        <w:t>run their course</w:t>
      </w:r>
      <w:r w:rsidR="00CD113B" w:rsidRPr="00AF0244">
        <w:rPr>
          <w:lang w:val="en-GB"/>
        </w:rPr>
        <w:t xml:space="preserve">. </w:t>
      </w:r>
    </w:p>
    <w:p w14:paraId="2B0A3493" w14:textId="5BD50A1F" w:rsidR="003902DD" w:rsidRPr="00AF0244" w:rsidRDefault="00912374" w:rsidP="00F817AE">
      <w:pPr>
        <w:jc w:val="both"/>
        <w:rPr>
          <w:highlight w:val="yellow"/>
          <w:lang w:val="en-GB"/>
        </w:rPr>
      </w:pPr>
      <w:r w:rsidRPr="00AF0244">
        <w:rPr>
          <w:lang w:val="en-GB"/>
        </w:rPr>
        <w:t xml:space="preserve">Extended stay in school is also not widely available, and even when it is, it is </w:t>
      </w:r>
      <w:r w:rsidR="00067825" w:rsidRPr="00AF0244">
        <w:rPr>
          <w:lang w:val="en-GB"/>
        </w:rPr>
        <w:t xml:space="preserve">usually open only to </w:t>
      </w:r>
      <w:r w:rsidRPr="00AF0244">
        <w:rPr>
          <w:lang w:val="en-GB"/>
        </w:rPr>
        <w:t xml:space="preserve">children under the age of </w:t>
      </w:r>
      <w:r w:rsidR="00707D88" w:rsidRPr="00AF0244">
        <w:rPr>
          <w:lang w:val="en-GB"/>
        </w:rPr>
        <w:t>eight</w:t>
      </w:r>
      <w:r w:rsidRPr="00AF0244">
        <w:rPr>
          <w:lang w:val="en-GB"/>
        </w:rPr>
        <w:t xml:space="preserve"> or, in rarer instances, under the age of </w:t>
      </w:r>
      <w:r w:rsidR="00707D88" w:rsidRPr="00AF0244">
        <w:rPr>
          <w:lang w:val="en-GB"/>
        </w:rPr>
        <w:t>nine</w:t>
      </w:r>
      <w:r w:rsidRPr="00AF0244">
        <w:rPr>
          <w:lang w:val="en-GB"/>
        </w:rPr>
        <w:t>.</w:t>
      </w:r>
      <w:r w:rsidR="00CD113B" w:rsidRPr="00AF0244">
        <w:rPr>
          <w:lang w:val="en-GB"/>
        </w:rPr>
        <w:t xml:space="preserve"> </w:t>
      </w:r>
      <w:r w:rsidR="00637536" w:rsidRPr="00AF0244">
        <w:rPr>
          <w:lang w:val="en-GB"/>
        </w:rPr>
        <w:t xml:space="preserve">According to the </w:t>
      </w:r>
      <w:r w:rsidR="00637536" w:rsidRPr="00AF0244">
        <w:rPr>
          <w:i/>
          <w:iCs/>
          <w:u w:val="single"/>
          <w:lang w:val="en-GB"/>
        </w:rPr>
        <w:t xml:space="preserve">data </w:t>
      </w:r>
      <w:r w:rsidR="004C30CA" w:rsidRPr="00AF0244">
        <w:rPr>
          <w:i/>
          <w:iCs/>
          <w:u w:val="single"/>
          <w:lang w:val="en-GB"/>
        </w:rPr>
        <w:t xml:space="preserve">from the </w:t>
      </w:r>
      <w:r w:rsidR="004C30CA" w:rsidRPr="00650CD0">
        <w:rPr>
          <w:i/>
          <w:iCs/>
          <w:u w:val="single"/>
          <w:lang w:val="en-GB"/>
        </w:rPr>
        <w:t xml:space="preserve">Strategic Framework </w:t>
      </w:r>
      <w:r w:rsidR="007218DA" w:rsidRPr="00650CD0">
        <w:rPr>
          <w:i/>
          <w:iCs/>
          <w:u w:val="single"/>
          <w:lang w:val="en-GB"/>
        </w:rPr>
        <w:t>for</w:t>
      </w:r>
      <w:r w:rsidR="004C30CA" w:rsidRPr="00650CD0">
        <w:rPr>
          <w:i/>
          <w:iCs/>
          <w:u w:val="single"/>
          <w:lang w:val="en-GB"/>
        </w:rPr>
        <w:t xml:space="preserve"> </w:t>
      </w:r>
      <w:r w:rsidR="004410C1" w:rsidRPr="00650CD0">
        <w:rPr>
          <w:i/>
          <w:iCs/>
          <w:u w:val="single"/>
          <w:lang w:val="en-GB"/>
        </w:rPr>
        <w:t>Full</w:t>
      </w:r>
      <w:r w:rsidR="004C30CA" w:rsidRPr="00650CD0">
        <w:rPr>
          <w:i/>
          <w:iCs/>
          <w:u w:val="single"/>
          <w:lang w:val="en-GB"/>
        </w:rPr>
        <w:t xml:space="preserve">-Day Classes </w:t>
      </w:r>
      <w:r w:rsidR="00287F11" w:rsidRPr="00AF0244">
        <w:rPr>
          <w:i/>
          <w:iCs/>
          <w:u w:val="single"/>
          <w:lang w:val="en-GB"/>
        </w:rPr>
        <w:t>published in</w:t>
      </w:r>
      <w:r w:rsidR="004C30CA" w:rsidRPr="00AF0244">
        <w:rPr>
          <w:i/>
          <w:iCs/>
          <w:u w:val="single"/>
          <w:lang w:val="en-GB"/>
        </w:rPr>
        <w:t xml:space="preserve"> 2020 (Ministry of Science and Education), </w:t>
      </w:r>
      <w:r w:rsidR="003B09DC" w:rsidRPr="00AF0244">
        <w:rPr>
          <w:lang w:val="en-GB"/>
        </w:rPr>
        <w:t>today app. 20% primary</w:t>
      </w:r>
      <w:r w:rsidR="0033227B" w:rsidRPr="00AF0244">
        <w:rPr>
          <w:lang w:val="en-GB"/>
        </w:rPr>
        <w:t xml:space="preserve"> schools, main and branch schools both, </w:t>
      </w:r>
      <w:r w:rsidR="00FF7031" w:rsidRPr="00AF0244">
        <w:rPr>
          <w:lang w:val="en-GB"/>
        </w:rPr>
        <w:t>provide</w:t>
      </w:r>
      <w:r w:rsidR="00536840" w:rsidRPr="00AF0244">
        <w:rPr>
          <w:lang w:val="en-GB"/>
        </w:rPr>
        <w:t xml:space="preserve"> the option of</w:t>
      </w:r>
      <w:r w:rsidR="00FF7031" w:rsidRPr="00AF0244">
        <w:rPr>
          <w:lang w:val="en-GB"/>
        </w:rPr>
        <w:t xml:space="preserve"> extended stay</w:t>
      </w:r>
      <w:r w:rsidR="00536840" w:rsidRPr="00AF0244">
        <w:rPr>
          <w:lang w:val="en-GB"/>
        </w:rPr>
        <w:t xml:space="preserve">. However, only slightly over 12% of </w:t>
      </w:r>
      <w:r w:rsidR="00D261C9" w:rsidRPr="00AF0244">
        <w:rPr>
          <w:lang w:val="en-GB"/>
        </w:rPr>
        <w:t>primary school students</w:t>
      </w:r>
      <w:r w:rsidR="00536840" w:rsidRPr="00AF0244">
        <w:rPr>
          <w:lang w:val="en-GB"/>
        </w:rPr>
        <w:t xml:space="preserve"> are included in the extended stay</w:t>
      </w:r>
      <w:r w:rsidR="00D261C9" w:rsidRPr="00AF0244">
        <w:rPr>
          <w:lang w:val="en-GB"/>
        </w:rPr>
        <w:t xml:space="preserve"> programme</w:t>
      </w:r>
      <w:r w:rsidR="00536840" w:rsidRPr="00AF0244">
        <w:rPr>
          <w:lang w:val="en-GB"/>
        </w:rPr>
        <w:t xml:space="preserve">. Given that extended stay option is not mandatory, and parents </w:t>
      </w:r>
      <w:r w:rsidR="00343A3A" w:rsidRPr="00AF0244">
        <w:rPr>
          <w:lang w:val="en-GB"/>
        </w:rPr>
        <w:t>co-finance it</w:t>
      </w:r>
      <w:r w:rsidR="00536840" w:rsidRPr="00AF0244">
        <w:rPr>
          <w:lang w:val="en-GB"/>
        </w:rPr>
        <w:t xml:space="preserve"> (together </w:t>
      </w:r>
      <w:r w:rsidR="00536840" w:rsidRPr="00AF0244">
        <w:rPr>
          <w:lang w:val="en-GB"/>
        </w:rPr>
        <w:lastRenderedPageBreak/>
        <w:t xml:space="preserve">with school founders), we can conclude that not all children have equal access to the extended stay option. </w:t>
      </w:r>
    </w:p>
    <w:p w14:paraId="2B0A3496" w14:textId="794A42F6" w:rsidR="003902DD" w:rsidRPr="00AF0244" w:rsidRDefault="00432D05" w:rsidP="00F817AE">
      <w:pPr>
        <w:jc w:val="both"/>
        <w:rPr>
          <w:lang w:val="en-GB"/>
        </w:rPr>
      </w:pPr>
      <w:r w:rsidRPr="00085514">
        <w:rPr>
          <w:lang w:val="en-GB"/>
        </w:rPr>
        <w:t xml:space="preserve">There is a pronounced lack of interdepartmental cooperation and coordination, which affects the fragmentation of existing services, reducing their efficacy and positive outcomes for </w:t>
      </w:r>
      <w:proofErr w:type="gramStart"/>
      <w:r w:rsidRPr="00085514">
        <w:rPr>
          <w:lang w:val="en-GB"/>
        </w:rPr>
        <w:t>children</w:t>
      </w:r>
      <w:proofErr w:type="gramEnd"/>
      <w:r w:rsidRPr="00085514">
        <w:rPr>
          <w:lang w:val="en-GB"/>
        </w:rPr>
        <w:t xml:space="preserve"> and making parents feel unsupported.</w:t>
      </w:r>
      <w:r w:rsidR="00EB70BA" w:rsidRPr="00AF0244">
        <w:rPr>
          <w:lang w:val="en-GB"/>
        </w:rPr>
        <w:t xml:space="preserve"> </w:t>
      </w:r>
      <w:r w:rsidR="000E462B" w:rsidRPr="00AF0244">
        <w:rPr>
          <w:lang w:val="en-GB"/>
        </w:rPr>
        <w:t xml:space="preserve">According to the </w:t>
      </w:r>
      <w:r w:rsidR="003A2334" w:rsidRPr="00AF0244">
        <w:rPr>
          <w:i/>
          <w:iCs/>
          <w:lang w:val="en-GB"/>
        </w:rPr>
        <w:t xml:space="preserve">Report on the Work of the </w:t>
      </w:r>
      <w:r w:rsidR="000E462B" w:rsidRPr="00AF0244">
        <w:rPr>
          <w:i/>
          <w:iCs/>
          <w:lang w:val="en-GB"/>
        </w:rPr>
        <w:t xml:space="preserve">Ombudsperson for Children for 2018, </w:t>
      </w:r>
      <w:r w:rsidR="00F92C02" w:rsidRPr="00AF0244">
        <w:rPr>
          <w:lang w:val="en-GB"/>
        </w:rPr>
        <w:t>because of the insufficient focus on</w:t>
      </w:r>
      <w:r w:rsidR="00E94EB9" w:rsidRPr="00AF0244">
        <w:rPr>
          <w:lang w:val="en-GB"/>
        </w:rPr>
        <w:t xml:space="preserve"> the interdepartmental co-operation in the prevention of violations of children’s rights, </w:t>
      </w:r>
      <w:r w:rsidR="00F92C02" w:rsidRPr="00AF0244">
        <w:rPr>
          <w:lang w:val="en-GB"/>
        </w:rPr>
        <w:t>responses</w:t>
      </w:r>
      <w:r w:rsidR="00E94EB9" w:rsidRPr="00AF0244">
        <w:rPr>
          <w:lang w:val="en-GB"/>
        </w:rPr>
        <w:t xml:space="preserve"> and cooperation take place only after a violation </w:t>
      </w:r>
      <w:r w:rsidR="00F92C02" w:rsidRPr="00AF0244">
        <w:rPr>
          <w:lang w:val="en-GB"/>
        </w:rPr>
        <w:t>has already occurred</w:t>
      </w:r>
      <w:r w:rsidR="00C415EC" w:rsidRPr="00AF0244">
        <w:rPr>
          <w:lang w:val="en-GB"/>
        </w:rPr>
        <w:t xml:space="preserve">. </w:t>
      </w:r>
      <w:r w:rsidR="00A73BA7" w:rsidRPr="00AF0244">
        <w:rPr>
          <w:lang w:val="en-GB"/>
        </w:rPr>
        <w:t xml:space="preserve">Furthermore, due to an underdeveloped network of service providers and a heavy </w:t>
      </w:r>
      <w:r w:rsidR="00351594" w:rsidRPr="00AF0244">
        <w:rPr>
          <w:lang w:val="en-GB"/>
        </w:rPr>
        <w:t>workload</w:t>
      </w:r>
      <w:r w:rsidR="00A73BA7" w:rsidRPr="00AF0244">
        <w:rPr>
          <w:lang w:val="en-GB"/>
        </w:rPr>
        <w:t xml:space="preserve"> of the employees of social welfare centres, </w:t>
      </w:r>
      <w:r w:rsidR="00B17A47" w:rsidRPr="00AF0244">
        <w:rPr>
          <w:lang w:val="en-GB"/>
        </w:rPr>
        <w:t xml:space="preserve">active </w:t>
      </w:r>
      <w:r w:rsidR="00A73BA7" w:rsidRPr="00AF0244">
        <w:rPr>
          <w:lang w:val="en-GB"/>
        </w:rPr>
        <w:t xml:space="preserve">work with families is substandard, with the result that children </w:t>
      </w:r>
      <w:r w:rsidR="00230AC0">
        <w:rPr>
          <w:lang w:val="en-GB"/>
        </w:rPr>
        <w:t>remain separated from their families</w:t>
      </w:r>
      <w:r w:rsidR="00C415EC" w:rsidRPr="00AF0244">
        <w:rPr>
          <w:lang w:val="en-GB"/>
        </w:rPr>
        <w:t xml:space="preserve"> for years. </w:t>
      </w:r>
    </w:p>
    <w:p w14:paraId="2B0A3498" w14:textId="606A2469" w:rsidR="003902DD" w:rsidRPr="00242D21" w:rsidRDefault="00EB70BA" w:rsidP="00F817AE">
      <w:pPr>
        <w:jc w:val="both"/>
        <w:rPr>
          <w:lang w:val="en-GB"/>
        </w:rPr>
      </w:pPr>
      <w:r w:rsidRPr="00242D21">
        <w:rPr>
          <w:highlight w:val="yellow"/>
          <w:lang w:val="en-GB"/>
        </w:rPr>
        <w:t xml:space="preserve">There is a big imbalance in co-funding and providing </w:t>
      </w:r>
      <w:r w:rsidR="00351594" w:rsidRPr="00242D21">
        <w:rPr>
          <w:highlight w:val="yellow"/>
          <w:lang w:val="en-GB"/>
        </w:rPr>
        <w:t>childcare</w:t>
      </w:r>
      <w:r w:rsidRPr="00242D21">
        <w:rPr>
          <w:highlight w:val="yellow"/>
          <w:lang w:val="en-GB"/>
        </w:rPr>
        <w:t xml:space="preserve"> services among the local communities, leading to discrimination of children.</w:t>
      </w:r>
      <w:r w:rsidR="00FD1DFD" w:rsidRPr="00242D21">
        <w:rPr>
          <w:lang w:val="en-GB"/>
        </w:rPr>
        <w:t xml:space="preserve"> Another problem is the absence of family courts and lengthy court proceedings. </w:t>
      </w:r>
    </w:p>
    <w:p w14:paraId="6FA70D7B" w14:textId="5FE999E8" w:rsidR="008D30DA" w:rsidRPr="00AF0244" w:rsidRDefault="00973940" w:rsidP="00F817AE">
      <w:pPr>
        <w:jc w:val="both"/>
        <w:rPr>
          <w:lang w:val="en-GB"/>
        </w:rPr>
      </w:pPr>
      <w:r w:rsidRPr="00242D21">
        <w:rPr>
          <w:lang w:val="en-GB"/>
        </w:rPr>
        <w:t>Data</w:t>
      </w:r>
      <w:r w:rsidR="00383D9A" w:rsidRPr="00242D21">
        <w:rPr>
          <w:lang w:val="en-GB"/>
        </w:rPr>
        <w:t xml:space="preserve"> provided by the </w:t>
      </w:r>
      <w:r w:rsidRPr="00242D21">
        <w:rPr>
          <w:lang w:val="en-GB"/>
        </w:rPr>
        <w:t>M</w:t>
      </w:r>
      <w:r w:rsidR="00383D9A" w:rsidRPr="00242D21">
        <w:rPr>
          <w:lang w:val="en-GB"/>
        </w:rPr>
        <w:t>inistry of Demographics, Family, Youth and Social Policy shows that in 2015 as many as 1.500 children did not fulfil their right to visitation with the other parent or that this right was fulfilled to a lesser degree than specified in the court decision, due to the manipulative behaviour of the parent with whom the children reside. At the same time, 638 children were exposed to manipulation by the parents with whom they do not reside, during the visitations with that parent.</w:t>
      </w:r>
      <w:r w:rsidR="00CD113B" w:rsidRPr="00242D21">
        <w:rPr>
          <w:lang w:val="en-GB"/>
        </w:rPr>
        <w:t xml:space="preserve"> </w:t>
      </w:r>
      <w:bookmarkStart w:id="6" w:name="_Hlk70002734"/>
      <w:r w:rsidR="007D2D1D" w:rsidRPr="00AF0244">
        <w:rPr>
          <w:iCs/>
          <w:u w:val="single"/>
          <w:lang w:val="en-GB"/>
        </w:rPr>
        <w:t xml:space="preserve">According </w:t>
      </w:r>
      <w:r w:rsidR="00103621" w:rsidRPr="00AF0244">
        <w:rPr>
          <w:iCs/>
          <w:u w:val="single"/>
          <w:lang w:val="en-GB"/>
        </w:rPr>
        <w:t>t</w:t>
      </w:r>
      <w:r w:rsidR="007D2D1D" w:rsidRPr="00AF0244">
        <w:rPr>
          <w:iCs/>
          <w:u w:val="single"/>
          <w:lang w:val="en-GB"/>
        </w:rPr>
        <w:t>o the</w:t>
      </w:r>
      <w:r w:rsidR="007D2D1D" w:rsidRPr="00AF0244">
        <w:rPr>
          <w:i/>
          <w:u w:val="single"/>
          <w:lang w:val="en-GB"/>
        </w:rPr>
        <w:t xml:space="preserve"> </w:t>
      </w:r>
      <w:r w:rsidR="00103621" w:rsidRPr="00AF0244">
        <w:rPr>
          <w:i/>
          <w:u w:val="single"/>
          <w:lang w:val="en-GB"/>
        </w:rPr>
        <w:t xml:space="preserve">Report on the Work of the </w:t>
      </w:r>
      <w:r w:rsidR="007D2D1D" w:rsidRPr="00AF0244">
        <w:rPr>
          <w:i/>
          <w:u w:val="single"/>
          <w:lang w:val="en-GB"/>
        </w:rPr>
        <w:t xml:space="preserve">Ombudsperson for Children </w:t>
      </w:r>
      <w:bookmarkEnd w:id="6"/>
      <w:r w:rsidR="007D2D1D" w:rsidRPr="00AF0244">
        <w:rPr>
          <w:i/>
          <w:u w:val="single"/>
          <w:lang w:val="en-GB"/>
        </w:rPr>
        <w:t>2019</w:t>
      </w:r>
      <w:r w:rsidR="007D2D1D" w:rsidRPr="00D05EE5">
        <w:rPr>
          <w:i/>
          <w:lang w:val="en-GB"/>
        </w:rPr>
        <w:t>,</w:t>
      </w:r>
      <w:r w:rsidR="00F66767" w:rsidRPr="00D05EE5">
        <w:rPr>
          <w:i/>
          <w:lang w:val="en-GB"/>
        </w:rPr>
        <w:t xml:space="preserve"> </w:t>
      </w:r>
      <w:r w:rsidR="00F66767" w:rsidRPr="00D05EE5">
        <w:rPr>
          <w:iCs/>
          <w:lang w:val="en-GB"/>
        </w:rPr>
        <w:t xml:space="preserve"> </w:t>
      </w:r>
      <w:r w:rsidR="00F66767" w:rsidRPr="00AF0244">
        <w:rPr>
          <w:lang w:val="en-GB"/>
        </w:rPr>
        <w:t>the majority</w:t>
      </w:r>
      <w:r w:rsidR="00D05EE5">
        <w:rPr>
          <w:lang w:val="en-GB"/>
        </w:rPr>
        <w:t xml:space="preserve"> of the cases</w:t>
      </w:r>
      <w:r w:rsidR="00F66767" w:rsidRPr="00AF0244">
        <w:rPr>
          <w:lang w:val="en-GB"/>
        </w:rPr>
        <w:t xml:space="preserve"> concerned the exercise of parental responsibility (242)</w:t>
      </w:r>
      <w:r w:rsidR="0063738A" w:rsidRPr="00AF0244">
        <w:rPr>
          <w:lang w:val="en-GB"/>
        </w:rPr>
        <w:t>;</w:t>
      </w:r>
      <w:r w:rsidR="00E52122" w:rsidRPr="00AF0244">
        <w:rPr>
          <w:lang w:val="en-GB"/>
        </w:rPr>
        <w:t xml:space="preserve"> of those,</w:t>
      </w:r>
      <w:r w:rsidR="00F66767" w:rsidRPr="00AF0244">
        <w:rPr>
          <w:lang w:val="en-GB"/>
        </w:rPr>
        <w:t xml:space="preserve"> </w:t>
      </w:r>
      <w:r w:rsidR="00E52122" w:rsidRPr="00AF0244">
        <w:rPr>
          <w:lang w:val="en-GB"/>
        </w:rPr>
        <w:t xml:space="preserve">129 were related to violations of the right to joint parental care, 97 complaints concerned parental care decisions and 16 concerned children meeting and spending time with family members. </w:t>
      </w:r>
      <w:r w:rsidR="00FC12E6" w:rsidRPr="00AF0244">
        <w:rPr>
          <w:lang w:val="en-GB"/>
        </w:rPr>
        <w:t>It is noted that actions and opinions of institutions regarding the manipulation of children in high-conflict divorces are not uniform, which can result in the child being exposed to the harmful actions of parents and close family members</w:t>
      </w:r>
      <w:r w:rsidR="003A2CD6" w:rsidRPr="00AF0244">
        <w:rPr>
          <w:lang w:val="en-GB"/>
        </w:rPr>
        <w:t xml:space="preserve"> for a long period of time</w:t>
      </w:r>
      <w:r w:rsidR="00BC6694" w:rsidRPr="00AF0244">
        <w:rPr>
          <w:lang w:val="en-GB"/>
        </w:rPr>
        <w:t>.</w:t>
      </w:r>
    </w:p>
    <w:p w14:paraId="2B0A349A" w14:textId="3154BD6F" w:rsidR="003902DD" w:rsidRPr="00AF0244" w:rsidRDefault="007C1641" w:rsidP="00F817AE">
      <w:pPr>
        <w:jc w:val="both"/>
        <w:rPr>
          <w:lang w:val="en-GB"/>
        </w:rPr>
      </w:pPr>
      <w:r w:rsidRPr="00AF0244">
        <w:rPr>
          <w:lang w:val="en-GB"/>
        </w:rPr>
        <w:t xml:space="preserve">The existing level of protection of children faced with high-conflict divorces and </w:t>
      </w:r>
      <w:r w:rsidR="0095462F" w:rsidRPr="00AF0244">
        <w:rPr>
          <w:lang w:val="en-GB"/>
        </w:rPr>
        <w:t xml:space="preserve">common-law marriage </w:t>
      </w:r>
      <w:r w:rsidR="00320464" w:rsidRPr="00AF0244">
        <w:rPr>
          <w:lang w:val="en-GB"/>
        </w:rPr>
        <w:t>dissolutions</w:t>
      </w:r>
      <w:r w:rsidRPr="00AF0244">
        <w:rPr>
          <w:lang w:val="en-GB"/>
        </w:rPr>
        <w:t xml:space="preserve"> is not satisfactory. </w:t>
      </w:r>
      <w:r w:rsidR="005111E6" w:rsidRPr="00AF0244">
        <w:rPr>
          <w:lang w:val="en-GB"/>
        </w:rPr>
        <w:t>According to the</w:t>
      </w:r>
      <w:r w:rsidR="00CD113B" w:rsidRPr="00AF0244">
        <w:rPr>
          <w:lang w:val="en-GB"/>
        </w:rPr>
        <w:t xml:space="preserve"> </w:t>
      </w:r>
      <w:r w:rsidR="00D72D12" w:rsidRPr="00D72D12">
        <w:rPr>
          <w:i/>
          <w:iCs/>
          <w:u w:val="single"/>
          <w:lang w:val="en-GB"/>
        </w:rPr>
        <w:t xml:space="preserve">Reports on the Work of the </w:t>
      </w:r>
      <w:r w:rsidR="005111E6" w:rsidRPr="00D72D12">
        <w:rPr>
          <w:i/>
          <w:u w:val="single"/>
          <w:lang w:val="en-GB"/>
        </w:rPr>
        <w:t>Om</w:t>
      </w:r>
      <w:r w:rsidR="005111E6" w:rsidRPr="00AF0244">
        <w:rPr>
          <w:i/>
          <w:u w:val="single"/>
          <w:lang w:val="en-GB"/>
        </w:rPr>
        <w:t>budsperson for Children for</w:t>
      </w:r>
      <w:r w:rsidR="00CD113B" w:rsidRPr="00AF0244">
        <w:rPr>
          <w:i/>
          <w:u w:val="single"/>
          <w:lang w:val="en-GB"/>
        </w:rPr>
        <w:t xml:space="preserve"> 2018</w:t>
      </w:r>
      <w:r w:rsidR="005111E6" w:rsidRPr="00AF0244">
        <w:rPr>
          <w:i/>
          <w:u w:val="single"/>
          <w:lang w:val="en-GB"/>
        </w:rPr>
        <w:t xml:space="preserve"> and</w:t>
      </w:r>
      <w:r w:rsidR="00CD113B" w:rsidRPr="00AF0244">
        <w:rPr>
          <w:i/>
          <w:u w:val="single"/>
          <w:lang w:val="en-GB"/>
        </w:rPr>
        <w:t xml:space="preserve"> 2019,</w:t>
      </w:r>
      <w:r w:rsidR="00CD113B" w:rsidRPr="00AF0244">
        <w:rPr>
          <w:lang w:val="en-GB"/>
        </w:rPr>
        <w:t xml:space="preserve"> </w:t>
      </w:r>
      <w:proofErr w:type="gramStart"/>
      <w:r w:rsidR="005111E6" w:rsidRPr="00AF0244">
        <w:rPr>
          <w:lang w:val="en-GB"/>
        </w:rPr>
        <w:t>a large number of</w:t>
      </w:r>
      <w:proofErr w:type="gramEnd"/>
      <w:r w:rsidR="005111E6" w:rsidRPr="00AF0244">
        <w:rPr>
          <w:lang w:val="en-GB"/>
        </w:rPr>
        <w:t xml:space="preserve"> reported violations of children’s rights was tied exactly to high-conflict divorces and </w:t>
      </w:r>
      <w:r w:rsidR="00AA1A9C" w:rsidRPr="00AF0244">
        <w:rPr>
          <w:lang w:val="en-GB"/>
        </w:rPr>
        <w:t>separations of their parents</w:t>
      </w:r>
      <w:r w:rsidR="005111E6" w:rsidRPr="00AF0244">
        <w:rPr>
          <w:lang w:val="en-GB"/>
        </w:rPr>
        <w:t xml:space="preserve">. In such cases, the responses of the system </w:t>
      </w:r>
      <w:r w:rsidR="006B0F2D" w:rsidRPr="00AF0244">
        <w:rPr>
          <w:lang w:val="en-GB"/>
        </w:rPr>
        <w:t xml:space="preserve">are </w:t>
      </w:r>
      <w:r w:rsidR="00704AAA" w:rsidRPr="00AF0244">
        <w:rPr>
          <w:lang w:val="en-GB"/>
        </w:rPr>
        <w:t>generally</w:t>
      </w:r>
      <w:r w:rsidR="005111E6" w:rsidRPr="00AF0244">
        <w:rPr>
          <w:lang w:val="en-GB"/>
        </w:rPr>
        <w:t xml:space="preserve"> slow and inadequate, especially in terms of </w:t>
      </w:r>
      <w:r w:rsidR="002E63BC" w:rsidRPr="00AF0244">
        <w:rPr>
          <w:lang w:val="en-GB"/>
        </w:rPr>
        <w:t>recognizing that children are being manipulated and responding to such manipulations.</w:t>
      </w:r>
      <w:r w:rsidR="005111E6" w:rsidRPr="00AF0244">
        <w:rPr>
          <w:lang w:val="en-GB"/>
        </w:rPr>
        <w:t xml:space="preserve"> </w:t>
      </w:r>
      <w:r w:rsidR="00926ADA" w:rsidRPr="00E10510">
        <w:rPr>
          <w:highlight w:val="yellow"/>
          <w:lang w:val="en-GB"/>
        </w:rPr>
        <w:t xml:space="preserve">Another </w:t>
      </w:r>
      <w:r w:rsidR="00690C5D" w:rsidRPr="00E10510">
        <w:rPr>
          <w:highlight w:val="yellow"/>
          <w:lang w:val="en-GB"/>
        </w:rPr>
        <w:t>big problem is the length of court proceedings and lack of political will to establish family courts as part of the judicial reform.</w:t>
      </w:r>
      <w:r w:rsidR="00690C5D" w:rsidRPr="00AF0244">
        <w:rPr>
          <w:lang w:val="en-GB"/>
        </w:rPr>
        <w:t xml:space="preserve"> </w:t>
      </w:r>
    </w:p>
    <w:p w14:paraId="08BB529A" w14:textId="4D6D8D7C" w:rsidR="00210C46" w:rsidRPr="0069425F" w:rsidRDefault="00210C46" w:rsidP="00F817AE">
      <w:pPr>
        <w:jc w:val="both"/>
        <w:rPr>
          <w:lang w:val="en-GB"/>
        </w:rPr>
      </w:pPr>
      <w:r w:rsidRPr="0069425F">
        <w:rPr>
          <w:lang w:val="en-GB"/>
        </w:rPr>
        <w:t>Professionals working and making decisions in this area of child protection are overworked and</w:t>
      </w:r>
      <w:r w:rsidR="006B0F2D" w:rsidRPr="0069425F">
        <w:rPr>
          <w:lang w:val="en-GB"/>
        </w:rPr>
        <w:t xml:space="preserve"> too</w:t>
      </w:r>
      <w:r w:rsidRPr="0069425F">
        <w:rPr>
          <w:lang w:val="en-GB"/>
        </w:rPr>
        <w:t xml:space="preserve"> </w:t>
      </w:r>
      <w:proofErr w:type="gramStart"/>
      <w:r w:rsidRPr="0069425F">
        <w:rPr>
          <w:lang w:val="en-GB"/>
        </w:rPr>
        <w:t>few in number</w:t>
      </w:r>
      <w:proofErr w:type="gramEnd"/>
      <w:r w:rsidRPr="0069425F">
        <w:rPr>
          <w:lang w:val="en-GB"/>
        </w:rPr>
        <w:t>. They do not receive proper ongoing in-service training nor are they given systematic support. Decision</w:t>
      </w:r>
      <w:r w:rsidR="003A558D" w:rsidRPr="0069425F">
        <w:rPr>
          <w:lang w:val="en-GB"/>
        </w:rPr>
        <w:t>-</w:t>
      </w:r>
      <w:r w:rsidRPr="0069425F">
        <w:rPr>
          <w:lang w:val="en-GB"/>
        </w:rPr>
        <w:t xml:space="preserve">making takes too long. </w:t>
      </w:r>
      <w:r w:rsidR="00853EA0" w:rsidRPr="0069425F">
        <w:rPr>
          <w:lang w:val="en-GB"/>
        </w:rPr>
        <w:t>It is necessary to increa</w:t>
      </w:r>
      <w:r w:rsidR="006B0F2D" w:rsidRPr="0069425F">
        <w:rPr>
          <w:lang w:val="en-GB"/>
        </w:rPr>
        <w:t>s</w:t>
      </w:r>
      <w:r w:rsidR="00853EA0" w:rsidRPr="0069425F">
        <w:rPr>
          <w:lang w:val="en-GB"/>
        </w:rPr>
        <w:t xml:space="preserve">e the number of professionals working in this field and to improve their working conditions </w:t>
      </w:r>
      <w:proofErr w:type="gramStart"/>
      <w:r w:rsidR="00853EA0" w:rsidRPr="0069425F">
        <w:rPr>
          <w:lang w:val="en-GB"/>
        </w:rPr>
        <w:t>in order to</w:t>
      </w:r>
      <w:proofErr w:type="gramEnd"/>
      <w:r w:rsidR="00853EA0" w:rsidRPr="0069425F">
        <w:rPr>
          <w:lang w:val="en-GB"/>
        </w:rPr>
        <w:t xml:space="preserve"> provide families with quality support.</w:t>
      </w:r>
    </w:p>
    <w:p w14:paraId="2B0A349C" w14:textId="77777777" w:rsidR="003902DD" w:rsidRPr="00AF0244" w:rsidRDefault="003902DD" w:rsidP="00F817AE">
      <w:pPr>
        <w:jc w:val="both"/>
        <w:rPr>
          <w:lang w:val="en-GB"/>
        </w:rPr>
      </w:pPr>
    </w:p>
    <w:p w14:paraId="2B0A349E" w14:textId="77F2C161" w:rsidR="003902DD" w:rsidRPr="0069425F" w:rsidRDefault="007E5715" w:rsidP="00F817AE">
      <w:pPr>
        <w:jc w:val="both"/>
        <w:rPr>
          <w:b/>
          <w:lang w:val="en-GB"/>
        </w:rPr>
      </w:pPr>
      <w:r w:rsidRPr="00AF0244">
        <w:rPr>
          <w:b/>
          <w:lang w:val="en-GB"/>
        </w:rPr>
        <w:t>Paternity</w:t>
      </w:r>
      <w:r w:rsidR="00971831" w:rsidRPr="00AF0244">
        <w:rPr>
          <w:b/>
          <w:lang w:val="en-GB"/>
        </w:rPr>
        <w:t xml:space="preserve"> leave</w:t>
      </w:r>
    </w:p>
    <w:p w14:paraId="2B0A349F" w14:textId="04C4A96F" w:rsidR="003902DD" w:rsidRPr="00AF0244" w:rsidRDefault="00971831" w:rsidP="00F817AE">
      <w:pPr>
        <w:jc w:val="both"/>
        <w:rPr>
          <w:lang w:val="en-GB"/>
        </w:rPr>
      </w:pPr>
      <w:r w:rsidRPr="00AF0244">
        <w:rPr>
          <w:lang w:val="en-GB"/>
        </w:rPr>
        <w:t xml:space="preserve">It is essential for the growth and development of children that their </w:t>
      </w:r>
      <w:r w:rsidR="00F60CED" w:rsidRPr="00AF0244">
        <w:rPr>
          <w:lang w:val="en-GB"/>
        </w:rPr>
        <w:t>fathers be</w:t>
      </w:r>
      <w:r w:rsidRPr="00AF0244">
        <w:rPr>
          <w:lang w:val="en-GB"/>
        </w:rPr>
        <w:t xml:space="preserve"> involved in their care from </w:t>
      </w:r>
      <w:r w:rsidR="00094AC6" w:rsidRPr="00AF0244">
        <w:rPr>
          <w:lang w:val="en-GB"/>
        </w:rPr>
        <w:t xml:space="preserve">the </w:t>
      </w:r>
      <w:r w:rsidRPr="00AF0244">
        <w:rPr>
          <w:lang w:val="en-GB"/>
        </w:rPr>
        <w:t>first day of</w:t>
      </w:r>
      <w:r w:rsidR="00094AC6" w:rsidRPr="00AF0244">
        <w:rPr>
          <w:lang w:val="en-GB"/>
        </w:rPr>
        <w:t xml:space="preserve"> their</w:t>
      </w:r>
      <w:r w:rsidRPr="00AF0244">
        <w:rPr>
          <w:lang w:val="en-GB"/>
        </w:rPr>
        <w:t xml:space="preserve"> life. </w:t>
      </w:r>
    </w:p>
    <w:p w14:paraId="2B0A34A0" w14:textId="0DD4C9EE" w:rsidR="003902DD" w:rsidRPr="00AF0244" w:rsidRDefault="00971831" w:rsidP="00F817AE">
      <w:pPr>
        <w:jc w:val="both"/>
        <w:rPr>
          <w:lang w:val="en-GB"/>
        </w:rPr>
      </w:pPr>
      <w:r w:rsidRPr="004E1B16">
        <w:rPr>
          <w:highlight w:val="yellow"/>
          <w:lang w:val="en-GB"/>
        </w:rPr>
        <w:t xml:space="preserve">Administrative issues with the existing Maternity and Parental Assistance Act are particularly detrimental to fathers, who lose </w:t>
      </w:r>
      <w:r w:rsidR="00CB60FF" w:rsidRPr="004E1B16">
        <w:rPr>
          <w:highlight w:val="yellow"/>
          <w:lang w:val="en-GB"/>
        </w:rPr>
        <w:t>four months of</w:t>
      </w:r>
      <w:r w:rsidRPr="004E1B16">
        <w:rPr>
          <w:highlight w:val="yellow"/>
          <w:lang w:val="en-GB"/>
        </w:rPr>
        <w:t xml:space="preserve"> parental leave to which they are entitled. If the mother </w:t>
      </w:r>
      <w:r w:rsidRPr="004E1B16">
        <w:rPr>
          <w:highlight w:val="yellow"/>
          <w:lang w:val="en-GB"/>
        </w:rPr>
        <w:lastRenderedPageBreak/>
        <w:t xml:space="preserve">is unemployed and the father is employed, he is not eligible for his part of the parental leave, which is a breach of the directive on the individual right of each </w:t>
      </w:r>
      <w:r w:rsidR="0080150D">
        <w:rPr>
          <w:highlight w:val="yellow"/>
          <w:lang w:val="en-GB"/>
        </w:rPr>
        <w:t>working</w:t>
      </w:r>
      <w:r w:rsidRPr="004E1B16">
        <w:rPr>
          <w:highlight w:val="yellow"/>
          <w:lang w:val="en-GB"/>
        </w:rPr>
        <w:t xml:space="preserve"> parent to </w:t>
      </w:r>
      <w:r w:rsidR="00094AC6" w:rsidRPr="004E1B16">
        <w:rPr>
          <w:highlight w:val="yellow"/>
          <w:lang w:val="en-GB"/>
        </w:rPr>
        <w:t xml:space="preserve">four </w:t>
      </w:r>
      <w:r w:rsidRPr="004E1B16">
        <w:rPr>
          <w:highlight w:val="yellow"/>
          <w:lang w:val="en-GB"/>
        </w:rPr>
        <w:t>months of parental leave (out of which at least one month has to be non-transferrable). Similarly, if the mother</w:t>
      </w:r>
      <w:r w:rsidRPr="004E1B16">
        <w:rPr>
          <w:lang w:val="en-GB"/>
        </w:rPr>
        <w:t xml:space="preserve"> </w:t>
      </w:r>
      <w:r w:rsidRPr="007200FF">
        <w:rPr>
          <w:highlight w:val="yellow"/>
          <w:lang w:val="en-GB"/>
        </w:rPr>
        <w:t>is employed and the father is unemployed, the father is not eligible for parental leave</w:t>
      </w:r>
      <w:r w:rsidR="003A39DE" w:rsidRPr="007200FF">
        <w:rPr>
          <w:highlight w:val="yellow"/>
          <w:lang w:val="en-GB"/>
        </w:rPr>
        <w:t>.</w:t>
      </w:r>
      <w:r w:rsidR="003A39DE" w:rsidRPr="00AF0244">
        <w:rPr>
          <w:lang w:val="en-GB"/>
        </w:rPr>
        <w:t xml:space="preserve"> Furthermore, in case of the </w:t>
      </w:r>
      <w:r w:rsidR="00237B84" w:rsidRPr="00AF0244">
        <w:rPr>
          <w:lang w:val="en-GB"/>
        </w:rPr>
        <w:t xml:space="preserve">3-year maternal leave (for the third and every subsequent child and twins) there is no quota for fathers, as there is in 1-year maternal leaves, </w:t>
      </w:r>
      <w:r w:rsidR="00237B84" w:rsidRPr="007200FF">
        <w:rPr>
          <w:lang w:val="en-GB"/>
        </w:rPr>
        <w:t>which in our opinion is unacceptable</w:t>
      </w:r>
      <w:r w:rsidR="00CD113B" w:rsidRPr="007200FF">
        <w:rPr>
          <w:lang w:val="en-GB"/>
        </w:rPr>
        <w:t>.</w:t>
      </w:r>
    </w:p>
    <w:p w14:paraId="2B0A34A1" w14:textId="6FFB70D9" w:rsidR="003902DD" w:rsidRDefault="00AE0877" w:rsidP="00F817AE">
      <w:pPr>
        <w:jc w:val="both"/>
        <w:rPr>
          <w:lang w:val="en-GB"/>
        </w:rPr>
      </w:pPr>
      <w:r w:rsidRPr="00AF0244">
        <w:rPr>
          <w:lang w:val="en-GB"/>
        </w:rPr>
        <w:t xml:space="preserve">Croatia is one of the few countries in EU which does not </w:t>
      </w:r>
      <w:r w:rsidR="00726BAC" w:rsidRPr="00AF0244">
        <w:rPr>
          <w:lang w:val="en-GB"/>
        </w:rPr>
        <w:t xml:space="preserve">allow paternity leave. However, this will have to be changed </w:t>
      </w:r>
      <w:r w:rsidR="000818E2" w:rsidRPr="00AF0244">
        <w:rPr>
          <w:lang w:val="en-GB"/>
        </w:rPr>
        <w:t xml:space="preserve">because the new </w:t>
      </w:r>
      <w:r w:rsidR="00C03E28" w:rsidRPr="00AF0244">
        <w:rPr>
          <w:lang w:val="en-GB"/>
        </w:rPr>
        <w:t xml:space="preserve">EU </w:t>
      </w:r>
      <w:r w:rsidR="000818E2" w:rsidRPr="00AF0244">
        <w:rPr>
          <w:lang w:val="en-GB"/>
        </w:rPr>
        <w:t xml:space="preserve">directive demands introduction of 10-day paternity leave by 2022. But the directive </w:t>
      </w:r>
      <w:r w:rsidR="00DC5AB9" w:rsidRPr="00AF0244">
        <w:rPr>
          <w:lang w:val="en-GB"/>
        </w:rPr>
        <w:t xml:space="preserve">does not stipulate that this leave </w:t>
      </w:r>
      <w:proofErr w:type="gramStart"/>
      <w:r w:rsidR="00C03E28" w:rsidRPr="00AF0244">
        <w:rPr>
          <w:lang w:val="en-GB"/>
        </w:rPr>
        <w:t>has to</w:t>
      </w:r>
      <w:proofErr w:type="gramEnd"/>
      <w:r w:rsidR="00C03E28" w:rsidRPr="00AF0244">
        <w:rPr>
          <w:lang w:val="en-GB"/>
        </w:rPr>
        <w:t xml:space="preserve"> be compensated </w:t>
      </w:r>
      <w:r w:rsidR="00DC5AB9" w:rsidRPr="00AF0244">
        <w:rPr>
          <w:lang w:val="en-GB"/>
        </w:rPr>
        <w:t xml:space="preserve">well, and all research points to this as a key element </w:t>
      </w:r>
      <w:r w:rsidR="00D539DE" w:rsidRPr="00AF0244">
        <w:rPr>
          <w:lang w:val="en-GB"/>
        </w:rPr>
        <w:t xml:space="preserve">that determines how many </w:t>
      </w:r>
      <w:r w:rsidR="00C40992" w:rsidRPr="00AF0244">
        <w:rPr>
          <w:lang w:val="en-GB"/>
        </w:rPr>
        <w:t>fathers</w:t>
      </w:r>
      <w:r w:rsidR="00D539DE" w:rsidRPr="00AF0244">
        <w:rPr>
          <w:lang w:val="en-GB"/>
        </w:rPr>
        <w:t xml:space="preserve"> will </w:t>
      </w:r>
      <w:r w:rsidR="006D1650" w:rsidRPr="00AF0244">
        <w:rPr>
          <w:lang w:val="en-GB"/>
        </w:rPr>
        <w:t xml:space="preserve">actually use </w:t>
      </w:r>
      <w:r w:rsidR="007113CF">
        <w:rPr>
          <w:lang w:val="en-GB"/>
        </w:rPr>
        <w:t>this option</w:t>
      </w:r>
      <w:r w:rsidR="006D1650" w:rsidRPr="00AF0244">
        <w:rPr>
          <w:lang w:val="en-GB"/>
        </w:rPr>
        <w:t>. The practice in Croatia so far is another proof of this – Croatia introduced 2-month father quotas (2013)</w:t>
      </w:r>
      <w:r w:rsidR="00E95CA6" w:rsidRPr="00AF0244">
        <w:rPr>
          <w:lang w:val="en-GB"/>
        </w:rPr>
        <w:t xml:space="preserve">, albeit </w:t>
      </w:r>
      <w:r w:rsidR="00E92170">
        <w:rPr>
          <w:lang w:val="en-GB"/>
        </w:rPr>
        <w:t xml:space="preserve">with </w:t>
      </w:r>
      <w:r w:rsidR="00E95CA6" w:rsidRPr="00AF0244">
        <w:rPr>
          <w:lang w:val="en-GB"/>
        </w:rPr>
        <w:t xml:space="preserve">low income replacement rates. Namely, despite </w:t>
      </w:r>
      <w:r w:rsidR="00DD3BA6" w:rsidRPr="00AF0244">
        <w:rPr>
          <w:lang w:val="en-GB"/>
        </w:rPr>
        <w:t>increases</w:t>
      </w:r>
      <w:r w:rsidR="00E95CA6" w:rsidRPr="00AF0244">
        <w:rPr>
          <w:lang w:val="en-GB"/>
        </w:rPr>
        <w:t xml:space="preserve"> in the past three years, </w:t>
      </w:r>
      <w:r w:rsidR="00C945DA" w:rsidRPr="00AF0244">
        <w:rPr>
          <w:lang w:val="en-GB"/>
        </w:rPr>
        <w:t xml:space="preserve">the highest income replacement benefit still </w:t>
      </w:r>
      <w:r w:rsidR="00C92293" w:rsidRPr="00AF0244">
        <w:rPr>
          <w:lang w:val="en-GB"/>
        </w:rPr>
        <w:t xml:space="preserve">does not </w:t>
      </w:r>
      <w:r w:rsidR="00DD3BA6" w:rsidRPr="00AF0244">
        <w:rPr>
          <w:lang w:val="en-GB"/>
        </w:rPr>
        <w:t>equal</w:t>
      </w:r>
      <w:r w:rsidR="00C92293" w:rsidRPr="00AF0244">
        <w:rPr>
          <w:lang w:val="en-GB"/>
        </w:rPr>
        <w:t xml:space="preserve"> a single average net salary. Therefore the take-up rates </w:t>
      </w:r>
      <w:r w:rsidR="00944DC0" w:rsidRPr="00AF0244">
        <w:rPr>
          <w:lang w:val="en-GB"/>
        </w:rPr>
        <w:t>of fathers are low and available research</w:t>
      </w:r>
      <w:r w:rsidR="00CD113B" w:rsidRPr="00AF0244">
        <w:rPr>
          <w:vertAlign w:val="superscript"/>
          <w:lang w:val="en-GB"/>
        </w:rPr>
        <w:footnoteReference w:id="7"/>
      </w:r>
      <w:r w:rsidR="00CD113B" w:rsidRPr="00AF0244">
        <w:rPr>
          <w:lang w:val="en-GB"/>
        </w:rPr>
        <w:t xml:space="preserve"> </w:t>
      </w:r>
      <w:r w:rsidR="00944DC0" w:rsidRPr="00AF0244">
        <w:rPr>
          <w:lang w:val="en-GB"/>
        </w:rPr>
        <w:t>shows that these are mostly fathers who earn less than the mother</w:t>
      </w:r>
      <w:r w:rsidR="00BC69FD" w:rsidRPr="00AF0244">
        <w:rPr>
          <w:lang w:val="en-GB"/>
        </w:rPr>
        <w:t xml:space="preserve">s or </w:t>
      </w:r>
      <w:r w:rsidR="00DD3BA6" w:rsidRPr="00AF0244">
        <w:rPr>
          <w:lang w:val="en-GB"/>
        </w:rPr>
        <w:t>fathers</w:t>
      </w:r>
      <w:r w:rsidR="00BC69FD" w:rsidRPr="00AF0244">
        <w:rPr>
          <w:lang w:val="en-GB"/>
        </w:rPr>
        <w:t xml:space="preserve"> who use the leave when “forced” to it because they could not find a place for their ch</w:t>
      </w:r>
      <w:r w:rsidR="00CB7346" w:rsidRPr="00AF0244">
        <w:rPr>
          <w:lang w:val="en-GB"/>
        </w:rPr>
        <w:t>i</w:t>
      </w:r>
      <w:r w:rsidR="00BC69FD" w:rsidRPr="00AF0244">
        <w:rPr>
          <w:lang w:val="en-GB"/>
        </w:rPr>
        <w:t xml:space="preserve">ld in the </w:t>
      </w:r>
      <w:r w:rsidR="00CB7346" w:rsidRPr="00AF0244">
        <w:rPr>
          <w:lang w:val="en-GB"/>
        </w:rPr>
        <w:t xml:space="preserve">nursery </w:t>
      </w:r>
      <w:r w:rsidR="00BC69FD" w:rsidRPr="00AF0244">
        <w:rPr>
          <w:lang w:val="en-GB"/>
        </w:rPr>
        <w:t>or because they do not have</w:t>
      </w:r>
      <w:r w:rsidR="006142F1" w:rsidRPr="00AF0244">
        <w:rPr>
          <w:lang w:val="en-GB"/>
        </w:rPr>
        <w:t xml:space="preserve"> access to</w:t>
      </w:r>
      <w:r w:rsidR="00BC69FD" w:rsidRPr="00AF0244">
        <w:rPr>
          <w:lang w:val="en-GB"/>
        </w:rPr>
        <w:t xml:space="preserve"> another informal form of </w:t>
      </w:r>
      <w:r w:rsidR="00C40992" w:rsidRPr="00AF0244">
        <w:rPr>
          <w:lang w:val="en-GB"/>
        </w:rPr>
        <w:t>childcare</w:t>
      </w:r>
      <w:r w:rsidR="00BC69FD" w:rsidRPr="00AF0244">
        <w:rPr>
          <w:lang w:val="en-GB"/>
        </w:rPr>
        <w:t xml:space="preserve">. </w:t>
      </w:r>
      <w:r w:rsidR="00231F1C" w:rsidRPr="00AF0244">
        <w:rPr>
          <w:lang w:val="en-GB"/>
        </w:rPr>
        <w:t>That is why it is important for the paternity leave to be well paid</w:t>
      </w:r>
      <w:r w:rsidR="006142F1" w:rsidRPr="00AF0244">
        <w:rPr>
          <w:lang w:val="en-GB"/>
        </w:rPr>
        <w:t>;</w:t>
      </w:r>
      <w:r w:rsidR="00231F1C" w:rsidRPr="00AF0244">
        <w:rPr>
          <w:lang w:val="en-GB"/>
        </w:rPr>
        <w:t xml:space="preserve"> it allows fathers to use it freely without having to worry about their family’s “standard” during the leave. Furthermore, a qualitative rese</w:t>
      </w:r>
      <w:r w:rsidR="002070E4" w:rsidRPr="00AF0244">
        <w:rPr>
          <w:lang w:val="en-GB"/>
        </w:rPr>
        <w:t>a</w:t>
      </w:r>
      <w:r w:rsidR="00231F1C" w:rsidRPr="00AF0244">
        <w:rPr>
          <w:lang w:val="en-GB"/>
        </w:rPr>
        <w:t xml:space="preserve">rch on </w:t>
      </w:r>
      <w:r w:rsidR="00DD09D3" w:rsidRPr="00AF0244">
        <w:rPr>
          <w:lang w:val="en-GB"/>
        </w:rPr>
        <w:t xml:space="preserve">why fathers </w:t>
      </w:r>
      <w:r w:rsidR="00DA0A18" w:rsidRPr="00AF0244">
        <w:rPr>
          <w:lang w:val="en-GB"/>
        </w:rPr>
        <w:t xml:space="preserve">do not use paternity leave has shown that one of the significant barriers lies in the prejudices of the community, and especially </w:t>
      </w:r>
      <w:r w:rsidR="00DA2353" w:rsidRPr="00AF0244">
        <w:rPr>
          <w:lang w:val="en-GB"/>
        </w:rPr>
        <w:t xml:space="preserve">in </w:t>
      </w:r>
      <w:r w:rsidR="00DA0A18" w:rsidRPr="00AF0244">
        <w:rPr>
          <w:lang w:val="en-GB"/>
        </w:rPr>
        <w:t xml:space="preserve">non-supportive employer practices. That is why </w:t>
      </w:r>
      <w:r w:rsidR="006241AC" w:rsidRPr="00AF0244">
        <w:rPr>
          <w:lang w:val="en-GB"/>
        </w:rPr>
        <w:t>other reasons</w:t>
      </w:r>
      <w:r w:rsidR="005530DF" w:rsidRPr="00AF0244">
        <w:rPr>
          <w:lang w:val="en-GB"/>
        </w:rPr>
        <w:t xml:space="preserve"> for not using paternity leaves</w:t>
      </w:r>
      <w:r w:rsidR="006241AC" w:rsidRPr="00AF0244">
        <w:rPr>
          <w:lang w:val="en-GB"/>
        </w:rPr>
        <w:t xml:space="preserve"> that </w:t>
      </w:r>
      <w:r w:rsidR="00DA0A18" w:rsidRPr="00AF0244">
        <w:rPr>
          <w:lang w:val="en-GB"/>
        </w:rPr>
        <w:t xml:space="preserve">fathers </w:t>
      </w:r>
      <w:r w:rsidR="005530DF" w:rsidRPr="00AF0244">
        <w:rPr>
          <w:lang w:val="en-GB"/>
        </w:rPr>
        <w:t>in Croatia</w:t>
      </w:r>
      <w:r w:rsidR="001F7B33" w:rsidRPr="00AF0244">
        <w:rPr>
          <w:lang w:val="en-GB"/>
        </w:rPr>
        <w:t xml:space="preserve"> </w:t>
      </w:r>
      <w:r w:rsidR="001F50B3" w:rsidRPr="00AF0244">
        <w:rPr>
          <w:lang w:val="en-GB"/>
        </w:rPr>
        <w:t>cite</w:t>
      </w:r>
      <w:r w:rsidR="00BC363C" w:rsidRPr="00AF0244">
        <w:rPr>
          <w:lang w:val="en-GB"/>
        </w:rPr>
        <w:t xml:space="preserve">, aside from the </w:t>
      </w:r>
      <w:r w:rsidR="001F50B3" w:rsidRPr="00AF0244">
        <w:rPr>
          <w:lang w:val="en-GB"/>
        </w:rPr>
        <w:t>low income-replacement ben</w:t>
      </w:r>
      <w:r w:rsidR="00DA2353" w:rsidRPr="00AF0244">
        <w:rPr>
          <w:lang w:val="en-GB"/>
        </w:rPr>
        <w:t>e</w:t>
      </w:r>
      <w:r w:rsidR="001F50B3" w:rsidRPr="00AF0244">
        <w:rPr>
          <w:lang w:val="en-GB"/>
        </w:rPr>
        <w:t xml:space="preserve">fits, </w:t>
      </w:r>
      <w:r w:rsidR="00BC363C" w:rsidRPr="00AF0244">
        <w:rPr>
          <w:lang w:val="en-GB"/>
        </w:rPr>
        <w:t>include</w:t>
      </w:r>
      <w:r w:rsidR="001F50B3" w:rsidRPr="00AF0244">
        <w:rPr>
          <w:lang w:val="en-GB"/>
        </w:rPr>
        <w:t xml:space="preserve"> fear of losing their jobs</w:t>
      </w:r>
      <w:r w:rsidR="00BC363C" w:rsidRPr="00AF0244">
        <w:rPr>
          <w:lang w:val="en-GB"/>
        </w:rPr>
        <w:t xml:space="preserve">, </w:t>
      </w:r>
      <w:r w:rsidR="00511E5B" w:rsidRPr="00AF0244">
        <w:rPr>
          <w:lang w:val="en-GB"/>
        </w:rPr>
        <w:t xml:space="preserve">stalling their careers, lack of understanding by their employers, and </w:t>
      </w:r>
      <w:r w:rsidR="006D1031" w:rsidRPr="00AF0244">
        <w:rPr>
          <w:lang w:val="en-GB"/>
        </w:rPr>
        <w:t>being prevented</w:t>
      </w:r>
      <w:r w:rsidR="00511E5B" w:rsidRPr="00AF0244">
        <w:rPr>
          <w:lang w:val="en-GB"/>
        </w:rPr>
        <w:t xml:space="preserve"> from using their right</w:t>
      </w:r>
      <w:r w:rsidR="003B51D7" w:rsidRPr="00AF0244">
        <w:rPr>
          <w:lang w:val="en-GB"/>
        </w:rPr>
        <w:t xml:space="preserve"> to paternity leave</w:t>
      </w:r>
      <w:r w:rsidR="00511E5B" w:rsidRPr="00AF0244">
        <w:rPr>
          <w:lang w:val="en-GB"/>
        </w:rPr>
        <w:t>.</w:t>
      </w:r>
      <w:r w:rsidR="00CD113B" w:rsidRPr="00AF0244">
        <w:rPr>
          <w:vertAlign w:val="superscript"/>
          <w:lang w:val="en-GB"/>
        </w:rPr>
        <w:footnoteReference w:id="8"/>
      </w:r>
      <w:r w:rsidR="00CD113B" w:rsidRPr="00AF0244">
        <w:rPr>
          <w:lang w:val="en-GB"/>
        </w:rPr>
        <w:t xml:space="preserve">    </w:t>
      </w:r>
    </w:p>
    <w:p w14:paraId="1C251737" w14:textId="55F85F7D" w:rsidR="005D465B" w:rsidRDefault="005D465B" w:rsidP="00F817AE">
      <w:pPr>
        <w:jc w:val="both"/>
        <w:rPr>
          <w:lang w:val="en-GB"/>
        </w:rPr>
      </w:pPr>
    </w:p>
    <w:p w14:paraId="34741554" w14:textId="22B2A802" w:rsidR="005D465B" w:rsidRPr="005D465B" w:rsidRDefault="005D465B" w:rsidP="00F817AE">
      <w:pPr>
        <w:jc w:val="both"/>
        <w:rPr>
          <w:b/>
          <w:bCs/>
          <w:lang w:val="en-GB"/>
        </w:rPr>
      </w:pPr>
      <w:r w:rsidRPr="005D465B">
        <w:rPr>
          <w:b/>
          <w:bCs/>
          <w:lang w:val="en-GB"/>
        </w:rPr>
        <w:t>Recommendations</w:t>
      </w:r>
    </w:p>
    <w:p w14:paraId="1FA15F1B" w14:textId="105122E5" w:rsidR="005D465B" w:rsidRPr="005D465B" w:rsidRDefault="005D465B" w:rsidP="005D465B">
      <w:pPr>
        <w:pStyle w:val="ListParagraph"/>
        <w:numPr>
          <w:ilvl w:val="0"/>
          <w:numId w:val="6"/>
        </w:numPr>
        <w:jc w:val="both"/>
        <w:rPr>
          <w:b/>
          <w:bCs/>
          <w:lang w:val="en-GB"/>
        </w:rPr>
      </w:pPr>
      <w:r w:rsidRPr="005D465B">
        <w:rPr>
          <w:b/>
          <w:bCs/>
          <w:lang w:val="en-GB"/>
        </w:rPr>
        <w:t>Intensify efforts to</w:t>
      </w:r>
      <w:r w:rsidRPr="005D465B">
        <w:rPr>
          <w:b/>
          <w:bCs/>
          <w:lang w:val="en-GB"/>
        </w:rPr>
        <w:t xml:space="preserve"> bring the existing services in education, health, social welfare in line with the needs of families, </w:t>
      </w:r>
      <w:proofErr w:type="gramStart"/>
      <w:r w:rsidRPr="005D465B">
        <w:rPr>
          <w:b/>
          <w:bCs/>
          <w:lang w:val="en-GB"/>
        </w:rPr>
        <w:t>parents</w:t>
      </w:r>
      <w:proofErr w:type="gramEnd"/>
      <w:r w:rsidRPr="005D465B">
        <w:rPr>
          <w:b/>
          <w:bCs/>
          <w:lang w:val="en-GB"/>
        </w:rPr>
        <w:t xml:space="preserve"> and children, while placing the emphasis on the wellbeing of the child</w:t>
      </w:r>
    </w:p>
    <w:p w14:paraId="4729D302" w14:textId="4586DE77" w:rsidR="005D465B" w:rsidRPr="005D465B" w:rsidRDefault="005D465B" w:rsidP="005D465B">
      <w:pPr>
        <w:pStyle w:val="ListParagraph"/>
        <w:numPr>
          <w:ilvl w:val="0"/>
          <w:numId w:val="6"/>
        </w:numPr>
        <w:jc w:val="both"/>
        <w:rPr>
          <w:b/>
          <w:bCs/>
          <w:lang w:val="en-GB"/>
        </w:rPr>
      </w:pPr>
      <w:r w:rsidRPr="005D465B">
        <w:rPr>
          <w:b/>
          <w:bCs/>
          <w:lang w:val="en-GB"/>
        </w:rPr>
        <w:t xml:space="preserve">Ensure </w:t>
      </w:r>
      <w:r w:rsidRPr="005D465B">
        <w:rPr>
          <w:b/>
          <w:bCs/>
          <w:lang w:val="en-GB"/>
        </w:rPr>
        <w:t xml:space="preserve">greater participation of fathers in </w:t>
      </w:r>
      <w:proofErr w:type="gramStart"/>
      <w:r w:rsidRPr="005D465B">
        <w:rPr>
          <w:b/>
          <w:bCs/>
          <w:lang w:val="en-GB"/>
        </w:rPr>
        <w:t>child care</w:t>
      </w:r>
      <w:proofErr w:type="gramEnd"/>
      <w:r w:rsidRPr="005D465B">
        <w:rPr>
          <w:b/>
          <w:bCs/>
          <w:lang w:val="en-GB"/>
        </w:rPr>
        <w:t xml:space="preserve"> and household chores and what does it do to sensitize the general public to the need for equalization of gender roles of parents in this area?</w:t>
      </w:r>
    </w:p>
    <w:p w14:paraId="3AE41D2F" w14:textId="75FA151F" w:rsidR="005D465B" w:rsidRPr="005D465B" w:rsidRDefault="005D465B" w:rsidP="005D465B">
      <w:pPr>
        <w:pStyle w:val="ListParagraph"/>
        <w:numPr>
          <w:ilvl w:val="0"/>
          <w:numId w:val="6"/>
        </w:numPr>
        <w:jc w:val="both"/>
        <w:rPr>
          <w:b/>
          <w:bCs/>
          <w:lang w:val="en-GB"/>
        </w:rPr>
      </w:pPr>
      <w:r w:rsidRPr="005D465B">
        <w:rPr>
          <w:b/>
          <w:bCs/>
          <w:lang w:val="en-GB"/>
        </w:rPr>
        <w:t>R</w:t>
      </w:r>
      <w:r w:rsidRPr="005D465B">
        <w:rPr>
          <w:b/>
          <w:bCs/>
          <w:lang w:val="en-GB"/>
        </w:rPr>
        <w:t>emove bureaucratic barriers, to assist and encourage fathers to use their guaranteed parental leave</w:t>
      </w:r>
    </w:p>
    <w:p w14:paraId="2B0A34A2" w14:textId="77777777" w:rsidR="003902DD" w:rsidRPr="00AF0244" w:rsidRDefault="003902DD" w:rsidP="00F817AE">
      <w:pPr>
        <w:jc w:val="both"/>
        <w:rPr>
          <w:lang w:val="en-GB"/>
        </w:rPr>
      </w:pPr>
    </w:p>
    <w:p w14:paraId="2B0A34A3" w14:textId="356D9DD9" w:rsidR="003902DD" w:rsidRPr="00AF0244" w:rsidRDefault="00511E5B" w:rsidP="00F817AE">
      <w:pPr>
        <w:jc w:val="both"/>
        <w:rPr>
          <w:b/>
          <w:lang w:val="en-GB"/>
        </w:rPr>
      </w:pPr>
      <w:r w:rsidRPr="00AF0244">
        <w:rPr>
          <w:b/>
          <w:lang w:val="en-GB"/>
        </w:rPr>
        <w:t xml:space="preserve">Children of parents with disabilities </w:t>
      </w:r>
    </w:p>
    <w:p w14:paraId="2B0A34A4" w14:textId="58B66AF6" w:rsidR="003902DD" w:rsidRPr="00AF0244" w:rsidRDefault="00C94F4E" w:rsidP="00F817AE">
      <w:pPr>
        <w:jc w:val="both"/>
        <w:rPr>
          <w:lang w:val="en-GB"/>
        </w:rPr>
      </w:pPr>
      <w:r w:rsidRPr="00AF0244">
        <w:rPr>
          <w:lang w:val="en-GB"/>
        </w:rPr>
        <w:t>Due to inadequate support, c</w:t>
      </w:r>
      <w:r w:rsidR="00CD1F20" w:rsidRPr="00AF0244">
        <w:rPr>
          <w:lang w:val="en-GB"/>
        </w:rPr>
        <w:t xml:space="preserve">hildren of parents with disabilities </w:t>
      </w:r>
      <w:r w:rsidR="00E81DE8" w:rsidRPr="00AF0244">
        <w:rPr>
          <w:lang w:val="en-GB"/>
        </w:rPr>
        <w:t>are doomed to unequal opp</w:t>
      </w:r>
      <w:r w:rsidR="003B51D7" w:rsidRPr="00AF0244">
        <w:rPr>
          <w:lang w:val="en-GB"/>
        </w:rPr>
        <w:t>or</w:t>
      </w:r>
      <w:r w:rsidR="00E81DE8" w:rsidRPr="00AF0244">
        <w:rPr>
          <w:lang w:val="en-GB"/>
        </w:rPr>
        <w:t>t</w:t>
      </w:r>
      <w:r w:rsidR="003B51D7" w:rsidRPr="00AF0244">
        <w:rPr>
          <w:lang w:val="en-GB"/>
        </w:rPr>
        <w:t>u</w:t>
      </w:r>
      <w:r w:rsidR="00E81DE8" w:rsidRPr="00AF0244">
        <w:rPr>
          <w:lang w:val="en-GB"/>
        </w:rPr>
        <w:t>nities in all areas of life</w:t>
      </w:r>
      <w:r w:rsidRPr="00AF0244">
        <w:rPr>
          <w:lang w:val="en-GB"/>
        </w:rPr>
        <w:t xml:space="preserve">, </w:t>
      </w:r>
      <w:r w:rsidR="00E81DE8" w:rsidRPr="00AF0244">
        <w:rPr>
          <w:lang w:val="en-GB"/>
        </w:rPr>
        <w:t>depending on the degre</w:t>
      </w:r>
      <w:r w:rsidR="00297C99" w:rsidRPr="00AF0244">
        <w:rPr>
          <w:lang w:val="en-GB"/>
        </w:rPr>
        <w:t>e</w:t>
      </w:r>
      <w:r w:rsidR="00E81DE8" w:rsidRPr="00AF0244">
        <w:rPr>
          <w:lang w:val="en-GB"/>
        </w:rPr>
        <w:t xml:space="preserve"> of their parent’s </w:t>
      </w:r>
      <w:r w:rsidR="00297C99" w:rsidRPr="00AF0244">
        <w:rPr>
          <w:lang w:val="en-GB"/>
        </w:rPr>
        <w:t>disability</w:t>
      </w:r>
      <w:r w:rsidR="00E81DE8" w:rsidRPr="00AF0244">
        <w:rPr>
          <w:lang w:val="en-GB"/>
        </w:rPr>
        <w:t xml:space="preserve"> and </w:t>
      </w:r>
      <w:r w:rsidR="00910978" w:rsidRPr="00AF0244">
        <w:rPr>
          <w:lang w:val="en-GB"/>
        </w:rPr>
        <w:t xml:space="preserve">the </w:t>
      </w:r>
      <w:r w:rsidR="00E81DE8" w:rsidRPr="00AF0244">
        <w:rPr>
          <w:lang w:val="en-GB"/>
        </w:rPr>
        <w:t xml:space="preserve">support they </w:t>
      </w:r>
      <w:r w:rsidR="00910978" w:rsidRPr="00AF0244">
        <w:rPr>
          <w:lang w:val="en-GB"/>
        </w:rPr>
        <w:t>receive</w:t>
      </w:r>
      <w:r w:rsidR="00E81DE8" w:rsidRPr="00AF0244">
        <w:rPr>
          <w:lang w:val="en-GB"/>
        </w:rPr>
        <w:t xml:space="preserve"> from </w:t>
      </w:r>
      <w:r w:rsidR="006D5DB8" w:rsidRPr="00AF0244">
        <w:rPr>
          <w:lang w:val="en-GB"/>
        </w:rPr>
        <w:t xml:space="preserve">immediate or </w:t>
      </w:r>
      <w:r w:rsidR="00B7583F" w:rsidRPr="00AF0244">
        <w:rPr>
          <w:lang w:val="en-GB"/>
        </w:rPr>
        <w:t>extended</w:t>
      </w:r>
      <w:r w:rsidR="006D5DB8" w:rsidRPr="00AF0244">
        <w:rPr>
          <w:lang w:val="en-GB"/>
        </w:rPr>
        <w:t xml:space="preserve"> family. Parents with disabilities cannot always fulfil the needs of their child</w:t>
      </w:r>
      <w:r w:rsidR="00B7583F" w:rsidRPr="00AF0244">
        <w:rPr>
          <w:lang w:val="en-GB"/>
        </w:rPr>
        <w:t>ren</w:t>
      </w:r>
      <w:r w:rsidR="006D5DB8" w:rsidRPr="00AF0244">
        <w:rPr>
          <w:lang w:val="en-GB"/>
        </w:rPr>
        <w:t xml:space="preserve"> on their own</w:t>
      </w:r>
      <w:r w:rsidR="00AE3E8A" w:rsidRPr="00AF0244">
        <w:rPr>
          <w:lang w:val="en-GB"/>
        </w:rPr>
        <w:t xml:space="preserve"> </w:t>
      </w:r>
      <w:r w:rsidR="00B7583F" w:rsidRPr="00AF0244">
        <w:rPr>
          <w:lang w:val="en-GB"/>
        </w:rPr>
        <w:t xml:space="preserve">or provide them with </w:t>
      </w:r>
      <w:r w:rsidR="00AE3E8A" w:rsidRPr="00AF0244">
        <w:rPr>
          <w:lang w:val="en-GB"/>
        </w:rPr>
        <w:t xml:space="preserve">support in various development stages. Systematic support </w:t>
      </w:r>
      <w:r w:rsidR="00AE3E8A" w:rsidRPr="00AF0244">
        <w:rPr>
          <w:lang w:val="en-GB"/>
        </w:rPr>
        <w:lastRenderedPageBreak/>
        <w:t xml:space="preserve">from the society is </w:t>
      </w:r>
      <w:r w:rsidR="0079666E" w:rsidRPr="00AF0244">
        <w:rPr>
          <w:lang w:val="en-GB"/>
        </w:rPr>
        <w:t>non-existent because</w:t>
      </w:r>
      <w:r w:rsidR="00D34714" w:rsidRPr="00AF0244">
        <w:rPr>
          <w:lang w:val="en-GB"/>
        </w:rPr>
        <w:t xml:space="preserve"> </w:t>
      </w:r>
      <w:r w:rsidR="00CB550C" w:rsidRPr="00AF0244">
        <w:rPr>
          <w:lang w:val="en-GB"/>
        </w:rPr>
        <w:t>eligibility for</w:t>
      </w:r>
      <w:r w:rsidR="00D34714" w:rsidRPr="00AF0244">
        <w:rPr>
          <w:lang w:val="en-GB"/>
        </w:rPr>
        <w:t xml:space="preserve"> personal assistance depends on the degree of their disability, and not on their parental status. </w:t>
      </w:r>
    </w:p>
    <w:p w14:paraId="7F19B5B2" w14:textId="7625D016" w:rsidR="00373B35" w:rsidRPr="00AF0244" w:rsidRDefault="004216AB" w:rsidP="00F817AE">
      <w:pPr>
        <w:jc w:val="both"/>
        <w:rPr>
          <w:lang w:val="en-GB"/>
        </w:rPr>
      </w:pPr>
      <w:r w:rsidRPr="00AF0244">
        <w:rPr>
          <w:lang w:val="en-GB"/>
        </w:rPr>
        <w:t xml:space="preserve">Persons with disabilities </w:t>
      </w:r>
      <w:r w:rsidR="00777DA5" w:rsidRPr="00AF0244">
        <w:rPr>
          <w:lang w:val="en-GB"/>
        </w:rPr>
        <w:t xml:space="preserve">face numerous architectural and communication barriers, and once they become parents those barriers grow even more numerous, which </w:t>
      </w:r>
      <w:r w:rsidR="008926FF">
        <w:rPr>
          <w:lang w:val="en-GB"/>
        </w:rPr>
        <w:t>disadvantages</w:t>
      </w:r>
      <w:r w:rsidR="007A645E" w:rsidRPr="00AF0244">
        <w:rPr>
          <w:lang w:val="en-GB"/>
        </w:rPr>
        <w:t xml:space="preserve"> their </w:t>
      </w:r>
      <w:proofErr w:type="gramStart"/>
      <w:r w:rsidR="007A645E" w:rsidRPr="00AF0244">
        <w:rPr>
          <w:lang w:val="en-GB"/>
        </w:rPr>
        <w:t>children in particular</w:t>
      </w:r>
      <w:proofErr w:type="gramEnd"/>
      <w:r w:rsidR="007A645E" w:rsidRPr="00AF0244">
        <w:rPr>
          <w:lang w:val="en-GB"/>
        </w:rPr>
        <w:t xml:space="preserve">. </w:t>
      </w:r>
      <w:r w:rsidR="001E28A2" w:rsidRPr="00AF0244">
        <w:rPr>
          <w:lang w:val="en-GB"/>
        </w:rPr>
        <w:t>Because of the absence of appropriate support, children of parents with disabilities have less access to healthcare, social care, education, cultur</w:t>
      </w:r>
      <w:r w:rsidR="00DE332F" w:rsidRPr="00AF0244">
        <w:rPr>
          <w:lang w:val="en-GB"/>
        </w:rPr>
        <w:t xml:space="preserve">al activities. In some cases where parents need more substantial support for their parental role due to their disability, the children are removed from the parental home rather than </w:t>
      </w:r>
      <w:r w:rsidR="008250F9" w:rsidRPr="00AF0244">
        <w:rPr>
          <w:lang w:val="en-GB"/>
        </w:rPr>
        <w:t xml:space="preserve">providing parents with necessary support in caring for their child. </w:t>
      </w:r>
    </w:p>
    <w:p w14:paraId="2B0A34A6" w14:textId="125D2A62" w:rsidR="003902DD" w:rsidRDefault="00373B35" w:rsidP="00F817AE">
      <w:pPr>
        <w:jc w:val="both"/>
        <w:rPr>
          <w:lang w:val="en-GB"/>
        </w:rPr>
      </w:pPr>
      <w:r w:rsidRPr="00AF0244">
        <w:rPr>
          <w:lang w:val="en-GB"/>
        </w:rPr>
        <w:t>To equalize</w:t>
      </w:r>
      <w:r w:rsidR="005B457A" w:rsidRPr="00AF0244">
        <w:rPr>
          <w:lang w:val="en-GB"/>
        </w:rPr>
        <w:t xml:space="preserve"> opportunities offered to children of parents with disabilities, it </w:t>
      </w:r>
      <w:r w:rsidR="003F53FF" w:rsidRPr="00AF0244">
        <w:rPr>
          <w:lang w:val="en-GB"/>
        </w:rPr>
        <w:t>is essential</w:t>
      </w:r>
      <w:r w:rsidR="005B457A" w:rsidRPr="00AF0244">
        <w:rPr>
          <w:lang w:val="en-GB"/>
        </w:rPr>
        <w:t xml:space="preserve"> to ensure </w:t>
      </w:r>
      <w:r w:rsidR="00192B0F" w:rsidRPr="00AF0244">
        <w:rPr>
          <w:lang w:val="en-GB"/>
        </w:rPr>
        <w:t xml:space="preserve">systematic provision of the </w:t>
      </w:r>
      <w:r w:rsidR="005B457A" w:rsidRPr="00AF0244">
        <w:rPr>
          <w:lang w:val="en-GB"/>
        </w:rPr>
        <w:t>service of parental assistance</w:t>
      </w:r>
      <w:r w:rsidR="00D87B09" w:rsidRPr="00AF0244">
        <w:rPr>
          <w:lang w:val="en-GB"/>
        </w:rPr>
        <w:t xml:space="preserve">; </w:t>
      </w:r>
      <w:r w:rsidR="005B457A" w:rsidRPr="00AF0244">
        <w:rPr>
          <w:lang w:val="en-GB"/>
        </w:rPr>
        <w:t xml:space="preserve">unlike the </w:t>
      </w:r>
      <w:r w:rsidR="00D87B09" w:rsidRPr="00AF0244">
        <w:rPr>
          <w:lang w:val="en-GB"/>
        </w:rPr>
        <w:t xml:space="preserve">service of </w:t>
      </w:r>
      <w:r w:rsidR="005B457A" w:rsidRPr="00AF0244">
        <w:rPr>
          <w:lang w:val="en-GB"/>
        </w:rPr>
        <w:t>personal assi</w:t>
      </w:r>
      <w:r w:rsidR="00192B0F" w:rsidRPr="00AF0244">
        <w:rPr>
          <w:lang w:val="en-GB"/>
        </w:rPr>
        <w:t>s</w:t>
      </w:r>
      <w:r w:rsidR="005B457A" w:rsidRPr="00AF0244">
        <w:rPr>
          <w:lang w:val="en-GB"/>
        </w:rPr>
        <w:t xml:space="preserve">tance, </w:t>
      </w:r>
      <w:r w:rsidR="00D87B09" w:rsidRPr="00AF0244">
        <w:rPr>
          <w:lang w:val="en-GB"/>
        </w:rPr>
        <w:t>which is</w:t>
      </w:r>
      <w:r w:rsidR="00192B0F" w:rsidRPr="00AF0244">
        <w:rPr>
          <w:lang w:val="en-GB"/>
        </w:rPr>
        <w:t xml:space="preserve"> </w:t>
      </w:r>
      <w:r w:rsidR="005B457A" w:rsidRPr="00AF0244">
        <w:rPr>
          <w:lang w:val="en-GB"/>
        </w:rPr>
        <w:t xml:space="preserve">designed to support persons with disabilities in their daily tasks, </w:t>
      </w:r>
      <w:r w:rsidR="00D87B09" w:rsidRPr="00AF0244">
        <w:rPr>
          <w:lang w:val="en-GB"/>
        </w:rPr>
        <w:t>the service of pare</w:t>
      </w:r>
      <w:r w:rsidR="00E22B7D" w:rsidRPr="00AF0244">
        <w:rPr>
          <w:lang w:val="en-GB"/>
        </w:rPr>
        <w:t>nt</w:t>
      </w:r>
      <w:r w:rsidR="00D87B09" w:rsidRPr="00AF0244">
        <w:rPr>
          <w:lang w:val="en-GB"/>
        </w:rPr>
        <w:t>al assistance s</w:t>
      </w:r>
      <w:r w:rsidR="005B457A" w:rsidRPr="00AF0244">
        <w:rPr>
          <w:lang w:val="en-GB"/>
        </w:rPr>
        <w:t>upport</w:t>
      </w:r>
      <w:r w:rsidR="00D87B09" w:rsidRPr="00AF0244">
        <w:rPr>
          <w:lang w:val="en-GB"/>
        </w:rPr>
        <w:t>s people with disabilities in their role as a parent.</w:t>
      </w:r>
      <w:r w:rsidR="005B457A" w:rsidRPr="00AF0244">
        <w:rPr>
          <w:lang w:val="en-GB"/>
        </w:rPr>
        <w:t xml:space="preserve"> </w:t>
      </w:r>
      <w:r w:rsidR="00CD113B" w:rsidRPr="00AF0244">
        <w:rPr>
          <w:lang w:val="en-GB"/>
        </w:rPr>
        <w:t xml:space="preserve"> </w:t>
      </w:r>
    </w:p>
    <w:p w14:paraId="1B2FA7DA" w14:textId="77777777" w:rsidR="002541C2" w:rsidRPr="00AF0244" w:rsidRDefault="002541C2" w:rsidP="00F817AE">
      <w:pPr>
        <w:jc w:val="both"/>
        <w:rPr>
          <w:lang w:val="en-GB"/>
        </w:rPr>
      </w:pPr>
    </w:p>
    <w:p w14:paraId="2B0A34A7" w14:textId="39C90CC5" w:rsidR="003902DD" w:rsidRPr="00AF0244" w:rsidRDefault="005B457A" w:rsidP="00F817AE">
      <w:pPr>
        <w:jc w:val="both"/>
        <w:rPr>
          <w:b/>
          <w:lang w:val="en-GB"/>
        </w:rPr>
      </w:pPr>
      <w:r w:rsidRPr="00AF0244">
        <w:rPr>
          <w:b/>
          <w:lang w:val="en-GB"/>
        </w:rPr>
        <w:t>Family centres</w:t>
      </w:r>
    </w:p>
    <w:p w14:paraId="1AE73E14" w14:textId="748EC3AF" w:rsidR="00E5482D" w:rsidRPr="00085514" w:rsidRDefault="00E5482D" w:rsidP="00F817AE">
      <w:pPr>
        <w:jc w:val="both"/>
        <w:rPr>
          <w:lang w:val="en-GB"/>
        </w:rPr>
      </w:pPr>
      <w:r w:rsidRPr="00085514">
        <w:rPr>
          <w:lang w:val="en-GB"/>
        </w:rPr>
        <w:t>The legislator stipulates a network of family centres within the social welfare system, for the purpose of providing family support services. However, the family centres are only operational on the county level in larger urban areas, which often makes them inaccessible to beneficiaries from rural or more remote parts of the county. Additionally, the network has not been completed yet and some counties lack family centres altogether (the family centres have been established in 1</w:t>
      </w:r>
      <w:r w:rsidR="00094D4D" w:rsidRPr="00085514">
        <w:rPr>
          <w:lang w:val="en-GB"/>
        </w:rPr>
        <w:t xml:space="preserve">9 out of 21 </w:t>
      </w:r>
      <w:r w:rsidRPr="00085514">
        <w:rPr>
          <w:lang w:val="en-GB"/>
        </w:rPr>
        <w:t>counties).</w:t>
      </w:r>
    </w:p>
    <w:p w14:paraId="222C51D4" w14:textId="5A2D74BB" w:rsidR="00A35DF8" w:rsidRPr="00AF0244" w:rsidRDefault="00F45D52" w:rsidP="00F817AE">
      <w:pPr>
        <w:jc w:val="both"/>
        <w:rPr>
          <w:lang w:val="en-GB"/>
        </w:rPr>
      </w:pPr>
      <w:r w:rsidRPr="00AF0244">
        <w:rPr>
          <w:lang w:val="en-GB"/>
        </w:rPr>
        <w:t>Although there was an initiative (69</w:t>
      </w:r>
      <w:r w:rsidRPr="00AF0244">
        <w:rPr>
          <w:vertAlign w:val="superscript"/>
          <w:lang w:val="en-GB"/>
        </w:rPr>
        <w:t>th</w:t>
      </w:r>
      <w:r w:rsidRPr="00AF0244">
        <w:rPr>
          <w:lang w:val="en-GB"/>
        </w:rPr>
        <w:t xml:space="preserve"> session of the Committee of Health Care and Social Policy on the topic of “Why Family Centres Need </w:t>
      </w:r>
      <w:r w:rsidR="00636F46" w:rsidRPr="00AF0244">
        <w:rPr>
          <w:lang w:val="en-GB"/>
        </w:rPr>
        <w:t>Their Autonomy Back</w:t>
      </w:r>
      <w:r w:rsidRPr="00AF0244">
        <w:rPr>
          <w:lang w:val="en-GB"/>
        </w:rPr>
        <w:t>”)</w:t>
      </w:r>
      <w:r w:rsidR="0086169B" w:rsidRPr="00AF0244">
        <w:rPr>
          <w:lang w:val="en-GB"/>
        </w:rPr>
        <w:t xml:space="preserve"> </w:t>
      </w:r>
      <w:r w:rsidR="005A752B" w:rsidRPr="00AF0244">
        <w:rPr>
          <w:lang w:val="en-GB"/>
        </w:rPr>
        <w:t xml:space="preserve">which highlighted </w:t>
      </w:r>
      <w:r w:rsidRPr="00AF0244">
        <w:rPr>
          <w:lang w:val="en-GB"/>
        </w:rPr>
        <w:t xml:space="preserve">the importance of reorganizing the system of care for children and families and </w:t>
      </w:r>
      <w:r w:rsidR="00A374F4" w:rsidRPr="00AF0244">
        <w:rPr>
          <w:lang w:val="en-GB"/>
        </w:rPr>
        <w:t>emphasized the need</w:t>
      </w:r>
      <w:r w:rsidRPr="00AF0244">
        <w:rPr>
          <w:lang w:val="en-GB"/>
        </w:rPr>
        <w:t xml:space="preserve"> for social actors to address the parental care in Croatia today, </w:t>
      </w:r>
      <w:r w:rsidR="000A3D69" w:rsidRPr="00AF0244">
        <w:rPr>
          <w:lang w:val="en-GB"/>
        </w:rPr>
        <w:t xml:space="preserve">the reality of the matter is that certain </w:t>
      </w:r>
      <w:r w:rsidRPr="00AF0244">
        <w:rPr>
          <w:lang w:val="en-GB"/>
        </w:rPr>
        <w:t>Croatian regions still have no family centre services</w:t>
      </w:r>
      <w:r w:rsidR="000A3D69" w:rsidRPr="00AF0244">
        <w:rPr>
          <w:lang w:val="en-GB"/>
        </w:rPr>
        <w:t xml:space="preserve"> at all</w:t>
      </w:r>
      <w:r w:rsidRPr="00AF0244">
        <w:rPr>
          <w:lang w:val="en-GB"/>
        </w:rPr>
        <w:t xml:space="preserve">. </w:t>
      </w:r>
    </w:p>
    <w:p w14:paraId="2B0A34AA" w14:textId="0C86E642" w:rsidR="003902DD" w:rsidRPr="00AF0244" w:rsidRDefault="00F45D52" w:rsidP="00F817AE">
      <w:pPr>
        <w:jc w:val="both"/>
        <w:rPr>
          <w:lang w:val="en-GB"/>
        </w:rPr>
      </w:pPr>
      <w:proofErr w:type="spellStart"/>
      <w:r w:rsidRPr="00AF0244">
        <w:rPr>
          <w:lang w:val="en-GB"/>
        </w:rPr>
        <w:t>Brod-Posavina</w:t>
      </w:r>
      <w:proofErr w:type="spellEnd"/>
      <w:r w:rsidRPr="00AF0244">
        <w:rPr>
          <w:lang w:val="en-GB"/>
        </w:rPr>
        <w:t xml:space="preserve"> County and Dubrovnik-Neretva County still do not have family centres. Although </w:t>
      </w:r>
      <w:r w:rsidR="00207763" w:rsidRPr="00AF0244">
        <w:rPr>
          <w:lang w:val="en-GB"/>
        </w:rPr>
        <w:t xml:space="preserve">the </w:t>
      </w:r>
      <w:r w:rsidRPr="00AF0244">
        <w:rPr>
          <w:lang w:val="en-GB"/>
        </w:rPr>
        <w:t>website</w:t>
      </w:r>
      <w:r w:rsidR="00207763" w:rsidRPr="00AF0244">
        <w:rPr>
          <w:lang w:val="en-GB"/>
        </w:rPr>
        <w:t>s</w:t>
      </w:r>
      <w:r w:rsidRPr="00AF0244">
        <w:rPr>
          <w:lang w:val="en-GB"/>
        </w:rPr>
        <w:t xml:space="preserve"> of </w:t>
      </w:r>
      <w:r w:rsidR="00207763" w:rsidRPr="00AF0244">
        <w:rPr>
          <w:lang w:val="en-GB"/>
        </w:rPr>
        <w:t>the</w:t>
      </w:r>
      <w:r w:rsidRPr="00AF0244">
        <w:rPr>
          <w:lang w:val="en-GB"/>
        </w:rPr>
        <w:t xml:space="preserve"> Dubrovnik</w:t>
      </w:r>
      <w:r w:rsidR="00207763" w:rsidRPr="00AF0244">
        <w:rPr>
          <w:lang w:val="en-GB"/>
        </w:rPr>
        <w:t xml:space="preserve"> Social Welfare Centre</w:t>
      </w:r>
      <w:r w:rsidRPr="00AF0244">
        <w:rPr>
          <w:lang w:val="en-GB"/>
        </w:rPr>
        <w:t xml:space="preserve"> and </w:t>
      </w:r>
      <w:r w:rsidR="00207763" w:rsidRPr="00AF0244">
        <w:rPr>
          <w:lang w:val="en-GB"/>
        </w:rPr>
        <w:t xml:space="preserve">the </w:t>
      </w:r>
      <w:r w:rsidRPr="00AF0244">
        <w:rPr>
          <w:lang w:val="en-GB"/>
        </w:rPr>
        <w:t xml:space="preserve">competent Ministry </w:t>
      </w:r>
      <w:r w:rsidR="00C571ED">
        <w:rPr>
          <w:lang w:val="en-GB"/>
        </w:rPr>
        <w:t>feature</w:t>
      </w:r>
      <w:r w:rsidRPr="00AF0244">
        <w:rPr>
          <w:lang w:val="en-GB"/>
        </w:rPr>
        <w:t xml:space="preserve"> the information about the </w:t>
      </w:r>
      <w:r w:rsidR="00302484" w:rsidRPr="00AF0244">
        <w:rPr>
          <w:lang w:val="en-GB"/>
        </w:rPr>
        <w:t>existence of the Family Centre Department</w:t>
      </w:r>
      <w:r w:rsidRPr="00AF0244">
        <w:rPr>
          <w:lang w:val="en-GB"/>
        </w:rPr>
        <w:t>, it is not operational at all and it does not offer services to the citizens</w:t>
      </w:r>
      <w:r w:rsidR="00302484" w:rsidRPr="00AF0244">
        <w:rPr>
          <w:lang w:val="en-GB"/>
        </w:rPr>
        <w:t xml:space="preserve"> as advertised</w:t>
      </w:r>
      <w:r w:rsidRPr="00AF0244">
        <w:rPr>
          <w:lang w:val="en-GB"/>
        </w:rPr>
        <w:t xml:space="preserve">. </w:t>
      </w:r>
    </w:p>
    <w:p w14:paraId="2B0A34AB" w14:textId="793A824A" w:rsidR="003902DD" w:rsidRPr="00AF0244" w:rsidRDefault="00B307C9" w:rsidP="00F817AE">
      <w:pPr>
        <w:jc w:val="both"/>
        <w:rPr>
          <w:lang w:val="en-GB"/>
        </w:rPr>
      </w:pPr>
      <w:r w:rsidRPr="00AF0244">
        <w:rPr>
          <w:lang w:val="en-GB"/>
        </w:rPr>
        <w:t xml:space="preserve">Given the services that are regularly available in </w:t>
      </w:r>
      <w:r w:rsidR="00F7004C" w:rsidRPr="00AF0244">
        <w:rPr>
          <w:lang w:val="en-GB"/>
        </w:rPr>
        <w:t xml:space="preserve">the </w:t>
      </w:r>
      <w:r w:rsidRPr="00AF0244">
        <w:rPr>
          <w:lang w:val="en-GB"/>
        </w:rPr>
        <w:t xml:space="preserve">family centres in other regions (counselling services, education, workshops, parenting schools in compliance with </w:t>
      </w:r>
      <w:r w:rsidR="00F7004C" w:rsidRPr="00AF0244">
        <w:rPr>
          <w:lang w:val="en-GB"/>
        </w:rPr>
        <w:t xml:space="preserve">the </w:t>
      </w:r>
      <w:r w:rsidRPr="00AF0244">
        <w:rPr>
          <w:lang w:val="en-GB"/>
        </w:rPr>
        <w:t>up</w:t>
      </w:r>
      <w:r w:rsidR="00F7004C" w:rsidRPr="00AF0244">
        <w:rPr>
          <w:lang w:val="en-GB"/>
        </w:rPr>
        <w:t>-</w:t>
      </w:r>
      <w:r w:rsidRPr="00AF0244">
        <w:rPr>
          <w:lang w:val="en-GB"/>
        </w:rPr>
        <w:t>to</w:t>
      </w:r>
      <w:r w:rsidR="00F7004C" w:rsidRPr="00AF0244">
        <w:rPr>
          <w:lang w:val="en-GB"/>
        </w:rPr>
        <w:t>-</w:t>
      </w:r>
      <w:r w:rsidRPr="00AF0244">
        <w:rPr>
          <w:lang w:val="en-GB"/>
        </w:rPr>
        <w:t xml:space="preserve">date research on </w:t>
      </w:r>
      <w:r w:rsidR="006D60ED" w:rsidRPr="00AF0244">
        <w:rPr>
          <w:lang w:val="en-GB"/>
        </w:rPr>
        <w:t>child development</w:t>
      </w:r>
      <w:r w:rsidRPr="00AF0244">
        <w:rPr>
          <w:lang w:val="en-GB"/>
        </w:rPr>
        <w:t xml:space="preserve">, various preventive programmes and </w:t>
      </w:r>
      <w:r w:rsidR="00F23AE6" w:rsidRPr="00AF0244">
        <w:rPr>
          <w:lang w:val="en-GB"/>
        </w:rPr>
        <w:t>activities that promote</w:t>
      </w:r>
      <w:r w:rsidRPr="00AF0244">
        <w:rPr>
          <w:lang w:val="en-GB"/>
        </w:rPr>
        <w:t xml:space="preserve"> the ideas of family va</w:t>
      </w:r>
      <w:r w:rsidR="00F23AE6" w:rsidRPr="00AF0244">
        <w:rPr>
          <w:lang w:val="en-GB"/>
        </w:rPr>
        <w:t>lues</w:t>
      </w:r>
      <w:r w:rsidRPr="00AF0244">
        <w:rPr>
          <w:lang w:val="en-GB"/>
        </w:rPr>
        <w:t xml:space="preserve"> that </w:t>
      </w:r>
      <w:r w:rsidR="00397551" w:rsidRPr="00AF0244">
        <w:rPr>
          <w:lang w:val="en-GB"/>
        </w:rPr>
        <w:t>actively enhance the</w:t>
      </w:r>
      <w:r w:rsidRPr="00AF0244">
        <w:rPr>
          <w:lang w:val="en-GB"/>
        </w:rPr>
        <w:t xml:space="preserve"> </w:t>
      </w:r>
      <w:r w:rsidR="006D60ED" w:rsidRPr="00AF0244">
        <w:rPr>
          <w:lang w:val="en-GB"/>
        </w:rPr>
        <w:t>familial</w:t>
      </w:r>
      <w:r w:rsidRPr="00AF0244">
        <w:rPr>
          <w:lang w:val="en-GB"/>
        </w:rPr>
        <w:t xml:space="preserve"> quality of life), we believe that these regions are lacking essential support for the parents, which </w:t>
      </w:r>
      <w:r w:rsidR="001B5128" w:rsidRPr="00AF0244">
        <w:rPr>
          <w:lang w:val="en-GB"/>
        </w:rPr>
        <w:t xml:space="preserve">is an obligation undertaken by all </w:t>
      </w:r>
      <w:r w:rsidR="001B537D" w:rsidRPr="00AF0244">
        <w:rPr>
          <w:lang w:val="en-GB"/>
        </w:rPr>
        <w:t>signatories</w:t>
      </w:r>
      <w:r w:rsidR="001B5128" w:rsidRPr="00AF0244">
        <w:rPr>
          <w:lang w:val="en-GB"/>
        </w:rPr>
        <w:t xml:space="preserve"> of the Convention on the Rights of the Child. Right of parents to social support is rooted in the Co</w:t>
      </w:r>
      <w:r w:rsidR="00352183" w:rsidRPr="00AF0244">
        <w:rPr>
          <w:lang w:val="en-GB"/>
        </w:rPr>
        <w:t>nvention</w:t>
      </w:r>
      <w:r w:rsidR="001B5128" w:rsidRPr="00AF0244">
        <w:rPr>
          <w:lang w:val="en-GB"/>
        </w:rPr>
        <w:t xml:space="preserve"> and promoted by the Council of Europe </w:t>
      </w:r>
      <w:r w:rsidR="00D35C1D" w:rsidRPr="00AF0244">
        <w:rPr>
          <w:lang w:val="en-GB"/>
        </w:rPr>
        <w:t>and its recommended</w:t>
      </w:r>
      <w:r w:rsidR="001B5128" w:rsidRPr="00AF0244">
        <w:rPr>
          <w:lang w:val="en-GB"/>
        </w:rPr>
        <w:t xml:space="preserve"> policy of supporting positive parenting. </w:t>
      </w:r>
    </w:p>
    <w:p w14:paraId="03425A88" w14:textId="6421EC2E" w:rsidR="00CA180F" w:rsidRPr="00AF0244" w:rsidRDefault="005836BB" w:rsidP="00F817AE">
      <w:pPr>
        <w:jc w:val="both"/>
        <w:rPr>
          <w:lang w:val="en-GB"/>
        </w:rPr>
      </w:pPr>
      <w:r w:rsidRPr="00AF0244">
        <w:rPr>
          <w:lang w:val="en-GB"/>
        </w:rPr>
        <w:t xml:space="preserve">In addition to the above, there is also no support for the children that could be provided through various programmes not only in their normal daily life but also in </w:t>
      </w:r>
      <w:r w:rsidR="00D35C1D" w:rsidRPr="00AF0244">
        <w:rPr>
          <w:lang w:val="en-GB"/>
        </w:rPr>
        <w:t>c</w:t>
      </w:r>
      <w:r w:rsidRPr="00AF0244">
        <w:rPr>
          <w:lang w:val="en-GB"/>
        </w:rPr>
        <w:t>ertain emergencies (for example, duri</w:t>
      </w:r>
      <w:r w:rsidR="00D35C1D" w:rsidRPr="00AF0244">
        <w:rPr>
          <w:lang w:val="en-GB"/>
        </w:rPr>
        <w:t xml:space="preserve">ng </w:t>
      </w:r>
      <w:r w:rsidRPr="00AF0244">
        <w:rPr>
          <w:lang w:val="en-GB"/>
        </w:rPr>
        <w:t xml:space="preserve">divorce or other family crises). </w:t>
      </w:r>
    </w:p>
    <w:p w14:paraId="2B0A34AE" w14:textId="1E86FD07" w:rsidR="003902DD" w:rsidRDefault="003902DD" w:rsidP="00F817AE">
      <w:pPr>
        <w:jc w:val="both"/>
        <w:rPr>
          <w:lang w:val="en-GB"/>
        </w:rPr>
      </w:pPr>
    </w:p>
    <w:p w14:paraId="3BA5C963" w14:textId="622BBE9E" w:rsidR="0015099F" w:rsidRDefault="0015099F" w:rsidP="00F817AE">
      <w:pPr>
        <w:jc w:val="both"/>
        <w:rPr>
          <w:lang w:val="en-GB"/>
        </w:rPr>
      </w:pPr>
    </w:p>
    <w:p w14:paraId="433CA391" w14:textId="77777777" w:rsidR="0015099F" w:rsidRPr="00AF0244" w:rsidRDefault="0015099F" w:rsidP="00F817AE">
      <w:pPr>
        <w:jc w:val="both"/>
        <w:rPr>
          <w:lang w:val="en-GB"/>
        </w:rPr>
      </w:pPr>
    </w:p>
    <w:p w14:paraId="2B0A34AF" w14:textId="6E7F80A5" w:rsidR="003902DD" w:rsidRPr="00AF0244" w:rsidRDefault="00CD113B" w:rsidP="00F817AE">
      <w:pPr>
        <w:pStyle w:val="Heading2"/>
        <w:spacing w:before="0" w:after="160"/>
        <w:jc w:val="both"/>
        <w:rPr>
          <w:lang w:val="en-GB"/>
        </w:rPr>
      </w:pPr>
      <w:r w:rsidRPr="00AF0244">
        <w:rPr>
          <w:lang w:val="en-GB"/>
        </w:rPr>
        <w:lastRenderedPageBreak/>
        <w:t xml:space="preserve">c. </w:t>
      </w:r>
      <w:r w:rsidR="00D85F28" w:rsidRPr="00AF0244">
        <w:rPr>
          <w:lang w:val="en-GB"/>
        </w:rPr>
        <w:t>Seeking child support</w:t>
      </w:r>
      <w:r w:rsidRPr="00AF0244">
        <w:rPr>
          <w:lang w:val="en-GB"/>
        </w:rPr>
        <w:t xml:space="preserve"> </w:t>
      </w:r>
    </w:p>
    <w:p w14:paraId="2B0A34B0" w14:textId="4E20FB1E" w:rsidR="003902DD" w:rsidRPr="00CA09B2" w:rsidRDefault="00D60355" w:rsidP="00F817AE">
      <w:pPr>
        <w:jc w:val="both"/>
        <w:rPr>
          <w:lang w:val="en-GB"/>
        </w:rPr>
      </w:pPr>
      <w:r w:rsidRPr="00CA09B2">
        <w:rPr>
          <w:rFonts w:cstheme="minorHAnsi"/>
          <w:lang w:val="en-GB"/>
        </w:rPr>
        <w:t xml:space="preserve">The perennial problem here stems from </w:t>
      </w:r>
      <w:r w:rsidR="00440CCE" w:rsidRPr="00CA09B2">
        <w:rPr>
          <w:rFonts w:cstheme="minorHAnsi"/>
          <w:lang w:val="en-GB"/>
        </w:rPr>
        <w:t>the</w:t>
      </w:r>
      <w:r w:rsidRPr="00CA09B2">
        <w:rPr>
          <w:lang w:val="en-GB"/>
        </w:rPr>
        <w:t xml:space="preserve"> longstanding issue of overlong court proceedings regarding family and status matters.</w:t>
      </w:r>
      <w:r w:rsidR="00CD113B" w:rsidRPr="00CA09B2">
        <w:rPr>
          <w:lang w:val="en-GB"/>
        </w:rPr>
        <w:t xml:space="preserve"> </w:t>
      </w:r>
      <w:r w:rsidR="00AB61DE" w:rsidRPr="00CA09B2">
        <w:rPr>
          <w:lang w:val="en-GB"/>
        </w:rPr>
        <w:t>There are no sanctions in case the proceedings are not completed within the legally prescribed timeframe.</w:t>
      </w:r>
    </w:p>
    <w:p w14:paraId="2B0A34B2" w14:textId="5E788596" w:rsidR="003902DD" w:rsidRPr="00CA09B2" w:rsidRDefault="00EC6EFE" w:rsidP="00F817AE">
      <w:pPr>
        <w:jc w:val="both"/>
        <w:rPr>
          <w:lang w:val="en-GB"/>
        </w:rPr>
      </w:pPr>
      <w:r w:rsidRPr="00CA09B2">
        <w:rPr>
          <w:lang w:val="en-GB"/>
        </w:rPr>
        <w:t xml:space="preserve">This leads to double discrimination of children who receive temporary support pursuant to the above law because: 1. </w:t>
      </w:r>
      <w:r w:rsidR="00CA09B2">
        <w:rPr>
          <w:lang w:val="en-GB"/>
        </w:rPr>
        <w:t>T</w:t>
      </w:r>
      <w:r w:rsidRPr="00CA09B2">
        <w:rPr>
          <w:lang w:val="en-GB"/>
        </w:rPr>
        <w:t xml:space="preserve">hey are only eligible for child support while they are underage and 2. </w:t>
      </w:r>
      <w:r w:rsidR="00CA09B2">
        <w:rPr>
          <w:lang w:val="en-GB"/>
        </w:rPr>
        <w:t>T</w:t>
      </w:r>
      <w:r w:rsidRPr="00CA09B2">
        <w:rPr>
          <w:lang w:val="en-GB"/>
        </w:rPr>
        <w:t>he amount they receive is two times lower than the minimum that is set annually by the competent body.</w:t>
      </w:r>
    </w:p>
    <w:p w14:paraId="0232E703" w14:textId="77777777" w:rsidR="006779F8" w:rsidRPr="00AF0244" w:rsidRDefault="006779F8" w:rsidP="00F817AE">
      <w:pPr>
        <w:jc w:val="both"/>
        <w:rPr>
          <w:lang w:val="en-GB"/>
        </w:rPr>
      </w:pPr>
    </w:p>
    <w:p w14:paraId="1D46AF56" w14:textId="77777777" w:rsidR="0015099F" w:rsidRPr="004173B9" w:rsidRDefault="0015099F" w:rsidP="0015099F">
      <w:pPr>
        <w:jc w:val="both"/>
        <w:rPr>
          <w:b/>
          <w:bCs/>
        </w:rPr>
      </w:pPr>
      <w:r w:rsidRPr="004173B9">
        <w:rPr>
          <w:b/>
          <w:bCs/>
        </w:rPr>
        <w:t xml:space="preserve">d. Children deprived of family environment / without adequate parental care </w:t>
      </w:r>
    </w:p>
    <w:p w14:paraId="3BC13508" w14:textId="77777777" w:rsidR="0015099F" w:rsidRDefault="0015099F" w:rsidP="0015099F">
      <w:pPr>
        <w:jc w:val="both"/>
      </w:pPr>
      <w:r>
        <w:t>In Croatia, there is a longterm discontinuity in the implementation of the reform of the social welfare system started in 2010, which is visible in the process of deinstitutionalization and transformation of institutions for children and youth without adequate parental care, and children and youth with</w:t>
      </w:r>
    </w:p>
    <w:p w14:paraId="7E1C55FC" w14:textId="77777777" w:rsidR="0015099F" w:rsidRDefault="0015099F" w:rsidP="0015099F">
      <w:pPr>
        <w:jc w:val="both"/>
      </w:pPr>
      <w:r>
        <w:t>behavioural problems.</w:t>
      </w:r>
    </w:p>
    <w:p w14:paraId="201B9BD6" w14:textId="77777777" w:rsidR="0015099F" w:rsidRDefault="0015099F" w:rsidP="0015099F">
      <w:pPr>
        <w:jc w:val="both"/>
      </w:pPr>
      <w:r>
        <w:t>Although the reform is based on parallel processes, including deinstitutionalization and</w:t>
      </w:r>
    </w:p>
    <w:p w14:paraId="5E361ACF" w14:textId="77777777" w:rsidR="0015099F" w:rsidRDefault="0015099F" w:rsidP="0015099F">
      <w:pPr>
        <w:jc w:val="both"/>
      </w:pPr>
      <w:r>
        <w:t>decentralization,development of prevention programs and alternative services available in the local community, in practice there is an informal moratorium on placement of children and youth in institutions, and, on the other hand, there is a deficit of prevention programs and adequate alternative forms of care as well as regional imbalances in the availability of existing services.</w:t>
      </w:r>
    </w:p>
    <w:p w14:paraId="5CAF6EA2" w14:textId="77777777" w:rsidR="0015099F" w:rsidRDefault="0015099F" w:rsidP="0015099F">
      <w:pPr>
        <w:jc w:val="both"/>
      </w:pPr>
      <w:r>
        <w:t>Since 2010, the Social Welfare Act, the Family Act and the Foster Care Act have been continuously subject to change, largely influenced by political structures and, in the case of the Family Act, conservative ideologies. Constant changes in the law negatively affect legal certainty and existing professional practice, and ultimately children and young people are deprived of adequate care and attention.</w:t>
      </w:r>
    </w:p>
    <w:p w14:paraId="51342B38" w14:textId="77777777" w:rsidR="0015099F" w:rsidRDefault="0015099F" w:rsidP="0015099F">
      <w:pPr>
        <w:jc w:val="both"/>
      </w:pPr>
      <w:r>
        <w:t>The key problems remain because there is no systematic approach to finding a lasting solution in the best interests of a child who has been separated from his or her biological family. There is no systematic record of every child entering the care system, nor systematic monitoring through various forms of alternative care.</w:t>
      </w:r>
    </w:p>
    <w:p w14:paraId="596AF289" w14:textId="77777777" w:rsidR="0015099F" w:rsidRDefault="0015099F" w:rsidP="0015099F">
      <w:pPr>
        <w:jc w:val="both"/>
      </w:pPr>
      <w:r>
        <w:t xml:space="preserve"> </w:t>
      </w:r>
    </w:p>
    <w:p w14:paraId="76E760E3" w14:textId="77777777" w:rsidR="0015099F" w:rsidRPr="004173B9" w:rsidRDefault="0015099F" w:rsidP="0015099F">
      <w:pPr>
        <w:jc w:val="both"/>
        <w:rPr>
          <w:b/>
          <w:bCs/>
        </w:rPr>
      </w:pPr>
      <w:r w:rsidRPr="004173B9">
        <w:rPr>
          <w:b/>
          <w:bCs/>
        </w:rPr>
        <w:t xml:space="preserve">Children in institutional settings  </w:t>
      </w:r>
    </w:p>
    <w:p w14:paraId="257CCC9E" w14:textId="77777777" w:rsidR="0015099F" w:rsidRDefault="0015099F" w:rsidP="0015099F">
      <w:pPr>
        <w:jc w:val="both"/>
      </w:pPr>
      <w:r>
        <w:t xml:space="preserve">According to the 2019 Ombudsperson for Children report1, the Plan for Transformation and Deinstitutionalization of Social Welfare Homes and Other Legal Entities Performing Social Welfare Activities 2011-2018 has led to certain changes, such as the transformation of social welfare homes1 into centres for provision of services in the commmunity2, an increase in the number of children and young people placed in foster families, and the development of new social welfare services.  </w:t>
      </w:r>
    </w:p>
    <w:p w14:paraId="3FC28F75" w14:textId="77777777" w:rsidR="0015099F" w:rsidRDefault="0015099F" w:rsidP="0015099F">
      <w:pPr>
        <w:jc w:val="both"/>
      </w:pPr>
      <w:r>
        <w:t xml:space="preserve">Up to the end of 2020, 6 social welfare homes were transformed into centres for provision of services in the community, and 7 still have not finished with the process of transformation.  </w:t>
      </w:r>
    </w:p>
    <w:p w14:paraId="26064EFA" w14:textId="77777777" w:rsidR="0015099F" w:rsidRDefault="0015099F" w:rsidP="0015099F">
      <w:pPr>
        <w:jc w:val="both"/>
      </w:pPr>
      <w:r>
        <w:t xml:space="preserve">However, this Plan did not target the number of children and young people in social welfare homes. Namely, according to the data collected by the Office of the Ombudsperson for Children, in December 2018 there were 800 children and young people in social welfare homes and in centres for provision </w:t>
      </w:r>
      <w:r>
        <w:lastRenderedPageBreak/>
        <w:t xml:space="preserve">of services in the community and in December 2019 this number increased to 808.  A new Plan of Deinstitutionalization, Transformation and Prevention of Institutionalization 2018-2020 was elaborated which aimed to develop early recognition and prevention of entry of children and young people into social welfare homes, development of support programs for responsible parenting and provision of necessary social services. </w:t>
      </w:r>
    </w:p>
    <w:p w14:paraId="5B108DA2" w14:textId="77777777" w:rsidR="0015099F" w:rsidRPr="004173B9" w:rsidRDefault="0015099F" w:rsidP="0015099F">
      <w:pPr>
        <w:jc w:val="both"/>
        <w:rPr>
          <w:b/>
          <w:bCs/>
        </w:rPr>
      </w:pPr>
      <w:r w:rsidRPr="004173B9">
        <w:rPr>
          <w:b/>
          <w:bCs/>
        </w:rPr>
        <w:t xml:space="preserve"> </w:t>
      </w:r>
    </w:p>
    <w:p w14:paraId="25165E43" w14:textId="77777777" w:rsidR="0015099F" w:rsidRPr="004173B9" w:rsidRDefault="0015099F" w:rsidP="0015099F">
      <w:pPr>
        <w:jc w:val="both"/>
        <w:rPr>
          <w:b/>
          <w:bCs/>
        </w:rPr>
      </w:pPr>
      <w:r w:rsidRPr="004173B9">
        <w:rPr>
          <w:b/>
          <w:bCs/>
        </w:rPr>
        <w:t xml:space="preserve">Children in foster care </w:t>
      </w:r>
    </w:p>
    <w:p w14:paraId="662B0515" w14:textId="77777777" w:rsidR="0015099F" w:rsidRDefault="0015099F" w:rsidP="0015099F">
      <w:pPr>
        <w:jc w:val="both"/>
      </w:pPr>
      <w:r>
        <w:t xml:space="preserve">With the aim of developing quality foster care, trainingsfor professionals and foster parents were </w:t>
      </w:r>
    </w:p>
    <w:p w14:paraId="1B6EE12E" w14:textId="77777777" w:rsidR="0015099F" w:rsidRDefault="0015099F" w:rsidP="0015099F">
      <w:pPr>
        <w:jc w:val="both"/>
      </w:pPr>
      <w:r>
        <w:t>conducted. Foster parents were connected through the Forum for Quality Foster Care for Children. The campaign Every Child Needs a Family was conducted in 2018/19 and cooperation with UNICEF was established through the Program “For a Strong Family” which started in the end of 2018 and throughout 2019 and 2020.</w:t>
      </w:r>
    </w:p>
    <w:p w14:paraId="07C1606E" w14:textId="77777777" w:rsidR="0015099F" w:rsidRDefault="0015099F" w:rsidP="0015099F">
      <w:pPr>
        <w:jc w:val="both"/>
      </w:pPr>
      <w:r>
        <w:t>However, according to the Ombudsperson for Children’s reports in 2019 and 2020, the same problems persist in the segment of foster care.</w:t>
      </w:r>
    </w:p>
    <w:p w14:paraId="209D10B6" w14:textId="77777777" w:rsidR="0015099F" w:rsidRDefault="0015099F" w:rsidP="0015099F">
      <w:pPr>
        <w:jc w:val="both"/>
      </w:pPr>
    </w:p>
    <w:p w14:paraId="4496EB29" w14:textId="77777777" w:rsidR="0015099F" w:rsidRDefault="0015099F" w:rsidP="0015099F">
      <w:pPr>
        <w:jc w:val="both"/>
      </w:pPr>
      <w:r>
        <w:t xml:space="preserve">The main problems are the following:  </w:t>
      </w:r>
    </w:p>
    <w:p w14:paraId="6CC863F3" w14:textId="406963A4" w:rsidR="0015099F" w:rsidRDefault="0015099F" w:rsidP="0015099F">
      <w:pPr>
        <w:jc w:val="both"/>
      </w:pPr>
      <w:r>
        <w:t xml:space="preserve">• a large number of requests for placement of children and young people in institutions, </w:t>
      </w:r>
    </w:p>
    <w:p w14:paraId="5EAF5C3C" w14:textId="40B9B113" w:rsidR="0015099F" w:rsidRDefault="0015099F" w:rsidP="0015099F">
      <w:pPr>
        <w:jc w:val="both"/>
      </w:pPr>
      <w:r>
        <w:t xml:space="preserve">•a large number of children placed in social welfare homes,  </w:t>
      </w:r>
    </w:p>
    <w:p w14:paraId="0872467D" w14:textId="2ECAF314" w:rsidR="0015099F" w:rsidRDefault="0015099F" w:rsidP="0015099F">
      <w:pPr>
        <w:jc w:val="both"/>
      </w:pPr>
      <w:r>
        <w:t xml:space="preserve">•insufficient coverage of children through foster care due to the lack of a sufficient number of foster families, </w:t>
      </w:r>
    </w:p>
    <w:p w14:paraId="2306D0F9" w14:textId="3ADC238D" w:rsidR="0015099F" w:rsidRDefault="0015099F" w:rsidP="0015099F">
      <w:pPr>
        <w:jc w:val="both"/>
      </w:pPr>
      <w:r>
        <w:t xml:space="preserve">• uneven territorial representation of foster families,  </w:t>
      </w:r>
    </w:p>
    <w:p w14:paraId="578BB6B3" w14:textId="2A4CB788" w:rsidR="0015099F" w:rsidRDefault="0015099F" w:rsidP="0015099F">
      <w:pPr>
        <w:jc w:val="both"/>
      </w:pPr>
      <w:r>
        <w:t xml:space="preserve">•high age and low educational qualifications of foster parents,  </w:t>
      </w:r>
    </w:p>
    <w:p w14:paraId="25ECCD7E" w14:textId="5C29B80B" w:rsidR="0015099F" w:rsidRDefault="0015099F" w:rsidP="0015099F">
      <w:pPr>
        <w:jc w:val="both"/>
      </w:pPr>
      <w:r>
        <w:t xml:space="preserve">•lack of professional and specialized foster care and lack of foster care in urban areas given that foster parents are mostly in rural areas with limited access to essential social services and support, </w:t>
      </w:r>
    </w:p>
    <w:p w14:paraId="089413CC" w14:textId="47865D74" w:rsidR="0015099F" w:rsidRDefault="0015099F" w:rsidP="0015099F">
      <w:pPr>
        <w:jc w:val="both"/>
      </w:pPr>
      <w:r>
        <w:t xml:space="preserve">• uneven quality of foster care services, </w:t>
      </w:r>
    </w:p>
    <w:p w14:paraId="33C8355A" w14:textId="08BC14B8" w:rsidR="0015099F" w:rsidRDefault="0015099F" w:rsidP="0015099F">
      <w:pPr>
        <w:jc w:val="both"/>
      </w:pPr>
      <w:r>
        <w:t xml:space="preserve">•insufficient control over the services provided by foster families,  </w:t>
      </w:r>
    </w:p>
    <w:p w14:paraId="22B39909" w14:textId="327387B3" w:rsidR="0015099F" w:rsidRDefault="0015099F" w:rsidP="0015099F">
      <w:pPr>
        <w:jc w:val="both"/>
      </w:pPr>
      <w:r>
        <w:t xml:space="preserve">•insufficient support to foster parents in terms of supervision and education, </w:t>
      </w:r>
    </w:p>
    <w:p w14:paraId="5F02B1DA" w14:textId="1529A1FE" w:rsidR="0015099F" w:rsidRDefault="0015099F" w:rsidP="0015099F">
      <w:pPr>
        <w:jc w:val="both"/>
      </w:pPr>
      <w:r>
        <w:t xml:space="preserve">•non-involvement of children in decision-making related to them,   </w:t>
      </w:r>
    </w:p>
    <w:p w14:paraId="056DF242" w14:textId="79383715" w:rsidR="0015099F" w:rsidRDefault="0015099F" w:rsidP="0015099F">
      <w:pPr>
        <w:jc w:val="both"/>
      </w:pPr>
      <w:r>
        <w:t xml:space="preserve">•irregular visits to foster children by staff of social welfare centres. </w:t>
      </w:r>
    </w:p>
    <w:p w14:paraId="65F37D54" w14:textId="77777777" w:rsidR="0015099F" w:rsidRDefault="0015099F" w:rsidP="0015099F">
      <w:pPr>
        <w:jc w:val="both"/>
      </w:pPr>
      <w:r>
        <w:t xml:space="preserve"> As mentioned, one of the main problems is the insufficient number of foster families, which is why the Centre for Social Welfare (CSW) chooses a foster family according to the foster family that is currently available, and not according to the needs of the child and the ability of the foster family to respond to them. Due to the lack of capacity of foster families to respond to the child’s needs during 2018, 463children and young people were transferred from foster families to social welfare institutions, and 413 in 2019. </w:t>
      </w:r>
    </w:p>
    <w:p w14:paraId="491BF7ED" w14:textId="77777777" w:rsidR="0015099F" w:rsidRDefault="0015099F" w:rsidP="0015099F">
      <w:pPr>
        <w:jc w:val="both"/>
      </w:pPr>
      <w:r>
        <w:t xml:space="preserve">Some progress has been made with the adoption of the new Foster Care Act in 2019, which introduces the possibility of foster care as a profession, provides contributions for compulsory insurance, </w:t>
      </w:r>
      <w:r>
        <w:lastRenderedPageBreak/>
        <w:t xml:space="preserve">prescribes special obligations for social welfare homes and centres for providing services in the local communities. The amounts of fees were also raised for foster parents and amounts of benefits for each foster child. Despite the advancements introduced by the new law, it has not undergone positive developments in the field. According to the 2019/2020 Ombudsman for Children reports, the overall number of foster parents did not increase, nor did the number of specialized and professional foster parents for children, and even decreased in 2020. </w:t>
      </w:r>
    </w:p>
    <w:p w14:paraId="510314F7" w14:textId="77777777" w:rsidR="0015099F" w:rsidRDefault="0015099F" w:rsidP="0015099F">
      <w:pPr>
        <w:jc w:val="both"/>
      </w:pPr>
      <w:r>
        <w:t xml:space="preserve">Centres for providing social services in the local community and those social welfare homes which did not yet transform into such centres should provide support to foster families. But there are two problems with this: there are not enough of them, and their employees often do not have the appropriate training to be able to provide adequate support. </w:t>
      </w:r>
    </w:p>
    <w:p w14:paraId="7E4827B6" w14:textId="77777777" w:rsidR="0015099F" w:rsidRPr="004173B9" w:rsidRDefault="0015099F" w:rsidP="0015099F">
      <w:pPr>
        <w:jc w:val="both"/>
        <w:rPr>
          <w:b/>
          <w:bCs/>
        </w:rPr>
      </w:pPr>
      <w:r>
        <w:t xml:space="preserve"> </w:t>
      </w:r>
    </w:p>
    <w:p w14:paraId="3128651B" w14:textId="77777777" w:rsidR="0015099F" w:rsidRPr="004173B9" w:rsidRDefault="0015099F" w:rsidP="0015099F">
      <w:pPr>
        <w:jc w:val="both"/>
        <w:rPr>
          <w:b/>
          <w:bCs/>
        </w:rPr>
      </w:pPr>
      <w:r w:rsidRPr="004173B9">
        <w:rPr>
          <w:b/>
          <w:bCs/>
        </w:rPr>
        <w:t xml:space="preserve">Children leaving care </w:t>
      </w:r>
    </w:p>
    <w:p w14:paraId="75BB9D8A" w14:textId="77777777" w:rsidR="0015099F" w:rsidRDefault="0015099F" w:rsidP="0015099F">
      <w:pPr>
        <w:jc w:val="both"/>
      </w:pPr>
      <w:r>
        <w:t xml:space="preserve">Croatia has a relatively comprehensive legislative framework in place for children without parental care, but there is no legal definition of ‘care leaver’ and there are no special provisions for children who age out of the care system. Young people leaving care face a wide range of barriers. While many social welfare homes and centres for providing services in community do support young people throughout compulsory education, there is little preparation/planning for the transition out of care. </w:t>
      </w:r>
    </w:p>
    <w:p w14:paraId="3997A414" w14:textId="77777777" w:rsidR="0015099F" w:rsidRDefault="0015099F" w:rsidP="0015099F">
      <w:pPr>
        <w:jc w:val="both"/>
      </w:pPr>
      <w:r>
        <w:t xml:space="preserve">A particular challenge is the lack of standardized services for children leaving the alternative care system, which would adequately prepare and support them for independent living. There are certain programs with individual care providers, and financial support in the form of scholarships if young people continue their university education, which are commendable, but not available to all young people. Young people from foster families are particularly at risk because they do not have a range of support services for care leavers at their disposal, comparing to children who are ageing out of social welfare homes or children from SOS Children’s Villages Croatia. </w:t>
      </w:r>
    </w:p>
    <w:p w14:paraId="097E714E" w14:textId="77777777" w:rsidR="0015099F" w:rsidRDefault="0015099F" w:rsidP="0015099F">
      <w:pPr>
        <w:jc w:val="both"/>
      </w:pPr>
      <w:r>
        <w:t xml:space="preserve">Moreover, there is little coordination between the different key actors, at all levels, and their areas of responsibilities. The system is therefore fragmented with many cracks for young people to fall through. </w:t>
      </w:r>
    </w:p>
    <w:p w14:paraId="2E314FF4" w14:textId="10364D47" w:rsidR="0015099F" w:rsidRDefault="0015099F" w:rsidP="0015099F">
      <w:pPr>
        <w:jc w:val="both"/>
      </w:pPr>
      <w:r>
        <w:t xml:space="preserve"> </w:t>
      </w:r>
    </w:p>
    <w:p w14:paraId="0E3F4735" w14:textId="2C9B6863" w:rsidR="00FB2732" w:rsidRDefault="00FB2732" w:rsidP="0015099F">
      <w:pPr>
        <w:jc w:val="both"/>
      </w:pPr>
    </w:p>
    <w:p w14:paraId="61007747" w14:textId="69ECCC69" w:rsidR="00FB2732" w:rsidRDefault="00FB2732" w:rsidP="0015099F">
      <w:pPr>
        <w:jc w:val="both"/>
      </w:pPr>
    </w:p>
    <w:p w14:paraId="3C6ACE62" w14:textId="687C5134" w:rsidR="00FB2732" w:rsidRDefault="00FB2732" w:rsidP="0015099F">
      <w:pPr>
        <w:jc w:val="both"/>
      </w:pPr>
    </w:p>
    <w:p w14:paraId="04441C4C" w14:textId="43FE525F" w:rsidR="00FB2732" w:rsidRDefault="00FB2732" w:rsidP="0015099F">
      <w:pPr>
        <w:jc w:val="both"/>
      </w:pPr>
    </w:p>
    <w:p w14:paraId="0EAADA49" w14:textId="4B84D8D8" w:rsidR="00FB2732" w:rsidRDefault="00FB2732" w:rsidP="0015099F">
      <w:pPr>
        <w:jc w:val="both"/>
      </w:pPr>
    </w:p>
    <w:p w14:paraId="427FA465" w14:textId="35D28CEF" w:rsidR="00FB2732" w:rsidRDefault="00FB2732" w:rsidP="0015099F">
      <w:pPr>
        <w:jc w:val="both"/>
      </w:pPr>
    </w:p>
    <w:p w14:paraId="69758949" w14:textId="5D2094E7" w:rsidR="00FB2732" w:rsidRDefault="00FB2732" w:rsidP="0015099F">
      <w:pPr>
        <w:jc w:val="both"/>
      </w:pPr>
    </w:p>
    <w:p w14:paraId="45FD4486" w14:textId="203AA405" w:rsidR="00FB2732" w:rsidRDefault="00FB2732" w:rsidP="0015099F">
      <w:pPr>
        <w:jc w:val="both"/>
      </w:pPr>
    </w:p>
    <w:p w14:paraId="04B31768" w14:textId="65959E1C" w:rsidR="00FB2732" w:rsidRDefault="00FB2732" w:rsidP="0015099F">
      <w:pPr>
        <w:jc w:val="both"/>
      </w:pPr>
    </w:p>
    <w:p w14:paraId="79651169" w14:textId="77777777" w:rsidR="00AB613F" w:rsidRPr="00AB613F" w:rsidRDefault="00AB613F" w:rsidP="00AB613F">
      <w:pPr>
        <w:spacing w:after="0" w:line="240" w:lineRule="auto"/>
        <w:textAlignment w:val="baseline"/>
        <w:rPr>
          <w:rFonts w:ascii="Segoe UI" w:eastAsia="Times New Roman" w:hAnsi="Segoe UI" w:cs="Segoe UI"/>
          <w:sz w:val="18"/>
          <w:szCs w:val="18"/>
          <w:lang w:eastAsia="hr-HR"/>
        </w:rPr>
      </w:pPr>
      <w:r w:rsidRPr="00AB613F">
        <w:rPr>
          <w:rFonts w:eastAsia="Times New Roman"/>
          <w:sz w:val="12"/>
          <w:szCs w:val="12"/>
          <w:vertAlign w:val="superscript"/>
          <w:lang w:eastAsia="hr-HR"/>
        </w:rPr>
        <w:t>1</w:t>
      </w:r>
      <w:r w:rsidRPr="00AB613F">
        <w:rPr>
          <w:rFonts w:eastAsia="Times New Roman"/>
          <w:sz w:val="16"/>
          <w:szCs w:val="16"/>
          <w:lang w:eastAsia="hr-HR"/>
        </w:rPr>
        <w:t>Social welfare home (hrv. Dom socijalne skrbi): The Social Welfare Home (Article 145 of the Social Welfare Act) is a public institution and is established to provide social services prescribed by this Act. </w:t>
      </w:r>
    </w:p>
    <w:p w14:paraId="3559E60D" w14:textId="77777777" w:rsidR="00AB613F" w:rsidRPr="00AB613F" w:rsidRDefault="00AB613F" w:rsidP="00AB613F">
      <w:pPr>
        <w:spacing w:after="0" w:line="240" w:lineRule="auto"/>
        <w:textAlignment w:val="baseline"/>
        <w:rPr>
          <w:rFonts w:ascii="Segoe UI" w:eastAsia="Times New Roman" w:hAnsi="Segoe UI" w:cs="Segoe UI"/>
          <w:sz w:val="18"/>
          <w:szCs w:val="18"/>
          <w:lang w:eastAsia="hr-HR"/>
        </w:rPr>
      </w:pPr>
      <w:r w:rsidRPr="00AB613F">
        <w:rPr>
          <w:rFonts w:eastAsia="Times New Roman"/>
          <w:sz w:val="12"/>
          <w:szCs w:val="12"/>
          <w:vertAlign w:val="superscript"/>
          <w:lang w:eastAsia="hr-HR"/>
        </w:rPr>
        <w:lastRenderedPageBreak/>
        <w:t>2 </w:t>
      </w:r>
      <w:r w:rsidRPr="00AB613F">
        <w:rPr>
          <w:rFonts w:eastAsia="Times New Roman"/>
          <w:sz w:val="18"/>
          <w:szCs w:val="18"/>
          <w:lang w:eastAsia="hr-HR"/>
        </w:rPr>
        <w:t> </w:t>
      </w:r>
      <w:r w:rsidRPr="00AB613F">
        <w:rPr>
          <w:rFonts w:eastAsia="Times New Roman"/>
          <w:sz w:val="16"/>
          <w:szCs w:val="16"/>
          <w:lang w:eastAsia="hr-HR"/>
        </w:rPr>
        <w:t>Centre for provision of services in community (hrv. Centar za pružanje usluga u zajednici : (Article 164 of the Law on Social Welfare) is a public institution established to provide support to users and providers of non-institutional forms of accommodation, accommodation services, psychosocial support services, home help services, assistance services in inclusion in educational programs and education (integration) and organized housing services, and exceptionally accommodation services. </w:t>
      </w:r>
    </w:p>
    <w:p w14:paraId="54DB52C5" w14:textId="77777777" w:rsidR="00AB613F" w:rsidRPr="00AB613F" w:rsidRDefault="00AB613F" w:rsidP="00AB613F">
      <w:pPr>
        <w:spacing w:after="0" w:line="240" w:lineRule="auto"/>
        <w:textAlignment w:val="baseline"/>
        <w:rPr>
          <w:rFonts w:ascii="Segoe UI" w:eastAsia="Times New Roman" w:hAnsi="Segoe UI" w:cs="Segoe UI"/>
          <w:sz w:val="18"/>
          <w:szCs w:val="18"/>
          <w:lang w:val="en-US" w:eastAsia="hr-HR"/>
        </w:rPr>
      </w:pPr>
      <w:r w:rsidRPr="00AB613F">
        <w:rPr>
          <w:rFonts w:eastAsia="Times New Roman"/>
          <w:sz w:val="12"/>
          <w:szCs w:val="12"/>
          <w:vertAlign w:val="superscript"/>
          <w:lang w:eastAsia="hr-HR"/>
        </w:rPr>
        <w:t>3</w:t>
      </w:r>
      <w:r w:rsidRPr="00AB613F">
        <w:rPr>
          <w:rFonts w:eastAsia="Times New Roman"/>
          <w:sz w:val="16"/>
          <w:szCs w:val="16"/>
          <w:lang w:eastAsia="hr-HR"/>
        </w:rPr>
        <w:t> Ombudsman’s Office for Children annual report 2019</w:t>
      </w:r>
      <w:r w:rsidRPr="00AB613F">
        <w:rPr>
          <w:rFonts w:eastAsia="Times New Roman"/>
          <w:sz w:val="16"/>
          <w:szCs w:val="16"/>
          <w:lang w:val="en-US" w:eastAsia="hr-HR"/>
        </w:rPr>
        <w:t> </w:t>
      </w:r>
    </w:p>
    <w:p w14:paraId="26615044" w14:textId="2E8A2607" w:rsidR="00FB2732" w:rsidRDefault="00FB2732" w:rsidP="0015099F">
      <w:pPr>
        <w:jc w:val="both"/>
      </w:pPr>
    </w:p>
    <w:p w14:paraId="04E1A121" w14:textId="5EEF2682" w:rsidR="00FB2732" w:rsidRDefault="00FB2732" w:rsidP="0015099F">
      <w:pPr>
        <w:jc w:val="both"/>
      </w:pPr>
    </w:p>
    <w:p w14:paraId="17A539EC" w14:textId="77777777" w:rsidR="00FB2732" w:rsidRDefault="00FB2732" w:rsidP="0015099F">
      <w:pPr>
        <w:jc w:val="both"/>
      </w:pPr>
    </w:p>
    <w:p w14:paraId="6A805B67" w14:textId="6078B450" w:rsidR="0015099F" w:rsidRDefault="0015099F" w:rsidP="0015099F">
      <w:pPr>
        <w:jc w:val="both"/>
        <w:rPr>
          <w:b/>
          <w:bCs/>
          <w:color w:val="002060"/>
        </w:rPr>
      </w:pPr>
      <w:r w:rsidRPr="004173B9">
        <w:rPr>
          <w:b/>
          <w:bCs/>
          <w:color w:val="002060"/>
        </w:rPr>
        <w:t xml:space="preserve">Recommendations </w:t>
      </w:r>
    </w:p>
    <w:p w14:paraId="11AA562E" w14:textId="77777777" w:rsidR="00111727" w:rsidRPr="004173B9" w:rsidRDefault="00111727" w:rsidP="0015099F">
      <w:pPr>
        <w:jc w:val="both"/>
        <w:rPr>
          <w:b/>
          <w:bCs/>
          <w:color w:val="002060"/>
        </w:rPr>
      </w:pPr>
    </w:p>
    <w:p w14:paraId="593F6DC3" w14:textId="77777777" w:rsidR="0015099F" w:rsidRPr="004173B9" w:rsidRDefault="0015099F" w:rsidP="0015099F">
      <w:pPr>
        <w:jc w:val="both"/>
        <w:rPr>
          <w:b/>
          <w:bCs/>
          <w:color w:val="002060"/>
        </w:rPr>
      </w:pPr>
      <w:r w:rsidRPr="004173B9">
        <w:rPr>
          <w:b/>
          <w:bCs/>
          <w:color w:val="002060"/>
        </w:rPr>
        <w:t xml:space="preserve">We encourage the Committee to address the following recommendations to the Government of Croatia, in line with the UN Guidelines for the Alternative Care of Children: </w:t>
      </w:r>
    </w:p>
    <w:p w14:paraId="7162A887" w14:textId="77777777" w:rsidR="0015099F" w:rsidRPr="004173B9" w:rsidRDefault="0015099F" w:rsidP="0015099F">
      <w:pPr>
        <w:jc w:val="both"/>
        <w:rPr>
          <w:b/>
          <w:bCs/>
          <w:color w:val="002060"/>
        </w:rPr>
      </w:pPr>
      <w:r w:rsidRPr="004173B9">
        <w:rPr>
          <w:b/>
          <w:bCs/>
          <w:color w:val="002060"/>
        </w:rPr>
        <w:t xml:space="preserve">1.Take all necessary measures to support families  in vulnerable situations to provide adequate care and support to their children in order to prevent  separation of children from their biological families and any unnecessary placement in alternative care settings. </w:t>
      </w:r>
    </w:p>
    <w:p w14:paraId="70E84950" w14:textId="77777777" w:rsidR="0015099F" w:rsidRPr="004173B9" w:rsidRDefault="0015099F" w:rsidP="0015099F">
      <w:pPr>
        <w:jc w:val="both"/>
        <w:rPr>
          <w:b/>
          <w:bCs/>
          <w:color w:val="002060"/>
        </w:rPr>
      </w:pPr>
      <w:r w:rsidRPr="004173B9">
        <w:rPr>
          <w:b/>
          <w:bCs/>
          <w:color w:val="002060"/>
        </w:rPr>
        <w:t xml:space="preserve">2.Intensify efforts towards deinstitutionalization and transformation of homes for children and youth without adequate parental care and those with behavioural problems in order to reduce the number of children and youth in institutional settings. </w:t>
      </w:r>
    </w:p>
    <w:p w14:paraId="1A516F16" w14:textId="77777777" w:rsidR="0015099F" w:rsidRPr="004173B9" w:rsidRDefault="0015099F" w:rsidP="0015099F">
      <w:pPr>
        <w:jc w:val="both"/>
        <w:rPr>
          <w:b/>
          <w:bCs/>
          <w:color w:val="002060"/>
        </w:rPr>
      </w:pPr>
      <w:r w:rsidRPr="004173B9">
        <w:rPr>
          <w:b/>
          <w:bCs/>
          <w:color w:val="002060"/>
        </w:rPr>
        <w:t xml:space="preserve">3.Develop non-institutional forms of care and work towards the expansion of foster care provision to regions where foster care is not provided, especially in urban areas with  better access to essential social services and support.  </w:t>
      </w:r>
    </w:p>
    <w:p w14:paraId="411F5D8F" w14:textId="77777777" w:rsidR="0015099F" w:rsidRPr="004173B9" w:rsidRDefault="0015099F" w:rsidP="0015099F">
      <w:pPr>
        <w:jc w:val="both"/>
        <w:rPr>
          <w:b/>
          <w:bCs/>
          <w:color w:val="002060"/>
        </w:rPr>
      </w:pPr>
      <w:r w:rsidRPr="004173B9">
        <w:rPr>
          <w:b/>
          <w:bCs/>
          <w:color w:val="002060"/>
        </w:rPr>
        <w:t xml:space="preserve">4. Work on improving the selection process and the continuous monitoring of foster families, as well as providing education and adequate assistance and support to children and  foster families. </w:t>
      </w:r>
    </w:p>
    <w:p w14:paraId="6B55041F" w14:textId="77777777" w:rsidR="0015099F" w:rsidRPr="004173B9" w:rsidRDefault="0015099F" w:rsidP="0015099F">
      <w:pPr>
        <w:jc w:val="both"/>
        <w:rPr>
          <w:b/>
          <w:bCs/>
          <w:color w:val="002060"/>
        </w:rPr>
      </w:pPr>
      <w:r w:rsidRPr="004173B9">
        <w:rPr>
          <w:b/>
          <w:bCs/>
          <w:color w:val="002060"/>
        </w:rPr>
        <w:t xml:space="preserve">5.Revise the Social Welfare Act in order to implement a social service in the form of social mentorship for young care leavers, so they would be guaranteed continuous support throughout the transition period from care to independent life. </w:t>
      </w:r>
    </w:p>
    <w:p w14:paraId="76535E51" w14:textId="1885BA95" w:rsidR="00CA2AF0" w:rsidRPr="00111727" w:rsidRDefault="0015099F" w:rsidP="00F817AE">
      <w:pPr>
        <w:jc w:val="both"/>
        <w:rPr>
          <w:b/>
          <w:bCs/>
          <w:color w:val="002060"/>
        </w:rPr>
      </w:pPr>
      <w:r w:rsidRPr="004173B9">
        <w:rPr>
          <w:b/>
          <w:bCs/>
          <w:color w:val="002060"/>
        </w:rPr>
        <w:t xml:space="preserve">6.Ensure the necessary support to all young people leaving the alternative care system, regardless of the form of care they are leaving from, by providing them access to adequate housing, health care services, further education and employment opportunities. </w:t>
      </w:r>
    </w:p>
    <w:p w14:paraId="15FDF617" w14:textId="77777777" w:rsidR="00CA2AF0" w:rsidRPr="00AF0244" w:rsidRDefault="00CA2AF0" w:rsidP="00F817AE">
      <w:pPr>
        <w:jc w:val="both"/>
        <w:rPr>
          <w:lang w:val="en-GB"/>
        </w:rPr>
      </w:pPr>
    </w:p>
    <w:p w14:paraId="2B0A34C0" w14:textId="77777777" w:rsidR="003902DD" w:rsidRDefault="003E4F5E" w:rsidP="00F817AE">
      <w:pPr>
        <w:jc w:val="both"/>
        <w:rPr>
          <w:b/>
          <w:lang w:val="en-GB"/>
        </w:rPr>
      </w:pPr>
      <w:r w:rsidRPr="00AF0244">
        <w:rPr>
          <w:b/>
          <w:lang w:val="en-GB"/>
        </w:rPr>
        <w:t xml:space="preserve">Children </w:t>
      </w:r>
      <w:r w:rsidR="00CA2AF0">
        <w:rPr>
          <w:b/>
          <w:lang w:val="en-GB"/>
        </w:rPr>
        <w:t>whose parents are in prison</w:t>
      </w:r>
    </w:p>
    <w:p w14:paraId="37A614DC" w14:textId="096CB542" w:rsidR="00CA2AF0" w:rsidRPr="00CA2AF0" w:rsidRDefault="00CA2AF0" w:rsidP="00CA2AF0">
      <w:pPr>
        <w:jc w:val="both"/>
        <w:rPr>
          <w:bCs/>
          <w:lang w:val="en-GB"/>
        </w:rPr>
      </w:pPr>
      <w:r w:rsidRPr="00CA2AF0">
        <w:rPr>
          <w:bCs/>
          <w:lang w:val="en-GB"/>
        </w:rPr>
        <w:t xml:space="preserve">In Croatia, about 13,000 children a year have one of their parents in prison. There is only one penitentiary for women in Croatia, located in </w:t>
      </w:r>
      <w:proofErr w:type="spellStart"/>
      <w:r w:rsidRPr="00CA2AF0">
        <w:rPr>
          <w:bCs/>
          <w:lang w:val="en-GB"/>
        </w:rPr>
        <w:t>Požega</w:t>
      </w:r>
      <w:proofErr w:type="spellEnd"/>
      <w:r w:rsidRPr="00CA2AF0">
        <w:rPr>
          <w:bCs/>
          <w:lang w:val="en-GB"/>
        </w:rPr>
        <w:t xml:space="preserve">, isolated both geographically and traffic-wise, which puts their children at a great disadvantage, as prisoners are often single caregivers of young children, and these children suffer more from broken family ties. Although the Execution of prison sentence Act (Article 119, “Protection of motherhood”) provides for the right to visit parents every week, in practice visits are rarely realized. Foster parents of these children do not have adequate support from either the CSW or the community. </w:t>
      </w:r>
    </w:p>
    <w:p w14:paraId="019FCFC9" w14:textId="0721E20A" w:rsidR="00CA2AF0" w:rsidRPr="00CA2AF0" w:rsidRDefault="00CA2AF0" w:rsidP="00CA2AF0">
      <w:pPr>
        <w:jc w:val="both"/>
        <w:rPr>
          <w:bCs/>
          <w:lang w:val="en-GB"/>
        </w:rPr>
      </w:pPr>
      <w:r w:rsidRPr="00CA2AF0">
        <w:rPr>
          <w:bCs/>
          <w:lang w:val="en-GB"/>
        </w:rPr>
        <w:t xml:space="preserve">Children whose parents </w:t>
      </w:r>
      <w:proofErr w:type="gramStart"/>
      <w:r w:rsidRPr="00CA2AF0">
        <w:rPr>
          <w:bCs/>
          <w:lang w:val="en-GB"/>
        </w:rPr>
        <w:t>are in conflict with</w:t>
      </w:r>
      <w:proofErr w:type="gramEnd"/>
      <w:r w:rsidRPr="00CA2AF0">
        <w:rPr>
          <w:bCs/>
          <w:lang w:val="en-GB"/>
        </w:rPr>
        <w:t xml:space="preserve"> the law often do not have the possibility of continuous and more intensive contact with parents who are serving a prison sentence. One of the most common </w:t>
      </w:r>
      <w:r w:rsidRPr="00CA2AF0">
        <w:rPr>
          <w:bCs/>
          <w:lang w:val="en-GB"/>
        </w:rPr>
        <w:lastRenderedPageBreak/>
        <w:t xml:space="preserve">causes is the choice of the penitentiary body where to serve the sentence and its distance from the child's residence. Although the choice of a penitentiary should </w:t>
      </w:r>
      <w:proofErr w:type="gramStart"/>
      <w:r w:rsidRPr="00CA2AF0">
        <w:rPr>
          <w:bCs/>
          <w:lang w:val="en-GB"/>
        </w:rPr>
        <w:t>take into account</w:t>
      </w:r>
      <w:proofErr w:type="gramEnd"/>
      <w:r w:rsidRPr="00CA2AF0">
        <w:rPr>
          <w:bCs/>
          <w:lang w:val="en-GB"/>
        </w:rPr>
        <w:t xml:space="preserve"> whether a prisoner has children, it often happens in practice that due to the under capacitated system, persons are placed in penitentiaries significantly away from the child's residence. This makes it difficult for the child/family to organize the visit because it requires significant funds </w:t>
      </w:r>
      <w:proofErr w:type="gramStart"/>
      <w:r w:rsidRPr="00CA2AF0">
        <w:rPr>
          <w:bCs/>
          <w:lang w:val="en-GB"/>
        </w:rPr>
        <w:t xml:space="preserve">   (</w:t>
      </w:r>
      <w:proofErr w:type="gramEnd"/>
      <w:r w:rsidRPr="00CA2AF0">
        <w:rPr>
          <w:bCs/>
          <w:lang w:val="en-GB"/>
        </w:rPr>
        <w:t>travel and accommodation costs, etc) and the time required for this. It should be considered that in this case children should be absent from school and kindergarten due to the visit,</w:t>
      </w:r>
      <w:r w:rsidR="0090518D">
        <w:rPr>
          <w:bCs/>
          <w:lang w:val="en-GB"/>
        </w:rPr>
        <w:t xml:space="preserve"> </w:t>
      </w:r>
      <w:r w:rsidRPr="00CA2AF0">
        <w:rPr>
          <w:bCs/>
          <w:lang w:val="en-GB"/>
        </w:rPr>
        <w:t xml:space="preserve">as well as </w:t>
      </w:r>
      <w:proofErr w:type="gramStart"/>
      <w:r w:rsidRPr="00CA2AF0">
        <w:rPr>
          <w:bCs/>
          <w:lang w:val="en-GB"/>
        </w:rPr>
        <w:t>adults</w:t>
      </w:r>
      <w:r w:rsidR="006D6CC0">
        <w:rPr>
          <w:bCs/>
          <w:lang w:val="en-GB"/>
        </w:rPr>
        <w:t xml:space="preserve"> </w:t>
      </w:r>
      <w:r w:rsidRPr="00CA2AF0">
        <w:rPr>
          <w:bCs/>
          <w:lang w:val="en-GB"/>
        </w:rPr>
        <w:t xml:space="preserve"> who</w:t>
      </w:r>
      <w:proofErr w:type="gramEnd"/>
      <w:r w:rsidRPr="00CA2AF0">
        <w:rPr>
          <w:bCs/>
          <w:lang w:val="en-GB"/>
        </w:rPr>
        <w:t xml:space="preserve"> accompany them from their workplace. This is especially noticeable in the case when the mother is serving a sentence given that women are most often placed in the Penitentiary in </w:t>
      </w:r>
      <w:proofErr w:type="spellStart"/>
      <w:r w:rsidRPr="00CA2AF0">
        <w:rPr>
          <w:bCs/>
          <w:lang w:val="en-GB"/>
        </w:rPr>
        <w:t>Požega</w:t>
      </w:r>
      <w:proofErr w:type="spellEnd"/>
      <w:r w:rsidRPr="00CA2AF0">
        <w:rPr>
          <w:bCs/>
          <w:lang w:val="en-GB"/>
        </w:rPr>
        <w:t>, which is isolated from traffic and the organization of visits is difficult</w:t>
      </w:r>
      <w:r w:rsidR="005E318D">
        <w:rPr>
          <w:bCs/>
          <w:vertAlign w:val="superscript"/>
          <w:lang w:val="en-GB"/>
        </w:rPr>
        <w:t>10</w:t>
      </w:r>
      <w:r w:rsidRPr="00CA2AF0">
        <w:rPr>
          <w:bCs/>
          <w:lang w:val="en-GB"/>
        </w:rPr>
        <w:t xml:space="preserve">. Moreover, in case the family does not have the financial means to organize the visit, there is no concrete solution in place. </w:t>
      </w:r>
    </w:p>
    <w:p w14:paraId="057A8998" w14:textId="0BB05665" w:rsidR="00CA2AF0" w:rsidRPr="00CA2AF0" w:rsidRDefault="00CA2AF0" w:rsidP="00CA2AF0">
      <w:pPr>
        <w:jc w:val="both"/>
        <w:rPr>
          <w:bCs/>
          <w:lang w:val="en-GB"/>
        </w:rPr>
      </w:pPr>
      <w:r w:rsidRPr="00CA2AF0">
        <w:rPr>
          <w:bCs/>
          <w:lang w:val="en-GB"/>
        </w:rPr>
        <w:t xml:space="preserve">Furthermore, mothers serving a prison sentence in the </w:t>
      </w:r>
      <w:proofErr w:type="spellStart"/>
      <w:r w:rsidRPr="00CA2AF0">
        <w:rPr>
          <w:bCs/>
          <w:lang w:val="en-GB"/>
        </w:rPr>
        <w:t>Požega</w:t>
      </w:r>
      <w:proofErr w:type="spellEnd"/>
      <w:r w:rsidRPr="00CA2AF0">
        <w:rPr>
          <w:bCs/>
          <w:lang w:val="en-GB"/>
        </w:rPr>
        <w:t xml:space="preserve"> Penitentiary together with their children (children up to 3 years of age) after taking the benefits of more frequent contact with the outside world, for example going out to the community, cannot take their children with them. Thus, the prisoners decide not to use the benefits because they do not want to leave their children in the Penitentiary or, in case they are taken away, they cannot return to the Penitentiary</w:t>
      </w:r>
      <w:r w:rsidR="00D63488">
        <w:rPr>
          <w:bCs/>
          <w:vertAlign w:val="superscript"/>
          <w:lang w:val="en-GB"/>
        </w:rPr>
        <w:t>9</w:t>
      </w:r>
      <w:r w:rsidRPr="00CA2AF0">
        <w:rPr>
          <w:bCs/>
          <w:lang w:val="en-GB"/>
        </w:rPr>
        <w:t xml:space="preserve"> with them. This provision violates the rights of prisoner-mothers to decide about their children and to spend time in a quality way outside the premises of the Penitentiary, and the process of socialization is made more difficult for children.  </w:t>
      </w:r>
    </w:p>
    <w:p w14:paraId="2B0A34C3" w14:textId="3F392F3E" w:rsidR="003902DD" w:rsidRDefault="00F36D21" w:rsidP="00F817AE">
      <w:pPr>
        <w:jc w:val="both"/>
        <w:rPr>
          <w:lang w:val="en-GB"/>
        </w:rPr>
      </w:pPr>
      <w:r w:rsidRPr="00AF0244">
        <w:rPr>
          <w:lang w:val="en-GB"/>
        </w:rPr>
        <w:t xml:space="preserve">Additionally, </w:t>
      </w:r>
      <w:r w:rsidR="00FC622F" w:rsidRPr="00AF0244">
        <w:rPr>
          <w:lang w:val="en-GB"/>
        </w:rPr>
        <w:t>in cases where the family cannot financially afford a visit, there are no concrete solutions,</w:t>
      </w:r>
      <w:r w:rsidR="004A5C01" w:rsidRPr="00AF0244">
        <w:rPr>
          <w:lang w:val="en-GB"/>
        </w:rPr>
        <w:t xml:space="preserve"> because</w:t>
      </w:r>
      <w:r w:rsidR="00FC622F" w:rsidRPr="00AF0244">
        <w:rPr>
          <w:lang w:val="en-GB"/>
        </w:rPr>
        <w:t xml:space="preserve"> children whose parents </w:t>
      </w:r>
      <w:r w:rsidR="00173CD7" w:rsidRPr="00AF0244">
        <w:rPr>
          <w:lang w:val="en-GB"/>
        </w:rPr>
        <w:t xml:space="preserve">have broken </w:t>
      </w:r>
      <w:r w:rsidR="00CA1B10" w:rsidRPr="00AF0244">
        <w:rPr>
          <w:lang w:val="en-GB"/>
        </w:rPr>
        <w:t>the law are not cited as a particularly vulnerable group in any documents</w:t>
      </w:r>
      <w:r w:rsidR="00E620BE" w:rsidRPr="00AF0244">
        <w:rPr>
          <w:lang w:val="en-GB"/>
        </w:rPr>
        <w:t xml:space="preserve">. For example, </w:t>
      </w:r>
      <w:r w:rsidR="0084774B">
        <w:rPr>
          <w:lang w:val="en-GB"/>
        </w:rPr>
        <w:t xml:space="preserve">the </w:t>
      </w:r>
      <w:r w:rsidR="00E620BE" w:rsidRPr="00AF0244">
        <w:rPr>
          <w:lang w:val="en-GB"/>
        </w:rPr>
        <w:t xml:space="preserve">Social Welfare Act does not </w:t>
      </w:r>
      <w:r w:rsidR="00637449" w:rsidRPr="00AF0244">
        <w:rPr>
          <w:lang w:val="en-GB"/>
        </w:rPr>
        <w:t xml:space="preserve">mention funds to visit a parent in prison as one of the reasons for the approval of </w:t>
      </w:r>
      <w:r w:rsidR="00EF09EB" w:rsidRPr="00AF0244">
        <w:rPr>
          <w:lang w:val="en-GB"/>
        </w:rPr>
        <w:t>one-time financial assistance</w:t>
      </w:r>
      <w:r w:rsidR="00637449" w:rsidRPr="00AF0244">
        <w:rPr>
          <w:lang w:val="en-GB"/>
        </w:rPr>
        <w:t xml:space="preserve">. </w:t>
      </w:r>
      <w:r w:rsidR="00616C47" w:rsidRPr="00AF0244">
        <w:rPr>
          <w:lang w:val="en-GB"/>
        </w:rPr>
        <w:t xml:space="preserve">This results in </w:t>
      </w:r>
      <w:r w:rsidR="00173CD7" w:rsidRPr="00AF0244">
        <w:rPr>
          <w:lang w:val="en-GB"/>
        </w:rPr>
        <w:t xml:space="preserve">an </w:t>
      </w:r>
      <w:r w:rsidR="00616C47" w:rsidRPr="00AF0244">
        <w:rPr>
          <w:lang w:val="en-GB"/>
        </w:rPr>
        <w:t xml:space="preserve">uneven application of law in the practice, </w:t>
      </w:r>
      <w:r w:rsidR="00173CD7" w:rsidRPr="00AF0244">
        <w:rPr>
          <w:lang w:val="en-GB"/>
        </w:rPr>
        <w:t>because</w:t>
      </w:r>
      <w:r w:rsidR="00616C47" w:rsidRPr="00AF0244">
        <w:rPr>
          <w:lang w:val="en-GB"/>
        </w:rPr>
        <w:t xml:space="preserve"> some social workers </w:t>
      </w:r>
      <w:r w:rsidR="00977A88" w:rsidRPr="00AF0244">
        <w:rPr>
          <w:lang w:val="en-GB"/>
        </w:rPr>
        <w:t>recognize</w:t>
      </w:r>
      <w:r w:rsidR="00616C47" w:rsidRPr="00AF0244">
        <w:rPr>
          <w:lang w:val="en-GB"/>
        </w:rPr>
        <w:t xml:space="preserve"> such visits as a justifiable expense, while others do not.</w:t>
      </w:r>
      <w:r w:rsidR="00977A88" w:rsidRPr="00AF0244">
        <w:rPr>
          <w:lang w:val="en-GB"/>
        </w:rPr>
        <w:t xml:space="preserve"> Furthermore, visitors sometimes wait for hours in front of the prison in all weather conditions</w:t>
      </w:r>
      <w:r w:rsidR="00CD113B" w:rsidRPr="00AF0244">
        <w:rPr>
          <w:vertAlign w:val="superscript"/>
          <w:lang w:val="en-GB"/>
        </w:rPr>
        <w:footnoteReference w:id="9"/>
      </w:r>
      <w:r w:rsidR="00977A88" w:rsidRPr="00AF0244">
        <w:rPr>
          <w:lang w:val="en-GB"/>
        </w:rPr>
        <w:t xml:space="preserve">, </w:t>
      </w:r>
      <w:r w:rsidR="00CD113B" w:rsidRPr="00AF0244">
        <w:rPr>
          <w:lang w:val="en-GB"/>
        </w:rPr>
        <w:t>a</w:t>
      </w:r>
      <w:r w:rsidR="00977A88" w:rsidRPr="00AF0244">
        <w:rPr>
          <w:lang w:val="en-GB"/>
        </w:rPr>
        <w:t xml:space="preserve">nd children have to go </w:t>
      </w:r>
      <w:r w:rsidR="00D45F9C" w:rsidRPr="00AF0244">
        <w:rPr>
          <w:lang w:val="en-GB"/>
        </w:rPr>
        <w:t>through</w:t>
      </w:r>
      <w:r w:rsidR="00977A88" w:rsidRPr="00AF0244">
        <w:rPr>
          <w:lang w:val="en-GB"/>
        </w:rPr>
        <w:t xml:space="preserve"> security checks that can be very stressful for them.</w:t>
      </w:r>
      <w:r w:rsidR="00CD113B" w:rsidRPr="00AF0244">
        <w:rPr>
          <w:vertAlign w:val="superscript"/>
          <w:lang w:val="en-GB"/>
        </w:rPr>
        <w:footnoteReference w:id="10"/>
      </w:r>
      <w:r w:rsidR="00CD113B" w:rsidRPr="00AF0244">
        <w:rPr>
          <w:lang w:val="en-GB"/>
        </w:rPr>
        <w:t xml:space="preserve"> </w:t>
      </w:r>
      <w:r w:rsidR="00977A88" w:rsidRPr="00AF0244">
        <w:rPr>
          <w:lang w:val="en-GB"/>
        </w:rPr>
        <w:t xml:space="preserve">It is commendable that </w:t>
      </w:r>
      <w:r w:rsidR="00A44689" w:rsidRPr="00AF0244">
        <w:rPr>
          <w:lang w:val="en-GB"/>
        </w:rPr>
        <w:t xml:space="preserve">13 penal institutions introduced an option of children contacting their parents via </w:t>
      </w:r>
      <w:r w:rsidR="00D45F9C" w:rsidRPr="00AF0244">
        <w:rPr>
          <w:lang w:val="en-GB"/>
        </w:rPr>
        <w:t>video link</w:t>
      </w:r>
      <w:r w:rsidR="00A44689" w:rsidRPr="00AF0244">
        <w:rPr>
          <w:lang w:val="en-GB"/>
        </w:rPr>
        <w:t xml:space="preserve"> in 2019, but the same right should be afforded to all the children, regardless of the location of their parent’s prison. </w:t>
      </w:r>
      <w:r w:rsidR="00FA66D9" w:rsidRPr="00AF0244">
        <w:rPr>
          <w:lang w:val="en-GB"/>
        </w:rPr>
        <w:t xml:space="preserve">Children have different visitation rights depending on the </w:t>
      </w:r>
      <w:r w:rsidR="00BA652D" w:rsidRPr="00AF0244">
        <w:rPr>
          <w:lang w:val="en-GB"/>
        </w:rPr>
        <w:t xml:space="preserve">criminal status of their parent, so children of </w:t>
      </w:r>
      <w:r w:rsidR="00FA375E" w:rsidRPr="00AF0244">
        <w:rPr>
          <w:lang w:val="en-GB"/>
        </w:rPr>
        <w:t xml:space="preserve">parents in pre-trial </w:t>
      </w:r>
      <w:r w:rsidR="006A32DC" w:rsidRPr="00AF0244">
        <w:rPr>
          <w:lang w:val="en-GB"/>
        </w:rPr>
        <w:t>detention are allotted significantly less time for their visit</w:t>
      </w:r>
      <w:r w:rsidR="000B1CF1" w:rsidRPr="00AF0244">
        <w:rPr>
          <w:lang w:val="en-GB"/>
        </w:rPr>
        <w:t>s</w:t>
      </w:r>
      <w:r w:rsidR="006A32DC" w:rsidRPr="00AF0244">
        <w:rPr>
          <w:lang w:val="en-GB"/>
        </w:rPr>
        <w:t xml:space="preserve">, a problem to which the </w:t>
      </w:r>
      <w:r w:rsidR="00D45F9C" w:rsidRPr="00AF0244">
        <w:rPr>
          <w:lang w:val="en-GB"/>
        </w:rPr>
        <w:t>Ombudsperson</w:t>
      </w:r>
      <w:r w:rsidR="006A32DC" w:rsidRPr="00AF0244">
        <w:rPr>
          <w:lang w:val="en-GB"/>
        </w:rPr>
        <w:t xml:space="preserve"> for Children has been </w:t>
      </w:r>
      <w:r w:rsidR="00C37A8D" w:rsidRPr="00AF0244">
        <w:rPr>
          <w:lang w:val="en-GB"/>
        </w:rPr>
        <w:t>objecting for years.</w:t>
      </w:r>
    </w:p>
    <w:p w14:paraId="1ED253A1" w14:textId="0408EDDE" w:rsidR="009C0DC2" w:rsidRPr="00B11517" w:rsidRDefault="009C0DC2" w:rsidP="00F817AE">
      <w:pPr>
        <w:jc w:val="both"/>
        <w:rPr>
          <w:b/>
          <w:bCs/>
          <w:color w:val="002060"/>
          <w:lang w:val="en-GB"/>
        </w:rPr>
      </w:pPr>
      <w:r w:rsidRPr="00B11517">
        <w:rPr>
          <w:b/>
          <w:bCs/>
          <w:color w:val="002060"/>
          <w:lang w:val="en-GB"/>
        </w:rPr>
        <w:t>Recommendation</w:t>
      </w:r>
      <w:r w:rsidR="00B11517" w:rsidRPr="00B11517">
        <w:rPr>
          <w:b/>
          <w:bCs/>
          <w:color w:val="002060"/>
          <w:lang w:val="en-GB"/>
        </w:rPr>
        <w:t>s</w:t>
      </w:r>
    </w:p>
    <w:p w14:paraId="669CB998" w14:textId="2D9BDF49" w:rsidR="009C0DC2" w:rsidRPr="00B11517" w:rsidRDefault="009C0DC2" w:rsidP="00B11517">
      <w:pPr>
        <w:pStyle w:val="ListParagraph"/>
        <w:numPr>
          <w:ilvl w:val="0"/>
          <w:numId w:val="17"/>
        </w:numPr>
        <w:jc w:val="both"/>
        <w:rPr>
          <w:b/>
          <w:bCs/>
          <w:color w:val="002060"/>
          <w:lang w:val="en-GB"/>
        </w:rPr>
      </w:pPr>
      <w:r w:rsidRPr="00B11517">
        <w:rPr>
          <w:b/>
          <w:bCs/>
          <w:color w:val="002060"/>
          <w:lang w:val="en-GB"/>
        </w:rPr>
        <w:t>C</w:t>
      </w:r>
      <w:r w:rsidRPr="00B11517">
        <w:rPr>
          <w:b/>
          <w:bCs/>
          <w:color w:val="002060"/>
          <w:lang w:val="en-GB"/>
        </w:rPr>
        <w:t>hange legal provisions so that a mother who is awaiting her call to serve her prison sentence is able to take her young child (under the age of 3) with her in situations when this is in the best interest of the child</w:t>
      </w:r>
    </w:p>
    <w:p w14:paraId="2B37B614" w14:textId="77777777" w:rsidR="00B11517" w:rsidRPr="00B11517" w:rsidRDefault="00B11517" w:rsidP="00B11517">
      <w:pPr>
        <w:pStyle w:val="ListParagraph"/>
        <w:numPr>
          <w:ilvl w:val="0"/>
          <w:numId w:val="17"/>
        </w:numPr>
        <w:jc w:val="both"/>
        <w:rPr>
          <w:b/>
          <w:bCs/>
          <w:color w:val="002060"/>
          <w:lang w:val="en-GB"/>
        </w:rPr>
      </w:pPr>
      <w:proofErr w:type="gramStart"/>
      <w:r w:rsidRPr="00B11517">
        <w:rPr>
          <w:b/>
          <w:bCs/>
          <w:color w:val="002060"/>
          <w:lang w:val="en-GB"/>
        </w:rPr>
        <w:t>ensure  that</w:t>
      </w:r>
      <w:proofErr w:type="gramEnd"/>
      <w:r w:rsidRPr="00B11517">
        <w:rPr>
          <w:b/>
          <w:bCs/>
          <w:color w:val="002060"/>
          <w:lang w:val="en-GB"/>
        </w:rPr>
        <w:t xml:space="preserve">  children  inside,  and  outside,  prison  receive  all  necessary  psychosocial counselling and support while their parent remains in conflict with the law,</w:t>
      </w:r>
    </w:p>
    <w:p w14:paraId="0CC341D7" w14:textId="77777777" w:rsidR="00B11517" w:rsidRPr="00B11517" w:rsidRDefault="00B11517" w:rsidP="00B11517">
      <w:pPr>
        <w:pStyle w:val="ListParagraph"/>
        <w:numPr>
          <w:ilvl w:val="0"/>
          <w:numId w:val="17"/>
        </w:numPr>
        <w:jc w:val="both"/>
        <w:rPr>
          <w:b/>
          <w:bCs/>
          <w:color w:val="002060"/>
          <w:lang w:val="en-GB"/>
        </w:rPr>
      </w:pPr>
      <w:r w:rsidRPr="00B11517">
        <w:rPr>
          <w:b/>
          <w:bCs/>
          <w:color w:val="002060"/>
          <w:lang w:val="en-GB"/>
        </w:rPr>
        <w:t>▪</w:t>
      </w:r>
      <w:proofErr w:type="gramStart"/>
      <w:r w:rsidRPr="00B11517">
        <w:rPr>
          <w:b/>
          <w:bCs/>
          <w:color w:val="002060"/>
          <w:lang w:val="en-GB"/>
        </w:rPr>
        <w:t>ensure  that</w:t>
      </w:r>
      <w:proofErr w:type="gramEnd"/>
      <w:r w:rsidRPr="00B11517">
        <w:rPr>
          <w:b/>
          <w:bCs/>
          <w:color w:val="002060"/>
          <w:lang w:val="en-GB"/>
        </w:rPr>
        <w:t xml:space="preserve"> </w:t>
      </w:r>
      <w:r w:rsidRPr="00B11517">
        <w:rPr>
          <w:b/>
          <w:bCs/>
          <w:color w:val="002060"/>
          <w:lang w:val="en-GB"/>
        </w:rPr>
        <w:t>families  in  need of strengthening  are  individually  assessed  and  appropriately empowered to provide the necessary care and protection for children</w:t>
      </w:r>
      <w:r w:rsidRPr="00B11517">
        <w:rPr>
          <w:b/>
          <w:bCs/>
          <w:color w:val="002060"/>
          <w:lang w:val="en-GB"/>
        </w:rPr>
        <w:t xml:space="preserve"> </w:t>
      </w:r>
      <w:r w:rsidRPr="00B11517">
        <w:rPr>
          <w:b/>
          <w:bCs/>
          <w:color w:val="002060"/>
          <w:lang w:val="en-GB"/>
        </w:rPr>
        <w:t>outside prison,▪</w:t>
      </w:r>
    </w:p>
    <w:p w14:paraId="5233FBB2" w14:textId="77777777" w:rsidR="00B11517" w:rsidRPr="00B11517" w:rsidRDefault="00B11517" w:rsidP="00B11517">
      <w:pPr>
        <w:pStyle w:val="ListParagraph"/>
        <w:numPr>
          <w:ilvl w:val="0"/>
          <w:numId w:val="17"/>
        </w:numPr>
        <w:jc w:val="both"/>
        <w:rPr>
          <w:b/>
          <w:bCs/>
          <w:color w:val="002060"/>
          <w:lang w:val="en-GB"/>
        </w:rPr>
      </w:pPr>
      <w:proofErr w:type="gramStart"/>
      <w:r w:rsidRPr="00B11517">
        <w:rPr>
          <w:b/>
          <w:bCs/>
          <w:color w:val="002060"/>
          <w:lang w:val="en-GB"/>
        </w:rPr>
        <w:t>facilitate  and</w:t>
      </w:r>
      <w:proofErr w:type="gramEnd"/>
      <w:r w:rsidRPr="00B11517">
        <w:rPr>
          <w:b/>
          <w:bCs/>
          <w:color w:val="002060"/>
          <w:lang w:val="en-GB"/>
        </w:rPr>
        <w:t xml:space="preserve">  support,  as  a  matter  of  priority,  the  rights  of  children  to  maintain  contact with an incarcerated parent,</w:t>
      </w:r>
    </w:p>
    <w:p w14:paraId="722CCAFE" w14:textId="36749B98" w:rsidR="00AB613F" w:rsidRPr="00837D16" w:rsidRDefault="00B11517" w:rsidP="00AB613F">
      <w:pPr>
        <w:pStyle w:val="ListParagraph"/>
        <w:numPr>
          <w:ilvl w:val="0"/>
          <w:numId w:val="17"/>
        </w:numPr>
        <w:jc w:val="both"/>
        <w:rPr>
          <w:b/>
          <w:bCs/>
          <w:color w:val="002060"/>
          <w:lang w:val="en-GB"/>
        </w:rPr>
      </w:pPr>
      <w:r w:rsidRPr="00B11517">
        <w:rPr>
          <w:b/>
          <w:bCs/>
          <w:color w:val="002060"/>
          <w:lang w:val="en-GB"/>
        </w:rPr>
        <w:lastRenderedPageBreak/>
        <w:t>▪</w:t>
      </w:r>
      <w:proofErr w:type="gramStart"/>
      <w:r w:rsidRPr="00B11517">
        <w:rPr>
          <w:b/>
          <w:bCs/>
          <w:color w:val="002060"/>
          <w:lang w:val="en-GB"/>
        </w:rPr>
        <w:t>guarantee  case</w:t>
      </w:r>
      <w:proofErr w:type="gramEnd"/>
      <w:r w:rsidRPr="00B11517">
        <w:rPr>
          <w:b/>
          <w:bCs/>
          <w:color w:val="002060"/>
          <w:lang w:val="en-GB"/>
        </w:rPr>
        <w:t>-by-case  decision-making</w:t>
      </w:r>
      <w:r w:rsidRPr="00B11517">
        <w:rPr>
          <w:b/>
          <w:bCs/>
          <w:color w:val="002060"/>
          <w:lang w:val="en-GB"/>
        </w:rPr>
        <w:t xml:space="preserve"> </w:t>
      </w:r>
      <w:r w:rsidRPr="00B11517">
        <w:rPr>
          <w:b/>
          <w:bCs/>
          <w:color w:val="002060"/>
          <w:lang w:val="en-GB"/>
        </w:rPr>
        <w:t>to  assure</w:t>
      </w:r>
      <w:r w:rsidRPr="00B11517">
        <w:rPr>
          <w:b/>
          <w:bCs/>
          <w:color w:val="002060"/>
          <w:lang w:val="en-GB"/>
        </w:rPr>
        <w:t xml:space="preserve"> </w:t>
      </w:r>
      <w:r w:rsidRPr="00B11517">
        <w:rPr>
          <w:b/>
          <w:bCs/>
          <w:color w:val="002060"/>
          <w:lang w:val="en-GB"/>
        </w:rPr>
        <w:t>the  initial  and  ongoing</w:t>
      </w:r>
      <w:r w:rsidRPr="00B11517">
        <w:rPr>
          <w:b/>
          <w:bCs/>
          <w:color w:val="002060"/>
          <w:lang w:val="en-GB"/>
        </w:rPr>
        <w:t xml:space="preserve"> </w:t>
      </w:r>
      <w:r w:rsidRPr="00B11517">
        <w:rPr>
          <w:b/>
          <w:bCs/>
          <w:color w:val="002060"/>
          <w:lang w:val="en-GB"/>
        </w:rPr>
        <w:t>necessity  and appropriateness of alternative care</w:t>
      </w:r>
      <w:r w:rsidRPr="00B11517">
        <w:rPr>
          <w:b/>
          <w:bCs/>
          <w:color w:val="002060"/>
          <w:lang w:val="en-GB"/>
        </w:rPr>
        <w:t xml:space="preserve"> </w:t>
      </w:r>
      <w:r w:rsidRPr="00B11517">
        <w:rPr>
          <w:b/>
          <w:bCs/>
          <w:color w:val="002060"/>
          <w:lang w:val="en-GB"/>
        </w:rPr>
        <w:t>provision</w:t>
      </w:r>
      <w:r w:rsidRPr="00B11517">
        <w:rPr>
          <w:b/>
          <w:bCs/>
          <w:color w:val="002060"/>
          <w:lang w:val="en-GB"/>
        </w:rPr>
        <w:t xml:space="preserve"> </w:t>
      </w:r>
      <w:r w:rsidRPr="00B11517">
        <w:rPr>
          <w:b/>
          <w:bCs/>
          <w:color w:val="002060"/>
          <w:lang w:val="en-GB"/>
        </w:rPr>
        <w:t>for children of incarcerated parents.</w:t>
      </w:r>
    </w:p>
    <w:p w14:paraId="7C8C6D2C" w14:textId="3245226D" w:rsidR="00AB613F" w:rsidRDefault="00AB613F" w:rsidP="00AB613F">
      <w:pPr>
        <w:rPr>
          <w:lang w:val="en-GB"/>
        </w:rPr>
      </w:pPr>
    </w:p>
    <w:p w14:paraId="214689BD" w14:textId="2A1EDED8" w:rsidR="00AB613F" w:rsidRDefault="00AB613F" w:rsidP="00AB613F">
      <w:pPr>
        <w:rPr>
          <w:lang w:val="en-GB"/>
        </w:rPr>
      </w:pPr>
    </w:p>
    <w:p w14:paraId="7D57CD5F" w14:textId="77777777" w:rsidR="00AB613F" w:rsidRPr="00AB613F" w:rsidRDefault="00AB613F" w:rsidP="00AB613F">
      <w:pPr>
        <w:rPr>
          <w:lang w:val="en-GB"/>
        </w:rPr>
      </w:pPr>
    </w:p>
    <w:p w14:paraId="2B0A34CA" w14:textId="70511CFD" w:rsidR="003902DD" w:rsidRPr="00AF0244" w:rsidRDefault="00CD113B" w:rsidP="00F817AE">
      <w:pPr>
        <w:pStyle w:val="Heading2"/>
        <w:spacing w:before="0" w:after="160"/>
        <w:jc w:val="both"/>
        <w:rPr>
          <w:lang w:val="en-GB"/>
        </w:rPr>
      </w:pPr>
      <w:r w:rsidRPr="00AF0244">
        <w:rPr>
          <w:lang w:val="en-GB"/>
        </w:rPr>
        <w:t xml:space="preserve">e. </w:t>
      </w:r>
      <w:r w:rsidR="00921AB3" w:rsidRPr="00AF0244">
        <w:rPr>
          <w:lang w:val="en-GB"/>
        </w:rPr>
        <w:t>Adoption, domestic and intercountry</w:t>
      </w:r>
    </w:p>
    <w:p w14:paraId="7A315E2B" w14:textId="77777777" w:rsidR="00085514" w:rsidRPr="00085514" w:rsidRDefault="00085514" w:rsidP="00085514">
      <w:pPr>
        <w:jc w:val="both"/>
        <w:rPr>
          <w:color w:val="000000"/>
          <w:lang w:val="en-GB"/>
        </w:rPr>
      </w:pPr>
      <w:r w:rsidRPr="00085514">
        <w:rPr>
          <w:color w:val="000000"/>
          <w:lang w:val="en-GB"/>
        </w:rPr>
        <w:t>According to statistics from the Ministry of Demography, Family, Youth and Social Policy (MDOMSP), only 78 children were adopted in 2017, the lowest number of adopted children within the country in 20 years. On average, each year about 500 children have the legal preconditions to be adopted, but each year about 350 children remain unadopted. At the same time, in the Register of Adopters is 31.12.2019. over 1,302 potential adopters were enrolled, which means that they passed the professional assessment of suitability for adoption and completed the mandatory program of professional preparation for adoption lasting 40 hours. This program is also provided by several civil society organizations, but its availability and sustainability depend on project funding from the ministry responsible for social policy, which is certainly not in the interest of potential adopters or contributes to shortening the overall adoption process and ultimately the well-being of children. family.</w:t>
      </w:r>
    </w:p>
    <w:p w14:paraId="52F686BD" w14:textId="77777777" w:rsidR="00085514" w:rsidRPr="00085514" w:rsidRDefault="00085514" w:rsidP="00085514">
      <w:pPr>
        <w:jc w:val="both"/>
        <w:rPr>
          <w:color w:val="000000"/>
          <w:lang w:val="en-GB"/>
        </w:rPr>
      </w:pPr>
      <w:r w:rsidRPr="00085514">
        <w:rPr>
          <w:color w:val="000000"/>
          <w:lang w:val="en-GB"/>
        </w:rPr>
        <w:t xml:space="preserve">In 2016, the Ministry drafted a Protocol on the Procedure for Adoption Procedures, which defines a timetable for activities to ensure equal treatment of all children who need to find a family, with specific deadlines for each group of activities. At the same time, the Ministry has developed a website with a protected approach on which it publishes anonymous profiles of children ready for adoption, which for the first time allows greater visibility of the individual child and the active participation of potential adopters. When the government changed, these innovations were </w:t>
      </w:r>
      <w:proofErr w:type="gramStart"/>
      <w:r w:rsidRPr="00085514">
        <w:rPr>
          <w:color w:val="000000"/>
          <w:lang w:val="en-GB"/>
        </w:rPr>
        <w:t>abandoned</w:t>
      </w:r>
      <w:proofErr w:type="gramEnd"/>
      <w:r w:rsidRPr="00085514">
        <w:rPr>
          <w:color w:val="000000"/>
          <w:lang w:val="en-GB"/>
        </w:rPr>
        <w:t xml:space="preserve"> and less than 50 profiles are currently published. There is no systematic or civilian supervision of all children ready for adoption, nor monitoring of the activities that social work </w:t>
      </w:r>
      <w:proofErr w:type="spellStart"/>
      <w:r w:rsidRPr="00085514">
        <w:rPr>
          <w:color w:val="000000"/>
          <w:lang w:val="en-GB"/>
        </w:rPr>
        <w:t>centers</w:t>
      </w:r>
      <w:proofErr w:type="spellEnd"/>
      <w:r w:rsidRPr="00085514">
        <w:rPr>
          <w:color w:val="000000"/>
          <w:lang w:val="en-GB"/>
        </w:rPr>
        <w:t xml:space="preserve"> take to find parents for each child.</w:t>
      </w:r>
    </w:p>
    <w:p w14:paraId="569BE8E2" w14:textId="77777777" w:rsidR="00085514" w:rsidRPr="00085514" w:rsidRDefault="00085514" w:rsidP="00085514">
      <w:pPr>
        <w:jc w:val="both"/>
        <w:rPr>
          <w:color w:val="000000"/>
          <w:lang w:val="en-GB"/>
        </w:rPr>
      </w:pPr>
      <w:r w:rsidRPr="00085514">
        <w:rPr>
          <w:color w:val="000000"/>
          <w:lang w:val="en-GB"/>
        </w:rPr>
        <w:t xml:space="preserve"> </w:t>
      </w:r>
    </w:p>
    <w:p w14:paraId="36421958" w14:textId="77777777" w:rsidR="00085514" w:rsidRPr="00085514" w:rsidRDefault="00085514" w:rsidP="00085514">
      <w:pPr>
        <w:jc w:val="both"/>
        <w:rPr>
          <w:color w:val="000000"/>
          <w:lang w:val="en-GB"/>
        </w:rPr>
      </w:pPr>
      <w:r w:rsidRPr="00085514">
        <w:rPr>
          <w:color w:val="000000"/>
          <w:lang w:val="en-GB"/>
        </w:rPr>
        <w:t xml:space="preserve">Although Croatia is a signatory to the Hague Convention on Protection of Children and Co-operation in Respect of Intercountry Adoption, there is no systematic monitoring or procedure to ensure that adoptions from countries that have not signed the Hague Convention are not the result of child trafficking. Croatian courts confirm foreign adoption orders without understanding the provisions of the Hague Convention or their own responsibility to determine whether the necessary safeguards have been implemented to prevent the abduction, </w:t>
      </w:r>
      <w:proofErr w:type="gramStart"/>
      <w:r w:rsidRPr="00085514">
        <w:rPr>
          <w:color w:val="000000"/>
          <w:lang w:val="en-GB"/>
        </w:rPr>
        <w:t>sale</w:t>
      </w:r>
      <w:proofErr w:type="gramEnd"/>
      <w:r w:rsidRPr="00085514">
        <w:rPr>
          <w:color w:val="000000"/>
          <w:lang w:val="en-GB"/>
        </w:rPr>
        <w:t xml:space="preserve"> or trafficking of children. The central authority (Ministry of Demography, Family, Youth and Social Policy) does not have oversight or information on adoptions that do not fall under the Hague Convention.</w:t>
      </w:r>
    </w:p>
    <w:p w14:paraId="20D30662" w14:textId="77777777" w:rsidR="00085514" w:rsidRPr="00085514" w:rsidRDefault="00085514" w:rsidP="00085514">
      <w:pPr>
        <w:jc w:val="both"/>
        <w:rPr>
          <w:color w:val="000000"/>
          <w:lang w:val="en-GB"/>
        </w:rPr>
      </w:pPr>
      <w:r w:rsidRPr="00085514">
        <w:rPr>
          <w:color w:val="000000"/>
          <w:lang w:val="en-GB"/>
        </w:rPr>
        <w:t xml:space="preserve"> </w:t>
      </w:r>
    </w:p>
    <w:p w14:paraId="0A0BEAB4" w14:textId="77777777" w:rsidR="009C0DC2" w:rsidRDefault="009C0DC2" w:rsidP="00085514">
      <w:pPr>
        <w:jc w:val="both"/>
        <w:rPr>
          <w:b/>
          <w:bCs/>
          <w:color w:val="000000"/>
          <w:lang w:val="en-GB"/>
        </w:rPr>
      </w:pPr>
    </w:p>
    <w:p w14:paraId="5AA8A708" w14:textId="01A74B99" w:rsidR="00085514" w:rsidRPr="00837D16" w:rsidRDefault="00085514" w:rsidP="00085514">
      <w:pPr>
        <w:jc w:val="both"/>
        <w:rPr>
          <w:b/>
          <w:bCs/>
          <w:color w:val="002060"/>
          <w:lang w:val="en-GB"/>
        </w:rPr>
      </w:pPr>
      <w:r w:rsidRPr="00837D16">
        <w:rPr>
          <w:b/>
          <w:bCs/>
          <w:color w:val="002060"/>
          <w:lang w:val="en-GB"/>
        </w:rPr>
        <w:t>Recommendations:</w:t>
      </w:r>
    </w:p>
    <w:p w14:paraId="131CB80C" w14:textId="77777777" w:rsidR="00085514" w:rsidRPr="00837D16" w:rsidRDefault="00085514" w:rsidP="00085514">
      <w:pPr>
        <w:jc w:val="both"/>
        <w:rPr>
          <w:b/>
          <w:bCs/>
          <w:color w:val="002060"/>
          <w:lang w:val="en-GB"/>
        </w:rPr>
      </w:pPr>
      <w:r w:rsidRPr="00837D16">
        <w:rPr>
          <w:b/>
          <w:bCs/>
          <w:color w:val="002060"/>
          <w:lang w:val="en-GB"/>
        </w:rPr>
        <w:t xml:space="preserve">1. It is necessary to consistently apply the Ordinance on the procedure for adoption procedures and to publish by the competent Ministry of </w:t>
      </w:r>
      <w:proofErr w:type="spellStart"/>
      <w:r w:rsidRPr="00837D16">
        <w:rPr>
          <w:b/>
          <w:bCs/>
          <w:color w:val="002060"/>
          <w:lang w:val="en-GB"/>
        </w:rPr>
        <w:t>Labor</w:t>
      </w:r>
      <w:proofErr w:type="spellEnd"/>
      <w:r w:rsidRPr="00837D16">
        <w:rPr>
          <w:b/>
          <w:bCs/>
          <w:color w:val="002060"/>
          <w:lang w:val="en-GB"/>
        </w:rPr>
        <w:t xml:space="preserve">, Pension System, Family and Social Policy all profiles of children who have met the formal legal prerequisites for adoption within four months of their </w:t>
      </w:r>
      <w:proofErr w:type="spellStart"/>
      <w:r w:rsidRPr="00837D16">
        <w:rPr>
          <w:b/>
          <w:bCs/>
          <w:color w:val="002060"/>
          <w:lang w:val="en-GB"/>
        </w:rPr>
        <w:t>fulfillment</w:t>
      </w:r>
      <w:proofErr w:type="spellEnd"/>
      <w:r w:rsidRPr="00837D16">
        <w:rPr>
          <w:b/>
          <w:bCs/>
          <w:color w:val="002060"/>
          <w:lang w:val="en-GB"/>
        </w:rPr>
        <w:t>.</w:t>
      </w:r>
    </w:p>
    <w:p w14:paraId="4FCD6B8A" w14:textId="77777777" w:rsidR="00085514" w:rsidRPr="00837D16" w:rsidRDefault="00085514" w:rsidP="00085514">
      <w:pPr>
        <w:jc w:val="both"/>
        <w:rPr>
          <w:b/>
          <w:bCs/>
          <w:color w:val="002060"/>
          <w:lang w:val="en-GB"/>
        </w:rPr>
      </w:pPr>
      <w:r w:rsidRPr="00837D16">
        <w:rPr>
          <w:b/>
          <w:bCs/>
          <w:color w:val="002060"/>
          <w:lang w:val="en-GB"/>
        </w:rPr>
        <w:lastRenderedPageBreak/>
        <w:t>2. It is also necessary to provide mechanisms for regular application of the Rulebook on Interstate Adoption in order to enable children who do not find a family in the Republic of Croatia within nine months, and especially children who belong to the group of difficult to adopt children, to find a family and adequate health care in other countries.</w:t>
      </w:r>
    </w:p>
    <w:p w14:paraId="16A37C67" w14:textId="77777777" w:rsidR="00085514" w:rsidRPr="00837D16" w:rsidRDefault="00085514" w:rsidP="00085514">
      <w:pPr>
        <w:jc w:val="both"/>
        <w:rPr>
          <w:b/>
          <w:bCs/>
          <w:color w:val="002060"/>
          <w:lang w:val="en-GB"/>
        </w:rPr>
      </w:pPr>
      <w:r w:rsidRPr="00837D16">
        <w:rPr>
          <w:b/>
          <w:bCs/>
          <w:color w:val="002060"/>
          <w:lang w:val="en-GB"/>
        </w:rPr>
        <w:t>3. The new Family Law determines the obligation to create and maintain a Register of children with fulfilled formal legal preconditions for adoption.</w:t>
      </w:r>
    </w:p>
    <w:p w14:paraId="2B0A34CF" w14:textId="2297881C" w:rsidR="003902DD" w:rsidRPr="00837D16" w:rsidRDefault="00085514" w:rsidP="00085514">
      <w:pPr>
        <w:jc w:val="both"/>
        <w:rPr>
          <w:b/>
          <w:bCs/>
          <w:color w:val="002060"/>
          <w:lang w:val="en-GB"/>
        </w:rPr>
      </w:pPr>
      <w:r w:rsidRPr="00837D16">
        <w:rPr>
          <w:b/>
          <w:bCs/>
          <w:color w:val="002060"/>
          <w:lang w:val="en-GB"/>
        </w:rPr>
        <w:t>4. It is necessary to improve the cooperation of the competent ministry with civil society organizations, in order to ensure the contracting of social services for key activities (for example, the program of professional preparation for adoption and services for adoptive parents and adopted children and youth), instead of implementation depending on project cycles. and their continued availability.</w:t>
      </w:r>
    </w:p>
    <w:p w14:paraId="2A4D6075" w14:textId="77777777" w:rsidR="00085514" w:rsidRPr="00085514" w:rsidRDefault="00085514" w:rsidP="00085514">
      <w:pPr>
        <w:jc w:val="both"/>
        <w:rPr>
          <w:b/>
          <w:bCs/>
          <w:lang w:val="en-GB"/>
        </w:rPr>
      </w:pPr>
    </w:p>
    <w:p w14:paraId="2B0A34D0" w14:textId="3AB3948E" w:rsidR="003902DD" w:rsidRPr="00AF0244" w:rsidRDefault="00CD113B" w:rsidP="00F817AE">
      <w:pPr>
        <w:pStyle w:val="Heading2"/>
        <w:spacing w:before="0" w:after="160"/>
        <w:jc w:val="both"/>
        <w:rPr>
          <w:lang w:val="en-GB"/>
        </w:rPr>
      </w:pPr>
      <w:r w:rsidRPr="00AF0244">
        <w:rPr>
          <w:lang w:val="en-GB"/>
        </w:rPr>
        <w:t xml:space="preserve">f. </w:t>
      </w:r>
      <w:r w:rsidR="00F74C3F" w:rsidRPr="00AF0244">
        <w:rPr>
          <w:lang w:val="en-GB"/>
        </w:rPr>
        <w:t>Unlawful separation and detention of the child</w:t>
      </w:r>
      <w:r w:rsidRPr="00AF0244">
        <w:rPr>
          <w:lang w:val="en-GB"/>
        </w:rPr>
        <w:t xml:space="preserve"> </w:t>
      </w:r>
    </w:p>
    <w:p w14:paraId="2B0A34D1" w14:textId="4B1FFDCD" w:rsidR="003902DD" w:rsidRPr="00AF0244" w:rsidRDefault="008D1781" w:rsidP="00F817AE">
      <w:pPr>
        <w:jc w:val="both"/>
        <w:rPr>
          <w:lang w:val="en-GB"/>
        </w:rPr>
      </w:pPr>
      <w:r w:rsidRPr="00AF0244">
        <w:rPr>
          <w:lang w:val="en-GB"/>
        </w:rPr>
        <w:t xml:space="preserve">The reasons for children going missing </w:t>
      </w:r>
      <w:r w:rsidR="00AE66CC" w:rsidRPr="00AF0244">
        <w:rPr>
          <w:lang w:val="en-GB"/>
        </w:rPr>
        <w:t>a</w:t>
      </w:r>
      <w:r w:rsidR="0084798A" w:rsidRPr="00AF0244">
        <w:rPr>
          <w:lang w:val="en-GB"/>
        </w:rPr>
        <w:t>re varied</w:t>
      </w:r>
      <w:r w:rsidRPr="00AF0244">
        <w:rPr>
          <w:lang w:val="en-GB"/>
        </w:rPr>
        <w:t xml:space="preserve"> and require urgent response of </w:t>
      </w:r>
      <w:r w:rsidR="00167C7B" w:rsidRPr="00AF0244">
        <w:rPr>
          <w:lang w:val="en-GB"/>
        </w:rPr>
        <w:t xml:space="preserve">professionals from different institutions (primarily law </w:t>
      </w:r>
      <w:r w:rsidR="00A33069" w:rsidRPr="00AF0244">
        <w:rPr>
          <w:lang w:val="en-GB"/>
        </w:rPr>
        <w:t>enforcement</w:t>
      </w:r>
      <w:r w:rsidR="00167C7B" w:rsidRPr="00AF0244">
        <w:rPr>
          <w:lang w:val="en-GB"/>
        </w:rPr>
        <w:t>, social welfare, healthcare system, educational institutions and civil society organizations</w:t>
      </w:r>
      <w:r w:rsidR="009318C4" w:rsidRPr="00AF0244">
        <w:rPr>
          <w:lang w:val="en-GB"/>
        </w:rPr>
        <w:t>), excelle</w:t>
      </w:r>
      <w:r w:rsidR="00062B48" w:rsidRPr="00AF0244">
        <w:rPr>
          <w:lang w:val="en-GB"/>
        </w:rPr>
        <w:t>nt</w:t>
      </w:r>
      <w:r w:rsidR="009318C4" w:rsidRPr="00AF0244">
        <w:rPr>
          <w:lang w:val="en-GB"/>
        </w:rPr>
        <w:t xml:space="preserve"> interdepartmental coordination and knowledge of a wide range of </w:t>
      </w:r>
      <w:r w:rsidR="00F95F50" w:rsidRPr="00AF0244">
        <w:rPr>
          <w:lang w:val="en-GB"/>
        </w:rPr>
        <w:t xml:space="preserve">regulations and procedures </w:t>
      </w:r>
      <w:r w:rsidR="00325D02" w:rsidRPr="00AF0244">
        <w:rPr>
          <w:lang w:val="en-GB"/>
        </w:rPr>
        <w:t>that</w:t>
      </w:r>
      <w:r w:rsidR="00F95F50" w:rsidRPr="00AF0244">
        <w:rPr>
          <w:lang w:val="en-GB"/>
        </w:rPr>
        <w:t xml:space="preserve"> might help find the child as quickly as possible. </w:t>
      </w:r>
      <w:r w:rsidR="006E4752" w:rsidRPr="00AF0244">
        <w:rPr>
          <w:lang w:val="en-GB"/>
        </w:rPr>
        <w:t xml:space="preserve">However, the </w:t>
      </w:r>
      <w:proofErr w:type="gramStart"/>
      <w:r w:rsidR="006E4752" w:rsidRPr="00AF0244">
        <w:rPr>
          <w:lang w:val="en-GB"/>
        </w:rPr>
        <w:t>aforementioned criteria</w:t>
      </w:r>
      <w:proofErr w:type="gramEnd"/>
      <w:r w:rsidR="006E4752" w:rsidRPr="00AF0244">
        <w:rPr>
          <w:lang w:val="en-GB"/>
        </w:rPr>
        <w:t xml:space="preserve"> for practical </w:t>
      </w:r>
      <w:r w:rsidR="00577CAE" w:rsidRPr="00AF0244">
        <w:rPr>
          <w:lang w:val="en-GB"/>
        </w:rPr>
        <w:t>response</w:t>
      </w:r>
      <w:r w:rsidR="006E4752" w:rsidRPr="00AF0244">
        <w:rPr>
          <w:lang w:val="en-GB"/>
        </w:rPr>
        <w:t xml:space="preserve"> </w:t>
      </w:r>
      <w:r w:rsidR="001941CD" w:rsidRPr="00AF0244">
        <w:rPr>
          <w:lang w:val="en-GB"/>
        </w:rPr>
        <w:t xml:space="preserve">often are not applied because child protection professionals are </w:t>
      </w:r>
      <w:r w:rsidR="00577CAE" w:rsidRPr="00AF0244">
        <w:rPr>
          <w:lang w:val="en-GB"/>
        </w:rPr>
        <w:t>overworked</w:t>
      </w:r>
      <w:r w:rsidR="001941CD" w:rsidRPr="00AF0244">
        <w:rPr>
          <w:lang w:val="en-GB"/>
        </w:rPr>
        <w:t xml:space="preserve"> and </w:t>
      </w:r>
      <w:r w:rsidR="005010E3" w:rsidRPr="00AF0244">
        <w:rPr>
          <w:lang w:val="en-GB"/>
        </w:rPr>
        <w:t>because each individual case of a missing child has its own</w:t>
      </w:r>
      <w:r w:rsidR="001941CD" w:rsidRPr="00AF0244">
        <w:rPr>
          <w:lang w:val="en-GB"/>
        </w:rPr>
        <w:t xml:space="preserve"> complex phenomenology and circumstances. </w:t>
      </w:r>
    </w:p>
    <w:p w14:paraId="2B0A34D3" w14:textId="4A39FC96" w:rsidR="003902DD" w:rsidRPr="00AF0244" w:rsidRDefault="00145C91" w:rsidP="00F817AE">
      <w:pPr>
        <w:jc w:val="both"/>
        <w:rPr>
          <w:lang w:val="en-GB"/>
        </w:rPr>
      </w:pPr>
      <w:r w:rsidRPr="00AF0244">
        <w:rPr>
          <w:lang w:val="en-GB"/>
        </w:rPr>
        <w:t>Another factor is the lack of adequate documentatio</w:t>
      </w:r>
      <w:r w:rsidR="00A8411B" w:rsidRPr="00AF0244">
        <w:rPr>
          <w:lang w:val="en-GB"/>
        </w:rPr>
        <w:t>n</w:t>
      </w:r>
      <w:r w:rsidRPr="00AF0244">
        <w:rPr>
          <w:lang w:val="en-GB"/>
        </w:rPr>
        <w:t xml:space="preserve"> and harmonization of data between relevant bodies in this area, which would enable them to monitor, analyse and thus ensure </w:t>
      </w:r>
      <w:r w:rsidR="001F706B" w:rsidRPr="00AF0244">
        <w:rPr>
          <w:lang w:val="en-GB"/>
        </w:rPr>
        <w:t>foundation</w:t>
      </w:r>
      <w:r w:rsidRPr="00AF0244">
        <w:rPr>
          <w:lang w:val="en-GB"/>
        </w:rPr>
        <w:t xml:space="preserve"> for the creation of policy and prevention and control of various </w:t>
      </w:r>
      <w:r w:rsidR="009E3C9A" w:rsidRPr="00AF0244">
        <w:rPr>
          <w:lang w:val="en-GB"/>
        </w:rPr>
        <w:t xml:space="preserve">ways in which the children disappear and related risks (illegal separation, detention of the child…). </w:t>
      </w:r>
    </w:p>
    <w:p w14:paraId="2B0A34D4" w14:textId="4C994D4E" w:rsidR="003902DD" w:rsidRPr="00AF0244" w:rsidRDefault="00CD113B" w:rsidP="00F817AE">
      <w:pPr>
        <w:pStyle w:val="Heading2"/>
        <w:spacing w:before="0" w:after="160"/>
        <w:jc w:val="both"/>
        <w:rPr>
          <w:lang w:val="en-GB"/>
        </w:rPr>
      </w:pPr>
      <w:r w:rsidRPr="00AF0244">
        <w:rPr>
          <w:lang w:val="en-GB"/>
        </w:rPr>
        <w:t xml:space="preserve">g. </w:t>
      </w:r>
      <w:r w:rsidR="0039394A" w:rsidRPr="00AF0244">
        <w:rPr>
          <w:lang w:val="en-GB"/>
        </w:rPr>
        <w:t>Abuse and neglect, including physical and psychological recovery and social reintegration</w:t>
      </w:r>
      <w:r w:rsidRPr="00AF0244">
        <w:rPr>
          <w:lang w:val="en-GB"/>
        </w:rPr>
        <w:t xml:space="preserve"> </w:t>
      </w:r>
    </w:p>
    <w:p w14:paraId="15E4166D" w14:textId="77F64305" w:rsidR="009E7479" w:rsidRPr="007B6546" w:rsidRDefault="009E7479" w:rsidP="00F817AE">
      <w:pPr>
        <w:jc w:val="both"/>
        <w:rPr>
          <w:lang w:val="en-GB"/>
        </w:rPr>
      </w:pPr>
      <w:r w:rsidRPr="007B6546">
        <w:rPr>
          <w:lang w:val="en-GB"/>
        </w:rPr>
        <w:t xml:space="preserve">The violence against and among children is widespread and corporal punishment as a child-rearing method is still tolerated. For instance, in the survey conducted by Parents’ Association Step by Step on a sample of </w:t>
      </w:r>
      <w:r w:rsidR="003966A1" w:rsidRPr="007B6546">
        <w:rPr>
          <w:lang w:val="en-GB"/>
        </w:rPr>
        <w:t>ca</w:t>
      </w:r>
      <w:r w:rsidR="00B26216" w:rsidRPr="007B6546">
        <w:rPr>
          <w:lang w:val="en-GB"/>
        </w:rPr>
        <w:t>.</w:t>
      </w:r>
      <w:r w:rsidRPr="007B6546">
        <w:rPr>
          <w:lang w:val="en-GB"/>
        </w:rPr>
        <w:t xml:space="preserve"> 6000 participants, 17% of young persons stated that they would use corporal punishment once they became parents if the child deserved it. The fact that another 20% of young people </w:t>
      </w:r>
      <w:r w:rsidR="00BC7BE7" w:rsidRPr="007B6546">
        <w:rPr>
          <w:lang w:val="en-GB"/>
        </w:rPr>
        <w:t>did</w:t>
      </w:r>
      <w:r w:rsidRPr="007B6546">
        <w:rPr>
          <w:lang w:val="en-GB"/>
        </w:rPr>
        <w:t xml:space="preserve"> not have a clearly established position on this matter is worrying.</w:t>
      </w:r>
    </w:p>
    <w:p w14:paraId="707D3A41" w14:textId="6561DC50" w:rsidR="009E7479" w:rsidRPr="007B6546" w:rsidRDefault="009E7479" w:rsidP="00F817AE">
      <w:pPr>
        <w:jc w:val="both"/>
        <w:rPr>
          <w:lang w:val="en-GB"/>
        </w:rPr>
      </w:pPr>
      <w:r w:rsidRPr="007B6546">
        <w:rPr>
          <w:lang w:val="en-GB"/>
        </w:rPr>
        <w:t xml:space="preserve">Systematic measures and approach are still </w:t>
      </w:r>
      <w:r w:rsidR="00BC7BE7" w:rsidRPr="007B6546">
        <w:rPr>
          <w:lang w:val="en-GB"/>
        </w:rPr>
        <w:t>absent</w:t>
      </w:r>
      <w:r w:rsidRPr="007B6546">
        <w:rPr>
          <w:lang w:val="en-GB"/>
        </w:rPr>
        <w:t>.</w:t>
      </w:r>
    </w:p>
    <w:p w14:paraId="2B0A34D8" w14:textId="77777777" w:rsidR="003902DD" w:rsidRPr="00AF0244" w:rsidRDefault="003902DD" w:rsidP="00F817AE">
      <w:pPr>
        <w:jc w:val="both"/>
        <w:rPr>
          <w:lang w:val="en-GB"/>
        </w:rPr>
      </w:pPr>
    </w:p>
    <w:p w14:paraId="2F9CBF9A" w14:textId="55C16F78" w:rsidR="00CA2AF0" w:rsidRDefault="00CA2AF0" w:rsidP="00F817AE">
      <w:pPr>
        <w:pStyle w:val="Heading1"/>
        <w:spacing w:before="0" w:after="160"/>
        <w:jc w:val="both"/>
        <w:rPr>
          <w:lang w:val="en-GB"/>
        </w:rPr>
      </w:pPr>
    </w:p>
    <w:p w14:paraId="78DE4128" w14:textId="01769153" w:rsidR="00837D16" w:rsidRDefault="00837D16" w:rsidP="00837D16">
      <w:pPr>
        <w:rPr>
          <w:lang w:val="en-GB"/>
        </w:rPr>
      </w:pPr>
    </w:p>
    <w:p w14:paraId="3CB1BEF2" w14:textId="09F720B0" w:rsidR="00837D16" w:rsidRDefault="00837D16" w:rsidP="00837D16">
      <w:pPr>
        <w:rPr>
          <w:lang w:val="en-GB"/>
        </w:rPr>
      </w:pPr>
    </w:p>
    <w:p w14:paraId="68ADA58D" w14:textId="68B4F31A" w:rsidR="00837D16" w:rsidRDefault="00837D16" w:rsidP="00837D16">
      <w:pPr>
        <w:rPr>
          <w:lang w:val="en-GB"/>
        </w:rPr>
      </w:pPr>
    </w:p>
    <w:p w14:paraId="00DF2755" w14:textId="77777777" w:rsidR="00837D16" w:rsidRPr="00837D16" w:rsidRDefault="00837D16" w:rsidP="00837D16">
      <w:pPr>
        <w:rPr>
          <w:lang w:val="en-GB"/>
        </w:rPr>
      </w:pPr>
    </w:p>
    <w:p w14:paraId="2B0A34D9" w14:textId="4BC06984" w:rsidR="003902DD" w:rsidRPr="00AF0244" w:rsidRDefault="002773AA" w:rsidP="00F817AE">
      <w:pPr>
        <w:pStyle w:val="Heading1"/>
        <w:spacing w:before="0" w:after="160"/>
        <w:jc w:val="both"/>
        <w:rPr>
          <w:lang w:val="en-GB"/>
        </w:rPr>
      </w:pPr>
      <w:r w:rsidRPr="00AF0244">
        <w:rPr>
          <w:lang w:val="en-GB"/>
        </w:rPr>
        <w:lastRenderedPageBreak/>
        <w:t>DISABILITY, BASIC HEALTH AND WELFARE</w:t>
      </w:r>
    </w:p>
    <w:p w14:paraId="2B0A34DA" w14:textId="77777777" w:rsidR="003902DD" w:rsidRPr="00AF0244" w:rsidRDefault="003902DD" w:rsidP="00F817AE">
      <w:pPr>
        <w:jc w:val="both"/>
        <w:rPr>
          <w:lang w:val="en-GB"/>
        </w:rPr>
      </w:pPr>
    </w:p>
    <w:p w14:paraId="2B0A34DB" w14:textId="5F179E37" w:rsidR="003902DD" w:rsidRPr="00AF0244" w:rsidRDefault="00CD113B" w:rsidP="00F817AE">
      <w:pPr>
        <w:pStyle w:val="Heading2"/>
        <w:spacing w:before="0" w:after="160"/>
        <w:jc w:val="both"/>
        <w:rPr>
          <w:lang w:val="en-GB"/>
        </w:rPr>
      </w:pPr>
      <w:r w:rsidRPr="00AF0244">
        <w:rPr>
          <w:lang w:val="en-GB"/>
        </w:rPr>
        <w:t xml:space="preserve">a. </w:t>
      </w:r>
      <w:r w:rsidR="002773AA" w:rsidRPr="00AF0244">
        <w:rPr>
          <w:lang w:val="en-GB"/>
        </w:rPr>
        <w:t>Children with disabilities</w:t>
      </w:r>
    </w:p>
    <w:p w14:paraId="27682496" w14:textId="77777777" w:rsidR="00797378" w:rsidRPr="008F4E28" w:rsidRDefault="00797378" w:rsidP="00F817AE">
      <w:pPr>
        <w:jc w:val="both"/>
        <w:rPr>
          <w:lang w:val="en-GB"/>
        </w:rPr>
      </w:pPr>
      <w:r w:rsidRPr="008F4E28">
        <w:rPr>
          <w:lang w:val="en-GB"/>
        </w:rPr>
        <w:t xml:space="preserve">For children with disabilities, and for children in general, early learning that precedes school learning is extremely important. For successful early learning and fulfilling the development potential of the child, additional support for the child and his or her natural environment is </w:t>
      </w:r>
      <w:proofErr w:type="gramStart"/>
      <w:r w:rsidRPr="008F4E28">
        <w:rPr>
          <w:lang w:val="en-GB"/>
        </w:rPr>
        <w:t>required</w:t>
      </w:r>
      <w:proofErr w:type="gramEnd"/>
      <w:r w:rsidRPr="008F4E28">
        <w:rPr>
          <w:lang w:val="en-GB"/>
        </w:rPr>
        <w:t xml:space="preserve"> and it should be provided by the early childhood intervention system. As the child grows and develops, his or her needs for service providers change as well: e.g., after receiving professional assistance within the family (usually between ages 0-3), the child moves on, first to kindergarten and later to school. Due to developmental difficulties, his or her skills and acquired knowledge are often more precarious so both the child and parents need ongoing support to maintain and strengthen results achieved by that point, despite necessary changes in service providers. The continuity is ensured by transitional support, which still hasn’t been developed in our country. </w:t>
      </w:r>
    </w:p>
    <w:p w14:paraId="0C9CA3E0" w14:textId="5ECA03C5" w:rsidR="004D2BEB" w:rsidRPr="008F4E28" w:rsidRDefault="004D2BEB" w:rsidP="00F817AE">
      <w:pPr>
        <w:jc w:val="both"/>
        <w:rPr>
          <w:lang w:val="en-GB"/>
        </w:rPr>
      </w:pPr>
      <w:r w:rsidRPr="008F4E28">
        <w:rPr>
          <w:lang w:val="en-GB"/>
        </w:rPr>
        <w:t xml:space="preserve">Additionally, children with developmental disabilities of </w:t>
      </w:r>
      <w:r w:rsidR="008F4E28">
        <w:rPr>
          <w:lang w:val="en-GB"/>
        </w:rPr>
        <w:t>infant</w:t>
      </w:r>
      <w:r w:rsidRPr="008F4E28">
        <w:rPr>
          <w:lang w:val="en-GB"/>
        </w:rPr>
        <w:t xml:space="preserve"> and preschool age often need up-to-date documentation to exercise their rights (professional diagnoses and opinions) that they are unable to obtain due to long waiting lists and insufficient number of service providers</w:t>
      </w:r>
      <w:r w:rsidR="00AF45F4" w:rsidRPr="008F4E28">
        <w:rPr>
          <w:lang w:val="en-GB"/>
        </w:rPr>
        <w:t xml:space="preserve">, which does not correspond to actual needs. </w:t>
      </w:r>
      <w:r w:rsidRPr="008F4E28">
        <w:rPr>
          <w:lang w:val="en-GB"/>
        </w:rPr>
        <w:t xml:space="preserve">This forces parents to make appointments with private practitioners, where they have to pay for the specialist diagnosis and </w:t>
      </w:r>
      <w:proofErr w:type="gramStart"/>
      <w:r w:rsidRPr="008F4E28">
        <w:rPr>
          <w:lang w:val="en-GB"/>
        </w:rPr>
        <w:t>opinion</w:t>
      </w:r>
      <w:proofErr w:type="gramEnd"/>
      <w:r w:rsidRPr="008F4E28">
        <w:rPr>
          <w:lang w:val="en-GB"/>
        </w:rPr>
        <w:t xml:space="preserve"> or they stand to lose their benefits.</w:t>
      </w:r>
    </w:p>
    <w:p w14:paraId="3831034B" w14:textId="05A98EBD" w:rsidR="00766AC9" w:rsidRPr="00AF0244" w:rsidRDefault="00A2553A" w:rsidP="00F817AE">
      <w:pPr>
        <w:jc w:val="both"/>
        <w:rPr>
          <w:lang w:val="en-GB"/>
        </w:rPr>
      </w:pPr>
      <w:r w:rsidRPr="00AF0244">
        <w:rPr>
          <w:lang w:val="en-GB"/>
        </w:rPr>
        <w:t>The Regulation on Primary and Secondary Education of Students with Developmental Difficulties</w:t>
      </w:r>
      <w:r w:rsidR="00F43866" w:rsidRPr="00AF0244">
        <w:rPr>
          <w:lang w:val="en-GB"/>
        </w:rPr>
        <w:t xml:space="preserve"> </w:t>
      </w:r>
      <w:r w:rsidR="0038460B" w:rsidRPr="00AF0244">
        <w:rPr>
          <w:lang w:val="en-GB"/>
        </w:rPr>
        <w:t>came into effect in 2015</w:t>
      </w:r>
      <w:r w:rsidR="0038460B" w:rsidRPr="00AF0244">
        <w:rPr>
          <w:rStyle w:val="FootnoteReference"/>
          <w:lang w:val="en-GB"/>
        </w:rPr>
        <w:footnoteReference w:id="11"/>
      </w:r>
      <w:r w:rsidR="0038460B" w:rsidRPr="00AF0244">
        <w:rPr>
          <w:lang w:val="en-GB"/>
        </w:rPr>
        <w:t xml:space="preserve">, but it still regulates the education of children with disabilities </w:t>
      </w:r>
      <w:r w:rsidR="005A78E9">
        <w:rPr>
          <w:lang w:val="en-GB"/>
        </w:rPr>
        <w:t xml:space="preserve">only </w:t>
      </w:r>
      <w:r w:rsidR="0038460B" w:rsidRPr="00AF0244">
        <w:rPr>
          <w:lang w:val="en-GB"/>
        </w:rPr>
        <w:t xml:space="preserve">partially. Out of three categories of children defined in the </w:t>
      </w:r>
      <w:r w:rsidR="00F4339C" w:rsidRPr="00AF0244">
        <w:rPr>
          <w:lang w:val="en-GB"/>
        </w:rPr>
        <w:t xml:space="preserve">Primary and Secondary School </w:t>
      </w:r>
      <w:r w:rsidR="0038460B" w:rsidRPr="00AF0244">
        <w:rPr>
          <w:lang w:val="en-GB"/>
        </w:rPr>
        <w:t>Education Act of 2008</w:t>
      </w:r>
      <w:r w:rsidR="0038460B" w:rsidRPr="00AF0244">
        <w:rPr>
          <w:rStyle w:val="FootnoteReference"/>
          <w:lang w:val="en-GB"/>
        </w:rPr>
        <w:footnoteReference w:id="12"/>
      </w:r>
      <w:r w:rsidR="0038460B" w:rsidRPr="00AF0244">
        <w:rPr>
          <w:lang w:val="en-GB"/>
        </w:rPr>
        <w:t xml:space="preserve">, the </w:t>
      </w:r>
      <w:r w:rsidR="00F4339C" w:rsidRPr="00AF0244">
        <w:rPr>
          <w:lang w:val="en-GB"/>
        </w:rPr>
        <w:t xml:space="preserve">Regulation </w:t>
      </w:r>
      <w:r w:rsidR="0038460B" w:rsidRPr="00AF0244">
        <w:rPr>
          <w:lang w:val="en-GB"/>
        </w:rPr>
        <w:t xml:space="preserve">only refers to one, specifically to </w:t>
      </w:r>
      <w:r w:rsidR="00F4339C" w:rsidRPr="00AF0244">
        <w:rPr>
          <w:lang w:val="en-GB"/>
        </w:rPr>
        <w:t>students</w:t>
      </w:r>
      <w:r w:rsidR="0038460B" w:rsidRPr="00AF0244">
        <w:rPr>
          <w:lang w:val="en-GB"/>
        </w:rPr>
        <w:t xml:space="preserve"> with developmental disabilities. The rights of </w:t>
      </w:r>
      <w:r w:rsidR="00EA1F7D">
        <w:rPr>
          <w:lang w:val="en-GB"/>
        </w:rPr>
        <w:t>students</w:t>
      </w:r>
      <w:r w:rsidR="0038460B" w:rsidRPr="00AF0244">
        <w:rPr>
          <w:lang w:val="en-GB"/>
        </w:rPr>
        <w:t xml:space="preserve"> with learning disabilities, behavioural </w:t>
      </w:r>
      <w:r w:rsidR="00F579B0" w:rsidRPr="00AF0244">
        <w:rPr>
          <w:lang w:val="en-GB"/>
        </w:rPr>
        <w:t>problems</w:t>
      </w:r>
      <w:r w:rsidR="0038460B" w:rsidRPr="00AF0244">
        <w:rPr>
          <w:lang w:val="en-GB"/>
        </w:rPr>
        <w:t xml:space="preserve"> and emotional </w:t>
      </w:r>
      <w:r w:rsidR="00F579B0" w:rsidRPr="00AF0244">
        <w:rPr>
          <w:lang w:val="en-GB"/>
        </w:rPr>
        <w:t>problems</w:t>
      </w:r>
      <w:r w:rsidR="0038460B" w:rsidRPr="00AF0244">
        <w:rPr>
          <w:lang w:val="en-GB"/>
        </w:rPr>
        <w:t xml:space="preserve"> or </w:t>
      </w:r>
      <w:r w:rsidR="00EA1F7D">
        <w:rPr>
          <w:lang w:val="en-GB"/>
        </w:rPr>
        <w:t>students</w:t>
      </w:r>
      <w:r w:rsidR="0038460B" w:rsidRPr="00AF0244">
        <w:rPr>
          <w:lang w:val="en-GB"/>
        </w:rPr>
        <w:t xml:space="preserve"> whose disabilities are caused by </w:t>
      </w:r>
      <w:r w:rsidR="00CE70E1" w:rsidRPr="00AF0244">
        <w:rPr>
          <w:lang w:val="en-GB"/>
        </w:rPr>
        <w:t>the child-rearing, s</w:t>
      </w:r>
      <w:r w:rsidR="0038460B" w:rsidRPr="00AF0244">
        <w:rPr>
          <w:lang w:val="en-GB"/>
        </w:rPr>
        <w:t xml:space="preserve">ocial, economic, cultural and language factors are not regulated by this </w:t>
      </w:r>
      <w:r w:rsidR="00EA1F7D">
        <w:rPr>
          <w:lang w:val="en-GB"/>
        </w:rPr>
        <w:t>regulation</w:t>
      </w:r>
      <w:r w:rsidR="0038460B" w:rsidRPr="00AF0244">
        <w:rPr>
          <w:lang w:val="en-GB"/>
        </w:rPr>
        <w:t>.</w:t>
      </w:r>
    </w:p>
    <w:p w14:paraId="0E577EDC" w14:textId="761C2E12" w:rsidR="00766AC9" w:rsidRPr="0069314C" w:rsidRDefault="00766AC9" w:rsidP="00F817AE">
      <w:pPr>
        <w:jc w:val="both"/>
        <w:rPr>
          <w:lang w:val="en-GB"/>
        </w:rPr>
      </w:pPr>
      <w:r w:rsidRPr="0069314C">
        <w:rPr>
          <w:lang w:val="en-GB"/>
        </w:rPr>
        <w:t>Support to schools in implementing inclusion (defined in Croatian strategies as far back as 2007</w:t>
      </w:r>
      <w:r w:rsidRPr="0069314C">
        <w:rPr>
          <w:rStyle w:val="FootnoteReference"/>
          <w:lang w:val="en-GB"/>
        </w:rPr>
        <w:footnoteReference w:id="13"/>
      </w:r>
      <w:r w:rsidRPr="0069314C">
        <w:rPr>
          <w:lang w:val="en-GB"/>
        </w:rPr>
        <w:t xml:space="preserve">) is still being provided partially and in a time-limited manner, usually for the duration of a specific project. Good-quality, inclusive schools cannot function without systematic, ongoing support, especially when it comes to eliminating architectural barriers, training teachers in modern teaching methods that respond to the needs of both the gifted </w:t>
      </w:r>
      <w:r w:rsidR="00BA16DE" w:rsidRPr="0069314C">
        <w:rPr>
          <w:lang w:val="en-GB"/>
        </w:rPr>
        <w:t>students and students</w:t>
      </w:r>
      <w:r w:rsidRPr="0069314C">
        <w:rPr>
          <w:lang w:val="en-GB"/>
        </w:rPr>
        <w:t xml:space="preserve"> with disabilities, ensuring cooperation and team work of school staff or ensuring cooperation between mobile teams, transforming special-needs schools and centres into support centres for regular schools and appointing educational support staff (teaching assistants and sign language interpreters).</w:t>
      </w:r>
    </w:p>
    <w:p w14:paraId="2B0A34E0" w14:textId="5428B592" w:rsidR="003902DD" w:rsidRPr="00AF0244" w:rsidRDefault="00396D5A" w:rsidP="00F817AE">
      <w:pPr>
        <w:jc w:val="both"/>
        <w:rPr>
          <w:lang w:val="en-GB"/>
        </w:rPr>
      </w:pPr>
      <w:r w:rsidRPr="00AF0244">
        <w:rPr>
          <w:lang w:val="en-GB"/>
        </w:rPr>
        <w:t>The</w:t>
      </w:r>
      <w:r w:rsidR="00CD22E6" w:rsidRPr="00AF0244">
        <w:rPr>
          <w:lang w:val="en-GB"/>
        </w:rPr>
        <w:t xml:space="preserve"> </w:t>
      </w:r>
      <w:bookmarkStart w:id="7" w:name="_Hlk70162593"/>
      <w:r w:rsidR="00CD22E6" w:rsidRPr="00AF0244">
        <w:rPr>
          <w:lang w:val="en-GB"/>
        </w:rPr>
        <w:t>Regulation on Teaching Assistants and Professional Communication Intermediaries</w:t>
      </w:r>
      <w:bookmarkEnd w:id="7"/>
      <w:r w:rsidRPr="00AF0244">
        <w:rPr>
          <w:lang w:val="en-GB"/>
        </w:rPr>
        <w:t xml:space="preserve"> that</w:t>
      </w:r>
      <w:r w:rsidR="00CD22E6" w:rsidRPr="00AF0244">
        <w:rPr>
          <w:lang w:val="en-GB"/>
        </w:rPr>
        <w:t xml:space="preserve"> was </w:t>
      </w:r>
      <w:r w:rsidR="00F54D90" w:rsidRPr="00AF0244">
        <w:rPr>
          <w:lang w:val="en-GB"/>
        </w:rPr>
        <w:t>published</w:t>
      </w:r>
      <w:r w:rsidRPr="00AF0244">
        <w:rPr>
          <w:lang w:val="en-GB"/>
        </w:rPr>
        <w:t xml:space="preserve"> in 2018</w:t>
      </w:r>
      <w:r w:rsidR="00CD22E6" w:rsidRPr="00AF0244">
        <w:rPr>
          <w:lang w:val="en-GB"/>
        </w:rPr>
        <w:t xml:space="preserve">  </w:t>
      </w:r>
      <w:r w:rsidR="00CD113B" w:rsidRPr="00AF0244">
        <w:rPr>
          <w:lang w:val="en-GB"/>
        </w:rPr>
        <w:t>(</w:t>
      </w:r>
      <w:r w:rsidRPr="00AF0244">
        <w:rPr>
          <w:lang w:val="en-GB"/>
        </w:rPr>
        <w:t>Official Gazette</w:t>
      </w:r>
      <w:r w:rsidR="00CD113B" w:rsidRPr="00AF0244">
        <w:rPr>
          <w:lang w:val="en-GB"/>
        </w:rPr>
        <w:t>,</w:t>
      </w:r>
      <w:r w:rsidRPr="00AF0244">
        <w:rPr>
          <w:lang w:val="en-GB"/>
        </w:rPr>
        <w:t xml:space="preserve"> </w:t>
      </w:r>
      <w:r w:rsidR="00CD113B" w:rsidRPr="00AF0244">
        <w:rPr>
          <w:lang w:val="en-GB"/>
        </w:rPr>
        <w:t xml:space="preserve">102/18), </w:t>
      </w:r>
      <w:r w:rsidRPr="00AF0244">
        <w:rPr>
          <w:lang w:val="en-GB"/>
        </w:rPr>
        <w:t xml:space="preserve">does not take into account </w:t>
      </w:r>
      <w:r w:rsidR="00C70291" w:rsidRPr="00AF0244">
        <w:rPr>
          <w:lang w:val="en-GB"/>
        </w:rPr>
        <w:t>the principles of inclusive education and it defines the role of teaching assistant in a way that corresponds more with the tasks of the personal assi</w:t>
      </w:r>
      <w:r w:rsidR="00CA5550" w:rsidRPr="00AF0244">
        <w:rPr>
          <w:lang w:val="en-GB"/>
        </w:rPr>
        <w:t>s</w:t>
      </w:r>
      <w:r w:rsidR="00C70291" w:rsidRPr="00AF0244">
        <w:rPr>
          <w:lang w:val="en-GB"/>
        </w:rPr>
        <w:t>tan</w:t>
      </w:r>
      <w:r w:rsidR="00CA5550" w:rsidRPr="00AF0244">
        <w:rPr>
          <w:lang w:val="en-GB"/>
        </w:rPr>
        <w:t>t</w:t>
      </w:r>
      <w:r w:rsidR="00C70291" w:rsidRPr="00AF0244">
        <w:rPr>
          <w:lang w:val="en-GB"/>
        </w:rPr>
        <w:t xml:space="preserve">, rather than </w:t>
      </w:r>
      <w:r w:rsidR="0069314C">
        <w:rPr>
          <w:lang w:val="en-GB"/>
        </w:rPr>
        <w:t>the</w:t>
      </w:r>
      <w:r w:rsidR="00C70291" w:rsidRPr="00AF0244">
        <w:rPr>
          <w:lang w:val="en-GB"/>
        </w:rPr>
        <w:t xml:space="preserve"> teaching assi</w:t>
      </w:r>
      <w:r w:rsidR="00CA5550" w:rsidRPr="00AF0244">
        <w:rPr>
          <w:lang w:val="en-GB"/>
        </w:rPr>
        <w:t>s</w:t>
      </w:r>
      <w:r w:rsidR="00C70291" w:rsidRPr="00AF0244">
        <w:rPr>
          <w:lang w:val="en-GB"/>
        </w:rPr>
        <w:t xml:space="preserve">tant, </w:t>
      </w:r>
      <w:r w:rsidR="007E1D9F" w:rsidRPr="00AF0244">
        <w:rPr>
          <w:lang w:val="en-GB"/>
        </w:rPr>
        <w:t>despite</w:t>
      </w:r>
      <w:r w:rsidR="00C70291" w:rsidRPr="00AF0244">
        <w:rPr>
          <w:lang w:val="en-GB"/>
        </w:rPr>
        <w:t xml:space="preserve"> the fact that the latter </w:t>
      </w:r>
      <w:r w:rsidR="00736484" w:rsidRPr="00AF0244">
        <w:rPr>
          <w:lang w:val="en-GB"/>
        </w:rPr>
        <w:t>has been present as a</w:t>
      </w:r>
      <w:r w:rsidR="00C70291" w:rsidRPr="00AF0244">
        <w:rPr>
          <w:lang w:val="en-GB"/>
        </w:rPr>
        <w:t xml:space="preserve"> profession in countries with inclusive </w:t>
      </w:r>
      <w:r w:rsidR="00736484" w:rsidRPr="00AF0244">
        <w:rPr>
          <w:lang w:val="en-GB"/>
        </w:rPr>
        <w:t xml:space="preserve">education for the past 20 years. The Regulation neglects the role of </w:t>
      </w:r>
      <w:r w:rsidR="00C81313" w:rsidRPr="00AF0244">
        <w:rPr>
          <w:lang w:val="en-GB"/>
        </w:rPr>
        <w:t>providing learning support</w:t>
      </w:r>
      <w:r w:rsidR="00063548" w:rsidRPr="00AF0244">
        <w:rPr>
          <w:lang w:val="en-GB"/>
        </w:rPr>
        <w:t>, which is the main task of the teaching assi</w:t>
      </w:r>
      <w:r w:rsidR="00C81313" w:rsidRPr="00AF0244">
        <w:rPr>
          <w:lang w:val="en-GB"/>
        </w:rPr>
        <w:t>s</w:t>
      </w:r>
      <w:r w:rsidR="00063548" w:rsidRPr="00AF0244">
        <w:rPr>
          <w:lang w:val="en-GB"/>
        </w:rPr>
        <w:t xml:space="preserve">tant. </w:t>
      </w:r>
      <w:r w:rsidR="00D13811" w:rsidRPr="00AF0244">
        <w:rPr>
          <w:lang w:val="en-GB"/>
        </w:rPr>
        <w:t xml:space="preserve">The </w:t>
      </w:r>
      <w:r w:rsidR="00D13811" w:rsidRPr="00AF0244">
        <w:rPr>
          <w:lang w:val="en-GB"/>
        </w:rPr>
        <w:lastRenderedPageBreak/>
        <w:t xml:space="preserve">creators of this regulation did not draw on the </w:t>
      </w:r>
      <w:r w:rsidR="00931987" w:rsidRPr="00AF0244">
        <w:rPr>
          <w:lang w:val="en-GB"/>
        </w:rPr>
        <w:t>experiences</w:t>
      </w:r>
      <w:r w:rsidR="00063548" w:rsidRPr="00AF0244">
        <w:rPr>
          <w:lang w:val="en-GB"/>
        </w:rPr>
        <w:t xml:space="preserve"> and </w:t>
      </w:r>
      <w:r w:rsidR="00931987" w:rsidRPr="00AF0244">
        <w:rPr>
          <w:lang w:val="en-GB"/>
        </w:rPr>
        <w:t xml:space="preserve">findings </w:t>
      </w:r>
      <w:r w:rsidR="00063548" w:rsidRPr="00AF0244">
        <w:rPr>
          <w:lang w:val="en-GB"/>
        </w:rPr>
        <w:t xml:space="preserve">of global </w:t>
      </w:r>
      <w:r w:rsidR="00931987" w:rsidRPr="00AF0244">
        <w:rPr>
          <w:lang w:val="en-GB"/>
        </w:rPr>
        <w:t xml:space="preserve">and </w:t>
      </w:r>
      <w:r w:rsidR="00063548" w:rsidRPr="00AF0244">
        <w:rPr>
          <w:lang w:val="en-GB"/>
        </w:rPr>
        <w:t xml:space="preserve">local Croatian research. </w:t>
      </w:r>
      <w:r w:rsidR="00F42503" w:rsidRPr="00AF0244">
        <w:rPr>
          <w:lang w:val="en-GB"/>
        </w:rPr>
        <w:t xml:space="preserve">Despite the expert conference “Teaching </w:t>
      </w:r>
      <w:r w:rsidR="00016246" w:rsidRPr="00AF0244">
        <w:rPr>
          <w:lang w:val="en-GB"/>
        </w:rPr>
        <w:t>Assistants</w:t>
      </w:r>
      <w:r w:rsidR="00F42503" w:rsidRPr="00AF0244">
        <w:rPr>
          <w:lang w:val="en-GB"/>
        </w:rPr>
        <w:t xml:space="preserve"> in </w:t>
      </w:r>
      <w:r w:rsidR="00016246" w:rsidRPr="00AF0244">
        <w:rPr>
          <w:lang w:val="en-GB"/>
        </w:rPr>
        <w:t>I</w:t>
      </w:r>
      <w:r w:rsidR="00F42503" w:rsidRPr="00AF0244">
        <w:rPr>
          <w:lang w:val="en-GB"/>
        </w:rPr>
        <w:t xml:space="preserve">nclusive </w:t>
      </w:r>
      <w:r w:rsidR="00016246" w:rsidRPr="00AF0244">
        <w:rPr>
          <w:lang w:val="en-GB"/>
        </w:rPr>
        <w:t>E</w:t>
      </w:r>
      <w:r w:rsidR="00F42503" w:rsidRPr="00AF0244">
        <w:rPr>
          <w:lang w:val="en-GB"/>
        </w:rPr>
        <w:t>ducation” (16 October 2018)</w:t>
      </w:r>
      <w:r w:rsidR="0024509C" w:rsidRPr="00AF0244">
        <w:rPr>
          <w:lang w:val="en-GB"/>
        </w:rPr>
        <w:t xml:space="preserve"> </w:t>
      </w:r>
      <w:r w:rsidR="00666C2B" w:rsidRPr="00AF0244">
        <w:rPr>
          <w:lang w:val="en-GB"/>
        </w:rPr>
        <w:t>being</w:t>
      </w:r>
      <w:r w:rsidR="0024509C" w:rsidRPr="00AF0244">
        <w:rPr>
          <w:lang w:val="en-GB"/>
        </w:rPr>
        <w:t xml:space="preserve"> held under the auspices of the Ministry of Science and Education, a month later the same Ministry passed this Regulation, ignoring the results of research and practic</w:t>
      </w:r>
      <w:r w:rsidR="006C1DF9" w:rsidRPr="00AF0244">
        <w:rPr>
          <w:lang w:val="en-GB"/>
        </w:rPr>
        <w:t xml:space="preserve">e. </w:t>
      </w:r>
      <w:r w:rsidR="005F4BCC" w:rsidRPr="00AF0244">
        <w:rPr>
          <w:sz w:val="20"/>
          <w:szCs w:val="20"/>
          <w:lang w:val="en-GB"/>
        </w:rPr>
        <w:t>[</w:t>
      </w:r>
      <w:proofErr w:type="spellStart"/>
      <w:r w:rsidR="005F4BCC" w:rsidRPr="00AF0244">
        <w:rPr>
          <w:sz w:val="20"/>
          <w:szCs w:val="20"/>
          <w:lang w:val="en-GB"/>
        </w:rPr>
        <w:t>i</w:t>
      </w:r>
      <w:proofErr w:type="spellEnd"/>
      <w:r w:rsidR="005F4BCC" w:rsidRPr="00AF0244">
        <w:rPr>
          <w:sz w:val="20"/>
          <w:szCs w:val="20"/>
          <w:lang w:val="en-GB"/>
        </w:rPr>
        <w:t>]</w:t>
      </w:r>
    </w:p>
    <w:p w14:paraId="2B0A34E1" w14:textId="4DECE454" w:rsidR="003902DD" w:rsidRPr="00AF0244" w:rsidRDefault="00354006" w:rsidP="00F817AE">
      <w:pPr>
        <w:jc w:val="both"/>
        <w:rPr>
          <w:lang w:val="en-GB"/>
        </w:rPr>
      </w:pPr>
      <w:r w:rsidRPr="00AF0244">
        <w:rPr>
          <w:lang w:val="en-GB"/>
        </w:rPr>
        <w:t xml:space="preserve">At the same time, regular schools in Croatia are establishing new special-needs classes </w:t>
      </w:r>
      <w:r w:rsidR="00DB6704" w:rsidRPr="00AF0244">
        <w:rPr>
          <w:lang w:val="en-GB"/>
        </w:rPr>
        <w:t xml:space="preserve">and their number has been growing since 2016. </w:t>
      </w:r>
      <w:r w:rsidR="00ED79C6" w:rsidRPr="00AF0244">
        <w:rPr>
          <w:lang w:val="en-GB"/>
        </w:rPr>
        <w:t xml:space="preserve">The </w:t>
      </w:r>
      <w:r w:rsidR="00352CC0" w:rsidRPr="00AF0244">
        <w:rPr>
          <w:lang w:val="en-GB"/>
        </w:rPr>
        <w:t xml:space="preserve">Regulation on Primary and Secondary Education </w:t>
      </w:r>
      <w:r w:rsidR="00ED79C6" w:rsidRPr="00AF0244">
        <w:rPr>
          <w:lang w:val="en-GB"/>
        </w:rPr>
        <w:t>of Students with Developmental Difficulties</w:t>
      </w:r>
      <w:r w:rsidR="007746FF" w:rsidRPr="00AF0244">
        <w:rPr>
          <w:lang w:val="en-GB"/>
        </w:rPr>
        <w:t xml:space="preserve"> </w:t>
      </w:r>
      <w:r w:rsidR="00CD113B" w:rsidRPr="00AF0244">
        <w:rPr>
          <w:lang w:val="en-GB"/>
        </w:rPr>
        <w:t xml:space="preserve">(2015) </w:t>
      </w:r>
      <w:r w:rsidR="00C64FC1" w:rsidRPr="00AF0244">
        <w:rPr>
          <w:lang w:val="en-GB"/>
        </w:rPr>
        <w:t>stipulates</w:t>
      </w:r>
      <w:r w:rsidR="005A71D8" w:rsidRPr="00AF0244">
        <w:rPr>
          <w:lang w:val="en-GB"/>
        </w:rPr>
        <w:t xml:space="preserve"> that students who cannot cope with the regular curriculum </w:t>
      </w:r>
      <w:r w:rsidR="00D45EBC" w:rsidRPr="00AF0244">
        <w:rPr>
          <w:lang w:val="en-GB"/>
        </w:rPr>
        <w:t>can be</w:t>
      </w:r>
      <w:r w:rsidR="005A71D8" w:rsidRPr="00AF0244">
        <w:rPr>
          <w:lang w:val="en-GB"/>
        </w:rPr>
        <w:t xml:space="preserve"> transferred from regular to special classes (Article 8</w:t>
      </w:r>
      <w:r w:rsidR="00052A81" w:rsidRPr="00AF0244">
        <w:rPr>
          <w:lang w:val="en-GB"/>
        </w:rPr>
        <w:t xml:space="preserve">). The same Regulation enables the </w:t>
      </w:r>
      <w:r w:rsidR="00A33069" w:rsidRPr="00AF0244">
        <w:rPr>
          <w:lang w:val="en-GB"/>
        </w:rPr>
        <w:t>assignment</w:t>
      </w:r>
      <w:r w:rsidR="00052A81" w:rsidRPr="00AF0244">
        <w:rPr>
          <w:lang w:val="en-GB"/>
        </w:rPr>
        <w:t xml:space="preserve"> of students whose difficulties manifest </w:t>
      </w:r>
      <w:r w:rsidR="00D45EBC" w:rsidRPr="00AF0244">
        <w:rPr>
          <w:lang w:val="en-GB"/>
        </w:rPr>
        <w:t>through</w:t>
      </w:r>
      <w:r w:rsidR="00052A81" w:rsidRPr="00AF0244">
        <w:rPr>
          <w:lang w:val="en-GB"/>
        </w:rPr>
        <w:t xml:space="preserve"> their behaviour</w:t>
      </w:r>
      <w:r w:rsidR="00CD113B" w:rsidRPr="00AF0244">
        <w:rPr>
          <w:lang w:val="en-GB"/>
        </w:rPr>
        <w:t xml:space="preserve"> (ADHD, </w:t>
      </w:r>
      <w:r w:rsidR="00DF3CAE" w:rsidRPr="00AF0244">
        <w:rPr>
          <w:lang w:val="en-GB"/>
        </w:rPr>
        <w:t>ASD</w:t>
      </w:r>
      <w:r w:rsidR="00CD113B" w:rsidRPr="00AF0244">
        <w:rPr>
          <w:lang w:val="en-GB"/>
        </w:rPr>
        <w:t xml:space="preserve">) </w:t>
      </w:r>
      <w:r w:rsidR="00F55286" w:rsidRPr="00AF0244">
        <w:rPr>
          <w:lang w:val="en-GB"/>
        </w:rPr>
        <w:t xml:space="preserve">to a special class, </w:t>
      </w:r>
      <w:r w:rsidR="00B73492" w:rsidRPr="00AF0244">
        <w:rPr>
          <w:lang w:val="en-GB"/>
        </w:rPr>
        <w:t>although</w:t>
      </w:r>
      <w:r w:rsidR="00F55286" w:rsidRPr="00AF0244">
        <w:rPr>
          <w:lang w:val="en-GB"/>
        </w:rPr>
        <w:t xml:space="preserve"> </w:t>
      </w:r>
      <w:r w:rsidR="00637CB9" w:rsidRPr="00AF0244">
        <w:rPr>
          <w:lang w:val="en-GB"/>
        </w:rPr>
        <w:t xml:space="preserve">proper procedure has not been followed in carrying out all required tasks regarding this issue. </w:t>
      </w:r>
    </w:p>
    <w:p w14:paraId="2B0A34E3" w14:textId="3C8909B0" w:rsidR="003902DD" w:rsidRDefault="00B73492" w:rsidP="00F817AE">
      <w:pPr>
        <w:jc w:val="both"/>
        <w:rPr>
          <w:lang w:val="en-GB"/>
        </w:rPr>
      </w:pPr>
      <w:r w:rsidRPr="00AF0244">
        <w:rPr>
          <w:lang w:val="en-GB"/>
        </w:rPr>
        <w:t>The above clearly shows that Croat</w:t>
      </w:r>
      <w:r w:rsidR="002E60FC" w:rsidRPr="00AF0244">
        <w:rPr>
          <w:lang w:val="en-GB"/>
        </w:rPr>
        <w:t>i</w:t>
      </w:r>
      <w:r w:rsidRPr="00AF0244">
        <w:rPr>
          <w:lang w:val="en-GB"/>
        </w:rPr>
        <w:t xml:space="preserve">a has not </w:t>
      </w:r>
      <w:r w:rsidR="00255B4A" w:rsidRPr="00AF0244">
        <w:rPr>
          <w:lang w:val="en-GB"/>
        </w:rPr>
        <w:t xml:space="preserve">made sufficient accommodations to </w:t>
      </w:r>
      <w:r w:rsidR="00A33069" w:rsidRPr="00AF0244">
        <w:rPr>
          <w:lang w:val="en-GB"/>
        </w:rPr>
        <w:t>fulfil</w:t>
      </w:r>
      <w:r w:rsidR="00255B4A" w:rsidRPr="00AF0244">
        <w:rPr>
          <w:lang w:val="en-GB"/>
        </w:rPr>
        <w:t xml:space="preserve"> the best interests of the child</w:t>
      </w:r>
      <w:r w:rsidR="00CD113B" w:rsidRPr="00AF0244">
        <w:rPr>
          <w:lang w:val="en-GB"/>
        </w:rPr>
        <w:t xml:space="preserve"> (</w:t>
      </w:r>
      <w:r w:rsidR="00255B4A" w:rsidRPr="00AF0244">
        <w:rPr>
          <w:lang w:val="en-GB"/>
        </w:rPr>
        <w:t>Recommendation</w:t>
      </w:r>
      <w:r w:rsidR="00CD113B" w:rsidRPr="00AF0244">
        <w:rPr>
          <w:lang w:val="en-GB"/>
        </w:rPr>
        <w:t xml:space="preserve"> 23), </w:t>
      </w:r>
      <w:r w:rsidR="00255B4A" w:rsidRPr="00AF0244">
        <w:rPr>
          <w:lang w:val="en-GB"/>
        </w:rPr>
        <w:t xml:space="preserve">nor has it ensured inclusive education through the system of support for schools (support centres, mobile teams) </w:t>
      </w:r>
      <w:r w:rsidR="00CD113B" w:rsidRPr="00AF0244">
        <w:rPr>
          <w:lang w:val="en-GB"/>
        </w:rPr>
        <w:t>(</w:t>
      </w:r>
      <w:r w:rsidR="00255B4A" w:rsidRPr="00AF0244">
        <w:rPr>
          <w:lang w:val="en-GB"/>
        </w:rPr>
        <w:t>Recommendation</w:t>
      </w:r>
      <w:r w:rsidR="00CD113B" w:rsidRPr="00AF0244">
        <w:rPr>
          <w:lang w:val="en-GB"/>
        </w:rPr>
        <w:t xml:space="preserve"> 42), </w:t>
      </w:r>
      <w:r w:rsidR="008D7CC8" w:rsidRPr="00AF0244">
        <w:rPr>
          <w:lang w:val="en-GB"/>
        </w:rPr>
        <w:t>by passing the Regulation on Primary and Secondary Education of Students with Developmental Di</w:t>
      </w:r>
      <w:r w:rsidR="00AF6B39" w:rsidRPr="00AF0244">
        <w:rPr>
          <w:lang w:val="en-GB"/>
        </w:rPr>
        <w:t>fficulties</w:t>
      </w:r>
      <w:r w:rsidR="008D7CC8" w:rsidRPr="00AF0244">
        <w:rPr>
          <w:lang w:val="en-GB"/>
        </w:rPr>
        <w:t xml:space="preserve">. Similarly, </w:t>
      </w:r>
      <w:r w:rsidR="006F70B6" w:rsidRPr="00AF0244">
        <w:rPr>
          <w:lang w:val="en-GB"/>
        </w:rPr>
        <w:t xml:space="preserve">the </w:t>
      </w:r>
      <w:r w:rsidR="00A33069" w:rsidRPr="00AF0244">
        <w:rPr>
          <w:lang w:val="en-GB"/>
        </w:rPr>
        <w:t>inclusive</w:t>
      </w:r>
      <w:r w:rsidR="006F70B6" w:rsidRPr="00AF0244">
        <w:rPr>
          <w:lang w:val="en-GB"/>
        </w:rPr>
        <w:t xml:space="preserve"> role of the teaching assistant was not take</w:t>
      </w:r>
      <w:r w:rsidR="00CD616F" w:rsidRPr="00AF0244">
        <w:rPr>
          <w:lang w:val="en-GB"/>
        </w:rPr>
        <w:t>n</w:t>
      </w:r>
      <w:r w:rsidR="006F70B6" w:rsidRPr="00AF0244">
        <w:rPr>
          <w:lang w:val="en-GB"/>
        </w:rPr>
        <w:t xml:space="preserve"> into account in </w:t>
      </w:r>
      <w:proofErr w:type="gramStart"/>
      <w:r w:rsidR="006F70B6" w:rsidRPr="00AF0244">
        <w:rPr>
          <w:lang w:val="en-GB"/>
        </w:rPr>
        <w:t xml:space="preserve">the </w:t>
      </w:r>
      <w:r w:rsidR="008D7CC8" w:rsidRPr="00AF0244">
        <w:rPr>
          <w:lang w:val="en-GB"/>
        </w:rPr>
        <w:t xml:space="preserve"> </w:t>
      </w:r>
      <w:r w:rsidR="00CD616F" w:rsidRPr="00AF0244">
        <w:rPr>
          <w:lang w:val="en-GB"/>
        </w:rPr>
        <w:t>Regulation</w:t>
      </w:r>
      <w:proofErr w:type="gramEnd"/>
      <w:r w:rsidR="00CD616F" w:rsidRPr="00AF0244">
        <w:rPr>
          <w:lang w:val="en-GB"/>
        </w:rPr>
        <w:t xml:space="preserve"> on Teaching Assistants and Professional Communication Intermediaries</w:t>
      </w:r>
      <w:r w:rsidR="00CD113B" w:rsidRPr="00AF0244">
        <w:rPr>
          <w:lang w:val="en-GB"/>
        </w:rPr>
        <w:t xml:space="preserve"> (2018).</w:t>
      </w:r>
    </w:p>
    <w:p w14:paraId="704582BF" w14:textId="3DD0F9CC" w:rsidR="00CA2AF0" w:rsidRPr="00837D16" w:rsidRDefault="00CA2AF0" w:rsidP="00F817AE">
      <w:pPr>
        <w:jc w:val="both"/>
        <w:rPr>
          <w:b/>
          <w:bCs/>
          <w:color w:val="002060"/>
          <w:lang w:val="en-GB"/>
        </w:rPr>
      </w:pPr>
      <w:r w:rsidRPr="00837D16">
        <w:rPr>
          <w:b/>
          <w:bCs/>
          <w:color w:val="002060"/>
          <w:lang w:val="en-GB"/>
        </w:rPr>
        <w:t>Recommendation</w:t>
      </w:r>
    </w:p>
    <w:p w14:paraId="05B022E1" w14:textId="45E2CC45" w:rsidR="00CA2AF0" w:rsidRPr="00837D16" w:rsidRDefault="00CA2AF0" w:rsidP="00F817AE">
      <w:pPr>
        <w:jc w:val="both"/>
        <w:rPr>
          <w:b/>
          <w:bCs/>
          <w:color w:val="002060"/>
          <w:lang w:val="en-GB"/>
        </w:rPr>
      </w:pPr>
      <w:r w:rsidRPr="00837D16">
        <w:rPr>
          <w:b/>
          <w:bCs/>
          <w:color w:val="002060"/>
          <w:lang w:val="en-GB"/>
        </w:rPr>
        <w:t>Creat</w:t>
      </w:r>
      <w:r w:rsidRPr="00837D16">
        <w:rPr>
          <w:b/>
          <w:bCs/>
          <w:color w:val="002060"/>
          <w:lang w:val="en-GB"/>
        </w:rPr>
        <w:t>e</w:t>
      </w:r>
      <w:r w:rsidRPr="00837D16">
        <w:rPr>
          <w:b/>
          <w:bCs/>
          <w:color w:val="002060"/>
          <w:lang w:val="en-GB"/>
        </w:rPr>
        <w:t xml:space="preserve"> a national system of early childhood intervention as a cross-sectoral, interdisciplinary, integrated and coordinated system of individualized and effective services provided in the natural environment when a child has developmental difficulties or developmental risk, in early and preschool age.</w:t>
      </w:r>
    </w:p>
    <w:p w14:paraId="190AEE67" w14:textId="5368A81A" w:rsidR="00CA2AF0" w:rsidRPr="00837D16" w:rsidRDefault="00CA2AF0" w:rsidP="00F817AE">
      <w:pPr>
        <w:jc w:val="both"/>
        <w:rPr>
          <w:color w:val="002060"/>
          <w:lang w:val="en-GB"/>
        </w:rPr>
      </w:pPr>
    </w:p>
    <w:p w14:paraId="7105E09C" w14:textId="0986A17C" w:rsidR="00CA2AF0" w:rsidRDefault="00CA2AF0" w:rsidP="00F817AE">
      <w:pPr>
        <w:jc w:val="both"/>
        <w:rPr>
          <w:lang w:val="en-GB"/>
        </w:rPr>
      </w:pPr>
    </w:p>
    <w:p w14:paraId="0CEDB93D" w14:textId="16E80C90" w:rsidR="00CA2AF0" w:rsidRDefault="00CA2AF0" w:rsidP="00F817AE">
      <w:pPr>
        <w:jc w:val="both"/>
        <w:rPr>
          <w:lang w:val="en-GB"/>
        </w:rPr>
      </w:pPr>
    </w:p>
    <w:p w14:paraId="5F36BB04" w14:textId="51B165F6" w:rsidR="00CA2AF0" w:rsidRDefault="00CA2AF0" w:rsidP="00F817AE">
      <w:pPr>
        <w:jc w:val="both"/>
        <w:rPr>
          <w:lang w:val="en-GB"/>
        </w:rPr>
      </w:pPr>
    </w:p>
    <w:p w14:paraId="1DA18295" w14:textId="581B5D67" w:rsidR="00CA2AF0" w:rsidRDefault="00CA2AF0" w:rsidP="00F817AE">
      <w:pPr>
        <w:jc w:val="both"/>
        <w:rPr>
          <w:lang w:val="en-GB"/>
        </w:rPr>
      </w:pPr>
    </w:p>
    <w:p w14:paraId="2CDB1901" w14:textId="6C5AF402" w:rsidR="00CA2AF0" w:rsidRDefault="00CA2AF0" w:rsidP="00F817AE">
      <w:pPr>
        <w:jc w:val="both"/>
        <w:rPr>
          <w:lang w:val="en-GB"/>
        </w:rPr>
      </w:pPr>
    </w:p>
    <w:p w14:paraId="784FD6DA" w14:textId="29F25937" w:rsidR="00CA2AF0" w:rsidRDefault="00CA2AF0" w:rsidP="00F817AE">
      <w:pPr>
        <w:jc w:val="both"/>
        <w:rPr>
          <w:lang w:val="en-GB"/>
        </w:rPr>
      </w:pPr>
    </w:p>
    <w:p w14:paraId="51555BBC" w14:textId="77777777" w:rsidR="00CA2AF0" w:rsidRPr="00AF0244" w:rsidRDefault="00CA2AF0" w:rsidP="00F817AE">
      <w:pPr>
        <w:jc w:val="both"/>
        <w:rPr>
          <w:lang w:val="en-GB"/>
        </w:rPr>
      </w:pPr>
    </w:p>
    <w:p w14:paraId="2B0A34E4" w14:textId="77777777" w:rsidR="003902DD" w:rsidRPr="00AF0244" w:rsidRDefault="007E4BBA" w:rsidP="00F817AE">
      <w:pPr>
        <w:jc w:val="both"/>
        <w:rPr>
          <w:lang w:val="en-GB"/>
        </w:rPr>
      </w:pPr>
      <w:r>
        <w:rPr>
          <w:lang w:val="en-GB"/>
        </w:rPr>
        <w:pict w14:anchorId="2B0A359D">
          <v:rect id="_x0000_i1025" style="width:0;height:1.5pt" o:hralign="center" o:hrstd="t" o:hr="t" fillcolor="#a0a0a0" stroked="f"/>
        </w:pict>
      </w:r>
    </w:p>
    <w:p w14:paraId="2B0A34E6" w14:textId="62AEB7E9" w:rsidR="003902DD" w:rsidRPr="00816A79" w:rsidRDefault="00CD113B" w:rsidP="00F817AE">
      <w:pPr>
        <w:jc w:val="both"/>
        <w:rPr>
          <w:sz w:val="18"/>
          <w:szCs w:val="18"/>
          <w:highlight w:val="white"/>
          <w:lang w:val="en-GB"/>
        </w:rPr>
      </w:pPr>
      <w:bookmarkStart w:id="8" w:name="_Hlk70591198"/>
      <w:r w:rsidRPr="00816A79">
        <w:rPr>
          <w:sz w:val="18"/>
          <w:szCs w:val="18"/>
          <w:lang w:val="en-GB"/>
        </w:rPr>
        <w:t>[</w:t>
      </w:r>
      <w:proofErr w:type="spellStart"/>
      <w:r w:rsidRPr="00816A79">
        <w:rPr>
          <w:sz w:val="18"/>
          <w:szCs w:val="18"/>
          <w:lang w:val="en-GB"/>
        </w:rPr>
        <w:t>i</w:t>
      </w:r>
      <w:proofErr w:type="spellEnd"/>
      <w:r w:rsidRPr="00816A79">
        <w:rPr>
          <w:sz w:val="18"/>
          <w:szCs w:val="18"/>
          <w:lang w:val="en-GB"/>
        </w:rPr>
        <w:t>]</w:t>
      </w:r>
      <w:bookmarkEnd w:id="8"/>
      <w:r w:rsidRPr="00816A79">
        <w:rPr>
          <w:sz w:val="18"/>
          <w:szCs w:val="18"/>
          <w:lang w:val="en-GB"/>
        </w:rPr>
        <w:t xml:space="preserve"> </w:t>
      </w:r>
      <w:proofErr w:type="spellStart"/>
      <w:proofErr w:type="gramStart"/>
      <w:r w:rsidRPr="00816A79">
        <w:rPr>
          <w:color w:val="272727"/>
          <w:sz w:val="18"/>
          <w:szCs w:val="18"/>
          <w:highlight w:val="white"/>
          <w:lang w:val="en-GB"/>
        </w:rPr>
        <w:t>Igrić,Lj</w:t>
      </w:r>
      <w:proofErr w:type="spellEnd"/>
      <w:proofErr w:type="gramEnd"/>
      <w:r w:rsidRPr="00816A79">
        <w:rPr>
          <w:color w:val="272727"/>
          <w:sz w:val="18"/>
          <w:szCs w:val="18"/>
          <w:highlight w:val="white"/>
          <w:lang w:val="en-GB"/>
        </w:rPr>
        <w:t xml:space="preserve">, </w:t>
      </w:r>
      <w:proofErr w:type="spellStart"/>
      <w:r w:rsidRPr="00816A79">
        <w:rPr>
          <w:color w:val="272727"/>
          <w:sz w:val="18"/>
          <w:szCs w:val="18"/>
          <w:highlight w:val="white"/>
          <w:lang w:val="en-GB"/>
        </w:rPr>
        <w:t>Marinić,M</w:t>
      </w:r>
      <w:proofErr w:type="spellEnd"/>
      <w:r w:rsidRPr="00816A79">
        <w:rPr>
          <w:sz w:val="18"/>
          <w:szCs w:val="18"/>
          <w:highlight w:val="white"/>
          <w:lang w:val="en-GB"/>
        </w:rPr>
        <w:t xml:space="preserve">. (2019). </w:t>
      </w:r>
      <w:r w:rsidR="00B359C6" w:rsidRPr="00816A79">
        <w:rPr>
          <w:sz w:val="18"/>
          <w:szCs w:val="18"/>
          <w:highlight w:val="white"/>
          <w:lang w:val="en-GB"/>
        </w:rPr>
        <w:t>“</w:t>
      </w:r>
      <w:proofErr w:type="spellStart"/>
      <w:r w:rsidRPr="00816A79">
        <w:rPr>
          <w:iCs/>
          <w:sz w:val="18"/>
          <w:szCs w:val="18"/>
          <w:highlight w:val="white"/>
          <w:lang w:val="en-GB"/>
        </w:rPr>
        <w:t>Inkluzivno</w:t>
      </w:r>
      <w:proofErr w:type="spellEnd"/>
      <w:r w:rsidRPr="00816A79">
        <w:rPr>
          <w:iCs/>
          <w:sz w:val="18"/>
          <w:szCs w:val="18"/>
          <w:highlight w:val="white"/>
          <w:lang w:val="en-GB"/>
        </w:rPr>
        <w:t xml:space="preserve"> </w:t>
      </w:r>
      <w:proofErr w:type="spellStart"/>
      <w:r w:rsidRPr="00816A79">
        <w:rPr>
          <w:iCs/>
          <w:sz w:val="18"/>
          <w:szCs w:val="18"/>
          <w:highlight w:val="white"/>
          <w:lang w:val="en-GB"/>
        </w:rPr>
        <w:t>obrazovanje</w:t>
      </w:r>
      <w:proofErr w:type="spellEnd"/>
      <w:r w:rsidRPr="00816A79">
        <w:rPr>
          <w:iCs/>
          <w:sz w:val="18"/>
          <w:szCs w:val="18"/>
          <w:highlight w:val="white"/>
          <w:lang w:val="en-GB"/>
        </w:rPr>
        <w:t xml:space="preserve"> </w:t>
      </w:r>
      <w:proofErr w:type="spellStart"/>
      <w:r w:rsidRPr="00816A79">
        <w:rPr>
          <w:iCs/>
          <w:sz w:val="18"/>
          <w:szCs w:val="18"/>
          <w:highlight w:val="white"/>
          <w:lang w:val="en-GB"/>
        </w:rPr>
        <w:t>i</w:t>
      </w:r>
      <w:proofErr w:type="spellEnd"/>
      <w:r w:rsidRPr="00816A79">
        <w:rPr>
          <w:iCs/>
          <w:sz w:val="18"/>
          <w:szCs w:val="18"/>
          <w:highlight w:val="white"/>
          <w:lang w:val="en-GB"/>
        </w:rPr>
        <w:t xml:space="preserve"> </w:t>
      </w:r>
      <w:proofErr w:type="spellStart"/>
      <w:r w:rsidRPr="00816A79">
        <w:rPr>
          <w:iCs/>
          <w:sz w:val="18"/>
          <w:szCs w:val="18"/>
          <w:highlight w:val="white"/>
          <w:lang w:val="en-GB"/>
        </w:rPr>
        <w:t>pomoćnici</w:t>
      </w:r>
      <w:proofErr w:type="spellEnd"/>
      <w:r w:rsidRPr="00816A79">
        <w:rPr>
          <w:iCs/>
          <w:sz w:val="18"/>
          <w:szCs w:val="18"/>
          <w:highlight w:val="white"/>
          <w:lang w:val="en-GB"/>
        </w:rPr>
        <w:t xml:space="preserve"> u </w:t>
      </w:r>
      <w:proofErr w:type="spellStart"/>
      <w:r w:rsidRPr="00816A79">
        <w:rPr>
          <w:iCs/>
          <w:sz w:val="18"/>
          <w:szCs w:val="18"/>
          <w:highlight w:val="white"/>
          <w:lang w:val="en-GB"/>
        </w:rPr>
        <w:t>nastavi</w:t>
      </w:r>
      <w:proofErr w:type="spellEnd"/>
      <w:r w:rsidR="00B359C6" w:rsidRPr="00816A79">
        <w:rPr>
          <w:iCs/>
          <w:sz w:val="18"/>
          <w:szCs w:val="18"/>
          <w:highlight w:val="white"/>
          <w:lang w:val="en-GB"/>
        </w:rPr>
        <w:t>” [Inclusive Education and Teaching Assistants]</w:t>
      </w:r>
      <w:r w:rsidRPr="00816A79">
        <w:rPr>
          <w:i/>
          <w:sz w:val="18"/>
          <w:szCs w:val="18"/>
          <w:highlight w:val="white"/>
          <w:lang w:val="en-GB"/>
        </w:rPr>
        <w:t>.</w:t>
      </w:r>
      <w:r w:rsidR="00B359C6" w:rsidRPr="00816A79">
        <w:rPr>
          <w:sz w:val="18"/>
          <w:szCs w:val="18"/>
          <w:highlight w:val="white"/>
          <w:lang w:val="en-GB"/>
        </w:rPr>
        <w:t xml:space="preserve"> </w:t>
      </w:r>
      <w:r w:rsidR="003F2B03" w:rsidRPr="00816A79">
        <w:rPr>
          <w:sz w:val="18"/>
          <w:szCs w:val="18"/>
          <w:highlight w:val="white"/>
          <w:lang w:val="en-GB"/>
        </w:rPr>
        <w:t>From</w:t>
      </w:r>
      <w:r w:rsidRPr="00816A79">
        <w:rPr>
          <w:sz w:val="18"/>
          <w:szCs w:val="18"/>
          <w:highlight w:val="white"/>
          <w:lang w:val="en-GB"/>
        </w:rPr>
        <w:t xml:space="preserve">: </w:t>
      </w:r>
      <w:proofErr w:type="spellStart"/>
      <w:r w:rsidRPr="00816A79">
        <w:rPr>
          <w:i/>
          <w:iCs/>
          <w:sz w:val="18"/>
          <w:szCs w:val="18"/>
          <w:highlight w:val="white"/>
          <w:lang w:val="en-GB"/>
        </w:rPr>
        <w:t>Unapređenje</w:t>
      </w:r>
      <w:proofErr w:type="spellEnd"/>
      <w:r w:rsidRPr="00816A79">
        <w:rPr>
          <w:i/>
          <w:iCs/>
          <w:sz w:val="18"/>
          <w:szCs w:val="18"/>
          <w:highlight w:val="white"/>
          <w:lang w:val="en-GB"/>
        </w:rPr>
        <w:t xml:space="preserve"> </w:t>
      </w:r>
      <w:proofErr w:type="spellStart"/>
      <w:r w:rsidRPr="00816A79">
        <w:rPr>
          <w:i/>
          <w:iCs/>
          <w:sz w:val="18"/>
          <w:szCs w:val="18"/>
          <w:highlight w:val="white"/>
          <w:lang w:val="en-GB"/>
        </w:rPr>
        <w:t>kvalitete</w:t>
      </w:r>
      <w:proofErr w:type="spellEnd"/>
      <w:r w:rsidRPr="00816A79">
        <w:rPr>
          <w:i/>
          <w:iCs/>
          <w:sz w:val="18"/>
          <w:szCs w:val="18"/>
          <w:highlight w:val="white"/>
          <w:lang w:val="en-GB"/>
        </w:rPr>
        <w:t xml:space="preserve"> </w:t>
      </w:r>
      <w:proofErr w:type="spellStart"/>
      <w:r w:rsidRPr="00816A79">
        <w:rPr>
          <w:i/>
          <w:iCs/>
          <w:sz w:val="18"/>
          <w:szCs w:val="18"/>
          <w:highlight w:val="white"/>
          <w:lang w:val="en-GB"/>
        </w:rPr>
        <w:t>života</w:t>
      </w:r>
      <w:proofErr w:type="spellEnd"/>
      <w:r w:rsidRPr="00816A79">
        <w:rPr>
          <w:i/>
          <w:iCs/>
          <w:sz w:val="18"/>
          <w:szCs w:val="18"/>
          <w:highlight w:val="white"/>
          <w:lang w:val="en-GB"/>
        </w:rPr>
        <w:t xml:space="preserve"> </w:t>
      </w:r>
      <w:proofErr w:type="spellStart"/>
      <w:r w:rsidRPr="00816A79">
        <w:rPr>
          <w:i/>
          <w:iCs/>
          <w:sz w:val="18"/>
          <w:szCs w:val="18"/>
          <w:highlight w:val="white"/>
          <w:lang w:val="en-GB"/>
        </w:rPr>
        <w:t>djece</w:t>
      </w:r>
      <w:proofErr w:type="spellEnd"/>
      <w:r w:rsidRPr="00816A79">
        <w:rPr>
          <w:i/>
          <w:iCs/>
          <w:sz w:val="18"/>
          <w:szCs w:val="18"/>
          <w:highlight w:val="white"/>
          <w:lang w:val="en-GB"/>
        </w:rPr>
        <w:t xml:space="preserve"> </w:t>
      </w:r>
      <w:proofErr w:type="spellStart"/>
      <w:r w:rsidRPr="00816A79">
        <w:rPr>
          <w:i/>
          <w:iCs/>
          <w:sz w:val="18"/>
          <w:szCs w:val="18"/>
          <w:highlight w:val="white"/>
          <w:lang w:val="en-GB"/>
        </w:rPr>
        <w:t>i</w:t>
      </w:r>
      <w:proofErr w:type="spellEnd"/>
      <w:r w:rsidRPr="00816A79">
        <w:rPr>
          <w:i/>
          <w:iCs/>
          <w:sz w:val="18"/>
          <w:szCs w:val="18"/>
          <w:highlight w:val="white"/>
          <w:lang w:val="en-GB"/>
        </w:rPr>
        <w:t xml:space="preserve"> </w:t>
      </w:r>
      <w:proofErr w:type="spellStart"/>
      <w:r w:rsidRPr="00816A79">
        <w:rPr>
          <w:i/>
          <w:iCs/>
          <w:sz w:val="18"/>
          <w:szCs w:val="18"/>
          <w:highlight w:val="white"/>
          <w:lang w:val="en-GB"/>
        </w:rPr>
        <w:t>mladih</w:t>
      </w:r>
      <w:proofErr w:type="spellEnd"/>
      <w:r w:rsidR="006735C7" w:rsidRPr="00816A79">
        <w:rPr>
          <w:i/>
          <w:iCs/>
          <w:sz w:val="18"/>
          <w:szCs w:val="18"/>
          <w:highlight w:val="white"/>
          <w:lang w:val="en-GB"/>
        </w:rPr>
        <w:t xml:space="preserve"> </w:t>
      </w:r>
      <w:r w:rsidR="006735C7" w:rsidRPr="00816A79">
        <w:rPr>
          <w:sz w:val="18"/>
          <w:szCs w:val="18"/>
          <w:highlight w:val="white"/>
          <w:lang w:val="en-GB"/>
        </w:rPr>
        <w:t xml:space="preserve">[Improving the </w:t>
      </w:r>
      <w:r w:rsidR="006743BB" w:rsidRPr="00816A79">
        <w:rPr>
          <w:sz w:val="18"/>
          <w:szCs w:val="18"/>
          <w:highlight w:val="white"/>
          <w:lang w:val="en-GB"/>
        </w:rPr>
        <w:t>Quality of Life for Children and Young People</w:t>
      </w:r>
      <w:r w:rsidR="006735C7" w:rsidRPr="00816A79">
        <w:rPr>
          <w:sz w:val="18"/>
          <w:szCs w:val="18"/>
          <w:highlight w:val="white"/>
          <w:lang w:val="en-GB"/>
        </w:rPr>
        <w:t>]</w:t>
      </w:r>
      <w:r w:rsidRPr="00816A79">
        <w:rPr>
          <w:i/>
          <w:iCs/>
          <w:sz w:val="18"/>
          <w:szCs w:val="18"/>
          <w:highlight w:val="white"/>
          <w:lang w:val="en-GB"/>
        </w:rPr>
        <w:t>,</w:t>
      </w:r>
      <w:r w:rsidRPr="00816A79">
        <w:rPr>
          <w:sz w:val="18"/>
          <w:szCs w:val="18"/>
          <w:highlight w:val="white"/>
          <w:lang w:val="en-GB"/>
        </w:rPr>
        <w:t xml:space="preserve"> </w:t>
      </w:r>
      <w:r w:rsidR="006743BB" w:rsidRPr="00816A79">
        <w:rPr>
          <w:sz w:val="18"/>
          <w:szCs w:val="18"/>
          <w:highlight w:val="white"/>
          <w:lang w:val="en-GB"/>
        </w:rPr>
        <w:t>Proceedings of the 10</w:t>
      </w:r>
      <w:r w:rsidR="006743BB" w:rsidRPr="00816A79">
        <w:rPr>
          <w:sz w:val="18"/>
          <w:szCs w:val="18"/>
          <w:highlight w:val="white"/>
          <w:vertAlign w:val="superscript"/>
          <w:lang w:val="en-GB"/>
        </w:rPr>
        <w:t>th</w:t>
      </w:r>
      <w:r w:rsidR="006743BB" w:rsidRPr="00816A79">
        <w:rPr>
          <w:sz w:val="18"/>
          <w:szCs w:val="18"/>
          <w:highlight w:val="white"/>
          <w:lang w:val="en-GB"/>
        </w:rPr>
        <w:t xml:space="preserve"> International </w:t>
      </w:r>
      <w:r w:rsidR="00F06F76" w:rsidRPr="00816A79">
        <w:rPr>
          <w:sz w:val="18"/>
          <w:szCs w:val="18"/>
          <w:highlight w:val="white"/>
          <w:lang w:val="en-GB"/>
        </w:rPr>
        <w:t>Conference</w:t>
      </w:r>
      <w:r w:rsidR="003118C6" w:rsidRPr="00816A79">
        <w:rPr>
          <w:sz w:val="18"/>
          <w:szCs w:val="18"/>
          <w:highlight w:val="white"/>
          <w:lang w:val="en-GB"/>
        </w:rPr>
        <w:t xml:space="preserve"> Held on</w:t>
      </w:r>
      <w:r w:rsidR="006743BB" w:rsidRPr="00816A79">
        <w:rPr>
          <w:sz w:val="18"/>
          <w:szCs w:val="18"/>
          <w:highlight w:val="white"/>
          <w:lang w:val="en-GB"/>
        </w:rPr>
        <w:t xml:space="preserve"> </w:t>
      </w:r>
      <w:r w:rsidR="008B078F" w:rsidRPr="00816A79">
        <w:rPr>
          <w:sz w:val="18"/>
          <w:szCs w:val="18"/>
          <w:highlight w:val="white"/>
          <w:lang w:val="en-GB"/>
        </w:rPr>
        <w:t>21-23 June 2019</w:t>
      </w:r>
      <w:r w:rsidR="003118C6" w:rsidRPr="00816A79">
        <w:rPr>
          <w:sz w:val="18"/>
          <w:szCs w:val="18"/>
          <w:highlight w:val="white"/>
          <w:lang w:val="en-GB"/>
        </w:rPr>
        <w:t xml:space="preserve"> in</w:t>
      </w:r>
      <w:r w:rsidR="008B078F" w:rsidRPr="00816A79">
        <w:rPr>
          <w:sz w:val="18"/>
          <w:szCs w:val="18"/>
          <w:highlight w:val="white"/>
          <w:lang w:val="en-GB"/>
        </w:rPr>
        <w:t xml:space="preserve"> Istanbul, </w:t>
      </w:r>
      <w:r w:rsidRPr="00816A79">
        <w:rPr>
          <w:sz w:val="18"/>
          <w:szCs w:val="18"/>
          <w:highlight w:val="white"/>
          <w:lang w:val="en-GB"/>
        </w:rPr>
        <w:t>29-49.</w:t>
      </w:r>
      <w:r w:rsidR="006735C7" w:rsidRPr="00816A79">
        <w:rPr>
          <w:sz w:val="18"/>
          <w:szCs w:val="18"/>
          <w:highlight w:val="white"/>
          <w:lang w:val="en-GB"/>
        </w:rPr>
        <w:t xml:space="preserve"> </w:t>
      </w:r>
    </w:p>
    <w:p w14:paraId="2B0A34E8" w14:textId="5EC7458F" w:rsidR="003902DD" w:rsidRPr="00837D16" w:rsidRDefault="00CD113B" w:rsidP="00837D16">
      <w:pPr>
        <w:jc w:val="both"/>
        <w:rPr>
          <w:sz w:val="18"/>
          <w:szCs w:val="18"/>
          <w:highlight w:val="white"/>
          <w:lang w:val="en-GB"/>
        </w:rPr>
      </w:pPr>
      <w:proofErr w:type="spellStart"/>
      <w:proofErr w:type="gramStart"/>
      <w:r w:rsidRPr="00816A79">
        <w:rPr>
          <w:sz w:val="18"/>
          <w:szCs w:val="18"/>
          <w:highlight w:val="white"/>
          <w:lang w:val="en-GB"/>
        </w:rPr>
        <w:t>Marinić,M</w:t>
      </w:r>
      <w:proofErr w:type="spellEnd"/>
      <w:r w:rsidRPr="00816A79">
        <w:rPr>
          <w:sz w:val="18"/>
          <w:szCs w:val="18"/>
          <w:highlight w:val="white"/>
          <w:lang w:val="en-GB"/>
        </w:rPr>
        <w:t>.</w:t>
      </w:r>
      <w:proofErr w:type="gramEnd"/>
      <w:r w:rsidRPr="00816A79">
        <w:rPr>
          <w:sz w:val="18"/>
          <w:szCs w:val="18"/>
          <w:highlight w:val="white"/>
          <w:lang w:val="en-GB"/>
        </w:rPr>
        <w:t xml:space="preserve">, </w:t>
      </w:r>
      <w:proofErr w:type="spellStart"/>
      <w:r w:rsidRPr="00816A79">
        <w:rPr>
          <w:sz w:val="18"/>
          <w:szCs w:val="18"/>
          <w:highlight w:val="white"/>
          <w:lang w:val="en-GB"/>
        </w:rPr>
        <w:t>Matejčić,K</w:t>
      </w:r>
      <w:proofErr w:type="spellEnd"/>
      <w:r w:rsidRPr="00816A79">
        <w:rPr>
          <w:sz w:val="18"/>
          <w:szCs w:val="18"/>
          <w:highlight w:val="white"/>
          <w:lang w:val="en-GB"/>
        </w:rPr>
        <w:t xml:space="preserve">, </w:t>
      </w:r>
      <w:proofErr w:type="spellStart"/>
      <w:r w:rsidRPr="00816A79">
        <w:rPr>
          <w:sz w:val="18"/>
          <w:szCs w:val="18"/>
          <w:highlight w:val="white"/>
          <w:lang w:val="en-GB"/>
        </w:rPr>
        <w:t>Igrić,Lj</w:t>
      </w:r>
      <w:proofErr w:type="spellEnd"/>
      <w:r w:rsidRPr="00816A79">
        <w:rPr>
          <w:sz w:val="18"/>
          <w:szCs w:val="18"/>
          <w:highlight w:val="white"/>
          <w:lang w:val="en-GB"/>
        </w:rPr>
        <w:t xml:space="preserve"> (2019). </w:t>
      </w:r>
      <w:r w:rsidR="00257F6A" w:rsidRPr="00816A79">
        <w:rPr>
          <w:sz w:val="18"/>
          <w:szCs w:val="18"/>
          <w:highlight w:val="white"/>
          <w:lang w:val="en-GB"/>
        </w:rPr>
        <w:t>“</w:t>
      </w:r>
      <w:proofErr w:type="spellStart"/>
      <w:r w:rsidRPr="00816A79">
        <w:rPr>
          <w:sz w:val="18"/>
          <w:szCs w:val="18"/>
          <w:highlight w:val="white"/>
          <w:lang w:val="en-GB"/>
        </w:rPr>
        <w:t>Kvaliteta</w:t>
      </w:r>
      <w:proofErr w:type="spellEnd"/>
      <w:r w:rsidRPr="00816A79">
        <w:rPr>
          <w:sz w:val="18"/>
          <w:szCs w:val="18"/>
          <w:highlight w:val="white"/>
          <w:lang w:val="en-GB"/>
        </w:rPr>
        <w:t xml:space="preserve"> </w:t>
      </w:r>
      <w:proofErr w:type="spellStart"/>
      <w:r w:rsidRPr="00816A79">
        <w:rPr>
          <w:sz w:val="18"/>
          <w:szCs w:val="18"/>
          <w:highlight w:val="white"/>
          <w:lang w:val="en-GB"/>
        </w:rPr>
        <w:t>suradnje</w:t>
      </w:r>
      <w:proofErr w:type="spellEnd"/>
      <w:r w:rsidRPr="00816A79">
        <w:rPr>
          <w:sz w:val="18"/>
          <w:szCs w:val="18"/>
          <w:highlight w:val="white"/>
          <w:lang w:val="en-GB"/>
        </w:rPr>
        <w:t xml:space="preserve"> </w:t>
      </w:r>
      <w:proofErr w:type="spellStart"/>
      <w:r w:rsidRPr="00816A79">
        <w:rPr>
          <w:sz w:val="18"/>
          <w:szCs w:val="18"/>
          <w:highlight w:val="white"/>
          <w:lang w:val="en-GB"/>
        </w:rPr>
        <w:t>učitelja</w:t>
      </w:r>
      <w:proofErr w:type="spellEnd"/>
      <w:r w:rsidRPr="00816A79">
        <w:rPr>
          <w:sz w:val="18"/>
          <w:szCs w:val="18"/>
          <w:highlight w:val="white"/>
          <w:lang w:val="en-GB"/>
        </w:rPr>
        <w:t xml:space="preserve"> </w:t>
      </w:r>
      <w:proofErr w:type="spellStart"/>
      <w:r w:rsidRPr="00816A79">
        <w:rPr>
          <w:sz w:val="18"/>
          <w:szCs w:val="18"/>
          <w:highlight w:val="white"/>
          <w:lang w:val="en-GB"/>
        </w:rPr>
        <w:t>i</w:t>
      </w:r>
      <w:proofErr w:type="spellEnd"/>
      <w:r w:rsidRPr="00816A79">
        <w:rPr>
          <w:sz w:val="18"/>
          <w:szCs w:val="18"/>
          <w:highlight w:val="white"/>
          <w:lang w:val="en-GB"/>
        </w:rPr>
        <w:t xml:space="preserve"> </w:t>
      </w:r>
      <w:proofErr w:type="spellStart"/>
      <w:r w:rsidRPr="00816A79">
        <w:rPr>
          <w:sz w:val="18"/>
          <w:szCs w:val="18"/>
          <w:highlight w:val="white"/>
          <w:lang w:val="en-GB"/>
        </w:rPr>
        <w:t>pomoćnika</w:t>
      </w:r>
      <w:proofErr w:type="spellEnd"/>
      <w:r w:rsidRPr="00816A79">
        <w:rPr>
          <w:sz w:val="18"/>
          <w:szCs w:val="18"/>
          <w:highlight w:val="white"/>
          <w:lang w:val="en-GB"/>
        </w:rPr>
        <w:t xml:space="preserve"> u </w:t>
      </w:r>
      <w:proofErr w:type="spellStart"/>
      <w:r w:rsidRPr="00816A79">
        <w:rPr>
          <w:sz w:val="18"/>
          <w:szCs w:val="18"/>
          <w:highlight w:val="white"/>
          <w:lang w:val="en-GB"/>
        </w:rPr>
        <w:t>nastavi</w:t>
      </w:r>
      <w:proofErr w:type="spellEnd"/>
      <w:r w:rsidRPr="00816A79">
        <w:rPr>
          <w:sz w:val="18"/>
          <w:szCs w:val="18"/>
          <w:highlight w:val="white"/>
          <w:lang w:val="en-GB"/>
        </w:rPr>
        <w:t xml:space="preserve"> </w:t>
      </w:r>
      <w:proofErr w:type="spellStart"/>
      <w:r w:rsidRPr="00816A79">
        <w:rPr>
          <w:sz w:val="18"/>
          <w:szCs w:val="18"/>
          <w:highlight w:val="white"/>
          <w:lang w:val="en-GB"/>
        </w:rPr>
        <w:t>iz</w:t>
      </w:r>
      <w:proofErr w:type="spellEnd"/>
      <w:r w:rsidRPr="00816A79">
        <w:rPr>
          <w:sz w:val="18"/>
          <w:szCs w:val="18"/>
          <w:highlight w:val="white"/>
          <w:lang w:val="en-GB"/>
        </w:rPr>
        <w:t xml:space="preserve"> </w:t>
      </w:r>
      <w:proofErr w:type="spellStart"/>
      <w:r w:rsidRPr="00816A79">
        <w:rPr>
          <w:sz w:val="18"/>
          <w:szCs w:val="18"/>
          <w:highlight w:val="white"/>
          <w:lang w:val="en-GB"/>
        </w:rPr>
        <w:t>perspektive</w:t>
      </w:r>
      <w:proofErr w:type="spellEnd"/>
      <w:r w:rsidRPr="00816A79">
        <w:rPr>
          <w:sz w:val="18"/>
          <w:szCs w:val="18"/>
          <w:highlight w:val="white"/>
          <w:lang w:val="en-GB"/>
        </w:rPr>
        <w:t xml:space="preserve"> </w:t>
      </w:r>
      <w:proofErr w:type="spellStart"/>
      <w:r w:rsidRPr="00816A79">
        <w:rPr>
          <w:sz w:val="18"/>
          <w:szCs w:val="18"/>
          <w:highlight w:val="white"/>
          <w:lang w:val="en-GB"/>
        </w:rPr>
        <w:t>učitelja</w:t>
      </w:r>
      <w:proofErr w:type="spellEnd"/>
      <w:r w:rsidRPr="00816A79">
        <w:rPr>
          <w:sz w:val="18"/>
          <w:szCs w:val="18"/>
          <w:highlight w:val="white"/>
          <w:lang w:val="en-GB"/>
        </w:rPr>
        <w:t xml:space="preserve"> </w:t>
      </w:r>
      <w:proofErr w:type="spellStart"/>
      <w:r w:rsidRPr="00816A79">
        <w:rPr>
          <w:sz w:val="18"/>
          <w:szCs w:val="18"/>
          <w:highlight w:val="white"/>
          <w:lang w:val="en-GB"/>
        </w:rPr>
        <w:t>i</w:t>
      </w:r>
      <w:proofErr w:type="spellEnd"/>
      <w:r w:rsidRPr="00816A79">
        <w:rPr>
          <w:sz w:val="18"/>
          <w:szCs w:val="18"/>
          <w:highlight w:val="white"/>
          <w:lang w:val="en-GB"/>
        </w:rPr>
        <w:t xml:space="preserve"> </w:t>
      </w:r>
      <w:proofErr w:type="spellStart"/>
      <w:r w:rsidRPr="00816A79">
        <w:rPr>
          <w:sz w:val="18"/>
          <w:szCs w:val="18"/>
          <w:highlight w:val="white"/>
          <w:lang w:val="en-GB"/>
        </w:rPr>
        <w:t>pomoćnika</w:t>
      </w:r>
      <w:proofErr w:type="spellEnd"/>
      <w:r w:rsidR="00257F6A" w:rsidRPr="00816A79">
        <w:rPr>
          <w:iCs/>
          <w:sz w:val="18"/>
          <w:szCs w:val="18"/>
          <w:highlight w:val="white"/>
          <w:lang w:val="en-GB"/>
        </w:rPr>
        <w:t>”</w:t>
      </w:r>
      <w:r w:rsidR="00D26B4D" w:rsidRPr="00816A79">
        <w:rPr>
          <w:i/>
          <w:sz w:val="18"/>
          <w:szCs w:val="18"/>
          <w:highlight w:val="white"/>
          <w:lang w:val="en-GB"/>
        </w:rPr>
        <w:t xml:space="preserve"> </w:t>
      </w:r>
      <w:r w:rsidR="001942F8" w:rsidRPr="00816A79">
        <w:rPr>
          <w:iCs/>
          <w:sz w:val="18"/>
          <w:szCs w:val="18"/>
          <w:highlight w:val="white"/>
          <w:lang w:val="en-GB"/>
        </w:rPr>
        <w:t>[</w:t>
      </w:r>
      <w:r w:rsidR="001942F8" w:rsidRPr="00816A79">
        <w:rPr>
          <w:rStyle w:val="Strong"/>
          <w:b w:val="0"/>
          <w:bCs w:val="0"/>
          <w:sz w:val="18"/>
          <w:szCs w:val="18"/>
          <w:shd w:val="clear" w:color="auto" w:fill="FFFFFF"/>
          <w:lang w:val="en-GB"/>
        </w:rPr>
        <w:t>The Quality of Teacher and Teaching Assistant Collaboration from a Teacher and Teaching Assistant Perspective</w:t>
      </w:r>
      <w:r w:rsidR="001942F8" w:rsidRPr="00816A79">
        <w:rPr>
          <w:iCs/>
          <w:sz w:val="18"/>
          <w:szCs w:val="18"/>
          <w:highlight w:val="white"/>
          <w:lang w:val="en-GB"/>
        </w:rPr>
        <w:t>]</w:t>
      </w:r>
      <w:r w:rsidRPr="00816A79">
        <w:rPr>
          <w:sz w:val="18"/>
          <w:szCs w:val="18"/>
          <w:highlight w:val="white"/>
          <w:lang w:val="en-GB"/>
        </w:rPr>
        <w:t xml:space="preserve">, </w:t>
      </w:r>
      <w:proofErr w:type="spellStart"/>
      <w:r w:rsidRPr="00816A79">
        <w:rPr>
          <w:sz w:val="18"/>
          <w:szCs w:val="18"/>
          <w:highlight w:val="white"/>
          <w:lang w:val="en-GB"/>
        </w:rPr>
        <w:t>Život</w:t>
      </w:r>
      <w:proofErr w:type="spellEnd"/>
      <w:r w:rsidRPr="00816A79">
        <w:rPr>
          <w:sz w:val="18"/>
          <w:szCs w:val="18"/>
          <w:highlight w:val="white"/>
          <w:lang w:val="en-GB"/>
        </w:rPr>
        <w:t xml:space="preserve"> </w:t>
      </w:r>
      <w:proofErr w:type="spellStart"/>
      <w:r w:rsidRPr="00816A79">
        <w:rPr>
          <w:sz w:val="18"/>
          <w:szCs w:val="18"/>
          <w:highlight w:val="white"/>
          <w:lang w:val="en-GB"/>
        </w:rPr>
        <w:t>i</w:t>
      </w:r>
      <w:proofErr w:type="spellEnd"/>
      <w:r w:rsidRPr="00816A79">
        <w:rPr>
          <w:sz w:val="18"/>
          <w:szCs w:val="18"/>
          <w:highlight w:val="white"/>
          <w:lang w:val="en-GB"/>
        </w:rPr>
        <w:t xml:space="preserve"> </w:t>
      </w:r>
      <w:proofErr w:type="spellStart"/>
      <w:r w:rsidRPr="00816A79">
        <w:rPr>
          <w:sz w:val="18"/>
          <w:szCs w:val="18"/>
          <w:highlight w:val="white"/>
          <w:lang w:val="en-GB"/>
        </w:rPr>
        <w:t>škola</w:t>
      </w:r>
      <w:proofErr w:type="spellEnd"/>
      <w:r w:rsidRPr="00816A79">
        <w:rPr>
          <w:sz w:val="18"/>
          <w:szCs w:val="18"/>
          <w:highlight w:val="white"/>
          <w:lang w:val="en-GB"/>
        </w:rPr>
        <w:t>, vol. LXV, 1-2, 251-259</w:t>
      </w:r>
      <w:r w:rsidRPr="00816A79">
        <w:rPr>
          <w:rFonts w:eastAsia="Times New Roman"/>
          <w:sz w:val="18"/>
          <w:szCs w:val="18"/>
          <w:lang w:val="en-GB"/>
        </w:rPr>
        <w:t>Igrić,</w:t>
      </w:r>
      <w:r w:rsidR="00CF2C05" w:rsidRPr="00816A79">
        <w:rPr>
          <w:rFonts w:eastAsia="Times New Roman"/>
          <w:sz w:val="18"/>
          <w:szCs w:val="18"/>
          <w:lang w:val="en-GB"/>
        </w:rPr>
        <w:t xml:space="preserve"> </w:t>
      </w:r>
      <w:proofErr w:type="spellStart"/>
      <w:r w:rsidRPr="00816A79">
        <w:rPr>
          <w:rFonts w:eastAsia="Times New Roman"/>
          <w:sz w:val="18"/>
          <w:szCs w:val="18"/>
          <w:lang w:val="en-GB"/>
        </w:rPr>
        <w:t>Lj</w:t>
      </w:r>
      <w:proofErr w:type="spellEnd"/>
      <w:r w:rsidRPr="00816A79">
        <w:rPr>
          <w:rFonts w:eastAsia="Times New Roman"/>
          <w:sz w:val="18"/>
          <w:szCs w:val="18"/>
          <w:lang w:val="en-GB"/>
        </w:rPr>
        <w:t xml:space="preserve">. </w:t>
      </w:r>
      <w:proofErr w:type="spellStart"/>
      <w:r w:rsidRPr="00816A79">
        <w:rPr>
          <w:rFonts w:eastAsia="Times New Roman"/>
          <w:sz w:val="18"/>
          <w:szCs w:val="18"/>
          <w:lang w:val="en-GB"/>
        </w:rPr>
        <w:t>Cvitković</w:t>
      </w:r>
      <w:proofErr w:type="spellEnd"/>
      <w:r w:rsidRPr="00816A79">
        <w:rPr>
          <w:rFonts w:eastAsia="Times New Roman"/>
          <w:sz w:val="18"/>
          <w:szCs w:val="18"/>
          <w:lang w:val="en-GB"/>
        </w:rPr>
        <w:t xml:space="preserve">, D., </w:t>
      </w:r>
      <w:proofErr w:type="spellStart"/>
      <w:proofErr w:type="gramStart"/>
      <w:r w:rsidRPr="00816A79">
        <w:rPr>
          <w:rFonts w:eastAsia="Times New Roman"/>
          <w:sz w:val="18"/>
          <w:szCs w:val="18"/>
          <w:lang w:val="en-GB"/>
        </w:rPr>
        <w:t>Lisak,N</w:t>
      </w:r>
      <w:proofErr w:type="spellEnd"/>
      <w:r w:rsidRPr="00816A79">
        <w:rPr>
          <w:rFonts w:eastAsia="Times New Roman"/>
          <w:sz w:val="18"/>
          <w:szCs w:val="18"/>
          <w:lang w:val="en-GB"/>
        </w:rPr>
        <w:t>.</w:t>
      </w:r>
      <w:proofErr w:type="gramEnd"/>
      <w:r w:rsidRPr="00816A79">
        <w:rPr>
          <w:rFonts w:eastAsia="Times New Roman"/>
          <w:sz w:val="18"/>
          <w:szCs w:val="18"/>
          <w:lang w:val="en-GB"/>
        </w:rPr>
        <w:t xml:space="preserve">(2014). </w:t>
      </w:r>
      <w:r w:rsidR="00CA638A" w:rsidRPr="00816A79">
        <w:rPr>
          <w:rFonts w:eastAsia="Times New Roman"/>
          <w:sz w:val="18"/>
          <w:szCs w:val="18"/>
          <w:lang w:val="en-GB"/>
        </w:rPr>
        <w:t>“</w:t>
      </w:r>
      <w:r w:rsidRPr="00816A79">
        <w:rPr>
          <w:rFonts w:eastAsia="Times New Roman"/>
          <w:iCs/>
          <w:sz w:val="18"/>
          <w:szCs w:val="18"/>
          <w:lang w:val="en-GB"/>
        </w:rPr>
        <w:t xml:space="preserve">Supporting Inclusion of Children with Special Needs. </w:t>
      </w:r>
      <w:r w:rsidR="00CF2C05" w:rsidRPr="00816A79">
        <w:rPr>
          <w:rFonts w:eastAsia="Times New Roman"/>
          <w:iCs/>
          <w:sz w:val="18"/>
          <w:szCs w:val="18"/>
          <w:lang w:val="en-GB"/>
        </w:rPr>
        <w:t>Methodology</w:t>
      </w:r>
      <w:r w:rsidRPr="00816A79">
        <w:rPr>
          <w:rFonts w:eastAsia="Times New Roman"/>
          <w:iCs/>
          <w:sz w:val="18"/>
          <w:szCs w:val="18"/>
          <w:lang w:val="en-GB"/>
        </w:rPr>
        <w:t xml:space="preserve"> in the Pilot Study on Mobile Expert Teams</w:t>
      </w:r>
      <w:r w:rsidR="00CA638A" w:rsidRPr="00816A79">
        <w:rPr>
          <w:rFonts w:eastAsia="Times New Roman"/>
          <w:iCs/>
          <w:sz w:val="18"/>
          <w:szCs w:val="18"/>
          <w:lang w:val="en-GB"/>
        </w:rPr>
        <w:t>”</w:t>
      </w:r>
      <w:r w:rsidRPr="00816A79">
        <w:rPr>
          <w:rFonts w:eastAsia="Times New Roman"/>
          <w:iCs/>
          <w:sz w:val="18"/>
          <w:szCs w:val="18"/>
          <w:lang w:val="en-GB"/>
        </w:rPr>
        <w:t xml:space="preserve">. </w:t>
      </w:r>
      <w:r w:rsidR="003F2B03" w:rsidRPr="00816A79">
        <w:rPr>
          <w:rFonts w:eastAsia="Times New Roman"/>
          <w:sz w:val="18"/>
          <w:szCs w:val="18"/>
          <w:lang w:val="en-GB"/>
        </w:rPr>
        <w:t>From</w:t>
      </w:r>
      <w:r w:rsidRPr="00816A79">
        <w:rPr>
          <w:rFonts w:eastAsia="Times New Roman"/>
          <w:i/>
          <w:sz w:val="18"/>
          <w:szCs w:val="18"/>
          <w:lang w:val="en-GB"/>
        </w:rPr>
        <w:t>:</w:t>
      </w:r>
      <w:r w:rsidR="00CA638A" w:rsidRPr="00816A79">
        <w:rPr>
          <w:rFonts w:eastAsia="Times New Roman"/>
          <w:i/>
          <w:sz w:val="18"/>
          <w:szCs w:val="18"/>
          <w:lang w:val="en-GB"/>
        </w:rPr>
        <w:t xml:space="preserve"> </w:t>
      </w:r>
      <w:r w:rsidRPr="00816A79">
        <w:rPr>
          <w:rFonts w:eastAsia="Times New Roman"/>
          <w:i/>
          <w:iCs/>
          <w:sz w:val="18"/>
          <w:szCs w:val="18"/>
          <w:lang w:val="en-GB"/>
        </w:rPr>
        <w:t>Theory and Methodology in International Comparative Classroom Studies. Anthology 2: Comparative Classroom Studies towards Inclusion.</w:t>
      </w:r>
      <w:r w:rsidRPr="00816A79">
        <w:rPr>
          <w:rFonts w:eastAsia="Times New Roman"/>
          <w:sz w:val="18"/>
          <w:szCs w:val="18"/>
          <w:lang w:val="en-GB"/>
        </w:rPr>
        <w:t xml:space="preserve"> Johnsen, Berit H.</w:t>
      </w:r>
      <w:r w:rsidR="004F58BE" w:rsidRPr="00816A79">
        <w:rPr>
          <w:rFonts w:eastAsia="Times New Roman"/>
          <w:sz w:val="18"/>
          <w:szCs w:val="18"/>
          <w:lang w:val="en-GB"/>
        </w:rPr>
        <w:t xml:space="preserve"> </w:t>
      </w:r>
      <w:r w:rsidRPr="00816A79">
        <w:rPr>
          <w:rFonts w:eastAsia="Times New Roman"/>
          <w:sz w:val="18"/>
          <w:szCs w:val="18"/>
          <w:lang w:val="en-GB"/>
        </w:rPr>
        <w:t>(</w:t>
      </w:r>
      <w:r w:rsidR="004F58BE" w:rsidRPr="00816A79">
        <w:rPr>
          <w:rFonts w:eastAsia="Times New Roman"/>
          <w:sz w:val="18"/>
          <w:szCs w:val="18"/>
          <w:lang w:val="en-GB"/>
        </w:rPr>
        <w:t>ed</w:t>
      </w:r>
      <w:r w:rsidRPr="00816A79">
        <w:rPr>
          <w:rFonts w:eastAsia="Times New Roman"/>
          <w:sz w:val="18"/>
          <w:szCs w:val="18"/>
          <w:lang w:val="en-GB"/>
        </w:rPr>
        <w:t>.), Oslo:</w:t>
      </w:r>
      <w:r w:rsidR="004F58BE" w:rsidRPr="00816A79">
        <w:rPr>
          <w:rFonts w:eastAsia="Times New Roman"/>
          <w:sz w:val="18"/>
          <w:szCs w:val="18"/>
          <w:lang w:val="en-GB"/>
        </w:rPr>
        <w:t xml:space="preserve"> </w:t>
      </w:r>
      <w:proofErr w:type="spellStart"/>
      <w:r w:rsidRPr="00816A79">
        <w:rPr>
          <w:rFonts w:eastAsia="Times New Roman"/>
          <w:sz w:val="18"/>
          <w:szCs w:val="18"/>
          <w:lang w:val="en-GB"/>
        </w:rPr>
        <w:t>Cappelen</w:t>
      </w:r>
      <w:proofErr w:type="spellEnd"/>
      <w:r w:rsidRPr="00816A79">
        <w:rPr>
          <w:rFonts w:eastAsia="Times New Roman"/>
          <w:sz w:val="18"/>
          <w:szCs w:val="18"/>
          <w:lang w:val="en-GB"/>
        </w:rPr>
        <w:t xml:space="preserve"> </w:t>
      </w:r>
      <w:proofErr w:type="spellStart"/>
      <w:r w:rsidRPr="00816A79">
        <w:rPr>
          <w:rFonts w:eastAsia="Times New Roman"/>
          <w:sz w:val="18"/>
          <w:szCs w:val="18"/>
          <w:lang w:val="en-GB"/>
        </w:rPr>
        <w:t>Damm</w:t>
      </w:r>
      <w:proofErr w:type="spellEnd"/>
      <w:r w:rsidRPr="00816A79">
        <w:rPr>
          <w:rFonts w:eastAsia="Times New Roman"/>
          <w:sz w:val="18"/>
          <w:szCs w:val="18"/>
          <w:lang w:val="en-GB"/>
        </w:rPr>
        <w:t xml:space="preserve"> </w:t>
      </w:r>
      <w:proofErr w:type="spellStart"/>
      <w:r w:rsidRPr="00816A79">
        <w:rPr>
          <w:rFonts w:eastAsia="Times New Roman"/>
          <w:sz w:val="18"/>
          <w:szCs w:val="18"/>
          <w:lang w:val="en-GB"/>
        </w:rPr>
        <w:t>Akademisk</w:t>
      </w:r>
      <w:proofErr w:type="spellEnd"/>
      <w:r w:rsidRPr="00816A79">
        <w:rPr>
          <w:rFonts w:eastAsia="Times New Roman"/>
          <w:sz w:val="18"/>
          <w:szCs w:val="18"/>
          <w:lang w:val="en-GB"/>
        </w:rPr>
        <w:t xml:space="preserve"> (316-320).</w:t>
      </w:r>
    </w:p>
    <w:p w14:paraId="2B0A34E9" w14:textId="06E06B99" w:rsidR="003902DD" w:rsidRPr="00816A79" w:rsidRDefault="00CD113B" w:rsidP="00F817AE">
      <w:pPr>
        <w:jc w:val="both"/>
        <w:rPr>
          <w:rFonts w:eastAsia="Times New Roman"/>
          <w:sz w:val="18"/>
          <w:szCs w:val="18"/>
          <w:highlight w:val="white"/>
          <w:lang w:val="en-GB"/>
        </w:rPr>
      </w:pPr>
      <w:proofErr w:type="spellStart"/>
      <w:r w:rsidRPr="00816A79">
        <w:rPr>
          <w:rFonts w:eastAsia="Times New Roman"/>
          <w:sz w:val="18"/>
          <w:szCs w:val="18"/>
          <w:highlight w:val="white"/>
          <w:lang w:val="en-GB"/>
        </w:rPr>
        <w:lastRenderedPageBreak/>
        <w:t>Igrić</w:t>
      </w:r>
      <w:proofErr w:type="spellEnd"/>
      <w:r w:rsidRPr="00816A79">
        <w:rPr>
          <w:rFonts w:eastAsia="Times New Roman"/>
          <w:sz w:val="18"/>
          <w:szCs w:val="18"/>
          <w:highlight w:val="white"/>
          <w:lang w:val="en-GB"/>
        </w:rPr>
        <w:t>,</w:t>
      </w:r>
      <w:r w:rsidR="00CF2C05" w:rsidRPr="00816A79">
        <w:rPr>
          <w:rFonts w:eastAsia="Times New Roman"/>
          <w:sz w:val="18"/>
          <w:szCs w:val="18"/>
          <w:highlight w:val="white"/>
          <w:lang w:val="en-GB"/>
        </w:rPr>
        <w:t xml:space="preserve"> </w:t>
      </w:r>
      <w:proofErr w:type="spellStart"/>
      <w:r w:rsidRPr="00816A79">
        <w:rPr>
          <w:rFonts w:eastAsia="Times New Roman"/>
          <w:sz w:val="18"/>
          <w:szCs w:val="18"/>
          <w:highlight w:val="white"/>
          <w:lang w:val="en-GB"/>
        </w:rPr>
        <w:t>Lj</w:t>
      </w:r>
      <w:proofErr w:type="spellEnd"/>
      <w:proofErr w:type="gramStart"/>
      <w:r w:rsidRPr="00816A79">
        <w:rPr>
          <w:rFonts w:eastAsia="Times New Roman"/>
          <w:sz w:val="18"/>
          <w:szCs w:val="18"/>
          <w:highlight w:val="white"/>
          <w:lang w:val="en-GB"/>
        </w:rPr>
        <w:t>.,</w:t>
      </w:r>
      <w:proofErr w:type="spellStart"/>
      <w:r w:rsidRPr="00816A79">
        <w:rPr>
          <w:rFonts w:eastAsia="Times New Roman"/>
          <w:sz w:val="18"/>
          <w:szCs w:val="18"/>
          <w:highlight w:val="white"/>
          <w:lang w:val="en-GB"/>
        </w:rPr>
        <w:t>Cvitković</w:t>
      </w:r>
      <w:proofErr w:type="spellEnd"/>
      <w:proofErr w:type="gramEnd"/>
      <w:r w:rsidRPr="00816A79">
        <w:rPr>
          <w:rFonts w:eastAsia="Times New Roman"/>
          <w:sz w:val="18"/>
          <w:szCs w:val="18"/>
          <w:highlight w:val="white"/>
          <w:lang w:val="en-GB"/>
        </w:rPr>
        <w:t>,</w:t>
      </w:r>
      <w:r w:rsidR="00CF2C05" w:rsidRPr="00816A79">
        <w:rPr>
          <w:rFonts w:eastAsia="Times New Roman"/>
          <w:sz w:val="18"/>
          <w:szCs w:val="18"/>
          <w:highlight w:val="white"/>
          <w:lang w:val="en-GB"/>
        </w:rPr>
        <w:t xml:space="preserve"> </w:t>
      </w:r>
      <w:r w:rsidRPr="00816A79">
        <w:rPr>
          <w:rFonts w:eastAsia="Times New Roman"/>
          <w:sz w:val="18"/>
          <w:szCs w:val="18"/>
          <w:highlight w:val="white"/>
          <w:lang w:val="en-GB"/>
        </w:rPr>
        <w:t xml:space="preserve">D. (2013). </w:t>
      </w:r>
      <w:r w:rsidR="00CA638A" w:rsidRPr="00816A79">
        <w:rPr>
          <w:rFonts w:eastAsia="Times New Roman"/>
          <w:sz w:val="18"/>
          <w:szCs w:val="18"/>
          <w:highlight w:val="white"/>
          <w:lang w:val="en-GB"/>
        </w:rPr>
        <w:t>“</w:t>
      </w:r>
      <w:r w:rsidRPr="00816A79">
        <w:rPr>
          <w:rFonts w:eastAsia="Times New Roman"/>
          <w:iCs/>
          <w:sz w:val="18"/>
          <w:szCs w:val="18"/>
          <w:highlight w:val="white"/>
          <w:lang w:val="en-GB"/>
        </w:rPr>
        <w:t>A Study of Classroom Assistants and Mobile Team of Special Needs Educators in Regular Schools</w:t>
      </w:r>
      <w:r w:rsidR="00CA638A" w:rsidRPr="00816A79">
        <w:rPr>
          <w:rFonts w:eastAsia="Times New Roman"/>
          <w:iCs/>
          <w:sz w:val="18"/>
          <w:szCs w:val="18"/>
          <w:highlight w:val="white"/>
          <w:lang w:val="en-GB"/>
        </w:rPr>
        <w:t>”.</w:t>
      </w:r>
      <w:r w:rsidRPr="00816A79">
        <w:rPr>
          <w:rFonts w:eastAsia="Times New Roman"/>
          <w:sz w:val="18"/>
          <w:szCs w:val="18"/>
          <w:highlight w:val="white"/>
          <w:lang w:val="en-GB"/>
        </w:rPr>
        <w:t xml:space="preserve"> </w:t>
      </w:r>
      <w:r w:rsidR="00CA638A" w:rsidRPr="00816A79">
        <w:rPr>
          <w:rFonts w:eastAsia="Times New Roman"/>
          <w:i/>
          <w:iCs/>
          <w:sz w:val="18"/>
          <w:szCs w:val="18"/>
          <w:highlight w:val="white"/>
          <w:lang w:val="en-GB"/>
        </w:rPr>
        <w:t>From</w:t>
      </w:r>
      <w:r w:rsidRPr="00816A79">
        <w:rPr>
          <w:rFonts w:eastAsia="Times New Roman"/>
          <w:i/>
          <w:iCs/>
          <w:sz w:val="18"/>
          <w:szCs w:val="18"/>
          <w:highlight w:val="white"/>
          <w:lang w:val="en-GB"/>
        </w:rPr>
        <w:t>: Research Project Preparation within Education and Special</w:t>
      </w:r>
      <w:r w:rsidR="00CA638A" w:rsidRPr="00816A79">
        <w:rPr>
          <w:rFonts w:eastAsia="Times New Roman"/>
          <w:i/>
          <w:iCs/>
          <w:sz w:val="18"/>
          <w:szCs w:val="18"/>
          <w:highlight w:val="white"/>
          <w:lang w:val="en-GB"/>
        </w:rPr>
        <w:t xml:space="preserve"> </w:t>
      </w:r>
      <w:r w:rsidRPr="00816A79">
        <w:rPr>
          <w:rFonts w:eastAsia="Times New Roman"/>
          <w:i/>
          <w:iCs/>
          <w:sz w:val="18"/>
          <w:szCs w:val="18"/>
          <w:highlight w:val="white"/>
          <w:lang w:val="en-GB"/>
        </w:rPr>
        <w:t>Needs Education. Ant</w:t>
      </w:r>
      <w:r w:rsidR="00561634" w:rsidRPr="00816A79">
        <w:rPr>
          <w:rFonts w:eastAsia="Times New Roman"/>
          <w:i/>
          <w:iCs/>
          <w:sz w:val="18"/>
          <w:szCs w:val="18"/>
          <w:highlight w:val="white"/>
          <w:lang w:val="en-GB"/>
        </w:rPr>
        <w:t>h</w:t>
      </w:r>
      <w:r w:rsidRPr="00816A79">
        <w:rPr>
          <w:rFonts w:eastAsia="Times New Roman"/>
          <w:i/>
          <w:iCs/>
          <w:sz w:val="18"/>
          <w:szCs w:val="18"/>
          <w:highlight w:val="white"/>
          <w:lang w:val="en-GB"/>
        </w:rPr>
        <w:t>ology</w:t>
      </w:r>
      <w:r w:rsidR="00CA638A" w:rsidRPr="00816A79">
        <w:rPr>
          <w:rFonts w:eastAsia="Times New Roman"/>
          <w:i/>
          <w:iCs/>
          <w:sz w:val="18"/>
          <w:szCs w:val="18"/>
          <w:highlight w:val="white"/>
          <w:lang w:val="en-GB"/>
        </w:rPr>
        <w:t>.</w:t>
      </w:r>
      <w:r w:rsidRPr="00816A79">
        <w:rPr>
          <w:rFonts w:eastAsia="Times New Roman"/>
          <w:sz w:val="18"/>
          <w:szCs w:val="18"/>
          <w:highlight w:val="white"/>
          <w:lang w:val="en-GB"/>
        </w:rPr>
        <w:t xml:space="preserve">  Johnson, Berit H.</w:t>
      </w:r>
      <w:r w:rsidR="004F58BE" w:rsidRPr="00816A79">
        <w:rPr>
          <w:rFonts w:eastAsia="Times New Roman"/>
          <w:sz w:val="18"/>
          <w:szCs w:val="18"/>
          <w:highlight w:val="white"/>
          <w:lang w:val="en-GB"/>
        </w:rPr>
        <w:t xml:space="preserve"> </w:t>
      </w:r>
      <w:r w:rsidRPr="00816A79">
        <w:rPr>
          <w:rFonts w:eastAsia="Times New Roman"/>
          <w:sz w:val="18"/>
          <w:szCs w:val="18"/>
          <w:highlight w:val="white"/>
          <w:lang w:val="en-GB"/>
        </w:rPr>
        <w:t>(</w:t>
      </w:r>
      <w:r w:rsidR="004F58BE" w:rsidRPr="00816A79">
        <w:rPr>
          <w:rFonts w:eastAsia="Times New Roman"/>
          <w:sz w:val="18"/>
          <w:szCs w:val="18"/>
          <w:highlight w:val="white"/>
          <w:lang w:val="en-GB"/>
        </w:rPr>
        <w:t>ed</w:t>
      </w:r>
      <w:r w:rsidRPr="00816A79">
        <w:rPr>
          <w:rFonts w:eastAsia="Times New Roman"/>
          <w:sz w:val="18"/>
          <w:szCs w:val="18"/>
          <w:highlight w:val="white"/>
          <w:lang w:val="en-GB"/>
        </w:rPr>
        <w:t xml:space="preserve">.), </w:t>
      </w:r>
      <w:r w:rsidRPr="00816A79">
        <w:rPr>
          <w:rFonts w:eastAsia="Times New Roman"/>
          <w:sz w:val="18"/>
          <w:szCs w:val="18"/>
          <w:lang w:val="en-GB"/>
        </w:rPr>
        <w:t>Oslo:</w:t>
      </w:r>
      <w:r w:rsidR="004F58BE" w:rsidRPr="00816A79">
        <w:rPr>
          <w:rFonts w:eastAsia="Times New Roman"/>
          <w:sz w:val="18"/>
          <w:szCs w:val="18"/>
          <w:lang w:val="en-GB"/>
        </w:rPr>
        <w:t xml:space="preserve"> </w:t>
      </w:r>
      <w:proofErr w:type="spellStart"/>
      <w:r w:rsidRPr="00816A79">
        <w:rPr>
          <w:rFonts w:eastAsia="Times New Roman"/>
          <w:sz w:val="18"/>
          <w:szCs w:val="18"/>
          <w:lang w:val="en-GB"/>
        </w:rPr>
        <w:t>Cappelen</w:t>
      </w:r>
      <w:proofErr w:type="spellEnd"/>
      <w:r w:rsidRPr="00816A79">
        <w:rPr>
          <w:rFonts w:eastAsia="Times New Roman"/>
          <w:sz w:val="18"/>
          <w:szCs w:val="18"/>
          <w:lang w:val="en-GB"/>
        </w:rPr>
        <w:t xml:space="preserve"> </w:t>
      </w:r>
      <w:proofErr w:type="spellStart"/>
      <w:r w:rsidRPr="00816A79">
        <w:rPr>
          <w:rFonts w:eastAsia="Times New Roman"/>
          <w:sz w:val="18"/>
          <w:szCs w:val="18"/>
          <w:lang w:val="en-GB"/>
        </w:rPr>
        <w:t>Damm</w:t>
      </w:r>
      <w:proofErr w:type="spellEnd"/>
      <w:r w:rsidRPr="00816A79">
        <w:rPr>
          <w:rFonts w:eastAsia="Times New Roman"/>
          <w:sz w:val="18"/>
          <w:szCs w:val="18"/>
          <w:lang w:val="en-GB"/>
        </w:rPr>
        <w:t xml:space="preserve"> </w:t>
      </w:r>
      <w:proofErr w:type="spellStart"/>
      <w:r w:rsidRPr="00816A79">
        <w:rPr>
          <w:rFonts w:eastAsia="Times New Roman"/>
          <w:sz w:val="18"/>
          <w:szCs w:val="18"/>
          <w:lang w:val="en-GB"/>
        </w:rPr>
        <w:t>Akademisk</w:t>
      </w:r>
      <w:proofErr w:type="spellEnd"/>
      <w:r w:rsidRPr="00816A79">
        <w:rPr>
          <w:rFonts w:eastAsia="Times New Roman"/>
          <w:sz w:val="18"/>
          <w:szCs w:val="18"/>
          <w:highlight w:val="white"/>
          <w:lang w:val="en-GB"/>
        </w:rPr>
        <w:t xml:space="preserve"> (305-315).</w:t>
      </w:r>
    </w:p>
    <w:p w14:paraId="361BE580" w14:textId="67404028" w:rsidR="00CA2AF0" w:rsidRDefault="00CA2AF0" w:rsidP="00F817AE">
      <w:pPr>
        <w:jc w:val="both"/>
        <w:rPr>
          <w:lang w:val="en-GB"/>
        </w:rPr>
      </w:pPr>
    </w:p>
    <w:p w14:paraId="0A0FD4C1" w14:textId="1C61AE62" w:rsidR="00CA2AF0" w:rsidRDefault="00CA2AF0" w:rsidP="00F817AE">
      <w:pPr>
        <w:jc w:val="both"/>
        <w:rPr>
          <w:lang w:val="en-GB"/>
        </w:rPr>
      </w:pPr>
    </w:p>
    <w:p w14:paraId="6A6B96E7" w14:textId="77777777" w:rsidR="00CA2AF0" w:rsidRPr="00AF0244" w:rsidRDefault="00CA2AF0" w:rsidP="00F817AE">
      <w:pPr>
        <w:jc w:val="both"/>
        <w:rPr>
          <w:lang w:val="en-GB"/>
        </w:rPr>
      </w:pPr>
    </w:p>
    <w:p w14:paraId="2B0A34ED" w14:textId="2D2EE3C5" w:rsidR="003902DD" w:rsidRPr="00960CAA" w:rsidRDefault="00CD113B" w:rsidP="00960CAA">
      <w:pPr>
        <w:pStyle w:val="Heading2"/>
        <w:spacing w:before="0" w:after="160"/>
        <w:jc w:val="both"/>
        <w:rPr>
          <w:lang w:val="en-GB"/>
        </w:rPr>
      </w:pPr>
      <w:r w:rsidRPr="00AF0244">
        <w:rPr>
          <w:lang w:val="en-GB"/>
        </w:rPr>
        <w:t xml:space="preserve">b. </w:t>
      </w:r>
      <w:r w:rsidR="000F46C2" w:rsidRPr="00AF0244">
        <w:rPr>
          <w:lang w:val="en-GB"/>
        </w:rPr>
        <w:t>Healthcare and medical services</w:t>
      </w:r>
      <w:r w:rsidRPr="00AF0244">
        <w:rPr>
          <w:lang w:val="en-GB"/>
        </w:rPr>
        <w:t xml:space="preserve"> </w:t>
      </w:r>
    </w:p>
    <w:p w14:paraId="2B0A34EF" w14:textId="2FAE4AE1" w:rsidR="003902DD" w:rsidRPr="0028432B" w:rsidRDefault="00DD5A98" w:rsidP="00F817AE">
      <w:pPr>
        <w:jc w:val="both"/>
        <w:rPr>
          <w:b/>
          <w:lang w:val="en-GB"/>
        </w:rPr>
      </w:pPr>
      <w:r w:rsidRPr="00AF0244">
        <w:rPr>
          <w:b/>
          <w:lang w:val="en-GB"/>
        </w:rPr>
        <w:t xml:space="preserve">Care before and during pregnancy and birth </w:t>
      </w:r>
    </w:p>
    <w:p w14:paraId="2B0A34F1" w14:textId="1036EA48" w:rsidR="003902DD" w:rsidRPr="00AF0244" w:rsidRDefault="00DD5A98" w:rsidP="00F817AE">
      <w:pPr>
        <w:jc w:val="both"/>
        <w:rPr>
          <w:lang w:val="en-GB"/>
        </w:rPr>
      </w:pPr>
      <w:r w:rsidRPr="00AF0244">
        <w:rPr>
          <w:lang w:val="en-GB"/>
        </w:rPr>
        <w:t xml:space="preserve">Care </w:t>
      </w:r>
      <w:r w:rsidR="00230F74" w:rsidRPr="00AF0244">
        <w:rPr>
          <w:lang w:val="en-GB"/>
        </w:rPr>
        <w:t xml:space="preserve">for the </w:t>
      </w:r>
      <w:r w:rsidRPr="00AF0244">
        <w:rPr>
          <w:lang w:val="en-GB"/>
        </w:rPr>
        <w:t xml:space="preserve">reproductive health of women before and </w:t>
      </w:r>
      <w:r w:rsidR="006E189B" w:rsidRPr="00AF0244">
        <w:rPr>
          <w:lang w:val="en-GB"/>
        </w:rPr>
        <w:t>during</w:t>
      </w:r>
      <w:r w:rsidRPr="00AF0244">
        <w:rPr>
          <w:lang w:val="en-GB"/>
        </w:rPr>
        <w:t xml:space="preserve"> pregnancy greatly affects the health of mothers and children in the first three years </w:t>
      </w:r>
      <w:r w:rsidR="006E189B" w:rsidRPr="00AF0244">
        <w:rPr>
          <w:lang w:val="en-GB"/>
        </w:rPr>
        <w:t>following</w:t>
      </w:r>
      <w:r w:rsidRPr="00AF0244">
        <w:rPr>
          <w:lang w:val="en-GB"/>
        </w:rPr>
        <w:t xml:space="preserve"> birth. </w:t>
      </w:r>
      <w:r w:rsidR="003A10C8" w:rsidRPr="00AF0244">
        <w:rPr>
          <w:lang w:val="en-GB"/>
        </w:rPr>
        <w:t xml:space="preserve">However, Croatia has a chronic </w:t>
      </w:r>
      <w:r w:rsidR="006E189B" w:rsidRPr="00AF0244">
        <w:rPr>
          <w:lang w:val="en-GB"/>
        </w:rPr>
        <w:t xml:space="preserve">shortage </w:t>
      </w:r>
      <w:r w:rsidR="003A10C8" w:rsidRPr="00AF0244">
        <w:rPr>
          <w:lang w:val="en-GB"/>
        </w:rPr>
        <w:t>of OB-GYN teams, especiall</w:t>
      </w:r>
      <w:r w:rsidR="006E189B" w:rsidRPr="00AF0244">
        <w:rPr>
          <w:lang w:val="en-GB"/>
        </w:rPr>
        <w:t>y</w:t>
      </w:r>
      <w:r w:rsidR="003A10C8" w:rsidRPr="00AF0244">
        <w:rPr>
          <w:lang w:val="en-GB"/>
        </w:rPr>
        <w:t xml:space="preserve"> in </w:t>
      </w:r>
      <w:r w:rsidR="006E189B" w:rsidRPr="00AF0244">
        <w:rPr>
          <w:lang w:val="en-GB"/>
        </w:rPr>
        <w:t xml:space="preserve">some remote areas </w:t>
      </w:r>
      <w:r w:rsidR="003A10C8" w:rsidRPr="00AF0244">
        <w:rPr>
          <w:lang w:val="en-GB"/>
        </w:rPr>
        <w:t>of the country and in large cities</w:t>
      </w:r>
      <w:r w:rsidR="00CD113B" w:rsidRPr="00AF0244">
        <w:rPr>
          <w:lang w:val="en-GB"/>
        </w:rPr>
        <w:t>.</w:t>
      </w:r>
      <w:r w:rsidR="00CD113B" w:rsidRPr="00AF0244">
        <w:rPr>
          <w:vertAlign w:val="superscript"/>
          <w:lang w:val="en-GB"/>
        </w:rPr>
        <w:footnoteReference w:id="14"/>
      </w:r>
      <w:r w:rsidR="00CD113B" w:rsidRPr="00AF0244">
        <w:rPr>
          <w:lang w:val="en-GB"/>
        </w:rPr>
        <w:t xml:space="preserve"> </w:t>
      </w:r>
      <w:r w:rsidR="003A10C8" w:rsidRPr="00AF0244">
        <w:rPr>
          <w:lang w:val="en-GB"/>
        </w:rPr>
        <w:t>According to the currently availab</w:t>
      </w:r>
      <w:r w:rsidR="008A0090" w:rsidRPr="00AF0244">
        <w:rPr>
          <w:lang w:val="en-GB"/>
        </w:rPr>
        <w:t>l</w:t>
      </w:r>
      <w:r w:rsidR="003A10C8" w:rsidRPr="00AF0244">
        <w:rPr>
          <w:lang w:val="en-GB"/>
        </w:rPr>
        <w:t>e information, the healthcare system</w:t>
      </w:r>
      <w:r w:rsidR="008A0090" w:rsidRPr="00AF0244">
        <w:rPr>
          <w:lang w:val="en-GB"/>
        </w:rPr>
        <w:t xml:space="preserve"> is lacking as many as 61 OB-GYN teams</w:t>
      </w:r>
      <w:r w:rsidR="00CD113B" w:rsidRPr="00AF0244">
        <w:rPr>
          <w:lang w:val="en-GB"/>
        </w:rPr>
        <w:t>.</w:t>
      </w:r>
      <w:r w:rsidR="00CD113B" w:rsidRPr="00AF0244">
        <w:rPr>
          <w:vertAlign w:val="superscript"/>
          <w:lang w:val="en-GB"/>
        </w:rPr>
        <w:footnoteReference w:id="15"/>
      </w:r>
      <w:r w:rsidR="00CD113B" w:rsidRPr="00AF0244">
        <w:rPr>
          <w:lang w:val="en-GB"/>
        </w:rPr>
        <w:t xml:space="preserve"> </w:t>
      </w:r>
      <w:r w:rsidR="00BA61BF" w:rsidRPr="00AF0244">
        <w:rPr>
          <w:lang w:val="en-GB"/>
        </w:rPr>
        <w:t>Despite the strategies that allow for the option of “task shifting”</w:t>
      </w:r>
      <w:r w:rsidR="00CD113B" w:rsidRPr="00AF0244">
        <w:rPr>
          <w:vertAlign w:val="superscript"/>
          <w:lang w:val="en-GB"/>
        </w:rPr>
        <w:footnoteReference w:id="16"/>
      </w:r>
      <w:r w:rsidR="000469E6" w:rsidRPr="00AF0244">
        <w:rPr>
          <w:lang w:val="en-GB"/>
        </w:rPr>
        <w:t>, this has not taken root in practice. Furthermore, the state did not open a sufficient nu</w:t>
      </w:r>
      <w:r w:rsidR="00153C87" w:rsidRPr="00AF0244">
        <w:rPr>
          <w:lang w:val="en-GB"/>
        </w:rPr>
        <w:t>m</w:t>
      </w:r>
      <w:r w:rsidR="000469E6" w:rsidRPr="00AF0244">
        <w:rPr>
          <w:lang w:val="en-GB"/>
        </w:rPr>
        <w:t xml:space="preserve">ber of midwife training programmes at </w:t>
      </w:r>
      <w:r w:rsidR="00153C87" w:rsidRPr="00AF0244">
        <w:rPr>
          <w:lang w:val="en-GB"/>
        </w:rPr>
        <w:t>the</w:t>
      </w:r>
      <w:r w:rsidR="000469E6" w:rsidRPr="00AF0244">
        <w:rPr>
          <w:lang w:val="en-GB"/>
        </w:rPr>
        <w:t xml:space="preserve"> university level in order to address the serious </w:t>
      </w:r>
      <w:r w:rsidR="00153C87" w:rsidRPr="00AF0244">
        <w:rPr>
          <w:lang w:val="en-GB"/>
        </w:rPr>
        <w:t>shortage</w:t>
      </w:r>
      <w:r w:rsidR="000469E6" w:rsidRPr="00AF0244">
        <w:rPr>
          <w:lang w:val="en-GB"/>
        </w:rPr>
        <w:t xml:space="preserve"> of midwi</w:t>
      </w:r>
      <w:r w:rsidR="00153C87" w:rsidRPr="00AF0244">
        <w:rPr>
          <w:lang w:val="en-GB"/>
        </w:rPr>
        <w:t>ves</w:t>
      </w:r>
      <w:r w:rsidR="00462587" w:rsidRPr="00AF0244">
        <w:rPr>
          <w:lang w:val="en-GB"/>
        </w:rPr>
        <w:t xml:space="preserve">, </w:t>
      </w:r>
      <w:r w:rsidR="000469E6" w:rsidRPr="00AF0244">
        <w:rPr>
          <w:lang w:val="en-GB"/>
        </w:rPr>
        <w:t>which wo</w:t>
      </w:r>
      <w:r w:rsidR="00B10A50" w:rsidRPr="00AF0244">
        <w:rPr>
          <w:lang w:val="en-GB"/>
        </w:rPr>
        <w:t xml:space="preserve">uld create staffing conditions to transfer  the care for healthy women and infants to midwives, as is </w:t>
      </w:r>
      <w:r w:rsidR="00462587" w:rsidRPr="00AF0244">
        <w:rPr>
          <w:lang w:val="en-GB"/>
        </w:rPr>
        <w:t>the practice</w:t>
      </w:r>
      <w:r w:rsidR="00B10A50" w:rsidRPr="00AF0244">
        <w:rPr>
          <w:lang w:val="en-GB"/>
        </w:rPr>
        <w:t xml:space="preserve"> in other European c</w:t>
      </w:r>
      <w:r w:rsidR="00462587" w:rsidRPr="00AF0244">
        <w:rPr>
          <w:lang w:val="en-GB"/>
        </w:rPr>
        <w:t>ountries</w:t>
      </w:r>
      <w:r w:rsidR="00B10A50" w:rsidRPr="00AF0244">
        <w:rPr>
          <w:lang w:val="en-GB"/>
        </w:rPr>
        <w:t xml:space="preserve">. At the same time, the state does not allow hospitals </w:t>
      </w:r>
      <w:r w:rsidR="00C87491" w:rsidRPr="00AF0244">
        <w:rPr>
          <w:lang w:val="en-GB"/>
        </w:rPr>
        <w:t xml:space="preserve">to hire midwives with college degrees despite the vast </w:t>
      </w:r>
      <w:r w:rsidR="00012D6D" w:rsidRPr="00AF0244">
        <w:rPr>
          <w:lang w:val="en-GB"/>
        </w:rPr>
        <w:t>staff</w:t>
      </w:r>
      <w:r w:rsidR="00243223" w:rsidRPr="00AF0244">
        <w:rPr>
          <w:lang w:val="en-GB"/>
        </w:rPr>
        <w:t xml:space="preserve"> shortages</w:t>
      </w:r>
      <w:r w:rsidR="00012D6D" w:rsidRPr="00AF0244">
        <w:rPr>
          <w:lang w:val="en-GB"/>
        </w:rPr>
        <w:t xml:space="preserve">. In its report to the </w:t>
      </w:r>
      <w:r w:rsidR="00243223" w:rsidRPr="00AF0244">
        <w:rPr>
          <w:lang w:val="en-GB"/>
        </w:rPr>
        <w:t xml:space="preserve">CRC </w:t>
      </w:r>
      <w:r w:rsidR="00012D6D" w:rsidRPr="00AF0244">
        <w:rPr>
          <w:lang w:val="en-GB"/>
        </w:rPr>
        <w:t xml:space="preserve">Committee, the Government does not </w:t>
      </w:r>
      <w:r w:rsidR="00B2793F" w:rsidRPr="00AF0244">
        <w:rPr>
          <w:lang w:val="en-GB"/>
        </w:rPr>
        <w:t xml:space="preserve">once </w:t>
      </w:r>
      <w:r w:rsidR="00012D6D" w:rsidRPr="00AF0244">
        <w:rPr>
          <w:lang w:val="en-GB"/>
        </w:rPr>
        <w:t>mention the problem of shortage of college-educated midwives or gynaecologists, which is another indicator that this factor in the health of the children is not recognized</w:t>
      </w:r>
      <w:r w:rsidR="00B2793F" w:rsidRPr="00AF0244">
        <w:rPr>
          <w:lang w:val="en-GB"/>
        </w:rPr>
        <w:t xml:space="preserve"> as relevant</w:t>
      </w:r>
      <w:r w:rsidR="00012D6D" w:rsidRPr="00AF0244">
        <w:rPr>
          <w:lang w:val="en-GB"/>
        </w:rPr>
        <w:t xml:space="preserve">. </w:t>
      </w:r>
    </w:p>
    <w:p w14:paraId="2B0A34F3" w14:textId="3CD3F17F" w:rsidR="003902DD" w:rsidRPr="00AF0244" w:rsidRDefault="00DD43F5" w:rsidP="00F817AE">
      <w:pPr>
        <w:jc w:val="both"/>
        <w:rPr>
          <w:lang w:val="en-GB"/>
        </w:rPr>
      </w:pPr>
      <w:r w:rsidRPr="00AF0244">
        <w:rPr>
          <w:lang w:val="en-GB"/>
        </w:rPr>
        <w:t xml:space="preserve">In addition to </w:t>
      </w:r>
      <w:proofErr w:type="gramStart"/>
      <w:r w:rsidRPr="00AF0244">
        <w:rPr>
          <w:lang w:val="en-GB"/>
        </w:rPr>
        <w:t>all of</w:t>
      </w:r>
      <w:proofErr w:type="gramEnd"/>
      <w:r w:rsidRPr="00AF0244">
        <w:rPr>
          <w:lang w:val="en-GB"/>
        </w:rPr>
        <w:t xml:space="preserve"> the above, </w:t>
      </w:r>
      <w:proofErr w:type="spellStart"/>
      <w:r w:rsidRPr="00AF0244">
        <w:rPr>
          <w:lang w:val="en-GB"/>
        </w:rPr>
        <w:t>newborn</w:t>
      </w:r>
      <w:proofErr w:type="spellEnd"/>
      <w:r w:rsidR="00F42275">
        <w:rPr>
          <w:lang w:val="en-GB"/>
        </w:rPr>
        <w:t xml:space="preserve"> children</w:t>
      </w:r>
      <w:r w:rsidRPr="00AF0244">
        <w:rPr>
          <w:lang w:val="en-GB"/>
        </w:rPr>
        <w:t xml:space="preserve"> in Croatia do not receive the best possible care during the birth itself. Many </w:t>
      </w:r>
      <w:r w:rsidR="00F42275" w:rsidRPr="00AF0244">
        <w:rPr>
          <w:lang w:val="en-GB"/>
        </w:rPr>
        <w:t>hospitals</w:t>
      </w:r>
      <w:r w:rsidRPr="00AF0244">
        <w:rPr>
          <w:lang w:val="en-GB"/>
        </w:rPr>
        <w:t xml:space="preserve"> suffer from </w:t>
      </w:r>
      <w:r w:rsidR="00FE394A" w:rsidRPr="00AF0244">
        <w:rPr>
          <w:lang w:val="en-GB"/>
        </w:rPr>
        <w:t>the significant</w:t>
      </w:r>
      <w:r w:rsidRPr="00AF0244">
        <w:rPr>
          <w:lang w:val="en-GB"/>
        </w:rPr>
        <w:t xml:space="preserve"> shortage of </w:t>
      </w:r>
      <w:r w:rsidR="00FE394A" w:rsidRPr="00AF0244">
        <w:rPr>
          <w:lang w:val="en-GB"/>
        </w:rPr>
        <w:t>qualified</w:t>
      </w:r>
      <w:r w:rsidRPr="00AF0244">
        <w:rPr>
          <w:lang w:val="en-GB"/>
        </w:rPr>
        <w:t xml:space="preserve"> staff</w:t>
      </w:r>
      <w:r w:rsidR="00FE394A" w:rsidRPr="00AF0244">
        <w:rPr>
          <w:lang w:val="en-GB"/>
        </w:rPr>
        <w:t xml:space="preserve"> and</w:t>
      </w:r>
      <w:r w:rsidR="00F14743" w:rsidRPr="00AF0244">
        <w:rPr>
          <w:lang w:val="en-GB"/>
        </w:rPr>
        <w:t xml:space="preserve"> parents who live too far from the nearest hospital or who choose home birth are left to their own devices, because the state refuses to expand the scope of midwife work in the community to home births.</w:t>
      </w:r>
    </w:p>
    <w:p w14:paraId="2B0A34F4" w14:textId="78A7E4B1" w:rsidR="003902DD" w:rsidRPr="00AF0244" w:rsidRDefault="007B2392" w:rsidP="00F817AE">
      <w:pPr>
        <w:jc w:val="both"/>
        <w:rPr>
          <w:lang w:val="en-GB"/>
        </w:rPr>
      </w:pPr>
      <w:r w:rsidRPr="00AF0244">
        <w:rPr>
          <w:lang w:val="en-GB"/>
        </w:rPr>
        <w:t>The initiative “Maternity Hospitals</w:t>
      </w:r>
      <w:r w:rsidR="00005CBD" w:rsidRPr="00AF0244">
        <w:rPr>
          <w:lang w:val="en-GB"/>
        </w:rPr>
        <w:t xml:space="preserve"> – Friends of Mothers and Babies</w:t>
      </w:r>
      <w:r w:rsidRPr="00AF0244">
        <w:rPr>
          <w:lang w:val="en-GB"/>
        </w:rPr>
        <w:t>”</w:t>
      </w:r>
      <w:r w:rsidR="00EA0C97" w:rsidRPr="00AF0244">
        <w:rPr>
          <w:lang w:val="en-GB"/>
        </w:rPr>
        <w:t>, which expands on the already existing programme “Baby-Fri</w:t>
      </w:r>
      <w:r w:rsidR="00E952E1" w:rsidRPr="00AF0244">
        <w:rPr>
          <w:lang w:val="en-GB"/>
        </w:rPr>
        <w:t>en</w:t>
      </w:r>
      <w:r w:rsidR="00EA0C97" w:rsidRPr="00AF0244">
        <w:rPr>
          <w:lang w:val="en-GB"/>
        </w:rPr>
        <w:t xml:space="preserve">dly Maternity Hospitals”, and which aims to improve the care for pregnant women and </w:t>
      </w:r>
      <w:r w:rsidR="005C2F12" w:rsidRPr="00AF0244">
        <w:rPr>
          <w:lang w:val="en-GB"/>
        </w:rPr>
        <w:t>new mothers in maternity wards</w:t>
      </w:r>
      <w:r w:rsidR="00BD583B" w:rsidRPr="00AF0244">
        <w:rPr>
          <w:lang w:val="en-GB"/>
        </w:rPr>
        <w:t>,</w:t>
      </w:r>
      <w:r w:rsidR="005C2F12" w:rsidRPr="00AF0244">
        <w:rPr>
          <w:lang w:val="en-GB"/>
        </w:rPr>
        <w:t xml:space="preserve"> ran in 2017 and 2018 as a pilot project in five institutions</w:t>
      </w:r>
      <w:r w:rsidR="00CD113B" w:rsidRPr="00AF0244">
        <w:rPr>
          <w:vertAlign w:val="superscript"/>
          <w:lang w:val="en-GB"/>
        </w:rPr>
        <w:footnoteReference w:id="17"/>
      </w:r>
      <w:r w:rsidR="005C2F12" w:rsidRPr="00AF0244">
        <w:rPr>
          <w:lang w:val="en-GB"/>
        </w:rPr>
        <w:t xml:space="preserve">, without garnering any real political support and </w:t>
      </w:r>
      <w:r w:rsidR="00FA58C7" w:rsidRPr="00AF0244">
        <w:rPr>
          <w:lang w:val="en-GB"/>
        </w:rPr>
        <w:t>failing to</w:t>
      </w:r>
      <w:r w:rsidR="005C2F12" w:rsidRPr="00AF0244">
        <w:rPr>
          <w:lang w:val="en-GB"/>
        </w:rPr>
        <w:t xml:space="preserve"> </w:t>
      </w:r>
      <w:r w:rsidR="00DB2E76" w:rsidRPr="00AF0244">
        <w:rPr>
          <w:lang w:val="en-GB"/>
        </w:rPr>
        <w:t xml:space="preserve">change the way that interventions during and after </w:t>
      </w:r>
      <w:r w:rsidR="004A2F51" w:rsidRPr="00AF0244">
        <w:rPr>
          <w:lang w:val="en-GB"/>
        </w:rPr>
        <w:t>birth</w:t>
      </w:r>
      <w:r w:rsidR="00DB2E76" w:rsidRPr="00AF0244">
        <w:rPr>
          <w:lang w:val="en-GB"/>
        </w:rPr>
        <w:t xml:space="preserve"> are made. There are no indications that this project will get a serious and systematic push in the following period. </w:t>
      </w:r>
    </w:p>
    <w:p w14:paraId="2B0A34F5" w14:textId="77777777" w:rsidR="003902DD" w:rsidRPr="00AF0244" w:rsidRDefault="003902DD" w:rsidP="00F817AE">
      <w:pPr>
        <w:jc w:val="both"/>
        <w:rPr>
          <w:lang w:val="en-GB"/>
        </w:rPr>
      </w:pPr>
    </w:p>
    <w:p w14:paraId="2B0A34F6" w14:textId="13A31421" w:rsidR="003902DD" w:rsidRPr="00960CAA" w:rsidRDefault="00660411" w:rsidP="00F817AE">
      <w:pPr>
        <w:jc w:val="both"/>
        <w:rPr>
          <w:b/>
          <w:bCs/>
          <w:iCs/>
          <w:lang w:val="en-GB"/>
        </w:rPr>
      </w:pPr>
      <w:r w:rsidRPr="00960CAA">
        <w:rPr>
          <w:b/>
          <w:bCs/>
          <w:iCs/>
          <w:lang w:val="en-GB"/>
        </w:rPr>
        <w:t xml:space="preserve">Pregnant women and </w:t>
      </w:r>
      <w:r w:rsidR="00005CBD" w:rsidRPr="00960CAA">
        <w:rPr>
          <w:b/>
          <w:bCs/>
          <w:iCs/>
          <w:lang w:val="en-GB"/>
        </w:rPr>
        <w:t xml:space="preserve">new mothers from islands and smaller </w:t>
      </w:r>
      <w:r w:rsidR="003D03CA" w:rsidRPr="00960CAA">
        <w:rPr>
          <w:b/>
          <w:bCs/>
          <w:iCs/>
          <w:lang w:val="en-GB"/>
        </w:rPr>
        <w:t>communities</w:t>
      </w:r>
      <w:r w:rsidR="00005CBD" w:rsidRPr="00960CAA">
        <w:rPr>
          <w:b/>
          <w:bCs/>
          <w:iCs/>
          <w:lang w:val="en-GB"/>
        </w:rPr>
        <w:t xml:space="preserve"> </w:t>
      </w:r>
    </w:p>
    <w:p w14:paraId="2B0A34F7" w14:textId="154825D0" w:rsidR="003902DD" w:rsidRPr="00AF0244" w:rsidRDefault="00002BC2" w:rsidP="00F817AE">
      <w:pPr>
        <w:jc w:val="both"/>
        <w:rPr>
          <w:lang w:val="en-GB"/>
        </w:rPr>
      </w:pPr>
      <w:r w:rsidRPr="00AF0244">
        <w:rPr>
          <w:lang w:val="en-GB"/>
        </w:rPr>
        <w:t xml:space="preserve">In 2010, the last of the several small non-hospital maternity wards working in rural and remote regions of Croatia was </w:t>
      </w:r>
      <w:r w:rsidR="00813B86">
        <w:rPr>
          <w:lang w:val="en-GB"/>
        </w:rPr>
        <w:t>shut down</w:t>
      </w:r>
      <w:r w:rsidRPr="00AF0244">
        <w:rPr>
          <w:lang w:val="en-GB"/>
        </w:rPr>
        <w:t xml:space="preserve">, ending the trend that began twenty years before. Despite good outcomes with births in such institutions, nowadays the </w:t>
      </w:r>
      <w:r w:rsidR="00EC2FE7" w:rsidRPr="00AF0244">
        <w:rPr>
          <w:lang w:val="en-GB"/>
        </w:rPr>
        <w:t xml:space="preserve">expectant and new mothers are forced to either await birth as hospitalized patients or wait </w:t>
      </w:r>
      <w:r w:rsidR="00401D58" w:rsidRPr="00AF0244">
        <w:rPr>
          <w:lang w:val="en-GB"/>
        </w:rPr>
        <w:t xml:space="preserve">to give birth in bigger cities </w:t>
      </w:r>
      <w:r w:rsidR="006D38DF" w:rsidRPr="00AF0244">
        <w:rPr>
          <w:lang w:val="en-GB"/>
        </w:rPr>
        <w:t>that have</w:t>
      </w:r>
      <w:r w:rsidR="00401D58" w:rsidRPr="00AF0244">
        <w:rPr>
          <w:lang w:val="en-GB"/>
        </w:rPr>
        <w:t xml:space="preserve"> their own maternity </w:t>
      </w:r>
      <w:r w:rsidR="00401D58" w:rsidRPr="00AF0244">
        <w:rPr>
          <w:lang w:val="en-GB"/>
        </w:rPr>
        <w:lastRenderedPageBreak/>
        <w:t>hospital</w:t>
      </w:r>
      <w:r w:rsidR="006D38DF" w:rsidRPr="00AF0244">
        <w:rPr>
          <w:lang w:val="en-GB"/>
        </w:rPr>
        <w:t>s,</w:t>
      </w:r>
      <w:r w:rsidR="00401D58" w:rsidRPr="00AF0244">
        <w:rPr>
          <w:lang w:val="en-GB"/>
        </w:rPr>
        <w:t xml:space="preserve"> at their own expense</w:t>
      </w:r>
      <w:r w:rsidR="006D38DF" w:rsidRPr="00AF0244">
        <w:rPr>
          <w:lang w:val="en-GB"/>
        </w:rPr>
        <w:t xml:space="preserve"> and</w:t>
      </w:r>
      <w:r w:rsidR="00401D58" w:rsidRPr="00AF0244">
        <w:rPr>
          <w:lang w:val="en-GB"/>
        </w:rPr>
        <w:t xml:space="preserve"> separated from their family and community. This seriously affect</w:t>
      </w:r>
      <w:r w:rsidR="006D38DF" w:rsidRPr="00AF0244">
        <w:rPr>
          <w:lang w:val="en-GB"/>
        </w:rPr>
        <w:t>s</w:t>
      </w:r>
      <w:r w:rsidR="00401D58" w:rsidRPr="00AF0244">
        <w:rPr>
          <w:lang w:val="en-GB"/>
        </w:rPr>
        <w:t xml:space="preserve"> the mental and physical </w:t>
      </w:r>
      <w:r w:rsidR="0092169C" w:rsidRPr="00AF0244">
        <w:rPr>
          <w:lang w:val="en-GB"/>
        </w:rPr>
        <w:t xml:space="preserve">health of these women, their </w:t>
      </w:r>
      <w:proofErr w:type="spellStart"/>
      <w:r w:rsidR="0092169C" w:rsidRPr="00AF0244">
        <w:rPr>
          <w:lang w:val="en-GB"/>
        </w:rPr>
        <w:t>newborns</w:t>
      </w:r>
      <w:proofErr w:type="spellEnd"/>
      <w:r w:rsidR="0092169C" w:rsidRPr="00AF0244">
        <w:rPr>
          <w:lang w:val="en-GB"/>
        </w:rPr>
        <w:t xml:space="preserve"> and families. </w:t>
      </w:r>
    </w:p>
    <w:p w14:paraId="2B0A34F8" w14:textId="77777777" w:rsidR="003902DD" w:rsidRPr="00AF0244" w:rsidRDefault="003902DD" w:rsidP="00F817AE">
      <w:pPr>
        <w:jc w:val="both"/>
        <w:rPr>
          <w:lang w:val="en-GB"/>
        </w:rPr>
      </w:pPr>
    </w:p>
    <w:p w14:paraId="2B0A34FA" w14:textId="5586FCA1" w:rsidR="003902DD" w:rsidRPr="00C12F2F" w:rsidRDefault="00514359" w:rsidP="00F817AE">
      <w:pPr>
        <w:jc w:val="both"/>
        <w:rPr>
          <w:b/>
          <w:lang w:val="en-GB"/>
        </w:rPr>
      </w:pPr>
      <w:r w:rsidRPr="00AF0244">
        <w:rPr>
          <w:b/>
          <w:lang w:val="en-GB"/>
        </w:rPr>
        <w:t xml:space="preserve">Transportation of sick </w:t>
      </w:r>
      <w:proofErr w:type="spellStart"/>
      <w:r w:rsidRPr="00AF0244">
        <w:rPr>
          <w:b/>
          <w:lang w:val="en-GB"/>
        </w:rPr>
        <w:t>newborns</w:t>
      </w:r>
      <w:proofErr w:type="spellEnd"/>
      <w:r w:rsidRPr="00AF0244">
        <w:rPr>
          <w:b/>
          <w:lang w:val="en-GB"/>
        </w:rPr>
        <w:t xml:space="preserve"> to specialized institutions</w:t>
      </w:r>
    </w:p>
    <w:p w14:paraId="2B0A34FB" w14:textId="24C9EF32" w:rsidR="003902DD" w:rsidRPr="00AF0244" w:rsidRDefault="00ED050C" w:rsidP="00F817AE">
      <w:pPr>
        <w:jc w:val="both"/>
        <w:rPr>
          <w:lang w:val="en-GB"/>
        </w:rPr>
      </w:pPr>
      <w:r w:rsidRPr="00AF0244">
        <w:rPr>
          <w:lang w:val="en-GB"/>
        </w:rPr>
        <w:t xml:space="preserve">Systems to transport infants who are sick or born prematurely to tertiary-level hospitals are not adequate and Croatia’s infant mortality rate is higher than the EU average as a result. </w:t>
      </w:r>
      <w:r w:rsidR="008968EC" w:rsidRPr="00AF0244">
        <w:rPr>
          <w:lang w:val="en-GB"/>
        </w:rPr>
        <w:t>For that reason</w:t>
      </w:r>
      <w:r w:rsidR="006B1797" w:rsidRPr="00AF0244">
        <w:rPr>
          <w:lang w:val="en-GB"/>
        </w:rPr>
        <w:t xml:space="preserve">, </w:t>
      </w:r>
      <w:r w:rsidRPr="00AF0244">
        <w:rPr>
          <w:lang w:val="en-GB"/>
        </w:rPr>
        <w:t>infant mortality rate</w:t>
      </w:r>
      <w:r w:rsidR="006B1797" w:rsidRPr="00AF0244">
        <w:rPr>
          <w:lang w:val="en-GB"/>
        </w:rPr>
        <w:t xml:space="preserve"> in some parts of Croatia</w:t>
      </w:r>
      <w:r w:rsidRPr="00AF0244">
        <w:rPr>
          <w:lang w:val="en-GB"/>
        </w:rPr>
        <w:t xml:space="preserve"> is </w:t>
      </w:r>
      <w:r w:rsidR="00B073C1" w:rsidRPr="00AF0244">
        <w:rPr>
          <w:lang w:val="en-GB"/>
        </w:rPr>
        <w:t xml:space="preserve">higher </w:t>
      </w:r>
      <w:proofErr w:type="spellStart"/>
      <w:r w:rsidR="00B073C1" w:rsidRPr="00AF0244">
        <w:rPr>
          <w:lang w:val="en-GB"/>
        </w:rPr>
        <w:t>that</w:t>
      </w:r>
      <w:proofErr w:type="spellEnd"/>
      <w:r w:rsidR="00B073C1" w:rsidRPr="00AF0244">
        <w:rPr>
          <w:lang w:val="en-GB"/>
        </w:rPr>
        <w:t xml:space="preserve"> </w:t>
      </w:r>
      <w:r w:rsidRPr="00AF0244">
        <w:rPr>
          <w:lang w:val="en-GB"/>
        </w:rPr>
        <w:t xml:space="preserve">the rate </w:t>
      </w:r>
      <w:r w:rsidR="00B073C1" w:rsidRPr="00AF0244">
        <w:rPr>
          <w:lang w:val="en-GB"/>
        </w:rPr>
        <w:t>in</w:t>
      </w:r>
      <w:r w:rsidRPr="00AF0244">
        <w:rPr>
          <w:lang w:val="en-GB"/>
        </w:rPr>
        <w:t xml:space="preserve"> the other parts of the country.</w:t>
      </w:r>
      <w:r w:rsidR="00CD113B" w:rsidRPr="00AF0244">
        <w:rPr>
          <w:vertAlign w:val="superscript"/>
          <w:lang w:val="en-GB"/>
        </w:rPr>
        <w:footnoteReference w:id="18"/>
      </w:r>
      <w:r w:rsidR="00CD113B" w:rsidRPr="00AF0244">
        <w:rPr>
          <w:lang w:val="en-GB"/>
        </w:rPr>
        <w:t xml:space="preserve"> </w:t>
      </w:r>
      <w:r w:rsidR="000D26F6" w:rsidRPr="00AF0244">
        <w:rPr>
          <w:lang w:val="en-GB"/>
        </w:rPr>
        <w:t xml:space="preserve">The recommendation to </w:t>
      </w:r>
      <w:r w:rsidR="001420D1" w:rsidRPr="00AF0244">
        <w:rPr>
          <w:lang w:val="en-GB"/>
        </w:rPr>
        <w:t>introduce</w:t>
      </w:r>
      <w:r w:rsidR="000D26F6" w:rsidRPr="00AF0244">
        <w:rPr>
          <w:lang w:val="en-GB"/>
        </w:rPr>
        <w:t xml:space="preserve"> the option of </w:t>
      </w:r>
      <w:r w:rsidR="00CD113B" w:rsidRPr="00AF0244">
        <w:rPr>
          <w:lang w:val="en-GB"/>
        </w:rPr>
        <w:t>“perinatal audit”</w:t>
      </w:r>
      <w:r w:rsidR="000D26F6" w:rsidRPr="00AF0244">
        <w:rPr>
          <w:lang w:val="en-GB"/>
        </w:rPr>
        <w:t xml:space="preserve">, as in other European countries, </w:t>
      </w:r>
      <w:r w:rsidR="008C13A3" w:rsidRPr="00AF0244">
        <w:rPr>
          <w:lang w:val="en-GB"/>
        </w:rPr>
        <w:t>i.e.</w:t>
      </w:r>
      <w:r w:rsidR="003A50D8">
        <w:rPr>
          <w:lang w:val="en-GB"/>
        </w:rPr>
        <w:t>,</w:t>
      </w:r>
      <w:r w:rsidR="008C13A3" w:rsidRPr="00AF0244">
        <w:rPr>
          <w:lang w:val="en-GB"/>
        </w:rPr>
        <w:t xml:space="preserve"> the procedure which audits, in detail, every </w:t>
      </w:r>
      <w:r w:rsidR="001420D1" w:rsidRPr="00AF0244">
        <w:rPr>
          <w:lang w:val="en-GB"/>
        </w:rPr>
        <w:t>foetal</w:t>
      </w:r>
      <w:r w:rsidR="008C13A3" w:rsidRPr="00AF0244">
        <w:rPr>
          <w:lang w:val="en-GB"/>
        </w:rPr>
        <w:t xml:space="preserve"> and infant death in order to explore how to improve the healthcare system, is not being implemented.</w:t>
      </w:r>
      <w:r w:rsidR="00CD113B" w:rsidRPr="00AF0244">
        <w:rPr>
          <w:vertAlign w:val="superscript"/>
          <w:lang w:val="en-GB"/>
        </w:rPr>
        <w:footnoteReference w:id="19"/>
      </w:r>
    </w:p>
    <w:p w14:paraId="2B0A34FD" w14:textId="77777777" w:rsidR="003902DD" w:rsidRPr="00AF0244" w:rsidRDefault="003902DD" w:rsidP="00F817AE">
      <w:pPr>
        <w:jc w:val="both"/>
        <w:rPr>
          <w:b/>
          <w:lang w:val="en-GB"/>
        </w:rPr>
      </w:pPr>
    </w:p>
    <w:p w14:paraId="2B0A34FF" w14:textId="79167EB3" w:rsidR="003902DD" w:rsidRPr="003A50D8" w:rsidRDefault="002D38ED" w:rsidP="00F817AE">
      <w:pPr>
        <w:jc w:val="both"/>
        <w:rPr>
          <w:b/>
          <w:lang w:val="en-GB"/>
        </w:rPr>
      </w:pPr>
      <w:r w:rsidRPr="00AF0244">
        <w:rPr>
          <w:b/>
          <w:lang w:val="en-GB"/>
        </w:rPr>
        <w:t xml:space="preserve">Separation of parents from their ill and prematurely born </w:t>
      </w:r>
      <w:proofErr w:type="spellStart"/>
      <w:r w:rsidRPr="00AF0244">
        <w:rPr>
          <w:b/>
          <w:lang w:val="en-GB"/>
        </w:rPr>
        <w:t>newborns</w:t>
      </w:r>
      <w:proofErr w:type="spellEnd"/>
      <w:r w:rsidRPr="00AF0244">
        <w:rPr>
          <w:b/>
          <w:lang w:val="en-GB"/>
        </w:rPr>
        <w:t xml:space="preserve"> </w:t>
      </w:r>
    </w:p>
    <w:p w14:paraId="2B0A3501" w14:textId="24B81AFB" w:rsidR="003902DD" w:rsidRPr="00AF0244" w:rsidRDefault="002D38ED" w:rsidP="00F817AE">
      <w:pPr>
        <w:jc w:val="both"/>
        <w:rPr>
          <w:lang w:val="en-GB"/>
        </w:rPr>
      </w:pPr>
      <w:proofErr w:type="spellStart"/>
      <w:r w:rsidRPr="00AF0244">
        <w:rPr>
          <w:lang w:val="en-GB"/>
        </w:rPr>
        <w:t>Newborns</w:t>
      </w:r>
      <w:proofErr w:type="spellEnd"/>
      <w:r w:rsidRPr="00AF0244">
        <w:rPr>
          <w:lang w:val="en-GB"/>
        </w:rPr>
        <w:t xml:space="preserve"> being treated in neonatal units of intensive care or other specialized, tertiary healthcare centres are </w:t>
      </w:r>
      <w:r w:rsidR="001420D1" w:rsidRPr="00AF0244">
        <w:rPr>
          <w:lang w:val="en-GB"/>
        </w:rPr>
        <w:t>unnecessarily</w:t>
      </w:r>
      <w:r w:rsidRPr="00AF0244">
        <w:rPr>
          <w:lang w:val="en-GB"/>
        </w:rPr>
        <w:t xml:space="preserve"> separated from their parents; parents are not allowed to take them out of incubator</w:t>
      </w:r>
      <w:r w:rsidR="005F790B" w:rsidRPr="00AF0244">
        <w:rPr>
          <w:lang w:val="en-GB"/>
        </w:rPr>
        <w:t xml:space="preserve">s, touch or hold them; care </w:t>
      </w:r>
      <w:r w:rsidR="00D14957" w:rsidRPr="00AF0244">
        <w:rPr>
          <w:lang w:val="en-GB"/>
        </w:rPr>
        <w:t>through direct contact</w:t>
      </w:r>
      <w:r w:rsidR="005F790B" w:rsidRPr="00AF0244">
        <w:rPr>
          <w:lang w:val="en-GB"/>
        </w:rPr>
        <w:t xml:space="preserve"> is limited, if it is offered at all, and </w:t>
      </w:r>
      <w:r w:rsidR="007F5F1B" w:rsidRPr="00AF0244">
        <w:rPr>
          <w:lang w:val="en-GB"/>
        </w:rPr>
        <w:t>generally</w:t>
      </w:r>
      <w:r w:rsidR="005F790B" w:rsidRPr="00AF0244">
        <w:rPr>
          <w:lang w:val="en-GB"/>
        </w:rPr>
        <w:t xml:space="preserve"> speaking, parents</w:t>
      </w:r>
      <w:r w:rsidR="007F5F1B" w:rsidRPr="00AF0244">
        <w:rPr>
          <w:lang w:val="en-GB"/>
        </w:rPr>
        <w:t>’ access is heavily restricted.</w:t>
      </w:r>
    </w:p>
    <w:p w14:paraId="2B0A3503" w14:textId="1275259E" w:rsidR="003902DD" w:rsidRPr="00AF0244" w:rsidRDefault="004D46F7" w:rsidP="00F817AE">
      <w:pPr>
        <w:jc w:val="both"/>
        <w:rPr>
          <w:lang w:val="en-GB"/>
        </w:rPr>
      </w:pPr>
      <w:r w:rsidRPr="00AF0244">
        <w:rPr>
          <w:lang w:val="en-GB"/>
        </w:rPr>
        <w:t xml:space="preserve">There are no programmes or </w:t>
      </w:r>
      <w:r w:rsidR="001420D1" w:rsidRPr="00AF0244">
        <w:rPr>
          <w:lang w:val="en-GB"/>
        </w:rPr>
        <w:t>facilities</w:t>
      </w:r>
      <w:r w:rsidRPr="00AF0244">
        <w:rPr>
          <w:lang w:val="en-GB"/>
        </w:rPr>
        <w:t xml:space="preserve"> that would accommodate out-of-town parents of hospitalized child</w:t>
      </w:r>
      <w:r w:rsidR="001A79E7" w:rsidRPr="00AF0244">
        <w:rPr>
          <w:lang w:val="en-GB"/>
        </w:rPr>
        <w:t>ren</w:t>
      </w:r>
      <w:r w:rsidRPr="00AF0244">
        <w:rPr>
          <w:lang w:val="en-GB"/>
        </w:rPr>
        <w:t xml:space="preserve"> for free or </w:t>
      </w:r>
      <w:r w:rsidR="001A79E7" w:rsidRPr="00AF0244">
        <w:rPr>
          <w:lang w:val="en-GB"/>
        </w:rPr>
        <w:t>at</w:t>
      </w:r>
      <w:r w:rsidRPr="00AF0244">
        <w:rPr>
          <w:lang w:val="en-GB"/>
        </w:rPr>
        <w:t xml:space="preserve"> an affordable </w:t>
      </w:r>
      <w:r w:rsidR="001A79E7" w:rsidRPr="00AF0244">
        <w:rPr>
          <w:lang w:val="en-GB"/>
        </w:rPr>
        <w:t>rate</w:t>
      </w:r>
      <w:r w:rsidRPr="00AF0244">
        <w:rPr>
          <w:lang w:val="en-GB"/>
        </w:rPr>
        <w:t xml:space="preserve">, there is no coverage of travel expenses that would allow them to come visit their children, which means that children from the less well-off families are even more isolated from their parents. </w:t>
      </w:r>
    </w:p>
    <w:p w14:paraId="2B0A3504" w14:textId="1CEEAA73" w:rsidR="003902DD" w:rsidRPr="00AF0244" w:rsidRDefault="004D46F7" w:rsidP="00F817AE">
      <w:pPr>
        <w:jc w:val="both"/>
        <w:rPr>
          <w:lang w:val="en-GB"/>
        </w:rPr>
      </w:pPr>
      <w:r w:rsidRPr="00AF0244">
        <w:rPr>
          <w:lang w:val="en-GB"/>
        </w:rPr>
        <w:t xml:space="preserve">Government’s report to the </w:t>
      </w:r>
      <w:r w:rsidR="00A40AAB" w:rsidRPr="00AF0244">
        <w:rPr>
          <w:lang w:val="en-GB"/>
        </w:rPr>
        <w:t xml:space="preserve">CRC </w:t>
      </w:r>
      <w:r w:rsidRPr="00AF0244">
        <w:rPr>
          <w:lang w:val="en-GB"/>
        </w:rPr>
        <w:t xml:space="preserve">Committee does not mention the treatment of prematurely born or ill </w:t>
      </w:r>
      <w:proofErr w:type="spellStart"/>
      <w:r w:rsidRPr="00AF0244">
        <w:rPr>
          <w:lang w:val="en-GB"/>
        </w:rPr>
        <w:t>newborns</w:t>
      </w:r>
      <w:proofErr w:type="spellEnd"/>
      <w:r w:rsidRPr="00AF0244">
        <w:rPr>
          <w:lang w:val="en-GB"/>
        </w:rPr>
        <w:t xml:space="preserve"> at all. </w:t>
      </w:r>
    </w:p>
    <w:p w14:paraId="2B0A3505" w14:textId="77777777" w:rsidR="003902DD" w:rsidRPr="00AF0244" w:rsidRDefault="003902DD" w:rsidP="00F817AE">
      <w:pPr>
        <w:jc w:val="both"/>
        <w:rPr>
          <w:lang w:val="en-GB"/>
        </w:rPr>
      </w:pPr>
    </w:p>
    <w:p w14:paraId="2B0A3506" w14:textId="59BC1436" w:rsidR="003902DD" w:rsidRPr="00AF0244" w:rsidRDefault="007A6FC7" w:rsidP="00F817AE">
      <w:pPr>
        <w:jc w:val="both"/>
        <w:rPr>
          <w:b/>
          <w:lang w:val="en-GB"/>
        </w:rPr>
      </w:pPr>
      <w:r w:rsidRPr="00AF0244">
        <w:rPr>
          <w:b/>
          <w:lang w:val="en-GB"/>
        </w:rPr>
        <w:t xml:space="preserve">Children who suffer from complex or rare illnesses </w:t>
      </w:r>
    </w:p>
    <w:p w14:paraId="561C656D" w14:textId="27AEF847" w:rsidR="007A6FC7" w:rsidRPr="00932297" w:rsidRDefault="007A6FC7" w:rsidP="00F817AE">
      <w:pPr>
        <w:jc w:val="both"/>
        <w:rPr>
          <w:lang w:val="en-GB"/>
        </w:rPr>
      </w:pPr>
      <w:r w:rsidRPr="00932297">
        <w:rPr>
          <w:lang w:val="en-GB"/>
        </w:rPr>
        <w:t xml:space="preserve">Children with illnesses that cannot be treated in Croatia (due to </w:t>
      </w:r>
      <w:r w:rsidR="00A40AAB" w:rsidRPr="00932297">
        <w:rPr>
          <w:lang w:val="en-GB"/>
        </w:rPr>
        <w:t xml:space="preserve">a </w:t>
      </w:r>
      <w:r w:rsidRPr="00932297">
        <w:rPr>
          <w:lang w:val="en-GB"/>
        </w:rPr>
        <w:t xml:space="preserve">lack of expertise or </w:t>
      </w:r>
      <w:r w:rsidR="00DC3600" w:rsidRPr="00932297">
        <w:rPr>
          <w:lang w:val="en-GB"/>
        </w:rPr>
        <w:t xml:space="preserve">medical </w:t>
      </w:r>
      <w:r w:rsidRPr="00932297">
        <w:rPr>
          <w:lang w:val="en-GB"/>
        </w:rPr>
        <w:t xml:space="preserve">facilities) face barriers to receiving treatments abroad that are covered by Croatian Health Insurance Fund (HZZO). Families of children who require expensive treatments and drugs that are not on the list covered by HZZO must pay for these out-of-pocket, </w:t>
      </w:r>
      <w:r w:rsidR="00DC3600" w:rsidRPr="00932297">
        <w:rPr>
          <w:lang w:val="en-GB"/>
        </w:rPr>
        <w:t xml:space="preserve">which </w:t>
      </w:r>
      <w:r w:rsidRPr="00932297">
        <w:rPr>
          <w:lang w:val="en-GB"/>
        </w:rPr>
        <w:t xml:space="preserve">effectively </w:t>
      </w:r>
      <w:r w:rsidR="00DC3600" w:rsidRPr="00932297">
        <w:rPr>
          <w:lang w:val="en-GB"/>
        </w:rPr>
        <w:t>deprives</w:t>
      </w:r>
      <w:r w:rsidRPr="00932297">
        <w:rPr>
          <w:lang w:val="en-GB"/>
        </w:rPr>
        <w:t xml:space="preserve"> their children</w:t>
      </w:r>
      <w:r w:rsidR="00DC3600" w:rsidRPr="00932297">
        <w:rPr>
          <w:lang w:val="en-GB"/>
        </w:rPr>
        <w:t xml:space="preserve"> of certain</w:t>
      </w:r>
      <w:r w:rsidRPr="00932297">
        <w:rPr>
          <w:lang w:val="en-GB"/>
        </w:rPr>
        <w:t xml:space="preserve"> treatment options.</w:t>
      </w:r>
    </w:p>
    <w:p w14:paraId="2B0A3508" w14:textId="77777777" w:rsidR="003902DD" w:rsidRPr="00AF0244" w:rsidRDefault="003902DD" w:rsidP="00F817AE">
      <w:pPr>
        <w:jc w:val="both"/>
        <w:rPr>
          <w:lang w:val="en-GB"/>
        </w:rPr>
      </w:pPr>
    </w:p>
    <w:p w14:paraId="2B0A3509" w14:textId="2C7B445F" w:rsidR="003902DD" w:rsidRPr="00AF0244" w:rsidRDefault="002D2B79" w:rsidP="00F817AE">
      <w:pPr>
        <w:jc w:val="both"/>
        <w:rPr>
          <w:b/>
          <w:lang w:val="en-GB"/>
        </w:rPr>
      </w:pPr>
      <w:r w:rsidRPr="00AF0244">
        <w:rPr>
          <w:b/>
          <w:lang w:val="en-GB"/>
        </w:rPr>
        <w:t>Paediatric palliative care</w:t>
      </w:r>
    </w:p>
    <w:p w14:paraId="2B0A350A" w14:textId="6F13B22B" w:rsidR="003902DD" w:rsidRPr="00BB593A" w:rsidRDefault="00B948FE" w:rsidP="00F817AE">
      <w:pPr>
        <w:jc w:val="both"/>
        <w:rPr>
          <w:lang w:val="en-GB"/>
        </w:rPr>
      </w:pPr>
      <w:r w:rsidRPr="00BB593A">
        <w:rPr>
          <w:lang w:val="en-GB"/>
        </w:rPr>
        <w:t xml:space="preserve">Available and effective paediatric palliative care is beneficial to children who need it, their </w:t>
      </w:r>
      <w:proofErr w:type="gramStart"/>
      <w:r w:rsidRPr="00BB593A">
        <w:rPr>
          <w:lang w:val="en-GB"/>
        </w:rPr>
        <w:t>parents</w:t>
      </w:r>
      <w:proofErr w:type="gramEnd"/>
      <w:r w:rsidRPr="00BB593A">
        <w:rPr>
          <w:lang w:val="en-GB"/>
        </w:rPr>
        <w:t xml:space="preserve"> and their siblings. It has long-term implications for family functioning, mental health, </w:t>
      </w:r>
      <w:proofErr w:type="gramStart"/>
      <w:r w:rsidRPr="00BB593A">
        <w:rPr>
          <w:lang w:val="en-GB"/>
        </w:rPr>
        <w:t>education</w:t>
      </w:r>
      <w:proofErr w:type="gramEnd"/>
      <w:r w:rsidRPr="00BB593A">
        <w:rPr>
          <w:lang w:val="en-GB"/>
        </w:rPr>
        <w:t xml:space="preserve"> and employment. Croatia does not have any systems of paediatric palliative care in place</w:t>
      </w:r>
      <w:r w:rsidR="002D2B79" w:rsidRPr="00BB593A">
        <w:rPr>
          <w:lang w:val="en-GB"/>
        </w:rPr>
        <w:t xml:space="preserve"> and although </w:t>
      </w:r>
      <w:r w:rsidR="00200479" w:rsidRPr="00BB593A">
        <w:rPr>
          <w:lang w:val="en-GB"/>
        </w:rPr>
        <w:t xml:space="preserve">some trainings and conferences on this topic are starting to take place, no concrete measures or funds have been planned so far. The Ombudsperson for Children has also </w:t>
      </w:r>
      <w:r w:rsidR="0020204E" w:rsidRPr="00BB593A">
        <w:rPr>
          <w:lang w:val="en-GB"/>
        </w:rPr>
        <w:t>called attention to</w:t>
      </w:r>
      <w:r w:rsidR="00200479" w:rsidRPr="00BB593A">
        <w:rPr>
          <w:lang w:val="en-GB"/>
        </w:rPr>
        <w:t xml:space="preserve"> this issue</w:t>
      </w:r>
      <w:r w:rsidR="00CD113B" w:rsidRPr="00BB593A">
        <w:rPr>
          <w:lang w:val="en-GB"/>
        </w:rPr>
        <w:t>.</w:t>
      </w:r>
      <w:r w:rsidR="00CD113B" w:rsidRPr="00BB593A">
        <w:rPr>
          <w:vertAlign w:val="superscript"/>
          <w:lang w:val="en-GB"/>
        </w:rPr>
        <w:footnoteReference w:id="20"/>
      </w:r>
    </w:p>
    <w:p w14:paraId="2B0A350B" w14:textId="77777777" w:rsidR="003902DD" w:rsidRPr="00AF0244" w:rsidRDefault="003902DD" w:rsidP="00F817AE">
      <w:pPr>
        <w:jc w:val="both"/>
        <w:rPr>
          <w:lang w:val="en-GB"/>
        </w:rPr>
      </w:pPr>
    </w:p>
    <w:p w14:paraId="2B0A350C" w14:textId="0C66BD3C" w:rsidR="003902DD" w:rsidRPr="00AF0244" w:rsidRDefault="00200479" w:rsidP="00F817AE">
      <w:pPr>
        <w:jc w:val="both"/>
        <w:rPr>
          <w:b/>
          <w:lang w:val="en-GB"/>
        </w:rPr>
      </w:pPr>
      <w:r w:rsidRPr="00AF0244">
        <w:rPr>
          <w:b/>
          <w:lang w:val="en-GB"/>
        </w:rPr>
        <w:t>Rights of hospitalized children</w:t>
      </w:r>
    </w:p>
    <w:p w14:paraId="2B0A350D" w14:textId="7A50AFFB" w:rsidR="003902DD" w:rsidRPr="00963657" w:rsidRDefault="00EC6683" w:rsidP="00F817AE">
      <w:pPr>
        <w:jc w:val="both"/>
        <w:rPr>
          <w:lang w:val="en-GB"/>
        </w:rPr>
      </w:pPr>
      <w:r w:rsidRPr="00963657">
        <w:rPr>
          <w:lang w:val="en-GB"/>
        </w:rPr>
        <w:t xml:space="preserve">In Croatia, many paediatric units do not allow parents to stay with their hospitalised children 24 hours a day. In situations where children are able to have their parents with them overnight, parents have to pay for this service, and children are discriminated against based on the type of illness they have (e.g., children with malignant diseases are allowed to have a parent with them in hospital, children with other illnesses </w:t>
      </w:r>
      <w:r w:rsidR="000179BD" w:rsidRPr="00963657">
        <w:rPr>
          <w:lang w:val="en-GB"/>
        </w:rPr>
        <w:t xml:space="preserve">are not </w:t>
      </w:r>
      <w:r w:rsidR="00861CDC" w:rsidRPr="00963657">
        <w:rPr>
          <w:lang w:val="en-GB"/>
        </w:rPr>
        <w:t>allowed</w:t>
      </w:r>
      <w:r w:rsidR="000179BD" w:rsidRPr="00963657">
        <w:rPr>
          <w:lang w:val="en-GB"/>
        </w:rPr>
        <w:t xml:space="preserve"> the same option in</w:t>
      </w:r>
      <w:r w:rsidR="009D60E9" w:rsidRPr="00963657">
        <w:rPr>
          <w:lang w:val="en-GB"/>
        </w:rPr>
        <w:t xml:space="preserve"> most hospitals</w:t>
      </w:r>
      <w:r w:rsidRPr="00963657">
        <w:rPr>
          <w:lang w:val="en-GB"/>
        </w:rPr>
        <w:t xml:space="preserve">). </w:t>
      </w:r>
      <w:r w:rsidR="00654744" w:rsidRPr="00963657">
        <w:rPr>
          <w:lang w:val="en-GB"/>
        </w:rPr>
        <w:t xml:space="preserve">The full-day </w:t>
      </w:r>
      <w:r w:rsidR="001420D1" w:rsidRPr="00963657">
        <w:rPr>
          <w:lang w:val="en-GB"/>
        </w:rPr>
        <w:t>accommodation</w:t>
      </w:r>
      <w:r w:rsidR="00654744" w:rsidRPr="00963657">
        <w:rPr>
          <w:lang w:val="en-GB"/>
        </w:rPr>
        <w:t xml:space="preserve"> of parents is also possible if the child is being breastfed or </w:t>
      </w:r>
      <w:r w:rsidR="00B21256" w:rsidRPr="00963657">
        <w:rPr>
          <w:lang w:val="en-GB"/>
        </w:rPr>
        <w:t>experiencing</w:t>
      </w:r>
      <w:r w:rsidR="00654744" w:rsidRPr="00963657">
        <w:rPr>
          <w:lang w:val="en-GB"/>
        </w:rPr>
        <w:t xml:space="preserve"> difficulties, which discriminates against children who are not breastfed or </w:t>
      </w:r>
      <w:r w:rsidR="00B21256" w:rsidRPr="00963657">
        <w:rPr>
          <w:lang w:val="en-GB"/>
        </w:rPr>
        <w:t>experiencing</w:t>
      </w:r>
      <w:r w:rsidR="00654744" w:rsidRPr="00963657">
        <w:rPr>
          <w:lang w:val="en-GB"/>
        </w:rPr>
        <w:t xml:space="preserve"> difficulties. It is essential that everyone be afforded the right to </w:t>
      </w:r>
      <w:r w:rsidR="003569B5" w:rsidRPr="00963657">
        <w:rPr>
          <w:lang w:val="en-GB"/>
        </w:rPr>
        <w:t xml:space="preserve">a </w:t>
      </w:r>
      <w:r w:rsidR="00654744" w:rsidRPr="00963657">
        <w:rPr>
          <w:lang w:val="en-GB"/>
        </w:rPr>
        <w:t>24-hour stay for free</w:t>
      </w:r>
      <w:r w:rsidR="003569B5" w:rsidRPr="00963657">
        <w:rPr>
          <w:lang w:val="en-GB"/>
        </w:rPr>
        <w:t xml:space="preserve">, as well as </w:t>
      </w:r>
      <w:r w:rsidR="00654744" w:rsidRPr="00963657">
        <w:rPr>
          <w:lang w:val="en-GB"/>
        </w:rPr>
        <w:t>paid sick leave.</w:t>
      </w:r>
    </w:p>
    <w:p w14:paraId="2B0A350E" w14:textId="7DFE1CA7" w:rsidR="003902DD" w:rsidRPr="00963657" w:rsidRDefault="00495541" w:rsidP="00F817AE">
      <w:pPr>
        <w:jc w:val="both"/>
        <w:rPr>
          <w:lang w:val="en-GB"/>
        </w:rPr>
      </w:pPr>
      <w:r w:rsidRPr="00963657">
        <w:rPr>
          <w:lang w:val="en-GB"/>
        </w:rPr>
        <w:t xml:space="preserve">Furthermore, children over </w:t>
      </w:r>
      <w:r w:rsidR="003569B5" w:rsidRPr="00963657">
        <w:rPr>
          <w:lang w:val="en-GB"/>
        </w:rPr>
        <w:t>five</w:t>
      </w:r>
      <w:r w:rsidRPr="00963657">
        <w:rPr>
          <w:lang w:val="en-GB"/>
        </w:rPr>
        <w:t xml:space="preserve"> years of age requiring hospital treatment are discriminated against because their parents are unable to take sick leave from work for a child </w:t>
      </w:r>
      <w:r w:rsidR="008C4102" w:rsidRPr="00963657">
        <w:rPr>
          <w:lang w:val="en-GB"/>
        </w:rPr>
        <w:t>older than five</w:t>
      </w:r>
      <w:r w:rsidRPr="00963657">
        <w:rPr>
          <w:lang w:val="en-GB"/>
        </w:rPr>
        <w:t>; this is detrimental to healthy outcomes.</w:t>
      </w:r>
      <w:r w:rsidR="00CD113B" w:rsidRPr="00963657">
        <w:rPr>
          <w:lang w:val="en-GB"/>
        </w:rPr>
        <w:t xml:space="preserve">  </w:t>
      </w:r>
    </w:p>
    <w:p w14:paraId="2B0A350F" w14:textId="25066CC8" w:rsidR="003902DD" w:rsidRPr="00963657" w:rsidRDefault="003D27E9" w:rsidP="00F817AE">
      <w:pPr>
        <w:jc w:val="both"/>
        <w:rPr>
          <w:lang w:val="en-GB"/>
        </w:rPr>
      </w:pPr>
      <w:r w:rsidRPr="00963657">
        <w:rPr>
          <w:lang w:val="en-GB"/>
        </w:rPr>
        <w:t xml:space="preserve">This is traumatic for hospitalised </w:t>
      </w:r>
      <w:proofErr w:type="gramStart"/>
      <w:r w:rsidRPr="00963657">
        <w:rPr>
          <w:lang w:val="en-GB"/>
        </w:rPr>
        <w:t>children,</w:t>
      </w:r>
      <w:proofErr w:type="gramEnd"/>
      <w:r w:rsidRPr="00963657">
        <w:rPr>
          <w:lang w:val="en-GB"/>
        </w:rPr>
        <w:t xml:space="preserve"> it affects their physical and mental health and has been shown to increase the length of their hospital stay.</w:t>
      </w:r>
      <w:r w:rsidR="00CD113B" w:rsidRPr="00963657">
        <w:rPr>
          <w:lang w:val="en-GB"/>
        </w:rPr>
        <w:t xml:space="preserve"> </w:t>
      </w:r>
    </w:p>
    <w:p w14:paraId="2B0A3510" w14:textId="77777777" w:rsidR="003902DD" w:rsidRPr="00AF0244" w:rsidRDefault="003902DD" w:rsidP="00F817AE">
      <w:pPr>
        <w:jc w:val="both"/>
        <w:rPr>
          <w:lang w:val="en-GB"/>
        </w:rPr>
      </w:pPr>
    </w:p>
    <w:p w14:paraId="2B0A3511" w14:textId="5C7E83C3" w:rsidR="003902DD" w:rsidRPr="00AF0244" w:rsidRDefault="001420D1" w:rsidP="00F817AE">
      <w:pPr>
        <w:jc w:val="both"/>
        <w:rPr>
          <w:b/>
          <w:lang w:val="en-GB"/>
        </w:rPr>
      </w:pPr>
      <w:r w:rsidRPr="00AF0244">
        <w:rPr>
          <w:b/>
          <w:lang w:val="en-GB"/>
        </w:rPr>
        <w:t>Shortage</w:t>
      </w:r>
      <w:r w:rsidR="004A6495" w:rsidRPr="00AF0244">
        <w:rPr>
          <w:b/>
          <w:lang w:val="en-GB"/>
        </w:rPr>
        <w:t xml:space="preserve"> of paediatric teams</w:t>
      </w:r>
    </w:p>
    <w:p w14:paraId="2B0A3512" w14:textId="5A3C9AE1" w:rsidR="003902DD" w:rsidRPr="00AF0244" w:rsidRDefault="00CD2C2A" w:rsidP="00F817AE">
      <w:pPr>
        <w:jc w:val="both"/>
        <w:rPr>
          <w:lang w:val="en-GB"/>
        </w:rPr>
      </w:pPr>
      <w:r w:rsidRPr="00AF0244">
        <w:rPr>
          <w:lang w:val="en-GB"/>
        </w:rPr>
        <w:t>Currently, the Croatian healthcare system lacks at least 47 paediatric teams (physician</w:t>
      </w:r>
      <w:r w:rsidR="00916D17" w:rsidRPr="00AF0244">
        <w:rPr>
          <w:lang w:val="en-GB"/>
        </w:rPr>
        <w:t>-and-</w:t>
      </w:r>
      <w:r w:rsidRPr="00AF0244">
        <w:rPr>
          <w:lang w:val="en-GB"/>
        </w:rPr>
        <w:t>nurse</w:t>
      </w:r>
      <w:r w:rsidR="00916D17" w:rsidRPr="00AF0244">
        <w:rPr>
          <w:lang w:val="en-GB"/>
        </w:rPr>
        <w:t xml:space="preserve"> teams</w:t>
      </w:r>
      <w:r w:rsidRPr="00AF0244">
        <w:rPr>
          <w:lang w:val="en-GB"/>
        </w:rPr>
        <w:t xml:space="preserve">). This problem </w:t>
      </w:r>
      <w:r w:rsidR="00916D17" w:rsidRPr="00AF0244">
        <w:rPr>
          <w:lang w:val="en-GB"/>
        </w:rPr>
        <w:t xml:space="preserve">has reached such proportions that </w:t>
      </w:r>
      <w:r w:rsidR="002F2F2C" w:rsidRPr="00AF0244">
        <w:rPr>
          <w:lang w:val="en-GB"/>
        </w:rPr>
        <w:t>paediatricians</w:t>
      </w:r>
      <w:r w:rsidR="00B6292C" w:rsidRPr="00AF0244">
        <w:rPr>
          <w:lang w:val="en-GB"/>
        </w:rPr>
        <w:t xml:space="preserve"> from one county hospital contacted the Ombudsperson for Children out of </w:t>
      </w:r>
      <w:r w:rsidR="002F2F2C" w:rsidRPr="00AF0244">
        <w:rPr>
          <w:lang w:val="en-GB"/>
        </w:rPr>
        <w:t>concern</w:t>
      </w:r>
      <w:r w:rsidR="00B6292C" w:rsidRPr="00AF0244">
        <w:rPr>
          <w:lang w:val="en-GB"/>
        </w:rPr>
        <w:t xml:space="preserve"> that their ward would be </w:t>
      </w:r>
      <w:r w:rsidR="006B51C1">
        <w:rPr>
          <w:lang w:val="en-GB"/>
        </w:rPr>
        <w:t>shut</w:t>
      </w:r>
      <w:r w:rsidR="00B6292C" w:rsidRPr="00AF0244">
        <w:rPr>
          <w:lang w:val="en-GB"/>
        </w:rPr>
        <w:t xml:space="preserve"> down due to staff shortage</w:t>
      </w:r>
      <w:r w:rsidR="00B6292C" w:rsidRPr="00AF0244">
        <w:rPr>
          <w:vertAlign w:val="superscript"/>
          <w:lang w:val="en-GB"/>
        </w:rPr>
        <w:footnoteReference w:id="21"/>
      </w:r>
      <w:r w:rsidR="001237C3" w:rsidRPr="00AF0244">
        <w:rPr>
          <w:lang w:val="en-GB"/>
        </w:rPr>
        <w:t xml:space="preserve">, and the same problem is present in both the primary </w:t>
      </w:r>
      <w:r w:rsidR="00C5688D" w:rsidRPr="00AF0244">
        <w:rPr>
          <w:lang w:val="en-GB"/>
        </w:rPr>
        <w:t xml:space="preserve">healthcare </w:t>
      </w:r>
      <w:r w:rsidR="001237C3" w:rsidRPr="00AF0244">
        <w:rPr>
          <w:lang w:val="en-GB"/>
        </w:rPr>
        <w:t xml:space="preserve">and in the hospital system. </w:t>
      </w:r>
      <w:r w:rsidR="00B6292C" w:rsidRPr="00AF0244">
        <w:rPr>
          <w:lang w:val="en-GB"/>
        </w:rPr>
        <w:t xml:space="preserve"> </w:t>
      </w:r>
      <w:r w:rsidR="001237C3" w:rsidRPr="00AF0244">
        <w:rPr>
          <w:lang w:val="en-GB"/>
        </w:rPr>
        <w:t>This problem is especially pronounced in certain geographic regions.</w:t>
      </w:r>
      <w:r w:rsidR="00A2690C" w:rsidRPr="00AF0244">
        <w:rPr>
          <w:lang w:val="en-GB"/>
        </w:rPr>
        <w:t xml:space="preserve"> </w:t>
      </w:r>
      <w:r w:rsidRPr="00AF0244">
        <w:rPr>
          <w:lang w:val="en-GB"/>
        </w:rPr>
        <w:t xml:space="preserve">Due to this shortage, some children are forced away from the paediatric care and into the care of a general practitioner at </w:t>
      </w:r>
      <w:r w:rsidR="00B155B3" w:rsidRPr="00AF0244">
        <w:rPr>
          <w:lang w:val="en-GB"/>
        </w:rPr>
        <w:t>an early</w:t>
      </w:r>
      <w:r w:rsidRPr="00AF0244">
        <w:rPr>
          <w:lang w:val="en-GB"/>
        </w:rPr>
        <w:t xml:space="preserve"> age (most often when they are </w:t>
      </w:r>
      <w:r w:rsidR="00B155B3" w:rsidRPr="00AF0244">
        <w:rPr>
          <w:lang w:val="en-GB"/>
        </w:rPr>
        <w:t xml:space="preserve">around </w:t>
      </w:r>
      <w:r w:rsidR="003B13ED" w:rsidRPr="00AF0244">
        <w:rPr>
          <w:lang w:val="en-GB"/>
        </w:rPr>
        <w:t>seven</w:t>
      </w:r>
      <w:r w:rsidR="00B155B3" w:rsidRPr="00AF0244">
        <w:rPr>
          <w:lang w:val="en-GB"/>
        </w:rPr>
        <w:t xml:space="preserve"> years old)</w:t>
      </w:r>
      <w:r w:rsidRPr="00AF0244">
        <w:rPr>
          <w:lang w:val="en-GB"/>
        </w:rPr>
        <w:t xml:space="preserve">; in other cases, the existing paediatricians are overwhelmed with patients and access to </w:t>
      </w:r>
      <w:r w:rsidR="00A2690C" w:rsidRPr="00AF0244">
        <w:rPr>
          <w:lang w:val="en-GB"/>
        </w:rPr>
        <w:t>alternative</w:t>
      </w:r>
      <w:r w:rsidR="00CA7472" w:rsidRPr="00AF0244">
        <w:rPr>
          <w:lang w:val="en-GB"/>
        </w:rPr>
        <w:t>s</w:t>
      </w:r>
      <w:r w:rsidRPr="00AF0244">
        <w:rPr>
          <w:lang w:val="en-GB"/>
        </w:rPr>
        <w:t xml:space="preserve"> is limited. Mental health care and prevention for children and youth is sporadic and difficult to access</w:t>
      </w:r>
      <w:r w:rsidR="00CA7472" w:rsidRPr="00AF0244">
        <w:rPr>
          <w:lang w:val="en-GB"/>
        </w:rPr>
        <w:t>, and no systemic measures to address this these problems are bein</w:t>
      </w:r>
      <w:r w:rsidR="00071B24" w:rsidRPr="00AF0244">
        <w:rPr>
          <w:lang w:val="en-GB"/>
        </w:rPr>
        <w:t>g</w:t>
      </w:r>
      <w:r w:rsidR="00CA7472" w:rsidRPr="00AF0244">
        <w:rPr>
          <w:lang w:val="en-GB"/>
        </w:rPr>
        <w:t xml:space="preserve"> taken</w:t>
      </w:r>
      <w:r w:rsidR="00CD113B" w:rsidRPr="00AF0244">
        <w:rPr>
          <w:lang w:val="en-GB"/>
        </w:rPr>
        <w:t>.</w:t>
      </w:r>
    </w:p>
    <w:p w14:paraId="52541FD7" w14:textId="0A970A3F" w:rsidR="00556B75" w:rsidRPr="00AF0244" w:rsidRDefault="00885629" w:rsidP="00F817AE">
      <w:pPr>
        <w:jc w:val="both"/>
        <w:rPr>
          <w:lang w:val="en-GB"/>
        </w:rPr>
      </w:pPr>
      <w:r w:rsidRPr="00AF0244">
        <w:rPr>
          <w:lang w:val="en-GB"/>
        </w:rPr>
        <w:t xml:space="preserve">When it comes to teaching </w:t>
      </w:r>
      <w:r w:rsidR="00071B24" w:rsidRPr="00AF0244">
        <w:rPr>
          <w:lang w:val="en-GB"/>
        </w:rPr>
        <w:t xml:space="preserve">about </w:t>
      </w:r>
      <w:r w:rsidRPr="00AF0244">
        <w:rPr>
          <w:lang w:val="en-GB"/>
        </w:rPr>
        <w:t xml:space="preserve">sexual and reproductive </w:t>
      </w:r>
      <w:r w:rsidR="00071B24" w:rsidRPr="00AF0244">
        <w:rPr>
          <w:lang w:val="en-GB"/>
        </w:rPr>
        <w:t>health</w:t>
      </w:r>
      <w:r w:rsidRPr="00AF0244">
        <w:rPr>
          <w:lang w:val="en-GB"/>
        </w:rPr>
        <w:t xml:space="preserve">, </w:t>
      </w:r>
      <w:r w:rsidR="00556B75" w:rsidRPr="00AF0244">
        <w:rPr>
          <w:lang w:val="en-GB"/>
        </w:rPr>
        <w:t xml:space="preserve">two hours per </w:t>
      </w:r>
      <w:r w:rsidRPr="00AF0244">
        <w:rPr>
          <w:lang w:val="en-GB"/>
        </w:rPr>
        <w:t xml:space="preserve">school </w:t>
      </w:r>
      <w:r w:rsidR="00556B75" w:rsidRPr="00AF0244">
        <w:rPr>
          <w:lang w:val="en-GB"/>
        </w:rPr>
        <w:t xml:space="preserve">year </w:t>
      </w:r>
      <w:r w:rsidRPr="00AF0244">
        <w:rPr>
          <w:lang w:val="en-GB"/>
        </w:rPr>
        <w:t xml:space="preserve">are </w:t>
      </w:r>
      <w:r w:rsidR="00556B75" w:rsidRPr="00AF0244">
        <w:rPr>
          <w:lang w:val="en-GB"/>
        </w:rPr>
        <w:t>allocated to sexual and gender equality and responsible sexual behaviour. Some teachers refuse to teach students about responsible sexual behaviour, the use of contraceptives, and gender equality. In 2009, the European Committee of Social Rights (ECSR) found that Croatia has violated its obligation to protect the right to health free from discrimination as a result of its failure to provide comprehensive and inclusive sexual and reproductive health education in its schools. This was reiterated by CEDAW in 2015, and the Special Rapporteur for the Right to Health in 2017.</w:t>
      </w:r>
    </w:p>
    <w:p w14:paraId="6A2836AF" w14:textId="77777777" w:rsidR="007906B0" w:rsidRPr="00AF0244" w:rsidRDefault="007906B0" w:rsidP="00F817AE">
      <w:pPr>
        <w:jc w:val="both"/>
        <w:rPr>
          <w:lang w:val="en-GB"/>
        </w:rPr>
      </w:pPr>
      <w:r w:rsidRPr="00AF0244">
        <w:rPr>
          <w:lang w:val="en-GB"/>
        </w:rPr>
        <w:t>Educational curriculum and school textbooks also persist in sex and gender stereotyping, and in depicting only one type of family, which does not reflect families in the Croatian society.</w:t>
      </w:r>
    </w:p>
    <w:p w14:paraId="453A147C" w14:textId="77777777" w:rsidR="00F72066" w:rsidRPr="00AF0244" w:rsidRDefault="00F72066" w:rsidP="00F817AE">
      <w:pPr>
        <w:jc w:val="both"/>
        <w:rPr>
          <w:b/>
          <w:lang w:val="en-GB"/>
        </w:rPr>
      </w:pPr>
    </w:p>
    <w:p w14:paraId="2B0A3516" w14:textId="1660D3EB" w:rsidR="003902DD" w:rsidRPr="00AF0244" w:rsidRDefault="003A7153" w:rsidP="00F817AE">
      <w:pPr>
        <w:jc w:val="both"/>
        <w:rPr>
          <w:b/>
          <w:lang w:val="en-GB"/>
        </w:rPr>
      </w:pPr>
      <w:r w:rsidRPr="00AF0244">
        <w:rPr>
          <w:b/>
          <w:lang w:val="en-GB"/>
        </w:rPr>
        <w:t>Protection of breastfeeding</w:t>
      </w:r>
    </w:p>
    <w:p w14:paraId="2B0A3517" w14:textId="45AC30B7" w:rsidR="003902DD" w:rsidRPr="00AF0244" w:rsidRDefault="005B12BE" w:rsidP="00F817AE">
      <w:pPr>
        <w:jc w:val="both"/>
        <w:rPr>
          <w:lang w:val="en-GB"/>
        </w:rPr>
      </w:pPr>
      <w:r w:rsidRPr="00AF0244">
        <w:rPr>
          <w:lang w:val="en-GB"/>
        </w:rPr>
        <w:lastRenderedPageBreak/>
        <w:t xml:space="preserve">Although </w:t>
      </w:r>
      <w:r w:rsidR="00617718" w:rsidRPr="00AF0244">
        <w:rPr>
          <w:lang w:val="en-GB"/>
        </w:rPr>
        <w:t xml:space="preserve">the </w:t>
      </w:r>
      <w:r w:rsidRPr="00AF0244">
        <w:rPr>
          <w:lang w:val="en-GB"/>
        </w:rPr>
        <w:t>CRC</w:t>
      </w:r>
      <w:r w:rsidR="00617718" w:rsidRPr="00AF0244">
        <w:rPr>
          <w:lang w:val="en-GB"/>
        </w:rPr>
        <w:t xml:space="preserve"> Committee</w:t>
      </w:r>
      <w:r w:rsidRPr="00AF0244">
        <w:rPr>
          <w:lang w:val="en-GB"/>
        </w:rPr>
        <w:t xml:space="preserve"> regularly </w:t>
      </w:r>
      <w:r w:rsidR="00617718" w:rsidRPr="00AF0244">
        <w:rPr>
          <w:lang w:val="en-GB"/>
        </w:rPr>
        <w:t>points out</w:t>
      </w:r>
      <w:r w:rsidRPr="00AF0244">
        <w:rPr>
          <w:lang w:val="en-GB"/>
        </w:rPr>
        <w:t xml:space="preserve"> in its recommendations that Republic of Croatia needs to take all necessary legislative and structural measures, including </w:t>
      </w:r>
      <w:r w:rsidR="00F1460D" w:rsidRPr="00AF0244">
        <w:rPr>
          <w:lang w:val="en-GB"/>
        </w:rPr>
        <w:t xml:space="preserve">monitoring, in order to control the advertising of breast-milk replacements, this still has not been implemented in Croatian laws and advertising of the products that fall under the </w:t>
      </w:r>
      <w:r w:rsidR="000D387B" w:rsidRPr="00AF0244">
        <w:rPr>
          <w:lang w:val="en-GB"/>
        </w:rPr>
        <w:t>International Code of Marketing of Breast-Milk Substitute</w:t>
      </w:r>
      <w:r w:rsidR="006D3253" w:rsidRPr="00AF0244">
        <w:rPr>
          <w:lang w:val="en-GB"/>
        </w:rPr>
        <w:t>s</w:t>
      </w:r>
      <w:r w:rsidR="007E6A58" w:rsidRPr="00AF0244">
        <w:rPr>
          <w:lang w:val="en-GB"/>
        </w:rPr>
        <w:t xml:space="preserve"> is </w:t>
      </w:r>
      <w:r w:rsidR="00E6074B" w:rsidRPr="00AF0244">
        <w:rPr>
          <w:lang w:val="en-GB"/>
        </w:rPr>
        <w:t>prevalent in the</w:t>
      </w:r>
      <w:r w:rsidR="007E6A58" w:rsidRPr="00AF0244">
        <w:rPr>
          <w:lang w:val="en-GB"/>
        </w:rPr>
        <w:t xml:space="preserve"> healthcare system (courses in medical centres, pharmacies etc.) and </w:t>
      </w:r>
      <w:r w:rsidR="00F52AA1" w:rsidRPr="00AF0244">
        <w:rPr>
          <w:lang w:val="en-GB"/>
        </w:rPr>
        <w:t>unsupervised</w:t>
      </w:r>
      <w:r w:rsidR="00444FAE" w:rsidRPr="00AF0244">
        <w:rPr>
          <w:lang w:val="en-GB"/>
        </w:rPr>
        <w:t xml:space="preserve"> in terms of </w:t>
      </w:r>
      <w:r w:rsidR="00F52AA1" w:rsidRPr="00AF0244">
        <w:rPr>
          <w:lang w:val="en-GB"/>
        </w:rPr>
        <w:t xml:space="preserve">its </w:t>
      </w:r>
      <w:r w:rsidR="00444FAE" w:rsidRPr="00AF0244">
        <w:rPr>
          <w:lang w:val="en-GB"/>
        </w:rPr>
        <w:t xml:space="preserve">focus on the medical workers (various medical conferences, seminars etc.). </w:t>
      </w:r>
      <w:r w:rsidR="00460EA1" w:rsidRPr="00AF0244">
        <w:rPr>
          <w:lang w:val="en-GB"/>
        </w:rPr>
        <w:t xml:space="preserve">To illustrate the pressure of the dairy industry that hinders the work of the institutions, although the </w:t>
      </w:r>
      <w:r w:rsidR="00115F1F" w:rsidRPr="00AF0244">
        <w:rPr>
          <w:lang w:val="en-GB"/>
        </w:rPr>
        <w:t xml:space="preserve">Code </w:t>
      </w:r>
      <w:r w:rsidR="00F6063B" w:rsidRPr="00AF0244">
        <w:rPr>
          <w:lang w:val="en-GB"/>
        </w:rPr>
        <w:t>of the</w:t>
      </w:r>
      <w:r w:rsidR="00115F1F" w:rsidRPr="00AF0244">
        <w:rPr>
          <w:lang w:val="en-GB"/>
        </w:rPr>
        <w:t xml:space="preserve"> Notification of Informational and Educational Material </w:t>
      </w:r>
      <w:r w:rsidR="007800BE" w:rsidRPr="00AF0244">
        <w:rPr>
          <w:lang w:val="en-GB"/>
        </w:rPr>
        <w:t>on</w:t>
      </w:r>
      <w:r w:rsidR="00115F1F" w:rsidRPr="00AF0244">
        <w:rPr>
          <w:lang w:val="en-GB"/>
        </w:rPr>
        <w:t xml:space="preserve"> the Nutrition of Infants and Toddlers, Rules for Marketing and Presentation of Infant Food and Manner of Gifting Informational and Educational Material </w:t>
      </w:r>
      <w:r w:rsidR="007800BE" w:rsidRPr="00AF0244">
        <w:rPr>
          <w:lang w:val="en-GB"/>
        </w:rPr>
        <w:t>on</w:t>
      </w:r>
      <w:r w:rsidR="00115F1F" w:rsidRPr="00AF0244">
        <w:rPr>
          <w:lang w:val="en-GB"/>
        </w:rPr>
        <w:t xml:space="preserve"> the Nutrition of Infants and Toddlers</w:t>
      </w:r>
      <w:r w:rsidR="00F762C2" w:rsidRPr="00AF0244">
        <w:rPr>
          <w:lang w:val="en-GB"/>
        </w:rPr>
        <w:t xml:space="preserve"> was supposed to be </w:t>
      </w:r>
      <w:r w:rsidR="00F6063B" w:rsidRPr="00AF0244">
        <w:rPr>
          <w:lang w:val="en-GB"/>
        </w:rPr>
        <w:t xml:space="preserve">adopted by January 2018, </w:t>
      </w:r>
      <w:r w:rsidR="008E6DE8" w:rsidRPr="00AF0244">
        <w:rPr>
          <w:lang w:val="en-GB"/>
        </w:rPr>
        <w:t xml:space="preserve">at the time of writing this document this code still has not been </w:t>
      </w:r>
      <w:r w:rsidR="007800BE" w:rsidRPr="00AF0244">
        <w:rPr>
          <w:lang w:val="en-GB"/>
        </w:rPr>
        <w:t>adopted</w:t>
      </w:r>
      <w:r w:rsidR="001E2854" w:rsidRPr="00AF0244">
        <w:rPr>
          <w:lang w:val="en-GB"/>
        </w:rPr>
        <w:t xml:space="preserve">, which means that no mechanisms </w:t>
      </w:r>
      <w:r w:rsidR="007800BE" w:rsidRPr="00AF0244">
        <w:rPr>
          <w:lang w:val="en-GB"/>
        </w:rPr>
        <w:t>for the monitoring of</w:t>
      </w:r>
      <w:r w:rsidR="001E2854" w:rsidRPr="00AF0244">
        <w:rPr>
          <w:lang w:val="en-GB"/>
        </w:rPr>
        <w:t xml:space="preserve"> </w:t>
      </w:r>
      <w:r w:rsidR="007C6D75" w:rsidRPr="00AF0244">
        <w:rPr>
          <w:lang w:val="en-GB"/>
        </w:rPr>
        <w:t>replacement food</w:t>
      </w:r>
      <w:r w:rsidR="007800BE" w:rsidRPr="00AF0244">
        <w:rPr>
          <w:lang w:val="en-GB"/>
        </w:rPr>
        <w:t xml:space="preserve"> distributors</w:t>
      </w:r>
      <w:r w:rsidR="007C6D75" w:rsidRPr="00AF0244">
        <w:rPr>
          <w:lang w:val="en-GB"/>
        </w:rPr>
        <w:t xml:space="preserve"> have been </w:t>
      </w:r>
      <w:r w:rsidR="007800BE" w:rsidRPr="00AF0244">
        <w:rPr>
          <w:lang w:val="en-GB"/>
        </w:rPr>
        <w:t>established</w:t>
      </w:r>
      <w:r w:rsidR="007C6D75" w:rsidRPr="00AF0244">
        <w:rPr>
          <w:lang w:val="en-GB"/>
        </w:rPr>
        <w:t xml:space="preserve">. The Ministry of Health formed a work </w:t>
      </w:r>
      <w:r w:rsidR="002F2F2C" w:rsidRPr="00AF0244">
        <w:rPr>
          <w:lang w:val="en-GB"/>
        </w:rPr>
        <w:t>group</w:t>
      </w:r>
      <w:r w:rsidR="007C6D75" w:rsidRPr="00AF0244">
        <w:rPr>
          <w:lang w:val="en-GB"/>
        </w:rPr>
        <w:t xml:space="preserve"> to creat</w:t>
      </w:r>
      <w:r w:rsidR="00A213F0" w:rsidRPr="00AF0244">
        <w:rPr>
          <w:lang w:val="en-GB"/>
        </w:rPr>
        <w:t>e</w:t>
      </w:r>
      <w:r w:rsidR="007C6D75" w:rsidRPr="00AF0244">
        <w:rPr>
          <w:lang w:val="en-GB"/>
        </w:rPr>
        <w:t xml:space="preserve"> this document on 30 October 2017. The purpose of the document is to regulate and limit the access of </w:t>
      </w:r>
      <w:r w:rsidR="00A26230" w:rsidRPr="00AF0244">
        <w:rPr>
          <w:lang w:val="en-GB"/>
        </w:rPr>
        <w:t xml:space="preserve">manufacturers and distributors of breast-milk replacements to pregnant women, new </w:t>
      </w:r>
      <w:proofErr w:type="gramStart"/>
      <w:r w:rsidR="00A26230" w:rsidRPr="00AF0244">
        <w:rPr>
          <w:lang w:val="en-GB"/>
        </w:rPr>
        <w:t>mothers</w:t>
      </w:r>
      <w:proofErr w:type="gramEnd"/>
      <w:r w:rsidR="00A26230" w:rsidRPr="00AF0244">
        <w:rPr>
          <w:lang w:val="en-GB"/>
        </w:rPr>
        <w:t xml:space="preserve"> and parents of small children</w:t>
      </w:r>
      <w:r w:rsidR="00AB2555" w:rsidRPr="00AF0244">
        <w:rPr>
          <w:lang w:val="en-GB"/>
        </w:rPr>
        <w:t xml:space="preserve">. However, due to the intervention by </w:t>
      </w:r>
      <w:r w:rsidR="006A3214" w:rsidRPr="00AF0244">
        <w:rPr>
          <w:lang w:val="en-GB"/>
        </w:rPr>
        <w:t>the Croatian Association of Employers</w:t>
      </w:r>
      <w:r w:rsidR="00037224" w:rsidRPr="00AF0244">
        <w:rPr>
          <w:lang w:val="en-GB"/>
        </w:rPr>
        <w:t xml:space="preserve">, representatives of the dairy industry (HIPP and Nestle) became the members of the work group, </w:t>
      </w:r>
      <w:r w:rsidR="00577AC8" w:rsidRPr="00AF0244">
        <w:rPr>
          <w:lang w:val="en-GB"/>
        </w:rPr>
        <w:t>and</w:t>
      </w:r>
      <w:r w:rsidR="00F2686F" w:rsidRPr="00AF0244">
        <w:rPr>
          <w:lang w:val="en-GB"/>
        </w:rPr>
        <w:t xml:space="preserve"> as a result,</w:t>
      </w:r>
      <w:r w:rsidR="00577AC8" w:rsidRPr="00AF0244">
        <w:rPr>
          <w:lang w:val="en-GB"/>
        </w:rPr>
        <w:t xml:space="preserve"> today, </w:t>
      </w:r>
      <w:r w:rsidR="002F2F2C">
        <w:rPr>
          <w:lang w:val="en-GB"/>
        </w:rPr>
        <w:t>three full years</w:t>
      </w:r>
      <w:r w:rsidR="00577AC8" w:rsidRPr="00AF0244">
        <w:rPr>
          <w:lang w:val="en-GB"/>
        </w:rPr>
        <w:t xml:space="preserve"> after </w:t>
      </w:r>
      <w:r w:rsidR="009E22A7" w:rsidRPr="00AF0244">
        <w:rPr>
          <w:lang w:val="en-GB"/>
        </w:rPr>
        <w:t xml:space="preserve">the </w:t>
      </w:r>
      <w:r w:rsidR="00577AC8" w:rsidRPr="00AF0244">
        <w:rPr>
          <w:lang w:val="en-GB"/>
        </w:rPr>
        <w:t xml:space="preserve">first </w:t>
      </w:r>
      <w:r w:rsidR="009E22A7" w:rsidRPr="00AF0244">
        <w:rPr>
          <w:lang w:val="en-GB"/>
        </w:rPr>
        <w:t>disclosure of</w:t>
      </w:r>
      <w:r w:rsidR="00577AC8" w:rsidRPr="00AF0244">
        <w:rPr>
          <w:lang w:val="en-GB"/>
        </w:rPr>
        <w:t xml:space="preserve"> this information</w:t>
      </w:r>
      <w:r w:rsidR="00CD113B" w:rsidRPr="00AF0244">
        <w:rPr>
          <w:vertAlign w:val="superscript"/>
          <w:lang w:val="en-GB"/>
        </w:rPr>
        <w:footnoteReference w:id="22"/>
      </w:r>
      <w:r w:rsidR="00433D57" w:rsidRPr="00AF0244">
        <w:rPr>
          <w:lang w:val="en-GB"/>
        </w:rPr>
        <w:t xml:space="preserve">, </w:t>
      </w:r>
      <w:r w:rsidR="00164987" w:rsidRPr="00AF0244">
        <w:rPr>
          <w:lang w:val="en-GB"/>
        </w:rPr>
        <w:t xml:space="preserve">this code </w:t>
      </w:r>
      <w:r w:rsidR="004C4687" w:rsidRPr="00AF0244">
        <w:rPr>
          <w:lang w:val="en-GB"/>
        </w:rPr>
        <w:t>designed to ensure the</w:t>
      </w:r>
      <w:r w:rsidR="00164987" w:rsidRPr="00AF0244">
        <w:rPr>
          <w:lang w:val="en-GB"/>
        </w:rPr>
        <w:t xml:space="preserve"> regulation and supervision</w:t>
      </w:r>
      <w:r w:rsidR="004C4687" w:rsidRPr="00AF0244">
        <w:rPr>
          <w:lang w:val="en-GB"/>
        </w:rPr>
        <w:t xml:space="preserve"> of breast-milk replacements</w:t>
      </w:r>
      <w:r w:rsidR="00164987" w:rsidRPr="00AF0244">
        <w:rPr>
          <w:lang w:val="en-GB"/>
        </w:rPr>
        <w:t xml:space="preserve"> still has not been passed, although </w:t>
      </w:r>
      <w:r w:rsidR="006D4C73" w:rsidRPr="00AF0244">
        <w:rPr>
          <w:lang w:val="en-GB"/>
        </w:rPr>
        <w:t>that was the only purpose of the aforementioned work group.</w:t>
      </w:r>
    </w:p>
    <w:p w14:paraId="2B0A3518" w14:textId="77777777" w:rsidR="003902DD" w:rsidRPr="00AF0244" w:rsidRDefault="003902DD" w:rsidP="00F817AE">
      <w:pPr>
        <w:jc w:val="both"/>
        <w:rPr>
          <w:lang w:val="en-GB"/>
        </w:rPr>
      </w:pPr>
    </w:p>
    <w:p w14:paraId="2B0A3519" w14:textId="506A0291" w:rsidR="003902DD" w:rsidRPr="00AF0244" w:rsidRDefault="00CD113B" w:rsidP="00F817AE">
      <w:pPr>
        <w:pStyle w:val="Heading2"/>
        <w:spacing w:before="0" w:after="160"/>
        <w:jc w:val="both"/>
        <w:rPr>
          <w:lang w:val="en-GB"/>
        </w:rPr>
      </w:pPr>
      <w:r w:rsidRPr="00AF0244">
        <w:rPr>
          <w:lang w:val="en-GB"/>
        </w:rPr>
        <w:t xml:space="preserve">c. </w:t>
      </w:r>
      <w:r w:rsidR="00AD2C45" w:rsidRPr="00AF0244">
        <w:rPr>
          <w:lang w:val="en-GB"/>
        </w:rPr>
        <w:t>Living standard</w:t>
      </w:r>
    </w:p>
    <w:p w14:paraId="307C0571" w14:textId="702187A4" w:rsidR="00F771B9" w:rsidRPr="00AF0244" w:rsidRDefault="001F5249" w:rsidP="00F817AE">
      <w:pPr>
        <w:jc w:val="both"/>
        <w:rPr>
          <w:lang w:val="en-GB"/>
        </w:rPr>
      </w:pPr>
      <w:r w:rsidRPr="00AF0244">
        <w:rPr>
          <w:lang w:val="en-GB"/>
        </w:rPr>
        <w:t xml:space="preserve">The results of the recent study conducted by the Zagreb Institute of Economics, </w:t>
      </w:r>
      <w:r w:rsidRPr="00AF0244">
        <w:rPr>
          <w:i/>
          <w:lang w:val="en-GB"/>
        </w:rPr>
        <w:t xml:space="preserve">Child Poverty and Household Coping in Croatia </w:t>
      </w:r>
      <w:r w:rsidRPr="00AF0244">
        <w:rPr>
          <w:lang w:val="en-GB"/>
        </w:rPr>
        <w:t>(2017)</w:t>
      </w:r>
      <w:r w:rsidRPr="00AF0244">
        <w:rPr>
          <w:rStyle w:val="FootnoteReference"/>
          <w:lang w:val="en-GB"/>
        </w:rPr>
        <w:footnoteReference w:id="23"/>
      </w:r>
      <w:r w:rsidRPr="00AF0244">
        <w:rPr>
          <w:lang w:val="en-GB"/>
        </w:rPr>
        <w:t xml:space="preserve">, indicate that Croatia is one of the poorest EU countries. </w:t>
      </w:r>
      <w:r w:rsidR="00695EAB" w:rsidRPr="00AF0244">
        <w:rPr>
          <w:lang w:val="en-GB"/>
        </w:rPr>
        <w:t>Furthermore, there is a 71% probability for a child that was poor in 2010 to remain poor in 2013, regardless of what happened in the intervening two years, which points to the problem of long-term child poverty in the Republic of Croatia.</w:t>
      </w:r>
      <w:r w:rsidR="00F771B9" w:rsidRPr="00AF0244">
        <w:rPr>
          <w:lang w:val="en-GB"/>
        </w:rPr>
        <w:t xml:space="preserve"> The European Anti-Poverty Network cites that </w:t>
      </w:r>
      <w:r w:rsidR="004261E4" w:rsidRPr="00AF0244">
        <w:rPr>
          <w:lang w:val="en-GB"/>
        </w:rPr>
        <w:t xml:space="preserve">110 million people in Europe were at risk of poverty in 2018 and </w:t>
      </w:r>
      <w:r w:rsidR="008C5A90" w:rsidRPr="00AF0244">
        <w:rPr>
          <w:lang w:val="en-GB"/>
        </w:rPr>
        <w:t>points out</w:t>
      </w:r>
      <w:r w:rsidR="004261E4" w:rsidRPr="00AF0244">
        <w:rPr>
          <w:lang w:val="en-GB"/>
        </w:rPr>
        <w:t xml:space="preserve"> the COVID-19 pandemic will increase that number by </w:t>
      </w:r>
      <w:r w:rsidR="001F7C37" w:rsidRPr="00AF0244">
        <w:rPr>
          <w:lang w:val="en-GB"/>
        </w:rPr>
        <w:t>5%.</w:t>
      </w:r>
    </w:p>
    <w:p w14:paraId="2B0A351B" w14:textId="251286F9" w:rsidR="003902DD" w:rsidRPr="008537E0" w:rsidRDefault="00C815C0" w:rsidP="00F817AE">
      <w:pPr>
        <w:jc w:val="both"/>
        <w:rPr>
          <w:lang w:val="en-GB"/>
        </w:rPr>
      </w:pPr>
      <w:r w:rsidRPr="008537E0">
        <w:rPr>
          <w:lang w:val="en-GB"/>
        </w:rPr>
        <w:t xml:space="preserve">In the course of 2018, the </w:t>
      </w:r>
      <w:r w:rsidR="00546A75" w:rsidRPr="008537E0">
        <w:rPr>
          <w:lang w:val="en-GB"/>
        </w:rPr>
        <w:t xml:space="preserve">Child Benefit Act was amended, raising the income </w:t>
      </w:r>
      <w:r w:rsidR="00C06371" w:rsidRPr="008537E0">
        <w:rPr>
          <w:lang w:val="en-GB"/>
        </w:rPr>
        <w:t>threshold</w:t>
      </w:r>
      <w:r w:rsidR="00546A75" w:rsidRPr="008537E0">
        <w:rPr>
          <w:lang w:val="en-GB"/>
        </w:rPr>
        <w:t xml:space="preserve"> </w:t>
      </w:r>
      <w:r w:rsidR="004D33CA" w:rsidRPr="008537E0">
        <w:rPr>
          <w:lang w:val="en-GB"/>
        </w:rPr>
        <w:t xml:space="preserve">from 50% to 70% of </w:t>
      </w:r>
      <w:r w:rsidR="002C1EC1" w:rsidRPr="008537E0">
        <w:rPr>
          <w:lang w:val="en-GB"/>
        </w:rPr>
        <w:t xml:space="preserve">the calculation base as a condition to become eligible for child benefit. </w:t>
      </w:r>
      <w:r w:rsidR="00363B98" w:rsidRPr="008537E0">
        <w:rPr>
          <w:lang w:val="en-GB"/>
        </w:rPr>
        <w:t xml:space="preserve">Institute of </w:t>
      </w:r>
      <w:r w:rsidR="00E45BAF" w:rsidRPr="008537E0">
        <w:rPr>
          <w:lang w:val="en-GB"/>
        </w:rPr>
        <w:t xml:space="preserve">Public Finance </w:t>
      </w:r>
      <w:r w:rsidR="00CD113B" w:rsidRPr="008537E0">
        <w:rPr>
          <w:lang w:val="en-GB"/>
        </w:rPr>
        <w:t>(</w:t>
      </w:r>
      <w:proofErr w:type="gramStart"/>
      <w:r w:rsidR="00CD113B" w:rsidRPr="008537E0">
        <w:rPr>
          <w:lang w:val="en-GB"/>
        </w:rPr>
        <w:t>2019)[</w:t>
      </w:r>
      <w:proofErr w:type="gramEnd"/>
      <w:r w:rsidR="00326D5D" w:rsidRPr="008537E0">
        <w:rPr>
          <w:lang w:val="en-GB"/>
        </w:rPr>
        <w:t>ii</w:t>
      </w:r>
      <w:r w:rsidR="00CD113B" w:rsidRPr="008537E0">
        <w:rPr>
          <w:lang w:val="en-GB"/>
        </w:rPr>
        <w:t xml:space="preserve">] </w:t>
      </w:r>
      <w:r w:rsidR="00E45BAF" w:rsidRPr="008537E0">
        <w:rPr>
          <w:lang w:val="en-GB"/>
        </w:rPr>
        <w:t xml:space="preserve">cites that the </w:t>
      </w:r>
      <w:r w:rsidR="00C469AB" w:rsidRPr="008537E0">
        <w:rPr>
          <w:lang w:val="en-GB"/>
        </w:rPr>
        <w:t xml:space="preserve">increase in </w:t>
      </w:r>
      <w:r w:rsidR="00E45BAF" w:rsidRPr="008537E0">
        <w:rPr>
          <w:lang w:val="en-GB"/>
        </w:rPr>
        <w:t xml:space="preserve">income threshold did not lead to an expected </w:t>
      </w:r>
      <w:r w:rsidR="00C469AB" w:rsidRPr="008537E0">
        <w:rPr>
          <w:lang w:val="en-GB"/>
        </w:rPr>
        <w:t>increase</w:t>
      </w:r>
      <w:r w:rsidR="00E45BAF" w:rsidRPr="008537E0">
        <w:rPr>
          <w:lang w:val="en-GB"/>
        </w:rPr>
        <w:t xml:space="preserve"> in the number of beneficiaries and that</w:t>
      </w:r>
      <w:r w:rsidR="007B7BAB" w:rsidRPr="008537E0">
        <w:rPr>
          <w:lang w:val="en-GB"/>
        </w:rPr>
        <w:t xml:space="preserve"> further raising of the income threshold is required</w:t>
      </w:r>
      <w:r w:rsidR="00CD113B" w:rsidRPr="008537E0">
        <w:rPr>
          <w:lang w:val="en-GB"/>
        </w:rPr>
        <w:t>.</w:t>
      </w:r>
    </w:p>
    <w:p w14:paraId="2B0A351C" w14:textId="5B65652C" w:rsidR="003902DD" w:rsidRPr="008537E0" w:rsidRDefault="00D84321" w:rsidP="00F817AE">
      <w:pPr>
        <w:jc w:val="both"/>
        <w:rPr>
          <w:lang w:val="en-GB"/>
        </w:rPr>
      </w:pPr>
      <w:r w:rsidRPr="008537E0">
        <w:rPr>
          <w:lang w:val="en-GB"/>
        </w:rPr>
        <w:t xml:space="preserve">The Social Welfare Act ensures </w:t>
      </w:r>
      <w:r w:rsidR="00477F16" w:rsidRPr="008537E0">
        <w:rPr>
          <w:lang w:val="en-GB"/>
        </w:rPr>
        <w:t xml:space="preserve">the guaranteed </w:t>
      </w:r>
      <w:r w:rsidRPr="008537E0">
        <w:rPr>
          <w:lang w:val="en-GB"/>
        </w:rPr>
        <w:t xml:space="preserve">minimal </w:t>
      </w:r>
      <w:r w:rsidR="00477F16" w:rsidRPr="008537E0">
        <w:rPr>
          <w:lang w:val="en-GB"/>
        </w:rPr>
        <w:t xml:space="preserve">amount of </w:t>
      </w:r>
      <w:r w:rsidR="00375812" w:rsidRPr="008537E0">
        <w:rPr>
          <w:lang w:val="en-GB"/>
        </w:rPr>
        <w:t>child and youth benefit. According to the</w:t>
      </w:r>
      <w:r w:rsidR="00E02193" w:rsidRPr="008537E0">
        <w:rPr>
          <w:lang w:val="en-GB"/>
        </w:rPr>
        <w:t xml:space="preserve"> data from the</w:t>
      </w:r>
      <w:r w:rsidR="00375812" w:rsidRPr="008537E0">
        <w:rPr>
          <w:lang w:val="en-GB"/>
        </w:rPr>
        <w:t xml:space="preserve"> </w:t>
      </w:r>
      <w:r w:rsidR="00F06EFB" w:rsidRPr="008537E0">
        <w:rPr>
          <w:lang w:val="en-GB"/>
        </w:rPr>
        <w:t xml:space="preserve">E-Citizen Social Welfare </w:t>
      </w:r>
      <w:r w:rsidR="00695FAF">
        <w:rPr>
          <w:lang w:val="en-GB"/>
        </w:rPr>
        <w:t>online</w:t>
      </w:r>
      <w:r w:rsidR="005B4038">
        <w:rPr>
          <w:lang w:val="en-GB"/>
        </w:rPr>
        <w:t xml:space="preserve"> platform</w:t>
      </w:r>
      <w:r w:rsidR="00E02193" w:rsidRPr="008537E0">
        <w:rPr>
          <w:lang w:val="en-GB"/>
        </w:rPr>
        <w:t>,</w:t>
      </w:r>
      <w:r w:rsidR="00375812" w:rsidRPr="008537E0">
        <w:rPr>
          <w:lang w:val="en-GB"/>
        </w:rPr>
        <w:t xml:space="preserve"> </w:t>
      </w:r>
      <w:proofErr w:type="gramStart"/>
      <w:r w:rsidR="00CD113B" w:rsidRPr="008537E0">
        <w:rPr>
          <w:lang w:val="en-GB"/>
        </w:rPr>
        <w:t>15</w:t>
      </w:r>
      <w:r w:rsidR="00375812" w:rsidRPr="008537E0">
        <w:rPr>
          <w:lang w:val="en-GB"/>
        </w:rPr>
        <w:t>.</w:t>
      </w:r>
      <w:r w:rsidR="00CD113B" w:rsidRPr="008537E0">
        <w:rPr>
          <w:lang w:val="en-GB"/>
        </w:rPr>
        <w:t xml:space="preserve">712 </w:t>
      </w:r>
      <w:r w:rsidR="0096544E" w:rsidRPr="008537E0">
        <w:rPr>
          <w:lang w:val="en-GB"/>
        </w:rPr>
        <w:t xml:space="preserve"> </w:t>
      </w:r>
      <w:r w:rsidR="00F06EFB" w:rsidRPr="008537E0">
        <w:rPr>
          <w:lang w:val="en-GB"/>
        </w:rPr>
        <w:t>children</w:t>
      </w:r>
      <w:proofErr w:type="gramEnd"/>
      <w:r w:rsidR="0096544E" w:rsidRPr="008537E0">
        <w:rPr>
          <w:lang w:val="en-GB"/>
        </w:rPr>
        <w:t xml:space="preserve"> in the Republic of Croatia </w:t>
      </w:r>
      <w:r w:rsidR="00375812" w:rsidRPr="008537E0">
        <w:rPr>
          <w:lang w:val="en-GB"/>
        </w:rPr>
        <w:t>receive the guaranteed minimal benefit. The guaranteed minimal benefit for children with both parents i</w:t>
      </w:r>
      <w:r w:rsidR="00F06EFB" w:rsidRPr="008537E0">
        <w:rPr>
          <w:lang w:val="en-GB"/>
        </w:rPr>
        <w:t xml:space="preserve">s </w:t>
      </w:r>
      <w:r w:rsidR="00375812" w:rsidRPr="008537E0">
        <w:rPr>
          <w:lang w:val="en-GB"/>
        </w:rPr>
        <w:t xml:space="preserve">HRK </w:t>
      </w:r>
      <w:r w:rsidR="00CD113B" w:rsidRPr="008537E0">
        <w:rPr>
          <w:lang w:val="en-GB"/>
        </w:rPr>
        <w:t>320</w:t>
      </w:r>
      <w:r w:rsidR="00375812" w:rsidRPr="008537E0">
        <w:rPr>
          <w:lang w:val="en-GB"/>
        </w:rPr>
        <w:t>,</w:t>
      </w:r>
      <w:r w:rsidR="00F07069" w:rsidRPr="008537E0">
        <w:rPr>
          <w:lang w:val="en-GB"/>
        </w:rPr>
        <w:t xml:space="preserve"> while the amount for the </w:t>
      </w:r>
      <w:r w:rsidR="00375812" w:rsidRPr="008537E0">
        <w:rPr>
          <w:lang w:val="en-GB"/>
        </w:rPr>
        <w:t xml:space="preserve">children of </w:t>
      </w:r>
      <w:r w:rsidR="00143B5C" w:rsidRPr="008537E0">
        <w:rPr>
          <w:lang w:val="en-GB"/>
        </w:rPr>
        <w:t>single parents</w:t>
      </w:r>
      <w:r w:rsidR="00F07069" w:rsidRPr="008537E0">
        <w:rPr>
          <w:lang w:val="en-GB"/>
        </w:rPr>
        <w:t xml:space="preserve"> </w:t>
      </w:r>
      <w:r w:rsidR="00143B5C" w:rsidRPr="008537E0">
        <w:rPr>
          <w:lang w:val="en-GB"/>
        </w:rPr>
        <w:t xml:space="preserve">is HRK </w:t>
      </w:r>
      <w:r w:rsidR="00CD113B" w:rsidRPr="008537E0">
        <w:rPr>
          <w:lang w:val="en-GB"/>
        </w:rPr>
        <w:t>440.</w:t>
      </w:r>
    </w:p>
    <w:p w14:paraId="2B0A351D" w14:textId="1838C886" w:rsidR="003902DD" w:rsidRPr="008537E0" w:rsidRDefault="009F2C62" w:rsidP="00F817AE">
      <w:pPr>
        <w:jc w:val="both"/>
        <w:rPr>
          <w:lang w:val="en-GB"/>
        </w:rPr>
      </w:pPr>
      <w:r w:rsidRPr="008537E0">
        <w:rPr>
          <w:lang w:val="en-GB"/>
        </w:rPr>
        <w:t xml:space="preserve">According to the </w:t>
      </w:r>
      <w:r w:rsidR="00472424" w:rsidRPr="008537E0">
        <w:rPr>
          <w:lang w:val="en-GB"/>
        </w:rPr>
        <w:t xml:space="preserve">Report on the Work of the </w:t>
      </w:r>
      <w:r w:rsidR="00047ECE" w:rsidRPr="008537E0">
        <w:rPr>
          <w:lang w:val="en-GB"/>
        </w:rPr>
        <w:t>Ombudsperson for Children for 2019, the Social Welfare Act and</w:t>
      </w:r>
      <w:r w:rsidR="00891362" w:rsidRPr="008537E0">
        <w:rPr>
          <w:lang w:val="en-GB"/>
        </w:rPr>
        <w:t xml:space="preserve"> Strategy </w:t>
      </w:r>
      <w:r w:rsidR="007A2A54" w:rsidRPr="008537E0">
        <w:rPr>
          <w:lang w:val="en-GB"/>
        </w:rPr>
        <w:t>for Combating Poverty and Social Exclusion</w:t>
      </w:r>
      <w:r w:rsidR="00891362" w:rsidRPr="008537E0">
        <w:rPr>
          <w:lang w:val="en-GB"/>
        </w:rPr>
        <w:t xml:space="preserve"> in the Republic of Croatia </w:t>
      </w:r>
      <w:r w:rsidR="002C056F" w:rsidRPr="008537E0">
        <w:rPr>
          <w:lang w:val="en-GB"/>
        </w:rPr>
        <w:t>(</w:t>
      </w:r>
      <w:r w:rsidR="00891362" w:rsidRPr="008537E0">
        <w:rPr>
          <w:lang w:val="en-GB"/>
        </w:rPr>
        <w:t>2014-2020</w:t>
      </w:r>
      <w:r w:rsidR="002C056F" w:rsidRPr="008537E0">
        <w:rPr>
          <w:lang w:val="en-GB"/>
        </w:rPr>
        <w:t>)</w:t>
      </w:r>
      <w:r w:rsidR="00891362" w:rsidRPr="008537E0">
        <w:rPr>
          <w:lang w:val="en-GB"/>
        </w:rPr>
        <w:t xml:space="preserve"> is more focused on </w:t>
      </w:r>
      <w:r w:rsidR="00B91A22" w:rsidRPr="008537E0">
        <w:rPr>
          <w:lang w:val="en-GB"/>
        </w:rPr>
        <w:t xml:space="preserve">financial and material support, and less on the development of social services aimed </w:t>
      </w:r>
      <w:r w:rsidR="00B91A22" w:rsidRPr="008537E0">
        <w:rPr>
          <w:lang w:val="en-GB"/>
        </w:rPr>
        <w:lastRenderedPageBreak/>
        <w:t xml:space="preserve">at detecting, preventing and solving the problems of children and young people living in poverty. Furthermore, the </w:t>
      </w:r>
      <w:r w:rsidR="00BC51DB" w:rsidRPr="008537E0">
        <w:rPr>
          <w:lang w:val="en-GB"/>
        </w:rPr>
        <w:t>s</w:t>
      </w:r>
      <w:r w:rsidR="00B91A22" w:rsidRPr="008537E0">
        <w:rPr>
          <w:lang w:val="en-GB"/>
        </w:rPr>
        <w:t xml:space="preserve">ocial </w:t>
      </w:r>
      <w:r w:rsidR="00BC51DB" w:rsidRPr="008537E0">
        <w:rPr>
          <w:lang w:val="en-GB"/>
        </w:rPr>
        <w:t>s</w:t>
      </w:r>
      <w:r w:rsidR="00B91A22" w:rsidRPr="008537E0">
        <w:rPr>
          <w:lang w:val="en-GB"/>
        </w:rPr>
        <w:t xml:space="preserve">ervice </w:t>
      </w:r>
      <w:r w:rsidR="00BC51DB" w:rsidRPr="008537E0">
        <w:rPr>
          <w:lang w:val="en-GB"/>
        </w:rPr>
        <w:t>n</w:t>
      </w:r>
      <w:r w:rsidR="00B91A22" w:rsidRPr="008537E0">
        <w:rPr>
          <w:lang w:val="en-GB"/>
        </w:rPr>
        <w:t xml:space="preserve">etwork only covers </w:t>
      </w:r>
      <w:r w:rsidR="00251293" w:rsidRPr="008537E0">
        <w:rPr>
          <w:lang w:val="en-GB"/>
        </w:rPr>
        <w:t xml:space="preserve">some specific groups of beneficiaries, </w:t>
      </w:r>
      <w:r w:rsidR="00B91A22" w:rsidRPr="008537E0">
        <w:rPr>
          <w:lang w:val="en-GB"/>
        </w:rPr>
        <w:t xml:space="preserve">such as children and young </w:t>
      </w:r>
      <w:r w:rsidR="00251293" w:rsidRPr="008537E0">
        <w:rPr>
          <w:lang w:val="en-GB"/>
        </w:rPr>
        <w:t>adults</w:t>
      </w:r>
      <w:r w:rsidR="00B91A22" w:rsidRPr="008537E0">
        <w:rPr>
          <w:lang w:val="en-GB"/>
        </w:rPr>
        <w:t xml:space="preserve"> without </w:t>
      </w:r>
      <w:r w:rsidR="00B27832" w:rsidRPr="008537E0">
        <w:rPr>
          <w:lang w:val="en-GB"/>
        </w:rPr>
        <w:t xml:space="preserve">adequate parental care, </w:t>
      </w:r>
      <w:r w:rsidR="00764BAC" w:rsidRPr="008537E0">
        <w:rPr>
          <w:lang w:val="en-GB"/>
        </w:rPr>
        <w:t>expectant</w:t>
      </w:r>
      <w:r w:rsidR="00B27832" w:rsidRPr="008537E0">
        <w:rPr>
          <w:lang w:val="en-GB"/>
        </w:rPr>
        <w:t xml:space="preserve"> women</w:t>
      </w:r>
      <w:r w:rsidR="00F807D5" w:rsidRPr="008537E0">
        <w:rPr>
          <w:lang w:val="en-GB"/>
        </w:rPr>
        <w:t xml:space="preserve"> before giving</w:t>
      </w:r>
      <w:r w:rsidR="00B27832" w:rsidRPr="008537E0">
        <w:rPr>
          <w:lang w:val="en-GB"/>
        </w:rPr>
        <w:t xml:space="preserve"> birth, parents with children younger than </w:t>
      </w:r>
      <w:r w:rsidR="00F807D5" w:rsidRPr="008537E0">
        <w:rPr>
          <w:lang w:val="en-GB"/>
        </w:rPr>
        <w:t>one</w:t>
      </w:r>
      <w:r w:rsidR="001E7932" w:rsidRPr="008537E0">
        <w:rPr>
          <w:lang w:val="en-GB"/>
        </w:rPr>
        <w:t xml:space="preserve">, children and young people with behavioural problems, children with developmental </w:t>
      </w:r>
      <w:r w:rsidR="002F2F2C" w:rsidRPr="008537E0">
        <w:rPr>
          <w:lang w:val="en-GB"/>
        </w:rPr>
        <w:t>difficulties</w:t>
      </w:r>
      <w:r w:rsidR="001E7932" w:rsidRPr="008537E0">
        <w:rPr>
          <w:lang w:val="en-GB"/>
        </w:rPr>
        <w:t xml:space="preserve"> etc. However, the social service network does not cover children and young people living in poverty or at risk of poverty. </w:t>
      </w:r>
    </w:p>
    <w:p w14:paraId="2B0A351E" w14:textId="77777777" w:rsidR="003902DD" w:rsidRPr="00AF0244" w:rsidRDefault="007E4BBA" w:rsidP="00F817AE">
      <w:pPr>
        <w:jc w:val="both"/>
        <w:rPr>
          <w:lang w:val="en-GB"/>
        </w:rPr>
      </w:pPr>
      <w:r>
        <w:rPr>
          <w:lang w:val="en-GB"/>
        </w:rPr>
        <w:pict w14:anchorId="2B0A359E">
          <v:rect id="_x0000_i1026" style="width:0;height:1.5pt" o:hralign="center" o:hrstd="t" o:hr="t" fillcolor="#a0a0a0" stroked="f"/>
        </w:pict>
      </w:r>
    </w:p>
    <w:p w14:paraId="2B0A351F" w14:textId="06952894" w:rsidR="003902DD" w:rsidRPr="001629B4" w:rsidRDefault="00CD113B" w:rsidP="00B5094B">
      <w:pPr>
        <w:rPr>
          <w:color w:val="1155CC"/>
          <w:sz w:val="18"/>
          <w:szCs w:val="18"/>
          <w:u w:val="single"/>
          <w:lang w:val="en-GB"/>
        </w:rPr>
      </w:pPr>
      <w:r w:rsidRPr="001629B4">
        <w:rPr>
          <w:sz w:val="18"/>
          <w:szCs w:val="18"/>
          <w:lang w:val="en-GB"/>
        </w:rPr>
        <w:t>[</w:t>
      </w:r>
      <w:r w:rsidR="00BC51DB" w:rsidRPr="001629B4">
        <w:rPr>
          <w:sz w:val="18"/>
          <w:szCs w:val="18"/>
          <w:lang w:val="en-GB"/>
        </w:rPr>
        <w:t>ii</w:t>
      </w:r>
      <w:r w:rsidRPr="001629B4">
        <w:rPr>
          <w:sz w:val="18"/>
          <w:szCs w:val="18"/>
          <w:lang w:val="en-GB"/>
        </w:rPr>
        <w:t>]</w:t>
      </w:r>
      <w:hyperlink r:id="rId14">
        <w:r w:rsidRPr="001629B4">
          <w:rPr>
            <w:sz w:val="18"/>
            <w:szCs w:val="18"/>
            <w:lang w:val="en-GB"/>
          </w:rPr>
          <w:t xml:space="preserve"> </w:t>
        </w:r>
      </w:hyperlink>
      <w:r w:rsidR="00A41748" w:rsidRPr="001629B4">
        <w:rPr>
          <w:sz w:val="18"/>
          <w:szCs w:val="18"/>
          <w:lang w:val="en-GB"/>
        </w:rPr>
        <w:t xml:space="preserve"> </w:t>
      </w:r>
      <w:r w:rsidR="00B87667">
        <w:rPr>
          <w:sz w:val="18"/>
          <w:szCs w:val="18"/>
          <w:lang w:val="en-GB"/>
        </w:rPr>
        <w:t>Urban I.</w:t>
      </w:r>
      <w:r w:rsidR="00D723BD">
        <w:rPr>
          <w:sz w:val="18"/>
          <w:szCs w:val="18"/>
          <w:lang w:val="en-GB"/>
        </w:rPr>
        <w:t xml:space="preserve">, </w:t>
      </w:r>
      <w:proofErr w:type="spellStart"/>
      <w:r w:rsidR="00B87667">
        <w:rPr>
          <w:sz w:val="18"/>
          <w:szCs w:val="18"/>
          <w:lang w:val="en-GB"/>
        </w:rPr>
        <w:t>Pezer</w:t>
      </w:r>
      <w:proofErr w:type="spellEnd"/>
      <w:r w:rsidR="00B87667">
        <w:rPr>
          <w:sz w:val="18"/>
          <w:szCs w:val="18"/>
          <w:lang w:val="en-GB"/>
        </w:rPr>
        <w:t xml:space="preserve">, M. (2019). </w:t>
      </w:r>
      <w:r w:rsidR="00A809ED">
        <w:rPr>
          <w:sz w:val="18"/>
          <w:szCs w:val="18"/>
          <w:lang w:val="en-GB"/>
        </w:rPr>
        <w:t>“About Child Benefit</w:t>
      </w:r>
      <w:r w:rsidR="00200618">
        <w:rPr>
          <w:sz w:val="18"/>
          <w:szCs w:val="18"/>
          <w:lang w:val="en-GB"/>
        </w:rPr>
        <w:t>”,</w:t>
      </w:r>
      <w:r w:rsidR="00363B98">
        <w:rPr>
          <w:sz w:val="18"/>
          <w:szCs w:val="18"/>
          <w:lang w:val="en-GB"/>
        </w:rPr>
        <w:t xml:space="preserve"> Institute of Public Finance. </w:t>
      </w:r>
      <w:hyperlink r:id="rId15" w:history="1">
        <w:r w:rsidR="00363B98" w:rsidRPr="008C433C">
          <w:rPr>
            <w:rStyle w:val="Hyperlink"/>
            <w:sz w:val="18"/>
            <w:szCs w:val="18"/>
            <w:lang w:val="en-GB"/>
          </w:rPr>
          <w:t>http://www.ijf.hr/upload/files/file/ENG/newsletter/118.pdf</w:t>
        </w:r>
      </w:hyperlink>
      <w:r w:rsidR="00A41748" w:rsidRPr="001629B4">
        <w:rPr>
          <w:color w:val="1155CC"/>
          <w:sz w:val="18"/>
          <w:szCs w:val="18"/>
          <w:u w:val="single"/>
          <w:lang w:val="en-GB"/>
        </w:rPr>
        <w:t xml:space="preserve"> </w:t>
      </w:r>
    </w:p>
    <w:p w14:paraId="59FBBAA9" w14:textId="77777777" w:rsidR="00AA506A" w:rsidRPr="00AF0244" w:rsidRDefault="00AA506A" w:rsidP="00F817AE">
      <w:pPr>
        <w:jc w:val="both"/>
        <w:rPr>
          <w:color w:val="1155CC"/>
          <w:sz w:val="16"/>
          <w:szCs w:val="16"/>
          <w:u w:val="single"/>
          <w:lang w:val="en-GB"/>
        </w:rPr>
      </w:pPr>
    </w:p>
    <w:p w14:paraId="2B0A3520" w14:textId="3DC2396A" w:rsidR="003902DD" w:rsidRPr="00AF0244" w:rsidRDefault="00894BAF" w:rsidP="00F817AE">
      <w:pPr>
        <w:jc w:val="both"/>
        <w:rPr>
          <w:b/>
          <w:lang w:val="en-GB"/>
        </w:rPr>
      </w:pPr>
      <w:r w:rsidRPr="00AF0244">
        <w:rPr>
          <w:b/>
          <w:lang w:val="en-GB"/>
        </w:rPr>
        <w:t>Extended</w:t>
      </w:r>
      <w:r w:rsidR="00566693" w:rsidRPr="00AF0244">
        <w:rPr>
          <w:b/>
          <w:lang w:val="en-GB"/>
        </w:rPr>
        <w:t xml:space="preserve"> stay at school</w:t>
      </w:r>
    </w:p>
    <w:p w14:paraId="5279E91C" w14:textId="7B6FC5A2" w:rsidR="00566693" w:rsidRPr="00AF0244" w:rsidRDefault="00566693" w:rsidP="00F817AE">
      <w:pPr>
        <w:jc w:val="both"/>
        <w:rPr>
          <w:lang w:val="en-GB"/>
        </w:rPr>
      </w:pPr>
      <w:r w:rsidRPr="00AF0244">
        <w:rPr>
          <w:lang w:val="en-GB"/>
        </w:rPr>
        <w:t>School children in Croatia have schedules that vary from day to day depending on the number of subjects they have that day; in most cases, their lessons last from 4-6 hours, meaning they finish school much earlier than their parents finish work. Not all schools have after-school programmes (</w:t>
      </w:r>
      <w:r w:rsidR="004A5153" w:rsidRPr="00AF0244">
        <w:rPr>
          <w:lang w:val="en-GB"/>
        </w:rPr>
        <w:t>or</w:t>
      </w:r>
      <w:r w:rsidRPr="00AF0244">
        <w:rPr>
          <w:lang w:val="en-GB"/>
        </w:rPr>
        <w:t xml:space="preserve"> before-school programmes</w:t>
      </w:r>
      <w:r w:rsidR="004A5153" w:rsidRPr="00AF0244">
        <w:rPr>
          <w:lang w:val="en-GB"/>
        </w:rPr>
        <w:t>,</w:t>
      </w:r>
      <w:r w:rsidRPr="00AF0244">
        <w:rPr>
          <w:lang w:val="en-GB"/>
        </w:rPr>
        <w:t xml:space="preserve"> in the case of children attending the afternoon school shift), and </w:t>
      </w:r>
      <w:proofErr w:type="gramStart"/>
      <w:r w:rsidRPr="00AF0244">
        <w:rPr>
          <w:lang w:val="en-GB"/>
        </w:rPr>
        <w:t>a large number of</w:t>
      </w:r>
      <w:proofErr w:type="gramEnd"/>
      <w:r w:rsidRPr="00AF0244">
        <w:rPr>
          <w:lang w:val="en-GB"/>
        </w:rPr>
        <w:t xml:space="preserve"> children do not have adequate supervision and care in the afternoon hours.</w:t>
      </w:r>
      <w:r w:rsidR="00857486" w:rsidRPr="00AF0244">
        <w:rPr>
          <w:lang w:val="en-GB"/>
        </w:rPr>
        <w:t xml:space="preserve"> Organized extended stay in school (from </w:t>
      </w:r>
      <w:r w:rsidR="00B5303D" w:rsidRPr="00AF0244">
        <w:rPr>
          <w:lang w:val="en-GB"/>
        </w:rPr>
        <w:t xml:space="preserve">the time their parents have to be at work until the end of </w:t>
      </w:r>
      <w:r w:rsidR="0064509D" w:rsidRPr="00AF0244">
        <w:rPr>
          <w:lang w:val="en-GB"/>
        </w:rPr>
        <w:t xml:space="preserve">the </w:t>
      </w:r>
      <w:r w:rsidR="002F2F2C" w:rsidRPr="00AF0244">
        <w:rPr>
          <w:lang w:val="en-GB"/>
        </w:rPr>
        <w:t>workday</w:t>
      </w:r>
      <w:r w:rsidR="00B5303D" w:rsidRPr="00AF0244">
        <w:rPr>
          <w:lang w:val="en-GB"/>
        </w:rPr>
        <w:t xml:space="preserve"> for most parents, depending on whether the school work</w:t>
      </w:r>
      <w:r w:rsidR="0064509D" w:rsidRPr="00AF0244">
        <w:rPr>
          <w:lang w:val="en-GB"/>
        </w:rPr>
        <w:t>s</w:t>
      </w:r>
      <w:r w:rsidR="00B5303D" w:rsidRPr="00AF0244">
        <w:rPr>
          <w:lang w:val="en-GB"/>
        </w:rPr>
        <w:t xml:space="preserve"> in shifts) </w:t>
      </w:r>
      <w:r w:rsidR="00257E83" w:rsidRPr="00AF0244">
        <w:rPr>
          <w:lang w:val="en-GB"/>
        </w:rPr>
        <w:t>is mostly aimed at first- and second-graders because school</w:t>
      </w:r>
      <w:r w:rsidR="0064509D" w:rsidRPr="00AF0244">
        <w:rPr>
          <w:lang w:val="en-GB"/>
        </w:rPr>
        <w:t>s</w:t>
      </w:r>
      <w:r w:rsidR="00257E83" w:rsidRPr="00AF0244">
        <w:rPr>
          <w:lang w:val="en-GB"/>
        </w:rPr>
        <w:t xml:space="preserve"> do not have enough staff to include everyone who wants this type of service. There is no </w:t>
      </w:r>
      <w:r w:rsidR="00894BAF" w:rsidRPr="00AF0244">
        <w:rPr>
          <w:lang w:val="en-GB"/>
        </w:rPr>
        <w:t xml:space="preserve">national strategy </w:t>
      </w:r>
      <w:r w:rsidR="0064509D" w:rsidRPr="00AF0244">
        <w:rPr>
          <w:lang w:val="en-GB"/>
        </w:rPr>
        <w:t>to guarantee</w:t>
      </w:r>
      <w:r w:rsidR="00894BAF" w:rsidRPr="00AF0244">
        <w:rPr>
          <w:lang w:val="en-GB"/>
        </w:rPr>
        <w:t xml:space="preserve"> extended stay </w:t>
      </w:r>
      <w:r w:rsidR="005515B7" w:rsidRPr="00AF0244">
        <w:rPr>
          <w:lang w:val="en-GB"/>
        </w:rPr>
        <w:t>or its funding</w:t>
      </w:r>
      <w:r w:rsidR="00894BAF" w:rsidRPr="00AF0244">
        <w:rPr>
          <w:lang w:val="en-GB"/>
        </w:rPr>
        <w:t xml:space="preserve">, so the cost falls on cities, </w:t>
      </w:r>
      <w:proofErr w:type="gramStart"/>
      <w:r w:rsidR="00894BAF" w:rsidRPr="00AF0244">
        <w:rPr>
          <w:lang w:val="en-GB"/>
        </w:rPr>
        <w:t>municipalities</w:t>
      </w:r>
      <w:proofErr w:type="gramEnd"/>
      <w:r w:rsidR="00894BAF" w:rsidRPr="00AF0244">
        <w:rPr>
          <w:lang w:val="en-GB"/>
        </w:rPr>
        <w:t xml:space="preserve"> and parents.</w:t>
      </w:r>
    </w:p>
    <w:p w14:paraId="2B0A3523" w14:textId="21082668" w:rsidR="003902DD" w:rsidRPr="00AF0244" w:rsidRDefault="00894BAF" w:rsidP="00F817AE">
      <w:pPr>
        <w:jc w:val="both"/>
        <w:rPr>
          <w:b/>
          <w:lang w:val="en-GB"/>
        </w:rPr>
      </w:pPr>
      <w:r w:rsidRPr="00AF0244">
        <w:rPr>
          <w:b/>
          <w:lang w:val="en-GB"/>
        </w:rPr>
        <w:t>School meals</w:t>
      </w:r>
    </w:p>
    <w:p w14:paraId="2B0A3525" w14:textId="01BA5748" w:rsidR="003902DD" w:rsidRPr="00AF0244" w:rsidRDefault="00A76487" w:rsidP="00F817AE">
      <w:pPr>
        <w:jc w:val="both"/>
        <w:rPr>
          <w:lang w:val="en-GB"/>
        </w:rPr>
      </w:pPr>
      <w:r w:rsidRPr="00AF0244">
        <w:rPr>
          <w:lang w:val="en-GB"/>
        </w:rPr>
        <w:t xml:space="preserve">Croatia does not have a </w:t>
      </w:r>
      <w:r w:rsidR="00A332DA" w:rsidRPr="00AF0244">
        <w:rPr>
          <w:lang w:val="en-GB"/>
        </w:rPr>
        <w:t>uniform</w:t>
      </w:r>
      <w:r w:rsidRPr="00AF0244">
        <w:rPr>
          <w:lang w:val="en-GB"/>
        </w:rPr>
        <w:t xml:space="preserve"> and systematic </w:t>
      </w:r>
      <w:r w:rsidR="00D872B6" w:rsidRPr="00AF0244">
        <w:rPr>
          <w:lang w:val="en-GB"/>
        </w:rPr>
        <w:t xml:space="preserve">state support that is not dependent on the EU projects (primarily the FEAD project, which directs part of the funds towards the meals for children at risk of poverty). School meals are organized on the county and local level, and </w:t>
      </w:r>
      <w:r w:rsidR="00DC7631" w:rsidRPr="00841515">
        <w:rPr>
          <w:lang w:val="en-GB"/>
        </w:rPr>
        <w:t>local government units</w:t>
      </w:r>
      <w:r w:rsidR="00DC7631" w:rsidRPr="00AF0244">
        <w:rPr>
          <w:lang w:val="en-GB"/>
        </w:rPr>
        <w:t xml:space="preserve"> </w:t>
      </w:r>
      <w:r w:rsidR="001833B3" w:rsidRPr="00AF0244">
        <w:rPr>
          <w:lang w:val="en-GB"/>
        </w:rPr>
        <w:t xml:space="preserve">are not all developed equally and they </w:t>
      </w:r>
      <w:r w:rsidR="0079321C" w:rsidRPr="00AF0244">
        <w:rPr>
          <w:lang w:val="en-GB"/>
        </w:rPr>
        <w:t xml:space="preserve">have access to varying amount of funds for this purpose, which means that free meals are available to a very limited number of children. It is important to note that there are no systems in place that monitor the quality of school meals, so these are mostly cheap, </w:t>
      </w:r>
      <w:r w:rsidR="00E430B9" w:rsidRPr="00AF0244">
        <w:rPr>
          <w:lang w:val="en-GB"/>
        </w:rPr>
        <w:t>unhealthy meals (unhealthy sandwiches, pastries, etc.</w:t>
      </w:r>
      <w:r w:rsidR="00CD113B" w:rsidRPr="00AF0244">
        <w:rPr>
          <w:lang w:val="en-GB"/>
        </w:rPr>
        <w:t xml:space="preserve">). </w:t>
      </w:r>
      <w:r w:rsidRPr="007E4BBA">
        <w:rPr>
          <w:lang w:val="en-GB"/>
        </w:rPr>
        <w:t xml:space="preserve">There are no regulations on fast food venues being opened near schools, and </w:t>
      </w:r>
      <w:r w:rsidR="0048525A" w:rsidRPr="007E4BBA">
        <w:rPr>
          <w:lang w:val="en-GB"/>
        </w:rPr>
        <w:t>students</w:t>
      </w:r>
      <w:r w:rsidRPr="007E4BBA">
        <w:rPr>
          <w:lang w:val="en-GB"/>
        </w:rPr>
        <w:t xml:space="preserve"> often eat at such venues</w:t>
      </w:r>
      <w:r w:rsidR="00CD113B" w:rsidRPr="007E4BBA">
        <w:rPr>
          <w:lang w:val="en-GB"/>
        </w:rPr>
        <w:t>.</w:t>
      </w:r>
      <w:r w:rsidR="00CD113B" w:rsidRPr="00AF0244">
        <w:rPr>
          <w:lang w:val="en-GB"/>
        </w:rPr>
        <w:t xml:space="preserve"> </w:t>
      </w:r>
    </w:p>
    <w:p w14:paraId="2B0A3527" w14:textId="0ECFB9D8" w:rsidR="003902DD" w:rsidRPr="00AF0244" w:rsidRDefault="00823170" w:rsidP="00F817AE">
      <w:pPr>
        <w:jc w:val="both"/>
        <w:rPr>
          <w:lang w:val="en-GB"/>
        </w:rPr>
      </w:pPr>
      <w:r w:rsidRPr="00AF0244">
        <w:rPr>
          <w:lang w:val="en-GB"/>
        </w:rPr>
        <w:t xml:space="preserve">Project funding </w:t>
      </w:r>
      <w:r w:rsidR="00E30E27" w:rsidRPr="00AF0244">
        <w:rPr>
          <w:lang w:val="en-GB"/>
        </w:rPr>
        <w:t>is</w:t>
      </w:r>
      <w:r w:rsidRPr="00AF0244">
        <w:rPr>
          <w:lang w:val="en-GB"/>
        </w:rPr>
        <w:t xml:space="preserve"> limited in duration and </w:t>
      </w:r>
      <w:r w:rsidR="00D06CE1" w:rsidRPr="00AF0244">
        <w:rPr>
          <w:lang w:val="en-GB"/>
        </w:rPr>
        <w:t>amount</w:t>
      </w:r>
      <w:r w:rsidRPr="00AF0244">
        <w:rPr>
          <w:lang w:val="en-GB"/>
        </w:rPr>
        <w:t xml:space="preserve">, unsustainable, using uneven criteria and uncertain in terms of targeting at-risk children. </w:t>
      </w:r>
      <w:r w:rsidR="00F519CC" w:rsidRPr="00AF0244">
        <w:rPr>
          <w:lang w:val="en-GB"/>
        </w:rPr>
        <w:t xml:space="preserve">Relying on project funding that lacks the component of sustainability after the expiry of the project has proven to be problematic, because </w:t>
      </w:r>
      <w:r w:rsidR="005B3DBC" w:rsidRPr="00AF0244">
        <w:rPr>
          <w:lang w:val="en-GB"/>
        </w:rPr>
        <w:t xml:space="preserve">calls for proposals are </w:t>
      </w:r>
      <w:r w:rsidR="00D06CE1" w:rsidRPr="00AF0244">
        <w:rPr>
          <w:lang w:val="en-GB"/>
        </w:rPr>
        <w:t xml:space="preserve">often </w:t>
      </w:r>
      <w:r w:rsidR="005B3DBC" w:rsidRPr="00AF0244">
        <w:rPr>
          <w:lang w:val="en-GB"/>
        </w:rPr>
        <w:t xml:space="preserve">delayed, </w:t>
      </w:r>
      <w:r w:rsidR="00D06CE1" w:rsidRPr="00AF0244">
        <w:rPr>
          <w:lang w:val="en-GB"/>
        </w:rPr>
        <w:t>which has led to</w:t>
      </w:r>
      <w:r w:rsidR="005B3DBC" w:rsidRPr="00AF0244">
        <w:rPr>
          <w:lang w:val="en-GB"/>
        </w:rPr>
        <w:t xml:space="preserve"> cases where children whose parents </w:t>
      </w:r>
      <w:r w:rsidR="000F5BA5" w:rsidRPr="00AF0244">
        <w:rPr>
          <w:lang w:val="en-GB"/>
        </w:rPr>
        <w:t>could not pay for meals on time</w:t>
      </w:r>
      <w:r w:rsidR="005B3DBC" w:rsidRPr="00AF0244">
        <w:rPr>
          <w:lang w:val="en-GB"/>
        </w:rPr>
        <w:t xml:space="preserve"> because they did not have the money</w:t>
      </w:r>
      <w:r w:rsidR="00A149B9" w:rsidRPr="00AF0244">
        <w:rPr>
          <w:lang w:val="en-GB"/>
        </w:rPr>
        <w:t xml:space="preserve"> </w:t>
      </w:r>
      <w:r w:rsidR="00F63D56" w:rsidRPr="00AF0244">
        <w:rPr>
          <w:lang w:val="en-GB"/>
        </w:rPr>
        <w:t xml:space="preserve">were denied school meals, which means that not only have they gone hungry, but they were also exposed to stigmatization. This problem grew more pronounced with the onset of the pandemic, because the number of parents unable to pay for school meals is on the rise, and the FEAD funding has decreased. In response to this situation, in June 2020 an informal initiative “Right of Every Child to a </w:t>
      </w:r>
      <w:r w:rsidR="008F4CC7">
        <w:rPr>
          <w:lang w:val="en-GB"/>
        </w:rPr>
        <w:t>School</w:t>
      </w:r>
      <w:r w:rsidR="00F63D56" w:rsidRPr="00AF0244">
        <w:rPr>
          <w:lang w:val="en-GB"/>
        </w:rPr>
        <w:t xml:space="preserve"> Meal” was launched, demanding free and healthy meals for all children in primary schools. For </w:t>
      </w:r>
      <w:proofErr w:type="gramStart"/>
      <w:r w:rsidR="00F63D56" w:rsidRPr="00AF0244">
        <w:rPr>
          <w:lang w:val="en-GB"/>
        </w:rPr>
        <w:t>now</w:t>
      </w:r>
      <w:proofErr w:type="gramEnd"/>
      <w:r w:rsidR="00F63D56" w:rsidRPr="00AF0244">
        <w:rPr>
          <w:lang w:val="en-GB"/>
        </w:rPr>
        <w:t xml:space="preserve"> this initiative </w:t>
      </w:r>
      <w:r w:rsidR="00D104D7" w:rsidRPr="00AF0244">
        <w:rPr>
          <w:lang w:val="en-GB"/>
        </w:rPr>
        <w:t xml:space="preserve">has the </w:t>
      </w:r>
      <w:r w:rsidR="00F63D56" w:rsidRPr="00AF0244">
        <w:rPr>
          <w:lang w:val="en-GB"/>
        </w:rPr>
        <w:t>support of individual members of the Govern</w:t>
      </w:r>
      <w:r w:rsidR="00D104D7" w:rsidRPr="00AF0244">
        <w:rPr>
          <w:lang w:val="en-GB"/>
        </w:rPr>
        <w:t>ment</w:t>
      </w:r>
      <w:r w:rsidR="00F63D56" w:rsidRPr="00AF0244">
        <w:rPr>
          <w:lang w:val="en-GB"/>
        </w:rPr>
        <w:t>.</w:t>
      </w:r>
      <w:r w:rsidR="00CD113B" w:rsidRPr="00AF0244">
        <w:rPr>
          <w:vertAlign w:val="superscript"/>
          <w:lang w:val="en-GB"/>
        </w:rPr>
        <w:footnoteReference w:id="24"/>
      </w:r>
      <w:r w:rsidR="00CD113B" w:rsidRPr="00AF0244">
        <w:rPr>
          <w:lang w:val="en-GB"/>
        </w:rPr>
        <w:t xml:space="preserve">  </w:t>
      </w:r>
    </w:p>
    <w:p w14:paraId="2B0A3528" w14:textId="053427C6" w:rsidR="003902DD" w:rsidRPr="00AF0244" w:rsidRDefault="00161862" w:rsidP="00F817AE">
      <w:pPr>
        <w:jc w:val="both"/>
        <w:rPr>
          <w:lang w:val="en-GB"/>
        </w:rPr>
      </w:pPr>
      <w:r w:rsidRPr="00AF0244">
        <w:rPr>
          <w:lang w:val="en-GB"/>
        </w:rPr>
        <w:lastRenderedPageBreak/>
        <w:t xml:space="preserve">When it comes to </w:t>
      </w:r>
      <w:r w:rsidR="00920FAF" w:rsidRPr="00AF0244">
        <w:rPr>
          <w:lang w:val="en-GB"/>
        </w:rPr>
        <w:t>secondary</w:t>
      </w:r>
      <w:r w:rsidRPr="00AF0244">
        <w:rPr>
          <w:lang w:val="en-GB"/>
        </w:rPr>
        <w:t xml:space="preserve"> schools, many </w:t>
      </w:r>
      <w:r w:rsidR="00502DDD" w:rsidRPr="00AF0244">
        <w:rPr>
          <w:lang w:val="en-GB"/>
        </w:rPr>
        <w:t>of them do not have a</w:t>
      </w:r>
      <w:r w:rsidRPr="00AF0244">
        <w:rPr>
          <w:lang w:val="en-GB"/>
        </w:rPr>
        <w:t xml:space="preserve"> working school kitchen, and </w:t>
      </w:r>
      <w:r w:rsidR="00B10563" w:rsidRPr="00AF0244">
        <w:rPr>
          <w:lang w:val="en-GB"/>
        </w:rPr>
        <w:t>some lease their kitchens</w:t>
      </w:r>
      <w:r w:rsidRPr="00AF0244">
        <w:rPr>
          <w:lang w:val="en-GB"/>
        </w:rPr>
        <w:t xml:space="preserve"> to outside contractors. </w:t>
      </w:r>
      <w:r w:rsidR="00A766D8" w:rsidRPr="00AF0244">
        <w:rPr>
          <w:lang w:val="en-GB"/>
        </w:rPr>
        <w:t xml:space="preserve">The quality of meals is suspect and most of </w:t>
      </w:r>
      <w:r w:rsidR="00B10563" w:rsidRPr="00AF0244">
        <w:rPr>
          <w:lang w:val="en-GB"/>
        </w:rPr>
        <w:t xml:space="preserve">the </w:t>
      </w:r>
      <w:r w:rsidR="00920FAF" w:rsidRPr="00AF0244">
        <w:rPr>
          <w:lang w:val="en-GB"/>
        </w:rPr>
        <w:t xml:space="preserve">students </w:t>
      </w:r>
      <w:r w:rsidR="00A766D8" w:rsidRPr="00AF0244">
        <w:rPr>
          <w:lang w:val="en-GB"/>
        </w:rPr>
        <w:t xml:space="preserve">eat their meals outside of the school. </w:t>
      </w:r>
    </w:p>
    <w:p w14:paraId="2B0A3529" w14:textId="77777777" w:rsidR="003902DD" w:rsidRPr="00AF0244" w:rsidRDefault="003902DD" w:rsidP="00F817AE">
      <w:pPr>
        <w:jc w:val="both"/>
        <w:rPr>
          <w:lang w:val="en-GB"/>
        </w:rPr>
      </w:pPr>
    </w:p>
    <w:p w14:paraId="2B0A352A" w14:textId="3085712D" w:rsidR="003902DD" w:rsidRPr="00AF0244" w:rsidRDefault="00BD1F4A" w:rsidP="00F817AE">
      <w:pPr>
        <w:jc w:val="both"/>
        <w:rPr>
          <w:lang w:val="en-GB"/>
        </w:rPr>
      </w:pPr>
      <w:r w:rsidRPr="00AF0244">
        <w:rPr>
          <w:b/>
          <w:lang w:val="en-GB"/>
        </w:rPr>
        <w:t xml:space="preserve">Energy drinks, alcohol, </w:t>
      </w:r>
      <w:proofErr w:type="gramStart"/>
      <w:r w:rsidRPr="00AF0244">
        <w:rPr>
          <w:b/>
          <w:lang w:val="en-GB"/>
        </w:rPr>
        <w:t>cigarettes</w:t>
      </w:r>
      <w:proofErr w:type="gramEnd"/>
      <w:r w:rsidRPr="00AF0244">
        <w:rPr>
          <w:b/>
          <w:lang w:val="en-GB"/>
        </w:rPr>
        <w:t xml:space="preserve"> and betting </w:t>
      </w:r>
    </w:p>
    <w:p w14:paraId="5A3FC35E" w14:textId="7F751B34" w:rsidR="00BD1F4A" w:rsidRPr="00AF0244" w:rsidRDefault="00BD1F4A" w:rsidP="00F817AE">
      <w:pPr>
        <w:jc w:val="both"/>
        <w:rPr>
          <w:lang w:val="en-GB"/>
        </w:rPr>
      </w:pPr>
      <w:r w:rsidRPr="00AF0244">
        <w:rPr>
          <w:lang w:val="en-GB"/>
        </w:rPr>
        <w:t xml:space="preserve">Legislation prohibits the sale of energy drinks, </w:t>
      </w:r>
      <w:proofErr w:type="gramStart"/>
      <w:r w:rsidRPr="00AF0244">
        <w:rPr>
          <w:lang w:val="en-GB"/>
        </w:rPr>
        <w:t>alcohol</w:t>
      </w:r>
      <w:proofErr w:type="gramEnd"/>
      <w:r w:rsidRPr="00AF0244">
        <w:rPr>
          <w:lang w:val="en-GB"/>
        </w:rPr>
        <w:t xml:space="preserve"> and tobacco-based products to children under 18 years of age; however, in practice it is possible for children under 18 years of age to purchase </w:t>
      </w:r>
      <w:r w:rsidR="003C6BBA" w:rsidRPr="00AF0244">
        <w:rPr>
          <w:lang w:val="en-GB"/>
        </w:rPr>
        <w:t xml:space="preserve">all of </w:t>
      </w:r>
      <w:r w:rsidR="00882A9A" w:rsidRPr="00AF0244">
        <w:rPr>
          <w:lang w:val="en-GB"/>
        </w:rPr>
        <w:t xml:space="preserve">the listed </w:t>
      </w:r>
      <w:r w:rsidRPr="00AF0244">
        <w:rPr>
          <w:lang w:val="en-GB"/>
        </w:rPr>
        <w:t xml:space="preserve">items. At the same time, rates of </w:t>
      </w:r>
      <w:r w:rsidR="003C6BBA" w:rsidRPr="00AF0244">
        <w:rPr>
          <w:lang w:val="en-GB"/>
        </w:rPr>
        <w:t xml:space="preserve">energy drinks, </w:t>
      </w:r>
      <w:r w:rsidRPr="00AF0244">
        <w:rPr>
          <w:lang w:val="en-GB"/>
        </w:rPr>
        <w:t>alcohol and tobacco</w:t>
      </w:r>
      <w:r w:rsidR="009B3B8F" w:rsidRPr="00AF0244">
        <w:rPr>
          <w:lang w:val="en-GB"/>
        </w:rPr>
        <w:t xml:space="preserve"> consumption</w:t>
      </w:r>
      <w:r w:rsidR="003C6BBA" w:rsidRPr="00AF0244">
        <w:rPr>
          <w:lang w:val="en-GB"/>
        </w:rPr>
        <w:t xml:space="preserve"> </w:t>
      </w:r>
      <w:r w:rsidRPr="00AF0244">
        <w:rPr>
          <w:lang w:val="en-GB"/>
        </w:rPr>
        <w:t>are higher in Croatia than in other EU countries</w:t>
      </w:r>
      <w:r w:rsidR="00A41E37" w:rsidRPr="00AF0244">
        <w:rPr>
          <w:lang w:val="en-GB"/>
        </w:rPr>
        <w:t xml:space="preserve"> (e.g., Croatia is 5</w:t>
      </w:r>
      <w:r w:rsidR="00A41E37" w:rsidRPr="00AF0244">
        <w:rPr>
          <w:vertAlign w:val="superscript"/>
          <w:lang w:val="en-GB"/>
        </w:rPr>
        <w:t>th</w:t>
      </w:r>
      <w:r w:rsidR="00A41E37" w:rsidRPr="00AF0244">
        <w:rPr>
          <w:lang w:val="en-GB"/>
        </w:rPr>
        <w:t xml:space="preserve"> in Europe (47%) in the prevalence of </w:t>
      </w:r>
      <w:r w:rsidR="00F9509A" w:rsidRPr="00AF0244">
        <w:rPr>
          <w:lang w:val="en-GB"/>
        </w:rPr>
        <w:t xml:space="preserve">young people </w:t>
      </w:r>
      <w:r w:rsidR="00A41E37" w:rsidRPr="00AF0244">
        <w:rPr>
          <w:lang w:val="en-GB"/>
        </w:rPr>
        <w:t>drinking five or more drinks on a single occasion in the past month</w:t>
      </w:r>
      <w:r w:rsidR="000B7ACD" w:rsidRPr="00AF0244">
        <w:rPr>
          <w:lang w:val="en-GB"/>
        </w:rPr>
        <w:t>).</w:t>
      </w:r>
    </w:p>
    <w:p w14:paraId="2B0A352C" w14:textId="25B445DF" w:rsidR="003902DD" w:rsidRPr="00AF0244" w:rsidRDefault="00D37D56" w:rsidP="00F817AE">
      <w:pPr>
        <w:jc w:val="both"/>
        <w:rPr>
          <w:lang w:val="en-GB"/>
        </w:rPr>
      </w:pPr>
      <w:r w:rsidRPr="00AF0244">
        <w:rPr>
          <w:lang w:val="en-GB"/>
        </w:rPr>
        <w:t xml:space="preserve">Although there is a law that regulates the distance of betting shops from schools, </w:t>
      </w:r>
      <w:r w:rsidR="00F461AA" w:rsidRPr="00AF0244">
        <w:rPr>
          <w:lang w:val="en-GB"/>
        </w:rPr>
        <w:t xml:space="preserve">new forms of betting such as betting terminals in </w:t>
      </w:r>
      <w:r w:rsidR="00D3002E" w:rsidRPr="00AF0244">
        <w:rPr>
          <w:lang w:val="en-GB"/>
        </w:rPr>
        <w:t xml:space="preserve">restaurants/drinking establishments are </w:t>
      </w:r>
      <w:r w:rsidR="002F2F2C" w:rsidRPr="00AF0244">
        <w:rPr>
          <w:lang w:val="en-GB"/>
        </w:rPr>
        <w:t>easily</w:t>
      </w:r>
      <w:r w:rsidR="00D3002E" w:rsidRPr="00AF0244">
        <w:rPr>
          <w:lang w:val="en-GB"/>
        </w:rPr>
        <w:t xml:space="preserve"> </w:t>
      </w:r>
      <w:r w:rsidR="002F2F2C" w:rsidRPr="00AF0244">
        <w:rPr>
          <w:lang w:val="en-GB"/>
        </w:rPr>
        <w:t>accessible</w:t>
      </w:r>
      <w:r w:rsidR="00D3002E" w:rsidRPr="00AF0244">
        <w:rPr>
          <w:lang w:val="en-GB"/>
        </w:rPr>
        <w:t xml:space="preserve"> </w:t>
      </w:r>
      <w:r w:rsidR="00D829D9" w:rsidRPr="00AF0244">
        <w:rPr>
          <w:lang w:val="en-GB"/>
        </w:rPr>
        <w:t xml:space="preserve">without required protection that would prevent children younger than 18 from using them. </w:t>
      </w:r>
    </w:p>
    <w:p w14:paraId="2B0A352D" w14:textId="35E64C85" w:rsidR="003902DD" w:rsidRPr="00AF0244" w:rsidRDefault="00D829D9" w:rsidP="00F817AE">
      <w:pPr>
        <w:jc w:val="both"/>
        <w:rPr>
          <w:lang w:val="en-GB"/>
        </w:rPr>
      </w:pPr>
      <w:r w:rsidRPr="00AF0244">
        <w:rPr>
          <w:lang w:val="en-GB"/>
        </w:rPr>
        <w:t>The Government does not mention energy drinks or tobacco-based products in its report to the CRC</w:t>
      </w:r>
      <w:r w:rsidR="00692DE6" w:rsidRPr="00AF0244">
        <w:rPr>
          <w:lang w:val="en-GB"/>
        </w:rPr>
        <w:t xml:space="preserve"> Committee</w:t>
      </w:r>
      <w:r w:rsidRPr="00AF0244">
        <w:rPr>
          <w:lang w:val="en-GB"/>
        </w:rPr>
        <w:t xml:space="preserve">. </w:t>
      </w:r>
    </w:p>
    <w:p w14:paraId="2B0A352E" w14:textId="77777777" w:rsidR="003902DD" w:rsidRPr="00AF0244" w:rsidRDefault="003902DD" w:rsidP="00F817AE">
      <w:pPr>
        <w:jc w:val="both"/>
        <w:rPr>
          <w:lang w:val="en-GB"/>
        </w:rPr>
      </w:pPr>
    </w:p>
    <w:p w14:paraId="2B0A352F" w14:textId="10C34476" w:rsidR="003902DD" w:rsidRPr="00AF0244" w:rsidRDefault="00D829D9" w:rsidP="00F817AE">
      <w:pPr>
        <w:jc w:val="both"/>
        <w:rPr>
          <w:b/>
          <w:color w:val="1F3864"/>
          <w:lang w:val="en-GB"/>
        </w:rPr>
      </w:pPr>
      <w:r w:rsidRPr="00AF0244">
        <w:rPr>
          <w:b/>
          <w:color w:val="1F3864"/>
          <w:lang w:val="en-GB"/>
        </w:rPr>
        <w:t>Recommendations</w:t>
      </w:r>
    </w:p>
    <w:p w14:paraId="2B0A3530" w14:textId="2F784A8B" w:rsidR="003902DD" w:rsidRPr="00AF0244" w:rsidRDefault="00CD113B" w:rsidP="00F817AE">
      <w:pPr>
        <w:jc w:val="both"/>
        <w:rPr>
          <w:b/>
          <w:color w:val="1F3864"/>
          <w:lang w:val="en-GB"/>
        </w:rPr>
      </w:pPr>
      <w:r w:rsidRPr="00AF0244">
        <w:rPr>
          <w:b/>
          <w:color w:val="1F3864"/>
          <w:lang w:val="en-GB"/>
        </w:rPr>
        <w:t>1.</w:t>
      </w:r>
      <w:r w:rsidRPr="00AF0244">
        <w:rPr>
          <w:b/>
          <w:color w:val="1F3864"/>
          <w:sz w:val="14"/>
          <w:szCs w:val="14"/>
          <w:lang w:val="en-GB"/>
        </w:rPr>
        <w:t xml:space="preserve">   </w:t>
      </w:r>
      <w:r w:rsidR="00F94389" w:rsidRPr="00AF0244">
        <w:rPr>
          <w:b/>
          <w:color w:val="1F3864"/>
          <w:lang w:val="en-GB"/>
        </w:rPr>
        <w:t xml:space="preserve">Development of social services aimed at early detection of children and young people at risk from poverty and services aimed at strengthening and inclusion of children, young </w:t>
      </w:r>
      <w:proofErr w:type="gramStart"/>
      <w:r w:rsidR="00F94389" w:rsidRPr="00AF0244">
        <w:rPr>
          <w:b/>
          <w:color w:val="1F3864"/>
          <w:lang w:val="en-GB"/>
        </w:rPr>
        <w:t>people</w:t>
      </w:r>
      <w:proofErr w:type="gramEnd"/>
      <w:r w:rsidR="00F94389" w:rsidRPr="00AF0244">
        <w:rPr>
          <w:b/>
          <w:color w:val="1F3864"/>
          <w:lang w:val="en-GB"/>
        </w:rPr>
        <w:t xml:space="preserve"> and their families in the community. </w:t>
      </w:r>
    </w:p>
    <w:p w14:paraId="2B0A3531" w14:textId="7DC15D60" w:rsidR="003902DD" w:rsidRPr="00AF0244" w:rsidRDefault="00CD113B" w:rsidP="00F817AE">
      <w:pPr>
        <w:jc w:val="both"/>
        <w:rPr>
          <w:b/>
          <w:color w:val="1F3864"/>
          <w:lang w:val="en-GB"/>
        </w:rPr>
      </w:pPr>
      <w:r w:rsidRPr="00AF0244">
        <w:rPr>
          <w:b/>
          <w:color w:val="1F3864"/>
          <w:lang w:val="en-GB"/>
        </w:rPr>
        <w:t>2.</w:t>
      </w:r>
      <w:r w:rsidRPr="00AF0244">
        <w:rPr>
          <w:b/>
          <w:color w:val="1F3864"/>
          <w:sz w:val="14"/>
          <w:szCs w:val="14"/>
          <w:lang w:val="en-GB"/>
        </w:rPr>
        <w:t xml:space="preserve">   </w:t>
      </w:r>
      <w:r w:rsidRPr="00AF0244">
        <w:rPr>
          <w:b/>
          <w:color w:val="1F3864"/>
          <w:lang w:val="en-GB"/>
        </w:rPr>
        <w:t>Organizi</w:t>
      </w:r>
      <w:r w:rsidR="00F94389" w:rsidRPr="00AF0244">
        <w:rPr>
          <w:b/>
          <w:color w:val="1F3864"/>
          <w:lang w:val="en-GB"/>
        </w:rPr>
        <w:t xml:space="preserve">ng school programmes for children before and after classes to </w:t>
      </w:r>
      <w:r w:rsidR="00F60FE5" w:rsidRPr="00AF0244">
        <w:rPr>
          <w:b/>
          <w:color w:val="1F3864"/>
          <w:lang w:val="en-GB"/>
        </w:rPr>
        <w:t xml:space="preserve">provide them with suitable care and ensuring regional </w:t>
      </w:r>
      <w:r w:rsidR="002F2F2C" w:rsidRPr="00AF0244">
        <w:rPr>
          <w:b/>
          <w:color w:val="1F3864"/>
          <w:lang w:val="en-GB"/>
        </w:rPr>
        <w:t>accessibility</w:t>
      </w:r>
      <w:r w:rsidR="00F60FE5" w:rsidRPr="00AF0244">
        <w:rPr>
          <w:b/>
          <w:color w:val="1F3864"/>
          <w:lang w:val="en-GB"/>
        </w:rPr>
        <w:t xml:space="preserve"> of school programmes. </w:t>
      </w:r>
    </w:p>
    <w:p w14:paraId="2B0A3532" w14:textId="7E2818D1" w:rsidR="003902DD" w:rsidRPr="00AF0244" w:rsidRDefault="00CD113B" w:rsidP="00F817AE">
      <w:pPr>
        <w:jc w:val="both"/>
        <w:rPr>
          <w:b/>
          <w:color w:val="1F3864"/>
          <w:lang w:val="en-GB"/>
        </w:rPr>
      </w:pPr>
      <w:r w:rsidRPr="00AF0244">
        <w:rPr>
          <w:b/>
          <w:color w:val="1F3864"/>
          <w:lang w:val="en-GB"/>
        </w:rPr>
        <w:t>3.</w:t>
      </w:r>
      <w:r w:rsidRPr="00AF0244">
        <w:rPr>
          <w:b/>
          <w:color w:val="1F3864"/>
          <w:sz w:val="14"/>
          <w:szCs w:val="14"/>
          <w:lang w:val="en-GB"/>
        </w:rPr>
        <w:t xml:space="preserve">   </w:t>
      </w:r>
      <w:r w:rsidR="00F60FE5" w:rsidRPr="00AF0244">
        <w:rPr>
          <w:b/>
          <w:color w:val="1F3864"/>
          <w:lang w:val="en-GB"/>
        </w:rPr>
        <w:t>Raising the income threshold to increase the number of beneficiari</w:t>
      </w:r>
      <w:r w:rsidR="00136B63" w:rsidRPr="00AF0244">
        <w:rPr>
          <w:b/>
          <w:color w:val="1F3864"/>
          <w:lang w:val="en-GB"/>
        </w:rPr>
        <w:t>es</w:t>
      </w:r>
      <w:r w:rsidR="00F60FE5" w:rsidRPr="00AF0244">
        <w:rPr>
          <w:b/>
          <w:color w:val="1F3864"/>
          <w:lang w:val="en-GB"/>
        </w:rPr>
        <w:t xml:space="preserve"> using child benefits and increasing the guaranteed minimal benefit so that the </w:t>
      </w:r>
      <w:r w:rsidR="00D368E4" w:rsidRPr="00AF0244">
        <w:rPr>
          <w:b/>
          <w:color w:val="1F3864"/>
          <w:lang w:val="en-GB"/>
        </w:rPr>
        <w:t xml:space="preserve">received funds are in line with the actual living costs. </w:t>
      </w:r>
    </w:p>
    <w:p w14:paraId="3053E8E5" w14:textId="77777777" w:rsidR="00712727" w:rsidRPr="00AF0244" w:rsidRDefault="00712727" w:rsidP="00F817AE">
      <w:pPr>
        <w:jc w:val="both"/>
        <w:rPr>
          <w:lang w:val="en-GB"/>
        </w:rPr>
      </w:pPr>
    </w:p>
    <w:p w14:paraId="2B0A3537" w14:textId="1DC466BA" w:rsidR="003902DD" w:rsidRDefault="003902DD" w:rsidP="00F817AE">
      <w:pPr>
        <w:jc w:val="both"/>
        <w:rPr>
          <w:b/>
          <w:lang w:val="en-GB"/>
        </w:rPr>
      </w:pPr>
    </w:p>
    <w:p w14:paraId="12A5B701" w14:textId="7A6A5523" w:rsidR="00837D16" w:rsidRDefault="00837D16" w:rsidP="00F817AE">
      <w:pPr>
        <w:jc w:val="both"/>
        <w:rPr>
          <w:b/>
          <w:lang w:val="en-GB"/>
        </w:rPr>
      </w:pPr>
    </w:p>
    <w:p w14:paraId="5C510D42" w14:textId="2C768C65" w:rsidR="00837D16" w:rsidRDefault="00837D16" w:rsidP="00F817AE">
      <w:pPr>
        <w:jc w:val="both"/>
        <w:rPr>
          <w:b/>
          <w:lang w:val="en-GB"/>
        </w:rPr>
      </w:pPr>
    </w:p>
    <w:p w14:paraId="5AF4DC5A" w14:textId="7EB6447B" w:rsidR="00837D16" w:rsidRDefault="00837D16" w:rsidP="00F817AE">
      <w:pPr>
        <w:jc w:val="both"/>
        <w:rPr>
          <w:b/>
          <w:lang w:val="en-GB"/>
        </w:rPr>
      </w:pPr>
    </w:p>
    <w:p w14:paraId="316E1015" w14:textId="666BB098" w:rsidR="00837D16" w:rsidRDefault="00837D16" w:rsidP="00F817AE">
      <w:pPr>
        <w:jc w:val="both"/>
        <w:rPr>
          <w:b/>
          <w:lang w:val="en-GB"/>
        </w:rPr>
      </w:pPr>
    </w:p>
    <w:p w14:paraId="4C62B58C" w14:textId="01DB9F25" w:rsidR="00837D16" w:rsidRDefault="00837D16" w:rsidP="00F817AE">
      <w:pPr>
        <w:jc w:val="both"/>
        <w:rPr>
          <w:b/>
          <w:lang w:val="en-GB"/>
        </w:rPr>
      </w:pPr>
    </w:p>
    <w:p w14:paraId="6174F567" w14:textId="5EF75BA4" w:rsidR="00837D16" w:rsidRDefault="00837D16" w:rsidP="00F817AE">
      <w:pPr>
        <w:jc w:val="both"/>
        <w:rPr>
          <w:b/>
          <w:lang w:val="en-GB"/>
        </w:rPr>
      </w:pPr>
    </w:p>
    <w:p w14:paraId="528390A6" w14:textId="77777777" w:rsidR="00837D16" w:rsidRPr="00AF0244" w:rsidRDefault="00837D16" w:rsidP="00F817AE">
      <w:pPr>
        <w:jc w:val="both"/>
        <w:rPr>
          <w:b/>
          <w:lang w:val="en-GB"/>
        </w:rPr>
      </w:pPr>
    </w:p>
    <w:p w14:paraId="2B0A3538" w14:textId="77777777" w:rsidR="003902DD" w:rsidRPr="00AF0244" w:rsidRDefault="003902DD" w:rsidP="00F817AE">
      <w:pPr>
        <w:jc w:val="both"/>
        <w:rPr>
          <w:lang w:val="en-GB"/>
        </w:rPr>
      </w:pPr>
    </w:p>
    <w:p w14:paraId="2B0A3539" w14:textId="1DC62638" w:rsidR="003902DD" w:rsidRPr="00AF0244" w:rsidRDefault="00C60DAD" w:rsidP="00F817AE">
      <w:pPr>
        <w:pStyle w:val="Heading1"/>
        <w:spacing w:before="0" w:after="160"/>
        <w:jc w:val="both"/>
        <w:rPr>
          <w:lang w:val="en-GB"/>
        </w:rPr>
      </w:pPr>
      <w:r w:rsidRPr="00AF0244">
        <w:rPr>
          <w:lang w:val="en-GB"/>
        </w:rPr>
        <w:lastRenderedPageBreak/>
        <w:t>EDUCATION, LEISURE AND CULTURAL ACTIVITIES</w:t>
      </w:r>
      <w:r w:rsidR="00CD113B" w:rsidRPr="00AF0244">
        <w:rPr>
          <w:lang w:val="en-GB"/>
        </w:rPr>
        <w:t xml:space="preserve"> </w:t>
      </w:r>
    </w:p>
    <w:p w14:paraId="2B0A353A" w14:textId="77777777" w:rsidR="003902DD" w:rsidRPr="00AF0244" w:rsidRDefault="003902DD" w:rsidP="00F817AE">
      <w:pPr>
        <w:jc w:val="both"/>
        <w:rPr>
          <w:lang w:val="en-GB"/>
        </w:rPr>
      </w:pPr>
    </w:p>
    <w:p w14:paraId="2B0A353B" w14:textId="4E561C68" w:rsidR="003902DD" w:rsidRPr="00AF0244" w:rsidRDefault="00CD113B" w:rsidP="00F817AE">
      <w:pPr>
        <w:pStyle w:val="Heading2"/>
        <w:spacing w:before="0" w:after="160"/>
        <w:jc w:val="both"/>
        <w:rPr>
          <w:lang w:val="en-GB"/>
        </w:rPr>
      </w:pPr>
      <w:r w:rsidRPr="00AF0244">
        <w:rPr>
          <w:lang w:val="en-GB"/>
        </w:rPr>
        <w:t xml:space="preserve">a. </w:t>
      </w:r>
      <w:r w:rsidR="00F6079F" w:rsidRPr="00AF0244">
        <w:rPr>
          <w:lang w:val="en-GB"/>
        </w:rPr>
        <w:t xml:space="preserve">Education, including vocational training and guidance </w:t>
      </w:r>
      <w:r w:rsidRPr="00AF0244">
        <w:rPr>
          <w:lang w:val="en-GB"/>
        </w:rPr>
        <w:t xml:space="preserve"> </w:t>
      </w:r>
    </w:p>
    <w:p w14:paraId="2B0A353C" w14:textId="0740D091" w:rsidR="003902DD" w:rsidRPr="00AF0244" w:rsidRDefault="009C6424" w:rsidP="00F817AE">
      <w:pPr>
        <w:jc w:val="both"/>
        <w:rPr>
          <w:lang w:val="en-GB"/>
        </w:rPr>
      </w:pPr>
      <w:r w:rsidRPr="00AF0244">
        <w:rPr>
          <w:lang w:val="en-GB"/>
        </w:rPr>
        <w:t xml:space="preserve">Due to </w:t>
      </w:r>
      <w:r w:rsidR="002C215C" w:rsidRPr="00AF0244">
        <w:rPr>
          <w:lang w:val="en-GB"/>
        </w:rPr>
        <w:t>a</w:t>
      </w:r>
      <w:r w:rsidRPr="00AF0244">
        <w:rPr>
          <w:lang w:val="en-GB"/>
        </w:rPr>
        <w:t xml:space="preserve"> demographic decline in the period between 2013 and 2019, </w:t>
      </w:r>
      <w:r w:rsidR="009C3772" w:rsidRPr="00AF0244">
        <w:rPr>
          <w:lang w:val="en-GB"/>
        </w:rPr>
        <w:t xml:space="preserve">there has been a decrease in the number of students in primary </w:t>
      </w:r>
      <w:r w:rsidR="00CD113B" w:rsidRPr="00AF0244">
        <w:rPr>
          <w:lang w:val="en-GB"/>
        </w:rPr>
        <w:t>(9</w:t>
      </w:r>
      <w:r w:rsidR="009C3772" w:rsidRPr="00AF0244">
        <w:rPr>
          <w:lang w:val="en-GB"/>
        </w:rPr>
        <w:t>.</w:t>
      </w:r>
      <w:r w:rsidR="00CD113B" w:rsidRPr="00AF0244">
        <w:rPr>
          <w:lang w:val="en-GB"/>
        </w:rPr>
        <w:t xml:space="preserve">37 %) </w:t>
      </w:r>
      <w:r w:rsidR="009C3772" w:rsidRPr="00AF0244">
        <w:rPr>
          <w:lang w:val="en-GB"/>
        </w:rPr>
        <w:t xml:space="preserve">and </w:t>
      </w:r>
      <w:r w:rsidR="002C215C" w:rsidRPr="00AF0244">
        <w:rPr>
          <w:lang w:val="en-GB"/>
        </w:rPr>
        <w:t>secondary</w:t>
      </w:r>
      <w:r w:rsidR="009C3772" w:rsidRPr="00AF0244">
        <w:rPr>
          <w:lang w:val="en-GB"/>
        </w:rPr>
        <w:t xml:space="preserve"> schools</w:t>
      </w:r>
      <w:r w:rsidR="00CD113B" w:rsidRPr="00AF0244">
        <w:rPr>
          <w:lang w:val="en-GB"/>
        </w:rPr>
        <w:t xml:space="preserve"> (19</w:t>
      </w:r>
      <w:r w:rsidR="009C3772" w:rsidRPr="00AF0244">
        <w:rPr>
          <w:lang w:val="en-GB"/>
        </w:rPr>
        <w:t>.</w:t>
      </w:r>
      <w:r w:rsidR="00CD113B" w:rsidRPr="00AF0244">
        <w:rPr>
          <w:lang w:val="en-GB"/>
        </w:rPr>
        <w:t xml:space="preserve">17 %), </w:t>
      </w:r>
      <w:r w:rsidR="00421ED5" w:rsidRPr="00AF0244">
        <w:rPr>
          <w:lang w:val="en-GB"/>
        </w:rPr>
        <w:t>with a decrease being much more dramatic in rural counties. Accor</w:t>
      </w:r>
      <w:r w:rsidR="006013D2" w:rsidRPr="00AF0244">
        <w:rPr>
          <w:lang w:val="en-GB"/>
        </w:rPr>
        <w:t xml:space="preserve">ding </w:t>
      </w:r>
      <w:r w:rsidR="00421ED5" w:rsidRPr="00AF0244">
        <w:rPr>
          <w:lang w:val="en-GB"/>
        </w:rPr>
        <w:t xml:space="preserve">to the </w:t>
      </w:r>
      <w:r w:rsidR="006905F3" w:rsidRPr="00AF0244">
        <w:rPr>
          <w:lang w:val="en-GB"/>
        </w:rPr>
        <w:t>2018 State Audit Report, almost 50% of schools in Cro</w:t>
      </w:r>
      <w:r w:rsidR="006013D2" w:rsidRPr="00AF0244">
        <w:rPr>
          <w:lang w:val="en-GB"/>
        </w:rPr>
        <w:t xml:space="preserve">atia still work in two shifts, and the number of </w:t>
      </w:r>
      <w:r w:rsidR="008C21CA" w:rsidRPr="00AF0244">
        <w:rPr>
          <w:lang w:val="en-GB"/>
        </w:rPr>
        <w:t xml:space="preserve">hours spent in school is the lowest among all EU state members. Croatia is still the only EU member state (with Poland) where primary school lasts 8 years. </w:t>
      </w:r>
    </w:p>
    <w:p w14:paraId="2B0A353D" w14:textId="34AAACBC" w:rsidR="003902DD" w:rsidRPr="00AF0244" w:rsidRDefault="00964661" w:rsidP="00F817AE">
      <w:pPr>
        <w:jc w:val="both"/>
        <w:rPr>
          <w:lang w:val="en-GB"/>
        </w:rPr>
      </w:pPr>
      <w:r w:rsidRPr="00AF0244">
        <w:rPr>
          <w:lang w:val="en-GB"/>
        </w:rPr>
        <w:t xml:space="preserve">Although the </w:t>
      </w:r>
      <w:r w:rsidR="004E57E7" w:rsidRPr="00AF0244">
        <w:rPr>
          <w:lang w:val="en-GB"/>
        </w:rPr>
        <w:t>CRC</w:t>
      </w:r>
      <w:r w:rsidRPr="00AF0244">
        <w:rPr>
          <w:lang w:val="en-GB"/>
        </w:rPr>
        <w:t xml:space="preserve"> Committee commended the </w:t>
      </w:r>
      <w:r w:rsidR="002C215C" w:rsidRPr="00AF0244">
        <w:rPr>
          <w:lang w:val="en-GB"/>
        </w:rPr>
        <w:t>establishment</w:t>
      </w:r>
      <w:r w:rsidRPr="00AF0244">
        <w:rPr>
          <w:lang w:val="en-GB"/>
        </w:rPr>
        <w:t xml:space="preserve"> of the </w:t>
      </w:r>
      <w:r w:rsidR="000D4740" w:rsidRPr="00AF0244">
        <w:rPr>
          <w:lang w:val="en-GB"/>
        </w:rPr>
        <w:t xml:space="preserve">National Committee </w:t>
      </w:r>
      <w:r w:rsidR="00C94D7F" w:rsidRPr="00AF0244">
        <w:rPr>
          <w:lang w:val="en-GB"/>
        </w:rPr>
        <w:t>for</w:t>
      </w:r>
      <w:r w:rsidR="00EF3047" w:rsidRPr="00AF0244">
        <w:rPr>
          <w:lang w:val="en-GB"/>
        </w:rPr>
        <w:t xml:space="preserve"> Democratic Citizenship</w:t>
      </w:r>
      <w:r w:rsidR="00C94D7F" w:rsidRPr="00AF0244">
        <w:rPr>
          <w:lang w:val="en-GB"/>
        </w:rPr>
        <w:t xml:space="preserve"> </w:t>
      </w:r>
      <w:r w:rsidR="00EF3047" w:rsidRPr="00AF0244">
        <w:rPr>
          <w:lang w:val="en-GB"/>
        </w:rPr>
        <w:t xml:space="preserve">and </w:t>
      </w:r>
      <w:r w:rsidR="00C94D7F" w:rsidRPr="00AF0244">
        <w:rPr>
          <w:lang w:val="en-GB"/>
        </w:rPr>
        <w:t>Human Rights Education</w:t>
      </w:r>
      <w:r w:rsidR="00EF3047" w:rsidRPr="00AF0244">
        <w:rPr>
          <w:lang w:val="en-GB"/>
        </w:rPr>
        <w:t xml:space="preserve"> in 2010, this committee </w:t>
      </w:r>
      <w:r w:rsidR="00EF3047" w:rsidRPr="008E0638">
        <w:rPr>
          <w:lang w:val="en-GB"/>
        </w:rPr>
        <w:t xml:space="preserve">has been inactive </w:t>
      </w:r>
      <w:r w:rsidR="008E0638" w:rsidRPr="008E0638">
        <w:rPr>
          <w:lang w:val="en-GB"/>
        </w:rPr>
        <w:t>for 5 years.</w:t>
      </w:r>
      <w:r w:rsidR="00CD113B" w:rsidRPr="00AF0244">
        <w:rPr>
          <w:color w:val="FF0000"/>
          <w:lang w:val="en-GB"/>
        </w:rPr>
        <w:t xml:space="preserve"> </w:t>
      </w:r>
      <w:r w:rsidR="004F141A" w:rsidRPr="00AF0244">
        <w:rPr>
          <w:lang w:val="en-GB"/>
        </w:rPr>
        <w:t xml:space="preserve">The </w:t>
      </w:r>
      <w:r w:rsidR="00115644" w:rsidRPr="00AF0244">
        <w:rPr>
          <w:lang w:val="en-GB"/>
        </w:rPr>
        <w:t>recommendation</w:t>
      </w:r>
      <w:r w:rsidR="004F141A" w:rsidRPr="00AF0244">
        <w:rPr>
          <w:lang w:val="en-GB"/>
        </w:rPr>
        <w:t xml:space="preserve"> of the </w:t>
      </w:r>
      <w:r w:rsidR="004E57E7" w:rsidRPr="00AF0244">
        <w:rPr>
          <w:lang w:val="en-GB"/>
        </w:rPr>
        <w:t xml:space="preserve">CRC </w:t>
      </w:r>
      <w:r w:rsidR="004F141A" w:rsidRPr="00AF0244">
        <w:rPr>
          <w:lang w:val="en-GB"/>
        </w:rPr>
        <w:t xml:space="preserve">Committee was to strengthen the national plan of action </w:t>
      </w:r>
      <w:proofErr w:type="gramStart"/>
      <w:r w:rsidR="002F2F2C" w:rsidRPr="00AF0244">
        <w:rPr>
          <w:lang w:val="en-GB"/>
        </w:rPr>
        <w:t>in regard to</w:t>
      </w:r>
      <w:proofErr w:type="gramEnd"/>
      <w:r w:rsidR="004F141A" w:rsidRPr="00AF0244">
        <w:rPr>
          <w:lang w:val="en-GB"/>
        </w:rPr>
        <w:t xml:space="preserve"> human rights education, but this recommendation was not accepted. Although </w:t>
      </w:r>
      <w:r w:rsidR="007539CB" w:rsidRPr="00AF0244">
        <w:rPr>
          <w:lang w:val="en-GB"/>
        </w:rPr>
        <w:t xml:space="preserve">citizenship education is one of </w:t>
      </w:r>
      <w:r w:rsidR="006219CD" w:rsidRPr="00AF0244">
        <w:rPr>
          <w:lang w:val="en-GB"/>
        </w:rPr>
        <w:t xml:space="preserve">7 cross-curricular subjects </w:t>
      </w:r>
      <w:r w:rsidR="00842C99" w:rsidRPr="00AF0244">
        <w:rPr>
          <w:lang w:val="en-GB"/>
        </w:rPr>
        <w:t xml:space="preserve">for which the </w:t>
      </w:r>
      <w:r w:rsidR="002F2F2C" w:rsidRPr="00AF0244">
        <w:rPr>
          <w:lang w:val="en-GB"/>
        </w:rPr>
        <w:t>curricula</w:t>
      </w:r>
      <w:r w:rsidR="00842C99" w:rsidRPr="00AF0244">
        <w:rPr>
          <w:lang w:val="en-GB"/>
        </w:rPr>
        <w:t xml:space="preserve"> were</w:t>
      </w:r>
      <w:r w:rsidR="006219CD" w:rsidRPr="00AF0244">
        <w:rPr>
          <w:lang w:val="en-GB"/>
        </w:rPr>
        <w:t xml:space="preserve"> drafted in 2016 and intro</w:t>
      </w:r>
      <w:r w:rsidR="00842C99" w:rsidRPr="00AF0244">
        <w:rPr>
          <w:lang w:val="en-GB"/>
        </w:rPr>
        <w:t>d</w:t>
      </w:r>
      <w:r w:rsidR="006219CD" w:rsidRPr="00AF0244">
        <w:rPr>
          <w:lang w:val="en-GB"/>
        </w:rPr>
        <w:t>uced in all schools in school year</w:t>
      </w:r>
      <w:r w:rsidR="00CD113B" w:rsidRPr="00AF0244">
        <w:rPr>
          <w:lang w:val="en-GB"/>
        </w:rPr>
        <w:t xml:space="preserve"> 2019/2020</w:t>
      </w:r>
      <w:r w:rsidR="00B6211A" w:rsidRPr="00AF0244">
        <w:rPr>
          <w:lang w:val="en-GB"/>
        </w:rPr>
        <w:t xml:space="preserve"> </w:t>
      </w:r>
      <w:r w:rsidR="00842C99" w:rsidRPr="00AF0244">
        <w:rPr>
          <w:lang w:val="en-GB"/>
        </w:rPr>
        <w:t>by way of the</w:t>
      </w:r>
      <w:r w:rsidR="00B6211A" w:rsidRPr="00AF0244">
        <w:rPr>
          <w:lang w:val="en-GB"/>
        </w:rPr>
        <w:t xml:space="preserve"> curricular reform, the analyses have </w:t>
      </w:r>
      <w:r w:rsidR="00842C99" w:rsidRPr="00AF0244">
        <w:rPr>
          <w:lang w:val="en-GB"/>
        </w:rPr>
        <w:t>shown</w:t>
      </w:r>
      <w:r w:rsidR="00B6211A" w:rsidRPr="00AF0244">
        <w:rPr>
          <w:lang w:val="en-GB"/>
        </w:rPr>
        <w:t xml:space="preserve"> that the political and human rights dimension in </w:t>
      </w:r>
      <w:r w:rsidR="00842C99" w:rsidRPr="00AF0244">
        <w:rPr>
          <w:lang w:val="en-GB"/>
        </w:rPr>
        <w:t xml:space="preserve">the </w:t>
      </w:r>
      <w:r w:rsidR="00B6211A" w:rsidRPr="00AF0244">
        <w:rPr>
          <w:lang w:val="en-GB"/>
        </w:rPr>
        <w:t>existing curricula are underrepresented, and their i</w:t>
      </w:r>
      <w:r w:rsidR="00842C99" w:rsidRPr="00AF0244">
        <w:rPr>
          <w:lang w:val="en-GB"/>
        </w:rPr>
        <w:t>m</w:t>
      </w:r>
      <w:r w:rsidR="00B6211A" w:rsidRPr="00AF0244">
        <w:rPr>
          <w:lang w:val="en-GB"/>
        </w:rPr>
        <w:t xml:space="preserve">plementation depends on the enthusiasm of teachers and </w:t>
      </w:r>
      <w:r w:rsidR="00AD0460" w:rsidRPr="00AF0244">
        <w:rPr>
          <w:lang w:val="en-GB"/>
        </w:rPr>
        <w:t xml:space="preserve">how competent they feel in </w:t>
      </w:r>
      <w:r w:rsidR="00B6211A" w:rsidRPr="00AF0244">
        <w:rPr>
          <w:lang w:val="en-GB"/>
        </w:rPr>
        <w:t xml:space="preserve">teaching certain topics. </w:t>
      </w:r>
      <w:r w:rsidR="00943B57" w:rsidRPr="00AF0244">
        <w:rPr>
          <w:lang w:val="en-GB"/>
        </w:rPr>
        <w:t>Additionally</w:t>
      </w:r>
      <w:r w:rsidR="000332C8" w:rsidRPr="00AF0244">
        <w:rPr>
          <w:lang w:val="en-GB"/>
        </w:rPr>
        <w:t>, the adequate</w:t>
      </w:r>
      <w:r w:rsidR="00B6211A" w:rsidRPr="00AF0244">
        <w:rPr>
          <w:lang w:val="en-GB"/>
        </w:rPr>
        <w:t xml:space="preserve"> mechanism </w:t>
      </w:r>
      <w:r w:rsidR="000332C8" w:rsidRPr="00AF0244">
        <w:rPr>
          <w:lang w:val="en-GB"/>
        </w:rPr>
        <w:t>for the monitoring of</w:t>
      </w:r>
      <w:r w:rsidR="00B6211A" w:rsidRPr="00AF0244">
        <w:rPr>
          <w:lang w:val="en-GB"/>
        </w:rPr>
        <w:t xml:space="preserve"> </w:t>
      </w:r>
      <w:r w:rsidR="002D5DD2" w:rsidRPr="00AF0244">
        <w:rPr>
          <w:lang w:val="en-GB"/>
        </w:rPr>
        <w:t>their implementation</w:t>
      </w:r>
      <w:r w:rsidR="000332C8" w:rsidRPr="00AF0244">
        <w:rPr>
          <w:lang w:val="en-GB"/>
        </w:rPr>
        <w:t xml:space="preserve"> is absent</w:t>
      </w:r>
      <w:r w:rsidR="002D5DD2" w:rsidRPr="00AF0244">
        <w:rPr>
          <w:lang w:val="en-GB"/>
        </w:rPr>
        <w:t xml:space="preserve">. </w:t>
      </w:r>
      <w:proofErr w:type="gramStart"/>
      <w:r w:rsidR="002D5DD2" w:rsidRPr="00AF0244">
        <w:rPr>
          <w:lang w:val="en-GB"/>
        </w:rPr>
        <w:t>This is why</w:t>
      </w:r>
      <w:proofErr w:type="gramEnd"/>
      <w:r w:rsidR="002D5DD2" w:rsidRPr="00AF0244">
        <w:rPr>
          <w:lang w:val="en-GB"/>
        </w:rPr>
        <w:t xml:space="preserve"> some local </w:t>
      </w:r>
      <w:r w:rsidR="00035A67" w:rsidRPr="00AF0244">
        <w:rPr>
          <w:lang w:val="en-GB"/>
        </w:rPr>
        <w:t xml:space="preserve">government </w:t>
      </w:r>
      <w:r w:rsidR="002D5DD2" w:rsidRPr="00AF0244">
        <w:rPr>
          <w:lang w:val="en-GB"/>
        </w:rPr>
        <w:t>units decided to introduce citizenship educa</w:t>
      </w:r>
      <w:r w:rsidR="00035A67" w:rsidRPr="00AF0244">
        <w:rPr>
          <w:lang w:val="en-GB"/>
        </w:rPr>
        <w:t>tion</w:t>
      </w:r>
      <w:r w:rsidR="002D5DD2" w:rsidRPr="00AF0244">
        <w:rPr>
          <w:lang w:val="en-GB"/>
        </w:rPr>
        <w:t xml:space="preserve"> as an extracurricular activity in schools </w:t>
      </w:r>
      <w:r w:rsidR="00035A67" w:rsidRPr="00AF0244">
        <w:rPr>
          <w:lang w:val="en-GB"/>
        </w:rPr>
        <w:t>that are founded by them</w:t>
      </w:r>
      <w:r w:rsidR="002D5DD2" w:rsidRPr="00AF0244">
        <w:rPr>
          <w:lang w:val="en-GB"/>
        </w:rPr>
        <w:t xml:space="preserve"> (City of Rijeka </w:t>
      </w:r>
      <w:r w:rsidR="00F76DF0" w:rsidRPr="00AF0244">
        <w:rPr>
          <w:lang w:val="en-GB"/>
        </w:rPr>
        <w:t xml:space="preserve">initiated </w:t>
      </w:r>
      <w:r w:rsidR="002D5DD2" w:rsidRPr="00AF0244">
        <w:rPr>
          <w:lang w:val="en-GB"/>
        </w:rPr>
        <w:t xml:space="preserve">this practice in 2015). </w:t>
      </w:r>
    </w:p>
    <w:p w14:paraId="2B0A353E" w14:textId="3C6DFE89" w:rsidR="003902DD" w:rsidRPr="00AF0244" w:rsidRDefault="00B6238A" w:rsidP="00F817AE">
      <w:pPr>
        <w:jc w:val="both"/>
        <w:rPr>
          <w:lang w:val="en-GB"/>
        </w:rPr>
      </w:pPr>
      <w:r w:rsidRPr="00AF0244">
        <w:rPr>
          <w:lang w:val="en-GB"/>
        </w:rPr>
        <w:t>An increasing number of children in Croatia is suffering from anxiety and depression, students are extremely unhappy with school and overworked.</w:t>
      </w:r>
      <w:r w:rsidR="002D5DD2" w:rsidRPr="00AF0244">
        <w:rPr>
          <w:lang w:val="en-GB"/>
        </w:rPr>
        <w:t xml:space="preserve"> </w:t>
      </w:r>
      <w:r w:rsidR="004E7DB3" w:rsidRPr="00AF0244">
        <w:rPr>
          <w:lang w:val="en-GB"/>
        </w:rPr>
        <w:t>Additionally, schools do not offer systematic social and emotional learning, mental health care has been reduced to a bare minimum and it depends on the good will of the school/principal, and on the expertise and competences of the staff.</w:t>
      </w:r>
      <w:r w:rsidR="002A215A" w:rsidRPr="00AF0244">
        <w:rPr>
          <w:lang w:val="en-GB"/>
        </w:rPr>
        <w:t xml:space="preserve"> Analyses have shown that psychologists and education-rehabilitation experts (speech therapists, educational rehabilitators and social pedagogues) are u</w:t>
      </w:r>
      <w:r w:rsidR="00984932" w:rsidRPr="00AF0244">
        <w:rPr>
          <w:lang w:val="en-GB"/>
        </w:rPr>
        <w:t xml:space="preserve">nderrepresented in primary schools, i.e., only 50.6% </w:t>
      </w:r>
      <w:r w:rsidR="0060514D" w:rsidRPr="00AF0244">
        <w:rPr>
          <w:lang w:val="en-GB"/>
        </w:rPr>
        <w:t>employs</w:t>
      </w:r>
      <w:r w:rsidR="00984932" w:rsidRPr="00AF0244">
        <w:rPr>
          <w:lang w:val="en-GB"/>
        </w:rPr>
        <w:t xml:space="preserve"> </w:t>
      </w:r>
      <w:r w:rsidR="00AF62BC" w:rsidRPr="00AF0244">
        <w:rPr>
          <w:lang w:val="en-GB"/>
        </w:rPr>
        <w:t xml:space="preserve">experts </w:t>
      </w:r>
      <w:r w:rsidR="00943B57">
        <w:rPr>
          <w:lang w:val="en-GB"/>
        </w:rPr>
        <w:t>with</w:t>
      </w:r>
      <w:r w:rsidR="00AF62BC" w:rsidRPr="00AF0244">
        <w:rPr>
          <w:lang w:val="en-GB"/>
        </w:rPr>
        <w:t xml:space="preserve"> </w:t>
      </w:r>
      <w:r w:rsidR="00943B57" w:rsidRPr="00AF0244">
        <w:rPr>
          <w:lang w:val="en-GB"/>
        </w:rPr>
        <w:t>education</w:t>
      </w:r>
      <w:r w:rsidR="00AF62BC" w:rsidRPr="00AF0244">
        <w:rPr>
          <w:lang w:val="en-GB"/>
        </w:rPr>
        <w:t xml:space="preserve">-rehabilitation </w:t>
      </w:r>
      <w:r w:rsidR="00943B57">
        <w:rPr>
          <w:lang w:val="en-GB"/>
        </w:rPr>
        <w:t>background</w:t>
      </w:r>
      <w:r w:rsidR="00AF62BC" w:rsidRPr="00AF0244">
        <w:rPr>
          <w:lang w:val="en-GB"/>
        </w:rPr>
        <w:t xml:space="preserve">, while psychologists are employed in </w:t>
      </w:r>
      <w:r w:rsidR="00CD113B" w:rsidRPr="00AF0244">
        <w:rPr>
          <w:lang w:val="en-GB"/>
        </w:rPr>
        <w:t xml:space="preserve">43.3% </w:t>
      </w:r>
      <w:r w:rsidR="00AF62BC" w:rsidRPr="00AF0244">
        <w:rPr>
          <w:lang w:val="en-GB"/>
        </w:rPr>
        <w:t>of primary schools</w:t>
      </w:r>
      <w:r w:rsidR="00CD113B" w:rsidRPr="00AF0244">
        <w:rPr>
          <w:lang w:val="en-GB"/>
        </w:rPr>
        <w:t xml:space="preserve"> (</w:t>
      </w:r>
      <w:r w:rsidR="003E5A60" w:rsidRPr="00AF0244">
        <w:rPr>
          <w:i/>
          <w:iCs/>
          <w:lang w:val="en-GB"/>
        </w:rPr>
        <w:t>S</w:t>
      </w:r>
      <w:r w:rsidR="0060514D" w:rsidRPr="00AF0244">
        <w:rPr>
          <w:i/>
          <w:iCs/>
          <w:lang w:val="en-GB"/>
        </w:rPr>
        <w:t>tudy of Development Specialists in Primary School System in Croatia,</w:t>
      </w:r>
      <w:r w:rsidR="0060514D" w:rsidRPr="00AF0244">
        <w:rPr>
          <w:lang w:val="en-GB"/>
        </w:rPr>
        <w:t xml:space="preserve"> </w:t>
      </w:r>
      <w:proofErr w:type="spellStart"/>
      <w:r w:rsidR="00CD113B" w:rsidRPr="00AF0244">
        <w:rPr>
          <w:lang w:val="en-GB"/>
        </w:rPr>
        <w:t>Švegar</w:t>
      </w:r>
      <w:proofErr w:type="spellEnd"/>
      <w:r w:rsidR="00CD113B" w:rsidRPr="00AF0244">
        <w:rPr>
          <w:lang w:val="en-GB"/>
        </w:rPr>
        <w:t xml:space="preserve"> </w:t>
      </w:r>
      <w:r w:rsidR="003E5A60" w:rsidRPr="00AF0244">
        <w:rPr>
          <w:lang w:val="en-GB"/>
        </w:rPr>
        <w:t>et al</w:t>
      </w:r>
      <w:r w:rsidR="00CD113B" w:rsidRPr="00AF0244">
        <w:rPr>
          <w:lang w:val="en-GB"/>
        </w:rPr>
        <w:t xml:space="preserve">, 2020). </w:t>
      </w:r>
      <w:r w:rsidR="00367E9F" w:rsidRPr="00AF0244">
        <w:rPr>
          <w:lang w:val="en-GB"/>
        </w:rPr>
        <w:t>We see that a great deal of effort is being invested into the development of STEM, especially through introduction of computer science, but we do not see any systematic care for the development of personal and social skills of school students.</w:t>
      </w:r>
      <w:r w:rsidR="00CD113B" w:rsidRPr="00AF0244">
        <w:rPr>
          <w:lang w:val="en-GB"/>
        </w:rPr>
        <w:t xml:space="preserve"> </w:t>
      </w:r>
      <w:r w:rsidR="00BD6824" w:rsidRPr="00AF0244">
        <w:rPr>
          <w:lang w:val="en-GB"/>
        </w:rPr>
        <w:t xml:space="preserve">According to the survey </w:t>
      </w:r>
      <w:r w:rsidR="00BD6824" w:rsidRPr="00AF0244">
        <w:rPr>
          <w:i/>
          <w:iCs/>
          <w:lang w:val="en-GB"/>
        </w:rPr>
        <w:t xml:space="preserve">What to Do After </w:t>
      </w:r>
      <w:r w:rsidR="00451240" w:rsidRPr="00AF0244">
        <w:rPr>
          <w:i/>
          <w:iCs/>
          <w:lang w:val="en-GB"/>
        </w:rPr>
        <w:t>Secondary</w:t>
      </w:r>
      <w:r w:rsidR="00BD6824" w:rsidRPr="00AF0244">
        <w:rPr>
          <w:i/>
          <w:iCs/>
          <w:lang w:val="en-GB"/>
        </w:rPr>
        <w:t xml:space="preserve"> School</w:t>
      </w:r>
      <w:r w:rsidR="00BD6824" w:rsidRPr="00AF0244">
        <w:rPr>
          <w:lang w:val="en-GB"/>
        </w:rPr>
        <w:t xml:space="preserve">, </w:t>
      </w:r>
      <w:r w:rsidR="00CD113B" w:rsidRPr="00AF0244">
        <w:rPr>
          <w:lang w:val="en-GB"/>
        </w:rPr>
        <w:t>42</w:t>
      </w:r>
      <w:r w:rsidR="00AB04E3" w:rsidRPr="00AF0244">
        <w:rPr>
          <w:lang w:val="en-GB"/>
        </w:rPr>
        <w:t>.</w:t>
      </w:r>
      <w:r w:rsidR="00CD113B" w:rsidRPr="00AF0244">
        <w:rPr>
          <w:lang w:val="en-GB"/>
        </w:rPr>
        <w:t xml:space="preserve">2% </w:t>
      </w:r>
      <w:r w:rsidR="00AB04E3" w:rsidRPr="00AF0244">
        <w:rPr>
          <w:lang w:val="en-GB"/>
        </w:rPr>
        <w:t xml:space="preserve">of fifth-graders </w:t>
      </w:r>
      <w:proofErr w:type="gramStart"/>
      <w:r w:rsidR="00AB04E3" w:rsidRPr="00AF0244">
        <w:rPr>
          <w:lang w:val="en-GB"/>
        </w:rPr>
        <w:t>and</w:t>
      </w:r>
      <w:r w:rsidR="00CD113B" w:rsidRPr="00AF0244">
        <w:rPr>
          <w:lang w:val="en-GB"/>
        </w:rPr>
        <w:t xml:space="preserve">  60</w:t>
      </w:r>
      <w:r w:rsidR="00AB04E3" w:rsidRPr="00AF0244">
        <w:rPr>
          <w:lang w:val="en-GB"/>
        </w:rPr>
        <w:t>.</w:t>
      </w:r>
      <w:r w:rsidR="00CD113B" w:rsidRPr="00AF0244">
        <w:rPr>
          <w:lang w:val="en-GB"/>
        </w:rPr>
        <w:t>9</w:t>
      </w:r>
      <w:proofErr w:type="gramEnd"/>
      <w:r w:rsidR="00CD113B" w:rsidRPr="00AF0244">
        <w:rPr>
          <w:lang w:val="en-GB"/>
        </w:rPr>
        <w:t xml:space="preserve">% </w:t>
      </w:r>
      <w:r w:rsidR="00AB04E3" w:rsidRPr="00AF0244">
        <w:rPr>
          <w:lang w:val="en-GB"/>
        </w:rPr>
        <w:t xml:space="preserve">eighth-graders dislike going to school </w:t>
      </w:r>
      <w:r w:rsidR="00CD113B" w:rsidRPr="00AF0244">
        <w:rPr>
          <w:lang w:val="en-GB"/>
        </w:rPr>
        <w:t>(</w:t>
      </w:r>
      <w:proofErr w:type="spellStart"/>
      <w:r w:rsidR="00CD113B" w:rsidRPr="00AF0244">
        <w:rPr>
          <w:lang w:val="en-GB"/>
        </w:rPr>
        <w:t>Jokić</w:t>
      </w:r>
      <w:proofErr w:type="spellEnd"/>
      <w:r w:rsidR="00CD113B" w:rsidRPr="00AF0244">
        <w:rPr>
          <w:lang w:val="en-GB"/>
        </w:rPr>
        <w:t xml:space="preserve">, </w:t>
      </w:r>
      <w:proofErr w:type="spellStart"/>
      <w:r w:rsidR="00CD113B" w:rsidRPr="00AF0244">
        <w:rPr>
          <w:lang w:val="en-GB"/>
        </w:rPr>
        <w:t>Ristić</w:t>
      </w:r>
      <w:proofErr w:type="spellEnd"/>
      <w:r w:rsidR="00CD113B" w:rsidRPr="00AF0244">
        <w:rPr>
          <w:lang w:val="en-GB"/>
        </w:rPr>
        <w:t xml:space="preserve"> </w:t>
      </w:r>
      <w:proofErr w:type="spellStart"/>
      <w:r w:rsidR="00CD113B" w:rsidRPr="00AF0244">
        <w:rPr>
          <w:lang w:val="en-GB"/>
        </w:rPr>
        <w:t>Dedić</w:t>
      </w:r>
      <w:proofErr w:type="spellEnd"/>
      <w:r w:rsidR="00CD113B" w:rsidRPr="00AF0244">
        <w:rPr>
          <w:lang w:val="en-GB"/>
        </w:rPr>
        <w:t xml:space="preserve">, </w:t>
      </w:r>
      <w:r w:rsidR="00AB04E3" w:rsidRPr="00AF0244">
        <w:rPr>
          <w:i/>
          <w:iCs/>
          <w:lang w:val="en-GB"/>
        </w:rPr>
        <w:t xml:space="preserve">What to Do After </w:t>
      </w:r>
      <w:r w:rsidR="00451240" w:rsidRPr="00AF0244">
        <w:rPr>
          <w:i/>
          <w:iCs/>
          <w:lang w:val="en-GB"/>
        </w:rPr>
        <w:t>Secondary</w:t>
      </w:r>
      <w:r w:rsidR="00AB04E3" w:rsidRPr="00AF0244">
        <w:rPr>
          <w:i/>
          <w:iCs/>
          <w:lang w:val="en-GB"/>
        </w:rPr>
        <w:t xml:space="preserve"> School</w:t>
      </w:r>
      <w:r w:rsidR="00CD113B" w:rsidRPr="00AF0244">
        <w:rPr>
          <w:i/>
          <w:iCs/>
          <w:lang w:val="en-GB"/>
        </w:rPr>
        <w:t xml:space="preserve">? </w:t>
      </w:r>
      <w:r w:rsidR="00AB04E3" w:rsidRPr="00AF0244">
        <w:rPr>
          <w:i/>
          <w:iCs/>
          <w:lang w:val="en-GB"/>
        </w:rPr>
        <w:t xml:space="preserve">Wishes, Plans and Views of Croatian </w:t>
      </w:r>
      <w:r w:rsidR="00451240" w:rsidRPr="00AF0244">
        <w:rPr>
          <w:i/>
          <w:iCs/>
          <w:lang w:val="en-GB"/>
        </w:rPr>
        <w:t xml:space="preserve">Secondary </w:t>
      </w:r>
      <w:r w:rsidR="00AB04E3" w:rsidRPr="00AF0244">
        <w:rPr>
          <w:i/>
          <w:iCs/>
          <w:lang w:val="en-GB"/>
        </w:rPr>
        <w:t xml:space="preserve">School Students, </w:t>
      </w:r>
      <w:r w:rsidR="00EB1981" w:rsidRPr="00AF0244">
        <w:rPr>
          <w:lang w:val="en-GB"/>
        </w:rPr>
        <w:t>Agency for Science and Higher Education,</w:t>
      </w:r>
      <w:r w:rsidR="00CD113B" w:rsidRPr="00AF0244">
        <w:rPr>
          <w:lang w:val="en-GB"/>
        </w:rPr>
        <w:t xml:space="preserve"> Zagreb, 2019). </w:t>
      </w:r>
      <w:r w:rsidR="008337A0" w:rsidRPr="00AF0244">
        <w:rPr>
          <w:lang w:val="en-GB"/>
        </w:rPr>
        <w:t xml:space="preserve">Young people gave the quality of education a grade of 3.2 on the scale from 1 to 5 </w:t>
      </w:r>
      <w:r w:rsidR="00CD113B" w:rsidRPr="00AF0244">
        <w:rPr>
          <w:lang w:val="en-GB"/>
        </w:rPr>
        <w:t>(</w:t>
      </w:r>
      <w:proofErr w:type="spellStart"/>
      <w:r w:rsidR="00CD113B" w:rsidRPr="00AF0244">
        <w:rPr>
          <w:lang w:val="en-GB"/>
        </w:rPr>
        <w:t>Gvozdanović,A</w:t>
      </w:r>
      <w:proofErr w:type="spellEnd"/>
      <w:r w:rsidR="00CD113B" w:rsidRPr="00AF0244">
        <w:rPr>
          <w:lang w:val="en-GB"/>
        </w:rPr>
        <w:t xml:space="preserve">., </w:t>
      </w:r>
      <w:proofErr w:type="spellStart"/>
      <w:r w:rsidR="00CD113B" w:rsidRPr="00AF0244">
        <w:rPr>
          <w:lang w:val="en-GB"/>
        </w:rPr>
        <w:t>Ilišin</w:t>
      </w:r>
      <w:proofErr w:type="spellEnd"/>
      <w:r w:rsidR="00CD113B" w:rsidRPr="00AF0244">
        <w:rPr>
          <w:lang w:val="en-GB"/>
        </w:rPr>
        <w:t xml:space="preserve">, V., </w:t>
      </w:r>
      <w:proofErr w:type="spellStart"/>
      <w:r w:rsidR="00CD113B" w:rsidRPr="00AF0244">
        <w:rPr>
          <w:lang w:val="en-GB"/>
        </w:rPr>
        <w:t>Adamović</w:t>
      </w:r>
      <w:proofErr w:type="spellEnd"/>
      <w:r w:rsidR="00CD113B" w:rsidRPr="00AF0244">
        <w:rPr>
          <w:lang w:val="en-GB"/>
        </w:rPr>
        <w:t xml:space="preserve">, M., </w:t>
      </w:r>
      <w:proofErr w:type="spellStart"/>
      <w:r w:rsidR="00CD113B" w:rsidRPr="00AF0244">
        <w:rPr>
          <w:lang w:val="en-GB"/>
        </w:rPr>
        <w:t>Potočnik</w:t>
      </w:r>
      <w:proofErr w:type="spellEnd"/>
      <w:r w:rsidR="00CD113B" w:rsidRPr="00AF0244">
        <w:rPr>
          <w:lang w:val="en-GB"/>
        </w:rPr>
        <w:t xml:space="preserve">, D., </w:t>
      </w:r>
      <w:proofErr w:type="spellStart"/>
      <w:r w:rsidR="00CD113B" w:rsidRPr="00AF0244">
        <w:rPr>
          <w:lang w:val="en-GB"/>
        </w:rPr>
        <w:t>Baketa,N</w:t>
      </w:r>
      <w:proofErr w:type="spellEnd"/>
      <w:r w:rsidR="00CD113B" w:rsidRPr="00AF0244">
        <w:rPr>
          <w:lang w:val="en-GB"/>
        </w:rPr>
        <w:t xml:space="preserve">., </w:t>
      </w:r>
      <w:proofErr w:type="spellStart"/>
      <w:r w:rsidR="00CD113B" w:rsidRPr="00AF0244">
        <w:rPr>
          <w:lang w:val="en-GB"/>
        </w:rPr>
        <w:t>Kovačić,M</w:t>
      </w:r>
      <w:proofErr w:type="spellEnd"/>
      <w:r w:rsidR="00CD113B" w:rsidRPr="00AF0244">
        <w:rPr>
          <w:lang w:val="en-GB"/>
        </w:rPr>
        <w:t xml:space="preserve">. (2019), </w:t>
      </w:r>
      <w:r w:rsidR="007E6C78" w:rsidRPr="00AF0244">
        <w:rPr>
          <w:i/>
          <w:iCs/>
          <w:lang w:val="en-GB"/>
        </w:rPr>
        <w:t>Survey of Young People in Croatia</w:t>
      </w:r>
      <w:r w:rsidR="00CD113B" w:rsidRPr="00AF0244">
        <w:rPr>
          <w:i/>
          <w:iCs/>
          <w:lang w:val="en-GB"/>
        </w:rPr>
        <w:t xml:space="preserve"> 2018/2019, </w:t>
      </w:r>
      <w:r w:rsidR="00CD113B" w:rsidRPr="00AF0244">
        <w:rPr>
          <w:lang w:val="en-GB"/>
        </w:rPr>
        <w:t xml:space="preserve">Friedrich‑Ebert -Stiftung </w:t>
      </w:r>
      <w:proofErr w:type="spellStart"/>
      <w:r w:rsidR="00CD113B" w:rsidRPr="00AF0244">
        <w:rPr>
          <w:lang w:val="en-GB"/>
        </w:rPr>
        <w:t>e.V</w:t>
      </w:r>
      <w:proofErr w:type="spellEnd"/>
      <w:r w:rsidR="00CD113B" w:rsidRPr="00AF0244">
        <w:rPr>
          <w:lang w:val="en-GB"/>
        </w:rPr>
        <w:t xml:space="preserve">., Berlin, </w:t>
      </w:r>
      <w:r w:rsidR="007E6C78" w:rsidRPr="00AF0244">
        <w:rPr>
          <w:lang w:val="en-GB"/>
        </w:rPr>
        <w:t>Germany</w:t>
      </w:r>
      <w:r w:rsidR="00CD113B" w:rsidRPr="00AF0244">
        <w:rPr>
          <w:lang w:val="en-GB"/>
        </w:rPr>
        <w:t xml:space="preserve">). </w:t>
      </w:r>
      <w:r w:rsidR="007E6C78" w:rsidRPr="00AF0244">
        <w:rPr>
          <w:lang w:val="en-GB"/>
        </w:rPr>
        <w:t>According to the</w:t>
      </w:r>
      <w:r w:rsidR="00CD113B" w:rsidRPr="00AF0244">
        <w:rPr>
          <w:lang w:val="en-GB"/>
        </w:rPr>
        <w:t xml:space="preserve"> World Economic Forum Indicators </w:t>
      </w:r>
      <w:r w:rsidR="007E6C78" w:rsidRPr="00AF0244">
        <w:rPr>
          <w:lang w:val="en-GB"/>
        </w:rPr>
        <w:t>for 2019, Croatia is in the 112</w:t>
      </w:r>
      <w:r w:rsidR="007E6C78" w:rsidRPr="00AF0244">
        <w:rPr>
          <w:vertAlign w:val="superscript"/>
          <w:lang w:val="en-GB"/>
        </w:rPr>
        <w:t>th</w:t>
      </w:r>
      <w:r w:rsidR="007E6C78" w:rsidRPr="00AF0244">
        <w:rPr>
          <w:lang w:val="en-GB"/>
        </w:rPr>
        <w:t xml:space="preserve"> place (of the total of 136) on the </w:t>
      </w:r>
      <w:r w:rsidR="00423BC8" w:rsidRPr="00AF0244">
        <w:rPr>
          <w:lang w:val="en-GB"/>
        </w:rPr>
        <w:t>education quality chart.</w:t>
      </w:r>
    </w:p>
    <w:p w14:paraId="2B0A353F" w14:textId="7C3203C3" w:rsidR="003902DD" w:rsidRPr="00AF0244" w:rsidRDefault="00C35DD8" w:rsidP="00F817AE">
      <w:pPr>
        <w:jc w:val="both"/>
        <w:rPr>
          <w:lang w:val="en-GB"/>
        </w:rPr>
      </w:pPr>
      <w:r w:rsidRPr="00AF0244">
        <w:rPr>
          <w:lang w:val="en-GB"/>
        </w:rPr>
        <w:t>Data obtained in</w:t>
      </w:r>
      <w:r w:rsidR="00CD113B" w:rsidRPr="00AF0244">
        <w:rPr>
          <w:lang w:val="en-GB"/>
        </w:rPr>
        <w:t xml:space="preserve"> 2018</w:t>
      </w:r>
      <w:r w:rsidRPr="00AF0244">
        <w:rPr>
          <w:lang w:val="en-GB"/>
        </w:rPr>
        <w:t xml:space="preserve"> as part of the OECD </w:t>
      </w:r>
      <w:r w:rsidR="009A16AD" w:rsidRPr="00AF0244">
        <w:rPr>
          <w:lang w:val="en-GB"/>
        </w:rPr>
        <w:t xml:space="preserve">Programme for International Student Assessment (PISA) shows that the results of Croatian students in all </w:t>
      </w:r>
      <w:r w:rsidR="005027B1" w:rsidRPr="00AF0244">
        <w:rPr>
          <w:lang w:val="en-GB"/>
        </w:rPr>
        <w:t xml:space="preserve">tested areas are below the EU average. </w:t>
      </w:r>
      <w:r w:rsidR="000B47B8" w:rsidRPr="00AF0244">
        <w:rPr>
          <w:lang w:val="en-GB"/>
        </w:rPr>
        <w:t xml:space="preserve">Percentage of students with low grades in natural science subjects </w:t>
      </w:r>
      <w:r w:rsidR="00CD113B" w:rsidRPr="00AF0244">
        <w:rPr>
          <w:lang w:val="en-GB"/>
        </w:rPr>
        <w:t>(25</w:t>
      </w:r>
      <w:r w:rsidR="000B47B8" w:rsidRPr="00AF0244">
        <w:rPr>
          <w:lang w:val="en-GB"/>
        </w:rPr>
        <w:t>.</w:t>
      </w:r>
      <w:r w:rsidR="00CD113B" w:rsidRPr="00AF0244">
        <w:rPr>
          <w:lang w:val="en-GB"/>
        </w:rPr>
        <w:t>4 %, EU-27 22</w:t>
      </w:r>
      <w:r w:rsidR="000B47B8" w:rsidRPr="00AF0244">
        <w:rPr>
          <w:lang w:val="en-GB"/>
        </w:rPr>
        <w:t>.</w:t>
      </w:r>
      <w:r w:rsidR="00CD113B" w:rsidRPr="00AF0244">
        <w:rPr>
          <w:lang w:val="en-GB"/>
        </w:rPr>
        <w:t xml:space="preserve">3 %) </w:t>
      </w:r>
      <w:r w:rsidR="000B47B8" w:rsidRPr="00AF0244">
        <w:rPr>
          <w:lang w:val="en-GB"/>
        </w:rPr>
        <w:t>and math</w:t>
      </w:r>
      <w:r w:rsidR="00CD113B" w:rsidRPr="00AF0244">
        <w:rPr>
          <w:lang w:val="en-GB"/>
        </w:rPr>
        <w:t xml:space="preserve"> (31</w:t>
      </w:r>
      <w:r w:rsidR="000B47B8" w:rsidRPr="00AF0244">
        <w:rPr>
          <w:lang w:val="en-GB"/>
        </w:rPr>
        <w:t>.</w:t>
      </w:r>
      <w:r w:rsidR="00CD113B" w:rsidRPr="00AF0244">
        <w:rPr>
          <w:lang w:val="en-GB"/>
        </w:rPr>
        <w:t>2 %, EU-27 22</w:t>
      </w:r>
      <w:r w:rsidR="00603357" w:rsidRPr="00AF0244">
        <w:rPr>
          <w:lang w:val="en-GB"/>
        </w:rPr>
        <w:t>.</w:t>
      </w:r>
      <w:r w:rsidR="00CD113B" w:rsidRPr="00AF0244">
        <w:rPr>
          <w:lang w:val="en-GB"/>
        </w:rPr>
        <w:t xml:space="preserve">9 %) </w:t>
      </w:r>
      <w:r w:rsidR="00603357" w:rsidRPr="00AF0244">
        <w:rPr>
          <w:lang w:val="en-GB"/>
        </w:rPr>
        <w:t>are among the highest in</w:t>
      </w:r>
      <w:r w:rsidR="00CD113B" w:rsidRPr="00AF0244">
        <w:rPr>
          <w:lang w:val="en-GB"/>
        </w:rPr>
        <w:t xml:space="preserve"> EU</w:t>
      </w:r>
      <w:r w:rsidR="00603357" w:rsidRPr="00AF0244">
        <w:rPr>
          <w:lang w:val="en-GB"/>
        </w:rPr>
        <w:t xml:space="preserve">, with only the poor reading scores </w:t>
      </w:r>
      <w:r w:rsidR="00787398" w:rsidRPr="00AF0244">
        <w:rPr>
          <w:lang w:val="en-GB"/>
        </w:rPr>
        <w:t>being</w:t>
      </w:r>
      <w:r w:rsidR="00603357" w:rsidRPr="00AF0244">
        <w:rPr>
          <w:lang w:val="en-GB"/>
        </w:rPr>
        <w:t xml:space="preserve"> </w:t>
      </w:r>
      <w:r w:rsidR="00DB51CA" w:rsidRPr="00AF0244">
        <w:rPr>
          <w:lang w:val="en-GB"/>
        </w:rPr>
        <w:t xml:space="preserve">close to the EU average </w:t>
      </w:r>
      <w:r w:rsidR="00CD113B" w:rsidRPr="00AF0244">
        <w:rPr>
          <w:lang w:val="en-GB"/>
        </w:rPr>
        <w:t>(21</w:t>
      </w:r>
      <w:r w:rsidR="00DB51CA" w:rsidRPr="00AF0244">
        <w:rPr>
          <w:lang w:val="en-GB"/>
        </w:rPr>
        <w:t>.</w:t>
      </w:r>
      <w:r w:rsidR="00CD113B" w:rsidRPr="00AF0244">
        <w:rPr>
          <w:lang w:val="en-GB"/>
        </w:rPr>
        <w:t>6 %, EU-27 22</w:t>
      </w:r>
      <w:r w:rsidR="00DB51CA" w:rsidRPr="00AF0244">
        <w:rPr>
          <w:lang w:val="en-GB"/>
        </w:rPr>
        <w:t>.</w:t>
      </w:r>
      <w:r w:rsidR="00CD113B" w:rsidRPr="00AF0244">
        <w:rPr>
          <w:lang w:val="en-GB"/>
        </w:rPr>
        <w:t>5 %) (OECD, 2019,</w:t>
      </w:r>
      <w:r w:rsidR="00DB51CA" w:rsidRPr="00AF0244">
        <w:rPr>
          <w:lang w:val="en-GB"/>
        </w:rPr>
        <w:t xml:space="preserve"> Volume I</w:t>
      </w:r>
      <w:r w:rsidR="00CD113B" w:rsidRPr="00AF0244">
        <w:rPr>
          <w:lang w:val="en-GB"/>
        </w:rPr>
        <w:t xml:space="preserve">). </w:t>
      </w:r>
      <w:r w:rsidR="00DB51CA" w:rsidRPr="00AF0244">
        <w:rPr>
          <w:lang w:val="en-GB"/>
        </w:rPr>
        <w:t xml:space="preserve">Average scores and low score rates have gotten worse </w:t>
      </w:r>
      <w:r w:rsidR="00DB51CA" w:rsidRPr="00AF0244">
        <w:rPr>
          <w:lang w:val="en-GB"/>
        </w:rPr>
        <w:lastRenderedPageBreak/>
        <w:t>over the long term</w:t>
      </w:r>
      <w:r w:rsidR="001E5DFF" w:rsidRPr="00AF0244">
        <w:rPr>
          <w:lang w:val="en-GB"/>
        </w:rPr>
        <w:t xml:space="preserve">, and the ratio of students with exceptional results in all three areas is among the lowest in EU </w:t>
      </w:r>
      <w:r w:rsidR="00CD113B" w:rsidRPr="00AF0244">
        <w:rPr>
          <w:lang w:val="en-GB"/>
        </w:rPr>
        <w:t>(1</w:t>
      </w:r>
      <w:r w:rsidR="001E5DFF" w:rsidRPr="00AF0244">
        <w:rPr>
          <w:lang w:val="en-GB"/>
        </w:rPr>
        <w:t>.</w:t>
      </w:r>
      <w:r w:rsidR="00CD113B" w:rsidRPr="00AF0244">
        <w:rPr>
          <w:lang w:val="en-GB"/>
        </w:rPr>
        <w:t>3 %, EU 3</w:t>
      </w:r>
      <w:r w:rsidR="001E5DFF" w:rsidRPr="00AF0244">
        <w:rPr>
          <w:lang w:val="en-GB"/>
        </w:rPr>
        <w:t>.</w:t>
      </w:r>
      <w:r w:rsidR="00CD113B" w:rsidRPr="00AF0244">
        <w:rPr>
          <w:lang w:val="en-GB"/>
        </w:rPr>
        <w:t xml:space="preserve">4 %). </w:t>
      </w:r>
      <w:r w:rsidR="001E5DFF" w:rsidRPr="00AF0244">
        <w:rPr>
          <w:lang w:val="en-GB"/>
        </w:rPr>
        <w:t xml:space="preserve">The gap between genders </w:t>
      </w:r>
      <w:r w:rsidR="00A90E52" w:rsidRPr="00AF0244">
        <w:rPr>
          <w:lang w:val="en-GB"/>
        </w:rPr>
        <w:t>is</w:t>
      </w:r>
      <w:r w:rsidR="001E5DFF" w:rsidRPr="00AF0244">
        <w:rPr>
          <w:lang w:val="en-GB"/>
        </w:rPr>
        <w:t xml:space="preserve"> wide and getting wider in natural sciences and reading (girls outscore the boys by 4 points in natural sciences and </w:t>
      </w:r>
      <w:r w:rsidR="00A90E52" w:rsidRPr="00AF0244">
        <w:rPr>
          <w:lang w:val="en-GB"/>
        </w:rPr>
        <w:t xml:space="preserve">by </w:t>
      </w:r>
      <w:r w:rsidR="001E5DFF" w:rsidRPr="00AF0244">
        <w:rPr>
          <w:lang w:val="en-GB"/>
        </w:rPr>
        <w:t>33 points in reading), but the gap has gotten smaller in math (where boys do better)</w:t>
      </w:r>
      <w:r w:rsidR="00CD113B" w:rsidRPr="00AF0244">
        <w:rPr>
          <w:lang w:val="en-GB"/>
        </w:rPr>
        <w:t xml:space="preserve"> (OECD, 2019, </w:t>
      </w:r>
      <w:r w:rsidR="001E5DFF" w:rsidRPr="00AF0244">
        <w:rPr>
          <w:lang w:val="en-GB"/>
        </w:rPr>
        <w:t>Volume</w:t>
      </w:r>
      <w:r w:rsidR="00CD113B" w:rsidRPr="00AF0244">
        <w:rPr>
          <w:lang w:val="en-GB"/>
        </w:rPr>
        <w:t xml:space="preserve"> II). </w:t>
      </w:r>
      <w:r w:rsidR="00E53A96" w:rsidRPr="00AF0244">
        <w:rPr>
          <w:lang w:val="en-GB"/>
        </w:rPr>
        <w:t>The gap in</w:t>
      </w:r>
      <w:r w:rsidR="00FF25E2" w:rsidRPr="00AF0244">
        <w:rPr>
          <w:lang w:val="en-GB"/>
        </w:rPr>
        <w:t xml:space="preserve"> poor results by students of lower and higher socioeconomic status is below the EU </w:t>
      </w:r>
      <w:r w:rsidR="00C54E0A" w:rsidRPr="00AF0244">
        <w:rPr>
          <w:lang w:val="en-GB"/>
        </w:rPr>
        <w:t>average</w:t>
      </w:r>
      <w:r w:rsidR="00FF25E2" w:rsidRPr="00AF0244">
        <w:rPr>
          <w:lang w:val="en-GB"/>
        </w:rPr>
        <w:t xml:space="preserve">. </w:t>
      </w:r>
    </w:p>
    <w:p w14:paraId="2B0A3540" w14:textId="50D71919" w:rsidR="003902DD" w:rsidRPr="00AF0244" w:rsidRDefault="006A7BF1" w:rsidP="00F817AE">
      <w:pPr>
        <w:jc w:val="both"/>
        <w:rPr>
          <w:lang w:val="en-GB"/>
        </w:rPr>
      </w:pPr>
      <w:r w:rsidRPr="00AF0244">
        <w:rPr>
          <w:lang w:val="en-GB"/>
        </w:rPr>
        <w:t>Implementation of the educational reform is under heavy political pressure and in the past two years the focus has shifted completely from the child as the most important participant in the educational process to politics.</w:t>
      </w:r>
      <w:r w:rsidR="00294C8E" w:rsidRPr="00AF0244">
        <w:rPr>
          <w:lang w:val="en-GB"/>
        </w:rPr>
        <w:t xml:space="preserve"> Strategy for Education, Science and Technology adopted by the Croatian Parliament in 2014 has barely been implemented in recent years, which hinders a systematic implementation of the educational reform. </w:t>
      </w:r>
      <w:r w:rsidR="007A2496" w:rsidRPr="00AF0244">
        <w:rPr>
          <w:lang w:val="en-GB"/>
        </w:rPr>
        <w:t xml:space="preserve">Furthermore, the National Council for Education, which should be the expert and strategic body monitoring the preschool, primary school and secondary school education in the Republic of Croatia has not been active since 2016, </w:t>
      </w:r>
      <w:r w:rsidR="00B37E88" w:rsidRPr="00AF0244">
        <w:rPr>
          <w:lang w:val="en-GB"/>
        </w:rPr>
        <w:t xml:space="preserve">which significantly hinders the implementation of the educational reform. </w:t>
      </w:r>
    </w:p>
    <w:p w14:paraId="36039974" w14:textId="3484940A" w:rsidR="008E0638" w:rsidRPr="007F3E0E" w:rsidRDefault="00EC1312" w:rsidP="00F817AE">
      <w:pPr>
        <w:jc w:val="both"/>
        <w:rPr>
          <w:lang w:val="en-GB"/>
        </w:rPr>
      </w:pPr>
      <w:r w:rsidRPr="00EC1312">
        <w:rPr>
          <w:lang w:val="en-GB"/>
        </w:rPr>
        <w:t xml:space="preserve">Additionally, according to estimates, by 2030 Croatia will lack more than 9000 preschool educators in preschool institutions (especially in underdeveloped areas), which will also negatively affect the quality of the system itself, and the measures to increase the number of preschool educators have not been presented as of yet </w:t>
      </w:r>
      <w:r w:rsidR="001429A8" w:rsidRPr="00AF0244">
        <w:rPr>
          <w:lang w:val="en-GB"/>
        </w:rPr>
        <w:t xml:space="preserve">preschool </w:t>
      </w:r>
      <w:r w:rsidR="00FA5A32" w:rsidRPr="00AF0244">
        <w:rPr>
          <w:lang w:val="en-GB"/>
        </w:rPr>
        <w:t>educators</w:t>
      </w:r>
      <w:r w:rsidR="001429A8" w:rsidRPr="00AF0244">
        <w:rPr>
          <w:lang w:val="en-GB"/>
        </w:rPr>
        <w:t xml:space="preserve"> </w:t>
      </w:r>
      <w:r w:rsidR="008D4007" w:rsidRPr="00AF0244">
        <w:rPr>
          <w:lang w:val="en-GB"/>
        </w:rPr>
        <w:t xml:space="preserve">in preschool institutions (especially in underdeveloped areas), which will also negatively affect the quality of the system itself, and the measures to increase the number of preschool </w:t>
      </w:r>
      <w:r w:rsidR="00317506" w:rsidRPr="00AF0244">
        <w:rPr>
          <w:lang w:val="en-GB"/>
        </w:rPr>
        <w:t>educators</w:t>
      </w:r>
      <w:r w:rsidR="008D4007" w:rsidRPr="00AF0244">
        <w:rPr>
          <w:lang w:val="en-GB"/>
        </w:rPr>
        <w:t xml:space="preserve"> have not been presented as of yet </w:t>
      </w:r>
      <w:r w:rsidR="00CD113B" w:rsidRPr="00AF0244">
        <w:rPr>
          <w:lang w:val="en-GB"/>
        </w:rPr>
        <w:t>(</w:t>
      </w:r>
      <w:r w:rsidR="00CD113B" w:rsidRPr="00AF0244">
        <w:rPr>
          <w:i/>
          <w:lang w:val="en-GB"/>
        </w:rPr>
        <w:t>Anal</w:t>
      </w:r>
      <w:r w:rsidR="002E7140" w:rsidRPr="00AF0244">
        <w:rPr>
          <w:i/>
          <w:lang w:val="en-GB"/>
        </w:rPr>
        <w:t xml:space="preserve">ysis of </w:t>
      </w:r>
      <w:r w:rsidR="00F81D2A">
        <w:rPr>
          <w:i/>
          <w:lang w:val="en-GB"/>
        </w:rPr>
        <w:t>Accessibility</w:t>
      </w:r>
      <w:r w:rsidR="002E7140" w:rsidRPr="00AF0244">
        <w:rPr>
          <w:i/>
          <w:lang w:val="en-GB"/>
        </w:rPr>
        <w:t>, Capacit</w:t>
      </w:r>
      <w:r w:rsidR="00FD2910">
        <w:rPr>
          <w:i/>
          <w:lang w:val="en-GB"/>
        </w:rPr>
        <w:t>ies</w:t>
      </w:r>
      <w:r w:rsidR="002E7140" w:rsidRPr="00AF0244">
        <w:rPr>
          <w:i/>
          <w:lang w:val="en-GB"/>
        </w:rPr>
        <w:t xml:space="preserve"> and </w:t>
      </w:r>
      <w:r w:rsidR="00562D41">
        <w:rPr>
          <w:i/>
          <w:lang w:val="en-GB"/>
        </w:rPr>
        <w:t>Financing</w:t>
      </w:r>
      <w:r w:rsidR="002E7140" w:rsidRPr="00AF0244">
        <w:rPr>
          <w:i/>
          <w:lang w:val="en-GB"/>
        </w:rPr>
        <w:t xml:space="preserve"> of the Early Childhood Educa</w:t>
      </w:r>
      <w:r w:rsidR="00264601" w:rsidRPr="00AF0244">
        <w:rPr>
          <w:i/>
          <w:lang w:val="en-GB"/>
        </w:rPr>
        <w:t>tion</w:t>
      </w:r>
      <w:r w:rsidR="002E7140" w:rsidRPr="00AF0244">
        <w:rPr>
          <w:i/>
          <w:lang w:val="en-GB"/>
        </w:rPr>
        <w:t xml:space="preserve"> </w:t>
      </w:r>
      <w:r w:rsidR="00CB7ECD">
        <w:rPr>
          <w:i/>
          <w:lang w:val="en-GB"/>
        </w:rPr>
        <w:t xml:space="preserve">and Care </w:t>
      </w:r>
      <w:r w:rsidR="002E7140" w:rsidRPr="00AF0244">
        <w:rPr>
          <w:i/>
          <w:lang w:val="en-GB"/>
        </w:rPr>
        <w:t>in the Republic of Croatia,</w:t>
      </w:r>
      <w:r w:rsidR="002E7140" w:rsidRPr="00AF0244">
        <w:rPr>
          <w:iCs/>
          <w:lang w:val="en-GB"/>
        </w:rPr>
        <w:t xml:space="preserve"> </w:t>
      </w:r>
      <w:proofErr w:type="spellStart"/>
      <w:r w:rsidR="00D253BD" w:rsidRPr="00AF0244">
        <w:rPr>
          <w:iCs/>
          <w:lang w:val="en-GB"/>
        </w:rPr>
        <w:t>Dobrotić</w:t>
      </w:r>
      <w:proofErr w:type="spellEnd"/>
      <w:r w:rsidR="00D253BD" w:rsidRPr="00AF0244">
        <w:rPr>
          <w:iCs/>
          <w:lang w:val="en-GB"/>
        </w:rPr>
        <w:t xml:space="preserve">, I., </w:t>
      </w:r>
      <w:proofErr w:type="spellStart"/>
      <w:r w:rsidR="00D253BD" w:rsidRPr="00AF0244">
        <w:rPr>
          <w:iCs/>
          <w:lang w:val="en-GB"/>
        </w:rPr>
        <w:t>Matković</w:t>
      </w:r>
      <w:proofErr w:type="spellEnd"/>
      <w:r w:rsidR="00D253BD" w:rsidRPr="00AF0244">
        <w:rPr>
          <w:iCs/>
          <w:lang w:val="en-GB"/>
        </w:rPr>
        <w:t xml:space="preserve">, T. and </w:t>
      </w:r>
      <w:proofErr w:type="spellStart"/>
      <w:r w:rsidR="00D253BD" w:rsidRPr="00AF0244">
        <w:rPr>
          <w:iCs/>
          <w:lang w:val="en-GB"/>
        </w:rPr>
        <w:t>Menger</w:t>
      </w:r>
      <w:proofErr w:type="spellEnd"/>
      <w:r w:rsidR="00D253BD" w:rsidRPr="00AF0244">
        <w:rPr>
          <w:iCs/>
          <w:lang w:val="en-GB"/>
        </w:rPr>
        <w:t xml:space="preserve"> V. (2018). </w:t>
      </w:r>
      <w:r w:rsidR="00264601" w:rsidRPr="00AF0244">
        <w:rPr>
          <w:iCs/>
          <w:lang w:val="en-GB"/>
        </w:rPr>
        <w:t xml:space="preserve">Republic of Croatia </w:t>
      </w:r>
      <w:r w:rsidR="002E7140" w:rsidRPr="00AF0244">
        <w:rPr>
          <w:iCs/>
          <w:lang w:val="en-GB"/>
        </w:rPr>
        <w:t xml:space="preserve">Ministry of Demographics, Family, Youth and </w:t>
      </w:r>
      <w:r w:rsidR="00C54E0A" w:rsidRPr="00AF0244">
        <w:rPr>
          <w:iCs/>
          <w:lang w:val="en-GB"/>
        </w:rPr>
        <w:t>Social</w:t>
      </w:r>
      <w:r w:rsidR="002E7140" w:rsidRPr="00AF0244">
        <w:rPr>
          <w:iCs/>
          <w:lang w:val="en-GB"/>
        </w:rPr>
        <w:t xml:space="preserve"> Policy)</w:t>
      </w:r>
      <w:r w:rsidR="002E7140" w:rsidRPr="00AF0244">
        <w:rPr>
          <w:i/>
          <w:lang w:val="en-GB"/>
        </w:rPr>
        <w:t xml:space="preserve">. </w:t>
      </w:r>
      <w:r w:rsidR="00CD113B" w:rsidRPr="00AF0244">
        <w:rPr>
          <w:lang w:val="en-GB"/>
        </w:rPr>
        <w:t>F</w:t>
      </w:r>
      <w:r w:rsidR="00D84C0E" w:rsidRPr="00AF0244">
        <w:rPr>
          <w:lang w:val="en-GB"/>
        </w:rPr>
        <w:t xml:space="preserve">unding the preschool education is the </w:t>
      </w:r>
      <w:r w:rsidR="00317506" w:rsidRPr="00AF0244">
        <w:rPr>
          <w:lang w:val="en-GB"/>
        </w:rPr>
        <w:t>responsibility</w:t>
      </w:r>
      <w:r w:rsidR="00D84C0E" w:rsidRPr="00AF0244">
        <w:rPr>
          <w:lang w:val="en-GB"/>
        </w:rPr>
        <w:t xml:space="preserve"> of the local </w:t>
      </w:r>
      <w:r w:rsidR="00C54E0A" w:rsidRPr="00AF0244">
        <w:rPr>
          <w:lang w:val="en-GB"/>
        </w:rPr>
        <w:t>government</w:t>
      </w:r>
      <w:r w:rsidR="00D84C0E" w:rsidRPr="00AF0244">
        <w:rPr>
          <w:lang w:val="en-GB"/>
        </w:rPr>
        <w:t xml:space="preserve"> units, and Ministry of the Science and Education invests only 0.2% of its funds in preschool education and as a rule does not provide financial support for the local </w:t>
      </w:r>
      <w:r w:rsidR="00C54E0A" w:rsidRPr="00AF0244">
        <w:rPr>
          <w:lang w:val="en-GB"/>
        </w:rPr>
        <w:t>government</w:t>
      </w:r>
      <w:r w:rsidR="00D84C0E" w:rsidRPr="00AF0244">
        <w:rPr>
          <w:lang w:val="en-GB"/>
        </w:rPr>
        <w:t xml:space="preserve"> units to ensure quality preschool programmes. In other words, </w:t>
      </w:r>
      <w:proofErr w:type="gramStart"/>
      <w:r w:rsidR="00D84C0E" w:rsidRPr="00AF0244">
        <w:rPr>
          <w:lang w:val="en-GB"/>
        </w:rPr>
        <w:t>the majority of</w:t>
      </w:r>
      <w:proofErr w:type="gramEnd"/>
      <w:r w:rsidR="00D84C0E" w:rsidRPr="00AF0244">
        <w:rPr>
          <w:lang w:val="en-GB"/>
        </w:rPr>
        <w:t xml:space="preserve"> preschool education costs</w:t>
      </w:r>
      <w:r w:rsidR="009052A3" w:rsidRPr="00AF0244">
        <w:rPr>
          <w:lang w:val="en-GB"/>
        </w:rPr>
        <w:t xml:space="preserve"> have to be borne by the</w:t>
      </w:r>
      <w:r w:rsidR="00D84C0E" w:rsidRPr="00AF0244">
        <w:rPr>
          <w:lang w:val="en-GB"/>
        </w:rPr>
        <w:t xml:space="preserve"> local and regional governme</w:t>
      </w:r>
      <w:r w:rsidR="009052A3" w:rsidRPr="00AF0244">
        <w:rPr>
          <w:lang w:val="en-GB"/>
        </w:rPr>
        <w:t>nt units</w:t>
      </w:r>
      <w:r w:rsidR="00D84C0E" w:rsidRPr="00AF0244">
        <w:rPr>
          <w:lang w:val="en-GB"/>
        </w:rPr>
        <w:t xml:space="preserve">, </w:t>
      </w:r>
      <w:r w:rsidR="009052A3" w:rsidRPr="00AF0244">
        <w:rPr>
          <w:lang w:val="en-GB"/>
        </w:rPr>
        <w:t>and those funds</w:t>
      </w:r>
      <w:r w:rsidR="00D84C0E" w:rsidRPr="00AF0244">
        <w:rPr>
          <w:lang w:val="en-GB"/>
        </w:rPr>
        <w:t xml:space="preserve"> differ significantly</w:t>
      </w:r>
      <w:r w:rsidR="009052A3" w:rsidRPr="00AF0244">
        <w:rPr>
          <w:lang w:val="en-GB"/>
        </w:rPr>
        <w:t xml:space="preserve"> from region to region</w:t>
      </w:r>
      <w:r w:rsidR="00D84C0E" w:rsidRPr="00AF0244">
        <w:rPr>
          <w:lang w:val="en-GB"/>
        </w:rPr>
        <w:t>, both in absolute and relative amou</w:t>
      </w:r>
      <w:r w:rsidR="009052A3" w:rsidRPr="00AF0244">
        <w:rPr>
          <w:lang w:val="en-GB"/>
        </w:rPr>
        <w:t>nts</w:t>
      </w:r>
      <w:r w:rsidR="00D84C0E" w:rsidRPr="00AF0244">
        <w:rPr>
          <w:lang w:val="en-GB"/>
        </w:rPr>
        <w:t xml:space="preserve">. Analyses have shown that there are vast </w:t>
      </w:r>
      <w:r w:rsidR="00ED6BB6" w:rsidRPr="00AF0244">
        <w:rPr>
          <w:lang w:val="en-GB"/>
        </w:rPr>
        <w:t>differences</w:t>
      </w:r>
      <w:r w:rsidR="00D84C0E" w:rsidRPr="00AF0244">
        <w:rPr>
          <w:lang w:val="en-GB"/>
        </w:rPr>
        <w:t xml:space="preserve"> in investments into the preschool </w:t>
      </w:r>
      <w:r w:rsidR="00ED6BB6" w:rsidRPr="00AF0244">
        <w:rPr>
          <w:lang w:val="en-GB"/>
        </w:rPr>
        <w:t>education</w:t>
      </w:r>
      <w:r w:rsidR="00D84C0E" w:rsidRPr="00AF0244">
        <w:rPr>
          <w:lang w:val="en-GB"/>
        </w:rPr>
        <w:t xml:space="preserve">, which is an additional </w:t>
      </w:r>
      <w:r w:rsidR="00ED6BB6" w:rsidRPr="00AF0244">
        <w:rPr>
          <w:lang w:val="en-GB"/>
        </w:rPr>
        <w:t xml:space="preserve">contributing </w:t>
      </w:r>
      <w:r w:rsidR="00D84C0E" w:rsidRPr="00AF0244">
        <w:rPr>
          <w:lang w:val="en-GB"/>
        </w:rPr>
        <w:t xml:space="preserve">factor </w:t>
      </w:r>
      <w:r w:rsidR="00ED6BB6" w:rsidRPr="00AF0244">
        <w:rPr>
          <w:lang w:val="en-GB"/>
        </w:rPr>
        <w:t>to the</w:t>
      </w:r>
      <w:r w:rsidR="00D84C0E" w:rsidRPr="00AF0244">
        <w:rPr>
          <w:lang w:val="en-GB"/>
        </w:rPr>
        <w:t xml:space="preserve"> inequality of children in this matter.</w:t>
      </w:r>
    </w:p>
    <w:p w14:paraId="2908A6BF" w14:textId="77777777" w:rsidR="008E0638" w:rsidRDefault="008E0638" w:rsidP="00F817AE">
      <w:pPr>
        <w:jc w:val="both"/>
        <w:rPr>
          <w:b/>
          <w:lang w:val="en-GB"/>
        </w:rPr>
      </w:pPr>
    </w:p>
    <w:p w14:paraId="2B0A3542" w14:textId="4BF1B59E" w:rsidR="003902DD" w:rsidRDefault="00546DC0" w:rsidP="00F817AE">
      <w:pPr>
        <w:jc w:val="both"/>
        <w:rPr>
          <w:b/>
          <w:lang w:val="en-GB"/>
        </w:rPr>
      </w:pPr>
      <w:r w:rsidRPr="00AF0244">
        <w:rPr>
          <w:b/>
          <w:lang w:val="en-GB"/>
        </w:rPr>
        <w:t>Participation in early childhood and preschool education</w:t>
      </w:r>
    </w:p>
    <w:p w14:paraId="167C0DFB" w14:textId="77777777" w:rsidR="00DA2A54" w:rsidRDefault="008E0638" w:rsidP="00F817AE">
      <w:pPr>
        <w:jc w:val="both"/>
        <w:rPr>
          <w:lang w:val="en-GB"/>
        </w:rPr>
      </w:pPr>
      <w:r w:rsidRPr="00AF0244">
        <w:rPr>
          <w:lang w:val="en-GB"/>
        </w:rPr>
        <w:t>Croatia has a big problem with the coverage of children in nurseries and kindergartens, especially in terms of big regional differences that have not been reduced at all</w:t>
      </w:r>
      <w:r w:rsidRPr="00AF0244">
        <w:rPr>
          <w:vertAlign w:val="superscript"/>
          <w:lang w:val="en-GB"/>
        </w:rPr>
        <w:footnoteReference w:id="25"/>
      </w:r>
      <w:r w:rsidRPr="00AF0244">
        <w:rPr>
          <w:lang w:val="en-GB"/>
        </w:rPr>
        <w:t xml:space="preserve">. In addition to insufficient capacity, another obstacle to children entering the preschool programmes is the price of this service and a requirement that reduces the chances of kindergarten enrolment for children with at least one unemployed parent. Although preschool is compulsory, not all children are covered </w:t>
      </w:r>
      <w:proofErr w:type="gramStart"/>
      <w:r w:rsidRPr="00AF0244">
        <w:rPr>
          <w:lang w:val="en-GB"/>
        </w:rPr>
        <w:t>and in some settings</w:t>
      </w:r>
      <w:proofErr w:type="gramEnd"/>
      <w:r w:rsidRPr="00AF0244">
        <w:rPr>
          <w:lang w:val="en-GB"/>
        </w:rPr>
        <w:t>/schools the hours devoted to preschool programme are minimal</w:t>
      </w:r>
      <w:r w:rsidRPr="00AF0244">
        <w:rPr>
          <w:vertAlign w:val="superscript"/>
          <w:lang w:val="en-GB"/>
        </w:rPr>
        <w:t xml:space="preserve"> </w:t>
      </w:r>
      <w:r w:rsidRPr="00AF0244">
        <w:rPr>
          <w:vertAlign w:val="superscript"/>
          <w:lang w:val="en-GB"/>
        </w:rPr>
        <w:footnoteReference w:id="26"/>
      </w:r>
      <w:r w:rsidRPr="00AF0244">
        <w:rPr>
          <w:lang w:val="en-GB"/>
        </w:rPr>
        <w:t>.</w:t>
      </w:r>
    </w:p>
    <w:p w14:paraId="4C060FCF" w14:textId="68123E9C" w:rsidR="007F3E0E" w:rsidRDefault="008E0638" w:rsidP="00F817AE">
      <w:pPr>
        <w:jc w:val="both"/>
        <w:rPr>
          <w:lang w:val="en-GB"/>
        </w:rPr>
      </w:pPr>
      <w:r w:rsidRPr="00AF0244">
        <w:rPr>
          <w:lang w:val="en-GB"/>
        </w:rPr>
        <w:t xml:space="preserve"> </w:t>
      </w:r>
    </w:p>
    <w:p w14:paraId="2B0A3543" w14:textId="1EF8E2D5" w:rsidR="003902DD" w:rsidRPr="00AF0244" w:rsidRDefault="00410B2C" w:rsidP="00F817AE">
      <w:pPr>
        <w:jc w:val="both"/>
        <w:rPr>
          <w:lang w:val="en-GB"/>
        </w:rPr>
      </w:pPr>
      <w:r w:rsidRPr="00AF0244">
        <w:rPr>
          <w:lang w:val="en-GB"/>
        </w:rPr>
        <w:lastRenderedPageBreak/>
        <w:t xml:space="preserve">According to the available data from 2018, the number of children in nurseries (0-2) </w:t>
      </w:r>
      <w:r w:rsidR="00710EA4" w:rsidRPr="00AF0244">
        <w:rPr>
          <w:lang w:val="en-GB"/>
        </w:rPr>
        <w:t xml:space="preserve">has reached </w:t>
      </w:r>
      <w:r w:rsidR="00CD113B" w:rsidRPr="00AF0244">
        <w:rPr>
          <w:lang w:val="en-GB"/>
        </w:rPr>
        <w:t xml:space="preserve">23.7%, </w:t>
      </w:r>
      <w:r w:rsidR="00710EA4" w:rsidRPr="00AF0244">
        <w:rPr>
          <w:lang w:val="en-GB"/>
        </w:rPr>
        <w:t>and number of children in kindergartens</w:t>
      </w:r>
      <w:r w:rsidR="00CD113B" w:rsidRPr="00AF0244">
        <w:rPr>
          <w:lang w:val="en-GB"/>
        </w:rPr>
        <w:t xml:space="preserve"> (3-6)</w:t>
      </w:r>
      <w:r w:rsidR="00710EA4" w:rsidRPr="00AF0244">
        <w:rPr>
          <w:lang w:val="en-GB"/>
        </w:rPr>
        <w:t xml:space="preserve"> is at 61.3%</w:t>
      </w:r>
      <w:r w:rsidR="00CD113B" w:rsidRPr="00AF0244">
        <w:rPr>
          <w:rFonts w:ascii="Times New Roman" w:eastAsia="Times New Roman" w:hAnsi="Times New Roman" w:cs="Times New Roman"/>
          <w:sz w:val="20"/>
          <w:szCs w:val="20"/>
          <w:lang w:val="en-GB"/>
        </w:rPr>
        <w:t>.</w:t>
      </w:r>
      <w:r w:rsidR="00CD113B" w:rsidRPr="00AF0244">
        <w:rPr>
          <w:rFonts w:ascii="Times New Roman" w:eastAsia="Times New Roman" w:hAnsi="Times New Roman" w:cs="Times New Roman"/>
          <w:sz w:val="20"/>
          <w:szCs w:val="20"/>
          <w:vertAlign w:val="superscript"/>
          <w:lang w:val="en-GB"/>
        </w:rPr>
        <w:footnoteReference w:id="27"/>
      </w:r>
      <w:r w:rsidR="00CD113B" w:rsidRPr="00AF0244">
        <w:rPr>
          <w:rFonts w:ascii="Times New Roman" w:eastAsia="Times New Roman" w:hAnsi="Times New Roman" w:cs="Times New Roman"/>
          <w:sz w:val="20"/>
          <w:szCs w:val="20"/>
          <w:lang w:val="en-GB"/>
        </w:rPr>
        <w:t xml:space="preserve"> </w:t>
      </w:r>
      <w:r w:rsidR="00801E55" w:rsidRPr="00AF0244">
        <w:rPr>
          <w:lang w:val="en-GB"/>
        </w:rPr>
        <w:t>The rates of participation are lower in underpopulated ar</w:t>
      </w:r>
      <w:r w:rsidR="00CC2592" w:rsidRPr="00AF0244">
        <w:rPr>
          <w:lang w:val="en-GB"/>
        </w:rPr>
        <w:t>e</w:t>
      </w:r>
      <w:r w:rsidR="00801E55" w:rsidRPr="00AF0244">
        <w:rPr>
          <w:lang w:val="en-GB"/>
        </w:rPr>
        <w:t xml:space="preserve">as, underdeveloped </w:t>
      </w:r>
      <w:r w:rsidR="00CC2592" w:rsidRPr="00AF0244">
        <w:rPr>
          <w:lang w:val="en-GB"/>
        </w:rPr>
        <w:t>communities</w:t>
      </w:r>
      <w:r w:rsidR="00801E55" w:rsidRPr="00AF0244">
        <w:rPr>
          <w:lang w:val="en-GB"/>
        </w:rPr>
        <w:t>, among children living in poverty and among Roma children.</w:t>
      </w:r>
      <w:r w:rsidR="00CD113B" w:rsidRPr="00AF0244">
        <w:rPr>
          <w:vertAlign w:val="superscript"/>
          <w:lang w:val="en-GB"/>
        </w:rPr>
        <w:footnoteReference w:id="28"/>
      </w:r>
      <w:r w:rsidR="00CD113B" w:rsidRPr="00AF0244">
        <w:rPr>
          <w:lang w:val="en-GB"/>
        </w:rPr>
        <w:t xml:space="preserve"> </w:t>
      </w:r>
      <w:r w:rsidR="00A00E0A" w:rsidRPr="00AF0244">
        <w:rPr>
          <w:lang w:val="en-GB"/>
        </w:rPr>
        <w:t>Fur</w:t>
      </w:r>
      <w:r w:rsidR="002C5B21" w:rsidRPr="00AF0244">
        <w:rPr>
          <w:lang w:val="en-GB"/>
        </w:rPr>
        <w:t>th</w:t>
      </w:r>
      <w:r w:rsidR="00A00E0A" w:rsidRPr="00AF0244">
        <w:rPr>
          <w:lang w:val="en-GB"/>
        </w:rPr>
        <w:t xml:space="preserve">ermore, because </w:t>
      </w:r>
      <w:r w:rsidR="00A54B9C" w:rsidRPr="00AF0244">
        <w:rPr>
          <w:lang w:val="en-GB"/>
        </w:rPr>
        <w:t>of insufficient capacity</w:t>
      </w:r>
      <w:r w:rsidR="008B0860" w:rsidRPr="00AF0244">
        <w:rPr>
          <w:lang w:val="en-GB"/>
        </w:rPr>
        <w:t>,</w:t>
      </w:r>
      <w:r w:rsidR="00A00E0A" w:rsidRPr="00AF0244">
        <w:rPr>
          <w:lang w:val="en-GB"/>
        </w:rPr>
        <w:t xml:space="preserve"> preschool </w:t>
      </w:r>
      <w:r w:rsidR="00C54E0A" w:rsidRPr="00AF0244">
        <w:rPr>
          <w:lang w:val="en-GB"/>
        </w:rPr>
        <w:t>institutions</w:t>
      </w:r>
      <w:r w:rsidR="00A00E0A" w:rsidRPr="00AF0244">
        <w:rPr>
          <w:lang w:val="en-GB"/>
        </w:rPr>
        <w:t xml:space="preserve"> prioritize</w:t>
      </w:r>
      <w:r w:rsidR="000D42C0" w:rsidRPr="00AF0244">
        <w:rPr>
          <w:lang w:val="en-GB"/>
        </w:rPr>
        <w:t xml:space="preserve"> the enrolment</w:t>
      </w:r>
      <w:r w:rsidR="00A00E0A" w:rsidRPr="00AF0244">
        <w:rPr>
          <w:lang w:val="en-GB"/>
        </w:rPr>
        <w:t xml:space="preserve"> children w</w:t>
      </w:r>
      <w:r w:rsidR="000D42C0" w:rsidRPr="00AF0244">
        <w:rPr>
          <w:lang w:val="en-GB"/>
        </w:rPr>
        <w:t>ith</w:t>
      </w:r>
      <w:r w:rsidR="00A00E0A" w:rsidRPr="00AF0244">
        <w:rPr>
          <w:lang w:val="en-GB"/>
        </w:rPr>
        <w:t xml:space="preserve"> two </w:t>
      </w:r>
      <w:r w:rsidR="000D42C0" w:rsidRPr="00AF0244">
        <w:rPr>
          <w:lang w:val="en-GB"/>
        </w:rPr>
        <w:t>working</w:t>
      </w:r>
      <w:r w:rsidR="00A00E0A" w:rsidRPr="00AF0244">
        <w:rPr>
          <w:lang w:val="en-GB"/>
        </w:rPr>
        <w:t xml:space="preserve"> parents. Mandatory presc</w:t>
      </w:r>
      <w:r w:rsidR="008B0860" w:rsidRPr="00AF0244">
        <w:rPr>
          <w:lang w:val="en-GB"/>
        </w:rPr>
        <w:t>h</w:t>
      </w:r>
      <w:r w:rsidR="00A00E0A" w:rsidRPr="00AF0244">
        <w:rPr>
          <w:lang w:val="en-GB"/>
        </w:rPr>
        <w:t xml:space="preserve">ool programme </w:t>
      </w:r>
      <w:r w:rsidR="008B0860" w:rsidRPr="00AF0244">
        <w:rPr>
          <w:lang w:val="en-GB"/>
        </w:rPr>
        <w:t>takes place</w:t>
      </w:r>
      <w:r w:rsidR="00A00E0A" w:rsidRPr="00AF0244">
        <w:rPr>
          <w:lang w:val="en-GB"/>
        </w:rPr>
        <w:t xml:space="preserve"> in the year </w:t>
      </w:r>
      <w:r w:rsidR="002F3667" w:rsidRPr="00AF0244">
        <w:rPr>
          <w:lang w:val="en-GB"/>
        </w:rPr>
        <w:t>preceding school entry</w:t>
      </w:r>
      <w:r w:rsidR="00A00E0A" w:rsidRPr="00AF0244">
        <w:rPr>
          <w:lang w:val="en-GB"/>
        </w:rPr>
        <w:t xml:space="preserve"> (at the age of six or seven) and it is mandatory for children who were not in regular preschool programmes. </w:t>
      </w:r>
      <w:r w:rsidR="00B7104F" w:rsidRPr="00AF0244">
        <w:rPr>
          <w:lang w:val="en-GB"/>
        </w:rPr>
        <w:t>It is important to note that the research has shown that this progr</w:t>
      </w:r>
      <w:r w:rsidR="00B64685" w:rsidRPr="00AF0244">
        <w:rPr>
          <w:lang w:val="en-GB"/>
        </w:rPr>
        <w:t>a</w:t>
      </w:r>
      <w:r w:rsidR="00B7104F" w:rsidRPr="00AF0244">
        <w:rPr>
          <w:lang w:val="en-GB"/>
        </w:rPr>
        <w:t xml:space="preserve">mme is not applied evenly </w:t>
      </w:r>
      <w:r w:rsidR="00C54E0A" w:rsidRPr="00AF0244">
        <w:rPr>
          <w:lang w:val="en-GB"/>
        </w:rPr>
        <w:t>everywhere</w:t>
      </w:r>
      <w:r w:rsidR="00B7104F" w:rsidRPr="00AF0244">
        <w:rPr>
          <w:lang w:val="en-GB"/>
        </w:rPr>
        <w:t>, so i</w:t>
      </w:r>
      <w:r w:rsidR="00B64685" w:rsidRPr="00AF0244">
        <w:rPr>
          <w:lang w:val="en-GB"/>
        </w:rPr>
        <w:t>n</w:t>
      </w:r>
      <w:r w:rsidR="00B7104F" w:rsidRPr="00AF0244">
        <w:rPr>
          <w:lang w:val="en-GB"/>
        </w:rPr>
        <w:t xml:space="preserve"> many settings it only meets the minimal pedagogical standard of 150 hours in </w:t>
      </w:r>
      <w:r w:rsidR="00B64685" w:rsidRPr="00AF0244">
        <w:rPr>
          <w:lang w:val="en-GB"/>
        </w:rPr>
        <w:t>the</w:t>
      </w:r>
      <w:r w:rsidR="00B7104F" w:rsidRPr="00AF0244">
        <w:rPr>
          <w:lang w:val="en-GB"/>
        </w:rPr>
        <w:t xml:space="preserve"> year </w:t>
      </w:r>
      <w:r w:rsidR="002F3667" w:rsidRPr="00AF0244">
        <w:rPr>
          <w:lang w:val="en-GB"/>
        </w:rPr>
        <w:t>preceding school entry</w:t>
      </w:r>
      <w:r w:rsidR="00B7104F" w:rsidRPr="00AF0244">
        <w:rPr>
          <w:lang w:val="en-GB"/>
        </w:rPr>
        <w:t xml:space="preserve"> (in other words, not the recommended 250 hours)</w:t>
      </w:r>
      <w:r w:rsidR="00CD113B" w:rsidRPr="00AF0244">
        <w:rPr>
          <w:lang w:val="en-GB"/>
        </w:rPr>
        <w:t>.</w:t>
      </w:r>
      <w:r w:rsidR="00CD113B" w:rsidRPr="00AF0244">
        <w:rPr>
          <w:vertAlign w:val="superscript"/>
          <w:lang w:val="en-GB"/>
        </w:rPr>
        <w:footnoteReference w:id="29"/>
      </w:r>
      <w:r w:rsidR="00CD113B" w:rsidRPr="00AF0244">
        <w:rPr>
          <w:lang w:val="en-GB"/>
        </w:rPr>
        <w:t xml:space="preserve"> </w:t>
      </w:r>
      <w:r w:rsidR="00B7104F" w:rsidRPr="00AF0244">
        <w:rPr>
          <w:lang w:val="en-GB"/>
        </w:rPr>
        <w:t xml:space="preserve">In addition to regional and social </w:t>
      </w:r>
      <w:r w:rsidR="00B64685" w:rsidRPr="00AF0244">
        <w:rPr>
          <w:lang w:val="en-GB"/>
        </w:rPr>
        <w:t>gaps</w:t>
      </w:r>
      <w:r w:rsidR="00B7104F" w:rsidRPr="00AF0244">
        <w:rPr>
          <w:lang w:val="en-GB"/>
        </w:rPr>
        <w:t xml:space="preserve"> in the </w:t>
      </w:r>
      <w:r w:rsidR="00C54E0A" w:rsidRPr="00AF0244">
        <w:rPr>
          <w:lang w:val="en-GB"/>
        </w:rPr>
        <w:t>availability</w:t>
      </w:r>
      <w:r w:rsidR="00B7104F" w:rsidRPr="00AF0244">
        <w:rPr>
          <w:lang w:val="en-GB"/>
        </w:rPr>
        <w:t xml:space="preserve"> of the early childhood and preschool programmes, there are also regional differences in their affordability and quality. The amount of </w:t>
      </w:r>
      <w:r w:rsidR="00E20C75" w:rsidRPr="00AF0244">
        <w:rPr>
          <w:lang w:val="en-GB"/>
        </w:rPr>
        <w:t>parental</w:t>
      </w:r>
      <w:r w:rsidR="00B7104F" w:rsidRPr="00AF0244">
        <w:rPr>
          <w:lang w:val="en-GB"/>
        </w:rPr>
        <w:t xml:space="preserve"> participation in the cost of the programme is not limited at the state level, so municipalities/cities resort to </w:t>
      </w:r>
      <w:r w:rsidR="00C54E0A" w:rsidRPr="00AF0244">
        <w:rPr>
          <w:lang w:val="en-GB"/>
        </w:rPr>
        <w:t>different</w:t>
      </w:r>
      <w:r w:rsidR="00B7104F" w:rsidRPr="00AF0244">
        <w:rPr>
          <w:lang w:val="en-GB"/>
        </w:rPr>
        <w:t xml:space="preserve"> models</w:t>
      </w:r>
      <w:r w:rsidR="00895F17" w:rsidRPr="00AF0244">
        <w:rPr>
          <w:lang w:val="en-GB"/>
        </w:rPr>
        <w:t>,</w:t>
      </w:r>
      <w:r w:rsidR="00B7104F" w:rsidRPr="00AF0244">
        <w:rPr>
          <w:lang w:val="en-GB"/>
        </w:rPr>
        <w:t xml:space="preserve"> which make</w:t>
      </w:r>
      <w:r w:rsidR="00E03FB7" w:rsidRPr="00AF0244">
        <w:rPr>
          <w:lang w:val="en-GB"/>
        </w:rPr>
        <w:t>s</w:t>
      </w:r>
      <w:r w:rsidR="00B7104F" w:rsidRPr="00AF0244">
        <w:rPr>
          <w:lang w:val="en-GB"/>
        </w:rPr>
        <w:t xml:space="preserve"> the services unaffordable for many families</w:t>
      </w:r>
      <w:r w:rsidR="00CD113B" w:rsidRPr="00AF0244">
        <w:rPr>
          <w:lang w:val="en-GB"/>
        </w:rPr>
        <w:t>.</w:t>
      </w:r>
      <w:r w:rsidR="00CD113B" w:rsidRPr="00AF0244">
        <w:rPr>
          <w:vertAlign w:val="superscript"/>
          <w:lang w:val="en-GB"/>
        </w:rPr>
        <w:footnoteReference w:id="30"/>
      </w:r>
      <w:r w:rsidR="00CD113B" w:rsidRPr="00AF0244">
        <w:rPr>
          <w:lang w:val="en-GB"/>
        </w:rPr>
        <w:t xml:space="preserve"> </w:t>
      </w:r>
      <w:r w:rsidR="00B7104F" w:rsidRPr="00AF0244">
        <w:rPr>
          <w:lang w:val="en-GB"/>
        </w:rPr>
        <w:t xml:space="preserve">When it comes to </w:t>
      </w:r>
      <w:r w:rsidR="00E03FB7" w:rsidRPr="00AF0244">
        <w:rPr>
          <w:lang w:val="en-GB"/>
        </w:rPr>
        <w:t>the aspect of quality</w:t>
      </w:r>
      <w:r w:rsidR="00B7104F" w:rsidRPr="00AF0244">
        <w:rPr>
          <w:lang w:val="en-GB"/>
        </w:rPr>
        <w:t xml:space="preserve">, </w:t>
      </w:r>
      <w:r w:rsidR="00A55AC3">
        <w:rPr>
          <w:lang w:val="en-GB"/>
        </w:rPr>
        <w:t>we only</w:t>
      </w:r>
      <w:r w:rsidR="00E03FB7" w:rsidRPr="00AF0244">
        <w:rPr>
          <w:lang w:val="en-GB"/>
        </w:rPr>
        <w:t xml:space="preserve"> have to look at </w:t>
      </w:r>
      <w:r w:rsidR="00B7104F" w:rsidRPr="00AF0244">
        <w:rPr>
          <w:lang w:val="en-GB"/>
        </w:rPr>
        <w:t xml:space="preserve">the size of the </w:t>
      </w:r>
      <w:r w:rsidR="0053223D" w:rsidRPr="00AF0244">
        <w:rPr>
          <w:lang w:val="en-GB"/>
        </w:rPr>
        <w:t xml:space="preserve">groups in a given institution, </w:t>
      </w:r>
      <w:r w:rsidR="00E03FB7" w:rsidRPr="00AF0244">
        <w:rPr>
          <w:lang w:val="en-GB"/>
        </w:rPr>
        <w:t>especially in</w:t>
      </w:r>
      <w:r w:rsidR="000C588B" w:rsidRPr="00AF0244">
        <w:rPr>
          <w:lang w:val="en-GB"/>
        </w:rPr>
        <w:t xml:space="preserve"> the </w:t>
      </w:r>
      <w:r w:rsidR="00C54E0A" w:rsidRPr="00AF0244">
        <w:rPr>
          <w:lang w:val="en-GB"/>
        </w:rPr>
        <w:t>facilities</w:t>
      </w:r>
      <w:r w:rsidR="000C588B" w:rsidRPr="00AF0244">
        <w:rPr>
          <w:lang w:val="en-GB"/>
        </w:rPr>
        <w:t xml:space="preserve"> for children of nursery age, </w:t>
      </w:r>
      <w:r w:rsidR="00E03FB7" w:rsidRPr="00AF0244">
        <w:rPr>
          <w:lang w:val="en-GB"/>
        </w:rPr>
        <w:t xml:space="preserve">to realize how </w:t>
      </w:r>
      <w:r w:rsidR="00C54E0A" w:rsidRPr="00AF0244">
        <w:rPr>
          <w:lang w:val="en-GB"/>
        </w:rPr>
        <w:t>unfavourable</w:t>
      </w:r>
      <w:r w:rsidR="000C588B" w:rsidRPr="00AF0244">
        <w:rPr>
          <w:lang w:val="en-GB"/>
        </w:rPr>
        <w:t xml:space="preserve"> working conditions for the employees in the early childhood and preschool education</w:t>
      </w:r>
      <w:r w:rsidR="00F156D2" w:rsidRPr="00AF0244">
        <w:rPr>
          <w:lang w:val="en-GB"/>
        </w:rPr>
        <w:t xml:space="preserve"> are</w:t>
      </w:r>
      <w:r w:rsidR="000C588B" w:rsidRPr="00AF0244">
        <w:rPr>
          <w:lang w:val="en-GB"/>
        </w:rPr>
        <w:t>.</w:t>
      </w:r>
      <w:r w:rsidR="00CD113B" w:rsidRPr="00AF0244">
        <w:rPr>
          <w:vertAlign w:val="superscript"/>
          <w:lang w:val="en-GB"/>
        </w:rPr>
        <w:footnoteReference w:id="31"/>
      </w:r>
      <w:r w:rsidR="00CD113B" w:rsidRPr="00AF0244">
        <w:rPr>
          <w:lang w:val="en-GB"/>
        </w:rPr>
        <w:t xml:space="preserve">  </w:t>
      </w:r>
    </w:p>
    <w:p w14:paraId="2B0A3544" w14:textId="097D310D" w:rsidR="003902DD" w:rsidRPr="00AF0244" w:rsidRDefault="00785E4F" w:rsidP="00F817AE">
      <w:pPr>
        <w:jc w:val="both"/>
        <w:rPr>
          <w:lang w:val="en-GB"/>
        </w:rPr>
      </w:pPr>
      <w:r w:rsidRPr="00AF0244">
        <w:rPr>
          <w:lang w:val="en-GB"/>
        </w:rPr>
        <w:t>In the past two years</w:t>
      </w:r>
      <w:r w:rsidR="00D1252D" w:rsidRPr="00AF0244">
        <w:rPr>
          <w:lang w:val="en-GB"/>
        </w:rPr>
        <w:t>,</w:t>
      </w:r>
      <w:r w:rsidRPr="00AF0244">
        <w:rPr>
          <w:lang w:val="en-GB"/>
        </w:rPr>
        <w:t xml:space="preserve"> investment in the early </w:t>
      </w:r>
      <w:r w:rsidR="00C54E0A" w:rsidRPr="00AF0244">
        <w:rPr>
          <w:lang w:val="en-GB"/>
        </w:rPr>
        <w:t>childhood</w:t>
      </w:r>
      <w:r w:rsidRPr="00AF0244">
        <w:rPr>
          <w:lang w:val="en-GB"/>
        </w:rPr>
        <w:t xml:space="preserve"> and preschool education has increased</w:t>
      </w:r>
      <w:r w:rsidR="00F5306F" w:rsidRPr="00AF0244">
        <w:rPr>
          <w:lang w:val="en-GB"/>
        </w:rPr>
        <w:t xml:space="preserve">. The goal is to expand </w:t>
      </w:r>
      <w:r w:rsidRPr="00AF0244">
        <w:rPr>
          <w:lang w:val="en-GB"/>
        </w:rPr>
        <w:t xml:space="preserve">preschool capacity, </w:t>
      </w:r>
      <w:r w:rsidR="00F5306F" w:rsidRPr="00AF0244">
        <w:rPr>
          <w:lang w:val="en-GB"/>
        </w:rPr>
        <w:t xml:space="preserve">and </w:t>
      </w:r>
      <w:r w:rsidR="00BB1F48" w:rsidRPr="00AF0244">
        <w:rPr>
          <w:lang w:val="en-GB"/>
        </w:rPr>
        <w:t>most of the funding comes</w:t>
      </w:r>
      <w:r w:rsidRPr="00AF0244">
        <w:rPr>
          <w:lang w:val="en-GB"/>
        </w:rPr>
        <w:t xml:space="preserve"> from EU grants </w:t>
      </w:r>
      <w:r w:rsidR="00CD113B" w:rsidRPr="00AF0244">
        <w:rPr>
          <w:lang w:val="en-GB"/>
        </w:rPr>
        <w:t xml:space="preserve">(Rural Development Programme, European Social Fund). </w:t>
      </w:r>
      <w:r w:rsidRPr="00AF0244">
        <w:rPr>
          <w:lang w:val="en-GB"/>
        </w:rPr>
        <w:t xml:space="preserve">The funds are mostly </w:t>
      </w:r>
      <w:r w:rsidR="008712C9" w:rsidRPr="00AF0244">
        <w:rPr>
          <w:lang w:val="en-GB"/>
        </w:rPr>
        <w:t xml:space="preserve">directed towards </w:t>
      </w:r>
      <w:r w:rsidR="00E73952" w:rsidRPr="00AF0244">
        <w:rPr>
          <w:lang w:val="en-GB"/>
        </w:rPr>
        <w:t>expanding capacity in underdeveloped areas.</w:t>
      </w:r>
      <w:r w:rsidR="005371F0" w:rsidRPr="00AF0244">
        <w:rPr>
          <w:lang w:val="en-GB"/>
        </w:rPr>
        <w:t xml:space="preserve"> We are not aware whether there were additional efforts to ensure the sustainability of new programmes and facilities (especially after the expiry of EU funding). </w:t>
      </w:r>
      <w:r w:rsidR="0014257F" w:rsidRPr="00AF0244">
        <w:rPr>
          <w:lang w:val="en-GB"/>
        </w:rPr>
        <w:t xml:space="preserve">Furthermore, earlier studies warn that capacity expansion will be hindered by the </w:t>
      </w:r>
      <w:r w:rsidR="00546BA2" w:rsidRPr="00AF0244">
        <w:rPr>
          <w:lang w:val="en-GB"/>
        </w:rPr>
        <w:t xml:space="preserve">shortage of </w:t>
      </w:r>
      <w:r w:rsidR="0014257F" w:rsidRPr="00AF0244">
        <w:rPr>
          <w:lang w:val="en-GB"/>
        </w:rPr>
        <w:t xml:space="preserve">preschool </w:t>
      </w:r>
      <w:r w:rsidR="00546BA2" w:rsidRPr="00AF0244">
        <w:rPr>
          <w:lang w:val="en-GB"/>
        </w:rPr>
        <w:t>educators</w:t>
      </w:r>
      <w:r w:rsidR="00CD113B" w:rsidRPr="00AF0244">
        <w:rPr>
          <w:lang w:val="en-GB"/>
        </w:rPr>
        <w:t>.</w:t>
      </w:r>
      <w:r w:rsidR="00CD113B" w:rsidRPr="00AF0244">
        <w:rPr>
          <w:vertAlign w:val="superscript"/>
          <w:lang w:val="en-GB"/>
        </w:rPr>
        <w:footnoteReference w:id="32"/>
      </w:r>
      <w:r w:rsidR="00CD113B" w:rsidRPr="00AF0244">
        <w:rPr>
          <w:lang w:val="en-GB"/>
        </w:rPr>
        <w:t xml:space="preserve"> </w:t>
      </w:r>
      <w:r w:rsidR="00027F72" w:rsidRPr="00AF0244">
        <w:rPr>
          <w:lang w:val="en-GB"/>
        </w:rPr>
        <w:t>Shortly</w:t>
      </w:r>
      <w:r w:rsidR="001868F7" w:rsidRPr="00AF0244">
        <w:rPr>
          <w:lang w:val="en-GB"/>
        </w:rPr>
        <w:t xml:space="preserve"> before the parliamentary election i</w:t>
      </w:r>
      <w:r w:rsidR="00027F72" w:rsidRPr="00AF0244">
        <w:rPr>
          <w:lang w:val="en-GB"/>
        </w:rPr>
        <w:t>n</w:t>
      </w:r>
      <w:r w:rsidR="001868F7" w:rsidRPr="00AF0244">
        <w:rPr>
          <w:lang w:val="en-GB"/>
        </w:rPr>
        <w:t xml:space="preserve"> July 2020, the competent ministry published a</w:t>
      </w:r>
      <w:r w:rsidR="009651ED" w:rsidRPr="00AF0244">
        <w:rPr>
          <w:lang w:val="en-GB"/>
        </w:rPr>
        <w:t xml:space="preserve"> new legal proposal on its website, which indicated that they plan</w:t>
      </w:r>
      <w:r w:rsidR="00027F72" w:rsidRPr="00AF0244">
        <w:rPr>
          <w:lang w:val="en-GB"/>
        </w:rPr>
        <w:t>ned</w:t>
      </w:r>
      <w:r w:rsidR="009651ED" w:rsidRPr="00AF0244">
        <w:rPr>
          <w:lang w:val="en-GB"/>
        </w:rPr>
        <w:t xml:space="preserve"> to compensate for </w:t>
      </w:r>
      <w:r w:rsidR="00C02753" w:rsidRPr="00AF0244">
        <w:rPr>
          <w:lang w:val="en-GB"/>
        </w:rPr>
        <w:t xml:space="preserve">insufficient capacity </w:t>
      </w:r>
      <w:r w:rsidR="009651ED" w:rsidRPr="00AF0244">
        <w:rPr>
          <w:lang w:val="en-GB"/>
        </w:rPr>
        <w:t xml:space="preserve">by increasing groups of children in kindergartens/preschool (by 20%), which </w:t>
      </w:r>
      <w:r w:rsidR="00C02753" w:rsidRPr="00AF0244">
        <w:rPr>
          <w:lang w:val="en-GB"/>
        </w:rPr>
        <w:t>would</w:t>
      </w:r>
      <w:r w:rsidR="009651ED" w:rsidRPr="00AF0244">
        <w:rPr>
          <w:lang w:val="en-GB"/>
        </w:rPr>
        <w:t xml:space="preserve"> negatively affect the programme quality. This would legalize the already existing practice of organizing groups of children that are too big and that </w:t>
      </w:r>
      <w:r w:rsidR="00C37188" w:rsidRPr="00AF0244">
        <w:rPr>
          <w:lang w:val="en-GB"/>
        </w:rPr>
        <w:t>lower the</w:t>
      </w:r>
      <w:r w:rsidR="009651ED" w:rsidRPr="00AF0244">
        <w:rPr>
          <w:lang w:val="en-GB"/>
        </w:rPr>
        <w:t xml:space="preserve"> quality </w:t>
      </w:r>
      <w:r w:rsidR="00C37188" w:rsidRPr="00AF0244">
        <w:rPr>
          <w:lang w:val="en-GB"/>
        </w:rPr>
        <w:t xml:space="preserve">of </w:t>
      </w:r>
      <w:r w:rsidR="009651ED" w:rsidRPr="00AF0244">
        <w:rPr>
          <w:lang w:val="en-GB"/>
        </w:rPr>
        <w:t>educa</w:t>
      </w:r>
      <w:r w:rsidR="00C37188" w:rsidRPr="00AF0244">
        <w:rPr>
          <w:lang w:val="en-GB"/>
        </w:rPr>
        <w:t>ti</w:t>
      </w:r>
      <w:r w:rsidR="009651ED" w:rsidRPr="00AF0244">
        <w:rPr>
          <w:lang w:val="en-GB"/>
        </w:rPr>
        <w:t>onal work</w:t>
      </w:r>
      <w:r w:rsidR="00CD113B" w:rsidRPr="00AF0244">
        <w:rPr>
          <w:vertAlign w:val="superscript"/>
          <w:lang w:val="en-GB"/>
        </w:rPr>
        <w:footnoteReference w:id="33"/>
      </w:r>
      <w:r w:rsidR="00156577" w:rsidRPr="00AF0244">
        <w:rPr>
          <w:lang w:val="en-GB"/>
        </w:rPr>
        <w:t xml:space="preserve">. Furthermore, it might </w:t>
      </w:r>
      <w:r w:rsidR="002129C7" w:rsidRPr="00AF0244">
        <w:rPr>
          <w:lang w:val="en-GB"/>
        </w:rPr>
        <w:t xml:space="preserve">lower the programme quality even in those </w:t>
      </w:r>
      <w:r w:rsidR="00156577" w:rsidRPr="00AF0244">
        <w:rPr>
          <w:lang w:val="en-GB"/>
        </w:rPr>
        <w:t>communities that</w:t>
      </w:r>
      <w:r w:rsidR="002129C7" w:rsidRPr="00AF0244">
        <w:rPr>
          <w:lang w:val="en-GB"/>
        </w:rPr>
        <w:t xml:space="preserve"> have been able to adhere to the state pedagogical standard </w:t>
      </w:r>
      <w:r w:rsidR="00156577" w:rsidRPr="00AF0244">
        <w:rPr>
          <w:lang w:val="en-GB"/>
        </w:rPr>
        <w:t>until</w:t>
      </w:r>
      <w:r w:rsidR="002129C7" w:rsidRPr="00AF0244">
        <w:rPr>
          <w:lang w:val="en-GB"/>
        </w:rPr>
        <w:t xml:space="preserve"> now (if they </w:t>
      </w:r>
      <w:proofErr w:type="gramStart"/>
      <w:r w:rsidR="002129C7" w:rsidRPr="00AF0244">
        <w:rPr>
          <w:lang w:val="en-GB"/>
        </w:rPr>
        <w:t>have to</w:t>
      </w:r>
      <w:proofErr w:type="gramEnd"/>
      <w:r w:rsidR="002129C7" w:rsidRPr="00AF0244">
        <w:rPr>
          <w:lang w:val="en-GB"/>
        </w:rPr>
        <w:t xml:space="preserve"> resort to increasing their </w:t>
      </w:r>
      <w:r w:rsidR="00B279A3" w:rsidRPr="00AF0244">
        <w:rPr>
          <w:lang w:val="en-GB"/>
        </w:rPr>
        <w:t>enrolment</w:t>
      </w:r>
      <w:r w:rsidR="002129C7" w:rsidRPr="00AF0244">
        <w:rPr>
          <w:lang w:val="en-GB"/>
        </w:rPr>
        <w:t xml:space="preserve"> quotas). Aside from investing in new programmes, the issue of affordability and quality of programmes remains unaddressed by the </w:t>
      </w:r>
      <w:proofErr w:type="gramStart"/>
      <w:r w:rsidR="002129C7" w:rsidRPr="00AF0244">
        <w:rPr>
          <w:lang w:val="en-GB"/>
        </w:rPr>
        <w:t>state, and</w:t>
      </w:r>
      <w:proofErr w:type="gramEnd"/>
      <w:r w:rsidR="002129C7" w:rsidRPr="00AF0244">
        <w:rPr>
          <w:lang w:val="en-GB"/>
        </w:rPr>
        <w:t xml:space="preserve"> is instead left to the </w:t>
      </w:r>
      <w:r w:rsidR="00B279A3" w:rsidRPr="00AF0244">
        <w:rPr>
          <w:lang w:val="en-GB"/>
        </w:rPr>
        <w:t>initiative</w:t>
      </w:r>
      <w:r w:rsidR="002129C7" w:rsidRPr="00AF0244">
        <w:rPr>
          <w:lang w:val="en-GB"/>
        </w:rPr>
        <w:t xml:space="preserve"> of individual local </w:t>
      </w:r>
      <w:r w:rsidR="00B279A3" w:rsidRPr="00AF0244">
        <w:rPr>
          <w:lang w:val="en-GB"/>
        </w:rPr>
        <w:t>communities</w:t>
      </w:r>
      <w:r w:rsidR="002129C7" w:rsidRPr="00AF0244">
        <w:rPr>
          <w:lang w:val="en-GB"/>
        </w:rPr>
        <w:t xml:space="preserve">. For example, there is a town in </w:t>
      </w:r>
      <w:r w:rsidR="00146D83" w:rsidRPr="00AF0244">
        <w:rPr>
          <w:lang w:val="en-GB"/>
        </w:rPr>
        <w:t xml:space="preserve">a more affluent area </w:t>
      </w:r>
      <w:r w:rsidR="00AD44BA" w:rsidRPr="00AF0244">
        <w:rPr>
          <w:lang w:val="en-GB"/>
        </w:rPr>
        <w:t xml:space="preserve">which made </w:t>
      </w:r>
      <w:proofErr w:type="gramStart"/>
      <w:r w:rsidR="00AD44BA" w:rsidRPr="00AF0244">
        <w:rPr>
          <w:lang w:val="en-GB"/>
        </w:rPr>
        <w:t>all of</w:t>
      </w:r>
      <w:proofErr w:type="gramEnd"/>
      <w:r w:rsidR="00AD44BA" w:rsidRPr="00AF0244">
        <w:rPr>
          <w:lang w:val="en-GB"/>
        </w:rPr>
        <w:t xml:space="preserve"> its </w:t>
      </w:r>
      <w:r w:rsidR="00C54E0A" w:rsidRPr="00AF0244">
        <w:rPr>
          <w:lang w:val="en-GB"/>
        </w:rPr>
        <w:t>childcare</w:t>
      </w:r>
      <w:r w:rsidR="00C4680F" w:rsidRPr="00AF0244">
        <w:rPr>
          <w:lang w:val="en-GB"/>
        </w:rPr>
        <w:t xml:space="preserve"> programmes</w:t>
      </w:r>
      <w:r w:rsidR="00AD44BA" w:rsidRPr="00AF0244">
        <w:rPr>
          <w:lang w:val="en-GB"/>
        </w:rPr>
        <w:t xml:space="preserve"> free for all</w:t>
      </w:r>
      <w:r w:rsidR="00FD53BC" w:rsidRPr="00AF0244">
        <w:rPr>
          <w:lang w:val="en-GB"/>
        </w:rPr>
        <w:t xml:space="preserve"> </w:t>
      </w:r>
      <w:r w:rsidR="00C4680F" w:rsidRPr="00AF0244">
        <w:rPr>
          <w:lang w:val="en-GB"/>
        </w:rPr>
        <w:t>children</w:t>
      </w:r>
      <w:r w:rsidR="00AD44BA" w:rsidRPr="00AF0244">
        <w:rPr>
          <w:lang w:val="en-GB"/>
        </w:rPr>
        <w:t xml:space="preserve"> (</w:t>
      </w:r>
      <w:r w:rsidR="00FD53BC" w:rsidRPr="00AF0244">
        <w:rPr>
          <w:lang w:val="en-GB"/>
        </w:rPr>
        <w:t xml:space="preserve">Municipality of </w:t>
      </w:r>
      <w:r w:rsidR="00AD44BA" w:rsidRPr="00AF0244">
        <w:rPr>
          <w:lang w:val="en-GB"/>
        </w:rPr>
        <w:t>Bale in Istria)</w:t>
      </w:r>
      <w:r w:rsidR="00CD113B" w:rsidRPr="00AF0244">
        <w:rPr>
          <w:lang w:val="en-GB"/>
        </w:rPr>
        <w:t xml:space="preserve">.  </w:t>
      </w:r>
    </w:p>
    <w:p w14:paraId="2B0A3546" w14:textId="238F16FC" w:rsidR="003902DD" w:rsidRPr="00AF0244" w:rsidRDefault="00AD44BA" w:rsidP="00F817AE">
      <w:pPr>
        <w:jc w:val="both"/>
        <w:rPr>
          <w:lang w:val="en-GB"/>
        </w:rPr>
      </w:pPr>
      <w:r w:rsidRPr="00AF0244">
        <w:rPr>
          <w:lang w:val="en-GB"/>
        </w:rPr>
        <w:lastRenderedPageBreak/>
        <w:t>Aside from insuff</w:t>
      </w:r>
      <w:r w:rsidR="000541D6" w:rsidRPr="00AF0244">
        <w:rPr>
          <w:lang w:val="en-GB"/>
        </w:rPr>
        <w:t>i</w:t>
      </w:r>
      <w:r w:rsidRPr="00AF0244">
        <w:rPr>
          <w:lang w:val="en-GB"/>
        </w:rPr>
        <w:t>cient capacity, another obstacle to inclu</w:t>
      </w:r>
      <w:r w:rsidR="005E22AB" w:rsidRPr="00AF0244">
        <w:rPr>
          <w:lang w:val="en-GB"/>
        </w:rPr>
        <w:t>ding</w:t>
      </w:r>
      <w:r w:rsidRPr="00AF0244">
        <w:rPr>
          <w:lang w:val="en-GB"/>
        </w:rPr>
        <w:t xml:space="preserve"> children in </w:t>
      </w:r>
      <w:r w:rsidR="005E22AB" w:rsidRPr="00AF0244">
        <w:rPr>
          <w:lang w:val="en-GB"/>
        </w:rPr>
        <w:t xml:space="preserve">early childhood education and care </w:t>
      </w:r>
      <w:r w:rsidRPr="00AF0244">
        <w:rPr>
          <w:lang w:val="en-GB"/>
        </w:rPr>
        <w:t xml:space="preserve">programmes is the price of </w:t>
      </w:r>
      <w:r w:rsidR="005E22AB" w:rsidRPr="00AF0244">
        <w:rPr>
          <w:lang w:val="en-GB"/>
        </w:rPr>
        <w:t>servi</w:t>
      </w:r>
      <w:r w:rsidR="00455AE9" w:rsidRPr="00AF0244">
        <w:rPr>
          <w:lang w:val="en-GB"/>
        </w:rPr>
        <w:t>ces</w:t>
      </w:r>
      <w:r w:rsidRPr="00AF0244">
        <w:rPr>
          <w:lang w:val="en-GB"/>
        </w:rPr>
        <w:t xml:space="preserve"> and </w:t>
      </w:r>
      <w:r w:rsidR="00455AE9" w:rsidRPr="00AF0244">
        <w:rPr>
          <w:lang w:val="en-GB"/>
        </w:rPr>
        <w:t xml:space="preserve">the enrolment requirements, </w:t>
      </w:r>
      <w:r w:rsidRPr="00AF0244">
        <w:rPr>
          <w:lang w:val="en-GB"/>
        </w:rPr>
        <w:t>which lower the chances of enrolment in kindergarten for those children with at least one unemployed parent</w:t>
      </w:r>
      <w:r w:rsidR="001E43C3" w:rsidRPr="00AF0244">
        <w:rPr>
          <w:lang w:val="en-GB"/>
        </w:rPr>
        <w:t xml:space="preserve">. This means that unemployed parents suffer double discrimination: </w:t>
      </w:r>
      <w:r w:rsidRPr="00AF0244">
        <w:rPr>
          <w:lang w:val="en-GB"/>
        </w:rPr>
        <w:t>they cannot look for a job if they have to look after their child</w:t>
      </w:r>
      <w:r w:rsidR="00EF5023" w:rsidRPr="00AF0244">
        <w:rPr>
          <w:lang w:val="en-GB"/>
        </w:rPr>
        <w:t>ren</w:t>
      </w:r>
      <w:r w:rsidRPr="00AF0244">
        <w:rPr>
          <w:lang w:val="en-GB"/>
        </w:rPr>
        <w:t xml:space="preserve"> full time, and t</w:t>
      </w:r>
      <w:r w:rsidR="00EF5023" w:rsidRPr="00AF0244">
        <w:rPr>
          <w:lang w:val="en-GB"/>
        </w:rPr>
        <w:t>he timing of kindergarten enrolments</w:t>
      </w:r>
      <w:r w:rsidRPr="00AF0244">
        <w:rPr>
          <w:lang w:val="en-GB"/>
        </w:rPr>
        <w:t xml:space="preserve"> (exclusively once a year, usually in May and June) means that even if they do find a job</w:t>
      </w:r>
      <w:r w:rsidR="00EF5023" w:rsidRPr="00AF0244">
        <w:rPr>
          <w:lang w:val="en-GB"/>
        </w:rPr>
        <w:t>,</w:t>
      </w:r>
      <w:r w:rsidRPr="00AF0244">
        <w:rPr>
          <w:lang w:val="en-GB"/>
        </w:rPr>
        <w:t xml:space="preserve"> they have to pay for expensive and often unregulated private babysitters. Preschool participati</w:t>
      </w:r>
      <w:r w:rsidR="0053286B" w:rsidRPr="00AF0244">
        <w:rPr>
          <w:lang w:val="en-GB"/>
        </w:rPr>
        <w:t>o</w:t>
      </w:r>
      <w:r w:rsidRPr="00AF0244">
        <w:rPr>
          <w:lang w:val="en-GB"/>
        </w:rPr>
        <w:t xml:space="preserve">n, although mandatory, still does not include all children, and in some areas/schools </w:t>
      </w:r>
      <w:r w:rsidR="002C21EE" w:rsidRPr="00AF0244">
        <w:rPr>
          <w:lang w:val="en-GB"/>
        </w:rPr>
        <w:t>the programme lasts a minimum amount of time that is legally allowed</w:t>
      </w:r>
      <w:r w:rsidR="00CD113B" w:rsidRPr="00AF0244">
        <w:rPr>
          <w:vertAlign w:val="superscript"/>
          <w:lang w:val="en-GB"/>
        </w:rPr>
        <w:footnoteReference w:id="34"/>
      </w:r>
      <w:r w:rsidR="00CD113B" w:rsidRPr="00AF0244">
        <w:rPr>
          <w:lang w:val="en-GB"/>
        </w:rPr>
        <w:t>.</w:t>
      </w:r>
    </w:p>
    <w:p w14:paraId="2B0A3547" w14:textId="77777777" w:rsidR="003902DD" w:rsidRPr="00AF0244" w:rsidRDefault="003902DD" w:rsidP="00F817AE">
      <w:pPr>
        <w:jc w:val="both"/>
        <w:rPr>
          <w:lang w:val="en-GB"/>
        </w:rPr>
      </w:pPr>
    </w:p>
    <w:p w14:paraId="2B0A3548" w14:textId="61C1347C" w:rsidR="003902DD" w:rsidRPr="00837D16" w:rsidRDefault="002C21EE" w:rsidP="00F817AE">
      <w:pPr>
        <w:jc w:val="both"/>
        <w:rPr>
          <w:b/>
          <w:color w:val="002060"/>
          <w:lang w:val="en-GB"/>
        </w:rPr>
      </w:pPr>
      <w:r w:rsidRPr="00837D16">
        <w:rPr>
          <w:b/>
          <w:color w:val="002060"/>
          <w:lang w:val="en-GB"/>
        </w:rPr>
        <w:t>RECOMMENDATIONS</w:t>
      </w:r>
      <w:r w:rsidR="00CD113B" w:rsidRPr="00837D16">
        <w:rPr>
          <w:b/>
          <w:color w:val="002060"/>
          <w:lang w:val="en-GB"/>
        </w:rPr>
        <w:t>:</w:t>
      </w:r>
    </w:p>
    <w:p w14:paraId="2B0A3549" w14:textId="28964D75" w:rsidR="003902DD" w:rsidRPr="00837D16" w:rsidRDefault="00810FB2" w:rsidP="00837D16">
      <w:pPr>
        <w:pStyle w:val="ListParagraph"/>
        <w:numPr>
          <w:ilvl w:val="0"/>
          <w:numId w:val="18"/>
        </w:numPr>
        <w:jc w:val="both"/>
        <w:rPr>
          <w:b/>
          <w:color w:val="002060"/>
          <w:lang w:val="en-GB"/>
        </w:rPr>
      </w:pPr>
      <w:r w:rsidRPr="00837D16">
        <w:rPr>
          <w:b/>
          <w:color w:val="002060"/>
          <w:lang w:val="en-GB"/>
        </w:rPr>
        <w:t xml:space="preserve">Introduce citizenship education as a </w:t>
      </w:r>
      <w:r w:rsidR="008C7723" w:rsidRPr="00837D16">
        <w:rPr>
          <w:b/>
          <w:color w:val="002060"/>
          <w:lang w:val="en-GB"/>
        </w:rPr>
        <w:t>separate</w:t>
      </w:r>
      <w:r w:rsidRPr="00837D16">
        <w:rPr>
          <w:b/>
          <w:color w:val="002060"/>
          <w:lang w:val="en-GB"/>
        </w:rPr>
        <w:t xml:space="preserve"> subject in primary and </w:t>
      </w:r>
      <w:r w:rsidR="008C7723" w:rsidRPr="00837D16">
        <w:rPr>
          <w:b/>
          <w:color w:val="002060"/>
          <w:lang w:val="en-GB"/>
        </w:rPr>
        <w:t>secondary schools.</w:t>
      </w:r>
    </w:p>
    <w:p w14:paraId="2B0A354A" w14:textId="32D5C075" w:rsidR="003902DD" w:rsidRPr="00837D16" w:rsidRDefault="008C7723" w:rsidP="00837D16">
      <w:pPr>
        <w:pStyle w:val="ListParagraph"/>
        <w:numPr>
          <w:ilvl w:val="0"/>
          <w:numId w:val="18"/>
        </w:numPr>
        <w:jc w:val="both"/>
        <w:rPr>
          <w:b/>
          <w:color w:val="002060"/>
          <w:lang w:val="en-GB"/>
        </w:rPr>
      </w:pPr>
      <w:r w:rsidRPr="00837D16">
        <w:rPr>
          <w:b/>
          <w:color w:val="002060"/>
          <w:lang w:val="en-GB"/>
        </w:rPr>
        <w:t>Increase the participation of children in preschool education programmes, especially in rural and underdeveloped areas.</w:t>
      </w:r>
    </w:p>
    <w:p w14:paraId="2B0A354B" w14:textId="4D7679DE" w:rsidR="003902DD" w:rsidRPr="00837D16" w:rsidRDefault="008C7723" w:rsidP="00837D16">
      <w:pPr>
        <w:pStyle w:val="ListParagraph"/>
        <w:numPr>
          <w:ilvl w:val="0"/>
          <w:numId w:val="18"/>
        </w:numPr>
        <w:jc w:val="both"/>
        <w:rPr>
          <w:b/>
          <w:color w:val="002060"/>
          <w:lang w:val="en-GB"/>
        </w:rPr>
      </w:pPr>
      <w:r w:rsidRPr="00837D16">
        <w:rPr>
          <w:b/>
          <w:color w:val="002060"/>
          <w:lang w:val="en-GB"/>
        </w:rPr>
        <w:t xml:space="preserve">Implement measures to increase the number of preschool educators and </w:t>
      </w:r>
      <w:r w:rsidR="008B0529" w:rsidRPr="00837D16">
        <w:rPr>
          <w:b/>
          <w:color w:val="002060"/>
          <w:lang w:val="en-GB"/>
        </w:rPr>
        <w:t xml:space="preserve">promote their employment in underdeveloped areas. </w:t>
      </w:r>
    </w:p>
    <w:p w14:paraId="2B0A354C" w14:textId="481D3A90" w:rsidR="003902DD" w:rsidRPr="00837D16" w:rsidRDefault="008B0529" w:rsidP="00837D16">
      <w:pPr>
        <w:pStyle w:val="ListParagraph"/>
        <w:numPr>
          <w:ilvl w:val="0"/>
          <w:numId w:val="18"/>
        </w:numPr>
        <w:jc w:val="both"/>
        <w:rPr>
          <w:b/>
          <w:color w:val="002060"/>
          <w:lang w:val="en-GB"/>
        </w:rPr>
      </w:pPr>
      <w:r w:rsidRPr="00837D16">
        <w:rPr>
          <w:b/>
          <w:color w:val="002060"/>
          <w:lang w:val="en-GB"/>
        </w:rPr>
        <w:t>At the state level, financially plan the su</w:t>
      </w:r>
      <w:r w:rsidR="004D1B19" w:rsidRPr="00837D16">
        <w:rPr>
          <w:b/>
          <w:color w:val="002060"/>
          <w:lang w:val="en-GB"/>
        </w:rPr>
        <w:t>p</w:t>
      </w:r>
      <w:r w:rsidRPr="00837D16">
        <w:rPr>
          <w:b/>
          <w:color w:val="002060"/>
          <w:lang w:val="en-GB"/>
        </w:rPr>
        <w:t xml:space="preserve">port for local communities that are significantly </w:t>
      </w:r>
      <w:r w:rsidR="0022162F" w:rsidRPr="00837D16">
        <w:rPr>
          <w:b/>
          <w:color w:val="002060"/>
          <w:lang w:val="en-GB"/>
        </w:rPr>
        <w:t xml:space="preserve">below average </w:t>
      </w:r>
      <w:r w:rsidR="004D1B19" w:rsidRPr="00837D16">
        <w:rPr>
          <w:b/>
          <w:color w:val="002060"/>
          <w:lang w:val="en-GB"/>
        </w:rPr>
        <w:t>o</w:t>
      </w:r>
      <w:r w:rsidR="0022162F" w:rsidRPr="00837D16">
        <w:rPr>
          <w:b/>
          <w:color w:val="002060"/>
          <w:lang w:val="en-GB"/>
        </w:rPr>
        <w:t xml:space="preserve">n the </w:t>
      </w:r>
      <w:r w:rsidR="004D1B19" w:rsidRPr="00837D16">
        <w:rPr>
          <w:b/>
          <w:color w:val="002060"/>
          <w:lang w:val="en-GB"/>
        </w:rPr>
        <w:t>development</w:t>
      </w:r>
      <w:r w:rsidR="0022162F" w:rsidRPr="00837D16">
        <w:rPr>
          <w:b/>
          <w:color w:val="002060"/>
          <w:lang w:val="en-GB"/>
        </w:rPr>
        <w:t xml:space="preserve"> index, and ensure for them clear compensatory mechanisms, including full coverage of </w:t>
      </w:r>
      <w:r w:rsidR="00DB391B" w:rsidRPr="00837D16">
        <w:rPr>
          <w:b/>
          <w:color w:val="002060"/>
          <w:lang w:val="en-GB"/>
        </w:rPr>
        <w:t>implementation costs</w:t>
      </w:r>
      <w:r w:rsidR="00C64E5C" w:rsidRPr="00837D16">
        <w:rPr>
          <w:b/>
          <w:color w:val="002060"/>
          <w:lang w:val="en-GB"/>
        </w:rPr>
        <w:t>,</w:t>
      </w:r>
      <w:r w:rsidR="00DB391B" w:rsidRPr="00837D16">
        <w:rPr>
          <w:b/>
          <w:color w:val="002060"/>
          <w:lang w:val="en-GB"/>
        </w:rPr>
        <w:t xml:space="preserve"> in order to avoid situations where some children are barred from attending </w:t>
      </w:r>
      <w:r w:rsidR="00C54E0A" w:rsidRPr="00837D16">
        <w:rPr>
          <w:b/>
          <w:color w:val="002060"/>
          <w:lang w:val="en-GB"/>
        </w:rPr>
        <w:t>preschool</w:t>
      </w:r>
      <w:r w:rsidR="00DB391B" w:rsidRPr="00837D16">
        <w:rPr>
          <w:b/>
          <w:color w:val="002060"/>
          <w:lang w:val="en-GB"/>
        </w:rPr>
        <w:t xml:space="preserve"> due to </w:t>
      </w:r>
      <w:r w:rsidR="00C54E0A" w:rsidRPr="00837D16">
        <w:rPr>
          <w:b/>
          <w:color w:val="002060"/>
          <w:lang w:val="en-GB"/>
        </w:rPr>
        <w:t>disproportionate</w:t>
      </w:r>
      <w:r w:rsidR="00DB391B" w:rsidRPr="00837D16">
        <w:rPr>
          <w:b/>
          <w:color w:val="002060"/>
          <w:lang w:val="en-GB"/>
        </w:rPr>
        <w:t xml:space="preserve"> </w:t>
      </w:r>
      <w:r w:rsidR="00C64E5C" w:rsidRPr="00837D16">
        <w:rPr>
          <w:b/>
          <w:color w:val="002060"/>
          <w:lang w:val="en-GB"/>
        </w:rPr>
        <w:t>systems of funding.</w:t>
      </w:r>
    </w:p>
    <w:p w14:paraId="2B0A354D" w14:textId="2759ECC3" w:rsidR="003902DD" w:rsidRPr="00837D16" w:rsidRDefault="002C7E34" w:rsidP="00837D16">
      <w:pPr>
        <w:pStyle w:val="ListParagraph"/>
        <w:numPr>
          <w:ilvl w:val="0"/>
          <w:numId w:val="18"/>
        </w:numPr>
        <w:jc w:val="both"/>
        <w:rPr>
          <w:b/>
          <w:color w:val="002060"/>
          <w:lang w:val="en-GB"/>
        </w:rPr>
      </w:pPr>
      <w:r w:rsidRPr="00837D16">
        <w:rPr>
          <w:b/>
          <w:color w:val="002060"/>
          <w:lang w:val="en-GB"/>
        </w:rPr>
        <w:t xml:space="preserve">Introduce 9-year primary education and increase number of hours students spend in class by building infrastructure that will enable all schools to work one shift only. </w:t>
      </w:r>
    </w:p>
    <w:p w14:paraId="2B0A354E" w14:textId="26FC914A" w:rsidR="003902DD" w:rsidRPr="00837D16" w:rsidRDefault="00892C2B" w:rsidP="00837D16">
      <w:pPr>
        <w:pStyle w:val="ListParagraph"/>
        <w:numPr>
          <w:ilvl w:val="0"/>
          <w:numId w:val="18"/>
        </w:numPr>
        <w:jc w:val="both"/>
        <w:rPr>
          <w:b/>
          <w:color w:val="002060"/>
          <w:lang w:val="en-GB"/>
        </w:rPr>
      </w:pPr>
      <w:r w:rsidRPr="00837D16">
        <w:rPr>
          <w:b/>
          <w:color w:val="002060"/>
          <w:lang w:val="en-GB"/>
        </w:rPr>
        <w:t xml:space="preserve">Promote and fund programmes that </w:t>
      </w:r>
      <w:r w:rsidR="002C2F23" w:rsidRPr="00837D16">
        <w:rPr>
          <w:b/>
          <w:color w:val="002060"/>
          <w:lang w:val="en-GB"/>
        </w:rPr>
        <w:t xml:space="preserve">focus on development of social and emotional competences of students and </w:t>
      </w:r>
      <w:r w:rsidR="00C54E0A" w:rsidRPr="00837D16">
        <w:rPr>
          <w:b/>
          <w:color w:val="002060"/>
          <w:lang w:val="en-GB"/>
        </w:rPr>
        <w:t>encourage</w:t>
      </w:r>
      <w:r w:rsidR="002C2F23" w:rsidRPr="00837D16">
        <w:rPr>
          <w:b/>
          <w:color w:val="002060"/>
          <w:lang w:val="en-GB"/>
        </w:rPr>
        <w:t xml:space="preserve"> care for mental health of children and young people as an integral part of school curricula</w:t>
      </w:r>
      <w:r w:rsidR="00F47650" w:rsidRPr="00837D16">
        <w:rPr>
          <w:b/>
          <w:color w:val="002060"/>
          <w:lang w:val="en-GB"/>
        </w:rPr>
        <w:t>.</w:t>
      </w:r>
    </w:p>
    <w:p w14:paraId="2B0A354F" w14:textId="4046315E" w:rsidR="003902DD" w:rsidRPr="00837D16" w:rsidRDefault="00F47650" w:rsidP="00837D16">
      <w:pPr>
        <w:pStyle w:val="ListParagraph"/>
        <w:numPr>
          <w:ilvl w:val="0"/>
          <w:numId w:val="18"/>
        </w:numPr>
        <w:jc w:val="both"/>
        <w:rPr>
          <w:b/>
          <w:color w:val="002060"/>
          <w:lang w:val="en-GB"/>
        </w:rPr>
      </w:pPr>
      <w:r w:rsidRPr="00837D16">
        <w:rPr>
          <w:b/>
          <w:color w:val="002060"/>
          <w:lang w:val="en-GB"/>
        </w:rPr>
        <w:t xml:space="preserve">Promote and fund programmes that focus on </w:t>
      </w:r>
      <w:r w:rsidR="009F229C" w:rsidRPr="00837D16">
        <w:rPr>
          <w:b/>
          <w:color w:val="002060"/>
          <w:lang w:val="en-GB"/>
        </w:rPr>
        <w:t xml:space="preserve">building the capacity of </w:t>
      </w:r>
      <w:r w:rsidRPr="00837D16">
        <w:rPr>
          <w:b/>
          <w:color w:val="002060"/>
          <w:lang w:val="en-GB"/>
        </w:rPr>
        <w:t xml:space="preserve">educational professionals </w:t>
      </w:r>
      <w:r w:rsidR="00B40809" w:rsidRPr="00837D16">
        <w:rPr>
          <w:b/>
          <w:color w:val="002060"/>
          <w:lang w:val="en-GB"/>
        </w:rPr>
        <w:t>to work</w:t>
      </w:r>
      <w:r w:rsidRPr="00837D16">
        <w:rPr>
          <w:b/>
          <w:color w:val="002060"/>
          <w:lang w:val="en-GB"/>
        </w:rPr>
        <w:t xml:space="preserve"> with students with difficulties, students from </w:t>
      </w:r>
      <w:r w:rsidR="00C54E0A" w:rsidRPr="00837D16">
        <w:rPr>
          <w:b/>
          <w:color w:val="002060"/>
          <w:lang w:val="en-GB"/>
        </w:rPr>
        <w:t>vulnerable</w:t>
      </w:r>
      <w:r w:rsidRPr="00837D16">
        <w:rPr>
          <w:b/>
          <w:color w:val="002060"/>
          <w:lang w:val="en-GB"/>
        </w:rPr>
        <w:t xml:space="preserve"> groups</w:t>
      </w:r>
      <w:r w:rsidR="004B67AE" w:rsidRPr="00837D16">
        <w:rPr>
          <w:b/>
          <w:color w:val="002060"/>
          <w:lang w:val="en-GB"/>
        </w:rPr>
        <w:t>, as well as programmes with a general focus</w:t>
      </w:r>
      <w:r w:rsidR="004E4FC8" w:rsidRPr="00837D16">
        <w:rPr>
          <w:b/>
          <w:color w:val="002060"/>
          <w:lang w:val="en-GB"/>
        </w:rPr>
        <w:t xml:space="preserve"> on developing competences of educational professionals based on their actual needs. </w:t>
      </w:r>
    </w:p>
    <w:p w14:paraId="2B0A3550" w14:textId="24528F43" w:rsidR="003902DD" w:rsidRPr="00837D16" w:rsidRDefault="004E4FC8" w:rsidP="00837D16">
      <w:pPr>
        <w:pStyle w:val="ListParagraph"/>
        <w:numPr>
          <w:ilvl w:val="0"/>
          <w:numId w:val="18"/>
        </w:numPr>
        <w:jc w:val="both"/>
        <w:rPr>
          <w:b/>
          <w:color w:val="002060"/>
          <w:lang w:val="en-GB"/>
        </w:rPr>
      </w:pPr>
      <w:r w:rsidRPr="00837D16">
        <w:rPr>
          <w:b/>
          <w:color w:val="002060"/>
          <w:lang w:val="en-GB"/>
        </w:rPr>
        <w:t>Ensure ade</w:t>
      </w:r>
      <w:r w:rsidR="00991794" w:rsidRPr="00837D16">
        <w:rPr>
          <w:b/>
          <w:color w:val="002060"/>
          <w:lang w:val="en-GB"/>
        </w:rPr>
        <w:t>q</w:t>
      </w:r>
      <w:r w:rsidRPr="00837D16">
        <w:rPr>
          <w:b/>
          <w:color w:val="002060"/>
          <w:lang w:val="en-GB"/>
        </w:rPr>
        <w:t>uate support to school</w:t>
      </w:r>
      <w:r w:rsidR="003D7CEB" w:rsidRPr="00837D16">
        <w:rPr>
          <w:b/>
          <w:color w:val="002060"/>
          <w:lang w:val="en-GB"/>
        </w:rPr>
        <w:t>s</w:t>
      </w:r>
      <w:r w:rsidRPr="00837D16">
        <w:rPr>
          <w:b/>
          <w:color w:val="002060"/>
          <w:lang w:val="en-GB"/>
        </w:rPr>
        <w:t xml:space="preserve"> in the form of hiring primarily </w:t>
      </w:r>
      <w:r w:rsidR="003D7CEB" w:rsidRPr="00837D16">
        <w:rPr>
          <w:b/>
          <w:color w:val="002060"/>
          <w:lang w:val="en-GB"/>
        </w:rPr>
        <w:t xml:space="preserve">specialists </w:t>
      </w:r>
      <w:r w:rsidR="002E3426" w:rsidRPr="00837D16">
        <w:rPr>
          <w:b/>
          <w:color w:val="002060"/>
          <w:lang w:val="en-GB"/>
        </w:rPr>
        <w:t xml:space="preserve">with the </w:t>
      </w:r>
      <w:r w:rsidR="003D7CEB" w:rsidRPr="00837D16">
        <w:rPr>
          <w:b/>
          <w:color w:val="002060"/>
          <w:lang w:val="en-GB"/>
        </w:rPr>
        <w:t xml:space="preserve">education-rehabilitation </w:t>
      </w:r>
      <w:r w:rsidR="002E3426" w:rsidRPr="00837D16">
        <w:rPr>
          <w:b/>
          <w:color w:val="002060"/>
          <w:lang w:val="en-GB"/>
        </w:rPr>
        <w:t>background</w:t>
      </w:r>
      <w:r w:rsidR="003D7CEB" w:rsidRPr="00837D16">
        <w:rPr>
          <w:b/>
          <w:color w:val="002060"/>
          <w:lang w:val="en-GB"/>
        </w:rPr>
        <w:t xml:space="preserve"> and psychologists. </w:t>
      </w:r>
    </w:p>
    <w:p w14:paraId="2B0A3551" w14:textId="0804197E" w:rsidR="003902DD" w:rsidRPr="00837D16" w:rsidRDefault="00CD113B" w:rsidP="00837D16">
      <w:pPr>
        <w:pStyle w:val="ListParagraph"/>
        <w:numPr>
          <w:ilvl w:val="0"/>
          <w:numId w:val="18"/>
        </w:numPr>
        <w:jc w:val="both"/>
        <w:rPr>
          <w:b/>
          <w:lang w:val="en-GB"/>
        </w:rPr>
      </w:pPr>
      <w:r w:rsidRPr="00837D16">
        <w:rPr>
          <w:b/>
          <w:color w:val="002060"/>
          <w:lang w:val="en-GB"/>
        </w:rPr>
        <w:t>Re</w:t>
      </w:r>
      <w:r w:rsidR="003D7CEB" w:rsidRPr="00837D16">
        <w:rPr>
          <w:b/>
          <w:color w:val="002060"/>
          <w:lang w:val="en-GB"/>
        </w:rPr>
        <w:t xml:space="preserve">activate key national bodies for education, such as the National Council for Education or National Human </w:t>
      </w:r>
      <w:proofErr w:type="gramStart"/>
      <w:r w:rsidR="003D7CEB" w:rsidRPr="00837D16">
        <w:rPr>
          <w:b/>
          <w:color w:val="002060"/>
          <w:lang w:val="en-GB"/>
        </w:rPr>
        <w:t>Rights Committee, and</w:t>
      </w:r>
      <w:proofErr w:type="gramEnd"/>
      <w:r w:rsidR="003D7CEB" w:rsidRPr="00837D16">
        <w:rPr>
          <w:b/>
          <w:color w:val="002060"/>
          <w:lang w:val="en-GB"/>
        </w:rPr>
        <w:t xml:space="preserve"> ensure </w:t>
      </w:r>
      <w:r w:rsidR="00DE5A96" w:rsidRPr="00837D16">
        <w:rPr>
          <w:b/>
          <w:color w:val="002060"/>
          <w:lang w:val="en-GB"/>
        </w:rPr>
        <w:t>ongoing</w:t>
      </w:r>
      <w:r w:rsidR="003D7CEB" w:rsidRPr="00837D16">
        <w:rPr>
          <w:b/>
          <w:color w:val="002060"/>
          <w:lang w:val="en-GB"/>
        </w:rPr>
        <w:t xml:space="preserve"> implementation of </w:t>
      </w:r>
      <w:r w:rsidR="002A3D13" w:rsidRPr="00837D16">
        <w:rPr>
          <w:b/>
          <w:color w:val="002060"/>
          <w:lang w:val="en-GB"/>
        </w:rPr>
        <w:t xml:space="preserve">strategic documents </w:t>
      </w:r>
      <w:r w:rsidR="004B4827" w:rsidRPr="00837D16">
        <w:rPr>
          <w:b/>
          <w:color w:val="002060"/>
          <w:lang w:val="en-GB"/>
        </w:rPr>
        <w:t>aimed at</w:t>
      </w:r>
      <w:r w:rsidR="00F71153" w:rsidRPr="00837D16">
        <w:rPr>
          <w:b/>
          <w:color w:val="002060"/>
          <w:lang w:val="en-GB"/>
        </w:rPr>
        <w:t xml:space="preserve"> development in the area of</w:t>
      </w:r>
      <w:r w:rsidR="003D7CEB" w:rsidRPr="00837D16">
        <w:rPr>
          <w:b/>
          <w:color w:val="002060"/>
          <w:lang w:val="en-GB"/>
        </w:rPr>
        <w:t xml:space="preserve"> education.</w:t>
      </w:r>
    </w:p>
    <w:p w14:paraId="2B0A3552" w14:textId="77777777" w:rsidR="003902DD" w:rsidRPr="00AF0244" w:rsidRDefault="003902DD" w:rsidP="00F817AE">
      <w:pPr>
        <w:jc w:val="both"/>
        <w:rPr>
          <w:lang w:val="en-GB"/>
        </w:rPr>
      </w:pPr>
    </w:p>
    <w:p w14:paraId="2B0A3554" w14:textId="2DF12C4E" w:rsidR="003902DD" w:rsidRPr="00AF0244" w:rsidRDefault="00CD113B" w:rsidP="00960CAA">
      <w:pPr>
        <w:pStyle w:val="Heading2"/>
        <w:spacing w:before="0" w:after="160"/>
        <w:jc w:val="both"/>
        <w:rPr>
          <w:lang w:val="en-GB"/>
        </w:rPr>
      </w:pPr>
      <w:r w:rsidRPr="00AF0244">
        <w:rPr>
          <w:lang w:val="en-GB"/>
        </w:rPr>
        <w:t xml:space="preserve">b. </w:t>
      </w:r>
      <w:r w:rsidR="00C42C58" w:rsidRPr="00AF0244">
        <w:rPr>
          <w:lang w:val="en-GB"/>
        </w:rPr>
        <w:t xml:space="preserve">Rest, play, </w:t>
      </w:r>
      <w:proofErr w:type="gramStart"/>
      <w:r w:rsidR="00C42C58" w:rsidRPr="00AF0244">
        <w:rPr>
          <w:lang w:val="en-GB"/>
        </w:rPr>
        <w:t>leisure</w:t>
      </w:r>
      <w:proofErr w:type="gramEnd"/>
      <w:r w:rsidR="00C42C58" w:rsidRPr="00AF0244">
        <w:rPr>
          <w:lang w:val="en-GB"/>
        </w:rPr>
        <w:t xml:space="preserve"> and cultural and artistic activities</w:t>
      </w:r>
      <w:r w:rsidRPr="00AF0244">
        <w:rPr>
          <w:lang w:val="en-GB"/>
        </w:rPr>
        <w:t xml:space="preserve"> </w:t>
      </w:r>
    </w:p>
    <w:p w14:paraId="2B0A3556" w14:textId="54228935" w:rsidR="003902DD" w:rsidRPr="00AF0244" w:rsidRDefault="00F117DB" w:rsidP="00F817AE">
      <w:pPr>
        <w:jc w:val="both"/>
        <w:rPr>
          <w:lang w:val="en-GB"/>
        </w:rPr>
      </w:pPr>
      <w:r w:rsidRPr="00AF0244">
        <w:rPr>
          <w:rFonts w:cstheme="minorHAnsi"/>
          <w:lang w:val="en-GB"/>
        </w:rPr>
        <w:t xml:space="preserve">Many local communities do not offer spaces for socialization and leisure activities. The programmes are commercial and therefore not available to all. Free programmes are offered in schools as extracurricular activities, but they are modest in scope, especially in smaller </w:t>
      </w:r>
      <w:r w:rsidR="00823B19" w:rsidRPr="00AF0244">
        <w:rPr>
          <w:rFonts w:cstheme="minorHAnsi"/>
          <w:lang w:val="en-GB"/>
        </w:rPr>
        <w:t>communities</w:t>
      </w:r>
      <w:r w:rsidRPr="00AF0244">
        <w:rPr>
          <w:rFonts w:cstheme="minorHAnsi"/>
          <w:lang w:val="en-GB"/>
        </w:rPr>
        <w:t xml:space="preserve"> and on the islands. </w:t>
      </w:r>
      <w:r w:rsidR="006F7823" w:rsidRPr="00AF0244">
        <w:rPr>
          <w:rFonts w:cstheme="minorHAnsi"/>
          <w:lang w:val="en-GB"/>
        </w:rPr>
        <w:t xml:space="preserve">Educational and social welfare institutions and units of local government are not </w:t>
      </w:r>
      <w:proofErr w:type="gramStart"/>
      <w:r w:rsidR="006F7823" w:rsidRPr="00AF0244">
        <w:rPr>
          <w:rFonts w:cstheme="minorHAnsi"/>
          <w:lang w:val="en-GB"/>
        </w:rPr>
        <w:t>making an effort</w:t>
      </w:r>
      <w:proofErr w:type="gramEnd"/>
      <w:r w:rsidR="006F7823" w:rsidRPr="00AF0244">
        <w:rPr>
          <w:rFonts w:cstheme="minorHAnsi"/>
          <w:lang w:val="en-GB"/>
        </w:rPr>
        <w:t xml:space="preserve"> to find ways of funding cultural and sports activities for children whose parents cannot affor</w:t>
      </w:r>
      <w:r w:rsidR="00890C1B" w:rsidRPr="00AF0244">
        <w:rPr>
          <w:rFonts w:cstheme="minorHAnsi"/>
          <w:lang w:val="en-GB"/>
        </w:rPr>
        <w:t>d</w:t>
      </w:r>
      <w:r w:rsidR="006F7823" w:rsidRPr="00AF0244">
        <w:rPr>
          <w:rFonts w:cstheme="minorHAnsi"/>
          <w:lang w:val="en-GB"/>
        </w:rPr>
        <w:t xml:space="preserve"> them on their own. </w:t>
      </w:r>
      <w:r w:rsidR="00975ADC" w:rsidRPr="00AF0244">
        <w:rPr>
          <w:rFonts w:cstheme="minorHAnsi"/>
          <w:lang w:val="en-GB"/>
        </w:rPr>
        <w:t xml:space="preserve">Active participation of children in exercising their cultural rights is the weak link in </w:t>
      </w:r>
      <w:r w:rsidR="00975ADC" w:rsidRPr="00AF0244">
        <w:rPr>
          <w:rFonts w:cstheme="minorHAnsi"/>
          <w:lang w:val="en-GB"/>
        </w:rPr>
        <w:lastRenderedPageBreak/>
        <w:t>the full implementation of the UN Conve</w:t>
      </w:r>
      <w:r w:rsidR="009B7232" w:rsidRPr="00AF0244">
        <w:rPr>
          <w:rFonts w:cstheme="minorHAnsi"/>
          <w:lang w:val="en-GB"/>
        </w:rPr>
        <w:t>n</w:t>
      </w:r>
      <w:r w:rsidR="00975ADC" w:rsidRPr="00AF0244">
        <w:rPr>
          <w:rFonts w:cstheme="minorHAnsi"/>
          <w:lang w:val="en-GB"/>
        </w:rPr>
        <w:t>tion on the Rights of the Child</w:t>
      </w:r>
      <w:r w:rsidR="004B189F" w:rsidRPr="00AF0244">
        <w:rPr>
          <w:rFonts w:cstheme="minorHAnsi"/>
          <w:lang w:val="en-GB"/>
        </w:rPr>
        <w:t xml:space="preserve">. </w:t>
      </w:r>
      <w:r w:rsidR="00223674" w:rsidRPr="00AF0244">
        <w:rPr>
          <w:rFonts w:cstheme="minorHAnsi"/>
          <w:lang w:val="en-GB"/>
        </w:rPr>
        <w:t>Rarely do we see any</w:t>
      </w:r>
      <w:r w:rsidR="004B189F" w:rsidRPr="00AF0244">
        <w:rPr>
          <w:rFonts w:cstheme="minorHAnsi"/>
          <w:lang w:val="en-GB"/>
        </w:rPr>
        <w:t xml:space="preserve"> examples of good practices on local and state level </w:t>
      </w:r>
      <w:r w:rsidR="00223674" w:rsidRPr="00AF0244">
        <w:rPr>
          <w:rFonts w:cstheme="minorHAnsi"/>
          <w:lang w:val="en-GB"/>
        </w:rPr>
        <w:t xml:space="preserve">that show willingness to actively involve children in the creation, </w:t>
      </w:r>
      <w:r w:rsidR="009B7232" w:rsidRPr="00AF0244">
        <w:rPr>
          <w:rFonts w:cstheme="minorHAnsi"/>
          <w:lang w:val="en-GB"/>
        </w:rPr>
        <w:t>realization</w:t>
      </w:r>
      <w:r w:rsidR="00223674" w:rsidRPr="00AF0244">
        <w:rPr>
          <w:rFonts w:cstheme="minorHAnsi"/>
          <w:lang w:val="en-GB"/>
        </w:rPr>
        <w:t xml:space="preserve"> and evaluation of extracurricular programmes as defined by the UN Convention on the Rights of the Child. </w:t>
      </w:r>
      <w:r w:rsidR="00B1494C" w:rsidRPr="00AF0244">
        <w:rPr>
          <w:lang w:val="en-GB"/>
        </w:rPr>
        <w:t xml:space="preserve">Children’s free time during holidays, especially in the summer, is a particular challenge. No regulations have been passed to define the protection of children’s rights in terms of their free time, although the Office of </w:t>
      </w:r>
      <w:r w:rsidR="00B765B7" w:rsidRPr="00AF0244">
        <w:rPr>
          <w:lang w:val="en-GB"/>
        </w:rPr>
        <w:t>Ombudsperson</w:t>
      </w:r>
      <w:r w:rsidR="00B1494C" w:rsidRPr="00AF0244">
        <w:rPr>
          <w:lang w:val="en-GB"/>
        </w:rPr>
        <w:t xml:space="preserve"> for Children has been warning the Croatian government about this issue for many years</w:t>
      </w:r>
      <w:r w:rsidR="00CD113B" w:rsidRPr="00AF0244">
        <w:rPr>
          <w:lang w:val="en-GB"/>
        </w:rPr>
        <w:t>.</w:t>
      </w:r>
      <w:r w:rsidR="00CD113B" w:rsidRPr="00AF0244">
        <w:rPr>
          <w:b/>
          <w:lang w:val="en-GB"/>
        </w:rPr>
        <w:t>*</w:t>
      </w:r>
      <w:bookmarkStart w:id="14" w:name="_Hlk70357146"/>
      <w:r w:rsidR="0033429D" w:rsidRPr="00AF0244">
        <w:rPr>
          <w:b/>
          <w:lang w:val="en-GB"/>
        </w:rPr>
        <w:t xml:space="preserve">Report on the Work of the </w:t>
      </w:r>
      <w:r w:rsidR="00B1494C" w:rsidRPr="00AF0244">
        <w:rPr>
          <w:b/>
          <w:lang w:val="en-GB"/>
        </w:rPr>
        <w:t xml:space="preserve">Ombudsperson for Children </w:t>
      </w:r>
      <w:r w:rsidR="00D248B3" w:rsidRPr="00AF0244">
        <w:rPr>
          <w:b/>
          <w:lang w:val="en-GB"/>
        </w:rPr>
        <w:t>for 2019</w:t>
      </w:r>
      <w:r w:rsidR="00CD113B" w:rsidRPr="00AF0244">
        <w:rPr>
          <w:b/>
          <w:lang w:val="en-GB"/>
        </w:rPr>
        <w:t>.</w:t>
      </w:r>
      <w:bookmarkEnd w:id="14"/>
    </w:p>
    <w:p w14:paraId="2B0A3557" w14:textId="65E8CD3D" w:rsidR="003902DD" w:rsidRPr="00AF0244" w:rsidRDefault="00D248B3" w:rsidP="00F817AE">
      <w:pPr>
        <w:jc w:val="both"/>
        <w:rPr>
          <w:lang w:val="en-GB"/>
        </w:rPr>
      </w:pPr>
      <w:r w:rsidRPr="00AF0244">
        <w:rPr>
          <w:lang w:val="en-GB"/>
        </w:rPr>
        <w:t xml:space="preserve">The unregulated </w:t>
      </w:r>
      <w:r w:rsidR="001A2112" w:rsidRPr="00AF0244">
        <w:rPr>
          <w:lang w:val="en-GB"/>
        </w:rPr>
        <w:t>work of playrooms, children’s playground</w:t>
      </w:r>
      <w:r w:rsidR="000F75E1" w:rsidRPr="00AF0244">
        <w:rPr>
          <w:lang w:val="en-GB"/>
        </w:rPr>
        <w:t>s</w:t>
      </w:r>
      <w:r w:rsidR="001A2112" w:rsidRPr="00AF0244">
        <w:rPr>
          <w:lang w:val="en-GB"/>
        </w:rPr>
        <w:t xml:space="preserve"> and other </w:t>
      </w:r>
      <w:r w:rsidR="004C00FB" w:rsidRPr="00AF0244">
        <w:rPr>
          <w:lang w:val="en-GB"/>
        </w:rPr>
        <w:t>play spaces</w:t>
      </w:r>
      <w:r w:rsidR="001A2112" w:rsidRPr="00AF0244">
        <w:rPr>
          <w:lang w:val="en-GB"/>
        </w:rPr>
        <w:t xml:space="preserve"> in terms of spatial and </w:t>
      </w:r>
      <w:r w:rsidR="004C00FB" w:rsidRPr="00AF0244">
        <w:rPr>
          <w:lang w:val="en-GB"/>
        </w:rPr>
        <w:t>technical</w:t>
      </w:r>
      <w:r w:rsidR="001A2112" w:rsidRPr="00AF0244">
        <w:rPr>
          <w:lang w:val="en-GB"/>
        </w:rPr>
        <w:t xml:space="preserve"> conditions is concerning, as is the fact that </w:t>
      </w:r>
      <w:r w:rsidR="0091112E" w:rsidRPr="00AF0244">
        <w:rPr>
          <w:lang w:val="en-GB"/>
        </w:rPr>
        <w:t xml:space="preserve">directors, coaches and other adults who work with </w:t>
      </w:r>
      <w:r w:rsidR="000F75E1" w:rsidRPr="00AF0244">
        <w:rPr>
          <w:lang w:val="en-GB"/>
        </w:rPr>
        <w:t>children</w:t>
      </w:r>
      <w:r w:rsidR="0091112E" w:rsidRPr="00AF0244">
        <w:rPr>
          <w:lang w:val="en-GB"/>
        </w:rPr>
        <w:t xml:space="preserve"> in their free time lack necessary </w:t>
      </w:r>
      <w:r w:rsidR="000F75E1" w:rsidRPr="00AF0244">
        <w:rPr>
          <w:lang w:val="en-GB"/>
        </w:rPr>
        <w:t>pedagogical and psychological</w:t>
      </w:r>
      <w:r w:rsidR="0091112E" w:rsidRPr="00AF0244">
        <w:rPr>
          <w:lang w:val="en-GB"/>
        </w:rPr>
        <w:t xml:space="preserve"> training, so children are sometimes exposed </w:t>
      </w:r>
      <w:r w:rsidR="00BA5469" w:rsidRPr="00AF0244">
        <w:rPr>
          <w:lang w:val="en-GB"/>
        </w:rPr>
        <w:t>to their inappropriate actions</w:t>
      </w:r>
      <w:r w:rsidR="0091112E" w:rsidRPr="00AF0244">
        <w:rPr>
          <w:lang w:val="en-GB"/>
        </w:rPr>
        <w:t xml:space="preserve"> and responses. </w:t>
      </w:r>
      <w:r w:rsidR="006344A7" w:rsidRPr="00AF0244">
        <w:rPr>
          <w:rFonts w:cstheme="minorHAnsi"/>
          <w:lang w:val="en-GB"/>
        </w:rPr>
        <w:t>The health of children engaged in sports and recreation is not monitored on a systematic basis, they often attend training sessions at night, not all coaches and sports professionals are licensed</w:t>
      </w:r>
      <w:r w:rsidR="004873CB" w:rsidRPr="00AF0244">
        <w:rPr>
          <w:rFonts w:cstheme="minorHAnsi"/>
          <w:lang w:val="en-GB"/>
        </w:rPr>
        <w:t xml:space="preserve"> and the level of care for children during </w:t>
      </w:r>
      <w:r w:rsidR="00B3115F" w:rsidRPr="00AF0244">
        <w:rPr>
          <w:rFonts w:cstheme="minorHAnsi"/>
          <w:lang w:val="en-GB"/>
        </w:rPr>
        <w:t xml:space="preserve">away games is not adequately regulated. </w:t>
      </w:r>
    </w:p>
    <w:p w14:paraId="2B0A3558" w14:textId="23535D68" w:rsidR="003902DD" w:rsidRPr="00AF0244" w:rsidRDefault="00F0004A" w:rsidP="00F817AE">
      <w:pPr>
        <w:jc w:val="both"/>
        <w:rPr>
          <w:lang w:val="en-GB"/>
        </w:rPr>
      </w:pPr>
      <w:r w:rsidRPr="00AF0244">
        <w:rPr>
          <w:rFonts w:cstheme="minorHAnsi"/>
          <w:lang w:val="en-GB"/>
        </w:rPr>
        <w:t xml:space="preserve">The work of playrooms and children’s playgrounds is not </w:t>
      </w:r>
      <w:proofErr w:type="gramStart"/>
      <w:r w:rsidRPr="00AF0244">
        <w:rPr>
          <w:rFonts w:cstheme="minorHAnsi"/>
          <w:lang w:val="en-GB"/>
        </w:rPr>
        <w:t>regulated</w:t>
      </w:r>
      <w:proofErr w:type="gramEnd"/>
      <w:r w:rsidRPr="00AF0244">
        <w:rPr>
          <w:rFonts w:cstheme="minorHAnsi"/>
          <w:lang w:val="en-GB"/>
        </w:rPr>
        <w:t xml:space="preserve"> and no one monitors their activities</w:t>
      </w:r>
      <w:r w:rsidR="00CD113B" w:rsidRPr="00AF0244">
        <w:rPr>
          <w:lang w:val="en-GB"/>
        </w:rPr>
        <w:t xml:space="preserve">. </w:t>
      </w:r>
      <w:r w:rsidRPr="00AF0244">
        <w:rPr>
          <w:rFonts w:cstheme="minorHAnsi"/>
          <w:lang w:val="en-GB"/>
        </w:rPr>
        <w:t>Children with developmental difficulties and disabilities are provided with a very modest range of leisure activities.</w:t>
      </w:r>
    </w:p>
    <w:p w14:paraId="2B0A3559" w14:textId="77777777" w:rsidR="003902DD" w:rsidRPr="00AF0244" w:rsidRDefault="003902DD" w:rsidP="00F817AE">
      <w:pPr>
        <w:jc w:val="both"/>
        <w:rPr>
          <w:lang w:val="en-GB"/>
        </w:rPr>
      </w:pPr>
    </w:p>
    <w:p w14:paraId="2B0A355A" w14:textId="27CA1C38" w:rsidR="003902DD" w:rsidRPr="00837D16" w:rsidRDefault="001A5D6F" w:rsidP="00F817AE">
      <w:pPr>
        <w:jc w:val="both"/>
        <w:rPr>
          <w:b/>
          <w:color w:val="002060"/>
          <w:lang w:val="en-GB"/>
        </w:rPr>
      </w:pPr>
      <w:r w:rsidRPr="00837D16">
        <w:rPr>
          <w:b/>
          <w:color w:val="002060"/>
          <w:lang w:val="en-GB"/>
        </w:rPr>
        <w:t>RECOMMENDATIONS</w:t>
      </w:r>
      <w:r w:rsidR="00CD113B" w:rsidRPr="00837D16">
        <w:rPr>
          <w:b/>
          <w:color w:val="002060"/>
          <w:lang w:val="en-GB"/>
        </w:rPr>
        <w:t>:</w:t>
      </w:r>
    </w:p>
    <w:p w14:paraId="2B0A355B" w14:textId="4BB82943" w:rsidR="003902DD" w:rsidRPr="00837D16" w:rsidRDefault="009C7586" w:rsidP="00F817AE">
      <w:pPr>
        <w:numPr>
          <w:ilvl w:val="0"/>
          <w:numId w:val="3"/>
        </w:numPr>
        <w:ind w:left="0"/>
        <w:jc w:val="both"/>
        <w:rPr>
          <w:b/>
          <w:color w:val="002060"/>
          <w:lang w:val="en-GB"/>
        </w:rPr>
      </w:pPr>
      <w:r w:rsidRPr="00837D16">
        <w:rPr>
          <w:b/>
          <w:color w:val="002060"/>
          <w:lang w:val="en-GB"/>
        </w:rPr>
        <w:t xml:space="preserve">Invest more in </w:t>
      </w:r>
      <w:r w:rsidR="004C00FB" w:rsidRPr="00837D16">
        <w:rPr>
          <w:b/>
          <w:color w:val="002060"/>
          <w:lang w:val="en-GB"/>
        </w:rPr>
        <w:t>play spaces for children</w:t>
      </w:r>
      <w:r w:rsidRPr="00837D16">
        <w:rPr>
          <w:b/>
          <w:color w:val="002060"/>
          <w:lang w:val="en-GB"/>
        </w:rPr>
        <w:t xml:space="preserve"> and </w:t>
      </w:r>
      <w:r w:rsidR="002F0D17" w:rsidRPr="00837D16">
        <w:rPr>
          <w:b/>
          <w:color w:val="002060"/>
          <w:lang w:val="en-GB"/>
        </w:rPr>
        <w:t>keep</w:t>
      </w:r>
      <w:r w:rsidRPr="00837D16">
        <w:rPr>
          <w:b/>
          <w:color w:val="002060"/>
          <w:lang w:val="en-GB"/>
        </w:rPr>
        <w:t xml:space="preserve"> them in working </w:t>
      </w:r>
      <w:r w:rsidR="00B765B7" w:rsidRPr="00837D16">
        <w:rPr>
          <w:b/>
          <w:color w:val="002060"/>
          <w:lang w:val="en-GB"/>
        </w:rPr>
        <w:t>condition</w:t>
      </w:r>
      <w:r w:rsidR="00CD113B" w:rsidRPr="00837D16">
        <w:rPr>
          <w:b/>
          <w:color w:val="002060"/>
          <w:lang w:val="en-GB"/>
        </w:rPr>
        <w:t xml:space="preserve">. </w:t>
      </w:r>
    </w:p>
    <w:p w14:paraId="2B0A355C" w14:textId="7D880C7F" w:rsidR="003902DD" w:rsidRPr="00837D16" w:rsidRDefault="009C7586" w:rsidP="00F817AE">
      <w:pPr>
        <w:numPr>
          <w:ilvl w:val="0"/>
          <w:numId w:val="3"/>
        </w:numPr>
        <w:ind w:left="0"/>
        <w:jc w:val="both"/>
        <w:rPr>
          <w:b/>
          <w:color w:val="002060"/>
          <w:lang w:val="en-GB"/>
        </w:rPr>
      </w:pPr>
      <w:r w:rsidRPr="00837D16">
        <w:rPr>
          <w:b/>
          <w:color w:val="002060"/>
          <w:lang w:val="en-GB"/>
        </w:rPr>
        <w:t xml:space="preserve">Involve children in planning, </w:t>
      </w:r>
      <w:proofErr w:type="gramStart"/>
      <w:r w:rsidRPr="00837D16">
        <w:rPr>
          <w:b/>
          <w:color w:val="002060"/>
          <w:lang w:val="en-GB"/>
        </w:rPr>
        <w:t>implementation</w:t>
      </w:r>
      <w:proofErr w:type="gramEnd"/>
      <w:r w:rsidRPr="00837D16">
        <w:rPr>
          <w:b/>
          <w:color w:val="002060"/>
          <w:lang w:val="en-GB"/>
        </w:rPr>
        <w:t xml:space="preserve"> and evaluation of extracurricular activities on the local and state level. </w:t>
      </w:r>
    </w:p>
    <w:p w14:paraId="2B0A355D" w14:textId="7AC9534B" w:rsidR="003902DD" w:rsidRPr="00837D16" w:rsidRDefault="00D61CF8" w:rsidP="00F817AE">
      <w:pPr>
        <w:numPr>
          <w:ilvl w:val="0"/>
          <w:numId w:val="3"/>
        </w:numPr>
        <w:ind w:left="0"/>
        <w:jc w:val="both"/>
        <w:rPr>
          <w:b/>
          <w:color w:val="002060"/>
          <w:lang w:val="en-GB"/>
        </w:rPr>
      </w:pPr>
      <w:r w:rsidRPr="00837D16">
        <w:rPr>
          <w:b/>
          <w:color w:val="002060"/>
          <w:lang w:val="en-GB"/>
        </w:rPr>
        <w:t xml:space="preserve">Provide free access to as many as possible free activities for children and find funding models to </w:t>
      </w:r>
      <w:r w:rsidR="00A42402" w:rsidRPr="00837D16">
        <w:rPr>
          <w:b/>
          <w:color w:val="002060"/>
          <w:lang w:val="en-GB"/>
        </w:rPr>
        <w:t xml:space="preserve">cover the costs </w:t>
      </w:r>
      <w:r w:rsidRPr="00837D16">
        <w:rPr>
          <w:b/>
          <w:color w:val="002060"/>
          <w:lang w:val="en-GB"/>
        </w:rPr>
        <w:t xml:space="preserve">for the children </w:t>
      </w:r>
      <w:r w:rsidR="00A42402" w:rsidRPr="00837D16">
        <w:rPr>
          <w:b/>
          <w:color w:val="002060"/>
          <w:lang w:val="en-GB"/>
        </w:rPr>
        <w:t>who live</w:t>
      </w:r>
      <w:r w:rsidRPr="00837D16">
        <w:rPr>
          <w:b/>
          <w:color w:val="002060"/>
          <w:lang w:val="en-GB"/>
        </w:rPr>
        <w:t xml:space="preserve"> in poverty. </w:t>
      </w:r>
    </w:p>
    <w:p w14:paraId="2B0A355E" w14:textId="5B10C4C0" w:rsidR="003902DD" w:rsidRPr="00837D16" w:rsidRDefault="00D61CF8" w:rsidP="00F817AE">
      <w:pPr>
        <w:numPr>
          <w:ilvl w:val="0"/>
          <w:numId w:val="3"/>
        </w:numPr>
        <w:ind w:left="0"/>
        <w:jc w:val="both"/>
        <w:rPr>
          <w:b/>
          <w:color w:val="002060"/>
          <w:lang w:val="en-GB"/>
        </w:rPr>
      </w:pPr>
      <w:r w:rsidRPr="00837D16">
        <w:rPr>
          <w:b/>
          <w:color w:val="002060"/>
          <w:lang w:val="en-GB"/>
        </w:rPr>
        <w:t xml:space="preserve">Ensure suitable spaces and content for quality free time, with increased range of options and </w:t>
      </w:r>
      <w:r w:rsidR="00B765B7" w:rsidRPr="00837D16">
        <w:rPr>
          <w:b/>
          <w:color w:val="002060"/>
          <w:lang w:val="en-GB"/>
        </w:rPr>
        <w:t>childcare</w:t>
      </w:r>
      <w:r w:rsidRPr="00837D16">
        <w:rPr>
          <w:b/>
          <w:color w:val="002060"/>
          <w:lang w:val="en-GB"/>
        </w:rPr>
        <w:t xml:space="preserve"> during the holidays. </w:t>
      </w:r>
    </w:p>
    <w:p w14:paraId="2B0A355F" w14:textId="4412BA7A" w:rsidR="003902DD" w:rsidRPr="00837D16" w:rsidRDefault="00D61CF8" w:rsidP="00F817AE">
      <w:pPr>
        <w:widowControl w:val="0"/>
        <w:numPr>
          <w:ilvl w:val="0"/>
          <w:numId w:val="3"/>
        </w:numPr>
        <w:ind w:left="0"/>
        <w:jc w:val="both"/>
        <w:rPr>
          <w:b/>
          <w:color w:val="002060"/>
          <w:lang w:val="en-GB"/>
        </w:rPr>
      </w:pPr>
      <w:r w:rsidRPr="00837D16">
        <w:rPr>
          <w:b/>
          <w:color w:val="002060"/>
          <w:lang w:val="en-GB"/>
        </w:rPr>
        <w:t>Pass a code to regulat</w:t>
      </w:r>
      <w:r w:rsidR="00DC7F2E" w:rsidRPr="00837D16">
        <w:rPr>
          <w:b/>
          <w:color w:val="002060"/>
          <w:lang w:val="en-GB"/>
        </w:rPr>
        <w:t>e</w:t>
      </w:r>
      <w:r w:rsidRPr="00837D16">
        <w:rPr>
          <w:b/>
          <w:color w:val="002060"/>
          <w:lang w:val="en-GB"/>
        </w:rPr>
        <w:t xml:space="preserve"> the work of playrooms, children’s </w:t>
      </w:r>
      <w:proofErr w:type="gramStart"/>
      <w:r w:rsidRPr="00837D16">
        <w:rPr>
          <w:b/>
          <w:color w:val="002060"/>
          <w:lang w:val="en-GB"/>
        </w:rPr>
        <w:t>play</w:t>
      </w:r>
      <w:r w:rsidR="00DC7F2E" w:rsidRPr="00837D16">
        <w:rPr>
          <w:b/>
          <w:color w:val="002060"/>
          <w:lang w:val="en-GB"/>
        </w:rPr>
        <w:t>grounds</w:t>
      </w:r>
      <w:proofErr w:type="gramEnd"/>
      <w:r w:rsidRPr="00837D16">
        <w:rPr>
          <w:b/>
          <w:color w:val="002060"/>
          <w:lang w:val="en-GB"/>
        </w:rPr>
        <w:t xml:space="preserve"> and other play spaces in terms of spatial, technical and staffing work conditions. </w:t>
      </w:r>
    </w:p>
    <w:p w14:paraId="2B0A3560" w14:textId="0C66B2B9" w:rsidR="003902DD" w:rsidRPr="00837D16" w:rsidRDefault="00AF7971" w:rsidP="00F817AE">
      <w:pPr>
        <w:numPr>
          <w:ilvl w:val="0"/>
          <w:numId w:val="3"/>
        </w:numPr>
        <w:ind w:left="0"/>
        <w:jc w:val="both"/>
        <w:rPr>
          <w:b/>
          <w:color w:val="002060"/>
          <w:lang w:val="en-GB"/>
        </w:rPr>
      </w:pPr>
      <w:r w:rsidRPr="00837D16">
        <w:rPr>
          <w:b/>
          <w:color w:val="002060"/>
          <w:lang w:val="en-GB"/>
        </w:rPr>
        <w:t xml:space="preserve">Pass a code to regulate participation of children in artistic, </w:t>
      </w:r>
      <w:r w:rsidR="00B765B7" w:rsidRPr="00837D16">
        <w:rPr>
          <w:b/>
          <w:color w:val="002060"/>
          <w:lang w:val="en-GB"/>
        </w:rPr>
        <w:t>audio-visual</w:t>
      </w:r>
      <w:r w:rsidRPr="00837D16">
        <w:rPr>
          <w:b/>
          <w:color w:val="002060"/>
          <w:lang w:val="en-GB"/>
        </w:rPr>
        <w:t xml:space="preserve">, promotional, sports and similar activities. </w:t>
      </w:r>
    </w:p>
    <w:p w14:paraId="2B0A3561" w14:textId="5AE3096B" w:rsidR="003902DD" w:rsidRPr="00837D16" w:rsidRDefault="00AF7971" w:rsidP="00F817AE">
      <w:pPr>
        <w:numPr>
          <w:ilvl w:val="0"/>
          <w:numId w:val="3"/>
        </w:numPr>
        <w:ind w:left="0"/>
        <w:jc w:val="both"/>
        <w:rPr>
          <w:b/>
          <w:color w:val="002060"/>
          <w:lang w:val="en-GB"/>
        </w:rPr>
      </w:pPr>
      <w:r w:rsidRPr="00837D16">
        <w:rPr>
          <w:b/>
          <w:color w:val="002060"/>
          <w:lang w:val="en-GB"/>
        </w:rPr>
        <w:t xml:space="preserve">Amend Associations Act with </w:t>
      </w:r>
      <w:r w:rsidR="000406CB" w:rsidRPr="00837D16">
        <w:rPr>
          <w:b/>
          <w:color w:val="002060"/>
          <w:lang w:val="en-GB"/>
        </w:rPr>
        <w:t xml:space="preserve">provisions to regulate protection of children from the people who have committed crimes against children and to regulate standards and </w:t>
      </w:r>
      <w:r w:rsidR="000F16ED" w:rsidRPr="00837D16">
        <w:rPr>
          <w:b/>
          <w:color w:val="002060"/>
          <w:lang w:val="en-GB"/>
        </w:rPr>
        <w:t>monitoring</w:t>
      </w:r>
      <w:r w:rsidR="000406CB" w:rsidRPr="00837D16">
        <w:rPr>
          <w:b/>
          <w:color w:val="002060"/>
          <w:lang w:val="en-GB"/>
        </w:rPr>
        <w:t xml:space="preserve"> for</w:t>
      </w:r>
      <w:r w:rsidR="00CA23E6" w:rsidRPr="00837D16">
        <w:rPr>
          <w:b/>
          <w:color w:val="002060"/>
          <w:lang w:val="en-GB"/>
        </w:rPr>
        <w:t xml:space="preserve"> the services that associations provide to children. </w:t>
      </w:r>
    </w:p>
    <w:p w14:paraId="2B0A3562" w14:textId="5A09C643" w:rsidR="003902DD" w:rsidRPr="00837D16" w:rsidRDefault="006D5D84" w:rsidP="00F817AE">
      <w:pPr>
        <w:numPr>
          <w:ilvl w:val="0"/>
          <w:numId w:val="3"/>
        </w:numPr>
        <w:ind w:left="0"/>
        <w:jc w:val="both"/>
        <w:rPr>
          <w:b/>
          <w:color w:val="002060"/>
          <w:lang w:val="en-GB"/>
        </w:rPr>
      </w:pPr>
      <w:r w:rsidRPr="00837D16">
        <w:rPr>
          <w:b/>
          <w:color w:val="002060"/>
          <w:lang w:val="en-GB"/>
        </w:rPr>
        <w:t xml:space="preserve">Introduce a system of licensing coaches, </w:t>
      </w:r>
      <w:r w:rsidR="004C5D08" w:rsidRPr="00837D16">
        <w:rPr>
          <w:b/>
          <w:color w:val="002060"/>
          <w:lang w:val="en-GB"/>
        </w:rPr>
        <w:t>including the condition that a licence/work permit to work in the national sports associations can only be issued to persons w</w:t>
      </w:r>
      <w:r w:rsidR="00DA5269" w:rsidRPr="00837D16">
        <w:rPr>
          <w:b/>
          <w:color w:val="002060"/>
          <w:lang w:val="en-GB"/>
        </w:rPr>
        <w:t xml:space="preserve">ithout a criminal record. </w:t>
      </w:r>
    </w:p>
    <w:p w14:paraId="2B0A3563" w14:textId="28953A45" w:rsidR="003902DD" w:rsidRPr="00837D16" w:rsidRDefault="00233C22" w:rsidP="00F817AE">
      <w:pPr>
        <w:numPr>
          <w:ilvl w:val="0"/>
          <w:numId w:val="3"/>
        </w:numPr>
        <w:ind w:left="0"/>
        <w:jc w:val="both"/>
        <w:rPr>
          <w:color w:val="002060"/>
          <w:lang w:val="en-GB"/>
        </w:rPr>
      </w:pPr>
      <w:r w:rsidRPr="00837D16">
        <w:rPr>
          <w:b/>
          <w:color w:val="002060"/>
          <w:lang w:val="en-GB"/>
        </w:rPr>
        <w:t xml:space="preserve">Introduce </w:t>
      </w:r>
      <w:r w:rsidR="00955060" w:rsidRPr="00837D16">
        <w:rPr>
          <w:b/>
          <w:color w:val="002060"/>
          <w:lang w:val="en-GB"/>
        </w:rPr>
        <w:t xml:space="preserve">specialist pedagogical supervision over the work of </w:t>
      </w:r>
      <w:proofErr w:type="gramStart"/>
      <w:r w:rsidR="00955060" w:rsidRPr="00837D16">
        <w:rPr>
          <w:b/>
          <w:color w:val="002060"/>
          <w:lang w:val="en-GB"/>
        </w:rPr>
        <w:t>coaches</w:t>
      </w:r>
      <w:r w:rsidR="00CD113B" w:rsidRPr="00837D16">
        <w:rPr>
          <w:b/>
          <w:color w:val="002060"/>
          <w:lang w:val="en-GB"/>
        </w:rPr>
        <w:t>.*</w:t>
      </w:r>
      <w:proofErr w:type="gramEnd"/>
      <w:r w:rsidR="0033429D" w:rsidRPr="00837D16">
        <w:rPr>
          <w:b/>
          <w:color w:val="002060"/>
          <w:lang w:val="en-GB"/>
        </w:rPr>
        <w:t xml:space="preserve">Report on the Work of the </w:t>
      </w:r>
      <w:r w:rsidR="00955060" w:rsidRPr="00837D16">
        <w:rPr>
          <w:b/>
          <w:color w:val="002060"/>
          <w:lang w:val="en-GB"/>
        </w:rPr>
        <w:t>Ombudsperson for Children for 2019.</w:t>
      </w:r>
    </w:p>
    <w:p w14:paraId="2B0A3564" w14:textId="77777777" w:rsidR="003902DD" w:rsidRPr="00837D16" w:rsidRDefault="003902DD" w:rsidP="00F817AE">
      <w:pPr>
        <w:jc w:val="both"/>
        <w:rPr>
          <w:color w:val="002060"/>
          <w:lang w:val="en-GB"/>
        </w:rPr>
      </w:pPr>
    </w:p>
    <w:p w14:paraId="2B0A3565" w14:textId="4DDB3174" w:rsidR="003902DD" w:rsidRPr="00AF0244" w:rsidRDefault="00B019FA" w:rsidP="00F817AE">
      <w:pPr>
        <w:pStyle w:val="Heading1"/>
        <w:spacing w:before="0" w:after="160"/>
        <w:jc w:val="both"/>
        <w:rPr>
          <w:lang w:val="en-GB"/>
        </w:rPr>
      </w:pPr>
      <w:r w:rsidRPr="00AF0244">
        <w:rPr>
          <w:lang w:val="en-GB"/>
        </w:rPr>
        <w:lastRenderedPageBreak/>
        <w:t>SPECIAL PROTECTION MEASURES</w:t>
      </w:r>
      <w:r w:rsidR="00CD113B" w:rsidRPr="00AF0244">
        <w:rPr>
          <w:lang w:val="en-GB"/>
        </w:rPr>
        <w:t xml:space="preserve"> </w:t>
      </w:r>
    </w:p>
    <w:p w14:paraId="2B0A3566" w14:textId="77777777" w:rsidR="003902DD" w:rsidRPr="00AF0244" w:rsidRDefault="003902DD" w:rsidP="00F817AE">
      <w:pPr>
        <w:jc w:val="both"/>
        <w:rPr>
          <w:lang w:val="en-GB"/>
        </w:rPr>
      </w:pPr>
    </w:p>
    <w:p w14:paraId="2B0A3567" w14:textId="5A9B0979" w:rsidR="003902DD" w:rsidRPr="00AF0244" w:rsidRDefault="00CD113B" w:rsidP="00F817AE">
      <w:pPr>
        <w:pStyle w:val="Heading2"/>
        <w:spacing w:before="0" w:after="160"/>
        <w:jc w:val="both"/>
        <w:rPr>
          <w:lang w:val="en-GB"/>
        </w:rPr>
      </w:pPr>
      <w:r w:rsidRPr="00AF0244">
        <w:rPr>
          <w:lang w:val="en-GB"/>
        </w:rPr>
        <w:t xml:space="preserve">a. </w:t>
      </w:r>
      <w:r w:rsidR="008360FD" w:rsidRPr="00AF0244">
        <w:rPr>
          <w:lang w:val="en-GB"/>
        </w:rPr>
        <w:t>Children in emergencies</w:t>
      </w:r>
      <w:r w:rsidRPr="00AF0244">
        <w:rPr>
          <w:lang w:val="en-GB"/>
        </w:rPr>
        <w:t xml:space="preserve"> </w:t>
      </w:r>
    </w:p>
    <w:p w14:paraId="67D2B078" w14:textId="60FDA163" w:rsidR="004A15A4" w:rsidRPr="00AF0244" w:rsidRDefault="004A15A4" w:rsidP="00F817AE">
      <w:pPr>
        <w:jc w:val="both"/>
        <w:rPr>
          <w:lang w:val="en-GB"/>
        </w:rPr>
      </w:pPr>
      <w:r w:rsidRPr="00AF0244">
        <w:rPr>
          <w:rFonts w:cstheme="minorHAnsi"/>
          <w:lang w:val="en-GB"/>
        </w:rPr>
        <w:t>In our opinion, events in 2017 have shown that the system of transnational protection has become inaccessible to many refugees, including children and minors – reinforcing this claim is the impossibility of accessing the Croatian territory, the hardships of those who attempt it and the</w:t>
      </w:r>
      <w:r w:rsidR="002E6B93" w:rsidRPr="00AF0244">
        <w:rPr>
          <w:rFonts w:cstheme="minorHAnsi"/>
          <w:lang w:val="en-GB"/>
        </w:rPr>
        <w:t xml:space="preserve"> fact that those </w:t>
      </w:r>
      <w:r w:rsidR="0031331E" w:rsidRPr="00AF0244">
        <w:rPr>
          <w:rFonts w:cstheme="minorHAnsi"/>
          <w:lang w:val="en-GB"/>
        </w:rPr>
        <w:t xml:space="preserve">refugees who do manage to reach Croatia </w:t>
      </w:r>
      <w:r w:rsidR="00482AA6" w:rsidRPr="00AF0244">
        <w:rPr>
          <w:rFonts w:cstheme="minorHAnsi"/>
          <w:lang w:val="en-GB"/>
        </w:rPr>
        <w:t xml:space="preserve">are </w:t>
      </w:r>
      <w:r w:rsidR="00C53DC1" w:rsidRPr="00AF0244">
        <w:rPr>
          <w:rFonts w:cstheme="minorHAnsi"/>
          <w:lang w:val="en-GB"/>
        </w:rPr>
        <w:t>prevented from</w:t>
      </w:r>
      <w:r w:rsidRPr="00AF0244">
        <w:rPr>
          <w:rFonts w:cstheme="minorHAnsi"/>
          <w:lang w:val="en-GB"/>
        </w:rPr>
        <w:t xml:space="preserve"> stating the</w:t>
      </w:r>
      <w:r w:rsidR="00C53DC1" w:rsidRPr="00AF0244">
        <w:rPr>
          <w:rFonts w:cstheme="minorHAnsi"/>
          <w:lang w:val="en-GB"/>
        </w:rPr>
        <w:t>ir</w:t>
      </w:r>
      <w:r w:rsidRPr="00AF0244">
        <w:rPr>
          <w:rFonts w:cstheme="minorHAnsi"/>
          <w:lang w:val="en-GB"/>
        </w:rPr>
        <w:t xml:space="preserve"> intention to request transnational protection (violent and illegal expulsions from the border, but also from all parts of Croatia).</w:t>
      </w:r>
    </w:p>
    <w:p w14:paraId="2B0A3568" w14:textId="59D23C2B" w:rsidR="003902DD" w:rsidRPr="00AF0244" w:rsidRDefault="00DB306B" w:rsidP="00F817AE">
      <w:pPr>
        <w:jc w:val="both"/>
        <w:rPr>
          <w:lang w:val="en-GB"/>
        </w:rPr>
      </w:pPr>
      <w:r w:rsidRPr="00AF0244">
        <w:rPr>
          <w:rFonts w:cstheme="minorHAnsi"/>
          <w:lang w:val="en-GB"/>
        </w:rPr>
        <w:t xml:space="preserve">In just a short period between February 2 and February 22, 2018, NGO Are You </w:t>
      </w:r>
      <w:proofErr w:type="spellStart"/>
      <w:r w:rsidRPr="00AF0244">
        <w:rPr>
          <w:rFonts w:cstheme="minorHAnsi"/>
          <w:lang w:val="en-GB"/>
        </w:rPr>
        <w:t>Syrious</w:t>
      </w:r>
      <w:proofErr w:type="spellEnd"/>
      <w:r w:rsidRPr="00AF0244">
        <w:rPr>
          <w:rFonts w:cstheme="minorHAnsi"/>
          <w:lang w:val="en-GB"/>
        </w:rPr>
        <w:t xml:space="preserve"> reported the expulsions of 73 persons who gave written statements about their intention to request transnational protection from the Republic of Croatia to AYS. </w:t>
      </w:r>
      <w:r w:rsidR="005C0D4C" w:rsidRPr="00AF0244">
        <w:rPr>
          <w:rFonts w:cstheme="minorHAnsi"/>
          <w:lang w:val="en-GB"/>
        </w:rPr>
        <w:t xml:space="preserve">This included at least 34 children, among them 2 infants, several children with disabilities, a significant number of sick children and at least two heavily pregnant women. Expulsions do not take place just along the state border, but also deep in the country's interior, including police stations across the country. </w:t>
      </w:r>
      <w:r w:rsidR="00C51CF0" w:rsidRPr="00AF0244">
        <w:rPr>
          <w:rFonts w:cstheme="minorHAnsi"/>
          <w:lang w:val="en-GB"/>
        </w:rPr>
        <w:t xml:space="preserve">For example, on November 21, 2017, a six-year-old girl from Afghanistan, </w:t>
      </w:r>
      <w:proofErr w:type="spellStart"/>
      <w:r w:rsidR="00C51CF0" w:rsidRPr="00AF0244">
        <w:rPr>
          <w:rFonts w:cstheme="minorHAnsi"/>
          <w:lang w:val="en-GB"/>
        </w:rPr>
        <w:t>Madina</w:t>
      </w:r>
      <w:proofErr w:type="spellEnd"/>
      <w:r w:rsidR="00C51CF0" w:rsidRPr="00AF0244">
        <w:rPr>
          <w:rFonts w:cstheme="minorHAnsi"/>
          <w:lang w:val="en-GB"/>
        </w:rPr>
        <w:t xml:space="preserve"> </w:t>
      </w:r>
      <w:proofErr w:type="spellStart"/>
      <w:r w:rsidR="00C51CF0" w:rsidRPr="00AF0244">
        <w:rPr>
          <w:rFonts w:cstheme="minorHAnsi"/>
          <w:lang w:val="en-GB"/>
        </w:rPr>
        <w:t>Hussiny</w:t>
      </w:r>
      <w:proofErr w:type="spellEnd"/>
      <w:r w:rsidR="00C51CF0" w:rsidRPr="00AF0244">
        <w:rPr>
          <w:rFonts w:cstheme="minorHAnsi"/>
          <w:lang w:val="en-GB"/>
        </w:rPr>
        <w:t xml:space="preserve">, was fatally hit by a train during the night. </w:t>
      </w:r>
    </w:p>
    <w:p w14:paraId="2B0A3569" w14:textId="53D1303B" w:rsidR="003902DD" w:rsidRPr="00AF0244" w:rsidRDefault="00315CA3" w:rsidP="00F817AE">
      <w:pPr>
        <w:jc w:val="both"/>
        <w:rPr>
          <w:lang w:val="en-GB"/>
        </w:rPr>
      </w:pPr>
      <w:r w:rsidRPr="00AF0244">
        <w:rPr>
          <w:rFonts w:cstheme="minorHAnsi"/>
          <w:lang w:val="en-GB"/>
        </w:rPr>
        <w:t>There are also u</w:t>
      </w:r>
      <w:r w:rsidR="00C7673F" w:rsidRPr="00AF0244">
        <w:rPr>
          <w:rFonts w:cstheme="minorHAnsi"/>
          <w:lang w:val="en-GB"/>
        </w:rPr>
        <w:t>nexplained denials of transnational protection based on the opinion of the Security and Intelligence Agency (SOA), including requests of protection for children.</w:t>
      </w:r>
    </w:p>
    <w:p w14:paraId="2B0A356A" w14:textId="5D3A95E2" w:rsidR="003902DD" w:rsidRPr="00AF0244" w:rsidRDefault="001A372A" w:rsidP="00F817AE">
      <w:pPr>
        <w:jc w:val="both"/>
        <w:rPr>
          <w:lang w:val="en-GB"/>
        </w:rPr>
      </w:pPr>
      <w:r w:rsidRPr="00AF0244">
        <w:rPr>
          <w:rFonts w:cstheme="minorHAnsi"/>
          <w:lang w:val="en-GB"/>
        </w:rPr>
        <w:t xml:space="preserve">The wait for the decision to be issued takes at least a year. Such a long wait has an extremely detrimental effect on the </w:t>
      </w:r>
      <w:r w:rsidR="00D519D4">
        <w:rPr>
          <w:rFonts w:cstheme="minorHAnsi"/>
          <w:lang w:val="en-GB"/>
        </w:rPr>
        <w:t xml:space="preserve">mental </w:t>
      </w:r>
      <w:r w:rsidRPr="00AF0244">
        <w:rPr>
          <w:rFonts w:cstheme="minorHAnsi"/>
          <w:lang w:val="en-GB"/>
        </w:rPr>
        <w:t>and physical state of the applicants, including children and parents/guardians.</w:t>
      </w:r>
      <w:r w:rsidR="00BA46C1" w:rsidRPr="00AF0244">
        <w:rPr>
          <w:rFonts w:cstheme="minorHAnsi"/>
          <w:lang w:val="en-GB"/>
        </w:rPr>
        <w:t xml:space="preserve"> As a </w:t>
      </w:r>
      <w:r w:rsidR="00B765B7" w:rsidRPr="00AF0244">
        <w:rPr>
          <w:rFonts w:cstheme="minorHAnsi"/>
          <w:lang w:val="en-GB"/>
        </w:rPr>
        <w:t>result</w:t>
      </w:r>
      <w:r w:rsidR="00BA46C1" w:rsidRPr="00AF0244">
        <w:rPr>
          <w:rFonts w:cstheme="minorHAnsi"/>
          <w:lang w:val="en-GB"/>
        </w:rPr>
        <w:t xml:space="preserve">, </w:t>
      </w:r>
      <w:r w:rsidR="001C7AB7" w:rsidRPr="00AF0244">
        <w:rPr>
          <w:rFonts w:cstheme="minorHAnsi"/>
          <w:lang w:val="en-GB"/>
        </w:rPr>
        <w:t>f</w:t>
      </w:r>
      <w:r w:rsidR="00BA46C1" w:rsidRPr="00AF0244">
        <w:rPr>
          <w:rFonts w:cstheme="minorHAnsi"/>
          <w:lang w:val="en-GB"/>
        </w:rPr>
        <w:t xml:space="preserve">amilies/unaccompanied </w:t>
      </w:r>
      <w:r w:rsidR="001C7AB7" w:rsidRPr="00AF0244">
        <w:rPr>
          <w:rFonts w:cstheme="minorHAnsi"/>
          <w:lang w:val="en-GB"/>
        </w:rPr>
        <w:t>children</w:t>
      </w:r>
      <w:r w:rsidR="00BA46C1" w:rsidRPr="00AF0244">
        <w:rPr>
          <w:rFonts w:cstheme="minorHAnsi"/>
          <w:lang w:val="en-GB"/>
        </w:rPr>
        <w:t xml:space="preserve"> leave with smugglers or </w:t>
      </w:r>
      <w:r w:rsidR="001C7AB7" w:rsidRPr="00AF0244">
        <w:rPr>
          <w:rFonts w:cstheme="minorHAnsi"/>
          <w:lang w:val="en-GB"/>
        </w:rPr>
        <w:t xml:space="preserve">they “voluntarily” go back to their own unsafe countries or </w:t>
      </w:r>
      <w:r w:rsidR="006E6C64" w:rsidRPr="00AF0244">
        <w:rPr>
          <w:rFonts w:cstheme="minorHAnsi"/>
          <w:lang w:val="en-GB"/>
        </w:rPr>
        <w:t>to</w:t>
      </w:r>
      <w:r w:rsidR="001C7AB7" w:rsidRPr="00AF0244">
        <w:rPr>
          <w:rFonts w:cstheme="minorHAnsi"/>
          <w:lang w:val="en-GB"/>
        </w:rPr>
        <w:t xml:space="preserve"> countries in Western Europe.</w:t>
      </w:r>
    </w:p>
    <w:p w14:paraId="461E657D" w14:textId="77777777" w:rsidR="004A51B6" w:rsidRPr="00AF0244" w:rsidRDefault="004A51B6" w:rsidP="00F817AE">
      <w:pPr>
        <w:jc w:val="both"/>
        <w:rPr>
          <w:rFonts w:cstheme="minorHAnsi"/>
          <w:lang w:val="en-GB"/>
        </w:rPr>
      </w:pPr>
      <w:r w:rsidRPr="00AF0244">
        <w:rPr>
          <w:rFonts w:cstheme="minorHAnsi"/>
          <w:lang w:val="en-GB"/>
        </w:rPr>
        <w:t xml:space="preserve">We have identified the following detrimental policies and practices in this area: </w:t>
      </w:r>
    </w:p>
    <w:p w14:paraId="2B0A356C" w14:textId="346A615B" w:rsidR="003902DD" w:rsidRPr="00AF0244" w:rsidRDefault="003B22C7" w:rsidP="00F817AE">
      <w:pPr>
        <w:numPr>
          <w:ilvl w:val="0"/>
          <w:numId w:val="2"/>
        </w:numPr>
        <w:pBdr>
          <w:top w:val="nil"/>
          <w:left w:val="nil"/>
          <w:bottom w:val="nil"/>
          <w:right w:val="nil"/>
          <w:between w:val="nil"/>
        </w:pBdr>
        <w:ind w:left="0"/>
        <w:jc w:val="both"/>
        <w:rPr>
          <w:color w:val="000000"/>
          <w:lang w:val="en-GB"/>
        </w:rPr>
      </w:pPr>
      <w:r w:rsidRPr="00AF0244">
        <w:rPr>
          <w:rFonts w:cstheme="minorHAnsi"/>
          <w:lang w:val="en-GB"/>
        </w:rPr>
        <w:t xml:space="preserve">Detrimental placement of children in correctional homes for children and young people, </w:t>
      </w:r>
      <w:proofErr w:type="gramStart"/>
      <w:r w:rsidRPr="00AF0244">
        <w:rPr>
          <w:rFonts w:cstheme="minorHAnsi"/>
          <w:lang w:val="en-GB"/>
        </w:rPr>
        <w:t>reformatories</w:t>
      </w:r>
      <w:proofErr w:type="gramEnd"/>
      <w:r w:rsidRPr="00AF0244">
        <w:rPr>
          <w:rFonts w:cstheme="minorHAnsi"/>
          <w:lang w:val="en-GB"/>
        </w:rPr>
        <w:t xml:space="preserve"> and the Detention Centre </w:t>
      </w:r>
      <w:proofErr w:type="spellStart"/>
      <w:r w:rsidRPr="00AF0244">
        <w:rPr>
          <w:rFonts w:cstheme="minorHAnsi"/>
          <w:lang w:val="en-GB"/>
        </w:rPr>
        <w:t>Ježevo</w:t>
      </w:r>
      <w:proofErr w:type="spellEnd"/>
      <w:r w:rsidR="00CD113B" w:rsidRPr="00AF0244">
        <w:rPr>
          <w:color w:val="000000"/>
          <w:lang w:val="en-GB"/>
        </w:rPr>
        <w:t xml:space="preserve">. </w:t>
      </w:r>
      <w:r w:rsidR="00CD113B" w:rsidRPr="00AF0244">
        <w:rPr>
          <w:color w:val="000000"/>
          <w:lang w:val="en-GB"/>
        </w:rPr>
        <w:tab/>
      </w:r>
    </w:p>
    <w:p w14:paraId="2B0A356D" w14:textId="3F376E36" w:rsidR="003902DD" w:rsidRPr="00AF0244" w:rsidRDefault="00371703" w:rsidP="00F817AE">
      <w:pPr>
        <w:numPr>
          <w:ilvl w:val="0"/>
          <w:numId w:val="2"/>
        </w:numPr>
        <w:pBdr>
          <w:top w:val="nil"/>
          <w:left w:val="nil"/>
          <w:bottom w:val="nil"/>
          <w:right w:val="nil"/>
          <w:between w:val="nil"/>
        </w:pBdr>
        <w:ind w:left="0"/>
        <w:jc w:val="both"/>
        <w:rPr>
          <w:color w:val="000000"/>
          <w:lang w:val="en-GB"/>
        </w:rPr>
      </w:pPr>
      <w:r w:rsidRPr="00AF0244">
        <w:rPr>
          <w:rFonts w:cstheme="minorHAnsi"/>
          <w:lang w:val="en-GB"/>
        </w:rPr>
        <w:t>Uncoordinated</w:t>
      </w:r>
      <w:r w:rsidR="0064054E" w:rsidRPr="00AF0244">
        <w:rPr>
          <w:rFonts w:cstheme="minorHAnsi"/>
          <w:lang w:val="en-GB"/>
        </w:rPr>
        <w:t xml:space="preserve"> data from competent institutions – the data from the Ministry of Interior and Ministry of Demographics, Family, Youth and Social Policy on unaccompanied minors from January 2017 are completely uncoordinated and they allow the children to disappear even after they have been entered into the system.</w:t>
      </w:r>
    </w:p>
    <w:p w14:paraId="096CC5D6" w14:textId="742FC1D1" w:rsidR="00DC17D0" w:rsidRPr="00AF0244" w:rsidRDefault="00DD28D4" w:rsidP="00F817AE">
      <w:pPr>
        <w:numPr>
          <w:ilvl w:val="0"/>
          <w:numId w:val="2"/>
        </w:numPr>
        <w:pBdr>
          <w:top w:val="nil"/>
          <w:left w:val="nil"/>
          <w:bottom w:val="nil"/>
          <w:right w:val="nil"/>
          <w:between w:val="nil"/>
        </w:pBdr>
        <w:ind w:left="0"/>
        <w:jc w:val="both"/>
        <w:rPr>
          <w:color w:val="000000"/>
          <w:lang w:val="en-GB"/>
        </w:rPr>
      </w:pPr>
      <w:r w:rsidRPr="00AF0244">
        <w:rPr>
          <w:rFonts w:cstheme="minorHAnsi"/>
          <w:lang w:val="en-GB"/>
        </w:rPr>
        <w:t>Reluctance</w:t>
      </w:r>
      <w:r w:rsidR="00F87CD0" w:rsidRPr="00AF0244">
        <w:rPr>
          <w:rFonts w:cstheme="minorHAnsi"/>
          <w:lang w:val="en-GB"/>
        </w:rPr>
        <w:t xml:space="preserve"> of welfare homes where children are placed and competent social welfare centres to investigate situations of individual children and to protect the best interests of these children</w:t>
      </w:r>
      <w:r w:rsidR="00CD113B" w:rsidRPr="00AF0244">
        <w:rPr>
          <w:color w:val="000000"/>
          <w:lang w:val="en-GB"/>
        </w:rPr>
        <w:t>.</w:t>
      </w:r>
    </w:p>
    <w:p w14:paraId="2B0A3570" w14:textId="32055455" w:rsidR="003902DD" w:rsidRPr="00AF0244" w:rsidRDefault="00DC17D0" w:rsidP="00F817AE">
      <w:pPr>
        <w:jc w:val="both"/>
        <w:rPr>
          <w:lang w:val="en-GB"/>
        </w:rPr>
      </w:pPr>
      <w:r w:rsidRPr="00AF0244">
        <w:rPr>
          <w:rFonts w:cstheme="minorHAnsi"/>
          <w:lang w:val="en-GB"/>
        </w:rPr>
        <w:t xml:space="preserve">Children and adult asylum seekers and persons under subsidiary protection are legally entitled to healthcare just like other Croatian citizens, but they are not covered by the Croatian Health Insurance Fund – such parallel solutions create situations where physicians don’t know what to do; for example, they refuse to vaccinate refugee children. We also see examples of segregation on all levels within the healthcare system for children and adult asylum seekers, from physical segregation to segregation during the provision of medical services. </w:t>
      </w:r>
      <w:proofErr w:type="spellStart"/>
      <w:r w:rsidRPr="00AF0244">
        <w:rPr>
          <w:rFonts w:cstheme="minorHAnsi"/>
          <w:lang w:val="en-GB"/>
        </w:rPr>
        <w:t>Dugave</w:t>
      </w:r>
      <w:proofErr w:type="spellEnd"/>
      <w:r w:rsidRPr="00AF0244">
        <w:rPr>
          <w:rFonts w:cstheme="minorHAnsi"/>
          <w:lang w:val="en-GB"/>
        </w:rPr>
        <w:t xml:space="preserve"> Community Health Centre in Zagreb is one such example</w:t>
      </w:r>
      <w:r w:rsidR="00DC1175" w:rsidRPr="00AF0244">
        <w:rPr>
          <w:rFonts w:cstheme="minorHAnsi"/>
          <w:lang w:val="en-GB"/>
        </w:rPr>
        <w:t xml:space="preserve"> of </w:t>
      </w:r>
      <w:r w:rsidR="00B765B7" w:rsidRPr="00AF0244">
        <w:rPr>
          <w:rFonts w:cstheme="minorHAnsi"/>
          <w:lang w:val="en-GB"/>
        </w:rPr>
        <w:t>physical</w:t>
      </w:r>
      <w:r w:rsidR="00DC1175" w:rsidRPr="00AF0244">
        <w:rPr>
          <w:rFonts w:cstheme="minorHAnsi"/>
          <w:lang w:val="en-GB"/>
        </w:rPr>
        <w:t xml:space="preserve"> segregation</w:t>
      </w:r>
      <w:r w:rsidRPr="00AF0244">
        <w:rPr>
          <w:rFonts w:cstheme="minorHAnsi"/>
          <w:lang w:val="en-GB"/>
        </w:rPr>
        <w:t>.</w:t>
      </w:r>
    </w:p>
    <w:p w14:paraId="2B0A3571" w14:textId="4366C4C4" w:rsidR="003902DD" w:rsidRPr="00AF0244" w:rsidRDefault="003D4951" w:rsidP="00F817AE">
      <w:pPr>
        <w:jc w:val="both"/>
        <w:rPr>
          <w:lang w:val="en-GB"/>
        </w:rPr>
      </w:pPr>
      <w:r w:rsidRPr="00AF0244">
        <w:rPr>
          <w:lang w:val="en-GB"/>
        </w:rPr>
        <w:t xml:space="preserve">According to the CULT Committee Report, Croatia has not prepared comprehensive educational policies targeting immigrant children, other than language courses (a total of 70 hours). According to </w:t>
      </w:r>
      <w:r w:rsidR="008D2572" w:rsidRPr="00AF0244">
        <w:rPr>
          <w:lang w:val="en-GB"/>
        </w:rPr>
        <w:lastRenderedPageBreak/>
        <w:t xml:space="preserve">the </w:t>
      </w:r>
      <w:r w:rsidRPr="00AF0244">
        <w:rPr>
          <w:lang w:val="en-GB"/>
        </w:rPr>
        <w:t xml:space="preserve">Centre for Peace Studies and GOOD Initiative’s Policy Brief published in June 2017, the main issues and difficulties that children, their parents, schools and teachers face are as follows: </w:t>
      </w:r>
      <w:r w:rsidR="008D2572" w:rsidRPr="00AF0244">
        <w:rPr>
          <w:lang w:val="en-GB"/>
        </w:rPr>
        <w:t xml:space="preserve">entry </w:t>
      </w:r>
      <w:r w:rsidRPr="00AF0244">
        <w:rPr>
          <w:lang w:val="en-GB"/>
        </w:rPr>
        <w:t>in educational institutions is delayed by three or more months, the preparatory and supplementary classes are delayed, there are no textbooks, there is no secured local transportation for children, no professional development or additional teacher training programmes are in place.</w:t>
      </w:r>
      <w:r w:rsidR="00CD113B" w:rsidRPr="00AF0244">
        <w:rPr>
          <w:lang w:val="en-GB"/>
        </w:rPr>
        <w:t xml:space="preserve">  </w:t>
      </w:r>
    </w:p>
    <w:p w14:paraId="7685A0FF" w14:textId="793D421E" w:rsidR="008E3EF6" w:rsidRPr="00AF0244" w:rsidRDefault="008E3EF6" w:rsidP="00F817AE">
      <w:pPr>
        <w:jc w:val="both"/>
        <w:rPr>
          <w:rFonts w:cstheme="minorHAnsi"/>
          <w:lang w:val="en-GB"/>
        </w:rPr>
      </w:pPr>
      <w:r w:rsidRPr="00AF0244">
        <w:rPr>
          <w:rFonts w:cstheme="minorHAnsi"/>
          <w:lang w:val="en-GB"/>
        </w:rPr>
        <w:t xml:space="preserve">AYS reports several cases where children have complained about being mocked and excluded by the other children and one extremely </w:t>
      </w:r>
      <w:r w:rsidR="004F57EE" w:rsidRPr="00AF0244">
        <w:rPr>
          <w:rFonts w:cstheme="minorHAnsi"/>
          <w:lang w:val="en-GB"/>
        </w:rPr>
        <w:t xml:space="preserve">serious and </w:t>
      </w:r>
      <w:r w:rsidRPr="00AF0244">
        <w:rPr>
          <w:rFonts w:cstheme="minorHAnsi"/>
          <w:lang w:val="en-GB"/>
        </w:rPr>
        <w:t>severe case of peer violence in a primary school in Zagreb.</w:t>
      </w:r>
    </w:p>
    <w:p w14:paraId="2B0A3574" w14:textId="43CB02B6" w:rsidR="003902DD" w:rsidRPr="00AF0244" w:rsidRDefault="00AF12FC" w:rsidP="00F817AE">
      <w:pPr>
        <w:jc w:val="both"/>
        <w:rPr>
          <w:rFonts w:cstheme="minorHAnsi"/>
          <w:lang w:val="en-GB"/>
        </w:rPr>
      </w:pPr>
      <w:r w:rsidRPr="00AF0244">
        <w:rPr>
          <w:rFonts w:cstheme="minorHAnsi"/>
          <w:lang w:val="en-GB"/>
        </w:rPr>
        <w:t xml:space="preserve">Additionally, structural gaps, such as not giving children personal identification numbers, prevent child refugees from having equal access to education. Not all children of secondary school age are </w:t>
      </w:r>
      <w:r w:rsidR="00E66953" w:rsidRPr="00AF0244">
        <w:rPr>
          <w:rFonts w:cstheme="minorHAnsi"/>
          <w:lang w:val="en-GB"/>
        </w:rPr>
        <w:t xml:space="preserve">enrolled </w:t>
      </w:r>
      <w:r w:rsidRPr="00AF0244">
        <w:rPr>
          <w:rFonts w:cstheme="minorHAnsi"/>
          <w:lang w:val="en-GB"/>
        </w:rPr>
        <w:t>in school. AYS has reported that in school year 2017/2018 five children of secondary school age from the Zagreb Reception Centre Porin did not attend any educational programmes.</w:t>
      </w:r>
    </w:p>
    <w:p w14:paraId="2B0A3575" w14:textId="2046FDE4" w:rsidR="003902DD" w:rsidRPr="00AF0244" w:rsidRDefault="00291A4C" w:rsidP="00F817AE">
      <w:pPr>
        <w:jc w:val="both"/>
        <w:rPr>
          <w:lang w:val="en-GB"/>
        </w:rPr>
      </w:pPr>
      <w:r w:rsidRPr="00AF0244">
        <w:rPr>
          <w:rFonts w:cstheme="minorHAnsi"/>
          <w:lang w:val="en-GB"/>
        </w:rPr>
        <w:t>T</w:t>
      </w:r>
      <w:r w:rsidR="000E4B0F" w:rsidRPr="00AF0244">
        <w:rPr>
          <w:rFonts w:cstheme="minorHAnsi"/>
          <w:lang w:val="en-GB"/>
        </w:rPr>
        <w:t xml:space="preserve">he experience with the refugee crisis has shown that institutions do not have a response </w:t>
      </w:r>
      <w:r w:rsidR="001F6356" w:rsidRPr="00AF0244">
        <w:rPr>
          <w:rFonts w:cstheme="minorHAnsi"/>
          <w:lang w:val="en-GB"/>
        </w:rPr>
        <w:t>to the necessity of providing</w:t>
      </w:r>
      <w:r w:rsidR="00132C34" w:rsidRPr="00AF0244">
        <w:rPr>
          <w:rFonts w:cstheme="minorHAnsi"/>
          <w:lang w:val="en-GB"/>
        </w:rPr>
        <w:t xml:space="preserve"> food for small children in emergencies. </w:t>
      </w:r>
      <w:r w:rsidR="000E4B0F" w:rsidRPr="00AF0244">
        <w:rPr>
          <w:rFonts w:cstheme="minorHAnsi"/>
          <w:lang w:val="en-GB"/>
        </w:rPr>
        <w:t xml:space="preserve">Instead, everything depends on the readiness and capacities of humanitarian organizations. The support for pregnant and breastfeeding women and provision of food for small children in </w:t>
      </w:r>
      <w:r w:rsidR="00DF3B49" w:rsidRPr="00AF0244">
        <w:rPr>
          <w:rFonts w:cstheme="minorHAnsi"/>
          <w:lang w:val="en-GB"/>
        </w:rPr>
        <w:t xml:space="preserve">the </w:t>
      </w:r>
      <w:r w:rsidR="000E4B0F" w:rsidRPr="00AF0244">
        <w:rPr>
          <w:rFonts w:cstheme="minorHAnsi"/>
          <w:lang w:val="en-GB"/>
        </w:rPr>
        <w:t>refugee crisis was mostly left to domestic and foreign humanitarian organizations.</w:t>
      </w:r>
      <w:r w:rsidR="00CD113B" w:rsidRPr="00AF0244">
        <w:rPr>
          <w:vertAlign w:val="superscript"/>
          <w:lang w:val="en-GB"/>
        </w:rPr>
        <w:footnoteReference w:id="35"/>
      </w:r>
      <w:r w:rsidR="00CD113B" w:rsidRPr="00AF0244">
        <w:rPr>
          <w:lang w:val="en-GB"/>
        </w:rPr>
        <w:t xml:space="preserve"> </w:t>
      </w:r>
      <w:r w:rsidR="00EF7489" w:rsidRPr="00AF0244">
        <w:rPr>
          <w:lang w:val="en-GB"/>
        </w:rPr>
        <w:t>Just as there are strategic food reserves for extreme emergencies, there should be financial reserves for infants to ensure that the necessary human resources are available to support them, such as healthcare professionals and experts on breastfeeding and feeding</w:t>
      </w:r>
      <w:r w:rsidR="0036578F" w:rsidRPr="00AF0244">
        <w:rPr>
          <w:lang w:val="en-GB"/>
        </w:rPr>
        <w:t xml:space="preserve"> of young children</w:t>
      </w:r>
      <w:r w:rsidR="00EF7489" w:rsidRPr="00AF0244">
        <w:rPr>
          <w:lang w:val="en-GB"/>
        </w:rPr>
        <w:t xml:space="preserve">, who </w:t>
      </w:r>
      <w:r w:rsidR="00BB01C9" w:rsidRPr="00AF0244">
        <w:rPr>
          <w:lang w:val="en-GB"/>
        </w:rPr>
        <w:t>co</w:t>
      </w:r>
      <w:r w:rsidR="00EF7489" w:rsidRPr="00AF0244">
        <w:rPr>
          <w:lang w:val="en-GB"/>
        </w:rPr>
        <w:t>uld help reduce the risks of inadequate nutrition.</w:t>
      </w:r>
      <w:r w:rsidR="00421629" w:rsidRPr="00AF0244">
        <w:rPr>
          <w:lang w:val="en-GB"/>
        </w:rPr>
        <w:t xml:space="preserve"> </w:t>
      </w:r>
      <w:r w:rsidR="00060B93" w:rsidRPr="00AF0244">
        <w:rPr>
          <w:lang w:val="en-GB"/>
        </w:rPr>
        <w:t>It is also necessary</w:t>
      </w:r>
      <w:r w:rsidR="00E20562" w:rsidRPr="00AF0244">
        <w:rPr>
          <w:lang w:val="en-GB"/>
        </w:rPr>
        <w:t xml:space="preserve"> to prevent the occurrence of indiscriminate distribution of infant formula to mothers who </w:t>
      </w:r>
      <w:r w:rsidR="00170683" w:rsidRPr="00AF0244">
        <w:rPr>
          <w:lang w:val="en-GB"/>
        </w:rPr>
        <w:t>are able to breast</w:t>
      </w:r>
      <w:r w:rsidR="00BB01C9" w:rsidRPr="00AF0244">
        <w:rPr>
          <w:lang w:val="en-GB"/>
        </w:rPr>
        <w:t>fe</w:t>
      </w:r>
      <w:r w:rsidR="00170683" w:rsidRPr="00AF0244">
        <w:rPr>
          <w:lang w:val="en-GB"/>
        </w:rPr>
        <w:t xml:space="preserve">ed, and in the case of those children who need replacement milk, </w:t>
      </w:r>
      <w:r w:rsidR="00D43ED6" w:rsidRPr="00AF0244">
        <w:rPr>
          <w:lang w:val="en-GB"/>
        </w:rPr>
        <w:t xml:space="preserve">it is essential to ensure quick delivery </w:t>
      </w:r>
      <w:r w:rsidR="00B765B7" w:rsidRPr="00AF0244">
        <w:rPr>
          <w:lang w:val="en-GB"/>
        </w:rPr>
        <w:t>mechanisms</w:t>
      </w:r>
      <w:r w:rsidR="00D43ED6" w:rsidRPr="00AF0244">
        <w:rPr>
          <w:lang w:val="en-GB"/>
        </w:rPr>
        <w:t xml:space="preserve"> of the so-called </w:t>
      </w:r>
      <w:r w:rsidR="00CD113B" w:rsidRPr="00AF0244">
        <w:rPr>
          <w:lang w:val="en-GB"/>
        </w:rPr>
        <w:t>Ready to Use Infant Formul</w:t>
      </w:r>
      <w:r w:rsidR="00D43ED6" w:rsidRPr="00AF0244">
        <w:rPr>
          <w:lang w:val="en-GB"/>
        </w:rPr>
        <w:t>a</w:t>
      </w:r>
      <w:r w:rsidR="00CD113B" w:rsidRPr="00AF0244">
        <w:rPr>
          <w:lang w:val="en-GB"/>
        </w:rPr>
        <w:t xml:space="preserve"> (RUIF).</w:t>
      </w:r>
    </w:p>
    <w:p w14:paraId="2B0A3576" w14:textId="77777777" w:rsidR="003902DD" w:rsidRPr="00AF0244" w:rsidRDefault="003902DD" w:rsidP="00F817AE">
      <w:pPr>
        <w:jc w:val="both"/>
        <w:rPr>
          <w:rFonts w:ascii="Times New Roman" w:eastAsia="Times New Roman" w:hAnsi="Times New Roman" w:cs="Times New Roman"/>
          <w:sz w:val="24"/>
          <w:szCs w:val="24"/>
          <w:lang w:val="en-GB"/>
        </w:rPr>
      </w:pPr>
    </w:p>
    <w:p w14:paraId="2B0A3577" w14:textId="5E79924B" w:rsidR="003902DD" w:rsidRPr="00AF0244" w:rsidRDefault="00CD113B" w:rsidP="00F817AE">
      <w:pPr>
        <w:pStyle w:val="Heading2"/>
        <w:spacing w:before="0" w:after="160"/>
        <w:jc w:val="both"/>
        <w:rPr>
          <w:lang w:val="en-GB"/>
        </w:rPr>
      </w:pPr>
      <w:r w:rsidRPr="00AF0244">
        <w:rPr>
          <w:lang w:val="en-GB"/>
        </w:rPr>
        <w:t xml:space="preserve">b. </w:t>
      </w:r>
      <w:r w:rsidR="005553DE" w:rsidRPr="00AF0244">
        <w:rPr>
          <w:lang w:val="en-GB"/>
        </w:rPr>
        <w:t>Implementation of the legal protection of minors</w:t>
      </w:r>
      <w:r w:rsidRPr="00AF0244">
        <w:rPr>
          <w:lang w:val="en-GB"/>
        </w:rPr>
        <w:t xml:space="preserve"> </w:t>
      </w:r>
    </w:p>
    <w:p w14:paraId="2E2AEE33" w14:textId="4000F0EC" w:rsidR="00C14DD4" w:rsidRPr="00AF0244" w:rsidRDefault="00C14DD4" w:rsidP="00F817AE">
      <w:pPr>
        <w:jc w:val="both"/>
        <w:rPr>
          <w:lang w:val="en-GB"/>
        </w:rPr>
      </w:pPr>
      <w:r w:rsidRPr="00AF0244">
        <w:rPr>
          <w:lang w:val="en-GB"/>
        </w:rPr>
        <w:t xml:space="preserve">Special guardians of the children are not sufficiently trained for working with children, nor do they have easy geographical access to every court; for example, a special guardian </w:t>
      </w:r>
      <w:proofErr w:type="gramStart"/>
      <w:r w:rsidRPr="00AF0244">
        <w:rPr>
          <w:lang w:val="en-GB"/>
        </w:rPr>
        <w:t>has to</w:t>
      </w:r>
      <w:proofErr w:type="gramEnd"/>
      <w:r w:rsidRPr="00AF0244">
        <w:rPr>
          <w:lang w:val="en-GB"/>
        </w:rPr>
        <w:t xml:space="preserve"> travel from Split to see children in Dubrovnik.</w:t>
      </w:r>
    </w:p>
    <w:p w14:paraId="7AEF6679" w14:textId="50118D2B" w:rsidR="000B678D" w:rsidRPr="00AF0244" w:rsidRDefault="003C3B36" w:rsidP="00F817AE">
      <w:pPr>
        <w:jc w:val="both"/>
        <w:rPr>
          <w:lang w:val="en-GB"/>
        </w:rPr>
      </w:pPr>
      <w:r w:rsidRPr="00AF0244">
        <w:rPr>
          <w:lang w:val="en-GB"/>
        </w:rPr>
        <w:t>Authorized representatives of plaintiffs appointed by the court to represent the interests of the child plaintiffs are not fully trained to work with the children</w:t>
      </w:r>
      <w:r w:rsidR="009F1E54" w:rsidRPr="00AF0244">
        <w:rPr>
          <w:lang w:val="en-GB"/>
        </w:rPr>
        <w:t xml:space="preserve">; as a result, they are not respectful of </w:t>
      </w:r>
      <w:r w:rsidRPr="00AF0244">
        <w:rPr>
          <w:lang w:val="en-GB"/>
        </w:rPr>
        <w:t>all children’s rights.</w:t>
      </w:r>
    </w:p>
    <w:p w14:paraId="4146FB54" w14:textId="77777777" w:rsidR="000B678D" w:rsidRPr="00AF0244" w:rsidRDefault="000B678D" w:rsidP="00F817AE">
      <w:pPr>
        <w:jc w:val="both"/>
        <w:rPr>
          <w:lang w:val="en-GB"/>
        </w:rPr>
      </w:pPr>
      <w:r w:rsidRPr="00AF0244">
        <w:rPr>
          <w:lang w:val="en-GB"/>
        </w:rPr>
        <w:t xml:space="preserve">Child plaintiffs are interrogated repeatedly in court proceedings, although the law states explicitly that they can only be interrogated more than once in exceptional situations. Although all directives and conventions related to children’s rights state that criminal proceedings must be expeditious, the proceedings are not expeditious and may take more than ten years in some cases. </w:t>
      </w:r>
    </w:p>
    <w:p w14:paraId="04E45356" w14:textId="5739FAEF" w:rsidR="00B62312" w:rsidRPr="00AF0244" w:rsidRDefault="00B62312" w:rsidP="00F817AE">
      <w:pPr>
        <w:jc w:val="both"/>
        <w:rPr>
          <w:lang w:val="en-GB"/>
        </w:rPr>
      </w:pPr>
      <w:r w:rsidRPr="00AF0244">
        <w:rPr>
          <w:lang w:val="en-GB"/>
        </w:rPr>
        <w:t xml:space="preserve">Alternative measures such as juvenile diversion have been introduced in Croatian legislation years ago, but experts still show lack of understanding when it comes to issuing alternative measures. Diversion measures are issued in communities and are more often applied in urban settings, while they are less </w:t>
      </w:r>
      <w:r w:rsidRPr="00AF0244">
        <w:rPr>
          <w:lang w:val="en-GB"/>
        </w:rPr>
        <w:lastRenderedPageBreak/>
        <w:t>available in suburbs and rural areas. They are also mostly used for less serious offences. However, they are mostly implemented by NGOs, without systematic support at the state level.</w:t>
      </w:r>
    </w:p>
    <w:p w14:paraId="61A70F29" w14:textId="2FFF27C7" w:rsidR="002F3573" w:rsidRPr="00AF0244" w:rsidRDefault="002F3573" w:rsidP="00F817AE">
      <w:pPr>
        <w:jc w:val="both"/>
        <w:rPr>
          <w:lang w:val="en-GB"/>
        </w:rPr>
      </w:pPr>
      <w:r w:rsidRPr="00AF0244">
        <w:rPr>
          <w:lang w:val="en-GB"/>
        </w:rPr>
        <w:t>Consistent implementation of training programmes for all stakeholders (</w:t>
      </w:r>
      <w:r w:rsidR="00096649" w:rsidRPr="00AF0244">
        <w:rPr>
          <w:lang w:val="en-GB"/>
        </w:rPr>
        <w:t xml:space="preserve">law enforcement </w:t>
      </w:r>
      <w:r w:rsidRPr="00AF0244">
        <w:rPr>
          <w:lang w:val="en-GB"/>
        </w:rPr>
        <w:t xml:space="preserve">officers, social welfare professionals, </w:t>
      </w:r>
      <w:proofErr w:type="gramStart"/>
      <w:r w:rsidRPr="00AF0244">
        <w:rPr>
          <w:lang w:val="en-GB"/>
        </w:rPr>
        <w:t>minors</w:t>
      </w:r>
      <w:proofErr w:type="gramEnd"/>
      <w:r w:rsidRPr="00AF0244">
        <w:rPr>
          <w:lang w:val="en-GB"/>
        </w:rPr>
        <w:t xml:space="preserve"> and parents) at the state level is still </w:t>
      </w:r>
      <w:r w:rsidR="00242DF6">
        <w:rPr>
          <w:lang w:val="en-GB"/>
        </w:rPr>
        <w:t>absent</w:t>
      </w:r>
      <w:r w:rsidRPr="00AF0244">
        <w:rPr>
          <w:lang w:val="en-GB"/>
        </w:rPr>
        <w:t xml:space="preserve">. </w:t>
      </w:r>
    </w:p>
    <w:p w14:paraId="2B0A357D" w14:textId="77777777" w:rsidR="003902DD" w:rsidRPr="00AF0244" w:rsidRDefault="003902DD" w:rsidP="00F817AE">
      <w:pPr>
        <w:jc w:val="both"/>
        <w:rPr>
          <w:lang w:val="en-GB"/>
        </w:rPr>
      </w:pPr>
    </w:p>
    <w:p w14:paraId="2B0A357E" w14:textId="615A0A29" w:rsidR="003902DD" w:rsidRPr="00AF0244" w:rsidRDefault="00CD113B" w:rsidP="00F817AE">
      <w:pPr>
        <w:pStyle w:val="Heading2"/>
        <w:spacing w:before="0" w:after="160"/>
        <w:jc w:val="both"/>
        <w:rPr>
          <w:lang w:val="en-GB"/>
        </w:rPr>
      </w:pPr>
      <w:r w:rsidRPr="00AF0244">
        <w:rPr>
          <w:lang w:val="en-GB"/>
        </w:rPr>
        <w:t xml:space="preserve">c. </w:t>
      </w:r>
      <w:r w:rsidR="00753425" w:rsidRPr="00AF0244">
        <w:rPr>
          <w:lang w:val="en-GB"/>
        </w:rPr>
        <w:t>Children deprived of fre</w:t>
      </w:r>
      <w:r w:rsidRPr="00AF0244">
        <w:rPr>
          <w:lang w:val="en-GB"/>
        </w:rPr>
        <w:t>e</w:t>
      </w:r>
      <w:r w:rsidR="00753425" w:rsidRPr="00AF0244">
        <w:rPr>
          <w:lang w:val="en-GB"/>
        </w:rPr>
        <w:t>dom</w:t>
      </w:r>
      <w:r w:rsidRPr="00AF0244">
        <w:rPr>
          <w:lang w:val="en-GB"/>
        </w:rPr>
        <w:t xml:space="preserve"> </w:t>
      </w:r>
    </w:p>
    <w:p w14:paraId="2B0A357F" w14:textId="7E7A55B5" w:rsidR="003902DD" w:rsidRPr="00AF0244" w:rsidRDefault="006D0B43" w:rsidP="00F817AE">
      <w:pPr>
        <w:jc w:val="both"/>
        <w:rPr>
          <w:lang w:val="en-GB"/>
        </w:rPr>
      </w:pPr>
      <w:r w:rsidRPr="00AF0244">
        <w:rPr>
          <w:lang w:val="en-GB"/>
        </w:rPr>
        <w:t>Pregnant</w:t>
      </w:r>
      <w:r w:rsidR="009701A3" w:rsidRPr="00AF0244">
        <w:rPr>
          <w:lang w:val="en-GB"/>
        </w:rPr>
        <w:t xml:space="preserve"> women sentenced to prison find themselves in a very </w:t>
      </w:r>
      <w:r w:rsidR="001648C9" w:rsidRPr="00AF0244">
        <w:rPr>
          <w:lang w:val="en-GB"/>
        </w:rPr>
        <w:t xml:space="preserve">peculiar situation in which the very moment of </w:t>
      </w:r>
      <w:r w:rsidR="006026A4">
        <w:rPr>
          <w:lang w:val="en-GB"/>
        </w:rPr>
        <w:t xml:space="preserve">their </w:t>
      </w:r>
      <w:r w:rsidR="001648C9" w:rsidRPr="00AF0244">
        <w:rPr>
          <w:lang w:val="en-GB"/>
        </w:rPr>
        <w:t xml:space="preserve">child’s birth plays a crucial role in the future ability of the child to live with his or her mother. </w:t>
      </w:r>
      <w:r w:rsidR="0068648E" w:rsidRPr="00AF0244">
        <w:rPr>
          <w:lang w:val="en-GB"/>
        </w:rPr>
        <w:t xml:space="preserve">Namely, according to the </w:t>
      </w:r>
      <w:r w:rsidR="007E5A0C" w:rsidRPr="00AF0244">
        <w:rPr>
          <w:lang w:val="en-GB"/>
        </w:rPr>
        <w:t>Execution</w:t>
      </w:r>
      <w:r w:rsidR="00F932D1" w:rsidRPr="00AF0244">
        <w:rPr>
          <w:lang w:val="en-GB"/>
        </w:rPr>
        <w:t xml:space="preserve"> of Prison Sentence </w:t>
      </w:r>
      <w:proofErr w:type="gramStart"/>
      <w:r w:rsidR="00F932D1" w:rsidRPr="00AF0244">
        <w:rPr>
          <w:lang w:val="en-GB"/>
        </w:rPr>
        <w:t xml:space="preserve">Act, </w:t>
      </w:r>
      <w:r w:rsidR="00B04F67" w:rsidRPr="00AF0244">
        <w:rPr>
          <w:lang w:val="en-GB"/>
        </w:rPr>
        <w:t xml:space="preserve"> women</w:t>
      </w:r>
      <w:proofErr w:type="gramEnd"/>
      <w:r w:rsidR="00B04F67" w:rsidRPr="00AF0244">
        <w:rPr>
          <w:lang w:val="en-GB"/>
        </w:rPr>
        <w:t xml:space="preserve"> who give birth before the start of their prison sentence </w:t>
      </w:r>
      <w:r w:rsidR="00017934" w:rsidRPr="00AF0244">
        <w:rPr>
          <w:lang w:val="en-GB"/>
        </w:rPr>
        <w:t xml:space="preserve">are not legally allowed to take their </w:t>
      </w:r>
      <w:proofErr w:type="spellStart"/>
      <w:r w:rsidR="007E5A0C" w:rsidRPr="00AF0244">
        <w:rPr>
          <w:lang w:val="en-GB"/>
        </w:rPr>
        <w:t>newborns</w:t>
      </w:r>
      <w:proofErr w:type="spellEnd"/>
      <w:r w:rsidR="00017934" w:rsidRPr="00AF0244">
        <w:rPr>
          <w:lang w:val="en-GB"/>
        </w:rPr>
        <w:t xml:space="preserve"> with them to prison. As a </w:t>
      </w:r>
      <w:r w:rsidR="00BA4AF4" w:rsidRPr="00AF0244">
        <w:rPr>
          <w:lang w:val="en-GB"/>
        </w:rPr>
        <w:t>result</w:t>
      </w:r>
      <w:r w:rsidR="00017934" w:rsidRPr="00AF0244">
        <w:rPr>
          <w:lang w:val="en-GB"/>
        </w:rPr>
        <w:t xml:space="preserve">, they are forced to </w:t>
      </w:r>
      <w:r w:rsidR="00BA4AF4" w:rsidRPr="00AF0244">
        <w:rPr>
          <w:lang w:val="en-GB"/>
        </w:rPr>
        <w:t>separate</w:t>
      </w:r>
      <w:r w:rsidR="00017934" w:rsidRPr="00AF0244">
        <w:rPr>
          <w:lang w:val="en-GB"/>
        </w:rPr>
        <w:t xml:space="preserve"> from their child. In the case </w:t>
      </w:r>
      <w:r w:rsidR="00FF4CE3" w:rsidRPr="00AF0244">
        <w:rPr>
          <w:lang w:val="en-GB"/>
        </w:rPr>
        <w:t xml:space="preserve">where an </w:t>
      </w:r>
      <w:r w:rsidR="00017934" w:rsidRPr="00AF0244">
        <w:rPr>
          <w:lang w:val="en-GB"/>
        </w:rPr>
        <w:t xml:space="preserve">inmate </w:t>
      </w:r>
      <w:r w:rsidR="00FF4CE3" w:rsidRPr="00AF0244">
        <w:rPr>
          <w:lang w:val="en-GB"/>
        </w:rPr>
        <w:t>has delivered</w:t>
      </w:r>
      <w:r w:rsidR="00017934" w:rsidRPr="00AF0244">
        <w:rPr>
          <w:lang w:val="en-GB"/>
        </w:rPr>
        <w:t xml:space="preserve"> her child during </w:t>
      </w:r>
      <w:r w:rsidR="009D1C7B" w:rsidRPr="00AF0244">
        <w:rPr>
          <w:lang w:val="en-GB"/>
        </w:rPr>
        <w:t xml:space="preserve">the </w:t>
      </w:r>
      <w:r w:rsidR="00FF4CE3" w:rsidRPr="00AF0244">
        <w:rPr>
          <w:lang w:val="en-GB"/>
        </w:rPr>
        <w:t>execution</w:t>
      </w:r>
      <w:r w:rsidR="009D1C7B" w:rsidRPr="00AF0244">
        <w:rPr>
          <w:lang w:val="en-GB"/>
        </w:rPr>
        <w:t xml:space="preserve"> of </w:t>
      </w:r>
      <w:r w:rsidR="00017934" w:rsidRPr="00AF0244">
        <w:rPr>
          <w:lang w:val="en-GB"/>
        </w:rPr>
        <w:t xml:space="preserve">her prison sentence, </w:t>
      </w:r>
      <w:r w:rsidR="009D1C7B" w:rsidRPr="00AF0244">
        <w:rPr>
          <w:lang w:val="en-GB"/>
        </w:rPr>
        <w:t xml:space="preserve">the child is allowed to live with her until </w:t>
      </w:r>
      <w:r w:rsidR="00FB5DD1" w:rsidRPr="00AF0244">
        <w:rPr>
          <w:lang w:val="en-GB"/>
        </w:rPr>
        <w:t>he or she turns three</w:t>
      </w:r>
      <w:r w:rsidR="009D1C7B" w:rsidRPr="00AF0244">
        <w:rPr>
          <w:lang w:val="en-GB"/>
        </w:rPr>
        <w:t xml:space="preserve"> (</w:t>
      </w:r>
      <w:r w:rsidR="00FB5DD1" w:rsidRPr="00AF0244">
        <w:rPr>
          <w:lang w:val="en-GB"/>
        </w:rPr>
        <w:t xml:space="preserve">they live </w:t>
      </w:r>
      <w:r w:rsidR="009D1C7B" w:rsidRPr="00AF0244">
        <w:rPr>
          <w:lang w:val="en-GB"/>
        </w:rPr>
        <w:t xml:space="preserve">in the </w:t>
      </w:r>
      <w:proofErr w:type="spellStart"/>
      <w:r w:rsidR="009D1C7B" w:rsidRPr="00AF0244">
        <w:rPr>
          <w:lang w:val="en-GB"/>
        </w:rPr>
        <w:t>Požega</w:t>
      </w:r>
      <w:proofErr w:type="spellEnd"/>
      <w:r w:rsidR="009D1C7B" w:rsidRPr="00AF0244">
        <w:rPr>
          <w:lang w:val="en-GB"/>
        </w:rPr>
        <w:t xml:space="preserve"> </w:t>
      </w:r>
      <w:r w:rsidR="007E5A0C" w:rsidRPr="00AF0244">
        <w:rPr>
          <w:lang w:val="en-GB"/>
        </w:rPr>
        <w:t>Penitentiary</w:t>
      </w:r>
      <w:r w:rsidR="009D1C7B" w:rsidRPr="00AF0244">
        <w:rPr>
          <w:lang w:val="en-GB"/>
        </w:rPr>
        <w:t xml:space="preserve"> Maternity Ward), after which </w:t>
      </w:r>
      <w:r w:rsidR="00FB5DD1" w:rsidRPr="00AF0244">
        <w:rPr>
          <w:lang w:val="en-GB"/>
        </w:rPr>
        <w:t>the child is</w:t>
      </w:r>
      <w:r w:rsidR="009D1C7B" w:rsidRPr="00AF0244">
        <w:rPr>
          <w:lang w:val="en-GB"/>
        </w:rPr>
        <w:t xml:space="preserve"> separated from his or her mother and </w:t>
      </w:r>
      <w:r w:rsidR="00175E6B" w:rsidRPr="00AF0244">
        <w:rPr>
          <w:lang w:val="en-GB"/>
        </w:rPr>
        <w:t xml:space="preserve">found adequate placement in the community. </w:t>
      </w:r>
      <w:r w:rsidR="002A2199" w:rsidRPr="00AF0244">
        <w:rPr>
          <w:lang w:val="en-GB"/>
        </w:rPr>
        <w:t xml:space="preserve">These legal provisions create a significant </w:t>
      </w:r>
      <w:r w:rsidR="00A91DC3" w:rsidRPr="00AF0244">
        <w:rPr>
          <w:lang w:val="en-GB"/>
        </w:rPr>
        <w:t xml:space="preserve">disparity, where some children </w:t>
      </w:r>
      <w:proofErr w:type="gramStart"/>
      <w:r w:rsidR="00A91DC3" w:rsidRPr="00AF0244">
        <w:rPr>
          <w:lang w:val="en-GB"/>
        </w:rPr>
        <w:t>are allowed to</w:t>
      </w:r>
      <w:proofErr w:type="gramEnd"/>
      <w:r w:rsidR="00A91DC3" w:rsidRPr="00AF0244">
        <w:rPr>
          <w:lang w:val="en-GB"/>
        </w:rPr>
        <w:t xml:space="preserve"> live with their mothers and others ar</w:t>
      </w:r>
      <w:r w:rsidR="004E058A" w:rsidRPr="00AF0244">
        <w:rPr>
          <w:lang w:val="en-GB"/>
        </w:rPr>
        <w:t>e</w:t>
      </w:r>
      <w:r w:rsidR="00A91DC3" w:rsidRPr="00AF0244">
        <w:rPr>
          <w:lang w:val="en-GB"/>
        </w:rPr>
        <w:t xml:space="preserve"> not, all</w:t>
      </w:r>
      <w:r w:rsidR="002A2199" w:rsidRPr="00AF0244">
        <w:rPr>
          <w:lang w:val="en-GB"/>
        </w:rPr>
        <w:t xml:space="preserve"> </w:t>
      </w:r>
      <w:r w:rsidR="00971BDE" w:rsidRPr="00AF0244">
        <w:rPr>
          <w:lang w:val="en-GB"/>
        </w:rPr>
        <w:t xml:space="preserve">depending on the very moment of their birth. </w:t>
      </w:r>
      <w:r w:rsidR="00971BDE" w:rsidRPr="00837D16">
        <w:rPr>
          <w:lang w:val="en-GB"/>
        </w:rPr>
        <w:t xml:space="preserve">As for the children who live with their mothers in prison, they </w:t>
      </w:r>
      <w:proofErr w:type="gramStart"/>
      <w:r w:rsidR="00971BDE" w:rsidRPr="00837D16">
        <w:rPr>
          <w:lang w:val="en-GB"/>
        </w:rPr>
        <w:t>are allowed to</w:t>
      </w:r>
      <w:proofErr w:type="gramEnd"/>
      <w:r w:rsidR="00971BDE" w:rsidRPr="00837D16">
        <w:rPr>
          <w:lang w:val="en-GB"/>
        </w:rPr>
        <w:t xml:space="preserve"> live in the prison until they turn </w:t>
      </w:r>
      <w:r w:rsidR="004E058A" w:rsidRPr="00837D16">
        <w:rPr>
          <w:lang w:val="en-GB"/>
        </w:rPr>
        <w:t>three.</w:t>
      </w:r>
      <w:r w:rsidR="00971BDE" w:rsidRPr="00837D16">
        <w:rPr>
          <w:lang w:val="en-GB"/>
        </w:rPr>
        <w:t xml:space="preserve"> </w:t>
      </w:r>
      <w:r w:rsidR="00AD0DAB" w:rsidRPr="00837D16">
        <w:rPr>
          <w:lang w:val="en-GB"/>
        </w:rPr>
        <w:t>At that point, they are transferred to the community quite suddenly and soon after their birthday.</w:t>
      </w:r>
      <w:r w:rsidR="00AD0DAB" w:rsidRPr="00AF0244">
        <w:rPr>
          <w:lang w:val="en-GB"/>
        </w:rPr>
        <w:t xml:space="preserve"> Sudden separation without </w:t>
      </w:r>
      <w:r w:rsidR="003E5ABE" w:rsidRPr="00AF0244">
        <w:rPr>
          <w:lang w:val="en-GB"/>
        </w:rPr>
        <w:t xml:space="preserve">any previous preparation can cause a tremendous amount of stress for the child and affect his or her </w:t>
      </w:r>
      <w:r w:rsidR="00B94A60" w:rsidRPr="00AF0244">
        <w:rPr>
          <w:lang w:val="en-GB"/>
        </w:rPr>
        <w:t>gr</w:t>
      </w:r>
      <w:r w:rsidR="00776E43" w:rsidRPr="00AF0244">
        <w:rPr>
          <w:lang w:val="en-GB"/>
        </w:rPr>
        <w:t>owth</w:t>
      </w:r>
      <w:r w:rsidR="00B94A60" w:rsidRPr="00AF0244">
        <w:rPr>
          <w:lang w:val="en-GB"/>
        </w:rPr>
        <w:t xml:space="preserve"> and development, given that the dynamic of child’s life in the penal institution will differ quite dram</w:t>
      </w:r>
      <w:r w:rsidR="00776E43" w:rsidRPr="00AF0244">
        <w:rPr>
          <w:lang w:val="en-GB"/>
        </w:rPr>
        <w:t>a</w:t>
      </w:r>
      <w:r w:rsidR="00B94A60" w:rsidRPr="00AF0244">
        <w:rPr>
          <w:lang w:val="en-GB"/>
        </w:rPr>
        <w:t xml:space="preserve">tically from the life of his or her peers. </w:t>
      </w:r>
      <w:r w:rsidR="00CD113B" w:rsidRPr="00AF0244">
        <w:rPr>
          <w:lang w:val="en-GB"/>
        </w:rPr>
        <w:t xml:space="preserve"> </w:t>
      </w:r>
    </w:p>
    <w:p w14:paraId="2B0A3581" w14:textId="77777777" w:rsidR="003902DD" w:rsidRPr="00AF0244" w:rsidRDefault="003902DD" w:rsidP="00F817AE">
      <w:pPr>
        <w:jc w:val="both"/>
        <w:rPr>
          <w:lang w:val="en-GB"/>
        </w:rPr>
      </w:pPr>
    </w:p>
    <w:p w14:paraId="2B0A3582" w14:textId="737F9C95" w:rsidR="003902DD" w:rsidRPr="00AF0244" w:rsidRDefault="00CD113B" w:rsidP="00F817AE">
      <w:pPr>
        <w:pStyle w:val="Heading2"/>
        <w:spacing w:before="0" w:after="160"/>
        <w:jc w:val="both"/>
        <w:rPr>
          <w:lang w:val="en-GB"/>
        </w:rPr>
      </w:pPr>
      <w:r w:rsidRPr="00AF0244">
        <w:rPr>
          <w:lang w:val="en-GB"/>
        </w:rPr>
        <w:t xml:space="preserve">d. </w:t>
      </w:r>
      <w:r w:rsidR="005E71A0" w:rsidRPr="00AF0244">
        <w:rPr>
          <w:lang w:val="en-GB"/>
        </w:rPr>
        <w:t>Sexual exploitation and abuse</w:t>
      </w:r>
      <w:r w:rsidRPr="00AF0244">
        <w:rPr>
          <w:lang w:val="en-GB"/>
        </w:rPr>
        <w:t xml:space="preserve"> </w:t>
      </w:r>
    </w:p>
    <w:p w14:paraId="1C5C5C2C" w14:textId="611F147C" w:rsidR="00F5247D" w:rsidRPr="00AF0244" w:rsidRDefault="00F5247D" w:rsidP="00F817AE">
      <w:pPr>
        <w:jc w:val="both"/>
        <w:rPr>
          <w:lang w:val="en-GB"/>
        </w:rPr>
      </w:pPr>
      <w:r w:rsidRPr="00AF0244">
        <w:rPr>
          <w:lang w:val="en-GB"/>
        </w:rPr>
        <w:t xml:space="preserve">Sporadic training is provided to law enforcement officers, welfare professionals and judiciary members as well as </w:t>
      </w:r>
      <w:r w:rsidR="007E5A0C" w:rsidRPr="00AF0244">
        <w:rPr>
          <w:lang w:val="en-GB"/>
        </w:rPr>
        <w:t>childcare</w:t>
      </w:r>
      <w:r w:rsidRPr="00AF0244">
        <w:rPr>
          <w:lang w:val="en-GB"/>
        </w:rPr>
        <w:t xml:space="preserve"> professionals, but it is not systematic and very often not even nation-wide.</w:t>
      </w:r>
    </w:p>
    <w:p w14:paraId="2B0A3584" w14:textId="619D4477" w:rsidR="003902DD" w:rsidRPr="00AF0244" w:rsidRDefault="00E70B2F" w:rsidP="00F817AE">
      <w:pPr>
        <w:jc w:val="both"/>
        <w:rPr>
          <w:lang w:val="en-GB"/>
        </w:rPr>
      </w:pPr>
      <w:r w:rsidRPr="00AF0244">
        <w:rPr>
          <w:lang w:val="en-GB"/>
        </w:rPr>
        <w:t xml:space="preserve">The most pressing topic for social workers is their own protection and need for support. They are exposed to extremely stressful situations in their everyday work. They express need for constant supervision and training programmes that would give them competences to prevent and manage stress. Child protection largely relies on the combination of the social workers’ </w:t>
      </w:r>
      <w:r w:rsidR="00FE27B6" w:rsidRPr="00AF0244">
        <w:rPr>
          <w:lang w:val="en-GB"/>
        </w:rPr>
        <w:t>in-depth</w:t>
      </w:r>
      <w:r w:rsidRPr="00AF0244">
        <w:rPr>
          <w:lang w:val="en-GB"/>
        </w:rPr>
        <w:t xml:space="preserve"> knowledge of laws and procedures on one hand and highly developed skills in working with people and counselling</w:t>
      </w:r>
      <w:r w:rsidR="00CD113B" w:rsidRPr="00AF0244">
        <w:rPr>
          <w:vertAlign w:val="superscript"/>
          <w:lang w:val="en-GB"/>
        </w:rPr>
        <w:footnoteReference w:id="36"/>
      </w:r>
      <w:r w:rsidR="00FD1E04" w:rsidRPr="00AF0244">
        <w:rPr>
          <w:lang w:val="en-GB"/>
        </w:rPr>
        <w:t xml:space="preserve"> on the other</w:t>
      </w:r>
      <w:r w:rsidR="00CD113B" w:rsidRPr="00AF0244">
        <w:rPr>
          <w:lang w:val="en-GB"/>
        </w:rPr>
        <w:t xml:space="preserve">. </w:t>
      </w:r>
    </w:p>
    <w:p w14:paraId="6D7B5656" w14:textId="77777777" w:rsidR="004A75B1" w:rsidRPr="00AF0244" w:rsidRDefault="004A75B1" w:rsidP="00F817AE">
      <w:pPr>
        <w:jc w:val="both"/>
        <w:rPr>
          <w:lang w:val="en-GB"/>
        </w:rPr>
      </w:pPr>
      <w:r w:rsidRPr="00AF0244">
        <w:rPr>
          <w:lang w:val="en-GB"/>
        </w:rPr>
        <w:t>Every system has a database of family violence victims (social welfare/law enforcement), but the databases are not coordinated or connected, so the data are not aligned.</w:t>
      </w:r>
    </w:p>
    <w:p w14:paraId="3EF08322" w14:textId="77777777" w:rsidR="00D04369" w:rsidRPr="00AF0244" w:rsidRDefault="00D04369" w:rsidP="00F817AE">
      <w:pPr>
        <w:jc w:val="both"/>
        <w:rPr>
          <w:lang w:val="en-GB"/>
        </w:rPr>
      </w:pPr>
      <w:r w:rsidRPr="00AF0244">
        <w:rPr>
          <w:lang w:val="en-GB"/>
        </w:rPr>
        <w:t xml:space="preserve">National services are not systematically funded by the state (such as the children’s helpline </w:t>
      </w:r>
      <w:proofErr w:type="gramStart"/>
      <w:r w:rsidRPr="00AF0244">
        <w:rPr>
          <w:lang w:val="en-GB"/>
        </w:rPr>
        <w:t>116111,  which</w:t>
      </w:r>
      <w:proofErr w:type="gramEnd"/>
      <w:r w:rsidRPr="00AF0244">
        <w:rPr>
          <w:lang w:val="en-GB"/>
        </w:rPr>
        <w:t xml:space="preserve"> is funded by grants from related ministries, local government and the business sector!).</w:t>
      </w:r>
    </w:p>
    <w:p w14:paraId="763523F2" w14:textId="77777777" w:rsidR="0056187D" w:rsidRPr="00AF0244" w:rsidRDefault="0056187D" w:rsidP="00F817AE">
      <w:pPr>
        <w:jc w:val="both"/>
        <w:rPr>
          <w:lang w:val="en-GB"/>
        </w:rPr>
      </w:pPr>
      <w:r w:rsidRPr="00AF0244">
        <w:rPr>
          <w:lang w:val="en-GB"/>
        </w:rPr>
        <w:t>There is only one place where child victims of abuse can get expert multidisciplinary help (Zagreb Child and Youth Protection Centre).</w:t>
      </w:r>
    </w:p>
    <w:p w14:paraId="4DA4E850" w14:textId="77777777" w:rsidR="00841F42" w:rsidRDefault="00841F42" w:rsidP="00F817AE">
      <w:pPr>
        <w:jc w:val="both"/>
        <w:rPr>
          <w:lang w:val="en-GB"/>
        </w:rPr>
      </w:pPr>
    </w:p>
    <w:p w14:paraId="6F038960" w14:textId="77777777" w:rsidR="00841F42" w:rsidRDefault="00841F42" w:rsidP="00F817AE">
      <w:pPr>
        <w:jc w:val="both"/>
        <w:rPr>
          <w:lang w:val="en-GB"/>
        </w:rPr>
      </w:pPr>
    </w:p>
    <w:p w14:paraId="7E505F16" w14:textId="77777777" w:rsidR="00841F42" w:rsidRDefault="00841F42" w:rsidP="00F817AE">
      <w:pPr>
        <w:jc w:val="both"/>
        <w:rPr>
          <w:lang w:val="en-GB"/>
        </w:rPr>
      </w:pPr>
    </w:p>
    <w:p w14:paraId="4203C786" w14:textId="6E571B70" w:rsidR="005D3237" w:rsidRPr="00837D16" w:rsidRDefault="00837D16" w:rsidP="00837D16">
      <w:pPr>
        <w:rPr>
          <w:color w:val="002060"/>
          <w:lang w:val="en-GB"/>
        </w:rPr>
      </w:pPr>
      <w:r w:rsidRPr="00837D16">
        <w:rPr>
          <w:color w:val="002060"/>
          <w:lang w:val="en-GB"/>
        </w:rPr>
        <w:t>Foll</w:t>
      </w:r>
      <w:r w:rsidR="005D3237" w:rsidRPr="00837D16">
        <w:rPr>
          <w:color w:val="002060"/>
          <w:lang w:val="en-GB"/>
        </w:rPr>
        <w:t>owing associations have taken part in preparing this report:</w:t>
      </w:r>
    </w:p>
    <w:p w14:paraId="61061D93" w14:textId="6DDC0A8C" w:rsidR="00225145" w:rsidRPr="00837D16" w:rsidRDefault="00225145" w:rsidP="00F817AE">
      <w:pPr>
        <w:jc w:val="both"/>
        <w:rPr>
          <w:color w:val="002060"/>
          <w:lang w:val="en-GB"/>
        </w:rPr>
      </w:pPr>
    </w:p>
    <w:p w14:paraId="2D8D8CE1" w14:textId="78881EB2" w:rsidR="003E3CC4" w:rsidRPr="00837D16" w:rsidRDefault="003E3CC4" w:rsidP="00F817AE">
      <w:pPr>
        <w:jc w:val="both"/>
        <w:rPr>
          <w:color w:val="002060"/>
          <w:lang w:val="en-GB"/>
        </w:rPr>
      </w:pPr>
      <w:r w:rsidRPr="00837D16">
        <w:rPr>
          <w:color w:val="002060"/>
          <w:lang w:val="en-GB"/>
        </w:rPr>
        <w:t xml:space="preserve">Coordination of </w:t>
      </w:r>
      <w:r w:rsidR="003A6AD0" w:rsidRPr="00837D16">
        <w:rPr>
          <w:color w:val="002060"/>
          <w:lang w:val="en-GB"/>
        </w:rPr>
        <w:t>Associations</w:t>
      </w:r>
      <w:r w:rsidRPr="00837D16">
        <w:rPr>
          <w:color w:val="002060"/>
          <w:lang w:val="en-GB"/>
        </w:rPr>
        <w:t xml:space="preserve"> for Children</w:t>
      </w:r>
      <w:r w:rsidR="003A6AD0" w:rsidRPr="00837D16">
        <w:rPr>
          <w:color w:val="002060"/>
          <w:lang w:val="en-GB"/>
        </w:rPr>
        <w:t xml:space="preserve"> </w:t>
      </w:r>
    </w:p>
    <w:p w14:paraId="131E725B" w14:textId="3585B96D" w:rsidR="00EB3978" w:rsidRPr="00837D16" w:rsidRDefault="00EB3978" w:rsidP="00F817AE">
      <w:pPr>
        <w:jc w:val="both"/>
        <w:rPr>
          <w:color w:val="002060"/>
          <w:lang w:val="en-GB"/>
        </w:rPr>
      </w:pPr>
      <w:r w:rsidRPr="00837D16">
        <w:rPr>
          <w:color w:val="002060"/>
          <w:lang w:val="en-GB"/>
        </w:rPr>
        <w:t>ADOPTA</w:t>
      </w:r>
      <w:r w:rsidR="00900F10" w:rsidRPr="00837D16">
        <w:rPr>
          <w:color w:val="002060"/>
          <w:lang w:val="en-GB"/>
        </w:rPr>
        <w:t xml:space="preserve"> </w:t>
      </w:r>
      <w:r w:rsidR="00161973" w:rsidRPr="00837D16">
        <w:rPr>
          <w:color w:val="002060"/>
          <w:lang w:val="en-GB"/>
        </w:rPr>
        <w:t>–</w:t>
      </w:r>
      <w:r w:rsidR="00900F10" w:rsidRPr="00837D16">
        <w:rPr>
          <w:color w:val="002060"/>
          <w:lang w:val="en-GB"/>
        </w:rPr>
        <w:t xml:space="preserve"> </w:t>
      </w:r>
      <w:r w:rsidR="00161973" w:rsidRPr="00837D16">
        <w:rPr>
          <w:color w:val="002060"/>
          <w:lang w:val="en-GB"/>
        </w:rPr>
        <w:t>Association for the Support of Adoption</w:t>
      </w:r>
    </w:p>
    <w:p w14:paraId="49A7A40D" w14:textId="6DCB2743" w:rsidR="00EB3978" w:rsidRPr="00837D16" w:rsidRDefault="00EB3978" w:rsidP="00F817AE">
      <w:pPr>
        <w:jc w:val="both"/>
        <w:rPr>
          <w:bCs/>
          <w:color w:val="002060"/>
          <w:lang w:val="en-GB"/>
        </w:rPr>
      </w:pPr>
      <w:r w:rsidRPr="00837D16">
        <w:rPr>
          <w:bCs/>
          <w:color w:val="002060"/>
          <w:lang w:val="en-GB"/>
        </w:rPr>
        <w:t>Centre for Inclusive Support IDEM</w:t>
      </w:r>
    </w:p>
    <w:p w14:paraId="25AE1DB8" w14:textId="47DFFA1E" w:rsidR="00A72786" w:rsidRPr="00837D16" w:rsidRDefault="00A72786" w:rsidP="00F817AE">
      <w:pPr>
        <w:jc w:val="both"/>
        <w:rPr>
          <w:bCs/>
          <w:color w:val="002060"/>
          <w:lang w:val="en-GB"/>
        </w:rPr>
      </w:pPr>
      <w:r w:rsidRPr="00837D16">
        <w:rPr>
          <w:bCs/>
          <w:color w:val="002060"/>
          <w:lang w:val="en-GB"/>
        </w:rPr>
        <w:t>Osijek Centre for Missing and Abused Children</w:t>
      </w:r>
    </w:p>
    <w:p w14:paraId="529795FB" w14:textId="77777777" w:rsidR="00A72786" w:rsidRPr="00837D16" w:rsidRDefault="00A72786" w:rsidP="00F817AE">
      <w:pPr>
        <w:jc w:val="both"/>
        <w:rPr>
          <w:bCs/>
          <w:color w:val="002060"/>
          <w:lang w:val="en-GB"/>
        </w:rPr>
      </w:pPr>
      <w:r w:rsidRPr="00837D16">
        <w:rPr>
          <w:bCs/>
          <w:color w:val="002060"/>
          <w:lang w:val="en-GB"/>
        </w:rPr>
        <w:t xml:space="preserve">Our Children Society </w:t>
      </w:r>
      <w:proofErr w:type="spellStart"/>
      <w:r w:rsidRPr="00837D16">
        <w:rPr>
          <w:bCs/>
          <w:color w:val="002060"/>
          <w:lang w:val="en-GB"/>
        </w:rPr>
        <w:t>Opatija</w:t>
      </w:r>
      <w:proofErr w:type="spellEnd"/>
      <w:r w:rsidRPr="00837D16">
        <w:rPr>
          <w:bCs/>
          <w:color w:val="002060"/>
          <w:lang w:val="en-GB"/>
        </w:rPr>
        <w:t xml:space="preserve"> </w:t>
      </w:r>
    </w:p>
    <w:p w14:paraId="6F67278B" w14:textId="77777777" w:rsidR="00D422A5" w:rsidRPr="00837D16" w:rsidRDefault="00D422A5" w:rsidP="00F817AE">
      <w:pPr>
        <w:jc w:val="both"/>
        <w:rPr>
          <w:bCs/>
          <w:color w:val="002060"/>
          <w:lang w:val="en-GB"/>
        </w:rPr>
      </w:pPr>
      <w:r w:rsidRPr="00837D16">
        <w:rPr>
          <w:bCs/>
          <w:color w:val="002060"/>
          <w:lang w:val="en-GB"/>
        </w:rPr>
        <w:t xml:space="preserve">Forum for Freedom in Education </w:t>
      </w:r>
    </w:p>
    <w:p w14:paraId="02402927" w14:textId="77777777" w:rsidR="003D48B2" w:rsidRPr="00837D16" w:rsidRDefault="003D48B2" w:rsidP="00F817AE">
      <w:pPr>
        <w:jc w:val="both"/>
        <w:rPr>
          <w:bCs/>
          <w:color w:val="002060"/>
          <w:lang w:val="en-GB"/>
        </w:rPr>
      </w:pPr>
      <w:r w:rsidRPr="00837D16">
        <w:rPr>
          <w:bCs/>
          <w:color w:val="002060"/>
          <w:lang w:val="en-GB"/>
        </w:rPr>
        <w:t>Croatian Association for Early Childhood Interventions</w:t>
      </w:r>
    </w:p>
    <w:p w14:paraId="57BC1D25" w14:textId="42574B07" w:rsidR="003D48B2" w:rsidRPr="00837D16" w:rsidRDefault="00F47501" w:rsidP="00F817AE">
      <w:pPr>
        <w:jc w:val="both"/>
        <w:rPr>
          <w:bCs/>
          <w:color w:val="002060"/>
          <w:lang w:val="en-GB"/>
        </w:rPr>
      </w:pPr>
      <w:r w:rsidRPr="00837D16">
        <w:rPr>
          <w:bCs/>
          <w:color w:val="002060"/>
          <w:lang w:val="en-GB"/>
        </w:rPr>
        <w:t>Open Academy</w:t>
      </w:r>
      <w:r w:rsidR="003D48B2" w:rsidRPr="00837D16">
        <w:rPr>
          <w:bCs/>
          <w:color w:val="002060"/>
          <w:lang w:val="en-GB"/>
        </w:rPr>
        <w:t xml:space="preserve"> Step by Step </w:t>
      </w:r>
    </w:p>
    <w:p w14:paraId="29E6356B" w14:textId="1DF1795D" w:rsidR="00AE281A" w:rsidRPr="00837D16" w:rsidRDefault="00AE281A" w:rsidP="00F817AE">
      <w:pPr>
        <w:jc w:val="both"/>
        <w:rPr>
          <w:bCs/>
          <w:color w:val="002060"/>
          <w:lang w:val="en-GB"/>
        </w:rPr>
      </w:pPr>
      <w:r w:rsidRPr="00837D16">
        <w:rPr>
          <w:bCs/>
          <w:color w:val="002060"/>
          <w:lang w:val="en-GB"/>
        </w:rPr>
        <w:t xml:space="preserve">RODA – Parents </w:t>
      </w:r>
      <w:proofErr w:type="gramStart"/>
      <w:r w:rsidRPr="00837D16">
        <w:rPr>
          <w:bCs/>
          <w:color w:val="002060"/>
          <w:lang w:val="en-GB"/>
        </w:rPr>
        <w:t>Take Action</w:t>
      </w:r>
      <w:proofErr w:type="gramEnd"/>
    </w:p>
    <w:p w14:paraId="7A99319C" w14:textId="77777777" w:rsidR="00AE281A" w:rsidRPr="00837D16" w:rsidRDefault="00AE281A" w:rsidP="00F817AE">
      <w:pPr>
        <w:jc w:val="both"/>
        <w:rPr>
          <w:bCs/>
          <w:color w:val="002060"/>
          <w:lang w:val="en-GB"/>
        </w:rPr>
      </w:pPr>
      <w:r w:rsidRPr="00837D16">
        <w:rPr>
          <w:bCs/>
          <w:color w:val="002060"/>
          <w:lang w:val="en-GB"/>
        </w:rPr>
        <w:t>Coordination of Our Children Societies in Croatia</w:t>
      </w:r>
    </w:p>
    <w:p w14:paraId="37B1FE58" w14:textId="77777777" w:rsidR="00AE281A" w:rsidRPr="00837D16" w:rsidRDefault="00AE281A" w:rsidP="00F817AE">
      <w:pPr>
        <w:jc w:val="both"/>
        <w:rPr>
          <w:bCs/>
          <w:color w:val="002060"/>
          <w:lang w:val="en-GB"/>
        </w:rPr>
      </w:pPr>
      <w:r w:rsidRPr="00837D16">
        <w:rPr>
          <w:bCs/>
          <w:color w:val="002060"/>
          <w:lang w:val="en-GB"/>
        </w:rPr>
        <w:t>SOS Children's Village Croatia</w:t>
      </w:r>
    </w:p>
    <w:p w14:paraId="768B21AB" w14:textId="1C131A3C" w:rsidR="00A72786" w:rsidRPr="00837D16" w:rsidRDefault="00AE281A" w:rsidP="00F817AE">
      <w:pPr>
        <w:jc w:val="both"/>
        <w:rPr>
          <w:bCs/>
          <w:color w:val="002060"/>
          <w:lang w:val="en-GB"/>
        </w:rPr>
      </w:pPr>
      <w:r w:rsidRPr="00837D16">
        <w:rPr>
          <w:bCs/>
          <w:color w:val="002060"/>
          <w:lang w:val="en-GB"/>
        </w:rPr>
        <w:t>Status M</w:t>
      </w:r>
    </w:p>
    <w:p w14:paraId="23E21E1B" w14:textId="1C171937" w:rsidR="00AE281A" w:rsidRPr="00837D16" w:rsidRDefault="00AE281A" w:rsidP="00F817AE">
      <w:pPr>
        <w:jc w:val="both"/>
        <w:rPr>
          <w:bCs/>
          <w:color w:val="002060"/>
          <w:lang w:val="en-GB"/>
        </w:rPr>
      </w:pPr>
      <w:r w:rsidRPr="00837D16">
        <w:rPr>
          <w:bCs/>
          <w:color w:val="002060"/>
          <w:lang w:val="en-GB"/>
        </w:rPr>
        <w:t xml:space="preserve">Parent’s Association </w:t>
      </w:r>
      <w:r w:rsidR="00C40295" w:rsidRPr="00837D16">
        <w:rPr>
          <w:bCs/>
          <w:color w:val="002060"/>
          <w:lang w:val="en-GB"/>
        </w:rPr>
        <w:t>Step by Step</w:t>
      </w:r>
    </w:p>
    <w:p w14:paraId="6C6C2D80" w14:textId="4C05A67F" w:rsidR="005D3237" w:rsidRPr="00837D16" w:rsidRDefault="00C90FAB" w:rsidP="00F817AE">
      <w:pPr>
        <w:jc w:val="both"/>
        <w:rPr>
          <w:bCs/>
          <w:color w:val="002060"/>
          <w:lang w:val="en-GB"/>
        </w:rPr>
      </w:pPr>
      <w:bookmarkStart w:id="15" w:name="_Hlk70278315"/>
      <w:r w:rsidRPr="00837D16">
        <w:rPr>
          <w:bCs/>
          <w:color w:val="002060"/>
          <w:lang w:val="en-GB"/>
        </w:rPr>
        <w:t>Association of</w:t>
      </w:r>
      <w:r w:rsidR="00BB0038" w:rsidRPr="00837D16">
        <w:rPr>
          <w:bCs/>
          <w:color w:val="002060"/>
          <w:lang w:val="en-GB"/>
        </w:rPr>
        <w:t xml:space="preserve"> Juvenile </w:t>
      </w:r>
      <w:r w:rsidRPr="00837D16">
        <w:rPr>
          <w:bCs/>
          <w:color w:val="002060"/>
          <w:lang w:val="en-GB"/>
        </w:rPr>
        <w:t>Judges, Family Judges and Child and Youth Care Professionals</w:t>
      </w:r>
    </w:p>
    <w:p w14:paraId="21112116" w14:textId="1E442EC5" w:rsidR="002A2031" w:rsidRPr="00837D16" w:rsidRDefault="002A2031" w:rsidP="00F817AE">
      <w:pPr>
        <w:jc w:val="both"/>
        <w:rPr>
          <w:bCs/>
          <w:color w:val="002060"/>
          <w:lang w:val="en-GB"/>
        </w:rPr>
      </w:pPr>
      <w:r w:rsidRPr="00837D16">
        <w:rPr>
          <w:bCs/>
          <w:color w:val="002060"/>
          <w:lang w:val="en-GB"/>
        </w:rPr>
        <w:t>Association Children First</w:t>
      </w:r>
    </w:p>
    <w:bookmarkEnd w:id="15"/>
    <w:p w14:paraId="2B0A359C" w14:textId="131D7199" w:rsidR="003902DD" w:rsidRPr="00837D16" w:rsidRDefault="00A21560" w:rsidP="00F817AE">
      <w:pPr>
        <w:jc w:val="both"/>
        <w:rPr>
          <w:color w:val="002060"/>
          <w:lang w:val="en-GB"/>
        </w:rPr>
      </w:pPr>
      <w:r w:rsidRPr="00837D16">
        <w:rPr>
          <w:color w:val="002060"/>
          <w:lang w:val="en-GB"/>
        </w:rPr>
        <w:t>Earthlings</w:t>
      </w:r>
      <w:r w:rsidR="00CD113B" w:rsidRPr="00837D16">
        <w:rPr>
          <w:color w:val="002060"/>
          <w:lang w:val="en-GB"/>
        </w:rPr>
        <w:t xml:space="preserve">-Are You </w:t>
      </w:r>
      <w:proofErr w:type="spellStart"/>
      <w:r w:rsidR="00CD113B" w:rsidRPr="00837D16">
        <w:rPr>
          <w:color w:val="002060"/>
          <w:lang w:val="en-GB"/>
        </w:rPr>
        <w:t>Syrious</w:t>
      </w:r>
      <w:proofErr w:type="spellEnd"/>
      <w:r w:rsidR="00CD113B" w:rsidRPr="00837D16">
        <w:rPr>
          <w:color w:val="002060"/>
          <w:lang w:val="en-GB"/>
        </w:rPr>
        <w:t>? (AYS)</w:t>
      </w:r>
    </w:p>
    <w:sectPr w:rsidR="003902DD" w:rsidRPr="00837D16">
      <w:footerReference w:type="default" r:id="rId16"/>
      <w:pgSz w:w="11906" w:h="16838"/>
      <w:pgMar w:top="1417" w:right="1417" w:bottom="1417" w:left="1417" w:header="708" w:footer="708"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2" w:author="Marta Ljubesic" w:date="2020-11-14T16:28:00Z" w:initials="">
    <w:p w14:paraId="2B0A359F" w14:textId="77777777" w:rsidR="007E4BBA" w:rsidRDefault="007E4BBA">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Pod (c) navedene tvrdnje trebalo bi argumentirati</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B0A359F"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B0A359F" w16cid:durableId="24295F3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5B4495" w14:textId="77777777" w:rsidR="007E4BBA" w:rsidRDefault="007E4BBA">
      <w:pPr>
        <w:spacing w:after="0" w:line="240" w:lineRule="auto"/>
      </w:pPr>
      <w:r>
        <w:separator/>
      </w:r>
    </w:p>
  </w:endnote>
  <w:endnote w:type="continuationSeparator" w:id="0">
    <w:p w14:paraId="32DD0045" w14:textId="77777777" w:rsidR="007E4BBA" w:rsidRDefault="007E4B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Noto Sans Symbols">
    <w:altName w:val="Calibri"/>
    <w:charset w:val="00"/>
    <w:family w:val="auto"/>
    <w:pitch w:val="default"/>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0A35A8" w14:textId="0702D20E" w:rsidR="007E4BBA" w:rsidRDefault="007E4BBA">
    <w:pPr>
      <w:pBdr>
        <w:top w:val="nil"/>
        <w:left w:val="nil"/>
        <w:bottom w:val="nil"/>
        <w:right w:val="nil"/>
        <w:between w:val="nil"/>
      </w:pBdr>
      <w:tabs>
        <w:tab w:val="center" w:pos="4536"/>
        <w:tab w:val="right" w:pos="9072"/>
      </w:tabs>
      <w:spacing w:after="0" w:line="240" w:lineRule="auto"/>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12411B36" w14:textId="77777777" w:rsidR="0075476B" w:rsidRDefault="0075476B">
    <w:pPr>
      <w:pBdr>
        <w:top w:val="nil"/>
        <w:left w:val="nil"/>
        <w:bottom w:val="nil"/>
        <w:right w:val="nil"/>
        <w:between w:val="nil"/>
      </w:pBdr>
      <w:tabs>
        <w:tab w:val="center" w:pos="4536"/>
        <w:tab w:val="right" w:pos="9072"/>
      </w:tabs>
      <w:spacing w:after="0" w:line="240" w:lineRule="auto"/>
      <w:rPr>
        <w:color w:val="000000"/>
      </w:rPr>
    </w:pPr>
  </w:p>
  <w:p w14:paraId="2B0A35A9" w14:textId="77777777" w:rsidR="007E4BBA" w:rsidRDefault="007E4BBA">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87E4E6" w14:textId="77777777" w:rsidR="007E4BBA" w:rsidRDefault="007E4BBA">
      <w:pPr>
        <w:spacing w:after="0" w:line="240" w:lineRule="auto"/>
      </w:pPr>
      <w:r>
        <w:separator/>
      </w:r>
    </w:p>
  </w:footnote>
  <w:footnote w:type="continuationSeparator" w:id="0">
    <w:p w14:paraId="53224A59" w14:textId="77777777" w:rsidR="007E4BBA" w:rsidRDefault="007E4BBA">
      <w:pPr>
        <w:spacing w:after="0" w:line="240" w:lineRule="auto"/>
      </w:pPr>
      <w:r>
        <w:continuationSeparator/>
      </w:r>
    </w:p>
  </w:footnote>
  <w:footnote w:id="1">
    <w:p w14:paraId="06A6DE75" w14:textId="20986782" w:rsidR="007E4BBA" w:rsidRPr="005C5428" w:rsidRDefault="007E4BBA" w:rsidP="008B6728">
      <w:pPr>
        <w:spacing w:after="0" w:line="240" w:lineRule="auto"/>
        <w:rPr>
          <w:sz w:val="16"/>
          <w:szCs w:val="16"/>
          <w:lang w:val="en-GB"/>
        </w:rPr>
      </w:pPr>
      <w:r w:rsidRPr="005C5428">
        <w:rPr>
          <w:sz w:val="16"/>
          <w:szCs w:val="16"/>
          <w:vertAlign w:val="superscript"/>
          <w:lang w:val="en-GB"/>
        </w:rPr>
        <w:footnoteRef/>
      </w:r>
      <w:r w:rsidRPr="005C5428">
        <w:rPr>
          <w:sz w:val="16"/>
          <w:szCs w:val="16"/>
          <w:lang w:val="en-GB"/>
        </w:rPr>
        <w:t xml:space="preserve"> State Registers Act, </w:t>
      </w:r>
      <w:r>
        <w:rPr>
          <w:sz w:val="16"/>
          <w:szCs w:val="16"/>
          <w:lang w:val="en-GB"/>
        </w:rPr>
        <w:t>Official Gazette</w:t>
      </w:r>
      <w:r w:rsidRPr="005C5428">
        <w:rPr>
          <w:sz w:val="16"/>
          <w:szCs w:val="16"/>
          <w:lang w:val="en-GB"/>
        </w:rPr>
        <w:t xml:space="preserve"> 98/2019, </w:t>
      </w:r>
      <w:hyperlink r:id="rId1">
        <w:r w:rsidRPr="005C5428">
          <w:rPr>
            <w:color w:val="1155CC"/>
            <w:sz w:val="16"/>
            <w:szCs w:val="16"/>
            <w:u w:val="single"/>
            <w:lang w:val="en-GB"/>
          </w:rPr>
          <w:t>https://narodne-novine.nn.hr/clanci/sluzbeni/2019_10_98_1928.html</w:t>
        </w:r>
      </w:hyperlink>
      <w:r w:rsidRPr="005C5428">
        <w:rPr>
          <w:sz w:val="16"/>
          <w:szCs w:val="16"/>
          <w:lang w:val="en-GB"/>
        </w:rPr>
        <w:t xml:space="preserve"> </w:t>
      </w:r>
    </w:p>
  </w:footnote>
  <w:footnote w:id="2">
    <w:p w14:paraId="2B0A35AB" w14:textId="21F071C0" w:rsidR="007E4BBA" w:rsidRPr="005C5428" w:rsidRDefault="007E4BBA">
      <w:pPr>
        <w:spacing w:after="0" w:line="240" w:lineRule="auto"/>
        <w:rPr>
          <w:sz w:val="16"/>
          <w:szCs w:val="16"/>
          <w:lang w:val="en-GB"/>
        </w:rPr>
      </w:pPr>
      <w:r w:rsidRPr="005C5428">
        <w:rPr>
          <w:sz w:val="16"/>
          <w:szCs w:val="16"/>
          <w:vertAlign w:val="superscript"/>
          <w:lang w:val="en-GB"/>
        </w:rPr>
        <w:footnoteRef/>
      </w:r>
      <w:r w:rsidRPr="005C5428">
        <w:rPr>
          <w:sz w:val="16"/>
          <w:szCs w:val="16"/>
          <w:lang w:val="en-GB"/>
        </w:rPr>
        <w:t xml:space="preserve"> “</w:t>
      </w:r>
      <w:proofErr w:type="spellStart"/>
      <w:r w:rsidRPr="005C5428">
        <w:rPr>
          <w:sz w:val="16"/>
          <w:szCs w:val="16"/>
          <w:lang w:val="en-GB"/>
        </w:rPr>
        <w:t>Jokić</w:t>
      </w:r>
      <w:proofErr w:type="spellEnd"/>
      <w:r w:rsidRPr="005C5428">
        <w:rPr>
          <w:sz w:val="16"/>
          <w:szCs w:val="16"/>
          <w:lang w:val="en-GB"/>
        </w:rPr>
        <w:t xml:space="preserve">: Children are not obliged to listen to other students' elective subjects during classes“, September 2020, </w:t>
      </w:r>
      <w:hyperlink r:id="rId2">
        <w:r w:rsidRPr="005C5428">
          <w:rPr>
            <w:color w:val="1155CC"/>
            <w:sz w:val="16"/>
            <w:szCs w:val="16"/>
            <w:u w:val="single"/>
            <w:lang w:val="en-GB"/>
          </w:rPr>
          <w:t>http://hr.n1info.com/Vijesti/a542722/Boris-Jokic-online-skola-izborni-predmeti.html</w:t>
        </w:r>
      </w:hyperlink>
      <w:r w:rsidRPr="005C5428">
        <w:rPr>
          <w:sz w:val="16"/>
          <w:szCs w:val="16"/>
          <w:lang w:val="en-GB"/>
        </w:rPr>
        <w:t xml:space="preserve"> </w:t>
      </w:r>
    </w:p>
  </w:footnote>
  <w:footnote w:id="3">
    <w:p w14:paraId="4FD71C16" w14:textId="692714C9" w:rsidR="007E4BBA" w:rsidRPr="005C5428" w:rsidRDefault="007E4BBA">
      <w:pPr>
        <w:spacing w:after="0" w:line="240" w:lineRule="auto"/>
        <w:rPr>
          <w:sz w:val="16"/>
          <w:szCs w:val="16"/>
          <w:lang w:val="en-GB"/>
        </w:rPr>
      </w:pPr>
      <w:r w:rsidRPr="00AF0098">
        <w:rPr>
          <w:sz w:val="16"/>
          <w:szCs w:val="16"/>
          <w:vertAlign w:val="superscript"/>
          <w:lang w:val="en-GB"/>
        </w:rPr>
        <w:footnoteRef/>
      </w:r>
      <w:r w:rsidRPr="00AF0098">
        <w:rPr>
          <w:sz w:val="16"/>
          <w:szCs w:val="16"/>
          <w:lang w:val="en-GB"/>
        </w:rPr>
        <w:t xml:space="preserve">  Petition “We request readjustment of school schedules and adequate care for students who do not take </w:t>
      </w:r>
      <w:proofErr w:type="spellStart"/>
      <w:r w:rsidRPr="00AF0098">
        <w:rPr>
          <w:sz w:val="16"/>
          <w:szCs w:val="16"/>
          <w:lang w:val="en-GB"/>
        </w:rPr>
        <w:t>religioius</w:t>
      </w:r>
      <w:proofErr w:type="spellEnd"/>
      <w:r w:rsidRPr="00AF0098">
        <w:rPr>
          <w:sz w:val="16"/>
          <w:szCs w:val="16"/>
          <w:lang w:val="en-GB"/>
        </w:rPr>
        <w:t xml:space="preserve"> instruction or the </w:t>
      </w:r>
      <w:proofErr w:type="spellStart"/>
      <w:r w:rsidRPr="00AF0098">
        <w:rPr>
          <w:sz w:val="16"/>
          <w:szCs w:val="16"/>
          <w:lang w:val="en-GB"/>
        </w:rPr>
        <w:t>alterantive</w:t>
      </w:r>
      <w:proofErr w:type="spellEnd"/>
      <w:r w:rsidRPr="00AF0098">
        <w:rPr>
          <w:sz w:val="16"/>
          <w:szCs w:val="16"/>
          <w:lang w:val="en-GB"/>
        </w:rPr>
        <w:t xml:space="preserve"> elective subject in primary schools”</w:t>
      </w:r>
    </w:p>
    <w:p w14:paraId="2B0A35AC" w14:textId="22847DB4" w:rsidR="007E4BBA" w:rsidRPr="005C5428" w:rsidRDefault="007E4BBA">
      <w:pPr>
        <w:spacing w:after="0" w:line="240" w:lineRule="auto"/>
        <w:rPr>
          <w:sz w:val="16"/>
          <w:szCs w:val="16"/>
          <w:lang w:val="en-GB"/>
        </w:rPr>
      </w:pPr>
      <w:hyperlink r:id="rId3">
        <w:r w:rsidRPr="005C5428">
          <w:rPr>
            <w:color w:val="1155CC"/>
            <w:sz w:val="16"/>
            <w:szCs w:val="16"/>
            <w:u w:val="single"/>
            <w:lang w:val="en-GB"/>
          </w:rPr>
          <w:t>https://www.peticija24.com/traimo_prilagoavanje_kolskih_rasporeda_zbrinjavanje_uenika_i_uenica_koji_e_ne_pohaaju_vjeronauk_i_alternativni_izborni_predmet_vjeronauku</w:t>
        </w:r>
      </w:hyperlink>
      <w:r w:rsidRPr="005C5428">
        <w:rPr>
          <w:sz w:val="16"/>
          <w:szCs w:val="16"/>
          <w:lang w:val="en-GB"/>
        </w:rPr>
        <w:t xml:space="preserve"> </w:t>
      </w:r>
    </w:p>
  </w:footnote>
  <w:footnote w:id="4">
    <w:p w14:paraId="7E077E36" w14:textId="0685FB74" w:rsidR="007E4BBA" w:rsidRPr="005C5428" w:rsidRDefault="007E4BBA" w:rsidP="009241D5">
      <w:pPr>
        <w:spacing w:after="0" w:line="240" w:lineRule="auto"/>
        <w:rPr>
          <w:sz w:val="16"/>
          <w:szCs w:val="16"/>
          <w:lang w:val="en-GB"/>
        </w:rPr>
      </w:pPr>
      <w:r w:rsidRPr="005C5428">
        <w:rPr>
          <w:sz w:val="16"/>
          <w:szCs w:val="16"/>
          <w:vertAlign w:val="superscript"/>
          <w:lang w:val="en-GB"/>
        </w:rPr>
        <w:footnoteRef/>
      </w:r>
      <w:r w:rsidRPr="005C5428">
        <w:rPr>
          <w:sz w:val="16"/>
          <w:szCs w:val="16"/>
          <w:lang w:val="en-GB"/>
        </w:rPr>
        <w:t xml:space="preserve"> Report on the Work of the Ombudsperson for Children (2018) </w:t>
      </w:r>
      <w:hyperlink r:id="rId4" w:history="1">
        <w:r w:rsidRPr="00673DA9">
          <w:rPr>
            <w:rStyle w:val="Hyperlink"/>
            <w:sz w:val="16"/>
            <w:szCs w:val="16"/>
            <w:lang w:val="en-GB"/>
          </w:rPr>
          <w:t>https://dijete.hr/izvjesca/izvjesca-o-radu-pravobranitelja-za-djecu/</w:t>
        </w:r>
      </w:hyperlink>
      <w:r>
        <w:rPr>
          <w:sz w:val="16"/>
          <w:szCs w:val="16"/>
          <w:lang w:val="en-GB"/>
        </w:rPr>
        <w:t xml:space="preserve"> and </w:t>
      </w:r>
      <w:hyperlink r:id="rId5" w:history="1">
        <w:r w:rsidRPr="00673DA9">
          <w:rPr>
            <w:rStyle w:val="Hyperlink"/>
            <w:sz w:val="16"/>
            <w:szCs w:val="16"/>
            <w:lang w:val="en-GB"/>
          </w:rPr>
          <w:t>https://dijete.hr/en/reports-of-the-ombudsperson-for-children/</w:t>
        </w:r>
      </w:hyperlink>
      <w:r>
        <w:rPr>
          <w:sz w:val="16"/>
          <w:szCs w:val="16"/>
          <w:lang w:val="en-GB"/>
        </w:rPr>
        <w:t xml:space="preserve"> </w:t>
      </w:r>
    </w:p>
  </w:footnote>
  <w:footnote w:id="5">
    <w:p w14:paraId="2B0A35AE" w14:textId="2C6B7A58" w:rsidR="007E4BBA" w:rsidRPr="005C5428" w:rsidRDefault="007E4BBA">
      <w:pPr>
        <w:spacing w:after="0" w:line="240" w:lineRule="auto"/>
        <w:rPr>
          <w:sz w:val="16"/>
          <w:szCs w:val="16"/>
          <w:lang w:val="en-GB"/>
        </w:rPr>
      </w:pPr>
      <w:r w:rsidRPr="005C5428">
        <w:rPr>
          <w:sz w:val="16"/>
          <w:szCs w:val="16"/>
          <w:vertAlign w:val="superscript"/>
          <w:lang w:val="en-GB"/>
        </w:rPr>
        <w:footnoteRef/>
      </w:r>
      <w:r w:rsidRPr="005C5428">
        <w:rPr>
          <w:sz w:val="16"/>
          <w:szCs w:val="16"/>
          <w:lang w:val="en-GB"/>
        </w:rPr>
        <w:t xml:space="preserve"> Annual Personal Data Protection Agency Progress Report (2018) </w:t>
      </w:r>
      <w:hyperlink r:id="rId6">
        <w:r w:rsidRPr="005C5428">
          <w:rPr>
            <w:color w:val="1155CC"/>
            <w:sz w:val="16"/>
            <w:szCs w:val="16"/>
            <w:u w:val="single"/>
            <w:lang w:val="en-GB"/>
          </w:rPr>
          <w:t>https://www.sabor.hr/sites/default/files/uploads/sabor/2019-04-02/154602/IZVJESCE_AZOP_2018.pdf</w:t>
        </w:r>
      </w:hyperlink>
      <w:r w:rsidRPr="005C5428">
        <w:rPr>
          <w:sz w:val="16"/>
          <w:szCs w:val="16"/>
          <w:lang w:val="en-GB"/>
        </w:rPr>
        <w:t xml:space="preserve"> </w:t>
      </w:r>
    </w:p>
  </w:footnote>
  <w:footnote w:id="6">
    <w:p w14:paraId="2B0A35AF" w14:textId="787A55C3" w:rsidR="007E4BBA" w:rsidRPr="005C5428" w:rsidRDefault="007E4BBA">
      <w:pPr>
        <w:spacing w:after="0" w:line="240" w:lineRule="auto"/>
        <w:rPr>
          <w:sz w:val="16"/>
          <w:szCs w:val="16"/>
          <w:lang w:val="en-GB"/>
        </w:rPr>
      </w:pPr>
      <w:r w:rsidRPr="005C5428">
        <w:rPr>
          <w:sz w:val="16"/>
          <w:szCs w:val="16"/>
          <w:highlight w:val="cyan"/>
          <w:vertAlign w:val="superscript"/>
          <w:lang w:val="en-GB"/>
        </w:rPr>
        <w:footnoteRef/>
      </w:r>
      <w:r w:rsidRPr="005C5428">
        <w:rPr>
          <w:sz w:val="16"/>
          <w:szCs w:val="16"/>
          <w:highlight w:val="cyan"/>
          <w:lang w:val="en-GB"/>
        </w:rPr>
        <w:t xml:space="preserve"> DOBROTIĆ Study</w:t>
      </w:r>
    </w:p>
  </w:footnote>
  <w:footnote w:id="7">
    <w:p w14:paraId="2B0A35B0" w14:textId="57FD0062" w:rsidR="007E4BBA" w:rsidRPr="005C5428" w:rsidRDefault="007E4BBA">
      <w:pPr>
        <w:spacing w:after="0" w:line="240" w:lineRule="auto"/>
        <w:rPr>
          <w:sz w:val="16"/>
          <w:szCs w:val="16"/>
          <w:lang w:val="en-GB"/>
        </w:rPr>
      </w:pPr>
      <w:r w:rsidRPr="005C5428">
        <w:rPr>
          <w:sz w:val="16"/>
          <w:szCs w:val="16"/>
          <w:vertAlign w:val="superscript"/>
          <w:lang w:val="en-GB"/>
        </w:rPr>
        <w:footnoteRef/>
      </w:r>
      <w:r w:rsidRPr="005C5428">
        <w:rPr>
          <w:sz w:val="16"/>
          <w:szCs w:val="16"/>
          <w:lang w:val="en-GB"/>
        </w:rPr>
        <w:t xml:space="preserve"> Fathers Are in Favour of Paternity Leave – Survey Results (2018) </w:t>
      </w:r>
      <w:hyperlink r:id="rId7">
        <w:r w:rsidRPr="005C5428">
          <w:rPr>
            <w:color w:val="1155CC"/>
            <w:sz w:val="16"/>
            <w:szCs w:val="16"/>
            <w:u w:val="single"/>
            <w:lang w:val="en-GB"/>
          </w:rPr>
          <w:t>https://www.roda.hr/udruga/programi/odgovorno-roditeljstvo/rezultati-istrazivanja-o-ocevom-i-roditeljskom-dopustu.html</w:t>
        </w:r>
      </w:hyperlink>
      <w:r w:rsidRPr="005C5428">
        <w:rPr>
          <w:sz w:val="16"/>
          <w:szCs w:val="16"/>
          <w:lang w:val="en-GB"/>
        </w:rPr>
        <w:t xml:space="preserve"> </w:t>
      </w:r>
    </w:p>
  </w:footnote>
  <w:footnote w:id="8">
    <w:p w14:paraId="2B0A35B2" w14:textId="17ED3633" w:rsidR="007E4BBA" w:rsidRPr="005C5428" w:rsidRDefault="007E4BBA">
      <w:pPr>
        <w:spacing w:after="0" w:line="240" w:lineRule="auto"/>
        <w:rPr>
          <w:sz w:val="16"/>
          <w:szCs w:val="16"/>
          <w:lang w:val="en-GB"/>
        </w:rPr>
      </w:pPr>
      <w:r w:rsidRPr="005C5428">
        <w:rPr>
          <w:sz w:val="16"/>
          <w:szCs w:val="16"/>
          <w:vertAlign w:val="superscript"/>
          <w:lang w:val="en-GB"/>
        </w:rPr>
        <w:footnoteRef/>
      </w:r>
      <w:r w:rsidRPr="005C5428">
        <w:rPr>
          <w:sz w:val="16"/>
          <w:szCs w:val="16"/>
          <w:lang w:val="en-GB"/>
        </w:rPr>
        <w:t xml:space="preserve"> </w:t>
      </w:r>
      <w:proofErr w:type="spellStart"/>
      <w:r w:rsidRPr="005C5428">
        <w:rPr>
          <w:sz w:val="16"/>
          <w:szCs w:val="16"/>
          <w:lang w:val="en-GB"/>
        </w:rPr>
        <w:t>Taslak</w:t>
      </w:r>
      <w:proofErr w:type="spellEnd"/>
      <w:r w:rsidRPr="005C5428">
        <w:rPr>
          <w:sz w:val="16"/>
          <w:szCs w:val="16"/>
          <w:lang w:val="en-GB"/>
        </w:rPr>
        <w:t>, Jelena (2014). Why Fathers Do Not Use Parental Leave</w:t>
      </w:r>
      <w:r>
        <w:rPr>
          <w:sz w:val="16"/>
          <w:szCs w:val="16"/>
          <w:lang w:val="en-GB"/>
        </w:rPr>
        <w:t xml:space="preserve"> </w:t>
      </w:r>
      <w:r w:rsidRPr="005C5428">
        <w:rPr>
          <w:sz w:val="16"/>
          <w:szCs w:val="16"/>
          <w:lang w:val="en-GB"/>
        </w:rPr>
        <w:t>(graduation thesis). Zagreb: Faculty of Law, University of Zagreb.</w:t>
      </w:r>
    </w:p>
    <w:p w14:paraId="2B0A35B3" w14:textId="77777777" w:rsidR="007E4BBA" w:rsidRPr="005C5428" w:rsidRDefault="007E4BBA">
      <w:pPr>
        <w:spacing w:after="0" w:line="240" w:lineRule="auto"/>
        <w:rPr>
          <w:sz w:val="16"/>
          <w:szCs w:val="16"/>
          <w:lang w:val="en-GB"/>
        </w:rPr>
      </w:pPr>
    </w:p>
  </w:footnote>
  <w:footnote w:id="9">
    <w:p w14:paraId="1B892A11" w14:textId="4468D1C1" w:rsidR="007E4BBA" w:rsidRPr="005C5428" w:rsidRDefault="007E4BBA">
      <w:pPr>
        <w:spacing w:after="0" w:line="240" w:lineRule="auto"/>
        <w:rPr>
          <w:i/>
          <w:sz w:val="16"/>
          <w:szCs w:val="16"/>
          <w:lang w:val="en-GB"/>
        </w:rPr>
      </w:pPr>
      <w:r w:rsidRPr="005C5428">
        <w:rPr>
          <w:sz w:val="16"/>
          <w:szCs w:val="16"/>
          <w:vertAlign w:val="superscript"/>
          <w:lang w:val="en-GB"/>
        </w:rPr>
        <w:footnoteRef/>
      </w:r>
      <w:r w:rsidRPr="005C5428">
        <w:rPr>
          <w:sz w:val="16"/>
          <w:szCs w:val="16"/>
          <w:lang w:val="en-GB"/>
        </w:rPr>
        <w:t xml:space="preserve"> Recommendations by the Ombudsperson for Children in 2015, </w:t>
      </w:r>
      <w:r w:rsidRPr="005C5428">
        <w:rPr>
          <w:i/>
          <w:sz w:val="16"/>
          <w:szCs w:val="16"/>
          <w:highlight w:val="white"/>
          <w:lang w:val="en-GB"/>
        </w:rPr>
        <w:t xml:space="preserve">Children's Visits to Parents in Prisons in Zagreb, Pula, </w:t>
      </w:r>
      <w:proofErr w:type="gramStart"/>
      <w:r w:rsidRPr="005C5428">
        <w:rPr>
          <w:i/>
          <w:sz w:val="16"/>
          <w:szCs w:val="16"/>
          <w:highlight w:val="white"/>
          <w:lang w:val="en-GB"/>
        </w:rPr>
        <w:t>Rijeka</w:t>
      </w:r>
      <w:proofErr w:type="gramEnd"/>
      <w:r w:rsidRPr="005C5428">
        <w:rPr>
          <w:i/>
          <w:sz w:val="16"/>
          <w:szCs w:val="16"/>
          <w:highlight w:val="white"/>
          <w:lang w:val="en-GB"/>
        </w:rPr>
        <w:t xml:space="preserve"> and the </w:t>
      </w:r>
      <w:proofErr w:type="spellStart"/>
      <w:r w:rsidRPr="005C5428">
        <w:rPr>
          <w:i/>
          <w:sz w:val="16"/>
          <w:szCs w:val="16"/>
          <w:highlight w:val="white"/>
          <w:lang w:val="en-GB"/>
        </w:rPr>
        <w:t>Valtura</w:t>
      </w:r>
      <w:proofErr w:type="spellEnd"/>
      <w:r w:rsidRPr="005C5428">
        <w:rPr>
          <w:i/>
          <w:sz w:val="16"/>
          <w:szCs w:val="16"/>
          <w:highlight w:val="white"/>
          <w:lang w:val="en-GB"/>
        </w:rPr>
        <w:t xml:space="preserve"> Penitentiary </w:t>
      </w:r>
    </w:p>
    <w:p w14:paraId="2B0A35B6" w14:textId="5B60617F" w:rsidR="007E4BBA" w:rsidRPr="005C5428" w:rsidRDefault="007E4BBA">
      <w:pPr>
        <w:spacing w:after="0" w:line="240" w:lineRule="auto"/>
        <w:rPr>
          <w:sz w:val="16"/>
          <w:szCs w:val="16"/>
          <w:lang w:val="en-GB"/>
        </w:rPr>
      </w:pPr>
      <w:hyperlink r:id="rId8">
        <w:r w:rsidRPr="005C5428">
          <w:rPr>
            <w:color w:val="1155CC"/>
            <w:sz w:val="16"/>
            <w:szCs w:val="16"/>
            <w:highlight w:val="white"/>
            <w:u w:val="single"/>
            <w:lang w:val="en-GB"/>
          </w:rPr>
          <w:t>https://dijete.hr/preporuke-pravobraniteljice-2/zastita-interesa-djece-razno/</w:t>
        </w:r>
      </w:hyperlink>
      <w:r w:rsidRPr="005C5428">
        <w:rPr>
          <w:color w:val="454A4C"/>
          <w:sz w:val="16"/>
          <w:szCs w:val="16"/>
          <w:highlight w:val="white"/>
          <w:u w:val="single"/>
          <w:lang w:val="en-GB"/>
        </w:rPr>
        <w:t xml:space="preserve"> </w:t>
      </w:r>
    </w:p>
  </w:footnote>
  <w:footnote w:id="10">
    <w:p w14:paraId="2B0A35B7" w14:textId="606BDCCD" w:rsidR="007E4BBA" w:rsidRPr="005C5428" w:rsidRDefault="007E4BBA">
      <w:pPr>
        <w:spacing w:after="0" w:line="240" w:lineRule="auto"/>
        <w:rPr>
          <w:sz w:val="16"/>
          <w:szCs w:val="16"/>
          <w:lang w:val="en-GB"/>
        </w:rPr>
      </w:pPr>
      <w:r w:rsidRPr="005C5428">
        <w:rPr>
          <w:sz w:val="16"/>
          <w:szCs w:val="16"/>
          <w:vertAlign w:val="superscript"/>
          <w:lang w:val="en-GB"/>
        </w:rPr>
        <w:footnoteRef/>
      </w:r>
      <w:r w:rsidRPr="005C5428">
        <w:rPr>
          <w:sz w:val="16"/>
          <w:szCs w:val="16"/>
          <w:lang w:val="en-GB"/>
        </w:rPr>
        <w:t xml:space="preserve"> Recommendations by the Ombudsperson for Children in 2018 </w:t>
      </w:r>
      <w:r w:rsidRPr="005C5428">
        <w:rPr>
          <w:i/>
          <w:sz w:val="16"/>
          <w:szCs w:val="16"/>
          <w:lang w:val="en-GB"/>
        </w:rPr>
        <w:t xml:space="preserve">Improving the Conditions for Children's Visits to Incarcerated Parents </w:t>
      </w:r>
      <w:hyperlink r:id="rId9">
        <w:r w:rsidRPr="005C5428">
          <w:rPr>
            <w:color w:val="1155CC"/>
            <w:sz w:val="16"/>
            <w:szCs w:val="16"/>
            <w:u w:val="single"/>
            <w:lang w:val="en-GB"/>
          </w:rPr>
          <w:t>https://dijete.hr/preporuke-pravobraniteljice-2/preporuke-pravobraniteljice-za-djecu-u-2018-zastita-interesa-djece-razno/</w:t>
        </w:r>
      </w:hyperlink>
      <w:r w:rsidRPr="005C5428">
        <w:rPr>
          <w:sz w:val="16"/>
          <w:szCs w:val="16"/>
          <w:lang w:val="en-GB"/>
        </w:rPr>
        <w:t xml:space="preserve"> </w:t>
      </w:r>
    </w:p>
  </w:footnote>
  <w:footnote w:id="11">
    <w:p w14:paraId="579F10FA" w14:textId="77777777" w:rsidR="007E4BBA" w:rsidRPr="005C5428" w:rsidRDefault="007E4BBA" w:rsidP="0038460B">
      <w:pPr>
        <w:pStyle w:val="FootnoteText"/>
        <w:rPr>
          <w:sz w:val="16"/>
          <w:szCs w:val="16"/>
          <w:lang w:val="en-GB"/>
        </w:rPr>
      </w:pPr>
      <w:r w:rsidRPr="005C5428">
        <w:rPr>
          <w:rStyle w:val="FootnoteReference"/>
          <w:sz w:val="16"/>
          <w:szCs w:val="16"/>
          <w:lang w:val="en-GB"/>
        </w:rPr>
        <w:footnoteRef/>
      </w:r>
      <w:r w:rsidRPr="005C5428">
        <w:rPr>
          <w:sz w:val="16"/>
          <w:szCs w:val="16"/>
          <w:lang w:val="en-GB"/>
        </w:rPr>
        <w:t xml:space="preserve"> Official Gazette, no. 24/15</w:t>
      </w:r>
    </w:p>
  </w:footnote>
  <w:footnote w:id="12">
    <w:p w14:paraId="0C5B1965" w14:textId="63AAFB14" w:rsidR="007E4BBA" w:rsidRPr="005C5428" w:rsidRDefault="007E4BBA" w:rsidP="0038460B">
      <w:pPr>
        <w:pStyle w:val="FootnoteText"/>
        <w:rPr>
          <w:sz w:val="16"/>
          <w:szCs w:val="16"/>
          <w:lang w:val="en-GB"/>
        </w:rPr>
      </w:pPr>
      <w:r w:rsidRPr="005C5428">
        <w:rPr>
          <w:rStyle w:val="FootnoteReference"/>
          <w:sz w:val="16"/>
          <w:szCs w:val="16"/>
          <w:lang w:val="en-GB"/>
        </w:rPr>
        <w:footnoteRef/>
      </w:r>
      <w:r w:rsidRPr="005C5428">
        <w:rPr>
          <w:sz w:val="16"/>
          <w:szCs w:val="16"/>
          <w:lang w:val="en-GB"/>
        </w:rPr>
        <w:t xml:space="preserve"> Official Gazette, no. 87/08</w:t>
      </w:r>
    </w:p>
  </w:footnote>
  <w:footnote w:id="13">
    <w:p w14:paraId="4DAA8434" w14:textId="1E35CBCC" w:rsidR="007E4BBA" w:rsidRPr="005C5428" w:rsidRDefault="007E4BBA" w:rsidP="00766AC9">
      <w:pPr>
        <w:pStyle w:val="FootnoteText"/>
        <w:rPr>
          <w:sz w:val="16"/>
          <w:szCs w:val="16"/>
          <w:lang w:val="en-GB"/>
        </w:rPr>
      </w:pPr>
      <w:r w:rsidRPr="005C5428">
        <w:rPr>
          <w:rStyle w:val="FootnoteReference"/>
          <w:sz w:val="16"/>
          <w:szCs w:val="16"/>
          <w:lang w:val="en-GB"/>
        </w:rPr>
        <w:footnoteRef/>
      </w:r>
      <w:r w:rsidRPr="005C5428">
        <w:rPr>
          <w:sz w:val="16"/>
          <w:szCs w:val="16"/>
          <w:lang w:val="en-GB"/>
        </w:rPr>
        <w:t xml:space="preserve"> National Strategy of the Equalization of Opportunities for Persons with Disabilities 2007 – 2015 (2007). Zagreb: Commission of the Government of the Republic of Croatia for Persons with Disabilities, Ministry of Family, Veterans’ </w:t>
      </w:r>
      <w:proofErr w:type="gramStart"/>
      <w:r w:rsidRPr="005C5428">
        <w:rPr>
          <w:sz w:val="16"/>
          <w:szCs w:val="16"/>
          <w:lang w:val="en-GB"/>
        </w:rPr>
        <w:t>Affairs</w:t>
      </w:r>
      <w:proofErr w:type="gramEnd"/>
      <w:r w:rsidRPr="005C5428">
        <w:rPr>
          <w:sz w:val="16"/>
          <w:szCs w:val="16"/>
          <w:lang w:val="en-GB"/>
        </w:rPr>
        <w:t xml:space="preserve"> and Intergenerational Solidarity; National Action Plan for the Rights and Interests of Children 2006-2012 (2006). Zagreb: Government of the Republic of Croatia, MFVAIS.</w:t>
      </w:r>
    </w:p>
  </w:footnote>
  <w:footnote w:id="14">
    <w:p w14:paraId="2B0A35BB" w14:textId="3AA5A1ED" w:rsidR="007E4BBA" w:rsidRPr="005C5428" w:rsidRDefault="007E4BBA">
      <w:pPr>
        <w:spacing w:after="0" w:line="240" w:lineRule="auto"/>
        <w:rPr>
          <w:sz w:val="16"/>
          <w:szCs w:val="16"/>
          <w:lang w:val="en-GB"/>
        </w:rPr>
      </w:pPr>
      <w:r w:rsidRPr="005C5428">
        <w:rPr>
          <w:sz w:val="16"/>
          <w:szCs w:val="16"/>
          <w:vertAlign w:val="superscript"/>
          <w:lang w:val="en-GB"/>
        </w:rPr>
        <w:footnoteRef/>
      </w:r>
      <w:r w:rsidRPr="005C5428">
        <w:rPr>
          <w:sz w:val="16"/>
          <w:szCs w:val="16"/>
          <w:lang w:val="en-GB"/>
        </w:rPr>
        <w:t xml:space="preserve"> “The Shortage of Gynaecologists is a Long-Term Problem in Need of Innovative Solutions” (2020) </w:t>
      </w:r>
      <w:hyperlink r:id="rId10">
        <w:r w:rsidRPr="005C5428">
          <w:rPr>
            <w:color w:val="1155CC"/>
            <w:sz w:val="16"/>
            <w:szCs w:val="16"/>
            <w:u w:val="single"/>
            <w:lang w:val="en-GB"/>
          </w:rPr>
          <w:t>https://www.roda.hr/udruga/dokumentacijski-centar/reakcije/manjak-ginekologa-je-dugorocni-problem-koji-trazi-inovativna-rjesenja.html</w:t>
        </w:r>
      </w:hyperlink>
      <w:r w:rsidRPr="005C5428">
        <w:rPr>
          <w:sz w:val="16"/>
          <w:szCs w:val="16"/>
          <w:lang w:val="en-GB"/>
        </w:rPr>
        <w:t xml:space="preserve"> </w:t>
      </w:r>
    </w:p>
  </w:footnote>
  <w:footnote w:id="15">
    <w:p w14:paraId="2B0A35BC" w14:textId="5729462F" w:rsidR="007E4BBA" w:rsidRPr="005C5428" w:rsidRDefault="007E4BBA">
      <w:pPr>
        <w:spacing w:after="0" w:line="240" w:lineRule="auto"/>
        <w:rPr>
          <w:sz w:val="16"/>
          <w:szCs w:val="16"/>
          <w:lang w:val="en-GB"/>
        </w:rPr>
      </w:pPr>
      <w:r w:rsidRPr="005C5428">
        <w:rPr>
          <w:sz w:val="16"/>
          <w:szCs w:val="16"/>
          <w:vertAlign w:val="superscript"/>
          <w:lang w:val="en-GB"/>
        </w:rPr>
        <w:footnoteRef/>
      </w:r>
      <w:r w:rsidRPr="005C5428">
        <w:rPr>
          <w:sz w:val="16"/>
          <w:szCs w:val="16"/>
          <w:lang w:val="en-GB"/>
        </w:rPr>
        <w:t xml:space="preserve"> “Croatia Lacks 61 OB-GYN Teams” (2020) </w:t>
      </w:r>
      <w:hyperlink r:id="rId11">
        <w:r w:rsidRPr="005C5428">
          <w:rPr>
            <w:color w:val="1155CC"/>
            <w:sz w:val="16"/>
            <w:szCs w:val="16"/>
            <w:u w:val="single"/>
            <w:lang w:val="en-GB"/>
          </w:rPr>
          <w:t>https://www.tportal.hr/vijesti/clanak/u-hrvatskoj-nedostaje-61-ginekoloski-tim-20200113</w:t>
        </w:r>
      </w:hyperlink>
      <w:r w:rsidRPr="005C5428">
        <w:rPr>
          <w:sz w:val="16"/>
          <w:szCs w:val="16"/>
          <w:lang w:val="en-GB"/>
        </w:rPr>
        <w:t xml:space="preserve"> </w:t>
      </w:r>
    </w:p>
  </w:footnote>
  <w:footnote w:id="16">
    <w:p w14:paraId="2B0A35BD" w14:textId="100D4781" w:rsidR="007E4BBA" w:rsidRPr="005C5428" w:rsidRDefault="007E4BBA">
      <w:pPr>
        <w:spacing w:after="0" w:line="240" w:lineRule="auto"/>
        <w:rPr>
          <w:sz w:val="16"/>
          <w:szCs w:val="16"/>
          <w:lang w:val="en-GB"/>
        </w:rPr>
      </w:pPr>
      <w:r w:rsidRPr="005C5428">
        <w:rPr>
          <w:sz w:val="16"/>
          <w:szCs w:val="16"/>
          <w:vertAlign w:val="superscript"/>
          <w:lang w:val="en-GB"/>
        </w:rPr>
        <w:footnoteRef/>
      </w:r>
      <w:r w:rsidRPr="005C5428">
        <w:rPr>
          <w:sz w:val="16"/>
          <w:szCs w:val="16"/>
          <w:lang w:val="en-GB"/>
        </w:rPr>
        <w:t xml:space="preserve"> National Health Care Strategy 2012-2020 </w:t>
      </w:r>
      <w:hyperlink r:id="rId12" w:history="1">
        <w:r w:rsidRPr="005C5428">
          <w:rPr>
            <w:rStyle w:val="Hyperlink"/>
            <w:sz w:val="16"/>
            <w:szCs w:val="16"/>
            <w:lang w:val="en-GB"/>
          </w:rPr>
          <w:t>https://zdravlje.gov.hr/UserDocsImages/dokumenti/Programi,%20projekti%20i%20strategije/National%20Health%20Care%20Strategy%202012-2020.pdf</w:t>
        </w:r>
      </w:hyperlink>
      <w:r w:rsidRPr="005C5428">
        <w:rPr>
          <w:sz w:val="16"/>
          <w:szCs w:val="16"/>
          <w:lang w:val="en-GB"/>
        </w:rPr>
        <w:t xml:space="preserve"> </w:t>
      </w:r>
    </w:p>
  </w:footnote>
  <w:footnote w:id="17">
    <w:p w14:paraId="2B0A35BE" w14:textId="7883516A" w:rsidR="007E4BBA" w:rsidRPr="005C5428" w:rsidRDefault="007E4BBA">
      <w:pPr>
        <w:spacing w:after="0" w:line="240" w:lineRule="auto"/>
        <w:rPr>
          <w:sz w:val="16"/>
          <w:szCs w:val="16"/>
          <w:lang w:val="en-GB"/>
        </w:rPr>
      </w:pPr>
      <w:r w:rsidRPr="005C5428">
        <w:rPr>
          <w:sz w:val="16"/>
          <w:szCs w:val="16"/>
          <w:vertAlign w:val="superscript"/>
          <w:lang w:val="en-GB"/>
        </w:rPr>
        <w:footnoteRef/>
      </w:r>
      <w:r w:rsidRPr="005C5428">
        <w:rPr>
          <w:sz w:val="16"/>
          <w:szCs w:val="16"/>
          <w:lang w:val="en-GB"/>
        </w:rPr>
        <w:t xml:space="preserve"> The launch of the pilot programme “Maternity Wards – Friends of Mothers and Babies” (2017)  </w:t>
      </w:r>
      <w:hyperlink r:id="rId13">
        <w:r w:rsidRPr="005C5428">
          <w:rPr>
            <w:color w:val="1155CC"/>
            <w:sz w:val="16"/>
            <w:szCs w:val="16"/>
            <w:u w:val="single"/>
            <w:lang w:val="en-GB"/>
          </w:rPr>
          <w:t>https://zdravlje.gov.hr/vijesti/zapoceo-pilot-program-rodilista-prijatelji-majki-i-djece/2829</w:t>
        </w:r>
      </w:hyperlink>
      <w:r w:rsidRPr="005C5428">
        <w:rPr>
          <w:sz w:val="16"/>
          <w:szCs w:val="16"/>
          <w:lang w:val="en-GB"/>
        </w:rPr>
        <w:t xml:space="preserve"> </w:t>
      </w:r>
    </w:p>
  </w:footnote>
  <w:footnote w:id="18">
    <w:p w14:paraId="2B0A35BF" w14:textId="2CF19526" w:rsidR="007E4BBA" w:rsidRPr="005C5428" w:rsidRDefault="007E4BBA">
      <w:pPr>
        <w:spacing w:after="0" w:line="240" w:lineRule="auto"/>
        <w:rPr>
          <w:sz w:val="16"/>
          <w:szCs w:val="16"/>
          <w:lang w:val="en-GB"/>
        </w:rPr>
      </w:pPr>
      <w:r w:rsidRPr="005C5428">
        <w:rPr>
          <w:sz w:val="16"/>
          <w:szCs w:val="16"/>
          <w:vertAlign w:val="superscript"/>
          <w:lang w:val="en-GB"/>
        </w:rPr>
        <w:footnoteRef/>
      </w:r>
      <w:r w:rsidRPr="005C5428">
        <w:rPr>
          <w:sz w:val="16"/>
          <w:szCs w:val="16"/>
          <w:lang w:val="en-GB"/>
        </w:rPr>
        <w:t xml:space="preserve"> Rodin, U., </w:t>
      </w:r>
      <w:proofErr w:type="spellStart"/>
      <w:r w:rsidRPr="005C5428">
        <w:rPr>
          <w:sz w:val="16"/>
          <w:szCs w:val="16"/>
          <w:lang w:val="en-GB"/>
        </w:rPr>
        <w:t>Filipović-Grčić</w:t>
      </w:r>
      <w:proofErr w:type="spellEnd"/>
      <w:r w:rsidRPr="005C5428">
        <w:rPr>
          <w:sz w:val="16"/>
          <w:szCs w:val="16"/>
          <w:lang w:val="en-GB"/>
        </w:rPr>
        <w:t xml:space="preserve">, B., </w:t>
      </w:r>
      <w:proofErr w:type="spellStart"/>
      <w:r w:rsidRPr="005C5428">
        <w:rPr>
          <w:sz w:val="16"/>
          <w:szCs w:val="16"/>
          <w:lang w:val="en-GB"/>
        </w:rPr>
        <w:t>Draušnik</w:t>
      </w:r>
      <w:proofErr w:type="spellEnd"/>
      <w:r w:rsidRPr="005C5428">
        <w:rPr>
          <w:sz w:val="16"/>
          <w:szCs w:val="16"/>
          <w:lang w:val="en-GB"/>
        </w:rPr>
        <w:t xml:space="preserve">, Ž.  (2019) “Perinatal Deaths in Croatia in 2018,” </w:t>
      </w:r>
      <w:proofErr w:type="spellStart"/>
      <w:r w:rsidRPr="005C5428">
        <w:rPr>
          <w:i/>
          <w:sz w:val="16"/>
          <w:szCs w:val="16"/>
          <w:lang w:val="en-GB"/>
        </w:rPr>
        <w:t>Gynaecologia</w:t>
      </w:r>
      <w:proofErr w:type="spellEnd"/>
      <w:r w:rsidRPr="005C5428">
        <w:rPr>
          <w:i/>
          <w:sz w:val="16"/>
          <w:szCs w:val="16"/>
          <w:lang w:val="en-GB"/>
        </w:rPr>
        <w:t xml:space="preserve"> et </w:t>
      </w:r>
      <w:proofErr w:type="spellStart"/>
      <w:r w:rsidRPr="005C5428">
        <w:rPr>
          <w:i/>
          <w:sz w:val="16"/>
          <w:szCs w:val="16"/>
          <w:lang w:val="en-GB"/>
        </w:rPr>
        <w:t>Perinatologia</w:t>
      </w:r>
      <w:proofErr w:type="spellEnd"/>
      <w:r w:rsidRPr="005C5428">
        <w:rPr>
          <w:sz w:val="16"/>
          <w:szCs w:val="16"/>
          <w:lang w:val="en-GB"/>
        </w:rPr>
        <w:t>, 28(1), pp. S1–S17.</w:t>
      </w:r>
    </w:p>
  </w:footnote>
  <w:footnote w:id="19">
    <w:p w14:paraId="2B0A35C0" w14:textId="76E36AAA" w:rsidR="007E4BBA" w:rsidRPr="005C5428" w:rsidRDefault="007E4BBA">
      <w:pPr>
        <w:spacing w:after="0" w:line="240" w:lineRule="auto"/>
        <w:rPr>
          <w:sz w:val="16"/>
          <w:szCs w:val="16"/>
          <w:lang w:val="en-GB"/>
        </w:rPr>
      </w:pPr>
      <w:r w:rsidRPr="005C5428">
        <w:rPr>
          <w:sz w:val="16"/>
          <w:szCs w:val="16"/>
          <w:vertAlign w:val="superscript"/>
          <w:lang w:val="en-GB"/>
        </w:rPr>
        <w:footnoteRef/>
      </w:r>
      <w:r w:rsidRPr="005C5428">
        <w:rPr>
          <w:sz w:val="16"/>
          <w:szCs w:val="16"/>
          <w:lang w:val="en-GB"/>
        </w:rPr>
        <w:t xml:space="preserve">  Rodin, U., </w:t>
      </w:r>
      <w:proofErr w:type="spellStart"/>
      <w:r w:rsidRPr="005C5428">
        <w:rPr>
          <w:sz w:val="16"/>
          <w:szCs w:val="16"/>
          <w:lang w:val="en-GB"/>
        </w:rPr>
        <w:t>Filipović-Grčić</w:t>
      </w:r>
      <w:proofErr w:type="spellEnd"/>
      <w:r w:rsidRPr="005C5428">
        <w:rPr>
          <w:sz w:val="16"/>
          <w:szCs w:val="16"/>
          <w:lang w:val="en-GB"/>
        </w:rPr>
        <w:t xml:space="preserve">, B., </w:t>
      </w:r>
      <w:proofErr w:type="spellStart"/>
      <w:r w:rsidRPr="005C5428">
        <w:rPr>
          <w:sz w:val="16"/>
          <w:szCs w:val="16"/>
          <w:lang w:val="en-GB"/>
        </w:rPr>
        <w:t>Draušnik</w:t>
      </w:r>
      <w:proofErr w:type="spellEnd"/>
      <w:r w:rsidRPr="005C5428">
        <w:rPr>
          <w:sz w:val="16"/>
          <w:szCs w:val="16"/>
          <w:lang w:val="en-GB"/>
        </w:rPr>
        <w:t xml:space="preserve">, Ž.  (2019) “Perinatal deaths in Croatia in 2018,” </w:t>
      </w:r>
      <w:proofErr w:type="spellStart"/>
      <w:r w:rsidRPr="005C5428">
        <w:rPr>
          <w:i/>
          <w:sz w:val="16"/>
          <w:szCs w:val="16"/>
          <w:lang w:val="en-GB"/>
        </w:rPr>
        <w:t>Gynaecologia</w:t>
      </w:r>
      <w:proofErr w:type="spellEnd"/>
      <w:r w:rsidRPr="005C5428">
        <w:rPr>
          <w:i/>
          <w:sz w:val="16"/>
          <w:szCs w:val="16"/>
          <w:lang w:val="en-GB"/>
        </w:rPr>
        <w:t xml:space="preserve"> et </w:t>
      </w:r>
      <w:proofErr w:type="spellStart"/>
      <w:r w:rsidRPr="005C5428">
        <w:rPr>
          <w:i/>
          <w:sz w:val="16"/>
          <w:szCs w:val="16"/>
          <w:lang w:val="en-GB"/>
        </w:rPr>
        <w:t>Perinatologia</w:t>
      </w:r>
      <w:proofErr w:type="spellEnd"/>
      <w:r w:rsidRPr="005C5428">
        <w:rPr>
          <w:sz w:val="16"/>
          <w:szCs w:val="16"/>
          <w:lang w:val="en-GB"/>
        </w:rPr>
        <w:t>, 28(1), pp. S1–S17.</w:t>
      </w:r>
    </w:p>
  </w:footnote>
  <w:footnote w:id="20">
    <w:p w14:paraId="2B0A35C1" w14:textId="2B6BFD17" w:rsidR="007E4BBA" w:rsidRPr="005C5428" w:rsidRDefault="007E4BBA">
      <w:pPr>
        <w:spacing w:after="0" w:line="240" w:lineRule="auto"/>
        <w:rPr>
          <w:sz w:val="16"/>
          <w:szCs w:val="16"/>
          <w:lang w:val="en-GB"/>
        </w:rPr>
      </w:pPr>
      <w:r w:rsidRPr="005C5428">
        <w:rPr>
          <w:sz w:val="16"/>
          <w:szCs w:val="16"/>
          <w:vertAlign w:val="superscript"/>
          <w:lang w:val="en-GB"/>
        </w:rPr>
        <w:footnoteRef/>
      </w:r>
      <w:r w:rsidRPr="005C5428">
        <w:rPr>
          <w:sz w:val="16"/>
          <w:szCs w:val="16"/>
          <w:lang w:val="en-GB"/>
        </w:rPr>
        <w:t xml:space="preserve"> </w:t>
      </w:r>
      <w:bookmarkStart w:id="9" w:name="_Hlk70594414"/>
      <w:r w:rsidRPr="005C5428">
        <w:rPr>
          <w:sz w:val="16"/>
          <w:szCs w:val="16"/>
          <w:lang w:val="en-GB"/>
        </w:rPr>
        <w:t>Report on the Work of the Ombudsperson for Children</w:t>
      </w:r>
      <w:bookmarkEnd w:id="9"/>
      <w:r w:rsidRPr="005C5428">
        <w:rPr>
          <w:sz w:val="16"/>
          <w:szCs w:val="16"/>
          <w:lang w:val="en-GB"/>
        </w:rPr>
        <w:t xml:space="preserve"> (2018) </w:t>
      </w:r>
      <w:hyperlink r:id="rId14" w:history="1">
        <w:r w:rsidRPr="005C5428">
          <w:rPr>
            <w:rStyle w:val="Hyperlink"/>
            <w:sz w:val="16"/>
            <w:szCs w:val="16"/>
            <w:lang w:val="en-GB"/>
          </w:rPr>
          <w:t>https://dijete.hr/izvjesca/izvjesca-o-radu-pravobranitelja-za-djecu/#</w:t>
        </w:r>
      </w:hyperlink>
      <w:r w:rsidRPr="005C5428">
        <w:rPr>
          <w:sz w:val="16"/>
          <w:szCs w:val="16"/>
          <w:lang w:val="en-GB"/>
        </w:rPr>
        <w:t xml:space="preserve"> and </w:t>
      </w:r>
      <w:hyperlink r:id="rId15" w:history="1">
        <w:r w:rsidRPr="005C5428">
          <w:rPr>
            <w:rStyle w:val="Hyperlink"/>
            <w:sz w:val="16"/>
            <w:szCs w:val="16"/>
            <w:lang w:val="en-GB"/>
          </w:rPr>
          <w:t>https://dijete.hr/en/reports-of-the-ombudsperson-for-children/</w:t>
        </w:r>
      </w:hyperlink>
      <w:r w:rsidRPr="005C5428">
        <w:rPr>
          <w:sz w:val="16"/>
          <w:szCs w:val="16"/>
          <w:lang w:val="en-GB"/>
        </w:rPr>
        <w:t xml:space="preserve"> </w:t>
      </w:r>
    </w:p>
  </w:footnote>
  <w:footnote w:id="21">
    <w:p w14:paraId="5EC67B04" w14:textId="1FDB9C99" w:rsidR="007E4BBA" w:rsidRPr="005C5428" w:rsidRDefault="007E4BBA" w:rsidP="00B6292C">
      <w:pPr>
        <w:spacing w:after="0" w:line="240" w:lineRule="auto"/>
        <w:rPr>
          <w:sz w:val="16"/>
          <w:szCs w:val="16"/>
          <w:lang w:val="en-GB"/>
        </w:rPr>
      </w:pPr>
      <w:r w:rsidRPr="005C5428">
        <w:rPr>
          <w:sz w:val="16"/>
          <w:szCs w:val="16"/>
          <w:vertAlign w:val="superscript"/>
          <w:lang w:val="en-GB"/>
        </w:rPr>
        <w:footnoteRef/>
      </w:r>
      <w:r w:rsidRPr="005C5428">
        <w:rPr>
          <w:sz w:val="16"/>
          <w:szCs w:val="16"/>
          <w:lang w:val="en-GB"/>
        </w:rPr>
        <w:t xml:space="preserve"> Report on the Work of the Ombudsperson for Children (2018) </w:t>
      </w:r>
      <w:hyperlink r:id="rId16" w:history="1">
        <w:r w:rsidRPr="005C5428">
          <w:rPr>
            <w:rStyle w:val="Hyperlink"/>
            <w:sz w:val="16"/>
            <w:szCs w:val="16"/>
            <w:lang w:val="en-GB"/>
          </w:rPr>
          <w:t>https://dijete.hr/en/izvjesca/izvjesca-o-radu-pravobranitelja-za-djecu/</w:t>
        </w:r>
      </w:hyperlink>
      <w:r w:rsidRPr="005C5428">
        <w:rPr>
          <w:sz w:val="16"/>
          <w:szCs w:val="16"/>
          <w:lang w:val="en-GB"/>
        </w:rPr>
        <w:t xml:space="preserve"> and </w:t>
      </w:r>
      <w:hyperlink r:id="rId17" w:history="1">
        <w:r w:rsidRPr="005C5428">
          <w:rPr>
            <w:rStyle w:val="Hyperlink"/>
            <w:sz w:val="16"/>
            <w:szCs w:val="16"/>
            <w:lang w:val="en-GB"/>
          </w:rPr>
          <w:t>https://dijete.hr/en/reports-of-the-ombudsperson-for-children/</w:t>
        </w:r>
      </w:hyperlink>
    </w:p>
  </w:footnote>
  <w:footnote w:id="22">
    <w:p w14:paraId="2B0A35C3" w14:textId="10716E77" w:rsidR="007E4BBA" w:rsidRPr="005C5428" w:rsidRDefault="007E4BBA">
      <w:pPr>
        <w:spacing w:after="0" w:line="240" w:lineRule="auto"/>
        <w:rPr>
          <w:sz w:val="16"/>
          <w:szCs w:val="16"/>
          <w:lang w:val="en-GB"/>
        </w:rPr>
      </w:pPr>
      <w:r w:rsidRPr="005C5428">
        <w:rPr>
          <w:sz w:val="16"/>
          <w:szCs w:val="16"/>
          <w:vertAlign w:val="superscript"/>
          <w:lang w:val="en-GB"/>
        </w:rPr>
        <w:footnoteRef/>
      </w:r>
      <w:r w:rsidRPr="005C5428">
        <w:rPr>
          <w:sz w:val="16"/>
          <w:szCs w:val="16"/>
          <w:lang w:val="en-GB"/>
        </w:rPr>
        <w:t xml:space="preserve"> </w:t>
      </w:r>
      <w:r>
        <w:rPr>
          <w:sz w:val="16"/>
          <w:szCs w:val="16"/>
          <w:lang w:val="en-GB"/>
        </w:rPr>
        <w:t xml:space="preserve">“Ministry of Health Strengthens the Influence of Infant Formula Manufacturers” </w:t>
      </w:r>
      <w:hyperlink r:id="rId18" w:history="1">
        <w:r w:rsidRPr="00673DA9">
          <w:rPr>
            <w:rStyle w:val="Hyperlink"/>
            <w:sz w:val="16"/>
            <w:szCs w:val="16"/>
            <w:lang w:val="en-GB"/>
          </w:rPr>
          <w:t>https://www.roda.hr/udruga/programi/dojenje-i-zastita-dojenja/ministarstvo-zdravstva-ojacalo-utjecaj-proizvodaca-hrane-za-dojencad-i-malu-djecu.html</w:t>
        </w:r>
      </w:hyperlink>
      <w:r>
        <w:rPr>
          <w:sz w:val="16"/>
          <w:szCs w:val="16"/>
          <w:lang w:val="en-GB"/>
        </w:rPr>
        <w:t xml:space="preserve"> </w:t>
      </w:r>
    </w:p>
  </w:footnote>
  <w:footnote w:id="23">
    <w:p w14:paraId="54EAC373" w14:textId="5F7E352B" w:rsidR="007E4BBA" w:rsidRPr="00E0515B" w:rsidRDefault="007E4BBA" w:rsidP="001F5249">
      <w:pPr>
        <w:pStyle w:val="FootnoteText"/>
        <w:rPr>
          <w:sz w:val="16"/>
          <w:szCs w:val="16"/>
          <w:lang w:val="en-GB"/>
        </w:rPr>
      </w:pPr>
      <w:r w:rsidRPr="00E0515B">
        <w:rPr>
          <w:rStyle w:val="FootnoteReference"/>
          <w:sz w:val="16"/>
          <w:szCs w:val="16"/>
          <w:lang w:val="en-GB"/>
        </w:rPr>
        <w:footnoteRef/>
      </w:r>
      <w:r w:rsidRPr="00E0515B">
        <w:rPr>
          <w:i/>
          <w:sz w:val="16"/>
          <w:szCs w:val="16"/>
          <w:lang w:val="en-GB"/>
        </w:rPr>
        <w:t xml:space="preserve">Child Poverty and Household Coping in Croatia, </w:t>
      </w:r>
      <w:r w:rsidRPr="00E0515B">
        <w:rPr>
          <w:iCs/>
          <w:sz w:val="16"/>
          <w:szCs w:val="16"/>
          <w:lang w:val="en-GB"/>
        </w:rPr>
        <w:t xml:space="preserve">Stubbs P.; </w:t>
      </w:r>
      <w:proofErr w:type="spellStart"/>
      <w:r w:rsidRPr="00E0515B">
        <w:rPr>
          <w:iCs/>
          <w:sz w:val="16"/>
          <w:szCs w:val="16"/>
          <w:lang w:val="en-GB"/>
        </w:rPr>
        <w:t>Ledić</w:t>
      </w:r>
      <w:proofErr w:type="spellEnd"/>
      <w:r w:rsidRPr="00E0515B">
        <w:rPr>
          <w:iCs/>
          <w:sz w:val="16"/>
          <w:szCs w:val="16"/>
          <w:lang w:val="en-GB"/>
        </w:rPr>
        <w:t xml:space="preserve">, M.; </w:t>
      </w:r>
      <w:proofErr w:type="spellStart"/>
      <w:r w:rsidRPr="00E0515B">
        <w:rPr>
          <w:iCs/>
          <w:sz w:val="16"/>
          <w:szCs w:val="16"/>
          <w:lang w:val="en-GB"/>
        </w:rPr>
        <w:t>Rubil</w:t>
      </w:r>
      <w:proofErr w:type="spellEnd"/>
      <w:r w:rsidRPr="00E0515B">
        <w:rPr>
          <w:iCs/>
          <w:sz w:val="16"/>
          <w:szCs w:val="16"/>
          <w:lang w:val="en-GB"/>
        </w:rPr>
        <w:t xml:space="preserve"> I.; </w:t>
      </w:r>
      <w:proofErr w:type="spellStart"/>
      <w:r w:rsidRPr="00E0515B">
        <w:rPr>
          <w:iCs/>
          <w:sz w:val="16"/>
          <w:szCs w:val="16"/>
          <w:lang w:val="en-GB"/>
        </w:rPr>
        <w:t>Zrinščak</w:t>
      </w:r>
      <w:proofErr w:type="spellEnd"/>
      <w:r w:rsidRPr="00E0515B">
        <w:rPr>
          <w:iCs/>
          <w:sz w:val="16"/>
          <w:szCs w:val="16"/>
          <w:lang w:val="en-GB"/>
        </w:rPr>
        <w:t xml:space="preserve"> S., (2017).</w:t>
      </w:r>
      <w:r w:rsidRPr="00E0515B">
        <w:rPr>
          <w:sz w:val="16"/>
          <w:szCs w:val="16"/>
          <w:lang w:val="en-GB"/>
        </w:rPr>
        <w:t xml:space="preserve"> Zagreb Institute of Economics and </w:t>
      </w:r>
      <w:proofErr w:type="spellStart"/>
      <w:r w:rsidRPr="00E0515B">
        <w:rPr>
          <w:sz w:val="16"/>
          <w:szCs w:val="16"/>
          <w:lang w:val="en-GB"/>
        </w:rPr>
        <w:t>Adris</w:t>
      </w:r>
      <w:proofErr w:type="spellEnd"/>
      <w:r w:rsidRPr="00E0515B">
        <w:rPr>
          <w:sz w:val="16"/>
          <w:szCs w:val="16"/>
          <w:lang w:val="en-GB"/>
        </w:rPr>
        <w:t xml:space="preserve"> Foundation.</w:t>
      </w:r>
      <w:r w:rsidRPr="00E0515B">
        <w:rPr>
          <w:i/>
          <w:sz w:val="16"/>
          <w:szCs w:val="16"/>
          <w:lang w:val="en-GB"/>
        </w:rPr>
        <w:t xml:space="preserve"> </w:t>
      </w:r>
      <w:hyperlink r:id="rId19" w:history="1">
        <w:r w:rsidRPr="00E0515B">
          <w:rPr>
            <w:rStyle w:val="Hyperlink"/>
            <w:sz w:val="16"/>
            <w:szCs w:val="16"/>
            <w:lang w:val="en-GB"/>
          </w:rPr>
          <w:t>http://www.eizg.hr/userdocsimages//projekti/zavrseni/Child_poverty_eng.pdf</w:t>
        </w:r>
      </w:hyperlink>
    </w:p>
    <w:p w14:paraId="4D58EF8A" w14:textId="77777777" w:rsidR="007E4BBA" w:rsidRPr="005C5428" w:rsidRDefault="007E4BBA" w:rsidP="001F5249">
      <w:pPr>
        <w:pStyle w:val="FootnoteText"/>
        <w:rPr>
          <w:sz w:val="16"/>
          <w:szCs w:val="16"/>
          <w:lang w:val="en-GB"/>
        </w:rPr>
      </w:pPr>
    </w:p>
  </w:footnote>
  <w:footnote w:id="24">
    <w:p w14:paraId="2B0A35C6" w14:textId="5F0A9A94" w:rsidR="007E4BBA" w:rsidRPr="005C5428" w:rsidRDefault="007E4BBA">
      <w:pPr>
        <w:spacing w:after="0" w:line="240" w:lineRule="auto"/>
        <w:rPr>
          <w:sz w:val="16"/>
          <w:szCs w:val="16"/>
          <w:lang w:val="en-GB"/>
        </w:rPr>
      </w:pPr>
      <w:r w:rsidRPr="005C5428">
        <w:rPr>
          <w:sz w:val="16"/>
          <w:szCs w:val="16"/>
          <w:vertAlign w:val="superscript"/>
          <w:lang w:val="en-GB"/>
        </w:rPr>
        <w:footnoteRef/>
      </w:r>
      <w:r w:rsidRPr="005C5428">
        <w:rPr>
          <w:sz w:val="16"/>
          <w:szCs w:val="16"/>
          <w:lang w:val="en-GB"/>
        </w:rPr>
        <w:t xml:space="preserve"> </w:t>
      </w:r>
      <w:r>
        <w:rPr>
          <w:sz w:val="16"/>
          <w:szCs w:val="16"/>
          <w:lang w:val="en-GB"/>
        </w:rPr>
        <w:t xml:space="preserve">“Right of Every Child to a School Meal” </w:t>
      </w:r>
      <w:hyperlink r:id="rId20" w:history="1">
        <w:r w:rsidRPr="00673DA9">
          <w:rPr>
            <w:rStyle w:val="Hyperlink"/>
            <w:sz w:val="16"/>
            <w:szCs w:val="16"/>
            <w:lang w:val="en-GB"/>
          </w:rPr>
          <w:t>https://www.facebook.com/pravonaskolskiobrok</w:t>
        </w:r>
      </w:hyperlink>
      <w:r w:rsidRPr="005C5428">
        <w:rPr>
          <w:sz w:val="16"/>
          <w:szCs w:val="16"/>
          <w:lang w:val="en-GB"/>
        </w:rPr>
        <w:t xml:space="preserve"> </w:t>
      </w:r>
    </w:p>
  </w:footnote>
  <w:footnote w:id="25">
    <w:p w14:paraId="680CA9B0" w14:textId="77777777" w:rsidR="008E0638" w:rsidRPr="005C5428" w:rsidRDefault="008E0638" w:rsidP="008E0638">
      <w:pPr>
        <w:pBdr>
          <w:top w:val="nil"/>
          <w:left w:val="nil"/>
          <w:bottom w:val="nil"/>
          <w:right w:val="nil"/>
          <w:between w:val="nil"/>
        </w:pBdr>
        <w:spacing w:after="0" w:line="240" w:lineRule="auto"/>
        <w:rPr>
          <w:color w:val="000000"/>
          <w:sz w:val="16"/>
          <w:szCs w:val="16"/>
          <w:lang w:val="en-GB"/>
        </w:rPr>
      </w:pPr>
      <w:r w:rsidRPr="005C5428">
        <w:rPr>
          <w:sz w:val="16"/>
          <w:szCs w:val="16"/>
          <w:vertAlign w:val="superscript"/>
          <w:lang w:val="en-GB"/>
        </w:rPr>
        <w:footnoteRef/>
      </w:r>
      <w:r w:rsidRPr="005C5428">
        <w:rPr>
          <w:color w:val="000000"/>
          <w:sz w:val="16"/>
          <w:szCs w:val="16"/>
          <w:lang w:val="en-GB"/>
        </w:rPr>
        <w:t xml:space="preserve"> </w:t>
      </w:r>
      <w:proofErr w:type="spellStart"/>
      <w:r w:rsidRPr="005C5428">
        <w:rPr>
          <w:color w:val="000000"/>
          <w:sz w:val="16"/>
          <w:szCs w:val="16"/>
          <w:lang w:val="en-GB"/>
        </w:rPr>
        <w:t>Matković</w:t>
      </w:r>
      <w:proofErr w:type="spellEnd"/>
      <w:r w:rsidRPr="005C5428">
        <w:rPr>
          <w:color w:val="000000"/>
          <w:sz w:val="16"/>
          <w:szCs w:val="16"/>
          <w:lang w:val="en-GB"/>
        </w:rPr>
        <w:t xml:space="preserve"> and </w:t>
      </w:r>
      <w:proofErr w:type="spellStart"/>
      <w:r w:rsidRPr="005C5428">
        <w:rPr>
          <w:color w:val="000000"/>
          <w:sz w:val="16"/>
          <w:szCs w:val="16"/>
          <w:lang w:val="en-GB"/>
        </w:rPr>
        <w:t>Dobrotić</w:t>
      </w:r>
      <w:proofErr w:type="spellEnd"/>
      <w:r w:rsidRPr="005C5428">
        <w:rPr>
          <w:color w:val="000000"/>
          <w:sz w:val="16"/>
          <w:szCs w:val="16"/>
          <w:lang w:val="en-GB"/>
        </w:rPr>
        <w:t xml:space="preserve">, 2013; </w:t>
      </w:r>
      <w:proofErr w:type="spellStart"/>
      <w:r w:rsidRPr="005C5428">
        <w:rPr>
          <w:color w:val="000000"/>
          <w:sz w:val="16"/>
          <w:szCs w:val="16"/>
          <w:lang w:val="en-GB"/>
        </w:rPr>
        <w:t>Dobrotić</w:t>
      </w:r>
      <w:proofErr w:type="spellEnd"/>
      <w:r w:rsidRPr="005C5428">
        <w:rPr>
          <w:color w:val="000000"/>
          <w:sz w:val="16"/>
          <w:szCs w:val="16"/>
          <w:lang w:val="en-GB"/>
        </w:rPr>
        <w:t xml:space="preserve">, 2013., Stubbs and </w:t>
      </w:r>
      <w:proofErr w:type="spellStart"/>
      <w:r w:rsidRPr="005C5428">
        <w:rPr>
          <w:color w:val="000000"/>
          <w:sz w:val="16"/>
          <w:szCs w:val="16"/>
          <w:lang w:val="en-GB"/>
        </w:rPr>
        <w:t>Zrinščak</w:t>
      </w:r>
      <w:proofErr w:type="spellEnd"/>
      <w:r w:rsidRPr="005C5428">
        <w:rPr>
          <w:color w:val="000000"/>
          <w:sz w:val="16"/>
          <w:szCs w:val="16"/>
          <w:lang w:val="en-GB"/>
        </w:rPr>
        <w:t>, 2015b</w:t>
      </w:r>
    </w:p>
  </w:footnote>
  <w:footnote w:id="26">
    <w:p w14:paraId="48D6B0E9" w14:textId="77777777" w:rsidR="008E0638" w:rsidRPr="005C5428" w:rsidRDefault="008E0638" w:rsidP="008E0638">
      <w:pPr>
        <w:pBdr>
          <w:top w:val="nil"/>
          <w:left w:val="nil"/>
          <w:bottom w:val="nil"/>
          <w:right w:val="nil"/>
          <w:between w:val="nil"/>
        </w:pBdr>
        <w:spacing w:after="0" w:line="240" w:lineRule="auto"/>
        <w:rPr>
          <w:color w:val="000000"/>
          <w:sz w:val="16"/>
          <w:szCs w:val="16"/>
          <w:lang w:val="en-GB"/>
        </w:rPr>
      </w:pPr>
      <w:r w:rsidRPr="005C5428">
        <w:rPr>
          <w:sz w:val="16"/>
          <w:szCs w:val="16"/>
          <w:vertAlign w:val="superscript"/>
          <w:lang w:val="en-GB"/>
        </w:rPr>
        <w:footnoteRef/>
      </w:r>
      <w:r w:rsidRPr="005C5428">
        <w:rPr>
          <w:color w:val="000000"/>
          <w:sz w:val="16"/>
          <w:szCs w:val="16"/>
          <w:lang w:val="en-GB"/>
        </w:rPr>
        <w:t xml:space="preserve"> </w:t>
      </w:r>
      <w:r w:rsidRPr="005C5428">
        <w:rPr>
          <w:i/>
          <w:color w:val="000000"/>
          <w:sz w:val="16"/>
          <w:szCs w:val="16"/>
          <w:lang w:val="en-GB"/>
        </w:rPr>
        <w:t xml:space="preserve">Child Poverty and Household Coping Strategies in Croatia. </w:t>
      </w:r>
      <w:r w:rsidRPr="005C5428">
        <w:rPr>
          <w:color w:val="000000"/>
          <w:sz w:val="16"/>
          <w:szCs w:val="16"/>
          <w:lang w:val="en-GB"/>
        </w:rPr>
        <w:t xml:space="preserve">Paul Stubbs, Marko </w:t>
      </w:r>
      <w:proofErr w:type="spellStart"/>
      <w:r w:rsidRPr="005C5428">
        <w:rPr>
          <w:color w:val="000000"/>
          <w:sz w:val="16"/>
          <w:szCs w:val="16"/>
          <w:lang w:val="en-GB"/>
        </w:rPr>
        <w:t>Ledić</w:t>
      </w:r>
      <w:proofErr w:type="spellEnd"/>
      <w:r w:rsidRPr="005C5428">
        <w:rPr>
          <w:color w:val="000000"/>
          <w:sz w:val="16"/>
          <w:szCs w:val="16"/>
          <w:lang w:val="en-GB"/>
        </w:rPr>
        <w:t xml:space="preserve">, Ivica </w:t>
      </w:r>
      <w:proofErr w:type="spellStart"/>
      <w:r w:rsidRPr="005C5428">
        <w:rPr>
          <w:color w:val="000000"/>
          <w:sz w:val="16"/>
          <w:szCs w:val="16"/>
          <w:lang w:val="en-GB"/>
        </w:rPr>
        <w:t>Rubil</w:t>
      </w:r>
      <w:proofErr w:type="spellEnd"/>
      <w:r w:rsidRPr="005C5428">
        <w:rPr>
          <w:color w:val="000000"/>
          <w:sz w:val="16"/>
          <w:szCs w:val="16"/>
          <w:lang w:val="en-GB"/>
        </w:rPr>
        <w:t xml:space="preserve">, </w:t>
      </w:r>
      <w:proofErr w:type="spellStart"/>
      <w:r w:rsidRPr="005C5428">
        <w:rPr>
          <w:color w:val="000000"/>
          <w:sz w:val="16"/>
          <w:szCs w:val="16"/>
          <w:lang w:val="en-GB"/>
        </w:rPr>
        <w:t>Siniša</w:t>
      </w:r>
      <w:proofErr w:type="spellEnd"/>
      <w:r w:rsidRPr="005C5428">
        <w:rPr>
          <w:color w:val="000000"/>
          <w:sz w:val="16"/>
          <w:szCs w:val="16"/>
          <w:lang w:val="en-GB"/>
        </w:rPr>
        <w:t xml:space="preserve"> </w:t>
      </w:r>
      <w:proofErr w:type="spellStart"/>
      <w:r w:rsidRPr="005C5428">
        <w:rPr>
          <w:color w:val="000000"/>
          <w:sz w:val="16"/>
          <w:szCs w:val="16"/>
          <w:lang w:val="en-GB"/>
        </w:rPr>
        <w:t>Zrinščak</w:t>
      </w:r>
      <w:proofErr w:type="spellEnd"/>
      <w:r w:rsidRPr="005C5428">
        <w:rPr>
          <w:color w:val="000000"/>
          <w:sz w:val="16"/>
          <w:szCs w:val="16"/>
          <w:lang w:val="en-GB"/>
        </w:rPr>
        <w:t xml:space="preserve">. </w:t>
      </w:r>
      <w:r>
        <w:rPr>
          <w:color w:val="000000"/>
          <w:sz w:val="16"/>
          <w:szCs w:val="16"/>
          <w:lang w:val="en-GB"/>
        </w:rPr>
        <w:t>Zagreb Institute of Economics</w:t>
      </w:r>
      <w:r w:rsidRPr="005C5428">
        <w:rPr>
          <w:color w:val="000000"/>
          <w:sz w:val="16"/>
          <w:szCs w:val="16"/>
          <w:lang w:val="en-GB"/>
        </w:rPr>
        <w:t xml:space="preserve"> and </w:t>
      </w:r>
      <w:proofErr w:type="spellStart"/>
      <w:r w:rsidRPr="005C5428">
        <w:rPr>
          <w:color w:val="000000"/>
          <w:sz w:val="16"/>
          <w:szCs w:val="16"/>
          <w:lang w:val="en-GB"/>
        </w:rPr>
        <w:t>Adris</w:t>
      </w:r>
      <w:proofErr w:type="spellEnd"/>
      <w:r>
        <w:rPr>
          <w:color w:val="000000"/>
          <w:sz w:val="16"/>
          <w:szCs w:val="16"/>
          <w:lang w:val="en-GB"/>
        </w:rPr>
        <w:t xml:space="preserve"> Foundation</w:t>
      </w:r>
      <w:r w:rsidRPr="005C5428">
        <w:rPr>
          <w:color w:val="000000"/>
          <w:sz w:val="16"/>
          <w:szCs w:val="16"/>
          <w:lang w:val="en-GB"/>
        </w:rPr>
        <w:t>.</w:t>
      </w:r>
    </w:p>
  </w:footnote>
  <w:footnote w:id="27">
    <w:p w14:paraId="2B0A35C9" w14:textId="6D44703A" w:rsidR="007E4BBA" w:rsidRPr="005C5428" w:rsidRDefault="007E4BBA">
      <w:pPr>
        <w:spacing w:after="0" w:line="240" w:lineRule="auto"/>
        <w:rPr>
          <w:sz w:val="16"/>
          <w:szCs w:val="16"/>
          <w:lang w:val="en-GB"/>
        </w:rPr>
      </w:pPr>
      <w:r w:rsidRPr="005C5428">
        <w:rPr>
          <w:sz w:val="16"/>
          <w:szCs w:val="16"/>
          <w:vertAlign w:val="superscript"/>
          <w:lang w:val="en-GB"/>
        </w:rPr>
        <w:footnoteRef/>
      </w:r>
      <w:r w:rsidRPr="005C5428">
        <w:rPr>
          <w:sz w:val="16"/>
          <w:szCs w:val="16"/>
          <w:lang w:val="en-GB"/>
        </w:rPr>
        <w:t xml:space="preserve"> </w:t>
      </w:r>
      <w:proofErr w:type="spellStart"/>
      <w:r w:rsidRPr="005C5428">
        <w:rPr>
          <w:sz w:val="16"/>
          <w:szCs w:val="16"/>
          <w:lang w:val="en-GB"/>
        </w:rPr>
        <w:t>Dobrotić</w:t>
      </w:r>
      <w:proofErr w:type="spellEnd"/>
      <w:r w:rsidRPr="005C5428">
        <w:rPr>
          <w:sz w:val="16"/>
          <w:szCs w:val="16"/>
          <w:lang w:val="en-GB"/>
        </w:rPr>
        <w:t xml:space="preserve">, I., </w:t>
      </w:r>
      <w:proofErr w:type="spellStart"/>
      <w:r w:rsidRPr="005C5428">
        <w:rPr>
          <w:sz w:val="16"/>
          <w:szCs w:val="16"/>
          <w:lang w:val="en-GB"/>
        </w:rPr>
        <w:t>Matković</w:t>
      </w:r>
      <w:proofErr w:type="spellEnd"/>
      <w:r w:rsidRPr="005C5428">
        <w:rPr>
          <w:sz w:val="16"/>
          <w:szCs w:val="16"/>
          <w:lang w:val="en-GB"/>
        </w:rPr>
        <w:t xml:space="preserve">, T. (2020), </w:t>
      </w:r>
      <w:r w:rsidRPr="005C5428">
        <w:rPr>
          <w:i/>
          <w:iCs/>
          <w:sz w:val="16"/>
          <w:szCs w:val="16"/>
          <w:lang w:val="en-GB"/>
        </w:rPr>
        <w:t xml:space="preserve">Understanding Territorial Disparities in Devolved Welfare Systems: The Example of ECEC Expansion in Croatia </w:t>
      </w:r>
      <w:r w:rsidRPr="005C5428">
        <w:rPr>
          <w:sz w:val="16"/>
          <w:szCs w:val="16"/>
          <w:lang w:val="en-GB"/>
        </w:rPr>
        <w:t xml:space="preserve">(manuscript). </w:t>
      </w:r>
    </w:p>
  </w:footnote>
  <w:footnote w:id="28">
    <w:p w14:paraId="2B0A35CA" w14:textId="7D3D1FD5" w:rsidR="007E4BBA" w:rsidRPr="005C5428" w:rsidRDefault="007E4BBA">
      <w:pPr>
        <w:spacing w:after="0" w:line="240" w:lineRule="auto"/>
        <w:rPr>
          <w:sz w:val="16"/>
          <w:szCs w:val="16"/>
          <w:lang w:val="en-GB"/>
        </w:rPr>
      </w:pPr>
      <w:r w:rsidRPr="005C5428">
        <w:rPr>
          <w:sz w:val="16"/>
          <w:szCs w:val="16"/>
          <w:vertAlign w:val="superscript"/>
          <w:lang w:val="en-GB"/>
        </w:rPr>
        <w:footnoteRef/>
      </w:r>
      <w:r w:rsidRPr="005C5428">
        <w:rPr>
          <w:sz w:val="16"/>
          <w:szCs w:val="16"/>
          <w:lang w:val="en-GB"/>
        </w:rPr>
        <w:t xml:space="preserve"> UNICEF (2020) </w:t>
      </w:r>
      <w:proofErr w:type="spellStart"/>
      <w:r w:rsidRPr="005C5428">
        <w:rPr>
          <w:i/>
          <w:iCs/>
          <w:sz w:val="16"/>
          <w:szCs w:val="16"/>
          <w:lang w:val="en-GB"/>
        </w:rPr>
        <w:t>Kako</w:t>
      </w:r>
      <w:proofErr w:type="spellEnd"/>
      <w:r w:rsidRPr="005C5428">
        <w:rPr>
          <w:i/>
          <w:iCs/>
          <w:sz w:val="16"/>
          <w:szCs w:val="16"/>
          <w:lang w:val="en-GB"/>
        </w:rPr>
        <w:t xml:space="preserve"> do </w:t>
      </w:r>
      <w:proofErr w:type="spellStart"/>
      <w:r w:rsidRPr="005C5428">
        <w:rPr>
          <w:i/>
          <w:iCs/>
          <w:sz w:val="16"/>
          <w:szCs w:val="16"/>
          <w:lang w:val="en-GB"/>
        </w:rPr>
        <w:t>vrtića</w:t>
      </w:r>
      <w:proofErr w:type="spellEnd"/>
      <w:r w:rsidRPr="005C5428">
        <w:rPr>
          <w:i/>
          <w:iCs/>
          <w:sz w:val="16"/>
          <w:szCs w:val="16"/>
          <w:lang w:val="en-GB"/>
        </w:rPr>
        <w:t xml:space="preserve"> za </w:t>
      </w:r>
      <w:proofErr w:type="spellStart"/>
      <w:r w:rsidRPr="005C5428">
        <w:rPr>
          <w:i/>
          <w:iCs/>
          <w:sz w:val="16"/>
          <w:szCs w:val="16"/>
          <w:lang w:val="en-GB"/>
        </w:rPr>
        <w:t>sve</w:t>
      </w:r>
      <w:proofErr w:type="spellEnd"/>
      <w:r w:rsidRPr="005C5428">
        <w:rPr>
          <w:i/>
          <w:iCs/>
          <w:sz w:val="16"/>
          <w:szCs w:val="16"/>
          <w:lang w:val="en-GB"/>
        </w:rPr>
        <w:t xml:space="preserve">? </w:t>
      </w:r>
      <w:proofErr w:type="spellStart"/>
      <w:r w:rsidRPr="005C5428">
        <w:rPr>
          <w:i/>
          <w:iCs/>
          <w:sz w:val="16"/>
          <w:szCs w:val="16"/>
          <w:lang w:val="en-GB"/>
        </w:rPr>
        <w:t>Mogućnosti</w:t>
      </w:r>
      <w:proofErr w:type="spellEnd"/>
      <w:r w:rsidRPr="005C5428">
        <w:rPr>
          <w:i/>
          <w:iCs/>
          <w:sz w:val="16"/>
          <w:szCs w:val="16"/>
          <w:lang w:val="en-GB"/>
        </w:rPr>
        <w:t xml:space="preserve"> </w:t>
      </w:r>
      <w:proofErr w:type="spellStart"/>
      <w:r w:rsidRPr="005C5428">
        <w:rPr>
          <w:i/>
          <w:iCs/>
          <w:sz w:val="16"/>
          <w:szCs w:val="16"/>
          <w:lang w:val="en-GB"/>
        </w:rPr>
        <w:t>financiranja</w:t>
      </w:r>
      <w:proofErr w:type="spellEnd"/>
      <w:r w:rsidRPr="005C5428">
        <w:rPr>
          <w:i/>
          <w:iCs/>
          <w:sz w:val="16"/>
          <w:szCs w:val="16"/>
          <w:lang w:val="en-GB"/>
        </w:rPr>
        <w:t xml:space="preserve"> </w:t>
      </w:r>
      <w:proofErr w:type="spellStart"/>
      <w:r w:rsidRPr="005C5428">
        <w:rPr>
          <w:i/>
          <w:iCs/>
          <w:sz w:val="16"/>
          <w:szCs w:val="16"/>
          <w:lang w:val="en-GB"/>
        </w:rPr>
        <w:t>sustava</w:t>
      </w:r>
      <w:proofErr w:type="spellEnd"/>
      <w:r w:rsidRPr="005C5428">
        <w:rPr>
          <w:i/>
          <w:iCs/>
          <w:sz w:val="16"/>
          <w:szCs w:val="16"/>
          <w:lang w:val="en-GB"/>
        </w:rPr>
        <w:t xml:space="preserve"> </w:t>
      </w:r>
      <w:proofErr w:type="spellStart"/>
      <w:r w:rsidRPr="005C5428">
        <w:rPr>
          <w:i/>
          <w:iCs/>
          <w:sz w:val="16"/>
          <w:szCs w:val="16"/>
          <w:lang w:val="en-GB"/>
        </w:rPr>
        <w:t>ranog</w:t>
      </w:r>
      <w:proofErr w:type="spellEnd"/>
      <w:r w:rsidRPr="005C5428">
        <w:rPr>
          <w:i/>
          <w:iCs/>
          <w:sz w:val="16"/>
          <w:szCs w:val="16"/>
          <w:lang w:val="en-GB"/>
        </w:rPr>
        <w:t xml:space="preserve"> </w:t>
      </w:r>
      <w:proofErr w:type="spellStart"/>
      <w:r w:rsidRPr="005C5428">
        <w:rPr>
          <w:i/>
          <w:iCs/>
          <w:sz w:val="16"/>
          <w:szCs w:val="16"/>
          <w:lang w:val="en-GB"/>
        </w:rPr>
        <w:t>i</w:t>
      </w:r>
      <w:proofErr w:type="spellEnd"/>
      <w:r w:rsidRPr="005C5428">
        <w:rPr>
          <w:i/>
          <w:iCs/>
          <w:sz w:val="16"/>
          <w:szCs w:val="16"/>
          <w:lang w:val="en-GB"/>
        </w:rPr>
        <w:t xml:space="preserve"> </w:t>
      </w:r>
      <w:proofErr w:type="spellStart"/>
      <w:r w:rsidRPr="005C5428">
        <w:rPr>
          <w:i/>
          <w:iCs/>
          <w:sz w:val="16"/>
          <w:szCs w:val="16"/>
          <w:lang w:val="en-GB"/>
        </w:rPr>
        <w:t>predškolskog</w:t>
      </w:r>
      <w:proofErr w:type="spellEnd"/>
      <w:r w:rsidRPr="005C5428">
        <w:rPr>
          <w:i/>
          <w:iCs/>
          <w:sz w:val="16"/>
          <w:szCs w:val="16"/>
          <w:lang w:val="en-GB"/>
        </w:rPr>
        <w:t xml:space="preserve"> </w:t>
      </w:r>
      <w:proofErr w:type="spellStart"/>
      <w:r w:rsidRPr="005C5428">
        <w:rPr>
          <w:i/>
          <w:iCs/>
          <w:sz w:val="16"/>
          <w:szCs w:val="16"/>
          <w:lang w:val="en-GB"/>
        </w:rPr>
        <w:t>odgoja</w:t>
      </w:r>
      <w:proofErr w:type="spellEnd"/>
      <w:r w:rsidRPr="005C5428">
        <w:rPr>
          <w:i/>
          <w:iCs/>
          <w:sz w:val="16"/>
          <w:szCs w:val="16"/>
          <w:lang w:val="en-GB"/>
        </w:rPr>
        <w:t xml:space="preserve"> </w:t>
      </w:r>
      <w:proofErr w:type="spellStart"/>
      <w:r w:rsidRPr="005C5428">
        <w:rPr>
          <w:i/>
          <w:iCs/>
          <w:sz w:val="16"/>
          <w:szCs w:val="16"/>
          <w:lang w:val="en-GB"/>
        </w:rPr>
        <w:t>i</w:t>
      </w:r>
      <w:proofErr w:type="spellEnd"/>
      <w:r w:rsidRPr="005C5428">
        <w:rPr>
          <w:i/>
          <w:iCs/>
          <w:sz w:val="16"/>
          <w:szCs w:val="16"/>
          <w:lang w:val="en-GB"/>
        </w:rPr>
        <w:t xml:space="preserve"> </w:t>
      </w:r>
      <w:proofErr w:type="spellStart"/>
      <w:r w:rsidRPr="005C5428">
        <w:rPr>
          <w:i/>
          <w:iCs/>
          <w:sz w:val="16"/>
          <w:szCs w:val="16"/>
          <w:lang w:val="en-GB"/>
        </w:rPr>
        <w:t>obrazovanja</w:t>
      </w:r>
      <w:proofErr w:type="spellEnd"/>
      <w:r w:rsidRPr="005C5428">
        <w:rPr>
          <w:i/>
          <w:iCs/>
          <w:sz w:val="16"/>
          <w:szCs w:val="16"/>
          <w:lang w:val="en-GB"/>
        </w:rPr>
        <w:t xml:space="preserve"> </w:t>
      </w:r>
      <w:r w:rsidRPr="005C5428">
        <w:rPr>
          <w:sz w:val="16"/>
          <w:szCs w:val="16"/>
          <w:lang w:val="en-GB"/>
        </w:rPr>
        <w:t>[How to Ensure Kindergarten for Every Child? Funding Options for Early Childhood Education and Care System in Croatia]</w:t>
      </w:r>
      <w:r w:rsidRPr="005C5428">
        <w:rPr>
          <w:i/>
          <w:iCs/>
          <w:sz w:val="16"/>
          <w:szCs w:val="16"/>
          <w:lang w:val="en-GB"/>
        </w:rPr>
        <w:t xml:space="preserve">. </w:t>
      </w:r>
      <w:r w:rsidRPr="005C5428">
        <w:rPr>
          <w:sz w:val="16"/>
          <w:szCs w:val="16"/>
          <w:lang w:val="en-GB"/>
        </w:rPr>
        <w:t>Zagreb: UNICEF.</w:t>
      </w:r>
    </w:p>
  </w:footnote>
  <w:footnote w:id="29">
    <w:p w14:paraId="2B0A35CB" w14:textId="4578CFC4" w:rsidR="007E4BBA" w:rsidRPr="005C5428" w:rsidRDefault="007E4BBA">
      <w:pPr>
        <w:spacing w:after="0" w:line="240" w:lineRule="auto"/>
        <w:rPr>
          <w:sz w:val="16"/>
          <w:szCs w:val="16"/>
          <w:lang w:val="en-GB"/>
        </w:rPr>
      </w:pPr>
      <w:r w:rsidRPr="005C5428">
        <w:rPr>
          <w:sz w:val="16"/>
          <w:szCs w:val="16"/>
          <w:vertAlign w:val="superscript"/>
          <w:lang w:val="en-GB"/>
        </w:rPr>
        <w:footnoteRef/>
      </w:r>
      <w:r w:rsidRPr="005C5428">
        <w:rPr>
          <w:sz w:val="16"/>
          <w:szCs w:val="16"/>
          <w:lang w:val="en-GB"/>
        </w:rPr>
        <w:t xml:space="preserve"> </w:t>
      </w:r>
      <w:proofErr w:type="spellStart"/>
      <w:r w:rsidRPr="005C5428">
        <w:rPr>
          <w:sz w:val="16"/>
          <w:szCs w:val="16"/>
          <w:lang w:val="en-GB"/>
        </w:rPr>
        <w:t>Dobrotić</w:t>
      </w:r>
      <w:proofErr w:type="spellEnd"/>
      <w:r w:rsidRPr="005C5428">
        <w:rPr>
          <w:sz w:val="16"/>
          <w:szCs w:val="16"/>
          <w:lang w:val="en-GB"/>
        </w:rPr>
        <w:t xml:space="preserve">, I. </w:t>
      </w:r>
      <w:proofErr w:type="spellStart"/>
      <w:r w:rsidRPr="005C5428">
        <w:rPr>
          <w:sz w:val="16"/>
          <w:szCs w:val="16"/>
          <w:lang w:val="en-GB"/>
        </w:rPr>
        <w:t>Matković</w:t>
      </w:r>
      <w:proofErr w:type="spellEnd"/>
      <w:r w:rsidRPr="005C5428">
        <w:rPr>
          <w:sz w:val="16"/>
          <w:szCs w:val="16"/>
          <w:lang w:val="en-GB"/>
        </w:rPr>
        <w:t xml:space="preserve">, T., </w:t>
      </w:r>
      <w:proofErr w:type="spellStart"/>
      <w:r w:rsidRPr="005C5428">
        <w:rPr>
          <w:sz w:val="16"/>
          <w:szCs w:val="16"/>
          <w:lang w:val="en-GB"/>
        </w:rPr>
        <w:t>Menger</w:t>
      </w:r>
      <w:proofErr w:type="spellEnd"/>
      <w:r w:rsidRPr="005C5428">
        <w:rPr>
          <w:sz w:val="16"/>
          <w:szCs w:val="16"/>
          <w:lang w:val="en-GB"/>
        </w:rPr>
        <w:t xml:space="preserve">, V. (2018), </w:t>
      </w:r>
      <w:proofErr w:type="spellStart"/>
      <w:r w:rsidRPr="005C5428">
        <w:rPr>
          <w:i/>
          <w:iCs/>
          <w:sz w:val="16"/>
          <w:szCs w:val="16"/>
          <w:lang w:val="en-GB"/>
        </w:rPr>
        <w:t>Analiza</w:t>
      </w:r>
      <w:proofErr w:type="spellEnd"/>
      <w:r w:rsidRPr="005C5428">
        <w:rPr>
          <w:i/>
          <w:iCs/>
          <w:sz w:val="16"/>
          <w:szCs w:val="16"/>
          <w:lang w:val="en-GB"/>
        </w:rPr>
        <w:t xml:space="preserve"> </w:t>
      </w:r>
      <w:proofErr w:type="spellStart"/>
      <w:r w:rsidRPr="005C5428">
        <w:rPr>
          <w:i/>
          <w:iCs/>
          <w:sz w:val="16"/>
          <w:szCs w:val="16"/>
          <w:lang w:val="en-GB"/>
        </w:rPr>
        <w:t>pristupačnosti</w:t>
      </w:r>
      <w:proofErr w:type="spellEnd"/>
      <w:r w:rsidRPr="005C5428">
        <w:rPr>
          <w:i/>
          <w:iCs/>
          <w:sz w:val="16"/>
          <w:szCs w:val="16"/>
          <w:lang w:val="en-GB"/>
        </w:rPr>
        <w:t xml:space="preserve">, </w:t>
      </w:r>
      <w:proofErr w:type="spellStart"/>
      <w:r w:rsidRPr="005C5428">
        <w:rPr>
          <w:i/>
          <w:iCs/>
          <w:sz w:val="16"/>
          <w:szCs w:val="16"/>
          <w:lang w:val="en-GB"/>
        </w:rPr>
        <w:t>kvalitete</w:t>
      </w:r>
      <w:proofErr w:type="spellEnd"/>
      <w:r w:rsidRPr="005C5428">
        <w:rPr>
          <w:i/>
          <w:iCs/>
          <w:sz w:val="16"/>
          <w:szCs w:val="16"/>
          <w:lang w:val="en-GB"/>
        </w:rPr>
        <w:t xml:space="preserve">, </w:t>
      </w:r>
      <w:proofErr w:type="spellStart"/>
      <w:r w:rsidRPr="005C5428">
        <w:rPr>
          <w:i/>
          <w:iCs/>
          <w:sz w:val="16"/>
          <w:szCs w:val="16"/>
          <w:lang w:val="en-GB"/>
        </w:rPr>
        <w:t>kapaciteta</w:t>
      </w:r>
      <w:proofErr w:type="spellEnd"/>
      <w:r w:rsidRPr="005C5428">
        <w:rPr>
          <w:i/>
          <w:iCs/>
          <w:sz w:val="16"/>
          <w:szCs w:val="16"/>
          <w:lang w:val="en-GB"/>
        </w:rPr>
        <w:t xml:space="preserve"> </w:t>
      </w:r>
      <w:proofErr w:type="spellStart"/>
      <w:r w:rsidRPr="005C5428">
        <w:rPr>
          <w:i/>
          <w:iCs/>
          <w:sz w:val="16"/>
          <w:szCs w:val="16"/>
          <w:lang w:val="en-GB"/>
        </w:rPr>
        <w:t>i</w:t>
      </w:r>
      <w:proofErr w:type="spellEnd"/>
      <w:r w:rsidRPr="005C5428">
        <w:rPr>
          <w:i/>
          <w:iCs/>
          <w:sz w:val="16"/>
          <w:szCs w:val="16"/>
          <w:lang w:val="en-GB"/>
        </w:rPr>
        <w:t xml:space="preserve"> </w:t>
      </w:r>
      <w:proofErr w:type="spellStart"/>
      <w:r w:rsidRPr="005C5428">
        <w:rPr>
          <w:i/>
          <w:iCs/>
          <w:sz w:val="16"/>
          <w:szCs w:val="16"/>
          <w:lang w:val="en-GB"/>
        </w:rPr>
        <w:t>financiranja</w:t>
      </w:r>
      <w:proofErr w:type="spellEnd"/>
      <w:r w:rsidRPr="005C5428">
        <w:rPr>
          <w:i/>
          <w:iCs/>
          <w:sz w:val="16"/>
          <w:szCs w:val="16"/>
          <w:lang w:val="en-GB"/>
        </w:rPr>
        <w:t xml:space="preserve"> </w:t>
      </w:r>
      <w:proofErr w:type="spellStart"/>
      <w:r w:rsidRPr="005C5428">
        <w:rPr>
          <w:i/>
          <w:iCs/>
          <w:sz w:val="16"/>
          <w:szCs w:val="16"/>
          <w:lang w:val="en-GB"/>
        </w:rPr>
        <w:t>sustava</w:t>
      </w:r>
      <w:proofErr w:type="spellEnd"/>
      <w:r w:rsidRPr="005C5428">
        <w:rPr>
          <w:i/>
          <w:iCs/>
          <w:sz w:val="16"/>
          <w:szCs w:val="16"/>
          <w:lang w:val="en-GB"/>
        </w:rPr>
        <w:t xml:space="preserve"> </w:t>
      </w:r>
      <w:proofErr w:type="spellStart"/>
      <w:r w:rsidRPr="005C5428">
        <w:rPr>
          <w:i/>
          <w:iCs/>
          <w:sz w:val="16"/>
          <w:szCs w:val="16"/>
          <w:lang w:val="en-GB"/>
        </w:rPr>
        <w:t>ranoga</w:t>
      </w:r>
      <w:proofErr w:type="spellEnd"/>
      <w:r w:rsidRPr="005C5428">
        <w:rPr>
          <w:i/>
          <w:iCs/>
          <w:sz w:val="16"/>
          <w:szCs w:val="16"/>
          <w:lang w:val="en-GB"/>
        </w:rPr>
        <w:t xml:space="preserve"> </w:t>
      </w:r>
      <w:proofErr w:type="spellStart"/>
      <w:r w:rsidRPr="005C5428">
        <w:rPr>
          <w:i/>
          <w:iCs/>
          <w:sz w:val="16"/>
          <w:szCs w:val="16"/>
          <w:lang w:val="en-GB"/>
        </w:rPr>
        <w:t>i</w:t>
      </w:r>
      <w:proofErr w:type="spellEnd"/>
      <w:r w:rsidRPr="005C5428">
        <w:rPr>
          <w:i/>
          <w:iCs/>
          <w:sz w:val="16"/>
          <w:szCs w:val="16"/>
          <w:lang w:val="en-GB"/>
        </w:rPr>
        <w:t xml:space="preserve"> </w:t>
      </w:r>
      <w:proofErr w:type="spellStart"/>
      <w:r w:rsidRPr="005C5428">
        <w:rPr>
          <w:i/>
          <w:iCs/>
          <w:sz w:val="16"/>
          <w:szCs w:val="16"/>
          <w:lang w:val="en-GB"/>
        </w:rPr>
        <w:t>predškolskog</w:t>
      </w:r>
      <w:proofErr w:type="spellEnd"/>
      <w:r w:rsidRPr="005C5428">
        <w:rPr>
          <w:i/>
          <w:iCs/>
          <w:sz w:val="16"/>
          <w:szCs w:val="16"/>
          <w:lang w:val="en-GB"/>
        </w:rPr>
        <w:t xml:space="preserve"> </w:t>
      </w:r>
      <w:proofErr w:type="spellStart"/>
      <w:r w:rsidRPr="005C5428">
        <w:rPr>
          <w:i/>
          <w:iCs/>
          <w:sz w:val="16"/>
          <w:szCs w:val="16"/>
          <w:lang w:val="en-GB"/>
        </w:rPr>
        <w:t>odgoja</w:t>
      </w:r>
      <w:proofErr w:type="spellEnd"/>
      <w:r w:rsidRPr="005C5428">
        <w:rPr>
          <w:i/>
          <w:iCs/>
          <w:sz w:val="16"/>
          <w:szCs w:val="16"/>
          <w:lang w:val="en-GB"/>
        </w:rPr>
        <w:t xml:space="preserve"> </w:t>
      </w:r>
      <w:proofErr w:type="spellStart"/>
      <w:r w:rsidRPr="005C5428">
        <w:rPr>
          <w:i/>
          <w:iCs/>
          <w:sz w:val="16"/>
          <w:szCs w:val="16"/>
          <w:lang w:val="en-GB"/>
        </w:rPr>
        <w:t>i</w:t>
      </w:r>
      <w:proofErr w:type="spellEnd"/>
      <w:r w:rsidRPr="005C5428">
        <w:rPr>
          <w:i/>
          <w:iCs/>
          <w:sz w:val="16"/>
          <w:szCs w:val="16"/>
          <w:lang w:val="en-GB"/>
        </w:rPr>
        <w:t xml:space="preserve"> </w:t>
      </w:r>
      <w:proofErr w:type="spellStart"/>
      <w:r w:rsidRPr="005C5428">
        <w:rPr>
          <w:i/>
          <w:iCs/>
          <w:sz w:val="16"/>
          <w:szCs w:val="16"/>
          <w:lang w:val="en-GB"/>
        </w:rPr>
        <w:t>obrazovanja</w:t>
      </w:r>
      <w:proofErr w:type="spellEnd"/>
      <w:r w:rsidRPr="005C5428">
        <w:rPr>
          <w:i/>
          <w:iCs/>
          <w:sz w:val="16"/>
          <w:szCs w:val="16"/>
          <w:lang w:val="en-GB"/>
        </w:rPr>
        <w:t xml:space="preserve"> u </w:t>
      </w:r>
      <w:proofErr w:type="spellStart"/>
      <w:r w:rsidRPr="005C5428">
        <w:rPr>
          <w:i/>
          <w:iCs/>
          <w:sz w:val="16"/>
          <w:szCs w:val="16"/>
          <w:lang w:val="en-GB"/>
        </w:rPr>
        <w:t>Republici</w:t>
      </w:r>
      <w:proofErr w:type="spellEnd"/>
      <w:r w:rsidRPr="005C5428">
        <w:rPr>
          <w:i/>
          <w:iCs/>
          <w:sz w:val="16"/>
          <w:szCs w:val="16"/>
          <w:lang w:val="en-GB"/>
        </w:rPr>
        <w:t xml:space="preserve"> </w:t>
      </w:r>
      <w:proofErr w:type="spellStart"/>
      <w:r w:rsidRPr="005C5428">
        <w:rPr>
          <w:i/>
          <w:iCs/>
          <w:sz w:val="16"/>
          <w:szCs w:val="16"/>
          <w:lang w:val="en-GB"/>
        </w:rPr>
        <w:t>Hrvatskoj</w:t>
      </w:r>
      <w:proofErr w:type="spellEnd"/>
      <w:r w:rsidRPr="005C5428">
        <w:rPr>
          <w:i/>
          <w:iCs/>
          <w:sz w:val="16"/>
          <w:szCs w:val="16"/>
          <w:lang w:val="en-GB"/>
        </w:rPr>
        <w:t xml:space="preserve"> </w:t>
      </w:r>
      <w:bookmarkStart w:id="10" w:name="_Hlk70608552"/>
      <w:bookmarkStart w:id="11" w:name="_Hlk70611175"/>
      <w:r w:rsidRPr="005C5428">
        <w:rPr>
          <w:sz w:val="16"/>
          <w:szCs w:val="16"/>
          <w:lang w:val="en-GB"/>
        </w:rPr>
        <w:t>[Analysis of the Accessibility, Quality, Capacities and Financing of the Early Childhood Education and Care System in Croatia]</w:t>
      </w:r>
      <w:bookmarkEnd w:id="10"/>
      <w:r w:rsidRPr="005C5428">
        <w:rPr>
          <w:sz w:val="16"/>
          <w:szCs w:val="16"/>
          <w:lang w:val="en-GB"/>
        </w:rPr>
        <w:t xml:space="preserve">. Zagreb: </w:t>
      </w:r>
      <w:bookmarkStart w:id="12" w:name="_Hlk70608670"/>
      <w:r w:rsidRPr="005C5428">
        <w:rPr>
          <w:sz w:val="16"/>
          <w:szCs w:val="16"/>
          <w:lang w:val="en-GB"/>
        </w:rPr>
        <w:t>Ministry of Demographics, Family, Youth and Social Policy</w:t>
      </w:r>
      <w:bookmarkEnd w:id="12"/>
      <w:r w:rsidRPr="005C5428">
        <w:rPr>
          <w:sz w:val="16"/>
          <w:szCs w:val="16"/>
          <w:lang w:val="en-GB"/>
        </w:rPr>
        <w:t>.</w:t>
      </w:r>
      <w:bookmarkEnd w:id="11"/>
      <w:r w:rsidRPr="005C5428">
        <w:rPr>
          <w:sz w:val="16"/>
          <w:szCs w:val="16"/>
          <w:lang w:val="en-GB"/>
        </w:rPr>
        <w:t xml:space="preserve">  </w:t>
      </w:r>
    </w:p>
  </w:footnote>
  <w:footnote w:id="30">
    <w:p w14:paraId="2B0A35CC" w14:textId="233803F2" w:rsidR="007E4BBA" w:rsidRPr="005C5428" w:rsidRDefault="007E4BBA">
      <w:pPr>
        <w:spacing w:after="0" w:line="240" w:lineRule="auto"/>
        <w:rPr>
          <w:sz w:val="16"/>
          <w:szCs w:val="16"/>
          <w:lang w:val="en-GB"/>
        </w:rPr>
      </w:pPr>
      <w:r w:rsidRPr="005C5428">
        <w:rPr>
          <w:sz w:val="16"/>
          <w:szCs w:val="16"/>
          <w:vertAlign w:val="superscript"/>
          <w:lang w:val="en-GB"/>
        </w:rPr>
        <w:footnoteRef/>
      </w:r>
      <w:r w:rsidRPr="005C5428">
        <w:rPr>
          <w:sz w:val="16"/>
          <w:szCs w:val="16"/>
          <w:lang w:val="en-GB"/>
        </w:rPr>
        <w:t xml:space="preserve"> </w:t>
      </w:r>
      <w:proofErr w:type="spellStart"/>
      <w:r w:rsidRPr="005C5428">
        <w:rPr>
          <w:sz w:val="16"/>
          <w:szCs w:val="16"/>
          <w:lang w:val="en-GB"/>
        </w:rPr>
        <w:t>Dobrotić</w:t>
      </w:r>
      <w:proofErr w:type="spellEnd"/>
      <w:r w:rsidRPr="005C5428">
        <w:rPr>
          <w:sz w:val="16"/>
          <w:szCs w:val="16"/>
          <w:lang w:val="en-GB"/>
        </w:rPr>
        <w:t xml:space="preserve">, I. </w:t>
      </w:r>
      <w:proofErr w:type="spellStart"/>
      <w:r w:rsidRPr="005C5428">
        <w:rPr>
          <w:sz w:val="16"/>
          <w:szCs w:val="16"/>
          <w:lang w:val="en-GB"/>
        </w:rPr>
        <w:t>Matković</w:t>
      </w:r>
      <w:proofErr w:type="spellEnd"/>
      <w:r w:rsidRPr="005C5428">
        <w:rPr>
          <w:sz w:val="16"/>
          <w:szCs w:val="16"/>
          <w:lang w:val="en-GB"/>
        </w:rPr>
        <w:t xml:space="preserve">, T., </w:t>
      </w:r>
      <w:proofErr w:type="spellStart"/>
      <w:r w:rsidRPr="005C5428">
        <w:rPr>
          <w:sz w:val="16"/>
          <w:szCs w:val="16"/>
          <w:lang w:val="en-GB"/>
        </w:rPr>
        <w:t>Menger</w:t>
      </w:r>
      <w:proofErr w:type="spellEnd"/>
      <w:r w:rsidRPr="005C5428">
        <w:rPr>
          <w:sz w:val="16"/>
          <w:szCs w:val="16"/>
          <w:lang w:val="en-GB"/>
        </w:rPr>
        <w:t xml:space="preserve">, V. (2018), </w:t>
      </w:r>
      <w:proofErr w:type="spellStart"/>
      <w:r w:rsidRPr="005C5428">
        <w:rPr>
          <w:i/>
          <w:iCs/>
          <w:sz w:val="16"/>
          <w:szCs w:val="16"/>
          <w:lang w:val="en-GB"/>
        </w:rPr>
        <w:t>Analiza</w:t>
      </w:r>
      <w:proofErr w:type="spellEnd"/>
      <w:r w:rsidRPr="005C5428">
        <w:rPr>
          <w:i/>
          <w:iCs/>
          <w:sz w:val="16"/>
          <w:szCs w:val="16"/>
          <w:lang w:val="en-GB"/>
        </w:rPr>
        <w:t xml:space="preserve"> </w:t>
      </w:r>
      <w:proofErr w:type="spellStart"/>
      <w:r w:rsidRPr="005C5428">
        <w:rPr>
          <w:i/>
          <w:iCs/>
          <w:sz w:val="16"/>
          <w:szCs w:val="16"/>
          <w:lang w:val="en-GB"/>
        </w:rPr>
        <w:t>pristupačnosti</w:t>
      </w:r>
      <w:proofErr w:type="spellEnd"/>
      <w:r w:rsidRPr="005C5428">
        <w:rPr>
          <w:i/>
          <w:iCs/>
          <w:sz w:val="16"/>
          <w:szCs w:val="16"/>
          <w:lang w:val="en-GB"/>
        </w:rPr>
        <w:t xml:space="preserve">, </w:t>
      </w:r>
      <w:proofErr w:type="spellStart"/>
      <w:r w:rsidRPr="005C5428">
        <w:rPr>
          <w:i/>
          <w:iCs/>
          <w:sz w:val="16"/>
          <w:szCs w:val="16"/>
          <w:lang w:val="en-GB"/>
        </w:rPr>
        <w:t>kvalitete</w:t>
      </w:r>
      <w:proofErr w:type="spellEnd"/>
      <w:r w:rsidRPr="005C5428">
        <w:rPr>
          <w:i/>
          <w:iCs/>
          <w:sz w:val="16"/>
          <w:szCs w:val="16"/>
          <w:lang w:val="en-GB"/>
        </w:rPr>
        <w:t xml:space="preserve">, </w:t>
      </w:r>
      <w:proofErr w:type="spellStart"/>
      <w:r w:rsidRPr="005C5428">
        <w:rPr>
          <w:i/>
          <w:iCs/>
          <w:sz w:val="16"/>
          <w:szCs w:val="16"/>
          <w:lang w:val="en-GB"/>
        </w:rPr>
        <w:t>kapaciteta</w:t>
      </w:r>
      <w:proofErr w:type="spellEnd"/>
      <w:r w:rsidRPr="005C5428">
        <w:rPr>
          <w:i/>
          <w:iCs/>
          <w:sz w:val="16"/>
          <w:szCs w:val="16"/>
          <w:lang w:val="en-GB"/>
        </w:rPr>
        <w:t xml:space="preserve"> </w:t>
      </w:r>
      <w:proofErr w:type="spellStart"/>
      <w:r w:rsidRPr="005C5428">
        <w:rPr>
          <w:i/>
          <w:iCs/>
          <w:sz w:val="16"/>
          <w:szCs w:val="16"/>
          <w:lang w:val="en-GB"/>
        </w:rPr>
        <w:t>i</w:t>
      </w:r>
      <w:proofErr w:type="spellEnd"/>
      <w:r w:rsidRPr="005C5428">
        <w:rPr>
          <w:i/>
          <w:iCs/>
          <w:sz w:val="16"/>
          <w:szCs w:val="16"/>
          <w:lang w:val="en-GB"/>
        </w:rPr>
        <w:t xml:space="preserve"> </w:t>
      </w:r>
      <w:proofErr w:type="spellStart"/>
      <w:r w:rsidRPr="005C5428">
        <w:rPr>
          <w:i/>
          <w:iCs/>
          <w:sz w:val="16"/>
          <w:szCs w:val="16"/>
          <w:lang w:val="en-GB"/>
        </w:rPr>
        <w:t>financiranja</w:t>
      </w:r>
      <w:proofErr w:type="spellEnd"/>
      <w:r w:rsidRPr="005C5428">
        <w:rPr>
          <w:i/>
          <w:iCs/>
          <w:sz w:val="16"/>
          <w:szCs w:val="16"/>
          <w:lang w:val="en-GB"/>
        </w:rPr>
        <w:t xml:space="preserve"> </w:t>
      </w:r>
      <w:proofErr w:type="spellStart"/>
      <w:r w:rsidRPr="005C5428">
        <w:rPr>
          <w:i/>
          <w:iCs/>
          <w:sz w:val="16"/>
          <w:szCs w:val="16"/>
          <w:lang w:val="en-GB"/>
        </w:rPr>
        <w:t>sustava</w:t>
      </w:r>
      <w:proofErr w:type="spellEnd"/>
      <w:r w:rsidRPr="005C5428">
        <w:rPr>
          <w:i/>
          <w:iCs/>
          <w:sz w:val="16"/>
          <w:szCs w:val="16"/>
          <w:lang w:val="en-GB"/>
        </w:rPr>
        <w:t xml:space="preserve"> </w:t>
      </w:r>
      <w:proofErr w:type="spellStart"/>
      <w:r w:rsidRPr="005C5428">
        <w:rPr>
          <w:i/>
          <w:iCs/>
          <w:sz w:val="16"/>
          <w:szCs w:val="16"/>
          <w:lang w:val="en-GB"/>
        </w:rPr>
        <w:t>ranoga</w:t>
      </w:r>
      <w:proofErr w:type="spellEnd"/>
      <w:r w:rsidRPr="005C5428">
        <w:rPr>
          <w:i/>
          <w:iCs/>
          <w:sz w:val="16"/>
          <w:szCs w:val="16"/>
          <w:lang w:val="en-GB"/>
        </w:rPr>
        <w:t xml:space="preserve"> </w:t>
      </w:r>
      <w:proofErr w:type="spellStart"/>
      <w:r w:rsidRPr="005C5428">
        <w:rPr>
          <w:i/>
          <w:iCs/>
          <w:sz w:val="16"/>
          <w:szCs w:val="16"/>
          <w:lang w:val="en-GB"/>
        </w:rPr>
        <w:t>i</w:t>
      </w:r>
      <w:proofErr w:type="spellEnd"/>
      <w:r w:rsidRPr="005C5428">
        <w:rPr>
          <w:i/>
          <w:iCs/>
          <w:sz w:val="16"/>
          <w:szCs w:val="16"/>
          <w:lang w:val="en-GB"/>
        </w:rPr>
        <w:t xml:space="preserve"> </w:t>
      </w:r>
      <w:proofErr w:type="spellStart"/>
      <w:r w:rsidRPr="005C5428">
        <w:rPr>
          <w:i/>
          <w:iCs/>
          <w:sz w:val="16"/>
          <w:szCs w:val="16"/>
          <w:lang w:val="en-GB"/>
        </w:rPr>
        <w:t>predškolskog</w:t>
      </w:r>
      <w:proofErr w:type="spellEnd"/>
      <w:r w:rsidRPr="005C5428">
        <w:rPr>
          <w:i/>
          <w:iCs/>
          <w:sz w:val="16"/>
          <w:szCs w:val="16"/>
          <w:lang w:val="en-GB"/>
        </w:rPr>
        <w:t xml:space="preserve"> </w:t>
      </w:r>
      <w:proofErr w:type="spellStart"/>
      <w:r w:rsidRPr="005C5428">
        <w:rPr>
          <w:i/>
          <w:iCs/>
          <w:sz w:val="16"/>
          <w:szCs w:val="16"/>
          <w:lang w:val="en-GB"/>
        </w:rPr>
        <w:t>odgoja</w:t>
      </w:r>
      <w:proofErr w:type="spellEnd"/>
      <w:r w:rsidRPr="005C5428">
        <w:rPr>
          <w:i/>
          <w:iCs/>
          <w:sz w:val="16"/>
          <w:szCs w:val="16"/>
          <w:lang w:val="en-GB"/>
        </w:rPr>
        <w:t xml:space="preserve"> </w:t>
      </w:r>
      <w:proofErr w:type="spellStart"/>
      <w:r w:rsidRPr="005C5428">
        <w:rPr>
          <w:i/>
          <w:iCs/>
          <w:sz w:val="16"/>
          <w:szCs w:val="16"/>
          <w:lang w:val="en-GB"/>
        </w:rPr>
        <w:t>i</w:t>
      </w:r>
      <w:proofErr w:type="spellEnd"/>
      <w:r w:rsidRPr="005C5428">
        <w:rPr>
          <w:i/>
          <w:iCs/>
          <w:sz w:val="16"/>
          <w:szCs w:val="16"/>
          <w:lang w:val="en-GB"/>
        </w:rPr>
        <w:t xml:space="preserve"> </w:t>
      </w:r>
      <w:proofErr w:type="spellStart"/>
      <w:r w:rsidRPr="005C5428">
        <w:rPr>
          <w:i/>
          <w:iCs/>
          <w:sz w:val="16"/>
          <w:szCs w:val="16"/>
          <w:lang w:val="en-GB"/>
        </w:rPr>
        <w:t>obrazovanja</w:t>
      </w:r>
      <w:proofErr w:type="spellEnd"/>
      <w:r w:rsidRPr="005C5428">
        <w:rPr>
          <w:i/>
          <w:iCs/>
          <w:sz w:val="16"/>
          <w:szCs w:val="16"/>
          <w:lang w:val="en-GB"/>
        </w:rPr>
        <w:t xml:space="preserve"> u </w:t>
      </w:r>
      <w:proofErr w:type="spellStart"/>
      <w:r w:rsidRPr="005C5428">
        <w:rPr>
          <w:i/>
          <w:iCs/>
          <w:sz w:val="16"/>
          <w:szCs w:val="16"/>
          <w:lang w:val="en-GB"/>
        </w:rPr>
        <w:t>Republici</w:t>
      </w:r>
      <w:proofErr w:type="spellEnd"/>
      <w:r w:rsidRPr="005C5428">
        <w:rPr>
          <w:i/>
          <w:iCs/>
          <w:sz w:val="16"/>
          <w:szCs w:val="16"/>
          <w:lang w:val="en-GB"/>
        </w:rPr>
        <w:t xml:space="preserve"> </w:t>
      </w:r>
      <w:proofErr w:type="spellStart"/>
      <w:r w:rsidRPr="005C5428">
        <w:rPr>
          <w:i/>
          <w:iCs/>
          <w:sz w:val="16"/>
          <w:szCs w:val="16"/>
          <w:lang w:val="en-GB"/>
        </w:rPr>
        <w:t>Hrvatskoj</w:t>
      </w:r>
      <w:proofErr w:type="spellEnd"/>
      <w:r w:rsidRPr="005C5428">
        <w:rPr>
          <w:i/>
          <w:iCs/>
          <w:sz w:val="16"/>
          <w:szCs w:val="16"/>
          <w:lang w:val="en-GB"/>
        </w:rPr>
        <w:t xml:space="preserve"> </w:t>
      </w:r>
      <w:r w:rsidRPr="005C5428">
        <w:rPr>
          <w:sz w:val="16"/>
          <w:szCs w:val="16"/>
          <w:lang w:val="en-GB"/>
        </w:rPr>
        <w:t xml:space="preserve">[Analysis of the Accessibility, Quality, Capacities and Financing of the Early Childhood Education and Care System in Croatia]. Zagreb: Ministry of Demographics, Family, Youth and Social Policy. </w:t>
      </w:r>
    </w:p>
  </w:footnote>
  <w:footnote w:id="31">
    <w:p w14:paraId="2B0A35CD" w14:textId="5229A5A8" w:rsidR="007E4BBA" w:rsidRPr="005C5428" w:rsidRDefault="007E4BBA">
      <w:pPr>
        <w:spacing w:after="0" w:line="240" w:lineRule="auto"/>
        <w:rPr>
          <w:sz w:val="16"/>
          <w:szCs w:val="16"/>
          <w:lang w:val="en-GB"/>
        </w:rPr>
      </w:pPr>
      <w:r w:rsidRPr="005C5428">
        <w:rPr>
          <w:sz w:val="16"/>
          <w:szCs w:val="16"/>
          <w:vertAlign w:val="superscript"/>
          <w:lang w:val="en-GB"/>
        </w:rPr>
        <w:footnoteRef/>
      </w:r>
      <w:r w:rsidRPr="005C5428">
        <w:rPr>
          <w:sz w:val="16"/>
          <w:szCs w:val="16"/>
          <w:lang w:val="en-GB"/>
        </w:rPr>
        <w:t xml:space="preserve"> </w:t>
      </w:r>
      <w:proofErr w:type="spellStart"/>
      <w:r w:rsidRPr="005C5428">
        <w:rPr>
          <w:sz w:val="16"/>
          <w:szCs w:val="16"/>
          <w:lang w:val="en-GB"/>
        </w:rPr>
        <w:t>Matković</w:t>
      </w:r>
      <w:proofErr w:type="spellEnd"/>
      <w:r w:rsidRPr="005C5428">
        <w:rPr>
          <w:sz w:val="16"/>
          <w:szCs w:val="16"/>
          <w:lang w:val="en-GB"/>
        </w:rPr>
        <w:t xml:space="preserve">, T., </w:t>
      </w:r>
      <w:proofErr w:type="spellStart"/>
      <w:r w:rsidRPr="005C5428">
        <w:rPr>
          <w:sz w:val="16"/>
          <w:szCs w:val="16"/>
          <w:lang w:val="en-GB"/>
        </w:rPr>
        <w:t>Ostojić</w:t>
      </w:r>
      <w:proofErr w:type="spellEnd"/>
      <w:r w:rsidRPr="005C5428">
        <w:rPr>
          <w:sz w:val="16"/>
          <w:szCs w:val="16"/>
          <w:lang w:val="en-GB"/>
        </w:rPr>
        <w:t xml:space="preserve">, J., </w:t>
      </w:r>
      <w:proofErr w:type="spellStart"/>
      <w:r w:rsidRPr="005C5428">
        <w:rPr>
          <w:sz w:val="16"/>
          <w:szCs w:val="16"/>
          <w:lang w:val="en-GB"/>
        </w:rPr>
        <w:t>Lucić</w:t>
      </w:r>
      <w:proofErr w:type="spellEnd"/>
      <w:r w:rsidRPr="005C5428">
        <w:rPr>
          <w:sz w:val="16"/>
          <w:szCs w:val="16"/>
          <w:lang w:val="en-GB"/>
        </w:rPr>
        <w:t xml:space="preserve">, M., </w:t>
      </w:r>
      <w:proofErr w:type="spellStart"/>
      <w:r w:rsidRPr="005C5428">
        <w:rPr>
          <w:sz w:val="16"/>
          <w:szCs w:val="16"/>
          <w:lang w:val="en-GB"/>
        </w:rPr>
        <w:t>Jaklin</w:t>
      </w:r>
      <w:proofErr w:type="spellEnd"/>
      <w:r w:rsidRPr="005C5428">
        <w:rPr>
          <w:sz w:val="16"/>
          <w:szCs w:val="16"/>
          <w:lang w:val="en-GB"/>
        </w:rPr>
        <w:t xml:space="preserve">, K., </w:t>
      </w:r>
      <w:proofErr w:type="spellStart"/>
      <w:r w:rsidRPr="005C5428">
        <w:rPr>
          <w:sz w:val="16"/>
          <w:szCs w:val="16"/>
          <w:lang w:val="en-GB"/>
        </w:rPr>
        <w:t>Ivšić</w:t>
      </w:r>
      <w:proofErr w:type="spellEnd"/>
      <w:r w:rsidRPr="005C5428">
        <w:rPr>
          <w:sz w:val="16"/>
          <w:szCs w:val="16"/>
          <w:lang w:val="en-GB"/>
        </w:rPr>
        <w:t xml:space="preserve">, I. (2020) </w:t>
      </w:r>
      <w:proofErr w:type="spellStart"/>
      <w:r w:rsidRPr="005C5428">
        <w:rPr>
          <w:i/>
          <w:iCs/>
          <w:sz w:val="16"/>
          <w:szCs w:val="16"/>
          <w:lang w:val="en-GB"/>
        </w:rPr>
        <w:t>Raditi</w:t>
      </w:r>
      <w:proofErr w:type="spellEnd"/>
      <w:r w:rsidRPr="005C5428">
        <w:rPr>
          <w:i/>
          <w:iCs/>
          <w:sz w:val="16"/>
          <w:szCs w:val="16"/>
          <w:lang w:val="en-GB"/>
        </w:rPr>
        <w:t xml:space="preserve"> u </w:t>
      </w:r>
      <w:proofErr w:type="spellStart"/>
      <w:r w:rsidRPr="005C5428">
        <w:rPr>
          <w:i/>
          <w:iCs/>
          <w:sz w:val="16"/>
          <w:szCs w:val="16"/>
          <w:lang w:val="en-GB"/>
        </w:rPr>
        <w:t>dječjim</w:t>
      </w:r>
      <w:proofErr w:type="spellEnd"/>
      <w:r w:rsidRPr="005C5428">
        <w:rPr>
          <w:i/>
          <w:iCs/>
          <w:sz w:val="16"/>
          <w:szCs w:val="16"/>
          <w:lang w:val="en-GB"/>
        </w:rPr>
        <w:t xml:space="preserve"> </w:t>
      </w:r>
      <w:proofErr w:type="spellStart"/>
      <w:r w:rsidRPr="005C5428">
        <w:rPr>
          <w:i/>
          <w:iCs/>
          <w:sz w:val="16"/>
          <w:szCs w:val="16"/>
          <w:lang w:val="en-GB"/>
        </w:rPr>
        <w:t>vrtićima</w:t>
      </w:r>
      <w:proofErr w:type="spellEnd"/>
      <w:r w:rsidRPr="005C5428">
        <w:rPr>
          <w:i/>
          <w:iCs/>
          <w:sz w:val="16"/>
          <w:szCs w:val="16"/>
          <w:lang w:val="en-GB"/>
        </w:rPr>
        <w:t xml:space="preserve">: </w:t>
      </w:r>
      <w:proofErr w:type="spellStart"/>
      <w:r w:rsidRPr="005C5428">
        <w:rPr>
          <w:i/>
          <w:iCs/>
          <w:sz w:val="16"/>
          <w:szCs w:val="16"/>
          <w:lang w:val="en-GB"/>
        </w:rPr>
        <w:t>rezultati</w:t>
      </w:r>
      <w:proofErr w:type="spellEnd"/>
      <w:r w:rsidRPr="005C5428">
        <w:rPr>
          <w:i/>
          <w:iCs/>
          <w:sz w:val="16"/>
          <w:szCs w:val="16"/>
          <w:lang w:val="en-GB"/>
        </w:rPr>
        <w:t xml:space="preserve"> </w:t>
      </w:r>
      <w:proofErr w:type="spellStart"/>
      <w:r w:rsidRPr="005C5428">
        <w:rPr>
          <w:i/>
          <w:iCs/>
          <w:sz w:val="16"/>
          <w:szCs w:val="16"/>
          <w:lang w:val="en-GB"/>
        </w:rPr>
        <w:t>istraživanja</w:t>
      </w:r>
      <w:proofErr w:type="spellEnd"/>
      <w:r w:rsidRPr="005C5428">
        <w:rPr>
          <w:i/>
          <w:iCs/>
          <w:sz w:val="16"/>
          <w:szCs w:val="16"/>
          <w:lang w:val="en-GB"/>
        </w:rPr>
        <w:t xml:space="preserve"> </w:t>
      </w:r>
      <w:proofErr w:type="spellStart"/>
      <w:r w:rsidRPr="005C5428">
        <w:rPr>
          <w:i/>
          <w:iCs/>
          <w:sz w:val="16"/>
          <w:szCs w:val="16"/>
          <w:lang w:val="en-GB"/>
        </w:rPr>
        <w:t>uvjeta</w:t>
      </w:r>
      <w:proofErr w:type="spellEnd"/>
      <w:r w:rsidRPr="005C5428">
        <w:rPr>
          <w:i/>
          <w:iCs/>
          <w:sz w:val="16"/>
          <w:szCs w:val="16"/>
          <w:lang w:val="en-GB"/>
        </w:rPr>
        <w:t xml:space="preserve"> </w:t>
      </w:r>
      <w:proofErr w:type="spellStart"/>
      <w:r w:rsidRPr="005C5428">
        <w:rPr>
          <w:i/>
          <w:iCs/>
          <w:sz w:val="16"/>
          <w:szCs w:val="16"/>
          <w:lang w:val="en-GB"/>
        </w:rPr>
        <w:t>rada</w:t>
      </w:r>
      <w:proofErr w:type="spellEnd"/>
      <w:r w:rsidRPr="005C5428">
        <w:rPr>
          <w:i/>
          <w:iCs/>
          <w:sz w:val="16"/>
          <w:szCs w:val="16"/>
          <w:lang w:val="en-GB"/>
        </w:rPr>
        <w:t xml:space="preserve"> u </w:t>
      </w:r>
      <w:proofErr w:type="spellStart"/>
      <w:r w:rsidRPr="005C5428">
        <w:rPr>
          <w:i/>
          <w:iCs/>
          <w:sz w:val="16"/>
          <w:szCs w:val="16"/>
          <w:lang w:val="en-GB"/>
        </w:rPr>
        <w:t>ranom</w:t>
      </w:r>
      <w:proofErr w:type="spellEnd"/>
      <w:r w:rsidRPr="005C5428">
        <w:rPr>
          <w:i/>
          <w:iCs/>
          <w:sz w:val="16"/>
          <w:szCs w:val="16"/>
          <w:lang w:val="en-GB"/>
        </w:rPr>
        <w:t xml:space="preserve"> </w:t>
      </w:r>
      <w:proofErr w:type="spellStart"/>
      <w:r w:rsidRPr="005C5428">
        <w:rPr>
          <w:i/>
          <w:iCs/>
          <w:sz w:val="16"/>
          <w:szCs w:val="16"/>
          <w:lang w:val="en-GB"/>
        </w:rPr>
        <w:t>i</w:t>
      </w:r>
      <w:proofErr w:type="spellEnd"/>
      <w:r w:rsidRPr="005C5428">
        <w:rPr>
          <w:i/>
          <w:iCs/>
          <w:sz w:val="16"/>
          <w:szCs w:val="16"/>
          <w:lang w:val="en-GB"/>
        </w:rPr>
        <w:t xml:space="preserve"> </w:t>
      </w:r>
      <w:proofErr w:type="spellStart"/>
      <w:r w:rsidRPr="005C5428">
        <w:rPr>
          <w:i/>
          <w:iCs/>
          <w:sz w:val="16"/>
          <w:szCs w:val="16"/>
          <w:lang w:val="en-GB"/>
        </w:rPr>
        <w:t>predškolskom</w:t>
      </w:r>
      <w:proofErr w:type="spellEnd"/>
      <w:r w:rsidRPr="005C5428">
        <w:rPr>
          <w:i/>
          <w:iCs/>
          <w:sz w:val="16"/>
          <w:szCs w:val="16"/>
          <w:lang w:val="en-GB"/>
        </w:rPr>
        <w:t xml:space="preserve"> </w:t>
      </w:r>
      <w:proofErr w:type="spellStart"/>
      <w:r w:rsidRPr="005C5428">
        <w:rPr>
          <w:i/>
          <w:iCs/>
          <w:sz w:val="16"/>
          <w:szCs w:val="16"/>
          <w:lang w:val="en-GB"/>
        </w:rPr>
        <w:t>odgoju</w:t>
      </w:r>
      <w:proofErr w:type="spellEnd"/>
      <w:r w:rsidRPr="005C5428">
        <w:rPr>
          <w:i/>
          <w:iCs/>
          <w:sz w:val="16"/>
          <w:szCs w:val="16"/>
          <w:lang w:val="en-GB"/>
        </w:rPr>
        <w:t xml:space="preserve"> </w:t>
      </w:r>
      <w:proofErr w:type="spellStart"/>
      <w:r w:rsidRPr="005C5428">
        <w:rPr>
          <w:i/>
          <w:iCs/>
          <w:sz w:val="16"/>
          <w:szCs w:val="16"/>
          <w:lang w:val="en-GB"/>
        </w:rPr>
        <w:t>i</w:t>
      </w:r>
      <w:proofErr w:type="spellEnd"/>
      <w:r w:rsidRPr="005C5428">
        <w:rPr>
          <w:i/>
          <w:iCs/>
          <w:sz w:val="16"/>
          <w:szCs w:val="16"/>
          <w:lang w:val="en-GB"/>
        </w:rPr>
        <w:t xml:space="preserve"> </w:t>
      </w:r>
      <w:proofErr w:type="spellStart"/>
      <w:r w:rsidRPr="005C5428">
        <w:rPr>
          <w:i/>
          <w:iCs/>
          <w:sz w:val="16"/>
          <w:szCs w:val="16"/>
          <w:lang w:val="en-GB"/>
        </w:rPr>
        <w:t>obrazovanju</w:t>
      </w:r>
      <w:proofErr w:type="spellEnd"/>
      <w:r w:rsidRPr="005C5428">
        <w:rPr>
          <w:i/>
          <w:iCs/>
          <w:sz w:val="16"/>
          <w:szCs w:val="16"/>
          <w:lang w:val="en-GB"/>
        </w:rPr>
        <w:t xml:space="preserve"> </w:t>
      </w:r>
      <w:r w:rsidRPr="005C5428">
        <w:rPr>
          <w:sz w:val="16"/>
          <w:szCs w:val="16"/>
          <w:lang w:val="en-GB"/>
        </w:rPr>
        <w:t xml:space="preserve"> </w:t>
      </w:r>
      <w:bookmarkStart w:id="13" w:name="_Hlk70611217"/>
      <w:r w:rsidRPr="005C5428">
        <w:rPr>
          <w:sz w:val="16"/>
          <w:szCs w:val="16"/>
          <w:lang w:val="en-GB"/>
        </w:rPr>
        <w:t>[Working in Kindergarten: Findings of the Survey on Working Conditions in Early Childhood Education and Care]</w:t>
      </w:r>
      <w:bookmarkEnd w:id="13"/>
      <w:r w:rsidRPr="005C5428">
        <w:rPr>
          <w:sz w:val="16"/>
          <w:szCs w:val="16"/>
          <w:lang w:val="en-GB"/>
        </w:rPr>
        <w:t xml:space="preserve"> </w:t>
      </w:r>
      <w:hyperlink r:id="rId21" w:history="1">
        <w:r w:rsidRPr="005C5428">
          <w:rPr>
            <w:rStyle w:val="Hyperlink"/>
            <w:sz w:val="16"/>
            <w:szCs w:val="16"/>
            <w:lang w:val="en-GB"/>
          </w:rPr>
          <w:t>https://somk.hr/system/document/file/52/SOMK_uvjeti_rada_RPOO_final.pdf</w:t>
        </w:r>
      </w:hyperlink>
      <w:r w:rsidRPr="005C5428">
        <w:rPr>
          <w:sz w:val="16"/>
          <w:szCs w:val="16"/>
          <w:lang w:val="en-GB"/>
        </w:rPr>
        <w:t xml:space="preserve"> </w:t>
      </w:r>
    </w:p>
  </w:footnote>
  <w:footnote w:id="32">
    <w:p w14:paraId="2B0A35CE" w14:textId="6D7ACBED" w:rsidR="007E4BBA" w:rsidRPr="005C5428" w:rsidRDefault="007E4BBA">
      <w:pPr>
        <w:spacing w:after="0" w:line="240" w:lineRule="auto"/>
        <w:rPr>
          <w:sz w:val="16"/>
          <w:szCs w:val="16"/>
          <w:lang w:val="en-GB"/>
        </w:rPr>
      </w:pPr>
      <w:r w:rsidRPr="005C5428">
        <w:rPr>
          <w:sz w:val="16"/>
          <w:szCs w:val="16"/>
          <w:vertAlign w:val="superscript"/>
          <w:lang w:val="en-GB"/>
        </w:rPr>
        <w:footnoteRef/>
      </w:r>
      <w:r w:rsidRPr="005C5428">
        <w:rPr>
          <w:sz w:val="16"/>
          <w:szCs w:val="16"/>
          <w:lang w:val="en-GB"/>
        </w:rPr>
        <w:t xml:space="preserve">  </w:t>
      </w:r>
      <w:proofErr w:type="spellStart"/>
      <w:r w:rsidRPr="005C5428">
        <w:rPr>
          <w:sz w:val="16"/>
          <w:szCs w:val="16"/>
          <w:lang w:val="en-GB"/>
        </w:rPr>
        <w:t>Dobrotić</w:t>
      </w:r>
      <w:proofErr w:type="spellEnd"/>
      <w:r w:rsidRPr="005C5428">
        <w:rPr>
          <w:sz w:val="16"/>
          <w:szCs w:val="16"/>
          <w:lang w:val="en-GB"/>
        </w:rPr>
        <w:t xml:space="preserve">, I. </w:t>
      </w:r>
      <w:proofErr w:type="spellStart"/>
      <w:r w:rsidRPr="005C5428">
        <w:rPr>
          <w:sz w:val="16"/>
          <w:szCs w:val="16"/>
          <w:lang w:val="en-GB"/>
        </w:rPr>
        <w:t>Matković</w:t>
      </w:r>
      <w:proofErr w:type="spellEnd"/>
      <w:r w:rsidRPr="005C5428">
        <w:rPr>
          <w:sz w:val="16"/>
          <w:szCs w:val="16"/>
          <w:lang w:val="en-GB"/>
        </w:rPr>
        <w:t xml:space="preserve">, T., </w:t>
      </w:r>
      <w:proofErr w:type="spellStart"/>
      <w:r w:rsidRPr="005C5428">
        <w:rPr>
          <w:sz w:val="16"/>
          <w:szCs w:val="16"/>
          <w:lang w:val="en-GB"/>
        </w:rPr>
        <w:t>Menger</w:t>
      </w:r>
      <w:proofErr w:type="spellEnd"/>
      <w:r w:rsidRPr="005C5428">
        <w:rPr>
          <w:sz w:val="16"/>
          <w:szCs w:val="16"/>
          <w:lang w:val="en-GB"/>
        </w:rPr>
        <w:t xml:space="preserve">, V. (2018), </w:t>
      </w:r>
      <w:proofErr w:type="spellStart"/>
      <w:r w:rsidRPr="005C5428">
        <w:rPr>
          <w:i/>
          <w:iCs/>
          <w:sz w:val="16"/>
          <w:szCs w:val="16"/>
          <w:lang w:val="en-GB"/>
        </w:rPr>
        <w:t>Analiza</w:t>
      </w:r>
      <w:proofErr w:type="spellEnd"/>
      <w:r w:rsidRPr="005C5428">
        <w:rPr>
          <w:i/>
          <w:iCs/>
          <w:sz w:val="16"/>
          <w:szCs w:val="16"/>
          <w:lang w:val="en-GB"/>
        </w:rPr>
        <w:t xml:space="preserve"> </w:t>
      </w:r>
      <w:proofErr w:type="spellStart"/>
      <w:r w:rsidRPr="005C5428">
        <w:rPr>
          <w:i/>
          <w:iCs/>
          <w:sz w:val="16"/>
          <w:szCs w:val="16"/>
          <w:lang w:val="en-GB"/>
        </w:rPr>
        <w:t>pristupačnosti</w:t>
      </w:r>
      <w:proofErr w:type="spellEnd"/>
      <w:r w:rsidRPr="005C5428">
        <w:rPr>
          <w:i/>
          <w:iCs/>
          <w:sz w:val="16"/>
          <w:szCs w:val="16"/>
          <w:lang w:val="en-GB"/>
        </w:rPr>
        <w:t xml:space="preserve">, </w:t>
      </w:r>
      <w:proofErr w:type="spellStart"/>
      <w:r w:rsidRPr="005C5428">
        <w:rPr>
          <w:i/>
          <w:iCs/>
          <w:sz w:val="16"/>
          <w:szCs w:val="16"/>
          <w:lang w:val="en-GB"/>
        </w:rPr>
        <w:t>kvalitete</w:t>
      </w:r>
      <w:proofErr w:type="spellEnd"/>
      <w:r w:rsidRPr="005C5428">
        <w:rPr>
          <w:i/>
          <w:iCs/>
          <w:sz w:val="16"/>
          <w:szCs w:val="16"/>
          <w:lang w:val="en-GB"/>
        </w:rPr>
        <w:t xml:space="preserve">, </w:t>
      </w:r>
      <w:proofErr w:type="spellStart"/>
      <w:r w:rsidRPr="005C5428">
        <w:rPr>
          <w:i/>
          <w:iCs/>
          <w:sz w:val="16"/>
          <w:szCs w:val="16"/>
          <w:lang w:val="en-GB"/>
        </w:rPr>
        <w:t>kapaciteta</w:t>
      </w:r>
      <w:proofErr w:type="spellEnd"/>
      <w:r w:rsidRPr="005C5428">
        <w:rPr>
          <w:i/>
          <w:iCs/>
          <w:sz w:val="16"/>
          <w:szCs w:val="16"/>
          <w:lang w:val="en-GB"/>
        </w:rPr>
        <w:t xml:space="preserve"> </w:t>
      </w:r>
      <w:proofErr w:type="spellStart"/>
      <w:r w:rsidRPr="005C5428">
        <w:rPr>
          <w:i/>
          <w:iCs/>
          <w:sz w:val="16"/>
          <w:szCs w:val="16"/>
          <w:lang w:val="en-GB"/>
        </w:rPr>
        <w:t>i</w:t>
      </w:r>
      <w:proofErr w:type="spellEnd"/>
      <w:r w:rsidRPr="005C5428">
        <w:rPr>
          <w:i/>
          <w:iCs/>
          <w:sz w:val="16"/>
          <w:szCs w:val="16"/>
          <w:lang w:val="en-GB"/>
        </w:rPr>
        <w:t xml:space="preserve"> </w:t>
      </w:r>
      <w:proofErr w:type="spellStart"/>
      <w:r w:rsidRPr="005C5428">
        <w:rPr>
          <w:i/>
          <w:iCs/>
          <w:sz w:val="16"/>
          <w:szCs w:val="16"/>
          <w:lang w:val="en-GB"/>
        </w:rPr>
        <w:t>financiranja</w:t>
      </w:r>
      <w:proofErr w:type="spellEnd"/>
      <w:r w:rsidRPr="005C5428">
        <w:rPr>
          <w:i/>
          <w:iCs/>
          <w:sz w:val="16"/>
          <w:szCs w:val="16"/>
          <w:lang w:val="en-GB"/>
        </w:rPr>
        <w:t xml:space="preserve"> </w:t>
      </w:r>
      <w:proofErr w:type="spellStart"/>
      <w:r w:rsidRPr="005C5428">
        <w:rPr>
          <w:i/>
          <w:iCs/>
          <w:sz w:val="16"/>
          <w:szCs w:val="16"/>
          <w:lang w:val="en-GB"/>
        </w:rPr>
        <w:t>sustava</w:t>
      </w:r>
      <w:proofErr w:type="spellEnd"/>
      <w:r w:rsidRPr="005C5428">
        <w:rPr>
          <w:i/>
          <w:iCs/>
          <w:sz w:val="16"/>
          <w:szCs w:val="16"/>
          <w:lang w:val="en-GB"/>
        </w:rPr>
        <w:t xml:space="preserve"> </w:t>
      </w:r>
      <w:proofErr w:type="spellStart"/>
      <w:r w:rsidRPr="005C5428">
        <w:rPr>
          <w:i/>
          <w:iCs/>
          <w:sz w:val="16"/>
          <w:szCs w:val="16"/>
          <w:lang w:val="en-GB"/>
        </w:rPr>
        <w:t>ranoga</w:t>
      </w:r>
      <w:proofErr w:type="spellEnd"/>
      <w:r w:rsidRPr="005C5428">
        <w:rPr>
          <w:i/>
          <w:iCs/>
          <w:sz w:val="16"/>
          <w:szCs w:val="16"/>
          <w:lang w:val="en-GB"/>
        </w:rPr>
        <w:t xml:space="preserve"> </w:t>
      </w:r>
      <w:proofErr w:type="spellStart"/>
      <w:r w:rsidRPr="005C5428">
        <w:rPr>
          <w:i/>
          <w:iCs/>
          <w:sz w:val="16"/>
          <w:szCs w:val="16"/>
          <w:lang w:val="en-GB"/>
        </w:rPr>
        <w:t>i</w:t>
      </w:r>
      <w:proofErr w:type="spellEnd"/>
      <w:r w:rsidRPr="005C5428">
        <w:rPr>
          <w:i/>
          <w:iCs/>
          <w:sz w:val="16"/>
          <w:szCs w:val="16"/>
          <w:lang w:val="en-GB"/>
        </w:rPr>
        <w:t xml:space="preserve"> </w:t>
      </w:r>
      <w:proofErr w:type="spellStart"/>
      <w:r w:rsidRPr="005C5428">
        <w:rPr>
          <w:i/>
          <w:iCs/>
          <w:sz w:val="16"/>
          <w:szCs w:val="16"/>
          <w:lang w:val="en-GB"/>
        </w:rPr>
        <w:t>predškolskog</w:t>
      </w:r>
      <w:proofErr w:type="spellEnd"/>
      <w:r w:rsidRPr="005C5428">
        <w:rPr>
          <w:i/>
          <w:iCs/>
          <w:sz w:val="16"/>
          <w:szCs w:val="16"/>
          <w:lang w:val="en-GB"/>
        </w:rPr>
        <w:t xml:space="preserve"> </w:t>
      </w:r>
      <w:proofErr w:type="spellStart"/>
      <w:r w:rsidRPr="005C5428">
        <w:rPr>
          <w:i/>
          <w:iCs/>
          <w:sz w:val="16"/>
          <w:szCs w:val="16"/>
          <w:lang w:val="en-GB"/>
        </w:rPr>
        <w:t>odgoja</w:t>
      </w:r>
      <w:proofErr w:type="spellEnd"/>
      <w:r w:rsidRPr="005C5428">
        <w:rPr>
          <w:i/>
          <w:iCs/>
          <w:sz w:val="16"/>
          <w:szCs w:val="16"/>
          <w:lang w:val="en-GB"/>
        </w:rPr>
        <w:t xml:space="preserve"> </w:t>
      </w:r>
      <w:proofErr w:type="spellStart"/>
      <w:r w:rsidRPr="005C5428">
        <w:rPr>
          <w:i/>
          <w:iCs/>
          <w:sz w:val="16"/>
          <w:szCs w:val="16"/>
          <w:lang w:val="en-GB"/>
        </w:rPr>
        <w:t>i</w:t>
      </w:r>
      <w:proofErr w:type="spellEnd"/>
      <w:r w:rsidRPr="005C5428">
        <w:rPr>
          <w:i/>
          <w:iCs/>
          <w:sz w:val="16"/>
          <w:szCs w:val="16"/>
          <w:lang w:val="en-GB"/>
        </w:rPr>
        <w:t xml:space="preserve"> </w:t>
      </w:r>
      <w:proofErr w:type="spellStart"/>
      <w:r w:rsidRPr="005C5428">
        <w:rPr>
          <w:i/>
          <w:iCs/>
          <w:sz w:val="16"/>
          <w:szCs w:val="16"/>
          <w:lang w:val="en-GB"/>
        </w:rPr>
        <w:t>obrazovanja</w:t>
      </w:r>
      <w:proofErr w:type="spellEnd"/>
      <w:r w:rsidRPr="005C5428">
        <w:rPr>
          <w:i/>
          <w:iCs/>
          <w:sz w:val="16"/>
          <w:szCs w:val="16"/>
          <w:lang w:val="en-GB"/>
        </w:rPr>
        <w:t xml:space="preserve"> u </w:t>
      </w:r>
      <w:proofErr w:type="spellStart"/>
      <w:r w:rsidRPr="005C5428">
        <w:rPr>
          <w:i/>
          <w:iCs/>
          <w:sz w:val="16"/>
          <w:szCs w:val="16"/>
          <w:lang w:val="en-GB"/>
        </w:rPr>
        <w:t>Republici</w:t>
      </w:r>
      <w:proofErr w:type="spellEnd"/>
      <w:r w:rsidRPr="005C5428">
        <w:rPr>
          <w:i/>
          <w:iCs/>
          <w:sz w:val="16"/>
          <w:szCs w:val="16"/>
          <w:lang w:val="en-GB"/>
        </w:rPr>
        <w:t xml:space="preserve"> </w:t>
      </w:r>
      <w:proofErr w:type="spellStart"/>
      <w:r w:rsidRPr="005C5428">
        <w:rPr>
          <w:i/>
          <w:iCs/>
          <w:sz w:val="16"/>
          <w:szCs w:val="16"/>
          <w:lang w:val="en-GB"/>
        </w:rPr>
        <w:t>Hrvatskoj</w:t>
      </w:r>
      <w:proofErr w:type="spellEnd"/>
      <w:r w:rsidRPr="005C5428">
        <w:rPr>
          <w:i/>
          <w:iCs/>
          <w:sz w:val="16"/>
          <w:szCs w:val="16"/>
          <w:lang w:val="en-GB"/>
        </w:rPr>
        <w:t>.</w:t>
      </w:r>
      <w:r w:rsidRPr="005C5428">
        <w:rPr>
          <w:sz w:val="16"/>
          <w:szCs w:val="16"/>
          <w:lang w:val="en-GB"/>
        </w:rPr>
        <w:t xml:space="preserve"> [Analysis of the Accessibility, Quality, Capacities and Financing of the Early Childhood Education and Care System in Croatia]. Zagreb: Ministry of Demographics, Family, Youth and Social Policy. </w:t>
      </w:r>
    </w:p>
  </w:footnote>
  <w:footnote w:id="33">
    <w:p w14:paraId="2B0A35CF" w14:textId="5355EF11" w:rsidR="007E4BBA" w:rsidRPr="005C5428" w:rsidRDefault="007E4BBA">
      <w:pPr>
        <w:spacing w:after="0" w:line="240" w:lineRule="auto"/>
        <w:rPr>
          <w:sz w:val="16"/>
          <w:szCs w:val="16"/>
          <w:lang w:val="en-GB"/>
        </w:rPr>
      </w:pPr>
      <w:r w:rsidRPr="005C5428">
        <w:rPr>
          <w:sz w:val="16"/>
          <w:szCs w:val="16"/>
          <w:vertAlign w:val="superscript"/>
          <w:lang w:val="en-GB"/>
        </w:rPr>
        <w:footnoteRef/>
      </w:r>
      <w:r w:rsidRPr="005C5428">
        <w:rPr>
          <w:sz w:val="16"/>
          <w:szCs w:val="16"/>
          <w:lang w:val="en-GB"/>
        </w:rPr>
        <w:t xml:space="preserve"> </w:t>
      </w:r>
      <w:proofErr w:type="spellStart"/>
      <w:r w:rsidRPr="005C5428">
        <w:rPr>
          <w:sz w:val="16"/>
          <w:szCs w:val="16"/>
          <w:lang w:val="en-GB"/>
        </w:rPr>
        <w:t>Matković</w:t>
      </w:r>
      <w:proofErr w:type="spellEnd"/>
      <w:r w:rsidRPr="005C5428">
        <w:rPr>
          <w:sz w:val="16"/>
          <w:szCs w:val="16"/>
          <w:lang w:val="en-GB"/>
        </w:rPr>
        <w:t xml:space="preserve">, T., </w:t>
      </w:r>
      <w:proofErr w:type="spellStart"/>
      <w:r w:rsidRPr="005C5428">
        <w:rPr>
          <w:sz w:val="16"/>
          <w:szCs w:val="16"/>
          <w:lang w:val="en-GB"/>
        </w:rPr>
        <w:t>Ostojić</w:t>
      </w:r>
      <w:proofErr w:type="spellEnd"/>
      <w:r w:rsidRPr="005C5428">
        <w:rPr>
          <w:sz w:val="16"/>
          <w:szCs w:val="16"/>
          <w:lang w:val="en-GB"/>
        </w:rPr>
        <w:t xml:space="preserve">, J., </w:t>
      </w:r>
      <w:proofErr w:type="spellStart"/>
      <w:r w:rsidRPr="005C5428">
        <w:rPr>
          <w:sz w:val="16"/>
          <w:szCs w:val="16"/>
          <w:lang w:val="en-GB"/>
        </w:rPr>
        <w:t>Lucić</w:t>
      </w:r>
      <w:proofErr w:type="spellEnd"/>
      <w:r w:rsidRPr="005C5428">
        <w:rPr>
          <w:sz w:val="16"/>
          <w:szCs w:val="16"/>
          <w:lang w:val="en-GB"/>
        </w:rPr>
        <w:t xml:space="preserve">, M., </w:t>
      </w:r>
      <w:proofErr w:type="spellStart"/>
      <w:r w:rsidRPr="005C5428">
        <w:rPr>
          <w:sz w:val="16"/>
          <w:szCs w:val="16"/>
          <w:lang w:val="en-GB"/>
        </w:rPr>
        <w:t>Jaklin</w:t>
      </w:r>
      <w:proofErr w:type="spellEnd"/>
      <w:r w:rsidRPr="005C5428">
        <w:rPr>
          <w:sz w:val="16"/>
          <w:szCs w:val="16"/>
          <w:lang w:val="en-GB"/>
        </w:rPr>
        <w:t xml:space="preserve">, K., </w:t>
      </w:r>
      <w:proofErr w:type="spellStart"/>
      <w:r w:rsidRPr="005C5428">
        <w:rPr>
          <w:sz w:val="16"/>
          <w:szCs w:val="16"/>
          <w:lang w:val="en-GB"/>
        </w:rPr>
        <w:t>Ivšić</w:t>
      </w:r>
      <w:proofErr w:type="spellEnd"/>
      <w:r w:rsidRPr="005C5428">
        <w:rPr>
          <w:sz w:val="16"/>
          <w:szCs w:val="16"/>
          <w:lang w:val="en-GB"/>
        </w:rPr>
        <w:t xml:space="preserve">, I. (2020) </w:t>
      </w:r>
      <w:proofErr w:type="spellStart"/>
      <w:r w:rsidRPr="005C5428">
        <w:rPr>
          <w:i/>
          <w:iCs/>
          <w:sz w:val="16"/>
          <w:szCs w:val="16"/>
          <w:lang w:val="en-GB"/>
        </w:rPr>
        <w:t>Raditi</w:t>
      </w:r>
      <w:proofErr w:type="spellEnd"/>
      <w:r w:rsidRPr="005C5428">
        <w:rPr>
          <w:i/>
          <w:iCs/>
          <w:sz w:val="16"/>
          <w:szCs w:val="16"/>
          <w:lang w:val="en-GB"/>
        </w:rPr>
        <w:t xml:space="preserve"> u </w:t>
      </w:r>
      <w:proofErr w:type="spellStart"/>
      <w:r w:rsidRPr="005C5428">
        <w:rPr>
          <w:i/>
          <w:iCs/>
          <w:sz w:val="16"/>
          <w:szCs w:val="16"/>
          <w:lang w:val="en-GB"/>
        </w:rPr>
        <w:t>dječjim</w:t>
      </w:r>
      <w:proofErr w:type="spellEnd"/>
      <w:r w:rsidRPr="005C5428">
        <w:rPr>
          <w:i/>
          <w:iCs/>
          <w:sz w:val="16"/>
          <w:szCs w:val="16"/>
          <w:lang w:val="en-GB"/>
        </w:rPr>
        <w:t xml:space="preserve"> </w:t>
      </w:r>
      <w:proofErr w:type="spellStart"/>
      <w:r w:rsidRPr="005C5428">
        <w:rPr>
          <w:i/>
          <w:iCs/>
          <w:sz w:val="16"/>
          <w:szCs w:val="16"/>
          <w:lang w:val="en-GB"/>
        </w:rPr>
        <w:t>vrtićima</w:t>
      </w:r>
      <w:proofErr w:type="spellEnd"/>
      <w:r w:rsidRPr="005C5428">
        <w:rPr>
          <w:i/>
          <w:iCs/>
          <w:sz w:val="16"/>
          <w:szCs w:val="16"/>
          <w:lang w:val="en-GB"/>
        </w:rPr>
        <w:t xml:space="preserve">: </w:t>
      </w:r>
      <w:proofErr w:type="spellStart"/>
      <w:r w:rsidRPr="005C5428">
        <w:rPr>
          <w:i/>
          <w:iCs/>
          <w:sz w:val="16"/>
          <w:szCs w:val="16"/>
          <w:lang w:val="en-GB"/>
        </w:rPr>
        <w:t>rezultati</w:t>
      </w:r>
      <w:proofErr w:type="spellEnd"/>
      <w:r w:rsidRPr="005C5428">
        <w:rPr>
          <w:i/>
          <w:iCs/>
          <w:sz w:val="16"/>
          <w:szCs w:val="16"/>
          <w:lang w:val="en-GB"/>
        </w:rPr>
        <w:t xml:space="preserve"> </w:t>
      </w:r>
      <w:proofErr w:type="spellStart"/>
      <w:r w:rsidRPr="005C5428">
        <w:rPr>
          <w:i/>
          <w:iCs/>
          <w:sz w:val="16"/>
          <w:szCs w:val="16"/>
          <w:lang w:val="en-GB"/>
        </w:rPr>
        <w:t>istraživanja</w:t>
      </w:r>
      <w:proofErr w:type="spellEnd"/>
      <w:r w:rsidRPr="005C5428">
        <w:rPr>
          <w:i/>
          <w:iCs/>
          <w:sz w:val="16"/>
          <w:szCs w:val="16"/>
          <w:lang w:val="en-GB"/>
        </w:rPr>
        <w:t xml:space="preserve"> </w:t>
      </w:r>
      <w:proofErr w:type="spellStart"/>
      <w:r w:rsidRPr="005C5428">
        <w:rPr>
          <w:i/>
          <w:iCs/>
          <w:sz w:val="16"/>
          <w:szCs w:val="16"/>
          <w:lang w:val="en-GB"/>
        </w:rPr>
        <w:t>uvjeta</w:t>
      </w:r>
      <w:proofErr w:type="spellEnd"/>
      <w:r w:rsidRPr="005C5428">
        <w:rPr>
          <w:i/>
          <w:iCs/>
          <w:sz w:val="16"/>
          <w:szCs w:val="16"/>
          <w:lang w:val="en-GB"/>
        </w:rPr>
        <w:t xml:space="preserve"> </w:t>
      </w:r>
      <w:proofErr w:type="spellStart"/>
      <w:r w:rsidRPr="005C5428">
        <w:rPr>
          <w:i/>
          <w:iCs/>
          <w:sz w:val="16"/>
          <w:szCs w:val="16"/>
          <w:lang w:val="en-GB"/>
        </w:rPr>
        <w:t>rada</w:t>
      </w:r>
      <w:proofErr w:type="spellEnd"/>
      <w:r w:rsidRPr="005C5428">
        <w:rPr>
          <w:i/>
          <w:iCs/>
          <w:sz w:val="16"/>
          <w:szCs w:val="16"/>
          <w:lang w:val="en-GB"/>
        </w:rPr>
        <w:t xml:space="preserve"> u </w:t>
      </w:r>
      <w:proofErr w:type="spellStart"/>
      <w:r w:rsidRPr="005C5428">
        <w:rPr>
          <w:i/>
          <w:iCs/>
          <w:sz w:val="16"/>
          <w:szCs w:val="16"/>
          <w:lang w:val="en-GB"/>
        </w:rPr>
        <w:t>ranom</w:t>
      </w:r>
      <w:proofErr w:type="spellEnd"/>
      <w:r w:rsidRPr="005C5428">
        <w:rPr>
          <w:i/>
          <w:iCs/>
          <w:sz w:val="16"/>
          <w:szCs w:val="16"/>
          <w:lang w:val="en-GB"/>
        </w:rPr>
        <w:t xml:space="preserve"> </w:t>
      </w:r>
      <w:proofErr w:type="spellStart"/>
      <w:r w:rsidRPr="005C5428">
        <w:rPr>
          <w:i/>
          <w:iCs/>
          <w:sz w:val="16"/>
          <w:szCs w:val="16"/>
          <w:lang w:val="en-GB"/>
        </w:rPr>
        <w:t>i</w:t>
      </w:r>
      <w:proofErr w:type="spellEnd"/>
      <w:r w:rsidRPr="005C5428">
        <w:rPr>
          <w:i/>
          <w:iCs/>
          <w:sz w:val="16"/>
          <w:szCs w:val="16"/>
          <w:lang w:val="en-GB"/>
        </w:rPr>
        <w:t xml:space="preserve"> </w:t>
      </w:r>
      <w:proofErr w:type="spellStart"/>
      <w:r w:rsidRPr="005C5428">
        <w:rPr>
          <w:i/>
          <w:iCs/>
          <w:sz w:val="16"/>
          <w:szCs w:val="16"/>
          <w:lang w:val="en-GB"/>
        </w:rPr>
        <w:t>predškolskom</w:t>
      </w:r>
      <w:proofErr w:type="spellEnd"/>
      <w:r w:rsidRPr="005C5428">
        <w:rPr>
          <w:i/>
          <w:iCs/>
          <w:sz w:val="16"/>
          <w:szCs w:val="16"/>
          <w:lang w:val="en-GB"/>
        </w:rPr>
        <w:t xml:space="preserve"> </w:t>
      </w:r>
      <w:proofErr w:type="spellStart"/>
      <w:r w:rsidRPr="005C5428">
        <w:rPr>
          <w:i/>
          <w:iCs/>
          <w:sz w:val="16"/>
          <w:szCs w:val="16"/>
          <w:lang w:val="en-GB"/>
        </w:rPr>
        <w:t>odgoju</w:t>
      </w:r>
      <w:proofErr w:type="spellEnd"/>
      <w:r w:rsidRPr="005C5428">
        <w:rPr>
          <w:i/>
          <w:iCs/>
          <w:sz w:val="16"/>
          <w:szCs w:val="16"/>
          <w:lang w:val="en-GB"/>
        </w:rPr>
        <w:t xml:space="preserve"> </w:t>
      </w:r>
      <w:proofErr w:type="spellStart"/>
      <w:r w:rsidRPr="005C5428">
        <w:rPr>
          <w:i/>
          <w:iCs/>
          <w:sz w:val="16"/>
          <w:szCs w:val="16"/>
          <w:lang w:val="en-GB"/>
        </w:rPr>
        <w:t>i</w:t>
      </w:r>
      <w:proofErr w:type="spellEnd"/>
      <w:r w:rsidRPr="005C5428">
        <w:rPr>
          <w:i/>
          <w:iCs/>
          <w:sz w:val="16"/>
          <w:szCs w:val="16"/>
          <w:lang w:val="en-GB"/>
        </w:rPr>
        <w:t xml:space="preserve"> </w:t>
      </w:r>
      <w:proofErr w:type="spellStart"/>
      <w:r w:rsidRPr="005C5428">
        <w:rPr>
          <w:i/>
          <w:iCs/>
          <w:sz w:val="16"/>
          <w:szCs w:val="16"/>
          <w:lang w:val="en-GB"/>
        </w:rPr>
        <w:t>obrazovanju</w:t>
      </w:r>
      <w:proofErr w:type="spellEnd"/>
      <w:r w:rsidRPr="005C5428">
        <w:rPr>
          <w:i/>
          <w:iCs/>
          <w:sz w:val="16"/>
          <w:szCs w:val="16"/>
          <w:lang w:val="en-GB"/>
        </w:rPr>
        <w:t xml:space="preserve"> </w:t>
      </w:r>
      <w:r w:rsidRPr="005C5428">
        <w:rPr>
          <w:sz w:val="16"/>
          <w:szCs w:val="16"/>
          <w:lang w:val="en-GB"/>
        </w:rPr>
        <w:t xml:space="preserve">[Working in Kindergarten: Findings of the Survey on Working Conditions in Early Childhood Education and Care] </w:t>
      </w:r>
      <w:hyperlink r:id="rId22" w:history="1">
        <w:r w:rsidRPr="005C5428">
          <w:rPr>
            <w:rStyle w:val="Hyperlink"/>
            <w:sz w:val="16"/>
            <w:szCs w:val="16"/>
            <w:lang w:val="en-GB"/>
          </w:rPr>
          <w:t>https://somk.hr/system/document/file/52/SOMK_uvjeti_rada_RPOO_final.pdf</w:t>
        </w:r>
      </w:hyperlink>
      <w:r w:rsidRPr="005C5428">
        <w:rPr>
          <w:sz w:val="16"/>
          <w:szCs w:val="16"/>
          <w:lang w:val="en-GB"/>
        </w:rPr>
        <w:t xml:space="preserve"> </w:t>
      </w:r>
    </w:p>
  </w:footnote>
  <w:footnote w:id="34">
    <w:p w14:paraId="2B0A35D0" w14:textId="7FCD8A07" w:rsidR="007E4BBA" w:rsidRPr="005C5428" w:rsidRDefault="007E4BBA">
      <w:pPr>
        <w:spacing w:after="0" w:line="240" w:lineRule="auto"/>
        <w:rPr>
          <w:sz w:val="16"/>
          <w:szCs w:val="16"/>
          <w:lang w:val="en-GB"/>
        </w:rPr>
      </w:pPr>
      <w:r w:rsidRPr="005C5428">
        <w:rPr>
          <w:sz w:val="16"/>
          <w:szCs w:val="16"/>
          <w:vertAlign w:val="superscript"/>
          <w:lang w:val="en-GB"/>
        </w:rPr>
        <w:footnoteRef/>
      </w:r>
      <w:r w:rsidRPr="005C5428">
        <w:rPr>
          <w:sz w:val="16"/>
          <w:szCs w:val="16"/>
          <w:lang w:val="en-GB"/>
        </w:rPr>
        <w:t xml:space="preserve"> </w:t>
      </w:r>
      <w:r w:rsidRPr="005C5428">
        <w:rPr>
          <w:i/>
          <w:sz w:val="16"/>
          <w:szCs w:val="16"/>
          <w:lang w:val="en-GB"/>
        </w:rPr>
        <w:t xml:space="preserve">Child Poverty and Household Coping Strategies in Croatia. </w:t>
      </w:r>
      <w:r w:rsidRPr="005C5428">
        <w:rPr>
          <w:sz w:val="16"/>
          <w:szCs w:val="16"/>
          <w:lang w:val="en-GB"/>
        </w:rPr>
        <w:t xml:space="preserve">Paul Stubbs, Marko </w:t>
      </w:r>
      <w:proofErr w:type="spellStart"/>
      <w:r w:rsidRPr="005C5428">
        <w:rPr>
          <w:sz w:val="16"/>
          <w:szCs w:val="16"/>
          <w:lang w:val="en-GB"/>
        </w:rPr>
        <w:t>Ledić</w:t>
      </w:r>
      <w:proofErr w:type="spellEnd"/>
      <w:r w:rsidRPr="005C5428">
        <w:rPr>
          <w:sz w:val="16"/>
          <w:szCs w:val="16"/>
          <w:lang w:val="en-GB"/>
        </w:rPr>
        <w:t xml:space="preserve">, Ivica </w:t>
      </w:r>
      <w:proofErr w:type="spellStart"/>
      <w:r w:rsidRPr="005C5428">
        <w:rPr>
          <w:sz w:val="16"/>
          <w:szCs w:val="16"/>
          <w:lang w:val="en-GB"/>
        </w:rPr>
        <w:t>Rubil</w:t>
      </w:r>
      <w:proofErr w:type="spellEnd"/>
      <w:r w:rsidRPr="005C5428">
        <w:rPr>
          <w:sz w:val="16"/>
          <w:szCs w:val="16"/>
          <w:lang w:val="en-GB"/>
        </w:rPr>
        <w:t xml:space="preserve">, </w:t>
      </w:r>
      <w:proofErr w:type="spellStart"/>
      <w:r w:rsidRPr="005C5428">
        <w:rPr>
          <w:sz w:val="16"/>
          <w:szCs w:val="16"/>
          <w:lang w:val="en-GB"/>
        </w:rPr>
        <w:t>Siniša</w:t>
      </w:r>
      <w:proofErr w:type="spellEnd"/>
      <w:r w:rsidRPr="005C5428">
        <w:rPr>
          <w:sz w:val="16"/>
          <w:szCs w:val="16"/>
          <w:lang w:val="en-GB"/>
        </w:rPr>
        <w:t xml:space="preserve"> </w:t>
      </w:r>
      <w:proofErr w:type="spellStart"/>
      <w:r w:rsidRPr="005C5428">
        <w:rPr>
          <w:sz w:val="16"/>
          <w:szCs w:val="16"/>
          <w:lang w:val="en-GB"/>
        </w:rPr>
        <w:t>Zrinščak</w:t>
      </w:r>
      <w:proofErr w:type="spellEnd"/>
      <w:r w:rsidRPr="005C5428">
        <w:rPr>
          <w:sz w:val="16"/>
          <w:szCs w:val="16"/>
          <w:lang w:val="en-GB"/>
        </w:rPr>
        <w:t xml:space="preserve">. </w:t>
      </w:r>
      <w:r>
        <w:rPr>
          <w:sz w:val="16"/>
          <w:szCs w:val="16"/>
          <w:lang w:val="en-GB"/>
        </w:rPr>
        <w:t>Zagreb Institute of Economics</w:t>
      </w:r>
      <w:r w:rsidRPr="005C5428">
        <w:rPr>
          <w:sz w:val="16"/>
          <w:szCs w:val="16"/>
          <w:lang w:val="en-GB"/>
        </w:rPr>
        <w:t xml:space="preserve"> and </w:t>
      </w:r>
      <w:proofErr w:type="spellStart"/>
      <w:r w:rsidRPr="005C5428">
        <w:rPr>
          <w:sz w:val="16"/>
          <w:szCs w:val="16"/>
          <w:lang w:val="en-GB"/>
        </w:rPr>
        <w:t>Adris</w:t>
      </w:r>
      <w:proofErr w:type="spellEnd"/>
      <w:r>
        <w:rPr>
          <w:sz w:val="16"/>
          <w:szCs w:val="16"/>
          <w:lang w:val="en-GB"/>
        </w:rPr>
        <w:t xml:space="preserve"> Foundation</w:t>
      </w:r>
      <w:r w:rsidRPr="005C5428">
        <w:rPr>
          <w:sz w:val="16"/>
          <w:szCs w:val="16"/>
          <w:lang w:val="en-GB"/>
        </w:rPr>
        <w:t>.</w:t>
      </w:r>
    </w:p>
  </w:footnote>
  <w:footnote w:id="35">
    <w:p w14:paraId="2B0A35D1" w14:textId="63724004" w:rsidR="007E4BBA" w:rsidRPr="005C5428" w:rsidRDefault="007E4BBA">
      <w:pPr>
        <w:spacing w:after="0" w:line="240" w:lineRule="auto"/>
        <w:rPr>
          <w:sz w:val="16"/>
          <w:szCs w:val="16"/>
          <w:lang w:val="en-GB"/>
        </w:rPr>
      </w:pPr>
      <w:r w:rsidRPr="005C5428">
        <w:rPr>
          <w:sz w:val="16"/>
          <w:szCs w:val="16"/>
          <w:vertAlign w:val="superscript"/>
          <w:lang w:val="en-GB"/>
        </w:rPr>
        <w:footnoteRef/>
      </w:r>
      <w:r w:rsidRPr="005C5428">
        <w:rPr>
          <w:sz w:val="16"/>
          <w:szCs w:val="16"/>
          <w:lang w:val="en-GB"/>
        </w:rPr>
        <w:t xml:space="preserve"> </w:t>
      </w:r>
      <w:r w:rsidRPr="005C5428">
        <w:rPr>
          <w:i/>
          <w:iCs/>
          <w:sz w:val="16"/>
          <w:szCs w:val="16"/>
          <w:lang w:val="en-GB"/>
        </w:rPr>
        <w:t xml:space="preserve">Support for Breastfeeding and Young Child Feeding in Emergencies, </w:t>
      </w:r>
      <w:r w:rsidRPr="005C5428">
        <w:rPr>
          <w:sz w:val="16"/>
          <w:szCs w:val="16"/>
          <w:lang w:val="en-GB"/>
        </w:rPr>
        <w:t xml:space="preserve">Renata </w:t>
      </w:r>
      <w:proofErr w:type="spellStart"/>
      <w:r w:rsidRPr="005C5428">
        <w:rPr>
          <w:sz w:val="16"/>
          <w:szCs w:val="16"/>
          <w:lang w:val="en-GB"/>
        </w:rPr>
        <w:t>Jelušić</w:t>
      </w:r>
      <w:proofErr w:type="spellEnd"/>
      <w:r w:rsidRPr="005C5428">
        <w:rPr>
          <w:sz w:val="16"/>
          <w:szCs w:val="16"/>
          <w:lang w:val="en-GB"/>
        </w:rPr>
        <w:t xml:space="preserve">, RODA. </w:t>
      </w:r>
      <w:hyperlink r:id="rId23" w:history="1">
        <w:r w:rsidRPr="005C5428">
          <w:rPr>
            <w:rStyle w:val="Hyperlink"/>
            <w:sz w:val="16"/>
            <w:szCs w:val="16"/>
            <w:lang w:val="en-GB"/>
          </w:rPr>
          <w:t>https://www.roda.hr/media/attachments/english_roda/Lessons%20learned_Support%20for%20breastfeeding%20and%20young%20child%20feeding%20in%20emergencies_Croatia%202015and2016_final.pdf</w:t>
        </w:r>
      </w:hyperlink>
      <w:r w:rsidRPr="005C5428">
        <w:rPr>
          <w:sz w:val="16"/>
          <w:szCs w:val="16"/>
          <w:lang w:val="en-GB"/>
        </w:rPr>
        <w:t xml:space="preserve"> </w:t>
      </w:r>
    </w:p>
  </w:footnote>
  <w:footnote w:id="36">
    <w:p w14:paraId="2B0A35D2" w14:textId="2B13075B" w:rsidR="007E4BBA" w:rsidRPr="005C5428" w:rsidRDefault="007E4BBA">
      <w:pPr>
        <w:pBdr>
          <w:top w:val="nil"/>
          <w:left w:val="nil"/>
          <w:bottom w:val="nil"/>
          <w:right w:val="nil"/>
          <w:between w:val="nil"/>
        </w:pBdr>
        <w:spacing w:after="0" w:line="240" w:lineRule="auto"/>
        <w:rPr>
          <w:color w:val="000000"/>
          <w:sz w:val="16"/>
          <w:szCs w:val="16"/>
          <w:lang w:val="en-GB"/>
        </w:rPr>
      </w:pPr>
      <w:r w:rsidRPr="005C5428">
        <w:rPr>
          <w:sz w:val="16"/>
          <w:szCs w:val="16"/>
          <w:vertAlign w:val="superscript"/>
          <w:lang w:val="en-GB"/>
        </w:rPr>
        <w:footnoteRef/>
      </w:r>
      <w:r w:rsidRPr="005C5428">
        <w:rPr>
          <w:color w:val="000000"/>
          <w:sz w:val="16"/>
          <w:szCs w:val="16"/>
          <w:lang w:val="en-GB"/>
        </w:rPr>
        <w:t xml:space="preserve"> </w:t>
      </w:r>
      <w:r w:rsidRPr="005C5428">
        <w:rPr>
          <w:i/>
          <w:sz w:val="16"/>
          <w:szCs w:val="16"/>
          <w:lang w:val="en-GB"/>
        </w:rPr>
        <w:t xml:space="preserve">Baseline Study for the Mapping of Child Protection Practices and Related Staffing Needs in Southeast Europe, </w:t>
      </w:r>
      <w:r>
        <w:rPr>
          <w:iCs/>
          <w:sz w:val="16"/>
          <w:szCs w:val="16"/>
          <w:lang w:val="en-GB"/>
        </w:rPr>
        <w:t>(</w:t>
      </w:r>
      <w:r w:rsidRPr="005C5428">
        <w:rPr>
          <w:sz w:val="16"/>
          <w:szCs w:val="16"/>
          <w:lang w:val="en-GB"/>
        </w:rPr>
        <w:t>2016</w:t>
      </w:r>
      <w:r>
        <w:rPr>
          <w:sz w:val="16"/>
          <w:szCs w:val="16"/>
          <w:lang w:val="en-GB"/>
        </w:rPr>
        <w:t>).</w:t>
      </w:r>
      <w:r w:rsidRPr="005C5428">
        <w:rPr>
          <w:sz w:val="16"/>
          <w:szCs w:val="16"/>
          <w:lang w:val="en-GB"/>
        </w:rPr>
        <w:t xml:space="preserve"> </w:t>
      </w:r>
      <w:r>
        <w:rPr>
          <w:sz w:val="16"/>
          <w:szCs w:val="16"/>
          <w:lang w:val="en-GB"/>
        </w:rPr>
        <w:t>Brave Telephone</w:t>
      </w:r>
      <w:r w:rsidRPr="005C5428">
        <w:rPr>
          <w:sz w:val="16"/>
          <w:szCs w:val="16"/>
          <w:lang w:val="en-GB"/>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74CA9"/>
    <w:multiLevelType w:val="multilevel"/>
    <w:tmpl w:val="5B8A4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D20586"/>
    <w:multiLevelType w:val="hybridMultilevel"/>
    <w:tmpl w:val="4B4047A2"/>
    <w:lvl w:ilvl="0" w:tplc="041A0001">
      <w:start w:val="1"/>
      <w:numFmt w:val="bullet"/>
      <w:lvlText w:val=""/>
      <w:lvlJc w:val="left"/>
      <w:pPr>
        <w:ind w:left="720" w:hanging="360"/>
      </w:pPr>
      <w:rPr>
        <w:rFonts w:ascii="Symbol" w:hAnsi="Symbol" w:hint="default"/>
      </w:rPr>
    </w:lvl>
    <w:lvl w:ilvl="1" w:tplc="F7483136">
      <w:numFmt w:val="bullet"/>
      <w:lvlText w:val="·"/>
      <w:lvlJc w:val="left"/>
      <w:pPr>
        <w:ind w:left="1440" w:hanging="360"/>
      </w:pPr>
      <w:rPr>
        <w:rFonts w:ascii="Calibri" w:eastAsia="Calibri" w:hAnsi="Calibri" w:cs="Calibri"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A13257F"/>
    <w:multiLevelType w:val="multilevel"/>
    <w:tmpl w:val="6E1EE90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4C0C53"/>
    <w:multiLevelType w:val="multilevel"/>
    <w:tmpl w:val="F5F0BB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A8614E"/>
    <w:multiLevelType w:val="multilevel"/>
    <w:tmpl w:val="6A6642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1166BD"/>
    <w:multiLevelType w:val="hybridMultilevel"/>
    <w:tmpl w:val="EBDA939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269C7224"/>
    <w:multiLevelType w:val="multilevel"/>
    <w:tmpl w:val="38EC36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83E119E"/>
    <w:multiLevelType w:val="multilevel"/>
    <w:tmpl w:val="244CF5A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654421"/>
    <w:multiLevelType w:val="hybridMultilevel"/>
    <w:tmpl w:val="DAC6826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36841F8A"/>
    <w:multiLevelType w:val="hybridMultilevel"/>
    <w:tmpl w:val="5C1C02F6"/>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0" w15:restartNumberingAfterBreak="0">
    <w:nsid w:val="44B62DEE"/>
    <w:multiLevelType w:val="multilevel"/>
    <w:tmpl w:val="8ED4D9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5883BD6"/>
    <w:multiLevelType w:val="multilevel"/>
    <w:tmpl w:val="986E32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06755B1"/>
    <w:multiLevelType w:val="multilevel"/>
    <w:tmpl w:val="81F40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5C41113"/>
    <w:multiLevelType w:val="multilevel"/>
    <w:tmpl w:val="95F457A4"/>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033981"/>
    <w:multiLevelType w:val="multilevel"/>
    <w:tmpl w:val="79C297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5996210"/>
    <w:multiLevelType w:val="hybridMultilevel"/>
    <w:tmpl w:val="9A6A77A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79657B77"/>
    <w:multiLevelType w:val="hybridMultilevel"/>
    <w:tmpl w:val="A596FCF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7FFC49DB"/>
    <w:multiLevelType w:val="multilevel"/>
    <w:tmpl w:val="4EA21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14"/>
  </w:num>
  <w:num w:numId="3">
    <w:abstractNumId w:val="11"/>
  </w:num>
  <w:num w:numId="4">
    <w:abstractNumId w:val="5"/>
  </w:num>
  <w:num w:numId="5">
    <w:abstractNumId w:val="8"/>
  </w:num>
  <w:num w:numId="6">
    <w:abstractNumId w:val="1"/>
  </w:num>
  <w:num w:numId="7">
    <w:abstractNumId w:val="12"/>
  </w:num>
  <w:num w:numId="8">
    <w:abstractNumId w:val="0"/>
  </w:num>
  <w:num w:numId="9">
    <w:abstractNumId w:val="17"/>
  </w:num>
  <w:num w:numId="10">
    <w:abstractNumId w:val="13"/>
  </w:num>
  <w:num w:numId="11">
    <w:abstractNumId w:val="3"/>
  </w:num>
  <w:num w:numId="12">
    <w:abstractNumId w:val="4"/>
  </w:num>
  <w:num w:numId="13">
    <w:abstractNumId w:val="7"/>
  </w:num>
  <w:num w:numId="14">
    <w:abstractNumId w:val="10"/>
  </w:num>
  <w:num w:numId="15">
    <w:abstractNumId w:val="2"/>
  </w:num>
  <w:num w:numId="16">
    <w:abstractNumId w:val="16"/>
  </w:num>
  <w:num w:numId="17">
    <w:abstractNumId w:val="15"/>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2DD"/>
    <w:rsid w:val="0000140F"/>
    <w:rsid w:val="000016D0"/>
    <w:rsid w:val="00001AA5"/>
    <w:rsid w:val="00002BC2"/>
    <w:rsid w:val="00002DE3"/>
    <w:rsid w:val="00005CBD"/>
    <w:rsid w:val="0001015E"/>
    <w:rsid w:val="00011B7E"/>
    <w:rsid w:val="0001216B"/>
    <w:rsid w:val="00012928"/>
    <w:rsid w:val="00012D6D"/>
    <w:rsid w:val="00016246"/>
    <w:rsid w:val="00017934"/>
    <w:rsid w:val="000179BD"/>
    <w:rsid w:val="00020AAB"/>
    <w:rsid w:val="00022A17"/>
    <w:rsid w:val="000238A9"/>
    <w:rsid w:val="00024F50"/>
    <w:rsid w:val="00026D29"/>
    <w:rsid w:val="00027F72"/>
    <w:rsid w:val="00030DF4"/>
    <w:rsid w:val="000332C8"/>
    <w:rsid w:val="00034863"/>
    <w:rsid w:val="00035969"/>
    <w:rsid w:val="00035A67"/>
    <w:rsid w:val="00035E9D"/>
    <w:rsid w:val="00037224"/>
    <w:rsid w:val="000402CA"/>
    <w:rsid w:val="000406CB"/>
    <w:rsid w:val="00043601"/>
    <w:rsid w:val="00044470"/>
    <w:rsid w:val="000451D5"/>
    <w:rsid w:val="0004621C"/>
    <w:rsid w:val="000469E6"/>
    <w:rsid w:val="00047ECE"/>
    <w:rsid w:val="00050BE4"/>
    <w:rsid w:val="00051C9F"/>
    <w:rsid w:val="00052757"/>
    <w:rsid w:val="00052A81"/>
    <w:rsid w:val="00053018"/>
    <w:rsid w:val="000540A4"/>
    <w:rsid w:val="000541D6"/>
    <w:rsid w:val="0005596D"/>
    <w:rsid w:val="00055FAB"/>
    <w:rsid w:val="00057254"/>
    <w:rsid w:val="0006037B"/>
    <w:rsid w:val="00060B93"/>
    <w:rsid w:val="00060F9E"/>
    <w:rsid w:val="00062B48"/>
    <w:rsid w:val="00063548"/>
    <w:rsid w:val="00063CA4"/>
    <w:rsid w:val="00064F8A"/>
    <w:rsid w:val="0006573B"/>
    <w:rsid w:val="000665D2"/>
    <w:rsid w:val="000666D8"/>
    <w:rsid w:val="00067825"/>
    <w:rsid w:val="00067852"/>
    <w:rsid w:val="00071B24"/>
    <w:rsid w:val="000745B0"/>
    <w:rsid w:val="00074F19"/>
    <w:rsid w:val="000757EE"/>
    <w:rsid w:val="00075897"/>
    <w:rsid w:val="00080805"/>
    <w:rsid w:val="00080806"/>
    <w:rsid w:val="000818E2"/>
    <w:rsid w:val="00081963"/>
    <w:rsid w:val="000851BA"/>
    <w:rsid w:val="00085514"/>
    <w:rsid w:val="0008572B"/>
    <w:rsid w:val="00085D77"/>
    <w:rsid w:val="000946CE"/>
    <w:rsid w:val="00094AC6"/>
    <w:rsid w:val="00094D4D"/>
    <w:rsid w:val="000963EF"/>
    <w:rsid w:val="00096649"/>
    <w:rsid w:val="000A3003"/>
    <w:rsid w:val="000A3427"/>
    <w:rsid w:val="000A3D69"/>
    <w:rsid w:val="000A6111"/>
    <w:rsid w:val="000A6262"/>
    <w:rsid w:val="000A647E"/>
    <w:rsid w:val="000A6D58"/>
    <w:rsid w:val="000A751F"/>
    <w:rsid w:val="000B1193"/>
    <w:rsid w:val="000B1512"/>
    <w:rsid w:val="000B1756"/>
    <w:rsid w:val="000B1CF1"/>
    <w:rsid w:val="000B2194"/>
    <w:rsid w:val="000B346C"/>
    <w:rsid w:val="000B34D8"/>
    <w:rsid w:val="000B4078"/>
    <w:rsid w:val="000B47B8"/>
    <w:rsid w:val="000B4C0F"/>
    <w:rsid w:val="000B516D"/>
    <w:rsid w:val="000B53C2"/>
    <w:rsid w:val="000B678D"/>
    <w:rsid w:val="000B7ACD"/>
    <w:rsid w:val="000C114D"/>
    <w:rsid w:val="000C1C83"/>
    <w:rsid w:val="000C45B4"/>
    <w:rsid w:val="000C4B36"/>
    <w:rsid w:val="000C588B"/>
    <w:rsid w:val="000C59E7"/>
    <w:rsid w:val="000C6647"/>
    <w:rsid w:val="000C72B4"/>
    <w:rsid w:val="000D1E5B"/>
    <w:rsid w:val="000D26F6"/>
    <w:rsid w:val="000D387B"/>
    <w:rsid w:val="000D42C0"/>
    <w:rsid w:val="000D4740"/>
    <w:rsid w:val="000D71C1"/>
    <w:rsid w:val="000E0A4A"/>
    <w:rsid w:val="000E3DC5"/>
    <w:rsid w:val="000E462B"/>
    <w:rsid w:val="000E4B0F"/>
    <w:rsid w:val="000E517C"/>
    <w:rsid w:val="000E7227"/>
    <w:rsid w:val="000F1423"/>
    <w:rsid w:val="000F16ED"/>
    <w:rsid w:val="000F278E"/>
    <w:rsid w:val="000F3CBB"/>
    <w:rsid w:val="000F46C2"/>
    <w:rsid w:val="000F5BA5"/>
    <w:rsid w:val="000F75E1"/>
    <w:rsid w:val="000F7A19"/>
    <w:rsid w:val="000F7CE0"/>
    <w:rsid w:val="000F7EBF"/>
    <w:rsid w:val="00100F47"/>
    <w:rsid w:val="00100FC5"/>
    <w:rsid w:val="00101E6C"/>
    <w:rsid w:val="0010356B"/>
    <w:rsid w:val="00103621"/>
    <w:rsid w:val="00103C9F"/>
    <w:rsid w:val="00104392"/>
    <w:rsid w:val="00106710"/>
    <w:rsid w:val="001070C9"/>
    <w:rsid w:val="00111727"/>
    <w:rsid w:val="00112017"/>
    <w:rsid w:val="00112B3F"/>
    <w:rsid w:val="00112D01"/>
    <w:rsid w:val="00113828"/>
    <w:rsid w:val="00113C06"/>
    <w:rsid w:val="00114E22"/>
    <w:rsid w:val="00115644"/>
    <w:rsid w:val="00115F1F"/>
    <w:rsid w:val="0011652C"/>
    <w:rsid w:val="001173DA"/>
    <w:rsid w:val="00120134"/>
    <w:rsid w:val="001232EA"/>
    <w:rsid w:val="001237C3"/>
    <w:rsid w:val="00123D24"/>
    <w:rsid w:val="00132C34"/>
    <w:rsid w:val="0013447E"/>
    <w:rsid w:val="00134F0C"/>
    <w:rsid w:val="0013562A"/>
    <w:rsid w:val="00136B63"/>
    <w:rsid w:val="00137B7C"/>
    <w:rsid w:val="001420D1"/>
    <w:rsid w:val="0014257F"/>
    <w:rsid w:val="0014286B"/>
    <w:rsid w:val="001429A8"/>
    <w:rsid w:val="00142BE5"/>
    <w:rsid w:val="00143B5C"/>
    <w:rsid w:val="00143DF9"/>
    <w:rsid w:val="00145C91"/>
    <w:rsid w:val="0014653A"/>
    <w:rsid w:val="00146D83"/>
    <w:rsid w:val="00147BCD"/>
    <w:rsid w:val="0015073C"/>
    <w:rsid w:val="0015099F"/>
    <w:rsid w:val="00152271"/>
    <w:rsid w:val="001528C0"/>
    <w:rsid w:val="00153C87"/>
    <w:rsid w:val="00154E3C"/>
    <w:rsid w:val="00155A06"/>
    <w:rsid w:val="00155D59"/>
    <w:rsid w:val="00156577"/>
    <w:rsid w:val="001600F5"/>
    <w:rsid w:val="00161862"/>
    <w:rsid w:val="00161973"/>
    <w:rsid w:val="001629B4"/>
    <w:rsid w:val="001641E3"/>
    <w:rsid w:val="001648C9"/>
    <w:rsid w:val="00164987"/>
    <w:rsid w:val="00166B7C"/>
    <w:rsid w:val="00166D20"/>
    <w:rsid w:val="00167C7B"/>
    <w:rsid w:val="00170683"/>
    <w:rsid w:val="00173CD7"/>
    <w:rsid w:val="00173E19"/>
    <w:rsid w:val="00175E6B"/>
    <w:rsid w:val="001833B3"/>
    <w:rsid w:val="001840AD"/>
    <w:rsid w:val="0018689E"/>
    <w:rsid w:val="001868F7"/>
    <w:rsid w:val="00187FBD"/>
    <w:rsid w:val="00190F28"/>
    <w:rsid w:val="00191FCF"/>
    <w:rsid w:val="00192660"/>
    <w:rsid w:val="00192B0F"/>
    <w:rsid w:val="00193047"/>
    <w:rsid w:val="001933B8"/>
    <w:rsid w:val="001941CD"/>
    <w:rsid w:val="001942F8"/>
    <w:rsid w:val="00196F17"/>
    <w:rsid w:val="001A0774"/>
    <w:rsid w:val="001A0DFB"/>
    <w:rsid w:val="001A1886"/>
    <w:rsid w:val="001A1D39"/>
    <w:rsid w:val="001A2112"/>
    <w:rsid w:val="001A372A"/>
    <w:rsid w:val="001A46FF"/>
    <w:rsid w:val="001A4A84"/>
    <w:rsid w:val="001A5D6F"/>
    <w:rsid w:val="001A79E7"/>
    <w:rsid w:val="001A7CB1"/>
    <w:rsid w:val="001B294B"/>
    <w:rsid w:val="001B335F"/>
    <w:rsid w:val="001B5128"/>
    <w:rsid w:val="001B537D"/>
    <w:rsid w:val="001C2D42"/>
    <w:rsid w:val="001C3DF4"/>
    <w:rsid w:val="001C6FEC"/>
    <w:rsid w:val="001C7AB7"/>
    <w:rsid w:val="001D6A01"/>
    <w:rsid w:val="001E029A"/>
    <w:rsid w:val="001E1A4D"/>
    <w:rsid w:val="001E2854"/>
    <w:rsid w:val="001E28A2"/>
    <w:rsid w:val="001E34AB"/>
    <w:rsid w:val="001E43C3"/>
    <w:rsid w:val="001E4C51"/>
    <w:rsid w:val="001E535F"/>
    <w:rsid w:val="001E5D3D"/>
    <w:rsid w:val="001E5DFF"/>
    <w:rsid w:val="001E6A0F"/>
    <w:rsid w:val="001E6B57"/>
    <w:rsid w:val="001E7932"/>
    <w:rsid w:val="001F1D4B"/>
    <w:rsid w:val="001F2B96"/>
    <w:rsid w:val="001F30AC"/>
    <w:rsid w:val="001F35E1"/>
    <w:rsid w:val="001F4DB6"/>
    <w:rsid w:val="001F50B3"/>
    <w:rsid w:val="001F5249"/>
    <w:rsid w:val="001F6356"/>
    <w:rsid w:val="001F706B"/>
    <w:rsid w:val="001F7B33"/>
    <w:rsid w:val="001F7C37"/>
    <w:rsid w:val="00200479"/>
    <w:rsid w:val="00200529"/>
    <w:rsid w:val="00200618"/>
    <w:rsid w:val="002018F1"/>
    <w:rsid w:val="0020204E"/>
    <w:rsid w:val="00204BD7"/>
    <w:rsid w:val="00205003"/>
    <w:rsid w:val="002070E4"/>
    <w:rsid w:val="00207763"/>
    <w:rsid w:val="00210C46"/>
    <w:rsid w:val="002129C7"/>
    <w:rsid w:val="00212FEE"/>
    <w:rsid w:val="0021560B"/>
    <w:rsid w:val="0022162F"/>
    <w:rsid w:val="002217FB"/>
    <w:rsid w:val="00223674"/>
    <w:rsid w:val="00225145"/>
    <w:rsid w:val="00225698"/>
    <w:rsid w:val="0022633E"/>
    <w:rsid w:val="00227E13"/>
    <w:rsid w:val="00230AC0"/>
    <w:rsid w:val="00230F74"/>
    <w:rsid w:val="00231F1C"/>
    <w:rsid w:val="00233C22"/>
    <w:rsid w:val="0023606B"/>
    <w:rsid w:val="00237B84"/>
    <w:rsid w:val="00240FED"/>
    <w:rsid w:val="00240FF2"/>
    <w:rsid w:val="00242073"/>
    <w:rsid w:val="00242D21"/>
    <w:rsid w:val="00242DF6"/>
    <w:rsid w:val="00243223"/>
    <w:rsid w:val="0024509C"/>
    <w:rsid w:val="002451FF"/>
    <w:rsid w:val="00246125"/>
    <w:rsid w:val="00246D4D"/>
    <w:rsid w:val="00247B17"/>
    <w:rsid w:val="00247BDB"/>
    <w:rsid w:val="00251293"/>
    <w:rsid w:val="00251C3D"/>
    <w:rsid w:val="002541C2"/>
    <w:rsid w:val="00255503"/>
    <w:rsid w:val="00255B4A"/>
    <w:rsid w:val="00257E83"/>
    <w:rsid w:val="00257F6A"/>
    <w:rsid w:val="00263241"/>
    <w:rsid w:val="002644ED"/>
    <w:rsid w:val="00264601"/>
    <w:rsid w:val="00270398"/>
    <w:rsid w:val="00271FAF"/>
    <w:rsid w:val="00272ACA"/>
    <w:rsid w:val="00273B03"/>
    <w:rsid w:val="00274785"/>
    <w:rsid w:val="00274FFB"/>
    <w:rsid w:val="002768F8"/>
    <w:rsid w:val="002773AA"/>
    <w:rsid w:val="002801B8"/>
    <w:rsid w:val="00283B16"/>
    <w:rsid w:val="0028432B"/>
    <w:rsid w:val="002860E1"/>
    <w:rsid w:val="00287245"/>
    <w:rsid w:val="00287F11"/>
    <w:rsid w:val="00290E10"/>
    <w:rsid w:val="00291231"/>
    <w:rsid w:val="002919B0"/>
    <w:rsid w:val="00291A4C"/>
    <w:rsid w:val="00294C8E"/>
    <w:rsid w:val="00297C99"/>
    <w:rsid w:val="002A2031"/>
    <w:rsid w:val="002A215A"/>
    <w:rsid w:val="002A2199"/>
    <w:rsid w:val="002A2B91"/>
    <w:rsid w:val="002A3B21"/>
    <w:rsid w:val="002A3D13"/>
    <w:rsid w:val="002A4065"/>
    <w:rsid w:val="002A49CA"/>
    <w:rsid w:val="002A4B66"/>
    <w:rsid w:val="002A7796"/>
    <w:rsid w:val="002B254F"/>
    <w:rsid w:val="002B2F88"/>
    <w:rsid w:val="002B39A7"/>
    <w:rsid w:val="002C056F"/>
    <w:rsid w:val="002C1EC1"/>
    <w:rsid w:val="002C215C"/>
    <w:rsid w:val="002C21EE"/>
    <w:rsid w:val="002C2C2D"/>
    <w:rsid w:val="002C2F23"/>
    <w:rsid w:val="002C5B21"/>
    <w:rsid w:val="002C7E34"/>
    <w:rsid w:val="002D03A7"/>
    <w:rsid w:val="002D136B"/>
    <w:rsid w:val="002D2B79"/>
    <w:rsid w:val="002D38BC"/>
    <w:rsid w:val="002D38ED"/>
    <w:rsid w:val="002D4043"/>
    <w:rsid w:val="002D5DD2"/>
    <w:rsid w:val="002D5EBF"/>
    <w:rsid w:val="002E0C23"/>
    <w:rsid w:val="002E0D78"/>
    <w:rsid w:val="002E0E2E"/>
    <w:rsid w:val="002E2354"/>
    <w:rsid w:val="002E2D09"/>
    <w:rsid w:val="002E2E40"/>
    <w:rsid w:val="002E3426"/>
    <w:rsid w:val="002E60FC"/>
    <w:rsid w:val="002E63BC"/>
    <w:rsid w:val="002E6B93"/>
    <w:rsid w:val="002E70D9"/>
    <w:rsid w:val="002E7140"/>
    <w:rsid w:val="002E7CDC"/>
    <w:rsid w:val="002E7E5A"/>
    <w:rsid w:val="002F0D17"/>
    <w:rsid w:val="002F28EA"/>
    <w:rsid w:val="002F2F2C"/>
    <w:rsid w:val="002F3573"/>
    <w:rsid w:val="002F3667"/>
    <w:rsid w:val="002F7790"/>
    <w:rsid w:val="003009F0"/>
    <w:rsid w:val="00301483"/>
    <w:rsid w:val="00302484"/>
    <w:rsid w:val="0031012A"/>
    <w:rsid w:val="003117C2"/>
    <w:rsid w:val="003118C6"/>
    <w:rsid w:val="0031331E"/>
    <w:rsid w:val="00313532"/>
    <w:rsid w:val="00313B53"/>
    <w:rsid w:val="00314978"/>
    <w:rsid w:val="00315CA3"/>
    <w:rsid w:val="00317506"/>
    <w:rsid w:val="00320464"/>
    <w:rsid w:val="00320701"/>
    <w:rsid w:val="00323470"/>
    <w:rsid w:val="00325D02"/>
    <w:rsid w:val="00326D5D"/>
    <w:rsid w:val="003308FA"/>
    <w:rsid w:val="00331441"/>
    <w:rsid w:val="0033227B"/>
    <w:rsid w:val="003325AC"/>
    <w:rsid w:val="0033429D"/>
    <w:rsid w:val="003358BB"/>
    <w:rsid w:val="003373D6"/>
    <w:rsid w:val="00340800"/>
    <w:rsid w:val="00343303"/>
    <w:rsid w:val="00343A3A"/>
    <w:rsid w:val="00346647"/>
    <w:rsid w:val="003507AC"/>
    <w:rsid w:val="00351594"/>
    <w:rsid w:val="00352183"/>
    <w:rsid w:val="00352CC0"/>
    <w:rsid w:val="00353D29"/>
    <w:rsid w:val="00354006"/>
    <w:rsid w:val="003549F5"/>
    <w:rsid w:val="0035513B"/>
    <w:rsid w:val="003569B5"/>
    <w:rsid w:val="00356EDA"/>
    <w:rsid w:val="00363B98"/>
    <w:rsid w:val="003651E9"/>
    <w:rsid w:val="0036578F"/>
    <w:rsid w:val="00367E9F"/>
    <w:rsid w:val="00371703"/>
    <w:rsid w:val="00373B35"/>
    <w:rsid w:val="00375812"/>
    <w:rsid w:val="00375D59"/>
    <w:rsid w:val="003769B4"/>
    <w:rsid w:val="00377C98"/>
    <w:rsid w:val="00383D9A"/>
    <w:rsid w:val="0038460B"/>
    <w:rsid w:val="0039019D"/>
    <w:rsid w:val="003902DD"/>
    <w:rsid w:val="003925F6"/>
    <w:rsid w:val="0039394A"/>
    <w:rsid w:val="003966A1"/>
    <w:rsid w:val="00396D5A"/>
    <w:rsid w:val="0039705E"/>
    <w:rsid w:val="00397551"/>
    <w:rsid w:val="003A10C8"/>
    <w:rsid w:val="003A11CF"/>
    <w:rsid w:val="003A2334"/>
    <w:rsid w:val="003A29AA"/>
    <w:rsid w:val="003A2CD6"/>
    <w:rsid w:val="003A39DE"/>
    <w:rsid w:val="003A49FA"/>
    <w:rsid w:val="003A50D8"/>
    <w:rsid w:val="003A558D"/>
    <w:rsid w:val="003A6257"/>
    <w:rsid w:val="003A6AD0"/>
    <w:rsid w:val="003A7153"/>
    <w:rsid w:val="003B09DC"/>
    <w:rsid w:val="003B13ED"/>
    <w:rsid w:val="003B22C7"/>
    <w:rsid w:val="003B2E81"/>
    <w:rsid w:val="003B4F94"/>
    <w:rsid w:val="003B51D7"/>
    <w:rsid w:val="003B56A5"/>
    <w:rsid w:val="003B6E55"/>
    <w:rsid w:val="003B765C"/>
    <w:rsid w:val="003C0255"/>
    <w:rsid w:val="003C0BA3"/>
    <w:rsid w:val="003C26D3"/>
    <w:rsid w:val="003C3B36"/>
    <w:rsid w:val="003C6BBA"/>
    <w:rsid w:val="003C77C2"/>
    <w:rsid w:val="003D03CA"/>
    <w:rsid w:val="003D27E9"/>
    <w:rsid w:val="003D3E63"/>
    <w:rsid w:val="003D40D3"/>
    <w:rsid w:val="003D48B2"/>
    <w:rsid w:val="003D4951"/>
    <w:rsid w:val="003D5E7C"/>
    <w:rsid w:val="003D674D"/>
    <w:rsid w:val="003D6830"/>
    <w:rsid w:val="003D7CEB"/>
    <w:rsid w:val="003E1099"/>
    <w:rsid w:val="003E1C8E"/>
    <w:rsid w:val="003E2E84"/>
    <w:rsid w:val="003E3CC4"/>
    <w:rsid w:val="003E4F5E"/>
    <w:rsid w:val="003E5A60"/>
    <w:rsid w:val="003E5ABE"/>
    <w:rsid w:val="003E6B28"/>
    <w:rsid w:val="003F1663"/>
    <w:rsid w:val="003F169B"/>
    <w:rsid w:val="003F1D8B"/>
    <w:rsid w:val="003F232E"/>
    <w:rsid w:val="003F2B03"/>
    <w:rsid w:val="003F2B25"/>
    <w:rsid w:val="003F52B5"/>
    <w:rsid w:val="003F53FF"/>
    <w:rsid w:val="003F6069"/>
    <w:rsid w:val="00401D58"/>
    <w:rsid w:val="00410B2C"/>
    <w:rsid w:val="00411FE6"/>
    <w:rsid w:val="0041717E"/>
    <w:rsid w:val="0041795E"/>
    <w:rsid w:val="00417D05"/>
    <w:rsid w:val="00421629"/>
    <w:rsid w:val="004216AB"/>
    <w:rsid w:val="00421ED5"/>
    <w:rsid w:val="00423BC8"/>
    <w:rsid w:val="004261E4"/>
    <w:rsid w:val="004266AB"/>
    <w:rsid w:val="0043158A"/>
    <w:rsid w:val="00432D05"/>
    <w:rsid w:val="00433C71"/>
    <w:rsid w:val="00433D57"/>
    <w:rsid w:val="00434BFF"/>
    <w:rsid w:val="00434ED2"/>
    <w:rsid w:val="00436CB2"/>
    <w:rsid w:val="00436F11"/>
    <w:rsid w:val="00440C5C"/>
    <w:rsid w:val="00440CCE"/>
    <w:rsid w:val="004410C1"/>
    <w:rsid w:val="00442C57"/>
    <w:rsid w:val="00442F7F"/>
    <w:rsid w:val="00443B69"/>
    <w:rsid w:val="00444FAE"/>
    <w:rsid w:val="004452D9"/>
    <w:rsid w:val="00451240"/>
    <w:rsid w:val="00455AE9"/>
    <w:rsid w:val="00460EA1"/>
    <w:rsid w:val="0046246B"/>
    <w:rsid w:val="00462587"/>
    <w:rsid w:val="00462776"/>
    <w:rsid w:val="00462F96"/>
    <w:rsid w:val="004630C5"/>
    <w:rsid w:val="00465582"/>
    <w:rsid w:val="004665B5"/>
    <w:rsid w:val="004723CE"/>
    <w:rsid w:val="00472424"/>
    <w:rsid w:val="004727C1"/>
    <w:rsid w:val="00477F16"/>
    <w:rsid w:val="0048068D"/>
    <w:rsid w:val="00480AF9"/>
    <w:rsid w:val="004811A0"/>
    <w:rsid w:val="004819B8"/>
    <w:rsid w:val="00481E13"/>
    <w:rsid w:val="0048238A"/>
    <w:rsid w:val="00482AA6"/>
    <w:rsid w:val="00483933"/>
    <w:rsid w:val="0048525A"/>
    <w:rsid w:val="004873CB"/>
    <w:rsid w:val="004876B7"/>
    <w:rsid w:val="0048798E"/>
    <w:rsid w:val="00491485"/>
    <w:rsid w:val="00491945"/>
    <w:rsid w:val="0049267E"/>
    <w:rsid w:val="0049288A"/>
    <w:rsid w:val="00494BC1"/>
    <w:rsid w:val="00495541"/>
    <w:rsid w:val="00495AE4"/>
    <w:rsid w:val="00497436"/>
    <w:rsid w:val="00497EB0"/>
    <w:rsid w:val="004A15A4"/>
    <w:rsid w:val="004A1ED0"/>
    <w:rsid w:val="004A2271"/>
    <w:rsid w:val="004A2BF0"/>
    <w:rsid w:val="004A2F51"/>
    <w:rsid w:val="004A3F1A"/>
    <w:rsid w:val="004A4F61"/>
    <w:rsid w:val="004A5153"/>
    <w:rsid w:val="004A51B6"/>
    <w:rsid w:val="004A5C01"/>
    <w:rsid w:val="004A6495"/>
    <w:rsid w:val="004A75B1"/>
    <w:rsid w:val="004B00C0"/>
    <w:rsid w:val="004B043C"/>
    <w:rsid w:val="004B0DA4"/>
    <w:rsid w:val="004B189F"/>
    <w:rsid w:val="004B4827"/>
    <w:rsid w:val="004B48F8"/>
    <w:rsid w:val="004B67AE"/>
    <w:rsid w:val="004C00FB"/>
    <w:rsid w:val="004C29F9"/>
    <w:rsid w:val="004C30CA"/>
    <w:rsid w:val="004C4687"/>
    <w:rsid w:val="004C5D08"/>
    <w:rsid w:val="004D1A15"/>
    <w:rsid w:val="004D1B19"/>
    <w:rsid w:val="004D2BEB"/>
    <w:rsid w:val="004D33CA"/>
    <w:rsid w:val="004D3456"/>
    <w:rsid w:val="004D46F7"/>
    <w:rsid w:val="004D59C3"/>
    <w:rsid w:val="004D5BF8"/>
    <w:rsid w:val="004D68FB"/>
    <w:rsid w:val="004E058A"/>
    <w:rsid w:val="004E092A"/>
    <w:rsid w:val="004E11D5"/>
    <w:rsid w:val="004E1B16"/>
    <w:rsid w:val="004E1F21"/>
    <w:rsid w:val="004E346D"/>
    <w:rsid w:val="004E359E"/>
    <w:rsid w:val="004E4743"/>
    <w:rsid w:val="004E4FC8"/>
    <w:rsid w:val="004E57E7"/>
    <w:rsid w:val="004E5DCB"/>
    <w:rsid w:val="004E62C4"/>
    <w:rsid w:val="004E7DB3"/>
    <w:rsid w:val="004F0FE6"/>
    <w:rsid w:val="004F141A"/>
    <w:rsid w:val="004F246B"/>
    <w:rsid w:val="004F2E65"/>
    <w:rsid w:val="004F4FA0"/>
    <w:rsid w:val="004F5588"/>
    <w:rsid w:val="004F57EE"/>
    <w:rsid w:val="004F58BE"/>
    <w:rsid w:val="004F5E6D"/>
    <w:rsid w:val="005004DB"/>
    <w:rsid w:val="005010E3"/>
    <w:rsid w:val="005027B1"/>
    <w:rsid w:val="0050293A"/>
    <w:rsid w:val="00502DDD"/>
    <w:rsid w:val="00503C25"/>
    <w:rsid w:val="0050619E"/>
    <w:rsid w:val="0051059C"/>
    <w:rsid w:val="005111E6"/>
    <w:rsid w:val="005112F8"/>
    <w:rsid w:val="00511BE2"/>
    <w:rsid w:val="00511E5B"/>
    <w:rsid w:val="00512623"/>
    <w:rsid w:val="00514359"/>
    <w:rsid w:val="00515BA2"/>
    <w:rsid w:val="00515CCF"/>
    <w:rsid w:val="005165B8"/>
    <w:rsid w:val="00522B84"/>
    <w:rsid w:val="00525F24"/>
    <w:rsid w:val="005270B6"/>
    <w:rsid w:val="0053022C"/>
    <w:rsid w:val="0053223D"/>
    <w:rsid w:val="0053286B"/>
    <w:rsid w:val="00535D90"/>
    <w:rsid w:val="00536840"/>
    <w:rsid w:val="00536D27"/>
    <w:rsid w:val="005371F0"/>
    <w:rsid w:val="00546A75"/>
    <w:rsid w:val="00546BA2"/>
    <w:rsid w:val="00546DC0"/>
    <w:rsid w:val="00546F7A"/>
    <w:rsid w:val="00550C5F"/>
    <w:rsid w:val="005515B7"/>
    <w:rsid w:val="00551A2C"/>
    <w:rsid w:val="00552445"/>
    <w:rsid w:val="00552FC6"/>
    <w:rsid w:val="005530DF"/>
    <w:rsid w:val="005553DE"/>
    <w:rsid w:val="00556B75"/>
    <w:rsid w:val="00557616"/>
    <w:rsid w:val="00557A3C"/>
    <w:rsid w:val="00561634"/>
    <w:rsid w:val="0056187D"/>
    <w:rsid w:val="0056269D"/>
    <w:rsid w:val="00562D41"/>
    <w:rsid w:val="00565A9E"/>
    <w:rsid w:val="00566693"/>
    <w:rsid w:val="005675BE"/>
    <w:rsid w:val="00570F6C"/>
    <w:rsid w:val="005714AB"/>
    <w:rsid w:val="00571AFB"/>
    <w:rsid w:val="00576EC7"/>
    <w:rsid w:val="00577AC8"/>
    <w:rsid w:val="00577CAE"/>
    <w:rsid w:val="00580A1B"/>
    <w:rsid w:val="00581F3F"/>
    <w:rsid w:val="005836BB"/>
    <w:rsid w:val="0058413B"/>
    <w:rsid w:val="005853FF"/>
    <w:rsid w:val="00586BAF"/>
    <w:rsid w:val="00586F98"/>
    <w:rsid w:val="005871C5"/>
    <w:rsid w:val="00587396"/>
    <w:rsid w:val="0059100B"/>
    <w:rsid w:val="005917B8"/>
    <w:rsid w:val="00592991"/>
    <w:rsid w:val="00593CCA"/>
    <w:rsid w:val="00593E9E"/>
    <w:rsid w:val="005A0603"/>
    <w:rsid w:val="005A1808"/>
    <w:rsid w:val="005A71D8"/>
    <w:rsid w:val="005A752B"/>
    <w:rsid w:val="005A78E9"/>
    <w:rsid w:val="005B0BF7"/>
    <w:rsid w:val="005B12BE"/>
    <w:rsid w:val="005B3DBC"/>
    <w:rsid w:val="005B3DD4"/>
    <w:rsid w:val="005B4038"/>
    <w:rsid w:val="005B457A"/>
    <w:rsid w:val="005B6418"/>
    <w:rsid w:val="005C0763"/>
    <w:rsid w:val="005C0D4C"/>
    <w:rsid w:val="005C112E"/>
    <w:rsid w:val="005C1A07"/>
    <w:rsid w:val="005C2F12"/>
    <w:rsid w:val="005C5428"/>
    <w:rsid w:val="005C5848"/>
    <w:rsid w:val="005C6C13"/>
    <w:rsid w:val="005D01AF"/>
    <w:rsid w:val="005D0BD9"/>
    <w:rsid w:val="005D231F"/>
    <w:rsid w:val="005D3237"/>
    <w:rsid w:val="005D465B"/>
    <w:rsid w:val="005E1A74"/>
    <w:rsid w:val="005E22AB"/>
    <w:rsid w:val="005E318D"/>
    <w:rsid w:val="005E42C5"/>
    <w:rsid w:val="005E71A0"/>
    <w:rsid w:val="005F376F"/>
    <w:rsid w:val="005F4211"/>
    <w:rsid w:val="005F4BCC"/>
    <w:rsid w:val="005F5D9D"/>
    <w:rsid w:val="005F68A9"/>
    <w:rsid w:val="005F790B"/>
    <w:rsid w:val="006013D2"/>
    <w:rsid w:val="006026A4"/>
    <w:rsid w:val="00603357"/>
    <w:rsid w:val="0060514D"/>
    <w:rsid w:val="00605583"/>
    <w:rsid w:val="006116E9"/>
    <w:rsid w:val="00613F8F"/>
    <w:rsid w:val="006142F1"/>
    <w:rsid w:val="00615C9C"/>
    <w:rsid w:val="006161C3"/>
    <w:rsid w:val="00616774"/>
    <w:rsid w:val="00616C47"/>
    <w:rsid w:val="00617718"/>
    <w:rsid w:val="00620C2F"/>
    <w:rsid w:val="00620D6E"/>
    <w:rsid w:val="00620ED6"/>
    <w:rsid w:val="006219CD"/>
    <w:rsid w:val="006241AC"/>
    <w:rsid w:val="00626C34"/>
    <w:rsid w:val="0063231D"/>
    <w:rsid w:val="006344A7"/>
    <w:rsid w:val="00636F46"/>
    <w:rsid w:val="0063738A"/>
    <w:rsid w:val="006373F8"/>
    <w:rsid w:val="00637449"/>
    <w:rsid w:val="00637536"/>
    <w:rsid w:val="00637CB9"/>
    <w:rsid w:val="00640013"/>
    <w:rsid w:val="0064054E"/>
    <w:rsid w:val="006417B6"/>
    <w:rsid w:val="0064509D"/>
    <w:rsid w:val="00650CD0"/>
    <w:rsid w:val="00653F91"/>
    <w:rsid w:val="00654744"/>
    <w:rsid w:val="00660411"/>
    <w:rsid w:val="00666C2B"/>
    <w:rsid w:val="0067082E"/>
    <w:rsid w:val="00670CC0"/>
    <w:rsid w:val="00672766"/>
    <w:rsid w:val="00672B5B"/>
    <w:rsid w:val="006735C7"/>
    <w:rsid w:val="006743BB"/>
    <w:rsid w:val="00674BB1"/>
    <w:rsid w:val="00675480"/>
    <w:rsid w:val="006779F8"/>
    <w:rsid w:val="00680713"/>
    <w:rsid w:val="00683959"/>
    <w:rsid w:val="0068648E"/>
    <w:rsid w:val="00686CF4"/>
    <w:rsid w:val="00687045"/>
    <w:rsid w:val="006905F3"/>
    <w:rsid w:val="00690C5D"/>
    <w:rsid w:val="00690FB1"/>
    <w:rsid w:val="00691AD9"/>
    <w:rsid w:val="0069283F"/>
    <w:rsid w:val="00692DE6"/>
    <w:rsid w:val="0069314C"/>
    <w:rsid w:val="0069425F"/>
    <w:rsid w:val="006944CC"/>
    <w:rsid w:val="006957E9"/>
    <w:rsid w:val="00695EAB"/>
    <w:rsid w:val="00695FAF"/>
    <w:rsid w:val="0069758C"/>
    <w:rsid w:val="006A175D"/>
    <w:rsid w:val="006A3214"/>
    <w:rsid w:val="006A32DC"/>
    <w:rsid w:val="006A401F"/>
    <w:rsid w:val="006A4ADA"/>
    <w:rsid w:val="006A6789"/>
    <w:rsid w:val="006A74FC"/>
    <w:rsid w:val="006A7BF1"/>
    <w:rsid w:val="006B0D10"/>
    <w:rsid w:val="006B0F2D"/>
    <w:rsid w:val="006B146C"/>
    <w:rsid w:val="006B1797"/>
    <w:rsid w:val="006B2B8F"/>
    <w:rsid w:val="006B51C1"/>
    <w:rsid w:val="006B54A0"/>
    <w:rsid w:val="006B5ABC"/>
    <w:rsid w:val="006B785D"/>
    <w:rsid w:val="006C09AD"/>
    <w:rsid w:val="006C0E6B"/>
    <w:rsid w:val="006C0FFD"/>
    <w:rsid w:val="006C1DF9"/>
    <w:rsid w:val="006C3AB7"/>
    <w:rsid w:val="006C56CD"/>
    <w:rsid w:val="006C5E6C"/>
    <w:rsid w:val="006C5F83"/>
    <w:rsid w:val="006D0B43"/>
    <w:rsid w:val="006D0C37"/>
    <w:rsid w:val="006D1031"/>
    <w:rsid w:val="006D1650"/>
    <w:rsid w:val="006D2301"/>
    <w:rsid w:val="006D2B11"/>
    <w:rsid w:val="006D3253"/>
    <w:rsid w:val="006D38DF"/>
    <w:rsid w:val="006D424D"/>
    <w:rsid w:val="006D4B51"/>
    <w:rsid w:val="006D4C73"/>
    <w:rsid w:val="006D5D84"/>
    <w:rsid w:val="006D5DB8"/>
    <w:rsid w:val="006D60ED"/>
    <w:rsid w:val="006D6CC0"/>
    <w:rsid w:val="006D7807"/>
    <w:rsid w:val="006D7B69"/>
    <w:rsid w:val="006E0471"/>
    <w:rsid w:val="006E15D4"/>
    <w:rsid w:val="006E189B"/>
    <w:rsid w:val="006E1DAE"/>
    <w:rsid w:val="006E4752"/>
    <w:rsid w:val="006E481D"/>
    <w:rsid w:val="006E61A4"/>
    <w:rsid w:val="006E6C64"/>
    <w:rsid w:val="006E7F13"/>
    <w:rsid w:val="006F1E07"/>
    <w:rsid w:val="006F1E75"/>
    <w:rsid w:val="006F5084"/>
    <w:rsid w:val="006F6267"/>
    <w:rsid w:val="006F70B6"/>
    <w:rsid w:val="006F7823"/>
    <w:rsid w:val="0070091C"/>
    <w:rsid w:val="00700B3E"/>
    <w:rsid w:val="0070282C"/>
    <w:rsid w:val="007037E0"/>
    <w:rsid w:val="00703FB8"/>
    <w:rsid w:val="00704AAA"/>
    <w:rsid w:val="00704D9E"/>
    <w:rsid w:val="00706BAE"/>
    <w:rsid w:val="0070736D"/>
    <w:rsid w:val="00707D88"/>
    <w:rsid w:val="00710EA4"/>
    <w:rsid w:val="00711385"/>
    <w:rsid w:val="007113CF"/>
    <w:rsid w:val="00711947"/>
    <w:rsid w:val="00712727"/>
    <w:rsid w:val="00715C00"/>
    <w:rsid w:val="00716529"/>
    <w:rsid w:val="007200FF"/>
    <w:rsid w:val="00720164"/>
    <w:rsid w:val="007218DA"/>
    <w:rsid w:val="00723FEF"/>
    <w:rsid w:val="00726BAC"/>
    <w:rsid w:val="00727685"/>
    <w:rsid w:val="00730D20"/>
    <w:rsid w:val="00731AE2"/>
    <w:rsid w:val="007347AF"/>
    <w:rsid w:val="007359AF"/>
    <w:rsid w:val="00736484"/>
    <w:rsid w:val="007370C3"/>
    <w:rsid w:val="00740906"/>
    <w:rsid w:val="007429CD"/>
    <w:rsid w:val="00742A10"/>
    <w:rsid w:val="0074787C"/>
    <w:rsid w:val="0075159B"/>
    <w:rsid w:val="00752AF8"/>
    <w:rsid w:val="00753425"/>
    <w:rsid w:val="007539CB"/>
    <w:rsid w:val="0075476B"/>
    <w:rsid w:val="00756FB5"/>
    <w:rsid w:val="0076061D"/>
    <w:rsid w:val="00764BAC"/>
    <w:rsid w:val="007665F9"/>
    <w:rsid w:val="00766AC9"/>
    <w:rsid w:val="0076720B"/>
    <w:rsid w:val="00770F98"/>
    <w:rsid w:val="00771ED1"/>
    <w:rsid w:val="007746FF"/>
    <w:rsid w:val="00776E43"/>
    <w:rsid w:val="00777DA5"/>
    <w:rsid w:val="007800BE"/>
    <w:rsid w:val="00781857"/>
    <w:rsid w:val="00782353"/>
    <w:rsid w:val="00783475"/>
    <w:rsid w:val="00784CA9"/>
    <w:rsid w:val="00785E4F"/>
    <w:rsid w:val="00785E70"/>
    <w:rsid w:val="007861F0"/>
    <w:rsid w:val="00787398"/>
    <w:rsid w:val="00787675"/>
    <w:rsid w:val="00787E53"/>
    <w:rsid w:val="007906B0"/>
    <w:rsid w:val="007910A7"/>
    <w:rsid w:val="0079321C"/>
    <w:rsid w:val="0079666E"/>
    <w:rsid w:val="0079689F"/>
    <w:rsid w:val="00797378"/>
    <w:rsid w:val="007A1EE9"/>
    <w:rsid w:val="007A2496"/>
    <w:rsid w:val="007A2840"/>
    <w:rsid w:val="007A2A54"/>
    <w:rsid w:val="007A645E"/>
    <w:rsid w:val="007A6FC7"/>
    <w:rsid w:val="007A76B6"/>
    <w:rsid w:val="007B0FA9"/>
    <w:rsid w:val="007B2392"/>
    <w:rsid w:val="007B3022"/>
    <w:rsid w:val="007B5D2A"/>
    <w:rsid w:val="007B6546"/>
    <w:rsid w:val="007B7BAB"/>
    <w:rsid w:val="007C1641"/>
    <w:rsid w:val="007C19D8"/>
    <w:rsid w:val="007C1EF5"/>
    <w:rsid w:val="007C6D75"/>
    <w:rsid w:val="007D11DB"/>
    <w:rsid w:val="007D192C"/>
    <w:rsid w:val="007D2D1D"/>
    <w:rsid w:val="007D2F2D"/>
    <w:rsid w:val="007D308B"/>
    <w:rsid w:val="007D645D"/>
    <w:rsid w:val="007D7158"/>
    <w:rsid w:val="007D7BE3"/>
    <w:rsid w:val="007E13E5"/>
    <w:rsid w:val="007E1D9F"/>
    <w:rsid w:val="007E2B32"/>
    <w:rsid w:val="007E4BBA"/>
    <w:rsid w:val="007E4DAE"/>
    <w:rsid w:val="007E5715"/>
    <w:rsid w:val="007E5A0C"/>
    <w:rsid w:val="007E5C2C"/>
    <w:rsid w:val="007E5D75"/>
    <w:rsid w:val="007E6A58"/>
    <w:rsid w:val="007E6C78"/>
    <w:rsid w:val="007E791F"/>
    <w:rsid w:val="007F331F"/>
    <w:rsid w:val="007F3E0E"/>
    <w:rsid w:val="007F5F1B"/>
    <w:rsid w:val="007F6F0D"/>
    <w:rsid w:val="007F7E89"/>
    <w:rsid w:val="00801441"/>
    <w:rsid w:val="0080150D"/>
    <w:rsid w:val="00801E55"/>
    <w:rsid w:val="00810FB2"/>
    <w:rsid w:val="008114FC"/>
    <w:rsid w:val="00812407"/>
    <w:rsid w:val="00812FAF"/>
    <w:rsid w:val="00813B86"/>
    <w:rsid w:val="00813D14"/>
    <w:rsid w:val="00814829"/>
    <w:rsid w:val="008153FF"/>
    <w:rsid w:val="0081650D"/>
    <w:rsid w:val="00816A79"/>
    <w:rsid w:val="00822A21"/>
    <w:rsid w:val="00823170"/>
    <w:rsid w:val="008235E1"/>
    <w:rsid w:val="00823B19"/>
    <w:rsid w:val="008250F9"/>
    <w:rsid w:val="008337A0"/>
    <w:rsid w:val="0083388F"/>
    <w:rsid w:val="00834002"/>
    <w:rsid w:val="0083421B"/>
    <w:rsid w:val="00835933"/>
    <w:rsid w:val="008360FD"/>
    <w:rsid w:val="008362F0"/>
    <w:rsid w:val="00837D16"/>
    <w:rsid w:val="00841515"/>
    <w:rsid w:val="00841F42"/>
    <w:rsid w:val="00842C99"/>
    <w:rsid w:val="00843254"/>
    <w:rsid w:val="0084484D"/>
    <w:rsid w:val="00844A9A"/>
    <w:rsid w:val="008450E1"/>
    <w:rsid w:val="00846F15"/>
    <w:rsid w:val="00847476"/>
    <w:rsid w:val="008474FC"/>
    <w:rsid w:val="0084774B"/>
    <w:rsid w:val="0084798A"/>
    <w:rsid w:val="0085004D"/>
    <w:rsid w:val="008502CE"/>
    <w:rsid w:val="00850443"/>
    <w:rsid w:val="00853240"/>
    <w:rsid w:val="008537E0"/>
    <w:rsid w:val="00853EA0"/>
    <w:rsid w:val="00857486"/>
    <w:rsid w:val="00860FE8"/>
    <w:rsid w:val="00861065"/>
    <w:rsid w:val="0086169B"/>
    <w:rsid w:val="00861CDC"/>
    <w:rsid w:val="00862E9A"/>
    <w:rsid w:val="00864D3A"/>
    <w:rsid w:val="00864EDD"/>
    <w:rsid w:val="00865023"/>
    <w:rsid w:val="008660B3"/>
    <w:rsid w:val="00867634"/>
    <w:rsid w:val="008712C9"/>
    <w:rsid w:val="0087782C"/>
    <w:rsid w:val="008807E0"/>
    <w:rsid w:val="00881C97"/>
    <w:rsid w:val="00882A9A"/>
    <w:rsid w:val="0088528A"/>
    <w:rsid w:val="00885629"/>
    <w:rsid w:val="00890493"/>
    <w:rsid w:val="00890B24"/>
    <w:rsid w:val="00890C1B"/>
    <w:rsid w:val="00890C2C"/>
    <w:rsid w:val="00891362"/>
    <w:rsid w:val="008926FF"/>
    <w:rsid w:val="00892C2B"/>
    <w:rsid w:val="008934D2"/>
    <w:rsid w:val="00894BAF"/>
    <w:rsid w:val="00895DC1"/>
    <w:rsid w:val="00895F17"/>
    <w:rsid w:val="008968EC"/>
    <w:rsid w:val="00896B31"/>
    <w:rsid w:val="00897C00"/>
    <w:rsid w:val="008A0090"/>
    <w:rsid w:val="008A1011"/>
    <w:rsid w:val="008A1C5B"/>
    <w:rsid w:val="008A606C"/>
    <w:rsid w:val="008B0514"/>
    <w:rsid w:val="008B0529"/>
    <w:rsid w:val="008B078F"/>
    <w:rsid w:val="008B0860"/>
    <w:rsid w:val="008B1B2D"/>
    <w:rsid w:val="008B40E3"/>
    <w:rsid w:val="008B6728"/>
    <w:rsid w:val="008B686A"/>
    <w:rsid w:val="008B7A75"/>
    <w:rsid w:val="008C13A3"/>
    <w:rsid w:val="008C21CA"/>
    <w:rsid w:val="008C3344"/>
    <w:rsid w:val="008C4102"/>
    <w:rsid w:val="008C44F4"/>
    <w:rsid w:val="008C5A90"/>
    <w:rsid w:val="008C7723"/>
    <w:rsid w:val="008D1781"/>
    <w:rsid w:val="008D2155"/>
    <w:rsid w:val="008D2572"/>
    <w:rsid w:val="008D275E"/>
    <w:rsid w:val="008D2907"/>
    <w:rsid w:val="008D30DA"/>
    <w:rsid w:val="008D3AA6"/>
    <w:rsid w:val="008D4007"/>
    <w:rsid w:val="008D7CC8"/>
    <w:rsid w:val="008E0638"/>
    <w:rsid w:val="008E0C99"/>
    <w:rsid w:val="008E14C3"/>
    <w:rsid w:val="008E2767"/>
    <w:rsid w:val="008E3EF6"/>
    <w:rsid w:val="008E42BA"/>
    <w:rsid w:val="008E5802"/>
    <w:rsid w:val="008E6DE8"/>
    <w:rsid w:val="008E6E89"/>
    <w:rsid w:val="008E7421"/>
    <w:rsid w:val="008F1EB4"/>
    <w:rsid w:val="008F43E4"/>
    <w:rsid w:val="008F4CC7"/>
    <w:rsid w:val="008F4E28"/>
    <w:rsid w:val="008F664C"/>
    <w:rsid w:val="008F6ACC"/>
    <w:rsid w:val="008F6DC6"/>
    <w:rsid w:val="00900F10"/>
    <w:rsid w:val="00904A64"/>
    <w:rsid w:val="0090518D"/>
    <w:rsid w:val="009052A3"/>
    <w:rsid w:val="00910978"/>
    <w:rsid w:val="0091112E"/>
    <w:rsid w:val="0091143D"/>
    <w:rsid w:val="00912374"/>
    <w:rsid w:val="00916B43"/>
    <w:rsid w:val="00916D17"/>
    <w:rsid w:val="00920FAF"/>
    <w:rsid w:val="0092169C"/>
    <w:rsid w:val="00921AB3"/>
    <w:rsid w:val="00922FD5"/>
    <w:rsid w:val="009241D5"/>
    <w:rsid w:val="009241DD"/>
    <w:rsid w:val="009245E9"/>
    <w:rsid w:val="00926ADA"/>
    <w:rsid w:val="00927122"/>
    <w:rsid w:val="00927728"/>
    <w:rsid w:val="00931056"/>
    <w:rsid w:val="009318C4"/>
    <w:rsid w:val="00931987"/>
    <w:rsid w:val="00932297"/>
    <w:rsid w:val="00932773"/>
    <w:rsid w:val="0093443C"/>
    <w:rsid w:val="0094123C"/>
    <w:rsid w:val="0094259B"/>
    <w:rsid w:val="0094333B"/>
    <w:rsid w:val="00943B57"/>
    <w:rsid w:val="00944906"/>
    <w:rsid w:val="00944DC0"/>
    <w:rsid w:val="0094502D"/>
    <w:rsid w:val="0094651B"/>
    <w:rsid w:val="00947405"/>
    <w:rsid w:val="00950D63"/>
    <w:rsid w:val="00951B27"/>
    <w:rsid w:val="00951D57"/>
    <w:rsid w:val="0095462F"/>
    <w:rsid w:val="00954E33"/>
    <w:rsid w:val="00955060"/>
    <w:rsid w:val="00957F0A"/>
    <w:rsid w:val="0096025D"/>
    <w:rsid w:val="00960CAA"/>
    <w:rsid w:val="00961398"/>
    <w:rsid w:val="00963657"/>
    <w:rsid w:val="00964661"/>
    <w:rsid w:val="009651ED"/>
    <w:rsid w:val="0096544E"/>
    <w:rsid w:val="0096680B"/>
    <w:rsid w:val="0097014E"/>
    <w:rsid w:val="009701A3"/>
    <w:rsid w:val="00971817"/>
    <w:rsid w:val="00971831"/>
    <w:rsid w:val="00971BDE"/>
    <w:rsid w:val="00972A82"/>
    <w:rsid w:val="00973940"/>
    <w:rsid w:val="009746FC"/>
    <w:rsid w:val="00974F6B"/>
    <w:rsid w:val="00975ADC"/>
    <w:rsid w:val="00975DE1"/>
    <w:rsid w:val="00975E67"/>
    <w:rsid w:val="00977A88"/>
    <w:rsid w:val="00984932"/>
    <w:rsid w:val="0098513C"/>
    <w:rsid w:val="0098556D"/>
    <w:rsid w:val="009867E9"/>
    <w:rsid w:val="00991794"/>
    <w:rsid w:val="00991B61"/>
    <w:rsid w:val="0099589E"/>
    <w:rsid w:val="0099676E"/>
    <w:rsid w:val="00997985"/>
    <w:rsid w:val="009A16AD"/>
    <w:rsid w:val="009A2844"/>
    <w:rsid w:val="009A55B7"/>
    <w:rsid w:val="009A5F0B"/>
    <w:rsid w:val="009B3B8F"/>
    <w:rsid w:val="009B7232"/>
    <w:rsid w:val="009B7CDB"/>
    <w:rsid w:val="009C0DC2"/>
    <w:rsid w:val="009C3772"/>
    <w:rsid w:val="009C6424"/>
    <w:rsid w:val="009C7287"/>
    <w:rsid w:val="009C7470"/>
    <w:rsid w:val="009C7586"/>
    <w:rsid w:val="009D1C7B"/>
    <w:rsid w:val="009D3A2C"/>
    <w:rsid w:val="009D60E9"/>
    <w:rsid w:val="009D6747"/>
    <w:rsid w:val="009D69F2"/>
    <w:rsid w:val="009D762E"/>
    <w:rsid w:val="009E1194"/>
    <w:rsid w:val="009E17FE"/>
    <w:rsid w:val="009E22A7"/>
    <w:rsid w:val="009E2F87"/>
    <w:rsid w:val="009E3C9A"/>
    <w:rsid w:val="009E4478"/>
    <w:rsid w:val="009E6D54"/>
    <w:rsid w:val="009E7479"/>
    <w:rsid w:val="009F0A92"/>
    <w:rsid w:val="009F1E54"/>
    <w:rsid w:val="009F229C"/>
    <w:rsid w:val="009F2C62"/>
    <w:rsid w:val="009F31EA"/>
    <w:rsid w:val="009F5133"/>
    <w:rsid w:val="009F5382"/>
    <w:rsid w:val="009F705B"/>
    <w:rsid w:val="00A00E0A"/>
    <w:rsid w:val="00A02470"/>
    <w:rsid w:val="00A03551"/>
    <w:rsid w:val="00A036F2"/>
    <w:rsid w:val="00A05883"/>
    <w:rsid w:val="00A05982"/>
    <w:rsid w:val="00A1047D"/>
    <w:rsid w:val="00A10CF1"/>
    <w:rsid w:val="00A149B9"/>
    <w:rsid w:val="00A20640"/>
    <w:rsid w:val="00A213F0"/>
    <w:rsid w:val="00A21560"/>
    <w:rsid w:val="00A24502"/>
    <w:rsid w:val="00A2553A"/>
    <w:rsid w:val="00A26230"/>
    <w:rsid w:val="00A2690C"/>
    <w:rsid w:val="00A27505"/>
    <w:rsid w:val="00A324FC"/>
    <w:rsid w:val="00A33069"/>
    <w:rsid w:val="00A332DA"/>
    <w:rsid w:val="00A33C9D"/>
    <w:rsid w:val="00A35DF8"/>
    <w:rsid w:val="00A374F4"/>
    <w:rsid w:val="00A40AAB"/>
    <w:rsid w:val="00A40AC8"/>
    <w:rsid w:val="00A416D2"/>
    <w:rsid w:val="00A41748"/>
    <w:rsid w:val="00A41E37"/>
    <w:rsid w:val="00A42402"/>
    <w:rsid w:val="00A425E3"/>
    <w:rsid w:val="00A42D9E"/>
    <w:rsid w:val="00A4309B"/>
    <w:rsid w:val="00A44689"/>
    <w:rsid w:val="00A460E0"/>
    <w:rsid w:val="00A47ABF"/>
    <w:rsid w:val="00A50C6B"/>
    <w:rsid w:val="00A5281C"/>
    <w:rsid w:val="00A530AF"/>
    <w:rsid w:val="00A53224"/>
    <w:rsid w:val="00A53304"/>
    <w:rsid w:val="00A546D8"/>
    <w:rsid w:val="00A54B9C"/>
    <w:rsid w:val="00A55AC3"/>
    <w:rsid w:val="00A56201"/>
    <w:rsid w:val="00A57062"/>
    <w:rsid w:val="00A579EF"/>
    <w:rsid w:val="00A60A69"/>
    <w:rsid w:val="00A615DA"/>
    <w:rsid w:val="00A62A8D"/>
    <w:rsid w:val="00A6530A"/>
    <w:rsid w:val="00A672D1"/>
    <w:rsid w:val="00A70D40"/>
    <w:rsid w:val="00A72786"/>
    <w:rsid w:val="00A738FB"/>
    <w:rsid w:val="00A73BA7"/>
    <w:rsid w:val="00A76233"/>
    <w:rsid w:val="00A76487"/>
    <w:rsid w:val="00A766D8"/>
    <w:rsid w:val="00A77244"/>
    <w:rsid w:val="00A809ED"/>
    <w:rsid w:val="00A80E41"/>
    <w:rsid w:val="00A813A9"/>
    <w:rsid w:val="00A81C0F"/>
    <w:rsid w:val="00A8231C"/>
    <w:rsid w:val="00A82D05"/>
    <w:rsid w:val="00A83418"/>
    <w:rsid w:val="00A8411B"/>
    <w:rsid w:val="00A844BC"/>
    <w:rsid w:val="00A90E52"/>
    <w:rsid w:val="00A91DC3"/>
    <w:rsid w:val="00A935F5"/>
    <w:rsid w:val="00A93709"/>
    <w:rsid w:val="00A967F6"/>
    <w:rsid w:val="00AA1A9C"/>
    <w:rsid w:val="00AA490F"/>
    <w:rsid w:val="00AA506A"/>
    <w:rsid w:val="00AA635D"/>
    <w:rsid w:val="00AB04E3"/>
    <w:rsid w:val="00AB2555"/>
    <w:rsid w:val="00AB3B6E"/>
    <w:rsid w:val="00AB613F"/>
    <w:rsid w:val="00AB61DE"/>
    <w:rsid w:val="00AC2081"/>
    <w:rsid w:val="00AC6D44"/>
    <w:rsid w:val="00AC768B"/>
    <w:rsid w:val="00AC7E49"/>
    <w:rsid w:val="00AD0460"/>
    <w:rsid w:val="00AD0528"/>
    <w:rsid w:val="00AD0DAB"/>
    <w:rsid w:val="00AD28FE"/>
    <w:rsid w:val="00AD2C3D"/>
    <w:rsid w:val="00AD2C45"/>
    <w:rsid w:val="00AD3B66"/>
    <w:rsid w:val="00AD44BA"/>
    <w:rsid w:val="00AD4F87"/>
    <w:rsid w:val="00AD54AB"/>
    <w:rsid w:val="00AE0877"/>
    <w:rsid w:val="00AE0C66"/>
    <w:rsid w:val="00AE11FF"/>
    <w:rsid w:val="00AE264B"/>
    <w:rsid w:val="00AE281A"/>
    <w:rsid w:val="00AE30C3"/>
    <w:rsid w:val="00AE3E8A"/>
    <w:rsid w:val="00AE4EC8"/>
    <w:rsid w:val="00AE56BA"/>
    <w:rsid w:val="00AE66CC"/>
    <w:rsid w:val="00AE7DA8"/>
    <w:rsid w:val="00AF0098"/>
    <w:rsid w:val="00AF0244"/>
    <w:rsid w:val="00AF12FC"/>
    <w:rsid w:val="00AF2F2F"/>
    <w:rsid w:val="00AF45F4"/>
    <w:rsid w:val="00AF62BC"/>
    <w:rsid w:val="00AF6B39"/>
    <w:rsid w:val="00AF7971"/>
    <w:rsid w:val="00B019FA"/>
    <w:rsid w:val="00B0250B"/>
    <w:rsid w:val="00B02595"/>
    <w:rsid w:val="00B046E9"/>
    <w:rsid w:val="00B04F67"/>
    <w:rsid w:val="00B073C1"/>
    <w:rsid w:val="00B1032E"/>
    <w:rsid w:val="00B10563"/>
    <w:rsid w:val="00B10A50"/>
    <w:rsid w:val="00B10AC9"/>
    <w:rsid w:val="00B11202"/>
    <w:rsid w:val="00B11517"/>
    <w:rsid w:val="00B11589"/>
    <w:rsid w:val="00B13BB3"/>
    <w:rsid w:val="00B1494C"/>
    <w:rsid w:val="00B14B57"/>
    <w:rsid w:val="00B155B3"/>
    <w:rsid w:val="00B16FCC"/>
    <w:rsid w:val="00B175FD"/>
    <w:rsid w:val="00B17A47"/>
    <w:rsid w:val="00B20CD2"/>
    <w:rsid w:val="00B21256"/>
    <w:rsid w:val="00B2410D"/>
    <w:rsid w:val="00B25EB6"/>
    <w:rsid w:val="00B26216"/>
    <w:rsid w:val="00B27418"/>
    <w:rsid w:val="00B2776E"/>
    <w:rsid w:val="00B27832"/>
    <w:rsid w:val="00B2793F"/>
    <w:rsid w:val="00B279A3"/>
    <w:rsid w:val="00B30384"/>
    <w:rsid w:val="00B307C9"/>
    <w:rsid w:val="00B3115F"/>
    <w:rsid w:val="00B322B9"/>
    <w:rsid w:val="00B32D57"/>
    <w:rsid w:val="00B33ABE"/>
    <w:rsid w:val="00B3429A"/>
    <w:rsid w:val="00B359C6"/>
    <w:rsid w:val="00B37E88"/>
    <w:rsid w:val="00B40809"/>
    <w:rsid w:val="00B42BA6"/>
    <w:rsid w:val="00B431EE"/>
    <w:rsid w:val="00B43BD3"/>
    <w:rsid w:val="00B47CA8"/>
    <w:rsid w:val="00B47FC2"/>
    <w:rsid w:val="00B5094B"/>
    <w:rsid w:val="00B52C59"/>
    <w:rsid w:val="00B5303D"/>
    <w:rsid w:val="00B56698"/>
    <w:rsid w:val="00B56B7E"/>
    <w:rsid w:val="00B572B2"/>
    <w:rsid w:val="00B60C79"/>
    <w:rsid w:val="00B612D3"/>
    <w:rsid w:val="00B6190D"/>
    <w:rsid w:val="00B6211A"/>
    <w:rsid w:val="00B62312"/>
    <w:rsid w:val="00B6238A"/>
    <w:rsid w:val="00B6292C"/>
    <w:rsid w:val="00B6316F"/>
    <w:rsid w:val="00B63F80"/>
    <w:rsid w:val="00B6423E"/>
    <w:rsid w:val="00B6445B"/>
    <w:rsid w:val="00B64685"/>
    <w:rsid w:val="00B6653A"/>
    <w:rsid w:val="00B676D3"/>
    <w:rsid w:val="00B7104F"/>
    <w:rsid w:val="00B71890"/>
    <w:rsid w:val="00B71B55"/>
    <w:rsid w:val="00B7263E"/>
    <w:rsid w:val="00B73492"/>
    <w:rsid w:val="00B7583F"/>
    <w:rsid w:val="00B765B7"/>
    <w:rsid w:val="00B76B0E"/>
    <w:rsid w:val="00B76D57"/>
    <w:rsid w:val="00B76DDB"/>
    <w:rsid w:val="00B82354"/>
    <w:rsid w:val="00B855EF"/>
    <w:rsid w:val="00B85829"/>
    <w:rsid w:val="00B87667"/>
    <w:rsid w:val="00B91A22"/>
    <w:rsid w:val="00B946B0"/>
    <w:rsid w:val="00B9474F"/>
    <w:rsid w:val="00B948FE"/>
    <w:rsid w:val="00B94A60"/>
    <w:rsid w:val="00B9636A"/>
    <w:rsid w:val="00B97ADF"/>
    <w:rsid w:val="00BA0E54"/>
    <w:rsid w:val="00BA16DE"/>
    <w:rsid w:val="00BA46C1"/>
    <w:rsid w:val="00BA473B"/>
    <w:rsid w:val="00BA4AF4"/>
    <w:rsid w:val="00BA4FDD"/>
    <w:rsid w:val="00BA5469"/>
    <w:rsid w:val="00BA569E"/>
    <w:rsid w:val="00BA61BF"/>
    <w:rsid w:val="00BA652D"/>
    <w:rsid w:val="00BA7E7C"/>
    <w:rsid w:val="00BB0038"/>
    <w:rsid w:val="00BB01C9"/>
    <w:rsid w:val="00BB072A"/>
    <w:rsid w:val="00BB1F48"/>
    <w:rsid w:val="00BB2772"/>
    <w:rsid w:val="00BB4DE6"/>
    <w:rsid w:val="00BB593A"/>
    <w:rsid w:val="00BB5A83"/>
    <w:rsid w:val="00BB5D62"/>
    <w:rsid w:val="00BC21EC"/>
    <w:rsid w:val="00BC363C"/>
    <w:rsid w:val="00BC51DB"/>
    <w:rsid w:val="00BC6694"/>
    <w:rsid w:val="00BC69FD"/>
    <w:rsid w:val="00BC7255"/>
    <w:rsid w:val="00BC7BE7"/>
    <w:rsid w:val="00BD0004"/>
    <w:rsid w:val="00BD0D90"/>
    <w:rsid w:val="00BD0E7B"/>
    <w:rsid w:val="00BD1F4A"/>
    <w:rsid w:val="00BD56DE"/>
    <w:rsid w:val="00BD583B"/>
    <w:rsid w:val="00BD5D6D"/>
    <w:rsid w:val="00BD6824"/>
    <w:rsid w:val="00BD6ECE"/>
    <w:rsid w:val="00BE0204"/>
    <w:rsid w:val="00BE03BC"/>
    <w:rsid w:val="00BE1551"/>
    <w:rsid w:val="00BE4A7B"/>
    <w:rsid w:val="00BF0F2A"/>
    <w:rsid w:val="00BF245E"/>
    <w:rsid w:val="00BF4477"/>
    <w:rsid w:val="00BF61F2"/>
    <w:rsid w:val="00BF7467"/>
    <w:rsid w:val="00BF7975"/>
    <w:rsid w:val="00BF7E60"/>
    <w:rsid w:val="00C02753"/>
    <w:rsid w:val="00C0298E"/>
    <w:rsid w:val="00C02FBA"/>
    <w:rsid w:val="00C03E28"/>
    <w:rsid w:val="00C06371"/>
    <w:rsid w:val="00C07B95"/>
    <w:rsid w:val="00C10C49"/>
    <w:rsid w:val="00C10DD2"/>
    <w:rsid w:val="00C1168B"/>
    <w:rsid w:val="00C125CC"/>
    <w:rsid w:val="00C12F2F"/>
    <w:rsid w:val="00C135A8"/>
    <w:rsid w:val="00C14769"/>
    <w:rsid w:val="00C14DD4"/>
    <w:rsid w:val="00C169F0"/>
    <w:rsid w:val="00C2191F"/>
    <w:rsid w:val="00C26402"/>
    <w:rsid w:val="00C27475"/>
    <w:rsid w:val="00C30682"/>
    <w:rsid w:val="00C3138C"/>
    <w:rsid w:val="00C32E86"/>
    <w:rsid w:val="00C35DD8"/>
    <w:rsid w:val="00C35E53"/>
    <w:rsid w:val="00C3654F"/>
    <w:rsid w:val="00C36BDD"/>
    <w:rsid w:val="00C37188"/>
    <w:rsid w:val="00C37A8D"/>
    <w:rsid w:val="00C40295"/>
    <w:rsid w:val="00C40992"/>
    <w:rsid w:val="00C415EC"/>
    <w:rsid w:val="00C42C58"/>
    <w:rsid w:val="00C44FD2"/>
    <w:rsid w:val="00C463D8"/>
    <w:rsid w:val="00C4680F"/>
    <w:rsid w:val="00C469AB"/>
    <w:rsid w:val="00C51CF0"/>
    <w:rsid w:val="00C53DC1"/>
    <w:rsid w:val="00C54E0A"/>
    <w:rsid w:val="00C5513D"/>
    <w:rsid w:val="00C5688D"/>
    <w:rsid w:val="00C56A46"/>
    <w:rsid w:val="00C571ED"/>
    <w:rsid w:val="00C60C07"/>
    <w:rsid w:val="00C60DAD"/>
    <w:rsid w:val="00C61C7E"/>
    <w:rsid w:val="00C62744"/>
    <w:rsid w:val="00C64537"/>
    <w:rsid w:val="00C64E5C"/>
    <w:rsid w:val="00C64FC1"/>
    <w:rsid w:val="00C70238"/>
    <w:rsid w:val="00C70291"/>
    <w:rsid w:val="00C726A5"/>
    <w:rsid w:val="00C727A0"/>
    <w:rsid w:val="00C7673F"/>
    <w:rsid w:val="00C81313"/>
    <w:rsid w:val="00C815C0"/>
    <w:rsid w:val="00C83EA8"/>
    <w:rsid w:val="00C8415A"/>
    <w:rsid w:val="00C852B9"/>
    <w:rsid w:val="00C86981"/>
    <w:rsid w:val="00C86C06"/>
    <w:rsid w:val="00C87491"/>
    <w:rsid w:val="00C90069"/>
    <w:rsid w:val="00C90B2A"/>
    <w:rsid w:val="00C90D92"/>
    <w:rsid w:val="00C90FAB"/>
    <w:rsid w:val="00C91144"/>
    <w:rsid w:val="00C92293"/>
    <w:rsid w:val="00C92DFE"/>
    <w:rsid w:val="00C945DA"/>
    <w:rsid w:val="00C94D7F"/>
    <w:rsid w:val="00C94F4E"/>
    <w:rsid w:val="00C95EAB"/>
    <w:rsid w:val="00C9671E"/>
    <w:rsid w:val="00C96C99"/>
    <w:rsid w:val="00CA09B2"/>
    <w:rsid w:val="00CA180F"/>
    <w:rsid w:val="00CA1B10"/>
    <w:rsid w:val="00CA1E61"/>
    <w:rsid w:val="00CA23E6"/>
    <w:rsid w:val="00CA2AF0"/>
    <w:rsid w:val="00CA301E"/>
    <w:rsid w:val="00CA3251"/>
    <w:rsid w:val="00CA42CC"/>
    <w:rsid w:val="00CA5550"/>
    <w:rsid w:val="00CA638A"/>
    <w:rsid w:val="00CA7472"/>
    <w:rsid w:val="00CB2061"/>
    <w:rsid w:val="00CB550C"/>
    <w:rsid w:val="00CB5959"/>
    <w:rsid w:val="00CB60FF"/>
    <w:rsid w:val="00CB7076"/>
    <w:rsid w:val="00CB7346"/>
    <w:rsid w:val="00CB7ECD"/>
    <w:rsid w:val="00CC2592"/>
    <w:rsid w:val="00CC38F1"/>
    <w:rsid w:val="00CC3CC5"/>
    <w:rsid w:val="00CD113B"/>
    <w:rsid w:val="00CD133D"/>
    <w:rsid w:val="00CD1F20"/>
    <w:rsid w:val="00CD22E6"/>
    <w:rsid w:val="00CD2C2A"/>
    <w:rsid w:val="00CD3670"/>
    <w:rsid w:val="00CD45ED"/>
    <w:rsid w:val="00CD616F"/>
    <w:rsid w:val="00CE2E01"/>
    <w:rsid w:val="00CE3F62"/>
    <w:rsid w:val="00CE5BB6"/>
    <w:rsid w:val="00CE70E1"/>
    <w:rsid w:val="00CF2C05"/>
    <w:rsid w:val="00CF5F4A"/>
    <w:rsid w:val="00CF6CDF"/>
    <w:rsid w:val="00CF7629"/>
    <w:rsid w:val="00D026F0"/>
    <w:rsid w:val="00D04369"/>
    <w:rsid w:val="00D058A7"/>
    <w:rsid w:val="00D05EE5"/>
    <w:rsid w:val="00D06CE1"/>
    <w:rsid w:val="00D0766C"/>
    <w:rsid w:val="00D104D7"/>
    <w:rsid w:val="00D1252D"/>
    <w:rsid w:val="00D12E95"/>
    <w:rsid w:val="00D130A7"/>
    <w:rsid w:val="00D13353"/>
    <w:rsid w:val="00D13811"/>
    <w:rsid w:val="00D14454"/>
    <w:rsid w:val="00D1453A"/>
    <w:rsid w:val="00D1493C"/>
    <w:rsid w:val="00D14957"/>
    <w:rsid w:val="00D14E27"/>
    <w:rsid w:val="00D221AE"/>
    <w:rsid w:val="00D246A9"/>
    <w:rsid w:val="00D248B3"/>
    <w:rsid w:val="00D248EC"/>
    <w:rsid w:val="00D253BD"/>
    <w:rsid w:val="00D261C9"/>
    <w:rsid w:val="00D26B4D"/>
    <w:rsid w:val="00D276CF"/>
    <w:rsid w:val="00D276FA"/>
    <w:rsid w:val="00D3002E"/>
    <w:rsid w:val="00D30291"/>
    <w:rsid w:val="00D308DC"/>
    <w:rsid w:val="00D34714"/>
    <w:rsid w:val="00D35C1D"/>
    <w:rsid w:val="00D35E4D"/>
    <w:rsid w:val="00D368E4"/>
    <w:rsid w:val="00D373BD"/>
    <w:rsid w:val="00D37D56"/>
    <w:rsid w:val="00D37EAA"/>
    <w:rsid w:val="00D4142F"/>
    <w:rsid w:val="00D422A5"/>
    <w:rsid w:val="00D43ED6"/>
    <w:rsid w:val="00D45B3E"/>
    <w:rsid w:val="00D45BFD"/>
    <w:rsid w:val="00D45EBC"/>
    <w:rsid w:val="00D45F9C"/>
    <w:rsid w:val="00D4793D"/>
    <w:rsid w:val="00D5020B"/>
    <w:rsid w:val="00D50536"/>
    <w:rsid w:val="00D51258"/>
    <w:rsid w:val="00D519D4"/>
    <w:rsid w:val="00D528D4"/>
    <w:rsid w:val="00D539DE"/>
    <w:rsid w:val="00D554D0"/>
    <w:rsid w:val="00D563F6"/>
    <w:rsid w:val="00D60355"/>
    <w:rsid w:val="00D61CF8"/>
    <w:rsid w:val="00D63488"/>
    <w:rsid w:val="00D6584E"/>
    <w:rsid w:val="00D663DE"/>
    <w:rsid w:val="00D665F2"/>
    <w:rsid w:val="00D676D3"/>
    <w:rsid w:val="00D678D2"/>
    <w:rsid w:val="00D723BD"/>
    <w:rsid w:val="00D72D12"/>
    <w:rsid w:val="00D736D8"/>
    <w:rsid w:val="00D75344"/>
    <w:rsid w:val="00D75446"/>
    <w:rsid w:val="00D7720E"/>
    <w:rsid w:val="00D821A1"/>
    <w:rsid w:val="00D829D9"/>
    <w:rsid w:val="00D8402C"/>
    <w:rsid w:val="00D84321"/>
    <w:rsid w:val="00D847E6"/>
    <w:rsid w:val="00D84C0E"/>
    <w:rsid w:val="00D85DB1"/>
    <w:rsid w:val="00D85F28"/>
    <w:rsid w:val="00D86EEE"/>
    <w:rsid w:val="00D872B6"/>
    <w:rsid w:val="00D87B09"/>
    <w:rsid w:val="00D91D84"/>
    <w:rsid w:val="00D93840"/>
    <w:rsid w:val="00D9388E"/>
    <w:rsid w:val="00D953D7"/>
    <w:rsid w:val="00D958D8"/>
    <w:rsid w:val="00D9679A"/>
    <w:rsid w:val="00D968E7"/>
    <w:rsid w:val="00DA0A18"/>
    <w:rsid w:val="00DA0BF7"/>
    <w:rsid w:val="00DA2353"/>
    <w:rsid w:val="00DA2555"/>
    <w:rsid w:val="00DA2A54"/>
    <w:rsid w:val="00DA358B"/>
    <w:rsid w:val="00DA5269"/>
    <w:rsid w:val="00DA6138"/>
    <w:rsid w:val="00DB03CB"/>
    <w:rsid w:val="00DB06D1"/>
    <w:rsid w:val="00DB164E"/>
    <w:rsid w:val="00DB1D16"/>
    <w:rsid w:val="00DB2E76"/>
    <w:rsid w:val="00DB306B"/>
    <w:rsid w:val="00DB391B"/>
    <w:rsid w:val="00DB51CA"/>
    <w:rsid w:val="00DB6704"/>
    <w:rsid w:val="00DB6CF4"/>
    <w:rsid w:val="00DC027D"/>
    <w:rsid w:val="00DC1175"/>
    <w:rsid w:val="00DC17D0"/>
    <w:rsid w:val="00DC2A8B"/>
    <w:rsid w:val="00DC2EA9"/>
    <w:rsid w:val="00DC3600"/>
    <w:rsid w:val="00DC4A25"/>
    <w:rsid w:val="00DC5AB9"/>
    <w:rsid w:val="00DC6DC5"/>
    <w:rsid w:val="00DC7631"/>
    <w:rsid w:val="00DC7C7A"/>
    <w:rsid w:val="00DC7F2E"/>
    <w:rsid w:val="00DD09D3"/>
    <w:rsid w:val="00DD0F27"/>
    <w:rsid w:val="00DD14B0"/>
    <w:rsid w:val="00DD28D4"/>
    <w:rsid w:val="00DD3BA6"/>
    <w:rsid w:val="00DD43F5"/>
    <w:rsid w:val="00DD5A98"/>
    <w:rsid w:val="00DE1BA3"/>
    <w:rsid w:val="00DE2AD0"/>
    <w:rsid w:val="00DE332F"/>
    <w:rsid w:val="00DE3525"/>
    <w:rsid w:val="00DE3788"/>
    <w:rsid w:val="00DE3839"/>
    <w:rsid w:val="00DE5A96"/>
    <w:rsid w:val="00DE6445"/>
    <w:rsid w:val="00DE7CE7"/>
    <w:rsid w:val="00DF1D24"/>
    <w:rsid w:val="00DF3290"/>
    <w:rsid w:val="00DF3B49"/>
    <w:rsid w:val="00DF3CAE"/>
    <w:rsid w:val="00DF7276"/>
    <w:rsid w:val="00E01335"/>
    <w:rsid w:val="00E02193"/>
    <w:rsid w:val="00E0345F"/>
    <w:rsid w:val="00E03FB7"/>
    <w:rsid w:val="00E0515B"/>
    <w:rsid w:val="00E0722A"/>
    <w:rsid w:val="00E101F8"/>
    <w:rsid w:val="00E10510"/>
    <w:rsid w:val="00E10F72"/>
    <w:rsid w:val="00E11A87"/>
    <w:rsid w:val="00E1494C"/>
    <w:rsid w:val="00E16A17"/>
    <w:rsid w:val="00E17078"/>
    <w:rsid w:val="00E20562"/>
    <w:rsid w:val="00E20B50"/>
    <w:rsid w:val="00E20C75"/>
    <w:rsid w:val="00E22B7D"/>
    <w:rsid w:val="00E22FA3"/>
    <w:rsid w:val="00E2395C"/>
    <w:rsid w:val="00E23AA4"/>
    <w:rsid w:val="00E24EC6"/>
    <w:rsid w:val="00E30E27"/>
    <w:rsid w:val="00E317F7"/>
    <w:rsid w:val="00E35D18"/>
    <w:rsid w:val="00E3680D"/>
    <w:rsid w:val="00E37207"/>
    <w:rsid w:val="00E414A8"/>
    <w:rsid w:val="00E42037"/>
    <w:rsid w:val="00E430B9"/>
    <w:rsid w:val="00E43DBD"/>
    <w:rsid w:val="00E43E27"/>
    <w:rsid w:val="00E45BAF"/>
    <w:rsid w:val="00E463B8"/>
    <w:rsid w:val="00E51035"/>
    <w:rsid w:val="00E52122"/>
    <w:rsid w:val="00E52BAF"/>
    <w:rsid w:val="00E53A96"/>
    <w:rsid w:val="00E5482D"/>
    <w:rsid w:val="00E6074B"/>
    <w:rsid w:val="00E61177"/>
    <w:rsid w:val="00E6182D"/>
    <w:rsid w:val="00E61BE5"/>
    <w:rsid w:val="00E620BE"/>
    <w:rsid w:val="00E62E03"/>
    <w:rsid w:val="00E640F6"/>
    <w:rsid w:val="00E66953"/>
    <w:rsid w:val="00E67379"/>
    <w:rsid w:val="00E70B2F"/>
    <w:rsid w:val="00E7186D"/>
    <w:rsid w:val="00E72008"/>
    <w:rsid w:val="00E73815"/>
    <w:rsid w:val="00E73952"/>
    <w:rsid w:val="00E75835"/>
    <w:rsid w:val="00E81DE8"/>
    <w:rsid w:val="00E85578"/>
    <w:rsid w:val="00E87699"/>
    <w:rsid w:val="00E92170"/>
    <w:rsid w:val="00E93571"/>
    <w:rsid w:val="00E94EB9"/>
    <w:rsid w:val="00E952E1"/>
    <w:rsid w:val="00E957D3"/>
    <w:rsid w:val="00E95930"/>
    <w:rsid w:val="00E95CA6"/>
    <w:rsid w:val="00EA0C97"/>
    <w:rsid w:val="00EA1603"/>
    <w:rsid w:val="00EA1F7D"/>
    <w:rsid w:val="00EA24DF"/>
    <w:rsid w:val="00EA2C76"/>
    <w:rsid w:val="00EA3DF7"/>
    <w:rsid w:val="00EA412C"/>
    <w:rsid w:val="00EB09D7"/>
    <w:rsid w:val="00EB13AB"/>
    <w:rsid w:val="00EB1981"/>
    <w:rsid w:val="00EB3978"/>
    <w:rsid w:val="00EB510D"/>
    <w:rsid w:val="00EB642F"/>
    <w:rsid w:val="00EB70BA"/>
    <w:rsid w:val="00EC1312"/>
    <w:rsid w:val="00EC2FE7"/>
    <w:rsid w:val="00EC6683"/>
    <w:rsid w:val="00EC6EFE"/>
    <w:rsid w:val="00ED050C"/>
    <w:rsid w:val="00ED2F73"/>
    <w:rsid w:val="00ED5530"/>
    <w:rsid w:val="00ED6BB6"/>
    <w:rsid w:val="00ED6C31"/>
    <w:rsid w:val="00ED79C6"/>
    <w:rsid w:val="00EE1552"/>
    <w:rsid w:val="00EE2902"/>
    <w:rsid w:val="00EE3441"/>
    <w:rsid w:val="00EE4DAB"/>
    <w:rsid w:val="00EE5004"/>
    <w:rsid w:val="00EE742D"/>
    <w:rsid w:val="00EF09EB"/>
    <w:rsid w:val="00EF0D2A"/>
    <w:rsid w:val="00EF2FF5"/>
    <w:rsid w:val="00EF3047"/>
    <w:rsid w:val="00EF3CC4"/>
    <w:rsid w:val="00EF5023"/>
    <w:rsid w:val="00EF661C"/>
    <w:rsid w:val="00EF7489"/>
    <w:rsid w:val="00EF7A72"/>
    <w:rsid w:val="00F0004A"/>
    <w:rsid w:val="00F001BD"/>
    <w:rsid w:val="00F01E37"/>
    <w:rsid w:val="00F0298F"/>
    <w:rsid w:val="00F047F6"/>
    <w:rsid w:val="00F04B3C"/>
    <w:rsid w:val="00F05760"/>
    <w:rsid w:val="00F05D68"/>
    <w:rsid w:val="00F0638D"/>
    <w:rsid w:val="00F06EFB"/>
    <w:rsid w:val="00F06F76"/>
    <w:rsid w:val="00F07069"/>
    <w:rsid w:val="00F110F2"/>
    <w:rsid w:val="00F1118B"/>
    <w:rsid w:val="00F117DB"/>
    <w:rsid w:val="00F12504"/>
    <w:rsid w:val="00F1460D"/>
    <w:rsid w:val="00F14743"/>
    <w:rsid w:val="00F156D2"/>
    <w:rsid w:val="00F23A80"/>
    <w:rsid w:val="00F23AE6"/>
    <w:rsid w:val="00F2493B"/>
    <w:rsid w:val="00F2686F"/>
    <w:rsid w:val="00F27C5C"/>
    <w:rsid w:val="00F308AC"/>
    <w:rsid w:val="00F3367F"/>
    <w:rsid w:val="00F3609D"/>
    <w:rsid w:val="00F36AFA"/>
    <w:rsid w:val="00F36D21"/>
    <w:rsid w:val="00F42275"/>
    <w:rsid w:val="00F42503"/>
    <w:rsid w:val="00F4339C"/>
    <w:rsid w:val="00F43866"/>
    <w:rsid w:val="00F44315"/>
    <w:rsid w:val="00F45675"/>
    <w:rsid w:val="00F45D52"/>
    <w:rsid w:val="00F461AA"/>
    <w:rsid w:val="00F47501"/>
    <w:rsid w:val="00F47650"/>
    <w:rsid w:val="00F479CD"/>
    <w:rsid w:val="00F47FD0"/>
    <w:rsid w:val="00F519CC"/>
    <w:rsid w:val="00F51DBE"/>
    <w:rsid w:val="00F5247D"/>
    <w:rsid w:val="00F52AA1"/>
    <w:rsid w:val="00F5306F"/>
    <w:rsid w:val="00F541BC"/>
    <w:rsid w:val="00F54D90"/>
    <w:rsid w:val="00F55286"/>
    <w:rsid w:val="00F575EE"/>
    <w:rsid w:val="00F579B0"/>
    <w:rsid w:val="00F6063B"/>
    <w:rsid w:val="00F6079F"/>
    <w:rsid w:val="00F60CED"/>
    <w:rsid w:val="00F60FE5"/>
    <w:rsid w:val="00F61451"/>
    <w:rsid w:val="00F63D56"/>
    <w:rsid w:val="00F66535"/>
    <w:rsid w:val="00F66767"/>
    <w:rsid w:val="00F7004C"/>
    <w:rsid w:val="00F71142"/>
    <w:rsid w:val="00F71153"/>
    <w:rsid w:val="00F72066"/>
    <w:rsid w:val="00F74C3F"/>
    <w:rsid w:val="00F74DA9"/>
    <w:rsid w:val="00F762C2"/>
    <w:rsid w:val="00F76DF0"/>
    <w:rsid w:val="00F771B9"/>
    <w:rsid w:val="00F80645"/>
    <w:rsid w:val="00F807D5"/>
    <w:rsid w:val="00F817AE"/>
    <w:rsid w:val="00F81D2A"/>
    <w:rsid w:val="00F858C5"/>
    <w:rsid w:val="00F87CD0"/>
    <w:rsid w:val="00F90484"/>
    <w:rsid w:val="00F92C02"/>
    <w:rsid w:val="00F932D1"/>
    <w:rsid w:val="00F93B44"/>
    <w:rsid w:val="00F94389"/>
    <w:rsid w:val="00F9509A"/>
    <w:rsid w:val="00F95F50"/>
    <w:rsid w:val="00FA14E7"/>
    <w:rsid w:val="00FA2840"/>
    <w:rsid w:val="00FA375E"/>
    <w:rsid w:val="00FA412E"/>
    <w:rsid w:val="00FA58C7"/>
    <w:rsid w:val="00FA5A32"/>
    <w:rsid w:val="00FA6698"/>
    <w:rsid w:val="00FA66D9"/>
    <w:rsid w:val="00FB2732"/>
    <w:rsid w:val="00FB3AEE"/>
    <w:rsid w:val="00FB4E06"/>
    <w:rsid w:val="00FB5C10"/>
    <w:rsid w:val="00FB5DD1"/>
    <w:rsid w:val="00FB6A54"/>
    <w:rsid w:val="00FB6B69"/>
    <w:rsid w:val="00FB7238"/>
    <w:rsid w:val="00FB747C"/>
    <w:rsid w:val="00FC0DE0"/>
    <w:rsid w:val="00FC12E6"/>
    <w:rsid w:val="00FC147C"/>
    <w:rsid w:val="00FC5BDF"/>
    <w:rsid w:val="00FC61E7"/>
    <w:rsid w:val="00FC622F"/>
    <w:rsid w:val="00FD0EA9"/>
    <w:rsid w:val="00FD1DFD"/>
    <w:rsid w:val="00FD1E04"/>
    <w:rsid w:val="00FD20BF"/>
    <w:rsid w:val="00FD2910"/>
    <w:rsid w:val="00FD3205"/>
    <w:rsid w:val="00FD53BC"/>
    <w:rsid w:val="00FD7804"/>
    <w:rsid w:val="00FE053B"/>
    <w:rsid w:val="00FE2215"/>
    <w:rsid w:val="00FE27B6"/>
    <w:rsid w:val="00FE394A"/>
    <w:rsid w:val="00FE4225"/>
    <w:rsid w:val="00FF25E2"/>
    <w:rsid w:val="00FF4CE3"/>
    <w:rsid w:val="00FF6438"/>
    <w:rsid w:val="00FF70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0A33E2"/>
  <w15:docId w15:val="{94AF6EFD-F753-4C5E-A157-E8C70B251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unhideWhenUsed/>
    <w:qFormat/>
    <w:pPr>
      <w:keepNext/>
      <w:keepLines/>
      <w:spacing w:before="40" w:after="0"/>
      <w:outlineLvl w:val="1"/>
    </w:pPr>
    <w:rPr>
      <w: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EndnoteText">
    <w:name w:val="endnote text"/>
    <w:basedOn w:val="Normal"/>
    <w:link w:val="EndnoteTextChar"/>
    <w:uiPriority w:val="99"/>
    <w:semiHidden/>
    <w:unhideWhenUsed/>
    <w:rsid w:val="002919B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919B0"/>
    <w:rPr>
      <w:sz w:val="20"/>
      <w:szCs w:val="20"/>
    </w:rPr>
  </w:style>
  <w:style w:type="paragraph" w:styleId="FootnoteText">
    <w:name w:val="footnote text"/>
    <w:basedOn w:val="Normal"/>
    <w:link w:val="FootnoteTextChar"/>
    <w:uiPriority w:val="99"/>
    <w:semiHidden/>
    <w:unhideWhenUsed/>
    <w:rsid w:val="002919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19B0"/>
    <w:rPr>
      <w:sz w:val="20"/>
      <w:szCs w:val="20"/>
    </w:rPr>
  </w:style>
  <w:style w:type="character" w:styleId="EndnoteReference">
    <w:name w:val="endnote reference"/>
    <w:basedOn w:val="DefaultParagraphFont"/>
    <w:uiPriority w:val="99"/>
    <w:semiHidden/>
    <w:unhideWhenUsed/>
    <w:rsid w:val="002919B0"/>
    <w:rPr>
      <w:vertAlign w:val="superscript"/>
    </w:rPr>
  </w:style>
  <w:style w:type="character" w:styleId="FootnoteReference">
    <w:name w:val="footnote reference"/>
    <w:basedOn w:val="DefaultParagraphFont"/>
    <w:uiPriority w:val="99"/>
    <w:semiHidden/>
    <w:unhideWhenUsed/>
    <w:rsid w:val="002919B0"/>
    <w:rPr>
      <w:vertAlign w:val="superscript"/>
    </w:rPr>
  </w:style>
  <w:style w:type="character" w:styleId="Hyperlink">
    <w:name w:val="Hyperlink"/>
    <w:basedOn w:val="DefaultParagraphFont"/>
    <w:uiPriority w:val="99"/>
    <w:unhideWhenUsed/>
    <w:rsid w:val="001F5249"/>
    <w:rPr>
      <w:color w:val="0000FF" w:themeColor="hyperlink"/>
      <w:u w:val="single"/>
    </w:rPr>
  </w:style>
  <w:style w:type="paragraph" w:styleId="ListParagraph">
    <w:name w:val="List Paragraph"/>
    <w:basedOn w:val="Normal"/>
    <w:uiPriority w:val="34"/>
    <w:qFormat/>
    <w:rsid w:val="004A51B6"/>
    <w:pPr>
      <w:ind w:left="720"/>
      <w:contextualSpacing/>
    </w:pPr>
  </w:style>
  <w:style w:type="character" w:styleId="UnresolvedMention">
    <w:name w:val="Unresolved Mention"/>
    <w:basedOn w:val="DefaultParagraphFont"/>
    <w:uiPriority w:val="99"/>
    <w:semiHidden/>
    <w:unhideWhenUsed/>
    <w:rsid w:val="00D736D8"/>
    <w:rPr>
      <w:color w:val="605E5C"/>
      <w:shd w:val="clear" w:color="auto" w:fill="E1DFDD"/>
    </w:rPr>
  </w:style>
  <w:style w:type="character" w:styleId="Strong">
    <w:name w:val="Strong"/>
    <w:basedOn w:val="DefaultParagraphFont"/>
    <w:uiPriority w:val="22"/>
    <w:qFormat/>
    <w:rsid w:val="001942F8"/>
    <w:rPr>
      <w:b/>
      <w:bCs/>
    </w:rPr>
  </w:style>
  <w:style w:type="paragraph" w:styleId="BalloonText">
    <w:name w:val="Balloon Text"/>
    <w:basedOn w:val="Normal"/>
    <w:link w:val="BalloonTextChar"/>
    <w:uiPriority w:val="99"/>
    <w:semiHidden/>
    <w:unhideWhenUsed/>
    <w:rsid w:val="007E4B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4BBA"/>
    <w:rPr>
      <w:rFonts w:ascii="Segoe UI" w:hAnsi="Segoe UI" w:cs="Segoe UI"/>
      <w:sz w:val="18"/>
      <w:szCs w:val="18"/>
    </w:rPr>
  </w:style>
  <w:style w:type="paragraph" w:customStyle="1" w:styleId="msonormal0">
    <w:name w:val="msonormal"/>
    <w:basedOn w:val="Normal"/>
    <w:rsid w:val="00CA2AF0"/>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paragraph">
    <w:name w:val="paragraph"/>
    <w:basedOn w:val="Normal"/>
    <w:rsid w:val="00CA2AF0"/>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customStyle="1" w:styleId="textrun">
    <w:name w:val="textrun"/>
    <w:basedOn w:val="DefaultParagraphFont"/>
    <w:rsid w:val="00CA2AF0"/>
  </w:style>
  <w:style w:type="character" w:customStyle="1" w:styleId="normaltextrun">
    <w:name w:val="normaltextrun"/>
    <w:basedOn w:val="DefaultParagraphFont"/>
    <w:rsid w:val="00CA2AF0"/>
  </w:style>
  <w:style w:type="character" w:customStyle="1" w:styleId="eop">
    <w:name w:val="eop"/>
    <w:basedOn w:val="DefaultParagraphFont"/>
    <w:rsid w:val="00CA2AF0"/>
  </w:style>
  <w:style w:type="paragraph" w:customStyle="1" w:styleId="outlineelement">
    <w:name w:val="outlineelement"/>
    <w:basedOn w:val="Normal"/>
    <w:rsid w:val="00CA2AF0"/>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Header">
    <w:name w:val="header"/>
    <w:basedOn w:val="Normal"/>
    <w:link w:val="HeaderChar"/>
    <w:uiPriority w:val="99"/>
    <w:unhideWhenUsed/>
    <w:rsid w:val="00CA2AF0"/>
    <w:pPr>
      <w:tabs>
        <w:tab w:val="center" w:pos="4536"/>
        <w:tab w:val="right" w:pos="9072"/>
      </w:tabs>
      <w:spacing w:after="0" w:line="240" w:lineRule="auto"/>
    </w:pPr>
  </w:style>
  <w:style w:type="character" w:customStyle="1" w:styleId="HeaderChar">
    <w:name w:val="Header Char"/>
    <w:basedOn w:val="DefaultParagraphFont"/>
    <w:link w:val="Header"/>
    <w:uiPriority w:val="99"/>
    <w:rsid w:val="00CA2AF0"/>
  </w:style>
  <w:style w:type="paragraph" w:styleId="Footer">
    <w:name w:val="footer"/>
    <w:basedOn w:val="Normal"/>
    <w:link w:val="FooterChar"/>
    <w:uiPriority w:val="99"/>
    <w:unhideWhenUsed/>
    <w:rsid w:val="00CA2AF0"/>
    <w:pPr>
      <w:tabs>
        <w:tab w:val="center" w:pos="4536"/>
        <w:tab w:val="right" w:pos="9072"/>
      </w:tabs>
      <w:spacing w:after="0" w:line="240" w:lineRule="auto"/>
    </w:pPr>
  </w:style>
  <w:style w:type="character" w:customStyle="1" w:styleId="FooterChar">
    <w:name w:val="Footer Char"/>
    <w:basedOn w:val="DefaultParagraphFont"/>
    <w:link w:val="Footer"/>
    <w:uiPriority w:val="99"/>
    <w:rsid w:val="00CA2A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4169769">
      <w:bodyDiv w:val="1"/>
      <w:marLeft w:val="0"/>
      <w:marRight w:val="0"/>
      <w:marTop w:val="0"/>
      <w:marBottom w:val="0"/>
      <w:divBdr>
        <w:top w:val="none" w:sz="0" w:space="0" w:color="auto"/>
        <w:left w:val="none" w:sz="0" w:space="0" w:color="auto"/>
        <w:bottom w:val="none" w:sz="0" w:space="0" w:color="auto"/>
        <w:right w:val="none" w:sz="0" w:space="0" w:color="auto"/>
      </w:divBdr>
      <w:divsChild>
        <w:div w:id="313294257">
          <w:marLeft w:val="0"/>
          <w:marRight w:val="0"/>
          <w:marTop w:val="0"/>
          <w:marBottom w:val="0"/>
          <w:divBdr>
            <w:top w:val="none" w:sz="0" w:space="0" w:color="auto"/>
            <w:left w:val="none" w:sz="0" w:space="0" w:color="auto"/>
            <w:bottom w:val="none" w:sz="0" w:space="0" w:color="auto"/>
            <w:right w:val="none" w:sz="0" w:space="0" w:color="auto"/>
          </w:divBdr>
        </w:div>
        <w:div w:id="296689074">
          <w:marLeft w:val="0"/>
          <w:marRight w:val="0"/>
          <w:marTop w:val="0"/>
          <w:marBottom w:val="0"/>
          <w:divBdr>
            <w:top w:val="none" w:sz="0" w:space="0" w:color="auto"/>
            <w:left w:val="none" w:sz="0" w:space="0" w:color="auto"/>
            <w:bottom w:val="none" w:sz="0" w:space="0" w:color="auto"/>
            <w:right w:val="none" w:sz="0" w:space="0" w:color="auto"/>
          </w:divBdr>
        </w:div>
        <w:div w:id="1133476593">
          <w:marLeft w:val="0"/>
          <w:marRight w:val="0"/>
          <w:marTop w:val="0"/>
          <w:marBottom w:val="0"/>
          <w:divBdr>
            <w:top w:val="none" w:sz="0" w:space="0" w:color="auto"/>
            <w:left w:val="none" w:sz="0" w:space="0" w:color="auto"/>
            <w:bottom w:val="none" w:sz="0" w:space="0" w:color="auto"/>
            <w:right w:val="none" w:sz="0" w:space="0" w:color="auto"/>
          </w:divBdr>
        </w:div>
      </w:divsChild>
    </w:div>
    <w:div w:id="679704190">
      <w:bodyDiv w:val="1"/>
      <w:marLeft w:val="0"/>
      <w:marRight w:val="0"/>
      <w:marTop w:val="0"/>
      <w:marBottom w:val="0"/>
      <w:divBdr>
        <w:top w:val="none" w:sz="0" w:space="0" w:color="auto"/>
        <w:left w:val="none" w:sz="0" w:space="0" w:color="auto"/>
        <w:bottom w:val="none" w:sz="0" w:space="0" w:color="auto"/>
        <w:right w:val="none" w:sz="0" w:space="0" w:color="auto"/>
      </w:divBdr>
    </w:div>
    <w:div w:id="1156724603">
      <w:bodyDiv w:val="1"/>
      <w:marLeft w:val="0"/>
      <w:marRight w:val="0"/>
      <w:marTop w:val="0"/>
      <w:marBottom w:val="0"/>
      <w:divBdr>
        <w:top w:val="none" w:sz="0" w:space="0" w:color="auto"/>
        <w:left w:val="none" w:sz="0" w:space="0" w:color="auto"/>
        <w:bottom w:val="none" w:sz="0" w:space="0" w:color="auto"/>
        <w:right w:val="none" w:sz="0" w:space="0" w:color="auto"/>
      </w:divBdr>
      <w:divsChild>
        <w:div w:id="15935818">
          <w:marLeft w:val="0"/>
          <w:marRight w:val="0"/>
          <w:marTop w:val="0"/>
          <w:marBottom w:val="0"/>
          <w:divBdr>
            <w:top w:val="none" w:sz="0" w:space="0" w:color="auto"/>
            <w:left w:val="none" w:sz="0" w:space="0" w:color="auto"/>
            <w:bottom w:val="none" w:sz="0" w:space="0" w:color="auto"/>
            <w:right w:val="none" w:sz="0" w:space="0" w:color="auto"/>
          </w:divBdr>
        </w:div>
        <w:div w:id="321396254">
          <w:marLeft w:val="0"/>
          <w:marRight w:val="0"/>
          <w:marTop w:val="0"/>
          <w:marBottom w:val="0"/>
          <w:divBdr>
            <w:top w:val="none" w:sz="0" w:space="0" w:color="auto"/>
            <w:left w:val="none" w:sz="0" w:space="0" w:color="auto"/>
            <w:bottom w:val="none" w:sz="0" w:space="0" w:color="auto"/>
            <w:right w:val="none" w:sz="0" w:space="0" w:color="auto"/>
          </w:divBdr>
        </w:div>
        <w:div w:id="1819305185">
          <w:marLeft w:val="0"/>
          <w:marRight w:val="0"/>
          <w:marTop w:val="0"/>
          <w:marBottom w:val="0"/>
          <w:divBdr>
            <w:top w:val="none" w:sz="0" w:space="0" w:color="auto"/>
            <w:left w:val="none" w:sz="0" w:space="0" w:color="auto"/>
            <w:bottom w:val="none" w:sz="0" w:space="0" w:color="auto"/>
            <w:right w:val="none" w:sz="0" w:space="0" w:color="auto"/>
          </w:divBdr>
        </w:div>
      </w:divsChild>
    </w:div>
    <w:div w:id="2062168035">
      <w:bodyDiv w:val="1"/>
      <w:marLeft w:val="0"/>
      <w:marRight w:val="0"/>
      <w:marTop w:val="0"/>
      <w:marBottom w:val="0"/>
      <w:divBdr>
        <w:top w:val="none" w:sz="0" w:space="0" w:color="auto"/>
        <w:left w:val="none" w:sz="0" w:space="0" w:color="auto"/>
        <w:bottom w:val="none" w:sz="0" w:space="0" w:color="auto"/>
        <w:right w:val="none" w:sz="0" w:space="0" w:color="auto"/>
      </w:divBdr>
      <w:divsChild>
        <w:div w:id="976489836">
          <w:marLeft w:val="0"/>
          <w:marRight w:val="0"/>
          <w:marTop w:val="0"/>
          <w:marBottom w:val="0"/>
          <w:divBdr>
            <w:top w:val="none" w:sz="0" w:space="0" w:color="auto"/>
            <w:left w:val="none" w:sz="0" w:space="0" w:color="auto"/>
            <w:bottom w:val="none" w:sz="0" w:space="0" w:color="auto"/>
            <w:right w:val="none" w:sz="0" w:space="0" w:color="auto"/>
          </w:divBdr>
        </w:div>
        <w:div w:id="18050136">
          <w:marLeft w:val="0"/>
          <w:marRight w:val="0"/>
          <w:marTop w:val="0"/>
          <w:marBottom w:val="0"/>
          <w:divBdr>
            <w:top w:val="none" w:sz="0" w:space="0" w:color="auto"/>
            <w:left w:val="none" w:sz="0" w:space="0" w:color="auto"/>
            <w:bottom w:val="none" w:sz="0" w:space="0" w:color="auto"/>
            <w:right w:val="none" w:sz="0" w:space="0" w:color="auto"/>
          </w:divBdr>
        </w:div>
        <w:div w:id="226456787">
          <w:marLeft w:val="0"/>
          <w:marRight w:val="0"/>
          <w:marTop w:val="0"/>
          <w:marBottom w:val="0"/>
          <w:divBdr>
            <w:top w:val="none" w:sz="0" w:space="0" w:color="auto"/>
            <w:left w:val="none" w:sz="0" w:space="0" w:color="auto"/>
            <w:bottom w:val="none" w:sz="0" w:space="0" w:color="auto"/>
            <w:right w:val="none" w:sz="0" w:space="0" w:color="auto"/>
          </w:divBdr>
        </w:div>
        <w:div w:id="1877233714">
          <w:marLeft w:val="0"/>
          <w:marRight w:val="0"/>
          <w:marTop w:val="0"/>
          <w:marBottom w:val="0"/>
          <w:divBdr>
            <w:top w:val="none" w:sz="0" w:space="0" w:color="auto"/>
            <w:left w:val="none" w:sz="0" w:space="0" w:color="auto"/>
            <w:bottom w:val="none" w:sz="0" w:space="0" w:color="auto"/>
            <w:right w:val="none" w:sz="0" w:space="0" w:color="auto"/>
          </w:divBdr>
        </w:div>
        <w:div w:id="701440682">
          <w:marLeft w:val="0"/>
          <w:marRight w:val="0"/>
          <w:marTop w:val="0"/>
          <w:marBottom w:val="0"/>
          <w:divBdr>
            <w:top w:val="none" w:sz="0" w:space="0" w:color="auto"/>
            <w:left w:val="none" w:sz="0" w:space="0" w:color="auto"/>
            <w:bottom w:val="none" w:sz="0" w:space="0" w:color="auto"/>
            <w:right w:val="none" w:sz="0" w:space="0" w:color="auto"/>
          </w:divBdr>
        </w:div>
        <w:div w:id="1497528564">
          <w:marLeft w:val="0"/>
          <w:marRight w:val="0"/>
          <w:marTop w:val="0"/>
          <w:marBottom w:val="0"/>
          <w:divBdr>
            <w:top w:val="none" w:sz="0" w:space="0" w:color="auto"/>
            <w:left w:val="none" w:sz="0" w:space="0" w:color="auto"/>
            <w:bottom w:val="none" w:sz="0" w:space="0" w:color="auto"/>
            <w:right w:val="none" w:sz="0" w:space="0" w:color="auto"/>
          </w:divBdr>
        </w:div>
        <w:div w:id="1468812824">
          <w:marLeft w:val="0"/>
          <w:marRight w:val="0"/>
          <w:marTop w:val="0"/>
          <w:marBottom w:val="0"/>
          <w:divBdr>
            <w:top w:val="none" w:sz="0" w:space="0" w:color="auto"/>
            <w:left w:val="none" w:sz="0" w:space="0" w:color="auto"/>
            <w:bottom w:val="none" w:sz="0" w:space="0" w:color="auto"/>
            <w:right w:val="none" w:sz="0" w:space="0" w:color="auto"/>
          </w:divBdr>
        </w:div>
        <w:div w:id="206308455">
          <w:marLeft w:val="0"/>
          <w:marRight w:val="0"/>
          <w:marTop w:val="0"/>
          <w:marBottom w:val="0"/>
          <w:divBdr>
            <w:top w:val="none" w:sz="0" w:space="0" w:color="auto"/>
            <w:left w:val="none" w:sz="0" w:space="0" w:color="auto"/>
            <w:bottom w:val="none" w:sz="0" w:space="0" w:color="auto"/>
            <w:right w:val="none" w:sz="0" w:space="0" w:color="auto"/>
          </w:divBdr>
        </w:div>
        <w:div w:id="1568881099">
          <w:marLeft w:val="0"/>
          <w:marRight w:val="0"/>
          <w:marTop w:val="0"/>
          <w:marBottom w:val="0"/>
          <w:divBdr>
            <w:top w:val="none" w:sz="0" w:space="0" w:color="auto"/>
            <w:left w:val="none" w:sz="0" w:space="0" w:color="auto"/>
            <w:bottom w:val="none" w:sz="0" w:space="0" w:color="auto"/>
            <w:right w:val="none" w:sz="0" w:space="0" w:color="auto"/>
          </w:divBdr>
        </w:div>
        <w:div w:id="1237400324">
          <w:marLeft w:val="0"/>
          <w:marRight w:val="0"/>
          <w:marTop w:val="0"/>
          <w:marBottom w:val="0"/>
          <w:divBdr>
            <w:top w:val="none" w:sz="0" w:space="0" w:color="auto"/>
            <w:left w:val="none" w:sz="0" w:space="0" w:color="auto"/>
            <w:bottom w:val="none" w:sz="0" w:space="0" w:color="auto"/>
            <w:right w:val="none" w:sz="0" w:space="0" w:color="auto"/>
          </w:divBdr>
        </w:div>
        <w:div w:id="691340594">
          <w:marLeft w:val="0"/>
          <w:marRight w:val="0"/>
          <w:marTop w:val="0"/>
          <w:marBottom w:val="0"/>
          <w:divBdr>
            <w:top w:val="none" w:sz="0" w:space="0" w:color="auto"/>
            <w:left w:val="none" w:sz="0" w:space="0" w:color="auto"/>
            <w:bottom w:val="none" w:sz="0" w:space="0" w:color="auto"/>
            <w:right w:val="none" w:sz="0" w:space="0" w:color="auto"/>
          </w:divBdr>
        </w:div>
        <w:div w:id="1228416052">
          <w:marLeft w:val="0"/>
          <w:marRight w:val="0"/>
          <w:marTop w:val="0"/>
          <w:marBottom w:val="0"/>
          <w:divBdr>
            <w:top w:val="none" w:sz="0" w:space="0" w:color="auto"/>
            <w:left w:val="none" w:sz="0" w:space="0" w:color="auto"/>
            <w:bottom w:val="none" w:sz="0" w:space="0" w:color="auto"/>
            <w:right w:val="none" w:sz="0" w:space="0" w:color="auto"/>
          </w:divBdr>
        </w:div>
        <w:div w:id="1910115008">
          <w:marLeft w:val="0"/>
          <w:marRight w:val="0"/>
          <w:marTop w:val="0"/>
          <w:marBottom w:val="0"/>
          <w:divBdr>
            <w:top w:val="none" w:sz="0" w:space="0" w:color="auto"/>
            <w:left w:val="none" w:sz="0" w:space="0" w:color="auto"/>
            <w:bottom w:val="none" w:sz="0" w:space="0" w:color="auto"/>
            <w:right w:val="none" w:sz="0" w:space="0" w:color="auto"/>
          </w:divBdr>
        </w:div>
        <w:div w:id="1889998160">
          <w:marLeft w:val="0"/>
          <w:marRight w:val="0"/>
          <w:marTop w:val="0"/>
          <w:marBottom w:val="0"/>
          <w:divBdr>
            <w:top w:val="none" w:sz="0" w:space="0" w:color="auto"/>
            <w:left w:val="none" w:sz="0" w:space="0" w:color="auto"/>
            <w:bottom w:val="none" w:sz="0" w:space="0" w:color="auto"/>
            <w:right w:val="none" w:sz="0" w:space="0" w:color="auto"/>
          </w:divBdr>
        </w:div>
        <w:div w:id="987784748">
          <w:marLeft w:val="0"/>
          <w:marRight w:val="0"/>
          <w:marTop w:val="0"/>
          <w:marBottom w:val="0"/>
          <w:divBdr>
            <w:top w:val="none" w:sz="0" w:space="0" w:color="auto"/>
            <w:left w:val="none" w:sz="0" w:space="0" w:color="auto"/>
            <w:bottom w:val="none" w:sz="0" w:space="0" w:color="auto"/>
            <w:right w:val="none" w:sz="0" w:space="0" w:color="auto"/>
          </w:divBdr>
        </w:div>
        <w:div w:id="710150088">
          <w:marLeft w:val="0"/>
          <w:marRight w:val="0"/>
          <w:marTop w:val="0"/>
          <w:marBottom w:val="0"/>
          <w:divBdr>
            <w:top w:val="none" w:sz="0" w:space="0" w:color="auto"/>
            <w:left w:val="none" w:sz="0" w:space="0" w:color="auto"/>
            <w:bottom w:val="none" w:sz="0" w:space="0" w:color="auto"/>
            <w:right w:val="none" w:sz="0" w:space="0" w:color="auto"/>
          </w:divBdr>
          <w:divsChild>
            <w:div w:id="1430735638">
              <w:marLeft w:val="0"/>
              <w:marRight w:val="0"/>
              <w:marTop w:val="0"/>
              <w:marBottom w:val="0"/>
              <w:divBdr>
                <w:top w:val="none" w:sz="0" w:space="0" w:color="auto"/>
                <w:left w:val="none" w:sz="0" w:space="0" w:color="auto"/>
                <w:bottom w:val="none" w:sz="0" w:space="0" w:color="auto"/>
                <w:right w:val="none" w:sz="0" w:space="0" w:color="auto"/>
              </w:divBdr>
            </w:div>
          </w:divsChild>
        </w:div>
        <w:div w:id="1626041852">
          <w:marLeft w:val="0"/>
          <w:marRight w:val="0"/>
          <w:marTop w:val="0"/>
          <w:marBottom w:val="0"/>
          <w:divBdr>
            <w:top w:val="none" w:sz="0" w:space="0" w:color="auto"/>
            <w:left w:val="none" w:sz="0" w:space="0" w:color="auto"/>
            <w:bottom w:val="none" w:sz="0" w:space="0" w:color="auto"/>
            <w:right w:val="none" w:sz="0" w:space="0" w:color="auto"/>
          </w:divBdr>
          <w:divsChild>
            <w:div w:id="980305267">
              <w:marLeft w:val="0"/>
              <w:marRight w:val="0"/>
              <w:marTop w:val="0"/>
              <w:marBottom w:val="0"/>
              <w:divBdr>
                <w:top w:val="none" w:sz="0" w:space="0" w:color="auto"/>
                <w:left w:val="none" w:sz="0" w:space="0" w:color="auto"/>
                <w:bottom w:val="none" w:sz="0" w:space="0" w:color="auto"/>
                <w:right w:val="none" w:sz="0" w:space="0" w:color="auto"/>
              </w:divBdr>
            </w:div>
          </w:divsChild>
        </w:div>
        <w:div w:id="255677618">
          <w:marLeft w:val="0"/>
          <w:marRight w:val="0"/>
          <w:marTop w:val="0"/>
          <w:marBottom w:val="0"/>
          <w:divBdr>
            <w:top w:val="none" w:sz="0" w:space="0" w:color="auto"/>
            <w:left w:val="none" w:sz="0" w:space="0" w:color="auto"/>
            <w:bottom w:val="none" w:sz="0" w:space="0" w:color="auto"/>
            <w:right w:val="none" w:sz="0" w:space="0" w:color="auto"/>
          </w:divBdr>
          <w:divsChild>
            <w:div w:id="805701824">
              <w:marLeft w:val="0"/>
              <w:marRight w:val="0"/>
              <w:marTop w:val="0"/>
              <w:marBottom w:val="0"/>
              <w:divBdr>
                <w:top w:val="none" w:sz="0" w:space="0" w:color="auto"/>
                <w:left w:val="none" w:sz="0" w:space="0" w:color="auto"/>
                <w:bottom w:val="none" w:sz="0" w:space="0" w:color="auto"/>
                <w:right w:val="none" w:sz="0" w:space="0" w:color="auto"/>
              </w:divBdr>
            </w:div>
            <w:div w:id="815026230">
              <w:marLeft w:val="0"/>
              <w:marRight w:val="0"/>
              <w:marTop w:val="0"/>
              <w:marBottom w:val="0"/>
              <w:divBdr>
                <w:top w:val="none" w:sz="0" w:space="0" w:color="auto"/>
                <w:left w:val="none" w:sz="0" w:space="0" w:color="auto"/>
                <w:bottom w:val="none" w:sz="0" w:space="0" w:color="auto"/>
                <w:right w:val="none" w:sz="0" w:space="0" w:color="auto"/>
              </w:divBdr>
            </w:div>
            <w:div w:id="930088288">
              <w:marLeft w:val="0"/>
              <w:marRight w:val="0"/>
              <w:marTop w:val="0"/>
              <w:marBottom w:val="0"/>
              <w:divBdr>
                <w:top w:val="none" w:sz="0" w:space="0" w:color="auto"/>
                <w:left w:val="none" w:sz="0" w:space="0" w:color="auto"/>
                <w:bottom w:val="none" w:sz="0" w:space="0" w:color="auto"/>
                <w:right w:val="none" w:sz="0" w:space="0" w:color="auto"/>
              </w:divBdr>
            </w:div>
            <w:div w:id="752091288">
              <w:marLeft w:val="0"/>
              <w:marRight w:val="0"/>
              <w:marTop w:val="0"/>
              <w:marBottom w:val="0"/>
              <w:divBdr>
                <w:top w:val="none" w:sz="0" w:space="0" w:color="auto"/>
                <w:left w:val="none" w:sz="0" w:space="0" w:color="auto"/>
                <w:bottom w:val="none" w:sz="0" w:space="0" w:color="auto"/>
                <w:right w:val="none" w:sz="0" w:space="0" w:color="auto"/>
              </w:divBdr>
            </w:div>
            <w:div w:id="1605264378">
              <w:marLeft w:val="0"/>
              <w:marRight w:val="0"/>
              <w:marTop w:val="0"/>
              <w:marBottom w:val="0"/>
              <w:divBdr>
                <w:top w:val="none" w:sz="0" w:space="0" w:color="auto"/>
                <w:left w:val="none" w:sz="0" w:space="0" w:color="auto"/>
                <w:bottom w:val="none" w:sz="0" w:space="0" w:color="auto"/>
                <w:right w:val="none" w:sz="0" w:space="0" w:color="auto"/>
              </w:divBdr>
            </w:div>
          </w:divsChild>
        </w:div>
        <w:div w:id="1150559976">
          <w:marLeft w:val="0"/>
          <w:marRight w:val="0"/>
          <w:marTop w:val="0"/>
          <w:marBottom w:val="0"/>
          <w:divBdr>
            <w:top w:val="none" w:sz="0" w:space="0" w:color="auto"/>
            <w:left w:val="none" w:sz="0" w:space="0" w:color="auto"/>
            <w:bottom w:val="none" w:sz="0" w:space="0" w:color="auto"/>
            <w:right w:val="none" w:sz="0" w:space="0" w:color="auto"/>
          </w:divBdr>
        </w:div>
        <w:div w:id="752554061">
          <w:marLeft w:val="0"/>
          <w:marRight w:val="0"/>
          <w:marTop w:val="0"/>
          <w:marBottom w:val="0"/>
          <w:divBdr>
            <w:top w:val="none" w:sz="0" w:space="0" w:color="auto"/>
            <w:left w:val="none" w:sz="0" w:space="0" w:color="auto"/>
            <w:bottom w:val="none" w:sz="0" w:space="0" w:color="auto"/>
            <w:right w:val="none" w:sz="0" w:space="0" w:color="auto"/>
          </w:divBdr>
        </w:div>
        <w:div w:id="1978413750">
          <w:marLeft w:val="0"/>
          <w:marRight w:val="0"/>
          <w:marTop w:val="0"/>
          <w:marBottom w:val="0"/>
          <w:divBdr>
            <w:top w:val="none" w:sz="0" w:space="0" w:color="auto"/>
            <w:left w:val="none" w:sz="0" w:space="0" w:color="auto"/>
            <w:bottom w:val="none" w:sz="0" w:space="0" w:color="auto"/>
            <w:right w:val="none" w:sz="0" w:space="0" w:color="auto"/>
          </w:divBdr>
        </w:div>
        <w:div w:id="1979452209">
          <w:marLeft w:val="0"/>
          <w:marRight w:val="0"/>
          <w:marTop w:val="0"/>
          <w:marBottom w:val="0"/>
          <w:divBdr>
            <w:top w:val="none" w:sz="0" w:space="0" w:color="auto"/>
            <w:left w:val="none" w:sz="0" w:space="0" w:color="auto"/>
            <w:bottom w:val="none" w:sz="0" w:space="0" w:color="auto"/>
            <w:right w:val="none" w:sz="0" w:space="0" w:color="auto"/>
          </w:divBdr>
        </w:div>
        <w:div w:id="1732539492">
          <w:marLeft w:val="0"/>
          <w:marRight w:val="0"/>
          <w:marTop w:val="0"/>
          <w:marBottom w:val="0"/>
          <w:divBdr>
            <w:top w:val="none" w:sz="0" w:space="0" w:color="auto"/>
            <w:left w:val="none" w:sz="0" w:space="0" w:color="auto"/>
            <w:bottom w:val="none" w:sz="0" w:space="0" w:color="auto"/>
            <w:right w:val="none" w:sz="0" w:space="0" w:color="auto"/>
          </w:divBdr>
        </w:div>
        <w:div w:id="1502694716">
          <w:marLeft w:val="0"/>
          <w:marRight w:val="0"/>
          <w:marTop w:val="0"/>
          <w:marBottom w:val="0"/>
          <w:divBdr>
            <w:top w:val="none" w:sz="0" w:space="0" w:color="auto"/>
            <w:left w:val="none" w:sz="0" w:space="0" w:color="auto"/>
            <w:bottom w:val="none" w:sz="0" w:space="0" w:color="auto"/>
            <w:right w:val="none" w:sz="0" w:space="0" w:color="auto"/>
          </w:divBdr>
        </w:div>
        <w:div w:id="182861194">
          <w:marLeft w:val="0"/>
          <w:marRight w:val="0"/>
          <w:marTop w:val="0"/>
          <w:marBottom w:val="0"/>
          <w:divBdr>
            <w:top w:val="none" w:sz="0" w:space="0" w:color="auto"/>
            <w:left w:val="none" w:sz="0" w:space="0" w:color="auto"/>
            <w:bottom w:val="none" w:sz="0" w:space="0" w:color="auto"/>
            <w:right w:val="none" w:sz="0" w:space="0" w:color="auto"/>
          </w:divBdr>
        </w:div>
        <w:div w:id="2000306685">
          <w:marLeft w:val="0"/>
          <w:marRight w:val="0"/>
          <w:marTop w:val="0"/>
          <w:marBottom w:val="0"/>
          <w:divBdr>
            <w:top w:val="none" w:sz="0" w:space="0" w:color="auto"/>
            <w:left w:val="none" w:sz="0" w:space="0" w:color="auto"/>
            <w:bottom w:val="none" w:sz="0" w:space="0" w:color="auto"/>
            <w:right w:val="none" w:sz="0" w:space="0" w:color="auto"/>
          </w:divBdr>
        </w:div>
        <w:div w:id="459997844">
          <w:marLeft w:val="0"/>
          <w:marRight w:val="0"/>
          <w:marTop w:val="0"/>
          <w:marBottom w:val="0"/>
          <w:divBdr>
            <w:top w:val="none" w:sz="0" w:space="0" w:color="auto"/>
            <w:left w:val="none" w:sz="0" w:space="0" w:color="auto"/>
            <w:bottom w:val="none" w:sz="0" w:space="0" w:color="auto"/>
            <w:right w:val="none" w:sz="0" w:space="0" w:color="auto"/>
          </w:divBdr>
        </w:div>
        <w:div w:id="2002005598">
          <w:marLeft w:val="0"/>
          <w:marRight w:val="0"/>
          <w:marTop w:val="0"/>
          <w:marBottom w:val="0"/>
          <w:divBdr>
            <w:top w:val="none" w:sz="0" w:space="0" w:color="auto"/>
            <w:left w:val="none" w:sz="0" w:space="0" w:color="auto"/>
            <w:bottom w:val="none" w:sz="0" w:space="0" w:color="auto"/>
            <w:right w:val="none" w:sz="0" w:space="0" w:color="auto"/>
          </w:divBdr>
        </w:div>
        <w:div w:id="1927415324">
          <w:marLeft w:val="0"/>
          <w:marRight w:val="0"/>
          <w:marTop w:val="0"/>
          <w:marBottom w:val="0"/>
          <w:divBdr>
            <w:top w:val="none" w:sz="0" w:space="0" w:color="auto"/>
            <w:left w:val="none" w:sz="0" w:space="0" w:color="auto"/>
            <w:bottom w:val="none" w:sz="0" w:space="0" w:color="auto"/>
            <w:right w:val="none" w:sz="0" w:space="0" w:color="auto"/>
          </w:divBdr>
        </w:div>
        <w:div w:id="1641378147">
          <w:marLeft w:val="0"/>
          <w:marRight w:val="0"/>
          <w:marTop w:val="0"/>
          <w:marBottom w:val="0"/>
          <w:divBdr>
            <w:top w:val="none" w:sz="0" w:space="0" w:color="auto"/>
            <w:left w:val="none" w:sz="0" w:space="0" w:color="auto"/>
            <w:bottom w:val="none" w:sz="0" w:space="0" w:color="auto"/>
            <w:right w:val="none" w:sz="0" w:space="0" w:color="auto"/>
          </w:divBdr>
        </w:div>
        <w:div w:id="2123645865">
          <w:marLeft w:val="0"/>
          <w:marRight w:val="0"/>
          <w:marTop w:val="0"/>
          <w:marBottom w:val="0"/>
          <w:divBdr>
            <w:top w:val="none" w:sz="0" w:space="0" w:color="auto"/>
            <w:left w:val="none" w:sz="0" w:space="0" w:color="auto"/>
            <w:bottom w:val="none" w:sz="0" w:space="0" w:color="auto"/>
            <w:right w:val="none" w:sz="0" w:space="0" w:color="auto"/>
          </w:divBdr>
        </w:div>
        <w:div w:id="285235104">
          <w:marLeft w:val="0"/>
          <w:marRight w:val="0"/>
          <w:marTop w:val="0"/>
          <w:marBottom w:val="0"/>
          <w:divBdr>
            <w:top w:val="none" w:sz="0" w:space="0" w:color="auto"/>
            <w:left w:val="none" w:sz="0" w:space="0" w:color="auto"/>
            <w:bottom w:val="none" w:sz="0" w:space="0" w:color="auto"/>
            <w:right w:val="none" w:sz="0" w:space="0" w:color="auto"/>
          </w:divBdr>
          <w:divsChild>
            <w:div w:id="1127970673">
              <w:marLeft w:val="0"/>
              <w:marRight w:val="0"/>
              <w:marTop w:val="0"/>
              <w:marBottom w:val="0"/>
              <w:divBdr>
                <w:top w:val="none" w:sz="0" w:space="0" w:color="auto"/>
                <w:left w:val="none" w:sz="0" w:space="0" w:color="auto"/>
                <w:bottom w:val="none" w:sz="0" w:space="0" w:color="auto"/>
                <w:right w:val="none" w:sz="0" w:space="0" w:color="auto"/>
              </w:divBdr>
            </w:div>
            <w:div w:id="1464301410">
              <w:marLeft w:val="0"/>
              <w:marRight w:val="0"/>
              <w:marTop w:val="0"/>
              <w:marBottom w:val="0"/>
              <w:divBdr>
                <w:top w:val="none" w:sz="0" w:space="0" w:color="auto"/>
                <w:left w:val="none" w:sz="0" w:space="0" w:color="auto"/>
                <w:bottom w:val="none" w:sz="0" w:space="0" w:color="auto"/>
                <w:right w:val="none" w:sz="0" w:space="0" w:color="auto"/>
              </w:divBdr>
            </w:div>
            <w:div w:id="1816599451">
              <w:marLeft w:val="0"/>
              <w:marRight w:val="0"/>
              <w:marTop w:val="0"/>
              <w:marBottom w:val="0"/>
              <w:divBdr>
                <w:top w:val="none" w:sz="0" w:space="0" w:color="auto"/>
                <w:left w:val="none" w:sz="0" w:space="0" w:color="auto"/>
                <w:bottom w:val="none" w:sz="0" w:space="0" w:color="auto"/>
                <w:right w:val="none" w:sz="0" w:space="0" w:color="auto"/>
              </w:divBdr>
            </w:div>
            <w:div w:id="821703491">
              <w:marLeft w:val="0"/>
              <w:marRight w:val="0"/>
              <w:marTop w:val="0"/>
              <w:marBottom w:val="0"/>
              <w:divBdr>
                <w:top w:val="none" w:sz="0" w:space="0" w:color="auto"/>
                <w:left w:val="none" w:sz="0" w:space="0" w:color="auto"/>
                <w:bottom w:val="none" w:sz="0" w:space="0" w:color="auto"/>
                <w:right w:val="none" w:sz="0" w:space="0" w:color="auto"/>
              </w:divBdr>
            </w:div>
            <w:div w:id="1230458883">
              <w:marLeft w:val="0"/>
              <w:marRight w:val="0"/>
              <w:marTop w:val="0"/>
              <w:marBottom w:val="0"/>
              <w:divBdr>
                <w:top w:val="none" w:sz="0" w:space="0" w:color="auto"/>
                <w:left w:val="none" w:sz="0" w:space="0" w:color="auto"/>
                <w:bottom w:val="none" w:sz="0" w:space="0" w:color="auto"/>
                <w:right w:val="none" w:sz="0" w:space="0" w:color="auto"/>
              </w:divBdr>
            </w:div>
          </w:divsChild>
        </w:div>
        <w:div w:id="949242932">
          <w:marLeft w:val="0"/>
          <w:marRight w:val="0"/>
          <w:marTop w:val="0"/>
          <w:marBottom w:val="0"/>
          <w:divBdr>
            <w:top w:val="none" w:sz="0" w:space="0" w:color="auto"/>
            <w:left w:val="none" w:sz="0" w:space="0" w:color="auto"/>
            <w:bottom w:val="none" w:sz="0" w:space="0" w:color="auto"/>
            <w:right w:val="none" w:sz="0" w:space="0" w:color="auto"/>
          </w:divBdr>
          <w:divsChild>
            <w:div w:id="1999531573">
              <w:marLeft w:val="0"/>
              <w:marRight w:val="0"/>
              <w:marTop w:val="0"/>
              <w:marBottom w:val="0"/>
              <w:divBdr>
                <w:top w:val="none" w:sz="0" w:space="0" w:color="auto"/>
                <w:left w:val="none" w:sz="0" w:space="0" w:color="auto"/>
                <w:bottom w:val="none" w:sz="0" w:space="0" w:color="auto"/>
                <w:right w:val="none" w:sz="0" w:space="0" w:color="auto"/>
              </w:divBdr>
            </w:div>
            <w:div w:id="363484291">
              <w:marLeft w:val="0"/>
              <w:marRight w:val="0"/>
              <w:marTop w:val="0"/>
              <w:marBottom w:val="0"/>
              <w:divBdr>
                <w:top w:val="none" w:sz="0" w:space="0" w:color="auto"/>
                <w:left w:val="none" w:sz="0" w:space="0" w:color="auto"/>
                <w:bottom w:val="none" w:sz="0" w:space="0" w:color="auto"/>
                <w:right w:val="none" w:sz="0" w:space="0" w:color="auto"/>
              </w:divBdr>
            </w:div>
            <w:div w:id="1371496894">
              <w:marLeft w:val="0"/>
              <w:marRight w:val="0"/>
              <w:marTop w:val="0"/>
              <w:marBottom w:val="0"/>
              <w:divBdr>
                <w:top w:val="none" w:sz="0" w:space="0" w:color="auto"/>
                <w:left w:val="none" w:sz="0" w:space="0" w:color="auto"/>
                <w:bottom w:val="none" w:sz="0" w:space="0" w:color="auto"/>
                <w:right w:val="none" w:sz="0" w:space="0" w:color="auto"/>
              </w:divBdr>
            </w:div>
            <w:div w:id="166982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demografijaimladi.gov.hr/vijesti-4693/duze-radno-vrijeme-vrtica-vazna-je-mjera-za-ostanak-mladih-obitelji-4970/4970?big=1"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www.esf.hr/natjecaji/socijalno-ukljucivanje/685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icef.org/croatia/media/5001/file/Rana%20intervencija%20u%20djetinjstvu%20-%20analiza%20stanja%20u%20Republici%20Hrvatskoj.pdf" TargetMode="External"/><Relationship Id="rId5" Type="http://schemas.openxmlformats.org/officeDocument/2006/relationships/webSettings" Target="webSettings.xml"/><Relationship Id="rId15" Type="http://schemas.openxmlformats.org/officeDocument/2006/relationships/hyperlink" Target="http://www.ijf.hr/upload/files/file/ENG/newsletter/118.pdf" TargetMode="External"/><Relationship Id="rId10" Type="http://schemas.microsoft.com/office/2016/09/relationships/commentsIds" Target="commentsIds.xml"/><Relationship Id="rId19" Type="http://schemas.openxmlformats.org/officeDocument/2006/relationships/customXml" Target="../customXml/item2.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www.ijf.hr/upload/files/118.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dijete.hr/preporuke-pravobraniteljice-2/zastita-interesa-djece-razno/" TargetMode="External"/><Relationship Id="rId13" Type="http://schemas.openxmlformats.org/officeDocument/2006/relationships/hyperlink" Target="https://zdravlje.gov.hr/vijesti/zapoceo-pilot-program-rodilista-prijatelji-majki-i-djece/2829" TargetMode="External"/><Relationship Id="rId18" Type="http://schemas.openxmlformats.org/officeDocument/2006/relationships/hyperlink" Target="https://www.roda.hr/udruga/programi/dojenje-i-zastita-dojenja/ministarstvo-zdravstva-ojacalo-utjecaj-proizvodaca-hrane-za-dojencad-i-malu-djecu.html" TargetMode="External"/><Relationship Id="rId3" Type="http://schemas.openxmlformats.org/officeDocument/2006/relationships/hyperlink" Target="https://www.peticija24.com/traimo_prilagoavanje_kolskih_rasporeda_zbrinjavanje_uenika_i_uenica_koji_e_ne_pohaaju_vjeronauk_i_alternativni_izborni_predmet_vjeronauku" TargetMode="External"/><Relationship Id="rId21" Type="http://schemas.openxmlformats.org/officeDocument/2006/relationships/hyperlink" Target="https://somk.hr/system/document/file/52/SOMK_uvjeti_rada_RPOO_final.pdf" TargetMode="External"/><Relationship Id="rId7" Type="http://schemas.openxmlformats.org/officeDocument/2006/relationships/hyperlink" Target="https://www.roda.hr/udruga/programi/odgovorno-roditeljstvo/rezultati-istrazivanja-o-ocevom-i-roditeljskom-dopustu.html" TargetMode="External"/><Relationship Id="rId12" Type="http://schemas.openxmlformats.org/officeDocument/2006/relationships/hyperlink" Target="https://zdravlje.gov.hr/UserDocsImages/dokumenti/Programi,%20projekti%20i%20strategije/National%20Health%20Care%20Strategy%202012-2020.pdf" TargetMode="External"/><Relationship Id="rId17" Type="http://schemas.openxmlformats.org/officeDocument/2006/relationships/hyperlink" Target="https://dijete.hr/en/reports-of-the-ombudsperson-for-children/" TargetMode="External"/><Relationship Id="rId2" Type="http://schemas.openxmlformats.org/officeDocument/2006/relationships/hyperlink" Target="http://hr.n1info.com/Vijesti/a542722/Boris-Jokic-online-skola-izborni-predmeti.html" TargetMode="External"/><Relationship Id="rId16" Type="http://schemas.openxmlformats.org/officeDocument/2006/relationships/hyperlink" Target="https://dijete.hr/en/izvjesca/izvjesca-o-radu-pravobranitelja-za-djecu/" TargetMode="External"/><Relationship Id="rId20" Type="http://schemas.openxmlformats.org/officeDocument/2006/relationships/hyperlink" Target="https://www.facebook.com/pravonaskolskiobrok" TargetMode="External"/><Relationship Id="rId1" Type="http://schemas.openxmlformats.org/officeDocument/2006/relationships/hyperlink" Target="https://narodne-novine.nn.hr/clanci/sluzbeni/2019_10_98_1928.html" TargetMode="External"/><Relationship Id="rId6" Type="http://schemas.openxmlformats.org/officeDocument/2006/relationships/hyperlink" Target="https://www.sabor.hr/sites/default/files/uploads/sabor/2019-04-02/154602/IZVJESCE_AZOP_2018.pdf" TargetMode="External"/><Relationship Id="rId11" Type="http://schemas.openxmlformats.org/officeDocument/2006/relationships/hyperlink" Target="https://www.tportal.hr/vijesti/clanak/u-hrvatskoj-nedostaje-61-ginekoloski-tim-20200113" TargetMode="External"/><Relationship Id="rId5" Type="http://schemas.openxmlformats.org/officeDocument/2006/relationships/hyperlink" Target="https://dijete.hr/en/reports-of-the-ombudsperson-for-children/" TargetMode="External"/><Relationship Id="rId15" Type="http://schemas.openxmlformats.org/officeDocument/2006/relationships/hyperlink" Target="https://dijete.hr/en/reports-of-the-ombudsperson-for-children/" TargetMode="External"/><Relationship Id="rId23" Type="http://schemas.openxmlformats.org/officeDocument/2006/relationships/hyperlink" Target="https://www.roda.hr/media/attachments/english_roda/Lessons%20learned_Support%20for%20breastfeeding%20and%20young%20child%20feeding%20in%20emergencies_Croatia%202015and2016_final.pdf" TargetMode="External"/><Relationship Id="rId10" Type="http://schemas.openxmlformats.org/officeDocument/2006/relationships/hyperlink" Target="https://www.roda.hr/udruga/dokumentacijski-centar/reakcije/manjak-ginekologa-je-dugorocni-problem-koji-trazi-inovativna-rjesenja.html" TargetMode="External"/><Relationship Id="rId19" Type="http://schemas.openxmlformats.org/officeDocument/2006/relationships/hyperlink" Target="http://www.eizg.hr/userdocsimages//projekti/zavrseni/Child_poverty_eng.pdf" TargetMode="External"/><Relationship Id="rId4" Type="http://schemas.openxmlformats.org/officeDocument/2006/relationships/hyperlink" Target="https://dijete.hr/izvjesca/izvjesca-o-radu-pravobranitelja-za-djecu/" TargetMode="External"/><Relationship Id="rId9" Type="http://schemas.openxmlformats.org/officeDocument/2006/relationships/hyperlink" Target="https://dijete.hr/preporuke-pravobraniteljice-2/preporuke-pravobraniteljice-za-djecu-u-2018-zastita-interesa-djece-razno/" TargetMode="External"/><Relationship Id="rId14" Type="http://schemas.openxmlformats.org/officeDocument/2006/relationships/hyperlink" Target="https://dijete.hr/izvjesca/izvjesca-o-radu-pravobranitelja-za-djecu/" TargetMode="External"/><Relationship Id="rId22" Type="http://schemas.openxmlformats.org/officeDocument/2006/relationships/hyperlink" Target="https://somk.hr/system/document/file/52/SOMK_uvjeti_rada_RPOO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C768A6-D85E-4020-A87C-771AD84F5CCD}">
  <ds:schemaRefs>
    <ds:schemaRef ds:uri="http://schemas.openxmlformats.org/officeDocument/2006/bibliography"/>
  </ds:schemaRefs>
</ds:datastoreItem>
</file>

<file path=customXml/itemProps2.xml><?xml version="1.0" encoding="utf-8"?>
<ds:datastoreItem xmlns:ds="http://schemas.openxmlformats.org/officeDocument/2006/customXml" ds:itemID="{47A9A03A-C5DD-4EBE-91DB-517DD21F3207}"/>
</file>

<file path=customXml/itemProps3.xml><?xml version="1.0" encoding="utf-8"?>
<ds:datastoreItem xmlns:ds="http://schemas.openxmlformats.org/officeDocument/2006/customXml" ds:itemID="{9F04150D-17EF-478A-8094-0242E11B63CA}"/>
</file>

<file path=customXml/itemProps4.xml><?xml version="1.0" encoding="utf-8"?>
<ds:datastoreItem xmlns:ds="http://schemas.openxmlformats.org/officeDocument/2006/customXml" ds:itemID="{FE456DEB-4202-4E76-A51C-765EE144F633}"/>
</file>

<file path=docProps/app.xml><?xml version="1.0" encoding="utf-8"?>
<Properties xmlns="http://schemas.openxmlformats.org/officeDocument/2006/extended-properties" xmlns:vt="http://schemas.openxmlformats.org/officeDocument/2006/docPropsVTypes">
  <Template>Normal</Template>
  <TotalTime>37</TotalTime>
  <Pages>40</Pages>
  <Words>18094</Words>
  <Characters>98794</Characters>
  <Application>Microsoft Office Word</Application>
  <DocSecurity>0</DocSecurity>
  <Lines>1452</Lines>
  <Paragraphs>390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Dubravka Petrovic</dc:creator>
  <cp:lastModifiedBy>Krešimir Makvić</cp:lastModifiedBy>
  <cp:revision>25</cp:revision>
  <dcterms:created xsi:type="dcterms:W3CDTF">2021-05-03T11:29:00Z</dcterms:created>
  <dcterms:modified xsi:type="dcterms:W3CDTF">2021-05-03T12:08:00Z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