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A3BAF" w14:textId="77777777" w:rsidR="003E4CC5" w:rsidRPr="00CA7583" w:rsidRDefault="003E4CC5" w:rsidP="003E4CC5">
      <w:pPr>
        <w:jc w:val="center"/>
        <w:rPr>
          <w:lang w:eastAsia="ko-KR"/>
        </w:rPr>
      </w:pPr>
      <w:r w:rsidRPr="00CA7583">
        <w:rPr>
          <w:rFonts w:hint="eastAsia"/>
          <w:lang w:eastAsia="ko-KR"/>
        </w:rPr>
        <w:t>TRANSITIONAL</w:t>
      </w:r>
      <w:r w:rsidRPr="00CA7583">
        <w:t xml:space="preserve"> </w:t>
      </w:r>
      <w:r w:rsidRPr="00CA7583">
        <w:rPr>
          <w:rFonts w:hint="eastAsia"/>
          <w:lang w:eastAsia="ko-KR"/>
        </w:rPr>
        <w:t>JUSTICE</w:t>
      </w:r>
      <w:r w:rsidRPr="00CA7583">
        <w:t xml:space="preserve"> </w:t>
      </w:r>
      <w:r w:rsidRPr="00CA7583">
        <w:rPr>
          <w:rFonts w:hint="eastAsia"/>
          <w:lang w:eastAsia="ko-KR"/>
        </w:rPr>
        <w:t>WORKING</w:t>
      </w:r>
      <w:r w:rsidRPr="00CA7583">
        <w:t xml:space="preserve"> </w:t>
      </w:r>
      <w:r w:rsidRPr="00CA7583">
        <w:rPr>
          <w:rFonts w:hint="eastAsia"/>
          <w:lang w:eastAsia="ko-KR"/>
        </w:rPr>
        <w:t>GROUP</w:t>
      </w:r>
      <w:r w:rsidRPr="00CA7583">
        <w:t xml:space="preserve"> </w:t>
      </w:r>
      <w:r w:rsidRPr="00CA7583">
        <w:rPr>
          <w:rFonts w:hint="eastAsia"/>
          <w:lang w:eastAsia="ko-KR"/>
        </w:rPr>
        <w:t>(TJWG)</w:t>
      </w:r>
    </w:p>
    <w:p w14:paraId="0AF09766" w14:textId="62AD8408" w:rsidR="003E4CC5" w:rsidRDefault="008524DD" w:rsidP="003E4CC5">
      <w:pPr>
        <w:jc w:val="center"/>
        <w:rPr>
          <w:lang w:eastAsia="ko-KR"/>
        </w:rPr>
      </w:pPr>
      <w:r w:rsidRPr="00CA7583">
        <w:rPr>
          <w:lang w:eastAsia="ko-KR"/>
        </w:rPr>
        <w:t>MULMANGCHO</w:t>
      </w:r>
    </w:p>
    <w:p w14:paraId="411837F9" w14:textId="13C161FD" w:rsidR="001C0A15" w:rsidRPr="00CA7583" w:rsidRDefault="001C0A15" w:rsidP="003E4CC5">
      <w:pPr>
        <w:jc w:val="center"/>
        <w:rPr>
          <w:rFonts w:hint="eastAsia"/>
        </w:rPr>
      </w:pPr>
      <w:r>
        <w:rPr>
          <w:rFonts w:hint="eastAsia"/>
          <w:lang w:eastAsia="ko-KR"/>
        </w:rPr>
        <w:t>THINK</w:t>
      </w:r>
    </w:p>
    <w:p w14:paraId="4AECCA0B" w14:textId="577E3E5B" w:rsidR="003E4CC5" w:rsidRDefault="003E4CC5" w:rsidP="003A0A72">
      <w:pPr>
        <w:jc w:val="center"/>
        <w:rPr>
          <w:lang w:eastAsia="ko-KR"/>
        </w:rPr>
      </w:pPr>
      <w:r w:rsidRPr="00CA7583">
        <w:rPr>
          <w:rFonts w:hint="eastAsia"/>
          <w:lang w:eastAsia="ko-KR"/>
        </w:rPr>
        <w:t>JOINT</w:t>
      </w:r>
      <w:r w:rsidRPr="00CA7583">
        <w:t xml:space="preserve"> </w:t>
      </w:r>
      <w:r w:rsidRPr="00CA7583">
        <w:rPr>
          <w:rFonts w:hint="eastAsia"/>
          <w:lang w:eastAsia="ko-KR"/>
        </w:rPr>
        <w:t>SUBMISSION</w:t>
      </w:r>
      <w:r w:rsidR="0077361A" w:rsidRPr="00CA7583">
        <w:rPr>
          <w:lang w:eastAsia="ko-KR"/>
        </w:rPr>
        <w:t xml:space="preserve"> TO </w:t>
      </w:r>
      <w:r w:rsidR="003A0A72" w:rsidRPr="00CA7583">
        <w:rPr>
          <w:rFonts w:hint="eastAsia"/>
          <w:lang w:eastAsia="ko-KR"/>
        </w:rPr>
        <w:t xml:space="preserve">UNITED NATIONS </w:t>
      </w:r>
      <w:r w:rsidR="00FD1DE0" w:rsidRPr="00CA7583">
        <w:rPr>
          <w:lang w:eastAsia="ko-KR"/>
        </w:rPr>
        <w:t>COMMITTEE ON THE ELIMINATION OF RACIAL DISCRIMINATION</w:t>
      </w:r>
      <w:r w:rsidR="003A0A72" w:rsidRPr="00CA7583">
        <w:rPr>
          <w:rFonts w:hint="eastAsia"/>
          <w:lang w:eastAsia="ko-KR"/>
        </w:rPr>
        <w:t xml:space="preserve"> </w:t>
      </w:r>
      <w:r w:rsidRPr="00CA7583">
        <w:t xml:space="preserve">— </w:t>
      </w:r>
      <w:r w:rsidRPr="00CA7583">
        <w:rPr>
          <w:rFonts w:hint="eastAsia"/>
          <w:lang w:eastAsia="ko-KR"/>
        </w:rPr>
        <w:t>REPUBLIC</w:t>
      </w:r>
      <w:r w:rsidRPr="00CA7583">
        <w:rPr>
          <w:lang w:eastAsia="ko-KR"/>
        </w:rPr>
        <w:t xml:space="preserve"> </w:t>
      </w:r>
      <w:r w:rsidRPr="00CA7583">
        <w:rPr>
          <w:rFonts w:hint="eastAsia"/>
          <w:lang w:eastAsia="ko-KR"/>
        </w:rPr>
        <w:t>OF</w:t>
      </w:r>
      <w:r w:rsidRPr="00CA7583">
        <w:rPr>
          <w:lang w:eastAsia="ko-KR"/>
        </w:rPr>
        <w:t xml:space="preserve"> </w:t>
      </w:r>
      <w:r w:rsidRPr="00CA7583">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89F4CD6" w14:textId="5C80AE54" w:rsidR="003E4CC5" w:rsidRDefault="0077361A" w:rsidP="0077361A">
      <w:pPr>
        <w:jc w:val="center"/>
        <w:rPr>
          <w:lang w:eastAsia="ko-KR"/>
        </w:rPr>
      </w:pPr>
      <w:r>
        <w:rPr>
          <w:lang w:eastAsia="ko-KR"/>
        </w:rPr>
        <w:t xml:space="preserve"> </w:t>
      </w:r>
      <w:r w:rsidR="00FD1DE0" w:rsidRPr="00FD1DE0">
        <w:rPr>
          <w:lang w:eastAsia="ko-KR"/>
        </w:rPr>
        <w:t>115</w:t>
      </w:r>
      <w:r w:rsidR="00FD1DE0">
        <w:rPr>
          <w:rFonts w:hint="eastAsia"/>
          <w:lang w:eastAsia="ko-KR"/>
        </w:rPr>
        <w:t>TH</w:t>
      </w:r>
      <w:r w:rsidR="00FD1DE0" w:rsidRPr="00FD1DE0">
        <w:rPr>
          <w:lang w:eastAsia="ko-KR"/>
        </w:rPr>
        <w:t xml:space="preserve"> </w:t>
      </w:r>
      <w:r w:rsidR="00FD1DE0">
        <w:rPr>
          <w:rFonts w:hint="eastAsia"/>
          <w:lang w:eastAsia="ko-KR"/>
        </w:rPr>
        <w:t>SESSION</w:t>
      </w:r>
      <w:r w:rsidR="00FD1DE0" w:rsidRPr="00FD1DE0">
        <w:rPr>
          <w:lang w:eastAsia="ko-KR"/>
        </w:rPr>
        <w:t xml:space="preserve"> (22 April – 9 May 2025)</w:t>
      </w:r>
    </w:p>
    <w:p w14:paraId="35B99C84" w14:textId="77777777" w:rsidR="003E4CC5" w:rsidRDefault="003E4CC5" w:rsidP="003E4CC5">
      <w:pPr>
        <w:rPr>
          <w:rFonts w:hint="eastAsia"/>
          <w:b/>
          <w:u w:val="single"/>
          <w:lang w:eastAsia="ko-KR"/>
        </w:rPr>
      </w:pPr>
    </w:p>
    <w:p w14:paraId="2CB632D2" w14:textId="77777777" w:rsidR="003E4CC5" w:rsidRPr="00CA7583" w:rsidRDefault="003E4CC5" w:rsidP="003E4CC5">
      <w:pPr>
        <w:rPr>
          <w:b/>
          <w:u w:val="single"/>
          <w:lang w:eastAsia="ko-KR"/>
        </w:rPr>
      </w:pPr>
      <w:r w:rsidRPr="00CA7583">
        <w:rPr>
          <w:rFonts w:hint="eastAsia"/>
          <w:b/>
          <w:u w:val="single"/>
          <w:lang w:eastAsia="ko-KR"/>
        </w:rPr>
        <w:t>About Contributing Organizations:</w:t>
      </w:r>
    </w:p>
    <w:p w14:paraId="64C864F9" w14:textId="77777777" w:rsidR="003E4CC5" w:rsidRPr="00CA7583" w:rsidRDefault="003E4CC5" w:rsidP="003E4CC5">
      <w:pPr>
        <w:rPr>
          <w:b/>
          <w:lang w:eastAsia="ko-KR"/>
        </w:rPr>
      </w:pPr>
      <w:r w:rsidRPr="00CA7583">
        <w:rPr>
          <w:rFonts w:hint="eastAsia"/>
          <w:lang w:eastAsia="ko-KR"/>
        </w:rPr>
        <w:t xml:space="preserve">Main Contributing Organization: </w:t>
      </w:r>
      <w:r w:rsidRPr="00CA7583">
        <w:rPr>
          <w:rFonts w:hint="eastAsia"/>
          <w:b/>
          <w:lang w:eastAsia="ko-KR"/>
        </w:rPr>
        <w:t>Transitional Justice Working Group (TJWG)</w:t>
      </w:r>
    </w:p>
    <w:p w14:paraId="76D6979E" w14:textId="028FD92E" w:rsidR="003E4CC5" w:rsidRPr="00CA7583" w:rsidRDefault="00F834CF" w:rsidP="003E4CC5">
      <w:pPr>
        <w:pStyle w:val="Standard"/>
        <w:jc w:val="both"/>
        <w:rPr>
          <w:rFonts w:ascii="Times New Roman" w:eastAsiaTheme="minorEastAsia" w:hAnsi="Times New Roman" w:cs="Times New Roman"/>
        </w:rPr>
      </w:pPr>
      <w:r w:rsidRPr="00CA7583">
        <w:rPr>
          <w:rFonts w:ascii="Times New Roman" w:eastAsiaTheme="minorEastAsia" w:hAnsi="Times New Roman" w:cs="Times New Roman"/>
        </w:rPr>
        <w:t>Transitional Justice Working Group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r w:rsidR="003E4CC5" w:rsidRPr="00CA7583">
        <w:rPr>
          <w:rFonts w:ascii="Times New Roman" w:eastAsia="Times New Roman" w:hAnsi="Times New Roman" w:cs="Times New Roman"/>
        </w:rPr>
        <w:t xml:space="preserve">. </w:t>
      </w:r>
      <w:r w:rsidR="003E4CC5" w:rsidRPr="00CA7583">
        <w:rPr>
          <w:rFonts w:hint="eastAsia"/>
        </w:rPr>
        <w:t>8</w:t>
      </w:r>
      <w:r w:rsidR="003E4CC5" w:rsidRPr="00CA7583">
        <w:t xml:space="preserve">4 </w:t>
      </w:r>
      <w:proofErr w:type="spellStart"/>
      <w:r w:rsidR="003E4CC5" w:rsidRPr="00CA7583">
        <w:t>Yulgok-ro</w:t>
      </w:r>
      <w:proofErr w:type="spellEnd"/>
      <w:r w:rsidR="003E4CC5" w:rsidRPr="00CA7583">
        <w:t>, Jongno-</w:t>
      </w:r>
      <w:proofErr w:type="spellStart"/>
      <w:r w:rsidR="003E4CC5" w:rsidRPr="00CA7583">
        <w:t>gu</w:t>
      </w:r>
      <w:proofErr w:type="spellEnd"/>
      <w:r w:rsidR="003E4CC5" w:rsidRPr="00CA7583">
        <w:t>, Seoul 03131, Republic of Korea</w:t>
      </w:r>
      <w:r w:rsidRPr="00CA7583">
        <w:t xml:space="preserve"> (South Korea)</w:t>
      </w:r>
      <w:r w:rsidR="003E4CC5" w:rsidRPr="00CA7583">
        <w:rPr>
          <w:rFonts w:hint="eastAsia"/>
        </w:rPr>
        <w:t>,</w:t>
      </w:r>
      <w:r w:rsidR="003E4CC5" w:rsidRPr="00CA7583">
        <w:t xml:space="preserve"> </w:t>
      </w:r>
      <w:hyperlink r:id="rId8" w:history="1">
        <w:r w:rsidR="003E4CC5" w:rsidRPr="00CA7583">
          <w:rPr>
            <w:rStyle w:val="a9"/>
          </w:rPr>
          <w:t>https://en.tjwg.org</w:t>
        </w:r>
      </w:hyperlink>
      <w:r w:rsidR="003E4CC5" w:rsidRPr="00CA7583">
        <w:rPr>
          <w:rFonts w:ascii="Times New Roman" w:hAnsi="Times New Roman" w:cs="Times New Roman" w:hint="eastAsia"/>
        </w:rPr>
        <w:t xml:space="preserve"> /</w:t>
      </w:r>
      <w:r w:rsidR="003E4CC5" w:rsidRPr="00CA7583">
        <w:rPr>
          <w:rFonts w:ascii="Times New Roman" w:hAnsi="Times New Roman" w:cs="Times New Roman"/>
        </w:rPr>
        <w:t xml:space="preserve"> </w:t>
      </w:r>
      <w:r w:rsidR="003E4CC5" w:rsidRPr="00CA7583">
        <w:t xml:space="preserve">Contact person: Hubert Y. Lee </w:t>
      </w:r>
      <w:hyperlink r:id="rId9" w:history="1">
        <w:r w:rsidR="003E4CC5" w:rsidRPr="00CA7583">
          <w:rPr>
            <w:rStyle w:val="a9"/>
          </w:rPr>
          <w:t>hubert.lee@tjwg.org</w:t>
        </w:r>
      </w:hyperlink>
      <w:r w:rsidR="003E4CC5" w:rsidRPr="00CA7583">
        <w:t xml:space="preserve"> Tel: +82-2-722-1162</w:t>
      </w:r>
    </w:p>
    <w:p w14:paraId="21838F92" w14:textId="77777777" w:rsidR="003E4CC5" w:rsidRPr="00CA7583" w:rsidRDefault="003E4CC5" w:rsidP="003E4CC5">
      <w:pPr>
        <w:rPr>
          <w:lang w:eastAsia="ko-KR"/>
        </w:rPr>
      </w:pPr>
    </w:p>
    <w:p w14:paraId="3504CB2C" w14:textId="76513EA8" w:rsidR="007E7CA0" w:rsidRPr="00CA7583" w:rsidRDefault="004024A1" w:rsidP="007E7CA0">
      <w:pPr>
        <w:pStyle w:val="Standard"/>
        <w:jc w:val="both"/>
        <w:rPr>
          <w:rFonts w:ascii="Times New Roman" w:eastAsiaTheme="minorEastAsia" w:hAnsi="Times New Roman" w:cs="Times New Roman"/>
        </w:rPr>
      </w:pPr>
      <w:proofErr w:type="spellStart"/>
      <w:r w:rsidRPr="00CA7583">
        <w:rPr>
          <w:rFonts w:ascii="Times New Roman" w:hAnsi="Times New Roman" w:cs="Times New Roman"/>
          <w:b/>
        </w:rPr>
        <w:t>Mulmangcho</w:t>
      </w:r>
      <w:proofErr w:type="spellEnd"/>
      <w:r w:rsidR="003E4CC5" w:rsidRPr="00CA7583">
        <w:rPr>
          <w:rFonts w:ascii="Times New Roman" w:hAnsi="Times New Roman" w:cs="Times New Roman" w:hint="eastAsia"/>
          <w:b/>
        </w:rPr>
        <w:t xml:space="preserve"> </w:t>
      </w:r>
      <w:r w:rsidR="003E4CC5" w:rsidRPr="00CA7583">
        <w:t>is a non-partisan</w:t>
      </w:r>
      <w:r w:rsidRPr="00CA7583">
        <w:t xml:space="preserve"> and</w:t>
      </w:r>
      <w:r w:rsidR="003E4CC5" w:rsidRPr="00CA7583">
        <w:t xml:space="preserve"> non-profit organization founded in Seoul, </w:t>
      </w:r>
      <w:r w:rsidR="008524DD" w:rsidRPr="00CA7583">
        <w:t>Korea</w:t>
      </w:r>
      <w:r w:rsidR="003E4CC5" w:rsidRPr="00CA7583">
        <w:t xml:space="preserve"> in </w:t>
      </w:r>
      <w:r w:rsidRPr="00CA7583">
        <w:t>2012</w:t>
      </w:r>
      <w:r w:rsidR="003E4CC5" w:rsidRPr="00CA7583">
        <w:t xml:space="preserve">. </w:t>
      </w:r>
      <w:proofErr w:type="spellStart"/>
      <w:r w:rsidRPr="00CA7583">
        <w:t>Mulmangcho</w:t>
      </w:r>
      <w:proofErr w:type="spellEnd"/>
      <w:r w:rsidRPr="00CA7583">
        <w:t xml:space="preserve"> assists North Korean defectors and the courageous and elderly POWs who have returned to their homes. </w:t>
      </w:r>
      <w:proofErr w:type="spellStart"/>
      <w:r w:rsidRPr="00CA7583">
        <w:rPr>
          <w:rFonts w:hint="eastAsia"/>
        </w:rPr>
        <w:t>M</w:t>
      </w:r>
      <w:r w:rsidRPr="00CA7583">
        <w:t>ulmangcho</w:t>
      </w:r>
      <w:proofErr w:type="spellEnd"/>
      <w:r w:rsidRPr="00CA7583">
        <w:t xml:space="preserve"> pursues research programs to better help those in need and carry out various programs to help to the victims of our history and strives to establish freedom and democracy for other countries</w:t>
      </w:r>
      <w:r w:rsidR="00864E75" w:rsidRPr="00CA7583">
        <w:t>. 3</w:t>
      </w:r>
      <w:r w:rsidR="00083366" w:rsidRPr="00CA7583">
        <w:t xml:space="preserve">2 </w:t>
      </w:r>
      <w:proofErr w:type="spellStart"/>
      <w:r w:rsidR="00083366" w:rsidRPr="00CA7583">
        <w:t>Beodeunaru-ro</w:t>
      </w:r>
      <w:proofErr w:type="spellEnd"/>
      <w:r w:rsidR="00083366" w:rsidRPr="00CA7583">
        <w:t xml:space="preserve"> 12ga-gil, </w:t>
      </w:r>
      <w:proofErr w:type="spellStart"/>
      <w:r w:rsidR="00083366" w:rsidRPr="00CA7583">
        <w:t>Yeongdeungpo-gu</w:t>
      </w:r>
      <w:proofErr w:type="spellEnd"/>
      <w:r w:rsidR="00083366" w:rsidRPr="00CA7583">
        <w:t>, Seoul 07254, Republic of Korea (S</w:t>
      </w:r>
      <w:r w:rsidR="00083366" w:rsidRPr="00CA7583">
        <w:rPr>
          <w:rFonts w:hint="eastAsia"/>
        </w:rPr>
        <w:t>o</w:t>
      </w:r>
      <w:r w:rsidR="00083366" w:rsidRPr="00CA7583">
        <w:t xml:space="preserve">uth Korea), </w:t>
      </w:r>
      <w:hyperlink r:id="rId10" w:history="1">
        <w:r w:rsidR="00864E75" w:rsidRPr="00CA7583">
          <w:rPr>
            <w:rStyle w:val="a9"/>
          </w:rPr>
          <w:t>https://www.mulmangcho.org</w:t>
        </w:r>
      </w:hyperlink>
      <w:r w:rsidR="00864E75" w:rsidRPr="00CA7583">
        <w:t xml:space="preserve"> / Contact person: </w:t>
      </w:r>
      <w:r w:rsidR="000B79D2">
        <w:rPr>
          <w:rFonts w:hint="eastAsia"/>
        </w:rPr>
        <w:t>Cha Dong-</w:t>
      </w:r>
      <w:proofErr w:type="spellStart"/>
      <w:r w:rsidR="000B79D2">
        <w:rPr>
          <w:rFonts w:hint="eastAsia"/>
        </w:rPr>
        <w:t>gil</w:t>
      </w:r>
      <w:proofErr w:type="spellEnd"/>
      <w:r w:rsidR="000B79D2">
        <w:rPr>
          <w:rFonts w:hint="eastAsia"/>
        </w:rPr>
        <w:t xml:space="preserve"> </w:t>
      </w:r>
      <w:hyperlink r:id="rId11" w:history="1">
        <w:r w:rsidR="00864E75" w:rsidRPr="00CA7583">
          <w:rPr>
            <w:rStyle w:val="a9"/>
          </w:rPr>
          <w:t>mulmangcho522@hanmail.net</w:t>
        </w:r>
      </w:hyperlink>
      <w:r w:rsidR="00864E75" w:rsidRPr="00CA7583">
        <w:t xml:space="preserve"> </w:t>
      </w:r>
      <w:hyperlink r:id="rId12" w:history="1">
        <w:r w:rsidR="000B79D2" w:rsidRPr="00703514">
          <w:rPr>
            <w:rStyle w:val="a9"/>
          </w:rPr>
          <w:t>cdg1206@hanmail.net</w:t>
        </w:r>
      </w:hyperlink>
      <w:r w:rsidR="000B79D2">
        <w:rPr>
          <w:rFonts w:hint="eastAsia"/>
        </w:rPr>
        <w:t xml:space="preserve"> </w:t>
      </w:r>
      <w:r w:rsidR="00864E75" w:rsidRPr="00CA7583">
        <w:t>Tel: +82-2-6477-6001</w:t>
      </w:r>
    </w:p>
    <w:p w14:paraId="13F33133" w14:textId="77777777" w:rsidR="007E7CA0" w:rsidRPr="00CA7583" w:rsidRDefault="007E7CA0" w:rsidP="007E7CA0">
      <w:pPr>
        <w:rPr>
          <w:lang w:eastAsia="ko-KR"/>
        </w:rPr>
      </w:pPr>
    </w:p>
    <w:p w14:paraId="51F96194" w14:textId="6045E8F3" w:rsidR="00F834CF" w:rsidRDefault="003C088C" w:rsidP="003C088C">
      <w:pPr>
        <w:pStyle w:val="Standard"/>
        <w:jc w:val="both"/>
        <w:rPr>
          <w:rFonts w:hint="eastAsia"/>
        </w:rPr>
      </w:pPr>
      <w:r>
        <w:rPr>
          <w:rFonts w:ascii="Times New Roman" w:hAnsi="Times New Roman" w:cs="Times New Roman" w:hint="eastAsia"/>
          <w:b/>
        </w:rPr>
        <w:t>THINK</w:t>
      </w:r>
      <w:r w:rsidRPr="003C088C">
        <w:t xml:space="preserve"> is a North Korean human rights </w:t>
      </w:r>
      <w:r>
        <w:rPr>
          <w:rFonts w:hint="eastAsia"/>
        </w:rPr>
        <w:t>NGO</w:t>
      </w:r>
      <w:r w:rsidRPr="003C088C">
        <w:t xml:space="preserve"> established in 2019, dedicated to promoting the rights of North Korean defectors—especially women and youth—and supporting their resettlement.</w:t>
      </w:r>
      <w:r>
        <w:rPr>
          <w:rFonts w:hint="eastAsia"/>
        </w:rPr>
        <w:t xml:space="preserve"> </w:t>
      </w:r>
      <w:r w:rsidRPr="003C088C">
        <w:t>THINK</w:t>
      </w:r>
      <w:r>
        <w:t>’</w:t>
      </w:r>
      <w:r>
        <w:rPr>
          <w:rFonts w:hint="eastAsia"/>
        </w:rPr>
        <w:t>s</w:t>
      </w:r>
      <w:r w:rsidRPr="003C088C">
        <w:t xml:space="preserve"> activities include the Korea-Czech Dialogue for the Promotion of North Korean Human Rights held in Prague and Olomouc and the Future Forum for North Korean Youth Refugees.</w:t>
      </w:r>
      <w:r>
        <w:rPr>
          <w:rFonts w:hint="eastAsia"/>
        </w:rPr>
        <w:t xml:space="preserve"> </w:t>
      </w:r>
      <w:r w:rsidRPr="003C088C">
        <w:t>THINK provides direct support, including group counseling for defector women, career guidance and art-based emotional support at alternative schools for defector youth.</w:t>
      </w:r>
      <w:r>
        <w:rPr>
          <w:rFonts w:hint="eastAsia"/>
        </w:rPr>
        <w:t xml:space="preserve"> </w:t>
      </w:r>
      <w:r w:rsidRPr="003C088C">
        <w:t>25, Teheran-</w:t>
      </w:r>
      <w:proofErr w:type="spellStart"/>
      <w:r w:rsidRPr="003C088C">
        <w:t>ro</w:t>
      </w:r>
      <w:proofErr w:type="spellEnd"/>
      <w:r w:rsidRPr="003C088C">
        <w:t xml:space="preserve"> 108-gil, Gangnam-</w:t>
      </w:r>
      <w:proofErr w:type="spellStart"/>
      <w:r w:rsidRPr="003C088C">
        <w:t>gu</w:t>
      </w:r>
      <w:proofErr w:type="spellEnd"/>
      <w:r w:rsidRPr="003C088C">
        <w:t>, Seoul</w:t>
      </w:r>
      <w:r>
        <w:rPr>
          <w:rFonts w:hint="eastAsia"/>
        </w:rPr>
        <w:t xml:space="preserve"> </w:t>
      </w:r>
      <w:r w:rsidRPr="003C088C">
        <w:t>06175</w:t>
      </w:r>
      <w:r>
        <w:rPr>
          <w:rFonts w:hint="eastAsia"/>
        </w:rPr>
        <w:t xml:space="preserve">, Republic of Korea (South Korea), </w:t>
      </w:r>
      <w:hyperlink r:id="rId13" w:history="1">
        <w:r w:rsidRPr="00703514">
          <w:rPr>
            <w:rStyle w:val="a9"/>
          </w:rPr>
          <w:t>https://www.touchnk.com</w:t>
        </w:r>
      </w:hyperlink>
      <w:r>
        <w:rPr>
          <w:rFonts w:hint="eastAsia"/>
        </w:rPr>
        <w:t xml:space="preserve"> / C</w:t>
      </w:r>
      <w:r w:rsidRPr="00CA7583">
        <w:t>ontact person:</w:t>
      </w:r>
      <w:r>
        <w:rPr>
          <w:rFonts w:hint="eastAsia"/>
        </w:rPr>
        <w:t xml:space="preserve"> </w:t>
      </w:r>
      <w:r w:rsidRPr="003C088C">
        <w:t>Son Moon</w:t>
      </w:r>
      <w:r>
        <w:rPr>
          <w:rFonts w:hint="eastAsia"/>
        </w:rPr>
        <w:t>-</w:t>
      </w:r>
      <w:proofErr w:type="spellStart"/>
      <w:r w:rsidRPr="003C088C">
        <w:t>kyung</w:t>
      </w:r>
      <w:proofErr w:type="spellEnd"/>
      <w:r>
        <w:rPr>
          <w:rFonts w:hint="eastAsia"/>
        </w:rPr>
        <w:t xml:space="preserve"> </w:t>
      </w:r>
      <w:hyperlink r:id="rId14" w:history="1">
        <w:r w:rsidRPr="00703514">
          <w:rPr>
            <w:rStyle w:val="a9"/>
          </w:rPr>
          <w:t>rishpon@naver.com</w:t>
        </w:r>
      </w:hyperlink>
      <w:r>
        <w:rPr>
          <w:rFonts w:hint="eastAsia"/>
        </w:rPr>
        <w:t xml:space="preserve"> Tel: +82-</w:t>
      </w:r>
      <w:r w:rsidRPr="003C088C">
        <w:t>2-3474-7004</w:t>
      </w:r>
    </w:p>
    <w:p w14:paraId="2CE7BBD9" w14:textId="77777777" w:rsidR="003C088C" w:rsidRDefault="003C088C">
      <w:pPr>
        <w:rPr>
          <w:lang w:val="en-CA" w:eastAsia="ko-KR"/>
        </w:rPr>
      </w:pPr>
    </w:p>
    <w:p w14:paraId="0EED7B52" w14:textId="77777777" w:rsidR="003C088C" w:rsidRPr="003C088C" w:rsidRDefault="003C088C">
      <w:pPr>
        <w:rPr>
          <w:rFonts w:hint="eastAsia"/>
          <w:lang w:val="en-CA" w:eastAsia="ko-KR"/>
        </w:rPr>
      </w:pPr>
    </w:p>
    <w:p w14:paraId="34BD5F3E" w14:textId="29DF2DB6" w:rsidR="00CE2B68" w:rsidRPr="0004597A" w:rsidRDefault="00CE2B68" w:rsidP="008B6BC9">
      <w:pPr>
        <w:rPr>
          <w:b/>
          <w:bCs/>
          <w:lang w:eastAsia="ko-KR"/>
        </w:rPr>
      </w:pPr>
      <w:r>
        <w:rPr>
          <w:rFonts w:hint="eastAsia"/>
          <w:b/>
          <w:bCs/>
          <w:lang w:eastAsia="ko-KR"/>
        </w:rPr>
        <w:lastRenderedPageBreak/>
        <w:t>Discrimination</w:t>
      </w:r>
      <w:r w:rsidR="0004597A">
        <w:rPr>
          <w:rFonts w:hint="eastAsia"/>
          <w:b/>
          <w:bCs/>
          <w:lang w:eastAsia="ko-KR"/>
        </w:rPr>
        <w:t xml:space="preserve"> based on descent and national origin</w:t>
      </w:r>
      <w:r>
        <w:rPr>
          <w:rFonts w:hint="eastAsia"/>
          <w:b/>
          <w:bCs/>
          <w:lang w:eastAsia="ko-KR"/>
        </w:rPr>
        <w:t xml:space="preserve"> against </w:t>
      </w:r>
      <w:r w:rsidR="0004597A">
        <w:rPr>
          <w:rFonts w:hint="eastAsia"/>
          <w:b/>
          <w:bCs/>
          <w:lang w:eastAsia="ko-KR"/>
        </w:rPr>
        <w:t>the newly arriving</w:t>
      </w:r>
      <w:r>
        <w:rPr>
          <w:rFonts w:hint="eastAsia"/>
          <w:b/>
          <w:bCs/>
          <w:lang w:eastAsia="ko-KR"/>
        </w:rPr>
        <w:t xml:space="preserve"> </w:t>
      </w:r>
      <w:r w:rsidR="00264065">
        <w:rPr>
          <w:rFonts w:hint="eastAsia"/>
          <w:b/>
          <w:bCs/>
          <w:lang w:eastAsia="ko-KR"/>
        </w:rPr>
        <w:t xml:space="preserve">asylum-seekers, </w:t>
      </w:r>
      <w:r>
        <w:rPr>
          <w:rFonts w:hint="eastAsia"/>
          <w:b/>
          <w:bCs/>
          <w:lang w:eastAsia="ko-KR"/>
        </w:rPr>
        <w:t xml:space="preserve">refugees and stateless persons </w:t>
      </w:r>
      <w:r w:rsidR="0004597A">
        <w:rPr>
          <w:rFonts w:hint="eastAsia"/>
          <w:b/>
          <w:bCs/>
          <w:lang w:eastAsia="ko-KR"/>
        </w:rPr>
        <w:t>from the Democratic People</w:t>
      </w:r>
      <w:r w:rsidR="0004597A">
        <w:rPr>
          <w:b/>
          <w:bCs/>
          <w:lang w:eastAsia="ko-KR"/>
        </w:rPr>
        <w:t>’</w:t>
      </w:r>
      <w:r w:rsidR="0004597A">
        <w:rPr>
          <w:rFonts w:hint="eastAsia"/>
          <w:b/>
          <w:bCs/>
          <w:lang w:eastAsia="ko-KR"/>
        </w:rPr>
        <w:t>s Republic of K</w:t>
      </w:r>
      <w:r w:rsidR="0004597A">
        <w:rPr>
          <w:b/>
          <w:bCs/>
          <w:lang w:eastAsia="ko-KR"/>
        </w:rPr>
        <w:t>o</w:t>
      </w:r>
      <w:r w:rsidR="0004597A">
        <w:rPr>
          <w:rFonts w:hint="eastAsia"/>
          <w:b/>
          <w:bCs/>
          <w:lang w:eastAsia="ko-KR"/>
        </w:rPr>
        <w:t xml:space="preserve">rea (DPRK), commonly known as North Korea </w:t>
      </w:r>
      <w:r w:rsidR="0004597A">
        <w:rPr>
          <w:b/>
          <w:bCs/>
          <w:lang w:eastAsia="ko-KR"/>
        </w:rPr>
        <w:t>–</w:t>
      </w:r>
      <w:r w:rsidR="0004597A">
        <w:rPr>
          <w:rFonts w:hint="eastAsia"/>
          <w:b/>
          <w:bCs/>
          <w:lang w:eastAsia="ko-KR"/>
        </w:rPr>
        <w:t xml:space="preserve"> LOT 14 and 15</w:t>
      </w:r>
    </w:p>
    <w:p w14:paraId="78526CA2" w14:textId="59A4C383" w:rsidR="00B849C8" w:rsidRDefault="00B849C8" w:rsidP="001A112B">
      <w:pPr>
        <w:rPr>
          <w:lang w:eastAsia="ko-KR"/>
        </w:rPr>
      </w:pPr>
    </w:p>
    <w:p w14:paraId="483DF4D4" w14:textId="418B7677" w:rsidR="00A25D4C" w:rsidRPr="001E4450" w:rsidRDefault="00CA7583" w:rsidP="001A112B">
      <w:pPr>
        <w:rPr>
          <w:u w:val="single"/>
          <w:lang w:eastAsia="ko-KR"/>
        </w:rPr>
      </w:pPr>
      <w:r>
        <w:rPr>
          <w:rFonts w:hint="eastAsia"/>
          <w:u w:val="single"/>
          <w:lang w:eastAsia="ko-KR"/>
        </w:rPr>
        <w:t>Introduction</w:t>
      </w:r>
    </w:p>
    <w:p w14:paraId="7A7E194B" w14:textId="77777777" w:rsidR="00DF639E" w:rsidRDefault="00DF639E" w:rsidP="00DF639E">
      <w:pPr>
        <w:rPr>
          <w:lang w:eastAsia="ko-KR"/>
        </w:rPr>
      </w:pPr>
      <w:r>
        <w:rPr>
          <w:rFonts w:hint="eastAsia"/>
          <w:lang w:eastAsia="ko-KR"/>
        </w:rPr>
        <w:t>The</w:t>
      </w:r>
      <w:r>
        <w:rPr>
          <w:lang w:eastAsia="ko-KR"/>
        </w:rPr>
        <w:t xml:space="preserve"> </w:t>
      </w:r>
      <w:r>
        <w:rPr>
          <w:rFonts w:hint="eastAsia"/>
          <w:lang w:eastAsia="ko-KR"/>
        </w:rPr>
        <w:t>North</w:t>
      </w:r>
      <w:r>
        <w:t xml:space="preserve"> </w:t>
      </w:r>
      <w:r>
        <w:rPr>
          <w:rFonts w:hint="eastAsia"/>
          <w:lang w:eastAsia="ko-KR"/>
        </w:rPr>
        <w:t>Korean</w:t>
      </w:r>
      <w:r>
        <w:t xml:space="preserve"> </w:t>
      </w:r>
      <w:r>
        <w:rPr>
          <w:rFonts w:hint="eastAsia"/>
          <w:lang w:eastAsia="ko-KR"/>
        </w:rPr>
        <w:t>escapees</w:t>
      </w:r>
      <w:r>
        <w:t xml:space="preserve"> </w:t>
      </w:r>
      <w:r>
        <w:rPr>
          <w:rFonts w:hint="eastAsia"/>
          <w:lang w:eastAsia="ko-KR"/>
        </w:rPr>
        <w:t xml:space="preserve">newly arriving in South Korea are subjected to prolonged administrative detention, denied fundamental legal safeguards, </w:t>
      </w:r>
      <w:r w:rsidRPr="00090E26">
        <w:t>including the right to legal counsel</w:t>
      </w:r>
      <w:r>
        <w:rPr>
          <w:rFonts w:hint="eastAsia"/>
          <w:lang w:eastAsia="ko-KR"/>
        </w:rPr>
        <w:t>,</w:t>
      </w:r>
      <w:r w:rsidRPr="00090E26">
        <w:t xml:space="preserve"> during interrogation and the entire length of detention,</w:t>
      </w:r>
      <w:r>
        <w:rPr>
          <w:rFonts w:hint="eastAsia"/>
          <w:lang w:eastAsia="ko-KR"/>
        </w:rPr>
        <w:t xml:space="preserve"> and can be summarily deported without the right to appeal </w:t>
      </w:r>
      <w:r w:rsidRPr="00090E26">
        <w:rPr>
          <w:lang w:eastAsia="ko-KR"/>
        </w:rPr>
        <w:t>decisions concerning the deportation</w:t>
      </w:r>
      <w:r>
        <w:rPr>
          <w:rFonts w:hint="eastAsia"/>
          <w:lang w:eastAsia="ko-KR"/>
        </w:rPr>
        <w:t>, as can be seen from the refoulement of two North Korean fishermen accused of murder on 7 November 2019.</w:t>
      </w:r>
    </w:p>
    <w:p w14:paraId="08822C65" w14:textId="1C4E5E93" w:rsidR="00264065" w:rsidRDefault="00264065" w:rsidP="00264065">
      <w:pPr>
        <w:rPr>
          <w:lang w:eastAsia="ko-KR"/>
        </w:rPr>
      </w:pPr>
      <w:r>
        <w:rPr>
          <w:rFonts w:hint="eastAsia"/>
          <w:lang w:eastAsia="ko-KR"/>
        </w:rPr>
        <w:t>According to the Republic of Korea (ROK), or colloquially the South K</w:t>
      </w:r>
      <w:r>
        <w:rPr>
          <w:lang w:eastAsia="ko-KR"/>
        </w:rPr>
        <w:t>o</w:t>
      </w:r>
      <w:r>
        <w:rPr>
          <w:rFonts w:hint="eastAsia"/>
          <w:lang w:eastAsia="ko-KR"/>
        </w:rPr>
        <w:t>rean, Ministry of Unification, 34,314 North Koreans have defected to South K</w:t>
      </w:r>
      <w:r>
        <w:rPr>
          <w:lang w:eastAsia="ko-KR"/>
        </w:rPr>
        <w:t>o</w:t>
      </w:r>
      <w:r>
        <w:rPr>
          <w:rFonts w:hint="eastAsia"/>
          <w:lang w:eastAsia="ko-KR"/>
        </w:rPr>
        <w:t>rea over the decades.</w:t>
      </w:r>
      <w:r>
        <w:rPr>
          <w:rStyle w:val="a8"/>
          <w:lang w:eastAsia="ko-KR"/>
        </w:rPr>
        <w:footnoteReference w:id="1"/>
      </w:r>
      <w:r>
        <w:rPr>
          <w:rFonts w:hint="eastAsia"/>
          <w:lang w:eastAsia="ko-KR"/>
        </w:rPr>
        <w:t xml:space="preserve"> Because the </w:t>
      </w:r>
      <w:r>
        <w:rPr>
          <w:lang w:eastAsia="ko-KR"/>
        </w:rPr>
        <w:t>“</w:t>
      </w:r>
      <w:r>
        <w:rPr>
          <w:rFonts w:hint="eastAsia"/>
          <w:lang w:eastAsia="ko-KR"/>
        </w:rPr>
        <w:t>Demilitarized Zone (DMZ)</w:t>
      </w:r>
      <w:r>
        <w:rPr>
          <w:lang w:eastAsia="ko-KR"/>
        </w:rPr>
        <w:t>”</w:t>
      </w:r>
      <w:r>
        <w:rPr>
          <w:rFonts w:hint="eastAsia"/>
          <w:lang w:eastAsia="ko-KR"/>
        </w:rPr>
        <w:t xml:space="preserve"> that separate the two Koreas is one of the world</w:t>
      </w:r>
      <w:r>
        <w:rPr>
          <w:lang w:eastAsia="ko-KR"/>
        </w:rPr>
        <w:t>’</w:t>
      </w:r>
      <w:r>
        <w:rPr>
          <w:rFonts w:hint="eastAsia"/>
          <w:lang w:eastAsia="ko-KR"/>
        </w:rPr>
        <w:t xml:space="preserve">s most heavily militarized frontiers, most North Koreans escape to South Korea via a third country like China or Russia and the high seas, where they become </w:t>
      </w:r>
      <w:r w:rsidRPr="00264065">
        <w:rPr>
          <w:lang w:eastAsia="ko-KR"/>
        </w:rPr>
        <w:t xml:space="preserve">asylum-seekers, refugees </w:t>
      </w:r>
      <w:r w:rsidR="00A25D4C">
        <w:rPr>
          <w:rFonts w:hint="eastAsia"/>
          <w:lang w:eastAsia="ko-KR"/>
        </w:rPr>
        <w:t>or</w:t>
      </w:r>
      <w:r w:rsidRPr="00264065">
        <w:rPr>
          <w:lang w:eastAsia="ko-KR"/>
        </w:rPr>
        <w:t xml:space="preserve"> stateless persons</w:t>
      </w:r>
      <w:r>
        <w:rPr>
          <w:rFonts w:hint="eastAsia"/>
          <w:lang w:eastAsia="ko-KR"/>
        </w:rPr>
        <w:t>.</w:t>
      </w:r>
    </w:p>
    <w:p w14:paraId="0F9F3B1E" w14:textId="357D3830" w:rsidR="00A25D4C" w:rsidRDefault="00A25D4C" w:rsidP="00264065">
      <w:pPr>
        <w:rPr>
          <w:lang w:eastAsia="ko-KR"/>
        </w:rPr>
      </w:pPr>
      <w:r>
        <w:rPr>
          <w:rFonts w:hint="eastAsia"/>
          <w:lang w:eastAsia="ko-KR"/>
        </w:rPr>
        <w:t>As explained in greater detail below, North Korean escapees do not automatically acquire the South K</w:t>
      </w:r>
      <w:r>
        <w:rPr>
          <w:lang w:eastAsia="ko-KR"/>
        </w:rPr>
        <w:t>o</w:t>
      </w:r>
      <w:r>
        <w:rPr>
          <w:rFonts w:hint="eastAsia"/>
          <w:lang w:eastAsia="ko-KR"/>
        </w:rPr>
        <w:t xml:space="preserve">rean nationality upon setting their foot on the South Korean soil. The South Korean authorities screen them for Chinese or other nationals pretending to be North Korean escapees as well as North Korean agents posing as defectors. </w:t>
      </w:r>
      <w:r w:rsidR="00264065">
        <w:rPr>
          <w:rFonts w:hint="eastAsia"/>
          <w:lang w:eastAsia="ko-KR"/>
        </w:rPr>
        <w:t>It is only after the months-long screening process that North Koreans genuinely willing to defect are granted the South K</w:t>
      </w:r>
      <w:r w:rsidR="00264065">
        <w:rPr>
          <w:lang w:eastAsia="ko-KR"/>
        </w:rPr>
        <w:t>o</w:t>
      </w:r>
      <w:r w:rsidR="00264065">
        <w:rPr>
          <w:rFonts w:hint="eastAsia"/>
          <w:lang w:eastAsia="ko-KR"/>
        </w:rPr>
        <w:t>rean nationality.</w:t>
      </w:r>
    </w:p>
    <w:p w14:paraId="2768086B" w14:textId="147BADB1" w:rsidR="00264065" w:rsidRDefault="00A25D4C" w:rsidP="00264065">
      <w:pPr>
        <w:rPr>
          <w:lang w:eastAsia="ko-KR"/>
        </w:rPr>
      </w:pPr>
      <w:r>
        <w:rPr>
          <w:rFonts w:hint="eastAsia"/>
          <w:lang w:eastAsia="ko-KR"/>
        </w:rPr>
        <w:t xml:space="preserve">Until then, they remain </w:t>
      </w:r>
      <w:r w:rsidRPr="00264065">
        <w:rPr>
          <w:lang w:eastAsia="ko-KR"/>
        </w:rPr>
        <w:t xml:space="preserve">asylum-seekers, refugees </w:t>
      </w:r>
      <w:r>
        <w:rPr>
          <w:rFonts w:hint="eastAsia"/>
          <w:lang w:eastAsia="ko-KR"/>
        </w:rPr>
        <w:t>or</w:t>
      </w:r>
      <w:r w:rsidRPr="00264065">
        <w:rPr>
          <w:lang w:eastAsia="ko-KR"/>
        </w:rPr>
        <w:t xml:space="preserve"> stateless persons</w:t>
      </w:r>
      <w:r>
        <w:rPr>
          <w:rFonts w:hint="eastAsia"/>
          <w:lang w:eastAsia="ko-KR"/>
        </w:rPr>
        <w:t xml:space="preserve"> in South Korea. </w:t>
      </w:r>
      <w:r w:rsidR="00264065">
        <w:rPr>
          <w:rFonts w:hint="eastAsia"/>
          <w:lang w:eastAsia="ko-KR"/>
        </w:rPr>
        <w:t>In these crucial initial months,</w:t>
      </w:r>
      <w:r>
        <w:rPr>
          <w:rFonts w:hint="eastAsia"/>
          <w:lang w:eastAsia="ko-KR"/>
        </w:rPr>
        <w:t xml:space="preserve"> because of their descent and national origin,</w:t>
      </w:r>
      <w:r w:rsidR="00264065">
        <w:rPr>
          <w:rFonts w:hint="eastAsia"/>
          <w:lang w:eastAsia="ko-KR"/>
        </w:rPr>
        <w:t xml:space="preserve"> the </w:t>
      </w:r>
      <w:r w:rsidRPr="00264065">
        <w:rPr>
          <w:lang w:eastAsia="ko-KR"/>
        </w:rPr>
        <w:t xml:space="preserve">asylum-seekers, refugees </w:t>
      </w:r>
      <w:r>
        <w:rPr>
          <w:rFonts w:hint="eastAsia"/>
          <w:lang w:eastAsia="ko-KR"/>
        </w:rPr>
        <w:t>or</w:t>
      </w:r>
      <w:r w:rsidRPr="00264065">
        <w:rPr>
          <w:lang w:eastAsia="ko-KR"/>
        </w:rPr>
        <w:t xml:space="preserve"> stateless persons</w:t>
      </w:r>
      <w:r>
        <w:rPr>
          <w:rFonts w:hint="eastAsia"/>
          <w:lang w:eastAsia="ko-KR"/>
        </w:rPr>
        <w:t xml:space="preserve"> from North Korea are exposed to </w:t>
      </w:r>
      <w:r w:rsidR="00264065">
        <w:rPr>
          <w:rFonts w:hint="eastAsia"/>
          <w:lang w:eastAsia="ko-KR"/>
        </w:rPr>
        <w:t>various human rights violations that natural-born South K</w:t>
      </w:r>
      <w:r w:rsidR="00264065">
        <w:rPr>
          <w:lang w:eastAsia="ko-KR"/>
        </w:rPr>
        <w:t>o</w:t>
      </w:r>
      <w:r w:rsidR="00264065">
        <w:rPr>
          <w:rFonts w:hint="eastAsia"/>
          <w:lang w:eastAsia="ko-KR"/>
        </w:rPr>
        <w:t xml:space="preserve">rean citizens or </w:t>
      </w:r>
      <w:r>
        <w:rPr>
          <w:rFonts w:hint="eastAsia"/>
          <w:lang w:eastAsia="ko-KR"/>
        </w:rPr>
        <w:t xml:space="preserve">other </w:t>
      </w:r>
      <w:r w:rsidRPr="00264065">
        <w:rPr>
          <w:lang w:eastAsia="ko-KR"/>
        </w:rPr>
        <w:t xml:space="preserve">asylum-seekers, refugees </w:t>
      </w:r>
      <w:r>
        <w:rPr>
          <w:rFonts w:hint="eastAsia"/>
          <w:lang w:eastAsia="ko-KR"/>
        </w:rPr>
        <w:t>or</w:t>
      </w:r>
      <w:r w:rsidRPr="00264065">
        <w:rPr>
          <w:lang w:eastAsia="ko-KR"/>
        </w:rPr>
        <w:t xml:space="preserve"> stateless persons</w:t>
      </w:r>
      <w:r>
        <w:rPr>
          <w:rFonts w:hint="eastAsia"/>
          <w:lang w:eastAsia="ko-KR"/>
        </w:rPr>
        <w:t xml:space="preserve"> are not.</w:t>
      </w:r>
    </w:p>
    <w:p w14:paraId="2381CFCF" w14:textId="77777777" w:rsidR="00264065" w:rsidRPr="00A25D4C" w:rsidRDefault="00264065" w:rsidP="00DF639E">
      <w:pPr>
        <w:rPr>
          <w:lang w:eastAsia="ko-KR"/>
        </w:rPr>
      </w:pPr>
    </w:p>
    <w:p w14:paraId="2C38AD7D" w14:textId="77777777" w:rsidR="00A25D4C" w:rsidRPr="00A25D4C" w:rsidRDefault="00A25D4C" w:rsidP="00DF639E">
      <w:pPr>
        <w:rPr>
          <w:lang w:eastAsia="ko-KR"/>
        </w:rPr>
      </w:pPr>
    </w:p>
    <w:p w14:paraId="461D7EFF" w14:textId="77777777" w:rsidR="00A25D4C" w:rsidRDefault="00A25D4C" w:rsidP="00DF639E">
      <w:pPr>
        <w:rPr>
          <w:lang w:eastAsia="ko-KR"/>
        </w:rPr>
      </w:pPr>
    </w:p>
    <w:p w14:paraId="3FBB2483" w14:textId="77777777" w:rsidR="00DF639E" w:rsidRPr="0089438E" w:rsidRDefault="00DF639E" w:rsidP="00DF639E">
      <w:pPr>
        <w:rPr>
          <w:b/>
          <w:bCs/>
        </w:rPr>
      </w:pPr>
      <w:r w:rsidRPr="00B2387D">
        <w:lastRenderedPageBreak/>
        <w:t>In 2014, the UN Commission of Inquiry on human rights in the Democratic People’s Republic of Korea found that the gravity, scale and nature of human rights violations in North Korea reveal “a state that does not have any parallel in the contemporary world”</w:t>
      </w:r>
      <w:r>
        <w:rPr>
          <w:rFonts w:hint="eastAsia"/>
          <w:lang w:eastAsia="ko-KR"/>
        </w:rPr>
        <w:t>.</w:t>
      </w:r>
      <w:r>
        <w:rPr>
          <w:rStyle w:val="a8"/>
          <w:lang w:eastAsia="ko-KR"/>
        </w:rPr>
        <w:footnoteReference w:id="2"/>
      </w:r>
    </w:p>
    <w:p w14:paraId="16E2D575" w14:textId="77777777" w:rsidR="007D40E4" w:rsidRPr="008920BA" w:rsidRDefault="007D40E4" w:rsidP="007D40E4">
      <w:pPr>
        <w:rPr>
          <w:lang w:eastAsia="ko-KR"/>
        </w:rPr>
      </w:pPr>
      <w:r>
        <w:rPr>
          <w:rFonts w:hint="eastAsia"/>
          <w:lang w:eastAsia="ko-KR"/>
        </w:rPr>
        <w:t xml:space="preserve">Most of the North Koreans newly arriving in South Korea are first sent to the </w:t>
      </w:r>
      <w:r>
        <w:rPr>
          <w:lang w:eastAsia="ko-KR"/>
        </w:rPr>
        <w:t>“</w:t>
      </w:r>
      <w:r>
        <w:rPr>
          <w:rFonts w:hint="eastAsia"/>
          <w:lang w:eastAsia="ko-KR"/>
        </w:rPr>
        <w:t>joint interrogation center (</w:t>
      </w:r>
      <w:r>
        <w:rPr>
          <w:rFonts w:hint="eastAsia"/>
          <w:lang w:eastAsia="ko-KR"/>
        </w:rPr>
        <w:t>합동신문센터</w:t>
      </w:r>
      <w:r>
        <w:rPr>
          <w:rFonts w:hint="eastAsia"/>
          <w:lang w:eastAsia="ko-KR"/>
        </w:rPr>
        <w:t>)</w:t>
      </w:r>
      <w:r>
        <w:rPr>
          <w:lang w:eastAsia="ko-KR"/>
        </w:rPr>
        <w:t>”</w:t>
      </w:r>
      <w:r w:rsidRPr="00C9560C">
        <w:rPr>
          <w:rStyle w:val="a8"/>
          <w:lang w:eastAsia="ko-KR"/>
        </w:rPr>
        <w:t xml:space="preserve"> </w:t>
      </w:r>
      <w:r>
        <w:rPr>
          <w:rStyle w:val="a8"/>
          <w:lang w:eastAsia="ko-KR"/>
        </w:rPr>
        <w:footnoteReference w:id="3"/>
      </w:r>
      <w:r>
        <w:rPr>
          <w:rFonts w:hint="eastAsia"/>
          <w:lang w:eastAsia="ko-KR"/>
        </w:rPr>
        <w:t xml:space="preserve"> in </w:t>
      </w:r>
      <w:proofErr w:type="spellStart"/>
      <w:r w:rsidRPr="00C9560C">
        <w:rPr>
          <w:lang w:eastAsia="ko-KR"/>
        </w:rPr>
        <w:t>Siheung</w:t>
      </w:r>
      <w:proofErr w:type="spellEnd"/>
      <w:r w:rsidRPr="00C9560C">
        <w:rPr>
          <w:lang w:eastAsia="ko-KR"/>
        </w:rPr>
        <w:t>, Gyeonggi Province</w:t>
      </w:r>
      <w:r>
        <w:rPr>
          <w:rFonts w:hint="eastAsia"/>
          <w:lang w:eastAsia="ko-KR"/>
        </w:rPr>
        <w:t xml:space="preserve"> for vetting by the National Intelligence Service (NIS) typically for 2-3 months. </w:t>
      </w:r>
    </w:p>
    <w:p w14:paraId="4A0F2B7C" w14:textId="77777777" w:rsidR="007D40E4" w:rsidRPr="008920BA" w:rsidRDefault="007D40E4" w:rsidP="007D40E4">
      <w:pPr>
        <w:rPr>
          <w:lang w:eastAsia="ko-KR"/>
        </w:rPr>
      </w:pPr>
      <w:r>
        <w:rPr>
          <w:rFonts w:hint="eastAsia"/>
          <w:lang w:eastAsia="ko-KR"/>
        </w:rPr>
        <w:t>According to a survey of 400 North Korean escapees (104 men and 296 women) in South Korea in 2012,</w:t>
      </w:r>
      <w:r>
        <w:rPr>
          <w:rStyle w:val="a8"/>
          <w:lang w:eastAsia="ko-KR"/>
        </w:rPr>
        <w:footnoteReference w:id="4"/>
      </w:r>
      <w:r>
        <w:rPr>
          <w:rFonts w:hint="eastAsia"/>
          <w:lang w:eastAsia="ko-KR"/>
        </w:rPr>
        <w:t xml:space="preserve"> 40.3 percent of men felt fear or anxiety from the NIS staff during their time at the </w:t>
      </w:r>
      <w:r>
        <w:rPr>
          <w:lang w:eastAsia="ko-KR"/>
        </w:rPr>
        <w:t>“</w:t>
      </w:r>
      <w:r>
        <w:rPr>
          <w:rFonts w:hint="eastAsia"/>
          <w:lang w:eastAsia="ko-KR"/>
        </w:rPr>
        <w:t>joint interrogation center</w:t>
      </w:r>
      <w:r>
        <w:rPr>
          <w:lang w:eastAsia="ko-KR"/>
        </w:rPr>
        <w:t>”</w:t>
      </w:r>
      <w:r>
        <w:rPr>
          <w:rFonts w:hint="eastAsia"/>
          <w:lang w:eastAsia="ko-KR"/>
        </w:rPr>
        <w:t xml:space="preserve"> while 43.9 percent of women felt the same.</w:t>
      </w:r>
    </w:p>
    <w:p w14:paraId="10F3D03D" w14:textId="77777777" w:rsidR="007D40E4" w:rsidRDefault="007D40E4" w:rsidP="007D40E4">
      <w:r w:rsidRPr="00B2387D">
        <w:t>From October 2012 to April 2013, Yu Ga-Ryeo (</w:t>
      </w:r>
      <w:proofErr w:type="spellStart"/>
      <w:r w:rsidRPr="00B2387D">
        <w:t>유가려</w:t>
      </w:r>
      <w:proofErr w:type="spellEnd"/>
      <w:r w:rsidRPr="00B2387D">
        <w:t xml:space="preserve">), </w:t>
      </w:r>
      <w:r w:rsidRPr="00D6291F">
        <w:t xml:space="preserve">a </w:t>
      </w:r>
      <w:r w:rsidRPr="00D6291F">
        <w:rPr>
          <w:rFonts w:hint="eastAsia"/>
          <w:lang w:eastAsia="ko-KR"/>
        </w:rPr>
        <w:t>Chinese</w:t>
      </w:r>
      <w:r w:rsidRPr="00D6291F">
        <w:t xml:space="preserve"> </w:t>
      </w:r>
      <w:r w:rsidRPr="00D6291F">
        <w:rPr>
          <w:rFonts w:hint="eastAsia"/>
          <w:lang w:eastAsia="ko-KR"/>
        </w:rPr>
        <w:t>national</w:t>
      </w:r>
      <w:r w:rsidRPr="00D6291F">
        <w:t xml:space="preserve"> </w:t>
      </w:r>
      <w:r w:rsidRPr="00D6291F">
        <w:rPr>
          <w:rFonts w:hint="eastAsia"/>
          <w:lang w:eastAsia="ko-KR"/>
        </w:rPr>
        <w:t>of</w:t>
      </w:r>
      <w:r w:rsidRPr="00D6291F">
        <w:t xml:space="preserve"> </w:t>
      </w:r>
      <w:r w:rsidRPr="00D6291F">
        <w:rPr>
          <w:rFonts w:hint="eastAsia"/>
          <w:lang w:eastAsia="ko-KR"/>
        </w:rPr>
        <w:t>Korean</w:t>
      </w:r>
      <w:r w:rsidRPr="00D6291F">
        <w:t xml:space="preserve"> </w:t>
      </w:r>
      <w:r w:rsidRPr="00D6291F">
        <w:rPr>
          <w:rFonts w:hint="eastAsia"/>
          <w:lang w:eastAsia="ko-KR"/>
        </w:rPr>
        <w:t>ethnicity</w:t>
      </w:r>
      <w:r w:rsidRPr="00D6291F">
        <w:t>,</w:t>
      </w:r>
      <w:r w:rsidRPr="00B2387D">
        <w:t xml:space="preserve"> was detained for six months and coerced to testify that her brother, Yu Woo-Sung (</w:t>
      </w:r>
      <w:proofErr w:type="spellStart"/>
      <w:r w:rsidRPr="00B2387D">
        <w:t>유우성</w:t>
      </w:r>
      <w:proofErr w:type="spellEnd"/>
      <w:r w:rsidRPr="00B2387D">
        <w:t xml:space="preserve">), is a North Korean spy. Since then, Mr. Yu has been acquitted of the espionage charges against him while the intelligence officers and prosecutors who made the false accusation have been tried and convicted for abuse of power </w:t>
      </w:r>
      <w:r w:rsidRPr="00D6291F">
        <w:rPr>
          <w:rFonts w:hint="eastAsia"/>
          <w:lang w:eastAsia="ko-KR"/>
        </w:rPr>
        <w:t>while</w:t>
      </w:r>
      <w:r w:rsidRPr="00B2387D">
        <w:t xml:space="preserve"> the government has been ordered to pay compensation to Mr. Yu’s family.</w:t>
      </w:r>
    </w:p>
    <w:p w14:paraId="28A3963A" w14:textId="2D6C34AE" w:rsidR="007D40E4" w:rsidRDefault="007D40E4" w:rsidP="007D40E4">
      <w:pPr>
        <w:rPr>
          <w:lang w:eastAsia="ko-KR"/>
        </w:rPr>
      </w:pPr>
      <w:r>
        <w:rPr>
          <w:rFonts w:hint="eastAsia"/>
          <w:lang w:eastAsia="ko-KR"/>
        </w:rPr>
        <w:t>In</w:t>
      </w:r>
      <w:r>
        <w:t xml:space="preserve"> </w:t>
      </w:r>
      <w:r>
        <w:rPr>
          <w:rFonts w:hint="eastAsia"/>
          <w:lang w:eastAsia="ko-KR"/>
        </w:rPr>
        <w:t>a</w:t>
      </w:r>
      <w:r>
        <w:t xml:space="preserve"> </w:t>
      </w:r>
      <w:r>
        <w:rPr>
          <w:rFonts w:hint="eastAsia"/>
          <w:lang w:eastAsia="ko-KR"/>
        </w:rPr>
        <w:t>more</w:t>
      </w:r>
      <w:r>
        <w:t xml:space="preserve"> </w:t>
      </w:r>
      <w:r>
        <w:rPr>
          <w:rFonts w:hint="eastAsia"/>
          <w:lang w:eastAsia="ko-KR"/>
        </w:rPr>
        <w:t>recent</w:t>
      </w:r>
      <w:r>
        <w:t xml:space="preserve"> </w:t>
      </w:r>
      <w:r>
        <w:rPr>
          <w:rFonts w:hint="eastAsia"/>
          <w:lang w:eastAsia="ko-KR"/>
        </w:rPr>
        <w:t>incident,</w:t>
      </w:r>
      <w:r>
        <w:t xml:space="preserve"> </w:t>
      </w:r>
      <w:r>
        <w:rPr>
          <w:rFonts w:hint="eastAsia"/>
          <w:lang w:eastAsia="ko-KR"/>
        </w:rPr>
        <w:t>the</w:t>
      </w:r>
      <w:r>
        <w:t xml:space="preserve"> </w:t>
      </w:r>
      <w:r>
        <w:rPr>
          <w:rFonts w:hint="eastAsia"/>
          <w:lang w:eastAsia="ko-KR"/>
        </w:rPr>
        <w:t>South</w:t>
      </w:r>
      <w:r>
        <w:t xml:space="preserve"> </w:t>
      </w:r>
      <w:r>
        <w:rPr>
          <w:rFonts w:hint="eastAsia"/>
          <w:lang w:eastAsia="ko-KR"/>
        </w:rPr>
        <w:t>Korean</w:t>
      </w:r>
      <w:r>
        <w:t xml:space="preserve"> </w:t>
      </w:r>
      <w:r>
        <w:rPr>
          <w:rFonts w:hint="eastAsia"/>
          <w:lang w:eastAsia="ko-KR"/>
        </w:rPr>
        <w:t>government</w:t>
      </w:r>
      <w:r>
        <w:t xml:space="preserve"> </w:t>
      </w:r>
      <w:r>
        <w:rPr>
          <w:rFonts w:hint="eastAsia"/>
          <w:lang w:eastAsia="ko-KR"/>
        </w:rPr>
        <w:t>abused</w:t>
      </w:r>
      <w:r>
        <w:t xml:space="preserve"> </w:t>
      </w:r>
      <w:r>
        <w:rPr>
          <w:rFonts w:hint="eastAsia"/>
          <w:lang w:eastAsia="ko-KR"/>
        </w:rPr>
        <w:t>the</w:t>
      </w:r>
      <w:r>
        <w:t xml:space="preserve"> </w:t>
      </w:r>
      <w:r>
        <w:rPr>
          <w:rFonts w:hint="eastAsia"/>
          <w:lang w:eastAsia="ko-KR"/>
        </w:rPr>
        <w:t>system</w:t>
      </w:r>
      <w:r>
        <w:t xml:space="preserve"> </w:t>
      </w:r>
      <w:r>
        <w:rPr>
          <w:rFonts w:hint="eastAsia"/>
          <w:lang w:eastAsia="ko-KR"/>
        </w:rPr>
        <w:t>to</w:t>
      </w:r>
      <w:r>
        <w:t xml:space="preserve"> </w:t>
      </w:r>
      <w:r>
        <w:rPr>
          <w:rFonts w:hint="eastAsia"/>
          <w:lang w:eastAsia="ko-KR"/>
        </w:rPr>
        <w:t>repatriate</w:t>
      </w:r>
      <w:r>
        <w:rPr>
          <w:lang w:eastAsia="ko-KR"/>
        </w:rPr>
        <w:t>, Mr. Mr. Woo</w:t>
      </w:r>
      <w:r>
        <w:t xml:space="preserve"> </w:t>
      </w:r>
      <w:r w:rsidRPr="003703BD">
        <w:rPr>
          <w:lang w:eastAsia="ko-KR"/>
        </w:rPr>
        <w:t>Beom-</w:t>
      </w:r>
      <w:proofErr w:type="spellStart"/>
      <w:r w:rsidRPr="003703BD">
        <w:rPr>
          <w:lang w:eastAsia="ko-KR"/>
        </w:rPr>
        <w:t>seon</w:t>
      </w:r>
      <w:proofErr w:type="spellEnd"/>
      <w:r>
        <w:rPr>
          <w:rFonts w:hint="eastAsia"/>
          <w:lang w:eastAsia="ko-KR"/>
        </w:rPr>
        <w:t xml:space="preserve"> (</w:t>
      </w:r>
      <w:proofErr w:type="spellStart"/>
      <w:r>
        <w:rPr>
          <w:rFonts w:hint="eastAsia"/>
          <w:lang w:eastAsia="ko-KR"/>
        </w:rPr>
        <w:t>우범선</w:t>
      </w:r>
      <w:proofErr w:type="spellEnd"/>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w:t>
      </w:r>
      <w:r>
        <w:rPr>
          <w:lang w:eastAsia="ko-KR"/>
        </w:rPr>
        <w:t>, two North Koreans accused of murder, to North Korea</w:t>
      </w:r>
      <w:r>
        <w:rPr>
          <w:rFonts w:hint="eastAsia"/>
          <w:lang w:eastAsia="ko-KR"/>
        </w:rPr>
        <w:t xml:space="preserve"> where</w:t>
      </w:r>
      <w:r>
        <w:t xml:space="preserve"> </w:t>
      </w:r>
      <w:r>
        <w:rPr>
          <w:rFonts w:hint="eastAsia"/>
          <w:lang w:eastAsia="ko-KR"/>
        </w:rPr>
        <w:t>there</w:t>
      </w:r>
      <w:r>
        <w:rPr>
          <w:lang w:eastAsia="ko-KR"/>
        </w:rPr>
        <w:t xml:space="preserve"> </w:t>
      </w:r>
      <w:r>
        <w:rPr>
          <w:rFonts w:hint="eastAsia"/>
          <w:lang w:eastAsia="ko-KR"/>
        </w:rPr>
        <w:t>are</w:t>
      </w:r>
      <w:r>
        <w:rPr>
          <w:lang w:eastAsia="ko-KR"/>
        </w:rPr>
        <w:t xml:space="preserve"> </w:t>
      </w:r>
      <w:r>
        <w:rPr>
          <w:rFonts w:hint="eastAsia"/>
          <w:lang w:eastAsia="ko-KR"/>
        </w:rPr>
        <w:t>substantial grounds</w:t>
      </w:r>
      <w:r>
        <w:rPr>
          <w:lang w:eastAsia="ko-KR"/>
        </w:rPr>
        <w:t xml:space="preserve"> </w:t>
      </w:r>
      <w:r>
        <w:rPr>
          <w:rFonts w:hint="eastAsia"/>
          <w:lang w:eastAsia="ko-KR"/>
        </w:rPr>
        <w:t>for</w:t>
      </w:r>
      <w:r>
        <w:rPr>
          <w:lang w:eastAsia="ko-KR"/>
        </w:rPr>
        <w:t xml:space="preserve"> believing </w:t>
      </w:r>
      <w:r>
        <w:rPr>
          <w:rFonts w:hint="eastAsia"/>
          <w:lang w:eastAsia="ko-KR"/>
        </w:rPr>
        <w:t>that</w:t>
      </w:r>
      <w:r>
        <w:rPr>
          <w:lang w:eastAsia="ko-KR"/>
        </w:rPr>
        <w:t xml:space="preserve"> </w:t>
      </w:r>
      <w:r>
        <w:rPr>
          <w:rFonts w:hint="eastAsia"/>
          <w:lang w:eastAsia="ko-KR"/>
        </w:rPr>
        <w:t>they</w:t>
      </w:r>
      <w:r>
        <w:rPr>
          <w:lang w:eastAsia="ko-KR"/>
        </w:rPr>
        <w:t xml:space="preserve"> </w:t>
      </w:r>
      <w:r>
        <w:rPr>
          <w:rFonts w:hint="eastAsia"/>
          <w:lang w:eastAsia="ko-KR"/>
        </w:rPr>
        <w:t>would</w:t>
      </w:r>
      <w:r>
        <w:rPr>
          <w:lang w:eastAsia="ko-KR"/>
        </w:rPr>
        <w:t xml:space="preserve"> </w:t>
      </w:r>
      <w:r>
        <w:rPr>
          <w:rFonts w:hint="eastAsia"/>
          <w:lang w:eastAsia="ko-KR"/>
        </w:rPr>
        <w:t>be</w:t>
      </w:r>
      <w:r>
        <w:rPr>
          <w:lang w:eastAsia="ko-KR"/>
        </w:rPr>
        <w:t xml:space="preserve"> </w:t>
      </w:r>
      <w:r>
        <w:rPr>
          <w:rFonts w:hint="eastAsia"/>
          <w:lang w:eastAsia="ko-KR"/>
        </w:rPr>
        <w:t>in</w:t>
      </w:r>
      <w:r>
        <w:rPr>
          <w:lang w:eastAsia="ko-KR"/>
        </w:rPr>
        <w:t xml:space="preserve"> </w:t>
      </w:r>
      <w:r>
        <w:rPr>
          <w:rFonts w:hint="eastAsia"/>
          <w:lang w:eastAsia="ko-KR"/>
        </w:rPr>
        <w:t>danger</w:t>
      </w:r>
      <w:r>
        <w:rPr>
          <w:lang w:eastAsia="ko-KR"/>
        </w:rPr>
        <w:t xml:space="preserve"> </w:t>
      </w:r>
      <w:r>
        <w:rPr>
          <w:rFonts w:hint="eastAsia"/>
          <w:lang w:eastAsia="ko-KR"/>
        </w:rPr>
        <w:t>of</w:t>
      </w:r>
      <w:r>
        <w:rPr>
          <w:lang w:eastAsia="ko-KR"/>
        </w:rPr>
        <w:t xml:space="preserve"> </w:t>
      </w:r>
      <w:r>
        <w:rPr>
          <w:rFonts w:hint="eastAsia"/>
          <w:lang w:eastAsia="ko-KR"/>
        </w:rPr>
        <w:t>being</w:t>
      </w:r>
      <w:r>
        <w:rPr>
          <w:lang w:eastAsia="ko-KR"/>
        </w:rPr>
        <w:t xml:space="preserve"> </w:t>
      </w:r>
      <w:r>
        <w:rPr>
          <w:rFonts w:hint="eastAsia"/>
          <w:lang w:eastAsia="ko-KR"/>
        </w:rPr>
        <w:t>subjected</w:t>
      </w:r>
      <w:r>
        <w:rPr>
          <w:lang w:eastAsia="ko-KR"/>
        </w:rPr>
        <w:t xml:space="preserve"> </w:t>
      </w:r>
      <w:r>
        <w:rPr>
          <w:rFonts w:hint="eastAsia"/>
          <w:lang w:eastAsia="ko-KR"/>
        </w:rPr>
        <w:t>to</w:t>
      </w:r>
      <w:r>
        <w:rPr>
          <w:lang w:eastAsia="ko-KR"/>
        </w:rPr>
        <w:t xml:space="preserve"> </w:t>
      </w:r>
      <w:r>
        <w:rPr>
          <w:rFonts w:hint="eastAsia"/>
          <w:lang w:eastAsia="ko-KR"/>
        </w:rPr>
        <w:t>death,</w:t>
      </w:r>
      <w:r>
        <w:rPr>
          <w:lang w:eastAsia="ko-KR"/>
        </w:rPr>
        <w:t xml:space="preserve"> </w:t>
      </w:r>
      <w:r>
        <w:rPr>
          <w:rFonts w:hint="eastAsia"/>
          <w:lang w:eastAsia="ko-KR"/>
        </w:rPr>
        <w:t>torture</w:t>
      </w:r>
      <w:r>
        <w:rPr>
          <w:lang w:eastAsia="ko-KR"/>
        </w:rPr>
        <w:t xml:space="preserve"> </w:t>
      </w:r>
      <w:r>
        <w:rPr>
          <w:rFonts w:hint="eastAsia"/>
          <w:lang w:eastAsia="ko-KR"/>
        </w:rPr>
        <w:t>or</w:t>
      </w:r>
      <w:r>
        <w:rPr>
          <w:lang w:eastAsia="ko-KR"/>
        </w:rPr>
        <w:t xml:space="preserve"> </w:t>
      </w:r>
      <w:r>
        <w:rPr>
          <w:rFonts w:hint="eastAsia"/>
          <w:lang w:eastAsia="ko-KR"/>
        </w:rPr>
        <w:t>enforced</w:t>
      </w:r>
      <w:r>
        <w:rPr>
          <w:lang w:eastAsia="ko-KR"/>
        </w:rPr>
        <w:t xml:space="preserve"> </w:t>
      </w:r>
      <w:r>
        <w:rPr>
          <w:rFonts w:hint="eastAsia"/>
          <w:lang w:eastAsia="ko-KR"/>
        </w:rPr>
        <w:t>disappearance</w:t>
      </w:r>
      <w:r>
        <w:rPr>
          <w:lang w:eastAsia="ko-KR"/>
        </w:rPr>
        <w:t xml:space="preserve"> </w:t>
      </w:r>
      <w:r>
        <w:rPr>
          <w:rFonts w:hint="eastAsia"/>
          <w:lang w:eastAsia="ko-KR"/>
        </w:rPr>
        <w:t>in</w:t>
      </w:r>
      <w:r>
        <w:rPr>
          <w:lang w:eastAsia="ko-KR"/>
        </w:rPr>
        <w:t xml:space="preserve"> </w:t>
      </w:r>
      <w:r>
        <w:rPr>
          <w:rFonts w:hint="eastAsia"/>
          <w:lang w:eastAsia="ko-KR"/>
        </w:rPr>
        <w:t>blatant</w:t>
      </w:r>
      <w:r>
        <w:rPr>
          <w:lang w:eastAsia="ko-KR"/>
        </w:rPr>
        <w:t xml:space="preserve"> </w:t>
      </w:r>
      <w:r>
        <w:rPr>
          <w:rFonts w:hint="eastAsia"/>
          <w:lang w:eastAsia="ko-KR"/>
        </w:rPr>
        <w:t>violation</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principle </w:t>
      </w:r>
      <w:r>
        <w:rPr>
          <w:rFonts w:hint="eastAsia"/>
          <w:lang w:eastAsia="ko-KR"/>
        </w:rPr>
        <w:t>of</w:t>
      </w:r>
      <w:r>
        <w:rPr>
          <w:lang w:eastAsia="ko-KR"/>
        </w:rPr>
        <w:t xml:space="preserve"> </w:t>
      </w:r>
      <w:r>
        <w:rPr>
          <w:rFonts w:hint="eastAsia"/>
          <w:lang w:eastAsia="ko-KR"/>
        </w:rPr>
        <w:t>non-</w:t>
      </w:r>
      <w:r w:rsidRPr="00E0639E">
        <w:rPr>
          <w:rFonts w:hint="eastAsia"/>
          <w:i/>
          <w:iCs/>
          <w:lang w:eastAsia="ko-KR"/>
        </w:rPr>
        <w:t>refoulement</w:t>
      </w:r>
      <w:r>
        <w:rPr>
          <w:rFonts w:hint="eastAsia"/>
          <w:lang w:eastAsia="ko-KR"/>
        </w:rPr>
        <w:t>.</w:t>
      </w:r>
    </w:p>
    <w:p w14:paraId="5CAA5138" w14:textId="77777777" w:rsidR="002C59FD" w:rsidRDefault="002C59FD" w:rsidP="002C59FD">
      <w:r>
        <w:rPr>
          <w:rFonts w:hint="eastAsia"/>
          <w:lang w:eastAsia="ko-KR"/>
        </w:rPr>
        <w:t>In</w:t>
      </w:r>
      <w:r>
        <w:t xml:space="preserve"> </w:t>
      </w:r>
      <w:r w:rsidRPr="00863379">
        <w:rPr>
          <w:rFonts w:hint="eastAsia"/>
        </w:rPr>
        <w:t xml:space="preserve">the morning of 7 November 2019, a news camera caught the text message from Lieutenant Colonel Lim </w:t>
      </w:r>
      <w:proofErr w:type="spellStart"/>
      <w:r w:rsidRPr="00863379">
        <w:rPr>
          <w:rFonts w:hint="eastAsia"/>
        </w:rPr>
        <w:t>Euy</w:t>
      </w:r>
      <w:proofErr w:type="spellEnd"/>
      <w:r w:rsidRPr="00863379">
        <w:rPr>
          <w:rFonts w:hint="eastAsia"/>
        </w:rPr>
        <w:t>-Jin (</w:t>
      </w:r>
      <w:proofErr w:type="spellStart"/>
      <w:r w:rsidRPr="00863379">
        <w:rPr>
          <w:rFonts w:hint="eastAsia"/>
        </w:rPr>
        <w:t>임의진</w:t>
      </w:r>
      <w:proofErr w:type="spellEnd"/>
      <w:r w:rsidRPr="00863379">
        <w:rPr>
          <w:rFonts w:hint="eastAsia"/>
        </w:rPr>
        <w:t xml:space="preserve">), deputy commander of the UN Command security battalion at the Joint Security Area (JSA) in Panmunjeom along the North-South frontier, to Kim You-Geun </w:t>
      </w:r>
      <w:r w:rsidRPr="00863379">
        <w:rPr>
          <w:rFonts w:hint="eastAsia"/>
        </w:rPr>
        <w:lastRenderedPageBreak/>
        <w:t>(</w:t>
      </w:r>
      <w:proofErr w:type="spellStart"/>
      <w:r w:rsidRPr="00863379">
        <w:rPr>
          <w:rFonts w:hint="eastAsia"/>
        </w:rPr>
        <w:t>김유근</w:t>
      </w:r>
      <w:proofErr w:type="spellEnd"/>
      <w:r w:rsidRPr="00863379">
        <w:rPr>
          <w:rFonts w:hint="eastAsia"/>
        </w:rPr>
        <w:t>), deputy director of the national security directorate in the presidential office, reporting that two North Koreans who came down to the South on 2 November will be returned to the North through Panmunjeom, escorted by the police ins</w:t>
      </w:r>
      <w:r w:rsidRPr="00863379">
        <w:t>tead of the Red Cross because of the suicide risk</w:t>
      </w:r>
      <w:r>
        <w:rPr>
          <w:rFonts w:hint="eastAsia"/>
          <w:lang w:eastAsia="ko-KR"/>
        </w:rPr>
        <w:t>.</w:t>
      </w:r>
      <w:r>
        <w:rPr>
          <w:rStyle w:val="a8"/>
        </w:rPr>
        <w:footnoteReference w:id="5"/>
      </w:r>
      <w:r>
        <w:rPr>
          <w:lang w:eastAsia="ko-KR"/>
        </w:rPr>
        <w:t xml:space="preserve"> </w:t>
      </w:r>
      <w:r w:rsidRPr="00863379">
        <w:rPr>
          <w:lang w:eastAsia="ko-KR"/>
        </w:rPr>
        <w:t xml:space="preserve">The text message also mentioned disagreements between the ministry of unification, which handles inter-Korean affairs, and the </w:t>
      </w:r>
      <w:r>
        <w:rPr>
          <w:rFonts w:hint="eastAsia"/>
          <w:lang w:eastAsia="ko-KR"/>
        </w:rPr>
        <w:t>National</w:t>
      </w:r>
      <w:r>
        <w:rPr>
          <w:lang w:eastAsia="ko-KR"/>
        </w:rPr>
        <w:t xml:space="preserve"> </w:t>
      </w:r>
      <w:r>
        <w:rPr>
          <w:rFonts w:hint="eastAsia"/>
          <w:lang w:eastAsia="ko-KR"/>
        </w:rPr>
        <w:t>Intelligence</w:t>
      </w:r>
      <w:r>
        <w:rPr>
          <w:lang w:eastAsia="ko-KR"/>
        </w:rPr>
        <w:t xml:space="preserve"> </w:t>
      </w:r>
      <w:r>
        <w:rPr>
          <w:rFonts w:hint="eastAsia"/>
          <w:lang w:eastAsia="ko-KR"/>
        </w:rPr>
        <w:t>Service</w:t>
      </w:r>
      <w:r w:rsidRPr="00863379">
        <w:rPr>
          <w:lang w:eastAsia="ko-KR"/>
        </w:rPr>
        <w:t xml:space="preserve"> about the repatriation, </w:t>
      </w:r>
      <w:r>
        <w:rPr>
          <w:rFonts w:hint="eastAsia"/>
          <w:lang w:eastAsia="ko-KR"/>
        </w:rPr>
        <w:t>that</w:t>
      </w:r>
      <w:r w:rsidRPr="00863379">
        <w:rPr>
          <w:lang w:eastAsia="ko-KR"/>
        </w:rPr>
        <w:t xml:space="preserve"> should be resolved during the morning</w:t>
      </w:r>
      <w:r>
        <w:rPr>
          <w:rFonts w:hint="eastAsia"/>
          <w:lang w:eastAsia="ko-KR"/>
        </w:rPr>
        <w:t>.</w:t>
      </w:r>
    </w:p>
    <w:p w14:paraId="61AD14E6" w14:textId="19074A77" w:rsidR="0049569D" w:rsidRDefault="0049569D" w:rsidP="0049569D">
      <w:pPr>
        <w:rPr>
          <w:lang w:eastAsia="ko-KR"/>
        </w:rPr>
      </w:pPr>
      <w:r w:rsidRPr="00B35885">
        <w:t>In response to the media uproar, the government announced that two North Korean fishermen had been deported to North Korea around 3:10 pm through Panmunjeom, having notified Pyongyang of the removal decision earlier on November 5, because they were murderous mutineers who had killed 16 crew mates before sailing south. However, the government provided no evidence other than their alleged confessions</w:t>
      </w:r>
      <w:r w:rsidR="007E74EE">
        <w:rPr>
          <w:rFonts w:hint="eastAsia"/>
          <w:lang w:eastAsia="ko-KR"/>
        </w:rPr>
        <w:t>.</w:t>
      </w:r>
    </w:p>
    <w:p w14:paraId="75348460" w14:textId="77777777" w:rsidR="007E74EE" w:rsidRDefault="007E74EE" w:rsidP="007E74EE">
      <w:pPr>
        <w:rPr>
          <w:lang w:eastAsia="ko-KR"/>
        </w:rPr>
      </w:pPr>
      <w:r w:rsidRPr="00B35885">
        <w:rPr>
          <w:rFonts w:hint="eastAsia"/>
          <w:lang w:eastAsia="ko-KR"/>
        </w:rPr>
        <w:t xml:space="preserve">On November 8, </w:t>
      </w:r>
      <w:r>
        <w:rPr>
          <w:lang w:eastAsia="ko-KR"/>
        </w:rPr>
        <w:t xml:space="preserve">Minister of Unification </w:t>
      </w:r>
      <w:r w:rsidRPr="00B35885">
        <w:rPr>
          <w:rFonts w:hint="eastAsia"/>
          <w:lang w:eastAsia="ko-KR"/>
        </w:rPr>
        <w:t>Kim Yeon-Chul stated at the National Assembly that the two fishermen demanded their return to North Korea, but on November 12, the ministry retracted this claim. In fact, they had expressed the intent to d</w:t>
      </w:r>
      <w:r w:rsidRPr="00B35885">
        <w:rPr>
          <w:lang w:eastAsia="ko-KR"/>
        </w:rPr>
        <w:t>efect in writing. It was reported that the two fishermen, who were bound, blindfolded and unaware of their destination as they were moved to Panmunjeom under the escort by police anti-terrorism squad, only learnt of their fate as their blindfolds were taken off before the waiting North Korean guards, a sight which led one of them to collapse on the ground as his legs gave out in terror, on November 7.</w:t>
      </w:r>
    </w:p>
    <w:p w14:paraId="245290A2" w14:textId="77777777" w:rsidR="007E74EE" w:rsidRDefault="007E74EE" w:rsidP="007E74EE">
      <w:pPr>
        <w:rPr>
          <w:lang w:eastAsia="ko-KR"/>
        </w:rPr>
      </w:pPr>
      <w:r w:rsidRPr="00B35885">
        <w:rPr>
          <w:lang w:eastAsia="ko-KR"/>
        </w:rPr>
        <w:t xml:space="preserve">However, the government maintained that, as confessed murderers on the run, the two fishermen’s intent to defect could not be considered “genuine” and that they were not eligible for protection under article 9 (1) of the North Korean Refugees Protection and Settlement Support Act. </w:t>
      </w:r>
    </w:p>
    <w:p w14:paraId="5208DD67" w14:textId="77777777" w:rsidR="007E74EE" w:rsidRDefault="007E74EE" w:rsidP="007E74EE">
      <w:pPr>
        <w:rPr>
          <w:lang w:eastAsia="ko-KR"/>
        </w:rPr>
      </w:pPr>
      <w:r>
        <w:rPr>
          <w:lang w:eastAsia="ko-KR"/>
        </w:rPr>
        <w:t xml:space="preserve">But there have been past instances of North Korean escapees being tried by a South Korean court </w:t>
      </w:r>
      <w:r w:rsidRPr="00B35885">
        <w:rPr>
          <w:lang w:eastAsia="ko-KR"/>
        </w:rPr>
        <w:t>based on available evidence under due process of the law</w:t>
      </w:r>
      <w:r>
        <w:rPr>
          <w:lang w:eastAsia="ko-KR"/>
        </w:rPr>
        <w:t xml:space="preserve">. Also, </w:t>
      </w:r>
      <w:r w:rsidRPr="00B35885">
        <w:rPr>
          <w:lang w:eastAsia="ko-KR"/>
        </w:rPr>
        <w:t xml:space="preserve">ineligibility for protection under the </w:t>
      </w:r>
      <w:r>
        <w:rPr>
          <w:rFonts w:hint="eastAsia"/>
          <w:lang w:eastAsia="ko-KR"/>
        </w:rPr>
        <w:t>said</w:t>
      </w:r>
      <w:r>
        <w:rPr>
          <w:lang w:eastAsia="ko-KR"/>
        </w:rPr>
        <w:t xml:space="preserve"> </w:t>
      </w:r>
      <w:r w:rsidRPr="00B35885">
        <w:rPr>
          <w:lang w:eastAsia="ko-KR"/>
        </w:rPr>
        <w:t>Act cannot be grounds for deportation to North Korea.</w:t>
      </w:r>
    </w:p>
    <w:p w14:paraId="7437A182" w14:textId="77777777" w:rsidR="007E74EE" w:rsidRDefault="007E74EE" w:rsidP="007E74EE">
      <w:r>
        <w:t xml:space="preserve">On November 15, at a hearing of the National Assembly’s Foreign Affairs and Unification Committee, Minister </w:t>
      </w:r>
      <w:r>
        <w:rPr>
          <w:lang w:eastAsia="ko-KR"/>
        </w:rPr>
        <w:t xml:space="preserve">of Unification </w:t>
      </w:r>
      <w:r w:rsidRPr="00B35885">
        <w:rPr>
          <w:rFonts w:hint="eastAsia"/>
          <w:lang w:eastAsia="ko-KR"/>
        </w:rPr>
        <w:t>Kim Yeon-Chul</w:t>
      </w:r>
      <w:r>
        <w:rPr>
          <w:lang w:eastAsia="ko-KR"/>
        </w:rPr>
        <w:t xml:space="preserve"> stated that the </w:t>
      </w:r>
      <w:r>
        <w:t>decision to deport the two fishermen defectors was made by the national security directorate in the presidential office.</w:t>
      </w:r>
    </w:p>
    <w:p w14:paraId="456B27FE" w14:textId="418C22A8" w:rsidR="001A112B" w:rsidRDefault="007E74EE" w:rsidP="001A112B">
      <w:pPr>
        <w:rPr>
          <w:lang w:eastAsia="ko-KR"/>
        </w:rPr>
      </w:pPr>
      <w:r>
        <w:rPr>
          <w:rFonts w:hint="eastAsia"/>
        </w:rPr>
        <w:lastRenderedPageBreak/>
        <w:t>On November 21, the DPRK</w:t>
      </w:r>
      <w:r>
        <w:rPr>
          <w:rFonts w:hint="eastAsia"/>
        </w:rPr>
        <w:t>’</w:t>
      </w:r>
      <w:r>
        <w:rPr>
          <w:rFonts w:hint="eastAsia"/>
        </w:rPr>
        <w:t xml:space="preserve">s Korea Central News Agency (KCNA) in a commentary entitled </w:t>
      </w:r>
      <w:r>
        <w:rPr>
          <w:lang w:eastAsia="ko-KR"/>
        </w:rPr>
        <w:t>“</w:t>
      </w:r>
      <w:r>
        <w:rPr>
          <w:rFonts w:hint="eastAsia"/>
        </w:rPr>
        <w:t>There is a time and place for everything (</w:t>
      </w:r>
      <w:proofErr w:type="spellStart"/>
      <w:r>
        <w:rPr>
          <w:rFonts w:hint="eastAsia"/>
        </w:rPr>
        <w:t>모든</w:t>
      </w:r>
      <w:proofErr w:type="spellEnd"/>
      <w:r>
        <w:rPr>
          <w:rFonts w:hint="eastAsia"/>
        </w:rPr>
        <w:t xml:space="preserve"> </w:t>
      </w:r>
      <w:proofErr w:type="spellStart"/>
      <w:r>
        <w:rPr>
          <w:rFonts w:hint="eastAsia"/>
        </w:rPr>
        <w:t>일에는</w:t>
      </w:r>
      <w:proofErr w:type="spellEnd"/>
      <w:r>
        <w:rPr>
          <w:rFonts w:hint="eastAsia"/>
        </w:rPr>
        <w:t xml:space="preserve"> </w:t>
      </w:r>
      <w:proofErr w:type="spellStart"/>
      <w:r>
        <w:rPr>
          <w:rFonts w:hint="eastAsia"/>
        </w:rPr>
        <w:t>때와</w:t>
      </w:r>
      <w:proofErr w:type="spellEnd"/>
      <w:r>
        <w:rPr>
          <w:rFonts w:hint="eastAsia"/>
        </w:rPr>
        <w:t xml:space="preserve"> </w:t>
      </w:r>
      <w:proofErr w:type="spellStart"/>
      <w:r>
        <w:rPr>
          <w:rFonts w:hint="eastAsia"/>
        </w:rPr>
        <w:t>장소가</w:t>
      </w:r>
      <w:proofErr w:type="spellEnd"/>
      <w:r>
        <w:rPr>
          <w:rFonts w:hint="eastAsia"/>
        </w:rPr>
        <w:t xml:space="preserve"> </w:t>
      </w:r>
      <w:proofErr w:type="spellStart"/>
      <w:r>
        <w:rPr>
          <w:rFonts w:hint="eastAsia"/>
        </w:rPr>
        <w:t>있는</w:t>
      </w:r>
      <w:proofErr w:type="spellEnd"/>
      <w:r>
        <w:rPr>
          <w:rFonts w:hint="eastAsia"/>
        </w:rPr>
        <w:t xml:space="preserve"> </w:t>
      </w:r>
      <w:proofErr w:type="spellStart"/>
      <w:r>
        <w:rPr>
          <w:rFonts w:hint="eastAsia"/>
        </w:rPr>
        <w:t>법이다</w:t>
      </w:r>
      <w:proofErr w:type="spellEnd"/>
      <w:r>
        <w:rPr>
          <w:rFonts w:hint="eastAsia"/>
        </w:rPr>
        <w:t>)</w:t>
      </w:r>
      <w:r>
        <w:rPr>
          <w:lang w:eastAsia="ko-KR"/>
        </w:rPr>
        <w:t>”</w:t>
      </w:r>
      <w:r>
        <w:rPr>
          <w:rFonts w:hint="eastAsia"/>
        </w:rPr>
        <w:t xml:space="preserve"> revealed that, North Korean leader Kim Jong-Un had rejected South Korean president Moon Jae-In</w:t>
      </w:r>
      <w:r>
        <w:rPr>
          <w:lang w:eastAsia="ko-KR"/>
        </w:rPr>
        <w:t>’</w:t>
      </w:r>
      <w:r>
        <w:rPr>
          <w:rFonts w:hint="eastAsia"/>
        </w:rPr>
        <w:t xml:space="preserve">s </w:t>
      </w:r>
      <w:r>
        <w:t xml:space="preserve">confidential invitation </w:t>
      </w:r>
      <w:r>
        <w:rPr>
          <w:rFonts w:hint="eastAsia"/>
          <w:lang w:eastAsia="ko-KR"/>
        </w:rPr>
        <w:t>of</w:t>
      </w:r>
      <w:r>
        <w:t xml:space="preserve"> November 5 to the 2019 ASEAN-ROK Commemorative Summit to be held in Busan on November 25-26. </w:t>
      </w:r>
    </w:p>
    <w:p w14:paraId="5B9AB6DF" w14:textId="756868DF" w:rsidR="007E74EE" w:rsidRDefault="007E74EE" w:rsidP="007E74EE">
      <w:r>
        <w:t>The news immediately raised speculation that the South Korean government’s November 5 notification to North Korea of its decision to deport the two fishermen defectors was an attempt to appease Kim Jong-Un to attend the summit. Had Kim You-Geun’s phone screen not been captured by camera, even the fact of deportation would not have come to light.</w:t>
      </w:r>
    </w:p>
    <w:p w14:paraId="484E3F56" w14:textId="77777777" w:rsidR="007E74EE" w:rsidRDefault="007E74EE" w:rsidP="007E74EE">
      <w:r>
        <w:t>According to the 2014 detailed findings of the UN Commission of Inquiry on human rights in the DPRK, North Korea executes a large number of persons, and the strict conditions and safeguards that article 6 of the ICCPR requires in relation to the death penalty are not observed in the vast majority of cases (A/HRC/25/CRP.1, paragraph 823). For the repatriated persons, those who had left with the intention of reaching the ROK were sent to an ordinary prison camp (</w:t>
      </w:r>
      <w:proofErr w:type="spellStart"/>
      <w:r w:rsidRPr="002B5605">
        <w:rPr>
          <w:i/>
          <w:iCs/>
        </w:rPr>
        <w:t>kyohwaso</w:t>
      </w:r>
      <w:proofErr w:type="spellEnd"/>
      <w:r>
        <w:t>) after an unfair trial and those who received help from Christian groups or the ROK intelligence network to this end were sent to a political prison camp (</w:t>
      </w:r>
      <w:proofErr w:type="spellStart"/>
      <w:r w:rsidRPr="002B5605">
        <w:rPr>
          <w:i/>
          <w:iCs/>
        </w:rPr>
        <w:t>kwanliso</w:t>
      </w:r>
      <w:proofErr w:type="spellEnd"/>
      <w:r>
        <w:t>) without trial, while aggravating factors such as contact with ROK intelligence officers may result in execution (A/HRC/25/CRP.1, paragraphs 409, 410 and 1102).</w:t>
      </w:r>
    </w:p>
    <w:p w14:paraId="02E8864F" w14:textId="38ED4E26" w:rsidR="005D1EE1" w:rsidRDefault="005D1EE1" w:rsidP="007E74EE">
      <w:pPr>
        <w:rPr>
          <w:lang w:eastAsia="ko-KR"/>
        </w:rPr>
      </w:pPr>
      <w:r>
        <w:rPr>
          <w:rFonts w:hint="eastAsia"/>
          <w:lang w:eastAsia="ko-KR"/>
        </w:rPr>
        <w:t>During the DPRK</w:t>
      </w:r>
      <w:r>
        <w:rPr>
          <w:lang w:eastAsia="ko-KR"/>
        </w:rPr>
        <w:t>’</w:t>
      </w:r>
      <w:r>
        <w:rPr>
          <w:rFonts w:hint="eastAsia"/>
          <w:lang w:eastAsia="ko-KR"/>
        </w:rPr>
        <w:t xml:space="preserve">s fourth-cycle Universal Periodic </w:t>
      </w:r>
      <w:r>
        <w:rPr>
          <w:lang w:eastAsia="ko-KR"/>
        </w:rPr>
        <w:t>Review</w:t>
      </w:r>
      <w:r>
        <w:rPr>
          <w:rFonts w:hint="eastAsia"/>
          <w:lang w:eastAsia="ko-KR"/>
        </w:rPr>
        <w:t xml:space="preserve"> (UPR) on 7 November 2024, the DPRK also admitted in no uncertain terms that </w:t>
      </w:r>
      <w:r>
        <w:rPr>
          <w:lang w:eastAsia="ko-KR"/>
        </w:rPr>
        <w:t>“</w:t>
      </w:r>
      <w:r>
        <w:rPr>
          <w:rFonts w:hint="eastAsia"/>
          <w:lang w:eastAsia="ko-KR"/>
        </w:rPr>
        <w:t xml:space="preserve">[a] </w:t>
      </w:r>
      <w:r w:rsidRPr="005D1EE1">
        <w:rPr>
          <w:lang w:eastAsia="ko-KR"/>
        </w:rPr>
        <w:t>public execution could be held in cases where the criminal had committed repeated crimes, causing serious harm without repentance and where the family of the victim requested a public execution</w:t>
      </w:r>
      <w:r>
        <w:rPr>
          <w:lang w:eastAsia="ko-KR"/>
        </w:rPr>
        <w:t>”</w:t>
      </w:r>
      <w:r>
        <w:rPr>
          <w:rFonts w:hint="eastAsia"/>
          <w:lang w:eastAsia="ko-KR"/>
        </w:rPr>
        <w:t xml:space="preserve"> (</w:t>
      </w:r>
      <w:r w:rsidRPr="005D1EE1">
        <w:rPr>
          <w:lang w:eastAsia="ko-KR"/>
        </w:rPr>
        <w:t>A/HRC/58/11</w:t>
      </w:r>
      <w:r>
        <w:rPr>
          <w:rFonts w:hint="eastAsia"/>
          <w:lang w:eastAsia="ko-KR"/>
        </w:rPr>
        <w:t xml:space="preserve">, </w:t>
      </w:r>
      <w:r w:rsidRPr="005D1EE1">
        <w:rPr>
          <w:lang w:eastAsia="ko-KR"/>
        </w:rPr>
        <w:t>19 December 2024</w:t>
      </w:r>
      <w:r>
        <w:rPr>
          <w:rFonts w:hint="eastAsia"/>
          <w:lang w:eastAsia="ko-KR"/>
        </w:rPr>
        <w:t>, para. 87).</w:t>
      </w:r>
    </w:p>
    <w:p w14:paraId="5258810E" w14:textId="0B84D608" w:rsidR="007E74EE" w:rsidRPr="00111C34" w:rsidRDefault="007E74EE" w:rsidP="007E74EE">
      <w:pPr>
        <w:rPr>
          <w:lang w:eastAsia="ko-KR"/>
        </w:rPr>
      </w:pPr>
      <w:r>
        <w:rPr>
          <w:rFonts w:hint="eastAsia"/>
          <w:lang w:eastAsia="ko-KR"/>
        </w:rPr>
        <w:t xml:space="preserve">Regarding the </w:t>
      </w:r>
      <w:r w:rsidR="00E14EB5">
        <w:rPr>
          <w:rFonts w:hint="eastAsia"/>
          <w:lang w:eastAsia="ko-KR"/>
        </w:rPr>
        <w:t>forced repatriation of the two North Korean escapees</w:t>
      </w:r>
      <w:r>
        <w:rPr>
          <w:rFonts w:hint="eastAsia"/>
          <w:lang w:eastAsia="ko-KR"/>
        </w:rPr>
        <w:t xml:space="preserve">, the Special Rapporteur </w:t>
      </w:r>
      <w:r w:rsidRPr="00111C34">
        <w:rPr>
          <w:lang w:eastAsia="ko-KR"/>
        </w:rPr>
        <w:t>on the situation of human rights in the</w:t>
      </w:r>
      <w:r>
        <w:rPr>
          <w:rFonts w:hint="eastAsia"/>
          <w:lang w:eastAsia="ko-KR"/>
        </w:rPr>
        <w:t xml:space="preserve"> DPRK, the Working Group </w:t>
      </w:r>
      <w:r w:rsidRPr="00111C34">
        <w:rPr>
          <w:lang w:eastAsia="ko-KR"/>
        </w:rPr>
        <w:t>on Enforced or Involuntary Disappearances</w:t>
      </w:r>
      <w:r>
        <w:rPr>
          <w:rFonts w:hint="eastAsia"/>
          <w:lang w:eastAsia="ko-KR"/>
        </w:rPr>
        <w:t xml:space="preserve"> (WGEID), </w:t>
      </w:r>
      <w:r w:rsidRPr="00111C34">
        <w:rPr>
          <w:lang w:eastAsia="ko-KR"/>
        </w:rPr>
        <w:t>the Special Rapporteur on extrajudicial, summary or arbitrary executions</w:t>
      </w:r>
      <w:r>
        <w:rPr>
          <w:rFonts w:hint="eastAsia"/>
          <w:lang w:eastAsia="ko-KR"/>
        </w:rPr>
        <w:t xml:space="preserve"> and the </w:t>
      </w:r>
      <w:r w:rsidRPr="00111C34">
        <w:rPr>
          <w:lang w:eastAsia="ko-KR"/>
        </w:rPr>
        <w:t>Special Rapporteur on torture and other cruel, inhuman or degrading treatment or punishment</w:t>
      </w:r>
      <w:r>
        <w:rPr>
          <w:rFonts w:hint="eastAsia"/>
          <w:lang w:eastAsia="ko-KR"/>
        </w:rPr>
        <w:t xml:space="preserve"> sent communications to South K</w:t>
      </w:r>
      <w:r>
        <w:rPr>
          <w:lang w:eastAsia="ko-KR"/>
        </w:rPr>
        <w:t>o</w:t>
      </w:r>
      <w:r>
        <w:rPr>
          <w:rFonts w:hint="eastAsia"/>
          <w:lang w:eastAsia="ko-KR"/>
        </w:rPr>
        <w:t>rea</w:t>
      </w:r>
      <w:r>
        <w:rPr>
          <w:rStyle w:val="a8"/>
          <w:lang w:eastAsia="ko-KR"/>
        </w:rPr>
        <w:footnoteReference w:id="6"/>
      </w:r>
      <w:r>
        <w:rPr>
          <w:rFonts w:hint="eastAsia"/>
          <w:lang w:eastAsia="ko-KR"/>
        </w:rPr>
        <w:t xml:space="preserve"> and North Korea.</w:t>
      </w:r>
      <w:r>
        <w:rPr>
          <w:rStyle w:val="a8"/>
          <w:lang w:eastAsia="ko-KR"/>
        </w:rPr>
        <w:footnoteReference w:id="7"/>
      </w:r>
    </w:p>
    <w:p w14:paraId="449B91C9" w14:textId="370D1BB3" w:rsidR="007E74EE" w:rsidRDefault="007E74EE" w:rsidP="007E74EE">
      <w:pPr>
        <w:rPr>
          <w:lang w:eastAsia="ko-KR"/>
        </w:rPr>
      </w:pPr>
      <w:r>
        <w:rPr>
          <w:rFonts w:hint="eastAsia"/>
          <w:lang w:eastAsia="ko-KR"/>
        </w:rPr>
        <w:lastRenderedPageBreak/>
        <w:t>W</w:t>
      </w:r>
      <w:r>
        <w:rPr>
          <w:lang w:eastAsia="ko-KR"/>
        </w:rPr>
        <w:t xml:space="preserve">hile the South Korean courts have consistently held that North Koreans are entitled to the South Korean citizenship despite the absence of any mention in South Korean’s nationality law, the </w:t>
      </w:r>
      <w:r>
        <w:rPr>
          <w:rFonts w:hint="eastAsia"/>
          <w:lang w:eastAsia="ko-KR"/>
        </w:rPr>
        <w:t xml:space="preserve">newly arriving </w:t>
      </w:r>
      <w:r>
        <w:rPr>
          <w:lang w:eastAsia="ko-KR"/>
        </w:rPr>
        <w:t xml:space="preserve">North Koreans in practice have at best an uncertain legal status under the South Korean law. </w:t>
      </w:r>
    </w:p>
    <w:p w14:paraId="38C67B7F" w14:textId="1AF0D3AC" w:rsidR="004005D8" w:rsidRPr="00917846" w:rsidRDefault="007E74EE" w:rsidP="007E74EE">
      <w:pPr>
        <w:rPr>
          <w:lang w:eastAsia="ko-KR"/>
        </w:rPr>
      </w:pPr>
      <w:r>
        <w:rPr>
          <w:lang w:eastAsia="ko-KR"/>
        </w:rPr>
        <w:t xml:space="preserve">Contrary to the popular belief, the North Korean escapees who </w:t>
      </w:r>
      <w:r>
        <w:rPr>
          <w:rFonts w:hint="eastAsia"/>
          <w:lang w:eastAsia="ko-KR"/>
        </w:rPr>
        <w:t>express</w:t>
      </w:r>
      <w:r>
        <w:rPr>
          <w:lang w:eastAsia="ko-KR"/>
        </w:rPr>
        <w:t xml:space="preserve"> the will to be protected by South Korea are not automatically given the South Korean citizenship upon their arrival in South Korea. </w:t>
      </w:r>
      <w:r w:rsidR="004005D8">
        <w:rPr>
          <w:rFonts w:hint="eastAsia"/>
          <w:lang w:eastAsia="ko-KR"/>
        </w:rPr>
        <w:t>The South K</w:t>
      </w:r>
      <w:r w:rsidR="004005D8">
        <w:rPr>
          <w:lang w:eastAsia="ko-KR"/>
        </w:rPr>
        <w:t>o</w:t>
      </w:r>
      <w:r w:rsidR="004005D8">
        <w:rPr>
          <w:rFonts w:hint="eastAsia"/>
          <w:lang w:eastAsia="ko-KR"/>
        </w:rPr>
        <w:t xml:space="preserve">rean authorities have to determine that they are </w:t>
      </w:r>
      <w:r w:rsidR="00917846" w:rsidRPr="00264065">
        <w:rPr>
          <w:lang w:eastAsia="ko-KR"/>
        </w:rPr>
        <w:t xml:space="preserve">asylum-seekers, refugees </w:t>
      </w:r>
      <w:r w:rsidR="00917846">
        <w:rPr>
          <w:rFonts w:hint="eastAsia"/>
          <w:lang w:eastAsia="ko-KR"/>
        </w:rPr>
        <w:t>or</w:t>
      </w:r>
      <w:r w:rsidR="00917846" w:rsidRPr="00264065">
        <w:rPr>
          <w:lang w:eastAsia="ko-KR"/>
        </w:rPr>
        <w:t xml:space="preserve"> stateless persons</w:t>
      </w:r>
      <w:r w:rsidR="00917846">
        <w:rPr>
          <w:rFonts w:hint="eastAsia"/>
          <w:lang w:eastAsia="ko-KR"/>
        </w:rPr>
        <w:t xml:space="preserve"> from </w:t>
      </w:r>
      <w:r w:rsidR="004005D8">
        <w:rPr>
          <w:rFonts w:hint="eastAsia"/>
          <w:lang w:eastAsia="ko-KR"/>
        </w:rPr>
        <w:t xml:space="preserve">North Korea rather than </w:t>
      </w:r>
      <w:r w:rsidR="00917846">
        <w:rPr>
          <w:rFonts w:hint="eastAsia"/>
          <w:lang w:eastAsia="ko-KR"/>
        </w:rPr>
        <w:t>Chinese or other nationals posing as North Korean escapees to acquire the South K</w:t>
      </w:r>
      <w:r w:rsidR="00917846">
        <w:rPr>
          <w:lang w:eastAsia="ko-KR"/>
        </w:rPr>
        <w:t>o</w:t>
      </w:r>
      <w:r w:rsidR="00917846">
        <w:rPr>
          <w:rFonts w:hint="eastAsia"/>
          <w:lang w:eastAsia="ko-KR"/>
        </w:rPr>
        <w:t>rean nationality.</w:t>
      </w:r>
    </w:p>
    <w:p w14:paraId="3C3F4FFD" w14:textId="151BF229" w:rsidR="007E74EE" w:rsidRDefault="004005D8" w:rsidP="007E74EE">
      <w:pPr>
        <w:rPr>
          <w:lang w:eastAsia="ko-KR"/>
        </w:rPr>
      </w:pPr>
      <w:r>
        <w:rPr>
          <w:rFonts w:hint="eastAsia"/>
          <w:lang w:eastAsia="ko-KR"/>
        </w:rPr>
        <w:t>Moreover, t</w:t>
      </w:r>
      <w:r w:rsidR="007E74EE">
        <w:rPr>
          <w:lang w:eastAsia="ko-KR"/>
        </w:rPr>
        <w:t xml:space="preserve">o be a full-fledged citizen in South Korea, one needs a family registrar. For an average South Korean, a family registrar is created upon birth, but for a North Korean escapee, a family registrar </w:t>
      </w:r>
      <w:r w:rsidR="007E74EE">
        <w:rPr>
          <w:rFonts w:hint="eastAsia"/>
          <w:lang w:eastAsia="ko-KR"/>
        </w:rPr>
        <w:t>is</w:t>
      </w:r>
      <w:r w:rsidR="007E74EE">
        <w:rPr>
          <w:lang w:eastAsia="ko-KR"/>
        </w:rPr>
        <w:t xml:space="preserve"> created for a “protected person” with the recommendation of the </w:t>
      </w:r>
      <w:r w:rsidR="00E14EB5">
        <w:rPr>
          <w:rFonts w:hint="eastAsia"/>
          <w:lang w:eastAsia="ko-KR"/>
        </w:rPr>
        <w:t>M</w:t>
      </w:r>
      <w:r w:rsidR="007E74EE">
        <w:rPr>
          <w:lang w:eastAsia="ko-KR"/>
        </w:rPr>
        <w:t xml:space="preserve">inister of </w:t>
      </w:r>
      <w:r w:rsidR="00E14EB5">
        <w:rPr>
          <w:rFonts w:hint="eastAsia"/>
          <w:lang w:eastAsia="ko-KR"/>
        </w:rPr>
        <w:t>U</w:t>
      </w:r>
      <w:r w:rsidR="007E74EE">
        <w:rPr>
          <w:lang w:eastAsia="ko-KR"/>
        </w:rPr>
        <w:t>nificatio</w:t>
      </w:r>
      <w:r w:rsidR="007E74EE">
        <w:rPr>
          <w:rFonts w:hint="eastAsia"/>
          <w:lang w:eastAsia="ko-KR"/>
        </w:rPr>
        <w:t>n.</w:t>
      </w:r>
    </w:p>
    <w:p w14:paraId="1B7709A4" w14:textId="0338668E" w:rsidR="000010F1" w:rsidRDefault="000010F1" w:rsidP="000010F1">
      <w:pPr>
        <w:rPr>
          <w:lang w:eastAsia="ko-KR"/>
        </w:rPr>
      </w:pPr>
      <w:r>
        <w:rPr>
          <w:lang w:eastAsia="ko-KR"/>
        </w:rPr>
        <w:t>By law, such protection can be denied to North Korean escapees if they are felons, spies or pose serious threats to national security. If the South Korean authorities deny the protected status for any of these reasons, North Korean escapee</w:t>
      </w:r>
      <w:r w:rsidR="00E14EB5">
        <w:rPr>
          <w:rFonts w:hint="eastAsia"/>
          <w:lang w:eastAsia="ko-KR"/>
        </w:rPr>
        <w:t>s</w:t>
      </w:r>
      <w:r>
        <w:rPr>
          <w:lang w:eastAsia="ko-KR"/>
        </w:rPr>
        <w:t xml:space="preserve"> in effect </w:t>
      </w:r>
      <w:r w:rsidR="00E14EB5">
        <w:rPr>
          <w:rFonts w:hint="eastAsia"/>
          <w:lang w:eastAsia="ko-KR"/>
        </w:rPr>
        <w:t>remain</w:t>
      </w:r>
      <w:r>
        <w:rPr>
          <w:lang w:eastAsia="ko-KR"/>
        </w:rPr>
        <w:t xml:space="preserve"> stateless person</w:t>
      </w:r>
      <w:r w:rsidR="00E14EB5">
        <w:rPr>
          <w:rFonts w:hint="eastAsia"/>
          <w:lang w:eastAsia="ko-KR"/>
        </w:rPr>
        <w:t>s</w:t>
      </w:r>
      <w:r>
        <w:rPr>
          <w:lang w:eastAsia="ko-KR"/>
        </w:rPr>
        <w:t xml:space="preserve"> in a legal limbo. There is no process to appeal the decision to deny protection.</w:t>
      </w:r>
    </w:p>
    <w:p w14:paraId="5FCF2FB3" w14:textId="7AA97BA2" w:rsidR="001E2F28" w:rsidRDefault="001E2F28" w:rsidP="001E2F28">
      <w:pPr>
        <w:rPr>
          <w:lang w:eastAsia="ko-KR"/>
        </w:rPr>
      </w:pPr>
      <w:r>
        <w:rPr>
          <w:lang w:eastAsia="ko-KR"/>
        </w:rPr>
        <w:t xml:space="preserve">Ironically, their legal status can be worse than that of </w:t>
      </w:r>
      <w:r w:rsidR="00E14EB5">
        <w:rPr>
          <w:rFonts w:hint="eastAsia"/>
          <w:lang w:eastAsia="ko-KR"/>
        </w:rPr>
        <w:t>foreigners</w:t>
      </w:r>
      <w:r>
        <w:rPr>
          <w:lang w:eastAsia="ko-KR"/>
        </w:rPr>
        <w:t xml:space="preserve"> who are entitled to the due process rights, consular protection as well as the right to seek asylum and the principle of non-</w:t>
      </w:r>
      <w:r w:rsidRPr="00711FE4">
        <w:rPr>
          <w:i/>
          <w:iCs/>
          <w:lang w:eastAsia="ko-KR"/>
        </w:rPr>
        <w:t>refoulement</w:t>
      </w:r>
      <w:r>
        <w:rPr>
          <w:lang w:eastAsia="ko-KR"/>
        </w:rPr>
        <w:t>. Article 3 of the Refugee Act provides that refugee applicants as well as recognized refugees shall not be forcibly repatriated, but this provision does not apply to North Korean escapees as they are not considered “foreigners” under the South Korean domestic law.</w:t>
      </w:r>
    </w:p>
    <w:p w14:paraId="571D9D21" w14:textId="77777777" w:rsidR="001E2F28" w:rsidRDefault="001E2F28" w:rsidP="001E2F28">
      <w:pPr>
        <w:rPr>
          <w:lang w:eastAsia="ko-KR"/>
        </w:rPr>
      </w:pPr>
      <w:r>
        <w:rPr>
          <w:lang w:eastAsia="ko-KR"/>
        </w:rPr>
        <w:t xml:space="preserve">Because North Korean escapees are essentially beyond the pale of the law until they are granted the protective status, they are not afforded the minimum due process like the right to an attorney, the right to remain silent and the </w:t>
      </w:r>
      <w:r w:rsidRPr="00711FE4">
        <w:rPr>
          <w:i/>
          <w:iCs/>
          <w:lang w:eastAsia="ko-KR"/>
        </w:rPr>
        <w:t>habeas corpus</w:t>
      </w:r>
      <w:r>
        <w:rPr>
          <w:lang w:eastAsia="ko-KR"/>
        </w:rPr>
        <w:t xml:space="preserve"> right to be brought before a judge.</w:t>
      </w:r>
    </w:p>
    <w:p w14:paraId="567B05BE" w14:textId="77777777" w:rsidR="001E2F28" w:rsidRDefault="001E2F28" w:rsidP="001E2F28">
      <w:pPr>
        <w:rPr>
          <w:lang w:eastAsia="ko-KR"/>
        </w:rPr>
      </w:pPr>
      <w:r>
        <w:rPr>
          <w:lang w:eastAsia="ko-KR"/>
        </w:rPr>
        <w:t>It does not help that the interrogation facilities and process were first developed in the early post-armistice period since 1953 as counter-espionage measures overseen first by the military intelligence and later by the civilian intelligence. To this date, the National Intelligence Service not only oversees the interrogation of the North Korean escapees but also determines the length of their detention and runs the physical facility for the interrogation and detention.</w:t>
      </w:r>
    </w:p>
    <w:p w14:paraId="78CEAFC0" w14:textId="77777777" w:rsidR="001E2F28" w:rsidRDefault="001E2F28" w:rsidP="001E2F28">
      <w:pPr>
        <w:rPr>
          <w:lang w:eastAsia="ko-KR"/>
        </w:rPr>
      </w:pPr>
      <w:r>
        <w:rPr>
          <w:lang w:eastAsia="ko-KR"/>
        </w:rPr>
        <w:t>Until the mid-1990s, the detention and interrogation of North Korean escapees relied on administrative decrees without any statutory basis. Even now, it is in essence an immigration process overseen by intelligence agents. Because it is not a formal criminal process</w:t>
      </w:r>
      <w:r>
        <w:rPr>
          <w:rFonts w:hint="eastAsia"/>
          <w:lang w:eastAsia="ko-KR"/>
        </w:rPr>
        <w:t xml:space="preserve"> but an </w:t>
      </w:r>
      <w:r>
        <w:rPr>
          <w:rFonts w:hint="eastAsia"/>
          <w:lang w:eastAsia="ko-KR"/>
        </w:rPr>
        <w:lastRenderedPageBreak/>
        <w:t>administrative one</w:t>
      </w:r>
      <w:r>
        <w:rPr>
          <w:lang w:eastAsia="ko-KR"/>
        </w:rPr>
        <w:t>, the North Korean escapees lack the rights accorded to criminal suspects</w:t>
      </w:r>
      <w:r>
        <w:rPr>
          <w:rFonts w:hint="eastAsia"/>
          <w:lang w:eastAsia="ko-KR"/>
        </w:rPr>
        <w:t xml:space="preserve"> like the right to legal counsel</w:t>
      </w:r>
      <w:r>
        <w:rPr>
          <w:lang w:eastAsia="ko-KR"/>
        </w:rPr>
        <w:t xml:space="preserve"> and can be removed without lengthy refugee or extradition proceedings.</w:t>
      </w:r>
    </w:p>
    <w:p w14:paraId="56C35993" w14:textId="77777777" w:rsidR="001E2F28" w:rsidRPr="00990269" w:rsidRDefault="001E2F28" w:rsidP="001E2F28">
      <w:pPr>
        <w:rPr>
          <w:lang w:eastAsia="ko-KR"/>
        </w:rPr>
      </w:pPr>
      <w:r>
        <w:rPr>
          <w:lang w:eastAsia="ko-KR"/>
        </w:rPr>
        <w:t xml:space="preserve">Such prolonged administrative detention of North Korean escapees without judicial control is a blatant violation of the right to personal liberty. The condition of secret and </w:t>
      </w:r>
      <w:r w:rsidRPr="00711FE4">
        <w:rPr>
          <w:i/>
          <w:iCs/>
          <w:lang w:eastAsia="ko-KR"/>
        </w:rPr>
        <w:t>incommunicado</w:t>
      </w:r>
      <w:r>
        <w:rPr>
          <w:lang w:eastAsia="ko-KR"/>
        </w:rPr>
        <w:t xml:space="preserve"> detention may even arise to enforced disappearance and the ill-treatment amount to torture under international law. And the forced repatriation of North Korean escapees to North Korea where they face torture, enforce disappearance and executions violates South Korea’s obligations under international law.</w:t>
      </w:r>
    </w:p>
    <w:p w14:paraId="001A4F3C" w14:textId="77777777" w:rsidR="00F0283A" w:rsidRDefault="00F0283A" w:rsidP="00F0283A">
      <w:pPr>
        <w:rPr>
          <w:lang w:eastAsia="ko-KR"/>
        </w:rPr>
      </w:pPr>
      <w:r>
        <w:rPr>
          <w:lang w:eastAsia="ko-KR"/>
        </w:rPr>
        <w:t>While the ambiguous legal status of the North Korean escapees in South Korea’s domestic legal order and the extralegal nature of their initial detention/interrogation by the intelligence services enable various human rights violations and abuses, there are specific political reasons that such violations and abuses occur.</w:t>
      </w:r>
    </w:p>
    <w:p w14:paraId="0C5E58F6" w14:textId="77777777" w:rsidR="00F0283A" w:rsidRDefault="00F0283A" w:rsidP="00F0283A">
      <w:pPr>
        <w:rPr>
          <w:lang w:eastAsia="ko-KR"/>
        </w:rPr>
      </w:pPr>
      <w:r>
        <w:rPr>
          <w:lang w:eastAsia="ko-KR"/>
        </w:rPr>
        <w:t>Under the past authoritarian regimes and even under the post-democratization governments, the intelligence services have been notorious for accusing, sometimes knowingly and deliberately, innocent persons, including South Korean citizens as well as North Korean defectors, of being communist spies.</w:t>
      </w:r>
    </w:p>
    <w:p w14:paraId="1A8796A2" w14:textId="77777777" w:rsidR="00F0283A" w:rsidRDefault="00F0283A" w:rsidP="00F0283A">
      <w:pPr>
        <w:rPr>
          <w:lang w:eastAsia="ko-KR"/>
        </w:rPr>
      </w:pPr>
      <w:r>
        <w:rPr>
          <w:rFonts w:hint="eastAsia"/>
          <w:lang w:eastAsia="ko-KR"/>
        </w:rPr>
        <w:t>The</w:t>
      </w:r>
      <w:r>
        <w:rPr>
          <w:lang w:eastAsia="ko-KR"/>
        </w:rPr>
        <w:t xml:space="preserve"> intelligence officers, either out of personal ambition, professional zeal or unscrupulousness, have incentives to wrongly accuse North Korean escapees of being Pyongyang’s agents and the escapees with little legal protection during the initial interrogation and detention in South Korea are particularly vulnerable.</w:t>
      </w:r>
    </w:p>
    <w:p w14:paraId="5EAA8EB8" w14:textId="77777777" w:rsidR="00F0283A" w:rsidRDefault="00F0283A" w:rsidP="00F0283A">
      <w:pPr>
        <w:rPr>
          <w:lang w:eastAsia="ko-KR"/>
        </w:rPr>
      </w:pPr>
      <w:r>
        <w:rPr>
          <w:rFonts w:hint="eastAsia"/>
          <w:lang w:eastAsia="ko-KR"/>
        </w:rPr>
        <w:t>The</w:t>
      </w:r>
      <w:r>
        <w:rPr>
          <w:lang w:eastAsia="ko-KR"/>
        </w:rPr>
        <w:t xml:space="preserve"> </w:t>
      </w:r>
      <w:r>
        <w:rPr>
          <w:rFonts w:hint="eastAsia"/>
          <w:lang w:eastAsia="ko-KR"/>
        </w:rPr>
        <w:t>forced</w:t>
      </w:r>
      <w:r>
        <w:rPr>
          <w:lang w:eastAsia="ko-KR"/>
        </w:rPr>
        <w:t xml:space="preserve"> </w:t>
      </w:r>
      <w:r>
        <w:rPr>
          <w:rFonts w:hint="eastAsia"/>
          <w:lang w:eastAsia="ko-KR"/>
        </w:rPr>
        <w:t>repatriation</w:t>
      </w:r>
      <w:r>
        <w:rPr>
          <w:lang w:eastAsia="ko-KR"/>
        </w:rPr>
        <w:t xml:space="preserve"> </w:t>
      </w:r>
      <w:r>
        <w:rPr>
          <w:rFonts w:hint="eastAsia"/>
          <w:lang w:eastAsia="ko-KR"/>
        </w:rPr>
        <w:t>of</w:t>
      </w:r>
      <w:r>
        <w:rPr>
          <w:lang w:eastAsia="ko-KR"/>
        </w:rPr>
        <w:t xml:space="preserve"> </w:t>
      </w:r>
      <w:r>
        <w:rPr>
          <w:rFonts w:hint="eastAsia"/>
          <w:lang w:eastAsia="ko-KR"/>
        </w:rPr>
        <w:t>7</w:t>
      </w:r>
      <w:r>
        <w:rPr>
          <w:lang w:eastAsia="ko-KR"/>
        </w:rPr>
        <w:t xml:space="preserve"> </w:t>
      </w:r>
      <w:r>
        <w:rPr>
          <w:rFonts w:hint="eastAsia"/>
          <w:lang w:eastAsia="ko-KR"/>
        </w:rPr>
        <w:t>November</w:t>
      </w:r>
      <w:r>
        <w:rPr>
          <w:lang w:eastAsia="ko-KR"/>
        </w:rPr>
        <w:t xml:space="preserve"> </w:t>
      </w:r>
      <w:r>
        <w:rPr>
          <w:rFonts w:hint="eastAsia"/>
          <w:lang w:eastAsia="ko-KR"/>
        </w:rPr>
        <w:t>2019</w:t>
      </w:r>
      <w:r>
        <w:rPr>
          <w:lang w:eastAsia="ko-KR"/>
        </w:rPr>
        <w:t xml:space="preserve"> </w:t>
      </w:r>
      <w:r>
        <w:rPr>
          <w:rFonts w:hint="eastAsia"/>
          <w:lang w:eastAsia="ko-KR"/>
        </w:rPr>
        <w:t>illustrates</w:t>
      </w:r>
      <w:r>
        <w:rPr>
          <w:lang w:eastAsia="ko-KR"/>
        </w:rPr>
        <w:t xml:space="preserve"> </w:t>
      </w:r>
      <w:r>
        <w:rPr>
          <w:rFonts w:hint="eastAsia"/>
          <w:lang w:eastAsia="ko-KR"/>
        </w:rPr>
        <w:t>a</w:t>
      </w:r>
      <w:r>
        <w:rPr>
          <w:lang w:eastAsia="ko-KR"/>
        </w:rPr>
        <w:t xml:space="preserve"> </w:t>
      </w:r>
      <w:r>
        <w:rPr>
          <w:rFonts w:hint="eastAsia"/>
          <w:lang w:eastAsia="ko-KR"/>
        </w:rPr>
        <w:t>new</w:t>
      </w:r>
      <w:r>
        <w:rPr>
          <w:lang w:eastAsia="ko-KR"/>
        </w:rPr>
        <w:t xml:space="preserve"> </w:t>
      </w:r>
      <w:r>
        <w:rPr>
          <w:rFonts w:hint="eastAsia"/>
          <w:lang w:eastAsia="ko-KR"/>
        </w:rPr>
        <w:t>kind</w:t>
      </w:r>
      <w:r>
        <w:rPr>
          <w:lang w:eastAsia="ko-KR"/>
        </w:rPr>
        <w:t xml:space="preserve"> </w:t>
      </w:r>
      <w:r>
        <w:rPr>
          <w:rFonts w:hint="eastAsia"/>
          <w:lang w:eastAsia="ko-KR"/>
        </w:rPr>
        <w:t>of</w:t>
      </w:r>
      <w:r>
        <w:rPr>
          <w:lang w:eastAsia="ko-KR"/>
        </w:rPr>
        <w:t xml:space="preserve"> </w:t>
      </w:r>
      <w:r>
        <w:rPr>
          <w:rFonts w:hint="eastAsia"/>
          <w:lang w:eastAsia="ko-KR"/>
        </w:rPr>
        <w:t>danger</w:t>
      </w:r>
      <w:r>
        <w:rPr>
          <w:lang w:eastAsia="ko-KR"/>
        </w:rPr>
        <w:t xml:space="preserve"> </w:t>
      </w:r>
      <w:r>
        <w:rPr>
          <w:rFonts w:hint="eastAsia"/>
          <w:lang w:eastAsia="ko-KR"/>
        </w:rPr>
        <w:t>whereby</w:t>
      </w:r>
      <w:r>
        <w:rPr>
          <w:lang w:eastAsia="ko-KR"/>
        </w:rPr>
        <w:t xml:space="preserve"> </w:t>
      </w:r>
      <w:r>
        <w:rPr>
          <w:rFonts w:hint="eastAsia"/>
          <w:lang w:eastAsia="ko-KR"/>
        </w:rPr>
        <w:t>the</w:t>
      </w:r>
      <w:r>
        <w:rPr>
          <w:lang w:eastAsia="ko-KR"/>
        </w:rPr>
        <w:t xml:space="preserve"> </w:t>
      </w:r>
      <w:r>
        <w:rPr>
          <w:rFonts w:hint="eastAsia"/>
          <w:lang w:eastAsia="ko-KR"/>
        </w:rPr>
        <w:t>politicians</w:t>
      </w:r>
      <w:r>
        <w:rPr>
          <w:lang w:eastAsia="ko-KR"/>
        </w:rPr>
        <w:t xml:space="preserve"> </w:t>
      </w:r>
      <w:r>
        <w:rPr>
          <w:rFonts w:hint="eastAsia"/>
          <w:lang w:eastAsia="ko-KR"/>
        </w:rPr>
        <w:t>eager</w:t>
      </w:r>
      <w:r>
        <w:rPr>
          <w:lang w:eastAsia="ko-KR"/>
        </w:rPr>
        <w:t xml:space="preserve"> </w:t>
      </w:r>
      <w:r>
        <w:rPr>
          <w:rFonts w:hint="eastAsia"/>
          <w:lang w:eastAsia="ko-KR"/>
        </w:rPr>
        <w:t>to</w:t>
      </w:r>
      <w:r>
        <w:rPr>
          <w:lang w:eastAsia="ko-KR"/>
        </w:rPr>
        <w:t xml:space="preserve"> </w:t>
      </w:r>
      <w:r>
        <w:rPr>
          <w:rFonts w:hint="eastAsia"/>
          <w:lang w:eastAsia="ko-KR"/>
        </w:rPr>
        <w:t>appease</w:t>
      </w:r>
      <w:r>
        <w:rPr>
          <w:lang w:eastAsia="ko-KR"/>
        </w:rPr>
        <w:t xml:space="preserve"> </w:t>
      </w:r>
      <w:r>
        <w:rPr>
          <w:rFonts w:hint="eastAsia"/>
          <w:lang w:eastAsia="ko-KR"/>
        </w:rPr>
        <w:t>North</w:t>
      </w:r>
      <w:r>
        <w:rPr>
          <w:lang w:eastAsia="ko-KR"/>
        </w:rPr>
        <w:t xml:space="preserve"> </w:t>
      </w:r>
      <w:r>
        <w:rPr>
          <w:rFonts w:hint="eastAsia"/>
          <w:lang w:eastAsia="ko-KR"/>
        </w:rPr>
        <w:t>Korea</w:t>
      </w:r>
      <w:r>
        <w:rPr>
          <w:lang w:eastAsia="ko-KR"/>
        </w:rPr>
        <w:t xml:space="preserve"> </w:t>
      </w:r>
      <w:r>
        <w:rPr>
          <w:rFonts w:hint="eastAsia"/>
          <w:lang w:eastAsia="ko-KR"/>
        </w:rPr>
        <w:t>sacrifice</w:t>
      </w:r>
      <w:r>
        <w:rPr>
          <w:lang w:eastAsia="ko-KR"/>
        </w:rPr>
        <w:t xml:space="preserve"> </w:t>
      </w:r>
      <w:r>
        <w:rPr>
          <w:rFonts w:hint="eastAsia"/>
          <w:lang w:eastAsia="ko-KR"/>
        </w:rPr>
        <w:t>the</w:t>
      </w:r>
      <w:r>
        <w:rPr>
          <w:lang w:eastAsia="ko-KR"/>
        </w:rPr>
        <w:t xml:space="preserve"> </w:t>
      </w:r>
      <w:r>
        <w:rPr>
          <w:rFonts w:hint="eastAsia"/>
          <w:lang w:eastAsia="ko-KR"/>
        </w:rPr>
        <w:t>lives</w:t>
      </w:r>
      <w:r>
        <w:rPr>
          <w:lang w:eastAsia="ko-KR"/>
        </w:rPr>
        <w:t xml:space="preserve"> </w:t>
      </w:r>
      <w:r>
        <w:rPr>
          <w:rFonts w:hint="eastAsia"/>
          <w:lang w:eastAsia="ko-KR"/>
        </w:rPr>
        <w:t>and</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p>
    <w:p w14:paraId="50321D8B" w14:textId="77777777" w:rsidR="00F0283A" w:rsidRDefault="00F0283A" w:rsidP="00F0283A">
      <w:r>
        <w:rPr>
          <w:rFonts w:hint="eastAsia"/>
          <w:lang w:eastAsia="ko-KR"/>
        </w:rPr>
        <w:t>The</w:t>
      </w:r>
      <w:r>
        <w:t xml:space="preserve"> </w:t>
      </w:r>
      <w:r w:rsidRPr="00B2387D">
        <w:t xml:space="preserve">existing legal system for North Korean escapees arriving in South Korea is in need of fundamental repair. This is necessary to prevent future </w:t>
      </w:r>
      <w:r w:rsidRPr="00B2387D">
        <w:rPr>
          <w:lang w:eastAsia="ko-KR"/>
        </w:rPr>
        <w:t>human</w:t>
      </w:r>
      <w:r w:rsidRPr="00B2387D">
        <w:t xml:space="preserve"> </w:t>
      </w:r>
      <w:r w:rsidRPr="00B2387D">
        <w:rPr>
          <w:lang w:eastAsia="ko-KR"/>
        </w:rPr>
        <w:t>rights</w:t>
      </w:r>
      <w:r w:rsidRPr="00B2387D">
        <w:t xml:space="preserve"> </w:t>
      </w:r>
      <w:r w:rsidRPr="00B2387D">
        <w:rPr>
          <w:lang w:eastAsia="ko-KR"/>
        </w:rPr>
        <w:t>violations</w:t>
      </w:r>
      <w:r w:rsidRPr="00B2387D">
        <w:t xml:space="preserve"> against North Korean defectors by the South Korean authorities. It requires a rethink of North Korean escapees as people fleeing persecution who are entitled to </w:t>
      </w:r>
      <w:r w:rsidRPr="00B2387D">
        <w:rPr>
          <w:lang w:eastAsia="ko-KR"/>
        </w:rPr>
        <w:t>full</w:t>
      </w:r>
      <w:r w:rsidRPr="00B2387D">
        <w:t xml:space="preserve"> South Korean citizenship rather than pawns in the </w:t>
      </w:r>
      <w:r w:rsidRPr="00B2387D">
        <w:rPr>
          <w:lang w:eastAsia="ko-KR"/>
        </w:rPr>
        <w:t>political</w:t>
      </w:r>
      <w:r w:rsidRPr="00B2387D">
        <w:t xml:space="preserve"> </w:t>
      </w:r>
      <w:r w:rsidRPr="00B2387D">
        <w:rPr>
          <w:lang w:eastAsia="ko-KR"/>
        </w:rPr>
        <w:t>game</w:t>
      </w:r>
      <w:r w:rsidRPr="00B2387D">
        <w:t xml:space="preserve"> with North Korea.</w:t>
      </w:r>
    </w:p>
    <w:p w14:paraId="2776AB11" w14:textId="77777777" w:rsidR="00F0283A" w:rsidRDefault="00F0283A" w:rsidP="00F0283A">
      <w:pPr>
        <w:rPr>
          <w:lang w:eastAsia="ko-KR"/>
        </w:rPr>
      </w:pPr>
      <w:r>
        <w:rPr>
          <w:rFonts w:hint="eastAsia"/>
          <w:lang w:eastAsia="ko-KR"/>
        </w:rPr>
        <w:t xml:space="preserve">In June 2021, NIS Director </w:t>
      </w:r>
      <w:r w:rsidRPr="007D0FFC">
        <w:rPr>
          <w:lang w:eastAsia="ko-KR"/>
        </w:rPr>
        <w:t>Park Jie-won</w:t>
      </w:r>
      <w:r>
        <w:rPr>
          <w:rFonts w:hint="eastAsia"/>
          <w:lang w:eastAsia="ko-KR"/>
        </w:rPr>
        <w:t xml:space="preserve"> publicly apologized for the past abuses at the Center.</w:t>
      </w:r>
      <w:r>
        <w:rPr>
          <w:rStyle w:val="a8"/>
          <w:lang w:eastAsia="ko-KR"/>
        </w:rPr>
        <w:footnoteReference w:id="8"/>
      </w:r>
      <w:r>
        <w:rPr>
          <w:rFonts w:hint="eastAsia"/>
          <w:lang w:eastAsia="ko-KR"/>
        </w:rPr>
        <w:t xml:space="preserve"> However, he claimed that there have been only three such cases, including the cases of Yu Ga-</w:t>
      </w:r>
      <w:r>
        <w:rPr>
          <w:rFonts w:hint="eastAsia"/>
          <w:lang w:eastAsia="ko-KR"/>
        </w:rPr>
        <w:lastRenderedPageBreak/>
        <w:t>Ryeo (</w:t>
      </w:r>
      <w:proofErr w:type="spellStart"/>
      <w:r>
        <w:rPr>
          <w:rFonts w:hint="eastAsia"/>
          <w:lang w:eastAsia="ko-KR"/>
        </w:rPr>
        <w:t>유가려</w:t>
      </w:r>
      <w:proofErr w:type="spellEnd"/>
      <w:r>
        <w:rPr>
          <w:rFonts w:hint="eastAsia"/>
          <w:lang w:eastAsia="ko-KR"/>
        </w:rPr>
        <w:t>) and Yu Woo-Sung (</w:t>
      </w:r>
      <w:proofErr w:type="spellStart"/>
      <w:r>
        <w:rPr>
          <w:rFonts w:hint="eastAsia"/>
          <w:lang w:eastAsia="ko-KR"/>
        </w:rPr>
        <w:t>유우성</w:t>
      </w:r>
      <w:proofErr w:type="spellEnd"/>
      <w:r>
        <w:rPr>
          <w:rFonts w:hint="eastAsia"/>
          <w:lang w:eastAsia="ko-KR"/>
        </w:rPr>
        <w:t xml:space="preserve">), until 2014 and that no such cases have occurred since 2014. He pointedly refused to apologize for the forced repatriation of </w:t>
      </w:r>
      <w:r>
        <w:rPr>
          <w:lang w:eastAsia="ko-KR"/>
        </w:rPr>
        <w:t>Mr. Woo</w:t>
      </w:r>
      <w:r>
        <w:t xml:space="preserve"> </w:t>
      </w:r>
      <w:r w:rsidRPr="003703BD">
        <w:rPr>
          <w:lang w:eastAsia="ko-KR"/>
        </w:rPr>
        <w:t>Beom-</w:t>
      </w:r>
      <w:proofErr w:type="spellStart"/>
      <w:r w:rsidRPr="003703BD">
        <w:rPr>
          <w:lang w:eastAsia="ko-KR"/>
        </w:rPr>
        <w:t>seon</w:t>
      </w:r>
      <w:proofErr w:type="spellEnd"/>
      <w:r>
        <w:rPr>
          <w:rFonts w:hint="eastAsia"/>
          <w:lang w:eastAsia="ko-KR"/>
        </w:rPr>
        <w:t xml:space="preserve"> (</w:t>
      </w:r>
      <w:proofErr w:type="spellStart"/>
      <w:r>
        <w:rPr>
          <w:rFonts w:hint="eastAsia"/>
          <w:lang w:eastAsia="ko-KR"/>
        </w:rPr>
        <w:t>우범선</w:t>
      </w:r>
      <w:proofErr w:type="spellEnd"/>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 in November 2019.</w:t>
      </w:r>
    </w:p>
    <w:p w14:paraId="0E8D6ED7" w14:textId="77777777" w:rsidR="00F0283A" w:rsidRPr="00813507" w:rsidRDefault="00F0283A" w:rsidP="00F0283A">
      <w:pPr>
        <w:rPr>
          <w:lang w:eastAsia="ko-KR"/>
        </w:rPr>
      </w:pPr>
      <w:r>
        <w:rPr>
          <w:rFonts w:hint="eastAsia"/>
          <w:lang w:eastAsia="ko-KR"/>
        </w:rPr>
        <w:t xml:space="preserve">The deportation of Mr. Woo and Mr. Kim by the NIS in November 2019 also revealed that the </w:t>
      </w:r>
      <w:r>
        <w:rPr>
          <w:lang w:eastAsia="ko-KR"/>
        </w:rPr>
        <w:t>“</w:t>
      </w:r>
      <w:r>
        <w:rPr>
          <w:rFonts w:hint="eastAsia"/>
          <w:lang w:eastAsia="ko-KR"/>
        </w:rPr>
        <w:t>human rights protection officer</w:t>
      </w:r>
      <w:r>
        <w:rPr>
          <w:lang w:eastAsia="ko-KR"/>
        </w:rPr>
        <w:t>”</w:t>
      </w:r>
      <w:r>
        <w:rPr>
          <w:rFonts w:hint="eastAsia"/>
          <w:lang w:eastAsia="ko-KR"/>
        </w:rPr>
        <w:t xml:space="preserve"> system adopted by the NIS nominally to protect the North Korean escapees in 2014 failed to function.</w:t>
      </w:r>
      <w:r>
        <w:rPr>
          <w:rStyle w:val="a8"/>
          <w:lang w:eastAsia="ko-KR"/>
        </w:rPr>
        <w:footnoteReference w:id="9"/>
      </w:r>
    </w:p>
    <w:p w14:paraId="62E1E267" w14:textId="77777777" w:rsidR="00F0283A" w:rsidRDefault="00F0283A" w:rsidP="00F0283A">
      <w:pPr>
        <w:rPr>
          <w:lang w:eastAsia="ko-KR"/>
        </w:rPr>
      </w:pPr>
      <w:r>
        <w:rPr>
          <w:rFonts w:hint="eastAsia"/>
          <w:lang w:eastAsia="ko-KR"/>
        </w:rPr>
        <w:t>I</w:t>
      </w:r>
      <w:r>
        <w:rPr>
          <w:lang w:eastAsia="ko-KR"/>
        </w:rPr>
        <w:t>n April 2023, the Ministry of Unification proposed a revision to the existing law purportedly to prevent recurrence of the forcible repatriation of North Korean escapees.</w:t>
      </w:r>
      <w:r>
        <w:rPr>
          <w:rStyle w:val="a8"/>
          <w:lang w:eastAsia="ko-KR"/>
        </w:rPr>
        <w:footnoteReference w:id="10"/>
      </w:r>
      <w:r>
        <w:rPr>
          <w:lang w:eastAsia="ko-KR"/>
        </w:rPr>
        <w:t xml:space="preserve"> However, the bill simply provides that the Minister of Unification must ascertain the will of North Korean escapees to be protected by the Republic of Korea (South Korea).</w:t>
      </w:r>
    </w:p>
    <w:p w14:paraId="0EB78162" w14:textId="77777777" w:rsidR="00F0283A" w:rsidRDefault="00F0283A" w:rsidP="00F0283A">
      <w:pPr>
        <w:rPr>
          <w:lang w:eastAsia="ko-KR"/>
        </w:rPr>
      </w:pPr>
      <w:r>
        <w:rPr>
          <w:rFonts w:hint="eastAsia"/>
          <w:lang w:eastAsia="ko-KR"/>
        </w:rPr>
        <w:t>T</w:t>
      </w:r>
      <w:r>
        <w:rPr>
          <w:lang w:eastAsia="ko-KR"/>
        </w:rPr>
        <w:t>his is problematic because the Minister of Unification is a political appointee and his/her officials in the Ministry of Unification are also members of the executive branch</w:t>
      </w:r>
      <w:r>
        <w:rPr>
          <w:rFonts w:hint="eastAsia"/>
          <w:lang w:eastAsia="ko-KR"/>
        </w:rPr>
        <w:t xml:space="preserve"> </w:t>
      </w:r>
      <w:r>
        <w:rPr>
          <w:lang w:eastAsia="ko-KR"/>
        </w:rPr>
        <w:t>that are not politically independent from the government. The proposed bill may in fact legalize the government’s power to reject the claims of unwanted North Korean escapees as “lacking genuineness” which was the official excuse for the refoulement of Mr. Woo</w:t>
      </w:r>
      <w:r>
        <w:t xml:space="preserve"> </w:t>
      </w:r>
      <w:r w:rsidRPr="003703BD">
        <w:rPr>
          <w:lang w:eastAsia="ko-KR"/>
        </w:rPr>
        <w:t>Beom-</w:t>
      </w:r>
      <w:proofErr w:type="spellStart"/>
      <w:r w:rsidRPr="003703BD">
        <w:rPr>
          <w:lang w:eastAsia="ko-KR"/>
        </w:rPr>
        <w:t>seon</w:t>
      </w:r>
      <w:proofErr w:type="spellEnd"/>
      <w:r>
        <w:rPr>
          <w:rFonts w:hint="eastAsia"/>
          <w:lang w:eastAsia="ko-KR"/>
        </w:rPr>
        <w:t xml:space="preserve"> (</w:t>
      </w:r>
      <w:proofErr w:type="spellStart"/>
      <w:r>
        <w:rPr>
          <w:rFonts w:hint="eastAsia"/>
          <w:lang w:eastAsia="ko-KR"/>
        </w:rPr>
        <w:t>우범선</w:t>
      </w:r>
      <w:proofErr w:type="spellEnd"/>
      <w:r>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rFonts w:hint="eastAsia"/>
          <w:lang w:eastAsia="ko-KR"/>
        </w:rPr>
        <w:t xml:space="preserve"> (</w:t>
      </w:r>
      <w:r>
        <w:rPr>
          <w:rFonts w:hint="eastAsia"/>
          <w:lang w:eastAsia="ko-KR"/>
        </w:rPr>
        <w:t>김현욱</w:t>
      </w:r>
      <w:r>
        <w:rPr>
          <w:rFonts w:hint="eastAsia"/>
          <w:lang w:eastAsia="ko-KR"/>
        </w:rPr>
        <w:t>)</w:t>
      </w:r>
      <w:r>
        <w:rPr>
          <w:lang w:eastAsia="ko-KR"/>
        </w:rPr>
        <w:t xml:space="preserve"> on 7 November 2019.</w:t>
      </w:r>
    </w:p>
    <w:p w14:paraId="17DB3174" w14:textId="77777777" w:rsidR="00F0283A" w:rsidRDefault="00F0283A" w:rsidP="00F0283A">
      <w:pPr>
        <w:rPr>
          <w:lang w:eastAsia="ko-KR"/>
        </w:rPr>
      </w:pPr>
      <w:r>
        <w:rPr>
          <w:lang w:eastAsia="ko-KR"/>
        </w:rPr>
        <w:t>A genuine, fundamental reform must incorporate (1) the principle of non-refoulement, (2) the right to liberty of person, (3) the right to due process and fair trial in criminal cases and (4) a legal right to South Korean citizenship.</w:t>
      </w:r>
    </w:p>
    <w:p w14:paraId="4F04F0A1" w14:textId="2CB61BA8" w:rsidR="00F0283A" w:rsidRDefault="00F0283A" w:rsidP="00F0283A">
      <w:pPr>
        <w:rPr>
          <w:lang w:eastAsia="ko-KR"/>
        </w:rPr>
      </w:pPr>
      <w:r>
        <w:rPr>
          <w:rFonts w:hint="eastAsia"/>
          <w:lang w:eastAsia="ko-KR"/>
        </w:rPr>
        <w:t>The Human Rights Committee</w:t>
      </w:r>
      <w:r w:rsidR="00147659">
        <w:rPr>
          <w:rFonts w:hint="eastAsia"/>
          <w:lang w:eastAsia="ko-KR"/>
        </w:rPr>
        <w:t xml:space="preserve"> (HRC)</w:t>
      </w:r>
      <w:r>
        <w:rPr>
          <w:lang w:eastAsia="ko-KR"/>
        </w:rPr>
        <w:t>’</w:t>
      </w:r>
      <w:r>
        <w:rPr>
          <w:rFonts w:hint="eastAsia"/>
          <w:lang w:eastAsia="ko-KR"/>
        </w:rPr>
        <w:t>s concluding observations on South K</w:t>
      </w:r>
      <w:r>
        <w:rPr>
          <w:lang w:eastAsia="ko-KR"/>
        </w:rPr>
        <w:t>o</w:t>
      </w:r>
      <w:r>
        <w:rPr>
          <w:rFonts w:hint="eastAsia"/>
          <w:lang w:eastAsia="ko-KR"/>
        </w:rPr>
        <w:t>rea</w:t>
      </w:r>
      <w:r>
        <w:rPr>
          <w:lang w:eastAsia="ko-KR"/>
        </w:rPr>
        <w:t>’</w:t>
      </w:r>
      <w:r>
        <w:rPr>
          <w:rFonts w:hint="eastAsia"/>
          <w:lang w:eastAsia="ko-KR"/>
        </w:rPr>
        <w:t xml:space="preserve">s </w:t>
      </w:r>
      <w:r w:rsidRPr="00DA4BED">
        <w:rPr>
          <w:lang w:eastAsia="ko-KR"/>
        </w:rPr>
        <w:t xml:space="preserve">fifth periodic report </w:t>
      </w:r>
      <w:r>
        <w:rPr>
          <w:rFonts w:hint="eastAsia"/>
          <w:lang w:eastAsia="ko-KR"/>
        </w:rPr>
        <w:t>(</w:t>
      </w:r>
      <w:r>
        <w:rPr>
          <w:lang w:eastAsia="ko-KR"/>
        </w:rPr>
        <w:t>CCPR/C/KOR/CO/5</w:t>
      </w:r>
      <w:r>
        <w:rPr>
          <w:rFonts w:hint="eastAsia"/>
          <w:lang w:eastAsia="ko-KR"/>
        </w:rPr>
        <w:t xml:space="preserve">, </w:t>
      </w:r>
      <w:r>
        <w:rPr>
          <w:lang w:eastAsia="ko-KR"/>
        </w:rPr>
        <w:t>24 November 2023</w:t>
      </w:r>
      <w:r>
        <w:rPr>
          <w:rFonts w:hint="eastAsia"/>
          <w:lang w:eastAsia="ko-KR"/>
        </w:rPr>
        <w:t>) made the following findings and recommendations:</w:t>
      </w:r>
    </w:p>
    <w:p w14:paraId="0B9020E4" w14:textId="77777777" w:rsidR="00F0283A" w:rsidRDefault="00F0283A" w:rsidP="00F0283A">
      <w:pPr>
        <w:rPr>
          <w:lang w:eastAsia="ko-KR"/>
        </w:rPr>
      </w:pPr>
    </w:p>
    <w:p w14:paraId="334A7A7C" w14:textId="77777777" w:rsidR="00F0283A" w:rsidRDefault="00F0283A" w:rsidP="00F0283A">
      <w:pPr>
        <w:pStyle w:val="aa"/>
        <w:ind w:leftChars="0"/>
        <w:rPr>
          <w:lang w:eastAsia="ko-KR"/>
        </w:rPr>
      </w:pPr>
      <w:r>
        <w:rPr>
          <w:lang w:eastAsia="ko-KR"/>
        </w:rPr>
        <w:t>Non-refoulement and treatment of escapees from the Democratic People’s Republic of Korea</w:t>
      </w:r>
    </w:p>
    <w:p w14:paraId="4B49AE9A" w14:textId="77777777" w:rsidR="00F0283A" w:rsidRDefault="00F0283A" w:rsidP="00F0283A">
      <w:pPr>
        <w:pStyle w:val="aa"/>
        <w:ind w:leftChars="0"/>
        <w:rPr>
          <w:lang w:eastAsia="ko-KR"/>
        </w:rPr>
      </w:pPr>
      <w:r>
        <w:rPr>
          <w:lang w:eastAsia="ko-KR"/>
        </w:rPr>
        <w:t>37.</w:t>
      </w:r>
      <w:r>
        <w:rPr>
          <w:rFonts w:hint="eastAsia"/>
          <w:lang w:eastAsia="ko-KR"/>
        </w:rPr>
        <w:t xml:space="preserve"> </w:t>
      </w:r>
      <w:r>
        <w:rPr>
          <w:lang w:eastAsia="ko-KR"/>
        </w:rPr>
        <w:t>The Committee takes note of the State party’s assurance that escapees from the Democratic People’s Republic of Korea who are denied protection under the North Korean Defectors Protection and Settlement Support Act are able to lodge an appeal against their forcible return under the Immigration Act, with suspensive effect. However, the Committee is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14:paraId="64BC35B1" w14:textId="77777777" w:rsidR="00F0283A" w:rsidRDefault="00F0283A" w:rsidP="00F0283A">
      <w:pPr>
        <w:pStyle w:val="aa"/>
        <w:ind w:leftChars="0"/>
        <w:rPr>
          <w:lang w:eastAsia="ko-KR"/>
        </w:rPr>
      </w:pPr>
      <w:r>
        <w:rPr>
          <w:lang w:eastAsia="ko-KR"/>
        </w:rPr>
        <w:t>38. The State party should:</w:t>
      </w:r>
    </w:p>
    <w:p w14:paraId="2364A8C9" w14:textId="77777777" w:rsidR="00F0283A" w:rsidRDefault="00F0283A" w:rsidP="00F0283A">
      <w:pPr>
        <w:pStyle w:val="aa"/>
        <w:ind w:leftChars="0"/>
        <w:rPr>
          <w:lang w:eastAsia="ko-KR"/>
        </w:rPr>
      </w:pPr>
      <w:r>
        <w:rPr>
          <w:lang w:eastAsia="ko-KR"/>
        </w:rPr>
        <w:t>(a)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articles 6 and 7 of the Covenant;</w:t>
      </w:r>
    </w:p>
    <w:p w14:paraId="67ABE68E" w14:textId="77777777" w:rsidR="00F0283A" w:rsidRDefault="00F0283A" w:rsidP="00F0283A">
      <w:pPr>
        <w:pStyle w:val="aa"/>
        <w:ind w:leftChars="0"/>
        <w:rPr>
          <w:lang w:eastAsia="ko-KR"/>
        </w:rPr>
      </w:pPr>
      <w:r>
        <w:rPr>
          <w:lang w:eastAsia="ko-KR"/>
        </w:rPr>
        <w:t>(b)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w:t>
      </w:r>
    </w:p>
    <w:p w14:paraId="48B8D6FD" w14:textId="77777777" w:rsidR="00F0283A" w:rsidRDefault="00F0283A" w:rsidP="00F0283A">
      <w:pPr>
        <w:pStyle w:val="aa"/>
        <w:ind w:leftChars="0"/>
        <w:rPr>
          <w:lang w:eastAsia="ko-KR"/>
        </w:rPr>
      </w:pPr>
      <w:r>
        <w:rPr>
          <w:lang w:eastAsia="ko-KR"/>
        </w:rPr>
        <w:t>(c) Ensure that escapees are detained for the shortest possible period.</w:t>
      </w:r>
    </w:p>
    <w:p w14:paraId="761C75FC" w14:textId="77777777" w:rsidR="00F0283A" w:rsidRDefault="00F0283A" w:rsidP="00F0283A">
      <w:pPr>
        <w:rPr>
          <w:lang w:eastAsia="ko-KR"/>
        </w:rPr>
      </w:pPr>
    </w:p>
    <w:p w14:paraId="3CE728BA" w14:textId="77777777" w:rsidR="00F0283A" w:rsidRDefault="00F0283A" w:rsidP="00F0283A">
      <w:pPr>
        <w:rPr>
          <w:lang w:eastAsia="ko-KR"/>
        </w:rPr>
      </w:pPr>
      <w:r>
        <w:rPr>
          <w:rFonts w:hint="eastAsia"/>
          <w:lang w:eastAsia="ko-KR"/>
        </w:rPr>
        <w:lastRenderedPageBreak/>
        <w:t xml:space="preserve">However, on November 9, 2023, the NIS published a press release refuting the Human Rights </w:t>
      </w:r>
      <w:r>
        <w:rPr>
          <w:lang w:eastAsia="ko-KR"/>
        </w:rPr>
        <w:t>Committee’</w:t>
      </w:r>
      <w:r>
        <w:rPr>
          <w:rFonts w:hint="eastAsia"/>
          <w:lang w:eastAsia="ko-KR"/>
        </w:rPr>
        <w:t>s findings.</w:t>
      </w:r>
      <w:r>
        <w:rPr>
          <w:rStyle w:val="a8"/>
          <w:lang w:eastAsia="ko-KR"/>
        </w:rPr>
        <w:footnoteReference w:id="11"/>
      </w:r>
      <w:r>
        <w:rPr>
          <w:rFonts w:hint="eastAsia"/>
          <w:lang w:eastAsia="ko-KR"/>
        </w:rPr>
        <w:t xml:space="preserve"> The NIS claimed that the North K</w:t>
      </w:r>
      <w:r>
        <w:rPr>
          <w:lang w:eastAsia="ko-KR"/>
        </w:rPr>
        <w:t>o</w:t>
      </w:r>
      <w:r>
        <w:rPr>
          <w:rFonts w:hint="eastAsia"/>
          <w:lang w:eastAsia="ko-KR"/>
        </w:rPr>
        <w:t xml:space="preserve">rean escapees </w:t>
      </w:r>
      <w:r>
        <w:rPr>
          <w:lang w:eastAsia="ko-KR"/>
        </w:rPr>
        <w:t>“</w:t>
      </w:r>
      <w:r>
        <w:rPr>
          <w:rFonts w:hint="eastAsia"/>
          <w:lang w:eastAsia="ko-KR"/>
        </w:rPr>
        <w:t>volunteer</w:t>
      </w:r>
      <w:r>
        <w:rPr>
          <w:lang w:eastAsia="ko-KR"/>
        </w:rPr>
        <w:t>”</w:t>
      </w:r>
      <w:r>
        <w:rPr>
          <w:rFonts w:hint="eastAsia"/>
          <w:lang w:eastAsia="ko-KR"/>
        </w:rPr>
        <w:t xml:space="preserve"> to stay at the Center and thus does not qualify as deprivation of liberty; that because the interrogation is an administrative process not a criminal justice one, there is no need to notify the escapees of their right to legal counsel or right to remain silent; that </w:t>
      </w:r>
      <w:r>
        <w:rPr>
          <w:lang w:eastAsia="ko-KR"/>
        </w:rPr>
        <w:t>“</w:t>
      </w:r>
      <w:r>
        <w:rPr>
          <w:rFonts w:hint="eastAsia"/>
          <w:lang w:eastAsia="ko-KR"/>
        </w:rPr>
        <w:t>human rights protection officers</w:t>
      </w:r>
      <w:r>
        <w:rPr>
          <w:lang w:eastAsia="ko-KR"/>
        </w:rPr>
        <w:t>”</w:t>
      </w:r>
      <w:r>
        <w:rPr>
          <w:rFonts w:hint="eastAsia"/>
          <w:lang w:eastAsia="ko-KR"/>
        </w:rPr>
        <w:t xml:space="preserve"> provide legal counsel in any case; and that the principle of non-refoulement will be codified in the </w:t>
      </w:r>
      <w:r w:rsidRPr="00700CC9">
        <w:rPr>
          <w:lang w:eastAsia="ko-KR"/>
        </w:rPr>
        <w:t>North Korean Defectors Protection and Settlement Support Act</w:t>
      </w:r>
      <w:r>
        <w:rPr>
          <w:rFonts w:hint="eastAsia"/>
          <w:lang w:eastAsia="ko-KR"/>
        </w:rPr>
        <w:t>.</w:t>
      </w:r>
    </w:p>
    <w:p w14:paraId="7BDDBC6B" w14:textId="77BA48F6" w:rsidR="00147659" w:rsidRDefault="00147659" w:rsidP="00F0283A">
      <w:pPr>
        <w:rPr>
          <w:lang w:eastAsia="ko-KR"/>
        </w:rPr>
      </w:pPr>
      <w:r>
        <w:rPr>
          <w:rFonts w:hint="eastAsia"/>
          <w:lang w:eastAsia="ko-KR"/>
        </w:rPr>
        <w:t>The Committee against Torture (CAT)</w:t>
      </w:r>
      <w:r>
        <w:rPr>
          <w:lang w:eastAsia="ko-KR"/>
        </w:rPr>
        <w:t>’</w:t>
      </w:r>
      <w:r>
        <w:rPr>
          <w:rFonts w:hint="eastAsia"/>
          <w:lang w:eastAsia="ko-KR"/>
        </w:rPr>
        <w:t>s sixth periodic report (</w:t>
      </w:r>
      <w:r w:rsidRPr="00147659">
        <w:rPr>
          <w:lang w:eastAsia="ko-KR"/>
        </w:rPr>
        <w:t>CAT/C/KOR/CO/6</w:t>
      </w:r>
      <w:r>
        <w:rPr>
          <w:rFonts w:hint="eastAsia"/>
          <w:lang w:eastAsia="ko-KR"/>
        </w:rPr>
        <w:t>) made the following findings and recommendations:</w:t>
      </w:r>
    </w:p>
    <w:p w14:paraId="7546FF4F" w14:textId="77777777" w:rsidR="00147659" w:rsidRDefault="00147659" w:rsidP="00147659">
      <w:pPr>
        <w:rPr>
          <w:lang w:eastAsia="ko-KR"/>
        </w:rPr>
      </w:pPr>
    </w:p>
    <w:p w14:paraId="075445D7" w14:textId="77777777" w:rsidR="00147659" w:rsidRDefault="00147659" w:rsidP="00147659">
      <w:pPr>
        <w:pStyle w:val="aa"/>
        <w:ind w:leftChars="0"/>
        <w:rPr>
          <w:lang w:eastAsia="ko-KR"/>
        </w:rPr>
      </w:pPr>
      <w:r>
        <w:rPr>
          <w:lang w:eastAsia="ko-KR"/>
        </w:rPr>
        <w:t>Persons escaping from the Democratic People’s Republic of</w:t>
      </w:r>
      <w:r>
        <w:rPr>
          <w:rFonts w:hint="eastAsia"/>
          <w:lang w:eastAsia="ko-KR"/>
        </w:rPr>
        <w:t xml:space="preserve"> Korea</w:t>
      </w:r>
    </w:p>
    <w:p w14:paraId="3726945E" w14:textId="77777777" w:rsidR="00147659" w:rsidRDefault="00147659" w:rsidP="00147659">
      <w:pPr>
        <w:pStyle w:val="aa"/>
        <w:ind w:leftChars="0"/>
        <w:rPr>
          <w:lang w:eastAsia="ko-KR"/>
        </w:rPr>
      </w:pPr>
      <w:r>
        <w:rPr>
          <w:lang w:eastAsia="ko-KR"/>
        </w:rPr>
        <w:t>30.The Committee notes that the enforcement decree of the North Korean Defectors Protection and Settlement Support Act was amended to reduce the “provisional protection” period from 180 days to 90 days, but it remains concerned that the Act also includes exceptions providing for extending this period and that such persons’ right to legal counsel is not guaranteed. While noting the delegation’s assurances that the State party will prevent deportations of persons escaping the Democratic People’s Republic of Korea in the future by accepting all such persons, the Committee notes that there was a case of refoulement during the period under review (arts. 2, 3 and 16).</w:t>
      </w:r>
    </w:p>
    <w:p w14:paraId="25DD4DF7" w14:textId="77777777" w:rsidR="00147659" w:rsidRDefault="00147659" w:rsidP="00147659">
      <w:pPr>
        <w:pStyle w:val="aa"/>
        <w:ind w:leftChars="0"/>
        <w:rPr>
          <w:lang w:eastAsia="ko-KR"/>
        </w:rPr>
      </w:pPr>
      <w:r>
        <w:rPr>
          <w:lang w:eastAsia="ko-KR"/>
        </w:rPr>
        <w:t>31.The State party should:</w:t>
      </w:r>
    </w:p>
    <w:p w14:paraId="54D182B9" w14:textId="0F6EDA3A" w:rsidR="00147659" w:rsidRDefault="00147659" w:rsidP="00147659">
      <w:pPr>
        <w:pStyle w:val="aa"/>
        <w:ind w:leftChars="0"/>
        <w:rPr>
          <w:lang w:eastAsia="ko-KR"/>
        </w:rPr>
      </w:pPr>
      <w:r>
        <w:rPr>
          <w:lang w:eastAsia="ko-KR"/>
        </w:rPr>
        <w:t>(a) Ensure that the deprivation of liberty of persons escaping the Democratic People’s Republic of Korea is for the shortest possible period and never exceeds the established legal maximum;</w:t>
      </w:r>
    </w:p>
    <w:p w14:paraId="7A6F6282" w14:textId="612A7549" w:rsidR="00147659" w:rsidRDefault="00147659" w:rsidP="00147659">
      <w:pPr>
        <w:pStyle w:val="aa"/>
        <w:ind w:leftChars="0"/>
        <w:rPr>
          <w:lang w:eastAsia="ko-KR"/>
        </w:rPr>
      </w:pPr>
      <w:r>
        <w:rPr>
          <w:lang w:eastAsia="ko-KR"/>
        </w:rPr>
        <w:t>(b) Guarantee that all fundamental legal safeguards, including the rights to legal counsel, medical care and an effective independent review, for all persons escaping the Democratic People’s Republic of Korea and ensure they have access to these safeguards in practice;</w:t>
      </w:r>
    </w:p>
    <w:p w14:paraId="2769A7EC" w14:textId="4A099066" w:rsidR="00147659" w:rsidRPr="00147659" w:rsidRDefault="00147659" w:rsidP="00147659">
      <w:pPr>
        <w:pStyle w:val="aa"/>
        <w:ind w:leftChars="0"/>
        <w:rPr>
          <w:lang w:eastAsia="ko-KR"/>
        </w:rPr>
      </w:pPr>
      <w:r>
        <w:rPr>
          <w:lang w:eastAsia="ko-KR"/>
        </w:rPr>
        <w:t xml:space="preserve">(c) Uphold the principle of non-refoulement for all persons escaping the Democratic People’s Republic of Korea, guaranteeing that they are not expelled, returned or </w:t>
      </w:r>
      <w:r>
        <w:rPr>
          <w:lang w:eastAsia="ko-KR"/>
        </w:rPr>
        <w:lastRenderedPageBreak/>
        <w:t xml:space="preserve">extradited to a country where there are substantial grounds for believing that they would be in danger of being subjected to torture, in line with </w:t>
      </w:r>
      <w:r>
        <w:rPr>
          <w:rFonts w:hint="eastAsia"/>
          <w:lang w:eastAsia="ko-KR"/>
        </w:rPr>
        <w:t>article</w:t>
      </w:r>
      <w:r>
        <w:rPr>
          <w:lang w:eastAsia="ko-KR"/>
        </w:rPr>
        <w:t xml:space="preserve"> 3 of the Convention, regardless of whether the person is suspected of having committed criminal acts or has expressed a wish to defect that is deemed genuine.</w:t>
      </w:r>
    </w:p>
    <w:p w14:paraId="20A03F39" w14:textId="77777777" w:rsidR="00147659" w:rsidRDefault="00147659" w:rsidP="00F0283A">
      <w:pPr>
        <w:rPr>
          <w:lang w:eastAsia="ko-KR"/>
        </w:rPr>
      </w:pPr>
    </w:p>
    <w:p w14:paraId="0EDD04E8" w14:textId="59F6217A" w:rsidR="00F0283A" w:rsidRDefault="00F0283A" w:rsidP="00F0283A">
      <w:pPr>
        <w:rPr>
          <w:lang w:eastAsia="ko-KR"/>
        </w:rPr>
      </w:pPr>
      <w:r>
        <w:rPr>
          <w:rFonts w:hint="eastAsia"/>
          <w:lang w:eastAsia="ko-KR"/>
        </w:rPr>
        <w:t>W</w:t>
      </w:r>
      <w:r>
        <w:rPr>
          <w:lang w:eastAsia="ko-KR"/>
        </w:rPr>
        <w:t xml:space="preserve">e </w:t>
      </w:r>
      <w:r>
        <w:rPr>
          <w:rFonts w:hint="eastAsia"/>
          <w:lang w:eastAsia="ko-KR"/>
        </w:rPr>
        <w:t xml:space="preserve">therefore </w:t>
      </w:r>
      <w:r>
        <w:rPr>
          <w:lang w:eastAsia="ko-KR"/>
        </w:rPr>
        <w:t xml:space="preserve">ask the </w:t>
      </w:r>
      <w:r w:rsidR="00AB22E2" w:rsidRPr="00AB22E2">
        <w:rPr>
          <w:lang w:eastAsia="ko-KR"/>
        </w:rPr>
        <w:t xml:space="preserve">Committee on the Elimination of Racial Discrimination </w:t>
      </w:r>
      <w:r>
        <w:rPr>
          <w:lang w:eastAsia="ko-KR"/>
        </w:rPr>
        <w:t>to raise the following questions and recommendations:</w:t>
      </w:r>
    </w:p>
    <w:p w14:paraId="5011EC95" w14:textId="77777777" w:rsidR="00F0283A" w:rsidRDefault="00F0283A" w:rsidP="00F0283A">
      <w:pPr>
        <w:pStyle w:val="aa"/>
        <w:numPr>
          <w:ilvl w:val="0"/>
          <w:numId w:val="5"/>
        </w:numPr>
        <w:ind w:leftChars="0"/>
        <w:rPr>
          <w:lang w:eastAsia="ko-KR"/>
        </w:rPr>
      </w:pPr>
      <w:r>
        <w:rPr>
          <w:rFonts w:hint="eastAsia"/>
          <w:lang w:eastAsia="ko-KR"/>
        </w:rPr>
        <w:t>C</w:t>
      </w:r>
      <w:r>
        <w:rPr>
          <w:lang w:eastAsia="ko-KR"/>
        </w:rPr>
        <w:t>odify in an act of the National Assembly the principle of non-</w:t>
      </w:r>
      <w:r w:rsidRPr="00FE21DD">
        <w:rPr>
          <w:i/>
          <w:iCs/>
          <w:lang w:eastAsia="ko-KR"/>
        </w:rPr>
        <w:t>refoulement</w:t>
      </w:r>
      <w:r>
        <w:rPr>
          <w:lang w:eastAsia="ko-KR"/>
        </w:rPr>
        <w:t xml:space="preserve"> for North Korean escapees arriving in South Korea, as is the case for foreign asylum-seekers and refugees under the Refugee Act;</w:t>
      </w:r>
    </w:p>
    <w:p w14:paraId="5AADE1B9" w14:textId="77777777" w:rsidR="00F0283A" w:rsidRDefault="00F0283A" w:rsidP="00F0283A">
      <w:pPr>
        <w:pStyle w:val="aa"/>
        <w:numPr>
          <w:ilvl w:val="0"/>
          <w:numId w:val="5"/>
        </w:numPr>
        <w:ind w:leftChars="0"/>
        <w:rPr>
          <w:lang w:eastAsia="ko-KR"/>
        </w:rPr>
      </w:pPr>
      <w:r>
        <w:rPr>
          <w:lang w:eastAsia="ko-KR"/>
        </w:rPr>
        <w:t>Taking into consideration the existing laws detailing the processing of foreign migrants and asylum-seekers, codify in detail the process for the interrogation and detention of North Korean escapees by an act of the National Assembly, including the right to legal counsel</w:t>
      </w:r>
      <w:r>
        <w:rPr>
          <w:rFonts w:hint="eastAsia"/>
          <w:lang w:eastAsia="ko-KR"/>
        </w:rPr>
        <w:t>, the right to challenge the legality of detention in court</w:t>
      </w:r>
      <w:r>
        <w:rPr>
          <w:lang w:eastAsia="ko-KR"/>
        </w:rPr>
        <w:t xml:space="preserve"> and other due process guarantees, </w:t>
      </w:r>
      <w:r w:rsidRPr="00B2387D">
        <w:rPr>
          <w:lang w:eastAsia="ko-KR"/>
        </w:rPr>
        <w:t>the</w:t>
      </w:r>
      <w:r w:rsidRPr="00B2387D">
        <w:t xml:space="preserve"> </w:t>
      </w:r>
      <w:r w:rsidRPr="00B2387D">
        <w:rPr>
          <w:lang w:eastAsia="ko-KR"/>
        </w:rPr>
        <w:t>duration</w:t>
      </w:r>
      <w:r w:rsidRPr="00B2387D">
        <w:t xml:space="preserve"> </w:t>
      </w:r>
      <w:r w:rsidRPr="00B2387D">
        <w:rPr>
          <w:lang w:eastAsia="ko-KR"/>
        </w:rPr>
        <w:t>and</w:t>
      </w:r>
      <w:r w:rsidRPr="00B2387D">
        <w:t xml:space="preserve"> judicial review of administrative detention</w:t>
      </w:r>
      <w:r>
        <w:t xml:space="preserve"> and the right to appeal any decision to a judicial body;</w:t>
      </w:r>
    </w:p>
    <w:p w14:paraId="5BB96EFD" w14:textId="77777777" w:rsidR="00F0283A" w:rsidRDefault="00F0283A" w:rsidP="00F0283A">
      <w:pPr>
        <w:pStyle w:val="aa"/>
        <w:numPr>
          <w:ilvl w:val="0"/>
          <w:numId w:val="5"/>
        </w:numPr>
        <w:ind w:leftChars="0"/>
        <w:rPr>
          <w:lang w:eastAsia="ko-KR"/>
        </w:rPr>
      </w:pPr>
      <w:r>
        <w:rPr>
          <w:rFonts w:hint="eastAsia"/>
          <w:lang w:eastAsia="ko-KR"/>
        </w:rPr>
        <w:t>C</w:t>
      </w:r>
      <w:r>
        <w:rPr>
          <w:lang w:eastAsia="ko-KR"/>
        </w:rPr>
        <w:t xml:space="preserve">onsider transferring the primary </w:t>
      </w:r>
      <w:r w:rsidRPr="00B2387D">
        <w:t>authority for the interrogation of North Korean escapees as well as their detention facility</w:t>
      </w:r>
      <w:r>
        <w:t xml:space="preserve"> from the intelligence service to the Ministry of Justice even if intelligence agents </w:t>
      </w:r>
      <w:r w:rsidRPr="00B2387D">
        <w:t xml:space="preserve">may take part in the interviews and </w:t>
      </w:r>
      <w:r>
        <w:rPr>
          <w:rFonts w:hint="eastAsia"/>
          <w:lang w:eastAsia="ko-KR"/>
        </w:rPr>
        <w:t>play</w:t>
      </w:r>
      <w:r>
        <w:t xml:space="preserve"> </w:t>
      </w:r>
      <w:r w:rsidRPr="00B2387D">
        <w:t xml:space="preserve">a more proactive role when there is </w:t>
      </w:r>
      <w:r w:rsidRPr="00B2387D">
        <w:rPr>
          <w:lang w:eastAsia="ko-KR"/>
        </w:rPr>
        <w:t>probable</w:t>
      </w:r>
      <w:r w:rsidRPr="00B2387D">
        <w:t xml:space="preserve"> </w:t>
      </w:r>
      <w:r w:rsidRPr="00B2387D">
        <w:rPr>
          <w:lang w:eastAsia="ko-KR"/>
        </w:rPr>
        <w:t>cause</w:t>
      </w:r>
      <w:r w:rsidRPr="00B2387D">
        <w:t xml:space="preserve"> </w:t>
      </w:r>
      <w:r w:rsidRPr="00B2387D">
        <w:rPr>
          <w:lang w:eastAsia="ko-KR"/>
        </w:rPr>
        <w:t>to</w:t>
      </w:r>
      <w:r w:rsidRPr="00B2387D">
        <w:t xml:space="preserve"> </w:t>
      </w:r>
      <w:r w:rsidRPr="00B2387D">
        <w:rPr>
          <w:lang w:eastAsia="ko-KR"/>
        </w:rPr>
        <w:t>suspect</w:t>
      </w:r>
      <w:r w:rsidRPr="00B2387D">
        <w:t xml:space="preserve"> espionage</w:t>
      </w:r>
      <w:r>
        <w:t xml:space="preserve">; </w:t>
      </w:r>
    </w:p>
    <w:p w14:paraId="73E3D89E" w14:textId="77777777" w:rsidR="00F0283A" w:rsidRDefault="00F0283A" w:rsidP="00F0283A">
      <w:pPr>
        <w:pStyle w:val="aa"/>
        <w:numPr>
          <w:ilvl w:val="0"/>
          <w:numId w:val="5"/>
        </w:numPr>
        <w:ind w:leftChars="0"/>
        <w:rPr>
          <w:lang w:eastAsia="ko-KR"/>
        </w:rPr>
      </w:pPr>
      <w:r>
        <w:rPr>
          <w:rFonts w:hint="eastAsia"/>
          <w:lang w:eastAsia="ko-KR"/>
        </w:rPr>
        <w:t>C</w:t>
      </w:r>
      <w:r>
        <w:rPr>
          <w:lang w:eastAsia="ko-KR"/>
        </w:rPr>
        <w:t>larify the legal status of the North Korean escapees arriving in South Korea by guaranteeing the South Korean citizenship as a matter of right, provided that they freely express willingness to seek protection from the Republic of Korea (South Korea)</w:t>
      </w:r>
      <w:r>
        <w:rPr>
          <w:rFonts w:hint="eastAsia"/>
          <w:lang w:eastAsia="ko-KR"/>
        </w:rPr>
        <w:t xml:space="preserve">, or adopt legal provisions clarifying the process for the North Korean escapees to </w:t>
      </w:r>
      <w:r>
        <w:rPr>
          <w:lang w:eastAsia="ko-KR"/>
        </w:rPr>
        <w:t>“</w:t>
      </w:r>
      <w:r>
        <w:rPr>
          <w:rFonts w:hint="eastAsia"/>
          <w:lang w:eastAsia="ko-KR"/>
        </w:rPr>
        <w:t>reclaim</w:t>
      </w:r>
      <w:r>
        <w:rPr>
          <w:lang w:eastAsia="ko-KR"/>
        </w:rPr>
        <w:t>”</w:t>
      </w:r>
      <w:r>
        <w:rPr>
          <w:rFonts w:hint="eastAsia"/>
          <w:lang w:eastAsia="ko-KR"/>
        </w:rPr>
        <w:t xml:space="preserve"> (de facto acquire) their South Korean nationality</w:t>
      </w:r>
      <w:r>
        <w:rPr>
          <w:lang w:eastAsia="ko-KR"/>
        </w:rPr>
        <w:t>;</w:t>
      </w:r>
    </w:p>
    <w:p w14:paraId="06FA1725" w14:textId="77777777" w:rsidR="00F0283A" w:rsidRDefault="00F0283A" w:rsidP="00F0283A">
      <w:pPr>
        <w:pStyle w:val="aa"/>
        <w:numPr>
          <w:ilvl w:val="0"/>
          <w:numId w:val="5"/>
        </w:numPr>
        <w:ind w:leftChars="0"/>
        <w:rPr>
          <w:lang w:eastAsia="ko-KR"/>
        </w:rPr>
      </w:pPr>
      <w:r>
        <w:rPr>
          <w:rFonts w:hint="eastAsia"/>
          <w:lang w:eastAsia="ko-KR"/>
        </w:rPr>
        <w:t>F</w:t>
      </w:r>
      <w:r>
        <w:rPr>
          <w:lang w:eastAsia="ko-KR"/>
        </w:rPr>
        <w:t xml:space="preserve">or North Koreans who arrive in South Korea by sea, allow them to </w:t>
      </w:r>
      <w:r w:rsidRPr="00B2387D">
        <w:t>freely express in writing and before an independent judicial authority their desire either to be returned to North Korea if they had drifted to South Korea by accident or to settle in South Korea if that is what they intend</w:t>
      </w:r>
      <w:r>
        <w:t>; and</w:t>
      </w:r>
    </w:p>
    <w:p w14:paraId="43568FBA" w14:textId="77777777" w:rsidR="00F0283A" w:rsidRDefault="00F0283A" w:rsidP="00F0283A">
      <w:pPr>
        <w:pStyle w:val="aa"/>
        <w:numPr>
          <w:ilvl w:val="0"/>
          <w:numId w:val="5"/>
        </w:numPr>
        <w:ind w:leftChars="0"/>
      </w:pPr>
      <w:r>
        <w:rPr>
          <w:lang w:eastAsia="ko-KR"/>
        </w:rPr>
        <w:t xml:space="preserve">Make efforts, including diplomatic talks with North Korea, to ascertain information about </w:t>
      </w:r>
      <w:r w:rsidRPr="009F4502">
        <w:rPr>
          <w:lang w:eastAsia="ko-KR"/>
        </w:rPr>
        <w:t>the fate and whereabouts of</w:t>
      </w:r>
      <w:r>
        <w:rPr>
          <w:lang w:eastAsia="ko-KR"/>
        </w:rPr>
        <w:t xml:space="preserve"> Mr. </w:t>
      </w:r>
      <w:r w:rsidRPr="003703BD">
        <w:rPr>
          <w:lang w:eastAsia="ko-KR"/>
        </w:rPr>
        <w:t>Woo Beom-</w:t>
      </w:r>
      <w:proofErr w:type="spellStart"/>
      <w:r w:rsidRPr="003703BD">
        <w:rPr>
          <w:lang w:eastAsia="ko-KR"/>
        </w:rPr>
        <w:t>seon</w:t>
      </w:r>
      <w:proofErr w:type="spellEnd"/>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lang w:eastAsia="ko-KR"/>
        </w:rPr>
        <w:t>.</w:t>
      </w:r>
    </w:p>
    <w:p w14:paraId="2BB5247A" w14:textId="4AE9E813" w:rsidR="001A112B" w:rsidRPr="001A112B" w:rsidRDefault="001A112B">
      <w:pPr>
        <w:rPr>
          <w:lang w:eastAsia="ko-KR"/>
        </w:rPr>
      </w:pPr>
    </w:p>
    <w:sectPr w:rsidR="001A112B" w:rsidRPr="001A112B" w:rsidSect="00B40A89">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4D079" w14:textId="77777777" w:rsidR="00B15659" w:rsidRDefault="00B15659" w:rsidP="003C5B77">
      <w:pPr>
        <w:spacing w:after="0" w:line="240" w:lineRule="auto"/>
      </w:pPr>
      <w:r>
        <w:separator/>
      </w:r>
    </w:p>
  </w:endnote>
  <w:endnote w:type="continuationSeparator" w:id="0">
    <w:p w14:paraId="1D509B2B" w14:textId="77777777" w:rsidR="00B15659" w:rsidRDefault="00B15659"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Lohit Devanaga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p w14:paraId="63B78E32" w14:textId="77777777" w:rsidR="00305FD6" w:rsidRDefault="00305F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0EA00" w14:textId="77777777" w:rsidR="00B15659" w:rsidRDefault="00B15659" w:rsidP="003C5B77">
      <w:pPr>
        <w:spacing w:after="0" w:line="240" w:lineRule="auto"/>
      </w:pPr>
      <w:r>
        <w:separator/>
      </w:r>
    </w:p>
  </w:footnote>
  <w:footnote w:type="continuationSeparator" w:id="0">
    <w:p w14:paraId="49312B12" w14:textId="77777777" w:rsidR="00B15659" w:rsidRDefault="00B15659" w:rsidP="003C5B77">
      <w:pPr>
        <w:spacing w:after="0" w:line="240" w:lineRule="auto"/>
      </w:pPr>
      <w:r>
        <w:continuationSeparator/>
      </w:r>
    </w:p>
  </w:footnote>
  <w:footnote w:id="1">
    <w:p w14:paraId="04EDC728" w14:textId="77777777" w:rsidR="00264065" w:rsidRPr="005D1EE1" w:rsidRDefault="00264065" w:rsidP="00264065">
      <w:pPr>
        <w:pStyle w:val="a7"/>
        <w:rPr>
          <w:rFonts w:ascii="Times New Roman" w:hAnsi="Times New Roman" w:cs="Times New Roman"/>
        </w:rPr>
      </w:pPr>
      <w:r w:rsidRPr="005D1EE1">
        <w:rPr>
          <w:rStyle w:val="a8"/>
          <w:rFonts w:ascii="Times New Roman" w:hAnsi="Times New Roman" w:cs="Times New Roman"/>
        </w:rPr>
        <w:footnoteRef/>
      </w:r>
      <w:r w:rsidRPr="005D1EE1">
        <w:rPr>
          <w:rFonts w:ascii="Times New Roman" w:hAnsi="Times New Roman" w:cs="Times New Roman"/>
        </w:rPr>
        <w:t xml:space="preserve"> ROK Ministry of Unification (MOU), Policy on North Korean Defectors, https://www.unikorea.go.kr/eng_unikorea/relations/statistics/defectors</w:t>
      </w:r>
    </w:p>
  </w:footnote>
  <w:footnote w:id="2">
    <w:p w14:paraId="09747EF3" w14:textId="77777777" w:rsidR="00DF639E" w:rsidRPr="000B79D2" w:rsidRDefault="00DF639E" w:rsidP="00DF639E">
      <w:pPr>
        <w:pStyle w:val="a7"/>
        <w:rPr>
          <w:rFonts w:ascii="Times New Roman" w:hAnsi="Times New Roman" w:cs="Times New Roman"/>
          <w:lang w:val="es-US"/>
        </w:rPr>
      </w:pPr>
      <w:r w:rsidRPr="004F3CA9">
        <w:rPr>
          <w:rStyle w:val="a8"/>
          <w:rFonts w:ascii="Times New Roman" w:hAnsi="Times New Roman" w:cs="Times New Roman"/>
        </w:rPr>
        <w:footnoteRef/>
      </w:r>
      <w:r w:rsidRPr="0012079C">
        <w:rPr>
          <w:rFonts w:ascii="Times New Roman" w:hAnsi="Times New Roman" w:cs="Times New Roman"/>
          <w:lang w:val="es-US"/>
        </w:rPr>
        <w:t xml:space="preserve"> </w:t>
      </w:r>
      <w:r w:rsidRPr="0012079C">
        <w:rPr>
          <w:rFonts w:ascii="Times New Roman" w:hAnsi="Times New Roman" w:cs="Times New Roman"/>
          <w:lang w:val="es-US"/>
        </w:rPr>
        <w:t xml:space="preserve">A/HRC/25/63, para. 80; A/HRC/25/CRP.1, para. </w:t>
      </w:r>
      <w:r w:rsidRPr="000B79D2">
        <w:rPr>
          <w:rFonts w:ascii="Times New Roman" w:hAnsi="Times New Roman" w:cs="Times New Roman"/>
          <w:lang w:val="es-US"/>
        </w:rPr>
        <w:t>1211.</w:t>
      </w:r>
    </w:p>
  </w:footnote>
  <w:footnote w:id="3">
    <w:p w14:paraId="1723B1F6" w14:textId="77777777" w:rsidR="007D40E4" w:rsidRPr="000B79D2" w:rsidRDefault="007D40E4" w:rsidP="007D40E4">
      <w:pPr>
        <w:pStyle w:val="a7"/>
        <w:rPr>
          <w:rFonts w:ascii="Times New Roman" w:hAnsi="Times New Roman" w:cs="Times New Roman"/>
          <w:lang w:val="es-US"/>
        </w:rPr>
      </w:pPr>
      <w:r w:rsidRPr="00C9560C">
        <w:rPr>
          <w:rStyle w:val="a8"/>
          <w:rFonts w:ascii="Times New Roman" w:hAnsi="Times New Roman" w:cs="Times New Roman"/>
        </w:rPr>
        <w:footnoteRef/>
      </w:r>
      <w:r w:rsidRPr="000B79D2">
        <w:rPr>
          <w:rFonts w:ascii="Times New Roman" w:hAnsi="Times New Roman" w:cs="Times New Roman"/>
          <w:lang w:val="es-US"/>
        </w:rPr>
        <w:t xml:space="preserve"> The NIS has changed the official name to the “North Korean Refugee Protection Center [</w:t>
      </w:r>
      <w:proofErr w:type="spellStart"/>
      <w:r w:rsidRPr="00C9560C">
        <w:rPr>
          <w:rFonts w:ascii="Times New Roman" w:hAnsi="Times New Roman" w:cs="Times New Roman"/>
        </w:rPr>
        <w:t>북한이탈주민보호센터</w:t>
      </w:r>
      <w:proofErr w:type="spellEnd"/>
      <w:r w:rsidRPr="000B79D2">
        <w:rPr>
          <w:rFonts w:ascii="Times New Roman" w:hAnsi="Times New Roman" w:cs="Times New Roman"/>
          <w:lang w:val="es-US"/>
        </w:rPr>
        <w:t>]” in July 2014 and then to the “Freedom</w:t>
      </w:r>
      <w:r w:rsidRPr="000B79D2">
        <w:rPr>
          <w:rFonts w:ascii="Times New Roman" w:hAnsi="Times New Roman" w:cs="Times New Roman" w:hint="eastAsia"/>
          <w:lang w:val="es-US"/>
        </w:rPr>
        <w:t xml:space="preserve">-enjoying World </w:t>
      </w:r>
      <w:r w:rsidRPr="000B79D2">
        <w:rPr>
          <w:rFonts w:ascii="Times New Roman" w:hAnsi="Times New Roman" w:cs="Times New Roman"/>
          <w:lang w:val="es-US"/>
        </w:rPr>
        <w:t>Center [</w:t>
      </w:r>
      <w:proofErr w:type="spellStart"/>
      <w:r w:rsidRPr="00C9560C">
        <w:rPr>
          <w:rFonts w:ascii="Times New Roman" w:hAnsi="Times New Roman" w:cs="Times New Roman"/>
        </w:rPr>
        <w:t>자유누리센터</w:t>
      </w:r>
      <w:proofErr w:type="spellEnd"/>
      <w:r w:rsidRPr="000B79D2">
        <w:rPr>
          <w:rFonts w:ascii="Times New Roman" w:hAnsi="Times New Roman" w:cs="Times New Roman"/>
          <w:lang w:val="es-US"/>
        </w:rPr>
        <w:t>]” in October 2021.</w:t>
      </w:r>
    </w:p>
  </w:footnote>
  <w:footnote w:id="4">
    <w:p w14:paraId="430414A1" w14:textId="77777777" w:rsidR="007D40E4" w:rsidRPr="000B79D2" w:rsidRDefault="007D40E4" w:rsidP="007D40E4">
      <w:pPr>
        <w:pStyle w:val="a7"/>
        <w:rPr>
          <w:rFonts w:ascii="Times New Roman" w:hAnsi="Times New Roman" w:cs="Times New Roman"/>
          <w:lang w:val="es-US"/>
        </w:rPr>
      </w:pPr>
      <w:r w:rsidRPr="00183D2D">
        <w:rPr>
          <w:rStyle w:val="a8"/>
          <w:rFonts w:ascii="Times New Roman" w:hAnsi="Times New Roman" w:cs="Times New Roman"/>
        </w:rPr>
        <w:footnoteRef/>
      </w:r>
      <w:r w:rsidRPr="000B79D2">
        <w:rPr>
          <w:rFonts w:ascii="Times New Roman" w:hAnsi="Times New Roman" w:cs="Times New Roman"/>
          <w:lang w:val="es-US"/>
        </w:rPr>
        <w:t xml:space="preserve"> Ahn Taeyoon [</w:t>
      </w:r>
      <w:proofErr w:type="spellStart"/>
      <w:r w:rsidRPr="00183D2D">
        <w:rPr>
          <w:rFonts w:ascii="Times New Roman" w:hAnsi="Times New Roman" w:cs="Times New Roman"/>
        </w:rPr>
        <w:t>안태윤</w:t>
      </w:r>
      <w:proofErr w:type="spellEnd"/>
      <w:r w:rsidRPr="000B79D2">
        <w:rPr>
          <w:rFonts w:ascii="Times New Roman" w:hAnsi="Times New Roman" w:cs="Times New Roman"/>
          <w:lang w:val="es-US"/>
        </w:rPr>
        <w:t>] &amp; Hwang Hae Dong [</w:t>
      </w:r>
      <w:proofErr w:type="spellStart"/>
      <w:r w:rsidRPr="00183D2D">
        <w:rPr>
          <w:rFonts w:ascii="Times New Roman" w:hAnsi="Times New Roman" w:cs="Times New Roman"/>
        </w:rPr>
        <w:t>황해동</w:t>
      </w:r>
      <w:proofErr w:type="spellEnd"/>
      <w:r w:rsidRPr="000B79D2">
        <w:rPr>
          <w:rFonts w:ascii="Times New Roman" w:hAnsi="Times New Roman" w:cs="Times New Roman"/>
          <w:lang w:val="es-US"/>
        </w:rPr>
        <w:t>], A Research on the Status of Human Rights Violations against the North Korean Residents Living in South Korea [</w:t>
      </w:r>
      <w:r w:rsidRPr="00183D2D">
        <w:rPr>
          <w:rFonts w:ascii="Times New Roman" w:hAnsi="Times New Roman" w:cs="Times New Roman"/>
        </w:rPr>
        <w:t>북한이탈주민</w:t>
      </w:r>
      <w:r w:rsidRPr="000B79D2">
        <w:rPr>
          <w:rFonts w:ascii="Times New Roman" w:hAnsi="Times New Roman" w:cs="Times New Roman"/>
          <w:lang w:val="es-US"/>
        </w:rPr>
        <w:t xml:space="preserve"> </w:t>
      </w:r>
      <w:r w:rsidRPr="00183D2D">
        <w:rPr>
          <w:rFonts w:ascii="Times New Roman" w:hAnsi="Times New Roman" w:cs="Times New Roman"/>
        </w:rPr>
        <w:t>인권침해</w:t>
      </w:r>
      <w:r w:rsidRPr="000B79D2">
        <w:rPr>
          <w:rFonts w:ascii="Times New Roman" w:hAnsi="Times New Roman" w:cs="Times New Roman"/>
          <w:lang w:val="es-US"/>
        </w:rPr>
        <w:t xml:space="preserve"> </w:t>
      </w:r>
      <w:r w:rsidRPr="00183D2D">
        <w:rPr>
          <w:rFonts w:ascii="Times New Roman" w:hAnsi="Times New Roman" w:cs="Times New Roman"/>
        </w:rPr>
        <w:t>실태조사</w:t>
      </w:r>
      <w:r w:rsidRPr="000B79D2">
        <w:rPr>
          <w:rFonts w:ascii="Times New Roman" w:hAnsi="Times New Roman" w:cs="Times New Roman"/>
          <w:lang w:val="es-US"/>
        </w:rPr>
        <w:t>], Gyeonggido Family &amp; Women Research Institute [</w:t>
      </w:r>
      <w:r w:rsidRPr="00183D2D">
        <w:rPr>
          <w:rFonts w:ascii="Times New Roman" w:hAnsi="Times New Roman" w:cs="Times New Roman"/>
        </w:rPr>
        <w:t>경기도가족여성연구원</w:t>
      </w:r>
      <w:r w:rsidRPr="000B79D2">
        <w:rPr>
          <w:rFonts w:ascii="Times New Roman" w:hAnsi="Times New Roman" w:cs="Times New Roman"/>
          <w:lang w:val="es-US"/>
        </w:rPr>
        <w:t>] (2012)</w:t>
      </w:r>
      <w:r w:rsidRPr="000B79D2">
        <w:rPr>
          <w:rFonts w:ascii="Times New Roman" w:hAnsi="Times New Roman" w:cs="Times New Roman" w:hint="eastAsia"/>
          <w:lang w:val="es-US"/>
        </w:rPr>
        <w:t>, p. 56.</w:t>
      </w:r>
    </w:p>
  </w:footnote>
  <w:footnote w:id="5">
    <w:p w14:paraId="0CFAC6D6" w14:textId="77777777" w:rsidR="002C59FD" w:rsidRDefault="002C59FD" w:rsidP="002C59FD">
      <w:pPr>
        <w:pStyle w:val="a7"/>
      </w:pPr>
      <w:r>
        <w:rPr>
          <w:rStyle w:val="a8"/>
        </w:rPr>
        <w:footnoteRef/>
      </w:r>
      <w:r w:rsidRPr="000B79D2">
        <w:rPr>
          <w:lang w:val="es-US"/>
        </w:rPr>
        <w:t xml:space="preserve"> </w:t>
      </w:r>
      <w:r w:rsidRPr="000B79D2">
        <w:rPr>
          <w:rFonts w:ascii="Times New Roman" w:hAnsi="Times New Roman" w:cs="Times New Roman"/>
          <w:sz w:val="18"/>
          <w:szCs w:val="18"/>
          <w:lang w:val="es-US"/>
        </w:rPr>
        <w:t>Kim Myeong-Seob [</w:t>
      </w:r>
      <w:r>
        <w:rPr>
          <w:rFonts w:ascii="Times New Roman" w:hAnsi="Times New Roman" w:cs="Times New Roman" w:hint="eastAsia"/>
          <w:sz w:val="18"/>
          <w:szCs w:val="18"/>
        </w:rPr>
        <w:t>김명섭</w:t>
      </w:r>
      <w:r w:rsidRPr="000B79D2">
        <w:rPr>
          <w:rFonts w:ascii="Times New Roman" w:hAnsi="Times New Roman" w:cs="Times New Roman"/>
          <w:sz w:val="18"/>
          <w:szCs w:val="18"/>
          <w:lang w:val="es-US"/>
        </w:rPr>
        <w:t>], “The North Koreans who came down to Samcheok on November 2 to be repatriated today” ('</w:t>
      </w:r>
      <w:r>
        <w:rPr>
          <w:rFonts w:ascii="Times New Roman" w:hAnsi="Times New Roman" w:cs="Times New Roman" w:hint="eastAsia"/>
          <w:sz w:val="18"/>
          <w:szCs w:val="18"/>
        </w:rPr>
        <w:t>지난</w:t>
      </w:r>
      <w:r w:rsidRPr="000B79D2">
        <w:rPr>
          <w:rFonts w:ascii="Times New Roman" w:hAnsi="Times New Roman" w:cs="Times New Roman"/>
          <w:sz w:val="18"/>
          <w:szCs w:val="18"/>
          <w:lang w:val="es-US"/>
        </w:rPr>
        <w:t xml:space="preserve"> 11</w:t>
      </w:r>
      <w:r>
        <w:rPr>
          <w:rFonts w:ascii="Times New Roman" w:hAnsi="Times New Roman" w:cs="Times New Roman" w:hint="eastAsia"/>
          <w:sz w:val="18"/>
          <w:szCs w:val="18"/>
        </w:rPr>
        <w:t>월</w:t>
      </w:r>
      <w:r w:rsidRPr="000B79D2">
        <w:rPr>
          <w:rFonts w:ascii="Times New Roman" w:hAnsi="Times New Roman" w:cs="Times New Roman"/>
          <w:sz w:val="18"/>
          <w:szCs w:val="18"/>
          <w:lang w:val="es-US"/>
        </w:rPr>
        <w:t xml:space="preserve"> 2</w:t>
      </w:r>
      <w:r>
        <w:rPr>
          <w:rFonts w:ascii="Times New Roman" w:hAnsi="Times New Roman" w:cs="Times New Roman" w:hint="eastAsia"/>
          <w:sz w:val="18"/>
          <w:szCs w:val="18"/>
        </w:rPr>
        <w:t>일</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삼척으로</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내려왔던</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북한</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주민</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오늘</w:t>
      </w:r>
      <w:r w:rsidRPr="000B79D2">
        <w:rPr>
          <w:rFonts w:ascii="Times New Roman" w:hAnsi="Times New Roman" w:cs="Times New Roman"/>
          <w:sz w:val="18"/>
          <w:szCs w:val="18"/>
          <w:lang w:val="es-US"/>
        </w:rPr>
        <w:t xml:space="preserve"> </w:t>
      </w:r>
      <w:r>
        <w:rPr>
          <w:rFonts w:ascii="Times New Roman" w:hAnsi="Times New Roman" w:cs="Times New Roman" w:hint="eastAsia"/>
          <w:sz w:val="18"/>
          <w:szCs w:val="18"/>
        </w:rPr>
        <w:t>송환</w:t>
      </w:r>
      <w:r w:rsidRPr="000B79D2">
        <w:rPr>
          <w:rFonts w:ascii="Times New Roman" w:hAnsi="Times New Roman" w:cs="Times New Roman"/>
          <w:sz w:val="18"/>
          <w:szCs w:val="18"/>
          <w:lang w:val="es-US"/>
        </w:rPr>
        <w:t xml:space="preserve">'), News 1, 2019. </w:t>
      </w:r>
      <w:r>
        <w:rPr>
          <w:rFonts w:ascii="Times New Roman" w:hAnsi="Times New Roman" w:cs="Times New Roman"/>
          <w:sz w:val="18"/>
          <w:szCs w:val="18"/>
        </w:rPr>
        <w:t>11. 7., &lt;</w:t>
      </w:r>
      <w:hyperlink r:id="rId1" w:history="1">
        <w:r>
          <w:rPr>
            <w:rStyle w:val="a9"/>
            <w:rFonts w:ascii="Times New Roman" w:hAnsi="Times New Roman" w:cs="Times New Roman"/>
            <w:sz w:val="18"/>
            <w:szCs w:val="18"/>
          </w:rPr>
          <w:t>http://news1.kr/photos/details/?3906112</w:t>
        </w:r>
      </w:hyperlink>
      <w:r>
        <w:rPr>
          <w:rFonts w:ascii="Times New Roman" w:hAnsi="Times New Roman" w:cs="Times New Roman"/>
          <w:sz w:val="18"/>
          <w:szCs w:val="18"/>
        </w:rPr>
        <w:t>&gt; [a news report in Korean].</w:t>
      </w:r>
    </w:p>
  </w:footnote>
  <w:footnote w:id="6">
    <w:p w14:paraId="285BE3B5" w14:textId="77777777" w:rsidR="007E74EE" w:rsidRPr="00111C34" w:rsidRDefault="007E74EE" w:rsidP="007E74EE">
      <w:pPr>
        <w:pStyle w:val="a7"/>
        <w:rPr>
          <w:rFonts w:ascii="Times New Roman" w:hAnsi="Times New Roman" w:cs="Times New Roman"/>
        </w:rPr>
      </w:pPr>
      <w:r w:rsidRPr="00111C34">
        <w:rPr>
          <w:rStyle w:val="a8"/>
          <w:rFonts w:ascii="Times New Roman" w:hAnsi="Times New Roman" w:cs="Times New Roman"/>
        </w:rPr>
        <w:footnoteRef/>
      </w:r>
      <w:r w:rsidRPr="00111C34">
        <w:rPr>
          <w:rFonts w:ascii="Times New Roman" w:hAnsi="Times New Roman" w:cs="Times New Roman"/>
        </w:rPr>
        <w:t xml:space="preserve"> Republic of Korea, AL KOR 3/2019 (28 January 2020), https://spcommreports.ohchr.org/TMResultsBase/DownLoadPublicCommunicationFile?gId=24975</w:t>
      </w:r>
    </w:p>
  </w:footnote>
  <w:footnote w:id="7">
    <w:p w14:paraId="683B66A0" w14:textId="77777777" w:rsidR="007E74EE" w:rsidRPr="00111C34" w:rsidRDefault="007E74EE" w:rsidP="007E74EE">
      <w:pPr>
        <w:pStyle w:val="a7"/>
      </w:pPr>
      <w:r w:rsidRPr="00111C34">
        <w:rPr>
          <w:rStyle w:val="a8"/>
          <w:rFonts w:ascii="Times New Roman" w:hAnsi="Times New Roman" w:cs="Times New Roman"/>
        </w:rPr>
        <w:footnoteRef/>
      </w:r>
      <w:r w:rsidRPr="00111C34">
        <w:rPr>
          <w:rFonts w:ascii="Times New Roman" w:hAnsi="Times New Roman" w:cs="Times New Roman"/>
        </w:rPr>
        <w:t xml:space="preserve"> Democratic People's Republic of Korea, UA PRK 2/2019 (28 January 2020), https://spcommreports.ohchr.org/TMResultsBase/DownLoadPublicCommunicationFile?gId=25066</w:t>
      </w:r>
    </w:p>
  </w:footnote>
  <w:footnote w:id="8">
    <w:p w14:paraId="30EB38A9" w14:textId="77777777" w:rsidR="00F0283A" w:rsidRPr="007D0FFC" w:rsidRDefault="00F0283A" w:rsidP="00F0283A">
      <w:pPr>
        <w:pStyle w:val="a7"/>
        <w:rPr>
          <w:rFonts w:ascii="Times New Roman" w:hAnsi="Times New Roman" w:cs="Times New Roman"/>
        </w:rPr>
      </w:pPr>
      <w:r w:rsidRPr="007D0FFC">
        <w:rPr>
          <w:rStyle w:val="a8"/>
          <w:rFonts w:ascii="Times New Roman" w:hAnsi="Times New Roman" w:cs="Times New Roman"/>
        </w:rPr>
        <w:footnoteRef/>
      </w:r>
      <w:r w:rsidRPr="007D0FFC">
        <w:rPr>
          <w:rFonts w:ascii="Times New Roman" w:hAnsi="Times New Roman" w:cs="Times New Roman"/>
        </w:rPr>
        <w:t xml:space="preserve"> Lee Ji-eun [</w:t>
      </w:r>
      <w:r w:rsidRPr="007D0FFC">
        <w:rPr>
          <w:rFonts w:ascii="Times New Roman" w:hAnsi="Times New Roman" w:cs="Times New Roman"/>
        </w:rPr>
        <w:t>이지은</w:t>
      </w:r>
      <w:r w:rsidRPr="007D0FFC">
        <w:rPr>
          <w:rFonts w:ascii="Times New Roman" w:hAnsi="Times New Roman" w:cs="Times New Roman"/>
        </w:rPr>
        <w:t>], “Park Jie-won says there have been only three cases of human rights violations at the North Korean Refugee Protection Center; apologizes for the past [</w:t>
      </w:r>
      <w:r w:rsidRPr="007D0FFC">
        <w:rPr>
          <w:rFonts w:ascii="Times New Roman" w:hAnsi="Times New Roman" w:cs="Times New Roman"/>
        </w:rPr>
        <w:t>박지원</w:t>
      </w:r>
      <w:r w:rsidRPr="007D0FFC">
        <w:rPr>
          <w:rFonts w:ascii="Times New Roman" w:hAnsi="Times New Roman" w:cs="Times New Roman"/>
        </w:rPr>
        <w:t xml:space="preserve"> "</w:t>
      </w:r>
      <w:proofErr w:type="spellStart"/>
      <w:r w:rsidRPr="007D0FFC">
        <w:rPr>
          <w:rFonts w:ascii="Times New Roman" w:hAnsi="Times New Roman" w:cs="Times New Roman"/>
        </w:rPr>
        <w:t>탈북민</w:t>
      </w:r>
      <w:proofErr w:type="spellEnd"/>
      <w:r w:rsidRPr="007D0FFC">
        <w:rPr>
          <w:rFonts w:ascii="Times New Roman" w:hAnsi="Times New Roman" w:cs="Times New Roman"/>
        </w:rPr>
        <w:t xml:space="preserve"> </w:t>
      </w:r>
      <w:r w:rsidRPr="007D0FFC">
        <w:rPr>
          <w:rFonts w:ascii="Times New Roman" w:hAnsi="Times New Roman" w:cs="Times New Roman"/>
        </w:rPr>
        <w:t>보호센터</w:t>
      </w:r>
      <w:r w:rsidRPr="007D0FFC">
        <w:rPr>
          <w:rFonts w:ascii="Times New Roman" w:hAnsi="Times New Roman" w:cs="Times New Roman"/>
        </w:rPr>
        <w:t xml:space="preserve"> '</w:t>
      </w:r>
      <w:r w:rsidRPr="007D0FFC">
        <w:rPr>
          <w:rFonts w:ascii="Times New Roman" w:hAnsi="Times New Roman" w:cs="Times New Roman"/>
        </w:rPr>
        <w:t>인권침해</w:t>
      </w:r>
      <w:r w:rsidRPr="007D0FFC">
        <w:rPr>
          <w:rFonts w:ascii="Times New Roman" w:hAnsi="Times New Roman" w:cs="Times New Roman"/>
        </w:rPr>
        <w:t xml:space="preserve">' </w:t>
      </w:r>
      <w:r w:rsidRPr="007D0FFC">
        <w:rPr>
          <w:rFonts w:ascii="Times New Roman" w:hAnsi="Times New Roman" w:cs="Times New Roman"/>
        </w:rPr>
        <w:t>사례</w:t>
      </w:r>
      <w:r w:rsidRPr="007D0FFC">
        <w:rPr>
          <w:rFonts w:ascii="Times New Roman" w:hAnsi="Times New Roman" w:cs="Times New Roman"/>
        </w:rPr>
        <w:t xml:space="preserve"> 3</w:t>
      </w:r>
      <w:proofErr w:type="gramStart"/>
      <w:r w:rsidRPr="007D0FFC">
        <w:rPr>
          <w:rFonts w:ascii="Times New Roman" w:hAnsi="Times New Roman" w:cs="Times New Roman"/>
        </w:rPr>
        <w:t>건</w:t>
      </w:r>
      <w:r w:rsidRPr="007D0FFC">
        <w:rPr>
          <w:rFonts w:ascii="Times New Roman" w:hAnsi="Times New Roman" w:cs="Times New Roman"/>
        </w:rPr>
        <w:t xml:space="preserve"> </w:t>
      </w:r>
      <w:r w:rsidRPr="007D0FFC">
        <w:rPr>
          <w:rFonts w:ascii="Times New Roman" w:hAnsi="Times New Roman" w:cs="Times New Roman"/>
        </w:rPr>
        <w:t>뿐</w:t>
      </w:r>
      <w:proofErr w:type="gramEnd"/>
      <w:r w:rsidRPr="007D0FFC">
        <w:rPr>
          <w:rFonts w:ascii="Times New Roman" w:hAnsi="Times New Roman" w:cs="Times New Roman"/>
        </w:rPr>
        <w:t>…</w:t>
      </w:r>
      <w:r w:rsidRPr="007D0FFC">
        <w:rPr>
          <w:rFonts w:ascii="Times New Roman" w:hAnsi="Times New Roman" w:cs="Times New Roman"/>
        </w:rPr>
        <w:t>과거</w:t>
      </w:r>
      <w:r w:rsidRPr="007D0FFC">
        <w:rPr>
          <w:rFonts w:ascii="Times New Roman" w:hAnsi="Times New Roman" w:cs="Times New Roman"/>
        </w:rPr>
        <w:t xml:space="preserve"> </w:t>
      </w:r>
      <w:r w:rsidRPr="007D0FFC">
        <w:rPr>
          <w:rFonts w:ascii="Times New Roman" w:hAnsi="Times New Roman" w:cs="Times New Roman"/>
        </w:rPr>
        <w:t>일</w:t>
      </w:r>
      <w:r w:rsidRPr="007D0FFC">
        <w:rPr>
          <w:rFonts w:ascii="Times New Roman" w:hAnsi="Times New Roman" w:cs="Times New Roman"/>
        </w:rPr>
        <w:t xml:space="preserve"> </w:t>
      </w:r>
      <w:r w:rsidRPr="007D0FFC">
        <w:rPr>
          <w:rFonts w:ascii="Times New Roman" w:hAnsi="Times New Roman" w:cs="Times New Roman"/>
        </w:rPr>
        <w:t>사과</w:t>
      </w:r>
      <w:r w:rsidRPr="007D0FFC">
        <w:rPr>
          <w:rFonts w:ascii="Times New Roman" w:hAnsi="Times New Roman" w:cs="Times New Roman"/>
        </w:rPr>
        <w:t>"]”, Asia Business Daily, 2021. 6. 23., https://view.asiae.co.kr/article/2021062315423267032</w:t>
      </w:r>
    </w:p>
  </w:footnote>
  <w:footnote w:id="9">
    <w:p w14:paraId="4AE97DBE" w14:textId="77777777" w:rsidR="00F0283A" w:rsidRPr="00D9363D" w:rsidRDefault="00F0283A" w:rsidP="00F0283A">
      <w:pPr>
        <w:pStyle w:val="a7"/>
        <w:rPr>
          <w:rFonts w:ascii="Times New Roman" w:hAnsi="Times New Roman" w:cs="Times New Roman"/>
        </w:rPr>
      </w:pPr>
      <w:r w:rsidRPr="00D9363D">
        <w:rPr>
          <w:rStyle w:val="a8"/>
          <w:rFonts w:ascii="Times New Roman" w:hAnsi="Times New Roman" w:cs="Times New Roman"/>
        </w:rPr>
        <w:footnoteRef/>
      </w:r>
      <w:r w:rsidRPr="00D9363D">
        <w:rPr>
          <w:rFonts w:ascii="Times New Roman" w:hAnsi="Times New Roman" w:cs="Times New Roman"/>
        </w:rPr>
        <w:t xml:space="preserve"> Lee Bo-</w:t>
      </w:r>
      <w:proofErr w:type="spellStart"/>
      <w:r w:rsidRPr="00D9363D">
        <w:rPr>
          <w:rFonts w:ascii="Times New Roman" w:hAnsi="Times New Roman" w:cs="Times New Roman"/>
        </w:rPr>
        <w:t>ra</w:t>
      </w:r>
      <w:proofErr w:type="spellEnd"/>
      <w:r w:rsidRPr="00D9363D">
        <w:rPr>
          <w:rFonts w:ascii="Times New Roman" w:hAnsi="Times New Roman" w:cs="Times New Roman"/>
        </w:rPr>
        <w:t xml:space="preserve"> [</w:t>
      </w:r>
      <w:proofErr w:type="spellStart"/>
      <w:r w:rsidRPr="00D9363D">
        <w:rPr>
          <w:rFonts w:ascii="Times New Roman" w:hAnsi="Times New Roman" w:cs="Times New Roman"/>
        </w:rPr>
        <w:t>이보라</w:t>
      </w:r>
      <w:proofErr w:type="spellEnd"/>
      <w:r w:rsidRPr="00D9363D">
        <w:rPr>
          <w:rFonts w:ascii="Times New Roman" w:hAnsi="Times New Roman" w:cs="Times New Roman"/>
        </w:rPr>
        <w:t xml:space="preserve">], “The </w:t>
      </w:r>
      <w:r>
        <w:rPr>
          <w:rFonts w:ascii="Times New Roman" w:hAnsi="Times New Roman" w:cs="Times New Roman" w:hint="eastAsia"/>
        </w:rPr>
        <w:t>ineffective</w:t>
      </w:r>
      <w:r w:rsidRPr="00D9363D">
        <w:rPr>
          <w:rFonts w:ascii="Times New Roman" w:hAnsi="Times New Roman" w:cs="Times New Roman"/>
        </w:rPr>
        <w:t xml:space="preserve"> NIS human rights protection officer system did not operate at the time of the forced repatriation of the North Korean fishermen escapees to North Korea [</w:t>
      </w:r>
      <w:r w:rsidRPr="00D9363D">
        <w:rPr>
          <w:rFonts w:ascii="Times New Roman" w:hAnsi="Times New Roman" w:cs="Times New Roman"/>
        </w:rPr>
        <w:t>탈북</w:t>
      </w:r>
      <w:r w:rsidRPr="00D9363D">
        <w:rPr>
          <w:rFonts w:ascii="Times New Roman" w:hAnsi="Times New Roman" w:cs="Times New Roman"/>
        </w:rPr>
        <w:t xml:space="preserve"> </w:t>
      </w:r>
      <w:r w:rsidRPr="00D9363D">
        <w:rPr>
          <w:rFonts w:ascii="Times New Roman" w:hAnsi="Times New Roman" w:cs="Times New Roman"/>
        </w:rPr>
        <w:t>어민</w:t>
      </w:r>
      <w:r w:rsidRPr="00D9363D">
        <w:rPr>
          <w:rFonts w:ascii="Times New Roman" w:hAnsi="Times New Roman" w:cs="Times New Roman"/>
        </w:rPr>
        <w:t xml:space="preserve"> </w:t>
      </w:r>
      <w:r w:rsidRPr="00D9363D">
        <w:rPr>
          <w:rFonts w:ascii="Times New Roman" w:hAnsi="Times New Roman" w:cs="Times New Roman"/>
        </w:rPr>
        <w:t>강제북송</w:t>
      </w:r>
      <w:r w:rsidRPr="00D9363D">
        <w:rPr>
          <w:rFonts w:ascii="Times New Roman" w:hAnsi="Times New Roman" w:cs="Times New Roman"/>
        </w:rPr>
        <w:t xml:space="preserve"> </w:t>
      </w:r>
      <w:r w:rsidRPr="00D9363D">
        <w:rPr>
          <w:rFonts w:ascii="Times New Roman" w:hAnsi="Times New Roman" w:cs="Times New Roman"/>
        </w:rPr>
        <w:t>때도</w:t>
      </w:r>
      <w:r w:rsidRPr="00D9363D">
        <w:rPr>
          <w:rFonts w:ascii="Times New Roman" w:hAnsi="Times New Roman" w:cs="Times New Roman"/>
        </w:rPr>
        <w:t xml:space="preserve"> </w:t>
      </w:r>
      <w:r w:rsidRPr="00D9363D">
        <w:rPr>
          <w:rFonts w:ascii="Times New Roman" w:hAnsi="Times New Roman" w:cs="Times New Roman"/>
        </w:rPr>
        <w:t>작동</w:t>
      </w:r>
      <w:r w:rsidRPr="00D9363D">
        <w:rPr>
          <w:rFonts w:ascii="Times New Roman" w:hAnsi="Times New Roman" w:cs="Times New Roman"/>
        </w:rPr>
        <w:t xml:space="preserve"> </w:t>
      </w:r>
      <w:r w:rsidRPr="00D9363D">
        <w:rPr>
          <w:rFonts w:ascii="Times New Roman" w:hAnsi="Times New Roman" w:cs="Times New Roman"/>
        </w:rPr>
        <w:t>안</w:t>
      </w:r>
      <w:r w:rsidRPr="00D9363D">
        <w:rPr>
          <w:rFonts w:ascii="Times New Roman" w:hAnsi="Times New Roman" w:cs="Times New Roman"/>
        </w:rPr>
        <w:t xml:space="preserve"> </w:t>
      </w:r>
      <w:r w:rsidRPr="00D9363D">
        <w:rPr>
          <w:rFonts w:ascii="Times New Roman" w:hAnsi="Times New Roman" w:cs="Times New Roman"/>
        </w:rPr>
        <w:t>했다</w:t>
      </w:r>
      <w:r w:rsidRPr="00D9363D">
        <w:rPr>
          <w:rFonts w:ascii="Times New Roman" w:hAnsi="Times New Roman" w:cs="Times New Roman"/>
        </w:rPr>
        <w:t>…‘</w:t>
      </w:r>
      <w:r w:rsidRPr="00D9363D">
        <w:rPr>
          <w:rFonts w:ascii="Times New Roman" w:hAnsi="Times New Roman" w:cs="Times New Roman"/>
        </w:rPr>
        <w:t>유명무실</w:t>
      </w:r>
      <w:r w:rsidRPr="00D9363D">
        <w:rPr>
          <w:rFonts w:ascii="Times New Roman" w:hAnsi="Times New Roman" w:cs="Times New Roman"/>
        </w:rPr>
        <w:t>’</w:t>
      </w:r>
      <w:r w:rsidRPr="00D9363D">
        <w:rPr>
          <w:rFonts w:ascii="Times New Roman" w:hAnsi="Times New Roman" w:cs="Times New Roman"/>
        </w:rPr>
        <w:t>한</w:t>
      </w:r>
      <w:r w:rsidRPr="00D9363D">
        <w:rPr>
          <w:rFonts w:ascii="Times New Roman" w:hAnsi="Times New Roman" w:cs="Times New Roman"/>
        </w:rPr>
        <w:t xml:space="preserve"> </w:t>
      </w:r>
      <w:r w:rsidRPr="00D9363D">
        <w:rPr>
          <w:rFonts w:ascii="Times New Roman" w:hAnsi="Times New Roman" w:cs="Times New Roman"/>
        </w:rPr>
        <w:t>국정원</w:t>
      </w:r>
      <w:r w:rsidRPr="00D9363D">
        <w:rPr>
          <w:rFonts w:ascii="Times New Roman" w:hAnsi="Times New Roman" w:cs="Times New Roman"/>
        </w:rPr>
        <w:t xml:space="preserve"> </w:t>
      </w:r>
      <w:r w:rsidRPr="00D9363D">
        <w:rPr>
          <w:rFonts w:ascii="Times New Roman" w:hAnsi="Times New Roman" w:cs="Times New Roman"/>
        </w:rPr>
        <w:t>인권보호관</w:t>
      </w:r>
      <w:r w:rsidRPr="00D9363D">
        <w:rPr>
          <w:rFonts w:ascii="Times New Roman" w:hAnsi="Times New Roman" w:cs="Times New Roman"/>
        </w:rPr>
        <w:t xml:space="preserve"> </w:t>
      </w:r>
      <w:r w:rsidRPr="00D9363D">
        <w:rPr>
          <w:rFonts w:ascii="Times New Roman" w:hAnsi="Times New Roman" w:cs="Times New Roman"/>
        </w:rPr>
        <w:t>제도</w:t>
      </w:r>
      <w:r w:rsidRPr="00D9363D">
        <w:rPr>
          <w:rFonts w:ascii="Times New Roman" w:hAnsi="Times New Roman" w:cs="Times New Roman"/>
        </w:rPr>
        <w:t>]”, Kyunghyang Shinmun, 2023. 3. 14., https://www.khan.co.kr/national/court-law/article/202303142117025</w:t>
      </w:r>
    </w:p>
  </w:footnote>
  <w:footnote w:id="10">
    <w:p w14:paraId="7A89AD66" w14:textId="77777777" w:rsidR="00F0283A" w:rsidRPr="00F342C8" w:rsidRDefault="00F0283A" w:rsidP="00F0283A">
      <w:pPr>
        <w:pStyle w:val="a7"/>
        <w:rPr>
          <w:rFonts w:ascii="Times New Roman" w:hAnsi="Times New Roman" w:cs="Times New Roman"/>
        </w:rPr>
      </w:pPr>
      <w:r w:rsidRPr="00F342C8">
        <w:rPr>
          <w:rStyle w:val="a8"/>
          <w:rFonts w:ascii="Times New Roman" w:hAnsi="Times New Roman" w:cs="Times New Roman"/>
        </w:rPr>
        <w:footnoteRef/>
      </w:r>
      <w:r w:rsidRPr="00F342C8">
        <w:rPr>
          <w:rFonts w:ascii="Times New Roman" w:hAnsi="Times New Roman" w:cs="Times New Roman"/>
        </w:rPr>
        <w:t xml:space="preserve"> ROK National Assembly, Bill for Partial Amendment of the North Korean Defectors Protection and Settlement Support Act (Bill no. 2121504) proposed by the Government on 20 April 2023, https://likms.assembly.go.kr/bill/billDetail.do?billId=ARC_J2F3S0M4M2Q0A1N5C5A8E5B6O8P0T3</w:t>
      </w:r>
    </w:p>
  </w:footnote>
  <w:footnote w:id="11">
    <w:p w14:paraId="558F7463" w14:textId="77777777" w:rsidR="00F0283A" w:rsidRPr="00DB2002" w:rsidRDefault="00F0283A" w:rsidP="00F0283A">
      <w:pPr>
        <w:rPr>
          <w:sz w:val="20"/>
          <w:szCs w:val="20"/>
          <w:lang w:eastAsia="ko-KR"/>
        </w:rPr>
      </w:pPr>
      <w:r w:rsidRPr="00DB2002">
        <w:rPr>
          <w:rStyle w:val="a8"/>
          <w:sz w:val="20"/>
          <w:szCs w:val="20"/>
        </w:rPr>
        <w:footnoteRef/>
      </w:r>
      <w:r w:rsidRPr="00DB2002">
        <w:rPr>
          <w:sz w:val="20"/>
          <w:szCs w:val="20"/>
          <w:lang w:eastAsia="ko-KR"/>
        </w:rPr>
        <w:t xml:space="preserve"> NIS, “The UN Human Rights Committee’s claim concerning ‘the ROK government’s detention of North Korean escapees’ is not consistent with the facts [UN</w:t>
      </w:r>
      <w:r w:rsidRPr="00DB2002">
        <w:rPr>
          <w:sz w:val="20"/>
          <w:szCs w:val="20"/>
          <w:lang w:eastAsia="ko-KR"/>
        </w:rPr>
        <w:t>자유권委</w:t>
      </w:r>
      <w:r w:rsidRPr="00DB2002">
        <w:rPr>
          <w:sz w:val="20"/>
          <w:szCs w:val="20"/>
          <w:lang w:eastAsia="ko-KR"/>
        </w:rPr>
        <w:t xml:space="preserve"> '</w:t>
      </w:r>
      <w:r w:rsidRPr="00DB2002">
        <w:rPr>
          <w:sz w:val="20"/>
          <w:szCs w:val="20"/>
          <w:lang w:eastAsia="ko-KR"/>
        </w:rPr>
        <w:t>한국</w:t>
      </w:r>
      <w:r w:rsidRPr="00DB2002">
        <w:rPr>
          <w:sz w:val="20"/>
          <w:szCs w:val="20"/>
          <w:lang w:eastAsia="ko-KR"/>
        </w:rPr>
        <w:t xml:space="preserve"> </w:t>
      </w:r>
      <w:r w:rsidRPr="00DB2002">
        <w:rPr>
          <w:sz w:val="20"/>
          <w:szCs w:val="20"/>
          <w:lang w:eastAsia="ko-KR"/>
        </w:rPr>
        <w:t>정부의</w:t>
      </w:r>
      <w:r w:rsidRPr="00DB2002">
        <w:rPr>
          <w:sz w:val="20"/>
          <w:szCs w:val="20"/>
          <w:lang w:eastAsia="ko-KR"/>
        </w:rPr>
        <w:t xml:space="preserve"> </w:t>
      </w:r>
      <w:proofErr w:type="spellStart"/>
      <w:r w:rsidRPr="00DB2002">
        <w:rPr>
          <w:sz w:val="20"/>
          <w:szCs w:val="20"/>
          <w:lang w:eastAsia="ko-KR"/>
        </w:rPr>
        <w:t>탈북민</w:t>
      </w:r>
      <w:proofErr w:type="spellEnd"/>
      <w:r w:rsidRPr="00DB2002">
        <w:rPr>
          <w:sz w:val="20"/>
          <w:szCs w:val="20"/>
          <w:lang w:eastAsia="ko-KR"/>
        </w:rPr>
        <w:t xml:space="preserve"> </w:t>
      </w:r>
      <w:r w:rsidRPr="00DB2002">
        <w:rPr>
          <w:sz w:val="20"/>
          <w:szCs w:val="20"/>
          <w:lang w:eastAsia="ko-KR"/>
        </w:rPr>
        <w:t>구금</w:t>
      </w:r>
      <w:r w:rsidRPr="00DB2002">
        <w:rPr>
          <w:sz w:val="20"/>
          <w:szCs w:val="20"/>
          <w:lang w:eastAsia="ko-KR"/>
        </w:rPr>
        <w:t xml:space="preserve">' </w:t>
      </w:r>
      <w:r w:rsidRPr="00DB2002">
        <w:rPr>
          <w:sz w:val="20"/>
          <w:szCs w:val="20"/>
          <w:lang w:eastAsia="ko-KR"/>
        </w:rPr>
        <w:t>주장은</w:t>
      </w:r>
      <w:r w:rsidRPr="00DB2002">
        <w:rPr>
          <w:sz w:val="20"/>
          <w:szCs w:val="20"/>
          <w:lang w:eastAsia="ko-KR"/>
        </w:rPr>
        <w:t xml:space="preserve"> </w:t>
      </w:r>
      <w:r w:rsidRPr="00DB2002">
        <w:rPr>
          <w:sz w:val="20"/>
          <w:szCs w:val="20"/>
          <w:lang w:eastAsia="ko-KR"/>
        </w:rPr>
        <w:t>사실과</w:t>
      </w:r>
      <w:r w:rsidRPr="00DB2002">
        <w:rPr>
          <w:sz w:val="20"/>
          <w:szCs w:val="20"/>
          <w:lang w:eastAsia="ko-KR"/>
        </w:rPr>
        <w:t xml:space="preserve"> </w:t>
      </w:r>
      <w:r w:rsidRPr="00DB2002">
        <w:rPr>
          <w:sz w:val="20"/>
          <w:szCs w:val="20"/>
          <w:lang w:eastAsia="ko-KR"/>
        </w:rPr>
        <w:t>다릅니다</w:t>
      </w:r>
      <w:r w:rsidRPr="00DB2002">
        <w:rPr>
          <w:sz w:val="20"/>
          <w:szCs w:val="20"/>
          <w:lang w:eastAsia="ko-KR"/>
        </w:rPr>
        <w:t>]”, 2023. 11. 9., https://www.nis.go.kr/CM/1_4/view.do?seq=257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037D78"/>
    <w:multiLevelType w:val="hybridMultilevel"/>
    <w:tmpl w:val="17264BAC"/>
    <w:lvl w:ilvl="0" w:tplc="0172EC0C">
      <w:start w:val="14"/>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5"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2"/>
  </w:num>
  <w:num w:numId="2" w16cid:durableId="548151453">
    <w:abstractNumId w:val="1"/>
  </w:num>
  <w:num w:numId="3" w16cid:durableId="1204249291">
    <w:abstractNumId w:val="4"/>
  </w:num>
  <w:num w:numId="4" w16cid:durableId="1958369331">
    <w:abstractNumId w:val="5"/>
  </w:num>
  <w:num w:numId="5" w16cid:durableId="1649363514">
    <w:abstractNumId w:val="3"/>
  </w:num>
  <w:num w:numId="6" w16cid:durableId="1219827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00C06"/>
    <w:rsid w:val="00000D7C"/>
    <w:rsid w:val="000010F1"/>
    <w:rsid w:val="00003E4C"/>
    <w:rsid w:val="00006D07"/>
    <w:rsid w:val="00007992"/>
    <w:rsid w:val="00012CD8"/>
    <w:rsid w:val="00017C74"/>
    <w:rsid w:val="0002043F"/>
    <w:rsid w:val="000262DE"/>
    <w:rsid w:val="00026F40"/>
    <w:rsid w:val="00027FB0"/>
    <w:rsid w:val="000344D8"/>
    <w:rsid w:val="00037368"/>
    <w:rsid w:val="00043326"/>
    <w:rsid w:val="000452DA"/>
    <w:rsid w:val="0004597A"/>
    <w:rsid w:val="00050892"/>
    <w:rsid w:val="00051D7E"/>
    <w:rsid w:val="00061DAD"/>
    <w:rsid w:val="0006239E"/>
    <w:rsid w:val="00066E90"/>
    <w:rsid w:val="0006771D"/>
    <w:rsid w:val="000706E0"/>
    <w:rsid w:val="0007351E"/>
    <w:rsid w:val="0007610D"/>
    <w:rsid w:val="00076EF8"/>
    <w:rsid w:val="00082929"/>
    <w:rsid w:val="00083366"/>
    <w:rsid w:val="000842B5"/>
    <w:rsid w:val="0008441F"/>
    <w:rsid w:val="000850A0"/>
    <w:rsid w:val="00086C33"/>
    <w:rsid w:val="000908F3"/>
    <w:rsid w:val="00090E26"/>
    <w:rsid w:val="00097424"/>
    <w:rsid w:val="000A4B82"/>
    <w:rsid w:val="000B0016"/>
    <w:rsid w:val="000B79D2"/>
    <w:rsid w:val="000C294D"/>
    <w:rsid w:val="000C7B3C"/>
    <w:rsid w:val="000D5A33"/>
    <w:rsid w:val="000D6665"/>
    <w:rsid w:val="000D6AFD"/>
    <w:rsid w:val="000D6E82"/>
    <w:rsid w:val="000D7B4B"/>
    <w:rsid w:val="000E097D"/>
    <w:rsid w:val="000E0B8B"/>
    <w:rsid w:val="000E4C8F"/>
    <w:rsid w:val="000E6C24"/>
    <w:rsid w:val="000E708A"/>
    <w:rsid w:val="000F0D3F"/>
    <w:rsid w:val="000F1959"/>
    <w:rsid w:val="000F2800"/>
    <w:rsid w:val="00106B0F"/>
    <w:rsid w:val="00111C34"/>
    <w:rsid w:val="0012079C"/>
    <w:rsid w:val="00121646"/>
    <w:rsid w:val="00122039"/>
    <w:rsid w:val="00124F99"/>
    <w:rsid w:val="00132B4C"/>
    <w:rsid w:val="00147659"/>
    <w:rsid w:val="0015016A"/>
    <w:rsid w:val="0015020B"/>
    <w:rsid w:val="0016047C"/>
    <w:rsid w:val="00164FA5"/>
    <w:rsid w:val="00165C2E"/>
    <w:rsid w:val="00172BC7"/>
    <w:rsid w:val="001833E9"/>
    <w:rsid w:val="00183D2D"/>
    <w:rsid w:val="00187865"/>
    <w:rsid w:val="00194F84"/>
    <w:rsid w:val="00195368"/>
    <w:rsid w:val="001A112B"/>
    <w:rsid w:val="001A2BDE"/>
    <w:rsid w:val="001A4057"/>
    <w:rsid w:val="001B0AB5"/>
    <w:rsid w:val="001B121A"/>
    <w:rsid w:val="001B194C"/>
    <w:rsid w:val="001C0A15"/>
    <w:rsid w:val="001C1025"/>
    <w:rsid w:val="001C4BBD"/>
    <w:rsid w:val="001D051F"/>
    <w:rsid w:val="001D08A0"/>
    <w:rsid w:val="001D2E2A"/>
    <w:rsid w:val="001D3818"/>
    <w:rsid w:val="001D42C6"/>
    <w:rsid w:val="001D509B"/>
    <w:rsid w:val="001E2F28"/>
    <w:rsid w:val="001E4450"/>
    <w:rsid w:val="001E5A2D"/>
    <w:rsid w:val="001E61EC"/>
    <w:rsid w:val="001F7AD7"/>
    <w:rsid w:val="00201F70"/>
    <w:rsid w:val="002039F4"/>
    <w:rsid w:val="00206431"/>
    <w:rsid w:val="0020660C"/>
    <w:rsid w:val="00207396"/>
    <w:rsid w:val="00212348"/>
    <w:rsid w:val="00216D83"/>
    <w:rsid w:val="002255A6"/>
    <w:rsid w:val="002277A1"/>
    <w:rsid w:val="002323EC"/>
    <w:rsid w:val="0023305B"/>
    <w:rsid w:val="00237C00"/>
    <w:rsid w:val="00242A97"/>
    <w:rsid w:val="002505C5"/>
    <w:rsid w:val="00250F5B"/>
    <w:rsid w:val="00253F39"/>
    <w:rsid w:val="00254118"/>
    <w:rsid w:val="00256857"/>
    <w:rsid w:val="002627CF"/>
    <w:rsid w:val="00264065"/>
    <w:rsid w:val="00266350"/>
    <w:rsid w:val="00266D49"/>
    <w:rsid w:val="00267219"/>
    <w:rsid w:val="00267EE9"/>
    <w:rsid w:val="00274F36"/>
    <w:rsid w:val="002821D3"/>
    <w:rsid w:val="00284666"/>
    <w:rsid w:val="00287223"/>
    <w:rsid w:val="00287A52"/>
    <w:rsid w:val="00291664"/>
    <w:rsid w:val="002916F9"/>
    <w:rsid w:val="00292219"/>
    <w:rsid w:val="00294A2D"/>
    <w:rsid w:val="002A26A5"/>
    <w:rsid w:val="002A440C"/>
    <w:rsid w:val="002A59EB"/>
    <w:rsid w:val="002A5DD8"/>
    <w:rsid w:val="002B078C"/>
    <w:rsid w:val="002B079D"/>
    <w:rsid w:val="002B13A5"/>
    <w:rsid w:val="002B45CB"/>
    <w:rsid w:val="002B5605"/>
    <w:rsid w:val="002B5A70"/>
    <w:rsid w:val="002B74D9"/>
    <w:rsid w:val="002C1390"/>
    <w:rsid w:val="002C2CB0"/>
    <w:rsid w:val="002C382C"/>
    <w:rsid w:val="002C59FD"/>
    <w:rsid w:val="002D16B0"/>
    <w:rsid w:val="002D5280"/>
    <w:rsid w:val="002E1498"/>
    <w:rsid w:val="002E566A"/>
    <w:rsid w:val="002F066F"/>
    <w:rsid w:val="002F108D"/>
    <w:rsid w:val="002F77AD"/>
    <w:rsid w:val="00303361"/>
    <w:rsid w:val="00305FD6"/>
    <w:rsid w:val="00315681"/>
    <w:rsid w:val="0032182E"/>
    <w:rsid w:val="00332149"/>
    <w:rsid w:val="0033385A"/>
    <w:rsid w:val="00335849"/>
    <w:rsid w:val="00335B4C"/>
    <w:rsid w:val="00335C5E"/>
    <w:rsid w:val="00340390"/>
    <w:rsid w:val="003469D5"/>
    <w:rsid w:val="003517AA"/>
    <w:rsid w:val="00355129"/>
    <w:rsid w:val="00356445"/>
    <w:rsid w:val="003609F8"/>
    <w:rsid w:val="00360F9E"/>
    <w:rsid w:val="003703BD"/>
    <w:rsid w:val="00374826"/>
    <w:rsid w:val="00376A55"/>
    <w:rsid w:val="00376AEF"/>
    <w:rsid w:val="00381056"/>
    <w:rsid w:val="0038463F"/>
    <w:rsid w:val="003868A5"/>
    <w:rsid w:val="003877E5"/>
    <w:rsid w:val="003901E3"/>
    <w:rsid w:val="00390770"/>
    <w:rsid w:val="003938DD"/>
    <w:rsid w:val="00393CD1"/>
    <w:rsid w:val="00395A98"/>
    <w:rsid w:val="00396705"/>
    <w:rsid w:val="00396BB2"/>
    <w:rsid w:val="00396E75"/>
    <w:rsid w:val="003A0A72"/>
    <w:rsid w:val="003A5C15"/>
    <w:rsid w:val="003B1C8B"/>
    <w:rsid w:val="003B418E"/>
    <w:rsid w:val="003B513E"/>
    <w:rsid w:val="003B74CD"/>
    <w:rsid w:val="003C088C"/>
    <w:rsid w:val="003C2C62"/>
    <w:rsid w:val="003C3DAF"/>
    <w:rsid w:val="003C44F3"/>
    <w:rsid w:val="003C5B77"/>
    <w:rsid w:val="003C5C65"/>
    <w:rsid w:val="003C6FB4"/>
    <w:rsid w:val="003D1045"/>
    <w:rsid w:val="003D21D9"/>
    <w:rsid w:val="003D3FDD"/>
    <w:rsid w:val="003D4B57"/>
    <w:rsid w:val="003E02D3"/>
    <w:rsid w:val="003E2C01"/>
    <w:rsid w:val="003E306A"/>
    <w:rsid w:val="003E4CC5"/>
    <w:rsid w:val="003E7BF1"/>
    <w:rsid w:val="003F60FE"/>
    <w:rsid w:val="004005D8"/>
    <w:rsid w:val="00401277"/>
    <w:rsid w:val="004024A1"/>
    <w:rsid w:val="00404707"/>
    <w:rsid w:val="00406931"/>
    <w:rsid w:val="00414A9B"/>
    <w:rsid w:val="00416A16"/>
    <w:rsid w:val="0042203B"/>
    <w:rsid w:val="00427AD0"/>
    <w:rsid w:val="00427CD8"/>
    <w:rsid w:val="00445A87"/>
    <w:rsid w:val="004503DB"/>
    <w:rsid w:val="0045075B"/>
    <w:rsid w:val="004552D0"/>
    <w:rsid w:val="00462C0A"/>
    <w:rsid w:val="00464757"/>
    <w:rsid w:val="0046649B"/>
    <w:rsid w:val="00467B93"/>
    <w:rsid w:val="0048518D"/>
    <w:rsid w:val="0048530D"/>
    <w:rsid w:val="004854FD"/>
    <w:rsid w:val="00490EF5"/>
    <w:rsid w:val="00492572"/>
    <w:rsid w:val="00493F07"/>
    <w:rsid w:val="0049510E"/>
    <w:rsid w:val="0049569D"/>
    <w:rsid w:val="004964AB"/>
    <w:rsid w:val="004A51EF"/>
    <w:rsid w:val="004B45B1"/>
    <w:rsid w:val="004B5A17"/>
    <w:rsid w:val="004D0664"/>
    <w:rsid w:val="004D1D27"/>
    <w:rsid w:val="004D2C24"/>
    <w:rsid w:val="004D45D5"/>
    <w:rsid w:val="004D4C98"/>
    <w:rsid w:val="004D718F"/>
    <w:rsid w:val="004E4CC2"/>
    <w:rsid w:val="004E6124"/>
    <w:rsid w:val="004F3CA9"/>
    <w:rsid w:val="004F40E1"/>
    <w:rsid w:val="004F5319"/>
    <w:rsid w:val="0050171B"/>
    <w:rsid w:val="00514B77"/>
    <w:rsid w:val="00514BE6"/>
    <w:rsid w:val="00516F2D"/>
    <w:rsid w:val="00525080"/>
    <w:rsid w:val="00527E0A"/>
    <w:rsid w:val="0053037B"/>
    <w:rsid w:val="00537102"/>
    <w:rsid w:val="00545100"/>
    <w:rsid w:val="00545CFC"/>
    <w:rsid w:val="00550476"/>
    <w:rsid w:val="00551DF6"/>
    <w:rsid w:val="00555146"/>
    <w:rsid w:val="0055657F"/>
    <w:rsid w:val="00556A73"/>
    <w:rsid w:val="00565431"/>
    <w:rsid w:val="005662EF"/>
    <w:rsid w:val="005714FC"/>
    <w:rsid w:val="00571EAC"/>
    <w:rsid w:val="0058184C"/>
    <w:rsid w:val="005849FF"/>
    <w:rsid w:val="00585C7A"/>
    <w:rsid w:val="00585D9B"/>
    <w:rsid w:val="005873A3"/>
    <w:rsid w:val="005906E6"/>
    <w:rsid w:val="005925C2"/>
    <w:rsid w:val="005A0B84"/>
    <w:rsid w:val="005C2660"/>
    <w:rsid w:val="005C7599"/>
    <w:rsid w:val="005C7D4D"/>
    <w:rsid w:val="005D1EE1"/>
    <w:rsid w:val="005D3A1A"/>
    <w:rsid w:val="005E4C5C"/>
    <w:rsid w:val="005E4D69"/>
    <w:rsid w:val="005E6F7C"/>
    <w:rsid w:val="0060589A"/>
    <w:rsid w:val="0061070D"/>
    <w:rsid w:val="00612C23"/>
    <w:rsid w:val="0061576E"/>
    <w:rsid w:val="00621B3E"/>
    <w:rsid w:val="00621F90"/>
    <w:rsid w:val="00622CCE"/>
    <w:rsid w:val="00625D5F"/>
    <w:rsid w:val="00626D73"/>
    <w:rsid w:val="00640148"/>
    <w:rsid w:val="00642246"/>
    <w:rsid w:val="00642373"/>
    <w:rsid w:val="006424B6"/>
    <w:rsid w:val="006448ED"/>
    <w:rsid w:val="00653683"/>
    <w:rsid w:val="006576A1"/>
    <w:rsid w:val="006629FE"/>
    <w:rsid w:val="00662E75"/>
    <w:rsid w:val="00665DC1"/>
    <w:rsid w:val="0068073E"/>
    <w:rsid w:val="006825C3"/>
    <w:rsid w:val="00685368"/>
    <w:rsid w:val="00691C67"/>
    <w:rsid w:val="006A462F"/>
    <w:rsid w:val="006A6A17"/>
    <w:rsid w:val="006B1847"/>
    <w:rsid w:val="006B2862"/>
    <w:rsid w:val="006B51E5"/>
    <w:rsid w:val="006B5622"/>
    <w:rsid w:val="006C58B9"/>
    <w:rsid w:val="006C7C57"/>
    <w:rsid w:val="006D3DC9"/>
    <w:rsid w:val="006D638F"/>
    <w:rsid w:val="006D7D73"/>
    <w:rsid w:val="006E1020"/>
    <w:rsid w:val="006E3D8A"/>
    <w:rsid w:val="006E44A9"/>
    <w:rsid w:val="006E6778"/>
    <w:rsid w:val="006E78F7"/>
    <w:rsid w:val="006F3A77"/>
    <w:rsid w:val="006F4521"/>
    <w:rsid w:val="006F75EA"/>
    <w:rsid w:val="00700CC9"/>
    <w:rsid w:val="00703F07"/>
    <w:rsid w:val="007047CA"/>
    <w:rsid w:val="00711FE4"/>
    <w:rsid w:val="007170A4"/>
    <w:rsid w:val="00725F08"/>
    <w:rsid w:val="0072761B"/>
    <w:rsid w:val="00730101"/>
    <w:rsid w:val="00737EE9"/>
    <w:rsid w:val="00737F61"/>
    <w:rsid w:val="007417FF"/>
    <w:rsid w:val="00744C60"/>
    <w:rsid w:val="00745B86"/>
    <w:rsid w:val="007470B0"/>
    <w:rsid w:val="00747161"/>
    <w:rsid w:val="00751306"/>
    <w:rsid w:val="0075529E"/>
    <w:rsid w:val="00760EE4"/>
    <w:rsid w:val="0076293D"/>
    <w:rsid w:val="007703D0"/>
    <w:rsid w:val="0077361A"/>
    <w:rsid w:val="00775FEA"/>
    <w:rsid w:val="0077728F"/>
    <w:rsid w:val="00784970"/>
    <w:rsid w:val="00794E28"/>
    <w:rsid w:val="007A60F3"/>
    <w:rsid w:val="007B2635"/>
    <w:rsid w:val="007B2FCF"/>
    <w:rsid w:val="007B5DE2"/>
    <w:rsid w:val="007B7583"/>
    <w:rsid w:val="007C5C74"/>
    <w:rsid w:val="007D0FFC"/>
    <w:rsid w:val="007D3D93"/>
    <w:rsid w:val="007D40E4"/>
    <w:rsid w:val="007D5DC1"/>
    <w:rsid w:val="007E1BB3"/>
    <w:rsid w:val="007E3B52"/>
    <w:rsid w:val="007E3BFF"/>
    <w:rsid w:val="007E65FB"/>
    <w:rsid w:val="007E74EE"/>
    <w:rsid w:val="007E7938"/>
    <w:rsid w:val="007E7CA0"/>
    <w:rsid w:val="007F1685"/>
    <w:rsid w:val="007F354C"/>
    <w:rsid w:val="007F7903"/>
    <w:rsid w:val="00807C06"/>
    <w:rsid w:val="00812649"/>
    <w:rsid w:val="00813507"/>
    <w:rsid w:val="00816FA7"/>
    <w:rsid w:val="00822ECE"/>
    <w:rsid w:val="00831E47"/>
    <w:rsid w:val="0083505D"/>
    <w:rsid w:val="008367EF"/>
    <w:rsid w:val="00837833"/>
    <w:rsid w:val="00843349"/>
    <w:rsid w:val="00851F68"/>
    <w:rsid w:val="00852198"/>
    <w:rsid w:val="008524DD"/>
    <w:rsid w:val="008546D4"/>
    <w:rsid w:val="00855576"/>
    <w:rsid w:val="00860D47"/>
    <w:rsid w:val="00860DAA"/>
    <w:rsid w:val="00863379"/>
    <w:rsid w:val="00864E24"/>
    <w:rsid w:val="00864E75"/>
    <w:rsid w:val="00866856"/>
    <w:rsid w:val="0087025A"/>
    <w:rsid w:val="00874A94"/>
    <w:rsid w:val="00874E8C"/>
    <w:rsid w:val="0087706A"/>
    <w:rsid w:val="0088205F"/>
    <w:rsid w:val="00882351"/>
    <w:rsid w:val="00883937"/>
    <w:rsid w:val="0088625A"/>
    <w:rsid w:val="0088657E"/>
    <w:rsid w:val="00887F9B"/>
    <w:rsid w:val="008920BA"/>
    <w:rsid w:val="0089438E"/>
    <w:rsid w:val="008A0A96"/>
    <w:rsid w:val="008A4653"/>
    <w:rsid w:val="008A6924"/>
    <w:rsid w:val="008A6BCC"/>
    <w:rsid w:val="008B0E1C"/>
    <w:rsid w:val="008B379A"/>
    <w:rsid w:val="008B6BC9"/>
    <w:rsid w:val="008C351D"/>
    <w:rsid w:val="008C5E6A"/>
    <w:rsid w:val="008D4F47"/>
    <w:rsid w:val="008D4F89"/>
    <w:rsid w:val="008D694D"/>
    <w:rsid w:val="008D7302"/>
    <w:rsid w:val="008E0C8A"/>
    <w:rsid w:val="008F177E"/>
    <w:rsid w:val="008F1B2D"/>
    <w:rsid w:val="008F54A5"/>
    <w:rsid w:val="008F79BF"/>
    <w:rsid w:val="00900812"/>
    <w:rsid w:val="009118DF"/>
    <w:rsid w:val="009127AE"/>
    <w:rsid w:val="00914A01"/>
    <w:rsid w:val="0091653A"/>
    <w:rsid w:val="00917846"/>
    <w:rsid w:val="00917FE0"/>
    <w:rsid w:val="009229EC"/>
    <w:rsid w:val="009234AB"/>
    <w:rsid w:val="00924887"/>
    <w:rsid w:val="00925FA1"/>
    <w:rsid w:val="00926118"/>
    <w:rsid w:val="0092692D"/>
    <w:rsid w:val="0093616F"/>
    <w:rsid w:val="00944831"/>
    <w:rsid w:val="00945C3B"/>
    <w:rsid w:val="009524A3"/>
    <w:rsid w:val="009548C6"/>
    <w:rsid w:val="00954B6E"/>
    <w:rsid w:val="009620F5"/>
    <w:rsid w:val="0096375B"/>
    <w:rsid w:val="009730E0"/>
    <w:rsid w:val="00973D8F"/>
    <w:rsid w:val="00976703"/>
    <w:rsid w:val="009767B7"/>
    <w:rsid w:val="0098458F"/>
    <w:rsid w:val="00990269"/>
    <w:rsid w:val="009917F4"/>
    <w:rsid w:val="00991AE9"/>
    <w:rsid w:val="00991FDE"/>
    <w:rsid w:val="00997EAF"/>
    <w:rsid w:val="009A718B"/>
    <w:rsid w:val="009B67A2"/>
    <w:rsid w:val="009C140F"/>
    <w:rsid w:val="009C1924"/>
    <w:rsid w:val="009C6A61"/>
    <w:rsid w:val="009C76D2"/>
    <w:rsid w:val="009D4850"/>
    <w:rsid w:val="009D73FB"/>
    <w:rsid w:val="009E0412"/>
    <w:rsid w:val="009E073C"/>
    <w:rsid w:val="009E466D"/>
    <w:rsid w:val="009F20E5"/>
    <w:rsid w:val="009F3D38"/>
    <w:rsid w:val="009F4502"/>
    <w:rsid w:val="009F5C11"/>
    <w:rsid w:val="009F798D"/>
    <w:rsid w:val="009F7ADD"/>
    <w:rsid w:val="00A131AE"/>
    <w:rsid w:val="00A15614"/>
    <w:rsid w:val="00A17582"/>
    <w:rsid w:val="00A17CC3"/>
    <w:rsid w:val="00A20C62"/>
    <w:rsid w:val="00A20EDE"/>
    <w:rsid w:val="00A25D4C"/>
    <w:rsid w:val="00A26412"/>
    <w:rsid w:val="00A40E19"/>
    <w:rsid w:val="00A45440"/>
    <w:rsid w:val="00A52A95"/>
    <w:rsid w:val="00A541C6"/>
    <w:rsid w:val="00A602DF"/>
    <w:rsid w:val="00A62F15"/>
    <w:rsid w:val="00A676C3"/>
    <w:rsid w:val="00A74935"/>
    <w:rsid w:val="00A811E2"/>
    <w:rsid w:val="00A84677"/>
    <w:rsid w:val="00A862B2"/>
    <w:rsid w:val="00A9564A"/>
    <w:rsid w:val="00A977C7"/>
    <w:rsid w:val="00AA2CF1"/>
    <w:rsid w:val="00AA3F0B"/>
    <w:rsid w:val="00AA5A81"/>
    <w:rsid w:val="00AB1FCD"/>
    <w:rsid w:val="00AB22E2"/>
    <w:rsid w:val="00AB5462"/>
    <w:rsid w:val="00AC11BE"/>
    <w:rsid w:val="00AC27E6"/>
    <w:rsid w:val="00AC4D2D"/>
    <w:rsid w:val="00AD0757"/>
    <w:rsid w:val="00AD3F8C"/>
    <w:rsid w:val="00AD7162"/>
    <w:rsid w:val="00AE0F64"/>
    <w:rsid w:val="00AE1BE7"/>
    <w:rsid w:val="00AF2A3B"/>
    <w:rsid w:val="00AF2D8A"/>
    <w:rsid w:val="00B0260E"/>
    <w:rsid w:val="00B026D6"/>
    <w:rsid w:val="00B033C7"/>
    <w:rsid w:val="00B04083"/>
    <w:rsid w:val="00B042EE"/>
    <w:rsid w:val="00B07189"/>
    <w:rsid w:val="00B104CA"/>
    <w:rsid w:val="00B15659"/>
    <w:rsid w:val="00B1604C"/>
    <w:rsid w:val="00B35863"/>
    <w:rsid w:val="00B35885"/>
    <w:rsid w:val="00B40A89"/>
    <w:rsid w:val="00B42609"/>
    <w:rsid w:val="00B4377C"/>
    <w:rsid w:val="00B43E86"/>
    <w:rsid w:val="00B4600C"/>
    <w:rsid w:val="00B50AD5"/>
    <w:rsid w:val="00B51229"/>
    <w:rsid w:val="00B52FEA"/>
    <w:rsid w:val="00B6071D"/>
    <w:rsid w:val="00B60C7E"/>
    <w:rsid w:val="00B61B8E"/>
    <w:rsid w:val="00B6677A"/>
    <w:rsid w:val="00B6719F"/>
    <w:rsid w:val="00B745C5"/>
    <w:rsid w:val="00B758E8"/>
    <w:rsid w:val="00B77951"/>
    <w:rsid w:val="00B80220"/>
    <w:rsid w:val="00B8097B"/>
    <w:rsid w:val="00B849C8"/>
    <w:rsid w:val="00B84C16"/>
    <w:rsid w:val="00B87AE1"/>
    <w:rsid w:val="00B92DB7"/>
    <w:rsid w:val="00B933B5"/>
    <w:rsid w:val="00B939EC"/>
    <w:rsid w:val="00B93B59"/>
    <w:rsid w:val="00BA395F"/>
    <w:rsid w:val="00BB094E"/>
    <w:rsid w:val="00BB0CE1"/>
    <w:rsid w:val="00BC0D3D"/>
    <w:rsid w:val="00BD5BFF"/>
    <w:rsid w:val="00BE5C57"/>
    <w:rsid w:val="00C00ECD"/>
    <w:rsid w:val="00C019A6"/>
    <w:rsid w:val="00C02F39"/>
    <w:rsid w:val="00C11955"/>
    <w:rsid w:val="00C1284C"/>
    <w:rsid w:val="00C14948"/>
    <w:rsid w:val="00C153AC"/>
    <w:rsid w:val="00C16A1D"/>
    <w:rsid w:val="00C17BD2"/>
    <w:rsid w:val="00C2163B"/>
    <w:rsid w:val="00C23660"/>
    <w:rsid w:val="00C30DF0"/>
    <w:rsid w:val="00C35025"/>
    <w:rsid w:val="00C4062B"/>
    <w:rsid w:val="00C439E0"/>
    <w:rsid w:val="00C43B5A"/>
    <w:rsid w:val="00C4463C"/>
    <w:rsid w:val="00C47502"/>
    <w:rsid w:val="00C5037E"/>
    <w:rsid w:val="00C60DAD"/>
    <w:rsid w:val="00C63D94"/>
    <w:rsid w:val="00C70553"/>
    <w:rsid w:val="00C7078B"/>
    <w:rsid w:val="00C714A9"/>
    <w:rsid w:val="00C7313D"/>
    <w:rsid w:val="00C772B4"/>
    <w:rsid w:val="00C8415E"/>
    <w:rsid w:val="00C841B7"/>
    <w:rsid w:val="00C8601D"/>
    <w:rsid w:val="00C94986"/>
    <w:rsid w:val="00C9560C"/>
    <w:rsid w:val="00C960DF"/>
    <w:rsid w:val="00CA30DE"/>
    <w:rsid w:val="00CA467F"/>
    <w:rsid w:val="00CA57B6"/>
    <w:rsid w:val="00CA5AE6"/>
    <w:rsid w:val="00CA74A7"/>
    <w:rsid w:val="00CA7583"/>
    <w:rsid w:val="00CB0447"/>
    <w:rsid w:val="00CB5C7E"/>
    <w:rsid w:val="00CB7FA8"/>
    <w:rsid w:val="00CC1E7F"/>
    <w:rsid w:val="00CC6306"/>
    <w:rsid w:val="00CC7A46"/>
    <w:rsid w:val="00CD2A88"/>
    <w:rsid w:val="00CE1EE0"/>
    <w:rsid w:val="00CE2B68"/>
    <w:rsid w:val="00CE2F70"/>
    <w:rsid w:val="00CF52CE"/>
    <w:rsid w:val="00CF6B7B"/>
    <w:rsid w:val="00CF7DA5"/>
    <w:rsid w:val="00D0006F"/>
    <w:rsid w:val="00D00B71"/>
    <w:rsid w:val="00D00F80"/>
    <w:rsid w:val="00D038F6"/>
    <w:rsid w:val="00D125C0"/>
    <w:rsid w:val="00D13C2B"/>
    <w:rsid w:val="00D140D3"/>
    <w:rsid w:val="00D15FA8"/>
    <w:rsid w:val="00D2214A"/>
    <w:rsid w:val="00D33F58"/>
    <w:rsid w:val="00D404FB"/>
    <w:rsid w:val="00D409CE"/>
    <w:rsid w:val="00D41F0C"/>
    <w:rsid w:val="00D43E7F"/>
    <w:rsid w:val="00D50E99"/>
    <w:rsid w:val="00D53959"/>
    <w:rsid w:val="00D60439"/>
    <w:rsid w:val="00D6291F"/>
    <w:rsid w:val="00D62B4E"/>
    <w:rsid w:val="00D63573"/>
    <w:rsid w:val="00D65DB3"/>
    <w:rsid w:val="00D65E8B"/>
    <w:rsid w:val="00D66DFC"/>
    <w:rsid w:val="00D76499"/>
    <w:rsid w:val="00D814AF"/>
    <w:rsid w:val="00D83AE5"/>
    <w:rsid w:val="00D84B24"/>
    <w:rsid w:val="00D92223"/>
    <w:rsid w:val="00D9363D"/>
    <w:rsid w:val="00DA4BED"/>
    <w:rsid w:val="00DA5394"/>
    <w:rsid w:val="00DA7036"/>
    <w:rsid w:val="00DB2002"/>
    <w:rsid w:val="00DB39EB"/>
    <w:rsid w:val="00DB7C9F"/>
    <w:rsid w:val="00DC1D0B"/>
    <w:rsid w:val="00DC2276"/>
    <w:rsid w:val="00DC2797"/>
    <w:rsid w:val="00DC60D7"/>
    <w:rsid w:val="00DC718D"/>
    <w:rsid w:val="00DD01FC"/>
    <w:rsid w:val="00DD3BA9"/>
    <w:rsid w:val="00DD4C1A"/>
    <w:rsid w:val="00DD60FD"/>
    <w:rsid w:val="00DE3A53"/>
    <w:rsid w:val="00DE7DDF"/>
    <w:rsid w:val="00DF37EC"/>
    <w:rsid w:val="00DF44A1"/>
    <w:rsid w:val="00DF639E"/>
    <w:rsid w:val="00E0035A"/>
    <w:rsid w:val="00E01C70"/>
    <w:rsid w:val="00E04422"/>
    <w:rsid w:val="00E04E3A"/>
    <w:rsid w:val="00E0639E"/>
    <w:rsid w:val="00E12A06"/>
    <w:rsid w:val="00E12A64"/>
    <w:rsid w:val="00E14EB5"/>
    <w:rsid w:val="00E174C3"/>
    <w:rsid w:val="00E201BB"/>
    <w:rsid w:val="00E24638"/>
    <w:rsid w:val="00E24797"/>
    <w:rsid w:val="00E27E37"/>
    <w:rsid w:val="00E34644"/>
    <w:rsid w:val="00E4273E"/>
    <w:rsid w:val="00E4300C"/>
    <w:rsid w:val="00E44DD9"/>
    <w:rsid w:val="00E46C65"/>
    <w:rsid w:val="00E5012D"/>
    <w:rsid w:val="00E5592E"/>
    <w:rsid w:val="00E57210"/>
    <w:rsid w:val="00E61787"/>
    <w:rsid w:val="00E61EFA"/>
    <w:rsid w:val="00E75303"/>
    <w:rsid w:val="00E775C3"/>
    <w:rsid w:val="00E90A52"/>
    <w:rsid w:val="00E92818"/>
    <w:rsid w:val="00E9608A"/>
    <w:rsid w:val="00E9658D"/>
    <w:rsid w:val="00EA21A1"/>
    <w:rsid w:val="00EA5549"/>
    <w:rsid w:val="00EC087C"/>
    <w:rsid w:val="00EC4E1A"/>
    <w:rsid w:val="00EC63FE"/>
    <w:rsid w:val="00EE07D0"/>
    <w:rsid w:val="00EE2848"/>
    <w:rsid w:val="00EE7A83"/>
    <w:rsid w:val="00EF25D1"/>
    <w:rsid w:val="00F02810"/>
    <w:rsid w:val="00F0283A"/>
    <w:rsid w:val="00F058BD"/>
    <w:rsid w:val="00F076AF"/>
    <w:rsid w:val="00F13F20"/>
    <w:rsid w:val="00F3029F"/>
    <w:rsid w:val="00F326CF"/>
    <w:rsid w:val="00F330DF"/>
    <w:rsid w:val="00F342C8"/>
    <w:rsid w:val="00F42708"/>
    <w:rsid w:val="00F43E3F"/>
    <w:rsid w:val="00F4421A"/>
    <w:rsid w:val="00F45848"/>
    <w:rsid w:val="00F50189"/>
    <w:rsid w:val="00F53150"/>
    <w:rsid w:val="00F5737E"/>
    <w:rsid w:val="00F57ABC"/>
    <w:rsid w:val="00F61D7D"/>
    <w:rsid w:val="00F62879"/>
    <w:rsid w:val="00F637FC"/>
    <w:rsid w:val="00F6491D"/>
    <w:rsid w:val="00F64B92"/>
    <w:rsid w:val="00F65C86"/>
    <w:rsid w:val="00F676C9"/>
    <w:rsid w:val="00F729C8"/>
    <w:rsid w:val="00F834CF"/>
    <w:rsid w:val="00F854AC"/>
    <w:rsid w:val="00F86B27"/>
    <w:rsid w:val="00F879C8"/>
    <w:rsid w:val="00F87B72"/>
    <w:rsid w:val="00F92407"/>
    <w:rsid w:val="00F96DF2"/>
    <w:rsid w:val="00FA1B37"/>
    <w:rsid w:val="00FB1BDD"/>
    <w:rsid w:val="00FB272A"/>
    <w:rsid w:val="00FB48E5"/>
    <w:rsid w:val="00FC0AC6"/>
    <w:rsid w:val="00FC1D42"/>
    <w:rsid w:val="00FC6F23"/>
    <w:rsid w:val="00FD1DE0"/>
    <w:rsid w:val="00FD2AF7"/>
    <w:rsid w:val="00FD4C49"/>
    <w:rsid w:val="00FD5883"/>
    <w:rsid w:val="00FD7ED4"/>
    <w:rsid w:val="00FE181A"/>
    <w:rsid w:val="00FE1CAD"/>
    <w:rsid w:val="00FE21DD"/>
    <w:rsid w:val="00FF06DC"/>
    <w:rsid w:val="00FF274B"/>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hyperlink" Target="https://www.touchnk.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dg1206@hanmail.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ulmangcho.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hyperlink" Target="mailto:rishpon@naver.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news1.kr/photos/details/?3906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2025-04-01T17:44:53+00:00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customXml/itemProps2.xml><?xml version="1.0" encoding="utf-8"?>
<ds:datastoreItem xmlns:ds="http://schemas.openxmlformats.org/officeDocument/2006/customXml" ds:itemID="{A7DCEB32-6B13-4A7D-99C2-737254D041E7}"/>
</file>

<file path=customXml/itemProps3.xml><?xml version="1.0" encoding="utf-8"?>
<ds:datastoreItem xmlns:ds="http://schemas.openxmlformats.org/officeDocument/2006/customXml" ds:itemID="{832AE075-F2EC-446C-8F7D-68379414CA9C}"/>
</file>

<file path=customXml/itemProps4.xml><?xml version="1.0" encoding="utf-8"?>
<ds:datastoreItem xmlns:ds="http://schemas.openxmlformats.org/officeDocument/2006/customXml" ds:itemID="{A165D210-B80D-424C-9C5E-2C637252D45C}"/>
</file>

<file path=docProps/app.xml><?xml version="1.0" encoding="utf-8"?>
<Properties xmlns="http://schemas.openxmlformats.org/officeDocument/2006/extended-properties" xmlns:vt="http://schemas.openxmlformats.org/officeDocument/2006/docPropsVTypes">
  <Template>Normal</Template>
  <TotalTime>3064</TotalTime>
  <Pages>11</Pages>
  <Words>3672</Words>
  <Characters>20934</Characters>
  <Application>Microsoft Office Word</Application>
  <DocSecurity>0</DocSecurity>
  <Lines>174</Lines>
  <Paragraphs>49</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Ethan Hee-Seok Shin</cp:lastModifiedBy>
  <cp:revision>12</cp:revision>
  <dcterms:created xsi:type="dcterms:W3CDTF">2025-03-26T18:52:00Z</dcterms:created>
  <dcterms:modified xsi:type="dcterms:W3CDTF">2025-03-31T11:57:00Z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