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D324A" w14:textId="77777777" w:rsidR="00B91166" w:rsidRPr="004B7A48" w:rsidRDefault="00B91166" w:rsidP="00C31E14">
      <w:pPr>
        <w:pStyle w:val="Heading1"/>
        <w:jc w:val="center"/>
        <w:rPr>
          <w:rFonts w:ascii="Arial" w:hAnsi="Arial" w:cs="Arial"/>
          <w:b/>
        </w:rPr>
      </w:pPr>
      <w:r w:rsidRPr="004B7A48">
        <w:rPr>
          <w:rFonts w:ascii="Arial" w:hAnsi="Arial" w:cs="Arial"/>
          <w:b/>
        </w:rPr>
        <w:t>Committee on the Rights of Persons with Disabilities (CRPD)</w:t>
      </w:r>
    </w:p>
    <w:p w14:paraId="6F0F02D1" w14:textId="77777777" w:rsidR="00B91166" w:rsidRPr="004B7A48" w:rsidRDefault="00B91166" w:rsidP="00B91166">
      <w:pPr>
        <w:ind w:left="-180" w:right="-81"/>
        <w:jc w:val="center"/>
        <w:rPr>
          <w:rFonts w:ascii="Arial" w:hAnsi="Arial" w:cs="Arial"/>
          <w:b/>
          <w:spacing w:val="36"/>
        </w:rPr>
      </w:pPr>
    </w:p>
    <w:p w14:paraId="2DEC0623" w14:textId="0031E610" w:rsidR="00B91166" w:rsidRPr="00863A8B" w:rsidRDefault="008C36D4" w:rsidP="00863A8B">
      <w:pPr>
        <w:pStyle w:val="Heading2"/>
        <w:jc w:val="center"/>
      </w:pPr>
      <w:r w:rsidRPr="00863A8B">
        <w:t>3</w:t>
      </w:r>
      <w:r w:rsidR="008F59E1" w:rsidRPr="00863A8B">
        <w:t>2nd</w:t>
      </w:r>
      <w:r w:rsidR="00B91166" w:rsidRPr="00863A8B">
        <w:t xml:space="preserve"> </w:t>
      </w:r>
      <w:r w:rsidR="00B71233">
        <w:t>s</w:t>
      </w:r>
      <w:r w:rsidR="00B91166" w:rsidRPr="00863A8B">
        <w:t xml:space="preserve">ession </w:t>
      </w:r>
      <w:r w:rsidR="00553371" w:rsidRPr="00863A8B">
        <w:t>(</w:t>
      </w:r>
      <w:r w:rsidR="008F59E1" w:rsidRPr="00863A8B">
        <w:t>3 to 21 March 2025</w:t>
      </w:r>
      <w:r w:rsidR="00553371" w:rsidRPr="00863A8B">
        <w:t xml:space="preserve">) </w:t>
      </w:r>
      <w:r w:rsidR="00B91166" w:rsidRPr="00863A8B">
        <w:t xml:space="preserve">&amp; </w:t>
      </w:r>
      <w:r w:rsidR="00553371" w:rsidRPr="00863A8B">
        <w:br/>
      </w:r>
      <w:r w:rsidR="009765F6" w:rsidRPr="00863A8B">
        <w:t>20</w:t>
      </w:r>
      <w:r w:rsidR="005F4A78" w:rsidRPr="00863A8B">
        <w:rPr>
          <w:vertAlign w:val="superscript"/>
        </w:rPr>
        <w:t>th</w:t>
      </w:r>
      <w:r w:rsidR="005F4A78" w:rsidRPr="00863A8B">
        <w:t xml:space="preserve"> </w:t>
      </w:r>
      <w:r w:rsidR="00B71233">
        <w:t>pre-sessional</w:t>
      </w:r>
      <w:r w:rsidR="00B91166" w:rsidRPr="00863A8B">
        <w:t xml:space="preserve"> working group </w:t>
      </w:r>
      <w:r w:rsidR="002C6540" w:rsidRPr="00863A8B">
        <w:t>(</w:t>
      </w:r>
      <w:r w:rsidR="008F59E1" w:rsidRPr="00863A8B">
        <w:t>24 to 28 March 2025</w:t>
      </w:r>
      <w:r w:rsidR="00553371" w:rsidRPr="00863A8B">
        <w:t>)</w:t>
      </w:r>
    </w:p>
    <w:p w14:paraId="52B42A15" w14:textId="4012B4A7" w:rsidR="00B77B55" w:rsidRPr="00863A8B" w:rsidRDefault="00095923" w:rsidP="00863A8B">
      <w:pPr>
        <w:pStyle w:val="Heading2"/>
        <w:jc w:val="center"/>
      </w:pPr>
      <w:r w:rsidRPr="00863A8B">
        <w:t>Room XV</w:t>
      </w:r>
      <w:r w:rsidR="00F54384">
        <w:t>I</w:t>
      </w:r>
      <w:r w:rsidRPr="00863A8B">
        <w:t>I (1</w:t>
      </w:r>
      <w:r w:rsidR="00F54384">
        <w:t>7</w:t>
      </w:r>
      <w:r w:rsidRPr="00863A8B">
        <w:t xml:space="preserve">) </w:t>
      </w:r>
      <w:r w:rsidR="00B77B55" w:rsidRPr="00863A8B">
        <w:t>Palais des Nations, Geneva</w:t>
      </w:r>
    </w:p>
    <w:p w14:paraId="64BF3866" w14:textId="77777777" w:rsidR="00B91166" w:rsidRPr="004B7A48" w:rsidRDefault="00B91166" w:rsidP="00B91166">
      <w:pPr>
        <w:rPr>
          <w:rFonts w:ascii="Arial" w:hAnsi="Arial" w:cs="Arial"/>
        </w:rPr>
      </w:pPr>
    </w:p>
    <w:p w14:paraId="16E399EB" w14:textId="543FD8B7" w:rsidR="00B91166" w:rsidRPr="004B7A48" w:rsidRDefault="00B91166" w:rsidP="00863A8B">
      <w:pPr>
        <w:pStyle w:val="Heading3"/>
        <w:jc w:val="center"/>
      </w:pPr>
      <w:r w:rsidRPr="004B7A48">
        <w:t xml:space="preserve">Informative note on the participation of </w:t>
      </w:r>
      <w:r w:rsidR="00277119" w:rsidRPr="004B7A48">
        <w:t>organizations of persons with disabilities, civil society organization</w:t>
      </w:r>
      <w:r w:rsidR="001D090C" w:rsidRPr="004B7A48">
        <w:t>s</w:t>
      </w:r>
      <w:r w:rsidR="00277119" w:rsidRPr="004B7A48">
        <w:t>, independent monitoring mechanisms and national human rights institutions</w:t>
      </w:r>
    </w:p>
    <w:p w14:paraId="34947F53" w14:textId="77777777" w:rsidR="00B91166" w:rsidRPr="004B7A48" w:rsidRDefault="00B91166" w:rsidP="00B91166">
      <w:pPr>
        <w:rPr>
          <w:rFonts w:ascii="Arial" w:hAnsi="Arial" w:cs="Arial"/>
        </w:rPr>
      </w:pPr>
    </w:p>
    <w:p w14:paraId="3FE55A69" w14:textId="49C130B8" w:rsidR="003E2BF1" w:rsidRPr="004B7A48" w:rsidRDefault="000D7258" w:rsidP="003E2BF1">
      <w:pPr>
        <w:rPr>
          <w:rFonts w:ascii="Arial" w:hAnsi="Arial" w:cs="Arial"/>
        </w:rPr>
      </w:pPr>
      <w:r w:rsidRPr="004B7A48">
        <w:rPr>
          <w:rFonts w:ascii="Arial" w:hAnsi="Arial" w:cs="Arial"/>
        </w:rPr>
        <w:t xml:space="preserve">1. </w:t>
      </w:r>
      <w:r w:rsidR="00B91166" w:rsidRPr="004B7A48">
        <w:rPr>
          <w:rFonts w:ascii="Arial" w:hAnsi="Arial" w:cs="Arial"/>
        </w:rPr>
        <w:t xml:space="preserve">This </w:t>
      </w:r>
      <w:r w:rsidR="003C1677" w:rsidRPr="004B7A48">
        <w:rPr>
          <w:rFonts w:ascii="Arial" w:hAnsi="Arial" w:cs="Arial"/>
        </w:rPr>
        <w:t xml:space="preserve">note provides information </w:t>
      </w:r>
      <w:r w:rsidR="00B91166" w:rsidRPr="004B7A48">
        <w:rPr>
          <w:rFonts w:ascii="Arial" w:hAnsi="Arial" w:cs="Arial"/>
        </w:rPr>
        <w:t xml:space="preserve">on the upcoming </w:t>
      </w:r>
      <w:r w:rsidR="008F59E1" w:rsidRPr="004B7A48">
        <w:rPr>
          <w:rFonts w:ascii="Arial" w:hAnsi="Arial" w:cs="Arial"/>
        </w:rPr>
        <w:t>32</w:t>
      </w:r>
      <w:r w:rsidR="008F59E1" w:rsidRPr="004B7A48">
        <w:rPr>
          <w:rFonts w:ascii="Arial" w:hAnsi="Arial" w:cs="Arial"/>
          <w:vertAlign w:val="superscript"/>
        </w:rPr>
        <w:t>nd</w:t>
      </w:r>
      <w:r w:rsidR="008F59E1" w:rsidRPr="004B7A48">
        <w:rPr>
          <w:rFonts w:ascii="Arial" w:hAnsi="Arial" w:cs="Arial"/>
        </w:rPr>
        <w:t xml:space="preserve"> session </w:t>
      </w:r>
      <w:r w:rsidR="00553371" w:rsidRPr="004B7A48">
        <w:rPr>
          <w:rFonts w:ascii="Arial" w:hAnsi="Arial" w:cs="Arial"/>
        </w:rPr>
        <w:t>(</w:t>
      </w:r>
      <w:r w:rsidR="008F59E1" w:rsidRPr="004B7A48">
        <w:rPr>
          <w:rFonts w:ascii="Arial" w:hAnsi="Arial" w:cs="Arial"/>
        </w:rPr>
        <w:t>3 to 21 March 2025</w:t>
      </w:r>
      <w:r w:rsidR="00553371" w:rsidRPr="004B7A48">
        <w:rPr>
          <w:rFonts w:ascii="Arial" w:hAnsi="Arial" w:cs="Arial"/>
        </w:rPr>
        <w:t>)</w:t>
      </w:r>
      <w:r w:rsidR="00B91166" w:rsidRPr="004B7A48">
        <w:rPr>
          <w:rFonts w:ascii="Arial" w:hAnsi="Arial" w:cs="Arial"/>
        </w:rPr>
        <w:t xml:space="preserve"> and </w:t>
      </w:r>
      <w:r w:rsidR="005F4A78" w:rsidRPr="004B7A48">
        <w:rPr>
          <w:rFonts w:ascii="Arial" w:hAnsi="Arial" w:cs="Arial"/>
        </w:rPr>
        <w:t>20</w:t>
      </w:r>
      <w:r w:rsidR="00553371" w:rsidRPr="004B7A48">
        <w:rPr>
          <w:rFonts w:ascii="Arial" w:hAnsi="Arial" w:cs="Arial"/>
        </w:rPr>
        <w:t>th Pre-sessional Working Group-PSWG</w:t>
      </w:r>
      <w:r w:rsidR="008F59E1" w:rsidRPr="004B7A48">
        <w:rPr>
          <w:rFonts w:ascii="Arial" w:hAnsi="Arial" w:cs="Arial"/>
        </w:rPr>
        <w:t xml:space="preserve"> (24 to 28 March)</w:t>
      </w:r>
      <w:r w:rsidR="00553371" w:rsidRPr="004B7A48">
        <w:rPr>
          <w:rFonts w:ascii="Arial" w:hAnsi="Arial" w:cs="Arial"/>
        </w:rPr>
        <w:t xml:space="preserve"> </w:t>
      </w:r>
      <w:r w:rsidR="00B91166" w:rsidRPr="004B7A48">
        <w:rPr>
          <w:rFonts w:ascii="Arial" w:hAnsi="Arial" w:cs="Arial"/>
        </w:rPr>
        <w:t xml:space="preserve">of the </w:t>
      </w:r>
      <w:hyperlink r:id="rId11" w:tgtFrame="_blank" w:history="1">
        <w:r w:rsidR="00B91166" w:rsidRPr="004B7A48">
          <w:rPr>
            <w:rStyle w:val="Hyperlink"/>
            <w:rFonts w:ascii="Arial" w:hAnsi="Arial" w:cs="Arial"/>
          </w:rPr>
          <w:t>Committee on the Rights of Persons with Disabilities</w:t>
        </w:r>
      </w:hyperlink>
      <w:r w:rsidR="003E2BF1" w:rsidRPr="004B7A48">
        <w:rPr>
          <w:rFonts w:ascii="Arial" w:hAnsi="Arial" w:cs="Arial"/>
        </w:rPr>
        <w:t>.</w:t>
      </w:r>
      <w:r w:rsidR="00677948" w:rsidRPr="004B7A48">
        <w:rPr>
          <w:rFonts w:ascii="Arial" w:hAnsi="Arial" w:cs="Arial"/>
        </w:rPr>
        <w:t xml:space="preserve"> The first part is related to the participation of organizations of persons with disabilities and civil society organizations. The second part refers to the participation of Independent Monitoring Mechanisms and National Human Rights Institutions</w:t>
      </w:r>
      <w:r w:rsidR="00A626F4" w:rsidRPr="004B7A48">
        <w:rPr>
          <w:rFonts w:ascii="Arial" w:hAnsi="Arial" w:cs="Arial"/>
        </w:rPr>
        <w:t xml:space="preserve">. The third part refers to the venue of the meetings and the accreditation process. </w:t>
      </w:r>
    </w:p>
    <w:p w14:paraId="2D82BDF3" w14:textId="77777777" w:rsidR="00677948" w:rsidRPr="004B7A48" w:rsidRDefault="00677948" w:rsidP="003E2BF1">
      <w:pPr>
        <w:rPr>
          <w:rFonts w:ascii="Arial" w:hAnsi="Arial" w:cs="Arial"/>
        </w:rPr>
      </w:pPr>
    </w:p>
    <w:p w14:paraId="0E6CBE86" w14:textId="583332FC" w:rsidR="00677948" w:rsidRPr="004B7A48" w:rsidRDefault="00677948" w:rsidP="00677948">
      <w:pPr>
        <w:pStyle w:val="Heading1"/>
        <w:rPr>
          <w:rFonts w:ascii="Arial" w:hAnsi="Arial" w:cs="Arial"/>
          <w:b/>
          <w:bCs/>
        </w:rPr>
      </w:pPr>
      <w:r w:rsidRPr="004B7A48">
        <w:rPr>
          <w:rFonts w:ascii="Arial" w:hAnsi="Arial" w:cs="Arial"/>
          <w:b/>
          <w:bCs/>
        </w:rPr>
        <w:t>FIRST PART: PARTICIPATION OF ORGANIZATIONS OF PERSONS WITH DISABILITIES AND CIVIL SOCIETY ORGANIZATIONS</w:t>
      </w:r>
    </w:p>
    <w:p w14:paraId="09C625CB" w14:textId="11A4812A" w:rsidR="00103BBB" w:rsidRPr="004B7A48" w:rsidRDefault="00103BBB" w:rsidP="003E2BF1">
      <w:pPr>
        <w:rPr>
          <w:rFonts w:ascii="Arial" w:hAnsi="Arial" w:cs="Arial"/>
        </w:rPr>
      </w:pPr>
    </w:p>
    <w:p w14:paraId="50C1BA9B" w14:textId="6ABF1D6A" w:rsidR="00103BBB" w:rsidRPr="004B7A48" w:rsidRDefault="000D7258" w:rsidP="00103BBB">
      <w:pPr>
        <w:rPr>
          <w:rFonts w:ascii="Arial" w:hAnsi="Arial" w:cs="Arial"/>
        </w:rPr>
      </w:pPr>
      <w:r w:rsidRPr="004B7A48">
        <w:rPr>
          <w:rFonts w:ascii="Arial" w:hAnsi="Arial" w:cs="Arial"/>
        </w:rPr>
        <w:t xml:space="preserve">2. </w:t>
      </w:r>
      <w:r w:rsidR="00103BBB" w:rsidRPr="004B7A48">
        <w:rPr>
          <w:rFonts w:ascii="Arial" w:hAnsi="Arial" w:cs="Arial"/>
        </w:rPr>
        <w:t>In accordance with the</w:t>
      </w:r>
      <w:r w:rsidR="00553371" w:rsidRPr="004B7A48">
        <w:rPr>
          <w:rFonts w:ascii="Arial" w:hAnsi="Arial" w:cs="Arial"/>
        </w:rPr>
        <w:t xml:space="preserve"> </w:t>
      </w:r>
      <w:hyperlink r:id="rId12" w:history="1">
        <w:r w:rsidR="00553371" w:rsidRPr="004B7A48">
          <w:rPr>
            <w:rStyle w:val="Hyperlink"/>
            <w:rFonts w:ascii="Arial" w:hAnsi="Arial" w:cs="Arial"/>
            <w:i/>
            <w:iCs/>
          </w:rPr>
          <w:t>Guidelines on the participation of organizations of persons with disabilities and civil society organizations in the work of the Committee</w:t>
        </w:r>
      </w:hyperlink>
      <w:r w:rsidR="00553371" w:rsidRPr="004B7A48">
        <w:rPr>
          <w:rFonts w:ascii="Arial" w:hAnsi="Arial" w:cs="Arial"/>
        </w:rPr>
        <w:t>,</w:t>
      </w:r>
      <w:r w:rsidR="00103BBB" w:rsidRPr="004B7A48">
        <w:rPr>
          <w:rFonts w:ascii="Arial" w:hAnsi="Arial" w:cs="Arial"/>
        </w:rPr>
        <w:t xml:space="preserve"> the Committee invites organizations of persons with disabilities (OPDs) and civil society organizations (CSOs) to engage in the review process of the </w:t>
      </w:r>
      <w:r w:rsidR="007F5917" w:rsidRPr="004B7A48">
        <w:rPr>
          <w:rFonts w:ascii="Arial" w:hAnsi="Arial" w:cs="Arial"/>
        </w:rPr>
        <w:t xml:space="preserve">reports of </w:t>
      </w:r>
      <w:r w:rsidR="00103BBB" w:rsidRPr="004B7A48">
        <w:rPr>
          <w:rFonts w:ascii="Arial" w:hAnsi="Arial" w:cs="Arial"/>
        </w:rPr>
        <w:t>States parties:</w:t>
      </w:r>
    </w:p>
    <w:p w14:paraId="5402B336" w14:textId="357EE35C" w:rsidR="00103BBB" w:rsidRPr="004B7A48" w:rsidRDefault="000D7258" w:rsidP="001D757E">
      <w:pPr>
        <w:pStyle w:val="Heading1"/>
        <w:rPr>
          <w:rFonts w:ascii="Arial" w:hAnsi="Arial" w:cs="Arial"/>
        </w:rPr>
      </w:pPr>
      <w:r w:rsidRPr="004B7A48">
        <w:rPr>
          <w:rFonts w:ascii="Arial" w:hAnsi="Arial" w:cs="Arial"/>
        </w:rPr>
        <w:t xml:space="preserve">A. </w:t>
      </w:r>
      <w:r w:rsidR="00103BBB" w:rsidRPr="004B7A48">
        <w:rPr>
          <w:rFonts w:ascii="Arial" w:hAnsi="Arial" w:cs="Arial"/>
        </w:rPr>
        <w:t>Participati</w:t>
      </w:r>
      <w:r w:rsidR="00D42032" w:rsidRPr="004B7A48">
        <w:rPr>
          <w:rFonts w:ascii="Arial" w:hAnsi="Arial" w:cs="Arial"/>
        </w:rPr>
        <w:t xml:space="preserve">on </w:t>
      </w:r>
      <w:r w:rsidR="00103BBB" w:rsidRPr="004B7A48">
        <w:rPr>
          <w:rFonts w:ascii="Arial" w:hAnsi="Arial" w:cs="Arial"/>
        </w:rPr>
        <w:t>in private briefings</w:t>
      </w:r>
    </w:p>
    <w:p w14:paraId="6EFBE65F" w14:textId="72C0ADBD" w:rsidR="00103BBB" w:rsidRPr="004B7A48" w:rsidRDefault="00103BBB" w:rsidP="003E2BF1">
      <w:pPr>
        <w:rPr>
          <w:rFonts w:ascii="Arial" w:hAnsi="Arial" w:cs="Arial"/>
        </w:rPr>
      </w:pPr>
    </w:p>
    <w:p w14:paraId="64D60FC3" w14:textId="1FAD3C56" w:rsidR="00296887" w:rsidRPr="004B7A48" w:rsidRDefault="003C1677" w:rsidP="001D757E">
      <w:pPr>
        <w:pStyle w:val="Heading2"/>
        <w:rPr>
          <w:rFonts w:ascii="Arial" w:hAnsi="Arial" w:cs="Arial"/>
        </w:rPr>
      </w:pPr>
      <w:r w:rsidRPr="004B7A48">
        <w:rPr>
          <w:rFonts w:ascii="Arial" w:hAnsi="Arial" w:cs="Arial"/>
        </w:rPr>
        <w:t xml:space="preserve">Briefings and </w:t>
      </w:r>
      <w:r w:rsidR="00FC2B3B" w:rsidRPr="004B7A48">
        <w:rPr>
          <w:rFonts w:ascii="Arial" w:hAnsi="Arial" w:cs="Arial"/>
        </w:rPr>
        <w:t>Dialogues related to initial and periodic reports.</w:t>
      </w:r>
    </w:p>
    <w:p w14:paraId="3D60FAAB" w14:textId="77777777" w:rsidR="00FC2B3B" w:rsidRPr="004B7A48" w:rsidRDefault="00FC2B3B" w:rsidP="00FC2B3B">
      <w:pPr>
        <w:pStyle w:val="ListParagraph"/>
        <w:rPr>
          <w:rFonts w:ascii="Arial" w:hAnsi="Arial" w:cs="Arial"/>
        </w:rPr>
      </w:pPr>
    </w:p>
    <w:p w14:paraId="482CDE37" w14:textId="762F65A4" w:rsidR="00103BBB" w:rsidRPr="004B7A48" w:rsidRDefault="000D7258" w:rsidP="007C4ECE">
      <w:pPr>
        <w:rPr>
          <w:rFonts w:ascii="Arial" w:hAnsi="Arial" w:cs="Arial"/>
        </w:rPr>
      </w:pPr>
      <w:r w:rsidRPr="004B7A48">
        <w:rPr>
          <w:rFonts w:ascii="Arial" w:hAnsi="Arial" w:cs="Arial"/>
        </w:rPr>
        <w:t xml:space="preserve">3. </w:t>
      </w:r>
      <w:r w:rsidR="00B91166" w:rsidRPr="004B7A48">
        <w:rPr>
          <w:rFonts w:ascii="Arial" w:hAnsi="Arial" w:cs="Arial"/>
        </w:rPr>
        <w:t xml:space="preserve">During the </w:t>
      </w:r>
      <w:r w:rsidR="004E5F76" w:rsidRPr="004B7A48">
        <w:rPr>
          <w:rFonts w:ascii="Arial" w:hAnsi="Arial" w:cs="Arial"/>
          <w:b/>
        </w:rPr>
        <w:t>3</w:t>
      </w:r>
      <w:r w:rsidR="008F59E1" w:rsidRPr="004B7A48">
        <w:rPr>
          <w:rFonts w:ascii="Arial" w:hAnsi="Arial" w:cs="Arial"/>
          <w:b/>
        </w:rPr>
        <w:t>2nd</w:t>
      </w:r>
      <w:r w:rsidR="004E5F76" w:rsidRPr="004B7A48">
        <w:rPr>
          <w:rFonts w:ascii="Arial" w:hAnsi="Arial" w:cs="Arial"/>
          <w:b/>
        </w:rPr>
        <w:t xml:space="preserve"> </w:t>
      </w:r>
      <w:r w:rsidR="00EB5037" w:rsidRPr="004B7A48">
        <w:rPr>
          <w:rFonts w:ascii="Arial" w:hAnsi="Arial" w:cs="Arial"/>
          <w:b/>
        </w:rPr>
        <w:t>session</w:t>
      </w:r>
      <w:r w:rsidR="00CB633D" w:rsidRPr="004B7A48">
        <w:rPr>
          <w:rFonts w:ascii="Arial" w:hAnsi="Arial" w:cs="Arial"/>
        </w:rPr>
        <w:t xml:space="preserve">, the Committee will hold </w:t>
      </w:r>
      <w:r w:rsidR="00B91166" w:rsidRPr="004B7A48">
        <w:rPr>
          <w:rFonts w:ascii="Arial" w:hAnsi="Arial" w:cs="Arial"/>
        </w:rPr>
        <w:t xml:space="preserve">constructive dialogues and consider the reports of the following </w:t>
      </w:r>
      <w:r w:rsidR="008F59E1" w:rsidRPr="004B7A48">
        <w:rPr>
          <w:rFonts w:ascii="Arial" w:hAnsi="Arial" w:cs="Arial"/>
        </w:rPr>
        <w:t xml:space="preserve">six </w:t>
      </w:r>
      <w:r w:rsidR="007C4ECE" w:rsidRPr="004B7A48">
        <w:rPr>
          <w:rFonts w:ascii="Arial" w:hAnsi="Arial" w:cs="Arial"/>
        </w:rPr>
        <w:t>State parties</w:t>
      </w:r>
      <w:r w:rsidR="002302B3" w:rsidRPr="004B7A48">
        <w:rPr>
          <w:rFonts w:ascii="Arial" w:hAnsi="Arial" w:cs="Arial"/>
        </w:rPr>
        <w:t xml:space="preserve">: </w:t>
      </w:r>
      <w:r w:rsidR="008F59E1" w:rsidRPr="004B7A48">
        <w:rPr>
          <w:rFonts w:ascii="Arial" w:hAnsi="Arial" w:cs="Arial"/>
        </w:rPr>
        <w:t>Canada, Dominican Republic, European Union, Palau, Tuvalu, and Vietnam.</w:t>
      </w:r>
    </w:p>
    <w:p w14:paraId="7FCA79AF" w14:textId="4F4AFF18" w:rsidR="00103BBB" w:rsidRPr="004B7A48" w:rsidRDefault="00103BBB" w:rsidP="007C4ECE">
      <w:pPr>
        <w:rPr>
          <w:rFonts w:ascii="Arial" w:hAnsi="Arial" w:cs="Arial"/>
        </w:rPr>
      </w:pPr>
    </w:p>
    <w:p w14:paraId="0B2908E6" w14:textId="54EDAB94" w:rsidR="00257C4A" w:rsidRPr="004B7A48" w:rsidRDefault="000D7258" w:rsidP="007C4ECE">
      <w:pPr>
        <w:rPr>
          <w:rFonts w:ascii="Arial" w:hAnsi="Arial" w:cs="Arial"/>
        </w:rPr>
      </w:pPr>
      <w:r w:rsidRPr="004B7A48">
        <w:rPr>
          <w:rFonts w:ascii="Arial" w:hAnsi="Arial" w:cs="Arial"/>
        </w:rPr>
        <w:t xml:space="preserve">4. </w:t>
      </w:r>
      <w:r w:rsidR="00257C4A" w:rsidRPr="004B7A48">
        <w:rPr>
          <w:rFonts w:ascii="Arial" w:hAnsi="Arial" w:cs="Arial"/>
        </w:rPr>
        <w:t xml:space="preserve">Stakeholders are invited to participate in private briefings which will be held in-person </w:t>
      </w:r>
      <w:r w:rsidR="002302B3" w:rsidRPr="004B7A48">
        <w:rPr>
          <w:rFonts w:ascii="Arial" w:hAnsi="Arial" w:cs="Arial"/>
        </w:rPr>
        <w:t>at</w:t>
      </w:r>
      <w:r w:rsidR="00257C4A" w:rsidRPr="004B7A48">
        <w:rPr>
          <w:rFonts w:ascii="Arial" w:hAnsi="Arial" w:cs="Arial"/>
        </w:rPr>
        <w:t xml:space="preserve"> Palais des Nations,</w:t>
      </w:r>
      <w:r w:rsidR="00677948" w:rsidRPr="004B7A48">
        <w:rPr>
          <w:rFonts w:ascii="Arial" w:hAnsi="Arial" w:cs="Arial"/>
        </w:rPr>
        <w:t xml:space="preserve"> room 1</w:t>
      </w:r>
      <w:r w:rsidR="00FB2E11">
        <w:rPr>
          <w:rFonts w:ascii="Arial" w:hAnsi="Arial" w:cs="Arial"/>
        </w:rPr>
        <w:t>7</w:t>
      </w:r>
      <w:r w:rsidR="00677948" w:rsidRPr="004B7A48">
        <w:rPr>
          <w:rFonts w:ascii="Arial" w:hAnsi="Arial" w:cs="Arial"/>
        </w:rPr>
        <w:t xml:space="preserve">, Building </w:t>
      </w:r>
      <w:r w:rsidR="001A327F" w:rsidRPr="004B7A48">
        <w:rPr>
          <w:rFonts w:ascii="Arial" w:hAnsi="Arial" w:cs="Arial"/>
        </w:rPr>
        <w:t>A, prior</w:t>
      </w:r>
      <w:r w:rsidR="00257C4A" w:rsidRPr="004B7A48">
        <w:rPr>
          <w:rFonts w:ascii="Arial" w:hAnsi="Arial" w:cs="Arial"/>
        </w:rPr>
        <w:t xml:space="preserve"> to the dialogue with State parties. </w:t>
      </w:r>
    </w:p>
    <w:p w14:paraId="31D07F85" w14:textId="77777777" w:rsidR="00257C4A" w:rsidRPr="004B7A48" w:rsidRDefault="00257C4A" w:rsidP="007C4ECE">
      <w:pPr>
        <w:rPr>
          <w:rFonts w:ascii="Arial" w:hAnsi="Arial" w:cs="Arial"/>
        </w:rPr>
      </w:pPr>
    </w:p>
    <w:p w14:paraId="55BA116B" w14:textId="6FAE3953" w:rsidR="007C4ECE" w:rsidRPr="004B7A48" w:rsidRDefault="000D7258" w:rsidP="007C4ECE">
      <w:pPr>
        <w:rPr>
          <w:rFonts w:ascii="Arial" w:hAnsi="Arial" w:cs="Arial"/>
        </w:rPr>
      </w:pPr>
      <w:r w:rsidRPr="004B7A48">
        <w:rPr>
          <w:rFonts w:ascii="Arial" w:hAnsi="Arial" w:cs="Arial"/>
        </w:rPr>
        <w:t xml:space="preserve">5. </w:t>
      </w:r>
      <w:r w:rsidR="007C4ECE" w:rsidRPr="004B7A48">
        <w:rPr>
          <w:rFonts w:ascii="Arial" w:hAnsi="Arial" w:cs="Arial"/>
        </w:rPr>
        <w:t xml:space="preserve">The schedule of private </w:t>
      </w:r>
      <w:r w:rsidR="00103BBB" w:rsidRPr="004B7A48">
        <w:rPr>
          <w:rFonts w:ascii="Arial" w:hAnsi="Arial" w:cs="Arial"/>
        </w:rPr>
        <w:t xml:space="preserve">in-presence </w:t>
      </w:r>
      <w:r w:rsidR="007C4ECE" w:rsidRPr="004B7A48">
        <w:rPr>
          <w:rFonts w:ascii="Arial" w:hAnsi="Arial" w:cs="Arial"/>
        </w:rPr>
        <w:t>briefings is the following:</w:t>
      </w:r>
    </w:p>
    <w:p w14:paraId="5E3B1A46" w14:textId="77777777" w:rsidR="00B91166" w:rsidRPr="004B7A48" w:rsidRDefault="00B91166" w:rsidP="00B91166">
      <w:pPr>
        <w:rPr>
          <w:rFonts w:ascii="Arial" w:hAnsi="Arial" w:cs="Arial"/>
        </w:rPr>
      </w:pPr>
    </w:p>
    <w:p w14:paraId="705F935A" w14:textId="0A6125AE" w:rsidR="007C4ECE" w:rsidRPr="004B7A48" w:rsidRDefault="008F59E1" w:rsidP="007C4ECE">
      <w:pPr>
        <w:pStyle w:val="SingleTxtG"/>
        <w:numPr>
          <w:ilvl w:val="0"/>
          <w:numId w:val="1"/>
        </w:numPr>
        <w:rPr>
          <w:rFonts w:ascii="Arial" w:hAnsi="Arial" w:cs="Arial"/>
          <w:lang w:val="en-US"/>
        </w:rPr>
      </w:pPr>
      <w:r w:rsidRPr="004B7A48">
        <w:rPr>
          <w:rFonts w:ascii="Arial" w:hAnsi="Arial" w:cs="Arial"/>
          <w:b/>
          <w:lang w:val="en-US"/>
        </w:rPr>
        <w:t>Tuvalu</w:t>
      </w:r>
      <w:r w:rsidR="005F4A78" w:rsidRPr="004B7A48">
        <w:rPr>
          <w:rFonts w:ascii="Arial" w:hAnsi="Arial" w:cs="Arial"/>
          <w:b/>
          <w:lang w:val="en-US"/>
        </w:rPr>
        <w:t xml:space="preserve">: </w:t>
      </w:r>
      <w:r w:rsidR="00150FC0" w:rsidRPr="004B7A48">
        <w:rPr>
          <w:rFonts w:ascii="Arial" w:hAnsi="Arial" w:cs="Arial"/>
          <w:lang w:val="en-US"/>
        </w:rPr>
        <w:t xml:space="preserve"> </w:t>
      </w:r>
      <w:r w:rsidR="002302B3" w:rsidRPr="004B7A48">
        <w:rPr>
          <w:rFonts w:ascii="Arial" w:hAnsi="Arial" w:cs="Arial"/>
          <w:lang w:val="en-US"/>
        </w:rPr>
        <w:t>Monday,</w:t>
      </w:r>
      <w:r w:rsidR="00150FC0" w:rsidRPr="004B7A48">
        <w:rPr>
          <w:rFonts w:ascii="Arial" w:hAnsi="Arial" w:cs="Arial"/>
          <w:lang w:val="en-US"/>
        </w:rPr>
        <w:t xml:space="preserve"> </w:t>
      </w:r>
      <w:r w:rsidRPr="004B7A48">
        <w:rPr>
          <w:rFonts w:ascii="Arial" w:hAnsi="Arial" w:cs="Arial"/>
          <w:lang w:val="en-US"/>
        </w:rPr>
        <w:t>3 March (</w:t>
      </w:r>
      <w:r w:rsidR="008C5541" w:rsidRPr="004B7A48">
        <w:rPr>
          <w:rFonts w:ascii="Arial" w:hAnsi="Arial" w:cs="Arial"/>
          <w:lang w:val="en-US"/>
        </w:rPr>
        <w:t>1</w:t>
      </w:r>
      <w:r w:rsidRPr="004B7A48">
        <w:rPr>
          <w:rFonts w:ascii="Arial" w:hAnsi="Arial" w:cs="Arial"/>
          <w:lang w:val="en-US"/>
        </w:rPr>
        <w:t>5</w:t>
      </w:r>
      <w:r w:rsidR="007C4ECE" w:rsidRPr="004B7A48">
        <w:rPr>
          <w:rFonts w:ascii="Arial" w:hAnsi="Arial" w:cs="Arial"/>
          <w:lang w:val="en-US"/>
        </w:rPr>
        <w:t>:</w:t>
      </w:r>
      <w:r w:rsidRPr="004B7A48">
        <w:rPr>
          <w:rFonts w:ascii="Arial" w:hAnsi="Arial" w:cs="Arial"/>
          <w:lang w:val="en-US"/>
        </w:rPr>
        <w:t>00</w:t>
      </w:r>
      <w:r w:rsidR="004D1938" w:rsidRPr="004B7A48">
        <w:rPr>
          <w:rFonts w:ascii="Arial" w:hAnsi="Arial" w:cs="Arial"/>
          <w:lang w:val="en-US"/>
        </w:rPr>
        <w:t xml:space="preserve"> </w:t>
      </w:r>
      <w:r w:rsidR="007C4ECE" w:rsidRPr="004B7A48">
        <w:rPr>
          <w:rFonts w:ascii="Arial" w:hAnsi="Arial" w:cs="Arial"/>
          <w:lang w:val="en-US"/>
        </w:rPr>
        <w:t xml:space="preserve">to </w:t>
      </w:r>
      <w:r w:rsidRPr="004B7A48">
        <w:rPr>
          <w:rFonts w:ascii="Arial" w:hAnsi="Arial" w:cs="Arial"/>
          <w:lang w:val="en-US"/>
        </w:rPr>
        <w:t>16</w:t>
      </w:r>
      <w:r w:rsidR="007C4ECE" w:rsidRPr="004B7A48">
        <w:rPr>
          <w:rFonts w:ascii="Arial" w:hAnsi="Arial" w:cs="Arial"/>
          <w:lang w:val="en-US"/>
        </w:rPr>
        <w:t>:</w:t>
      </w:r>
      <w:r w:rsidRPr="004B7A48">
        <w:rPr>
          <w:rFonts w:ascii="Arial" w:hAnsi="Arial" w:cs="Arial"/>
          <w:lang w:val="en-US"/>
        </w:rPr>
        <w:t>3</w:t>
      </w:r>
      <w:r w:rsidR="006C67BD" w:rsidRPr="004B7A48">
        <w:rPr>
          <w:rFonts w:ascii="Arial" w:hAnsi="Arial" w:cs="Arial"/>
          <w:lang w:val="en-US"/>
        </w:rPr>
        <w:t>0</w:t>
      </w:r>
      <w:r w:rsidRPr="004B7A48">
        <w:rPr>
          <w:rFonts w:ascii="Arial" w:hAnsi="Arial" w:cs="Arial"/>
          <w:lang w:val="en-US"/>
        </w:rPr>
        <w:t>, local time in Geneva, Switzerland</w:t>
      </w:r>
      <w:r w:rsidR="007C4ECE" w:rsidRPr="004B7A48">
        <w:rPr>
          <w:rFonts w:ascii="Arial" w:hAnsi="Arial" w:cs="Arial"/>
          <w:lang w:val="en-US"/>
        </w:rPr>
        <w:t>)</w:t>
      </w:r>
    </w:p>
    <w:p w14:paraId="5A34FB63" w14:textId="497A3A3E" w:rsidR="007C4ECE" w:rsidRPr="004B7A48" w:rsidRDefault="008F59E1" w:rsidP="007C4ECE">
      <w:pPr>
        <w:pStyle w:val="SingleTxtG"/>
        <w:numPr>
          <w:ilvl w:val="0"/>
          <w:numId w:val="1"/>
        </w:numPr>
        <w:rPr>
          <w:rFonts w:ascii="Arial" w:hAnsi="Arial" w:cs="Arial"/>
          <w:lang w:val="en-US"/>
        </w:rPr>
      </w:pPr>
      <w:r w:rsidRPr="004B7A48">
        <w:rPr>
          <w:rFonts w:ascii="Arial" w:hAnsi="Arial" w:cs="Arial"/>
          <w:b/>
          <w:lang w:val="en-US"/>
        </w:rPr>
        <w:t>Dominican Republic</w:t>
      </w:r>
      <w:r w:rsidR="007C4ECE" w:rsidRPr="004B7A48">
        <w:rPr>
          <w:rFonts w:ascii="Arial" w:hAnsi="Arial" w:cs="Arial"/>
          <w:b/>
          <w:lang w:val="en-US"/>
        </w:rPr>
        <w:t>:</w:t>
      </w:r>
      <w:r w:rsidR="007C4ECE" w:rsidRPr="004B7A48">
        <w:rPr>
          <w:rFonts w:ascii="Arial" w:hAnsi="Arial" w:cs="Arial"/>
          <w:lang w:val="en-US"/>
        </w:rPr>
        <w:t xml:space="preserve"> </w:t>
      </w:r>
      <w:r w:rsidRPr="004B7A48">
        <w:rPr>
          <w:rFonts w:ascii="Arial" w:hAnsi="Arial" w:cs="Arial"/>
          <w:lang w:val="en-US"/>
        </w:rPr>
        <w:t>Monday</w:t>
      </w:r>
      <w:r w:rsidR="007C4ECE" w:rsidRPr="004B7A48">
        <w:rPr>
          <w:rFonts w:ascii="Arial" w:hAnsi="Arial" w:cs="Arial"/>
          <w:lang w:val="en-US"/>
        </w:rPr>
        <w:t xml:space="preserve">, </w:t>
      </w:r>
      <w:r w:rsidRPr="004B7A48">
        <w:rPr>
          <w:rFonts w:ascii="Arial" w:hAnsi="Arial" w:cs="Arial"/>
          <w:lang w:val="en-US"/>
        </w:rPr>
        <w:t>3 March</w:t>
      </w:r>
      <w:r w:rsidR="006C67BD" w:rsidRPr="004B7A48">
        <w:rPr>
          <w:rFonts w:ascii="Arial" w:hAnsi="Arial" w:cs="Arial"/>
          <w:lang w:val="en-US"/>
        </w:rPr>
        <w:t xml:space="preserve"> </w:t>
      </w:r>
      <w:r w:rsidR="007C4ECE" w:rsidRPr="004B7A48">
        <w:rPr>
          <w:rFonts w:ascii="Arial" w:hAnsi="Arial" w:cs="Arial"/>
          <w:lang w:val="en-US"/>
        </w:rPr>
        <w:t>(</w:t>
      </w:r>
      <w:r w:rsidRPr="004B7A48">
        <w:rPr>
          <w:rFonts w:ascii="Arial" w:hAnsi="Arial" w:cs="Arial"/>
          <w:lang w:val="en-US"/>
        </w:rPr>
        <w:t>16</w:t>
      </w:r>
      <w:r w:rsidR="009731CD" w:rsidRPr="004B7A48">
        <w:rPr>
          <w:rFonts w:ascii="Arial" w:hAnsi="Arial" w:cs="Arial"/>
          <w:lang w:val="en-US"/>
        </w:rPr>
        <w:t>:</w:t>
      </w:r>
      <w:r w:rsidRPr="004B7A48">
        <w:rPr>
          <w:rFonts w:ascii="Arial" w:hAnsi="Arial" w:cs="Arial"/>
          <w:lang w:val="en-US"/>
        </w:rPr>
        <w:t>3</w:t>
      </w:r>
      <w:r w:rsidR="007C4ECE" w:rsidRPr="004B7A48">
        <w:rPr>
          <w:rFonts w:ascii="Arial" w:hAnsi="Arial" w:cs="Arial"/>
          <w:lang w:val="en-US"/>
        </w:rPr>
        <w:t xml:space="preserve">0 to </w:t>
      </w:r>
      <w:r w:rsidRPr="004B7A48">
        <w:rPr>
          <w:rFonts w:ascii="Arial" w:hAnsi="Arial" w:cs="Arial"/>
          <w:lang w:val="en-US"/>
        </w:rPr>
        <w:t>18</w:t>
      </w:r>
      <w:r w:rsidR="009731CD" w:rsidRPr="004B7A48">
        <w:rPr>
          <w:rFonts w:ascii="Arial" w:hAnsi="Arial" w:cs="Arial"/>
          <w:lang w:val="en-US"/>
        </w:rPr>
        <w:t>:</w:t>
      </w:r>
      <w:r w:rsidRPr="004B7A48">
        <w:rPr>
          <w:rFonts w:ascii="Arial" w:hAnsi="Arial" w:cs="Arial"/>
          <w:lang w:val="en-US"/>
        </w:rPr>
        <w:t>0</w:t>
      </w:r>
      <w:r w:rsidR="007C4ECE" w:rsidRPr="004B7A48">
        <w:rPr>
          <w:rFonts w:ascii="Arial" w:hAnsi="Arial" w:cs="Arial"/>
          <w:lang w:val="en-US"/>
        </w:rPr>
        <w:t>0)</w:t>
      </w:r>
    </w:p>
    <w:p w14:paraId="3D9CE22D" w14:textId="59498EFD" w:rsidR="007C4ECE" w:rsidRPr="004B7A48" w:rsidRDefault="004411D4" w:rsidP="007C4ECE">
      <w:pPr>
        <w:pStyle w:val="SingleTxtG"/>
        <w:numPr>
          <w:ilvl w:val="0"/>
          <w:numId w:val="1"/>
        </w:numPr>
        <w:rPr>
          <w:rFonts w:ascii="Arial" w:hAnsi="Arial" w:cs="Arial"/>
          <w:lang w:val="en-US"/>
        </w:rPr>
      </w:pPr>
      <w:r w:rsidRPr="004B7A48">
        <w:rPr>
          <w:rFonts w:ascii="Arial" w:hAnsi="Arial" w:cs="Arial"/>
          <w:b/>
          <w:lang w:val="en-US"/>
        </w:rPr>
        <w:t>Vietnam</w:t>
      </w:r>
      <w:r w:rsidR="007C4ECE" w:rsidRPr="004B7A48">
        <w:rPr>
          <w:rFonts w:ascii="Arial" w:hAnsi="Arial" w:cs="Arial"/>
          <w:b/>
          <w:lang w:val="en-US"/>
        </w:rPr>
        <w:t>:</w:t>
      </w:r>
      <w:r w:rsidR="007C4ECE" w:rsidRPr="004B7A48">
        <w:rPr>
          <w:rFonts w:ascii="Arial" w:hAnsi="Arial" w:cs="Arial"/>
          <w:lang w:val="en-US"/>
        </w:rPr>
        <w:t xml:space="preserve"> </w:t>
      </w:r>
      <w:r w:rsidRPr="004B7A48">
        <w:rPr>
          <w:rFonts w:ascii="Arial" w:hAnsi="Arial" w:cs="Arial"/>
          <w:lang w:val="en-US"/>
        </w:rPr>
        <w:t>Thursday</w:t>
      </w:r>
      <w:r w:rsidR="005F4A78" w:rsidRPr="004B7A48">
        <w:rPr>
          <w:rFonts w:ascii="Arial" w:hAnsi="Arial" w:cs="Arial"/>
          <w:lang w:val="en-US"/>
        </w:rPr>
        <w:t xml:space="preserve">, </w:t>
      </w:r>
      <w:r w:rsidRPr="004B7A48">
        <w:rPr>
          <w:rFonts w:ascii="Arial" w:hAnsi="Arial" w:cs="Arial"/>
          <w:lang w:val="en-US"/>
        </w:rPr>
        <w:t>6 March</w:t>
      </w:r>
      <w:r w:rsidR="008C36D4" w:rsidRPr="004B7A48">
        <w:rPr>
          <w:rFonts w:ascii="Arial" w:hAnsi="Arial" w:cs="Arial"/>
          <w:lang w:val="en-US"/>
        </w:rPr>
        <w:t xml:space="preserve"> </w:t>
      </w:r>
      <w:r w:rsidR="007C4ECE" w:rsidRPr="004B7A48">
        <w:rPr>
          <w:rFonts w:ascii="Arial" w:hAnsi="Arial" w:cs="Arial"/>
          <w:lang w:val="en-US"/>
        </w:rPr>
        <w:t>(</w:t>
      </w:r>
      <w:r w:rsidRPr="004B7A48">
        <w:rPr>
          <w:rFonts w:ascii="Arial" w:hAnsi="Arial" w:cs="Arial"/>
          <w:lang w:val="en-US"/>
        </w:rPr>
        <w:t>12</w:t>
      </w:r>
      <w:r w:rsidR="009731CD" w:rsidRPr="004B7A48">
        <w:rPr>
          <w:rFonts w:ascii="Arial" w:hAnsi="Arial" w:cs="Arial"/>
          <w:lang w:val="en-US"/>
        </w:rPr>
        <w:t>:</w:t>
      </w:r>
      <w:r w:rsidRPr="004B7A48">
        <w:rPr>
          <w:rFonts w:ascii="Arial" w:hAnsi="Arial" w:cs="Arial"/>
          <w:lang w:val="en-US"/>
        </w:rPr>
        <w:t>0</w:t>
      </w:r>
      <w:r w:rsidR="007C4ECE" w:rsidRPr="004B7A48">
        <w:rPr>
          <w:rFonts w:ascii="Arial" w:hAnsi="Arial" w:cs="Arial"/>
          <w:lang w:val="en-US"/>
        </w:rPr>
        <w:t>0</w:t>
      </w:r>
      <w:r w:rsidR="008C36D4" w:rsidRPr="004B7A48">
        <w:rPr>
          <w:rFonts w:ascii="Arial" w:hAnsi="Arial" w:cs="Arial"/>
          <w:lang w:val="en-US"/>
        </w:rPr>
        <w:t>.</w:t>
      </w:r>
      <w:r w:rsidR="007C4ECE" w:rsidRPr="004B7A48">
        <w:rPr>
          <w:rFonts w:ascii="Arial" w:hAnsi="Arial" w:cs="Arial"/>
          <w:lang w:val="en-US"/>
        </w:rPr>
        <w:t xml:space="preserve"> to </w:t>
      </w:r>
      <w:r w:rsidRPr="004B7A48">
        <w:rPr>
          <w:rFonts w:ascii="Arial" w:hAnsi="Arial" w:cs="Arial"/>
          <w:lang w:val="en-US"/>
        </w:rPr>
        <w:t>13</w:t>
      </w:r>
      <w:r w:rsidR="009731CD" w:rsidRPr="004B7A48">
        <w:rPr>
          <w:rFonts w:ascii="Arial" w:hAnsi="Arial" w:cs="Arial"/>
          <w:lang w:val="en-US"/>
        </w:rPr>
        <w:t>:</w:t>
      </w:r>
      <w:r w:rsidR="002302B3" w:rsidRPr="004B7A48">
        <w:rPr>
          <w:rFonts w:ascii="Arial" w:hAnsi="Arial" w:cs="Arial"/>
          <w:lang w:val="en-US"/>
        </w:rPr>
        <w:t>00 p.m.</w:t>
      </w:r>
      <w:r w:rsidR="007C4ECE" w:rsidRPr="004B7A48">
        <w:rPr>
          <w:rFonts w:ascii="Arial" w:hAnsi="Arial" w:cs="Arial"/>
          <w:lang w:val="en-US"/>
        </w:rPr>
        <w:t>)</w:t>
      </w:r>
    </w:p>
    <w:p w14:paraId="469DB0B0" w14:textId="70FDF93A" w:rsidR="007C4ECE" w:rsidRPr="004B7A48" w:rsidRDefault="004411D4" w:rsidP="00B91166">
      <w:pPr>
        <w:pStyle w:val="SingleTxtG"/>
        <w:numPr>
          <w:ilvl w:val="0"/>
          <w:numId w:val="1"/>
        </w:numPr>
        <w:rPr>
          <w:rFonts w:ascii="Arial" w:hAnsi="Arial" w:cs="Arial"/>
          <w:lang w:val="en-US"/>
        </w:rPr>
      </w:pPr>
      <w:r w:rsidRPr="004B7A48">
        <w:rPr>
          <w:rFonts w:ascii="Arial" w:hAnsi="Arial" w:cs="Arial"/>
          <w:b/>
          <w:lang w:val="en-US"/>
        </w:rPr>
        <w:t xml:space="preserve">Canada: </w:t>
      </w:r>
      <w:r w:rsidRPr="004B7A48">
        <w:rPr>
          <w:rFonts w:ascii="Arial" w:hAnsi="Arial" w:cs="Arial"/>
          <w:bCs/>
          <w:lang w:val="en-US"/>
        </w:rPr>
        <w:t>Monday, 10 March (10:00 to 11:30)</w:t>
      </w:r>
    </w:p>
    <w:p w14:paraId="2A902FB3" w14:textId="74FA0164" w:rsidR="00150FC0" w:rsidRPr="004B7A48" w:rsidRDefault="004411D4" w:rsidP="00B91166">
      <w:pPr>
        <w:pStyle w:val="SingleTxtG"/>
        <w:numPr>
          <w:ilvl w:val="0"/>
          <w:numId w:val="1"/>
        </w:numPr>
        <w:rPr>
          <w:rFonts w:ascii="Arial" w:hAnsi="Arial" w:cs="Arial"/>
          <w:lang w:val="en-US"/>
        </w:rPr>
      </w:pPr>
      <w:r w:rsidRPr="004B7A48">
        <w:rPr>
          <w:rFonts w:ascii="Arial" w:hAnsi="Arial" w:cs="Arial"/>
          <w:b/>
          <w:lang w:val="en-US"/>
        </w:rPr>
        <w:t>European Union</w:t>
      </w:r>
      <w:r w:rsidR="001D090C" w:rsidRPr="004B7A48">
        <w:rPr>
          <w:rFonts w:ascii="Arial" w:hAnsi="Arial" w:cs="Arial"/>
          <w:b/>
          <w:lang w:val="en-US"/>
        </w:rPr>
        <w:t>:</w:t>
      </w:r>
      <w:r w:rsidR="006C67BD" w:rsidRPr="004B7A48">
        <w:rPr>
          <w:rFonts w:ascii="Arial" w:hAnsi="Arial" w:cs="Arial"/>
          <w:b/>
          <w:lang w:val="en-US"/>
        </w:rPr>
        <w:t xml:space="preserve"> </w:t>
      </w:r>
      <w:r w:rsidR="006C67BD" w:rsidRPr="004B7A48">
        <w:rPr>
          <w:rFonts w:ascii="Arial" w:hAnsi="Arial" w:cs="Arial"/>
          <w:lang w:val="en-US"/>
        </w:rPr>
        <w:t xml:space="preserve">Monday, </w:t>
      </w:r>
      <w:r w:rsidRPr="004B7A48">
        <w:rPr>
          <w:rFonts w:ascii="Arial" w:hAnsi="Arial" w:cs="Arial"/>
          <w:lang w:val="en-US"/>
        </w:rPr>
        <w:t>10 March</w:t>
      </w:r>
      <w:r w:rsidR="00150FC0" w:rsidRPr="004B7A48">
        <w:rPr>
          <w:rFonts w:ascii="Arial" w:hAnsi="Arial" w:cs="Arial"/>
          <w:lang w:val="en-US"/>
        </w:rPr>
        <w:t xml:space="preserve"> (1</w:t>
      </w:r>
      <w:r w:rsidR="006C67BD" w:rsidRPr="004B7A48">
        <w:rPr>
          <w:rFonts w:ascii="Arial" w:hAnsi="Arial" w:cs="Arial"/>
          <w:lang w:val="en-US"/>
        </w:rPr>
        <w:t>1</w:t>
      </w:r>
      <w:r w:rsidR="009731CD" w:rsidRPr="004B7A48">
        <w:rPr>
          <w:rFonts w:ascii="Arial" w:hAnsi="Arial" w:cs="Arial"/>
          <w:lang w:val="en-US"/>
        </w:rPr>
        <w:t>:</w:t>
      </w:r>
      <w:r w:rsidR="002302B3" w:rsidRPr="004B7A48">
        <w:rPr>
          <w:rFonts w:ascii="Arial" w:hAnsi="Arial" w:cs="Arial"/>
          <w:lang w:val="en-US"/>
        </w:rPr>
        <w:t>3</w:t>
      </w:r>
      <w:r w:rsidR="00150FC0" w:rsidRPr="004B7A48">
        <w:rPr>
          <w:rFonts w:ascii="Arial" w:hAnsi="Arial" w:cs="Arial"/>
          <w:lang w:val="en-US"/>
        </w:rPr>
        <w:t>0 to 1</w:t>
      </w:r>
      <w:r w:rsidRPr="004B7A48">
        <w:rPr>
          <w:rFonts w:ascii="Arial" w:hAnsi="Arial" w:cs="Arial"/>
          <w:lang w:val="en-US"/>
        </w:rPr>
        <w:t>3</w:t>
      </w:r>
      <w:r w:rsidR="009731CD" w:rsidRPr="004B7A48">
        <w:rPr>
          <w:rFonts w:ascii="Arial" w:hAnsi="Arial" w:cs="Arial"/>
          <w:lang w:val="en-US"/>
        </w:rPr>
        <w:t>:</w:t>
      </w:r>
      <w:r w:rsidR="006C67BD" w:rsidRPr="004B7A48">
        <w:rPr>
          <w:rFonts w:ascii="Arial" w:hAnsi="Arial" w:cs="Arial"/>
          <w:lang w:val="en-US"/>
        </w:rPr>
        <w:t>00</w:t>
      </w:r>
      <w:r w:rsidR="00150FC0" w:rsidRPr="004B7A48">
        <w:rPr>
          <w:rFonts w:ascii="Arial" w:hAnsi="Arial" w:cs="Arial"/>
          <w:lang w:val="en-US"/>
        </w:rPr>
        <w:t xml:space="preserve">) </w:t>
      </w:r>
    </w:p>
    <w:p w14:paraId="4610F27B" w14:textId="2A0BF0B7" w:rsidR="00820621" w:rsidRPr="004B7A48" w:rsidRDefault="004411D4" w:rsidP="0043798C">
      <w:pPr>
        <w:pStyle w:val="SingleTxtG"/>
        <w:numPr>
          <w:ilvl w:val="0"/>
          <w:numId w:val="1"/>
        </w:numPr>
        <w:spacing w:after="160" w:line="259" w:lineRule="auto"/>
        <w:rPr>
          <w:rFonts w:ascii="Arial" w:hAnsi="Arial" w:cs="Arial"/>
          <w:lang w:val="en-GB"/>
        </w:rPr>
      </w:pPr>
      <w:r w:rsidRPr="004B7A48">
        <w:rPr>
          <w:rFonts w:ascii="Arial" w:hAnsi="Arial" w:cs="Arial"/>
          <w:b/>
          <w:lang w:val="en-US"/>
        </w:rPr>
        <w:t xml:space="preserve">Palau, </w:t>
      </w:r>
      <w:r w:rsidRPr="004B7A48">
        <w:rPr>
          <w:rFonts w:ascii="Arial" w:hAnsi="Arial" w:cs="Arial"/>
          <w:bCs/>
          <w:lang w:val="en-US"/>
        </w:rPr>
        <w:t>Wednesday, 12 March (10:00 to 11:00)</w:t>
      </w:r>
    </w:p>
    <w:p w14:paraId="0D98D9F6" w14:textId="19924B70" w:rsidR="00FC2B3B" w:rsidRPr="004B7A48" w:rsidRDefault="003C1677" w:rsidP="00757A2E">
      <w:pPr>
        <w:pStyle w:val="Heading2"/>
        <w:rPr>
          <w:rFonts w:ascii="Arial" w:hAnsi="Arial" w:cs="Arial"/>
        </w:rPr>
      </w:pPr>
      <w:r w:rsidRPr="004B7A48">
        <w:rPr>
          <w:rFonts w:ascii="Arial" w:hAnsi="Arial" w:cs="Arial"/>
        </w:rPr>
        <w:br w:type="page"/>
      </w:r>
      <w:r w:rsidR="001D757E" w:rsidRPr="004B7A48">
        <w:rPr>
          <w:rFonts w:ascii="Arial" w:hAnsi="Arial" w:cs="Arial"/>
        </w:rPr>
        <w:lastRenderedPageBreak/>
        <w:t>B</w:t>
      </w:r>
      <w:r w:rsidR="00FC2B3B" w:rsidRPr="004B7A48">
        <w:rPr>
          <w:rFonts w:ascii="Arial" w:hAnsi="Arial" w:cs="Arial"/>
        </w:rPr>
        <w:t>riefings during the pre-sessional working group</w:t>
      </w:r>
    </w:p>
    <w:p w14:paraId="2D5498AB" w14:textId="132BDDAE" w:rsidR="005A2AC3" w:rsidRPr="004B7A48" w:rsidRDefault="000D7258">
      <w:pPr>
        <w:spacing w:after="160" w:line="259" w:lineRule="auto"/>
        <w:rPr>
          <w:rFonts w:ascii="Arial" w:hAnsi="Arial" w:cs="Arial"/>
        </w:rPr>
      </w:pPr>
      <w:r w:rsidRPr="004B7A48">
        <w:rPr>
          <w:rFonts w:ascii="Arial" w:hAnsi="Arial" w:cs="Arial"/>
        </w:rPr>
        <w:t xml:space="preserve">6. </w:t>
      </w:r>
      <w:r w:rsidR="004411D4" w:rsidRPr="004B7A48">
        <w:rPr>
          <w:rFonts w:ascii="Arial" w:hAnsi="Arial" w:cs="Arial"/>
        </w:rPr>
        <w:t>During the 20</w:t>
      </w:r>
      <w:r w:rsidR="004411D4" w:rsidRPr="004B7A48">
        <w:rPr>
          <w:rFonts w:ascii="Arial" w:hAnsi="Arial" w:cs="Arial"/>
          <w:vertAlign w:val="superscript"/>
        </w:rPr>
        <w:t>th</w:t>
      </w:r>
      <w:r w:rsidR="004411D4" w:rsidRPr="004B7A48">
        <w:rPr>
          <w:rFonts w:ascii="Arial" w:hAnsi="Arial" w:cs="Arial"/>
        </w:rPr>
        <w:t xml:space="preserve"> meeting of the pre-session working group, the following private briefings are scheduled.</w:t>
      </w:r>
    </w:p>
    <w:p w14:paraId="3BD917A4" w14:textId="6A18CF99" w:rsidR="004411D4" w:rsidRPr="004B7A48" w:rsidRDefault="004411D4" w:rsidP="004411D4">
      <w:pPr>
        <w:pStyle w:val="SingleTxtG"/>
        <w:numPr>
          <w:ilvl w:val="0"/>
          <w:numId w:val="1"/>
        </w:numPr>
        <w:spacing w:after="160" w:line="259" w:lineRule="auto"/>
        <w:rPr>
          <w:rFonts w:ascii="Arial" w:hAnsi="Arial" w:cs="Arial"/>
          <w:b/>
        </w:rPr>
      </w:pPr>
      <w:r w:rsidRPr="004B7A48">
        <w:rPr>
          <w:rFonts w:ascii="Arial" w:hAnsi="Arial" w:cs="Arial"/>
          <w:b/>
        </w:rPr>
        <w:t>Monaco</w:t>
      </w:r>
      <w:r w:rsidR="001D7A66" w:rsidRPr="004B7A48">
        <w:rPr>
          <w:rFonts w:ascii="Arial" w:hAnsi="Arial" w:cs="Arial"/>
          <w:b/>
        </w:rPr>
        <w:t xml:space="preserve">, </w:t>
      </w:r>
      <w:r w:rsidR="001D7A66" w:rsidRPr="004B7A48">
        <w:rPr>
          <w:rFonts w:ascii="Arial" w:hAnsi="Arial" w:cs="Arial"/>
          <w:bCs/>
        </w:rPr>
        <w:t>Monday 24 March (10 :00 to 11 :30)</w:t>
      </w:r>
    </w:p>
    <w:p w14:paraId="0B14810B" w14:textId="417BA164" w:rsidR="004411D4" w:rsidRPr="004B7A48" w:rsidRDefault="004411D4" w:rsidP="004411D4">
      <w:pPr>
        <w:pStyle w:val="SingleTxtG"/>
        <w:numPr>
          <w:ilvl w:val="0"/>
          <w:numId w:val="1"/>
        </w:numPr>
        <w:spacing w:after="160" w:line="259" w:lineRule="auto"/>
        <w:rPr>
          <w:rFonts w:ascii="Arial" w:hAnsi="Arial" w:cs="Arial"/>
          <w:b/>
        </w:rPr>
      </w:pPr>
      <w:r w:rsidRPr="004B7A48">
        <w:rPr>
          <w:rFonts w:ascii="Arial" w:hAnsi="Arial" w:cs="Arial"/>
          <w:b/>
        </w:rPr>
        <w:t>Mozambique</w:t>
      </w:r>
      <w:r w:rsidR="001D7A66" w:rsidRPr="004B7A48">
        <w:rPr>
          <w:rFonts w:ascii="Arial" w:hAnsi="Arial" w:cs="Arial"/>
          <w:b/>
        </w:rPr>
        <w:t xml:space="preserve">, </w:t>
      </w:r>
      <w:r w:rsidR="001D7A66" w:rsidRPr="004B7A48">
        <w:rPr>
          <w:rFonts w:ascii="Arial" w:hAnsi="Arial" w:cs="Arial"/>
          <w:bCs/>
        </w:rPr>
        <w:t>Monday 24 March (11 :30 to 13 :00)</w:t>
      </w:r>
    </w:p>
    <w:p w14:paraId="2CC078ED" w14:textId="20E6CF7F" w:rsidR="004411D4" w:rsidRPr="004B7A48" w:rsidRDefault="004411D4" w:rsidP="004411D4">
      <w:pPr>
        <w:pStyle w:val="SingleTxtG"/>
        <w:numPr>
          <w:ilvl w:val="0"/>
          <w:numId w:val="1"/>
        </w:numPr>
        <w:spacing w:after="160" w:line="259" w:lineRule="auto"/>
        <w:rPr>
          <w:rFonts w:ascii="Arial" w:hAnsi="Arial" w:cs="Arial"/>
          <w:b/>
        </w:rPr>
      </w:pPr>
      <w:r w:rsidRPr="004B7A48">
        <w:rPr>
          <w:rFonts w:ascii="Arial" w:hAnsi="Arial" w:cs="Arial"/>
          <w:b/>
        </w:rPr>
        <w:t>Egypt</w:t>
      </w:r>
      <w:r w:rsidR="001D7A66" w:rsidRPr="004B7A48">
        <w:rPr>
          <w:rFonts w:ascii="Arial" w:hAnsi="Arial" w:cs="Arial"/>
          <w:b/>
        </w:rPr>
        <w:t xml:space="preserve">, </w:t>
      </w:r>
      <w:r w:rsidR="001D7A66" w:rsidRPr="004B7A48">
        <w:rPr>
          <w:rFonts w:ascii="Arial" w:hAnsi="Arial" w:cs="Arial"/>
          <w:bCs/>
        </w:rPr>
        <w:t>Monday 24 March (15 :00 to 16 :30)</w:t>
      </w:r>
    </w:p>
    <w:p w14:paraId="15A159B7" w14:textId="252B42CF" w:rsidR="004411D4" w:rsidRPr="004B7A48" w:rsidRDefault="004411D4" w:rsidP="004411D4">
      <w:pPr>
        <w:pStyle w:val="SingleTxtG"/>
        <w:numPr>
          <w:ilvl w:val="0"/>
          <w:numId w:val="1"/>
        </w:numPr>
        <w:spacing w:after="160" w:line="259" w:lineRule="auto"/>
        <w:rPr>
          <w:rFonts w:ascii="Arial" w:hAnsi="Arial" w:cs="Arial"/>
          <w:b/>
          <w:lang w:val="en-GB"/>
        </w:rPr>
      </w:pPr>
      <w:r w:rsidRPr="004B7A48">
        <w:rPr>
          <w:rFonts w:ascii="Arial" w:hAnsi="Arial" w:cs="Arial"/>
          <w:b/>
          <w:lang w:val="en-GB"/>
        </w:rPr>
        <w:t>Namibia</w:t>
      </w:r>
      <w:r w:rsidR="001D7A66" w:rsidRPr="004B7A48">
        <w:rPr>
          <w:rFonts w:ascii="Arial" w:hAnsi="Arial" w:cs="Arial"/>
          <w:b/>
          <w:lang w:val="en-GB"/>
        </w:rPr>
        <w:t xml:space="preserve">, </w:t>
      </w:r>
      <w:r w:rsidR="001D7A66" w:rsidRPr="004B7A48">
        <w:rPr>
          <w:rFonts w:ascii="Arial" w:hAnsi="Arial" w:cs="Arial"/>
          <w:bCs/>
          <w:lang w:val="en-GB"/>
        </w:rPr>
        <w:t>Monday 24 March (16 :30 to 18:00)</w:t>
      </w:r>
    </w:p>
    <w:p w14:paraId="5A6E80A6" w14:textId="22B9AC22" w:rsidR="004411D4" w:rsidRPr="004B7A48" w:rsidRDefault="001D7A66" w:rsidP="004411D4">
      <w:pPr>
        <w:pStyle w:val="SingleTxtG"/>
        <w:numPr>
          <w:ilvl w:val="0"/>
          <w:numId w:val="1"/>
        </w:numPr>
        <w:spacing w:after="160" w:line="259" w:lineRule="auto"/>
        <w:rPr>
          <w:rFonts w:ascii="Arial" w:hAnsi="Arial" w:cs="Arial"/>
          <w:b/>
          <w:lang w:val="en-GB"/>
        </w:rPr>
      </w:pPr>
      <w:r w:rsidRPr="004B7A48">
        <w:rPr>
          <w:rFonts w:ascii="Arial" w:hAnsi="Arial" w:cs="Arial"/>
          <w:b/>
          <w:lang w:val="en-GB"/>
        </w:rPr>
        <w:t xml:space="preserve">Republic of </w:t>
      </w:r>
      <w:r w:rsidR="004411D4" w:rsidRPr="004B7A48">
        <w:rPr>
          <w:rFonts w:ascii="Arial" w:hAnsi="Arial" w:cs="Arial"/>
          <w:b/>
          <w:lang w:val="en-GB"/>
        </w:rPr>
        <w:t>Moldova</w:t>
      </w:r>
      <w:r w:rsidRPr="004B7A48">
        <w:rPr>
          <w:rFonts w:ascii="Arial" w:hAnsi="Arial" w:cs="Arial"/>
          <w:b/>
          <w:lang w:val="en-GB"/>
        </w:rPr>
        <w:t xml:space="preserve">, </w:t>
      </w:r>
      <w:r w:rsidRPr="004B7A48">
        <w:rPr>
          <w:rFonts w:ascii="Arial" w:hAnsi="Arial" w:cs="Arial"/>
          <w:bCs/>
          <w:lang w:val="en-GB"/>
        </w:rPr>
        <w:t>Tuesday 25 March (10:00 to 11:30)</w:t>
      </w:r>
    </w:p>
    <w:p w14:paraId="2506C298" w14:textId="27E00FE8" w:rsidR="004411D4" w:rsidRPr="004B7A48" w:rsidRDefault="004411D4" w:rsidP="004411D4">
      <w:pPr>
        <w:pStyle w:val="SingleTxtG"/>
        <w:numPr>
          <w:ilvl w:val="0"/>
          <w:numId w:val="1"/>
        </w:numPr>
        <w:spacing w:after="160" w:line="259" w:lineRule="auto"/>
        <w:rPr>
          <w:rFonts w:ascii="Arial" w:hAnsi="Arial" w:cs="Arial"/>
          <w:b/>
          <w:lang w:val="en-GB"/>
        </w:rPr>
      </w:pPr>
      <w:r w:rsidRPr="004B7A48">
        <w:rPr>
          <w:rFonts w:ascii="Arial" w:hAnsi="Arial" w:cs="Arial"/>
          <w:b/>
          <w:lang w:val="en-GB"/>
        </w:rPr>
        <w:t>Sierra Leone</w:t>
      </w:r>
      <w:r w:rsidR="001D7A66" w:rsidRPr="004B7A48">
        <w:rPr>
          <w:rFonts w:ascii="Arial" w:hAnsi="Arial" w:cs="Arial"/>
          <w:b/>
          <w:lang w:val="en-GB"/>
        </w:rPr>
        <w:t xml:space="preserve">, </w:t>
      </w:r>
      <w:r w:rsidR="001D7A66" w:rsidRPr="004B7A48">
        <w:rPr>
          <w:rFonts w:ascii="Arial" w:hAnsi="Arial" w:cs="Arial"/>
          <w:bCs/>
          <w:lang w:val="en-GB"/>
        </w:rPr>
        <w:t>Tuesday 25 March (11 :30 to 13:00)</w:t>
      </w:r>
    </w:p>
    <w:p w14:paraId="51232E2D" w14:textId="437B7822" w:rsidR="001D7A66" w:rsidRPr="004B7A48" w:rsidRDefault="001D7A66" w:rsidP="004411D4">
      <w:pPr>
        <w:pStyle w:val="SingleTxtG"/>
        <w:numPr>
          <w:ilvl w:val="0"/>
          <w:numId w:val="1"/>
        </w:numPr>
        <w:spacing w:after="160" w:line="259" w:lineRule="auto"/>
        <w:rPr>
          <w:rFonts w:ascii="Arial" w:hAnsi="Arial" w:cs="Arial"/>
          <w:b/>
        </w:rPr>
      </w:pPr>
      <w:r w:rsidRPr="004B7A48">
        <w:rPr>
          <w:rFonts w:ascii="Arial" w:hAnsi="Arial" w:cs="Arial"/>
          <w:b/>
        </w:rPr>
        <w:t xml:space="preserve">Armenia, </w:t>
      </w:r>
      <w:r w:rsidRPr="004B7A48">
        <w:rPr>
          <w:rFonts w:ascii="Arial" w:hAnsi="Arial" w:cs="Arial"/>
          <w:bCs/>
        </w:rPr>
        <w:t>Tuesday 25 March (15 :00 to 16 :30)</w:t>
      </w:r>
    </w:p>
    <w:p w14:paraId="1A75F664" w14:textId="2DF8ACC2" w:rsidR="001D7A66" w:rsidRPr="004B7A48" w:rsidRDefault="001D7A66" w:rsidP="004411D4">
      <w:pPr>
        <w:pStyle w:val="SingleTxtG"/>
        <w:numPr>
          <w:ilvl w:val="0"/>
          <w:numId w:val="1"/>
        </w:numPr>
        <w:spacing w:after="160" w:line="259" w:lineRule="auto"/>
        <w:rPr>
          <w:rFonts w:ascii="Arial" w:hAnsi="Arial" w:cs="Arial"/>
          <w:b/>
        </w:rPr>
      </w:pPr>
      <w:r w:rsidRPr="004B7A48">
        <w:rPr>
          <w:rFonts w:ascii="Arial" w:hAnsi="Arial" w:cs="Arial"/>
          <w:b/>
        </w:rPr>
        <w:t xml:space="preserve">Nigeria, </w:t>
      </w:r>
      <w:r w:rsidRPr="004B7A48">
        <w:rPr>
          <w:rFonts w:ascii="Arial" w:hAnsi="Arial" w:cs="Arial"/>
          <w:bCs/>
        </w:rPr>
        <w:t>Tuesday 25 March (16 :30 to 18 :00)</w:t>
      </w:r>
      <w:r w:rsidRPr="004B7A48">
        <w:rPr>
          <w:rFonts w:ascii="Arial" w:hAnsi="Arial" w:cs="Arial"/>
          <w:b/>
        </w:rPr>
        <w:t xml:space="preserve"> </w:t>
      </w:r>
    </w:p>
    <w:p w14:paraId="21DD1BB6" w14:textId="1D036543" w:rsidR="001D7A66" w:rsidRPr="004B7A48" w:rsidRDefault="001D7A66" w:rsidP="001D7A66">
      <w:pPr>
        <w:pStyle w:val="Heading2"/>
        <w:rPr>
          <w:rFonts w:ascii="Arial" w:hAnsi="Arial" w:cs="Arial"/>
        </w:rPr>
      </w:pPr>
      <w:r w:rsidRPr="004B7A48">
        <w:rPr>
          <w:rFonts w:ascii="Arial" w:hAnsi="Arial" w:cs="Arial"/>
        </w:rPr>
        <w:t xml:space="preserve">Speakers at private briefings </w:t>
      </w:r>
    </w:p>
    <w:p w14:paraId="27455A81" w14:textId="6C6125C3" w:rsidR="00103BBB" w:rsidRPr="004B7A48" w:rsidRDefault="000D7258" w:rsidP="00103BBB">
      <w:pPr>
        <w:rPr>
          <w:rFonts w:ascii="Arial" w:hAnsi="Arial" w:cs="Arial"/>
          <w:b/>
        </w:rPr>
      </w:pPr>
      <w:r w:rsidRPr="004B7A48">
        <w:rPr>
          <w:rFonts w:ascii="Arial" w:hAnsi="Arial" w:cs="Arial"/>
        </w:rPr>
        <w:t xml:space="preserve">7. </w:t>
      </w:r>
      <w:r w:rsidR="00103BBB" w:rsidRPr="004B7A48">
        <w:rPr>
          <w:rFonts w:ascii="Arial" w:hAnsi="Arial" w:cs="Arial"/>
        </w:rPr>
        <w:t>Interested participants should submit a request to the Secretariat (</w:t>
      </w:r>
      <w:hyperlink r:id="rId13" w:history="1">
        <w:r w:rsidR="00863A8B" w:rsidRPr="00A95A3E">
          <w:rPr>
            <w:rStyle w:val="Hyperlink"/>
            <w:rFonts w:ascii="Arial" w:hAnsi="Arial" w:cs="Arial"/>
          </w:rPr>
          <w:t>jorge.araya@un.org</w:t>
        </w:r>
      </w:hyperlink>
      <w:r w:rsidR="00103BBB" w:rsidRPr="004B7A48">
        <w:rPr>
          <w:rFonts w:ascii="Arial" w:hAnsi="Arial" w:cs="Arial"/>
        </w:rPr>
        <w:t xml:space="preserve">) </w:t>
      </w:r>
      <w:r w:rsidR="002D40FF" w:rsidRPr="004B7A48">
        <w:rPr>
          <w:rFonts w:ascii="Arial" w:hAnsi="Arial" w:cs="Arial"/>
        </w:rPr>
        <w:t xml:space="preserve">as earlier as possible and </w:t>
      </w:r>
      <w:r w:rsidR="00103BBB" w:rsidRPr="004B7A48">
        <w:rPr>
          <w:rFonts w:ascii="Arial" w:hAnsi="Arial" w:cs="Arial"/>
          <w:b/>
        </w:rPr>
        <w:t xml:space="preserve">no later than </w:t>
      </w:r>
      <w:r w:rsidR="00095923" w:rsidRPr="004B7A48">
        <w:rPr>
          <w:rFonts w:ascii="Arial" w:hAnsi="Arial" w:cs="Arial"/>
          <w:b/>
          <w:bCs/>
          <w:u w:val="single"/>
        </w:rPr>
        <w:t>10 February</w:t>
      </w:r>
      <w:r w:rsidR="001D7A66" w:rsidRPr="004B7A48">
        <w:rPr>
          <w:rFonts w:ascii="Arial" w:hAnsi="Arial" w:cs="Arial"/>
          <w:b/>
          <w:bCs/>
          <w:u w:val="single"/>
        </w:rPr>
        <w:t xml:space="preserve"> 2025</w:t>
      </w:r>
      <w:r w:rsidR="00103BBB" w:rsidRPr="004B7A48">
        <w:rPr>
          <w:rFonts w:ascii="Arial" w:hAnsi="Arial" w:cs="Arial"/>
          <w:b/>
        </w:rPr>
        <w:t xml:space="preserve">. </w:t>
      </w:r>
      <w:r w:rsidR="009A6516" w:rsidRPr="004B7A48">
        <w:rPr>
          <w:rFonts w:ascii="Arial" w:hAnsi="Arial" w:cs="Arial"/>
          <w:b/>
        </w:rPr>
        <w:t>The request should include the name of all speakers wishing to take the floor from the organization requesting participation</w:t>
      </w:r>
      <w:r w:rsidR="001A327F" w:rsidRPr="004B7A48">
        <w:rPr>
          <w:rFonts w:ascii="Arial" w:hAnsi="Arial" w:cs="Arial"/>
          <w:b/>
        </w:rPr>
        <w:t xml:space="preserve">. </w:t>
      </w:r>
    </w:p>
    <w:p w14:paraId="056C4FFD" w14:textId="77777777" w:rsidR="00103BBB" w:rsidRPr="004B7A48" w:rsidRDefault="00103BBB" w:rsidP="00B91166">
      <w:pPr>
        <w:rPr>
          <w:rFonts w:ascii="Arial" w:hAnsi="Arial" w:cs="Arial"/>
        </w:rPr>
      </w:pPr>
    </w:p>
    <w:p w14:paraId="0167CB78" w14:textId="77777777" w:rsidR="00757A2E" w:rsidRPr="004B7A48" w:rsidRDefault="00757A2E" w:rsidP="00757A2E">
      <w:pPr>
        <w:pStyle w:val="Heading2"/>
        <w:rPr>
          <w:rFonts w:ascii="Arial" w:hAnsi="Arial" w:cs="Arial"/>
        </w:rPr>
      </w:pPr>
      <w:r w:rsidRPr="004B7A48">
        <w:rPr>
          <w:rFonts w:ascii="Arial" w:hAnsi="Arial" w:cs="Arial"/>
        </w:rPr>
        <w:t>Format of country briefings</w:t>
      </w:r>
    </w:p>
    <w:p w14:paraId="05F57AA9" w14:textId="56B3CDD2" w:rsidR="00757A2E" w:rsidRPr="004B7A48" w:rsidRDefault="000D7258" w:rsidP="00757A2E">
      <w:pPr>
        <w:pStyle w:val="SingleTxtG"/>
        <w:ind w:left="0" w:right="119"/>
        <w:jc w:val="left"/>
        <w:rPr>
          <w:rFonts w:ascii="Arial" w:hAnsi="Arial" w:cs="Arial"/>
          <w:sz w:val="22"/>
          <w:szCs w:val="22"/>
          <w:lang w:val="en-GB"/>
        </w:rPr>
      </w:pPr>
      <w:r w:rsidRPr="004B7A48">
        <w:rPr>
          <w:rFonts w:ascii="Arial" w:hAnsi="Arial" w:cs="Arial"/>
          <w:b/>
          <w:sz w:val="22"/>
          <w:szCs w:val="22"/>
          <w:lang w:val="en-GB"/>
        </w:rPr>
        <w:t xml:space="preserve">8. </w:t>
      </w:r>
      <w:r w:rsidR="00757A2E" w:rsidRPr="004B7A48">
        <w:rPr>
          <w:rFonts w:ascii="Arial" w:hAnsi="Arial" w:cs="Arial"/>
          <w:b/>
          <w:sz w:val="22"/>
          <w:szCs w:val="22"/>
          <w:lang w:val="en-GB"/>
        </w:rPr>
        <w:t>What is the format of the briefings?</w:t>
      </w:r>
      <w:r w:rsidR="00757A2E" w:rsidRPr="004B7A48">
        <w:rPr>
          <w:rFonts w:ascii="Arial" w:hAnsi="Arial" w:cs="Arial"/>
          <w:sz w:val="22"/>
          <w:szCs w:val="22"/>
          <w:lang w:val="en-GB"/>
        </w:rPr>
        <w:t xml:space="preserve"> Speakers will be invited to make country-specific statements. Members of the Committee will then raise questions and speakers will have time to reply to these questions.</w:t>
      </w:r>
    </w:p>
    <w:p w14:paraId="356F647C" w14:textId="33BC22FE" w:rsidR="00757A2E" w:rsidRPr="004B7A48" w:rsidRDefault="00757A2E" w:rsidP="00757A2E">
      <w:pPr>
        <w:ind w:right="119"/>
        <w:rPr>
          <w:rFonts w:ascii="Arial" w:hAnsi="Arial" w:cs="Arial"/>
          <w:b/>
          <w:i/>
        </w:rPr>
      </w:pPr>
      <w:r w:rsidRPr="004B7A48">
        <w:rPr>
          <w:rFonts w:ascii="Arial" w:hAnsi="Arial" w:cs="Arial"/>
          <w:b/>
          <w:i/>
        </w:rPr>
        <w:t>** Please send to the Secretariat (</w:t>
      </w:r>
      <w:hyperlink r:id="rId14" w:history="1">
        <w:r w:rsidRPr="004B7A48">
          <w:rPr>
            <w:rStyle w:val="Hyperlink"/>
            <w:rFonts w:ascii="Arial" w:hAnsi="Arial" w:cs="Arial"/>
            <w:b/>
            <w:i/>
          </w:rPr>
          <w:t>jorge.araya@un.org</w:t>
        </w:r>
      </w:hyperlink>
      <w:r w:rsidRPr="004B7A48">
        <w:rPr>
          <w:rFonts w:ascii="Arial" w:hAnsi="Arial" w:cs="Arial"/>
          <w:b/>
          <w:i/>
        </w:rPr>
        <w:t xml:space="preserve">) the written copy of your initial speech or statement during the country briefing, one </w:t>
      </w:r>
      <w:r w:rsidR="001D7A66" w:rsidRPr="004B7A48">
        <w:rPr>
          <w:rFonts w:ascii="Arial" w:hAnsi="Arial" w:cs="Arial"/>
          <w:b/>
          <w:i/>
        </w:rPr>
        <w:t>week</w:t>
      </w:r>
      <w:r w:rsidRPr="004B7A48">
        <w:rPr>
          <w:rFonts w:ascii="Arial" w:hAnsi="Arial" w:cs="Arial"/>
          <w:b/>
          <w:i/>
        </w:rPr>
        <w:t xml:space="preserve"> in advance of the briefing. This will facilitate interpretation services during the briefing. </w:t>
      </w:r>
    </w:p>
    <w:p w14:paraId="0D6ECC23" w14:textId="77777777" w:rsidR="00757A2E" w:rsidRPr="004B7A48" w:rsidRDefault="00757A2E" w:rsidP="00757A2E">
      <w:pPr>
        <w:ind w:right="119"/>
        <w:rPr>
          <w:rFonts w:ascii="Arial" w:hAnsi="Arial" w:cs="Arial"/>
          <w:b/>
          <w:i/>
        </w:rPr>
      </w:pPr>
    </w:p>
    <w:p w14:paraId="6E9A2232" w14:textId="2112953D" w:rsidR="00757A2E" w:rsidRPr="004B7A48" w:rsidRDefault="000D7258" w:rsidP="00757A2E">
      <w:pPr>
        <w:pStyle w:val="SingleTxtG"/>
        <w:ind w:left="0" w:right="119"/>
        <w:jc w:val="left"/>
        <w:rPr>
          <w:rFonts w:ascii="Arial" w:hAnsi="Arial" w:cs="Arial"/>
          <w:sz w:val="22"/>
          <w:szCs w:val="22"/>
          <w:lang w:val="en-GB"/>
        </w:rPr>
      </w:pPr>
      <w:r w:rsidRPr="004B7A48">
        <w:rPr>
          <w:rFonts w:ascii="Arial" w:hAnsi="Arial" w:cs="Arial"/>
          <w:b/>
          <w:sz w:val="22"/>
          <w:szCs w:val="22"/>
          <w:lang w:val="en-GB"/>
        </w:rPr>
        <w:t xml:space="preserve">9. </w:t>
      </w:r>
      <w:r w:rsidR="00757A2E" w:rsidRPr="004B7A48">
        <w:rPr>
          <w:rFonts w:ascii="Arial" w:hAnsi="Arial" w:cs="Arial"/>
          <w:b/>
          <w:sz w:val="22"/>
          <w:szCs w:val="22"/>
          <w:lang w:val="en-GB"/>
        </w:rPr>
        <w:t>How much speaking time will I get?</w:t>
      </w:r>
      <w:r w:rsidR="00757A2E" w:rsidRPr="004B7A48">
        <w:rPr>
          <w:rFonts w:ascii="Arial" w:hAnsi="Arial" w:cs="Arial"/>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2A1EBCF2" w14:textId="6929173B" w:rsidR="00757A2E" w:rsidRPr="004B7A48" w:rsidRDefault="00757A2E" w:rsidP="00757A2E">
      <w:pPr>
        <w:ind w:left="720" w:right="119"/>
        <w:rPr>
          <w:rFonts w:ascii="Arial" w:hAnsi="Arial" w:cs="Arial"/>
          <w:i/>
        </w:rPr>
      </w:pPr>
      <w:r w:rsidRPr="004B7A48">
        <w:rPr>
          <w:rFonts w:ascii="Arial" w:hAnsi="Arial" w:cs="Arial"/>
          <w:b/>
          <w:i/>
        </w:rPr>
        <w:t>For OPD coalitions:</w:t>
      </w:r>
      <w:r w:rsidRPr="004B7A48">
        <w:rPr>
          <w:rFonts w:ascii="Arial" w:hAnsi="Arial" w:cs="Arial"/>
          <w:i/>
        </w:rPr>
        <w:t xml:space="preserve"> the average speaking time is 6 </w:t>
      </w:r>
      <w:r w:rsidR="001D7A66" w:rsidRPr="004B7A48">
        <w:rPr>
          <w:rFonts w:ascii="Arial" w:hAnsi="Arial" w:cs="Arial"/>
          <w:i/>
        </w:rPr>
        <w:t>MINUTES.</w:t>
      </w:r>
      <w:r w:rsidRPr="004B7A48">
        <w:rPr>
          <w:rFonts w:ascii="Arial" w:hAnsi="Arial" w:cs="Arial"/>
          <w:i/>
        </w:rPr>
        <w:t xml:space="preserve"> </w:t>
      </w:r>
    </w:p>
    <w:p w14:paraId="78434F3A" w14:textId="77777777" w:rsidR="00757A2E" w:rsidRPr="004B7A48" w:rsidRDefault="00757A2E" w:rsidP="00757A2E">
      <w:pPr>
        <w:ind w:left="720" w:right="119"/>
        <w:rPr>
          <w:rFonts w:ascii="Arial" w:hAnsi="Arial" w:cs="Arial"/>
          <w:i/>
        </w:rPr>
      </w:pPr>
      <w:r w:rsidRPr="004B7A48">
        <w:rPr>
          <w:rFonts w:ascii="Arial" w:hAnsi="Arial" w:cs="Arial"/>
          <w:b/>
          <w:i/>
        </w:rPr>
        <w:t>For single organizations:</w:t>
      </w:r>
      <w:r w:rsidRPr="004B7A48">
        <w:rPr>
          <w:rFonts w:ascii="Arial" w:hAnsi="Arial" w:cs="Arial"/>
          <w:i/>
        </w:rPr>
        <w:t xml:space="preserve"> the average speaking time is 3 MINUTES.</w:t>
      </w:r>
    </w:p>
    <w:p w14:paraId="49435091" w14:textId="77777777" w:rsidR="00757A2E" w:rsidRPr="004B7A48" w:rsidRDefault="00757A2E" w:rsidP="00757A2E">
      <w:pPr>
        <w:ind w:left="720" w:right="119"/>
        <w:rPr>
          <w:rFonts w:ascii="Arial" w:hAnsi="Arial" w:cs="Arial"/>
          <w:i/>
        </w:rPr>
      </w:pPr>
      <w:r w:rsidRPr="004B7A48">
        <w:rPr>
          <w:rFonts w:ascii="Arial" w:hAnsi="Arial" w:cs="Arial"/>
          <w:i/>
        </w:rPr>
        <w:t xml:space="preserve">Priority will be given to those applicant organizations that have also submitted written information. </w:t>
      </w:r>
    </w:p>
    <w:p w14:paraId="3676A51D" w14:textId="77777777" w:rsidR="00757A2E" w:rsidRPr="004B7A48" w:rsidRDefault="00757A2E" w:rsidP="00757A2E">
      <w:pPr>
        <w:ind w:right="119"/>
        <w:rPr>
          <w:rFonts w:ascii="Arial" w:hAnsi="Arial" w:cs="Arial"/>
        </w:rPr>
      </w:pPr>
    </w:p>
    <w:p w14:paraId="00A92C98" w14:textId="18D6E92A" w:rsidR="00757A2E" w:rsidRPr="004B7A48" w:rsidRDefault="000D7258" w:rsidP="00757A2E">
      <w:pPr>
        <w:ind w:right="119"/>
        <w:rPr>
          <w:rFonts w:ascii="Arial" w:hAnsi="Arial" w:cs="Arial"/>
        </w:rPr>
      </w:pPr>
      <w:r w:rsidRPr="004B7A48">
        <w:rPr>
          <w:rFonts w:ascii="Arial" w:hAnsi="Arial" w:cs="Arial"/>
        </w:rPr>
        <w:t xml:space="preserve">10. </w:t>
      </w:r>
      <w:r w:rsidR="00757A2E" w:rsidRPr="004B7A48">
        <w:rPr>
          <w:rFonts w:ascii="Arial" w:hAnsi="Arial" w:cs="Arial"/>
        </w:rPr>
        <w:t xml:space="preserve">The order of interventions will be: </w:t>
      </w:r>
    </w:p>
    <w:p w14:paraId="75207BA3" w14:textId="77777777" w:rsidR="00757A2E" w:rsidRPr="004B7A48" w:rsidRDefault="00757A2E" w:rsidP="00757A2E">
      <w:pPr>
        <w:ind w:right="119"/>
        <w:rPr>
          <w:rFonts w:ascii="Arial" w:hAnsi="Arial" w:cs="Arial"/>
        </w:rPr>
      </w:pPr>
    </w:p>
    <w:p w14:paraId="7A3413CC" w14:textId="3B87FF13" w:rsidR="00757A2E" w:rsidRPr="004B7A48" w:rsidRDefault="00757A2E" w:rsidP="00757A2E">
      <w:pPr>
        <w:ind w:left="720" w:right="119"/>
        <w:rPr>
          <w:rFonts w:ascii="Arial" w:hAnsi="Arial" w:cs="Arial"/>
          <w:i/>
        </w:rPr>
      </w:pPr>
      <w:r w:rsidRPr="004B7A48">
        <w:rPr>
          <w:rFonts w:ascii="Arial" w:hAnsi="Arial" w:cs="Arial"/>
          <w:i/>
        </w:rPr>
        <w:t xml:space="preserve">1.  Coalition of organizations of persons with </w:t>
      </w:r>
      <w:r w:rsidR="001D7A66" w:rsidRPr="004B7A48">
        <w:rPr>
          <w:rFonts w:ascii="Arial" w:hAnsi="Arial" w:cs="Arial"/>
          <w:i/>
        </w:rPr>
        <w:t>disabilities.</w:t>
      </w:r>
      <w:r w:rsidRPr="004B7A48">
        <w:rPr>
          <w:rFonts w:ascii="Arial" w:hAnsi="Arial" w:cs="Arial"/>
          <w:i/>
        </w:rPr>
        <w:t xml:space="preserve"> </w:t>
      </w:r>
    </w:p>
    <w:p w14:paraId="3AE880F4" w14:textId="6579BB3C" w:rsidR="00757A2E" w:rsidRPr="004B7A48" w:rsidRDefault="00757A2E" w:rsidP="00757A2E">
      <w:pPr>
        <w:ind w:left="720" w:right="119"/>
        <w:rPr>
          <w:rFonts w:ascii="Arial" w:hAnsi="Arial" w:cs="Arial"/>
          <w:i/>
        </w:rPr>
      </w:pPr>
      <w:r w:rsidRPr="004B7A48">
        <w:rPr>
          <w:rFonts w:ascii="Arial" w:hAnsi="Arial" w:cs="Arial"/>
          <w:i/>
        </w:rPr>
        <w:t xml:space="preserve">2. Country-based organizations of persons with </w:t>
      </w:r>
      <w:r w:rsidR="001D7A66" w:rsidRPr="004B7A48">
        <w:rPr>
          <w:rFonts w:ascii="Arial" w:hAnsi="Arial" w:cs="Arial"/>
          <w:i/>
        </w:rPr>
        <w:t>disabilities.</w:t>
      </w:r>
    </w:p>
    <w:p w14:paraId="04A7F69F" w14:textId="45A05356" w:rsidR="00757A2E" w:rsidRPr="004B7A48" w:rsidRDefault="00757A2E" w:rsidP="00757A2E">
      <w:pPr>
        <w:ind w:left="720" w:right="119"/>
        <w:rPr>
          <w:rFonts w:ascii="Arial" w:hAnsi="Arial" w:cs="Arial"/>
          <w:i/>
        </w:rPr>
      </w:pPr>
      <w:r w:rsidRPr="004B7A48">
        <w:rPr>
          <w:rFonts w:ascii="Arial" w:hAnsi="Arial" w:cs="Arial"/>
          <w:i/>
        </w:rPr>
        <w:t xml:space="preserve">3.  International organizations of persons with </w:t>
      </w:r>
      <w:r w:rsidR="001D7A66" w:rsidRPr="004B7A48">
        <w:rPr>
          <w:rFonts w:ascii="Arial" w:hAnsi="Arial" w:cs="Arial"/>
          <w:i/>
        </w:rPr>
        <w:t>disabilities.</w:t>
      </w:r>
      <w:r w:rsidRPr="004B7A48">
        <w:rPr>
          <w:rFonts w:ascii="Arial" w:hAnsi="Arial" w:cs="Arial"/>
          <w:i/>
        </w:rPr>
        <w:t xml:space="preserve"> </w:t>
      </w:r>
    </w:p>
    <w:p w14:paraId="3AACED68" w14:textId="0B686DFB" w:rsidR="00757A2E" w:rsidRPr="004B7A48" w:rsidRDefault="00757A2E" w:rsidP="00757A2E">
      <w:pPr>
        <w:ind w:left="720" w:right="119"/>
        <w:rPr>
          <w:rFonts w:ascii="Arial" w:hAnsi="Arial" w:cs="Arial"/>
          <w:i/>
        </w:rPr>
      </w:pPr>
      <w:r w:rsidRPr="004B7A48">
        <w:rPr>
          <w:rFonts w:ascii="Arial" w:hAnsi="Arial" w:cs="Arial"/>
          <w:i/>
        </w:rPr>
        <w:t xml:space="preserve">4.  Other civil society </w:t>
      </w:r>
      <w:r w:rsidR="001D7A66" w:rsidRPr="004B7A48">
        <w:rPr>
          <w:rFonts w:ascii="Arial" w:hAnsi="Arial" w:cs="Arial"/>
          <w:i/>
        </w:rPr>
        <w:t>organizations.</w:t>
      </w:r>
    </w:p>
    <w:p w14:paraId="171C78BD" w14:textId="76F3429C" w:rsidR="00757A2E" w:rsidRPr="004B7A48" w:rsidRDefault="00757A2E" w:rsidP="00757A2E">
      <w:pPr>
        <w:ind w:left="720" w:right="119"/>
        <w:rPr>
          <w:rFonts w:ascii="Arial" w:hAnsi="Arial" w:cs="Arial"/>
          <w:i/>
        </w:rPr>
      </w:pPr>
      <w:r w:rsidRPr="004B7A48">
        <w:rPr>
          <w:rFonts w:ascii="Arial" w:hAnsi="Arial" w:cs="Arial"/>
          <w:i/>
        </w:rPr>
        <w:t>5. An independent monitoring mechanism</w:t>
      </w:r>
      <w:r w:rsidR="00677948" w:rsidRPr="004B7A48">
        <w:rPr>
          <w:rFonts w:ascii="Arial" w:hAnsi="Arial" w:cs="Arial"/>
          <w:i/>
        </w:rPr>
        <w:t xml:space="preserve"> or a national human rights institution.</w:t>
      </w:r>
    </w:p>
    <w:p w14:paraId="137B2C05" w14:textId="77777777" w:rsidR="00757A2E" w:rsidRPr="004B7A48" w:rsidRDefault="00757A2E" w:rsidP="001D1DBD">
      <w:pPr>
        <w:rPr>
          <w:rFonts w:ascii="Arial" w:hAnsi="Arial" w:cs="Arial"/>
        </w:rPr>
      </w:pPr>
    </w:p>
    <w:p w14:paraId="150B3989" w14:textId="77777777" w:rsidR="000D7258" w:rsidRPr="004B7A48" w:rsidRDefault="000D7258" w:rsidP="001D1DBD">
      <w:pPr>
        <w:rPr>
          <w:rFonts w:ascii="Arial" w:hAnsi="Arial" w:cs="Arial"/>
        </w:rPr>
      </w:pPr>
    </w:p>
    <w:p w14:paraId="7E245792" w14:textId="77777777" w:rsidR="00757A2E" w:rsidRDefault="00757A2E" w:rsidP="001D1DBD">
      <w:pPr>
        <w:rPr>
          <w:rFonts w:ascii="Arial" w:hAnsi="Arial" w:cs="Arial"/>
        </w:rPr>
      </w:pPr>
    </w:p>
    <w:p w14:paraId="00EFB7DC" w14:textId="77777777" w:rsidR="00C1740F" w:rsidRDefault="00C1740F" w:rsidP="001D1DBD">
      <w:pPr>
        <w:rPr>
          <w:rFonts w:ascii="Arial" w:hAnsi="Arial" w:cs="Arial"/>
        </w:rPr>
      </w:pPr>
    </w:p>
    <w:p w14:paraId="0260FD7B" w14:textId="77777777" w:rsidR="00C1740F" w:rsidRPr="004B7A48" w:rsidRDefault="00C1740F" w:rsidP="001D1DBD">
      <w:pPr>
        <w:rPr>
          <w:rFonts w:ascii="Arial" w:hAnsi="Arial" w:cs="Arial"/>
        </w:rPr>
      </w:pPr>
    </w:p>
    <w:p w14:paraId="1FEEE0E5" w14:textId="61ADA6C5" w:rsidR="007F5917" w:rsidRPr="004B7A48" w:rsidRDefault="007F5917" w:rsidP="00757A2E">
      <w:pPr>
        <w:pStyle w:val="Heading2"/>
        <w:rPr>
          <w:rFonts w:ascii="Arial" w:hAnsi="Arial" w:cs="Arial"/>
        </w:rPr>
      </w:pPr>
      <w:r w:rsidRPr="004B7A48">
        <w:rPr>
          <w:rFonts w:ascii="Arial" w:hAnsi="Arial" w:cs="Arial"/>
        </w:rPr>
        <w:lastRenderedPageBreak/>
        <w:t>Public constructive dialogues:</w:t>
      </w:r>
    </w:p>
    <w:p w14:paraId="679BE98B" w14:textId="635B731A" w:rsidR="007F5917" w:rsidRPr="004B7A48" w:rsidRDefault="007F5917" w:rsidP="00B91166">
      <w:pPr>
        <w:rPr>
          <w:rFonts w:ascii="Arial" w:hAnsi="Arial" w:cs="Arial"/>
        </w:rPr>
      </w:pPr>
    </w:p>
    <w:p w14:paraId="777ABA32" w14:textId="583CCFEB" w:rsidR="007F5917" w:rsidRPr="004B7A48" w:rsidRDefault="000D7258" w:rsidP="007F5917">
      <w:pPr>
        <w:rPr>
          <w:rFonts w:ascii="Arial" w:hAnsi="Arial" w:cs="Arial"/>
        </w:rPr>
      </w:pPr>
      <w:r w:rsidRPr="004B7A48">
        <w:rPr>
          <w:rFonts w:ascii="Arial" w:hAnsi="Arial" w:cs="Arial"/>
        </w:rPr>
        <w:t>11.</w:t>
      </w:r>
      <w:r w:rsidR="007F5917" w:rsidRPr="004B7A48">
        <w:rPr>
          <w:rFonts w:ascii="Arial" w:hAnsi="Arial" w:cs="Arial"/>
        </w:rPr>
        <w:t>The</w:t>
      </w:r>
      <w:r w:rsidR="00496CC6" w:rsidRPr="004B7A48">
        <w:rPr>
          <w:rFonts w:ascii="Arial" w:hAnsi="Arial" w:cs="Arial"/>
        </w:rPr>
        <w:t xml:space="preserve"> Programme of Work</w:t>
      </w:r>
      <w:r w:rsidR="007F5917" w:rsidRPr="004B7A48">
        <w:rPr>
          <w:rFonts w:ascii="Arial" w:hAnsi="Arial" w:cs="Arial"/>
        </w:rPr>
        <w:t xml:space="preserve"> contains the time and dates for each </w:t>
      </w:r>
      <w:r w:rsidR="001A327F" w:rsidRPr="004B7A48">
        <w:rPr>
          <w:rFonts w:ascii="Arial" w:hAnsi="Arial" w:cs="Arial"/>
        </w:rPr>
        <w:t>review,</w:t>
      </w:r>
      <w:r w:rsidR="007F5917" w:rsidRPr="004B7A48">
        <w:rPr>
          <w:rFonts w:ascii="Arial" w:hAnsi="Arial" w:cs="Arial"/>
        </w:rPr>
        <w:t xml:space="preserve"> and it has been </w:t>
      </w:r>
      <w:r w:rsidR="00257C4A" w:rsidRPr="004B7A48">
        <w:rPr>
          <w:rFonts w:ascii="Arial" w:hAnsi="Arial" w:cs="Arial"/>
        </w:rPr>
        <w:t xml:space="preserve">posted </w:t>
      </w:r>
      <w:r w:rsidR="007F5917" w:rsidRPr="004B7A48">
        <w:rPr>
          <w:rFonts w:ascii="Arial" w:hAnsi="Arial" w:cs="Arial"/>
        </w:rPr>
        <w:t>on the Committee’s website. </w:t>
      </w:r>
      <w:hyperlink r:id="rId15" w:history="1">
        <w:r w:rsidR="00677948" w:rsidRPr="004B7A48">
          <w:rPr>
            <w:rStyle w:val="Hyperlink"/>
            <w:rFonts w:ascii="Arial" w:hAnsi="Arial" w:cs="Arial"/>
          </w:rPr>
          <w:t>https://tbinternet.ohchr.org/_layouts/15/treatybodyexternal/SessionDetails1.aspx?SessionID=2692&amp;Lang=en</w:t>
        </w:r>
      </w:hyperlink>
    </w:p>
    <w:p w14:paraId="338360DD" w14:textId="77777777" w:rsidR="00677948" w:rsidRPr="004B7A48" w:rsidRDefault="00677948" w:rsidP="007F5917">
      <w:pPr>
        <w:rPr>
          <w:rFonts w:ascii="Arial" w:hAnsi="Arial" w:cs="Arial"/>
        </w:rPr>
      </w:pPr>
    </w:p>
    <w:p w14:paraId="29B89CE2" w14:textId="77777777" w:rsidR="007F5917" w:rsidRPr="004B7A48" w:rsidRDefault="007F5917" w:rsidP="007F5917">
      <w:pPr>
        <w:rPr>
          <w:rFonts w:ascii="Arial" w:hAnsi="Arial" w:cs="Arial"/>
        </w:rPr>
      </w:pPr>
    </w:p>
    <w:p w14:paraId="44D8DB0A" w14:textId="5C6AA8F9" w:rsidR="007F5917" w:rsidRPr="004B7A48" w:rsidRDefault="000D7258" w:rsidP="007F5917">
      <w:pPr>
        <w:rPr>
          <w:rFonts w:ascii="Arial" w:hAnsi="Arial" w:cs="Arial"/>
        </w:rPr>
      </w:pPr>
      <w:r w:rsidRPr="004B7A48">
        <w:rPr>
          <w:rFonts w:ascii="Arial" w:hAnsi="Arial" w:cs="Arial"/>
        </w:rPr>
        <w:t xml:space="preserve">12. </w:t>
      </w:r>
      <w:r w:rsidR="002D40FF" w:rsidRPr="004B7A48">
        <w:rPr>
          <w:rFonts w:ascii="Arial" w:hAnsi="Arial" w:cs="Arial"/>
        </w:rPr>
        <w:t>Civil society, including o</w:t>
      </w:r>
      <w:r w:rsidR="007F5917" w:rsidRPr="004B7A48">
        <w:rPr>
          <w:rFonts w:ascii="Arial" w:hAnsi="Arial" w:cs="Arial"/>
        </w:rPr>
        <w:t>rganizations of persons with disabilities and</w:t>
      </w:r>
      <w:r w:rsidR="002D40FF" w:rsidRPr="004B7A48">
        <w:rPr>
          <w:rFonts w:ascii="Arial" w:hAnsi="Arial" w:cs="Arial"/>
        </w:rPr>
        <w:t xml:space="preserve"> other</w:t>
      </w:r>
      <w:r w:rsidR="007F5917" w:rsidRPr="004B7A48">
        <w:rPr>
          <w:rFonts w:ascii="Arial" w:hAnsi="Arial" w:cs="Arial"/>
        </w:rPr>
        <w:t xml:space="preserve"> civil society </w:t>
      </w:r>
      <w:r w:rsidR="002D40FF" w:rsidRPr="004B7A48">
        <w:rPr>
          <w:rFonts w:ascii="Arial" w:hAnsi="Arial" w:cs="Arial"/>
        </w:rPr>
        <w:t>organizations</w:t>
      </w:r>
      <w:r w:rsidR="007F5917" w:rsidRPr="004B7A48">
        <w:rPr>
          <w:rFonts w:ascii="Arial" w:hAnsi="Arial" w:cs="Arial"/>
        </w:rPr>
        <w:t xml:space="preserve"> </w:t>
      </w:r>
      <w:r w:rsidR="002D40FF" w:rsidRPr="004B7A48">
        <w:rPr>
          <w:rFonts w:ascii="Arial" w:hAnsi="Arial" w:cs="Arial"/>
        </w:rPr>
        <w:t>may</w:t>
      </w:r>
      <w:r w:rsidR="007F5917" w:rsidRPr="004B7A48">
        <w:rPr>
          <w:rFonts w:ascii="Arial" w:hAnsi="Arial" w:cs="Arial"/>
        </w:rPr>
        <w:t xml:space="preserve"> observe the dialogue in-person </w:t>
      </w:r>
      <w:r w:rsidR="00F55607" w:rsidRPr="004B7A48">
        <w:rPr>
          <w:rFonts w:ascii="Arial" w:hAnsi="Arial" w:cs="Arial"/>
        </w:rPr>
        <w:t xml:space="preserve">at </w:t>
      </w:r>
      <w:r w:rsidR="007F5917" w:rsidRPr="004B7A48">
        <w:rPr>
          <w:rFonts w:ascii="Arial" w:hAnsi="Arial" w:cs="Arial"/>
        </w:rPr>
        <w:t xml:space="preserve">Palais des Nations. They can also follow all constructive dialogues on the </w:t>
      </w:r>
      <w:hyperlink r:id="rId16" w:history="1">
        <w:r w:rsidR="007F5917" w:rsidRPr="004B7A48">
          <w:rPr>
            <w:rStyle w:val="Hyperlink"/>
            <w:rFonts w:ascii="Arial" w:hAnsi="Arial" w:cs="Arial"/>
          </w:rPr>
          <w:t>UN Web TV webpage</w:t>
        </w:r>
      </w:hyperlink>
      <w:r w:rsidR="007F5917" w:rsidRPr="004B7A48">
        <w:rPr>
          <w:rFonts w:ascii="Arial" w:hAnsi="Arial" w:cs="Arial"/>
        </w:rPr>
        <w:t xml:space="preserve">. </w:t>
      </w:r>
    </w:p>
    <w:p w14:paraId="5F68E33B" w14:textId="55E249D7" w:rsidR="007F5917" w:rsidRPr="004B7A48" w:rsidRDefault="007F5917" w:rsidP="007F5917">
      <w:pPr>
        <w:rPr>
          <w:rFonts w:ascii="Arial" w:hAnsi="Arial" w:cs="Arial"/>
        </w:rPr>
      </w:pPr>
    </w:p>
    <w:p w14:paraId="5D47D019" w14:textId="77777777" w:rsidR="00757A2E" w:rsidRPr="004B7A48" w:rsidRDefault="00757A2E" w:rsidP="00757A2E">
      <w:pPr>
        <w:rPr>
          <w:rFonts w:ascii="Arial" w:hAnsi="Arial" w:cs="Arial"/>
        </w:rPr>
      </w:pPr>
    </w:p>
    <w:p w14:paraId="3B671DAB" w14:textId="1505B781" w:rsidR="00B91166" w:rsidRPr="004B7A48" w:rsidRDefault="000D7258" w:rsidP="00757A2E">
      <w:pPr>
        <w:rPr>
          <w:rFonts w:ascii="Arial" w:hAnsi="Arial" w:cs="Arial"/>
        </w:rPr>
      </w:pPr>
      <w:r w:rsidRPr="004B7A48">
        <w:rPr>
          <w:rStyle w:val="Heading1Char"/>
          <w:rFonts w:ascii="Arial" w:hAnsi="Arial" w:cs="Arial"/>
        </w:rPr>
        <w:t xml:space="preserve">B. </w:t>
      </w:r>
      <w:r w:rsidR="00D42032" w:rsidRPr="004B7A48">
        <w:rPr>
          <w:rStyle w:val="Heading1Char"/>
          <w:rFonts w:ascii="Arial" w:hAnsi="Arial" w:cs="Arial"/>
        </w:rPr>
        <w:t>W</w:t>
      </w:r>
      <w:r w:rsidR="00B91166" w:rsidRPr="004B7A48">
        <w:rPr>
          <w:rStyle w:val="Heading1Char"/>
          <w:rFonts w:ascii="Arial" w:hAnsi="Arial" w:cs="Arial"/>
        </w:rPr>
        <w:t>ritten submissions</w:t>
      </w:r>
      <w:r w:rsidR="00D42032" w:rsidRPr="004B7A48">
        <w:rPr>
          <w:rStyle w:val="Heading1Char"/>
          <w:rFonts w:ascii="Arial" w:hAnsi="Arial" w:cs="Arial"/>
        </w:rPr>
        <w:t xml:space="preserve"> on country situations.</w:t>
      </w:r>
    </w:p>
    <w:p w14:paraId="7DEA07FA" w14:textId="77777777" w:rsidR="00B91166" w:rsidRPr="004B7A48" w:rsidRDefault="00B91166" w:rsidP="00B91166">
      <w:pPr>
        <w:rPr>
          <w:rFonts w:ascii="Arial" w:hAnsi="Arial" w:cs="Arial"/>
        </w:rPr>
      </w:pPr>
    </w:p>
    <w:p w14:paraId="16410061" w14:textId="51939C5B" w:rsidR="00B91166" w:rsidRPr="004B7A48" w:rsidRDefault="000D7258" w:rsidP="00B91166">
      <w:pPr>
        <w:rPr>
          <w:rFonts w:ascii="Arial" w:hAnsi="Arial" w:cs="Arial"/>
        </w:rPr>
      </w:pPr>
      <w:r w:rsidRPr="004B7A48">
        <w:rPr>
          <w:rFonts w:ascii="Arial" w:hAnsi="Arial" w:cs="Arial"/>
        </w:rPr>
        <w:t xml:space="preserve">13. </w:t>
      </w:r>
      <w:r w:rsidR="00103BBB" w:rsidRPr="004B7A48">
        <w:rPr>
          <w:rFonts w:ascii="Arial" w:hAnsi="Arial" w:cs="Arial"/>
        </w:rPr>
        <w:t>Stakeholders</w:t>
      </w:r>
      <w:r w:rsidR="00B91166" w:rsidRPr="004B7A48">
        <w:rPr>
          <w:rFonts w:ascii="Arial" w:hAnsi="Arial" w:cs="Arial"/>
        </w:rPr>
        <w:t xml:space="preserve"> are also invited to submit written reports </w:t>
      </w:r>
      <w:r w:rsidR="00B91166" w:rsidRPr="004B7A48">
        <w:rPr>
          <w:rFonts w:ascii="Arial" w:hAnsi="Arial" w:cs="Arial"/>
          <w:b/>
          <w:bCs/>
        </w:rPr>
        <w:t xml:space="preserve">as soon as possible and </w:t>
      </w:r>
      <w:r w:rsidR="00010F1B" w:rsidRPr="004B7A48">
        <w:rPr>
          <w:rFonts w:ascii="Arial" w:hAnsi="Arial" w:cs="Arial"/>
          <w:b/>
          <w:bCs/>
        </w:rPr>
        <w:br/>
      </w:r>
      <w:r w:rsidR="00B91166" w:rsidRPr="004B7A48">
        <w:rPr>
          <w:rFonts w:ascii="Arial" w:hAnsi="Arial" w:cs="Arial"/>
          <w:b/>
          <w:bCs/>
        </w:rPr>
        <w:t>before</w:t>
      </w:r>
      <w:r w:rsidR="00010F1B" w:rsidRPr="004B7A48">
        <w:rPr>
          <w:rFonts w:ascii="Arial" w:hAnsi="Arial" w:cs="Arial"/>
          <w:b/>
          <w:bCs/>
        </w:rPr>
        <w:t xml:space="preserve"> or at the latest by</w:t>
      </w:r>
      <w:r w:rsidR="005A2AC3" w:rsidRPr="004B7A48">
        <w:rPr>
          <w:rFonts w:ascii="Arial" w:hAnsi="Arial" w:cs="Arial"/>
          <w:b/>
          <w:bCs/>
          <w:color w:val="FF0000"/>
        </w:rPr>
        <w:t xml:space="preserve"> </w:t>
      </w:r>
      <w:r w:rsidR="00677948" w:rsidRPr="004B7A48">
        <w:rPr>
          <w:rFonts w:ascii="Arial" w:hAnsi="Arial" w:cs="Arial"/>
          <w:b/>
          <w:bCs/>
          <w:u w:val="single"/>
        </w:rPr>
        <w:t>Friday 24</w:t>
      </w:r>
      <w:r w:rsidR="00095923" w:rsidRPr="004B7A48">
        <w:rPr>
          <w:rFonts w:ascii="Arial" w:hAnsi="Arial" w:cs="Arial"/>
          <w:b/>
          <w:bCs/>
          <w:u w:val="single"/>
        </w:rPr>
        <w:t xml:space="preserve"> January 2025</w:t>
      </w:r>
      <w:r w:rsidR="007627CD" w:rsidRPr="004B7A48">
        <w:rPr>
          <w:rFonts w:ascii="Arial" w:hAnsi="Arial" w:cs="Arial"/>
          <w:b/>
          <w:bCs/>
        </w:rPr>
        <w:t xml:space="preserve">, for countries to be considered in the </w:t>
      </w:r>
      <w:r w:rsidR="00095923" w:rsidRPr="004B7A48">
        <w:rPr>
          <w:rFonts w:ascii="Arial" w:hAnsi="Arial" w:cs="Arial"/>
          <w:b/>
          <w:bCs/>
        </w:rPr>
        <w:t>32</w:t>
      </w:r>
      <w:r w:rsidR="00095923" w:rsidRPr="004B7A48">
        <w:rPr>
          <w:rFonts w:ascii="Arial" w:hAnsi="Arial" w:cs="Arial"/>
          <w:b/>
          <w:bCs/>
          <w:vertAlign w:val="superscript"/>
        </w:rPr>
        <w:t>nd</w:t>
      </w:r>
      <w:r w:rsidR="00095923" w:rsidRPr="004B7A48">
        <w:rPr>
          <w:rFonts w:ascii="Arial" w:hAnsi="Arial" w:cs="Arial"/>
          <w:b/>
          <w:bCs/>
        </w:rPr>
        <w:t xml:space="preserve"> </w:t>
      </w:r>
      <w:r w:rsidR="005A2AC3" w:rsidRPr="004B7A48">
        <w:rPr>
          <w:rFonts w:ascii="Arial" w:hAnsi="Arial" w:cs="Arial"/>
          <w:b/>
          <w:bCs/>
        </w:rPr>
        <w:t xml:space="preserve"> </w:t>
      </w:r>
      <w:r w:rsidR="007627CD" w:rsidRPr="004B7A48">
        <w:rPr>
          <w:rFonts w:ascii="Arial" w:hAnsi="Arial" w:cs="Arial"/>
          <w:b/>
          <w:bCs/>
        </w:rPr>
        <w:t xml:space="preserve">session </w:t>
      </w:r>
      <w:r w:rsidR="00B91166" w:rsidRPr="004B7A48">
        <w:rPr>
          <w:rFonts w:ascii="Arial" w:hAnsi="Arial" w:cs="Arial"/>
        </w:rPr>
        <w:t xml:space="preserve">via email to </w:t>
      </w:r>
      <w:hyperlink r:id="rId17" w:history="1">
        <w:r w:rsidR="007627CD" w:rsidRPr="004B7A48">
          <w:rPr>
            <w:rStyle w:val="Hyperlink"/>
            <w:rFonts w:ascii="Arial" w:hAnsi="Arial" w:cs="Arial"/>
          </w:rPr>
          <w:t>jorge</w:t>
        </w:r>
        <w:r w:rsidR="00797A3A" w:rsidRPr="004B7A48">
          <w:rPr>
            <w:rStyle w:val="Hyperlink"/>
            <w:rFonts w:ascii="Arial" w:hAnsi="Arial" w:cs="Arial"/>
          </w:rPr>
          <w:t>.araya</w:t>
        </w:r>
        <w:r w:rsidR="007627CD" w:rsidRPr="004B7A48">
          <w:rPr>
            <w:rStyle w:val="Hyperlink"/>
            <w:rFonts w:ascii="Arial" w:hAnsi="Arial" w:cs="Arial"/>
          </w:rPr>
          <w:t>@un.org</w:t>
        </w:r>
      </w:hyperlink>
      <w:r w:rsidR="00B91166" w:rsidRPr="004B7A48">
        <w:rPr>
          <w:rFonts w:ascii="Arial" w:hAnsi="Arial" w:cs="Arial"/>
        </w:rPr>
        <w:t xml:space="preserve">. Submissions should be in text (Word) files and below </w:t>
      </w:r>
      <w:r w:rsidR="00B91166" w:rsidRPr="004B7A48">
        <w:rPr>
          <w:rFonts w:ascii="Arial" w:hAnsi="Arial" w:cs="Arial"/>
          <w:b/>
          <w:bCs/>
        </w:rPr>
        <w:t>10,700 words</w:t>
      </w:r>
      <w:r w:rsidR="00B91166" w:rsidRPr="004B7A48">
        <w:rPr>
          <w:rFonts w:ascii="Arial" w:hAnsi="Arial" w:cs="Arial"/>
        </w:rPr>
        <w:t xml:space="preserve">. </w:t>
      </w:r>
      <w:r w:rsidR="007446FE" w:rsidRPr="004B7A48">
        <w:rPr>
          <w:rFonts w:ascii="Arial" w:hAnsi="Arial" w:cs="Arial"/>
        </w:rPr>
        <w:t>The narrative of written submissions should follow the order of the provisions of the Convention on the Rights of Persons with Disabilities. It is expected that written submissions will refer to the progress made so far in the implementation of the Convention, main implementation gaps and areas which require particular attention. It is suggested that written contribution also refer to persons with disabilities who are at disadvantage or are experiencing challenges in the enjoyment of their rights. When possible, references to data and statistics are encouraged. Submissions may also suggest to the Committee recommendations the latter may consider would support better the implementation of the Convention by concerned authorities in the State party. The written</w:t>
      </w:r>
      <w:r w:rsidR="00B91166" w:rsidRPr="004B7A48">
        <w:rPr>
          <w:rFonts w:ascii="Arial" w:hAnsi="Arial" w:cs="Arial"/>
        </w:rPr>
        <w:t xml:space="preserve"> submissions will be posted on the CRPD website unless you clearly indicate that they are confidential.</w:t>
      </w:r>
      <w:r w:rsidR="00103BBB" w:rsidRPr="004B7A48">
        <w:rPr>
          <w:rFonts w:ascii="Arial" w:hAnsi="Arial" w:cs="Arial"/>
        </w:rPr>
        <w:t xml:space="preserve"> </w:t>
      </w:r>
      <w:r w:rsidR="007446FE" w:rsidRPr="004B7A48">
        <w:rPr>
          <w:rFonts w:ascii="Arial" w:hAnsi="Arial" w:cs="Arial"/>
        </w:rPr>
        <w:t xml:space="preserve">For countries regarding which list of issues or list of issues prior to reporting are expected to be adopted, the deadline is the same. </w:t>
      </w:r>
    </w:p>
    <w:p w14:paraId="23FDF7A7" w14:textId="611287B9" w:rsidR="00797A3A" w:rsidRPr="004B7A48" w:rsidRDefault="00797A3A" w:rsidP="00B91166">
      <w:pPr>
        <w:rPr>
          <w:rFonts w:ascii="Arial" w:hAnsi="Arial" w:cs="Arial"/>
        </w:rPr>
      </w:pPr>
    </w:p>
    <w:p w14:paraId="73CD57DC" w14:textId="1CD060DD" w:rsidR="00B91166" w:rsidRPr="004B7A48" w:rsidRDefault="000D7258" w:rsidP="00B91166">
      <w:pPr>
        <w:rPr>
          <w:rFonts w:ascii="Arial" w:hAnsi="Arial" w:cs="Arial"/>
        </w:rPr>
      </w:pPr>
      <w:r w:rsidRPr="004B7A48">
        <w:rPr>
          <w:rFonts w:ascii="Arial" w:hAnsi="Arial" w:cs="Arial"/>
        </w:rPr>
        <w:t xml:space="preserve">14. </w:t>
      </w:r>
      <w:r w:rsidR="00257C4A" w:rsidRPr="004B7A48">
        <w:rPr>
          <w:rFonts w:ascii="Arial" w:hAnsi="Arial" w:cs="Arial"/>
        </w:rPr>
        <w:t xml:space="preserve">Any changes to the programme of work will be communicated </w:t>
      </w:r>
      <w:r w:rsidR="00980B22" w:rsidRPr="004B7A48">
        <w:rPr>
          <w:rFonts w:ascii="Arial" w:hAnsi="Arial" w:cs="Arial"/>
        </w:rPr>
        <w:t>at the proper time</w:t>
      </w:r>
      <w:r w:rsidR="00257C4A" w:rsidRPr="004B7A48">
        <w:rPr>
          <w:rFonts w:ascii="Arial" w:hAnsi="Arial" w:cs="Arial"/>
        </w:rPr>
        <w:t xml:space="preserve"> through informative notes</w:t>
      </w:r>
      <w:r w:rsidR="00B91166" w:rsidRPr="004B7A48">
        <w:rPr>
          <w:rFonts w:ascii="Arial" w:hAnsi="Arial" w:cs="Arial"/>
        </w:rPr>
        <w:t xml:space="preserve">. Additional information on the session can be found on the </w:t>
      </w:r>
      <w:hyperlink r:id="rId18" w:history="1">
        <w:r w:rsidR="00B91166" w:rsidRPr="004B7A48">
          <w:rPr>
            <w:rStyle w:val="Hyperlink"/>
            <w:rFonts w:ascii="Arial" w:hAnsi="Arial" w:cs="Arial"/>
          </w:rPr>
          <w:t>OHCHR website</w:t>
        </w:r>
      </w:hyperlink>
      <w:r w:rsidR="00B91166" w:rsidRPr="004B7A48">
        <w:rPr>
          <w:rFonts w:ascii="Arial" w:hAnsi="Arial" w:cs="Arial"/>
        </w:rPr>
        <w:t xml:space="preserve"> and the </w:t>
      </w:r>
      <w:hyperlink r:id="rId19" w:history="1">
        <w:r w:rsidR="00B91166" w:rsidRPr="004B7A48">
          <w:rPr>
            <w:rStyle w:val="Hyperlink"/>
            <w:rFonts w:ascii="Arial" w:hAnsi="Arial" w:cs="Arial"/>
          </w:rPr>
          <w:t>Committee’s webpage</w:t>
        </w:r>
      </w:hyperlink>
      <w:r w:rsidR="00B91166" w:rsidRPr="004B7A48">
        <w:rPr>
          <w:rFonts w:ascii="Arial" w:hAnsi="Arial" w:cs="Arial"/>
        </w:rPr>
        <w:t xml:space="preserve">. </w:t>
      </w:r>
    </w:p>
    <w:p w14:paraId="40ED65F2" w14:textId="77777777" w:rsidR="00B91166" w:rsidRPr="004B7A48" w:rsidRDefault="00B91166" w:rsidP="00B91166">
      <w:pPr>
        <w:rPr>
          <w:rFonts w:ascii="Arial" w:hAnsi="Arial" w:cs="Arial"/>
        </w:rPr>
      </w:pPr>
    </w:p>
    <w:p w14:paraId="0D9CD79F" w14:textId="45EBF52D" w:rsidR="00137A88" w:rsidRPr="004B7A48" w:rsidRDefault="000D7258" w:rsidP="003B18C3">
      <w:pPr>
        <w:pStyle w:val="Heading1"/>
        <w:rPr>
          <w:rFonts w:ascii="Arial" w:hAnsi="Arial" w:cs="Arial"/>
        </w:rPr>
      </w:pPr>
      <w:r w:rsidRPr="004B7A48">
        <w:rPr>
          <w:rFonts w:ascii="Arial" w:hAnsi="Arial" w:cs="Arial"/>
        </w:rPr>
        <w:t xml:space="preserve">C. </w:t>
      </w:r>
      <w:r w:rsidR="00AA134A" w:rsidRPr="004B7A48">
        <w:rPr>
          <w:rFonts w:ascii="Arial" w:hAnsi="Arial" w:cs="Arial"/>
        </w:rPr>
        <w:t>Information about organiz</w:t>
      </w:r>
      <w:r w:rsidR="008763B7" w:rsidRPr="004B7A48">
        <w:rPr>
          <w:rFonts w:ascii="Arial" w:hAnsi="Arial" w:cs="Arial"/>
        </w:rPr>
        <w:t>ation of</w:t>
      </w:r>
      <w:r w:rsidR="00AA134A" w:rsidRPr="004B7A48">
        <w:rPr>
          <w:rFonts w:ascii="Arial" w:hAnsi="Arial" w:cs="Arial"/>
        </w:rPr>
        <w:t xml:space="preserve"> </w:t>
      </w:r>
      <w:r w:rsidR="00095923" w:rsidRPr="004B7A48">
        <w:rPr>
          <w:rFonts w:ascii="Arial" w:hAnsi="Arial" w:cs="Arial"/>
        </w:rPr>
        <w:t xml:space="preserve">thematic </w:t>
      </w:r>
      <w:r w:rsidR="00AA134A" w:rsidRPr="004B7A48">
        <w:rPr>
          <w:rFonts w:ascii="Arial" w:hAnsi="Arial" w:cs="Arial"/>
        </w:rPr>
        <w:t>side events</w:t>
      </w:r>
    </w:p>
    <w:p w14:paraId="2CC81DA8" w14:textId="77777777" w:rsidR="005356E0" w:rsidRPr="004B7A48" w:rsidRDefault="005356E0" w:rsidP="00AA134A">
      <w:pPr>
        <w:ind w:right="119"/>
        <w:rPr>
          <w:rFonts w:ascii="Arial" w:hAnsi="Arial" w:cs="Arial"/>
          <w:i/>
        </w:rPr>
      </w:pPr>
    </w:p>
    <w:p w14:paraId="53783127" w14:textId="06A66EBE" w:rsidR="00AA134A" w:rsidRPr="004B7A48" w:rsidRDefault="000D7258" w:rsidP="00AA134A">
      <w:pPr>
        <w:ind w:right="119"/>
        <w:rPr>
          <w:rFonts w:ascii="Arial" w:hAnsi="Arial" w:cs="Arial"/>
          <w:i/>
        </w:rPr>
      </w:pPr>
      <w:r w:rsidRPr="004B7A48">
        <w:rPr>
          <w:rFonts w:ascii="Arial" w:hAnsi="Arial" w:cs="Arial"/>
          <w:i/>
        </w:rPr>
        <w:t xml:space="preserve">15. </w:t>
      </w:r>
      <w:r w:rsidR="00137A88" w:rsidRPr="004B7A48">
        <w:rPr>
          <w:rFonts w:ascii="Arial" w:hAnsi="Arial" w:cs="Arial"/>
          <w:i/>
        </w:rPr>
        <w:t xml:space="preserve">In case organizations plan to </w:t>
      </w:r>
      <w:r w:rsidR="005356E0" w:rsidRPr="004B7A48">
        <w:rPr>
          <w:rFonts w:ascii="Arial" w:hAnsi="Arial" w:cs="Arial"/>
          <w:i/>
        </w:rPr>
        <w:t xml:space="preserve">hold </w:t>
      </w:r>
      <w:r w:rsidR="00137A88" w:rsidRPr="004B7A48">
        <w:rPr>
          <w:rFonts w:ascii="Arial" w:hAnsi="Arial" w:cs="Arial"/>
          <w:i/>
        </w:rPr>
        <w:t xml:space="preserve">side events, please kindly get in contact with the Committee’s Secretary at </w:t>
      </w:r>
      <w:hyperlink r:id="rId20" w:history="1">
        <w:r w:rsidR="00863A8B" w:rsidRPr="00A95A3E">
          <w:rPr>
            <w:rStyle w:val="Hyperlink"/>
            <w:rFonts w:ascii="Arial" w:hAnsi="Arial" w:cs="Arial"/>
            <w:i/>
          </w:rPr>
          <w:t>jorge.araya@un.org</w:t>
        </w:r>
      </w:hyperlink>
      <w:r w:rsidR="00137A88" w:rsidRPr="004B7A48">
        <w:rPr>
          <w:rFonts w:ascii="Arial" w:hAnsi="Arial" w:cs="Arial"/>
          <w:i/>
        </w:rPr>
        <w:t xml:space="preserve">, no later than </w:t>
      </w:r>
      <w:r w:rsidR="00677948" w:rsidRPr="004B7A48">
        <w:rPr>
          <w:rFonts w:ascii="Arial" w:hAnsi="Arial" w:cs="Arial"/>
          <w:b/>
          <w:i/>
          <w:u w:val="single"/>
        </w:rPr>
        <w:t>10 February</w:t>
      </w:r>
      <w:r w:rsidR="00095923" w:rsidRPr="004B7A48">
        <w:rPr>
          <w:rFonts w:ascii="Arial" w:hAnsi="Arial" w:cs="Arial"/>
          <w:b/>
          <w:i/>
          <w:u w:val="single"/>
        </w:rPr>
        <w:t xml:space="preserve"> 2025</w:t>
      </w:r>
      <w:r w:rsidR="005356E0" w:rsidRPr="004B7A48">
        <w:rPr>
          <w:rFonts w:ascii="Arial" w:hAnsi="Arial" w:cs="Arial"/>
          <w:b/>
          <w:i/>
        </w:rPr>
        <w:t>.</w:t>
      </w:r>
    </w:p>
    <w:p w14:paraId="3C5E385A" w14:textId="77777777" w:rsidR="00797A3A" w:rsidRPr="004B7A48" w:rsidRDefault="00797A3A" w:rsidP="00914FA2">
      <w:pPr>
        <w:spacing w:after="160" w:line="259" w:lineRule="auto"/>
        <w:rPr>
          <w:rFonts w:ascii="Arial" w:hAnsi="Arial" w:cs="Arial"/>
          <w:iCs/>
        </w:rPr>
      </w:pPr>
    </w:p>
    <w:p w14:paraId="6357CE08" w14:textId="3C2CE8BC" w:rsidR="001D7A66" w:rsidRPr="004B7A48" w:rsidRDefault="00677948" w:rsidP="001D7A66">
      <w:pPr>
        <w:pStyle w:val="Heading1"/>
        <w:rPr>
          <w:rFonts w:ascii="Arial" w:hAnsi="Arial" w:cs="Arial"/>
          <w:b/>
          <w:bCs/>
        </w:rPr>
      </w:pPr>
      <w:r w:rsidRPr="004B7A48">
        <w:rPr>
          <w:rFonts w:ascii="Arial" w:hAnsi="Arial" w:cs="Arial"/>
          <w:b/>
          <w:bCs/>
        </w:rPr>
        <w:t xml:space="preserve">SECOND PART: </w:t>
      </w:r>
      <w:r w:rsidR="001D7A66" w:rsidRPr="004B7A48">
        <w:rPr>
          <w:rFonts w:ascii="Arial" w:hAnsi="Arial" w:cs="Arial"/>
          <w:b/>
          <w:bCs/>
          <w:caps/>
        </w:rPr>
        <w:t>Participation of National Human Rights Institutions and Independent Monitoring Bodies</w:t>
      </w:r>
    </w:p>
    <w:p w14:paraId="6E077CA2" w14:textId="77777777" w:rsidR="00677948" w:rsidRPr="004B7A48" w:rsidRDefault="00677948" w:rsidP="001D7A66">
      <w:pPr>
        <w:rPr>
          <w:rFonts w:ascii="Arial" w:hAnsi="Arial" w:cs="Arial"/>
        </w:rPr>
      </w:pPr>
    </w:p>
    <w:p w14:paraId="2C3793CD" w14:textId="3C85E88C" w:rsidR="00095923" w:rsidRPr="004B7A48" w:rsidRDefault="000D7258" w:rsidP="001D7A66">
      <w:pPr>
        <w:rPr>
          <w:rFonts w:ascii="Arial" w:hAnsi="Arial" w:cs="Arial"/>
        </w:rPr>
      </w:pPr>
      <w:r w:rsidRPr="004B7A48">
        <w:rPr>
          <w:rFonts w:ascii="Arial" w:hAnsi="Arial" w:cs="Arial"/>
        </w:rPr>
        <w:t xml:space="preserve">16. </w:t>
      </w:r>
      <w:r w:rsidR="00677948" w:rsidRPr="004B7A48">
        <w:rPr>
          <w:rFonts w:ascii="Arial" w:hAnsi="Arial" w:cs="Arial"/>
        </w:rPr>
        <w:t>According to the Guidelines on independent monitoring frameworks and their participation in the work of the Committee, independent monitoring mechanisms and national human rights institutions are also encouraged to participate in the review process and the adoption of the list of issues</w:t>
      </w:r>
      <w:r w:rsidR="007446FE" w:rsidRPr="004B7A48">
        <w:rPr>
          <w:rFonts w:ascii="Arial" w:hAnsi="Arial" w:cs="Arial"/>
        </w:rPr>
        <w:t xml:space="preserve">. </w:t>
      </w:r>
    </w:p>
    <w:p w14:paraId="60E91BDE" w14:textId="77777777" w:rsidR="00677948" w:rsidRPr="004B7A48" w:rsidRDefault="00677948" w:rsidP="001D7A66">
      <w:pPr>
        <w:rPr>
          <w:rFonts w:ascii="Arial" w:hAnsi="Arial" w:cs="Arial"/>
        </w:rPr>
      </w:pPr>
    </w:p>
    <w:p w14:paraId="301D2A68" w14:textId="42A9666A" w:rsidR="00677948" w:rsidRPr="004B7A48" w:rsidRDefault="000D7258" w:rsidP="000D7258">
      <w:pPr>
        <w:pStyle w:val="Heading1"/>
        <w:rPr>
          <w:rFonts w:ascii="Arial" w:hAnsi="Arial" w:cs="Arial"/>
        </w:rPr>
      </w:pPr>
      <w:r w:rsidRPr="004B7A48">
        <w:rPr>
          <w:rFonts w:ascii="Arial" w:hAnsi="Arial" w:cs="Arial"/>
        </w:rPr>
        <w:lastRenderedPageBreak/>
        <w:t xml:space="preserve">A. </w:t>
      </w:r>
      <w:r w:rsidR="00677948" w:rsidRPr="004B7A48">
        <w:rPr>
          <w:rFonts w:ascii="Arial" w:hAnsi="Arial" w:cs="Arial"/>
        </w:rPr>
        <w:t>Written Contributions</w:t>
      </w:r>
    </w:p>
    <w:p w14:paraId="30C62DCE" w14:textId="09FDE41B" w:rsidR="007446FE" w:rsidRPr="004B7A48" w:rsidRDefault="000D7258" w:rsidP="00677948">
      <w:pPr>
        <w:rPr>
          <w:rFonts w:ascii="Arial" w:hAnsi="Arial" w:cs="Arial"/>
        </w:rPr>
      </w:pPr>
      <w:r w:rsidRPr="004B7A48">
        <w:rPr>
          <w:rFonts w:ascii="Arial" w:hAnsi="Arial" w:cs="Arial"/>
        </w:rPr>
        <w:t xml:space="preserve">17. </w:t>
      </w:r>
      <w:r w:rsidR="00677948" w:rsidRPr="004B7A48">
        <w:rPr>
          <w:rFonts w:ascii="Arial" w:hAnsi="Arial" w:cs="Arial"/>
        </w:rPr>
        <w:t>Independent Monitoring Mechanisms and National Human Rights Institutions can submit written contributions on country-specific situation</w:t>
      </w:r>
      <w:r w:rsidRPr="004B7A48">
        <w:rPr>
          <w:rFonts w:ascii="Arial" w:hAnsi="Arial" w:cs="Arial"/>
        </w:rPr>
        <w:t>s</w:t>
      </w:r>
      <w:r w:rsidR="00677948" w:rsidRPr="004B7A48">
        <w:rPr>
          <w:rFonts w:ascii="Arial" w:hAnsi="Arial" w:cs="Arial"/>
        </w:rPr>
        <w:t xml:space="preserve"> regarding the States parties to be considered during the session and pre-session. </w:t>
      </w:r>
      <w:r w:rsidR="007446FE" w:rsidRPr="004B7A48">
        <w:rPr>
          <w:rFonts w:ascii="Arial" w:hAnsi="Arial" w:cs="Arial"/>
        </w:rPr>
        <w:t xml:space="preserve">Please check the information mentioned </w:t>
      </w:r>
      <w:r w:rsidRPr="004B7A48">
        <w:rPr>
          <w:rFonts w:ascii="Arial" w:hAnsi="Arial" w:cs="Arial"/>
        </w:rPr>
        <w:t>in paragraphs thirteen and fourteenth, above, on</w:t>
      </w:r>
      <w:r w:rsidR="007446FE" w:rsidRPr="004B7A48">
        <w:rPr>
          <w:rFonts w:ascii="Arial" w:hAnsi="Arial" w:cs="Arial"/>
        </w:rPr>
        <w:t xml:space="preserve"> the length</w:t>
      </w:r>
      <w:r w:rsidRPr="004B7A48">
        <w:rPr>
          <w:rFonts w:ascii="Arial" w:hAnsi="Arial" w:cs="Arial"/>
        </w:rPr>
        <w:t xml:space="preserve">, format, </w:t>
      </w:r>
      <w:r w:rsidR="007446FE" w:rsidRPr="004B7A48">
        <w:rPr>
          <w:rFonts w:ascii="Arial" w:hAnsi="Arial" w:cs="Arial"/>
        </w:rPr>
        <w:t xml:space="preserve">and deadlines for making written contributions. </w:t>
      </w:r>
    </w:p>
    <w:p w14:paraId="1979D72B" w14:textId="77777777" w:rsidR="00677948" w:rsidRPr="004B7A48" w:rsidRDefault="00677948" w:rsidP="00677948">
      <w:pPr>
        <w:rPr>
          <w:rFonts w:ascii="Arial" w:hAnsi="Arial" w:cs="Arial"/>
        </w:rPr>
      </w:pPr>
    </w:p>
    <w:p w14:paraId="5BA5DC0C" w14:textId="5E6BCF45" w:rsidR="00095923" w:rsidRPr="004B7A48" w:rsidRDefault="000D7258" w:rsidP="000D7258">
      <w:pPr>
        <w:pStyle w:val="Heading1"/>
        <w:rPr>
          <w:rFonts w:ascii="Arial" w:hAnsi="Arial" w:cs="Arial"/>
        </w:rPr>
      </w:pPr>
      <w:r w:rsidRPr="004B7A48">
        <w:rPr>
          <w:rFonts w:ascii="Arial" w:hAnsi="Arial" w:cs="Arial"/>
        </w:rPr>
        <w:t xml:space="preserve">B. </w:t>
      </w:r>
      <w:r w:rsidR="00095923" w:rsidRPr="004B7A48">
        <w:rPr>
          <w:rFonts w:ascii="Arial" w:hAnsi="Arial" w:cs="Arial"/>
        </w:rPr>
        <w:t>Participation in private briefings</w:t>
      </w:r>
    </w:p>
    <w:p w14:paraId="795D13AA" w14:textId="28F61F9A" w:rsidR="001D7A66" w:rsidRPr="004B7A48" w:rsidRDefault="000D7258" w:rsidP="001D7A66">
      <w:pPr>
        <w:rPr>
          <w:rFonts w:ascii="Arial" w:hAnsi="Arial" w:cs="Arial"/>
        </w:rPr>
      </w:pPr>
      <w:r w:rsidRPr="004B7A48">
        <w:rPr>
          <w:rFonts w:ascii="Arial" w:hAnsi="Arial" w:cs="Arial"/>
        </w:rPr>
        <w:t xml:space="preserve">18. </w:t>
      </w:r>
      <w:r w:rsidR="001D7A66" w:rsidRPr="004B7A48">
        <w:rPr>
          <w:rFonts w:ascii="Arial" w:hAnsi="Arial" w:cs="Arial"/>
        </w:rPr>
        <w:t xml:space="preserve">Independent monitoring mechanisms and National Human Rights Institutions can participate in private briefings. </w:t>
      </w:r>
      <w:r w:rsidR="00677948" w:rsidRPr="004B7A48">
        <w:rPr>
          <w:rFonts w:ascii="Arial" w:hAnsi="Arial" w:cs="Arial"/>
        </w:rPr>
        <w:t>Please check the above-mentioned information</w:t>
      </w:r>
      <w:r w:rsidRPr="004B7A48">
        <w:rPr>
          <w:rFonts w:ascii="Arial" w:hAnsi="Arial" w:cs="Arial"/>
        </w:rPr>
        <w:t>, from paragraphs three to ten, on</w:t>
      </w:r>
      <w:r w:rsidR="00677948" w:rsidRPr="004B7A48">
        <w:rPr>
          <w:rFonts w:ascii="Arial" w:hAnsi="Arial" w:cs="Arial"/>
        </w:rPr>
        <w:t xml:space="preserve"> private briefings</w:t>
      </w:r>
      <w:r w:rsidRPr="004B7A48">
        <w:rPr>
          <w:rFonts w:ascii="Arial" w:hAnsi="Arial" w:cs="Arial"/>
        </w:rPr>
        <w:t xml:space="preserve">. </w:t>
      </w:r>
    </w:p>
    <w:p w14:paraId="0AA4E444" w14:textId="77777777" w:rsidR="00095923" w:rsidRPr="004B7A48" w:rsidRDefault="00095923" w:rsidP="001D7A66">
      <w:pPr>
        <w:rPr>
          <w:rFonts w:ascii="Arial" w:hAnsi="Arial" w:cs="Arial"/>
        </w:rPr>
      </w:pPr>
    </w:p>
    <w:p w14:paraId="0A9D5EAE" w14:textId="3719DB9E" w:rsidR="00095923" w:rsidRPr="004B7A48" w:rsidRDefault="000D7258" w:rsidP="000D7258">
      <w:pPr>
        <w:pStyle w:val="Heading1"/>
        <w:rPr>
          <w:rFonts w:ascii="Arial" w:hAnsi="Arial" w:cs="Arial"/>
        </w:rPr>
      </w:pPr>
      <w:r w:rsidRPr="004B7A48">
        <w:rPr>
          <w:rFonts w:ascii="Arial" w:hAnsi="Arial" w:cs="Arial"/>
        </w:rPr>
        <w:t xml:space="preserve">C. </w:t>
      </w:r>
      <w:r w:rsidR="00095923" w:rsidRPr="004B7A48">
        <w:rPr>
          <w:rFonts w:ascii="Arial" w:hAnsi="Arial" w:cs="Arial"/>
        </w:rPr>
        <w:t>Participation in public dialogues</w:t>
      </w:r>
    </w:p>
    <w:p w14:paraId="69584796" w14:textId="195D14B8" w:rsidR="001D7A66" w:rsidRPr="004B7A48" w:rsidRDefault="000D7258" w:rsidP="001D7A66">
      <w:pPr>
        <w:rPr>
          <w:rFonts w:ascii="Arial" w:hAnsi="Arial" w:cs="Arial"/>
          <w:u w:val="single"/>
        </w:rPr>
      </w:pPr>
      <w:r w:rsidRPr="004B7A48">
        <w:rPr>
          <w:rFonts w:ascii="Arial" w:hAnsi="Arial" w:cs="Arial"/>
        </w:rPr>
        <w:t xml:space="preserve">19. </w:t>
      </w:r>
      <w:r w:rsidR="001D7A66" w:rsidRPr="004B7A48">
        <w:rPr>
          <w:rFonts w:ascii="Arial" w:hAnsi="Arial" w:cs="Arial"/>
        </w:rPr>
        <w:t>Independent monitoring mechanisms and National Human Rights Institutions with an A status granted by the Global Alliance on NHRIs (GANHRI), can make oral opening and closing statements during the dialogue</w:t>
      </w:r>
      <w:r w:rsidR="00095923" w:rsidRPr="004B7A48">
        <w:rPr>
          <w:rFonts w:ascii="Arial" w:hAnsi="Arial" w:cs="Arial"/>
        </w:rPr>
        <w:t xml:space="preserve"> between the Committee and States parties</w:t>
      </w:r>
      <w:r w:rsidR="001D7A66" w:rsidRPr="004B7A48">
        <w:rPr>
          <w:rFonts w:ascii="Arial" w:hAnsi="Arial" w:cs="Arial"/>
        </w:rPr>
        <w:t>.</w:t>
      </w:r>
      <w:r w:rsidRPr="004B7A48">
        <w:rPr>
          <w:rFonts w:ascii="Arial" w:hAnsi="Arial" w:cs="Arial"/>
        </w:rPr>
        <w:t xml:space="preserve"> During the dialogue, they would also be able to address questions posed to them by members of the Committee</w:t>
      </w:r>
      <w:r w:rsidR="001A327F" w:rsidRPr="004B7A48">
        <w:rPr>
          <w:rFonts w:ascii="Arial" w:hAnsi="Arial" w:cs="Arial"/>
        </w:rPr>
        <w:t xml:space="preserve">. </w:t>
      </w:r>
      <w:r w:rsidRPr="004B7A48">
        <w:rPr>
          <w:rFonts w:ascii="Arial" w:hAnsi="Arial" w:cs="Arial"/>
        </w:rPr>
        <w:t>Independent monitoring mechanisms and National Human Rights Institutions with an A States, willing to parti</w:t>
      </w:r>
      <w:r w:rsidR="00193824" w:rsidRPr="004B7A48">
        <w:rPr>
          <w:rFonts w:ascii="Arial" w:hAnsi="Arial" w:cs="Arial"/>
        </w:rPr>
        <w:t xml:space="preserve">cipate in the dialogue are </w:t>
      </w:r>
      <w:r w:rsidR="001D7A66" w:rsidRPr="004B7A48">
        <w:rPr>
          <w:rFonts w:ascii="Arial" w:hAnsi="Arial" w:cs="Arial"/>
        </w:rPr>
        <w:t xml:space="preserve">kindly requested </w:t>
      </w:r>
      <w:r w:rsidR="00193824" w:rsidRPr="004B7A48">
        <w:rPr>
          <w:rFonts w:ascii="Arial" w:hAnsi="Arial" w:cs="Arial"/>
        </w:rPr>
        <w:t xml:space="preserve">to signal it by </w:t>
      </w:r>
      <w:r w:rsidR="001D7A66" w:rsidRPr="004B7A48">
        <w:rPr>
          <w:rFonts w:ascii="Arial" w:hAnsi="Arial" w:cs="Arial"/>
        </w:rPr>
        <w:t>contact</w:t>
      </w:r>
      <w:r w:rsidR="00193824" w:rsidRPr="004B7A48">
        <w:rPr>
          <w:rFonts w:ascii="Arial" w:hAnsi="Arial" w:cs="Arial"/>
        </w:rPr>
        <w:t>ing</w:t>
      </w:r>
      <w:r w:rsidR="001D7A66" w:rsidRPr="004B7A48">
        <w:rPr>
          <w:rFonts w:ascii="Arial" w:hAnsi="Arial" w:cs="Arial"/>
        </w:rPr>
        <w:t xml:space="preserve"> the Secretariat of the Committee at </w:t>
      </w:r>
      <w:hyperlink r:id="rId21" w:history="1">
        <w:r w:rsidR="00863A8B" w:rsidRPr="00A95A3E">
          <w:rPr>
            <w:rStyle w:val="Hyperlink"/>
            <w:rFonts w:ascii="Arial" w:hAnsi="Arial" w:cs="Arial"/>
          </w:rPr>
          <w:t>jorge.araya@un.org</w:t>
        </w:r>
      </w:hyperlink>
      <w:r w:rsidR="001D7A66" w:rsidRPr="004B7A48">
        <w:rPr>
          <w:rFonts w:ascii="Arial" w:hAnsi="Arial" w:cs="Arial"/>
        </w:rPr>
        <w:t xml:space="preserve"> and </w:t>
      </w:r>
      <w:hyperlink r:id="rId22" w:history="1">
        <w:r w:rsidR="001D7A66" w:rsidRPr="004B7A48">
          <w:rPr>
            <w:rStyle w:val="Hyperlink"/>
            <w:rFonts w:ascii="Arial" w:hAnsi="Arial" w:cs="Arial"/>
          </w:rPr>
          <w:t>ohchr-crpd@un.org</w:t>
        </w:r>
      </w:hyperlink>
      <w:r w:rsidR="001D7A66" w:rsidRPr="004B7A48">
        <w:rPr>
          <w:rFonts w:ascii="Arial" w:hAnsi="Arial" w:cs="Arial"/>
        </w:rPr>
        <w:t xml:space="preserve"> as early as possible and no later than </w:t>
      </w:r>
      <w:r w:rsidR="00677948" w:rsidRPr="004B7A48">
        <w:rPr>
          <w:rFonts w:ascii="Arial" w:hAnsi="Arial" w:cs="Arial"/>
          <w:b/>
          <w:bCs/>
          <w:u w:val="single"/>
        </w:rPr>
        <w:t>10 February</w:t>
      </w:r>
      <w:r w:rsidR="00095923" w:rsidRPr="004B7A48">
        <w:rPr>
          <w:rFonts w:ascii="Arial" w:hAnsi="Arial" w:cs="Arial"/>
          <w:b/>
          <w:bCs/>
          <w:u w:val="single"/>
        </w:rPr>
        <w:t xml:space="preserve"> 2025</w:t>
      </w:r>
      <w:r w:rsidR="001D7A66" w:rsidRPr="004B7A48">
        <w:rPr>
          <w:rFonts w:ascii="Arial" w:hAnsi="Arial" w:cs="Arial"/>
          <w:u w:val="single"/>
        </w:rPr>
        <w:t>.</w:t>
      </w:r>
    </w:p>
    <w:p w14:paraId="25B640B9" w14:textId="77777777" w:rsidR="001D7A66" w:rsidRPr="004B7A48" w:rsidRDefault="001D7A66" w:rsidP="00914FA2">
      <w:pPr>
        <w:spacing w:after="160" w:line="259" w:lineRule="auto"/>
        <w:rPr>
          <w:rFonts w:ascii="Arial" w:hAnsi="Arial" w:cs="Arial"/>
          <w:iCs/>
        </w:rPr>
      </w:pPr>
    </w:p>
    <w:p w14:paraId="4A071E86" w14:textId="28EA0CBF" w:rsidR="000D7258" w:rsidRPr="004B7A48" w:rsidRDefault="000D7258" w:rsidP="000D7258">
      <w:pPr>
        <w:pStyle w:val="Heading1"/>
        <w:rPr>
          <w:rFonts w:ascii="Arial" w:hAnsi="Arial" w:cs="Arial"/>
        </w:rPr>
      </w:pPr>
      <w:r w:rsidRPr="004B7A48">
        <w:rPr>
          <w:rFonts w:ascii="Arial" w:hAnsi="Arial" w:cs="Arial"/>
        </w:rPr>
        <w:t>THIRD PART VENUE AND ACCREDITATION PROCESS</w:t>
      </w:r>
    </w:p>
    <w:p w14:paraId="439FC6D0" w14:textId="77777777" w:rsidR="000D7258" w:rsidRPr="004B7A48" w:rsidRDefault="000D7258" w:rsidP="000D7258">
      <w:pPr>
        <w:rPr>
          <w:rFonts w:ascii="Arial" w:hAnsi="Arial" w:cs="Arial"/>
        </w:rPr>
      </w:pPr>
    </w:p>
    <w:p w14:paraId="37838A71" w14:textId="5B0EBB0E" w:rsidR="00193824" w:rsidRPr="004B7A48" w:rsidRDefault="00193824" w:rsidP="00193824">
      <w:pPr>
        <w:pStyle w:val="Heading1"/>
        <w:rPr>
          <w:rFonts w:ascii="Arial" w:hAnsi="Arial" w:cs="Arial"/>
        </w:rPr>
      </w:pPr>
      <w:r w:rsidRPr="004B7A48">
        <w:rPr>
          <w:rFonts w:ascii="Arial" w:hAnsi="Arial" w:cs="Arial"/>
        </w:rPr>
        <w:t xml:space="preserve">A </w:t>
      </w:r>
      <w:r w:rsidR="000D7258" w:rsidRPr="004B7A48">
        <w:rPr>
          <w:rFonts w:ascii="Arial" w:hAnsi="Arial" w:cs="Arial"/>
        </w:rPr>
        <w:t xml:space="preserve">Venue </w:t>
      </w:r>
      <w:r w:rsidRPr="004B7A48">
        <w:rPr>
          <w:rFonts w:ascii="Arial" w:hAnsi="Arial" w:cs="Arial"/>
        </w:rPr>
        <w:t xml:space="preserve">of the meetings </w:t>
      </w:r>
    </w:p>
    <w:p w14:paraId="30A904F4" w14:textId="6E146741" w:rsidR="000D7258" w:rsidRPr="004B7A48" w:rsidRDefault="00193824" w:rsidP="000D7258">
      <w:pPr>
        <w:pStyle w:val="SingleTxtG"/>
        <w:ind w:left="0"/>
        <w:rPr>
          <w:rFonts w:ascii="Arial" w:hAnsi="Arial" w:cs="Arial"/>
          <w:sz w:val="22"/>
          <w:szCs w:val="22"/>
          <w:lang w:val="en-GB"/>
        </w:rPr>
      </w:pPr>
      <w:r w:rsidRPr="004B7A48">
        <w:rPr>
          <w:rFonts w:ascii="Arial" w:hAnsi="Arial" w:cs="Arial"/>
          <w:sz w:val="22"/>
          <w:szCs w:val="22"/>
          <w:lang w:val="en-GB"/>
        </w:rPr>
        <w:t>20</w:t>
      </w:r>
      <w:r w:rsidR="000D7258" w:rsidRPr="004B7A48">
        <w:rPr>
          <w:rFonts w:ascii="Arial" w:hAnsi="Arial" w:cs="Arial"/>
          <w:sz w:val="22"/>
          <w:szCs w:val="22"/>
          <w:lang w:val="en-GB"/>
        </w:rPr>
        <w:t xml:space="preserve">. </w:t>
      </w:r>
      <w:r w:rsidRPr="004B7A48">
        <w:rPr>
          <w:rFonts w:ascii="Arial" w:hAnsi="Arial" w:cs="Arial"/>
          <w:sz w:val="22"/>
          <w:szCs w:val="22"/>
          <w:lang w:val="en-GB"/>
        </w:rPr>
        <w:t>The venue of the meetings is r</w:t>
      </w:r>
      <w:r w:rsidR="000D7258" w:rsidRPr="004B7A48">
        <w:rPr>
          <w:rFonts w:ascii="Arial" w:hAnsi="Arial" w:cs="Arial"/>
          <w:sz w:val="22"/>
          <w:szCs w:val="22"/>
          <w:lang w:val="en-GB"/>
        </w:rPr>
        <w:t>oom 1</w:t>
      </w:r>
      <w:r w:rsidR="00A6554A">
        <w:rPr>
          <w:rFonts w:ascii="Arial" w:hAnsi="Arial" w:cs="Arial"/>
          <w:sz w:val="22"/>
          <w:szCs w:val="22"/>
          <w:lang w:val="en-GB"/>
        </w:rPr>
        <w:t>7</w:t>
      </w:r>
      <w:r w:rsidRPr="004B7A48">
        <w:rPr>
          <w:rFonts w:ascii="Arial" w:hAnsi="Arial" w:cs="Arial"/>
          <w:sz w:val="22"/>
          <w:szCs w:val="22"/>
          <w:lang w:val="en-GB"/>
        </w:rPr>
        <w:t xml:space="preserve"> (Salle XV</w:t>
      </w:r>
      <w:r w:rsidR="00A6554A">
        <w:rPr>
          <w:rFonts w:ascii="Arial" w:hAnsi="Arial" w:cs="Arial"/>
          <w:sz w:val="22"/>
          <w:szCs w:val="22"/>
          <w:lang w:val="en-GB"/>
        </w:rPr>
        <w:t>I</w:t>
      </w:r>
      <w:r w:rsidRPr="004B7A48">
        <w:rPr>
          <w:rFonts w:ascii="Arial" w:hAnsi="Arial" w:cs="Arial"/>
          <w:sz w:val="22"/>
          <w:szCs w:val="22"/>
          <w:lang w:val="en-GB"/>
        </w:rPr>
        <w:t>I)</w:t>
      </w:r>
      <w:r w:rsidR="000D7258" w:rsidRPr="004B7A48">
        <w:rPr>
          <w:rFonts w:ascii="Arial" w:hAnsi="Arial" w:cs="Arial"/>
          <w:sz w:val="22"/>
          <w:szCs w:val="22"/>
          <w:lang w:val="en-GB"/>
        </w:rPr>
        <w:t xml:space="preserve">, Building </w:t>
      </w:r>
      <w:r w:rsidR="001A327F" w:rsidRPr="004B7A48">
        <w:rPr>
          <w:rFonts w:ascii="Arial" w:hAnsi="Arial" w:cs="Arial"/>
          <w:sz w:val="22"/>
          <w:szCs w:val="22"/>
          <w:lang w:val="en-GB"/>
        </w:rPr>
        <w:t xml:space="preserve">A, </w:t>
      </w:r>
      <w:r w:rsidR="001A327F" w:rsidRPr="004B7A48">
        <w:rPr>
          <w:rFonts w:ascii="Arial" w:hAnsi="Arial" w:cs="Arial"/>
          <w:b/>
          <w:bCs/>
          <w:sz w:val="22"/>
          <w:szCs w:val="22"/>
          <w:lang w:val="en-GB"/>
        </w:rPr>
        <w:t>Palais</w:t>
      </w:r>
      <w:r w:rsidR="000D7258" w:rsidRPr="004B7A48">
        <w:rPr>
          <w:rFonts w:ascii="Arial" w:hAnsi="Arial" w:cs="Arial"/>
          <w:b/>
          <w:bCs/>
          <w:sz w:val="22"/>
          <w:szCs w:val="22"/>
          <w:lang w:val="en-GB"/>
        </w:rPr>
        <w:t xml:space="preserve"> des Nations</w:t>
      </w:r>
      <w:r w:rsidRPr="004B7A48">
        <w:rPr>
          <w:rFonts w:ascii="Arial" w:hAnsi="Arial" w:cs="Arial"/>
          <w:b/>
          <w:bCs/>
          <w:sz w:val="22"/>
          <w:szCs w:val="22"/>
          <w:lang w:val="en-GB"/>
        </w:rPr>
        <w:t xml:space="preserve">, Geneva, Switzerland. </w:t>
      </w:r>
    </w:p>
    <w:p w14:paraId="240DCDCE" w14:textId="18127EC0" w:rsidR="00193824" w:rsidRPr="004B7A48" w:rsidRDefault="00193824" w:rsidP="00193824">
      <w:pPr>
        <w:pStyle w:val="Heading1"/>
        <w:rPr>
          <w:rFonts w:ascii="Arial" w:hAnsi="Arial" w:cs="Arial"/>
        </w:rPr>
      </w:pPr>
      <w:r w:rsidRPr="004B7A48">
        <w:rPr>
          <w:rFonts w:ascii="Arial" w:hAnsi="Arial" w:cs="Arial"/>
        </w:rPr>
        <w:t>B. Accreditation process</w:t>
      </w:r>
    </w:p>
    <w:p w14:paraId="367B8B29" w14:textId="5A18DB94" w:rsidR="000D7258" w:rsidRPr="004B7A48" w:rsidRDefault="00A626F4" w:rsidP="000D7258">
      <w:pPr>
        <w:rPr>
          <w:rFonts w:ascii="Arial" w:hAnsi="Arial" w:cs="Arial"/>
        </w:rPr>
      </w:pPr>
      <w:r w:rsidRPr="004B7A48">
        <w:rPr>
          <w:rFonts w:ascii="Arial" w:hAnsi="Arial" w:cs="Arial"/>
          <w:b/>
        </w:rPr>
        <w:t xml:space="preserve">21. </w:t>
      </w:r>
      <w:r w:rsidR="00193824" w:rsidRPr="004B7A48">
        <w:rPr>
          <w:rFonts w:ascii="Arial" w:hAnsi="Arial" w:cs="Arial"/>
          <w:b/>
        </w:rPr>
        <w:t>All p</w:t>
      </w:r>
      <w:r w:rsidR="000D7258" w:rsidRPr="004B7A48">
        <w:rPr>
          <w:rFonts w:ascii="Arial" w:hAnsi="Arial" w:cs="Arial"/>
          <w:b/>
        </w:rPr>
        <w:t xml:space="preserve">articipants require to </w:t>
      </w:r>
      <w:r w:rsidR="00193824" w:rsidRPr="004B7A48">
        <w:rPr>
          <w:rFonts w:ascii="Arial" w:hAnsi="Arial" w:cs="Arial"/>
          <w:b/>
        </w:rPr>
        <w:t>register</w:t>
      </w:r>
      <w:r w:rsidR="000D7258" w:rsidRPr="004B7A48">
        <w:rPr>
          <w:rFonts w:ascii="Arial" w:hAnsi="Arial" w:cs="Arial"/>
          <w:b/>
        </w:rPr>
        <w:t xml:space="preserve">. </w:t>
      </w:r>
      <w:r w:rsidR="00193824" w:rsidRPr="004B7A48">
        <w:rPr>
          <w:rFonts w:ascii="Arial" w:hAnsi="Arial" w:cs="Arial"/>
          <w:b/>
          <w:color w:val="0070C0"/>
          <w:u w:val="single"/>
        </w:rPr>
        <w:t>Registration</w:t>
      </w:r>
      <w:r w:rsidR="000D7258" w:rsidRPr="004B7A48">
        <w:rPr>
          <w:rFonts w:ascii="Arial" w:hAnsi="Arial" w:cs="Arial"/>
        </w:rPr>
        <w:t xml:space="preserve"> will open beginning on </w:t>
      </w:r>
      <w:r w:rsidR="000D7258" w:rsidRPr="004B7A48">
        <w:rPr>
          <w:rFonts w:ascii="Arial" w:hAnsi="Arial" w:cs="Arial"/>
          <w:b/>
          <w:bCs/>
          <w:u w:val="single"/>
        </w:rPr>
        <w:t>31 January 2025</w:t>
      </w:r>
      <w:r w:rsidR="00193824" w:rsidRPr="004B7A48">
        <w:rPr>
          <w:rFonts w:ascii="Arial" w:hAnsi="Arial" w:cs="Arial"/>
        </w:rPr>
        <w:t>, through a platform called Indico. The link to the platform will be available on the Committee’s Webpage beginning on 30 January 2025. Once accredited by the Committee Secretariat, each participant will receive and e-badge in the email address they have indicated in the registration. You will need to bring this e-badge along with a valid passport or ID card, to go through security procedures at the entrance of the Palais des Nations, at Portal de Pregny</w:t>
      </w:r>
      <w:r w:rsidRPr="004B7A48">
        <w:rPr>
          <w:rFonts w:ascii="Arial" w:hAnsi="Arial" w:cs="Arial"/>
        </w:rPr>
        <w:t xml:space="preserve">, 4 avenue de la Paix, 1211 Genève. </w:t>
      </w:r>
    </w:p>
    <w:p w14:paraId="5A518FBA" w14:textId="77777777" w:rsidR="000D7258" w:rsidRPr="004B7A48" w:rsidRDefault="000D7258" w:rsidP="000D7258">
      <w:pPr>
        <w:pStyle w:val="SingleTxtG"/>
        <w:ind w:left="0"/>
        <w:rPr>
          <w:rFonts w:ascii="Arial" w:hAnsi="Arial" w:cs="Arial"/>
          <w:sz w:val="22"/>
          <w:szCs w:val="22"/>
          <w:lang w:val="en-GB"/>
        </w:rPr>
      </w:pPr>
    </w:p>
    <w:p w14:paraId="009A4CDF" w14:textId="3596AB0C" w:rsidR="000D7258" w:rsidRPr="004B7A48" w:rsidRDefault="00A626F4" w:rsidP="000D7258">
      <w:pPr>
        <w:rPr>
          <w:rFonts w:ascii="Arial" w:hAnsi="Arial" w:cs="Arial"/>
        </w:rPr>
      </w:pPr>
      <w:r w:rsidRPr="004B7A48">
        <w:rPr>
          <w:rFonts w:ascii="Arial" w:hAnsi="Arial" w:cs="Arial"/>
          <w:b/>
          <w:bCs/>
        </w:rPr>
        <w:t xml:space="preserve">22. </w:t>
      </w:r>
      <w:r w:rsidR="000D7258" w:rsidRPr="004B7A48">
        <w:rPr>
          <w:rFonts w:ascii="Arial" w:hAnsi="Arial" w:cs="Arial"/>
          <w:b/>
          <w:bCs/>
        </w:rPr>
        <w:t>For Conference participants</w:t>
      </w:r>
      <w:r w:rsidR="000D7258" w:rsidRPr="004B7A48">
        <w:rPr>
          <w:rFonts w:ascii="Arial" w:hAnsi="Arial" w:cs="Arial"/>
        </w:rPr>
        <w:t>, </w:t>
      </w:r>
      <w:r w:rsidR="000D7258" w:rsidRPr="004B7A48">
        <w:rPr>
          <w:rFonts w:ascii="Arial" w:hAnsi="Arial" w:cs="Arial"/>
          <w:b/>
          <w:bCs/>
        </w:rPr>
        <w:t>media</w:t>
      </w:r>
      <w:r w:rsidR="000D7258" w:rsidRPr="004B7A48">
        <w:rPr>
          <w:rFonts w:ascii="Arial" w:hAnsi="Arial" w:cs="Arial"/>
        </w:rPr>
        <w:t xml:space="preserve">, </w:t>
      </w:r>
      <w:r w:rsidR="000D7258" w:rsidRPr="004B7A48">
        <w:rPr>
          <w:rFonts w:ascii="Arial" w:hAnsi="Arial" w:cs="Arial"/>
          <w:b/>
        </w:rPr>
        <w:t xml:space="preserve">OPDs </w:t>
      </w:r>
      <w:r w:rsidR="000D7258" w:rsidRPr="004B7A48">
        <w:rPr>
          <w:rFonts w:ascii="Arial" w:hAnsi="Arial" w:cs="Arial"/>
        </w:rPr>
        <w:t xml:space="preserve">and </w:t>
      </w:r>
      <w:r w:rsidR="000D7258" w:rsidRPr="004B7A48">
        <w:rPr>
          <w:rFonts w:ascii="Arial" w:hAnsi="Arial" w:cs="Arial"/>
          <w:b/>
          <w:bCs/>
        </w:rPr>
        <w:t>NGOs</w:t>
      </w:r>
      <w:r w:rsidR="000D7258" w:rsidRPr="004B7A48">
        <w:rPr>
          <w:rFonts w:ascii="Arial" w:hAnsi="Arial" w:cs="Arial"/>
        </w:rPr>
        <w:t>: Badges should be picked-up</w:t>
      </w:r>
      <w:r w:rsidRPr="004B7A48">
        <w:rPr>
          <w:rFonts w:ascii="Arial" w:hAnsi="Arial" w:cs="Arial"/>
        </w:rPr>
        <w:t xml:space="preserve"> </w:t>
      </w:r>
      <w:r w:rsidR="001A327F" w:rsidRPr="004B7A48">
        <w:rPr>
          <w:rFonts w:ascii="Arial" w:hAnsi="Arial" w:cs="Arial"/>
        </w:rPr>
        <w:t>at:</w:t>
      </w:r>
      <w:r w:rsidR="000D7258" w:rsidRPr="004B7A48">
        <w:rPr>
          <w:rFonts w:ascii="Arial" w:hAnsi="Arial" w:cs="Arial"/>
        </w:rPr>
        <w:t xml:space="preserve"> </w:t>
      </w:r>
    </w:p>
    <w:p w14:paraId="3A83A8CE" w14:textId="61E30817" w:rsidR="000D7258" w:rsidRPr="004B7A48" w:rsidRDefault="00000000" w:rsidP="000D7258">
      <w:pPr>
        <w:rPr>
          <w:rFonts w:ascii="Arial" w:hAnsi="Arial" w:cs="Arial"/>
        </w:rPr>
      </w:pPr>
      <w:hyperlink r:id="rId23" w:tgtFrame="_blank" w:tooltip="Original URL: https://contactmonkey.com/api/v1/tracker?cm_session=84ab0515-cf84-4c63-a192-b816e6e636fa&amp;cs=347f03e1-d4a2-457a-86cd-18fd0123b681&amp;cm_type=link&amp;cm_link=36b456e3-8dbd-40f3-ab3c-3cb9b3967238&amp;cm_destination=https://cm-email-assets.s3.amazonaws.com/ima" w:history="1">
        <w:r w:rsidR="000D7258" w:rsidRPr="004B7A48">
          <w:rPr>
            <w:rStyle w:val="Hyperlink"/>
            <w:rFonts w:ascii="Arial" w:hAnsi="Arial" w:cs="Arial"/>
            <w:b/>
            <w:bCs/>
          </w:rPr>
          <w:t>Portal</w:t>
        </w:r>
      </w:hyperlink>
      <w:r w:rsidR="000D7258" w:rsidRPr="004B7A48">
        <w:rPr>
          <w:rStyle w:val="Hyperlink"/>
          <w:rFonts w:ascii="Arial" w:hAnsi="Arial" w:cs="Arial"/>
          <w:b/>
          <w:bCs/>
        </w:rPr>
        <w:t xml:space="preserve"> de Pregny </w:t>
      </w:r>
    </w:p>
    <w:p w14:paraId="67EFBD9A" w14:textId="77777777" w:rsidR="000D7258" w:rsidRPr="004B7A48" w:rsidRDefault="000D7258" w:rsidP="000D7258">
      <w:pPr>
        <w:rPr>
          <w:rFonts w:ascii="Arial" w:hAnsi="Arial" w:cs="Arial"/>
        </w:rPr>
      </w:pPr>
      <w:r w:rsidRPr="004B7A48">
        <w:rPr>
          <w:rFonts w:ascii="Arial" w:hAnsi="Arial" w:cs="Arial"/>
        </w:rPr>
        <w:t>Weekdays</w:t>
      </w:r>
    </w:p>
    <w:p w14:paraId="7349AF48" w14:textId="77777777" w:rsidR="000D7258" w:rsidRPr="004B7A48" w:rsidRDefault="000D7258" w:rsidP="000D7258">
      <w:pPr>
        <w:rPr>
          <w:rFonts w:ascii="Arial" w:hAnsi="Arial" w:cs="Arial"/>
        </w:rPr>
      </w:pPr>
      <w:r w:rsidRPr="004B7A48">
        <w:rPr>
          <w:rFonts w:ascii="Arial" w:hAnsi="Arial" w:cs="Arial"/>
        </w:rPr>
        <w:t>from 8 a.m. to 4.45 p.m.</w:t>
      </w:r>
    </w:p>
    <w:p w14:paraId="6CD66466" w14:textId="77777777" w:rsidR="000D7258" w:rsidRPr="004B7A48" w:rsidRDefault="000D7258" w:rsidP="000D7258">
      <w:pPr>
        <w:rPr>
          <w:rFonts w:ascii="Arial" w:hAnsi="Arial" w:cs="Arial"/>
        </w:rPr>
      </w:pPr>
      <w:r w:rsidRPr="004B7A48">
        <w:rPr>
          <w:rFonts w:ascii="Arial" w:hAnsi="Arial" w:cs="Arial"/>
        </w:rPr>
        <w:t xml:space="preserve">Buses: 20, 22, 8 and F </w:t>
      </w:r>
    </w:p>
    <w:p w14:paraId="57363B97" w14:textId="77777777" w:rsidR="000D7258" w:rsidRPr="004B7A48" w:rsidRDefault="000D7258" w:rsidP="000D7258">
      <w:pPr>
        <w:pStyle w:val="SingleTxtG"/>
        <w:ind w:left="0"/>
        <w:rPr>
          <w:rFonts w:ascii="Arial" w:hAnsi="Arial" w:cs="Arial"/>
          <w:sz w:val="22"/>
          <w:szCs w:val="22"/>
          <w:lang w:val="en-GB"/>
        </w:rPr>
      </w:pPr>
    </w:p>
    <w:p w14:paraId="4D0ACA79" w14:textId="77777777" w:rsidR="000D7258" w:rsidRPr="004B7A48" w:rsidRDefault="000D7258" w:rsidP="000D7258">
      <w:pPr>
        <w:rPr>
          <w:rFonts w:ascii="Arial" w:hAnsi="Arial" w:cs="Arial"/>
        </w:rPr>
      </w:pPr>
    </w:p>
    <w:p w14:paraId="6D113657" w14:textId="77777777" w:rsidR="00CB633D" w:rsidRPr="004B7A48" w:rsidRDefault="00CB633D" w:rsidP="00CB633D">
      <w:pPr>
        <w:jc w:val="center"/>
        <w:rPr>
          <w:rFonts w:ascii="Arial" w:hAnsi="Arial" w:cs="Arial"/>
        </w:rPr>
      </w:pPr>
      <w:r w:rsidRPr="004B7A48">
        <w:rPr>
          <w:rFonts w:ascii="Arial" w:hAnsi="Arial" w:cs="Arial"/>
        </w:rPr>
        <w:t>_______________</w:t>
      </w:r>
    </w:p>
    <w:sectPr w:rsidR="00CB633D" w:rsidRPr="004B7A48" w:rsidSect="00337160">
      <w:headerReference w:type="default" r:id="rId24"/>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025B7" w14:textId="77777777" w:rsidR="00B407A7" w:rsidRDefault="00B407A7" w:rsidP="003F134B">
      <w:r>
        <w:separator/>
      </w:r>
    </w:p>
  </w:endnote>
  <w:endnote w:type="continuationSeparator" w:id="0">
    <w:p w14:paraId="55586290" w14:textId="77777777" w:rsidR="00B407A7" w:rsidRDefault="00B407A7"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96907" w14:textId="77777777" w:rsidR="00B407A7" w:rsidRDefault="00B407A7" w:rsidP="003F134B">
      <w:r>
        <w:separator/>
      </w:r>
    </w:p>
  </w:footnote>
  <w:footnote w:type="continuationSeparator" w:id="0">
    <w:p w14:paraId="4BA2A9B7" w14:textId="77777777" w:rsidR="00B407A7" w:rsidRDefault="00B407A7"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D742" w14:textId="1FA80D1F" w:rsidR="003F134B" w:rsidRPr="00533F11" w:rsidRDefault="00B71233" w:rsidP="00533F11">
    <w:pPr>
      <w:pStyle w:val="Header"/>
      <w:jc w:val="right"/>
      <w:rPr>
        <w:b/>
        <w:i/>
      </w:rPr>
    </w:pPr>
    <w:r>
      <w:rPr>
        <w:b/>
        <w:i/>
      </w:rPr>
      <w:t>2</w:t>
    </w:r>
    <w:r w:rsidR="008F59E1">
      <w:rPr>
        <w:b/>
        <w:i/>
      </w:rPr>
      <w:t xml:space="preserve"> </w:t>
    </w:r>
    <w:r>
      <w:rPr>
        <w:b/>
        <w:i/>
      </w:rPr>
      <w:t>Octo</w:t>
    </w:r>
    <w:r w:rsidR="008F59E1">
      <w:rPr>
        <w:b/>
        <w:i/>
      </w:rPr>
      <w:t xml:space="preserve">ber </w:t>
    </w:r>
    <w:r w:rsidR="009765F6">
      <w:rPr>
        <w:b/>
        <w:i/>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msoEEF5"/>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0437"/>
    <w:multiLevelType w:val="hybridMultilevel"/>
    <w:tmpl w:val="CC127772"/>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1743DC"/>
    <w:multiLevelType w:val="hybridMultilevel"/>
    <w:tmpl w:val="1176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178566F"/>
    <w:multiLevelType w:val="hybridMultilevel"/>
    <w:tmpl w:val="10D2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214350">
    <w:abstractNumId w:val="11"/>
  </w:num>
  <w:num w:numId="2" w16cid:durableId="1249996514">
    <w:abstractNumId w:val="4"/>
  </w:num>
  <w:num w:numId="3" w16cid:durableId="1802266281">
    <w:abstractNumId w:val="1"/>
  </w:num>
  <w:num w:numId="4" w16cid:durableId="1196891808">
    <w:abstractNumId w:val="10"/>
  </w:num>
  <w:num w:numId="5" w16cid:durableId="726491300">
    <w:abstractNumId w:val="8"/>
  </w:num>
  <w:num w:numId="6" w16cid:durableId="1156797467">
    <w:abstractNumId w:val="0"/>
  </w:num>
  <w:num w:numId="7" w16cid:durableId="57244291">
    <w:abstractNumId w:val="3"/>
  </w:num>
  <w:num w:numId="8" w16cid:durableId="725690086">
    <w:abstractNumId w:val="6"/>
  </w:num>
  <w:num w:numId="9" w16cid:durableId="1235359792">
    <w:abstractNumId w:val="7"/>
  </w:num>
  <w:num w:numId="10" w16cid:durableId="1503736756">
    <w:abstractNumId w:val="5"/>
  </w:num>
  <w:num w:numId="11" w16cid:durableId="1738505866">
    <w:abstractNumId w:val="2"/>
  </w:num>
  <w:num w:numId="12" w16cid:durableId="20011543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166"/>
    <w:rsid w:val="00010F1B"/>
    <w:rsid w:val="00020776"/>
    <w:rsid w:val="00021471"/>
    <w:rsid w:val="0004134B"/>
    <w:rsid w:val="000806F7"/>
    <w:rsid w:val="00095923"/>
    <w:rsid w:val="000A040B"/>
    <w:rsid w:val="000D7258"/>
    <w:rsid w:val="000F6FA1"/>
    <w:rsid w:val="00103BBB"/>
    <w:rsid w:val="00130EC7"/>
    <w:rsid w:val="00137A88"/>
    <w:rsid w:val="00150FC0"/>
    <w:rsid w:val="00173501"/>
    <w:rsid w:val="00176B3D"/>
    <w:rsid w:val="00193824"/>
    <w:rsid w:val="001A327F"/>
    <w:rsid w:val="001D090C"/>
    <w:rsid w:val="001D1DBD"/>
    <w:rsid w:val="001D757E"/>
    <w:rsid w:val="001D7A66"/>
    <w:rsid w:val="001E2668"/>
    <w:rsid w:val="00217225"/>
    <w:rsid w:val="00224473"/>
    <w:rsid w:val="0023017D"/>
    <w:rsid w:val="002302B3"/>
    <w:rsid w:val="00252D1A"/>
    <w:rsid w:val="002544D8"/>
    <w:rsid w:val="00257C4A"/>
    <w:rsid w:val="002726BE"/>
    <w:rsid w:val="00277119"/>
    <w:rsid w:val="00296887"/>
    <w:rsid w:val="002B26B7"/>
    <w:rsid w:val="002C6540"/>
    <w:rsid w:val="002D40FF"/>
    <w:rsid w:val="00321A18"/>
    <w:rsid w:val="00327918"/>
    <w:rsid w:val="00337160"/>
    <w:rsid w:val="00357800"/>
    <w:rsid w:val="003874E4"/>
    <w:rsid w:val="00395C0C"/>
    <w:rsid w:val="003A0365"/>
    <w:rsid w:val="003B18C3"/>
    <w:rsid w:val="003C0FE2"/>
    <w:rsid w:val="003C1677"/>
    <w:rsid w:val="003C6D27"/>
    <w:rsid w:val="003E2BF1"/>
    <w:rsid w:val="003F134B"/>
    <w:rsid w:val="003F7169"/>
    <w:rsid w:val="00410581"/>
    <w:rsid w:val="00412FB9"/>
    <w:rsid w:val="004200EC"/>
    <w:rsid w:val="004411D4"/>
    <w:rsid w:val="004525FB"/>
    <w:rsid w:val="0047205B"/>
    <w:rsid w:val="00482F41"/>
    <w:rsid w:val="00496CC6"/>
    <w:rsid w:val="004B7A48"/>
    <w:rsid w:val="004C38FD"/>
    <w:rsid w:val="004D1938"/>
    <w:rsid w:val="004D2843"/>
    <w:rsid w:val="004E5F76"/>
    <w:rsid w:val="00533F11"/>
    <w:rsid w:val="005356E0"/>
    <w:rsid w:val="00553371"/>
    <w:rsid w:val="00556215"/>
    <w:rsid w:val="005706CB"/>
    <w:rsid w:val="0059442F"/>
    <w:rsid w:val="005A283B"/>
    <w:rsid w:val="005A2AC3"/>
    <w:rsid w:val="005C12E4"/>
    <w:rsid w:val="005F4A78"/>
    <w:rsid w:val="00604DC2"/>
    <w:rsid w:val="006527F7"/>
    <w:rsid w:val="00677948"/>
    <w:rsid w:val="00683758"/>
    <w:rsid w:val="006A0D93"/>
    <w:rsid w:val="006B4222"/>
    <w:rsid w:val="006C67BD"/>
    <w:rsid w:val="006E33DC"/>
    <w:rsid w:val="00710FB1"/>
    <w:rsid w:val="0071286A"/>
    <w:rsid w:val="0073645C"/>
    <w:rsid w:val="007446FE"/>
    <w:rsid w:val="00757A2E"/>
    <w:rsid w:val="007627CD"/>
    <w:rsid w:val="007756D5"/>
    <w:rsid w:val="00797A3A"/>
    <w:rsid w:val="007A5B02"/>
    <w:rsid w:val="007C4ECE"/>
    <w:rsid w:val="007F5917"/>
    <w:rsid w:val="00820621"/>
    <w:rsid w:val="00826703"/>
    <w:rsid w:val="00826FEA"/>
    <w:rsid w:val="0082768E"/>
    <w:rsid w:val="00863A8B"/>
    <w:rsid w:val="00870438"/>
    <w:rsid w:val="008763B7"/>
    <w:rsid w:val="008C36D4"/>
    <w:rsid w:val="008C5541"/>
    <w:rsid w:val="008E0648"/>
    <w:rsid w:val="008F4126"/>
    <w:rsid w:val="008F59E1"/>
    <w:rsid w:val="00902F7A"/>
    <w:rsid w:val="00914FA2"/>
    <w:rsid w:val="00930951"/>
    <w:rsid w:val="00931569"/>
    <w:rsid w:val="00956EBD"/>
    <w:rsid w:val="00970EE4"/>
    <w:rsid w:val="009731CD"/>
    <w:rsid w:val="009765F6"/>
    <w:rsid w:val="00980389"/>
    <w:rsid w:val="00980B22"/>
    <w:rsid w:val="00992524"/>
    <w:rsid w:val="009933BF"/>
    <w:rsid w:val="009A6516"/>
    <w:rsid w:val="009B173D"/>
    <w:rsid w:val="009C0271"/>
    <w:rsid w:val="00A52041"/>
    <w:rsid w:val="00A57C31"/>
    <w:rsid w:val="00A626F4"/>
    <w:rsid w:val="00A6554A"/>
    <w:rsid w:val="00A65B5B"/>
    <w:rsid w:val="00A77C30"/>
    <w:rsid w:val="00AA134A"/>
    <w:rsid w:val="00AB7DD5"/>
    <w:rsid w:val="00AC20C9"/>
    <w:rsid w:val="00AC4DEA"/>
    <w:rsid w:val="00AD3326"/>
    <w:rsid w:val="00AE58F8"/>
    <w:rsid w:val="00AF3DD3"/>
    <w:rsid w:val="00B23C23"/>
    <w:rsid w:val="00B27850"/>
    <w:rsid w:val="00B3192F"/>
    <w:rsid w:val="00B36269"/>
    <w:rsid w:val="00B407A7"/>
    <w:rsid w:val="00B442E4"/>
    <w:rsid w:val="00B71233"/>
    <w:rsid w:val="00B77B55"/>
    <w:rsid w:val="00B91166"/>
    <w:rsid w:val="00BB411C"/>
    <w:rsid w:val="00BD73BD"/>
    <w:rsid w:val="00BE3369"/>
    <w:rsid w:val="00C1740F"/>
    <w:rsid w:val="00C27F66"/>
    <w:rsid w:val="00C31E14"/>
    <w:rsid w:val="00C53947"/>
    <w:rsid w:val="00C600BE"/>
    <w:rsid w:val="00C9572A"/>
    <w:rsid w:val="00CA67E3"/>
    <w:rsid w:val="00CB633D"/>
    <w:rsid w:val="00CD16F4"/>
    <w:rsid w:val="00D42032"/>
    <w:rsid w:val="00D506C8"/>
    <w:rsid w:val="00D557B8"/>
    <w:rsid w:val="00D6285F"/>
    <w:rsid w:val="00D7746E"/>
    <w:rsid w:val="00DC504B"/>
    <w:rsid w:val="00DE32F2"/>
    <w:rsid w:val="00E16C67"/>
    <w:rsid w:val="00E26F23"/>
    <w:rsid w:val="00EB5037"/>
    <w:rsid w:val="00F07CF5"/>
    <w:rsid w:val="00F160E0"/>
    <w:rsid w:val="00F20589"/>
    <w:rsid w:val="00F54384"/>
    <w:rsid w:val="00F55607"/>
    <w:rsid w:val="00F7699F"/>
    <w:rsid w:val="00FB0AAF"/>
    <w:rsid w:val="00FB2E11"/>
    <w:rsid w:val="00FC2B3B"/>
    <w:rsid w:val="00FD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18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9592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 w:type="character" w:customStyle="1" w:styleId="UnresolvedMention3">
    <w:name w:val="Unresolved Mention3"/>
    <w:basedOn w:val="DefaultParagraphFont"/>
    <w:uiPriority w:val="99"/>
    <w:semiHidden/>
    <w:unhideWhenUsed/>
    <w:rsid w:val="001D1DBD"/>
    <w:rPr>
      <w:color w:val="605E5C"/>
      <w:shd w:val="clear" w:color="auto" w:fill="E1DFDD"/>
    </w:rPr>
  </w:style>
  <w:style w:type="character" w:customStyle="1" w:styleId="UnresolvedMention4">
    <w:name w:val="Unresolved Mention4"/>
    <w:basedOn w:val="DefaultParagraphFont"/>
    <w:uiPriority w:val="99"/>
    <w:semiHidden/>
    <w:unhideWhenUsed/>
    <w:rsid w:val="00F55607"/>
    <w:rPr>
      <w:color w:val="605E5C"/>
      <w:shd w:val="clear" w:color="auto" w:fill="E1DFDD"/>
    </w:rPr>
  </w:style>
  <w:style w:type="character" w:customStyle="1" w:styleId="Heading2Char">
    <w:name w:val="Heading 2 Char"/>
    <w:basedOn w:val="DefaultParagraphFont"/>
    <w:link w:val="Heading2"/>
    <w:uiPriority w:val="9"/>
    <w:rsid w:val="003B18C3"/>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7205B"/>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3C1677"/>
    <w:rPr>
      <w:color w:val="605E5C"/>
      <w:shd w:val="clear" w:color="auto" w:fill="E1DFDD"/>
    </w:rPr>
  </w:style>
  <w:style w:type="character" w:customStyle="1" w:styleId="Heading3Char">
    <w:name w:val="Heading 3 Char"/>
    <w:basedOn w:val="DefaultParagraphFont"/>
    <w:link w:val="Heading3"/>
    <w:uiPriority w:val="9"/>
    <w:rsid w:val="0009592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009902">
      <w:bodyDiv w:val="1"/>
      <w:marLeft w:val="0"/>
      <w:marRight w:val="0"/>
      <w:marTop w:val="0"/>
      <w:marBottom w:val="0"/>
      <w:divBdr>
        <w:top w:val="none" w:sz="0" w:space="0" w:color="auto"/>
        <w:left w:val="none" w:sz="0" w:space="0" w:color="auto"/>
        <w:bottom w:val="none" w:sz="0" w:space="0" w:color="auto"/>
        <w:right w:val="none" w:sz="0" w:space="0" w:color="auto"/>
      </w:divBdr>
    </w:div>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hyperlink" Target="https://www.ohchr.org/en/ohchr_homepag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jorge.araya@un.org" TargetMode="External"/><Relationship Id="rId7" Type="http://schemas.openxmlformats.org/officeDocument/2006/relationships/settings" Target="settings.xml"/><Relationship Id="rId12" Type="http://schemas.openxmlformats.org/officeDocument/2006/relationships/hyperlink" Target="https://undocs.org/CRPD/C/11/2" TargetMode="External"/><Relationship Id="rId17" Type="http://schemas.openxmlformats.org/officeDocument/2006/relationships/hyperlink" Target="mailto:ohchr-crpd@un.or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edia.un.org/en/webtv/schedule" TargetMode="External"/><Relationship Id="rId20" Type="http://schemas.openxmlformats.org/officeDocument/2006/relationships/hyperlink" Target="mailto:jorge.araya@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HRBodies/CRPD/Pages/CRPDIndex.aspx"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tbinternet.ohchr.org/_layouts/15/treatybodyexternal/SessionDetails1.aspx?SessionID=2692&amp;Lang=en" TargetMode="External"/><Relationship Id="rId23" Type="http://schemas.openxmlformats.org/officeDocument/2006/relationships/hyperlink" Target="https://eur02.safelinks.protection.outlook.com/?url=https%3A%2F%2Fcontactmonkey.com%2Fapi%2Fv1%2Ftracker%3Fcm_session%3D84ab0515-cf84-4c63-a192-b816e6e636fa%26cs%3D347f03e1-d4a2-457a-86cd-18fd0123b681%26cm_type%3Dlink%26cm_link%3D36b456e3-8dbd-40f3-ab3c-3cb9b3967238%26cm_destination%3Dhttps%3A%2F%2Fcm-email-assets.s3.amazonaws.com%2Fimages%2FContactMonkey-Team-KePFHdcDMO9T3wIryM9FYueMb0wfCX9FkiU9dkdY29ASmeHGN4OyoOMGZrWKsIt9Fz6zOsUir7ToL5AGxeLwlEqKh086Ag9S05vOuZYpehZm1TOPwmIQtOTb4vK8Ho3p%2FBroadcast%252029%2520August%2F1.jpg&amp;data=05%7C01%7Cjorge.araya%40un.org%7Cd39fe08d0e3d455acf6e08dafd321ac5%7C0f9e35db544f4f60bdcc5ea416e6dc70%7C0%7C0%7C638100689257218795%7CUnknown%7CTWFpbGZsb3d8eyJWIjoiMC4wLjAwMDAiLCJQIjoiV2luMzIiLCJBTiI6Ik1haWwiLCJXVCI6Mn0%3D%7C3000%7C%7C%7C&amp;sdata=sdPpHKoP9frkF2OE7gEp5zcxNM0Bl3F0aEAYe%2BNSfxU%3D&amp;reserved=0" TargetMode="External"/><Relationship Id="rId10" Type="http://schemas.openxmlformats.org/officeDocument/2006/relationships/endnotes" Target="endnotes.xml"/><Relationship Id="rId19" Type="http://schemas.openxmlformats.org/officeDocument/2006/relationships/hyperlink" Target="https://www.ohchr.org/en/treaty-bodies/crp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hchr-crpd@un.org" TargetMode="External"/><Relationship Id="rId22" Type="http://schemas.openxmlformats.org/officeDocument/2006/relationships/hyperlink" Target="mailto:ohchr-crpd@un.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2024-10-02T08:58:53+00:00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E1BA97-1F5D-4627-8B86-9C6CD5A487CE}">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6DDAACD8-7E88-4039-B03D-57B1AA3A6E16}">
  <ds:schemaRefs>
    <ds:schemaRef ds:uri="http://schemas.openxmlformats.org/officeDocument/2006/bibliography"/>
  </ds:schemaRefs>
</ds:datastoreItem>
</file>

<file path=customXml/itemProps3.xml><?xml version="1.0" encoding="utf-8"?>
<ds:datastoreItem xmlns:ds="http://schemas.openxmlformats.org/officeDocument/2006/customXml" ds:itemID="{4F39B940-2689-4F32-AC6F-9CF22DF8F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4F8314-2B66-4B5F-8AED-44D0A764761E}">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5</TotalTime>
  <Pages>4</Pages>
  <Words>1700</Words>
  <Characters>9691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Robert OUKO</cp:lastModifiedBy>
  <cp:revision>7</cp:revision>
  <dcterms:created xsi:type="dcterms:W3CDTF">2025-01-10T13:56:00Z</dcterms:created>
  <dcterms:modified xsi:type="dcterms:W3CDTF">2025-01-10T14:00:00Z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