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DD3951" w14:textId="795FEAF6" w:rsidR="00B15710" w:rsidRPr="00C4152E" w:rsidRDefault="00B15710" w:rsidP="00C4152E">
      <w:pPr>
        <w:spacing w:line="360" w:lineRule="auto"/>
        <w:jc w:val="center"/>
        <w:rPr>
          <w:b/>
          <w:sz w:val="28"/>
          <w:szCs w:val="28"/>
        </w:rPr>
      </w:pPr>
    </w:p>
    <w:p w14:paraId="799EC53A" w14:textId="77777777" w:rsidR="0018752E" w:rsidRPr="004728DC" w:rsidRDefault="0018752E" w:rsidP="0018752E">
      <w:pPr>
        <w:jc w:val="right"/>
        <w:rPr>
          <w:i/>
        </w:rPr>
      </w:pPr>
      <w:r w:rsidRPr="004728DC">
        <w:rPr>
          <w:i/>
        </w:rPr>
        <w:t xml:space="preserve">Check against </w:t>
      </w:r>
      <w:proofErr w:type="gramStart"/>
      <w:r w:rsidRPr="004728DC">
        <w:rPr>
          <w:i/>
        </w:rPr>
        <w:t>delivery</w:t>
      </w:r>
      <w:proofErr w:type="gramEnd"/>
      <w:r w:rsidRPr="004728DC">
        <w:rPr>
          <w:i/>
        </w:rPr>
        <w:t xml:space="preserve"> </w:t>
      </w:r>
    </w:p>
    <w:p w14:paraId="1DEED42F" w14:textId="77777777" w:rsidR="0018752E" w:rsidRDefault="0018752E" w:rsidP="00C4152E">
      <w:pPr>
        <w:spacing w:line="360" w:lineRule="auto"/>
        <w:jc w:val="center"/>
        <w:rPr>
          <w:b/>
          <w:sz w:val="28"/>
          <w:szCs w:val="28"/>
        </w:rPr>
      </w:pPr>
    </w:p>
    <w:p w14:paraId="7766402B" w14:textId="79D0A181" w:rsidR="0018752E" w:rsidRDefault="007E7BDE" w:rsidP="00C4152E">
      <w:pPr>
        <w:spacing w:line="360" w:lineRule="auto"/>
        <w:jc w:val="center"/>
        <w:rPr>
          <w:b/>
          <w:sz w:val="28"/>
          <w:szCs w:val="28"/>
        </w:rPr>
      </w:pPr>
      <w:r>
        <w:rPr>
          <w:noProof/>
          <w:sz w:val="20"/>
          <w:szCs w:val="20"/>
          <w:lang w:val="en-GB" w:eastAsia="en-GB"/>
        </w:rPr>
        <w:drawing>
          <wp:inline distT="0" distB="0" distL="0" distR="0" wp14:anchorId="53D0DD61" wp14:editId="0EC9B479">
            <wp:extent cx="1152525" cy="876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l="-7040" t="4195" r="-7040" b="4195"/>
                    <a:stretch>
                      <a:fillRect/>
                    </a:stretch>
                  </pic:blipFill>
                  <pic:spPr bwMode="auto">
                    <a:xfrm>
                      <a:off x="0" y="0"/>
                      <a:ext cx="1152525" cy="876300"/>
                    </a:xfrm>
                    <a:prstGeom prst="rect">
                      <a:avLst/>
                    </a:prstGeom>
                    <a:noFill/>
                    <a:ln>
                      <a:noFill/>
                    </a:ln>
                  </pic:spPr>
                </pic:pic>
              </a:graphicData>
            </a:graphic>
          </wp:inline>
        </w:drawing>
      </w:r>
    </w:p>
    <w:p w14:paraId="17297F7E" w14:textId="77777777" w:rsidR="0018752E" w:rsidRDefault="0018752E" w:rsidP="00C4152E">
      <w:pPr>
        <w:spacing w:line="360" w:lineRule="auto"/>
        <w:jc w:val="center"/>
        <w:rPr>
          <w:b/>
          <w:sz w:val="28"/>
          <w:szCs w:val="28"/>
        </w:rPr>
      </w:pPr>
    </w:p>
    <w:p w14:paraId="46ECAFA4" w14:textId="628B5ADB" w:rsidR="00B15710" w:rsidRPr="00CB50D8" w:rsidRDefault="00B15710" w:rsidP="00C4152E">
      <w:pPr>
        <w:spacing w:line="360" w:lineRule="auto"/>
        <w:jc w:val="center"/>
        <w:rPr>
          <w:sz w:val="28"/>
          <w:szCs w:val="28"/>
        </w:rPr>
      </w:pPr>
      <w:r w:rsidRPr="00CB50D8">
        <w:rPr>
          <w:sz w:val="28"/>
          <w:szCs w:val="28"/>
        </w:rPr>
        <w:t>Committee on the Rights of Persons with Disabilities</w:t>
      </w:r>
    </w:p>
    <w:p w14:paraId="03AD2CB3" w14:textId="2885CF29" w:rsidR="00D205D3" w:rsidRPr="00CB50D8" w:rsidRDefault="00701C36" w:rsidP="00C4152E">
      <w:pPr>
        <w:spacing w:line="360" w:lineRule="auto"/>
        <w:jc w:val="center"/>
        <w:rPr>
          <w:sz w:val="28"/>
          <w:szCs w:val="28"/>
        </w:rPr>
      </w:pPr>
      <w:r>
        <w:rPr>
          <w:sz w:val="28"/>
          <w:szCs w:val="28"/>
        </w:rPr>
        <w:t>30</w:t>
      </w:r>
      <w:r w:rsidRPr="00701C36">
        <w:rPr>
          <w:sz w:val="28"/>
          <w:szCs w:val="28"/>
          <w:vertAlign w:val="superscript"/>
        </w:rPr>
        <w:t>th</w:t>
      </w:r>
      <w:r>
        <w:rPr>
          <w:sz w:val="28"/>
          <w:szCs w:val="28"/>
        </w:rPr>
        <w:t xml:space="preserve"> session – </w:t>
      </w:r>
      <w:r w:rsidR="00500C7C">
        <w:rPr>
          <w:sz w:val="28"/>
          <w:szCs w:val="28"/>
        </w:rPr>
        <w:t>4</w:t>
      </w:r>
      <w:r w:rsidR="00500C7C" w:rsidRPr="00500C7C">
        <w:rPr>
          <w:sz w:val="28"/>
          <w:szCs w:val="28"/>
          <w:vertAlign w:val="superscript"/>
        </w:rPr>
        <w:t>th</w:t>
      </w:r>
      <w:r w:rsidR="00500C7C">
        <w:rPr>
          <w:sz w:val="28"/>
          <w:szCs w:val="28"/>
        </w:rPr>
        <w:t xml:space="preserve"> to 22</w:t>
      </w:r>
      <w:r w:rsidR="00500C7C" w:rsidRPr="00500C7C">
        <w:rPr>
          <w:sz w:val="28"/>
          <w:szCs w:val="28"/>
          <w:vertAlign w:val="superscript"/>
        </w:rPr>
        <w:t>nd</w:t>
      </w:r>
      <w:r w:rsidR="00500C7C">
        <w:rPr>
          <w:sz w:val="28"/>
          <w:szCs w:val="28"/>
        </w:rPr>
        <w:t xml:space="preserve"> March 2024</w:t>
      </w:r>
      <w:r>
        <w:rPr>
          <w:sz w:val="28"/>
          <w:szCs w:val="28"/>
        </w:rPr>
        <w:t xml:space="preserve"> </w:t>
      </w:r>
    </w:p>
    <w:p w14:paraId="2598904B" w14:textId="3895B22F" w:rsidR="00D205D3" w:rsidRPr="00C4152E" w:rsidRDefault="00D205D3" w:rsidP="00C4152E">
      <w:pPr>
        <w:jc w:val="center"/>
        <w:rPr>
          <w:sz w:val="28"/>
          <w:szCs w:val="28"/>
        </w:rPr>
      </w:pPr>
    </w:p>
    <w:p w14:paraId="61E188B1" w14:textId="77777777" w:rsidR="002C3BB5" w:rsidRPr="00C4152E" w:rsidRDefault="002C3BB5" w:rsidP="00C4152E">
      <w:pPr>
        <w:jc w:val="center"/>
        <w:rPr>
          <w:sz w:val="28"/>
          <w:szCs w:val="28"/>
        </w:rPr>
      </w:pPr>
    </w:p>
    <w:p w14:paraId="68E448BD" w14:textId="77777777" w:rsidR="00D205D3" w:rsidRPr="00C4152E" w:rsidRDefault="00D205D3" w:rsidP="00C4152E">
      <w:pPr>
        <w:jc w:val="center"/>
        <w:rPr>
          <w:sz w:val="28"/>
          <w:szCs w:val="28"/>
        </w:rPr>
      </w:pPr>
    </w:p>
    <w:p w14:paraId="51AFB343" w14:textId="77777777" w:rsidR="00D205D3" w:rsidRPr="00C4152E" w:rsidRDefault="00D205D3" w:rsidP="00C4152E">
      <w:pPr>
        <w:jc w:val="center"/>
        <w:rPr>
          <w:b/>
          <w:sz w:val="28"/>
          <w:szCs w:val="28"/>
        </w:rPr>
      </w:pPr>
    </w:p>
    <w:p w14:paraId="507262AB" w14:textId="2B1A3E50" w:rsidR="00052564" w:rsidRDefault="00B15710" w:rsidP="00C4152E">
      <w:pPr>
        <w:jc w:val="center"/>
        <w:rPr>
          <w:b/>
          <w:sz w:val="28"/>
          <w:szCs w:val="28"/>
        </w:rPr>
      </w:pPr>
      <w:r w:rsidRPr="00C4152E">
        <w:rPr>
          <w:b/>
          <w:sz w:val="28"/>
          <w:szCs w:val="28"/>
        </w:rPr>
        <w:t>Statement by</w:t>
      </w:r>
      <w:r w:rsidR="00972149" w:rsidRPr="00C4152E">
        <w:rPr>
          <w:b/>
          <w:sz w:val="28"/>
          <w:szCs w:val="28"/>
        </w:rPr>
        <w:t xml:space="preserve"> </w:t>
      </w:r>
      <w:r w:rsidR="00701C36">
        <w:rPr>
          <w:b/>
          <w:sz w:val="28"/>
          <w:szCs w:val="28"/>
        </w:rPr>
        <w:t xml:space="preserve">Muluka-Anne Miti-Drummond </w:t>
      </w:r>
    </w:p>
    <w:p w14:paraId="1AFFA560" w14:textId="24B7B7ED" w:rsidR="00D205D3" w:rsidRPr="00C4152E" w:rsidRDefault="00701C36" w:rsidP="00C4152E">
      <w:pPr>
        <w:jc w:val="center"/>
        <w:rPr>
          <w:b/>
          <w:sz w:val="28"/>
          <w:szCs w:val="28"/>
        </w:rPr>
      </w:pPr>
      <w:r>
        <w:rPr>
          <w:b/>
          <w:sz w:val="28"/>
          <w:szCs w:val="28"/>
        </w:rPr>
        <w:t xml:space="preserve">Independent Expert on the enjoyment of human rights by persons with albinism </w:t>
      </w:r>
    </w:p>
    <w:p w14:paraId="1AB6B7B0" w14:textId="0DED2573" w:rsidR="004D152B" w:rsidRPr="00C4152E" w:rsidRDefault="004D152B" w:rsidP="00C4152E">
      <w:pPr>
        <w:jc w:val="center"/>
        <w:rPr>
          <w:b/>
          <w:sz w:val="28"/>
          <w:szCs w:val="28"/>
        </w:rPr>
      </w:pPr>
    </w:p>
    <w:p w14:paraId="5DC2686B" w14:textId="33C6C0A0" w:rsidR="004D152B" w:rsidRPr="00C4152E" w:rsidRDefault="004D152B" w:rsidP="00500C7C">
      <w:pPr>
        <w:rPr>
          <w:b/>
          <w:sz w:val="28"/>
          <w:szCs w:val="28"/>
        </w:rPr>
      </w:pPr>
    </w:p>
    <w:p w14:paraId="0C7ED2A3" w14:textId="77777777" w:rsidR="004D152B" w:rsidRPr="00C4152E" w:rsidRDefault="004D152B" w:rsidP="00C4152E">
      <w:pPr>
        <w:jc w:val="center"/>
        <w:rPr>
          <w:b/>
          <w:sz w:val="28"/>
          <w:szCs w:val="28"/>
        </w:rPr>
      </w:pPr>
    </w:p>
    <w:p w14:paraId="4C76669C" w14:textId="77777777" w:rsidR="004D152B" w:rsidRPr="00C4152E" w:rsidRDefault="004D152B" w:rsidP="00C4152E">
      <w:pPr>
        <w:jc w:val="center"/>
        <w:rPr>
          <w:b/>
          <w:sz w:val="28"/>
          <w:szCs w:val="28"/>
        </w:rPr>
      </w:pPr>
    </w:p>
    <w:p w14:paraId="5C781609" w14:textId="4B8D7E5A" w:rsidR="00D205D3" w:rsidRPr="00C4152E" w:rsidRDefault="00701C36" w:rsidP="00C4152E">
      <w:pPr>
        <w:jc w:val="center"/>
        <w:rPr>
          <w:b/>
          <w:sz w:val="28"/>
          <w:szCs w:val="28"/>
        </w:rPr>
      </w:pPr>
      <w:r>
        <w:rPr>
          <w:b/>
          <w:sz w:val="28"/>
          <w:szCs w:val="28"/>
        </w:rPr>
        <w:t>4 March 2024</w:t>
      </w:r>
    </w:p>
    <w:p w14:paraId="05F24006" w14:textId="77777777" w:rsidR="00D205D3" w:rsidRPr="00C4152E" w:rsidRDefault="00D205D3" w:rsidP="00C4152E">
      <w:pPr>
        <w:spacing w:line="360" w:lineRule="auto"/>
        <w:jc w:val="center"/>
        <w:rPr>
          <w:sz w:val="28"/>
          <w:szCs w:val="28"/>
        </w:rPr>
      </w:pPr>
      <w:r w:rsidRPr="00C4152E">
        <w:rPr>
          <w:b/>
          <w:sz w:val="28"/>
          <w:szCs w:val="28"/>
        </w:rPr>
        <w:br/>
      </w:r>
    </w:p>
    <w:p w14:paraId="655814FC" w14:textId="77777777" w:rsidR="00D205D3" w:rsidRPr="00C4152E" w:rsidRDefault="00D205D3" w:rsidP="00C4152E">
      <w:pPr>
        <w:tabs>
          <w:tab w:val="left" w:pos="-1057"/>
          <w:tab w:val="left" w:pos="-720"/>
          <w:tab w:val="left" w:pos="0"/>
          <w:tab w:val="left" w:pos="720"/>
          <w:tab w:val="left" w:pos="1440"/>
          <w:tab w:val="left" w:pos="2160"/>
          <w:tab w:val="left" w:pos="2880"/>
          <w:tab w:val="left" w:pos="3600"/>
          <w:tab w:val="left" w:pos="4875"/>
          <w:tab w:val="left" w:pos="6802"/>
          <w:tab w:val="left" w:pos="7920"/>
        </w:tabs>
        <w:spacing w:line="480" w:lineRule="auto"/>
        <w:ind w:right="560"/>
        <w:jc w:val="both"/>
        <w:rPr>
          <w:b/>
        </w:rPr>
      </w:pPr>
    </w:p>
    <w:p w14:paraId="7A60DDEA" w14:textId="3FABAFF7" w:rsidR="004D152B" w:rsidRDefault="004D152B" w:rsidP="00C4152E">
      <w:pPr>
        <w:pBdr>
          <w:top w:val="nil"/>
          <w:left w:val="nil"/>
          <w:bottom w:val="nil"/>
          <w:right w:val="nil"/>
          <w:between w:val="nil"/>
          <w:bar w:val="nil"/>
        </w:pBdr>
        <w:spacing w:line="360" w:lineRule="auto"/>
        <w:jc w:val="both"/>
      </w:pPr>
    </w:p>
    <w:p w14:paraId="388A5FB6" w14:textId="2F869FD0" w:rsidR="00701C36" w:rsidRDefault="00701C36" w:rsidP="00C4152E">
      <w:pPr>
        <w:pBdr>
          <w:top w:val="nil"/>
          <w:left w:val="nil"/>
          <w:bottom w:val="nil"/>
          <w:right w:val="nil"/>
          <w:between w:val="nil"/>
          <w:bar w:val="nil"/>
        </w:pBdr>
        <w:spacing w:line="360" w:lineRule="auto"/>
        <w:jc w:val="both"/>
      </w:pPr>
    </w:p>
    <w:p w14:paraId="5AADA81B" w14:textId="531700D4" w:rsidR="00701C36" w:rsidRDefault="00701C36" w:rsidP="00C4152E">
      <w:pPr>
        <w:pBdr>
          <w:top w:val="nil"/>
          <w:left w:val="nil"/>
          <w:bottom w:val="nil"/>
          <w:right w:val="nil"/>
          <w:between w:val="nil"/>
          <w:bar w:val="nil"/>
        </w:pBdr>
        <w:spacing w:line="360" w:lineRule="auto"/>
        <w:jc w:val="both"/>
      </w:pPr>
    </w:p>
    <w:p w14:paraId="3487A9DF" w14:textId="538C9638" w:rsidR="00701C36" w:rsidRDefault="00701C36" w:rsidP="00C4152E">
      <w:pPr>
        <w:pBdr>
          <w:top w:val="nil"/>
          <w:left w:val="nil"/>
          <w:bottom w:val="nil"/>
          <w:right w:val="nil"/>
          <w:between w:val="nil"/>
          <w:bar w:val="nil"/>
        </w:pBdr>
        <w:spacing w:line="360" w:lineRule="auto"/>
        <w:jc w:val="both"/>
      </w:pPr>
    </w:p>
    <w:p w14:paraId="536BC3C0" w14:textId="68417BAF" w:rsidR="00701C36" w:rsidRDefault="00701C36" w:rsidP="00C4152E">
      <w:pPr>
        <w:pBdr>
          <w:top w:val="nil"/>
          <w:left w:val="nil"/>
          <w:bottom w:val="nil"/>
          <w:right w:val="nil"/>
          <w:between w:val="nil"/>
          <w:bar w:val="nil"/>
        </w:pBdr>
        <w:spacing w:line="360" w:lineRule="auto"/>
        <w:jc w:val="both"/>
      </w:pPr>
    </w:p>
    <w:p w14:paraId="3332C7BC" w14:textId="3E2544FF" w:rsidR="00701C36" w:rsidRDefault="00701C36" w:rsidP="00C4152E">
      <w:pPr>
        <w:pBdr>
          <w:top w:val="nil"/>
          <w:left w:val="nil"/>
          <w:bottom w:val="nil"/>
          <w:right w:val="nil"/>
          <w:between w:val="nil"/>
          <w:bar w:val="nil"/>
        </w:pBdr>
        <w:spacing w:line="360" w:lineRule="auto"/>
        <w:jc w:val="both"/>
      </w:pPr>
    </w:p>
    <w:p w14:paraId="36D4D257" w14:textId="1D961612" w:rsidR="00701C36" w:rsidRDefault="00701C36" w:rsidP="00C4152E">
      <w:pPr>
        <w:pBdr>
          <w:top w:val="nil"/>
          <w:left w:val="nil"/>
          <w:bottom w:val="nil"/>
          <w:right w:val="nil"/>
          <w:between w:val="nil"/>
          <w:bar w:val="nil"/>
        </w:pBdr>
        <w:spacing w:line="360" w:lineRule="auto"/>
        <w:jc w:val="both"/>
      </w:pPr>
    </w:p>
    <w:p w14:paraId="21D96870" w14:textId="2C88577F" w:rsidR="00701C36" w:rsidRDefault="00701C36" w:rsidP="00C4152E">
      <w:pPr>
        <w:pBdr>
          <w:top w:val="nil"/>
          <w:left w:val="nil"/>
          <w:bottom w:val="nil"/>
          <w:right w:val="nil"/>
          <w:between w:val="nil"/>
          <w:bar w:val="nil"/>
        </w:pBdr>
        <w:spacing w:line="360" w:lineRule="auto"/>
        <w:jc w:val="both"/>
      </w:pPr>
    </w:p>
    <w:p w14:paraId="05916F91" w14:textId="3771CBA4" w:rsidR="00701C36" w:rsidRDefault="00701C36" w:rsidP="00C4152E">
      <w:pPr>
        <w:pBdr>
          <w:top w:val="nil"/>
          <w:left w:val="nil"/>
          <w:bottom w:val="nil"/>
          <w:right w:val="nil"/>
          <w:between w:val="nil"/>
          <w:bar w:val="nil"/>
        </w:pBdr>
        <w:spacing w:line="360" w:lineRule="auto"/>
        <w:jc w:val="both"/>
      </w:pPr>
    </w:p>
    <w:p w14:paraId="239E34BC" w14:textId="0759E831" w:rsidR="00701C36" w:rsidRDefault="00701C36" w:rsidP="00C4152E">
      <w:pPr>
        <w:pBdr>
          <w:top w:val="nil"/>
          <w:left w:val="nil"/>
          <w:bottom w:val="nil"/>
          <w:right w:val="nil"/>
          <w:between w:val="nil"/>
          <w:bar w:val="nil"/>
        </w:pBdr>
        <w:spacing w:line="360" w:lineRule="auto"/>
        <w:jc w:val="both"/>
      </w:pPr>
    </w:p>
    <w:p w14:paraId="361AEC05" w14:textId="46E9B8A9" w:rsidR="006A61FE" w:rsidRPr="00CD05E8" w:rsidRDefault="0018752E" w:rsidP="00CD05E8">
      <w:pPr>
        <w:pBdr>
          <w:top w:val="nil"/>
          <w:left w:val="nil"/>
          <w:bottom w:val="nil"/>
          <w:right w:val="nil"/>
          <w:between w:val="nil"/>
          <w:bar w:val="nil"/>
        </w:pBdr>
        <w:spacing w:line="360" w:lineRule="auto"/>
        <w:jc w:val="both"/>
        <w:rPr>
          <w:sz w:val="28"/>
          <w:szCs w:val="28"/>
        </w:rPr>
      </w:pPr>
      <w:r w:rsidRPr="00CD05E8">
        <w:rPr>
          <w:sz w:val="28"/>
          <w:szCs w:val="28"/>
        </w:rPr>
        <w:lastRenderedPageBreak/>
        <w:t xml:space="preserve">Madam </w:t>
      </w:r>
      <w:r w:rsidR="00B30D90" w:rsidRPr="00CD05E8">
        <w:rPr>
          <w:sz w:val="28"/>
          <w:szCs w:val="28"/>
        </w:rPr>
        <w:t>Chair</w:t>
      </w:r>
      <w:r w:rsidR="008950DB">
        <w:rPr>
          <w:sz w:val="28"/>
          <w:szCs w:val="28"/>
        </w:rPr>
        <w:t>person</w:t>
      </w:r>
      <w:r w:rsidR="00C56297" w:rsidRPr="00CD05E8">
        <w:rPr>
          <w:sz w:val="28"/>
          <w:szCs w:val="28"/>
        </w:rPr>
        <w:t>,</w:t>
      </w:r>
      <w:r w:rsidR="006A61FE" w:rsidRPr="00CD05E8">
        <w:rPr>
          <w:sz w:val="28"/>
          <w:szCs w:val="28"/>
        </w:rPr>
        <w:t xml:space="preserve"> </w:t>
      </w:r>
    </w:p>
    <w:p w14:paraId="33C6157F" w14:textId="14FC0BE2" w:rsidR="00B74F4A" w:rsidRPr="00CD05E8" w:rsidRDefault="00B74F4A" w:rsidP="00CD05E8">
      <w:pPr>
        <w:pBdr>
          <w:top w:val="nil"/>
          <w:left w:val="nil"/>
          <w:bottom w:val="nil"/>
          <w:right w:val="nil"/>
          <w:between w:val="nil"/>
          <w:bar w:val="nil"/>
        </w:pBdr>
        <w:spacing w:line="360" w:lineRule="auto"/>
        <w:jc w:val="both"/>
        <w:rPr>
          <w:rFonts w:eastAsia="Calibri"/>
          <w:sz w:val="28"/>
          <w:szCs w:val="28"/>
          <w:u w:color="000000"/>
          <w:bdr w:val="nil"/>
        </w:rPr>
      </w:pPr>
      <w:r w:rsidRPr="00CD05E8">
        <w:rPr>
          <w:rFonts w:eastAsia="Calibri"/>
          <w:sz w:val="28"/>
          <w:szCs w:val="28"/>
          <w:u w:color="000000"/>
          <w:bdr w:val="nil"/>
        </w:rPr>
        <w:t>Distinguished members of the Committee</w:t>
      </w:r>
      <w:r w:rsidR="008950DB">
        <w:rPr>
          <w:rFonts w:eastAsia="Calibri"/>
          <w:sz w:val="28"/>
          <w:szCs w:val="28"/>
          <w:u w:color="000000"/>
          <w:bdr w:val="nil"/>
        </w:rPr>
        <w:t>,</w:t>
      </w:r>
    </w:p>
    <w:p w14:paraId="09249DA2" w14:textId="46A29290" w:rsidR="00046972" w:rsidRPr="00CD05E8" w:rsidRDefault="008950DB" w:rsidP="00CD05E8">
      <w:pPr>
        <w:pBdr>
          <w:top w:val="nil"/>
          <w:left w:val="nil"/>
          <w:bottom w:val="nil"/>
          <w:right w:val="nil"/>
          <w:between w:val="nil"/>
          <w:bar w:val="nil"/>
        </w:pBdr>
        <w:spacing w:line="360" w:lineRule="auto"/>
        <w:jc w:val="both"/>
        <w:rPr>
          <w:rFonts w:eastAsia="Calibri"/>
          <w:sz w:val="28"/>
          <w:szCs w:val="28"/>
          <w:u w:color="000000"/>
          <w:bdr w:val="nil"/>
        </w:rPr>
      </w:pPr>
      <w:r>
        <w:rPr>
          <w:rFonts w:eastAsia="Calibri"/>
          <w:sz w:val="28"/>
          <w:szCs w:val="28"/>
          <w:u w:color="000000"/>
          <w:bdr w:val="nil"/>
        </w:rPr>
        <w:t>Dear c</w:t>
      </w:r>
      <w:r w:rsidR="00701C36">
        <w:rPr>
          <w:rFonts w:eastAsia="Calibri"/>
          <w:sz w:val="28"/>
          <w:szCs w:val="28"/>
          <w:u w:color="000000"/>
          <w:bdr w:val="nil"/>
        </w:rPr>
        <w:t xml:space="preserve">olleagues and participants, </w:t>
      </w:r>
    </w:p>
    <w:p w14:paraId="30EE53A4" w14:textId="77777777" w:rsidR="00957A38" w:rsidRPr="00CD05E8" w:rsidRDefault="00957A38" w:rsidP="00CD05E8">
      <w:pPr>
        <w:pBdr>
          <w:top w:val="nil"/>
          <w:left w:val="nil"/>
          <w:bottom w:val="nil"/>
          <w:right w:val="nil"/>
          <w:between w:val="nil"/>
          <w:bar w:val="nil"/>
        </w:pBdr>
        <w:spacing w:line="360" w:lineRule="auto"/>
        <w:jc w:val="both"/>
        <w:rPr>
          <w:rFonts w:eastAsia="Calibri"/>
          <w:sz w:val="28"/>
          <w:szCs w:val="28"/>
          <w:u w:color="000000"/>
          <w:bdr w:val="nil"/>
        </w:rPr>
      </w:pPr>
    </w:p>
    <w:p w14:paraId="7F1B2AF5" w14:textId="00DE72C3" w:rsidR="006430C7" w:rsidRDefault="006430C7" w:rsidP="006430C7">
      <w:pPr>
        <w:pStyle w:val="Default"/>
        <w:spacing w:line="360" w:lineRule="auto"/>
        <w:ind w:right="-180" w:firstLine="720"/>
        <w:jc w:val="both"/>
        <w:rPr>
          <w:color w:val="auto"/>
          <w:sz w:val="28"/>
          <w:szCs w:val="28"/>
        </w:rPr>
      </w:pPr>
      <w:r>
        <w:rPr>
          <w:color w:val="auto"/>
          <w:sz w:val="28"/>
          <w:szCs w:val="28"/>
        </w:rPr>
        <w:t xml:space="preserve">I am </w:t>
      </w:r>
      <w:r w:rsidR="000B7F4E">
        <w:rPr>
          <w:color w:val="auto"/>
          <w:sz w:val="28"/>
          <w:szCs w:val="28"/>
        </w:rPr>
        <w:t xml:space="preserve">privileged </w:t>
      </w:r>
      <w:r>
        <w:rPr>
          <w:color w:val="auto"/>
          <w:sz w:val="28"/>
          <w:szCs w:val="28"/>
        </w:rPr>
        <w:t>to be here today to be part of the opening of the 30</w:t>
      </w:r>
      <w:r w:rsidRPr="008950DB">
        <w:rPr>
          <w:color w:val="auto"/>
          <w:sz w:val="28"/>
          <w:szCs w:val="28"/>
          <w:vertAlign w:val="superscript"/>
        </w:rPr>
        <w:t>th</w:t>
      </w:r>
      <w:r>
        <w:rPr>
          <w:color w:val="auto"/>
          <w:sz w:val="28"/>
          <w:szCs w:val="28"/>
        </w:rPr>
        <w:t xml:space="preserve"> session of </w:t>
      </w:r>
      <w:r w:rsidR="00B67D7A">
        <w:rPr>
          <w:color w:val="auto"/>
          <w:sz w:val="28"/>
          <w:szCs w:val="28"/>
        </w:rPr>
        <w:t xml:space="preserve">this </w:t>
      </w:r>
      <w:r>
        <w:rPr>
          <w:color w:val="auto"/>
          <w:sz w:val="28"/>
          <w:szCs w:val="28"/>
        </w:rPr>
        <w:t xml:space="preserve">honourable Committee. </w:t>
      </w:r>
    </w:p>
    <w:p w14:paraId="3696AC8F" w14:textId="77777777" w:rsidR="00616291" w:rsidRDefault="00616291" w:rsidP="006430C7">
      <w:pPr>
        <w:pStyle w:val="Default"/>
        <w:spacing w:line="360" w:lineRule="auto"/>
        <w:ind w:right="-180" w:firstLine="720"/>
        <w:jc w:val="both"/>
        <w:rPr>
          <w:color w:val="auto"/>
          <w:sz w:val="28"/>
          <w:szCs w:val="28"/>
        </w:rPr>
      </w:pPr>
    </w:p>
    <w:p w14:paraId="7DF3E635" w14:textId="278C65DA" w:rsidR="006430C7" w:rsidRDefault="000B7F4E" w:rsidP="006430C7">
      <w:pPr>
        <w:pStyle w:val="Default"/>
        <w:spacing w:line="360" w:lineRule="auto"/>
        <w:ind w:right="-180" w:firstLine="720"/>
        <w:jc w:val="both"/>
        <w:rPr>
          <w:color w:val="auto"/>
          <w:sz w:val="28"/>
          <w:szCs w:val="28"/>
        </w:rPr>
      </w:pPr>
      <w:r>
        <w:rPr>
          <w:color w:val="auto"/>
          <w:sz w:val="28"/>
          <w:szCs w:val="28"/>
        </w:rPr>
        <w:t>Almost t</w:t>
      </w:r>
      <w:r w:rsidR="006430C7">
        <w:rPr>
          <w:color w:val="auto"/>
          <w:sz w:val="28"/>
          <w:szCs w:val="28"/>
        </w:rPr>
        <w:t xml:space="preserve">hree years ago, I took up my functions as the </w:t>
      </w:r>
      <w:r w:rsidR="00616291">
        <w:rPr>
          <w:color w:val="auto"/>
          <w:sz w:val="28"/>
          <w:szCs w:val="28"/>
        </w:rPr>
        <w:t xml:space="preserve">second </w:t>
      </w:r>
      <w:r w:rsidR="006430C7">
        <w:rPr>
          <w:color w:val="auto"/>
          <w:sz w:val="28"/>
          <w:szCs w:val="28"/>
        </w:rPr>
        <w:t>UN Independent Expert on the enjoyment of human rights by persons with albinism. Last year, I had the privilege of bringing civil society organization representatives with albinism, to attend your March session</w:t>
      </w:r>
      <w:r w:rsidR="00616291">
        <w:rPr>
          <w:color w:val="auto"/>
          <w:sz w:val="28"/>
          <w:szCs w:val="28"/>
        </w:rPr>
        <w:t>,</w:t>
      </w:r>
      <w:r w:rsidR="00B67D7A">
        <w:rPr>
          <w:color w:val="auto"/>
          <w:sz w:val="28"/>
          <w:szCs w:val="28"/>
        </w:rPr>
        <w:t xml:space="preserve"> </w:t>
      </w:r>
      <w:r w:rsidR="006430C7">
        <w:rPr>
          <w:color w:val="auto"/>
          <w:sz w:val="28"/>
          <w:szCs w:val="28"/>
        </w:rPr>
        <w:t xml:space="preserve">and to present to this Committee on </w:t>
      </w:r>
      <w:r w:rsidR="00616291">
        <w:rPr>
          <w:color w:val="auto"/>
          <w:sz w:val="28"/>
          <w:szCs w:val="28"/>
        </w:rPr>
        <w:t xml:space="preserve">human rights </w:t>
      </w:r>
      <w:r w:rsidR="006430C7">
        <w:rPr>
          <w:color w:val="auto"/>
          <w:sz w:val="28"/>
          <w:szCs w:val="28"/>
        </w:rPr>
        <w:t>issues</w:t>
      </w:r>
      <w:r w:rsidR="00616291">
        <w:rPr>
          <w:color w:val="auto"/>
          <w:sz w:val="28"/>
          <w:szCs w:val="28"/>
        </w:rPr>
        <w:t xml:space="preserve"> </w:t>
      </w:r>
      <w:r w:rsidR="007E7BDE">
        <w:rPr>
          <w:color w:val="auto"/>
          <w:sz w:val="28"/>
          <w:szCs w:val="28"/>
        </w:rPr>
        <w:t>related</w:t>
      </w:r>
      <w:r w:rsidR="00616291">
        <w:rPr>
          <w:color w:val="auto"/>
          <w:sz w:val="28"/>
          <w:szCs w:val="28"/>
        </w:rPr>
        <w:t xml:space="preserve"> to </w:t>
      </w:r>
      <w:r w:rsidR="006430C7">
        <w:rPr>
          <w:color w:val="auto"/>
          <w:sz w:val="28"/>
          <w:szCs w:val="28"/>
        </w:rPr>
        <w:t>albinism. The work of this Committee is th</w:t>
      </w:r>
      <w:r w:rsidR="00B67D7A">
        <w:rPr>
          <w:color w:val="auto"/>
          <w:sz w:val="28"/>
          <w:szCs w:val="28"/>
        </w:rPr>
        <w:t xml:space="preserve">us imperative </w:t>
      </w:r>
      <w:r w:rsidR="006430C7">
        <w:rPr>
          <w:color w:val="auto"/>
          <w:sz w:val="28"/>
          <w:szCs w:val="28"/>
        </w:rPr>
        <w:t>to the work of my mandate</w:t>
      </w:r>
      <w:r w:rsidR="00616291">
        <w:rPr>
          <w:color w:val="auto"/>
          <w:sz w:val="28"/>
          <w:szCs w:val="28"/>
        </w:rPr>
        <w:t>,</w:t>
      </w:r>
      <w:r w:rsidR="006430C7">
        <w:rPr>
          <w:color w:val="auto"/>
          <w:sz w:val="28"/>
          <w:szCs w:val="28"/>
        </w:rPr>
        <w:t xml:space="preserve"> </w:t>
      </w:r>
      <w:r w:rsidR="00616291">
        <w:rPr>
          <w:color w:val="auto"/>
          <w:sz w:val="28"/>
          <w:szCs w:val="28"/>
        </w:rPr>
        <w:t xml:space="preserve">and I hope that my participation today is one of many more engagements </w:t>
      </w:r>
      <w:r w:rsidR="007E7BDE">
        <w:rPr>
          <w:color w:val="auto"/>
          <w:sz w:val="28"/>
          <w:szCs w:val="28"/>
        </w:rPr>
        <w:t xml:space="preserve">that can </w:t>
      </w:r>
      <w:r w:rsidR="00616291">
        <w:rPr>
          <w:color w:val="auto"/>
          <w:sz w:val="28"/>
          <w:szCs w:val="28"/>
        </w:rPr>
        <w:t xml:space="preserve">connect the work that we do and </w:t>
      </w:r>
      <w:r>
        <w:rPr>
          <w:color w:val="auto"/>
          <w:sz w:val="28"/>
          <w:szCs w:val="28"/>
        </w:rPr>
        <w:t xml:space="preserve">that we </w:t>
      </w:r>
      <w:r w:rsidR="00616291">
        <w:rPr>
          <w:color w:val="auto"/>
          <w:sz w:val="28"/>
          <w:szCs w:val="28"/>
        </w:rPr>
        <w:t xml:space="preserve">can mutually benefit from. </w:t>
      </w:r>
    </w:p>
    <w:p w14:paraId="210F420C" w14:textId="77777777" w:rsidR="00616291" w:rsidRDefault="00616291" w:rsidP="006430C7">
      <w:pPr>
        <w:pStyle w:val="Default"/>
        <w:spacing w:line="360" w:lineRule="auto"/>
        <w:ind w:right="-180" w:firstLine="720"/>
        <w:jc w:val="both"/>
        <w:rPr>
          <w:color w:val="auto"/>
          <w:sz w:val="28"/>
          <w:szCs w:val="28"/>
        </w:rPr>
      </w:pPr>
    </w:p>
    <w:p w14:paraId="7F9AFEAF" w14:textId="66E6A981" w:rsidR="00B67D7A" w:rsidRDefault="0063780D" w:rsidP="006430C7">
      <w:pPr>
        <w:pStyle w:val="Default"/>
        <w:spacing w:line="360" w:lineRule="auto"/>
        <w:ind w:right="-180" w:firstLine="720"/>
        <w:jc w:val="both"/>
        <w:rPr>
          <w:color w:val="auto"/>
          <w:sz w:val="28"/>
          <w:szCs w:val="28"/>
        </w:rPr>
      </w:pPr>
      <w:r>
        <w:rPr>
          <w:color w:val="auto"/>
          <w:sz w:val="28"/>
          <w:szCs w:val="28"/>
        </w:rPr>
        <w:t>Dear</w:t>
      </w:r>
      <w:r w:rsidR="00B67D7A">
        <w:rPr>
          <w:color w:val="auto"/>
          <w:sz w:val="28"/>
          <w:szCs w:val="28"/>
        </w:rPr>
        <w:t xml:space="preserve"> </w:t>
      </w:r>
      <w:r>
        <w:rPr>
          <w:color w:val="auto"/>
          <w:sz w:val="28"/>
          <w:szCs w:val="28"/>
        </w:rPr>
        <w:t xml:space="preserve">Committee </w:t>
      </w:r>
      <w:r w:rsidR="00B67D7A">
        <w:rPr>
          <w:color w:val="auto"/>
          <w:sz w:val="28"/>
          <w:szCs w:val="28"/>
        </w:rPr>
        <w:t xml:space="preserve">members, </w:t>
      </w:r>
    </w:p>
    <w:p w14:paraId="4967E06C" w14:textId="77777777" w:rsidR="0063780D" w:rsidRDefault="0063780D" w:rsidP="006430C7">
      <w:pPr>
        <w:pStyle w:val="Default"/>
        <w:spacing w:line="360" w:lineRule="auto"/>
        <w:ind w:right="-180" w:firstLine="720"/>
        <w:jc w:val="both"/>
        <w:rPr>
          <w:color w:val="auto"/>
          <w:sz w:val="28"/>
          <w:szCs w:val="28"/>
        </w:rPr>
      </w:pPr>
    </w:p>
    <w:p w14:paraId="09F469BD" w14:textId="502C30F0" w:rsidR="00B67D7A" w:rsidRDefault="006430C7" w:rsidP="006430C7">
      <w:pPr>
        <w:pStyle w:val="Default"/>
        <w:spacing w:line="360" w:lineRule="auto"/>
        <w:ind w:right="-180" w:firstLine="720"/>
        <w:jc w:val="both"/>
        <w:rPr>
          <w:color w:val="auto"/>
          <w:sz w:val="28"/>
          <w:szCs w:val="28"/>
        </w:rPr>
      </w:pPr>
      <w:r>
        <w:rPr>
          <w:color w:val="auto"/>
          <w:sz w:val="28"/>
          <w:szCs w:val="28"/>
        </w:rPr>
        <w:t>Albinism is very much a profoundly misunderstood</w:t>
      </w:r>
      <w:r w:rsidR="00B67D7A">
        <w:rPr>
          <w:color w:val="auto"/>
          <w:sz w:val="28"/>
          <w:szCs w:val="28"/>
        </w:rPr>
        <w:t xml:space="preserve"> condition - both</w:t>
      </w:r>
      <w:r>
        <w:rPr>
          <w:color w:val="auto"/>
          <w:sz w:val="28"/>
          <w:szCs w:val="28"/>
        </w:rPr>
        <w:t xml:space="preserve"> socially and medically. An integral part of my functions </w:t>
      </w:r>
      <w:r w:rsidR="00B67D7A">
        <w:rPr>
          <w:color w:val="auto"/>
          <w:sz w:val="28"/>
          <w:szCs w:val="28"/>
        </w:rPr>
        <w:t xml:space="preserve">as Independent Expert </w:t>
      </w:r>
      <w:r>
        <w:rPr>
          <w:color w:val="auto"/>
          <w:sz w:val="28"/>
          <w:szCs w:val="28"/>
        </w:rPr>
        <w:t xml:space="preserve">is to raise awareness in whatever platform I </w:t>
      </w:r>
      <w:r w:rsidR="0063780D">
        <w:rPr>
          <w:color w:val="auto"/>
          <w:sz w:val="28"/>
          <w:szCs w:val="28"/>
        </w:rPr>
        <w:t>have</w:t>
      </w:r>
      <w:r w:rsidR="00616291">
        <w:rPr>
          <w:color w:val="auto"/>
          <w:sz w:val="28"/>
          <w:szCs w:val="28"/>
        </w:rPr>
        <w:t>,</w:t>
      </w:r>
      <w:r>
        <w:rPr>
          <w:color w:val="auto"/>
          <w:sz w:val="28"/>
          <w:szCs w:val="28"/>
        </w:rPr>
        <w:t xml:space="preserve"> about the human rights </w:t>
      </w:r>
      <w:r w:rsidR="002C4CE3">
        <w:rPr>
          <w:color w:val="auto"/>
          <w:sz w:val="28"/>
          <w:szCs w:val="28"/>
        </w:rPr>
        <w:t xml:space="preserve">situation </w:t>
      </w:r>
      <w:r>
        <w:rPr>
          <w:color w:val="auto"/>
          <w:sz w:val="28"/>
          <w:szCs w:val="28"/>
        </w:rPr>
        <w:t>and challenges of persons with albinism</w:t>
      </w:r>
      <w:r w:rsidR="0063780D">
        <w:rPr>
          <w:color w:val="auto"/>
          <w:sz w:val="28"/>
          <w:szCs w:val="28"/>
        </w:rPr>
        <w:t xml:space="preserve"> and the need to effectively address these. </w:t>
      </w:r>
    </w:p>
    <w:p w14:paraId="77F476AA" w14:textId="77777777" w:rsidR="00616291" w:rsidRDefault="00616291" w:rsidP="006430C7">
      <w:pPr>
        <w:pStyle w:val="Default"/>
        <w:spacing w:line="360" w:lineRule="auto"/>
        <w:ind w:right="-180" w:firstLine="720"/>
        <w:jc w:val="both"/>
        <w:rPr>
          <w:color w:val="auto"/>
          <w:sz w:val="28"/>
          <w:szCs w:val="28"/>
        </w:rPr>
      </w:pPr>
    </w:p>
    <w:p w14:paraId="0BCE539E" w14:textId="066703FE" w:rsidR="00616291" w:rsidRDefault="006430C7" w:rsidP="006430C7">
      <w:pPr>
        <w:pStyle w:val="Default"/>
        <w:spacing w:line="360" w:lineRule="auto"/>
        <w:ind w:right="-180" w:firstLine="720"/>
        <w:jc w:val="both"/>
        <w:rPr>
          <w:color w:val="auto"/>
          <w:sz w:val="28"/>
          <w:szCs w:val="28"/>
        </w:rPr>
      </w:pPr>
      <w:r>
        <w:rPr>
          <w:color w:val="auto"/>
          <w:sz w:val="28"/>
          <w:szCs w:val="28"/>
        </w:rPr>
        <w:t xml:space="preserve">To clarify for those who are not aware, albinism is a rare, non-contagious, genetically inherited condition which </w:t>
      </w:r>
      <w:r w:rsidR="0063780D">
        <w:rPr>
          <w:color w:val="auto"/>
          <w:sz w:val="28"/>
          <w:szCs w:val="28"/>
        </w:rPr>
        <w:t>affects</w:t>
      </w:r>
      <w:r w:rsidR="000B7F4E">
        <w:rPr>
          <w:color w:val="auto"/>
          <w:sz w:val="28"/>
          <w:szCs w:val="28"/>
        </w:rPr>
        <w:t xml:space="preserve"> an estimated</w:t>
      </w:r>
      <w:r w:rsidR="0063780D">
        <w:rPr>
          <w:color w:val="auto"/>
          <w:sz w:val="28"/>
          <w:szCs w:val="28"/>
        </w:rPr>
        <w:t xml:space="preserve"> </w:t>
      </w:r>
      <w:r w:rsidR="000B7F4E" w:rsidRPr="000B7F4E">
        <w:rPr>
          <w:color w:val="auto"/>
          <w:sz w:val="28"/>
          <w:szCs w:val="28"/>
        </w:rPr>
        <w:t xml:space="preserve">1 in 14,000 </w:t>
      </w:r>
      <w:r w:rsidR="000B7F4E">
        <w:rPr>
          <w:color w:val="auto"/>
          <w:sz w:val="28"/>
          <w:szCs w:val="28"/>
        </w:rPr>
        <w:t>to</w:t>
      </w:r>
      <w:r w:rsidR="000B7F4E" w:rsidRPr="000B7F4E">
        <w:rPr>
          <w:color w:val="auto"/>
          <w:sz w:val="28"/>
          <w:szCs w:val="28"/>
        </w:rPr>
        <w:t xml:space="preserve"> 1 in 17,000 </w:t>
      </w:r>
      <w:r>
        <w:rPr>
          <w:color w:val="auto"/>
          <w:sz w:val="28"/>
          <w:szCs w:val="28"/>
        </w:rPr>
        <w:t>worldwide</w:t>
      </w:r>
      <w:r w:rsidR="00616291">
        <w:rPr>
          <w:color w:val="auto"/>
          <w:sz w:val="28"/>
          <w:szCs w:val="28"/>
        </w:rPr>
        <w:t>,</w:t>
      </w:r>
      <w:r>
        <w:rPr>
          <w:color w:val="auto"/>
          <w:sz w:val="28"/>
          <w:szCs w:val="28"/>
        </w:rPr>
        <w:t xml:space="preserve"> regardless of ethnicity and gender. </w:t>
      </w:r>
      <w:r w:rsidR="0063780D">
        <w:rPr>
          <w:color w:val="auto"/>
          <w:sz w:val="28"/>
          <w:szCs w:val="28"/>
        </w:rPr>
        <w:t xml:space="preserve">In some countries such as Panama which I recently visited, the occurrence of albinism among the indigenous </w:t>
      </w:r>
      <w:r w:rsidR="00616291">
        <w:rPr>
          <w:color w:val="auto"/>
          <w:sz w:val="28"/>
          <w:szCs w:val="28"/>
        </w:rPr>
        <w:t>Kuna population can be as common as 1: 167.</w:t>
      </w:r>
      <w:r w:rsidR="00EE018A">
        <w:rPr>
          <w:color w:val="auto"/>
          <w:sz w:val="28"/>
          <w:szCs w:val="28"/>
        </w:rPr>
        <w:t xml:space="preserve"> </w:t>
      </w:r>
    </w:p>
    <w:p w14:paraId="75608589" w14:textId="77777777" w:rsidR="00112685" w:rsidRDefault="00112685" w:rsidP="006430C7">
      <w:pPr>
        <w:pStyle w:val="Default"/>
        <w:spacing w:line="360" w:lineRule="auto"/>
        <w:ind w:right="-180" w:firstLine="720"/>
        <w:jc w:val="both"/>
        <w:rPr>
          <w:color w:val="auto"/>
          <w:sz w:val="28"/>
          <w:szCs w:val="28"/>
        </w:rPr>
      </w:pPr>
    </w:p>
    <w:p w14:paraId="58BE4688" w14:textId="7935949E" w:rsidR="00B67D7A" w:rsidRDefault="00601A1D" w:rsidP="006430C7">
      <w:pPr>
        <w:pStyle w:val="Default"/>
        <w:spacing w:line="360" w:lineRule="auto"/>
        <w:ind w:right="-180" w:firstLine="720"/>
        <w:jc w:val="both"/>
        <w:rPr>
          <w:color w:val="auto"/>
          <w:sz w:val="28"/>
          <w:szCs w:val="28"/>
        </w:rPr>
      </w:pPr>
      <w:r>
        <w:rPr>
          <w:color w:val="auto"/>
          <w:sz w:val="28"/>
          <w:szCs w:val="28"/>
        </w:rPr>
        <w:lastRenderedPageBreak/>
        <w:t>A</w:t>
      </w:r>
      <w:r w:rsidR="00616291">
        <w:rPr>
          <w:color w:val="auto"/>
          <w:sz w:val="28"/>
          <w:szCs w:val="28"/>
        </w:rPr>
        <w:t xml:space="preserve">lbinism </w:t>
      </w:r>
      <w:r w:rsidR="00A47386">
        <w:rPr>
          <w:color w:val="auto"/>
          <w:sz w:val="28"/>
          <w:szCs w:val="28"/>
        </w:rPr>
        <w:t xml:space="preserve">is a </w:t>
      </w:r>
      <w:r w:rsidR="00B67D7A">
        <w:rPr>
          <w:color w:val="auto"/>
          <w:sz w:val="28"/>
          <w:szCs w:val="28"/>
        </w:rPr>
        <w:t xml:space="preserve">condition </w:t>
      </w:r>
      <w:r w:rsidR="00A47386">
        <w:rPr>
          <w:color w:val="auto"/>
          <w:sz w:val="28"/>
          <w:szCs w:val="28"/>
        </w:rPr>
        <w:t xml:space="preserve">which </w:t>
      </w:r>
      <w:r w:rsidR="00B67D7A">
        <w:rPr>
          <w:color w:val="auto"/>
          <w:sz w:val="28"/>
          <w:szCs w:val="28"/>
        </w:rPr>
        <w:t xml:space="preserve">commonly </w:t>
      </w:r>
      <w:r w:rsidR="006430C7">
        <w:rPr>
          <w:color w:val="auto"/>
          <w:sz w:val="28"/>
          <w:szCs w:val="28"/>
        </w:rPr>
        <w:t xml:space="preserve">results in </w:t>
      </w:r>
      <w:r w:rsidR="00616291">
        <w:rPr>
          <w:color w:val="auto"/>
          <w:sz w:val="28"/>
          <w:szCs w:val="28"/>
        </w:rPr>
        <w:t>a</w:t>
      </w:r>
      <w:r w:rsidR="006430C7">
        <w:rPr>
          <w:color w:val="auto"/>
          <w:sz w:val="28"/>
          <w:szCs w:val="28"/>
        </w:rPr>
        <w:t xml:space="preserve"> lack of melanin pigmentation in the hair, skin</w:t>
      </w:r>
      <w:r w:rsidR="001F7352">
        <w:rPr>
          <w:color w:val="auto"/>
          <w:sz w:val="28"/>
          <w:szCs w:val="28"/>
        </w:rPr>
        <w:t>,</w:t>
      </w:r>
      <w:r w:rsidR="006430C7">
        <w:rPr>
          <w:color w:val="auto"/>
          <w:sz w:val="28"/>
          <w:szCs w:val="28"/>
        </w:rPr>
        <w:t xml:space="preserve"> and eyes – also known as oculocutaneous albinism. This</w:t>
      </w:r>
      <w:r w:rsidR="00B67D7A">
        <w:rPr>
          <w:color w:val="auto"/>
          <w:sz w:val="28"/>
          <w:szCs w:val="28"/>
        </w:rPr>
        <w:t xml:space="preserve"> </w:t>
      </w:r>
      <w:r w:rsidR="006430C7">
        <w:rPr>
          <w:color w:val="auto"/>
          <w:sz w:val="28"/>
          <w:szCs w:val="28"/>
        </w:rPr>
        <w:t xml:space="preserve">results in visual impairment and vulnerability to sun exposure which can lead to skin cancer if the skin is unprotected. </w:t>
      </w:r>
      <w:r w:rsidR="00D07F18">
        <w:rPr>
          <w:color w:val="auto"/>
          <w:sz w:val="28"/>
          <w:szCs w:val="28"/>
        </w:rPr>
        <w:t>As this committee stated in Z</w:t>
      </w:r>
      <w:r w:rsidR="007E112E">
        <w:rPr>
          <w:color w:val="auto"/>
          <w:sz w:val="28"/>
          <w:szCs w:val="28"/>
        </w:rPr>
        <w:t xml:space="preserve"> v. Tanzania, i</w:t>
      </w:r>
      <w:r w:rsidR="00616291">
        <w:rPr>
          <w:color w:val="auto"/>
          <w:sz w:val="28"/>
          <w:szCs w:val="28"/>
        </w:rPr>
        <w:t xml:space="preserve">t is for these two primary reasons – visual impairment and extreme susceptibility to skin cancer - that persons with albinism are also considered persons with disabilities. </w:t>
      </w:r>
    </w:p>
    <w:p w14:paraId="011D0A8A" w14:textId="77777777" w:rsidR="00616291" w:rsidRDefault="00616291" w:rsidP="006430C7">
      <w:pPr>
        <w:pStyle w:val="Default"/>
        <w:spacing w:line="360" w:lineRule="auto"/>
        <w:ind w:right="-180" w:firstLine="720"/>
        <w:jc w:val="both"/>
        <w:rPr>
          <w:color w:val="auto"/>
          <w:sz w:val="28"/>
          <w:szCs w:val="28"/>
        </w:rPr>
      </w:pPr>
    </w:p>
    <w:p w14:paraId="0B907AE2" w14:textId="328749D0" w:rsidR="006430C7" w:rsidRDefault="00982059" w:rsidP="006430C7">
      <w:pPr>
        <w:pStyle w:val="Default"/>
        <w:spacing w:line="360" w:lineRule="auto"/>
        <w:ind w:right="-180" w:firstLine="720"/>
        <w:jc w:val="both"/>
        <w:rPr>
          <w:color w:val="auto"/>
          <w:sz w:val="28"/>
          <w:szCs w:val="28"/>
        </w:rPr>
      </w:pPr>
      <w:r>
        <w:rPr>
          <w:color w:val="auto"/>
          <w:sz w:val="28"/>
          <w:szCs w:val="28"/>
        </w:rPr>
        <w:t>At this point, I would like to reiterate that albinism occurs in all countries, races, and gender. It is not just a condition that is unique to Africa or those of African descent.</w:t>
      </w:r>
      <w:r w:rsidR="00256282">
        <w:rPr>
          <w:color w:val="auto"/>
          <w:sz w:val="28"/>
          <w:szCs w:val="28"/>
        </w:rPr>
        <w:t xml:space="preserve"> It is also important to understand that</w:t>
      </w:r>
      <w:r w:rsidR="001F190F">
        <w:rPr>
          <w:color w:val="auto"/>
          <w:sz w:val="28"/>
          <w:szCs w:val="28"/>
        </w:rPr>
        <w:t xml:space="preserve">, while the killings of those with albinism </w:t>
      </w:r>
      <w:r w:rsidR="006A225A">
        <w:rPr>
          <w:color w:val="auto"/>
          <w:sz w:val="28"/>
          <w:szCs w:val="28"/>
        </w:rPr>
        <w:t xml:space="preserve">have only been reported in some African countries, </w:t>
      </w:r>
      <w:r w:rsidR="00022C32">
        <w:rPr>
          <w:color w:val="auto"/>
          <w:sz w:val="28"/>
          <w:szCs w:val="28"/>
        </w:rPr>
        <w:t>p</w:t>
      </w:r>
      <w:r w:rsidR="006430C7">
        <w:rPr>
          <w:color w:val="auto"/>
          <w:sz w:val="28"/>
          <w:szCs w:val="28"/>
        </w:rPr>
        <w:t>ersons with albinism</w:t>
      </w:r>
      <w:r w:rsidR="00022C32">
        <w:rPr>
          <w:color w:val="auto"/>
          <w:sz w:val="28"/>
          <w:szCs w:val="28"/>
        </w:rPr>
        <w:t xml:space="preserve"> all over the world</w:t>
      </w:r>
      <w:r w:rsidR="006430C7">
        <w:rPr>
          <w:color w:val="auto"/>
          <w:sz w:val="28"/>
          <w:szCs w:val="28"/>
        </w:rPr>
        <w:t xml:space="preserve"> suffer a range of human rights violations</w:t>
      </w:r>
      <w:r w:rsidR="00B67D7A">
        <w:rPr>
          <w:color w:val="auto"/>
          <w:sz w:val="28"/>
          <w:szCs w:val="28"/>
        </w:rPr>
        <w:t xml:space="preserve"> </w:t>
      </w:r>
      <w:r w:rsidR="006430C7">
        <w:rPr>
          <w:color w:val="auto"/>
          <w:sz w:val="28"/>
          <w:szCs w:val="28"/>
        </w:rPr>
        <w:t xml:space="preserve">and are victims of intersectional discrimination, </w:t>
      </w:r>
      <w:r w:rsidR="00616291">
        <w:rPr>
          <w:color w:val="auto"/>
          <w:sz w:val="28"/>
          <w:szCs w:val="28"/>
        </w:rPr>
        <w:t xml:space="preserve">mainly </w:t>
      </w:r>
      <w:r w:rsidR="00B67D7A">
        <w:rPr>
          <w:color w:val="auto"/>
          <w:sz w:val="28"/>
          <w:szCs w:val="28"/>
        </w:rPr>
        <w:t xml:space="preserve">on the grounds of </w:t>
      </w:r>
      <w:r w:rsidR="006430C7">
        <w:rPr>
          <w:color w:val="auto"/>
          <w:sz w:val="28"/>
          <w:szCs w:val="28"/>
        </w:rPr>
        <w:t xml:space="preserve">colour and disability. </w:t>
      </w:r>
      <w:r w:rsidR="00AD3651">
        <w:rPr>
          <w:color w:val="auto"/>
          <w:sz w:val="28"/>
          <w:szCs w:val="28"/>
        </w:rPr>
        <w:t>This d</w:t>
      </w:r>
      <w:r w:rsidR="00B67D7A">
        <w:rPr>
          <w:color w:val="auto"/>
          <w:sz w:val="28"/>
          <w:szCs w:val="28"/>
        </w:rPr>
        <w:t>iscrimination is compounded by additional factors including gender and soci</w:t>
      </w:r>
      <w:r w:rsidR="00616291">
        <w:rPr>
          <w:color w:val="auto"/>
          <w:sz w:val="28"/>
          <w:szCs w:val="28"/>
        </w:rPr>
        <w:t>o</w:t>
      </w:r>
      <w:r w:rsidR="00B67D7A">
        <w:rPr>
          <w:color w:val="auto"/>
          <w:sz w:val="28"/>
          <w:szCs w:val="28"/>
        </w:rPr>
        <w:t>-economic</w:t>
      </w:r>
      <w:r w:rsidR="00AD3651">
        <w:rPr>
          <w:color w:val="auto"/>
          <w:sz w:val="28"/>
          <w:szCs w:val="28"/>
        </w:rPr>
        <w:t xml:space="preserve"> status</w:t>
      </w:r>
      <w:r w:rsidR="00B67D7A">
        <w:rPr>
          <w:color w:val="auto"/>
          <w:sz w:val="28"/>
          <w:szCs w:val="28"/>
        </w:rPr>
        <w:t xml:space="preserve">. In some </w:t>
      </w:r>
      <w:r w:rsidR="00AD3651">
        <w:rPr>
          <w:color w:val="auto"/>
          <w:sz w:val="28"/>
          <w:szCs w:val="28"/>
        </w:rPr>
        <w:t>countries th</w:t>
      </w:r>
      <w:r w:rsidR="00B67D7A">
        <w:rPr>
          <w:color w:val="auto"/>
          <w:sz w:val="28"/>
          <w:szCs w:val="28"/>
        </w:rPr>
        <w:t xml:space="preserve">at I have visited, the </w:t>
      </w:r>
      <w:r w:rsidR="00AD3651">
        <w:rPr>
          <w:color w:val="auto"/>
          <w:sz w:val="28"/>
          <w:szCs w:val="28"/>
        </w:rPr>
        <w:t>challenges</w:t>
      </w:r>
      <w:r w:rsidR="00B67D7A">
        <w:rPr>
          <w:color w:val="auto"/>
          <w:sz w:val="28"/>
          <w:szCs w:val="28"/>
        </w:rPr>
        <w:t xml:space="preserve"> of persons with albinism are exacerbated as they are often living in impoverished situations, </w:t>
      </w:r>
      <w:r w:rsidR="000128CA">
        <w:rPr>
          <w:color w:val="auto"/>
          <w:sz w:val="28"/>
          <w:szCs w:val="28"/>
        </w:rPr>
        <w:t xml:space="preserve">their progress and prospects severely </w:t>
      </w:r>
      <w:r w:rsidR="00B67D7A">
        <w:rPr>
          <w:color w:val="auto"/>
          <w:sz w:val="28"/>
          <w:szCs w:val="28"/>
        </w:rPr>
        <w:t>hindered by a lack of access to adequate standard</w:t>
      </w:r>
      <w:r w:rsidR="007E7BDE">
        <w:rPr>
          <w:color w:val="auto"/>
          <w:sz w:val="28"/>
          <w:szCs w:val="28"/>
        </w:rPr>
        <w:t>s</w:t>
      </w:r>
      <w:r w:rsidR="00B67D7A">
        <w:rPr>
          <w:color w:val="auto"/>
          <w:sz w:val="28"/>
          <w:szCs w:val="28"/>
        </w:rPr>
        <w:t xml:space="preserve"> of health, education</w:t>
      </w:r>
      <w:r w:rsidR="001A26D4">
        <w:rPr>
          <w:color w:val="auto"/>
          <w:sz w:val="28"/>
          <w:szCs w:val="28"/>
        </w:rPr>
        <w:t>,</w:t>
      </w:r>
      <w:r w:rsidR="00B67D7A">
        <w:rPr>
          <w:color w:val="auto"/>
          <w:sz w:val="28"/>
          <w:szCs w:val="28"/>
        </w:rPr>
        <w:t xml:space="preserve"> and employment opportunities, mainly due to their albinism. </w:t>
      </w:r>
    </w:p>
    <w:p w14:paraId="0B855A71" w14:textId="609E46DA" w:rsidR="00B67D7A" w:rsidRDefault="00B67D7A" w:rsidP="006430C7">
      <w:pPr>
        <w:pStyle w:val="Default"/>
        <w:spacing w:line="360" w:lineRule="auto"/>
        <w:ind w:right="-180" w:firstLine="720"/>
        <w:jc w:val="both"/>
        <w:rPr>
          <w:color w:val="auto"/>
          <w:sz w:val="28"/>
          <w:szCs w:val="28"/>
        </w:rPr>
      </w:pPr>
    </w:p>
    <w:p w14:paraId="52C780BF" w14:textId="6CBA7927" w:rsidR="000128CA" w:rsidRDefault="000128CA" w:rsidP="006430C7">
      <w:pPr>
        <w:pStyle w:val="Default"/>
        <w:spacing w:line="360" w:lineRule="auto"/>
        <w:ind w:right="-180" w:firstLine="720"/>
        <w:jc w:val="both"/>
        <w:rPr>
          <w:color w:val="auto"/>
          <w:sz w:val="28"/>
          <w:szCs w:val="28"/>
        </w:rPr>
      </w:pPr>
      <w:r>
        <w:rPr>
          <w:color w:val="auto"/>
          <w:sz w:val="28"/>
          <w:szCs w:val="28"/>
        </w:rPr>
        <w:t>Upon</w:t>
      </w:r>
      <w:r w:rsidR="00AD3651">
        <w:rPr>
          <w:color w:val="auto"/>
          <w:sz w:val="28"/>
          <w:szCs w:val="28"/>
        </w:rPr>
        <w:t xml:space="preserve"> this backdrop, I wish to raise a few issues that </w:t>
      </w:r>
      <w:r>
        <w:rPr>
          <w:color w:val="auto"/>
          <w:sz w:val="28"/>
          <w:szCs w:val="28"/>
        </w:rPr>
        <w:t>are</w:t>
      </w:r>
      <w:r w:rsidR="00AD3651">
        <w:rPr>
          <w:color w:val="auto"/>
          <w:sz w:val="28"/>
          <w:szCs w:val="28"/>
        </w:rPr>
        <w:t xml:space="preserve"> pertinent to the good work of this Committee. </w:t>
      </w:r>
    </w:p>
    <w:p w14:paraId="48C6C92D" w14:textId="77777777" w:rsidR="0067021E" w:rsidRDefault="0067021E" w:rsidP="006430C7">
      <w:pPr>
        <w:pStyle w:val="Default"/>
        <w:spacing w:line="360" w:lineRule="auto"/>
        <w:ind w:right="-180" w:firstLine="720"/>
        <w:jc w:val="both"/>
        <w:rPr>
          <w:color w:val="auto"/>
          <w:sz w:val="28"/>
          <w:szCs w:val="28"/>
        </w:rPr>
      </w:pPr>
    </w:p>
    <w:p w14:paraId="580F37CA" w14:textId="6E6152AB" w:rsidR="00B602B3" w:rsidRDefault="00AD3651" w:rsidP="006430C7">
      <w:pPr>
        <w:pStyle w:val="Default"/>
        <w:spacing w:line="360" w:lineRule="auto"/>
        <w:ind w:right="-180" w:firstLine="720"/>
        <w:jc w:val="both"/>
        <w:rPr>
          <w:color w:val="auto"/>
          <w:sz w:val="28"/>
          <w:szCs w:val="28"/>
        </w:rPr>
      </w:pPr>
      <w:r>
        <w:rPr>
          <w:color w:val="auto"/>
          <w:sz w:val="28"/>
          <w:szCs w:val="28"/>
        </w:rPr>
        <w:t xml:space="preserve">Firstly, </w:t>
      </w:r>
      <w:r w:rsidR="00B602B3">
        <w:rPr>
          <w:color w:val="auto"/>
          <w:sz w:val="28"/>
          <w:szCs w:val="28"/>
        </w:rPr>
        <w:t>to date, my mandate has covered various thematic issues in its reports to the Human Rights Council and the General Assembly and in all these reports, persons with albinism are clearly stated as constituents of the disability</w:t>
      </w:r>
      <w:r w:rsidR="000128CA">
        <w:rPr>
          <w:color w:val="auto"/>
          <w:sz w:val="28"/>
          <w:szCs w:val="28"/>
        </w:rPr>
        <w:t xml:space="preserve"> rights</w:t>
      </w:r>
      <w:r w:rsidR="00B602B3">
        <w:rPr>
          <w:color w:val="auto"/>
          <w:sz w:val="28"/>
          <w:szCs w:val="28"/>
        </w:rPr>
        <w:t xml:space="preserve"> movement. My reports rely heavily on the protections and safeguards provided by the CRPD among other international human rights legal frameworks, particularly </w:t>
      </w:r>
      <w:proofErr w:type="gramStart"/>
      <w:r w:rsidR="00B602B3">
        <w:rPr>
          <w:color w:val="auto"/>
          <w:sz w:val="28"/>
          <w:szCs w:val="28"/>
        </w:rPr>
        <w:lastRenderedPageBreak/>
        <w:t>with regard to</w:t>
      </w:r>
      <w:proofErr w:type="gramEnd"/>
      <w:r w:rsidR="00B602B3">
        <w:rPr>
          <w:color w:val="auto"/>
          <w:sz w:val="28"/>
          <w:szCs w:val="28"/>
        </w:rPr>
        <w:t xml:space="preserve"> the need to ensure reasonable accommodation and in relation to the rights to health, education and employment which are consistently among the most challenging rights to reali</w:t>
      </w:r>
      <w:r w:rsidR="000128CA">
        <w:rPr>
          <w:color w:val="auto"/>
          <w:sz w:val="28"/>
          <w:szCs w:val="28"/>
        </w:rPr>
        <w:t>z</w:t>
      </w:r>
      <w:r w:rsidR="00B602B3">
        <w:rPr>
          <w:color w:val="auto"/>
          <w:sz w:val="28"/>
          <w:szCs w:val="28"/>
        </w:rPr>
        <w:t xml:space="preserve">e for persons with albinism. </w:t>
      </w:r>
    </w:p>
    <w:p w14:paraId="498AA702" w14:textId="77777777" w:rsidR="00B602B3" w:rsidRDefault="00B602B3" w:rsidP="006430C7">
      <w:pPr>
        <w:pStyle w:val="Default"/>
        <w:spacing w:line="360" w:lineRule="auto"/>
        <w:ind w:right="-180" w:firstLine="720"/>
        <w:jc w:val="both"/>
        <w:rPr>
          <w:color w:val="auto"/>
          <w:sz w:val="28"/>
          <w:szCs w:val="28"/>
        </w:rPr>
      </w:pPr>
    </w:p>
    <w:p w14:paraId="3310FAC1" w14:textId="388DF59A" w:rsidR="00AD3651" w:rsidRDefault="000128CA" w:rsidP="000128CA">
      <w:pPr>
        <w:pStyle w:val="Default"/>
        <w:spacing w:line="360" w:lineRule="auto"/>
        <w:ind w:right="-180" w:firstLine="720"/>
        <w:jc w:val="both"/>
        <w:rPr>
          <w:color w:val="auto"/>
          <w:sz w:val="28"/>
          <w:szCs w:val="28"/>
        </w:rPr>
      </w:pPr>
      <w:r>
        <w:rPr>
          <w:color w:val="auto"/>
          <w:sz w:val="28"/>
          <w:szCs w:val="28"/>
        </w:rPr>
        <w:t>I have consistently underscored in my reports the</w:t>
      </w:r>
      <w:r w:rsidR="00B602B3">
        <w:rPr>
          <w:color w:val="auto"/>
          <w:sz w:val="28"/>
          <w:szCs w:val="28"/>
        </w:rPr>
        <w:t xml:space="preserve"> </w:t>
      </w:r>
      <w:r>
        <w:rPr>
          <w:color w:val="auto"/>
          <w:sz w:val="28"/>
          <w:szCs w:val="28"/>
        </w:rPr>
        <w:t>fundamental</w:t>
      </w:r>
      <w:r w:rsidR="00B602B3">
        <w:rPr>
          <w:color w:val="auto"/>
          <w:sz w:val="28"/>
          <w:szCs w:val="28"/>
        </w:rPr>
        <w:t xml:space="preserve"> need to include persons with albinism in the policies and discussions affecting persons with disabilities, which to be honest, in many instances,</w:t>
      </w:r>
      <w:r>
        <w:rPr>
          <w:color w:val="auto"/>
          <w:sz w:val="28"/>
          <w:szCs w:val="28"/>
        </w:rPr>
        <w:t xml:space="preserve"> I have found</w:t>
      </w:r>
      <w:r w:rsidR="00B602B3">
        <w:rPr>
          <w:color w:val="auto"/>
          <w:sz w:val="28"/>
          <w:szCs w:val="28"/>
        </w:rPr>
        <w:t xml:space="preserve"> persons with albinism </w:t>
      </w:r>
      <w:r>
        <w:rPr>
          <w:color w:val="auto"/>
          <w:sz w:val="28"/>
          <w:szCs w:val="28"/>
        </w:rPr>
        <w:t>to be absent or excluded</w:t>
      </w:r>
      <w:r w:rsidR="008E146E">
        <w:rPr>
          <w:color w:val="auto"/>
          <w:sz w:val="28"/>
          <w:szCs w:val="28"/>
        </w:rPr>
        <w:t xml:space="preserve"> from</w:t>
      </w:r>
      <w:r w:rsidR="00B602B3">
        <w:rPr>
          <w:color w:val="auto"/>
          <w:sz w:val="28"/>
          <w:szCs w:val="28"/>
        </w:rPr>
        <w:t>. In the past years</w:t>
      </w:r>
      <w:r w:rsidR="006B6EAF">
        <w:rPr>
          <w:color w:val="auto"/>
          <w:sz w:val="28"/>
          <w:szCs w:val="28"/>
        </w:rPr>
        <w:t xml:space="preserve"> however</w:t>
      </w:r>
      <w:r w:rsidR="00B602B3">
        <w:rPr>
          <w:color w:val="auto"/>
          <w:sz w:val="28"/>
          <w:szCs w:val="28"/>
        </w:rPr>
        <w:t xml:space="preserve">, I have had the privilege of engaging </w:t>
      </w:r>
      <w:r>
        <w:rPr>
          <w:color w:val="auto"/>
          <w:sz w:val="28"/>
          <w:szCs w:val="28"/>
        </w:rPr>
        <w:t xml:space="preserve">not only with this Committee but also </w:t>
      </w:r>
      <w:r w:rsidR="00B602B3">
        <w:rPr>
          <w:color w:val="auto"/>
          <w:sz w:val="28"/>
          <w:szCs w:val="28"/>
        </w:rPr>
        <w:t xml:space="preserve">with the mandate of the Special </w:t>
      </w:r>
      <w:r w:rsidR="006B6EAF">
        <w:rPr>
          <w:color w:val="auto"/>
          <w:sz w:val="28"/>
          <w:szCs w:val="28"/>
        </w:rPr>
        <w:t>Rapporteur</w:t>
      </w:r>
      <w:r w:rsidR="00B602B3">
        <w:rPr>
          <w:color w:val="auto"/>
          <w:sz w:val="28"/>
          <w:szCs w:val="28"/>
        </w:rPr>
        <w:t xml:space="preserve"> on persons with disabilities, and with various regional and national mechanisms focused on the rights of persons with disabilities. </w:t>
      </w:r>
    </w:p>
    <w:p w14:paraId="29AC8DE7" w14:textId="5BCC96D5" w:rsidR="006B6EAF" w:rsidRDefault="006B6EAF" w:rsidP="00B602B3">
      <w:pPr>
        <w:pStyle w:val="Default"/>
        <w:spacing w:line="360" w:lineRule="auto"/>
        <w:ind w:right="-180" w:firstLine="720"/>
        <w:jc w:val="both"/>
        <w:rPr>
          <w:color w:val="auto"/>
          <w:sz w:val="28"/>
          <w:szCs w:val="28"/>
        </w:rPr>
      </w:pPr>
    </w:p>
    <w:p w14:paraId="52C340E5" w14:textId="5367D76D" w:rsidR="006B6EAF" w:rsidRDefault="000128CA" w:rsidP="007E7BDE">
      <w:pPr>
        <w:pStyle w:val="Default"/>
        <w:spacing w:line="360" w:lineRule="auto"/>
        <w:ind w:right="-180" w:firstLine="360"/>
        <w:jc w:val="both"/>
        <w:rPr>
          <w:color w:val="auto"/>
          <w:sz w:val="28"/>
          <w:szCs w:val="28"/>
        </w:rPr>
      </w:pPr>
      <w:r>
        <w:rPr>
          <w:color w:val="auto"/>
          <w:sz w:val="28"/>
          <w:szCs w:val="28"/>
        </w:rPr>
        <w:t>Dear</w:t>
      </w:r>
      <w:r w:rsidR="0063780D">
        <w:rPr>
          <w:color w:val="auto"/>
          <w:sz w:val="28"/>
          <w:szCs w:val="28"/>
        </w:rPr>
        <w:t xml:space="preserve"> members, </w:t>
      </w:r>
    </w:p>
    <w:p w14:paraId="627B3269" w14:textId="77777777" w:rsidR="0063780D" w:rsidRDefault="0063780D" w:rsidP="0063780D">
      <w:pPr>
        <w:pStyle w:val="Default"/>
        <w:spacing w:line="360" w:lineRule="auto"/>
        <w:ind w:right="-180"/>
        <w:jc w:val="both"/>
        <w:rPr>
          <w:color w:val="auto"/>
          <w:sz w:val="28"/>
          <w:szCs w:val="28"/>
        </w:rPr>
      </w:pPr>
    </w:p>
    <w:p w14:paraId="39CE90A2" w14:textId="5892DB7E" w:rsidR="0063780D" w:rsidRDefault="0063780D" w:rsidP="000128CA">
      <w:pPr>
        <w:pStyle w:val="Default"/>
        <w:spacing w:line="360" w:lineRule="auto"/>
        <w:ind w:right="-180" w:firstLine="360"/>
        <w:jc w:val="both"/>
        <w:rPr>
          <w:color w:val="auto"/>
          <w:sz w:val="28"/>
          <w:szCs w:val="28"/>
        </w:rPr>
      </w:pPr>
      <w:r>
        <w:rPr>
          <w:color w:val="auto"/>
          <w:sz w:val="28"/>
          <w:szCs w:val="28"/>
        </w:rPr>
        <w:t xml:space="preserve">Allow me to </w:t>
      </w:r>
      <w:r w:rsidR="000128CA">
        <w:rPr>
          <w:color w:val="auto"/>
          <w:sz w:val="28"/>
          <w:szCs w:val="28"/>
        </w:rPr>
        <w:t xml:space="preserve">briefly </w:t>
      </w:r>
      <w:r>
        <w:rPr>
          <w:color w:val="auto"/>
          <w:sz w:val="28"/>
          <w:szCs w:val="28"/>
        </w:rPr>
        <w:t xml:space="preserve">outline some of the most pressing challenges that I face in advocating for the rights of persons with albinism, and where the assistance of this esteemed Committee would be appreciated. </w:t>
      </w:r>
    </w:p>
    <w:p w14:paraId="3563692D" w14:textId="41C6B53F" w:rsidR="0063780D" w:rsidRDefault="0063780D" w:rsidP="0063780D">
      <w:pPr>
        <w:pStyle w:val="Default"/>
        <w:spacing w:line="360" w:lineRule="auto"/>
        <w:ind w:right="-180"/>
        <w:jc w:val="both"/>
        <w:rPr>
          <w:color w:val="auto"/>
          <w:sz w:val="28"/>
          <w:szCs w:val="28"/>
        </w:rPr>
      </w:pPr>
    </w:p>
    <w:p w14:paraId="7F23F9D0" w14:textId="0DBB28ED" w:rsidR="0063780D" w:rsidRDefault="0063780D" w:rsidP="0063780D">
      <w:pPr>
        <w:pStyle w:val="Default"/>
        <w:numPr>
          <w:ilvl w:val="0"/>
          <w:numId w:val="11"/>
        </w:numPr>
        <w:spacing w:line="360" w:lineRule="auto"/>
        <w:ind w:right="-180"/>
        <w:jc w:val="both"/>
        <w:rPr>
          <w:color w:val="auto"/>
          <w:sz w:val="28"/>
          <w:szCs w:val="28"/>
        </w:rPr>
      </w:pPr>
      <w:r>
        <w:rPr>
          <w:color w:val="auto"/>
          <w:sz w:val="28"/>
          <w:szCs w:val="28"/>
        </w:rPr>
        <w:t xml:space="preserve">Lack of data </w:t>
      </w:r>
    </w:p>
    <w:p w14:paraId="12EA4545" w14:textId="77777777" w:rsidR="007E7BDE" w:rsidRDefault="007E7BDE" w:rsidP="0063780D">
      <w:pPr>
        <w:pStyle w:val="Default"/>
        <w:spacing w:line="360" w:lineRule="auto"/>
        <w:ind w:left="360" w:right="-180" w:firstLine="360"/>
        <w:jc w:val="both"/>
        <w:rPr>
          <w:color w:val="auto"/>
          <w:sz w:val="28"/>
          <w:szCs w:val="28"/>
        </w:rPr>
      </w:pPr>
    </w:p>
    <w:p w14:paraId="57974532" w14:textId="1B5C10C4" w:rsidR="0063780D" w:rsidRDefault="000128CA" w:rsidP="0063780D">
      <w:pPr>
        <w:pStyle w:val="Default"/>
        <w:spacing w:line="360" w:lineRule="auto"/>
        <w:ind w:left="360" w:right="-180" w:firstLine="360"/>
        <w:jc w:val="both"/>
        <w:rPr>
          <w:color w:val="auto"/>
          <w:sz w:val="28"/>
          <w:szCs w:val="28"/>
        </w:rPr>
      </w:pPr>
      <w:r>
        <w:rPr>
          <w:color w:val="auto"/>
          <w:sz w:val="28"/>
          <w:szCs w:val="28"/>
        </w:rPr>
        <w:t>There is a severe lack of data on persons with albinism globally. This is seen</w:t>
      </w:r>
      <w:r w:rsidR="0067021E">
        <w:rPr>
          <w:color w:val="auto"/>
          <w:sz w:val="28"/>
          <w:szCs w:val="28"/>
        </w:rPr>
        <w:t xml:space="preserve"> </w:t>
      </w:r>
      <w:r>
        <w:rPr>
          <w:color w:val="auto"/>
          <w:sz w:val="28"/>
          <w:szCs w:val="28"/>
        </w:rPr>
        <w:t>in all the country visits that my mandate has been engaged in</w:t>
      </w:r>
      <w:r w:rsidR="009263B8">
        <w:rPr>
          <w:color w:val="auto"/>
          <w:sz w:val="28"/>
          <w:szCs w:val="28"/>
        </w:rPr>
        <w:t>, as well as the call for inputs for thematic reports</w:t>
      </w:r>
      <w:r>
        <w:rPr>
          <w:color w:val="auto"/>
          <w:sz w:val="28"/>
          <w:szCs w:val="28"/>
        </w:rPr>
        <w:t xml:space="preserve">.  </w:t>
      </w:r>
      <w:r w:rsidR="0063780D">
        <w:rPr>
          <w:color w:val="auto"/>
          <w:sz w:val="28"/>
          <w:szCs w:val="28"/>
        </w:rPr>
        <w:t xml:space="preserve">As you are all </w:t>
      </w:r>
      <w:proofErr w:type="gramStart"/>
      <w:r w:rsidR="0063780D">
        <w:rPr>
          <w:color w:val="auto"/>
          <w:sz w:val="28"/>
          <w:szCs w:val="28"/>
        </w:rPr>
        <w:t>well aware</w:t>
      </w:r>
      <w:proofErr w:type="gramEnd"/>
      <w:r w:rsidR="0063780D">
        <w:rPr>
          <w:color w:val="auto"/>
          <w:sz w:val="28"/>
          <w:szCs w:val="28"/>
        </w:rPr>
        <w:t xml:space="preserve"> – we need concrete disaggregated data </w:t>
      </w:r>
      <w:r>
        <w:rPr>
          <w:color w:val="auto"/>
          <w:sz w:val="28"/>
          <w:szCs w:val="28"/>
        </w:rPr>
        <w:t xml:space="preserve">in order to tailor and enhance policies that affect constituents, in this case persons with albinism as persons with disabilities. </w:t>
      </w:r>
      <w:r w:rsidR="009263B8">
        <w:rPr>
          <w:color w:val="auto"/>
          <w:sz w:val="28"/>
          <w:szCs w:val="28"/>
        </w:rPr>
        <w:t xml:space="preserve">Accessing data is further </w:t>
      </w:r>
      <w:r w:rsidR="00951A55">
        <w:rPr>
          <w:color w:val="auto"/>
          <w:sz w:val="28"/>
          <w:szCs w:val="28"/>
        </w:rPr>
        <w:t>hindered by the fact that the Washington Group set of questions do</w:t>
      </w:r>
      <w:r w:rsidR="00C31667">
        <w:rPr>
          <w:color w:val="auto"/>
          <w:sz w:val="28"/>
          <w:szCs w:val="28"/>
        </w:rPr>
        <w:t>es</w:t>
      </w:r>
      <w:r w:rsidR="00951A55">
        <w:rPr>
          <w:color w:val="auto"/>
          <w:sz w:val="28"/>
          <w:szCs w:val="28"/>
        </w:rPr>
        <w:t xml:space="preserve"> not </w:t>
      </w:r>
      <w:r w:rsidR="00C31667">
        <w:rPr>
          <w:color w:val="auto"/>
          <w:sz w:val="28"/>
          <w:szCs w:val="28"/>
        </w:rPr>
        <w:t xml:space="preserve">distinguish between those with visual impairments and those with visual impairments </w:t>
      </w:r>
      <w:r w:rsidR="00F70664">
        <w:rPr>
          <w:color w:val="auto"/>
          <w:sz w:val="28"/>
          <w:szCs w:val="28"/>
        </w:rPr>
        <w:t>and</w:t>
      </w:r>
      <w:r w:rsidR="00C31667">
        <w:rPr>
          <w:color w:val="auto"/>
          <w:sz w:val="28"/>
          <w:szCs w:val="28"/>
        </w:rPr>
        <w:t xml:space="preserve"> </w:t>
      </w:r>
      <w:r w:rsidR="00863975">
        <w:rPr>
          <w:color w:val="auto"/>
          <w:sz w:val="28"/>
          <w:szCs w:val="28"/>
        </w:rPr>
        <w:t>albinism.</w:t>
      </w:r>
      <w:r w:rsidR="00F70664">
        <w:rPr>
          <w:color w:val="auto"/>
          <w:sz w:val="28"/>
          <w:szCs w:val="28"/>
        </w:rPr>
        <w:t xml:space="preserve"> </w:t>
      </w:r>
      <w:r w:rsidR="00BF47AE">
        <w:rPr>
          <w:color w:val="auto"/>
          <w:sz w:val="28"/>
          <w:szCs w:val="28"/>
        </w:rPr>
        <w:t xml:space="preserve">In particular, the questions do not recognise the </w:t>
      </w:r>
      <w:r w:rsidR="005D6AB4">
        <w:rPr>
          <w:color w:val="auto"/>
          <w:sz w:val="28"/>
          <w:szCs w:val="28"/>
        </w:rPr>
        <w:t xml:space="preserve">lack of melanin </w:t>
      </w:r>
      <w:r w:rsidR="00AF0FEA">
        <w:rPr>
          <w:color w:val="auto"/>
          <w:sz w:val="28"/>
          <w:szCs w:val="28"/>
        </w:rPr>
        <w:t>and vulnerability to skin cancer as a disability.</w:t>
      </w:r>
    </w:p>
    <w:p w14:paraId="3EF41D6C" w14:textId="36198FE7" w:rsidR="0063780D" w:rsidRDefault="0063780D" w:rsidP="0063780D">
      <w:pPr>
        <w:pStyle w:val="Default"/>
        <w:spacing w:line="360" w:lineRule="auto"/>
        <w:ind w:left="360" w:right="-180" w:firstLine="360"/>
        <w:jc w:val="both"/>
        <w:rPr>
          <w:color w:val="auto"/>
          <w:sz w:val="28"/>
          <w:szCs w:val="28"/>
        </w:rPr>
      </w:pPr>
    </w:p>
    <w:p w14:paraId="0DB25854" w14:textId="4568EAB1" w:rsidR="0063780D" w:rsidRDefault="008C2A72" w:rsidP="0063780D">
      <w:pPr>
        <w:pStyle w:val="Default"/>
        <w:numPr>
          <w:ilvl w:val="0"/>
          <w:numId w:val="11"/>
        </w:numPr>
        <w:spacing w:line="360" w:lineRule="auto"/>
        <w:ind w:right="-180"/>
        <w:jc w:val="both"/>
        <w:rPr>
          <w:color w:val="auto"/>
          <w:sz w:val="28"/>
          <w:szCs w:val="28"/>
        </w:rPr>
      </w:pPr>
      <w:r>
        <w:rPr>
          <w:color w:val="auto"/>
          <w:sz w:val="28"/>
          <w:szCs w:val="28"/>
        </w:rPr>
        <w:t xml:space="preserve">A lack of understanding of </w:t>
      </w:r>
      <w:r w:rsidR="0060728F">
        <w:rPr>
          <w:color w:val="auto"/>
          <w:sz w:val="28"/>
          <w:szCs w:val="28"/>
        </w:rPr>
        <w:t>reasonable accommodation needs of persons with albin</w:t>
      </w:r>
      <w:r w:rsidR="006B3AC0">
        <w:rPr>
          <w:color w:val="auto"/>
          <w:sz w:val="28"/>
          <w:szCs w:val="28"/>
        </w:rPr>
        <w:t xml:space="preserve">ism and the </w:t>
      </w:r>
      <w:r w:rsidR="004D319B">
        <w:rPr>
          <w:color w:val="auto"/>
          <w:sz w:val="28"/>
          <w:szCs w:val="28"/>
        </w:rPr>
        <w:t xml:space="preserve">increased susceptibility to skin cancer as </w:t>
      </w:r>
      <w:r w:rsidR="0060728F">
        <w:rPr>
          <w:color w:val="auto"/>
          <w:sz w:val="28"/>
          <w:szCs w:val="28"/>
        </w:rPr>
        <w:t xml:space="preserve">falling within the framework of the </w:t>
      </w:r>
      <w:proofErr w:type="gramStart"/>
      <w:r w:rsidR="0060728F">
        <w:rPr>
          <w:color w:val="auto"/>
          <w:sz w:val="28"/>
          <w:szCs w:val="28"/>
        </w:rPr>
        <w:t>CRPD</w:t>
      </w:r>
      <w:proofErr w:type="gramEnd"/>
    </w:p>
    <w:p w14:paraId="6EC9AF04" w14:textId="4A4C1B32" w:rsidR="0063780D" w:rsidRDefault="0063780D" w:rsidP="0063780D">
      <w:pPr>
        <w:pStyle w:val="Default"/>
        <w:spacing w:line="360" w:lineRule="auto"/>
        <w:ind w:right="-180"/>
        <w:jc w:val="both"/>
        <w:rPr>
          <w:color w:val="auto"/>
          <w:sz w:val="28"/>
          <w:szCs w:val="28"/>
        </w:rPr>
      </w:pPr>
    </w:p>
    <w:p w14:paraId="64BC38FC" w14:textId="6BC53E0A" w:rsidR="0063780D" w:rsidRDefault="00FC2009" w:rsidP="000128CA">
      <w:pPr>
        <w:pStyle w:val="Default"/>
        <w:spacing w:line="360" w:lineRule="auto"/>
        <w:ind w:right="-180" w:firstLine="360"/>
        <w:jc w:val="both"/>
        <w:rPr>
          <w:color w:val="auto"/>
          <w:sz w:val="28"/>
          <w:szCs w:val="28"/>
        </w:rPr>
      </w:pPr>
      <w:r>
        <w:rPr>
          <w:color w:val="auto"/>
          <w:sz w:val="28"/>
          <w:szCs w:val="28"/>
        </w:rPr>
        <w:t>P</w:t>
      </w:r>
      <w:r w:rsidR="000128CA">
        <w:rPr>
          <w:color w:val="auto"/>
          <w:sz w:val="28"/>
          <w:szCs w:val="28"/>
        </w:rPr>
        <w:t>ersons</w:t>
      </w:r>
      <w:r w:rsidR="007E7BDE">
        <w:rPr>
          <w:color w:val="auto"/>
          <w:sz w:val="28"/>
          <w:szCs w:val="28"/>
        </w:rPr>
        <w:t xml:space="preserve"> with albinism</w:t>
      </w:r>
      <w:r w:rsidR="000128CA">
        <w:rPr>
          <w:color w:val="auto"/>
          <w:sz w:val="28"/>
          <w:szCs w:val="28"/>
        </w:rPr>
        <w:t xml:space="preserve"> are severely hampered by a lack or absence of reasonable accommodation in </w:t>
      </w:r>
      <w:r w:rsidR="00445AC5">
        <w:rPr>
          <w:color w:val="auto"/>
          <w:sz w:val="28"/>
          <w:szCs w:val="28"/>
        </w:rPr>
        <w:t>places of learning</w:t>
      </w:r>
      <w:r w:rsidR="00417575">
        <w:rPr>
          <w:color w:val="auto"/>
          <w:sz w:val="28"/>
          <w:szCs w:val="28"/>
        </w:rPr>
        <w:t>,</w:t>
      </w:r>
      <w:r w:rsidR="005C75CA">
        <w:rPr>
          <w:color w:val="auto"/>
          <w:sz w:val="28"/>
          <w:szCs w:val="28"/>
        </w:rPr>
        <w:t xml:space="preserve"> </w:t>
      </w:r>
      <w:r w:rsidR="0047514A">
        <w:rPr>
          <w:color w:val="auto"/>
          <w:sz w:val="28"/>
          <w:szCs w:val="28"/>
        </w:rPr>
        <w:t>workplace</w:t>
      </w:r>
      <w:r w:rsidR="000128CA">
        <w:rPr>
          <w:color w:val="auto"/>
          <w:sz w:val="28"/>
          <w:szCs w:val="28"/>
        </w:rPr>
        <w:t xml:space="preserve"> settings</w:t>
      </w:r>
      <w:r w:rsidR="00417575">
        <w:rPr>
          <w:color w:val="auto"/>
          <w:sz w:val="28"/>
          <w:szCs w:val="28"/>
        </w:rPr>
        <w:t>, and other public and private settings</w:t>
      </w:r>
      <w:r w:rsidR="000128CA">
        <w:rPr>
          <w:color w:val="auto"/>
          <w:sz w:val="28"/>
          <w:szCs w:val="28"/>
        </w:rPr>
        <w:t xml:space="preserve">. </w:t>
      </w:r>
      <w:r>
        <w:rPr>
          <w:color w:val="auto"/>
          <w:sz w:val="28"/>
          <w:szCs w:val="28"/>
        </w:rPr>
        <w:t>In some cases</w:t>
      </w:r>
      <w:r w:rsidR="0067021E">
        <w:rPr>
          <w:color w:val="auto"/>
          <w:sz w:val="28"/>
          <w:szCs w:val="28"/>
        </w:rPr>
        <w:t>,</w:t>
      </w:r>
      <w:r>
        <w:rPr>
          <w:color w:val="auto"/>
          <w:sz w:val="28"/>
          <w:szCs w:val="28"/>
        </w:rPr>
        <w:t xml:space="preserve"> the reasonable accommodation</w:t>
      </w:r>
      <w:r w:rsidR="00B9330E">
        <w:rPr>
          <w:color w:val="auto"/>
          <w:sz w:val="28"/>
          <w:szCs w:val="28"/>
        </w:rPr>
        <w:t>s</w:t>
      </w:r>
      <w:r>
        <w:rPr>
          <w:color w:val="auto"/>
          <w:sz w:val="28"/>
          <w:szCs w:val="28"/>
        </w:rPr>
        <w:t xml:space="preserve"> provided</w:t>
      </w:r>
      <w:r w:rsidR="00B9330E">
        <w:rPr>
          <w:color w:val="auto"/>
          <w:sz w:val="28"/>
          <w:szCs w:val="28"/>
        </w:rPr>
        <w:t xml:space="preserve"> only cater to low vision, but not other visual impairments or vulnerability to </w:t>
      </w:r>
      <w:r w:rsidR="00DF7911">
        <w:rPr>
          <w:color w:val="auto"/>
          <w:sz w:val="28"/>
          <w:szCs w:val="28"/>
        </w:rPr>
        <w:t>skin damage from the sun.</w:t>
      </w:r>
      <w:r>
        <w:rPr>
          <w:color w:val="auto"/>
          <w:sz w:val="28"/>
          <w:szCs w:val="28"/>
        </w:rPr>
        <w:t xml:space="preserve"> </w:t>
      </w:r>
      <w:r w:rsidR="000128CA">
        <w:rPr>
          <w:color w:val="auto"/>
          <w:sz w:val="28"/>
          <w:szCs w:val="28"/>
        </w:rPr>
        <w:t>I have</w:t>
      </w:r>
      <w:r w:rsidR="007E7BDE">
        <w:rPr>
          <w:color w:val="auto"/>
          <w:sz w:val="28"/>
          <w:szCs w:val="28"/>
        </w:rPr>
        <w:t xml:space="preserve"> consistently</w:t>
      </w:r>
      <w:r w:rsidR="000128CA">
        <w:rPr>
          <w:color w:val="auto"/>
          <w:sz w:val="28"/>
          <w:szCs w:val="28"/>
        </w:rPr>
        <w:t xml:space="preserve"> advocated for reasonable accommodation to be provided</w:t>
      </w:r>
      <w:r w:rsidR="007E7BDE">
        <w:rPr>
          <w:color w:val="auto"/>
          <w:sz w:val="28"/>
          <w:szCs w:val="28"/>
        </w:rPr>
        <w:t xml:space="preserve"> in these contexts</w:t>
      </w:r>
      <w:r w:rsidR="00417575">
        <w:rPr>
          <w:color w:val="auto"/>
          <w:sz w:val="28"/>
          <w:szCs w:val="28"/>
        </w:rPr>
        <w:t>,</w:t>
      </w:r>
      <w:r w:rsidR="0047514A">
        <w:rPr>
          <w:color w:val="auto"/>
          <w:sz w:val="28"/>
          <w:szCs w:val="28"/>
        </w:rPr>
        <w:t xml:space="preserve"> and in the </w:t>
      </w:r>
      <w:proofErr w:type="gramStart"/>
      <w:r w:rsidR="0047514A">
        <w:rPr>
          <w:color w:val="auto"/>
          <w:sz w:val="28"/>
          <w:szCs w:val="28"/>
        </w:rPr>
        <w:t>report</w:t>
      </w:r>
      <w:proofErr w:type="gramEnd"/>
      <w:r w:rsidR="0047514A">
        <w:rPr>
          <w:color w:val="auto"/>
          <w:sz w:val="28"/>
          <w:szCs w:val="28"/>
        </w:rPr>
        <w:t xml:space="preserve"> I will be presenting this week, I raise the importance of ensuring that reasonable accommodation </w:t>
      </w:r>
      <w:r w:rsidR="00DF7911">
        <w:rPr>
          <w:color w:val="auto"/>
          <w:sz w:val="28"/>
          <w:szCs w:val="28"/>
        </w:rPr>
        <w:t>covers both v</w:t>
      </w:r>
      <w:r w:rsidR="000C3C2D">
        <w:rPr>
          <w:color w:val="auto"/>
          <w:sz w:val="28"/>
          <w:szCs w:val="28"/>
        </w:rPr>
        <w:t>isual and dermatological concerns</w:t>
      </w:r>
      <w:r w:rsidR="00864359">
        <w:rPr>
          <w:color w:val="auto"/>
          <w:sz w:val="28"/>
          <w:szCs w:val="28"/>
        </w:rPr>
        <w:t xml:space="preserve">. </w:t>
      </w:r>
      <w:r w:rsidR="00BD0CE5">
        <w:rPr>
          <w:color w:val="auto"/>
          <w:sz w:val="28"/>
          <w:szCs w:val="28"/>
        </w:rPr>
        <w:t>The report further emphasises that such</w:t>
      </w:r>
      <w:r w:rsidR="00974F33">
        <w:rPr>
          <w:color w:val="auto"/>
          <w:sz w:val="28"/>
          <w:szCs w:val="28"/>
        </w:rPr>
        <w:t xml:space="preserve"> accommodation </w:t>
      </w:r>
      <w:r w:rsidR="00BD0CE5">
        <w:rPr>
          <w:color w:val="auto"/>
          <w:sz w:val="28"/>
          <w:szCs w:val="28"/>
        </w:rPr>
        <w:t>must be</w:t>
      </w:r>
      <w:r w:rsidR="0047514A">
        <w:rPr>
          <w:color w:val="auto"/>
          <w:sz w:val="28"/>
          <w:szCs w:val="28"/>
        </w:rPr>
        <w:t xml:space="preserve"> </w:t>
      </w:r>
      <w:r w:rsidR="00F122C5">
        <w:rPr>
          <w:color w:val="auto"/>
          <w:sz w:val="28"/>
          <w:szCs w:val="28"/>
        </w:rPr>
        <w:t xml:space="preserve">adapted to the </w:t>
      </w:r>
      <w:proofErr w:type="gramStart"/>
      <w:r w:rsidR="00F122C5">
        <w:rPr>
          <w:color w:val="auto"/>
          <w:sz w:val="28"/>
          <w:szCs w:val="28"/>
        </w:rPr>
        <w:t xml:space="preserve">particular </w:t>
      </w:r>
      <w:r w:rsidR="009028B7">
        <w:rPr>
          <w:color w:val="auto"/>
          <w:sz w:val="28"/>
          <w:szCs w:val="28"/>
        </w:rPr>
        <w:t>geographic</w:t>
      </w:r>
      <w:proofErr w:type="gramEnd"/>
      <w:r w:rsidR="009028B7">
        <w:rPr>
          <w:color w:val="auto"/>
          <w:sz w:val="28"/>
          <w:szCs w:val="28"/>
        </w:rPr>
        <w:t xml:space="preserve"> and socio-economic setting</w:t>
      </w:r>
      <w:r w:rsidR="00ED156F">
        <w:rPr>
          <w:color w:val="auto"/>
          <w:sz w:val="28"/>
          <w:szCs w:val="28"/>
        </w:rPr>
        <w:t xml:space="preserve"> of a state</w:t>
      </w:r>
      <w:r w:rsidR="009028B7">
        <w:rPr>
          <w:color w:val="auto"/>
          <w:sz w:val="28"/>
          <w:szCs w:val="28"/>
        </w:rPr>
        <w:t xml:space="preserve">, </w:t>
      </w:r>
      <w:r w:rsidR="0003620C">
        <w:rPr>
          <w:color w:val="auto"/>
          <w:sz w:val="28"/>
          <w:szCs w:val="28"/>
        </w:rPr>
        <w:t xml:space="preserve">and that </w:t>
      </w:r>
      <w:r w:rsidR="0067021E">
        <w:rPr>
          <w:color w:val="auto"/>
          <w:sz w:val="28"/>
          <w:szCs w:val="28"/>
        </w:rPr>
        <w:t>S</w:t>
      </w:r>
      <w:r w:rsidR="0003620C">
        <w:rPr>
          <w:color w:val="auto"/>
          <w:sz w:val="28"/>
          <w:szCs w:val="28"/>
        </w:rPr>
        <w:t xml:space="preserve">tates </w:t>
      </w:r>
      <w:r w:rsidR="002A39F5">
        <w:rPr>
          <w:color w:val="auto"/>
          <w:sz w:val="28"/>
          <w:szCs w:val="28"/>
        </w:rPr>
        <w:t>must</w:t>
      </w:r>
      <w:r w:rsidR="0003620C">
        <w:rPr>
          <w:color w:val="auto"/>
          <w:sz w:val="28"/>
          <w:szCs w:val="28"/>
        </w:rPr>
        <w:t xml:space="preserve"> </w:t>
      </w:r>
      <w:r w:rsidR="00380E55">
        <w:rPr>
          <w:color w:val="auto"/>
          <w:sz w:val="28"/>
          <w:szCs w:val="28"/>
        </w:rPr>
        <w:t xml:space="preserve">ensure </w:t>
      </w:r>
      <w:r w:rsidR="00B31FC4">
        <w:rPr>
          <w:color w:val="auto"/>
          <w:sz w:val="28"/>
          <w:szCs w:val="28"/>
        </w:rPr>
        <w:t>progressive realisation</w:t>
      </w:r>
      <w:r w:rsidR="00ED156F">
        <w:rPr>
          <w:color w:val="auto"/>
          <w:sz w:val="28"/>
          <w:szCs w:val="28"/>
        </w:rPr>
        <w:t xml:space="preserve"> of this right</w:t>
      </w:r>
      <w:r w:rsidR="00F63533">
        <w:rPr>
          <w:color w:val="auto"/>
          <w:sz w:val="28"/>
          <w:szCs w:val="28"/>
        </w:rPr>
        <w:t>.</w:t>
      </w:r>
      <w:r w:rsidR="000128CA">
        <w:rPr>
          <w:color w:val="auto"/>
          <w:sz w:val="28"/>
          <w:szCs w:val="28"/>
        </w:rPr>
        <w:t xml:space="preserve"> </w:t>
      </w:r>
    </w:p>
    <w:p w14:paraId="739DB63A" w14:textId="0464D4D2" w:rsidR="000128CA" w:rsidRDefault="000128CA" w:rsidP="000128CA">
      <w:pPr>
        <w:pStyle w:val="Default"/>
        <w:spacing w:line="360" w:lineRule="auto"/>
        <w:ind w:right="-180" w:firstLine="360"/>
        <w:jc w:val="both"/>
        <w:rPr>
          <w:color w:val="auto"/>
          <w:sz w:val="28"/>
          <w:szCs w:val="28"/>
        </w:rPr>
      </w:pPr>
    </w:p>
    <w:p w14:paraId="3C54FC0A" w14:textId="06F33529" w:rsidR="00F8381F" w:rsidRDefault="00674EA5" w:rsidP="000128CA">
      <w:pPr>
        <w:pStyle w:val="Default"/>
        <w:spacing w:line="360" w:lineRule="auto"/>
        <w:ind w:right="-180" w:firstLine="360"/>
        <w:jc w:val="both"/>
        <w:rPr>
          <w:color w:val="auto"/>
          <w:sz w:val="28"/>
          <w:szCs w:val="28"/>
        </w:rPr>
      </w:pPr>
      <w:r>
        <w:rPr>
          <w:color w:val="auto"/>
          <w:sz w:val="28"/>
          <w:szCs w:val="28"/>
        </w:rPr>
        <w:t>T</w:t>
      </w:r>
      <w:r w:rsidR="00B64281">
        <w:rPr>
          <w:color w:val="auto"/>
          <w:sz w:val="28"/>
          <w:szCs w:val="28"/>
        </w:rPr>
        <w:t>here is still a lack of basic understanding about albinism, among health care providers,</w:t>
      </w:r>
      <w:r w:rsidR="00D33A47">
        <w:rPr>
          <w:color w:val="auto"/>
          <w:sz w:val="28"/>
          <w:szCs w:val="28"/>
        </w:rPr>
        <w:t xml:space="preserve"> </w:t>
      </w:r>
      <w:r w:rsidR="005C5E0B">
        <w:rPr>
          <w:color w:val="auto"/>
          <w:sz w:val="28"/>
          <w:szCs w:val="28"/>
        </w:rPr>
        <w:t xml:space="preserve">educators, </w:t>
      </w:r>
      <w:r w:rsidR="00D33A47">
        <w:rPr>
          <w:color w:val="auto"/>
          <w:sz w:val="28"/>
          <w:szCs w:val="28"/>
        </w:rPr>
        <w:t xml:space="preserve">employees, </w:t>
      </w:r>
      <w:r w:rsidR="00346FCC">
        <w:rPr>
          <w:color w:val="auto"/>
          <w:sz w:val="28"/>
          <w:szCs w:val="28"/>
        </w:rPr>
        <w:t xml:space="preserve">social workers, and other professionals. </w:t>
      </w:r>
      <w:r w:rsidR="00B64281">
        <w:rPr>
          <w:color w:val="auto"/>
          <w:sz w:val="28"/>
          <w:szCs w:val="28"/>
        </w:rPr>
        <w:t xml:space="preserve"> </w:t>
      </w:r>
      <w:r w:rsidR="00346FCC">
        <w:rPr>
          <w:color w:val="auto"/>
          <w:sz w:val="28"/>
          <w:szCs w:val="28"/>
        </w:rPr>
        <w:t>Such</w:t>
      </w:r>
      <w:r w:rsidR="005C5E0B">
        <w:rPr>
          <w:color w:val="auto"/>
          <w:sz w:val="28"/>
          <w:szCs w:val="28"/>
        </w:rPr>
        <w:t xml:space="preserve"> lack of understanding </w:t>
      </w:r>
      <w:r w:rsidR="00984969">
        <w:rPr>
          <w:color w:val="auto"/>
          <w:sz w:val="28"/>
          <w:szCs w:val="28"/>
        </w:rPr>
        <w:t xml:space="preserve">often leads to a violation of rights, including failure to provide reasonable </w:t>
      </w:r>
      <w:r w:rsidR="00A86F72">
        <w:rPr>
          <w:color w:val="auto"/>
          <w:sz w:val="28"/>
          <w:szCs w:val="28"/>
        </w:rPr>
        <w:t>accommodations and the perpetuation of stigma and discrimination,</w:t>
      </w:r>
      <w:r w:rsidR="00346FCC">
        <w:rPr>
          <w:color w:val="auto"/>
          <w:sz w:val="28"/>
          <w:szCs w:val="28"/>
        </w:rPr>
        <w:t xml:space="preserve"> </w:t>
      </w:r>
      <w:r w:rsidR="001D4388">
        <w:rPr>
          <w:color w:val="auto"/>
          <w:sz w:val="28"/>
          <w:szCs w:val="28"/>
        </w:rPr>
        <w:t xml:space="preserve"> For example, i</w:t>
      </w:r>
      <w:r w:rsidR="00B64281">
        <w:rPr>
          <w:color w:val="auto"/>
          <w:sz w:val="28"/>
          <w:szCs w:val="28"/>
        </w:rPr>
        <w:t xml:space="preserve">n some cases, the inability </w:t>
      </w:r>
      <w:r w:rsidR="007E7BDE">
        <w:rPr>
          <w:color w:val="auto"/>
          <w:sz w:val="28"/>
          <w:szCs w:val="28"/>
        </w:rPr>
        <w:t xml:space="preserve">to </w:t>
      </w:r>
      <w:r w:rsidR="00B64281">
        <w:rPr>
          <w:color w:val="auto"/>
          <w:sz w:val="28"/>
          <w:szCs w:val="28"/>
        </w:rPr>
        <w:t>explain what albinism is to parents</w:t>
      </w:r>
      <w:r w:rsidR="007E7BDE">
        <w:rPr>
          <w:color w:val="auto"/>
          <w:sz w:val="28"/>
          <w:szCs w:val="28"/>
        </w:rPr>
        <w:t xml:space="preserve"> of a new born child with albinism can</w:t>
      </w:r>
      <w:r w:rsidR="00B64281">
        <w:rPr>
          <w:color w:val="auto"/>
          <w:sz w:val="28"/>
          <w:szCs w:val="28"/>
        </w:rPr>
        <w:t xml:space="preserve"> lead to unwarranted misunderstanding which can result in a father abandoning </w:t>
      </w:r>
      <w:r w:rsidR="007E7BDE">
        <w:rPr>
          <w:color w:val="auto"/>
          <w:sz w:val="28"/>
          <w:szCs w:val="28"/>
        </w:rPr>
        <w:t>the</w:t>
      </w:r>
      <w:r w:rsidR="00B64281">
        <w:rPr>
          <w:color w:val="auto"/>
          <w:sz w:val="28"/>
          <w:szCs w:val="28"/>
        </w:rPr>
        <w:t xml:space="preserve"> mother and child under the mistaken belief that the child </w:t>
      </w:r>
      <w:r w:rsidR="007E7BDE">
        <w:rPr>
          <w:color w:val="auto"/>
          <w:sz w:val="28"/>
          <w:szCs w:val="28"/>
        </w:rPr>
        <w:t xml:space="preserve">does not belong to the father. </w:t>
      </w:r>
    </w:p>
    <w:p w14:paraId="39284F0D" w14:textId="77777777" w:rsidR="007E7BDE" w:rsidRDefault="007E7BDE" w:rsidP="000128CA">
      <w:pPr>
        <w:pStyle w:val="Default"/>
        <w:spacing w:line="360" w:lineRule="auto"/>
        <w:ind w:right="-180" w:firstLine="360"/>
        <w:jc w:val="both"/>
        <w:rPr>
          <w:color w:val="auto"/>
          <w:sz w:val="28"/>
          <w:szCs w:val="28"/>
        </w:rPr>
      </w:pPr>
    </w:p>
    <w:p w14:paraId="2FF73E6E" w14:textId="08E9EEC3" w:rsidR="00B64281" w:rsidRDefault="00B64281" w:rsidP="000128CA">
      <w:pPr>
        <w:pStyle w:val="Default"/>
        <w:spacing w:line="360" w:lineRule="auto"/>
        <w:ind w:right="-180" w:firstLine="360"/>
        <w:jc w:val="both"/>
        <w:rPr>
          <w:color w:val="auto"/>
          <w:sz w:val="28"/>
          <w:szCs w:val="28"/>
        </w:rPr>
      </w:pPr>
      <w:r>
        <w:rPr>
          <w:color w:val="auto"/>
          <w:sz w:val="28"/>
          <w:szCs w:val="28"/>
        </w:rPr>
        <w:t>There is thus a fundamental need to</w:t>
      </w:r>
      <w:r w:rsidR="007E7BDE">
        <w:rPr>
          <w:color w:val="auto"/>
          <w:sz w:val="28"/>
          <w:szCs w:val="28"/>
        </w:rPr>
        <w:t xml:space="preserve"> continue</w:t>
      </w:r>
      <w:r>
        <w:rPr>
          <w:color w:val="auto"/>
          <w:sz w:val="28"/>
          <w:szCs w:val="28"/>
        </w:rPr>
        <w:t xml:space="preserve"> educa</w:t>
      </w:r>
      <w:r w:rsidR="007E7BDE">
        <w:rPr>
          <w:color w:val="auto"/>
          <w:sz w:val="28"/>
          <w:szCs w:val="28"/>
        </w:rPr>
        <w:t xml:space="preserve">ting and </w:t>
      </w:r>
      <w:proofErr w:type="gramStart"/>
      <w:r w:rsidR="007E7BDE">
        <w:rPr>
          <w:color w:val="auto"/>
          <w:sz w:val="28"/>
          <w:szCs w:val="28"/>
        </w:rPr>
        <w:t xml:space="preserve">promoting </w:t>
      </w:r>
      <w:r>
        <w:rPr>
          <w:color w:val="auto"/>
          <w:sz w:val="28"/>
          <w:szCs w:val="28"/>
        </w:rPr>
        <w:t xml:space="preserve"> awareness</w:t>
      </w:r>
      <w:proofErr w:type="gramEnd"/>
      <w:r w:rsidR="0067021E">
        <w:rPr>
          <w:color w:val="auto"/>
          <w:sz w:val="28"/>
          <w:szCs w:val="28"/>
        </w:rPr>
        <w:t>,</w:t>
      </w:r>
      <w:r>
        <w:rPr>
          <w:color w:val="auto"/>
          <w:sz w:val="28"/>
          <w:szCs w:val="28"/>
        </w:rPr>
        <w:t xml:space="preserve"> on albinism to ensure th</w:t>
      </w:r>
      <w:r w:rsidR="007E7BDE">
        <w:rPr>
          <w:color w:val="auto"/>
          <w:sz w:val="28"/>
          <w:szCs w:val="28"/>
        </w:rPr>
        <w:t>at the</w:t>
      </w:r>
      <w:r>
        <w:rPr>
          <w:color w:val="auto"/>
          <w:sz w:val="28"/>
          <w:szCs w:val="28"/>
        </w:rPr>
        <w:t xml:space="preserve"> discrimination and human rights violations they experience are</w:t>
      </w:r>
      <w:r w:rsidR="00F8381F">
        <w:rPr>
          <w:color w:val="auto"/>
          <w:sz w:val="28"/>
          <w:szCs w:val="28"/>
        </w:rPr>
        <w:t xml:space="preserve"> </w:t>
      </w:r>
      <w:r w:rsidR="007E7BDE">
        <w:rPr>
          <w:color w:val="auto"/>
          <w:sz w:val="28"/>
          <w:szCs w:val="28"/>
        </w:rPr>
        <w:t xml:space="preserve">addressed </w:t>
      </w:r>
      <w:r w:rsidR="00F8381F">
        <w:rPr>
          <w:color w:val="auto"/>
          <w:sz w:val="28"/>
          <w:szCs w:val="28"/>
        </w:rPr>
        <w:t>through direct measures that provide reasonable accommodation and also social protection benefits</w:t>
      </w:r>
      <w:r w:rsidR="007E7BDE">
        <w:rPr>
          <w:color w:val="auto"/>
          <w:sz w:val="28"/>
          <w:szCs w:val="28"/>
        </w:rPr>
        <w:t xml:space="preserve">. This in turn assists </w:t>
      </w:r>
      <w:r w:rsidR="007E7BDE">
        <w:rPr>
          <w:color w:val="auto"/>
          <w:sz w:val="28"/>
          <w:szCs w:val="28"/>
        </w:rPr>
        <w:lastRenderedPageBreak/>
        <w:t xml:space="preserve">in persons with albinism </w:t>
      </w:r>
      <w:r w:rsidR="00F8381F">
        <w:rPr>
          <w:color w:val="auto"/>
          <w:sz w:val="28"/>
          <w:szCs w:val="28"/>
        </w:rPr>
        <w:t xml:space="preserve">accessing </w:t>
      </w:r>
      <w:r w:rsidR="007E7BDE">
        <w:rPr>
          <w:color w:val="auto"/>
          <w:sz w:val="28"/>
          <w:szCs w:val="28"/>
        </w:rPr>
        <w:t xml:space="preserve">the </w:t>
      </w:r>
      <w:r w:rsidR="00F8381F">
        <w:rPr>
          <w:color w:val="auto"/>
          <w:sz w:val="28"/>
          <w:szCs w:val="28"/>
        </w:rPr>
        <w:t>appropriate health care and educational services</w:t>
      </w:r>
      <w:r w:rsidR="0051077D">
        <w:rPr>
          <w:color w:val="auto"/>
          <w:sz w:val="28"/>
          <w:szCs w:val="28"/>
        </w:rPr>
        <w:t xml:space="preserve"> they require</w:t>
      </w:r>
      <w:r w:rsidR="00F8381F">
        <w:rPr>
          <w:color w:val="auto"/>
          <w:sz w:val="28"/>
          <w:szCs w:val="28"/>
        </w:rPr>
        <w:t>. I have seen in some countries a specific quota for</w:t>
      </w:r>
      <w:r w:rsidR="0051077D">
        <w:rPr>
          <w:color w:val="auto"/>
          <w:sz w:val="28"/>
          <w:szCs w:val="28"/>
        </w:rPr>
        <w:t xml:space="preserve"> the employment of</w:t>
      </w:r>
      <w:r w:rsidR="00F8381F">
        <w:rPr>
          <w:color w:val="auto"/>
          <w:sz w:val="28"/>
          <w:szCs w:val="28"/>
        </w:rPr>
        <w:t xml:space="preserve"> persons with disabilities in the work force</w:t>
      </w:r>
      <w:r w:rsidR="0051077D">
        <w:rPr>
          <w:color w:val="auto"/>
          <w:sz w:val="28"/>
          <w:szCs w:val="28"/>
        </w:rPr>
        <w:t xml:space="preserve"> -</w:t>
      </w:r>
      <w:r w:rsidR="00F8381F">
        <w:rPr>
          <w:color w:val="auto"/>
          <w:sz w:val="28"/>
          <w:szCs w:val="28"/>
        </w:rPr>
        <w:t xml:space="preserve"> which can </w:t>
      </w:r>
      <w:r w:rsidR="0051077D">
        <w:rPr>
          <w:color w:val="auto"/>
          <w:sz w:val="28"/>
          <w:szCs w:val="28"/>
        </w:rPr>
        <w:t xml:space="preserve">also </w:t>
      </w:r>
      <w:r w:rsidR="00F8381F">
        <w:rPr>
          <w:color w:val="auto"/>
          <w:sz w:val="28"/>
          <w:szCs w:val="28"/>
        </w:rPr>
        <w:t xml:space="preserve">benefit persons with albinism </w:t>
      </w:r>
      <w:r w:rsidR="0051077D">
        <w:rPr>
          <w:color w:val="auto"/>
          <w:sz w:val="28"/>
          <w:szCs w:val="28"/>
        </w:rPr>
        <w:t>in attaining</w:t>
      </w:r>
      <w:r w:rsidR="00F8381F">
        <w:rPr>
          <w:color w:val="auto"/>
          <w:sz w:val="28"/>
          <w:szCs w:val="28"/>
        </w:rPr>
        <w:t xml:space="preserve"> better employment opportunities. </w:t>
      </w:r>
    </w:p>
    <w:p w14:paraId="16CBE7CD" w14:textId="77777777" w:rsidR="00F8381F" w:rsidRDefault="00F8381F" w:rsidP="000128CA">
      <w:pPr>
        <w:pStyle w:val="Default"/>
        <w:spacing w:line="360" w:lineRule="auto"/>
        <w:ind w:right="-180" w:firstLine="360"/>
        <w:jc w:val="both"/>
        <w:rPr>
          <w:color w:val="auto"/>
          <w:sz w:val="28"/>
          <w:szCs w:val="28"/>
        </w:rPr>
      </w:pPr>
    </w:p>
    <w:p w14:paraId="6E5695A9" w14:textId="3B4B1FE4" w:rsidR="0083003C" w:rsidRDefault="00F8381F" w:rsidP="000128CA">
      <w:pPr>
        <w:pStyle w:val="Default"/>
        <w:spacing w:line="360" w:lineRule="auto"/>
        <w:ind w:right="-180" w:firstLine="360"/>
        <w:jc w:val="both"/>
        <w:rPr>
          <w:color w:val="auto"/>
          <w:sz w:val="28"/>
          <w:szCs w:val="28"/>
        </w:rPr>
      </w:pPr>
      <w:r>
        <w:rPr>
          <w:color w:val="auto"/>
          <w:sz w:val="28"/>
          <w:szCs w:val="28"/>
        </w:rPr>
        <w:t>In terms of the high mortality related to skin cancer – I am deeply invested in advocating for better access to quality sunscreen products for persons with albinism globally,</w:t>
      </w:r>
      <w:r w:rsidR="0051077D">
        <w:rPr>
          <w:color w:val="auto"/>
          <w:sz w:val="28"/>
          <w:szCs w:val="28"/>
        </w:rPr>
        <w:t xml:space="preserve"> particularly</w:t>
      </w:r>
      <w:r>
        <w:rPr>
          <w:color w:val="auto"/>
          <w:sz w:val="28"/>
          <w:szCs w:val="28"/>
        </w:rPr>
        <w:t xml:space="preserve"> in countries that have tropical climates with harsh sunlight</w:t>
      </w:r>
      <w:r w:rsidR="007F293B">
        <w:rPr>
          <w:color w:val="auto"/>
          <w:sz w:val="28"/>
          <w:szCs w:val="28"/>
        </w:rPr>
        <w:t>, but also in other parts of the glo</w:t>
      </w:r>
      <w:r w:rsidR="000B6017">
        <w:rPr>
          <w:color w:val="auto"/>
          <w:sz w:val="28"/>
          <w:szCs w:val="28"/>
        </w:rPr>
        <w:t xml:space="preserve">be </w:t>
      </w:r>
      <w:r w:rsidR="001816F4">
        <w:rPr>
          <w:color w:val="auto"/>
          <w:sz w:val="28"/>
          <w:szCs w:val="28"/>
        </w:rPr>
        <w:t>given the climate change crisis</w:t>
      </w:r>
      <w:r>
        <w:rPr>
          <w:color w:val="auto"/>
          <w:sz w:val="28"/>
          <w:szCs w:val="28"/>
        </w:rPr>
        <w:t xml:space="preserve">. My </w:t>
      </w:r>
      <w:r w:rsidR="0083003C">
        <w:rPr>
          <w:color w:val="auto"/>
          <w:sz w:val="28"/>
          <w:szCs w:val="28"/>
        </w:rPr>
        <w:t>2023</w:t>
      </w:r>
      <w:r>
        <w:rPr>
          <w:color w:val="auto"/>
          <w:sz w:val="28"/>
          <w:szCs w:val="28"/>
        </w:rPr>
        <w:t xml:space="preserve"> report to the General Assembly focused on climate change and its impact </w:t>
      </w:r>
      <w:r w:rsidR="0083003C">
        <w:rPr>
          <w:color w:val="auto"/>
          <w:sz w:val="28"/>
          <w:szCs w:val="28"/>
        </w:rPr>
        <w:t xml:space="preserve">on persons with albinism and laid out recommendations on mitigating the impact of climate related crises, including harsh exposure to sunlight, for persons with albinism. I have also made a submission to the WHO to reinsert sunscreen into </w:t>
      </w:r>
      <w:r w:rsidR="0051077D">
        <w:rPr>
          <w:color w:val="auto"/>
          <w:sz w:val="28"/>
          <w:szCs w:val="28"/>
        </w:rPr>
        <w:t>its</w:t>
      </w:r>
      <w:r w:rsidR="0083003C">
        <w:rPr>
          <w:color w:val="auto"/>
          <w:sz w:val="28"/>
          <w:szCs w:val="28"/>
        </w:rPr>
        <w:t xml:space="preserve"> list of essential medicines</w:t>
      </w:r>
      <w:r w:rsidR="0051077D">
        <w:rPr>
          <w:color w:val="auto"/>
          <w:sz w:val="28"/>
          <w:szCs w:val="28"/>
        </w:rPr>
        <w:t xml:space="preserve">. I </w:t>
      </w:r>
      <w:r w:rsidR="0083003C">
        <w:rPr>
          <w:color w:val="auto"/>
          <w:sz w:val="28"/>
          <w:szCs w:val="28"/>
        </w:rPr>
        <w:t xml:space="preserve">will continue to advocate for </w:t>
      </w:r>
      <w:r w:rsidR="00AB465E">
        <w:rPr>
          <w:color w:val="auto"/>
          <w:sz w:val="28"/>
          <w:szCs w:val="28"/>
        </w:rPr>
        <w:t>the recognition</w:t>
      </w:r>
      <w:r w:rsidR="0083003C">
        <w:rPr>
          <w:color w:val="auto"/>
          <w:sz w:val="28"/>
          <w:szCs w:val="28"/>
        </w:rPr>
        <w:t xml:space="preserve"> that what many consider as a cosmetic product </w:t>
      </w:r>
      <w:proofErr w:type="gramStart"/>
      <w:r w:rsidR="0083003C">
        <w:rPr>
          <w:color w:val="auto"/>
          <w:sz w:val="28"/>
          <w:szCs w:val="28"/>
        </w:rPr>
        <w:t xml:space="preserve">is </w:t>
      </w:r>
      <w:r w:rsidR="0051077D">
        <w:rPr>
          <w:color w:val="auto"/>
          <w:sz w:val="28"/>
          <w:szCs w:val="28"/>
        </w:rPr>
        <w:t>in reality, a</w:t>
      </w:r>
      <w:proofErr w:type="gramEnd"/>
      <w:r w:rsidR="0051077D">
        <w:rPr>
          <w:color w:val="auto"/>
          <w:sz w:val="28"/>
          <w:szCs w:val="28"/>
        </w:rPr>
        <w:t xml:space="preserve"> life-saving product that can essentially reduce mortality for many persons with albinism. </w:t>
      </w:r>
    </w:p>
    <w:p w14:paraId="239C405F" w14:textId="77777777" w:rsidR="0051077D" w:rsidRDefault="0051077D" w:rsidP="000128CA">
      <w:pPr>
        <w:pStyle w:val="Default"/>
        <w:spacing w:line="360" w:lineRule="auto"/>
        <w:ind w:right="-180" w:firstLine="360"/>
        <w:jc w:val="both"/>
        <w:rPr>
          <w:color w:val="auto"/>
          <w:sz w:val="28"/>
          <w:szCs w:val="28"/>
        </w:rPr>
      </w:pPr>
    </w:p>
    <w:p w14:paraId="6A0543E8" w14:textId="77777777" w:rsidR="0083003C" w:rsidRDefault="0083003C" w:rsidP="0083003C">
      <w:pPr>
        <w:pStyle w:val="Default"/>
        <w:spacing w:line="360" w:lineRule="auto"/>
        <w:ind w:right="-180" w:firstLine="360"/>
        <w:jc w:val="both"/>
        <w:rPr>
          <w:color w:val="auto"/>
          <w:sz w:val="28"/>
          <w:szCs w:val="28"/>
        </w:rPr>
      </w:pPr>
      <w:r>
        <w:rPr>
          <w:color w:val="auto"/>
          <w:sz w:val="28"/>
          <w:szCs w:val="28"/>
        </w:rPr>
        <w:t>Dear members,</w:t>
      </w:r>
    </w:p>
    <w:p w14:paraId="5A7B0C31" w14:textId="1E2E1C6D" w:rsidR="00B602B3" w:rsidRDefault="00B602B3" w:rsidP="0083003C">
      <w:pPr>
        <w:pStyle w:val="Default"/>
        <w:spacing w:line="360" w:lineRule="auto"/>
        <w:ind w:right="-180" w:firstLine="360"/>
        <w:jc w:val="both"/>
        <w:rPr>
          <w:color w:val="auto"/>
          <w:sz w:val="28"/>
          <w:szCs w:val="28"/>
        </w:rPr>
      </w:pPr>
      <w:r>
        <w:rPr>
          <w:color w:val="auto"/>
          <w:sz w:val="28"/>
          <w:szCs w:val="28"/>
        </w:rPr>
        <w:tab/>
      </w:r>
    </w:p>
    <w:p w14:paraId="770A5FD5" w14:textId="255EB0E0" w:rsidR="0083003C" w:rsidRDefault="00B602B3" w:rsidP="00B602B3">
      <w:pPr>
        <w:pStyle w:val="Default"/>
        <w:spacing w:line="360" w:lineRule="auto"/>
        <w:ind w:right="-180" w:firstLine="720"/>
        <w:jc w:val="both"/>
        <w:rPr>
          <w:color w:val="auto"/>
          <w:sz w:val="28"/>
          <w:szCs w:val="28"/>
        </w:rPr>
      </w:pPr>
      <w:r>
        <w:rPr>
          <w:color w:val="auto"/>
          <w:sz w:val="28"/>
          <w:szCs w:val="28"/>
        </w:rPr>
        <w:t xml:space="preserve">I would like to personally commend your work </w:t>
      </w:r>
      <w:r w:rsidR="006B6EAF">
        <w:rPr>
          <w:color w:val="auto"/>
          <w:sz w:val="28"/>
          <w:szCs w:val="28"/>
        </w:rPr>
        <w:t>in regularly</w:t>
      </w:r>
      <w:r>
        <w:rPr>
          <w:color w:val="auto"/>
          <w:sz w:val="28"/>
          <w:szCs w:val="28"/>
        </w:rPr>
        <w:t xml:space="preserve"> including persons with albinism in your recommendations for </w:t>
      </w:r>
      <w:proofErr w:type="gramStart"/>
      <w:r>
        <w:rPr>
          <w:color w:val="auto"/>
          <w:sz w:val="28"/>
          <w:szCs w:val="28"/>
        </w:rPr>
        <w:t>par</w:t>
      </w:r>
      <w:r w:rsidR="0051077D">
        <w:rPr>
          <w:color w:val="auto"/>
          <w:sz w:val="28"/>
          <w:szCs w:val="28"/>
        </w:rPr>
        <w:t>ticular</w:t>
      </w:r>
      <w:r>
        <w:rPr>
          <w:color w:val="auto"/>
          <w:sz w:val="28"/>
          <w:szCs w:val="28"/>
        </w:rPr>
        <w:t xml:space="preserve"> countries</w:t>
      </w:r>
      <w:proofErr w:type="gramEnd"/>
      <w:r>
        <w:rPr>
          <w:color w:val="auto"/>
          <w:sz w:val="28"/>
          <w:szCs w:val="28"/>
        </w:rPr>
        <w:t xml:space="preserve"> under review. </w:t>
      </w:r>
      <w:r w:rsidR="0083003C">
        <w:rPr>
          <w:color w:val="auto"/>
          <w:sz w:val="28"/>
          <w:szCs w:val="28"/>
        </w:rPr>
        <w:t xml:space="preserve">These recommendations are critical as they further spotlight the plight of persons with albinism and increase awareness on the need to effectively address </w:t>
      </w:r>
      <w:r w:rsidR="0051077D">
        <w:rPr>
          <w:color w:val="auto"/>
          <w:sz w:val="28"/>
          <w:szCs w:val="28"/>
        </w:rPr>
        <w:t xml:space="preserve">the challenges they face. </w:t>
      </w:r>
      <w:r w:rsidR="0083003C">
        <w:rPr>
          <w:color w:val="auto"/>
          <w:sz w:val="28"/>
          <w:szCs w:val="28"/>
        </w:rPr>
        <w:t xml:space="preserve"> </w:t>
      </w:r>
    </w:p>
    <w:p w14:paraId="77A8B682" w14:textId="77777777" w:rsidR="0051077D" w:rsidRDefault="0051077D" w:rsidP="00B602B3">
      <w:pPr>
        <w:pStyle w:val="Default"/>
        <w:spacing w:line="360" w:lineRule="auto"/>
        <w:ind w:right="-180" w:firstLine="720"/>
        <w:jc w:val="both"/>
        <w:rPr>
          <w:color w:val="auto"/>
          <w:sz w:val="28"/>
          <w:szCs w:val="28"/>
        </w:rPr>
      </w:pPr>
    </w:p>
    <w:p w14:paraId="7746132E" w14:textId="26B33419" w:rsidR="0083003C" w:rsidRDefault="0083003C" w:rsidP="0083003C">
      <w:pPr>
        <w:pStyle w:val="Default"/>
        <w:spacing w:line="360" w:lineRule="auto"/>
        <w:ind w:right="-180" w:firstLine="720"/>
        <w:jc w:val="both"/>
        <w:rPr>
          <w:color w:val="auto"/>
          <w:sz w:val="28"/>
          <w:szCs w:val="28"/>
        </w:rPr>
      </w:pPr>
      <w:r>
        <w:rPr>
          <w:color w:val="auto"/>
          <w:sz w:val="28"/>
          <w:szCs w:val="28"/>
        </w:rPr>
        <w:t>I</w:t>
      </w:r>
      <w:r w:rsidR="00B602B3">
        <w:rPr>
          <w:color w:val="auto"/>
          <w:sz w:val="28"/>
          <w:szCs w:val="28"/>
        </w:rPr>
        <w:t xml:space="preserve"> would like to take this opportunity to also </w:t>
      </w:r>
      <w:r w:rsidR="006B6EAF">
        <w:rPr>
          <w:color w:val="auto"/>
          <w:sz w:val="28"/>
          <w:szCs w:val="28"/>
        </w:rPr>
        <w:t xml:space="preserve">propose that the issues affecting persons with albinism </w:t>
      </w:r>
      <w:r w:rsidR="0051077D">
        <w:rPr>
          <w:color w:val="auto"/>
          <w:sz w:val="28"/>
          <w:szCs w:val="28"/>
        </w:rPr>
        <w:t>be</w:t>
      </w:r>
      <w:r>
        <w:rPr>
          <w:color w:val="auto"/>
          <w:sz w:val="28"/>
          <w:szCs w:val="28"/>
        </w:rPr>
        <w:t xml:space="preserve"> mainstreamed into </w:t>
      </w:r>
      <w:r w:rsidR="0051077D">
        <w:rPr>
          <w:color w:val="auto"/>
          <w:sz w:val="28"/>
          <w:szCs w:val="28"/>
        </w:rPr>
        <w:t xml:space="preserve">your </w:t>
      </w:r>
      <w:r>
        <w:rPr>
          <w:color w:val="auto"/>
          <w:sz w:val="28"/>
          <w:szCs w:val="28"/>
        </w:rPr>
        <w:t xml:space="preserve">work </w:t>
      </w:r>
      <w:r w:rsidR="0051077D">
        <w:rPr>
          <w:color w:val="auto"/>
          <w:sz w:val="28"/>
          <w:szCs w:val="28"/>
        </w:rPr>
        <w:t xml:space="preserve">on </w:t>
      </w:r>
      <w:r>
        <w:rPr>
          <w:color w:val="auto"/>
          <w:sz w:val="28"/>
          <w:szCs w:val="28"/>
        </w:rPr>
        <w:t xml:space="preserve">issues affecting persons with disabilities in general, and not only when countries are under review. I propose this as I see the critical role your work can play in highlighting the challenges I </w:t>
      </w:r>
      <w:r>
        <w:rPr>
          <w:color w:val="auto"/>
          <w:sz w:val="28"/>
          <w:szCs w:val="28"/>
        </w:rPr>
        <w:lastRenderedPageBreak/>
        <w:t xml:space="preserve">have mentioned </w:t>
      </w:r>
      <w:proofErr w:type="gramStart"/>
      <w:r>
        <w:rPr>
          <w:color w:val="auto"/>
          <w:sz w:val="28"/>
          <w:szCs w:val="28"/>
        </w:rPr>
        <w:t>and also</w:t>
      </w:r>
      <w:proofErr w:type="gramEnd"/>
      <w:r>
        <w:rPr>
          <w:color w:val="auto"/>
          <w:sz w:val="28"/>
          <w:szCs w:val="28"/>
        </w:rPr>
        <w:t xml:space="preserve"> in obtaining much needed information</w:t>
      </w:r>
      <w:r w:rsidR="0051077D">
        <w:rPr>
          <w:color w:val="auto"/>
          <w:sz w:val="28"/>
          <w:szCs w:val="28"/>
        </w:rPr>
        <w:t xml:space="preserve"> and </w:t>
      </w:r>
      <w:r>
        <w:rPr>
          <w:color w:val="auto"/>
          <w:sz w:val="28"/>
          <w:szCs w:val="28"/>
        </w:rPr>
        <w:t xml:space="preserve">data on persons with albinism. Information is critical to combatting the lack of understanding that is rampant </w:t>
      </w:r>
      <w:r w:rsidR="0051077D">
        <w:rPr>
          <w:color w:val="auto"/>
          <w:sz w:val="28"/>
          <w:szCs w:val="28"/>
        </w:rPr>
        <w:t xml:space="preserve">vis-à-vis </w:t>
      </w:r>
      <w:r>
        <w:rPr>
          <w:color w:val="auto"/>
          <w:sz w:val="28"/>
          <w:szCs w:val="28"/>
        </w:rPr>
        <w:t xml:space="preserve">albinism, and your work can truly make a difference in ensuring persons with albinism are not left behind </w:t>
      </w:r>
      <w:proofErr w:type="gramStart"/>
      <w:r>
        <w:rPr>
          <w:color w:val="auto"/>
          <w:sz w:val="28"/>
          <w:szCs w:val="28"/>
        </w:rPr>
        <w:t>in  discussions</w:t>
      </w:r>
      <w:proofErr w:type="gramEnd"/>
      <w:r>
        <w:rPr>
          <w:color w:val="auto"/>
          <w:sz w:val="28"/>
          <w:szCs w:val="28"/>
        </w:rPr>
        <w:t xml:space="preserve"> and initiatives that can </w:t>
      </w:r>
      <w:r w:rsidR="0051077D">
        <w:rPr>
          <w:color w:val="auto"/>
          <w:sz w:val="28"/>
          <w:szCs w:val="28"/>
        </w:rPr>
        <w:t xml:space="preserve">truly make positive changes and impact in their lives. </w:t>
      </w:r>
    </w:p>
    <w:p w14:paraId="6C99B167" w14:textId="77777777" w:rsidR="0051077D" w:rsidRDefault="0051077D" w:rsidP="0083003C">
      <w:pPr>
        <w:pStyle w:val="Default"/>
        <w:spacing w:line="360" w:lineRule="auto"/>
        <w:ind w:right="-180" w:firstLine="720"/>
        <w:jc w:val="both"/>
        <w:rPr>
          <w:color w:val="auto"/>
          <w:sz w:val="28"/>
          <w:szCs w:val="28"/>
        </w:rPr>
      </w:pPr>
    </w:p>
    <w:p w14:paraId="712BA5C2" w14:textId="557EAF11" w:rsidR="0083003C" w:rsidRDefault="0083003C" w:rsidP="0083003C">
      <w:pPr>
        <w:pStyle w:val="Default"/>
        <w:spacing w:line="360" w:lineRule="auto"/>
        <w:ind w:right="-180" w:firstLine="720"/>
        <w:jc w:val="both"/>
        <w:rPr>
          <w:color w:val="auto"/>
          <w:sz w:val="28"/>
          <w:szCs w:val="28"/>
        </w:rPr>
      </w:pPr>
      <w:r>
        <w:rPr>
          <w:color w:val="auto"/>
          <w:sz w:val="28"/>
          <w:szCs w:val="28"/>
        </w:rPr>
        <w:t xml:space="preserve">Dear members, </w:t>
      </w:r>
    </w:p>
    <w:p w14:paraId="015E02AD" w14:textId="77777777" w:rsidR="0083003C" w:rsidRPr="00CD05E8" w:rsidRDefault="0083003C" w:rsidP="0083003C">
      <w:pPr>
        <w:pStyle w:val="Default"/>
        <w:spacing w:line="360" w:lineRule="auto"/>
        <w:ind w:right="-180" w:firstLine="720"/>
        <w:jc w:val="both"/>
        <w:rPr>
          <w:sz w:val="28"/>
          <w:szCs w:val="28"/>
          <w:lang w:eastAsia="zh-CN"/>
        </w:rPr>
      </w:pPr>
    </w:p>
    <w:p w14:paraId="30A1F3D9" w14:textId="667D32B9" w:rsidR="00CC152C" w:rsidRDefault="001629CC" w:rsidP="00CD05E8">
      <w:pPr>
        <w:autoSpaceDE w:val="0"/>
        <w:autoSpaceDN w:val="0"/>
        <w:adjustRightInd w:val="0"/>
        <w:spacing w:line="360" w:lineRule="auto"/>
        <w:ind w:firstLine="720"/>
        <w:jc w:val="both"/>
        <w:rPr>
          <w:sz w:val="28"/>
          <w:szCs w:val="28"/>
          <w:lang w:eastAsia="zh-CN"/>
        </w:rPr>
      </w:pPr>
      <w:r w:rsidRPr="00CD05E8">
        <w:rPr>
          <w:sz w:val="28"/>
          <w:szCs w:val="28"/>
          <w:lang w:eastAsia="zh-CN"/>
        </w:rPr>
        <w:t>I am aware that y</w:t>
      </w:r>
      <w:r w:rsidR="00CC152C" w:rsidRPr="00CD05E8">
        <w:rPr>
          <w:sz w:val="28"/>
          <w:szCs w:val="28"/>
          <w:lang w:eastAsia="zh-CN"/>
        </w:rPr>
        <w:t xml:space="preserve">ou have </w:t>
      </w:r>
      <w:r w:rsidR="0020589E" w:rsidRPr="00CD05E8">
        <w:rPr>
          <w:sz w:val="28"/>
          <w:szCs w:val="28"/>
        </w:rPr>
        <w:t>a</w:t>
      </w:r>
      <w:r w:rsidR="0051077D">
        <w:rPr>
          <w:sz w:val="28"/>
          <w:szCs w:val="28"/>
        </w:rPr>
        <w:t xml:space="preserve"> full and intense</w:t>
      </w:r>
      <w:r w:rsidR="0020589E" w:rsidRPr="00CD05E8">
        <w:rPr>
          <w:sz w:val="28"/>
          <w:szCs w:val="28"/>
        </w:rPr>
        <w:t xml:space="preserve"> program </w:t>
      </w:r>
      <w:r w:rsidR="00AE224D" w:rsidRPr="00CD05E8">
        <w:rPr>
          <w:sz w:val="28"/>
          <w:szCs w:val="28"/>
          <w:lang w:eastAsia="zh-CN"/>
        </w:rPr>
        <w:t>ahead of you</w:t>
      </w:r>
      <w:r w:rsidR="0020589E" w:rsidRPr="00CD05E8">
        <w:rPr>
          <w:sz w:val="28"/>
          <w:szCs w:val="28"/>
          <w:lang w:eastAsia="zh-CN"/>
        </w:rPr>
        <w:t xml:space="preserve"> </w:t>
      </w:r>
      <w:r w:rsidR="0020589E" w:rsidRPr="00CD05E8">
        <w:rPr>
          <w:sz w:val="28"/>
          <w:szCs w:val="28"/>
        </w:rPr>
        <w:t>for t</w:t>
      </w:r>
      <w:r w:rsidR="0051077D">
        <w:rPr>
          <w:sz w:val="28"/>
          <w:szCs w:val="28"/>
        </w:rPr>
        <w:t>his session</w:t>
      </w:r>
      <w:r w:rsidRPr="00CD05E8">
        <w:rPr>
          <w:sz w:val="28"/>
          <w:szCs w:val="28"/>
          <w:lang w:eastAsia="zh-CN"/>
        </w:rPr>
        <w:t xml:space="preserve">, </w:t>
      </w:r>
      <w:r w:rsidR="0083003C">
        <w:rPr>
          <w:sz w:val="28"/>
          <w:szCs w:val="28"/>
          <w:lang w:eastAsia="zh-CN"/>
        </w:rPr>
        <w:t>and I</w:t>
      </w:r>
      <w:r w:rsidRPr="00CD05E8">
        <w:rPr>
          <w:sz w:val="28"/>
          <w:szCs w:val="28"/>
          <w:lang w:eastAsia="zh-CN"/>
        </w:rPr>
        <w:t xml:space="preserve"> </w:t>
      </w:r>
      <w:r w:rsidR="00CC152C" w:rsidRPr="00CD05E8">
        <w:rPr>
          <w:sz w:val="28"/>
          <w:szCs w:val="28"/>
          <w:lang w:eastAsia="zh-CN"/>
        </w:rPr>
        <w:t xml:space="preserve">extend my best wishes to all of you for a successful and productive </w:t>
      </w:r>
      <w:r w:rsidR="007E7BDE">
        <w:rPr>
          <w:sz w:val="28"/>
          <w:szCs w:val="28"/>
          <w:lang w:eastAsia="zh-CN"/>
        </w:rPr>
        <w:t xml:space="preserve">session. </w:t>
      </w:r>
    </w:p>
    <w:p w14:paraId="6C0FDC10" w14:textId="377A517E" w:rsidR="0051077D" w:rsidRDefault="0051077D" w:rsidP="00CD05E8">
      <w:pPr>
        <w:autoSpaceDE w:val="0"/>
        <w:autoSpaceDN w:val="0"/>
        <w:adjustRightInd w:val="0"/>
        <w:spacing w:line="360" w:lineRule="auto"/>
        <w:ind w:firstLine="720"/>
        <w:jc w:val="both"/>
        <w:rPr>
          <w:sz w:val="28"/>
          <w:szCs w:val="28"/>
          <w:lang w:eastAsia="zh-CN"/>
        </w:rPr>
      </w:pPr>
    </w:p>
    <w:p w14:paraId="402DAB4C" w14:textId="278A5A1F" w:rsidR="00AE224D" w:rsidRPr="00CD05E8" w:rsidRDefault="0051077D" w:rsidP="0051077D">
      <w:pPr>
        <w:autoSpaceDE w:val="0"/>
        <w:autoSpaceDN w:val="0"/>
        <w:adjustRightInd w:val="0"/>
        <w:spacing w:line="360" w:lineRule="auto"/>
        <w:ind w:firstLine="720"/>
        <w:jc w:val="both"/>
        <w:rPr>
          <w:sz w:val="28"/>
          <w:szCs w:val="28"/>
          <w:lang w:eastAsia="zh-CN"/>
        </w:rPr>
      </w:pPr>
      <w:r>
        <w:rPr>
          <w:sz w:val="28"/>
          <w:szCs w:val="28"/>
          <w:lang w:eastAsia="zh-CN"/>
        </w:rPr>
        <w:t xml:space="preserve">I look forward to our continuous co-operation and </w:t>
      </w:r>
      <w:r w:rsidR="004409B9">
        <w:rPr>
          <w:sz w:val="28"/>
          <w:szCs w:val="28"/>
          <w:lang w:eastAsia="zh-CN"/>
        </w:rPr>
        <w:t>I t</w:t>
      </w:r>
      <w:r w:rsidR="00AE224D" w:rsidRPr="00CD05E8">
        <w:rPr>
          <w:sz w:val="28"/>
          <w:szCs w:val="28"/>
          <w:lang w:eastAsia="zh-CN"/>
        </w:rPr>
        <w:t>hank you</w:t>
      </w:r>
      <w:r w:rsidR="001629CC" w:rsidRPr="00CD05E8">
        <w:rPr>
          <w:sz w:val="28"/>
          <w:szCs w:val="28"/>
          <w:lang w:eastAsia="zh-CN"/>
        </w:rPr>
        <w:t xml:space="preserve"> for your attention</w:t>
      </w:r>
      <w:r w:rsidR="004409B9">
        <w:rPr>
          <w:sz w:val="28"/>
          <w:szCs w:val="28"/>
          <w:lang w:eastAsia="zh-CN"/>
        </w:rPr>
        <w:t>.</w:t>
      </w:r>
    </w:p>
    <w:p w14:paraId="73EFFD3F" w14:textId="4840B0AD" w:rsidR="00F12000" w:rsidRPr="00C4152E" w:rsidRDefault="00F12000" w:rsidP="00CB50D8">
      <w:pPr>
        <w:spacing w:before="100" w:beforeAutospacing="1" w:after="100" w:afterAutospacing="1" w:line="360" w:lineRule="auto"/>
        <w:jc w:val="center"/>
        <w:rPr>
          <w:lang w:eastAsia="zh-CN"/>
        </w:rPr>
      </w:pPr>
      <w:r w:rsidRPr="00C4152E">
        <w:rPr>
          <w:lang w:eastAsia="zh-CN"/>
        </w:rPr>
        <w:t>____________</w:t>
      </w:r>
    </w:p>
    <w:sectPr w:rsidR="00F12000" w:rsidRPr="00C4152E">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748C2C" w14:textId="77777777" w:rsidR="00A22F50" w:rsidRDefault="00A22F50" w:rsidP="00D26AA5">
      <w:r>
        <w:separator/>
      </w:r>
    </w:p>
  </w:endnote>
  <w:endnote w:type="continuationSeparator" w:id="0">
    <w:p w14:paraId="243F7092" w14:textId="77777777" w:rsidR="00A22F50" w:rsidRDefault="00A22F50" w:rsidP="00D26A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8030808"/>
      <w:docPartObj>
        <w:docPartGallery w:val="Page Numbers (Bottom of Page)"/>
        <w:docPartUnique/>
      </w:docPartObj>
    </w:sdtPr>
    <w:sdtEndPr>
      <w:rPr>
        <w:noProof/>
      </w:rPr>
    </w:sdtEndPr>
    <w:sdtContent>
      <w:p w14:paraId="54B3AD24" w14:textId="0729B4FE" w:rsidR="001523A4" w:rsidRDefault="001523A4">
        <w:pPr>
          <w:pStyle w:val="Footer"/>
          <w:jc w:val="right"/>
        </w:pPr>
        <w:r>
          <w:fldChar w:fldCharType="begin"/>
        </w:r>
        <w:r>
          <w:instrText xml:space="preserve"> PAGE   \* MERGEFORMAT </w:instrText>
        </w:r>
        <w:r>
          <w:fldChar w:fldCharType="separate"/>
        </w:r>
        <w:r w:rsidR="00B0259F">
          <w:rPr>
            <w:noProof/>
          </w:rPr>
          <w:t>1</w:t>
        </w:r>
        <w:r>
          <w:rPr>
            <w:noProof/>
          </w:rPr>
          <w:fldChar w:fldCharType="end"/>
        </w:r>
      </w:p>
    </w:sdtContent>
  </w:sdt>
  <w:p w14:paraId="19A21794" w14:textId="77777777" w:rsidR="00703500" w:rsidRDefault="007035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CB631D" w14:textId="77777777" w:rsidR="00A22F50" w:rsidRDefault="00A22F50" w:rsidP="00D26AA5">
      <w:r>
        <w:separator/>
      </w:r>
    </w:p>
  </w:footnote>
  <w:footnote w:type="continuationSeparator" w:id="0">
    <w:p w14:paraId="2B316FA6" w14:textId="77777777" w:rsidR="00A22F50" w:rsidRDefault="00A22F50" w:rsidP="00D26A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8125C"/>
    <w:multiLevelType w:val="hybridMultilevel"/>
    <w:tmpl w:val="DBC46DF8"/>
    <w:lvl w:ilvl="0" w:tplc="CFBE3F6E">
      <w:start w:val="19"/>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CA2C53"/>
    <w:multiLevelType w:val="multilevel"/>
    <w:tmpl w:val="2A00A6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BB52DC"/>
    <w:multiLevelType w:val="hybridMultilevel"/>
    <w:tmpl w:val="13A89BA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A24AA5"/>
    <w:multiLevelType w:val="hybridMultilevel"/>
    <w:tmpl w:val="FE409732"/>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2BA76CB"/>
    <w:multiLevelType w:val="hybridMultilevel"/>
    <w:tmpl w:val="980A4D5A"/>
    <w:lvl w:ilvl="0" w:tplc="EB2CB31A">
      <w:start w:val="8"/>
      <w:numFmt w:val="bullet"/>
      <w:lvlText w:val="-"/>
      <w:lvlJc w:val="left"/>
      <w:pPr>
        <w:ind w:left="1080" w:hanging="360"/>
      </w:pPr>
      <w:rPr>
        <w:rFonts w:ascii="Times New Roman" w:eastAsia="SimSu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393C750F"/>
    <w:multiLevelType w:val="hybridMultilevel"/>
    <w:tmpl w:val="C7A0EB86"/>
    <w:lvl w:ilvl="0" w:tplc="6D8E752E">
      <w:start w:val="1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2225387"/>
    <w:multiLevelType w:val="hybridMultilevel"/>
    <w:tmpl w:val="75D60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F8A3684"/>
    <w:multiLevelType w:val="hybridMultilevel"/>
    <w:tmpl w:val="285A71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1906CA5"/>
    <w:multiLevelType w:val="hybridMultilevel"/>
    <w:tmpl w:val="DEEA30CC"/>
    <w:lvl w:ilvl="0" w:tplc="8F6459E4">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4A65BC9"/>
    <w:multiLevelType w:val="hybridMultilevel"/>
    <w:tmpl w:val="FCCEF3A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0" w15:restartNumberingAfterBreak="0">
    <w:nsid w:val="7F467E83"/>
    <w:multiLevelType w:val="hybridMultilevel"/>
    <w:tmpl w:val="D9E47F44"/>
    <w:lvl w:ilvl="0" w:tplc="A25E7B2C">
      <w:start w:val="1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67852082">
    <w:abstractNumId w:val="4"/>
  </w:num>
  <w:num w:numId="2" w16cid:durableId="1640070468">
    <w:abstractNumId w:val="6"/>
  </w:num>
  <w:num w:numId="3" w16cid:durableId="2041591526">
    <w:abstractNumId w:val="3"/>
  </w:num>
  <w:num w:numId="4" w16cid:durableId="431556749">
    <w:abstractNumId w:val="7"/>
  </w:num>
  <w:num w:numId="5" w16cid:durableId="181238445">
    <w:abstractNumId w:val="5"/>
  </w:num>
  <w:num w:numId="6" w16cid:durableId="975988775">
    <w:abstractNumId w:val="0"/>
  </w:num>
  <w:num w:numId="7" w16cid:durableId="1201866271">
    <w:abstractNumId w:val="10"/>
  </w:num>
  <w:num w:numId="8" w16cid:durableId="6746495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9617569">
    <w:abstractNumId w:val="2"/>
  </w:num>
  <w:num w:numId="10" w16cid:durableId="1894927248">
    <w:abstractNumId w:val="1"/>
  </w:num>
  <w:num w:numId="11" w16cid:durableId="92650270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A3MTazMDYyNTE0NDZW0lEKTi0uzszPAykwrAUAB4llUCwAAAA="/>
  </w:docVars>
  <w:rsids>
    <w:rsidRoot w:val="00B74F4A"/>
    <w:rsid w:val="00001CC7"/>
    <w:rsid w:val="000032B9"/>
    <w:rsid w:val="000047B2"/>
    <w:rsid w:val="00010A6D"/>
    <w:rsid w:val="000128CA"/>
    <w:rsid w:val="00012CCF"/>
    <w:rsid w:val="00012D82"/>
    <w:rsid w:val="0001417A"/>
    <w:rsid w:val="00014649"/>
    <w:rsid w:val="00022C32"/>
    <w:rsid w:val="000232BE"/>
    <w:rsid w:val="00027954"/>
    <w:rsid w:val="00027B7D"/>
    <w:rsid w:val="00030EE6"/>
    <w:rsid w:val="0003577F"/>
    <w:rsid w:val="0003620C"/>
    <w:rsid w:val="00046972"/>
    <w:rsid w:val="00050C72"/>
    <w:rsid w:val="00052564"/>
    <w:rsid w:val="00054735"/>
    <w:rsid w:val="000655AA"/>
    <w:rsid w:val="00074883"/>
    <w:rsid w:val="00077B61"/>
    <w:rsid w:val="00077FB9"/>
    <w:rsid w:val="00082393"/>
    <w:rsid w:val="000832E2"/>
    <w:rsid w:val="00090223"/>
    <w:rsid w:val="00090E27"/>
    <w:rsid w:val="00092B51"/>
    <w:rsid w:val="00095766"/>
    <w:rsid w:val="00095957"/>
    <w:rsid w:val="00096A25"/>
    <w:rsid w:val="000A2EEE"/>
    <w:rsid w:val="000B2BAB"/>
    <w:rsid w:val="000B6017"/>
    <w:rsid w:val="000B7F4E"/>
    <w:rsid w:val="000C0DB4"/>
    <w:rsid w:val="000C3C2D"/>
    <w:rsid w:val="000C6A11"/>
    <w:rsid w:val="000C7AC9"/>
    <w:rsid w:val="000D63A1"/>
    <w:rsid w:val="000D6DF8"/>
    <w:rsid w:val="000E1488"/>
    <w:rsid w:val="000E2346"/>
    <w:rsid w:val="000F3934"/>
    <w:rsid w:val="0010365D"/>
    <w:rsid w:val="00105B78"/>
    <w:rsid w:val="00112685"/>
    <w:rsid w:val="00142154"/>
    <w:rsid w:val="0014444B"/>
    <w:rsid w:val="001470BE"/>
    <w:rsid w:val="001477E7"/>
    <w:rsid w:val="00150B8A"/>
    <w:rsid w:val="00151870"/>
    <w:rsid w:val="001523A4"/>
    <w:rsid w:val="00161C0C"/>
    <w:rsid w:val="001629CC"/>
    <w:rsid w:val="00163EBC"/>
    <w:rsid w:val="0017222E"/>
    <w:rsid w:val="001722C3"/>
    <w:rsid w:val="0017448D"/>
    <w:rsid w:val="00176CB0"/>
    <w:rsid w:val="001816F4"/>
    <w:rsid w:val="00182BF5"/>
    <w:rsid w:val="0018752E"/>
    <w:rsid w:val="0019010D"/>
    <w:rsid w:val="00191EBF"/>
    <w:rsid w:val="00197BFC"/>
    <w:rsid w:val="001A26D4"/>
    <w:rsid w:val="001A48B6"/>
    <w:rsid w:val="001A4DEE"/>
    <w:rsid w:val="001A5A3A"/>
    <w:rsid w:val="001B73E1"/>
    <w:rsid w:val="001C2315"/>
    <w:rsid w:val="001C602E"/>
    <w:rsid w:val="001C7188"/>
    <w:rsid w:val="001C75FF"/>
    <w:rsid w:val="001D1F22"/>
    <w:rsid w:val="001D2290"/>
    <w:rsid w:val="001D3350"/>
    <w:rsid w:val="001D4388"/>
    <w:rsid w:val="001E6CFD"/>
    <w:rsid w:val="001E7ED7"/>
    <w:rsid w:val="001F190F"/>
    <w:rsid w:val="001F7352"/>
    <w:rsid w:val="00201325"/>
    <w:rsid w:val="0020186D"/>
    <w:rsid w:val="00202DF8"/>
    <w:rsid w:val="0020589E"/>
    <w:rsid w:val="00226B84"/>
    <w:rsid w:val="00226F16"/>
    <w:rsid w:val="002306A6"/>
    <w:rsid w:val="002348FA"/>
    <w:rsid w:val="00240D2C"/>
    <w:rsid w:val="00241F74"/>
    <w:rsid w:val="002452FF"/>
    <w:rsid w:val="0024737F"/>
    <w:rsid w:val="00251908"/>
    <w:rsid w:val="0025560D"/>
    <w:rsid w:val="00256282"/>
    <w:rsid w:val="00262FD3"/>
    <w:rsid w:val="00270517"/>
    <w:rsid w:val="002719D3"/>
    <w:rsid w:val="00271C63"/>
    <w:rsid w:val="0027284F"/>
    <w:rsid w:val="0027521D"/>
    <w:rsid w:val="00275E5A"/>
    <w:rsid w:val="00285C5E"/>
    <w:rsid w:val="002909C8"/>
    <w:rsid w:val="002979A6"/>
    <w:rsid w:val="002A2D9C"/>
    <w:rsid w:val="002A39F5"/>
    <w:rsid w:val="002B63AA"/>
    <w:rsid w:val="002C3BB5"/>
    <w:rsid w:val="002C4CE3"/>
    <w:rsid w:val="002E360F"/>
    <w:rsid w:val="002E4183"/>
    <w:rsid w:val="002F0DA1"/>
    <w:rsid w:val="002F381C"/>
    <w:rsid w:val="003131A1"/>
    <w:rsid w:val="003149D7"/>
    <w:rsid w:val="00320EF6"/>
    <w:rsid w:val="00324617"/>
    <w:rsid w:val="00326C17"/>
    <w:rsid w:val="00326C6A"/>
    <w:rsid w:val="003322B9"/>
    <w:rsid w:val="00341039"/>
    <w:rsid w:val="00346FCC"/>
    <w:rsid w:val="00354692"/>
    <w:rsid w:val="00363598"/>
    <w:rsid w:val="00365DF4"/>
    <w:rsid w:val="0037123F"/>
    <w:rsid w:val="00376248"/>
    <w:rsid w:val="00380E55"/>
    <w:rsid w:val="00384B8A"/>
    <w:rsid w:val="00386C69"/>
    <w:rsid w:val="00387B6D"/>
    <w:rsid w:val="003A0D4A"/>
    <w:rsid w:val="003B7206"/>
    <w:rsid w:val="003B7231"/>
    <w:rsid w:val="003C2B84"/>
    <w:rsid w:val="003D6831"/>
    <w:rsid w:val="003D6CF0"/>
    <w:rsid w:val="003D6D69"/>
    <w:rsid w:val="003E29A5"/>
    <w:rsid w:val="003E580D"/>
    <w:rsid w:val="003E78A4"/>
    <w:rsid w:val="003F32DE"/>
    <w:rsid w:val="003F33C5"/>
    <w:rsid w:val="004023DB"/>
    <w:rsid w:val="004035B2"/>
    <w:rsid w:val="00406BA4"/>
    <w:rsid w:val="00412631"/>
    <w:rsid w:val="00417575"/>
    <w:rsid w:val="004240B5"/>
    <w:rsid w:val="0043177B"/>
    <w:rsid w:val="004409B9"/>
    <w:rsid w:val="00444AFF"/>
    <w:rsid w:val="00444E36"/>
    <w:rsid w:val="00445AC5"/>
    <w:rsid w:val="00454624"/>
    <w:rsid w:val="00456A5A"/>
    <w:rsid w:val="004635CB"/>
    <w:rsid w:val="00465845"/>
    <w:rsid w:val="00471119"/>
    <w:rsid w:val="0047514A"/>
    <w:rsid w:val="00476CD7"/>
    <w:rsid w:val="004916A2"/>
    <w:rsid w:val="004972CA"/>
    <w:rsid w:val="004A2036"/>
    <w:rsid w:val="004A489E"/>
    <w:rsid w:val="004A5D70"/>
    <w:rsid w:val="004A751D"/>
    <w:rsid w:val="004B7038"/>
    <w:rsid w:val="004C259F"/>
    <w:rsid w:val="004C3F36"/>
    <w:rsid w:val="004C4A46"/>
    <w:rsid w:val="004C6166"/>
    <w:rsid w:val="004C62F2"/>
    <w:rsid w:val="004C6A1F"/>
    <w:rsid w:val="004C6BB3"/>
    <w:rsid w:val="004D152B"/>
    <w:rsid w:val="004D1C97"/>
    <w:rsid w:val="004D2874"/>
    <w:rsid w:val="004D319B"/>
    <w:rsid w:val="004E3AAA"/>
    <w:rsid w:val="004E5D10"/>
    <w:rsid w:val="004E7321"/>
    <w:rsid w:val="004F6337"/>
    <w:rsid w:val="00500C7C"/>
    <w:rsid w:val="00500D94"/>
    <w:rsid w:val="00503014"/>
    <w:rsid w:val="0050459C"/>
    <w:rsid w:val="005076C6"/>
    <w:rsid w:val="0051077D"/>
    <w:rsid w:val="005140B6"/>
    <w:rsid w:val="005164BD"/>
    <w:rsid w:val="005223FB"/>
    <w:rsid w:val="00522542"/>
    <w:rsid w:val="005301BB"/>
    <w:rsid w:val="00532697"/>
    <w:rsid w:val="00533801"/>
    <w:rsid w:val="00540390"/>
    <w:rsid w:val="0055363E"/>
    <w:rsid w:val="00553C33"/>
    <w:rsid w:val="00554B7C"/>
    <w:rsid w:val="005720B0"/>
    <w:rsid w:val="005767E8"/>
    <w:rsid w:val="00577159"/>
    <w:rsid w:val="00582051"/>
    <w:rsid w:val="005918AA"/>
    <w:rsid w:val="00593A4B"/>
    <w:rsid w:val="00593F08"/>
    <w:rsid w:val="005C2B98"/>
    <w:rsid w:val="005C5CC5"/>
    <w:rsid w:val="005C5D2F"/>
    <w:rsid w:val="005C5E0B"/>
    <w:rsid w:val="005C75CA"/>
    <w:rsid w:val="005D4F75"/>
    <w:rsid w:val="005D6A91"/>
    <w:rsid w:val="005D6AB4"/>
    <w:rsid w:val="005E016D"/>
    <w:rsid w:val="005E1777"/>
    <w:rsid w:val="005E4F25"/>
    <w:rsid w:val="005F22C8"/>
    <w:rsid w:val="00601A1D"/>
    <w:rsid w:val="00605E6B"/>
    <w:rsid w:val="0060728F"/>
    <w:rsid w:val="006072C2"/>
    <w:rsid w:val="0061166A"/>
    <w:rsid w:val="0061283E"/>
    <w:rsid w:val="0061332A"/>
    <w:rsid w:val="00613A1E"/>
    <w:rsid w:val="00616291"/>
    <w:rsid w:val="00620C03"/>
    <w:rsid w:val="00621D25"/>
    <w:rsid w:val="00626630"/>
    <w:rsid w:val="00635E4A"/>
    <w:rsid w:val="00636443"/>
    <w:rsid w:val="0063695C"/>
    <w:rsid w:val="0063780D"/>
    <w:rsid w:val="006430C7"/>
    <w:rsid w:val="00643C75"/>
    <w:rsid w:val="00665547"/>
    <w:rsid w:val="0067021E"/>
    <w:rsid w:val="00674EA5"/>
    <w:rsid w:val="00685A20"/>
    <w:rsid w:val="006861AE"/>
    <w:rsid w:val="00691633"/>
    <w:rsid w:val="006933EA"/>
    <w:rsid w:val="0069745F"/>
    <w:rsid w:val="006A225A"/>
    <w:rsid w:val="006A26EF"/>
    <w:rsid w:val="006A364F"/>
    <w:rsid w:val="006A3D62"/>
    <w:rsid w:val="006A61FE"/>
    <w:rsid w:val="006B27DA"/>
    <w:rsid w:val="006B3AC0"/>
    <w:rsid w:val="006B6EAF"/>
    <w:rsid w:val="006B7BF4"/>
    <w:rsid w:val="006C3568"/>
    <w:rsid w:val="006C419C"/>
    <w:rsid w:val="006E436F"/>
    <w:rsid w:val="006E56CE"/>
    <w:rsid w:val="006F45BF"/>
    <w:rsid w:val="006F54D3"/>
    <w:rsid w:val="00701C36"/>
    <w:rsid w:val="00702B1A"/>
    <w:rsid w:val="00703500"/>
    <w:rsid w:val="007102AF"/>
    <w:rsid w:val="007151C5"/>
    <w:rsid w:val="0072574A"/>
    <w:rsid w:val="007335DD"/>
    <w:rsid w:val="007336A9"/>
    <w:rsid w:val="00741FBF"/>
    <w:rsid w:val="00743ECF"/>
    <w:rsid w:val="00751094"/>
    <w:rsid w:val="007521DC"/>
    <w:rsid w:val="00754884"/>
    <w:rsid w:val="00761E94"/>
    <w:rsid w:val="00765F52"/>
    <w:rsid w:val="00766748"/>
    <w:rsid w:val="00775D1E"/>
    <w:rsid w:val="0079567C"/>
    <w:rsid w:val="007A2A81"/>
    <w:rsid w:val="007A2E2A"/>
    <w:rsid w:val="007B0C20"/>
    <w:rsid w:val="007B1E3C"/>
    <w:rsid w:val="007B2545"/>
    <w:rsid w:val="007C1A60"/>
    <w:rsid w:val="007E112E"/>
    <w:rsid w:val="007E11B3"/>
    <w:rsid w:val="007E6B7D"/>
    <w:rsid w:val="007E6D9C"/>
    <w:rsid w:val="007E74BD"/>
    <w:rsid w:val="007E7BDE"/>
    <w:rsid w:val="007F293B"/>
    <w:rsid w:val="008032AD"/>
    <w:rsid w:val="00805429"/>
    <w:rsid w:val="00815CDE"/>
    <w:rsid w:val="0081708B"/>
    <w:rsid w:val="008249EB"/>
    <w:rsid w:val="0082636E"/>
    <w:rsid w:val="00826B48"/>
    <w:rsid w:val="0083003C"/>
    <w:rsid w:val="00832812"/>
    <w:rsid w:val="00836DBC"/>
    <w:rsid w:val="00856CC6"/>
    <w:rsid w:val="00863975"/>
    <w:rsid w:val="00864359"/>
    <w:rsid w:val="008835E3"/>
    <w:rsid w:val="0088559F"/>
    <w:rsid w:val="00886406"/>
    <w:rsid w:val="008950DB"/>
    <w:rsid w:val="008A1E4B"/>
    <w:rsid w:val="008A3CCB"/>
    <w:rsid w:val="008A4B9C"/>
    <w:rsid w:val="008A5DE1"/>
    <w:rsid w:val="008C2A72"/>
    <w:rsid w:val="008C6A89"/>
    <w:rsid w:val="008D27EF"/>
    <w:rsid w:val="008D35C1"/>
    <w:rsid w:val="008D6380"/>
    <w:rsid w:val="008E024F"/>
    <w:rsid w:val="008E146E"/>
    <w:rsid w:val="008E2224"/>
    <w:rsid w:val="008E5779"/>
    <w:rsid w:val="008F1A26"/>
    <w:rsid w:val="008F5D0A"/>
    <w:rsid w:val="0090040E"/>
    <w:rsid w:val="009028B7"/>
    <w:rsid w:val="00902F97"/>
    <w:rsid w:val="00904C10"/>
    <w:rsid w:val="00921F9E"/>
    <w:rsid w:val="009227BC"/>
    <w:rsid w:val="009263B8"/>
    <w:rsid w:val="009266DD"/>
    <w:rsid w:val="009311CF"/>
    <w:rsid w:val="009325E6"/>
    <w:rsid w:val="0093430F"/>
    <w:rsid w:val="00943127"/>
    <w:rsid w:val="00951A55"/>
    <w:rsid w:val="00955106"/>
    <w:rsid w:val="00956606"/>
    <w:rsid w:val="00956EA4"/>
    <w:rsid w:val="00957A38"/>
    <w:rsid w:val="009670B9"/>
    <w:rsid w:val="00970895"/>
    <w:rsid w:val="00971BA9"/>
    <w:rsid w:val="00972149"/>
    <w:rsid w:val="00974F33"/>
    <w:rsid w:val="009753BC"/>
    <w:rsid w:val="00980317"/>
    <w:rsid w:val="00982059"/>
    <w:rsid w:val="00984969"/>
    <w:rsid w:val="00993B77"/>
    <w:rsid w:val="009971EB"/>
    <w:rsid w:val="009B2160"/>
    <w:rsid w:val="009B7009"/>
    <w:rsid w:val="009C26E0"/>
    <w:rsid w:val="009C4FEA"/>
    <w:rsid w:val="009E123C"/>
    <w:rsid w:val="009E6D53"/>
    <w:rsid w:val="009F1B40"/>
    <w:rsid w:val="009F1C60"/>
    <w:rsid w:val="00A051D9"/>
    <w:rsid w:val="00A111E3"/>
    <w:rsid w:val="00A128E7"/>
    <w:rsid w:val="00A12C5A"/>
    <w:rsid w:val="00A22F50"/>
    <w:rsid w:val="00A23D7E"/>
    <w:rsid w:val="00A24ECE"/>
    <w:rsid w:val="00A2626C"/>
    <w:rsid w:val="00A32E65"/>
    <w:rsid w:val="00A348A5"/>
    <w:rsid w:val="00A40238"/>
    <w:rsid w:val="00A41AC0"/>
    <w:rsid w:val="00A47386"/>
    <w:rsid w:val="00A47F19"/>
    <w:rsid w:val="00A61F94"/>
    <w:rsid w:val="00A72866"/>
    <w:rsid w:val="00A743CD"/>
    <w:rsid w:val="00A7536E"/>
    <w:rsid w:val="00A867BA"/>
    <w:rsid w:val="00A86F72"/>
    <w:rsid w:val="00A914AC"/>
    <w:rsid w:val="00A918B1"/>
    <w:rsid w:val="00A94D13"/>
    <w:rsid w:val="00AB465E"/>
    <w:rsid w:val="00AC3CB7"/>
    <w:rsid w:val="00AD050F"/>
    <w:rsid w:val="00AD0B10"/>
    <w:rsid w:val="00AD0D91"/>
    <w:rsid w:val="00AD3651"/>
    <w:rsid w:val="00AE224D"/>
    <w:rsid w:val="00AE4AA4"/>
    <w:rsid w:val="00AE7142"/>
    <w:rsid w:val="00AF0FEA"/>
    <w:rsid w:val="00AF3FA5"/>
    <w:rsid w:val="00AF5308"/>
    <w:rsid w:val="00AF64A6"/>
    <w:rsid w:val="00AF6DFC"/>
    <w:rsid w:val="00B002A8"/>
    <w:rsid w:val="00B0259F"/>
    <w:rsid w:val="00B15710"/>
    <w:rsid w:val="00B17F69"/>
    <w:rsid w:val="00B227DA"/>
    <w:rsid w:val="00B30D90"/>
    <w:rsid w:val="00B31FC4"/>
    <w:rsid w:val="00B32CD3"/>
    <w:rsid w:val="00B340B4"/>
    <w:rsid w:val="00B3638D"/>
    <w:rsid w:val="00B36813"/>
    <w:rsid w:val="00B51538"/>
    <w:rsid w:val="00B523D9"/>
    <w:rsid w:val="00B57F9A"/>
    <w:rsid w:val="00B602B3"/>
    <w:rsid w:val="00B64281"/>
    <w:rsid w:val="00B645F9"/>
    <w:rsid w:val="00B66196"/>
    <w:rsid w:val="00B66842"/>
    <w:rsid w:val="00B67D7A"/>
    <w:rsid w:val="00B70367"/>
    <w:rsid w:val="00B74F4A"/>
    <w:rsid w:val="00B81FC8"/>
    <w:rsid w:val="00B83796"/>
    <w:rsid w:val="00B83E87"/>
    <w:rsid w:val="00B87639"/>
    <w:rsid w:val="00B90011"/>
    <w:rsid w:val="00B9330E"/>
    <w:rsid w:val="00BA2284"/>
    <w:rsid w:val="00BA2369"/>
    <w:rsid w:val="00BA30EB"/>
    <w:rsid w:val="00BA5DFC"/>
    <w:rsid w:val="00BB1E59"/>
    <w:rsid w:val="00BB2D8F"/>
    <w:rsid w:val="00BB5C5A"/>
    <w:rsid w:val="00BC1CED"/>
    <w:rsid w:val="00BC225D"/>
    <w:rsid w:val="00BC4CB2"/>
    <w:rsid w:val="00BD0CE5"/>
    <w:rsid w:val="00BD640A"/>
    <w:rsid w:val="00BD66FD"/>
    <w:rsid w:val="00BF47AE"/>
    <w:rsid w:val="00C02633"/>
    <w:rsid w:val="00C1650D"/>
    <w:rsid w:val="00C21D87"/>
    <w:rsid w:val="00C22226"/>
    <w:rsid w:val="00C22891"/>
    <w:rsid w:val="00C24901"/>
    <w:rsid w:val="00C31667"/>
    <w:rsid w:val="00C375CB"/>
    <w:rsid w:val="00C4152E"/>
    <w:rsid w:val="00C42D2C"/>
    <w:rsid w:val="00C435B3"/>
    <w:rsid w:val="00C43680"/>
    <w:rsid w:val="00C471FD"/>
    <w:rsid w:val="00C500F9"/>
    <w:rsid w:val="00C532E2"/>
    <w:rsid w:val="00C555AA"/>
    <w:rsid w:val="00C56297"/>
    <w:rsid w:val="00C61DCA"/>
    <w:rsid w:val="00C7755F"/>
    <w:rsid w:val="00C81FEE"/>
    <w:rsid w:val="00C93A1B"/>
    <w:rsid w:val="00C942FA"/>
    <w:rsid w:val="00CA66EF"/>
    <w:rsid w:val="00CA721B"/>
    <w:rsid w:val="00CB33F1"/>
    <w:rsid w:val="00CB4024"/>
    <w:rsid w:val="00CB50D8"/>
    <w:rsid w:val="00CC152C"/>
    <w:rsid w:val="00CC3CBC"/>
    <w:rsid w:val="00CC71FB"/>
    <w:rsid w:val="00CD05E8"/>
    <w:rsid w:val="00CD1687"/>
    <w:rsid w:val="00CD379B"/>
    <w:rsid w:val="00CD5648"/>
    <w:rsid w:val="00CF2E8B"/>
    <w:rsid w:val="00D024AF"/>
    <w:rsid w:val="00D07F18"/>
    <w:rsid w:val="00D14671"/>
    <w:rsid w:val="00D1588C"/>
    <w:rsid w:val="00D205D3"/>
    <w:rsid w:val="00D24650"/>
    <w:rsid w:val="00D25B90"/>
    <w:rsid w:val="00D26AA5"/>
    <w:rsid w:val="00D3163E"/>
    <w:rsid w:val="00D31FDD"/>
    <w:rsid w:val="00D33A47"/>
    <w:rsid w:val="00D35243"/>
    <w:rsid w:val="00D37AB2"/>
    <w:rsid w:val="00D43124"/>
    <w:rsid w:val="00D5514A"/>
    <w:rsid w:val="00D652B2"/>
    <w:rsid w:val="00D66C22"/>
    <w:rsid w:val="00D7121B"/>
    <w:rsid w:val="00D71286"/>
    <w:rsid w:val="00D8264E"/>
    <w:rsid w:val="00D8512B"/>
    <w:rsid w:val="00D8799F"/>
    <w:rsid w:val="00D93DE0"/>
    <w:rsid w:val="00D94871"/>
    <w:rsid w:val="00DA5B56"/>
    <w:rsid w:val="00DA6300"/>
    <w:rsid w:val="00DC0EA6"/>
    <w:rsid w:val="00DC1F06"/>
    <w:rsid w:val="00DC285A"/>
    <w:rsid w:val="00DC7A0F"/>
    <w:rsid w:val="00DD53D1"/>
    <w:rsid w:val="00DE2070"/>
    <w:rsid w:val="00DE3C76"/>
    <w:rsid w:val="00DE4DD4"/>
    <w:rsid w:val="00DE5414"/>
    <w:rsid w:val="00DF3990"/>
    <w:rsid w:val="00DF56DC"/>
    <w:rsid w:val="00DF673A"/>
    <w:rsid w:val="00DF7911"/>
    <w:rsid w:val="00E049C9"/>
    <w:rsid w:val="00E115E2"/>
    <w:rsid w:val="00E46DC5"/>
    <w:rsid w:val="00E529F3"/>
    <w:rsid w:val="00E5462C"/>
    <w:rsid w:val="00E55BE2"/>
    <w:rsid w:val="00E6204D"/>
    <w:rsid w:val="00E62C80"/>
    <w:rsid w:val="00E643BB"/>
    <w:rsid w:val="00E71452"/>
    <w:rsid w:val="00E8105B"/>
    <w:rsid w:val="00E91186"/>
    <w:rsid w:val="00E92428"/>
    <w:rsid w:val="00E94C3C"/>
    <w:rsid w:val="00EA3A5E"/>
    <w:rsid w:val="00EA3B6D"/>
    <w:rsid w:val="00EB1F8A"/>
    <w:rsid w:val="00EB4C07"/>
    <w:rsid w:val="00EB4D93"/>
    <w:rsid w:val="00ED156F"/>
    <w:rsid w:val="00EE018A"/>
    <w:rsid w:val="00EE3ADD"/>
    <w:rsid w:val="00EE55A5"/>
    <w:rsid w:val="00EE6FAC"/>
    <w:rsid w:val="00EF068E"/>
    <w:rsid w:val="00EF1B5C"/>
    <w:rsid w:val="00EF6268"/>
    <w:rsid w:val="00F01CA1"/>
    <w:rsid w:val="00F04D52"/>
    <w:rsid w:val="00F0783B"/>
    <w:rsid w:val="00F12000"/>
    <w:rsid w:val="00F122C5"/>
    <w:rsid w:val="00F14D38"/>
    <w:rsid w:val="00F16331"/>
    <w:rsid w:val="00F307AF"/>
    <w:rsid w:val="00F317E8"/>
    <w:rsid w:val="00F34BAE"/>
    <w:rsid w:val="00F3523D"/>
    <w:rsid w:val="00F35EE7"/>
    <w:rsid w:val="00F47ED8"/>
    <w:rsid w:val="00F53D5A"/>
    <w:rsid w:val="00F54444"/>
    <w:rsid w:val="00F54B86"/>
    <w:rsid w:val="00F63533"/>
    <w:rsid w:val="00F70664"/>
    <w:rsid w:val="00F731FB"/>
    <w:rsid w:val="00F75FC7"/>
    <w:rsid w:val="00F7746A"/>
    <w:rsid w:val="00F82DB2"/>
    <w:rsid w:val="00F83227"/>
    <w:rsid w:val="00F8381F"/>
    <w:rsid w:val="00F9412A"/>
    <w:rsid w:val="00F95B31"/>
    <w:rsid w:val="00F9616A"/>
    <w:rsid w:val="00F979A3"/>
    <w:rsid w:val="00FA0A03"/>
    <w:rsid w:val="00FA0E5E"/>
    <w:rsid w:val="00FA639D"/>
    <w:rsid w:val="00FB322F"/>
    <w:rsid w:val="00FB4B89"/>
    <w:rsid w:val="00FC2009"/>
    <w:rsid w:val="00FC6096"/>
    <w:rsid w:val="00FC6934"/>
    <w:rsid w:val="00FD6260"/>
    <w:rsid w:val="00FE2090"/>
    <w:rsid w:val="00FE3295"/>
    <w:rsid w:val="00FF1F97"/>
    <w:rsid w:val="00FF32E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279F0"/>
  <w15:docId w15:val="{1E622CE8-47AC-4001-94F5-3656857E6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5957"/>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B74F4A"/>
    <w:pPr>
      <w:spacing w:before="100" w:beforeAutospacing="1" w:after="100" w:afterAutospacing="1"/>
    </w:pPr>
    <w:rPr>
      <w:rFonts w:ascii="Verdana" w:hAnsi="Verdana"/>
      <w:color w:val="555555"/>
      <w:sz w:val="17"/>
      <w:szCs w:val="17"/>
      <w:lang w:eastAsia="zh-CN"/>
    </w:rPr>
  </w:style>
  <w:style w:type="character" w:styleId="CommentReference">
    <w:name w:val="annotation reference"/>
    <w:basedOn w:val="DefaultParagraphFont"/>
    <w:uiPriority w:val="99"/>
    <w:semiHidden/>
    <w:unhideWhenUsed/>
    <w:rsid w:val="00F47ED8"/>
    <w:rPr>
      <w:sz w:val="16"/>
      <w:szCs w:val="16"/>
    </w:rPr>
  </w:style>
  <w:style w:type="paragraph" w:styleId="CommentText">
    <w:name w:val="annotation text"/>
    <w:basedOn w:val="Normal"/>
    <w:link w:val="CommentTextChar"/>
    <w:uiPriority w:val="99"/>
    <w:unhideWhenUsed/>
    <w:rsid w:val="00F47ED8"/>
  </w:style>
  <w:style w:type="character" w:customStyle="1" w:styleId="CommentTextChar">
    <w:name w:val="Comment Text Char"/>
    <w:basedOn w:val="DefaultParagraphFont"/>
    <w:link w:val="CommentText"/>
    <w:uiPriority w:val="99"/>
    <w:rsid w:val="00F47ED8"/>
    <w:rPr>
      <w:rFonts w:ascii="Times New Roman" w:eastAsia="SimSun" w:hAnsi="Times New Roman" w:cs="Times New Roman"/>
      <w:sz w:val="20"/>
      <w:szCs w:val="20"/>
      <w:lang w:eastAsia="fr-CH"/>
    </w:rPr>
  </w:style>
  <w:style w:type="paragraph" w:styleId="CommentSubject">
    <w:name w:val="annotation subject"/>
    <w:basedOn w:val="CommentText"/>
    <w:next w:val="CommentText"/>
    <w:link w:val="CommentSubjectChar"/>
    <w:uiPriority w:val="99"/>
    <w:semiHidden/>
    <w:unhideWhenUsed/>
    <w:rsid w:val="00F47ED8"/>
    <w:rPr>
      <w:b/>
      <w:bCs/>
    </w:rPr>
  </w:style>
  <w:style w:type="character" w:customStyle="1" w:styleId="CommentSubjectChar">
    <w:name w:val="Comment Subject Char"/>
    <w:basedOn w:val="CommentTextChar"/>
    <w:link w:val="CommentSubject"/>
    <w:uiPriority w:val="99"/>
    <w:semiHidden/>
    <w:rsid w:val="00F47ED8"/>
    <w:rPr>
      <w:rFonts w:ascii="Times New Roman" w:eastAsia="SimSun" w:hAnsi="Times New Roman" w:cs="Times New Roman"/>
      <w:b/>
      <w:bCs/>
      <w:sz w:val="20"/>
      <w:szCs w:val="20"/>
      <w:lang w:eastAsia="fr-CH"/>
    </w:rPr>
  </w:style>
  <w:style w:type="paragraph" w:styleId="BalloonText">
    <w:name w:val="Balloon Text"/>
    <w:basedOn w:val="Normal"/>
    <w:link w:val="BalloonTextChar"/>
    <w:uiPriority w:val="99"/>
    <w:semiHidden/>
    <w:unhideWhenUsed/>
    <w:rsid w:val="00F47ED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7ED8"/>
    <w:rPr>
      <w:rFonts w:ascii="Segoe UI" w:eastAsia="SimSun" w:hAnsi="Segoe UI" w:cs="Segoe UI"/>
      <w:sz w:val="18"/>
      <w:szCs w:val="18"/>
      <w:lang w:eastAsia="fr-CH"/>
    </w:rPr>
  </w:style>
  <w:style w:type="paragraph" w:customStyle="1" w:styleId="Default">
    <w:name w:val="Default"/>
    <w:rsid w:val="005D4F75"/>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D26AA5"/>
    <w:pPr>
      <w:tabs>
        <w:tab w:val="center" w:pos="4513"/>
        <w:tab w:val="right" w:pos="9026"/>
      </w:tabs>
    </w:pPr>
  </w:style>
  <w:style w:type="character" w:customStyle="1" w:styleId="HeaderChar">
    <w:name w:val="Header Char"/>
    <w:basedOn w:val="DefaultParagraphFont"/>
    <w:link w:val="Header"/>
    <w:uiPriority w:val="99"/>
    <w:rsid w:val="00D26AA5"/>
    <w:rPr>
      <w:rFonts w:ascii="Times New Roman" w:eastAsia="SimSun" w:hAnsi="Times New Roman" w:cs="Times New Roman"/>
      <w:sz w:val="20"/>
      <w:szCs w:val="20"/>
      <w:lang w:eastAsia="fr-CH"/>
    </w:rPr>
  </w:style>
  <w:style w:type="paragraph" w:styleId="Footer">
    <w:name w:val="footer"/>
    <w:basedOn w:val="Normal"/>
    <w:link w:val="FooterChar"/>
    <w:uiPriority w:val="99"/>
    <w:unhideWhenUsed/>
    <w:rsid w:val="00D26AA5"/>
    <w:pPr>
      <w:tabs>
        <w:tab w:val="center" w:pos="4513"/>
        <w:tab w:val="right" w:pos="9026"/>
      </w:tabs>
    </w:pPr>
  </w:style>
  <w:style w:type="character" w:customStyle="1" w:styleId="FooterChar">
    <w:name w:val="Footer Char"/>
    <w:basedOn w:val="DefaultParagraphFont"/>
    <w:link w:val="Footer"/>
    <w:uiPriority w:val="99"/>
    <w:rsid w:val="00D26AA5"/>
    <w:rPr>
      <w:rFonts w:ascii="Times New Roman" w:eastAsia="SimSun" w:hAnsi="Times New Roman" w:cs="Times New Roman"/>
      <w:sz w:val="20"/>
      <w:szCs w:val="20"/>
      <w:lang w:eastAsia="fr-CH"/>
    </w:rPr>
  </w:style>
  <w:style w:type="character" w:customStyle="1" w:styleId="apple-converted-space">
    <w:name w:val="apple-converted-space"/>
    <w:basedOn w:val="DefaultParagraphFont"/>
    <w:rsid w:val="0020589E"/>
  </w:style>
  <w:style w:type="paragraph" w:styleId="ListParagraph">
    <w:name w:val="List Paragraph"/>
    <w:basedOn w:val="Normal"/>
    <w:uiPriority w:val="34"/>
    <w:qFormat/>
    <w:rsid w:val="0020589E"/>
    <w:pPr>
      <w:ind w:left="720"/>
      <w:contextualSpacing/>
    </w:pPr>
  </w:style>
  <w:style w:type="character" w:styleId="Strong">
    <w:name w:val="Strong"/>
    <w:basedOn w:val="DefaultParagraphFont"/>
    <w:uiPriority w:val="22"/>
    <w:qFormat/>
    <w:rsid w:val="00027B7D"/>
    <w:rPr>
      <w:b/>
      <w:bCs/>
    </w:rPr>
  </w:style>
  <w:style w:type="character" w:styleId="Hyperlink">
    <w:name w:val="Hyperlink"/>
    <w:basedOn w:val="DefaultParagraphFont"/>
    <w:uiPriority w:val="99"/>
    <w:semiHidden/>
    <w:unhideWhenUsed/>
    <w:rsid w:val="00095957"/>
    <w:rPr>
      <w:color w:val="0000FF"/>
      <w:u w:val="single"/>
    </w:rPr>
  </w:style>
  <w:style w:type="paragraph" w:customStyle="1" w:styleId="Style1">
    <w:name w:val="Style1"/>
    <w:basedOn w:val="Normal"/>
    <w:link w:val="Style1Char"/>
    <w:qFormat/>
    <w:rsid w:val="00476CD7"/>
    <w:pPr>
      <w:ind w:firstLine="720"/>
      <w:textAlignment w:val="baseline"/>
    </w:pPr>
    <w:rPr>
      <w:rFonts w:eastAsia="SimSun"/>
      <w:color w:val="000000"/>
      <w:sz w:val="28"/>
      <w:szCs w:val="28"/>
      <w:lang w:eastAsia="zh-CN"/>
    </w:rPr>
  </w:style>
  <w:style w:type="character" w:customStyle="1" w:styleId="Style1Char">
    <w:name w:val="Style1 Char"/>
    <w:basedOn w:val="DefaultParagraphFont"/>
    <w:link w:val="Style1"/>
    <w:rsid w:val="00476CD7"/>
    <w:rPr>
      <w:rFonts w:ascii="Times New Roman" w:eastAsia="SimSun" w:hAnsi="Times New Roman" w:cs="Times New Roman"/>
      <w:color w:val="000000"/>
      <w:sz w:val="28"/>
      <w:szCs w:val="28"/>
      <w:lang w:val="en-US" w:eastAsia="zh-CN"/>
    </w:rPr>
  </w:style>
  <w:style w:type="paragraph" w:styleId="Revision">
    <w:name w:val="Revision"/>
    <w:hidden/>
    <w:uiPriority w:val="99"/>
    <w:semiHidden/>
    <w:rsid w:val="00A128E7"/>
    <w:pPr>
      <w:spacing w:after="0" w:line="240" w:lineRule="auto"/>
    </w:pPr>
    <w:rPr>
      <w:rFonts w:ascii="Times New Roman" w:eastAsia="Times New Roman" w:hAnsi="Times New Roman" w:cs="Times New Roman"/>
      <w:sz w:val="24"/>
      <w:szCs w:val="24"/>
      <w:lang w:val="en-US"/>
    </w:rPr>
  </w:style>
  <w:style w:type="paragraph" w:styleId="FootnoteText">
    <w:name w:val="footnote text"/>
    <w:basedOn w:val="Normal"/>
    <w:link w:val="FootnoteTextChar"/>
    <w:uiPriority w:val="99"/>
    <w:semiHidden/>
    <w:unhideWhenUsed/>
    <w:rsid w:val="004A489E"/>
    <w:rPr>
      <w:sz w:val="20"/>
      <w:szCs w:val="20"/>
    </w:rPr>
  </w:style>
  <w:style w:type="character" w:customStyle="1" w:styleId="FootnoteTextChar">
    <w:name w:val="Footnote Text Char"/>
    <w:basedOn w:val="DefaultParagraphFont"/>
    <w:link w:val="FootnoteText"/>
    <w:uiPriority w:val="99"/>
    <w:semiHidden/>
    <w:rsid w:val="004A489E"/>
    <w:rPr>
      <w:rFonts w:ascii="Times New Roman" w:eastAsia="Times New Roman" w:hAnsi="Times New Roman" w:cs="Times New Roman"/>
      <w:sz w:val="20"/>
      <w:szCs w:val="20"/>
      <w:lang w:val="en-US"/>
    </w:rPr>
  </w:style>
  <w:style w:type="character" w:styleId="FootnoteReference">
    <w:name w:val="footnote reference"/>
    <w:basedOn w:val="DefaultParagraphFont"/>
    <w:uiPriority w:val="99"/>
    <w:semiHidden/>
    <w:unhideWhenUsed/>
    <w:rsid w:val="004A489E"/>
    <w:rPr>
      <w:vertAlign w:val="superscript"/>
    </w:rPr>
  </w:style>
  <w:style w:type="character" w:styleId="FollowedHyperlink">
    <w:name w:val="FollowedHyperlink"/>
    <w:basedOn w:val="DefaultParagraphFont"/>
    <w:uiPriority w:val="99"/>
    <w:semiHidden/>
    <w:unhideWhenUsed/>
    <w:rsid w:val="003D6D6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90123">
      <w:bodyDiv w:val="1"/>
      <w:marLeft w:val="0"/>
      <w:marRight w:val="0"/>
      <w:marTop w:val="0"/>
      <w:marBottom w:val="0"/>
      <w:divBdr>
        <w:top w:val="none" w:sz="0" w:space="0" w:color="auto"/>
        <w:left w:val="none" w:sz="0" w:space="0" w:color="auto"/>
        <w:bottom w:val="none" w:sz="0" w:space="0" w:color="auto"/>
        <w:right w:val="none" w:sz="0" w:space="0" w:color="auto"/>
      </w:divBdr>
    </w:div>
    <w:div w:id="149178784">
      <w:bodyDiv w:val="1"/>
      <w:marLeft w:val="0"/>
      <w:marRight w:val="0"/>
      <w:marTop w:val="0"/>
      <w:marBottom w:val="0"/>
      <w:divBdr>
        <w:top w:val="none" w:sz="0" w:space="0" w:color="auto"/>
        <w:left w:val="none" w:sz="0" w:space="0" w:color="auto"/>
        <w:bottom w:val="none" w:sz="0" w:space="0" w:color="auto"/>
        <w:right w:val="none" w:sz="0" w:space="0" w:color="auto"/>
      </w:divBdr>
      <w:divsChild>
        <w:div w:id="1060398130">
          <w:marLeft w:val="0"/>
          <w:marRight w:val="0"/>
          <w:marTop w:val="0"/>
          <w:marBottom w:val="0"/>
          <w:divBdr>
            <w:top w:val="none" w:sz="0" w:space="0" w:color="auto"/>
            <w:left w:val="none" w:sz="0" w:space="0" w:color="auto"/>
            <w:bottom w:val="none" w:sz="0" w:space="0" w:color="auto"/>
            <w:right w:val="none" w:sz="0" w:space="0" w:color="auto"/>
          </w:divBdr>
          <w:divsChild>
            <w:div w:id="61560589">
              <w:marLeft w:val="0"/>
              <w:marRight w:val="0"/>
              <w:marTop w:val="0"/>
              <w:marBottom w:val="0"/>
              <w:divBdr>
                <w:top w:val="none" w:sz="0" w:space="0" w:color="auto"/>
                <w:left w:val="none" w:sz="0" w:space="0" w:color="auto"/>
                <w:bottom w:val="none" w:sz="0" w:space="0" w:color="auto"/>
                <w:right w:val="none" w:sz="0" w:space="0" w:color="auto"/>
              </w:divBdr>
              <w:divsChild>
                <w:div w:id="1714575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7478393">
      <w:bodyDiv w:val="1"/>
      <w:marLeft w:val="0"/>
      <w:marRight w:val="0"/>
      <w:marTop w:val="0"/>
      <w:marBottom w:val="0"/>
      <w:divBdr>
        <w:top w:val="none" w:sz="0" w:space="0" w:color="auto"/>
        <w:left w:val="none" w:sz="0" w:space="0" w:color="auto"/>
        <w:bottom w:val="none" w:sz="0" w:space="0" w:color="auto"/>
        <w:right w:val="none" w:sz="0" w:space="0" w:color="auto"/>
      </w:divBdr>
    </w:div>
    <w:div w:id="248470146">
      <w:bodyDiv w:val="1"/>
      <w:marLeft w:val="0"/>
      <w:marRight w:val="0"/>
      <w:marTop w:val="0"/>
      <w:marBottom w:val="0"/>
      <w:divBdr>
        <w:top w:val="none" w:sz="0" w:space="0" w:color="auto"/>
        <w:left w:val="none" w:sz="0" w:space="0" w:color="auto"/>
        <w:bottom w:val="none" w:sz="0" w:space="0" w:color="auto"/>
        <w:right w:val="none" w:sz="0" w:space="0" w:color="auto"/>
      </w:divBdr>
    </w:div>
    <w:div w:id="270093033">
      <w:bodyDiv w:val="1"/>
      <w:marLeft w:val="0"/>
      <w:marRight w:val="0"/>
      <w:marTop w:val="0"/>
      <w:marBottom w:val="0"/>
      <w:divBdr>
        <w:top w:val="none" w:sz="0" w:space="0" w:color="auto"/>
        <w:left w:val="none" w:sz="0" w:space="0" w:color="auto"/>
        <w:bottom w:val="none" w:sz="0" w:space="0" w:color="auto"/>
        <w:right w:val="none" w:sz="0" w:space="0" w:color="auto"/>
      </w:divBdr>
      <w:divsChild>
        <w:div w:id="826357904">
          <w:marLeft w:val="0"/>
          <w:marRight w:val="0"/>
          <w:marTop w:val="0"/>
          <w:marBottom w:val="0"/>
          <w:divBdr>
            <w:top w:val="none" w:sz="0" w:space="0" w:color="auto"/>
            <w:left w:val="none" w:sz="0" w:space="0" w:color="auto"/>
            <w:bottom w:val="none" w:sz="0" w:space="0" w:color="auto"/>
            <w:right w:val="none" w:sz="0" w:space="0" w:color="auto"/>
          </w:divBdr>
          <w:divsChild>
            <w:div w:id="714088128">
              <w:marLeft w:val="0"/>
              <w:marRight w:val="0"/>
              <w:marTop w:val="0"/>
              <w:marBottom w:val="0"/>
              <w:divBdr>
                <w:top w:val="none" w:sz="0" w:space="0" w:color="auto"/>
                <w:left w:val="none" w:sz="0" w:space="0" w:color="auto"/>
                <w:bottom w:val="none" w:sz="0" w:space="0" w:color="auto"/>
                <w:right w:val="none" w:sz="0" w:space="0" w:color="auto"/>
              </w:divBdr>
              <w:divsChild>
                <w:div w:id="608126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5467869">
      <w:bodyDiv w:val="1"/>
      <w:marLeft w:val="0"/>
      <w:marRight w:val="0"/>
      <w:marTop w:val="0"/>
      <w:marBottom w:val="0"/>
      <w:divBdr>
        <w:top w:val="none" w:sz="0" w:space="0" w:color="auto"/>
        <w:left w:val="none" w:sz="0" w:space="0" w:color="auto"/>
        <w:bottom w:val="none" w:sz="0" w:space="0" w:color="auto"/>
        <w:right w:val="none" w:sz="0" w:space="0" w:color="auto"/>
      </w:divBdr>
      <w:divsChild>
        <w:div w:id="884876201">
          <w:marLeft w:val="0"/>
          <w:marRight w:val="0"/>
          <w:marTop w:val="0"/>
          <w:marBottom w:val="0"/>
          <w:divBdr>
            <w:top w:val="none" w:sz="0" w:space="0" w:color="auto"/>
            <w:left w:val="none" w:sz="0" w:space="0" w:color="auto"/>
            <w:bottom w:val="none" w:sz="0" w:space="0" w:color="auto"/>
            <w:right w:val="none" w:sz="0" w:space="0" w:color="auto"/>
          </w:divBdr>
          <w:divsChild>
            <w:div w:id="749960095">
              <w:marLeft w:val="0"/>
              <w:marRight w:val="0"/>
              <w:marTop w:val="0"/>
              <w:marBottom w:val="0"/>
              <w:divBdr>
                <w:top w:val="none" w:sz="0" w:space="0" w:color="auto"/>
                <w:left w:val="none" w:sz="0" w:space="0" w:color="auto"/>
                <w:bottom w:val="none" w:sz="0" w:space="0" w:color="auto"/>
                <w:right w:val="none" w:sz="0" w:space="0" w:color="auto"/>
              </w:divBdr>
              <w:divsChild>
                <w:div w:id="1503742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7934490">
      <w:bodyDiv w:val="1"/>
      <w:marLeft w:val="0"/>
      <w:marRight w:val="0"/>
      <w:marTop w:val="0"/>
      <w:marBottom w:val="0"/>
      <w:divBdr>
        <w:top w:val="none" w:sz="0" w:space="0" w:color="auto"/>
        <w:left w:val="none" w:sz="0" w:space="0" w:color="auto"/>
        <w:bottom w:val="none" w:sz="0" w:space="0" w:color="auto"/>
        <w:right w:val="none" w:sz="0" w:space="0" w:color="auto"/>
      </w:divBdr>
    </w:div>
    <w:div w:id="688026805">
      <w:bodyDiv w:val="1"/>
      <w:marLeft w:val="0"/>
      <w:marRight w:val="0"/>
      <w:marTop w:val="0"/>
      <w:marBottom w:val="0"/>
      <w:divBdr>
        <w:top w:val="none" w:sz="0" w:space="0" w:color="auto"/>
        <w:left w:val="none" w:sz="0" w:space="0" w:color="auto"/>
        <w:bottom w:val="none" w:sz="0" w:space="0" w:color="auto"/>
        <w:right w:val="none" w:sz="0" w:space="0" w:color="auto"/>
      </w:divBdr>
    </w:div>
    <w:div w:id="694159364">
      <w:bodyDiv w:val="1"/>
      <w:marLeft w:val="0"/>
      <w:marRight w:val="0"/>
      <w:marTop w:val="0"/>
      <w:marBottom w:val="0"/>
      <w:divBdr>
        <w:top w:val="none" w:sz="0" w:space="0" w:color="auto"/>
        <w:left w:val="none" w:sz="0" w:space="0" w:color="auto"/>
        <w:bottom w:val="none" w:sz="0" w:space="0" w:color="auto"/>
        <w:right w:val="none" w:sz="0" w:space="0" w:color="auto"/>
      </w:divBdr>
    </w:div>
    <w:div w:id="707871952">
      <w:bodyDiv w:val="1"/>
      <w:marLeft w:val="0"/>
      <w:marRight w:val="0"/>
      <w:marTop w:val="0"/>
      <w:marBottom w:val="0"/>
      <w:divBdr>
        <w:top w:val="none" w:sz="0" w:space="0" w:color="auto"/>
        <w:left w:val="none" w:sz="0" w:space="0" w:color="auto"/>
        <w:bottom w:val="none" w:sz="0" w:space="0" w:color="auto"/>
        <w:right w:val="none" w:sz="0" w:space="0" w:color="auto"/>
      </w:divBdr>
      <w:divsChild>
        <w:div w:id="830027814">
          <w:marLeft w:val="0"/>
          <w:marRight w:val="0"/>
          <w:marTop w:val="0"/>
          <w:marBottom w:val="0"/>
          <w:divBdr>
            <w:top w:val="none" w:sz="0" w:space="0" w:color="auto"/>
            <w:left w:val="none" w:sz="0" w:space="0" w:color="auto"/>
            <w:bottom w:val="none" w:sz="0" w:space="0" w:color="auto"/>
            <w:right w:val="none" w:sz="0" w:space="0" w:color="auto"/>
          </w:divBdr>
          <w:divsChild>
            <w:div w:id="311837422">
              <w:marLeft w:val="0"/>
              <w:marRight w:val="0"/>
              <w:marTop w:val="0"/>
              <w:marBottom w:val="0"/>
              <w:divBdr>
                <w:top w:val="none" w:sz="0" w:space="0" w:color="auto"/>
                <w:left w:val="none" w:sz="0" w:space="0" w:color="auto"/>
                <w:bottom w:val="none" w:sz="0" w:space="0" w:color="auto"/>
                <w:right w:val="none" w:sz="0" w:space="0" w:color="auto"/>
              </w:divBdr>
              <w:divsChild>
                <w:div w:id="423183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7707315">
      <w:bodyDiv w:val="1"/>
      <w:marLeft w:val="0"/>
      <w:marRight w:val="0"/>
      <w:marTop w:val="0"/>
      <w:marBottom w:val="0"/>
      <w:divBdr>
        <w:top w:val="none" w:sz="0" w:space="0" w:color="auto"/>
        <w:left w:val="none" w:sz="0" w:space="0" w:color="auto"/>
        <w:bottom w:val="none" w:sz="0" w:space="0" w:color="auto"/>
        <w:right w:val="none" w:sz="0" w:space="0" w:color="auto"/>
      </w:divBdr>
    </w:div>
    <w:div w:id="871697757">
      <w:bodyDiv w:val="1"/>
      <w:marLeft w:val="0"/>
      <w:marRight w:val="0"/>
      <w:marTop w:val="0"/>
      <w:marBottom w:val="0"/>
      <w:divBdr>
        <w:top w:val="none" w:sz="0" w:space="0" w:color="auto"/>
        <w:left w:val="none" w:sz="0" w:space="0" w:color="auto"/>
        <w:bottom w:val="none" w:sz="0" w:space="0" w:color="auto"/>
        <w:right w:val="none" w:sz="0" w:space="0" w:color="auto"/>
      </w:divBdr>
    </w:div>
    <w:div w:id="983192552">
      <w:bodyDiv w:val="1"/>
      <w:marLeft w:val="0"/>
      <w:marRight w:val="0"/>
      <w:marTop w:val="0"/>
      <w:marBottom w:val="0"/>
      <w:divBdr>
        <w:top w:val="none" w:sz="0" w:space="0" w:color="auto"/>
        <w:left w:val="none" w:sz="0" w:space="0" w:color="auto"/>
        <w:bottom w:val="none" w:sz="0" w:space="0" w:color="auto"/>
        <w:right w:val="none" w:sz="0" w:space="0" w:color="auto"/>
      </w:divBdr>
      <w:divsChild>
        <w:div w:id="560290600">
          <w:marLeft w:val="0"/>
          <w:marRight w:val="0"/>
          <w:marTop w:val="0"/>
          <w:marBottom w:val="0"/>
          <w:divBdr>
            <w:top w:val="none" w:sz="0" w:space="0" w:color="auto"/>
            <w:left w:val="none" w:sz="0" w:space="0" w:color="auto"/>
            <w:bottom w:val="none" w:sz="0" w:space="0" w:color="auto"/>
            <w:right w:val="none" w:sz="0" w:space="0" w:color="auto"/>
          </w:divBdr>
          <w:divsChild>
            <w:div w:id="1032263038">
              <w:marLeft w:val="0"/>
              <w:marRight w:val="0"/>
              <w:marTop w:val="0"/>
              <w:marBottom w:val="0"/>
              <w:divBdr>
                <w:top w:val="none" w:sz="0" w:space="0" w:color="auto"/>
                <w:left w:val="none" w:sz="0" w:space="0" w:color="auto"/>
                <w:bottom w:val="none" w:sz="0" w:space="0" w:color="auto"/>
                <w:right w:val="none" w:sz="0" w:space="0" w:color="auto"/>
              </w:divBdr>
              <w:divsChild>
                <w:div w:id="148801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7533038">
      <w:bodyDiv w:val="1"/>
      <w:marLeft w:val="0"/>
      <w:marRight w:val="0"/>
      <w:marTop w:val="0"/>
      <w:marBottom w:val="0"/>
      <w:divBdr>
        <w:top w:val="none" w:sz="0" w:space="0" w:color="auto"/>
        <w:left w:val="none" w:sz="0" w:space="0" w:color="auto"/>
        <w:bottom w:val="none" w:sz="0" w:space="0" w:color="auto"/>
        <w:right w:val="none" w:sz="0" w:space="0" w:color="auto"/>
      </w:divBdr>
    </w:div>
    <w:div w:id="1097870765">
      <w:bodyDiv w:val="1"/>
      <w:marLeft w:val="0"/>
      <w:marRight w:val="0"/>
      <w:marTop w:val="0"/>
      <w:marBottom w:val="0"/>
      <w:divBdr>
        <w:top w:val="none" w:sz="0" w:space="0" w:color="auto"/>
        <w:left w:val="none" w:sz="0" w:space="0" w:color="auto"/>
        <w:bottom w:val="none" w:sz="0" w:space="0" w:color="auto"/>
        <w:right w:val="none" w:sz="0" w:space="0" w:color="auto"/>
      </w:divBdr>
      <w:divsChild>
        <w:div w:id="684137943">
          <w:marLeft w:val="0"/>
          <w:marRight w:val="0"/>
          <w:marTop w:val="0"/>
          <w:marBottom w:val="0"/>
          <w:divBdr>
            <w:top w:val="none" w:sz="0" w:space="0" w:color="auto"/>
            <w:left w:val="none" w:sz="0" w:space="0" w:color="auto"/>
            <w:bottom w:val="none" w:sz="0" w:space="0" w:color="auto"/>
            <w:right w:val="none" w:sz="0" w:space="0" w:color="auto"/>
          </w:divBdr>
          <w:divsChild>
            <w:div w:id="1310287206">
              <w:marLeft w:val="0"/>
              <w:marRight w:val="0"/>
              <w:marTop w:val="0"/>
              <w:marBottom w:val="0"/>
              <w:divBdr>
                <w:top w:val="none" w:sz="0" w:space="0" w:color="auto"/>
                <w:left w:val="none" w:sz="0" w:space="0" w:color="auto"/>
                <w:bottom w:val="none" w:sz="0" w:space="0" w:color="auto"/>
                <w:right w:val="none" w:sz="0" w:space="0" w:color="auto"/>
              </w:divBdr>
              <w:divsChild>
                <w:div w:id="158737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6437029">
      <w:bodyDiv w:val="1"/>
      <w:marLeft w:val="0"/>
      <w:marRight w:val="0"/>
      <w:marTop w:val="0"/>
      <w:marBottom w:val="0"/>
      <w:divBdr>
        <w:top w:val="none" w:sz="0" w:space="0" w:color="auto"/>
        <w:left w:val="none" w:sz="0" w:space="0" w:color="auto"/>
        <w:bottom w:val="none" w:sz="0" w:space="0" w:color="auto"/>
        <w:right w:val="none" w:sz="0" w:space="0" w:color="auto"/>
      </w:divBdr>
    </w:div>
    <w:div w:id="1176186195">
      <w:bodyDiv w:val="1"/>
      <w:marLeft w:val="0"/>
      <w:marRight w:val="0"/>
      <w:marTop w:val="0"/>
      <w:marBottom w:val="0"/>
      <w:divBdr>
        <w:top w:val="none" w:sz="0" w:space="0" w:color="auto"/>
        <w:left w:val="none" w:sz="0" w:space="0" w:color="auto"/>
        <w:bottom w:val="none" w:sz="0" w:space="0" w:color="auto"/>
        <w:right w:val="none" w:sz="0" w:space="0" w:color="auto"/>
      </w:divBdr>
      <w:divsChild>
        <w:div w:id="1961758306">
          <w:marLeft w:val="0"/>
          <w:marRight w:val="0"/>
          <w:marTop w:val="0"/>
          <w:marBottom w:val="0"/>
          <w:divBdr>
            <w:top w:val="none" w:sz="0" w:space="0" w:color="auto"/>
            <w:left w:val="none" w:sz="0" w:space="0" w:color="auto"/>
            <w:bottom w:val="none" w:sz="0" w:space="0" w:color="auto"/>
            <w:right w:val="none" w:sz="0" w:space="0" w:color="auto"/>
          </w:divBdr>
          <w:divsChild>
            <w:div w:id="639189430">
              <w:marLeft w:val="0"/>
              <w:marRight w:val="0"/>
              <w:marTop w:val="0"/>
              <w:marBottom w:val="0"/>
              <w:divBdr>
                <w:top w:val="none" w:sz="0" w:space="0" w:color="auto"/>
                <w:left w:val="none" w:sz="0" w:space="0" w:color="auto"/>
                <w:bottom w:val="none" w:sz="0" w:space="0" w:color="auto"/>
                <w:right w:val="none" w:sz="0" w:space="0" w:color="auto"/>
              </w:divBdr>
              <w:divsChild>
                <w:div w:id="699092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8424254">
      <w:bodyDiv w:val="1"/>
      <w:marLeft w:val="0"/>
      <w:marRight w:val="0"/>
      <w:marTop w:val="0"/>
      <w:marBottom w:val="0"/>
      <w:divBdr>
        <w:top w:val="none" w:sz="0" w:space="0" w:color="auto"/>
        <w:left w:val="none" w:sz="0" w:space="0" w:color="auto"/>
        <w:bottom w:val="none" w:sz="0" w:space="0" w:color="auto"/>
        <w:right w:val="none" w:sz="0" w:space="0" w:color="auto"/>
      </w:divBdr>
      <w:divsChild>
        <w:div w:id="1935895341">
          <w:marLeft w:val="0"/>
          <w:marRight w:val="0"/>
          <w:marTop w:val="0"/>
          <w:marBottom w:val="0"/>
          <w:divBdr>
            <w:top w:val="none" w:sz="0" w:space="0" w:color="auto"/>
            <w:left w:val="none" w:sz="0" w:space="0" w:color="auto"/>
            <w:bottom w:val="none" w:sz="0" w:space="0" w:color="auto"/>
            <w:right w:val="none" w:sz="0" w:space="0" w:color="auto"/>
          </w:divBdr>
          <w:divsChild>
            <w:div w:id="1425422443">
              <w:marLeft w:val="0"/>
              <w:marRight w:val="0"/>
              <w:marTop w:val="0"/>
              <w:marBottom w:val="0"/>
              <w:divBdr>
                <w:top w:val="none" w:sz="0" w:space="0" w:color="auto"/>
                <w:left w:val="none" w:sz="0" w:space="0" w:color="auto"/>
                <w:bottom w:val="none" w:sz="0" w:space="0" w:color="auto"/>
                <w:right w:val="none" w:sz="0" w:space="0" w:color="auto"/>
              </w:divBdr>
              <w:divsChild>
                <w:div w:id="185652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9359047">
      <w:bodyDiv w:val="1"/>
      <w:marLeft w:val="0"/>
      <w:marRight w:val="0"/>
      <w:marTop w:val="0"/>
      <w:marBottom w:val="0"/>
      <w:divBdr>
        <w:top w:val="none" w:sz="0" w:space="0" w:color="auto"/>
        <w:left w:val="none" w:sz="0" w:space="0" w:color="auto"/>
        <w:bottom w:val="none" w:sz="0" w:space="0" w:color="auto"/>
        <w:right w:val="none" w:sz="0" w:space="0" w:color="auto"/>
      </w:divBdr>
    </w:div>
    <w:div w:id="1411460963">
      <w:bodyDiv w:val="1"/>
      <w:marLeft w:val="0"/>
      <w:marRight w:val="0"/>
      <w:marTop w:val="0"/>
      <w:marBottom w:val="0"/>
      <w:divBdr>
        <w:top w:val="none" w:sz="0" w:space="0" w:color="auto"/>
        <w:left w:val="none" w:sz="0" w:space="0" w:color="auto"/>
        <w:bottom w:val="none" w:sz="0" w:space="0" w:color="auto"/>
        <w:right w:val="none" w:sz="0" w:space="0" w:color="auto"/>
      </w:divBdr>
      <w:divsChild>
        <w:div w:id="2089232225">
          <w:marLeft w:val="0"/>
          <w:marRight w:val="0"/>
          <w:marTop w:val="0"/>
          <w:marBottom w:val="0"/>
          <w:divBdr>
            <w:top w:val="none" w:sz="0" w:space="0" w:color="auto"/>
            <w:left w:val="none" w:sz="0" w:space="0" w:color="auto"/>
            <w:bottom w:val="none" w:sz="0" w:space="0" w:color="auto"/>
            <w:right w:val="none" w:sz="0" w:space="0" w:color="auto"/>
          </w:divBdr>
          <w:divsChild>
            <w:div w:id="819348224">
              <w:marLeft w:val="0"/>
              <w:marRight w:val="0"/>
              <w:marTop w:val="0"/>
              <w:marBottom w:val="0"/>
              <w:divBdr>
                <w:top w:val="none" w:sz="0" w:space="0" w:color="auto"/>
                <w:left w:val="none" w:sz="0" w:space="0" w:color="auto"/>
                <w:bottom w:val="none" w:sz="0" w:space="0" w:color="auto"/>
                <w:right w:val="none" w:sz="0" w:space="0" w:color="auto"/>
              </w:divBdr>
              <w:divsChild>
                <w:div w:id="1964729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130896">
      <w:bodyDiv w:val="1"/>
      <w:marLeft w:val="0"/>
      <w:marRight w:val="0"/>
      <w:marTop w:val="0"/>
      <w:marBottom w:val="0"/>
      <w:divBdr>
        <w:top w:val="none" w:sz="0" w:space="0" w:color="auto"/>
        <w:left w:val="none" w:sz="0" w:space="0" w:color="auto"/>
        <w:bottom w:val="none" w:sz="0" w:space="0" w:color="auto"/>
        <w:right w:val="none" w:sz="0" w:space="0" w:color="auto"/>
      </w:divBdr>
    </w:div>
    <w:div w:id="1561598226">
      <w:bodyDiv w:val="1"/>
      <w:marLeft w:val="0"/>
      <w:marRight w:val="0"/>
      <w:marTop w:val="0"/>
      <w:marBottom w:val="0"/>
      <w:divBdr>
        <w:top w:val="none" w:sz="0" w:space="0" w:color="auto"/>
        <w:left w:val="none" w:sz="0" w:space="0" w:color="auto"/>
        <w:bottom w:val="none" w:sz="0" w:space="0" w:color="auto"/>
        <w:right w:val="none" w:sz="0" w:space="0" w:color="auto"/>
      </w:divBdr>
    </w:div>
    <w:div w:id="1668484429">
      <w:bodyDiv w:val="1"/>
      <w:marLeft w:val="0"/>
      <w:marRight w:val="0"/>
      <w:marTop w:val="0"/>
      <w:marBottom w:val="0"/>
      <w:divBdr>
        <w:top w:val="none" w:sz="0" w:space="0" w:color="auto"/>
        <w:left w:val="none" w:sz="0" w:space="0" w:color="auto"/>
        <w:bottom w:val="none" w:sz="0" w:space="0" w:color="auto"/>
        <w:right w:val="none" w:sz="0" w:space="0" w:color="auto"/>
      </w:divBdr>
      <w:divsChild>
        <w:div w:id="14696682">
          <w:marLeft w:val="0"/>
          <w:marRight w:val="0"/>
          <w:marTop w:val="0"/>
          <w:marBottom w:val="0"/>
          <w:divBdr>
            <w:top w:val="none" w:sz="0" w:space="0" w:color="auto"/>
            <w:left w:val="none" w:sz="0" w:space="0" w:color="auto"/>
            <w:bottom w:val="none" w:sz="0" w:space="0" w:color="auto"/>
            <w:right w:val="none" w:sz="0" w:space="0" w:color="auto"/>
          </w:divBdr>
          <w:divsChild>
            <w:div w:id="1005551198">
              <w:marLeft w:val="0"/>
              <w:marRight w:val="0"/>
              <w:marTop w:val="0"/>
              <w:marBottom w:val="0"/>
              <w:divBdr>
                <w:top w:val="none" w:sz="0" w:space="0" w:color="auto"/>
                <w:left w:val="none" w:sz="0" w:space="0" w:color="auto"/>
                <w:bottom w:val="none" w:sz="0" w:space="0" w:color="auto"/>
                <w:right w:val="none" w:sz="0" w:space="0" w:color="auto"/>
              </w:divBdr>
              <w:divsChild>
                <w:div w:id="1186944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0980416">
      <w:bodyDiv w:val="1"/>
      <w:marLeft w:val="0"/>
      <w:marRight w:val="0"/>
      <w:marTop w:val="0"/>
      <w:marBottom w:val="0"/>
      <w:divBdr>
        <w:top w:val="none" w:sz="0" w:space="0" w:color="auto"/>
        <w:left w:val="none" w:sz="0" w:space="0" w:color="auto"/>
        <w:bottom w:val="none" w:sz="0" w:space="0" w:color="auto"/>
        <w:right w:val="none" w:sz="0" w:space="0" w:color="auto"/>
      </w:divBdr>
    </w:div>
    <w:div w:id="1822232446">
      <w:bodyDiv w:val="1"/>
      <w:marLeft w:val="0"/>
      <w:marRight w:val="0"/>
      <w:marTop w:val="0"/>
      <w:marBottom w:val="0"/>
      <w:divBdr>
        <w:top w:val="none" w:sz="0" w:space="0" w:color="auto"/>
        <w:left w:val="none" w:sz="0" w:space="0" w:color="auto"/>
        <w:bottom w:val="none" w:sz="0" w:space="0" w:color="auto"/>
        <w:right w:val="none" w:sz="0" w:space="0" w:color="auto"/>
      </w:divBdr>
    </w:div>
    <w:div w:id="1868521222">
      <w:bodyDiv w:val="1"/>
      <w:marLeft w:val="0"/>
      <w:marRight w:val="0"/>
      <w:marTop w:val="0"/>
      <w:marBottom w:val="0"/>
      <w:divBdr>
        <w:top w:val="none" w:sz="0" w:space="0" w:color="auto"/>
        <w:left w:val="none" w:sz="0" w:space="0" w:color="auto"/>
        <w:bottom w:val="none" w:sz="0" w:space="0" w:color="auto"/>
        <w:right w:val="none" w:sz="0" w:space="0" w:color="auto"/>
      </w:divBdr>
      <w:divsChild>
        <w:div w:id="1712994998">
          <w:marLeft w:val="0"/>
          <w:marRight w:val="0"/>
          <w:marTop w:val="0"/>
          <w:marBottom w:val="0"/>
          <w:divBdr>
            <w:top w:val="none" w:sz="0" w:space="0" w:color="auto"/>
            <w:left w:val="none" w:sz="0" w:space="0" w:color="auto"/>
            <w:bottom w:val="none" w:sz="0" w:space="0" w:color="auto"/>
            <w:right w:val="none" w:sz="0" w:space="0" w:color="auto"/>
          </w:divBdr>
          <w:divsChild>
            <w:div w:id="1071193293">
              <w:marLeft w:val="0"/>
              <w:marRight w:val="0"/>
              <w:marTop w:val="0"/>
              <w:marBottom w:val="0"/>
              <w:divBdr>
                <w:top w:val="none" w:sz="0" w:space="0" w:color="auto"/>
                <w:left w:val="none" w:sz="0" w:space="0" w:color="auto"/>
                <w:bottom w:val="none" w:sz="0" w:space="0" w:color="auto"/>
                <w:right w:val="none" w:sz="0" w:space="0" w:color="auto"/>
              </w:divBdr>
              <w:divsChild>
                <w:div w:id="880628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8682694">
      <w:bodyDiv w:val="1"/>
      <w:marLeft w:val="0"/>
      <w:marRight w:val="0"/>
      <w:marTop w:val="0"/>
      <w:marBottom w:val="0"/>
      <w:divBdr>
        <w:top w:val="none" w:sz="0" w:space="0" w:color="auto"/>
        <w:left w:val="none" w:sz="0" w:space="0" w:color="auto"/>
        <w:bottom w:val="none" w:sz="0" w:space="0" w:color="auto"/>
        <w:right w:val="none" w:sz="0" w:space="0" w:color="auto"/>
      </w:divBdr>
      <w:divsChild>
        <w:div w:id="1254128652">
          <w:marLeft w:val="0"/>
          <w:marRight w:val="0"/>
          <w:marTop w:val="0"/>
          <w:marBottom w:val="0"/>
          <w:divBdr>
            <w:top w:val="none" w:sz="0" w:space="0" w:color="auto"/>
            <w:left w:val="none" w:sz="0" w:space="0" w:color="auto"/>
            <w:bottom w:val="none" w:sz="0" w:space="0" w:color="auto"/>
            <w:right w:val="none" w:sz="0" w:space="0" w:color="auto"/>
          </w:divBdr>
          <w:divsChild>
            <w:div w:id="2103794776">
              <w:marLeft w:val="0"/>
              <w:marRight w:val="0"/>
              <w:marTop w:val="0"/>
              <w:marBottom w:val="0"/>
              <w:divBdr>
                <w:top w:val="none" w:sz="0" w:space="0" w:color="auto"/>
                <w:left w:val="none" w:sz="0" w:space="0" w:color="auto"/>
                <w:bottom w:val="none" w:sz="0" w:space="0" w:color="auto"/>
                <w:right w:val="none" w:sz="0" w:space="0" w:color="auto"/>
              </w:divBdr>
              <w:divsChild>
                <w:div w:id="317195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62444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456029-77EF-4562-9A69-1E460D55B0F8}">
  <ds:schemaRefs>
    <ds:schemaRef ds:uri="http://schemas.microsoft.com/sharepoint/v3/contenttype/forms"/>
  </ds:schemaRefs>
</ds:datastoreItem>
</file>

<file path=customXml/itemProps2.xml><?xml version="1.0" encoding="utf-8"?>
<ds:datastoreItem xmlns:ds="http://schemas.openxmlformats.org/officeDocument/2006/customXml" ds:itemID="{9B92D4B1-7CA1-469D-A677-36096C73E3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A6EF8BAD-7F18-4CC3-8575-17F69B1FB23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A33FF57-30E6-43C3-9EB2-E541CBBA2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1466</Words>
  <Characters>8357</Characters>
  <Application>Microsoft Office Word</Application>
  <DocSecurity>4</DocSecurity>
  <Lines>69</Lines>
  <Paragraphs>19</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OHCHR</Company>
  <LinksUpToDate>false</LinksUpToDate>
  <CharactersWithSpaces>9804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CRPD</dc:creator>
  <cp:keywords/>
  <dc:description/>
  <cp:lastModifiedBy>Robert OUKO</cp:lastModifiedBy>
  <cp:revision>2</cp:revision>
  <cp:lastPrinted>2021-08-13T15:31:00Z</cp:lastPrinted>
  <dcterms:created xsi:type="dcterms:W3CDTF">2024-03-04T10:28:00Z</dcterms:created>
  <dcterms:modified xsi:type="dcterms:W3CDTF">2024-03-04T10:28:00Z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